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D4F6" w14:textId="77777777" w:rsidR="00544AE5" w:rsidRPr="00F81885" w:rsidRDefault="00544AE5">
      <w:pPr>
        <w:pStyle w:val="NormalWeb"/>
        <w:widowControl/>
        <w:tabs>
          <w:tab w:val="left" w:pos="720"/>
          <w:tab w:val="left" w:pos="1440"/>
          <w:tab w:val="left" w:pos="2160"/>
          <w:tab w:val="left" w:pos="2880"/>
          <w:tab w:val="left" w:pos="3600"/>
        </w:tabs>
        <w:rPr>
          <w:rFonts w:ascii="Times New Roman" w:hAnsi="Times New Roman"/>
          <w:b/>
          <w:sz w:val="22"/>
          <w:szCs w:val="22"/>
        </w:rPr>
      </w:pPr>
      <w:r w:rsidRPr="00F81885">
        <w:rPr>
          <w:rFonts w:ascii="Times New Roman" w:hAnsi="Times New Roman"/>
          <w:b/>
          <w:sz w:val="22"/>
          <w:szCs w:val="22"/>
        </w:rPr>
        <w:t>01</w:t>
      </w:r>
      <w:r w:rsidRPr="00F81885">
        <w:rPr>
          <w:rFonts w:ascii="Times New Roman" w:hAnsi="Times New Roman"/>
          <w:b/>
          <w:sz w:val="22"/>
          <w:szCs w:val="22"/>
        </w:rPr>
        <w:tab/>
      </w:r>
      <w:r w:rsidRPr="00F81885">
        <w:rPr>
          <w:rFonts w:ascii="Times New Roman" w:hAnsi="Times New Roman"/>
          <w:b/>
          <w:sz w:val="22"/>
          <w:szCs w:val="22"/>
        </w:rPr>
        <w:tab/>
        <w:t xml:space="preserve">DEPARTMENT OF AGRICULTURE, </w:t>
      </w:r>
      <w:r w:rsidR="000D4E09">
        <w:rPr>
          <w:rFonts w:ascii="Times New Roman" w:hAnsi="Times New Roman"/>
          <w:b/>
          <w:sz w:val="22"/>
          <w:szCs w:val="22"/>
        </w:rPr>
        <w:t>CONSERVATION AND FORESTRY</w:t>
      </w:r>
    </w:p>
    <w:p w14:paraId="1E8BDAAE" w14:textId="77777777" w:rsidR="00544AE5" w:rsidRPr="00F81885" w:rsidRDefault="00544AE5">
      <w:pPr>
        <w:widowControl/>
        <w:tabs>
          <w:tab w:val="left" w:pos="720"/>
          <w:tab w:val="left" w:pos="1440"/>
          <w:tab w:val="left" w:pos="2160"/>
          <w:tab w:val="left" w:pos="2880"/>
          <w:tab w:val="left" w:pos="3600"/>
        </w:tabs>
        <w:rPr>
          <w:rFonts w:ascii="Times New Roman" w:hAnsi="Times New Roman"/>
          <w:b/>
          <w:sz w:val="22"/>
          <w:szCs w:val="22"/>
        </w:rPr>
      </w:pPr>
    </w:p>
    <w:p w14:paraId="7650FBAE" w14:textId="77777777" w:rsidR="00544AE5" w:rsidRPr="00F81885" w:rsidRDefault="00544AE5">
      <w:pPr>
        <w:widowControl/>
        <w:tabs>
          <w:tab w:val="left" w:pos="720"/>
          <w:tab w:val="left" w:pos="1440"/>
          <w:tab w:val="left" w:pos="2160"/>
          <w:tab w:val="left" w:pos="2880"/>
          <w:tab w:val="left" w:pos="3600"/>
        </w:tabs>
        <w:rPr>
          <w:rFonts w:ascii="Times New Roman" w:hAnsi="Times New Roman"/>
          <w:b/>
          <w:sz w:val="22"/>
          <w:szCs w:val="22"/>
        </w:rPr>
      </w:pPr>
      <w:r w:rsidRPr="00F81885">
        <w:rPr>
          <w:rFonts w:ascii="Times New Roman" w:hAnsi="Times New Roman"/>
          <w:b/>
          <w:sz w:val="22"/>
          <w:szCs w:val="22"/>
        </w:rPr>
        <w:t>026</w:t>
      </w:r>
      <w:r w:rsidRPr="00F81885">
        <w:rPr>
          <w:rFonts w:ascii="Times New Roman" w:hAnsi="Times New Roman"/>
          <w:b/>
          <w:sz w:val="22"/>
          <w:szCs w:val="22"/>
        </w:rPr>
        <w:tab/>
      </w:r>
      <w:r w:rsidRPr="00F81885">
        <w:rPr>
          <w:rFonts w:ascii="Times New Roman" w:hAnsi="Times New Roman"/>
          <w:b/>
          <w:sz w:val="22"/>
          <w:szCs w:val="22"/>
        </w:rPr>
        <w:tab/>
        <w:t>BOARD OF PESTICIDES CONTROL</w:t>
      </w:r>
    </w:p>
    <w:p w14:paraId="1BD44470" w14:textId="77777777" w:rsidR="00544AE5" w:rsidRPr="00F81885" w:rsidRDefault="00544AE5">
      <w:pPr>
        <w:widowControl/>
        <w:tabs>
          <w:tab w:val="left" w:pos="720"/>
          <w:tab w:val="left" w:pos="1440"/>
          <w:tab w:val="left" w:pos="2160"/>
          <w:tab w:val="left" w:pos="2880"/>
          <w:tab w:val="left" w:pos="3600"/>
        </w:tabs>
        <w:rPr>
          <w:rFonts w:ascii="Times New Roman" w:hAnsi="Times New Roman"/>
          <w:b/>
          <w:sz w:val="22"/>
          <w:szCs w:val="22"/>
        </w:rPr>
      </w:pPr>
    </w:p>
    <w:p w14:paraId="39524AD7" w14:textId="600EF947" w:rsidR="00544AE5" w:rsidRPr="00F81885" w:rsidRDefault="00544AE5" w:rsidP="007F207E">
      <w:pPr>
        <w:pStyle w:val="Heading1"/>
      </w:pPr>
      <w:r w:rsidRPr="00F81885">
        <w:t>Chapter 27:</w:t>
      </w:r>
      <w:r w:rsidR="007F207E">
        <w:t xml:space="preserve"> </w:t>
      </w:r>
      <w:r w:rsidRPr="00F81885">
        <w:t>STANDARDS FOR PESTICIDE APPLICATIONS AND PUBLIC NOTIFICATION IN SCHOOLS</w:t>
      </w:r>
    </w:p>
    <w:p w14:paraId="250DDEE4" w14:textId="77777777" w:rsidR="00544AE5" w:rsidRPr="00F81885" w:rsidRDefault="00544AE5" w:rsidP="00B17817">
      <w:pPr>
        <w:widowControl/>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202CA0EE"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6B26849A"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r w:rsidRPr="00F81885">
        <w:rPr>
          <w:rFonts w:ascii="Times New Roman" w:hAnsi="Times New Roman"/>
          <w:b/>
          <w:sz w:val="22"/>
          <w:szCs w:val="22"/>
        </w:rPr>
        <w:t>SUMMARY:</w:t>
      </w:r>
      <w:r w:rsidRPr="00F81885">
        <w:rPr>
          <w:rFonts w:ascii="Times New Roman" w:hAnsi="Times New Roman"/>
          <w:sz w:val="22"/>
          <w:szCs w:val="22"/>
        </w:rPr>
        <w:t xml:space="preserve"> Th</w:t>
      </w:r>
      <w:r w:rsidR="00550A3C">
        <w:rPr>
          <w:rFonts w:ascii="Times New Roman" w:hAnsi="Times New Roman"/>
          <w:sz w:val="22"/>
          <w:szCs w:val="22"/>
        </w:rPr>
        <w:t>is</w:t>
      </w:r>
      <w:r w:rsidRPr="00F81885">
        <w:rPr>
          <w:rFonts w:ascii="Times New Roman" w:hAnsi="Times New Roman"/>
          <w:sz w:val="22"/>
          <w:szCs w:val="22"/>
        </w:rPr>
        <w:t xml:space="preserve"> </w:t>
      </w:r>
      <w:r w:rsidR="00EF6AC9">
        <w:rPr>
          <w:rFonts w:ascii="Times New Roman" w:hAnsi="Times New Roman"/>
          <w:sz w:val="22"/>
          <w:szCs w:val="22"/>
        </w:rPr>
        <w:t>rule</w:t>
      </w:r>
      <w:r w:rsidRPr="00F81885">
        <w:rPr>
          <w:rFonts w:ascii="Times New Roman" w:hAnsi="Times New Roman"/>
          <w:sz w:val="22"/>
          <w:szCs w:val="22"/>
        </w:rPr>
        <w:t xml:space="preserve"> establish</w:t>
      </w:r>
      <w:r w:rsidR="0050583A">
        <w:rPr>
          <w:rFonts w:ascii="Times New Roman" w:hAnsi="Times New Roman"/>
          <w:sz w:val="22"/>
          <w:szCs w:val="22"/>
        </w:rPr>
        <w:t>es</w:t>
      </w:r>
      <w:r w:rsidRPr="00F81885">
        <w:rPr>
          <w:rFonts w:ascii="Times New Roman" w:hAnsi="Times New Roman"/>
          <w:sz w:val="22"/>
          <w:szCs w:val="22"/>
        </w:rPr>
        <w:t xml:space="preserve"> procedures and standards for applying pesticides in school buildings and on school grounds. This </w:t>
      </w:r>
      <w:r w:rsidR="00550A3C">
        <w:rPr>
          <w:rFonts w:ascii="Times New Roman" w:hAnsi="Times New Roman"/>
          <w:sz w:val="22"/>
          <w:szCs w:val="22"/>
        </w:rPr>
        <w:t>rule</w:t>
      </w:r>
      <w:r w:rsidRPr="00F81885">
        <w:rPr>
          <w:rFonts w:ascii="Times New Roman" w:hAnsi="Times New Roman"/>
          <w:sz w:val="22"/>
          <w:szCs w:val="22"/>
        </w:rPr>
        <w:t xml:space="preserve"> also sets forth the requirements for notifying school staff, students, visitors, parents and guardians about pending pesticide applications.</w:t>
      </w:r>
    </w:p>
    <w:p w14:paraId="3FBA065A" w14:textId="77777777" w:rsidR="00544AE5" w:rsidRPr="00F81885" w:rsidRDefault="00544AE5">
      <w:pPr>
        <w:widowControl/>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32ABF335"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099DF95F" w14:textId="77777777" w:rsidR="00544AE5" w:rsidRPr="00B17817" w:rsidRDefault="00544AE5" w:rsidP="007F207E">
      <w:pPr>
        <w:pStyle w:val="Heading2"/>
      </w:pPr>
      <w:r w:rsidRPr="00B17817">
        <w:t>Section 1.</w:t>
      </w:r>
      <w:r w:rsidRPr="00B17817">
        <w:tab/>
        <w:t>Definitions</w:t>
      </w:r>
    </w:p>
    <w:p w14:paraId="0C745F12"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676FF9CC" w14:textId="77777777" w:rsidR="00363EC6" w:rsidRPr="00F81885" w:rsidRDefault="00544AE5">
      <w:pPr>
        <w:widowControl/>
        <w:tabs>
          <w:tab w:val="left" w:pos="720"/>
          <w:tab w:val="left" w:pos="1440"/>
          <w:tab w:val="left" w:pos="2160"/>
          <w:tab w:val="left" w:pos="2880"/>
          <w:tab w:val="left" w:pos="3600"/>
        </w:tabs>
        <w:ind w:left="1440" w:hanging="1440"/>
        <w:rPr>
          <w:rFonts w:ascii="Times New Roman" w:hAnsi="Times New Roman"/>
          <w:sz w:val="22"/>
          <w:szCs w:val="22"/>
        </w:rPr>
      </w:pPr>
      <w:r w:rsidRPr="00F81885">
        <w:rPr>
          <w:rFonts w:ascii="Times New Roman" w:hAnsi="Times New Roman"/>
          <w:sz w:val="22"/>
          <w:szCs w:val="22"/>
        </w:rPr>
        <w:tab/>
        <w:t>A.</w:t>
      </w:r>
      <w:r w:rsidRPr="00F81885">
        <w:rPr>
          <w:rFonts w:ascii="Times New Roman" w:hAnsi="Times New Roman"/>
          <w:sz w:val="22"/>
          <w:szCs w:val="22"/>
        </w:rPr>
        <w:tab/>
      </w:r>
      <w:r w:rsidRPr="00B17817">
        <w:rPr>
          <w:rFonts w:ascii="Times New Roman" w:hAnsi="Times New Roman"/>
          <w:b/>
          <w:sz w:val="22"/>
          <w:szCs w:val="22"/>
        </w:rPr>
        <w:t xml:space="preserve">Integrated </w:t>
      </w:r>
      <w:smartTag w:uri="urn:schemas-microsoft-com:office:smarttags" w:element="place">
        <w:r w:rsidRPr="00B17817">
          <w:rPr>
            <w:rFonts w:ascii="Times New Roman" w:hAnsi="Times New Roman"/>
            <w:b/>
            <w:sz w:val="22"/>
            <w:szCs w:val="22"/>
          </w:rPr>
          <w:t>Pest</w:t>
        </w:r>
      </w:smartTag>
      <w:r w:rsidRPr="00B17817">
        <w:rPr>
          <w:rFonts w:ascii="Times New Roman" w:hAnsi="Times New Roman"/>
          <w:b/>
          <w:sz w:val="22"/>
          <w:szCs w:val="22"/>
        </w:rPr>
        <w:t xml:space="preserve"> Management</w:t>
      </w:r>
      <w:r w:rsidRPr="00F81885">
        <w:rPr>
          <w:rFonts w:ascii="Times New Roman" w:hAnsi="Times New Roman"/>
          <w:sz w:val="22"/>
          <w:szCs w:val="22"/>
        </w:rPr>
        <w:t xml:space="preserve">. For the purposes of this </w:t>
      </w:r>
      <w:r w:rsidR="00EF6AC9">
        <w:rPr>
          <w:rFonts w:ascii="Times New Roman" w:hAnsi="Times New Roman"/>
          <w:sz w:val="22"/>
          <w:szCs w:val="22"/>
        </w:rPr>
        <w:t>rule</w:t>
      </w:r>
      <w:r w:rsidRPr="00F81885">
        <w:rPr>
          <w:rFonts w:ascii="Times New Roman" w:hAnsi="Times New Roman"/>
          <w:sz w:val="22"/>
          <w:szCs w:val="22"/>
        </w:rPr>
        <w:t>, Integrated Pest Management (IPM) means the selection, integration and implementation of pest damage prevention and control based on predicted socioeconomic and ecological consequences, including:</w:t>
      </w:r>
    </w:p>
    <w:p w14:paraId="4DCEF328" w14:textId="77777777" w:rsidR="00363EC6" w:rsidRPr="00F81885" w:rsidRDefault="00363EC6">
      <w:pPr>
        <w:widowControl/>
        <w:tabs>
          <w:tab w:val="left" w:pos="720"/>
          <w:tab w:val="left" w:pos="1440"/>
          <w:tab w:val="left" w:pos="2160"/>
          <w:tab w:val="left" w:pos="2880"/>
          <w:tab w:val="left" w:pos="3600"/>
        </w:tabs>
        <w:ind w:left="1440" w:hanging="1440"/>
        <w:rPr>
          <w:rFonts w:ascii="Times New Roman" w:hAnsi="Times New Roman"/>
          <w:sz w:val="22"/>
          <w:szCs w:val="22"/>
        </w:rPr>
      </w:pPr>
    </w:p>
    <w:p w14:paraId="17531C87" w14:textId="77777777" w:rsidR="00363EC6" w:rsidRPr="00F81885" w:rsidRDefault="00196F3E"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r w:rsidRPr="00F81885">
        <w:rPr>
          <w:rFonts w:ascii="Times New Roman" w:hAnsi="Times New Roman"/>
          <w:sz w:val="22"/>
          <w:szCs w:val="22"/>
        </w:rPr>
        <w:t>(1)</w:t>
      </w:r>
      <w:r w:rsidRPr="00F81885">
        <w:rPr>
          <w:rFonts w:ascii="Times New Roman" w:hAnsi="Times New Roman"/>
          <w:sz w:val="22"/>
          <w:szCs w:val="22"/>
        </w:rPr>
        <w:tab/>
      </w:r>
      <w:r w:rsidR="00544AE5" w:rsidRPr="00F81885">
        <w:rPr>
          <w:rFonts w:ascii="Times New Roman" w:hAnsi="Times New Roman"/>
          <w:sz w:val="22"/>
          <w:szCs w:val="22"/>
        </w:rPr>
        <w:t>understanding the system in which the pest exists,</w:t>
      </w:r>
    </w:p>
    <w:p w14:paraId="6A7A1618" w14:textId="77777777" w:rsidR="00363EC6" w:rsidRPr="00F81885" w:rsidRDefault="00363EC6"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68AE999E" w14:textId="77777777" w:rsidR="00363EC6" w:rsidRPr="00F81885" w:rsidRDefault="00196F3E"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r w:rsidRPr="00F81885">
        <w:rPr>
          <w:rFonts w:ascii="Times New Roman" w:hAnsi="Times New Roman"/>
          <w:sz w:val="22"/>
          <w:szCs w:val="22"/>
        </w:rPr>
        <w:t>(2)</w:t>
      </w:r>
      <w:r w:rsidRPr="00F81885">
        <w:rPr>
          <w:rFonts w:ascii="Times New Roman" w:hAnsi="Times New Roman"/>
          <w:sz w:val="22"/>
          <w:szCs w:val="22"/>
        </w:rPr>
        <w:tab/>
      </w:r>
      <w:r w:rsidR="00544AE5" w:rsidRPr="00F81885">
        <w:rPr>
          <w:rFonts w:ascii="Times New Roman" w:hAnsi="Times New Roman"/>
          <w:sz w:val="22"/>
          <w:szCs w:val="22"/>
        </w:rPr>
        <w:t>establishing dynamic economic or aesthetic injury thresholds and determining whether the organism or organism complex warrants control,</w:t>
      </w:r>
    </w:p>
    <w:p w14:paraId="0D4828C1" w14:textId="77777777" w:rsidR="00363EC6" w:rsidRPr="00F81885" w:rsidRDefault="00363EC6"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4502C3D" w14:textId="77777777" w:rsidR="00363EC6" w:rsidRPr="00F81885" w:rsidRDefault="00196F3E"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r w:rsidRPr="00F81885">
        <w:rPr>
          <w:rFonts w:ascii="Times New Roman" w:hAnsi="Times New Roman"/>
          <w:sz w:val="22"/>
          <w:szCs w:val="22"/>
        </w:rPr>
        <w:t>(3)</w:t>
      </w:r>
      <w:r w:rsidRPr="00F81885">
        <w:rPr>
          <w:rFonts w:ascii="Times New Roman" w:hAnsi="Times New Roman"/>
          <w:sz w:val="22"/>
          <w:szCs w:val="22"/>
        </w:rPr>
        <w:tab/>
      </w:r>
      <w:r w:rsidR="00544AE5" w:rsidRPr="00F81885">
        <w:rPr>
          <w:rFonts w:ascii="Times New Roman" w:hAnsi="Times New Roman"/>
          <w:sz w:val="22"/>
          <w:szCs w:val="22"/>
        </w:rPr>
        <w:t>monitoring pests and natural enemies,</w:t>
      </w:r>
    </w:p>
    <w:p w14:paraId="32BDD583" w14:textId="77777777" w:rsidR="00363EC6" w:rsidRPr="00F81885" w:rsidRDefault="00363EC6"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37B4C2A8" w14:textId="77777777" w:rsidR="00363EC6" w:rsidRPr="00F81885" w:rsidRDefault="00196F3E"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r w:rsidRPr="00F81885">
        <w:rPr>
          <w:rFonts w:ascii="Times New Roman" w:hAnsi="Times New Roman"/>
          <w:sz w:val="22"/>
          <w:szCs w:val="22"/>
        </w:rPr>
        <w:t>(4)</w:t>
      </w:r>
      <w:r w:rsidRPr="00F81885">
        <w:rPr>
          <w:rFonts w:ascii="Times New Roman" w:hAnsi="Times New Roman"/>
          <w:sz w:val="22"/>
          <w:szCs w:val="22"/>
        </w:rPr>
        <w:tab/>
      </w:r>
      <w:r w:rsidR="00544AE5" w:rsidRPr="00F81885">
        <w:rPr>
          <w:rFonts w:ascii="Times New Roman" w:hAnsi="Times New Roman"/>
          <w:sz w:val="22"/>
          <w:szCs w:val="22"/>
        </w:rPr>
        <w:t>when needed, selecting the appropriate system of cultural, mechanical, genetic, including resistant cultivars, biological or chemical prevention techniques or controls for desired suppression, and</w:t>
      </w:r>
    </w:p>
    <w:p w14:paraId="2C9C661F" w14:textId="77777777" w:rsidR="00363EC6" w:rsidRPr="00F81885" w:rsidRDefault="00363EC6"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07068ADB" w14:textId="77777777" w:rsidR="00544AE5" w:rsidRPr="00F81885" w:rsidRDefault="00196F3E" w:rsidP="00196F3E">
      <w:pPr>
        <w:widowControl/>
        <w:tabs>
          <w:tab w:val="left" w:pos="720"/>
          <w:tab w:val="left" w:pos="1440"/>
          <w:tab w:val="left" w:pos="2160"/>
          <w:tab w:val="left" w:pos="2880"/>
          <w:tab w:val="left" w:pos="3600"/>
        </w:tabs>
        <w:ind w:left="2160" w:hanging="720"/>
        <w:rPr>
          <w:rFonts w:ascii="Times New Roman" w:hAnsi="Times New Roman"/>
          <w:sz w:val="22"/>
          <w:szCs w:val="22"/>
        </w:rPr>
      </w:pPr>
      <w:r w:rsidRPr="00F81885">
        <w:rPr>
          <w:rFonts w:ascii="Times New Roman" w:hAnsi="Times New Roman"/>
          <w:sz w:val="22"/>
          <w:szCs w:val="22"/>
        </w:rPr>
        <w:t>(5)</w:t>
      </w:r>
      <w:r w:rsidRPr="00F81885">
        <w:rPr>
          <w:rFonts w:ascii="Times New Roman" w:hAnsi="Times New Roman"/>
          <w:sz w:val="22"/>
          <w:szCs w:val="22"/>
        </w:rPr>
        <w:tab/>
      </w:r>
      <w:r w:rsidR="00544AE5" w:rsidRPr="00F81885">
        <w:rPr>
          <w:rFonts w:ascii="Times New Roman" w:hAnsi="Times New Roman"/>
          <w:sz w:val="22"/>
          <w:szCs w:val="22"/>
        </w:rPr>
        <w:t>systematically evaluating the pest management approaches utilized.</w:t>
      </w:r>
    </w:p>
    <w:p w14:paraId="2109B400"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0C4B1F92" w14:textId="77777777" w:rsidR="00363EC6" w:rsidRPr="00F81885" w:rsidRDefault="00544AE5">
      <w:pPr>
        <w:widowControl/>
        <w:tabs>
          <w:tab w:val="left" w:pos="720"/>
          <w:tab w:val="left" w:pos="1440"/>
          <w:tab w:val="left" w:pos="2160"/>
          <w:tab w:val="left" w:pos="2880"/>
          <w:tab w:val="left" w:pos="3600"/>
        </w:tabs>
        <w:ind w:left="1440" w:hanging="1440"/>
        <w:rPr>
          <w:rFonts w:ascii="Times New Roman" w:hAnsi="Times New Roman"/>
          <w:sz w:val="22"/>
          <w:szCs w:val="22"/>
        </w:rPr>
      </w:pPr>
      <w:r w:rsidRPr="00F81885">
        <w:rPr>
          <w:rFonts w:ascii="Times New Roman" w:hAnsi="Times New Roman"/>
          <w:sz w:val="22"/>
          <w:szCs w:val="22"/>
        </w:rPr>
        <w:tab/>
        <w:t>B.</w:t>
      </w:r>
      <w:r w:rsidRPr="00F81885">
        <w:rPr>
          <w:rFonts w:ascii="Times New Roman" w:hAnsi="Times New Roman"/>
          <w:sz w:val="22"/>
          <w:szCs w:val="22"/>
        </w:rPr>
        <w:tab/>
      </w:r>
      <w:r w:rsidRPr="00B17817">
        <w:rPr>
          <w:rFonts w:ascii="Times New Roman" w:hAnsi="Times New Roman"/>
          <w:b/>
          <w:sz w:val="22"/>
          <w:szCs w:val="22"/>
        </w:rPr>
        <w:t>School</w:t>
      </w:r>
      <w:r w:rsidRPr="00F81885">
        <w:rPr>
          <w:rFonts w:ascii="Times New Roman" w:hAnsi="Times New Roman"/>
          <w:sz w:val="22"/>
          <w:szCs w:val="22"/>
        </w:rPr>
        <w:t xml:space="preserve">. For the purposes of this </w:t>
      </w:r>
      <w:r w:rsidR="00EF6AC9">
        <w:rPr>
          <w:rFonts w:ascii="Times New Roman" w:hAnsi="Times New Roman"/>
          <w:sz w:val="22"/>
          <w:szCs w:val="22"/>
        </w:rPr>
        <w:t>rule</w:t>
      </w:r>
      <w:r w:rsidRPr="00F81885">
        <w:rPr>
          <w:rFonts w:ascii="Times New Roman" w:hAnsi="Times New Roman"/>
          <w:sz w:val="22"/>
          <w:szCs w:val="22"/>
        </w:rPr>
        <w:t>, School means any public, private or tribally funded:</w:t>
      </w:r>
    </w:p>
    <w:p w14:paraId="3906E707" w14:textId="77777777" w:rsidR="00363EC6" w:rsidRPr="00F81885" w:rsidRDefault="00363EC6">
      <w:pPr>
        <w:widowControl/>
        <w:tabs>
          <w:tab w:val="left" w:pos="720"/>
          <w:tab w:val="left" w:pos="1440"/>
          <w:tab w:val="left" w:pos="2160"/>
          <w:tab w:val="left" w:pos="2880"/>
          <w:tab w:val="left" w:pos="3600"/>
        </w:tabs>
        <w:ind w:left="1440" w:hanging="1440"/>
        <w:rPr>
          <w:rFonts w:ascii="Times New Roman" w:hAnsi="Times New Roman"/>
          <w:sz w:val="22"/>
          <w:szCs w:val="22"/>
          <w:u w:val="single"/>
        </w:rPr>
      </w:pPr>
    </w:p>
    <w:p w14:paraId="58D9B9DA" w14:textId="77777777" w:rsidR="00363EC6" w:rsidRPr="00F81885" w:rsidRDefault="00544AE5" w:rsidP="00196F3E">
      <w:pPr>
        <w:widowControl/>
        <w:tabs>
          <w:tab w:val="left" w:pos="720"/>
          <w:tab w:val="left" w:pos="1440"/>
          <w:tab w:val="left" w:pos="2160"/>
          <w:tab w:val="left" w:pos="2880"/>
          <w:tab w:val="left" w:pos="3600"/>
        </w:tabs>
        <w:ind w:left="1440"/>
        <w:rPr>
          <w:rFonts w:ascii="Times New Roman" w:hAnsi="Times New Roman"/>
          <w:sz w:val="22"/>
          <w:szCs w:val="22"/>
        </w:rPr>
      </w:pPr>
      <w:r w:rsidRPr="00F81885">
        <w:rPr>
          <w:rFonts w:ascii="Times New Roman" w:hAnsi="Times New Roman"/>
          <w:sz w:val="22"/>
          <w:szCs w:val="22"/>
        </w:rPr>
        <w:t>(1</w:t>
      </w:r>
      <w:r w:rsidR="00196F3E" w:rsidRPr="00F81885">
        <w:rPr>
          <w:rFonts w:ascii="Times New Roman" w:hAnsi="Times New Roman"/>
          <w:sz w:val="22"/>
          <w:szCs w:val="22"/>
        </w:rPr>
        <w:t>)</w:t>
      </w:r>
      <w:r w:rsidR="00196F3E" w:rsidRPr="00F81885">
        <w:rPr>
          <w:rFonts w:ascii="Times New Roman" w:hAnsi="Times New Roman"/>
          <w:sz w:val="22"/>
          <w:szCs w:val="22"/>
        </w:rPr>
        <w:tab/>
      </w:r>
      <w:r w:rsidRPr="00F81885">
        <w:rPr>
          <w:rFonts w:ascii="Times New Roman" w:hAnsi="Times New Roman"/>
          <w:sz w:val="22"/>
          <w:szCs w:val="22"/>
        </w:rPr>
        <w:t>elementary school,</w:t>
      </w:r>
    </w:p>
    <w:p w14:paraId="33BBD6E2" w14:textId="77777777" w:rsidR="00363EC6" w:rsidRPr="00F81885" w:rsidRDefault="00363EC6" w:rsidP="00196F3E">
      <w:pPr>
        <w:widowControl/>
        <w:tabs>
          <w:tab w:val="left" w:pos="720"/>
          <w:tab w:val="left" w:pos="1440"/>
          <w:tab w:val="left" w:pos="2160"/>
          <w:tab w:val="left" w:pos="2880"/>
          <w:tab w:val="left" w:pos="3600"/>
        </w:tabs>
        <w:ind w:left="1440"/>
        <w:rPr>
          <w:rFonts w:ascii="Times New Roman" w:hAnsi="Times New Roman"/>
          <w:sz w:val="22"/>
          <w:szCs w:val="22"/>
        </w:rPr>
      </w:pPr>
    </w:p>
    <w:p w14:paraId="482F6B27" w14:textId="77777777" w:rsidR="00363EC6" w:rsidRPr="00F81885" w:rsidRDefault="00544AE5" w:rsidP="00196F3E">
      <w:pPr>
        <w:widowControl/>
        <w:tabs>
          <w:tab w:val="left" w:pos="720"/>
          <w:tab w:val="left" w:pos="1440"/>
          <w:tab w:val="left" w:pos="2160"/>
          <w:tab w:val="left" w:pos="2880"/>
          <w:tab w:val="left" w:pos="3600"/>
        </w:tabs>
        <w:ind w:left="1440"/>
        <w:rPr>
          <w:rFonts w:ascii="Times New Roman" w:hAnsi="Times New Roman"/>
          <w:sz w:val="22"/>
          <w:szCs w:val="22"/>
        </w:rPr>
      </w:pPr>
      <w:r w:rsidRPr="00F81885">
        <w:rPr>
          <w:rFonts w:ascii="Times New Roman" w:hAnsi="Times New Roman"/>
          <w:sz w:val="22"/>
          <w:szCs w:val="22"/>
        </w:rPr>
        <w:t>(2</w:t>
      </w:r>
      <w:r w:rsidR="00196F3E" w:rsidRPr="00F81885">
        <w:rPr>
          <w:rFonts w:ascii="Times New Roman" w:hAnsi="Times New Roman"/>
          <w:sz w:val="22"/>
          <w:szCs w:val="22"/>
        </w:rPr>
        <w:t>)</w:t>
      </w:r>
      <w:r w:rsidR="00196F3E" w:rsidRPr="00F81885">
        <w:rPr>
          <w:rFonts w:ascii="Times New Roman" w:hAnsi="Times New Roman"/>
          <w:sz w:val="22"/>
          <w:szCs w:val="22"/>
        </w:rPr>
        <w:tab/>
      </w:r>
      <w:r w:rsidRPr="00F81885">
        <w:rPr>
          <w:rFonts w:ascii="Times New Roman" w:hAnsi="Times New Roman"/>
          <w:sz w:val="22"/>
          <w:szCs w:val="22"/>
        </w:rPr>
        <w:t>secondary school,</w:t>
      </w:r>
    </w:p>
    <w:p w14:paraId="5E2E82D8" w14:textId="77777777" w:rsidR="00363EC6" w:rsidRPr="00F81885" w:rsidRDefault="00363EC6" w:rsidP="00196F3E">
      <w:pPr>
        <w:widowControl/>
        <w:tabs>
          <w:tab w:val="left" w:pos="720"/>
          <w:tab w:val="left" w:pos="1440"/>
          <w:tab w:val="left" w:pos="2160"/>
          <w:tab w:val="left" w:pos="2880"/>
          <w:tab w:val="left" w:pos="3600"/>
        </w:tabs>
        <w:ind w:left="1440"/>
        <w:rPr>
          <w:rFonts w:ascii="Times New Roman" w:hAnsi="Times New Roman"/>
          <w:sz w:val="22"/>
          <w:szCs w:val="22"/>
        </w:rPr>
      </w:pPr>
    </w:p>
    <w:p w14:paraId="395E83D7" w14:textId="77777777" w:rsidR="00363EC6" w:rsidRPr="00F81885" w:rsidRDefault="00544AE5" w:rsidP="00196F3E">
      <w:pPr>
        <w:widowControl/>
        <w:tabs>
          <w:tab w:val="left" w:pos="720"/>
          <w:tab w:val="left" w:pos="1440"/>
          <w:tab w:val="left" w:pos="2160"/>
          <w:tab w:val="left" w:pos="2880"/>
          <w:tab w:val="left" w:pos="3600"/>
        </w:tabs>
        <w:ind w:left="1440"/>
        <w:rPr>
          <w:rFonts w:ascii="Times New Roman" w:hAnsi="Times New Roman"/>
          <w:sz w:val="22"/>
          <w:szCs w:val="22"/>
        </w:rPr>
      </w:pPr>
      <w:r w:rsidRPr="00F81885">
        <w:rPr>
          <w:rFonts w:ascii="Times New Roman" w:hAnsi="Times New Roman"/>
          <w:sz w:val="22"/>
          <w:szCs w:val="22"/>
        </w:rPr>
        <w:t>(3</w:t>
      </w:r>
      <w:r w:rsidR="00196F3E" w:rsidRPr="00F81885">
        <w:rPr>
          <w:rFonts w:ascii="Times New Roman" w:hAnsi="Times New Roman"/>
          <w:sz w:val="22"/>
          <w:szCs w:val="22"/>
        </w:rPr>
        <w:t>)</w:t>
      </w:r>
      <w:r w:rsidR="00196F3E" w:rsidRPr="00F81885">
        <w:rPr>
          <w:rFonts w:ascii="Times New Roman" w:hAnsi="Times New Roman"/>
          <w:sz w:val="22"/>
          <w:szCs w:val="22"/>
        </w:rPr>
        <w:tab/>
      </w:r>
      <w:r w:rsidRPr="00F81885">
        <w:rPr>
          <w:rFonts w:ascii="Times New Roman" w:hAnsi="Times New Roman"/>
          <w:sz w:val="22"/>
          <w:szCs w:val="22"/>
        </w:rPr>
        <w:t>kindergarten or</w:t>
      </w:r>
    </w:p>
    <w:p w14:paraId="79F4B41B" w14:textId="77777777" w:rsidR="00363EC6" w:rsidRPr="00F81885" w:rsidRDefault="00363EC6" w:rsidP="00196F3E">
      <w:pPr>
        <w:widowControl/>
        <w:tabs>
          <w:tab w:val="left" w:pos="720"/>
          <w:tab w:val="left" w:pos="1440"/>
          <w:tab w:val="left" w:pos="2160"/>
          <w:tab w:val="left" w:pos="2880"/>
          <w:tab w:val="left" w:pos="3600"/>
        </w:tabs>
        <w:ind w:left="1440"/>
        <w:rPr>
          <w:rFonts w:ascii="Times New Roman" w:hAnsi="Times New Roman"/>
          <w:sz w:val="22"/>
          <w:szCs w:val="22"/>
        </w:rPr>
      </w:pPr>
    </w:p>
    <w:p w14:paraId="3BAE6A51" w14:textId="77777777" w:rsidR="00544AE5" w:rsidRPr="00F81885" w:rsidRDefault="00544AE5" w:rsidP="00196F3E">
      <w:pPr>
        <w:widowControl/>
        <w:tabs>
          <w:tab w:val="left" w:pos="720"/>
          <w:tab w:val="left" w:pos="1440"/>
          <w:tab w:val="left" w:pos="2160"/>
          <w:tab w:val="left" w:pos="2880"/>
          <w:tab w:val="left" w:pos="3600"/>
        </w:tabs>
        <w:ind w:left="1440"/>
        <w:rPr>
          <w:rFonts w:ascii="Times New Roman" w:hAnsi="Times New Roman"/>
          <w:sz w:val="22"/>
          <w:szCs w:val="22"/>
        </w:rPr>
      </w:pPr>
      <w:r w:rsidRPr="00F81885">
        <w:rPr>
          <w:rFonts w:ascii="Times New Roman" w:hAnsi="Times New Roman"/>
          <w:sz w:val="22"/>
          <w:szCs w:val="22"/>
        </w:rPr>
        <w:t>(4</w:t>
      </w:r>
      <w:r w:rsidR="00196F3E" w:rsidRPr="00F81885">
        <w:rPr>
          <w:rFonts w:ascii="Times New Roman" w:hAnsi="Times New Roman"/>
          <w:sz w:val="22"/>
          <w:szCs w:val="22"/>
        </w:rPr>
        <w:t>)</w:t>
      </w:r>
      <w:r w:rsidR="00196F3E" w:rsidRPr="00F81885">
        <w:rPr>
          <w:rFonts w:ascii="Times New Roman" w:hAnsi="Times New Roman"/>
          <w:sz w:val="22"/>
          <w:szCs w:val="22"/>
        </w:rPr>
        <w:tab/>
      </w:r>
      <w:r w:rsidRPr="00F81885">
        <w:rPr>
          <w:rFonts w:ascii="Times New Roman" w:hAnsi="Times New Roman"/>
          <w:sz w:val="22"/>
          <w:szCs w:val="22"/>
        </w:rPr>
        <w:t>nursery school that is part of an elementary or secondary school.</w:t>
      </w:r>
    </w:p>
    <w:p w14:paraId="2D317EAB"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5ED52668" w14:textId="77777777" w:rsidR="00544AE5" w:rsidRPr="00F81885" w:rsidRDefault="00544AE5">
      <w:pPr>
        <w:pStyle w:val="BodyTextIndent2"/>
        <w:rPr>
          <w:sz w:val="22"/>
          <w:szCs w:val="22"/>
        </w:rPr>
      </w:pPr>
      <w:r w:rsidRPr="00F81885">
        <w:rPr>
          <w:sz w:val="22"/>
          <w:szCs w:val="22"/>
        </w:rPr>
        <w:tab/>
        <w:t>C.</w:t>
      </w:r>
      <w:r w:rsidRPr="00F81885">
        <w:rPr>
          <w:sz w:val="22"/>
          <w:szCs w:val="22"/>
        </w:rPr>
        <w:tab/>
      </w:r>
      <w:smartTag w:uri="urn:schemas-microsoft-com:office:smarttags" w:element="place">
        <w:smartTag w:uri="urn:schemas-microsoft-com:office:smarttags" w:element="PlaceType">
          <w:r w:rsidRPr="00B17817">
            <w:rPr>
              <w:b/>
              <w:sz w:val="22"/>
              <w:szCs w:val="22"/>
            </w:rPr>
            <w:t>School</w:t>
          </w:r>
        </w:smartTag>
        <w:r w:rsidRPr="00B17817">
          <w:rPr>
            <w:b/>
            <w:sz w:val="22"/>
            <w:szCs w:val="22"/>
          </w:rPr>
          <w:t xml:space="preserve"> </w:t>
        </w:r>
        <w:smartTag w:uri="urn:schemas-microsoft-com:office:smarttags" w:element="PlaceType">
          <w:r w:rsidRPr="00B17817">
            <w:rPr>
              <w:b/>
              <w:sz w:val="22"/>
              <w:szCs w:val="22"/>
            </w:rPr>
            <w:t>Building</w:t>
          </w:r>
        </w:smartTag>
      </w:smartTag>
      <w:r w:rsidRPr="00F81885">
        <w:rPr>
          <w:sz w:val="22"/>
          <w:szCs w:val="22"/>
        </w:rPr>
        <w:t xml:space="preserve">. For the purposes of this </w:t>
      </w:r>
      <w:r w:rsidR="00EF6AC9">
        <w:rPr>
          <w:sz w:val="22"/>
          <w:szCs w:val="22"/>
        </w:rPr>
        <w:t>rule</w:t>
      </w:r>
      <w:r w:rsidRPr="00F81885">
        <w:rPr>
          <w:sz w:val="22"/>
          <w:szCs w:val="22"/>
        </w:rPr>
        <w:t>, School Building means any structure used or occupied by students or staff of any school.</w:t>
      </w:r>
    </w:p>
    <w:p w14:paraId="322F5E24"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5E3B564E" w14:textId="77777777" w:rsidR="00544AE5" w:rsidRPr="00F81885" w:rsidRDefault="00544AE5" w:rsidP="00B17817">
      <w:pPr>
        <w:pStyle w:val="Level1"/>
        <w:keepNext/>
        <w:keepLines/>
        <w:widowControl/>
        <w:numPr>
          <w:ilvl w:val="0"/>
          <w:numId w:val="0"/>
        </w:numPr>
        <w:tabs>
          <w:tab w:val="left" w:pos="720"/>
          <w:tab w:val="left" w:pos="1440"/>
          <w:tab w:val="left" w:pos="2160"/>
          <w:tab w:val="left" w:pos="2880"/>
          <w:tab w:val="left" w:pos="3600"/>
        </w:tabs>
        <w:ind w:left="720" w:hanging="720"/>
        <w:outlineLvl w:val="9"/>
        <w:rPr>
          <w:rFonts w:ascii="Times New Roman" w:hAnsi="Times New Roman"/>
          <w:sz w:val="22"/>
          <w:szCs w:val="22"/>
        </w:rPr>
      </w:pPr>
      <w:r w:rsidRPr="00F81885">
        <w:rPr>
          <w:rFonts w:ascii="Times New Roman" w:hAnsi="Times New Roman"/>
          <w:sz w:val="22"/>
          <w:szCs w:val="22"/>
        </w:rPr>
        <w:lastRenderedPageBreak/>
        <w:tab/>
        <w:t>D.</w:t>
      </w:r>
      <w:r w:rsidRPr="00F81885">
        <w:rPr>
          <w:rFonts w:ascii="Times New Roman" w:hAnsi="Times New Roman"/>
          <w:sz w:val="22"/>
          <w:szCs w:val="22"/>
        </w:rPr>
        <w:tab/>
      </w:r>
      <w:r w:rsidRPr="00B17817">
        <w:rPr>
          <w:rFonts w:ascii="Times New Roman" w:hAnsi="Times New Roman"/>
          <w:b/>
          <w:sz w:val="22"/>
          <w:szCs w:val="22"/>
        </w:rPr>
        <w:t>School Grounds</w:t>
      </w:r>
      <w:r w:rsidRPr="00F81885">
        <w:rPr>
          <w:rFonts w:ascii="Times New Roman" w:hAnsi="Times New Roman"/>
          <w:sz w:val="22"/>
          <w:szCs w:val="22"/>
        </w:rPr>
        <w:t xml:space="preserve">. For the purposes of this </w:t>
      </w:r>
      <w:r w:rsidR="00EF6AC9">
        <w:rPr>
          <w:rFonts w:ascii="Times New Roman" w:hAnsi="Times New Roman"/>
          <w:sz w:val="22"/>
          <w:szCs w:val="22"/>
        </w:rPr>
        <w:t>rule</w:t>
      </w:r>
      <w:r w:rsidRPr="00F81885">
        <w:rPr>
          <w:rFonts w:ascii="Times New Roman" w:hAnsi="Times New Roman"/>
          <w:sz w:val="22"/>
          <w:szCs w:val="22"/>
        </w:rPr>
        <w:t>, School Grounds means:</w:t>
      </w:r>
    </w:p>
    <w:p w14:paraId="256AD643" w14:textId="77777777" w:rsidR="00544AE5" w:rsidRPr="00F81885" w:rsidRDefault="00544AE5" w:rsidP="00B17817">
      <w:pPr>
        <w:keepNext/>
        <w:keepLines/>
        <w:widowControl/>
        <w:tabs>
          <w:tab w:val="left" w:pos="720"/>
          <w:tab w:val="left" w:pos="1440"/>
          <w:tab w:val="left" w:pos="2160"/>
          <w:tab w:val="left" w:pos="2880"/>
          <w:tab w:val="left" w:pos="3600"/>
        </w:tabs>
        <w:rPr>
          <w:rFonts w:ascii="Times New Roman" w:hAnsi="Times New Roman"/>
          <w:sz w:val="22"/>
          <w:szCs w:val="22"/>
        </w:rPr>
      </w:pPr>
    </w:p>
    <w:p w14:paraId="0EAA9FB6" w14:textId="77777777" w:rsidR="00544AE5" w:rsidRPr="00F81885" w:rsidRDefault="00A841C8" w:rsidP="00B17817">
      <w:pPr>
        <w:pStyle w:val="BodyTextIndent"/>
        <w:keepNext/>
        <w:keepLines/>
        <w:rPr>
          <w:sz w:val="22"/>
          <w:szCs w:val="22"/>
        </w:rPr>
      </w:pPr>
      <w:r w:rsidRPr="00F81885">
        <w:rPr>
          <w:sz w:val="22"/>
          <w:szCs w:val="22"/>
        </w:rPr>
        <w:tab/>
      </w:r>
      <w:r w:rsidRPr="00F81885">
        <w:rPr>
          <w:sz w:val="22"/>
          <w:szCs w:val="22"/>
        </w:rPr>
        <w:tab/>
        <w:t>(1)</w:t>
      </w:r>
      <w:r w:rsidR="00544AE5" w:rsidRPr="00F81885">
        <w:rPr>
          <w:sz w:val="22"/>
          <w:szCs w:val="22"/>
        </w:rPr>
        <w:tab/>
        <w:t>land associated with a school building including playgrounds, athletic fields and agricultural fields used by students or staff of a school, and</w:t>
      </w:r>
    </w:p>
    <w:p w14:paraId="42BDB4A7" w14:textId="77777777" w:rsidR="00544AE5" w:rsidRPr="00F81885" w:rsidRDefault="00544AE5">
      <w:pPr>
        <w:pStyle w:val="NormalWeb"/>
        <w:widowControl/>
        <w:tabs>
          <w:tab w:val="left" w:pos="720"/>
          <w:tab w:val="left" w:pos="1440"/>
          <w:tab w:val="left" w:pos="2160"/>
          <w:tab w:val="left" w:pos="2880"/>
          <w:tab w:val="left" w:pos="3600"/>
        </w:tabs>
        <w:rPr>
          <w:rFonts w:ascii="Times New Roman" w:hAnsi="Times New Roman"/>
          <w:sz w:val="22"/>
          <w:szCs w:val="22"/>
        </w:rPr>
      </w:pPr>
    </w:p>
    <w:p w14:paraId="02C8329A" w14:textId="77777777" w:rsidR="00363EC6" w:rsidRPr="00F81885" w:rsidRDefault="00544AE5">
      <w:pPr>
        <w:widowControl/>
        <w:tabs>
          <w:tab w:val="left" w:pos="720"/>
          <w:tab w:val="left" w:pos="1440"/>
          <w:tab w:val="left" w:pos="2160"/>
          <w:tab w:val="left" w:pos="2880"/>
          <w:tab w:val="left" w:pos="3600"/>
        </w:tabs>
        <w:ind w:left="2160" w:hanging="2160"/>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r>
      <w:r w:rsidR="00A841C8" w:rsidRPr="00F81885">
        <w:rPr>
          <w:rFonts w:ascii="Times New Roman" w:hAnsi="Times New Roman"/>
          <w:sz w:val="22"/>
          <w:szCs w:val="22"/>
        </w:rPr>
        <w:t>(2)</w:t>
      </w:r>
      <w:r w:rsidRPr="00F81885">
        <w:rPr>
          <w:rFonts w:ascii="Times New Roman" w:hAnsi="Times New Roman"/>
          <w:sz w:val="22"/>
          <w:szCs w:val="22"/>
        </w:rPr>
        <w:tab/>
        <w:t>any other outdoor area used by students or staff including property owned by a municipality or a private entity that is regularly utilized for school activities</w:t>
      </w:r>
      <w:r w:rsidR="00D27DF6">
        <w:rPr>
          <w:rFonts w:ascii="Times New Roman" w:hAnsi="Times New Roman"/>
          <w:sz w:val="22"/>
          <w:szCs w:val="22"/>
        </w:rPr>
        <w:t xml:space="preserve"> </w:t>
      </w:r>
      <w:r w:rsidR="00D27DF6" w:rsidRPr="00FB7B39">
        <w:rPr>
          <w:rFonts w:ascii="Times New Roman" w:hAnsi="Times New Roman"/>
          <w:sz w:val="22"/>
          <w:szCs w:val="22"/>
        </w:rPr>
        <w:t>by students and staff. School grounds do not include land utilized primarily for non</w:t>
      </w:r>
      <w:r w:rsidR="00455227">
        <w:rPr>
          <w:rFonts w:ascii="Times New Roman" w:hAnsi="Times New Roman"/>
          <w:sz w:val="22"/>
          <w:szCs w:val="22"/>
        </w:rPr>
        <w:noBreakHyphen/>
      </w:r>
      <w:r w:rsidR="00D27DF6" w:rsidRPr="00FB7B39">
        <w:rPr>
          <w:rFonts w:ascii="Times New Roman" w:hAnsi="Times New Roman"/>
          <w:sz w:val="22"/>
          <w:szCs w:val="22"/>
        </w:rPr>
        <w:t>school activities, such as golf courses</w:t>
      </w:r>
      <w:r w:rsidR="00D16FA0" w:rsidRPr="00FB7B39">
        <w:rPr>
          <w:rFonts w:ascii="Times New Roman" w:hAnsi="Times New Roman"/>
          <w:sz w:val="22"/>
          <w:szCs w:val="22"/>
        </w:rPr>
        <w:t xml:space="preserve"> and</w:t>
      </w:r>
      <w:r w:rsidR="00D27DF6" w:rsidRPr="00FB7B39">
        <w:rPr>
          <w:rFonts w:ascii="Times New Roman" w:hAnsi="Times New Roman"/>
          <w:sz w:val="22"/>
          <w:szCs w:val="22"/>
        </w:rPr>
        <w:t xml:space="preserve"> museums.</w:t>
      </w:r>
    </w:p>
    <w:p w14:paraId="5549FFCE" w14:textId="77777777" w:rsidR="00544AE5" w:rsidRPr="00F81885" w:rsidRDefault="00544AE5">
      <w:pPr>
        <w:widowControl/>
        <w:tabs>
          <w:tab w:val="left" w:pos="720"/>
          <w:tab w:val="left" w:pos="1440"/>
          <w:tab w:val="left" w:pos="2160"/>
          <w:tab w:val="left" w:pos="2880"/>
          <w:tab w:val="left" w:pos="3600"/>
        </w:tabs>
        <w:ind w:left="2160" w:hanging="2160"/>
        <w:rPr>
          <w:rFonts w:ascii="Times New Roman" w:hAnsi="Times New Roman"/>
          <w:sz w:val="22"/>
          <w:szCs w:val="22"/>
        </w:rPr>
      </w:pPr>
    </w:p>
    <w:p w14:paraId="12E77515" w14:textId="77777777" w:rsidR="00544AE5" w:rsidRPr="00F81885" w:rsidRDefault="00544AE5">
      <w:pPr>
        <w:pStyle w:val="BodyTextIndent2"/>
        <w:rPr>
          <w:sz w:val="22"/>
          <w:szCs w:val="22"/>
        </w:rPr>
      </w:pPr>
      <w:r w:rsidRPr="00F81885">
        <w:rPr>
          <w:sz w:val="22"/>
          <w:szCs w:val="22"/>
        </w:rPr>
        <w:tab/>
        <w:t>E.</w:t>
      </w:r>
      <w:r w:rsidRPr="00F81885">
        <w:rPr>
          <w:sz w:val="22"/>
          <w:szCs w:val="22"/>
        </w:rPr>
        <w:tab/>
      </w:r>
      <w:r w:rsidRPr="00B17817">
        <w:rPr>
          <w:b/>
          <w:sz w:val="22"/>
          <w:szCs w:val="22"/>
        </w:rPr>
        <w:t xml:space="preserve">Integrated </w:t>
      </w:r>
      <w:smartTag w:uri="urn:schemas-microsoft-com:office:smarttags" w:element="place">
        <w:r w:rsidRPr="00B17817">
          <w:rPr>
            <w:b/>
            <w:sz w:val="22"/>
            <w:szCs w:val="22"/>
          </w:rPr>
          <w:t>Pest</w:t>
        </w:r>
      </w:smartTag>
      <w:r w:rsidRPr="00B17817">
        <w:rPr>
          <w:b/>
          <w:sz w:val="22"/>
          <w:szCs w:val="22"/>
        </w:rPr>
        <w:t xml:space="preserve"> Management Coordinator</w:t>
      </w:r>
      <w:r w:rsidRPr="00F81885">
        <w:rPr>
          <w:sz w:val="22"/>
          <w:szCs w:val="22"/>
        </w:rPr>
        <w:t>. An employee of the school system or school who is knowledgeable about integrated pest management and is designated by each school to implement the school pest management policy.</w:t>
      </w:r>
    </w:p>
    <w:p w14:paraId="548358AE" w14:textId="77777777" w:rsidR="00544AE5" w:rsidRDefault="00544AE5">
      <w:pPr>
        <w:widowControl/>
        <w:tabs>
          <w:tab w:val="left" w:pos="720"/>
          <w:tab w:val="left" w:pos="1440"/>
          <w:tab w:val="left" w:pos="2160"/>
          <w:tab w:val="left" w:pos="2880"/>
          <w:tab w:val="left" w:pos="3600"/>
        </w:tabs>
        <w:rPr>
          <w:rFonts w:ascii="Times New Roman" w:hAnsi="Times New Roman"/>
          <w:sz w:val="22"/>
          <w:szCs w:val="22"/>
        </w:rPr>
      </w:pPr>
    </w:p>
    <w:p w14:paraId="4DEDF1F0" w14:textId="77777777" w:rsidR="006217D5" w:rsidRPr="006217D5" w:rsidRDefault="006217D5" w:rsidP="006217D5">
      <w:pPr>
        <w:widowControl/>
        <w:tabs>
          <w:tab w:val="left" w:pos="720"/>
          <w:tab w:val="left" w:pos="1440"/>
          <w:tab w:val="left" w:pos="2160"/>
          <w:tab w:val="left" w:pos="2880"/>
          <w:tab w:val="left" w:pos="3600"/>
        </w:tabs>
        <w:ind w:left="1440" w:hanging="1440"/>
        <w:rPr>
          <w:rFonts w:ascii="Times New Roman" w:hAnsi="Times New Roman"/>
          <w:sz w:val="22"/>
          <w:szCs w:val="22"/>
          <w:u w:val="single"/>
        </w:rPr>
      </w:pPr>
      <w:r>
        <w:rPr>
          <w:rFonts w:ascii="Times New Roman" w:hAnsi="Times New Roman"/>
          <w:sz w:val="22"/>
          <w:szCs w:val="22"/>
        </w:rPr>
        <w:tab/>
      </w:r>
      <w:r w:rsidRPr="00FB7B39">
        <w:rPr>
          <w:rFonts w:ascii="Times New Roman" w:hAnsi="Times New Roman"/>
          <w:sz w:val="22"/>
          <w:szCs w:val="22"/>
        </w:rPr>
        <w:t>F.</w:t>
      </w:r>
      <w:r>
        <w:rPr>
          <w:rFonts w:ascii="Times New Roman" w:hAnsi="Times New Roman"/>
          <w:sz w:val="22"/>
          <w:szCs w:val="22"/>
        </w:rPr>
        <w:tab/>
      </w:r>
      <w:r w:rsidRPr="00FB7B39">
        <w:rPr>
          <w:rFonts w:ascii="Times New Roman" w:hAnsi="Times New Roman"/>
          <w:b/>
          <w:sz w:val="22"/>
          <w:szCs w:val="22"/>
        </w:rPr>
        <w:t>School Session.</w:t>
      </w:r>
      <w:r w:rsidRPr="00FB7B39">
        <w:rPr>
          <w:rFonts w:ascii="Times New Roman" w:hAnsi="Times New Roman"/>
          <w:sz w:val="22"/>
          <w:szCs w:val="22"/>
        </w:rPr>
        <w:t xml:space="preserve"> </w:t>
      </w:r>
      <w:r w:rsidR="005A29FF">
        <w:rPr>
          <w:rFonts w:ascii="Times New Roman" w:hAnsi="Times New Roman"/>
          <w:sz w:val="22"/>
          <w:szCs w:val="22"/>
        </w:rPr>
        <w:t>For the purposes of this rule</w:t>
      </w:r>
      <w:r w:rsidRPr="00FB7B39">
        <w:rPr>
          <w:rFonts w:ascii="Times New Roman" w:hAnsi="Times New Roman"/>
          <w:sz w:val="22"/>
          <w:szCs w:val="22"/>
        </w:rPr>
        <w:t xml:space="preserve">, school </w:t>
      </w:r>
      <w:proofErr w:type="gramStart"/>
      <w:r w:rsidRPr="00FB7B39">
        <w:rPr>
          <w:rFonts w:ascii="Times New Roman" w:hAnsi="Times New Roman"/>
          <w:sz w:val="22"/>
          <w:szCs w:val="22"/>
        </w:rPr>
        <w:t>is considered to be</w:t>
      </w:r>
      <w:proofErr w:type="gramEnd"/>
      <w:r w:rsidRPr="00FB7B39">
        <w:rPr>
          <w:rFonts w:ascii="Times New Roman" w:hAnsi="Times New Roman"/>
          <w:sz w:val="22"/>
          <w:szCs w:val="22"/>
        </w:rPr>
        <w:t xml:space="preserve"> in session during the school year</w:t>
      </w:r>
      <w:r w:rsidR="003D7AF1" w:rsidRPr="00FB7B39">
        <w:rPr>
          <w:rFonts w:ascii="Times New Roman" w:hAnsi="Times New Roman"/>
          <w:sz w:val="22"/>
          <w:szCs w:val="22"/>
        </w:rPr>
        <w:t xml:space="preserve"> including weekends</w:t>
      </w:r>
      <w:r w:rsidRPr="00FB7B39">
        <w:rPr>
          <w:rFonts w:ascii="Times New Roman" w:hAnsi="Times New Roman"/>
          <w:sz w:val="22"/>
          <w:szCs w:val="22"/>
        </w:rPr>
        <w:t>. School is not considered to be in session during any vacation of at least one week.</w:t>
      </w:r>
    </w:p>
    <w:p w14:paraId="3C675F27" w14:textId="77777777" w:rsidR="00A841C8" w:rsidRDefault="00A841C8">
      <w:pPr>
        <w:widowControl/>
        <w:tabs>
          <w:tab w:val="left" w:pos="720"/>
          <w:tab w:val="left" w:pos="1440"/>
          <w:tab w:val="left" w:pos="2160"/>
          <w:tab w:val="left" w:pos="2880"/>
          <w:tab w:val="left" w:pos="3600"/>
        </w:tabs>
        <w:rPr>
          <w:rFonts w:ascii="Times New Roman" w:hAnsi="Times New Roman"/>
          <w:sz w:val="22"/>
          <w:szCs w:val="22"/>
        </w:rPr>
      </w:pPr>
    </w:p>
    <w:p w14:paraId="64BA2246" w14:textId="77777777" w:rsidR="00455227" w:rsidRPr="00F81885" w:rsidRDefault="00455227">
      <w:pPr>
        <w:widowControl/>
        <w:tabs>
          <w:tab w:val="left" w:pos="720"/>
          <w:tab w:val="left" w:pos="1440"/>
          <w:tab w:val="left" w:pos="2160"/>
          <w:tab w:val="left" w:pos="2880"/>
          <w:tab w:val="left" w:pos="3600"/>
        </w:tabs>
        <w:rPr>
          <w:rFonts w:ascii="Times New Roman" w:hAnsi="Times New Roman"/>
          <w:sz w:val="22"/>
          <w:szCs w:val="22"/>
        </w:rPr>
      </w:pPr>
    </w:p>
    <w:p w14:paraId="53C1BFBB" w14:textId="77777777" w:rsidR="00363EC6" w:rsidRPr="00B17817" w:rsidRDefault="00544AE5" w:rsidP="007F207E">
      <w:pPr>
        <w:pStyle w:val="Heading2"/>
      </w:pPr>
      <w:r w:rsidRPr="00B17817">
        <w:t>Section 2.</w:t>
      </w:r>
      <w:r w:rsidRPr="00B17817">
        <w:tab/>
        <w:t>Requirements for All Schools</w:t>
      </w:r>
    </w:p>
    <w:p w14:paraId="4AE53CC7"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575981F2" w14:textId="77777777" w:rsidR="00363EC6" w:rsidRPr="00F81885" w:rsidRDefault="00544AE5">
      <w:pPr>
        <w:pStyle w:val="BodyTextIndent2"/>
        <w:rPr>
          <w:sz w:val="22"/>
          <w:szCs w:val="22"/>
        </w:rPr>
      </w:pPr>
      <w:r w:rsidRPr="00F81885">
        <w:rPr>
          <w:sz w:val="22"/>
          <w:szCs w:val="22"/>
        </w:rPr>
        <w:tab/>
        <w:t>A.</w:t>
      </w:r>
      <w:r w:rsidRPr="00F81885">
        <w:rPr>
          <w:sz w:val="22"/>
          <w:szCs w:val="22"/>
        </w:rPr>
        <w:tab/>
        <w:t xml:space="preserve">All public and private schools in the State of </w:t>
      </w:r>
      <w:smartTag w:uri="urn:schemas-microsoft-com:office:smarttags" w:element="place">
        <w:smartTag w:uri="urn:schemas-microsoft-com:office:smarttags" w:element="State">
          <w:r w:rsidRPr="00F81885">
            <w:rPr>
              <w:sz w:val="22"/>
              <w:szCs w:val="22"/>
            </w:rPr>
            <w:t>Maine</w:t>
          </w:r>
        </w:smartTag>
      </w:smartTag>
      <w:r w:rsidRPr="00F81885">
        <w:rPr>
          <w:sz w:val="22"/>
          <w:szCs w:val="22"/>
        </w:rPr>
        <w:t xml:space="preserve"> shall adopt and implement a written policy for the application of Integrated Pest Management techniques in school buildings and on school grounds.</w:t>
      </w:r>
    </w:p>
    <w:p w14:paraId="1FDB1116" w14:textId="77777777" w:rsidR="00544AE5" w:rsidRPr="00F81885" w:rsidRDefault="00544AE5">
      <w:pPr>
        <w:pStyle w:val="NormalWeb"/>
        <w:widowControl/>
        <w:tabs>
          <w:tab w:val="left" w:pos="720"/>
          <w:tab w:val="left" w:pos="1440"/>
          <w:tab w:val="left" w:pos="2160"/>
          <w:tab w:val="left" w:pos="2880"/>
          <w:tab w:val="left" w:pos="3600"/>
        </w:tabs>
        <w:rPr>
          <w:rFonts w:ascii="Times New Roman" w:hAnsi="Times New Roman"/>
          <w:sz w:val="22"/>
          <w:szCs w:val="22"/>
        </w:rPr>
      </w:pPr>
    </w:p>
    <w:p w14:paraId="322B293F" w14:textId="77777777" w:rsidR="00363EC6" w:rsidRPr="00F81885" w:rsidRDefault="00544AE5" w:rsidP="00455227">
      <w:pPr>
        <w:pStyle w:val="BodyTextIndent2"/>
        <w:numPr>
          <w:ilvl w:val="0"/>
          <w:numId w:val="39"/>
        </w:numPr>
        <w:tabs>
          <w:tab w:val="clear" w:pos="1800"/>
          <w:tab w:val="left" w:pos="900"/>
          <w:tab w:val="num" w:pos="1440"/>
        </w:tabs>
        <w:ind w:left="1440" w:right="180" w:hanging="720"/>
        <w:rPr>
          <w:sz w:val="22"/>
          <w:szCs w:val="22"/>
        </w:rPr>
      </w:pPr>
      <w:r w:rsidRPr="00F81885">
        <w:rPr>
          <w:sz w:val="22"/>
          <w:szCs w:val="22"/>
        </w:rPr>
        <w:t xml:space="preserve">Each school shall appoint an IPM Coordinator who shall act as the lead person in implementing the school's Integrated Pest Management policy. The IPM Coordinator shall be responsible for coordinating pest monitoring and pesticide applications, and making sure all notice requirements as set forth in this </w:t>
      </w:r>
      <w:r w:rsidR="00550A3C">
        <w:rPr>
          <w:sz w:val="22"/>
          <w:szCs w:val="22"/>
        </w:rPr>
        <w:t>rule</w:t>
      </w:r>
      <w:r w:rsidRPr="00F81885">
        <w:rPr>
          <w:sz w:val="22"/>
          <w:szCs w:val="22"/>
        </w:rPr>
        <w:t xml:space="preserve"> are met.</w:t>
      </w:r>
      <w:r w:rsidR="00363EC6" w:rsidRPr="00F81885">
        <w:rPr>
          <w:sz w:val="22"/>
          <w:szCs w:val="22"/>
        </w:rPr>
        <w:t xml:space="preserve"> </w:t>
      </w:r>
      <w:r w:rsidRPr="00F81885">
        <w:rPr>
          <w:sz w:val="22"/>
          <w:szCs w:val="22"/>
        </w:rPr>
        <w:t>In addition, the IPM Coordinator shall:</w:t>
      </w:r>
    </w:p>
    <w:p w14:paraId="3CDA2ED4" w14:textId="77777777" w:rsidR="00363EC6" w:rsidRPr="00F81885" w:rsidRDefault="00363EC6" w:rsidP="00A841C8">
      <w:pPr>
        <w:pStyle w:val="BodyTextIndent2"/>
        <w:ind w:left="2160" w:hanging="720"/>
        <w:rPr>
          <w:sz w:val="22"/>
          <w:szCs w:val="22"/>
          <w:u w:val="single"/>
        </w:rPr>
      </w:pPr>
    </w:p>
    <w:p w14:paraId="194345CC" w14:textId="77777777" w:rsidR="00EA227C" w:rsidRPr="00FB7B39" w:rsidRDefault="0001064F" w:rsidP="00F3524F">
      <w:pPr>
        <w:pStyle w:val="BodyTextIndent2"/>
        <w:numPr>
          <w:ilvl w:val="0"/>
          <w:numId w:val="40"/>
        </w:numPr>
        <w:rPr>
          <w:sz w:val="22"/>
          <w:szCs w:val="22"/>
        </w:rPr>
      </w:pPr>
      <w:r w:rsidRPr="00FB7B39">
        <w:rPr>
          <w:sz w:val="22"/>
          <w:szCs w:val="22"/>
        </w:rPr>
        <w:t>complete Board</w:t>
      </w:r>
      <w:r w:rsidR="00261DFC" w:rsidRPr="00FB7B39">
        <w:rPr>
          <w:sz w:val="22"/>
          <w:szCs w:val="22"/>
        </w:rPr>
        <w:t>-</w:t>
      </w:r>
      <w:r w:rsidRPr="00FB7B39">
        <w:rPr>
          <w:sz w:val="22"/>
          <w:szCs w:val="22"/>
        </w:rPr>
        <w:t xml:space="preserve">approved IPM Coordinator </w:t>
      </w:r>
      <w:r w:rsidR="00A51FCB" w:rsidRPr="00FB7B39">
        <w:rPr>
          <w:sz w:val="22"/>
          <w:szCs w:val="22"/>
        </w:rPr>
        <w:t>overview</w:t>
      </w:r>
      <w:r w:rsidR="00F83B1C" w:rsidRPr="00FB7B39">
        <w:rPr>
          <w:sz w:val="22"/>
          <w:szCs w:val="22"/>
        </w:rPr>
        <w:t xml:space="preserve"> </w:t>
      </w:r>
      <w:r w:rsidRPr="00FB7B39">
        <w:rPr>
          <w:sz w:val="22"/>
          <w:szCs w:val="22"/>
        </w:rPr>
        <w:t xml:space="preserve">training within one month of </w:t>
      </w:r>
      <w:r w:rsidR="00E215D3" w:rsidRPr="00FB7B39">
        <w:rPr>
          <w:sz w:val="22"/>
          <w:szCs w:val="22"/>
        </w:rPr>
        <w:t xml:space="preserve">his/her first appointment as an IPM Coordinator </w:t>
      </w:r>
      <w:r w:rsidR="00457BAC" w:rsidRPr="00FB7B39">
        <w:rPr>
          <w:sz w:val="22"/>
          <w:szCs w:val="22"/>
        </w:rPr>
        <w:t>and obtain Board documentation thereof</w:t>
      </w:r>
      <w:r w:rsidR="00EA227C" w:rsidRPr="00FB7B39">
        <w:rPr>
          <w:sz w:val="22"/>
          <w:szCs w:val="22"/>
        </w:rPr>
        <w:t>;</w:t>
      </w:r>
    </w:p>
    <w:p w14:paraId="44D9613A" w14:textId="77777777" w:rsidR="00EA227C" w:rsidRDefault="00EA227C" w:rsidP="00A51FCB">
      <w:pPr>
        <w:pStyle w:val="BodyTextIndent2"/>
        <w:ind w:left="2160" w:firstLine="0"/>
        <w:rPr>
          <w:sz w:val="22"/>
          <w:szCs w:val="22"/>
          <w:u w:val="single"/>
        </w:rPr>
      </w:pPr>
    </w:p>
    <w:p w14:paraId="6273B7CC" w14:textId="77777777" w:rsidR="0001064F" w:rsidRDefault="00F83B1C" w:rsidP="00F3524F">
      <w:pPr>
        <w:pStyle w:val="BodyTextIndent2"/>
        <w:numPr>
          <w:ilvl w:val="0"/>
          <w:numId w:val="40"/>
        </w:numPr>
        <w:rPr>
          <w:sz w:val="22"/>
          <w:szCs w:val="22"/>
          <w:u w:val="single"/>
        </w:rPr>
      </w:pPr>
      <w:r w:rsidRPr="00FB7B39">
        <w:rPr>
          <w:sz w:val="22"/>
          <w:szCs w:val="22"/>
        </w:rPr>
        <w:t xml:space="preserve">complete </w:t>
      </w:r>
      <w:r w:rsidR="00EA227C" w:rsidRPr="00FB7B39">
        <w:rPr>
          <w:sz w:val="22"/>
          <w:szCs w:val="22"/>
        </w:rPr>
        <w:t xml:space="preserve">Board-approved IPM Coordinator comprehensive </w:t>
      </w:r>
      <w:r w:rsidRPr="00FB7B39">
        <w:rPr>
          <w:sz w:val="22"/>
          <w:szCs w:val="22"/>
        </w:rPr>
        <w:t>training</w:t>
      </w:r>
      <w:r w:rsidR="00E215D3" w:rsidRPr="00FB7B39">
        <w:rPr>
          <w:sz w:val="22"/>
          <w:szCs w:val="22"/>
        </w:rPr>
        <w:t xml:space="preserve"> within one year of his/her first appointment as an IPM Coordinator </w:t>
      </w:r>
      <w:r w:rsidR="0001064F" w:rsidRPr="00FB7B39">
        <w:rPr>
          <w:sz w:val="22"/>
          <w:szCs w:val="22"/>
        </w:rPr>
        <w:t>and obtain Board documentation thereof</w:t>
      </w:r>
      <w:r w:rsidR="00457BAC" w:rsidRPr="00EF6AC9">
        <w:rPr>
          <w:sz w:val="22"/>
          <w:szCs w:val="22"/>
        </w:rPr>
        <w:t>;</w:t>
      </w:r>
    </w:p>
    <w:p w14:paraId="0C5F0320" w14:textId="77777777" w:rsidR="00455227" w:rsidRPr="0001064F" w:rsidRDefault="00455227" w:rsidP="00455227">
      <w:pPr>
        <w:pStyle w:val="BodyTextIndent2"/>
        <w:ind w:firstLine="0"/>
        <w:rPr>
          <w:sz w:val="22"/>
          <w:szCs w:val="22"/>
          <w:u w:val="single"/>
        </w:rPr>
      </w:pPr>
    </w:p>
    <w:p w14:paraId="34079953" w14:textId="77777777" w:rsidR="00426301" w:rsidRDefault="00426301" w:rsidP="00F3524F">
      <w:pPr>
        <w:pStyle w:val="BodyTextIndent2"/>
        <w:numPr>
          <w:ilvl w:val="0"/>
          <w:numId w:val="40"/>
        </w:numPr>
        <w:rPr>
          <w:sz w:val="22"/>
          <w:szCs w:val="22"/>
        </w:rPr>
      </w:pPr>
      <w:r w:rsidRPr="00FB7B39">
        <w:rPr>
          <w:sz w:val="22"/>
          <w:szCs w:val="22"/>
        </w:rPr>
        <w:t xml:space="preserve">obtain </w:t>
      </w:r>
      <w:r w:rsidR="000D11EC" w:rsidRPr="00FB7B39">
        <w:rPr>
          <w:sz w:val="22"/>
          <w:szCs w:val="22"/>
        </w:rPr>
        <w:t xml:space="preserve">at least </w:t>
      </w:r>
      <w:r w:rsidRPr="00FB7B39">
        <w:rPr>
          <w:sz w:val="22"/>
          <w:szCs w:val="22"/>
        </w:rPr>
        <w:t>one hour of Board</w:t>
      </w:r>
      <w:r w:rsidR="00261DFC" w:rsidRPr="00FB7B39">
        <w:rPr>
          <w:sz w:val="22"/>
          <w:szCs w:val="22"/>
        </w:rPr>
        <w:t>-</w:t>
      </w:r>
      <w:r w:rsidRPr="00FB7B39">
        <w:rPr>
          <w:sz w:val="22"/>
          <w:szCs w:val="22"/>
        </w:rPr>
        <w:t>approved continuing education annually</w:t>
      </w:r>
      <w:r w:rsidR="00457BAC" w:rsidRPr="00EF6AC9">
        <w:rPr>
          <w:sz w:val="22"/>
          <w:szCs w:val="22"/>
        </w:rPr>
        <w:t>;</w:t>
      </w:r>
    </w:p>
    <w:p w14:paraId="2291CF8F" w14:textId="77777777" w:rsidR="00455227" w:rsidRDefault="00455227" w:rsidP="00455227">
      <w:pPr>
        <w:pStyle w:val="BodyTextIndent2"/>
        <w:ind w:firstLine="0"/>
        <w:rPr>
          <w:sz w:val="22"/>
          <w:szCs w:val="22"/>
        </w:rPr>
      </w:pPr>
    </w:p>
    <w:p w14:paraId="4ED46296" w14:textId="77777777" w:rsidR="00F3524F" w:rsidRDefault="00F3524F" w:rsidP="00F3524F">
      <w:pPr>
        <w:pStyle w:val="BodyTextIndent2"/>
        <w:numPr>
          <w:ilvl w:val="0"/>
          <w:numId w:val="40"/>
        </w:numPr>
        <w:rPr>
          <w:sz w:val="22"/>
          <w:szCs w:val="22"/>
        </w:rPr>
      </w:pPr>
      <w:r w:rsidRPr="00F81885">
        <w:rPr>
          <w:sz w:val="22"/>
          <w:szCs w:val="22"/>
        </w:rPr>
        <w:t>maintain and make available to parents, guardians and staff upon request</w:t>
      </w:r>
      <w:r w:rsidR="00457BAC">
        <w:rPr>
          <w:sz w:val="22"/>
          <w:szCs w:val="22"/>
        </w:rPr>
        <w:t>:</w:t>
      </w:r>
    </w:p>
    <w:p w14:paraId="44D6F2D4" w14:textId="77777777" w:rsidR="00455227" w:rsidRDefault="00455227" w:rsidP="00455227">
      <w:pPr>
        <w:pStyle w:val="BodyTextIndent2"/>
        <w:ind w:firstLine="0"/>
        <w:rPr>
          <w:sz w:val="22"/>
          <w:szCs w:val="22"/>
        </w:rPr>
      </w:pPr>
    </w:p>
    <w:p w14:paraId="052E7CCC" w14:textId="77777777" w:rsidR="00363EC6" w:rsidRPr="00F81885" w:rsidRDefault="00544AE5" w:rsidP="00EF07F5">
      <w:pPr>
        <w:pStyle w:val="BodyTextIndent2"/>
        <w:numPr>
          <w:ilvl w:val="1"/>
          <w:numId w:val="40"/>
        </w:numPr>
        <w:rPr>
          <w:sz w:val="22"/>
          <w:szCs w:val="22"/>
          <w:u w:val="single"/>
        </w:rPr>
      </w:pPr>
      <w:r w:rsidRPr="00F81885">
        <w:rPr>
          <w:sz w:val="22"/>
          <w:szCs w:val="22"/>
        </w:rPr>
        <w:t>the school’s IPM Policy,</w:t>
      </w:r>
    </w:p>
    <w:p w14:paraId="6376400D" w14:textId="77777777" w:rsidR="00363EC6" w:rsidRPr="00F81885" w:rsidRDefault="00363EC6" w:rsidP="00A841C8">
      <w:pPr>
        <w:pStyle w:val="BodyTextIndent2"/>
        <w:ind w:left="2160" w:hanging="720"/>
        <w:rPr>
          <w:sz w:val="22"/>
          <w:szCs w:val="22"/>
        </w:rPr>
      </w:pPr>
    </w:p>
    <w:p w14:paraId="4A84176D" w14:textId="77777777" w:rsidR="00363EC6" w:rsidRPr="00F81885" w:rsidRDefault="00EF07F5" w:rsidP="00A841C8">
      <w:pPr>
        <w:pStyle w:val="BodyTextIndent2"/>
        <w:ind w:left="2160" w:hanging="720"/>
        <w:rPr>
          <w:sz w:val="22"/>
          <w:szCs w:val="22"/>
          <w:u w:val="single"/>
        </w:rPr>
      </w:pPr>
      <w:r>
        <w:rPr>
          <w:sz w:val="22"/>
          <w:szCs w:val="22"/>
        </w:rPr>
        <w:tab/>
        <w:t>b.</w:t>
      </w:r>
      <w:r w:rsidR="00196F3E" w:rsidRPr="00F81885">
        <w:rPr>
          <w:sz w:val="22"/>
          <w:szCs w:val="22"/>
        </w:rPr>
        <w:tab/>
      </w:r>
      <w:r w:rsidR="00544AE5" w:rsidRPr="00F81885">
        <w:rPr>
          <w:sz w:val="22"/>
          <w:szCs w:val="22"/>
        </w:rPr>
        <w:t>a copy of this rule (CMR 01-026 Chapter 27),</w:t>
      </w:r>
    </w:p>
    <w:p w14:paraId="48838F3B" w14:textId="77777777" w:rsidR="00363EC6" w:rsidRPr="00F81885" w:rsidRDefault="00363EC6" w:rsidP="00A841C8">
      <w:pPr>
        <w:pStyle w:val="BodyTextIndent2"/>
        <w:ind w:left="2160" w:hanging="720"/>
        <w:rPr>
          <w:sz w:val="22"/>
          <w:szCs w:val="22"/>
          <w:u w:val="single"/>
        </w:rPr>
      </w:pPr>
    </w:p>
    <w:p w14:paraId="7A1AB414" w14:textId="77777777" w:rsidR="00EF07F5" w:rsidRDefault="00B3527C" w:rsidP="00B3527C">
      <w:pPr>
        <w:pStyle w:val="BodyTextIndent2"/>
        <w:ind w:left="2880" w:hanging="720"/>
        <w:rPr>
          <w:sz w:val="22"/>
          <w:szCs w:val="22"/>
          <w:u w:val="single"/>
        </w:rPr>
      </w:pPr>
      <w:r w:rsidRPr="00B3527C">
        <w:rPr>
          <w:sz w:val="22"/>
          <w:szCs w:val="22"/>
        </w:rPr>
        <w:lastRenderedPageBreak/>
        <w:t>c.</w:t>
      </w:r>
      <w:r w:rsidRPr="00B3527C">
        <w:rPr>
          <w:sz w:val="22"/>
          <w:szCs w:val="22"/>
        </w:rPr>
        <w:tab/>
      </w:r>
      <w:r w:rsidR="001F5E2B" w:rsidRPr="00FB7B39">
        <w:rPr>
          <w:sz w:val="22"/>
          <w:szCs w:val="22"/>
        </w:rPr>
        <w:t xml:space="preserve">a </w:t>
      </w:r>
      <w:r w:rsidR="00EF07F5" w:rsidRPr="00FB7B39">
        <w:rPr>
          <w:sz w:val="22"/>
          <w:szCs w:val="22"/>
        </w:rPr>
        <w:t>“Pest Management Activity Log</w:t>
      </w:r>
      <w:r w:rsidR="001F5E2B" w:rsidRPr="00FB7B39">
        <w:rPr>
          <w:sz w:val="22"/>
          <w:szCs w:val="22"/>
        </w:rPr>
        <w:t>,</w:t>
      </w:r>
      <w:r w:rsidR="00EF07F5" w:rsidRPr="00FB7B39">
        <w:rPr>
          <w:sz w:val="22"/>
          <w:szCs w:val="22"/>
        </w:rPr>
        <w:t xml:space="preserve">” </w:t>
      </w:r>
      <w:r w:rsidR="00284F25" w:rsidRPr="00FB7B39">
        <w:rPr>
          <w:sz w:val="22"/>
          <w:szCs w:val="22"/>
        </w:rPr>
        <w:t>which must be kept current</w:t>
      </w:r>
      <w:r w:rsidR="00D0649D" w:rsidRPr="00FB7B39">
        <w:rPr>
          <w:sz w:val="22"/>
          <w:szCs w:val="22"/>
        </w:rPr>
        <w:t>. Pest management information must be kept for a minimum of two years from date of entry</w:t>
      </w:r>
      <w:r w:rsidR="00284F25" w:rsidRPr="00FB7B39">
        <w:rPr>
          <w:sz w:val="22"/>
          <w:szCs w:val="22"/>
        </w:rPr>
        <w:t xml:space="preserve">, and </w:t>
      </w:r>
      <w:r w:rsidR="00E215D3" w:rsidRPr="00FB7B39">
        <w:rPr>
          <w:sz w:val="22"/>
          <w:szCs w:val="22"/>
        </w:rPr>
        <w:t xml:space="preserve">must </w:t>
      </w:r>
      <w:r w:rsidR="00EF07F5" w:rsidRPr="00FB7B39">
        <w:rPr>
          <w:sz w:val="22"/>
          <w:szCs w:val="22"/>
        </w:rPr>
        <w:t>include</w:t>
      </w:r>
      <w:r w:rsidR="00284F25" w:rsidRPr="00FB7B39">
        <w:rPr>
          <w:sz w:val="22"/>
          <w:szCs w:val="22"/>
        </w:rPr>
        <w:t>:</w:t>
      </w:r>
    </w:p>
    <w:p w14:paraId="6D7B67D0" w14:textId="77777777" w:rsidR="00EF07F5" w:rsidRDefault="00EF07F5" w:rsidP="00EF07F5">
      <w:pPr>
        <w:pStyle w:val="BodyTextIndent2"/>
        <w:ind w:left="2160" w:firstLine="0"/>
        <w:rPr>
          <w:sz w:val="22"/>
          <w:szCs w:val="22"/>
          <w:u w:val="single"/>
        </w:rPr>
      </w:pPr>
    </w:p>
    <w:p w14:paraId="324A7CD7" w14:textId="77777777" w:rsidR="00457BAC" w:rsidRDefault="00B3527C" w:rsidP="00457BAC">
      <w:pPr>
        <w:pStyle w:val="BodyTextIndent2"/>
        <w:ind w:left="3600" w:hanging="720"/>
        <w:rPr>
          <w:sz w:val="22"/>
          <w:szCs w:val="22"/>
        </w:rPr>
      </w:pPr>
      <w:r w:rsidRPr="00FB7B39">
        <w:rPr>
          <w:sz w:val="22"/>
          <w:szCs w:val="22"/>
        </w:rPr>
        <w:t>i.</w:t>
      </w:r>
      <w:r w:rsidRPr="00FB7B39">
        <w:rPr>
          <w:sz w:val="22"/>
          <w:szCs w:val="22"/>
        </w:rPr>
        <w:tab/>
      </w:r>
      <w:r w:rsidR="00457BAC" w:rsidRPr="00FB7B39">
        <w:rPr>
          <w:sz w:val="22"/>
          <w:szCs w:val="22"/>
        </w:rPr>
        <w:t>the specific name of the pest and the IPM steps taken, as desc</w:t>
      </w:r>
      <w:r w:rsidR="00EF6AC9">
        <w:rPr>
          <w:sz w:val="22"/>
          <w:szCs w:val="22"/>
        </w:rPr>
        <w:t xml:space="preserve">ribed under Section 5C of this </w:t>
      </w:r>
      <w:r w:rsidR="00550A3C">
        <w:rPr>
          <w:sz w:val="22"/>
          <w:szCs w:val="22"/>
        </w:rPr>
        <w:t>rule</w:t>
      </w:r>
      <w:r w:rsidR="00D0649D" w:rsidRPr="00FB7B39">
        <w:rPr>
          <w:sz w:val="22"/>
          <w:szCs w:val="22"/>
        </w:rPr>
        <w:t>; and</w:t>
      </w:r>
    </w:p>
    <w:p w14:paraId="6EA41BB2" w14:textId="77777777" w:rsidR="00EF6AC9" w:rsidRPr="00FB7B39" w:rsidRDefault="00EF6AC9" w:rsidP="00457BAC">
      <w:pPr>
        <w:pStyle w:val="BodyTextIndent2"/>
        <w:ind w:left="3600" w:hanging="720"/>
        <w:rPr>
          <w:sz w:val="22"/>
          <w:szCs w:val="22"/>
        </w:rPr>
      </w:pPr>
    </w:p>
    <w:p w14:paraId="28C76278" w14:textId="77777777" w:rsidR="00B3527C" w:rsidRPr="00FB7B39" w:rsidRDefault="00457BAC" w:rsidP="00455227">
      <w:pPr>
        <w:pStyle w:val="BodyTextIndent2"/>
        <w:ind w:left="3600" w:right="-270" w:hanging="720"/>
        <w:rPr>
          <w:sz w:val="22"/>
          <w:szCs w:val="22"/>
        </w:rPr>
      </w:pPr>
      <w:r w:rsidRPr="00FB7B39">
        <w:rPr>
          <w:sz w:val="22"/>
          <w:szCs w:val="22"/>
        </w:rPr>
        <w:t>ii.</w:t>
      </w:r>
      <w:r w:rsidRPr="00FB7B39">
        <w:rPr>
          <w:sz w:val="22"/>
          <w:szCs w:val="22"/>
        </w:rPr>
        <w:tab/>
      </w:r>
      <w:r w:rsidR="00B42A81" w:rsidRPr="00FB7B39">
        <w:rPr>
          <w:sz w:val="22"/>
          <w:szCs w:val="22"/>
        </w:rPr>
        <w:t>a list of pesticide applications conducted on school grounds</w:t>
      </w:r>
      <w:r w:rsidR="001F5E2B" w:rsidRPr="00FB7B39">
        <w:rPr>
          <w:sz w:val="22"/>
          <w:szCs w:val="22"/>
        </w:rPr>
        <w:t>,</w:t>
      </w:r>
      <w:r w:rsidR="00B42A81" w:rsidRPr="00FB7B39">
        <w:rPr>
          <w:sz w:val="22"/>
          <w:szCs w:val="22"/>
        </w:rPr>
        <w:t xml:space="preserve"> including the date, time, location, </w:t>
      </w:r>
      <w:r w:rsidR="00D16FA0" w:rsidRPr="00FB7B39">
        <w:rPr>
          <w:sz w:val="22"/>
          <w:szCs w:val="22"/>
        </w:rPr>
        <w:t xml:space="preserve">trade name of the </w:t>
      </w:r>
      <w:r w:rsidR="00B42A81" w:rsidRPr="00FB7B39">
        <w:rPr>
          <w:sz w:val="22"/>
          <w:szCs w:val="22"/>
        </w:rPr>
        <w:t>product applied</w:t>
      </w:r>
      <w:r w:rsidR="009F3115" w:rsidRPr="00FB7B39">
        <w:rPr>
          <w:sz w:val="22"/>
          <w:szCs w:val="22"/>
        </w:rPr>
        <w:t>, EPA Registration</w:t>
      </w:r>
      <w:r w:rsidR="00EE0519" w:rsidRPr="00FB7B39">
        <w:rPr>
          <w:sz w:val="22"/>
          <w:szCs w:val="22"/>
        </w:rPr>
        <w:t xml:space="preserve"> number</w:t>
      </w:r>
      <w:r w:rsidR="00C6056C" w:rsidRPr="00FB7B39">
        <w:rPr>
          <w:sz w:val="22"/>
          <w:szCs w:val="22"/>
        </w:rPr>
        <w:t>, company name (if applicable)</w:t>
      </w:r>
      <w:r w:rsidR="00B42A81" w:rsidRPr="00FB7B39">
        <w:rPr>
          <w:sz w:val="22"/>
          <w:szCs w:val="22"/>
        </w:rPr>
        <w:t xml:space="preserve"> and the name</w:t>
      </w:r>
      <w:r w:rsidR="00C6056C" w:rsidRPr="00FB7B39">
        <w:rPr>
          <w:sz w:val="22"/>
          <w:szCs w:val="22"/>
        </w:rPr>
        <w:t xml:space="preserve"> and license number</w:t>
      </w:r>
      <w:r w:rsidR="00B42A81" w:rsidRPr="00FB7B39">
        <w:rPr>
          <w:sz w:val="22"/>
          <w:szCs w:val="22"/>
        </w:rPr>
        <w:t xml:space="preserve"> of the applicator</w:t>
      </w:r>
      <w:r w:rsidR="009F3115" w:rsidRPr="00FB7B39">
        <w:rPr>
          <w:sz w:val="22"/>
          <w:szCs w:val="22"/>
        </w:rPr>
        <w:t>. If the product has no EPA Registration number, then a copy of the label must be included.</w:t>
      </w:r>
    </w:p>
    <w:p w14:paraId="0419512A" w14:textId="77777777" w:rsidR="00B3527C" w:rsidRDefault="00B3527C" w:rsidP="00284F25">
      <w:pPr>
        <w:pStyle w:val="BodyTextIndent2"/>
        <w:ind w:left="0" w:firstLine="0"/>
        <w:rPr>
          <w:sz w:val="22"/>
          <w:szCs w:val="22"/>
        </w:rPr>
      </w:pPr>
    </w:p>
    <w:p w14:paraId="5A4B7B3E" w14:textId="77777777" w:rsidR="00B3527C" w:rsidRPr="00F81885" w:rsidRDefault="009435C4" w:rsidP="00B3527C">
      <w:pPr>
        <w:pStyle w:val="BodyTextIndent2"/>
        <w:ind w:left="2160" w:hanging="2160"/>
        <w:rPr>
          <w:sz w:val="22"/>
          <w:szCs w:val="22"/>
          <w:u w:val="single"/>
        </w:rPr>
      </w:pPr>
      <w:r>
        <w:rPr>
          <w:sz w:val="22"/>
          <w:szCs w:val="22"/>
        </w:rPr>
        <w:tab/>
      </w:r>
      <w:r>
        <w:rPr>
          <w:sz w:val="22"/>
          <w:szCs w:val="22"/>
        </w:rPr>
        <w:tab/>
      </w:r>
      <w:r w:rsidRPr="00FB7B39">
        <w:rPr>
          <w:sz w:val="22"/>
          <w:szCs w:val="22"/>
        </w:rPr>
        <w:t>(</w:t>
      </w:r>
      <w:r w:rsidR="00257C5F" w:rsidRPr="00FB7B39">
        <w:rPr>
          <w:sz w:val="22"/>
          <w:szCs w:val="22"/>
        </w:rPr>
        <w:t>5</w:t>
      </w:r>
      <w:r w:rsidR="00B3527C" w:rsidRPr="00FB7B39">
        <w:rPr>
          <w:sz w:val="22"/>
          <w:szCs w:val="22"/>
        </w:rPr>
        <w:t>)</w:t>
      </w:r>
      <w:r w:rsidR="00B3527C">
        <w:rPr>
          <w:sz w:val="22"/>
          <w:szCs w:val="22"/>
        </w:rPr>
        <w:tab/>
      </w:r>
      <w:r w:rsidR="00B3527C" w:rsidRPr="00FB7B39">
        <w:rPr>
          <w:sz w:val="22"/>
          <w:szCs w:val="22"/>
        </w:rPr>
        <w:t xml:space="preserve">authorize any pesticide application </w:t>
      </w:r>
      <w:r w:rsidR="009F3115" w:rsidRPr="00FB7B39">
        <w:rPr>
          <w:sz w:val="22"/>
          <w:szCs w:val="22"/>
        </w:rPr>
        <w:t>not exempted under Section</w:t>
      </w:r>
      <w:r w:rsidR="00EF6AC9">
        <w:rPr>
          <w:sz w:val="22"/>
          <w:szCs w:val="22"/>
        </w:rPr>
        <w:t>s</w:t>
      </w:r>
      <w:r w:rsidR="009F3115" w:rsidRPr="00FB7B39">
        <w:rPr>
          <w:sz w:val="22"/>
          <w:szCs w:val="22"/>
        </w:rPr>
        <w:t xml:space="preserve"> 3</w:t>
      </w:r>
      <w:r w:rsidR="00D16FA0" w:rsidRPr="00FB7B39">
        <w:rPr>
          <w:sz w:val="22"/>
          <w:szCs w:val="22"/>
        </w:rPr>
        <w:t>A(2)</w:t>
      </w:r>
      <w:r w:rsidR="00EF6AC9">
        <w:rPr>
          <w:sz w:val="22"/>
          <w:szCs w:val="22"/>
        </w:rPr>
        <w:t>, 3A</w:t>
      </w:r>
      <w:r w:rsidR="00D16FA0" w:rsidRPr="00FB7B39">
        <w:rPr>
          <w:sz w:val="22"/>
          <w:szCs w:val="22"/>
        </w:rPr>
        <w:t>(3), 3B, 3C, or 3D</w:t>
      </w:r>
      <w:r w:rsidR="009F3115" w:rsidRPr="00FB7B39">
        <w:rPr>
          <w:sz w:val="22"/>
          <w:szCs w:val="22"/>
        </w:rPr>
        <w:t xml:space="preserve"> </w:t>
      </w:r>
      <w:r w:rsidR="00B3527C" w:rsidRPr="00FB7B39">
        <w:rPr>
          <w:sz w:val="22"/>
          <w:szCs w:val="22"/>
        </w:rPr>
        <w:t xml:space="preserve">made in school buildings or on school grounds and </w:t>
      </w:r>
      <w:r w:rsidR="00721BFA" w:rsidRPr="00FB7B39">
        <w:rPr>
          <w:sz w:val="22"/>
          <w:szCs w:val="22"/>
        </w:rPr>
        <w:t xml:space="preserve">so </w:t>
      </w:r>
      <w:r w:rsidR="00B3527C" w:rsidRPr="00FB7B39">
        <w:rPr>
          <w:sz w:val="22"/>
          <w:szCs w:val="22"/>
        </w:rPr>
        <w:t>indicate by completing and signing an entry on the Pest Management Activity Log prior to</w:t>
      </w:r>
      <w:r w:rsidR="002E33BB" w:rsidRPr="00FB7B39">
        <w:rPr>
          <w:sz w:val="22"/>
          <w:szCs w:val="22"/>
        </w:rPr>
        <w:t>,</w:t>
      </w:r>
      <w:r w:rsidR="00B3527C" w:rsidRPr="00FB7B39">
        <w:rPr>
          <w:sz w:val="22"/>
          <w:szCs w:val="22"/>
        </w:rPr>
        <w:t xml:space="preserve"> </w:t>
      </w:r>
      <w:r w:rsidR="0001064F" w:rsidRPr="00FB7B39">
        <w:rPr>
          <w:sz w:val="22"/>
          <w:szCs w:val="22"/>
        </w:rPr>
        <w:t xml:space="preserve">or on </w:t>
      </w:r>
      <w:r w:rsidR="00B3527C" w:rsidRPr="00FB7B39">
        <w:rPr>
          <w:sz w:val="22"/>
          <w:szCs w:val="22"/>
        </w:rPr>
        <w:t>the date on which the minimum notification requirements must be implemented</w:t>
      </w:r>
      <w:r w:rsidR="00D0649D" w:rsidRPr="00FB7B39">
        <w:rPr>
          <w:sz w:val="22"/>
          <w:szCs w:val="22"/>
        </w:rPr>
        <w:t>;</w:t>
      </w:r>
      <w:r w:rsidR="00CF4E73" w:rsidRPr="00FB7B39">
        <w:rPr>
          <w:sz w:val="22"/>
          <w:szCs w:val="22"/>
        </w:rPr>
        <w:t xml:space="preserve"> and</w:t>
      </w:r>
    </w:p>
    <w:p w14:paraId="1CC3E233" w14:textId="77777777" w:rsidR="00363EC6" w:rsidRDefault="00363EC6" w:rsidP="00A841C8">
      <w:pPr>
        <w:pStyle w:val="BodyTextIndent2"/>
        <w:ind w:left="2160" w:hanging="720"/>
        <w:rPr>
          <w:sz w:val="22"/>
          <w:szCs w:val="22"/>
          <w:u w:val="single"/>
        </w:rPr>
      </w:pPr>
    </w:p>
    <w:p w14:paraId="21C98EDA" w14:textId="77777777" w:rsidR="009435C4" w:rsidRPr="009435C4" w:rsidRDefault="009435C4" w:rsidP="00A841C8">
      <w:pPr>
        <w:pStyle w:val="BodyTextIndent2"/>
        <w:ind w:left="2160" w:hanging="720"/>
        <w:rPr>
          <w:sz w:val="22"/>
          <w:szCs w:val="22"/>
          <w:u w:val="single"/>
        </w:rPr>
      </w:pPr>
      <w:r w:rsidRPr="00FB7B39">
        <w:rPr>
          <w:sz w:val="22"/>
          <w:szCs w:val="22"/>
        </w:rPr>
        <w:t>(</w:t>
      </w:r>
      <w:r w:rsidR="00257C5F" w:rsidRPr="00FB7B39">
        <w:rPr>
          <w:sz w:val="22"/>
          <w:szCs w:val="22"/>
        </w:rPr>
        <w:t>6</w:t>
      </w:r>
      <w:r w:rsidRPr="00FB7B39">
        <w:rPr>
          <w:sz w:val="22"/>
          <w:szCs w:val="22"/>
        </w:rPr>
        <w:t>)</w:t>
      </w:r>
      <w:r>
        <w:rPr>
          <w:sz w:val="22"/>
          <w:szCs w:val="22"/>
        </w:rPr>
        <w:tab/>
      </w:r>
      <w:r w:rsidRPr="00FB7B39">
        <w:rPr>
          <w:sz w:val="22"/>
          <w:szCs w:val="22"/>
        </w:rPr>
        <w:t xml:space="preserve">ensure that any applicable notification provisions required under this </w:t>
      </w:r>
      <w:r w:rsidR="00550A3C">
        <w:rPr>
          <w:sz w:val="22"/>
          <w:szCs w:val="22"/>
        </w:rPr>
        <w:t>rule</w:t>
      </w:r>
      <w:r w:rsidRPr="00FB7B39">
        <w:rPr>
          <w:sz w:val="22"/>
          <w:szCs w:val="22"/>
        </w:rPr>
        <w:t xml:space="preserve"> are implemented as specified</w:t>
      </w:r>
      <w:r w:rsidR="00D0649D" w:rsidRPr="00FB7B39">
        <w:rPr>
          <w:sz w:val="22"/>
          <w:szCs w:val="22"/>
        </w:rPr>
        <w:t>.</w:t>
      </w:r>
    </w:p>
    <w:p w14:paraId="4C7A103F" w14:textId="77777777" w:rsidR="00544AE5" w:rsidRPr="00F81885" w:rsidRDefault="00544AE5" w:rsidP="00FB7B39">
      <w:pPr>
        <w:pStyle w:val="BodyTextIndent2"/>
        <w:ind w:left="0" w:firstLine="0"/>
        <w:rPr>
          <w:sz w:val="22"/>
          <w:szCs w:val="22"/>
        </w:rPr>
      </w:pPr>
    </w:p>
    <w:p w14:paraId="01CE0C92" w14:textId="77777777" w:rsidR="00363EC6" w:rsidRDefault="00544AE5" w:rsidP="00FB7B39">
      <w:pPr>
        <w:widowControl/>
        <w:tabs>
          <w:tab w:val="left" w:pos="720"/>
          <w:tab w:val="left" w:pos="1440"/>
          <w:tab w:val="left" w:pos="2160"/>
          <w:tab w:val="left" w:pos="2880"/>
          <w:tab w:val="left" w:pos="3600"/>
        </w:tabs>
        <w:ind w:left="1440" w:hanging="1440"/>
        <w:rPr>
          <w:rFonts w:ascii="Times New Roman" w:hAnsi="Times New Roman"/>
          <w:sz w:val="22"/>
          <w:szCs w:val="22"/>
        </w:rPr>
      </w:pPr>
      <w:r w:rsidRPr="00F81885">
        <w:rPr>
          <w:sz w:val="22"/>
          <w:szCs w:val="22"/>
        </w:rPr>
        <w:tab/>
      </w:r>
      <w:r w:rsidR="00D16FA0">
        <w:rPr>
          <w:sz w:val="22"/>
          <w:szCs w:val="22"/>
        </w:rPr>
        <w:t>C</w:t>
      </w:r>
      <w:r w:rsidR="00D16FA0">
        <w:rPr>
          <w:rFonts w:ascii="Times New Roman" w:hAnsi="Times New Roman"/>
          <w:sz w:val="22"/>
          <w:szCs w:val="22"/>
        </w:rPr>
        <w:t>.</w:t>
      </w:r>
      <w:r w:rsidR="00D16FA0">
        <w:rPr>
          <w:rFonts w:ascii="Times New Roman" w:hAnsi="Times New Roman"/>
          <w:sz w:val="22"/>
          <w:szCs w:val="22"/>
        </w:rPr>
        <w:tab/>
      </w:r>
      <w:r w:rsidR="00C6056C" w:rsidRPr="00FB7B39">
        <w:rPr>
          <w:rFonts w:ascii="Times New Roman" w:hAnsi="Times New Roman"/>
          <w:sz w:val="22"/>
          <w:szCs w:val="22"/>
        </w:rPr>
        <w:t>By September 1</w:t>
      </w:r>
      <w:r w:rsidR="00D16FA0" w:rsidRPr="00FB7B39">
        <w:rPr>
          <w:rFonts w:ascii="Times New Roman" w:hAnsi="Times New Roman"/>
          <w:sz w:val="22"/>
          <w:szCs w:val="22"/>
        </w:rPr>
        <w:t>, every school shall inform the Board of the identity and the contact information for the IPM Coordinator.</w:t>
      </w:r>
      <w:r w:rsidR="00C6056C" w:rsidRPr="00FB7B39">
        <w:rPr>
          <w:rFonts w:ascii="Times New Roman" w:hAnsi="Times New Roman"/>
          <w:sz w:val="22"/>
          <w:szCs w:val="22"/>
        </w:rPr>
        <w:t xml:space="preserve"> This requirement can be fulfilled through a Board approved reporting </w:t>
      </w:r>
      <w:r w:rsidR="00960AEB" w:rsidRPr="00FB7B39">
        <w:rPr>
          <w:rFonts w:ascii="Times New Roman" w:hAnsi="Times New Roman"/>
          <w:sz w:val="22"/>
          <w:szCs w:val="22"/>
        </w:rPr>
        <w:t>system</w:t>
      </w:r>
      <w:r w:rsidR="00C6056C" w:rsidRPr="00FB7B39">
        <w:rPr>
          <w:rFonts w:ascii="Times New Roman" w:hAnsi="Times New Roman"/>
          <w:sz w:val="22"/>
          <w:szCs w:val="22"/>
        </w:rPr>
        <w:t>.</w:t>
      </w:r>
    </w:p>
    <w:p w14:paraId="58C4DBAF" w14:textId="77777777" w:rsidR="00455227" w:rsidRPr="00FB7B39" w:rsidRDefault="00455227" w:rsidP="00FB7B39">
      <w:pPr>
        <w:widowControl/>
        <w:tabs>
          <w:tab w:val="left" w:pos="720"/>
          <w:tab w:val="left" w:pos="1440"/>
          <w:tab w:val="left" w:pos="2160"/>
          <w:tab w:val="left" w:pos="2880"/>
          <w:tab w:val="left" w:pos="3600"/>
        </w:tabs>
        <w:ind w:left="1440" w:hanging="1440"/>
        <w:rPr>
          <w:rFonts w:ascii="Times New Roman" w:hAnsi="Times New Roman"/>
          <w:sz w:val="22"/>
          <w:szCs w:val="22"/>
        </w:rPr>
      </w:pPr>
    </w:p>
    <w:p w14:paraId="132CAD95" w14:textId="77777777" w:rsidR="00FC0E26" w:rsidRPr="00F81885" w:rsidRDefault="00FC0E26">
      <w:pPr>
        <w:pStyle w:val="BodyTextIndent2"/>
        <w:rPr>
          <w:sz w:val="22"/>
          <w:szCs w:val="22"/>
        </w:rPr>
      </w:pPr>
    </w:p>
    <w:p w14:paraId="340BF1EA" w14:textId="77777777" w:rsidR="00544AE5" w:rsidRPr="00B17817" w:rsidRDefault="00544AE5" w:rsidP="007F207E">
      <w:pPr>
        <w:pStyle w:val="Heading2"/>
      </w:pPr>
      <w:r w:rsidRPr="00B17817">
        <w:t>Section 3.</w:t>
      </w:r>
      <w:r w:rsidRPr="00B17817">
        <w:tab/>
        <w:t>Exemptions</w:t>
      </w:r>
    </w:p>
    <w:p w14:paraId="494C6E1B" w14:textId="77777777" w:rsidR="00544AE5" w:rsidRPr="00B17817" w:rsidRDefault="00544AE5">
      <w:pPr>
        <w:widowControl/>
        <w:tabs>
          <w:tab w:val="left" w:pos="720"/>
          <w:tab w:val="left" w:pos="1440"/>
          <w:tab w:val="left" w:pos="2160"/>
          <w:tab w:val="left" w:pos="2880"/>
          <w:tab w:val="left" w:pos="3600"/>
        </w:tabs>
        <w:rPr>
          <w:rFonts w:ascii="Times New Roman" w:hAnsi="Times New Roman"/>
          <w:b/>
          <w:sz w:val="22"/>
          <w:szCs w:val="22"/>
        </w:rPr>
      </w:pPr>
    </w:p>
    <w:p w14:paraId="1428E252" w14:textId="77777777" w:rsidR="00544AE5" w:rsidRPr="00F81885" w:rsidRDefault="00544AE5" w:rsidP="00455227">
      <w:pPr>
        <w:widowControl/>
        <w:tabs>
          <w:tab w:val="left" w:pos="720"/>
          <w:tab w:val="left" w:pos="1440"/>
          <w:tab w:val="left" w:pos="2160"/>
          <w:tab w:val="left" w:pos="2880"/>
          <w:tab w:val="left" w:pos="3600"/>
        </w:tabs>
        <w:ind w:left="1440" w:right="270" w:hanging="1440"/>
        <w:rPr>
          <w:rFonts w:ascii="Times New Roman" w:hAnsi="Times New Roman"/>
          <w:sz w:val="22"/>
          <w:szCs w:val="22"/>
        </w:rPr>
      </w:pPr>
      <w:r w:rsidRPr="00F81885">
        <w:rPr>
          <w:rFonts w:ascii="Times New Roman" w:hAnsi="Times New Roman"/>
          <w:sz w:val="22"/>
          <w:szCs w:val="22"/>
        </w:rPr>
        <w:tab/>
        <w:t>A.</w:t>
      </w:r>
      <w:r w:rsidRPr="00F81885">
        <w:rPr>
          <w:rFonts w:ascii="Times New Roman" w:hAnsi="Times New Roman"/>
          <w:sz w:val="22"/>
          <w:szCs w:val="22"/>
        </w:rPr>
        <w:tab/>
        <w:t>The following pesticide uses are exempt from the requirements of Section</w:t>
      </w:r>
      <w:r w:rsidR="001F5E2B" w:rsidRPr="00DC720E">
        <w:rPr>
          <w:rFonts w:ascii="Times New Roman" w:hAnsi="Times New Roman"/>
          <w:sz w:val="22"/>
          <w:szCs w:val="22"/>
        </w:rPr>
        <w:t>s</w:t>
      </w:r>
      <w:r w:rsidR="00EF6AC9">
        <w:rPr>
          <w:rFonts w:ascii="Times New Roman" w:hAnsi="Times New Roman"/>
          <w:sz w:val="22"/>
          <w:szCs w:val="22"/>
        </w:rPr>
        <w:t xml:space="preserve"> 4 and 5 of this </w:t>
      </w:r>
      <w:proofErr w:type="gramStart"/>
      <w:r w:rsidR="00E56FE3">
        <w:rPr>
          <w:rFonts w:ascii="Times New Roman" w:hAnsi="Times New Roman"/>
          <w:sz w:val="22"/>
          <w:szCs w:val="22"/>
        </w:rPr>
        <w:t>rule</w:t>
      </w:r>
      <w:proofErr w:type="gramEnd"/>
      <w:r w:rsidRPr="00F81885">
        <w:rPr>
          <w:rFonts w:ascii="Times New Roman" w:hAnsi="Times New Roman"/>
          <w:sz w:val="22"/>
          <w:szCs w:val="22"/>
        </w:rPr>
        <w:t>:</w:t>
      </w:r>
    </w:p>
    <w:p w14:paraId="7F7F1577"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4967607B" w14:textId="77777777" w:rsidR="00544AE5" w:rsidRPr="00F81885" w:rsidRDefault="00A841C8">
      <w:pPr>
        <w:widowControl/>
        <w:tabs>
          <w:tab w:val="left" w:pos="720"/>
          <w:tab w:val="left" w:pos="1440"/>
          <w:tab w:val="left" w:pos="2160"/>
          <w:tab w:val="left" w:pos="2880"/>
          <w:tab w:val="left" w:pos="3600"/>
        </w:tabs>
        <w:ind w:left="2160" w:hanging="2160"/>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t>(1)</w:t>
      </w:r>
      <w:r w:rsidR="00544AE5" w:rsidRPr="00F81885">
        <w:rPr>
          <w:rFonts w:ascii="Times New Roman" w:hAnsi="Times New Roman"/>
          <w:sz w:val="22"/>
          <w:szCs w:val="22"/>
        </w:rPr>
        <w:tab/>
        <w:t>application of ready-to-use general use pesticides by hand or with non-powered equipment to control or repel stinging or biting insects when there is an urgent need to mitigate or eliminate a pest that threatens the health or safety of a student, staff member or visitor,</w:t>
      </w:r>
    </w:p>
    <w:p w14:paraId="1DED180A"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2BC00ACE" w14:textId="77777777" w:rsidR="00544AE5" w:rsidRPr="00F81885" w:rsidRDefault="00A841C8">
      <w:pPr>
        <w:pStyle w:val="BodyTextIndent"/>
        <w:rPr>
          <w:sz w:val="22"/>
          <w:szCs w:val="22"/>
        </w:rPr>
      </w:pPr>
      <w:r w:rsidRPr="00F81885">
        <w:rPr>
          <w:sz w:val="22"/>
          <w:szCs w:val="22"/>
        </w:rPr>
        <w:tab/>
      </w:r>
      <w:r w:rsidRPr="00F81885">
        <w:rPr>
          <w:sz w:val="22"/>
          <w:szCs w:val="22"/>
        </w:rPr>
        <w:tab/>
        <w:t>(2)</w:t>
      </w:r>
      <w:r w:rsidR="00544AE5" w:rsidRPr="00F81885">
        <w:rPr>
          <w:sz w:val="22"/>
          <w:szCs w:val="22"/>
        </w:rPr>
        <w:tab/>
        <w:t xml:space="preserve">application of general use antimicrobial products by hand or with non-powered equipment to interior or exterior surfaces and furnishings </w:t>
      </w:r>
      <w:proofErr w:type="gramStart"/>
      <w:r w:rsidR="00544AE5" w:rsidRPr="00F81885">
        <w:rPr>
          <w:sz w:val="22"/>
          <w:szCs w:val="22"/>
        </w:rPr>
        <w:t>during the course of</w:t>
      </w:r>
      <w:proofErr w:type="gramEnd"/>
      <w:r w:rsidR="00544AE5" w:rsidRPr="00F81885">
        <w:rPr>
          <w:sz w:val="22"/>
          <w:szCs w:val="22"/>
        </w:rPr>
        <w:t xml:space="preserve"> routine cleaning procedures, and</w:t>
      </w:r>
    </w:p>
    <w:p w14:paraId="016B4C25" w14:textId="77777777" w:rsidR="00544AE5" w:rsidRPr="00F81885" w:rsidRDefault="00544AE5">
      <w:pPr>
        <w:pStyle w:val="NormalWeb"/>
        <w:widowControl/>
        <w:tabs>
          <w:tab w:val="left" w:pos="720"/>
          <w:tab w:val="left" w:pos="1440"/>
          <w:tab w:val="left" w:pos="2160"/>
          <w:tab w:val="left" w:pos="2880"/>
          <w:tab w:val="left" w:pos="3600"/>
        </w:tabs>
        <w:rPr>
          <w:rFonts w:ascii="Times New Roman" w:hAnsi="Times New Roman"/>
          <w:sz w:val="22"/>
          <w:szCs w:val="22"/>
        </w:rPr>
      </w:pPr>
    </w:p>
    <w:p w14:paraId="0C54C99D" w14:textId="77777777" w:rsidR="00544AE5" w:rsidRPr="00F81885" w:rsidRDefault="00A841C8">
      <w:pPr>
        <w:pStyle w:val="BodyTextIndent"/>
        <w:rPr>
          <w:sz w:val="22"/>
          <w:szCs w:val="22"/>
        </w:rPr>
      </w:pPr>
      <w:r w:rsidRPr="00F81885">
        <w:rPr>
          <w:sz w:val="22"/>
          <w:szCs w:val="22"/>
        </w:rPr>
        <w:tab/>
      </w:r>
      <w:r w:rsidRPr="00F81885">
        <w:rPr>
          <w:sz w:val="22"/>
          <w:szCs w:val="22"/>
        </w:rPr>
        <w:tab/>
        <w:t>(3)</w:t>
      </w:r>
      <w:r w:rsidR="00544AE5" w:rsidRPr="00F81885">
        <w:rPr>
          <w:sz w:val="22"/>
          <w:szCs w:val="22"/>
        </w:rPr>
        <w:tab/>
        <w:t>application of paints, stains or wood preservatives that are classified as general use pesticides.</w:t>
      </w:r>
    </w:p>
    <w:p w14:paraId="2BC738EC"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14DF6D26" w14:textId="77777777" w:rsidR="00544AE5" w:rsidRPr="00F81885" w:rsidRDefault="00544AE5">
      <w:pPr>
        <w:widowControl/>
        <w:tabs>
          <w:tab w:val="left" w:pos="720"/>
          <w:tab w:val="left" w:pos="1440"/>
          <w:tab w:val="left" w:pos="2160"/>
          <w:tab w:val="left" w:pos="2880"/>
          <w:tab w:val="left" w:pos="3600"/>
        </w:tabs>
        <w:ind w:left="1440" w:hanging="1440"/>
        <w:rPr>
          <w:rFonts w:ascii="Times New Roman" w:hAnsi="Times New Roman"/>
          <w:sz w:val="22"/>
          <w:szCs w:val="22"/>
        </w:rPr>
      </w:pPr>
      <w:r w:rsidRPr="00F81885">
        <w:rPr>
          <w:rFonts w:ascii="Times New Roman" w:hAnsi="Times New Roman"/>
          <w:sz w:val="22"/>
          <w:szCs w:val="22"/>
        </w:rPr>
        <w:tab/>
        <w:t>B.</w:t>
      </w:r>
      <w:r w:rsidRPr="00F81885">
        <w:rPr>
          <w:rFonts w:ascii="Times New Roman" w:hAnsi="Times New Roman"/>
          <w:sz w:val="22"/>
          <w:szCs w:val="22"/>
        </w:rPr>
        <w:tab/>
        <w:t>The following pesticide uses are exempt from the req</w:t>
      </w:r>
      <w:r w:rsidR="00EF6AC9">
        <w:rPr>
          <w:rFonts w:ascii="Times New Roman" w:hAnsi="Times New Roman"/>
          <w:sz w:val="22"/>
          <w:szCs w:val="22"/>
        </w:rPr>
        <w:t xml:space="preserve">uirements of Section 4 of this </w:t>
      </w:r>
      <w:r w:rsidR="00DC720E">
        <w:rPr>
          <w:rFonts w:ascii="Times New Roman" w:hAnsi="Times New Roman"/>
          <w:sz w:val="22"/>
          <w:szCs w:val="22"/>
        </w:rPr>
        <w:t>rule</w:t>
      </w:r>
      <w:r w:rsidRPr="00F81885">
        <w:rPr>
          <w:rFonts w:ascii="Times New Roman" w:hAnsi="Times New Roman"/>
          <w:sz w:val="22"/>
          <w:szCs w:val="22"/>
        </w:rPr>
        <w:t>:</w:t>
      </w:r>
    </w:p>
    <w:p w14:paraId="5A6AF780"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54A5BD88" w14:textId="77777777" w:rsidR="00544AE5" w:rsidRPr="00F81885" w:rsidRDefault="00A841C8">
      <w:pPr>
        <w:widowControl/>
        <w:tabs>
          <w:tab w:val="left" w:pos="720"/>
          <w:tab w:val="left" w:pos="1440"/>
          <w:tab w:val="left" w:pos="2160"/>
          <w:tab w:val="left" w:pos="2880"/>
          <w:tab w:val="left" w:pos="3600"/>
        </w:tabs>
        <w:ind w:left="1440" w:hanging="1440"/>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t>(1)</w:t>
      </w:r>
      <w:r w:rsidR="00544AE5" w:rsidRPr="00F81885">
        <w:rPr>
          <w:rFonts w:ascii="Times New Roman" w:hAnsi="Times New Roman"/>
          <w:sz w:val="22"/>
          <w:szCs w:val="22"/>
        </w:rPr>
        <w:tab/>
        <w:t>pesticides injected into cracks, crevices or wall voids,</w:t>
      </w:r>
    </w:p>
    <w:p w14:paraId="7564EC42" w14:textId="77777777" w:rsidR="00544AE5" w:rsidRPr="00F81885" w:rsidRDefault="00544AE5">
      <w:pPr>
        <w:pStyle w:val="NormalWeb"/>
        <w:widowControl/>
        <w:tabs>
          <w:tab w:val="left" w:pos="720"/>
          <w:tab w:val="left" w:pos="1440"/>
          <w:tab w:val="left" w:pos="2160"/>
          <w:tab w:val="left" w:pos="2880"/>
          <w:tab w:val="left" w:pos="3600"/>
        </w:tabs>
        <w:rPr>
          <w:rFonts w:ascii="Times New Roman" w:hAnsi="Times New Roman"/>
          <w:sz w:val="22"/>
          <w:szCs w:val="22"/>
        </w:rPr>
      </w:pPr>
    </w:p>
    <w:p w14:paraId="3BC8A8B9" w14:textId="77777777" w:rsidR="00544AE5" w:rsidRPr="00F81885" w:rsidRDefault="00A841C8">
      <w:pPr>
        <w:pStyle w:val="BodyTextIndent"/>
        <w:rPr>
          <w:strike/>
          <w:sz w:val="22"/>
          <w:szCs w:val="22"/>
        </w:rPr>
      </w:pPr>
      <w:r w:rsidRPr="00F81885">
        <w:rPr>
          <w:sz w:val="22"/>
          <w:szCs w:val="22"/>
        </w:rPr>
        <w:lastRenderedPageBreak/>
        <w:tab/>
      </w:r>
      <w:r w:rsidRPr="00F81885">
        <w:rPr>
          <w:sz w:val="22"/>
          <w:szCs w:val="22"/>
        </w:rPr>
        <w:tab/>
        <w:t>(2)</w:t>
      </w:r>
      <w:r w:rsidR="00544AE5" w:rsidRPr="00F81885">
        <w:rPr>
          <w:sz w:val="22"/>
          <w:szCs w:val="22"/>
        </w:rPr>
        <w:tab/>
        <w:t>bait blocks, gels, pastes, granular and pelletized materials placed in areas inaccessible to students,</w:t>
      </w:r>
    </w:p>
    <w:p w14:paraId="1BFD87B8"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684C4E65" w14:textId="77777777" w:rsidR="00363EC6" w:rsidRDefault="00A841C8">
      <w:pPr>
        <w:pStyle w:val="BodyTextIndent"/>
        <w:rPr>
          <w:sz w:val="22"/>
          <w:szCs w:val="22"/>
        </w:rPr>
      </w:pPr>
      <w:r w:rsidRPr="00F81885">
        <w:rPr>
          <w:sz w:val="22"/>
          <w:szCs w:val="22"/>
        </w:rPr>
        <w:tab/>
      </w:r>
      <w:r w:rsidRPr="00F81885">
        <w:rPr>
          <w:sz w:val="22"/>
          <w:szCs w:val="22"/>
        </w:rPr>
        <w:tab/>
        <w:t>(3)</w:t>
      </w:r>
      <w:r w:rsidR="00544AE5" w:rsidRPr="00F81885">
        <w:rPr>
          <w:sz w:val="22"/>
          <w:szCs w:val="22"/>
        </w:rPr>
        <w:tab/>
        <w:t>indoor application of a pesticide with no re-entry or restricted entry interval specified on its label but entry to the treated area is restricted for at least 24 hours.</w:t>
      </w:r>
    </w:p>
    <w:p w14:paraId="52686D81" w14:textId="77777777" w:rsidR="00B17817" w:rsidRDefault="00B17817">
      <w:pPr>
        <w:pStyle w:val="BodyTextIndent"/>
        <w:rPr>
          <w:sz w:val="22"/>
          <w:szCs w:val="22"/>
        </w:rPr>
      </w:pPr>
    </w:p>
    <w:p w14:paraId="0B3DCE86" w14:textId="77777777" w:rsidR="00B17817" w:rsidRPr="00F81885" w:rsidRDefault="00B17817" w:rsidP="00B17817">
      <w:pPr>
        <w:pStyle w:val="BodyTextIndent"/>
        <w:ind w:left="1440" w:hanging="1440"/>
        <w:rPr>
          <w:sz w:val="22"/>
          <w:szCs w:val="22"/>
        </w:rPr>
      </w:pPr>
      <w:r>
        <w:rPr>
          <w:sz w:val="22"/>
          <w:szCs w:val="22"/>
        </w:rPr>
        <w:tab/>
        <w:t>C.</w:t>
      </w:r>
      <w:r>
        <w:rPr>
          <w:sz w:val="22"/>
          <w:szCs w:val="22"/>
        </w:rPr>
        <w:tab/>
        <w:t>When the Maine Center for Disease Control has identified arbovirus positive animals (including mosquitoes and ticks</w:t>
      </w:r>
      <w:r w:rsidR="005D0B04">
        <w:rPr>
          <w:sz w:val="22"/>
          <w:szCs w:val="22"/>
        </w:rPr>
        <w:t>)</w:t>
      </w:r>
      <w:r>
        <w:rPr>
          <w:sz w:val="22"/>
          <w:szCs w:val="22"/>
        </w:rPr>
        <w:t xml:space="preserve"> in the area, powered applications for mosquito control are exempt from Section 4</w:t>
      </w:r>
      <w:r w:rsidR="00871DAF" w:rsidRPr="00FB7B39">
        <w:rPr>
          <w:sz w:val="22"/>
          <w:szCs w:val="22"/>
        </w:rPr>
        <w:t>B(1)</w:t>
      </w:r>
      <w:r>
        <w:rPr>
          <w:sz w:val="22"/>
          <w:szCs w:val="22"/>
        </w:rPr>
        <w:t xml:space="preserve"> and 5</w:t>
      </w:r>
      <w:r w:rsidR="003C624D">
        <w:rPr>
          <w:sz w:val="22"/>
          <w:szCs w:val="22"/>
        </w:rPr>
        <w:t>C</w:t>
      </w:r>
      <w:r>
        <w:rPr>
          <w:sz w:val="22"/>
          <w:szCs w:val="22"/>
        </w:rPr>
        <w:t>. Applicators should post the treated area as soon as practical, in a m</w:t>
      </w:r>
      <w:r w:rsidR="006C0569">
        <w:rPr>
          <w:sz w:val="22"/>
          <w:szCs w:val="22"/>
        </w:rPr>
        <w:t>anner consistent with Section</w:t>
      </w:r>
      <w:r w:rsidR="00D4343A">
        <w:rPr>
          <w:sz w:val="22"/>
          <w:szCs w:val="22"/>
        </w:rPr>
        <w:t xml:space="preserve"> </w:t>
      </w:r>
      <w:r w:rsidR="006C0569" w:rsidRPr="00FB7B39">
        <w:rPr>
          <w:sz w:val="22"/>
          <w:szCs w:val="22"/>
        </w:rPr>
        <w:t>4</w:t>
      </w:r>
      <w:r w:rsidR="00284F25" w:rsidRPr="00FB7B39">
        <w:rPr>
          <w:sz w:val="22"/>
          <w:szCs w:val="22"/>
        </w:rPr>
        <w:t>B</w:t>
      </w:r>
      <w:r w:rsidR="006C0569" w:rsidRPr="00FB7B39">
        <w:rPr>
          <w:sz w:val="22"/>
          <w:szCs w:val="22"/>
        </w:rPr>
        <w:t>(</w:t>
      </w:r>
      <w:r w:rsidR="005D0B04" w:rsidRPr="00FB7B39">
        <w:rPr>
          <w:sz w:val="22"/>
          <w:szCs w:val="22"/>
        </w:rPr>
        <w:t>2</w:t>
      </w:r>
      <w:r w:rsidRPr="00FB7B39">
        <w:rPr>
          <w:sz w:val="22"/>
          <w:szCs w:val="22"/>
        </w:rPr>
        <w:t>)</w:t>
      </w:r>
      <w:r>
        <w:rPr>
          <w:sz w:val="22"/>
          <w:szCs w:val="22"/>
        </w:rPr>
        <w:t>.</w:t>
      </w:r>
    </w:p>
    <w:p w14:paraId="5D28AA4B" w14:textId="77777777" w:rsidR="00544AE5" w:rsidRPr="00F81885" w:rsidRDefault="00544AE5">
      <w:pPr>
        <w:pStyle w:val="BodyTextIndent"/>
        <w:rPr>
          <w:sz w:val="22"/>
          <w:szCs w:val="22"/>
        </w:rPr>
      </w:pPr>
    </w:p>
    <w:p w14:paraId="7C19E140" w14:textId="77777777" w:rsidR="00A841C8" w:rsidRDefault="000B65FD" w:rsidP="000B65FD">
      <w:pPr>
        <w:pStyle w:val="BodyTextIndent"/>
        <w:tabs>
          <w:tab w:val="clear" w:pos="2160"/>
          <w:tab w:val="clear" w:pos="2880"/>
        </w:tabs>
        <w:ind w:left="1440"/>
        <w:rPr>
          <w:sz w:val="22"/>
          <w:szCs w:val="22"/>
        </w:rPr>
      </w:pPr>
      <w:r>
        <w:rPr>
          <w:sz w:val="22"/>
          <w:szCs w:val="22"/>
        </w:rPr>
        <w:tab/>
      </w:r>
      <w:r w:rsidRPr="00FB7B39">
        <w:rPr>
          <w:sz w:val="22"/>
          <w:szCs w:val="22"/>
        </w:rPr>
        <w:t>D.</w:t>
      </w:r>
      <w:r w:rsidRPr="000B65FD">
        <w:rPr>
          <w:sz w:val="22"/>
          <w:szCs w:val="22"/>
        </w:rPr>
        <w:tab/>
      </w:r>
      <w:r w:rsidR="00D16FA0" w:rsidRPr="00FB7B39">
        <w:rPr>
          <w:sz w:val="22"/>
          <w:szCs w:val="22"/>
        </w:rPr>
        <w:t>School</w:t>
      </w:r>
      <w:r w:rsidRPr="00FB7B39">
        <w:rPr>
          <w:sz w:val="22"/>
          <w:szCs w:val="22"/>
        </w:rPr>
        <w:t xml:space="preserve"> education </w:t>
      </w:r>
      <w:r w:rsidR="00C6056C" w:rsidRPr="00FB7B39">
        <w:rPr>
          <w:sz w:val="22"/>
          <w:szCs w:val="22"/>
        </w:rPr>
        <w:t>facilities</w:t>
      </w:r>
      <w:r w:rsidRPr="00FB7B39">
        <w:rPr>
          <w:sz w:val="22"/>
          <w:szCs w:val="22"/>
        </w:rPr>
        <w:t xml:space="preserve"> utilized for agricultural or horticultural education</w:t>
      </w:r>
      <w:r w:rsidR="00A51FCB" w:rsidRPr="00FB7B39">
        <w:rPr>
          <w:sz w:val="22"/>
          <w:szCs w:val="22"/>
        </w:rPr>
        <w:t>, and not normally used by the general school population</w:t>
      </w:r>
      <w:r w:rsidRPr="00FB7B39">
        <w:rPr>
          <w:sz w:val="22"/>
          <w:szCs w:val="22"/>
        </w:rPr>
        <w:t xml:space="preserve">, such as, but not limited to, greenhouses, nursery plots or agricultural fields, are exempt from the </w:t>
      </w:r>
      <w:r w:rsidR="0085496A" w:rsidRPr="00FB7B39">
        <w:rPr>
          <w:sz w:val="22"/>
          <w:szCs w:val="22"/>
        </w:rPr>
        <w:t>application limitations contained in Section 5</w:t>
      </w:r>
      <w:r w:rsidR="005D0B04" w:rsidRPr="00FB7B39">
        <w:rPr>
          <w:sz w:val="22"/>
          <w:szCs w:val="22"/>
        </w:rPr>
        <w:t>E</w:t>
      </w:r>
      <w:r w:rsidR="0085496A" w:rsidRPr="00FB7B39">
        <w:rPr>
          <w:sz w:val="22"/>
          <w:szCs w:val="22"/>
        </w:rPr>
        <w:t xml:space="preserve"> and </w:t>
      </w:r>
      <w:r w:rsidRPr="00FB7B39">
        <w:rPr>
          <w:sz w:val="22"/>
          <w:szCs w:val="22"/>
        </w:rPr>
        <w:t>notification prov</w:t>
      </w:r>
      <w:r w:rsidR="009C6DB8" w:rsidRPr="00FB7B39">
        <w:rPr>
          <w:sz w:val="22"/>
          <w:szCs w:val="22"/>
        </w:rPr>
        <w:t>isions contained in Section 4B</w:t>
      </w:r>
      <w:r w:rsidR="003C2396" w:rsidRPr="00FB7B39">
        <w:rPr>
          <w:sz w:val="22"/>
          <w:szCs w:val="22"/>
        </w:rPr>
        <w:t>(1)</w:t>
      </w:r>
      <w:r w:rsidR="009C6DB8" w:rsidRPr="00FB7B39">
        <w:rPr>
          <w:sz w:val="22"/>
          <w:szCs w:val="22"/>
        </w:rPr>
        <w:t xml:space="preserve"> provided that parents, staff and students are informed about the potential for pesticide applications in such areas. The posting requirements contained in Section 4</w:t>
      </w:r>
      <w:r w:rsidR="00284F25" w:rsidRPr="00FB7B39">
        <w:rPr>
          <w:sz w:val="22"/>
          <w:szCs w:val="22"/>
        </w:rPr>
        <w:t>B(2)</w:t>
      </w:r>
      <w:r w:rsidR="009C6DB8" w:rsidRPr="00FB7B39">
        <w:rPr>
          <w:sz w:val="22"/>
          <w:szCs w:val="22"/>
        </w:rPr>
        <w:t xml:space="preserve"> must be complied with. In addition, students entering treated areas must be trained as agricultural workers</w:t>
      </w:r>
      <w:r w:rsidR="00EE0519" w:rsidRPr="00FB7B39">
        <w:rPr>
          <w:sz w:val="22"/>
          <w:szCs w:val="22"/>
        </w:rPr>
        <w:t>,</w:t>
      </w:r>
      <w:r w:rsidR="009C6DB8" w:rsidRPr="00FB7B39">
        <w:rPr>
          <w:sz w:val="22"/>
          <w:szCs w:val="22"/>
        </w:rPr>
        <w:t xml:space="preserve"> as defined by the federal Worker Protection Standard.</w:t>
      </w:r>
    </w:p>
    <w:p w14:paraId="07E34492" w14:textId="77777777" w:rsidR="00455227" w:rsidRPr="000B65FD" w:rsidRDefault="00455227" w:rsidP="000B65FD">
      <w:pPr>
        <w:pStyle w:val="BodyTextIndent"/>
        <w:tabs>
          <w:tab w:val="clear" w:pos="2160"/>
          <w:tab w:val="clear" w:pos="2880"/>
        </w:tabs>
        <w:ind w:left="1440"/>
        <w:rPr>
          <w:sz w:val="22"/>
          <w:szCs w:val="22"/>
          <w:u w:val="single"/>
        </w:rPr>
      </w:pPr>
    </w:p>
    <w:p w14:paraId="34CA534E" w14:textId="77777777" w:rsidR="000B65FD" w:rsidRPr="00F81885" w:rsidRDefault="000B65FD">
      <w:pPr>
        <w:pStyle w:val="BodyTextIndent"/>
        <w:rPr>
          <w:sz w:val="22"/>
          <w:szCs w:val="22"/>
        </w:rPr>
      </w:pPr>
    </w:p>
    <w:p w14:paraId="50EAAF00" w14:textId="77777777" w:rsidR="00544AE5" w:rsidRPr="00B17817" w:rsidRDefault="00544AE5" w:rsidP="007F207E">
      <w:pPr>
        <w:pStyle w:val="Heading2"/>
      </w:pPr>
      <w:r w:rsidRPr="00B17817">
        <w:t>Section 4.</w:t>
      </w:r>
      <w:r w:rsidRPr="00B17817">
        <w:tab/>
        <w:t>Notification</w:t>
      </w:r>
    </w:p>
    <w:p w14:paraId="564880C5"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3680E361" w14:textId="77777777" w:rsidR="00544AE5" w:rsidRPr="005857FA" w:rsidRDefault="00544AE5" w:rsidP="005857FA">
      <w:pPr>
        <w:pStyle w:val="BodyTextIndent2"/>
        <w:rPr>
          <w:sz w:val="22"/>
          <w:szCs w:val="22"/>
          <w:u w:val="single"/>
        </w:rPr>
      </w:pPr>
      <w:r w:rsidRPr="00F81885">
        <w:rPr>
          <w:sz w:val="22"/>
          <w:szCs w:val="22"/>
        </w:rPr>
        <w:tab/>
        <w:t>A.</w:t>
      </w:r>
      <w:r w:rsidRPr="00F81885">
        <w:rPr>
          <w:sz w:val="22"/>
          <w:szCs w:val="22"/>
        </w:rPr>
        <w:tab/>
      </w:r>
      <w:r w:rsidR="000230EC" w:rsidRPr="005857FA">
        <w:rPr>
          <w:sz w:val="22"/>
          <w:szCs w:val="22"/>
        </w:rPr>
        <w:t xml:space="preserve">A notice </w:t>
      </w:r>
      <w:r w:rsidR="00284F25" w:rsidRPr="005857FA">
        <w:rPr>
          <w:sz w:val="22"/>
          <w:szCs w:val="22"/>
        </w:rPr>
        <w:t>shall</w:t>
      </w:r>
      <w:r w:rsidR="000230EC" w:rsidRPr="005857FA">
        <w:rPr>
          <w:sz w:val="22"/>
          <w:szCs w:val="22"/>
        </w:rPr>
        <w:t xml:space="preserve"> be included in the school’s policy manual or handbook </w:t>
      </w:r>
      <w:r w:rsidR="00A51FCB" w:rsidRPr="005857FA">
        <w:rPr>
          <w:sz w:val="22"/>
          <w:szCs w:val="22"/>
        </w:rPr>
        <w:t>describing</w:t>
      </w:r>
      <w:r w:rsidR="000230EC" w:rsidRPr="005857FA">
        <w:rPr>
          <w:sz w:val="22"/>
          <w:szCs w:val="22"/>
        </w:rPr>
        <w:t xml:space="preserve"> the school’s IPM program including</w:t>
      </w:r>
      <w:r w:rsidR="000230EC">
        <w:rPr>
          <w:sz w:val="22"/>
          <w:szCs w:val="22"/>
        </w:rPr>
        <w:t xml:space="preserve"> </w:t>
      </w:r>
      <w:r w:rsidRPr="00F81885">
        <w:rPr>
          <w:sz w:val="22"/>
          <w:szCs w:val="22"/>
        </w:rPr>
        <w:t xml:space="preserve">that a school integrated pest management policy exists and where it may be reviewed, that pesticides may periodically be applied in school buildings and on school grounds and that applications will be noticed in accordance with Section </w:t>
      </w:r>
      <w:r w:rsidR="00840366" w:rsidRPr="005857FA">
        <w:rPr>
          <w:sz w:val="22"/>
          <w:szCs w:val="22"/>
        </w:rPr>
        <w:t>4B</w:t>
      </w:r>
      <w:r w:rsidR="00840366">
        <w:rPr>
          <w:sz w:val="22"/>
          <w:szCs w:val="22"/>
        </w:rPr>
        <w:t xml:space="preserve"> </w:t>
      </w:r>
      <w:r w:rsidRPr="00F81885">
        <w:rPr>
          <w:sz w:val="22"/>
          <w:szCs w:val="22"/>
        </w:rPr>
        <w:t xml:space="preserve">hereof. This </w:t>
      </w:r>
      <w:r w:rsidRPr="00A51FCB">
        <w:rPr>
          <w:sz w:val="22"/>
          <w:szCs w:val="22"/>
        </w:rPr>
        <w:t>notice</w:t>
      </w:r>
      <w:r w:rsidRPr="00F81885">
        <w:rPr>
          <w:sz w:val="22"/>
          <w:szCs w:val="22"/>
        </w:rPr>
        <w:t xml:space="preserve"> shall </w:t>
      </w:r>
      <w:r w:rsidR="00A51FCB" w:rsidRPr="005857FA">
        <w:rPr>
          <w:sz w:val="22"/>
          <w:szCs w:val="22"/>
        </w:rPr>
        <w:t>describe how to contact</w:t>
      </w:r>
      <w:r w:rsidR="00A170A4" w:rsidRPr="005857FA">
        <w:rPr>
          <w:sz w:val="22"/>
          <w:szCs w:val="22"/>
        </w:rPr>
        <w:t xml:space="preserve"> </w:t>
      </w:r>
      <w:r w:rsidR="00730D20" w:rsidRPr="005857FA">
        <w:rPr>
          <w:sz w:val="22"/>
          <w:szCs w:val="22"/>
        </w:rPr>
        <w:t xml:space="preserve">the IPM Coordinator and shall </w:t>
      </w:r>
      <w:r w:rsidRPr="00F81885">
        <w:rPr>
          <w:sz w:val="22"/>
          <w:szCs w:val="22"/>
        </w:rPr>
        <w:t xml:space="preserve">also state that </w:t>
      </w:r>
      <w:r w:rsidR="00730D20" w:rsidRPr="005857FA">
        <w:rPr>
          <w:sz w:val="22"/>
          <w:szCs w:val="22"/>
        </w:rPr>
        <w:t xml:space="preserve">the school’s IPM Policy, </w:t>
      </w:r>
      <w:r w:rsidRPr="00F81885">
        <w:rPr>
          <w:sz w:val="22"/>
          <w:szCs w:val="22"/>
        </w:rPr>
        <w:t xml:space="preserve">a copy of the </w:t>
      </w:r>
      <w:r w:rsidRPr="000D4E09">
        <w:rPr>
          <w:i/>
          <w:sz w:val="22"/>
          <w:szCs w:val="22"/>
        </w:rPr>
        <w:t>Standards for Pesticide Applications and Public No</w:t>
      </w:r>
      <w:r w:rsidR="00EF6AC9" w:rsidRPr="000D4E09">
        <w:rPr>
          <w:i/>
          <w:sz w:val="22"/>
          <w:szCs w:val="22"/>
        </w:rPr>
        <w:t>tification in Schools</w:t>
      </w:r>
      <w:r w:rsidR="00EF6AC9">
        <w:rPr>
          <w:sz w:val="22"/>
          <w:szCs w:val="22"/>
        </w:rPr>
        <w:t xml:space="preserve"> rule</w:t>
      </w:r>
      <w:r w:rsidRPr="00F81885">
        <w:rPr>
          <w:sz w:val="22"/>
          <w:szCs w:val="22"/>
        </w:rPr>
        <w:t xml:space="preserve"> (CMR 01-026 Chapter 27)</w:t>
      </w:r>
      <w:r w:rsidR="00730D20" w:rsidRPr="00425045">
        <w:rPr>
          <w:sz w:val="22"/>
          <w:szCs w:val="22"/>
        </w:rPr>
        <w:t>,</w:t>
      </w:r>
      <w:r w:rsidR="00730D20" w:rsidRPr="00EF6AC9">
        <w:rPr>
          <w:sz w:val="22"/>
          <w:szCs w:val="22"/>
        </w:rPr>
        <w:t xml:space="preserve"> </w:t>
      </w:r>
      <w:r w:rsidR="00730D20" w:rsidRPr="005857FA">
        <w:rPr>
          <w:sz w:val="22"/>
          <w:szCs w:val="22"/>
        </w:rPr>
        <w:t xml:space="preserve">and the Pest Management Activity Log, </w:t>
      </w:r>
      <w:r w:rsidRPr="00F81885">
        <w:rPr>
          <w:sz w:val="22"/>
          <w:szCs w:val="22"/>
        </w:rPr>
        <w:t>are available for review.</w:t>
      </w:r>
    </w:p>
    <w:p w14:paraId="099FC39A"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511FA9BC" w14:textId="77777777" w:rsidR="00544AE5" w:rsidRPr="005857FA" w:rsidRDefault="00544AE5" w:rsidP="005857FA">
      <w:pPr>
        <w:pStyle w:val="BodyTextIndent2"/>
        <w:rPr>
          <w:sz w:val="22"/>
          <w:szCs w:val="22"/>
          <w:u w:val="single"/>
        </w:rPr>
      </w:pPr>
      <w:r w:rsidRPr="00F81885">
        <w:rPr>
          <w:sz w:val="22"/>
          <w:szCs w:val="22"/>
        </w:rPr>
        <w:tab/>
      </w:r>
      <w:r w:rsidR="00D16FA0">
        <w:rPr>
          <w:sz w:val="22"/>
          <w:szCs w:val="22"/>
        </w:rPr>
        <w:t>B.</w:t>
      </w:r>
      <w:r w:rsidRPr="00F81885">
        <w:rPr>
          <w:sz w:val="22"/>
          <w:szCs w:val="22"/>
        </w:rPr>
        <w:tab/>
      </w:r>
      <w:r w:rsidR="00696979" w:rsidRPr="005857FA">
        <w:rPr>
          <w:sz w:val="22"/>
          <w:szCs w:val="22"/>
        </w:rPr>
        <w:t>When school is in session</w:t>
      </w:r>
      <w:r w:rsidRPr="005857FA">
        <w:rPr>
          <w:sz w:val="22"/>
          <w:szCs w:val="22"/>
        </w:rPr>
        <w:t>,</w:t>
      </w:r>
      <w:r w:rsidRPr="00F81885">
        <w:rPr>
          <w:sz w:val="22"/>
          <w:szCs w:val="22"/>
        </w:rPr>
        <w:t xml:space="preserve"> schools shall provide notice of pesticide applications in accordance with Section</w:t>
      </w:r>
      <w:r w:rsidR="00EF6AC9">
        <w:rPr>
          <w:sz w:val="22"/>
          <w:szCs w:val="22"/>
        </w:rPr>
        <w:t>s</w:t>
      </w:r>
      <w:r w:rsidR="00363EC6" w:rsidRPr="00F81885">
        <w:rPr>
          <w:sz w:val="22"/>
          <w:szCs w:val="22"/>
        </w:rPr>
        <w:t xml:space="preserve"> </w:t>
      </w:r>
      <w:r w:rsidR="00BB5C35" w:rsidRPr="005857FA">
        <w:rPr>
          <w:sz w:val="22"/>
          <w:szCs w:val="22"/>
        </w:rPr>
        <w:t>4B</w:t>
      </w:r>
      <w:r w:rsidR="00374F56" w:rsidRPr="005857FA">
        <w:rPr>
          <w:sz w:val="22"/>
          <w:szCs w:val="22"/>
        </w:rPr>
        <w:t>(1)and</w:t>
      </w:r>
      <w:r w:rsidR="00DC720E">
        <w:rPr>
          <w:sz w:val="22"/>
          <w:szCs w:val="22"/>
        </w:rPr>
        <w:t xml:space="preserve"> 4B</w:t>
      </w:r>
      <w:r w:rsidR="00374F56" w:rsidRPr="005857FA">
        <w:rPr>
          <w:sz w:val="22"/>
          <w:szCs w:val="22"/>
        </w:rPr>
        <w:t>(2)</w:t>
      </w:r>
      <w:r w:rsidR="00BB5C35" w:rsidRPr="005857FA">
        <w:rPr>
          <w:sz w:val="22"/>
          <w:szCs w:val="22"/>
        </w:rPr>
        <w:t>.</w:t>
      </w:r>
      <w:r w:rsidR="00BB5C35" w:rsidRPr="00EF6AC9">
        <w:rPr>
          <w:sz w:val="22"/>
          <w:szCs w:val="22"/>
        </w:rPr>
        <w:t xml:space="preserve"> </w:t>
      </w:r>
      <w:r w:rsidRPr="00F81885">
        <w:rPr>
          <w:sz w:val="22"/>
          <w:szCs w:val="22"/>
        </w:rPr>
        <w:t xml:space="preserve">When </w:t>
      </w:r>
      <w:r w:rsidR="00696979" w:rsidRPr="005857FA">
        <w:rPr>
          <w:sz w:val="22"/>
          <w:szCs w:val="22"/>
        </w:rPr>
        <w:t>school is not in session</w:t>
      </w:r>
      <w:r w:rsidRPr="005857FA">
        <w:rPr>
          <w:sz w:val="22"/>
          <w:szCs w:val="22"/>
        </w:rPr>
        <w:t xml:space="preserve">, </w:t>
      </w:r>
      <w:r w:rsidRPr="00F81885">
        <w:rPr>
          <w:sz w:val="22"/>
          <w:szCs w:val="22"/>
        </w:rPr>
        <w:t xml:space="preserve">notice shall be accomplished by posting of signs as described in Section </w:t>
      </w:r>
      <w:r w:rsidR="00BB5C35" w:rsidRPr="005857FA">
        <w:rPr>
          <w:sz w:val="22"/>
          <w:szCs w:val="22"/>
        </w:rPr>
        <w:t>4B(2)</w:t>
      </w:r>
      <w:r w:rsidR="00BB5C35">
        <w:rPr>
          <w:sz w:val="22"/>
          <w:szCs w:val="22"/>
        </w:rPr>
        <w:t xml:space="preserve"> </w:t>
      </w:r>
      <w:r w:rsidRPr="00F81885">
        <w:rPr>
          <w:sz w:val="22"/>
          <w:szCs w:val="22"/>
        </w:rPr>
        <w:t xml:space="preserve">of this </w:t>
      </w:r>
      <w:r w:rsidR="00DC720E">
        <w:rPr>
          <w:sz w:val="22"/>
          <w:szCs w:val="22"/>
        </w:rPr>
        <w:t>rule</w:t>
      </w:r>
      <w:r w:rsidRPr="00F81885">
        <w:rPr>
          <w:sz w:val="22"/>
          <w:szCs w:val="22"/>
        </w:rPr>
        <w:t>.</w:t>
      </w:r>
    </w:p>
    <w:p w14:paraId="46BF7361"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39BA2129" w14:textId="77777777" w:rsidR="00D16FA0" w:rsidRPr="00A17C0D" w:rsidRDefault="00A841C8" w:rsidP="0066116E">
      <w:pPr>
        <w:pStyle w:val="BodyTextIndent2"/>
        <w:ind w:left="2160" w:hanging="2160"/>
        <w:rPr>
          <w:sz w:val="22"/>
          <w:szCs w:val="22"/>
          <w:u w:val="single"/>
        </w:rPr>
      </w:pPr>
      <w:r w:rsidRPr="00F81885">
        <w:rPr>
          <w:sz w:val="22"/>
          <w:szCs w:val="22"/>
        </w:rPr>
        <w:tab/>
      </w:r>
      <w:r w:rsidRPr="00F81885">
        <w:rPr>
          <w:sz w:val="22"/>
          <w:szCs w:val="22"/>
        </w:rPr>
        <w:tab/>
      </w:r>
      <w:r w:rsidR="000D11EC" w:rsidRPr="005857FA">
        <w:rPr>
          <w:sz w:val="22"/>
          <w:szCs w:val="22"/>
        </w:rPr>
        <w:t>(1)</w:t>
      </w:r>
      <w:r w:rsidR="00544AE5" w:rsidRPr="00F81885">
        <w:rPr>
          <w:sz w:val="22"/>
          <w:szCs w:val="22"/>
        </w:rPr>
        <w:tab/>
        <w:t xml:space="preserve">The school </w:t>
      </w:r>
      <w:r w:rsidR="00A22342" w:rsidRPr="005857FA">
        <w:rPr>
          <w:sz w:val="22"/>
          <w:szCs w:val="22"/>
        </w:rPr>
        <w:t>shall</w:t>
      </w:r>
      <w:r w:rsidR="000E2759" w:rsidRPr="005857FA">
        <w:rPr>
          <w:sz w:val="22"/>
          <w:szCs w:val="22"/>
        </w:rPr>
        <w:t xml:space="preserve"> provide</w:t>
      </w:r>
      <w:r w:rsidR="00A22342">
        <w:rPr>
          <w:sz w:val="22"/>
          <w:szCs w:val="22"/>
        </w:rPr>
        <w:t xml:space="preserve"> </w:t>
      </w:r>
      <w:r w:rsidR="00544AE5" w:rsidRPr="00F81885">
        <w:rPr>
          <w:sz w:val="22"/>
          <w:szCs w:val="22"/>
        </w:rPr>
        <w:t>notification of each application</w:t>
      </w:r>
      <w:r w:rsidR="000E2759" w:rsidRPr="00264DAB">
        <w:rPr>
          <w:sz w:val="22"/>
          <w:szCs w:val="22"/>
        </w:rPr>
        <w:t xml:space="preserve"> </w:t>
      </w:r>
      <w:r w:rsidR="000E2759" w:rsidRPr="005857FA">
        <w:rPr>
          <w:sz w:val="22"/>
          <w:szCs w:val="22"/>
        </w:rPr>
        <w:t>not exempted by Section 3</w:t>
      </w:r>
      <w:r w:rsidR="00544AE5" w:rsidRPr="00F81885">
        <w:rPr>
          <w:sz w:val="22"/>
          <w:szCs w:val="22"/>
        </w:rPr>
        <w:t xml:space="preserve"> performed inside a school building or on school grounds</w:t>
      </w:r>
      <w:r w:rsidR="000E2759" w:rsidRPr="00264DAB">
        <w:rPr>
          <w:sz w:val="22"/>
          <w:szCs w:val="22"/>
        </w:rPr>
        <w:t xml:space="preserve"> </w:t>
      </w:r>
      <w:r w:rsidR="000230EC" w:rsidRPr="005857FA">
        <w:rPr>
          <w:sz w:val="22"/>
          <w:szCs w:val="22"/>
        </w:rPr>
        <w:t>to all school staff and parents or guardians of students.</w:t>
      </w:r>
      <w:r w:rsidR="00D16FA0" w:rsidRPr="005857FA">
        <w:rPr>
          <w:sz w:val="22"/>
          <w:szCs w:val="22"/>
        </w:rPr>
        <w:t xml:space="preserve"> Notices given shall state, a</w:t>
      </w:r>
      <w:r w:rsidR="00284F25" w:rsidRPr="005857FA">
        <w:rPr>
          <w:sz w:val="22"/>
          <w:szCs w:val="22"/>
        </w:rPr>
        <w:t>t</w:t>
      </w:r>
      <w:r w:rsidR="00D16FA0" w:rsidRPr="005857FA">
        <w:rPr>
          <w:sz w:val="22"/>
          <w:szCs w:val="22"/>
        </w:rPr>
        <w:t xml:space="preserve"> a minimum: (a) the trade name and EPA Registration number of the pesticide to be applied; (b) the approximate date and time of the application; (c) the location of the application; (d) the reasons for the application; and (e) the name and phone number of the person to whom further inquiry regarding the application may be made. These notices must be sent at least five days prior to the planned application.</w:t>
      </w:r>
    </w:p>
    <w:p w14:paraId="34970254"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20412197" w14:textId="77777777" w:rsidR="00544AE5" w:rsidRPr="00F81885" w:rsidRDefault="00A841C8" w:rsidP="00A841C8">
      <w:pPr>
        <w:pStyle w:val="BodyTextIndent"/>
        <w:tabs>
          <w:tab w:val="clear" w:pos="720"/>
        </w:tabs>
        <w:rPr>
          <w:sz w:val="22"/>
          <w:szCs w:val="22"/>
        </w:rPr>
      </w:pPr>
      <w:r w:rsidRPr="00F81885">
        <w:rPr>
          <w:sz w:val="22"/>
          <w:szCs w:val="22"/>
        </w:rPr>
        <w:tab/>
      </w:r>
      <w:r w:rsidR="000D11EC" w:rsidRPr="005857FA">
        <w:rPr>
          <w:sz w:val="22"/>
          <w:szCs w:val="22"/>
        </w:rPr>
        <w:t>(2)</w:t>
      </w:r>
      <w:r w:rsidRPr="00F81885">
        <w:rPr>
          <w:sz w:val="22"/>
          <w:szCs w:val="22"/>
        </w:rPr>
        <w:tab/>
      </w:r>
      <w:r w:rsidR="00544AE5" w:rsidRPr="00F81885">
        <w:rPr>
          <w:sz w:val="22"/>
          <w:szCs w:val="22"/>
        </w:rPr>
        <w:t xml:space="preserve">In addition to the notice provisions above, whenever pesticide applications not exempted by Section 3 are performed in a school building or on school grounds, </w:t>
      </w:r>
      <w:r w:rsidR="00544AE5" w:rsidRPr="00F81885">
        <w:rPr>
          <w:sz w:val="22"/>
          <w:szCs w:val="22"/>
        </w:rPr>
        <w:lastRenderedPageBreak/>
        <w:t>a sign shall be posted at each point of access to the treated area and in a common area of the school at least two working days prior to the application and for at least forty-eight hours following the application. Posting of the notifica</w:t>
      </w:r>
      <w:r w:rsidR="00EF6AC9">
        <w:rPr>
          <w:sz w:val="22"/>
          <w:szCs w:val="22"/>
        </w:rPr>
        <w:t xml:space="preserve">tion signs as required by this </w:t>
      </w:r>
      <w:r w:rsidR="00550A3C">
        <w:rPr>
          <w:sz w:val="22"/>
          <w:szCs w:val="22"/>
        </w:rPr>
        <w:t>rule</w:t>
      </w:r>
      <w:r w:rsidR="00544AE5" w:rsidRPr="00F81885">
        <w:rPr>
          <w:sz w:val="22"/>
          <w:szCs w:val="22"/>
        </w:rPr>
        <w:t xml:space="preserve"> satisf</w:t>
      </w:r>
      <w:r w:rsidR="00A964FB">
        <w:rPr>
          <w:sz w:val="22"/>
          <w:szCs w:val="22"/>
        </w:rPr>
        <w:t xml:space="preserve">ies the posting requirements of </w:t>
      </w:r>
      <w:r w:rsidR="00544AE5" w:rsidRPr="00F81885">
        <w:rPr>
          <w:sz w:val="22"/>
          <w:szCs w:val="22"/>
        </w:rPr>
        <w:t xml:space="preserve">Chapter 28 of the Board’s </w:t>
      </w:r>
      <w:r w:rsidR="00EF6AC9">
        <w:rPr>
          <w:sz w:val="22"/>
          <w:szCs w:val="22"/>
        </w:rPr>
        <w:t>rule</w:t>
      </w:r>
      <w:r w:rsidR="00544AE5" w:rsidRPr="00F81885">
        <w:rPr>
          <w:sz w:val="22"/>
          <w:szCs w:val="22"/>
        </w:rPr>
        <w:t>s</w:t>
      </w:r>
      <w:r w:rsidR="00A964FB">
        <w:rPr>
          <w:sz w:val="22"/>
          <w:szCs w:val="22"/>
        </w:rPr>
        <w:t xml:space="preserve"> (CMR 01-026 Chapter 28)</w:t>
      </w:r>
      <w:r w:rsidR="00544AE5" w:rsidRPr="00F81885">
        <w:rPr>
          <w:sz w:val="22"/>
          <w:szCs w:val="22"/>
        </w:rPr>
        <w:t>.</w:t>
      </w:r>
    </w:p>
    <w:p w14:paraId="7DB265DC" w14:textId="77777777" w:rsidR="00544AE5" w:rsidRPr="00F81885" w:rsidRDefault="00544AE5">
      <w:pPr>
        <w:widowControl/>
        <w:tabs>
          <w:tab w:val="left" w:pos="1440"/>
          <w:tab w:val="left" w:pos="2160"/>
          <w:tab w:val="left" w:pos="2880"/>
          <w:tab w:val="left" w:pos="3600"/>
        </w:tabs>
        <w:rPr>
          <w:rFonts w:ascii="Times New Roman" w:hAnsi="Times New Roman"/>
          <w:sz w:val="22"/>
          <w:szCs w:val="22"/>
        </w:rPr>
      </w:pPr>
    </w:p>
    <w:p w14:paraId="3FFA981E" w14:textId="77777777" w:rsidR="00544AE5" w:rsidRPr="00F81885" w:rsidRDefault="00544AE5" w:rsidP="00455227">
      <w:pPr>
        <w:keepNext/>
        <w:keepLines/>
        <w:widowControl/>
        <w:tabs>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t>a.</w:t>
      </w:r>
      <w:r w:rsidRPr="00F81885">
        <w:rPr>
          <w:rFonts w:ascii="Times New Roman" w:hAnsi="Times New Roman"/>
          <w:sz w:val="22"/>
          <w:szCs w:val="22"/>
        </w:rPr>
        <w:tab/>
        <w:t>The signs shall</w:t>
      </w:r>
      <w:r w:rsidR="00407CAF" w:rsidRPr="00A477CE">
        <w:rPr>
          <w:rFonts w:ascii="Times New Roman" w:hAnsi="Times New Roman"/>
          <w:sz w:val="22"/>
          <w:szCs w:val="22"/>
        </w:rPr>
        <w:t>:</w:t>
      </w:r>
    </w:p>
    <w:p w14:paraId="0BAA7FA8" w14:textId="77777777" w:rsidR="00156407" w:rsidRPr="00407CAF" w:rsidRDefault="00156407" w:rsidP="00455227">
      <w:pPr>
        <w:pStyle w:val="Level1"/>
        <w:keepNext/>
        <w:keepLines/>
        <w:widowControl/>
        <w:numPr>
          <w:ilvl w:val="0"/>
          <w:numId w:val="0"/>
        </w:numPr>
        <w:tabs>
          <w:tab w:val="left" w:pos="1440"/>
          <w:tab w:val="left" w:pos="2160"/>
          <w:tab w:val="left" w:pos="2880"/>
          <w:tab w:val="left" w:pos="3600"/>
        </w:tabs>
        <w:outlineLvl w:val="9"/>
        <w:rPr>
          <w:rFonts w:ascii="Times New Roman" w:hAnsi="Times New Roman"/>
          <w:sz w:val="22"/>
          <w:szCs w:val="22"/>
          <w:u w:val="single"/>
        </w:rPr>
      </w:pPr>
    </w:p>
    <w:p w14:paraId="26F011D2" w14:textId="77777777" w:rsidR="00544AE5" w:rsidRPr="00156407" w:rsidRDefault="00156407" w:rsidP="00455227">
      <w:pPr>
        <w:keepNext/>
        <w:keepLines/>
        <w:widowControl/>
        <w:tabs>
          <w:tab w:val="left" w:pos="1440"/>
          <w:tab w:val="left" w:pos="2160"/>
          <w:tab w:val="left" w:pos="2880"/>
          <w:tab w:val="left" w:pos="3600"/>
        </w:tabs>
        <w:ind w:left="3600" w:hanging="3600"/>
        <w:rPr>
          <w:rFonts w:ascii="Times New Roman" w:hAnsi="Times New Roman"/>
          <w:sz w:val="22"/>
          <w:szCs w:val="22"/>
        </w:rPr>
      </w:pPr>
      <w:r w:rsidRPr="00156407">
        <w:rPr>
          <w:rFonts w:ascii="Times New Roman" w:hAnsi="Times New Roman"/>
          <w:sz w:val="22"/>
          <w:szCs w:val="22"/>
        </w:rPr>
        <w:tab/>
      </w:r>
      <w:r w:rsidRPr="00156407">
        <w:rPr>
          <w:rFonts w:ascii="Times New Roman" w:hAnsi="Times New Roman"/>
          <w:sz w:val="22"/>
          <w:szCs w:val="22"/>
        </w:rPr>
        <w:tab/>
      </w:r>
      <w:r>
        <w:rPr>
          <w:rFonts w:ascii="Times New Roman" w:hAnsi="Times New Roman"/>
          <w:sz w:val="22"/>
          <w:szCs w:val="22"/>
        </w:rPr>
        <w:tab/>
      </w:r>
      <w:r w:rsidR="00407CAF" w:rsidRPr="00156407">
        <w:rPr>
          <w:rFonts w:ascii="Times New Roman" w:hAnsi="Times New Roman"/>
          <w:sz w:val="22"/>
          <w:szCs w:val="22"/>
        </w:rPr>
        <w:t>i.</w:t>
      </w:r>
      <w:r w:rsidR="00544AE5" w:rsidRPr="00F81885">
        <w:rPr>
          <w:rFonts w:ascii="Times New Roman" w:hAnsi="Times New Roman"/>
          <w:sz w:val="22"/>
          <w:szCs w:val="22"/>
        </w:rPr>
        <w:tab/>
      </w:r>
      <w:r w:rsidR="00407CAF" w:rsidRPr="00156407">
        <w:rPr>
          <w:rFonts w:ascii="Times New Roman" w:hAnsi="Times New Roman"/>
          <w:sz w:val="22"/>
          <w:szCs w:val="22"/>
        </w:rPr>
        <w:t xml:space="preserve">be </w:t>
      </w:r>
      <w:r w:rsidR="00544AE5" w:rsidRPr="00F81885">
        <w:rPr>
          <w:rFonts w:ascii="Times New Roman" w:hAnsi="Times New Roman"/>
          <w:sz w:val="22"/>
          <w:szCs w:val="22"/>
        </w:rPr>
        <w:t>light colored (white, beige, yellow or pink) with dark, bold</w:t>
      </w:r>
      <w:r w:rsidR="00363EC6" w:rsidRPr="00F81885">
        <w:rPr>
          <w:rFonts w:ascii="Times New Roman" w:hAnsi="Times New Roman"/>
          <w:sz w:val="22"/>
          <w:szCs w:val="22"/>
        </w:rPr>
        <w:t xml:space="preserve"> </w:t>
      </w:r>
      <w:r w:rsidR="00544AE5" w:rsidRPr="00F81885">
        <w:rPr>
          <w:rFonts w:ascii="Times New Roman" w:hAnsi="Times New Roman"/>
          <w:sz w:val="22"/>
          <w:szCs w:val="22"/>
        </w:rPr>
        <w:t>letters (black, blue, red or green).</w:t>
      </w:r>
    </w:p>
    <w:p w14:paraId="62E86B32" w14:textId="77777777" w:rsidR="00544AE5" w:rsidRPr="00F81885" w:rsidRDefault="00544AE5">
      <w:pPr>
        <w:widowControl/>
        <w:tabs>
          <w:tab w:val="left" w:pos="1440"/>
          <w:tab w:val="left" w:pos="2160"/>
          <w:tab w:val="left" w:pos="2880"/>
          <w:tab w:val="left" w:pos="3600"/>
        </w:tabs>
        <w:rPr>
          <w:rFonts w:ascii="Times New Roman" w:hAnsi="Times New Roman"/>
          <w:sz w:val="22"/>
          <w:szCs w:val="22"/>
        </w:rPr>
      </w:pPr>
    </w:p>
    <w:p w14:paraId="09654911" w14:textId="77777777" w:rsidR="00544AE5" w:rsidRPr="00F81885" w:rsidRDefault="00544AE5">
      <w:pPr>
        <w:pStyle w:val="NormalWeb"/>
        <w:widowControl/>
        <w:tabs>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r>
      <w:r w:rsidRPr="00F81885">
        <w:rPr>
          <w:rFonts w:ascii="Times New Roman" w:hAnsi="Times New Roman"/>
          <w:sz w:val="22"/>
          <w:szCs w:val="22"/>
        </w:rPr>
        <w:tab/>
      </w:r>
      <w:r w:rsidR="00407CAF" w:rsidRPr="00156407">
        <w:rPr>
          <w:rFonts w:ascii="Times New Roman" w:hAnsi="Times New Roman"/>
          <w:sz w:val="22"/>
          <w:szCs w:val="22"/>
        </w:rPr>
        <w:t>ii.</w:t>
      </w:r>
      <w:r w:rsidRPr="00F81885">
        <w:rPr>
          <w:rFonts w:ascii="Times New Roman" w:hAnsi="Times New Roman"/>
          <w:sz w:val="22"/>
          <w:szCs w:val="22"/>
        </w:rPr>
        <w:tab/>
      </w:r>
      <w:r w:rsidR="00407CAF" w:rsidRPr="00156407">
        <w:rPr>
          <w:rFonts w:ascii="Times New Roman" w:hAnsi="Times New Roman"/>
          <w:sz w:val="22"/>
          <w:szCs w:val="22"/>
        </w:rPr>
        <w:t xml:space="preserve">bear </w:t>
      </w:r>
      <w:r w:rsidRPr="00F81885">
        <w:rPr>
          <w:rFonts w:ascii="Times New Roman" w:hAnsi="Times New Roman"/>
          <w:sz w:val="22"/>
          <w:szCs w:val="22"/>
        </w:rPr>
        <w:t xml:space="preserve">the word CAUTION in </w:t>
      </w:r>
      <w:proofErr w:type="gramStart"/>
      <w:r w:rsidRPr="00F81885">
        <w:rPr>
          <w:rFonts w:ascii="Times New Roman" w:hAnsi="Times New Roman"/>
          <w:sz w:val="22"/>
          <w:szCs w:val="22"/>
        </w:rPr>
        <w:t>72 point</w:t>
      </w:r>
      <w:proofErr w:type="gramEnd"/>
      <w:r w:rsidRPr="00F81885">
        <w:rPr>
          <w:rFonts w:ascii="Times New Roman" w:hAnsi="Times New Roman"/>
          <w:sz w:val="22"/>
          <w:szCs w:val="22"/>
        </w:rPr>
        <w:t xml:space="preserve"> type,</w:t>
      </w:r>
    </w:p>
    <w:p w14:paraId="0DB0B3DF" w14:textId="77777777" w:rsidR="00544AE5" w:rsidRPr="00F81885" w:rsidRDefault="00544AE5">
      <w:pPr>
        <w:widowControl/>
        <w:tabs>
          <w:tab w:val="left" w:pos="1440"/>
          <w:tab w:val="left" w:pos="2160"/>
          <w:tab w:val="left" w:pos="2880"/>
          <w:tab w:val="left" w:pos="3600"/>
        </w:tabs>
        <w:rPr>
          <w:rFonts w:ascii="Times New Roman" w:hAnsi="Times New Roman"/>
          <w:sz w:val="22"/>
          <w:szCs w:val="22"/>
        </w:rPr>
      </w:pPr>
    </w:p>
    <w:p w14:paraId="4EF1294F" w14:textId="77777777" w:rsidR="00544AE5" w:rsidRPr="00F81885" w:rsidRDefault="00544AE5" w:rsidP="00883816">
      <w:pPr>
        <w:widowControl/>
        <w:tabs>
          <w:tab w:val="left" w:pos="1440"/>
          <w:tab w:val="left" w:pos="2160"/>
          <w:tab w:val="left" w:pos="2880"/>
          <w:tab w:val="left" w:pos="3600"/>
        </w:tabs>
        <w:ind w:left="3600" w:hanging="3600"/>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r>
      <w:r w:rsidRPr="00F81885">
        <w:rPr>
          <w:rFonts w:ascii="Times New Roman" w:hAnsi="Times New Roman"/>
          <w:sz w:val="22"/>
          <w:szCs w:val="22"/>
        </w:rPr>
        <w:tab/>
      </w:r>
      <w:r w:rsidR="00407CAF" w:rsidRPr="00156407">
        <w:rPr>
          <w:rFonts w:ascii="Times New Roman" w:hAnsi="Times New Roman"/>
          <w:sz w:val="22"/>
          <w:szCs w:val="22"/>
        </w:rPr>
        <w:t>iii.</w:t>
      </w:r>
      <w:r w:rsidRPr="00F81885">
        <w:rPr>
          <w:rFonts w:ascii="Times New Roman" w:hAnsi="Times New Roman"/>
          <w:sz w:val="22"/>
          <w:szCs w:val="22"/>
        </w:rPr>
        <w:tab/>
      </w:r>
      <w:r w:rsidR="00407CAF" w:rsidRPr="00156407">
        <w:rPr>
          <w:rFonts w:ascii="Times New Roman" w:hAnsi="Times New Roman"/>
          <w:sz w:val="22"/>
          <w:szCs w:val="22"/>
        </w:rPr>
        <w:t xml:space="preserve">bear </w:t>
      </w:r>
      <w:r w:rsidRPr="00F81885">
        <w:rPr>
          <w:rFonts w:ascii="Times New Roman" w:hAnsi="Times New Roman"/>
          <w:sz w:val="22"/>
          <w:szCs w:val="22"/>
        </w:rPr>
        <w:t xml:space="preserve">the words PESTICIDE APPLICATION NOTICE in </w:t>
      </w:r>
      <w:proofErr w:type="gramStart"/>
      <w:r w:rsidRPr="00F81885">
        <w:rPr>
          <w:rFonts w:ascii="Times New Roman" w:hAnsi="Times New Roman"/>
          <w:sz w:val="22"/>
          <w:szCs w:val="22"/>
        </w:rPr>
        <w:t>30</w:t>
      </w:r>
      <w:r w:rsidR="00363EC6" w:rsidRPr="00F81885">
        <w:rPr>
          <w:rFonts w:ascii="Times New Roman" w:hAnsi="Times New Roman"/>
          <w:sz w:val="22"/>
          <w:szCs w:val="22"/>
        </w:rPr>
        <w:t xml:space="preserve"> </w:t>
      </w:r>
      <w:r w:rsidRPr="00F81885">
        <w:rPr>
          <w:rFonts w:ascii="Times New Roman" w:hAnsi="Times New Roman"/>
          <w:sz w:val="22"/>
          <w:szCs w:val="22"/>
        </w:rPr>
        <w:t>point</w:t>
      </w:r>
      <w:proofErr w:type="gramEnd"/>
      <w:r w:rsidRPr="00F81885">
        <w:rPr>
          <w:rFonts w:ascii="Times New Roman" w:hAnsi="Times New Roman"/>
          <w:sz w:val="22"/>
          <w:szCs w:val="22"/>
        </w:rPr>
        <w:t xml:space="preserve"> type or larger,</w:t>
      </w:r>
    </w:p>
    <w:p w14:paraId="14CA977D" w14:textId="77777777" w:rsidR="00883816" w:rsidRPr="00F81885" w:rsidRDefault="00883816" w:rsidP="00883816">
      <w:pPr>
        <w:widowControl/>
        <w:tabs>
          <w:tab w:val="left" w:pos="1440"/>
          <w:tab w:val="left" w:pos="2160"/>
          <w:tab w:val="left" w:pos="2880"/>
          <w:tab w:val="left" w:pos="3600"/>
        </w:tabs>
        <w:ind w:left="4320" w:hanging="4320"/>
        <w:rPr>
          <w:rFonts w:ascii="Times New Roman" w:hAnsi="Times New Roman"/>
          <w:sz w:val="22"/>
          <w:szCs w:val="22"/>
        </w:rPr>
      </w:pPr>
    </w:p>
    <w:p w14:paraId="3B225D71" w14:textId="77777777" w:rsidR="00363EC6" w:rsidRPr="00156407" w:rsidRDefault="00544AE5" w:rsidP="00156407">
      <w:pPr>
        <w:widowControl/>
        <w:tabs>
          <w:tab w:val="left" w:pos="1440"/>
          <w:tab w:val="left" w:pos="2160"/>
          <w:tab w:val="left" w:pos="2880"/>
          <w:tab w:val="left" w:pos="3600"/>
        </w:tabs>
        <w:ind w:left="3600" w:hanging="3600"/>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r>
      <w:r w:rsidRPr="00F81885">
        <w:rPr>
          <w:rFonts w:ascii="Times New Roman" w:hAnsi="Times New Roman"/>
          <w:sz w:val="22"/>
          <w:szCs w:val="22"/>
        </w:rPr>
        <w:tab/>
      </w:r>
      <w:r w:rsidR="00407CAF" w:rsidRPr="00156407">
        <w:rPr>
          <w:rFonts w:ascii="Times New Roman" w:hAnsi="Times New Roman"/>
          <w:sz w:val="22"/>
          <w:szCs w:val="22"/>
        </w:rPr>
        <w:t>iv.</w:t>
      </w:r>
      <w:r w:rsidRPr="00F81885">
        <w:rPr>
          <w:rFonts w:ascii="Times New Roman" w:hAnsi="Times New Roman"/>
          <w:sz w:val="22"/>
          <w:szCs w:val="22"/>
        </w:rPr>
        <w:tab/>
      </w:r>
      <w:r w:rsidR="00455DED" w:rsidRPr="00156407">
        <w:rPr>
          <w:rFonts w:ascii="Times New Roman" w:hAnsi="Times New Roman"/>
          <w:sz w:val="22"/>
          <w:szCs w:val="22"/>
        </w:rPr>
        <w:t>state</w:t>
      </w:r>
      <w:r w:rsidR="00455DED">
        <w:rPr>
          <w:rFonts w:ascii="Times New Roman" w:hAnsi="Times New Roman"/>
          <w:sz w:val="22"/>
          <w:szCs w:val="22"/>
        </w:rPr>
        <w:t xml:space="preserve"> </w:t>
      </w:r>
      <w:r w:rsidRPr="00F81885">
        <w:rPr>
          <w:rFonts w:ascii="Times New Roman" w:hAnsi="Times New Roman"/>
          <w:sz w:val="22"/>
          <w:szCs w:val="22"/>
        </w:rPr>
        <w:t>any reentry precautions from the pesticide labeling in at</w:t>
      </w:r>
      <w:r w:rsidR="00363EC6" w:rsidRPr="00F81885">
        <w:rPr>
          <w:rFonts w:ascii="Times New Roman" w:hAnsi="Times New Roman"/>
          <w:sz w:val="22"/>
          <w:szCs w:val="22"/>
        </w:rPr>
        <w:t xml:space="preserve"> </w:t>
      </w:r>
      <w:r w:rsidRPr="00F81885">
        <w:rPr>
          <w:rFonts w:ascii="Times New Roman" w:hAnsi="Times New Roman"/>
          <w:sz w:val="22"/>
          <w:szCs w:val="22"/>
        </w:rPr>
        <w:t xml:space="preserve">least </w:t>
      </w:r>
      <w:proofErr w:type="gramStart"/>
      <w:r w:rsidRPr="00F81885">
        <w:rPr>
          <w:rFonts w:ascii="Times New Roman" w:hAnsi="Times New Roman"/>
          <w:sz w:val="22"/>
          <w:szCs w:val="22"/>
        </w:rPr>
        <w:t>12 point</w:t>
      </w:r>
      <w:proofErr w:type="gramEnd"/>
      <w:r w:rsidRPr="00F81885">
        <w:rPr>
          <w:rFonts w:ascii="Times New Roman" w:hAnsi="Times New Roman"/>
          <w:sz w:val="22"/>
          <w:szCs w:val="22"/>
        </w:rPr>
        <w:t xml:space="preserve"> type,</w:t>
      </w:r>
    </w:p>
    <w:p w14:paraId="30679962" w14:textId="77777777" w:rsidR="00544AE5" w:rsidRPr="00F81885" w:rsidRDefault="00544AE5">
      <w:pPr>
        <w:widowControl/>
        <w:tabs>
          <w:tab w:val="left" w:pos="1440"/>
          <w:tab w:val="left" w:pos="2160"/>
          <w:tab w:val="left" w:pos="2880"/>
          <w:tab w:val="left" w:pos="3600"/>
        </w:tabs>
        <w:rPr>
          <w:rFonts w:ascii="Times New Roman" w:hAnsi="Times New Roman"/>
          <w:sz w:val="22"/>
          <w:szCs w:val="22"/>
        </w:rPr>
      </w:pPr>
    </w:p>
    <w:p w14:paraId="11741C92" w14:textId="77777777" w:rsidR="00544AE5" w:rsidRPr="00700492" w:rsidRDefault="00544AE5" w:rsidP="00883816">
      <w:pPr>
        <w:widowControl/>
        <w:tabs>
          <w:tab w:val="left" w:pos="1440"/>
          <w:tab w:val="left" w:pos="2160"/>
          <w:tab w:val="left" w:pos="2880"/>
          <w:tab w:val="left" w:pos="3600"/>
        </w:tabs>
        <w:ind w:left="3600" w:hanging="3600"/>
        <w:rPr>
          <w:rFonts w:ascii="Times New Roman" w:hAnsi="Times New Roman"/>
          <w:sz w:val="22"/>
          <w:szCs w:val="22"/>
          <w:u w:val="single"/>
        </w:rPr>
      </w:pPr>
      <w:r w:rsidRPr="00F81885">
        <w:rPr>
          <w:rFonts w:ascii="Times New Roman" w:hAnsi="Times New Roman"/>
          <w:sz w:val="22"/>
          <w:szCs w:val="22"/>
        </w:rPr>
        <w:tab/>
      </w:r>
      <w:r w:rsidRPr="00F81885">
        <w:rPr>
          <w:rFonts w:ascii="Times New Roman" w:hAnsi="Times New Roman"/>
          <w:sz w:val="22"/>
          <w:szCs w:val="22"/>
        </w:rPr>
        <w:tab/>
      </w:r>
      <w:r w:rsidRPr="00F81885">
        <w:rPr>
          <w:rFonts w:ascii="Times New Roman" w:hAnsi="Times New Roman"/>
          <w:sz w:val="22"/>
          <w:szCs w:val="22"/>
        </w:rPr>
        <w:tab/>
        <w:t>v.</w:t>
      </w:r>
      <w:r w:rsidRPr="00F81885">
        <w:rPr>
          <w:rFonts w:ascii="Times New Roman" w:hAnsi="Times New Roman"/>
          <w:sz w:val="22"/>
          <w:szCs w:val="22"/>
        </w:rPr>
        <w:tab/>
      </w:r>
      <w:r w:rsidR="00455DED" w:rsidRPr="00156407">
        <w:rPr>
          <w:rFonts w:ascii="Times New Roman" w:hAnsi="Times New Roman"/>
          <w:sz w:val="22"/>
          <w:szCs w:val="22"/>
        </w:rPr>
        <w:t>state</w:t>
      </w:r>
      <w:r w:rsidR="00455DED">
        <w:rPr>
          <w:rFonts w:ascii="Times New Roman" w:hAnsi="Times New Roman"/>
          <w:sz w:val="22"/>
          <w:szCs w:val="22"/>
        </w:rPr>
        <w:t xml:space="preserve"> </w:t>
      </w:r>
      <w:r w:rsidRPr="00F81885">
        <w:rPr>
          <w:rFonts w:ascii="Times New Roman" w:hAnsi="Times New Roman"/>
          <w:sz w:val="22"/>
          <w:szCs w:val="22"/>
        </w:rPr>
        <w:t>the approximate date and time of the application in at least</w:t>
      </w:r>
      <w:r w:rsidR="00363EC6" w:rsidRPr="00F81885">
        <w:rPr>
          <w:rFonts w:ascii="Times New Roman" w:hAnsi="Times New Roman"/>
          <w:sz w:val="22"/>
          <w:szCs w:val="22"/>
        </w:rPr>
        <w:t xml:space="preserve"> </w:t>
      </w:r>
      <w:proofErr w:type="gramStart"/>
      <w:r w:rsidRPr="00F81885">
        <w:rPr>
          <w:rFonts w:ascii="Times New Roman" w:hAnsi="Times New Roman"/>
          <w:sz w:val="22"/>
          <w:szCs w:val="22"/>
        </w:rPr>
        <w:t>12 point</w:t>
      </w:r>
      <w:proofErr w:type="gramEnd"/>
      <w:r w:rsidRPr="00F81885">
        <w:rPr>
          <w:rFonts w:ascii="Times New Roman" w:hAnsi="Times New Roman"/>
          <w:sz w:val="22"/>
          <w:szCs w:val="22"/>
        </w:rPr>
        <w:t xml:space="preserve"> type,</w:t>
      </w:r>
      <w:r w:rsidR="00700492">
        <w:rPr>
          <w:rFonts w:ascii="Times New Roman" w:hAnsi="Times New Roman"/>
          <w:sz w:val="22"/>
          <w:szCs w:val="22"/>
        </w:rPr>
        <w:t xml:space="preserve"> </w:t>
      </w:r>
      <w:r w:rsidR="00700492" w:rsidRPr="00156407">
        <w:rPr>
          <w:rFonts w:ascii="Times New Roman" w:hAnsi="Times New Roman"/>
          <w:sz w:val="22"/>
          <w:szCs w:val="22"/>
        </w:rPr>
        <w:t>and</w:t>
      </w:r>
    </w:p>
    <w:p w14:paraId="2E78C9F5" w14:textId="77777777" w:rsidR="00700492" w:rsidRDefault="00700492" w:rsidP="00883816">
      <w:pPr>
        <w:widowControl/>
        <w:tabs>
          <w:tab w:val="left" w:pos="1440"/>
          <w:tab w:val="left" w:pos="2160"/>
          <w:tab w:val="left" w:pos="2880"/>
          <w:tab w:val="left" w:pos="3600"/>
        </w:tabs>
        <w:ind w:left="3600" w:hanging="3600"/>
        <w:rPr>
          <w:rFonts w:ascii="Times New Roman" w:hAnsi="Times New Roman"/>
          <w:sz w:val="22"/>
          <w:szCs w:val="22"/>
        </w:rPr>
      </w:pPr>
    </w:p>
    <w:p w14:paraId="6AE88954" w14:textId="77777777" w:rsidR="00700492" w:rsidRDefault="00700492" w:rsidP="00883816">
      <w:pPr>
        <w:widowControl/>
        <w:tabs>
          <w:tab w:val="left" w:pos="1440"/>
          <w:tab w:val="left" w:pos="2160"/>
          <w:tab w:val="left" w:pos="2880"/>
          <w:tab w:val="left" w:pos="3600"/>
        </w:tabs>
        <w:ind w:left="3600" w:hanging="3600"/>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56407">
        <w:rPr>
          <w:rFonts w:ascii="Times New Roman" w:hAnsi="Times New Roman"/>
          <w:sz w:val="22"/>
          <w:szCs w:val="22"/>
        </w:rPr>
        <w:t>vi.</w:t>
      </w:r>
      <w:r w:rsidRPr="003970EB">
        <w:rPr>
          <w:rFonts w:ascii="Times New Roman" w:hAnsi="Times New Roman"/>
          <w:sz w:val="22"/>
          <w:szCs w:val="22"/>
        </w:rPr>
        <w:tab/>
      </w:r>
      <w:r w:rsidR="00455DED" w:rsidRPr="00156407">
        <w:rPr>
          <w:rFonts w:ascii="Times New Roman" w:hAnsi="Times New Roman"/>
          <w:sz w:val="22"/>
          <w:szCs w:val="22"/>
        </w:rPr>
        <w:t>stat</w:t>
      </w:r>
      <w:r w:rsidRPr="00156407">
        <w:rPr>
          <w:rFonts w:ascii="Times New Roman" w:hAnsi="Times New Roman"/>
          <w:sz w:val="22"/>
          <w:szCs w:val="22"/>
        </w:rPr>
        <w:t xml:space="preserve">e the name of the company or licensed applicator making the pesticide application and a contact telephone number in at least </w:t>
      </w:r>
      <w:proofErr w:type="gramStart"/>
      <w:r w:rsidRPr="00156407">
        <w:rPr>
          <w:rFonts w:ascii="Times New Roman" w:hAnsi="Times New Roman"/>
          <w:sz w:val="22"/>
          <w:szCs w:val="22"/>
        </w:rPr>
        <w:t>12 point</w:t>
      </w:r>
      <w:proofErr w:type="gramEnd"/>
      <w:r w:rsidRPr="00156407">
        <w:rPr>
          <w:rFonts w:ascii="Times New Roman" w:hAnsi="Times New Roman"/>
          <w:sz w:val="22"/>
          <w:szCs w:val="22"/>
        </w:rPr>
        <w:t xml:space="preserve"> type,</w:t>
      </w:r>
    </w:p>
    <w:p w14:paraId="75E946BC" w14:textId="77777777" w:rsidR="00CF4E73" w:rsidRDefault="00CF4E73" w:rsidP="00883816">
      <w:pPr>
        <w:widowControl/>
        <w:tabs>
          <w:tab w:val="left" w:pos="1440"/>
          <w:tab w:val="left" w:pos="2160"/>
          <w:tab w:val="left" w:pos="2880"/>
          <w:tab w:val="left" w:pos="3600"/>
        </w:tabs>
        <w:ind w:left="3600" w:hanging="3600"/>
        <w:rPr>
          <w:rFonts w:ascii="Times New Roman" w:hAnsi="Times New Roman"/>
          <w:sz w:val="22"/>
          <w:szCs w:val="22"/>
          <w:u w:val="single"/>
        </w:rPr>
      </w:pPr>
    </w:p>
    <w:p w14:paraId="114B97CE" w14:textId="77777777" w:rsidR="00700492" w:rsidRDefault="00700492" w:rsidP="00883816">
      <w:pPr>
        <w:widowControl/>
        <w:tabs>
          <w:tab w:val="left" w:pos="1440"/>
          <w:tab w:val="left" w:pos="2160"/>
          <w:tab w:val="left" w:pos="2880"/>
          <w:tab w:val="left" w:pos="3600"/>
        </w:tabs>
        <w:ind w:left="3600" w:hanging="3600"/>
        <w:rPr>
          <w:rFonts w:ascii="Times New Roman" w:hAnsi="Times New Roman"/>
          <w:sz w:val="22"/>
          <w:szCs w:val="22"/>
          <w:u w:val="single"/>
        </w:rPr>
      </w:pPr>
      <w:r w:rsidRPr="00455DED">
        <w:rPr>
          <w:rFonts w:ascii="Times New Roman" w:hAnsi="Times New Roman"/>
          <w:sz w:val="22"/>
          <w:szCs w:val="22"/>
        </w:rPr>
        <w:tab/>
      </w:r>
      <w:r w:rsidRPr="00455DED">
        <w:rPr>
          <w:rFonts w:ascii="Times New Roman" w:hAnsi="Times New Roman"/>
          <w:sz w:val="22"/>
          <w:szCs w:val="22"/>
        </w:rPr>
        <w:tab/>
      </w:r>
      <w:r w:rsidRPr="00156407">
        <w:rPr>
          <w:rFonts w:ascii="Times New Roman" w:hAnsi="Times New Roman"/>
          <w:sz w:val="22"/>
          <w:szCs w:val="22"/>
        </w:rPr>
        <w:t>b.</w:t>
      </w:r>
      <w:r w:rsidRPr="00455DED">
        <w:rPr>
          <w:rFonts w:ascii="Times New Roman" w:hAnsi="Times New Roman"/>
          <w:sz w:val="22"/>
          <w:szCs w:val="22"/>
        </w:rPr>
        <w:tab/>
      </w:r>
      <w:r w:rsidRPr="00156407">
        <w:rPr>
          <w:rFonts w:ascii="Times New Roman" w:hAnsi="Times New Roman"/>
          <w:sz w:val="22"/>
          <w:szCs w:val="22"/>
        </w:rPr>
        <w:t>The signs for indoor applications must:</w:t>
      </w:r>
    </w:p>
    <w:p w14:paraId="1C0B76E8" w14:textId="77777777" w:rsidR="00700492" w:rsidRDefault="00700492" w:rsidP="00883816">
      <w:pPr>
        <w:widowControl/>
        <w:tabs>
          <w:tab w:val="left" w:pos="1440"/>
          <w:tab w:val="left" w:pos="2160"/>
          <w:tab w:val="left" w:pos="2880"/>
          <w:tab w:val="left" w:pos="3600"/>
        </w:tabs>
        <w:ind w:left="3600" w:hanging="3600"/>
        <w:rPr>
          <w:rFonts w:ascii="Times New Roman" w:hAnsi="Times New Roman"/>
          <w:sz w:val="22"/>
          <w:szCs w:val="22"/>
          <w:u w:val="single"/>
        </w:rPr>
      </w:pPr>
    </w:p>
    <w:p w14:paraId="7EDD572D" w14:textId="77777777" w:rsidR="00700492" w:rsidRDefault="00700492" w:rsidP="00883816">
      <w:pPr>
        <w:widowControl/>
        <w:tabs>
          <w:tab w:val="left" w:pos="1440"/>
          <w:tab w:val="left" w:pos="2160"/>
          <w:tab w:val="left" w:pos="2880"/>
          <w:tab w:val="left" w:pos="3600"/>
        </w:tabs>
        <w:ind w:left="3600" w:hanging="3600"/>
        <w:rPr>
          <w:rFonts w:ascii="Times New Roman" w:hAnsi="Times New Roman"/>
          <w:sz w:val="22"/>
          <w:szCs w:val="22"/>
          <w:u w:val="single"/>
        </w:rPr>
      </w:pPr>
      <w:r w:rsidRPr="00455DED">
        <w:rPr>
          <w:rFonts w:ascii="Times New Roman" w:hAnsi="Times New Roman"/>
          <w:sz w:val="22"/>
          <w:szCs w:val="22"/>
        </w:rPr>
        <w:tab/>
      </w:r>
      <w:r w:rsidRPr="00455DED">
        <w:rPr>
          <w:rFonts w:ascii="Times New Roman" w:hAnsi="Times New Roman"/>
          <w:sz w:val="22"/>
          <w:szCs w:val="22"/>
        </w:rPr>
        <w:tab/>
      </w:r>
      <w:r w:rsidRPr="00455DED">
        <w:rPr>
          <w:rFonts w:ascii="Times New Roman" w:hAnsi="Times New Roman"/>
          <w:sz w:val="22"/>
          <w:szCs w:val="22"/>
        </w:rPr>
        <w:tab/>
      </w:r>
      <w:r w:rsidRPr="00156407">
        <w:rPr>
          <w:rFonts w:ascii="Times New Roman" w:hAnsi="Times New Roman"/>
          <w:sz w:val="22"/>
          <w:szCs w:val="22"/>
        </w:rPr>
        <w:t>i.</w:t>
      </w:r>
      <w:r w:rsidRPr="00455DED">
        <w:rPr>
          <w:rFonts w:ascii="Times New Roman" w:hAnsi="Times New Roman"/>
          <w:sz w:val="22"/>
          <w:szCs w:val="22"/>
        </w:rPr>
        <w:tab/>
      </w:r>
      <w:r w:rsidRPr="00156407">
        <w:rPr>
          <w:rFonts w:ascii="Times New Roman" w:hAnsi="Times New Roman"/>
          <w:sz w:val="22"/>
          <w:szCs w:val="22"/>
        </w:rPr>
        <w:t>be at least 8.5 inches wide by 11 inches tall,</w:t>
      </w:r>
    </w:p>
    <w:p w14:paraId="0C6662B2" w14:textId="77777777" w:rsidR="00455DED" w:rsidRDefault="00455DED" w:rsidP="00883816">
      <w:pPr>
        <w:widowControl/>
        <w:tabs>
          <w:tab w:val="left" w:pos="1440"/>
          <w:tab w:val="left" w:pos="2160"/>
          <w:tab w:val="left" w:pos="2880"/>
          <w:tab w:val="left" w:pos="3600"/>
        </w:tabs>
        <w:ind w:left="3600" w:hanging="3600"/>
        <w:rPr>
          <w:rFonts w:ascii="Times New Roman" w:hAnsi="Times New Roman"/>
          <w:sz w:val="22"/>
          <w:szCs w:val="22"/>
          <w:u w:val="single"/>
        </w:rPr>
      </w:pPr>
    </w:p>
    <w:p w14:paraId="4EE4F831" w14:textId="77777777" w:rsidR="00455DED" w:rsidRPr="00700492" w:rsidRDefault="00455DED" w:rsidP="00883816">
      <w:pPr>
        <w:widowControl/>
        <w:tabs>
          <w:tab w:val="left" w:pos="1440"/>
          <w:tab w:val="left" w:pos="2160"/>
          <w:tab w:val="left" w:pos="2880"/>
          <w:tab w:val="left" w:pos="3600"/>
        </w:tabs>
        <w:ind w:left="3600" w:hanging="3600"/>
        <w:rPr>
          <w:rFonts w:ascii="Times New Roman" w:hAnsi="Times New Roman"/>
          <w:sz w:val="22"/>
          <w:szCs w:val="22"/>
          <w:u w:val="single"/>
        </w:rPr>
      </w:pPr>
      <w:r w:rsidRPr="00455DED">
        <w:rPr>
          <w:rFonts w:ascii="Times New Roman" w:hAnsi="Times New Roman"/>
          <w:sz w:val="22"/>
          <w:szCs w:val="22"/>
        </w:rPr>
        <w:tab/>
      </w:r>
      <w:r w:rsidRPr="00455DED">
        <w:rPr>
          <w:rFonts w:ascii="Times New Roman" w:hAnsi="Times New Roman"/>
          <w:sz w:val="22"/>
          <w:szCs w:val="22"/>
        </w:rPr>
        <w:tab/>
      </w:r>
      <w:r w:rsidRPr="00455DED">
        <w:rPr>
          <w:rFonts w:ascii="Times New Roman" w:hAnsi="Times New Roman"/>
          <w:sz w:val="22"/>
          <w:szCs w:val="22"/>
        </w:rPr>
        <w:tab/>
      </w:r>
      <w:r w:rsidRPr="00156407">
        <w:rPr>
          <w:rFonts w:ascii="Times New Roman" w:hAnsi="Times New Roman"/>
          <w:sz w:val="22"/>
          <w:szCs w:val="22"/>
        </w:rPr>
        <w:t>ii.</w:t>
      </w:r>
      <w:r w:rsidRPr="00455DED">
        <w:rPr>
          <w:rFonts w:ascii="Times New Roman" w:hAnsi="Times New Roman"/>
          <w:sz w:val="22"/>
          <w:szCs w:val="22"/>
        </w:rPr>
        <w:tab/>
      </w:r>
      <w:r w:rsidRPr="00156407">
        <w:rPr>
          <w:rFonts w:ascii="Times New Roman" w:hAnsi="Times New Roman"/>
          <w:sz w:val="22"/>
          <w:szCs w:val="22"/>
        </w:rPr>
        <w:t xml:space="preserve">state the trade name and EPA Registration number(s) of the pesticide(s) to be applied in at least </w:t>
      </w:r>
      <w:proofErr w:type="gramStart"/>
      <w:r w:rsidRPr="00156407">
        <w:rPr>
          <w:rFonts w:ascii="Times New Roman" w:hAnsi="Times New Roman"/>
          <w:sz w:val="22"/>
          <w:szCs w:val="22"/>
        </w:rPr>
        <w:t>12 point</w:t>
      </w:r>
      <w:proofErr w:type="gramEnd"/>
      <w:r w:rsidRPr="00156407">
        <w:rPr>
          <w:rFonts w:ascii="Times New Roman" w:hAnsi="Times New Roman"/>
          <w:sz w:val="22"/>
          <w:szCs w:val="22"/>
        </w:rPr>
        <w:t xml:space="preserve"> type,</w:t>
      </w:r>
    </w:p>
    <w:p w14:paraId="41124C1D" w14:textId="77777777" w:rsidR="00544AE5" w:rsidRPr="00F81885" w:rsidRDefault="00544AE5">
      <w:pPr>
        <w:widowControl/>
        <w:tabs>
          <w:tab w:val="left" w:pos="1440"/>
          <w:tab w:val="left" w:pos="2160"/>
          <w:tab w:val="left" w:pos="2880"/>
          <w:tab w:val="left" w:pos="3600"/>
        </w:tabs>
        <w:rPr>
          <w:rFonts w:ascii="Times New Roman" w:hAnsi="Times New Roman"/>
          <w:sz w:val="22"/>
          <w:szCs w:val="22"/>
        </w:rPr>
      </w:pPr>
    </w:p>
    <w:p w14:paraId="75FEC5FB" w14:textId="77777777" w:rsidR="00544AE5" w:rsidRPr="00455DED" w:rsidRDefault="00544AE5">
      <w:pPr>
        <w:widowControl/>
        <w:tabs>
          <w:tab w:val="left" w:pos="1440"/>
          <w:tab w:val="left" w:pos="2160"/>
          <w:tab w:val="left" w:pos="2880"/>
          <w:tab w:val="left" w:pos="3600"/>
        </w:tabs>
        <w:ind w:left="2160" w:hanging="2160"/>
        <w:rPr>
          <w:rFonts w:ascii="Times New Roman" w:hAnsi="Times New Roman"/>
          <w:sz w:val="22"/>
          <w:szCs w:val="22"/>
          <w:u w:val="single"/>
        </w:rPr>
      </w:pPr>
      <w:r w:rsidRPr="00F81885">
        <w:rPr>
          <w:rFonts w:ascii="Times New Roman" w:hAnsi="Times New Roman"/>
          <w:sz w:val="22"/>
          <w:szCs w:val="22"/>
        </w:rPr>
        <w:tab/>
      </w:r>
      <w:r w:rsidRPr="00F81885">
        <w:rPr>
          <w:rFonts w:ascii="Times New Roman" w:hAnsi="Times New Roman"/>
          <w:sz w:val="22"/>
          <w:szCs w:val="22"/>
        </w:rPr>
        <w:tab/>
      </w:r>
      <w:r w:rsidRPr="00F81885">
        <w:rPr>
          <w:rFonts w:ascii="Times New Roman" w:hAnsi="Times New Roman"/>
          <w:sz w:val="22"/>
          <w:szCs w:val="22"/>
        </w:rPr>
        <w:tab/>
      </w:r>
      <w:r w:rsidR="00700492" w:rsidRPr="00156407">
        <w:rPr>
          <w:rFonts w:ascii="Times New Roman" w:hAnsi="Times New Roman"/>
          <w:sz w:val="22"/>
          <w:szCs w:val="22"/>
        </w:rPr>
        <w:t>ii</w:t>
      </w:r>
      <w:r w:rsidR="00455DED" w:rsidRPr="00156407">
        <w:rPr>
          <w:rFonts w:ascii="Times New Roman" w:hAnsi="Times New Roman"/>
          <w:sz w:val="22"/>
          <w:szCs w:val="22"/>
        </w:rPr>
        <w:t>i</w:t>
      </w:r>
      <w:r w:rsidR="00700492" w:rsidRPr="00156407">
        <w:rPr>
          <w:rFonts w:ascii="Times New Roman" w:hAnsi="Times New Roman"/>
          <w:sz w:val="22"/>
          <w:szCs w:val="22"/>
        </w:rPr>
        <w:t>.</w:t>
      </w:r>
      <w:r w:rsidR="00700492" w:rsidRPr="00455DED">
        <w:rPr>
          <w:rFonts w:ascii="Times New Roman" w:hAnsi="Times New Roman"/>
          <w:sz w:val="22"/>
          <w:szCs w:val="22"/>
        </w:rPr>
        <w:tab/>
      </w:r>
      <w:r w:rsidR="00455DED" w:rsidRPr="00156407">
        <w:rPr>
          <w:rFonts w:ascii="Times New Roman" w:hAnsi="Times New Roman"/>
          <w:sz w:val="22"/>
          <w:szCs w:val="22"/>
        </w:rPr>
        <w:t>state</w:t>
      </w:r>
      <w:r w:rsidR="00700492" w:rsidRPr="00264DAB">
        <w:rPr>
          <w:rFonts w:ascii="Times New Roman" w:hAnsi="Times New Roman"/>
          <w:sz w:val="22"/>
          <w:szCs w:val="22"/>
        </w:rPr>
        <w:t xml:space="preserve"> </w:t>
      </w:r>
      <w:r w:rsidRPr="00F81885">
        <w:rPr>
          <w:rFonts w:ascii="Times New Roman" w:hAnsi="Times New Roman"/>
          <w:sz w:val="22"/>
          <w:szCs w:val="22"/>
        </w:rPr>
        <w:t xml:space="preserve">the location of the application in at least </w:t>
      </w:r>
      <w:proofErr w:type="gramStart"/>
      <w:r w:rsidRPr="00F81885">
        <w:rPr>
          <w:rFonts w:ascii="Times New Roman" w:hAnsi="Times New Roman"/>
          <w:sz w:val="22"/>
          <w:szCs w:val="22"/>
        </w:rPr>
        <w:t>12 point</w:t>
      </w:r>
      <w:proofErr w:type="gramEnd"/>
      <w:r w:rsidRPr="00F81885">
        <w:rPr>
          <w:rFonts w:ascii="Times New Roman" w:hAnsi="Times New Roman"/>
          <w:sz w:val="22"/>
          <w:szCs w:val="22"/>
        </w:rPr>
        <w:t xml:space="preserve"> type,</w:t>
      </w:r>
      <w:r w:rsidR="00455DED">
        <w:rPr>
          <w:rFonts w:ascii="Times New Roman" w:hAnsi="Times New Roman"/>
          <w:sz w:val="22"/>
          <w:szCs w:val="22"/>
        </w:rPr>
        <w:t xml:space="preserve"> </w:t>
      </w:r>
      <w:r w:rsidR="00455DED" w:rsidRPr="00156407">
        <w:rPr>
          <w:rFonts w:ascii="Times New Roman" w:hAnsi="Times New Roman"/>
          <w:sz w:val="22"/>
          <w:szCs w:val="22"/>
        </w:rPr>
        <w:t>and</w:t>
      </w:r>
    </w:p>
    <w:p w14:paraId="49FE1908" w14:textId="77777777" w:rsidR="00544AE5" w:rsidRPr="00F81885" w:rsidRDefault="00544AE5">
      <w:pPr>
        <w:widowControl/>
        <w:tabs>
          <w:tab w:val="left" w:pos="1440"/>
          <w:tab w:val="left" w:pos="2160"/>
          <w:tab w:val="left" w:pos="2880"/>
          <w:tab w:val="left" w:pos="3600"/>
        </w:tabs>
        <w:rPr>
          <w:rFonts w:ascii="Times New Roman" w:hAnsi="Times New Roman"/>
          <w:sz w:val="22"/>
          <w:szCs w:val="22"/>
        </w:rPr>
      </w:pPr>
    </w:p>
    <w:p w14:paraId="341322A5" w14:textId="77777777" w:rsidR="00363EC6" w:rsidRPr="00455DED" w:rsidRDefault="00544AE5" w:rsidP="00700492">
      <w:pPr>
        <w:widowControl/>
        <w:tabs>
          <w:tab w:val="left" w:pos="1440"/>
          <w:tab w:val="left" w:pos="2160"/>
          <w:tab w:val="left" w:pos="2880"/>
          <w:tab w:val="left" w:pos="3600"/>
        </w:tabs>
        <w:ind w:left="3600" w:right="-187" w:hanging="3600"/>
        <w:rPr>
          <w:rFonts w:ascii="Times New Roman" w:hAnsi="Times New Roman"/>
          <w:strike/>
          <w:sz w:val="22"/>
          <w:szCs w:val="22"/>
        </w:rPr>
      </w:pPr>
      <w:r w:rsidRPr="00F81885">
        <w:rPr>
          <w:rFonts w:ascii="Times New Roman" w:hAnsi="Times New Roman"/>
          <w:sz w:val="22"/>
          <w:szCs w:val="22"/>
        </w:rPr>
        <w:tab/>
      </w:r>
      <w:r w:rsidRPr="00F81885">
        <w:rPr>
          <w:rFonts w:ascii="Times New Roman" w:hAnsi="Times New Roman"/>
          <w:sz w:val="22"/>
          <w:szCs w:val="22"/>
        </w:rPr>
        <w:tab/>
      </w:r>
      <w:r w:rsidRPr="00F81885">
        <w:rPr>
          <w:rFonts w:ascii="Times New Roman" w:hAnsi="Times New Roman"/>
          <w:sz w:val="22"/>
          <w:szCs w:val="22"/>
        </w:rPr>
        <w:tab/>
      </w:r>
      <w:r w:rsidR="00700492" w:rsidRPr="00156407">
        <w:rPr>
          <w:rFonts w:ascii="Times New Roman" w:hAnsi="Times New Roman"/>
          <w:sz w:val="22"/>
          <w:szCs w:val="22"/>
        </w:rPr>
        <w:t>i</w:t>
      </w:r>
      <w:r w:rsidR="00455DED" w:rsidRPr="00156407">
        <w:rPr>
          <w:rFonts w:ascii="Times New Roman" w:hAnsi="Times New Roman"/>
          <w:sz w:val="22"/>
          <w:szCs w:val="22"/>
        </w:rPr>
        <w:t>v</w:t>
      </w:r>
      <w:r w:rsidR="00700492" w:rsidRPr="00156407">
        <w:rPr>
          <w:rFonts w:ascii="Times New Roman" w:hAnsi="Times New Roman"/>
          <w:sz w:val="22"/>
          <w:szCs w:val="22"/>
        </w:rPr>
        <w:t>.</w:t>
      </w:r>
      <w:r w:rsidR="00700492" w:rsidRPr="00455DED">
        <w:rPr>
          <w:rFonts w:ascii="Times New Roman" w:hAnsi="Times New Roman"/>
          <w:sz w:val="22"/>
          <w:szCs w:val="22"/>
        </w:rPr>
        <w:tab/>
      </w:r>
      <w:r w:rsidR="00455DED" w:rsidRPr="00156407">
        <w:rPr>
          <w:rFonts w:ascii="Times New Roman" w:hAnsi="Times New Roman"/>
          <w:sz w:val="22"/>
          <w:szCs w:val="22"/>
        </w:rPr>
        <w:t>state</w:t>
      </w:r>
      <w:r w:rsidR="00700492" w:rsidRPr="00264DAB">
        <w:rPr>
          <w:rFonts w:ascii="Times New Roman" w:hAnsi="Times New Roman"/>
          <w:sz w:val="22"/>
          <w:szCs w:val="22"/>
        </w:rPr>
        <w:t xml:space="preserve"> </w:t>
      </w:r>
      <w:r w:rsidRPr="00F81885">
        <w:rPr>
          <w:rFonts w:ascii="Times New Roman" w:hAnsi="Times New Roman"/>
          <w:sz w:val="22"/>
          <w:szCs w:val="22"/>
        </w:rPr>
        <w:t xml:space="preserve">the reason(s) for the application in at least </w:t>
      </w:r>
      <w:proofErr w:type="gramStart"/>
      <w:r w:rsidRPr="00F81885">
        <w:rPr>
          <w:rFonts w:ascii="Times New Roman" w:hAnsi="Times New Roman"/>
          <w:sz w:val="22"/>
          <w:szCs w:val="22"/>
        </w:rPr>
        <w:t>12 point</w:t>
      </w:r>
      <w:proofErr w:type="gramEnd"/>
      <w:r w:rsidRPr="00F81885">
        <w:rPr>
          <w:rFonts w:ascii="Times New Roman" w:hAnsi="Times New Roman"/>
          <w:sz w:val="22"/>
          <w:szCs w:val="22"/>
        </w:rPr>
        <w:t xml:space="preserve"> type</w:t>
      </w:r>
      <w:r w:rsidR="00455DED" w:rsidRPr="00156407">
        <w:rPr>
          <w:rFonts w:ascii="Times New Roman" w:hAnsi="Times New Roman"/>
          <w:sz w:val="22"/>
          <w:szCs w:val="22"/>
        </w:rPr>
        <w:t>.</w:t>
      </w:r>
    </w:p>
    <w:p w14:paraId="5D24EC81" w14:textId="77777777" w:rsidR="00544AE5" w:rsidRPr="00F81885" w:rsidRDefault="00544AE5">
      <w:pPr>
        <w:widowControl/>
        <w:tabs>
          <w:tab w:val="left" w:pos="1440"/>
          <w:tab w:val="left" w:pos="2160"/>
          <w:tab w:val="left" w:pos="2880"/>
          <w:tab w:val="left" w:pos="3600"/>
        </w:tabs>
        <w:rPr>
          <w:rFonts w:ascii="Times New Roman" w:hAnsi="Times New Roman"/>
          <w:sz w:val="22"/>
          <w:szCs w:val="22"/>
        </w:rPr>
      </w:pPr>
    </w:p>
    <w:p w14:paraId="6C920586" w14:textId="77777777" w:rsidR="00156407" w:rsidRPr="00455DED" w:rsidRDefault="00544AE5" w:rsidP="00156407">
      <w:pPr>
        <w:keepNext/>
        <w:keepLines/>
        <w:widowControl/>
        <w:tabs>
          <w:tab w:val="left" w:pos="1440"/>
          <w:tab w:val="left" w:pos="2160"/>
          <w:tab w:val="left" w:pos="2880"/>
          <w:tab w:val="left" w:pos="3600"/>
        </w:tabs>
        <w:rPr>
          <w:rFonts w:ascii="Times New Roman" w:hAnsi="Times New Roman"/>
          <w:sz w:val="22"/>
          <w:szCs w:val="22"/>
          <w:u w:val="single"/>
        </w:rPr>
      </w:pPr>
      <w:r w:rsidRPr="00F81885">
        <w:rPr>
          <w:rFonts w:ascii="Times New Roman" w:hAnsi="Times New Roman"/>
          <w:sz w:val="22"/>
          <w:szCs w:val="22"/>
        </w:rPr>
        <w:tab/>
      </w:r>
      <w:r w:rsidRPr="00F81885">
        <w:rPr>
          <w:rFonts w:ascii="Times New Roman" w:hAnsi="Times New Roman"/>
          <w:sz w:val="22"/>
          <w:szCs w:val="22"/>
        </w:rPr>
        <w:tab/>
        <w:t>c.</w:t>
      </w:r>
      <w:r w:rsidRPr="00F81885">
        <w:rPr>
          <w:rFonts w:ascii="Times New Roman" w:hAnsi="Times New Roman"/>
          <w:sz w:val="22"/>
          <w:szCs w:val="22"/>
        </w:rPr>
        <w:tab/>
        <w:t>The signs for outdoor applications must</w:t>
      </w:r>
      <w:r w:rsidR="00156407">
        <w:rPr>
          <w:rFonts w:ascii="Times New Roman" w:hAnsi="Times New Roman"/>
          <w:sz w:val="22"/>
          <w:szCs w:val="22"/>
        </w:rPr>
        <w:t>:</w:t>
      </w:r>
    </w:p>
    <w:p w14:paraId="38EADEC4" w14:textId="77777777" w:rsidR="00544AE5" w:rsidRDefault="00544AE5">
      <w:pPr>
        <w:pStyle w:val="NormalWeb"/>
        <w:widowControl/>
        <w:tabs>
          <w:tab w:val="left" w:pos="1440"/>
          <w:tab w:val="left" w:pos="2160"/>
          <w:tab w:val="left" w:pos="2880"/>
          <w:tab w:val="left" w:pos="3600"/>
        </w:tabs>
        <w:rPr>
          <w:rFonts w:ascii="Times New Roman" w:hAnsi="Times New Roman"/>
          <w:sz w:val="22"/>
          <w:szCs w:val="22"/>
        </w:rPr>
      </w:pPr>
    </w:p>
    <w:p w14:paraId="2570CD10" w14:textId="77777777" w:rsidR="00455DED" w:rsidRDefault="00455DED">
      <w:pPr>
        <w:pStyle w:val="NormalWeb"/>
        <w:widowControl/>
        <w:tabs>
          <w:tab w:val="left" w:pos="1440"/>
          <w:tab w:val="left" w:pos="2160"/>
          <w:tab w:val="left" w:pos="2880"/>
          <w:tab w:val="left" w:pos="3600"/>
        </w:tabs>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56407">
        <w:rPr>
          <w:rFonts w:ascii="Times New Roman" w:hAnsi="Times New Roman"/>
          <w:sz w:val="22"/>
          <w:szCs w:val="22"/>
        </w:rPr>
        <w:t>i.</w:t>
      </w:r>
      <w:r w:rsidRPr="00455DED">
        <w:rPr>
          <w:rFonts w:ascii="Times New Roman" w:hAnsi="Times New Roman"/>
          <w:sz w:val="22"/>
          <w:szCs w:val="22"/>
        </w:rPr>
        <w:tab/>
      </w:r>
      <w:r w:rsidRPr="00156407">
        <w:rPr>
          <w:rFonts w:ascii="Times New Roman" w:hAnsi="Times New Roman"/>
          <w:sz w:val="22"/>
          <w:szCs w:val="22"/>
        </w:rPr>
        <w:t>be at least 5 inches wide by 4 inches tall,</w:t>
      </w:r>
    </w:p>
    <w:p w14:paraId="737799B4" w14:textId="77777777" w:rsidR="00455DED" w:rsidRDefault="00455DED">
      <w:pPr>
        <w:pStyle w:val="NormalWeb"/>
        <w:widowControl/>
        <w:tabs>
          <w:tab w:val="left" w:pos="1440"/>
          <w:tab w:val="left" w:pos="2160"/>
          <w:tab w:val="left" w:pos="2880"/>
          <w:tab w:val="left" w:pos="3600"/>
        </w:tabs>
        <w:rPr>
          <w:rFonts w:ascii="Times New Roman" w:hAnsi="Times New Roman"/>
          <w:sz w:val="22"/>
          <w:szCs w:val="22"/>
          <w:u w:val="single"/>
        </w:rPr>
      </w:pPr>
    </w:p>
    <w:p w14:paraId="4E5085C0" w14:textId="77777777" w:rsidR="00455DED" w:rsidRDefault="00455DED" w:rsidP="00455DED">
      <w:pPr>
        <w:widowControl/>
        <w:tabs>
          <w:tab w:val="left" w:pos="1440"/>
          <w:tab w:val="left" w:pos="2160"/>
          <w:tab w:val="left" w:pos="2880"/>
          <w:tab w:val="left" w:pos="3600"/>
        </w:tabs>
        <w:ind w:left="3600" w:hanging="3600"/>
        <w:rPr>
          <w:rFonts w:ascii="Times New Roman" w:hAnsi="Times New Roman"/>
          <w:sz w:val="22"/>
          <w:szCs w:val="22"/>
          <w:u w:val="single"/>
        </w:rPr>
      </w:pPr>
      <w:r w:rsidRPr="00455DED">
        <w:rPr>
          <w:rFonts w:ascii="Times New Roman" w:hAnsi="Times New Roman"/>
          <w:sz w:val="22"/>
          <w:szCs w:val="22"/>
        </w:rPr>
        <w:tab/>
      </w:r>
      <w:r w:rsidRPr="00455DED">
        <w:rPr>
          <w:rFonts w:ascii="Times New Roman" w:hAnsi="Times New Roman"/>
          <w:sz w:val="22"/>
          <w:szCs w:val="22"/>
        </w:rPr>
        <w:tab/>
      </w:r>
      <w:r w:rsidRPr="00455DED">
        <w:rPr>
          <w:rFonts w:ascii="Times New Roman" w:hAnsi="Times New Roman"/>
          <w:sz w:val="22"/>
          <w:szCs w:val="22"/>
        </w:rPr>
        <w:tab/>
      </w:r>
      <w:r w:rsidRPr="00156407">
        <w:rPr>
          <w:rFonts w:ascii="Times New Roman" w:hAnsi="Times New Roman"/>
          <w:sz w:val="22"/>
          <w:szCs w:val="22"/>
        </w:rPr>
        <w:t>ii.</w:t>
      </w:r>
      <w:r w:rsidRPr="00455DED">
        <w:rPr>
          <w:rFonts w:ascii="Times New Roman" w:hAnsi="Times New Roman"/>
          <w:sz w:val="22"/>
          <w:szCs w:val="22"/>
        </w:rPr>
        <w:tab/>
      </w:r>
      <w:r w:rsidRPr="00156407">
        <w:rPr>
          <w:rFonts w:ascii="Times New Roman" w:hAnsi="Times New Roman"/>
          <w:sz w:val="22"/>
          <w:szCs w:val="22"/>
        </w:rPr>
        <w:t>be made of rigid, weather</w:t>
      </w:r>
      <w:r w:rsidR="00EE0519" w:rsidRPr="00156407">
        <w:rPr>
          <w:rFonts w:ascii="Times New Roman" w:hAnsi="Times New Roman"/>
          <w:sz w:val="22"/>
          <w:szCs w:val="22"/>
        </w:rPr>
        <w:t>-</w:t>
      </w:r>
      <w:r w:rsidRPr="00156407">
        <w:rPr>
          <w:rFonts w:ascii="Times New Roman" w:hAnsi="Times New Roman"/>
          <w:sz w:val="22"/>
          <w:szCs w:val="22"/>
        </w:rPr>
        <w:t>resistant material that will last at least ninety-six (96) hours when placed outdoors,</w:t>
      </w:r>
    </w:p>
    <w:p w14:paraId="0227FE3B" w14:textId="77777777" w:rsidR="00455DED" w:rsidRPr="00455DED" w:rsidRDefault="00455DED">
      <w:pPr>
        <w:pStyle w:val="NormalWeb"/>
        <w:widowControl/>
        <w:tabs>
          <w:tab w:val="left" w:pos="1440"/>
          <w:tab w:val="left" w:pos="2160"/>
          <w:tab w:val="left" w:pos="2880"/>
          <w:tab w:val="left" w:pos="3600"/>
        </w:tabs>
        <w:rPr>
          <w:rFonts w:ascii="Times New Roman" w:hAnsi="Times New Roman"/>
          <w:sz w:val="22"/>
          <w:szCs w:val="22"/>
          <w:u w:val="single"/>
        </w:rPr>
      </w:pPr>
    </w:p>
    <w:p w14:paraId="5350CAFD" w14:textId="77777777" w:rsidR="00544AE5" w:rsidRPr="00156407" w:rsidRDefault="00544AE5" w:rsidP="00156407">
      <w:pPr>
        <w:widowControl/>
        <w:tabs>
          <w:tab w:val="left" w:pos="1440"/>
          <w:tab w:val="left" w:pos="2160"/>
          <w:tab w:val="left" w:pos="2880"/>
          <w:tab w:val="left" w:pos="3600"/>
        </w:tabs>
        <w:rPr>
          <w:rFonts w:ascii="Times New Roman" w:hAnsi="Times New Roman"/>
          <w:sz w:val="22"/>
          <w:szCs w:val="22"/>
          <w:u w:val="single"/>
        </w:rPr>
      </w:pPr>
      <w:r w:rsidRPr="00F81885">
        <w:rPr>
          <w:rFonts w:ascii="Times New Roman" w:hAnsi="Times New Roman"/>
          <w:sz w:val="22"/>
          <w:szCs w:val="22"/>
        </w:rPr>
        <w:tab/>
      </w:r>
      <w:r w:rsidRPr="00F81885">
        <w:rPr>
          <w:rFonts w:ascii="Times New Roman" w:hAnsi="Times New Roman"/>
          <w:sz w:val="22"/>
          <w:szCs w:val="22"/>
        </w:rPr>
        <w:tab/>
      </w:r>
      <w:r w:rsidRPr="00F81885">
        <w:rPr>
          <w:rFonts w:ascii="Times New Roman" w:hAnsi="Times New Roman"/>
          <w:sz w:val="22"/>
          <w:szCs w:val="22"/>
        </w:rPr>
        <w:tab/>
        <w:t>iii.</w:t>
      </w:r>
      <w:r w:rsidRPr="00F81885">
        <w:rPr>
          <w:rFonts w:ascii="Times New Roman" w:hAnsi="Times New Roman"/>
          <w:sz w:val="22"/>
          <w:szCs w:val="22"/>
        </w:rPr>
        <w:tab/>
      </w:r>
      <w:r w:rsidR="00455DED" w:rsidRPr="00156407">
        <w:rPr>
          <w:rFonts w:ascii="Times New Roman" w:hAnsi="Times New Roman"/>
          <w:sz w:val="22"/>
          <w:szCs w:val="22"/>
        </w:rPr>
        <w:t xml:space="preserve">bear </w:t>
      </w:r>
      <w:r w:rsidRPr="00F81885">
        <w:rPr>
          <w:rFonts w:ascii="Times New Roman" w:hAnsi="Times New Roman"/>
          <w:sz w:val="22"/>
          <w:szCs w:val="22"/>
        </w:rPr>
        <w:t>the Board designated symbol (see appendix A),</w:t>
      </w:r>
      <w:r w:rsidR="00455DED">
        <w:rPr>
          <w:rFonts w:ascii="Times New Roman" w:hAnsi="Times New Roman"/>
          <w:sz w:val="22"/>
          <w:szCs w:val="22"/>
        </w:rPr>
        <w:t xml:space="preserve"> </w:t>
      </w:r>
      <w:r w:rsidR="00455DED" w:rsidRPr="00156407">
        <w:rPr>
          <w:rFonts w:ascii="Times New Roman" w:hAnsi="Times New Roman"/>
          <w:sz w:val="22"/>
          <w:szCs w:val="22"/>
        </w:rPr>
        <w:t>and</w:t>
      </w:r>
    </w:p>
    <w:p w14:paraId="5D883689" w14:textId="77777777" w:rsidR="00544AE5" w:rsidRPr="00F81885" w:rsidRDefault="00544AE5">
      <w:pPr>
        <w:widowControl/>
        <w:tabs>
          <w:tab w:val="left" w:pos="1440"/>
          <w:tab w:val="left" w:pos="2160"/>
          <w:tab w:val="left" w:pos="2880"/>
          <w:tab w:val="left" w:pos="3600"/>
        </w:tabs>
        <w:rPr>
          <w:rFonts w:ascii="Times New Roman" w:hAnsi="Times New Roman"/>
          <w:sz w:val="22"/>
          <w:szCs w:val="22"/>
        </w:rPr>
      </w:pPr>
    </w:p>
    <w:p w14:paraId="4DA10275" w14:textId="77777777" w:rsidR="00544AE5" w:rsidRPr="00156407" w:rsidRDefault="00544AE5" w:rsidP="00156407">
      <w:pPr>
        <w:widowControl/>
        <w:tabs>
          <w:tab w:val="left" w:pos="1440"/>
          <w:tab w:val="left" w:pos="2160"/>
          <w:tab w:val="left" w:pos="2880"/>
          <w:tab w:val="left" w:pos="3600"/>
        </w:tabs>
        <w:ind w:left="3600" w:hanging="3600"/>
        <w:rPr>
          <w:rFonts w:ascii="Times New Roman" w:hAnsi="Times New Roman"/>
          <w:sz w:val="22"/>
          <w:szCs w:val="22"/>
          <w:u w:val="single"/>
        </w:rPr>
      </w:pPr>
      <w:r w:rsidRPr="00F81885">
        <w:rPr>
          <w:rFonts w:ascii="Times New Roman" w:hAnsi="Times New Roman"/>
          <w:sz w:val="22"/>
          <w:szCs w:val="22"/>
        </w:rPr>
        <w:tab/>
      </w:r>
      <w:r w:rsidRPr="00F81885">
        <w:rPr>
          <w:rFonts w:ascii="Times New Roman" w:hAnsi="Times New Roman"/>
          <w:sz w:val="22"/>
          <w:szCs w:val="22"/>
        </w:rPr>
        <w:tab/>
      </w:r>
      <w:r w:rsidRPr="00F81885">
        <w:rPr>
          <w:rFonts w:ascii="Times New Roman" w:hAnsi="Times New Roman"/>
          <w:sz w:val="22"/>
          <w:szCs w:val="22"/>
        </w:rPr>
        <w:tab/>
      </w:r>
      <w:r w:rsidR="00156407">
        <w:rPr>
          <w:rFonts w:ascii="Times New Roman" w:hAnsi="Times New Roman"/>
          <w:sz w:val="22"/>
          <w:szCs w:val="22"/>
        </w:rPr>
        <w:t>i</w:t>
      </w:r>
      <w:r w:rsidR="00455DED" w:rsidRPr="00156407">
        <w:rPr>
          <w:rFonts w:ascii="Times New Roman" w:hAnsi="Times New Roman"/>
          <w:sz w:val="22"/>
          <w:szCs w:val="22"/>
        </w:rPr>
        <w:t>v.</w:t>
      </w:r>
      <w:r w:rsidRPr="00F81885">
        <w:rPr>
          <w:rFonts w:ascii="Times New Roman" w:hAnsi="Times New Roman"/>
          <w:sz w:val="22"/>
          <w:szCs w:val="22"/>
        </w:rPr>
        <w:tab/>
      </w:r>
      <w:r w:rsidR="00455DED" w:rsidRPr="00156407">
        <w:rPr>
          <w:rFonts w:ascii="Times New Roman" w:hAnsi="Times New Roman"/>
          <w:sz w:val="22"/>
          <w:szCs w:val="22"/>
        </w:rPr>
        <w:t xml:space="preserve">state </w:t>
      </w:r>
      <w:r w:rsidR="00FA4CA4" w:rsidRPr="00156407">
        <w:rPr>
          <w:rFonts w:ascii="Times New Roman" w:hAnsi="Times New Roman"/>
          <w:sz w:val="22"/>
          <w:szCs w:val="22"/>
        </w:rPr>
        <w:t xml:space="preserve">a date and/or time </w:t>
      </w:r>
      <w:r w:rsidR="000D11EC" w:rsidRPr="00156407">
        <w:rPr>
          <w:rFonts w:ascii="Times New Roman" w:hAnsi="Times New Roman"/>
          <w:sz w:val="22"/>
          <w:szCs w:val="22"/>
        </w:rPr>
        <w:t xml:space="preserve">to </w:t>
      </w:r>
      <w:r w:rsidR="00FA4CA4" w:rsidRPr="00156407">
        <w:rPr>
          <w:rFonts w:ascii="Times New Roman" w:hAnsi="Times New Roman"/>
          <w:sz w:val="22"/>
          <w:szCs w:val="22"/>
        </w:rPr>
        <w:t>remove the sign.</w:t>
      </w:r>
    </w:p>
    <w:p w14:paraId="34E8106E"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45CB2234" w14:textId="77777777" w:rsidR="00464BC3" w:rsidRPr="00F81885" w:rsidRDefault="00464BC3">
      <w:pPr>
        <w:widowControl/>
        <w:tabs>
          <w:tab w:val="left" w:pos="720"/>
          <w:tab w:val="left" w:pos="1440"/>
          <w:tab w:val="left" w:pos="2160"/>
          <w:tab w:val="left" w:pos="2880"/>
          <w:tab w:val="left" w:pos="3600"/>
        </w:tabs>
        <w:rPr>
          <w:rFonts w:ascii="Times New Roman" w:hAnsi="Times New Roman"/>
          <w:sz w:val="22"/>
          <w:szCs w:val="22"/>
        </w:rPr>
      </w:pPr>
    </w:p>
    <w:p w14:paraId="1CEC015B" w14:textId="77777777" w:rsidR="00544AE5" w:rsidRPr="00B17817" w:rsidRDefault="00544AE5" w:rsidP="007F207E">
      <w:pPr>
        <w:pStyle w:val="Heading2"/>
      </w:pPr>
      <w:r w:rsidRPr="00B17817">
        <w:lastRenderedPageBreak/>
        <w:t>Section 5.</w:t>
      </w:r>
      <w:r w:rsidRPr="00B17817">
        <w:tab/>
        <w:t xml:space="preserve">Integrated </w:t>
      </w:r>
      <w:smartTag w:uri="urn:schemas-microsoft-com:office:smarttags" w:element="place">
        <w:r w:rsidRPr="00B17817">
          <w:t>Pest</w:t>
        </w:r>
      </w:smartTag>
      <w:r w:rsidRPr="00B17817">
        <w:t xml:space="preserve"> Management Techniques</w:t>
      </w:r>
    </w:p>
    <w:p w14:paraId="24FCB915"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0E5516E0" w14:textId="77777777" w:rsidR="000D11EC" w:rsidRPr="00374F56" w:rsidRDefault="00544AE5">
      <w:pPr>
        <w:widowControl/>
        <w:tabs>
          <w:tab w:val="left" w:pos="720"/>
          <w:tab w:val="left" w:pos="1440"/>
          <w:tab w:val="left" w:pos="2160"/>
          <w:tab w:val="left" w:pos="2880"/>
          <w:tab w:val="left" w:pos="3600"/>
        </w:tabs>
        <w:ind w:left="1440" w:hanging="1440"/>
        <w:rPr>
          <w:rFonts w:ascii="Times New Roman" w:hAnsi="Times New Roman"/>
          <w:sz w:val="22"/>
          <w:szCs w:val="22"/>
          <w:u w:val="single"/>
        </w:rPr>
      </w:pPr>
      <w:r w:rsidRPr="00F81885">
        <w:rPr>
          <w:rFonts w:ascii="Times New Roman" w:hAnsi="Times New Roman"/>
          <w:sz w:val="22"/>
          <w:szCs w:val="22"/>
        </w:rPr>
        <w:tab/>
      </w:r>
      <w:r w:rsidRPr="00840366">
        <w:rPr>
          <w:rFonts w:ascii="Times New Roman" w:hAnsi="Times New Roman"/>
          <w:sz w:val="22"/>
          <w:szCs w:val="22"/>
        </w:rPr>
        <w:t>A</w:t>
      </w:r>
      <w:r w:rsidRPr="00F81885">
        <w:rPr>
          <w:rFonts w:ascii="Times New Roman" w:hAnsi="Times New Roman"/>
          <w:sz w:val="22"/>
          <w:szCs w:val="22"/>
        </w:rPr>
        <w:t>.</w:t>
      </w:r>
      <w:r w:rsidRPr="00F81885">
        <w:rPr>
          <w:rFonts w:ascii="Times New Roman" w:hAnsi="Times New Roman"/>
          <w:sz w:val="22"/>
          <w:szCs w:val="22"/>
        </w:rPr>
        <w:tab/>
      </w:r>
      <w:r w:rsidR="000D11EC" w:rsidRPr="00156407">
        <w:rPr>
          <w:rFonts w:ascii="Times New Roman" w:hAnsi="Times New Roman"/>
          <w:sz w:val="22"/>
          <w:szCs w:val="22"/>
        </w:rPr>
        <w:t>All pest management activities sh</w:t>
      </w:r>
      <w:r w:rsidR="00CF4E73" w:rsidRPr="00156407">
        <w:rPr>
          <w:rFonts w:ascii="Times New Roman" w:hAnsi="Times New Roman"/>
          <w:sz w:val="22"/>
          <w:szCs w:val="22"/>
        </w:rPr>
        <w:t>all</w:t>
      </w:r>
      <w:r w:rsidR="000D11EC" w:rsidRPr="00156407">
        <w:rPr>
          <w:rFonts w:ascii="Times New Roman" w:hAnsi="Times New Roman"/>
          <w:sz w:val="22"/>
          <w:szCs w:val="22"/>
        </w:rPr>
        <w:t xml:space="preserve"> be undertaken with </w:t>
      </w:r>
      <w:r w:rsidR="00FD3D1D" w:rsidRPr="00156407">
        <w:rPr>
          <w:rFonts w:ascii="Times New Roman" w:hAnsi="Times New Roman"/>
          <w:sz w:val="22"/>
          <w:szCs w:val="22"/>
        </w:rPr>
        <w:t xml:space="preserve">the </w:t>
      </w:r>
      <w:r w:rsidR="000D11EC" w:rsidRPr="00156407">
        <w:rPr>
          <w:rFonts w:ascii="Times New Roman" w:hAnsi="Times New Roman"/>
          <w:sz w:val="22"/>
          <w:szCs w:val="22"/>
        </w:rPr>
        <w:t xml:space="preserve">recognition that it is the policy of the State to work to find ways to use the minimum </w:t>
      </w:r>
      <w:proofErr w:type="gramStart"/>
      <w:r w:rsidR="000D11EC" w:rsidRPr="00156407">
        <w:rPr>
          <w:rFonts w:ascii="Times New Roman" w:hAnsi="Times New Roman"/>
          <w:sz w:val="22"/>
          <w:szCs w:val="22"/>
        </w:rPr>
        <w:t>amount</w:t>
      </w:r>
      <w:proofErr w:type="gramEnd"/>
      <w:r w:rsidR="000D11EC" w:rsidRPr="00156407">
        <w:rPr>
          <w:rFonts w:ascii="Times New Roman" w:hAnsi="Times New Roman"/>
          <w:sz w:val="22"/>
          <w:szCs w:val="22"/>
        </w:rPr>
        <w:t xml:space="preserve"> of pesticides needed to effectively control targeted pests in all areas of application</w:t>
      </w:r>
      <w:r w:rsidR="001657A5" w:rsidRPr="00156407">
        <w:rPr>
          <w:rFonts w:ascii="Times New Roman" w:hAnsi="Times New Roman"/>
          <w:sz w:val="22"/>
          <w:szCs w:val="22"/>
        </w:rPr>
        <w:t>.</w:t>
      </w:r>
      <w:r w:rsidR="0028191D" w:rsidRPr="00156407">
        <w:rPr>
          <w:rFonts w:ascii="Times New Roman" w:hAnsi="Times New Roman"/>
          <w:sz w:val="22"/>
          <w:szCs w:val="22"/>
        </w:rPr>
        <w:t xml:space="preserve"> </w:t>
      </w:r>
      <w:r w:rsidR="00457BAC" w:rsidRPr="00156407">
        <w:rPr>
          <w:rFonts w:ascii="Times New Roman" w:hAnsi="Times New Roman"/>
          <w:sz w:val="22"/>
          <w:szCs w:val="22"/>
        </w:rPr>
        <w:t>In all cases, applications should be conducted in a manner to minimize human risk to the maximum extent practicable using currently available technology.</w:t>
      </w:r>
    </w:p>
    <w:p w14:paraId="715B4459" w14:textId="77777777" w:rsidR="000D11EC" w:rsidRDefault="000D11EC">
      <w:pPr>
        <w:widowControl/>
        <w:tabs>
          <w:tab w:val="left" w:pos="720"/>
          <w:tab w:val="left" w:pos="1440"/>
          <w:tab w:val="left" w:pos="2160"/>
          <w:tab w:val="left" w:pos="2880"/>
          <w:tab w:val="left" w:pos="3600"/>
        </w:tabs>
        <w:ind w:left="1440" w:hanging="1440"/>
        <w:rPr>
          <w:rFonts w:ascii="Times New Roman" w:hAnsi="Times New Roman"/>
          <w:sz w:val="22"/>
          <w:szCs w:val="22"/>
        </w:rPr>
      </w:pPr>
    </w:p>
    <w:p w14:paraId="5559F448" w14:textId="77777777" w:rsidR="00374F56" w:rsidRPr="00374F56" w:rsidRDefault="000D11EC" w:rsidP="00374F56">
      <w:pPr>
        <w:widowControl/>
        <w:tabs>
          <w:tab w:val="left" w:pos="720"/>
          <w:tab w:val="left" w:pos="1440"/>
          <w:tab w:val="left" w:pos="2160"/>
          <w:tab w:val="left" w:pos="2880"/>
          <w:tab w:val="left" w:pos="3600"/>
        </w:tabs>
        <w:ind w:left="1440" w:hanging="1440"/>
        <w:rPr>
          <w:rFonts w:ascii="Times New Roman" w:hAnsi="Times New Roman"/>
          <w:strike/>
          <w:sz w:val="22"/>
          <w:szCs w:val="22"/>
        </w:rPr>
      </w:pPr>
      <w:r>
        <w:rPr>
          <w:rFonts w:ascii="Times New Roman" w:hAnsi="Times New Roman"/>
          <w:sz w:val="22"/>
          <w:szCs w:val="22"/>
        </w:rPr>
        <w:tab/>
      </w:r>
      <w:r w:rsidRPr="00156407">
        <w:rPr>
          <w:rFonts w:ascii="Times New Roman" w:hAnsi="Times New Roman"/>
          <w:sz w:val="22"/>
          <w:szCs w:val="22"/>
        </w:rPr>
        <w:t>B.</w:t>
      </w:r>
      <w:r>
        <w:rPr>
          <w:rFonts w:ascii="Times New Roman" w:hAnsi="Times New Roman"/>
          <w:sz w:val="22"/>
          <w:szCs w:val="22"/>
        </w:rPr>
        <w:tab/>
      </w:r>
      <w:r w:rsidR="00544AE5" w:rsidRPr="00F81885">
        <w:rPr>
          <w:rFonts w:ascii="Times New Roman" w:hAnsi="Times New Roman"/>
          <w:sz w:val="22"/>
          <w:szCs w:val="22"/>
        </w:rPr>
        <w:t xml:space="preserve">All pest management activities should be conducted using appropriate elements of integrated pest management as described in the latest Cooperative Extension or Department of Agriculture training manuals for pest management in and/or on school property. </w:t>
      </w:r>
      <w:r w:rsidR="00457BAC" w:rsidRPr="00156407">
        <w:rPr>
          <w:rFonts w:ascii="Times New Roman" w:hAnsi="Times New Roman"/>
          <w:sz w:val="22"/>
          <w:szCs w:val="22"/>
        </w:rPr>
        <w:t>Pest management activities should also be conducted in accordance with the Best Management Practices for Athletic Fields &amp; School Grounds, or other applicable Best Management Practices approved by the Board</w:t>
      </w:r>
      <w:r w:rsidR="00156407">
        <w:rPr>
          <w:rFonts w:ascii="Times New Roman" w:hAnsi="Times New Roman"/>
          <w:sz w:val="22"/>
          <w:szCs w:val="22"/>
        </w:rPr>
        <w:t>.</w:t>
      </w:r>
    </w:p>
    <w:p w14:paraId="76FD41FF"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6CD9DDA7"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ab/>
      </w:r>
      <w:r w:rsidR="001657A5" w:rsidRPr="00156407">
        <w:rPr>
          <w:rFonts w:ascii="Times New Roman" w:hAnsi="Times New Roman"/>
          <w:sz w:val="22"/>
          <w:szCs w:val="22"/>
        </w:rPr>
        <w:t>C</w:t>
      </w:r>
      <w:r w:rsidRPr="00156407">
        <w:rPr>
          <w:rFonts w:ascii="Times New Roman" w:hAnsi="Times New Roman"/>
          <w:sz w:val="22"/>
          <w:szCs w:val="22"/>
        </w:rPr>
        <w:t>.</w:t>
      </w:r>
      <w:r w:rsidRPr="00F81885">
        <w:rPr>
          <w:rFonts w:ascii="Times New Roman" w:hAnsi="Times New Roman"/>
          <w:sz w:val="22"/>
          <w:szCs w:val="22"/>
        </w:rPr>
        <w:tab/>
        <w:t>Prior to any pesticide application the following steps must be taken and recorded:</w:t>
      </w:r>
    </w:p>
    <w:p w14:paraId="7D193FFB"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4CB88B2D"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r>
      <w:r w:rsidR="009F3115">
        <w:rPr>
          <w:rFonts w:ascii="Times New Roman" w:hAnsi="Times New Roman"/>
          <w:sz w:val="22"/>
          <w:szCs w:val="22"/>
        </w:rPr>
        <w:t>(</w:t>
      </w:r>
      <w:r w:rsidRPr="00F81885">
        <w:rPr>
          <w:rFonts w:ascii="Times New Roman" w:hAnsi="Times New Roman"/>
          <w:sz w:val="22"/>
          <w:szCs w:val="22"/>
        </w:rPr>
        <w:t>1</w:t>
      </w:r>
      <w:r w:rsidR="009F3115">
        <w:rPr>
          <w:rFonts w:ascii="Times New Roman" w:hAnsi="Times New Roman"/>
          <w:sz w:val="22"/>
          <w:szCs w:val="22"/>
        </w:rPr>
        <w:t>)</w:t>
      </w:r>
      <w:r w:rsidRPr="00F81885">
        <w:rPr>
          <w:rFonts w:ascii="Times New Roman" w:hAnsi="Times New Roman"/>
          <w:sz w:val="22"/>
          <w:szCs w:val="22"/>
        </w:rPr>
        <w:tab/>
        <w:t>monitor for pest presence or conditions conducive to a pest outbreak,</w:t>
      </w:r>
    </w:p>
    <w:p w14:paraId="5EC01516"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09F5E1BC"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r>
      <w:r w:rsidR="009F3115">
        <w:rPr>
          <w:rFonts w:ascii="Times New Roman" w:hAnsi="Times New Roman"/>
          <w:sz w:val="22"/>
          <w:szCs w:val="22"/>
        </w:rPr>
        <w:t>(</w:t>
      </w:r>
      <w:r w:rsidRPr="00F81885">
        <w:rPr>
          <w:rFonts w:ascii="Times New Roman" w:hAnsi="Times New Roman"/>
          <w:sz w:val="22"/>
          <w:szCs w:val="22"/>
        </w:rPr>
        <w:t>2</w:t>
      </w:r>
      <w:r w:rsidR="009F3115">
        <w:rPr>
          <w:rFonts w:ascii="Times New Roman" w:hAnsi="Times New Roman"/>
          <w:sz w:val="22"/>
          <w:szCs w:val="22"/>
        </w:rPr>
        <w:t>)</w:t>
      </w:r>
      <w:r w:rsidRPr="00F81885">
        <w:rPr>
          <w:rFonts w:ascii="Times New Roman" w:hAnsi="Times New Roman"/>
          <w:sz w:val="22"/>
          <w:szCs w:val="22"/>
        </w:rPr>
        <w:tab/>
        <w:t>identify the pest specifically,</w:t>
      </w:r>
    </w:p>
    <w:p w14:paraId="38E19CA0"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424269DC" w14:textId="77777777" w:rsidR="00544AE5" w:rsidRPr="00F81885" w:rsidRDefault="00544AE5">
      <w:pPr>
        <w:widowControl/>
        <w:tabs>
          <w:tab w:val="left" w:pos="720"/>
          <w:tab w:val="left" w:pos="1440"/>
          <w:tab w:val="left" w:pos="2160"/>
          <w:tab w:val="left" w:pos="2880"/>
          <w:tab w:val="left" w:pos="3600"/>
        </w:tabs>
        <w:ind w:left="2160" w:hanging="2160"/>
        <w:rPr>
          <w:rFonts w:ascii="Times New Roman" w:hAnsi="Times New Roman"/>
          <w:sz w:val="22"/>
          <w:szCs w:val="22"/>
        </w:rPr>
      </w:pPr>
      <w:r w:rsidRPr="00F81885">
        <w:rPr>
          <w:rFonts w:ascii="Times New Roman" w:hAnsi="Times New Roman"/>
          <w:sz w:val="22"/>
          <w:szCs w:val="22"/>
        </w:rPr>
        <w:tab/>
      </w:r>
      <w:r w:rsidRPr="00F81885">
        <w:rPr>
          <w:rFonts w:ascii="Times New Roman" w:hAnsi="Times New Roman"/>
          <w:sz w:val="22"/>
          <w:szCs w:val="22"/>
        </w:rPr>
        <w:tab/>
      </w:r>
      <w:r w:rsidR="009F3115">
        <w:rPr>
          <w:rFonts w:ascii="Times New Roman" w:hAnsi="Times New Roman"/>
          <w:sz w:val="22"/>
          <w:szCs w:val="22"/>
        </w:rPr>
        <w:t>(</w:t>
      </w:r>
      <w:r w:rsidRPr="00F81885">
        <w:rPr>
          <w:rFonts w:ascii="Times New Roman" w:hAnsi="Times New Roman"/>
          <w:sz w:val="22"/>
          <w:szCs w:val="22"/>
        </w:rPr>
        <w:t>3</w:t>
      </w:r>
      <w:r w:rsidR="009F3115">
        <w:rPr>
          <w:rFonts w:ascii="Times New Roman" w:hAnsi="Times New Roman"/>
          <w:sz w:val="22"/>
          <w:szCs w:val="22"/>
        </w:rPr>
        <w:t>)</w:t>
      </w:r>
      <w:r w:rsidRPr="00F81885">
        <w:rPr>
          <w:rFonts w:ascii="Times New Roman" w:hAnsi="Times New Roman"/>
          <w:sz w:val="22"/>
          <w:szCs w:val="22"/>
        </w:rPr>
        <w:tab/>
        <w:t>determine that the pest population exceeds acceptable safety, economic or aesthetic threshold levels, and</w:t>
      </w:r>
    </w:p>
    <w:p w14:paraId="08E3FE8F" w14:textId="77777777" w:rsidR="00544AE5" w:rsidRPr="00F81885" w:rsidRDefault="00544AE5">
      <w:pPr>
        <w:widowControl/>
        <w:tabs>
          <w:tab w:val="left" w:pos="720"/>
          <w:tab w:val="left" w:pos="1440"/>
          <w:tab w:val="left" w:pos="2160"/>
          <w:tab w:val="left" w:pos="2880"/>
          <w:tab w:val="left" w:pos="3600"/>
        </w:tabs>
        <w:rPr>
          <w:rFonts w:ascii="Times New Roman" w:hAnsi="Times New Roman"/>
          <w:sz w:val="22"/>
          <w:szCs w:val="22"/>
        </w:rPr>
      </w:pPr>
    </w:p>
    <w:p w14:paraId="2DA95B10" w14:textId="77777777" w:rsidR="00544AE5" w:rsidRPr="00F81885" w:rsidRDefault="00544AE5">
      <w:pPr>
        <w:pStyle w:val="BodyTextIndent"/>
        <w:rPr>
          <w:sz w:val="22"/>
          <w:szCs w:val="22"/>
        </w:rPr>
      </w:pPr>
      <w:r w:rsidRPr="00F81885">
        <w:rPr>
          <w:sz w:val="22"/>
          <w:szCs w:val="22"/>
        </w:rPr>
        <w:tab/>
      </w:r>
      <w:r w:rsidRPr="00F81885">
        <w:rPr>
          <w:sz w:val="22"/>
          <w:szCs w:val="22"/>
        </w:rPr>
        <w:tab/>
      </w:r>
      <w:r w:rsidR="009F3115">
        <w:rPr>
          <w:sz w:val="22"/>
          <w:szCs w:val="22"/>
        </w:rPr>
        <w:t>(</w:t>
      </w:r>
      <w:r w:rsidRPr="00F81885">
        <w:rPr>
          <w:sz w:val="22"/>
          <w:szCs w:val="22"/>
        </w:rPr>
        <w:t>4</w:t>
      </w:r>
      <w:r w:rsidR="009F3115">
        <w:rPr>
          <w:sz w:val="22"/>
          <w:szCs w:val="22"/>
        </w:rPr>
        <w:t>)</w:t>
      </w:r>
      <w:r w:rsidRPr="00F81885">
        <w:rPr>
          <w:sz w:val="22"/>
          <w:szCs w:val="22"/>
        </w:rPr>
        <w:tab/>
        <w:t>utilize non-pesticide control measures that have been demonstrated to be practicable, effective and affordable.</w:t>
      </w:r>
    </w:p>
    <w:p w14:paraId="5517479B" w14:textId="77777777" w:rsidR="00544AE5" w:rsidRPr="00F81885" w:rsidRDefault="00544AE5">
      <w:pPr>
        <w:pStyle w:val="NormalWeb"/>
        <w:widowControl/>
        <w:tabs>
          <w:tab w:val="left" w:pos="720"/>
          <w:tab w:val="left" w:pos="1440"/>
          <w:tab w:val="left" w:pos="2160"/>
          <w:tab w:val="left" w:pos="2880"/>
          <w:tab w:val="left" w:pos="3600"/>
        </w:tabs>
        <w:rPr>
          <w:rFonts w:ascii="Times New Roman" w:hAnsi="Times New Roman"/>
          <w:sz w:val="22"/>
          <w:szCs w:val="22"/>
        </w:rPr>
      </w:pPr>
    </w:p>
    <w:p w14:paraId="7922FA7E" w14:textId="77777777" w:rsidR="00544AE5" w:rsidRPr="00F81885" w:rsidRDefault="00544AE5">
      <w:pPr>
        <w:pStyle w:val="BodyTextIndent2"/>
        <w:rPr>
          <w:sz w:val="22"/>
          <w:szCs w:val="22"/>
        </w:rPr>
      </w:pPr>
      <w:r w:rsidRPr="00F81885">
        <w:rPr>
          <w:sz w:val="22"/>
          <w:szCs w:val="22"/>
        </w:rPr>
        <w:tab/>
      </w:r>
      <w:r w:rsidR="001657A5" w:rsidRPr="00156407">
        <w:rPr>
          <w:sz w:val="22"/>
          <w:szCs w:val="22"/>
        </w:rPr>
        <w:t>D</w:t>
      </w:r>
      <w:r w:rsidRPr="00F81885">
        <w:rPr>
          <w:sz w:val="22"/>
          <w:szCs w:val="22"/>
        </w:rPr>
        <w:t>.</w:t>
      </w:r>
      <w:r w:rsidRPr="00F81885">
        <w:rPr>
          <w:sz w:val="22"/>
          <w:szCs w:val="22"/>
        </w:rPr>
        <w:tab/>
        <w:t xml:space="preserve">When a pesticide application is deemed necessary, the applicator must comply with all the requirements of </w:t>
      </w:r>
      <w:r w:rsidR="00DC720E">
        <w:rPr>
          <w:sz w:val="22"/>
          <w:szCs w:val="22"/>
        </w:rPr>
        <w:t xml:space="preserve">CMR 01-026 </w:t>
      </w:r>
      <w:r w:rsidRPr="00F81885">
        <w:rPr>
          <w:sz w:val="22"/>
          <w:szCs w:val="22"/>
        </w:rPr>
        <w:t>Chapter 31–Certification and Licensing Provisions/Commercial Applicator.</w:t>
      </w:r>
      <w:r w:rsidR="00363EC6" w:rsidRPr="00F81885">
        <w:rPr>
          <w:sz w:val="22"/>
          <w:szCs w:val="22"/>
        </w:rPr>
        <w:t xml:space="preserve"> </w:t>
      </w:r>
      <w:r w:rsidRPr="00F81885">
        <w:rPr>
          <w:sz w:val="22"/>
          <w:szCs w:val="22"/>
        </w:rPr>
        <w:t xml:space="preserve">The applicator must also </w:t>
      </w:r>
      <w:proofErr w:type="gramStart"/>
      <w:r w:rsidRPr="00F81885">
        <w:rPr>
          <w:sz w:val="22"/>
          <w:szCs w:val="22"/>
        </w:rPr>
        <w:t>take into account</w:t>
      </w:r>
      <w:proofErr w:type="gramEnd"/>
      <w:r w:rsidRPr="00F81885">
        <w:rPr>
          <w:sz w:val="22"/>
          <w:szCs w:val="22"/>
        </w:rPr>
        <w:t xml:space="preserve"> the toxicity of recommended products and choose lowest risk products based on efficacy, the potential for exposure, the signal word on the pesticide label, the material safety data sheet, other toxicology data and any other label language indicating special problems such as toxicity to wildlife or likelihood of contaminating surface or ground water.</w:t>
      </w:r>
    </w:p>
    <w:p w14:paraId="4DF0B746" w14:textId="77777777" w:rsidR="00544AE5" w:rsidRPr="00F81885" w:rsidRDefault="00544AE5">
      <w:pPr>
        <w:pStyle w:val="NormalWeb"/>
        <w:widowControl/>
        <w:tabs>
          <w:tab w:val="left" w:pos="720"/>
          <w:tab w:val="left" w:pos="1440"/>
          <w:tab w:val="left" w:pos="2160"/>
          <w:tab w:val="left" w:pos="2880"/>
          <w:tab w:val="left" w:pos="3600"/>
        </w:tabs>
        <w:rPr>
          <w:rFonts w:ascii="Times New Roman" w:hAnsi="Times New Roman"/>
          <w:sz w:val="22"/>
          <w:szCs w:val="22"/>
        </w:rPr>
      </w:pPr>
    </w:p>
    <w:p w14:paraId="26B3C9E1" w14:textId="77777777" w:rsidR="00363EC6" w:rsidRPr="00F81885" w:rsidRDefault="00544AE5" w:rsidP="00464BC3">
      <w:pPr>
        <w:pStyle w:val="BodyTextIndent2"/>
        <w:rPr>
          <w:sz w:val="22"/>
          <w:szCs w:val="22"/>
        </w:rPr>
      </w:pPr>
      <w:r w:rsidRPr="00F81885">
        <w:rPr>
          <w:sz w:val="22"/>
          <w:szCs w:val="22"/>
        </w:rPr>
        <w:tab/>
      </w:r>
      <w:r w:rsidR="001657A5" w:rsidRPr="00156407">
        <w:rPr>
          <w:sz w:val="22"/>
          <w:szCs w:val="22"/>
        </w:rPr>
        <w:t>E</w:t>
      </w:r>
      <w:r w:rsidRPr="00F81885">
        <w:rPr>
          <w:sz w:val="22"/>
          <w:szCs w:val="22"/>
        </w:rPr>
        <w:t>.</w:t>
      </w:r>
      <w:r w:rsidR="00464BC3" w:rsidRPr="00F81885">
        <w:rPr>
          <w:sz w:val="22"/>
          <w:szCs w:val="22"/>
        </w:rPr>
        <w:tab/>
      </w:r>
      <w:r w:rsidRPr="00F81885">
        <w:rPr>
          <w:sz w:val="22"/>
          <w:szCs w:val="22"/>
        </w:rPr>
        <w:t>Indoor pesticide use must be limited to placement of baits and wall void or crack and crevice and pool and spa disinfectant treatments unless the pest threatens the health and safety of persons in the buildings as determined by the school's integrated pest management coordinator.</w:t>
      </w:r>
    </w:p>
    <w:p w14:paraId="5A548139" w14:textId="77777777" w:rsidR="00544AE5" w:rsidRPr="00F81885" w:rsidRDefault="00544AE5">
      <w:pPr>
        <w:pStyle w:val="BodyTextIndent2"/>
        <w:tabs>
          <w:tab w:val="clear" w:pos="1440"/>
          <w:tab w:val="left" w:pos="630"/>
        </w:tabs>
        <w:rPr>
          <w:sz w:val="22"/>
          <w:szCs w:val="22"/>
        </w:rPr>
      </w:pPr>
    </w:p>
    <w:p w14:paraId="76EE424B" w14:textId="77777777" w:rsidR="00544AE5" w:rsidRPr="00F81885" w:rsidRDefault="00544AE5" w:rsidP="0088026E">
      <w:pPr>
        <w:pStyle w:val="BodyTextIndent2"/>
        <w:rPr>
          <w:sz w:val="22"/>
          <w:szCs w:val="22"/>
        </w:rPr>
      </w:pPr>
      <w:r w:rsidRPr="00F81885">
        <w:rPr>
          <w:sz w:val="22"/>
          <w:szCs w:val="22"/>
        </w:rPr>
        <w:tab/>
      </w:r>
      <w:r w:rsidR="001657A5" w:rsidRPr="00156407">
        <w:rPr>
          <w:sz w:val="22"/>
          <w:szCs w:val="22"/>
        </w:rPr>
        <w:t>F</w:t>
      </w:r>
      <w:r w:rsidR="00264DAB">
        <w:rPr>
          <w:sz w:val="22"/>
          <w:szCs w:val="22"/>
        </w:rPr>
        <w:t>.</w:t>
      </w:r>
      <w:r w:rsidRPr="00F81885">
        <w:rPr>
          <w:sz w:val="22"/>
          <w:szCs w:val="22"/>
        </w:rPr>
        <w:tab/>
        <w:t>Pesticide applications must not be conducted when people are in the same room to be treated except that applicators may set out bait blocks, pastes or gels when only informed staff members are present. When space, spot, surface or fumigation applications are conducted the ventilation and air conditioning systems in the area must be shut off or the entire building must be evacuated. Applications should be planned to occur on weekends or vacations to allow maximum time for sprays to dry and vapors to dissipate.</w:t>
      </w:r>
    </w:p>
    <w:p w14:paraId="2D72283D" w14:textId="77777777" w:rsidR="00544AE5" w:rsidRPr="00F81885" w:rsidRDefault="00544AE5">
      <w:pPr>
        <w:pStyle w:val="NormalWeb"/>
        <w:widowControl/>
        <w:tabs>
          <w:tab w:val="left" w:pos="720"/>
          <w:tab w:val="left" w:pos="1440"/>
          <w:tab w:val="left" w:pos="2160"/>
          <w:tab w:val="left" w:pos="2880"/>
          <w:tab w:val="left" w:pos="3600"/>
        </w:tabs>
        <w:rPr>
          <w:rFonts w:ascii="Times New Roman" w:hAnsi="Times New Roman"/>
          <w:sz w:val="22"/>
          <w:szCs w:val="22"/>
        </w:rPr>
      </w:pPr>
    </w:p>
    <w:p w14:paraId="0F7E82B5" w14:textId="77777777" w:rsidR="00156407" w:rsidRDefault="00544AE5" w:rsidP="00156407">
      <w:pPr>
        <w:widowControl/>
        <w:tabs>
          <w:tab w:val="left" w:pos="720"/>
          <w:tab w:val="left" w:pos="1440"/>
          <w:tab w:val="left" w:pos="2160"/>
          <w:tab w:val="left" w:pos="2880"/>
          <w:tab w:val="left" w:pos="3600"/>
        </w:tabs>
        <w:ind w:left="1440" w:hanging="1440"/>
        <w:rPr>
          <w:rFonts w:ascii="Times New Roman" w:hAnsi="Times New Roman"/>
          <w:sz w:val="22"/>
          <w:szCs w:val="22"/>
        </w:rPr>
      </w:pPr>
      <w:r w:rsidRPr="00F81885">
        <w:rPr>
          <w:rFonts w:ascii="Times New Roman" w:hAnsi="Times New Roman"/>
          <w:sz w:val="22"/>
          <w:szCs w:val="22"/>
        </w:rPr>
        <w:tab/>
      </w:r>
      <w:r w:rsidR="001657A5" w:rsidRPr="00156407">
        <w:rPr>
          <w:rFonts w:ascii="Times New Roman" w:hAnsi="Times New Roman"/>
          <w:sz w:val="22"/>
          <w:szCs w:val="22"/>
        </w:rPr>
        <w:t>G</w:t>
      </w:r>
      <w:r w:rsidRPr="00F81885">
        <w:rPr>
          <w:rFonts w:ascii="Times New Roman" w:hAnsi="Times New Roman"/>
          <w:sz w:val="22"/>
          <w:szCs w:val="22"/>
        </w:rPr>
        <w:t>.</w:t>
      </w:r>
      <w:r w:rsidRPr="00F81885">
        <w:rPr>
          <w:rFonts w:ascii="Times New Roman" w:hAnsi="Times New Roman"/>
          <w:sz w:val="22"/>
          <w:szCs w:val="22"/>
        </w:rPr>
        <w:tab/>
        <w:t xml:space="preserve">Outdoor applications should be scheduled </w:t>
      </w:r>
      <w:proofErr w:type="gramStart"/>
      <w:r w:rsidRPr="00F81885">
        <w:rPr>
          <w:rFonts w:ascii="Times New Roman" w:hAnsi="Times New Roman"/>
          <w:sz w:val="22"/>
          <w:szCs w:val="22"/>
        </w:rPr>
        <w:t>so as to</w:t>
      </w:r>
      <w:proofErr w:type="gramEnd"/>
      <w:r w:rsidRPr="00F81885">
        <w:rPr>
          <w:rFonts w:ascii="Times New Roman" w:hAnsi="Times New Roman"/>
          <w:sz w:val="22"/>
          <w:szCs w:val="22"/>
        </w:rPr>
        <w:t xml:space="preserve"> allow the maximum time for sprays to dry and vapors to dissipate and shall not occur when unprotected persons are in the target area or in such proximity as to likely result in unconsenting exposure to pesticides.</w:t>
      </w:r>
      <w:r w:rsidR="00363EC6" w:rsidRPr="00F81885">
        <w:rPr>
          <w:rFonts w:ascii="Times New Roman" w:hAnsi="Times New Roman"/>
          <w:sz w:val="22"/>
          <w:szCs w:val="22"/>
        </w:rPr>
        <w:t xml:space="preserve"> </w:t>
      </w:r>
      <w:r w:rsidRPr="00F81885">
        <w:rPr>
          <w:rFonts w:ascii="Times New Roman" w:hAnsi="Times New Roman"/>
          <w:sz w:val="22"/>
          <w:szCs w:val="22"/>
        </w:rPr>
        <w:lastRenderedPageBreak/>
        <w:t xml:space="preserve">Applications must also be conducted in accordance with all other applicable Board </w:t>
      </w:r>
      <w:r w:rsidR="00EF6AC9">
        <w:rPr>
          <w:rFonts w:ascii="Times New Roman" w:hAnsi="Times New Roman"/>
          <w:sz w:val="22"/>
          <w:szCs w:val="22"/>
        </w:rPr>
        <w:t>rules</w:t>
      </w:r>
      <w:r w:rsidRPr="00F81885">
        <w:rPr>
          <w:rFonts w:ascii="Times New Roman" w:hAnsi="Times New Roman"/>
          <w:sz w:val="22"/>
          <w:szCs w:val="22"/>
        </w:rPr>
        <w:t xml:space="preserve"> designed for minimizing pesticide drift and posting of treated sites. Spot treatments should be considered in lieu of broadcast applications.</w:t>
      </w:r>
    </w:p>
    <w:p w14:paraId="0369055E" w14:textId="77777777" w:rsidR="00170F8E" w:rsidRDefault="00170F8E" w:rsidP="00156407">
      <w:pPr>
        <w:widowControl/>
        <w:tabs>
          <w:tab w:val="left" w:pos="720"/>
          <w:tab w:val="left" w:pos="1440"/>
          <w:tab w:val="left" w:pos="2160"/>
          <w:tab w:val="left" w:pos="2880"/>
          <w:tab w:val="left" w:pos="3600"/>
        </w:tabs>
        <w:ind w:left="1440" w:hanging="1440"/>
        <w:rPr>
          <w:rFonts w:ascii="Times New Roman" w:hAnsi="Times New Roman"/>
          <w:sz w:val="22"/>
          <w:szCs w:val="22"/>
        </w:rPr>
      </w:pPr>
    </w:p>
    <w:p w14:paraId="6EFF8FAF" w14:textId="77777777" w:rsidR="00544AE5" w:rsidRDefault="00544AE5" w:rsidP="0005679A">
      <w:pPr>
        <w:widowControl/>
        <w:tabs>
          <w:tab w:val="left" w:pos="720"/>
          <w:tab w:val="left" w:pos="1440"/>
          <w:tab w:val="left" w:pos="2160"/>
          <w:tab w:val="left" w:pos="2880"/>
          <w:tab w:val="left" w:pos="3600"/>
        </w:tabs>
        <w:rPr>
          <w:rFonts w:ascii="Times New Roman" w:hAnsi="Times New Roman"/>
          <w:sz w:val="22"/>
          <w:szCs w:val="22"/>
        </w:rPr>
      </w:pPr>
    </w:p>
    <w:p w14:paraId="5D3810AD" w14:textId="77777777" w:rsidR="0085496A" w:rsidRPr="00156407" w:rsidRDefault="0085496A" w:rsidP="007F207E">
      <w:pPr>
        <w:pStyle w:val="Heading2"/>
      </w:pPr>
      <w:r>
        <w:t>Section 6.</w:t>
      </w:r>
      <w:r>
        <w:tab/>
      </w:r>
      <w:r w:rsidRPr="00156407">
        <w:t>Requirements for Commercial Pesticide Applicators Making Applications in School Buildings or on School Grounds</w:t>
      </w:r>
    </w:p>
    <w:p w14:paraId="4AE4B076" w14:textId="77777777" w:rsidR="0085496A" w:rsidRPr="00156407" w:rsidRDefault="0085496A" w:rsidP="00455227">
      <w:pPr>
        <w:keepNext/>
        <w:keepLines/>
        <w:widowControl/>
        <w:tabs>
          <w:tab w:val="left" w:pos="720"/>
          <w:tab w:val="left" w:pos="1440"/>
          <w:tab w:val="left" w:pos="2160"/>
          <w:tab w:val="left" w:pos="2880"/>
          <w:tab w:val="left" w:pos="3600"/>
        </w:tabs>
        <w:rPr>
          <w:rFonts w:ascii="Times New Roman" w:hAnsi="Times New Roman"/>
          <w:sz w:val="22"/>
          <w:szCs w:val="22"/>
        </w:rPr>
      </w:pPr>
    </w:p>
    <w:p w14:paraId="4252831F" w14:textId="77777777" w:rsidR="00BC5D9F" w:rsidRPr="00156407" w:rsidRDefault="00BC5D9F" w:rsidP="00455227">
      <w:pPr>
        <w:keepNext/>
        <w:keepLines/>
        <w:widowControl/>
        <w:tabs>
          <w:tab w:val="left" w:pos="720"/>
          <w:tab w:val="left" w:pos="1440"/>
          <w:tab w:val="left" w:pos="2880"/>
          <w:tab w:val="left" w:pos="3600"/>
        </w:tabs>
        <w:ind w:left="1440" w:hanging="1350"/>
        <w:rPr>
          <w:rFonts w:ascii="Times New Roman" w:hAnsi="Times New Roman"/>
          <w:sz w:val="22"/>
          <w:szCs w:val="22"/>
        </w:rPr>
      </w:pPr>
      <w:r w:rsidRPr="00156407">
        <w:rPr>
          <w:rFonts w:ascii="Times New Roman" w:hAnsi="Times New Roman"/>
          <w:sz w:val="22"/>
          <w:szCs w:val="22"/>
        </w:rPr>
        <w:tab/>
      </w:r>
      <w:r w:rsidR="00E164B9" w:rsidRPr="00156407">
        <w:rPr>
          <w:rFonts w:ascii="Times New Roman" w:hAnsi="Times New Roman"/>
          <w:sz w:val="22"/>
          <w:szCs w:val="22"/>
        </w:rPr>
        <w:t>A.</w:t>
      </w:r>
      <w:r w:rsidR="00E164B9" w:rsidRPr="00156407">
        <w:rPr>
          <w:rFonts w:ascii="Times New Roman" w:hAnsi="Times New Roman"/>
          <w:sz w:val="22"/>
          <w:szCs w:val="22"/>
        </w:rPr>
        <w:tab/>
      </w:r>
      <w:r w:rsidRPr="00156407">
        <w:rPr>
          <w:rFonts w:ascii="Times New Roman" w:hAnsi="Times New Roman"/>
          <w:sz w:val="22"/>
          <w:szCs w:val="22"/>
        </w:rPr>
        <w:t>Prior to conducting a pesticide application</w:t>
      </w:r>
      <w:r w:rsidR="000E2759" w:rsidRPr="00156407">
        <w:rPr>
          <w:rFonts w:ascii="Times New Roman" w:hAnsi="Times New Roman"/>
          <w:sz w:val="22"/>
          <w:szCs w:val="22"/>
        </w:rPr>
        <w:t xml:space="preserve"> not exempted in Section 3</w:t>
      </w:r>
      <w:r w:rsidRPr="00156407">
        <w:rPr>
          <w:rFonts w:ascii="Times New Roman" w:hAnsi="Times New Roman"/>
          <w:sz w:val="22"/>
          <w:szCs w:val="22"/>
        </w:rPr>
        <w:t xml:space="preserve"> in a school building or on school grounds, commercial pesticide applicators shall</w:t>
      </w:r>
      <w:r w:rsidR="00BB5C35" w:rsidRPr="00156407">
        <w:rPr>
          <w:rFonts w:ascii="Times New Roman" w:hAnsi="Times New Roman"/>
          <w:sz w:val="22"/>
          <w:szCs w:val="22"/>
        </w:rPr>
        <w:t xml:space="preserve"> </w:t>
      </w:r>
      <w:r w:rsidR="004A1A1D" w:rsidRPr="00156407">
        <w:rPr>
          <w:rFonts w:ascii="Times New Roman" w:hAnsi="Times New Roman"/>
          <w:sz w:val="22"/>
          <w:szCs w:val="22"/>
        </w:rPr>
        <w:t>o</w:t>
      </w:r>
      <w:r w:rsidR="00E164B9" w:rsidRPr="00156407">
        <w:rPr>
          <w:rFonts w:ascii="Times New Roman" w:hAnsi="Times New Roman"/>
          <w:sz w:val="22"/>
          <w:szCs w:val="22"/>
        </w:rPr>
        <w:t>btain written authorization from the IPM Coordinator</w:t>
      </w:r>
      <w:r w:rsidR="000E2759" w:rsidRPr="00156407">
        <w:rPr>
          <w:rFonts w:ascii="Times New Roman" w:hAnsi="Times New Roman"/>
          <w:sz w:val="22"/>
          <w:szCs w:val="22"/>
        </w:rPr>
        <w:t>. Authorization must be specific to each application and given no more than 10 days prior to the planned application</w:t>
      </w:r>
      <w:r w:rsidR="00BB5C35" w:rsidRPr="00156407">
        <w:rPr>
          <w:rFonts w:ascii="Times New Roman" w:hAnsi="Times New Roman"/>
          <w:sz w:val="22"/>
          <w:szCs w:val="22"/>
        </w:rPr>
        <w:t>.</w:t>
      </w:r>
    </w:p>
    <w:p w14:paraId="727D1772" w14:textId="77777777" w:rsidR="00BC5D9F" w:rsidRPr="00156407" w:rsidRDefault="00BC5D9F" w:rsidP="00464BC3">
      <w:pPr>
        <w:widowControl/>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43F972CA" w14:textId="77777777" w:rsidR="000E2759" w:rsidRPr="00156407" w:rsidRDefault="00E164B9" w:rsidP="006217D5">
      <w:pPr>
        <w:widowControl/>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r w:rsidRPr="00156407">
        <w:rPr>
          <w:rFonts w:ascii="Times New Roman" w:hAnsi="Times New Roman"/>
          <w:sz w:val="22"/>
          <w:szCs w:val="22"/>
        </w:rPr>
        <w:tab/>
        <w:t>B.</w:t>
      </w:r>
      <w:r w:rsidRPr="00156407">
        <w:rPr>
          <w:rFonts w:ascii="Times New Roman" w:hAnsi="Times New Roman"/>
          <w:sz w:val="22"/>
          <w:szCs w:val="22"/>
        </w:rPr>
        <w:tab/>
      </w:r>
      <w:r w:rsidR="000E2759" w:rsidRPr="00156407">
        <w:rPr>
          <w:rFonts w:ascii="Times New Roman" w:hAnsi="Times New Roman"/>
          <w:sz w:val="22"/>
          <w:szCs w:val="22"/>
        </w:rPr>
        <w:t xml:space="preserve">Commercial pesticide applicators shall, within one business day of each pesticide application, provide the IPM Coordinator with a written record of the application including the date, time, location, </w:t>
      </w:r>
      <w:r w:rsidR="00CF4E73" w:rsidRPr="00156407">
        <w:rPr>
          <w:rFonts w:ascii="Times New Roman" w:hAnsi="Times New Roman"/>
          <w:sz w:val="22"/>
          <w:szCs w:val="22"/>
        </w:rPr>
        <w:t xml:space="preserve">trade name of the </w:t>
      </w:r>
      <w:r w:rsidR="000E2759" w:rsidRPr="00156407">
        <w:rPr>
          <w:rFonts w:ascii="Times New Roman" w:hAnsi="Times New Roman"/>
          <w:sz w:val="22"/>
          <w:szCs w:val="22"/>
        </w:rPr>
        <w:t xml:space="preserve">product applied, EPA </w:t>
      </w:r>
      <w:r w:rsidR="00FD3D1D" w:rsidRPr="00156407">
        <w:rPr>
          <w:rFonts w:ascii="Times New Roman" w:hAnsi="Times New Roman"/>
          <w:sz w:val="22"/>
          <w:szCs w:val="22"/>
        </w:rPr>
        <w:t xml:space="preserve">Registration </w:t>
      </w:r>
      <w:r w:rsidR="000E2759" w:rsidRPr="00156407">
        <w:rPr>
          <w:rFonts w:ascii="Times New Roman" w:hAnsi="Times New Roman"/>
          <w:sz w:val="22"/>
          <w:szCs w:val="22"/>
        </w:rPr>
        <w:t>number and the na</w:t>
      </w:r>
      <w:r w:rsidR="00585D17" w:rsidRPr="00156407">
        <w:rPr>
          <w:rFonts w:ascii="Times New Roman" w:hAnsi="Times New Roman"/>
          <w:sz w:val="22"/>
          <w:szCs w:val="22"/>
        </w:rPr>
        <w:t xml:space="preserve">me of the licensed applicator. </w:t>
      </w:r>
      <w:r w:rsidR="000E2759" w:rsidRPr="00156407">
        <w:rPr>
          <w:rFonts w:ascii="Times New Roman" w:hAnsi="Times New Roman"/>
          <w:sz w:val="22"/>
          <w:szCs w:val="22"/>
        </w:rPr>
        <w:t xml:space="preserve">If the product has no EPA </w:t>
      </w:r>
      <w:r w:rsidR="00FD3D1D" w:rsidRPr="00156407">
        <w:rPr>
          <w:rFonts w:ascii="Times New Roman" w:hAnsi="Times New Roman"/>
          <w:sz w:val="22"/>
          <w:szCs w:val="22"/>
        </w:rPr>
        <w:t>R</w:t>
      </w:r>
      <w:r w:rsidR="000E2759" w:rsidRPr="00156407">
        <w:rPr>
          <w:rFonts w:ascii="Times New Roman" w:hAnsi="Times New Roman"/>
          <w:sz w:val="22"/>
          <w:szCs w:val="22"/>
        </w:rPr>
        <w:t xml:space="preserve">egistration </w:t>
      </w:r>
      <w:proofErr w:type="gramStart"/>
      <w:r w:rsidR="000E2759" w:rsidRPr="00156407">
        <w:rPr>
          <w:rFonts w:ascii="Times New Roman" w:hAnsi="Times New Roman"/>
          <w:sz w:val="22"/>
          <w:szCs w:val="22"/>
        </w:rPr>
        <w:t>number</w:t>
      </w:r>
      <w:proofErr w:type="gramEnd"/>
      <w:r w:rsidR="000E2759" w:rsidRPr="00156407">
        <w:rPr>
          <w:rFonts w:ascii="Times New Roman" w:hAnsi="Times New Roman"/>
          <w:sz w:val="22"/>
          <w:szCs w:val="22"/>
        </w:rPr>
        <w:t xml:space="preserve"> then the applicator will provide a copy of the label.</w:t>
      </w:r>
    </w:p>
    <w:p w14:paraId="53B58B52" w14:textId="77777777" w:rsidR="000E2759" w:rsidRPr="00156407" w:rsidRDefault="000E2759" w:rsidP="006217D5">
      <w:pPr>
        <w:widowControl/>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p>
    <w:p w14:paraId="76AE9DC1" w14:textId="77777777" w:rsidR="00E164B9" w:rsidRDefault="009E70C6" w:rsidP="006217D5">
      <w:pPr>
        <w:widowControl/>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r w:rsidRPr="00156407">
        <w:rPr>
          <w:rFonts w:ascii="Times New Roman" w:hAnsi="Times New Roman"/>
          <w:sz w:val="22"/>
          <w:szCs w:val="22"/>
        </w:rPr>
        <w:tab/>
        <w:t>C.</w:t>
      </w:r>
      <w:r w:rsidRPr="00156407">
        <w:rPr>
          <w:rFonts w:ascii="Times New Roman" w:hAnsi="Times New Roman"/>
          <w:sz w:val="22"/>
          <w:szCs w:val="22"/>
        </w:rPr>
        <w:tab/>
      </w:r>
      <w:r w:rsidR="006217D5" w:rsidRPr="00156407">
        <w:rPr>
          <w:rFonts w:ascii="Times New Roman" w:hAnsi="Times New Roman"/>
          <w:sz w:val="22"/>
          <w:szCs w:val="22"/>
        </w:rPr>
        <w:t>Commercial pesticide applicators shall inform the IPM Coordinator about any pest monitoring activity and results</w:t>
      </w:r>
      <w:r w:rsidR="009F3115" w:rsidRPr="00156407">
        <w:rPr>
          <w:rFonts w:ascii="Times New Roman" w:hAnsi="Times New Roman"/>
          <w:sz w:val="22"/>
          <w:szCs w:val="22"/>
        </w:rPr>
        <w:t>. If it is acceptable to the IPM Coordinator, this may be achieved by recording t</w:t>
      </w:r>
      <w:r w:rsidR="006217D5" w:rsidRPr="00156407">
        <w:rPr>
          <w:rFonts w:ascii="Times New Roman" w:hAnsi="Times New Roman"/>
          <w:sz w:val="22"/>
          <w:szCs w:val="22"/>
        </w:rPr>
        <w:t xml:space="preserve">hem </w:t>
      </w:r>
      <w:r w:rsidR="009F3115" w:rsidRPr="00156407">
        <w:rPr>
          <w:rFonts w:ascii="Times New Roman" w:hAnsi="Times New Roman"/>
          <w:sz w:val="22"/>
          <w:szCs w:val="22"/>
        </w:rPr>
        <w:t>i</w:t>
      </w:r>
      <w:r w:rsidR="006217D5" w:rsidRPr="00156407">
        <w:rPr>
          <w:rFonts w:ascii="Times New Roman" w:hAnsi="Times New Roman"/>
          <w:sz w:val="22"/>
          <w:szCs w:val="22"/>
        </w:rPr>
        <w:t>n the Pest Management Activity Log.</w:t>
      </w:r>
    </w:p>
    <w:p w14:paraId="23E6F491" w14:textId="77777777" w:rsidR="00170F8E" w:rsidRPr="00156407" w:rsidRDefault="00170F8E" w:rsidP="006217D5">
      <w:pPr>
        <w:widowControl/>
        <w:pBdr>
          <w:bottom w:val="single" w:sz="4" w:space="1" w:color="auto"/>
        </w:pBdr>
        <w:tabs>
          <w:tab w:val="left" w:pos="720"/>
          <w:tab w:val="left" w:pos="1440"/>
          <w:tab w:val="left" w:pos="2160"/>
          <w:tab w:val="left" w:pos="2880"/>
          <w:tab w:val="left" w:pos="3600"/>
        </w:tabs>
        <w:ind w:left="1440" w:hanging="1440"/>
        <w:rPr>
          <w:rFonts w:ascii="Times New Roman" w:hAnsi="Times New Roman"/>
          <w:sz w:val="22"/>
          <w:szCs w:val="22"/>
        </w:rPr>
      </w:pPr>
    </w:p>
    <w:p w14:paraId="6E413777" w14:textId="77777777" w:rsidR="00464BC3" w:rsidRPr="00F81885" w:rsidRDefault="00464BC3">
      <w:pPr>
        <w:widowControl/>
        <w:tabs>
          <w:tab w:val="left" w:pos="720"/>
          <w:tab w:val="left" w:pos="1440"/>
          <w:tab w:val="left" w:pos="2160"/>
          <w:tab w:val="left" w:pos="2880"/>
          <w:tab w:val="left" w:pos="3600"/>
        </w:tabs>
        <w:rPr>
          <w:rFonts w:ascii="Times New Roman" w:hAnsi="Times New Roman"/>
          <w:sz w:val="22"/>
          <w:szCs w:val="22"/>
        </w:rPr>
      </w:pPr>
    </w:p>
    <w:p w14:paraId="56F9B36F" w14:textId="77777777" w:rsidR="00464BC3" w:rsidRPr="00F81885" w:rsidRDefault="00464BC3">
      <w:pPr>
        <w:widowControl/>
        <w:tabs>
          <w:tab w:val="left" w:pos="720"/>
          <w:tab w:val="left" w:pos="1440"/>
          <w:tab w:val="left" w:pos="2160"/>
          <w:tab w:val="left" w:pos="2880"/>
          <w:tab w:val="left" w:pos="3600"/>
        </w:tabs>
        <w:rPr>
          <w:rFonts w:ascii="Times New Roman" w:hAnsi="Times New Roman"/>
          <w:sz w:val="22"/>
          <w:szCs w:val="22"/>
        </w:rPr>
      </w:pPr>
    </w:p>
    <w:p w14:paraId="4465960C" w14:textId="77777777" w:rsidR="00455227" w:rsidRPr="00F81885" w:rsidRDefault="00455227" w:rsidP="00455227">
      <w:pPr>
        <w:widowControl/>
        <w:tabs>
          <w:tab w:val="left" w:pos="720"/>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STATUTORY AUTHORITY: 7 M.R.S.A. §§ 601-</w:t>
      </w:r>
      <w:r>
        <w:rPr>
          <w:rFonts w:ascii="Times New Roman" w:hAnsi="Times New Roman"/>
          <w:sz w:val="22"/>
          <w:szCs w:val="22"/>
        </w:rPr>
        <w:t>625 and 22 M.R.S.A. §§ 1471-A-X</w:t>
      </w:r>
    </w:p>
    <w:p w14:paraId="083A1358" w14:textId="77777777" w:rsidR="00455227" w:rsidRPr="00F81885" w:rsidRDefault="00455227" w:rsidP="00455227">
      <w:pPr>
        <w:widowControl/>
        <w:tabs>
          <w:tab w:val="left" w:pos="720"/>
          <w:tab w:val="left" w:pos="1440"/>
          <w:tab w:val="left" w:pos="2160"/>
          <w:tab w:val="left" w:pos="2880"/>
          <w:tab w:val="left" w:pos="3600"/>
        </w:tabs>
        <w:rPr>
          <w:rFonts w:ascii="Times New Roman" w:hAnsi="Times New Roman"/>
          <w:sz w:val="22"/>
          <w:szCs w:val="22"/>
        </w:rPr>
      </w:pPr>
    </w:p>
    <w:p w14:paraId="3704C74C" w14:textId="77777777" w:rsidR="00455227" w:rsidRPr="00F81885" w:rsidRDefault="00455227" w:rsidP="00455227">
      <w:pPr>
        <w:widowControl/>
        <w:tabs>
          <w:tab w:val="left" w:pos="720"/>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EFFECTIVE DATE:</w:t>
      </w:r>
    </w:p>
    <w:p w14:paraId="4D5E8E84" w14:textId="77777777" w:rsidR="00455227" w:rsidRPr="00F81885" w:rsidRDefault="00455227" w:rsidP="00455227">
      <w:pPr>
        <w:widowControl/>
        <w:tabs>
          <w:tab w:val="left" w:pos="720"/>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ab/>
      </w:r>
      <w:smartTag w:uri="urn:schemas-microsoft-com:office:smarttags" w:element="date">
        <w:smartTagPr>
          <w:attr w:name="Month" w:val="8"/>
          <w:attr w:name="Day" w:val="30"/>
          <w:attr w:name="Year" w:val="2003"/>
        </w:smartTagPr>
        <w:r w:rsidRPr="00F81885">
          <w:rPr>
            <w:rFonts w:ascii="Times New Roman" w:hAnsi="Times New Roman"/>
            <w:sz w:val="22"/>
            <w:szCs w:val="22"/>
          </w:rPr>
          <w:t>August 30, 2003</w:t>
        </w:r>
      </w:smartTag>
      <w:r w:rsidRPr="00F81885">
        <w:rPr>
          <w:rFonts w:ascii="Times New Roman" w:hAnsi="Times New Roman"/>
          <w:sz w:val="22"/>
          <w:szCs w:val="22"/>
        </w:rPr>
        <w:t xml:space="preserve">, filing 2002-408 accepted </w:t>
      </w:r>
      <w:smartTag w:uri="urn:schemas-microsoft-com:office:smarttags" w:element="date">
        <w:smartTagPr>
          <w:attr w:name="Month" w:val="10"/>
          <w:attr w:name="Day" w:val="24"/>
          <w:attr w:name="Year" w:val="2002"/>
        </w:smartTagPr>
        <w:r w:rsidRPr="00F81885">
          <w:rPr>
            <w:rFonts w:ascii="Times New Roman" w:hAnsi="Times New Roman"/>
            <w:sz w:val="22"/>
            <w:szCs w:val="22"/>
          </w:rPr>
          <w:t>October 24, 2002</w:t>
        </w:r>
      </w:smartTag>
      <w:r w:rsidRPr="00F81885">
        <w:rPr>
          <w:rFonts w:ascii="Times New Roman" w:hAnsi="Times New Roman"/>
          <w:sz w:val="22"/>
          <w:szCs w:val="22"/>
        </w:rPr>
        <w:t>.</w:t>
      </w:r>
    </w:p>
    <w:p w14:paraId="3F8E4AF9" w14:textId="77777777" w:rsidR="00455227" w:rsidRPr="00F81885" w:rsidRDefault="00455227" w:rsidP="00455227">
      <w:pPr>
        <w:widowControl/>
        <w:tabs>
          <w:tab w:val="left" w:pos="720"/>
          <w:tab w:val="left" w:pos="1440"/>
          <w:tab w:val="left" w:pos="2160"/>
          <w:tab w:val="left" w:pos="2880"/>
          <w:tab w:val="left" w:pos="3600"/>
        </w:tabs>
        <w:rPr>
          <w:rFonts w:ascii="Times New Roman" w:hAnsi="Times New Roman"/>
          <w:sz w:val="22"/>
          <w:szCs w:val="22"/>
        </w:rPr>
      </w:pPr>
    </w:p>
    <w:p w14:paraId="50DF174F" w14:textId="77777777" w:rsidR="00455227" w:rsidRPr="00F81885" w:rsidRDefault="00455227" w:rsidP="00455227">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AMENDED</w:t>
      </w:r>
      <w:r w:rsidRPr="00F81885">
        <w:rPr>
          <w:rFonts w:ascii="Times New Roman" w:hAnsi="Times New Roman"/>
          <w:sz w:val="22"/>
          <w:szCs w:val="22"/>
        </w:rPr>
        <w:t>:</w:t>
      </w:r>
    </w:p>
    <w:p w14:paraId="198E1E46" w14:textId="77777777" w:rsidR="00455227" w:rsidRDefault="00455227" w:rsidP="00455227">
      <w:pPr>
        <w:widowControl/>
        <w:tabs>
          <w:tab w:val="left" w:pos="720"/>
          <w:tab w:val="left" w:pos="1440"/>
          <w:tab w:val="left" w:pos="2160"/>
          <w:tab w:val="left" w:pos="2880"/>
          <w:tab w:val="left" w:pos="3600"/>
        </w:tabs>
        <w:rPr>
          <w:rFonts w:ascii="Times New Roman" w:hAnsi="Times New Roman"/>
          <w:sz w:val="22"/>
          <w:szCs w:val="22"/>
        </w:rPr>
      </w:pPr>
      <w:r w:rsidRPr="00F81885">
        <w:rPr>
          <w:rFonts w:ascii="Times New Roman" w:hAnsi="Times New Roman"/>
          <w:sz w:val="22"/>
          <w:szCs w:val="22"/>
        </w:rPr>
        <w:tab/>
      </w:r>
      <w:smartTag w:uri="urn:schemas-microsoft-com:office:smarttags" w:element="date">
        <w:smartTagPr>
          <w:attr w:name="Month" w:val="7"/>
          <w:attr w:name="Day" w:val="5"/>
          <w:attr w:name="Year" w:val="2005"/>
        </w:smartTagPr>
        <w:r w:rsidRPr="00F81885">
          <w:rPr>
            <w:rFonts w:ascii="Times New Roman" w:hAnsi="Times New Roman"/>
            <w:sz w:val="22"/>
            <w:szCs w:val="22"/>
          </w:rPr>
          <w:t>July 5, 2005</w:t>
        </w:r>
      </w:smartTag>
      <w:r w:rsidRPr="00F81885">
        <w:rPr>
          <w:rFonts w:ascii="Times New Roman" w:hAnsi="Times New Roman"/>
          <w:sz w:val="22"/>
          <w:szCs w:val="22"/>
        </w:rPr>
        <w:t xml:space="preserve"> – filing 2005-266</w:t>
      </w:r>
    </w:p>
    <w:p w14:paraId="7C2C1E78" w14:textId="77777777" w:rsidR="00455227" w:rsidRDefault="00455227" w:rsidP="00455227">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3"/>
          <w:attr w:name="Day" w:val="4"/>
          <w:attr w:name="Year" w:val="2007"/>
        </w:smartTagPr>
        <w:r>
          <w:rPr>
            <w:rFonts w:ascii="Times New Roman" w:hAnsi="Times New Roman"/>
            <w:sz w:val="22"/>
            <w:szCs w:val="22"/>
          </w:rPr>
          <w:t>March 4, 2007</w:t>
        </w:r>
      </w:smartTag>
      <w:r>
        <w:rPr>
          <w:rFonts w:ascii="Times New Roman" w:hAnsi="Times New Roman"/>
          <w:sz w:val="22"/>
          <w:szCs w:val="22"/>
        </w:rPr>
        <w:t xml:space="preserve"> – Section 3(C), filing 2007-67</w:t>
      </w:r>
    </w:p>
    <w:p w14:paraId="4399E6E4" w14:textId="77777777" w:rsidR="00455227" w:rsidRDefault="00455227" w:rsidP="00455227">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August 29, 2013 – filing 2013-188 (Final adoption, major substantive)</w:t>
      </w:r>
    </w:p>
    <w:p w14:paraId="18DAE1FC" w14:textId="77777777" w:rsidR="007F4A8E" w:rsidRDefault="007F4A8E" w:rsidP="00455227">
      <w:pPr>
        <w:widowControl/>
        <w:tabs>
          <w:tab w:val="left" w:pos="720"/>
          <w:tab w:val="left" w:pos="1440"/>
          <w:tab w:val="left" w:pos="2160"/>
          <w:tab w:val="left" w:pos="2880"/>
          <w:tab w:val="left" w:pos="3600"/>
        </w:tabs>
        <w:rPr>
          <w:rFonts w:ascii="Times New Roman" w:hAnsi="Times New Roman"/>
          <w:sz w:val="22"/>
          <w:szCs w:val="22"/>
        </w:rPr>
      </w:pPr>
    </w:p>
    <w:p w14:paraId="3F41674F" w14:textId="13A95C93" w:rsidR="007F4A8E" w:rsidRDefault="007F4A8E" w:rsidP="00455227">
      <w:pPr>
        <w:widowControl/>
        <w:tabs>
          <w:tab w:val="left" w:pos="720"/>
          <w:tab w:val="left" w:pos="1440"/>
          <w:tab w:val="left" w:pos="2160"/>
          <w:tab w:val="left" w:pos="2880"/>
          <w:tab w:val="left" w:pos="3600"/>
        </w:tabs>
        <w:rPr>
          <w:rFonts w:ascii="Times New Roman" w:hAnsi="Times New Roman"/>
          <w:sz w:val="22"/>
          <w:szCs w:val="22"/>
        </w:rPr>
      </w:pPr>
      <w:bookmarkStart w:id="0" w:name="_Hlk208300902"/>
      <w:r>
        <w:rPr>
          <w:rFonts w:ascii="Times New Roman" w:hAnsi="Times New Roman"/>
          <w:sz w:val="22"/>
          <w:szCs w:val="22"/>
        </w:rPr>
        <w:t>APAO ACCESSIBILITY CHECK: September 9, 2025 (nonsubstantive accessibility issues were resolved by agency)</w:t>
      </w:r>
    </w:p>
    <w:bookmarkEnd w:id="0"/>
    <w:p w14:paraId="023B9811" w14:textId="77777777" w:rsidR="00B17817" w:rsidRPr="00F81885" w:rsidRDefault="00B17817">
      <w:pPr>
        <w:widowControl/>
        <w:tabs>
          <w:tab w:val="left" w:pos="720"/>
          <w:tab w:val="left" w:pos="1440"/>
          <w:tab w:val="left" w:pos="2160"/>
          <w:tab w:val="left" w:pos="2880"/>
          <w:tab w:val="left" w:pos="3600"/>
        </w:tabs>
        <w:rPr>
          <w:rFonts w:ascii="Times New Roman" w:hAnsi="Times New Roman"/>
          <w:sz w:val="22"/>
          <w:szCs w:val="22"/>
        </w:rPr>
      </w:pPr>
    </w:p>
    <w:p w14:paraId="4345727B" w14:textId="77777777" w:rsidR="00544AE5" w:rsidRPr="00F81885" w:rsidRDefault="00464BC3" w:rsidP="00CC56D9">
      <w:pPr>
        <w:widowControl/>
        <w:tabs>
          <w:tab w:val="left" w:pos="720"/>
          <w:tab w:val="left" w:pos="1440"/>
          <w:tab w:val="left" w:pos="2160"/>
          <w:tab w:val="left" w:pos="2880"/>
          <w:tab w:val="left" w:pos="3600"/>
        </w:tabs>
        <w:jc w:val="center"/>
        <w:rPr>
          <w:rFonts w:ascii="Times New Roman" w:hAnsi="Times New Roman"/>
          <w:b/>
          <w:sz w:val="22"/>
          <w:szCs w:val="22"/>
        </w:rPr>
      </w:pPr>
      <w:r w:rsidRPr="00F81885">
        <w:rPr>
          <w:rFonts w:ascii="Times New Roman" w:hAnsi="Times New Roman"/>
          <w:sz w:val="22"/>
          <w:szCs w:val="22"/>
        </w:rPr>
        <w:br w:type="page"/>
      </w:r>
      <w:r w:rsidR="00544AE5" w:rsidRPr="00F81885">
        <w:rPr>
          <w:rFonts w:ascii="Times New Roman" w:hAnsi="Times New Roman"/>
          <w:b/>
          <w:sz w:val="22"/>
          <w:szCs w:val="22"/>
        </w:rPr>
        <w:lastRenderedPageBreak/>
        <w:t>Appendix A</w:t>
      </w:r>
    </w:p>
    <w:p w14:paraId="5A45BC44" w14:textId="77777777" w:rsidR="00544AE5" w:rsidRPr="00F81885" w:rsidRDefault="00544AE5" w:rsidP="00CC56D9">
      <w:pPr>
        <w:widowControl/>
        <w:tabs>
          <w:tab w:val="left" w:pos="720"/>
          <w:tab w:val="left" w:pos="1440"/>
          <w:tab w:val="left" w:pos="2160"/>
          <w:tab w:val="left" w:pos="2880"/>
          <w:tab w:val="left" w:pos="3600"/>
        </w:tabs>
        <w:jc w:val="center"/>
        <w:rPr>
          <w:rFonts w:ascii="Times New Roman" w:hAnsi="Times New Roman"/>
          <w:b/>
          <w:sz w:val="22"/>
          <w:szCs w:val="22"/>
        </w:rPr>
      </w:pPr>
    </w:p>
    <w:p w14:paraId="4054568B" w14:textId="77777777" w:rsidR="00544AE5" w:rsidRPr="00F81885" w:rsidRDefault="00544AE5" w:rsidP="00CC56D9">
      <w:pPr>
        <w:widowControl/>
        <w:tabs>
          <w:tab w:val="left" w:pos="720"/>
          <w:tab w:val="left" w:pos="1440"/>
          <w:tab w:val="left" w:pos="2160"/>
          <w:tab w:val="left" w:pos="2880"/>
          <w:tab w:val="left" w:pos="3600"/>
        </w:tabs>
        <w:jc w:val="center"/>
        <w:rPr>
          <w:rFonts w:ascii="Times New Roman" w:hAnsi="Times New Roman"/>
          <w:b/>
          <w:sz w:val="22"/>
          <w:szCs w:val="22"/>
        </w:rPr>
      </w:pPr>
    </w:p>
    <w:p w14:paraId="7E88E42A" w14:textId="77777777" w:rsidR="00544AE5" w:rsidRPr="00F81885" w:rsidRDefault="00544AE5" w:rsidP="00CC56D9">
      <w:pPr>
        <w:widowControl/>
        <w:tabs>
          <w:tab w:val="left" w:pos="720"/>
          <w:tab w:val="left" w:pos="1440"/>
          <w:tab w:val="left" w:pos="2160"/>
          <w:tab w:val="left" w:pos="2880"/>
          <w:tab w:val="left" w:pos="3600"/>
        </w:tabs>
        <w:jc w:val="center"/>
        <w:rPr>
          <w:rFonts w:ascii="Times New Roman" w:hAnsi="Times New Roman"/>
          <w:b/>
          <w:sz w:val="22"/>
          <w:szCs w:val="22"/>
        </w:rPr>
      </w:pPr>
      <w:r w:rsidRPr="00F81885">
        <w:rPr>
          <w:rFonts w:ascii="Times New Roman" w:hAnsi="Times New Roman"/>
          <w:b/>
          <w:sz w:val="22"/>
          <w:szCs w:val="22"/>
        </w:rPr>
        <w:t>Board Designated Symbol for Posting Outdoor Pesticide Applications to School Grounds</w:t>
      </w:r>
    </w:p>
    <w:p w14:paraId="64A61F02" w14:textId="77777777" w:rsidR="00544AE5" w:rsidRPr="00F81885" w:rsidRDefault="007F4A8E">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noProof/>
          <w:sz w:val="22"/>
          <w:szCs w:val="22"/>
        </w:rPr>
        <w:object w:dxaOrig="1440" w:dyaOrig="1440" w14:anchorId="54008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Example of a sign as described in Section 4B(2) of this rule." style="position:absolute;margin-left:127.05pt;margin-top:58.3pt;width:213pt;height:210pt;z-index:251657728" o:allowincell="f">
            <v:imagedata r:id="rId8" o:title=""/>
          </v:shape>
          <o:OLEObject Type="Embed" ProgID="Word.Picture.8" ShapeID="_x0000_s1032" DrawAspect="Content" ObjectID="_1818913769" r:id="rId9"/>
        </w:object>
      </w:r>
    </w:p>
    <w:sectPr w:rsidR="00544AE5" w:rsidRPr="00F81885" w:rsidSect="00170F8E">
      <w:headerReference w:type="default" r:id="rId10"/>
      <w:headerReference w:type="first" r:id="rId11"/>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0C77" w14:textId="77777777" w:rsidR="00724519" w:rsidRDefault="00724519">
      <w:r>
        <w:separator/>
      </w:r>
    </w:p>
  </w:endnote>
  <w:endnote w:type="continuationSeparator" w:id="0">
    <w:p w14:paraId="21C3D3F8" w14:textId="77777777" w:rsidR="00724519" w:rsidRDefault="00724519">
      <w:r>
        <w:continuationSeparator/>
      </w:r>
    </w:p>
  </w:endnote>
  <w:endnote w:type="continuationNotice" w:id="1">
    <w:p w14:paraId="68616682" w14:textId="77777777" w:rsidR="00724519" w:rsidRDefault="00724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C3534" w14:textId="77777777" w:rsidR="00724519" w:rsidRDefault="00724519">
      <w:r>
        <w:separator/>
      </w:r>
    </w:p>
  </w:footnote>
  <w:footnote w:type="continuationSeparator" w:id="0">
    <w:p w14:paraId="5A781811" w14:textId="77777777" w:rsidR="00724519" w:rsidRDefault="00724519">
      <w:r>
        <w:continuationSeparator/>
      </w:r>
    </w:p>
  </w:footnote>
  <w:footnote w:type="continuationNotice" w:id="1">
    <w:p w14:paraId="552AD5D6" w14:textId="77777777" w:rsidR="00724519" w:rsidRDefault="00724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F129" w14:textId="77777777" w:rsidR="00E56FE3" w:rsidRDefault="00E56FE3">
    <w:pPr>
      <w:rPr>
        <w:rFonts w:ascii="Times New Roman" w:hAnsi="Times New Roman"/>
        <w:sz w:val="18"/>
      </w:rPr>
    </w:pPr>
  </w:p>
  <w:p w14:paraId="058EA3A4" w14:textId="77777777" w:rsidR="00E56FE3" w:rsidRDefault="00E56FE3">
    <w:pPr>
      <w:pBdr>
        <w:bottom w:val="single" w:sz="4" w:space="0" w:color="auto"/>
      </w:pBdr>
      <w:jc w:val="right"/>
      <w:rPr>
        <w:rFonts w:ascii="Times New Roman" w:hAnsi="Times New Roman"/>
        <w:sz w:val="18"/>
      </w:rPr>
    </w:pPr>
  </w:p>
  <w:p w14:paraId="4C2873DD" w14:textId="77777777" w:rsidR="00E56FE3" w:rsidRDefault="00E56FE3">
    <w:pPr>
      <w:pBdr>
        <w:bottom w:val="single" w:sz="4" w:space="0" w:color="auto"/>
      </w:pBdr>
      <w:jc w:val="right"/>
      <w:rPr>
        <w:rFonts w:ascii="Times New Roman" w:hAnsi="Times New Roman"/>
        <w:sz w:val="18"/>
      </w:rPr>
    </w:pPr>
  </w:p>
  <w:p w14:paraId="46F1C259" w14:textId="77777777" w:rsidR="00E56FE3" w:rsidRDefault="00E56FE3">
    <w:pPr>
      <w:pBdr>
        <w:bottom w:val="single" w:sz="4" w:space="0" w:color="auto"/>
      </w:pBdr>
      <w:jc w:val="right"/>
      <w:rPr>
        <w:rFonts w:ascii="Times New Roman" w:hAnsi="Times New Roman"/>
        <w:sz w:val="18"/>
      </w:rPr>
    </w:pPr>
    <w:r>
      <w:rPr>
        <w:rFonts w:ascii="Times New Roman" w:hAnsi="Times New Roman"/>
        <w:sz w:val="18"/>
      </w:rPr>
      <w:t xml:space="preserve">01-026 Chapter 27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3C624D">
      <w:rPr>
        <w:rStyle w:val="PageNumber"/>
        <w:rFonts w:ascii="Times New Roman" w:hAnsi="Times New Roman"/>
        <w:noProof/>
        <w:sz w:val="18"/>
      </w:rPr>
      <w:t>2</w:t>
    </w:r>
    <w:r>
      <w:rPr>
        <w:rStyle w:val="PageNumber"/>
        <w:rFonts w:ascii="Times New Roman" w:hAnsi="Times New Roman"/>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064C" w14:textId="77777777" w:rsidR="00E56FE3" w:rsidRDefault="00E56FE3">
    <w:pPr>
      <w:pStyle w:val="Header"/>
      <w:jc w:val="right"/>
      <w:rPr>
        <w:rFonts w:ascii="Times New Roman" w:hAnsi="Times New Roman"/>
        <w:sz w:val="18"/>
      </w:rPr>
    </w:pPr>
  </w:p>
  <w:p w14:paraId="2B686FF2" w14:textId="77777777" w:rsidR="00E56FE3" w:rsidRDefault="00E56FE3">
    <w:pPr>
      <w:pStyle w:val="Header"/>
      <w:jc w:val="right"/>
      <w:rPr>
        <w:rFonts w:ascii="Times New Roman" w:hAnsi="Times New Roman"/>
        <w:sz w:val="18"/>
      </w:rPr>
    </w:pPr>
  </w:p>
  <w:p w14:paraId="609B64B0" w14:textId="77777777" w:rsidR="00E56FE3" w:rsidRDefault="00E56F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Baskerville Old Face" w:hAnsi="Baskerville Old Face" w:cs="Times New Roman"/>
        <w:strike/>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4877020"/>
    <w:multiLevelType w:val="hybridMultilevel"/>
    <w:tmpl w:val="BB8ECC76"/>
    <w:lvl w:ilvl="0" w:tplc="D92ACFB0">
      <w:start w:val="1"/>
      <w:numFmt w:val="upperLetter"/>
      <w:lvlText w:val="%1."/>
      <w:lvlJc w:val="left"/>
      <w:pPr>
        <w:tabs>
          <w:tab w:val="num" w:pos="360"/>
        </w:tabs>
        <w:ind w:left="360" w:hanging="360"/>
      </w:pPr>
    </w:lvl>
    <w:lvl w:ilvl="1" w:tplc="408EFE52">
      <w:start w:val="1"/>
      <w:numFmt w:val="lowerLetter"/>
      <w:lvlText w:val="%2."/>
      <w:lvlJc w:val="left"/>
      <w:pPr>
        <w:tabs>
          <w:tab w:val="num" w:pos="1080"/>
        </w:tabs>
        <w:ind w:left="1080" w:hanging="360"/>
      </w:pPr>
    </w:lvl>
    <w:lvl w:ilvl="2" w:tplc="2FF4E884">
      <w:start w:val="1"/>
      <w:numFmt w:val="lowerRoman"/>
      <w:lvlText w:val="%3."/>
      <w:lvlJc w:val="right"/>
      <w:pPr>
        <w:tabs>
          <w:tab w:val="num" w:pos="1800"/>
        </w:tabs>
        <w:ind w:left="1800" w:hanging="180"/>
      </w:pPr>
    </w:lvl>
    <w:lvl w:ilvl="3" w:tplc="B2DC2932">
      <w:start w:val="1"/>
      <w:numFmt w:val="decimal"/>
      <w:lvlText w:val="%4."/>
      <w:lvlJc w:val="left"/>
      <w:pPr>
        <w:tabs>
          <w:tab w:val="num" w:pos="2520"/>
        </w:tabs>
        <w:ind w:left="2520" w:hanging="360"/>
      </w:pPr>
    </w:lvl>
    <w:lvl w:ilvl="4" w:tplc="AA868A12">
      <w:start w:val="1"/>
      <w:numFmt w:val="lowerLetter"/>
      <w:lvlText w:val="%5."/>
      <w:lvlJc w:val="left"/>
      <w:pPr>
        <w:tabs>
          <w:tab w:val="num" w:pos="3240"/>
        </w:tabs>
        <w:ind w:left="3240" w:hanging="360"/>
      </w:pPr>
    </w:lvl>
    <w:lvl w:ilvl="5" w:tplc="665EA7EC">
      <w:start w:val="1"/>
      <w:numFmt w:val="lowerRoman"/>
      <w:lvlText w:val="%6."/>
      <w:lvlJc w:val="right"/>
      <w:pPr>
        <w:tabs>
          <w:tab w:val="num" w:pos="3960"/>
        </w:tabs>
        <w:ind w:left="3960" w:hanging="180"/>
      </w:pPr>
    </w:lvl>
    <w:lvl w:ilvl="6" w:tplc="7E785E2E">
      <w:start w:val="1"/>
      <w:numFmt w:val="decimal"/>
      <w:lvlText w:val="%7."/>
      <w:lvlJc w:val="left"/>
      <w:pPr>
        <w:tabs>
          <w:tab w:val="num" w:pos="4680"/>
        </w:tabs>
        <w:ind w:left="4680" w:hanging="360"/>
      </w:pPr>
    </w:lvl>
    <w:lvl w:ilvl="7" w:tplc="768E85AC">
      <w:start w:val="1"/>
      <w:numFmt w:val="lowerLetter"/>
      <w:lvlText w:val="%8."/>
      <w:lvlJc w:val="left"/>
      <w:pPr>
        <w:tabs>
          <w:tab w:val="num" w:pos="5400"/>
        </w:tabs>
        <w:ind w:left="5400" w:hanging="360"/>
      </w:pPr>
    </w:lvl>
    <w:lvl w:ilvl="8" w:tplc="944812CA">
      <w:start w:val="1"/>
      <w:numFmt w:val="lowerRoman"/>
      <w:lvlText w:val="%9."/>
      <w:lvlJc w:val="right"/>
      <w:pPr>
        <w:tabs>
          <w:tab w:val="num" w:pos="6120"/>
        </w:tabs>
        <w:ind w:left="6120" w:hanging="180"/>
      </w:pPr>
    </w:lvl>
  </w:abstractNum>
  <w:abstractNum w:abstractNumId="9" w15:restartNumberingAfterBreak="0">
    <w:nsid w:val="05E010E8"/>
    <w:multiLevelType w:val="hybridMultilevel"/>
    <w:tmpl w:val="AA9A44E2"/>
    <w:lvl w:ilvl="0" w:tplc="C5B087BC">
      <w:start w:val="1"/>
      <w:numFmt w:val="upperLetter"/>
      <w:lvlText w:val="%1."/>
      <w:lvlJc w:val="left"/>
      <w:pPr>
        <w:tabs>
          <w:tab w:val="num" w:pos="2160"/>
        </w:tabs>
        <w:ind w:left="2160" w:hanging="720"/>
      </w:pPr>
      <w:rPr>
        <w:rFonts w:hint="default"/>
      </w:rPr>
    </w:lvl>
    <w:lvl w:ilvl="1" w:tplc="B1AA4472">
      <w:start w:val="1"/>
      <w:numFmt w:val="lowerLetter"/>
      <w:lvlText w:val="%2."/>
      <w:lvlJc w:val="left"/>
      <w:pPr>
        <w:tabs>
          <w:tab w:val="num" w:pos="2160"/>
        </w:tabs>
        <w:ind w:left="2160" w:hanging="360"/>
      </w:pPr>
    </w:lvl>
    <w:lvl w:ilvl="2" w:tplc="1CB254AC">
      <w:start w:val="1"/>
      <w:numFmt w:val="lowerRoman"/>
      <w:lvlText w:val="%3."/>
      <w:lvlJc w:val="right"/>
      <w:pPr>
        <w:tabs>
          <w:tab w:val="num" w:pos="2880"/>
        </w:tabs>
        <w:ind w:left="2880" w:hanging="180"/>
      </w:pPr>
    </w:lvl>
    <w:lvl w:ilvl="3" w:tplc="E60E336C">
      <w:start w:val="1"/>
      <w:numFmt w:val="decimal"/>
      <w:lvlText w:val="%4."/>
      <w:lvlJc w:val="left"/>
      <w:pPr>
        <w:tabs>
          <w:tab w:val="num" w:pos="3600"/>
        </w:tabs>
        <w:ind w:left="3600" w:hanging="360"/>
      </w:pPr>
    </w:lvl>
    <w:lvl w:ilvl="4" w:tplc="3E7A4F86">
      <w:start w:val="1"/>
      <w:numFmt w:val="lowerLetter"/>
      <w:lvlText w:val="%5."/>
      <w:lvlJc w:val="left"/>
      <w:pPr>
        <w:tabs>
          <w:tab w:val="num" w:pos="4320"/>
        </w:tabs>
        <w:ind w:left="4320" w:hanging="360"/>
      </w:pPr>
    </w:lvl>
    <w:lvl w:ilvl="5" w:tplc="4EFECF9C">
      <w:start w:val="1"/>
      <w:numFmt w:val="lowerRoman"/>
      <w:lvlText w:val="%6."/>
      <w:lvlJc w:val="right"/>
      <w:pPr>
        <w:tabs>
          <w:tab w:val="num" w:pos="5040"/>
        </w:tabs>
        <w:ind w:left="5040" w:hanging="180"/>
      </w:pPr>
    </w:lvl>
    <w:lvl w:ilvl="6" w:tplc="4F2CDA0C">
      <w:start w:val="1"/>
      <w:numFmt w:val="decimal"/>
      <w:lvlText w:val="%7."/>
      <w:lvlJc w:val="left"/>
      <w:pPr>
        <w:tabs>
          <w:tab w:val="num" w:pos="5760"/>
        </w:tabs>
        <w:ind w:left="5760" w:hanging="360"/>
      </w:pPr>
    </w:lvl>
    <w:lvl w:ilvl="7" w:tplc="808633BC">
      <w:start w:val="1"/>
      <w:numFmt w:val="lowerLetter"/>
      <w:lvlText w:val="%8."/>
      <w:lvlJc w:val="left"/>
      <w:pPr>
        <w:tabs>
          <w:tab w:val="num" w:pos="6480"/>
        </w:tabs>
        <w:ind w:left="6480" w:hanging="360"/>
      </w:pPr>
    </w:lvl>
    <w:lvl w:ilvl="8" w:tplc="0CD2475E">
      <w:start w:val="1"/>
      <w:numFmt w:val="lowerRoman"/>
      <w:lvlText w:val="%9."/>
      <w:lvlJc w:val="right"/>
      <w:pPr>
        <w:tabs>
          <w:tab w:val="num" w:pos="7200"/>
        </w:tabs>
        <w:ind w:left="7200" w:hanging="180"/>
      </w:pPr>
    </w:lvl>
  </w:abstractNum>
  <w:abstractNum w:abstractNumId="10" w15:restartNumberingAfterBreak="0">
    <w:nsid w:val="066455E0"/>
    <w:multiLevelType w:val="hybridMultilevel"/>
    <w:tmpl w:val="6592F29E"/>
    <w:lvl w:ilvl="0" w:tplc="9A72A2E0">
      <w:start w:val="1"/>
      <w:numFmt w:val="upperLetter"/>
      <w:lvlText w:val="%1."/>
      <w:lvlJc w:val="left"/>
      <w:pPr>
        <w:tabs>
          <w:tab w:val="num" w:pos="720"/>
        </w:tabs>
        <w:ind w:left="720" w:hanging="720"/>
      </w:pPr>
      <w:rPr>
        <w:rFonts w:hint="default"/>
      </w:rPr>
    </w:lvl>
    <w:lvl w:ilvl="1" w:tplc="0754A4F8">
      <w:start w:val="1"/>
      <w:numFmt w:val="lowerLetter"/>
      <w:lvlText w:val="%2."/>
      <w:lvlJc w:val="left"/>
      <w:pPr>
        <w:tabs>
          <w:tab w:val="num" w:pos="720"/>
        </w:tabs>
        <w:ind w:left="720" w:hanging="360"/>
      </w:pPr>
    </w:lvl>
    <w:lvl w:ilvl="2" w:tplc="633087B0">
      <w:start w:val="1"/>
      <w:numFmt w:val="lowerRoman"/>
      <w:lvlText w:val="%3."/>
      <w:lvlJc w:val="right"/>
      <w:pPr>
        <w:tabs>
          <w:tab w:val="num" w:pos="1440"/>
        </w:tabs>
        <w:ind w:left="1440" w:hanging="180"/>
      </w:pPr>
    </w:lvl>
    <w:lvl w:ilvl="3" w:tplc="CED08596">
      <w:start w:val="1"/>
      <w:numFmt w:val="decimal"/>
      <w:lvlText w:val="%4."/>
      <w:lvlJc w:val="left"/>
      <w:pPr>
        <w:tabs>
          <w:tab w:val="num" w:pos="2160"/>
        </w:tabs>
        <w:ind w:left="2160" w:hanging="360"/>
      </w:pPr>
    </w:lvl>
    <w:lvl w:ilvl="4" w:tplc="582859C2">
      <w:start w:val="1"/>
      <w:numFmt w:val="lowerLetter"/>
      <w:lvlText w:val="%5."/>
      <w:lvlJc w:val="left"/>
      <w:pPr>
        <w:tabs>
          <w:tab w:val="num" w:pos="2880"/>
        </w:tabs>
        <w:ind w:left="2880" w:hanging="360"/>
      </w:pPr>
    </w:lvl>
    <w:lvl w:ilvl="5" w:tplc="F9365882">
      <w:start w:val="1"/>
      <w:numFmt w:val="lowerRoman"/>
      <w:lvlText w:val="%6."/>
      <w:lvlJc w:val="right"/>
      <w:pPr>
        <w:tabs>
          <w:tab w:val="num" w:pos="3600"/>
        </w:tabs>
        <w:ind w:left="3600" w:hanging="180"/>
      </w:pPr>
    </w:lvl>
    <w:lvl w:ilvl="6" w:tplc="C97C13C6">
      <w:start w:val="1"/>
      <w:numFmt w:val="decimal"/>
      <w:lvlText w:val="%7."/>
      <w:lvlJc w:val="left"/>
      <w:pPr>
        <w:tabs>
          <w:tab w:val="num" w:pos="4320"/>
        </w:tabs>
        <w:ind w:left="4320" w:hanging="360"/>
      </w:pPr>
    </w:lvl>
    <w:lvl w:ilvl="7" w:tplc="0DAE26FE">
      <w:start w:val="1"/>
      <w:numFmt w:val="lowerLetter"/>
      <w:lvlText w:val="%8."/>
      <w:lvlJc w:val="left"/>
      <w:pPr>
        <w:tabs>
          <w:tab w:val="num" w:pos="5040"/>
        </w:tabs>
        <w:ind w:left="5040" w:hanging="360"/>
      </w:pPr>
    </w:lvl>
    <w:lvl w:ilvl="8" w:tplc="25024594">
      <w:start w:val="1"/>
      <w:numFmt w:val="lowerRoman"/>
      <w:lvlText w:val="%9."/>
      <w:lvlJc w:val="right"/>
      <w:pPr>
        <w:tabs>
          <w:tab w:val="num" w:pos="5760"/>
        </w:tabs>
        <w:ind w:left="5760" w:hanging="180"/>
      </w:pPr>
    </w:lvl>
  </w:abstractNum>
  <w:abstractNum w:abstractNumId="11" w15:restartNumberingAfterBreak="0">
    <w:nsid w:val="09A77B8A"/>
    <w:multiLevelType w:val="multilevel"/>
    <w:tmpl w:val="6A1E9DFA"/>
    <w:lvl w:ilvl="0">
      <w:start w:val="1"/>
      <w:numFmt w:val="decimal"/>
      <w:lvlText w:val="Section %1"/>
      <w:lvlJc w:val="left"/>
      <w:pPr>
        <w:tabs>
          <w:tab w:val="num" w:pos="1080"/>
        </w:tabs>
      </w:pPr>
      <w:rPr>
        <w:rFonts w:ascii="Times New Roman" w:hAnsi="Times New Roman" w:cs="Times New Roman" w:hint="default"/>
        <w:sz w:val="24"/>
        <w:szCs w:val="24"/>
      </w:rPr>
    </w:lvl>
    <w:lvl w:ilvl="1">
      <w:start w:val="1"/>
      <w:numFmt w:val="none"/>
      <w:lvlRestart w:val="0"/>
      <w:isLgl/>
      <w:lvlText w:val="A."/>
      <w:lvlJc w:val="left"/>
      <w:pPr>
        <w:tabs>
          <w:tab w:val="num" w:pos="720"/>
        </w:tabs>
        <w:ind w:left="720" w:hanging="360"/>
      </w:pPr>
      <w:rPr>
        <w:rFonts w:ascii="Times New Roman" w:hAnsi="Times New Roman" w:cs="Times New Roman" w:hint="default"/>
        <w:sz w:val="24"/>
        <w:szCs w:val="24"/>
      </w:rPr>
    </w:lvl>
    <w:lvl w:ilvl="2">
      <w:start w:val="1"/>
      <w:numFmt w:val="none"/>
      <w:lvlText w:val="1."/>
      <w:lvlJc w:val="left"/>
      <w:pPr>
        <w:tabs>
          <w:tab w:val="num" w:pos="720"/>
        </w:tabs>
        <w:ind w:left="720" w:hanging="432"/>
      </w:pPr>
      <w:rPr>
        <w:rFonts w:hint="default"/>
      </w:rPr>
    </w:lvl>
    <w:lvl w:ilvl="3">
      <w:start w:val="1"/>
      <w:numFmt w:val="none"/>
      <w:lvlText w:val="a."/>
      <w:lvlJc w:val="right"/>
      <w:pPr>
        <w:tabs>
          <w:tab w:val="num" w:pos="864"/>
        </w:tabs>
        <w:ind w:left="864" w:hanging="144"/>
      </w:pPr>
      <w:rPr>
        <w:rFonts w:hint="default"/>
      </w:rPr>
    </w:lvl>
    <w:lvl w:ilvl="4">
      <w:start w:val="1"/>
      <w:numFmt w:val="none"/>
      <w:lvlText w:val="I."/>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DA6427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0DAD6613"/>
    <w:multiLevelType w:val="multilevel"/>
    <w:tmpl w:val="7B3E566E"/>
    <w:lvl w:ilvl="0">
      <w:start w:val="1"/>
      <w:numFmt w:val="decimal"/>
      <w:lvlText w:val="Section %1"/>
      <w:lvlJc w:val="left"/>
      <w:pPr>
        <w:tabs>
          <w:tab w:val="num" w:pos="1080"/>
        </w:tabs>
      </w:pPr>
      <w:rPr>
        <w:rFonts w:ascii="Times New Roman" w:hAnsi="Times New Roman" w:cs="Times New Roman" w:hint="default"/>
        <w:sz w:val="24"/>
        <w:szCs w:val="24"/>
      </w:rPr>
    </w:lvl>
    <w:lvl w:ilvl="1">
      <w:start w:val="1"/>
      <w:numFmt w:val="none"/>
      <w:lvlText w:val="A."/>
      <w:lvlJc w:val="left"/>
      <w:pPr>
        <w:tabs>
          <w:tab w:val="num" w:pos="360"/>
        </w:tabs>
      </w:pPr>
      <w:rPr>
        <w:rFonts w:ascii="Times New Roman" w:hAnsi="Times New Roman" w:cs="Times New Roman" w:hint="default"/>
        <w:sz w:val="24"/>
        <w:szCs w:val="24"/>
      </w:rPr>
    </w:lvl>
    <w:lvl w:ilvl="2">
      <w:start w:val="1"/>
      <w:numFmt w:val="none"/>
      <w:lvlText w:val="1."/>
      <w:lvlJc w:val="left"/>
      <w:pPr>
        <w:tabs>
          <w:tab w:val="num" w:pos="720"/>
        </w:tabs>
        <w:ind w:left="720" w:hanging="432"/>
      </w:pPr>
      <w:rPr>
        <w:rFonts w:ascii="Times New Roman" w:hAnsi="Times New Roman" w:cs="Times New Roman" w:hint="default"/>
        <w:sz w:val="24"/>
        <w:szCs w:val="24"/>
      </w:rPr>
    </w:lvl>
    <w:lvl w:ilvl="3">
      <w:start w:val="1"/>
      <w:numFmt w:val="none"/>
      <w:lvlText w:val="a."/>
      <w:lvlJc w:val="right"/>
      <w:pPr>
        <w:tabs>
          <w:tab w:val="num" w:pos="864"/>
        </w:tabs>
        <w:ind w:left="864" w:hanging="144"/>
      </w:pPr>
      <w:rPr>
        <w:rFonts w:ascii="Times New Roman" w:hAnsi="Times New Roman" w:cs="Times New Roman" w:hint="default"/>
        <w:sz w:val="24"/>
        <w:szCs w:val="24"/>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0E2E2B5F"/>
    <w:multiLevelType w:val="hybridMultilevel"/>
    <w:tmpl w:val="479CBF82"/>
    <w:lvl w:ilvl="0" w:tplc="3642F7CA">
      <w:start w:val="1"/>
      <w:numFmt w:val="upperLetter"/>
      <w:lvlText w:val="%1."/>
      <w:lvlJc w:val="left"/>
      <w:pPr>
        <w:tabs>
          <w:tab w:val="num" w:pos="1440"/>
        </w:tabs>
        <w:ind w:left="1440" w:hanging="720"/>
      </w:pPr>
      <w:rPr>
        <w:rFonts w:hint="default"/>
      </w:rPr>
    </w:lvl>
    <w:lvl w:ilvl="1" w:tplc="AA4EFFEE">
      <w:start w:val="1"/>
      <w:numFmt w:val="lowerLetter"/>
      <w:lvlText w:val="%2."/>
      <w:lvlJc w:val="left"/>
      <w:pPr>
        <w:tabs>
          <w:tab w:val="num" w:pos="1800"/>
        </w:tabs>
        <w:ind w:left="1800" w:hanging="360"/>
      </w:pPr>
    </w:lvl>
    <w:lvl w:ilvl="2" w:tplc="F7BA5CEA">
      <w:start w:val="1"/>
      <w:numFmt w:val="decimal"/>
      <w:lvlText w:val="%3."/>
      <w:lvlJc w:val="left"/>
      <w:pPr>
        <w:tabs>
          <w:tab w:val="num" w:pos="2700"/>
        </w:tabs>
        <w:ind w:left="2700" w:hanging="360"/>
      </w:pPr>
      <w:rPr>
        <w:rFonts w:hint="default"/>
      </w:rPr>
    </w:lvl>
    <w:lvl w:ilvl="3" w:tplc="DA209EA0">
      <w:start w:val="1"/>
      <w:numFmt w:val="decimal"/>
      <w:lvlText w:val="%4."/>
      <w:lvlJc w:val="left"/>
      <w:pPr>
        <w:tabs>
          <w:tab w:val="num" w:pos="3240"/>
        </w:tabs>
        <w:ind w:left="3240" w:hanging="360"/>
      </w:pPr>
    </w:lvl>
    <w:lvl w:ilvl="4" w:tplc="E9A60D54">
      <w:start w:val="1"/>
      <w:numFmt w:val="lowerLetter"/>
      <w:lvlText w:val="%5."/>
      <w:lvlJc w:val="left"/>
      <w:pPr>
        <w:tabs>
          <w:tab w:val="num" w:pos="3960"/>
        </w:tabs>
        <w:ind w:left="3960" w:hanging="360"/>
      </w:pPr>
    </w:lvl>
    <w:lvl w:ilvl="5" w:tplc="B30690FC">
      <w:start w:val="1"/>
      <w:numFmt w:val="lowerRoman"/>
      <w:lvlText w:val="%6."/>
      <w:lvlJc w:val="right"/>
      <w:pPr>
        <w:tabs>
          <w:tab w:val="num" w:pos="4680"/>
        </w:tabs>
        <w:ind w:left="4680" w:hanging="180"/>
      </w:pPr>
    </w:lvl>
    <w:lvl w:ilvl="6" w:tplc="A2A654DC">
      <w:start w:val="1"/>
      <w:numFmt w:val="decimal"/>
      <w:lvlText w:val="%7."/>
      <w:lvlJc w:val="left"/>
      <w:pPr>
        <w:tabs>
          <w:tab w:val="num" w:pos="5400"/>
        </w:tabs>
        <w:ind w:left="5400" w:hanging="360"/>
      </w:pPr>
    </w:lvl>
    <w:lvl w:ilvl="7" w:tplc="03AE9DEC">
      <w:start w:val="1"/>
      <w:numFmt w:val="lowerLetter"/>
      <w:lvlText w:val="%8."/>
      <w:lvlJc w:val="left"/>
      <w:pPr>
        <w:tabs>
          <w:tab w:val="num" w:pos="6120"/>
        </w:tabs>
        <w:ind w:left="6120" w:hanging="360"/>
      </w:pPr>
    </w:lvl>
    <w:lvl w:ilvl="8" w:tplc="F30C9DCC">
      <w:start w:val="1"/>
      <w:numFmt w:val="lowerRoman"/>
      <w:lvlText w:val="%9."/>
      <w:lvlJc w:val="right"/>
      <w:pPr>
        <w:tabs>
          <w:tab w:val="num" w:pos="6840"/>
        </w:tabs>
        <w:ind w:left="6840" w:hanging="180"/>
      </w:pPr>
    </w:lvl>
  </w:abstractNum>
  <w:abstractNum w:abstractNumId="15" w15:restartNumberingAfterBreak="0">
    <w:nsid w:val="12C70626"/>
    <w:multiLevelType w:val="singleLevel"/>
    <w:tmpl w:val="FAD434B8"/>
    <w:lvl w:ilvl="0">
      <w:start w:val="26"/>
      <w:numFmt w:val="decimalZero"/>
      <w:lvlText w:val="%1"/>
      <w:lvlJc w:val="left"/>
      <w:pPr>
        <w:tabs>
          <w:tab w:val="num" w:pos="1440"/>
        </w:tabs>
        <w:ind w:left="1440" w:hanging="1440"/>
      </w:pPr>
      <w:rPr>
        <w:rFonts w:hint="default"/>
      </w:rPr>
    </w:lvl>
  </w:abstractNum>
  <w:abstractNum w:abstractNumId="16" w15:restartNumberingAfterBreak="0">
    <w:nsid w:val="131A738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16562840"/>
    <w:multiLevelType w:val="hybridMultilevel"/>
    <w:tmpl w:val="AC328590"/>
    <w:lvl w:ilvl="0" w:tplc="06625C58">
      <w:start w:val="1"/>
      <w:numFmt w:val="upperLetter"/>
      <w:lvlText w:val="%1."/>
      <w:lvlJc w:val="left"/>
      <w:pPr>
        <w:tabs>
          <w:tab w:val="num" w:pos="1440"/>
        </w:tabs>
        <w:ind w:left="1440" w:hanging="720"/>
      </w:pPr>
      <w:rPr>
        <w:rFonts w:hint="default"/>
      </w:rPr>
    </w:lvl>
    <w:lvl w:ilvl="1" w:tplc="F0EE7CA8">
      <w:start w:val="1"/>
      <w:numFmt w:val="lowerLetter"/>
      <w:lvlText w:val="%2."/>
      <w:lvlJc w:val="left"/>
      <w:pPr>
        <w:tabs>
          <w:tab w:val="num" w:pos="1440"/>
        </w:tabs>
        <w:ind w:left="1440" w:hanging="360"/>
      </w:pPr>
    </w:lvl>
    <w:lvl w:ilvl="2" w:tplc="C350466E">
      <w:start w:val="1"/>
      <w:numFmt w:val="lowerRoman"/>
      <w:lvlText w:val="%3."/>
      <w:lvlJc w:val="right"/>
      <w:pPr>
        <w:tabs>
          <w:tab w:val="num" w:pos="2160"/>
        </w:tabs>
        <w:ind w:left="2160" w:hanging="180"/>
      </w:pPr>
    </w:lvl>
    <w:lvl w:ilvl="3" w:tplc="65B07496">
      <w:start w:val="1"/>
      <w:numFmt w:val="decimal"/>
      <w:lvlText w:val="%4."/>
      <w:lvlJc w:val="left"/>
      <w:pPr>
        <w:tabs>
          <w:tab w:val="num" w:pos="2880"/>
        </w:tabs>
        <w:ind w:left="2880" w:hanging="360"/>
      </w:pPr>
    </w:lvl>
    <w:lvl w:ilvl="4" w:tplc="FC529552">
      <w:start w:val="1"/>
      <w:numFmt w:val="lowerLetter"/>
      <w:lvlText w:val="%5."/>
      <w:lvlJc w:val="left"/>
      <w:pPr>
        <w:tabs>
          <w:tab w:val="num" w:pos="3600"/>
        </w:tabs>
        <w:ind w:left="3600" w:hanging="360"/>
      </w:pPr>
    </w:lvl>
    <w:lvl w:ilvl="5" w:tplc="CDC6A752">
      <w:start w:val="1"/>
      <w:numFmt w:val="lowerRoman"/>
      <w:lvlText w:val="%6."/>
      <w:lvlJc w:val="right"/>
      <w:pPr>
        <w:tabs>
          <w:tab w:val="num" w:pos="4320"/>
        </w:tabs>
        <w:ind w:left="4320" w:hanging="180"/>
      </w:pPr>
    </w:lvl>
    <w:lvl w:ilvl="6" w:tplc="A212F94C">
      <w:start w:val="1"/>
      <w:numFmt w:val="decimal"/>
      <w:lvlText w:val="%7."/>
      <w:lvlJc w:val="left"/>
      <w:pPr>
        <w:tabs>
          <w:tab w:val="num" w:pos="5040"/>
        </w:tabs>
        <w:ind w:left="5040" w:hanging="360"/>
      </w:pPr>
    </w:lvl>
    <w:lvl w:ilvl="7" w:tplc="87843F4C">
      <w:start w:val="1"/>
      <w:numFmt w:val="lowerLetter"/>
      <w:lvlText w:val="%8."/>
      <w:lvlJc w:val="left"/>
      <w:pPr>
        <w:tabs>
          <w:tab w:val="num" w:pos="5760"/>
        </w:tabs>
        <w:ind w:left="5760" w:hanging="360"/>
      </w:pPr>
    </w:lvl>
    <w:lvl w:ilvl="8" w:tplc="95D2193A">
      <w:start w:val="1"/>
      <w:numFmt w:val="lowerRoman"/>
      <w:lvlText w:val="%9."/>
      <w:lvlJc w:val="right"/>
      <w:pPr>
        <w:tabs>
          <w:tab w:val="num" w:pos="6480"/>
        </w:tabs>
        <w:ind w:left="6480" w:hanging="180"/>
      </w:pPr>
    </w:lvl>
  </w:abstractNum>
  <w:abstractNum w:abstractNumId="18" w15:restartNumberingAfterBreak="0">
    <w:nsid w:val="170D713A"/>
    <w:multiLevelType w:val="hybridMultilevel"/>
    <w:tmpl w:val="3FCCC7F2"/>
    <w:lvl w:ilvl="0" w:tplc="81AC1C66">
      <w:start w:val="1"/>
      <w:numFmt w:val="upperLetter"/>
      <w:lvlText w:val="%1."/>
      <w:lvlJc w:val="left"/>
      <w:pPr>
        <w:tabs>
          <w:tab w:val="num" w:pos="1440"/>
        </w:tabs>
        <w:ind w:left="1440" w:hanging="720"/>
      </w:pPr>
      <w:rPr>
        <w:rFonts w:hint="default"/>
      </w:rPr>
    </w:lvl>
    <w:lvl w:ilvl="1" w:tplc="D7E4E6E8">
      <w:start w:val="1"/>
      <w:numFmt w:val="lowerLetter"/>
      <w:lvlText w:val="%2."/>
      <w:lvlJc w:val="left"/>
      <w:pPr>
        <w:tabs>
          <w:tab w:val="num" w:pos="1440"/>
        </w:tabs>
        <w:ind w:left="1440" w:hanging="360"/>
      </w:pPr>
    </w:lvl>
    <w:lvl w:ilvl="2" w:tplc="EABCDEE4">
      <w:start w:val="1"/>
      <w:numFmt w:val="lowerRoman"/>
      <w:lvlText w:val="%3."/>
      <w:lvlJc w:val="right"/>
      <w:pPr>
        <w:tabs>
          <w:tab w:val="num" w:pos="2160"/>
        </w:tabs>
        <w:ind w:left="2160" w:hanging="180"/>
      </w:pPr>
    </w:lvl>
    <w:lvl w:ilvl="3" w:tplc="57ACF10C">
      <w:start w:val="1"/>
      <w:numFmt w:val="decimal"/>
      <w:lvlText w:val="%4."/>
      <w:lvlJc w:val="left"/>
      <w:pPr>
        <w:tabs>
          <w:tab w:val="num" w:pos="2880"/>
        </w:tabs>
        <w:ind w:left="2880" w:hanging="360"/>
      </w:pPr>
    </w:lvl>
    <w:lvl w:ilvl="4" w:tplc="EAAC6CF2">
      <w:start w:val="1"/>
      <w:numFmt w:val="lowerLetter"/>
      <w:lvlText w:val="%5."/>
      <w:lvlJc w:val="left"/>
      <w:pPr>
        <w:tabs>
          <w:tab w:val="num" w:pos="3600"/>
        </w:tabs>
        <w:ind w:left="3600" w:hanging="360"/>
      </w:pPr>
    </w:lvl>
    <w:lvl w:ilvl="5" w:tplc="037E5232">
      <w:start w:val="1"/>
      <w:numFmt w:val="lowerRoman"/>
      <w:lvlText w:val="%6."/>
      <w:lvlJc w:val="right"/>
      <w:pPr>
        <w:tabs>
          <w:tab w:val="num" w:pos="4320"/>
        </w:tabs>
        <w:ind w:left="4320" w:hanging="180"/>
      </w:pPr>
    </w:lvl>
    <w:lvl w:ilvl="6" w:tplc="AE080D5C">
      <w:start w:val="1"/>
      <w:numFmt w:val="decimal"/>
      <w:lvlText w:val="%7."/>
      <w:lvlJc w:val="left"/>
      <w:pPr>
        <w:tabs>
          <w:tab w:val="num" w:pos="5040"/>
        </w:tabs>
        <w:ind w:left="5040" w:hanging="360"/>
      </w:pPr>
    </w:lvl>
    <w:lvl w:ilvl="7" w:tplc="F0E636B4">
      <w:start w:val="1"/>
      <w:numFmt w:val="lowerLetter"/>
      <w:lvlText w:val="%8."/>
      <w:lvlJc w:val="left"/>
      <w:pPr>
        <w:tabs>
          <w:tab w:val="num" w:pos="5760"/>
        </w:tabs>
        <w:ind w:left="5760" w:hanging="360"/>
      </w:pPr>
    </w:lvl>
    <w:lvl w:ilvl="8" w:tplc="1690E152">
      <w:start w:val="1"/>
      <w:numFmt w:val="lowerRoman"/>
      <w:lvlText w:val="%9."/>
      <w:lvlJc w:val="right"/>
      <w:pPr>
        <w:tabs>
          <w:tab w:val="num" w:pos="6480"/>
        </w:tabs>
        <w:ind w:left="6480" w:hanging="180"/>
      </w:pPr>
    </w:lvl>
  </w:abstractNum>
  <w:abstractNum w:abstractNumId="19" w15:restartNumberingAfterBreak="0">
    <w:nsid w:val="199A55A8"/>
    <w:multiLevelType w:val="multilevel"/>
    <w:tmpl w:val="6B528B24"/>
    <w:lvl w:ilvl="0">
      <w:start w:val="1"/>
      <w:numFmt w:val="decimal"/>
      <w:lvlText w:val="Section %1"/>
      <w:lvlJc w:val="left"/>
      <w:pPr>
        <w:tabs>
          <w:tab w:val="num" w:pos="1800"/>
        </w:tabs>
        <w:ind w:left="720"/>
      </w:pPr>
      <w:rPr>
        <w:rFonts w:ascii="Times New Roman" w:hAnsi="Times New Roman" w:cs="Times New Roman" w:hint="default"/>
        <w:sz w:val="24"/>
        <w:szCs w:val="24"/>
      </w:rPr>
    </w:lvl>
    <w:lvl w:ilvl="1">
      <w:start w:val="1"/>
      <w:numFmt w:val="none"/>
      <w:isLgl/>
      <w:lvlText w:val="A."/>
      <w:lvlJc w:val="left"/>
      <w:pPr>
        <w:tabs>
          <w:tab w:val="num" w:pos="1440"/>
        </w:tabs>
        <w:ind w:left="1440" w:hanging="360"/>
      </w:pPr>
      <w:rPr>
        <w:rFonts w:ascii="Times New Roman" w:hAnsi="Times New Roman" w:cs="Times New Roman" w:hint="default"/>
        <w:sz w:val="24"/>
        <w:szCs w:val="24"/>
      </w:rPr>
    </w:lvl>
    <w:lvl w:ilvl="2">
      <w:start w:val="1"/>
      <w:numFmt w:val="none"/>
      <w:lvlText w:val="1."/>
      <w:lvlJc w:val="left"/>
      <w:pPr>
        <w:tabs>
          <w:tab w:val="num" w:pos="1440"/>
        </w:tabs>
        <w:ind w:left="1440" w:hanging="432"/>
      </w:pPr>
      <w:rPr>
        <w:rFonts w:hint="default"/>
      </w:rPr>
    </w:lvl>
    <w:lvl w:ilvl="3">
      <w:start w:val="1"/>
      <w:numFmt w:val="none"/>
      <w:lvlText w:val="a."/>
      <w:lvlJc w:val="right"/>
      <w:pPr>
        <w:tabs>
          <w:tab w:val="num" w:pos="1584"/>
        </w:tabs>
        <w:ind w:left="1584" w:hanging="144"/>
      </w:pPr>
      <w:rPr>
        <w:rFonts w:hint="default"/>
      </w:rPr>
    </w:lvl>
    <w:lvl w:ilvl="4">
      <w:start w:val="1"/>
      <w:numFmt w:val="none"/>
      <w:lvlText w:val="I."/>
      <w:lvlJc w:val="left"/>
      <w:pPr>
        <w:tabs>
          <w:tab w:val="num" w:pos="1728"/>
        </w:tabs>
        <w:ind w:left="1728" w:hanging="432"/>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20" w15:restartNumberingAfterBreak="0">
    <w:nsid w:val="1B094DD3"/>
    <w:multiLevelType w:val="hybridMultilevel"/>
    <w:tmpl w:val="DDAE152C"/>
    <w:lvl w:ilvl="0" w:tplc="E55ED664">
      <w:start w:val="1"/>
      <w:numFmt w:val="upperLetter"/>
      <w:lvlText w:val="%1."/>
      <w:lvlJc w:val="left"/>
      <w:pPr>
        <w:tabs>
          <w:tab w:val="num" w:pos="1440"/>
        </w:tabs>
        <w:ind w:left="1440" w:hanging="720"/>
      </w:pPr>
      <w:rPr>
        <w:rFonts w:hint="default"/>
      </w:rPr>
    </w:lvl>
    <w:lvl w:ilvl="1" w:tplc="48A68CCE">
      <w:start w:val="1"/>
      <w:numFmt w:val="lowerLetter"/>
      <w:lvlText w:val="%2."/>
      <w:lvlJc w:val="left"/>
      <w:pPr>
        <w:tabs>
          <w:tab w:val="num" w:pos="1440"/>
        </w:tabs>
        <w:ind w:left="1440" w:hanging="360"/>
      </w:pPr>
    </w:lvl>
    <w:lvl w:ilvl="2" w:tplc="5D22560C">
      <w:start w:val="1"/>
      <w:numFmt w:val="lowerRoman"/>
      <w:lvlText w:val="%3."/>
      <w:lvlJc w:val="right"/>
      <w:pPr>
        <w:tabs>
          <w:tab w:val="num" w:pos="2160"/>
        </w:tabs>
        <w:ind w:left="2160" w:hanging="180"/>
      </w:pPr>
    </w:lvl>
    <w:lvl w:ilvl="3" w:tplc="686683C0">
      <w:start w:val="1"/>
      <w:numFmt w:val="decimal"/>
      <w:lvlText w:val="%4."/>
      <w:lvlJc w:val="left"/>
      <w:pPr>
        <w:tabs>
          <w:tab w:val="num" w:pos="2880"/>
        </w:tabs>
        <w:ind w:left="2880" w:hanging="360"/>
      </w:pPr>
    </w:lvl>
    <w:lvl w:ilvl="4" w:tplc="F964F31A">
      <w:start w:val="1"/>
      <w:numFmt w:val="lowerLetter"/>
      <w:lvlText w:val="%5."/>
      <w:lvlJc w:val="left"/>
      <w:pPr>
        <w:tabs>
          <w:tab w:val="num" w:pos="3600"/>
        </w:tabs>
        <w:ind w:left="3600" w:hanging="360"/>
      </w:pPr>
    </w:lvl>
    <w:lvl w:ilvl="5" w:tplc="C9E0433C">
      <w:start w:val="1"/>
      <w:numFmt w:val="lowerRoman"/>
      <w:lvlText w:val="%6."/>
      <w:lvlJc w:val="right"/>
      <w:pPr>
        <w:tabs>
          <w:tab w:val="num" w:pos="4320"/>
        </w:tabs>
        <w:ind w:left="4320" w:hanging="180"/>
      </w:pPr>
    </w:lvl>
    <w:lvl w:ilvl="6" w:tplc="BEE00DD2">
      <w:start w:val="1"/>
      <w:numFmt w:val="decimal"/>
      <w:lvlText w:val="%7."/>
      <w:lvlJc w:val="left"/>
      <w:pPr>
        <w:tabs>
          <w:tab w:val="num" w:pos="5040"/>
        </w:tabs>
        <w:ind w:left="5040" w:hanging="360"/>
      </w:pPr>
    </w:lvl>
    <w:lvl w:ilvl="7" w:tplc="B39ACBDC">
      <w:start w:val="1"/>
      <w:numFmt w:val="lowerLetter"/>
      <w:lvlText w:val="%8."/>
      <w:lvlJc w:val="left"/>
      <w:pPr>
        <w:tabs>
          <w:tab w:val="num" w:pos="5760"/>
        </w:tabs>
        <w:ind w:left="5760" w:hanging="360"/>
      </w:pPr>
    </w:lvl>
    <w:lvl w:ilvl="8" w:tplc="57B67C36">
      <w:start w:val="1"/>
      <w:numFmt w:val="lowerRoman"/>
      <w:lvlText w:val="%9."/>
      <w:lvlJc w:val="right"/>
      <w:pPr>
        <w:tabs>
          <w:tab w:val="num" w:pos="6480"/>
        </w:tabs>
        <w:ind w:left="6480" w:hanging="180"/>
      </w:pPr>
    </w:lvl>
  </w:abstractNum>
  <w:abstractNum w:abstractNumId="21" w15:restartNumberingAfterBreak="0">
    <w:nsid w:val="22E72208"/>
    <w:multiLevelType w:val="hybridMultilevel"/>
    <w:tmpl w:val="00A61DB2"/>
    <w:lvl w:ilvl="0" w:tplc="F69086BE">
      <w:start w:val="1"/>
      <w:numFmt w:val="upperLetter"/>
      <w:lvlText w:val="%1."/>
      <w:lvlJc w:val="left"/>
      <w:pPr>
        <w:tabs>
          <w:tab w:val="num" w:pos="1080"/>
        </w:tabs>
        <w:ind w:left="1080" w:hanging="360"/>
      </w:pPr>
    </w:lvl>
    <w:lvl w:ilvl="1" w:tplc="A6CC82A8" w:tentative="1">
      <w:start w:val="1"/>
      <w:numFmt w:val="lowerLetter"/>
      <w:lvlText w:val="%2."/>
      <w:lvlJc w:val="left"/>
      <w:pPr>
        <w:tabs>
          <w:tab w:val="num" w:pos="1800"/>
        </w:tabs>
        <w:ind w:left="1800" w:hanging="360"/>
      </w:pPr>
    </w:lvl>
    <w:lvl w:ilvl="2" w:tplc="ECB6CA7C" w:tentative="1">
      <w:start w:val="1"/>
      <w:numFmt w:val="lowerRoman"/>
      <w:lvlText w:val="%3."/>
      <w:lvlJc w:val="right"/>
      <w:pPr>
        <w:tabs>
          <w:tab w:val="num" w:pos="2520"/>
        </w:tabs>
        <w:ind w:left="2520" w:hanging="180"/>
      </w:pPr>
    </w:lvl>
    <w:lvl w:ilvl="3" w:tplc="80524F1A" w:tentative="1">
      <w:start w:val="1"/>
      <w:numFmt w:val="decimal"/>
      <w:lvlText w:val="%4."/>
      <w:lvlJc w:val="left"/>
      <w:pPr>
        <w:tabs>
          <w:tab w:val="num" w:pos="3240"/>
        </w:tabs>
        <w:ind w:left="3240" w:hanging="360"/>
      </w:pPr>
    </w:lvl>
    <w:lvl w:ilvl="4" w:tplc="EC10B488" w:tentative="1">
      <w:start w:val="1"/>
      <w:numFmt w:val="lowerLetter"/>
      <w:lvlText w:val="%5."/>
      <w:lvlJc w:val="left"/>
      <w:pPr>
        <w:tabs>
          <w:tab w:val="num" w:pos="3960"/>
        </w:tabs>
        <w:ind w:left="3960" w:hanging="360"/>
      </w:pPr>
    </w:lvl>
    <w:lvl w:ilvl="5" w:tplc="45D8FD1A" w:tentative="1">
      <w:start w:val="1"/>
      <w:numFmt w:val="lowerRoman"/>
      <w:lvlText w:val="%6."/>
      <w:lvlJc w:val="right"/>
      <w:pPr>
        <w:tabs>
          <w:tab w:val="num" w:pos="4680"/>
        </w:tabs>
        <w:ind w:left="4680" w:hanging="180"/>
      </w:pPr>
    </w:lvl>
    <w:lvl w:ilvl="6" w:tplc="8E804DAE" w:tentative="1">
      <w:start w:val="1"/>
      <w:numFmt w:val="decimal"/>
      <w:lvlText w:val="%7."/>
      <w:lvlJc w:val="left"/>
      <w:pPr>
        <w:tabs>
          <w:tab w:val="num" w:pos="5400"/>
        </w:tabs>
        <w:ind w:left="5400" w:hanging="360"/>
      </w:pPr>
    </w:lvl>
    <w:lvl w:ilvl="7" w:tplc="84F8AAD0" w:tentative="1">
      <w:start w:val="1"/>
      <w:numFmt w:val="lowerLetter"/>
      <w:lvlText w:val="%8."/>
      <w:lvlJc w:val="left"/>
      <w:pPr>
        <w:tabs>
          <w:tab w:val="num" w:pos="6120"/>
        </w:tabs>
        <w:ind w:left="6120" w:hanging="360"/>
      </w:pPr>
    </w:lvl>
    <w:lvl w:ilvl="8" w:tplc="8B04A8E8" w:tentative="1">
      <w:start w:val="1"/>
      <w:numFmt w:val="lowerRoman"/>
      <w:lvlText w:val="%9."/>
      <w:lvlJc w:val="right"/>
      <w:pPr>
        <w:tabs>
          <w:tab w:val="num" w:pos="6840"/>
        </w:tabs>
        <w:ind w:left="6840" w:hanging="180"/>
      </w:pPr>
    </w:lvl>
  </w:abstractNum>
  <w:abstractNum w:abstractNumId="22" w15:restartNumberingAfterBreak="0">
    <w:nsid w:val="23757294"/>
    <w:multiLevelType w:val="hybridMultilevel"/>
    <w:tmpl w:val="E1D8B704"/>
    <w:lvl w:ilvl="0" w:tplc="B97C4AF4">
      <w:start w:val="1"/>
      <w:numFmt w:val="upperLetter"/>
      <w:lvlText w:val="%1."/>
      <w:lvlJc w:val="left"/>
      <w:pPr>
        <w:tabs>
          <w:tab w:val="num" w:pos="1440"/>
        </w:tabs>
        <w:ind w:left="1440" w:hanging="720"/>
      </w:pPr>
      <w:rPr>
        <w:rFonts w:hint="default"/>
      </w:rPr>
    </w:lvl>
    <w:lvl w:ilvl="1" w:tplc="E5D258E2">
      <w:start w:val="1"/>
      <w:numFmt w:val="lowerLetter"/>
      <w:lvlText w:val="%2."/>
      <w:lvlJc w:val="left"/>
      <w:pPr>
        <w:tabs>
          <w:tab w:val="num" w:pos="1440"/>
        </w:tabs>
        <w:ind w:left="1440" w:hanging="360"/>
      </w:pPr>
    </w:lvl>
    <w:lvl w:ilvl="2" w:tplc="2CB0B2F6">
      <w:start w:val="1"/>
      <w:numFmt w:val="lowerRoman"/>
      <w:lvlText w:val="%3."/>
      <w:lvlJc w:val="right"/>
      <w:pPr>
        <w:tabs>
          <w:tab w:val="num" w:pos="2160"/>
        </w:tabs>
        <w:ind w:left="2160" w:hanging="180"/>
      </w:pPr>
    </w:lvl>
    <w:lvl w:ilvl="3" w:tplc="1846ACCC">
      <w:start w:val="1"/>
      <w:numFmt w:val="decimal"/>
      <w:lvlText w:val="%4."/>
      <w:lvlJc w:val="left"/>
      <w:pPr>
        <w:tabs>
          <w:tab w:val="num" w:pos="2880"/>
        </w:tabs>
        <w:ind w:left="2880" w:hanging="360"/>
      </w:pPr>
    </w:lvl>
    <w:lvl w:ilvl="4" w:tplc="C2DE4ECA">
      <w:start w:val="1"/>
      <w:numFmt w:val="lowerLetter"/>
      <w:lvlText w:val="%5."/>
      <w:lvlJc w:val="left"/>
      <w:pPr>
        <w:tabs>
          <w:tab w:val="num" w:pos="3600"/>
        </w:tabs>
        <w:ind w:left="3600" w:hanging="360"/>
      </w:pPr>
    </w:lvl>
    <w:lvl w:ilvl="5" w:tplc="317A706E">
      <w:start w:val="1"/>
      <w:numFmt w:val="lowerRoman"/>
      <w:lvlText w:val="%6."/>
      <w:lvlJc w:val="right"/>
      <w:pPr>
        <w:tabs>
          <w:tab w:val="num" w:pos="4320"/>
        </w:tabs>
        <w:ind w:left="4320" w:hanging="180"/>
      </w:pPr>
    </w:lvl>
    <w:lvl w:ilvl="6" w:tplc="99BE9FD4">
      <w:start w:val="1"/>
      <w:numFmt w:val="decimal"/>
      <w:lvlText w:val="%7."/>
      <w:lvlJc w:val="left"/>
      <w:pPr>
        <w:tabs>
          <w:tab w:val="num" w:pos="5040"/>
        </w:tabs>
        <w:ind w:left="5040" w:hanging="360"/>
      </w:pPr>
    </w:lvl>
    <w:lvl w:ilvl="7" w:tplc="28141360">
      <w:start w:val="1"/>
      <w:numFmt w:val="lowerLetter"/>
      <w:lvlText w:val="%8."/>
      <w:lvlJc w:val="left"/>
      <w:pPr>
        <w:tabs>
          <w:tab w:val="num" w:pos="5760"/>
        </w:tabs>
        <w:ind w:left="5760" w:hanging="360"/>
      </w:pPr>
    </w:lvl>
    <w:lvl w:ilvl="8" w:tplc="B9C8C032">
      <w:start w:val="1"/>
      <w:numFmt w:val="lowerRoman"/>
      <w:lvlText w:val="%9."/>
      <w:lvlJc w:val="right"/>
      <w:pPr>
        <w:tabs>
          <w:tab w:val="num" w:pos="6480"/>
        </w:tabs>
        <w:ind w:left="6480" w:hanging="180"/>
      </w:pPr>
    </w:lvl>
  </w:abstractNum>
  <w:abstractNum w:abstractNumId="23" w15:restartNumberingAfterBreak="0">
    <w:nsid w:val="2C1F5CC3"/>
    <w:multiLevelType w:val="hybridMultilevel"/>
    <w:tmpl w:val="F82C710C"/>
    <w:lvl w:ilvl="0" w:tplc="C7768280">
      <w:start w:val="1"/>
      <w:numFmt w:val="upperLetter"/>
      <w:lvlText w:val="%1."/>
      <w:lvlJc w:val="left"/>
      <w:pPr>
        <w:tabs>
          <w:tab w:val="num" w:pos="1440"/>
        </w:tabs>
        <w:ind w:left="1440" w:hanging="720"/>
      </w:pPr>
      <w:rPr>
        <w:rFonts w:hint="default"/>
      </w:rPr>
    </w:lvl>
    <w:lvl w:ilvl="1" w:tplc="E370C466">
      <w:start w:val="1"/>
      <w:numFmt w:val="lowerLetter"/>
      <w:lvlText w:val="%2."/>
      <w:lvlJc w:val="left"/>
      <w:pPr>
        <w:tabs>
          <w:tab w:val="num" w:pos="1440"/>
        </w:tabs>
        <w:ind w:left="1440" w:hanging="360"/>
      </w:pPr>
    </w:lvl>
    <w:lvl w:ilvl="2" w:tplc="2DE06E2E">
      <w:start w:val="1"/>
      <w:numFmt w:val="lowerRoman"/>
      <w:lvlText w:val="%3."/>
      <w:lvlJc w:val="right"/>
      <w:pPr>
        <w:tabs>
          <w:tab w:val="num" w:pos="2160"/>
        </w:tabs>
        <w:ind w:left="2160" w:hanging="180"/>
      </w:pPr>
    </w:lvl>
    <w:lvl w:ilvl="3" w:tplc="5830A342">
      <w:start w:val="1"/>
      <w:numFmt w:val="decimal"/>
      <w:lvlText w:val="%4."/>
      <w:lvlJc w:val="left"/>
      <w:pPr>
        <w:tabs>
          <w:tab w:val="num" w:pos="2880"/>
        </w:tabs>
        <w:ind w:left="2880" w:hanging="360"/>
      </w:pPr>
    </w:lvl>
    <w:lvl w:ilvl="4" w:tplc="A9023ADC">
      <w:start w:val="1"/>
      <w:numFmt w:val="lowerLetter"/>
      <w:lvlText w:val="%5."/>
      <w:lvlJc w:val="left"/>
      <w:pPr>
        <w:tabs>
          <w:tab w:val="num" w:pos="3600"/>
        </w:tabs>
        <w:ind w:left="3600" w:hanging="360"/>
      </w:pPr>
    </w:lvl>
    <w:lvl w:ilvl="5" w:tplc="999A1FD6">
      <w:start w:val="1"/>
      <w:numFmt w:val="lowerRoman"/>
      <w:lvlText w:val="%6."/>
      <w:lvlJc w:val="right"/>
      <w:pPr>
        <w:tabs>
          <w:tab w:val="num" w:pos="4320"/>
        </w:tabs>
        <w:ind w:left="4320" w:hanging="180"/>
      </w:pPr>
    </w:lvl>
    <w:lvl w:ilvl="6" w:tplc="95D0FA7A">
      <w:start w:val="1"/>
      <w:numFmt w:val="decimal"/>
      <w:lvlText w:val="%7."/>
      <w:lvlJc w:val="left"/>
      <w:pPr>
        <w:tabs>
          <w:tab w:val="num" w:pos="5040"/>
        </w:tabs>
        <w:ind w:left="5040" w:hanging="360"/>
      </w:pPr>
    </w:lvl>
    <w:lvl w:ilvl="7" w:tplc="CCB4C488">
      <w:start w:val="1"/>
      <w:numFmt w:val="lowerLetter"/>
      <w:lvlText w:val="%8."/>
      <w:lvlJc w:val="left"/>
      <w:pPr>
        <w:tabs>
          <w:tab w:val="num" w:pos="5760"/>
        </w:tabs>
        <w:ind w:left="5760" w:hanging="360"/>
      </w:pPr>
    </w:lvl>
    <w:lvl w:ilvl="8" w:tplc="3F1A1E8A">
      <w:start w:val="1"/>
      <w:numFmt w:val="lowerRoman"/>
      <w:lvlText w:val="%9."/>
      <w:lvlJc w:val="right"/>
      <w:pPr>
        <w:tabs>
          <w:tab w:val="num" w:pos="6480"/>
        </w:tabs>
        <w:ind w:left="6480" w:hanging="180"/>
      </w:pPr>
    </w:lvl>
  </w:abstractNum>
  <w:abstractNum w:abstractNumId="24" w15:restartNumberingAfterBreak="0">
    <w:nsid w:val="2C491783"/>
    <w:multiLevelType w:val="hybridMultilevel"/>
    <w:tmpl w:val="63D69694"/>
    <w:lvl w:ilvl="0" w:tplc="84B6D95A">
      <w:start w:val="1"/>
      <w:numFmt w:val="upperLetter"/>
      <w:lvlText w:val="%1."/>
      <w:lvlJc w:val="left"/>
      <w:pPr>
        <w:tabs>
          <w:tab w:val="num" w:pos="720"/>
        </w:tabs>
        <w:ind w:left="720" w:hanging="360"/>
      </w:pPr>
    </w:lvl>
    <w:lvl w:ilvl="1" w:tplc="07EE7F9E">
      <w:start w:val="1"/>
      <w:numFmt w:val="lowerLetter"/>
      <w:lvlText w:val="%2."/>
      <w:lvlJc w:val="left"/>
      <w:pPr>
        <w:tabs>
          <w:tab w:val="num" w:pos="1440"/>
        </w:tabs>
        <w:ind w:left="1440" w:hanging="360"/>
      </w:pPr>
    </w:lvl>
    <w:lvl w:ilvl="2" w:tplc="5240F972">
      <w:start w:val="1"/>
      <w:numFmt w:val="lowerRoman"/>
      <w:lvlText w:val="%3."/>
      <w:lvlJc w:val="right"/>
      <w:pPr>
        <w:tabs>
          <w:tab w:val="num" w:pos="2160"/>
        </w:tabs>
        <w:ind w:left="2160" w:hanging="180"/>
      </w:pPr>
    </w:lvl>
    <w:lvl w:ilvl="3" w:tplc="491C226E">
      <w:start w:val="1"/>
      <w:numFmt w:val="decimal"/>
      <w:lvlText w:val="%4."/>
      <w:lvlJc w:val="left"/>
      <w:pPr>
        <w:tabs>
          <w:tab w:val="num" w:pos="2880"/>
        </w:tabs>
        <w:ind w:left="2880" w:hanging="360"/>
      </w:pPr>
    </w:lvl>
    <w:lvl w:ilvl="4" w:tplc="31A61110">
      <w:start w:val="1"/>
      <w:numFmt w:val="lowerLetter"/>
      <w:lvlText w:val="%5."/>
      <w:lvlJc w:val="left"/>
      <w:pPr>
        <w:tabs>
          <w:tab w:val="num" w:pos="3600"/>
        </w:tabs>
        <w:ind w:left="3600" w:hanging="360"/>
      </w:pPr>
    </w:lvl>
    <w:lvl w:ilvl="5" w:tplc="119604D4">
      <w:start w:val="1"/>
      <w:numFmt w:val="lowerRoman"/>
      <w:lvlText w:val="%6."/>
      <w:lvlJc w:val="right"/>
      <w:pPr>
        <w:tabs>
          <w:tab w:val="num" w:pos="4320"/>
        </w:tabs>
        <w:ind w:left="4320" w:hanging="180"/>
      </w:pPr>
    </w:lvl>
    <w:lvl w:ilvl="6" w:tplc="8D8E01D8">
      <w:start w:val="1"/>
      <w:numFmt w:val="decimal"/>
      <w:lvlText w:val="%7."/>
      <w:lvlJc w:val="left"/>
      <w:pPr>
        <w:tabs>
          <w:tab w:val="num" w:pos="5040"/>
        </w:tabs>
        <w:ind w:left="5040" w:hanging="360"/>
      </w:pPr>
    </w:lvl>
    <w:lvl w:ilvl="7" w:tplc="F6E41F70">
      <w:start w:val="1"/>
      <w:numFmt w:val="lowerLetter"/>
      <w:lvlText w:val="%8."/>
      <w:lvlJc w:val="left"/>
      <w:pPr>
        <w:tabs>
          <w:tab w:val="num" w:pos="5760"/>
        </w:tabs>
        <w:ind w:left="5760" w:hanging="360"/>
      </w:pPr>
    </w:lvl>
    <w:lvl w:ilvl="8" w:tplc="917E264A">
      <w:start w:val="1"/>
      <w:numFmt w:val="lowerRoman"/>
      <w:lvlText w:val="%9."/>
      <w:lvlJc w:val="right"/>
      <w:pPr>
        <w:tabs>
          <w:tab w:val="num" w:pos="6480"/>
        </w:tabs>
        <w:ind w:left="6480" w:hanging="180"/>
      </w:pPr>
    </w:lvl>
  </w:abstractNum>
  <w:abstractNum w:abstractNumId="25" w15:restartNumberingAfterBreak="0">
    <w:nsid w:val="307E174F"/>
    <w:multiLevelType w:val="multilevel"/>
    <w:tmpl w:val="6A1E9DFA"/>
    <w:lvl w:ilvl="0">
      <w:start w:val="1"/>
      <w:numFmt w:val="decimal"/>
      <w:lvlText w:val="Section %1"/>
      <w:lvlJc w:val="left"/>
      <w:pPr>
        <w:tabs>
          <w:tab w:val="num" w:pos="1080"/>
        </w:tabs>
      </w:pPr>
      <w:rPr>
        <w:rFonts w:ascii="Times New Roman" w:hAnsi="Times New Roman" w:cs="Times New Roman" w:hint="default"/>
        <w:sz w:val="24"/>
        <w:szCs w:val="24"/>
      </w:rPr>
    </w:lvl>
    <w:lvl w:ilvl="1">
      <w:start w:val="1"/>
      <w:numFmt w:val="none"/>
      <w:lvlRestart w:val="0"/>
      <w:isLgl/>
      <w:lvlText w:val="A."/>
      <w:lvlJc w:val="left"/>
      <w:pPr>
        <w:tabs>
          <w:tab w:val="num" w:pos="720"/>
        </w:tabs>
        <w:ind w:left="720" w:hanging="360"/>
      </w:pPr>
      <w:rPr>
        <w:rFonts w:ascii="Times New Roman" w:hAnsi="Times New Roman" w:cs="Times New Roman" w:hint="default"/>
        <w:sz w:val="24"/>
        <w:szCs w:val="24"/>
      </w:rPr>
    </w:lvl>
    <w:lvl w:ilvl="2">
      <w:start w:val="1"/>
      <w:numFmt w:val="none"/>
      <w:lvlText w:val="1."/>
      <w:lvlJc w:val="left"/>
      <w:pPr>
        <w:tabs>
          <w:tab w:val="num" w:pos="720"/>
        </w:tabs>
        <w:ind w:left="720" w:hanging="432"/>
      </w:pPr>
      <w:rPr>
        <w:rFonts w:hint="default"/>
      </w:rPr>
    </w:lvl>
    <w:lvl w:ilvl="3">
      <w:start w:val="1"/>
      <w:numFmt w:val="none"/>
      <w:lvlText w:val="a."/>
      <w:lvlJc w:val="right"/>
      <w:pPr>
        <w:tabs>
          <w:tab w:val="num" w:pos="864"/>
        </w:tabs>
        <w:ind w:left="864" w:hanging="144"/>
      </w:pPr>
      <w:rPr>
        <w:rFonts w:hint="default"/>
      </w:rPr>
    </w:lvl>
    <w:lvl w:ilvl="4">
      <w:start w:val="1"/>
      <w:numFmt w:val="none"/>
      <w:lvlText w:val="I."/>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348043A1"/>
    <w:multiLevelType w:val="hybridMultilevel"/>
    <w:tmpl w:val="212C210C"/>
    <w:lvl w:ilvl="0" w:tplc="D902BBD8">
      <w:start w:val="1"/>
      <w:numFmt w:val="upperLetter"/>
      <w:lvlText w:val="%1."/>
      <w:lvlJc w:val="left"/>
      <w:pPr>
        <w:tabs>
          <w:tab w:val="num" w:pos="1440"/>
        </w:tabs>
        <w:ind w:left="1440" w:hanging="720"/>
      </w:pPr>
      <w:rPr>
        <w:rFonts w:hint="default"/>
      </w:rPr>
    </w:lvl>
    <w:lvl w:ilvl="1" w:tplc="F5FA2878">
      <w:start w:val="5"/>
      <w:numFmt w:val="decimal"/>
      <w:lvlText w:val="%2."/>
      <w:lvlJc w:val="left"/>
      <w:pPr>
        <w:tabs>
          <w:tab w:val="num" w:pos="1440"/>
        </w:tabs>
        <w:ind w:left="1440" w:hanging="360"/>
      </w:pPr>
      <w:rPr>
        <w:rFonts w:hint="default"/>
      </w:rPr>
    </w:lvl>
    <w:lvl w:ilvl="2" w:tplc="EA1258E2">
      <w:start w:val="1"/>
      <w:numFmt w:val="lowerRoman"/>
      <w:lvlText w:val="%3."/>
      <w:lvlJc w:val="right"/>
      <w:pPr>
        <w:tabs>
          <w:tab w:val="num" w:pos="2160"/>
        </w:tabs>
        <w:ind w:left="2160" w:hanging="180"/>
      </w:pPr>
    </w:lvl>
    <w:lvl w:ilvl="3" w:tplc="47444FB6">
      <w:start w:val="1"/>
      <w:numFmt w:val="decimal"/>
      <w:lvlText w:val="%4."/>
      <w:lvlJc w:val="left"/>
      <w:pPr>
        <w:tabs>
          <w:tab w:val="num" w:pos="2880"/>
        </w:tabs>
        <w:ind w:left="2880" w:hanging="360"/>
      </w:pPr>
    </w:lvl>
    <w:lvl w:ilvl="4" w:tplc="75721CE8">
      <w:start w:val="1"/>
      <w:numFmt w:val="lowerLetter"/>
      <w:lvlText w:val="%5."/>
      <w:lvlJc w:val="left"/>
      <w:pPr>
        <w:tabs>
          <w:tab w:val="num" w:pos="3600"/>
        </w:tabs>
        <w:ind w:left="3600" w:hanging="360"/>
      </w:pPr>
    </w:lvl>
    <w:lvl w:ilvl="5" w:tplc="796CB0DE">
      <w:start w:val="1"/>
      <w:numFmt w:val="lowerRoman"/>
      <w:lvlText w:val="%6."/>
      <w:lvlJc w:val="right"/>
      <w:pPr>
        <w:tabs>
          <w:tab w:val="num" w:pos="4320"/>
        </w:tabs>
        <w:ind w:left="4320" w:hanging="180"/>
      </w:pPr>
    </w:lvl>
    <w:lvl w:ilvl="6" w:tplc="BC3848B8">
      <w:start w:val="1"/>
      <w:numFmt w:val="decimal"/>
      <w:lvlText w:val="%7."/>
      <w:lvlJc w:val="left"/>
      <w:pPr>
        <w:tabs>
          <w:tab w:val="num" w:pos="5040"/>
        </w:tabs>
        <w:ind w:left="5040" w:hanging="360"/>
      </w:pPr>
    </w:lvl>
    <w:lvl w:ilvl="7" w:tplc="153ACB6A">
      <w:start w:val="1"/>
      <w:numFmt w:val="lowerLetter"/>
      <w:lvlText w:val="%8."/>
      <w:lvlJc w:val="left"/>
      <w:pPr>
        <w:tabs>
          <w:tab w:val="num" w:pos="5760"/>
        </w:tabs>
        <w:ind w:left="5760" w:hanging="360"/>
      </w:pPr>
    </w:lvl>
    <w:lvl w:ilvl="8" w:tplc="2A4E3A88">
      <w:start w:val="1"/>
      <w:numFmt w:val="lowerRoman"/>
      <w:lvlText w:val="%9."/>
      <w:lvlJc w:val="right"/>
      <w:pPr>
        <w:tabs>
          <w:tab w:val="num" w:pos="6480"/>
        </w:tabs>
        <w:ind w:left="6480" w:hanging="180"/>
      </w:pPr>
    </w:lvl>
  </w:abstractNum>
  <w:abstractNum w:abstractNumId="27" w15:restartNumberingAfterBreak="0">
    <w:nsid w:val="356471A9"/>
    <w:multiLevelType w:val="hybridMultilevel"/>
    <w:tmpl w:val="80AE3C1E"/>
    <w:lvl w:ilvl="0" w:tplc="85546C18">
      <w:start w:val="1"/>
      <w:numFmt w:val="upperLetter"/>
      <w:lvlText w:val="%1."/>
      <w:lvlJc w:val="left"/>
      <w:pPr>
        <w:tabs>
          <w:tab w:val="num" w:pos="1440"/>
        </w:tabs>
        <w:ind w:left="1440" w:hanging="720"/>
      </w:pPr>
      <w:rPr>
        <w:rFonts w:hint="default"/>
      </w:rPr>
    </w:lvl>
    <w:lvl w:ilvl="1" w:tplc="32740CE8">
      <w:start w:val="1"/>
      <w:numFmt w:val="lowerLetter"/>
      <w:lvlText w:val="%2."/>
      <w:lvlJc w:val="left"/>
      <w:pPr>
        <w:tabs>
          <w:tab w:val="num" w:pos="1440"/>
        </w:tabs>
        <w:ind w:left="1440" w:hanging="360"/>
      </w:pPr>
    </w:lvl>
    <w:lvl w:ilvl="2" w:tplc="9FF29C94">
      <w:start w:val="1"/>
      <w:numFmt w:val="lowerRoman"/>
      <w:lvlText w:val="%3."/>
      <w:lvlJc w:val="right"/>
      <w:pPr>
        <w:tabs>
          <w:tab w:val="num" w:pos="2160"/>
        </w:tabs>
        <w:ind w:left="2160" w:hanging="180"/>
      </w:pPr>
    </w:lvl>
    <w:lvl w:ilvl="3" w:tplc="6F16F93A">
      <w:start w:val="1"/>
      <w:numFmt w:val="decimal"/>
      <w:lvlText w:val="%4."/>
      <w:lvlJc w:val="left"/>
      <w:pPr>
        <w:tabs>
          <w:tab w:val="num" w:pos="2880"/>
        </w:tabs>
        <w:ind w:left="2880" w:hanging="360"/>
      </w:pPr>
    </w:lvl>
    <w:lvl w:ilvl="4" w:tplc="EB8C18D6">
      <w:start w:val="1"/>
      <w:numFmt w:val="lowerLetter"/>
      <w:lvlText w:val="%5."/>
      <w:lvlJc w:val="left"/>
      <w:pPr>
        <w:tabs>
          <w:tab w:val="num" w:pos="3600"/>
        </w:tabs>
        <w:ind w:left="3600" w:hanging="360"/>
      </w:pPr>
    </w:lvl>
    <w:lvl w:ilvl="5" w:tplc="183E557E">
      <w:start w:val="1"/>
      <w:numFmt w:val="lowerRoman"/>
      <w:lvlText w:val="%6."/>
      <w:lvlJc w:val="right"/>
      <w:pPr>
        <w:tabs>
          <w:tab w:val="num" w:pos="4320"/>
        </w:tabs>
        <w:ind w:left="4320" w:hanging="180"/>
      </w:pPr>
    </w:lvl>
    <w:lvl w:ilvl="6" w:tplc="403A407E">
      <w:start w:val="1"/>
      <w:numFmt w:val="decimal"/>
      <w:lvlText w:val="%7."/>
      <w:lvlJc w:val="left"/>
      <w:pPr>
        <w:tabs>
          <w:tab w:val="num" w:pos="5040"/>
        </w:tabs>
        <w:ind w:left="5040" w:hanging="360"/>
      </w:pPr>
    </w:lvl>
    <w:lvl w:ilvl="7" w:tplc="80608286">
      <w:start w:val="1"/>
      <w:numFmt w:val="lowerLetter"/>
      <w:lvlText w:val="%8."/>
      <w:lvlJc w:val="left"/>
      <w:pPr>
        <w:tabs>
          <w:tab w:val="num" w:pos="5760"/>
        </w:tabs>
        <w:ind w:left="5760" w:hanging="360"/>
      </w:pPr>
    </w:lvl>
    <w:lvl w:ilvl="8" w:tplc="F2623564">
      <w:start w:val="1"/>
      <w:numFmt w:val="lowerRoman"/>
      <w:lvlText w:val="%9."/>
      <w:lvlJc w:val="right"/>
      <w:pPr>
        <w:tabs>
          <w:tab w:val="num" w:pos="6480"/>
        </w:tabs>
        <w:ind w:left="6480" w:hanging="180"/>
      </w:pPr>
    </w:lvl>
  </w:abstractNum>
  <w:abstractNum w:abstractNumId="28" w15:restartNumberingAfterBreak="0">
    <w:nsid w:val="38997905"/>
    <w:multiLevelType w:val="hybridMultilevel"/>
    <w:tmpl w:val="048E1E44"/>
    <w:lvl w:ilvl="0" w:tplc="66F2DB0E">
      <w:start w:val="1"/>
      <w:numFmt w:val="upperLetter"/>
      <w:lvlText w:val="%1."/>
      <w:lvlJc w:val="left"/>
      <w:pPr>
        <w:tabs>
          <w:tab w:val="num" w:pos="1440"/>
        </w:tabs>
        <w:ind w:left="1440" w:hanging="720"/>
      </w:pPr>
      <w:rPr>
        <w:rFonts w:hint="default"/>
      </w:rPr>
    </w:lvl>
    <w:lvl w:ilvl="1" w:tplc="287C769C">
      <w:start w:val="1"/>
      <w:numFmt w:val="lowerLetter"/>
      <w:lvlText w:val="%2."/>
      <w:lvlJc w:val="left"/>
      <w:pPr>
        <w:tabs>
          <w:tab w:val="num" w:pos="1440"/>
        </w:tabs>
        <w:ind w:left="1440" w:hanging="360"/>
      </w:pPr>
    </w:lvl>
    <w:lvl w:ilvl="2" w:tplc="B5F89C34">
      <w:start w:val="1"/>
      <w:numFmt w:val="lowerRoman"/>
      <w:lvlText w:val="%3."/>
      <w:lvlJc w:val="right"/>
      <w:pPr>
        <w:tabs>
          <w:tab w:val="num" w:pos="2160"/>
        </w:tabs>
        <w:ind w:left="2160" w:hanging="180"/>
      </w:pPr>
    </w:lvl>
    <w:lvl w:ilvl="3" w:tplc="E9945206">
      <w:start w:val="1"/>
      <w:numFmt w:val="decimal"/>
      <w:lvlText w:val="%4."/>
      <w:lvlJc w:val="left"/>
      <w:pPr>
        <w:tabs>
          <w:tab w:val="num" w:pos="2880"/>
        </w:tabs>
        <w:ind w:left="2880" w:hanging="360"/>
      </w:pPr>
    </w:lvl>
    <w:lvl w:ilvl="4" w:tplc="32E0380C">
      <w:start w:val="1"/>
      <w:numFmt w:val="lowerLetter"/>
      <w:lvlText w:val="%5."/>
      <w:lvlJc w:val="left"/>
      <w:pPr>
        <w:tabs>
          <w:tab w:val="num" w:pos="3600"/>
        </w:tabs>
        <w:ind w:left="3600" w:hanging="360"/>
      </w:pPr>
    </w:lvl>
    <w:lvl w:ilvl="5" w:tplc="B02AC922">
      <w:start w:val="1"/>
      <w:numFmt w:val="lowerRoman"/>
      <w:lvlText w:val="%6."/>
      <w:lvlJc w:val="right"/>
      <w:pPr>
        <w:tabs>
          <w:tab w:val="num" w:pos="4320"/>
        </w:tabs>
        <w:ind w:left="4320" w:hanging="180"/>
      </w:pPr>
    </w:lvl>
    <w:lvl w:ilvl="6" w:tplc="9DD6C476">
      <w:start w:val="1"/>
      <w:numFmt w:val="decimal"/>
      <w:lvlText w:val="%7."/>
      <w:lvlJc w:val="left"/>
      <w:pPr>
        <w:tabs>
          <w:tab w:val="num" w:pos="5040"/>
        </w:tabs>
        <w:ind w:left="5040" w:hanging="360"/>
      </w:pPr>
    </w:lvl>
    <w:lvl w:ilvl="7" w:tplc="6A5480B4">
      <w:start w:val="1"/>
      <w:numFmt w:val="lowerLetter"/>
      <w:lvlText w:val="%8."/>
      <w:lvlJc w:val="left"/>
      <w:pPr>
        <w:tabs>
          <w:tab w:val="num" w:pos="5760"/>
        </w:tabs>
        <w:ind w:left="5760" w:hanging="360"/>
      </w:pPr>
    </w:lvl>
    <w:lvl w:ilvl="8" w:tplc="F9F831C0">
      <w:start w:val="1"/>
      <w:numFmt w:val="lowerRoman"/>
      <w:lvlText w:val="%9."/>
      <w:lvlJc w:val="right"/>
      <w:pPr>
        <w:tabs>
          <w:tab w:val="num" w:pos="6480"/>
        </w:tabs>
        <w:ind w:left="6480" w:hanging="180"/>
      </w:pPr>
    </w:lvl>
  </w:abstractNum>
  <w:abstractNum w:abstractNumId="29" w15:restartNumberingAfterBreak="0">
    <w:nsid w:val="3ABF0263"/>
    <w:multiLevelType w:val="hybridMultilevel"/>
    <w:tmpl w:val="E64EF402"/>
    <w:lvl w:ilvl="0" w:tplc="06AEA6F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C6356EB"/>
    <w:multiLevelType w:val="hybridMultilevel"/>
    <w:tmpl w:val="7506D84A"/>
    <w:lvl w:ilvl="0" w:tplc="3A843182">
      <w:start w:val="1"/>
      <w:numFmt w:val="upperLetter"/>
      <w:lvlText w:val="%1."/>
      <w:lvlJc w:val="left"/>
      <w:pPr>
        <w:tabs>
          <w:tab w:val="num" w:pos="1440"/>
        </w:tabs>
        <w:ind w:left="1440" w:hanging="720"/>
      </w:pPr>
      <w:rPr>
        <w:rFonts w:hint="default"/>
      </w:rPr>
    </w:lvl>
    <w:lvl w:ilvl="1" w:tplc="B33A4B10">
      <w:start w:val="1"/>
      <w:numFmt w:val="lowerLetter"/>
      <w:lvlText w:val="%2."/>
      <w:lvlJc w:val="left"/>
      <w:pPr>
        <w:tabs>
          <w:tab w:val="num" w:pos="1440"/>
        </w:tabs>
        <w:ind w:left="1440" w:hanging="360"/>
      </w:pPr>
    </w:lvl>
    <w:lvl w:ilvl="2" w:tplc="22903134">
      <w:start w:val="1"/>
      <w:numFmt w:val="lowerRoman"/>
      <w:lvlText w:val="%3."/>
      <w:lvlJc w:val="right"/>
      <w:pPr>
        <w:tabs>
          <w:tab w:val="num" w:pos="2160"/>
        </w:tabs>
        <w:ind w:left="2160" w:hanging="180"/>
      </w:pPr>
    </w:lvl>
    <w:lvl w:ilvl="3" w:tplc="2228A2F8">
      <w:start w:val="1"/>
      <w:numFmt w:val="decimal"/>
      <w:lvlText w:val="%4."/>
      <w:lvlJc w:val="left"/>
      <w:pPr>
        <w:tabs>
          <w:tab w:val="num" w:pos="2880"/>
        </w:tabs>
        <w:ind w:left="2880" w:hanging="360"/>
      </w:pPr>
    </w:lvl>
    <w:lvl w:ilvl="4" w:tplc="B7744F06">
      <w:start w:val="1"/>
      <w:numFmt w:val="lowerLetter"/>
      <w:lvlText w:val="%5."/>
      <w:lvlJc w:val="left"/>
      <w:pPr>
        <w:tabs>
          <w:tab w:val="num" w:pos="3600"/>
        </w:tabs>
        <w:ind w:left="3600" w:hanging="360"/>
      </w:pPr>
    </w:lvl>
    <w:lvl w:ilvl="5" w:tplc="09986784">
      <w:start w:val="1"/>
      <w:numFmt w:val="lowerRoman"/>
      <w:lvlText w:val="%6."/>
      <w:lvlJc w:val="right"/>
      <w:pPr>
        <w:tabs>
          <w:tab w:val="num" w:pos="4320"/>
        </w:tabs>
        <w:ind w:left="4320" w:hanging="180"/>
      </w:pPr>
    </w:lvl>
    <w:lvl w:ilvl="6" w:tplc="BB4AB2D4">
      <w:start w:val="1"/>
      <w:numFmt w:val="decimal"/>
      <w:lvlText w:val="%7."/>
      <w:lvlJc w:val="left"/>
      <w:pPr>
        <w:tabs>
          <w:tab w:val="num" w:pos="5040"/>
        </w:tabs>
        <w:ind w:left="5040" w:hanging="360"/>
      </w:pPr>
    </w:lvl>
    <w:lvl w:ilvl="7" w:tplc="F0E2961C">
      <w:start w:val="1"/>
      <w:numFmt w:val="lowerLetter"/>
      <w:lvlText w:val="%8."/>
      <w:lvlJc w:val="left"/>
      <w:pPr>
        <w:tabs>
          <w:tab w:val="num" w:pos="5760"/>
        </w:tabs>
        <w:ind w:left="5760" w:hanging="360"/>
      </w:pPr>
    </w:lvl>
    <w:lvl w:ilvl="8" w:tplc="1B6A2780">
      <w:start w:val="1"/>
      <w:numFmt w:val="lowerRoman"/>
      <w:lvlText w:val="%9."/>
      <w:lvlJc w:val="right"/>
      <w:pPr>
        <w:tabs>
          <w:tab w:val="num" w:pos="6480"/>
        </w:tabs>
        <w:ind w:left="6480" w:hanging="180"/>
      </w:pPr>
    </w:lvl>
  </w:abstractNum>
  <w:abstractNum w:abstractNumId="31" w15:restartNumberingAfterBreak="0">
    <w:nsid w:val="3EA9141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3FD47297"/>
    <w:multiLevelType w:val="hybridMultilevel"/>
    <w:tmpl w:val="CFB613D8"/>
    <w:lvl w:ilvl="0" w:tplc="1090D21E">
      <w:start w:val="1"/>
      <w:numFmt w:val="decimal"/>
      <w:lvlText w:val="%1."/>
      <w:lvlJc w:val="left"/>
      <w:pPr>
        <w:tabs>
          <w:tab w:val="num" w:pos="720"/>
        </w:tabs>
        <w:ind w:left="720" w:hanging="360"/>
      </w:pPr>
    </w:lvl>
    <w:lvl w:ilvl="1" w:tplc="71204458">
      <w:start w:val="1"/>
      <w:numFmt w:val="lowerLetter"/>
      <w:lvlText w:val="%2."/>
      <w:lvlJc w:val="left"/>
      <w:pPr>
        <w:tabs>
          <w:tab w:val="num" w:pos="1440"/>
        </w:tabs>
        <w:ind w:left="1440" w:hanging="360"/>
      </w:pPr>
    </w:lvl>
    <w:lvl w:ilvl="2" w:tplc="4F2A6730">
      <w:start w:val="1"/>
      <w:numFmt w:val="lowerRoman"/>
      <w:lvlText w:val="%3."/>
      <w:lvlJc w:val="right"/>
      <w:pPr>
        <w:tabs>
          <w:tab w:val="num" w:pos="2160"/>
        </w:tabs>
        <w:ind w:left="2160" w:hanging="180"/>
      </w:pPr>
    </w:lvl>
    <w:lvl w:ilvl="3" w:tplc="1DBC3F74">
      <w:start w:val="1"/>
      <w:numFmt w:val="decimal"/>
      <w:lvlText w:val="%4."/>
      <w:lvlJc w:val="left"/>
      <w:pPr>
        <w:tabs>
          <w:tab w:val="num" w:pos="2880"/>
        </w:tabs>
        <w:ind w:left="2880" w:hanging="360"/>
      </w:pPr>
    </w:lvl>
    <w:lvl w:ilvl="4" w:tplc="D2DA70FC">
      <w:start w:val="1"/>
      <w:numFmt w:val="lowerLetter"/>
      <w:lvlText w:val="%5."/>
      <w:lvlJc w:val="left"/>
      <w:pPr>
        <w:tabs>
          <w:tab w:val="num" w:pos="3600"/>
        </w:tabs>
        <w:ind w:left="3600" w:hanging="360"/>
      </w:pPr>
    </w:lvl>
    <w:lvl w:ilvl="5" w:tplc="D856128E">
      <w:start w:val="1"/>
      <w:numFmt w:val="lowerRoman"/>
      <w:lvlText w:val="%6."/>
      <w:lvlJc w:val="right"/>
      <w:pPr>
        <w:tabs>
          <w:tab w:val="num" w:pos="4320"/>
        </w:tabs>
        <w:ind w:left="4320" w:hanging="180"/>
      </w:pPr>
    </w:lvl>
    <w:lvl w:ilvl="6" w:tplc="43C427C4">
      <w:start w:val="1"/>
      <w:numFmt w:val="decimal"/>
      <w:lvlText w:val="%7."/>
      <w:lvlJc w:val="left"/>
      <w:pPr>
        <w:tabs>
          <w:tab w:val="num" w:pos="5040"/>
        </w:tabs>
        <w:ind w:left="5040" w:hanging="360"/>
      </w:pPr>
    </w:lvl>
    <w:lvl w:ilvl="7" w:tplc="EFF428DC">
      <w:start w:val="1"/>
      <w:numFmt w:val="lowerLetter"/>
      <w:lvlText w:val="%8."/>
      <w:lvlJc w:val="left"/>
      <w:pPr>
        <w:tabs>
          <w:tab w:val="num" w:pos="5760"/>
        </w:tabs>
        <w:ind w:left="5760" w:hanging="360"/>
      </w:pPr>
    </w:lvl>
    <w:lvl w:ilvl="8" w:tplc="E00CEB60">
      <w:start w:val="1"/>
      <w:numFmt w:val="lowerRoman"/>
      <w:lvlText w:val="%9."/>
      <w:lvlJc w:val="right"/>
      <w:pPr>
        <w:tabs>
          <w:tab w:val="num" w:pos="6480"/>
        </w:tabs>
        <w:ind w:left="6480" w:hanging="180"/>
      </w:pPr>
    </w:lvl>
  </w:abstractNum>
  <w:abstractNum w:abstractNumId="33" w15:restartNumberingAfterBreak="0">
    <w:nsid w:val="456D1FBA"/>
    <w:multiLevelType w:val="hybridMultilevel"/>
    <w:tmpl w:val="0D560624"/>
    <w:lvl w:ilvl="0" w:tplc="C93C953E">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49CA0914"/>
    <w:multiLevelType w:val="multilevel"/>
    <w:tmpl w:val="0F904574"/>
    <w:lvl w:ilvl="0">
      <w:start w:val="2"/>
      <w:numFmt w:val="decimal"/>
      <w:lvlText w:val="%1."/>
      <w:lvlJc w:val="left"/>
      <w:pPr>
        <w:tabs>
          <w:tab w:val="num" w:pos="3240"/>
        </w:tabs>
        <w:ind w:left="324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4E695034"/>
    <w:multiLevelType w:val="hybridMultilevel"/>
    <w:tmpl w:val="5078834A"/>
    <w:lvl w:ilvl="0" w:tplc="0CDA75AA">
      <w:start w:val="1"/>
      <w:numFmt w:val="upperLetter"/>
      <w:lvlText w:val="%1."/>
      <w:lvlJc w:val="left"/>
      <w:pPr>
        <w:tabs>
          <w:tab w:val="num" w:pos="1440"/>
        </w:tabs>
        <w:ind w:left="1440" w:hanging="720"/>
      </w:pPr>
      <w:rPr>
        <w:rFonts w:hint="default"/>
      </w:rPr>
    </w:lvl>
    <w:lvl w:ilvl="1" w:tplc="973C6F12">
      <w:start w:val="1"/>
      <w:numFmt w:val="lowerLetter"/>
      <w:lvlText w:val="%2."/>
      <w:lvlJc w:val="left"/>
      <w:pPr>
        <w:tabs>
          <w:tab w:val="num" w:pos="1440"/>
        </w:tabs>
        <w:ind w:left="1440" w:hanging="360"/>
      </w:pPr>
    </w:lvl>
    <w:lvl w:ilvl="2" w:tplc="6C1AB8FE">
      <w:start w:val="1"/>
      <w:numFmt w:val="lowerRoman"/>
      <w:lvlText w:val="%3."/>
      <w:lvlJc w:val="right"/>
      <w:pPr>
        <w:tabs>
          <w:tab w:val="num" w:pos="2160"/>
        </w:tabs>
        <w:ind w:left="2160" w:hanging="180"/>
      </w:pPr>
    </w:lvl>
    <w:lvl w:ilvl="3" w:tplc="8D5C9A74">
      <w:start w:val="1"/>
      <w:numFmt w:val="decimal"/>
      <w:lvlText w:val="%4."/>
      <w:lvlJc w:val="left"/>
      <w:pPr>
        <w:tabs>
          <w:tab w:val="num" w:pos="2880"/>
        </w:tabs>
        <w:ind w:left="2880" w:hanging="360"/>
      </w:pPr>
    </w:lvl>
    <w:lvl w:ilvl="4" w:tplc="DA6E6710">
      <w:start w:val="1"/>
      <w:numFmt w:val="lowerLetter"/>
      <w:lvlText w:val="%5."/>
      <w:lvlJc w:val="left"/>
      <w:pPr>
        <w:tabs>
          <w:tab w:val="num" w:pos="3600"/>
        </w:tabs>
        <w:ind w:left="3600" w:hanging="360"/>
      </w:pPr>
    </w:lvl>
    <w:lvl w:ilvl="5" w:tplc="4DE0E8EE">
      <w:start w:val="1"/>
      <w:numFmt w:val="lowerRoman"/>
      <w:lvlText w:val="%6."/>
      <w:lvlJc w:val="right"/>
      <w:pPr>
        <w:tabs>
          <w:tab w:val="num" w:pos="4320"/>
        </w:tabs>
        <w:ind w:left="4320" w:hanging="180"/>
      </w:pPr>
    </w:lvl>
    <w:lvl w:ilvl="6" w:tplc="744E4A20">
      <w:start w:val="1"/>
      <w:numFmt w:val="decimal"/>
      <w:lvlText w:val="%7."/>
      <w:lvlJc w:val="left"/>
      <w:pPr>
        <w:tabs>
          <w:tab w:val="num" w:pos="5040"/>
        </w:tabs>
        <w:ind w:left="5040" w:hanging="360"/>
      </w:pPr>
    </w:lvl>
    <w:lvl w:ilvl="7" w:tplc="2938A4B4">
      <w:start w:val="1"/>
      <w:numFmt w:val="lowerLetter"/>
      <w:lvlText w:val="%8."/>
      <w:lvlJc w:val="left"/>
      <w:pPr>
        <w:tabs>
          <w:tab w:val="num" w:pos="5760"/>
        </w:tabs>
        <w:ind w:left="5760" w:hanging="360"/>
      </w:pPr>
    </w:lvl>
    <w:lvl w:ilvl="8" w:tplc="3088254C">
      <w:start w:val="1"/>
      <w:numFmt w:val="lowerRoman"/>
      <w:lvlText w:val="%9."/>
      <w:lvlJc w:val="right"/>
      <w:pPr>
        <w:tabs>
          <w:tab w:val="num" w:pos="6480"/>
        </w:tabs>
        <w:ind w:left="6480" w:hanging="180"/>
      </w:pPr>
    </w:lvl>
  </w:abstractNum>
  <w:abstractNum w:abstractNumId="36" w15:restartNumberingAfterBreak="0">
    <w:nsid w:val="55962F04"/>
    <w:multiLevelType w:val="hybridMultilevel"/>
    <w:tmpl w:val="D876E2EC"/>
    <w:lvl w:ilvl="0" w:tplc="BFDCF48C">
      <w:start w:val="1"/>
      <w:numFmt w:val="upperLetter"/>
      <w:lvlText w:val="%1."/>
      <w:lvlJc w:val="left"/>
      <w:pPr>
        <w:tabs>
          <w:tab w:val="num" w:pos="360"/>
        </w:tabs>
        <w:ind w:left="360" w:hanging="360"/>
      </w:pPr>
    </w:lvl>
    <w:lvl w:ilvl="1" w:tplc="52B09FBA">
      <w:start w:val="1"/>
      <w:numFmt w:val="lowerLetter"/>
      <w:lvlText w:val="%2."/>
      <w:lvlJc w:val="left"/>
      <w:pPr>
        <w:tabs>
          <w:tab w:val="num" w:pos="1080"/>
        </w:tabs>
        <w:ind w:left="1080" w:hanging="360"/>
      </w:pPr>
    </w:lvl>
    <w:lvl w:ilvl="2" w:tplc="1AE2C44E">
      <w:start w:val="1"/>
      <w:numFmt w:val="lowerRoman"/>
      <w:lvlText w:val="%3."/>
      <w:lvlJc w:val="right"/>
      <w:pPr>
        <w:tabs>
          <w:tab w:val="num" w:pos="1800"/>
        </w:tabs>
        <w:ind w:left="1800" w:hanging="180"/>
      </w:pPr>
    </w:lvl>
    <w:lvl w:ilvl="3" w:tplc="697E6E90">
      <w:start w:val="1"/>
      <w:numFmt w:val="decimal"/>
      <w:lvlText w:val="%4."/>
      <w:lvlJc w:val="left"/>
      <w:pPr>
        <w:tabs>
          <w:tab w:val="num" w:pos="2520"/>
        </w:tabs>
        <w:ind w:left="2520" w:hanging="360"/>
      </w:pPr>
    </w:lvl>
    <w:lvl w:ilvl="4" w:tplc="E890A296">
      <w:start w:val="1"/>
      <w:numFmt w:val="lowerLetter"/>
      <w:lvlText w:val="%5."/>
      <w:lvlJc w:val="left"/>
      <w:pPr>
        <w:tabs>
          <w:tab w:val="num" w:pos="3240"/>
        </w:tabs>
        <w:ind w:left="3240" w:hanging="360"/>
      </w:pPr>
    </w:lvl>
    <w:lvl w:ilvl="5" w:tplc="05B2DFF8">
      <w:start w:val="1"/>
      <w:numFmt w:val="lowerRoman"/>
      <w:lvlText w:val="%6."/>
      <w:lvlJc w:val="right"/>
      <w:pPr>
        <w:tabs>
          <w:tab w:val="num" w:pos="3960"/>
        </w:tabs>
        <w:ind w:left="3960" w:hanging="180"/>
      </w:pPr>
    </w:lvl>
    <w:lvl w:ilvl="6" w:tplc="F1E68EBE">
      <w:start w:val="1"/>
      <w:numFmt w:val="decimal"/>
      <w:lvlText w:val="%7."/>
      <w:lvlJc w:val="left"/>
      <w:pPr>
        <w:tabs>
          <w:tab w:val="num" w:pos="4680"/>
        </w:tabs>
        <w:ind w:left="4680" w:hanging="360"/>
      </w:pPr>
    </w:lvl>
    <w:lvl w:ilvl="7" w:tplc="A75E5854">
      <w:start w:val="1"/>
      <w:numFmt w:val="lowerLetter"/>
      <w:lvlText w:val="%8."/>
      <w:lvlJc w:val="left"/>
      <w:pPr>
        <w:tabs>
          <w:tab w:val="num" w:pos="5400"/>
        </w:tabs>
        <w:ind w:left="5400" w:hanging="360"/>
      </w:pPr>
    </w:lvl>
    <w:lvl w:ilvl="8" w:tplc="276A93F8">
      <w:start w:val="1"/>
      <w:numFmt w:val="lowerRoman"/>
      <w:lvlText w:val="%9."/>
      <w:lvlJc w:val="right"/>
      <w:pPr>
        <w:tabs>
          <w:tab w:val="num" w:pos="6120"/>
        </w:tabs>
        <w:ind w:left="6120" w:hanging="180"/>
      </w:pPr>
    </w:lvl>
  </w:abstractNum>
  <w:abstractNum w:abstractNumId="37" w15:restartNumberingAfterBreak="0">
    <w:nsid w:val="5690185F"/>
    <w:multiLevelType w:val="multilevel"/>
    <w:tmpl w:val="6B528B24"/>
    <w:lvl w:ilvl="0">
      <w:start w:val="1"/>
      <w:numFmt w:val="decimal"/>
      <w:lvlText w:val="Section %1"/>
      <w:lvlJc w:val="left"/>
      <w:pPr>
        <w:tabs>
          <w:tab w:val="num" w:pos="1080"/>
        </w:tabs>
      </w:pPr>
      <w:rPr>
        <w:rFonts w:ascii="Times New Roman" w:hAnsi="Times New Roman" w:cs="Times New Roman" w:hint="default"/>
        <w:sz w:val="24"/>
        <w:szCs w:val="24"/>
      </w:rPr>
    </w:lvl>
    <w:lvl w:ilvl="1">
      <w:start w:val="1"/>
      <w:numFmt w:val="none"/>
      <w:isLgl/>
      <w:lvlText w:val="A."/>
      <w:lvlJc w:val="left"/>
      <w:pPr>
        <w:tabs>
          <w:tab w:val="num" w:pos="720"/>
        </w:tabs>
        <w:ind w:left="720" w:hanging="360"/>
      </w:pPr>
      <w:rPr>
        <w:rFonts w:ascii="Times New Roman" w:hAnsi="Times New Roman" w:cs="Times New Roman" w:hint="default"/>
        <w:sz w:val="24"/>
        <w:szCs w:val="24"/>
      </w:rPr>
    </w:lvl>
    <w:lvl w:ilvl="2">
      <w:start w:val="1"/>
      <w:numFmt w:val="none"/>
      <w:lvlText w:val="1."/>
      <w:lvlJc w:val="left"/>
      <w:pPr>
        <w:tabs>
          <w:tab w:val="num" w:pos="720"/>
        </w:tabs>
        <w:ind w:left="720" w:hanging="432"/>
      </w:pPr>
      <w:rPr>
        <w:rFonts w:hint="default"/>
      </w:rPr>
    </w:lvl>
    <w:lvl w:ilvl="3">
      <w:start w:val="1"/>
      <w:numFmt w:val="none"/>
      <w:lvlText w:val="a."/>
      <w:lvlJc w:val="right"/>
      <w:pPr>
        <w:tabs>
          <w:tab w:val="num" w:pos="864"/>
        </w:tabs>
        <w:ind w:left="864" w:hanging="144"/>
      </w:pPr>
      <w:rPr>
        <w:rFonts w:hint="default"/>
      </w:rPr>
    </w:lvl>
    <w:lvl w:ilvl="4">
      <w:start w:val="1"/>
      <w:numFmt w:val="none"/>
      <w:lvlText w:val="I."/>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60444D46"/>
    <w:multiLevelType w:val="singleLevel"/>
    <w:tmpl w:val="72521E94"/>
    <w:lvl w:ilvl="0">
      <w:start w:val="1"/>
      <w:numFmt w:val="decimalZero"/>
      <w:lvlText w:val="%1"/>
      <w:lvlJc w:val="left"/>
      <w:pPr>
        <w:tabs>
          <w:tab w:val="num" w:pos="360"/>
        </w:tabs>
        <w:ind w:left="360" w:hanging="360"/>
      </w:pPr>
      <w:rPr>
        <w:rFonts w:hint="default"/>
      </w:rPr>
    </w:lvl>
  </w:abstractNum>
  <w:abstractNum w:abstractNumId="39" w15:restartNumberingAfterBreak="0">
    <w:nsid w:val="6B2F4071"/>
    <w:multiLevelType w:val="hybridMultilevel"/>
    <w:tmpl w:val="5C7EC55E"/>
    <w:lvl w:ilvl="0" w:tplc="3A4CF316">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DBD3D25"/>
    <w:multiLevelType w:val="hybridMultilevel"/>
    <w:tmpl w:val="E85CAE8E"/>
    <w:lvl w:ilvl="0" w:tplc="FEE65836">
      <w:start w:val="1"/>
      <w:numFmt w:val="decimal"/>
      <w:lvlText w:val="%1."/>
      <w:lvlJc w:val="left"/>
      <w:pPr>
        <w:tabs>
          <w:tab w:val="num" w:pos="360"/>
        </w:tabs>
        <w:ind w:left="360" w:hanging="360"/>
      </w:pPr>
    </w:lvl>
    <w:lvl w:ilvl="1" w:tplc="A84A96F4">
      <w:start w:val="1"/>
      <w:numFmt w:val="lowerLetter"/>
      <w:lvlText w:val="%2."/>
      <w:lvlJc w:val="left"/>
      <w:pPr>
        <w:tabs>
          <w:tab w:val="num" w:pos="1080"/>
        </w:tabs>
        <w:ind w:left="1080" w:hanging="360"/>
      </w:pPr>
    </w:lvl>
    <w:lvl w:ilvl="2" w:tplc="B77E0DC6">
      <w:start w:val="1"/>
      <w:numFmt w:val="lowerRoman"/>
      <w:lvlText w:val="%3."/>
      <w:lvlJc w:val="right"/>
      <w:pPr>
        <w:tabs>
          <w:tab w:val="num" w:pos="1800"/>
        </w:tabs>
        <w:ind w:left="1800" w:hanging="180"/>
      </w:pPr>
    </w:lvl>
    <w:lvl w:ilvl="3" w:tplc="BBF05EAA">
      <w:start w:val="1"/>
      <w:numFmt w:val="decimal"/>
      <w:lvlText w:val="%4."/>
      <w:lvlJc w:val="left"/>
      <w:pPr>
        <w:tabs>
          <w:tab w:val="num" w:pos="2520"/>
        </w:tabs>
        <w:ind w:left="2520" w:hanging="360"/>
      </w:pPr>
    </w:lvl>
    <w:lvl w:ilvl="4" w:tplc="20D8475A">
      <w:start w:val="1"/>
      <w:numFmt w:val="lowerLetter"/>
      <w:lvlText w:val="%5."/>
      <w:lvlJc w:val="left"/>
      <w:pPr>
        <w:tabs>
          <w:tab w:val="num" w:pos="3240"/>
        </w:tabs>
        <w:ind w:left="3240" w:hanging="360"/>
      </w:pPr>
    </w:lvl>
    <w:lvl w:ilvl="5" w:tplc="AAD8C466">
      <w:start w:val="1"/>
      <w:numFmt w:val="lowerRoman"/>
      <w:lvlText w:val="%6."/>
      <w:lvlJc w:val="right"/>
      <w:pPr>
        <w:tabs>
          <w:tab w:val="num" w:pos="3960"/>
        </w:tabs>
        <w:ind w:left="3960" w:hanging="180"/>
      </w:pPr>
    </w:lvl>
    <w:lvl w:ilvl="6" w:tplc="1722B888">
      <w:start w:val="1"/>
      <w:numFmt w:val="decimal"/>
      <w:lvlText w:val="%7."/>
      <w:lvlJc w:val="left"/>
      <w:pPr>
        <w:tabs>
          <w:tab w:val="num" w:pos="4680"/>
        </w:tabs>
        <w:ind w:left="4680" w:hanging="360"/>
      </w:pPr>
    </w:lvl>
    <w:lvl w:ilvl="7" w:tplc="F2CE5458">
      <w:start w:val="1"/>
      <w:numFmt w:val="lowerLetter"/>
      <w:lvlText w:val="%8."/>
      <w:lvlJc w:val="left"/>
      <w:pPr>
        <w:tabs>
          <w:tab w:val="num" w:pos="5400"/>
        </w:tabs>
        <w:ind w:left="5400" w:hanging="360"/>
      </w:pPr>
    </w:lvl>
    <w:lvl w:ilvl="8" w:tplc="06043944">
      <w:start w:val="1"/>
      <w:numFmt w:val="lowerRoman"/>
      <w:lvlText w:val="%9."/>
      <w:lvlJc w:val="right"/>
      <w:pPr>
        <w:tabs>
          <w:tab w:val="num" w:pos="6120"/>
        </w:tabs>
        <w:ind w:left="6120" w:hanging="180"/>
      </w:pPr>
    </w:lvl>
  </w:abstractNum>
  <w:abstractNum w:abstractNumId="41" w15:restartNumberingAfterBreak="0">
    <w:nsid w:val="70023F9E"/>
    <w:multiLevelType w:val="singleLevel"/>
    <w:tmpl w:val="A058B8B2"/>
    <w:lvl w:ilvl="0">
      <w:start w:val="1"/>
      <w:numFmt w:val="decimalZero"/>
      <w:lvlText w:val="%1"/>
      <w:lvlJc w:val="left"/>
      <w:pPr>
        <w:tabs>
          <w:tab w:val="num" w:pos="1440"/>
        </w:tabs>
        <w:ind w:left="1440" w:hanging="1440"/>
      </w:pPr>
      <w:rPr>
        <w:rFonts w:hint="default"/>
      </w:rPr>
    </w:lvl>
  </w:abstractNum>
  <w:abstractNum w:abstractNumId="42" w15:restartNumberingAfterBreak="0">
    <w:nsid w:val="72AD2681"/>
    <w:multiLevelType w:val="hybridMultilevel"/>
    <w:tmpl w:val="8A6AA764"/>
    <w:lvl w:ilvl="0" w:tplc="4C1052F4">
      <w:start w:val="1"/>
      <w:numFmt w:val="upperLetter"/>
      <w:lvlText w:val="%1."/>
      <w:lvlJc w:val="left"/>
      <w:pPr>
        <w:tabs>
          <w:tab w:val="num" w:pos="1440"/>
        </w:tabs>
        <w:ind w:left="1440" w:hanging="720"/>
      </w:pPr>
      <w:rPr>
        <w:rFonts w:hint="default"/>
        <w:b w:val="0"/>
      </w:rPr>
    </w:lvl>
    <w:lvl w:ilvl="1" w:tplc="B8181E54">
      <w:start w:val="1"/>
      <w:numFmt w:val="lowerLetter"/>
      <w:lvlText w:val="%2."/>
      <w:lvlJc w:val="left"/>
      <w:pPr>
        <w:tabs>
          <w:tab w:val="num" w:pos="1800"/>
        </w:tabs>
        <w:ind w:left="1800" w:hanging="360"/>
      </w:pPr>
    </w:lvl>
    <w:lvl w:ilvl="2" w:tplc="C2CED7AE">
      <w:start w:val="1"/>
      <w:numFmt w:val="lowerRoman"/>
      <w:lvlText w:val="%3."/>
      <w:lvlJc w:val="right"/>
      <w:pPr>
        <w:tabs>
          <w:tab w:val="num" w:pos="2520"/>
        </w:tabs>
        <w:ind w:left="2520" w:hanging="180"/>
      </w:pPr>
    </w:lvl>
    <w:lvl w:ilvl="3" w:tplc="DE3896FC">
      <w:start w:val="1"/>
      <w:numFmt w:val="decimal"/>
      <w:lvlText w:val="%4."/>
      <w:lvlJc w:val="left"/>
      <w:pPr>
        <w:tabs>
          <w:tab w:val="num" w:pos="3240"/>
        </w:tabs>
        <w:ind w:left="3240" w:hanging="360"/>
      </w:pPr>
    </w:lvl>
    <w:lvl w:ilvl="4" w:tplc="B9AEB9F6">
      <w:start w:val="1"/>
      <w:numFmt w:val="lowerLetter"/>
      <w:lvlText w:val="%5."/>
      <w:lvlJc w:val="left"/>
      <w:pPr>
        <w:tabs>
          <w:tab w:val="num" w:pos="3960"/>
        </w:tabs>
        <w:ind w:left="3960" w:hanging="360"/>
      </w:pPr>
    </w:lvl>
    <w:lvl w:ilvl="5" w:tplc="A158440E">
      <w:start w:val="1"/>
      <w:numFmt w:val="lowerRoman"/>
      <w:lvlText w:val="%6."/>
      <w:lvlJc w:val="right"/>
      <w:pPr>
        <w:tabs>
          <w:tab w:val="num" w:pos="4680"/>
        </w:tabs>
        <w:ind w:left="4680" w:hanging="180"/>
      </w:pPr>
    </w:lvl>
    <w:lvl w:ilvl="6" w:tplc="63B8247A">
      <w:start w:val="1"/>
      <w:numFmt w:val="decimal"/>
      <w:lvlText w:val="%7."/>
      <w:lvlJc w:val="left"/>
      <w:pPr>
        <w:tabs>
          <w:tab w:val="num" w:pos="5400"/>
        </w:tabs>
        <w:ind w:left="5400" w:hanging="360"/>
      </w:pPr>
    </w:lvl>
    <w:lvl w:ilvl="7" w:tplc="B5306998">
      <w:start w:val="1"/>
      <w:numFmt w:val="lowerLetter"/>
      <w:lvlText w:val="%8."/>
      <w:lvlJc w:val="left"/>
      <w:pPr>
        <w:tabs>
          <w:tab w:val="num" w:pos="6120"/>
        </w:tabs>
        <w:ind w:left="6120" w:hanging="360"/>
      </w:pPr>
    </w:lvl>
    <w:lvl w:ilvl="8" w:tplc="5992AFCC">
      <w:start w:val="1"/>
      <w:numFmt w:val="lowerRoman"/>
      <w:lvlText w:val="%9."/>
      <w:lvlJc w:val="right"/>
      <w:pPr>
        <w:tabs>
          <w:tab w:val="num" w:pos="6840"/>
        </w:tabs>
        <w:ind w:left="6840" w:hanging="180"/>
      </w:pPr>
    </w:lvl>
  </w:abstractNum>
  <w:abstractNum w:abstractNumId="43" w15:restartNumberingAfterBreak="0">
    <w:nsid w:val="767F3B9B"/>
    <w:multiLevelType w:val="hybridMultilevel"/>
    <w:tmpl w:val="ED20784C"/>
    <w:lvl w:ilvl="0" w:tplc="C8B4341C">
      <w:start w:val="1"/>
      <w:numFmt w:val="decimal"/>
      <w:lvlText w:val="%1."/>
      <w:lvlJc w:val="left"/>
      <w:pPr>
        <w:tabs>
          <w:tab w:val="num" w:pos="360"/>
        </w:tabs>
        <w:ind w:left="360" w:hanging="360"/>
      </w:pPr>
    </w:lvl>
    <w:lvl w:ilvl="1" w:tplc="641CDB1E">
      <w:start w:val="1"/>
      <w:numFmt w:val="lowerLetter"/>
      <w:lvlText w:val="%2."/>
      <w:lvlJc w:val="left"/>
      <w:pPr>
        <w:tabs>
          <w:tab w:val="num" w:pos="1080"/>
        </w:tabs>
        <w:ind w:left="1080" w:hanging="360"/>
      </w:pPr>
    </w:lvl>
    <w:lvl w:ilvl="2" w:tplc="B98A8B7A">
      <w:start w:val="1"/>
      <w:numFmt w:val="lowerRoman"/>
      <w:lvlText w:val="%3."/>
      <w:lvlJc w:val="right"/>
      <w:pPr>
        <w:tabs>
          <w:tab w:val="num" w:pos="1800"/>
        </w:tabs>
        <w:ind w:left="1800" w:hanging="180"/>
      </w:pPr>
    </w:lvl>
    <w:lvl w:ilvl="3" w:tplc="3C34F11E">
      <w:start w:val="1"/>
      <w:numFmt w:val="decimal"/>
      <w:lvlText w:val="%4."/>
      <w:lvlJc w:val="left"/>
      <w:pPr>
        <w:tabs>
          <w:tab w:val="num" w:pos="2520"/>
        </w:tabs>
        <w:ind w:left="2520" w:hanging="360"/>
      </w:pPr>
    </w:lvl>
    <w:lvl w:ilvl="4" w:tplc="CE22A77C">
      <w:start w:val="1"/>
      <w:numFmt w:val="lowerLetter"/>
      <w:lvlText w:val="%5."/>
      <w:lvlJc w:val="left"/>
      <w:pPr>
        <w:tabs>
          <w:tab w:val="num" w:pos="3240"/>
        </w:tabs>
        <w:ind w:left="3240" w:hanging="360"/>
      </w:pPr>
    </w:lvl>
    <w:lvl w:ilvl="5" w:tplc="DEA4FF08">
      <w:start w:val="1"/>
      <w:numFmt w:val="lowerRoman"/>
      <w:lvlText w:val="%6."/>
      <w:lvlJc w:val="right"/>
      <w:pPr>
        <w:tabs>
          <w:tab w:val="num" w:pos="3960"/>
        </w:tabs>
        <w:ind w:left="3960" w:hanging="180"/>
      </w:pPr>
    </w:lvl>
    <w:lvl w:ilvl="6" w:tplc="98101AD6">
      <w:start w:val="1"/>
      <w:numFmt w:val="decimal"/>
      <w:lvlText w:val="%7."/>
      <w:lvlJc w:val="left"/>
      <w:pPr>
        <w:tabs>
          <w:tab w:val="num" w:pos="4680"/>
        </w:tabs>
        <w:ind w:left="4680" w:hanging="360"/>
      </w:pPr>
    </w:lvl>
    <w:lvl w:ilvl="7" w:tplc="D4AA0DEC">
      <w:start w:val="1"/>
      <w:numFmt w:val="lowerLetter"/>
      <w:lvlText w:val="%8."/>
      <w:lvlJc w:val="left"/>
      <w:pPr>
        <w:tabs>
          <w:tab w:val="num" w:pos="5400"/>
        </w:tabs>
        <w:ind w:left="5400" w:hanging="360"/>
      </w:pPr>
    </w:lvl>
    <w:lvl w:ilvl="8" w:tplc="7C64796C">
      <w:start w:val="1"/>
      <w:numFmt w:val="lowerRoman"/>
      <w:lvlText w:val="%9."/>
      <w:lvlJc w:val="right"/>
      <w:pPr>
        <w:tabs>
          <w:tab w:val="num" w:pos="6120"/>
        </w:tabs>
        <w:ind w:left="6120" w:hanging="180"/>
      </w:pPr>
    </w:lvl>
  </w:abstractNum>
  <w:abstractNum w:abstractNumId="44" w15:restartNumberingAfterBreak="0">
    <w:nsid w:val="7A1253FB"/>
    <w:multiLevelType w:val="hybridMultilevel"/>
    <w:tmpl w:val="F9DAC7AE"/>
    <w:lvl w:ilvl="0" w:tplc="E83AAB82">
      <w:start w:val="1"/>
      <w:numFmt w:val="upperLetter"/>
      <w:lvlText w:val="%1."/>
      <w:lvlJc w:val="left"/>
      <w:pPr>
        <w:tabs>
          <w:tab w:val="num" w:pos="1080"/>
        </w:tabs>
        <w:ind w:left="1080" w:hanging="360"/>
      </w:pPr>
    </w:lvl>
    <w:lvl w:ilvl="1" w:tplc="1432018C">
      <w:start w:val="1"/>
      <w:numFmt w:val="lowerLetter"/>
      <w:lvlText w:val="%2."/>
      <w:lvlJc w:val="left"/>
      <w:pPr>
        <w:tabs>
          <w:tab w:val="num" w:pos="1800"/>
        </w:tabs>
        <w:ind w:left="1800" w:hanging="360"/>
      </w:pPr>
    </w:lvl>
    <w:lvl w:ilvl="2" w:tplc="AF2801D6">
      <w:start w:val="1"/>
      <w:numFmt w:val="lowerRoman"/>
      <w:lvlText w:val="%3."/>
      <w:lvlJc w:val="right"/>
      <w:pPr>
        <w:tabs>
          <w:tab w:val="num" w:pos="2520"/>
        </w:tabs>
        <w:ind w:left="2520" w:hanging="180"/>
      </w:pPr>
    </w:lvl>
    <w:lvl w:ilvl="3" w:tplc="A8A2D424">
      <w:start w:val="1"/>
      <w:numFmt w:val="decimal"/>
      <w:lvlText w:val="%4."/>
      <w:lvlJc w:val="left"/>
      <w:pPr>
        <w:tabs>
          <w:tab w:val="num" w:pos="3240"/>
        </w:tabs>
        <w:ind w:left="3240" w:hanging="360"/>
      </w:pPr>
    </w:lvl>
    <w:lvl w:ilvl="4" w:tplc="E048E6DA">
      <w:start w:val="1"/>
      <w:numFmt w:val="lowerLetter"/>
      <w:lvlText w:val="%5."/>
      <w:lvlJc w:val="left"/>
      <w:pPr>
        <w:tabs>
          <w:tab w:val="num" w:pos="3960"/>
        </w:tabs>
        <w:ind w:left="3960" w:hanging="360"/>
      </w:pPr>
    </w:lvl>
    <w:lvl w:ilvl="5" w:tplc="EB444C30">
      <w:start w:val="1"/>
      <w:numFmt w:val="lowerRoman"/>
      <w:lvlText w:val="%6."/>
      <w:lvlJc w:val="right"/>
      <w:pPr>
        <w:tabs>
          <w:tab w:val="num" w:pos="4680"/>
        </w:tabs>
        <w:ind w:left="4680" w:hanging="180"/>
      </w:pPr>
    </w:lvl>
    <w:lvl w:ilvl="6" w:tplc="4FFAB054">
      <w:start w:val="1"/>
      <w:numFmt w:val="decimal"/>
      <w:lvlText w:val="%7."/>
      <w:lvlJc w:val="left"/>
      <w:pPr>
        <w:tabs>
          <w:tab w:val="num" w:pos="5400"/>
        </w:tabs>
        <w:ind w:left="5400" w:hanging="360"/>
      </w:pPr>
    </w:lvl>
    <w:lvl w:ilvl="7" w:tplc="160E892E">
      <w:start w:val="1"/>
      <w:numFmt w:val="lowerLetter"/>
      <w:lvlText w:val="%8."/>
      <w:lvlJc w:val="left"/>
      <w:pPr>
        <w:tabs>
          <w:tab w:val="num" w:pos="6120"/>
        </w:tabs>
        <w:ind w:left="6120" w:hanging="360"/>
      </w:pPr>
    </w:lvl>
    <w:lvl w:ilvl="8" w:tplc="44FE10E8">
      <w:start w:val="1"/>
      <w:numFmt w:val="lowerRoman"/>
      <w:lvlText w:val="%9."/>
      <w:lvlJc w:val="right"/>
      <w:pPr>
        <w:tabs>
          <w:tab w:val="num" w:pos="6840"/>
        </w:tabs>
        <w:ind w:left="6840" w:hanging="180"/>
      </w:pPr>
    </w:lvl>
  </w:abstractNum>
  <w:abstractNum w:abstractNumId="45" w15:restartNumberingAfterBreak="0">
    <w:nsid w:val="7CFF208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316111551">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39826481">
    <w:abstractNumId w:val="13"/>
  </w:num>
  <w:num w:numId="3" w16cid:durableId="1320815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7697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6974942">
    <w:abstractNumId w:val="42"/>
  </w:num>
  <w:num w:numId="6" w16cid:durableId="1169296236">
    <w:abstractNumId w:val="14"/>
  </w:num>
  <w:num w:numId="7" w16cid:durableId="1463889733">
    <w:abstractNumId w:val="30"/>
  </w:num>
  <w:num w:numId="8" w16cid:durableId="823861449">
    <w:abstractNumId w:val="10"/>
  </w:num>
  <w:num w:numId="9" w16cid:durableId="1693385000">
    <w:abstractNumId w:val="20"/>
  </w:num>
  <w:num w:numId="10" w16cid:durableId="200945713">
    <w:abstractNumId w:val="35"/>
  </w:num>
  <w:num w:numId="11" w16cid:durableId="2013872883">
    <w:abstractNumId w:val="17"/>
  </w:num>
  <w:num w:numId="12" w16cid:durableId="484203970">
    <w:abstractNumId w:val="26"/>
  </w:num>
  <w:num w:numId="13" w16cid:durableId="454518504">
    <w:abstractNumId w:val="9"/>
  </w:num>
  <w:num w:numId="14" w16cid:durableId="217280093">
    <w:abstractNumId w:val="22"/>
  </w:num>
  <w:num w:numId="15" w16cid:durableId="1024551028">
    <w:abstractNumId w:val="40"/>
  </w:num>
  <w:num w:numId="16" w16cid:durableId="1740862953">
    <w:abstractNumId w:val="43"/>
  </w:num>
  <w:num w:numId="17" w16cid:durableId="1208832929">
    <w:abstractNumId w:val="32"/>
  </w:num>
  <w:num w:numId="18" w16cid:durableId="160198909">
    <w:abstractNumId w:val="36"/>
  </w:num>
  <w:num w:numId="19" w16cid:durableId="1503274518">
    <w:abstractNumId w:val="44"/>
  </w:num>
  <w:num w:numId="20" w16cid:durableId="1609385351">
    <w:abstractNumId w:val="8"/>
  </w:num>
  <w:num w:numId="21" w16cid:durableId="13002820">
    <w:abstractNumId w:val="24"/>
  </w:num>
  <w:num w:numId="22" w16cid:durableId="1487891333">
    <w:abstractNumId w:val="18"/>
  </w:num>
  <w:num w:numId="23" w16cid:durableId="555504964">
    <w:abstractNumId w:val="16"/>
  </w:num>
  <w:num w:numId="24" w16cid:durableId="1753622788">
    <w:abstractNumId w:val="12"/>
  </w:num>
  <w:num w:numId="25" w16cid:durableId="1274823263">
    <w:abstractNumId w:val="45"/>
  </w:num>
  <w:num w:numId="26" w16cid:durableId="2041395174">
    <w:abstractNumId w:val="31"/>
  </w:num>
  <w:num w:numId="27" w16cid:durableId="606280319">
    <w:abstractNumId w:val="19"/>
  </w:num>
  <w:num w:numId="28" w16cid:durableId="715466326">
    <w:abstractNumId w:val="25"/>
  </w:num>
  <w:num w:numId="29" w16cid:durableId="2103796461">
    <w:abstractNumId w:val="37"/>
  </w:num>
  <w:num w:numId="30" w16cid:durableId="1694988637">
    <w:abstractNumId w:val="11"/>
  </w:num>
  <w:num w:numId="31" w16cid:durableId="983850021">
    <w:abstractNumId w:val="23"/>
  </w:num>
  <w:num w:numId="32" w16cid:durableId="1270160248">
    <w:abstractNumId w:val="28"/>
  </w:num>
  <w:num w:numId="33" w16cid:durableId="85460855">
    <w:abstractNumId w:val="27"/>
  </w:num>
  <w:num w:numId="34" w16cid:durableId="325135253">
    <w:abstractNumId w:val="41"/>
  </w:num>
  <w:num w:numId="35" w16cid:durableId="475882436">
    <w:abstractNumId w:val="15"/>
  </w:num>
  <w:num w:numId="36" w16cid:durableId="478115399">
    <w:abstractNumId w:val="38"/>
  </w:num>
  <w:num w:numId="37" w16cid:durableId="1424036479">
    <w:abstractNumId w:val="34"/>
  </w:num>
  <w:num w:numId="38" w16cid:durableId="1175993049">
    <w:abstractNumId w:val="21"/>
  </w:num>
  <w:num w:numId="39" w16cid:durableId="1585532446">
    <w:abstractNumId w:val="39"/>
  </w:num>
  <w:num w:numId="40" w16cid:durableId="641083642">
    <w:abstractNumId w:val="29"/>
  </w:num>
  <w:num w:numId="41" w16cid:durableId="11569220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5E"/>
    <w:rsid w:val="0001064F"/>
    <w:rsid w:val="000230EC"/>
    <w:rsid w:val="0005679A"/>
    <w:rsid w:val="00095198"/>
    <w:rsid w:val="000B65FD"/>
    <w:rsid w:val="000D11EC"/>
    <w:rsid w:val="000D4E09"/>
    <w:rsid w:val="000E2759"/>
    <w:rsid w:val="000F190F"/>
    <w:rsid w:val="00124582"/>
    <w:rsid w:val="00156407"/>
    <w:rsid w:val="001657A5"/>
    <w:rsid w:val="00170F8E"/>
    <w:rsid w:val="00196F3E"/>
    <w:rsid w:val="001A3184"/>
    <w:rsid w:val="001A4078"/>
    <w:rsid w:val="001D239C"/>
    <w:rsid w:val="001D38E1"/>
    <w:rsid w:val="001F1E47"/>
    <w:rsid w:val="001F5E2B"/>
    <w:rsid w:val="00211980"/>
    <w:rsid w:val="00257C5F"/>
    <w:rsid w:val="00261DFC"/>
    <w:rsid w:val="00264DAB"/>
    <w:rsid w:val="00270968"/>
    <w:rsid w:val="002760AB"/>
    <w:rsid w:val="0028191D"/>
    <w:rsid w:val="00284F25"/>
    <w:rsid w:val="0029216C"/>
    <w:rsid w:val="00294B07"/>
    <w:rsid w:val="002D1823"/>
    <w:rsid w:val="002D7EC8"/>
    <w:rsid w:val="002E33BB"/>
    <w:rsid w:val="003307BD"/>
    <w:rsid w:val="00331403"/>
    <w:rsid w:val="00342588"/>
    <w:rsid w:val="00363EC6"/>
    <w:rsid w:val="00374F56"/>
    <w:rsid w:val="003948ED"/>
    <w:rsid w:val="003970EB"/>
    <w:rsid w:val="003C2396"/>
    <w:rsid w:val="003C624D"/>
    <w:rsid w:val="003C722F"/>
    <w:rsid w:val="003D7AF1"/>
    <w:rsid w:val="00400662"/>
    <w:rsid w:val="00403078"/>
    <w:rsid w:val="00407CAF"/>
    <w:rsid w:val="00425045"/>
    <w:rsid w:val="00426301"/>
    <w:rsid w:val="00436B65"/>
    <w:rsid w:val="00453B95"/>
    <w:rsid w:val="00454415"/>
    <w:rsid w:val="00455227"/>
    <w:rsid w:val="00455DED"/>
    <w:rsid w:val="00457BAC"/>
    <w:rsid w:val="004614BA"/>
    <w:rsid w:val="00464BC3"/>
    <w:rsid w:val="00480A6B"/>
    <w:rsid w:val="00483959"/>
    <w:rsid w:val="00495AEE"/>
    <w:rsid w:val="004A1A1D"/>
    <w:rsid w:val="0050583A"/>
    <w:rsid w:val="00544AE5"/>
    <w:rsid w:val="00550A3C"/>
    <w:rsid w:val="005857FA"/>
    <w:rsid w:val="00585D17"/>
    <w:rsid w:val="005A29FF"/>
    <w:rsid w:val="005D0B04"/>
    <w:rsid w:val="005D46F2"/>
    <w:rsid w:val="005F477E"/>
    <w:rsid w:val="006217D5"/>
    <w:rsid w:val="0066116E"/>
    <w:rsid w:val="00696979"/>
    <w:rsid w:val="006A0CA5"/>
    <w:rsid w:val="006A2304"/>
    <w:rsid w:val="006C0569"/>
    <w:rsid w:val="006E4F77"/>
    <w:rsid w:val="006E50FC"/>
    <w:rsid w:val="00700492"/>
    <w:rsid w:val="00721BFA"/>
    <w:rsid w:val="00724519"/>
    <w:rsid w:val="00730D20"/>
    <w:rsid w:val="00731E60"/>
    <w:rsid w:val="00757185"/>
    <w:rsid w:val="007B3C90"/>
    <w:rsid w:val="007F207E"/>
    <w:rsid w:val="007F3AFE"/>
    <w:rsid w:val="007F4A8E"/>
    <w:rsid w:val="00840366"/>
    <w:rsid w:val="0085496A"/>
    <w:rsid w:val="00866DC1"/>
    <w:rsid w:val="00867D4A"/>
    <w:rsid w:val="00871DAF"/>
    <w:rsid w:val="0088026E"/>
    <w:rsid w:val="00883816"/>
    <w:rsid w:val="0089128C"/>
    <w:rsid w:val="008D2A06"/>
    <w:rsid w:val="009108FB"/>
    <w:rsid w:val="009435C4"/>
    <w:rsid w:val="0095075E"/>
    <w:rsid w:val="00960AEB"/>
    <w:rsid w:val="009765FC"/>
    <w:rsid w:val="00986150"/>
    <w:rsid w:val="009C6DB8"/>
    <w:rsid w:val="009E70C6"/>
    <w:rsid w:val="009F3115"/>
    <w:rsid w:val="00A170A4"/>
    <w:rsid w:val="00A17C0D"/>
    <w:rsid w:val="00A22342"/>
    <w:rsid w:val="00A477CE"/>
    <w:rsid w:val="00A51FCB"/>
    <w:rsid w:val="00A71926"/>
    <w:rsid w:val="00A841C8"/>
    <w:rsid w:val="00A964FB"/>
    <w:rsid w:val="00AA0867"/>
    <w:rsid w:val="00B11F39"/>
    <w:rsid w:val="00B17817"/>
    <w:rsid w:val="00B3527C"/>
    <w:rsid w:val="00B42A81"/>
    <w:rsid w:val="00B54ECB"/>
    <w:rsid w:val="00B66CF0"/>
    <w:rsid w:val="00B7482B"/>
    <w:rsid w:val="00BB5C35"/>
    <w:rsid w:val="00BB5E7C"/>
    <w:rsid w:val="00BC5D9F"/>
    <w:rsid w:val="00BC69D7"/>
    <w:rsid w:val="00BF5F7F"/>
    <w:rsid w:val="00BF78FC"/>
    <w:rsid w:val="00C23108"/>
    <w:rsid w:val="00C6056C"/>
    <w:rsid w:val="00C91852"/>
    <w:rsid w:val="00CC56D9"/>
    <w:rsid w:val="00CE6067"/>
    <w:rsid w:val="00CF4E73"/>
    <w:rsid w:val="00D0649D"/>
    <w:rsid w:val="00D16FA0"/>
    <w:rsid w:val="00D22CEC"/>
    <w:rsid w:val="00D2366D"/>
    <w:rsid w:val="00D27DF6"/>
    <w:rsid w:val="00D4343A"/>
    <w:rsid w:val="00D52905"/>
    <w:rsid w:val="00D937C6"/>
    <w:rsid w:val="00DA30EF"/>
    <w:rsid w:val="00DC720E"/>
    <w:rsid w:val="00E04444"/>
    <w:rsid w:val="00E164B9"/>
    <w:rsid w:val="00E215D3"/>
    <w:rsid w:val="00E56FE3"/>
    <w:rsid w:val="00E9231A"/>
    <w:rsid w:val="00EA227C"/>
    <w:rsid w:val="00EE0519"/>
    <w:rsid w:val="00EF07F5"/>
    <w:rsid w:val="00EF6AC9"/>
    <w:rsid w:val="00F3524F"/>
    <w:rsid w:val="00F604DB"/>
    <w:rsid w:val="00F81885"/>
    <w:rsid w:val="00F83B1C"/>
    <w:rsid w:val="00FA4CA4"/>
    <w:rsid w:val="00FB7B39"/>
    <w:rsid w:val="00FC0E26"/>
    <w:rsid w:val="00FC653F"/>
    <w:rsid w:val="00FD3D1D"/>
    <w:rsid w:val="00FF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
  <w:shapeDefaults>
    <o:shapedefaults v:ext="edit" spidmax="1033"/>
    <o:shapelayout v:ext="edit">
      <o:idmap v:ext="edit" data="1"/>
    </o:shapelayout>
  </w:shapeDefaults>
  <w:decimalSymbol w:val="."/>
  <w:listSeparator w:val=","/>
  <w14:docId w14:val="56724B90"/>
  <w15:chartTrackingRefBased/>
  <w15:docId w15:val="{57BDE08E-E269-49EB-912F-8301A59B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Baskerville Old Face" w:hAnsi="Baskerville Old Face"/>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720" w:hanging="720"/>
      <w:outlineLvl w:val="0"/>
    </w:pPr>
  </w:style>
  <w:style w:type="paragraph" w:styleId="NormalWeb">
    <w:name w:val="Normal (Web)"/>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utlineNumbering">
    <w:name w:val="Outline Numbering"/>
    <w:basedOn w:val="Normal"/>
    <w:pPr>
      <w:widowControl/>
      <w:autoSpaceDE/>
      <w:autoSpaceDN/>
      <w:adjustRightInd/>
      <w:spacing w:line="240" w:lineRule="atLeast"/>
      <w:ind w:left="360" w:hanging="360"/>
    </w:pPr>
    <w:rPr>
      <w:rFonts w:ascii="Times New Roman" w:hAnsi="Times New Roman"/>
      <w:szCs w:val="20"/>
    </w:rPr>
  </w:style>
  <w:style w:type="paragraph" w:styleId="BodyTextIndent">
    <w:name w:val="Body Text Indent"/>
    <w:basedOn w:val="Normal"/>
    <w:pPr>
      <w:widowControl/>
      <w:tabs>
        <w:tab w:val="left" w:pos="720"/>
        <w:tab w:val="left" w:pos="1440"/>
        <w:tab w:val="left" w:pos="2160"/>
        <w:tab w:val="left" w:pos="2880"/>
        <w:tab w:val="left" w:pos="3600"/>
      </w:tabs>
      <w:ind w:left="2160" w:hanging="2160"/>
    </w:pPr>
    <w:rPr>
      <w:rFonts w:ascii="Times New Roman" w:hAnsi="Times New Roman"/>
    </w:rPr>
  </w:style>
  <w:style w:type="paragraph" w:styleId="BodyTextIndent2">
    <w:name w:val="Body Text Indent 2"/>
    <w:basedOn w:val="Normal"/>
    <w:pPr>
      <w:widowControl/>
      <w:tabs>
        <w:tab w:val="left" w:pos="720"/>
        <w:tab w:val="left" w:pos="1440"/>
        <w:tab w:val="left" w:pos="2160"/>
        <w:tab w:val="left" w:pos="2880"/>
        <w:tab w:val="left" w:pos="3600"/>
      </w:tabs>
      <w:ind w:left="1440" w:hanging="1440"/>
    </w:pPr>
    <w:rPr>
      <w:rFonts w:ascii="Times New Roman" w:hAnsi="Times New Roman"/>
    </w:rPr>
  </w:style>
  <w:style w:type="paragraph" w:styleId="BodyTextIndent3">
    <w:name w:val="Body Text Indent 3"/>
    <w:basedOn w:val="Normal"/>
    <w:pPr>
      <w:widowControl/>
      <w:tabs>
        <w:tab w:val="left" w:pos="1440"/>
        <w:tab w:val="left" w:pos="2160"/>
        <w:tab w:val="left" w:pos="2880"/>
        <w:tab w:val="left" w:pos="3600"/>
      </w:tabs>
      <w:ind w:left="2880" w:hanging="2880"/>
    </w:pPr>
    <w:rPr>
      <w:rFonts w:ascii="Times New Roman" w:hAnsi="Times New Roman"/>
    </w:rPr>
  </w:style>
  <w:style w:type="paragraph" w:styleId="BalloonText">
    <w:name w:val="Balloon Text"/>
    <w:basedOn w:val="Normal"/>
    <w:semiHidden/>
    <w:rsid w:val="00E9231A"/>
    <w:rPr>
      <w:rFonts w:ascii="Tahoma" w:hAnsi="Tahoma" w:cs="Tahoma"/>
      <w:sz w:val="16"/>
      <w:szCs w:val="16"/>
    </w:rPr>
  </w:style>
  <w:style w:type="paragraph" w:styleId="Revision">
    <w:name w:val="Revision"/>
    <w:hidden/>
    <w:uiPriority w:val="99"/>
    <w:semiHidden/>
    <w:rsid w:val="0066116E"/>
    <w:rPr>
      <w:rFonts w:ascii="Baskerville Old Face" w:hAnsi="Baskerville Old Face"/>
      <w:sz w:val="24"/>
      <w:szCs w:val="24"/>
    </w:rPr>
  </w:style>
  <w:style w:type="character" w:styleId="CommentReference">
    <w:name w:val="annotation reference"/>
    <w:uiPriority w:val="99"/>
    <w:semiHidden/>
    <w:unhideWhenUsed/>
    <w:rsid w:val="002D7EC8"/>
    <w:rPr>
      <w:sz w:val="16"/>
      <w:szCs w:val="16"/>
    </w:rPr>
  </w:style>
  <w:style w:type="paragraph" w:styleId="CommentText">
    <w:name w:val="annotation text"/>
    <w:basedOn w:val="Normal"/>
    <w:link w:val="CommentTextChar"/>
    <w:uiPriority w:val="99"/>
    <w:semiHidden/>
    <w:unhideWhenUsed/>
    <w:rsid w:val="002D7EC8"/>
    <w:rPr>
      <w:sz w:val="20"/>
      <w:szCs w:val="20"/>
    </w:rPr>
  </w:style>
  <w:style w:type="character" w:customStyle="1" w:styleId="CommentTextChar">
    <w:name w:val="Comment Text Char"/>
    <w:link w:val="CommentText"/>
    <w:uiPriority w:val="99"/>
    <w:semiHidden/>
    <w:rsid w:val="002D7EC8"/>
    <w:rPr>
      <w:rFonts w:ascii="Baskerville Old Face" w:hAnsi="Baskerville Old Face"/>
    </w:rPr>
  </w:style>
  <w:style w:type="paragraph" w:styleId="CommentSubject">
    <w:name w:val="annotation subject"/>
    <w:basedOn w:val="CommentText"/>
    <w:next w:val="CommentText"/>
    <w:link w:val="CommentSubjectChar"/>
    <w:uiPriority w:val="99"/>
    <w:semiHidden/>
    <w:unhideWhenUsed/>
    <w:rsid w:val="002D7EC8"/>
    <w:rPr>
      <w:b/>
      <w:bCs/>
    </w:rPr>
  </w:style>
  <w:style w:type="character" w:customStyle="1" w:styleId="CommentSubjectChar">
    <w:name w:val="Comment Subject Char"/>
    <w:link w:val="CommentSubject"/>
    <w:uiPriority w:val="99"/>
    <w:semiHidden/>
    <w:rsid w:val="002D7EC8"/>
    <w:rPr>
      <w:rFonts w:ascii="Baskerville Old Face" w:hAnsi="Baskerville Old Fac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947B-60AB-4CEE-BFE4-EE27C2EB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2391</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Pesticides in Schools Regulation </vt:lpstr>
    </vt:vector>
  </TitlesOfParts>
  <Company>State of Maine</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Pesticides in Schools Regulation </dc:title>
  <dc:subject/>
  <dc:creator>Department of Agriculture</dc:creator>
  <cp:keywords/>
  <dc:description/>
  <cp:lastModifiedBy>Parr, J.Chris</cp:lastModifiedBy>
  <cp:revision>4</cp:revision>
  <cp:lastPrinted>2012-12-11T19:29:00Z</cp:lastPrinted>
  <dcterms:created xsi:type="dcterms:W3CDTF">2025-09-08T16:04:00Z</dcterms:created>
  <dcterms:modified xsi:type="dcterms:W3CDTF">2025-09-09T13:03:00Z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65efb945-c2ee-40d1-867f-6834e283e431</vt:lpwstr>
  </property>
</Properties>
</file>