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595A" w14:textId="77777777" w:rsidR="008502C4" w:rsidRPr="008078C3" w:rsidRDefault="008502C4" w:rsidP="008078C3">
      <w:pPr>
        <w:pStyle w:val="Heading1"/>
        <w:rPr>
          <w:rFonts w:ascii="Times New Roman" w:hAnsi="Times New Roman" w:cs="Times New Roman"/>
          <w:b/>
          <w:bCs/>
          <w:sz w:val="22"/>
          <w:szCs w:val="22"/>
        </w:rPr>
      </w:pPr>
      <w:r w:rsidRPr="008078C3">
        <w:rPr>
          <w:rFonts w:ascii="Times New Roman" w:hAnsi="Times New Roman" w:cs="Times New Roman"/>
          <w:b/>
          <w:bCs/>
          <w:sz w:val="22"/>
          <w:szCs w:val="22"/>
        </w:rPr>
        <w:t>01-001</w:t>
      </w:r>
      <w:r w:rsidRPr="008078C3">
        <w:rPr>
          <w:rFonts w:ascii="Times New Roman" w:hAnsi="Times New Roman" w:cs="Times New Roman"/>
          <w:b/>
          <w:bCs/>
          <w:sz w:val="22"/>
          <w:szCs w:val="22"/>
        </w:rPr>
        <w:tab/>
      </w:r>
      <w:r w:rsidRPr="008078C3">
        <w:rPr>
          <w:rFonts w:ascii="Times New Roman" w:hAnsi="Times New Roman" w:cs="Times New Roman"/>
          <w:b/>
          <w:bCs/>
          <w:sz w:val="22"/>
          <w:szCs w:val="22"/>
        </w:rPr>
        <w:tab/>
        <w:t>DEPARTMENT OF AGRICULTURE, CONSERVATION AND FORESTRY</w:t>
      </w:r>
    </w:p>
    <w:p w14:paraId="332DCA7B" w14:textId="77777777"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p>
    <w:p w14:paraId="7EBDA307" w14:textId="77777777"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ab/>
      </w:r>
      <w:r w:rsidRPr="001301AE">
        <w:rPr>
          <w:b/>
          <w:sz w:val="22"/>
          <w:szCs w:val="22"/>
        </w:rPr>
        <w:tab/>
        <w:t xml:space="preserve">DIVISION OF </w:t>
      </w:r>
      <w:r w:rsidR="00077B57">
        <w:rPr>
          <w:b/>
          <w:sz w:val="22"/>
          <w:szCs w:val="22"/>
        </w:rPr>
        <w:t xml:space="preserve">ANIMAL AND </w:t>
      </w:r>
      <w:r w:rsidRPr="001301AE">
        <w:rPr>
          <w:b/>
          <w:sz w:val="22"/>
          <w:szCs w:val="22"/>
        </w:rPr>
        <w:t xml:space="preserve">PLANT </w:t>
      </w:r>
      <w:r w:rsidR="000E6375">
        <w:rPr>
          <w:b/>
          <w:sz w:val="22"/>
          <w:szCs w:val="22"/>
        </w:rPr>
        <w:t>HEALTH</w:t>
      </w:r>
    </w:p>
    <w:p w14:paraId="4C243549" w14:textId="77777777"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p>
    <w:p w14:paraId="241D012C" w14:textId="77777777"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Chapter 270:</w:t>
      </w:r>
      <w:r w:rsidRPr="001301AE">
        <w:rPr>
          <w:b/>
          <w:sz w:val="22"/>
          <w:szCs w:val="22"/>
        </w:rPr>
        <w:tab/>
        <w:t xml:space="preserve">MAINE APIARY </w:t>
      </w:r>
      <w:r w:rsidR="002C1AD9">
        <w:rPr>
          <w:b/>
          <w:sz w:val="22"/>
          <w:szCs w:val="22"/>
        </w:rPr>
        <w:t>PROGRAM</w:t>
      </w:r>
      <w:r w:rsidR="00A10B75">
        <w:rPr>
          <w:b/>
          <w:sz w:val="22"/>
          <w:szCs w:val="22"/>
        </w:rPr>
        <w:t xml:space="preserve"> </w:t>
      </w:r>
      <w:r w:rsidRPr="001301AE">
        <w:rPr>
          <w:b/>
          <w:sz w:val="22"/>
          <w:szCs w:val="22"/>
        </w:rPr>
        <w:t>RULES AND REGULATIONS</w:t>
      </w:r>
    </w:p>
    <w:p w14:paraId="07C2ABB0" w14:textId="77777777" w:rsidR="008502C4" w:rsidRDefault="008502C4" w:rsidP="004240C5">
      <w:pPr>
        <w:pStyle w:val="DefaultText"/>
        <w:pBdr>
          <w:bottom w:val="single" w:sz="4" w:space="1" w:color="auto"/>
        </w:pBdr>
        <w:tabs>
          <w:tab w:val="left" w:pos="720"/>
          <w:tab w:val="left" w:pos="1440"/>
          <w:tab w:val="left" w:pos="2160"/>
          <w:tab w:val="left" w:pos="2880"/>
          <w:tab w:val="left" w:pos="3600"/>
          <w:tab w:val="left" w:pos="4320"/>
        </w:tabs>
        <w:rPr>
          <w:b/>
          <w:sz w:val="22"/>
          <w:szCs w:val="22"/>
        </w:rPr>
      </w:pPr>
    </w:p>
    <w:p w14:paraId="524122FA" w14:textId="77777777" w:rsidR="002C1AD9" w:rsidRPr="001301AE" w:rsidRDefault="002C1AD9" w:rsidP="002C1AD9">
      <w:pPr>
        <w:pStyle w:val="DefaultText"/>
        <w:tabs>
          <w:tab w:val="left" w:pos="720"/>
          <w:tab w:val="left" w:pos="1440"/>
          <w:tab w:val="left" w:pos="2160"/>
          <w:tab w:val="left" w:pos="2880"/>
          <w:tab w:val="left" w:pos="3600"/>
          <w:tab w:val="left" w:pos="4320"/>
        </w:tabs>
        <w:ind w:left="720" w:hanging="720"/>
        <w:rPr>
          <w:sz w:val="22"/>
          <w:szCs w:val="22"/>
        </w:rPr>
      </w:pPr>
    </w:p>
    <w:p w14:paraId="27E7B8D3" w14:textId="77777777" w:rsidR="008502C4" w:rsidRDefault="008502C4" w:rsidP="00362FD6">
      <w:pPr>
        <w:pStyle w:val="DefaultText"/>
        <w:tabs>
          <w:tab w:val="left" w:pos="720"/>
          <w:tab w:val="left" w:pos="1440"/>
          <w:tab w:val="left" w:pos="2160"/>
          <w:tab w:val="left" w:pos="2880"/>
          <w:tab w:val="left" w:pos="3600"/>
          <w:tab w:val="left" w:pos="4320"/>
        </w:tabs>
        <w:rPr>
          <w:b/>
          <w:sz w:val="22"/>
          <w:szCs w:val="22"/>
        </w:rPr>
      </w:pPr>
    </w:p>
    <w:p w14:paraId="7FAA2E9F" w14:textId="77777777" w:rsidR="008502C4" w:rsidRDefault="008502C4" w:rsidP="00362FD6">
      <w:pPr>
        <w:pStyle w:val="DefaultText"/>
        <w:tabs>
          <w:tab w:val="left" w:pos="720"/>
          <w:tab w:val="left" w:pos="1440"/>
          <w:tab w:val="left" w:pos="2160"/>
          <w:tab w:val="left" w:pos="2880"/>
          <w:tab w:val="left" w:pos="3600"/>
          <w:tab w:val="left" w:pos="4320"/>
        </w:tabs>
        <w:rPr>
          <w:b/>
          <w:sz w:val="22"/>
          <w:szCs w:val="22"/>
        </w:rPr>
      </w:pPr>
    </w:p>
    <w:p w14:paraId="3ECB7DE7" w14:textId="77777777" w:rsidR="00360B8B" w:rsidRPr="001301AE" w:rsidRDefault="00360B8B" w:rsidP="00362FD6">
      <w:pPr>
        <w:pStyle w:val="DefaultText"/>
        <w:tabs>
          <w:tab w:val="left" w:pos="720"/>
          <w:tab w:val="left" w:pos="1440"/>
          <w:tab w:val="left" w:pos="2160"/>
          <w:tab w:val="left" w:pos="2880"/>
          <w:tab w:val="left" w:pos="3600"/>
          <w:tab w:val="left" w:pos="4320"/>
        </w:tabs>
        <w:rPr>
          <w:b/>
          <w:sz w:val="22"/>
          <w:szCs w:val="22"/>
        </w:rPr>
      </w:pPr>
      <w:r w:rsidRPr="001301AE">
        <w:rPr>
          <w:b/>
          <w:sz w:val="22"/>
          <w:szCs w:val="22"/>
        </w:rPr>
        <w:t>INTRODUCTION</w:t>
      </w:r>
    </w:p>
    <w:p w14:paraId="1FA9CF60" w14:textId="77777777" w:rsidR="008502C4" w:rsidRPr="001301AE" w:rsidRDefault="008502C4" w:rsidP="001301AE">
      <w:pPr>
        <w:pStyle w:val="DefaultText"/>
        <w:tabs>
          <w:tab w:val="left" w:pos="720"/>
          <w:tab w:val="left" w:pos="1440"/>
          <w:tab w:val="left" w:pos="2160"/>
          <w:tab w:val="left" w:pos="2880"/>
          <w:tab w:val="left" w:pos="3600"/>
          <w:tab w:val="left" w:pos="4320"/>
        </w:tabs>
        <w:ind w:left="720" w:hanging="720"/>
        <w:rPr>
          <w:sz w:val="22"/>
          <w:szCs w:val="22"/>
        </w:rPr>
      </w:pPr>
    </w:p>
    <w:p w14:paraId="50856227"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8134890"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I.</w:t>
      </w:r>
      <w:r w:rsidRPr="001301AE">
        <w:rPr>
          <w:b/>
          <w:sz w:val="22"/>
          <w:szCs w:val="22"/>
        </w:rPr>
        <w:tab/>
        <w:t>Statutory Authorization and Scope</w:t>
      </w:r>
    </w:p>
    <w:p w14:paraId="06D3805A"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AEFAD78" w14:textId="77777777"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r w:rsidRPr="001301AE">
        <w:rPr>
          <w:sz w:val="22"/>
          <w:szCs w:val="22"/>
        </w:rPr>
        <w:tab/>
        <w:t>A.</w:t>
      </w:r>
      <w:r w:rsidRPr="001301AE">
        <w:rPr>
          <w:sz w:val="22"/>
          <w:szCs w:val="22"/>
        </w:rPr>
        <w:tab/>
        <w:t>The statutory authority for the Maine Apiary Program is found in 7 MRSA chapters 521, 523, 525, 527, 529, 531.</w:t>
      </w:r>
    </w:p>
    <w:p w14:paraId="57DEDE50" w14:textId="77777777"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p>
    <w:p w14:paraId="1C037782" w14:textId="77777777"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r w:rsidRPr="001301AE">
        <w:rPr>
          <w:sz w:val="22"/>
          <w:szCs w:val="22"/>
        </w:rPr>
        <w:tab/>
        <w:t>B.</w:t>
      </w:r>
      <w:r w:rsidRPr="001301AE">
        <w:rPr>
          <w:sz w:val="22"/>
          <w:szCs w:val="22"/>
        </w:rPr>
        <w:tab/>
        <w:t>The statutory authority for proposing and adopting rules is found in 5</w:t>
      </w:r>
      <w:r w:rsidR="001E3B98" w:rsidRPr="001301AE">
        <w:rPr>
          <w:sz w:val="22"/>
          <w:szCs w:val="22"/>
        </w:rPr>
        <w:t> </w:t>
      </w:r>
      <w:r w:rsidRPr="001301AE">
        <w:rPr>
          <w:sz w:val="22"/>
          <w:szCs w:val="22"/>
        </w:rPr>
        <w:t xml:space="preserve">MRSA, The </w:t>
      </w:r>
      <w:r w:rsidRPr="001301AE">
        <w:rPr>
          <w:i/>
          <w:sz w:val="22"/>
          <w:szCs w:val="22"/>
        </w:rPr>
        <w:t>Maine Administrative Procedure Act</w:t>
      </w:r>
      <w:r w:rsidRPr="001301AE">
        <w:rPr>
          <w:sz w:val="22"/>
          <w:szCs w:val="22"/>
        </w:rPr>
        <w:t>, Chapter 375.</w:t>
      </w:r>
    </w:p>
    <w:p w14:paraId="4C0C84E7"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1753611F"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4C19583"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II.</w:t>
      </w:r>
      <w:r w:rsidRPr="001301AE">
        <w:rPr>
          <w:b/>
          <w:sz w:val="22"/>
          <w:szCs w:val="22"/>
        </w:rPr>
        <w:tab/>
        <w:t>Definition of Terms</w:t>
      </w:r>
    </w:p>
    <w:p w14:paraId="4191A5B8"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B8F69AD"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t>The terms used in these rules are defined below:</w:t>
      </w:r>
    </w:p>
    <w:p w14:paraId="17D5BF8F"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E227CC7"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r>
      <w:r w:rsidRPr="001301AE">
        <w:rPr>
          <w:b/>
          <w:sz w:val="22"/>
          <w:szCs w:val="22"/>
        </w:rPr>
        <w:t>Abate</w:t>
      </w:r>
      <w:r w:rsidRPr="001301AE">
        <w:rPr>
          <w:sz w:val="22"/>
          <w:szCs w:val="22"/>
        </w:rPr>
        <w:t xml:space="preserve"> means to take steps to terminate the risk of spread of contamination including destruction of contaminated hives and/or equipment.</w:t>
      </w:r>
    </w:p>
    <w:p w14:paraId="0C19E877"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58F7CE9B"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proofErr w:type="spellStart"/>
      <w:r w:rsidRPr="009E461E">
        <w:rPr>
          <w:b/>
          <w:i/>
          <w:sz w:val="22"/>
          <w:szCs w:val="22"/>
        </w:rPr>
        <w:t>Acarapis</w:t>
      </w:r>
      <w:proofErr w:type="spellEnd"/>
      <w:r w:rsidRPr="009E461E">
        <w:rPr>
          <w:b/>
          <w:i/>
          <w:sz w:val="22"/>
          <w:szCs w:val="22"/>
        </w:rPr>
        <w:t xml:space="preserve"> </w:t>
      </w:r>
      <w:proofErr w:type="spellStart"/>
      <w:r w:rsidRPr="009E461E">
        <w:rPr>
          <w:b/>
          <w:i/>
          <w:sz w:val="22"/>
          <w:szCs w:val="22"/>
        </w:rPr>
        <w:t>woodi</w:t>
      </w:r>
      <w:proofErr w:type="spellEnd"/>
      <w:r w:rsidRPr="001301AE">
        <w:rPr>
          <w:sz w:val="22"/>
          <w:szCs w:val="22"/>
        </w:rPr>
        <w:t xml:space="preserve"> means an </w:t>
      </w:r>
      <w:proofErr w:type="spellStart"/>
      <w:r w:rsidRPr="001301AE">
        <w:rPr>
          <w:sz w:val="22"/>
          <w:szCs w:val="22"/>
        </w:rPr>
        <w:t>endoparasitic</w:t>
      </w:r>
      <w:proofErr w:type="spellEnd"/>
      <w:r w:rsidRPr="001301AE">
        <w:rPr>
          <w:sz w:val="22"/>
          <w:szCs w:val="22"/>
        </w:rPr>
        <w:t xml:space="preserve"> mite of adult </w:t>
      </w:r>
      <w:proofErr w:type="gramStart"/>
      <w:r w:rsidRPr="001301AE">
        <w:rPr>
          <w:sz w:val="22"/>
          <w:szCs w:val="22"/>
        </w:rPr>
        <w:t>honey</w:t>
      </w:r>
      <w:r w:rsidR="00D15F5F">
        <w:rPr>
          <w:sz w:val="22"/>
          <w:szCs w:val="22"/>
        </w:rPr>
        <w:t xml:space="preserve"> </w:t>
      </w:r>
      <w:r w:rsidRPr="001301AE">
        <w:rPr>
          <w:sz w:val="22"/>
          <w:szCs w:val="22"/>
        </w:rPr>
        <w:t>bees</w:t>
      </w:r>
      <w:proofErr w:type="gramEnd"/>
      <w:r w:rsidRPr="001301AE">
        <w:rPr>
          <w:sz w:val="22"/>
          <w:szCs w:val="22"/>
        </w:rPr>
        <w:t xml:space="preserve"> that lives in the anterior thoracic </w:t>
      </w:r>
      <w:proofErr w:type="spellStart"/>
      <w:r w:rsidRPr="001301AE">
        <w:rPr>
          <w:sz w:val="22"/>
          <w:szCs w:val="22"/>
        </w:rPr>
        <w:t>trachea</w:t>
      </w:r>
      <w:r w:rsidR="005E05C0">
        <w:rPr>
          <w:sz w:val="22"/>
          <w:szCs w:val="22"/>
        </w:rPr>
        <w:t>,</w:t>
      </w:r>
      <w:r w:rsidRPr="001301AE">
        <w:rPr>
          <w:sz w:val="22"/>
          <w:szCs w:val="22"/>
        </w:rPr>
        <w:t>commonly</w:t>
      </w:r>
      <w:proofErr w:type="spellEnd"/>
      <w:r w:rsidRPr="001301AE">
        <w:rPr>
          <w:sz w:val="22"/>
          <w:szCs w:val="22"/>
        </w:rPr>
        <w:t xml:space="preserve"> referred to as the " tracheal mite".</w:t>
      </w:r>
    </w:p>
    <w:p w14:paraId="35BE050C"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55D4770C"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r>
      <w:r w:rsidRPr="001301AE">
        <w:rPr>
          <w:b/>
          <w:sz w:val="22"/>
          <w:szCs w:val="22"/>
        </w:rPr>
        <w:t xml:space="preserve">Africanized </w:t>
      </w:r>
      <w:proofErr w:type="gramStart"/>
      <w:r w:rsidRPr="001301AE">
        <w:rPr>
          <w:b/>
          <w:sz w:val="22"/>
          <w:szCs w:val="22"/>
        </w:rPr>
        <w:t>honey</w:t>
      </w:r>
      <w:r w:rsidR="00D15F5F">
        <w:rPr>
          <w:b/>
          <w:sz w:val="22"/>
          <w:szCs w:val="22"/>
        </w:rPr>
        <w:t xml:space="preserve"> </w:t>
      </w:r>
      <w:r w:rsidRPr="001301AE">
        <w:rPr>
          <w:b/>
          <w:sz w:val="22"/>
          <w:szCs w:val="22"/>
        </w:rPr>
        <w:t>bee</w:t>
      </w:r>
      <w:proofErr w:type="gramEnd"/>
      <w:r w:rsidRPr="001301AE">
        <w:rPr>
          <w:sz w:val="22"/>
          <w:szCs w:val="22"/>
        </w:rPr>
        <w:t xml:space="preserve"> means honey</w:t>
      </w:r>
      <w:r w:rsidR="00D15F5F">
        <w:rPr>
          <w:sz w:val="22"/>
          <w:szCs w:val="22"/>
        </w:rPr>
        <w:t xml:space="preserve"> </w:t>
      </w:r>
      <w:r w:rsidRPr="001301AE">
        <w:rPr>
          <w:sz w:val="22"/>
          <w:szCs w:val="22"/>
        </w:rPr>
        <w:t xml:space="preserve">bees of the subspecies Apis mellifera </w:t>
      </w:r>
      <w:proofErr w:type="spellStart"/>
      <w:r w:rsidRPr="001301AE">
        <w:rPr>
          <w:sz w:val="22"/>
          <w:szCs w:val="22"/>
        </w:rPr>
        <w:t>scutellata</w:t>
      </w:r>
      <w:proofErr w:type="spellEnd"/>
      <w:r w:rsidRPr="001301AE">
        <w:rPr>
          <w:sz w:val="22"/>
          <w:szCs w:val="22"/>
        </w:rPr>
        <w:t>.</w:t>
      </w:r>
    </w:p>
    <w:p w14:paraId="52E7F175"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726F72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4.</w:t>
      </w:r>
      <w:r w:rsidRPr="001301AE">
        <w:rPr>
          <w:sz w:val="22"/>
          <w:szCs w:val="22"/>
        </w:rPr>
        <w:tab/>
      </w:r>
      <w:r w:rsidRPr="001301AE">
        <w:rPr>
          <w:b/>
          <w:sz w:val="22"/>
          <w:szCs w:val="22"/>
        </w:rPr>
        <w:t xml:space="preserve">American </w:t>
      </w:r>
      <w:r w:rsidR="009E1C23">
        <w:rPr>
          <w:b/>
          <w:sz w:val="22"/>
          <w:szCs w:val="22"/>
        </w:rPr>
        <w:t>f</w:t>
      </w:r>
      <w:r w:rsidR="009E1C23" w:rsidRPr="001301AE">
        <w:rPr>
          <w:b/>
          <w:sz w:val="22"/>
          <w:szCs w:val="22"/>
        </w:rPr>
        <w:t>oulbrood</w:t>
      </w:r>
      <w:r w:rsidR="009E1C23" w:rsidRPr="001301AE">
        <w:rPr>
          <w:sz w:val="22"/>
          <w:szCs w:val="22"/>
        </w:rPr>
        <w:t xml:space="preserve"> </w:t>
      </w:r>
      <w:r w:rsidRPr="001301AE">
        <w:rPr>
          <w:sz w:val="22"/>
          <w:szCs w:val="22"/>
        </w:rPr>
        <w:t xml:space="preserve">means an infectious </w:t>
      </w:r>
      <w:r w:rsidR="00D2663A" w:rsidRPr="001301AE">
        <w:rPr>
          <w:sz w:val="22"/>
          <w:szCs w:val="22"/>
        </w:rPr>
        <w:t>spore</w:t>
      </w:r>
      <w:r w:rsidR="00D2663A">
        <w:rPr>
          <w:sz w:val="22"/>
          <w:szCs w:val="22"/>
        </w:rPr>
        <w:t>-</w:t>
      </w:r>
      <w:r w:rsidR="00D2663A" w:rsidRPr="001301AE">
        <w:rPr>
          <w:sz w:val="22"/>
          <w:szCs w:val="22"/>
        </w:rPr>
        <w:t>forming</w:t>
      </w:r>
      <w:r w:rsidRPr="001301AE">
        <w:rPr>
          <w:sz w:val="22"/>
          <w:szCs w:val="22"/>
        </w:rPr>
        <w:t xml:space="preserve"> bacterial disease caused by </w:t>
      </w:r>
      <w:r w:rsidRPr="009E461E">
        <w:rPr>
          <w:i/>
          <w:sz w:val="22"/>
          <w:szCs w:val="22"/>
        </w:rPr>
        <w:t>Bacillus larvae</w:t>
      </w:r>
      <w:r w:rsidRPr="001301AE">
        <w:rPr>
          <w:sz w:val="22"/>
          <w:szCs w:val="22"/>
        </w:rPr>
        <w:t>.</w:t>
      </w:r>
    </w:p>
    <w:p w14:paraId="1CE3C731"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95D7598" w14:textId="77777777" w:rsidR="003B67EC" w:rsidRDefault="00360B8B" w:rsidP="005A730E">
      <w:pPr>
        <w:pStyle w:val="DefaultText"/>
        <w:tabs>
          <w:tab w:val="left" w:pos="720"/>
          <w:tab w:val="left" w:pos="1440"/>
          <w:tab w:val="left" w:pos="2160"/>
          <w:tab w:val="left" w:pos="2880"/>
          <w:tab w:val="left" w:pos="3600"/>
          <w:tab w:val="left" w:pos="4320"/>
        </w:tabs>
        <w:rPr>
          <w:sz w:val="22"/>
          <w:szCs w:val="22"/>
        </w:rPr>
      </w:pPr>
      <w:r w:rsidRPr="001301AE">
        <w:rPr>
          <w:sz w:val="22"/>
          <w:szCs w:val="22"/>
        </w:rPr>
        <w:tab/>
      </w:r>
      <w:r w:rsidRPr="001301AE">
        <w:rPr>
          <w:sz w:val="22"/>
          <w:szCs w:val="22"/>
        </w:rPr>
        <w:tab/>
        <w:t>5.</w:t>
      </w:r>
      <w:r w:rsidRPr="001301AE">
        <w:rPr>
          <w:sz w:val="22"/>
          <w:szCs w:val="22"/>
        </w:rPr>
        <w:tab/>
      </w:r>
      <w:r w:rsidRPr="001301AE">
        <w:rPr>
          <w:b/>
          <w:sz w:val="22"/>
          <w:szCs w:val="22"/>
        </w:rPr>
        <w:t>Apiary</w:t>
      </w:r>
      <w:r w:rsidRPr="001301AE">
        <w:rPr>
          <w:sz w:val="22"/>
          <w:szCs w:val="22"/>
        </w:rPr>
        <w:t xml:space="preserve"> means all colonies, hives, and equipment assembled in one location.</w:t>
      </w:r>
    </w:p>
    <w:p w14:paraId="41753D68" w14:textId="77777777" w:rsidR="005D6F83" w:rsidRDefault="005D6F83" w:rsidP="005A730E">
      <w:pPr>
        <w:pStyle w:val="DefaultText"/>
        <w:tabs>
          <w:tab w:val="left" w:pos="720"/>
          <w:tab w:val="left" w:pos="1440"/>
          <w:tab w:val="left" w:pos="2160"/>
          <w:tab w:val="left" w:pos="2880"/>
          <w:tab w:val="left" w:pos="3600"/>
          <w:tab w:val="left" w:pos="4320"/>
        </w:tabs>
        <w:rPr>
          <w:b/>
          <w:sz w:val="22"/>
          <w:szCs w:val="22"/>
        </w:rPr>
      </w:pPr>
    </w:p>
    <w:p w14:paraId="49C19BEB" w14:textId="77777777" w:rsidR="00EE430C" w:rsidRDefault="003B67EC" w:rsidP="003B67EC">
      <w:pPr>
        <w:pStyle w:val="DefaultText"/>
        <w:tabs>
          <w:tab w:val="left" w:pos="720"/>
          <w:tab w:val="left" w:pos="1440"/>
          <w:tab w:val="left" w:pos="2160"/>
          <w:tab w:val="left" w:pos="2880"/>
          <w:tab w:val="left" w:pos="3600"/>
          <w:tab w:val="left" w:pos="4320"/>
        </w:tabs>
        <w:ind w:left="2160" w:hanging="2160"/>
        <w:rPr>
          <w:sz w:val="22"/>
          <w:szCs w:val="22"/>
        </w:rPr>
      </w:pPr>
      <w:r>
        <w:rPr>
          <w:b/>
          <w:sz w:val="22"/>
          <w:szCs w:val="22"/>
        </w:rPr>
        <w:tab/>
      </w:r>
      <w:r>
        <w:rPr>
          <w:b/>
          <w:sz w:val="22"/>
          <w:szCs w:val="22"/>
        </w:rPr>
        <w:tab/>
      </w:r>
      <w:r w:rsidR="006C29BD" w:rsidRPr="002C1AD9">
        <w:rPr>
          <w:sz w:val="22"/>
          <w:szCs w:val="22"/>
        </w:rPr>
        <w:t>6</w:t>
      </w:r>
      <w:r w:rsidRPr="002C1AD9">
        <w:rPr>
          <w:sz w:val="22"/>
          <w:szCs w:val="22"/>
        </w:rPr>
        <w:t>.</w:t>
      </w:r>
      <w:r>
        <w:rPr>
          <w:b/>
          <w:sz w:val="22"/>
          <w:szCs w:val="22"/>
        </w:rPr>
        <w:tab/>
      </w:r>
      <w:r w:rsidR="00360B8B" w:rsidRPr="001301AE">
        <w:rPr>
          <w:b/>
          <w:sz w:val="22"/>
          <w:szCs w:val="22"/>
        </w:rPr>
        <w:t>Beehive</w:t>
      </w:r>
      <w:r w:rsidR="00360B8B" w:rsidRPr="001301AE">
        <w:rPr>
          <w:sz w:val="22"/>
          <w:szCs w:val="22"/>
        </w:rPr>
        <w:t xml:space="preserve"> means man-made box or receptacle for housing a colony of bees.</w:t>
      </w:r>
    </w:p>
    <w:p w14:paraId="238757B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1A3DF7E8" w14:textId="77777777"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7.</w:t>
      </w:r>
      <w:r w:rsidRPr="001301AE">
        <w:rPr>
          <w:sz w:val="22"/>
          <w:szCs w:val="22"/>
        </w:rPr>
        <w:tab/>
      </w:r>
      <w:r w:rsidRPr="001301AE">
        <w:rPr>
          <w:b/>
          <w:sz w:val="22"/>
          <w:szCs w:val="22"/>
        </w:rPr>
        <w:t>Brood</w:t>
      </w:r>
      <w:r w:rsidRPr="001301AE">
        <w:rPr>
          <w:sz w:val="22"/>
          <w:szCs w:val="22"/>
        </w:rPr>
        <w:t xml:space="preserve"> means all bees in their immature stages (eggs, larvae, and pupa).</w:t>
      </w:r>
    </w:p>
    <w:p w14:paraId="565C37A0" w14:textId="77777777" w:rsidR="004B3A6A" w:rsidRDefault="004B3A6A" w:rsidP="001301AE">
      <w:pPr>
        <w:pStyle w:val="DefaultText"/>
        <w:tabs>
          <w:tab w:val="left" w:pos="720"/>
          <w:tab w:val="left" w:pos="1440"/>
          <w:tab w:val="left" w:pos="2160"/>
          <w:tab w:val="left" w:pos="2880"/>
          <w:tab w:val="left" w:pos="3600"/>
          <w:tab w:val="left" w:pos="4320"/>
        </w:tabs>
        <w:ind w:left="2160" w:hanging="2160"/>
        <w:rPr>
          <w:sz w:val="22"/>
          <w:szCs w:val="22"/>
        </w:rPr>
      </w:pPr>
    </w:p>
    <w:p w14:paraId="2ACEE5BE" w14:textId="77777777" w:rsidR="00360B8B" w:rsidRDefault="004B3A6A"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r>
        <w:rPr>
          <w:sz w:val="22"/>
          <w:szCs w:val="22"/>
        </w:rPr>
        <w:tab/>
      </w:r>
      <w:r>
        <w:rPr>
          <w:sz w:val="22"/>
          <w:szCs w:val="22"/>
        </w:rPr>
        <w:tab/>
      </w:r>
      <w:r w:rsidR="00EE430C">
        <w:rPr>
          <w:sz w:val="22"/>
          <w:szCs w:val="22"/>
        </w:rPr>
        <w:t>8.</w:t>
      </w:r>
      <w:r>
        <w:rPr>
          <w:sz w:val="22"/>
          <w:szCs w:val="22"/>
        </w:rPr>
        <w:tab/>
      </w:r>
      <w:r w:rsidRPr="00EA0E09">
        <w:rPr>
          <w:b/>
          <w:sz w:val="22"/>
          <w:szCs w:val="22"/>
        </w:rPr>
        <w:t xml:space="preserve">Certified health certificate </w:t>
      </w:r>
      <w:r w:rsidRPr="00EA0E09">
        <w:rPr>
          <w:color w:val="000000"/>
          <w:sz w:val="22"/>
          <w:szCs w:val="22"/>
        </w:rPr>
        <w:t>means a statement issued by a state or federal official certifying that bees or beekeeping equipment are apparently free of regulated pests, diseases, or genetic material based on an inspection.</w:t>
      </w:r>
    </w:p>
    <w:p w14:paraId="5E508416" w14:textId="77777777" w:rsidR="00EE430C" w:rsidRPr="001301AE" w:rsidRDefault="00EE430C" w:rsidP="001301AE">
      <w:pPr>
        <w:pStyle w:val="DefaultText"/>
        <w:tabs>
          <w:tab w:val="left" w:pos="720"/>
          <w:tab w:val="left" w:pos="1440"/>
          <w:tab w:val="left" w:pos="2160"/>
          <w:tab w:val="left" w:pos="2880"/>
          <w:tab w:val="left" w:pos="3600"/>
          <w:tab w:val="left" w:pos="4320"/>
        </w:tabs>
        <w:ind w:left="2160" w:hanging="2160"/>
        <w:rPr>
          <w:sz w:val="22"/>
          <w:szCs w:val="22"/>
        </w:rPr>
      </w:pPr>
    </w:p>
    <w:p w14:paraId="51E82691"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9</w:t>
      </w:r>
      <w:r w:rsidRPr="001301AE">
        <w:rPr>
          <w:sz w:val="22"/>
          <w:szCs w:val="22"/>
        </w:rPr>
        <w:t>.</w:t>
      </w:r>
      <w:r w:rsidRPr="001301AE">
        <w:rPr>
          <w:sz w:val="22"/>
          <w:szCs w:val="22"/>
        </w:rPr>
        <w:tab/>
      </w:r>
      <w:r w:rsidRPr="001301AE">
        <w:rPr>
          <w:b/>
          <w:sz w:val="22"/>
          <w:szCs w:val="22"/>
        </w:rPr>
        <w:t>Chalkbrood</w:t>
      </w:r>
      <w:r w:rsidRPr="001301AE">
        <w:rPr>
          <w:sz w:val="22"/>
          <w:szCs w:val="22"/>
        </w:rPr>
        <w:t xml:space="preserve"> means the fungal disease of </w:t>
      </w:r>
      <w:proofErr w:type="gramStart"/>
      <w:r w:rsidRPr="001301AE">
        <w:rPr>
          <w:sz w:val="22"/>
          <w:szCs w:val="22"/>
        </w:rPr>
        <w:t>honey</w:t>
      </w:r>
      <w:r w:rsidR="00D15F5F">
        <w:rPr>
          <w:sz w:val="22"/>
          <w:szCs w:val="22"/>
        </w:rPr>
        <w:t xml:space="preserve"> </w:t>
      </w:r>
      <w:r w:rsidRPr="001301AE">
        <w:rPr>
          <w:sz w:val="22"/>
          <w:szCs w:val="22"/>
        </w:rPr>
        <w:t>bee</w:t>
      </w:r>
      <w:proofErr w:type="gramEnd"/>
      <w:r w:rsidRPr="001301AE">
        <w:rPr>
          <w:sz w:val="22"/>
          <w:szCs w:val="22"/>
        </w:rPr>
        <w:t xml:space="preserve"> larvae caused by </w:t>
      </w:r>
      <w:proofErr w:type="spellStart"/>
      <w:r w:rsidRPr="009E461E">
        <w:rPr>
          <w:i/>
          <w:sz w:val="22"/>
          <w:szCs w:val="22"/>
        </w:rPr>
        <w:t>Ascosphaera</w:t>
      </w:r>
      <w:proofErr w:type="spellEnd"/>
      <w:r w:rsidRPr="009E461E">
        <w:rPr>
          <w:i/>
          <w:sz w:val="22"/>
          <w:szCs w:val="22"/>
        </w:rPr>
        <w:t xml:space="preserve"> </w:t>
      </w:r>
      <w:proofErr w:type="spellStart"/>
      <w:r w:rsidRPr="009E461E">
        <w:rPr>
          <w:i/>
          <w:sz w:val="22"/>
          <w:szCs w:val="22"/>
        </w:rPr>
        <w:t>apis</w:t>
      </w:r>
      <w:proofErr w:type="spellEnd"/>
      <w:r w:rsidRPr="001301AE">
        <w:rPr>
          <w:sz w:val="22"/>
          <w:szCs w:val="22"/>
        </w:rPr>
        <w:t>.</w:t>
      </w:r>
    </w:p>
    <w:p w14:paraId="521C7C11"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9D06787"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lastRenderedPageBreak/>
        <w:tab/>
      </w:r>
      <w:r w:rsidRPr="001301AE">
        <w:rPr>
          <w:sz w:val="22"/>
          <w:szCs w:val="22"/>
        </w:rPr>
        <w:tab/>
      </w:r>
      <w:r w:rsidR="00EA0E09">
        <w:rPr>
          <w:sz w:val="22"/>
          <w:szCs w:val="22"/>
        </w:rPr>
        <w:t>10</w:t>
      </w:r>
      <w:r w:rsidRPr="001301AE">
        <w:rPr>
          <w:sz w:val="22"/>
          <w:szCs w:val="22"/>
        </w:rPr>
        <w:t>.</w:t>
      </w:r>
      <w:r w:rsidRPr="001301AE">
        <w:rPr>
          <w:sz w:val="22"/>
          <w:szCs w:val="22"/>
        </w:rPr>
        <w:tab/>
      </w:r>
      <w:r w:rsidRPr="001301AE">
        <w:rPr>
          <w:b/>
          <w:sz w:val="22"/>
          <w:szCs w:val="22"/>
        </w:rPr>
        <w:t>Colony</w:t>
      </w:r>
      <w:r w:rsidRPr="001301AE">
        <w:rPr>
          <w:sz w:val="22"/>
          <w:szCs w:val="22"/>
        </w:rPr>
        <w:t xml:space="preserve"> means an aggregate of worker bees, drones, queen, and developing young, living together</w:t>
      </w:r>
      <w:r w:rsidR="004240C5">
        <w:rPr>
          <w:sz w:val="22"/>
          <w:szCs w:val="22"/>
        </w:rPr>
        <w:t xml:space="preserve"> </w:t>
      </w:r>
      <w:r w:rsidRPr="001301AE">
        <w:rPr>
          <w:sz w:val="22"/>
          <w:szCs w:val="22"/>
        </w:rPr>
        <w:t>in a hive or other dwelling.</w:t>
      </w:r>
    </w:p>
    <w:p w14:paraId="3B20673B"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5251D52"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1</w:t>
      </w:r>
      <w:r w:rsidRPr="001301AE">
        <w:rPr>
          <w:sz w:val="22"/>
          <w:szCs w:val="22"/>
        </w:rPr>
        <w:t>.</w:t>
      </w:r>
      <w:r w:rsidRPr="001301AE">
        <w:rPr>
          <w:sz w:val="22"/>
          <w:szCs w:val="22"/>
        </w:rPr>
        <w:tab/>
      </w:r>
      <w:r w:rsidRPr="001301AE">
        <w:rPr>
          <w:b/>
          <w:sz w:val="22"/>
          <w:szCs w:val="22"/>
        </w:rPr>
        <w:t xml:space="preserve">Commissioner </w:t>
      </w:r>
      <w:r w:rsidRPr="001301AE">
        <w:rPr>
          <w:sz w:val="22"/>
          <w:szCs w:val="22"/>
        </w:rPr>
        <w:t xml:space="preserve">means the Commissioner of the Maine Department of Agriculture, </w:t>
      </w:r>
      <w:r w:rsidR="001301AE">
        <w:rPr>
          <w:sz w:val="22"/>
          <w:szCs w:val="22"/>
        </w:rPr>
        <w:t>Conservation and Forestry</w:t>
      </w:r>
      <w:r w:rsidRPr="001301AE">
        <w:rPr>
          <w:sz w:val="22"/>
          <w:szCs w:val="22"/>
        </w:rPr>
        <w:t>.</w:t>
      </w:r>
    </w:p>
    <w:p w14:paraId="5BE2B94A"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3EB384E"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12</w:t>
      </w:r>
      <w:r w:rsidRPr="001301AE">
        <w:rPr>
          <w:sz w:val="22"/>
          <w:szCs w:val="22"/>
        </w:rPr>
        <w:t>.</w:t>
      </w:r>
      <w:r w:rsidRPr="001301AE">
        <w:rPr>
          <w:sz w:val="22"/>
          <w:szCs w:val="22"/>
        </w:rPr>
        <w:tab/>
      </w:r>
      <w:r w:rsidRPr="001301AE">
        <w:rPr>
          <w:b/>
          <w:sz w:val="22"/>
          <w:szCs w:val="22"/>
        </w:rPr>
        <w:t>Contaminated</w:t>
      </w:r>
      <w:r w:rsidRPr="001301AE">
        <w:rPr>
          <w:sz w:val="22"/>
          <w:szCs w:val="22"/>
        </w:rPr>
        <w:t xml:space="preserve"> means infected, exposed to infection, or liable to carry infection, with disease of the honey</w:t>
      </w:r>
      <w:r w:rsidR="00D15F5F">
        <w:rPr>
          <w:sz w:val="22"/>
          <w:szCs w:val="22"/>
        </w:rPr>
        <w:t xml:space="preserve"> </w:t>
      </w:r>
      <w:r w:rsidRPr="001301AE">
        <w:rPr>
          <w:sz w:val="22"/>
          <w:szCs w:val="22"/>
        </w:rPr>
        <w:t>bee.</w:t>
      </w:r>
    </w:p>
    <w:p w14:paraId="11DBDBC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A8C550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3</w:t>
      </w:r>
      <w:r w:rsidRPr="001301AE">
        <w:rPr>
          <w:sz w:val="22"/>
          <w:szCs w:val="22"/>
        </w:rPr>
        <w:t>.</w:t>
      </w:r>
      <w:r w:rsidRPr="001301AE">
        <w:rPr>
          <w:sz w:val="22"/>
          <w:szCs w:val="22"/>
        </w:rPr>
        <w:tab/>
      </w:r>
      <w:r w:rsidRPr="001301AE">
        <w:rPr>
          <w:b/>
          <w:sz w:val="22"/>
          <w:szCs w:val="22"/>
        </w:rPr>
        <w:t>Department</w:t>
      </w:r>
      <w:r w:rsidRPr="001301AE">
        <w:rPr>
          <w:sz w:val="22"/>
          <w:szCs w:val="22"/>
        </w:rPr>
        <w:t xml:space="preserve"> means the Maine Department of Agriculture, </w:t>
      </w:r>
      <w:r w:rsidR="00D649A0">
        <w:rPr>
          <w:sz w:val="22"/>
          <w:szCs w:val="22"/>
        </w:rPr>
        <w:t>Conservation and Forestry</w:t>
      </w:r>
      <w:r w:rsidRPr="001301AE">
        <w:rPr>
          <w:sz w:val="22"/>
          <w:szCs w:val="22"/>
        </w:rPr>
        <w:t>.</w:t>
      </w:r>
    </w:p>
    <w:p w14:paraId="34A6328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6EC2D3E"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4</w:t>
      </w:r>
      <w:r w:rsidRPr="001301AE">
        <w:rPr>
          <w:sz w:val="22"/>
          <w:szCs w:val="22"/>
        </w:rPr>
        <w:t>.</w:t>
      </w:r>
      <w:r w:rsidRPr="001301AE">
        <w:rPr>
          <w:sz w:val="22"/>
          <w:szCs w:val="22"/>
        </w:rPr>
        <w:tab/>
      </w:r>
      <w:r w:rsidRPr="001301AE">
        <w:rPr>
          <w:b/>
          <w:sz w:val="22"/>
          <w:szCs w:val="22"/>
        </w:rPr>
        <w:t>Disease</w:t>
      </w:r>
      <w:r w:rsidRPr="001301AE">
        <w:rPr>
          <w:sz w:val="22"/>
          <w:szCs w:val="22"/>
        </w:rPr>
        <w:t xml:space="preserve"> means any contagious and infectious pathogen or parasite of honey</w:t>
      </w:r>
      <w:r w:rsidR="00D65A5D">
        <w:rPr>
          <w:sz w:val="22"/>
          <w:szCs w:val="22"/>
        </w:rPr>
        <w:t xml:space="preserve"> </w:t>
      </w:r>
      <w:r w:rsidRPr="001301AE">
        <w:rPr>
          <w:sz w:val="22"/>
          <w:szCs w:val="22"/>
        </w:rPr>
        <w:t xml:space="preserve">bees which is detrimental to beekeeping and the beekeeping industry, such as American </w:t>
      </w:r>
      <w:r w:rsidR="00CD176D">
        <w:rPr>
          <w:sz w:val="22"/>
          <w:szCs w:val="22"/>
        </w:rPr>
        <w:t>f</w:t>
      </w:r>
      <w:r w:rsidR="00CD176D" w:rsidRPr="001301AE">
        <w:rPr>
          <w:sz w:val="22"/>
          <w:szCs w:val="22"/>
        </w:rPr>
        <w:t>oulbrood</w:t>
      </w:r>
      <w:r w:rsidRPr="001301AE">
        <w:rPr>
          <w:sz w:val="22"/>
          <w:szCs w:val="22"/>
        </w:rPr>
        <w:t xml:space="preserve">, European </w:t>
      </w:r>
      <w:r w:rsidR="00CD176D">
        <w:rPr>
          <w:sz w:val="22"/>
          <w:szCs w:val="22"/>
        </w:rPr>
        <w:t>f</w:t>
      </w:r>
      <w:r w:rsidR="00CD176D" w:rsidRPr="001301AE">
        <w:rPr>
          <w:sz w:val="22"/>
          <w:szCs w:val="22"/>
        </w:rPr>
        <w:t>oulbrood</w:t>
      </w:r>
      <w:r w:rsidRPr="001301AE">
        <w:rPr>
          <w:sz w:val="22"/>
          <w:szCs w:val="22"/>
        </w:rPr>
        <w:t xml:space="preserve">, </w:t>
      </w:r>
      <w:r w:rsidR="005E05C0">
        <w:rPr>
          <w:sz w:val="22"/>
          <w:szCs w:val="22"/>
        </w:rPr>
        <w:t xml:space="preserve">and </w:t>
      </w:r>
      <w:r w:rsidRPr="001301AE">
        <w:rPr>
          <w:sz w:val="22"/>
          <w:szCs w:val="22"/>
        </w:rPr>
        <w:t>Chalkbrood</w:t>
      </w:r>
      <w:r w:rsidR="005E05C0">
        <w:rPr>
          <w:sz w:val="22"/>
          <w:szCs w:val="22"/>
        </w:rPr>
        <w:t>.</w:t>
      </w:r>
    </w:p>
    <w:p w14:paraId="0D908E1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7DA72D9D"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5</w:t>
      </w:r>
      <w:r w:rsidRPr="001301AE">
        <w:rPr>
          <w:sz w:val="22"/>
          <w:szCs w:val="22"/>
        </w:rPr>
        <w:t>.</w:t>
      </w:r>
      <w:r w:rsidRPr="001301AE">
        <w:rPr>
          <w:sz w:val="22"/>
          <w:szCs w:val="22"/>
        </w:rPr>
        <w:tab/>
      </w:r>
      <w:r w:rsidRPr="001301AE">
        <w:rPr>
          <w:b/>
          <w:sz w:val="22"/>
          <w:szCs w:val="22"/>
        </w:rPr>
        <w:t xml:space="preserve">European </w:t>
      </w:r>
      <w:r w:rsidR="009E1C23">
        <w:rPr>
          <w:b/>
          <w:sz w:val="22"/>
          <w:szCs w:val="22"/>
        </w:rPr>
        <w:t>f</w:t>
      </w:r>
      <w:r w:rsidR="009E1C23" w:rsidRPr="001301AE">
        <w:rPr>
          <w:b/>
          <w:sz w:val="22"/>
          <w:szCs w:val="22"/>
        </w:rPr>
        <w:t>oulbrood</w:t>
      </w:r>
      <w:r w:rsidR="009E1C23" w:rsidRPr="001301AE">
        <w:rPr>
          <w:sz w:val="22"/>
          <w:szCs w:val="22"/>
        </w:rPr>
        <w:t xml:space="preserve"> </w:t>
      </w:r>
      <w:r w:rsidRPr="001301AE">
        <w:rPr>
          <w:sz w:val="22"/>
          <w:szCs w:val="22"/>
        </w:rPr>
        <w:t>means bacterial disease of honey</w:t>
      </w:r>
      <w:r w:rsidR="00D15F5F">
        <w:rPr>
          <w:sz w:val="22"/>
          <w:szCs w:val="22"/>
        </w:rPr>
        <w:t xml:space="preserve"> </w:t>
      </w:r>
      <w:r w:rsidRPr="001301AE">
        <w:rPr>
          <w:sz w:val="22"/>
          <w:szCs w:val="22"/>
        </w:rPr>
        <w:t xml:space="preserve">bee larvae caused by </w:t>
      </w:r>
      <w:proofErr w:type="spellStart"/>
      <w:r w:rsidRPr="009E461E">
        <w:rPr>
          <w:i/>
          <w:sz w:val="22"/>
          <w:szCs w:val="22"/>
        </w:rPr>
        <w:t>Melissococcus</w:t>
      </w:r>
      <w:proofErr w:type="spellEnd"/>
      <w:r w:rsidRPr="009E461E">
        <w:rPr>
          <w:i/>
          <w:sz w:val="22"/>
          <w:szCs w:val="22"/>
        </w:rPr>
        <w:t xml:space="preserve"> pluton</w:t>
      </w:r>
      <w:r w:rsidRPr="001301AE">
        <w:rPr>
          <w:sz w:val="22"/>
          <w:szCs w:val="22"/>
        </w:rPr>
        <w:t>.</w:t>
      </w:r>
    </w:p>
    <w:p w14:paraId="118DE18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0B1133A3" w14:textId="77777777"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6</w:t>
      </w:r>
      <w:r w:rsidRPr="001301AE">
        <w:rPr>
          <w:sz w:val="22"/>
          <w:szCs w:val="22"/>
        </w:rPr>
        <w:t>.</w:t>
      </w:r>
      <w:r w:rsidRPr="001301AE">
        <w:rPr>
          <w:sz w:val="22"/>
          <w:szCs w:val="22"/>
        </w:rPr>
        <w:tab/>
      </w:r>
      <w:r w:rsidRPr="001301AE">
        <w:rPr>
          <w:b/>
          <w:sz w:val="22"/>
          <w:szCs w:val="22"/>
        </w:rPr>
        <w:t>Frame</w:t>
      </w:r>
      <w:r w:rsidRPr="001301AE">
        <w:rPr>
          <w:sz w:val="22"/>
          <w:szCs w:val="22"/>
        </w:rPr>
        <w:t xml:space="preserve"> means the movable wooden or plastic enclosing border of honeycomb.</w:t>
      </w:r>
    </w:p>
    <w:p w14:paraId="2DF6ADE9" w14:textId="77777777" w:rsidR="004328FF" w:rsidRDefault="004328FF" w:rsidP="001301AE">
      <w:pPr>
        <w:pStyle w:val="DefaultText"/>
        <w:tabs>
          <w:tab w:val="left" w:pos="720"/>
          <w:tab w:val="left" w:pos="1440"/>
          <w:tab w:val="left" w:pos="2160"/>
          <w:tab w:val="left" w:pos="2880"/>
          <w:tab w:val="left" w:pos="3600"/>
          <w:tab w:val="left" w:pos="4320"/>
        </w:tabs>
        <w:ind w:left="2160" w:hanging="2160"/>
        <w:rPr>
          <w:sz w:val="22"/>
          <w:szCs w:val="22"/>
        </w:rPr>
      </w:pPr>
    </w:p>
    <w:p w14:paraId="6B7A983C" w14:textId="77777777" w:rsidR="004328FF" w:rsidRPr="001301AE" w:rsidRDefault="004328FF"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sidR="00EA0E09">
        <w:rPr>
          <w:sz w:val="22"/>
          <w:szCs w:val="22"/>
        </w:rPr>
        <w:t>7</w:t>
      </w:r>
      <w:r>
        <w:rPr>
          <w:sz w:val="22"/>
          <w:szCs w:val="22"/>
        </w:rPr>
        <w:t xml:space="preserve">. </w:t>
      </w:r>
      <w:r>
        <w:rPr>
          <w:sz w:val="22"/>
          <w:szCs w:val="22"/>
        </w:rPr>
        <w:tab/>
      </w:r>
      <w:r w:rsidRPr="00557D46">
        <w:rPr>
          <w:b/>
          <w:sz w:val="22"/>
          <w:szCs w:val="22"/>
        </w:rPr>
        <w:t xml:space="preserve">Genetic </w:t>
      </w:r>
      <w:r w:rsidR="00572F05">
        <w:rPr>
          <w:b/>
          <w:sz w:val="22"/>
          <w:szCs w:val="22"/>
        </w:rPr>
        <w:t>m</w:t>
      </w:r>
      <w:r w:rsidRPr="00557D46">
        <w:rPr>
          <w:b/>
          <w:sz w:val="22"/>
          <w:szCs w:val="22"/>
        </w:rPr>
        <w:t>aterial</w:t>
      </w:r>
      <w:r>
        <w:rPr>
          <w:sz w:val="22"/>
          <w:szCs w:val="22"/>
        </w:rPr>
        <w:t xml:space="preserve"> means </w:t>
      </w:r>
      <w:r w:rsidR="00557D46">
        <w:rPr>
          <w:sz w:val="22"/>
          <w:szCs w:val="22"/>
        </w:rPr>
        <w:t xml:space="preserve">any </w:t>
      </w:r>
      <w:r w:rsidR="00860B75">
        <w:rPr>
          <w:sz w:val="22"/>
          <w:szCs w:val="22"/>
        </w:rPr>
        <w:t xml:space="preserve">material used in </w:t>
      </w:r>
      <w:r>
        <w:rPr>
          <w:sz w:val="22"/>
          <w:szCs w:val="22"/>
        </w:rPr>
        <w:t>biological</w:t>
      </w:r>
      <w:r w:rsidR="00557D46">
        <w:rPr>
          <w:sz w:val="22"/>
          <w:szCs w:val="22"/>
        </w:rPr>
        <w:t xml:space="preserve"> reproduction</w:t>
      </w:r>
      <w:r w:rsidR="00572F05">
        <w:rPr>
          <w:sz w:val="22"/>
          <w:szCs w:val="22"/>
        </w:rPr>
        <w:t>, including</w:t>
      </w:r>
      <w:r w:rsidR="00557D46">
        <w:rPr>
          <w:sz w:val="22"/>
          <w:szCs w:val="22"/>
        </w:rPr>
        <w:t>,</w:t>
      </w:r>
      <w:r w:rsidR="00572F05">
        <w:rPr>
          <w:sz w:val="22"/>
          <w:szCs w:val="22"/>
        </w:rPr>
        <w:t xml:space="preserve"> but</w:t>
      </w:r>
      <w:r w:rsidR="00557D46">
        <w:rPr>
          <w:sz w:val="22"/>
          <w:szCs w:val="22"/>
        </w:rPr>
        <w:t xml:space="preserve"> not limited</w:t>
      </w:r>
      <w:r w:rsidR="00572F05">
        <w:rPr>
          <w:sz w:val="22"/>
          <w:szCs w:val="22"/>
        </w:rPr>
        <w:t>,</w:t>
      </w:r>
      <w:r w:rsidR="00557D46">
        <w:rPr>
          <w:sz w:val="22"/>
          <w:szCs w:val="22"/>
        </w:rPr>
        <w:t xml:space="preserve"> to all life stages of bees, sperm, and ova.</w:t>
      </w:r>
      <w:r w:rsidR="004240C5">
        <w:rPr>
          <w:sz w:val="22"/>
          <w:szCs w:val="22"/>
        </w:rPr>
        <w:t xml:space="preserve"> </w:t>
      </w:r>
    </w:p>
    <w:p w14:paraId="592F38C5"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03A1CAE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1</w:t>
      </w:r>
      <w:r w:rsidR="00EA0E09">
        <w:rPr>
          <w:sz w:val="22"/>
          <w:szCs w:val="22"/>
        </w:rPr>
        <w:t>8</w:t>
      </w:r>
      <w:r w:rsidRPr="001301AE">
        <w:rPr>
          <w:sz w:val="22"/>
          <w:szCs w:val="22"/>
        </w:rPr>
        <w:t>.</w:t>
      </w:r>
      <w:r w:rsidRPr="001301AE">
        <w:rPr>
          <w:sz w:val="22"/>
          <w:szCs w:val="22"/>
        </w:rPr>
        <w:tab/>
      </w:r>
      <w:r w:rsidRPr="001301AE">
        <w:rPr>
          <w:b/>
          <w:sz w:val="22"/>
          <w:szCs w:val="22"/>
        </w:rPr>
        <w:t>Hive</w:t>
      </w:r>
      <w:r w:rsidRPr="001301AE">
        <w:rPr>
          <w:sz w:val="22"/>
          <w:szCs w:val="22"/>
        </w:rPr>
        <w:t xml:space="preserve"> means man-made home for honey</w:t>
      </w:r>
      <w:r w:rsidR="00D15F5F">
        <w:rPr>
          <w:sz w:val="22"/>
          <w:szCs w:val="22"/>
        </w:rPr>
        <w:t xml:space="preserve"> </w:t>
      </w:r>
      <w:r w:rsidRPr="001301AE">
        <w:rPr>
          <w:sz w:val="22"/>
          <w:szCs w:val="22"/>
        </w:rPr>
        <w:t>bees, also, referred to as a colony.</w:t>
      </w:r>
    </w:p>
    <w:p w14:paraId="70F140D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7250E11A"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1</w:t>
      </w:r>
      <w:r w:rsidR="00EA0E09">
        <w:rPr>
          <w:sz w:val="22"/>
          <w:szCs w:val="22"/>
        </w:rPr>
        <w:t>9</w:t>
      </w:r>
      <w:r w:rsidRPr="001301AE">
        <w:rPr>
          <w:sz w:val="22"/>
          <w:szCs w:val="22"/>
        </w:rPr>
        <w:t>.</w:t>
      </w:r>
      <w:r w:rsidRPr="001301AE">
        <w:rPr>
          <w:sz w:val="22"/>
          <w:szCs w:val="22"/>
        </w:rPr>
        <w:tab/>
      </w:r>
      <w:r w:rsidRPr="001301AE">
        <w:rPr>
          <w:b/>
          <w:sz w:val="22"/>
          <w:szCs w:val="22"/>
        </w:rPr>
        <w:t>Hive</w:t>
      </w:r>
      <w:r w:rsidRPr="00362FD6">
        <w:rPr>
          <w:b/>
          <w:sz w:val="22"/>
          <w:szCs w:val="22"/>
        </w:rPr>
        <w:t xml:space="preserve"> body</w:t>
      </w:r>
      <w:r w:rsidRPr="001301AE">
        <w:rPr>
          <w:sz w:val="22"/>
          <w:szCs w:val="22"/>
        </w:rPr>
        <w:t xml:space="preserve"> means wooden box that encloses the frame for holding honeycomb, also referred to as a super.</w:t>
      </w:r>
    </w:p>
    <w:p w14:paraId="23D8856D"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44837E7D"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20</w:t>
      </w:r>
      <w:r w:rsidRPr="001301AE">
        <w:rPr>
          <w:sz w:val="22"/>
          <w:szCs w:val="22"/>
        </w:rPr>
        <w:t>.</w:t>
      </w:r>
      <w:r w:rsidRPr="001301AE">
        <w:rPr>
          <w:sz w:val="22"/>
          <w:szCs w:val="22"/>
        </w:rPr>
        <w:tab/>
      </w:r>
      <w:r w:rsidRPr="001301AE">
        <w:rPr>
          <w:b/>
          <w:sz w:val="22"/>
          <w:szCs w:val="22"/>
        </w:rPr>
        <w:t>Honey bee</w:t>
      </w:r>
      <w:r w:rsidRPr="001301AE">
        <w:rPr>
          <w:sz w:val="22"/>
          <w:szCs w:val="22"/>
        </w:rPr>
        <w:t xml:space="preserve"> means the species of bee identified as </w:t>
      </w:r>
      <w:r w:rsidRPr="009E461E">
        <w:rPr>
          <w:i/>
          <w:sz w:val="22"/>
          <w:szCs w:val="22"/>
        </w:rPr>
        <w:t>Apis mellifera</w:t>
      </w:r>
      <w:r w:rsidRPr="001301AE">
        <w:rPr>
          <w:sz w:val="22"/>
          <w:szCs w:val="22"/>
        </w:rPr>
        <w:t>.</w:t>
      </w:r>
    </w:p>
    <w:p w14:paraId="03985DBA"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075053A8"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Pr>
          <w:sz w:val="22"/>
          <w:szCs w:val="22"/>
        </w:rPr>
        <w:t>2</w:t>
      </w:r>
      <w:r w:rsidR="00EA0E09">
        <w:rPr>
          <w:sz w:val="22"/>
          <w:szCs w:val="22"/>
        </w:rPr>
        <w:t>1</w:t>
      </w:r>
      <w:r w:rsidRPr="001301AE">
        <w:rPr>
          <w:sz w:val="22"/>
          <w:szCs w:val="22"/>
        </w:rPr>
        <w:t>.</w:t>
      </w:r>
      <w:r w:rsidRPr="001301AE">
        <w:rPr>
          <w:sz w:val="22"/>
          <w:szCs w:val="22"/>
        </w:rPr>
        <w:tab/>
      </w:r>
      <w:r w:rsidRPr="001301AE">
        <w:rPr>
          <w:b/>
          <w:sz w:val="22"/>
          <w:szCs w:val="22"/>
        </w:rPr>
        <w:t xml:space="preserve">Non-regulated </w:t>
      </w:r>
      <w:r w:rsidR="00572F05">
        <w:rPr>
          <w:b/>
          <w:sz w:val="22"/>
          <w:szCs w:val="22"/>
        </w:rPr>
        <w:t>p</w:t>
      </w:r>
      <w:r w:rsidR="00931489">
        <w:rPr>
          <w:b/>
          <w:sz w:val="22"/>
          <w:szCs w:val="22"/>
        </w:rPr>
        <w:t xml:space="preserve">ests and </w:t>
      </w:r>
      <w:r w:rsidR="00572F05">
        <w:rPr>
          <w:b/>
          <w:sz w:val="22"/>
          <w:szCs w:val="22"/>
        </w:rPr>
        <w:t>g</w:t>
      </w:r>
      <w:r w:rsidR="00931489">
        <w:rPr>
          <w:b/>
          <w:sz w:val="22"/>
          <w:szCs w:val="22"/>
        </w:rPr>
        <w:t xml:space="preserve">enetic </w:t>
      </w:r>
      <w:r w:rsidR="00572F05">
        <w:rPr>
          <w:b/>
          <w:sz w:val="22"/>
          <w:szCs w:val="22"/>
        </w:rPr>
        <w:t>m</w:t>
      </w:r>
      <w:r w:rsidR="00931489">
        <w:rPr>
          <w:b/>
          <w:sz w:val="22"/>
          <w:szCs w:val="22"/>
        </w:rPr>
        <w:t>aterial</w:t>
      </w:r>
      <w:r w:rsidRPr="001301AE">
        <w:rPr>
          <w:sz w:val="22"/>
          <w:szCs w:val="22"/>
        </w:rPr>
        <w:t xml:space="preserve"> means those diseases, pests and parasites </w:t>
      </w:r>
      <w:r w:rsidR="004328FF">
        <w:rPr>
          <w:sz w:val="22"/>
          <w:szCs w:val="22"/>
        </w:rPr>
        <w:t xml:space="preserve">or genetic material </w:t>
      </w:r>
      <w:r w:rsidRPr="001301AE">
        <w:rPr>
          <w:sz w:val="22"/>
          <w:szCs w:val="22"/>
        </w:rPr>
        <w:t xml:space="preserve">of minimal impact to the beekeeping industry that are not subject to </w:t>
      </w:r>
      <w:r w:rsidR="00572F05">
        <w:rPr>
          <w:sz w:val="22"/>
          <w:szCs w:val="22"/>
        </w:rPr>
        <w:t>regulation</w:t>
      </w:r>
      <w:r w:rsidRPr="001301AE">
        <w:rPr>
          <w:sz w:val="22"/>
          <w:szCs w:val="22"/>
        </w:rPr>
        <w:t>.</w:t>
      </w:r>
    </w:p>
    <w:p w14:paraId="2FA6188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12075A8B" w14:textId="77777777"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Pr>
          <w:sz w:val="22"/>
          <w:szCs w:val="22"/>
        </w:rPr>
        <w:t>2</w:t>
      </w:r>
      <w:r w:rsidR="00EA0E09">
        <w:rPr>
          <w:sz w:val="22"/>
          <w:szCs w:val="22"/>
        </w:rPr>
        <w:t>2</w:t>
      </w:r>
      <w:r w:rsidRPr="001301AE">
        <w:rPr>
          <w:sz w:val="22"/>
          <w:szCs w:val="22"/>
        </w:rPr>
        <w:t>.</w:t>
      </w:r>
      <w:r w:rsidRPr="001301AE">
        <w:rPr>
          <w:sz w:val="22"/>
          <w:szCs w:val="22"/>
        </w:rPr>
        <w:tab/>
      </w:r>
      <w:r w:rsidRPr="001301AE">
        <w:rPr>
          <w:b/>
          <w:sz w:val="22"/>
          <w:szCs w:val="22"/>
        </w:rPr>
        <w:t>Nuclei</w:t>
      </w:r>
      <w:r w:rsidRPr="001301AE">
        <w:rPr>
          <w:sz w:val="22"/>
          <w:szCs w:val="22"/>
        </w:rPr>
        <w:t xml:space="preserve"> means any division or portion of a hive that contains comb, </w:t>
      </w:r>
      <w:r w:rsidR="00D15F5F">
        <w:rPr>
          <w:sz w:val="22"/>
          <w:szCs w:val="22"/>
        </w:rPr>
        <w:t>i</w:t>
      </w:r>
      <w:r w:rsidRPr="001301AE">
        <w:rPr>
          <w:sz w:val="22"/>
          <w:szCs w:val="22"/>
        </w:rPr>
        <w:t>mmature honey</w:t>
      </w:r>
      <w:r w:rsidR="00D15F5F">
        <w:rPr>
          <w:sz w:val="22"/>
          <w:szCs w:val="22"/>
        </w:rPr>
        <w:t xml:space="preserve"> </w:t>
      </w:r>
      <w:r w:rsidRPr="001301AE">
        <w:rPr>
          <w:sz w:val="22"/>
          <w:szCs w:val="22"/>
        </w:rPr>
        <w:t>bees, adult honey</w:t>
      </w:r>
      <w:r w:rsidR="00D65A5D">
        <w:rPr>
          <w:sz w:val="22"/>
          <w:szCs w:val="22"/>
        </w:rPr>
        <w:t xml:space="preserve"> </w:t>
      </w:r>
      <w:r w:rsidRPr="001301AE">
        <w:rPr>
          <w:sz w:val="22"/>
          <w:szCs w:val="22"/>
        </w:rPr>
        <w:t>bees, and a queen honey</w:t>
      </w:r>
      <w:r w:rsidR="00D15F5F">
        <w:rPr>
          <w:sz w:val="22"/>
          <w:szCs w:val="22"/>
        </w:rPr>
        <w:t xml:space="preserve"> </w:t>
      </w:r>
      <w:r w:rsidRPr="001301AE">
        <w:rPr>
          <w:sz w:val="22"/>
          <w:szCs w:val="22"/>
        </w:rPr>
        <w:t>bee; usually 5 frames or less, used to form a new colony.</w:t>
      </w:r>
    </w:p>
    <w:p w14:paraId="3F295120" w14:textId="77777777" w:rsidR="005E05C0" w:rsidRDefault="005E05C0" w:rsidP="001301AE">
      <w:pPr>
        <w:pStyle w:val="DefaultText"/>
        <w:tabs>
          <w:tab w:val="left" w:pos="720"/>
          <w:tab w:val="left" w:pos="1440"/>
          <w:tab w:val="left" w:pos="2160"/>
          <w:tab w:val="left" w:pos="2880"/>
          <w:tab w:val="left" w:pos="3600"/>
          <w:tab w:val="left" w:pos="4320"/>
        </w:tabs>
        <w:ind w:left="2160" w:hanging="2160"/>
        <w:rPr>
          <w:sz w:val="22"/>
          <w:szCs w:val="22"/>
        </w:rPr>
      </w:pPr>
    </w:p>
    <w:p w14:paraId="2F1A0F2B" w14:textId="77777777" w:rsidR="005E05C0" w:rsidRPr="001301AE" w:rsidRDefault="005E05C0"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2</w:t>
      </w:r>
      <w:r w:rsidR="00EA0E09">
        <w:rPr>
          <w:sz w:val="22"/>
          <w:szCs w:val="22"/>
        </w:rPr>
        <w:t>3</w:t>
      </w:r>
      <w:r>
        <w:rPr>
          <w:sz w:val="22"/>
          <w:szCs w:val="22"/>
        </w:rPr>
        <w:t>.</w:t>
      </w:r>
      <w:r>
        <w:rPr>
          <w:sz w:val="22"/>
          <w:szCs w:val="22"/>
        </w:rPr>
        <w:tab/>
      </w:r>
      <w:r w:rsidRPr="009E461E">
        <w:rPr>
          <w:b/>
          <w:sz w:val="22"/>
          <w:szCs w:val="22"/>
        </w:rPr>
        <w:t>Parasite</w:t>
      </w:r>
      <w:r w:rsidRPr="001301AE">
        <w:rPr>
          <w:sz w:val="22"/>
          <w:szCs w:val="22"/>
        </w:rPr>
        <w:t xml:space="preserve"> </w:t>
      </w:r>
      <w:r w:rsidRPr="005E05C0">
        <w:rPr>
          <w:sz w:val="22"/>
          <w:szCs w:val="22"/>
        </w:rPr>
        <w:t xml:space="preserve">means any organism which </w:t>
      </w:r>
      <w:r w:rsidRPr="005E05C0">
        <w:rPr>
          <w:color w:val="222222"/>
          <w:sz w:val="22"/>
          <w:szCs w:val="22"/>
          <w:shd w:val="clear" w:color="auto" w:fill="FFFFFF"/>
        </w:rPr>
        <w:t>derives</w:t>
      </w:r>
      <w:r>
        <w:rPr>
          <w:color w:val="222222"/>
          <w:sz w:val="22"/>
          <w:szCs w:val="22"/>
          <w:shd w:val="clear" w:color="auto" w:fill="FFFFFF"/>
        </w:rPr>
        <w:t xml:space="preserve"> nutrients by</w:t>
      </w:r>
      <w:r w:rsidRPr="005E05C0">
        <w:rPr>
          <w:sz w:val="22"/>
          <w:szCs w:val="22"/>
        </w:rPr>
        <w:t xml:space="preserve"> living on </w:t>
      </w:r>
      <w:r>
        <w:rPr>
          <w:sz w:val="22"/>
          <w:szCs w:val="22"/>
        </w:rPr>
        <w:t xml:space="preserve">or in </w:t>
      </w:r>
      <w:r w:rsidR="00931489">
        <w:rPr>
          <w:sz w:val="22"/>
          <w:szCs w:val="22"/>
        </w:rPr>
        <w:t xml:space="preserve">a </w:t>
      </w:r>
      <w:r w:rsidRPr="005E05C0">
        <w:rPr>
          <w:sz w:val="22"/>
          <w:szCs w:val="22"/>
        </w:rPr>
        <w:t xml:space="preserve">honey </w:t>
      </w:r>
      <w:r w:rsidR="00931489">
        <w:rPr>
          <w:sz w:val="22"/>
          <w:szCs w:val="22"/>
        </w:rPr>
        <w:t>bee</w:t>
      </w:r>
      <w:r w:rsidRPr="005E05C0">
        <w:rPr>
          <w:sz w:val="22"/>
          <w:szCs w:val="22"/>
        </w:rPr>
        <w:t xml:space="preserve"> </w:t>
      </w:r>
      <w:r w:rsidRPr="009E461E">
        <w:rPr>
          <w:color w:val="222222"/>
          <w:sz w:val="22"/>
          <w:szCs w:val="22"/>
          <w:shd w:val="clear" w:color="auto" w:fill="FFFFFF"/>
        </w:rPr>
        <w:t xml:space="preserve">and </w:t>
      </w:r>
      <w:r w:rsidRPr="005E05C0">
        <w:rPr>
          <w:sz w:val="22"/>
          <w:szCs w:val="22"/>
        </w:rPr>
        <w:t xml:space="preserve">is detrimental to beekeeping and the beekeeping industry, such as </w:t>
      </w:r>
      <w:r w:rsidRPr="005E05C0">
        <w:rPr>
          <w:i/>
          <w:sz w:val="22"/>
          <w:szCs w:val="22"/>
        </w:rPr>
        <w:t>Varroa destructor</w:t>
      </w:r>
      <w:r w:rsidR="00931489">
        <w:rPr>
          <w:sz w:val="22"/>
          <w:szCs w:val="22"/>
        </w:rPr>
        <w:t xml:space="preserve"> </w:t>
      </w:r>
      <w:r w:rsidRPr="005E05C0">
        <w:rPr>
          <w:sz w:val="22"/>
          <w:szCs w:val="22"/>
        </w:rPr>
        <w:t xml:space="preserve">and </w:t>
      </w:r>
      <w:proofErr w:type="spellStart"/>
      <w:r w:rsidRPr="005E05C0">
        <w:rPr>
          <w:i/>
          <w:sz w:val="22"/>
          <w:szCs w:val="22"/>
        </w:rPr>
        <w:t>Tropilaelaps</w:t>
      </w:r>
      <w:proofErr w:type="spellEnd"/>
      <w:r w:rsidRPr="009E1C23">
        <w:rPr>
          <w:sz w:val="22"/>
          <w:szCs w:val="22"/>
        </w:rPr>
        <w:t xml:space="preserve"> spp</w:t>
      </w:r>
      <w:r w:rsidR="004240C5">
        <w:rPr>
          <w:sz w:val="22"/>
          <w:szCs w:val="22"/>
        </w:rPr>
        <w:t>.</w:t>
      </w:r>
    </w:p>
    <w:p w14:paraId="15C4B698"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69DB41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4</w:t>
      </w:r>
      <w:r w:rsidRPr="001301AE">
        <w:rPr>
          <w:sz w:val="22"/>
          <w:szCs w:val="22"/>
        </w:rPr>
        <w:t>.</w:t>
      </w:r>
      <w:r w:rsidRPr="001301AE">
        <w:rPr>
          <w:sz w:val="22"/>
          <w:szCs w:val="22"/>
        </w:rPr>
        <w:tab/>
      </w:r>
      <w:r w:rsidRPr="001301AE">
        <w:rPr>
          <w:b/>
          <w:sz w:val="22"/>
          <w:szCs w:val="22"/>
        </w:rPr>
        <w:t>Queen</w:t>
      </w:r>
      <w:r w:rsidRPr="001301AE">
        <w:rPr>
          <w:sz w:val="22"/>
          <w:szCs w:val="22"/>
        </w:rPr>
        <w:t xml:space="preserve"> means sexually developed female honey</w:t>
      </w:r>
      <w:r w:rsidR="00D15F5F">
        <w:rPr>
          <w:sz w:val="22"/>
          <w:szCs w:val="22"/>
        </w:rPr>
        <w:t xml:space="preserve"> </w:t>
      </w:r>
      <w:r w:rsidRPr="001301AE">
        <w:rPr>
          <w:sz w:val="22"/>
          <w:szCs w:val="22"/>
        </w:rPr>
        <w:t>bee.</w:t>
      </w:r>
    </w:p>
    <w:p w14:paraId="5B13C70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0C63E9E" w14:textId="77777777" w:rsidR="00E149AF"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5</w:t>
      </w:r>
      <w:r w:rsidRPr="001301AE">
        <w:rPr>
          <w:sz w:val="22"/>
          <w:szCs w:val="22"/>
        </w:rPr>
        <w:t>.</w:t>
      </w:r>
      <w:r w:rsidRPr="001301AE">
        <w:rPr>
          <w:sz w:val="22"/>
          <w:szCs w:val="22"/>
        </w:rPr>
        <w:tab/>
      </w:r>
      <w:r w:rsidRPr="001301AE">
        <w:rPr>
          <w:b/>
          <w:sz w:val="22"/>
          <w:szCs w:val="22"/>
        </w:rPr>
        <w:t xml:space="preserve">Regulated </w:t>
      </w:r>
      <w:r w:rsidR="00572F05">
        <w:rPr>
          <w:b/>
          <w:sz w:val="22"/>
          <w:szCs w:val="22"/>
        </w:rPr>
        <w:t>p</w:t>
      </w:r>
      <w:r w:rsidR="00C47F30" w:rsidRPr="001301AE">
        <w:rPr>
          <w:b/>
          <w:sz w:val="22"/>
          <w:szCs w:val="22"/>
        </w:rPr>
        <w:t>ests</w:t>
      </w:r>
      <w:r w:rsidR="00C47F30">
        <w:rPr>
          <w:b/>
          <w:sz w:val="22"/>
          <w:szCs w:val="22"/>
        </w:rPr>
        <w:t xml:space="preserve"> </w:t>
      </w:r>
      <w:r w:rsidR="00931489">
        <w:rPr>
          <w:b/>
          <w:sz w:val="22"/>
          <w:szCs w:val="22"/>
        </w:rPr>
        <w:t>and</w:t>
      </w:r>
      <w:r w:rsidR="00D15F5F">
        <w:rPr>
          <w:b/>
          <w:sz w:val="22"/>
          <w:szCs w:val="22"/>
        </w:rPr>
        <w:t xml:space="preserve"> </w:t>
      </w:r>
      <w:r w:rsidR="00572F05">
        <w:rPr>
          <w:b/>
          <w:sz w:val="22"/>
          <w:szCs w:val="22"/>
        </w:rPr>
        <w:t>g</w:t>
      </w:r>
      <w:r w:rsidR="00D15F5F">
        <w:rPr>
          <w:b/>
          <w:sz w:val="22"/>
          <w:szCs w:val="22"/>
        </w:rPr>
        <w:t xml:space="preserve">enetic </w:t>
      </w:r>
      <w:r w:rsidR="00572F05">
        <w:rPr>
          <w:b/>
          <w:sz w:val="22"/>
          <w:szCs w:val="22"/>
        </w:rPr>
        <w:t>m</w:t>
      </w:r>
      <w:r w:rsidR="00D15F5F">
        <w:rPr>
          <w:b/>
          <w:sz w:val="22"/>
          <w:szCs w:val="22"/>
        </w:rPr>
        <w:t>aterial</w:t>
      </w:r>
      <w:r w:rsidR="00E149AF">
        <w:rPr>
          <w:b/>
          <w:sz w:val="22"/>
          <w:szCs w:val="22"/>
        </w:rPr>
        <w:t xml:space="preserve"> </w:t>
      </w:r>
      <w:r w:rsidRPr="001301AE">
        <w:rPr>
          <w:sz w:val="22"/>
          <w:szCs w:val="22"/>
        </w:rPr>
        <w:t>means those diseases, parasites</w:t>
      </w:r>
      <w:r w:rsidR="00D15F5F">
        <w:rPr>
          <w:sz w:val="22"/>
          <w:szCs w:val="22"/>
        </w:rPr>
        <w:t>, or genetic material</w:t>
      </w:r>
      <w:r w:rsidRPr="001301AE">
        <w:rPr>
          <w:sz w:val="22"/>
          <w:szCs w:val="22"/>
        </w:rPr>
        <w:t xml:space="preserve"> </w:t>
      </w:r>
      <w:r w:rsidR="00E149AF">
        <w:rPr>
          <w:sz w:val="22"/>
          <w:szCs w:val="22"/>
        </w:rPr>
        <w:t>designated by the Com</w:t>
      </w:r>
      <w:r w:rsidR="00CD176D">
        <w:rPr>
          <w:sz w:val="22"/>
          <w:szCs w:val="22"/>
        </w:rPr>
        <w:t>m</w:t>
      </w:r>
      <w:r w:rsidR="00E149AF">
        <w:rPr>
          <w:sz w:val="22"/>
          <w:szCs w:val="22"/>
        </w:rPr>
        <w:t xml:space="preserve">issioner </w:t>
      </w:r>
      <w:r w:rsidRPr="001301AE">
        <w:rPr>
          <w:sz w:val="22"/>
          <w:szCs w:val="22"/>
        </w:rPr>
        <w:t xml:space="preserve">that must be abated due to their negative impact on the beekeeping industry. </w:t>
      </w:r>
    </w:p>
    <w:p w14:paraId="705CF149"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8A17F12" w14:textId="77777777"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6</w:t>
      </w:r>
      <w:r w:rsidRPr="001301AE">
        <w:rPr>
          <w:sz w:val="22"/>
          <w:szCs w:val="22"/>
        </w:rPr>
        <w:t>.</w:t>
      </w:r>
      <w:r w:rsidRPr="001301AE">
        <w:rPr>
          <w:sz w:val="22"/>
          <w:szCs w:val="22"/>
        </w:rPr>
        <w:tab/>
      </w:r>
      <w:proofErr w:type="spellStart"/>
      <w:r w:rsidRPr="001301AE">
        <w:rPr>
          <w:b/>
          <w:sz w:val="22"/>
          <w:szCs w:val="22"/>
        </w:rPr>
        <w:t>Resmethrin</w:t>
      </w:r>
      <w:proofErr w:type="spellEnd"/>
      <w:r w:rsidRPr="001301AE">
        <w:rPr>
          <w:sz w:val="22"/>
          <w:szCs w:val="22"/>
        </w:rPr>
        <w:t xml:space="preserve"> means a synthetic pyrethroid insecticide used to abate infected or infested honey</w:t>
      </w:r>
      <w:r w:rsidR="00D65A5D">
        <w:rPr>
          <w:sz w:val="22"/>
          <w:szCs w:val="22"/>
        </w:rPr>
        <w:t xml:space="preserve"> </w:t>
      </w:r>
      <w:r w:rsidRPr="001301AE">
        <w:rPr>
          <w:sz w:val="22"/>
          <w:szCs w:val="22"/>
        </w:rPr>
        <w:t>bee colonies.</w:t>
      </w:r>
    </w:p>
    <w:p w14:paraId="2694B1A1" w14:textId="77777777" w:rsidR="00EE430C" w:rsidRDefault="00EE430C" w:rsidP="001301AE">
      <w:pPr>
        <w:pStyle w:val="DefaultText"/>
        <w:tabs>
          <w:tab w:val="left" w:pos="720"/>
          <w:tab w:val="left" w:pos="1440"/>
          <w:tab w:val="left" w:pos="2160"/>
          <w:tab w:val="left" w:pos="2880"/>
          <w:tab w:val="left" w:pos="3600"/>
          <w:tab w:val="left" w:pos="4320"/>
        </w:tabs>
        <w:ind w:left="2160" w:hanging="2160"/>
        <w:rPr>
          <w:sz w:val="22"/>
          <w:szCs w:val="22"/>
        </w:rPr>
      </w:pPr>
    </w:p>
    <w:p w14:paraId="316F2A08" w14:textId="77777777" w:rsidR="006C29BD" w:rsidRPr="00E05643" w:rsidRDefault="006C29BD"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r>
        <w:rPr>
          <w:sz w:val="22"/>
          <w:szCs w:val="22"/>
        </w:rPr>
        <w:tab/>
      </w:r>
      <w:r>
        <w:rPr>
          <w:sz w:val="22"/>
          <w:szCs w:val="22"/>
        </w:rPr>
        <w:tab/>
        <w:t>2</w:t>
      </w:r>
      <w:r w:rsidR="00EA0E09">
        <w:rPr>
          <w:sz w:val="22"/>
          <w:szCs w:val="22"/>
        </w:rPr>
        <w:t>7</w:t>
      </w:r>
      <w:r>
        <w:rPr>
          <w:sz w:val="22"/>
          <w:szCs w:val="22"/>
        </w:rPr>
        <w:t xml:space="preserve">. </w:t>
      </w:r>
      <w:r>
        <w:rPr>
          <w:sz w:val="22"/>
          <w:szCs w:val="22"/>
        </w:rPr>
        <w:tab/>
      </w:r>
      <w:r w:rsidRPr="00E05643">
        <w:rPr>
          <w:b/>
          <w:color w:val="000000"/>
          <w:sz w:val="22"/>
          <w:szCs w:val="22"/>
        </w:rPr>
        <w:t>State apiary inspector</w:t>
      </w:r>
      <w:r w:rsidRPr="00E05643">
        <w:rPr>
          <w:color w:val="000000"/>
          <w:sz w:val="22"/>
          <w:szCs w:val="22"/>
        </w:rPr>
        <w:t xml:space="preserve"> means any person designated by the Co</w:t>
      </w:r>
      <w:r w:rsidR="00CD176D">
        <w:rPr>
          <w:color w:val="000000"/>
          <w:sz w:val="22"/>
          <w:szCs w:val="22"/>
        </w:rPr>
        <w:t>m</w:t>
      </w:r>
      <w:r w:rsidRPr="00E05643">
        <w:rPr>
          <w:color w:val="000000"/>
          <w:sz w:val="22"/>
          <w:szCs w:val="22"/>
        </w:rPr>
        <w:t>missioner to inspect honey bee colonies in order to determine presence of pests or unwanted genetic material and enforce Maine Apiary Program statutes and rules.</w:t>
      </w:r>
    </w:p>
    <w:p w14:paraId="10AC45C2" w14:textId="77777777" w:rsidR="00360B8B" w:rsidRPr="00E05643" w:rsidRDefault="00360B8B"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p>
    <w:p w14:paraId="3BFCD69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8</w:t>
      </w:r>
      <w:r w:rsidRPr="001301AE">
        <w:rPr>
          <w:sz w:val="22"/>
          <w:szCs w:val="22"/>
        </w:rPr>
        <w:t>.</w:t>
      </w:r>
      <w:r w:rsidRPr="001301AE">
        <w:rPr>
          <w:sz w:val="22"/>
          <w:szCs w:val="22"/>
        </w:rPr>
        <w:tab/>
      </w:r>
      <w:r w:rsidRPr="001301AE">
        <w:rPr>
          <w:b/>
          <w:sz w:val="22"/>
          <w:szCs w:val="22"/>
        </w:rPr>
        <w:t>Super</w:t>
      </w:r>
      <w:r w:rsidRPr="001301AE">
        <w:rPr>
          <w:sz w:val="22"/>
          <w:szCs w:val="22"/>
        </w:rPr>
        <w:t xml:space="preserve"> means hive body used for the storage of surplus honeycomb.</w:t>
      </w:r>
    </w:p>
    <w:p w14:paraId="6DC0C0F5"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16B76500" w14:textId="77777777" w:rsidR="00E149AF"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9</w:t>
      </w:r>
      <w:r w:rsidRPr="001301AE">
        <w:rPr>
          <w:sz w:val="22"/>
          <w:szCs w:val="22"/>
        </w:rPr>
        <w:t>.</w:t>
      </w:r>
      <w:r w:rsidRPr="001301AE">
        <w:rPr>
          <w:sz w:val="22"/>
          <w:szCs w:val="22"/>
        </w:rPr>
        <w:tab/>
      </w:r>
      <w:proofErr w:type="spellStart"/>
      <w:r w:rsidRPr="009E461E">
        <w:rPr>
          <w:b/>
          <w:i/>
          <w:sz w:val="22"/>
          <w:szCs w:val="22"/>
        </w:rPr>
        <w:t>Tropilaelaps</w:t>
      </w:r>
      <w:proofErr w:type="spellEnd"/>
      <w:r w:rsidRPr="009E461E">
        <w:rPr>
          <w:b/>
          <w:i/>
          <w:sz w:val="22"/>
          <w:szCs w:val="22"/>
        </w:rPr>
        <w:t xml:space="preserve"> </w:t>
      </w:r>
      <w:r w:rsidR="00D5533C" w:rsidRPr="009E1C23">
        <w:rPr>
          <w:b/>
          <w:sz w:val="22"/>
          <w:szCs w:val="22"/>
        </w:rPr>
        <w:t>spp.</w:t>
      </w:r>
      <w:r w:rsidR="00D5533C" w:rsidRPr="001301AE">
        <w:rPr>
          <w:sz w:val="22"/>
          <w:szCs w:val="22"/>
        </w:rPr>
        <w:t xml:space="preserve"> </w:t>
      </w:r>
      <w:r w:rsidRPr="001301AE">
        <w:rPr>
          <w:sz w:val="22"/>
          <w:szCs w:val="22"/>
        </w:rPr>
        <w:t>means external parasitic mite</w:t>
      </w:r>
      <w:r w:rsidR="00950953">
        <w:rPr>
          <w:sz w:val="22"/>
          <w:szCs w:val="22"/>
        </w:rPr>
        <w:t>s</w:t>
      </w:r>
      <w:r w:rsidRPr="001301AE">
        <w:rPr>
          <w:sz w:val="22"/>
          <w:szCs w:val="22"/>
        </w:rPr>
        <w:t xml:space="preserve"> found on certain species of honey</w:t>
      </w:r>
      <w:r w:rsidR="00D15F5F">
        <w:rPr>
          <w:sz w:val="22"/>
          <w:szCs w:val="22"/>
        </w:rPr>
        <w:t xml:space="preserve"> </w:t>
      </w:r>
      <w:r w:rsidRPr="001301AE">
        <w:rPr>
          <w:sz w:val="22"/>
          <w:szCs w:val="22"/>
        </w:rPr>
        <w:t xml:space="preserve">bees. </w:t>
      </w:r>
    </w:p>
    <w:p w14:paraId="14AA7D5B"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B97C30E" w14:textId="77777777" w:rsidR="00360B8B" w:rsidRDefault="00360B8B" w:rsidP="009E461E">
      <w:pPr>
        <w:pStyle w:val="DefaultText"/>
        <w:tabs>
          <w:tab w:val="left" w:pos="720"/>
          <w:tab w:val="left" w:pos="1440"/>
          <w:tab w:val="left" w:pos="2160"/>
          <w:tab w:val="left" w:pos="2880"/>
          <w:tab w:val="left" w:pos="3600"/>
          <w:tab w:val="left" w:pos="4320"/>
        </w:tabs>
        <w:ind w:left="2160" w:hanging="2160"/>
      </w:pPr>
      <w:r w:rsidRPr="001301AE">
        <w:rPr>
          <w:sz w:val="22"/>
          <w:szCs w:val="22"/>
        </w:rPr>
        <w:tab/>
      </w:r>
      <w:r w:rsidRPr="001301AE">
        <w:rPr>
          <w:sz w:val="22"/>
          <w:szCs w:val="22"/>
        </w:rPr>
        <w:tab/>
      </w:r>
      <w:r w:rsidR="00EA0E09">
        <w:rPr>
          <w:sz w:val="22"/>
          <w:szCs w:val="22"/>
        </w:rPr>
        <w:t>30</w:t>
      </w:r>
      <w:r w:rsidRPr="001301AE">
        <w:rPr>
          <w:sz w:val="22"/>
          <w:szCs w:val="22"/>
        </w:rPr>
        <w:t>.</w:t>
      </w:r>
      <w:r w:rsidRPr="001301AE">
        <w:rPr>
          <w:sz w:val="22"/>
          <w:szCs w:val="22"/>
        </w:rPr>
        <w:tab/>
      </w:r>
      <w:r w:rsidRPr="009E461E">
        <w:rPr>
          <w:b/>
          <w:i/>
          <w:sz w:val="22"/>
          <w:szCs w:val="22"/>
        </w:rPr>
        <w:t xml:space="preserve">Varroa </w:t>
      </w:r>
      <w:r w:rsidR="00D5533C" w:rsidRPr="009E461E">
        <w:rPr>
          <w:b/>
          <w:i/>
          <w:sz w:val="22"/>
          <w:szCs w:val="22"/>
        </w:rPr>
        <w:t>destructor</w:t>
      </w:r>
      <w:r w:rsidR="00D5533C" w:rsidRPr="001301AE">
        <w:rPr>
          <w:sz w:val="22"/>
          <w:szCs w:val="22"/>
        </w:rPr>
        <w:t xml:space="preserve"> </w:t>
      </w:r>
      <w:r w:rsidRPr="001301AE">
        <w:rPr>
          <w:sz w:val="22"/>
          <w:szCs w:val="22"/>
        </w:rPr>
        <w:t>means external parasitic mite of certain species of honey</w:t>
      </w:r>
      <w:r w:rsidR="00D15F5F">
        <w:rPr>
          <w:sz w:val="22"/>
          <w:szCs w:val="22"/>
        </w:rPr>
        <w:t xml:space="preserve"> </w:t>
      </w:r>
      <w:r w:rsidRPr="001301AE">
        <w:rPr>
          <w:sz w:val="22"/>
          <w:szCs w:val="22"/>
        </w:rPr>
        <w:t>bee that feed on living larvae, pupae, and adult honey</w:t>
      </w:r>
      <w:r w:rsidR="00D15F5F">
        <w:rPr>
          <w:sz w:val="22"/>
          <w:szCs w:val="22"/>
        </w:rPr>
        <w:t xml:space="preserve"> </w:t>
      </w:r>
      <w:r w:rsidRPr="001301AE">
        <w:rPr>
          <w:sz w:val="22"/>
          <w:szCs w:val="22"/>
        </w:rPr>
        <w:t>bees.</w:t>
      </w:r>
      <w:r w:rsidR="004240C5">
        <w:rPr>
          <w:sz w:val="22"/>
          <w:szCs w:val="22"/>
        </w:rPr>
        <w:t xml:space="preserve"> </w:t>
      </w:r>
    </w:p>
    <w:p w14:paraId="3822D65D" w14:textId="77777777" w:rsidR="00E149AF" w:rsidRDefault="00E149AF" w:rsidP="009E461E">
      <w:pPr>
        <w:pStyle w:val="DefaultText"/>
        <w:tabs>
          <w:tab w:val="left" w:pos="720"/>
          <w:tab w:val="left" w:pos="1440"/>
          <w:tab w:val="left" w:pos="2160"/>
          <w:tab w:val="left" w:pos="2880"/>
          <w:tab w:val="left" w:pos="3600"/>
          <w:tab w:val="left" w:pos="4320"/>
        </w:tabs>
        <w:ind w:left="2160" w:hanging="2160"/>
        <w:rPr>
          <w:sz w:val="22"/>
          <w:szCs w:val="22"/>
        </w:rPr>
      </w:pPr>
    </w:p>
    <w:p w14:paraId="2B868561" w14:textId="77777777" w:rsidR="008502C4" w:rsidRPr="001301AE" w:rsidRDefault="008502C4" w:rsidP="009E461E">
      <w:pPr>
        <w:pStyle w:val="DefaultText"/>
        <w:tabs>
          <w:tab w:val="left" w:pos="720"/>
          <w:tab w:val="left" w:pos="1440"/>
          <w:tab w:val="left" w:pos="2160"/>
          <w:tab w:val="left" w:pos="2880"/>
          <w:tab w:val="left" w:pos="3600"/>
          <w:tab w:val="left" w:pos="4320"/>
        </w:tabs>
        <w:ind w:left="2160" w:hanging="2160"/>
        <w:rPr>
          <w:sz w:val="22"/>
          <w:szCs w:val="22"/>
        </w:rPr>
      </w:pPr>
    </w:p>
    <w:p w14:paraId="62B79AAD"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III.</w:t>
      </w:r>
      <w:r w:rsidRPr="001301AE">
        <w:rPr>
          <w:b/>
          <w:sz w:val="22"/>
          <w:szCs w:val="22"/>
        </w:rPr>
        <w:tab/>
        <w:t>Licensing Requirements</w:t>
      </w:r>
    </w:p>
    <w:p w14:paraId="38B5C0C8"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2FB17BA5"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Licensing</w:t>
      </w:r>
    </w:p>
    <w:p w14:paraId="46E12B41"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47452CF0" w14:textId="77777777" w:rsidR="008502C4" w:rsidRDefault="00360B8B" w:rsidP="001301AE">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All persons owning honey</w:t>
      </w:r>
      <w:r w:rsidR="00D65A5D">
        <w:rPr>
          <w:sz w:val="22"/>
          <w:szCs w:val="22"/>
        </w:rPr>
        <w:t xml:space="preserve"> </w:t>
      </w:r>
      <w:r w:rsidRPr="001301AE">
        <w:rPr>
          <w:sz w:val="22"/>
          <w:szCs w:val="22"/>
        </w:rPr>
        <w:t xml:space="preserve">bees </w:t>
      </w:r>
      <w:r w:rsidR="00572F05">
        <w:rPr>
          <w:sz w:val="22"/>
          <w:szCs w:val="22"/>
        </w:rPr>
        <w:t xml:space="preserve">that remain </w:t>
      </w:r>
      <w:r w:rsidRPr="001301AE">
        <w:rPr>
          <w:sz w:val="22"/>
          <w:szCs w:val="22"/>
        </w:rPr>
        <w:t>within the state shall notify the Commissioner of the number of colonies and their location by June 15th of each</w:t>
      </w:r>
      <w:r w:rsidR="005D6F83">
        <w:rPr>
          <w:sz w:val="22"/>
          <w:szCs w:val="22"/>
        </w:rPr>
        <w:t> </w:t>
      </w:r>
      <w:r w:rsidRPr="001301AE">
        <w:rPr>
          <w:sz w:val="22"/>
          <w:szCs w:val="22"/>
        </w:rPr>
        <w:t>year.</w:t>
      </w:r>
    </w:p>
    <w:p w14:paraId="43D9C23D" w14:textId="77777777" w:rsidR="008502C4" w:rsidRPr="001301AE" w:rsidRDefault="008502C4" w:rsidP="001301AE">
      <w:pPr>
        <w:pStyle w:val="DefaultText"/>
        <w:keepNext/>
        <w:keepLines/>
        <w:tabs>
          <w:tab w:val="left" w:pos="720"/>
          <w:tab w:val="left" w:pos="1440"/>
          <w:tab w:val="left" w:pos="2160"/>
          <w:tab w:val="left" w:pos="2880"/>
          <w:tab w:val="left" w:pos="3600"/>
          <w:tab w:val="left" w:pos="4320"/>
        </w:tabs>
        <w:ind w:left="2160" w:hanging="2160"/>
        <w:rPr>
          <w:sz w:val="22"/>
          <w:szCs w:val="22"/>
        </w:rPr>
      </w:pPr>
    </w:p>
    <w:p w14:paraId="13FD69D7" w14:textId="77777777" w:rsidR="008502C4" w:rsidRDefault="008502C4" w:rsidP="00362FD6">
      <w:pPr>
        <w:ind w:left="2160" w:hanging="720"/>
        <w:rPr>
          <w:sz w:val="22"/>
          <w:szCs w:val="22"/>
        </w:rPr>
      </w:pPr>
      <w:r>
        <w:rPr>
          <w:sz w:val="22"/>
          <w:szCs w:val="22"/>
        </w:rPr>
        <w:t>2.</w:t>
      </w:r>
      <w:r>
        <w:rPr>
          <w:sz w:val="22"/>
          <w:szCs w:val="22"/>
        </w:rPr>
        <w:tab/>
      </w:r>
      <w:r w:rsidR="00360B8B" w:rsidRPr="00362FD6">
        <w:rPr>
          <w:sz w:val="22"/>
          <w:szCs w:val="22"/>
        </w:rPr>
        <w:t>All persons owning honey</w:t>
      </w:r>
      <w:r w:rsidR="00D65A5D" w:rsidRPr="00362FD6">
        <w:rPr>
          <w:sz w:val="22"/>
          <w:szCs w:val="22"/>
        </w:rPr>
        <w:t xml:space="preserve"> </w:t>
      </w:r>
      <w:r w:rsidR="00360B8B" w:rsidRPr="00362FD6">
        <w:rPr>
          <w:sz w:val="22"/>
          <w:szCs w:val="22"/>
        </w:rPr>
        <w:t>bees shall forward to the Commissioner for deposit with the Treasurer of State, an annual license fee in accordance with the fee schedule listed below.</w:t>
      </w:r>
      <w:r w:rsidR="004240C5">
        <w:rPr>
          <w:sz w:val="22"/>
          <w:szCs w:val="22"/>
        </w:rPr>
        <w:t xml:space="preserve"> </w:t>
      </w:r>
    </w:p>
    <w:p w14:paraId="7BD2221C" w14:textId="77777777" w:rsidR="008502C4" w:rsidRDefault="008502C4" w:rsidP="00362FD6">
      <w:pPr>
        <w:ind w:left="2160" w:hanging="720"/>
        <w:rPr>
          <w:sz w:val="22"/>
          <w:szCs w:val="22"/>
        </w:rPr>
      </w:pPr>
    </w:p>
    <w:p w14:paraId="4773978A" w14:textId="77777777" w:rsidR="008502C4" w:rsidRPr="00362FD6" w:rsidRDefault="008502C4" w:rsidP="00362FD6">
      <w:pPr>
        <w:ind w:left="2160" w:hanging="720"/>
        <w:rPr>
          <w:rFonts w:ascii="Arial" w:hAnsi="Arial" w:cs="Arial"/>
          <w:color w:val="1F497D"/>
          <w:sz w:val="22"/>
          <w:szCs w:val="22"/>
        </w:rPr>
      </w:pPr>
      <w:r>
        <w:rPr>
          <w:sz w:val="22"/>
          <w:szCs w:val="22"/>
        </w:rPr>
        <w:t>3.</w:t>
      </w:r>
      <w:r>
        <w:rPr>
          <w:sz w:val="22"/>
          <w:szCs w:val="22"/>
        </w:rPr>
        <w:tab/>
      </w:r>
      <w:r w:rsidRPr="00362FD6">
        <w:rPr>
          <w:sz w:val="22"/>
          <w:szCs w:val="22"/>
        </w:rPr>
        <w:t xml:space="preserve">All fees received pursuant to this subsection must be paid to the Treasurer of State and credited to a separate, </w:t>
      </w:r>
      <w:proofErr w:type="spellStart"/>
      <w:r w:rsidRPr="00362FD6">
        <w:rPr>
          <w:sz w:val="22"/>
          <w:szCs w:val="22"/>
        </w:rPr>
        <w:t>nonlapsing</w:t>
      </w:r>
      <w:proofErr w:type="spellEnd"/>
      <w:r w:rsidRPr="00362FD6">
        <w:rPr>
          <w:sz w:val="22"/>
          <w:szCs w:val="22"/>
        </w:rPr>
        <w:t xml:space="preserve"> account in the </w:t>
      </w:r>
      <w:r w:rsidR="00572F05">
        <w:rPr>
          <w:sz w:val="22"/>
          <w:szCs w:val="22"/>
        </w:rPr>
        <w:t>D</w:t>
      </w:r>
      <w:r w:rsidRPr="00362FD6">
        <w:rPr>
          <w:sz w:val="22"/>
          <w:szCs w:val="22"/>
        </w:rPr>
        <w:t>epartment. Money received pursuant to this subsection must be used for the expenses of administering this chapter.</w:t>
      </w:r>
    </w:p>
    <w:p w14:paraId="38895D47" w14:textId="77777777" w:rsidR="00360B8B" w:rsidRPr="001301AE" w:rsidRDefault="00360B8B" w:rsidP="008502C4">
      <w:pPr>
        <w:pStyle w:val="DefaultText"/>
        <w:tabs>
          <w:tab w:val="left" w:pos="720"/>
          <w:tab w:val="left" w:pos="1440"/>
          <w:tab w:val="left" w:pos="2160"/>
          <w:tab w:val="left" w:pos="2880"/>
          <w:tab w:val="left" w:pos="3600"/>
          <w:tab w:val="left" w:pos="4320"/>
        </w:tabs>
        <w:rPr>
          <w:sz w:val="22"/>
          <w:szCs w:val="22"/>
        </w:rPr>
      </w:pPr>
    </w:p>
    <w:p w14:paraId="08CC45F6" w14:textId="77777777" w:rsidR="00360B8B" w:rsidRPr="001301AE" w:rsidRDefault="00360B8B" w:rsidP="00A747C5">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8502C4">
        <w:rPr>
          <w:sz w:val="22"/>
          <w:szCs w:val="22"/>
        </w:rPr>
        <w:t>4</w:t>
      </w:r>
      <w:r w:rsidRPr="001301AE">
        <w:rPr>
          <w:sz w:val="22"/>
          <w:szCs w:val="22"/>
        </w:rPr>
        <w:t>.</w:t>
      </w:r>
      <w:r w:rsidRPr="001301AE">
        <w:rPr>
          <w:sz w:val="22"/>
          <w:szCs w:val="22"/>
        </w:rPr>
        <w:tab/>
        <w:t>No license fee may be less than $</w:t>
      </w:r>
      <w:r w:rsidR="00950953">
        <w:rPr>
          <w:sz w:val="22"/>
          <w:szCs w:val="22"/>
        </w:rPr>
        <w:t>10</w:t>
      </w:r>
      <w:r w:rsidRPr="001301AE">
        <w:rPr>
          <w:sz w:val="22"/>
          <w:szCs w:val="22"/>
        </w:rPr>
        <w:t>.00 per beekeeper. A license may be issued for a one-year, 2-year or 3-year period. Licenses for a period in excess of one year may be issued only with the agreement of or at the request of the applicant. The fee for a 2</w:t>
      </w:r>
      <w:r w:rsidR="009457CA" w:rsidRPr="001301AE">
        <w:rPr>
          <w:sz w:val="22"/>
          <w:szCs w:val="22"/>
        </w:rPr>
        <w:noBreakHyphen/>
      </w:r>
      <w:r w:rsidRPr="001301AE">
        <w:rPr>
          <w:sz w:val="22"/>
          <w:szCs w:val="22"/>
        </w:rPr>
        <w:t>year license is 2 times the annual fee. The fee for a 3</w:t>
      </w:r>
      <w:r w:rsidR="001301AE">
        <w:rPr>
          <w:sz w:val="22"/>
          <w:szCs w:val="22"/>
        </w:rPr>
        <w:noBreakHyphen/>
      </w:r>
      <w:r w:rsidRPr="001301AE">
        <w:rPr>
          <w:sz w:val="22"/>
          <w:szCs w:val="22"/>
        </w:rPr>
        <w:t>year lic</w:t>
      </w:r>
      <w:r w:rsidR="009457CA" w:rsidRPr="001301AE">
        <w:rPr>
          <w:sz w:val="22"/>
          <w:szCs w:val="22"/>
        </w:rPr>
        <w:t>ense is 3 times the annual fee.</w:t>
      </w:r>
    </w:p>
    <w:p w14:paraId="1FA4A7B1"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AC1E30F" w14:textId="77777777" w:rsidR="00360B8B" w:rsidRPr="001301AE" w:rsidRDefault="00360B8B" w:rsidP="00886350">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008502C4">
        <w:rPr>
          <w:sz w:val="22"/>
          <w:szCs w:val="22"/>
        </w:rPr>
        <w:t>5</w:t>
      </w:r>
      <w:r w:rsidRPr="001301AE">
        <w:rPr>
          <w:sz w:val="22"/>
          <w:szCs w:val="22"/>
        </w:rPr>
        <w:t>.</w:t>
      </w:r>
      <w:r w:rsidRPr="001301AE">
        <w:rPr>
          <w:sz w:val="22"/>
          <w:szCs w:val="22"/>
        </w:rPr>
        <w:tab/>
      </w:r>
      <w:r w:rsidRPr="001301AE">
        <w:rPr>
          <w:b/>
          <w:sz w:val="22"/>
          <w:szCs w:val="22"/>
        </w:rPr>
        <w:t>Fee Schedule</w:t>
      </w:r>
    </w:p>
    <w:p w14:paraId="4B305AF0" w14:textId="77777777" w:rsidR="004F47F4" w:rsidRPr="00095639" w:rsidDel="004F47F4" w:rsidRDefault="004F47F4" w:rsidP="004F47F4">
      <w:pPr>
        <w:pStyle w:val="DefaultText"/>
        <w:tabs>
          <w:tab w:val="left" w:pos="720"/>
          <w:tab w:val="left" w:pos="1440"/>
          <w:tab w:val="left" w:pos="2160"/>
          <w:tab w:val="left" w:pos="2880"/>
          <w:tab w:val="left" w:pos="4320"/>
        </w:tabs>
        <w:rPr>
          <w:b/>
          <w:sz w:val="20"/>
        </w:rPr>
      </w:pPr>
    </w:p>
    <w:tbl>
      <w:tblPr>
        <w:tblW w:w="2968" w:type="dxa"/>
        <w:jc w:val="center"/>
        <w:tblLook w:val="04A0" w:firstRow="1" w:lastRow="0" w:firstColumn="1" w:lastColumn="0" w:noHBand="0" w:noVBand="1"/>
      </w:tblPr>
      <w:tblGrid>
        <w:gridCol w:w="1447"/>
        <w:gridCol w:w="1634"/>
      </w:tblGrid>
      <w:tr w:rsidR="004F47F4" w:rsidRPr="005A6926" w14:paraId="7798CCAC" w14:textId="77777777" w:rsidTr="004F47F4">
        <w:trPr>
          <w:trHeight w:val="593"/>
          <w:jc w:val="center"/>
        </w:trPr>
        <w:tc>
          <w:tcPr>
            <w:tcW w:w="14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1D94A3" w14:textId="77777777" w:rsidR="004F47F4" w:rsidRPr="005A6926" w:rsidRDefault="004F47F4" w:rsidP="007F1E6A">
            <w:pPr>
              <w:jc w:val="center"/>
              <w:rPr>
                <w:b/>
                <w:bCs/>
                <w:color w:val="000000"/>
                <w:sz w:val="22"/>
                <w:szCs w:val="22"/>
              </w:rPr>
            </w:pPr>
            <w:r w:rsidRPr="005A6926">
              <w:rPr>
                <w:b/>
                <w:bCs/>
                <w:color w:val="000000"/>
                <w:sz w:val="22"/>
                <w:szCs w:val="22"/>
              </w:rPr>
              <w:t>Number of Colonies</w:t>
            </w:r>
          </w:p>
        </w:tc>
        <w:tc>
          <w:tcPr>
            <w:tcW w:w="1521" w:type="dxa"/>
            <w:tcBorders>
              <w:top w:val="single" w:sz="4" w:space="0" w:color="auto"/>
              <w:left w:val="nil"/>
              <w:bottom w:val="single" w:sz="4" w:space="0" w:color="auto"/>
              <w:right w:val="single" w:sz="4" w:space="0" w:color="auto"/>
            </w:tcBorders>
            <w:shd w:val="clear" w:color="auto" w:fill="F2F2F2"/>
            <w:vAlign w:val="center"/>
            <w:hideMark/>
          </w:tcPr>
          <w:p w14:paraId="1EDBF6D3" w14:textId="77777777" w:rsidR="004F47F4" w:rsidRPr="005A6926" w:rsidRDefault="00502A1E" w:rsidP="007F1E6A">
            <w:pPr>
              <w:jc w:val="center"/>
              <w:rPr>
                <w:b/>
                <w:bCs/>
                <w:color w:val="000000"/>
                <w:sz w:val="22"/>
                <w:szCs w:val="22"/>
              </w:rPr>
            </w:pPr>
            <w:r>
              <w:rPr>
                <w:b/>
                <w:bCs/>
                <w:color w:val="000000"/>
                <w:sz w:val="22"/>
                <w:szCs w:val="22"/>
              </w:rPr>
              <w:t>License/Permit</w:t>
            </w:r>
            <w:r w:rsidR="004F47F4" w:rsidRPr="005A6926">
              <w:rPr>
                <w:b/>
                <w:bCs/>
                <w:color w:val="000000"/>
                <w:sz w:val="22"/>
                <w:szCs w:val="22"/>
              </w:rPr>
              <w:t xml:space="preserve"> Fee</w:t>
            </w:r>
          </w:p>
        </w:tc>
      </w:tr>
      <w:tr w:rsidR="004F47F4" w:rsidRPr="005A6926" w14:paraId="158BB15F"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BF0E263" w14:textId="77777777" w:rsidR="004F47F4" w:rsidRPr="005A6926" w:rsidRDefault="004F47F4" w:rsidP="007F1E6A">
            <w:pPr>
              <w:rPr>
                <w:color w:val="000000"/>
                <w:sz w:val="22"/>
                <w:szCs w:val="22"/>
              </w:rPr>
            </w:pPr>
            <w:r w:rsidRPr="005A6926">
              <w:rPr>
                <w:color w:val="000000"/>
                <w:sz w:val="22"/>
                <w:szCs w:val="22"/>
              </w:rPr>
              <w:t>1</w:t>
            </w:r>
            <w:r>
              <w:rPr>
                <w:color w:val="000000"/>
                <w:sz w:val="22"/>
                <w:szCs w:val="22"/>
              </w:rPr>
              <w:t xml:space="preserve"> </w:t>
            </w:r>
            <w:r w:rsidR="00502A1E">
              <w:rPr>
                <w:color w:val="000000"/>
                <w:sz w:val="22"/>
                <w:szCs w:val="22"/>
              </w:rPr>
              <w:t>–</w:t>
            </w:r>
            <w:r>
              <w:rPr>
                <w:color w:val="000000"/>
                <w:sz w:val="22"/>
                <w:szCs w:val="22"/>
              </w:rPr>
              <w:t xml:space="preserve"> </w:t>
            </w:r>
            <w:r w:rsidRPr="005A6926">
              <w:rPr>
                <w:color w:val="000000"/>
                <w:sz w:val="22"/>
                <w:szCs w:val="22"/>
              </w:rPr>
              <w:t>10</w:t>
            </w:r>
          </w:p>
        </w:tc>
        <w:tc>
          <w:tcPr>
            <w:tcW w:w="1521" w:type="dxa"/>
            <w:tcBorders>
              <w:top w:val="nil"/>
              <w:left w:val="nil"/>
              <w:bottom w:val="single" w:sz="4" w:space="0" w:color="auto"/>
              <w:right w:val="single" w:sz="4" w:space="0" w:color="auto"/>
            </w:tcBorders>
            <w:shd w:val="clear" w:color="auto" w:fill="auto"/>
            <w:noWrap/>
            <w:vAlign w:val="center"/>
            <w:hideMark/>
          </w:tcPr>
          <w:p w14:paraId="2329CC34" w14:textId="77777777" w:rsidR="004F47F4" w:rsidRPr="005A6926" w:rsidRDefault="004F47F4" w:rsidP="007F1E6A">
            <w:pPr>
              <w:jc w:val="right"/>
              <w:rPr>
                <w:color w:val="000000"/>
                <w:sz w:val="22"/>
                <w:szCs w:val="22"/>
              </w:rPr>
            </w:pPr>
            <w:r w:rsidRPr="005A6926">
              <w:rPr>
                <w:color w:val="000000"/>
                <w:sz w:val="22"/>
                <w:szCs w:val="22"/>
              </w:rPr>
              <w:t>$10.00</w:t>
            </w:r>
          </w:p>
        </w:tc>
      </w:tr>
      <w:tr w:rsidR="004F47F4" w:rsidRPr="005A6926" w14:paraId="6A7EDDAF"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2B20521E" w14:textId="77777777" w:rsidR="004F47F4" w:rsidRPr="005A6926" w:rsidRDefault="004F47F4" w:rsidP="007F1E6A">
            <w:pPr>
              <w:rPr>
                <w:color w:val="000000"/>
                <w:sz w:val="22"/>
                <w:szCs w:val="22"/>
              </w:rPr>
            </w:pPr>
            <w:r w:rsidRPr="005A6926">
              <w:rPr>
                <w:color w:val="000000"/>
                <w:sz w:val="22"/>
                <w:szCs w:val="22"/>
              </w:rPr>
              <w:t>11</w:t>
            </w:r>
            <w:r>
              <w:rPr>
                <w:color w:val="000000"/>
                <w:sz w:val="22"/>
                <w:szCs w:val="22"/>
              </w:rPr>
              <w:t xml:space="preserve"> </w:t>
            </w:r>
            <w:r w:rsidR="00502A1E">
              <w:rPr>
                <w:color w:val="000000"/>
                <w:sz w:val="22"/>
                <w:szCs w:val="22"/>
              </w:rPr>
              <w:t>–</w:t>
            </w:r>
            <w:r>
              <w:rPr>
                <w:color w:val="000000"/>
                <w:sz w:val="22"/>
                <w:szCs w:val="22"/>
              </w:rPr>
              <w:t xml:space="preserve"> </w:t>
            </w:r>
            <w:r w:rsidRPr="005A6926">
              <w:rPr>
                <w:color w:val="000000"/>
                <w:sz w:val="22"/>
                <w:szCs w:val="22"/>
              </w:rPr>
              <w:t>30</w:t>
            </w:r>
          </w:p>
        </w:tc>
        <w:tc>
          <w:tcPr>
            <w:tcW w:w="1521" w:type="dxa"/>
            <w:tcBorders>
              <w:top w:val="nil"/>
              <w:left w:val="nil"/>
              <w:bottom w:val="single" w:sz="4" w:space="0" w:color="auto"/>
              <w:right w:val="single" w:sz="4" w:space="0" w:color="auto"/>
            </w:tcBorders>
            <w:shd w:val="clear" w:color="auto" w:fill="F2F2F2"/>
            <w:noWrap/>
            <w:vAlign w:val="center"/>
            <w:hideMark/>
          </w:tcPr>
          <w:p w14:paraId="11FB231E" w14:textId="77777777" w:rsidR="004F47F4" w:rsidRPr="005A6926" w:rsidRDefault="004F47F4" w:rsidP="007F1E6A">
            <w:pPr>
              <w:jc w:val="right"/>
              <w:rPr>
                <w:color w:val="000000"/>
                <w:sz w:val="22"/>
                <w:szCs w:val="22"/>
              </w:rPr>
            </w:pPr>
            <w:r w:rsidRPr="005A6926">
              <w:rPr>
                <w:color w:val="000000"/>
                <w:sz w:val="22"/>
                <w:szCs w:val="22"/>
              </w:rPr>
              <w:t>20.00</w:t>
            </w:r>
          </w:p>
        </w:tc>
      </w:tr>
      <w:tr w:rsidR="004F47F4" w:rsidRPr="005A6926" w14:paraId="6899EAD7"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00B6DB9" w14:textId="77777777" w:rsidR="004F47F4" w:rsidRPr="005A6926" w:rsidRDefault="004F47F4" w:rsidP="007F1E6A">
            <w:pPr>
              <w:rPr>
                <w:color w:val="000000"/>
                <w:sz w:val="22"/>
                <w:szCs w:val="22"/>
              </w:rPr>
            </w:pPr>
            <w:r w:rsidRPr="005A6926">
              <w:rPr>
                <w:color w:val="000000"/>
                <w:sz w:val="22"/>
                <w:szCs w:val="22"/>
              </w:rPr>
              <w:t>31</w:t>
            </w:r>
            <w:r>
              <w:rPr>
                <w:color w:val="000000"/>
                <w:sz w:val="22"/>
                <w:szCs w:val="22"/>
              </w:rPr>
              <w:t xml:space="preserve"> </w:t>
            </w:r>
            <w:r w:rsidR="00502A1E">
              <w:rPr>
                <w:color w:val="000000"/>
                <w:sz w:val="22"/>
                <w:szCs w:val="22"/>
              </w:rPr>
              <w:t>–</w:t>
            </w:r>
            <w:r w:rsidRPr="005A6926">
              <w:rPr>
                <w:color w:val="000000"/>
                <w:sz w:val="22"/>
                <w:szCs w:val="22"/>
              </w:rPr>
              <w:t xml:space="preserve"> 70</w:t>
            </w:r>
          </w:p>
        </w:tc>
        <w:tc>
          <w:tcPr>
            <w:tcW w:w="1521" w:type="dxa"/>
            <w:tcBorders>
              <w:top w:val="nil"/>
              <w:left w:val="nil"/>
              <w:bottom w:val="single" w:sz="4" w:space="0" w:color="auto"/>
              <w:right w:val="single" w:sz="4" w:space="0" w:color="auto"/>
            </w:tcBorders>
            <w:shd w:val="clear" w:color="auto" w:fill="auto"/>
            <w:noWrap/>
            <w:vAlign w:val="center"/>
            <w:hideMark/>
          </w:tcPr>
          <w:p w14:paraId="717D224D" w14:textId="77777777" w:rsidR="004F47F4" w:rsidRPr="005A6926" w:rsidRDefault="004F47F4" w:rsidP="007F1E6A">
            <w:pPr>
              <w:jc w:val="right"/>
              <w:rPr>
                <w:color w:val="000000"/>
                <w:sz w:val="22"/>
                <w:szCs w:val="22"/>
              </w:rPr>
            </w:pPr>
            <w:r w:rsidRPr="005A6926">
              <w:rPr>
                <w:color w:val="000000"/>
                <w:sz w:val="22"/>
                <w:szCs w:val="22"/>
              </w:rPr>
              <w:t>30.00</w:t>
            </w:r>
          </w:p>
        </w:tc>
      </w:tr>
      <w:tr w:rsidR="004F47F4" w:rsidRPr="005A6926" w14:paraId="6E10BAAC"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73D33882" w14:textId="77777777" w:rsidR="004F47F4" w:rsidRPr="005A6926" w:rsidRDefault="004F47F4" w:rsidP="007F1E6A">
            <w:pPr>
              <w:rPr>
                <w:color w:val="000000"/>
                <w:sz w:val="22"/>
                <w:szCs w:val="22"/>
              </w:rPr>
            </w:pPr>
            <w:r w:rsidRPr="005A6926">
              <w:rPr>
                <w:color w:val="000000"/>
                <w:sz w:val="22"/>
                <w:szCs w:val="22"/>
              </w:rPr>
              <w:t>71</w:t>
            </w:r>
            <w:r>
              <w:rPr>
                <w:color w:val="000000"/>
                <w:sz w:val="22"/>
                <w:szCs w:val="22"/>
              </w:rPr>
              <w:t xml:space="preserve"> </w:t>
            </w:r>
            <w:r w:rsidR="00502A1E">
              <w:rPr>
                <w:color w:val="000000"/>
                <w:sz w:val="22"/>
                <w:szCs w:val="22"/>
              </w:rPr>
              <w:t>–</w:t>
            </w:r>
            <w:r w:rsidRPr="005A6926">
              <w:rPr>
                <w:color w:val="000000"/>
                <w:sz w:val="22"/>
                <w:szCs w:val="22"/>
              </w:rPr>
              <w:t xml:space="preserve"> 100</w:t>
            </w:r>
          </w:p>
        </w:tc>
        <w:tc>
          <w:tcPr>
            <w:tcW w:w="1521" w:type="dxa"/>
            <w:tcBorders>
              <w:top w:val="nil"/>
              <w:left w:val="nil"/>
              <w:bottom w:val="single" w:sz="4" w:space="0" w:color="auto"/>
              <w:right w:val="single" w:sz="4" w:space="0" w:color="auto"/>
            </w:tcBorders>
            <w:shd w:val="clear" w:color="auto" w:fill="F2F2F2"/>
            <w:noWrap/>
            <w:vAlign w:val="center"/>
            <w:hideMark/>
          </w:tcPr>
          <w:p w14:paraId="092BBD7B" w14:textId="77777777" w:rsidR="004F47F4" w:rsidRPr="005A6926" w:rsidRDefault="004F47F4" w:rsidP="007F1E6A">
            <w:pPr>
              <w:jc w:val="right"/>
              <w:rPr>
                <w:color w:val="000000"/>
                <w:sz w:val="22"/>
                <w:szCs w:val="22"/>
              </w:rPr>
            </w:pPr>
            <w:r w:rsidRPr="005A6926">
              <w:rPr>
                <w:color w:val="000000"/>
                <w:sz w:val="22"/>
                <w:szCs w:val="22"/>
              </w:rPr>
              <w:t>40.00</w:t>
            </w:r>
          </w:p>
        </w:tc>
      </w:tr>
      <w:tr w:rsidR="004F47F4" w:rsidRPr="005A6926" w14:paraId="24750E89" w14:textId="77777777" w:rsidTr="005D6F83">
        <w:trPr>
          <w:trHeight w:val="276"/>
          <w:jc w:val="center"/>
        </w:trPr>
        <w:tc>
          <w:tcPr>
            <w:tcW w:w="1447" w:type="dxa"/>
            <w:tcBorders>
              <w:top w:val="nil"/>
              <w:left w:val="single" w:sz="4" w:space="0" w:color="auto"/>
              <w:bottom w:val="single" w:sz="4" w:space="0" w:color="auto"/>
              <w:right w:val="single" w:sz="4" w:space="0" w:color="auto"/>
            </w:tcBorders>
            <w:shd w:val="clear" w:color="auto" w:fill="FFFFFF"/>
            <w:noWrap/>
            <w:vAlign w:val="center"/>
            <w:hideMark/>
          </w:tcPr>
          <w:p w14:paraId="12D65205" w14:textId="77777777" w:rsidR="004F47F4" w:rsidRPr="005A6926" w:rsidRDefault="004F47F4" w:rsidP="007F1E6A">
            <w:pPr>
              <w:rPr>
                <w:color w:val="000000"/>
                <w:sz w:val="22"/>
                <w:szCs w:val="22"/>
              </w:rPr>
            </w:pPr>
            <w:r w:rsidRPr="005A6926">
              <w:rPr>
                <w:color w:val="000000"/>
                <w:sz w:val="22"/>
                <w:szCs w:val="22"/>
              </w:rPr>
              <w:t>101</w:t>
            </w:r>
            <w:r>
              <w:rPr>
                <w:color w:val="000000"/>
                <w:sz w:val="22"/>
                <w:szCs w:val="22"/>
              </w:rPr>
              <w:t xml:space="preserve"> </w:t>
            </w:r>
            <w:r w:rsidRPr="005A6926">
              <w:rPr>
                <w:color w:val="000000"/>
                <w:sz w:val="22"/>
                <w:szCs w:val="22"/>
              </w:rPr>
              <w:t>- 200</w:t>
            </w:r>
          </w:p>
        </w:tc>
        <w:tc>
          <w:tcPr>
            <w:tcW w:w="1521" w:type="dxa"/>
            <w:tcBorders>
              <w:top w:val="nil"/>
              <w:left w:val="nil"/>
              <w:bottom w:val="single" w:sz="4" w:space="0" w:color="auto"/>
              <w:right w:val="single" w:sz="4" w:space="0" w:color="auto"/>
            </w:tcBorders>
            <w:shd w:val="clear" w:color="auto" w:fill="FFFFFF"/>
            <w:noWrap/>
            <w:vAlign w:val="center"/>
            <w:hideMark/>
          </w:tcPr>
          <w:p w14:paraId="43155545" w14:textId="77777777" w:rsidR="004F47F4" w:rsidRPr="005A6926" w:rsidRDefault="004F47F4" w:rsidP="007F1E6A">
            <w:pPr>
              <w:jc w:val="right"/>
              <w:rPr>
                <w:color w:val="000000"/>
                <w:sz w:val="22"/>
                <w:szCs w:val="22"/>
              </w:rPr>
            </w:pPr>
            <w:r w:rsidRPr="005A6926">
              <w:rPr>
                <w:color w:val="000000"/>
                <w:sz w:val="22"/>
                <w:szCs w:val="22"/>
              </w:rPr>
              <w:t>55.00</w:t>
            </w:r>
          </w:p>
        </w:tc>
      </w:tr>
      <w:tr w:rsidR="004F47F4" w:rsidRPr="005A6926" w14:paraId="1041BC03" w14:textId="77777777" w:rsidTr="005D6F83">
        <w:trPr>
          <w:trHeight w:val="276"/>
          <w:jc w:val="center"/>
        </w:trPr>
        <w:tc>
          <w:tcPr>
            <w:tcW w:w="144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9BB68C6" w14:textId="77777777" w:rsidR="004F47F4" w:rsidRPr="005A6926" w:rsidRDefault="004F47F4" w:rsidP="007F1E6A">
            <w:pPr>
              <w:rPr>
                <w:color w:val="000000"/>
                <w:sz w:val="22"/>
                <w:szCs w:val="22"/>
              </w:rPr>
            </w:pPr>
            <w:r w:rsidRPr="005A6926">
              <w:rPr>
                <w:color w:val="000000"/>
                <w:sz w:val="22"/>
                <w:szCs w:val="22"/>
              </w:rPr>
              <w:t>201</w:t>
            </w:r>
            <w:r>
              <w:rPr>
                <w:color w:val="000000"/>
                <w:sz w:val="22"/>
                <w:szCs w:val="22"/>
              </w:rPr>
              <w:t xml:space="preserve"> </w:t>
            </w:r>
            <w:r w:rsidRPr="005A6926">
              <w:rPr>
                <w:color w:val="000000"/>
                <w:sz w:val="22"/>
                <w:szCs w:val="22"/>
              </w:rPr>
              <w:t xml:space="preserve">- 300                                   </w:t>
            </w:r>
          </w:p>
        </w:tc>
        <w:tc>
          <w:tcPr>
            <w:tcW w:w="1521" w:type="dxa"/>
            <w:tcBorders>
              <w:top w:val="single" w:sz="4" w:space="0" w:color="auto"/>
              <w:left w:val="nil"/>
              <w:bottom w:val="single" w:sz="4" w:space="0" w:color="auto"/>
              <w:right w:val="single" w:sz="4" w:space="0" w:color="auto"/>
            </w:tcBorders>
            <w:shd w:val="clear" w:color="auto" w:fill="F2F2F2"/>
            <w:noWrap/>
            <w:vAlign w:val="center"/>
            <w:hideMark/>
          </w:tcPr>
          <w:p w14:paraId="65AF46F3" w14:textId="77777777" w:rsidR="004F47F4" w:rsidRPr="005A6926" w:rsidRDefault="004F47F4" w:rsidP="007F1E6A">
            <w:pPr>
              <w:jc w:val="right"/>
              <w:rPr>
                <w:color w:val="000000"/>
                <w:sz w:val="22"/>
                <w:szCs w:val="22"/>
              </w:rPr>
            </w:pPr>
            <w:r w:rsidRPr="005A6926">
              <w:rPr>
                <w:color w:val="000000"/>
                <w:sz w:val="22"/>
                <w:szCs w:val="22"/>
              </w:rPr>
              <w:t>75.00</w:t>
            </w:r>
          </w:p>
        </w:tc>
      </w:tr>
      <w:tr w:rsidR="004F47F4" w:rsidRPr="005A6926" w14:paraId="64B080F3" w14:textId="77777777" w:rsidTr="00EE430C">
        <w:trPr>
          <w:trHeight w:val="276"/>
          <w:jc w:val="center"/>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6980" w14:textId="77777777" w:rsidR="004F47F4" w:rsidRPr="005A6926" w:rsidRDefault="004F47F4" w:rsidP="007F1E6A">
            <w:pPr>
              <w:rPr>
                <w:color w:val="000000"/>
                <w:sz w:val="22"/>
                <w:szCs w:val="22"/>
              </w:rPr>
            </w:pPr>
            <w:r w:rsidRPr="005A6926">
              <w:rPr>
                <w:color w:val="000000"/>
                <w:sz w:val="22"/>
                <w:szCs w:val="22"/>
              </w:rPr>
              <w:t>301</w:t>
            </w:r>
            <w:r>
              <w:rPr>
                <w:color w:val="000000"/>
                <w:sz w:val="22"/>
                <w:szCs w:val="22"/>
              </w:rPr>
              <w:t xml:space="preserve"> </w:t>
            </w:r>
            <w:r w:rsidRPr="005A6926">
              <w:rPr>
                <w:color w:val="000000"/>
                <w:sz w:val="22"/>
                <w:szCs w:val="22"/>
              </w:rPr>
              <w:t xml:space="preserve">- 400                                    </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709A25FE" w14:textId="77777777" w:rsidR="004F47F4" w:rsidRPr="005A6926" w:rsidRDefault="004F47F4" w:rsidP="007F1E6A">
            <w:pPr>
              <w:jc w:val="right"/>
              <w:rPr>
                <w:color w:val="000000"/>
                <w:sz w:val="22"/>
                <w:szCs w:val="22"/>
              </w:rPr>
            </w:pPr>
            <w:r w:rsidRPr="005A6926">
              <w:rPr>
                <w:color w:val="000000"/>
                <w:sz w:val="22"/>
                <w:szCs w:val="22"/>
              </w:rPr>
              <w:t>90.00</w:t>
            </w:r>
          </w:p>
        </w:tc>
      </w:tr>
      <w:tr w:rsidR="004F47F4" w:rsidRPr="005A6926" w14:paraId="0B3EE191"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624FD7E5" w14:textId="77777777" w:rsidR="004F47F4" w:rsidRPr="005A6926" w:rsidRDefault="004F47F4" w:rsidP="007F1E6A">
            <w:pPr>
              <w:rPr>
                <w:color w:val="000000"/>
                <w:sz w:val="22"/>
                <w:szCs w:val="22"/>
              </w:rPr>
            </w:pPr>
            <w:r w:rsidRPr="005A6926">
              <w:rPr>
                <w:color w:val="000000"/>
                <w:sz w:val="22"/>
                <w:szCs w:val="22"/>
              </w:rPr>
              <w:t>401</w:t>
            </w:r>
            <w:r>
              <w:rPr>
                <w:color w:val="000000"/>
                <w:sz w:val="22"/>
                <w:szCs w:val="22"/>
              </w:rPr>
              <w:t xml:space="preserve"> </w:t>
            </w:r>
            <w:r w:rsidRPr="005A6926">
              <w:rPr>
                <w:color w:val="000000"/>
                <w:sz w:val="22"/>
                <w:szCs w:val="22"/>
              </w:rPr>
              <w:t xml:space="preserve">- 500                                   </w:t>
            </w:r>
          </w:p>
        </w:tc>
        <w:tc>
          <w:tcPr>
            <w:tcW w:w="1521" w:type="dxa"/>
            <w:tcBorders>
              <w:top w:val="nil"/>
              <w:left w:val="nil"/>
              <w:bottom w:val="single" w:sz="4" w:space="0" w:color="auto"/>
              <w:right w:val="single" w:sz="4" w:space="0" w:color="auto"/>
            </w:tcBorders>
            <w:shd w:val="clear" w:color="auto" w:fill="F2F2F2"/>
            <w:noWrap/>
            <w:vAlign w:val="center"/>
            <w:hideMark/>
          </w:tcPr>
          <w:p w14:paraId="2C1A626E" w14:textId="77777777" w:rsidR="004F47F4" w:rsidRPr="005A6926" w:rsidRDefault="004F47F4" w:rsidP="007F1E6A">
            <w:pPr>
              <w:jc w:val="right"/>
              <w:rPr>
                <w:color w:val="000000"/>
                <w:sz w:val="22"/>
                <w:szCs w:val="22"/>
              </w:rPr>
            </w:pPr>
            <w:r w:rsidRPr="005A6926">
              <w:rPr>
                <w:color w:val="000000"/>
                <w:sz w:val="22"/>
                <w:szCs w:val="22"/>
              </w:rPr>
              <w:t>105.00</w:t>
            </w:r>
          </w:p>
        </w:tc>
      </w:tr>
      <w:tr w:rsidR="004F47F4" w:rsidRPr="005A6926" w14:paraId="09138C15"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66035B8" w14:textId="77777777" w:rsidR="004F47F4" w:rsidRPr="005A6926" w:rsidRDefault="004F47F4" w:rsidP="007F1E6A">
            <w:pPr>
              <w:rPr>
                <w:color w:val="000000"/>
                <w:sz w:val="22"/>
                <w:szCs w:val="22"/>
              </w:rPr>
            </w:pPr>
            <w:r w:rsidRPr="005A6926">
              <w:rPr>
                <w:color w:val="000000"/>
                <w:sz w:val="22"/>
                <w:szCs w:val="22"/>
              </w:rPr>
              <w:t>501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 600                                   </w:t>
            </w:r>
          </w:p>
        </w:tc>
        <w:tc>
          <w:tcPr>
            <w:tcW w:w="1521" w:type="dxa"/>
            <w:tcBorders>
              <w:top w:val="nil"/>
              <w:left w:val="nil"/>
              <w:bottom w:val="single" w:sz="4" w:space="0" w:color="auto"/>
              <w:right w:val="single" w:sz="4" w:space="0" w:color="auto"/>
            </w:tcBorders>
            <w:shd w:val="clear" w:color="auto" w:fill="auto"/>
            <w:noWrap/>
            <w:vAlign w:val="center"/>
            <w:hideMark/>
          </w:tcPr>
          <w:p w14:paraId="33F9969B" w14:textId="77777777" w:rsidR="004F47F4" w:rsidRPr="005A6926" w:rsidRDefault="004F47F4" w:rsidP="007F1E6A">
            <w:pPr>
              <w:jc w:val="right"/>
              <w:rPr>
                <w:color w:val="000000"/>
                <w:sz w:val="22"/>
                <w:szCs w:val="22"/>
              </w:rPr>
            </w:pPr>
            <w:r w:rsidRPr="005A6926">
              <w:rPr>
                <w:color w:val="000000"/>
                <w:sz w:val="22"/>
                <w:szCs w:val="22"/>
              </w:rPr>
              <w:t>120.00</w:t>
            </w:r>
          </w:p>
        </w:tc>
      </w:tr>
      <w:tr w:rsidR="004F47F4" w:rsidRPr="005A6926" w14:paraId="7FE965EA"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4DF1B7F4" w14:textId="77777777" w:rsidR="004F47F4" w:rsidRPr="005A6926" w:rsidRDefault="004F47F4" w:rsidP="007F1E6A">
            <w:pPr>
              <w:rPr>
                <w:color w:val="000000"/>
                <w:sz w:val="22"/>
                <w:szCs w:val="22"/>
              </w:rPr>
            </w:pPr>
            <w:r w:rsidRPr="005A6926">
              <w:rPr>
                <w:color w:val="000000"/>
                <w:sz w:val="22"/>
                <w:szCs w:val="22"/>
              </w:rPr>
              <w:t>601</w:t>
            </w:r>
            <w:r>
              <w:rPr>
                <w:color w:val="000000"/>
                <w:sz w:val="22"/>
                <w:szCs w:val="22"/>
              </w:rPr>
              <w:t xml:space="preserve"> </w:t>
            </w:r>
            <w:r w:rsidRPr="005A6926">
              <w:rPr>
                <w:color w:val="000000"/>
                <w:sz w:val="22"/>
                <w:szCs w:val="22"/>
              </w:rPr>
              <w:t xml:space="preserve">- 700                                   </w:t>
            </w:r>
          </w:p>
        </w:tc>
        <w:tc>
          <w:tcPr>
            <w:tcW w:w="1521" w:type="dxa"/>
            <w:tcBorders>
              <w:top w:val="nil"/>
              <w:left w:val="nil"/>
              <w:bottom w:val="single" w:sz="4" w:space="0" w:color="auto"/>
              <w:right w:val="single" w:sz="4" w:space="0" w:color="auto"/>
            </w:tcBorders>
            <w:shd w:val="clear" w:color="auto" w:fill="F2F2F2"/>
            <w:noWrap/>
            <w:vAlign w:val="center"/>
            <w:hideMark/>
          </w:tcPr>
          <w:p w14:paraId="4D2AD991" w14:textId="77777777" w:rsidR="004F47F4" w:rsidRPr="005A6926" w:rsidRDefault="004F47F4" w:rsidP="007F1E6A">
            <w:pPr>
              <w:jc w:val="right"/>
              <w:rPr>
                <w:color w:val="000000"/>
                <w:sz w:val="22"/>
                <w:szCs w:val="22"/>
              </w:rPr>
            </w:pPr>
            <w:r w:rsidRPr="005A6926">
              <w:rPr>
                <w:color w:val="000000"/>
                <w:sz w:val="22"/>
                <w:szCs w:val="22"/>
              </w:rPr>
              <w:t>135.00</w:t>
            </w:r>
          </w:p>
        </w:tc>
      </w:tr>
      <w:tr w:rsidR="004F47F4" w:rsidRPr="005A6926" w14:paraId="39AE2130"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7F7C4D5" w14:textId="77777777" w:rsidR="004F47F4" w:rsidRPr="005A6926" w:rsidRDefault="004F47F4" w:rsidP="007F1E6A">
            <w:pPr>
              <w:rPr>
                <w:color w:val="000000"/>
                <w:sz w:val="22"/>
                <w:szCs w:val="22"/>
              </w:rPr>
            </w:pPr>
            <w:r w:rsidRPr="005A6926">
              <w:rPr>
                <w:color w:val="000000"/>
                <w:sz w:val="22"/>
                <w:szCs w:val="22"/>
              </w:rPr>
              <w:t>701</w:t>
            </w:r>
            <w:r>
              <w:rPr>
                <w:color w:val="000000"/>
                <w:sz w:val="22"/>
                <w:szCs w:val="22"/>
              </w:rPr>
              <w:t xml:space="preserve"> </w:t>
            </w:r>
            <w:r w:rsidRPr="005A6926">
              <w:rPr>
                <w:color w:val="000000"/>
                <w:sz w:val="22"/>
                <w:szCs w:val="22"/>
              </w:rPr>
              <w:t xml:space="preserve">- 800                                   </w:t>
            </w:r>
          </w:p>
        </w:tc>
        <w:tc>
          <w:tcPr>
            <w:tcW w:w="1521" w:type="dxa"/>
            <w:tcBorders>
              <w:top w:val="nil"/>
              <w:left w:val="nil"/>
              <w:bottom w:val="single" w:sz="4" w:space="0" w:color="auto"/>
              <w:right w:val="single" w:sz="4" w:space="0" w:color="auto"/>
            </w:tcBorders>
            <w:shd w:val="clear" w:color="auto" w:fill="auto"/>
            <w:noWrap/>
            <w:vAlign w:val="center"/>
            <w:hideMark/>
          </w:tcPr>
          <w:p w14:paraId="3746FEEA" w14:textId="77777777" w:rsidR="004F47F4" w:rsidRPr="005A6926" w:rsidRDefault="004F47F4" w:rsidP="007F1E6A">
            <w:pPr>
              <w:jc w:val="right"/>
              <w:rPr>
                <w:color w:val="000000"/>
                <w:sz w:val="22"/>
                <w:szCs w:val="22"/>
              </w:rPr>
            </w:pPr>
            <w:r w:rsidRPr="005A6926">
              <w:rPr>
                <w:color w:val="000000"/>
                <w:sz w:val="22"/>
                <w:szCs w:val="22"/>
              </w:rPr>
              <w:t>150.00</w:t>
            </w:r>
          </w:p>
        </w:tc>
      </w:tr>
      <w:tr w:rsidR="004F47F4" w:rsidRPr="005A6926" w14:paraId="4A4B3D76"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683C0188" w14:textId="77777777" w:rsidR="004F47F4" w:rsidRPr="005A6926" w:rsidRDefault="004F47F4" w:rsidP="007F1E6A">
            <w:pPr>
              <w:rPr>
                <w:color w:val="000000"/>
                <w:sz w:val="22"/>
                <w:szCs w:val="22"/>
              </w:rPr>
            </w:pPr>
            <w:r w:rsidRPr="005A6926">
              <w:rPr>
                <w:color w:val="000000"/>
                <w:sz w:val="22"/>
                <w:szCs w:val="22"/>
              </w:rPr>
              <w:t>801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900</w:t>
            </w:r>
          </w:p>
        </w:tc>
        <w:tc>
          <w:tcPr>
            <w:tcW w:w="1521" w:type="dxa"/>
            <w:tcBorders>
              <w:top w:val="nil"/>
              <w:left w:val="nil"/>
              <w:bottom w:val="single" w:sz="4" w:space="0" w:color="auto"/>
              <w:right w:val="single" w:sz="4" w:space="0" w:color="auto"/>
            </w:tcBorders>
            <w:shd w:val="clear" w:color="auto" w:fill="F2F2F2"/>
            <w:noWrap/>
            <w:vAlign w:val="center"/>
            <w:hideMark/>
          </w:tcPr>
          <w:p w14:paraId="6113A91A" w14:textId="77777777" w:rsidR="004F47F4" w:rsidRPr="005A6926" w:rsidRDefault="004F47F4" w:rsidP="007F1E6A">
            <w:pPr>
              <w:jc w:val="right"/>
              <w:rPr>
                <w:color w:val="000000"/>
                <w:sz w:val="22"/>
                <w:szCs w:val="22"/>
              </w:rPr>
            </w:pPr>
            <w:r w:rsidRPr="005A6926">
              <w:rPr>
                <w:color w:val="000000"/>
                <w:sz w:val="22"/>
                <w:szCs w:val="22"/>
              </w:rPr>
              <w:t>165.00</w:t>
            </w:r>
          </w:p>
        </w:tc>
      </w:tr>
      <w:tr w:rsidR="004F47F4" w:rsidRPr="005A6926" w14:paraId="26523D28"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381AABD" w14:textId="77777777" w:rsidR="004F47F4" w:rsidRPr="005A6926" w:rsidRDefault="004F47F4" w:rsidP="007F1E6A">
            <w:pPr>
              <w:rPr>
                <w:color w:val="000000"/>
                <w:sz w:val="22"/>
                <w:szCs w:val="22"/>
              </w:rPr>
            </w:pPr>
            <w:r w:rsidRPr="005A6926">
              <w:rPr>
                <w:color w:val="000000"/>
                <w:sz w:val="22"/>
                <w:szCs w:val="22"/>
              </w:rPr>
              <w:t>901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1000</w:t>
            </w:r>
          </w:p>
        </w:tc>
        <w:tc>
          <w:tcPr>
            <w:tcW w:w="1521" w:type="dxa"/>
            <w:tcBorders>
              <w:top w:val="nil"/>
              <w:left w:val="nil"/>
              <w:bottom w:val="single" w:sz="4" w:space="0" w:color="auto"/>
              <w:right w:val="single" w:sz="4" w:space="0" w:color="auto"/>
            </w:tcBorders>
            <w:shd w:val="clear" w:color="auto" w:fill="auto"/>
            <w:noWrap/>
            <w:vAlign w:val="center"/>
            <w:hideMark/>
          </w:tcPr>
          <w:p w14:paraId="607FEA74" w14:textId="77777777" w:rsidR="004F47F4" w:rsidRPr="005A6926" w:rsidRDefault="004F47F4" w:rsidP="007F1E6A">
            <w:pPr>
              <w:jc w:val="right"/>
              <w:rPr>
                <w:color w:val="000000"/>
                <w:sz w:val="22"/>
                <w:szCs w:val="22"/>
              </w:rPr>
            </w:pPr>
            <w:r w:rsidRPr="005A6926">
              <w:rPr>
                <w:color w:val="000000"/>
                <w:sz w:val="22"/>
                <w:szCs w:val="22"/>
              </w:rPr>
              <w:t>180.00</w:t>
            </w:r>
          </w:p>
        </w:tc>
      </w:tr>
      <w:tr w:rsidR="004F47F4" w:rsidRPr="005A6926" w14:paraId="0BCE1747"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3C00F947" w14:textId="77777777" w:rsidR="004F47F4" w:rsidRPr="005A6926" w:rsidRDefault="004F47F4" w:rsidP="007F1E6A">
            <w:pPr>
              <w:rPr>
                <w:color w:val="000000"/>
                <w:sz w:val="22"/>
                <w:szCs w:val="22"/>
              </w:rPr>
            </w:pPr>
            <w:r w:rsidRPr="005A6926">
              <w:rPr>
                <w:color w:val="000000"/>
                <w:sz w:val="22"/>
                <w:szCs w:val="22"/>
              </w:rPr>
              <w:t>1001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1500</w:t>
            </w:r>
          </w:p>
        </w:tc>
        <w:tc>
          <w:tcPr>
            <w:tcW w:w="1521" w:type="dxa"/>
            <w:tcBorders>
              <w:top w:val="nil"/>
              <w:left w:val="nil"/>
              <w:bottom w:val="single" w:sz="4" w:space="0" w:color="auto"/>
              <w:right w:val="single" w:sz="4" w:space="0" w:color="auto"/>
            </w:tcBorders>
            <w:shd w:val="clear" w:color="auto" w:fill="F2F2F2"/>
            <w:noWrap/>
            <w:vAlign w:val="center"/>
            <w:hideMark/>
          </w:tcPr>
          <w:p w14:paraId="0C67F927" w14:textId="77777777" w:rsidR="004F47F4" w:rsidRPr="005A6926" w:rsidRDefault="004F47F4" w:rsidP="007F1E6A">
            <w:pPr>
              <w:jc w:val="right"/>
              <w:rPr>
                <w:color w:val="000000"/>
                <w:sz w:val="22"/>
                <w:szCs w:val="22"/>
              </w:rPr>
            </w:pPr>
            <w:r w:rsidRPr="005A6926">
              <w:rPr>
                <w:color w:val="000000"/>
                <w:sz w:val="22"/>
                <w:szCs w:val="22"/>
              </w:rPr>
              <w:t>215.00</w:t>
            </w:r>
          </w:p>
        </w:tc>
      </w:tr>
      <w:tr w:rsidR="004F47F4" w:rsidRPr="005A6926" w14:paraId="29B9C423"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C5FA48E" w14:textId="77777777" w:rsidR="004F47F4" w:rsidRPr="005A6926" w:rsidRDefault="004F47F4" w:rsidP="007F1E6A">
            <w:pPr>
              <w:rPr>
                <w:color w:val="000000"/>
                <w:sz w:val="22"/>
                <w:szCs w:val="22"/>
              </w:rPr>
            </w:pPr>
            <w:r w:rsidRPr="005A6926">
              <w:rPr>
                <w:color w:val="000000"/>
                <w:sz w:val="22"/>
                <w:szCs w:val="22"/>
              </w:rPr>
              <w:t>1501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2000</w:t>
            </w:r>
          </w:p>
        </w:tc>
        <w:tc>
          <w:tcPr>
            <w:tcW w:w="1521" w:type="dxa"/>
            <w:tcBorders>
              <w:top w:val="nil"/>
              <w:left w:val="nil"/>
              <w:bottom w:val="single" w:sz="4" w:space="0" w:color="auto"/>
              <w:right w:val="single" w:sz="4" w:space="0" w:color="auto"/>
            </w:tcBorders>
            <w:shd w:val="clear" w:color="auto" w:fill="auto"/>
            <w:noWrap/>
            <w:vAlign w:val="center"/>
            <w:hideMark/>
          </w:tcPr>
          <w:p w14:paraId="7C38CA67" w14:textId="77777777" w:rsidR="004F47F4" w:rsidRPr="005A6926" w:rsidRDefault="004F47F4" w:rsidP="007F1E6A">
            <w:pPr>
              <w:jc w:val="right"/>
              <w:rPr>
                <w:color w:val="000000"/>
                <w:sz w:val="22"/>
                <w:szCs w:val="22"/>
              </w:rPr>
            </w:pPr>
            <w:r w:rsidRPr="005A6926">
              <w:rPr>
                <w:color w:val="000000"/>
                <w:sz w:val="22"/>
                <w:szCs w:val="22"/>
              </w:rPr>
              <w:t>250.00</w:t>
            </w:r>
          </w:p>
        </w:tc>
      </w:tr>
      <w:tr w:rsidR="004F47F4" w:rsidRPr="005A6926" w14:paraId="293D911A"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56A629C9" w14:textId="77777777" w:rsidR="004F47F4" w:rsidRPr="005A6926" w:rsidRDefault="004F47F4" w:rsidP="007F1E6A">
            <w:pPr>
              <w:rPr>
                <w:color w:val="000000"/>
                <w:sz w:val="22"/>
                <w:szCs w:val="22"/>
              </w:rPr>
            </w:pPr>
            <w:r w:rsidRPr="005A6926">
              <w:rPr>
                <w:color w:val="000000"/>
                <w:sz w:val="22"/>
                <w:szCs w:val="22"/>
              </w:rPr>
              <w:t>2001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3000</w:t>
            </w:r>
          </w:p>
        </w:tc>
        <w:tc>
          <w:tcPr>
            <w:tcW w:w="1521" w:type="dxa"/>
            <w:tcBorders>
              <w:top w:val="nil"/>
              <w:left w:val="nil"/>
              <w:bottom w:val="single" w:sz="4" w:space="0" w:color="auto"/>
              <w:right w:val="single" w:sz="4" w:space="0" w:color="auto"/>
            </w:tcBorders>
            <w:shd w:val="clear" w:color="auto" w:fill="F2F2F2"/>
            <w:noWrap/>
            <w:vAlign w:val="center"/>
            <w:hideMark/>
          </w:tcPr>
          <w:p w14:paraId="3F9DF144" w14:textId="77777777" w:rsidR="004F47F4" w:rsidRPr="005A6926" w:rsidRDefault="004F47F4" w:rsidP="007F1E6A">
            <w:pPr>
              <w:jc w:val="right"/>
              <w:rPr>
                <w:color w:val="000000"/>
                <w:sz w:val="22"/>
                <w:szCs w:val="22"/>
              </w:rPr>
            </w:pPr>
            <w:r w:rsidRPr="005A6926">
              <w:rPr>
                <w:color w:val="000000"/>
                <w:sz w:val="22"/>
                <w:szCs w:val="22"/>
              </w:rPr>
              <w:t>365.00</w:t>
            </w:r>
          </w:p>
        </w:tc>
      </w:tr>
      <w:tr w:rsidR="004F47F4" w:rsidRPr="005A6926" w14:paraId="12B3D7E1"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9F44C4A" w14:textId="77777777" w:rsidR="004F47F4" w:rsidRPr="005A6926" w:rsidRDefault="004F47F4" w:rsidP="007F1E6A">
            <w:pPr>
              <w:rPr>
                <w:color w:val="000000"/>
                <w:sz w:val="22"/>
                <w:szCs w:val="22"/>
              </w:rPr>
            </w:pPr>
            <w:r w:rsidRPr="005A6926">
              <w:rPr>
                <w:color w:val="000000"/>
                <w:sz w:val="22"/>
                <w:szCs w:val="22"/>
              </w:rPr>
              <w:t>3001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4000                                 </w:t>
            </w:r>
          </w:p>
        </w:tc>
        <w:tc>
          <w:tcPr>
            <w:tcW w:w="1521" w:type="dxa"/>
            <w:tcBorders>
              <w:top w:val="nil"/>
              <w:left w:val="nil"/>
              <w:bottom w:val="single" w:sz="4" w:space="0" w:color="auto"/>
              <w:right w:val="single" w:sz="4" w:space="0" w:color="auto"/>
            </w:tcBorders>
            <w:shd w:val="clear" w:color="auto" w:fill="auto"/>
            <w:noWrap/>
            <w:vAlign w:val="center"/>
            <w:hideMark/>
          </w:tcPr>
          <w:p w14:paraId="6C1F9569" w14:textId="77777777" w:rsidR="004F47F4" w:rsidRPr="005A6926" w:rsidRDefault="004F47F4" w:rsidP="007F1E6A">
            <w:pPr>
              <w:jc w:val="right"/>
              <w:rPr>
                <w:color w:val="000000"/>
                <w:sz w:val="22"/>
                <w:szCs w:val="22"/>
              </w:rPr>
            </w:pPr>
            <w:r w:rsidRPr="005A6926">
              <w:rPr>
                <w:color w:val="000000"/>
                <w:sz w:val="22"/>
                <w:szCs w:val="22"/>
              </w:rPr>
              <w:t>470.00</w:t>
            </w:r>
          </w:p>
        </w:tc>
      </w:tr>
      <w:tr w:rsidR="004F47F4" w:rsidRPr="005A6926" w14:paraId="40C30B51"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186D9A99" w14:textId="77777777" w:rsidR="004F47F4" w:rsidRPr="005A6926" w:rsidRDefault="004F47F4" w:rsidP="007F1E6A">
            <w:pPr>
              <w:rPr>
                <w:color w:val="000000"/>
                <w:sz w:val="22"/>
                <w:szCs w:val="22"/>
              </w:rPr>
            </w:pPr>
            <w:r w:rsidRPr="005A6926">
              <w:rPr>
                <w:color w:val="000000"/>
                <w:sz w:val="22"/>
                <w:szCs w:val="22"/>
              </w:rPr>
              <w:t>4001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5000                                 </w:t>
            </w:r>
          </w:p>
        </w:tc>
        <w:tc>
          <w:tcPr>
            <w:tcW w:w="1521" w:type="dxa"/>
            <w:tcBorders>
              <w:top w:val="nil"/>
              <w:left w:val="nil"/>
              <w:bottom w:val="single" w:sz="4" w:space="0" w:color="auto"/>
              <w:right w:val="single" w:sz="4" w:space="0" w:color="auto"/>
            </w:tcBorders>
            <w:shd w:val="clear" w:color="auto" w:fill="F2F2F2"/>
            <w:noWrap/>
            <w:vAlign w:val="center"/>
            <w:hideMark/>
          </w:tcPr>
          <w:p w14:paraId="3FD09A7A" w14:textId="77777777" w:rsidR="004F47F4" w:rsidRPr="005A6926" w:rsidRDefault="004F47F4" w:rsidP="007F1E6A">
            <w:pPr>
              <w:jc w:val="right"/>
              <w:rPr>
                <w:color w:val="000000"/>
                <w:sz w:val="22"/>
                <w:szCs w:val="22"/>
              </w:rPr>
            </w:pPr>
            <w:r w:rsidRPr="005A6926">
              <w:rPr>
                <w:color w:val="000000"/>
                <w:sz w:val="22"/>
                <w:szCs w:val="22"/>
              </w:rPr>
              <w:t>500.00</w:t>
            </w:r>
          </w:p>
        </w:tc>
      </w:tr>
      <w:tr w:rsidR="004F47F4" w:rsidRPr="005A6926" w14:paraId="065AB07A"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59609D4" w14:textId="77777777" w:rsidR="004F47F4" w:rsidRPr="005A6926" w:rsidRDefault="004F47F4" w:rsidP="007F1E6A">
            <w:pPr>
              <w:rPr>
                <w:color w:val="000000"/>
                <w:sz w:val="22"/>
                <w:szCs w:val="22"/>
              </w:rPr>
            </w:pPr>
            <w:r w:rsidRPr="005A6926">
              <w:rPr>
                <w:color w:val="000000"/>
                <w:sz w:val="22"/>
                <w:szCs w:val="22"/>
              </w:rPr>
              <w:t>5001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6000                                </w:t>
            </w:r>
          </w:p>
        </w:tc>
        <w:tc>
          <w:tcPr>
            <w:tcW w:w="1521" w:type="dxa"/>
            <w:tcBorders>
              <w:top w:val="nil"/>
              <w:left w:val="nil"/>
              <w:bottom w:val="single" w:sz="4" w:space="0" w:color="auto"/>
              <w:right w:val="single" w:sz="4" w:space="0" w:color="auto"/>
            </w:tcBorders>
            <w:shd w:val="clear" w:color="auto" w:fill="auto"/>
            <w:noWrap/>
            <w:vAlign w:val="center"/>
            <w:hideMark/>
          </w:tcPr>
          <w:p w14:paraId="3803D6F8" w14:textId="77777777" w:rsidR="004F47F4" w:rsidRPr="005A6926" w:rsidRDefault="004F47F4" w:rsidP="007F1E6A">
            <w:pPr>
              <w:jc w:val="right"/>
              <w:rPr>
                <w:color w:val="000000"/>
                <w:sz w:val="22"/>
                <w:szCs w:val="22"/>
              </w:rPr>
            </w:pPr>
            <w:r w:rsidRPr="005A6926">
              <w:rPr>
                <w:color w:val="000000"/>
                <w:sz w:val="22"/>
                <w:szCs w:val="22"/>
              </w:rPr>
              <w:t>520.00</w:t>
            </w:r>
          </w:p>
        </w:tc>
      </w:tr>
      <w:tr w:rsidR="004F47F4" w:rsidRPr="005A6926" w14:paraId="68FDBE05" w14:textId="77777777"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14:paraId="6030FDA1" w14:textId="77777777" w:rsidR="004F47F4" w:rsidRPr="005A6926" w:rsidRDefault="004F47F4" w:rsidP="007F1E6A">
            <w:pPr>
              <w:rPr>
                <w:color w:val="000000"/>
                <w:sz w:val="22"/>
                <w:szCs w:val="22"/>
              </w:rPr>
            </w:pPr>
            <w:r w:rsidRPr="005A6926">
              <w:rPr>
                <w:color w:val="000000"/>
                <w:sz w:val="22"/>
                <w:szCs w:val="22"/>
              </w:rPr>
              <w:t>6001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7000                                </w:t>
            </w:r>
          </w:p>
        </w:tc>
        <w:tc>
          <w:tcPr>
            <w:tcW w:w="1521" w:type="dxa"/>
            <w:tcBorders>
              <w:top w:val="nil"/>
              <w:left w:val="nil"/>
              <w:bottom w:val="single" w:sz="4" w:space="0" w:color="auto"/>
              <w:right w:val="single" w:sz="4" w:space="0" w:color="auto"/>
            </w:tcBorders>
            <w:shd w:val="clear" w:color="auto" w:fill="F2F2F2"/>
            <w:noWrap/>
            <w:vAlign w:val="center"/>
            <w:hideMark/>
          </w:tcPr>
          <w:p w14:paraId="527EE400" w14:textId="77777777" w:rsidR="004F47F4" w:rsidRPr="005A6926" w:rsidRDefault="004F47F4" w:rsidP="007F1E6A">
            <w:pPr>
              <w:jc w:val="right"/>
              <w:rPr>
                <w:color w:val="000000"/>
                <w:sz w:val="22"/>
                <w:szCs w:val="22"/>
              </w:rPr>
            </w:pPr>
            <w:r w:rsidRPr="005A6926">
              <w:rPr>
                <w:color w:val="000000"/>
                <w:sz w:val="22"/>
                <w:szCs w:val="22"/>
              </w:rPr>
              <w:t>540.00</w:t>
            </w:r>
          </w:p>
        </w:tc>
      </w:tr>
      <w:tr w:rsidR="004F47F4" w:rsidRPr="005A6926" w14:paraId="378A4499" w14:textId="77777777"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96FC6D7" w14:textId="77777777" w:rsidR="004F47F4" w:rsidRPr="005A6926" w:rsidRDefault="004F47F4" w:rsidP="007F1E6A">
            <w:pPr>
              <w:rPr>
                <w:color w:val="000000"/>
                <w:sz w:val="22"/>
                <w:szCs w:val="22"/>
              </w:rPr>
            </w:pPr>
            <w:r w:rsidRPr="005A6926">
              <w:rPr>
                <w:color w:val="000000"/>
                <w:sz w:val="22"/>
                <w:szCs w:val="22"/>
              </w:rPr>
              <w:t xml:space="preserve">7001+                                      </w:t>
            </w:r>
          </w:p>
        </w:tc>
        <w:tc>
          <w:tcPr>
            <w:tcW w:w="1521" w:type="dxa"/>
            <w:tcBorders>
              <w:top w:val="nil"/>
              <w:left w:val="nil"/>
              <w:bottom w:val="single" w:sz="4" w:space="0" w:color="auto"/>
              <w:right w:val="single" w:sz="4" w:space="0" w:color="auto"/>
            </w:tcBorders>
            <w:shd w:val="clear" w:color="auto" w:fill="auto"/>
            <w:noWrap/>
            <w:vAlign w:val="center"/>
            <w:hideMark/>
          </w:tcPr>
          <w:p w14:paraId="002C1E12" w14:textId="77777777" w:rsidR="004F47F4" w:rsidRPr="005A6926" w:rsidRDefault="004F47F4" w:rsidP="007F1E6A">
            <w:pPr>
              <w:jc w:val="right"/>
              <w:rPr>
                <w:color w:val="000000"/>
                <w:sz w:val="22"/>
                <w:szCs w:val="22"/>
              </w:rPr>
            </w:pPr>
            <w:r w:rsidRPr="005A6926">
              <w:rPr>
                <w:color w:val="000000"/>
                <w:sz w:val="22"/>
                <w:szCs w:val="22"/>
              </w:rPr>
              <w:t>550.00</w:t>
            </w:r>
          </w:p>
        </w:tc>
      </w:tr>
    </w:tbl>
    <w:p w14:paraId="4E7673EE" w14:textId="77777777" w:rsidR="00360B8B" w:rsidRPr="001301AE" w:rsidRDefault="00360B8B" w:rsidP="004F47F4">
      <w:pPr>
        <w:pStyle w:val="DefaultText"/>
        <w:tabs>
          <w:tab w:val="left" w:pos="720"/>
          <w:tab w:val="left" w:pos="1440"/>
          <w:tab w:val="left" w:pos="2160"/>
          <w:tab w:val="left" w:pos="2880"/>
          <w:tab w:val="left" w:pos="4320"/>
        </w:tabs>
        <w:rPr>
          <w:sz w:val="22"/>
          <w:szCs w:val="22"/>
        </w:rPr>
      </w:pPr>
    </w:p>
    <w:p w14:paraId="314A4B3A"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A34BAC7" w14:textId="77777777"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IV.</w:t>
      </w:r>
      <w:r w:rsidRPr="001301AE">
        <w:rPr>
          <w:b/>
          <w:sz w:val="22"/>
          <w:szCs w:val="22"/>
        </w:rPr>
        <w:tab/>
        <w:t>Importation Requirements</w:t>
      </w:r>
    </w:p>
    <w:p w14:paraId="23EE1B71" w14:textId="77777777"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009F8BE8" w14:textId="77777777"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Import Permits</w:t>
      </w:r>
    </w:p>
    <w:p w14:paraId="03C6EC32" w14:textId="77777777"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015FF463" w14:textId="77777777" w:rsidR="00360B8B" w:rsidRPr="001301AE" w:rsidRDefault="00360B8B" w:rsidP="00095639">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Honey</w:t>
      </w:r>
      <w:r w:rsidR="00D65A5D">
        <w:rPr>
          <w:sz w:val="22"/>
          <w:szCs w:val="22"/>
        </w:rPr>
        <w:t xml:space="preserve"> </w:t>
      </w:r>
      <w:r w:rsidRPr="001301AE">
        <w:rPr>
          <w:sz w:val="22"/>
          <w:szCs w:val="22"/>
        </w:rPr>
        <w:t>bees or used honey</w:t>
      </w:r>
      <w:r w:rsidR="00D65A5D">
        <w:rPr>
          <w:sz w:val="22"/>
          <w:szCs w:val="22"/>
        </w:rPr>
        <w:t xml:space="preserve"> </w:t>
      </w:r>
      <w:r w:rsidRPr="001301AE">
        <w:rPr>
          <w:sz w:val="22"/>
          <w:szCs w:val="22"/>
        </w:rPr>
        <w:t>bee equipment shipped or moved from any other state or country into th</w:t>
      </w:r>
      <w:r w:rsidR="00950953">
        <w:rPr>
          <w:sz w:val="22"/>
          <w:szCs w:val="22"/>
        </w:rPr>
        <w:t>e</w:t>
      </w:r>
      <w:r w:rsidRPr="001301AE">
        <w:rPr>
          <w:sz w:val="22"/>
          <w:szCs w:val="22"/>
        </w:rPr>
        <w:t xml:space="preserve"> State</w:t>
      </w:r>
      <w:r w:rsidR="00950953">
        <w:rPr>
          <w:sz w:val="22"/>
          <w:szCs w:val="22"/>
        </w:rPr>
        <w:t xml:space="preserve"> of Maine</w:t>
      </w:r>
      <w:r w:rsidRPr="001301AE">
        <w:rPr>
          <w:sz w:val="22"/>
          <w:szCs w:val="22"/>
        </w:rPr>
        <w:t xml:space="preserve"> must be accompanied by a permit issued by the Department.</w:t>
      </w:r>
    </w:p>
    <w:p w14:paraId="592F3E1B"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046E7EF6"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w:t>
      </w:r>
      <w:r w:rsidR="00931489">
        <w:rPr>
          <w:sz w:val="22"/>
          <w:szCs w:val="22"/>
        </w:rPr>
        <w:t>D</w:t>
      </w:r>
      <w:r w:rsidR="00931489" w:rsidRPr="001301AE">
        <w:rPr>
          <w:sz w:val="22"/>
          <w:szCs w:val="22"/>
        </w:rPr>
        <w:t xml:space="preserve">epartment </w:t>
      </w:r>
      <w:r w:rsidRPr="001301AE">
        <w:rPr>
          <w:sz w:val="22"/>
          <w:szCs w:val="22"/>
        </w:rPr>
        <w:t>shall issue a permit for the importation of honey</w:t>
      </w:r>
      <w:r w:rsidR="00D65A5D">
        <w:rPr>
          <w:sz w:val="22"/>
          <w:szCs w:val="22"/>
        </w:rPr>
        <w:t xml:space="preserve"> </w:t>
      </w:r>
      <w:r w:rsidRPr="001301AE">
        <w:rPr>
          <w:sz w:val="22"/>
          <w:szCs w:val="22"/>
        </w:rPr>
        <w:t>bees or used honey</w:t>
      </w:r>
      <w:r w:rsidR="00D65A5D">
        <w:rPr>
          <w:sz w:val="22"/>
          <w:szCs w:val="22"/>
        </w:rPr>
        <w:t xml:space="preserve"> </w:t>
      </w:r>
      <w:r w:rsidRPr="001301AE">
        <w:rPr>
          <w:sz w:val="22"/>
          <w:szCs w:val="22"/>
        </w:rPr>
        <w:t>bee equipment when the applicant submits:</w:t>
      </w:r>
    </w:p>
    <w:p w14:paraId="1E09551F"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713511D"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r>
      <w:r w:rsidR="00572F05">
        <w:rPr>
          <w:sz w:val="22"/>
          <w:szCs w:val="22"/>
        </w:rPr>
        <w:t>A</w:t>
      </w:r>
      <w:r w:rsidR="00572F05" w:rsidRPr="001301AE">
        <w:rPr>
          <w:sz w:val="22"/>
          <w:szCs w:val="22"/>
        </w:rPr>
        <w:t xml:space="preserve"> </w:t>
      </w:r>
      <w:r w:rsidRPr="001301AE">
        <w:rPr>
          <w:sz w:val="22"/>
          <w:szCs w:val="22"/>
        </w:rPr>
        <w:t>completed Import Notification of Bees</w:t>
      </w:r>
      <w:r w:rsidR="00CE7919" w:rsidRPr="00CE7919">
        <w:rPr>
          <w:sz w:val="22"/>
          <w:szCs w:val="22"/>
        </w:rPr>
        <w:t xml:space="preserve"> </w:t>
      </w:r>
      <w:r w:rsidR="00CE7919">
        <w:rPr>
          <w:sz w:val="22"/>
          <w:szCs w:val="22"/>
        </w:rPr>
        <w:t>application form</w:t>
      </w:r>
      <w:r w:rsidRPr="001301AE">
        <w:rPr>
          <w:sz w:val="22"/>
          <w:szCs w:val="22"/>
        </w:rPr>
        <w:t>;</w:t>
      </w:r>
    </w:p>
    <w:p w14:paraId="6B1BB0F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0617928"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r>
      <w:r w:rsidR="007F0501">
        <w:rPr>
          <w:sz w:val="22"/>
          <w:szCs w:val="22"/>
        </w:rPr>
        <w:t>A</w:t>
      </w:r>
      <w:r w:rsidR="00572F05" w:rsidRPr="001301AE">
        <w:rPr>
          <w:sz w:val="22"/>
          <w:szCs w:val="22"/>
        </w:rPr>
        <w:t xml:space="preserve"> </w:t>
      </w:r>
      <w:r w:rsidRPr="00F372AC">
        <w:rPr>
          <w:sz w:val="22"/>
          <w:szCs w:val="22"/>
        </w:rPr>
        <w:t>certified health certificate</w:t>
      </w:r>
      <w:r w:rsidRPr="001301AE">
        <w:rPr>
          <w:sz w:val="22"/>
          <w:szCs w:val="22"/>
        </w:rPr>
        <w:t xml:space="preserve"> from the state of origin;</w:t>
      </w:r>
      <w:r w:rsidR="00572F05">
        <w:rPr>
          <w:sz w:val="22"/>
          <w:szCs w:val="22"/>
        </w:rPr>
        <w:t xml:space="preserve"> and</w:t>
      </w:r>
    </w:p>
    <w:p w14:paraId="5671C3A1"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56AD7FE"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00572F05">
        <w:rPr>
          <w:sz w:val="22"/>
          <w:szCs w:val="22"/>
        </w:rPr>
        <w:t>T</w:t>
      </w:r>
      <w:r w:rsidRPr="001301AE">
        <w:rPr>
          <w:sz w:val="22"/>
          <w:szCs w:val="22"/>
        </w:rPr>
        <w:t xml:space="preserve">he </w:t>
      </w:r>
      <w:r w:rsidR="00502A1E">
        <w:rPr>
          <w:sz w:val="22"/>
          <w:szCs w:val="22"/>
        </w:rPr>
        <w:t>permit</w:t>
      </w:r>
      <w:r w:rsidRPr="001301AE">
        <w:rPr>
          <w:sz w:val="22"/>
          <w:szCs w:val="22"/>
        </w:rPr>
        <w:t xml:space="preserve"> fee according to the fee schedule found in </w:t>
      </w:r>
      <w:r w:rsidR="00CD176D">
        <w:rPr>
          <w:sz w:val="22"/>
          <w:szCs w:val="22"/>
        </w:rPr>
        <w:t xml:space="preserve">III </w:t>
      </w:r>
      <w:proofErr w:type="spellStart"/>
      <w:r w:rsidR="00CD176D">
        <w:rPr>
          <w:sz w:val="22"/>
          <w:szCs w:val="22"/>
        </w:rPr>
        <w:t>Li</w:t>
      </w:r>
      <w:r w:rsidR="00210A72">
        <w:rPr>
          <w:sz w:val="22"/>
          <w:szCs w:val="22"/>
        </w:rPr>
        <w:t>cencing</w:t>
      </w:r>
      <w:proofErr w:type="spellEnd"/>
      <w:r w:rsidR="00210A72">
        <w:rPr>
          <w:sz w:val="22"/>
          <w:szCs w:val="22"/>
        </w:rPr>
        <w:t xml:space="preserve"> Requirements</w:t>
      </w:r>
      <w:r w:rsidR="00244EAD">
        <w:rPr>
          <w:sz w:val="22"/>
          <w:szCs w:val="22"/>
        </w:rPr>
        <w:t xml:space="preserve"> Part A, 5. Fee Schedule</w:t>
      </w:r>
      <w:r w:rsidRPr="001301AE">
        <w:rPr>
          <w:sz w:val="22"/>
          <w:szCs w:val="22"/>
        </w:rPr>
        <w:t>.</w:t>
      </w:r>
    </w:p>
    <w:p w14:paraId="4EED29AD"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B64BC18"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t>The application</w:t>
      </w:r>
      <w:r w:rsidRPr="00F372AC">
        <w:rPr>
          <w:sz w:val="22"/>
          <w:szCs w:val="22"/>
        </w:rPr>
        <w:t xml:space="preserve">, </w:t>
      </w:r>
      <w:r w:rsidR="00F372AC" w:rsidRPr="005A730E">
        <w:rPr>
          <w:sz w:val="22"/>
          <w:szCs w:val="22"/>
        </w:rPr>
        <w:t>certified health certificate</w:t>
      </w:r>
      <w:r w:rsidR="007F0501">
        <w:rPr>
          <w:sz w:val="22"/>
          <w:szCs w:val="22"/>
        </w:rPr>
        <w:t>,</w:t>
      </w:r>
      <w:r w:rsidRPr="001301AE">
        <w:rPr>
          <w:sz w:val="22"/>
          <w:szCs w:val="22"/>
        </w:rPr>
        <w:t xml:space="preserve"> and </w:t>
      </w:r>
      <w:r w:rsidR="00502A1E">
        <w:rPr>
          <w:sz w:val="22"/>
          <w:szCs w:val="22"/>
        </w:rPr>
        <w:t>permit</w:t>
      </w:r>
      <w:r w:rsidR="00502A1E" w:rsidRPr="001301AE">
        <w:rPr>
          <w:sz w:val="22"/>
          <w:szCs w:val="22"/>
        </w:rPr>
        <w:t xml:space="preserve"> </w:t>
      </w:r>
      <w:r w:rsidRPr="001301AE">
        <w:rPr>
          <w:sz w:val="22"/>
          <w:szCs w:val="22"/>
        </w:rPr>
        <w:t>fee must be received by the Department and the permit issued prior to movement of honey</w:t>
      </w:r>
      <w:r w:rsidR="003C4353">
        <w:rPr>
          <w:sz w:val="22"/>
          <w:szCs w:val="22"/>
        </w:rPr>
        <w:t xml:space="preserve"> </w:t>
      </w:r>
      <w:r w:rsidRPr="001301AE">
        <w:rPr>
          <w:sz w:val="22"/>
          <w:szCs w:val="22"/>
        </w:rPr>
        <w:t>bees or equipment into the State</w:t>
      </w:r>
      <w:r w:rsidR="00950953">
        <w:rPr>
          <w:sz w:val="22"/>
          <w:szCs w:val="22"/>
        </w:rPr>
        <w:t xml:space="preserve"> of Maine</w:t>
      </w:r>
      <w:r w:rsidRPr="001301AE">
        <w:rPr>
          <w:sz w:val="22"/>
          <w:szCs w:val="22"/>
        </w:rPr>
        <w:t>.</w:t>
      </w:r>
    </w:p>
    <w:p w14:paraId="6290D44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92CE030"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Application Forms</w:t>
      </w:r>
    </w:p>
    <w:p w14:paraId="79A19250"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676F116"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r>
      <w:r w:rsidR="00CE7919">
        <w:rPr>
          <w:sz w:val="22"/>
          <w:szCs w:val="22"/>
        </w:rPr>
        <w:t xml:space="preserve">An </w:t>
      </w:r>
      <w:r w:rsidR="00CE7919" w:rsidRPr="001301AE">
        <w:rPr>
          <w:sz w:val="22"/>
          <w:szCs w:val="22"/>
        </w:rPr>
        <w:t xml:space="preserve">Import Notification of Bees </w:t>
      </w:r>
      <w:r w:rsidR="00CE7919">
        <w:rPr>
          <w:sz w:val="22"/>
          <w:szCs w:val="22"/>
        </w:rPr>
        <w:t>a</w:t>
      </w:r>
      <w:r w:rsidRPr="001301AE">
        <w:rPr>
          <w:sz w:val="22"/>
          <w:szCs w:val="22"/>
        </w:rPr>
        <w:t>pplication form shall be supplied by the Department upon request and the following information must be supplied by the applicant.</w:t>
      </w:r>
    </w:p>
    <w:p w14:paraId="5C0BB3B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7FAE580"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The number of colonies or the number of boxes containing comb, or both, to be moved into the State of Maine.</w:t>
      </w:r>
    </w:p>
    <w:p w14:paraId="7F432DCC"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4F40E431"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r>
      <w:r w:rsidRPr="001301AE">
        <w:rPr>
          <w:b/>
          <w:sz w:val="22"/>
          <w:szCs w:val="22"/>
        </w:rPr>
        <w:t>Place of origin</w:t>
      </w:r>
      <w:r w:rsidRPr="001301AE">
        <w:rPr>
          <w:sz w:val="22"/>
          <w:szCs w:val="22"/>
        </w:rPr>
        <w:t>. The locality; city or cities, if any; the county or counties; and the state of origin of the hives or boxes of comb.</w:t>
      </w:r>
    </w:p>
    <w:p w14:paraId="077F1A06"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32161313"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Pr="001301AE">
        <w:rPr>
          <w:b/>
          <w:sz w:val="22"/>
          <w:szCs w:val="22"/>
        </w:rPr>
        <w:t>Destination</w:t>
      </w:r>
      <w:r w:rsidRPr="001301AE">
        <w:rPr>
          <w:sz w:val="22"/>
          <w:szCs w:val="22"/>
        </w:rPr>
        <w:t xml:space="preserve">. </w:t>
      </w:r>
      <w:r w:rsidR="00F372AC">
        <w:rPr>
          <w:sz w:val="22"/>
          <w:szCs w:val="22"/>
        </w:rPr>
        <w:t>Any</w:t>
      </w:r>
      <w:r w:rsidR="00F372AC" w:rsidRPr="001301AE">
        <w:rPr>
          <w:sz w:val="22"/>
          <w:szCs w:val="22"/>
        </w:rPr>
        <w:t xml:space="preserve"> </w:t>
      </w:r>
      <w:r w:rsidRPr="001301AE">
        <w:rPr>
          <w:sz w:val="22"/>
          <w:szCs w:val="22"/>
        </w:rPr>
        <w:t xml:space="preserve">property, locality and county in the State of Maine </w:t>
      </w:r>
      <w:r w:rsidR="00F372AC">
        <w:rPr>
          <w:sz w:val="22"/>
          <w:szCs w:val="22"/>
        </w:rPr>
        <w:t>in</w:t>
      </w:r>
      <w:r w:rsidR="00F372AC" w:rsidRPr="001301AE">
        <w:rPr>
          <w:sz w:val="22"/>
          <w:szCs w:val="22"/>
        </w:rPr>
        <w:t xml:space="preserve"> </w:t>
      </w:r>
      <w:r w:rsidRPr="001301AE">
        <w:rPr>
          <w:sz w:val="22"/>
          <w:szCs w:val="22"/>
        </w:rPr>
        <w:t>which the colonies or boxes of comb will be placed.</w:t>
      </w:r>
    </w:p>
    <w:p w14:paraId="13E690E7"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0F51AEF6"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d.</w:t>
      </w:r>
      <w:r w:rsidRPr="001301AE">
        <w:rPr>
          <w:sz w:val="22"/>
          <w:szCs w:val="22"/>
        </w:rPr>
        <w:tab/>
      </w:r>
      <w:r w:rsidRPr="001301AE">
        <w:rPr>
          <w:b/>
          <w:sz w:val="22"/>
          <w:szCs w:val="22"/>
        </w:rPr>
        <w:t>Date of entry</w:t>
      </w:r>
      <w:r w:rsidRPr="001301AE">
        <w:rPr>
          <w:sz w:val="22"/>
          <w:szCs w:val="22"/>
        </w:rPr>
        <w:t>. The proposed date of entry into the State of Maine.</w:t>
      </w:r>
    </w:p>
    <w:p w14:paraId="4BB1B9F4"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7C37B462"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e.</w:t>
      </w:r>
      <w:r w:rsidRPr="001301AE">
        <w:rPr>
          <w:sz w:val="22"/>
          <w:szCs w:val="22"/>
        </w:rPr>
        <w:tab/>
      </w:r>
      <w:r w:rsidRPr="001301AE">
        <w:rPr>
          <w:b/>
          <w:sz w:val="22"/>
          <w:szCs w:val="22"/>
        </w:rPr>
        <w:t>Purpose</w:t>
      </w:r>
      <w:r w:rsidRPr="001301AE">
        <w:rPr>
          <w:sz w:val="22"/>
          <w:szCs w:val="22"/>
        </w:rPr>
        <w:t>. Facts pertaining to the purpose for which the honey</w:t>
      </w:r>
      <w:r w:rsidR="003C4353">
        <w:rPr>
          <w:sz w:val="22"/>
          <w:szCs w:val="22"/>
        </w:rPr>
        <w:t xml:space="preserve"> </w:t>
      </w:r>
      <w:r w:rsidRPr="001301AE">
        <w:rPr>
          <w:sz w:val="22"/>
          <w:szCs w:val="22"/>
        </w:rPr>
        <w:t>bees or equipment are to be moved into the State of Maine.</w:t>
      </w:r>
    </w:p>
    <w:p w14:paraId="000FFF47"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00C0FB06"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f.</w:t>
      </w:r>
      <w:r w:rsidRPr="001301AE">
        <w:rPr>
          <w:sz w:val="22"/>
          <w:szCs w:val="22"/>
        </w:rPr>
        <w:tab/>
      </w:r>
      <w:r w:rsidRPr="005A730E">
        <w:rPr>
          <w:b/>
          <w:sz w:val="22"/>
          <w:szCs w:val="22"/>
        </w:rPr>
        <w:t>Bees leased or brokered for pollination purposes.</w:t>
      </w:r>
      <w:r w:rsidRPr="001301AE">
        <w:rPr>
          <w:sz w:val="22"/>
          <w:szCs w:val="22"/>
        </w:rPr>
        <w:t xml:space="preserve"> In the event that honey</w:t>
      </w:r>
      <w:r w:rsidR="003C4353">
        <w:rPr>
          <w:sz w:val="22"/>
          <w:szCs w:val="22"/>
        </w:rPr>
        <w:t xml:space="preserve"> </w:t>
      </w:r>
      <w:r w:rsidRPr="001301AE">
        <w:rPr>
          <w:sz w:val="22"/>
          <w:szCs w:val="22"/>
        </w:rPr>
        <w:t>bees are leased or brokered to another beekeeper for pollination purposes:</w:t>
      </w:r>
    </w:p>
    <w:p w14:paraId="066AB973"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47592E9C"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The name and address of the individual who leased the bees to the pollinator; and</w:t>
      </w:r>
    </w:p>
    <w:p w14:paraId="435E03A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08BF1243"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A list of all brands or other evidence of identity of brokered or leased bees.</w:t>
      </w:r>
    </w:p>
    <w:p w14:paraId="252C39B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CAF86EA"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C.</w:t>
      </w:r>
      <w:r w:rsidRPr="001301AE">
        <w:rPr>
          <w:sz w:val="22"/>
          <w:szCs w:val="22"/>
        </w:rPr>
        <w:tab/>
      </w:r>
      <w:r w:rsidRPr="001301AE">
        <w:rPr>
          <w:b/>
          <w:sz w:val="22"/>
          <w:szCs w:val="22"/>
        </w:rPr>
        <w:t xml:space="preserve">Certification of </w:t>
      </w:r>
      <w:r w:rsidR="00F372AC">
        <w:rPr>
          <w:b/>
          <w:sz w:val="22"/>
          <w:szCs w:val="22"/>
        </w:rPr>
        <w:t xml:space="preserve">Health </w:t>
      </w:r>
      <w:r w:rsidR="00886350">
        <w:rPr>
          <w:b/>
          <w:sz w:val="22"/>
          <w:szCs w:val="22"/>
        </w:rPr>
        <w:t>I</w:t>
      </w:r>
      <w:r w:rsidR="00886350" w:rsidRPr="001301AE">
        <w:rPr>
          <w:b/>
          <w:sz w:val="22"/>
          <w:szCs w:val="22"/>
        </w:rPr>
        <w:t>nspection</w:t>
      </w:r>
    </w:p>
    <w:p w14:paraId="64D77986"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395E049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No honey</w:t>
      </w:r>
      <w:r w:rsidR="003C4353">
        <w:rPr>
          <w:sz w:val="22"/>
          <w:szCs w:val="22"/>
        </w:rPr>
        <w:t xml:space="preserve"> </w:t>
      </w:r>
      <w:r w:rsidRPr="001301AE">
        <w:rPr>
          <w:sz w:val="22"/>
          <w:szCs w:val="22"/>
        </w:rPr>
        <w:t>bees or used honey</w:t>
      </w:r>
      <w:r w:rsidR="003C4353">
        <w:rPr>
          <w:sz w:val="22"/>
          <w:szCs w:val="22"/>
        </w:rPr>
        <w:t xml:space="preserve"> </w:t>
      </w:r>
      <w:r w:rsidRPr="001301AE">
        <w:rPr>
          <w:sz w:val="22"/>
          <w:szCs w:val="22"/>
        </w:rPr>
        <w:t xml:space="preserve">bee equipment may be shipped into the State </w:t>
      </w:r>
      <w:r w:rsidR="00950953">
        <w:rPr>
          <w:sz w:val="22"/>
          <w:szCs w:val="22"/>
        </w:rPr>
        <w:t xml:space="preserve">of Maine </w:t>
      </w:r>
      <w:r w:rsidRPr="001301AE">
        <w:rPr>
          <w:sz w:val="22"/>
          <w:szCs w:val="22"/>
        </w:rPr>
        <w:t>without a</w:t>
      </w:r>
      <w:r w:rsidR="00F372AC">
        <w:rPr>
          <w:sz w:val="22"/>
          <w:szCs w:val="22"/>
        </w:rPr>
        <w:t xml:space="preserve"> certified</w:t>
      </w:r>
      <w:r w:rsidRPr="001301AE">
        <w:rPr>
          <w:sz w:val="22"/>
          <w:szCs w:val="22"/>
        </w:rPr>
        <w:t xml:space="preserve"> health certificate signed by a legally authorized inspector at the point of shipment indicating that they are free from regulated diseases</w:t>
      </w:r>
      <w:r w:rsidR="003C4353">
        <w:rPr>
          <w:sz w:val="22"/>
          <w:szCs w:val="22"/>
        </w:rPr>
        <w:t>,</w:t>
      </w:r>
      <w:r w:rsidRPr="001301AE">
        <w:rPr>
          <w:sz w:val="22"/>
          <w:szCs w:val="22"/>
        </w:rPr>
        <w:t xml:space="preserve"> parasites</w:t>
      </w:r>
      <w:r w:rsidR="003C4353">
        <w:rPr>
          <w:sz w:val="22"/>
          <w:szCs w:val="22"/>
        </w:rPr>
        <w:t>, or unwanted genetic material</w:t>
      </w:r>
      <w:r w:rsidRPr="001301AE">
        <w:rPr>
          <w:sz w:val="22"/>
          <w:szCs w:val="22"/>
        </w:rPr>
        <w:t xml:space="preserve"> based on actual inspection made within 30 days of the date of shipment.</w:t>
      </w:r>
    </w:p>
    <w:p w14:paraId="66E1DDF4" w14:textId="77777777" w:rsidR="00EE430C" w:rsidRDefault="00EE430C" w:rsidP="00193A9D">
      <w:pPr>
        <w:pStyle w:val="DefaultText"/>
        <w:tabs>
          <w:tab w:val="left" w:pos="5664"/>
        </w:tabs>
        <w:ind w:left="720" w:hanging="720"/>
        <w:rPr>
          <w:sz w:val="22"/>
          <w:szCs w:val="22"/>
        </w:rPr>
      </w:pPr>
    </w:p>
    <w:p w14:paraId="020CCB16"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r w:rsidR="00F372AC">
        <w:rPr>
          <w:sz w:val="22"/>
          <w:szCs w:val="22"/>
        </w:rPr>
        <w:t>Certified health</w:t>
      </w:r>
      <w:r w:rsidR="004240C5">
        <w:rPr>
          <w:sz w:val="22"/>
          <w:szCs w:val="22"/>
        </w:rPr>
        <w:t xml:space="preserve"> </w:t>
      </w:r>
      <w:r w:rsidRPr="001301AE">
        <w:rPr>
          <w:sz w:val="22"/>
          <w:szCs w:val="22"/>
        </w:rPr>
        <w:t>certificates shall indicate the city, county and state of origin in addition to the destination of the bees or equipment within the State of Maine.</w:t>
      </w:r>
    </w:p>
    <w:p w14:paraId="3FD7BE9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52B89302"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D.</w:t>
      </w:r>
      <w:r w:rsidRPr="001301AE">
        <w:rPr>
          <w:sz w:val="22"/>
          <w:szCs w:val="22"/>
        </w:rPr>
        <w:tab/>
      </w:r>
      <w:r w:rsidR="00E92B88">
        <w:rPr>
          <w:b/>
          <w:sz w:val="22"/>
          <w:szCs w:val="22"/>
        </w:rPr>
        <w:t>Permit</w:t>
      </w:r>
      <w:r w:rsidR="00E92B88" w:rsidRPr="001301AE">
        <w:rPr>
          <w:b/>
          <w:sz w:val="22"/>
          <w:szCs w:val="22"/>
        </w:rPr>
        <w:t xml:space="preserve"> </w:t>
      </w:r>
      <w:r w:rsidRPr="001301AE">
        <w:rPr>
          <w:b/>
          <w:sz w:val="22"/>
          <w:szCs w:val="22"/>
        </w:rPr>
        <w:t>Fees</w:t>
      </w:r>
    </w:p>
    <w:p w14:paraId="0DEC9BE1"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924CCA5" w14:textId="77777777" w:rsidR="00210A72" w:rsidRDefault="00360B8B" w:rsidP="00E92B88">
      <w:pPr>
        <w:pStyle w:val="DefaultText"/>
        <w:numPr>
          <w:ilvl w:val="0"/>
          <w:numId w:val="7"/>
        </w:numPr>
        <w:tabs>
          <w:tab w:val="left" w:pos="720"/>
          <w:tab w:val="left" w:pos="1440"/>
          <w:tab w:val="left" w:pos="2160"/>
          <w:tab w:val="left" w:pos="2880"/>
          <w:tab w:val="left" w:pos="3600"/>
          <w:tab w:val="left" w:pos="4320"/>
        </w:tabs>
        <w:rPr>
          <w:sz w:val="22"/>
          <w:szCs w:val="22"/>
        </w:rPr>
      </w:pPr>
      <w:r w:rsidRPr="00E92B88">
        <w:rPr>
          <w:sz w:val="22"/>
          <w:szCs w:val="22"/>
        </w:rPr>
        <w:t>A</w:t>
      </w:r>
      <w:r w:rsidR="004240C5">
        <w:rPr>
          <w:sz w:val="22"/>
          <w:szCs w:val="22"/>
        </w:rPr>
        <w:t xml:space="preserve"> </w:t>
      </w:r>
      <w:r w:rsidRPr="00E92B88">
        <w:rPr>
          <w:sz w:val="22"/>
          <w:szCs w:val="22"/>
        </w:rPr>
        <w:t xml:space="preserve">fee for all bees to be shipped or moved into the State </w:t>
      </w:r>
      <w:r w:rsidR="00950953" w:rsidRPr="00E92B88">
        <w:rPr>
          <w:sz w:val="22"/>
          <w:szCs w:val="22"/>
        </w:rPr>
        <w:t xml:space="preserve">of Maine </w:t>
      </w:r>
      <w:r w:rsidRPr="00E92B88">
        <w:rPr>
          <w:sz w:val="22"/>
          <w:szCs w:val="22"/>
        </w:rPr>
        <w:t>must be forwarded to the Commissioner for deposit with the Treasure</w:t>
      </w:r>
      <w:r w:rsidR="009E461E" w:rsidRPr="00E92B88">
        <w:rPr>
          <w:sz w:val="22"/>
          <w:szCs w:val="22"/>
        </w:rPr>
        <w:t>r</w:t>
      </w:r>
      <w:r w:rsidRPr="00E92B88">
        <w:rPr>
          <w:sz w:val="22"/>
          <w:szCs w:val="22"/>
        </w:rPr>
        <w:t xml:space="preserve"> of State</w:t>
      </w:r>
      <w:r w:rsidR="00210A72" w:rsidRPr="00E92B88">
        <w:rPr>
          <w:sz w:val="22"/>
          <w:szCs w:val="22"/>
        </w:rPr>
        <w:t xml:space="preserve">, in accordance with the fee schedule </w:t>
      </w:r>
      <w:r w:rsidR="008F186D" w:rsidRPr="00E92B88">
        <w:rPr>
          <w:sz w:val="22"/>
          <w:szCs w:val="22"/>
        </w:rPr>
        <w:t>contained</w:t>
      </w:r>
      <w:r w:rsidR="00210A72" w:rsidRPr="00E92B88">
        <w:rPr>
          <w:sz w:val="22"/>
          <w:szCs w:val="22"/>
        </w:rPr>
        <w:t xml:space="preserve"> in </w:t>
      </w:r>
      <w:r w:rsidR="008F186D" w:rsidRPr="00E92B88">
        <w:rPr>
          <w:sz w:val="22"/>
          <w:szCs w:val="22"/>
        </w:rPr>
        <w:t xml:space="preserve">Section </w:t>
      </w:r>
      <w:r w:rsidR="00210A72" w:rsidRPr="00E92B88">
        <w:rPr>
          <w:sz w:val="22"/>
          <w:szCs w:val="22"/>
        </w:rPr>
        <w:t>III</w:t>
      </w:r>
      <w:r w:rsidR="00244EAD" w:rsidRPr="00E92B88">
        <w:rPr>
          <w:sz w:val="22"/>
          <w:szCs w:val="22"/>
        </w:rPr>
        <w:t xml:space="preserve"> </w:t>
      </w:r>
      <w:r w:rsidR="008F186D" w:rsidRPr="00E92B88">
        <w:rPr>
          <w:sz w:val="22"/>
          <w:szCs w:val="22"/>
        </w:rPr>
        <w:t>,</w:t>
      </w:r>
      <w:proofErr w:type="spellStart"/>
      <w:r w:rsidR="008F186D" w:rsidRPr="00E92B88">
        <w:rPr>
          <w:sz w:val="22"/>
          <w:szCs w:val="22"/>
        </w:rPr>
        <w:t>Licsening</w:t>
      </w:r>
      <w:proofErr w:type="spellEnd"/>
      <w:r w:rsidR="00244EAD" w:rsidRPr="00E92B88">
        <w:rPr>
          <w:sz w:val="22"/>
          <w:szCs w:val="22"/>
        </w:rPr>
        <w:t xml:space="preserve"> Requirements</w:t>
      </w:r>
      <w:r w:rsidR="008F186D" w:rsidRPr="00E92B88">
        <w:rPr>
          <w:sz w:val="22"/>
          <w:szCs w:val="22"/>
        </w:rPr>
        <w:t>,</w:t>
      </w:r>
      <w:r w:rsidR="00244EAD" w:rsidRPr="00E92B88">
        <w:rPr>
          <w:sz w:val="22"/>
          <w:szCs w:val="22"/>
        </w:rPr>
        <w:t xml:space="preserve"> Part</w:t>
      </w:r>
      <w:r w:rsidR="00210A72" w:rsidRPr="00E92B88">
        <w:rPr>
          <w:sz w:val="22"/>
          <w:szCs w:val="22"/>
        </w:rPr>
        <w:t xml:space="preserve"> A</w:t>
      </w:r>
      <w:r w:rsidR="00244EAD" w:rsidRPr="00E92B88">
        <w:rPr>
          <w:sz w:val="22"/>
          <w:szCs w:val="22"/>
        </w:rPr>
        <w:t xml:space="preserve">, </w:t>
      </w:r>
      <w:r w:rsidR="00210A72" w:rsidRPr="00E92B88">
        <w:rPr>
          <w:sz w:val="22"/>
          <w:szCs w:val="22"/>
        </w:rPr>
        <w:t>5</w:t>
      </w:r>
      <w:r w:rsidR="00244EAD" w:rsidRPr="00E92B88">
        <w:rPr>
          <w:sz w:val="22"/>
          <w:szCs w:val="22"/>
        </w:rPr>
        <w:t>. Fee Schedule</w:t>
      </w:r>
      <w:r w:rsidRPr="00E92B88">
        <w:rPr>
          <w:sz w:val="22"/>
          <w:szCs w:val="22"/>
        </w:rPr>
        <w:t xml:space="preserve">. </w:t>
      </w:r>
    </w:p>
    <w:p w14:paraId="23CBC1D7" w14:textId="77777777" w:rsidR="00E92B88" w:rsidRPr="00E92B88" w:rsidRDefault="00E92B88" w:rsidP="00E92B88">
      <w:pPr>
        <w:pStyle w:val="DefaultText"/>
        <w:tabs>
          <w:tab w:val="left" w:pos="720"/>
          <w:tab w:val="left" w:pos="1440"/>
          <w:tab w:val="left" w:pos="2160"/>
          <w:tab w:val="left" w:pos="2880"/>
          <w:tab w:val="left" w:pos="3600"/>
          <w:tab w:val="left" w:pos="4320"/>
        </w:tabs>
        <w:ind w:left="2160"/>
        <w:rPr>
          <w:sz w:val="22"/>
          <w:szCs w:val="22"/>
        </w:rPr>
      </w:pPr>
    </w:p>
    <w:p w14:paraId="5AD81E29" w14:textId="77777777" w:rsidR="00F372AC" w:rsidRPr="001301AE" w:rsidRDefault="00F372AC" w:rsidP="005A730E">
      <w:pPr>
        <w:pStyle w:val="DefaultText"/>
        <w:numPr>
          <w:ilvl w:val="0"/>
          <w:numId w:val="7"/>
        </w:numPr>
        <w:tabs>
          <w:tab w:val="left" w:pos="720"/>
          <w:tab w:val="left" w:pos="1440"/>
          <w:tab w:val="left" w:pos="2160"/>
          <w:tab w:val="left" w:pos="2880"/>
          <w:tab w:val="left" w:pos="3600"/>
          <w:tab w:val="left" w:pos="4320"/>
        </w:tabs>
        <w:rPr>
          <w:sz w:val="22"/>
          <w:szCs w:val="22"/>
        </w:rPr>
      </w:pPr>
      <w:r w:rsidRPr="00362FD6">
        <w:rPr>
          <w:sz w:val="22"/>
          <w:szCs w:val="22"/>
        </w:rPr>
        <w:t>All fees received pursuant to this subsection must be paid to the Treasurer</w:t>
      </w:r>
      <w:r w:rsidR="00E92B88">
        <w:rPr>
          <w:sz w:val="22"/>
          <w:szCs w:val="22"/>
        </w:rPr>
        <w:t>,</w:t>
      </w:r>
      <w:r w:rsidRPr="00362FD6">
        <w:rPr>
          <w:sz w:val="22"/>
          <w:szCs w:val="22"/>
        </w:rPr>
        <w:t xml:space="preserve"> State</w:t>
      </w:r>
      <w:r w:rsidR="00E92B88">
        <w:rPr>
          <w:sz w:val="22"/>
          <w:szCs w:val="22"/>
        </w:rPr>
        <w:t xml:space="preserve"> of Maine</w:t>
      </w:r>
      <w:r w:rsidRPr="00362FD6">
        <w:rPr>
          <w:sz w:val="22"/>
          <w:szCs w:val="22"/>
        </w:rPr>
        <w:t xml:space="preserve"> and credited to a separate, </w:t>
      </w:r>
      <w:proofErr w:type="spellStart"/>
      <w:r w:rsidRPr="00362FD6">
        <w:rPr>
          <w:sz w:val="22"/>
          <w:szCs w:val="22"/>
        </w:rPr>
        <w:t>nonlapsing</w:t>
      </w:r>
      <w:proofErr w:type="spellEnd"/>
      <w:r w:rsidRPr="00362FD6">
        <w:rPr>
          <w:sz w:val="22"/>
          <w:szCs w:val="22"/>
        </w:rPr>
        <w:t xml:space="preserve"> account in the </w:t>
      </w:r>
      <w:r>
        <w:rPr>
          <w:sz w:val="22"/>
          <w:szCs w:val="22"/>
        </w:rPr>
        <w:t>D</w:t>
      </w:r>
      <w:r w:rsidRPr="00362FD6">
        <w:rPr>
          <w:sz w:val="22"/>
          <w:szCs w:val="22"/>
        </w:rPr>
        <w:t>epartment. Money received pursuant to this subsection must be used for the expenses of administering this chapter.</w:t>
      </w:r>
      <w:r w:rsidR="004240C5">
        <w:rPr>
          <w:sz w:val="22"/>
          <w:szCs w:val="22"/>
        </w:rPr>
        <w:t xml:space="preserve"> </w:t>
      </w:r>
    </w:p>
    <w:p w14:paraId="3009E88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72B6B6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210A72">
        <w:rPr>
          <w:sz w:val="22"/>
          <w:szCs w:val="22"/>
        </w:rPr>
        <w:t>3</w:t>
      </w:r>
      <w:r w:rsidRPr="001301AE">
        <w:rPr>
          <w:sz w:val="22"/>
          <w:szCs w:val="22"/>
        </w:rPr>
        <w:t>.</w:t>
      </w:r>
      <w:r w:rsidRPr="001301AE">
        <w:rPr>
          <w:sz w:val="22"/>
          <w:szCs w:val="22"/>
        </w:rPr>
        <w:tab/>
        <w:t xml:space="preserve">The </w:t>
      </w:r>
      <w:r w:rsidR="00E92B88">
        <w:rPr>
          <w:sz w:val="22"/>
          <w:szCs w:val="22"/>
        </w:rPr>
        <w:t>permit</w:t>
      </w:r>
      <w:r w:rsidRPr="001301AE">
        <w:rPr>
          <w:sz w:val="22"/>
          <w:szCs w:val="22"/>
        </w:rPr>
        <w:t xml:space="preserve"> fee for imported colonies must accompany </w:t>
      </w:r>
      <w:r w:rsidR="00FC29F7">
        <w:rPr>
          <w:sz w:val="22"/>
          <w:szCs w:val="22"/>
        </w:rPr>
        <w:t xml:space="preserve">the </w:t>
      </w:r>
      <w:r w:rsidR="00CE7919" w:rsidRPr="001301AE">
        <w:rPr>
          <w:sz w:val="22"/>
          <w:szCs w:val="22"/>
        </w:rPr>
        <w:t xml:space="preserve">Import Notification of Bees </w:t>
      </w:r>
      <w:r w:rsidR="00F372AC">
        <w:rPr>
          <w:sz w:val="22"/>
          <w:szCs w:val="22"/>
        </w:rPr>
        <w:t xml:space="preserve">application </w:t>
      </w:r>
      <w:r w:rsidRPr="001301AE">
        <w:rPr>
          <w:sz w:val="22"/>
          <w:szCs w:val="22"/>
        </w:rPr>
        <w:t xml:space="preserve">form and the </w:t>
      </w:r>
      <w:r w:rsidR="00F372AC">
        <w:rPr>
          <w:sz w:val="22"/>
          <w:szCs w:val="22"/>
        </w:rPr>
        <w:t xml:space="preserve">certified health </w:t>
      </w:r>
      <w:r w:rsidRPr="001301AE">
        <w:rPr>
          <w:sz w:val="22"/>
          <w:szCs w:val="22"/>
        </w:rPr>
        <w:t>certificate prior to issuance of an entry permit from the Department.</w:t>
      </w:r>
    </w:p>
    <w:p w14:paraId="27C308E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0398D9E"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AFA9800" w14:textId="77777777" w:rsidR="00360B8B" w:rsidRPr="009E461E" w:rsidRDefault="00360B8B" w:rsidP="00494110">
      <w:pPr>
        <w:pStyle w:val="DefaultText"/>
        <w:tabs>
          <w:tab w:val="left" w:pos="720"/>
          <w:tab w:val="left" w:pos="1440"/>
          <w:tab w:val="left" w:pos="2160"/>
          <w:tab w:val="left" w:pos="2880"/>
          <w:tab w:val="left" w:pos="3600"/>
          <w:tab w:val="left" w:pos="4320"/>
        </w:tabs>
        <w:ind w:left="2160" w:hanging="2160"/>
        <w:rPr>
          <w:b/>
          <w:sz w:val="22"/>
          <w:szCs w:val="22"/>
        </w:rPr>
      </w:pPr>
      <w:r w:rsidRPr="001301AE">
        <w:rPr>
          <w:b/>
          <w:sz w:val="22"/>
          <w:szCs w:val="22"/>
        </w:rPr>
        <w:t>V.</w:t>
      </w:r>
      <w:r w:rsidRPr="001301AE">
        <w:rPr>
          <w:b/>
          <w:sz w:val="22"/>
          <w:szCs w:val="22"/>
        </w:rPr>
        <w:tab/>
      </w:r>
      <w:r w:rsidR="00860B75">
        <w:rPr>
          <w:b/>
          <w:sz w:val="22"/>
          <w:szCs w:val="22"/>
        </w:rPr>
        <w:t>H</w:t>
      </w:r>
      <w:r w:rsidR="00494110" w:rsidRPr="009E461E">
        <w:rPr>
          <w:b/>
          <w:sz w:val="22"/>
          <w:szCs w:val="22"/>
        </w:rPr>
        <w:t xml:space="preserve">oney </w:t>
      </w:r>
      <w:r w:rsidR="00FC4892">
        <w:rPr>
          <w:b/>
          <w:sz w:val="22"/>
          <w:szCs w:val="22"/>
        </w:rPr>
        <w:t>B</w:t>
      </w:r>
      <w:r w:rsidR="00494110" w:rsidRPr="009E461E">
        <w:rPr>
          <w:b/>
          <w:sz w:val="22"/>
          <w:szCs w:val="22"/>
        </w:rPr>
        <w:t xml:space="preserve">ee </w:t>
      </w:r>
      <w:r w:rsidR="00FC4892">
        <w:rPr>
          <w:b/>
          <w:sz w:val="22"/>
          <w:szCs w:val="22"/>
        </w:rPr>
        <w:t>D</w:t>
      </w:r>
      <w:r w:rsidR="00494110" w:rsidRPr="009E461E">
        <w:rPr>
          <w:b/>
          <w:sz w:val="22"/>
          <w:szCs w:val="22"/>
        </w:rPr>
        <w:t xml:space="preserve">iseases, </w:t>
      </w:r>
      <w:r w:rsidR="00FC4892">
        <w:rPr>
          <w:b/>
          <w:sz w:val="22"/>
          <w:szCs w:val="22"/>
        </w:rPr>
        <w:t>P</w:t>
      </w:r>
      <w:r w:rsidR="00494110" w:rsidRPr="009E461E">
        <w:rPr>
          <w:b/>
          <w:sz w:val="22"/>
          <w:szCs w:val="22"/>
        </w:rPr>
        <w:t xml:space="preserve">arasites, and </w:t>
      </w:r>
      <w:r w:rsidR="00FC4892">
        <w:rPr>
          <w:b/>
          <w:sz w:val="22"/>
          <w:szCs w:val="22"/>
        </w:rPr>
        <w:t>G</w:t>
      </w:r>
      <w:r w:rsidR="00494110" w:rsidRPr="009E461E">
        <w:rPr>
          <w:b/>
          <w:sz w:val="22"/>
          <w:szCs w:val="22"/>
        </w:rPr>
        <w:t xml:space="preserve">enetic </w:t>
      </w:r>
      <w:r w:rsidR="00FC4892">
        <w:rPr>
          <w:b/>
          <w:sz w:val="22"/>
          <w:szCs w:val="22"/>
        </w:rPr>
        <w:t>M</w:t>
      </w:r>
      <w:r w:rsidR="00494110" w:rsidRPr="009E461E">
        <w:rPr>
          <w:b/>
          <w:sz w:val="22"/>
          <w:szCs w:val="22"/>
        </w:rPr>
        <w:t xml:space="preserve">aterial </w:t>
      </w:r>
    </w:p>
    <w:p w14:paraId="3AA61B48"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117174DF" w14:textId="77777777" w:rsidR="00360B8B" w:rsidRPr="001301AE" w:rsidRDefault="00360B8B" w:rsidP="00494110">
      <w:pPr>
        <w:pStyle w:val="DefaultText"/>
        <w:tabs>
          <w:tab w:val="left" w:pos="720"/>
          <w:tab w:val="left" w:pos="1440"/>
          <w:tab w:val="left" w:pos="2880"/>
          <w:tab w:val="left" w:pos="3600"/>
          <w:tab w:val="left" w:pos="4320"/>
        </w:tabs>
        <w:ind w:left="450" w:hanging="450"/>
        <w:rPr>
          <w:sz w:val="22"/>
          <w:szCs w:val="22"/>
        </w:rPr>
      </w:pPr>
      <w:r w:rsidRPr="001301AE">
        <w:rPr>
          <w:sz w:val="22"/>
          <w:szCs w:val="22"/>
        </w:rPr>
        <w:tab/>
      </w:r>
      <w:r w:rsidRPr="001301AE">
        <w:rPr>
          <w:sz w:val="22"/>
          <w:szCs w:val="22"/>
        </w:rPr>
        <w:tab/>
      </w:r>
      <w:r w:rsidR="00494110" w:rsidRPr="009E461E">
        <w:rPr>
          <w:b/>
          <w:sz w:val="22"/>
          <w:szCs w:val="22"/>
        </w:rPr>
        <w:t>A</w:t>
      </w:r>
      <w:r w:rsidRPr="009E461E">
        <w:rPr>
          <w:b/>
          <w:sz w:val="22"/>
          <w:szCs w:val="22"/>
        </w:rPr>
        <w:t>.</w:t>
      </w:r>
      <w:r w:rsidRPr="001301AE">
        <w:rPr>
          <w:sz w:val="22"/>
          <w:szCs w:val="22"/>
        </w:rPr>
        <w:tab/>
      </w:r>
      <w:r w:rsidRPr="009E461E">
        <w:rPr>
          <w:b/>
          <w:sz w:val="22"/>
          <w:szCs w:val="22"/>
        </w:rPr>
        <w:t xml:space="preserve">Regulated pests </w:t>
      </w:r>
      <w:r w:rsidR="00883F82" w:rsidRPr="009E461E">
        <w:rPr>
          <w:b/>
          <w:sz w:val="22"/>
          <w:szCs w:val="22"/>
        </w:rPr>
        <w:t xml:space="preserve">and genetic material </w:t>
      </w:r>
      <w:r w:rsidRPr="009E461E">
        <w:rPr>
          <w:b/>
          <w:sz w:val="22"/>
          <w:szCs w:val="22"/>
        </w:rPr>
        <w:t>shall be</w:t>
      </w:r>
      <w:r w:rsidRPr="001301AE">
        <w:rPr>
          <w:sz w:val="22"/>
          <w:szCs w:val="22"/>
        </w:rPr>
        <w:t>:</w:t>
      </w:r>
    </w:p>
    <w:p w14:paraId="489D4F13" w14:textId="77777777" w:rsidR="00360B8B" w:rsidRPr="001301AE" w:rsidRDefault="00360B8B" w:rsidP="00494110">
      <w:pPr>
        <w:pStyle w:val="DefaultText"/>
        <w:tabs>
          <w:tab w:val="left" w:pos="720"/>
          <w:tab w:val="left" w:pos="1440"/>
          <w:tab w:val="left" w:pos="2880"/>
          <w:tab w:val="left" w:pos="3600"/>
          <w:tab w:val="left" w:pos="4320"/>
        </w:tabs>
        <w:ind w:left="450" w:hanging="450"/>
        <w:rPr>
          <w:sz w:val="22"/>
          <w:szCs w:val="22"/>
        </w:rPr>
      </w:pPr>
    </w:p>
    <w:p w14:paraId="55EF715B" w14:textId="77777777" w:rsidR="00360B8B" w:rsidRPr="001301AE" w:rsidRDefault="00360B8B" w:rsidP="00494110">
      <w:pPr>
        <w:pStyle w:val="DefaultText"/>
        <w:tabs>
          <w:tab w:val="left" w:pos="720"/>
          <w:tab w:val="left" w:pos="1440"/>
          <w:tab w:val="left" w:pos="216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494110">
        <w:rPr>
          <w:sz w:val="22"/>
          <w:szCs w:val="22"/>
        </w:rPr>
        <w:t>1</w:t>
      </w:r>
      <w:r w:rsidRPr="001301AE">
        <w:rPr>
          <w:sz w:val="22"/>
          <w:szCs w:val="22"/>
        </w:rPr>
        <w:t>.</w:t>
      </w:r>
      <w:r w:rsidR="00494110">
        <w:rPr>
          <w:sz w:val="22"/>
          <w:szCs w:val="22"/>
        </w:rPr>
        <w:tab/>
      </w:r>
      <w:r w:rsidRPr="001301AE">
        <w:rPr>
          <w:sz w:val="22"/>
          <w:szCs w:val="22"/>
        </w:rPr>
        <w:t xml:space="preserve">American </w:t>
      </w:r>
      <w:r w:rsidR="009E1C23">
        <w:rPr>
          <w:sz w:val="22"/>
          <w:szCs w:val="22"/>
        </w:rPr>
        <w:t>f</w:t>
      </w:r>
      <w:r w:rsidR="009E1C23" w:rsidRPr="001301AE">
        <w:rPr>
          <w:sz w:val="22"/>
          <w:szCs w:val="22"/>
        </w:rPr>
        <w:t xml:space="preserve">oulbrood </w:t>
      </w:r>
      <w:r w:rsidRPr="001301AE">
        <w:rPr>
          <w:sz w:val="22"/>
          <w:szCs w:val="22"/>
        </w:rPr>
        <w:t>(</w:t>
      </w:r>
      <w:r w:rsidRPr="009E461E">
        <w:rPr>
          <w:i/>
          <w:sz w:val="22"/>
          <w:szCs w:val="22"/>
        </w:rPr>
        <w:t>Bacillus larvae</w:t>
      </w:r>
      <w:r w:rsidRPr="001301AE">
        <w:rPr>
          <w:sz w:val="22"/>
          <w:szCs w:val="22"/>
        </w:rPr>
        <w:t>)</w:t>
      </w:r>
    </w:p>
    <w:p w14:paraId="5DDC87A6"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704CD21B" w14:textId="77777777" w:rsidR="00AA1D2B" w:rsidRDefault="00360B8B" w:rsidP="00494110">
      <w:pPr>
        <w:pStyle w:val="DefaultText"/>
        <w:tabs>
          <w:tab w:val="left" w:pos="720"/>
          <w:tab w:val="left" w:pos="1440"/>
          <w:tab w:val="left" w:pos="2160"/>
          <w:tab w:val="left" w:pos="2880"/>
          <w:tab w:val="left" w:pos="3600"/>
          <w:tab w:val="left" w:pos="4320"/>
        </w:tabs>
        <w:ind w:left="450" w:hanging="450"/>
        <w:rPr>
          <w:sz w:val="22"/>
          <w:szCs w:val="22"/>
          <w:lang w:val="fi-FI"/>
        </w:rPr>
      </w:pPr>
      <w:r w:rsidRPr="001301AE">
        <w:rPr>
          <w:sz w:val="22"/>
          <w:szCs w:val="22"/>
        </w:rPr>
        <w:tab/>
      </w:r>
      <w:r w:rsidRPr="001301AE">
        <w:rPr>
          <w:sz w:val="22"/>
          <w:szCs w:val="22"/>
        </w:rPr>
        <w:tab/>
      </w:r>
      <w:r w:rsidRPr="001301AE">
        <w:rPr>
          <w:sz w:val="22"/>
          <w:szCs w:val="22"/>
        </w:rPr>
        <w:tab/>
      </w:r>
      <w:r w:rsidR="000E6375">
        <w:rPr>
          <w:sz w:val="22"/>
          <w:szCs w:val="22"/>
          <w:lang w:val="fi-FI"/>
        </w:rPr>
        <w:t>2.</w:t>
      </w:r>
      <w:r w:rsidRPr="001301AE">
        <w:rPr>
          <w:sz w:val="22"/>
          <w:szCs w:val="22"/>
          <w:lang w:val="fi-FI"/>
        </w:rPr>
        <w:tab/>
        <w:t>Varroa mite (Varroa jacobsoni)</w:t>
      </w:r>
    </w:p>
    <w:p w14:paraId="4E2537BD" w14:textId="77777777" w:rsidR="00AA1D2B" w:rsidRDefault="00AA1D2B" w:rsidP="00494110">
      <w:pPr>
        <w:pStyle w:val="DefaultText"/>
        <w:tabs>
          <w:tab w:val="left" w:pos="720"/>
          <w:tab w:val="left" w:pos="1440"/>
          <w:tab w:val="left" w:pos="2160"/>
          <w:tab w:val="left" w:pos="2880"/>
          <w:tab w:val="left" w:pos="3600"/>
          <w:tab w:val="left" w:pos="4320"/>
        </w:tabs>
        <w:ind w:left="450" w:hanging="450"/>
        <w:rPr>
          <w:sz w:val="22"/>
          <w:szCs w:val="22"/>
          <w:lang w:val="fi-FI"/>
        </w:rPr>
      </w:pPr>
    </w:p>
    <w:p w14:paraId="04D83717" w14:textId="77777777" w:rsidR="00886350" w:rsidRPr="001301AE" w:rsidRDefault="00AA1D2B"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lang w:val="fi-FI"/>
        </w:rPr>
        <w:tab/>
      </w:r>
      <w:r>
        <w:rPr>
          <w:sz w:val="22"/>
          <w:szCs w:val="22"/>
          <w:lang w:val="fi-FI"/>
        </w:rPr>
        <w:tab/>
      </w:r>
      <w:r>
        <w:rPr>
          <w:sz w:val="22"/>
          <w:szCs w:val="22"/>
          <w:lang w:val="fi-FI"/>
        </w:rPr>
        <w:tab/>
      </w:r>
      <w:r w:rsidR="000E6375">
        <w:rPr>
          <w:sz w:val="22"/>
          <w:szCs w:val="22"/>
        </w:rPr>
        <w:t>3</w:t>
      </w:r>
      <w:r w:rsidR="00360B8B" w:rsidRPr="001301AE">
        <w:rPr>
          <w:sz w:val="22"/>
          <w:szCs w:val="22"/>
        </w:rPr>
        <w:t>.</w:t>
      </w:r>
      <w:r w:rsidR="00494110">
        <w:rPr>
          <w:sz w:val="22"/>
          <w:szCs w:val="22"/>
        </w:rPr>
        <w:tab/>
      </w:r>
      <w:proofErr w:type="spellStart"/>
      <w:r w:rsidR="00360B8B" w:rsidRPr="001301AE">
        <w:rPr>
          <w:sz w:val="22"/>
          <w:szCs w:val="22"/>
        </w:rPr>
        <w:t>Tropilaelaps</w:t>
      </w:r>
      <w:proofErr w:type="spellEnd"/>
      <w:r w:rsidR="00360B8B" w:rsidRPr="001301AE">
        <w:rPr>
          <w:sz w:val="22"/>
          <w:szCs w:val="22"/>
        </w:rPr>
        <w:t xml:space="preserve"> mite (</w:t>
      </w:r>
      <w:proofErr w:type="spellStart"/>
      <w:r w:rsidR="00360B8B" w:rsidRPr="009E461E">
        <w:rPr>
          <w:i/>
          <w:sz w:val="22"/>
          <w:szCs w:val="22"/>
        </w:rPr>
        <w:t>Tropilaelaps</w:t>
      </w:r>
      <w:proofErr w:type="spellEnd"/>
      <w:r w:rsidR="00360B8B" w:rsidRPr="001301AE">
        <w:rPr>
          <w:sz w:val="22"/>
          <w:szCs w:val="22"/>
        </w:rPr>
        <w:t xml:space="preserve"> </w:t>
      </w:r>
      <w:r w:rsidR="00D5533C">
        <w:rPr>
          <w:sz w:val="22"/>
          <w:szCs w:val="22"/>
        </w:rPr>
        <w:t>spp.</w:t>
      </w:r>
      <w:r w:rsidR="00360B8B" w:rsidRPr="001301AE">
        <w:rPr>
          <w:sz w:val="22"/>
          <w:szCs w:val="22"/>
        </w:rPr>
        <w:t>)</w:t>
      </w:r>
    </w:p>
    <w:p w14:paraId="75C61045" w14:textId="77777777" w:rsidR="0049411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p>
    <w:p w14:paraId="4A6B19A2" w14:textId="77777777" w:rsidR="0049411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r>
      <w:r w:rsidR="00077B57">
        <w:rPr>
          <w:sz w:val="22"/>
          <w:szCs w:val="22"/>
        </w:rPr>
        <w:t>4</w:t>
      </w:r>
      <w:r>
        <w:rPr>
          <w:sz w:val="22"/>
          <w:szCs w:val="22"/>
        </w:rPr>
        <w:t>.</w:t>
      </w:r>
      <w:r>
        <w:rPr>
          <w:sz w:val="22"/>
          <w:szCs w:val="22"/>
        </w:rPr>
        <w:tab/>
      </w:r>
      <w:r w:rsidRPr="001301AE">
        <w:rPr>
          <w:sz w:val="22"/>
          <w:szCs w:val="22"/>
        </w:rPr>
        <w:t>Africanized honey</w:t>
      </w:r>
      <w:r>
        <w:rPr>
          <w:sz w:val="22"/>
          <w:szCs w:val="22"/>
        </w:rPr>
        <w:t xml:space="preserve"> </w:t>
      </w:r>
      <w:r w:rsidRPr="001301AE">
        <w:rPr>
          <w:sz w:val="22"/>
          <w:szCs w:val="22"/>
        </w:rPr>
        <w:t>bees (</w:t>
      </w:r>
      <w:r w:rsidRPr="009E461E">
        <w:rPr>
          <w:i/>
          <w:sz w:val="22"/>
          <w:szCs w:val="22"/>
        </w:rPr>
        <w:t xml:space="preserve">Apis mellifera </w:t>
      </w:r>
      <w:proofErr w:type="spellStart"/>
      <w:r w:rsidRPr="009E461E">
        <w:rPr>
          <w:i/>
          <w:sz w:val="22"/>
          <w:szCs w:val="22"/>
        </w:rPr>
        <w:t>scutellata</w:t>
      </w:r>
      <w:proofErr w:type="spellEnd"/>
      <w:r w:rsidRPr="001301AE">
        <w:rPr>
          <w:sz w:val="22"/>
          <w:szCs w:val="22"/>
        </w:rPr>
        <w:t>)</w:t>
      </w:r>
    </w:p>
    <w:p w14:paraId="09C32B5B" w14:textId="77777777" w:rsidR="00EE430C" w:rsidRDefault="00EE430C" w:rsidP="00494110">
      <w:pPr>
        <w:pStyle w:val="DefaultText"/>
        <w:tabs>
          <w:tab w:val="left" w:pos="720"/>
          <w:tab w:val="left" w:pos="1440"/>
          <w:tab w:val="left" w:pos="2160"/>
          <w:tab w:val="left" w:pos="2880"/>
          <w:tab w:val="left" w:pos="3600"/>
          <w:tab w:val="left" w:pos="4320"/>
        </w:tabs>
        <w:ind w:left="450" w:hanging="450"/>
        <w:rPr>
          <w:sz w:val="22"/>
          <w:szCs w:val="22"/>
        </w:rPr>
      </w:pPr>
    </w:p>
    <w:p w14:paraId="1F62EAD2" w14:textId="77777777" w:rsidR="00494110" w:rsidRPr="0088635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r>
      <w:r w:rsidR="00077B57">
        <w:rPr>
          <w:sz w:val="22"/>
          <w:szCs w:val="22"/>
        </w:rPr>
        <w:t>5</w:t>
      </w:r>
      <w:r>
        <w:rPr>
          <w:sz w:val="22"/>
          <w:szCs w:val="22"/>
        </w:rPr>
        <w:t>.</w:t>
      </w:r>
      <w:r w:rsidR="004240C5">
        <w:rPr>
          <w:sz w:val="22"/>
          <w:szCs w:val="22"/>
        </w:rPr>
        <w:t xml:space="preserve"> </w:t>
      </w:r>
      <w:r>
        <w:rPr>
          <w:sz w:val="22"/>
          <w:szCs w:val="22"/>
        </w:rPr>
        <w:tab/>
      </w:r>
      <w:r w:rsidRPr="00FB6391">
        <w:rPr>
          <w:sz w:val="22"/>
          <w:szCs w:val="22"/>
        </w:rPr>
        <w:t>Asian honey bee (</w:t>
      </w:r>
      <w:r w:rsidRPr="009E461E">
        <w:rPr>
          <w:i/>
          <w:sz w:val="22"/>
          <w:szCs w:val="22"/>
        </w:rPr>
        <w:t xml:space="preserve">Apis </w:t>
      </w:r>
      <w:proofErr w:type="spellStart"/>
      <w:r w:rsidRPr="009E461E">
        <w:rPr>
          <w:i/>
          <w:sz w:val="22"/>
          <w:szCs w:val="22"/>
        </w:rPr>
        <w:t>cerana</w:t>
      </w:r>
      <w:proofErr w:type="spellEnd"/>
      <w:r w:rsidRPr="00FB6391">
        <w:rPr>
          <w:sz w:val="22"/>
          <w:szCs w:val="22"/>
        </w:rPr>
        <w:t>)</w:t>
      </w:r>
    </w:p>
    <w:p w14:paraId="30D74CF0"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4EAF5413"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00494110" w:rsidRPr="009E461E">
        <w:rPr>
          <w:b/>
          <w:sz w:val="22"/>
          <w:szCs w:val="22"/>
        </w:rPr>
        <w:t>B</w:t>
      </w:r>
      <w:r w:rsidRPr="009E461E">
        <w:rPr>
          <w:b/>
          <w:sz w:val="22"/>
          <w:szCs w:val="22"/>
        </w:rPr>
        <w:t>.</w:t>
      </w:r>
      <w:r w:rsidRPr="001301AE">
        <w:rPr>
          <w:sz w:val="22"/>
          <w:szCs w:val="22"/>
        </w:rPr>
        <w:tab/>
      </w:r>
      <w:r w:rsidRPr="009E461E">
        <w:rPr>
          <w:b/>
          <w:sz w:val="22"/>
          <w:szCs w:val="22"/>
        </w:rPr>
        <w:t xml:space="preserve">Non-regulated pests </w:t>
      </w:r>
      <w:r w:rsidR="00883F82" w:rsidRPr="009E461E">
        <w:rPr>
          <w:b/>
          <w:sz w:val="22"/>
          <w:szCs w:val="22"/>
        </w:rPr>
        <w:t xml:space="preserve">and genetic material </w:t>
      </w:r>
      <w:r w:rsidRPr="009E461E">
        <w:rPr>
          <w:b/>
          <w:sz w:val="22"/>
          <w:szCs w:val="22"/>
        </w:rPr>
        <w:t>shall include, but not be limited to:</w:t>
      </w:r>
    </w:p>
    <w:p w14:paraId="37394248"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14:paraId="2AB094C8"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1</w:t>
      </w:r>
      <w:r w:rsidRPr="001301AE">
        <w:rPr>
          <w:sz w:val="22"/>
          <w:szCs w:val="22"/>
        </w:rPr>
        <w:t>.</w:t>
      </w:r>
      <w:r w:rsidRPr="001301AE">
        <w:rPr>
          <w:sz w:val="22"/>
          <w:szCs w:val="22"/>
        </w:rPr>
        <w:tab/>
        <w:t>Nosema disease (</w:t>
      </w:r>
      <w:r w:rsidRPr="009E461E">
        <w:rPr>
          <w:i/>
          <w:sz w:val="22"/>
          <w:szCs w:val="22"/>
        </w:rPr>
        <w:t xml:space="preserve">Nosema </w:t>
      </w:r>
      <w:proofErr w:type="spellStart"/>
      <w:r w:rsidRPr="009E461E">
        <w:rPr>
          <w:i/>
          <w:sz w:val="22"/>
          <w:szCs w:val="22"/>
        </w:rPr>
        <w:t>apis</w:t>
      </w:r>
      <w:proofErr w:type="spellEnd"/>
      <w:r w:rsidR="003C4353">
        <w:rPr>
          <w:sz w:val="22"/>
          <w:szCs w:val="22"/>
        </w:rPr>
        <w:t xml:space="preserve"> and </w:t>
      </w:r>
      <w:r w:rsidR="003C4353" w:rsidRPr="009E461E">
        <w:rPr>
          <w:i/>
          <w:sz w:val="22"/>
          <w:szCs w:val="22"/>
        </w:rPr>
        <w:t>N. ceranae</w:t>
      </w:r>
      <w:r w:rsidRPr="001301AE">
        <w:rPr>
          <w:sz w:val="22"/>
          <w:szCs w:val="22"/>
        </w:rPr>
        <w:t>)</w:t>
      </w:r>
    </w:p>
    <w:p w14:paraId="53488137"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14:paraId="1F91FC8A"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2</w:t>
      </w:r>
      <w:r w:rsidRPr="001301AE">
        <w:rPr>
          <w:sz w:val="22"/>
          <w:szCs w:val="22"/>
        </w:rPr>
        <w:t>.</w:t>
      </w:r>
      <w:r w:rsidRPr="001301AE">
        <w:rPr>
          <w:sz w:val="22"/>
          <w:szCs w:val="22"/>
        </w:rPr>
        <w:tab/>
        <w:t>Chalkbrood (</w:t>
      </w:r>
      <w:proofErr w:type="spellStart"/>
      <w:r w:rsidRPr="009E461E">
        <w:rPr>
          <w:i/>
          <w:sz w:val="22"/>
          <w:szCs w:val="22"/>
        </w:rPr>
        <w:t>Ascosphaera</w:t>
      </w:r>
      <w:proofErr w:type="spellEnd"/>
      <w:r w:rsidRPr="009E461E">
        <w:rPr>
          <w:i/>
          <w:sz w:val="22"/>
          <w:szCs w:val="22"/>
        </w:rPr>
        <w:t xml:space="preserve"> </w:t>
      </w:r>
      <w:proofErr w:type="spellStart"/>
      <w:r w:rsidRPr="009E461E">
        <w:rPr>
          <w:i/>
          <w:sz w:val="22"/>
          <w:szCs w:val="22"/>
        </w:rPr>
        <w:t>apis</w:t>
      </w:r>
      <w:proofErr w:type="spellEnd"/>
      <w:r w:rsidRPr="001301AE">
        <w:rPr>
          <w:sz w:val="22"/>
          <w:szCs w:val="22"/>
        </w:rPr>
        <w:t>)</w:t>
      </w:r>
    </w:p>
    <w:p w14:paraId="3E9200A4" w14:textId="77777777"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14:paraId="022F6A80" w14:textId="77777777" w:rsidR="00D5533C"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3</w:t>
      </w:r>
      <w:r w:rsidRPr="001301AE">
        <w:rPr>
          <w:sz w:val="22"/>
          <w:szCs w:val="22"/>
        </w:rPr>
        <w:t>.</w:t>
      </w:r>
      <w:r w:rsidRPr="001301AE">
        <w:rPr>
          <w:sz w:val="22"/>
          <w:szCs w:val="22"/>
        </w:rPr>
        <w:tab/>
      </w:r>
      <w:r w:rsidR="00D5533C" w:rsidRPr="001301AE">
        <w:rPr>
          <w:sz w:val="22"/>
          <w:szCs w:val="22"/>
        </w:rPr>
        <w:t xml:space="preserve">European </w:t>
      </w:r>
      <w:r w:rsidR="009E1C23">
        <w:rPr>
          <w:sz w:val="22"/>
          <w:szCs w:val="22"/>
        </w:rPr>
        <w:t>f</w:t>
      </w:r>
      <w:r w:rsidR="00D5533C" w:rsidRPr="001301AE">
        <w:rPr>
          <w:sz w:val="22"/>
          <w:szCs w:val="22"/>
        </w:rPr>
        <w:t>oulbrood (</w:t>
      </w:r>
      <w:proofErr w:type="spellStart"/>
      <w:r w:rsidR="00D5533C" w:rsidRPr="009E461E">
        <w:rPr>
          <w:i/>
          <w:sz w:val="22"/>
          <w:szCs w:val="22"/>
        </w:rPr>
        <w:t>Melissococcus</w:t>
      </w:r>
      <w:proofErr w:type="spellEnd"/>
      <w:r w:rsidR="00D5533C" w:rsidRPr="009E461E">
        <w:rPr>
          <w:i/>
          <w:sz w:val="22"/>
          <w:szCs w:val="22"/>
        </w:rPr>
        <w:t xml:space="preserve"> pluton</w:t>
      </w:r>
      <w:r w:rsidR="00D5533C" w:rsidRPr="001301AE">
        <w:rPr>
          <w:sz w:val="22"/>
          <w:szCs w:val="22"/>
        </w:rPr>
        <w:t>)</w:t>
      </w:r>
    </w:p>
    <w:p w14:paraId="70155896" w14:textId="77777777" w:rsidR="00D5533C" w:rsidRDefault="00D5533C" w:rsidP="00494110">
      <w:pPr>
        <w:pStyle w:val="DefaultText"/>
        <w:tabs>
          <w:tab w:val="left" w:pos="720"/>
          <w:tab w:val="left" w:pos="1440"/>
          <w:tab w:val="left" w:pos="2160"/>
          <w:tab w:val="left" w:pos="2880"/>
          <w:tab w:val="left" w:pos="3600"/>
          <w:tab w:val="left" w:pos="4320"/>
        </w:tabs>
        <w:ind w:left="450" w:hanging="450"/>
        <w:rPr>
          <w:sz w:val="22"/>
          <w:szCs w:val="22"/>
        </w:rPr>
      </w:pPr>
    </w:p>
    <w:p w14:paraId="7DF45326" w14:textId="77777777" w:rsidR="00360B8B" w:rsidRPr="001301AE" w:rsidRDefault="00883F82"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t>4</w:t>
      </w:r>
      <w:r w:rsidR="00D5533C">
        <w:rPr>
          <w:sz w:val="22"/>
          <w:szCs w:val="22"/>
        </w:rPr>
        <w:t>.</w:t>
      </w:r>
      <w:r w:rsidR="004240C5">
        <w:rPr>
          <w:sz w:val="22"/>
          <w:szCs w:val="22"/>
        </w:rPr>
        <w:tab/>
      </w:r>
      <w:r w:rsidR="00360B8B" w:rsidRPr="001301AE">
        <w:rPr>
          <w:sz w:val="22"/>
          <w:szCs w:val="22"/>
        </w:rPr>
        <w:t>Stonebrood (</w:t>
      </w:r>
      <w:r w:rsidR="00360B8B" w:rsidRPr="009E461E">
        <w:rPr>
          <w:i/>
          <w:sz w:val="22"/>
          <w:szCs w:val="22"/>
        </w:rPr>
        <w:t>Aspergillus flavus</w:t>
      </w:r>
      <w:r w:rsidR="00360B8B" w:rsidRPr="001301AE">
        <w:rPr>
          <w:sz w:val="22"/>
          <w:szCs w:val="22"/>
        </w:rPr>
        <w:t>)</w:t>
      </w:r>
    </w:p>
    <w:p w14:paraId="2126D5DD"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69E738E7" w14:textId="77777777" w:rsidR="00D5533C" w:rsidRPr="005F12C8"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5</w:t>
      </w:r>
      <w:r w:rsidRPr="001301AE">
        <w:rPr>
          <w:sz w:val="22"/>
          <w:szCs w:val="22"/>
        </w:rPr>
        <w:t>.</w:t>
      </w:r>
      <w:r w:rsidRPr="001301AE">
        <w:rPr>
          <w:sz w:val="22"/>
          <w:szCs w:val="22"/>
        </w:rPr>
        <w:tab/>
      </w:r>
      <w:r w:rsidR="00D5533C" w:rsidRPr="001301AE">
        <w:rPr>
          <w:sz w:val="22"/>
          <w:szCs w:val="22"/>
          <w:lang w:val="fi-FI"/>
        </w:rPr>
        <w:t>Varroa mite (</w:t>
      </w:r>
      <w:r w:rsidR="00D5533C" w:rsidRPr="009E461E">
        <w:rPr>
          <w:i/>
          <w:sz w:val="22"/>
          <w:szCs w:val="22"/>
          <w:lang w:val="fi-FI"/>
        </w:rPr>
        <w:t>Varroa destructor</w:t>
      </w:r>
      <w:r w:rsidR="00D5533C" w:rsidRPr="001301AE">
        <w:rPr>
          <w:sz w:val="22"/>
          <w:szCs w:val="22"/>
          <w:lang w:val="fi-FI"/>
        </w:rPr>
        <w:t>)</w:t>
      </w:r>
    </w:p>
    <w:p w14:paraId="667EE9E8" w14:textId="77777777" w:rsidR="00D5533C" w:rsidRDefault="00D5533C" w:rsidP="00494110">
      <w:pPr>
        <w:pStyle w:val="DefaultText"/>
        <w:tabs>
          <w:tab w:val="left" w:pos="720"/>
          <w:tab w:val="left" w:pos="1440"/>
          <w:tab w:val="left" w:pos="2160"/>
          <w:tab w:val="left" w:pos="2880"/>
          <w:tab w:val="left" w:pos="3600"/>
          <w:tab w:val="left" w:pos="4320"/>
        </w:tabs>
        <w:ind w:left="450" w:hanging="450"/>
        <w:rPr>
          <w:sz w:val="22"/>
          <w:szCs w:val="22"/>
        </w:rPr>
      </w:pPr>
    </w:p>
    <w:p w14:paraId="2DE04A04" w14:textId="77777777" w:rsidR="00360B8B" w:rsidRPr="001301AE" w:rsidRDefault="00883F82"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t>6</w:t>
      </w:r>
      <w:r w:rsidR="00D5533C">
        <w:rPr>
          <w:sz w:val="22"/>
          <w:szCs w:val="22"/>
        </w:rPr>
        <w:t>.</w:t>
      </w:r>
      <w:r w:rsidR="004240C5">
        <w:rPr>
          <w:sz w:val="22"/>
          <w:szCs w:val="22"/>
        </w:rPr>
        <w:tab/>
      </w:r>
      <w:r w:rsidR="00360B8B" w:rsidRPr="001301AE">
        <w:rPr>
          <w:sz w:val="22"/>
          <w:szCs w:val="22"/>
        </w:rPr>
        <w:t>Honey</w:t>
      </w:r>
      <w:r w:rsidR="003C4353">
        <w:rPr>
          <w:sz w:val="22"/>
          <w:szCs w:val="22"/>
        </w:rPr>
        <w:t xml:space="preserve"> </w:t>
      </w:r>
      <w:r w:rsidR="00360B8B" w:rsidRPr="001301AE">
        <w:rPr>
          <w:sz w:val="22"/>
          <w:szCs w:val="22"/>
        </w:rPr>
        <w:t xml:space="preserve">bee </w:t>
      </w:r>
      <w:r w:rsidR="003C4353">
        <w:rPr>
          <w:sz w:val="22"/>
          <w:szCs w:val="22"/>
        </w:rPr>
        <w:t>t</w:t>
      </w:r>
      <w:r w:rsidR="003C4353" w:rsidRPr="001301AE">
        <w:rPr>
          <w:sz w:val="22"/>
          <w:szCs w:val="22"/>
        </w:rPr>
        <w:t xml:space="preserve">racheal </w:t>
      </w:r>
      <w:r w:rsidR="003C4353">
        <w:rPr>
          <w:sz w:val="22"/>
          <w:szCs w:val="22"/>
        </w:rPr>
        <w:t>m</w:t>
      </w:r>
      <w:r w:rsidR="003C4353" w:rsidRPr="001301AE">
        <w:rPr>
          <w:sz w:val="22"/>
          <w:szCs w:val="22"/>
        </w:rPr>
        <w:t xml:space="preserve">ite </w:t>
      </w:r>
      <w:r w:rsidR="00360B8B" w:rsidRPr="001301AE">
        <w:rPr>
          <w:sz w:val="22"/>
          <w:szCs w:val="22"/>
        </w:rPr>
        <w:t>(</w:t>
      </w:r>
      <w:proofErr w:type="spellStart"/>
      <w:r w:rsidR="00360B8B" w:rsidRPr="009E461E">
        <w:rPr>
          <w:i/>
          <w:sz w:val="22"/>
          <w:szCs w:val="22"/>
        </w:rPr>
        <w:t>Acarapis</w:t>
      </w:r>
      <w:proofErr w:type="spellEnd"/>
      <w:r w:rsidR="00360B8B" w:rsidRPr="009E461E">
        <w:rPr>
          <w:i/>
          <w:sz w:val="22"/>
          <w:szCs w:val="22"/>
        </w:rPr>
        <w:t xml:space="preserve"> </w:t>
      </w:r>
      <w:proofErr w:type="spellStart"/>
      <w:r w:rsidR="00360B8B" w:rsidRPr="009E461E">
        <w:rPr>
          <w:i/>
          <w:sz w:val="22"/>
          <w:szCs w:val="22"/>
        </w:rPr>
        <w:t>woodi</w:t>
      </w:r>
      <w:proofErr w:type="spellEnd"/>
      <w:r w:rsidR="00360B8B" w:rsidRPr="001301AE">
        <w:rPr>
          <w:sz w:val="22"/>
          <w:szCs w:val="22"/>
        </w:rPr>
        <w:t>)</w:t>
      </w:r>
    </w:p>
    <w:p w14:paraId="1084420A"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3CE63128"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7</w:t>
      </w:r>
      <w:r w:rsidRPr="001301AE">
        <w:rPr>
          <w:sz w:val="22"/>
          <w:szCs w:val="22"/>
        </w:rPr>
        <w:t>.</w:t>
      </w:r>
      <w:r w:rsidRPr="001301AE">
        <w:rPr>
          <w:sz w:val="22"/>
          <w:szCs w:val="22"/>
        </w:rPr>
        <w:tab/>
        <w:t>Bee lice (</w:t>
      </w:r>
      <w:proofErr w:type="spellStart"/>
      <w:r w:rsidRPr="009E461E">
        <w:rPr>
          <w:i/>
          <w:sz w:val="22"/>
          <w:szCs w:val="22"/>
        </w:rPr>
        <w:t>Braula</w:t>
      </w:r>
      <w:proofErr w:type="spellEnd"/>
      <w:r w:rsidRPr="009E461E">
        <w:rPr>
          <w:i/>
          <w:sz w:val="22"/>
          <w:szCs w:val="22"/>
        </w:rPr>
        <w:t xml:space="preserve"> coeca</w:t>
      </w:r>
      <w:r w:rsidRPr="001301AE">
        <w:rPr>
          <w:sz w:val="22"/>
          <w:szCs w:val="22"/>
        </w:rPr>
        <w:t>)</w:t>
      </w:r>
    </w:p>
    <w:p w14:paraId="65F895DC"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0C99F9F5"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8</w:t>
      </w:r>
      <w:r w:rsidRPr="001301AE">
        <w:rPr>
          <w:sz w:val="22"/>
          <w:szCs w:val="22"/>
        </w:rPr>
        <w:t>.</w:t>
      </w:r>
      <w:r w:rsidRPr="001301AE">
        <w:rPr>
          <w:sz w:val="22"/>
          <w:szCs w:val="22"/>
        </w:rPr>
        <w:tab/>
      </w:r>
      <w:proofErr w:type="spellStart"/>
      <w:r w:rsidRPr="001301AE">
        <w:rPr>
          <w:sz w:val="22"/>
          <w:szCs w:val="22"/>
        </w:rPr>
        <w:t>Sacbrood</w:t>
      </w:r>
      <w:proofErr w:type="spellEnd"/>
      <w:r w:rsidRPr="001301AE">
        <w:rPr>
          <w:sz w:val="22"/>
          <w:szCs w:val="22"/>
        </w:rPr>
        <w:t xml:space="preserve"> (filterable virus)</w:t>
      </w:r>
    </w:p>
    <w:p w14:paraId="0A16E81A"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2BD2D47C"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9</w:t>
      </w:r>
      <w:r w:rsidRPr="001301AE">
        <w:rPr>
          <w:sz w:val="22"/>
          <w:szCs w:val="22"/>
        </w:rPr>
        <w:t>.</w:t>
      </w:r>
      <w:r w:rsidRPr="001301AE">
        <w:rPr>
          <w:sz w:val="22"/>
          <w:szCs w:val="22"/>
        </w:rPr>
        <w:tab/>
        <w:t>Honey</w:t>
      </w:r>
      <w:r w:rsidR="003C4353">
        <w:rPr>
          <w:sz w:val="22"/>
          <w:szCs w:val="22"/>
        </w:rPr>
        <w:t xml:space="preserve"> </w:t>
      </w:r>
      <w:r w:rsidRPr="001301AE">
        <w:rPr>
          <w:sz w:val="22"/>
          <w:szCs w:val="22"/>
        </w:rPr>
        <w:t>bee paralysis (filterable virus)</w:t>
      </w:r>
    </w:p>
    <w:p w14:paraId="522E64E0"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58E0B852" w14:textId="77777777" w:rsidR="00494110" w:rsidRPr="001301AE" w:rsidRDefault="00360B8B" w:rsidP="009E461E">
      <w:pPr>
        <w:pStyle w:val="DefaultText"/>
        <w:tabs>
          <w:tab w:val="left" w:pos="720"/>
          <w:tab w:val="left" w:pos="1440"/>
          <w:tab w:val="left" w:pos="2160"/>
          <w:tab w:val="left" w:pos="2880"/>
          <w:tab w:val="left" w:pos="3600"/>
          <w:tab w:val="left" w:pos="4320"/>
        </w:tabs>
        <w:rPr>
          <w:sz w:val="22"/>
          <w:szCs w:val="22"/>
        </w:rPr>
      </w:pPr>
      <w:r w:rsidRPr="001301AE">
        <w:rPr>
          <w:sz w:val="22"/>
          <w:szCs w:val="22"/>
        </w:rPr>
        <w:tab/>
      </w:r>
      <w:r w:rsidRPr="001301AE">
        <w:rPr>
          <w:sz w:val="22"/>
          <w:szCs w:val="22"/>
        </w:rPr>
        <w:tab/>
      </w:r>
      <w:r w:rsidR="00883F82">
        <w:rPr>
          <w:sz w:val="22"/>
          <w:szCs w:val="22"/>
        </w:rPr>
        <w:t>10</w:t>
      </w:r>
      <w:r w:rsidRPr="001301AE">
        <w:rPr>
          <w:sz w:val="22"/>
          <w:szCs w:val="22"/>
        </w:rPr>
        <w:t>.</w:t>
      </w:r>
      <w:r w:rsidRPr="001301AE">
        <w:rPr>
          <w:sz w:val="22"/>
          <w:szCs w:val="22"/>
        </w:rPr>
        <w:tab/>
        <w:t>External mites such as:</w:t>
      </w:r>
      <w:r w:rsidRPr="001301AE">
        <w:rPr>
          <w:sz w:val="22"/>
          <w:szCs w:val="22"/>
        </w:rPr>
        <w:tab/>
      </w:r>
      <w:proofErr w:type="spellStart"/>
      <w:r w:rsidRPr="009E461E">
        <w:rPr>
          <w:i/>
          <w:sz w:val="22"/>
          <w:szCs w:val="22"/>
        </w:rPr>
        <w:t>Acarapis</w:t>
      </w:r>
      <w:proofErr w:type="spellEnd"/>
      <w:r w:rsidRPr="009E461E">
        <w:rPr>
          <w:i/>
          <w:sz w:val="22"/>
          <w:szCs w:val="22"/>
        </w:rPr>
        <w:t xml:space="preserve"> dorsalis</w:t>
      </w:r>
      <w:r w:rsidR="00494110">
        <w:rPr>
          <w:sz w:val="22"/>
          <w:szCs w:val="22"/>
        </w:rPr>
        <w:t xml:space="preserve"> and </w:t>
      </w:r>
      <w:proofErr w:type="spellStart"/>
      <w:r w:rsidRPr="009E461E">
        <w:rPr>
          <w:i/>
          <w:sz w:val="22"/>
          <w:szCs w:val="22"/>
        </w:rPr>
        <w:t>Acarapis</w:t>
      </w:r>
      <w:proofErr w:type="spellEnd"/>
      <w:r w:rsidRPr="009E461E">
        <w:rPr>
          <w:i/>
          <w:sz w:val="22"/>
          <w:szCs w:val="22"/>
        </w:rPr>
        <w:t xml:space="preserve"> externus</w:t>
      </w:r>
    </w:p>
    <w:p w14:paraId="400BFE8D" w14:textId="77777777"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14:paraId="27313C1E" w14:textId="77777777" w:rsidR="00D5533C" w:rsidRPr="009E461E" w:rsidRDefault="00360B8B" w:rsidP="00494110">
      <w:pPr>
        <w:pStyle w:val="DefaultText"/>
        <w:tabs>
          <w:tab w:val="left" w:pos="720"/>
          <w:tab w:val="left" w:pos="1440"/>
          <w:tab w:val="left" w:pos="2160"/>
          <w:tab w:val="left" w:pos="2880"/>
          <w:tab w:val="left" w:pos="3600"/>
          <w:tab w:val="left" w:pos="4320"/>
        </w:tabs>
        <w:ind w:left="450" w:hanging="450"/>
        <w:rPr>
          <w:i/>
          <w:sz w:val="22"/>
          <w:szCs w:val="22"/>
        </w:rPr>
      </w:pPr>
      <w:r w:rsidRPr="001301AE">
        <w:rPr>
          <w:sz w:val="22"/>
          <w:szCs w:val="22"/>
        </w:rPr>
        <w:tab/>
      </w:r>
      <w:r w:rsidRPr="001301AE">
        <w:rPr>
          <w:sz w:val="22"/>
          <w:szCs w:val="22"/>
        </w:rPr>
        <w:tab/>
      </w:r>
      <w:r w:rsidRPr="001301AE">
        <w:rPr>
          <w:sz w:val="22"/>
          <w:szCs w:val="22"/>
        </w:rPr>
        <w:tab/>
      </w:r>
      <w:r w:rsidR="00883F82">
        <w:rPr>
          <w:sz w:val="22"/>
          <w:szCs w:val="22"/>
        </w:rPr>
        <w:t>11</w:t>
      </w:r>
      <w:r w:rsidRPr="001301AE">
        <w:rPr>
          <w:sz w:val="22"/>
          <w:szCs w:val="22"/>
        </w:rPr>
        <w:t>.</w:t>
      </w:r>
      <w:r w:rsidRPr="001301AE">
        <w:rPr>
          <w:sz w:val="22"/>
          <w:szCs w:val="22"/>
        </w:rPr>
        <w:tab/>
        <w:t>Non-parasitic mites such as:</w:t>
      </w:r>
      <w:r w:rsidR="00494110">
        <w:rPr>
          <w:sz w:val="22"/>
          <w:szCs w:val="22"/>
        </w:rPr>
        <w:t xml:space="preserve"> </w:t>
      </w:r>
      <w:proofErr w:type="spellStart"/>
      <w:r w:rsidRPr="009E461E">
        <w:rPr>
          <w:i/>
          <w:sz w:val="22"/>
          <w:szCs w:val="22"/>
        </w:rPr>
        <w:t>Mellitiphis</w:t>
      </w:r>
      <w:proofErr w:type="spellEnd"/>
      <w:r w:rsidRPr="009E461E">
        <w:rPr>
          <w:i/>
          <w:sz w:val="22"/>
          <w:szCs w:val="22"/>
        </w:rPr>
        <w:t xml:space="preserve"> </w:t>
      </w:r>
      <w:proofErr w:type="spellStart"/>
      <w:r w:rsidRPr="009E461E">
        <w:rPr>
          <w:i/>
          <w:sz w:val="22"/>
          <w:szCs w:val="22"/>
        </w:rPr>
        <w:t>alvearius</w:t>
      </w:r>
      <w:proofErr w:type="spellEnd"/>
      <w:r w:rsidR="00494110">
        <w:rPr>
          <w:sz w:val="22"/>
          <w:szCs w:val="22"/>
        </w:rPr>
        <w:t xml:space="preserve"> and </w:t>
      </w:r>
      <w:proofErr w:type="spellStart"/>
      <w:r w:rsidRPr="009E461E">
        <w:rPr>
          <w:i/>
          <w:sz w:val="22"/>
          <w:szCs w:val="22"/>
        </w:rPr>
        <w:t>Neocypholaelaps</w:t>
      </w:r>
      <w:proofErr w:type="spellEnd"/>
      <w:r w:rsidRPr="009E461E">
        <w:rPr>
          <w:i/>
          <w:sz w:val="22"/>
          <w:szCs w:val="22"/>
        </w:rPr>
        <w:t xml:space="preserve"> indica</w:t>
      </w:r>
    </w:p>
    <w:p w14:paraId="26DC1D06" w14:textId="77777777" w:rsidR="002771C4" w:rsidRDefault="002771C4" w:rsidP="001301AE">
      <w:pPr>
        <w:pStyle w:val="DefaultText"/>
        <w:tabs>
          <w:tab w:val="left" w:pos="720"/>
          <w:tab w:val="left" w:pos="1440"/>
          <w:tab w:val="left" w:pos="2160"/>
          <w:tab w:val="left" w:pos="2880"/>
          <w:tab w:val="left" w:pos="3600"/>
          <w:tab w:val="left" w:pos="4320"/>
        </w:tabs>
        <w:ind w:left="2160" w:hanging="2160"/>
        <w:rPr>
          <w:sz w:val="22"/>
          <w:szCs w:val="22"/>
        </w:rPr>
      </w:pPr>
    </w:p>
    <w:p w14:paraId="655225A7" w14:textId="77777777" w:rsidR="00131443"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sidRPr="009E461E">
        <w:rPr>
          <w:b/>
          <w:sz w:val="22"/>
          <w:szCs w:val="22"/>
        </w:rPr>
        <w:t>C.</w:t>
      </w:r>
      <w:r w:rsidR="004240C5">
        <w:rPr>
          <w:sz w:val="22"/>
          <w:szCs w:val="22"/>
        </w:rPr>
        <w:t xml:space="preserve"> </w:t>
      </w:r>
      <w:r>
        <w:rPr>
          <w:sz w:val="22"/>
          <w:szCs w:val="22"/>
        </w:rPr>
        <w:tab/>
      </w:r>
      <w:r w:rsidRPr="009E461E">
        <w:rPr>
          <w:b/>
          <w:sz w:val="22"/>
          <w:szCs w:val="22"/>
        </w:rPr>
        <w:t>Regulation</w:t>
      </w:r>
    </w:p>
    <w:p w14:paraId="1B7B5388" w14:textId="77777777" w:rsidR="00131443" w:rsidRPr="001301AE"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p>
    <w:p w14:paraId="65405668" w14:textId="77777777" w:rsidR="00360B8B" w:rsidRPr="001301AE" w:rsidRDefault="00360B8B" w:rsidP="00886350">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131443">
        <w:rPr>
          <w:sz w:val="22"/>
          <w:szCs w:val="22"/>
        </w:rPr>
        <w:t>1</w:t>
      </w:r>
      <w:r w:rsidRPr="001301AE">
        <w:rPr>
          <w:sz w:val="22"/>
          <w:szCs w:val="22"/>
        </w:rPr>
        <w:t>.</w:t>
      </w:r>
      <w:r w:rsidRPr="001301AE">
        <w:rPr>
          <w:sz w:val="22"/>
          <w:szCs w:val="22"/>
        </w:rPr>
        <w:tab/>
        <w:t>Honey</w:t>
      </w:r>
      <w:r w:rsidR="003C4353">
        <w:rPr>
          <w:sz w:val="22"/>
          <w:szCs w:val="22"/>
        </w:rPr>
        <w:t xml:space="preserve"> </w:t>
      </w:r>
      <w:r w:rsidRPr="001301AE">
        <w:rPr>
          <w:sz w:val="22"/>
          <w:szCs w:val="22"/>
        </w:rPr>
        <w:t xml:space="preserve">bees </w:t>
      </w:r>
      <w:r w:rsidR="00A525F0">
        <w:rPr>
          <w:sz w:val="22"/>
          <w:szCs w:val="22"/>
        </w:rPr>
        <w:t>must be</w:t>
      </w:r>
      <w:r w:rsidRPr="001301AE">
        <w:rPr>
          <w:sz w:val="22"/>
          <w:szCs w:val="22"/>
        </w:rPr>
        <w:t xml:space="preserve"> maintained in a hive </w:t>
      </w:r>
      <w:r w:rsidR="00A525F0">
        <w:rPr>
          <w:sz w:val="22"/>
          <w:szCs w:val="22"/>
        </w:rPr>
        <w:t>with fully</w:t>
      </w:r>
      <w:r w:rsidR="00494110">
        <w:rPr>
          <w:sz w:val="22"/>
          <w:szCs w:val="22"/>
        </w:rPr>
        <w:t xml:space="preserve"> </w:t>
      </w:r>
      <w:r w:rsidR="00A525F0">
        <w:rPr>
          <w:sz w:val="22"/>
          <w:szCs w:val="22"/>
        </w:rPr>
        <w:t>re</w:t>
      </w:r>
      <w:r w:rsidRPr="001301AE">
        <w:rPr>
          <w:sz w:val="22"/>
          <w:szCs w:val="22"/>
        </w:rPr>
        <w:t>movable frame</w:t>
      </w:r>
      <w:r w:rsidR="00A525F0">
        <w:rPr>
          <w:sz w:val="22"/>
          <w:szCs w:val="22"/>
        </w:rPr>
        <w:t>s</w:t>
      </w:r>
      <w:r w:rsidR="00494110">
        <w:rPr>
          <w:sz w:val="22"/>
          <w:szCs w:val="22"/>
        </w:rPr>
        <w:t xml:space="preserve"> </w:t>
      </w:r>
      <w:r w:rsidRPr="001301AE">
        <w:rPr>
          <w:sz w:val="22"/>
          <w:szCs w:val="22"/>
        </w:rPr>
        <w:t>which permit the thorough examination of every comb in order to detect the presence of disease.</w:t>
      </w:r>
      <w:r w:rsidR="00950953" w:rsidRPr="00950953">
        <w:rPr>
          <w:sz w:val="22"/>
          <w:szCs w:val="22"/>
        </w:rPr>
        <w:t xml:space="preserve"> </w:t>
      </w:r>
      <w:r w:rsidR="003B67EC">
        <w:rPr>
          <w:sz w:val="22"/>
          <w:szCs w:val="22"/>
        </w:rPr>
        <w:t>Whenever</w:t>
      </w:r>
      <w:r w:rsidR="00950953" w:rsidRPr="001301AE">
        <w:rPr>
          <w:sz w:val="22"/>
          <w:szCs w:val="22"/>
        </w:rPr>
        <w:t xml:space="preserve"> </w:t>
      </w:r>
      <w:r w:rsidR="003B67EC">
        <w:rPr>
          <w:sz w:val="22"/>
          <w:szCs w:val="22"/>
        </w:rPr>
        <w:t>re</w:t>
      </w:r>
      <w:r w:rsidR="00950953" w:rsidRPr="001301AE">
        <w:rPr>
          <w:sz w:val="22"/>
          <w:szCs w:val="22"/>
        </w:rPr>
        <w:t>movable frame requirements are not met, the state apiary inspector shall notify the owner of the condition in writing.</w:t>
      </w:r>
    </w:p>
    <w:p w14:paraId="703FB0FD"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5675D89D"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2</w:t>
      </w:r>
      <w:r w:rsidRPr="001301AE">
        <w:rPr>
          <w:sz w:val="22"/>
          <w:szCs w:val="22"/>
        </w:rPr>
        <w:t>.</w:t>
      </w:r>
      <w:r w:rsidRPr="001301AE">
        <w:rPr>
          <w:sz w:val="22"/>
          <w:szCs w:val="22"/>
        </w:rPr>
        <w:tab/>
        <w:t>All honey</w:t>
      </w:r>
      <w:r w:rsidR="003C4353">
        <w:rPr>
          <w:sz w:val="22"/>
          <w:szCs w:val="22"/>
        </w:rPr>
        <w:t xml:space="preserve"> </w:t>
      </w:r>
      <w:r w:rsidRPr="001301AE">
        <w:rPr>
          <w:sz w:val="22"/>
          <w:szCs w:val="22"/>
        </w:rPr>
        <w:t xml:space="preserve">bees infected with </w:t>
      </w:r>
      <w:r w:rsidR="003B67EC">
        <w:rPr>
          <w:sz w:val="22"/>
          <w:szCs w:val="22"/>
        </w:rPr>
        <w:t xml:space="preserve">a </w:t>
      </w:r>
      <w:r w:rsidRPr="001301AE">
        <w:rPr>
          <w:sz w:val="22"/>
          <w:szCs w:val="22"/>
        </w:rPr>
        <w:t>regulated honey</w:t>
      </w:r>
      <w:r w:rsidR="003C4353">
        <w:rPr>
          <w:sz w:val="22"/>
          <w:szCs w:val="22"/>
        </w:rPr>
        <w:t xml:space="preserve"> </w:t>
      </w:r>
      <w:r w:rsidRPr="001301AE">
        <w:rPr>
          <w:sz w:val="22"/>
          <w:szCs w:val="22"/>
        </w:rPr>
        <w:t>bee disease</w:t>
      </w:r>
      <w:r w:rsidR="003C4353">
        <w:rPr>
          <w:sz w:val="22"/>
          <w:szCs w:val="22"/>
        </w:rPr>
        <w:t>,</w:t>
      </w:r>
      <w:r w:rsidR="00494110">
        <w:rPr>
          <w:sz w:val="22"/>
          <w:szCs w:val="22"/>
        </w:rPr>
        <w:t xml:space="preserve"> </w:t>
      </w:r>
      <w:r w:rsidRPr="001301AE">
        <w:rPr>
          <w:sz w:val="22"/>
          <w:szCs w:val="22"/>
        </w:rPr>
        <w:t>parasite</w:t>
      </w:r>
      <w:r w:rsidR="003C4353">
        <w:rPr>
          <w:sz w:val="22"/>
          <w:szCs w:val="22"/>
        </w:rPr>
        <w:t xml:space="preserve">, </w:t>
      </w:r>
      <w:r w:rsidR="00E92B88">
        <w:rPr>
          <w:sz w:val="22"/>
          <w:szCs w:val="22"/>
        </w:rPr>
        <w:t>or</w:t>
      </w:r>
      <w:r w:rsidR="003C4353">
        <w:rPr>
          <w:sz w:val="22"/>
          <w:szCs w:val="22"/>
        </w:rPr>
        <w:t xml:space="preserve"> unwanted genetic material</w:t>
      </w:r>
      <w:r w:rsidRPr="001301AE">
        <w:rPr>
          <w:sz w:val="22"/>
          <w:szCs w:val="22"/>
        </w:rPr>
        <w:t xml:space="preserve"> together with the equipment contaminated by any such disease</w:t>
      </w:r>
      <w:r w:rsidR="003C4353">
        <w:rPr>
          <w:sz w:val="22"/>
          <w:szCs w:val="22"/>
        </w:rPr>
        <w:t xml:space="preserve">, </w:t>
      </w:r>
      <w:r w:rsidRPr="001301AE">
        <w:rPr>
          <w:sz w:val="22"/>
          <w:szCs w:val="22"/>
        </w:rPr>
        <w:t>parasite,</w:t>
      </w:r>
      <w:r w:rsidR="003C4353">
        <w:rPr>
          <w:sz w:val="22"/>
          <w:szCs w:val="22"/>
        </w:rPr>
        <w:t xml:space="preserve"> or genetic material</w:t>
      </w:r>
      <w:r w:rsidRPr="001301AE">
        <w:rPr>
          <w:sz w:val="22"/>
          <w:szCs w:val="22"/>
        </w:rPr>
        <w:t xml:space="preserve"> are declared to be a danger to spreading the disease or parasite.</w:t>
      </w:r>
    </w:p>
    <w:p w14:paraId="0203DED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989D0B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3</w:t>
      </w:r>
      <w:r w:rsidRPr="001301AE">
        <w:rPr>
          <w:sz w:val="22"/>
          <w:szCs w:val="22"/>
        </w:rPr>
        <w:t>.</w:t>
      </w:r>
      <w:r w:rsidRPr="001301AE">
        <w:rPr>
          <w:sz w:val="22"/>
          <w:szCs w:val="22"/>
        </w:rPr>
        <w:tab/>
        <w:t>All honey</w:t>
      </w:r>
      <w:r w:rsidR="003C4353">
        <w:rPr>
          <w:sz w:val="22"/>
          <w:szCs w:val="22"/>
        </w:rPr>
        <w:t xml:space="preserve"> </w:t>
      </w:r>
      <w:r w:rsidRPr="001301AE">
        <w:rPr>
          <w:sz w:val="22"/>
          <w:szCs w:val="22"/>
        </w:rPr>
        <w:t xml:space="preserve">bees and equipment which are suspected by the </w:t>
      </w:r>
      <w:r w:rsidR="003B67EC">
        <w:rPr>
          <w:sz w:val="22"/>
          <w:szCs w:val="22"/>
        </w:rPr>
        <w:t>C</w:t>
      </w:r>
      <w:r w:rsidR="003B67EC" w:rsidRPr="001301AE">
        <w:rPr>
          <w:sz w:val="22"/>
          <w:szCs w:val="22"/>
        </w:rPr>
        <w:t xml:space="preserve">ommissioner </w:t>
      </w:r>
      <w:r w:rsidRPr="001301AE">
        <w:rPr>
          <w:sz w:val="22"/>
          <w:szCs w:val="22"/>
        </w:rPr>
        <w:t>to be infected or infested with a regulated diseas</w:t>
      </w:r>
      <w:r w:rsidR="003C4353">
        <w:rPr>
          <w:sz w:val="22"/>
          <w:szCs w:val="22"/>
        </w:rPr>
        <w:t>e,</w:t>
      </w:r>
      <w:r w:rsidR="004240C5">
        <w:rPr>
          <w:sz w:val="22"/>
          <w:szCs w:val="22"/>
        </w:rPr>
        <w:t xml:space="preserve"> </w:t>
      </w:r>
      <w:r w:rsidRPr="001301AE">
        <w:rPr>
          <w:sz w:val="22"/>
          <w:szCs w:val="22"/>
        </w:rPr>
        <w:t>parasite</w:t>
      </w:r>
      <w:r w:rsidR="003C4353">
        <w:rPr>
          <w:sz w:val="22"/>
          <w:szCs w:val="22"/>
        </w:rPr>
        <w:t>, or unwanted genetic material</w:t>
      </w:r>
      <w:r w:rsidRPr="001301AE">
        <w:rPr>
          <w:sz w:val="22"/>
          <w:szCs w:val="22"/>
        </w:rPr>
        <w:t xml:space="preserve"> shall be quarantined in a location and manner stipulated by the Commissioner.</w:t>
      </w:r>
    </w:p>
    <w:p w14:paraId="67184C01"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A289F33" w14:textId="77777777" w:rsidR="00886350"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4</w:t>
      </w:r>
      <w:r w:rsidRPr="001301AE">
        <w:rPr>
          <w:sz w:val="22"/>
          <w:szCs w:val="22"/>
        </w:rPr>
        <w:t>.</w:t>
      </w:r>
      <w:r w:rsidRPr="001301AE">
        <w:rPr>
          <w:sz w:val="22"/>
          <w:szCs w:val="22"/>
        </w:rPr>
        <w:tab/>
        <w:t>The presence of a regulated disease</w:t>
      </w:r>
      <w:r w:rsidR="003C4353">
        <w:rPr>
          <w:sz w:val="22"/>
          <w:szCs w:val="22"/>
        </w:rPr>
        <w:t xml:space="preserve">, </w:t>
      </w:r>
      <w:r w:rsidRPr="001301AE">
        <w:rPr>
          <w:sz w:val="22"/>
          <w:szCs w:val="22"/>
        </w:rPr>
        <w:t>parasite</w:t>
      </w:r>
      <w:r w:rsidR="003C4353">
        <w:rPr>
          <w:sz w:val="22"/>
          <w:szCs w:val="22"/>
        </w:rPr>
        <w:t>, or unwanted genetic material</w:t>
      </w:r>
      <w:r w:rsidRPr="001301AE">
        <w:rPr>
          <w:sz w:val="22"/>
          <w:szCs w:val="22"/>
        </w:rPr>
        <w:t xml:space="preserve"> shall be confirmed using a suitable</w:t>
      </w:r>
      <w:r w:rsidR="00886350">
        <w:rPr>
          <w:sz w:val="22"/>
          <w:szCs w:val="22"/>
        </w:rPr>
        <w:t xml:space="preserve"> method</w:t>
      </w:r>
      <w:r w:rsidR="00CE7919">
        <w:rPr>
          <w:sz w:val="22"/>
          <w:szCs w:val="22"/>
        </w:rPr>
        <w:t>.</w:t>
      </w:r>
    </w:p>
    <w:p w14:paraId="7370436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4D6215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5</w:t>
      </w:r>
      <w:r w:rsidRPr="001301AE">
        <w:rPr>
          <w:sz w:val="22"/>
          <w:szCs w:val="22"/>
        </w:rPr>
        <w:t>.</w:t>
      </w:r>
      <w:r w:rsidRPr="001301AE">
        <w:rPr>
          <w:sz w:val="22"/>
          <w:szCs w:val="22"/>
        </w:rPr>
        <w:tab/>
        <w:t xml:space="preserve">Upon confirmation, the beekeeper shall be notified by the state </w:t>
      </w:r>
      <w:r w:rsidR="003B67EC">
        <w:rPr>
          <w:sz w:val="22"/>
          <w:szCs w:val="22"/>
        </w:rPr>
        <w:t>apiary</w:t>
      </w:r>
      <w:r w:rsidR="003B67EC" w:rsidRPr="001301AE">
        <w:rPr>
          <w:sz w:val="22"/>
          <w:szCs w:val="22"/>
        </w:rPr>
        <w:t xml:space="preserve"> </w:t>
      </w:r>
      <w:r w:rsidRPr="001301AE">
        <w:rPr>
          <w:sz w:val="22"/>
          <w:szCs w:val="22"/>
        </w:rPr>
        <w:t xml:space="preserve">inspector and allowed 7 days to eliminate the </w:t>
      </w:r>
      <w:r w:rsidR="003C4353">
        <w:rPr>
          <w:sz w:val="22"/>
          <w:szCs w:val="22"/>
        </w:rPr>
        <w:t>condition</w:t>
      </w:r>
      <w:r w:rsidR="003C4353" w:rsidRPr="001301AE">
        <w:rPr>
          <w:sz w:val="22"/>
          <w:szCs w:val="22"/>
        </w:rPr>
        <w:t xml:space="preserve"> </w:t>
      </w:r>
      <w:r w:rsidRPr="001301AE">
        <w:rPr>
          <w:sz w:val="22"/>
          <w:szCs w:val="22"/>
        </w:rPr>
        <w:t>in a manner prescribed by the Commissioner (</w:t>
      </w:r>
      <w:r w:rsidR="003B67EC">
        <w:rPr>
          <w:sz w:val="22"/>
          <w:szCs w:val="22"/>
        </w:rPr>
        <w:t>Title 7 Maine Revised Statutes,</w:t>
      </w:r>
      <w:r w:rsidRPr="001301AE">
        <w:rPr>
          <w:sz w:val="22"/>
          <w:szCs w:val="22"/>
        </w:rPr>
        <w:t xml:space="preserve"> Chapter 525)</w:t>
      </w:r>
    </w:p>
    <w:p w14:paraId="15C970CE"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6BF947C7" w14:textId="77777777" w:rsidR="002771C4"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6</w:t>
      </w:r>
      <w:r w:rsidRPr="001301AE">
        <w:rPr>
          <w:sz w:val="22"/>
          <w:szCs w:val="22"/>
        </w:rPr>
        <w:t>.</w:t>
      </w:r>
      <w:r w:rsidRPr="001301AE">
        <w:rPr>
          <w:sz w:val="22"/>
          <w:szCs w:val="22"/>
        </w:rPr>
        <w:tab/>
        <w:t xml:space="preserve">If no corrective action is taken within 7 days, the infected or infested colonies shall be abated by </w:t>
      </w:r>
      <w:r w:rsidR="003B67EC">
        <w:rPr>
          <w:sz w:val="22"/>
          <w:szCs w:val="22"/>
        </w:rPr>
        <w:t>the state apiary</w:t>
      </w:r>
      <w:r w:rsidRPr="001301AE">
        <w:rPr>
          <w:sz w:val="22"/>
          <w:szCs w:val="22"/>
        </w:rPr>
        <w:t xml:space="preserve"> inspector according to </w:t>
      </w:r>
      <w:r w:rsidR="003B67EC">
        <w:rPr>
          <w:sz w:val="22"/>
          <w:szCs w:val="22"/>
        </w:rPr>
        <w:t>Title 7 Maine Revised Statutes</w:t>
      </w:r>
      <w:r w:rsidR="003B67EC" w:rsidRPr="001301AE" w:rsidDel="003B67EC">
        <w:rPr>
          <w:sz w:val="22"/>
          <w:szCs w:val="22"/>
        </w:rPr>
        <w:t xml:space="preserve"> </w:t>
      </w:r>
      <w:r w:rsidRPr="001301AE">
        <w:rPr>
          <w:sz w:val="22"/>
          <w:szCs w:val="22"/>
        </w:rPr>
        <w:t xml:space="preserve">Chapter 525. </w:t>
      </w:r>
    </w:p>
    <w:p w14:paraId="55439F4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1E42DFC8"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r>
      <w:r w:rsidR="00886350">
        <w:rPr>
          <w:sz w:val="22"/>
          <w:szCs w:val="22"/>
        </w:rPr>
        <w:t>D</w:t>
      </w:r>
      <w:r w:rsidRPr="001301AE">
        <w:rPr>
          <w:sz w:val="22"/>
          <w:szCs w:val="22"/>
        </w:rPr>
        <w:t>.</w:t>
      </w:r>
      <w:r w:rsidRPr="001301AE">
        <w:rPr>
          <w:sz w:val="22"/>
          <w:szCs w:val="22"/>
        </w:rPr>
        <w:tab/>
      </w:r>
      <w:r w:rsidRPr="001301AE">
        <w:rPr>
          <w:b/>
          <w:sz w:val="22"/>
          <w:szCs w:val="22"/>
        </w:rPr>
        <w:t>Possession</w:t>
      </w:r>
      <w:r w:rsidR="00193A9D">
        <w:rPr>
          <w:b/>
          <w:sz w:val="22"/>
          <w:szCs w:val="22"/>
        </w:rPr>
        <w:t xml:space="preserve"> and Sale</w:t>
      </w:r>
    </w:p>
    <w:p w14:paraId="068FC5D7"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54A575D6" w14:textId="77777777" w:rsidR="00131443"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It is unlawful for any person to knowingly own or possess honey</w:t>
      </w:r>
      <w:r w:rsidR="003C4353">
        <w:rPr>
          <w:sz w:val="22"/>
          <w:szCs w:val="22"/>
        </w:rPr>
        <w:t xml:space="preserve"> </w:t>
      </w:r>
      <w:r w:rsidRPr="001301AE">
        <w:rPr>
          <w:sz w:val="22"/>
          <w:szCs w:val="22"/>
        </w:rPr>
        <w:t>bees having any regulated disease</w:t>
      </w:r>
      <w:r w:rsidR="00131443">
        <w:rPr>
          <w:sz w:val="22"/>
          <w:szCs w:val="22"/>
        </w:rPr>
        <w:t>,</w:t>
      </w:r>
      <w:r w:rsidRPr="001301AE">
        <w:rPr>
          <w:sz w:val="22"/>
          <w:szCs w:val="22"/>
        </w:rPr>
        <w:t xml:space="preserve"> parasite</w:t>
      </w:r>
      <w:r w:rsidR="00131443">
        <w:rPr>
          <w:sz w:val="22"/>
          <w:szCs w:val="22"/>
        </w:rPr>
        <w:t>, or unwanted genetic material</w:t>
      </w:r>
      <w:r w:rsidR="003C4353">
        <w:rPr>
          <w:sz w:val="22"/>
          <w:szCs w:val="22"/>
        </w:rPr>
        <w:t>.</w:t>
      </w:r>
      <w:r w:rsidRPr="001301AE">
        <w:rPr>
          <w:sz w:val="22"/>
          <w:szCs w:val="22"/>
        </w:rPr>
        <w:t xml:space="preserve"> </w:t>
      </w:r>
    </w:p>
    <w:p w14:paraId="6AA67D70" w14:textId="77777777" w:rsidR="00131443"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p>
    <w:p w14:paraId="102724B5" w14:textId="77777777" w:rsidR="000A2DAE" w:rsidRDefault="00131443" w:rsidP="00886350">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2.</w:t>
      </w:r>
      <w:r w:rsidR="004240C5">
        <w:rPr>
          <w:sz w:val="22"/>
          <w:szCs w:val="22"/>
        </w:rPr>
        <w:t xml:space="preserve"> </w:t>
      </w:r>
      <w:r>
        <w:rPr>
          <w:sz w:val="22"/>
          <w:szCs w:val="22"/>
        </w:rPr>
        <w:tab/>
        <w:t xml:space="preserve">It is unlawful for any person to knowingly own or possess </w:t>
      </w:r>
      <w:r w:rsidR="00360B8B" w:rsidRPr="001301AE">
        <w:rPr>
          <w:sz w:val="22"/>
          <w:szCs w:val="22"/>
        </w:rPr>
        <w:t xml:space="preserve">bee equipment and appliances contaminated by any </w:t>
      </w:r>
      <w:r>
        <w:rPr>
          <w:sz w:val="22"/>
          <w:szCs w:val="22"/>
        </w:rPr>
        <w:t>regulated</w:t>
      </w:r>
      <w:r w:rsidRPr="001301AE">
        <w:rPr>
          <w:sz w:val="22"/>
          <w:szCs w:val="22"/>
        </w:rPr>
        <w:t xml:space="preserve"> </w:t>
      </w:r>
      <w:r w:rsidR="00360B8B" w:rsidRPr="001301AE">
        <w:rPr>
          <w:sz w:val="22"/>
          <w:szCs w:val="22"/>
        </w:rPr>
        <w:t>disease</w:t>
      </w:r>
      <w:r>
        <w:rPr>
          <w:sz w:val="22"/>
          <w:szCs w:val="22"/>
        </w:rPr>
        <w:t>,</w:t>
      </w:r>
      <w:r w:rsidR="00360B8B" w:rsidRPr="001301AE">
        <w:rPr>
          <w:sz w:val="22"/>
          <w:szCs w:val="22"/>
        </w:rPr>
        <w:t xml:space="preserve"> parasite</w:t>
      </w:r>
      <w:r>
        <w:rPr>
          <w:sz w:val="22"/>
          <w:szCs w:val="22"/>
        </w:rPr>
        <w:t>, or unwanted genetic material</w:t>
      </w:r>
      <w:r w:rsidR="00360B8B" w:rsidRPr="001301AE">
        <w:rPr>
          <w:sz w:val="22"/>
          <w:szCs w:val="22"/>
        </w:rPr>
        <w:t>.</w:t>
      </w:r>
    </w:p>
    <w:p w14:paraId="48B7E043" w14:textId="77777777" w:rsidR="002771C4" w:rsidRPr="001301AE" w:rsidRDefault="002771C4" w:rsidP="00193A9D">
      <w:pPr>
        <w:pStyle w:val="DefaultText"/>
        <w:tabs>
          <w:tab w:val="left" w:pos="720"/>
          <w:tab w:val="left" w:pos="1440"/>
          <w:tab w:val="left" w:pos="2160"/>
          <w:tab w:val="left" w:pos="2880"/>
          <w:tab w:val="left" w:pos="3600"/>
          <w:tab w:val="left" w:pos="4320"/>
        </w:tabs>
        <w:rPr>
          <w:sz w:val="22"/>
          <w:szCs w:val="22"/>
        </w:rPr>
      </w:pPr>
    </w:p>
    <w:p w14:paraId="51234022" w14:textId="77777777" w:rsidR="00360B8B" w:rsidRPr="001301AE" w:rsidRDefault="00360B8B" w:rsidP="00886350">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193A9D">
        <w:rPr>
          <w:sz w:val="22"/>
          <w:szCs w:val="22"/>
        </w:rPr>
        <w:t>3</w:t>
      </w:r>
      <w:r w:rsidRPr="001301AE">
        <w:rPr>
          <w:sz w:val="22"/>
          <w:szCs w:val="22"/>
        </w:rPr>
        <w:t>.</w:t>
      </w:r>
      <w:r w:rsidRPr="001301AE">
        <w:rPr>
          <w:sz w:val="22"/>
          <w:szCs w:val="22"/>
        </w:rPr>
        <w:tab/>
        <w:t>It is unlawful to sell, barter</w:t>
      </w:r>
      <w:r w:rsidR="00193A9D">
        <w:rPr>
          <w:sz w:val="22"/>
          <w:szCs w:val="22"/>
        </w:rPr>
        <w:t>,</w:t>
      </w:r>
      <w:r w:rsidRPr="001301AE">
        <w:rPr>
          <w:sz w:val="22"/>
          <w:szCs w:val="22"/>
        </w:rPr>
        <w:t xml:space="preserve"> or</w:t>
      </w:r>
      <w:r w:rsidR="00193A9D">
        <w:rPr>
          <w:sz w:val="22"/>
          <w:szCs w:val="22"/>
        </w:rPr>
        <w:t xml:space="preserve"> </w:t>
      </w:r>
      <w:r w:rsidRPr="001301AE">
        <w:rPr>
          <w:sz w:val="22"/>
          <w:szCs w:val="22"/>
        </w:rPr>
        <w:t>give away bees, equipment</w:t>
      </w:r>
      <w:r w:rsidR="00193A9D">
        <w:rPr>
          <w:sz w:val="22"/>
          <w:szCs w:val="22"/>
        </w:rPr>
        <w:t>,</w:t>
      </w:r>
      <w:r w:rsidRPr="001301AE">
        <w:rPr>
          <w:sz w:val="22"/>
          <w:szCs w:val="22"/>
        </w:rPr>
        <w:t xml:space="preserve"> or appliances from any apiary without a certificate of inspection from </w:t>
      </w:r>
      <w:r w:rsidR="003B67EC">
        <w:rPr>
          <w:sz w:val="22"/>
          <w:szCs w:val="22"/>
        </w:rPr>
        <w:t>the</w:t>
      </w:r>
      <w:r w:rsidR="004240C5">
        <w:rPr>
          <w:sz w:val="22"/>
          <w:szCs w:val="22"/>
        </w:rPr>
        <w:t xml:space="preserve"> </w:t>
      </w:r>
      <w:r w:rsidR="003B67EC">
        <w:rPr>
          <w:sz w:val="22"/>
          <w:szCs w:val="22"/>
        </w:rPr>
        <w:t>apiary</w:t>
      </w:r>
      <w:r w:rsidRPr="001301AE">
        <w:rPr>
          <w:sz w:val="22"/>
          <w:szCs w:val="22"/>
        </w:rPr>
        <w:t xml:space="preserve"> inspector.</w:t>
      </w:r>
    </w:p>
    <w:p w14:paraId="5060315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1552B4E6" w14:textId="77777777" w:rsidR="00360B8B" w:rsidRPr="001301AE" w:rsidRDefault="00360B8B" w:rsidP="00AA1D2B">
      <w:pPr>
        <w:pStyle w:val="DefaultText"/>
        <w:keepNext/>
        <w:keepLines/>
        <w:tabs>
          <w:tab w:val="left" w:pos="720"/>
          <w:tab w:val="left" w:pos="1440"/>
          <w:tab w:val="left" w:pos="2160"/>
          <w:tab w:val="left" w:pos="2880"/>
          <w:tab w:val="left" w:pos="3600"/>
          <w:tab w:val="left" w:pos="4320"/>
        </w:tabs>
        <w:ind w:left="1440" w:right="270" w:hanging="1440"/>
        <w:rPr>
          <w:sz w:val="22"/>
          <w:szCs w:val="22"/>
        </w:rPr>
      </w:pPr>
      <w:r w:rsidRPr="001301AE">
        <w:rPr>
          <w:sz w:val="22"/>
          <w:szCs w:val="22"/>
        </w:rPr>
        <w:tab/>
        <w:t>C.</w:t>
      </w:r>
      <w:r w:rsidRPr="001301AE">
        <w:rPr>
          <w:sz w:val="22"/>
          <w:szCs w:val="22"/>
        </w:rPr>
        <w:tab/>
      </w:r>
      <w:r w:rsidRPr="001301AE">
        <w:rPr>
          <w:b/>
          <w:sz w:val="22"/>
          <w:szCs w:val="22"/>
        </w:rPr>
        <w:t xml:space="preserve">Procedures for Abatement of Regulated </w:t>
      </w:r>
      <w:r w:rsidR="00123767">
        <w:rPr>
          <w:b/>
          <w:sz w:val="22"/>
          <w:szCs w:val="22"/>
        </w:rPr>
        <w:t>Diseases, Parasites and Unwanted Genetic Material</w:t>
      </w:r>
    </w:p>
    <w:p w14:paraId="20F2958D"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15600C54"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t>1.</w:t>
      </w:r>
      <w:r w:rsidRPr="001301AE">
        <w:rPr>
          <w:sz w:val="22"/>
          <w:szCs w:val="22"/>
        </w:rPr>
        <w:tab/>
      </w:r>
      <w:r w:rsidRPr="001301AE">
        <w:rPr>
          <w:b/>
          <w:sz w:val="22"/>
          <w:szCs w:val="22"/>
        </w:rPr>
        <w:t xml:space="preserve">American </w:t>
      </w:r>
      <w:r w:rsidR="009E1C23">
        <w:rPr>
          <w:b/>
          <w:sz w:val="22"/>
          <w:szCs w:val="22"/>
        </w:rPr>
        <w:t>f</w:t>
      </w:r>
      <w:r w:rsidR="009E1C23" w:rsidRPr="001301AE">
        <w:rPr>
          <w:b/>
          <w:sz w:val="22"/>
          <w:szCs w:val="22"/>
        </w:rPr>
        <w:t>oulbrood</w:t>
      </w:r>
    </w:p>
    <w:p w14:paraId="20C5BEA5" w14:textId="77777777"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5D2F8865" w14:textId="77777777" w:rsidR="000A2DAE" w:rsidRDefault="000A2DAE" w:rsidP="009E461E">
      <w:pPr>
        <w:pStyle w:val="DefaultText"/>
        <w:keepNext/>
        <w:keepLines/>
        <w:numPr>
          <w:ilvl w:val="0"/>
          <w:numId w:val="6"/>
        </w:numPr>
        <w:tabs>
          <w:tab w:val="left" w:pos="720"/>
          <w:tab w:val="left" w:pos="1440"/>
          <w:tab w:val="left" w:pos="2160"/>
          <w:tab w:val="left" w:pos="2880"/>
          <w:tab w:val="left" w:pos="3600"/>
          <w:tab w:val="left" w:pos="4320"/>
        </w:tabs>
        <w:rPr>
          <w:sz w:val="22"/>
          <w:szCs w:val="22"/>
        </w:rPr>
      </w:pPr>
      <w:r w:rsidRPr="001301AE">
        <w:rPr>
          <w:sz w:val="22"/>
          <w:szCs w:val="22"/>
        </w:rPr>
        <w:t>The diseased honey</w:t>
      </w:r>
      <w:r>
        <w:rPr>
          <w:sz w:val="22"/>
          <w:szCs w:val="22"/>
        </w:rPr>
        <w:t xml:space="preserve"> </w:t>
      </w:r>
      <w:r w:rsidRPr="001301AE">
        <w:rPr>
          <w:sz w:val="22"/>
          <w:szCs w:val="22"/>
        </w:rPr>
        <w:t xml:space="preserve">bees and </w:t>
      </w:r>
      <w:r w:rsidR="00E928FC">
        <w:rPr>
          <w:sz w:val="22"/>
          <w:szCs w:val="22"/>
        </w:rPr>
        <w:t xml:space="preserve">contaminated </w:t>
      </w:r>
      <w:r w:rsidRPr="001301AE">
        <w:rPr>
          <w:sz w:val="22"/>
          <w:szCs w:val="22"/>
        </w:rPr>
        <w:t xml:space="preserve">equipment may be abated by either the </w:t>
      </w:r>
      <w:r w:rsidR="00E928FC">
        <w:rPr>
          <w:sz w:val="22"/>
          <w:szCs w:val="22"/>
        </w:rPr>
        <w:t xml:space="preserve">state apiary </w:t>
      </w:r>
      <w:r w:rsidRPr="001301AE">
        <w:rPr>
          <w:sz w:val="22"/>
          <w:szCs w:val="22"/>
        </w:rPr>
        <w:t xml:space="preserve">inspector or beekeeper, with the supervision and approval of the </w:t>
      </w:r>
      <w:r w:rsidR="00E928FC">
        <w:rPr>
          <w:sz w:val="22"/>
          <w:szCs w:val="22"/>
        </w:rPr>
        <w:t>state a</w:t>
      </w:r>
      <w:r>
        <w:rPr>
          <w:sz w:val="22"/>
          <w:szCs w:val="22"/>
        </w:rPr>
        <w:t xml:space="preserve">piary </w:t>
      </w:r>
      <w:r w:rsidRPr="001301AE">
        <w:rPr>
          <w:sz w:val="22"/>
          <w:szCs w:val="22"/>
        </w:rPr>
        <w:t>inspector.</w:t>
      </w:r>
    </w:p>
    <w:p w14:paraId="03907D56" w14:textId="77777777" w:rsidR="000A2DAE" w:rsidRDefault="000A2DAE" w:rsidP="009E461E">
      <w:pPr>
        <w:pStyle w:val="DefaultText"/>
        <w:keepNext/>
        <w:keepLines/>
        <w:tabs>
          <w:tab w:val="left" w:pos="720"/>
          <w:tab w:val="left" w:pos="1440"/>
          <w:tab w:val="left" w:pos="2160"/>
          <w:tab w:val="left" w:pos="2880"/>
          <w:tab w:val="left" w:pos="3600"/>
          <w:tab w:val="left" w:pos="4320"/>
        </w:tabs>
        <w:ind w:left="2880"/>
        <w:rPr>
          <w:sz w:val="22"/>
          <w:szCs w:val="22"/>
        </w:rPr>
      </w:pPr>
    </w:p>
    <w:p w14:paraId="5924FC45" w14:textId="77777777" w:rsidR="00360B8B" w:rsidRPr="002C1AD9" w:rsidRDefault="00360B8B" w:rsidP="002C1AD9">
      <w:pPr>
        <w:pStyle w:val="DefaultText"/>
        <w:keepNext/>
        <w:keepLines/>
        <w:numPr>
          <w:ilvl w:val="0"/>
          <w:numId w:val="6"/>
        </w:numPr>
        <w:tabs>
          <w:tab w:val="left" w:pos="720"/>
          <w:tab w:val="left" w:pos="1440"/>
          <w:tab w:val="left" w:pos="2160"/>
          <w:tab w:val="left" w:pos="2880"/>
          <w:tab w:val="left" w:pos="3600"/>
          <w:tab w:val="left" w:pos="4320"/>
        </w:tabs>
        <w:rPr>
          <w:sz w:val="22"/>
          <w:szCs w:val="22"/>
        </w:rPr>
      </w:pPr>
      <w:r w:rsidRPr="001301AE">
        <w:rPr>
          <w:sz w:val="22"/>
          <w:szCs w:val="22"/>
        </w:rPr>
        <w:t xml:space="preserve">The beekeeper, with the approval of the </w:t>
      </w:r>
      <w:r w:rsidR="00E928FC">
        <w:rPr>
          <w:sz w:val="22"/>
          <w:szCs w:val="22"/>
        </w:rPr>
        <w:t xml:space="preserve">state apiary </w:t>
      </w:r>
      <w:r w:rsidRPr="001301AE">
        <w:rPr>
          <w:sz w:val="22"/>
          <w:szCs w:val="22"/>
        </w:rPr>
        <w:t xml:space="preserve">inspector, may select one of the </w:t>
      </w:r>
      <w:r w:rsidR="005A6871">
        <w:rPr>
          <w:sz w:val="22"/>
          <w:szCs w:val="22"/>
        </w:rPr>
        <w:t>three</w:t>
      </w:r>
      <w:r w:rsidRPr="001301AE">
        <w:rPr>
          <w:sz w:val="22"/>
          <w:szCs w:val="22"/>
        </w:rPr>
        <w:t xml:space="preserve"> procedures outlined below for abatement of American Foulbrood.</w:t>
      </w:r>
    </w:p>
    <w:p w14:paraId="7AEECD76" w14:textId="77777777" w:rsidR="00EE430C" w:rsidRDefault="00EE430C" w:rsidP="002C1AD9">
      <w:pPr>
        <w:pStyle w:val="DefaultText"/>
        <w:tabs>
          <w:tab w:val="left" w:pos="720"/>
          <w:tab w:val="left" w:pos="1440"/>
          <w:tab w:val="left" w:pos="2160"/>
          <w:tab w:val="left" w:pos="2880"/>
          <w:tab w:val="left" w:pos="3600"/>
          <w:tab w:val="left" w:pos="4320"/>
        </w:tabs>
        <w:ind w:left="2880" w:hanging="2880"/>
        <w:rPr>
          <w:sz w:val="22"/>
          <w:szCs w:val="22"/>
        </w:rPr>
      </w:pPr>
    </w:p>
    <w:p w14:paraId="364D255F"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Pr="00AA1D2B">
        <w:rPr>
          <w:b/>
          <w:sz w:val="22"/>
          <w:szCs w:val="22"/>
        </w:rPr>
        <w:t>Procedure 1 - Burning</w:t>
      </w:r>
    </w:p>
    <w:p w14:paraId="489F90F1"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C8848D1"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 xml:space="preserve">Destroy the </w:t>
      </w:r>
      <w:r w:rsidR="00E928FC">
        <w:rPr>
          <w:sz w:val="22"/>
          <w:szCs w:val="22"/>
        </w:rPr>
        <w:t xml:space="preserve">diseased </w:t>
      </w:r>
      <w:r w:rsidRPr="001301AE">
        <w:rPr>
          <w:sz w:val="22"/>
          <w:szCs w:val="22"/>
        </w:rPr>
        <w:t>honey</w:t>
      </w:r>
      <w:r w:rsidR="003C4353">
        <w:rPr>
          <w:sz w:val="22"/>
          <w:szCs w:val="22"/>
        </w:rPr>
        <w:t xml:space="preserve"> </w:t>
      </w:r>
      <w:r w:rsidRPr="001301AE">
        <w:rPr>
          <w:sz w:val="22"/>
          <w:szCs w:val="22"/>
        </w:rPr>
        <w:t xml:space="preserve">bees with an insecticide such as </w:t>
      </w:r>
      <w:proofErr w:type="spellStart"/>
      <w:r w:rsidRPr="001301AE">
        <w:rPr>
          <w:sz w:val="22"/>
          <w:szCs w:val="22"/>
        </w:rPr>
        <w:t>resmethrin</w:t>
      </w:r>
      <w:proofErr w:type="spellEnd"/>
      <w:r w:rsidRPr="001301AE">
        <w:rPr>
          <w:sz w:val="22"/>
          <w:szCs w:val="22"/>
        </w:rPr>
        <w:t xml:space="preserve"> according to label instructions or by pouring 1 cup of </w:t>
      </w:r>
      <w:r w:rsidR="00CE7919">
        <w:rPr>
          <w:sz w:val="22"/>
          <w:szCs w:val="22"/>
        </w:rPr>
        <w:t>diesel fuel</w:t>
      </w:r>
      <w:r w:rsidR="00CE7919" w:rsidRPr="001301AE">
        <w:rPr>
          <w:sz w:val="22"/>
          <w:szCs w:val="22"/>
        </w:rPr>
        <w:t xml:space="preserve"> </w:t>
      </w:r>
      <w:r w:rsidRPr="001301AE">
        <w:rPr>
          <w:sz w:val="22"/>
          <w:szCs w:val="22"/>
        </w:rPr>
        <w:t>into a colony with closed entrances.</w:t>
      </w:r>
    </w:p>
    <w:p w14:paraId="035E368C"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505F4A50"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Burn the</w:t>
      </w:r>
      <w:r w:rsidR="004240C5">
        <w:rPr>
          <w:sz w:val="22"/>
          <w:szCs w:val="22"/>
        </w:rPr>
        <w:t xml:space="preserve"> </w:t>
      </w:r>
      <w:r w:rsidR="004B3A6A">
        <w:rPr>
          <w:sz w:val="22"/>
          <w:szCs w:val="22"/>
        </w:rPr>
        <w:t>contaminated</w:t>
      </w:r>
      <w:r w:rsidR="004B3A6A" w:rsidRPr="001301AE">
        <w:rPr>
          <w:sz w:val="22"/>
          <w:szCs w:val="22"/>
        </w:rPr>
        <w:t xml:space="preserve"> </w:t>
      </w:r>
      <w:r w:rsidRPr="001301AE">
        <w:rPr>
          <w:sz w:val="22"/>
          <w:szCs w:val="22"/>
        </w:rPr>
        <w:t>hives and equipment, including honey</w:t>
      </w:r>
      <w:r w:rsidR="003C4353">
        <w:rPr>
          <w:sz w:val="22"/>
          <w:szCs w:val="22"/>
        </w:rPr>
        <w:t xml:space="preserve"> </w:t>
      </w:r>
      <w:r w:rsidRPr="001301AE">
        <w:rPr>
          <w:sz w:val="22"/>
          <w:szCs w:val="22"/>
        </w:rPr>
        <w:t>bees, honey, frames, supers, bottoms, and lids, to ash in a hole not less than 18 inches deep. Cover the ash remains with at least 6 inches of soil.</w:t>
      </w:r>
    </w:p>
    <w:p w14:paraId="72B2B467"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CBFCF5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d.</w:t>
      </w:r>
      <w:r w:rsidRPr="001301AE">
        <w:rPr>
          <w:sz w:val="22"/>
          <w:szCs w:val="22"/>
        </w:rPr>
        <w:tab/>
      </w:r>
      <w:r w:rsidRPr="00AA1D2B">
        <w:rPr>
          <w:b/>
          <w:sz w:val="22"/>
          <w:szCs w:val="22"/>
        </w:rPr>
        <w:t>Procedure 2 - Scorching</w:t>
      </w:r>
    </w:p>
    <w:p w14:paraId="758273F4"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8A743B0"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The scorching procedure must be carried out on calm days and away from buildings.</w:t>
      </w:r>
    </w:p>
    <w:p w14:paraId="33DC8E15"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2F43789F"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Destroy the honey</w:t>
      </w:r>
      <w:r w:rsidR="003C4353">
        <w:rPr>
          <w:sz w:val="22"/>
          <w:szCs w:val="22"/>
        </w:rPr>
        <w:t xml:space="preserve"> </w:t>
      </w:r>
      <w:r w:rsidRPr="001301AE">
        <w:rPr>
          <w:sz w:val="22"/>
          <w:szCs w:val="22"/>
        </w:rPr>
        <w:t>bees and burn the frames, inner cover and queen excluders, as specified by Procedure 1.</w:t>
      </w:r>
    </w:p>
    <w:p w14:paraId="4A77400E"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5BE14030"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t>Stack the supers no more than five high, upside down, on a bottom board.</w:t>
      </w:r>
    </w:p>
    <w:p w14:paraId="6B6848E0"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1AC0B89B"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Pour one cup of a 1:1 (</w:t>
      </w:r>
      <w:proofErr w:type="spellStart"/>
      <w:r w:rsidRPr="001301AE">
        <w:rPr>
          <w:sz w:val="22"/>
          <w:szCs w:val="22"/>
        </w:rPr>
        <w:t>diesel:Kerosene</w:t>
      </w:r>
      <w:proofErr w:type="spellEnd"/>
      <w:r w:rsidRPr="001301AE">
        <w:rPr>
          <w:sz w:val="22"/>
          <w:szCs w:val="22"/>
        </w:rPr>
        <w:t>) mix on the bottom board and ignite the mix, creating a "chimney fire". Alternatively, 3-4 crumpled sheets of newspaper may be used as a fuel source.</w:t>
      </w:r>
    </w:p>
    <w:p w14:paraId="6E76D644"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6006E53D"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The fire must completely fill the area inside the supers; it should burn for, approximately one-half minute.</w:t>
      </w:r>
    </w:p>
    <w:p w14:paraId="03953CCA"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0F49CCE1"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(6)</w:t>
      </w:r>
      <w:r w:rsidRPr="001301AE">
        <w:rPr>
          <w:sz w:val="22"/>
          <w:szCs w:val="22"/>
        </w:rPr>
        <w:tab/>
        <w:t>To extinguish the fire, place a tight fitting cover on top of the stack, to smother the flames.</w:t>
      </w:r>
    </w:p>
    <w:p w14:paraId="1D458FC2"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10A8CBEA"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(7)</w:t>
      </w:r>
      <w:r w:rsidRPr="001301AE">
        <w:rPr>
          <w:sz w:val="22"/>
          <w:szCs w:val="22"/>
        </w:rPr>
        <w:tab/>
        <w:t>When the</w:t>
      </w:r>
      <w:r w:rsidR="00E928FC">
        <w:rPr>
          <w:sz w:val="22"/>
          <w:szCs w:val="22"/>
        </w:rPr>
        <w:t xml:space="preserve">re is no visible flame </w:t>
      </w:r>
      <w:r w:rsidRPr="001301AE">
        <w:rPr>
          <w:sz w:val="22"/>
          <w:szCs w:val="22"/>
        </w:rPr>
        <w:t xml:space="preserve">, the stack of hive bodies may be pushed </w:t>
      </w:r>
      <w:proofErr w:type="gramStart"/>
      <w:r w:rsidRPr="001301AE">
        <w:rPr>
          <w:sz w:val="22"/>
          <w:szCs w:val="22"/>
        </w:rPr>
        <w:t>over</w:t>
      </w:r>
      <w:proofErr w:type="gramEnd"/>
      <w:r w:rsidRPr="001301AE">
        <w:rPr>
          <w:sz w:val="22"/>
          <w:szCs w:val="22"/>
        </w:rPr>
        <w:t xml:space="preserve"> and any remaining fire extinguished with water.</w:t>
      </w:r>
    </w:p>
    <w:p w14:paraId="36A3799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387C8ECA"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(8)</w:t>
      </w:r>
      <w:r w:rsidRPr="001301AE">
        <w:rPr>
          <w:sz w:val="22"/>
          <w:szCs w:val="22"/>
        </w:rPr>
        <w:tab/>
        <w:t>Paint the inside of the outer cover with the fuel mix and ignite.</w:t>
      </w:r>
    </w:p>
    <w:p w14:paraId="1D7EBBAB"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21F25242"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(9)</w:t>
      </w:r>
      <w:r w:rsidRPr="001301AE">
        <w:rPr>
          <w:sz w:val="22"/>
          <w:szCs w:val="22"/>
        </w:rPr>
        <w:tab/>
        <w:t>After the equipment has cooled, examine to be sure that all of the interior areas are charred.</w:t>
      </w:r>
    </w:p>
    <w:p w14:paraId="684A7E39"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0CD93F2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(10)</w:t>
      </w:r>
      <w:r w:rsidRPr="001301AE">
        <w:rPr>
          <w:sz w:val="22"/>
          <w:szCs w:val="22"/>
        </w:rPr>
        <w:tab/>
        <w:t>If areas were missed, use a butane torch to scorch uncharred areas.</w:t>
      </w:r>
    </w:p>
    <w:p w14:paraId="05588AF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30D810BB"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(11)</w:t>
      </w:r>
      <w:r w:rsidRPr="001301AE">
        <w:rPr>
          <w:sz w:val="22"/>
          <w:szCs w:val="22"/>
        </w:rPr>
        <w:tab/>
        <w:t xml:space="preserve">With a clean hive tool, </w:t>
      </w:r>
      <w:r w:rsidR="00E928FC">
        <w:rPr>
          <w:sz w:val="22"/>
          <w:szCs w:val="22"/>
        </w:rPr>
        <w:t>remove</w:t>
      </w:r>
      <w:r w:rsidRPr="001301AE">
        <w:rPr>
          <w:sz w:val="22"/>
          <w:szCs w:val="22"/>
        </w:rPr>
        <w:t xml:space="preserve"> the charred wood. The equipment may now be reused.</w:t>
      </w:r>
    </w:p>
    <w:p w14:paraId="6C06981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5405B978" w14:textId="77777777" w:rsidR="00360B8B" w:rsidRPr="001301AE" w:rsidRDefault="00360B8B" w:rsidP="00886350">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(12)</w:t>
      </w:r>
      <w:r w:rsidRPr="001301AE">
        <w:rPr>
          <w:sz w:val="22"/>
          <w:szCs w:val="22"/>
        </w:rPr>
        <w:tab/>
        <w:t>A butane or propane torch may be used instead of a chimney fire to char the hive bodies, covers, and bottom boards.</w:t>
      </w:r>
    </w:p>
    <w:p w14:paraId="7AA90808"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1A61A22" w14:textId="77777777" w:rsidR="00360B8B" w:rsidRPr="001301AE" w:rsidRDefault="00360B8B" w:rsidP="00131443">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004F47F4">
        <w:rPr>
          <w:sz w:val="22"/>
          <w:szCs w:val="22"/>
        </w:rPr>
        <w:t>e</w:t>
      </w:r>
      <w:r w:rsidRPr="001301AE">
        <w:rPr>
          <w:sz w:val="22"/>
          <w:szCs w:val="22"/>
        </w:rPr>
        <w:t>.</w:t>
      </w:r>
      <w:r w:rsidRPr="001301AE">
        <w:rPr>
          <w:sz w:val="22"/>
          <w:szCs w:val="22"/>
        </w:rPr>
        <w:tab/>
      </w:r>
      <w:r w:rsidRPr="00AA1D2B">
        <w:rPr>
          <w:b/>
          <w:sz w:val="22"/>
          <w:szCs w:val="22"/>
        </w:rPr>
        <w:t xml:space="preserve">Procedure </w:t>
      </w:r>
      <w:r w:rsidR="004F47F4" w:rsidRPr="00AA1D2B">
        <w:rPr>
          <w:b/>
          <w:sz w:val="22"/>
          <w:szCs w:val="22"/>
        </w:rPr>
        <w:t xml:space="preserve">3 </w:t>
      </w:r>
      <w:r w:rsidRPr="00AA1D2B">
        <w:rPr>
          <w:b/>
          <w:sz w:val="22"/>
          <w:szCs w:val="22"/>
        </w:rPr>
        <w:t>- Ethylene Oxide Fumigation</w:t>
      </w:r>
    </w:p>
    <w:p w14:paraId="1C4574AD" w14:textId="77777777" w:rsidR="00360B8B" w:rsidRPr="001301AE" w:rsidRDefault="00360B8B" w:rsidP="00A9688E">
      <w:pPr>
        <w:pStyle w:val="DefaultText"/>
        <w:tabs>
          <w:tab w:val="left" w:pos="720"/>
          <w:tab w:val="left" w:pos="1440"/>
          <w:tab w:val="left" w:pos="2160"/>
          <w:tab w:val="left" w:pos="2880"/>
          <w:tab w:val="left" w:pos="3600"/>
          <w:tab w:val="left" w:pos="4320"/>
        </w:tabs>
        <w:ind w:left="720" w:hanging="720"/>
        <w:rPr>
          <w:sz w:val="22"/>
          <w:szCs w:val="22"/>
        </w:rPr>
      </w:pPr>
    </w:p>
    <w:p w14:paraId="2F99E106" w14:textId="77777777" w:rsidR="00360B8B" w:rsidRPr="001301AE" w:rsidRDefault="00360B8B" w:rsidP="00CE7919">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If a fumigation chamber is available and the owner/operator of the equipment agrees to pay the fees involved, all contaminated hive equipment may be re-used after fumigation.</w:t>
      </w:r>
    </w:p>
    <w:p w14:paraId="3D5A644B" w14:textId="77777777"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p>
    <w:p w14:paraId="4FC6652A" w14:textId="77777777"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All honey must be extracted prior to fumigation.</w:t>
      </w:r>
    </w:p>
    <w:p w14:paraId="0923E6E2" w14:textId="77777777"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p>
    <w:p w14:paraId="415D31C9" w14:textId="77777777" w:rsidR="00360B8B" w:rsidRPr="001301AE" w:rsidRDefault="00360B8B" w:rsidP="00CE7919">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t>The contaminated equipment must be fumigated according to ethylene oxide label instructions and OSHA Safety and Health Standards (Occupational Safety and Health Administration, 29</w:t>
      </w:r>
      <w:r w:rsidR="0091776F">
        <w:rPr>
          <w:sz w:val="22"/>
          <w:szCs w:val="22"/>
        </w:rPr>
        <w:t> </w:t>
      </w:r>
      <w:r w:rsidRPr="001301AE">
        <w:rPr>
          <w:sz w:val="22"/>
          <w:szCs w:val="22"/>
        </w:rPr>
        <w:t>CFR 1910.1000).</w:t>
      </w:r>
    </w:p>
    <w:p w14:paraId="2F4BC303"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08851F83"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 xml:space="preserve">A </w:t>
      </w:r>
      <w:r w:rsidR="009E461E">
        <w:rPr>
          <w:sz w:val="22"/>
          <w:szCs w:val="22"/>
        </w:rPr>
        <w:t>biological indicator</w:t>
      </w:r>
      <w:r w:rsidR="00B13FD6">
        <w:rPr>
          <w:sz w:val="22"/>
          <w:szCs w:val="22"/>
        </w:rPr>
        <w:t xml:space="preserve"> </w:t>
      </w:r>
      <w:r w:rsidRPr="001301AE">
        <w:rPr>
          <w:sz w:val="22"/>
          <w:szCs w:val="22"/>
        </w:rPr>
        <w:t xml:space="preserve">test must be used in connection with the fumigated equipment in order to </w:t>
      </w:r>
      <w:r w:rsidR="009E461E">
        <w:rPr>
          <w:sz w:val="22"/>
          <w:szCs w:val="22"/>
        </w:rPr>
        <w:t xml:space="preserve">show </w:t>
      </w:r>
      <w:r w:rsidRPr="001301AE">
        <w:rPr>
          <w:sz w:val="22"/>
          <w:szCs w:val="22"/>
        </w:rPr>
        <w:t>effectiveness.</w:t>
      </w:r>
    </w:p>
    <w:p w14:paraId="76169AC3"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5C3C1131"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 xml:space="preserve">All fumigated equipment </w:t>
      </w:r>
      <w:r w:rsidR="00E928FC">
        <w:rPr>
          <w:sz w:val="22"/>
          <w:szCs w:val="22"/>
        </w:rPr>
        <w:t>must</w:t>
      </w:r>
      <w:r w:rsidR="00E928FC" w:rsidRPr="001301AE">
        <w:rPr>
          <w:sz w:val="22"/>
          <w:szCs w:val="22"/>
        </w:rPr>
        <w:t xml:space="preserve"> </w:t>
      </w:r>
      <w:r w:rsidRPr="001301AE">
        <w:rPr>
          <w:sz w:val="22"/>
          <w:szCs w:val="22"/>
        </w:rPr>
        <w:t>be branded with the initials "ETO" and the year by the chamber operator.</w:t>
      </w:r>
    </w:p>
    <w:p w14:paraId="076C6370"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642F82F9" w14:textId="77777777" w:rsidR="00360B8B" w:rsidRPr="001301AE" w:rsidRDefault="00360B8B" w:rsidP="00AA1D2B">
      <w:pPr>
        <w:pStyle w:val="DefaultText"/>
        <w:tabs>
          <w:tab w:val="left" w:pos="720"/>
          <w:tab w:val="left" w:pos="1440"/>
          <w:tab w:val="left" w:pos="2160"/>
          <w:tab w:val="left" w:pos="2880"/>
          <w:tab w:val="left" w:pos="3600"/>
          <w:tab w:val="left" w:pos="4320"/>
        </w:tabs>
        <w:ind w:left="3600" w:right="-27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(6)</w:t>
      </w:r>
      <w:r w:rsidRPr="001301AE">
        <w:rPr>
          <w:sz w:val="22"/>
          <w:szCs w:val="22"/>
        </w:rPr>
        <w:tab/>
        <w:t xml:space="preserve">Records </w:t>
      </w:r>
      <w:r w:rsidR="00E928FC">
        <w:rPr>
          <w:sz w:val="22"/>
          <w:szCs w:val="22"/>
        </w:rPr>
        <w:t>must</w:t>
      </w:r>
      <w:r w:rsidR="00E928FC" w:rsidRPr="001301AE">
        <w:rPr>
          <w:sz w:val="22"/>
          <w:szCs w:val="22"/>
        </w:rPr>
        <w:t xml:space="preserve"> </w:t>
      </w:r>
      <w:r w:rsidRPr="001301AE">
        <w:rPr>
          <w:sz w:val="22"/>
          <w:szCs w:val="22"/>
        </w:rPr>
        <w:t>be kept of each load number, the type of beekeeping equipment, and the owner of the fumigated equipment.</w:t>
      </w:r>
    </w:p>
    <w:p w14:paraId="0DC068A5"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297B41C8" w14:textId="77777777" w:rsidR="00360B8B" w:rsidRPr="001301AE" w:rsidRDefault="00360B8B" w:rsidP="00193A9D">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(7)</w:t>
      </w:r>
      <w:r w:rsidRPr="001301AE">
        <w:rPr>
          <w:sz w:val="22"/>
          <w:szCs w:val="22"/>
        </w:rPr>
        <w:tab/>
        <w:t xml:space="preserve">After each load is fumigated, the beekeeper must be advised of the germination test results and instructed </w:t>
      </w:r>
      <w:r w:rsidR="00E928FC">
        <w:rPr>
          <w:sz w:val="22"/>
          <w:szCs w:val="22"/>
        </w:rPr>
        <w:t>regarding re-use of the equipment</w:t>
      </w:r>
      <w:r w:rsidRPr="001301AE">
        <w:rPr>
          <w:sz w:val="22"/>
          <w:szCs w:val="22"/>
        </w:rPr>
        <w:t>.</w:t>
      </w:r>
    </w:p>
    <w:p w14:paraId="78976633" w14:textId="77777777" w:rsidR="00EE430C" w:rsidRDefault="00EE430C" w:rsidP="001301AE">
      <w:pPr>
        <w:pStyle w:val="DefaultText"/>
        <w:tabs>
          <w:tab w:val="left" w:pos="720"/>
          <w:tab w:val="left" w:pos="1440"/>
          <w:tab w:val="left" w:pos="2160"/>
          <w:tab w:val="left" w:pos="2880"/>
          <w:tab w:val="left" w:pos="3600"/>
          <w:tab w:val="left" w:pos="4320"/>
        </w:tabs>
        <w:ind w:left="720" w:hanging="720"/>
        <w:rPr>
          <w:sz w:val="22"/>
          <w:szCs w:val="22"/>
        </w:rPr>
      </w:pPr>
    </w:p>
    <w:p w14:paraId="6338BCD8"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00131443">
        <w:rPr>
          <w:sz w:val="22"/>
          <w:szCs w:val="22"/>
        </w:rPr>
        <w:t>2</w:t>
      </w:r>
      <w:r w:rsidRPr="001301AE">
        <w:rPr>
          <w:sz w:val="22"/>
          <w:szCs w:val="22"/>
        </w:rPr>
        <w:t>.</w:t>
      </w:r>
      <w:r w:rsidRPr="001301AE">
        <w:rPr>
          <w:sz w:val="22"/>
          <w:szCs w:val="22"/>
        </w:rPr>
        <w:tab/>
      </w:r>
      <w:r w:rsidRPr="001301AE">
        <w:rPr>
          <w:b/>
          <w:sz w:val="22"/>
          <w:szCs w:val="22"/>
        </w:rPr>
        <w:t xml:space="preserve">Asiatic </w:t>
      </w:r>
      <w:r w:rsidR="009E1C23">
        <w:rPr>
          <w:b/>
          <w:sz w:val="22"/>
          <w:szCs w:val="22"/>
        </w:rPr>
        <w:t>m</w:t>
      </w:r>
      <w:r w:rsidR="009E1C23" w:rsidRPr="001301AE">
        <w:rPr>
          <w:b/>
          <w:sz w:val="22"/>
          <w:szCs w:val="22"/>
        </w:rPr>
        <w:t xml:space="preserve">ites </w:t>
      </w:r>
      <w:r w:rsidRPr="001301AE">
        <w:rPr>
          <w:b/>
          <w:sz w:val="22"/>
          <w:szCs w:val="22"/>
        </w:rPr>
        <w:t>(</w:t>
      </w:r>
      <w:r w:rsidRPr="00CD176D">
        <w:rPr>
          <w:b/>
          <w:i/>
          <w:sz w:val="22"/>
          <w:szCs w:val="22"/>
        </w:rPr>
        <w:t xml:space="preserve">Varroa </w:t>
      </w:r>
      <w:proofErr w:type="spellStart"/>
      <w:r w:rsidRPr="00CD176D">
        <w:rPr>
          <w:b/>
          <w:i/>
          <w:sz w:val="22"/>
          <w:szCs w:val="22"/>
        </w:rPr>
        <w:t>jacobsoni</w:t>
      </w:r>
      <w:proofErr w:type="spellEnd"/>
      <w:r w:rsidRPr="001301AE">
        <w:rPr>
          <w:b/>
          <w:sz w:val="22"/>
          <w:szCs w:val="22"/>
        </w:rPr>
        <w:t xml:space="preserve"> and </w:t>
      </w:r>
      <w:proofErr w:type="spellStart"/>
      <w:r w:rsidRPr="00CD176D">
        <w:rPr>
          <w:b/>
          <w:i/>
          <w:sz w:val="22"/>
          <w:szCs w:val="22"/>
        </w:rPr>
        <w:t>Tropilaelaps</w:t>
      </w:r>
      <w:proofErr w:type="spellEnd"/>
      <w:r w:rsidRPr="001301AE">
        <w:rPr>
          <w:b/>
          <w:sz w:val="22"/>
          <w:szCs w:val="22"/>
        </w:rPr>
        <w:t xml:space="preserve"> </w:t>
      </w:r>
      <w:r w:rsidR="00D15F5F" w:rsidRPr="009E1C23">
        <w:rPr>
          <w:b/>
          <w:sz w:val="22"/>
          <w:szCs w:val="22"/>
        </w:rPr>
        <w:t>spp.</w:t>
      </w:r>
      <w:r w:rsidRPr="001301AE">
        <w:rPr>
          <w:b/>
          <w:sz w:val="22"/>
          <w:szCs w:val="22"/>
        </w:rPr>
        <w:t>)</w:t>
      </w:r>
    </w:p>
    <w:p w14:paraId="12B1904D"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0F987AE"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 xml:space="preserve">If an infestation of </w:t>
      </w:r>
      <w:proofErr w:type="spellStart"/>
      <w:r w:rsidRPr="001301AE">
        <w:rPr>
          <w:sz w:val="22"/>
          <w:szCs w:val="22"/>
        </w:rPr>
        <w:t>asiatic</w:t>
      </w:r>
      <w:proofErr w:type="spellEnd"/>
      <w:r w:rsidRPr="001301AE">
        <w:rPr>
          <w:sz w:val="22"/>
          <w:szCs w:val="22"/>
        </w:rPr>
        <w:t xml:space="preserve"> mites is discovered within the State of Maine, the problem will be resolved according to </w:t>
      </w:r>
      <w:r w:rsidR="007E57B2" w:rsidRPr="001301AE">
        <w:rPr>
          <w:sz w:val="22"/>
          <w:szCs w:val="22"/>
        </w:rPr>
        <w:t>U</w:t>
      </w:r>
      <w:r w:rsidR="007E57B2">
        <w:rPr>
          <w:sz w:val="22"/>
          <w:szCs w:val="22"/>
        </w:rPr>
        <w:t>nited States Department of Agriculture (USDA)</w:t>
      </w:r>
      <w:r w:rsidR="007E57B2" w:rsidRPr="001301AE">
        <w:rPr>
          <w:sz w:val="22"/>
          <w:szCs w:val="22"/>
        </w:rPr>
        <w:t xml:space="preserve"> </w:t>
      </w:r>
      <w:r w:rsidRPr="001301AE">
        <w:rPr>
          <w:sz w:val="22"/>
          <w:szCs w:val="22"/>
        </w:rPr>
        <w:t>criteria.</w:t>
      </w:r>
    </w:p>
    <w:p w14:paraId="3FD6F068"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33D1A996"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t>Registered acaracides used according to label directions, cultural practices, and/or fumigation of honey</w:t>
      </w:r>
      <w:r w:rsidR="003C4353">
        <w:rPr>
          <w:sz w:val="22"/>
          <w:szCs w:val="22"/>
        </w:rPr>
        <w:t xml:space="preserve"> </w:t>
      </w:r>
      <w:r w:rsidRPr="001301AE">
        <w:rPr>
          <w:sz w:val="22"/>
          <w:szCs w:val="22"/>
        </w:rPr>
        <w:t xml:space="preserve">bees and equipment may be employed by the Department as a control measure for these mites if </w:t>
      </w:r>
      <w:r w:rsidR="00E928FC">
        <w:rPr>
          <w:sz w:val="22"/>
          <w:szCs w:val="22"/>
        </w:rPr>
        <w:t>no federal regulations are in effect</w:t>
      </w:r>
      <w:r w:rsidRPr="001301AE">
        <w:rPr>
          <w:sz w:val="22"/>
          <w:szCs w:val="22"/>
        </w:rPr>
        <w:t>.</w:t>
      </w:r>
    </w:p>
    <w:p w14:paraId="0D63B73D"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579472C"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r>
      <w:r w:rsidRPr="001301AE">
        <w:rPr>
          <w:sz w:val="22"/>
          <w:szCs w:val="22"/>
        </w:rPr>
        <w:tab/>
      </w:r>
      <w:r w:rsidR="00D15F5F">
        <w:rPr>
          <w:sz w:val="22"/>
          <w:szCs w:val="22"/>
        </w:rPr>
        <w:t>3</w:t>
      </w:r>
      <w:r w:rsidRPr="001301AE">
        <w:rPr>
          <w:sz w:val="22"/>
          <w:szCs w:val="22"/>
        </w:rPr>
        <w:t>.</w:t>
      </w:r>
      <w:r w:rsidRPr="001301AE">
        <w:rPr>
          <w:sz w:val="22"/>
          <w:szCs w:val="22"/>
        </w:rPr>
        <w:tab/>
      </w:r>
      <w:r w:rsidRPr="001301AE">
        <w:rPr>
          <w:b/>
          <w:sz w:val="22"/>
          <w:szCs w:val="22"/>
        </w:rPr>
        <w:t>Africanized honey</w:t>
      </w:r>
      <w:r w:rsidR="003C4353">
        <w:rPr>
          <w:b/>
          <w:sz w:val="22"/>
          <w:szCs w:val="22"/>
        </w:rPr>
        <w:t xml:space="preserve"> </w:t>
      </w:r>
      <w:r w:rsidRPr="001301AE">
        <w:rPr>
          <w:b/>
          <w:sz w:val="22"/>
          <w:szCs w:val="22"/>
        </w:rPr>
        <w:t>bees (</w:t>
      </w:r>
      <w:r w:rsidRPr="00CD176D">
        <w:rPr>
          <w:b/>
          <w:i/>
          <w:sz w:val="22"/>
          <w:szCs w:val="22"/>
        </w:rPr>
        <w:t xml:space="preserve">Apis mellifera </w:t>
      </w:r>
      <w:proofErr w:type="spellStart"/>
      <w:r w:rsidRPr="00CD176D">
        <w:rPr>
          <w:b/>
          <w:i/>
          <w:sz w:val="22"/>
          <w:szCs w:val="22"/>
        </w:rPr>
        <w:t>scutellata</w:t>
      </w:r>
      <w:proofErr w:type="spellEnd"/>
      <w:r w:rsidRPr="001301AE">
        <w:rPr>
          <w:b/>
          <w:sz w:val="22"/>
          <w:szCs w:val="22"/>
        </w:rPr>
        <w:t>)</w:t>
      </w:r>
    </w:p>
    <w:p w14:paraId="58AC3CAC"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2A07C95"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Infestations of African honey</w:t>
      </w:r>
      <w:r w:rsidR="003C4353">
        <w:rPr>
          <w:sz w:val="22"/>
          <w:szCs w:val="22"/>
        </w:rPr>
        <w:t xml:space="preserve"> </w:t>
      </w:r>
      <w:r w:rsidRPr="001301AE">
        <w:rPr>
          <w:sz w:val="22"/>
          <w:szCs w:val="22"/>
        </w:rPr>
        <w:t>bees will be identified by a method prescribed by the Commissioner</w:t>
      </w:r>
      <w:r w:rsidR="00CE7919">
        <w:rPr>
          <w:sz w:val="22"/>
          <w:szCs w:val="22"/>
        </w:rPr>
        <w:t>.</w:t>
      </w:r>
    </w:p>
    <w:p w14:paraId="41D841C3"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205FA351"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t>Incipient infestations of Africanized honey</w:t>
      </w:r>
      <w:r w:rsidR="003C4353">
        <w:rPr>
          <w:sz w:val="22"/>
          <w:szCs w:val="22"/>
        </w:rPr>
        <w:t xml:space="preserve"> </w:t>
      </w:r>
      <w:r w:rsidRPr="001301AE">
        <w:rPr>
          <w:sz w:val="22"/>
          <w:szCs w:val="22"/>
        </w:rPr>
        <w:t xml:space="preserve">bees will be resolved according to USDA regulations if </w:t>
      </w:r>
      <w:r w:rsidR="00E928FC">
        <w:rPr>
          <w:sz w:val="22"/>
          <w:szCs w:val="22"/>
        </w:rPr>
        <w:t xml:space="preserve">any are </w:t>
      </w:r>
      <w:r w:rsidRPr="001301AE">
        <w:rPr>
          <w:sz w:val="22"/>
          <w:szCs w:val="22"/>
        </w:rPr>
        <w:t>in effect.</w:t>
      </w:r>
    </w:p>
    <w:p w14:paraId="10092D3A"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14:paraId="4B18B288" w14:textId="77777777"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t>If no Federal regulations are in effect, colonies of honey</w:t>
      </w:r>
      <w:r w:rsidR="003C4353">
        <w:rPr>
          <w:sz w:val="22"/>
          <w:szCs w:val="22"/>
        </w:rPr>
        <w:t xml:space="preserve"> </w:t>
      </w:r>
      <w:r w:rsidRPr="001301AE">
        <w:rPr>
          <w:sz w:val="22"/>
          <w:szCs w:val="22"/>
        </w:rPr>
        <w:t>bees with a high probability of being "Africanized" will be:</w:t>
      </w:r>
    </w:p>
    <w:p w14:paraId="0D85E88C"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536EDD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Quarantined.</w:t>
      </w:r>
    </w:p>
    <w:p w14:paraId="07504188"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2CEEB6C1"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Requeened with stock containing European germplasm.</w:t>
      </w:r>
    </w:p>
    <w:p w14:paraId="5CE5D45E"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7810F436"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t>Resampled after the first generation of European offspring has emerged.</w:t>
      </w:r>
    </w:p>
    <w:p w14:paraId="3D75A232"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64DC2543"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If the subsequent sampling reveals honey</w:t>
      </w:r>
      <w:r w:rsidR="003C4353">
        <w:rPr>
          <w:sz w:val="22"/>
          <w:szCs w:val="22"/>
        </w:rPr>
        <w:t xml:space="preserve"> </w:t>
      </w:r>
      <w:r w:rsidRPr="001301AE">
        <w:rPr>
          <w:sz w:val="22"/>
          <w:szCs w:val="22"/>
        </w:rPr>
        <w:t>bees with a high probability of being "European", the quarantine will be lifted.</w:t>
      </w:r>
    </w:p>
    <w:p w14:paraId="6C8E7805" w14:textId="77777777"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14:paraId="309F3B3F" w14:textId="77777777" w:rsidR="00360B8B"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Colonies of honey</w:t>
      </w:r>
      <w:r w:rsidR="003C4353">
        <w:rPr>
          <w:sz w:val="22"/>
          <w:szCs w:val="22"/>
        </w:rPr>
        <w:t xml:space="preserve"> </w:t>
      </w:r>
      <w:r w:rsidRPr="001301AE">
        <w:rPr>
          <w:sz w:val="22"/>
          <w:szCs w:val="22"/>
        </w:rPr>
        <w:t>bees identified as "Africanized" that exhibit extreme aggressive behavior will be exterminated if the requeening process fails or the public is at risk</w:t>
      </w:r>
      <w:r w:rsidR="00E928FC">
        <w:rPr>
          <w:sz w:val="22"/>
          <w:szCs w:val="22"/>
        </w:rPr>
        <w:t xml:space="preserve"> as determined by the state apiary inspector</w:t>
      </w:r>
      <w:r w:rsidRPr="001301AE">
        <w:rPr>
          <w:sz w:val="22"/>
          <w:szCs w:val="22"/>
        </w:rPr>
        <w:t>.</w:t>
      </w:r>
    </w:p>
    <w:p w14:paraId="67B0BB3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20B63A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VI.</w:t>
      </w:r>
      <w:r w:rsidRPr="001301AE">
        <w:rPr>
          <w:b/>
          <w:sz w:val="22"/>
          <w:szCs w:val="22"/>
        </w:rPr>
        <w:tab/>
        <w:t>Inspection</w:t>
      </w:r>
    </w:p>
    <w:p w14:paraId="09FAF7B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BFE704A"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t>A.</w:t>
      </w:r>
      <w:r w:rsidRPr="001301AE">
        <w:rPr>
          <w:sz w:val="22"/>
          <w:szCs w:val="22"/>
        </w:rPr>
        <w:tab/>
      </w:r>
      <w:r w:rsidRPr="001301AE">
        <w:rPr>
          <w:b/>
          <w:sz w:val="22"/>
          <w:szCs w:val="22"/>
        </w:rPr>
        <w:t>Inspection</w:t>
      </w:r>
      <w:r w:rsidR="00CE7919">
        <w:rPr>
          <w:b/>
          <w:sz w:val="22"/>
          <w:szCs w:val="22"/>
        </w:rPr>
        <w:t>s</w:t>
      </w:r>
    </w:p>
    <w:p w14:paraId="6B26AFEC"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637D4C3"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The State Apiarist and part-time bee inspectors employed by the Commissioner shall make such inspections of the apiaries or hive locations throughout the State as the </w:t>
      </w:r>
      <w:r w:rsidR="00E928FC">
        <w:rPr>
          <w:sz w:val="22"/>
          <w:szCs w:val="22"/>
        </w:rPr>
        <w:t>C</w:t>
      </w:r>
      <w:r w:rsidR="00E928FC" w:rsidRPr="001301AE">
        <w:rPr>
          <w:sz w:val="22"/>
          <w:szCs w:val="22"/>
        </w:rPr>
        <w:t xml:space="preserve">ommissioner </w:t>
      </w:r>
      <w:r w:rsidRPr="001301AE">
        <w:rPr>
          <w:sz w:val="22"/>
          <w:szCs w:val="22"/>
        </w:rPr>
        <w:t>deems necessary to determine the presence of regulated honey</w:t>
      </w:r>
      <w:r w:rsidR="00D65A5D">
        <w:rPr>
          <w:sz w:val="22"/>
          <w:szCs w:val="22"/>
        </w:rPr>
        <w:t xml:space="preserve"> </w:t>
      </w:r>
      <w:r w:rsidRPr="001301AE">
        <w:rPr>
          <w:sz w:val="22"/>
          <w:szCs w:val="22"/>
        </w:rPr>
        <w:t>bee diseases</w:t>
      </w:r>
      <w:r w:rsidR="00D65A5D">
        <w:rPr>
          <w:sz w:val="22"/>
          <w:szCs w:val="22"/>
        </w:rPr>
        <w:t>,</w:t>
      </w:r>
      <w:r w:rsidRPr="001301AE">
        <w:rPr>
          <w:sz w:val="22"/>
          <w:szCs w:val="22"/>
        </w:rPr>
        <w:t xml:space="preserve"> parasites</w:t>
      </w:r>
      <w:r w:rsidR="00CD176D">
        <w:rPr>
          <w:sz w:val="22"/>
          <w:szCs w:val="22"/>
        </w:rPr>
        <w:t>, or unwanted genetic material</w:t>
      </w:r>
      <w:r w:rsidRPr="001301AE">
        <w:rPr>
          <w:sz w:val="22"/>
          <w:szCs w:val="22"/>
        </w:rPr>
        <w:t>.</w:t>
      </w:r>
    </w:p>
    <w:p w14:paraId="66EA298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4049424B"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r w:rsidR="00E928FC">
        <w:rPr>
          <w:sz w:val="22"/>
          <w:szCs w:val="22"/>
        </w:rPr>
        <w:t>State apiary i</w:t>
      </w:r>
      <w:r w:rsidRPr="001301AE">
        <w:rPr>
          <w:sz w:val="22"/>
          <w:szCs w:val="22"/>
        </w:rPr>
        <w:t>nspectors shall, so far as practicable, inspect or cause to be inspected at least once each year any or all apiaries within the State of Maine.</w:t>
      </w:r>
    </w:p>
    <w:p w14:paraId="55810DF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53009018" w14:textId="77777777"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r>
      <w:r w:rsidR="00E928FC">
        <w:rPr>
          <w:sz w:val="22"/>
          <w:szCs w:val="22"/>
        </w:rPr>
        <w:t>State apiary i</w:t>
      </w:r>
      <w:r w:rsidR="00E928FC" w:rsidRPr="001301AE">
        <w:rPr>
          <w:sz w:val="22"/>
          <w:szCs w:val="22"/>
        </w:rPr>
        <w:t xml:space="preserve">nspectors </w:t>
      </w:r>
      <w:r w:rsidRPr="001301AE">
        <w:rPr>
          <w:sz w:val="22"/>
          <w:szCs w:val="22"/>
        </w:rPr>
        <w:t xml:space="preserve">may enter at all reasonable times, upon the premises </w:t>
      </w:r>
      <w:r w:rsidR="00123767">
        <w:rPr>
          <w:sz w:val="22"/>
          <w:szCs w:val="22"/>
        </w:rPr>
        <w:t>or apiary</w:t>
      </w:r>
      <w:r w:rsidRPr="001301AE">
        <w:rPr>
          <w:sz w:val="22"/>
          <w:szCs w:val="22"/>
        </w:rPr>
        <w:t xml:space="preserve"> locations </w:t>
      </w:r>
      <w:r w:rsidR="004F47F4" w:rsidRPr="001301AE">
        <w:rPr>
          <w:sz w:val="22"/>
          <w:szCs w:val="22"/>
        </w:rPr>
        <w:t xml:space="preserve">of any </w:t>
      </w:r>
      <w:r w:rsidR="00CD176D">
        <w:rPr>
          <w:sz w:val="22"/>
          <w:szCs w:val="22"/>
        </w:rPr>
        <w:t>bee</w:t>
      </w:r>
      <w:r w:rsidR="004F47F4" w:rsidRPr="001301AE">
        <w:rPr>
          <w:sz w:val="22"/>
          <w:szCs w:val="22"/>
        </w:rPr>
        <w:t xml:space="preserve">keeper </w:t>
      </w:r>
      <w:r w:rsidR="004F47F4">
        <w:rPr>
          <w:sz w:val="22"/>
          <w:szCs w:val="22"/>
        </w:rPr>
        <w:t xml:space="preserve">to </w:t>
      </w:r>
      <w:r w:rsidRPr="001301AE">
        <w:rPr>
          <w:sz w:val="22"/>
          <w:szCs w:val="22"/>
        </w:rPr>
        <w:t>examin</w:t>
      </w:r>
      <w:r w:rsidR="006C17CE">
        <w:rPr>
          <w:sz w:val="22"/>
          <w:szCs w:val="22"/>
        </w:rPr>
        <w:t>e</w:t>
      </w:r>
      <w:r w:rsidRPr="001301AE">
        <w:rPr>
          <w:sz w:val="22"/>
          <w:szCs w:val="22"/>
        </w:rPr>
        <w:t xml:space="preserve"> bees, equipment</w:t>
      </w:r>
      <w:r w:rsidR="00123767">
        <w:rPr>
          <w:sz w:val="22"/>
          <w:szCs w:val="22"/>
        </w:rPr>
        <w:t>,</w:t>
      </w:r>
      <w:r w:rsidRPr="001301AE">
        <w:rPr>
          <w:sz w:val="22"/>
          <w:szCs w:val="22"/>
        </w:rPr>
        <w:t xml:space="preserve"> and appliances to determine the </w:t>
      </w:r>
      <w:r w:rsidR="00886350" w:rsidRPr="001301AE">
        <w:rPr>
          <w:sz w:val="22"/>
          <w:szCs w:val="22"/>
        </w:rPr>
        <w:t>presence of regulated honey</w:t>
      </w:r>
      <w:r w:rsidR="00886350">
        <w:rPr>
          <w:sz w:val="22"/>
          <w:szCs w:val="22"/>
        </w:rPr>
        <w:t xml:space="preserve"> </w:t>
      </w:r>
      <w:r w:rsidR="00886350" w:rsidRPr="001301AE">
        <w:rPr>
          <w:sz w:val="22"/>
          <w:szCs w:val="22"/>
        </w:rPr>
        <w:t>bee diseases</w:t>
      </w:r>
      <w:r w:rsidR="00886350">
        <w:rPr>
          <w:sz w:val="22"/>
          <w:szCs w:val="22"/>
        </w:rPr>
        <w:t>,</w:t>
      </w:r>
      <w:r w:rsidR="00886350" w:rsidRPr="001301AE">
        <w:rPr>
          <w:sz w:val="22"/>
          <w:szCs w:val="22"/>
        </w:rPr>
        <w:t xml:space="preserve"> parasites</w:t>
      </w:r>
      <w:r w:rsidR="00886350">
        <w:rPr>
          <w:sz w:val="22"/>
          <w:szCs w:val="22"/>
        </w:rPr>
        <w:t xml:space="preserve">, or unwanted genetic </w:t>
      </w:r>
      <w:proofErr w:type="gramStart"/>
      <w:r w:rsidR="00886350">
        <w:rPr>
          <w:sz w:val="22"/>
          <w:szCs w:val="22"/>
        </w:rPr>
        <w:t>stock</w:t>
      </w:r>
      <w:r w:rsidR="00886350" w:rsidRPr="001301AE">
        <w:rPr>
          <w:sz w:val="22"/>
          <w:szCs w:val="22"/>
        </w:rPr>
        <w:t>.</w:t>
      </w:r>
      <w:r w:rsidRPr="001301AE">
        <w:rPr>
          <w:sz w:val="22"/>
          <w:szCs w:val="22"/>
        </w:rPr>
        <w:t>.</w:t>
      </w:r>
      <w:proofErr w:type="gramEnd"/>
    </w:p>
    <w:p w14:paraId="57A4D5BD" w14:textId="77777777" w:rsidR="00360B8B" w:rsidRPr="001301AE" w:rsidRDefault="00360B8B" w:rsidP="00193A9D">
      <w:pPr>
        <w:pStyle w:val="DefaultText"/>
        <w:tabs>
          <w:tab w:val="left" w:pos="720"/>
          <w:tab w:val="left" w:pos="1440"/>
          <w:tab w:val="left" w:pos="2160"/>
          <w:tab w:val="left" w:pos="2880"/>
          <w:tab w:val="left" w:pos="3600"/>
          <w:tab w:val="left" w:pos="4320"/>
        </w:tabs>
        <w:rPr>
          <w:sz w:val="22"/>
          <w:szCs w:val="22"/>
        </w:rPr>
      </w:pPr>
    </w:p>
    <w:p w14:paraId="69A89883"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Method of Inspection</w:t>
      </w:r>
    </w:p>
    <w:p w14:paraId="03EFC62A"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091F44E"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Inspection shall include lifting brood-containing frames from the colony and examining the brood on both sides of the frame for evidence of disease.</w:t>
      </w:r>
    </w:p>
    <w:p w14:paraId="1A560CE9"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7239FF70"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Adult and immature honey</w:t>
      </w:r>
      <w:r w:rsidR="003C4353">
        <w:rPr>
          <w:sz w:val="22"/>
          <w:szCs w:val="22"/>
        </w:rPr>
        <w:t xml:space="preserve"> </w:t>
      </w:r>
      <w:r w:rsidRPr="001301AE">
        <w:rPr>
          <w:sz w:val="22"/>
          <w:szCs w:val="22"/>
        </w:rPr>
        <w:t>bees will be sampled for parasitic mites according to the most current sampling technique described by USDA</w:t>
      </w:r>
      <w:r w:rsidR="00D65A5D">
        <w:rPr>
          <w:sz w:val="22"/>
          <w:szCs w:val="22"/>
        </w:rPr>
        <w:t>-</w:t>
      </w:r>
      <w:r w:rsidR="007E57B2">
        <w:rPr>
          <w:sz w:val="22"/>
          <w:szCs w:val="22"/>
        </w:rPr>
        <w:t>Agricultural Research Service (</w:t>
      </w:r>
      <w:r w:rsidRPr="001301AE">
        <w:rPr>
          <w:sz w:val="22"/>
          <w:szCs w:val="22"/>
        </w:rPr>
        <w:t>ARS</w:t>
      </w:r>
      <w:r w:rsidR="007E57B2">
        <w:rPr>
          <w:sz w:val="22"/>
          <w:szCs w:val="22"/>
        </w:rPr>
        <w:t>)</w:t>
      </w:r>
      <w:r w:rsidRPr="001301AE">
        <w:rPr>
          <w:sz w:val="22"/>
          <w:szCs w:val="22"/>
        </w:rPr>
        <w:t xml:space="preserve"> or USDA</w:t>
      </w:r>
      <w:r w:rsidR="00D65A5D">
        <w:rPr>
          <w:sz w:val="22"/>
          <w:szCs w:val="22"/>
        </w:rPr>
        <w:t>-</w:t>
      </w:r>
      <w:r w:rsidR="007E57B2">
        <w:rPr>
          <w:sz w:val="22"/>
          <w:szCs w:val="22"/>
        </w:rPr>
        <w:t>Animal</w:t>
      </w:r>
      <w:r w:rsidR="00AE54B0">
        <w:rPr>
          <w:sz w:val="22"/>
          <w:szCs w:val="22"/>
        </w:rPr>
        <w:t xml:space="preserve"> and</w:t>
      </w:r>
      <w:r w:rsidR="007E57B2">
        <w:rPr>
          <w:sz w:val="22"/>
          <w:szCs w:val="22"/>
        </w:rPr>
        <w:t xml:space="preserve"> </w:t>
      </w:r>
      <w:r w:rsidR="00AE54B0">
        <w:rPr>
          <w:sz w:val="22"/>
          <w:szCs w:val="22"/>
        </w:rPr>
        <w:t>Plant Health Inspection Service (</w:t>
      </w:r>
      <w:r w:rsidRPr="001301AE">
        <w:rPr>
          <w:sz w:val="22"/>
          <w:szCs w:val="22"/>
        </w:rPr>
        <w:t>APHIS</w:t>
      </w:r>
      <w:r w:rsidR="00AE54B0">
        <w:rPr>
          <w:sz w:val="22"/>
          <w:szCs w:val="22"/>
        </w:rPr>
        <w:t>)</w:t>
      </w:r>
      <w:r w:rsidRPr="001301AE">
        <w:rPr>
          <w:sz w:val="22"/>
          <w:szCs w:val="22"/>
        </w:rPr>
        <w:t>.</w:t>
      </w:r>
    </w:p>
    <w:p w14:paraId="36095FC1"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p>
    <w:p w14:paraId="20AB3087"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b/>
          <w:sz w:val="22"/>
          <w:szCs w:val="22"/>
        </w:rPr>
        <w:tab/>
      </w:r>
      <w:r w:rsidRPr="001301AE">
        <w:rPr>
          <w:sz w:val="22"/>
          <w:szCs w:val="22"/>
        </w:rPr>
        <w:t>C.</w:t>
      </w:r>
      <w:r w:rsidRPr="001301AE">
        <w:rPr>
          <w:sz w:val="22"/>
          <w:szCs w:val="22"/>
        </w:rPr>
        <w:tab/>
      </w:r>
      <w:r w:rsidRPr="001301AE">
        <w:rPr>
          <w:b/>
          <w:sz w:val="22"/>
          <w:szCs w:val="22"/>
        </w:rPr>
        <w:t xml:space="preserve">Marking of </w:t>
      </w:r>
      <w:r w:rsidR="006C29BD">
        <w:rPr>
          <w:b/>
          <w:sz w:val="22"/>
          <w:szCs w:val="22"/>
        </w:rPr>
        <w:t>C</w:t>
      </w:r>
      <w:r w:rsidR="006C29BD" w:rsidRPr="001301AE">
        <w:rPr>
          <w:b/>
          <w:sz w:val="22"/>
          <w:szCs w:val="22"/>
        </w:rPr>
        <w:t>olonies</w:t>
      </w:r>
    </w:p>
    <w:p w14:paraId="62717479"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358E2019"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Upon finding a colony to be diseased with American </w:t>
      </w:r>
      <w:r w:rsidR="00CD176D">
        <w:rPr>
          <w:sz w:val="22"/>
          <w:szCs w:val="22"/>
        </w:rPr>
        <w:t>f</w:t>
      </w:r>
      <w:r w:rsidRPr="001301AE">
        <w:rPr>
          <w:sz w:val="22"/>
          <w:szCs w:val="22"/>
        </w:rPr>
        <w:t>oulbrood in any degree, the inspector shall plainly mark on each hive body, super, and cover of such diseased colony, the letters "AFB" preceded by a numeral indicating the total number of hive bodies and supers occupied by the diseased colony, followed by the date and the initials of the</w:t>
      </w:r>
      <w:r w:rsidR="00E928FC">
        <w:rPr>
          <w:sz w:val="22"/>
          <w:szCs w:val="22"/>
        </w:rPr>
        <w:t xml:space="preserve"> state apiary</w:t>
      </w:r>
      <w:r w:rsidRPr="001301AE">
        <w:rPr>
          <w:sz w:val="22"/>
          <w:szCs w:val="22"/>
        </w:rPr>
        <w:t xml:space="preserve"> inspector.</w:t>
      </w:r>
    </w:p>
    <w:p w14:paraId="2872264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3E32C79C"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entrances of such diseased colonies will be reduced and cracks between supers will be </w:t>
      </w:r>
      <w:r w:rsidR="00E928FC">
        <w:rPr>
          <w:sz w:val="22"/>
          <w:szCs w:val="22"/>
        </w:rPr>
        <w:t>sealed</w:t>
      </w:r>
      <w:r w:rsidR="00E928FC" w:rsidRPr="001301AE">
        <w:rPr>
          <w:sz w:val="22"/>
          <w:szCs w:val="22"/>
        </w:rPr>
        <w:t xml:space="preserve"> </w:t>
      </w:r>
      <w:r w:rsidRPr="001301AE">
        <w:rPr>
          <w:sz w:val="22"/>
          <w:szCs w:val="22"/>
        </w:rPr>
        <w:t>to prevent robbing and further spread of disease.</w:t>
      </w:r>
    </w:p>
    <w:p w14:paraId="3D207B65"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222AB5B9" w14:textId="77777777" w:rsidR="00360B8B" w:rsidRPr="001301AE" w:rsidRDefault="00360B8B" w:rsidP="00AA1D2B">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D.</w:t>
      </w:r>
      <w:r w:rsidRPr="001301AE">
        <w:rPr>
          <w:sz w:val="22"/>
          <w:szCs w:val="22"/>
        </w:rPr>
        <w:tab/>
      </w:r>
      <w:r w:rsidRPr="001301AE">
        <w:rPr>
          <w:b/>
          <w:sz w:val="22"/>
          <w:szCs w:val="22"/>
        </w:rPr>
        <w:t>Quarantine of Apiaries with Regulated Diseases and Parasites</w:t>
      </w:r>
    </w:p>
    <w:p w14:paraId="5B8A407D" w14:textId="77777777" w:rsidR="00360B8B" w:rsidRPr="001301AE" w:rsidRDefault="00360B8B" w:rsidP="00AA1D2B">
      <w:pPr>
        <w:pStyle w:val="DefaultText"/>
        <w:keepNext/>
        <w:keepLines/>
        <w:tabs>
          <w:tab w:val="left" w:pos="720"/>
          <w:tab w:val="left" w:pos="1440"/>
          <w:tab w:val="left" w:pos="2160"/>
          <w:tab w:val="left" w:pos="2880"/>
          <w:tab w:val="left" w:pos="3600"/>
          <w:tab w:val="left" w:pos="4320"/>
        </w:tabs>
        <w:ind w:left="2160" w:hanging="2160"/>
        <w:rPr>
          <w:sz w:val="22"/>
          <w:szCs w:val="22"/>
        </w:rPr>
      </w:pPr>
    </w:p>
    <w:p w14:paraId="61D8E3C9" w14:textId="77777777" w:rsidR="00360B8B" w:rsidRPr="001301AE" w:rsidRDefault="00360B8B" w:rsidP="00AA1D2B">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Whenever a</w:t>
      </w:r>
      <w:r w:rsidR="00E928FC">
        <w:rPr>
          <w:sz w:val="22"/>
          <w:szCs w:val="22"/>
        </w:rPr>
        <w:t xml:space="preserve"> state </w:t>
      </w:r>
      <w:proofErr w:type="spellStart"/>
      <w:r w:rsidR="00E928FC">
        <w:rPr>
          <w:sz w:val="22"/>
          <w:szCs w:val="22"/>
        </w:rPr>
        <w:t>apiary</w:t>
      </w:r>
      <w:r w:rsidRPr="001301AE">
        <w:rPr>
          <w:sz w:val="22"/>
          <w:szCs w:val="22"/>
        </w:rPr>
        <w:t>inspector</w:t>
      </w:r>
      <w:proofErr w:type="spellEnd"/>
      <w:r w:rsidRPr="001301AE">
        <w:rPr>
          <w:sz w:val="22"/>
          <w:szCs w:val="22"/>
        </w:rPr>
        <w:t xml:space="preserve"> finds that American </w:t>
      </w:r>
      <w:r w:rsidR="00CD176D">
        <w:rPr>
          <w:sz w:val="22"/>
          <w:szCs w:val="22"/>
        </w:rPr>
        <w:t>f</w:t>
      </w:r>
      <w:r w:rsidRPr="001301AE">
        <w:rPr>
          <w:sz w:val="22"/>
          <w:szCs w:val="22"/>
        </w:rPr>
        <w:t>oulbrood disease or</w:t>
      </w:r>
      <w:r w:rsidR="00A525F0">
        <w:rPr>
          <w:sz w:val="22"/>
          <w:szCs w:val="22"/>
        </w:rPr>
        <w:t xml:space="preserve"> regulated</w:t>
      </w:r>
      <w:r w:rsidRPr="001301AE">
        <w:rPr>
          <w:sz w:val="22"/>
          <w:szCs w:val="22"/>
        </w:rPr>
        <w:t xml:space="preserve"> mite infestation exists in any apiary, </w:t>
      </w:r>
      <w:r w:rsidR="00A525F0">
        <w:rPr>
          <w:sz w:val="22"/>
          <w:szCs w:val="22"/>
        </w:rPr>
        <w:t>the inspector</w:t>
      </w:r>
      <w:r w:rsidR="00A525F0" w:rsidRPr="001301AE">
        <w:rPr>
          <w:sz w:val="22"/>
          <w:szCs w:val="22"/>
        </w:rPr>
        <w:t xml:space="preserve"> </w:t>
      </w:r>
      <w:r w:rsidRPr="001301AE">
        <w:rPr>
          <w:sz w:val="22"/>
          <w:szCs w:val="22"/>
        </w:rPr>
        <w:t>shall quarantine the apiary by giving written notice to the owner or operator.</w:t>
      </w:r>
    </w:p>
    <w:p w14:paraId="58A770D5"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2AA07AEA"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When such notice has been given as provided above, it shall be unlawful for the owner or operator or any other person to move the apiary, or any part thereof, until the disease has been eradicated and written permission has been received from the</w:t>
      </w:r>
      <w:r w:rsidR="00E928FC">
        <w:rPr>
          <w:sz w:val="22"/>
          <w:szCs w:val="22"/>
        </w:rPr>
        <w:t xml:space="preserve"> state apiary</w:t>
      </w:r>
      <w:r w:rsidRPr="001301AE">
        <w:rPr>
          <w:sz w:val="22"/>
          <w:szCs w:val="22"/>
        </w:rPr>
        <w:t xml:space="preserve"> inspector.</w:t>
      </w:r>
    </w:p>
    <w:p w14:paraId="69982D2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0E0A5D89"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t xml:space="preserve">When in the opinion of the </w:t>
      </w:r>
      <w:r w:rsidR="00E928FC">
        <w:rPr>
          <w:sz w:val="22"/>
          <w:szCs w:val="22"/>
        </w:rPr>
        <w:t xml:space="preserve">state apiary </w:t>
      </w:r>
      <w:r w:rsidRPr="001301AE">
        <w:rPr>
          <w:sz w:val="22"/>
          <w:szCs w:val="22"/>
        </w:rPr>
        <w:t xml:space="preserve">inspector the disease has been eradicated, </w:t>
      </w:r>
      <w:r w:rsidR="00A525F0">
        <w:rPr>
          <w:sz w:val="22"/>
          <w:szCs w:val="22"/>
        </w:rPr>
        <w:t xml:space="preserve">the </w:t>
      </w:r>
      <w:r w:rsidR="00E928FC">
        <w:rPr>
          <w:sz w:val="22"/>
          <w:szCs w:val="22"/>
        </w:rPr>
        <w:t xml:space="preserve">state apiary </w:t>
      </w:r>
      <w:r w:rsidR="00A525F0">
        <w:rPr>
          <w:sz w:val="22"/>
          <w:szCs w:val="22"/>
        </w:rPr>
        <w:t>inspector</w:t>
      </w:r>
      <w:r w:rsidR="00A525F0" w:rsidRPr="001301AE">
        <w:rPr>
          <w:sz w:val="22"/>
          <w:szCs w:val="22"/>
        </w:rPr>
        <w:t xml:space="preserve"> </w:t>
      </w:r>
      <w:r w:rsidRPr="001301AE">
        <w:rPr>
          <w:sz w:val="22"/>
          <w:szCs w:val="22"/>
        </w:rPr>
        <w:t>shall issue a written permit releasing the apiary</w:t>
      </w:r>
      <w:r w:rsidR="00883F82">
        <w:rPr>
          <w:sz w:val="22"/>
          <w:szCs w:val="22"/>
        </w:rPr>
        <w:t xml:space="preserve"> from quarantine</w:t>
      </w:r>
      <w:r w:rsidRPr="001301AE">
        <w:rPr>
          <w:sz w:val="22"/>
          <w:szCs w:val="22"/>
        </w:rPr>
        <w:t>.</w:t>
      </w:r>
    </w:p>
    <w:p w14:paraId="3EB3151B"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73D7975"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E.</w:t>
      </w:r>
      <w:r w:rsidRPr="001301AE">
        <w:rPr>
          <w:sz w:val="22"/>
          <w:szCs w:val="22"/>
        </w:rPr>
        <w:tab/>
      </w:r>
      <w:r w:rsidRPr="001301AE">
        <w:rPr>
          <w:b/>
          <w:sz w:val="22"/>
          <w:szCs w:val="22"/>
        </w:rPr>
        <w:t>Inspection Certificates</w:t>
      </w:r>
    </w:p>
    <w:p w14:paraId="0C6976B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44FD069A"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Any</w:t>
      </w:r>
      <w:r w:rsidR="006C29BD">
        <w:rPr>
          <w:sz w:val="22"/>
          <w:szCs w:val="22"/>
        </w:rPr>
        <w:t xml:space="preserve"> state apiary</w:t>
      </w:r>
      <w:r w:rsidRPr="001301AE">
        <w:rPr>
          <w:sz w:val="22"/>
          <w:szCs w:val="22"/>
        </w:rPr>
        <w:t xml:space="preserve"> inspector shall, within 30 days after examination, issue certificates that the honey</w:t>
      </w:r>
      <w:r w:rsidR="003C4353">
        <w:rPr>
          <w:sz w:val="22"/>
          <w:szCs w:val="22"/>
        </w:rPr>
        <w:t xml:space="preserve"> </w:t>
      </w:r>
      <w:r w:rsidRPr="001301AE">
        <w:rPr>
          <w:sz w:val="22"/>
          <w:szCs w:val="22"/>
        </w:rPr>
        <w:t>bee equipment and appliances are apparently free from regulated diseases and parasites and contamination if so found.</w:t>
      </w:r>
    </w:p>
    <w:p w14:paraId="39F328E6"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14:paraId="4074C90F"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certificates shall be filed as follows: </w:t>
      </w:r>
      <w:r w:rsidR="006C17CE">
        <w:rPr>
          <w:sz w:val="22"/>
          <w:szCs w:val="22"/>
        </w:rPr>
        <w:t>o</w:t>
      </w:r>
      <w:r w:rsidRPr="001301AE">
        <w:rPr>
          <w:sz w:val="22"/>
          <w:szCs w:val="22"/>
        </w:rPr>
        <w:t>ne copy to the owner, and one copy to the</w:t>
      </w:r>
      <w:r w:rsidR="006C29BD">
        <w:rPr>
          <w:sz w:val="22"/>
          <w:szCs w:val="22"/>
        </w:rPr>
        <w:t xml:space="preserve"> state apiary</w:t>
      </w:r>
      <w:r w:rsidRPr="001301AE">
        <w:rPr>
          <w:sz w:val="22"/>
          <w:szCs w:val="22"/>
        </w:rPr>
        <w:t xml:space="preserve"> inspector's files.</w:t>
      </w:r>
    </w:p>
    <w:p w14:paraId="5B52258E"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977A202"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7D8F165E"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 xml:space="preserve">VII. </w:t>
      </w:r>
      <w:r w:rsidRPr="001301AE">
        <w:rPr>
          <w:b/>
          <w:sz w:val="22"/>
          <w:szCs w:val="22"/>
        </w:rPr>
        <w:tab/>
        <w:t>Protection From Damage</w:t>
      </w:r>
    </w:p>
    <w:p w14:paraId="755A06DC"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b/>
          <w:sz w:val="22"/>
          <w:szCs w:val="22"/>
        </w:rPr>
      </w:pPr>
    </w:p>
    <w:p w14:paraId="19C629B9"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Disturbing Honey</w:t>
      </w:r>
      <w:r w:rsidR="003C4353">
        <w:rPr>
          <w:b/>
          <w:sz w:val="22"/>
          <w:szCs w:val="22"/>
        </w:rPr>
        <w:t xml:space="preserve"> </w:t>
      </w:r>
      <w:r w:rsidR="00886350">
        <w:rPr>
          <w:b/>
          <w:sz w:val="22"/>
          <w:szCs w:val="22"/>
        </w:rPr>
        <w:t>B</w:t>
      </w:r>
      <w:r w:rsidR="00886350" w:rsidRPr="001301AE">
        <w:rPr>
          <w:b/>
          <w:sz w:val="22"/>
          <w:szCs w:val="22"/>
        </w:rPr>
        <w:t xml:space="preserve">ees </w:t>
      </w:r>
      <w:r w:rsidRPr="001301AE">
        <w:rPr>
          <w:b/>
          <w:sz w:val="22"/>
          <w:szCs w:val="22"/>
        </w:rPr>
        <w:t>on Another</w:t>
      </w:r>
      <w:r w:rsidR="006C29BD">
        <w:rPr>
          <w:b/>
          <w:sz w:val="22"/>
          <w:szCs w:val="22"/>
        </w:rPr>
        <w:t xml:space="preserve"> Person’s</w:t>
      </w:r>
      <w:r w:rsidRPr="001301AE">
        <w:rPr>
          <w:b/>
          <w:sz w:val="22"/>
          <w:szCs w:val="22"/>
        </w:rPr>
        <w:t xml:space="preserve"> Land</w:t>
      </w:r>
    </w:p>
    <w:p w14:paraId="623B652A"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p>
    <w:p w14:paraId="1BA4D6A0"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No person may enter upon the land of another for the purpose of capturing, destroying or interfering with a colony or swarm of honey</w:t>
      </w:r>
      <w:r w:rsidR="003C4353">
        <w:rPr>
          <w:sz w:val="22"/>
          <w:szCs w:val="22"/>
        </w:rPr>
        <w:t xml:space="preserve"> </w:t>
      </w:r>
      <w:r w:rsidRPr="001301AE">
        <w:rPr>
          <w:sz w:val="22"/>
          <w:szCs w:val="22"/>
        </w:rPr>
        <w:t>bees or removing honey, except by the consent of the owner of the land.</w:t>
      </w:r>
    </w:p>
    <w:p w14:paraId="1DCA6DDA" w14:textId="77777777"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p>
    <w:p w14:paraId="79E500BC"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 xml:space="preserve">Damage to Hives </w:t>
      </w:r>
      <w:proofErr w:type="gramStart"/>
      <w:r w:rsidRPr="001301AE">
        <w:rPr>
          <w:b/>
          <w:sz w:val="22"/>
          <w:szCs w:val="22"/>
        </w:rPr>
        <w:t>From</w:t>
      </w:r>
      <w:proofErr w:type="gramEnd"/>
      <w:r w:rsidRPr="001301AE">
        <w:rPr>
          <w:b/>
          <w:sz w:val="22"/>
          <w:szCs w:val="22"/>
        </w:rPr>
        <w:t xml:space="preserve"> Bears</w:t>
      </w:r>
    </w:p>
    <w:p w14:paraId="615A2382"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5A110BC4" w14:textId="77777777"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Any licensed beekeeper or </w:t>
      </w:r>
      <w:r w:rsidR="00AE54B0">
        <w:rPr>
          <w:sz w:val="22"/>
          <w:szCs w:val="22"/>
        </w:rPr>
        <w:t>the licensed beekeeper’s</w:t>
      </w:r>
      <w:r w:rsidR="00AE54B0" w:rsidRPr="001301AE">
        <w:rPr>
          <w:sz w:val="22"/>
          <w:szCs w:val="22"/>
        </w:rPr>
        <w:t xml:space="preserve"> </w:t>
      </w:r>
      <w:r w:rsidRPr="001301AE">
        <w:rPr>
          <w:sz w:val="22"/>
          <w:szCs w:val="22"/>
        </w:rPr>
        <w:t xml:space="preserve">designee may obtain a permit </w:t>
      </w:r>
      <w:r w:rsidR="00CD176D">
        <w:rPr>
          <w:sz w:val="22"/>
          <w:szCs w:val="22"/>
        </w:rPr>
        <w:t xml:space="preserve">to trap or hunt bears that are damaging hives </w:t>
      </w:r>
      <w:r w:rsidRPr="001301AE">
        <w:rPr>
          <w:sz w:val="22"/>
          <w:szCs w:val="22"/>
        </w:rPr>
        <w:t xml:space="preserve">from the </w:t>
      </w:r>
      <w:r w:rsidR="00B009DE">
        <w:rPr>
          <w:sz w:val="22"/>
          <w:szCs w:val="22"/>
        </w:rPr>
        <w:t>Department of</w:t>
      </w:r>
      <w:r w:rsidRPr="001301AE">
        <w:rPr>
          <w:sz w:val="22"/>
          <w:szCs w:val="22"/>
        </w:rPr>
        <w:t xml:space="preserve"> Inland Fisheries and Wildlife.</w:t>
      </w:r>
    </w:p>
    <w:p w14:paraId="5AFD3A5D" w14:textId="77777777" w:rsidR="00BF3A55" w:rsidRPr="001301AE" w:rsidRDefault="00BF3A55" w:rsidP="001301AE">
      <w:pPr>
        <w:pStyle w:val="DefaultText"/>
        <w:tabs>
          <w:tab w:val="left" w:pos="720"/>
          <w:tab w:val="left" w:pos="1440"/>
          <w:tab w:val="left" w:pos="2160"/>
          <w:tab w:val="left" w:pos="2880"/>
          <w:tab w:val="left" w:pos="3600"/>
          <w:tab w:val="left" w:pos="4320"/>
        </w:tabs>
        <w:ind w:left="720" w:hanging="720"/>
        <w:rPr>
          <w:sz w:val="22"/>
          <w:szCs w:val="22"/>
        </w:rPr>
      </w:pPr>
    </w:p>
    <w:p w14:paraId="3FB4EBA9" w14:textId="77777777" w:rsidR="00360B8B" w:rsidRPr="001301AE" w:rsidRDefault="00BF3A55"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br w:type="page"/>
      </w:r>
    </w:p>
    <w:p w14:paraId="1AC17F20" w14:textId="77777777"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14:paraId="0C36A21B"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EFFECTIVE DATE:</w:t>
      </w:r>
    </w:p>
    <w:p w14:paraId="26F5911E"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June 5, 1985</w:t>
      </w:r>
    </w:p>
    <w:p w14:paraId="35CD054A"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1550B61C"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AMENDED:</w:t>
      </w:r>
    </w:p>
    <w:p w14:paraId="54671BEC"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August 23, 1985 (EMERGENCY)</w:t>
      </w:r>
    </w:p>
    <w:p w14:paraId="12A71F14"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August 25, 1986</w:t>
      </w:r>
    </w:p>
    <w:p w14:paraId="305FFCC9"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October 16, 1987 (EMERGENCY)</w:t>
      </w:r>
    </w:p>
    <w:p w14:paraId="6D717F89" w14:textId="77777777" w:rsidR="00AA1D2B" w:rsidRPr="001301AE" w:rsidRDefault="00AA1D2B" w:rsidP="00AA1D2B">
      <w:pPr>
        <w:pStyle w:val="DefaultText"/>
        <w:tabs>
          <w:tab w:val="left" w:pos="720"/>
          <w:tab w:val="left" w:pos="1440"/>
          <w:tab w:val="left" w:pos="2160"/>
          <w:tab w:val="left" w:pos="2880"/>
          <w:tab w:val="left" w:pos="3600"/>
          <w:tab w:val="left" w:pos="4320"/>
        </w:tabs>
        <w:rPr>
          <w:sz w:val="22"/>
          <w:szCs w:val="22"/>
        </w:rPr>
      </w:pPr>
      <w:r w:rsidRPr="001301AE">
        <w:rPr>
          <w:sz w:val="22"/>
          <w:szCs w:val="22"/>
        </w:rPr>
        <w:tab/>
        <w:t>May 11, 1988  (EMERGENCY)</w:t>
      </w:r>
    </w:p>
    <w:p w14:paraId="3636A6C7"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69A8EB72"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EFFECTIVE DATE (ELECTRONIC CONVERSION):</w:t>
      </w:r>
    </w:p>
    <w:p w14:paraId="105D5560"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May 4, 1996</w:t>
      </w:r>
    </w:p>
    <w:p w14:paraId="67A0F8FF"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257D4686"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AMENDED:</w:t>
      </w:r>
    </w:p>
    <w:p w14:paraId="52074E22"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April 1, 1998 - also converted to MS Word</w:t>
      </w:r>
    </w:p>
    <w:p w14:paraId="7D4D44D1"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1855F74C"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NON-SUBSTANTIVE CORRECTIONS:</w:t>
      </w:r>
    </w:p>
    <w:p w14:paraId="34FCCB58"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April 28, 1998 - minor punctuation and spelling</w:t>
      </w:r>
    </w:p>
    <w:p w14:paraId="6111B34D"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 xml:space="preserve">May 15, 2008 </w:t>
      </w:r>
      <w:r>
        <w:rPr>
          <w:sz w:val="22"/>
          <w:szCs w:val="22"/>
        </w:rPr>
        <w:t>–</w:t>
      </w:r>
      <w:r w:rsidRPr="001301AE">
        <w:rPr>
          <w:sz w:val="22"/>
          <w:szCs w:val="22"/>
        </w:rPr>
        <w:t xml:space="preserve"> boldfacing</w:t>
      </w:r>
    </w:p>
    <w:p w14:paraId="7F1883FC"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6A8C53C7"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CORRECTIONS:</w:t>
      </w:r>
    </w:p>
    <w:p w14:paraId="2476F59A" w14:textId="77777777"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February, 2014 – agency names, formatting</w:t>
      </w:r>
    </w:p>
    <w:p w14:paraId="02B8D58A" w14:textId="77777777" w:rsidR="0091776F" w:rsidRDefault="0091776F" w:rsidP="00AA1D2B">
      <w:pPr>
        <w:pStyle w:val="DefaultText"/>
        <w:tabs>
          <w:tab w:val="left" w:pos="720"/>
          <w:tab w:val="left" w:pos="1440"/>
          <w:tab w:val="left" w:pos="2160"/>
          <w:tab w:val="left" w:pos="2880"/>
          <w:tab w:val="left" w:pos="3600"/>
          <w:tab w:val="left" w:pos="4320"/>
        </w:tabs>
        <w:ind w:left="720" w:hanging="720"/>
        <w:rPr>
          <w:sz w:val="22"/>
          <w:szCs w:val="22"/>
        </w:rPr>
      </w:pPr>
    </w:p>
    <w:p w14:paraId="07E4B247"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AMENDED:</w:t>
      </w:r>
    </w:p>
    <w:p w14:paraId="6B980889"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June 24, 2019 – filing 2019-102</w:t>
      </w:r>
    </w:p>
    <w:p w14:paraId="428C7030" w14:textId="77777777"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14:paraId="4858570B" w14:textId="03598C42" w:rsidR="008078C3" w:rsidRPr="001301AE" w:rsidRDefault="008078C3"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WORD VERSION CONVERSION AND ACCESSIBILITY CHECK: July 9, 2025</w:t>
      </w:r>
    </w:p>
    <w:sectPr w:rsidR="008078C3" w:rsidRPr="001301AE" w:rsidSect="004240C5">
      <w:headerReference w:type="default" r:id="rId8"/>
      <w:pgSz w:w="12240" w:h="15840"/>
      <w:pgMar w:top="1440" w:right="1440" w:bottom="1440" w:left="144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1CBB" w14:textId="77777777" w:rsidR="0065538F" w:rsidRDefault="0065538F">
      <w:r>
        <w:separator/>
      </w:r>
    </w:p>
  </w:endnote>
  <w:endnote w:type="continuationSeparator" w:id="0">
    <w:p w14:paraId="2B6CD5B1" w14:textId="77777777" w:rsidR="0065538F" w:rsidRDefault="0065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689A" w14:textId="77777777" w:rsidR="0065538F" w:rsidRDefault="0065538F">
      <w:r>
        <w:separator/>
      </w:r>
    </w:p>
  </w:footnote>
  <w:footnote w:type="continuationSeparator" w:id="0">
    <w:p w14:paraId="12135580" w14:textId="77777777" w:rsidR="0065538F" w:rsidRDefault="0065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5F22" w14:textId="77777777" w:rsidR="00E92B88" w:rsidRDefault="00E92B88">
    <w:pPr>
      <w:pStyle w:val="Header"/>
      <w:jc w:val="right"/>
      <w:rPr>
        <w:rFonts w:ascii="Arial" w:hAnsi="Arial" w:cs="Arial"/>
        <w:sz w:val="18"/>
        <w:szCs w:val="18"/>
      </w:rPr>
    </w:pPr>
  </w:p>
  <w:p w14:paraId="2EE95FC3" w14:textId="77777777" w:rsidR="00E92B88" w:rsidRDefault="00E92B88">
    <w:pPr>
      <w:pStyle w:val="Header"/>
      <w:jc w:val="right"/>
      <w:rPr>
        <w:rFonts w:ascii="Arial" w:hAnsi="Arial" w:cs="Arial"/>
        <w:sz w:val="18"/>
        <w:szCs w:val="18"/>
      </w:rPr>
    </w:pPr>
  </w:p>
  <w:p w14:paraId="4A0B8F76" w14:textId="77777777" w:rsidR="00E92B88" w:rsidRDefault="00E92B88">
    <w:pPr>
      <w:pStyle w:val="Header"/>
      <w:jc w:val="right"/>
      <w:rPr>
        <w:rFonts w:ascii="Arial" w:hAnsi="Arial" w:cs="Arial"/>
        <w:sz w:val="18"/>
        <w:szCs w:val="18"/>
      </w:rPr>
    </w:pPr>
  </w:p>
  <w:p w14:paraId="388B709E" w14:textId="77777777" w:rsidR="00E92B88" w:rsidRPr="001301AE" w:rsidRDefault="00E92B88" w:rsidP="001E3B98">
    <w:pPr>
      <w:pStyle w:val="Header"/>
      <w:pBdr>
        <w:bottom w:val="single" w:sz="4" w:space="1" w:color="auto"/>
      </w:pBdr>
      <w:jc w:val="right"/>
      <w:rPr>
        <w:sz w:val="18"/>
        <w:szCs w:val="18"/>
      </w:rPr>
    </w:pPr>
    <w:r w:rsidRPr="001301AE">
      <w:rPr>
        <w:sz w:val="18"/>
        <w:szCs w:val="18"/>
      </w:rPr>
      <w:t xml:space="preserve">01-001 Chapter 270      page </w:t>
    </w:r>
    <w:r w:rsidRPr="001301AE">
      <w:rPr>
        <w:sz w:val="18"/>
        <w:szCs w:val="18"/>
      </w:rPr>
      <w:fldChar w:fldCharType="begin"/>
    </w:r>
    <w:r w:rsidRPr="001301AE">
      <w:rPr>
        <w:sz w:val="18"/>
        <w:szCs w:val="18"/>
      </w:rPr>
      <w:instrText xml:space="preserve">page </w:instrText>
    </w:r>
    <w:r w:rsidRPr="001301AE">
      <w:rPr>
        <w:sz w:val="18"/>
        <w:szCs w:val="18"/>
      </w:rPr>
      <w:fldChar w:fldCharType="separate"/>
    </w:r>
    <w:r w:rsidR="00DD7BF7">
      <w:rPr>
        <w:noProof/>
        <w:sz w:val="18"/>
        <w:szCs w:val="18"/>
      </w:rPr>
      <w:t>12</w:t>
    </w:r>
    <w:r w:rsidRPr="001301AE">
      <w:rPr>
        <w:sz w:val="18"/>
        <w:szCs w:val="18"/>
      </w:rPr>
      <w:fldChar w:fldCharType="end"/>
    </w:r>
  </w:p>
  <w:p w14:paraId="586C3391" w14:textId="77777777" w:rsidR="00E92B88" w:rsidRDefault="00E92B88">
    <w:pPr>
      <w:pStyle w:val="Header"/>
      <w:jc w:val="right"/>
      <w:rPr>
        <w:rFonts w:ascii="Arial" w:hAnsi="Arial" w:cs="Arial"/>
        <w:sz w:val="18"/>
        <w:szCs w:val="18"/>
      </w:rPr>
    </w:pPr>
  </w:p>
  <w:p w14:paraId="4A03172B" w14:textId="77777777" w:rsidR="00E92B88" w:rsidRDefault="00E92B88">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234"/>
    <w:multiLevelType w:val="hybridMultilevel"/>
    <w:tmpl w:val="C3ECDF98"/>
    <w:lvl w:ilvl="0" w:tplc="1B5628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5C1C0F"/>
    <w:multiLevelType w:val="hybridMultilevel"/>
    <w:tmpl w:val="88803B8C"/>
    <w:lvl w:ilvl="0" w:tplc="767E48E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EF4160F"/>
    <w:multiLevelType w:val="hybridMultilevel"/>
    <w:tmpl w:val="792ADFF8"/>
    <w:lvl w:ilvl="0" w:tplc="6C14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0E6DD5"/>
    <w:multiLevelType w:val="hybridMultilevel"/>
    <w:tmpl w:val="0ED2064C"/>
    <w:lvl w:ilvl="0" w:tplc="0F06B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F91B60"/>
    <w:multiLevelType w:val="hybridMultilevel"/>
    <w:tmpl w:val="054C99CA"/>
    <w:lvl w:ilvl="0" w:tplc="D05AC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CBB050B"/>
    <w:multiLevelType w:val="hybridMultilevel"/>
    <w:tmpl w:val="E18E8F04"/>
    <w:lvl w:ilvl="0" w:tplc="EE2224E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80C4268"/>
    <w:multiLevelType w:val="hybridMultilevel"/>
    <w:tmpl w:val="E5462B56"/>
    <w:lvl w:ilvl="0" w:tplc="125E1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5249863">
    <w:abstractNumId w:val="6"/>
  </w:num>
  <w:num w:numId="2" w16cid:durableId="1210192404">
    <w:abstractNumId w:val="3"/>
  </w:num>
  <w:num w:numId="3" w16cid:durableId="1801073789">
    <w:abstractNumId w:val="4"/>
  </w:num>
  <w:num w:numId="4" w16cid:durableId="863440847">
    <w:abstractNumId w:val="5"/>
  </w:num>
  <w:num w:numId="5" w16cid:durableId="2147041692">
    <w:abstractNumId w:val="2"/>
  </w:num>
  <w:num w:numId="6" w16cid:durableId="1054156492">
    <w:abstractNumId w:val="1"/>
  </w:num>
  <w:num w:numId="7" w16cid:durableId="76673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06"/>
    <w:rsid w:val="000404AB"/>
    <w:rsid w:val="00047D2C"/>
    <w:rsid w:val="00077B57"/>
    <w:rsid w:val="00095639"/>
    <w:rsid w:val="000959BF"/>
    <w:rsid w:val="000A2DAE"/>
    <w:rsid w:val="000A57C4"/>
    <w:rsid w:val="000E6375"/>
    <w:rsid w:val="00103A45"/>
    <w:rsid w:val="00123767"/>
    <w:rsid w:val="001301AE"/>
    <w:rsid w:val="00131443"/>
    <w:rsid w:val="00133BE0"/>
    <w:rsid w:val="00137591"/>
    <w:rsid w:val="00151088"/>
    <w:rsid w:val="0016239B"/>
    <w:rsid w:val="00193A9D"/>
    <w:rsid w:val="001952C1"/>
    <w:rsid w:val="001E3B98"/>
    <w:rsid w:val="001E4DC3"/>
    <w:rsid w:val="002031E8"/>
    <w:rsid w:val="00207C5A"/>
    <w:rsid w:val="00210A72"/>
    <w:rsid w:val="00244EAD"/>
    <w:rsid w:val="00256A97"/>
    <w:rsid w:val="0027087B"/>
    <w:rsid w:val="002771C4"/>
    <w:rsid w:val="002C1AD9"/>
    <w:rsid w:val="002C5B02"/>
    <w:rsid w:val="00360B8B"/>
    <w:rsid w:val="00362FD6"/>
    <w:rsid w:val="003B67EC"/>
    <w:rsid w:val="003C4353"/>
    <w:rsid w:val="00401E81"/>
    <w:rsid w:val="00417719"/>
    <w:rsid w:val="004240C5"/>
    <w:rsid w:val="004328FF"/>
    <w:rsid w:val="00441BFA"/>
    <w:rsid w:val="0047349C"/>
    <w:rsid w:val="00494110"/>
    <w:rsid w:val="004B3287"/>
    <w:rsid w:val="004B3A6A"/>
    <w:rsid w:val="004F47F4"/>
    <w:rsid w:val="00502A1E"/>
    <w:rsid w:val="00543653"/>
    <w:rsid w:val="0055004B"/>
    <w:rsid w:val="00557D46"/>
    <w:rsid w:val="0057004B"/>
    <w:rsid w:val="00572F05"/>
    <w:rsid w:val="005A6871"/>
    <w:rsid w:val="005A730E"/>
    <w:rsid w:val="005C07F5"/>
    <w:rsid w:val="005D6F83"/>
    <w:rsid w:val="005E05C0"/>
    <w:rsid w:val="00604067"/>
    <w:rsid w:val="0065538F"/>
    <w:rsid w:val="006C17CE"/>
    <w:rsid w:val="006C29BD"/>
    <w:rsid w:val="006C4FF1"/>
    <w:rsid w:val="006C5B8B"/>
    <w:rsid w:val="00721DF2"/>
    <w:rsid w:val="007830D3"/>
    <w:rsid w:val="007E49F2"/>
    <w:rsid w:val="007E57B2"/>
    <w:rsid w:val="007F0501"/>
    <w:rsid w:val="007F1E6A"/>
    <w:rsid w:val="008078C3"/>
    <w:rsid w:val="00820CA4"/>
    <w:rsid w:val="00846A5F"/>
    <w:rsid w:val="008502C4"/>
    <w:rsid w:val="00860B75"/>
    <w:rsid w:val="00883F82"/>
    <w:rsid w:val="00886350"/>
    <w:rsid w:val="008F186D"/>
    <w:rsid w:val="008F52C5"/>
    <w:rsid w:val="009018CD"/>
    <w:rsid w:val="0091776F"/>
    <w:rsid w:val="00931489"/>
    <w:rsid w:val="009457CA"/>
    <w:rsid w:val="00950953"/>
    <w:rsid w:val="00965969"/>
    <w:rsid w:val="00965B90"/>
    <w:rsid w:val="009E1C23"/>
    <w:rsid w:val="009E461E"/>
    <w:rsid w:val="009E78F5"/>
    <w:rsid w:val="00A10B75"/>
    <w:rsid w:val="00A525F0"/>
    <w:rsid w:val="00A665CC"/>
    <w:rsid w:val="00A731FE"/>
    <w:rsid w:val="00A747C5"/>
    <w:rsid w:val="00A869D8"/>
    <w:rsid w:val="00A9688E"/>
    <w:rsid w:val="00AA1D2B"/>
    <w:rsid w:val="00AB37EC"/>
    <w:rsid w:val="00AE54B0"/>
    <w:rsid w:val="00B009DE"/>
    <w:rsid w:val="00B13FD6"/>
    <w:rsid w:val="00B4631C"/>
    <w:rsid w:val="00BA6201"/>
    <w:rsid w:val="00BB01B0"/>
    <w:rsid w:val="00BB3B8E"/>
    <w:rsid w:val="00BB49CD"/>
    <w:rsid w:val="00BC5504"/>
    <w:rsid w:val="00BC5F39"/>
    <w:rsid w:val="00BF3A55"/>
    <w:rsid w:val="00C05113"/>
    <w:rsid w:val="00C15EB1"/>
    <w:rsid w:val="00C44A8D"/>
    <w:rsid w:val="00C47F30"/>
    <w:rsid w:val="00CA6F9C"/>
    <w:rsid w:val="00CD176D"/>
    <w:rsid w:val="00CD4EDD"/>
    <w:rsid w:val="00CE7919"/>
    <w:rsid w:val="00D15F5F"/>
    <w:rsid w:val="00D23771"/>
    <w:rsid w:val="00D2663A"/>
    <w:rsid w:val="00D5533C"/>
    <w:rsid w:val="00D649A0"/>
    <w:rsid w:val="00D65A5D"/>
    <w:rsid w:val="00D92E06"/>
    <w:rsid w:val="00DA7780"/>
    <w:rsid w:val="00DD7BF7"/>
    <w:rsid w:val="00E05643"/>
    <w:rsid w:val="00E149AF"/>
    <w:rsid w:val="00E337F4"/>
    <w:rsid w:val="00E907F7"/>
    <w:rsid w:val="00E928FC"/>
    <w:rsid w:val="00E92B88"/>
    <w:rsid w:val="00E96DEA"/>
    <w:rsid w:val="00EA0E09"/>
    <w:rsid w:val="00EE430C"/>
    <w:rsid w:val="00EF5AB2"/>
    <w:rsid w:val="00F372AC"/>
    <w:rsid w:val="00F76A3B"/>
    <w:rsid w:val="00F9481A"/>
    <w:rsid w:val="00FC1719"/>
    <w:rsid w:val="00FC29F7"/>
    <w:rsid w:val="00FC4892"/>
    <w:rsid w:val="00FD3253"/>
    <w:rsid w:val="00FD3B80"/>
    <w:rsid w:val="00FF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1F5EE"/>
  <w15:docId w15:val="{C44F777D-86C7-423B-BC3A-3D67A601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807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D5533C"/>
    <w:rPr>
      <w:rFonts w:ascii="Tahoma" w:hAnsi="Tahoma" w:cs="Tahoma"/>
      <w:sz w:val="16"/>
      <w:szCs w:val="16"/>
    </w:rPr>
  </w:style>
  <w:style w:type="character" w:customStyle="1" w:styleId="BalloonTextChar">
    <w:name w:val="Balloon Text Char"/>
    <w:link w:val="BalloonText"/>
    <w:uiPriority w:val="99"/>
    <w:semiHidden/>
    <w:rsid w:val="00D5533C"/>
    <w:rPr>
      <w:rFonts w:ascii="Tahoma" w:hAnsi="Tahoma" w:cs="Tahoma"/>
      <w:sz w:val="16"/>
      <w:szCs w:val="16"/>
    </w:rPr>
  </w:style>
  <w:style w:type="character" w:styleId="CommentReference">
    <w:name w:val="annotation reference"/>
    <w:uiPriority w:val="99"/>
    <w:semiHidden/>
    <w:unhideWhenUsed/>
    <w:rsid w:val="00A9688E"/>
    <w:rPr>
      <w:sz w:val="16"/>
      <w:szCs w:val="16"/>
    </w:rPr>
  </w:style>
  <w:style w:type="paragraph" w:styleId="CommentText">
    <w:name w:val="annotation text"/>
    <w:basedOn w:val="Normal"/>
    <w:link w:val="CommentTextChar"/>
    <w:uiPriority w:val="99"/>
    <w:semiHidden/>
    <w:unhideWhenUsed/>
    <w:rsid w:val="00A9688E"/>
  </w:style>
  <w:style w:type="character" w:customStyle="1" w:styleId="CommentTextChar">
    <w:name w:val="Comment Text Char"/>
    <w:link w:val="CommentText"/>
    <w:uiPriority w:val="99"/>
    <w:semiHidden/>
    <w:rsid w:val="00A968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9688E"/>
    <w:rPr>
      <w:b/>
      <w:bCs/>
    </w:rPr>
  </w:style>
  <w:style w:type="character" w:customStyle="1" w:styleId="CommentSubjectChar">
    <w:name w:val="Comment Subject Char"/>
    <w:link w:val="CommentSubject"/>
    <w:uiPriority w:val="99"/>
    <w:semiHidden/>
    <w:rsid w:val="00A9688E"/>
    <w:rPr>
      <w:rFonts w:ascii="Times New Roman" w:hAnsi="Times New Roman"/>
      <w:b/>
      <w:bCs/>
    </w:rPr>
  </w:style>
  <w:style w:type="paragraph" w:styleId="Revision">
    <w:name w:val="Revision"/>
    <w:hidden/>
    <w:uiPriority w:val="99"/>
    <w:semiHidden/>
    <w:rsid w:val="00886350"/>
    <w:rPr>
      <w:rFonts w:ascii="Times New Roman" w:hAnsi="Times New Roman"/>
    </w:rPr>
  </w:style>
  <w:style w:type="character" w:customStyle="1" w:styleId="Heading1Char">
    <w:name w:val="Heading 1 Char"/>
    <w:basedOn w:val="DefaultParagraphFont"/>
    <w:link w:val="Heading1"/>
    <w:uiPriority w:val="9"/>
    <w:rsid w:val="008078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3599">
      <w:bodyDiv w:val="1"/>
      <w:marLeft w:val="0"/>
      <w:marRight w:val="0"/>
      <w:marTop w:val="0"/>
      <w:marBottom w:val="0"/>
      <w:divBdr>
        <w:top w:val="none" w:sz="0" w:space="0" w:color="auto"/>
        <w:left w:val="none" w:sz="0" w:space="0" w:color="auto"/>
        <w:bottom w:val="none" w:sz="0" w:space="0" w:color="auto"/>
        <w:right w:val="none" w:sz="0" w:space="0" w:color="auto"/>
      </w:divBdr>
    </w:div>
    <w:div w:id="1702315686">
      <w:bodyDiv w:val="1"/>
      <w:marLeft w:val="0"/>
      <w:marRight w:val="0"/>
      <w:marTop w:val="0"/>
      <w:marBottom w:val="0"/>
      <w:divBdr>
        <w:top w:val="none" w:sz="0" w:space="0" w:color="auto"/>
        <w:left w:val="none" w:sz="0" w:space="0" w:color="auto"/>
        <w:bottom w:val="none" w:sz="0" w:space="0" w:color="auto"/>
        <w:right w:val="none" w:sz="0" w:space="0" w:color="auto"/>
      </w:divBdr>
    </w:div>
    <w:div w:id="1867400307">
      <w:bodyDiv w:val="1"/>
      <w:marLeft w:val="0"/>
      <w:marRight w:val="0"/>
      <w:marTop w:val="0"/>
      <w:marBottom w:val="0"/>
      <w:divBdr>
        <w:top w:val="none" w:sz="0" w:space="0" w:color="auto"/>
        <w:left w:val="none" w:sz="0" w:space="0" w:color="auto"/>
        <w:bottom w:val="none" w:sz="0" w:space="0" w:color="auto"/>
        <w:right w:val="none" w:sz="0" w:space="0" w:color="auto"/>
      </w:divBdr>
    </w:div>
    <w:div w:id="19225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3A2B-188B-42DB-8914-45E4CA01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3228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01-001	DEPARTMENT OF AGRICULTURE, FOOD &amp; RURAL RESOURCES</vt:lpstr>
    </vt:vector>
  </TitlesOfParts>
  <Company>State of Maine</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	DEPARTMENT OF AGRICULTURE, FOOD &amp; RURAL RESOURCES</dc:title>
  <dc:creator>Secretary of State</dc:creator>
  <cp:lastModifiedBy>Parr, J.Chris</cp:lastModifiedBy>
  <cp:revision>2</cp:revision>
  <cp:lastPrinted>2019-06-17T17:22:00Z</cp:lastPrinted>
  <dcterms:created xsi:type="dcterms:W3CDTF">2025-07-09T14:45:00Z</dcterms:created>
  <dcterms:modified xsi:type="dcterms:W3CDTF">2025-07-09T14:45:00Z</dcterms:modified>
</cp:coreProperties>
</file>