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C070" w14:textId="77777777" w:rsidR="00F543B9" w:rsidRPr="00BE11B1" w:rsidRDefault="00F543B9" w:rsidP="00BE11B1">
      <w:pPr>
        <w:pStyle w:val="Heading1"/>
        <w:rPr>
          <w:rFonts w:ascii="Times New Roman" w:hAnsi="Times New Roman" w:cs="Times New Roman"/>
          <w:b/>
          <w:bCs/>
          <w:sz w:val="22"/>
          <w:szCs w:val="22"/>
        </w:rPr>
      </w:pPr>
      <w:r w:rsidRPr="00BE11B1">
        <w:rPr>
          <w:rFonts w:ascii="Times New Roman" w:hAnsi="Times New Roman" w:cs="Times New Roman"/>
          <w:b/>
          <w:bCs/>
          <w:sz w:val="22"/>
          <w:szCs w:val="22"/>
        </w:rPr>
        <w:t>01-001</w:t>
      </w:r>
      <w:r w:rsidRPr="00BE11B1">
        <w:rPr>
          <w:rFonts w:ascii="Times New Roman" w:hAnsi="Times New Roman" w:cs="Times New Roman"/>
          <w:b/>
          <w:bCs/>
          <w:sz w:val="22"/>
          <w:szCs w:val="22"/>
        </w:rPr>
        <w:tab/>
      </w:r>
      <w:r w:rsidRPr="00BE11B1">
        <w:rPr>
          <w:rFonts w:ascii="Times New Roman" w:hAnsi="Times New Roman" w:cs="Times New Roman"/>
          <w:b/>
          <w:bCs/>
          <w:sz w:val="22"/>
          <w:szCs w:val="22"/>
        </w:rPr>
        <w:tab/>
        <w:t xml:space="preserve">DEPARTMENT OF AGRICULTURE, </w:t>
      </w:r>
      <w:r w:rsidR="00861898" w:rsidRPr="00BE11B1">
        <w:rPr>
          <w:rFonts w:ascii="Times New Roman" w:hAnsi="Times New Roman" w:cs="Times New Roman"/>
          <w:b/>
          <w:bCs/>
          <w:sz w:val="22"/>
          <w:szCs w:val="22"/>
        </w:rPr>
        <w:t>CONSERVATION AND FORESTRY</w:t>
      </w:r>
    </w:p>
    <w:p w14:paraId="62D459AF" w14:textId="77777777" w:rsidR="00F543B9" w:rsidRPr="00FB1E0E" w:rsidRDefault="00F543B9">
      <w:pPr>
        <w:pStyle w:val="DefaultText"/>
        <w:tabs>
          <w:tab w:val="left" w:pos="720"/>
          <w:tab w:val="left" w:pos="1440"/>
          <w:tab w:val="left" w:pos="2160"/>
          <w:tab w:val="left" w:pos="2880"/>
          <w:tab w:val="left" w:pos="3600"/>
          <w:tab w:val="left" w:pos="4320"/>
        </w:tabs>
        <w:rPr>
          <w:b/>
          <w:sz w:val="22"/>
          <w:szCs w:val="22"/>
        </w:rPr>
      </w:pPr>
    </w:p>
    <w:p w14:paraId="078175FB" w14:textId="77777777" w:rsidR="00F543B9" w:rsidRPr="00FB1E0E" w:rsidRDefault="00F543B9">
      <w:pPr>
        <w:pStyle w:val="DefaultText"/>
        <w:tabs>
          <w:tab w:val="left" w:pos="720"/>
          <w:tab w:val="left" w:pos="1440"/>
          <w:tab w:val="left" w:pos="2160"/>
          <w:tab w:val="left" w:pos="2880"/>
          <w:tab w:val="left" w:pos="3600"/>
          <w:tab w:val="left" w:pos="4320"/>
        </w:tabs>
        <w:ind w:left="1440" w:hanging="1440"/>
        <w:rPr>
          <w:b/>
          <w:sz w:val="22"/>
          <w:szCs w:val="22"/>
        </w:rPr>
      </w:pPr>
      <w:r w:rsidRPr="00FB1E0E">
        <w:rPr>
          <w:b/>
          <w:sz w:val="22"/>
          <w:szCs w:val="22"/>
        </w:rPr>
        <w:t>Chapter 206:</w:t>
      </w:r>
      <w:r w:rsidRPr="00FB1E0E">
        <w:rPr>
          <w:b/>
          <w:sz w:val="22"/>
          <w:szCs w:val="22"/>
        </w:rPr>
        <w:tab/>
        <w:t>PREVENTION AND CONTROL OF CERTAIN DISEASES OF DOMESTIC ANIMALS AND POULTRY</w:t>
      </w:r>
    </w:p>
    <w:p w14:paraId="0C97C4C6" w14:textId="77777777" w:rsidR="00F543B9" w:rsidRPr="00FB1E0E" w:rsidRDefault="00F543B9">
      <w:pPr>
        <w:pStyle w:val="DefaultText"/>
        <w:pBdr>
          <w:bottom w:val="single" w:sz="6" w:space="1" w:color="auto"/>
        </w:pBdr>
        <w:tabs>
          <w:tab w:val="left" w:pos="720"/>
          <w:tab w:val="left" w:pos="1440"/>
          <w:tab w:val="left" w:pos="2160"/>
          <w:tab w:val="left" w:pos="2880"/>
          <w:tab w:val="left" w:pos="3600"/>
          <w:tab w:val="left" w:pos="4320"/>
        </w:tabs>
        <w:rPr>
          <w:sz w:val="22"/>
          <w:szCs w:val="22"/>
        </w:rPr>
      </w:pPr>
    </w:p>
    <w:p w14:paraId="3564A850"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199CA5E" w14:textId="77777777" w:rsidR="00F543B9" w:rsidRPr="00FB1E0E" w:rsidRDefault="00F543B9" w:rsidP="00134771">
      <w:pPr>
        <w:pStyle w:val="DefaultText"/>
        <w:tabs>
          <w:tab w:val="left" w:pos="720"/>
          <w:tab w:val="left" w:pos="1440"/>
          <w:tab w:val="left" w:pos="2160"/>
          <w:tab w:val="left" w:pos="2880"/>
          <w:tab w:val="left" w:pos="3600"/>
          <w:tab w:val="left" w:pos="4320"/>
        </w:tabs>
        <w:rPr>
          <w:sz w:val="22"/>
          <w:szCs w:val="22"/>
        </w:rPr>
      </w:pPr>
    </w:p>
    <w:p w14:paraId="33F57907" w14:textId="77777777" w:rsidR="00F543B9" w:rsidRPr="00FB1E0E" w:rsidRDefault="00321375">
      <w:pPr>
        <w:pStyle w:val="DefaultText"/>
        <w:tabs>
          <w:tab w:val="left" w:pos="720"/>
          <w:tab w:val="left" w:pos="1440"/>
          <w:tab w:val="left" w:pos="2160"/>
          <w:tab w:val="left" w:pos="2880"/>
          <w:tab w:val="left" w:pos="3600"/>
          <w:tab w:val="left" w:pos="4320"/>
        </w:tabs>
        <w:rPr>
          <w:b/>
          <w:sz w:val="22"/>
          <w:szCs w:val="22"/>
        </w:rPr>
      </w:pPr>
      <w:r w:rsidRPr="00FB1E0E">
        <w:rPr>
          <w:b/>
          <w:sz w:val="22"/>
          <w:szCs w:val="22"/>
        </w:rPr>
        <w:t>1.</w:t>
      </w:r>
      <w:r w:rsidRPr="00FB1E0E">
        <w:rPr>
          <w:b/>
          <w:sz w:val="22"/>
          <w:szCs w:val="22"/>
        </w:rPr>
        <w:tab/>
        <w:t>STATUTORY AUTHORITY</w:t>
      </w:r>
    </w:p>
    <w:p w14:paraId="6B30C533"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90A368E" w14:textId="77777777" w:rsidR="00F543B9" w:rsidRPr="00FB1E0E" w:rsidRDefault="00F543B9">
      <w:pPr>
        <w:pStyle w:val="DefaultText"/>
        <w:tabs>
          <w:tab w:val="left" w:pos="720"/>
          <w:tab w:val="left" w:pos="1440"/>
          <w:tab w:val="left" w:pos="2160"/>
          <w:tab w:val="left" w:pos="2880"/>
          <w:tab w:val="left" w:pos="3600"/>
          <w:tab w:val="left" w:pos="4320"/>
        </w:tabs>
        <w:ind w:left="720" w:hanging="720"/>
        <w:rPr>
          <w:sz w:val="22"/>
          <w:szCs w:val="22"/>
        </w:rPr>
      </w:pPr>
      <w:r w:rsidRPr="00FB1E0E">
        <w:rPr>
          <w:sz w:val="22"/>
          <w:szCs w:val="22"/>
        </w:rPr>
        <w:tab/>
        <w:t xml:space="preserve">The statutory authority for Prevention and Control of Diseases of Domestic Animals is found in 7 MRSA §1752 and 7 MRSA §1812. This legislation grants the Commissioner of Agriculture, </w:t>
      </w:r>
      <w:r w:rsidR="00861898">
        <w:rPr>
          <w:sz w:val="22"/>
          <w:szCs w:val="22"/>
        </w:rPr>
        <w:t>Conservation and Forestry</w:t>
      </w:r>
      <w:r w:rsidRPr="00FB1E0E">
        <w:rPr>
          <w:sz w:val="22"/>
          <w:szCs w:val="22"/>
        </w:rPr>
        <w:t xml:space="preserve"> the authority to promulgate all rules necessary to prevent and control certain diseases of domestic animals and poultry and to prevent, control, and eradicate Brucellosis. Furthermore, there are several specific provisions in 7 M.R.S.A. chapters 202, 301, 303 and 305 which grant rule</w:t>
      </w:r>
      <w:r w:rsidR="00861898">
        <w:rPr>
          <w:sz w:val="22"/>
          <w:szCs w:val="22"/>
        </w:rPr>
        <w:t>-</w:t>
      </w:r>
      <w:r w:rsidRPr="00FB1E0E">
        <w:rPr>
          <w:sz w:val="22"/>
          <w:szCs w:val="22"/>
        </w:rPr>
        <w:t>making authority.</w:t>
      </w:r>
    </w:p>
    <w:p w14:paraId="27DBB756"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3315183D"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B4FA644" w14:textId="77777777" w:rsidR="00F543B9" w:rsidRPr="00FB1E0E" w:rsidRDefault="00321375">
      <w:pPr>
        <w:pStyle w:val="DefaultText"/>
        <w:tabs>
          <w:tab w:val="left" w:pos="720"/>
          <w:tab w:val="left" w:pos="1440"/>
          <w:tab w:val="left" w:pos="2160"/>
          <w:tab w:val="left" w:pos="2880"/>
          <w:tab w:val="left" w:pos="3600"/>
          <w:tab w:val="left" w:pos="4320"/>
        </w:tabs>
        <w:rPr>
          <w:b/>
          <w:sz w:val="22"/>
          <w:szCs w:val="22"/>
        </w:rPr>
      </w:pPr>
      <w:r w:rsidRPr="00FB1E0E">
        <w:rPr>
          <w:b/>
          <w:sz w:val="22"/>
          <w:szCs w:val="22"/>
        </w:rPr>
        <w:t>2.</w:t>
      </w:r>
      <w:r w:rsidRPr="00FB1E0E">
        <w:rPr>
          <w:b/>
          <w:sz w:val="22"/>
          <w:szCs w:val="22"/>
        </w:rPr>
        <w:tab/>
        <w:t>DEFINITIONS</w:t>
      </w:r>
    </w:p>
    <w:p w14:paraId="49AA4AD4"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50595D6"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t>The following terms have the following meanings:</w:t>
      </w:r>
    </w:p>
    <w:p w14:paraId="6251FF04"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EB13935"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A</w:t>
      </w:r>
      <w:r w:rsidRPr="00FB1E0E">
        <w:rPr>
          <w:b/>
          <w:sz w:val="22"/>
          <w:szCs w:val="22"/>
        </w:rPr>
        <w:t>.</w:t>
      </w:r>
      <w:r w:rsidRPr="00FB1E0E">
        <w:rPr>
          <w:b/>
          <w:sz w:val="22"/>
          <w:szCs w:val="22"/>
        </w:rPr>
        <w:tab/>
        <w:t>Accredited Veterinarian</w:t>
      </w:r>
      <w:r w:rsidRPr="00FB1E0E">
        <w:rPr>
          <w:sz w:val="22"/>
          <w:szCs w:val="22"/>
        </w:rPr>
        <w:t>: A licensed veterinarian certified by the USDA to be an Accredited Veterinarian.</w:t>
      </w:r>
    </w:p>
    <w:p w14:paraId="6FEC90A6"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61762DCF" w14:textId="77777777" w:rsidR="00F543B9" w:rsidRPr="00FB1E0E" w:rsidRDefault="00F543B9" w:rsidP="00861898">
      <w:pPr>
        <w:pStyle w:val="DefaultText"/>
        <w:tabs>
          <w:tab w:val="left" w:pos="720"/>
          <w:tab w:val="left" w:pos="1440"/>
          <w:tab w:val="left" w:pos="2160"/>
          <w:tab w:val="left" w:pos="2880"/>
          <w:tab w:val="left" w:pos="3600"/>
          <w:tab w:val="left" w:pos="4320"/>
        </w:tabs>
        <w:ind w:left="1440" w:right="-180" w:hanging="720"/>
        <w:rPr>
          <w:sz w:val="22"/>
          <w:szCs w:val="22"/>
        </w:rPr>
      </w:pPr>
      <w:r w:rsidRPr="00FB1E0E">
        <w:rPr>
          <w:sz w:val="22"/>
          <w:szCs w:val="22"/>
        </w:rPr>
        <w:t>B</w:t>
      </w:r>
      <w:r w:rsidRPr="00FB1E0E">
        <w:rPr>
          <w:b/>
          <w:sz w:val="22"/>
          <w:szCs w:val="22"/>
        </w:rPr>
        <w:t>.</w:t>
      </w:r>
      <w:r w:rsidRPr="00FB1E0E">
        <w:rPr>
          <w:b/>
          <w:sz w:val="22"/>
          <w:szCs w:val="22"/>
        </w:rPr>
        <w:tab/>
        <w:t>Authorized Agent of the Commissioner:</w:t>
      </w:r>
      <w:r w:rsidRPr="00FB1E0E">
        <w:rPr>
          <w:sz w:val="22"/>
          <w:szCs w:val="22"/>
        </w:rPr>
        <w:t xml:space="preserve"> A state veterinarian or a licensed, practicing veterinarian contracted to work for the department; or any other department employee who has been authorized by the commissioner to obtain samples for the purpose of testing.</w:t>
      </w:r>
    </w:p>
    <w:p w14:paraId="0DC841A2"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568A98C0" w14:textId="77777777" w:rsidR="00F543B9" w:rsidRPr="00FB1E0E" w:rsidRDefault="00F543B9" w:rsidP="00861898">
      <w:pPr>
        <w:pStyle w:val="DefaultText"/>
        <w:tabs>
          <w:tab w:val="left" w:pos="720"/>
          <w:tab w:val="left" w:pos="1440"/>
          <w:tab w:val="left" w:pos="2160"/>
          <w:tab w:val="left" w:pos="2880"/>
          <w:tab w:val="left" w:pos="3600"/>
          <w:tab w:val="left" w:pos="4320"/>
        </w:tabs>
        <w:ind w:left="1440" w:right="-360" w:hanging="720"/>
        <w:rPr>
          <w:sz w:val="22"/>
          <w:szCs w:val="22"/>
        </w:rPr>
      </w:pPr>
      <w:r w:rsidRPr="00FB1E0E">
        <w:rPr>
          <w:sz w:val="22"/>
          <w:szCs w:val="22"/>
        </w:rPr>
        <w:t>C.</w:t>
      </w:r>
      <w:r w:rsidRPr="00FB1E0E">
        <w:rPr>
          <w:sz w:val="22"/>
          <w:szCs w:val="22"/>
        </w:rPr>
        <w:tab/>
      </w:r>
      <w:r w:rsidRPr="00FB1E0E">
        <w:rPr>
          <w:b/>
          <w:sz w:val="22"/>
          <w:szCs w:val="22"/>
        </w:rPr>
        <w:t>Boarding/Breeding Facility</w:t>
      </w:r>
      <w:r w:rsidRPr="00FB1E0E">
        <w:rPr>
          <w:sz w:val="22"/>
          <w:szCs w:val="22"/>
        </w:rPr>
        <w:t xml:space="preserve">: An establishment that boards horses, regardless of the number of horses or the length of time of </w:t>
      </w:r>
      <w:proofErr w:type="gramStart"/>
      <w:r w:rsidRPr="00FB1E0E">
        <w:rPr>
          <w:sz w:val="22"/>
          <w:szCs w:val="22"/>
        </w:rPr>
        <w:t>boarding, and</w:t>
      </w:r>
      <w:proofErr w:type="gramEnd"/>
      <w:r w:rsidRPr="00FB1E0E">
        <w:rPr>
          <w:sz w:val="22"/>
          <w:szCs w:val="22"/>
        </w:rPr>
        <w:t xml:space="preserve"> receives compensation for these services.</w:t>
      </w:r>
    </w:p>
    <w:p w14:paraId="1E12E0BC"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55443DC0"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right="-180" w:hanging="720"/>
        <w:rPr>
          <w:sz w:val="22"/>
          <w:szCs w:val="22"/>
        </w:rPr>
      </w:pPr>
      <w:r w:rsidRPr="00FB1E0E">
        <w:rPr>
          <w:sz w:val="22"/>
          <w:szCs w:val="22"/>
        </w:rPr>
        <w:t>D.</w:t>
      </w:r>
      <w:r w:rsidRPr="00FB1E0E">
        <w:rPr>
          <w:sz w:val="22"/>
          <w:szCs w:val="22"/>
        </w:rPr>
        <w:tab/>
      </w:r>
      <w:r w:rsidRPr="00FB1E0E">
        <w:rPr>
          <w:b/>
          <w:sz w:val="22"/>
          <w:szCs w:val="22"/>
        </w:rPr>
        <w:t>Brucellosis Class A State</w:t>
      </w:r>
      <w:r w:rsidRPr="00FB1E0E">
        <w:rPr>
          <w:sz w:val="22"/>
          <w:szCs w:val="22"/>
        </w:rPr>
        <w:t>: A state or area defined by the USDA as a class A state or area.</w:t>
      </w:r>
    </w:p>
    <w:p w14:paraId="3601C418"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7CCCA249"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right="-180" w:hanging="720"/>
        <w:rPr>
          <w:sz w:val="22"/>
          <w:szCs w:val="22"/>
        </w:rPr>
      </w:pPr>
      <w:r w:rsidRPr="00FB1E0E">
        <w:rPr>
          <w:sz w:val="22"/>
          <w:szCs w:val="22"/>
        </w:rPr>
        <w:t>E.</w:t>
      </w:r>
      <w:r w:rsidRPr="00FB1E0E">
        <w:rPr>
          <w:sz w:val="22"/>
          <w:szCs w:val="22"/>
        </w:rPr>
        <w:tab/>
      </w:r>
      <w:r w:rsidRPr="00FB1E0E">
        <w:rPr>
          <w:b/>
          <w:sz w:val="22"/>
          <w:szCs w:val="22"/>
        </w:rPr>
        <w:t>Brucellosis Class B State</w:t>
      </w:r>
      <w:r w:rsidRPr="00FB1E0E">
        <w:rPr>
          <w:sz w:val="22"/>
          <w:szCs w:val="22"/>
        </w:rPr>
        <w:t>: A state or area defined by the USDA as a class B state or area.</w:t>
      </w:r>
    </w:p>
    <w:p w14:paraId="517AB4FE"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6B7E5275"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right="-180" w:hanging="720"/>
        <w:rPr>
          <w:sz w:val="22"/>
          <w:szCs w:val="22"/>
        </w:rPr>
      </w:pPr>
      <w:r w:rsidRPr="00FB1E0E">
        <w:rPr>
          <w:sz w:val="22"/>
          <w:szCs w:val="22"/>
        </w:rPr>
        <w:t>F.</w:t>
      </w:r>
      <w:r w:rsidRPr="00FB1E0E">
        <w:rPr>
          <w:sz w:val="22"/>
          <w:szCs w:val="22"/>
        </w:rPr>
        <w:tab/>
      </w:r>
      <w:r w:rsidRPr="00FB1E0E">
        <w:rPr>
          <w:b/>
          <w:sz w:val="22"/>
          <w:szCs w:val="22"/>
        </w:rPr>
        <w:t>Brucellosis Class C State</w:t>
      </w:r>
      <w:r w:rsidRPr="00FB1E0E">
        <w:rPr>
          <w:sz w:val="22"/>
          <w:szCs w:val="22"/>
        </w:rPr>
        <w:t>: A state or area defined by the USDA as a class C state or area.</w:t>
      </w:r>
    </w:p>
    <w:p w14:paraId="682E38B4"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5042484D"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G.</w:t>
      </w:r>
      <w:r w:rsidRPr="00FB1E0E">
        <w:rPr>
          <w:sz w:val="22"/>
          <w:szCs w:val="22"/>
        </w:rPr>
        <w:tab/>
      </w:r>
      <w:r w:rsidRPr="00FB1E0E">
        <w:rPr>
          <w:b/>
          <w:sz w:val="22"/>
          <w:szCs w:val="22"/>
        </w:rPr>
        <w:t>Brucellosis Class Free State</w:t>
      </w:r>
      <w:r w:rsidRPr="00FB1E0E">
        <w:rPr>
          <w:sz w:val="22"/>
          <w:szCs w:val="22"/>
        </w:rPr>
        <w:t>: A state or area defined by the USDA to be a class free state or area.</w:t>
      </w:r>
    </w:p>
    <w:p w14:paraId="19DC95EE"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3E708AC7"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H.</w:t>
      </w:r>
      <w:r w:rsidRPr="00FB1E0E">
        <w:rPr>
          <w:sz w:val="22"/>
          <w:szCs w:val="22"/>
        </w:rPr>
        <w:tab/>
      </w:r>
      <w:r w:rsidRPr="00FB1E0E">
        <w:rPr>
          <w:b/>
          <w:sz w:val="22"/>
          <w:szCs w:val="22"/>
        </w:rPr>
        <w:t>Certified Brucellosis Free Herd</w:t>
      </w:r>
      <w:r w:rsidRPr="00FB1E0E">
        <w:rPr>
          <w:sz w:val="22"/>
          <w:szCs w:val="22"/>
        </w:rPr>
        <w:t>: A herd of cattle or bison which has qualified for and whose owner has been issued a certified brucellosis free herd certificate signed by the appropriate state animal health official and the veterinarian in charge.</w:t>
      </w:r>
    </w:p>
    <w:p w14:paraId="7E88BA6C"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5E64C209"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I.</w:t>
      </w:r>
      <w:r w:rsidRPr="00FB1E0E">
        <w:rPr>
          <w:sz w:val="22"/>
          <w:szCs w:val="22"/>
        </w:rPr>
        <w:tab/>
      </w:r>
      <w:r w:rsidRPr="00FB1E0E">
        <w:rPr>
          <w:b/>
          <w:sz w:val="22"/>
          <w:szCs w:val="22"/>
        </w:rPr>
        <w:t>Certificate of Veterinary Inspection</w:t>
      </w:r>
      <w:r w:rsidRPr="00FB1E0E">
        <w:rPr>
          <w:sz w:val="22"/>
          <w:szCs w:val="22"/>
        </w:rPr>
        <w:t>: A legible certificate signed by an accredited veterinarian and approved by the chief livestock official of the state or country of origin stating that the animals are free from signs of contagious, infectious and communicable diseases and containing the following:</w:t>
      </w:r>
    </w:p>
    <w:p w14:paraId="5A74B666"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p>
    <w:p w14:paraId="4A864CCF"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lastRenderedPageBreak/>
        <w:t>1.</w:t>
      </w:r>
      <w:r w:rsidRPr="00FB1E0E">
        <w:rPr>
          <w:sz w:val="22"/>
          <w:szCs w:val="22"/>
        </w:rPr>
        <w:tab/>
        <w:t>An official identification number, or identification satisfactory to the commissioner, for each animal</w:t>
      </w:r>
    </w:p>
    <w:p w14:paraId="1D3D6E4E"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p>
    <w:p w14:paraId="58BD564A"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2.</w:t>
      </w:r>
      <w:r w:rsidRPr="00FB1E0E">
        <w:rPr>
          <w:sz w:val="22"/>
          <w:szCs w:val="22"/>
        </w:rPr>
        <w:tab/>
        <w:t>Age, sex and breed of each animal</w:t>
      </w:r>
    </w:p>
    <w:p w14:paraId="72A4384F"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p>
    <w:p w14:paraId="21113054"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3.</w:t>
      </w:r>
      <w:r w:rsidRPr="00FB1E0E">
        <w:rPr>
          <w:sz w:val="22"/>
          <w:szCs w:val="22"/>
        </w:rPr>
        <w:tab/>
        <w:t>The results of any qualifying test</w:t>
      </w:r>
    </w:p>
    <w:p w14:paraId="2B77C349"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p>
    <w:p w14:paraId="2C8B86E9"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4.</w:t>
      </w:r>
      <w:r w:rsidRPr="00FB1E0E">
        <w:rPr>
          <w:sz w:val="22"/>
          <w:szCs w:val="22"/>
        </w:rPr>
        <w:tab/>
        <w:t>The exact address of consignor (sender) and consignee (receiver).</w:t>
      </w:r>
    </w:p>
    <w:p w14:paraId="7FC365BE"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p>
    <w:p w14:paraId="062326B5" w14:textId="77777777" w:rsidR="00F543B9" w:rsidRPr="00FB1E0E" w:rsidRDefault="00F543B9" w:rsidP="00134771">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5.</w:t>
      </w:r>
      <w:r w:rsidRPr="00FB1E0E">
        <w:rPr>
          <w:sz w:val="22"/>
          <w:szCs w:val="22"/>
        </w:rPr>
        <w:tab/>
        <w:t>The expected date of entry</w:t>
      </w:r>
    </w:p>
    <w:p w14:paraId="0D90AAD3" w14:textId="77777777" w:rsidR="00BF738C" w:rsidRPr="00FB1E0E" w:rsidRDefault="00BF738C" w:rsidP="00134771">
      <w:pPr>
        <w:pStyle w:val="DefaultText"/>
        <w:tabs>
          <w:tab w:val="left" w:pos="720"/>
          <w:tab w:val="left" w:pos="1440"/>
          <w:tab w:val="left" w:pos="2160"/>
          <w:tab w:val="left" w:pos="2880"/>
          <w:tab w:val="left" w:pos="3600"/>
          <w:tab w:val="left" w:pos="4320"/>
        </w:tabs>
        <w:ind w:left="2160" w:hanging="720"/>
        <w:rPr>
          <w:sz w:val="22"/>
          <w:szCs w:val="22"/>
        </w:rPr>
      </w:pPr>
    </w:p>
    <w:p w14:paraId="01F6158E" w14:textId="77777777" w:rsidR="00BF738C"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J.</w:t>
      </w:r>
      <w:r w:rsidRPr="00FB1E0E">
        <w:rPr>
          <w:sz w:val="22"/>
          <w:szCs w:val="22"/>
        </w:rPr>
        <w:tab/>
      </w:r>
      <w:r w:rsidRPr="00FB1E0E">
        <w:rPr>
          <w:b/>
          <w:sz w:val="22"/>
          <w:szCs w:val="22"/>
        </w:rPr>
        <w:t>Ce</w:t>
      </w:r>
      <w:r w:rsidR="00134771">
        <w:rPr>
          <w:b/>
          <w:sz w:val="22"/>
          <w:szCs w:val="22"/>
        </w:rPr>
        <w:t>rvids:</w:t>
      </w:r>
      <w:r w:rsidRPr="00FB1E0E">
        <w:rPr>
          <w:b/>
          <w:sz w:val="22"/>
          <w:szCs w:val="22"/>
        </w:rPr>
        <w:t xml:space="preserve"> </w:t>
      </w:r>
      <w:r w:rsidRPr="00134771">
        <w:rPr>
          <w:sz w:val="22"/>
          <w:szCs w:val="22"/>
        </w:rPr>
        <w:t>A</w:t>
      </w:r>
      <w:r w:rsidRPr="00FB1E0E">
        <w:rPr>
          <w:sz w:val="22"/>
          <w:szCs w:val="22"/>
        </w:rPr>
        <w:t>ll members of the cervidae family and hybrids, including deer, elk, moose, caribou, reindeer, and related species.</w:t>
      </w:r>
    </w:p>
    <w:p w14:paraId="58A5A534" w14:textId="77777777" w:rsidR="00F543B9" w:rsidRPr="00FB1E0E" w:rsidRDefault="00F543B9" w:rsidP="00134771">
      <w:pPr>
        <w:pStyle w:val="DefaultText"/>
        <w:tabs>
          <w:tab w:val="left" w:pos="720"/>
          <w:tab w:val="left" w:pos="1440"/>
          <w:tab w:val="left" w:pos="2160"/>
          <w:tab w:val="left" w:pos="2880"/>
          <w:tab w:val="left" w:pos="3600"/>
          <w:tab w:val="left" w:pos="4320"/>
        </w:tabs>
        <w:ind w:left="1440" w:hanging="720"/>
        <w:rPr>
          <w:sz w:val="22"/>
          <w:szCs w:val="22"/>
        </w:rPr>
      </w:pPr>
    </w:p>
    <w:p w14:paraId="65BF93B5"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K</w:t>
      </w:r>
      <w:r w:rsidR="00F543B9" w:rsidRPr="00FB1E0E">
        <w:rPr>
          <w:sz w:val="22"/>
          <w:szCs w:val="22"/>
        </w:rPr>
        <w:t>.</w:t>
      </w:r>
      <w:r w:rsidR="00F543B9" w:rsidRPr="00FB1E0E">
        <w:rPr>
          <w:sz w:val="22"/>
          <w:szCs w:val="22"/>
        </w:rPr>
        <w:tab/>
      </w:r>
      <w:r w:rsidR="00F543B9" w:rsidRPr="00FB1E0E">
        <w:rPr>
          <w:b/>
          <w:sz w:val="22"/>
          <w:szCs w:val="22"/>
        </w:rPr>
        <w:t>Commissioner</w:t>
      </w:r>
      <w:r w:rsidR="00F543B9" w:rsidRPr="00FB1E0E">
        <w:rPr>
          <w:sz w:val="22"/>
          <w:szCs w:val="22"/>
        </w:rPr>
        <w:t xml:space="preserve">: The Commissioner of the Maine Department of Agriculture, </w:t>
      </w:r>
      <w:r w:rsidR="00861898">
        <w:rPr>
          <w:sz w:val="22"/>
          <w:szCs w:val="22"/>
        </w:rPr>
        <w:t>Conservation and Forestry</w:t>
      </w:r>
      <w:r w:rsidR="00F543B9" w:rsidRPr="00FB1E0E">
        <w:rPr>
          <w:sz w:val="22"/>
          <w:szCs w:val="22"/>
        </w:rPr>
        <w:t>.</w:t>
      </w:r>
    </w:p>
    <w:p w14:paraId="0192731B" w14:textId="77777777" w:rsidR="00BF738C" w:rsidRPr="00FB1E0E" w:rsidRDefault="00BF738C" w:rsidP="00134771">
      <w:pPr>
        <w:pStyle w:val="DefaultText"/>
        <w:tabs>
          <w:tab w:val="left" w:pos="720"/>
          <w:tab w:val="left" w:pos="2160"/>
          <w:tab w:val="left" w:pos="2880"/>
          <w:tab w:val="left" w:pos="3600"/>
          <w:tab w:val="left" w:pos="4320"/>
        </w:tabs>
        <w:ind w:left="1440" w:hanging="720"/>
        <w:rPr>
          <w:sz w:val="22"/>
          <w:szCs w:val="22"/>
        </w:rPr>
      </w:pPr>
    </w:p>
    <w:p w14:paraId="6A5678F2" w14:textId="77777777" w:rsidR="00BF738C" w:rsidRPr="00FB1E0E" w:rsidRDefault="00BF738C" w:rsidP="00134771">
      <w:pPr>
        <w:tabs>
          <w:tab w:val="left" w:pos="720"/>
        </w:tabs>
        <w:ind w:left="1440" w:hanging="720"/>
        <w:rPr>
          <w:sz w:val="22"/>
          <w:szCs w:val="22"/>
        </w:rPr>
      </w:pPr>
      <w:r w:rsidRPr="00FB1E0E">
        <w:rPr>
          <w:sz w:val="22"/>
          <w:szCs w:val="22"/>
        </w:rPr>
        <w:t>L.</w:t>
      </w:r>
      <w:r w:rsidRPr="00FB1E0E">
        <w:rPr>
          <w:sz w:val="22"/>
          <w:szCs w:val="22"/>
        </w:rPr>
        <w:tab/>
      </w:r>
      <w:r w:rsidR="00134771">
        <w:rPr>
          <w:b/>
          <w:sz w:val="22"/>
          <w:szCs w:val="22"/>
        </w:rPr>
        <w:t>CWD:</w:t>
      </w:r>
      <w:r w:rsidRPr="00FB1E0E">
        <w:rPr>
          <w:b/>
          <w:sz w:val="22"/>
          <w:szCs w:val="22"/>
        </w:rPr>
        <w:t xml:space="preserve"> </w:t>
      </w:r>
      <w:r w:rsidRPr="00FB1E0E">
        <w:rPr>
          <w:sz w:val="22"/>
          <w:szCs w:val="22"/>
        </w:rPr>
        <w:t>Chronic Wasting Disease, a transmissible spongiform</w:t>
      </w:r>
      <w:r w:rsidR="00FB1E0E" w:rsidRPr="00FB1E0E">
        <w:rPr>
          <w:sz w:val="22"/>
          <w:szCs w:val="22"/>
        </w:rPr>
        <w:t xml:space="preserve"> </w:t>
      </w:r>
      <w:r w:rsidRPr="00FB1E0E">
        <w:rPr>
          <w:sz w:val="22"/>
          <w:szCs w:val="22"/>
        </w:rPr>
        <w:t>encephalopathy of cervids.</w:t>
      </w:r>
    </w:p>
    <w:p w14:paraId="126AC737"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25694C1E" w14:textId="77777777" w:rsidR="00E81569" w:rsidRPr="00FB1E0E" w:rsidRDefault="00E81569" w:rsidP="00134771">
      <w:pPr>
        <w:tabs>
          <w:tab w:val="left" w:pos="720"/>
        </w:tabs>
        <w:ind w:left="1440" w:hanging="720"/>
        <w:rPr>
          <w:sz w:val="22"/>
          <w:szCs w:val="22"/>
        </w:rPr>
      </w:pPr>
      <w:r w:rsidRPr="00FB1E0E">
        <w:rPr>
          <w:sz w:val="22"/>
          <w:szCs w:val="22"/>
        </w:rPr>
        <w:t>M.</w:t>
      </w:r>
      <w:r w:rsidRPr="00FB1E0E">
        <w:rPr>
          <w:sz w:val="22"/>
          <w:szCs w:val="22"/>
        </w:rPr>
        <w:tab/>
      </w:r>
      <w:r w:rsidRPr="00FB1E0E">
        <w:rPr>
          <w:b/>
          <w:sz w:val="22"/>
          <w:szCs w:val="22"/>
        </w:rPr>
        <w:t xml:space="preserve">CWD Certified Herd: </w:t>
      </w:r>
      <w:r w:rsidRPr="00FB1E0E">
        <w:rPr>
          <w:sz w:val="22"/>
          <w:szCs w:val="22"/>
        </w:rPr>
        <w:t>A cervid herd that has successfully completed 60 months of participation in an accr</w:t>
      </w:r>
      <w:r w:rsidR="00B3303D" w:rsidRPr="00FB1E0E">
        <w:rPr>
          <w:sz w:val="22"/>
          <w:szCs w:val="22"/>
        </w:rPr>
        <w:t>edited CWD Surveillance Program</w:t>
      </w:r>
      <w:r w:rsidRPr="00FB1E0E">
        <w:rPr>
          <w:sz w:val="22"/>
          <w:szCs w:val="22"/>
        </w:rPr>
        <w:t xml:space="preserve"> and has had no CWD Positive cervids</w:t>
      </w:r>
      <w:r w:rsidR="00B3303D" w:rsidRPr="00FB1E0E">
        <w:rPr>
          <w:sz w:val="22"/>
          <w:szCs w:val="22"/>
        </w:rPr>
        <w:t xml:space="preserve"> or</w:t>
      </w:r>
      <w:r w:rsidRPr="00FB1E0E">
        <w:rPr>
          <w:sz w:val="22"/>
          <w:szCs w:val="22"/>
        </w:rPr>
        <w:t xml:space="preserve"> any cervids been exposed to a CWD Positive cervid.</w:t>
      </w:r>
    </w:p>
    <w:p w14:paraId="5399EB25" w14:textId="77777777" w:rsidR="00E81569" w:rsidRPr="00FB1E0E" w:rsidRDefault="00E81569" w:rsidP="00134771">
      <w:pPr>
        <w:pStyle w:val="DefaultText"/>
        <w:tabs>
          <w:tab w:val="left" w:pos="720"/>
          <w:tab w:val="left" w:pos="2160"/>
          <w:tab w:val="left" w:pos="2880"/>
          <w:tab w:val="left" w:pos="3600"/>
          <w:tab w:val="left" w:pos="4320"/>
        </w:tabs>
        <w:ind w:left="1440" w:hanging="720"/>
        <w:rPr>
          <w:sz w:val="22"/>
          <w:szCs w:val="22"/>
        </w:rPr>
      </w:pPr>
    </w:p>
    <w:p w14:paraId="52DED8E3" w14:textId="77777777" w:rsidR="00E81569" w:rsidRPr="00FB1E0E" w:rsidRDefault="00E81569" w:rsidP="00134771">
      <w:pPr>
        <w:tabs>
          <w:tab w:val="left" w:pos="720"/>
        </w:tabs>
        <w:ind w:left="1440" w:hanging="720"/>
        <w:rPr>
          <w:sz w:val="22"/>
          <w:szCs w:val="22"/>
        </w:rPr>
      </w:pPr>
      <w:smartTag w:uri="urn:schemas-microsoft-com:office:smarttags" w:element="place">
        <w:r w:rsidRPr="00FB1E0E">
          <w:rPr>
            <w:sz w:val="22"/>
            <w:szCs w:val="22"/>
          </w:rPr>
          <w:t>N.</w:t>
        </w:r>
        <w:r w:rsidRPr="00FB1E0E">
          <w:rPr>
            <w:sz w:val="22"/>
            <w:szCs w:val="22"/>
          </w:rPr>
          <w:tab/>
        </w:r>
        <w:r w:rsidRPr="00FB1E0E">
          <w:rPr>
            <w:b/>
            <w:sz w:val="22"/>
            <w:szCs w:val="22"/>
          </w:rPr>
          <w:t>CWD</w:t>
        </w:r>
      </w:smartTag>
      <w:r w:rsidRPr="00FB1E0E">
        <w:rPr>
          <w:b/>
          <w:sz w:val="22"/>
          <w:szCs w:val="22"/>
        </w:rPr>
        <w:t xml:space="preserve"> Exposed Cervid: </w:t>
      </w:r>
      <w:r w:rsidRPr="00FB1E0E">
        <w:rPr>
          <w:sz w:val="22"/>
          <w:szCs w:val="22"/>
        </w:rPr>
        <w:t>A cervid that is or has been part of a CWD Positive herd</w:t>
      </w:r>
      <w:r w:rsidR="00B3303D" w:rsidRPr="00FB1E0E">
        <w:rPr>
          <w:sz w:val="22"/>
          <w:szCs w:val="22"/>
        </w:rPr>
        <w:t xml:space="preserve"> in the past 60 months</w:t>
      </w:r>
      <w:r w:rsidRPr="00FB1E0E">
        <w:rPr>
          <w:sz w:val="22"/>
          <w:szCs w:val="22"/>
        </w:rPr>
        <w:t>.</w:t>
      </w:r>
    </w:p>
    <w:p w14:paraId="4A334C43" w14:textId="77777777" w:rsidR="00E81569" w:rsidRPr="00FB1E0E" w:rsidRDefault="00E81569" w:rsidP="00134771">
      <w:pPr>
        <w:pStyle w:val="DefaultText"/>
        <w:tabs>
          <w:tab w:val="left" w:pos="720"/>
          <w:tab w:val="left" w:pos="2160"/>
          <w:tab w:val="left" w:pos="2880"/>
          <w:tab w:val="left" w:pos="3600"/>
          <w:tab w:val="left" w:pos="4320"/>
        </w:tabs>
        <w:ind w:left="1440" w:hanging="720"/>
        <w:rPr>
          <w:sz w:val="22"/>
          <w:szCs w:val="22"/>
        </w:rPr>
      </w:pPr>
    </w:p>
    <w:p w14:paraId="2D019157" w14:textId="77777777" w:rsidR="00E81569" w:rsidRPr="00FB1E0E" w:rsidRDefault="00E81569" w:rsidP="00134771">
      <w:pPr>
        <w:tabs>
          <w:tab w:val="left" w:pos="720"/>
        </w:tabs>
        <w:ind w:left="1440" w:hanging="720"/>
        <w:rPr>
          <w:sz w:val="22"/>
          <w:szCs w:val="22"/>
        </w:rPr>
      </w:pPr>
      <w:r w:rsidRPr="00FB1E0E">
        <w:rPr>
          <w:sz w:val="22"/>
          <w:szCs w:val="22"/>
        </w:rPr>
        <w:t>O.</w:t>
      </w:r>
      <w:r w:rsidRPr="00FB1E0E">
        <w:rPr>
          <w:sz w:val="22"/>
          <w:szCs w:val="22"/>
        </w:rPr>
        <w:tab/>
      </w:r>
      <w:r w:rsidRPr="00FB1E0E">
        <w:rPr>
          <w:b/>
          <w:sz w:val="22"/>
          <w:szCs w:val="22"/>
        </w:rPr>
        <w:t>CWD Infected Zone:</w:t>
      </w:r>
      <w:r w:rsidRPr="00FB1E0E">
        <w:rPr>
          <w:sz w:val="22"/>
          <w:szCs w:val="22"/>
        </w:rPr>
        <w:t xml:space="preserve"> A geographic area within a </w:t>
      </w:r>
      <w:proofErr w:type="gramStart"/>
      <w:r w:rsidRPr="00FB1E0E">
        <w:rPr>
          <w:sz w:val="22"/>
          <w:szCs w:val="22"/>
        </w:rPr>
        <w:t>25 mile</w:t>
      </w:r>
      <w:proofErr w:type="gramEnd"/>
      <w:r w:rsidRPr="00FB1E0E">
        <w:rPr>
          <w:sz w:val="22"/>
          <w:szCs w:val="22"/>
        </w:rPr>
        <w:t xml:space="preserve"> radius of a wild or captive cervid that tested positive for CWD within the past 60 months.</w:t>
      </w:r>
    </w:p>
    <w:p w14:paraId="303178C5" w14:textId="77777777" w:rsidR="00E81569" w:rsidRPr="00FB1E0E" w:rsidRDefault="00E81569" w:rsidP="00134771">
      <w:pPr>
        <w:pStyle w:val="DefaultText"/>
        <w:tabs>
          <w:tab w:val="left" w:pos="720"/>
          <w:tab w:val="left" w:pos="2160"/>
          <w:tab w:val="left" w:pos="2880"/>
          <w:tab w:val="left" w:pos="3600"/>
          <w:tab w:val="left" w:pos="4320"/>
        </w:tabs>
        <w:ind w:left="1440" w:hanging="720"/>
        <w:rPr>
          <w:sz w:val="22"/>
          <w:szCs w:val="22"/>
        </w:rPr>
      </w:pPr>
    </w:p>
    <w:p w14:paraId="74F2DFF3" w14:textId="77777777" w:rsidR="00E8156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P.</w:t>
      </w:r>
      <w:r w:rsidRPr="00FB1E0E">
        <w:rPr>
          <w:sz w:val="22"/>
          <w:szCs w:val="22"/>
        </w:rPr>
        <w:tab/>
      </w:r>
      <w:r w:rsidRPr="00FB1E0E">
        <w:rPr>
          <w:b/>
          <w:sz w:val="22"/>
          <w:szCs w:val="22"/>
        </w:rPr>
        <w:t>CWD Positive Cervid:</w:t>
      </w:r>
      <w:r w:rsidRPr="00FB1E0E">
        <w:rPr>
          <w:sz w:val="22"/>
          <w:szCs w:val="22"/>
        </w:rPr>
        <w:t xml:space="preserve"> A cervid that has had a diagnosis of CWD</w:t>
      </w:r>
      <w:r w:rsidR="00FB1E0E" w:rsidRPr="00FB1E0E">
        <w:rPr>
          <w:sz w:val="22"/>
          <w:szCs w:val="22"/>
        </w:rPr>
        <w:t xml:space="preserve"> </w:t>
      </w:r>
      <w:r w:rsidRPr="00FB1E0E">
        <w:rPr>
          <w:sz w:val="22"/>
          <w:szCs w:val="22"/>
        </w:rPr>
        <w:t>confirmed by means of an official CWD test by a laboratory certified by</w:t>
      </w:r>
      <w:r w:rsidR="00FB1E0E" w:rsidRPr="00FB1E0E">
        <w:rPr>
          <w:sz w:val="22"/>
          <w:szCs w:val="22"/>
        </w:rPr>
        <w:t xml:space="preserve"> </w:t>
      </w:r>
      <w:r w:rsidRPr="00FB1E0E">
        <w:rPr>
          <w:sz w:val="22"/>
          <w:szCs w:val="22"/>
        </w:rPr>
        <w:t>the US Department of Agriculture.</w:t>
      </w:r>
    </w:p>
    <w:p w14:paraId="24866AEF" w14:textId="77777777" w:rsidR="00FB1E0E" w:rsidRPr="00FB1E0E" w:rsidRDefault="00FB1E0E" w:rsidP="00134771">
      <w:pPr>
        <w:tabs>
          <w:tab w:val="left" w:pos="720"/>
        </w:tabs>
        <w:ind w:left="1440" w:hanging="720"/>
        <w:rPr>
          <w:sz w:val="22"/>
          <w:szCs w:val="22"/>
        </w:rPr>
      </w:pPr>
    </w:p>
    <w:p w14:paraId="53C11DD4" w14:textId="77777777" w:rsidR="00E81569" w:rsidRPr="00FB1E0E" w:rsidRDefault="00F805E1" w:rsidP="00861898">
      <w:pPr>
        <w:pStyle w:val="DefaultText"/>
        <w:tabs>
          <w:tab w:val="left" w:pos="720"/>
          <w:tab w:val="left" w:pos="2160"/>
          <w:tab w:val="left" w:pos="2880"/>
          <w:tab w:val="left" w:pos="3600"/>
          <w:tab w:val="left" w:pos="4320"/>
        </w:tabs>
        <w:ind w:left="1440" w:right="-180" w:hanging="720"/>
        <w:rPr>
          <w:sz w:val="22"/>
          <w:szCs w:val="22"/>
        </w:rPr>
      </w:pPr>
      <w:r w:rsidRPr="00FB1E0E">
        <w:rPr>
          <w:sz w:val="22"/>
          <w:szCs w:val="22"/>
        </w:rPr>
        <w:t>Q.</w:t>
      </w:r>
      <w:r w:rsidRPr="00FB1E0E">
        <w:rPr>
          <w:sz w:val="22"/>
          <w:szCs w:val="22"/>
        </w:rPr>
        <w:tab/>
      </w:r>
      <w:r w:rsidRPr="00FB1E0E">
        <w:rPr>
          <w:b/>
          <w:sz w:val="22"/>
          <w:szCs w:val="22"/>
        </w:rPr>
        <w:t>CWD Surveillance Program:</w:t>
      </w:r>
      <w:r w:rsidR="00134771">
        <w:rPr>
          <w:sz w:val="22"/>
          <w:szCs w:val="22"/>
        </w:rPr>
        <w:t xml:space="preserve"> </w:t>
      </w:r>
      <w:r w:rsidRPr="00FB1E0E">
        <w:rPr>
          <w:sz w:val="22"/>
          <w:szCs w:val="22"/>
        </w:rPr>
        <w:t>A program of surveillance, monitoring, testing, and related actions designed to provide a status of CWD at a given facility or geographic area.</w:t>
      </w:r>
    </w:p>
    <w:p w14:paraId="32A2210A" w14:textId="77777777" w:rsidR="00F805E1" w:rsidRPr="00134771" w:rsidRDefault="00F805E1" w:rsidP="00134771">
      <w:pPr>
        <w:pStyle w:val="DefaultText"/>
        <w:tabs>
          <w:tab w:val="left" w:pos="720"/>
          <w:tab w:val="left" w:pos="2160"/>
          <w:tab w:val="left" w:pos="2880"/>
          <w:tab w:val="left" w:pos="3600"/>
          <w:tab w:val="left" w:pos="4320"/>
        </w:tabs>
        <w:ind w:left="1440" w:hanging="720"/>
        <w:rPr>
          <w:sz w:val="22"/>
          <w:szCs w:val="22"/>
        </w:rPr>
      </w:pPr>
    </w:p>
    <w:p w14:paraId="10DA3A01" w14:textId="77777777" w:rsidR="00F805E1" w:rsidRPr="00134771" w:rsidRDefault="00F805E1" w:rsidP="00134771">
      <w:pPr>
        <w:tabs>
          <w:tab w:val="left" w:pos="720"/>
        </w:tabs>
        <w:ind w:left="1440" w:hanging="720"/>
        <w:rPr>
          <w:sz w:val="22"/>
          <w:szCs w:val="22"/>
        </w:rPr>
      </w:pPr>
      <w:r w:rsidRPr="00134771">
        <w:rPr>
          <w:sz w:val="22"/>
          <w:szCs w:val="22"/>
        </w:rPr>
        <w:t>R.</w:t>
      </w:r>
      <w:r w:rsidRPr="00134771">
        <w:rPr>
          <w:sz w:val="22"/>
          <w:szCs w:val="22"/>
        </w:rPr>
        <w:tab/>
      </w:r>
      <w:r w:rsidRPr="00134771">
        <w:rPr>
          <w:b/>
          <w:sz w:val="22"/>
          <w:szCs w:val="22"/>
        </w:rPr>
        <w:t>CWD Suspect Cervid:</w:t>
      </w:r>
      <w:r w:rsidRPr="00134771">
        <w:rPr>
          <w:sz w:val="22"/>
          <w:szCs w:val="22"/>
        </w:rPr>
        <w:t xml:space="preserve">  A cervid for which inconclusive laboratory</w:t>
      </w:r>
      <w:r w:rsidR="00134771" w:rsidRPr="00134771">
        <w:rPr>
          <w:sz w:val="22"/>
          <w:szCs w:val="22"/>
        </w:rPr>
        <w:t xml:space="preserve"> </w:t>
      </w:r>
      <w:r w:rsidRPr="00134771">
        <w:rPr>
          <w:sz w:val="22"/>
          <w:szCs w:val="22"/>
        </w:rPr>
        <w:t>evidence suggests a diagnosis of CWD.</w:t>
      </w:r>
    </w:p>
    <w:p w14:paraId="1EEFE2C6" w14:textId="77777777" w:rsidR="00F805E1" w:rsidRPr="00134771" w:rsidRDefault="00F805E1" w:rsidP="00134771">
      <w:pPr>
        <w:pStyle w:val="DefaultText"/>
        <w:tabs>
          <w:tab w:val="left" w:pos="720"/>
          <w:tab w:val="left" w:pos="2160"/>
          <w:tab w:val="left" w:pos="2880"/>
          <w:tab w:val="left" w:pos="3600"/>
          <w:tab w:val="left" w:pos="4320"/>
        </w:tabs>
        <w:ind w:left="1440" w:hanging="720"/>
        <w:rPr>
          <w:sz w:val="22"/>
          <w:szCs w:val="22"/>
        </w:rPr>
      </w:pPr>
    </w:p>
    <w:p w14:paraId="73DB986C"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134771">
        <w:rPr>
          <w:sz w:val="22"/>
          <w:szCs w:val="22"/>
        </w:rPr>
        <w:t>S</w:t>
      </w:r>
      <w:r w:rsidR="00F543B9" w:rsidRPr="00134771">
        <w:rPr>
          <w:sz w:val="22"/>
          <w:szCs w:val="22"/>
        </w:rPr>
        <w:t>.</w:t>
      </w:r>
      <w:r w:rsidR="00F543B9" w:rsidRPr="00134771">
        <w:rPr>
          <w:sz w:val="22"/>
          <w:szCs w:val="22"/>
        </w:rPr>
        <w:tab/>
      </w:r>
      <w:r w:rsidR="00F543B9" w:rsidRPr="00134771">
        <w:rPr>
          <w:b/>
          <w:sz w:val="22"/>
          <w:szCs w:val="22"/>
        </w:rPr>
        <w:t>Department:</w:t>
      </w:r>
      <w:r w:rsidR="00F543B9" w:rsidRPr="00134771">
        <w:rPr>
          <w:sz w:val="22"/>
          <w:szCs w:val="22"/>
        </w:rPr>
        <w:t xml:space="preserve"> “Department” means the Maine Department of Agriculture, </w:t>
      </w:r>
      <w:r w:rsidR="00861898">
        <w:rPr>
          <w:sz w:val="22"/>
          <w:szCs w:val="22"/>
        </w:rPr>
        <w:t>Conservation and Forestry</w:t>
      </w:r>
      <w:r w:rsidR="00F543B9" w:rsidRPr="00FB1E0E">
        <w:rPr>
          <w:sz w:val="22"/>
          <w:szCs w:val="22"/>
        </w:rPr>
        <w:t>.</w:t>
      </w:r>
    </w:p>
    <w:p w14:paraId="4A7366E9"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483FE644"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T</w:t>
      </w:r>
      <w:r w:rsidR="00F543B9" w:rsidRPr="00FB1E0E">
        <w:rPr>
          <w:sz w:val="22"/>
          <w:szCs w:val="22"/>
        </w:rPr>
        <w:t>.</w:t>
      </w:r>
      <w:r w:rsidR="00F543B9" w:rsidRPr="00FB1E0E">
        <w:rPr>
          <w:sz w:val="22"/>
          <w:szCs w:val="22"/>
        </w:rPr>
        <w:tab/>
      </w:r>
      <w:r w:rsidR="00F543B9" w:rsidRPr="00FB1E0E">
        <w:rPr>
          <w:b/>
          <w:sz w:val="22"/>
          <w:szCs w:val="22"/>
        </w:rPr>
        <w:t>Domestic Animals</w:t>
      </w:r>
      <w:r w:rsidR="00F543B9" w:rsidRPr="00FB1E0E">
        <w:rPr>
          <w:sz w:val="22"/>
          <w:szCs w:val="22"/>
        </w:rPr>
        <w:t>: Cattle, sheep, goats, swine, horses, mules, asses, lamas, dogs, cats, ferrets, cervidae as authorized in chapter 202, and other domestic animals defined by statute.</w:t>
      </w:r>
    </w:p>
    <w:p w14:paraId="56718E93"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5D778F5E"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U</w:t>
      </w:r>
      <w:r w:rsidR="00F543B9" w:rsidRPr="00FB1E0E">
        <w:rPr>
          <w:sz w:val="22"/>
          <w:szCs w:val="22"/>
        </w:rPr>
        <w:t>.</w:t>
      </w:r>
      <w:r w:rsidR="00F543B9" w:rsidRPr="00FB1E0E">
        <w:rPr>
          <w:sz w:val="22"/>
          <w:szCs w:val="22"/>
        </w:rPr>
        <w:tab/>
      </w:r>
      <w:r w:rsidR="00F543B9" w:rsidRPr="00FB1E0E">
        <w:rPr>
          <w:b/>
          <w:sz w:val="22"/>
          <w:szCs w:val="22"/>
        </w:rPr>
        <w:t>Exotic Ruminants</w:t>
      </w:r>
      <w:r w:rsidR="00F543B9" w:rsidRPr="00FB1E0E">
        <w:rPr>
          <w:sz w:val="22"/>
          <w:szCs w:val="22"/>
        </w:rPr>
        <w:t>: Ruminants other than cattle and bison, sheep and goats that are susceptible to brucellosis, tuberculosis and bluetongue.</w:t>
      </w:r>
    </w:p>
    <w:p w14:paraId="4EC3ED8D"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4D7D2359" w14:textId="77777777" w:rsidR="00F543B9" w:rsidRPr="00FB1E0E" w:rsidRDefault="00F15361"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V.</w:t>
      </w:r>
      <w:r w:rsidR="00F543B9" w:rsidRPr="00FB1E0E">
        <w:rPr>
          <w:sz w:val="22"/>
          <w:szCs w:val="22"/>
        </w:rPr>
        <w:tab/>
      </w:r>
      <w:r w:rsidR="00F543B9" w:rsidRPr="00FB1E0E">
        <w:rPr>
          <w:b/>
          <w:sz w:val="22"/>
          <w:szCs w:val="22"/>
        </w:rPr>
        <w:t>Export</w:t>
      </w:r>
      <w:r w:rsidR="00F543B9" w:rsidRPr="00FB1E0E">
        <w:rPr>
          <w:sz w:val="22"/>
          <w:szCs w:val="22"/>
        </w:rPr>
        <w:t xml:space="preserve">: To move animals from the state of </w:t>
      </w:r>
      <w:smartTag w:uri="urn:schemas-microsoft-com:office:smarttags" w:element="place">
        <w:smartTag w:uri="urn:schemas-microsoft-com:office:smarttags" w:element="State">
          <w:r w:rsidR="00F543B9" w:rsidRPr="00FB1E0E">
            <w:rPr>
              <w:sz w:val="22"/>
              <w:szCs w:val="22"/>
            </w:rPr>
            <w:t>Maine</w:t>
          </w:r>
        </w:smartTag>
      </w:smartTag>
      <w:r w:rsidR="00F543B9" w:rsidRPr="00FB1E0E">
        <w:rPr>
          <w:sz w:val="22"/>
          <w:szCs w:val="22"/>
        </w:rPr>
        <w:t xml:space="preserve"> either internationally or interstate.</w:t>
      </w:r>
    </w:p>
    <w:p w14:paraId="54C1E11A"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2CE57F22" w14:textId="77777777" w:rsidR="00F805E1" w:rsidRDefault="00F805E1" w:rsidP="00134771">
      <w:pPr>
        <w:tabs>
          <w:tab w:val="left" w:pos="720"/>
        </w:tabs>
        <w:ind w:left="1440" w:hanging="720"/>
        <w:rPr>
          <w:sz w:val="22"/>
          <w:szCs w:val="22"/>
        </w:rPr>
      </w:pPr>
      <w:r w:rsidRPr="00FB1E0E">
        <w:rPr>
          <w:sz w:val="22"/>
          <w:szCs w:val="22"/>
        </w:rPr>
        <w:lastRenderedPageBreak/>
        <w:t>W.</w:t>
      </w:r>
      <w:r w:rsidRPr="00FB1E0E">
        <w:rPr>
          <w:sz w:val="22"/>
          <w:szCs w:val="22"/>
        </w:rPr>
        <w:tab/>
      </w:r>
      <w:r w:rsidRPr="00FB1E0E">
        <w:rPr>
          <w:b/>
          <w:sz w:val="22"/>
          <w:szCs w:val="22"/>
        </w:rPr>
        <w:t>Herd:</w:t>
      </w:r>
      <w:r w:rsidRPr="00FB1E0E">
        <w:rPr>
          <w:sz w:val="22"/>
          <w:szCs w:val="22"/>
        </w:rPr>
        <w:t xml:space="preserve"> One or more domesticated animals that are under common</w:t>
      </w:r>
      <w:r w:rsidR="00134771">
        <w:rPr>
          <w:sz w:val="22"/>
          <w:szCs w:val="22"/>
        </w:rPr>
        <w:t xml:space="preserve"> </w:t>
      </w:r>
      <w:r w:rsidRPr="00FB1E0E">
        <w:rPr>
          <w:sz w:val="22"/>
          <w:szCs w:val="22"/>
        </w:rPr>
        <w:t>ownership,</w:t>
      </w:r>
      <w:r w:rsidR="00B3303D" w:rsidRPr="00FB1E0E">
        <w:rPr>
          <w:sz w:val="22"/>
          <w:szCs w:val="22"/>
        </w:rPr>
        <w:t xml:space="preserve"> possession, and/or supervision</w:t>
      </w:r>
      <w:r w:rsidRPr="00FB1E0E">
        <w:rPr>
          <w:sz w:val="22"/>
          <w:szCs w:val="22"/>
        </w:rPr>
        <w:t xml:space="preserve"> and are grouped on one or more parts of any single premises, or on two or more premises whi</w:t>
      </w:r>
      <w:r w:rsidR="00B3303D" w:rsidRPr="00FB1E0E">
        <w:rPr>
          <w:sz w:val="22"/>
          <w:szCs w:val="22"/>
        </w:rPr>
        <w:t>ch are geographically separated</w:t>
      </w:r>
      <w:r w:rsidRPr="00FB1E0E">
        <w:rPr>
          <w:sz w:val="22"/>
          <w:szCs w:val="22"/>
        </w:rPr>
        <w:t xml:space="preserve"> but on which domesticated animals have been commingled or had direct or indirect contact with one another.</w:t>
      </w:r>
    </w:p>
    <w:p w14:paraId="7B4B0946" w14:textId="77777777" w:rsidR="00134771" w:rsidRPr="00FB1E0E" w:rsidRDefault="00134771" w:rsidP="00134771">
      <w:pPr>
        <w:tabs>
          <w:tab w:val="left" w:pos="720"/>
        </w:tabs>
        <w:ind w:left="1440" w:hanging="720"/>
        <w:rPr>
          <w:sz w:val="22"/>
          <w:szCs w:val="22"/>
        </w:rPr>
      </w:pPr>
    </w:p>
    <w:p w14:paraId="08AFBF0A"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X</w:t>
      </w:r>
      <w:r w:rsidR="00F543B9" w:rsidRPr="00FB1E0E">
        <w:rPr>
          <w:sz w:val="22"/>
          <w:szCs w:val="22"/>
        </w:rPr>
        <w:t>.</w:t>
      </w:r>
      <w:r w:rsidR="00F543B9" w:rsidRPr="00FB1E0E">
        <w:rPr>
          <w:sz w:val="22"/>
          <w:szCs w:val="22"/>
        </w:rPr>
        <w:tab/>
      </w:r>
      <w:r w:rsidR="00F543B9" w:rsidRPr="00FB1E0E">
        <w:rPr>
          <w:b/>
          <w:sz w:val="22"/>
          <w:szCs w:val="22"/>
        </w:rPr>
        <w:t>Import</w:t>
      </w:r>
      <w:r w:rsidR="00F543B9" w:rsidRPr="00FB1E0E">
        <w:rPr>
          <w:sz w:val="22"/>
          <w:szCs w:val="22"/>
        </w:rPr>
        <w:t xml:space="preserve">: To move animals either internationally or interstate into the state of </w:t>
      </w:r>
      <w:smartTag w:uri="urn:schemas-microsoft-com:office:smarttags" w:element="place">
        <w:smartTag w:uri="urn:schemas-microsoft-com:office:smarttags" w:element="State">
          <w:r w:rsidR="00F543B9" w:rsidRPr="00FB1E0E">
            <w:rPr>
              <w:sz w:val="22"/>
              <w:szCs w:val="22"/>
            </w:rPr>
            <w:t>Maine</w:t>
          </w:r>
        </w:smartTag>
      </w:smartTag>
      <w:r w:rsidR="00F543B9" w:rsidRPr="00FB1E0E">
        <w:rPr>
          <w:sz w:val="22"/>
          <w:szCs w:val="22"/>
        </w:rPr>
        <w:t>.</w:t>
      </w:r>
    </w:p>
    <w:p w14:paraId="594098CE"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1E32FD31" w14:textId="77777777" w:rsidR="00F543B9" w:rsidRPr="00FB1E0E" w:rsidRDefault="00BF738C" w:rsidP="00861898">
      <w:pPr>
        <w:pStyle w:val="DefaultText"/>
        <w:tabs>
          <w:tab w:val="left" w:pos="720"/>
          <w:tab w:val="left" w:pos="2160"/>
          <w:tab w:val="left" w:pos="2880"/>
          <w:tab w:val="left" w:pos="3600"/>
          <w:tab w:val="left" w:pos="4320"/>
        </w:tabs>
        <w:ind w:left="1440" w:right="180" w:hanging="720"/>
        <w:rPr>
          <w:sz w:val="22"/>
          <w:szCs w:val="22"/>
        </w:rPr>
      </w:pPr>
      <w:r w:rsidRPr="00FB1E0E">
        <w:rPr>
          <w:sz w:val="22"/>
          <w:szCs w:val="22"/>
        </w:rPr>
        <w:t>Y</w:t>
      </w:r>
      <w:r w:rsidR="00F543B9" w:rsidRPr="00FB1E0E">
        <w:rPr>
          <w:sz w:val="22"/>
          <w:szCs w:val="22"/>
        </w:rPr>
        <w:t>.</w:t>
      </w:r>
      <w:r w:rsidR="00F543B9" w:rsidRPr="00FB1E0E">
        <w:rPr>
          <w:sz w:val="22"/>
          <w:szCs w:val="22"/>
        </w:rPr>
        <w:tab/>
      </w:r>
      <w:r w:rsidR="00F543B9" w:rsidRPr="00FB1E0E">
        <w:rPr>
          <w:b/>
          <w:sz w:val="22"/>
          <w:szCs w:val="22"/>
        </w:rPr>
        <w:t xml:space="preserve">License for Domestic Cervidae: </w:t>
      </w:r>
      <w:r w:rsidR="00F543B9" w:rsidRPr="00FB1E0E">
        <w:rPr>
          <w:sz w:val="22"/>
          <w:szCs w:val="22"/>
        </w:rPr>
        <w:t>A license issued by the department entitling the holder to possess, propagate, or sell domestic cervidae, or to sell the meat from domestic cervidae.</w:t>
      </w:r>
    </w:p>
    <w:p w14:paraId="2527F8ED"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09855173"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Z</w:t>
      </w:r>
      <w:r w:rsidR="00F543B9" w:rsidRPr="00FB1E0E">
        <w:rPr>
          <w:sz w:val="22"/>
          <w:szCs w:val="22"/>
        </w:rPr>
        <w:t>.</w:t>
      </w:r>
      <w:r w:rsidR="00F543B9" w:rsidRPr="00FB1E0E">
        <w:rPr>
          <w:sz w:val="22"/>
          <w:szCs w:val="22"/>
        </w:rPr>
        <w:tab/>
      </w:r>
      <w:r w:rsidR="00F543B9" w:rsidRPr="00FB1E0E">
        <w:rPr>
          <w:b/>
          <w:sz w:val="22"/>
          <w:szCs w:val="22"/>
        </w:rPr>
        <w:t>Livestock Dealers License:</w:t>
      </w:r>
      <w:r w:rsidR="00F543B9" w:rsidRPr="00FB1E0E">
        <w:rPr>
          <w:sz w:val="22"/>
          <w:szCs w:val="22"/>
        </w:rPr>
        <w:t xml:space="preserve"> A license issued by the department entitling the holder to resell domestic livestock or act as the agent for the sale of domestic livestock in the state of </w:t>
      </w:r>
      <w:smartTag w:uri="urn:schemas-microsoft-com:office:smarttags" w:element="place">
        <w:smartTag w:uri="urn:schemas-microsoft-com:office:smarttags" w:element="State">
          <w:r w:rsidR="00F543B9" w:rsidRPr="00FB1E0E">
            <w:rPr>
              <w:sz w:val="22"/>
              <w:szCs w:val="22"/>
            </w:rPr>
            <w:t>Maine</w:t>
          </w:r>
        </w:smartTag>
      </w:smartTag>
      <w:r w:rsidR="00F543B9" w:rsidRPr="00FB1E0E">
        <w:rPr>
          <w:sz w:val="22"/>
          <w:szCs w:val="22"/>
        </w:rPr>
        <w:t>.</w:t>
      </w:r>
    </w:p>
    <w:p w14:paraId="5A9268D7"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3DCCE58F"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AA</w:t>
      </w:r>
      <w:r w:rsidR="00F543B9" w:rsidRPr="00FB1E0E">
        <w:rPr>
          <w:sz w:val="22"/>
          <w:szCs w:val="22"/>
        </w:rPr>
        <w:t>.</w:t>
      </w:r>
      <w:r w:rsidR="00F543B9" w:rsidRPr="00FB1E0E">
        <w:rPr>
          <w:sz w:val="22"/>
          <w:szCs w:val="22"/>
        </w:rPr>
        <w:tab/>
      </w:r>
      <w:r w:rsidR="00F543B9" w:rsidRPr="00FB1E0E">
        <w:rPr>
          <w:b/>
          <w:sz w:val="22"/>
          <w:szCs w:val="22"/>
        </w:rPr>
        <w:t>Market Cattle</w:t>
      </w:r>
      <w:r w:rsidR="00F543B9" w:rsidRPr="00FB1E0E">
        <w:rPr>
          <w:sz w:val="22"/>
          <w:szCs w:val="22"/>
        </w:rPr>
        <w:t>: Cows and bulls two years of age or over which have been moved to a slaughter establishment as defined in this section.</w:t>
      </w:r>
    </w:p>
    <w:p w14:paraId="788F768A"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32C372F0"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BB</w:t>
      </w:r>
      <w:r w:rsidR="00F543B9" w:rsidRPr="00FB1E0E">
        <w:rPr>
          <w:sz w:val="22"/>
          <w:szCs w:val="22"/>
        </w:rPr>
        <w:t>.</w:t>
      </w:r>
      <w:r w:rsidR="00F543B9" w:rsidRPr="00FB1E0E">
        <w:rPr>
          <w:sz w:val="22"/>
          <w:szCs w:val="22"/>
        </w:rPr>
        <w:tab/>
      </w:r>
      <w:r w:rsidR="00F543B9" w:rsidRPr="00FB1E0E">
        <w:rPr>
          <w:b/>
          <w:sz w:val="22"/>
          <w:szCs w:val="22"/>
        </w:rPr>
        <w:t>Market Swine</w:t>
      </w:r>
      <w:r w:rsidR="00F543B9" w:rsidRPr="00FB1E0E">
        <w:rPr>
          <w:sz w:val="22"/>
          <w:szCs w:val="22"/>
        </w:rPr>
        <w:t>: All male and female swine six months of age and over which have been slaughtered at a slaughter establishment as defined in this section.</w:t>
      </w:r>
    </w:p>
    <w:p w14:paraId="0F1D1CC2"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6AE50176"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CC</w:t>
      </w:r>
      <w:r w:rsidR="00F543B9" w:rsidRPr="00FB1E0E">
        <w:rPr>
          <w:sz w:val="22"/>
          <w:szCs w:val="22"/>
        </w:rPr>
        <w:t>.</w:t>
      </w:r>
      <w:r w:rsidR="00F543B9" w:rsidRPr="00FB1E0E">
        <w:rPr>
          <w:sz w:val="22"/>
          <w:szCs w:val="22"/>
        </w:rPr>
        <w:tab/>
      </w:r>
      <w:r w:rsidR="00F543B9" w:rsidRPr="00FB1E0E">
        <w:rPr>
          <w:b/>
          <w:sz w:val="22"/>
          <w:szCs w:val="22"/>
        </w:rPr>
        <w:t>National Poultry Improvement Plan (NPIP</w:t>
      </w:r>
      <w:r w:rsidR="00F543B9" w:rsidRPr="00FB1E0E">
        <w:rPr>
          <w:sz w:val="22"/>
          <w:szCs w:val="22"/>
        </w:rPr>
        <w:t>): A cooperative industry state-federal program through which new technology can be effectively applied to the improvement of the poultry and poultry products throughout the country.</w:t>
      </w:r>
    </w:p>
    <w:p w14:paraId="6E75F48A"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3E3348E5"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DD</w:t>
      </w:r>
      <w:r w:rsidR="00F543B9" w:rsidRPr="00FB1E0E">
        <w:rPr>
          <w:sz w:val="22"/>
          <w:szCs w:val="22"/>
        </w:rPr>
        <w:t>.</w:t>
      </w:r>
      <w:r w:rsidR="00F543B9" w:rsidRPr="00FB1E0E">
        <w:rPr>
          <w:sz w:val="22"/>
          <w:szCs w:val="22"/>
        </w:rPr>
        <w:tab/>
      </w:r>
      <w:r w:rsidR="00F543B9" w:rsidRPr="00FB1E0E">
        <w:rPr>
          <w:b/>
          <w:sz w:val="22"/>
          <w:szCs w:val="22"/>
        </w:rPr>
        <w:t>Official Calfhood Vaccinate</w:t>
      </w:r>
      <w:r w:rsidR="00F543B9" w:rsidRPr="00FB1E0E">
        <w:rPr>
          <w:sz w:val="22"/>
          <w:szCs w:val="22"/>
        </w:rPr>
        <w:t>: Female cattle or female bison vaccinated for brucellosis from 4 to 12 months of age using a vaccine approved by the department and conducted by a state veterinarian, a federal veterinary medical officer or an accredited veterinarian using procedures as determined by the USDA.</w:t>
      </w:r>
    </w:p>
    <w:p w14:paraId="50804F49"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656E720B"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EE</w:t>
      </w:r>
      <w:r w:rsidR="00F543B9" w:rsidRPr="00FB1E0E">
        <w:rPr>
          <w:b/>
          <w:sz w:val="22"/>
          <w:szCs w:val="22"/>
        </w:rPr>
        <w:t>.</w:t>
      </w:r>
      <w:r w:rsidR="00F543B9" w:rsidRPr="00FB1E0E">
        <w:rPr>
          <w:b/>
          <w:sz w:val="22"/>
          <w:szCs w:val="22"/>
        </w:rPr>
        <w:tab/>
        <w:t>Permit for State entry (permit)</w:t>
      </w:r>
      <w:r w:rsidR="00F543B9" w:rsidRPr="00FB1E0E">
        <w:rPr>
          <w:sz w:val="22"/>
          <w:szCs w:val="22"/>
        </w:rPr>
        <w:t xml:space="preserve">: A document issued by the commissioner that must be obtained before the time of entry into the state of </w:t>
      </w:r>
      <w:smartTag w:uri="urn:schemas-microsoft-com:office:smarttags" w:element="place">
        <w:smartTag w:uri="urn:schemas-microsoft-com:office:smarttags" w:element="State">
          <w:r w:rsidR="00F543B9" w:rsidRPr="00FB1E0E">
            <w:rPr>
              <w:sz w:val="22"/>
              <w:szCs w:val="22"/>
            </w:rPr>
            <w:t>Maine</w:t>
          </w:r>
        </w:smartTag>
      </w:smartTag>
      <w:r w:rsidR="00F543B9" w:rsidRPr="00FB1E0E">
        <w:rPr>
          <w:sz w:val="22"/>
          <w:szCs w:val="22"/>
        </w:rPr>
        <w:t>.</w:t>
      </w:r>
    </w:p>
    <w:p w14:paraId="5919F79F"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543D709E"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FF</w:t>
      </w:r>
      <w:r w:rsidR="00F543B9" w:rsidRPr="00FB1E0E">
        <w:rPr>
          <w:b/>
          <w:sz w:val="22"/>
          <w:szCs w:val="22"/>
        </w:rPr>
        <w:t>.</w:t>
      </w:r>
      <w:r w:rsidR="00F543B9" w:rsidRPr="00FB1E0E">
        <w:rPr>
          <w:b/>
          <w:sz w:val="22"/>
          <w:szCs w:val="22"/>
        </w:rPr>
        <w:tab/>
        <w:t>Pet Birds</w:t>
      </w:r>
      <w:r w:rsidR="00F543B9" w:rsidRPr="00FB1E0E">
        <w:rPr>
          <w:sz w:val="22"/>
          <w:szCs w:val="22"/>
        </w:rPr>
        <w:t>: Birds which are not poultry and may include but not limited to psittacine species.</w:t>
      </w:r>
    </w:p>
    <w:p w14:paraId="54163FC7"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7499A216" w14:textId="77777777" w:rsidR="00F543B9" w:rsidRPr="00FB1E0E" w:rsidRDefault="00BF738C"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GG</w:t>
      </w:r>
      <w:r w:rsidR="00F543B9" w:rsidRPr="00FB1E0E">
        <w:rPr>
          <w:b/>
          <w:sz w:val="22"/>
          <w:szCs w:val="22"/>
        </w:rPr>
        <w:t>.</w:t>
      </w:r>
      <w:r w:rsidR="00F543B9" w:rsidRPr="00FB1E0E">
        <w:rPr>
          <w:b/>
          <w:sz w:val="22"/>
          <w:szCs w:val="22"/>
        </w:rPr>
        <w:tab/>
        <w:t>Poultry</w:t>
      </w:r>
      <w:r w:rsidR="00F543B9" w:rsidRPr="00FB1E0E">
        <w:rPr>
          <w:sz w:val="22"/>
          <w:szCs w:val="22"/>
        </w:rPr>
        <w:t>: Poultry means all domesticated birds which are bred for the primary purpose of producing eggs, meat, down or feathers.</w:t>
      </w:r>
    </w:p>
    <w:p w14:paraId="44EC1C4E"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3106AEFC" w14:textId="77777777" w:rsidR="00F543B9" w:rsidRPr="00FB1E0E" w:rsidRDefault="00E81569" w:rsidP="005E3DFA">
      <w:pPr>
        <w:pStyle w:val="DefaultText"/>
        <w:keepNext/>
        <w:keepLines/>
        <w:tabs>
          <w:tab w:val="left" w:pos="720"/>
          <w:tab w:val="left" w:pos="2160"/>
          <w:tab w:val="left" w:pos="2880"/>
          <w:tab w:val="left" w:pos="3600"/>
          <w:tab w:val="left" w:pos="4320"/>
        </w:tabs>
        <w:ind w:left="1440" w:hanging="720"/>
        <w:rPr>
          <w:sz w:val="22"/>
          <w:szCs w:val="22"/>
        </w:rPr>
      </w:pPr>
      <w:r w:rsidRPr="00FB1E0E">
        <w:rPr>
          <w:sz w:val="22"/>
          <w:szCs w:val="22"/>
        </w:rPr>
        <w:t>II</w:t>
      </w:r>
      <w:r w:rsidR="00F543B9" w:rsidRPr="00FB1E0E">
        <w:rPr>
          <w:sz w:val="22"/>
          <w:szCs w:val="22"/>
        </w:rPr>
        <w:t>.</w:t>
      </w:r>
      <w:r w:rsidR="00F543B9" w:rsidRPr="00FB1E0E">
        <w:rPr>
          <w:sz w:val="22"/>
          <w:szCs w:val="22"/>
        </w:rPr>
        <w:tab/>
      </w:r>
      <w:r w:rsidR="00F543B9" w:rsidRPr="00FB1E0E">
        <w:rPr>
          <w:b/>
          <w:sz w:val="22"/>
          <w:szCs w:val="22"/>
        </w:rPr>
        <w:t>Pseudorabies Monitored Herd</w:t>
      </w:r>
      <w:r w:rsidR="00F543B9" w:rsidRPr="00FB1E0E">
        <w:rPr>
          <w:sz w:val="22"/>
          <w:szCs w:val="22"/>
        </w:rPr>
        <w:t xml:space="preserve">: A swine breeding herd that has been sampled and tested negative by </w:t>
      </w:r>
      <w:proofErr w:type="gramStart"/>
      <w:r w:rsidR="00F543B9" w:rsidRPr="00FB1E0E">
        <w:rPr>
          <w:sz w:val="22"/>
          <w:szCs w:val="22"/>
        </w:rPr>
        <w:t>an</w:t>
      </w:r>
      <w:proofErr w:type="gramEnd"/>
      <w:r w:rsidR="00F543B9" w:rsidRPr="00FB1E0E">
        <w:rPr>
          <w:sz w:val="22"/>
          <w:szCs w:val="22"/>
        </w:rPr>
        <w:t xml:space="preserve"> pseudorabies serologic test conducted at a laboratory approved by the state of origin during the last 365 days at the following rate:</w:t>
      </w:r>
    </w:p>
    <w:p w14:paraId="6873BA6F"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p>
    <w:p w14:paraId="3AC419B4"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r w:rsidRPr="00FB1E0E">
        <w:rPr>
          <w:sz w:val="22"/>
          <w:szCs w:val="22"/>
        </w:rPr>
        <w:tab/>
      </w:r>
      <w:r w:rsidRPr="00FB1E0E">
        <w:rPr>
          <w:sz w:val="22"/>
          <w:szCs w:val="22"/>
        </w:rPr>
        <w:tab/>
        <w:t>10 head -- test all</w:t>
      </w:r>
    </w:p>
    <w:p w14:paraId="101ADF04"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p>
    <w:p w14:paraId="71EA6103"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r w:rsidRPr="00FB1E0E">
        <w:rPr>
          <w:sz w:val="22"/>
          <w:szCs w:val="22"/>
        </w:rPr>
        <w:tab/>
      </w:r>
      <w:r w:rsidRPr="00FB1E0E">
        <w:rPr>
          <w:sz w:val="22"/>
          <w:szCs w:val="22"/>
        </w:rPr>
        <w:tab/>
        <w:t>11-35 head -- test 10</w:t>
      </w:r>
    </w:p>
    <w:p w14:paraId="479891A5"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p>
    <w:p w14:paraId="431853F6"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r w:rsidRPr="00FB1E0E">
        <w:rPr>
          <w:sz w:val="22"/>
          <w:szCs w:val="22"/>
        </w:rPr>
        <w:tab/>
      </w:r>
      <w:r w:rsidRPr="00FB1E0E">
        <w:rPr>
          <w:sz w:val="22"/>
          <w:szCs w:val="22"/>
        </w:rPr>
        <w:tab/>
        <w:t>36 or more -- test 30 percent</w:t>
      </w:r>
    </w:p>
    <w:p w14:paraId="1759E939"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p>
    <w:p w14:paraId="6F54F5EA" w14:textId="77777777" w:rsidR="00F543B9" w:rsidRPr="00FB1E0E" w:rsidRDefault="00F543B9" w:rsidP="005E3DFA">
      <w:pPr>
        <w:pStyle w:val="DefaultText"/>
        <w:keepNext/>
        <w:keepLines/>
        <w:tabs>
          <w:tab w:val="left" w:pos="720"/>
          <w:tab w:val="left" w:pos="2160"/>
          <w:tab w:val="left" w:pos="2880"/>
          <w:tab w:val="left" w:pos="3600"/>
          <w:tab w:val="left" w:pos="4320"/>
        </w:tabs>
        <w:ind w:left="1440" w:hanging="720"/>
        <w:rPr>
          <w:sz w:val="22"/>
          <w:szCs w:val="22"/>
        </w:rPr>
      </w:pPr>
      <w:r w:rsidRPr="00FB1E0E">
        <w:rPr>
          <w:sz w:val="22"/>
          <w:szCs w:val="22"/>
        </w:rPr>
        <w:tab/>
      </w:r>
      <w:r w:rsidRPr="00FB1E0E">
        <w:rPr>
          <w:sz w:val="22"/>
          <w:szCs w:val="22"/>
        </w:rPr>
        <w:tab/>
        <w:t>or 30 whichever is less</w:t>
      </w:r>
    </w:p>
    <w:p w14:paraId="296AF36B"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07090872" w14:textId="77777777" w:rsidR="00F543B9" w:rsidRDefault="00F543B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lastRenderedPageBreak/>
        <w:tab/>
        <w:t>Tested breeding swine 180 days of age and older to be selected at random, including herd boars, all groups to be proportionately represented.</w:t>
      </w:r>
    </w:p>
    <w:p w14:paraId="0095B637" w14:textId="77777777" w:rsidR="00BF386D" w:rsidRPr="00FB1E0E" w:rsidRDefault="00BF386D" w:rsidP="00134771">
      <w:pPr>
        <w:pStyle w:val="DefaultText"/>
        <w:tabs>
          <w:tab w:val="left" w:pos="720"/>
          <w:tab w:val="left" w:pos="2160"/>
          <w:tab w:val="left" w:pos="2880"/>
          <w:tab w:val="left" w:pos="3600"/>
          <w:tab w:val="left" w:pos="4320"/>
        </w:tabs>
        <w:ind w:left="1440" w:hanging="720"/>
        <w:rPr>
          <w:sz w:val="22"/>
          <w:szCs w:val="22"/>
        </w:rPr>
      </w:pPr>
    </w:p>
    <w:p w14:paraId="0A7C0352" w14:textId="77777777" w:rsidR="00F543B9" w:rsidRPr="00FB1E0E" w:rsidRDefault="00E81569" w:rsidP="00134771">
      <w:pPr>
        <w:pStyle w:val="DefaultText"/>
        <w:tabs>
          <w:tab w:val="left" w:pos="720"/>
          <w:tab w:val="left" w:pos="2160"/>
          <w:tab w:val="left" w:pos="2880"/>
          <w:tab w:val="left" w:pos="3600"/>
          <w:tab w:val="left" w:pos="4320"/>
        </w:tabs>
        <w:ind w:left="1440" w:right="-90" w:hanging="720"/>
        <w:rPr>
          <w:sz w:val="22"/>
          <w:szCs w:val="22"/>
        </w:rPr>
      </w:pPr>
      <w:r w:rsidRPr="00FB1E0E">
        <w:rPr>
          <w:sz w:val="22"/>
          <w:szCs w:val="22"/>
        </w:rPr>
        <w:t>JJ</w:t>
      </w:r>
      <w:r w:rsidR="00F543B9" w:rsidRPr="00FB1E0E">
        <w:rPr>
          <w:b/>
          <w:sz w:val="22"/>
          <w:szCs w:val="22"/>
        </w:rPr>
        <w:t>.</w:t>
      </w:r>
      <w:r w:rsidR="00F543B9" w:rsidRPr="00FB1E0E">
        <w:rPr>
          <w:b/>
          <w:sz w:val="22"/>
          <w:szCs w:val="22"/>
        </w:rPr>
        <w:tab/>
        <w:t>Qualified Pseudorabies Negative Herd</w:t>
      </w:r>
      <w:r w:rsidR="00F543B9" w:rsidRPr="00FB1E0E">
        <w:rPr>
          <w:sz w:val="22"/>
          <w:szCs w:val="22"/>
        </w:rPr>
        <w:t>: A herd determined to be qualified pseudorabies negative based upon testing procedures defined by the USDA.</w:t>
      </w:r>
    </w:p>
    <w:p w14:paraId="52982220"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316219F4"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KK</w:t>
      </w:r>
      <w:r w:rsidR="00F543B9" w:rsidRPr="00FB1E0E">
        <w:rPr>
          <w:b/>
          <w:sz w:val="22"/>
          <w:szCs w:val="22"/>
        </w:rPr>
        <w:t>.</w:t>
      </w:r>
      <w:r w:rsidR="00F543B9" w:rsidRPr="00FB1E0E">
        <w:rPr>
          <w:b/>
          <w:sz w:val="22"/>
          <w:szCs w:val="22"/>
        </w:rPr>
        <w:tab/>
        <w:t>Quarantine</w:t>
      </w:r>
      <w:r w:rsidR="00F543B9" w:rsidRPr="00FB1E0E">
        <w:rPr>
          <w:sz w:val="22"/>
          <w:szCs w:val="22"/>
        </w:rPr>
        <w:t>: An area designated by the commissioner from which animals designated by the commissioner may not be removed, nor to which animals designated by the commissioner may enter.</w:t>
      </w:r>
    </w:p>
    <w:p w14:paraId="1B8A6C3A"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2866A498"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LL</w:t>
      </w:r>
      <w:r w:rsidR="00F543B9" w:rsidRPr="00FB1E0E">
        <w:rPr>
          <w:b/>
          <w:sz w:val="22"/>
          <w:szCs w:val="22"/>
        </w:rPr>
        <w:t>.</w:t>
      </w:r>
      <w:r w:rsidR="00F543B9" w:rsidRPr="00FB1E0E">
        <w:rPr>
          <w:b/>
          <w:sz w:val="22"/>
          <w:szCs w:val="22"/>
        </w:rPr>
        <w:tab/>
        <w:t xml:space="preserve">Slaughter Establishment: </w:t>
      </w:r>
      <w:r w:rsidR="00F543B9" w:rsidRPr="00FB1E0E">
        <w:rPr>
          <w:sz w:val="22"/>
          <w:szCs w:val="22"/>
        </w:rPr>
        <w:t>A facility where animals are slaughtered under the supervision of the USDA.</w:t>
      </w:r>
    </w:p>
    <w:p w14:paraId="04C5258D"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1A3E4CE5" w14:textId="77777777" w:rsidR="00F543B9" w:rsidRPr="00FB1E0E" w:rsidRDefault="00E81569" w:rsidP="00134771">
      <w:pPr>
        <w:pStyle w:val="DefaultText"/>
        <w:tabs>
          <w:tab w:val="left" w:pos="720"/>
          <w:tab w:val="left" w:pos="2160"/>
          <w:tab w:val="left" w:pos="2880"/>
          <w:tab w:val="left" w:pos="3600"/>
          <w:tab w:val="left" w:pos="4320"/>
        </w:tabs>
        <w:ind w:left="1440" w:right="-180" w:hanging="720"/>
        <w:rPr>
          <w:sz w:val="22"/>
          <w:szCs w:val="22"/>
        </w:rPr>
      </w:pPr>
      <w:r w:rsidRPr="00FB1E0E">
        <w:rPr>
          <w:sz w:val="22"/>
          <w:szCs w:val="22"/>
        </w:rPr>
        <w:t>MM</w:t>
      </w:r>
      <w:r w:rsidRPr="00FB1E0E">
        <w:rPr>
          <w:b/>
          <w:sz w:val="22"/>
          <w:szCs w:val="22"/>
        </w:rPr>
        <w:t>.</w:t>
      </w:r>
      <w:r w:rsidR="00134771">
        <w:rPr>
          <w:b/>
          <w:sz w:val="22"/>
          <w:szCs w:val="22"/>
        </w:rPr>
        <w:tab/>
      </w:r>
      <w:r w:rsidR="00F543B9" w:rsidRPr="00FB1E0E">
        <w:rPr>
          <w:b/>
          <w:sz w:val="22"/>
          <w:szCs w:val="22"/>
        </w:rPr>
        <w:t xml:space="preserve">Tuberculosis Accredited </w:t>
      </w:r>
      <w:smartTag w:uri="urn:schemas-microsoft-com:office:smarttags" w:element="State">
        <w:smartTag w:uri="urn:schemas-microsoft-com:office:smarttags" w:element="place">
          <w:r w:rsidR="00F543B9" w:rsidRPr="00FB1E0E">
            <w:rPr>
              <w:b/>
              <w:sz w:val="22"/>
              <w:szCs w:val="22"/>
            </w:rPr>
            <w:t>Free State</w:t>
          </w:r>
        </w:smartTag>
      </w:smartTag>
      <w:r w:rsidR="00F543B9" w:rsidRPr="00FB1E0E">
        <w:rPr>
          <w:sz w:val="22"/>
          <w:szCs w:val="22"/>
        </w:rPr>
        <w:t>: A state designated by the USDA as accredited free.</w:t>
      </w:r>
    </w:p>
    <w:p w14:paraId="6318A948"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442322EC"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NN</w:t>
      </w:r>
      <w:r w:rsidR="00F543B9" w:rsidRPr="00FB1E0E">
        <w:rPr>
          <w:b/>
          <w:sz w:val="22"/>
          <w:szCs w:val="22"/>
        </w:rPr>
        <w:t>.</w:t>
      </w:r>
      <w:r w:rsidR="00F543B9" w:rsidRPr="00FB1E0E">
        <w:rPr>
          <w:b/>
          <w:sz w:val="22"/>
          <w:szCs w:val="22"/>
        </w:rPr>
        <w:tab/>
        <w:t>USDA:</w:t>
      </w:r>
      <w:r w:rsidR="00F543B9" w:rsidRPr="00FB1E0E">
        <w:rPr>
          <w:sz w:val="22"/>
          <w:szCs w:val="22"/>
        </w:rPr>
        <w:t xml:space="preserve"> United State Department of Agriculture.</w:t>
      </w:r>
    </w:p>
    <w:p w14:paraId="12FF8391"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6F66FE41"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OO</w:t>
      </w:r>
      <w:r w:rsidR="00F543B9" w:rsidRPr="00FB1E0E">
        <w:rPr>
          <w:b/>
          <w:sz w:val="22"/>
          <w:szCs w:val="22"/>
        </w:rPr>
        <w:t>.</w:t>
      </w:r>
      <w:r w:rsidR="00F543B9" w:rsidRPr="00FB1E0E">
        <w:rPr>
          <w:b/>
          <w:sz w:val="22"/>
          <w:szCs w:val="22"/>
        </w:rPr>
        <w:tab/>
        <w:t>Tuberculosis Accredited Herd</w:t>
      </w:r>
      <w:r w:rsidR="00F543B9" w:rsidRPr="00FB1E0E">
        <w:rPr>
          <w:sz w:val="22"/>
          <w:szCs w:val="22"/>
        </w:rPr>
        <w:t>: A herd tested in accordance with USDA testing criteria.</w:t>
      </w:r>
    </w:p>
    <w:p w14:paraId="5D3506BD"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565055B4" w14:textId="77777777" w:rsidR="00F543B9" w:rsidRPr="00FB1E0E" w:rsidRDefault="00E81569" w:rsidP="00134771">
      <w:pPr>
        <w:pStyle w:val="DefaultText"/>
        <w:tabs>
          <w:tab w:val="left" w:pos="720"/>
          <w:tab w:val="left" w:pos="2160"/>
          <w:tab w:val="left" w:pos="2880"/>
          <w:tab w:val="left" w:pos="3600"/>
          <w:tab w:val="left" w:pos="4320"/>
        </w:tabs>
        <w:ind w:left="1440" w:right="-180" w:hanging="720"/>
        <w:rPr>
          <w:sz w:val="22"/>
          <w:szCs w:val="22"/>
        </w:rPr>
      </w:pPr>
      <w:r w:rsidRPr="00FB1E0E">
        <w:rPr>
          <w:sz w:val="22"/>
          <w:szCs w:val="22"/>
        </w:rPr>
        <w:t>PP</w:t>
      </w:r>
      <w:r w:rsidR="00F543B9" w:rsidRPr="00FB1E0E">
        <w:rPr>
          <w:b/>
          <w:sz w:val="22"/>
          <w:szCs w:val="22"/>
        </w:rPr>
        <w:t>.</w:t>
      </w:r>
      <w:r w:rsidR="00F543B9" w:rsidRPr="00FB1E0E">
        <w:rPr>
          <w:b/>
          <w:sz w:val="22"/>
          <w:szCs w:val="22"/>
        </w:rPr>
        <w:tab/>
      </w:r>
      <w:smartTag w:uri="urn:schemas-microsoft-com:office:smarttags" w:element="place">
        <w:smartTag w:uri="urn:schemas-microsoft-com:office:smarttags" w:element="PlaceName">
          <w:r w:rsidR="00F543B9" w:rsidRPr="00FB1E0E">
            <w:rPr>
              <w:b/>
              <w:sz w:val="22"/>
              <w:szCs w:val="22"/>
            </w:rPr>
            <w:t>USDA</w:t>
          </w:r>
        </w:smartTag>
        <w:r w:rsidR="00F543B9" w:rsidRPr="00FB1E0E">
          <w:rPr>
            <w:b/>
            <w:sz w:val="22"/>
            <w:szCs w:val="22"/>
          </w:rPr>
          <w:t xml:space="preserve"> </w:t>
        </w:r>
        <w:smartTag w:uri="urn:schemas-microsoft-com:office:smarttags" w:element="PlaceName">
          <w:r w:rsidR="00F543B9" w:rsidRPr="00FB1E0E">
            <w:rPr>
              <w:b/>
              <w:sz w:val="22"/>
              <w:szCs w:val="22"/>
            </w:rPr>
            <w:t>Bluetongue</w:t>
          </w:r>
        </w:smartTag>
        <w:r w:rsidR="00F543B9" w:rsidRPr="00FB1E0E">
          <w:rPr>
            <w:b/>
            <w:sz w:val="22"/>
            <w:szCs w:val="22"/>
          </w:rPr>
          <w:t xml:space="preserve"> </w:t>
        </w:r>
        <w:smartTag w:uri="urn:schemas-microsoft-com:office:smarttags" w:element="PlaceName">
          <w:r w:rsidR="00F543B9" w:rsidRPr="00FB1E0E">
            <w:rPr>
              <w:b/>
              <w:sz w:val="22"/>
              <w:szCs w:val="22"/>
            </w:rPr>
            <w:t>High</w:t>
          </w:r>
        </w:smartTag>
        <w:r w:rsidR="00F543B9" w:rsidRPr="00FB1E0E">
          <w:rPr>
            <w:b/>
            <w:sz w:val="22"/>
            <w:szCs w:val="22"/>
          </w:rPr>
          <w:t xml:space="preserve"> </w:t>
        </w:r>
        <w:smartTag w:uri="urn:schemas-microsoft-com:office:smarttags" w:element="PlaceName">
          <w:r w:rsidR="00F543B9" w:rsidRPr="00FB1E0E">
            <w:rPr>
              <w:b/>
              <w:sz w:val="22"/>
              <w:szCs w:val="22"/>
            </w:rPr>
            <w:t>Incidence</w:t>
          </w:r>
        </w:smartTag>
        <w:r w:rsidR="00F543B9" w:rsidRPr="00FB1E0E">
          <w:rPr>
            <w:b/>
            <w:sz w:val="22"/>
            <w:szCs w:val="22"/>
          </w:rPr>
          <w:t xml:space="preserve"> </w:t>
        </w:r>
        <w:smartTag w:uri="urn:schemas-microsoft-com:office:smarttags" w:element="PlaceType">
          <w:r w:rsidR="00F543B9" w:rsidRPr="00FB1E0E">
            <w:rPr>
              <w:b/>
              <w:sz w:val="22"/>
              <w:szCs w:val="22"/>
            </w:rPr>
            <w:t>State</w:t>
          </w:r>
        </w:smartTag>
      </w:smartTag>
      <w:r w:rsidR="00F543B9" w:rsidRPr="00FB1E0E">
        <w:rPr>
          <w:sz w:val="22"/>
          <w:szCs w:val="22"/>
        </w:rPr>
        <w:t xml:space="preserve">: State or area </w:t>
      </w:r>
      <w:r w:rsidR="00B6342C" w:rsidRPr="00FB1E0E">
        <w:rPr>
          <w:sz w:val="22"/>
          <w:szCs w:val="22"/>
        </w:rPr>
        <w:t>designated as such by the USDA.</w:t>
      </w:r>
    </w:p>
    <w:p w14:paraId="62F4BA72"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61A1A25F"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QQ</w:t>
      </w:r>
      <w:r w:rsidR="00F543B9" w:rsidRPr="00FB1E0E">
        <w:rPr>
          <w:b/>
          <w:sz w:val="22"/>
          <w:szCs w:val="22"/>
        </w:rPr>
        <w:t>.</w:t>
      </w:r>
      <w:r w:rsidR="00F543B9" w:rsidRPr="00FB1E0E">
        <w:rPr>
          <w:b/>
          <w:sz w:val="22"/>
          <w:szCs w:val="22"/>
        </w:rPr>
        <w:tab/>
        <w:t>USDA Bluetongue Low Incidence/Free State</w:t>
      </w:r>
      <w:r w:rsidR="00F543B9" w:rsidRPr="00FB1E0E">
        <w:rPr>
          <w:sz w:val="22"/>
          <w:szCs w:val="22"/>
        </w:rPr>
        <w:t xml:space="preserve">: State or area designated as such by the </w:t>
      </w:r>
      <w:proofErr w:type="gramStart"/>
      <w:r w:rsidR="00F543B9" w:rsidRPr="00FB1E0E">
        <w:rPr>
          <w:sz w:val="22"/>
          <w:szCs w:val="22"/>
        </w:rPr>
        <w:t>USDA..</w:t>
      </w:r>
      <w:proofErr w:type="gramEnd"/>
    </w:p>
    <w:p w14:paraId="10DEF320"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5421D995"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RR</w:t>
      </w:r>
      <w:r w:rsidR="00F543B9" w:rsidRPr="00FB1E0E">
        <w:rPr>
          <w:b/>
          <w:sz w:val="22"/>
          <w:szCs w:val="22"/>
        </w:rPr>
        <w:t>.</w:t>
      </w:r>
      <w:r w:rsidR="00F543B9" w:rsidRPr="00FB1E0E">
        <w:rPr>
          <w:b/>
          <w:sz w:val="22"/>
          <w:szCs w:val="22"/>
        </w:rPr>
        <w:tab/>
      </w:r>
      <w:smartTag w:uri="urn:schemas-microsoft-com:office:smarttags" w:element="place">
        <w:smartTag w:uri="urn:schemas-microsoft-com:office:smarttags" w:element="country-region">
          <w:r w:rsidR="00F543B9" w:rsidRPr="00FB1E0E">
            <w:rPr>
              <w:b/>
              <w:sz w:val="22"/>
              <w:szCs w:val="22"/>
            </w:rPr>
            <w:t>U.S.</w:t>
          </w:r>
        </w:smartTag>
      </w:smartTag>
      <w:r w:rsidR="00F543B9" w:rsidRPr="00FB1E0E">
        <w:rPr>
          <w:b/>
          <w:sz w:val="22"/>
          <w:szCs w:val="22"/>
        </w:rPr>
        <w:t xml:space="preserve"> Sanitation Monitored</w:t>
      </w:r>
      <w:r w:rsidR="00F543B9" w:rsidRPr="00FB1E0E">
        <w:rPr>
          <w:sz w:val="22"/>
          <w:szCs w:val="22"/>
        </w:rPr>
        <w:t>: A flock designated by the state using USDA approved procedures.</w:t>
      </w:r>
    </w:p>
    <w:p w14:paraId="31A5037E"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2283D4DD"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SS</w:t>
      </w:r>
      <w:r w:rsidR="00F543B9" w:rsidRPr="00FB1E0E">
        <w:rPr>
          <w:b/>
          <w:sz w:val="22"/>
          <w:szCs w:val="22"/>
        </w:rPr>
        <w:t>.</w:t>
      </w:r>
      <w:r w:rsidR="00F543B9" w:rsidRPr="00FB1E0E">
        <w:rPr>
          <w:b/>
          <w:sz w:val="22"/>
          <w:szCs w:val="22"/>
        </w:rPr>
        <w:tab/>
        <w:t xml:space="preserve">Validated </w:t>
      </w:r>
      <w:smartTag w:uri="urn:schemas-microsoft-com:office:smarttags" w:element="State">
        <w:smartTag w:uri="urn:schemas-microsoft-com:office:smarttags" w:element="place">
          <w:r w:rsidR="00F543B9" w:rsidRPr="00FB1E0E">
            <w:rPr>
              <w:b/>
              <w:sz w:val="22"/>
              <w:szCs w:val="22"/>
            </w:rPr>
            <w:t>Free State</w:t>
          </w:r>
        </w:smartTag>
      </w:smartTag>
      <w:r w:rsidR="00F543B9" w:rsidRPr="00FB1E0E">
        <w:rPr>
          <w:sz w:val="22"/>
          <w:szCs w:val="22"/>
        </w:rPr>
        <w:t>: A state certified as a validated free by the USDA.</w:t>
      </w:r>
    </w:p>
    <w:p w14:paraId="3689DED4"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62363BDD"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TT</w:t>
      </w:r>
      <w:r w:rsidR="00F543B9" w:rsidRPr="00FB1E0E">
        <w:rPr>
          <w:b/>
          <w:sz w:val="22"/>
          <w:szCs w:val="22"/>
        </w:rPr>
        <w:t>.</w:t>
      </w:r>
      <w:r w:rsidR="00F543B9" w:rsidRPr="00FB1E0E">
        <w:rPr>
          <w:b/>
          <w:sz w:val="22"/>
          <w:szCs w:val="22"/>
        </w:rPr>
        <w:tab/>
        <w:t>Validated Free Herd</w:t>
      </w:r>
      <w:r w:rsidR="00F543B9" w:rsidRPr="00FB1E0E">
        <w:rPr>
          <w:sz w:val="22"/>
          <w:szCs w:val="22"/>
        </w:rPr>
        <w:t>: A herd certified as a validated free herd utilizing testing criteria established by the USDA</w:t>
      </w:r>
    </w:p>
    <w:p w14:paraId="55A366C0"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78A9A8F1" w14:textId="77777777" w:rsidR="00F543B9" w:rsidRPr="00FB1E0E" w:rsidRDefault="00E81569" w:rsidP="00134771">
      <w:pPr>
        <w:pStyle w:val="DefaultText"/>
        <w:tabs>
          <w:tab w:val="left" w:pos="720"/>
          <w:tab w:val="left" w:pos="2160"/>
          <w:tab w:val="left" w:pos="2880"/>
          <w:tab w:val="left" w:pos="3600"/>
          <w:tab w:val="left" w:pos="4320"/>
        </w:tabs>
        <w:ind w:left="1440" w:hanging="720"/>
        <w:rPr>
          <w:sz w:val="22"/>
          <w:szCs w:val="22"/>
        </w:rPr>
      </w:pPr>
      <w:r w:rsidRPr="00FB1E0E">
        <w:rPr>
          <w:sz w:val="22"/>
          <w:szCs w:val="22"/>
        </w:rPr>
        <w:t>UU</w:t>
      </w:r>
      <w:r w:rsidR="00F543B9" w:rsidRPr="00FB1E0E">
        <w:rPr>
          <w:b/>
          <w:sz w:val="22"/>
          <w:szCs w:val="22"/>
        </w:rPr>
        <w:t>.</w:t>
      </w:r>
      <w:r w:rsidR="00F543B9" w:rsidRPr="00FB1E0E">
        <w:rPr>
          <w:b/>
          <w:sz w:val="22"/>
          <w:szCs w:val="22"/>
        </w:rPr>
        <w:tab/>
        <w:t>Farm of Origin:</w:t>
      </w:r>
      <w:r w:rsidR="00F543B9" w:rsidRPr="00FB1E0E">
        <w:rPr>
          <w:sz w:val="22"/>
          <w:szCs w:val="22"/>
        </w:rPr>
        <w:t xml:space="preserve"> A place where animals of single ownership originate.</w:t>
      </w:r>
    </w:p>
    <w:p w14:paraId="1FC3138C"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19D1AE37" w14:textId="77777777" w:rsidR="00F543B9" w:rsidRPr="00FB1E0E" w:rsidRDefault="00F543B9" w:rsidP="00134771">
      <w:pPr>
        <w:pStyle w:val="DefaultText"/>
        <w:tabs>
          <w:tab w:val="left" w:pos="720"/>
          <w:tab w:val="left" w:pos="2160"/>
          <w:tab w:val="left" w:pos="2880"/>
          <w:tab w:val="left" w:pos="3600"/>
          <w:tab w:val="left" w:pos="4320"/>
        </w:tabs>
        <w:ind w:left="1440" w:hanging="720"/>
        <w:rPr>
          <w:sz w:val="22"/>
          <w:szCs w:val="22"/>
        </w:rPr>
      </w:pPr>
    </w:p>
    <w:p w14:paraId="1C152AFB" w14:textId="77777777" w:rsidR="00F543B9" w:rsidRPr="00FB1E0E" w:rsidRDefault="00F543B9" w:rsidP="005E3DFA">
      <w:pPr>
        <w:pStyle w:val="DefaultText"/>
        <w:keepNext/>
        <w:keepLines/>
        <w:tabs>
          <w:tab w:val="left" w:pos="720"/>
          <w:tab w:val="left" w:pos="1440"/>
          <w:tab w:val="left" w:pos="2160"/>
          <w:tab w:val="left" w:pos="2880"/>
          <w:tab w:val="left" w:pos="3600"/>
          <w:tab w:val="left" w:pos="4320"/>
        </w:tabs>
        <w:rPr>
          <w:b/>
          <w:sz w:val="22"/>
          <w:szCs w:val="22"/>
        </w:rPr>
      </w:pPr>
      <w:r w:rsidRPr="00FB1E0E">
        <w:rPr>
          <w:b/>
          <w:sz w:val="22"/>
          <w:szCs w:val="22"/>
        </w:rPr>
        <w:t>3.</w:t>
      </w:r>
      <w:r w:rsidRPr="00FB1E0E">
        <w:rPr>
          <w:b/>
          <w:sz w:val="22"/>
          <w:szCs w:val="22"/>
        </w:rPr>
        <w:tab/>
        <w:t>GENERAL REQUIREMENTS F</w:t>
      </w:r>
      <w:r w:rsidR="00321375" w:rsidRPr="00FB1E0E">
        <w:rPr>
          <w:b/>
          <w:sz w:val="22"/>
          <w:szCs w:val="22"/>
        </w:rPr>
        <w:t>OR DOMESTIC ANIMALS AND POULTRY</w:t>
      </w:r>
    </w:p>
    <w:p w14:paraId="731E9F18" w14:textId="77777777" w:rsidR="00F543B9" w:rsidRPr="00FB1E0E" w:rsidRDefault="00F543B9" w:rsidP="005E3DFA">
      <w:pPr>
        <w:pStyle w:val="DefaultText"/>
        <w:keepNext/>
        <w:keepLines/>
        <w:tabs>
          <w:tab w:val="left" w:pos="720"/>
          <w:tab w:val="left" w:pos="1440"/>
          <w:tab w:val="left" w:pos="2160"/>
          <w:tab w:val="left" w:pos="2880"/>
          <w:tab w:val="left" w:pos="3600"/>
          <w:tab w:val="left" w:pos="4320"/>
        </w:tabs>
        <w:rPr>
          <w:sz w:val="22"/>
          <w:szCs w:val="22"/>
        </w:rPr>
      </w:pPr>
    </w:p>
    <w:p w14:paraId="78CA5998" w14:textId="77777777" w:rsidR="00F543B9" w:rsidRPr="00FB1E0E" w:rsidRDefault="00F543B9" w:rsidP="005E3DFA">
      <w:pPr>
        <w:pStyle w:val="DefaultText"/>
        <w:keepNext/>
        <w:keepLines/>
        <w:tabs>
          <w:tab w:val="left" w:pos="720"/>
          <w:tab w:val="left" w:pos="1440"/>
          <w:tab w:val="left" w:pos="2160"/>
          <w:tab w:val="left" w:pos="2880"/>
          <w:tab w:val="left" w:pos="3600"/>
          <w:tab w:val="left" w:pos="4320"/>
        </w:tabs>
        <w:ind w:left="1440" w:hanging="720"/>
        <w:rPr>
          <w:sz w:val="22"/>
          <w:szCs w:val="22"/>
        </w:rPr>
      </w:pPr>
      <w:r w:rsidRPr="00FB1E0E">
        <w:rPr>
          <w:sz w:val="22"/>
          <w:szCs w:val="22"/>
        </w:rPr>
        <w:t>A.</w:t>
      </w:r>
      <w:r w:rsidRPr="00FB1E0E">
        <w:rPr>
          <w:sz w:val="22"/>
          <w:szCs w:val="22"/>
        </w:rPr>
        <w:tab/>
        <w:t xml:space="preserve">Domestic animals or poultry infected with or exposed to any contagious or infectious disease, or any domestic animals or birds from any sick herd, flock or area under quarantine in any state or country shall not be imported into the state of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w:t>
      </w:r>
    </w:p>
    <w:p w14:paraId="05DC226B"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p>
    <w:p w14:paraId="692122A2"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B.</w:t>
      </w:r>
      <w:r w:rsidRPr="00FB1E0E">
        <w:rPr>
          <w:sz w:val="22"/>
          <w:szCs w:val="22"/>
        </w:rPr>
        <w:tab/>
        <w:t>Domestic animals or poultry that have been given a biological product capable of spreading disease and capable of causing an antibody titer for reportable diseases among susceptible animals or poultry shall not be imported without first obtaining written permission from the commissioner.</w:t>
      </w:r>
    </w:p>
    <w:p w14:paraId="373A90CC"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p>
    <w:p w14:paraId="5CD1A3D2"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C.</w:t>
      </w:r>
      <w:r w:rsidRPr="00FB1E0E">
        <w:rPr>
          <w:sz w:val="22"/>
          <w:szCs w:val="22"/>
        </w:rPr>
        <w:tab/>
        <w:t>All conveyances and equipment used for the transportation of livestock and poultry shall be maintained in a sanitary condition as determined by the commissioner.</w:t>
      </w:r>
    </w:p>
    <w:p w14:paraId="71869497"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p>
    <w:p w14:paraId="52FF54DF"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lastRenderedPageBreak/>
        <w:t>D.</w:t>
      </w:r>
      <w:r w:rsidRPr="00FB1E0E">
        <w:rPr>
          <w:sz w:val="22"/>
          <w:szCs w:val="22"/>
        </w:rPr>
        <w:tab/>
        <w:t>The owners and operators of all conveyances and equipment used for movement of any livestock or poultry infected with or exposed to any reportable diseases shall have the conveyances and equipment cleaned and disinfected as the commissioner may direct.</w:t>
      </w:r>
    </w:p>
    <w:p w14:paraId="2867DE22"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p>
    <w:p w14:paraId="33C18024"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E.</w:t>
      </w:r>
      <w:r w:rsidRPr="00FB1E0E">
        <w:rPr>
          <w:sz w:val="22"/>
          <w:szCs w:val="22"/>
        </w:rPr>
        <w:tab/>
        <w:t>Imported domestic animals or poultry not in compliance with these rules may, at the discretion of the commissioner, located in 7 M.R.S.A. §1753;</w:t>
      </w:r>
    </w:p>
    <w:p w14:paraId="215DAAFD" w14:textId="77777777" w:rsidR="00F543B9" w:rsidRPr="00FB1E0E" w:rsidRDefault="00F543B9" w:rsidP="00917080">
      <w:pPr>
        <w:pStyle w:val="DefaultText"/>
        <w:tabs>
          <w:tab w:val="left" w:pos="720"/>
          <w:tab w:val="left" w:pos="1440"/>
          <w:tab w:val="left" w:pos="2160"/>
          <w:tab w:val="left" w:pos="2880"/>
          <w:tab w:val="left" w:pos="3600"/>
          <w:tab w:val="left" w:pos="4320"/>
        </w:tabs>
        <w:ind w:left="2160" w:hanging="720"/>
        <w:rPr>
          <w:sz w:val="22"/>
          <w:szCs w:val="22"/>
        </w:rPr>
      </w:pPr>
    </w:p>
    <w:p w14:paraId="21757172" w14:textId="77777777" w:rsidR="00F543B9" w:rsidRPr="00FB1E0E" w:rsidRDefault="00F543B9">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1</w:t>
      </w:r>
      <w:r w:rsidRPr="00917080">
        <w:rPr>
          <w:sz w:val="22"/>
          <w:szCs w:val="22"/>
        </w:rPr>
        <w:t>.</w:t>
      </w:r>
      <w:r w:rsidRPr="00917080">
        <w:rPr>
          <w:sz w:val="22"/>
          <w:szCs w:val="22"/>
        </w:rPr>
        <w:tab/>
      </w:r>
      <w:r w:rsidRPr="00FB1E0E">
        <w:rPr>
          <w:sz w:val="22"/>
          <w:szCs w:val="22"/>
        </w:rPr>
        <w:t>be returned to the state or country of origin; or</w:t>
      </w:r>
    </w:p>
    <w:p w14:paraId="318DEB78" w14:textId="77777777" w:rsidR="00F543B9" w:rsidRPr="00FB1E0E" w:rsidRDefault="00F543B9">
      <w:pPr>
        <w:pStyle w:val="DefaultText"/>
        <w:tabs>
          <w:tab w:val="left" w:pos="720"/>
          <w:tab w:val="left" w:pos="1440"/>
          <w:tab w:val="left" w:pos="2160"/>
          <w:tab w:val="left" w:pos="2880"/>
          <w:tab w:val="left" w:pos="3600"/>
          <w:tab w:val="left" w:pos="4320"/>
        </w:tabs>
        <w:ind w:left="2160" w:hanging="720"/>
        <w:rPr>
          <w:sz w:val="22"/>
          <w:szCs w:val="22"/>
        </w:rPr>
      </w:pPr>
    </w:p>
    <w:p w14:paraId="2C8F3841" w14:textId="77777777" w:rsidR="00F543B9" w:rsidRPr="00FB1E0E" w:rsidRDefault="00F543B9">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2</w:t>
      </w:r>
      <w:r w:rsidRPr="00917080">
        <w:rPr>
          <w:sz w:val="22"/>
          <w:szCs w:val="22"/>
        </w:rPr>
        <w:t>.</w:t>
      </w:r>
      <w:r w:rsidRPr="00917080">
        <w:rPr>
          <w:sz w:val="22"/>
          <w:szCs w:val="22"/>
        </w:rPr>
        <w:tab/>
      </w:r>
      <w:r w:rsidRPr="00FB1E0E">
        <w:rPr>
          <w:sz w:val="22"/>
          <w:szCs w:val="22"/>
        </w:rPr>
        <w:t>be placed under quarantine or;</w:t>
      </w:r>
    </w:p>
    <w:p w14:paraId="0D6DF167" w14:textId="77777777" w:rsidR="00F543B9" w:rsidRPr="00FB1E0E" w:rsidRDefault="00F543B9">
      <w:pPr>
        <w:pStyle w:val="DefaultText"/>
        <w:tabs>
          <w:tab w:val="left" w:pos="720"/>
          <w:tab w:val="left" w:pos="1440"/>
          <w:tab w:val="left" w:pos="2160"/>
          <w:tab w:val="left" w:pos="2880"/>
          <w:tab w:val="left" w:pos="3600"/>
          <w:tab w:val="left" w:pos="4320"/>
        </w:tabs>
        <w:ind w:left="2160" w:hanging="720"/>
        <w:rPr>
          <w:sz w:val="22"/>
          <w:szCs w:val="22"/>
        </w:rPr>
      </w:pPr>
    </w:p>
    <w:p w14:paraId="4DD2C373" w14:textId="77777777" w:rsidR="00F543B9" w:rsidRPr="00FB1E0E" w:rsidRDefault="00F543B9">
      <w:pPr>
        <w:pStyle w:val="DefaultText"/>
        <w:tabs>
          <w:tab w:val="left" w:pos="720"/>
          <w:tab w:val="left" w:pos="1440"/>
          <w:tab w:val="left" w:pos="2160"/>
          <w:tab w:val="left" w:pos="2880"/>
          <w:tab w:val="left" w:pos="3600"/>
          <w:tab w:val="left" w:pos="4320"/>
        </w:tabs>
        <w:ind w:left="2160" w:hanging="720"/>
        <w:rPr>
          <w:sz w:val="22"/>
          <w:szCs w:val="22"/>
        </w:rPr>
      </w:pPr>
      <w:r w:rsidRPr="00FB1E0E">
        <w:rPr>
          <w:sz w:val="22"/>
          <w:szCs w:val="22"/>
        </w:rPr>
        <w:t>3</w:t>
      </w:r>
      <w:r w:rsidRPr="00917080">
        <w:rPr>
          <w:sz w:val="22"/>
          <w:szCs w:val="22"/>
        </w:rPr>
        <w:t>.</w:t>
      </w:r>
      <w:r w:rsidRPr="00917080">
        <w:rPr>
          <w:sz w:val="22"/>
          <w:szCs w:val="22"/>
        </w:rPr>
        <w:tab/>
      </w:r>
      <w:r w:rsidRPr="00FB1E0E">
        <w:rPr>
          <w:sz w:val="22"/>
          <w:szCs w:val="22"/>
        </w:rPr>
        <w:t>be slaughtered or condemned.</w:t>
      </w:r>
    </w:p>
    <w:p w14:paraId="29A0F41C" w14:textId="77777777" w:rsidR="00F543B9" w:rsidRPr="00FB1E0E" w:rsidRDefault="00F543B9" w:rsidP="00917080">
      <w:pPr>
        <w:pStyle w:val="DefaultText"/>
        <w:tabs>
          <w:tab w:val="left" w:pos="720"/>
          <w:tab w:val="left" w:pos="1440"/>
          <w:tab w:val="left" w:pos="2160"/>
          <w:tab w:val="left" w:pos="2880"/>
          <w:tab w:val="left" w:pos="3600"/>
          <w:tab w:val="left" w:pos="4320"/>
        </w:tabs>
        <w:ind w:left="2160" w:hanging="720"/>
        <w:rPr>
          <w:sz w:val="22"/>
          <w:szCs w:val="22"/>
        </w:rPr>
      </w:pPr>
    </w:p>
    <w:p w14:paraId="1EC1AE24"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F.</w:t>
      </w:r>
      <w:r w:rsidRPr="00FB1E0E">
        <w:rPr>
          <w:sz w:val="22"/>
          <w:szCs w:val="22"/>
        </w:rPr>
        <w:tab/>
        <w:t xml:space="preserve">States having a written agreement with the state of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 xml:space="preserve"> may be exempt from testing requirements as the commissioner may direct.</w:t>
      </w:r>
    </w:p>
    <w:p w14:paraId="07425800"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p>
    <w:p w14:paraId="17369EF7" w14:textId="77777777" w:rsidR="00F543B9" w:rsidRPr="00FB1E0E" w:rsidRDefault="00F543B9">
      <w:pPr>
        <w:pStyle w:val="DefaultText"/>
        <w:tabs>
          <w:tab w:val="left" w:pos="720"/>
          <w:tab w:val="left" w:pos="1440"/>
          <w:tab w:val="left" w:pos="2160"/>
          <w:tab w:val="left" w:pos="2880"/>
          <w:tab w:val="left" w:pos="3600"/>
          <w:tab w:val="left" w:pos="4320"/>
        </w:tabs>
        <w:ind w:left="1440" w:hanging="720"/>
        <w:rPr>
          <w:sz w:val="22"/>
          <w:szCs w:val="22"/>
        </w:rPr>
      </w:pPr>
      <w:r w:rsidRPr="00FB1E0E">
        <w:rPr>
          <w:sz w:val="22"/>
          <w:szCs w:val="22"/>
        </w:rPr>
        <w:t>G.</w:t>
      </w:r>
      <w:r w:rsidRPr="00FB1E0E">
        <w:rPr>
          <w:sz w:val="22"/>
          <w:szCs w:val="22"/>
        </w:rPr>
        <w:tab/>
        <w:t>All qualifying tests for importation of domestic animals and poultry shall be conducted at USDA approved laboratories, or as approved by the commissioner.</w:t>
      </w:r>
    </w:p>
    <w:p w14:paraId="257D2E97" w14:textId="77777777" w:rsidR="00F543B9" w:rsidRPr="00FB1E0E" w:rsidRDefault="00F543B9" w:rsidP="00917080">
      <w:pPr>
        <w:pStyle w:val="DefaultText"/>
        <w:tabs>
          <w:tab w:val="left" w:pos="720"/>
          <w:tab w:val="left" w:pos="1440"/>
          <w:tab w:val="left" w:pos="2160"/>
          <w:tab w:val="left" w:pos="2880"/>
          <w:tab w:val="left" w:pos="3600"/>
          <w:tab w:val="left" w:pos="4320"/>
        </w:tabs>
        <w:ind w:left="1440" w:hanging="720"/>
        <w:rPr>
          <w:sz w:val="22"/>
          <w:szCs w:val="22"/>
        </w:rPr>
      </w:pPr>
    </w:p>
    <w:p w14:paraId="4E712DEC" w14:textId="77777777" w:rsidR="00F543B9" w:rsidRPr="00FB1E0E" w:rsidRDefault="00F543B9" w:rsidP="00917080">
      <w:pPr>
        <w:pStyle w:val="DefaultText"/>
        <w:tabs>
          <w:tab w:val="left" w:pos="720"/>
          <w:tab w:val="left" w:pos="1440"/>
          <w:tab w:val="left" w:pos="2160"/>
          <w:tab w:val="left" w:pos="2880"/>
          <w:tab w:val="left" w:pos="3600"/>
          <w:tab w:val="left" w:pos="4320"/>
        </w:tabs>
        <w:ind w:left="1440" w:hanging="720"/>
        <w:rPr>
          <w:sz w:val="22"/>
          <w:szCs w:val="22"/>
        </w:rPr>
      </w:pPr>
    </w:p>
    <w:p w14:paraId="66FB931E" w14:textId="77777777" w:rsidR="00F543B9" w:rsidRPr="00FB1E0E" w:rsidRDefault="00F543B9" w:rsidP="00B6342C">
      <w:pPr>
        <w:pStyle w:val="DefaultText"/>
        <w:keepNext/>
        <w:keepLines/>
        <w:tabs>
          <w:tab w:val="left" w:pos="720"/>
          <w:tab w:val="left" w:pos="1440"/>
          <w:tab w:val="left" w:pos="2160"/>
          <w:tab w:val="left" w:pos="2880"/>
          <w:tab w:val="left" w:pos="3600"/>
          <w:tab w:val="left" w:pos="4320"/>
        </w:tabs>
        <w:rPr>
          <w:b/>
          <w:sz w:val="22"/>
          <w:szCs w:val="22"/>
        </w:rPr>
      </w:pPr>
      <w:r w:rsidRPr="00FB1E0E">
        <w:rPr>
          <w:b/>
          <w:sz w:val="22"/>
          <w:szCs w:val="22"/>
        </w:rPr>
        <w:t>4.</w:t>
      </w:r>
      <w:r w:rsidRPr="00FB1E0E">
        <w:rPr>
          <w:b/>
          <w:sz w:val="22"/>
          <w:szCs w:val="22"/>
        </w:rPr>
        <w:tab/>
        <w:t>IMPORTATION REQUIREM</w:t>
      </w:r>
      <w:r w:rsidR="00321375" w:rsidRPr="00FB1E0E">
        <w:rPr>
          <w:b/>
          <w:sz w:val="22"/>
          <w:szCs w:val="22"/>
        </w:rPr>
        <w:t>ENTS</w:t>
      </w:r>
    </w:p>
    <w:p w14:paraId="5C47E4AD" w14:textId="77777777" w:rsidR="00F543B9" w:rsidRPr="00FB1E0E" w:rsidRDefault="00F543B9" w:rsidP="0053738B">
      <w:pPr>
        <w:pStyle w:val="DefaultText"/>
        <w:keepNext/>
        <w:keepLines/>
        <w:tabs>
          <w:tab w:val="left" w:pos="720"/>
          <w:tab w:val="left" w:pos="1440"/>
          <w:tab w:val="left" w:pos="2160"/>
          <w:tab w:val="left" w:pos="2880"/>
          <w:tab w:val="left" w:pos="3600"/>
          <w:tab w:val="left" w:pos="4320"/>
        </w:tabs>
        <w:ind w:left="1440" w:hanging="1440"/>
        <w:rPr>
          <w:sz w:val="22"/>
          <w:szCs w:val="22"/>
        </w:rPr>
      </w:pPr>
    </w:p>
    <w:p w14:paraId="4D1CA793" w14:textId="77777777" w:rsidR="00F543B9" w:rsidRPr="00FB1E0E" w:rsidRDefault="00F543B9" w:rsidP="0053738B">
      <w:pPr>
        <w:pStyle w:val="DefaultText"/>
        <w:keepNext/>
        <w:keepLines/>
        <w:tabs>
          <w:tab w:val="left" w:pos="720"/>
          <w:tab w:val="left" w:pos="1440"/>
          <w:tab w:val="left" w:pos="2160"/>
          <w:tab w:val="left" w:pos="2880"/>
          <w:tab w:val="left" w:pos="3600"/>
          <w:tab w:val="left" w:pos="4320"/>
        </w:tabs>
        <w:ind w:left="1440" w:hanging="1440"/>
        <w:rPr>
          <w:sz w:val="22"/>
          <w:szCs w:val="22"/>
        </w:rPr>
      </w:pPr>
      <w:r w:rsidRPr="00FB1E0E">
        <w:rPr>
          <w:sz w:val="22"/>
          <w:szCs w:val="22"/>
        </w:rPr>
        <w:tab/>
        <w:t>A.</w:t>
      </w:r>
      <w:r w:rsidRPr="00FB1E0E">
        <w:rPr>
          <w:sz w:val="22"/>
          <w:szCs w:val="22"/>
        </w:rPr>
        <w:tab/>
      </w:r>
      <w:r w:rsidRPr="00FB1E0E">
        <w:rPr>
          <w:b/>
          <w:sz w:val="22"/>
          <w:szCs w:val="22"/>
        </w:rPr>
        <w:t>IMPORTATION OF CATTLE</w:t>
      </w:r>
      <w:r w:rsidRPr="00FB1E0E">
        <w:rPr>
          <w:sz w:val="22"/>
          <w:szCs w:val="22"/>
        </w:rPr>
        <w:t xml:space="preserve"> (including bison)</w:t>
      </w:r>
    </w:p>
    <w:p w14:paraId="5F558D5D" w14:textId="77777777" w:rsidR="00F543B9" w:rsidRPr="00FB1E0E" w:rsidRDefault="00F543B9" w:rsidP="00B6342C">
      <w:pPr>
        <w:pStyle w:val="DefaultText"/>
        <w:keepNext/>
        <w:keepLines/>
        <w:tabs>
          <w:tab w:val="left" w:pos="720"/>
          <w:tab w:val="left" w:pos="1440"/>
          <w:tab w:val="left" w:pos="2160"/>
          <w:tab w:val="left" w:pos="2880"/>
          <w:tab w:val="left" w:pos="3600"/>
          <w:tab w:val="left" w:pos="4320"/>
        </w:tabs>
        <w:rPr>
          <w:sz w:val="22"/>
          <w:szCs w:val="22"/>
        </w:rPr>
      </w:pPr>
    </w:p>
    <w:p w14:paraId="701D1641" w14:textId="77777777" w:rsidR="00F543B9" w:rsidRPr="00FB1E0E" w:rsidRDefault="00F543B9" w:rsidP="00B6342C">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sz w:val="22"/>
          <w:szCs w:val="22"/>
        </w:rPr>
        <w:tab/>
        <w:t xml:space="preserve">A permit is required for all cattle imported into the State. This does not apply to cattle imported from </w:t>
      </w:r>
      <w:smartTag w:uri="urn:schemas-microsoft-com:office:smarttags" w:element="place">
        <w:smartTag w:uri="urn:schemas-microsoft-com:office:smarttags" w:element="country-region">
          <w:r w:rsidRPr="00FB1E0E">
            <w:rPr>
              <w:sz w:val="22"/>
              <w:szCs w:val="22"/>
            </w:rPr>
            <w:t>Canada</w:t>
          </w:r>
        </w:smartTag>
      </w:smartTag>
      <w:r w:rsidRPr="00FB1E0E">
        <w:rPr>
          <w:sz w:val="22"/>
          <w:szCs w:val="22"/>
        </w:rPr>
        <w:t xml:space="preserve"> consigned to a slaughter establishment.</w:t>
      </w:r>
    </w:p>
    <w:p w14:paraId="26EBA3EA"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38FC1BDA"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sz w:val="22"/>
          <w:szCs w:val="22"/>
        </w:rPr>
        <w:tab/>
        <w:t>All cattle imported into the State, except cattle consigned to a slaughter establishment, shall be accompanied by a certificate of veterinary inspection issued within the 30 days preceding importation.</w:t>
      </w:r>
    </w:p>
    <w:p w14:paraId="3AC55DDA"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0AE3E0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sz w:val="22"/>
          <w:szCs w:val="22"/>
        </w:rPr>
        <w:tab/>
        <w:t xml:space="preserve">All cattle shall be identified by permanent official ear tag approved by the state of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 xml:space="preserve"> indicating the state of origin.</w:t>
      </w:r>
    </w:p>
    <w:p w14:paraId="778D5C9D"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526F258" w14:textId="77777777" w:rsidR="00F543B9" w:rsidRPr="00FB1E0E" w:rsidRDefault="00F543B9">
      <w:pPr>
        <w:pStyle w:val="DefaultText"/>
        <w:keepNext/>
        <w:keepLines/>
        <w:tabs>
          <w:tab w:val="left" w:pos="720"/>
          <w:tab w:val="left" w:pos="1440"/>
          <w:tab w:val="left" w:pos="2160"/>
          <w:tab w:val="left" w:pos="2880"/>
          <w:tab w:val="left" w:pos="3600"/>
          <w:tab w:val="left" w:pos="4320"/>
        </w:tabs>
        <w:rPr>
          <w:sz w:val="22"/>
          <w:szCs w:val="22"/>
          <w:u w:val="words"/>
        </w:rPr>
      </w:pPr>
      <w:r w:rsidRPr="00FB1E0E">
        <w:rPr>
          <w:sz w:val="22"/>
          <w:szCs w:val="22"/>
        </w:rPr>
        <w:tab/>
      </w:r>
      <w:r w:rsidRPr="00FB1E0E">
        <w:rPr>
          <w:sz w:val="22"/>
          <w:szCs w:val="22"/>
        </w:rPr>
        <w:tab/>
        <w:t>4.</w:t>
      </w:r>
      <w:r w:rsidRPr="00FB1E0E">
        <w:rPr>
          <w:sz w:val="22"/>
          <w:szCs w:val="22"/>
        </w:rPr>
        <w:tab/>
      </w:r>
      <w:r w:rsidRPr="00861898">
        <w:rPr>
          <w:b/>
          <w:sz w:val="22"/>
          <w:szCs w:val="22"/>
        </w:rPr>
        <w:t>Brucellosis Requirement</w:t>
      </w:r>
    </w:p>
    <w:p w14:paraId="422BBE76" w14:textId="77777777" w:rsidR="00F543B9" w:rsidRPr="00FB1E0E" w:rsidRDefault="00F543B9">
      <w:pPr>
        <w:pStyle w:val="DefaultText"/>
        <w:keepNext/>
        <w:keepLines/>
        <w:tabs>
          <w:tab w:val="left" w:pos="720"/>
          <w:tab w:val="left" w:pos="1440"/>
          <w:tab w:val="left" w:pos="2160"/>
          <w:tab w:val="left" w:pos="2880"/>
          <w:tab w:val="left" w:pos="3600"/>
          <w:tab w:val="left" w:pos="4320"/>
        </w:tabs>
        <w:rPr>
          <w:sz w:val="22"/>
          <w:szCs w:val="22"/>
          <w:u w:val="words"/>
        </w:rPr>
      </w:pPr>
    </w:p>
    <w:p w14:paraId="233679F4" w14:textId="77777777" w:rsidR="00F543B9" w:rsidRPr="00FB1E0E" w:rsidRDefault="00F543B9">
      <w:pPr>
        <w:pStyle w:val="DefaultText"/>
        <w:keepNext/>
        <w:keepLines/>
        <w:tabs>
          <w:tab w:val="left" w:pos="720"/>
          <w:tab w:val="left" w:pos="1440"/>
          <w:tab w:val="left" w:pos="2160"/>
          <w:tab w:val="left" w:pos="2880"/>
          <w:tab w:val="left" w:pos="3600"/>
          <w:tab w:val="left" w:pos="4320"/>
        </w:tabs>
        <w:rPr>
          <w:sz w:val="22"/>
          <w:szCs w:val="22"/>
        </w:rPr>
      </w:pPr>
      <w:r w:rsidRPr="00FB1E0E">
        <w:rPr>
          <w:sz w:val="22"/>
          <w:szCs w:val="22"/>
        </w:rPr>
        <w:tab/>
      </w:r>
      <w:r w:rsidRPr="00FB1E0E">
        <w:rPr>
          <w:sz w:val="22"/>
          <w:szCs w:val="22"/>
        </w:rPr>
        <w:tab/>
      </w:r>
      <w:r w:rsidRPr="00FB1E0E">
        <w:rPr>
          <w:sz w:val="22"/>
          <w:szCs w:val="22"/>
        </w:rPr>
        <w:tab/>
        <w:t>a.</w:t>
      </w:r>
      <w:r w:rsidRPr="00FB1E0E">
        <w:rPr>
          <w:sz w:val="22"/>
          <w:szCs w:val="22"/>
        </w:rPr>
        <w:tab/>
      </w:r>
      <w:r w:rsidRPr="00861898">
        <w:rPr>
          <w:b/>
          <w:sz w:val="22"/>
          <w:szCs w:val="22"/>
        </w:rPr>
        <w:t>Cattle originating in brucellosis class free states</w:t>
      </w:r>
    </w:p>
    <w:p w14:paraId="7BF14B3F" w14:textId="77777777" w:rsidR="00F543B9" w:rsidRPr="00FB1E0E" w:rsidRDefault="00F543B9">
      <w:pPr>
        <w:pStyle w:val="DefaultText"/>
        <w:keepNext/>
        <w:keepLines/>
        <w:tabs>
          <w:tab w:val="left" w:pos="720"/>
          <w:tab w:val="left" w:pos="1440"/>
          <w:tab w:val="left" w:pos="2160"/>
          <w:tab w:val="left" w:pos="2880"/>
          <w:tab w:val="left" w:pos="3600"/>
          <w:tab w:val="left" w:pos="4320"/>
        </w:tabs>
        <w:rPr>
          <w:sz w:val="22"/>
          <w:szCs w:val="22"/>
        </w:rPr>
      </w:pPr>
    </w:p>
    <w:p w14:paraId="72E0A645" w14:textId="77777777" w:rsidR="00F543B9" w:rsidRPr="00FB1E0E" w:rsidRDefault="00F543B9">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 xml:space="preserve">There is no brucellosis test requirement for cattle being imported directly from a farm of origin provided those cattle have resided in that </w:t>
      </w:r>
      <w:r w:rsidR="00B3303D" w:rsidRPr="00FB1E0E">
        <w:rPr>
          <w:sz w:val="22"/>
          <w:szCs w:val="22"/>
        </w:rPr>
        <w:t xml:space="preserve">brucellosis </w:t>
      </w:r>
      <w:r w:rsidRPr="00FB1E0E">
        <w:rPr>
          <w:sz w:val="22"/>
          <w:szCs w:val="22"/>
        </w:rPr>
        <w:t>free area for the previous 365 days and that fact is documented on the certificate of veterinary inspection.</w:t>
      </w:r>
    </w:p>
    <w:p w14:paraId="2F57A4F8"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0609A5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FB1E0E">
        <w:rPr>
          <w:b/>
          <w:sz w:val="22"/>
          <w:szCs w:val="22"/>
        </w:rPr>
        <w:tab/>
      </w:r>
      <w:r w:rsidRPr="00FB1E0E">
        <w:rPr>
          <w:sz w:val="22"/>
          <w:szCs w:val="22"/>
        </w:rPr>
        <w:t>Cattle that have not resided in a brucellosis free area for the previous 12 months are subject to the following requirements:</w:t>
      </w:r>
    </w:p>
    <w:p w14:paraId="250D795C"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10F58708"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r>
      <w:r w:rsidRPr="00FB1E0E">
        <w:rPr>
          <w:sz w:val="22"/>
          <w:szCs w:val="22"/>
        </w:rPr>
        <w:tab/>
        <w:t>a)</w:t>
      </w:r>
      <w:r w:rsidRPr="00FB1E0E">
        <w:rPr>
          <w:sz w:val="22"/>
          <w:szCs w:val="22"/>
        </w:rPr>
        <w:tab/>
        <w:t>USDA officially vaccinated female cattle 545 days of age and older shall be tested negative to an official test for brucellosis conducted within the 30 days preceding importation.</w:t>
      </w:r>
    </w:p>
    <w:p w14:paraId="3649F1C2"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p>
    <w:p w14:paraId="4DCC6DA0"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r w:rsidRPr="00FB1E0E">
        <w:rPr>
          <w:sz w:val="22"/>
          <w:szCs w:val="22"/>
        </w:rPr>
        <w:lastRenderedPageBreak/>
        <w:tab/>
      </w:r>
      <w:r w:rsidRPr="00FB1E0E">
        <w:rPr>
          <w:sz w:val="22"/>
          <w:szCs w:val="22"/>
        </w:rPr>
        <w:tab/>
      </w:r>
      <w:r w:rsidRPr="00FB1E0E">
        <w:rPr>
          <w:sz w:val="22"/>
          <w:szCs w:val="22"/>
        </w:rPr>
        <w:tab/>
      </w:r>
      <w:r w:rsidRPr="00FB1E0E">
        <w:rPr>
          <w:sz w:val="22"/>
          <w:szCs w:val="22"/>
        </w:rPr>
        <w:tab/>
      </w:r>
      <w:r w:rsidRPr="00FB1E0E">
        <w:rPr>
          <w:sz w:val="22"/>
          <w:szCs w:val="22"/>
        </w:rPr>
        <w:tab/>
        <w:t>b)</w:t>
      </w:r>
      <w:r w:rsidRPr="00FB1E0E">
        <w:rPr>
          <w:sz w:val="22"/>
          <w:szCs w:val="22"/>
        </w:rPr>
        <w:tab/>
        <w:t>USDA female cattle not officially vaccinated, and all male cattle, 180 days of age and older shall be tested negative to an official test for brucellosis conducted within the 30 days preceding importation.</w:t>
      </w:r>
    </w:p>
    <w:p w14:paraId="36967E46"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p>
    <w:p w14:paraId="46771387"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r>
      <w:r w:rsidRPr="00FB1E0E">
        <w:rPr>
          <w:sz w:val="22"/>
          <w:szCs w:val="22"/>
        </w:rPr>
        <w:tab/>
        <w:t>c)</w:t>
      </w:r>
      <w:r w:rsidRPr="00FB1E0E">
        <w:rPr>
          <w:sz w:val="22"/>
          <w:szCs w:val="22"/>
        </w:rPr>
        <w:tab/>
        <w:t>No brucellosis test is required for cattle, originating directly from the farm of origin, which are under 180 days of age.</w:t>
      </w:r>
    </w:p>
    <w:p w14:paraId="6135028D"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9AFB343"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3)</w:t>
      </w:r>
      <w:r w:rsidRPr="00FB1E0E">
        <w:rPr>
          <w:b/>
          <w:sz w:val="22"/>
          <w:szCs w:val="22"/>
        </w:rPr>
        <w:tab/>
      </w:r>
      <w:r w:rsidRPr="00FB1E0E">
        <w:rPr>
          <w:sz w:val="22"/>
          <w:szCs w:val="22"/>
        </w:rPr>
        <w:t>Cattle originating in auctions are subject to the following requirements:</w:t>
      </w:r>
    </w:p>
    <w:p w14:paraId="747CFB96"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9CC990F"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r>
      <w:r w:rsidRPr="00FB1E0E">
        <w:rPr>
          <w:sz w:val="22"/>
          <w:szCs w:val="22"/>
        </w:rPr>
        <w:tab/>
        <w:t>a)</w:t>
      </w:r>
      <w:r w:rsidRPr="00FB1E0E">
        <w:rPr>
          <w:sz w:val="22"/>
          <w:szCs w:val="22"/>
        </w:rPr>
        <w:tab/>
        <w:t>USDA officially vaccinated female cattle 545 days of age and older shall be tested negative to an official test for brucellosis conducted within the 30 days preceding importation. An official calfhood vaccination tattoo must be visible to qualify as an official vaccinate.</w:t>
      </w:r>
    </w:p>
    <w:p w14:paraId="3918C01F"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58F3FDB"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r>
      <w:r w:rsidRPr="00FB1E0E">
        <w:rPr>
          <w:sz w:val="22"/>
          <w:szCs w:val="22"/>
        </w:rPr>
        <w:tab/>
        <w:t>b)</w:t>
      </w:r>
      <w:r w:rsidRPr="00FB1E0E">
        <w:rPr>
          <w:sz w:val="22"/>
          <w:szCs w:val="22"/>
        </w:rPr>
        <w:tab/>
        <w:t>USDA female cattle not officially vaccinated, and all male cattle, 6 months of age and older shall be tested negative to an official test for brucellosis conducted within the 30 days preceding importation.</w:t>
      </w:r>
    </w:p>
    <w:p w14:paraId="639158D2"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A096D31" w14:textId="77777777" w:rsidR="00F543B9" w:rsidRPr="00FB1E0E" w:rsidRDefault="00F543B9">
      <w:pPr>
        <w:pStyle w:val="DefaultText"/>
        <w:tabs>
          <w:tab w:val="left" w:pos="720"/>
          <w:tab w:val="left" w:pos="1440"/>
          <w:tab w:val="left" w:pos="2160"/>
          <w:tab w:val="left" w:pos="2880"/>
          <w:tab w:val="left" w:pos="3600"/>
          <w:tab w:val="left" w:pos="4320"/>
        </w:tabs>
        <w:ind w:left="4320" w:hanging="432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r>
      <w:r w:rsidRPr="00FB1E0E">
        <w:rPr>
          <w:sz w:val="22"/>
          <w:szCs w:val="22"/>
        </w:rPr>
        <w:tab/>
        <w:t>c)</w:t>
      </w:r>
      <w:r w:rsidRPr="00FB1E0E">
        <w:rPr>
          <w:sz w:val="22"/>
          <w:szCs w:val="22"/>
        </w:rPr>
        <w:tab/>
        <w:t>No brucellosis test is required for cattle, originating directly from the farm of origin, who are under 180 days of age.</w:t>
      </w:r>
    </w:p>
    <w:p w14:paraId="36AEE923"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6F32B29D"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B1E0E">
        <w:rPr>
          <w:sz w:val="22"/>
          <w:szCs w:val="22"/>
        </w:rPr>
        <w:tab/>
        <w:t xml:space="preserve">Cattle originating in </w:t>
      </w:r>
      <w:smartTag w:uri="urn:schemas-microsoft-com:office:smarttags" w:element="PlaceName">
        <w:r w:rsidRPr="00FB1E0E">
          <w:rPr>
            <w:sz w:val="22"/>
            <w:szCs w:val="22"/>
          </w:rPr>
          <w:t>Class</w:t>
        </w:r>
      </w:smartTag>
      <w:r w:rsidRPr="00FB1E0E">
        <w:rPr>
          <w:sz w:val="22"/>
          <w:szCs w:val="22"/>
        </w:rPr>
        <w:t xml:space="preserve"> </w:t>
      </w:r>
      <w:smartTag w:uri="urn:schemas-microsoft-com:office:smarttags" w:element="PlaceName">
        <w:r w:rsidRPr="00FB1E0E">
          <w:rPr>
            <w:sz w:val="22"/>
            <w:szCs w:val="22"/>
          </w:rPr>
          <w:t>"A"</w:t>
        </w:r>
      </w:smartTag>
      <w:r w:rsidRPr="00FB1E0E">
        <w:rPr>
          <w:sz w:val="22"/>
          <w:szCs w:val="22"/>
        </w:rPr>
        <w:t xml:space="preserve"> </w:t>
      </w:r>
      <w:smartTag w:uri="urn:schemas-microsoft-com:office:smarttags" w:element="PlaceType">
        <w:r w:rsidRPr="00FB1E0E">
          <w:rPr>
            <w:sz w:val="22"/>
            <w:szCs w:val="22"/>
          </w:rPr>
          <w:t>States</w:t>
        </w:r>
      </w:smartTag>
      <w:r w:rsidRPr="00FB1E0E">
        <w:rPr>
          <w:sz w:val="22"/>
          <w:szCs w:val="22"/>
        </w:rPr>
        <w:t xml:space="preserve"> and </w:t>
      </w:r>
      <w:smartTag w:uri="urn:schemas-microsoft-com:office:smarttags" w:element="place">
        <w:smartTag w:uri="urn:schemas-microsoft-com:office:smarttags" w:element="PlaceName">
          <w:r w:rsidRPr="00FB1E0E">
            <w:rPr>
              <w:sz w:val="22"/>
              <w:szCs w:val="22"/>
            </w:rPr>
            <w:t>Class</w:t>
          </w:r>
        </w:smartTag>
        <w:r w:rsidRPr="00FB1E0E">
          <w:rPr>
            <w:sz w:val="22"/>
            <w:szCs w:val="22"/>
          </w:rPr>
          <w:t xml:space="preserve"> </w:t>
        </w:r>
        <w:smartTag w:uri="urn:schemas-microsoft-com:office:smarttags" w:element="PlaceName">
          <w:r w:rsidRPr="00FB1E0E">
            <w:rPr>
              <w:sz w:val="22"/>
              <w:szCs w:val="22"/>
            </w:rPr>
            <w:t>"B"</w:t>
          </w:r>
        </w:smartTag>
        <w:r w:rsidRPr="00FB1E0E">
          <w:rPr>
            <w:sz w:val="22"/>
            <w:szCs w:val="22"/>
          </w:rPr>
          <w:t xml:space="preserve"> </w:t>
        </w:r>
        <w:smartTag w:uri="urn:schemas-microsoft-com:office:smarttags" w:element="PlaceType">
          <w:r w:rsidRPr="00FB1E0E">
            <w:rPr>
              <w:sz w:val="22"/>
              <w:szCs w:val="22"/>
            </w:rPr>
            <w:t>States</w:t>
          </w:r>
        </w:smartTag>
      </w:smartTag>
      <w:r w:rsidRPr="00FB1E0E">
        <w:rPr>
          <w:sz w:val="22"/>
          <w:szCs w:val="22"/>
        </w:rPr>
        <w:t xml:space="preserve"> are subject to the following requirements:</w:t>
      </w:r>
    </w:p>
    <w:p w14:paraId="06FB1525"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6966D35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sz w:val="22"/>
          <w:szCs w:val="22"/>
        </w:rPr>
        <w:tab/>
        <w:t>There is no brucellosis test required for cattle originating from a USDA certified brucellosis free herd.</w:t>
      </w:r>
    </w:p>
    <w:p w14:paraId="28C621C5"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540A5DC1"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r w:rsidRPr="00FB1E0E">
        <w:rPr>
          <w:sz w:val="22"/>
          <w:szCs w:val="22"/>
        </w:rPr>
        <w:t>2)</w:t>
      </w:r>
      <w:r w:rsidRPr="00FB1E0E">
        <w:rPr>
          <w:b/>
          <w:sz w:val="22"/>
          <w:szCs w:val="22"/>
        </w:rPr>
        <w:tab/>
      </w:r>
      <w:r w:rsidRPr="00FB1E0E">
        <w:rPr>
          <w:sz w:val="22"/>
          <w:szCs w:val="22"/>
        </w:rPr>
        <w:t>Vaccinated female cattle over 180 days of age shall be negative to an official brucellosis test conducted within the 30 days preceding importation.</w:t>
      </w:r>
    </w:p>
    <w:p w14:paraId="2CBB9120"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32BB5490"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r w:rsidRPr="00FB1E0E">
        <w:rPr>
          <w:sz w:val="22"/>
          <w:szCs w:val="22"/>
        </w:rPr>
        <w:t>3)</w:t>
      </w:r>
      <w:r w:rsidRPr="00FB1E0E">
        <w:rPr>
          <w:b/>
          <w:sz w:val="22"/>
          <w:szCs w:val="22"/>
        </w:rPr>
        <w:tab/>
      </w:r>
      <w:r w:rsidRPr="00FB1E0E">
        <w:rPr>
          <w:sz w:val="22"/>
          <w:szCs w:val="22"/>
        </w:rPr>
        <w:t>All male cattle over 180 days of age shall be negative to an official brucellosis test conducted within the 30 days preceding importation.</w:t>
      </w:r>
    </w:p>
    <w:p w14:paraId="57A7ED48"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6046BC3F"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r w:rsidRPr="00FB1E0E">
        <w:rPr>
          <w:sz w:val="22"/>
          <w:szCs w:val="22"/>
        </w:rPr>
        <w:t>4)</w:t>
      </w:r>
      <w:r w:rsidRPr="00FB1E0E">
        <w:rPr>
          <w:b/>
          <w:sz w:val="22"/>
          <w:szCs w:val="22"/>
        </w:rPr>
        <w:tab/>
      </w:r>
      <w:r w:rsidRPr="00FB1E0E">
        <w:rPr>
          <w:sz w:val="22"/>
          <w:szCs w:val="22"/>
        </w:rPr>
        <w:t>Unvaccinated female cattle less than 180 days of age may enter the state without an official brucellosis test provided they are born into a certified brucellosis free herd. All unvaccinated female cattle that are not born into a certified brucellosis free herd, are ineligible for import.</w:t>
      </w:r>
    </w:p>
    <w:p w14:paraId="14B0959B"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5568112E"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r w:rsidRPr="00FB1E0E">
        <w:rPr>
          <w:sz w:val="22"/>
          <w:szCs w:val="22"/>
        </w:rPr>
        <w:t>5)</w:t>
      </w:r>
      <w:r w:rsidRPr="00FB1E0E">
        <w:rPr>
          <w:b/>
          <w:sz w:val="22"/>
          <w:szCs w:val="22"/>
        </w:rPr>
        <w:tab/>
      </w:r>
      <w:r w:rsidRPr="00FB1E0E">
        <w:rPr>
          <w:sz w:val="22"/>
          <w:szCs w:val="22"/>
        </w:rPr>
        <w:t>Male cattle less than 180 days of age may enter the state without an official brucellosis test provided they are born into a certified brucellosis free herd.</w:t>
      </w:r>
    </w:p>
    <w:p w14:paraId="1468028E"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7536CA30"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r w:rsidRPr="00FB1E0E">
        <w:rPr>
          <w:sz w:val="22"/>
          <w:szCs w:val="22"/>
        </w:rPr>
        <w:lastRenderedPageBreak/>
        <w:t>6)</w:t>
      </w:r>
      <w:r w:rsidRPr="00FB1E0E">
        <w:rPr>
          <w:b/>
          <w:sz w:val="22"/>
          <w:szCs w:val="22"/>
        </w:rPr>
        <w:tab/>
      </w:r>
      <w:r w:rsidRPr="00FB1E0E">
        <w:rPr>
          <w:sz w:val="22"/>
          <w:szCs w:val="22"/>
        </w:rPr>
        <w:t>USDA officially vaccinated female cattle less than 545 days of age may enter the state without an official brucellosis test provided they are born into to a certified brucellosis free herd.</w:t>
      </w:r>
    </w:p>
    <w:p w14:paraId="51F79404"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1F62B9B"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c.</w:t>
      </w:r>
      <w:r w:rsidRPr="00FB1E0E">
        <w:rPr>
          <w:sz w:val="22"/>
          <w:szCs w:val="22"/>
        </w:rPr>
        <w:tab/>
        <w:t xml:space="preserve">Cattle originating in Class "C" States shall not be imported into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w:t>
      </w:r>
    </w:p>
    <w:p w14:paraId="7BF39E17"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C04CED1" w14:textId="77777777" w:rsidR="00F543B9" w:rsidRPr="00FB1E0E" w:rsidRDefault="00861898">
      <w:pPr>
        <w:pStyle w:val="DefaultText"/>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Pr>
          <w:sz w:val="22"/>
          <w:szCs w:val="22"/>
        </w:rPr>
        <w:tab/>
        <w:t>d.</w:t>
      </w:r>
      <w:r>
        <w:rPr>
          <w:sz w:val="22"/>
          <w:szCs w:val="22"/>
        </w:rPr>
        <w:tab/>
      </w:r>
      <w:r w:rsidRPr="00861898">
        <w:rPr>
          <w:b/>
          <w:sz w:val="22"/>
          <w:szCs w:val="22"/>
        </w:rPr>
        <w:t>Steers and spayed heifers</w:t>
      </w:r>
    </w:p>
    <w:p w14:paraId="6F7F0881"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776423C"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There is no brucellosis test requirement.</w:t>
      </w:r>
    </w:p>
    <w:p w14:paraId="0ED7DDED"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A6996C1"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r>
      <w:r w:rsidRPr="00FB1E0E">
        <w:rPr>
          <w:sz w:val="22"/>
          <w:szCs w:val="22"/>
        </w:rPr>
        <w:tab/>
      </w:r>
      <w:r w:rsidRPr="00FB1E0E">
        <w:rPr>
          <w:sz w:val="22"/>
          <w:szCs w:val="22"/>
        </w:rPr>
        <w:tab/>
        <w:t>e.</w:t>
      </w:r>
      <w:r w:rsidRPr="00FB1E0E">
        <w:rPr>
          <w:sz w:val="22"/>
          <w:szCs w:val="22"/>
        </w:rPr>
        <w:tab/>
      </w:r>
      <w:r w:rsidRPr="00861898">
        <w:rPr>
          <w:b/>
          <w:sz w:val="22"/>
          <w:szCs w:val="22"/>
        </w:rPr>
        <w:t>Cattle for immediate slaughter</w:t>
      </w:r>
    </w:p>
    <w:p w14:paraId="0FC932CC"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34AE76EE"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 xml:space="preserve">Cattle for immediate slaughter, except cattle from </w:t>
      </w:r>
      <w:smartTag w:uri="urn:schemas-microsoft-com:office:smarttags" w:element="place">
        <w:smartTag w:uri="urn:schemas-microsoft-com:office:smarttags" w:element="country-region">
          <w:r w:rsidRPr="00FB1E0E">
            <w:rPr>
              <w:sz w:val="22"/>
              <w:szCs w:val="22"/>
            </w:rPr>
            <w:t>Canada</w:t>
          </w:r>
        </w:smartTag>
      </w:smartTag>
      <w:r w:rsidRPr="00FB1E0E">
        <w:rPr>
          <w:sz w:val="22"/>
          <w:szCs w:val="22"/>
        </w:rPr>
        <w:t xml:space="preserve"> for immediate slaughter, shall be imported under permit and must be identified by ear tag, tattoo or other identification as the commissioner may direct. Slaughter cattle shall not be diverted </w:t>
      </w:r>
      <w:r w:rsidR="00151488" w:rsidRPr="00FB1E0E">
        <w:rPr>
          <w:sz w:val="22"/>
          <w:szCs w:val="22"/>
        </w:rPr>
        <w:t>en</w:t>
      </w:r>
      <w:r w:rsidR="00151488">
        <w:rPr>
          <w:sz w:val="22"/>
          <w:szCs w:val="22"/>
        </w:rPr>
        <w:t xml:space="preserve"> </w:t>
      </w:r>
      <w:r w:rsidR="00151488" w:rsidRPr="00FB1E0E">
        <w:rPr>
          <w:sz w:val="22"/>
          <w:szCs w:val="22"/>
        </w:rPr>
        <w:t>route</w:t>
      </w:r>
      <w:r w:rsidRPr="00FB1E0E">
        <w:rPr>
          <w:sz w:val="22"/>
          <w:szCs w:val="22"/>
        </w:rPr>
        <w:t xml:space="preserve"> and shall be unloaded only at the designated slaughter establishment within 24 hours of importation.</w:t>
      </w:r>
    </w:p>
    <w:p w14:paraId="2415527E"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610A70EE"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r>
      <w:r w:rsidRPr="00FB1E0E">
        <w:rPr>
          <w:sz w:val="22"/>
          <w:szCs w:val="22"/>
        </w:rPr>
        <w:tab/>
        <w:t>5.</w:t>
      </w:r>
      <w:r w:rsidRPr="00FB1E0E">
        <w:rPr>
          <w:b/>
          <w:sz w:val="22"/>
          <w:szCs w:val="22"/>
        </w:rPr>
        <w:tab/>
      </w:r>
      <w:r w:rsidRPr="00861898">
        <w:rPr>
          <w:b/>
          <w:sz w:val="22"/>
          <w:szCs w:val="22"/>
        </w:rPr>
        <w:t>Tuberculosis testing r</w:t>
      </w:r>
      <w:r w:rsidR="00321375" w:rsidRPr="00861898">
        <w:rPr>
          <w:b/>
          <w:sz w:val="22"/>
          <w:szCs w:val="22"/>
        </w:rPr>
        <w:t>equirements</w:t>
      </w:r>
    </w:p>
    <w:p w14:paraId="689B4D66"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8F53452"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FB1E0E">
        <w:rPr>
          <w:sz w:val="22"/>
          <w:szCs w:val="22"/>
        </w:rPr>
        <w:tab/>
        <w:t xml:space="preserve">Cattle originating in an accredited </w:t>
      </w:r>
      <w:smartTag w:uri="urn:schemas-microsoft-com:office:smarttags" w:element="place">
        <w:smartTag w:uri="urn:schemas-microsoft-com:office:smarttags" w:element="State">
          <w:r w:rsidRPr="00FB1E0E">
            <w:rPr>
              <w:sz w:val="22"/>
              <w:szCs w:val="22"/>
            </w:rPr>
            <w:t>free state</w:t>
          </w:r>
        </w:smartTag>
      </w:smartTag>
      <w:r w:rsidRPr="00FB1E0E">
        <w:rPr>
          <w:sz w:val="22"/>
          <w:szCs w:val="22"/>
        </w:rPr>
        <w:t xml:space="preserve"> are required to meet the following requirements:</w:t>
      </w:r>
    </w:p>
    <w:p w14:paraId="61E507B4"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A655D08"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There is no tuberculosis test requirement for cattle being imported directly from a farm of origin in state/countries classified as USDA accredited free of tuberculosis or an equivalent certification, determined by the USDA, provided those cattle have resided in that area for the previous 365 days and that fact is documented on the certificate of veterinary inspection.</w:t>
      </w:r>
    </w:p>
    <w:p w14:paraId="0DAED12E"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69B79F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FB1E0E">
        <w:rPr>
          <w:b/>
          <w:sz w:val="22"/>
          <w:szCs w:val="22"/>
        </w:rPr>
        <w:tab/>
      </w:r>
      <w:r w:rsidRPr="00FB1E0E">
        <w:rPr>
          <w:sz w:val="22"/>
          <w:szCs w:val="22"/>
        </w:rPr>
        <w:t>All cattle 180 days of age and older that have not resided in an accredited free area during the previous 180 days shall be negative to an official test for tuberculosis conducted within the 60 days preceding importation. Exception: cattle originating directly from an accredited free herd are not required to have an official test for tuberculosis.</w:t>
      </w:r>
    </w:p>
    <w:p w14:paraId="15A22783"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8D283F7"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3)</w:t>
      </w:r>
      <w:r w:rsidRPr="00FB1E0E">
        <w:rPr>
          <w:b/>
          <w:sz w:val="22"/>
          <w:szCs w:val="22"/>
        </w:rPr>
        <w:tab/>
      </w:r>
      <w:r w:rsidRPr="00FB1E0E">
        <w:rPr>
          <w:sz w:val="22"/>
          <w:szCs w:val="22"/>
        </w:rPr>
        <w:t>All cattle originating in any auction must be negative to an official test for tuberculosis conducted within the 60 days preceding importation.</w:t>
      </w:r>
    </w:p>
    <w:p w14:paraId="0F1D5720"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3A42988"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B1E0E">
        <w:rPr>
          <w:sz w:val="22"/>
          <w:szCs w:val="22"/>
        </w:rPr>
        <w:tab/>
        <w:t xml:space="preserve">Cattle originating in states other than accredited </w:t>
      </w:r>
      <w:smartTag w:uri="urn:schemas-microsoft-com:office:smarttags" w:element="State">
        <w:smartTag w:uri="urn:schemas-microsoft-com:office:smarttags" w:element="place">
          <w:r w:rsidRPr="00FB1E0E">
            <w:rPr>
              <w:sz w:val="22"/>
              <w:szCs w:val="22"/>
            </w:rPr>
            <w:t>free states</w:t>
          </w:r>
        </w:smartTag>
      </w:smartTag>
      <w:r w:rsidRPr="00FB1E0E">
        <w:rPr>
          <w:sz w:val="22"/>
          <w:szCs w:val="22"/>
        </w:rPr>
        <w:t xml:space="preserve"> are subject to the following requirements:</w:t>
      </w:r>
    </w:p>
    <w:p w14:paraId="7BDA4E79"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10172C5"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No tuberculosis test is required for cattle that are identified as members of a USDA tuberculosis accredited free herd and were included in the most recent test.</w:t>
      </w:r>
    </w:p>
    <w:p w14:paraId="2F9C97F4"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57E41D0"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lastRenderedPageBreak/>
        <w:tab/>
      </w:r>
      <w:r w:rsidRPr="00FB1E0E">
        <w:rPr>
          <w:sz w:val="22"/>
          <w:szCs w:val="22"/>
        </w:rPr>
        <w:tab/>
      </w:r>
      <w:r w:rsidRPr="00FB1E0E">
        <w:rPr>
          <w:sz w:val="22"/>
          <w:szCs w:val="22"/>
        </w:rPr>
        <w:tab/>
      </w:r>
      <w:r w:rsidRPr="00FB1E0E">
        <w:rPr>
          <w:sz w:val="22"/>
          <w:szCs w:val="22"/>
        </w:rPr>
        <w:tab/>
        <w:t>2)</w:t>
      </w:r>
      <w:r w:rsidRPr="00FB1E0E">
        <w:rPr>
          <w:b/>
          <w:sz w:val="22"/>
          <w:szCs w:val="22"/>
        </w:rPr>
        <w:tab/>
      </w:r>
      <w:r w:rsidRPr="00FB1E0E">
        <w:rPr>
          <w:sz w:val="22"/>
          <w:szCs w:val="22"/>
        </w:rPr>
        <w:t>All cattle 180 days of age or older shall be negative to an official test for tuberculosis conducted within the 60 days preceding importation.</w:t>
      </w:r>
    </w:p>
    <w:p w14:paraId="77AF8331"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348E0F5"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r>
      <w:r w:rsidRPr="00FB1E0E">
        <w:rPr>
          <w:sz w:val="22"/>
          <w:szCs w:val="22"/>
        </w:rPr>
        <w:tab/>
        <w:t>6.</w:t>
      </w:r>
      <w:r w:rsidRPr="00FB1E0E">
        <w:rPr>
          <w:b/>
          <w:sz w:val="22"/>
          <w:szCs w:val="22"/>
        </w:rPr>
        <w:tab/>
      </w:r>
      <w:r w:rsidRPr="00FB1E0E">
        <w:rPr>
          <w:sz w:val="22"/>
          <w:szCs w:val="22"/>
        </w:rPr>
        <w:t>Bluetongue Requirements are as follows:</w:t>
      </w:r>
    </w:p>
    <w:p w14:paraId="3DEAD352"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4B9D318"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r>
      <w:r w:rsidRPr="00FB1E0E">
        <w:rPr>
          <w:sz w:val="22"/>
          <w:szCs w:val="22"/>
        </w:rPr>
        <w:tab/>
        <w:t>a.</w:t>
      </w:r>
      <w:r w:rsidRPr="00FB1E0E">
        <w:rPr>
          <w:sz w:val="22"/>
          <w:szCs w:val="22"/>
        </w:rPr>
        <w:tab/>
        <w:t>Cattle originating in USDA bluetongue low incidence/free states:</w:t>
      </w:r>
    </w:p>
    <w:p w14:paraId="17E4258D"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26814001"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No blood test is required for cattle who have continuously resided since birth in a bluetongue low incidence/free state.</w:t>
      </w:r>
    </w:p>
    <w:p w14:paraId="47813F87"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46EFDBA"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FB1E0E">
        <w:rPr>
          <w:b/>
          <w:sz w:val="22"/>
          <w:szCs w:val="22"/>
        </w:rPr>
        <w:tab/>
      </w:r>
      <w:r w:rsidRPr="00FB1E0E">
        <w:rPr>
          <w:sz w:val="22"/>
          <w:szCs w:val="22"/>
        </w:rPr>
        <w:t>Cattle over 180 days of age originating from, but not native to, a bluetongue low incidence/free state that have not resided since birth in the bluetongue low incidence/free state shall have a negative blood test conducted within the 30 days preceding importation.</w:t>
      </w:r>
    </w:p>
    <w:p w14:paraId="7108A0AF"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3094ACA"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B1E0E">
        <w:rPr>
          <w:sz w:val="22"/>
          <w:szCs w:val="22"/>
        </w:rPr>
        <w:tab/>
        <w:t>Cattle originating in areas other than USDA bluetongue low incidence/free:</w:t>
      </w:r>
    </w:p>
    <w:p w14:paraId="468712E8"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6ED1AEF"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 xml:space="preserve">Cattle over 180 days of age shall have a negative blood test within the 30 days preceding importation into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w:t>
      </w:r>
    </w:p>
    <w:p w14:paraId="112F15B3"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6602375"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r>
      <w:r w:rsidRPr="00FB1E0E">
        <w:rPr>
          <w:sz w:val="22"/>
          <w:szCs w:val="22"/>
        </w:rPr>
        <w:tab/>
        <w:t>7.</w:t>
      </w:r>
      <w:r w:rsidRPr="00FB1E0E">
        <w:rPr>
          <w:b/>
          <w:sz w:val="22"/>
          <w:szCs w:val="22"/>
        </w:rPr>
        <w:tab/>
      </w:r>
      <w:r w:rsidRPr="00861898">
        <w:rPr>
          <w:b/>
          <w:sz w:val="22"/>
          <w:szCs w:val="22"/>
        </w:rPr>
        <w:t>Importation of cattle in</w:t>
      </w:r>
      <w:r w:rsidR="00321375" w:rsidRPr="00861898">
        <w:rPr>
          <w:b/>
          <w:sz w:val="22"/>
          <w:szCs w:val="22"/>
        </w:rPr>
        <w:t>to a quarantined cattle feedlot</w:t>
      </w:r>
    </w:p>
    <w:p w14:paraId="413D1885"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FE27810" w14:textId="77777777" w:rsidR="00F543B9" w:rsidRPr="00FB1E0E" w:rsidRDefault="00F543B9" w:rsidP="00861898">
      <w:pPr>
        <w:pStyle w:val="DefaultText"/>
        <w:tabs>
          <w:tab w:val="left" w:pos="720"/>
          <w:tab w:val="left" w:pos="1440"/>
          <w:tab w:val="left" w:pos="2160"/>
          <w:tab w:val="left" w:pos="2880"/>
          <w:tab w:val="left" w:pos="3600"/>
          <w:tab w:val="left" w:pos="4320"/>
        </w:tabs>
        <w:ind w:left="2880" w:right="90" w:hanging="2880"/>
        <w:rPr>
          <w:sz w:val="22"/>
          <w:szCs w:val="22"/>
        </w:rPr>
      </w:pPr>
      <w:r w:rsidRPr="00FB1E0E">
        <w:rPr>
          <w:sz w:val="22"/>
          <w:szCs w:val="22"/>
        </w:rPr>
        <w:tab/>
      </w:r>
      <w:r w:rsidRPr="00FB1E0E">
        <w:rPr>
          <w:sz w:val="22"/>
          <w:szCs w:val="22"/>
        </w:rPr>
        <w:tab/>
      </w:r>
      <w:r w:rsidRPr="00FB1E0E">
        <w:rPr>
          <w:sz w:val="22"/>
          <w:szCs w:val="22"/>
        </w:rPr>
        <w:tab/>
        <w:t>a.</w:t>
      </w:r>
      <w:r w:rsidRPr="00FB1E0E">
        <w:rPr>
          <w:sz w:val="22"/>
          <w:szCs w:val="22"/>
        </w:rPr>
        <w:tab/>
        <w:t>There are no test requirements for steers and spayed heifers imported directly to a quarantined cattle feedlot provided the following criteria are met.</w:t>
      </w:r>
    </w:p>
    <w:p w14:paraId="0E24DE2C"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376C0817"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r w:rsidRPr="00FB1E0E">
        <w:rPr>
          <w:sz w:val="22"/>
          <w:szCs w:val="22"/>
        </w:rPr>
        <w:t>1)</w:t>
      </w:r>
      <w:r w:rsidRPr="00FB1E0E">
        <w:rPr>
          <w:sz w:val="22"/>
          <w:szCs w:val="22"/>
        </w:rPr>
        <w:tab/>
        <w:t>An annual application to operate a quarantined cattle feedlot must be submitted to the department.</w:t>
      </w:r>
    </w:p>
    <w:p w14:paraId="467F267C"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16F42B81"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FB1E0E">
        <w:rPr>
          <w:sz w:val="22"/>
          <w:szCs w:val="22"/>
        </w:rPr>
        <w:tab/>
        <w:t>A permit shall be obtained from the commissioner prior to moving cattle into or out of a quarantined cattle feedlot.</w:t>
      </w:r>
    </w:p>
    <w:p w14:paraId="3035C024"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1918FB79"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3</w:t>
      </w:r>
      <w:r w:rsidRPr="00FB1E0E">
        <w:rPr>
          <w:b/>
          <w:sz w:val="22"/>
          <w:szCs w:val="22"/>
        </w:rPr>
        <w:t>)</w:t>
      </w:r>
      <w:r w:rsidRPr="00FB1E0E">
        <w:rPr>
          <w:b/>
          <w:sz w:val="22"/>
          <w:szCs w:val="22"/>
        </w:rPr>
        <w:tab/>
      </w:r>
      <w:r w:rsidRPr="00FB1E0E">
        <w:rPr>
          <w:sz w:val="22"/>
          <w:szCs w:val="22"/>
        </w:rPr>
        <w:t>A certificate of veterinary inspection shall accompany all imports into a quarantined cattle feedlot.</w:t>
      </w:r>
    </w:p>
    <w:p w14:paraId="6E7414FD"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76562B69"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4)</w:t>
      </w:r>
      <w:r w:rsidRPr="00FB1E0E">
        <w:rPr>
          <w:sz w:val="22"/>
          <w:szCs w:val="22"/>
        </w:rPr>
        <w:tab/>
        <w:t xml:space="preserve">Steers and spayed heifers shall originate in tuberculosis accredited </w:t>
      </w:r>
      <w:smartTag w:uri="urn:schemas-microsoft-com:office:smarttags" w:element="State">
        <w:smartTag w:uri="urn:schemas-microsoft-com:office:smarttags" w:element="place">
          <w:r w:rsidRPr="00FB1E0E">
            <w:rPr>
              <w:sz w:val="22"/>
              <w:szCs w:val="22"/>
            </w:rPr>
            <w:t>free states</w:t>
          </w:r>
        </w:smartTag>
      </w:smartTag>
      <w:r w:rsidRPr="00FB1E0E">
        <w:rPr>
          <w:sz w:val="22"/>
          <w:szCs w:val="22"/>
        </w:rPr>
        <w:t>.</w:t>
      </w:r>
    </w:p>
    <w:p w14:paraId="62CC64F0"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56492686"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5)</w:t>
      </w:r>
      <w:r w:rsidRPr="00FB1E0E">
        <w:rPr>
          <w:sz w:val="22"/>
          <w:szCs w:val="22"/>
        </w:rPr>
        <w:tab/>
        <w:t>Cattle originating in states that are USDA bluetongue high incidence shall not be eligible for importation. In addition, the certificate of veterinary inspection shall contain the statement signed by an accredited veterinarian "To the best of my knowledge the animals on this certificate have not been exposed to bluetongue for the past year.”</w:t>
      </w:r>
    </w:p>
    <w:p w14:paraId="4F57CCA1"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7652102E"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6)</w:t>
      </w:r>
      <w:r w:rsidRPr="00FB1E0E">
        <w:rPr>
          <w:sz w:val="22"/>
          <w:szCs w:val="22"/>
        </w:rPr>
        <w:tab/>
        <w:t>Only steers and/or spayed heifers may be imported without test. All other animals shall be imported as per the importation requirements.</w:t>
      </w:r>
    </w:p>
    <w:p w14:paraId="4543B0CB"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50E22DCB"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7)</w:t>
      </w:r>
      <w:r w:rsidRPr="00FB1E0E">
        <w:rPr>
          <w:sz w:val="22"/>
          <w:szCs w:val="22"/>
        </w:rPr>
        <w:tab/>
        <w:t>Cattle may be inspected when unloaded at the quarantined cattle feedlot at the discretion of the commissioner.</w:t>
      </w:r>
    </w:p>
    <w:p w14:paraId="10039A9E"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754F590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8)</w:t>
      </w:r>
      <w:r w:rsidRPr="00FB1E0E">
        <w:rPr>
          <w:sz w:val="22"/>
          <w:szCs w:val="22"/>
        </w:rPr>
        <w:tab/>
        <w:t>All cattle leaving a quarantined cattle feedlot must go directly to slaughter unless prior relevant importation tests from the original state of origin are conducted and are negative.</w:t>
      </w:r>
    </w:p>
    <w:p w14:paraId="0016E272"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08F9E9C9"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9)</w:t>
      </w:r>
      <w:r w:rsidRPr="00FB1E0E">
        <w:rPr>
          <w:sz w:val="22"/>
          <w:szCs w:val="22"/>
        </w:rPr>
        <w:tab/>
        <w:t>Management practices must conform to current acceptable federal, state and local standards to provide for emergency and routine carcass disposal, manure removal and/or utilization, and prevention of ground and surface water contamination.</w:t>
      </w:r>
    </w:p>
    <w:p w14:paraId="768A8A9A"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3BF4217D"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10)</w:t>
      </w:r>
      <w:r w:rsidRPr="00FB1E0E">
        <w:rPr>
          <w:sz w:val="22"/>
          <w:szCs w:val="22"/>
        </w:rPr>
        <w:tab/>
        <w:t>Cattle in a quarantined cattle feedlot shall be maintained separately and apart from other classes of cattle.</w:t>
      </w:r>
    </w:p>
    <w:p w14:paraId="1FB57D46" w14:textId="77777777" w:rsidR="00F543B9" w:rsidRPr="00FB1E0E" w:rsidRDefault="00F543B9">
      <w:pPr>
        <w:pStyle w:val="DefaultText"/>
        <w:tabs>
          <w:tab w:val="left" w:pos="720"/>
          <w:tab w:val="left" w:pos="1440"/>
          <w:tab w:val="left" w:pos="2160"/>
          <w:tab w:val="left" w:pos="2880"/>
          <w:tab w:val="left" w:pos="3600"/>
          <w:tab w:val="left" w:pos="4320"/>
        </w:tabs>
        <w:ind w:left="3600" w:hanging="720"/>
        <w:rPr>
          <w:sz w:val="22"/>
          <w:szCs w:val="22"/>
        </w:rPr>
      </w:pPr>
    </w:p>
    <w:p w14:paraId="10939723"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11)</w:t>
      </w:r>
      <w:r w:rsidRPr="00FB1E0E">
        <w:rPr>
          <w:sz w:val="22"/>
          <w:szCs w:val="22"/>
        </w:rPr>
        <w:tab/>
        <w:t>Cattle found to be in violation of the requirements of the quarantined cattle feedlot may be subject to immediate slaughter or immediate return to the state of origin.</w:t>
      </w:r>
    </w:p>
    <w:p w14:paraId="0919CFBE"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3E435E13" w14:textId="77777777" w:rsidR="00F543B9" w:rsidRPr="00FB1E0E" w:rsidRDefault="00F543B9" w:rsidP="0053738B">
      <w:pPr>
        <w:pStyle w:val="DefaultText"/>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B.</w:t>
      </w:r>
      <w:r w:rsidRPr="00FB1E0E">
        <w:rPr>
          <w:sz w:val="22"/>
          <w:szCs w:val="22"/>
        </w:rPr>
        <w:tab/>
      </w:r>
      <w:r w:rsidRPr="00FB1E0E">
        <w:rPr>
          <w:b/>
          <w:sz w:val="22"/>
          <w:szCs w:val="22"/>
        </w:rPr>
        <w:t>IMPORTATION OF SWINE</w:t>
      </w:r>
    </w:p>
    <w:p w14:paraId="397CE5A1" w14:textId="77777777" w:rsidR="00F543B9" w:rsidRPr="0029538C"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07822C74" w14:textId="77777777" w:rsidR="00F543B9" w:rsidRPr="00FB1E0E" w:rsidRDefault="00F543B9" w:rsidP="00861898">
      <w:pPr>
        <w:pStyle w:val="DefaultText"/>
        <w:tabs>
          <w:tab w:val="left" w:pos="720"/>
          <w:tab w:val="left" w:pos="1440"/>
          <w:tab w:val="left" w:pos="2160"/>
          <w:tab w:val="left" w:pos="2880"/>
          <w:tab w:val="left" w:pos="3600"/>
          <w:tab w:val="left" w:pos="4320"/>
        </w:tabs>
        <w:ind w:left="2160" w:right="180" w:hanging="2160"/>
        <w:rPr>
          <w:sz w:val="22"/>
          <w:szCs w:val="22"/>
        </w:rPr>
      </w:pPr>
      <w:r w:rsidRPr="0029538C">
        <w:rPr>
          <w:sz w:val="22"/>
          <w:szCs w:val="22"/>
        </w:rPr>
        <w:tab/>
      </w:r>
      <w:r w:rsidRPr="0029538C">
        <w:rPr>
          <w:sz w:val="22"/>
          <w:szCs w:val="22"/>
        </w:rPr>
        <w:tab/>
      </w:r>
      <w:r w:rsidRPr="00FB1E0E">
        <w:rPr>
          <w:sz w:val="22"/>
          <w:szCs w:val="22"/>
        </w:rPr>
        <w:t>1.</w:t>
      </w:r>
      <w:r w:rsidRPr="00FB1E0E">
        <w:rPr>
          <w:sz w:val="22"/>
          <w:szCs w:val="22"/>
        </w:rPr>
        <w:tab/>
        <w:t xml:space="preserve">A permit is required for all swine imported into the state, except swine imported from </w:t>
      </w:r>
      <w:smartTag w:uri="urn:schemas-microsoft-com:office:smarttags" w:element="place">
        <w:smartTag w:uri="urn:schemas-microsoft-com:office:smarttags" w:element="country-region">
          <w:r w:rsidRPr="00FB1E0E">
            <w:rPr>
              <w:sz w:val="22"/>
              <w:szCs w:val="22"/>
            </w:rPr>
            <w:t>Canada</w:t>
          </w:r>
        </w:smartTag>
      </w:smartTag>
      <w:r w:rsidRPr="00FB1E0E">
        <w:rPr>
          <w:sz w:val="22"/>
          <w:szCs w:val="22"/>
        </w:rPr>
        <w:t xml:space="preserve"> consigned to a slaughter establishment under supervision of the USDA.</w:t>
      </w:r>
    </w:p>
    <w:p w14:paraId="27F0254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p>
    <w:p w14:paraId="42D1CA3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sz w:val="22"/>
          <w:szCs w:val="22"/>
        </w:rPr>
        <w:tab/>
        <w:t>All swine imported into the state, except swine consigned to a slaughter establishment, shall be accompanied by a certificate of veterinary inspection issued within the 30 days preceding importation.</w:t>
      </w:r>
    </w:p>
    <w:p w14:paraId="05466749"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p>
    <w:p w14:paraId="78F518CF"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sz w:val="22"/>
          <w:szCs w:val="22"/>
        </w:rPr>
        <w:tab/>
        <w:t>No swine that have been fed raw garbage, or swine exposed to swine that have been fed raw garbage shall be imported into the state.</w:t>
      </w:r>
    </w:p>
    <w:p w14:paraId="6DC5AD5D"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p>
    <w:p w14:paraId="5398C5D7"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4.</w:t>
      </w:r>
      <w:r w:rsidRPr="00FB1E0E">
        <w:rPr>
          <w:sz w:val="22"/>
          <w:szCs w:val="22"/>
        </w:rPr>
        <w:tab/>
        <w:t>All swine must be identified by a permanent, individualized identification indicating that animal’s state of origin.</w:t>
      </w:r>
    </w:p>
    <w:p w14:paraId="26EAA917"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1365A4FC" w14:textId="77777777" w:rsidR="00F543B9" w:rsidRPr="00FB1E0E" w:rsidRDefault="00861898" w:rsidP="0029538C">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5.</w:t>
      </w:r>
      <w:r>
        <w:rPr>
          <w:sz w:val="22"/>
          <w:szCs w:val="22"/>
        </w:rPr>
        <w:tab/>
      </w:r>
      <w:r w:rsidRPr="00861898">
        <w:rPr>
          <w:b/>
          <w:sz w:val="22"/>
          <w:szCs w:val="22"/>
        </w:rPr>
        <w:t>Brucellosis Requirement</w:t>
      </w:r>
    </w:p>
    <w:p w14:paraId="3D7711EB"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1BF72AF5"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t>a</w:t>
      </w:r>
      <w:r w:rsidRPr="00FB1E0E">
        <w:rPr>
          <w:b/>
          <w:sz w:val="22"/>
          <w:szCs w:val="22"/>
        </w:rPr>
        <w:t>.</w:t>
      </w:r>
      <w:r w:rsidRPr="00FB1E0E">
        <w:rPr>
          <w:b/>
          <w:sz w:val="22"/>
          <w:szCs w:val="22"/>
        </w:rPr>
        <w:tab/>
      </w:r>
      <w:r w:rsidRPr="00861898">
        <w:rPr>
          <w:b/>
          <w:sz w:val="22"/>
          <w:szCs w:val="22"/>
        </w:rPr>
        <w:t xml:space="preserve">Swine originating in </w:t>
      </w:r>
      <w:r w:rsidR="00B3303D" w:rsidRPr="00861898">
        <w:rPr>
          <w:b/>
          <w:sz w:val="22"/>
          <w:szCs w:val="22"/>
        </w:rPr>
        <w:t xml:space="preserve">brucellosis </w:t>
      </w:r>
      <w:r w:rsidRPr="00861898">
        <w:rPr>
          <w:b/>
          <w:sz w:val="22"/>
          <w:szCs w:val="22"/>
        </w:rPr>
        <w:t>validated free states</w:t>
      </w:r>
    </w:p>
    <w:p w14:paraId="7437B086" w14:textId="77777777" w:rsidR="00F543B9" w:rsidRPr="00FB1E0E" w:rsidRDefault="00F543B9" w:rsidP="00917080">
      <w:pPr>
        <w:pStyle w:val="DefaultText"/>
        <w:tabs>
          <w:tab w:val="left" w:pos="720"/>
          <w:tab w:val="left" w:pos="1440"/>
          <w:tab w:val="left" w:pos="2160"/>
          <w:tab w:val="left" w:pos="2880"/>
          <w:tab w:val="left" w:pos="3600"/>
          <w:tab w:val="left" w:pos="4320"/>
        </w:tabs>
        <w:ind w:left="3600" w:hanging="3600"/>
        <w:rPr>
          <w:sz w:val="22"/>
          <w:szCs w:val="22"/>
        </w:rPr>
      </w:pPr>
    </w:p>
    <w:p w14:paraId="177BF560"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sz w:val="22"/>
          <w:szCs w:val="22"/>
        </w:rPr>
        <w:tab/>
        <w:t xml:space="preserve">There is no testing requirement for swine provided those swine have resided in that validated </w:t>
      </w:r>
      <w:smartTag w:uri="urn:schemas-microsoft-com:office:smarttags" w:element="State">
        <w:smartTag w:uri="urn:schemas-microsoft-com:office:smarttags" w:element="place">
          <w:r w:rsidRPr="00FB1E0E">
            <w:rPr>
              <w:sz w:val="22"/>
              <w:szCs w:val="22"/>
            </w:rPr>
            <w:t>free state</w:t>
          </w:r>
        </w:smartTag>
      </w:smartTag>
      <w:r w:rsidRPr="00FB1E0E">
        <w:rPr>
          <w:sz w:val="22"/>
          <w:szCs w:val="22"/>
        </w:rPr>
        <w:t xml:space="preserve"> for the previous 365 days and that fact is documented on the certificate of veterinary inspection.</w:t>
      </w:r>
    </w:p>
    <w:p w14:paraId="09811E8C" w14:textId="77777777" w:rsidR="00F543B9" w:rsidRPr="00FB1E0E" w:rsidRDefault="00F543B9" w:rsidP="00917080">
      <w:pPr>
        <w:pStyle w:val="DefaultText"/>
        <w:tabs>
          <w:tab w:val="left" w:pos="720"/>
          <w:tab w:val="left" w:pos="1440"/>
          <w:tab w:val="left" w:pos="2160"/>
          <w:tab w:val="left" w:pos="2880"/>
          <w:tab w:val="left" w:pos="3600"/>
          <w:tab w:val="left" w:pos="4320"/>
        </w:tabs>
        <w:ind w:left="3600" w:hanging="3600"/>
        <w:rPr>
          <w:sz w:val="22"/>
          <w:szCs w:val="22"/>
        </w:rPr>
      </w:pPr>
    </w:p>
    <w:p w14:paraId="397D9CF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FB1E0E">
        <w:rPr>
          <w:sz w:val="22"/>
          <w:szCs w:val="22"/>
        </w:rPr>
        <w:tab/>
        <w:t>There is no testing requirement for any swine, regardless of duration of residence, for swine residing in a validated free herd when that herd number is documented on the certificate of veterinary inspection.</w:t>
      </w:r>
    </w:p>
    <w:p w14:paraId="22FB0A0B" w14:textId="77777777" w:rsidR="00F543B9" w:rsidRPr="00FB1E0E" w:rsidRDefault="00F543B9" w:rsidP="00917080">
      <w:pPr>
        <w:pStyle w:val="DefaultText"/>
        <w:tabs>
          <w:tab w:val="left" w:pos="720"/>
          <w:tab w:val="left" w:pos="1440"/>
          <w:tab w:val="left" w:pos="2160"/>
          <w:tab w:val="left" w:pos="2880"/>
          <w:tab w:val="left" w:pos="3600"/>
          <w:tab w:val="left" w:pos="4320"/>
        </w:tabs>
        <w:ind w:left="3600" w:hanging="3600"/>
        <w:rPr>
          <w:sz w:val="22"/>
          <w:szCs w:val="22"/>
        </w:rPr>
      </w:pPr>
    </w:p>
    <w:p w14:paraId="13BD13D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lastRenderedPageBreak/>
        <w:tab/>
      </w:r>
      <w:r w:rsidRPr="00FB1E0E">
        <w:rPr>
          <w:sz w:val="22"/>
          <w:szCs w:val="22"/>
        </w:rPr>
        <w:tab/>
      </w:r>
      <w:r w:rsidRPr="00FB1E0E">
        <w:rPr>
          <w:sz w:val="22"/>
          <w:szCs w:val="22"/>
        </w:rPr>
        <w:tab/>
      </w:r>
      <w:r w:rsidRPr="00FB1E0E">
        <w:rPr>
          <w:sz w:val="22"/>
          <w:szCs w:val="22"/>
        </w:rPr>
        <w:tab/>
        <w:t>3)</w:t>
      </w:r>
      <w:r w:rsidRPr="00FB1E0E">
        <w:rPr>
          <w:sz w:val="22"/>
          <w:szCs w:val="22"/>
        </w:rPr>
        <w:tab/>
        <w:t>All other swine, 180 days of age and older must be tested negative to an official test for brucellosis conducted within the 30 days preceding importation. These swine shall not leave the farm of destination without prior approval of the commissioner.</w:t>
      </w:r>
    </w:p>
    <w:p w14:paraId="57AE5899" w14:textId="77777777" w:rsidR="00F543B9" w:rsidRPr="00FB1E0E" w:rsidRDefault="00F543B9" w:rsidP="00917080">
      <w:pPr>
        <w:pStyle w:val="DefaultText"/>
        <w:tabs>
          <w:tab w:val="left" w:pos="720"/>
          <w:tab w:val="left" w:pos="1440"/>
          <w:tab w:val="left" w:pos="2160"/>
          <w:tab w:val="left" w:pos="2880"/>
          <w:tab w:val="left" w:pos="3600"/>
          <w:tab w:val="left" w:pos="4320"/>
        </w:tabs>
        <w:ind w:left="3600" w:hanging="3600"/>
        <w:rPr>
          <w:sz w:val="22"/>
          <w:szCs w:val="22"/>
        </w:rPr>
      </w:pPr>
    </w:p>
    <w:p w14:paraId="5689C258"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4)</w:t>
      </w:r>
      <w:r w:rsidRPr="00FB1E0E">
        <w:rPr>
          <w:sz w:val="22"/>
          <w:szCs w:val="22"/>
        </w:rPr>
        <w:tab/>
        <w:t xml:space="preserve">Swine less than 180 days of age may enter the state under quarantine and shall be tested, at the </w:t>
      </w:r>
      <w:proofErr w:type="gramStart"/>
      <w:r w:rsidRPr="00FB1E0E">
        <w:rPr>
          <w:sz w:val="22"/>
          <w:szCs w:val="22"/>
        </w:rPr>
        <w:t>owners</w:t>
      </w:r>
      <w:proofErr w:type="gramEnd"/>
      <w:r w:rsidRPr="00FB1E0E">
        <w:rPr>
          <w:sz w:val="22"/>
          <w:szCs w:val="22"/>
        </w:rPr>
        <w:t xml:space="preserve"> expense, upon reaching 180 days of age.</w:t>
      </w:r>
    </w:p>
    <w:p w14:paraId="7DF17EDC" w14:textId="77777777" w:rsidR="00F543B9" w:rsidRPr="00FB1E0E" w:rsidRDefault="00F543B9" w:rsidP="00917080">
      <w:pPr>
        <w:pStyle w:val="DefaultText"/>
        <w:tabs>
          <w:tab w:val="left" w:pos="720"/>
          <w:tab w:val="left" w:pos="1440"/>
          <w:tab w:val="left" w:pos="2160"/>
          <w:tab w:val="left" w:pos="2880"/>
          <w:tab w:val="left" w:pos="3600"/>
          <w:tab w:val="left" w:pos="4320"/>
        </w:tabs>
        <w:ind w:left="3600" w:hanging="3600"/>
        <w:rPr>
          <w:sz w:val="22"/>
          <w:szCs w:val="22"/>
        </w:rPr>
      </w:pPr>
    </w:p>
    <w:p w14:paraId="349CB668" w14:textId="77777777" w:rsidR="00F543B9" w:rsidRPr="00FB1E0E" w:rsidRDefault="00F543B9" w:rsidP="0029538C">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t>b</w:t>
      </w:r>
      <w:r w:rsidRPr="00FB1E0E">
        <w:rPr>
          <w:b/>
          <w:sz w:val="22"/>
          <w:szCs w:val="22"/>
        </w:rPr>
        <w:t>.</w:t>
      </w:r>
      <w:r w:rsidRPr="00FB1E0E">
        <w:rPr>
          <w:b/>
          <w:sz w:val="22"/>
          <w:szCs w:val="22"/>
        </w:rPr>
        <w:tab/>
      </w:r>
      <w:r w:rsidRPr="00861898">
        <w:rPr>
          <w:b/>
          <w:sz w:val="22"/>
          <w:szCs w:val="22"/>
        </w:rPr>
        <w:t>Swine originati</w:t>
      </w:r>
      <w:r w:rsidR="002A2D49" w:rsidRPr="00861898">
        <w:rPr>
          <w:b/>
          <w:sz w:val="22"/>
          <w:szCs w:val="22"/>
        </w:rPr>
        <w:t xml:space="preserve">ng in states not </w:t>
      </w:r>
      <w:r w:rsidR="00B3303D" w:rsidRPr="00861898">
        <w:rPr>
          <w:b/>
          <w:sz w:val="22"/>
          <w:szCs w:val="22"/>
        </w:rPr>
        <w:t xml:space="preserve">brucellosis </w:t>
      </w:r>
      <w:r w:rsidR="002A2D49" w:rsidRPr="00861898">
        <w:rPr>
          <w:b/>
          <w:sz w:val="22"/>
          <w:szCs w:val="22"/>
        </w:rPr>
        <w:t>validated free</w:t>
      </w:r>
    </w:p>
    <w:p w14:paraId="7B0E909D" w14:textId="77777777" w:rsidR="00F543B9" w:rsidRPr="00FB1E0E" w:rsidRDefault="00F543B9" w:rsidP="00B6342C">
      <w:pPr>
        <w:pStyle w:val="DefaultText"/>
        <w:keepNext/>
        <w:keepLines/>
        <w:tabs>
          <w:tab w:val="left" w:pos="720"/>
          <w:tab w:val="left" w:pos="1440"/>
          <w:tab w:val="left" w:pos="2160"/>
          <w:tab w:val="left" w:pos="2880"/>
          <w:tab w:val="left" w:pos="3600"/>
          <w:tab w:val="left" w:pos="4320"/>
        </w:tabs>
        <w:rPr>
          <w:sz w:val="22"/>
          <w:szCs w:val="22"/>
        </w:rPr>
      </w:pPr>
    </w:p>
    <w:p w14:paraId="78CED942" w14:textId="77777777" w:rsidR="00F543B9" w:rsidRPr="00FB1E0E" w:rsidRDefault="00F543B9" w:rsidP="00B6342C">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b/>
          <w:sz w:val="22"/>
          <w:szCs w:val="22"/>
        </w:rPr>
        <w:tab/>
      </w:r>
      <w:r w:rsidRPr="00FB1E0E">
        <w:rPr>
          <w:sz w:val="22"/>
          <w:szCs w:val="22"/>
        </w:rPr>
        <w:t>Swine originating in validated free herds shall not require testing provided swine over 180 days of age were included in the most recent herd test. Date of last validation test must be recorded on the certificate of veterinary inspection.</w:t>
      </w:r>
    </w:p>
    <w:p w14:paraId="3271AD7E"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4E197FA2" w14:textId="77777777" w:rsidR="00F543B9" w:rsidRPr="0029538C"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29538C">
        <w:rPr>
          <w:sz w:val="22"/>
          <w:szCs w:val="22"/>
        </w:rPr>
        <w:tab/>
      </w:r>
      <w:r w:rsidRPr="00FB1E0E">
        <w:rPr>
          <w:sz w:val="22"/>
          <w:szCs w:val="22"/>
        </w:rPr>
        <w:t>Swine over 180 days of age not from validated free herds shall be negative to an official test for brucellosis conducted within the 30 days preceding importation.</w:t>
      </w:r>
    </w:p>
    <w:p w14:paraId="434240EB" w14:textId="77777777" w:rsidR="00F543B9" w:rsidRPr="0029538C"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5FC153C2"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3)</w:t>
      </w:r>
      <w:r w:rsidRPr="0029538C">
        <w:rPr>
          <w:sz w:val="22"/>
          <w:szCs w:val="22"/>
        </w:rPr>
        <w:tab/>
      </w:r>
      <w:r w:rsidRPr="00FB1E0E">
        <w:rPr>
          <w:sz w:val="22"/>
          <w:szCs w:val="22"/>
        </w:rPr>
        <w:t>Swine less than 180 days of age shall originate from validated free herds and must be born into the herd.</w:t>
      </w:r>
    </w:p>
    <w:p w14:paraId="16B711E5"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08363E8F"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4)</w:t>
      </w:r>
      <w:r w:rsidRPr="0029538C">
        <w:rPr>
          <w:sz w:val="22"/>
          <w:szCs w:val="22"/>
        </w:rPr>
        <w:tab/>
      </w:r>
      <w:r w:rsidRPr="00FB1E0E">
        <w:rPr>
          <w:sz w:val="22"/>
          <w:szCs w:val="22"/>
        </w:rPr>
        <w:t>Swine less than 180 days of age not originating from a validated free herd are not eligible for importation.</w:t>
      </w:r>
    </w:p>
    <w:p w14:paraId="240AA88D"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47F0F054" w14:textId="77777777" w:rsidR="00F543B9" w:rsidRPr="00FB1E0E" w:rsidRDefault="00321375" w:rsidP="00AF28A3">
      <w:pPr>
        <w:pStyle w:val="DefaultText"/>
        <w:keepN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6.</w:t>
      </w:r>
      <w:r w:rsidRPr="00FB1E0E">
        <w:rPr>
          <w:sz w:val="22"/>
          <w:szCs w:val="22"/>
        </w:rPr>
        <w:tab/>
      </w:r>
      <w:r w:rsidRPr="00861898">
        <w:rPr>
          <w:b/>
          <w:sz w:val="22"/>
          <w:szCs w:val="22"/>
        </w:rPr>
        <w:t>Pseudorabies requirement</w:t>
      </w:r>
    </w:p>
    <w:p w14:paraId="0140AED2" w14:textId="77777777" w:rsidR="00F543B9" w:rsidRPr="00FB1E0E" w:rsidRDefault="00F543B9" w:rsidP="00AF28A3">
      <w:pPr>
        <w:pStyle w:val="DefaultText"/>
        <w:keepNext/>
        <w:tabs>
          <w:tab w:val="left" w:pos="720"/>
          <w:tab w:val="left" w:pos="1440"/>
          <w:tab w:val="left" w:pos="2160"/>
          <w:tab w:val="left" w:pos="2880"/>
          <w:tab w:val="left" w:pos="3600"/>
          <w:tab w:val="left" w:pos="4320"/>
        </w:tabs>
        <w:ind w:left="2880" w:hanging="2880"/>
        <w:rPr>
          <w:sz w:val="22"/>
          <w:szCs w:val="22"/>
        </w:rPr>
      </w:pPr>
    </w:p>
    <w:p w14:paraId="297F5BC6" w14:textId="77777777" w:rsidR="00F543B9" w:rsidRPr="00FB1E0E" w:rsidRDefault="0029538C" w:rsidP="0029538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r>
      <w:r w:rsidR="00F543B9" w:rsidRPr="00FB1E0E">
        <w:rPr>
          <w:sz w:val="22"/>
          <w:szCs w:val="22"/>
        </w:rPr>
        <w:t>a</w:t>
      </w:r>
      <w:r w:rsidR="00F543B9" w:rsidRPr="00FB1E0E">
        <w:rPr>
          <w:b/>
          <w:sz w:val="22"/>
          <w:szCs w:val="22"/>
        </w:rPr>
        <w:t>.</w:t>
      </w:r>
      <w:r w:rsidR="00F543B9" w:rsidRPr="00FB1E0E">
        <w:rPr>
          <w:b/>
          <w:sz w:val="22"/>
          <w:szCs w:val="22"/>
        </w:rPr>
        <w:tab/>
      </w:r>
      <w:r w:rsidR="00F543B9" w:rsidRPr="00861898">
        <w:rPr>
          <w:b/>
          <w:sz w:val="22"/>
          <w:szCs w:val="22"/>
        </w:rPr>
        <w:t>Swine originating in US</w:t>
      </w:r>
      <w:r w:rsidR="00861898" w:rsidRPr="00861898">
        <w:rPr>
          <w:b/>
          <w:sz w:val="22"/>
          <w:szCs w:val="22"/>
        </w:rPr>
        <w:t>DA stage V states or equivalent</w:t>
      </w:r>
    </w:p>
    <w:p w14:paraId="15F0783A"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4540F803"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FB1E0E">
        <w:rPr>
          <w:sz w:val="22"/>
          <w:szCs w:val="22"/>
        </w:rPr>
        <w:tab/>
        <w:t>No pseudorabies testing is required if the swine have been residents for the previous 365 days and that fact is documented on the certificate of veterinary inspection.</w:t>
      </w:r>
    </w:p>
    <w:p w14:paraId="6877705A"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491E2C5F"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FB1E0E">
        <w:rPr>
          <w:sz w:val="22"/>
          <w:szCs w:val="22"/>
        </w:rPr>
        <w:tab/>
        <w:t>No pseudorabies testing is required, regardless of residency, for swine originating directly from a pseudorabies monitored herd or a qualified pseudorabies negative herd.</w:t>
      </w:r>
    </w:p>
    <w:p w14:paraId="25992622"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7F58B639"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3)</w:t>
      </w:r>
      <w:r w:rsidRPr="00FB1E0E">
        <w:rPr>
          <w:sz w:val="22"/>
          <w:szCs w:val="22"/>
        </w:rPr>
        <w:tab/>
        <w:t>All other swine, from a stage V state or equivalent, 180 days of age or older, shall be negative to a test for pseudorabies conducted within the 30 days preceding importation.</w:t>
      </w:r>
    </w:p>
    <w:p w14:paraId="09539AAD"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67619CF6"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4)</w:t>
      </w:r>
      <w:r w:rsidRPr="0029538C">
        <w:rPr>
          <w:sz w:val="22"/>
          <w:szCs w:val="22"/>
        </w:rPr>
        <w:tab/>
      </w:r>
      <w:r w:rsidRPr="00FB1E0E">
        <w:rPr>
          <w:sz w:val="22"/>
          <w:szCs w:val="22"/>
        </w:rPr>
        <w:t xml:space="preserve">All other swine, less than 180 days of age, may be imported under quarantine and shall be tested, at the </w:t>
      </w:r>
      <w:proofErr w:type="gramStart"/>
      <w:r w:rsidRPr="00FB1E0E">
        <w:rPr>
          <w:sz w:val="22"/>
          <w:szCs w:val="22"/>
        </w:rPr>
        <w:t>owners</w:t>
      </w:r>
      <w:proofErr w:type="gramEnd"/>
      <w:r w:rsidRPr="00FB1E0E">
        <w:rPr>
          <w:sz w:val="22"/>
          <w:szCs w:val="22"/>
        </w:rPr>
        <w:t xml:space="preserve"> expense, upon reaching 6 months of age. These swine may not be moved from the farm of destination without prior approval of the commissioner.</w:t>
      </w:r>
    </w:p>
    <w:p w14:paraId="26CF7976"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00737385" w14:textId="77777777" w:rsidR="00F543B9" w:rsidRPr="00FB1E0E" w:rsidRDefault="00F543B9" w:rsidP="0029538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29538C">
        <w:rPr>
          <w:sz w:val="22"/>
          <w:szCs w:val="22"/>
        </w:rPr>
        <w:tab/>
      </w:r>
      <w:r w:rsidRPr="00861898">
        <w:rPr>
          <w:b/>
          <w:sz w:val="22"/>
          <w:szCs w:val="22"/>
        </w:rPr>
        <w:t>Swine originating in USDA st</w:t>
      </w:r>
      <w:r w:rsidR="002A2D49" w:rsidRPr="00861898">
        <w:rPr>
          <w:b/>
          <w:sz w:val="22"/>
          <w:szCs w:val="22"/>
        </w:rPr>
        <w:t>age IV States or the equivalent</w:t>
      </w:r>
    </w:p>
    <w:p w14:paraId="68236C03"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31F39FDC"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lastRenderedPageBreak/>
        <w:tab/>
      </w:r>
      <w:r w:rsidRPr="00FB1E0E">
        <w:rPr>
          <w:sz w:val="22"/>
          <w:szCs w:val="22"/>
        </w:rPr>
        <w:tab/>
      </w:r>
      <w:r w:rsidRPr="00FB1E0E">
        <w:rPr>
          <w:sz w:val="22"/>
          <w:szCs w:val="22"/>
        </w:rPr>
        <w:tab/>
      </w:r>
      <w:r w:rsidRPr="00FB1E0E">
        <w:rPr>
          <w:sz w:val="22"/>
          <w:szCs w:val="22"/>
        </w:rPr>
        <w:tab/>
        <w:t>1)</w:t>
      </w:r>
      <w:r w:rsidRPr="0029538C">
        <w:rPr>
          <w:sz w:val="22"/>
          <w:szCs w:val="22"/>
        </w:rPr>
        <w:tab/>
      </w:r>
      <w:r w:rsidRPr="00FB1E0E">
        <w:rPr>
          <w:sz w:val="22"/>
          <w:szCs w:val="22"/>
        </w:rPr>
        <w:t>No pseudorabies testing is required for swine originating directly from herds that are pseudorabies qualified negative or pseudorabies monitored.</w:t>
      </w:r>
    </w:p>
    <w:p w14:paraId="6A488805"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7B97247E"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29538C">
        <w:rPr>
          <w:sz w:val="22"/>
          <w:szCs w:val="22"/>
        </w:rPr>
        <w:tab/>
      </w:r>
      <w:r w:rsidRPr="00FB1E0E">
        <w:rPr>
          <w:sz w:val="22"/>
          <w:szCs w:val="22"/>
        </w:rPr>
        <w:t>All other swine, 180 days of age or older, shall be negative to an official test for pseudorabies conducted within the 30 days preceding importation.</w:t>
      </w:r>
    </w:p>
    <w:p w14:paraId="705FFF90"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2DDC3904"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3)</w:t>
      </w:r>
      <w:r w:rsidRPr="0029538C">
        <w:rPr>
          <w:sz w:val="22"/>
          <w:szCs w:val="22"/>
        </w:rPr>
        <w:tab/>
      </w:r>
      <w:r w:rsidRPr="00FB1E0E">
        <w:rPr>
          <w:sz w:val="22"/>
          <w:szCs w:val="22"/>
        </w:rPr>
        <w:t xml:space="preserve">All other swine, less than 180 days of age, may be imported under quarantine and shall be tested, at the </w:t>
      </w:r>
      <w:proofErr w:type="gramStart"/>
      <w:r w:rsidRPr="00FB1E0E">
        <w:rPr>
          <w:sz w:val="22"/>
          <w:szCs w:val="22"/>
        </w:rPr>
        <w:t>owners</w:t>
      </w:r>
      <w:proofErr w:type="gramEnd"/>
      <w:r w:rsidRPr="00FB1E0E">
        <w:rPr>
          <w:sz w:val="22"/>
          <w:szCs w:val="22"/>
        </w:rPr>
        <w:t xml:space="preserve"> expense, upon reaching 180 days of age. These swine may not be moved from the farm of destination without prior approval of the commissioner.</w:t>
      </w:r>
    </w:p>
    <w:p w14:paraId="7484121C"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09B7BD34" w14:textId="77777777" w:rsidR="00F543B9" w:rsidRPr="00FB1E0E" w:rsidRDefault="00F543B9" w:rsidP="0029538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c</w:t>
      </w:r>
      <w:r w:rsidRPr="0029538C">
        <w:rPr>
          <w:sz w:val="22"/>
          <w:szCs w:val="22"/>
        </w:rPr>
        <w:t>.</w:t>
      </w:r>
      <w:r w:rsidRPr="0029538C">
        <w:rPr>
          <w:sz w:val="22"/>
          <w:szCs w:val="22"/>
        </w:rPr>
        <w:tab/>
      </w:r>
      <w:r w:rsidRPr="00861898">
        <w:rPr>
          <w:b/>
          <w:sz w:val="22"/>
          <w:szCs w:val="22"/>
        </w:rPr>
        <w:t>Swine originating in USDA Stage I, II, III States</w:t>
      </w:r>
    </w:p>
    <w:p w14:paraId="68E21F46"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45D6A0CA"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1)</w:t>
      </w:r>
      <w:r w:rsidRPr="0029538C">
        <w:rPr>
          <w:sz w:val="22"/>
          <w:szCs w:val="22"/>
        </w:rPr>
        <w:tab/>
      </w:r>
      <w:r w:rsidRPr="00FB1E0E">
        <w:rPr>
          <w:sz w:val="22"/>
          <w:szCs w:val="22"/>
        </w:rPr>
        <w:t>All swine over 180 days of age shall be negative to a pseudorabies test conducted within the 30 days preceding importation.</w:t>
      </w:r>
    </w:p>
    <w:p w14:paraId="55E32F7C"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07A19A8B" w14:textId="77777777" w:rsidR="00F543B9" w:rsidRPr="00FB1E0E" w:rsidRDefault="00F543B9">
      <w:pPr>
        <w:pStyle w:val="DefaultText"/>
        <w:tabs>
          <w:tab w:val="left" w:pos="720"/>
          <w:tab w:val="left" w:pos="1440"/>
          <w:tab w:val="left" w:pos="2160"/>
          <w:tab w:val="left" w:pos="2880"/>
          <w:tab w:val="left" w:pos="3600"/>
          <w:tab w:val="left" w:pos="4320"/>
        </w:tabs>
        <w:ind w:left="3600" w:hanging="3600"/>
        <w:rPr>
          <w:sz w:val="22"/>
          <w:szCs w:val="22"/>
        </w:rPr>
      </w:pPr>
      <w:r w:rsidRPr="00FB1E0E">
        <w:rPr>
          <w:sz w:val="22"/>
          <w:szCs w:val="22"/>
        </w:rPr>
        <w:tab/>
      </w:r>
      <w:r w:rsidRPr="00FB1E0E">
        <w:rPr>
          <w:sz w:val="22"/>
          <w:szCs w:val="22"/>
        </w:rPr>
        <w:tab/>
      </w:r>
      <w:r w:rsidRPr="00FB1E0E">
        <w:rPr>
          <w:sz w:val="22"/>
          <w:szCs w:val="22"/>
        </w:rPr>
        <w:tab/>
      </w:r>
      <w:r w:rsidRPr="00FB1E0E">
        <w:rPr>
          <w:sz w:val="22"/>
          <w:szCs w:val="22"/>
        </w:rPr>
        <w:tab/>
        <w:t>2)</w:t>
      </w:r>
      <w:r w:rsidRPr="0029538C">
        <w:rPr>
          <w:sz w:val="22"/>
          <w:szCs w:val="22"/>
        </w:rPr>
        <w:tab/>
      </w:r>
      <w:r w:rsidRPr="00FB1E0E">
        <w:rPr>
          <w:sz w:val="22"/>
          <w:szCs w:val="22"/>
        </w:rPr>
        <w:t>All swine less than 180 days of age shall originate from pseudorabies qualified negative herds.</w:t>
      </w:r>
    </w:p>
    <w:p w14:paraId="5DB26896" w14:textId="77777777" w:rsidR="00F543B9" w:rsidRPr="00FB1E0E" w:rsidRDefault="00F543B9" w:rsidP="0029538C">
      <w:pPr>
        <w:pStyle w:val="DefaultText"/>
        <w:tabs>
          <w:tab w:val="left" w:pos="720"/>
          <w:tab w:val="left" w:pos="1440"/>
          <w:tab w:val="left" w:pos="2160"/>
          <w:tab w:val="left" w:pos="2880"/>
          <w:tab w:val="left" w:pos="3600"/>
          <w:tab w:val="left" w:pos="4320"/>
        </w:tabs>
        <w:ind w:left="3600" w:hanging="3600"/>
        <w:rPr>
          <w:sz w:val="22"/>
          <w:szCs w:val="22"/>
        </w:rPr>
      </w:pPr>
    </w:p>
    <w:p w14:paraId="20633522" w14:textId="77777777" w:rsidR="00F543B9" w:rsidRPr="0029538C"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d</w:t>
      </w:r>
      <w:r w:rsidRPr="0029538C">
        <w:rPr>
          <w:sz w:val="22"/>
          <w:szCs w:val="22"/>
        </w:rPr>
        <w:t>.</w:t>
      </w:r>
      <w:r w:rsidRPr="0029538C">
        <w:rPr>
          <w:sz w:val="22"/>
          <w:szCs w:val="22"/>
        </w:rPr>
        <w:tab/>
      </w:r>
      <w:r w:rsidRPr="00FB1E0E">
        <w:rPr>
          <w:sz w:val="22"/>
          <w:szCs w:val="22"/>
        </w:rPr>
        <w:t xml:space="preserve">Swine originating in states not having a USDA status shall be tested as set forth </w:t>
      </w:r>
      <w:r w:rsidR="00B3303D" w:rsidRPr="00FB1E0E">
        <w:rPr>
          <w:sz w:val="22"/>
          <w:szCs w:val="22"/>
        </w:rPr>
        <w:t xml:space="preserve">in section 6 (c) </w:t>
      </w:r>
      <w:r w:rsidRPr="00FB1E0E">
        <w:rPr>
          <w:sz w:val="22"/>
          <w:szCs w:val="22"/>
        </w:rPr>
        <w:t>above.</w:t>
      </w:r>
    </w:p>
    <w:p w14:paraId="18FA2FBF" w14:textId="77777777" w:rsidR="00F543B9" w:rsidRPr="0029538C" w:rsidRDefault="00F543B9" w:rsidP="0029538C">
      <w:pPr>
        <w:pStyle w:val="DefaultText"/>
        <w:tabs>
          <w:tab w:val="left" w:pos="720"/>
          <w:tab w:val="left" w:pos="1440"/>
          <w:tab w:val="left" w:pos="2160"/>
          <w:tab w:val="left" w:pos="2880"/>
          <w:tab w:val="left" w:pos="3600"/>
          <w:tab w:val="left" w:pos="4320"/>
        </w:tabs>
        <w:ind w:left="2880" w:hanging="2880"/>
        <w:rPr>
          <w:sz w:val="22"/>
          <w:szCs w:val="22"/>
        </w:rPr>
      </w:pPr>
    </w:p>
    <w:p w14:paraId="5106766C"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e</w:t>
      </w:r>
      <w:r w:rsidRPr="0029538C">
        <w:rPr>
          <w:sz w:val="22"/>
          <w:szCs w:val="22"/>
        </w:rPr>
        <w:t>.</w:t>
      </w:r>
      <w:r w:rsidRPr="0029538C">
        <w:rPr>
          <w:sz w:val="22"/>
          <w:szCs w:val="22"/>
        </w:rPr>
        <w:tab/>
      </w:r>
      <w:r w:rsidRPr="00FB1E0E">
        <w:rPr>
          <w:sz w:val="22"/>
          <w:szCs w:val="22"/>
        </w:rPr>
        <w:t>Swine for immediate slaughter shall be imported under permit. These swine shall not be diverted en route, shall be unloaded only at the designated slaughter establishment and shall be slaughtered within 24 hours of importation.</w:t>
      </w:r>
    </w:p>
    <w:p w14:paraId="7FF9E45F" w14:textId="77777777" w:rsidR="00F543B9" w:rsidRPr="00FB1E0E" w:rsidRDefault="00F543B9" w:rsidP="0029538C">
      <w:pPr>
        <w:pStyle w:val="DefaultText"/>
        <w:tabs>
          <w:tab w:val="left" w:pos="720"/>
          <w:tab w:val="left" w:pos="1440"/>
          <w:tab w:val="left" w:pos="2160"/>
          <w:tab w:val="left" w:pos="2880"/>
          <w:tab w:val="left" w:pos="3600"/>
          <w:tab w:val="left" w:pos="4320"/>
        </w:tabs>
        <w:ind w:left="2880" w:hanging="2880"/>
        <w:rPr>
          <w:sz w:val="22"/>
          <w:szCs w:val="22"/>
        </w:rPr>
      </w:pPr>
    </w:p>
    <w:p w14:paraId="30BB1A3B" w14:textId="77777777" w:rsidR="00F543B9" w:rsidRPr="00FB1E0E" w:rsidRDefault="00F543B9" w:rsidP="0029538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f</w:t>
      </w:r>
      <w:r w:rsidRPr="0029538C">
        <w:rPr>
          <w:sz w:val="22"/>
          <w:szCs w:val="22"/>
        </w:rPr>
        <w:t>.</w:t>
      </w:r>
      <w:r w:rsidRPr="0029538C">
        <w:rPr>
          <w:sz w:val="22"/>
          <w:szCs w:val="22"/>
        </w:rPr>
        <w:tab/>
      </w:r>
      <w:r w:rsidRPr="00FB1E0E">
        <w:rPr>
          <w:sz w:val="22"/>
          <w:szCs w:val="22"/>
        </w:rPr>
        <w:t>Swine vaccinated for pseudorabies shall not be imported into the state.</w:t>
      </w:r>
    </w:p>
    <w:p w14:paraId="14EA1DE1" w14:textId="77777777" w:rsidR="00F543B9" w:rsidRPr="00FB1E0E" w:rsidRDefault="00F543B9" w:rsidP="0029538C">
      <w:pPr>
        <w:pStyle w:val="DefaultText"/>
        <w:tabs>
          <w:tab w:val="left" w:pos="720"/>
          <w:tab w:val="left" w:pos="1440"/>
          <w:tab w:val="left" w:pos="2160"/>
          <w:tab w:val="left" w:pos="2880"/>
          <w:tab w:val="left" w:pos="3600"/>
          <w:tab w:val="left" w:pos="4320"/>
        </w:tabs>
        <w:ind w:left="2880" w:hanging="2880"/>
        <w:rPr>
          <w:sz w:val="22"/>
          <w:szCs w:val="22"/>
        </w:rPr>
      </w:pPr>
    </w:p>
    <w:p w14:paraId="74890F69" w14:textId="77777777" w:rsidR="00F543B9" w:rsidRPr="00FB1E0E" w:rsidRDefault="00F543B9" w:rsidP="0029538C">
      <w:pPr>
        <w:pStyle w:val="DefaultText"/>
        <w:tabs>
          <w:tab w:val="left" w:pos="720"/>
          <w:tab w:val="left" w:pos="1440"/>
          <w:tab w:val="left" w:pos="2160"/>
          <w:tab w:val="left" w:pos="2880"/>
          <w:tab w:val="left" w:pos="3600"/>
          <w:tab w:val="left" w:pos="4320"/>
        </w:tabs>
        <w:ind w:left="1440" w:hanging="1440"/>
        <w:rPr>
          <w:sz w:val="22"/>
          <w:szCs w:val="22"/>
        </w:rPr>
      </w:pPr>
      <w:r w:rsidRPr="00FB1E0E">
        <w:rPr>
          <w:sz w:val="22"/>
          <w:szCs w:val="22"/>
        </w:rPr>
        <w:tab/>
        <w:t>C.</w:t>
      </w:r>
      <w:r w:rsidRPr="00FB1E0E">
        <w:rPr>
          <w:sz w:val="22"/>
          <w:szCs w:val="22"/>
        </w:rPr>
        <w:tab/>
      </w:r>
      <w:r w:rsidRPr="00FB1E0E">
        <w:rPr>
          <w:b/>
          <w:sz w:val="22"/>
          <w:szCs w:val="22"/>
        </w:rPr>
        <w:t>IMPORTATION OF SHEEP</w:t>
      </w:r>
    </w:p>
    <w:p w14:paraId="492124B5"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178A0D72"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sz w:val="22"/>
          <w:szCs w:val="22"/>
        </w:rPr>
        <w:tab/>
        <w:t>A prior permit is required for all sheep imported into the state.</w:t>
      </w:r>
    </w:p>
    <w:p w14:paraId="26329227"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7D1D9D6F"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sz w:val="22"/>
          <w:szCs w:val="22"/>
        </w:rPr>
        <w:tab/>
        <w:t>Sheep imported into the state shall be accompanied by a certificate of veterinary inspection issued within the 30 days preceding importation.</w:t>
      </w:r>
    </w:p>
    <w:p w14:paraId="742D9F29" w14:textId="77777777" w:rsidR="00231686" w:rsidRPr="00FB1E0E" w:rsidRDefault="00231686" w:rsidP="0029538C">
      <w:pPr>
        <w:pStyle w:val="DefaultText"/>
        <w:tabs>
          <w:tab w:val="left" w:pos="720"/>
          <w:tab w:val="left" w:pos="1440"/>
          <w:tab w:val="left" w:pos="2160"/>
          <w:tab w:val="left" w:pos="2880"/>
          <w:tab w:val="left" w:pos="3600"/>
          <w:tab w:val="left" w:pos="4320"/>
        </w:tabs>
        <w:ind w:left="2160" w:hanging="2160"/>
        <w:rPr>
          <w:sz w:val="22"/>
          <w:szCs w:val="22"/>
        </w:rPr>
      </w:pPr>
    </w:p>
    <w:p w14:paraId="153FE135" w14:textId="77777777" w:rsidR="003E54C6" w:rsidRPr="00FB1E0E" w:rsidRDefault="00917080" w:rsidP="0029538C">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3.</w:t>
      </w:r>
      <w:r>
        <w:rPr>
          <w:sz w:val="22"/>
          <w:szCs w:val="22"/>
        </w:rPr>
        <w:tab/>
      </w:r>
      <w:r w:rsidR="003E54C6" w:rsidRPr="00FB1E0E">
        <w:rPr>
          <w:sz w:val="22"/>
          <w:szCs w:val="22"/>
        </w:rPr>
        <w:t xml:space="preserve">All sheep imported into the state shall be </w:t>
      </w:r>
      <w:r w:rsidR="00313B37" w:rsidRPr="00FB1E0E">
        <w:rPr>
          <w:sz w:val="22"/>
          <w:szCs w:val="22"/>
        </w:rPr>
        <w:t>i</w:t>
      </w:r>
      <w:r w:rsidR="00313B37">
        <w:rPr>
          <w:sz w:val="22"/>
          <w:szCs w:val="22"/>
        </w:rPr>
        <w:t>d</w:t>
      </w:r>
      <w:r w:rsidR="00313B37" w:rsidRPr="00FB1E0E">
        <w:rPr>
          <w:sz w:val="22"/>
          <w:szCs w:val="22"/>
        </w:rPr>
        <w:t>entified</w:t>
      </w:r>
      <w:r w:rsidR="003E54C6" w:rsidRPr="00FB1E0E">
        <w:rPr>
          <w:sz w:val="22"/>
          <w:szCs w:val="22"/>
        </w:rPr>
        <w:t xml:space="preserve"> by either: scrapie</w:t>
      </w:r>
      <w:r>
        <w:rPr>
          <w:sz w:val="22"/>
          <w:szCs w:val="22"/>
        </w:rPr>
        <w:t xml:space="preserve"> </w:t>
      </w:r>
      <w:r w:rsidR="003E54C6" w:rsidRPr="00FB1E0E">
        <w:rPr>
          <w:sz w:val="22"/>
          <w:szCs w:val="22"/>
        </w:rPr>
        <w:t>identification tags issued by the Department or the United States Department of Agriculture; breed registration tattoos accompanied by breed registration certificates or other tattoos approved by the Department; or USDA-approved electronic identification devices.</w:t>
      </w:r>
    </w:p>
    <w:p w14:paraId="4EAF64BA" w14:textId="77777777" w:rsidR="00231686" w:rsidRPr="0029538C" w:rsidRDefault="00231686" w:rsidP="0029538C">
      <w:pPr>
        <w:pStyle w:val="DefaultText"/>
        <w:tabs>
          <w:tab w:val="left" w:pos="720"/>
          <w:tab w:val="left" w:pos="1440"/>
          <w:tab w:val="left" w:pos="2160"/>
          <w:tab w:val="left" w:pos="3600"/>
          <w:tab w:val="left" w:pos="4320"/>
        </w:tabs>
        <w:ind w:left="2160" w:hanging="2160"/>
        <w:rPr>
          <w:sz w:val="22"/>
          <w:szCs w:val="22"/>
        </w:rPr>
      </w:pPr>
    </w:p>
    <w:p w14:paraId="39B80F6F" w14:textId="77777777" w:rsidR="00F543B9" w:rsidRPr="0029538C" w:rsidRDefault="00F543B9" w:rsidP="0029538C">
      <w:pPr>
        <w:pStyle w:val="DefaultText"/>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D.</w:t>
      </w:r>
      <w:r w:rsidRPr="00FB1E0E">
        <w:rPr>
          <w:sz w:val="22"/>
          <w:szCs w:val="22"/>
        </w:rPr>
        <w:tab/>
      </w:r>
      <w:r w:rsidRPr="0029538C">
        <w:rPr>
          <w:b/>
          <w:sz w:val="22"/>
          <w:szCs w:val="22"/>
        </w:rPr>
        <w:t>IMPORTATION OF GOATS</w:t>
      </w:r>
    </w:p>
    <w:p w14:paraId="6534E353"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3901C45D"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9538C">
        <w:rPr>
          <w:sz w:val="22"/>
          <w:szCs w:val="22"/>
        </w:rPr>
        <w:t>.</w:t>
      </w:r>
      <w:r w:rsidRPr="0029538C">
        <w:rPr>
          <w:sz w:val="22"/>
          <w:szCs w:val="22"/>
        </w:rPr>
        <w:tab/>
      </w:r>
      <w:r w:rsidRPr="00FB1E0E">
        <w:rPr>
          <w:sz w:val="22"/>
          <w:szCs w:val="22"/>
        </w:rPr>
        <w:t>A prior permit is required for all goats imported into the state.</w:t>
      </w:r>
    </w:p>
    <w:p w14:paraId="13D6FC21" w14:textId="77777777" w:rsidR="00F543B9" w:rsidRPr="00FB1E0E" w:rsidRDefault="00F543B9" w:rsidP="0029538C">
      <w:pPr>
        <w:pStyle w:val="DefaultText"/>
        <w:tabs>
          <w:tab w:val="left" w:pos="720"/>
          <w:tab w:val="left" w:pos="1440"/>
          <w:tab w:val="left" w:pos="2160"/>
          <w:tab w:val="left" w:pos="2880"/>
          <w:tab w:val="left" w:pos="3600"/>
          <w:tab w:val="left" w:pos="4320"/>
        </w:tabs>
        <w:ind w:left="1440" w:hanging="1440"/>
        <w:rPr>
          <w:sz w:val="22"/>
          <w:szCs w:val="22"/>
        </w:rPr>
      </w:pPr>
    </w:p>
    <w:p w14:paraId="39933762"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lastRenderedPageBreak/>
        <w:tab/>
      </w:r>
      <w:r w:rsidRPr="00FB1E0E">
        <w:rPr>
          <w:sz w:val="22"/>
          <w:szCs w:val="22"/>
        </w:rPr>
        <w:tab/>
        <w:t>2</w:t>
      </w:r>
      <w:r w:rsidRPr="0029538C">
        <w:rPr>
          <w:sz w:val="22"/>
          <w:szCs w:val="22"/>
        </w:rPr>
        <w:t>.</w:t>
      </w:r>
      <w:r w:rsidRPr="0029538C">
        <w:rPr>
          <w:sz w:val="22"/>
          <w:szCs w:val="22"/>
        </w:rPr>
        <w:tab/>
      </w:r>
      <w:r w:rsidRPr="00FB1E0E">
        <w:rPr>
          <w:sz w:val="22"/>
          <w:szCs w:val="22"/>
        </w:rPr>
        <w:t>Goats imported into the state shall be accompanied by a certificate of veterinary inspection issued within the 30 days prior to importation.</w:t>
      </w:r>
    </w:p>
    <w:p w14:paraId="5FC089AF" w14:textId="77777777" w:rsidR="003E54C6" w:rsidRPr="00FB1E0E" w:rsidRDefault="003E54C6" w:rsidP="00917080">
      <w:pPr>
        <w:pStyle w:val="DefaultText"/>
        <w:tabs>
          <w:tab w:val="left" w:pos="720"/>
          <w:tab w:val="left" w:pos="1440"/>
          <w:tab w:val="left" w:pos="2160"/>
          <w:tab w:val="left" w:pos="2880"/>
          <w:tab w:val="left" w:pos="3600"/>
          <w:tab w:val="left" w:pos="4320"/>
        </w:tabs>
        <w:ind w:left="2160" w:hanging="2160"/>
        <w:rPr>
          <w:sz w:val="22"/>
          <w:szCs w:val="22"/>
        </w:rPr>
      </w:pPr>
    </w:p>
    <w:p w14:paraId="786EEBAB" w14:textId="77777777" w:rsidR="003E54C6" w:rsidRPr="00FB1E0E" w:rsidRDefault="00917080" w:rsidP="00917080">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r>
      <w:r w:rsidR="003E54C6" w:rsidRPr="00FB1E0E">
        <w:rPr>
          <w:sz w:val="22"/>
          <w:szCs w:val="22"/>
        </w:rPr>
        <w:t>3.</w:t>
      </w:r>
      <w:r>
        <w:rPr>
          <w:sz w:val="22"/>
          <w:szCs w:val="22"/>
        </w:rPr>
        <w:tab/>
      </w:r>
      <w:r w:rsidR="003E54C6" w:rsidRPr="00FB1E0E">
        <w:rPr>
          <w:sz w:val="22"/>
          <w:szCs w:val="22"/>
        </w:rPr>
        <w:t xml:space="preserve">All goats imported into the state shall be </w:t>
      </w:r>
      <w:r w:rsidR="00313B37" w:rsidRPr="00FB1E0E">
        <w:rPr>
          <w:sz w:val="22"/>
          <w:szCs w:val="22"/>
        </w:rPr>
        <w:t>identified</w:t>
      </w:r>
      <w:r w:rsidR="003E54C6" w:rsidRPr="00FB1E0E">
        <w:rPr>
          <w:sz w:val="22"/>
          <w:szCs w:val="22"/>
        </w:rPr>
        <w:t xml:space="preserve"> by either: scrapie</w:t>
      </w:r>
      <w:r>
        <w:rPr>
          <w:sz w:val="22"/>
          <w:szCs w:val="22"/>
        </w:rPr>
        <w:t xml:space="preserve"> </w:t>
      </w:r>
      <w:r w:rsidR="003E54C6" w:rsidRPr="00FB1E0E">
        <w:rPr>
          <w:sz w:val="22"/>
          <w:szCs w:val="22"/>
        </w:rPr>
        <w:t>identification tags issued by the Department or the United S</w:t>
      </w:r>
      <w:r w:rsidR="00D4472D" w:rsidRPr="00FB1E0E">
        <w:rPr>
          <w:sz w:val="22"/>
          <w:szCs w:val="22"/>
        </w:rPr>
        <w:t>tates Department of Agriculture</w:t>
      </w:r>
      <w:r w:rsidR="003E54C6" w:rsidRPr="00FB1E0E">
        <w:rPr>
          <w:sz w:val="22"/>
          <w:szCs w:val="22"/>
        </w:rPr>
        <w:t>; breed registration tattoos accompanied by breed registration certificates or other tattoos approved by the Department; or USDA-approved electronic identification devices.</w:t>
      </w:r>
    </w:p>
    <w:p w14:paraId="5253EAF1" w14:textId="77777777" w:rsidR="00F543B9" w:rsidRPr="00FB1E0E" w:rsidRDefault="00F543B9" w:rsidP="00917080">
      <w:pPr>
        <w:pStyle w:val="DefaultText"/>
        <w:tabs>
          <w:tab w:val="left" w:pos="720"/>
          <w:tab w:val="left" w:pos="1440"/>
          <w:tab w:val="left" w:pos="2160"/>
          <w:tab w:val="left" w:pos="2880"/>
          <w:tab w:val="left" w:pos="3600"/>
          <w:tab w:val="left" w:pos="4320"/>
        </w:tabs>
        <w:ind w:left="2160" w:hanging="2160"/>
        <w:rPr>
          <w:sz w:val="22"/>
          <w:szCs w:val="22"/>
        </w:rPr>
      </w:pPr>
    </w:p>
    <w:p w14:paraId="78690813" w14:textId="77777777" w:rsidR="00F543B9" w:rsidRPr="00FB1E0E" w:rsidRDefault="00F543B9">
      <w:pPr>
        <w:pStyle w:val="DefaultText"/>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E.</w:t>
      </w:r>
      <w:r w:rsidRPr="00FB1E0E">
        <w:rPr>
          <w:sz w:val="22"/>
          <w:szCs w:val="22"/>
        </w:rPr>
        <w:tab/>
      </w:r>
      <w:r w:rsidRPr="00FB1E0E">
        <w:rPr>
          <w:b/>
          <w:sz w:val="22"/>
          <w:szCs w:val="22"/>
        </w:rPr>
        <w:t>IMPORTATION OF POULTRY, HATCHING EGGS AND EXHIBITION OF POULTRY</w:t>
      </w:r>
    </w:p>
    <w:p w14:paraId="7067A9A6" w14:textId="77777777" w:rsidR="00F543B9" w:rsidRPr="00FB1E0E" w:rsidRDefault="00F543B9">
      <w:pPr>
        <w:pStyle w:val="DefaultText"/>
        <w:tabs>
          <w:tab w:val="left" w:pos="720"/>
          <w:tab w:val="left" w:pos="1440"/>
          <w:tab w:val="left" w:pos="2160"/>
          <w:tab w:val="left" w:pos="2880"/>
          <w:tab w:val="left" w:pos="3600"/>
          <w:tab w:val="left" w:pos="4320"/>
        </w:tabs>
        <w:rPr>
          <w:b/>
          <w:sz w:val="22"/>
          <w:szCs w:val="22"/>
        </w:rPr>
      </w:pPr>
    </w:p>
    <w:p w14:paraId="53E4431C"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All poultry and hatching eggs of poultry must be accompanied by a valid certificate of veterinary inspection.</w:t>
      </w:r>
    </w:p>
    <w:p w14:paraId="76EF621C"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893BD5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b/>
          <w:sz w:val="22"/>
          <w:szCs w:val="22"/>
        </w:rPr>
        <w:t>.</w:t>
      </w:r>
      <w:r w:rsidRPr="00FB1E0E">
        <w:rPr>
          <w:b/>
          <w:sz w:val="22"/>
          <w:szCs w:val="22"/>
        </w:rPr>
        <w:tab/>
      </w:r>
      <w:r w:rsidRPr="00FB1E0E">
        <w:rPr>
          <w:sz w:val="22"/>
          <w:szCs w:val="22"/>
        </w:rPr>
        <w:t xml:space="preserve">Poultry for breeding or production and/or hatching eggs of poultry must originate from flocks and/or hatcheries have an N.P.I.P pullorum-typhoid clean rating and must be </w:t>
      </w:r>
      <w:smartTag w:uri="urn:schemas-microsoft-com:office:smarttags" w:element="place">
        <w:smartTag w:uri="urn:schemas-microsoft-com:office:smarttags" w:element="country-region">
          <w:r w:rsidRPr="00FB1E0E">
            <w:rPr>
              <w:sz w:val="22"/>
              <w:szCs w:val="22"/>
            </w:rPr>
            <w:t>U.S.</w:t>
          </w:r>
        </w:smartTag>
      </w:smartTag>
      <w:r w:rsidRPr="00FB1E0E">
        <w:rPr>
          <w:sz w:val="22"/>
          <w:szCs w:val="22"/>
        </w:rPr>
        <w:t xml:space="preserve"> sanitation monitored.</w:t>
      </w:r>
    </w:p>
    <w:p w14:paraId="36D28AB1"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61F7FF8"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b/>
          <w:sz w:val="22"/>
          <w:szCs w:val="22"/>
        </w:rPr>
        <w:tab/>
      </w:r>
      <w:r w:rsidRPr="00FB1E0E">
        <w:rPr>
          <w:sz w:val="22"/>
          <w:szCs w:val="22"/>
        </w:rPr>
        <w:t>Poultry for commercial breeding or production and/or hatching eggs of poultry must originate from flocks and/or hatcheries having a N.P.I.P. mycoplasma gallisepticum and mycoplasma synoviae clean rating.</w:t>
      </w:r>
    </w:p>
    <w:p w14:paraId="417D1480"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7688504F"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4.</w:t>
      </w:r>
      <w:r w:rsidRPr="00FB1E0E">
        <w:rPr>
          <w:sz w:val="22"/>
          <w:szCs w:val="22"/>
        </w:rPr>
        <w:tab/>
        <w:t>Poultry for immediate slaughter shall be imported under permit and shall be unloaded only at the designated slaughter establishment.</w:t>
      </w:r>
    </w:p>
    <w:p w14:paraId="667DD06C"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03B1A477"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5.</w:t>
      </w:r>
      <w:r w:rsidRPr="00FB1E0E">
        <w:rPr>
          <w:b/>
          <w:sz w:val="22"/>
          <w:szCs w:val="22"/>
        </w:rPr>
        <w:tab/>
      </w:r>
      <w:r w:rsidRPr="00FB1E0E">
        <w:rPr>
          <w:sz w:val="22"/>
          <w:szCs w:val="22"/>
        </w:rPr>
        <w:t>Poultry for exhibition must originate from flocks having a N.P.I.P. pullorum typhoid clean rating.</w:t>
      </w:r>
    </w:p>
    <w:p w14:paraId="50FF2BEA"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6844A32C" w14:textId="77777777" w:rsidR="00F543B9" w:rsidRPr="0029538C" w:rsidRDefault="00F543B9" w:rsidP="0029538C">
      <w:pPr>
        <w:pStyle w:val="DefaultText"/>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F.</w:t>
      </w:r>
      <w:r w:rsidRPr="00FB1E0E">
        <w:rPr>
          <w:sz w:val="22"/>
          <w:szCs w:val="22"/>
        </w:rPr>
        <w:tab/>
      </w:r>
      <w:r w:rsidRPr="0029538C">
        <w:rPr>
          <w:b/>
          <w:sz w:val="22"/>
          <w:szCs w:val="22"/>
        </w:rPr>
        <w:t>IMPORTATION OF PET BIRDS FOR RESALE</w:t>
      </w:r>
    </w:p>
    <w:p w14:paraId="2C34AFCB"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7C48CC4B"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9538C">
        <w:rPr>
          <w:sz w:val="22"/>
          <w:szCs w:val="22"/>
        </w:rPr>
        <w:tab/>
      </w:r>
      <w:r w:rsidRPr="00FB1E0E">
        <w:rPr>
          <w:sz w:val="22"/>
          <w:szCs w:val="22"/>
        </w:rPr>
        <w:t>Any person importing pet birds may only obtain pet birds from suppliers who have obtained a permit from the Maine Department of Agriculture.</w:t>
      </w:r>
    </w:p>
    <w:p w14:paraId="0FD2596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p>
    <w:p w14:paraId="13BB82BB"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29538C">
        <w:rPr>
          <w:sz w:val="22"/>
          <w:szCs w:val="22"/>
        </w:rPr>
        <w:t>.</w:t>
      </w:r>
      <w:r w:rsidRPr="0029538C">
        <w:rPr>
          <w:sz w:val="22"/>
          <w:szCs w:val="22"/>
        </w:rPr>
        <w:tab/>
      </w:r>
      <w:r w:rsidRPr="00FB1E0E">
        <w:rPr>
          <w:sz w:val="22"/>
          <w:szCs w:val="22"/>
        </w:rPr>
        <w:t>A certificate of veterinary inspection is required for all shipments within the 30 days preceding importation.</w:t>
      </w:r>
    </w:p>
    <w:p w14:paraId="1B930505"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7234566C" w14:textId="77777777" w:rsidR="00F543B9" w:rsidRPr="0029538C" w:rsidRDefault="00F543B9" w:rsidP="0029538C">
      <w:pPr>
        <w:pStyle w:val="DefaultText"/>
        <w:tabs>
          <w:tab w:val="left" w:pos="720"/>
          <w:tab w:val="left" w:pos="1440"/>
          <w:tab w:val="left" w:pos="2160"/>
          <w:tab w:val="left" w:pos="2880"/>
          <w:tab w:val="left" w:pos="3600"/>
          <w:tab w:val="left" w:pos="4320"/>
        </w:tabs>
        <w:ind w:left="1440" w:hanging="1440"/>
        <w:rPr>
          <w:b/>
          <w:sz w:val="22"/>
          <w:szCs w:val="22"/>
        </w:rPr>
      </w:pPr>
      <w:r w:rsidRPr="0029538C">
        <w:rPr>
          <w:sz w:val="22"/>
          <w:szCs w:val="22"/>
        </w:rPr>
        <w:tab/>
        <w:t>G.</w:t>
      </w:r>
      <w:r w:rsidRPr="0029538C">
        <w:rPr>
          <w:sz w:val="22"/>
          <w:szCs w:val="22"/>
        </w:rPr>
        <w:tab/>
      </w:r>
      <w:r w:rsidRPr="0029538C">
        <w:rPr>
          <w:b/>
          <w:sz w:val="22"/>
          <w:szCs w:val="22"/>
        </w:rPr>
        <w:t>IMPORTATION OF HORSES, PONIES, MULES AND OTHER EQUIDAE</w:t>
      </w:r>
    </w:p>
    <w:p w14:paraId="5CE4639F"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40CEA44D"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9538C">
        <w:rPr>
          <w:sz w:val="22"/>
          <w:szCs w:val="22"/>
        </w:rPr>
        <w:t>.</w:t>
      </w:r>
      <w:r w:rsidRPr="0029538C">
        <w:rPr>
          <w:sz w:val="22"/>
          <w:szCs w:val="22"/>
        </w:rPr>
        <w:tab/>
      </w:r>
      <w:r w:rsidRPr="00FB1E0E">
        <w:rPr>
          <w:sz w:val="22"/>
          <w:szCs w:val="22"/>
        </w:rPr>
        <w:t>A certificate of veterinary inspection must accompany all shipments and must have been issued within the 30 days preceding importation.</w:t>
      </w:r>
    </w:p>
    <w:p w14:paraId="5281FA22"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5F65D439"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29538C">
        <w:rPr>
          <w:sz w:val="22"/>
          <w:szCs w:val="22"/>
        </w:rPr>
        <w:t>.</w:t>
      </w:r>
      <w:r w:rsidRPr="0029538C">
        <w:rPr>
          <w:sz w:val="22"/>
          <w:szCs w:val="22"/>
        </w:rPr>
        <w:tab/>
      </w:r>
      <w:r w:rsidRPr="00FB1E0E">
        <w:rPr>
          <w:sz w:val="22"/>
          <w:szCs w:val="22"/>
        </w:rPr>
        <w:t xml:space="preserve">An official equine infectious anemia test must be conducted with negative results within </w:t>
      </w:r>
      <w:r w:rsidR="00B3303D" w:rsidRPr="00FB1E0E">
        <w:rPr>
          <w:sz w:val="22"/>
          <w:szCs w:val="22"/>
        </w:rPr>
        <w:t xml:space="preserve">12 months preceding </w:t>
      </w:r>
      <w:r w:rsidR="00F15361" w:rsidRPr="00FB1E0E">
        <w:rPr>
          <w:sz w:val="22"/>
          <w:szCs w:val="22"/>
        </w:rPr>
        <w:t xml:space="preserve"> </w:t>
      </w:r>
      <w:r w:rsidRPr="00FB1E0E">
        <w:rPr>
          <w:sz w:val="22"/>
          <w:szCs w:val="22"/>
        </w:rPr>
        <w:t>the date of importation for all animals</w:t>
      </w:r>
      <w:r w:rsidR="00F15361" w:rsidRPr="00FB1E0E">
        <w:rPr>
          <w:sz w:val="22"/>
          <w:szCs w:val="22"/>
        </w:rPr>
        <w:t xml:space="preserve"> </w:t>
      </w:r>
      <w:r w:rsidRPr="00FB1E0E">
        <w:rPr>
          <w:sz w:val="22"/>
          <w:szCs w:val="22"/>
        </w:rPr>
        <w:t>180 days of age and older. The date of the test must be documented on the certificate of veterinary inspection.</w:t>
      </w:r>
    </w:p>
    <w:p w14:paraId="608B81CC"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62FF48F2" w14:textId="77777777" w:rsidR="00F543B9" w:rsidRPr="0029538C" w:rsidRDefault="00F543B9" w:rsidP="0029538C">
      <w:pPr>
        <w:pStyle w:val="DefaultText"/>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H.</w:t>
      </w:r>
      <w:r w:rsidRPr="00FB1E0E">
        <w:rPr>
          <w:sz w:val="22"/>
          <w:szCs w:val="22"/>
        </w:rPr>
        <w:tab/>
      </w:r>
      <w:r w:rsidRPr="0029538C">
        <w:rPr>
          <w:b/>
          <w:sz w:val="22"/>
          <w:szCs w:val="22"/>
        </w:rPr>
        <w:t>IMPORTATION OF FERRETS FOR RESALE</w:t>
      </w:r>
    </w:p>
    <w:p w14:paraId="769E63F2"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356D3AAB"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9538C">
        <w:rPr>
          <w:sz w:val="22"/>
          <w:szCs w:val="22"/>
        </w:rPr>
        <w:t>.</w:t>
      </w:r>
      <w:r w:rsidRPr="0029538C">
        <w:rPr>
          <w:sz w:val="22"/>
          <w:szCs w:val="22"/>
        </w:rPr>
        <w:tab/>
      </w:r>
      <w:r w:rsidRPr="00FB1E0E">
        <w:rPr>
          <w:sz w:val="22"/>
          <w:szCs w:val="22"/>
        </w:rPr>
        <w:t xml:space="preserve">Any person importing ferrets may only obtain ferrets from suppliers who have obtained a permit for shipping ferrets into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w:t>
      </w:r>
    </w:p>
    <w:p w14:paraId="3A70806C"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08FB81F5" w14:textId="77777777" w:rsidR="00F543B9" w:rsidRPr="00FB1E0E" w:rsidRDefault="00F543B9" w:rsidP="00D4472D">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29538C">
        <w:rPr>
          <w:sz w:val="22"/>
          <w:szCs w:val="22"/>
        </w:rPr>
        <w:t>.</w:t>
      </w:r>
      <w:r w:rsidRPr="0029538C">
        <w:rPr>
          <w:sz w:val="22"/>
          <w:szCs w:val="22"/>
        </w:rPr>
        <w:tab/>
      </w:r>
      <w:r w:rsidRPr="00FB1E0E">
        <w:rPr>
          <w:sz w:val="22"/>
          <w:szCs w:val="22"/>
        </w:rPr>
        <w:t>A certificate of veterinary inspection, issued within the 30 days preceding importation, is required for all shipments.</w:t>
      </w:r>
    </w:p>
    <w:p w14:paraId="33B55BDC" w14:textId="77777777" w:rsidR="00D4472D" w:rsidRPr="00FB1E0E" w:rsidRDefault="00D4472D" w:rsidP="00D4472D">
      <w:pPr>
        <w:pStyle w:val="DefaultText"/>
        <w:tabs>
          <w:tab w:val="left" w:pos="720"/>
          <w:tab w:val="left" w:pos="1440"/>
          <w:tab w:val="left" w:pos="2160"/>
          <w:tab w:val="left" w:pos="2880"/>
          <w:tab w:val="left" w:pos="3600"/>
          <w:tab w:val="left" w:pos="4320"/>
        </w:tabs>
        <w:ind w:left="2160" w:hanging="2160"/>
        <w:rPr>
          <w:sz w:val="22"/>
          <w:szCs w:val="22"/>
        </w:rPr>
      </w:pPr>
    </w:p>
    <w:p w14:paraId="4F91E82E" w14:textId="77777777" w:rsidR="00D4472D" w:rsidRPr="00FB1E0E" w:rsidRDefault="00D4472D" w:rsidP="00D4472D">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0029538C">
        <w:rPr>
          <w:sz w:val="22"/>
          <w:szCs w:val="22"/>
        </w:rPr>
        <w:tab/>
      </w:r>
      <w:r w:rsidRPr="00FB1E0E">
        <w:rPr>
          <w:sz w:val="22"/>
          <w:szCs w:val="22"/>
        </w:rPr>
        <w:t>All ferrets three months of age and over must have a current vaccine for rabies as evidenced by valid certificate of immunization signed by a licensed veterinarian.</w:t>
      </w:r>
    </w:p>
    <w:p w14:paraId="2B84FDB6"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2805F028" w14:textId="77777777" w:rsidR="00F543B9" w:rsidRPr="0029538C" w:rsidRDefault="00F543B9" w:rsidP="0029538C">
      <w:pPr>
        <w:pStyle w:val="DefaultText"/>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I.</w:t>
      </w:r>
      <w:r w:rsidRPr="00FB1E0E">
        <w:rPr>
          <w:sz w:val="22"/>
          <w:szCs w:val="22"/>
        </w:rPr>
        <w:tab/>
      </w:r>
      <w:r w:rsidRPr="0029538C">
        <w:rPr>
          <w:b/>
          <w:sz w:val="22"/>
          <w:szCs w:val="22"/>
        </w:rPr>
        <w:t xml:space="preserve">IMPORTATION OF </w:t>
      </w:r>
      <w:r w:rsidR="0029538C">
        <w:rPr>
          <w:b/>
          <w:sz w:val="22"/>
          <w:szCs w:val="22"/>
        </w:rPr>
        <w:t xml:space="preserve">NEW WORLD </w:t>
      </w:r>
      <w:smartTag w:uri="urn:schemas-microsoft-com:office:smarttags" w:element="place">
        <w:r w:rsidR="0029538C">
          <w:rPr>
            <w:b/>
            <w:sz w:val="22"/>
            <w:szCs w:val="22"/>
          </w:rPr>
          <w:t>CAM</w:t>
        </w:r>
      </w:smartTag>
      <w:r w:rsidR="0029538C">
        <w:rPr>
          <w:b/>
          <w:sz w:val="22"/>
          <w:szCs w:val="22"/>
        </w:rPr>
        <w:t>ELIDS</w:t>
      </w:r>
    </w:p>
    <w:p w14:paraId="06DAFB7D" w14:textId="77777777" w:rsidR="00F543B9" w:rsidRPr="0029538C"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19EE8C6E"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9538C">
        <w:rPr>
          <w:sz w:val="22"/>
          <w:szCs w:val="22"/>
        </w:rPr>
        <w:t>.</w:t>
      </w:r>
      <w:r w:rsidRPr="0029538C">
        <w:rPr>
          <w:sz w:val="22"/>
          <w:szCs w:val="22"/>
        </w:rPr>
        <w:tab/>
      </w:r>
      <w:smartTag w:uri="urn:schemas-microsoft-com:office:smarttags" w:element="place">
        <w:r w:rsidRPr="00FB1E0E">
          <w:rPr>
            <w:sz w:val="22"/>
            <w:szCs w:val="22"/>
          </w:rPr>
          <w:t>New world</w:t>
        </w:r>
      </w:smartTag>
      <w:r w:rsidRPr="00FB1E0E">
        <w:rPr>
          <w:sz w:val="22"/>
          <w:szCs w:val="22"/>
        </w:rPr>
        <w:t xml:space="preserve"> camelids may only be imported under permit and must be accompanied by a certificate of veterinarian inspection.</w:t>
      </w:r>
    </w:p>
    <w:p w14:paraId="6F8E1D44"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3A05BA95" w14:textId="77777777" w:rsidR="00F543B9" w:rsidRPr="00FB1E0E" w:rsidRDefault="00F543B9" w:rsidP="003B6979">
      <w:pPr>
        <w:pStyle w:val="DefaultText"/>
        <w:tabs>
          <w:tab w:val="left" w:pos="720"/>
          <w:tab w:val="left" w:pos="1440"/>
          <w:tab w:val="left" w:pos="2160"/>
          <w:tab w:val="left" w:pos="2880"/>
          <w:tab w:val="left" w:pos="3600"/>
          <w:tab w:val="left" w:pos="4320"/>
        </w:tabs>
        <w:ind w:left="2160" w:right="270" w:hanging="2160"/>
        <w:rPr>
          <w:sz w:val="22"/>
          <w:szCs w:val="22"/>
        </w:rPr>
      </w:pPr>
      <w:r w:rsidRPr="00FB1E0E">
        <w:rPr>
          <w:sz w:val="22"/>
          <w:szCs w:val="22"/>
        </w:rPr>
        <w:tab/>
      </w:r>
      <w:r w:rsidRPr="00FB1E0E">
        <w:rPr>
          <w:sz w:val="22"/>
          <w:szCs w:val="22"/>
        </w:rPr>
        <w:tab/>
        <w:t>2</w:t>
      </w:r>
      <w:r w:rsidRPr="0029538C">
        <w:rPr>
          <w:sz w:val="22"/>
          <w:szCs w:val="22"/>
        </w:rPr>
        <w:t>.</w:t>
      </w:r>
      <w:r w:rsidRPr="0029538C">
        <w:rPr>
          <w:sz w:val="22"/>
          <w:szCs w:val="22"/>
        </w:rPr>
        <w:tab/>
      </w:r>
      <w:r w:rsidRPr="00FB1E0E">
        <w:rPr>
          <w:sz w:val="22"/>
          <w:szCs w:val="22"/>
        </w:rPr>
        <w:t>There is no tuberculosis or brucellosis testing required for new world camelids imported directly from a farm of origin, if these new world camelids were born and raised on that farm, and that farm is in a tuberculosis and brucellosis free state.</w:t>
      </w:r>
    </w:p>
    <w:p w14:paraId="08D3A9CB"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3B25850C"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29538C">
        <w:rPr>
          <w:sz w:val="22"/>
          <w:szCs w:val="22"/>
        </w:rPr>
        <w:t>.</w:t>
      </w:r>
      <w:r w:rsidRPr="0029538C">
        <w:rPr>
          <w:sz w:val="22"/>
          <w:szCs w:val="22"/>
        </w:rPr>
        <w:tab/>
      </w:r>
      <w:r w:rsidRPr="00FB1E0E">
        <w:rPr>
          <w:sz w:val="22"/>
          <w:szCs w:val="22"/>
        </w:rPr>
        <w:t>New world camelids 180 days and older shall be tested negative for brucellosis conducted within the 30 days preceding importation if originating in an auction or if they had been co-mingling with other animals.</w:t>
      </w:r>
    </w:p>
    <w:p w14:paraId="296DEEF5"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7974FF6C"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4</w:t>
      </w:r>
      <w:r w:rsidRPr="0029538C">
        <w:rPr>
          <w:sz w:val="22"/>
          <w:szCs w:val="22"/>
        </w:rPr>
        <w:t>.</w:t>
      </w:r>
      <w:r w:rsidRPr="0029538C">
        <w:rPr>
          <w:sz w:val="22"/>
          <w:szCs w:val="22"/>
        </w:rPr>
        <w:tab/>
      </w:r>
      <w:r w:rsidRPr="00FB1E0E">
        <w:rPr>
          <w:sz w:val="22"/>
          <w:szCs w:val="22"/>
        </w:rPr>
        <w:t>New world camelids 180 days of age and older shall be tested negative for tuberculosis test conducted within the 60 days preceding importation if originating in an auction or if they had been co-mingling with other animals.</w:t>
      </w:r>
    </w:p>
    <w:p w14:paraId="1877CAF2"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46B1715E"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5</w:t>
      </w:r>
      <w:r w:rsidRPr="0029538C">
        <w:rPr>
          <w:sz w:val="22"/>
          <w:szCs w:val="22"/>
        </w:rPr>
        <w:t>.</w:t>
      </w:r>
      <w:r w:rsidRPr="0029538C">
        <w:rPr>
          <w:sz w:val="22"/>
          <w:szCs w:val="22"/>
        </w:rPr>
        <w:tab/>
      </w:r>
      <w:smartTag w:uri="urn:schemas-microsoft-com:office:smarttags" w:element="place">
        <w:r w:rsidRPr="00FB1E0E">
          <w:rPr>
            <w:sz w:val="22"/>
            <w:szCs w:val="22"/>
          </w:rPr>
          <w:t>New world</w:t>
        </w:r>
      </w:smartTag>
      <w:r w:rsidRPr="00FB1E0E">
        <w:rPr>
          <w:sz w:val="22"/>
          <w:szCs w:val="22"/>
        </w:rPr>
        <w:t xml:space="preserve"> camelids 180 days of age and older shall be negative to a test for bluetongue conducted within the 30 days preceding importation if imported from an area endemic for bluetongue.</w:t>
      </w:r>
    </w:p>
    <w:p w14:paraId="2056F99E"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43B2ED67" w14:textId="77777777" w:rsidR="00F543B9" w:rsidRPr="00FB1E0E" w:rsidRDefault="00F543B9" w:rsidP="0029538C">
      <w:pPr>
        <w:pStyle w:val="DefaultText"/>
        <w:keepNext/>
        <w:keepLines/>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J.</w:t>
      </w:r>
      <w:r w:rsidRPr="00FB1E0E">
        <w:rPr>
          <w:sz w:val="22"/>
          <w:szCs w:val="22"/>
        </w:rPr>
        <w:tab/>
      </w:r>
      <w:r w:rsidRPr="00FB1E0E">
        <w:rPr>
          <w:b/>
          <w:sz w:val="22"/>
          <w:szCs w:val="22"/>
        </w:rPr>
        <w:t>IMPORTATION OF EXOTIC RUMINANTS</w:t>
      </w:r>
    </w:p>
    <w:p w14:paraId="424A5B70" w14:textId="77777777" w:rsidR="00F543B9" w:rsidRPr="00FB1E0E" w:rsidRDefault="00F543B9" w:rsidP="0029538C">
      <w:pPr>
        <w:pStyle w:val="DefaultText"/>
        <w:keepNext/>
        <w:keepLines/>
        <w:tabs>
          <w:tab w:val="left" w:pos="720"/>
          <w:tab w:val="left" w:pos="1440"/>
          <w:tab w:val="left" w:pos="2160"/>
          <w:tab w:val="left" w:pos="2880"/>
          <w:tab w:val="left" w:pos="3600"/>
          <w:tab w:val="left" w:pos="4320"/>
        </w:tabs>
        <w:ind w:left="2160" w:hanging="2160"/>
        <w:rPr>
          <w:b/>
          <w:sz w:val="22"/>
          <w:szCs w:val="22"/>
        </w:rPr>
      </w:pPr>
    </w:p>
    <w:p w14:paraId="39A2BB6B" w14:textId="77777777" w:rsidR="00F543B9" w:rsidRPr="00FB1E0E" w:rsidRDefault="00F543B9" w:rsidP="0029538C">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FB1E0E">
        <w:rPr>
          <w:b/>
          <w:sz w:val="22"/>
          <w:szCs w:val="22"/>
        </w:rPr>
        <w:tab/>
      </w:r>
      <w:r w:rsidRPr="00FB1E0E">
        <w:rPr>
          <w:b/>
          <w:sz w:val="22"/>
          <w:szCs w:val="22"/>
        </w:rPr>
        <w:tab/>
      </w:r>
      <w:r w:rsidRPr="00FB1E0E">
        <w:rPr>
          <w:sz w:val="22"/>
          <w:szCs w:val="22"/>
        </w:rPr>
        <w:t>1</w:t>
      </w:r>
      <w:r w:rsidRPr="00FB1E0E">
        <w:rPr>
          <w:b/>
          <w:sz w:val="22"/>
          <w:szCs w:val="22"/>
        </w:rPr>
        <w:t>.</w:t>
      </w:r>
      <w:r w:rsidRPr="00FB1E0E">
        <w:rPr>
          <w:b/>
          <w:sz w:val="22"/>
          <w:szCs w:val="22"/>
        </w:rPr>
        <w:tab/>
      </w:r>
      <w:r w:rsidRPr="00FB1E0E">
        <w:rPr>
          <w:sz w:val="22"/>
          <w:szCs w:val="22"/>
        </w:rPr>
        <w:t>Exotic ruminants may only be imported under permit and must be accompanied by a certificate of veterinary inspection.</w:t>
      </w:r>
    </w:p>
    <w:p w14:paraId="32FCC8A5" w14:textId="77777777" w:rsidR="00F543B9" w:rsidRPr="00FB1E0E" w:rsidRDefault="00F543B9" w:rsidP="0029538C">
      <w:pPr>
        <w:pStyle w:val="DefaultText"/>
        <w:keepNext/>
        <w:keepLines/>
        <w:tabs>
          <w:tab w:val="left" w:pos="720"/>
          <w:tab w:val="left" w:pos="1440"/>
          <w:tab w:val="left" w:pos="2160"/>
          <w:tab w:val="left" w:pos="2880"/>
          <w:tab w:val="left" w:pos="3600"/>
          <w:tab w:val="left" w:pos="4320"/>
        </w:tabs>
        <w:ind w:left="2160" w:hanging="2160"/>
        <w:rPr>
          <w:sz w:val="22"/>
          <w:szCs w:val="22"/>
        </w:rPr>
      </w:pPr>
    </w:p>
    <w:p w14:paraId="26AA3470"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b/>
          <w:sz w:val="22"/>
          <w:szCs w:val="22"/>
        </w:rPr>
        <w:t>.</w:t>
      </w:r>
      <w:r w:rsidRPr="00FB1E0E">
        <w:rPr>
          <w:b/>
          <w:sz w:val="22"/>
          <w:szCs w:val="22"/>
        </w:rPr>
        <w:tab/>
      </w:r>
      <w:r w:rsidRPr="00FB1E0E">
        <w:rPr>
          <w:sz w:val="22"/>
          <w:szCs w:val="22"/>
        </w:rPr>
        <w:t>Exotic ruminants 180 days of age and older must test negative for brucellosis in a test conducted within the 30 days preceding importation.</w:t>
      </w:r>
    </w:p>
    <w:p w14:paraId="6AAA8600"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2AE39B9F"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b/>
          <w:sz w:val="22"/>
          <w:szCs w:val="22"/>
        </w:rPr>
        <w:t>.</w:t>
      </w:r>
      <w:r w:rsidRPr="00FB1E0E">
        <w:rPr>
          <w:b/>
          <w:sz w:val="22"/>
          <w:szCs w:val="22"/>
        </w:rPr>
        <w:tab/>
      </w:r>
      <w:r w:rsidRPr="00FB1E0E">
        <w:rPr>
          <w:sz w:val="22"/>
          <w:szCs w:val="22"/>
        </w:rPr>
        <w:t>All exotic ruminants must test negative to tuberculosis in a test conducted within the 60 days preceding importation.</w:t>
      </w:r>
    </w:p>
    <w:p w14:paraId="78D5F2A2"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42CA22D1"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4</w:t>
      </w:r>
      <w:r w:rsidRPr="00FB1E0E">
        <w:rPr>
          <w:b/>
          <w:sz w:val="22"/>
          <w:szCs w:val="22"/>
        </w:rPr>
        <w:t>.</w:t>
      </w:r>
      <w:r w:rsidRPr="00FB1E0E">
        <w:rPr>
          <w:b/>
          <w:sz w:val="22"/>
          <w:szCs w:val="22"/>
        </w:rPr>
        <w:tab/>
      </w:r>
      <w:r w:rsidRPr="00FB1E0E">
        <w:rPr>
          <w:sz w:val="22"/>
          <w:szCs w:val="22"/>
        </w:rPr>
        <w:t>Exotic ruminants 180 days of age and older must test negative for bluetongue in a test conducted within the 30 days preceding importation.</w:t>
      </w:r>
    </w:p>
    <w:p w14:paraId="5FA69067"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13FEAF84" w14:textId="77777777" w:rsidR="00F543B9" w:rsidRPr="00FB1E0E" w:rsidRDefault="00F543B9" w:rsidP="00321375">
      <w:pPr>
        <w:pStyle w:val="DefaultText"/>
        <w:tabs>
          <w:tab w:val="left" w:pos="720"/>
          <w:tab w:val="left" w:pos="1440"/>
          <w:tab w:val="left" w:pos="2160"/>
          <w:tab w:val="left" w:pos="2880"/>
          <w:tab w:val="left" w:pos="3600"/>
          <w:tab w:val="left" w:pos="4320"/>
        </w:tabs>
        <w:ind w:left="1440" w:right="-90" w:hanging="1440"/>
        <w:rPr>
          <w:sz w:val="22"/>
          <w:szCs w:val="22"/>
        </w:rPr>
      </w:pPr>
      <w:r w:rsidRPr="00FB1E0E">
        <w:rPr>
          <w:sz w:val="22"/>
          <w:szCs w:val="22"/>
        </w:rPr>
        <w:tab/>
        <w:t>K.</w:t>
      </w:r>
      <w:r w:rsidRPr="00FB1E0E">
        <w:rPr>
          <w:sz w:val="22"/>
          <w:szCs w:val="22"/>
        </w:rPr>
        <w:tab/>
      </w:r>
      <w:r w:rsidRPr="00FB1E0E">
        <w:rPr>
          <w:b/>
          <w:sz w:val="22"/>
          <w:szCs w:val="22"/>
        </w:rPr>
        <w:t>IMPORTATION OF DOMESTIC ANIMALS AND POULTRY FOR EXHIBITION</w:t>
      </w:r>
    </w:p>
    <w:p w14:paraId="2CA0043D"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11CF7539"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9538C">
        <w:rPr>
          <w:sz w:val="22"/>
          <w:szCs w:val="22"/>
        </w:rPr>
        <w:t>.</w:t>
      </w:r>
      <w:r w:rsidRPr="0029538C">
        <w:rPr>
          <w:sz w:val="22"/>
          <w:szCs w:val="22"/>
        </w:rPr>
        <w:tab/>
      </w:r>
      <w:r w:rsidRPr="00FB1E0E">
        <w:rPr>
          <w:sz w:val="22"/>
          <w:szCs w:val="22"/>
        </w:rPr>
        <w:t>A permit is required before animals may enter the state for exhibition.</w:t>
      </w:r>
    </w:p>
    <w:p w14:paraId="5ED0D61C"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0CB2D82D"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29538C">
        <w:rPr>
          <w:sz w:val="22"/>
          <w:szCs w:val="22"/>
        </w:rPr>
        <w:t>.</w:t>
      </w:r>
      <w:r w:rsidRPr="0029538C">
        <w:rPr>
          <w:sz w:val="22"/>
          <w:szCs w:val="22"/>
        </w:rPr>
        <w:tab/>
      </w:r>
      <w:r w:rsidRPr="00FB1E0E">
        <w:rPr>
          <w:sz w:val="22"/>
          <w:szCs w:val="22"/>
        </w:rPr>
        <w:t xml:space="preserve">A certificate of veterinary inspection must accompany the shipment and must state that the animals described on the certificate are “For Exhibition Only”. The certificate of veterinary inspection shall be valid for a period of time beginning </w:t>
      </w:r>
      <w:r w:rsidRPr="00FB1E0E">
        <w:rPr>
          <w:sz w:val="22"/>
          <w:szCs w:val="22"/>
        </w:rPr>
        <w:lastRenderedPageBreak/>
        <w:t xml:space="preserve">with the first agricultural fair and ending at the completion of the last agricultural </w:t>
      </w:r>
      <w:proofErr w:type="gramStart"/>
      <w:r w:rsidRPr="00FB1E0E">
        <w:rPr>
          <w:sz w:val="22"/>
          <w:szCs w:val="22"/>
        </w:rPr>
        <w:t>fair</w:t>
      </w:r>
      <w:proofErr w:type="gramEnd"/>
      <w:r w:rsidRPr="00FB1E0E">
        <w:rPr>
          <w:sz w:val="22"/>
          <w:szCs w:val="22"/>
        </w:rPr>
        <w:t xml:space="preserve"> scheduled for that year in the state of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w:t>
      </w:r>
    </w:p>
    <w:p w14:paraId="441BEE52"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7E928D9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29538C">
        <w:rPr>
          <w:sz w:val="22"/>
          <w:szCs w:val="22"/>
        </w:rPr>
        <w:t>.</w:t>
      </w:r>
      <w:r w:rsidRPr="0029538C">
        <w:rPr>
          <w:sz w:val="22"/>
          <w:szCs w:val="22"/>
        </w:rPr>
        <w:tab/>
      </w:r>
      <w:r w:rsidRPr="00FB1E0E">
        <w:rPr>
          <w:sz w:val="22"/>
          <w:szCs w:val="22"/>
        </w:rPr>
        <w:t xml:space="preserve">Exhibition animals shall only reside at the place of exhibition and may not be moved to any private place or farm in the state of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w:t>
      </w:r>
    </w:p>
    <w:p w14:paraId="574DBBFB"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5C3170F6"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4</w:t>
      </w:r>
      <w:r w:rsidRPr="0029538C">
        <w:rPr>
          <w:sz w:val="22"/>
          <w:szCs w:val="22"/>
        </w:rPr>
        <w:t>.</w:t>
      </w:r>
      <w:r w:rsidRPr="0029538C">
        <w:rPr>
          <w:sz w:val="22"/>
          <w:szCs w:val="22"/>
        </w:rPr>
        <w:tab/>
      </w:r>
      <w:r w:rsidRPr="00FB1E0E">
        <w:rPr>
          <w:sz w:val="22"/>
          <w:szCs w:val="22"/>
        </w:rPr>
        <w:t>Exhibition animals must meet all importation testing requirements for that species prior to obtaining a certificate of veterinary inspection.</w:t>
      </w:r>
    </w:p>
    <w:p w14:paraId="6FC772F8"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5192799F"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5</w:t>
      </w:r>
      <w:r w:rsidRPr="0029538C">
        <w:rPr>
          <w:sz w:val="22"/>
          <w:szCs w:val="22"/>
        </w:rPr>
        <w:t>.</w:t>
      </w:r>
      <w:r w:rsidRPr="0029538C">
        <w:rPr>
          <w:sz w:val="22"/>
          <w:szCs w:val="22"/>
        </w:rPr>
        <w:tab/>
      </w:r>
      <w:r w:rsidRPr="00FB1E0E">
        <w:rPr>
          <w:sz w:val="22"/>
          <w:szCs w:val="22"/>
        </w:rPr>
        <w:t>No exhibition animals may be sold or removed without meeting current importation requirements for that species.</w:t>
      </w:r>
    </w:p>
    <w:p w14:paraId="7B50A765" w14:textId="77777777" w:rsidR="00F543B9" w:rsidRPr="00FB1E0E" w:rsidRDefault="00F543B9" w:rsidP="0029538C">
      <w:pPr>
        <w:pStyle w:val="DefaultText"/>
        <w:tabs>
          <w:tab w:val="left" w:pos="720"/>
          <w:tab w:val="left" w:pos="1440"/>
          <w:tab w:val="left" w:pos="2160"/>
          <w:tab w:val="left" w:pos="2880"/>
          <w:tab w:val="left" w:pos="3600"/>
          <w:tab w:val="left" w:pos="4320"/>
        </w:tabs>
        <w:ind w:left="2160" w:hanging="2160"/>
        <w:rPr>
          <w:sz w:val="22"/>
          <w:szCs w:val="22"/>
        </w:rPr>
      </w:pPr>
    </w:p>
    <w:p w14:paraId="6032B757" w14:textId="77777777" w:rsidR="00F543B9" w:rsidRPr="00FB1E0E" w:rsidRDefault="00F543B9" w:rsidP="0029538C">
      <w:pPr>
        <w:pStyle w:val="DefaultText"/>
        <w:keepNext/>
        <w:keepLines/>
        <w:tabs>
          <w:tab w:val="left" w:pos="720"/>
          <w:tab w:val="left" w:pos="1440"/>
          <w:tab w:val="left" w:pos="2160"/>
          <w:tab w:val="left" w:pos="2880"/>
          <w:tab w:val="left" w:pos="3600"/>
          <w:tab w:val="left" w:pos="4320"/>
        </w:tabs>
        <w:ind w:left="1440" w:hanging="1440"/>
        <w:rPr>
          <w:sz w:val="22"/>
          <w:szCs w:val="22"/>
        </w:rPr>
      </w:pPr>
      <w:r w:rsidRPr="00FB1E0E">
        <w:rPr>
          <w:sz w:val="22"/>
          <w:szCs w:val="22"/>
        </w:rPr>
        <w:tab/>
        <w:t>L.</w:t>
      </w:r>
      <w:r w:rsidRPr="00FB1E0E">
        <w:rPr>
          <w:sz w:val="22"/>
          <w:szCs w:val="22"/>
        </w:rPr>
        <w:tab/>
      </w:r>
      <w:r w:rsidRPr="00FB1E0E">
        <w:rPr>
          <w:b/>
          <w:sz w:val="22"/>
          <w:szCs w:val="22"/>
        </w:rPr>
        <w:t>IMPORTATION OF RATITES</w:t>
      </w:r>
    </w:p>
    <w:p w14:paraId="14B062F1" w14:textId="77777777" w:rsidR="00F543B9" w:rsidRPr="00FB1E0E" w:rsidRDefault="00F543B9" w:rsidP="00FC14E2">
      <w:pPr>
        <w:pStyle w:val="DefaultText"/>
        <w:keepNext/>
        <w:keepLines/>
        <w:tabs>
          <w:tab w:val="left" w:pos="720"/>
          <w:tab w:val="left" w:pos="1440"/>
          <w:tab w:val="left" w:pos="2160"/>
          <w:tab w:val="left" w:pos="2880"/>
          <w:tab w:val="left" w:pos="3600"/>
          <w:tab w:val="left" w:pos="4320"/>
        </w:tabs>
        <w:ind w:left="2160" w:hanging="2160"/>
        <w:rPr>
          <w:sz w:val="22"/>
          <w:szCs w:val="22"/>
        </w:rPr>
      </w:pPr>
    </w:p>
    <w:p w14:paraId="4DD08553" w14:textId="77777777" w:rsidR="00F543B9" w:rsidRPr="00FB1E0E" w:rsidRDefault="00F543B9" w:rsidP="00FC14E2">
      <w:pPr>
        <w:pStyle w:val="DefaultText"/>
        <w:keepNext/>
        <w:keepLines/>
        <w:tabs>
          <w:tab w:val="left" w:pos="720"/>
          <w:tab w:val="left" w:pos="1440"/>
          <w:tab w:val="left" w:pos="2160"/>
          <w:tab w:val="left" w:pos="2880"/>
          <w:tab w:val="left" w:pos="3600"/>
          <w:tab w:val="left" w:pos="4320"/>
        </w:tabs>
        <w:ind w:left="2160" w:hanging="2160"/>
        <w:rPr>
          <w:strike/>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 xml:space="preserve">Ratites imported into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 xml:space="preserve"> must have a negative test for avian influenza conducted within the 30 days preceding importation.</w:t>
      </w:r>
    </w:p>
    <w:p w14:paraId="5397AFD2" w14:textId="77777777" w:rsidR="00F543B9" w:rsidRPr="00FB1E0E" w:rsidRDefault="00F543B9" w:rsidP="00FC14E2">
      <w:pPr>
        <w:pStyle w:val="DefaultText"/>
        <w:tabs>
          <w:tab w:val="left" w:pos="720"/>
          <w:tab w:val="left" w:pos="1440"/>
          <w:tab w:val="left" w:pos="2160"/>
          <w:tab w:val="left" w:pos="2880"/>
          <w:tab w:val="left" w:pos="3600"/>
          <w:tab w:val="left" w:pos="4320"/>
        </w:tabs>
        <w:ind w:left="2160" w:hanging="2160"/>
        <w:rPr>
          <w:strike/>
          <w:sz w:val="22"/>
          <w:szCs w:val="22"/>
        </w:rPr>
      </w:pPr>
    </w:p>
    <w:p w14:paraId="7D40EFFD" w14:textId="77777777" w:rsidR="00F543B9" w:rsidRPr="00FB1E0E" w:rsidRDefault="00F543B9" w:rsidP="00FC14E2">
      <w:pPr>
        <w:pStyle w:val="DefaultText"/>
        <w:keepNext/>
        <w:keepLines/>
        <w:tabs>
          <w:tab w:val="left" w:pos="720"/>
          <w:tab w:val="left" w:pos="1440"/>
          <w:tab w:val="left" w:pos="2160"/>
          <w:tab w:val="left" w:pos="2880"/>
          <w:tab w:val="left" w:pos="3600"/>
          <w:tab w:val="left" w:pos="4320"/>
        </w:tabs>
        <w:ind w:left="1440" w:hanging="1440"/>
        <w:rPr>
          <w:b/>
          <w:sz w:val="22"/>
          <w:szCs w:val="22"/>
        </w:rPr>
      </w:pPr>
      <w:r w:rsidRPr="00FB1E0E">
        <w:rPr>
          <w:sz w:val="22"/>
          <w:szCs w:val="22"/>
        </w:rPr>
        <w:tab/>
        <w:t>M.</w:t>
      </w:r>
      <w:r w:rsidRPr="00FB1E0E">
        <w:rPr>
          <w:sz w:val="22"/>
          <w:szCs w:val="22"/>
        </w:rPr>
        <w:tab/>
      </w:r>
      <w:r w:rsidRPr="00FB1E0E">
        <w:rPr>
          <w:b/>
          <w:sz w:val="22"/>
          <w:szCs w:val="22"/>
        </w:rPr>
        <w:t>IMPORTATION OF DOMESTIC CERVIDAE</w:t>
      </w:r>
    </w:p>
    <w:p w14:paraId="3F43C1E9" w14:textId="77777777" w:rsidR="00F543B9" w:rsidRPr="00A4114C" w:rsidRDefault="00F543B9" w:rsidP="00FC14E2">
      <w:pPr>
        <w:pStyle w:val="DefaultText"/>
        <w:keepNext/>
        <w:keepLines/>
        <w:tabs>
          <w:tab w:val="left" w:pos="0"/>
          <w:tab w:val="left" w:pos="720"/>
          <w:tab w:val="left" w:pos="1440"/>
          <w:tab w:val="left" w:pos="2160"/>
          <w:tab w:val="left" w:pos="2880"/>
          <w:tab w:val="left" w:pos="3600"/>
          <w:tab w:val="left" w:pos="4320"/>
        </w:tabs>
        <w:ind w:left="2160" w:hanging="2160"/>
        <w:rPr>
          <w:sz w:val="22"/>
          <w:szCs w:val="22"/>
        </w:rPr>
      </w:pPr>
    </w:p>
    <w:p w14:paraId="2572CB02" w14:textId="77777777" w:rsidR="00F543B9" w:rsidRPr="00FB1E0E" w:rsidRDefault="00F543B9" w:rsidP="00FC14E2">
      <w:pPr>
        <w:pStyle w:val="DefaultText"/>
        <w:keepNext/>
        <w:keepLines/>
        <w:tabs>
          <w:tab w:val="left" w:pos="0"/>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A permit must be obtained</w:t>
      </w:r>
      <w:r w:rsidR="00EB77C5" w:rsidRPr="00FB1E0E">
        <w:rPr>
          <w:sz w:val="22"/>
          <w:szCs w:val="22"/>
        </w:rPr>
        <w:t xml:space="preserve"> from the Department before the importation of any domestic cervidae into the State of </w:t>
      </w:r>
      <w:smartTag w:uri="urn:schemas-microsoft-com:office:smarttags" w:element="State">
        <w:smartTag w:uri="urn:schemas-microsoft-com:office:smarttags" w:element="place">
          <w:r w:rsidR="00EB77C5" w:rsidRPr="00FB1E0E">
            <w:rPr>
              <w:sz w:val="22"/>
              <w:szCs w:val="22"/>
            </w:rPr>
            <w:t>Maine</w:t>
          </w:r>
        </w:smartTag>
      </w:smartTag>
      <w:r w:rsidR="00EB77C5" w:rsidRPr="00FB1E0E">
        <w:rPr>
          <w:sz w:val="22"/>
          <w:szCs w:val="22"/>
        </w:rPr>
        <w:t xml:space="preserve">.  The permit must contain the following information, as verified by the </w:t>
      </w:r>
      <w:smartTag w:uri="urn:schemas-microsoft-com:office:smarttags" w:element="State">
        <w:smartTag w:uri="urn:schemas-microsoft-com:office:smarttags" w:element="place">
          <w:r w:rsidR="00EB77C5" w:rsidRPr="00FB1E0E">
            <w:rPr>
              <w:sz w:val="22"/>
              <w:szCs w:val="22"/>
            </w:rPr>
            <w:t>Maine</w:t>
          </w:r>
        </w:smartTag>
      </w:smartTag>
      <w:r w:rsidR="00EB77C5" w:rsidRPr="00FB1E0E">
        <w:rPr>
          <w:sz w:val="22"/>
          <w:szCs w:val="22"/>
        </w:rPr>
        <w:t xml:space="preserve"> state veterinarian, or his/her designee.</w:t>
      </w:r>
    </w:p>
    <w:p w14:paraId="3FE2CA84"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160"/>
        <w:rPr>
          <w:sz w:val="22"/>
          <w:szCs w:val="22"/>
        </w:rPr>
      </w:pPr>
    </w:p>
    <w:p w14:paraId="7A800C08"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FB1E0E">
        <w:rPr>
          <w:sz w:val="22"/>
          <w:szCs w:val="22"/>
        </w:rPr>
        <w:tab/>
        <w:t>The exact address of the consignor (sender) and consignee (receiver), including the latitude and longitude coordinates of the consignor’s herd where cervids are to be shipped;</w:t>
      </w:r>
    </w:p>
    <w:p w14:paraId="1D5A8632"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34DAE63C"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B1E0E">
        <w:rPr>
          <w:sz w:val="22"/>
          <w:szCs w:val="22"/>
        </w:rPr>
        <w:tab/>
        <w:t>CWD Surveillance Program status of the consignor and consignee;</w:t>
      </w:r>
    </w:p>
    <w:p w14:paraId="4CBF5CDE"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645A9F04"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c.</w:t>
      </w:r>
      <w:r w:rsidRPr="00FB1E0E">
        <w:rPr>
          <w:sz w:val="22"/>
          <w:szCs w:val="22"/>
        </w:rPr>
        <w:tab/>
        <w:t>Herd inventory of the consignor for the past 60 months;</w:t>
      </w:r>
    </w:p>
    <w:p w14:paraId="03934BA7"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44C9E80F"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d.</w:t>
      </w:r>
      <w:r w:rsidRPr="00FB1E0E">
        <w:rPr>
          <w:sz w:val="22"/>
          <w:szCs w:val="22"/>
        </w:rPr>
        <w:tab/>
        <w:t>History of CWD testing on the consignor’s cervid herd for the past 60 months;</w:t>
      </w:r>
    </w:p>
    <w:p w14:paraId="10D86F9A"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5A3E2CDA" w14:textId="77777777" w:rsidR="00EB77C5" w:rsidRPr="00FB1E0E" w:rsidRDefault="00FC14E2" w:rsidP="00FC14E2">
      <w:pPr>
        <w:pStyle w:val="DefaultText"/>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Pr>
          <w:sz w:val="22"/>
          <w:szCs w:val="22"/>
        </w:rPr>
        <w:tab/>
        <w:t>e.</w:t>
      </w:r>
      <w:r w:rsidR="00EB77C5" w:rsidRPr="00FB1E0E">
        <w:rPr>
          <w:sz w:val="22"/>
          <w:szCs w:val="22"/>
        </w:rPr>
        <w:tab/>
        <w:t>List of individual states where the consignor purchased or otherwise acquired cervids during the past 60 months;</w:t>
      </w:r>
    </w:p>
    <w:p w14:paraId="1E4B9318"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5456C8C6"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f.</w:t>
      </w:r>
      <w:r w:rsidRPr="00FB1E0E">
        <w:rPr>
          <w:sz w:val="22"/>
          <w:szCs w:val="22"/>
        </w:rPr>
        <w:tab/>
        <w:t>List of individual states where the consignor sold or otherwise shipped cervids during the past 60 months; and</w:t>
      </w:r>
    </w:p>
    <w:p w14:paraId="20613198"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4BB849A4"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g.</w:t>
      </w:r>
      <w:r w:rsidRPr="00FB1E0E">
        <w:rPr>
          <w:sz w:val="22"/>
          <w:szCs w:val="22"/>
        </w:rPr>
        <w:tab/>
        <w:t>Verification that testing requirements for brucellosis, tuberculosis, and bluetongue have been met.</w:t>
      </w:r>
    </w:p>
    <w:p w14:paraId="77EE05F8" w14:textId="77777777" w:rsidR="00EB77C5" w:rsidRPr="00FB1E0E" w:rsidRDefault="00EB77C5" w:rsidP="00FC14E2">
      <w:pPr>
        <w:pStyle w:val="DefaultText"/>
        <w:tabs>
          <w:tab w:val="left" w:pos="720"/>
          <w:tab w:val="left" w:pos="1440"/>
          <w:tab w:val="left" w:pos="2160"/>
          <w:tab w:val="left" w:pos="2880"/>
          <w:tab w:val="left" w:pos="3600"/>
          <w:tab w:val="left" w:pos="4320"/>
        </w:tabs>
        <w:ind w:left="2880" w:hanging="2880"/>
        <w:rPr>
          <w:sz w:val="22"/>
          <w:szCs w:val="22"/>
        </w:rPr>
      </w:pPr>
    </w:p>
    <w:p w14:paraId="016802CB" w14:textId="77777777" w:rsidR="00F543B9" w:rsidRPr="00FB1E0E" w:rsidRDefault="00F543B9" w:rsidP="00FC14E2">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C14E2">
        <w:rPr>
          <w:sz w:val="22"/>
          <w:szCs w:val="22"/>
        </w:rPr>
        <w:t>.</w:t>
      </w:r>
      <w:r w:rsidRPr="00FC14E2">
        <w:rPr>
          <w:sz w:val="22"/>
          <w:szCs w:val="22"/>
        </w:rPr>
        <w:tab/>
      </w:r>
      <w:r w:rsidRPr="00FB1E0E">
        <w:rPr>
          <w:sz w:val="22"/>
          <w:szCs w:val="22"/>
        </w:rPr>
        <w:t>All domestic cervidae must be accompanied by a certificate of veterinary inspection issued within the 30 days preceding importation.</w:t>
      </w:r>
    </w:p>
    <w:p w14:paraId="0E3FD76D" w14:textId="77777777" w:rsidR="00F543B9" w:rsidRPr="00FB1E0E" w:rsidRDefault="00F543B9" w:rsidP="00FC14E2">
      <w:pPr>
        <w:pStyle w:val="DefaultText"/>
        <w:tabs>
          <w:tab w:val="left" w:pos="720"/>
          <w:tab w:val="left" w:pos="1440"/>
          <w:tab w:val="left" w:pos="2160"/>
          <w:tab w:val="left" w:pos="2880"/>
          <w:tab w:val="left" w:pos="3600"/>
          <w:tab w:val="left" w:pos="4320"/>
        </w:tabs>
        <w:ind w:left="2160" w:hanging="2160"/>
        <w:rPr>
          <w:sz w:val="22"/>
          <w:szCs w:val="22"/>
        </w:rPr>
      </w:pPr>
    </w:p>
    <w:p w14:paraId="4238347C" w14:textId="77777777" w:rsidR="009303F8" w:rsidRPr="00FB1E0E" w:rsidRDefault="009303F8" w:rsidP="00FC14E2">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sz w:val="22"/>
          <w:szCs w:val="22"/>
        </w:rPr>
        <w:tab/>
        <w:t xml:space="preserve">The Commissioner, at his or her </w:t>
      </w:r>
      <w:r w:rsidR="00313B37">
        <w:rPr>
          <w:sz w:val="22"/>
          <w:szCs w:val="22"/>
        </w:rPr>
        <w:t>discre</w:t>
      </w:r>
      <w:r w:rsidR="00313B37" w:rsidRPr="00FB1E0E">
        <w:rPr>
          <w:sz w:val="22"/>
          <w:szCs w:val="22"/>
        </w:rPr>
        <w:t>tion</w:t>
      </w:r>
      <w:r w:rsidRPr="00FB1E0E">
        <w:rPr>
          <w:sz w:val="22"/>
          <w:szCs w:val="22"/>
        </w:rPr>
        <w:t>, may require the inspection of any cervids imported into the State of Maine prior to unloading or being offloaded from any transit or shipping vehicle.</w:t>
      </w:r>
    </w:p>
    <w:p w14:paraId="01424DC2" w14:textId="77777777" w:rsidR="009303F8" w:rsidRPr="00FB1E0E" w:rsidRDefault="009303F8" w:rsidP="00FC14E2">
      <w:pPr>
        <w:pStyle w:val="DefaultText"/>
        <w:tabs>
          <w:tab w:val="left" w:pos="720"/>
          <w:tab w:val="left" w:pos="1440"/>
          <w:tab w:val="left" w:pos="2160"/>
          <w:tab w:val="left" w:pos="2880"/>
          <w:tab w:val="left" w:pos="3600"/>
          <w:tab w:val="left" w:pos="4320"/>
        </w:tabs>
        <w:ind w:left="2160" w:hanging="2160"/>
        <w:rPr>
          <w:sz w:val="22"/>
          <w:szCs w:val="22"/>
        </w:rPr>
      </w:pPr>
    </w:p>
    <w:p w14:paraId="67ADB908" w14:textId="77777777" w:rsidR="00F543B9" w:rsidRPr="00FB1E0E" w:rsidRDefault="00FC14E2" w:rsidP="00FC14E2">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lastRenderedPageBreak/>
        <w:tab/>
      </w:r>
      <w:r>
        <w:rPr>
          <w:sz w:val="22"/>
          <w:szCs w:val="22"/>
        </w:rPr>
        <w:tab/>
      </w:r>
      <w:r w:rsidR="009303F8" w:rsidRPr="00FB1E0E">
        <w:rPr>
          <w:sz w:val="22"/>
          <w:szCs w:val="22"/>
        </w:rPr>
        <w:t>4</w:t>
      </w:r>
      <w:r w:rsidR="00321375" w:rsidRPr="00FB1E0E">
        <w:rPr>
          <w:sz w:val="22"/>
          <w:szCs w:val="22"/>
        </w:rPr>
        <w:t>.</w:t>
      </w:r>
      <w:r w:rsidR="00321375" w:rsidRPr="00FB1E0E">
        <w:rPr>
          <w:sz w:val="22"/>
          <w:szCs w:val="22"/>
        </w:rPr>
        <w:tab/>
      </w:r>
      <w:r w:rsidR="00321375" w:rsidRPr="00745B80">
        <w:rPr>
          <w:b/>
          <w:sz w:val="22"/>
          <w:szCs w:val="22"/>
        </w:rPr>
        <w:t>Brucellosis requirement</w:t>
      </w:r>
    </w:p>
    <w:p w14:paraId="0EA05289" w14:textId="77777777" w:rsidR="00F543B9" w:rsidRPr="00FB1E0E" w:rsidRDefault="00F543B9" w:rsidP="00FC14E2">
      <w:pPr>
        <w:pStyle w:val="DefaultText"/>
        <w:tabs>
          <w:tab w:val="left" w:pos="720"/>
          <w:tab w:val="left" w:pos="1440"/>
          <w:tab w:val="left" w:pos="2160"/>
          <w:tab w:val="left" w:pos="2880"/>
          <w:tab w:val="left" w:pos="3600"/>
          <w:tab w:val="left" w:pos="4320"/>
        </w:tabs>
        <w:ind w:left="2880" w:hanging="2880"/>
        <w:rPr>
          <w:sz w:val="22"/>
          <w:szCs w:val="22"/>
        </w:rPr>
      </w:pPr>
    </w:p>
    <w:p w14:paraId="378AFC8E" w14:textId="77777777" w:rsidR="00F543B9" w:rsidRPr="00FB1E0E" w:rsidRDefault="00F543B9" w:rsidP="00FC14E2">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FC14E2">
        <w:rPr>
          <w:sz w:val="22"/>
          <w:szCs w:val="22"/>
        </w:rPr>
        <w:t>.</w:t>
      </w:r>
      <w:r w:rsidRPr="00FC14E2">
        <w:rPr>
          <w:sz w:val="22"/>
          <w:szCs w:val="22"/>
        </w:rPr>
        <w:tab/>
      </w:r>
      <w:r w:rsidRPr="00FB1E0E">
        <w:rPr>
          <w:sz w:val="22"/>
          <w:szCs w:val="22"/>
        </w:rPr>
        <w:t>There is no testing requirement for animals originating directly from a certified brucellosis free herd</w:t>
      </w:r>
      <w:r w:rsidRPr="00FC14E2">
        <w:rPr>
          <w:sz w:val="22"/>
          <w:szCs w:val="22"/>
        </w:rPr>
        <w:t xml:space="preserve"> </w:t>
      </w:r>
      <w:r w:rsidRPr="00FB1E0E">
        <w:rPr>
          <w:sz w:val="22"/>
          <w:szCs w:val="22"/>
        </w:rPr>
        <w:t>or</w:t>
      </w:r>
      <w:r w:rsidR="00973483" w:rsidRPr="00FB1E0E">
        <w:rPr>
          <w:sz w:val="22"/>
          <w:szCs w:val="22"/>
        </w:rPr>
        <w:t>,</w:t>
      </w:r>
      <w:r w:rsidRPr="00FB1E0E">
        <w:rPr>
          <w:sz w:val="22"/>
          <w:szCs w:val="22"/>
        </w:rPr>
        <w:t xml:space="preserve"> if importation is from outside the </w:t>
      </w:r>
      <w:smartTag w:uri="urn:schemas-microsoft-com:office:smarttags" w:element="country-region">
        <w:smartTag w:uri="urn:schemas-microsoft-com:office:smarttags" w:element="place">
          <w:r w:rsidRPr="00FB1E0E">
            <w:rPr>
              <w:sz w:val="22"/>
              <w:szCs w:val="22"/>
            </w:rPr>
            <w:t>United States</w:t>
          </w:r>
        </w:smartTag>
      </w:smartTag>
      <w:r w:rsidRPr="00FB1E0E">
        <w:rPr>
          <w:sz w:val="22"/>
          <w:szCs w:val="22"/>
        </w:rPr>
        <w:t xml:space="preserve">, </w:t>
      </w:r>
      <w:r w:rsidR="00231686" w:rsidRPr="00FB1E0E">
        <w:rPr>
          <w:sz w:val="22"/>
          <w:szCs w:val="22"/>
        </w:rPr>
        <w:t xml:space="preserve">is from a herd determined to be brucellosis-free pursuant to </w:t>
      </w:r>
      <w:r w:rsidRPr="00FB1E0E">
        <w:rPr>
          <w:sz w:val="22"/>
          <w:szCs w:val="22"/>
        </w:rPr>
        <w:t xml:space="preserve">a testing and certification program is equivalent to the USDA </w:t>
      </w:r>
      <w:r w:rsidR="00FC14E2">
        <w:rPr>
          <w:sz w:val="22"/>
          <w:szCs w:val="22"/>
        </w:rPr>
        <w:t>certified brucellosis free herd</w:t>
      </w:r>
      <w:r w:rsidRPr="00FB1E0E">
        <w:rPr>
          <w:sz w:val="22"/>
          <w:szCs w:val="22"/>
        </w:rPr>
        <w:t>.</w:t>
      </w:r>
    </w:p>
    <w:p w14:paraId="6A07A28F" w14:textId="77777777" w:rsidR="00F543B9" w:rsidRPr="00FB1E0E" w:rsidRDefault="00F543B9" w:rsidP="00FC14E2">
      <w:pPr>
        <w:pStyle w:val="DefaultText"/>
        <w:tabs>
          <w:tab w:val="left" w:pos="720"/>
          <w:tab w:val="left" w:pos="1440"/>
          <w:tab w:val="left" w:pos="2160"/>
          <w:tab w:val="left" w:pos="2880"/>
          <w:tab w:val="left" w:pos="3600"/>
          <w:tab w:val="left" w:pos="4320"/>
        </w:tabs>
        <w:ind w:left="2880" w:hanging="2880"/>
        <w:rPr>
          <w:sz w:val="22"/>
          <w:szCs w:val="22"/>
        </w:rPr>
      </w:pPr>
    </w:p>
    <w:p w14:paraId="41F43306"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C14E2">
        <w:rPr>
          <w:sz w:val="22"/>
          <w:szCs w:val="22"/>
        </w:rPr>
        <w:t>.</w:t>
      </w:r>
      <w:r w:rsidRPr="00FC14E2">
        <w:rPr>
          <w:sz w:val="22"/>
          <w:szCs w:val="22"/>
        </w:rPr>
        <w:tab/>
      </w:r>
      <w:r w:rsidRPr="00FB1E0E">
        <w:rPr>
          <w:sz w:val="22"/>
          <w:szCs w:val="22"/>
        </w:rPr>
        <w:t>All other domestic cervidae, 180 days of age or older, must be tested negative to an official test for brucellosis conducted within the 30 days preceding importation.</w:t>
      </w:r>
    </w:p>
    <w:p w14:paraId="5056364F" w14:textId="77777777" w:rsidR="00F543B9" w:rsidRPr="00FB1E0E" w:rsidRDefault="00F543B9" w:rsidP="00FC14E2">
      <w:pPr>
        <w:pStyle w:val="DefaultText"/>
        <w:tabs>
          <w:tab w:val="left" w:pos="720"/>
          <w:tab w:val="left" w:pos="1440"/>
          <w:tab w:val="left" w:pos="2160"/>
          <w:tab w:val="left" w:pos="2880"/>
          <w:tab w:val="left" w:pos="3600"/>
          <w:tab w:val="left" w:pos="4320"/>
        </w:tabs>
        <w:ind w:left="2880" w:hanging="2880"/>
        <w:rPr>
          <w:sz w:val="22"/>
          <w:szCs w:val="22"/>
        </w:rPr>
      </w:pPr>
    </w:p>
    <w:p w14:paraId="166E5955"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c</w:t>
      </w:r>
      <w:r w:rsidRPr="00FC14E2">
        <w:rPr>
          <w:sz w:val="22"/>
          <w:szCs w:val="22"/>
        </w:rPr>
        <w:t>.</w:t>
      </w:r>
      <w:r w:rsidRPr="00FC14E2">
        <w:rPr>
          <w:sz w:val="22"/>
          <w:szCs w:val="22"/>
        </w:rPr>
        <w:tab/>
      </w:r>
      <w:r w:rsidRPr="00FB1E0E">
        <w:rPr>
          <w:sz w:val="22"/>
          <w:szCs w:val="22"/>
        </w:rPr>
        <w:t xml:space="preserve">All other domestic cervidae, less than 180 days of age, may be imported under quarantine and tested for brucellosis, at the </w:t>
      </w:r>
      <w:proofErr w:type="gramStart"/>
      <w:r w:rsidRPr="00FB1E0E">
        <w:rPr>
          <w:sz w:val="22"/>
          <w:szCs w:val="22"/>
        </w:rPr>
        <w:t>owners</w:t>
      </w:r>
      <w:proofErr w:type="gramEnd"/>
      <w:r w:rsidRPr="00FB1E0E">
        <w:rPr>
          <w:sz w:val="22"/>
          <w:szCs w:val="22"/>
        </w:rPr>
        <w:t xml:space="preserve"> expense, upon reaching 180 days of age.</w:t>
      </w:r>
    </w:p>
    <w:p w14:paraId="2265C32F" w14:textId="77777777" w:rsidR="00FA1ACF" w:rsidRPr="00FC14E2" w:rsidRDefault="00FA1ACF" w:rsidP="00FC14E2">
      <w:pPr>
        <w:pStyle w:val="DefaultText"/>
        <w:tabs>
          <w:tab w:val="left" w:pos="720"/>
          <w:tab w:val="left" w:pos="1440"/>
          <w:tab w:val="left" w:pos="2160"/>
          <w:tab w:val="left" w:pos="2880"/>
          <w:tab w:val="left" w:pos="3600"/>
          <w:tab w:val="left" w:pos="4320"/>
        </w:tabs>
        <w:ind w:left="2880" w:hanging="2880"/>
        <w:rPr>
          <w:sz w:val="22"/>
          <w:szCs w:val="22"/>
        </w:rPr>
      </w:pPr>
    </w:p>
    <w:p w14:paraId="34FDA97B" w14:textId="77777777" w:rsidR="00F543B9" w:rsidRPr="00FB1E0E" w:rsidRDefault="00FC14E2" w:rsidP="00FC14E2">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5</w:t>
      </w:r>
      <w:r w:rsidRPr="00FB1E0E">
        <w:rPr>
          <w:sz w:val="22"/>
          <w:szCs w:val="22"/>
        </w:rPr>
        <w:t>.</w:t>
      </w:r>
      <w:r w:rsidRPr="00FB1E0E">
        <w:rPr>
          <w:sz w:val="22"/>
          <w:szCs w:val="22"/>
        </w:rPr>
        <w:tab/>
      </w:r>
      <w:r w:rsidR="00FA1ACF" w:rsidRPr="00745B80">
        <w:rPr>
          <w:b/>
          <w:sz w:val="22"/>
          <w:szCs w:val="22"/>
        </w:rPr>
        <w:t>Chronic Wasting Disease Requirement</w:t>
      </w:r>
    </w:p>
    <w:p w14:paraId="025BB17F" w14:textId="77777777" w:rsidR="00FA1ACF" w:rsidRPr="00FB1E0E" w:rsidRDefault="00FA1ACF" w:rsidP="00AF28A3">
      <w:pPr>
        <w:pStyle w:val="DefaultText"/>
        <w:tabs>
          <w:tab w:val="left" w:pos="0"/>
          <w:tab w:val="left" w:pos="720"/>
          <w:tab w:val="left" w:pos="1440"/>
          <w:tab w:val="left" w:pos="2160"/>
          <w:tab w:val="left" w:pos="2880"/>
          <w:tab w:val="left" w:pos="3600"/>
          <w:tab w:val="left" w:pos="4320"/>
        </w:tabs>
        <w:ind w:left="2880" w:hanging="2880"/>
        <w:rPr>
          <w:sz w:val="22"/>
          <w:szCs w:val="22"/>
        </w:rPr>
      </w:pPr>
    </w:p>
    <w:p w14:paraId="12B51880" w14:textId="77777777" w:rsidR="00FA1ACF" w:rsidRPr="00FB1E0E" w:rsidRDefault="00FC14E2" w:rsidP="00AF28A3">
      <w:pPr>
        <w:pStyle w:val="DefaultText"/>
        <w:tabs>
          <w:tab w:val="left" w:pos="0"/>
          <w:tab w:val="left" w:pos="720"/>
          <w:tab w:val="left" w:pos="1440"/>
          <w:tab w:val="left" w:pos="2160"/>
          <w:tab w:val="left" w:pos="2880"/>
          <w:tab w:val="left" w:pos="3600"/>
          <w:tab w:val="left" w:pos="4320"/>
        </w:tabs>
        <w:ind w:left="2880" w:hanging="2880"/>
        <w:rPr>
          <w:sz w:val="22"/>
          <w:szCs w:val="22"/>
        </w:rPr>
      </w:pPr>
      <w:r>
        <w:rPr>
          <w:sz w:val="22"/>
          <w:szCs w:val="22"/>
        </w:rPr>
        <w:tab/>
      </w:r>
      <w:r w:rsidR="00AF28A3">
        <w:rPr>
          <w:sz w:val="22"/>
          <w:szCs w:val="22"/>
        </w:rPr>
        <w:tab/>
      </w:r>
      <w:r>
        <w:rPr>
          <w:sz w:val="22"/>
          <w:szCs w:val="22"/>
        </w:rPr>
        <w:tab/>
      </w:r>
      <w:r w:rsidR="00AF28A3">
        <w:rPr>
          <w:sz w:val="22"/>
          <w:szCs w:val="22"/>
        </w:rPr>
        <w:t>a</w:t>
      </w:r>
      <w:r w:rsidR="00FA1ACF" w:rsidRPr="00FB1E0E">
        <w:rPr>
          <w:sz w:val="22"/>
          <w:szCs w:val="22"/>
        </w:rPr>
        <w:t>.</w:t>
      </w:r>
      <w:r w:rsidR="00FA1ACF" w:rsidRPr="00FB1E0E">
        <w:rPr>
          <w:sz w:val="22"/>
          <w:szCs w:val="22"/>
        </w:rPr>
        <w:tab/>
        <w:t xml:space="preserve">Cervids shall not be imported into the State of </w:t>
      </w:r>
      <w:smartTag w:uri="urn:schemas-microsoft-com:office:smarttags" w:element="State">
        <w:smartTag w:uri="urn:schemas-microsoft-com:office:smarttags" w:element="place">
          <w:r w:rsidR="00FA1ACF" w:rsidRPr="00FB1E0E">
            <w:rPr>
              <w:sz w:val="22"/>
              <w:szCs w:val="22"/>
            </w:rPr>
            <w:t>Maine</w:t>
          </w:r>
        </w:smartTag>
      </w:smartTag>
      <w:r w:rsidR="00FA1ACF" w:rsidRPr="00FB1E0E">
        <w:rPr>
          <w:sz w:val="22"/>
          <w:szCs w:val="22"/>
        </w:rPr>
        <w:t xml:space="preserve"> unless </w:t>
      </w:r>
      <w:proofErr w:type="gramStart"/>
      <w:r w:rsidR="00FA1ACF" w:rsidRPr="00FB1E0E">
        <w:rPr>
          <w:sz w:val="22"/>
          <w:szCs w:val="22"/>
        </w:rPr>
        <w:t>all of</w:t>
      </w:r>
      <w:proofErr w:type="gramEnd"/>
      <w:r w:rsidR="00FA1ACF" w:rsidRPr="00FB1E0E">
        <w:rPr>
          <w:sz w:val="22"/>
          <w:szCs w:val="22"/>
        </w:rPr>
        <w:t xml:space="preserve"> the following requirements are met, as verified on the certificate of veterinary inspection:</w:t>
      </w:r>
    </w:p>
    <w:p w14:paraId="4879A54B" w14:textId="77777777" w:rsidR="00FA1ACF" w:rsidRPr="00FB1E0E" w:rsidRDefault="00FA1ACF" w:rsidP="009A3642">
      <w:pPr>
        <w:pStyle w:val="DefaultText"/>
        <w:tabs>
          <w:tab w:val="left" w:pos="720"/>
          <w:tab w:val="left" w:pos="1440"/>
          <w:tab w:val="left" w:pos="2160"/>
          <w:tab w:val="left" w:pos="2880"/>
          <w:tab w:val="left" w:pos="3600"/>
          <w:tab w:val="left" w:pos="4320"/>
        </w:tabs>
        <w:ind w:left="3600" w:hanging="3600"/>
        <w:rPr>
          <w:sz w:val="22"/>
          <w:szCs w:val="22"/>
        </w:rPr>
      </w:pPr>
    </w:p>
    <w:p w14:paraId="7DC700F7" w14:textId="77777777" w:rsidR="00FA1ACF" w:rsidRPr="00FB1E0E"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r>
      <w:r w:rsidRPr="00FB1E0E">
        <w:rPr>
          <w:sz w:val="22"/>
          <w:szCs w:val="22"/>
        </w:rPr>
        <w:t>1)</w:t>
      </w:r>
      <w:r>
        <w:rPr>
          <w:sz w:val="22"/>
          <w:szCs w:val="22"/>
        </w:rPr>
        <w:tab/>
      </w:r>
      <w:r w:rsidR="00FA1ACF" w:rsidRPr="00FB1E0E">
        <w:rPr>
          <w:sz w:val="22"/>
          <w:szCs w:val="22"/>
        </w:rPr>
        <w:t>Consignor’s herd has participated in an accredited CWD Certified Herd program in good standing for the past 60 months;</w:t>
      </w:r>
    </w:p>
    <w:p w14:paraId="567CF1F3" w14:textId="77777777" w:rsidR="00FA1ACF" w:rsidRPr="00FB1E0E" w:rsidRDefault="00FA1ACF" w:rsidP="009A3642">
      <w:pPr>
        <w:pStyle w:val="DefaultText"/>
        <w:tabs>
          <w:tab w:val="left" w:pos="720"/>
          <w:tab w:val="left" w:pos="1440"/>
          <w:tab w:val="left" w:pos="2160"/>
          <w:tab w:val="left" w:pos="2880"/>
          <w:tab w:val="left" w:pos="3600"/>
          <w:tab w:val="left" w:pos="4320"/>
        </w:tabs>
        <w:ind w:left="3600" w:hanging="3600"/>
        <w:rPr>
          <w:sz w:val="22"/>
          <w:szCs w:val="22"/>
        </w:rPr>
      </w:pPr>
    </w:p>
    <w:p w14:paraId="125AD89D" w14:textId="77777777" w:rsidR="00FA1ACF" w:rsidRPr="00FB1E0E"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t>2</w:t>
      </w:r>
      <w:r w:rsidRPr="00FB1E0E">
        <w:rPr>
          <w:sz w:val="22"/>
          <w:szCs w:val="22"/>
        </w:rPr>
        <w:t>)</w:t>
      </w:r>
      <w:r>
        <w:rPr>
          <w:sz w:val="22"/>
          <w:szCs w:val="22"/>
        </w:rPr>
        <w:tab/>
      </w:r>
      <w:r w:rsidR="00FA1ACF" w:rsidRPr="00FB1E0E">
        <w:rPr>
          <w:sz w:val="22"/>
          <w:szCs w:val="22"/>
        </w:rPr>
        <w:t>Consignor’s cervid herd is located more than 25 miles from a CWD Infected Zone;</w:t>
      </w:r>
    </w:p>
    <w:p w14:paraId="4234B0A3" w14:textId="77777777" w:rsidR="00FA1ACF" w:rsidRPr="00FB1E0E" w:rsidRDefault="00FA1ACF" w:rsidP="009A3642">
      <w:pPr>
        <w:pStyle w:val="DefaultText"/>
        <w:tabs>
          <w:tab w:val="left" w:pos="720"/>
          <w:tab w:val="left" w:pos="1440"/>
          <w:tab w:val="left" w:pos="2160"/>
          <w:tab w:val="left" w:pos="2880"/>
          <w:tab w:val="left" w:pos="3600"/>
          <w:tab w:val="left" w:pos="4320"/>
        </w:tabs>
        <w:ind w:left="3600" w:hanging="3600"/>
        <w:rPr>
          <w:sz w:val="22"/>
          <w:szCs w:val="22"/>
        </w:rPr>
      </w:pPr>
    </w:p>
    <w:p w14:paraId="7A69407E" w14:textId="77777777" w:rsidR="00FA1ACF" w:rsidRPr="00FB1E0E" w:rsidRDefault="009A3642" w:rsidP="003B6979">
      <w:pPr>
        <w:pStyle w:val="DefaultText"/>
        <w:tabs>
          <w:tab w:val="left" w:pos="720"/>
          <w:tab w:val="left" w:pos="1440"/>
          <w:tab w:val="left" w:pos="2160"/>
          <w:tab w:val="left" w:pos="2880"/>
          <w:tab w:val="left" w:pos="3600"/>
          <w:tab w:val="left" w:pos="4320"/>
        </w:tabs>
        <w:ind w:left="3600" w:right="27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t>3</w:t>
      </w:r>
      <w:r w:rsidRPr="00FB1E0E">
        <w:rPr>
          <w:sz w:val="22"/>
          <w:szCs w:val="22"/>
        </w:rPr>
        <w:t>)</w:t>
      </w:r>
      <w:r>
        <w:rPr>
          <w:sz w:val="22"/>
          <w:szCs w:val="22"/>
        </w:rPr>
        <w:tab/>
      </w:r>
      <w:r w:rsidR="00FA1ACF" w:rsidRPr="00FB1E0E">
        <w:rPr>
          <w:sz w:val="22"/>
          <w:szCs w:val="22"/>
        </w:rPr>
        <w:t>No cervids in the consignor’s herd have ever tested positive for CWD;</w:t>
      </w:r>
    </w:p>
    <w:p w14:paraId="32DC1577" w14:textId="77777777" w:rsidR="00FA1ACF" w:rsidRPr="00FB1E0E" w:rsidRDefault="00FA1ACF" w:rsidP="009A3642">
      <w:pPr>
        <w:pStyle w:val="DefaultText"/>
        <w:tabs>
          <w:tab w:val="left" w:pos="720"/>
          <w:tab w:val="left" w:pos="1440"/>
          <w:tab w:val="left" w:pos="2160"/>
          <w:tab w:val="left" w:pos="2880"/>
          <w:tab w:val="left" w:pos="3600"/>
          <w:tab w:val="left" w:pos="4320"/>
        </w:tabs>
        <w:ind w:left="3600" w:hanging="3600"/>
        <w:rPr>
          <w:sz w:val="22"/>
          <w:szCs w:val="22"/>
        </w:rPr>
      </w:pPr>
    </w:p>
    <w:p w14:paraId="40303B17" w14:textId="77777777" w:rsidR="00FA1ACF" w:rsidRPr="00FB1E0E"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t>4</w:t>
      </w:r>
      <w:r w:rsidRPr="00FB1E0E">
        <w:rPr>
          <w:sz w:val="22"/>
          <w:szCs w:val="22"/>
        </w:rPr>
        <w:t>)</w:t>
      </w:r>
      <w:r>
        <w:rPr>
          <w:sz w:val="22"/>
          <w:szCs w:val="22"/>
        </w:rPr>
        <w:tab/>
      </w:r>
      <w:r w:rsidR="00FA1ACF" w:rsidRPr="00FB1E0E">
        <w:rPr>
          <w:sz w:val="22"/>
          <w:szCs w:val="22"/>
        </w:rPr>
        <w:t>No cervids in the consignor’s herd have been classified as CWD Suspect; and</w:t>
      </w:r>
    </w:p>
    <w:p w14:paraId="1557B86D" w14:textId="77777777" w:rsidR="00FA1ACF" w:rsidRPr="00FB1E0E" w:rsidRDefault="00FA1ACF" w:rsidP="009A3642">
      <w:pPr>
        <w:pStyle w:val="DefaultText"/>
        <w:tabs>
          <w:tab w:val="left" w:pos="720"/>
          <w:tab w:val="left" w:pos="1440"/>
          <w:tab w:val="left" w:pos="2160"/>
          <w:tab w:val="left" w:pos="2880"/>
          <w:tab w:val="left" w:pos="3600"/>
          <w:tab w:val="left" w:pos="4320"/>
        </w:tabs>
        <w:ind w:left="3600" w:hanging="3600"/>
        <w:rPr>
          <w:sz w:val="22"/>
          <w:szCs w:val="22"/>
        </w:rPr>
      </w:pPr>
    </w:p>
    <w:p w14:paraId="614AE39F" w14:textId="77777777" w:rsidR="00FA1ACF" w:rsidRPr="00FB1E0E"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t>5</w:t>
      </w:r>
      <w:r w:rsidRPr="00FB1E0E">
        <w:rPr>
          <w:sz w:val="22"/>
          <w:szCs w:val="22"/>
        </w:rPr>
        <w:t>)</w:t>
      </w:r>
      <w:r>
        <w:rPr>
          <w:sz w:val="22"/>
          <w:szCs w:val="22"/>
        </w:rPr>
        <w:tab/>
      </w:r>
      <w:r w:rsidR="00FA1ACF" w:rsidRPr="00FB1E0E">
        <w:rPr>
          <w:sz w:val="22"/>
          <w:szCs w:val="22"/>
        </w:rPr>
        <w:t>No cervids in the consignor’s herd have been classified as CWD Exposed within the past 60 months.</w:t>
      </w:r>
    </w:p>
    <w:p w14:paraId="110B232E" w14:textId="77777777" w:rsidR="00D2747E" w:rsidRPr="00FB1E0E" w:rsidRDefault="00D2747E" w:rsidP="009A3642">
      <w:pPr>
        <w:pStyle w:val="DefaultText"/>
        <w:tabs>
          <w:tab w:val="left" w:pos="720"/>
          <w:tab w:val="left" w:pos="1440"/>
          <w:tab w:val="left" w:pos="2160"/>
          <w:tab w:val="left" w:pos="2880"/>
          <w:tab w:val="left" w:pos="3600"/>
          <w:tab w:val="left" w:pos="4320"/>
        </w:tabs>
        <w:ind w:left="3600" w:hanging="3600"/>
        <w:rPr>
          <w:sz w:val="22"/>
          <w:szCs w:val="22"/>
        </w:rPr>
      </w:pPr>
    </w:p>
    <w:p w14:paraId="73515C12" w14:textId="77777777" w:rsidR="00D2747E" w:rsidRPr="00FB1E0E" w:rsidRDefault="009A3642" w:rsidP="003B6979">
      <w:pPr>
        <w:pStyle w:val="DefaultText"/>
        <w:tabs>
          <w:tab w:val="left" w:pos="720"/>
          <w:tab w:val="left" w:pos="1440"/>
          <w:tab w:val="left" w:pos="2160"/>
          <w:tab w:val="left" w:pos="2880"/>
          <w:tab w:val="left" w:pos="3600"/>
          <w:tab w:val="left" w:pos="4320"/>
        </w:tabs>
        <w:ind w:left="3600" w:right="18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t>6</w:t>
      </w:r>
      <w:r w:rsidRPr="00FB1E0E">
        <w:rPr>
          <w:sz w:val="22"/>
          <w:szCs w:val="22"/>
        </w:rPr>
        <w:t>)</w:t>
      </w:r>
      <w:r>
        <w:rPr>
          <w:sz w:val="22"/>
          <w:szCs w:val="22"/>
        </w:rPr>
        <w:tab/>
      </w:r>
      <w:r w:rsidR="00D2747E" w:rsidRPr="00FB1E0E">
        <w:rPr>
          <w:sz w:val="22"/>
          <w:szCs w:val="22"/>
        </w:rPr>
        <w:t>No cervids in the consignor’s herd demonstrate clinical signs of CWD.</w:t>
      </w:r>
    </w:p>
    <w:p w14:paraId="13461FDE" w14:textId="77777777" w:rsidR="00FA1ACF" w:rsidRPr="00FB1E0E" w:rsidRDefault="00FA1ACF" w:rsidP="009A3642">
      <w:pPr>
        <w:pStyle w:val="DefaultText"/>
        <w:tabs>
          <w:tab w:val="left" w:pos="720"/>
          <w:tab w:val="left" w:pos="1440"/>
          <w:tab w:val="left" w:pos="2160"/>
          <w:tab w:val="left" w:pos="2880"/>
          <w:tab w:val="left" w:pos="3600"/>
          <w:tab w:val="left" w:pos="4320"/>
        </w:tabs>
        <w:ind w:left="3600" w:hanging="3600"/>
        <w:rPr>
          <w:sz w:val="22"/>
          <w:szCs w:val="22"/>
        </w:rPr>
      </w:pPr>
    </w:p>
    <w:p w14:paraId="04414EE9" w14:textId="77777777" w:rsidR="00F543B9" w:rsidRPr="00FB1E0E" w:rsidRDefault="00F543B9" w:rsidP="00FC14E2">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r>
      <w:r w:rsidR="00231431" w:rsidRPr="00FB1E0E">
        <w:rPr>
          <w:sz w:val="22"/>
          <w:szCs w:val="22"/>
        </w:rPr>
        <w:t>6</w:t>
      </w:r>
      <w:r w:rsidRPr="00FC14E2">
        <w:rPr>
          <w:sz w:val="22"/>
          <w:szCs w:val="22"/>
        </w:rPr>
        <w:t>.</w:t>
      </w:r>
      <w:r w:rsidRPr="00FC14E2">
        <w:rPr>
          <w:sz w:val="22"/>
          <w:szCs w:val="22"/>
        </w:rPr>
        <w:tab/>
      </w:r>
      <w:r w:rsidR="00321375" w:rsidRPr="00745B80">
        <w:rPr>
          <w:b/>
          <w:sz w:val="22"/>
          <w:szCs w:val="22"/>
        </w:rPr>
        <w:t>Tuberculosis Test Requirement</w:t>
      </w:r>
    </w:p>
    <w:p w14:paraId="587CEA27"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p>
    <w:p w14:paraId="4B2FCC22"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FC14E2">
        <w:rPr>
          <w:sz w:val="22"/>
          <w:szCs w:val="22"/>
        </w:rPr>
        <w:t>.</w:t>
      </w:r>
      <w:r w:rsidRPr="00FC14E2">
        <w:rPr>
          <w:sz w:val="22"/>
          <w:szCs w:val="22"/>
        </w:rPr>
        <w:tab/>
      </w:r>
      <w:r w:rsidR="00244E87" w:rsidRPr="00FB1E0E">
        <w:rPr>
          <w:sz w:val="22"/>
          <w:szCs w:val="22"/>
        </w:rPr>
        <w:t xml:space="preserve">All imported cervids must come </w:t>
      </w:r>
      <w:r w:rsidRPr="00FB1E0E">
        <w:rPr>
          <w:sz w:val="22"/>
          <w:szCs w:val="22"/>
        </w:rPr>
        <w:t xml:space="preserve">from a USDA accredited </w:t>
      </w:r>
      <w:r w:rsidR="00244E87" w:rsidRPr="00FB1E0E">
        <w:rPr>
          <w:sz w:val="22"/>
          <w:szCs w:val="22"/>
        </w:rPr>
        <w:t xml:space="preserve">tuberculosis </w:t>
      </w:r>
      <w:r w:rsidRPr="00FB1E0E">
        <w:rPr>
          <w:sz w:val="22"/>
          <w:szCs w:val="22"/>
        </w:rPr>
        <w:t xml:space="preserve">free herd or, if </w:t>
      </w:r>
      <w:r w:rsidR="00244E87" w:rsidRPr="00FB1E0E">
        <w:rPr>
          <w:sz w:val="22"/>
          <w:szCs w:val="22"/>
        </w:rPr>
        <w:t>import</w:t>
      </w:r>
      <w:r w:rsidR="00973483" w:rsidRPr="00FB1E0E">
        <w:rPr>
          <w:sz w:val="22"/>
          <w:szCs w:val="22"/>
        </w:rPr>
        <w:t>ation</w:t>
      </w:r>
      <w:r w:rsidR="00244E87" w:rsidRPr="00FB1E0E">
        <w:rPr>
          <w:sz w:val="22"/>
          <w:szCs w:val="22"/>
        </w:rPr>
        <w:t xml:space="preserve"> </w:t>
      </w:r>
      <w:r w:rsidRPr="00FB1E0E">
        <w:rPr>
          <w:sz w:val="22"/>
          <w:szCs w:val="22"/>
        </w:rPr>
        <w:t xml:space="preserve">is from outside the </w:t>
      </w:r>
      <w:smartTag w:uri="urn:schemas-microsoft-com:office:smarttags" w:element="place">
        <w:smartTag w:uri="urn:schemas-microsoft-com:office:smarttags" w:element="country-region">
          <w:r w:rsidRPr="00FB1E0E">
            <w:rPr>
              <w:sz w:val="22"/>
              <w:szCs w:val="22"/>
            </w:rPr>
            <w:t>United States</w:t>
          </w:r>
        </w:smartTag>
      </w:smartTag>
      <w:r w:rsidRPr="00FB1E0E">
        <w:rPr>
          <w:sz w:val="22"/>
          <w:szCs w:val="22"/>
        </w:rPr>
        <w:t xml:space="preserve">, </w:t>
      </w:r>
      <w:r w:rsidR="00244E87" w:rsidRPr="00FB1E0E">
        <w:rPr>
          <w:sz w:val="22"/>
          <w:szCs w:val="22"/>
        </w:rPr>
        <w:t xml:space="preserve">come from a herd that was part of </w:t>
      </w:r>
      <w:r w:rsidRPr="00FB1E0E">
        <w:rPr>
          <w:sz w:val="22"/>
          <w:szCs w:val="22"/>
        </w:rPr>
        <w:t xml:space="preserve">a testing and certification program </w:t>
      </w:r>
      <w:r w:rsidR="000438CA" w:rsidRPr="00FB1E0E">
        <w:rPr>
          <w:sz w:val="22"/>
          <w:szCs w:val="22"/>
        </w:rPr>
        <w:t xml:space="preserve">that </w:t>
      </w:r>
      <w:r w:rsidRPr="00FB1E0E">
        <w:rPr>
          <w:sz w:val="22"/>
          <w:szCs w:val="22"/>
        </w:rPr>
        <w:t xml:space="preserve">is equivalent to </w:t>
      </w:r>
      <w:r w:rsidR="000438CA" w:rsidRPr="00FB1E0E">
        <w:rPr>
          <w:sz w:val="22"/>
          <w:szCs w:val="22"/>
        </w:rPr>
        <w:t xml:space="preserve">a </w:t>
      </w:r>
      <w:r w:rsidRPr="00FB1E0E">
        <w:rPr>
          <w:sz w:val="22"/>
          <w:szCs w:val="22"/>
        </w:rPr>
        <w:t xml:space="preserve">USDA </w:t>
      </w:r>
      <w:r w:rsidR="000438CA" w:rsidRPr="00FB1E0E">
        <w:rPr>
          <w:sz w:val="22"/>
          <w:szCs w:val="22"/>
        </w:rPr>
        <w:t>accredited TB-</w:t>
      </w:r>
      <w:r w:rsidRPr="00FB1E0E">
        <w:rPr>
          <w:sz w:val="22"/>
          <w:szCs w:val="22"/>
        </w:rPr>
        <w:t>free herd. The USDA accredited free herd number must be indicated on the certificate of veterinary inspection.</w:t>
      </w:r>
    </w:p>
    <w:p w14:paraId="03B718C2"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p>
    <w:p w14:paraId="223D8D3D"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C14E2">
        <w:rPr>
          <w:sz w:val="22"/>
          <w:szCs w:val="22"/>
        </w:rPr>
        <w:t>.</w:t>
      </w:r>
      <w:r w:rsidRPr="00FC14E2">
        <w:rPr>
          <w:sz w:val="22"/>
          <w:szCs w:val="22"/>
        </w:rPr>
        <w:tab/>
      </w:r>
      <w:r w:rsidR="000438CA" w:rsidRPr="00FB1E0E">
        <w:rPr>
          <w:sz w:val="22"/>
          <w:szCs w:val="22"/>
        </w:rPr>
        <w:t>C</w:t>
      </w:r>
      <w:r w:rsidRPr="00FB1E0E">
        <w:rPr>
          <w:sz w:val="22"/>
          <w:szCs w:val="22"/>
        </w:rPr>
        <w:t xml:space="preserve">ervidae </w:t>
      </w:r>
      <w:r w:rsidR="000438CA" w:rsidRPr="00FB1E0E">
        <w:rPr>
          <w:sz w:val="22"/>
          <w:szCs w:val="22"/>
        </w:rPr>
        <w:t>six</w:t>
      </w:r>
      <w:r w:rsidRPr="00FB1E0E">
        <w:rPr>
          <w:sz w:val="22"/>
          <w:szCs w:val="22"/>
        </w:rPr>
        <w:t xml:space="preserve"> months of age </w:t>
      </w:r>
      <w:r w:rsidR="000438CA" w:rsidRPr="00FB1E0E">
        <w:rPr>
          <w:sz w:val="22"/>
          <w:szCs w:val="22"/>
        </w:rPr>
        <w:t xml:space="preserve">and </w:t>
      </w:r>
      <w:r w:rsidRPr="00FB1E0E">
        <w:rPr>
          <w:sz w:val="22"/>
          <w:szCs w:val="22"/>
        </w:rPr>
        <w:t>older</w:t>
      </w:r>
      <w:r w:rsidR="000438CA" w:rsidRPr="00FB1E0E">
        <w:rPr>
          <w:sz w:val="22"/>
          <w:szCs w:val="22"/>
        </w:rPr>
        <w:t xml:space="preserve"> must have been tested and found to be negative for tuberculosis</w:t>
      </w:r>
      <w:r w:rsidRPr="00FB1E0E">
        <w:rPr>
          <w:sz w:val="22"/>
          <w:szCs w:val="22"/>
        </w:rPr>
        <w:t xml:space="preserve"> within 90 days preceding importation</w:t>
      </w:r>
      <w:r w:rsidR="00F15361" w:rsidRPr="00FB1E0E">
        <w:rPr>
          <w:sz w:val="22"/>
          <w:szCs w:val="22"/>
        </w:rPr>
        <w:t>.</w:t>
      </w:r>
    </w:p>
    <w:p w14:paraId="2E6030EE"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p>
    <w:p w14:paraId="3B41F726"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c</w:t>
      </w:r>
      <w:r w:rsidRPr="00FC14E2">
        <w:rPr>
          <w:sz w:val="22"/>
          <w:szCs w:val="22"/>
        </w:rPr>
        <w:t>.</w:t>
      </w:r>
      <w:r w:rsidRPr="00FC14E2">
        <w:rPr>
          <w:sz w:val="22"/>
          <w:szCs w:val="22"/>
        </w:rPr>
        <w:tab/>
      </w:r>
      <w:r w:rsidRPr="00FB1E0E">
        <w:rPr>
          <w:sz w:val="22"/>
          <w:szCs w:val="22"/>
        </w:rPr>
        <w:t>Domestic cervidae, less than 180 days of age, may be imported under quarantine and, at the owner</w:t>
      </w:r>
      <w:r w:rsidR="000438CA" w:rsidRPr="00FB1E0E">
        <w:rPr>
          <w:sz w:val="22"/>
          <w:szCs w:val="22"/>
        </w:rPr>
        <w:t>’</w:t>
      </w:r>
      <w:r w:rsidRPr="00FB1E0E">
        <w:rPr>
          <w:sz w:val="22"/>
          <w:szCs w:val="22"/>
        </w:rPr>
        <w:t xml:space="preserve">s expense, </w:t>
      </w:r>
      <w:r w:rsidR="000438CA" w:rsidRPr="00FB1E0E">
        <w:rPr>
          <w:sz w:val="22"/>
          <w:szCs w:val="22"/>
        </w:rPr>
        <w:t xml:space="preserve">must be </w:t>
      </w:r>
      <w:r w:rsidRPr="00FB1E0E">
        <w:rPr>
          <w:sz w:val="22"/>
          <w:szCs w:val="22"/>
        </w:rPr>
        <w:t>tested for tuberculosis upon reaching 180 days</w:t>
      </w:r>
      <w:r w:rsidR="000438CA" w:rsidRPr="00FB1E0E">
        <w:rPr>
          <w:sz w:val="22"/>
          <w:szCs w:val="22"/>
        </w:rPr>
        <w:t xml:space="preserve"> of age</w:t>
      </w:r>
      <w:r w:rsidRPr="00FB1E0E">
        <w:rPr>
          <w:sz w:val="22"/>
          <w:szCs w:val="22"/>
        </w:rPr>
        <w:t>.</w:t>
      </w:r>
    </w:p>
    <w:p w14:paraId="6CB33ABA" w14:textId="77777777" w:rsidR="00F543B9" w:rsidRPr="00FB1E0E" w:rsidRDefault="00F543B9" w:rsidP="00FC14E2">
      <w:pPr>
        <w:pStyle w:val="DefaultText"/>
        <w:tabs>
          <w:tab w:val="left" w:pos="0"/>
          <w:tab w:val="left" w:pos="720"/>
          <w:tab w:val="left" w:pos="1440"/>
          <w:tab w:val="left" w:pos="2160"/>
          <w:tab w:val="left" w:pos="2880"/>
          <w:tab w:val="left" w:pos="3600"/>
          <w:tab w:val="left" w:pos="4320"/>
        </w:tabs>
        <w:ind w:left="2880" w:hanging="2880"/>
        <w:rPr>
          <w:sz w:val="22"/>
          <w:szCs w:val="22"/>
        </w:rPr>
      </w:pPr>
    </w:p>
    <w:p w14:paraId="32E0EE2D" w14:textId="77777777" w:rsidR="00F543B9" w:rsidRPr="00FB1E0E" w:rsidRDefault="00F543B9" w:rsidP="00745B80">
      <w:pPr>
        <w:pStyle w:val="DefaultText"/>
        <w:keepNext/>
        <w:keepLines/>
        <w:tabs>
          <w:tab w:val="left" w:pos="720"/>
          <w:tab w:val="left" w:pos="1440"/>
          <w:tab w:val="left" w:pos="2160"/>
          <w:tab w:val="left" w:pos="2880"/>
          <w:tab w:val="left" w:pos="3600"/>
          <w:tab w:val="left" w:pos="4320"/>
        </w:tabs>
        <w:ind w:left="2160" w:right="-180" w:hanging="2160"/>
        <w:rPr>
          <w:sz w:val="22"/>
          <w:szCs w:val="22"/>
        </w:rPr>
      </w:pPr>
      <w:r w:rsidRPr="00FB1E0E">
        <w:rPr>
          <w:sz w:val="22"/>
          <w:szCs w:val="22"/>
        </w:rPr>
        <w:tab/>
      </w:r>
      <w:r w:rsidRPr="00FB1E0E">
        <w:rPr>
          <w:sz w:val="22"/>
          <w:szCs w:val="22"/>
        </w:rPr>
        <w:tab/>
      </w:r>
      <w:r w:rsidR="000438CA" w:rsidRPr="00FB1E0E">
        <w:rPr>
          <w:sz w:val="22"/>
          <w:szCs w:val="22"/>
        </w:rPr>
        <w:t>7</w:t>
      </w:r>
      <w:r w:rsidRPr="00FB1E0E">
        <w:rPr>
          <w:b/>
          <w:sz w:val="22"/>
          <w:szCs w:val="22"/>
        </w:rPr>
        <w:t>.</w:t>
      </w:r>
      <w:r w:rsidRPr="00FB1E0E">
        <w:rPr>
          <w:b/>
          <w:sz w:val="22"/>
          <w:szCs w:val="22"/>
        </w:rPr>
        <w:tab/>
      </w:r>
      <w:r w:rsidRPr="00745B80">
        <w:rPr>
          <w:b/>
          <w:sz w:val="22"/>
          <w:szCs w:val="22"/>
        </w:rPr>
        <w:t xml:space="preserve">Bluetongue, epizootic </w:t>
      </w:r>
      <w:r w:rsidR="00313B37" w:rsidRPr="00745B80">
        <w:rPr>
          <w:b/>
          <w:sz w:val="22"/>
          <w:szCs w:val="22"/>
        </w:rPr>
        <w:t>hemorrhagic</w:t>
      </w:r>
      <w:r w:rsidRPr="00745B80">
        <w:rPr>
          <w:b/>
          <w:sz w:val="22"/>
          <w:szCs w:val="22"/>
        </w:rPr>
        <w:t xml:space="preserve"> disease an</w:t>
      </w:r>
      <w:r w:rsidR="00321375" w:rsidRPr="00745B80">
        <w:rPr>
          <w:b/>
          <w:sz w:val="22"/>
          <w:szCs w:val="22"/>
        </w:rPr>
        <w:t>d anaplasmosis test requirement</w:t>
      </w:r>
    </w:p>
    <w:p w14:paraId="7A1E10E2" w14:textId="77777777" w:rsidR="00F543B9" w:rsidRPr="00FB1E0E" w:rsidRDefault="00F543B9" w:rsidP="00A4114C">
      <w:pPr>
        <w:pStyle w:val="DefaultText"/>
        <w:keepNext/>
        <w:keepLines/>
        <w:tabs>
          <w:tab w:val="left" w:pos="720"/>
          <w:tab w:val="left" w:pos="1440"/>
          <w:tab w:val="left" w:pos="2160"/>
          <w:tab w:val="left" w:pos="2880"/>
          <w:tab w:val="left" w:pos="3600"/>
          <w:tab w:val="left" w:pos="4320"/>
        </w:tabs>
        <w:ind w:left="2880" w:hanging="2880"/>
        <w:rPr>
          <w:sz w:val="22"/>
          <w:szCs w:val="22"/>
        </w:rPr>
      </w:pPr>
    </w:p>
    <w:p w14:paraId="6E7A9473" w14:textId="77777777" w:rsidR="00F543B9" w:rsidRPr="00FB1E0E" w:rsidRDefault="00F543B9" w:rsidP="00A4114C">
      <w:pPr>
        <w:pStyle w:val="DefaultText"/>
        <w:keepNext/>
        <w:keepLines/>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FB1E0E">
        <w:rPr>
          <w:b/>
          <w:sz w:val="22"/>
          <w:szCs w:val="22"/>
        </w:rPr>
        <w:t>.</w:t>
      </w:r>
      <w:r w:rsidRPr="00FB1E0E">
        <w:rPr>
          <w:b/>
          <w:sz w:val="22"/>
          <w:szCs w:val="22"/>
        </w:rPr>
        <w:tab/>
      </w:r>
      <w:r w:rsidRPr="00FB1E0E">
        <w:rPr>
          <w:sz w:val="22"/>
          <w:szCs w:val="22"/>
        </w:rPr>
        <w:t>Domestic cervidae imported from areas where these diseases are endemic must be tested negative to an official test for those diseases conducted within the 30 days preceding importation.</w:t>
      </w:r>
    </w:p>
    <w:p w14:paraId="6F9E04C6" w14:textId="77777777" w:rsidR="00F543B9" w:rsidRPr="00FB1E0E" w:rsidRDefault="00F543B9" w:rsidP="00A4114C">
      <w:pPr>
        <w:pStyle w:val="DefaultText"/>
        <w:tabs>
          <w:tab w:val="left" w:pos="720"/>
          <w:tab w:val="left" w:pos="1440"/>
          <w:tab w:val="left" w:pos="2160"/>
          <w:tab w:val="left" w:pos="2880"/>
          <w:tab w:val="left" w:pos="3600"/>
          <w:tab w:val="left" w:pos="4320"/>
        </w:tabs>
        <w:ind w:left="2880" w:hanging="2880"/>
        <w:rPr>
          <w:sz w:val="22"/>
          <w:szCs w:val="22"/>
        </w:rPr>
      </w:pPr>
    </w:p>
    <w:p w14:paraId="1C2A09A8" w14:textId="77777777" w:rsidR="00F543B9" w:rsidRPr="00FB1E0E" w:rsidRDefault="00F543B9" w:rsidP="009A3642">
      <w:pPr>
        <w:pStyle w:val="DefaultText"/>
        <w:keepN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r>
      <w:r w:rsidR="000438CA" w:rsidRPr="00FB1E0E">
        <w:rPr>
          <w:sz w:val="22"/>
          <w:szCs w:val="22"/>
        </w:rPr>
        <w:t>8</w:t>
      </w:r>
      <w:r w:rsidRPr="00FC14E2">
        <w:rPr>
          <w:sz w:val="22"/>
          <w:szCs w:val="22"/>
        </w:rPr>
        <w:t>.</w:t>
      </w:r>
      <w:r w:rsidRPr="00FC14E2">
        <w:rPr>
          <w:sz w:val="22"/>
          <w:szCs w:val="22"/>
        </w:rPr>
        <w:tab/>
      </w:r>
      <w:r w:rsidRPr="00745B80">
        <w:rPr>
          <w:b/>
          <w:sz w:val="22"/>
          <w:szCs w:val="22"/>
        </w:rPr>
        <w:t>Domestic c</w:t>
      </w:r>
      <w:r w:rsidR="00321375" w:rsidRPr="00745B80">
        <w:rPr>
          <w:b/>
          <w:sz w:val="22"/>
          <w:szCs w:val="22"/>
        </w:rPr>
        <w:t>ervidae for immediate slaughter</w:t>
      </w:r>
    </w:p>
    <w:p w14:paraId="13C130E6" w14:textId="77777777" w:rsidR="00F543B9" w:rsidRPr="00FB1E0E" w:rsidRDefault="00F543B9" w:rsidP="009A3642">
      <w:pPr>
        <w:pStyle w:val="DefaultText"/>
        <w:keepNext/>
        <w:tabs>
          <w:tab w:val="left" w:pos="720"/>
          <w:tab w:val="left" w:pos="1440"/>
          <w:tab w:val="left" w:pos="2160"/>
          <w:tab w:val="left" w:pos="2880"/>
          <w:tab w:val="left" w:pos="3600"/>
          <w:tab w:val="left" w:pos="4320"/>
        </w:tabs>
        <w:ind w:left="2880" w:hanging="2880"/>
        <w:rPr>
          <w:sz w:val="22"/>
          <w:szCs w:val="22"/>
        </w:rPr>
      </w:pPr>
    </w:p>
    <w:p w14:paraId="757DAA3D" w14:textId="77777777" w:rsidR="00F543B9" w:rsidRPr="00FB1E0E" w:rsidRDefault="00F543B9">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A4114C">
        <w:rPr>
          <w:sz w:val="22"/>
          <w:szCs w:val="22"/>
        </w:rPr>
        <w:t>.</w:t>
      </w:r>
      <w:r w:rsidRPr="00A4114C">
        <w:rPr>
          <w:sz w:val="22"/>
          <w:szCs w:val="22"/>
        </w:rPr>
        <w:tab/>
      </w:r>
      <w:r w:rsidRPr="00FB1E0E">
        <w:rPr>
          <w:sz w:val="22"/>
          <w:szCs w:val="22"/>
        </w:rPr>
        <w:t xml:space="preserve">A permit is required for all domestic cervidae imported for immediate slaughter. The cervidae must be accompanied by a certificate of veterinary inspection. These animals must not be diverted </w:t>
      </w:r>
      <w:r w:rsidR="00313B37" w:rsidRPr="00FB1E0E">
        <w:rPr>
          <w:sz w:val="22"/>
          <w:szCs w:val="22"/>
        </w:rPr>
        <w:t>en</w:t>
      </w:r>
      <w:r w:rsidR="00313B37">
        <w:rPr>
          <w:sz w:val="22"/>
          <w:szCs w:val="22"/>
        </w:rPr>
        <w:t xml:space="preserve"> </w:t>
      </w:r>
      <w:r w:rsidR="00313B37" w:rsidRPr="00FB1E0E">
        <w:rPr>
          <w:sz w:val="22"/>
          <w:szCs w:val="22"/>
        </w:rPr>
        <w:t>route</w:t>
      </w:r>
      <w:r w:rsidRPr="00FB1E0E">
        <w:rPr>
          <w:sz w:val="22"/>
          <w:szCs w:val="22"/>
        </w:rPr>
        <w:t xml:space="preserve">. Domestic cervidae from </w:t>
      </w:r>
      <w:smartTag w:uri="urn:schemas-microsoft-com:office:smarttags" w:element="place">
        <w:smartTag w:uri="urn:schemas-microsoft-com:office:smarttags" w:element="country-region">
          <w:r w:rsidRPr="00FB1E0E">
            <w:rPr>
              <w:sz w:val="22"/>
              <w:szCs w:val="22"/>
            </w:rPr>
            <w:t>Canada</w:t>
          </w:r>
        </w:smartTag>
      </w:smartTag>
      <w:r w:rsidRPr="00FB1E0E">
        <w:rPr>
          <w:sz w:val="22"/>
          <w:szCs w:val="22"/>
        </w:rPr>
        <w:t xml:space="preserve"> must only be imported to a USDA approved slaughter plant in a truck sealed at the border.</w:t>
      </w:r>
    </w:p>
    <w:p w14:paraId="70F8D953" w14:textId="77777777" w:rsidR="00F543B9" w:rsidRPr="00FB1E0E" w:rsidRDefault="00F543B9" w:rsidP="00A4114C">
      <w:pPr>
        <w:pStyle w:val="DefaultText"/>
        <w:tabs>
          <w:tab w:val="left" w:pos="720"/>
          <w:tab w:val="left" w:pos="1440"/>
          <w:tab w:val="left" w:pos="2160"/>
          <w:tab w:val="left" w:pos="2880"/>
          <w:tab w:val="left" w:pos="3600"/>
          <w:tab w:val="left" w:pos="4320"/>
        </w:tabs>
        <w:ind w:left="2880" w:hanging="2880"/>
        <w:rPr>
          <w:sz w:val="22"/>
          <w:szCs w:val="22"/>
        </w:rPr>
      </w:pPr>
    </w:p>
    <w:p w14:paraId="15B6260A" w14:textId="77777777" w:rsidR="00F543B9" w:rsidRPr="00FB1E0E" w:rsidRDefault="00F543B9" w:rsidP="00A4114C">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r>
      <w:r w:rsidR="000438CA" w:rsidRPr="00FB1E0E">
        <w:rPr>
          <w:sz w:val="22"/>
          <w:szCs w:val="22"/>
        </w:rPr>
        <w:t>9</w:t>
      </w:r>
      <w:r w:rsidRPr="00A4114C">
        <w:rPr>
          <w:sz w:val="22"/>
          <w:szCs w:val="22"/>
        </w:rPr>
        <w:t>.</w:t>
      </w:r>
      <w:r w:rsidRPr="00A4114C">
        <w:rPr>
          <w:sz w:val="22"/>
          <w:szCs w:val="22"/>
        </w:rPr>
        <w:tab/>
      </w:r>
      <w:r w:rsidR="00321375" w:rsidRPr="00745B80">
        <w:rPr>
          <w:b/>
          <w:sz w:val="22"/>
          <w:szCs w:val="22"/>
        </w:rPr>
        <w:t>Other Requirements</w:t>
      </w:r>
    </w:p>
    <w:p w14:paraId="07DDFBDE" w14:textId="77777777" w:rsidR="00F543B9" w:rsidRPr="00FB1E0E" w:rsidRDefault="00F543B9" w:rsidP="00A4114C">
      <w:pPr>
        <w:pStyle w:val="DefaultText"/>
        <w:tabs>
          <w:tab w:val="left" w:pos="720"/>
          <w:tab w:val="left" w:pos="1440"/>
          <w:tab w:val="left" w:pos="2160"/>
          <w:tab w:val="left" w:pos="2880"/>
          <w:tab w:val="left" w:pos="3600"/>
          <w:tab w:val="left" w:pos="4320"/>
        </w:tabs>
        <w:ind w:left="2880" w:hanging="2880"/>
        <w:rPr>
          <w:sz w:val="22"/>
          <w:szCs w:val="22"/>
        </w:rPr>
      </w:pPr>
    </w:p>
    <w:p w14:paraId="6A1429E5" w14:textId="77777777" w:rsidR="00F543B9" w:rsidRPr="00FB1E0E" w:rsidRDefault="00F543B9" w:rsidP="00A4114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a</w:t>
      </w:r>
      <w:r w:rsidRPr="00FB1E0E">
        <w:rPr>
          <w:b/>
          <w:sz w:val="22"/>
          <w:szCs w:val="22"/>
        </w:rPr>
        <w:t>.</w:t>
      </w:r>
      <w:r w:rsidRPr="00FB1E0E">
        <w:rPr>
          <w:b/>
          <w:sz w:val="22"/>
          <w:szCs w:val="22"/>
        </w:rPr>
        <w:tab/>
      </w:r>
      <w:r w:rsidRPr="00FB1E0E">
        <w:rPr>
          <w:sz w:val="22"/>
          <w:szCs w:val="22"/>
        </w:rPr>
        <w:t xml:space="preserve">All persons possessing domestic cervidae </w:t>
      </w:r>
      <w:r w:rsidR="00251403" w:rsidRPr="00FB1E0E">
        <w:rPr>
          <w:sz w:val="22"/>
          <w:szCs w:val="22"/>
        </w:rPr>
        <w:t xml:space="preserve">for the purpose of raising for hobby, for the sale of meat and other products, or for shooting by clients in licensed commercial large game shooting areas, </w:t>
      </w:r>
      <w:r w:rsidRPr="00FB1E0E">
        <w:rPr>
          <w:sz w:val="22"/>
          <w:szCs w:val="22"/>
        </w:rPr>
        <w:t>must have a</w:t>
      </w:r>
      <w:r w:rsidR="00251403" w:rsidRPr="00FB1E0E">
        <w:rPr>
          <w:sz w:val="22"/>
          <w:szCs w:val="22"/>
        </w:rPr>
        <w:t>n appropriate</w:t>
      </w:r>
      <w:r w:rsidRPr="00FB1E0E">
        <w:rPr>
          <w:sz w:val="22"/>
          <w:szCs w:val="22"/>
        </w:rPr>
        <w:t xml:space="preserve"> license from the </w:t>
      </w:r>
      <w:r w:rsidR="00251403" w:rsidRPr="00FB1E0E">
        <w:rPr>
          <w:sz w:val="22"/>
          <w:szCs w:val="22"/>
        </w:rPr>
        <w:t>D</w:t>
      </w:r>
      <w:r w:rsidRPr="00FB1E0E">
        <w:rPr>
          <w:sz w:val="22"/>
          <w:szCs w:val="22"/>
        </w:rPr>
        <w:t>epartment</w:t>
      </w:r>
      <w:r w:rsidR="00F15361" w:rsidRPr="00FB1E0E">
        <w:rPr>
          <w:sz w:val="22"/>
          <w:szCs w:val="22"/>
        </w:rPr>
        <w:t>.</w:t>
      </w:r>
    </w:p>
    <w:p w14:paraId="22982384" w14:textId="77777777" w:rsidR="00F543B9" w:rsidRPr="00FB1E0E" w:rsidRDefault="00F543B9" w:rsidP="00A4114C">
      <w:pPr>
        <w:pStyle w:val="DefaultText"/>
        <w:tabs>
          <w:tab w:val="left" w:pos="720"/>
          <w:tab w:val="left" w:pos="1440"/>
          <w:tab w:val="left" w:pos="2160"/>
          <w:tab w:val="left" w:pos="2880"/>
          <w:tab w:val="left" w:pos="3600"/>
          <w:tab w:val="left" w:pos="4320"/>
        </w:tabs>
        <w:ind w:left="2880" w:hanging="2880"/>
        <w:rPr>
          <w:sz w:val="22"/>
          <w:szCs w:val="22"/>
        </w:rPr>
      </w:pPr>
    </w:p>
    <w:p w14:paraId="419732F4" w14:textId="77777777" w:rsidR="00F543B9" w:rsidRPr="00FB1E0E" w:rsidRDefault="00F543B9" w:rsidP="00A4114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b</w:t>
      </w:r>
      <w:r w:rsidRPr="00FB1E0E">
        <w:rPr>
          <w:b/>
          <w:sz w:val="22"/>
          <w:szCs w:val="22"/>
        </w:rPr>
        <w:t>.</w:t>
      </w:r>
      <w:r w:rsidRPr="00FB1E0E">
        <w:rPr>
          <w:b/>
          <w:sz w:val="22"/>
          <w:szCs w:val="22"/>
        </w:rPr>
        <w:tab/>
      </w:r>
      <w:r w:rsidRPr="00FB1E0E">
        <w:rPr>
          <w:sz w:val="22"/>
          <w:szCs w:val="22"/>
        </w:rPr>
        <w:t>Holders of a valid livestock dealers license may hold domestic cervidae for a maximum of seven (7) days without an additional license to keep domestic cervidae.</w:t>
      </w:r>
    </w:p>
    <w:p w14:paraId="608A96BA" w14:textId="77777777" w:rsidR="00251403" w:rsidRPr="00FB1E0E" w:rsidRDefault="00251403" w:rsidP="00A4114C">
      <w:pPr>
        <w:pStyle w:val="DefaultText"/>
        <w:tabs>
          <w:tab w:val="left" w:pos="720"/>
          <w:tab w:val="left" w:pos="1440"/>
          <w:tab w:val="left" w:pos="2160"/>
          <w:tab w:val="left" w:pos="2880"/>
          <w:tab w:val="left" w:pos="3600"/>
          <w:tab w:val="left" w:pos="4320"/>
        </w:tabs>
        <w:ind w:left="2880" w:hanging="2880"/>
        <w:rPr>
          <w:sz w:val="22"/>
          <w:szCs w:val="22"/>
        </w:rPr>
      </w:pPr>
    </w:p>
    <w:p w14:paraId="3FC5407A" w14:textId="77777777" w:rsidR="00251403" w:rsidRPr="00FB1E0E" w:rsidRDefault="00251403" w:rsidP="00A4114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c.</w:t>
      </w:r>
      <w:r w:rsidRPr="00FB1E0E">
        <w:rPr>
          <w:sz w:val="22"/>
          <w:szCs w:val="22"/>
        </w:rPr>
        <w:tab/>
        <w:t>Persons who possess a permit to posses, rehabilitate, or commercially exhibit white-tailed deer and/or moose by the Department of Inland Fisheries and Wildlife are prohibited from possessing domestic cervids on the same premises.</w:t>
      </w:r>
    </w:p>
    <w:p w14:paraId="0D47592C" w14:textId="77777777" w:rsidR="00251403" w:rsidRPr="00A4114C" w:rsidRDefault="00251403" w:rsidP="00A4114C">
      <w:pPr>
        <w:pStyle w:val="DefaultText"/>
        <w:tabs>
          <w:tab w:val="left" w:pos="720"/>
          <w:tab w:val="left" w:pos="1440"/>
          <w:tab w:val="left" w:pos="2160"/>
          <w:tab w:val="left" w:pos="2880"/>
          <w:tab w:val="left" w:pos="3600"/>
          <w:tab w:val="left" w:pos="4320"/>
        </w:tabs>
        <w:ind w:left="2880" w:hanging="2880"/>
        <w:rPr>
          <w:sz w:val="22"/>
          <w:szCs w:val="22"/>
        </w:rPr>
      </w:pPr>
    </w:p>
    <w:p w14:paraId="0534A017" w14:textId="77777777" w:rsidR="00251403" w:rsidRPr="00FB1E0E" w:rsidRDefault="00251403" w:rsidP="00A4114C">
      <w:pPr>
        <w:pStyle w:val="DefaultText"/>
        <w:tabs>
          <w:tab w:val="left" w:pos="720"/>
          <w:tab w:val="left" w:pos="1440"/>
          <w:tab w:val="left" w:pos="2160"/>
          <w:tab w:val="left" w:pos="2880"/>
          <w:tab w:val="left" w:pos="3600"/>
          <w:tab w:val="left" w:pos="4320"/>
        </w:tabs>
        <w:ind w:left="2880" w:hanging="2880"/>
        <w:rPr>
          <w:sz w:val="22"/>
          <w:szCs w:val="22"/>
        </w:rPr>
      </w:pPr>
      <w:r w:rsidRPr="00FB1E0E">
        <w:rPr>
          <w:sz w:val="22"/>
          <w:szCs w:val="22"/>
        </w:rPr>
        <w:tab/>
      </w:r>
      <w:r w:rsidRPr="00FB1E0E">
        <w:rPr>
          <w:sz w:val="22"/>
          <w:szCs w:val="22"/>
        </w:rPr>
        <w:tab/>
      </w:r>
      <w:r w:rsidRPr="00FB1E0E">
        <w:rPr>
          <w:sz w:val="22"/>
          <w:szCs w:val="22"/>
        </w:rPr>
        <w:tab/>
        <w:t>d.</w:t>
      </w:r>
      <w:r w:rsidRPr="00FB1E0E">
        <w:rPr>
          <w:sz w:val="22"/>
          <w:szCs w:val="22"/>
        </w:rPr>
        <w:tab/>
        <w:t>Persons who possess a license to practice taxidermy by the Department of Inland Fisheries and Wildlife are prohibited from possessing domestic cervids on the same premises.</w:t>
      </w:r>
    </w:p>
    <w:p w14:paraId="4EEE412F" w14:textId="77777777" w:rsidR="00251403" w:rsidRPr="00FB1E0E" w:rsidRDefault="00251403" w:rsidP="00A4114C">
      <w:pPr>
        <w:pStyle w:val="DefaultText"/>
        <w:tabs>
          <w:tab w:val="left" w:pos="720"/>
          <w:tab w:val="left" w:pos="1440"/>
          <w:tab w:val="left" w:pos="2160"/>
          <w:tab w:val="left" w:pos="2880"/>
          <w:tab w:val="left" w:pos="3600"/>
          <w:tab w:val="left" w:pos="4320"/>
        </w:tabs>
        <w:ind w:left="2880" w:hanging="2880"/>
        <w:rPr>
          <w:sz w:val="22"/>
          <w:szCs w:val="22"/>
        </w:rPr>
      </w:pPr>
    </w:p>
    <w:p w14:paraId="25479612" w14:textId="77777777" w:rsidR="00F543B9" w:rsidRPr="00FB1E0E" w:rsidRDefault="00F543B9" w:rsidP="00A4114C">
      <w:pPr>
        <w:pStyle w:val="DefaultText"/>
        <w:tabs>
          <w:tab w:val="left" w:pos="720"/>
          <w:tab w:val="left" w:pos="1440"/>
          <w:tab w:val="left" w:pos="2160"/>
          <w:tab w:val="left" w:pos="2880"/>
          <w:tab w:val="left" w:pos="3600"/>
          <w:tab w:val="left" w:pos="4320"/>
        </w:tabs>
        <w:ind w:left="1440" w:hanging="1440"/>
        <w:rPr>
          <w:b/>
          <w:sz w:val="22"/>
          <w:szCs w:val="22"/>
        </w:rPr>
      </w:pPr>
      <w:r w:rsidRPr="00FB1E0E">
        <w:rPr>
          <w:b/>
          <w:sz w:val="22"/>
          <w:szCs w:val="22"/>
        </w:rPr>
        <w:tab/>
      </w:r>
      <w:r w:rsidRPr="00A4114C">
        <w:rPr>
          <w:sz w:val="22"/>
          <w:szCs w:val="22"/>
        </w:rPr>
        <w:t>O.</w:t>
      </w:r>
      <w:r w:rsidRPr="00FB1E0E">
        <w:rPr>
          <w:b/>
          <w:sz w:val="22"/>
          <w:szCs w:val="22"/>
        </w:rPr>
        <w:tab/>
        <w:t>IMPORTATION OF CATS AND DOGS NOT FOR RESALE</w:t>
      </w:r>
    </w:p>
    <w:p w14:paraId="4654FCE4" w14:textId="77777777" w:rsidR="00F543B9" w:rsidRPr="00FB1E0E" w:rsidRDefault="00F543B9">
      <w:pPr>
        <w:pStyle w:val="DefaultText"/>
        <w:tabs>
          <w:tab w:val="left" w:pos="720"/>
          <w:tab w:val="left" w:pos="1440"/>
          <w:tab w:val="left" w:pos="2160"/>
          <w:tab w:val="left" w:pos="2880"/>
          <w:tab w:val="left" w:pos="3600"/>
          <w:tab w:val="left" w:pos="4320"/>
        </w:tabs>
        <w:rPr>
          <w:b/>
          <w:sz w:val="22"/>
          <w:szCs w:val="22"/>
        </w:rPr>
      </w:pPr>
    </w:p>
    <w:p w14:paraId="45769430"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 xml:space="preserve">All dogs and cats </w:t>
      </w:r>
      <w:r w:rsidR="009129FB" w:rsidRPr="00FB1E0E">
        <w:rPr>
          <w:sz w:val="22"/>
          <w:szCs w:val="22"/>
        </w:rPr>
        <w:t xml:space="preserve">of eligible age </w:t>
      </w:r>
      <w:r w:rsidRPr="00FB1E0E">
        <w:rPr>
          <w:sz w:val="22"/>
          <w:szCs w:val="22"/>
        </w:rPr>
        <w:t>must have a current vaccination evidenced by a certificate for rabies conducted by a licensed veterinarian.</w:t>
      </w:r>
    </w:p>
    <w:p w14:paraId="711FDBB6" w14:textId="77777777" w:rsidR="00F543B9" w:rsidRDefault="00F543B9">
      <w:pPr>
        <w:pStyle w:val="DefaultText"/>
        <w:tabs>
          <w:tab w:val="left" w:pos="720"/>
          <w:tab w:val="left" w:pos="1440"/>
          <w:tab w:val="left" w:pos="2160"/>
          <w:tab w:val="left" w:pos="2880"/>
          <w:tab w:val="left" w:pos="3600"/>
          <w:tab w:val="left" w:pos="4320"/>
        </w:tabs>
        <w:rPr>
          <w:sz w:val="22"/>
          <w:szCs w:val="22"/>
        </w:rPr>
      </w:pPr>
    </w:p>
    <w:p w14:paraId="6E3CD2FF" w14:textId="77777777" w:rsidR="00A4114C" w:rsidRPr="00FB1E0E" w:rsidRDefault="00A4114C">
      <w:pPr>
        <w:pStyle w:val="DefaultText"/>
        <w:tabs>
          <w:tab w:val="left" w:pos="720"/>
          <w:tab w:val="left" w:pos="1440"/>
          <w:tab w:val="left" w:pos="2160"/>
          <w:tab w:val="left" w:pos="2880"/>
          <w:tab w:val="left" w:pos="3600"/>
          <w:tab w:val="left" w:pos="4320"/>
        </w:tabs>
        <w:rPr>
          <w:sz w:val="22"/>
          <w:szCs w:val="22"/>
        </w:rPr>
      </w:pPr>
    </w:p>
    <w:p w14:paraId="2E776079" w14:textId="77777777" w:rsidR="00F543B9" w:rsidRPr="00FB1E0E" w:rsidRDefault="00F543B9">
      <w:pPr>
        <w:pStyle w:val="DefaultText"/>
        <w:tabs>
          <w:tab w:val="left" w:pos="720"/>
          <w:tab w:val="left" w:pos="1440"/>
          <w:tab w:val="left" w:pos="2160"/>
          <w:tab w:val="left" w:pos="2880"/>
          <w:tab w:val="left" w:pos="3600"/>
          <w:tab w:val="left" w:pos="4320"/>
        </w:tabs>
        <w:ind w:left="720" w:hanging="720"/>
        <w:rPr>
          <w:b/>
          <w:sz w:val="22"/>
          <w:szCs w:val="22"/>
        </w:rPr>
      </w:pPr>
      <w:r w:rsidRPr="00FB1E0E">
        <w:rPr>
          <w:b/>
          <w:sz w:val="22"/>
          <w:szCs w:val="22"/>
        </w:rPr>
        <w:t>5.</w:t>
      </w:r>
      <w:r w:rsidRPr="00FB1E0E">
        <w:rPr>
          <w:b/>
          <w:sz w:val="22"/>
          <w:szCs w:val="22"/>
        </w:rPr>
        <w:tab/>
        <w:t>DISEASE CONTROL FOR ANIMALS AND BIRDS WITHIN THE STATE</w:t>
      </w:r>
    </w:p>
    <w:p w14:paraId="34BCC1B9" w14:textId="77777777" w:rsidR="00F543B9" w:rsidRPr="00FB1E0E" w:rsidRDefault="00F543B9">
      <w:pPr>
        <w:pStyle w:val="DefaultText"/>
        <w:tabs>
          <w:tab w:val="left" w:pos="720"/>
          <w:tab w:val="left" w:pos="1440"/>
          <w:tab w:val="left" w:pos="2160"/>
          <w:tab w:val="left" w:pos="2880"/>
          <w:tab w:val="left" w:pos="3600"/>
          <w:tab w:val="left" w:pos="4320"/>
        </w:tabs>
        <w:rPr>
          <w:b/>
          <w:sz w:val="22"/>
          <w:szCs w:val="22"/>
        </w:rPr>
      </w:pPr>
    </w:p>
    <w:p w14:paraId="48609FC9" w14:textId="77777777" w:rsidR="00F543B9" w:rsidRPr="00FB1E0E" w:rsidRDefault="00F543B9" w:rsidP="00A4114C">
      <w:pPr>
        <w:pStyle w:val="DefaultText"/>
        <w:tabs>
          <w:tab w:val="left" w:pos="720"/>
          <w:tab w:val="left" w:pos="1440"/>
          <w:tab w:val="left" w:pos="2160"/>
          <w:tab w:val="left" w:pos="2880"/>
          <w:tab w:val="left" w:pos="3600"/>
          <w:tab w:val="left" w:pos="4320"/>
        </w:tabs>
        <w:ind w:left="1440" w:hanging="1440"/>
        <w:rPr>
          <w:b/>
          <w:sz w:val="22"/>
          <w:szCs w:val="22"/>
        </w:rPr>
      </w:pPr>
      <w:r w:rsidRPr="00FB1E0E">
        <w:rPr>
          <w:b/>
          <w:sz w:val="22"/>
          <w:szCs w:val="22"/>
        </w:rPr>
        <w:tab/>
      </w:r>
      <w:r w:rsidRPr="00A4114C">
        <w:rPr>
          <w:sz w:val="22"/>
          <w:szCs w:val="22"/>
        </w:rPr>
        <w:t>A.</w:t>
      </w:r>
      <w:r w:rsidRPr="00FB1E0E">
        <w:rPr>
          <w:b/>
          <w:sz w:val="22"/>
          <w:szCs w:val="22"/>
        </w:rPr>
        <w:tab/>
        <w:t>GENERAL</w:t>
      </w:r>
    </w:p>
    <w:p w14:paraId="3DDECA18" w14:textId="77777777" w:rsidR="00F543B9" w:rsidRPr="00A4114C" w:rsidRDefault="00F543B9" w:rsidP="00A4114C">
      <w:pPr>
        <w:pStyle w:val="DefaultText"/>
        <w:tabs>
          <w:tab w:val="left" w:pos="720"/>
          <w:tab w:val="left" w:pos="1440"/>
          <w:tab w:val="left" w:pos="2160"/>
          <w:tab w:val="left" w:pos="2880"/>
          <w:tab w:val="left" w:pos="3600"/>
          <w:tab w:val="left" w:pos="4320"/>
        </w:tabs>
        <w:ind w:left="2160" w:hanging="2160"/>
        <w:rPr>
          <w:sz w:val="22"/>
          <w:szCs w:val="22"/>
        </w:rPr>
      </w:pPr>
    </w:p>
    <w:p w14:paraId="26FBE006"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A4114C">
        <w:rPr>
          <w:sz w:val="22"/>
          <w:szCs w:val="22"/>
        </w:rPr>
        <w:t>.</w:t>
      </w:r>
      <w:r w:rsidRPr="00A4114C">
        <w:rPr>
          <w:sz w:val="22"/>
          <w:szCs w:val="22"/>
        </w:rPr>
        <w:tab/>
      </w:r>
      <w:r w:rsidRPr="00FB1E0E">
        <w:rPr>
          <w:sz w:val="22"/>
          <w:szCs w:val="22"/>
        </w:rPr>
        <w:t>Any domestic animal and/or poultry condemned by the commissioner shall be slaughtered and disposed of as the commissioner shall direct.</w:t>
      </w:r>
    </w:p>
    <w:p w14:paraId="27CE0FD6"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p>
    <w:p w14:paraId="27424D6D"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A4114C">
        <w:rPr>
          <w:sz w:val="22"/>
          <w:szCs w:val="22"/>
        </w:rPr>
        <w:t>.</w:t>
      </w:r>
      <w:r w:rsidRPr="00A4114C">
        <w:rPr>
          <w:sz w:val="22"/>
          <w:szCs w:val="22"/>
        </w:rPr>
        <w:tab/>
      </w:r>
      <w:r w:rsidRPr="00FB1E0E">
        <w:rPr>
          <w:sz w:val="22"/>
          <w:szCs w:val="22"/>
        </w:rPr>
        <w:t xml:space="preserve">The commissioner may enter any premises and/or auction, suspected of having any contagious or infectious disease, </w:t>
      </w:r>
      <w:proofErr w:type="gramStart"/>
      <w:r w:rsidRPr="00FB1E0E">
        <w:rPr>
          <w:sz w:val="22"/>
          <w:szCs w:val="22"/>
        </w:rPr>
        <w:t>conduct an investigation</w:t>
      </w:r>
      <w:proofErr w:type="gramEnd"/>
      <w:r w:rsidRPr="00FB1E0E">
        <w:rPr>
          <w:sz w:val="22"/>
          <w:szCs w:val="22"/>
        </w:rPr>
        <w:t>, and take any sample necessary to diagnose and/or control any contagious or infectious disease, or any alleged incidence of inappropriate animal husbandry practices.</w:t>
      </w:r>
    </w:p>
    <w:p w14:paraId="35A1096B"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p>
    <w:p w14:paraId="7DF317E6"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A4114C">
        <w:rPr>
          <w:sz w:val="22"/>
          <w:szCs w:val="22"/>
        </w:rPr>
        <w:t>.</w:t>
      </w:r>
      <w:r w:rsidRPr="00A4114C">
        <w:rPr>
          <w:sz w:val="22"/>
          <w:szCs w:val="22"/>
        </w:rPr>
        <w:tab/>
      </w:r>
      <w:r w:rsidRPr="00FB1E0E">
        <w:rPr>
          <w:sz w:val="22"/>
          <w:szCs w:val="22"/>
        </w:rPr>
        <w:t>No animal or bird that has been in any zoo or menagerie shall be permitted in any premises in the state where any domestic animals or poultry are kept without meeting importation requirements for that species.</w:t>
      </w:r>
    </w:p>
    <w:p w14:paraId="71E8BE13" w14:textId="77777777" w:rsidR="00F543B9" w:rsidRPr="00FB1E0E" w:rsidRDefault="00F543B9" w:rsidP="00A4114C">
      <w:pPr>
        <w:pStyle w:val="DefaultText"/>
        <w:tabs>
          <w:tab w:val="left" w:pos="720"/>
          <w:tab w:val="left" w:pos="1440"/>
          <w:tab w:val="left" w:pos="2160"/>
          <w:tab w:val="left" w:pos="2880"/>
          <w:tab w:val="left" w:pos="3600"/>
          <w:tab w:val="left" w:pos="4320"/>
        </w:tabs>
        <w:ind w:left="2160" w:hanging="2160"/>
        <w:rPr>
          <w:sz w:val="22"/>
          <w:szCs w:val="22"/>
        </w:rPr>
      </w:pPr>
    </w:p>
    <w:p w14:paraId="08D0D1EC" w14:textId="77777777" w:rsidR="00F543B9" w:rsidRPr="00FB1E0E" w:rsidRDefault="00F543B9" w:rsidP="00A4114C">
      <w:pPr>
        <w:pStyle w:val="DefaultText"/>
        <w:keepNext/>
        <w:keepLines/>
        <w:tabs>
          <w:tab w:val="left" w:pos="720"/>
          <w:tab w:val="left" w:pos="1440"/>
          <w:tab w:val="left" w:pos="2160"/>
          <w:tab w:val="left" w:pos="2880"/>
          <w:tab w:val="left" w:pos="3600"/>
          <w:tab w:val="left" w:pos="4320"/>
        </w:tabs>
        <w:ind w:left="1440" w:hanging="1440"/>
        <w:rPr>
          <w:sz w:val="22"/>
          <w:szCs w:val="22"/>
        </w:rPr>
      </w:pPr>
      <w:r w:rsidRPr="00FB1E0E">
        <w:rPr>
          <w:sz w:val="22"/>
          <w:szCs w:val="22"/>
        </w:rPr>
        <w:tab/>
        <w:t>B.</w:t>
      </w:r>
      <w:r w:rsidRPr="00FB1E0E">
        <w:rPr>
          <w:sz w:val="22"/>
          <w:szCs w:val="22"/>
        </w:rPr>
        <w:tab/>
      </w:r>
      <w:r w:rsidRPr="00FB1E0E">
        <w:rPr>
          <w:b/>
          <w:sz w:val="22"/>
          <w:szCs w:val="22"/>
        </w:rPr>
        <w:t>REPORTABLE DISEASES</w:t>
      </w:r>
    </w:p>
    <w:p w14:paraId="4E11F751" w14:textId="77777777" w:rsidR="00F543B9" w:rsidRPr="00FB1E0E" w:rsidRDefault="00F543B9" w:rsidP="00A4114C">
      <w:pPr>
        <w:pStyle w:val="DefaultText"/>
        <w:keepNext/>
        <w:keepLines/>
        <w:tabs>
          <w:tab w:val="left" w:pos="720"/>
          <w:tab w:val="left" w:pos="1440"/>
          <w:tab w:val="left" w:pos="2160"/>
          <w:tab w:val="left" w:pos="2880"/>
          <w:tab w:val="left" w:pos="3600"/>
          <w:tab w:val="left" w:pos="4320"/>
        </w:tabs>
        <w:ind w:left="2160" w:hanging="2160"/>
        <w:rPr>
          <w:sz w:val="22"/>
          <w:szCs w:val="22"/>
        </w:rPr>
      </w:pPr>
    </w:p>
    <w:p w14:paraId="2249BB30" w14:textId="77777777" w:rsidR="00F543B9" w:rsidRPr="00FB1E0E" w:rsidRDefault="00F543B9" w:rsidP="00A4114C">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The commissioner shall have the authority to quarantine any animals with a reportable disease and any animals having contact with the animals having a reportable disease for the time necessary to control the disease. The following diseases are to be reported to the commissioner</w:t>
      </w:r>
      <w:r w:rsidR="009129FB" w:rsidRPr="00FB1E0E">
        <w:rPr>
          <w:sz w:val="22"/>
          <w:szCs w:val="22"/>
        </w:rPr>
        <w:t xml:space="preserve"> either immediately (within 24 hours by phone or using the on-line disease report form on the Department’s website) or monthly, as follows</w:t>
      </w:r>
      <w:r w:rsidRPr="00FB1E0E">
        <w:rPr>
          <w:sz w:val="22"/>
          <w:szCs w:val="22"/>
        </w:rPr>
        <w:t>:</w:t>
      </w:r>
    </w:p>
    <w:p w14:paraId="019EF556" w14:textId="77777777" w:rsidR="00A4114C" w:rsidRPr="008C4A34" w:rsidRDefault="00A4114C" w:rsidP="00A4114C">
      <w:pPr>
        <w:pStyle w:val="DefaultText"/>
        <w:tabs>
          <w:tab w:val="left" w:pos="720"/>
          <w:tab w:val="left" w:pos="1440"/>
          <w:tab w:val="left" w:pos="2160"/>
          <w:tab w:val="left" w:pos="2880"/>
          <w:tab w:val="left" w:pos="3600"/>
          <w:tab w:val="left" w:pos="4320"/>
        </w:tabs>
        <w:ind w:left="2880" w:hanging="2880"/>
        <w:rPr>
          <w:sz w:val="22"/>
          <w:szCs w:val="22"/>
        </w:rPr>
      </w:pPr>
    </w:p>
    <w:p w14:paraId="4A369000" w14:textId="77777777" w:rsidR="00F10630" w:rsidRPr="00FB1E0E" w:rsidRDefault="00A4114C" w:rsidP="00A4114C">
      <w:pPr>
        <w:pStyle w:val="DefaultText"/>
        <w:tabs>
          <w:tab w:val="left" w:pos="720"/>
          <w:tab w:val="left" w:pos="1440"/>
          <w:tab w:val="left" w:pos="2160"/>
          <w:tab w:val="left" w:pos="2880"/>
          <w:tab w:val="left" w:pos="3600"/>
          <w:tab w:val="left" w:pos="4320"/>
        </w:tabs>
        <w:ind w:left="2880" w:hanging="2880"/>
        <w:rPr>
          <w:b/>
          <w:sz w:val="22"/>
          <w:szCs w:val="22"/>
        </w:rPr>
      </w:pPr>
      <w:r w:rsidRPr="008C4A34">
        <w:rPr>
          <w:sz w:val="22"/>
          <w:szCs w:val="22"/>
        </w:rPr>
        <w:tab/>
      </w:r>
      <w:r w:rsidRPr="008C4A34">
        <w:rPr>
          <w:sz w:val="22"/>
          <w:szCs w:val="22"/>
        </w:rPr>
        <w:tab/>
      </w:r>
      <w:r w:rsidRPr="008C4A34">
        <w:rPr>
          <w:sz w:val="22"/>
          <w:szCs w:val="22"/>
        </w:rPr>
        <w:tab/>
      </w:r>
      <w:r w:rsidR="008C4A34" w:rsidRPr="008C4A34">
        <w:rPr>
          <w:sz w:val="22"/>
          <w:szCs w:val="22"/>
        </w:rPr>
        <w:t>a.</w:t>
      </w:r>
      <w:r w:rsidRPr="00FB1E0E">
        <w:rPr>
          <w:sz w:val="22"/>
          <w:szCs w:val="22"/>
        </w:rPr>
        <w:tab/>
      </w:r>
      <w:r>
        <w:rPr>
          <w:b/>
          <w:sz w:val="22"/>
          <w:szCs w:val="22"/>
        </w:rPr>
        <w:t>Bovine</w:t>
      </w:r>
    </w:p>
    <w:p w14:paraId="2A3F2CD7" w14:textId="77777777" w:rsidR="008C4A34" w:rsidRDefault="008C4A34" w:rsidP="00AF28A3">
      <w:pPr>
        <w:pStyle w:val="DefaultText"/>
        <w:tabs>
          <w:tab w:val="left" w:pos="720"/>
          <w:tab w:val="left" w:pos="1440"/>
          <w:tab w:val="left" w:pos="2160"/>
          <w:tab w:val="left" w:pos="2880"/>
          <w:tab w:val="left" w:pos="3600"/>
          <w:tab w:val="left" w:pos="4320"/>
        </w:tabs>
        <w:ind w:left="3600" w:hanging="3600"/>
        <w:rPr>
          <w:sz w:val="22"/>
          <w:szCs w:val="22"/>
        </w:rPr>
      </w:pPr>
    </w:p>
    <w:p w14:paraId="54A7F511" w14:textId="77777777" w:rsidR="0067555F" w:rsidRPr="008C4A34" w:rsidRDefault="008C4A34" w:rsidP="00AF28A3">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r>
      <w:r w:rsidR="00F10630" w:rsidRPr="00FB1E0E">
        <w:rPr>
          <w:sz w:val="22"/>
          <w:szCs w:val="22"/>
        </w:rPr>
        <w:t>1)</w:t>
      </w:r>
      <w:r>
        <w:rPr>
          <w:sz w:val="22"/>
          <w:szCs w:val="22"/>
        </w:rPr>
        <w:tab/>
      </w:r>
      <w:r w:rsidR="00F10630" w:rsidRPr="00FB1E0E">
        <w:rPr>
          <w:b/>
          <w:sz w:val="22"/>
          <w:szCs w:val="22"/>
        </w:rPr>
        <w:t>Immediate reporting</w:t>
      </w:r>
    </w:p>
    <w:p w14:paraId="4A717986" w14:textId="77777777" w:rsidR="008323F9" w:rsidRPr="008C4A34"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7E4FD62E"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a)</w:t>
      </w:r>
      <w:r>
        <w:rPr>
          <w:sz w:val="22"/>
          <w:szCs w:val="22"/>
        </w:rPr>
        <w:tab/>
      </w:r>
      <w:r w:rsidR="008323F9" w:rsidRPr="00FB1E0E">
        <w:rPr>
          <w:sz w:val="22"/>
          <w:szCs w:val="22"/>
        </w:rPr>
        <w:t>Bluetongue</w:t>
      </w:r>
    </w:p>
    <w:p w14:paraId="57D88E02"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29CCC0C3"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b)</w:t>
      </w:r>
      <w:r>
        <w:rPr>
          <w:sz w:val="22"/>
          <w:szCs w:val="22"/>
        </w:rPr>
        <w:tab/>
      </w:r>
      <w:r w:rsidR="008323F9" w:rsidRPr="00FB1E0E">
        <w:rPr>
          <w:sz w:val="22"/>
          <w:szCs w:val="22"/>
        </w:rPr>
        <w:t>Bovine Spongiform Encephalopathy</w:t>
      </w:r>
    </w:p>
    <w:p w14:paraId="2F0BD11B"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7361D199"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c)</w:t>
      </w:r>
      <w:r>
        <w:rPr>
          <w:sz w:val="22"/>
          <w:szCs w:val="22"/>
        </w:rPr>
        <w:tab/>
      </w:r>
      <w:r w:rsidR="008323F9" w:rsidRPr="00FB1E0E">
        <w:rPr>
          <w:sz w:val="22"/>
          <w:szCs w:val="22"/>
        </w:rPr>
        <w:t>Brucellosis</w:t>
      </w:r>
    </w:p>
    <w:p w14:paraId="0AB2BDCA"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0627B4BF"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d)</w:t>
      </w:r>
      <w:r>
        <w:rPr>
          <w:sz w:val="22"/>
          <w:szCs w:val="22"/>
        </w:rPr>
        <w:tab/>
      </w:r>
      <w:r w:rsidR="008323F9" w:rsidRPr="00FB1E0E">
        <w:rPr>
          <w:sz w:val="22"/>
          <w:szCs w:val="22"/>
        </w:rPr>
        <w:t xml:space="preserve">Malignant </w:t>
      </w:r>
      <w:r w:rsidR="00313B37" w:rsidRPr="00FB1E0E">
        <w:rPr>
          <w:sz w:val="22"/>
          <w:szCs w:val="22"/>
        </w:rPr>
        <w:t>Catarrhal</w:t>
      </w:r>
      <w:r w:rsidR="008323F9" w:rsidRPr="00FB1E0E">
        <w:rPr>
          <w:sz w:val="22"/>
          <w:szCs w:val="22"/>
        </w:rPr>
        <w:t xml:space="preserve"> Fever</w:t>
      </w:r>
    </w:p>
    <w:p w14:paraId="3C4DA601"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09E64B0F"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e)</w:t>
      </w:r>
      <w:r>
        <w:rPr>
          <w:sz w:val="22"/>
          <w:szCs w:val="22"/>
        </w:rPr>
        <w:tab/>
      </w:r>
      <w:r w:rsidR="008323F9" w:rsidRPr="00FB1E0E">
        <w:rPr>
          <w:sz w:val="22"/>
          <w:szCs w:val="22"/>
        </w:rPr>
        <w:t>Tuberculosis</w:t>
      </w:r>
    </w:p>
    <w:p w14:paraId="62DA37FE"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68A2F84B"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f)</w:t>
      </w:r>
      <w:r>
        <w:rPr>
          <w:sz w:val="22"/>
          <w:szCs w:val="22"/>
        </w:rPr>
        <w:tab/>
      </w:r>
      <w:r w:rsidR="008323F9" w:rsidRPr="00FB1E0E">
        <w:rPr>
          <w:sz w:val="22"/>
          <w:szCs w:val="22"/>
        </w:rPr>
        <w:t>Any Vesicular Disease</w:t>
      </w:r>
    </w:p>
    <w:p w14:paraId="4F1C3A19" w14:textId="77777777" w:rsidR="00DB7A3B" w:rsidRPr="00FB1E0E" w:rsidRDefault="00DB7A3B" w:rsidP="008C4A34">
      <w:pPr>
        <w:pStyle w:val="DefaultText"/>
        <w:tabs>
          <w:tab w:val="left" w:pos="720"/>
          <w:tab w:val="left" w:pos="1440"/>
          <w:tab w:val="left" w:pos="2160"/>
          <w:tab w:val="left" w:pos="2880"/>
          <w:tab w:val="left" w:pos="3600"/>
          <w:tab w:val="left" w:pos="4320"/>
        </w:tabs>
        <w:ind w:left="4320" w:hanging="4320"/>
        <w:rPr>
          <w:sz w:val="22"/>
          <w:szCs w:val="22"/>
        </w:rPr>
      </w:pPr>
    </w:p>
    <w:p w14:paraId="08EDBDA8" w14:textId="77777777" w:rsidR="00DB7A3B"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g)</w:t>
      </w:r>
      <w:r>
        <w:rPr>
          <w:sz w:val="22"/>
          <w:szCs w:val="22"/>
        </w:rPr>
        <w:tab/>
      </w:r>
      <w:r w:rsidR="00DB7A3B" w:rsidRPr="00FB1E0E">
        <w:rPr>
          <w:sz w:val="22"/>
          <w:szCs w:val="22"/>
        </w:rPr>
        <w:t>Any unexplained increase in dead or diseased animals.</w:t>
      </w:r>
    </w:p>
    <w:p w14:paraId="23919114"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227764D7"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h)</w:t>
      </w:r>
      <w:r>
        <w:rPr>
          <w:sz w:val="22"/>
          <w:szCs w:val="22"/>
        </w:rPr>
        <w:tab/>
      </w:r>
      <w:r w:rsidR="008323F9" w:rsidRPr="00FB1E0E">
        <w:rPr>
          <w:sz w:val="22"/>
          <w:szCs w:val="22"/>
        </w:rPr>
        <w:t>Toxic Substance Exposure that may threaten animal health, human health or food safety</w:t>
      </w:r>
    </w:p>
    <w:p w14:paraId="596444E6" w14:textId="77777777" w:rsidR="008323F9" w:rsidRPr="00FB1E0E" w:rsidRDefault="008323F9" w:rsidP="008C4A34">
      <w:pPr>
        <w:pStyle w:val="DefaultText"/>
        <w:tabs>
          <w:tab w:val="left" w:pos="720"/>
          <w:tab w:val="left" w:pos="1440"/>
          <w:tab w:val="left" w:pos="2160"/>
          <w:tab w:val="left" w:pos="2880"/>
          <w:tab w:val="left" w:pos="3600"/>
          <w:tab w:val="left" w:pos="4320"/>
        </w:tabs>
        <w:ind w:left="4320" w:hanging="4320"/>
        <w:rPr>
          <w:sz w:val="22"/>
          <w:szCs w:val="22"/>
        </w:rPr>
      </w:pPr>
    </w:p>
    <w:p w14:paraId="76B41F9E"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i)</w:t>
      </w:r>
      <w:r>
        <w:rPr>
          <w:sz w:val="22"/>
          <w:szCs w:val="22"/>
        </w:rPr>
        <w:tab/>
      </w:r>
      <w:r w:rsidR="008323F9" w:rsidRPr="00FB1E0E">
        <w:rPr>
          <w:sz w:val="22"/>
          <w:szCs w:val="22"/>
        </w:rPr>
        <w:t>All exotic or eradicated diseases</w:t>
      </w:r>
    </w:p>
    <w:p w14:paraId="772DD819" w14:textId="77777777" w:rsidR="003806AE" w:rsidRPr="00FB1E0E" w:rsidRDefault="003806AE" w:rsidP="008C4A34">
      <w:pPr>
        <w:pStyle w:val="DefaultText"/>
        <w:tabs>
          <w:tab w:val="left" w:pos="720"/>
          <w:tab w:val="left" w:pos="1440"/>
          <w:tab w:val="left" w:pos="2160"/>
          <w:tab w:val="left" w:pos="2880"/>
          <w:tab w:val="left" w:pos="3600"/>
          <w:tab w:val="left" w:pos="4320"/>
        </w:tabs>
        <w:ind w:left="4320" w:hanging="4320"/>
        <w:rPr>
          <w:sz w:val="22"/>
          <w:szCs w:val="22"/>
        </w:rPr>
      </w:pPr>
    </w:p>
    <w:p w14:paraId="34C81FE8" w14:textId="77777777" w:rsidR="009A3642" w:rsidRPr="00A805C4"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Pr>
          <w:sz w:val="22"/>
          <w:szCs w:val="22"/>
        </w:rPr>
        <w:tab/>
      </w:r>
      <w:r>
        <w:rPr>
          <w:sz w:val="22"/>
          <w:szCs w:val="22"/>
        </w:rPr>
        <w:tab/>
      </w:r>
      <w:r w:rsidRPr="00FB1E0E">
        <w:rPr>
          <w:sz w:val="22"/>
          <w:szCs w:val="22"/>
        </w:rPr>
        <w:tab/>
      </w:r>
      <w:r w:rsidRPr="00FB1E0E">
        <w:rPr>
          <w:sz w:val="22"/>
          <w:szCs w:val="22"/>
        </w:rPr>
        <w:tab/>
      </w:r>
      <w:r w:rsidRPr="00A805C4">
        <w:rPr>
          <w:sz w:val="22"/>
          <w:szCs w:val="22"/>
        </w:rPr>
        <w:t>2)</w:t>
      </w:r>
      <w:r w:rsidRPr="00A805C4">
        <w:rPr>
          <w:sz w:val="22"/>
          <w:szCs w:val="22"/>
        </w:rPr>
        <w:tab/>
      </w:r>
      <w:r w:rsidRPr="00A805C4">
        <w:rPr>
          <w:b/>
          <w:sz w:val="22"/>
          <w:szCs w:val="22"/>
        </w:rPr>
        <w:t>Monthly Reporting</w:t>
      </w:r>
    </w:p>
    <w:p w14:paraId="7C7CE59D" w14:textId="77777777" w:rsidR="003806AE" w:rsidRPr="008C4A34" w:rsidRDefault="003806AE" w:rsidP="008C4A34">
      <w:pPr>
        <w:pStyle w:val="DefaultText"/>
        <w:tabs>
          <w:tab w:val="left" w:pos="720"/>
          <w:tab w:val="left" w:pos="1440"/>
          <w:tab w:val="left" w:pos="2160"/>
          <w:tab w:val="left" w:pos="2880"/>
          <w:tab w:val="left" w:pos="3600"/>
          <w:tab w:val="left" w:pos="4320"/>
        </w:tabs>
        <w:ind w:left="4320" w:hanging="4320"/>
        <w:rPr>
          <w:sz w:val="22"/>
          <w:szCs w:val="22"/>
        </w:rPr>
      </w:pPr>
    </w:p>
    <w:p w14:paraId="5E81AC2C" w14:textId="77777777" w:rsidR="008323F9"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a)</w:t>
      </w:r>
      <w:r>
        <w:rPr>
          <w:sz w:val="22"/>
          <w:szCs w:val="22"/>
        </w:rPr>
        <w:tab/>
      </w:r>
      <w:r w:rsidR="008323F9" w:rsidRPr="00FB1E0E">
        <w:rPr>
          <w:sz w:val="22"/>
          <w:szCs w:val="22"/>
        </w:rPr>
        <w:t>Anaplasmosis</w:t>
      </w:r>
    </w:p>
    <w:p w14:paraId="2FB702CE" w14:textId="77777777" w:rsidR="003806AE" w:rsidRPr="00FB1E0E" w:rsidRDefault="003806AE" w:rsidP="008C4A34">
      <w:pPr>
        <w:pStyle w:val="DefaultText"/>
        <w:tabs>
          <w:tab w:val="left" w:pos="720"/>
          <w:tab w:val="left" w:pos="1440"/>
          <w:tab w:val="left" w:pos="2160"/>
          <w:tab w:val="left" w:pos="2880"/>
          <w:tab w:val="left" w:pos="3600"/>
          <w:tab w:val="left" w:pos="4320"/>
        </w:tabs>
        <w:ind w:left="4320" w:hanging="4320"/>
        <w:rPr>
          <w:sz w:val="22"/>
          <w:szCs w:val="22"/>
        </w:rPr>
      </w:pPr>
    </w:p>
    <w:p w14:paraId="1AF3651E" w14:textId="77777777" w:rsidR="00255FF1" w:rsidRDefault="008C4A34" w:rsidP="00255FF1">
      <w:pPr>
        <w:pStyle w:val="DefaultText"/>
        <w:keepN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b)</w:t>
      </w:r>
      <w:r>
        <w:rPr>
          <w:sz w:val="22"/>
          <w:szCs w:val="22"/>
        </w:rPr>
        <w:tab/>
      </w:r>
      <w:smartTag w:uri="urn:schemas-microsoft-com:office:smarttags" w:element="PersonName">
        <w:r w:rsidR="008323F9" w:rsidRPr="00FB1E0E">
          <w:rPr>
            <w:sz w:val="22"/>
            <w:szCs w:val="22"/>
          </w:rPr>
          <w:t>John</w:t>
        </w:r>
      </w:smartTag>
      <w:r>
        <w:rPr>
          <w:sz w:val="22"/>
          <w:szCs w:val="22"/>
        </w:rPr>
        <w:t>e’s Disease</w:t>
      </w:r>
    </w:p>
    <w:p w14:paraId="067ADFEE" w14:textId="77777777" w:rsidR="008323F9" w:rsidRDefault="00255FF1" w:rsidP="00342F1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323F9" w:rsidRPr="008C4A34">
        <w:rPr>
          <w:i/>
          <w:sz w:val="22"/>
          <w:szCs w:val="22"/>
        </w:rPr>
        <w:t>Mycobacterium</w:t>
      </w:r>
      <w:r>
        <w:rPr>
          <w:i/>
          <w:sz w:val="22"/>
          <w:szCs w:val="22"/>
        </w:rPr>
        <w:t> </w:t>
      </w:r>
      <w:r w:rsidR="008323F9" w:rsidRPr="008C4A34">
        <w:rPr>
          <w:i/>
          <w:sz w:val="22"/>
          <w:szCs w:val="22"/>
        </w:rPr>
        <w:t>avium</w:t>
      </w:r>
      <w:r>
        <w:rPr>
          <w:i/>
          <w:sz w:val="22"/>
          <w:szCs w:val="22"/>
        </w:rPr>
        <w:t> </w:t>
      </w:r>
      <w:r w:rsidR="008323F9" w:rsidRPr="008C4A34">
        <w:rPr>
          <w:i/>
          <w:sz w:val="22"/>
          <w:szCs w:val="22"/>
        </w:rPr>
        <w:t>paratuberculosis</w:t>
      </w:r>
    </w:p>
    <w:p w14:paraId="32ED717F" w14:textId="77777777" w:rsidR="008C4A34"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p>
    <w:p w14:paraId="5A27EC47" w14:textId="77777777" w:rsidR="00613521" w:rsidRPr="00FB1E0E" w:rsidRDefault="008C4A34" w:rsidP="008C4A3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c)</w:t>
      </w:r>
      <w:r>
        <w:rPr>
          <w:sz w:val="22"/>
          <w:szCs w:val="22"/>
        </w:rPr>
        <w:tab/>
      </w:r>
      <w:r w:rsidR="00F017AC" w:rsidRPr="00FB1E0E">
        <w:rPr>
          <w:sz w:val="22"/>
          <w:szCs w:val="22"/>
        </w:rPr>
        <w:t>Trichomonia</w:t>
      </w:r>
      <w:r w:rsidR="008323F9" w:rsidRPr="00FB1E0E">
        <w:rPr>
          <w:sz w:val="22"/>
          <w:szCs w:val="22"/>
        </w:rPr>
        <w:t>sis</w:t>
      </w:r>
    </w:p>
    <w:p w14:paraId="48A04326" w14:textId="77777777" w:rsidR="003806AE" w:rsidRPr="00FB1E0E" w:rsidRDefault="003806AE" w:rsidP="008C4A34">
      <w:pPr>
        <w:pStyle w:val="DefaultText"/>
        <w:tabs>
          <w:tab w:val="left" w:pos="720"/>
          <w:tab w:val="left" w:pos="1440"/>
          <w:tab w:val="left" w:pos="2160"/>
          <w:tab w:val="left" w:pos="2880"/>
          <w:tab w:val="left" w:pos="3600"/>
          <w:tab w:val="left" w:pos="4320"/>
        </w:tabs>
        <w:ind w:left="4320" w:hanging="4320"/>
        <w:rPr>
          <w:sz w:val="22"/>
          <w:szCs w:val="22"/>
        </w:rPr>
      </w:pPr>
    </w:p>
    <w:p w14:paraId="473CDD19" w14:textId="77777777" w:rsidR="00613521" w:rsidRPr="0092709F" w:rsidRDefault="0092709F" w:rsidP="005E3DFA">
      <w:pPr>
        <w:pStyle w:val="DefaultText"/>
        <w:keepNext/>
        <w:keepLines/>
        <w:tabs>
          <w:tab w:val="left" w:pos="720"/>
          <w:tab w:val="left" w:pos="1440"/>
          <w:tab w:val="left" w:pos="2160"/>
          <w:tab w:val="left" w:pos="2880"/>
          <w:tab w:val="left" w:pos="3600"/>
          <w:tab w:val="left" w:pos="4320"/>
        </w:tabs>
        <w:ind w:left="2880" w:hanging="2880"/>
        <w:rPr>
          <w:sz w:val="22"/>
          <w:szCs w:val="22"/>
        </w:rPr>
      </w:pPr>
      <w:r w:rsidRPr="008C4A34">
        <w:rPr>
          <w:sz w:val="22"/>
          <w:szCs w:val="22"/>
        </w:rPr>
        <w:lastRenderedPageBreak/>
        <w:tab/>
      </w:r>
      <w:r w:rsidRPr="008C4A34">
        <w:rPr>
          <w:sz w:val="22"/>
          <w:szCs w:val="22"/>
        </w:rPr>
        <w:tab/>
      </w:r>
      <w:r w:rsidRPr="008C4A34">
        <w:rPr>
          <w:sz w:val="22"/>
          <w:szCs w:val="22"/>
        </w:rPr>
        <w:tab/>
      </w:r>
      <w:r>
        <w:rPr>
          <w:sz w:val="22"/>
          <w:szCs w:val="22"/>
        </w:rPr>
        <w:t>b</w:t>
      </w:r>
      <w:r w:rsidRPr="008C4A34">
        <w:rPr>
          <w:sz w:val="22"/>
          <w:szCs w:val="22"/>
        </w:rPr>
        <w:t>.</w:t>
      </w:r>
      <w:r w:rsidRPr="00FB1E0E">
        <w:rPr>
          <w:sz w:val="22"/>
          <w:szCs w:val="22"/>
        </w:rPr>
        <w:tab/>
      </w:r>
      <w:r w:rsidR="00613521" w:rsidRPr="0092709F">
        <w:rPr>
          <w:b/>
          <w:sz w:val="22"/>
          <w:szCs w:val="22"/>
        </w:rPr>
        <w:t>Equine</w:t>
      </w:r>
    </w:p>
    <w:p w14:paraId="04FAEF30" w14:textId="77777777" w:rsidR="00AF28A3" w:rsidRDefault="00AF28A3" w:rsidP="005E3DFA">
      <w:pPr>
        <w:pStyle w:val="DefaultText"/>
        <w:keepNext/>
        <w:keepLines/>
        <w:tabs>
          <w:tab w:val="left" w:pos="720"/>
          <w:tab w:val="left" w:pos="1440"/>
          <w:tab w:val="left" w:pos="2160"/>
          <w:tab w:val="left" w:pos="2880"/>
          <w:tab w:val="left" w:pos="3600"/>
          <w:tab w:val="left" w:pos="4320"/>
        </w:tabs>
        <w:ind w:left="3600" w:hanging="3600"/>
        <w:rPr>
          <w:sz w:val="22"/>
          <w:szCs w:val="22"/>
        </w:rPr>
      </w:pPr>
    </w:p>
    <w:p w14:paraId="29B6B584" w14:textId="77777777" w:rsidR="00AF28A3" w:rsidRPr="008C4A34" w:rsidRDefault="00AF28A3" w:rsidP="005E3DFA">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r>
      <w:r w:rsidRPr="00FB1E0E">
        <w:rPr>
          <w:sz w:val="22"/>
          <w:szCs w:val="22"/>
        </w:rPr>
        <w:t>1)</w:t>
      </w:r>
      <w:r>
        <w:rPr>
          <w:sz w:val="22"/>
          <w:szCs w:val="22"/>
        </w:rPr>
        <w:tab/>
      </w:r>
      <w:r w:rsidRPr="00FB1E0E">
        <w:rPr>
          <w:b/>
          <w:sz w:val="22"/>
          <w:szCs w:val="22"/>
        </w:rPr>
        <w:t>Immediate reporting</w:t>
      </w:r>
    </w:p>
    <w:p w14:paraId="615E61D1" w14:textId="77777777" w:rsidR="00613521" w:rsidRPr="00FB1E0E" w:rsidRDefault="00613521" w:rsidP="005E3DFA">
      <w:pPr>
        <w:pStyle w:val="DefaultText"/>
        <w:keepNext/>
        <w:keepLines/>
        <w:tabs>
          <w:tab w:val="left" w:pos="720"/>
          <w:tab w:val="left" w:pos="1440"/>
          <w:tab w:val="left" w:pos="2160"/>
          <w:tab w:val="left" w:pos="2880"/>
          <w:tab w:val="left" w:pos="3600"/>
          <w:tab w:val="left" w:pos="4320"/>
        </w:tabs>
        <w:ind w:left="4320" w:hanging="4320"/>
        <w:rPr>
          <w:sz w:val="22"/>
          <w:szCs w:val="22"/>
        </w:rPr>
      </w:pPr>
    </w:p>
    <w:p w14:paraId="7CDB7919" w14:textId="77777777" w:rsidR="00255FF1" w:rsidRDefault="0092709F" w:rsidP="005E3DFA">
      <w:pPr>
        <w:pStyle w:val="DefaultText"/>
        <w:keepNext/>
        <w:keepLines/>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a)</w:t>
      </w:r>
      <w:r>
        <w:rPr>
          <w:sz w:val="22"/>
          <w:szCs w:val="22"/>
        </w:rPr>
        <w:tab/>
      </w:r>
      <w:r w:rsidR="00613521" w:rsidRPr="0092709F">
        <w:rPr>
          <w:sz w:val="22"/>
          <w:szCs w:val="22"/>
        </w:rPr>
        <w:t>Contagious Equine Metritis</w:t>
      </w:r>
    </w:p>
    <w:p w14:paraId="0AC19CAF" w14:textId="77777777" w:rsidR="00613521" w:rsidRDefault="00255FF1" w:rsidP="005E3DFA">
      <w:pPr>
        <w:pStyle w:val="DefaultText"/>
        <w:keepNext/>
        <w:keepLines/>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13521" w:rsidRPr="0092709F">
        <w:rPr>
          <w:i/>
          <w:sz w:val="22"/>
          <w:szCs w:val="22"/>
        </w:rPr>
        <w:t>Taylorella</w:t>
      </w:r>
      <w:r>
        <w:rPr>
          <w:i/>
          <w:sz w:val="22"/>
          <w:szCs w:val="22"/>
        </w:rPr>
        <w:t> </w:t>
      </w:r>
      <w:r w:rsidR="00613521" w:rsidRPr="0092709F">
        <w:rPr>
          <w:i/>
          <w:sz w:val="22"/>
          <w:szCs w:val="22"/>
        </w:rPr>
        <w:t>equigenitalis</w:t>
      </w:r>
    </w:p>
    <w:p w14:paraId="40A4AEEE" w14:textId="77777777" w:rsidR="0092709F" w:rsidRPr="0092709F" w:rsidRDefault="0092709F" w:rsidP="005E3DFA">
      <w:pPr>
        <w:pStyle w:val="DefaultText"/>
        <w:keepNext/>
        <w:keepLines/>
        <w:tabs>
          <w:tab w:val="left" w:pos="720"/>
          <w:tab w:val="left" w:pos="1440"/>
          <w:tab w:val="left" w:pos="2160"/>
          <w:tab w:val="left" w:pos="2880"/>
          <w:tab w:val="left" w:pos="3600"/>
          <w:tab w:val="left" w:pos="4320"/>
        </w:tabs>
        <w:ind w:left="4320" w:hanging="4320"/>
        <w:rPr>
          <w:sz w:val="22"/>
          <w:szCs w:val="22"/>
        </w:rPr>
      </w:pPr>
    </w:p>
    <w:p w14:paraId="08D7B3A3" w14:textId="77777777" w:rsidR="00255FF1" w:rsidRDefault="0092709F" w:rsidP="005E3DFA">
      <w:pPr>
        <w:pStyle w:val="DefaultText"/>
        <w:keepNext/>
        <w:keepLines/>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b)</w:t>
      </w:r>
      <w:r>
        <w:rPr>
          <w:sz w:val="22"/>
          <w:szCs w:val="22"/>
        </w:rPr>
        <w:tab/>
      </w:r>
      <w:r w:rsidR="00613521" w:rsidRPr="00FB1E0E">
        <w:rPr>
          <w:sz w:val="22"/>
          <w:szCs w:val="22"/>
        </w:rPr>
        <w:t>Eastern/</w:t>
      </w:r>
      <w:r>
        <w:rPr>
          <w:sz w:val="22"/>
          <w:szCs w:val="22"/>
        </w:rPr>
        <w:t>Western Equine Encephalitis</w:t>
      </w:r>
    </w:p>
    <w:p w14:paraId="56131927" w14:textId="77777777" w:rsidR="00613521" w:rsidRDefault="00255FF1" w:rsidP="005E3DFA">
      <w:pPr>
        <w:pStyle w:val="DefaultText"/>
        <w:keepNext/>
        <w:keepLines/>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13521" w:rsidRPr="00FB1E0E">
        <w:rPr>
          <w:sz w:val="22"/>
          <w:szCs w:val="22"/>
        </w:rPr>
        <w:t>EEE/WEE</w:t>
      </w:r>
    </w:p>
    <w:p w14:paraId="35B8DC10" w14:textId="77777777" w:rsidR="0092709F"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p>
    <w:p w14:paraId="0FDF2510" w14:textId="77777777" w:rsidR="00255FF1" w:rsidRDefault="0092709F" w:rsidP="008E2ACF">
      <w:pPr>
        <w:pStyle w:val="DefaultText"/>
        <w:keepN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c)</w:t>
      </w:r>
      <w:r>
        <w:rPr>
          <w:sz w:val="22"/>
          <w:szCs w:val="22"/>
        </w:rPr>
        <w:tab/>
      </w:r>
      <w:r w:rsidR="00613521" w:rsidRPr="00FB1E0E">
        <w:rPr>
          <w:sz w:val="22"/>
          <w:szCs w:val="22"/>
        </w:rPr>
        <w:t xml:space="preserve">Equine </w:t>
      </w:r>
      <w:r w:rsidR="009464C7" w:rsidRPr="00FB1E0E">
        <w:rPr>
          <w:sz w:val="22"/>
          <w:szCs w:val="22"/>
        </w:rPr>
        <w:t>Herpes Myeloencephalopathy</w:t>
      </w:r>
    </w:p>
    <w:p w14:paraId="7E9D82B8" w14:textId="77777777" w:rsidR="009464C7" w:rsidRPr="0092709F" w:rsidRDefault="00255FF1" w:rsidP="0092709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42F11" w:rsidRPr="00342F11">
        <w:rPr>
          <w:i/>
          <w:sz w:val="22"/>
          <w:szCs w:val="22"/>
        </w:rPr>
        <w:t>Equine</w:t>
      </w:r>
      <w:r>
        <w:rPr>
          <w:i/>
          <w:sz w:val="22"/>
          <w:szCs w:val="22"/>
        </w:rPr>
        <w:t> </w:t>
      </w:r>
      <w:r w:rsidR="00342F11" w:rsidRPr="00342F11">
        <w:rPr>
          <w:i/>
          <w:sz w:val="22"/>
          <w:szCs w:val="22"/>
        </w:rPr>
        <w:t>herpes</w:t>
      </w:r>
      <w:r>
        <w:rPr>
          <w:i/>
          <w:sz w:val="22"/>
          <w:szCs w:val="22"/>
        </w:rPr>
        <w:t> </w:t>
      </w:r>
      <w:r w:rsidR="00342F11" w:rsidRPr="00342F11">
        <w:rPr>
          <w:i/>
          <w:sz w:val="22"/>
          <w:szCs w:val="22"/>
        </w:rPr>
        <w:t>virus-1</w:t>
      </w:r>
    </w:p>
    <w:p w14:paraId="7BACB79D" w14:textId="77777777" w:rsidR="0092709F"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p>
    <w:p w14:paraId="2C0CFC18" w14:textId="77777777" w:rsidR="009464C7"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d)</w:t>
      </w:r>
      <w:r>
        <w:rPr>
          <w:sz w:val="22"/>
          <w:szCs w:val="22"/>
        </w:rPr>
        <w:tab/>
      </w:r>
      <w:r w:rsidR="009464C7" w:rsidRPr="00FB1E0E">
        <w:rPr>
          <w:sz w:val="22"/>
          <w:szCs w:val="22"/>
        </w:rPr>
        <w:t xml:space="preserve">Equine </w:t>
      </w:r>
      <w:r>
        <w:rPr>
          <w:sz w:val="22"/>
          <w:szCs w:val="22"/>
        </w:rPr>
        <w:t>infectious anemia</w:t>
      </w:r>
    </w:p>
    <w:p w14:paraId="092FFA84" w14:textId="77777777" w:rsidR="009464C7" w:rsidRPr="00FB1E0E" w:rsidRDefault="009464C7" w:rsidP="0092709F">
      <w:pPr>
        <w:pStyle w:val="DefaultText"/>
        <w:tabs>
          <w:tab w:val="left" w:pos="720"/>
          <w:tab w:val="left" w:pos="1440"/>
          <w:tab w:val="left" w:pos="2160"/>
          <w:tab w:val="left" w:pos="2880"/>
          <w:tab w:val="left" w:pos="3600"/>
          <w:tab w:val="left" w:pos="4320"/>
        </w:tabs>
        <w:ind w:left="4320" w:hanging="4320"/>
        <w:rPr>
          <w:sz w:val="22"/>
          <w:szCs w:val="22"/>
        </w:rPr>
      </w:pPr>
    </w:p>
    <w:p w14:paraId="10AA4C9C" w14:textId="77777777" w:rsidR="009464C7"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e)</w:t>
      </w:r>
      <w:r>
        <w:rPr>
          <w:sz w:val="22"/>
          <w:szCs w:val="22"/>
        </w:rPr>
        <w:tab/>
      </w:r>
      <w:r w:rsidR="009464C7" w:rsidRPr="00FB1E0E">
        <w:rPr>
          <w:sz w:val="22"/>
          <w:szCs w:val="22"/>
        </w:rPr>
        <w:t>Equine Piroplasmosis</w:t>
      </w:r>
    </w:p>
    <w:p w14:paraId="7049A80E" w14:textId="77777777" w:rsidR="009464C7" w:rsidRPr="00FB1E0E" w:rsidRDefault="009464C7" w:rsidP="0092709F">
      <w:pPr>
        <w:pStyle w:val="DefaultText"/>
        <w:tabs>
          <w:tab w:val="left" w:pos="720"/>
          <w:tab w:val="left" w:pos="1440"/>
          <w:tab w:val="left" w:pos="2160"/>
          <w:tab w:val="left" w:pos="2880"/>
          <w:tab w:val="left" w:pos="3600"/>
          <w:tab w:val="left" w:pos="4320"/>
        </w:tabs>
        <w:ind w:left="4320" w:hanging="4320"/>
        <w:rPr>
          <w:sz w:val="22"/>
          <w:szCs w:val="22"/>
        </w:rPr>
      </w:pPr>
    </w:p>
    <w:p w14:paraId="54C10171" w14:textId="77777777" w:rsidR="009464C7"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f)</w:t>
      </w:r>
      <w:r>
        <w:rPr>
          <w:sz w:val="22"/>
          <w:szCs w:val="22"/>
        </w:rPr>
        <w:tab/>
      </w:r>
      <w:r w:rsidR="009464C7" w:rsidRPr="00FB1E0E">
        <w:rPr>
          <w:sz w:val="22"/>
          <w:szCs w:val="22"/>
        </w:rPr>
        <w:t>Equine Viral Arteritis</w:t>
      </w:r>
    </w:p>
    <w:p w14:paraId="0B613CAC" w14:textId="77777777" w:rsidR="009464C7" w:rsidRPr="00FB1E0E" w:rsidRDefault="009464C7" w:rsidP="0092709F">
      <w:pPr>
        <w:pStyle w:val="DefaultText"/>
        <w:tabs>
          <w:tab w:val="left" w:pos="720"/>
          <w:tab w:val="left" w:pos="1440"/>
          <w:tab w:val="left" w:pos="2160"/>
          <w:tab w:val="left" w:pos="2880"/>
          <w:tab w:val="left" w:pos="3600"/>
          <w:tab w:val="left" w:pos="4320"/>
        </w:tabs>
        <w:ind w:left="4320" w:hanging="4320"/>
        <w:rPr>
          <w:sz w:val="22"/>
          <w:szCs w:val="22"/>
        </w:rPr>
      </w:pPr>
    </w:p>
    <w:p w14:paraId="2C614630" w14:textId="77777777" w:rsidR="009464C7"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g)</w:t>
      </w:r>
      <w:r>
        <w:rPr>
          <w:sz w:val="22"/>
          <w:szCs w:val="22"/>
        </w:rPr>
        <w:tab/>
      </w:r>
      <w:r w:rsidR="001A1C1D" w:rsidRPr="00FB1E0E">
        <w:rPr>
          <w:sz w:val="22"/>
          <w:szCs w:val="22"/>
        </w:rPr>
        <w:t>Vesicular stomatitis</w:t>
      </w:r>
    </w:p>
    <w:p w14:paraId="2ACE5FA7" w14:textId="77777777" w:rsidR="001A1C1D" w:rsidRPr="00FB1E0E" w:rsidRDefault="001A1C1D" w:rsidP="0092709F">
      <w:pPr>
        <w:pStyle w:val="DefaultText"/>
        <w:tabs>
          <w:tab w:val="left" w:pos="720"/>
          <w:tab w:val="left" w:pos="1440"/>
          <w:tab w:val="left" w:pos="2160"/>
          <w:tab w:val="left" w:pos="2880"/>
          <w:tab w:val="left" w:pos="3600"/>
          <w:tab w:val="left" w:pos="4320"/>
        </w:tabs>
        <w:ind w:left="4320" w:hanging="4320"/>
        <w:rPr>
          <w:sz w:val="22"/>
          <w:szCs w:val="22"/>
        </w:rPr>
      </w:pPr>
    </w:p>
    <w:p w14:paraId="4A3856B2" w14:textId="77777777" w:rsidR="001A1C1D"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h)</w:t>
      </w:r>
      <w:r>
        <w:rPr>
          <w:sz w:val="22"/>
          <w:szCs w:val="22"/>
        </w:rPr>
        <w:tab/>
      </w:r>
      <w:r w:rsidR="001A1C1D" w:rsidRPr="00FB1E0E">
        <w:rPr>
          <w:sz w:val="22"/>
          <w:szCs w:val="22"/>
        </w:rPr>
        <w:t xml:space="preserve">West </w:t>
      </w:r>
      <w:smartTag w:uri="urn:schemas-microsoft-com:office:smarttags" w:element="place">
        <w:r w:rsidR="001A1C1D" w:rsidRPr="00FB1E0E">
          <w:rPr>
            <w:sz w:val="22"/>
            <w:szCs w:val="22"/>
          </w:rPr>
          <w:t>Nile</w:t>
        </w:r>
      </w:smartTag>
      <w:r w:rsidR="001A1C1D" w:rsidRPr="00FB1E0E">
        <w:rPr>
          <w:sz w:val="22"/>
          <w:szCs w:val="22"/>
        </w:rPr>
        <w:t xml:space="preserve"> Virus</w:t>
      </w:r>
    </w:p>
    <w:p w14:paraId="6E62BA03" w14:textId="77777777" w:rsidR="001A1C1D" w:rsidRPr="00FB1E0E" w:rsidRDefault="001A1C1D" w:rsidP="0092709F">
      <w:pPr>
        <w:pStyle w:val="DefaultText"/>
        <w:tabs>
          <w:tab w:val="left" w:pos="720"/>
          <w:tab w:val="left" w:pos="1440"/>
          <w:tab w:val="left" w:pos="2160"/>
          <w:tab w:val="left" w:pos="2880"/>
          <w:tab w:val="left" w:pos="3600"/>
          <w:tab w:val="left" w:pos="4320"/>
        </w:tabs>
        <w:ind w:left="4320" w:hanging="4320"/>
        <w:rPr>
          <w:sz w:val="22"/>
          <w:szCs w:val="22"/>
        </w:rPr>
      </w:pPr>
    </w:p>
    <w:p w14:paraId="5C86ECA4" w14:textId="77777777" w:rsidR="001A1C1D"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i)</w:t>
      </w:r>
      <w:r>
        <w:rPr>
          <w:sz w:val="22"/>
          <w:szCs w:val="22"/>
        </w:rPr>
        <w:tab/>
      </w:r>
      <w:r w:rsidR="001A1C1D" w:rsidRPr="00FB1E0E">
        <w:rPr>
          <w:sz w:val="22"/>
          <w:szCs w:val="22"/>
        </w:rPr>
        <w:t xml:space="preserve">Toxic Substance Exposure that may threaten </w:t>
      </w:r>
      <w:r w:rsidR="00255FF1">
        <w:rPr>
          <w:sz w:val="22"/>
          <w:szCs w:val="22"/>
        </w:rPr>
        <w:t>animal health,</w:t>
      </w:r>
      <w:r w:rsidR="001A1C1D" w:rsidRPr="00FB1E0E">
        <w:rPr>
          <w:sz w:val="22"/>
          <w:szCs w:val="22"/>
        </w:rPr>
        <w:t xml:space="preserve"> human health or food safety</w:t>
      </w:r>
    </w:p>
    <w:p w14:paraId="3F312A9E" w14:textId="77777777" w:rsidR="009464C7" w:rsidRPr="00FB1E0E" w:rsidRDefault="009464C7" w:rsidP="0092709F">
      <w:pPr>
        <w:pStyle w:val="DefaultText"/>
        <w:tabs>
          <w:tab w:val="left" w:pos="720"/>
          <w:tab w:val="left" w:pos="1440"/>
          <w:tab w:val="left" w:pos="2160"/>
          <w:tab w:val="left" w:pos="2880"/>
          <w:tab w:val="left" w:pos="3600"/>
          <w:tab w:val="left" w:pos="4320"/>
        </w:tabs>
        <w:ind w:left="4320" w:hanging="4320"/>
        <w:rPr>
          <w:sz w:val="22"/>
          <w:szCs w:val="22"/>
        </w:rPr>
      </w:pPr>
    </w:p>
    <w:p w14:paraId="5C3CBD79" w14:textId="77777777" w:rsidR="001A1C1D"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j)</w:t>
      </w:r>
      <w:r>
        <w:rPr>
          <w:sz w:val="22"/>
          <w:szCs w:val="22"/>
        </w:rPr>
        <w:tab/>
      </w:r>
      <w:r w:rsidR="001A1C1D" w:rsidRPr="00FB1E0E">
        <w:rPr>
          <w:sz w:val="22"/>
          <w:szCs w:val="22"/>
        </w:rPr>
        <w:t>Any unexplained increase in dead or diseased animals</w:t>
      </w:r>
    </w:p>
    <w:p w14:paraId="213DAF23" w14:textId="77777777" w:rsidR="001A1C1D" w:rsidRPr="00FB1E0E" w:rsidRDefault="001A1C1D" w:rsidP="0092709F">
      <w:pPr>
        <w:pStyle w:val="DefaultText"/>
        <w:tabs>
          <w:tab w:val="left" w:pos="720"/>
          <w:tab w:val="left" w:pos="1440"/>
          <w:tab w:val="left" w:pos="2160"/>
          <w:tab w:val="left" w:pos="2880"/>
          <w:tab w:val="left" w:pos="3600"/>
          <w:tab w:val="left" w:pos="4320"/>
        </w:tabs>
        <w:ind w:left="4320" w:hanging="4320"/>
        <w:rPr>
          <w:sz w:val="22"/>
          <w:szCs w:val="22"/>
        </w:rPr>
      </w:pPr>
    </w:p>
    <w:p w14:paraId="5674A5EF" w14:textId="77777777" w:rsidR="001A1C1D" w:rsidRPr="00FB1E0E"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k)</w:t>
      </w:r>
      <w:r>
        <w:rPr>
          <w:sz w:val="22"/>
          <w:szCs w:val="22"/>
        </w:rPr>
        <w:tab/>
      </w:r>
      <w:r w:rsidR="001A1C1D" w:rsidRPr="00FB1E0E">
        <w:rPr>
          <w:sz w:val="22"/>
          <w:szCs w:val="22"/>
        </w:rPr>
        <w:t>All exotic or eradicated diseases</w:t>
      </w:r>
    </w:p>
    <w:p w14:paraId="540EA1F5" w14:textId="77777777" w:rsidR="001A1C1D" w:rsidRPr="00FB1E0E" w:rsidRDefault="001A1C1D" w:rsidP="0092709F">
      <w:pPr>
        <w:pStyle w:val="DefaultText"/>
        <w:tabs>
          <w:tab w:val="left" w:pos="720"/>
          <w:tab w:val="left" w:pos="1440"/>
          <w:tab w:val="left" w:pos="2160"/>
          <w:tab w:val="left" w:pos="2880"/>
          <w:tab w:val="left" w:pos="3600"/>
          <w:tab w:val="left" w:pos="4320"/>
        </w:tabs>
        <w:ind w:left="4320" w:hanging="4320"/>
        <w:rPr>
          <w:sz w:val="22"/>
          <w:szCs w:val="22"/>
        </w:rPr>
      </w:pPr>
    </w:p>
    <w:p w14:paraId="50680F91" w14:textId="77777777" w:rsidR="009A3642" w:rsidRPr="00A805C4"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Pr>
          <w:sz w:val="22"/>
          <w:szCs w:val="22"/>
        </w:rPr>
        <w:tab/>
      </w:r>
      <w:r>
        <w:rPr>
          <w:sz w:val="22"/>
          <w:szCs w:val="22"/>
        </w:rPr>
        <w:tab/>
      </w:r>
      <w:r w:rsidRPr="00FB1E0E">
        <w:rPr>
          <w:sz w:val="22"/>
          <w:szCs w:val="22"/>
        </w:rPr>
        <w:tab/>
      </w:r>
      <w:r w:rsidRPr="00FB1E0E">
        <w:rPr>
          <w:sz w:val="22"/>
          <w:szCs w:val="22"/>
        </w:rPr>
        <w:tab/>
      </w:r>
      <w:r w:rsidRPr="00A805C4">
        <w:rPr>
          <w:sz w:val="22"/>
          <w:szCs w:val="22"/>
        </w:rPr>
        <w:t>2)</w:t>
      </w:r>
      <w:r w:rsidRPr="00A805C4">
        <w:rPr>
          <w:sz w:val="22"/>
          <w:szCs w:val="22"/>
        </w:rPr>
        <w:tab/>
      </w:r>
      <w:r w:rsidRPr="00A805C4">
        <w:rPr>
          <w:b/>
          <w:sz w:val="22"/>
          <w:szCs w:val="22"/>
        </w:rPr>
        <w:t>Monthly Reporting</w:t>
      </w:r>
    </w:p>
    <w:p w14:paraId="432A062B" w14:textId="77777777" w:rsidR="001A1C1D" w:rsidRPr="00FB1E0E" w:rsidRDefault="001A1C1D" w:rsidP="0092709F">
      <w:pPr>
        <w:pStyle w:val="DefaultText"/>
        <w:tabs>
          <w:tab w:val="left" w:pos="720"/>
          <w:tab w:val="left" w:pos="1440"/>
          <w:tab w:val="left" w:pos="2160"/>
          <w:tab w:val="left" w:pos="2880"/>
          <w:tab w:val="left" w:pos="3600"/>
          <w:tab w:val="left" w:pos="4320"/>
        </w:tabs>
        <w:ind w:left="4320" w:hanging="4320"/>
        <w:rPr>
          <w:sz w:val="22"/>
          <w:szCs w:val="22"/>
        </w:rPr>
      </w:pPr>
    </w:p>
    <w:p w14:paraId="3E3B66F4" w14:textId="77777777" w:rsidR="00255FF1" w:rsidRDefault="0092709F" w:rsidP="00255FF1">
      <w:pPr>
        <w:pStyle w:val="DefaultText"/>
        <w:keepN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a)</w:t>
      </w:r>
      <w:r>
        <w:rPr>
          <w:sz w:val="22"/>
          <w:szCs w:val="22"/>
        </w:rPr>
        <w:tab/>
      </w:r>
      <w:r w:rsidR="001A1C1D" w:rsidRPr="00FB1E0E">
        <w:rPr>
          <w:sz w:val="22"/>
          <w:szCs w:val="22"/>
        </w:rPr>
        <w:t>Equine Protozoal Myleoencephalitis</w:t>
      </w:r>
    </w:p>
    <w:p w14:paraId="07E9757C" w14:textId="77777777" w:rsidR="001A1C1D" w:rsidRPr="0092709F" w:rsidRDefault="00255FF1" w:rsidP="0092709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A1C1D" w:rsidRPr="00342F11">
        <w:rPr>
          <w:i/>
          <w:sz w:val="22"/>
          <w:szCs w:val="22"/>
        </w:rPr>
        <w:t>Sarcocyctis</w:t>
      </w:r>
      <w:r>
        <w:rPr>
          <w:i/>
          <w:sz w:val="22"/>
          <w:szCs w:val="22"/>
        </w:rPr>
        <w:t> </w:t>
      </w:r>
      <w:r w:rsidR="001A1C1D" w:rsidRPr="00342F11">
        <w:rPr>
          <w:i/>
          <w:sz w:val="22"/>
          <w:szCs w:val="22"/>
        </w:rPr>
        <w:t>neruona</w:t>
      </w:r>
    </w:p>
    <w:p w14:paraId="224CDD88" w14:textId="77777777" w:rsidR="0092709F"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p>
    <w:p w14:paraId="79DB68D1" w14:textId="77777777" w:rsidR="001A1C1D" w:rsidRPr="0092709F" w:rsidRDefault="0092709F"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b)</w:t>
      </w:r>
      <w:r>
        <w:rPr>
          <w:sz w:val="22"/>
          <w:szCs w:val="22"/>
        </w:rPr>
        <w:tab/>
      </w:r>
      <w:smartTag w:uri="urn:schemas-microsoft-com:office:smarttags" w:element="place">
        <w:r w:rsidR="009E66A3" w:rsidRPr="00FB1E0E">
          <w:rPr>
            <w:sz w:val="22"/>
            <w:szCs w:val="22"/>
          </w:rPr>
          <w:t>Potomac</w:t>
        </w:r>
      </w:smartTag>
      <w:r w:rsidR="009E66A3" w:rsidRPr="00FB1E0E">
        <w:rPr>
          <w:sz w:val="22"/>
          <w:szCs w:val="22"/>
        </w:rPr>
        <w:t xml:space="preserve"> Horse Fever </w:t>
      </w:r>
    </w:p>
    <w:p w14:paraId="715125E4" w14:textId="77777777" w:rsidR="004D055E" w:rsidRPr="0092709F" w:rsidRDefault="004D055E" w:rsidP="0092709F">
      <w:pPr>
        <w:pStyle w:val="DefaultText"/>
        <w:tabs>
          <w:tab w:val="left" w:pos="720"/>
          <w:tab w:val="left" w:pos="1440"/>
          <w:tab w:val="left" w:pos="2160"/>
          <w:tab w:val="left" w:pos="2880"/>
          <w:tab w:val="left" w:pos="3600"/>
          <w:tab w:val="left" w:pos="4320"/>
        </w:tabs>
        <w:ind w:left="4320" w:hanging="4320"/>
        <w:rPr>
          <w:sz w:val="22"/>
          <w:szCs w:val="22"/>
        </w:rPr>
      </w:pPr>
    </w:p>
    <w:p w14:paraId="5127815B" w14:textId="77777777" w:rsidR="00255FF1" w:rsidRDefault="0092709F" w:rsidP="00255FF1">
      <w:pPr>
        <w:pStyle w:val="DefaultText"/>
        <w:keepN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t>c)</w:t>
      </w:r>
      <w:r>
        <w:rPr>
          <w:sz w:val="22"/>
          <w:szCs w:val="22"/>
        </w:rPr>
        <w:tab/>
      </w:r>
      <w:r w:rsidR="009E66A3" w:rsidRPr="00FB1E0E">
        <w:rPr>
          <w:sz w:val="22"/>
          <w:szCs w:val="22"/>
        </w:rPr>
        <w:t>Strangles</w:t>
      </w:r>
    </w:p>
    <w:p w14:paraId="739A5EB1" w14:textId="77777777" w:rsidR="004D055E" w:rsidRPr="00FB1E0E" w:rsidRDefault="00255FF1" w:rsidP="0092709F">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sidRPr="008C4A34">
        <w:rPr>
          <w:sz w:val="22"/>
          <w:szCs w:val="22"/>
        </w:rPr>
        <w:tab/>
      </w:r>
      <w:r w:rsidRPr="008C4A34">
        <w:rPr>
          <w:sz w:val="22"/>
          <w:szCs w:val="22"/>
        </w:rPr>
        <w:tab/>
      </w:r>
      <w:r w:rsidRPr="008C4A34">
        <w:rPr>
          <w:sz w:val="22"/>
          <w:szCs w:val="22"/>
        </w:rPr>
        <w:tab/>
      </w:r>
      <w:r w:rsidRPr="008C4A34">
        <w:rPr>
          <w:sz w:val="22"/>
          <w:szCs w:val="22"/>
        </w:rPr>
        <w:tab/>
      </w:r>
      <w:r w:rsidR="009E66A3" w:rsidRPr="00342F11">
        <w:rPr>
          <w:i/>
          <w:sz w:val="22"/>
          <w:szCs w:val="22"/>
        </w:rPr>
        <w:t>Streptococcus</w:t>
      </w:r>
      <w:r>
        <w:rPr>
          <w:i/>
          <w:sz w:val="22"/>
          <w:szCs w:val="22"/>
        </w:rPr>
        <w:t> </w:t>
      </w:r>
      <w:r w:rsidR="009E66A3" w:rsidRPr="00342F11">
        <w:rPr>
          <w:i/>
          <w:sz w:val="22"/>
          <w:szCs w:val="22"/>
        </w:rPr>
        <w:t>equi</w:t>
      </w:r>
    </w:p>
    <w:p w14:paraId="042F95F4" w14:textId="77777777" w:rsidR="0003710D" w:rsidRPr="0092709F" w:rsidRDefault="0003710D" w:rsidP="0092709F">
      <w:pPr>
        <w:pStyle w:val="DefaultText"/>
        <w:tabs>
          <w:tab w:val="left" w:pos="720"/>
          <w:tab w:val="left" w:pos="1440"/>
          <w:tab w:val="left" w:pos="2160"/>
          <w:tab w:val="left" w:pos="2880"/>
          <w:tab w:val="left" w:pos="3600"/>
          <w:tab w:val="left" w:pos="4320"/>
        </w:tabs>
        <w:ind w:left="4320" w:hanging="4320"/>
        <w:rPr>
          <w:sz w:val="22"/>
          <w:szCs w:val="22"/>
        </w:rPr>
      </w:pPr>
    </w:p>
    <w:p w14:paraId="3098699D" w14:textId="77777777" w:rsidR="001A1C1D" w:rsidRPr="00255FF1" w:rsidRDefault="00255FF1" w:rsidP="00255FF1">
      <w:pPr>
        <w:pStyle w:val="DefaultText"/>
        <w:tabs>
          <w:tab w:val="left" w:pos="720"/>
          <w:tab w:val="left" w:pos="1440"/>
          <w:tab w:val="left" w:pos="2160"/>
          <w:tab w:val="left" w:pos="2880"/>
          <w:tab w:val="left" w:pos="3600"/>
          <w:tab w:val="left" w:pos="4320"/>
        </w:tabs>
        <w:ind w:left="2880" w:hanging="2880"/>
        <w:rPr>
          <w:sz w:val="22"/>
          <w:szCs w:val="22"/>
        </w:rPr>
      </w:pPr>
      <w:r w:rsidRPr="008C4A34">
        <w:rPr>
          <w:sz w:val="22"/>
          <w:szCs w:val="22"/>
        </w:rPr>
        <w:tab/>
      </w:r>
      <w:r w:rsidRPr="008C4A34">
        <w:rPr>
          <w:sz w:val="22"/>
          <w:szCs w:val="22"/>
        </w:rPr>
        <w:tab/>
      </w:r>
      <w:r w:rsidRPr="008C4A34">
        <w:rPr>
          <w:sz w:val="22"/>
          <w:szCs w:val="22"/>
        </w:rPr>
        <w:tab/>
      </w:r>
      <w:r w:rsidR="00A805C4">
        <w:rPr>
          <w:sz w:val="22"/>
          <w:szCs w:val="22"/>
        </w:rPr>
        <w:t>c</w:t>
      </w:r>
      <w:r w:rsidRPr="008C4A34">
        <w:rPr>
          <w:sz w:val="22"/>
          <w:szCs w:val="22"/>
        </w:rPr>
        <w:t>.</w:t>
      </w:r>
      <w:r w:rsidRPr="00FB1E0E">
        <w:rPr>
          <w:sz w:val="22"/>
          <w:szCs w:val="22"/>
        </w:rPr>
        <w:tab/>
      </w:r>
      <w:r w:rsidR="0003710D" w:rsidRPr="00255FF1">
        <w:rPr>
          <w:b/>
          <w:sz w:val="22"/>
          <w:szCs w:val="22"/>
        </w:rPr>
        <w:t>Porcine</w:t>
      </w:r>
    </w:p>
    <w:p w14:paraId="621879CF" w14:textId="77777777" w:rsidR="00AF28A3"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p>
    <w:p w14:paraId="6005E8DE" w14:textId="77777777" w:rsidR="00AF28A3" w:rsidRPr="008C4A34"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r>
      <w:r w:rsidRPr="00FB1E0E">
        <w:rPr>
          <w:sz w:val="22"/>
          <w:szCs w:val="22"/>
        </w:rPr>
        <w:t>1)</w:t>
      </w:r>
      <w:r>
        <w:rPr>
          <w:sz w:val="22"/>
          <w:szCs w:val="22"/>
        </w:rPr>
        <w:tab/>
      </w:r>
      <w:r w:rsidRPr="00FB1E0E">
        <w:rPr>
          <w:b/>
          <w:sz w:val="22"/>
          <w:szCs w:val="22"/>
        </w:rPr>
        <w:t>Immediate reporting</w:t>
      </w:r>
    </w:p>
    <w:p w14:paraId="5DC3715A" w14:textId="77777777" w:rsidR="00255FF1" w:rsidRPr="00FB1E0E" w:rsidRDefault="00255FF1" w:rsidP="00A805C4">
      <w:pPr>
        <w:pStyle w:val="DefaultText"/>
        <w:tabs>
          <w:tab w:val="left" w:pos="720"/>
          <w:tab w:val="left" w:pos="1440"/>
          <w:tab w:val="left" w:pos="2160"/>
          <w:tab w:val="left" w:pos="2880"/>
          <w:tab w:val="left" w:pos="3600"/>
          <w:tab w:val="left" w:pos="4320"/>
        </w:tabs>
        <w:ind w:left="4320" w:hanging="4320"/>
        <w:rPr>
          <w:sz w:val="22"/>
          <w:szCs w:val="22"/>
        </w:rPr>
      </w:pPr>
    </w:p>
    <w:p w14:paraId="2DE06855" w14:textId="77777777" w:rsidR="0003710D" w:rsidRPr="00FB1E0E" w:rsidRDefault="00255FF1" w:rsidP="00A805C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r>
      <w:r w:rsidR="0003710D" w:rsidRPr="00FB1E0E">
        <w:rPr>
          <w:sz w:val="22"/>
          <w:szCs w:val="22"/>
        </w:rPr>
        <w:t>a)</w:t>
      </w:r>
      <w:r w:rsidR="0003710D" w:rsidRPr="00FB1E0E">
        <w:rPr>
          <w:b/>
          <w:sz w:val="22"/>
          <w:szCs w:val="22"/>
        </w:rPr>
        <w:tab/>
      </w:r>
      <w:r w:rsidR="0003710D" w:rsidRPr="00FB1E0E">
        <w:rPr>
          <w:sz w:val="22"/>
          <w:szCs w:val="22"/>
        </w:rPr>
        <w:t>Brucellosis</w:t>
      </w:r>
    </w:p>
    <w:p w14:paraId="150F482B" w14:textId="77777777" w:rsidR="009464C7" w:rsidRPr="00FB1E0E" w:rsidRDefault="009464C7" w:rsidP="00A805C4">
      <w:pPr>
        <w:pStyle w:val="DefaultText"/>
        <w:tabs>
          <w:tab w:val="left" w:pos="720"/>
          <w:tab w:val="left" w:pos="1440"/>
          <w:tab w:val="left" w:pos="2160"/>
          <w:tab w:val="left" w:pos="2880"/>
          <w:tab w:val="left" w:pos="3600"/>
          <w:tab w:val="left" w:pos="4320"/>
        </w:tabs>
        <w:ind w:left="4320" w:hanging="4320"/>
        <w:rPr>
          <w:sz w:val="22"/>
          <w:szCs w:val="22"/>
        </w:rPr>
      </w:pPr>
    </w:p>
    <w:p w14:paraId="06505172" w14:textId="77777777" w:rsidR="0003710D" w:rsidRPr="00FB1E0E" w:rsidRDefault="00255FF1" w:rsidP="00A805C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r>
      <w:r w:rsidR="0003710D" w:rsidRPr="00FB1E0E">
        <w:rPr>
          <w:sz w:val="22"/>
          <w:szCs w:val="22"/>
        </w:rPr>
        <w:t>b)</w:t>
      </w:r>
      <w:r w:rsidR="0003710D" w:rsidRPr="00FB1E0E">
        <w:rPr>
          <w:sz w:val="22"/>
          <w:szCs w:val="22"/>
        </w:rPr>
        <w:tab/>
        <w:t>Pseudorabies</w:t>
      </w:r>
    </w:p>
    <w:p w14:paraId="52514241" w14:textId="77777777" w:rsidR="0003710D" w:rsidRPr="00FB1E0E" w:rsidRDefault="0003710D" w:rsidP="00A805C4">
      <w:pPr>
        <w:pStyle w:val="DefaultText"/>
        <w:tabs>
          <w:tab w:val="left" w:pos="720"/>
          <w:tab w:val="left" w:pos="1440"/>
          <w:tab w:val="left" w:pos="2160"/>
          <w:tab w:val="left" w:pos="2880"/>
          <w:tab w:val="left" w:pos="3600"/>
          <w:tab w:val="left" w:pos="4320"/>
        </w:tabs>
        <w:ind w:left="4320" w:hanging="4320"/>
        <w:rPr>
          <w:sz w:val="22"/>
          <w:szCs w:val="22"/>
        </w:rPr>
      </w:pPr>
    </w:p>
    <w:p w14:paraId="1267882A" w14:textId="77777777" w:rsidR="0003710D" w:rsidRPr="00FB1E0E" w:rsidRDefault="00255FF1" w:rsidP="00A805C4">
      <w:pPr>
        <w:pStyle w:val="DefaultT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r>
      <w:r w:rsidR="0003710D" w:rsidRPr="00FB1E0E">
        <w:rPr>
          <w:sz w:val="22"/>
          <w:szCs w:val="22"/>
        </w:rPr>
        <w:t>c)</w:t>
      </w:r>
      <w:r w:rsidR="0003710D" w:rsidRPr="00FB1E0E">
        <w:rPr>
          <w:sz w:val="22"/>
          <w:szCs w:val="22"/>
        </w:rPr>
        <w:tab/>
        <w:t xml:space="preserve">Swine Influenza </w:t>
      </w:r>
    </w:p>
    <w:p w14:paraId="28DF70DA" w14:textId="77777777" w:rsidR="0003710D" w:rsidRPr="00FB1E0E" w:rsidRDefault="0003710D" w:rsidP="00A805C4">
      <w:pPr>
        <w:pStyle w:val="DefaultText"/>
        <w:tabs>
          <w:tab w:val="left" w:pos="720"/>
          <w:tab w:val="left" w:pos="1440"/>
          <w:tab w:val="left" w:pos="2160"/>
          <w:tab w:val="left" w:pos="2880"/>
          <w:tab w:val="left" w:pos="3600"/>
          <w:tab w:val="left" w:pos="4320"/>
        </w:tabs>
        <w:ind w:left="4320" w:hanging="4320"/>
        <w:rPr>
          <w:sz w:val="22"/>
          <w:szCs w:val="22"/>
        </w:rPr>
      </w:pPr>
    </w:p>
    <w:p w14:paraId="1EF91A83" w14:textId="77777777" w:rsidR="00A805C4" w:rsidRDefault="00255FF1" w:rsidP="00A805C4">
      <w:pPr>
        <w:pStyle w:val="DefaultText"/>
        <w:keepNext/>
        <w:tabs>
          <w:tab w:val="left" w:pos="720"/>
          <w:tab w:val="left" w:pos="1440"/>
          <w:tab w:val="left" w:pos="2160"/>
          <w:tab w:val="left" w:pos="2880"/>
          <w:tab w:val="left" w:pos="3600"/>
          <w:tab w:val="left" w:pos="4320"/>
        </w:tabs>
        <w:ind w:left="4320" w:hanging="4320"/>
        <w:rPr>
          <w:sz w:val="22"/>
          <w:szCs w:val="22"/>
        </w:rPr>
      </w:pPr>
      <w:r w:rsidRPr="008C4A34">
        <w:rPr>
          <w:sz w:val="22"/>
          <w:szCs w:val="22"/>
        </w:rPr>
        <w:lastRenderedPageBreak/>
        <w:tab/>
      </w:r>
      <w:r w:rsidRPr="008C4A34">
        <w:rPr>
          <w:sz w:val="22"/>
          <w:szCs w:val="22"/>
        </w:rPr>
        <w:tab/>
      </w:r>
      <w:r w:rsidRPr="008C4A34">
        <w:rPr>
          <w:sz w:val="22"/>
          <w:szCs w:val="22"/>
        </w:rPr>
        <w:tab/>
      </w:r>
      <w:r>
        <w:rPr>
          <w:sz w:val="22"/>
          <w:szCs w:val="22"/>
        </w:rPr>
        <w:tab/>
      </w:r>
      <w:r>
        <w:rPr>
          <w:sz w:val="22"/>
          <w:szCs w:val="22"/>
        </w:rPr>
        <w:tab/>
      </w:r>
      <w:r w:rsidR="009E66A3" w:rsidRPr="00FB1E0E">
        <w:rPr>
          <w:sz w:val="22"/>
          <w:szCs w:val="22"/>
        </w:rPr>
        <w:t>d)</w:t>
      </w:r>
      <w:r w:rsidR="009E66A3" w:rsidRPr="00FB1E0E">
        <w:rPr>
          <w:sz w:val="22"/>
          <w:szCs w:val="22"/>
        </w:rPr>
        <w:tab/>
        <w:t>Trichinellosis</w:t>
      </w:r>
    </w:p>
    <w:p w14:paraId="557AD9B9" w14:textId="77777777" w:rsidR="00604875" w:rsidRPr="00FB1E0E" w:rsidRDefault="00A805C4" w:rsidP="00A805C4">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3710D" w:rsidRPr="00FB1E0E">
        <w:rPr>
          <w:i/>
          <w:sz w:val="22"/>
          <w:szCs w:val="22"/>
        </w:rPr>
        <w:t>Trichinella</w:t>
      </w:r>
      <w:r>
        <w:rPr>
          <w:i/>
          <w:sz w:val="22"/>
          <w:szCs w:val="22"/>
        </w:rPr>
        <w:t> spiralis</w:t>
      </w:r>
    </w:p>
    <w:p w14:paraId="64FF68A5" w14:textId="77777777" w:rsidR="00255FF1" w:rsidRPr="00255FF1" w:rsidRDefault="00255FF1" w:rsidP="00A805C4">
      <w:pPr>
        <w:pStyle w:val="DefaultText"/>
        <w:tabs>
          <w:tab w:val="left" w:pos="720"/>
          <w:tab w:val="left" w:pos="1440"/>
          <w:tab w:val="left" w:pos="2160"/>
          <w:tab w:val="left" w:pos="2880"/>
          <w:tab w:val="left" w:pos="3600"/>
          <w:tab w:val="left" w:pos="4320"/>
        </w:tabs>
        <w:ind w:left="4320" w:hanging="4320"/>
        <w:rPr>
          <w:sz w:val="22"/>
          <w:szCs w:val="22"/>
          <w:lang w:val="es-ES"/>
        </w:rPr>
      </w:pPr>
    </w:p>
    <w:p w14:paraId="355E64FF" w14:textId="77777777" w:rsidR="0003710D" w:rsidRPr="00255FF1" w:rsidRDefault="00255FF1" w:rsidP="00A805C4">
      <w:pPr>
        <w:pStyle w:val="DefaultText"/>
        <w:tabs>
          <w:tab w:val="left" w:pos="720"/>
          <w:tab w:val="left" w:pos="1440"/>
          <w:tab w:val="left" w:pos="2160"/>
          <w:tab w:val="left" w:pos="2880"/>
          <w:tab w:val="left" w:pos="3600"/>
          <w:tab w:val="left" w:pos="4320"/>
        </w:tabs>
        <w:ind w:left="4320" w:hanging="4320"/>
        <w:rPr>
          <w:sz w:val="22"/>
          <w:szCs w:val="22"/>
          <w:lang w:val="es-ES"/>
        </w:rPr>
      </w:pPr>
      <w:r w:rsidRPr="00255FF1">
        <w:rPr>
          <w:sz w:val="22"/>
          <w:szCs w:val="22"/>
        </w:rPr>
        <w:tab/>
      </w:r>
      <w:r w:rsidRPr="00255FF1">
        <w:rPr>
          <w:sz w:val="22"/>
          <w:szCs w:val="22"/>
        </w:rPr>
        <w:tab/>
      </w:r>
      <w:r w:rsidRPr="00255FF1">
        <w:rPr>
          <w:sz w:val="22"/>
          <w:szCs w:val="22"/>
        </w:rPr>
        <w:tab/>
      </w:r>
      <w:r w:rsidRPr="00255FF1">
        <w:rPr>
          <w:sz w:val="22"/>
          <w:szCs w:val="22"/>
        </w:rPr>
        <w:tab/>
      </w:r>
      <w:r w:rsidRPr="00255FF1">
        <w:rPr>
          <w:sz w:val="22"/>
          <w:szCs w:val="22"/>
        </w:rPr>
        <w:tab/>
      </w:r>
      <w:r w:rsidR="00604875" w:rsidRPr="00255FF1">
        <w:rPr>
          <w:sz w:val="22"/>
          <w:szCs w:val="22"/>
          <w:lang w:val="es-ES"/>
        </w:rPr>
        <w:t>e)</w:t>
      </w:r>
      <w:r>
        <w:rPr>
          <w:sz w:val="22"/>
          <w:szCs w:val="22"/>
          <w:lang w:val="es-ES"/>
        </w:rPr>
        <w:tab/>
      </w:r>
      <w:r w:rsidR="00604875" w:rsidRPr="00255FF1">
        <w:rPr>
          <w:sz w:val="22"/>
          <w:szCs w:val="22"/>
          <w:lang w:val="es-ES"/>
        </w:rPr>
        <w:t>Tuberculosis</w:t>
      </w:r>
    </w:p>
    <w:p w14:paraId="0155696D" w14:textId="77777777" w:rsidR="0003710D" w:rsidRPr="00FB1E0E" w:rsidRDefault="0003710D" w:rsidP="00A805C4">
      <w:pPr>
        <w:pStyle w:val="DefaultText"/>
        <w:tabs>
          <w:tab w:val="left" w:pos="720"/>
          <w:tab w:val="left" w:pos="1440"/>
          <w:tab w:val="left" w:pos="2160"/>
          <w:tab w:val="left" w:pos="2880"/>
          <w:tab w:val="left" w:pos="3600"/>
          <w:tab w:val="left" w:pos="4320"/>
        </w:tabs>
        <w:ind w:left="4320" w:hanging="4320"/>
        <w:rPr>
          <w:sz w:val="22"/>
          <w:szCs w:val="22"/>
          <w:lang w:val="es-ES"/>
        </w:rPr>
      </w:pPr>
    </w:p>
    <w:p w14:paraId="44BA2575" w14:textId="77777777" w:rsidR="0003710D" w:rsidRPr="00FB1E0E" w:rsidRDefault="00255FF1" w:rsidP="00A805C4">
      <w:pPr>
        <w:pStyle w:val="DefaultText"/>
        <w:tabs>
          <w:tab w:val="left" w:pos="720"/>
          <w:tab w:val="left" w:pos="1440"/>
          <w:tab w:val="left" w:pos="2160"/>
          <w:tab w:val="left" w:pos="2880"/>
          <w:tab w:val="left" w:pos="3600"/>
          <w:tab w:val="left" w:pos="4320"/>
        </w:tabs>
        <w:ind w:left="4320" w:hanging="4320"/>
        <w:rPr>
          <w:sz w:val="22"/>
          <w:szCs w:val="22"/>
          <w:lang w:val="es-ES"/>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r>
      <w:r w:rsidR="00604875" w:rsidRPr="00FB1E0E">
        <w:rPr>
          <w:sz w:val="22"/>
          <w:szCs w:val="22"/>
          <w:lang w:val="es-ES"/>
        </w:rPr>
        <w:t>f</w:t>
      </w:r>
      <w:r>
        <w:rPr>
          <w:sz w:val="22"/>
          <w:szCs w:val="22"/>
          <w:lang w:val="es-ES"/>
        </w:rPr>
        <w:t>)</w:t>
      </w:r>
      <w:r>
        <w:rPr>
          <w:sz w:val="22"/>
          <w:szCs w:val="22"/>
          <w:lang w:val="es-ES"/>
        </w:rPr>
        <w:tab/>
        <w:t>Any Vesicular Disease</w:t>
      </w:r>
    </w:p>
    <w:p w14:paraId="343BCF73" w14:textId="77777777" w:rsidR="0003710D" w:rsidRPr="00FB1E0E" w:rsidRDefault="0003710D" w:rsidP="00A805C4">
      <w:pPr>
        <w:pStyle w:val="DefaultText"/>
        <w:tabs>
          <w:tab w:val="left" w:pos="720"/>
          <w:tab w:val="left" w:pos="1440"/>
          <w:tab w:val="left" w:pos="2160"/>
          <w:tab w:val="left" w:pos="2880"/>
          <w:tab w:val="left" w:pos="3600"/>
          <w:tab w:val="left" w:pos="4320"/>
        </w:tabs>
        <w:ind w:left="4320" w:hanging="4320"/>
        <w:rPr>
          <w:sz w:val="22"/>
          <w:szCs w:val="22"/>
          <w:lang w:val="es-ES"/>
        </w:rPr>
      </w:pPr>
    </w:p>
    <w:p w14:paraId="75923AD4" w14:textId="77777777" w:rsidR="0003710D"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03710D" w:rsidRPr="00A805C4">
        <w:rPr>
          <w:sz w:val="22"/>
          <w:szCs w:val="22"/>
        </w:rPr>
        <w:tab/>
      </w:r>
      <w:r w:rsidR="00604875" w:rsidRPr="00FB1E0E">
        <w:rPr>
          <w:sz w:val="22"/>
          <w:szCs w:val="22"/>
        </w:rPr>
        <w:t>g</w:t>
      </w:r>
      <w:r w:rsidR="0003710D" w:rsidRPr="00FB1E0E">
        <w:rPr>
          <w:sz w:val="22"/>
          <w:szCs w:val="22"/>
        </w:rPr>
        <w:t>)</w:t>
      </w:r>
      <w:r w:rsidR="0003710D" w:rsidRPr="00FB1E0E">
        <w:rPr>
          <w:sz w:val="22"/>
          <w:szCs w:val="22"/>
        </w:rPr>
        <w:tab/>
        <w:t>Toxic Subst</w:t>
      </w:r>
      <w:r>
        <w:rPr>
          <w:sz w:val="22"/>
          <w:szCs w:val="22"/>
        </w:rPr>
        <w:t>ance Exposure that may threaten</w:t>
      </w:r>
      <w:r w:rsidR="0003710D" w:rsidRPr="00FB1E0E">
        <w:rPr>
          <w:sz w:val="22"/>
          <w:szCs w:val="22"/>
        </w:rPr>
        <w:t xml:space="preserve"> animal health, human health or food safety</w:t>
      </w:r>
    </w:p>
    <w:p w14:paraId="05E7BEDF" w14:textId="77777777" w:rsidR="0003710D" w:rsidRPr="00FB1E0E" w:rsidRDefault="0003710D" w:rsidP="00A805C4">
      <w:pPr>
        <w:pStyle w:val="DefaultText"/>
        <w:tabs>
          <w:tab w:val="left" w:pos="720"/>
          <w:tab w:val="left" w:pos="1440"/>
          <w:tab w:val="left" w:pos="2160"/>
          <w:tab w:val="left" w:pos="2880"/>
          <w:tab w:val="left" w:pos="3600"/>
          <w:tab w:val="left" w:pos="4320"/>
        </w:tabs>
        <w:ind w:left="4320" w:hanging="4320"/>
        <w:rPr>
          <w:sz w:val="22"/>
          <w:szCs w:val="22"/>
        </w:rPr>
      </w:pPr>
    </w:p>
    <w:p w14:paraId="26921B33" w14:textId="77777777" w:rsidR="0003710D"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03710D" w:rsidRPr="00FB1E0E">
        <w:rPr>
          <w:sz w:val="22"/>
          <w:szCs w:val="22"/>
        </w:rPr>
        <w:tab/>
      </w:r>
      <w:r w:rsidR="00604875" w:rsidRPr="00FB1E0E">
        <w:rPr>
          <w:sz w:val="22"/>
          <w:szCs w:val="22"/>
        </w:rPr>
        <w:t>h</w:t>
      </w:r>
      <w:r w:rsidR="0003710D" w:rsidRPr="00FB1E0E">
        <w:rPr>
          <w:sz w:val="22"/>
          <w:szCs w:val="22"/>
        </w:rPr>
        <w:t>)</w:t>
      </w:r>
      <w:r w:rsidR="0003710D" w:rsidRPr="00FB1E0E">
        <w:rPr>
          <w:sz w:val="22"/>
          <w:szCs w:val="22"/>
        </w:rPr>
        <w:tab/>
        <w:t>Any unexplained increase in dead or diseased animals</w:t>
      </w:r>
    </w:p>
    <w:p w14:paraId="4E2A311E" w14:textId="77777777" w:rsidR="0003710D" w:rsidRPr="00FB1E0E" w:rsidRDefault="0003710D" w:rsidP="00A805C4">
      <w:pPr>
        <w:pStyle w:val="DefaultText"/>
        <w:tabs>
          <w:tab w:val="left" w:pos="720"/>
          <w:tab w:val="left" w:pos="1440"/>
          <w:tab w:val="left" w:pos="2160"/>
          <w:tab w:val="left" w:pos="2880"/>
          <w:tab w:val="left" w:pos="3600"/>
          <w:tab w:val="left" w:pos="4320"/>
        </w:tabs>
        <w:ind w:left="4320" w:hanging="4320"/>
        <w:rPr>
          <w:sz w:val="22"/>
          <w:szCs w:val="22"/>
        </w:rPr>
      </w:pPr>
    </w:p>
    <w:p w14:paraId="43AB3194" w14:textId="77777777" w:rsidR="0003710D"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03710D" w:rsidRPr="00FB1E0E">
        <w:rPr>
          <w:sz w:val="22"/>
          <w:szCs w:val="22"/>
        </w:rPr>
        <w:tab/>
      </w:r>
      <w:r w:rsidR="00604875" w:rsidRPr="00FB1E0E">
        <w:rPr>
          <w:sz w:val="22"/>
          <w:szCs w:val="22"/>
        </w:rPr>
        <w:t>i</w:t>
      </w:r>
      <w:r w:rsidR="0003710D" w:rsidRPr="00FB1E0E">
        <w:rPr>
          <w:sz w:val="22"/>
          <w:szCs w:val="22"/>
        </w:rPr>
        <w:t>)</w:t>
      </w:r>
      <w:r w:rsidR="0003710D" w:rsidRPr="00FB1E0E">
        <w:rPr>
          <w:sz w:val="22"/>
          <w:szCs w:val="22"/>
        </w:rPr>
        <w:tab/>
        <w:t>All exotic or eradicated diseases</w:t>
      </w:r>
    </w:p>
    <w:p w14:paraId="1999C0E7" w14:textId="77777777" w:rsidR="008D1796" w:rsidRPr="00FB1E0E"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3A8A11FE" w14:textId="77777777" w:rsidR="009A3642" w:rsidRPr="00A805C4"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Pr>
          <w:sz w:val="22"/>
          <w:szCs w:val="22"/>
        </w:rPr>
        <w:tab/>
      </w:r>
      <w:r>
        <w:rPr>
          <w:sz w:val="22"/>
          <w:szCs w:val="22"/>
        </w:rPr>
        <w:tab/>
      </w:r>
      <w:r w:rsidRPr="00FB1E0E">
        <w:rPr>
          <w:sz w:val="22"/>
          <w:szCs w:val="22"/>
        </w:rPr>
        <w:tab/>
      </w:r>
      <w:r w:rsidRPr="00FB1E0E">
        <w:rPr>
          <w:sz w:val="22"/>
          <w:szCs w:val="22"/>
        </w:rPr>
        <w:tab/>
      </w:r>
      <w:r w:rsidRPr="00A805C4">
        <w:rPr>
          <w:sz w:val="22"/>
          <w:szCs w:val="22"/>
        </w:rPr>
        <w:t>2)</w:t>
      </w:r>
      <w:r w:rsidRPr="00A805C4">
        <w:rPr>
          <w:sz w:val="22"/>
          <w:szCs w:val="22"/>
        </w:rPr>
        <w:tab/>
      </w:r>
      <w:r w:rsidRPr="00A805C4">
        <w:rPr>
          <w:b/>
          <w:sz w:val="22"/>
          <w:szCs w:val="22"/>
        </w:rPr>
        <w:t>Monthly Reporting</w:t>
      </w:r>
    </w:p>
    <w:p w14:paraId="5DE12054" w14:textId="77777777" w:rsidR="008D1796" w:rsidRPr="00A805C4"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20A2154D" w14:textId="77777777" w:rsidR="008D1796" w:rsidRPr="00FB1E0E" w:rsidRDefault="00A805C4" w:rsidP="008E2ACF">
      <w:pPr>
        <w:pStyle w:val="DefaultText"/>
        <w:keepNext/>
        <w:tabs>
          <w:tab w:val="left" w:pos="720"/>
          <w:tab w:val="left" w:pos="1440"/>
          <w:tab w:val="left" w:pos="2160"/>
          <w:tab w:val="left" w:pos="2880"/>
          <w:tab w:val="left" w:pos="3600"/>
          <w:tab w:val="left" w:pos="4320"/>
        </w:tabs>
        <w:ind w:left="4320" w:hanging="4320"/>
        <w:rPr>
          <w:sz w:val="22"/>
          <w:szCs w:val="22"/>
        </w:rPr>
      </w:pPr>
      <w:r w:rsidRPr="008C4A34">
        <w:rPr>
          <w:sz w:val="22"/>
          <w:szCs w:val="22"/>
        </w:rPr>
        <w:tab/>
      </w:r>
      <w:r w:rsidRPr="008C4A34">
        <w:rPr>
          <w:sz w:val="22"/>
          <w:szCs w:val="22"/>
        </w:rPr>
        <w:tab/>
      </w:r>
      <w:r w:rsidRPr="008C4A34">
        <w:rPr>
          <w:sz w:val="22"/>
          <w:szCs w:val="22"/>
        </w:rPr>
        <w:tab/>
      </w:r>
      <w:r>
        <w:rPr>
          <w:sz w:val="22"/>
          <w:szCs w:val="22"/>
        </w:rPr>
        <w:tab/>
      </w:r>
      <w:r>
        <w:rPr>
          <w:sz w:val="22"/>
          <w:szCs w:val="22"/>
        </w:rPr>
        <w:tab/>
      </w:r>
      <w:r w:rsidRPr="00FB1E0E">
        <w:rPr>
          <w:sz w:val="22"/>
          <w:szCs w:val="22"/>
        </w:rPr>
        <w:t>a)</w:t>
      </w:r>
      <w:r w:rsidRPr="00A805C4">
        <w:rPr>
          <w:sz w:val="22"/>
          <w:szCs w:val="22"/>
        </w:rPr>
        <w:tab/>
      </w:r>
      <w:r w:rsidR="008D1796" w:rsidRPr="00FB1E0E">
        <w:rPr>
          <w:sz w:val="22"/>
          <w:szCs w:val="22"/>
        </w:rPr>
        <w:t>Porcine Reproductive and Respiratory Syndrome</w:t>
      </w:r>
    </w:p>
    <w:p w14:paraId="0517FC33" w14:textId="77777777" w:rsidR="008D1796"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D1796" w:rsidRPr="00FB1E0E">
        <w:rPr>
          <w:sz w:val="22"/>
          <w:szCs w:val="22"/>
        </w:rPr>
        <w:t>PRRS</w:t>
      </w:r>
    </w:p>
    <w:p w14:paraId="0432E01C" w14:textId="77777777" w:rsidR="008D1796" w:rsidRPr="00FB1E0E"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2ECC52C3" w14:textId="77777777" w:rsidR="008D1796" w:rsidRPr="00A805C4" w:rsidRDefault="00A805C4" w:rsidP="00A805C4">
      <w:pPr>
        <w:pStyle w:val="DefaultText"/>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sidR="008D1796" w:rsidRPr="00FB1E0E">
        <w:rPr>
          <w:sz w:val="22"/>
          <w:szCs w:val="22"/>
        </w:rPr>
        <w:tab/>
      </w:r>
      <w:r>
        <w:rPr>
          <w:sz w:val="22"/>
          <w:szCs w:val="22"/>
        </w:rPr>
        <w:t>d</w:t>
      </w:r>
      <w:r w:rsidR="008D1796" w:rsidRPr="00A805C4">
        <w:rPr>
          <w:sz w:val="22"/>
          <w:szCs w:val="22"/>
        </w:rPr>
        <w:t>.</w:t>
      </w:r>
      <w:r w:rsidR="008D1796" w:rsidRPr="00A805C4">
        <w:rPr>
          <w:sz w:val="22"/>
          <w:szCs w:val="22"/>
        </w:rPr>
        <w:tab/>
      </w:r>
      <w:r w:rsidR="008D1796" w:rsidRPr="00A805C4">
        <w:rPr>
          <w:b/>
          <w:sz w:val="22"/>
          <w:szCs w:val="22"/>
        </w:rPr>
        <w:t>Caprine / Ovine</w:t>
      </w:r>
    </w:p>
    <w:p w14:paraId="6F8FCC58" w14:textId="77777777" w:rsidR="00AF28A3"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p>
    <w:p w14:paraId="7A9F2D13" w14:textId="77777777" w:rsidR="00AF28A3" w:rsidRPr="008C4A34"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r>
      <w:r w:rsidRPr="00FB1E0E">
        <w:rPr>
          <w:sz w:val="22"/>
          <w:szCs w:val="22"/>
        </w:rPr>
        <w:t>1)</w:t>
      </w:r>
      <w:r>
        <w:rPr>
          <w:sz w:val="22"/>
          <w:szCs w:val="22"/>
        </w:rPr>
        <w:tab/>
      </w:r>
      <w:r w:rsidRPr="00FB1E0E">
        <w:rPr>
          <w:b/>
          <w:sz w:val="22"/>
          <w:szCs w:val="22"/>
        </w:rPr>
        <w:t>Immediate reporting</w:t>
      </w:r>
    </w:p>
    <w:p w14:paraId="47911B54" w14:textId="77777777" w:rsidR="008D1796" w:rsidRPr="00A805C4"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24D22EDF" w14:textId="77777777" w:rsidR="008D1796"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a</w:t>
      </w:r>
      <w:r w:rsidRPr="00FB1E0E">
        <w:rPr>
          <w:sz w:val="22"/>
          <w:szCs w:val="22"/>
        </w:rPr>
        <w:t>)</w:t>
      </w:r>
      <w:r w:rsidRPr="00FB1E0E">
        <w:rPr>
          <w:sz w:val="22"/>
          <w:szCs w:val="22"/>
        </w:rPr>
        <w:tab/>
      </w:r>
      <w:r w:rsidR="008D1796" w:rsidRPr="00FB1E0E">
        <w:rPr>
          <w:sz w:val="22"/>
          <w:szCs w:val="22"/>
        </w:rPr>
        <w:t>Bluetongue</w:t>
      </w:r>
    </w:p>
    <w:p w14:paraId="2E5CF42F" w14:textId="77777777" w:rsidR="008E2ACF"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p>
    <w:p w14:paraId="3F107A61" w14:textId="77777777" w:rsidR="008D1796"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D1796" w:rsidRPr="00FB1E0E">
        <w:rPr>
          <w:sz w:val="22"/>
          <w:szCs w:val="22"/>
        </w:rPr>
        <w:t>b)</w:t>
      </w:r>
      <w:r w:rsidR="008D1796" w:rsidRPr="00FB1E0E">
        <w:rPr>
          <w:sz w:val="22"/>
          <w:szCs w:val="22"/>
        </w:rPr>
        <w:tab/>
        <w:t>Brucellosis</w:t>
      </w:r>
    </w:p>
    <w:p w14:paraId="7633A3C4" w14:textId="77777777" w:rsidR="008D1796" w:rsidRPr="00FB1E0E"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361E8FD0" w14:textId="77777777" w:rsidR="008D1796"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D1796" w:rsidRPr="00FB1E0E">
        <w:rPr>
          <w:sz w:val="22"/>
          <w:szCs w:val="22"/>
        </w:rPr>
        <w:t>c)</w:t>
      </w:r>
      <w:r w:rsidR="008D1796" w:rsidRPr="00FB1E0E">
        <w:rPr>
          <w:sz w:val="22"/>
          <w:szCs w:val="22"/>
        </w:rPr>
        <w:tab/>
        <w:t>Contagious ecthyma (Orf)</w:t>
      </w:r>
    </w:p>
    <w:p w14:paraId="4D7FF0E8" w14:textId="77777777" w:rsidR="008D1796" w:rsidRPr="00FB1E0E"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4049E606" w14:textId="77777777" w:rsidR="008D1796" w:rsidRPr="00A805C4"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D1796" w:rsidRPr="00A805C4">
        <w:rPr>
          <w:sz w:val="22"/>
          <w:szCs w:val="22"/>
        </w:rPr>
        <w:t>d)</w:t>
      </w:r>
      <w:r w:rsidR="008D1796" w:rsidRPr="00A805C4">
        <w:rPr>
          <w:sz w:val="22"/>
          <w:szCs w:val="22"/>
        </w:rPr>
        <w:tab/>
        <w:t>Scrapie</w:t>
      </w:r>
    </w:p>
    <w:p w14:paraId="6E0A43AD" w14:textId="77777777" w:rsidR="008D1796" w:rsidRPr="00A805C4"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1AD33956" w14:textId="77777777" w:rsidR="008D1796" w:rsidRPr="00A805C4"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D1796" w:rsidRPr="00A805C4">
        <w:rPr>
          <w:sz w:val="22"/>
          <w:szCs w:val="22"/>
        </w:rPr>
        <w:t>e)</w:t>
      </w:r>
      <w:r w:rsidR="008D1796" w:rsidRPr="00A805C4">
        <w:rPr>
          <w:sz w:val="22"/>
          <w:szCs w:val="22"/>
        </w:rPr>
        <w:tab/>
        <w:t>Tuberculosis</w:t>
      </w:r>
    </w:p>
    <w:p w14:paraId="344B6AE4" w14:textId="77777777" w:rsidR="008D1796" w:rsidRPr="00A805C4" w:rsidRDefault="008D1796" w:rsidP="00A805C4">
      <w:pPr>
        <w:pStyle w:val="DefaultText"/>
        <w:tabs>
          <w:tab w:val="left" w:pos="720"/>
          <w:tab w:val="left" w:pos="1440"/>
          <w:tab w:val="left" w:pos="2160"/>
          <w:tab w:val="left" w:pos="2880"/>
          <w:tab w:val="left" w:pos="3600"/>
          <w:tab w:val="left" w:pos="4320"/>
        </w:tabs>
        <w:ind w:left="4320" w:hanging="4320"/>
        <w:rPr>
          <w:sz w:val="22"/>
          <w:szCs w:val="22"/>
        </w:rPr>
      </w:pPr>
    </w:p>
    <w:p w14:paraId="4C506DB7" w14:textId="77777777" w:rsidR="00810A79"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D1796" w:rsidRPr="00A805C4">
        <w:rPr>
          <w:sz w:val="22"/>
          <w:szCs w:val="22"/>
        </w:rPr>
        <w:t>f)</w:t>
      </w:r>
      <w:r w:rsidR="008D1796" w:rsidRPr="00A805C4">
        <w:rPr>
          <w:sz w:val="22"/>
          <w:szCs w:val="22"/>
        </w:rPr>
        <w:tab/>
      </w:r>
      <w:r w:rsidR="00810A79" w:rsidRPr="00FB1E0E">
        <w:rPr>
          <w:sz w:val="22"/>
          <w:szCs w:val="22"/>
        </w:rPr>
        <w:t>Any Vesicular Disease</w:t>
      </w:r>
    </w:p>
    <w:p w14:paraId="448DEADC" w14:textId="77777777" w:rsidR="00810A79" w:rsidRPr="00FB1E0E" w:rsidRDefault="00810A79" w:rsidP="00A805C4">
      <w:pPr>
        <w:pStyle w:val="DefaultText"/>
        <w:tabs>
          <w:tab w:val="left" w:pos="720"/>
          <w:tab w:val="left" w:pos="1440"/>
          <w:tab w:val="left" w:pos="2160"/>
          <w:tab w:val="left" w:pos="2880"/>
          <w:tab w:val="left" w:pos="3600"/>
          <w:tab w:val="left" w:pos="4320"/>
        </w:tabs>
        <w:ind w:left="4320" w:hanging="4320"/>
        <w:rPr>
          <w:sz w:val="22"/>
          <w:szCs w:val="22"/>
        </w:rPr>
      </w:pPr>
    </w:p>
    <w:p w14:paraId="1377CA8C" w14:textId="77777777" w:rsidR="00810A79"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10A79" w:rsidRPr="00FB1E0E">
        <w:rPr>
          <w:sz w:val="22"/>
          <w:szCs w:val="22"/>
        </w:rPr>
        <w:t>g)</w:t>
      </w:r>
      <w:r w:rsidR="00810A79" w:rsidRPr="00FB1E0E">
        <w:rPr>
          <w:sz w:val="22"/>
          <w:szCs w:val="22"/>
        </w:rPr>
        <w:tab/>
        <w:t>Toxic Substa</w:t>
      </w:r>
      <w:r>
        <w:rPr>
          <w:sz w:val="22"/>
          <w:szCs w:val="22"/>
        </w:rPr>
        <w:t xml:space="preserve">nce Exposure that may threaten </w:t>
      </w:r>
      <w:r w:rsidR="00810A79" w:rsidRPr="00FB1E0E">
        <w:rPr>
          <w:sz w:val="22"/>
          <w:szCs w:val="22"/>
        </w:rPr>
        <w:t>animal health, human health or food safety</w:t>
      </w:r>
    </w:p>
    <w:p w14:paraId="75A2216A" w14:textId="77777777" w:rsidR="00810A79" w:rsidRPr="00FB1E0E" w:rsidRDefault="00810A79" w:rsidP="00A805C4">
      <w:pPr>
        <w:pStyle w:val="DefaultText"/>
        <w:tabs>
          <w:tab w:val="left" w:pos="720"/>
          <w:tab w:val="left" w:pos="1440"/>
          <w:tab w:val="left" w:pos="2160"/>
          <w:tab w:val="left" w:pos="2880"/>
          <w:tab w:val="left" w:pos="3600"/>
          <w:tab w:val="left" w:pos="4320"/>
        </w:tabs>
        <w:ind w:left="4320" w:hanging="4320"/>
        <w:rPr>
          <w:sz w:val="22"/>
          <w:szCs w:val="22"/>
        </w:rPr>
      </w:pPr>
    </w:p>
    <w:p w14:paraId="67E8E76D" w14:textId="77777777" w:rsidR="00810A79"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10A79" w:rsidRPr="00FB1E0E">
        <w:rPr>
          <w:sz w:val="22"/>
          <w:szCs w:val="22"/>
        </w:rPr>
        <w:t>h)</w:t>
      </w:r>
      <w:r w:rsidR="00810A79" w:rsidRPr="00FB1E0E">
        <w:rPr>
          <w:sz w:val="22"/>
          <w:szCs w:val="22"/>
        </w:rPr>
        <w:tab/>
        <w:t>Any unexplained increase in dead or diseased animals</w:t>
      </w:r>
    </w:p>
    <w:p w14:paraId="6D032D9E" w14:textId="77777777" w:rsidR="003806AE" w:rsidRPr="00FB1E0E" w:rsidRDefault="003806AE" w:rsidP="00A805C4">
      <w:pPr>
        <w:pStyle w:val="DefaultText"/>
        <w:tabs>
          <w:tab w:val="left" w:pos="720"/>
          <w:tab w:val="left" w:pos="1440"/>
          <w:tab w:val="left" w:pos="2160"/>
          <w:tab w:val="left" w:pos="2880"/>
          <w:tab w:val="left" w:pos="3600"/>
          <w:tab w:val="left" w:pos="4320"/>
        </w:tabs>
        <w:ind w:left="4320" w:hanging="4320"/>
        <w:rPr>
          <w:sz w:val="22"/>
          <w:szCs w:val="22"/>
        </w:rPr>
      </w:pPr>
    </w:p>
    <w:p w14:paraId="2DF9EB41" w14:textId="77777777" w:rsidR="003806AE" w:rsidRPr="00FB1E0E"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B1E0E">
        <w:rPr>
          <w:sz w:val="22"/>
          <w:szCs w:val="22"/>
        </w:rPr>
        <w:tab/>
        <w:t>i)</w:t>
      </w:r>
      <w:r w:rsidR="003806AE" w:rsidRPr="00FB1E0E">
        <w:rPr>
          <w:sz w:val="22"/>
          <w:szCs w:val="22"/>
        </w:rPr>
        <w:tab/>
        <w:t>All exotic or eradicated diseases</w:t>
      </w:r>
    </w:p>
    <w:p w14:paraId="67C2E2F8" w14:textId="77777777" w:rsidR="00810A79" w:rsidRPr="00FB1E0E" w:rsidRDefault="00810A79" w:rsidP="00A805C4">
      <w:pPr>
        <w:pStyle w:val="DefaultText"/>
        <w:tabs>
          <w:tab w:val="left" w:pos="720"/>
          <w:tab w:val="left" w:pos="1440"/>
          <w:tab w:val="left" w:pos="2160"/>
          <w:tab w:val="left" w:pos="2880"/>
          <w:tab w:val="left" w:pos="3600"/>
          <w:tab w:val="left" w:pos="4320"/>
        </w:tabs>
        <w:ind w:left="4320" w:hanging="4320"/>
        <w:rPr>
          <w:sz w:val="22"/>
          <w:szCs w:val="22"/>
        </w:rPr>
      </w:pPr>
    </w:p>
    <w:p w14:paraId="3A8A3370" w14:textId="77777777" w:rsidR="009A3642" w:rsidRPr="00A805C4"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Pr>
          <w:sz w:val="22"/>
          <w:szCs w:val="22"/>
        </w:rPr>
        <w:tab/>
      </w:r>
      <w:r>
        <w:rPr>
          <w:sz w:val="22"/>
          <w:szCs w:val="22"/>
        </w:rPr>
        <w:tab/>
      </w:r>
      <w:r w:rsidRPr="00FB1E0E">
        <w:rPr>
          <w:sz w:val="22"/>
          <w:szCs w:val="22"/>
        </w:rPr>
        <w:tab/>
      </w:r>
      <w:r w:rsidRPr="00FB1E0E">
        <w:rPr>
          <w:sz w:val="22"/>
          <w:szCs w:val="22"/>
        </w:rPr>
        <w:tab/>
      </w:r>
      <w:r w:rsidRPr="00A805C4">
        <w:rPr>
          <w:sz w:val="22"/>
          <w:szCs w:val="22"/>
        </w:rPr>
        <w:t>2)</w:t>
      </w:r>
      <w:r w:rsidRPr="00A805C4">
        <w:rPr>
          <w:sz w:val="22"/>
          <w:szCs w:val="22"/>
        </w:rPr>
        <w:tab/>
      </w:r>
      <w:r w:rsidRPr="00A805C4">
        <w:rPr>
          <w:b/>
          <w:sz w:val="22"/>
          <w:szCs w:val="22"/>
        </w:rPr>
        <w:t>Monthly Reporting</w:t>
      </w:r>
    </w:p>
    <w:p w14:paraId="62E42661" w14:textId="77777777" w:rsidR="00810A79" w:rsidRPr="00A805C4" w:rsidRDefault="00810A79" w:rsidP="00A805C4">
      <w:pPr>
        <w:pStyle w:val="DefaultText"/>
        <w:tabs>
          <w:tab w:val="left" w:pos="720"/>
          <w:tab w:val="left" w:pos="1440"/>
          <w:tab w:val="left" w:pos="2160"/>
          <w:tab w:val="left" w:pos="2880"/>
          <w:tab w:val="left" w:pos="3600"/>
          <w:tab w:val="left" w:pos="4320"/>
        </w:tabs>
        <w:ind w:left="4320" w:hanging="4320"/>
        <w:rPr>
          <w:sz w:val="22"/>
          <w:szCs w:val="22"/>
        </w:rPr>
      </w:pPr>
    </w:p>
    <w:p w14:paraId="65A13725" w14:textId="77777777" w:rsidR="00246300" w:rsidRDefault="00A805C4" w:rsidP="008E2ACF">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10A79" w:rsidRPr="00A805C4">
        <w:rPr>
          <w:sz w:val="22"/>
          <w:szCs w:val="22"/>
        </w:rPr>
        <w:tab/>
      </w:r>
      <w:r w:rsidR="00810A79" w:rsidRPr="00FB1E0E">
        <w:rPr>
          <w:sz w:val="22"/>
          <w:szCs w:val="22"/>
        </w:rPr>
        <w:t>a)</w:t>
      </w:r>
      <w:r w:rsidR="00810A79" w:rsidRPr="00FB1E0E">
        <w:rPr>
          <w:sz w:val="22"/>
          <w:szCs w:val="22"/>
        </w:rPr>
        <w:tab/>
      </w:r>
      <w:r w:rsidR="008E2ACF">
        <w:rPr>
          <w:sz w:val="22"/>
          <w:szCs w:val="22"/>
        </w:rPr>
        <w:t>Johne's disease</w:t>
      </w:r>
    </w:p>
    <w:p w14:paraId="74CD7376" w14:textId="77777777" w:rsidR="00810A79" w:rsidRPr="00A805C4" w:rsidRDefault="00A805C4" w:rsidP="00A805C4">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sidR="00246300" w:rsidRPr="00A805C4">
        <w:rPr>
          <w:sz w:val="22"/>
          <w:szCs w:val="22"/>
        </w:rPr>
        <w:tab/>
      </w:r>
      <w:r w:rsidR="00246300" w:rsidRPr="00A805C4">
        <w:rPr>
          <w:sz w:val="22"/>
          <w:szCs w:val="22"/>
        </w:rPr>
        <w:tab/>
      </w:r>
      <w:r w:rsidR="00246300" w:rsidRPr="00A805C4">
        <w:rPr>
          <w:sz w:val="22"/>
          <w:szCs w:val="22"/>
        </w:rPr>
        <w:tab/>
      </w:r>
      <w:r w:rsidR="00810A79" w:rsidRPr="00A805C4">
        <w:rPr>
          <w:i/>
          <w:sz w:val="22"/>
          <w:szCs w:val="22"/>
        </w:rPr>
        <w:t>Mycobacterium</w:t>
      </w:r>
      <w:r w:rsidRPr="00A805C4">
        <w:rPr>
          <w:i/>
          <w:sz w:val="22"/>
          <w:szCs w:val="22"/>
        </w:rPr>
        <w:t> </w:t>
      </w:r>
      <w:r w:rsidR="00810A79" w:rsidRPr="00A805C4">
        <w:rPr>
          <w:i/>
          <w:sz w:val="22"/>
          <w:szCs w:val="22"/>
        </w:rPr>
        <w:t>avium</w:t>
      </w:r>
      <w:r w:rsidRPr="00A805C4">
        <w:rPr>
          <w:i/>
          <w:sz w:val="22"/>
          <w:szCs w:val="22"/>
        </w:rPr>
        <w:t> </w:t>
      </w:r>
      <w:r w:rsidR="00810A79" w:rsidRPr="00A805C4">
        <w:rPr>
          <w:i/>
          <w:sz w:val="22"/>
          <w:szCs w:val="22"/>
        </w:rPr>
        <w:t>paratuberculosis</w:t>
      </w:r>
    </w:p>
    <w:p w14:paraId="08D35AB9" w14:textId="77777777" w:rsidR="00A805C4" w:rsidRDefault="00A805C4" w:rsidP="00A805C4">
      <w:pPr>
        <w:pStyle w:val="DefaultText"/>
        <w:tabs>
          <w:tab w:val="left" w:pos="720"/>
          <w:tab w:val="left" w:pos="1440"/>
          <w:tab w:val="left" w:pos="2160"/>
          <w:tab w:val="left" w:pos="2880"/>
          <w:tab w:val="left" w:pos="3600"/>
          <w:tab w:val="left" w:pos="4320"/>
        </w:tabs>
        <w:ind w:left="4320" w:hanging="4320"/>
        <w:rPr>
          <w:sz w:val="22"/>
          <w:szCs w:val="22"/>
        </w:rPr>
      </w:pPr>
    </w:p>
    <w:p w14:paraId="2F4C3191" w14:textId="77777777" w:rsidR="00744781" w:rsidRPr="00A805C4" w:rsidRDefault="00FF5FE1" w:rsidP="00A805C4">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810A79" w:rsidRPr="00A805C4">
        <w:rPr>
          <w:sz w:val="22"/>
          <w:szCs w:val="22"/>
        </w:rPr>
        <w:t>b)</w:t>
      </w:r>
      <w:r w:rsidR="00810A79" w:rsidRPr="00A805C4">
        <w:rPr>
          <w:sz w:val="22"/>
          <w:szCs w:val="22"/>
        </w:rPr>
        <w:tab/>
      </w:r>
      <w:r w:rsidR="00810A79" w:rsidRPr="00FB1E0E">
        <w:rPr>
          <w:sz w:val="22"/>
          <w:szCs w:val="22"/>
        </w:rPr>
        <w:t>Toxoplasmosis</w:t>
      </w:r>
    </w:p>
    <w:p w14:paraId="191650A9" w14:textId="77777777" w:rsidR="00744781" w:rsidRPr="00A805C4" w:rsidRDefault="00744781" w:rsidP="00A805C4">
      <w:pPr>
        <w:pStyle w:val="DefaultText"/>
        <w:tabs>
          <w:tab w:val="left" w:pos="720"/>
          <w:tab w:val="left" w:pos="1440"/>
          <w:tab w:val="left" w:pos="2160"/>
          <w:tab w:val="left" w:pos="2880"/>
          <w:tab w:val="left" w:pos="3600"/>
          <w:tab w:val="left" w:pos="4320"/>
        </w:tabs>
        <w:ind w:left="4320" w:hanging="4320"/>
        <w:rPr>
          <w:sz w:val="22"/>
          <w:szCs w:val="22"/>
        </w:rPr>
      </w:pPr>
    </w:p>
    <w:p w14:paraId="082113BA" w14:textId="77777777" w:rsidR="00744781" w:rsidRPr="008E2ACF" w:rsidRDefault="008E2ACF" w:rsidP="008E2ACF">
      <w:pPr>
        <w:pStyle w:val="DefaultText"/>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sidRPr="00FB1E0E">
        <w:rPr>
          <w:sz w:val="22"/>
          <w:szCs w:val="22"/>
        </w:rPr>
        <w:tab/>
      </w:r>
      <w:r>
        <w:rPr>
          <w:sz w:val="22"/>
          <w:szCs w:val="22"/>
        </w:rPr>
        <w:t>e</w:t>
      </w:r>
      <w:r w:rsidRPr="00A805C4">
        <w:rPr>
          <w:sz w:val="22"/>
          <w:szCs w:val="22"/>
        </w:rPr>
        <w:t>.</w:t>
      </w:r>
      <w:r w:rsidRPr="00A805C4">
        <w:rPr>
          <w:sz w:val="22"/>
          <w:szCs w:val="22"/>
        </w:rPr>
        <w:tab/>
      </w:r>
      <w:r w:rsidR="00744781" w:rsidRPr="008E2ACF">
        <w:rPr>
          <w:b/>
          <w:sz w:val="22"/>
          <w:szCs w:val="22"/>
        </w:rPr>
        <w:t>Poultry</w:t>
      </w:r>
    </w:p>
    <w:p w14:paraId="77FE801D" w14:textId="77777777" w:rsidR="00AF28A3"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p>
    <w:p w14:paraId="7985C58D" w14:textId="77777777" w:rsidR="00AF28A3" w:rsidRPr="008C4A34"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lastRenderedPageBreak/>
        <w:tab/>
      </w:r>
      <w:r w:rsidRPr="008C4A34">
        <w:rPr>
          <w:sz w:val="22"/>
          <w:szCs w:val="22"/>
        </w:rPr>
        <w:tab/>
      </w:r>
      <w:r w:rsidRPr="008C4A34">
        <w:rPr>
          <w:sz w:val="22"/>
          <w:szCs w:val="22"/>
        </w:rPr>
        <w:tab/>
      </w:r>
      <w:r>
        <w:rPr>
          <w:sz w:val="22"/>
          <w:szCs w:val="22"/>
        </w:rPr>
        <w:tab/>
      </w:r>
      <w:r w:rsidRPr="00FB1E0E">
        <w:rPr>
          <w:sz w:val="22"/>
          <w:szCs w:val="22"/>
        </w:rPr>
        <w:t>1)</w:t>
      </w:r>
      <w:r>
        <w:rPr>
          <w:sz w:val="22"/>
          <w:szCs w:val="22"/>
        </w:rPr>
        <w:tab/>
      </w:r>
      <w:r w:rsidRPr="00FB1E0E">
        <w:rPr>
          <w:b/>
          <w:sz w:val="22"/>
          <w:szCs w:val="22"/>
        </w:rPr>
        <w:t>Immediate reporting</w:t>
      </w:r>
    </w:p>
    <w:p w14:paraId="1BF8BD84" w14:textId="77777777" w:rsidR="00744781" w:rsidRPr="008E2ACF" w:rsidRDefault="00744781" w:rsidP="008E2ACF">
      <w:pPr>
        <w:pStyle w:val="DefaultText"/>
        <w:tabs>
          <w:tab w:val="left" w:pos="720"/>
          <w:tab w:val="left" w:pos="1440"/>
          <w:tab w:val="left" w:pos="2160"/>
          <w:tab w:val="left" w:pos="2880"/>
          <w:tab w:val="left" w:pos="3600"/>
          <w:tab w:val="left" w:pos="4320"/>
        </w:tabs>
        <w:ind w:left="4320" w:hanging="4320"/>
        <w:rPr>
          <w:sz w:val="22"/>
          <w:szCs w:val="22"/>
        </w:rPr>
      </w:pPr>
    </w:p>
    <w:p w14:paraId="308B3E35" w14:textId="77777777" w:rsidR="00246300" w:rsidRPr="00FB1E0E" w:rsidRDefault="008E2ACF" w:rsidP="008E2ACF">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744781" w:rsidRPr="008E2ACF">
        <w:rPr>
          <w:sz w:val="22"/>
          <w:szCs w:val="22"/>
        </w:rPr>
        <w:t>a)</w:t>
      </w:r>
      <w:r w:rsidR="00744781" w:rsidRPr="008E2ACF">
        <w:rPr>
          <w:sz w:val="22"/>
          <w:szCs w:val="22"/>
        </w:rPr>
        <w:tab/>
      </w:r>
      <w:r w:rsidR="00744781" w:rsidRPr="00FB1E0E">
        <w:rPr>
          <w:sz w:val="22"/>
          <w:szCs w:val="22"/>
        </w:rPr>
        <w:t>Avian Chlamydiosis</w:t>
      </w:r>
      <w:r w:rsidR="00246300" w:rsidRPr="00FB1E0E">
        <w:rPr>
          <w:sz w:val="22"/>
          <w:szCs w:val="22"/>
        </w:rPr>
        <w:t xml:space="preserve"> </w:t>
      </w:r>
    </w:p>
    <w:p w14:paraId="68DE3524" w14:textId="77777777" w:rsidR="00744781" w:rsidRPr="008E2ACF" w:rsidRDefault="008E2ACF" w:rsidP="008E2ACF">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sidR="00246300" w:rsidRPr="00FB1E0E">
        <w:rPr>
          <w:sz w:val="22"/>
          <w:szCs w:val="22"/>
        </w:rPr>
        <w:tab/>
      </w:r>
      <w:r w:rsidR="00246300" w:rsidRPr="00FB1E0E">
        <w:rPr>
          <w:sz w:val="22"/>
          <w:szCs w:val="22"/>
        </w:rPr>
        <w:tab/>
      </w:r>
      <w:r w:rsidR="00744781" w:rsidRPr="008E2ACF">
        <w:rPr>
          <w:i/>
          <w:sz w:val="22"/>
          <w:szCs w:val="22"/>
        </w:rPr>
        <w:t>Chlamydia</w:t>
      </w:r>
      <w:r>
        <w:rPr>
          <w:i/>
          <w:sz w:val="22"/>
          <w:szCs w:val="22"/>
        </w:rPr>
        <w:t> </w:t>
      </w:r>
      <w:r w:rsidR="00744781" w:rsidRPr="008E2ACF">
        <w:rPr>
          <w:i/>
          <w:sz w:val="22"/>
          <w:szCs w:val="22"/>
        </w:rPr>
        <w:t>psittaci</w:t>
      </w:r>
    </w:p>
    <w:p w14:paraId="2FA9A7A1" w14:textId="77777777" w:rsidR="00744781" w:rsidRPr="00FB1E0E" w:rsidRDefault="00744781" w:rsidP="008E2ACF">
      <w:pPr>
        <w:pStyle w:val="DefaultText"/>
        <w:tabs>
          <w:tab w:val="left" w:pos="720"/>
          <w:tab w:val="left" w:pos="1440"/>
          <w:tab w:val="left" w:pos="2160"/>
          <w:tab w:val="left" w:pos="2880"/>
          <w:tab w:val="left" w:pos="3600"/>
          <w:tab w:val="left" w:pos="4320"/>
        </w:tabs>
        <w:ind w:left="4320" w:hanging="4320"/>
        <w:rPr>
          <w:sz w:val="22"/>
          <w:szCs w:val="22"/>
        </w:rPr>
      </w:pPr>
    </w:p>
    <w:p w14:paraId="1A90A781" w14:textId="77777777" w:rsidR="00604875"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b)</w:t>
      </w:r>
      <w:r w:rsidR="00744781" w:rsidRPr="00FB1E0E">
        <w:rPr>
          <w:sz w:val="22"/>
          <w:szCs w:val="22"/>
        </w:rPr>
        <w:tab/>
        <w:t>Avian Influenza</w:t>
      </w:r>
    </w:p>
    <w:p w14:paraId="3A76B570" w14:textId="77777777" w:rsidR="00604875" w:rsidRPr="00FB1E0E" w:rsidRDefault="00604875" w:rsidP="008E2ACF">
      <w:pPr>
        <w:pStyle w:val="DefaultText"/>
        <w:tabs>
          <w:tab w:val="left" w:pos="720"/>
          <w:tab w:val="left" w:pos="1440"/>
          <w:tab w:val="left" w:pos="2160"/>
          <w:tab w:val="left" w:pos="2880"/>
          <w:tab w:val="left" w:pos="3600"/>
          <w:tab w:val="left" w:pos="4320"/>
        </w:tabs>
        <w:ind w:left="4320" w:hanging="4320"/>
        <w:rPr>
          <w:sz w:val="22"/>
          <w:szCs w:val="22"/>
        </w:rPr>
      </w:pPr>
    </w:p>
    <w:p w14:paraId="771B5EA7" w14:textId="77777777" w:rsidR="00744781"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c)</w:t>
      </w:r>
      <w:r>
        <w:rPr>
          <w:sz w:val="22"/>
          <w:szCs w:val="22"/>
        </w:rPr>
        <w:tab/>
      </w:r>
      <w:r w:rsidR="00604875" w:rsidRPr="00FB1E0E">
        <w:rPr>
          <w:sz w:val="22"/>
          <w:szCs w:val="22"/>
        </w:rPr>
        <w:t>Avian Pox</w:t>
      </w:r>
    </w:p>
    <w:p w14:paraId="700B2C1E" w14:textId="77777777" w:rsidR="00744781" w:rsidRPr="00FB1E0E" w:rsidRDefault="00744781" w:rsidP="008E2ACF">
      <w:pPr>
        <w:pStyle w:val="DefaultText"/>
        <w:tabs>
          <w:tab w:val="left" w:pos="720"/>
          <w:tab w:val="left" w:pos="1440"/>
          <w:tab w:val="left" w:pos="2160"/>
          <w:tab w:val="left" w:pos="2880"/>
          <w:tab w:val="left" w:pos="3600"/>
          <w:tab w:val="left" w:pos="4320"/>
        </w:tabs>
        <w:ind w:left="4320" w:hanging="4320"/>
        <w:rPr>
          <w:sz w:val="22"/>
          <w:szCs w:val="22"/>
        </w:rPr>
      </w:pPr>
    </w:p>
    <w:p w14:paraId="77A87A0C" w14:textId="77777777" w:rsid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744781" w:rsidRPr="00FB1E0E">
        <w:rPr>
          <w:sz w:val="22"/>
          <w:szCs w:val="22"/>
        </w:rPr>
        <w:tab/>
      </w:r>
      <w:r w:rsidR="00604875" w:rsidRPr="00FB1E0E">
        <w:rPr>
          <w:sz w:val="22"/>
          <w:szCs w:val="22"/>
        </w:rPr>
        <w:t>d</w:t>
      </w:r>
      <w:r w:rsidR="00744781" w:rsidRPr="00FB1E0E">
        <w:rPr>
          <w:sz w:val="22"/>
          <w:szCs w:val="22"/>
        </w:rPr>
        <w:t>)</w:t>
      </w:r>
      <w:r w:rsidR="00744781" w:rsidRPr="00FB1E0E">
        <w:rPr>
          <w:sz w:val="22"/>
          <w:szCs w:val="22"/>
        </w:rPr>
        <w:tab/>
        <w:t xml:space="preserve">Exotic </w:t>
      </w:r>
      <w:smartTag w:uri="urn:schemas-microsoft-com:office:smarttags" w:element="City">
        <w:smartTag w:uri="urn:schemas-microsoft-com:office:smarttags" w:element="place">
          <w:r w:rsidR="00744781" w:rsidRPr="00FB1E0E">
            <w:rPr>
              <w:sz w:val="22"/>
              <w:szCs w:val="22"/>
            </w:rPr>
            <w:t>Newcastle</w:t>
          </w:r>
        </w:smartTag>
      </w:smartTag>
      <w:r w:rsidR="00FB1E0E">
        <w:rPr>
          <w:sz w:val="22"/>
          <w:szCs w:val="22"/>
        </w:rPr>
        <w:t xml:space="preserve"> Disease</w:t>
      </w:r>
    </w:p>
    <w:p w14:paraId="155F2801" w14:textId="77777777" w:rsidR="008D1796" w:rsidRPr="00FB1E0E" w:rsidRDefault="008D1796" w:rsidP="008E2ACF">
      <w:pPr>
        <w:pStyle w:val="DefaultText"/>
        <w:tabs>
          <w:tab w:val="left" w:pos="720"/>
          <w:tab w:val="left" w:pos="1440"/>
          <w:tab w:val="left" w:pos="2160"/>
          <w:tab w:val="left" w:pos="2880"/>
          <w:tab w:val="left" w:pos="3600"/>
          <w:tab w:val="left" w:pos="4320"/>
        </w:tabs>
        <w:ind w:left="4320" w:hanging="4320"/>
        <w:rPr>
          <w:sz w:val="22"/>
          <w:szCs w:val="22"/>
        </w:rPr>
      </w:pPr>
    </w:p>
    <w:p w14:paraId="7E8E7BC3" w14:textId="77777777" w:rsidR="008E2ACF" w:rsidRDefault="008E2ACF" w:rsidP="008E2ACF">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744781" w:rsidRPr="00FB1E0E">
        <w:rPr>
          <w:sz w:val="22"/>
          <w:szCs w:val="22"/>
        </w:rPr>
        <w:tab/>
      </w:r>
      <w:r w:rsidR="00604875" w:rsidRPr="00FB1E0E">
        <w:rPr>
          <w:sz w:val="22"/>
          <w:szCs w:val="22"/>
        </w:rPr>
        <w:t>e</w:t>
      </w:r>
      <w:r w:rsidR="00744781" w:rsidRPr="00FB1E0E">
        <w:rPr>
          <w:sz w:val="22"/>
          <w:szCs w:val="22"/>
        </w:rPr>
        <w:t>)</w:t>
      </w:r>
      <w:r w:rsidR="00744781" w:rsidRPr="00FB1E0E">
        <w:rPr>
          <w:sz w:val="22"/>
          <w:szCs w:val="22"/>
        </w:rPr>
        <w:tab/>
      </w:r>
      <w:r w:rsidR="008F349C" w:rsidRPr="00FB1E0E">
        <w:rPr>
          <w:sz w:val="22"/>
          <w:szCs w:val="22"/>
        </w:rPr>
        <w:t>Pullorum Disease/ Fowl Typhoid</w:t>
      </w:r>
    </w:p>
    <w:p w14:paraId="3B2EDA08" w14:textId="77777777" w:rsidR="00744781" w:rsidRPr="008E2ACF" w:rsidRDefault="008E2ACF" w:rsidP="008E2ACF">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sidRPr="00FB1E0E">
        <w:rPr>
          <w:sz w:val="22"/>
          <w:szCs w:val="22"/>
        </w:rPr>
        <w:tab/>
      </w:r>
      <w:r>
        <w:rPr>
          <w:sz w:val="22"/>
          <w:szCs w:val="22"/>
        </w:rPr>
        <w:tab/>
      </w:r>
      <w:r>
        <w:rPr>
          <w:sz w:val="22"/>
          <w:szCs w:val="22"/>
        </w:rPr>
        <w:tab/>
      </w:r>
      <w:r w:rsidR="008F349C" w:rsidRPr="008E2ACF">
        <w:rPr>
          <w:i/>
          <w:sz w:val="22"/>
          <w:szCs w:val="22"/>
        </w:rPr>
        <w:t>Salmonella</w:t>
      </w:r>
      <w:r>
        <w:rPr>
          <w:i/>
          <w:sz w:val="22"/>
          <w:szCs w:val="22"/>
        </w:rPr>
        <w:t> </w:t>
      </w:r>
      <w:r w:rsidR="008F349C" w:rsidRPr="008E2ACF">
        <w:rPr>
          <w:i/>
          <w:sz w:val="22"/>
          <w:szCs w:val="22"/>
        </w:rPr>
        <w:t>pullorum/gallinarum</w:t>
      </w:r>
    </w:p>
    <w:p w14:paraId="0F6F37DB" w14:textId="77777777" w:rsidR="00744781" w:rsidRPr="008E2ACF" w:rsidRDefault="00744781" w:rsidP="008E2ACF">
      <w:pPr>
        <w:pStyle w:val="DefaultText"/>
        <w:tabs>
          <w:tab w:val="left" w:pos="720"/>
          <w:tab w:val="left" w:pos="1440"/>
          <w:tab w:val="left" w:pos="2160"/>
          <w:tab w:val="left" w:pos="2880"/>
          <w:tab w:val="left" w:pos="3600"/>
          <w:tab w:val="left" w:pos="4320"/>
        </w:tabs>
        <w:ind w:left="4320" w:hanging="4320"/>
        <w:rPr>
          <w:sz w:val="22"/>
          <w:szCs w:val="22"/>
        </w:rPr>
      </w:pPr>
    </w:p>
    <w:p w14:paraId="38BE82F5"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604875" w:rsidRPr="00FB1E0E">
        <w:rPr>
          <w:sz w:val="22"/>
          <w:szCs w:val="22"/>
        </w:rPr>
        <w:t>f</w:t>
      </w:r>
      <w:r w:rsidR="00744781" w:rsidRPr="00FB1E0E">
        <w:rPr>
          <w:sz w:val="22"/>
          <w:szCs w:val="22"/>
        </w:rPr>
        <w:t>)</w:t>
      </w:r>
      <w:r w:rsidR="00744781" w:rsidRPr="00FB1E0E">
        <w:rPr>
          <w:sz w:val="22"/>
          <w:szCs w:val="22"/>
        </w:rPr>
        <w:tab/>
      </w:r>
      <w:r w:rsidR="008F349C" w:rsidRPr="00FB1E0E">
        <w:rPr>
          <w:sz w:val="22"/>
          <w:szCs w:val="22"/>
        </w:rPr>
        <w:t>Salmonella enteritidis</w:t>
      </w:r>
    </w:p>
    <w:p w14:paraId="7FB2C5E5" w14:textId="77777777" w:rsidR="008F349C" w:rsidRPr="00FB1E0E"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085EDAAE"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F349C" w:rsidRPr="00FB1E0E">
        <w:rPr>
          <w:sz w:val="22"/>
          <w:szCs w:val="22"/>
        </w:rPr>
        <w:tab/>
      </w:r>
      <w:r w:rsidR="00604875" w:rsidRPr="00FB1E0E">
        <w:rPr>
          <w:sz w:val="22"/>
          <w:szCs w:val="22"/>
        </w:rPr>
        <w:t>g</w:t>
      </w:r>
      <w:r w:rsidR="008F349C" w:rsidRPr="00FB1E0E">
        <w:rPr>
          <w:sz w:val="22"/>
          <w:szCs w:val="22"/>
        </w:rPr>
        <w:t>)</w:t>
      </w:r>
      <w:r w:rsidR="008F349C" w:rsidRPr="00FB1E0E">
        <w:rPr>
          <w:sz w:val="22"/>
          <w:szCs w:val="22"/>
        </w:rPr>
        <w:tab/>
        <w:t>Toxic Substance Exposure that may threat</w:t>
      </w:r>
      <w:r w:rsidR="00FB1E0E">
        <w:rPr>
          <w:sz w:val="22"/>
          <w:szCs w:val="22"/>
        </w:rPr>
        <w:t xml:space="preserve">en </w:t>
      </w:r>
      <w:r w:rsidR="008F349C" w:rsidRPr="00FB1E0E">
        <w:rPr>
          <w:sz w:val="22"/>
          <w:szCs w:val="22"/>
        </w:rPr>
        <w:t>animal health human health or food safety</w:t>
      </w:r>
    </w:p>
    <w:p w14:paraId="39F7FBAF" w14:textId="77777777" w:rsidR="008F349C" w:rsidRPr="00FB1E0E"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797F446F"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604875" w:rsidRPr="00FB1E0E">
        <w:rPr>
          <w:sz w:val="22"/>
          <w:szCs w:val="22"/>
        </w:rPr>
        <w:t>h</w:t>
      </w:r>
      <w:r w:rsidR="008F349C" w:rsidRPr="00FB1E0E">
        <w:rPr>
          <w:sz w:val="22"/>
          <w:szCs w:val="22"/>
        </w:rPr>
        <w:t>)</w:t>
      </w:r>
      <w:r w:rsidR="008F349C" w:rsidRPr="00FB1E0E">
        <w:rPr>
          <w:sz w:val="22"/>
          <w:szCs w:val="22"/>
        </w:rPr>
        <w:tab/>
        <w:t>Any unexplained incre</w:t>
      </w:r>
      <w:r w:rsidR="00FB1E0E">
        <w:rPr>
          <w:sz w:val="22"/>
          <w:szCs w:val="22"/>
        </w:rPr>
        <w:t xml:space="preserve">ase in dead or diseased </w:t>
      </w:r>
      <w:r w:rsidR="008F349C" w:rsidRPr="00FB1E0E">
        <w:rPr>
          <w:sz w:val="22"/>
          <w:szCs w:val="22"/>
        </w:rPr>
        <w:t>animals</w:t>
      </w:r>
    </w:p>
    <w:p w14:paraId="22714AB1" w14:textId="77777777" w:rsidR="008F349C" w:rsidRPr="00FB1E0E"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6F4B1F38"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F349C" w:rsidRPr="00FB1E0E">
        <w:rPr>
          <w:sz w:val="22"/>
          <w:szCs w:val="22"/>
        </w:rPr>
        <w:tab/>
      </w:r>
      <w:r w:rsidR="00604875" w:rsidRPr="00FB1E0E">
        <w:rPr>
          <w:sz w:val="22"/>
          <w:szCs w:val="22"/>
        </w:rPr>
        <w:t>i</w:t>
      </w:r>
      <w:r w:rsidR="008F349C" w:rsidRPr="00FB1E0E">
        <w:rPr>
          <w:sz w:val="22"/>
          <w:szCs w:val="22"/>
        </w:rPr>
        <w:t>)</w:t>
      </w:r>
      <w:r w:rsidR="008F349C" w:rsidRPr="00FB1E0E">
        <w:rPr>
          <w:sz w:val="22"/>
          <w:szCs w:val="22"/>
        </w:rPr>
        <w:tab/>
        <w:t>All exotic or eradicated diseases</w:t>
      </w:r>
    </w:p>
    <w:p w14:paraId="2FF9AD04" w14:textId="77777777" w:rsidR="008F349C" w:rsidRPr="00FB1E0E"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186F4E18" w14:textId="77777777" w:rsidR="009A3642" w:rsidRPr="00A805C4" w:rsidRDefault="009A3642" w:rsidP="009A3642">
      <w:pPr>
        <w:pStyle w:val="DefaultText"/>
        <w:tabs>
          <w:tab w:val="left" w:pos="720"/>
          <w:tab w:val="left" w:pos="1440"/>
          <w:tab w:val="left" w:pos="2160"/>
          <w:tab w:val="left" w:pos="2880"/>
          <w:tab w:val="left" w:pos="3600"/>
          <w:tab w:val="left" w:pos="4320"/>
        </w:tabs>
        <w:ind w:left="3600" w:hanging="3600"/>
        <w:rPr>
          <w:sz w:val="22"/>
          <w:szCs w:val="22"/>
        </w:rPr>
      </w:pPr>
      <w:r>
        <w:rPr>
          <w:sz w:val="22"/>
          <w:szCs w:val="22"/>
        </w:rPr>
        <w:tab/>
      </w:r>
      <w:r>
        <w:rPr>
          <w:sz w:val="22"/>
          <w:szCs w:val="22"/>
        </w:rPr>
        <w:tab/>
      </w:r>
      <w:r w:rsidRPr="00FB1E0E">
        <w:rPr>
          <w:sz w:val="22"/>
          <w:szCs w:val="22"/>
        </w:rPr>
        <w:tab/>
      </w:r>
      <w:r w:rsidRPr="00FB1E0E">
        <w:rPr>
          <w:sz w:val="22"/>
          <w:szCs w:val="22"/>
        </w:rPr>
        <w:tab/>
      </w:r>
      <w:r w:rsidRPr="00A805C4">
        <w:rPr>
          <w:sz w:val="22"/>
          <w:szCs w:val="22"/>
        </w:rPr>
        <w:t>2)</w:t>
      </w:r>
      <w:r w:rsidRPr="00A805C4">
        <w:rPr>
          <w:sz w:val="22"/>
          <w:szCs w:val="22"/>
        </w:rPr>
        <w:tab/>
      </w:r>
      <w:r w:rsidRPr="00A805C4">
        <w:rPr>
          <w:b/>
          <w:sz w:val="22"/>
          <w:szCs w:val="22"/>
        </w:rPr>
        <w:t>Monthly Reporting</w:t>
      </w:r>
    </w:p>
    <w:p w14:paraId="0113A7D1" w14:textId="77777777" w:rsidR="008E2ACF" w:rsidRPr="00A805C4"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p>
    <w:p w14:paraId="6A19C022"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F349C" w:rsidRPr="008E2ACF">
        <w:rPr>
          <w:sz w:val="22"/>
          <w:szCs w:val="22"/>
        </w:rPr>
        <w:tab/>
      </w:r>
      <w:r w:rsidR="008F349C" w:rsidRPr="00FB1E0E">
        <w:rPr>
          <w:sz w:val="22"/>
          <w:szCs w:val="22"/>
        </w:rPr>
        <w:t>a)</w:t>
      </w:r>
      <w:r w:rsidR="008F349C" w:rsidRPr="008E2ACF">
        <w:rPr>
          <w:sz w:val="22"/>
          <w:szCs w:val="22"/>
        </w:rPr>
        <w:tab/>
      </w:r>
      <w:r w:rsidR="008F349C" w:rsidRPr="00FB1E0E">
        <w:rPr>
          <w:sz w:val="22"/>
          <w:szCs w:val="22"/>
        </w:rPr>
        <w:t>Duck Plague (duck viral enteritis)</w:t>
      </w:r>
    </w:p>
    <w:p w14:paraId="78ECD5EE" w14:textId="77777777" w:rsidR="00604875" w:rsidRPr="00FB1E0E" w:rsidRDefault="00604875" w:rsidP="008E2ACF">
      <w:pPr>
        <w:pStyle w:val="DefaultText"/>
        <w:tabs>
          <w:tab w:val="left" w:pos="720"/>
          <w:tab w:val="left" w:pos="1440"/>
          <w:tab w:val="left" w:pos="2160"/>
          <w:tab w:val="left" w:pos="2880"/>
          <w:tab w:val="left" w:pos="3600"/>
          <w:tab w:val="left" w:pos="4320"/>
        </w:tabs>
        <w:ind w:left="4320" w:hanging="4320"/>
        <w:rPr>
          <w:sz w:val="22"/>
          <w:szCs w:val="22"/>
        </w:rPr>
      </w:pPr>
    </w:p>
    <w:p w14:paraId="30D80140" w14:textId="77777777" w:rsidR="008E2ACF" w:rsidRDefault="008E2ACF" w:rsidP="008E2ACF">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FB1E0E" w:rsidRPr="00FB1E0E">
        <w:rPr>
          <w:sz w:val="22"/>
          <w:szCs w:val="22"/>
        </w:rPr>
        <w:tab/>
      </w:r>
      <w:r w:rsidR="00604875" w:rsidRPr="00FB1E0E">
        <w:rPr>
          <w:sz w:val="22"/>
          <w:szCs w:val="22"/>
        </w:rPr>
        <w:t>b)</w:t>
      </w:r>
      <w:r w:rsidR="00FB1E0E">
        <w:rPr>
          <w:sz w:val="22"/>
          <w:szCs w:val="22"/>
        </w:rPr>
        <w:tab/>
      </w:r>
      <w:r>
        <w:rPr>
          <w:sz w:val="22"/>
          <w:szCs w:val="22"/>
        </w:rPr>
        <w:t>Erysipelas</w:t>
      </w:r>
    </w:p>
    <w:p w14:paraId="69B4BC67" w14:textId="77777777" w:rsidR="00604875" w:rsidRPr="008E2ACF" w:rsidRDefault="008E2ACF" w:rsidP="008E2ACF">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04875" w:rsidRPr="008E2ACF">
        <w:rPr>
          <w:i/>
          <w:sz w:val="22"/>
          <w:szCs w:val="22"/>
        </w:rPr>
        <w:t>Erysipelothrix</w:t>
      </w:r>
      <w:r>
        <w:rPr>
          <w:i/>
          <w:sz w:val="22"/>
          <w:szCs w:val="22"/>
        </w:rPr>
        <w:t> </w:t>
      </w:r>
      <w:r w:rsidR="00604875" w:rsidRPr="008E2ACF">
        <w:rPr>
          <w:i/>
          <w:sz w:val="22"/>
          <w:szCs w:val="22"/>
        </w:rPr>
        <w:t>rhusiopathiae</w:t>
      </w:r>
    </w:p>
    <w:p w14:paraId="55ACB88C" w14:textId="77777777" w:rsidR="008F349C" w:rsidRPr="00FB1E0E"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5E30B9BC" w14:textId="77777777" w:rsidR="008E2ACF" w:rsidRDefault="008E2ACF" w:rsidP="008E2ACF">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F349C" w:rsidRPr="00FB1E0E">
        <w:rPr>
          <w:sz w:val="22"/>
          <w:szCs w:val="22"/>
        </w:rPr>
        <w:tab/>
      </w:r>
      <w:r w:rsidR="00604875" w:rsidRPr="008E2ACF">
        <w:rPr>
          <w:sz w:val="22"/>
          <w:szCs w:val="22"/>
        </w:rPr>
        <w:t>c</w:t>
      </w:r>
      <w:r w:rsidR="008F349C" w:rsidRPr="008E2ACF">
        <w:rPr>
          <w:sz w:val="22"/>
          <w:szCs w:val="22"/>
        </w:rPr>
        <w:t>)</w:t>
      </w:r>
      <w:r w:rsidR="008F349C" w:rsidRPr="008E2ACF">
        <w:rPr>
          <w:sz w:val="22"/>
          <w:szCs w:val="22"/>
        </w:rPr>
        <w:tab/>
        <w:t>Fowl C</w:t>
      </w:r>
      <w:r>
        <w:rPr>
          <w:sz w:val="22"/>
          <w:szCs w:val="22"/>
        </w:rPr>
        <w:t>holera</w:t>
      </w:r>
    </w:p>
    <w:p w14:paraId="0E524A33" w14:textId="77777777" w:rsidR="008F349C" w:rsidRPr="00FF5FE1" w:rsidRDefault="008E2ACF" w:rsidP="00FF5FE1">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sidRPr="00FB1E0E">
        <w:rPr>
          <w:sz w:val="22"/>
          <w:szCs w:val="22"/>
        </w:rPr>
        <w:tab/>
      </w:r>
      <w:r>
        <w:rPr>
          <w:sz w:val="22"/>
          <w:szCs w:val="22"/>
        </w:rPr>
        <w:tab/>
      </w:r>
      <w:r>
        <w:rPr>
          <w:sz w:val="22"/>
          <w:szCs w:val="22"/>
        </w:rPr>
        <w:tab/>
      </w:r>
      <w:r w:rsidR="008F349C" w:rsidRPr="00FF5FE1">
        <w:rPr>
          <w:i/>
          <w:sz w:val="22"/>
          <w:szCs w:val="22"/>
        </w:rPr>
        <w:t>Pasteurella</w:t>
      </w:r>
      <w:r w:rsidRPr="00FF5FE1">
        <w:rPr>
          <w:i/>
          <w:sz w:val="22"/>
          <w:szCs w:val="22"/>
        </w:rPr>
        <w:t> </w:t>
      </w:r>
      <w:r w:rsidR="008F349C" w:rsidRPr="00FF5FE1">
        <w:rPr>
          <w:i/>
          <w:sz w:val="22"/>
          <w:szCs w:val="22"/>
        </w:rPr>
        <w:t>multocida</w:t>
      </w:r>
    </w:p>
    <w:p w14:paraId="05F54565" w14:textId="77777777" w:rsidR="008F349C" w:rsidRPr="008E2ACF"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2D73F661"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F349C" w:rsidRPr="008E2ACF">
        <w:rPr>
          <w:sz w:val="22"/>
          <w:szCs w:val="22"/>
        </w:rPr>
        <w:tab/>
      </w:r>
      <w:r w:rsidR="00604875" w:rsidRPr="00FB1E0E">
        <w:rPr>
          <w:sz w:val="22"/>
          <w:szCs w:val="22"/>
        </w:rPr>
        <w:t>d</w:t>
      </w:r>
      <w:r w:rsidR="008F349C" w:rsidRPr="00FB1E0E">
        <w:rPr>
          <w:sz w:val="22"/>
          <w:szCs w:val="22"/>
        </w:rPr>
        <w:t>)</w:t>
      </w:r>
      <w:r w:rsidR="008F349C" w:rsidRPr="00FB1E0E">
        <w:rPr>
          <w:sz w:val="22"/>
          <w:szCs w:val="22"/>
        </w:rPr>
        <w:tab/>
        <w:t>Infectious Coryza</w:t>
      </w:r>
    </w:p>
    <w:p w14:paraId="54BFB40A" w14:textId="77777777" w:rsidR="008F349C" w:rsidRPr="008E2ACF"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596AC470"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8F349C" w:rsidRPr="00FB1E0E">
        <w:rPr>
          <w:sz w:val="22"/>
          <w:szCs w:val="22"/>
        </w:rPr>
        <w:tab/>
      </w:r>
      <w:r w:rsidR="00604875" w:rsidRPr="00FB1E0E">
        <w:rPr>
          <w:sz w:val="22"/>
          <w:szCs w:val="22"/>
        </w:rPr>
        <w:t>e</w:t>
      </w:r>
      <w:r w:rsidR="008F349C" w:rsidRPr="00FB1E0E">
        <w:rPr>
          <w:sz w:val="22"/>
          <w:szCs w:val="22"/>
        </w:rPr>
        <w:t>)</w:t>
      </w:r>
      <w:r w:rsidR="008F349C" w:rsidRPr="00FB1E0E">
        <w:rPr>
          <w:sz w:val="22"/>
          <w:szCs w:val="22"/>
        </w:rPr>
        <w:tab/>
        <w:t>Infectious laryngotracheitis</w:t>
      </w:r>
    </w:p>
    <w:p w14:paraId="6FFEF099" w14:textId="77777777" w:rsidR="008F349C" w:rsidRPr="00FB1E0E" w:rsidRDefault="008F349C" w:rsidP="008E2ACF">
      <w:pPr>
        <w:pStyle w:val="DefaultText"/>
        <w:tabs>
          <w:tab w:val="left" w:pos="720"/>
          <w:tab w:val="left" w:pos="1440"/>
          <w:tab w:val="left" w:pos="2160"/>
          <w:tab w:val="left" w:pos="2880"/>
          <w:tab w:val="left" w:pos="3600"/>
          <w:tab w:val="left" w:pos="4320"/>
        </w:tabs>
        <w:ind w:left="4320" w:hanging="4320"/>
        <w:rPr>
          <w:sz w:val="22"/>
          <w:szCs w:val="22"/>
        </w:rPr>
      </w:pPr>
    </w:p>
    <w:p w14:paraId="22611DB6" w14:textId="77777777" w:rsidR="008F349C" w:rsidRPr="00FB1E0E"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FB1E0E" w:rsidRPr="00FB1E0E">
        <w:rPr>
          <w:sz w:val="22"/>
          <w:szCs w:val="22"/>
        </w:rPr>
        <w:tab/>
      </w:r>
      <w:r w:rsidR="00FB1E0E">
        <w:rPr>
          <w:sz w:val="22"/>
          <w:szCs w:val="22"/>
        </w:rPr>
        <w:t>f</w:t>
      </w:r>
      <w:r w:rsidR="00FB1E0E" w:rsidRPr="00FB1E0E">
        <w:rPr>
          <w:sz w:val="22"/>
          <w:szCs w:val="22"/>
        </w:rPr>
        <w:t>)</w:t>
      </w:r>
      <w:r w:rsidR="00FB1E0E" w:rsidRPr="00FB1E0E">
        <w:rPr>
          <w:sz w:val="22"/>
          <w:szCs w:val="22"/>
        </w:rPr>
        <w:tab/>
      </w:r>
      <w:r w:rsidR="008F349C" w:rsidRPr="00FB1E0E">
        <w:rPr>
          <w:sz w:val="22"/>
          <w:szCs w:val="22"/>
        </w:rPr>
        <w:t>Mycoplasma gallisepticum/synoviae-MG/MS</w:t>
      </w:r>
    </w:p>
    <w:p w14:paraId="02BD99FA" w14:textId="77777777" w:rsidR="00686607" w:rsidRPr="008E2ACF" w:rsidRDefault="00686607" w:rsidP="008E2ACF">
      <w:pPr>
        <w:pStyle w:val="DefaultText"/>
        <w:tabs>
          <w:tab w:val="left" w:pos="720"/>
          <w:tab w:val="left" w:pos="1440"/>
          <w:tab w:val="left" w:pos="2160"/>
          <w:tab w:val="left" w:pos="2880"/>
          <w:tab w:val="left" w:pos="3600"/>
          <w:tab w:val="left" w:pos="4320"/>
        </w:tabs>
        <w:rPr>
          <w:sz w:val="22"/>
          <w:szCs w:val="22"/>
        </w:rPr>
      </w:pPr>
    </w:p>
    <w:p w14:paraId="3EC8AA8B" w14:textId="77777777" w:rsidR="00686607" w:rsidRPr="008E2ACF" w:rsidRDefault="008E2ACF" w:rsidP="008E2ACF">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FB1E0E" w:rsidRPr="00FB1E0E">
        <w:rPr>
          <w:sz w:val="22"/>
          <w:szCs w:val="22"/>
        </w:rPr>
        <w:tab/>
      </w:r>
      <w:r w:rsidR="00FB1E0E" w:rsidRPr="008E2ACF">
        <w:rPr>
          <w:sz w:val="22"/>
          <w:szCs w:val="22"/>
        </w:rPr>
        <w:t>g)</w:t>
      </w:r>
      <w:r w:rsidR="00FB1E0E" w:rsidRPr="008E2ACF">
        <w:rPr>
          <w:sz w:val="22"/>
          <w:szCs w:val="22"/>
        </w:rPr>
        <w:tab/>
        <w:t>Other Salmonellosis</w:t>
      </w:r>
    </w:p>
    <w:p w14:paraId="33435C1C" w14:textId="77777777" w:rsidR="003806AE" w:rsidRPr="008E2ACF" w:rsidRDefault="003806AE" w:rsidP="008E2ACF">
      <w:pPr>
        <w:pStyle w:val="DefaultText"/>
        <w:tabs>
          <w:tab w:val="left" w:pos="720"/>
          <w:tab w:val="left" w:pos="1440"/>
          <w:tab w:val="left" w:pos="2160"/>
          <w:tab w:val="left" w:pos="2880"/>
          <w:tab w:val="left" w:pos="3600"/>
          <w:tab w:val="left" w:pos="4320"/>
        </w:tabs>
        <w:ind w:left="4320" w:hanging="4320"/>
        <w:rPr>
          <w:sz w:val="22"/>
          <w:szCs w:val="22"/>
        </w:rPr>
      </w:pPr>
    </w:p>
    <w:p w14:paraId="3A315ED6" w14:textId="77777777" w:rsidR="003806AE" w:rsidRPr="00FF5FE1" w:rsidRDefault="00FF5FE1" w:rsidP="00FF5FE1">
      <w:pPr>
        <w:pStyle w:val="DefaultText"/>
        <w:tabs>
          <w:tab w:val="left" w:pos="720"/>
          <w:tab w:val="left" w:pos="1440"/>
          <w:tab w:val="left" w:pos="2160"/>
          <w:tab w:val="left" w:pos="2880"/>
          <w:tab w:val="left" w:pos="3600"/>
          <w:tab w:val="left" w:pos="4320"/>
        </w:tabs>
        <w:ind w:left="2880" w:hanging="2880"/>
        <w:rPr>
          <w:sz w:val="22"/>
          <w:szCs w:val="22"/>
        </w:rPr>
      </w:pPr>
      <w:r>
        <w:rPr>
          <w:sz w:val="22"/>
          <w:szCs w:val="22"/>
        </w:rPr>
        <w:tab/>
      </w:r>
      <w:r>
        <w:rPr>
          <w:sz w:val="22"/>
          <w:szCs w:val="22"/>
        </w:rPr>
        <w:tab/>
      </w:r>
      <w:r w:rsidRPr="00FB1E0E">
        <w:rPr>
          <w:sz w:val="22"/>
          <w:szCs w:val="22"/>
        </w:rPr>
        <w:tab/>
      </w:r>
      <w:r>
        <w:rPr>
          <w:sz w:val="22"/>
          <w:szCs w:val="22"/>
        </w:rPr>
        <w:t>f.</w:t>
      </w:r>
      <w:r w:rsidR="003806AE" w:rsidRPr="00FF5FE1">
        <w:rPr>
          <w:sz w:val="22"/>
          <w:szCs w:val="22"/>
        </w:rPr>
        <w:tab/>
      </w:r>
      <w:r w:rsidR="003806AE" w:rsidRPr="00FF5FE1">
        <w:rPr>
          <w:b/>
          <w:sz w:val="22"/>
          <w:szCs w:val="22"/>
        </w:rPr>
        <w:t>Multiple Species</w:t>
      </w:r>
    </w:p>
    <w:p w14:paraId="13100838" w14:textId="77777777" w:rsidR="00AF28A3"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p>
    <w:p w14:paraId="691802F7" w14:textId="77777777" w:rsidR="00AF28A3" w:rsidRPr="008C4A34" w:rsidRDefault="00AF28A3" w:rsidP="00AF28A3">
      <w:pPr>
        <w:pStyle w:val="DefaultText"/>
        <w:tabs>
          <w:tab w:val="left" w:pos="720"/>
          <w:tab w:val="left" w:pos="1440"/>
          <w:tab w:val="left" w:pos="2160"/>
          <w:tab w:val="left" w:pos="2880"/>
          <w:tab w:val="left" w:pos="3600"/>
          <w:tab w:val="left" w:pos="4320"/>
        </w:tabs>
        <w:ind w:left="3600" w:hanging="3600"/>
        <w:rPr>
          <w:sz w:val="22"/>
          <w:szCs w:val="22"/>
        </w:rPr>
      </w:pPr>
      <w:r w:rsidRPr="008C4A34">
        <w:rPr>
          <w:sz w:val="22"/>
          <w:szCs w:val="22"/>
        </w:rPr>
        <w:tab/>
      </w:r>
      <w:r w:rsidRPr="008C4A34">
        <w:rPr>
          <w:sz w:val="22"/>
          <w:szCs w:val="22"/>
        </w:rPr>
        <w:tab/>
      </w:r>
      <w:r w:rsidRPr="008C4A34">
        <w:rPr>
          <w:sz w:val="22"/>
          <w:szCs w:val="22"/>
        </w:rPr>
        <w:tab/>
      </w:r>
      <w:r>
        <w:rPr>
          <w:sz w:val="22"/>
          <w:szCs w:val="22"/>
        </w:rPr>
        <w:tab/>
      </w:r>
      <w:r w:rsidRPr="00FB1E0E">
        <w:rPr>
          <w:sz w:val="22"/>
          <w:szCs w:val="22"/>
        </w:rPr>
        <w:t>1)</w:t>
      </w:r>
      <w:r>
        <w:rPr>
          <w:sz w:val="22"/>
          <w:szCs w:val="22"/>
        </w:rPr>
        <w:tab/>
      </w:r>
      <w:r w:rsidRPr="00FB1E0E">
        <w:rPr>
          <w:b/>
          <w:sz w:val="22"/>
          <w:szCs w:val="22"/>
        </w:rPr>
        <w:t>Immediate reporting</w:t>
      </w:r>
    </w:p>
    <w:p w14:paraId="5936A787" w14:textId="77777777" w:rsidR="003B6979" w:rsidRDefault="003B6979" w:rsidP="003B6979">
      <w:pPr>
        <w:pStyle w:val="DefaultText"/>
        <w:rPr>
          <w:sz w:val="22"/>
          <w:szCs w:val="22"/>
        </w:rPr>
      </w:pPr>
    </w:p>
    <w:p w14:paraId="20C5D22B" w14:textId="77777777" w:rsidR="003B6979" w:rsidRPr="003B6979" w:rsidRDefault="003B6979" w:rsidP="003B6979">
      <w:pPr>
        <w:pStyle w:val="DefaultText"/>
        <w:rPr>
          <w:sz w:val="22"/>
          <w:szCs w:val="22"/>
        </w:rPr>
      </w:pPr>
      <w:r w:rsidRPr="003B6979">
        <w:rPr>
          <w:sz w:val="22"/>
          <w:szCs w:val="22"/>
        </w:rPr>
        <w:tab/>
      </w:r>
      <w:r w:rsidRPr="003B6979">
        <w:rPr>
          <w:sz w:val="22"/>
          <w:szCs w:val="22"/>
        </w:rPr>
        <w:tab/>
      </w:r>
      <w:r w:rsidRPr="003B6979">
        <w:rPr>
          <w:sz w:val="22"/>
          <w:szCs w:val="22"/>
        </w:rPr>
        <w:tab/>
      </w:r>
      <w:r w:rsidRPr="003B6979">
        <w:rPr>
          <w:sz w:val="22"/>
          <w:szCs w:val="22"/>
        </w:rPr>
        <w:tab/>
      </w:r>
      <w:r w:rsidRPr="003B6979">
        <w:rPr>
          <w:sz w:val="22"/>
          <w:szCs w:val="22"/>
        </w:rPr>
        <w:tab/>
        <w:t>a)</w:t>
      </w:r>
      <w:r w:rsidRPr="003B6979">
        <w:rPr>
          <w:sz w:val="22"/>
          <w:szCs w:val="22"/>
        </w:rPr>
        <w:tab/>
        <w:t>Anthrax</w:t>
      </w:r>
    </w:p>
    <w:p w14:paraId="601C7337" w14:textId="77777777" w:rsidR="00FF5FE1" w:rsidRPr="008E2ACF"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p>
    <w:p w14:paraId="3E7CFCA4" w14:textId="77777777" w:rsidR="003806AE" w:rsidRPr="00FF5FE1"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F5FE1">
        <w:rPr>
          <w:sz w:val="22"/>
          <w:szCs w:val="22"/>
        </w:rPr>
        <w:tab/>
      </w:r>
      <w:r w:rsidR="003C6958">
        <w:rPr>
          <w:sz w:val="22"/>
          <w:szCs w:val="22"/>
        </w:rPr>
        <w:t>b</w:t>
      </w:r>
      <w:r w:rsidR="003806AE" w:rsidRPr="00FF5FE1">
        <w:rPr>
          <w:sz w:val="22"/>
          <w:szCs w:val="22"/>
        </w:rPr>
        <w:t>)</w:t>
      </w:r>
      <w:r w:rsidR="003806AE" w:rsidRPr="00FF5FE1">
        <w:rPr>
          <w:sz w:val="22"/>
          <w:szCs w:val="22"/>
        </w:rPr>
        <w:tab/>
      </w:r>
      <w:r w:rsidR="003C6958">
        <w:rPr>
          <w:sz w:val="22"/>
          <w:szCs w:val="22"/>
        </w:rPr>
        <w:t>Chronic Wasting Disease</w:t>
      </w:r>
    </w:p>
    <w:p w14:paraId="5BF4FC7D" w14:textId="77777777" w:rsidR="00AB02CD" w:rsidRPr="00FF5FE1" w:rsidRDefault="00AB02CD" w:rsidP="00FF5FE1">
      <w:pPr>
        <w:pStyle w:val="DefaultText"/>
        <w:tabs>
          <w:tab w:val="left" w:pos="720"/>
          <w:tab w:val="left" w:pos="1440"/>
          <w:tab w:val="left" w:pos="2160"/>
          <w:tab w:val="left" w:pos="2880"/>
          <w:tab w:val="left" w:pos="3600"/>
          <w:tab w:val="left" w:pos="4320"/>
        </w:tabs>
        <w:ind w:left="4320" w:hanging="4320"/>
        <w:rPr>
          <w:sz w:val="22"/>
          <w:szCs w:val="22"/>
        </w:rPr>
      </w:pPr>
    </w:p>
    <w:p w14:paraId="60872A3D" w14:textId="77777777" w:rsidR="00AB02CD"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3C6958">
        <w:rPr>
          <w:sz w:val="22"/>
          <w:szCs w:val="22"/>
        </w:rPr>
        <w:t>c</w:t>
      </w:r>
      <w:r w:rsidR="00AB02CD" w:rsidRPr="00FB1E0E">
        <w:rPr>
          <w:sz w:val="22"/>
          <w:szCs w:val="22"/>
        </w:rPr>
        <w:t>)</w:t>
      </w:r>
      <w:r w:rsidR="00FB1E0E" w:rsidRPr="00FF5FE1">
        <w:rPr>
          <w:sz w:val="22"/>
          <w:szCs w:val="22"/>
        </w:rPr>
        <w:tab/>
      </w:r>
      <w:r w:rsidR="00AB02CD" w:rsidRPr="00FB1E0E">
        <w:rPr>
          <w:sz w:val="22"/>
          <w:szCs w:val="22"/>
        </w:rPr>
        <w:t>H1N1 Influenza in any species</w:t>
      </w:r>
    </w:p>
    <w:p w14:paraId="3C6C5667" w14:textId="77777777" w:rsidR="003806AE" w:rsidRPr="00FF5FE1"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233B8B01" w14:textId="77777777" w:rsidR="003806AE" w:rsidRPr="00FB1E0E"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r w:rsidRPr="00FF5FE1">
        <w:rPr>
          <w:sz w:val="22"/>
          <w:szCs w:val="22"/>
        </w:rPr>
        <w:lastRenderedPageBreak/>
        <w:tab/>
      </w:r>
      <w:r w:rsidRPr="00FF5FE1">
        <w:rPr>
          <w:sz w:val="22"/>
          <w:szCs w:val="22"/>
        </w:rPr>
        <w:tab/>
      </w:r>
      <w:r w:rsidRPr="00FF5FE1">
        <w:rPr>
          <w:sz w:val="22"/>
          <w:szCs w:val="22"/>
        </w:rPr>
        <w:tab/>
      </w:r>
      <w:r w:rsidRPr="00FF5FE1">
        <w:rPr>
          <w:sz w:val="22"/>
          <w:szCs w:val="22"/>
        </w:rPr>
        <w:tab/>
      </w:r>
      <w:r w:rsidRPr="00FF5FE1">
        <w:rPr>
          <w:sz w:val="22"/>
          <w:szCs w:val="22"/>
        </w:rPr>
        <w:tab/>
      </w:r>
      <w:r w:rsidR="003C6958">
        <w:rPr>
          <w:sz w:val="22"/>
          <w:szCs w:val="22"/>
        </w:rPr>
        <w:t>d</w:t>
      </w:r>
      <w:r w:rsidRPr="00FF5FE1">
        <w:rPr>
          <w:sz w:val="22"/>
          <w:szCs w:val="22"/>
        </w:rPr>
        <w:t>)</w:t>
      </w:r>
      <w:r w:rsidRPr="00FF5FE1">
        <w:rPr>
          <w:sz w:val="22"/>
          <w:szCs w:val="22"/>
        </w:rPr>
        <w:tab/>
      </w:r>
      <w:r w:rsidRPr="00FB1E0E">
        <w:rPr>
          <w:sz w:val="22"/>
          <w:szCs w:val="22"/>
        </w:rPr>
        <w:t>Leptospirosis</w:t>
      </w:r>
    </w:p>
    <w:p w14:paraId="3E507A2F" w14:textId="77777777" w:rsidR="003806AE" w:rsidRPr="00FB1E0E"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306C283B" w14:textId="77777777" w:rsidR="00FF5FE1" w:rsidRDefault="00FF5FE1" w:rsidP="00FF5FE1">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3C6958">
        <w:rPr>
          <w:sz w:val="22"/>
          <w:szCs w:val="22"/>
        </w:rPr>
        <w:t>e</w:t>
      </w:r>
      <w:r w:rsidR="003806AE" w:rsidRPr="00FF5FE1">
        <w:rPr>
          <w:sz w:val="22"/>
          <w:szCs w:val="22"/>
        </w:rPr>
        <w:t>)</w:t>
      </w:r>
      <w:r w:rsidR="003806AE" w:rsidRPr="00FF5FE1">
        <w:rPr>
          <w:sz w:val="22"/>
          <w:szCs w:val="22"/>
        </w:rPr>
        <w:tab/>
      </w:r>
      <w:r>
        <w:rPr>
          <w:sz w:val="22"/>
          <w:szCs w:val="22"/>
        </w:rPr>
        <w:t>Plague</w:t>
      </w:r>
    </w:p>
    <w:p w14:paraId="40501A07" w14:textId="77777777" w:rsidR="003806AE" w:rsidRPr="00FF5FE1" w:rsidRDefault="00FF5FE1" w:rsidP="00FF5FE1">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806AE" w:rsidRPr="00FF5FE1">
        <w:rPr>
          <w:i/>
          <w:sz w:val="22"/>
          <w:szCs w:val="22"/>
        </w:rPr>
        <w:t>Yersinia</w:t>
      </w:r>
      <w:r>
        <w:rPr>
          <w:i/>
          <w:sz w:val="22"/>
          <w:szCs w:val="22"/>
        </w:rPr>
        <w:t> </w:t>
      </w:r>
      <w:r w:rsidR="003806AE" w:rsidRPr="00FF5FE1">
        <w:rPr>
          <w:i/>
          <w:sz w:val="22"/>
          <w:szCs w:val="22"/>
        </w:rPr>
        <w:t>pestis</w:t>
      </w:r>
    </w:p>
    <w:p w14:paraId="5C035A07" w14:textId="77777777" w:rsidR="003806AE" w:rsidRPr="00FF5FE1"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07A1B66F" w14:textId="77777777" w:rsidR="00FF5FE1" w:rsidRDefault="00FF5FE1" w:rsidP="00FF5FE1">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F5FE1">
        <w:rPr>
          <w:sz w:val="22"/>
          <w:szCs w:val="22"/>
        </w:rPr>
        <w:tab/>
      </w:r>
      <w:r w:rsidR="003C6958">
        <w:rPr>
          <w:sz w:val="22"/>
          <w:szCs w:val="22"/>
        </w:rPr>
        <w:t>f</w:t>
      </w:r>
      <w:r w:rsidR="003806AE" w:rsidRPr="00FB1E0E">
        <w:rPr>
          <w:sz w:val="22"/>
          <w:szCs w:val="22"/>
        </w:rPr>
        <w:t>)</w:t>
      </w:r>
      <w:r w:rsidR="003806AE" w:rsidRPr="00FB1E0E">
        <w:rPr>
          <w:sz w:val="22"/>
          <w:szCs w:val="22"/>
        </w:rPr>
        <w:tab/>
        <w:t>Q Fever</w:t>
      </w:r>
      <w:r>
        <w:rPr>
          <w:sz w:val="22"/>
          <w:szCs w:val="22"/>
        </w:rPr>
        <w:tab/>
      </w:r>
    </w:p>
    <w:p w14:paraId="61E06569" w14:textId="77777777" w:rsidR="003806AE" w:rsidRPr="00FF5FE1" w:rsidRDefault="00FF5FE1" w:rsidP="00FF5FE1">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806AE" w:rsidRPr="00FF5FE1">
        <w:rPr>
          <w:i/>
          <w:sz w:val="22"/>
          <w:szCs w:val="22"/>
        </w:rPr>
        <w:t>Coxiella</w:t>
      </w:r>
      <w:r w:rsidRPr="00FF5FE1">
        <w:rPr>
          <w:i/>
          <w:sz w:val="22"/>
          <w:szCs w:val="22"/>
        </w:rPr>
        <w:t> </w:t>
      </w:r>
      <w:r w:rsidR="003806AE" w:rsidRPr="00FF5FE1">
        <w:rPr>
          <w:i/>
          <w:sz w:val="22"/>
          <w:szCs w:val="22"/>
        </w:rPr>
        <w:t>burnetti</w:t>
      </w:r>
    </w:p>
    <w:p w14:paraId="789F69F9" w14:textId="77777777" w:rsidR="003806AE" w:rsidRPr="00FF5FE1"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16B166D4" w14:textId="77777777" w:rsidR="003806AE"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B1E0E">
        <w:rPr>
          <w:sz w:val="22"/>
          <w:szCs w:val="22"/>
        </w:rPr>
        <w:tab/>
      </w:r>
      <w:r w:rsidR="003C6958">
        <w:rPr>
          <w:sz w:val="22"/>
          <w:szCs w:val="22"/>
        </w:rPr>
        <w:t>g</w:t>
      </w:r>
      <w:r w:rsidR="003806AE" w:rsidRPr="00FB1E0E">
        <w:rPr>
          <w:sz w:val="22"/>
          <w:szCs w:val="22"/>
        </w:rPr>
        <w:t>)</w:t>
      </w:r>
      <w:r w:rsidR="003806AE" w:rsidRPr="00FB1E0E">
        <w:rPr>
          <w:sz w:val="22"/>
          <w:szCs w:val="22"/>
        </w:rPr>
        <w:tab/>
        <w:t>Rabies</w:t>
      </w:r>
    </w:p>
    <w:p w14:paraId="2EC27FC0" w14:textId="77777777" w:rsidR="003806AE" w:rsidRPr="00FB1E0E"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76ABAD15" w14:textId="77777777" w:rsidR="00FF5FE1" w:rsidRDefault="00FF5FE1" w:rsidP="00FF5FE1">
      <w:pPr>
        <w:pStyle w:val="DefaultText"/>
        <w:keepN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B1E0E">
        <w:rPr>
          <w:sz w:val="22"/>
          <w:szCs w:val="22"/>
        </w:rPr>
        <w:tab/>
      </w:r>
      <w:r w:rsidR="003C6958">
        <w:rPr>
          <w:sz w:val="22"/>
          <w:szCs w:val="22"/>
        </w:rPr>
        <w:t>h</w:t>
      </w:r>
      <w:r w:rsidR="003806AE" w:rsidRPr="00FB1E0E">
        <w:rPr>
          <w:sz w:val="22"/>
          <w:szCs w:val="22"/>
        </w:rPr>
        <w:t>)</w:t>
      </w:r>
      <w:r w:rsidR="003806AE" w:rsidRPr="00FB1E0E">
        <w:rPr>
          <w:sz w:val="22"/>
          <w:szCs w:val="22"/>
        </w:rPr>
        <w:tab/>
      </w:r>
      <w:r>
        <w:rPr>
          <w:sz w:val="22"/>
          <w:szCs w:val="22"/>
        </w:rPr>
        <w:t>Tularemia</w:t>
      </w:r>
    </w:p>
    <w:p w14:paraId="331BF1A5" w14:textId="77777777" w:rsidR="003806AE" w:rsidRPr="00FF5FE1" w:rsidRDefault="00FF5FE1" w:rsidP="00FF5FE1">
      <w:pPr>
        <w:pStyle w:val="DefaultText"/>
        <w:tabs>
          <w:tab w:val="left" w:pos="720"/>
          <w:tab w:val="left" w:pos="1440"/>
          <w:tab w:val="left" w:pos="2160"/>
          <w:tab w:val="left" w:pos="2880"/>
          <w:tab w:val="left" w:pos="3600"/>
          <w:tab w:val="left" w:pos="4320"/>
        </w:tabs>
        <w:ind w:left="4320" w:hanging="4320"/>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806AE" w:rsidRPr="00FF5FE1">
        <w:rPr>
          <w:i/>
          <w:sz w:val="22"/>
          <w:szCs w:val="22"/>
        </w:rPr>
        <w:t>Francisella</w:t>
      </w:r>
      <w:r>
        <w:rPr>
          <w:i/>
          <w:sz w:val="22"/>
          <w:szCs w:val="22"/>
        </w:rPr>
        <w:t> </w:t>
      </w:r>
      <w:r w:rsidR="003806AE" w:rsidRPr="00FF5FE1">
        <w:rPr>
          <w:i/>
          <w:sz w:val="22"/>
          <w:szCs w:val="22"/>
        </w:rPr>
        <w:t>tularensis</w:t>
      </w:r>
    </w:p>
    <w:p w14:paraId="521219E3" w14:textId="77777777" w:rsidR="003806AE" w:rsidRPr="00FF5FE1"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1B77F63B" w14:textId="77777777" w:rsidR="003806AE"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B1E0E">
        <w:rPr>
          <w:sz w:val="22"/>
          <w:szCs w:val="22"/>
        </w:rPr>
        <w:tab/>
      </w:r>
      <w:r w:rsidR="003C6958">
        <w:rPr>
          <w:sz w:val="22"/>
          <w:szCs w:val="22"/>
        </w:rPr>
        <w:t>i</w:t>
      </w:r>
      <w:r w:rsidR="003806AE" w:rsidRPr="00FB1E0E">
        <w:rPr>
          <w:sz w:val="22"/>
          <w:szCs w:val="22"/>
        </w:rPr>
        <w:t>)</w:t>
      </w:r>
      <w:r w:rsidR="003806AE" w:rsidRPr="00FB1E0E">
        <w:rPr>
          <w:sz w:val="22"/>
          <w:szCs w:val="22"/>
        </w:rPr>
        <w:tab/>
        <w:t>Toxic Substance Ex</w:t>
      </w:r>
      <w:r>
        <w:rPr>
          <w:sz w:val="22"/>
          <w:szCs w:val="22"/>
        </w:rPr>
        <w:t xml:space="preserve">posure that may threaten </w:t>
      </w:r>
      <w:r w:rsidR="003806AE" w:rsidRPr="00FB1E0E">
        <w:rPr>
          <w:sz w:val="22"/>
          <w:szCs w:val="22"/>
        </w:rPr>
        <w:t>animal health</w:t>
      </w:r>
      <w:r>
        <w:rPr>
          <w:sz w:val="22"/>
          <w:szCs w:val="22"/>
        </w:rPr>
        <w:t>,</w:t>
      </w:r>
      <w:r w:rsidR="003806AE" w:rsidRPr="00FB1E0E">
        <w:rPr>
          <w:sz w:val="22"/>
          <w:szCs w:val="22"/>
        </w:rPr>
        <w:t xml:space="preserve"> human health or food safety</w:t>
      </w:r>
    </w:p>
    <w:p w14:paraId="642DE3F6" w14:textId="77777777" w:rsidR="003806AE" w:rsidRPr="00FB1E0E"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4F8F4CDA" w14:textId="77777777" w:rsidR="003806AE"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3806AE" w:rsidRPr="00FB1E0E">
        <w:rPr>
          <w:sz w:val="22"/>
          <w:szCs w:val="22"/>
        </w:rPr>
        <w:tab/>
      </w:r>
      <w:r w:rsidR="003C6958">
        <w:rPr>
          <w:sz w:val="22"/>
          <w:szCs w:val="22"/>
        </w:rPr>
        <w:t>j</w:t>
      </w:r>
      <w:r w:rsidR="003806AE" w:rsidRPr="00FB1E0E">
        <w:rPr>
          <w:sz w:val="22"/>
          <w:szCs w:val="22"/>
        </w:rPr>
        <w:t>)</w:t>
      </w:r>
      <w:r w:rsidR="003806AE" w:rsidRPr="00FB1E0E">
        <w:rPr>
          <w:sz w:val="22"/>
          <w:szCs w:val="22"/>
        </w:rPr>
        <w:tab/>
        <w:t>Any unexplained incre</w:t>
      </w:r>
      <w:r>
        <w:rPr>
          <w:sz w:val="22"/>
          <w:szCs w:val="22"/>
        </w:rPr>
        <w:t xml:space="preserve">ase in dead or diseased </w:t>
      </w:r>
      <w:r w:rsidR="003806AE" w:rsidRPr="00FB1E0E">
        <w:rPr>
          <w:sz w:val="22"/>
          <w:szCs w:val="22"/>
        </w:rPr>
        <w:t>animals</w:t>
      </w:r>
    </w:p>
    <w:p w14:paraId="47842408" w14:textId="77777777" w:rsidR="003806AE" w:rsidRPr="00FB1E0E"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336722C5" w14:textId="77777777" w:rsidR="003806AE"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3C6958">
        <w:rPr>
          <w:sz w:val="22"/>
          <w:szCs w:val="22"/>
        </w:rPr>
        <w:t>k</w:t>
      </w:r>
      <w:r w:rsidR="003806AE" w:rsidRPr="00FB1E0E">
        <w:rPr>
          <w:sz w:val="22"/>
          <w:szCs w:val="22"/>
        </w:rPr>
        <w:t>)</w:t>
      </w:r>
      <w:r w:rsidR="003806AE" w:rsidRPr="00FB1E0E">
        <w:rPr>
          <w:sz w:val="22"/>
          <w:szCs w:val="22"/>
        </w:rPr>
        <w:tab/>
        <w:t>All exotic or eradicated diseases</w:t>
      </w:r>
    </w:p>
    <w:p w14:paraId="16ADAD92" w14:textId="77777777" w:rsidR="003806AE" w:rsidRPr="00FB1E0E" w:rsidRDefault="003806AE" w:rsidP="00FF5FE1">
      <w:pPr>
        <w:pStyle w:val="DefaultText"/>
        <w:tabs>
          <w:tab w:val="left" w:pos="720"/>
          <w:tab w:val="left" w:pos="1440"/>
          <w:tab w:val="left" w:pos="2160"/>
          <w:tab w:val="left" w:pos="2880"/>
          <w:tab w:val="left" w:pos="3600"/>
          <w:tab w:val="left" w:pos="4320"/>
        </w:tabs>
        <w:ind w:left="4320" w:hanging="4320"/>
        <w:rPr>
          <w:sz w:val="22"/>
          <w:szCs w:val="22"/>
        </w:rPr>
      </w:pPr>
    </w:p>
    <w:p w14:paraId="1FE870E4" w14:textId="77777777" w:rsidR="00FF5FE1" w:rsidRPr="00A805C4" w:rsidRDefault="00FF5FE1" w:rsidP="00AF28A3">
      <w:pPr>
        <w:pStyle w:val="DefaultText"/>
        <w:tabs>
          <w:tab w:val="left" w:pos="720"/>
          <w:tab w:val="left" w:pos="1440"/>
          <w:tab w:val="left" w:pos="2160"/>
          <w:tab w:val="left" w:pos="2880"/>
          <w:tab w:val="left" w:pos="3600"/>
          <w:tab w:val="left" w:pos="4320"/>
        </w:tabs>
        <w:ind w:left="3600" w:hanging="3600"/>
        <w:rPr>
          <w:sz w:val="22"/>
          <w:szCs w:val="22"/>
        </w:rPr>
      </w:pPr>
      <w:r>
        <w:rPr>
          <w:sz w:val="22"/>
          <w:szCs w:val="22"/>
        </w:rPr>
        <w:tab/>
      </w:r>
      <w:r>
        <w:rPr>
          <w:sz w:val="22"/>
          <w:szCs w:val="22"/>
        </w:rPr>
        <w:tab/>
      </w:r>
      <w:r w:rsidRPr="00FB1E0E">
        <w:rPr>
          <w:sz w:val="22"/>
          <w:szCs w:val="22"/>
        </w:rPr>
        <w:tab/>
      </w:r>
      <w:r w:rsidRPr="00FB1E0E">
        <w:rPr>
          <w:sz w:val="22"/>
          <w:szCs w:val="22"/>
        </w:rPr>
        <w:tab/>
      </w:r>
      <w:r w:rsidRPr="00A805C4">
        <w:rPr>
          <w:sz w:val="22"/>
          <w:szCs w:val="22"/>
        </w:rPr>
        <w:t>2)</w:t>
      </w:r>
      <w:r w:rsidRPr="00A805C4">
        <w:rPr>
          <w:sz w:val="22"/>
          <w:szCs w:val="22"/>
        </w:rPr>
        <w:tab/>
      </w:r>
      <w:r w:rsidRPr="00A805C4">
        <w:rPr>
          <w:b/>
          <w:sz w:val="22"/>
          <w:szCs w:val="22"/>
        </w:rPr>
        <w:t>Monthly Reporting</w:t>
      </w:r>
    </w:p>
    <w:p w14:paraId="333F8CCE" w14:textId="77777777" w:rsidR="00FF5FE1" w:rsidRPr="00A805C4"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p>
    <w:p w14:paraId="28099A99" w14:textId="77777777" w:rsidR="00AB02CD"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AB02CD" w:rsidRPr="00FB1E0E">
        <w:rPr>
          <w:sz w:val="22"/>
          <w:szCs w:val="22"/>
        </w:rPr>
        <w:t>a)</w:t>
      </w:r>
      <w:r w:rsidR="00134771">
        <w:rPr>
          <w:sz w:val="22"/>
          <w:szCs w:val="22"/>
        </w:rPr>
        <w:tab/>
      </w:r>
      <w:r w:rsidR="00AB02CD" w:rsidRPr="00FB1E0E">
        <w:rPr>
          <w:sz w:val="22"/>
          <w:szCs w:val="22"/>
        </w:rPr>
        <w:t>Canine influenza</w:t>
      </w:r>
    </w:p>
    <w:p w14:paraId="137C984E" w14:textId="77777777" w:rsidR="00AB02CD" w:rsidRPr="00FB1E0E" w:rsidRDefault="00AB02CD" w:rsidP="00FF5FE1">
      <w:pPr>
        <w:pStyle w:val="DefaultText"/>
        <w:tabs>
          <w:tab w:val="left" w:pos="720"/>
          <w:tab w:val="left" w:pos="1440"/>
          <w:tab w:val="left" w:pos="2160"/>
          <w:tab w:val="left" w:pos="2880"/>
          <w:tab w:val="left" w:pos="3600"/>
          <w:tab w:val="left" w:pos="4320"/>
        </w:tabs>
        <w:ind w:left="4320" w:hanging="4320"/>
        <w:rPr>
          <w:sz w:val="22"/>
          <w:szCs w:val="22"/>
        </w:rPr>
      </w:pPr>
    </w:p>
    <w:p w14:paraId="2DEBAF12" w14:textId="77777777" w:rsidR="003806AE" w:rsidRPr="00FB1E0E" w:rsidRDefault="00FF5FE1" w:rsidP="00FF5FE1">
      <w:pPr>
        <w:pStyle w:val="DefaultText"/>
        <w:tabs>
          <w:tab w:val="left" w:pos="720"/>
          <w:tab w:val="left" w:pos="1440"/>
          <w:tab w:val="left" w:pos="2160"/>
          <w:tab w:val="left" w:pos="2880"/>
          <w:tab w:val="left" w:pos="3600"/>
          <w:tab w:val="left" w:pos="4320"/>
        </w:tabs>
        <w:ind w:left="4320" w:hanging="4320"/>
        <w:rPr>
          <w:sz w:val="22"/>
          <w:szCs w:val="22"/>
        </w:rPr>
      </w:pPr>
      <w:r>
        <w:rPr>
          <w:sz w:val="22"/>
          <w:szCs w:val="22"/>
        </w:rPr>
        <w:tab/>
      </w:r>
      <w:r>
        <w:rPr>
          <w:sz w:val="22"/>
          <w:szCs w:val="22"/>
        </w:rPr>
        <w:tab/>
      </w:r>
      <w:r>
        <w:rPr>
          <w:sz w:val="22"/>
          <w:szCs w:val="22"/>
        </w:rPr>
        <w:tab/>
      </w:r>
      <w:r>
        <w:rPr>
          <w:sz w:val="22"/>
          <w:szCs w:val="22"/>
        </w:rPr>
        <w:tab/>
      </w:r>
      <w:r w:rsidR="00134771" w:rsidRPr="00FB1E0E">
        <w:rPr>
          <w:sz w:val="22"/>
          <w:szCs w:val="22"/>
        </w:rPr>
        <w:tab/>
      </w:r>
      <w:r w:rsidR="00AB02CD" w:rsidRPr="00FB1E0E">
        <w:rPr>
          <w:sz w:val="22"/>
          <w:szCs w:val="22"/>
        </w:rPr>
        <w:t>b</w:t>
      </w:r>
      <w:r w:rsidR="003806AE" w:rsidRPr="00FB1E0E">
        <w:rPr>
          <w:sz w:val="22"/>
          <w:szCs w:val="22"/>
        </w:rPr>
        <w:t>)</w:t>
      </w:r>
      <w:r w:rsidR="003806AE" w:rsidRPr="00FB1E0E">
        <w:rPr>
          <w:sz w:val="22"/>
          <w:szCs w:val="22"/>
        </w:rPr>
        <w:tab/>
        <w:t>Salmonellosis</w:t>
      </w:r>
    </w:p>
    <w:p w14:paraId="45A80AFF" w14:textId="77777777" w:rsidR="00F543B9" w:rsidRPr="00134771" w:rsidRDefault="00F543B9" w:rsidP="00FF5FE1">
      <w:pPr>
        <w:pStyle w:val="DefaultText"/>
        <w:tabs>
          <w:tab w:val="left" w:pos="720"/>
          <w:tab w:val="left" w:pos="1440"/>
          <w:tab w:val="left" w:pos="2160"/>
          <w:tab w:val="left" w:pos="2880"/>
          <w:tab w:val="left" w:pos="3600"/>
          <w:tab w:val="left" w:pos="4320"/>
        </w:tabs>
        <w:ind w:left="4320" w:hanging="4320"/>
        <w:rPr>
          <w:sz w:val="22"/>
          <w:szCs w:val="22"/>
        </w:rPr>
      </w:pPr>
    </w:p>
    <w:p w14:paraId="5ABAC116" w14:textId="77777777" w:rsidR="00F543B9" w:rsidRPr="002632E2" w:rsidRDefault="00F543B9">
      <w:pPr>
        <w:pStyle w:val="DefaultText"/>
        <w:tabs>
          <w:tab w:val="left" w:pos="720"/>
          <w:tab w:val="left" w:pos="1440"/>
          <w:tab w:val="left" w:pos="2160"/>
          <w:tab w:val="left" w:pos="2880"/>
          <w:tab w:val="left" w:pos="3600"/>
          <w:tab w:val="left" w:pos="4320"/>
        </w:tabs>
        <w:ind w:left="1440" w:hanging="1440"/>
        <w:rPr>
          <w:b/>
          <w:sz w:val="22"/>
          <w:szCs w:val="22"/>
        </w:rPr>
      </w:pPr>
      <w:r w:rsidRPr="002632E2">
        <w:rPr>
          <w:b/>
          <w:sz w:val="22"/>
          <w:szCs w:val="22"/>
        </w:rPr>
        <w:tab/>
      </w:r>
      <w:r w:rsidRPr="002632E2">
        <w:rPr>
          <w:sz w:val="22"/>
          <w:szCs w:val="22"/>
        </w:rPr>
        <w:t>C.</w:t>
      </w:r>
      <w:r w:rsidRPr="002632E2">
        <w:rPr>
          <w:b/>
          <w:sz w:val="22"/>
          <w:szCs w:val="22"/>
        </w:rPr>
        <w:tab/>
      </w:r>
      <w:r w:rsidRPr="00FB1E0E">
        <w:rPr>
          <w:b/>
          <w:sz w:val="22"/>
          <w:szCs w:val="22"/>
        </w:rPr>
        <w:t>HEALTH REQUIREMENTS FOR DOMESTIC ANIMALS AND POULTRY AT FAIRS, LIVESTOCK AND POULTRY SHOWS AND EXHIBITIONS</w:t>
      </w:r>
    </w:p>
    <w:p w14:paraId="498E4AC6"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72D76957"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sz w:val="22"/>
          <w:szCs w:val="22"/>
        </w:rPr>
        <w:tab/>
        <w:t>Domestic animals and poultry showing signs of external or internal parasites and/or contagious diseases, and other domestic animals and poultry having been in contact with these animals may be ordered removed and may be quarantined at the discretion of the commissioner.</w:t>
      </w:r>
    </w:p>
    <w:p w14:paraId="4CF11F86"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59532754"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sz w:val="22"/>
          <w:szCs w:val="22"/>
        </w:rPr>
        <w:tab/>
        <w:t>Domestic animals and poultry shall not be permitted on fairgrounds, livestock and poultry shows and exhibitions if they originate from a herd or flock under quarantine.</w:t>
      </w:r>
    </w:p>
    <w:p w14:paraId="66189E93"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59885E2B"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sz w:val="22"/>
          <w:szCs w:val="22"/>
        </w:rPr>
        <w:tab/>
        <w:t>All poultry for exhibition must originate from flocks that have an official Pullorum-typhoid clean rating.</w:t>
      </w:r>
    </w:p>
    <w:p w14:paraId="5F917F9F"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6BD9D518"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4.</w:t>
      </w:r>
      <w:r w:rsidRPr="00FB1E0E">
        <w:rPr>
          <w:sz w:val="22"/>
          <w:szCs w:val="22"/>
        </w:rPr>
        <w:tab/>
        <w:t xml:space="preserve">Animals originating from states other than </w:t>
      </w:r>
      <w:smartTag w:uri="urn:schemas-microsoft-com:office:smarttags" w:element="place">
        <w:smartTag w:uri="urn:schemas-microsoft-com:office:smarttags" w:element="State">
          <w:r w:rsidRPr="00FB1E0E">
            <w:rPr>
              <w:sz w:val="22"/>
              <w:szCs w:val="22"/>
            </w:rPr>
            <w:t>Maine</w:t>
          </w:r>
        </w:smartTag>
      </w:smartTag>
      <w:r w:rsidRPr="00FB1E0E">
        <w:rPr>
          <w:sz w:val="22"/>
          <w:szCs w:val="22"/>
        </w:rPr>
        <w:t xml:space="preserve"> must conform to the general requirements for importation and import requirements specific to exhibition animals as referenced in section E. Importation of Poultry, Hatching Eggs of Poultry, and Poultry for Exhibition and L. Importation of Domestic Animals and Poultry for Exhibition.</w:t>
      </w:r>
    </w:p>
    <w:p w14:paraId="1ED0EDDC"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5041D960" w14:textId="77777777" w:rsidR="00F543B9" w:rsidRPr="002632E2" w:rsidRDefault="00F543B9" w:rsidP="002632E2">
      <w:pPr>
        <w:pStyle w:val="DefaultText"/>
        <w:tabs>
          <w:tab w:val="left" w:pos="720"/>
          <w:tab w:val="left" w:pos="1440"/>
          <w:tab w:val="left" w:pos="2160"/>
          <w:tab w:val="left" w:pos="2880"/>
          <w:tab w:val="left" w:pos="3600"/>
          <w:tab w:val="left" w:pos="4320"/>
        </w:tabs>
        <w:ind w:left="1440" w:hanging="1440"/>
        <w:rPr>
          <w:b/>
          <w:sz w:val="22"/>
          <w:szCs w:val="22"/>
        </w:rPr>
      </w:pPr>
      <w:r w:rsidRPr="002632E2">
        <w:rPr>
          <w:b/>
          <w:sz w:val="22"/>
          <w:szCs w:val="22"/>
        </w:rPr>
        <w:tab/>
      </w:r>
      <w:r w:rsidRPr="002632E2">
        <w:rPr>
          <w:sz w:val="22"/>
          <w:szCs w:val="22"/>
        </w:rPr>
        <w:t>D.</w:t>
      </w:r>
      <w:r w:rsidRPr="002632E2">
        <w:rPr>
          <w:b/>
          <w:sz w:val="22"/>
          <w:szCs w:val="22"/>
        </w:rPr>
        <w:tab/>
      </w:r>
      <w:r w:rsidRPr="00FB1E0E">
        <w:rPr>
          <w:b/>
          <w:sz w:val="22"/>
          <w:szCs w:val="22"/>
        </w:rPr>
        <w:t>MARKET CATTLE / MARKET SWINE TESTING PROGRAM</w:t>
      </w:r>
    </w:p>
    <w:p w14:paraId="093D2A85"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0A94E059"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2632E2">
        <w:rPr>
          <w:sz w:val="22"/>
          <w:szCs w:val="22"/>
        </w:rPr>
        <w:t>.</w:t>
      </w:r>
      <w:r w:rsidRPr="002632E2">
        <w:rPr>
          <w:sz w:val="22"/>
          <w:szCs w:val="22"/>
        </w:rPr>
        <w:tab/>
      </w:r>
      <w:r w:rsidRPr="00FB1E0E">
        <w:rPr>
          <w:sz w:val="22"/>
          <w:szCs w:val="22"/>
        </w:rPr>
        <w:t>All market cattle and market swine shall be identified by back tag, or as the commissioner may direct, to enable a trace back to the previous owner.</w:t>
      </w:r>
    </w:p>
    <w:p w14:paraId="0C6F7A5F"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2BB63F4B"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2632E2">
        <w:rPr>
          <w:sz w:val="22"/>
          <w:szCs w:val="22"/>
        </w:rPr>
        <w:t>.</w:t>
      </w:r>
      <w:r w:rsidRPr="002632E2">
        <w:rPr>
          <w:sz w:val="22"/>
          <w:szCs w:val="22"/>
        </w:rPr>
        <w:tab/>
      </w:r>
      <w:r w:rsidRPr="00FB1E0E">
        <w:rPr>
          <w:sz w:val="22"/>
          <w:szCs w:val="22"/>
        </w:rPr>
        <w:t>Slaughter establishments handling market cattle and market swine shall, at the time of killing, collect one (1) tube of blood from all market cattle and market swine.</w:t>
      </w:r>
    </w:p>
    <w:p w14:paraId="09A6DD3E"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61824174"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2632E2">
        <w:rPr>
          <w:sz w:val="22"/>
          <w:szCs w:val="22"/>
        </w:rPr>
        <w:t>.</w:t>
      </w:r>
      <w:r w:rsidRPr="002632E2">
        <w:rPr>
          <w:sz w:val="22"/>
          <w:szCs w:val="22"/>
        </w:rPr>
        <w:tab/>
      </w:r>
      <w:r w:rsidRPr="00FB1E0E">
        <w:rPr>
          <w:sz w:val="22"/>
          <w:szCs w:val="22"/>
        </w:rPr>
        <w:t>Samples shall be identified by back tag, and ear tag if available to enable a trace back to the herd of origin. Samples shall be sent to the Department of Agriculture’s State and Federal Diagnostic Laboratory within 7 days of slaughter.</w:t>
      </w:r>
    </w:p>
    <w:p w14:paraId="5D15E63E" w14:textId="77777777" w:rsidR="00F543B9" w:rsidRPr="00FB1E0E" w:rsidRDefault="00F543B9" w:rsidP="002632E2">
      <w:pPr>
        <w:pStyle w:val="DefaultText"/>
        <w:tabs>
          <w:tab w:val="left" w:pos="720"/>
          <w:tab w:val="left" w:pos="1440"/>
          <w:tab w:val="left" w:pos="2160"/>
          <w:tab w:val="left" w:pos="2880"/>
          <w:tab w:val="left" w:pos="3600"/>
          <w:tab w:val="left" w:pos="4320"/>
        </w:tabs>
        <w:ind w:left="2160" w:hanging="2160"/>
        <w:rPr>
          <w:sz w:val="22"/>
          <w:szCs w:val="22"/>
        </w:rPr>
      </w:pPr>
    </w:p>
    <w:p w14:paraId="2C2EAFF7" w14:textId="77777777" w:rsidR="00F543B9" w:rsidRPr="002632E2" w:rsidRDefault="00F543B9" w:rsidP="002632E2">
      <w:pPr>
        <w:pStyle w:val="DefaultText"/>
        <w:tabs>
          <w:tab w:val="left" w:pos="720"/>
          <w:tab w:val="left" w:pos="1440"/>
          <w:tab w:val="left" w:pos="2160"/>
          <w:tab w:val="left" w:pos="2880"/>
          <w:tab w:val="left" w:pos="3600"/>
          <w:tab w:val="left" w:pos="4320"/>
        </w:tabs>
        <w:ind w:left="1440" w:hanging="1440"/>
        <w:rPr>
          <w:b/>
          <w:sz w:val="22"/>
          <w:szCs w:val="22"/>
        </w:rPr>
      </w:pPr>
      <w:r w:rsidRPr="002632E2">
        <w:rPr>
          <w:b/>
          <w:sz w:val="22"/>
          <w:szCs w:val="22"/>
        </w:rPr>
        <w:tab/>
      </w:r>
      <w:r w:rsidRPr="002632E2">
        <w:rPr>
          <w:sz w:val="22"/>
          <w:szCs w:val="22"/>
        </w:rPr>
        <w:t>E.</w:t>
      </w:r>
      <w:r w:rsidRPr="002632E2">
        <w:rPr>
          <w:b/>
          <w:sz w:val="22"/>
          <w:szCs w:val="22"/>
        </w:rPr>
        <w:tab/>
      </w:r>
      <w:r w:rsidRPr="00FB1E0E">
        <w:rPr>
          <w:b/>
          <w:sz w:val="22"/>
          <w:szCs w:val="22"/>
        </w:rPr>
        <w:t xml:space="preserve">THE </w:t>
      </w:r>
      <w:smartTag w:uri="urn:schemas-microsoft-com:office:smarttags" w:element="City">
        <w:smartTag w:uri="urn:schemas-microsoft-com:office:smarttags" w:element="place">
          <w:r w:rsidRPr="00FB1E0E">
            <w:rPr>
              <w:b/>
              <w:sz w:val="22"/>
              <w:szCs w:val="22"/>
            </w:rPr>
            <w:t>SALE</w:t>
          </w:r>
        </w:smartTag>
      </w:smartTag>
      <w:r w:rsidRPr="00FB1E0E">
        <w:rPr>
          <w:b/>
          <w:sz w:val="22"/>
          <w:szCs w:val="22"/>
        </w:rPr>
        <w:t xml:space="preserve"> OF DOMESTIC LIVESTOCK AND POULTRY</w:t>
      </w:r>
    </w:p>
    <w:p w14:paraId="16216F99"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1BC30465"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The seller of domestic animals or poultry must identify any animal intended for slaughter when domestic animals or poultry are sold to a licensed livestock dealer or livestock commission or community auction.</w:t>
      </w:r>
    </w:p>
    <w:p w14:paraId="238C58EE"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A3C6BD1" w14:textId="77777777" w:rsidR="00F543B9" w:rsidRPr="00FB1E0E" w:rsidRDefault="00F543B9" w:rsidP="002632E2">
      <w:pPr>
        <w:pStyle w:val="DefaultText"/>
        <w:keepNext/>
        <w:keepLines/>
        <w:tabs>
          <w:tab w:val="left" w:pos="720"/>
          <w:tab w:val="left" w:pos="1440"/>
          <w:tab w:val="left" w:pos="2160"/>
          <w:tab w:val="left" w:pos="2880"/>
          <w:tab w:val="left" w:pos="3600"/>
          <w:tab w:val="left" w:pos="4320"/>
        </w:tabs>
        <w:ind w:left="1440" w:hanging="1440"/>
        <w:rPr>
          <w:sz w:val="22"/>
          <w:szCs w:val="22"/>
        </w:rPr>
      </w:pPr>
      <w:r w:rsidRPr="00FB1E0E">
        <w:rPr>
          <w:sz w:val="22"/>
          <w:szCs w:val="22"/>
        </w:rPr>
        <w:tab/>
        <w:t>F</w:t>
      </w:r>
      <w:r w:rsidRPr="00FB1E0E">
        <w:rPr>
          <w:b/>
          <w:sz w:val="22"/>
          <w:szCs w:val="22"/>
        </w:rPr>
        <w:t>.</w:t>
      </w:r>
      <w:r w:rsidRPr="00FB1E0E">
        <w:rPr>
          <w:b/>
          <w:sz w:val="22"/>
          <w:szCs w:val="22"/>
        </w:rPr>
        <w:tab/>
        <w:t>HEALTH OF POULTRY</w:t>
      </w:r>
    </w:p>
    <w:p w14:paraId="5B010418" w14:textId="77777777" w:rsidR="00F543B9" w:rsidRPr="00FB1E0E" w:rsidRDefault="00F543B9">
      <w:pPr>
        <w:pStyle w:val="DefaultText"/>
        <w:keepNext/>
        <w:keepLines/>
        <w:tabs>
          <w:tab w:val="left" w:pos="720"/>
          <w:tab w:val="left" w:pos="1440"/>
          <w:tab w:val="left" w:pos="2160"/>
          <w:tab w:val="left" w:pos="2880"/>
          <w:tab w:val="left" w:pos="3600"/>
          <w:tab w:val="left" w:pos="4320"/>
        </w:tabs>
        <w:rPr>
          <w:sz w:val="22"/>
          <w:szCs w:val="22"/>
        </w:rPr>
      </w:pPr>
    </w:p>
    <w:p w14:paraId="5106FE62" w14:textId="77777777" w:rsidR="00F543B9" w:rsidRPr="00FB1E0E" w:rsidRDefault="00F543B9">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1</w:t>
      </w:r>
      <w:r w:rsidRPr="00FB1E0E">
        <w:rPr>
          <w:b/>
          <w:sz w:val="22"/>
          <w:szCs w:val="22"/>
        </w:rPr>
        <w:t>.</w:t>
      </w:r>
      <w:r w:rsidRPr="00FB1E0E">
        <w:rPr>
          <w:b/>
          <w:sz w:val="22"/>
          <w:szCs w:val="22"/>
        </w:rPr>
        <w:tab/>
      </w:r>
      <w:r w:rsidRPr="00FB1E0E">
        <w:rPr>
          <w:sz w:val="22"/>
          <w:szCs w:val="22"/>
        </w:rPr>
        <w:t>All hatcheries and hatchery supply flocks shall qualify as National Poultry Improvement Plan pullorum- typhoid clean or meet equivalent requirements for pullorum-typhoid control under official supervision.</w:t>
      </w:r>
    </w:p>
    <w:p w14:paraId="1459E480"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79FAF62"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2</w:t>
      </w:r>
      <w:r w:rsidRPr="00FB1E0E">
        <w:rPr>
          <w:b/>
          <w:sz w:val="22"/>
          <w:szCs w:val="22"/>
        </w:rPr>
        <w:t>.</w:t>
      </w:r>
      <w:r w:rsidRPr="00FB1E0E">
        <w:rPr>
          <w:b/>
          <w:sz w:val="22"/>
          <w:szCs w:val="22"/>
        </w:rPr>
        <w:tab/>
      </w:r>
      <w:r w:rsidRPr="00FB1E0E">
        <w:rPr>
          <w:sz w:val="22"/>
          <w:szCs w:val="22"/>
        </w:rPr>
        <w:t xml:space="preserve">All hatcheries and hatchery supply flocks shall be </w:t>
      </w:r>
      <w:smartTag w:uri="urn:schemas-microsoft-com:office:smarttags" w:element="place">
        <w:smartTag w:uri="urn:schemas-microsoft-com:office:smarttags" w:element="country-region">
          <w:r w:rsidRPr="00FB1E0E">
            <w:rPr>
              <w:sz w:val="22"/>
              <w:szCs w:val="22"/>
            </w:rPr>
            <w:t>U.S.</w:t>
          </w:r>
        </w:smartTag>
      </w:smartTag>
      <w:r w:rsidRPr="00FB1E0E">
        <w:rPr>
          <w:sz w:val="22"/>
          <w:szCs w:val="22"/>
        </w:rPr>
        <w:t xml:space="preserve"> sanitation monitored.</w:t>
      </w:r>
    </w:p>
    <w:p w14:paraId="241814E0"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4AE599C9" w14:textId="77777777" w:rsidR="00F543B9" w:rsidRPr="00FB1E0E" w:rsidRDefault="00F543B9">
      <w:pPr>
        <w:pStyle w:val="DefaultText"/>
        <w:tabs>
          <w:tab w:val="left" w:pos="720"/>
          <w:tab w:val="left" w:pos="1440"/>
          <w:tab w:val="left" w:pos="2160"/>
          <w:tab w:val="left" w:pos="2880"/>
          <w:tab w:val="left" w:pos="3600"/>
          <w:tab w:val="left" w:pos="4320"/>
        </w:tabs>
        <w:ind w:left="2160" w:hanging="2160"/>
        <w:rPr>
          <w:sz w:val="22"/>
          <w:szCs w:val="22"/>
        </w:rPr>
      </w:pPr>
      <w:r w:rsidRPr="00FB1E0E">
        <w:rPr>
          <w:sz w:val="22"/>
          <w:szCs w:val="22"/>
        </w:rPr>
        <w:tab/>
      </w:r>
      <w:r w:rsidRPr="00FB1E0E">
        <w:rPr>
          <w:sz w:val="22"/>
          <w:szCs w:val="22"/>
        </w:rPr>
        <w:tab/>
        <w:t>3</w:t>
      </w:r>
      <w:r w:rsidRPr="00FB1E0E">
        <w:rPr>
          <w:b/>
          <w:sz w:val="22"/>
          <w:szCs w:val="22"/>
        </w:rPr>
        <w:t>.</w:t>
      </w:r>
      <w:r w:rsidRPr="00FB1E0E">
        <w:rPr>
          <w:b/>
          <w:sz w:val="22"/>
          <w:szCs w:val="22"/>
        </w:rPr>
        <w:tab/>
      </w:r>
      <w:r w:rsidRPr="00FB1E0E">
        <w:rPr>
          <w:sz w:val="22"/>
          <w:szCs w:val="22"/>
        </w:rPr>
        <w:t>All hatchery supply flocks shall test negative for mycoplasma gallisepticum and myoplasma synoviae in accordance with the N.P.I.P. program</w:t>
      </w:r>
    </w:p>
    <w:p w14:paraId="654987A3"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50E56D54" w14:textId="77777777" w:rsidR="00F543B9" w:rsidRPr="00FB1E0E" w:rsidRDefault="00F543B9" w:rsidP="002632E2">
      <w:pPr>
        <w:pStyle w:val="DefaultText"/>
        <w:tabs>
          <w:tab w:val="left" w:pos="720"/>
          <w:tab w:val="left" w:pos="1440"/>
          <w:tab w:val="left" w:pos="2160"/>
          <w:tab w:val="left" w:pos="2880"/>
          <w:tab w:val="left" w:pos="3600"/>
          <w:tab w:val="left" w:pos="4320"/>
        </w:tabs>
        <w:ind w:left="1440" w:hanging="1440"/>
        <w:rPr>
          <w:sz w:val="22"/>
          <w:szCs w:val="22"/>
        </w:rPr>
      </w:pPr>
      <w:r w:rsidRPr="00FB1E0E">
        <w:rPr>
          <w:sz w:val="22"/>
          <w:szCs w:val="22"/>
        </w:rPr>
        <w:tab/>
        <w:t>G.</w:t>
      </w:r>
      <w:r w:rsidRPr="00FB1E0E">
        <w:rPr>
          <w:sz w:val="22"/>
          <w:szCs w:val="22"/>
        </w:rPr>
        <w:tab/>
      </w:r>
      <w:r w:rsidRPr="002632E2">
        <w:rPr>
          <w:b/>
          <w:sz w:val="22"/>
          <w:szCs w:val="22"/>
        </w:rPr>
        <w:t>HEALTH OF HORSES, PONIES, MULES AND OTHER EQUIDAE</w:t>
      </w:r>
    </w:p>
    <w:p w14:paraId="0CA005B0" w14:textId="77777777" w:rsidR="00F543B9" w:rsidRPr="00FB1E0E" w:rsidRDefault="00F543B9" w:rsidP="002632E2">
      <w:pPr>
        <w:pStyle w:val="DefaultText"/>
        <w:tabs>
          <w:tab w:val="left" w:pos="720"/>
          <w:tab w:val="left" w:pos="1440"/>
          <w:tab w:val="left" w:pos="2160"/>
          <w:tab w:val="left" w:pos="2880"/>
          <w:tab w:val="left" w:pos="3600"/>
          <w:tab w:val="left" w:pos="4320"/>
        </w:tabs>
        <w:ind w:left="1440" w:hanging="1440"/>
        <w:rPr>
          <w:sz w:val="22"/>
          <w:szCs w:val="22"/>
        </w:rPr>
      </w:pPr>
    </w:p>
    <w:p w14:paraId="7206E011" w14:textId="77777777" w:rsidR="00F543B9" w:rsidRPr="00FB1E0E" w:rsidRDefault="00F543B9" w:rsidP="002632E2">
      <w:pPr>
        <w:pStyle w:val="DefaultText"/>
        <w:tabs>
          <w:tab w:val="left" w:pos="720"/>
          <w:tab w:val="left" w:pos="1440"/>
          <w:tab w:val="left" w:pos="2160"/>
          <w:tab w:val="left" w:pos="2880"/>
          <w:tab w:val="left" w:pos="3600"/>
          <w:tab w:val="left" w:pos="4320"/>
        </w:tabs>
        <w:ind w:left="1440" w:hanging="1440"/>
        <w:rPr>
          <w:sz w:val="22"/>
          <w:szCs w:val="22"/>
        </w:rPr>
      </w:pPr>
      <w:r w:rsidRPr="00FB1E0E">
        <w:rPr>
          <w:sz w:val="22"/>
          <w:szCs w:val="22"/>
        </w:rPr>
        <w:tab/>
      </w:r>
      <w:r w:rsidRPr="00FB1E0E">
        <w:rPr>
          <w:sz w:val="22"/>
          <w:szCs w:val="22"/>
        </w:rPr>
        <w:tab/>
        <w:t>All horses, ponies, mules and other equidae shall have a negative test for equine infectious anemia within 36 months prior to initially entering a boarding/breeding facility. All horses, ponies, mules and other equidae stabled at that boarding/breeding facility shall have a negative test for equine infectious anemia conducted not more than 36 months from the previous test date. Records must be made available to the commissioner, upon request, stating the last date of test for each horse.</w:t>
      </w:r>
    </w:p>
    <w:p w14:paraId="0CCECFAF" w14:textId="77777777" w:rsidR="00F543B9" w:rsidRPr="00FB1E0E" w:rsidRDefault="00F543B9">
      <w:pPr>
        <w:pStyle w:val="DefaultText"/>
        <w:pBdr>
          <w:bottom w:val="single" w:sz="6" w:space="1" w:color="auto"/>
        </w:pBdr>
        <w:tabs>
          <w:tab w:val="left" w:pos="720"/>
          <w:tab w:val="left" w:pos="1440"/>
          <w:tab w:val="left" w:pos="2160"/>
          <w:tab w:val="left" w:pos="2880"/>
          <w:tab w:val="left" w:pos="3600"/>
          <w:tab w:val="left" w:pos="4320"/>
        </w:tabs>
        <w:rPr>
          <w:sz w:val="22"/>
          <w:szCs w:val="22"/>
        </w:rPr>
      </w:pPr>
    </w:p>
    <w:p w14:paraId="75022870" w14:textId="77777777" w:rsidR="00F543B9" w:rsidRDefault="00F543B9">
      <w:pPr>
        <w:pStyle w:val="DefaultText"/>
        <w:tabs>
          <w:tab w:val="left" w:pos="720"/>
          <w:tab w:val="left" w:pos="1440"/>
          <w:tab w:val="left" w:pos="2160"/>
          <w:tab w:val="left" w:pos="2880"/>
          <w:tab w:val="left" w:pos="3600"/>
          <w:tab w:val="left" w:pos="4320"/>
        </w:tabs>
        <w:rPr>
          <w:sz w:val="22"/>
          <w:szCs w:val="22"/>
        </w:rPr>
      </w:pPr>
    </w:p>
    <w:p w14:paraId="6ED655E8" w14:textId="77777777" w:rsidR="002632E2" w:rsidRDefault="002632E2">
      <w:pPr>
        <w:pStyle w:val="DefaultText"/>
        <w:tabs>
          <w:tab w:val="left" w:pos="720"/>
          <w:tab w:val="left" w:pos="1440"/>
          <w:tab w:val="left" w:pos="2160"/>
          <w:tab w:val="left" w:pos="2880"/>
          <w:tab w:val="left" w:pos="3600"/>
          <w:tab w:val="left" w:pos="4320"/>
        </w:tabs>
        <w:rPr>
          <w:sz w:val="22"/>
          <w:szCs w:val="22"/>
        </w:rPr>
      </w:pPr>
    </w:p>
    <w:p w14:paraId="2FAAA3FC" w14:textId="77777777" w:rsidR="00F543B9" w:rsidRDefault="002632E2" w:rsidP="002632E2">
      <w:pPr>
        <w:pStyle w:val="DefaultText"/>
        <w:tabs>
          <w:tab w:val="left" w:pos="720"/>
          <w:tab w:val="left" w:pos="1440"/>
          <w:tab w:val="left" w:pos="2160"/>
          <w:tab w:val="left" w:pos="2880"/>
          <w:tab w:val="left" w:pos="3600"/>
          <w:tab w:val="left" w:pos="4320"/>
        </w:tabs>
        <w:rPr>
          <w:sz w:val="22"/>
          <w:szCs w:val="22"/>
        </w:rPr>
      </w:pPr>
      <w:r>
        <w:rPr>
          <w:sz w:val="22"/>
          <w:szCs w:val="22"/>
        </w:rPr>
        <w:br w:type="page"/>
      </w:r>
      <w:r w:rsidR="00F543B9" w:rsidRPr="00FB1E0E">
        <w:rPr>
          <w:sz w:val="22"/>
          <w:szCs w:val="22"/>
        </w:rPr>
        <w:lastRenderedPageBreak/>
        <w:t>STATUTORY AUTHORITY: Title 7 §1752 and §1812</w:t>
      </w:r>
    </w:p>
    <w:p w14:paraId="4061DA61" w14:textId="77777777" w:rsidR="002632E2" w:rsidRPr="00FB1E0E" w:rsidRDefault="002632E2" w:rsidP="00321375">
      <w:pPr>
        <w:pStyle w:val="DefaultText"/>
        <w:keepNext/>
        <w:keepLines/>
        <w:tabs>
          <w:tab w:val="left" w:pos="720"/>
          <w:tab w:val="left" w:pos="1440"/>
          <w:tab w:val="left" w:pos="2160"/>
          <w:tab w:val="left" w:pos="2880"/>
          <w:tab w:val="left" w:pos="3600"/>
          <w:tab w:val="left" w:pos="4320"/>
        </w:tabs>
        <w:rPr>
          <w:sz w:val="22"/>
          <w:szCs w:val="22"/>
        </w:rPr>
      </w:pPr>
    </w:p>
    <w:p w14:paraId="0503A14B" w14:textId="77777777" w:rsidR="00F543B9" w:rsidRPr="00FB1E0E" w:rsidRDefault="00F543B9" w:rsidP="00321375">
      <w:pPr>
        <w:keepNext/>
        <w:keepLines/>
        <w:tabs>
          <w:tab w:val="left" w:pos="-720"/>
        </w:tabs>
        <w:rPr>
          <w:sz w:val="22"/>
          <w:szCs w:val="22"/>
        </w:rPr>
      </w:pPr>
      <w:r w:rsidRPr="00FB1E0E">
        <w:rPr>
          <w:sz w:val="22"/>
          <w:szCs w:val="22"/>
        </w:rPr>
        <w:t>EFFECTIVE DATE:</w:t>
      </w:r>
    </w:p>
    <w:p w14:paraId="774F7CDB" w14:textId="77777777" w:rsidR="00F543B9" w:rsidRDefault="00F543B9" w:rsidP="002632E2">
      <w:pPr>
        <w:pStyle w:val="DefaultText"/>
        <w:tabs>
          <w:tab w:val="left" w:pos="720"/>
          <w:tab w:val="left" w:pos="1440"/>
          <w:tab w:val="left" w:pos="2160"/>
          <w:tab w:val="left" w:pos="2880"/>
          <w:tab w:val="left" w:pos="3600"/>
          <w:tab w:val="left" w:pos="4320"/>
        </w:tabs>
        <w:rPr>
          <w:sz w:val="22"/>
          <w:szCs w:val="22"/>
        </w:rPr>
      </w:pPr>
      <w:r w:rsidRPr="00FB1E0E">
        <w:rPr>
          <w:sz w:val="22"/>
          <w:szCs w:val="22"/>
        </w:rPr>
        <w:tab/>
        <w:t>August 28, 1979 (re-adopted)</w:t>
      </w:r>
    </w:p>
    <w:p w14:paraId="3F75C9C1" w14:textId="77777777" w:rsidR="002632E2" w:rsidRPr="00FB1E0E" w:rsidRDefault="002632E2" w:rsidP="002632E2">
      <w:pPr>
        <w:pStyle w:val="DefaultText"/>
        <w:tabs>
          <w:tab w:val="left" w:pos="720"/>
          <w:tab w:val="left" w:pos="1440"/>
          <w:tab w:val="left" w:pos="2160"/>
          <w:tab w:val="left" w:pos="2880"/>
          <w:tab w:val="left" w:pos="3600"/>
          <w:tab w:val="left" w:pos="4320"/>
        </w:tabs>
        <w:rPr>
          <w:sz w:val="22"/>
          <w:szCs w:val="22"/>
        </w:rPr>
      </w:pPr>
    </w:p>
    <w:p w14:paraId="24C9D60B" w14:textId="77777777" w:rsidR="00F543B9" w:rsidRPr="00FB1E0E" w:rsidRDefault="00F543B9" w:rsidP="00321375">
      <w:pPr>
        <w:keepNext/>
        <w:keepLines/>
        <w:tabs>
          <w:tab w:val="left" w:pos="-720"/>
          <w:tab w:val="left" w:pos="0"/>
          <w:tab w:val="left" w:pos="720"/>
        </w:tabs>
        <w:ind w:left="1440" w:hanging="1440"/>
        <w:rPr>
          <w:sz w:val="22"/>
          <w:szCs w:val="22"/>
        </w:rPr>
      </w:pPr>
      <w:r w:rsidRPr="00FB1E0E">
        <w:rPr>
          <w:sz w:val="22"/>
          <w:szCs w:val="22"/>
        </w:rPr>
        <w:t>AMENDED:</w:t>
      </w:r>
    </w:p>
    <w:p w14:paraId="6E25312B" w14:textId="77777777" w:rsidR="00F543B9" w:rsidRPr="00FB1E0E" w:rsidRDefault="00F543B9">
      <w:pPr>
        <w:tabs>
          <w:tab w:val="left" w:pos="-720"/>
          <w:tab w:val="left" w:pos="0"/>
          <w:tab w:val="left" w:pos="720"/>
        </w:tabs>
        <w:ind w:left="1440" w:hanging="1440"/>
        <w:rPr>
          <w:sz w:val="22"/>
          <w:szCs w:val="22"/>
        </w:rPr>
      </w:pPr>
      <w:r w:rsidRPr="00FB1E0E">
        <w:rPr>
          <w:sz w:val="22"/>
          <w:szCs w:val="22"/>
        </w:rPr>
        <w:tab/>
        <w:t>February 21, 1984 - Section 2(F) (EMERGENCY)</w:t>
      </w:r>
    </w:p>
    <w:p w14:paraId="23DC4246" w14:textId="77777777" w:rsidR="00F543B9" w:rsidRPr="00FB1E0E" w:rsidRDefault="00F543B9">
      <w:pPr>
        <w:tabs>
          <w:tab w:val="left" w:pos="-720"/>
          <w:tab w:val="left" w:pos="0"/>
          <w:tab w:val="left" w:pos="720"/>
        </w:tabs>
        <w:ind w:left="1440" w:hanging="1440"/>
        <w:rPr>
          <w:sz w:val="22"/>
          <w:szCs w:val="22"/>
        </w:rPr>
      </w:pPr>
      <w:r w:rsidRPr="00FB1E0E">
        <w:rPr>
          <w:sz w:val="22"/>
          <w:szCs w:val="22"/>
        </w:rPr>
        <w:tab/>
        <w:t>June 8, 1991</w:t>
      </w:r>
    </w:p>
    <w:p w14:paraId="53E73073" w14:textId="77777777" w:rsidR="00F543B9" w:rsidRPr="00FB1E0E" w:rsidRDefault="00F543B9">
      <w:pPr>
        <w:tabs>
          <w:tab w:val="left" w:pos="-720"/>
        </w:tabs>
        <w:rPr>
          <w:sz w:val="22"/>
          <w:szCs w:val="22"/>
        </w:rPr>
      </w:pPr>
    </w:p>
    <w:p w14:paraId="673A8E62" w14:textId="77777777" w:rsidR="00F543B9" w:rsidRPr="00FB1E0E" w:rsidRDefault="00F543B9" w:rsidP="002632E2">
      <w:pPr>
        <w:keepNext/>
        <w:tabs>
          <w:tab w:val="left" w:pos="-720"/>
        </w:tabs>
        <w:rPr>
          <w:sz w:val="22"/>
          <w:szCs w:val="22"/>
        </w:rPr>
      </w:pPr>
      <w:r w:rsidRPr="00FB1E0E">
        <w:rPr>
          <w:sz w:val="22"/>
          <w:szCs w:val="22"/>
        </w:rPr>
        <w:t>EFFECTIVE DATE (ELECTRONIC CONVERSION):</w:t>
      </w:r>
    </w:p>
    <w:p w14:paraId="4C7520F0" w14:textId="77777777" w:rsidR="00F543B9" w:rsidRPr="00FB1E0E" w:rsidRDefault="00F543B9">
      <w:pPr>
        <w:tabs>
          <w:tab w:val="left" w:pos="-720"/>
        </w:tabs>
        <w:rPr>
          <w:sz w:val="22"/>
          <w:szCs w:val="22"/>
        </w:rPr>
      </w:pPr>
      <w:r w:rsidRPr="00FB1E0E">
        <w:rPr>
          <w:sz w:val="22"/>
          <w:szCs w:val="22"/>
        </w:rPr>
        <w:tab/>
        <w:t>May 4, 1996</w:t>
      </w:r>
    </w:p>
    <w:p w14:paraId="447D8123" w14:textId="77777777" w:rsidR="00F543B9" w:rsidRPr="00FB1E0E" w:rsidRDefault="00F543B9">
      <w:pPr>
        <w:pStyle w:val="DefaultText"/>
        <w:tabs>
          <w:tab w:val="left" w:pos="720"/>
          <w:tab w:val="left" w:pos="1440"/>
          <w:tab w:val="left" w:pos="2160"/>
          <w:tab w:val="left" w:pos="2880"/>
          <w:tab w:val="left" w:pos="3600"/>
          <w:tab w:val="left" w:pos="4320"/>
        </w:tabs>
        <w:rPr>
          <w:sz w:val="22"/>
          <w:szCs w:val="22"/>
        </w:rPr>
      </w:pPr>
    </w:p>
    <w:p w14:paraId="1DCFEF6A" w14:textId="77777777" w:rsidR="00F543B9" w:rsidRPr="00FB1E0E" w:rsidRDefault="00F543B9" w:rsidP="002632E2">
      <w:pPr>
        <w:pStyle w:val="DefaultText"/>
        <w:keepNext/>
        <w:tabs>
          <w:tab w:val="left" w:pos="720"/>
          <w:tab w:val="left" w:pos="1440"/>
          <w:tab w:val="left" w:pos="2160"/>
          <w:tab w:val="left" w:pos="2880"/>
          <w:tab w:val="left" w:pos="3600"/>
          <w:tab w:val="left" w:pos="4320"/>
        </w:tabs>
        <w:rPr>
          <w:sz w:val="22"/>
          <w:szCs w:val="22"/>
        </w:rPr>
      </w:pPr>
      <w:r w:rsidRPr="00FB1E0E">
        <w:rPr>
          <w:sz w:val="22"/>
          <w:szCs w:val="22"/>
        </w:rPr>
        <w:t>AMENDED:</w:t>
      </w:r>
    </w:p>
    <w:p w14:paraId="4D2064DD" w14:textId="77777777" w:rsidR="00F543B9" w:rsidRDefault="00F543B9">
      <w:pPr>
        <w:pStyle w:val="DefaultText"/>
        <w:tabs>
          <w:tab w:val="left" w:pos="720"/>
          <w:tab w:val="left" w:pos="1440"/>
          <w:tab w:val="left" w:pos="2160"/>
          <w:tab w:val="left" w:pos="2880"/>
          <w:tab w:val="left" w:pos="3600"/>
          <w:tab w:val="left" w:pos="4320"/>
        </w:tabs>
        <w:rPr>
          <w:sz w:val="22"/>
          <w:szCs w:val="22"/>
        </w:rPr>
      </w:pPr>
      <w:r w:rsidRPr="00FB1E0E">
        <w:rPr>
          <w:sz w:val="22"/>
          <w:szCs w:val="22"/>
        </w:rPr>
        <w:tab/>
        <w:t>February 14, 1999</w:t>
      </w:r>
    </w:p>
    <w:p w14:paraId="6ECA4454" w14:textId="77777777" w:rsidR="002632E2" w:rsidRDefault="002632E2">
      <w:pPr>
        <w:pStyle w:val="DefaultText"/>
        <w:tabs>
          <w:tab w:val="left" w:pos="720"/>
          <w:tab w:val="left" w:pos="1440"/>
          <w:tab w:val="left" w:pos="2160"/>
          <w:tab w:val="left" w:pos="2880"/>
          <w:tab w:val="left" w:pos="3600"/>
          <w:tab w:val="left" w:pos="4320"/>
        </w:tabs>
        <w:rPr>
          <w:sz w:val="22"/>
          <w:szCs w:val="22"/>
        </w:rPr>
      </w:pPr>
      <w:r>
        <w:rPr>
          <w:sz w:val="22"/>
          <w:szCs w:val="22"/>
        </w:rPr>
        <w:tab/>
        <w:t>May 25, 2010 – filing 2010-203</w:t>
      </w:r>
    </w:p>
    <w:p w14:paraId="60AC46BF" w14:textId="77777777" w:rsidR="00745B80" w:rsidRDefault="00745B80">
      <w:pPr>
        <w:pStyle w:val="DefaultText"/>
        <w:tabs>
          <w:tab w:val="left" w:pos="720"/>
          <w:tab w:val="left" w:pos="1440"/>
          <w:tab w:val="left" w:pos="2160"/>
          <w:tab w:val="left" w:pos="2880"/>
          <w:tab w:val="left" w:pos="3600"/>
          <w:tab w:val="left" w:pos="4320"/>
        </w:tabs>
        <w:rPr>
          <w:sz w:val="22"/>
          <w:szCs w:val="22"/>
        </w:rPr>
      </w:pPr>
    </w:p>
    <w:p w14:paraId="4C22ED85" w14:textId="77777777" w:rsidR="00745B80" w:rsidRDefault="00745B80">
      <w:pPr>
        <w:pStyle w:val="DefaultText"/>
        <w:tabs>
          <w:tab w:val="left" w:pos="720"/>
          <w:tab w:val="left" w:pos="1440"/>
          <w:tab w:val="left" w:pos="2160"/>
          <w:tab w:val="left" w:pos="2880"/>
          <w:tab w:val="left" w:pos="3600"/>
          <w:tab w:val="left" w:pos="4320"/>
        </w:tabs>
        <w:rPr>
          <w:sz w:val="22"/>
          <w:szCs w:val="22"/>
        </w:rPr>
      </w:pPr>
      <w:r>
        <w:rPr>
          <w:sz w:val="22"/>
          <w:szCs w:val="22"/>
        </w:rPr>
        <w:t>CORRECTIONS:</w:t>
      </w:r>
    </w:p>
    <w:p w14:paraId="72FEE2E0" w14:textId="77777777" w:rsidR="00745B80" w:rsidRDefault="00745B80">
      <w:pPr>
        <w:pStyle w:val="DefaultText"/>
        <w:tabs>
          <w:tab w:val="left" w:pos="720"/>
          <w:tab w:val="left" w:pos="1440"/>
          <w:tab w:val="left" w:pos="2160"/>
          <w:tab w:val="left" w:pos="2880"/>
          <w:tab w:val="left" w:pos="3600"/>
          <w:tab w:val="left" w:pos="4320"/>
        </w:tabs>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3752AA3B" w14:textId="77777777" w:rsidR="003C6958" w:rsidRDefault="003C6958">
      <w:pPr>
        <w:pStyle w:val="DefaultText"/>
        <w:tabs>
          <w:tab w:val="left" w:pos="720"/>
          <w:tab w:val="left" w:pos="1440"/>
          <w:tab w:val="left" w:pos="2160"/>
          <w:tab w:val="left" w:pos="2880"/>
          <w:tab w:val="left" w:pos="3600"/>
          <w:tab w:val="left" w:pos="4320"/>
        </w:tabs>
        <w:rPr>
          <w:sz w:val="22"/>
          <w:szCs w:val="22"/>
        </w:rPr>
      </w:pPr>
    </w:p>
    <w:p w14:paraId="795960D6" w14:textId="77777777" w:rsidR="003C6958" w:rsidRDefault="003C6958">
      <w:pPr>
        <w:pStyle w:val="DefaultText"/>
        <w:tabs>
          <w:tab w:val="left" w:pos="720"/>
          <w:tab w:val="left" w:pos="1440"/>
          <w:tab w:val="left" w:pos="2160"/>
          <w:tab w:val="left" w:pos="2880"/>
          <w:tab w:val="left" w:pos="3600"/>
          <w:tab w:val="left" w:pos="4320"/>
        </w:tabs>
        <w:rPr>
          <w:sz w:val="22"/>
          <w:szCs w:val="22"/>
        </w:rPr>
      </w:pPr>
      <w:r>
        <w:rPr>
          <w:sz w:val="22"/>
          <w:szCs w:val="22"/>
        </w:rPr>
        <w:t>AMENDED:</w:t>
      </w:r>
    </w:p>
    <w:p w14:paraId="74E4F5EA" w14:textId="77777777" w:rsidR="003C6958" w:rsidRDefault="003C6958">
      <w:pPr>
        <w:pStyle w:val="DefaultText"/>
        <w:tabs>
          <w:tab w:val="left" w:pos="720"/>
          <w:tab w:val="left" w:pos="1440"/>
          <w:tab w:val="left" w:pos="2160"/>
          <w:tab w:val="left" w:pos="2880"/>
          <w:tab w:val="left" w:pos="3600"/>
          <w:tab w:val="left" w:pos="4320"/>
        </w:tabs>
        <w:rPr>
          <w:sz w:val="22"/>
          <w:szCs w:val="22"/>
        </w:rPr>
      </w:pPr>
      <w:r>
        <w:rPr>
          <w:sz w:val="22"/>
          <w:szCs w:val="22"/>
        </w:rPr>
        <w:tab/>
        <w:t>December 8, 2014 – Section 5(B)(f), filing 2014-278</w:t>
      </w:r>
    </w:p>
    <w:p w14:paraId="18685010" w14:textId="77777777" w:rsidR="00BE11B1" w:rsidRDefault="00BE11B1">
      <w:pPr>
        <w:pStyle w:val="DefaultText"/>
        <w:tabs>
          <w:tab w:val="left" w:pos="720"/>
          <w:tab w:val="left" w:pos="1440"/>
          <w:tab w:val="left" w:pos="2160"/>
          <w:tab w:val="left" w:pos="2880"/>
          <w:tab w:val="left" w:pos="3600"/>
          <w:tab w:val="left" w:pos="4320"/>
        </w:tabs>
        <w:rPr>
          <w:sz w:val="22"/>
          <w:szCs w:val="22"/>
        </w:rPr>
      </w:pPr>
    </w:p>
    <w:p w14:paraId="297DD3FB" w14:textId="6C8D3BE6" w:rsidR="00BE11B1" w:rsidRPr="00FB1E0E" w:rsidRDefault="00BE11B1">
      <w:pPr>
        <w:pStyle w:val="DefaultText"/>
        <w:tabs>
          <w:tab w:val="left" w:pos="720"/>
          <w:tab w:val="left" w:pos="1440"/>
          <w:tab w:val="left" w:pos="2160"/>
          <w:tab w:val="left" w:pos="2880"/>
          <w:tab w:val="left" w:pos="3600"/>
          <w:tab w:val="left" w:pos="4320"/>
        </w:tabs>
        <w:rPr>
          <w:sz w:val="22"/>
          <w:szCs w:val="22"/>
        </w:rPr>
      </w:pPr>
      <w:r>
        <w:rPr>
          <w:sz w:val="22"/>
          <w:szCs w:val="22"/>
        </w:rPr>
        <w:t>WORD VERSION CONVERSION AND ACCESSIBILITY CHECK: July 9, 2025</w:t>
      </w:r>
    </w:p>
    <w:sectPr w:rsidR="00BE11B1" w:rsidRPr="00FB1E0E" w:rsidSect="00321375">
      <w:head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2DFB" w14:textId="77777777" w:rsidR="00622034" w:rsidRDefault="00622034">
      <w:r>
        <w:separator/>
      </w:r>
    </w:p>
  </w:endnote>
  <w:endnote w:type="continuationSeparator" w:id="0">
    <w:p w14:paraId="2CA80155" w14:textId="77777777" w:rsidR="00622034" w:rsidRDefault="0062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7FF1" w14:textId="77777777" w:rsidR="00622034" w:rsidRDefault="00622034">
      <w:r>
        <w:separator/>
      </w:r>
    </w:p>
  </w:footnote>
  <w:footnote w:type="continuationSeparator" w:id="0">
    <w:p w14:paraId="1BF1D45E" w14:textId="77777777" w:rsidR="00622034" w:rsidRDefault="00622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43C7" w14:textId="77777777" w:rsidR="00745B80" w:rsidRDefault="00745B80">
    <w:pPr>
      <w:pStyle w:val="Header"/>
      <w:jc w:val="right"/>
      <w:rPr>
        <w:sz w:val="18"/>
        <w:szCs w:val="18"/>
      </w:rPr>
    </w:pPr>
  </w:p>
  <w:p w14:paraId="1DE3D1E8" w14:textId="77777777" w:rsidR="00745B80" w:rsidRDefault="00745B80">
    <w:pPr>
      <w:pStyle w:val="Header"/>
      <w:jc w:val="right"/>
      <w:rPr>
        <w:sz w:val="18"/>
        <w:szCs w:val="18"/>
      </w:rPr>
    </w:pPr>
  </w:p>
  <w:p w14:paraId="47F875FE" w14:textId="77777777" w:rsidR="00745B80" w:rsidRDefault="00745B80">
    <w:pPr>
      <w:pStyle w:val="Header"/>
      <w:jc w:val="right"/>
      <w:rPr>
        <w:sz w:val="18"/>
        <w:szCs w:val="18"/>
      </w:rPr>
    </w:pPr>
  </w:p>
  <w:p w14:paraId="21D35A68" w14:textId="77777777" w:rsidR="00745B80" w:rsidRDefault="00745B80" w:rsidP="00321375">
    <w:pPr>
      <w:pStyle w:val="Header"/>
      <w:pBdr>
        <w:bottom w:val="single" w:sz="4" w:space="1" w:color="auto"/>
      </w:pBdr>
      <w:jc w:val="right"/>
      <w:rPr>
        <w:sz w:val="18"/>
        <w:szCs w:val="18"/>
      </w:rPr>
    </w:pPr>
    <w:r>
      <w:rPr>
        <w:sz w:val="18"/>
        <w:szCs w:val="18"/>
      </w:rPr>
      <w:t xml:space="preserve">01-001 Chapter 206     page </w:t>
    </w:r>
    <w:r>
      <w:rPr>
        <w:sz w:val="18"/>
        <w:szCs w:val="18"/>
      </w:rPr>
      <w:fldChar w:fldCharType="begin"/>
    </w:r>
    <w:r>
      <w:rPr>
        <w:sz w:val="18"/>
        <w:szCs w:val="18"/>
      </w:rPr>
      <w:instrText xml:space="preserve">page </w:instrText>
    </w:r>
    <w:r>
      <w:rPr>
        <w:sz w:val="18"/>
        <w:szCs w:val="18"/>
      </w:rPr>
      <w:fldChar w:fldCharType="separate"/>
    </w:r>
    <w:r w:rsidR="008107A4">
      <w:rPr>
        <w:noProof/>
        <w:sz w:val="18"/>
        <w:szCs w:val="18"/>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A300F"/>
    <w:multiLevelType w:val="hybridMultilevel"/>
    <w:tmpl w:val="B3C06594"/>
    <w:lvl w:ilvl="0" w:tplc="082A8500">
      <w:start w:val="6"/>
      <w:numFmt w:val="lowerLetter"/>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12992980"/>
    <w:multiLevelType w:val="hybridMultilevel"/>
    <w:tmpl w:val="D89ECA50"/>
    <w:lvl w:ilvl="0" w:tplc="FEC44F70">
      <w:start w:val="2"/>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173E4BA8"/>
    <w:multiLevelType w:val="hybridMultilevel"/>
    <w:tmpl w:val="63147960"/>
    <w:lvl w:ilvl="0" w:tplc="A55AF72A">
      <w:start w:val="5"/>
      <w:numFmt w:val="decimal"/>
      <w:lvlText w:val="%1)"/>
      <w:lvlJc w:val="left"/>
      <w:pPr>
        <w:tabs>
          <w:tab w:val="num" w:pos="4320"/>
        </w:tabs>
        <w:ind w:left="4320" w:hanging="720"/>
      </w:pPr>
      <w:rPr>
        <w:rFonts w:hint="default"/>
      </w:rPr>
    </w:lvl>
    <w:lvl w:ilvl="1" w:tplc="E2F2EF58">
      <w:start w:val="1"/>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18467A98"/>
    <w:multiLevelType w:val="hybridMultilevel"/>
    <w:tmpl w:val="46940D68"/>
    <w:lvl w:ilvl="0" w:tplc="ECA2AA22">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D300EF"/>
    <w:multiLevelType w:val="hybridMultilevel"/>
    <w:tmpl w:val="68D2D5D8"/>
    <w:lvl w:ilvl="0" w:tplc="31560322">
      <w:start w:val="2"/>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264732C1"/>
    <w:multiLevelType w:val="hybridMultilevel"/>
    <w:tmpl w:val="8AF085F4"/>
    <w:lvl w:ilvl="0" w:tplc="6ABE91E6">
      <w:start w:val="1"/>
      <w:numFmt w:val="upperLetter"/>
      <w:lvlText w:val="%1)"/>
      <w:lvlJc w:val="left"/>
      <w:pPr>
        <w:tabs>
          <w:tab w:val="num" w:pos="3555"/>
        </w:tabs>
        <w:ind w:left="3555" w:hanging="675"/>
      </w:pPr>
      <w:rPr>
        <w:rFonts w:hint="default"/>
        <w:b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284C32BF"/>
    <w:multiLevelType w:val="hybridMultilevel"/>
    <w:tmpl w:val="7D103B34"/>
    <w:lvl w:ilvl="0" w:tplc="A1164200">
      <w:start w:val="1"/>
      <w:numFmt w:val="lowerLetter"/>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7" w15:restartNumberingAfterBreak="0">
    <w:nsid w:val="2DF24BD0"/>
    <w:multiLevelType w:val="hybridMultilevel"/>
    <w:tmpl w:val="A50C5514"/>
    <w:lvl w:ilvl="0" w:tplc="61241896">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8" w15:restartNumberingAfterBreak="0">
    <w:nsid w:val="424806F1"/>
    <w:multiLevelType w:val="hybridMultilevel"/>
    <w:tmpl w:val="DA4C3AAE"/>
    <w:lvl w:ilvl="0" w:tplc="1CA657C8">
      <w:start w:val="2"/>
      <w:numFmt w:val="decimal"/>
      <w:lvlText w:val="%1."/>
      <w:lvlJc w:val="left"/>
      <w:pPr>
        <w:tabs>
          <w:tab w:val="num" w:pos="4320"/>
        </w:tabs>
        <w:ind w:left="4320" w:hanging="720"/>
      </w:pPr>
      <w:rPr>
        <w:rFonts w:hint="default"/>
        <w:b w:val="0"/>
      </w:rPr>
    </w:lvl>
    <w:lvl w:ilvl="1" w:tplc="71B6E9CE">
      <w:start w:val="1"/>
      <w:numFmt w:val="low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43C47F5A"/>
    <w:multiLevelType w:val="hybridMultilevel"/>
    <w:tmpl w:val="F08824EA"/>
    <w:lvl w:ilvl="0" w:tplc="9B98AF1C">
      <w:start w:val="5"/>
      <w:numFmt w:val="decimal"/>
      <w:lvlText w:val="%1."/>
      <w:lvlJc w:val="left"/>
      <w:pPr>
        <w:tabs>
          <w:tab w:val="num" w:pos="2160"/>
        </w:tabs>
        <w:ind w:left="2160" w:hanging="72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BD72DAF"/>
    <w:multiLevelType w:val="hybridMultilevel"/>
    <w:tmpl w:val="E3CEF0B2"/>
    <w:lvl w:ilvl="0" w:tplc="1CA657C8">
      <w:start w:val="2"/>
      <w:numFmt w:val="decimal"/>
      <w:lvlText w:val="%1."/>
      <w:lvlJc w:val="left"/>
      <w:pPr>
        <w:tabs>
          <w:tab w:val="num" w:pos="4320"/>
        </w:tabs>
        <w:ind w:left="4320" w:hanging="720"/>
      </w:pPr>
      <w:rPr>
        <w:rFonts w:hint="default"/>
        <w:b w:val="0"/>
      </w:rPr>
    </w:lvl>
    <w:lvl w:ilvl="1" w:tplc="85F6B9A0">
      <w:start w:val="5"/>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C265B38"/>
    <w:multiLevelType w:val="hybridMultilevel"/>
    <w:tmpl w:val="8BF48B44"/>
    <w:lvl w:ilvl="0" w:tplc="B580796C">
      <w:start w:val="6"/>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94D6D03"/>
    <w:multiLevelType w:val="hybridMultilevel"/>
    <w:tmpl w:val="8B14F9AA"/>
    <w:lvl w:ilvl="0" w:tplc="1D82719C">
      <w:start w:val="2"/>
      <w:numFmt w:val="decimal"/>
      <w:lvlText w:val="%1)"/>
      <w:lvlJc w:val="left"/>
      <w:pPr>
        <w:tabs>
          <w:tab w:val="num" w:pos="4245"/>
        </w:tabs>
        <w:ind w:left="4245" w:hanging="645"/>
      </w:pPr>
      <w:rPr>
        <w:rFonts w:hint="default"/>
      </w:rPr>
    </w:lvl>
    <w:lvl w:ilvl="1" w:tplc="8C9EFECE">
      <w:start w:val="1"/>
      <w:numFmt w:val="low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6C4E358E"/>
    <w:multiLevelType w:val="hybridMultilevel"/>
    <w:tmpl w:val="A38CC718"/>
    <w:lvl w:ilvl="0" w:tplc="800CEFE0">
      <w:start w:val="2"/>
      <w:numFmt w:val="upperLetter"/>
      <w:lvlText w:val="%1."/>
      <w:lvlJc w:val="left"/>
      <w:pPr>
        <w:tabs>
          <w:tab w:val="num" w:pos="3600"/>
        </w:tabs>
        <w:ind w:left="3600" w:hanging="720"/>
      </w:pPr>
      <w:rPr>
        <w:rFonts w:hint="default"/>
      </w:rPr>
    </w:lvl>
    <w:lvl w:ilvl="1" w:tplc="A56237DA">
      <w:start w:val="1"/>
      <w:numFmt w:val="decimal"/>
      <w:lvlText w:val="%2)"/>
      <w:lvlJc w:val="left"/>
      <w:pPr>
        <w:tabs>
          <w:tab w:val="num" w:pos="4320"/>
        </w:tabs>
        <w:ind w:left="4320" w:hanging="720"/>
      </w:pPr>
      <w:rPr>
        <w:rFonts w:hint="default"/>
      </w:rPr>
    </w:lvl>
    <w:lvl w:ilvl="2" w:tplc="935A87CC">
      <w:start w:val="1"/>
      <w:numFmt w:val="decimal"/>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6EAD2699"/>
    <w:multiLevelType w:val="hybridMultilevel"/>
    <w:tmpl w:val="AA5C2836"/>
    <w:lvl w:ilvl="0" w:tplc="66EA762A">
      <w:start w:val="1"/>
      <w:numFmt w:val="lowerLetter"/>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5" w15:restartNumberingAfterBreak="0">
    <w:nsid w:val="71C44768"/>
    <w:multiLevelType w:val="hybridMultilevel"/>
    <w:tmpl w:val="946A279A"/>
    <w:lvl w:ilvl="0" w:tplc="B580796C">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8927395">
    <w:abstractNumId w:val="9"/>
  </w:num>
  <w:num w:numId="2" w16cid:durableId="1015619410">
    <w:abstractNumId w:val="2"/>
  </w:num>
  <w:num w:numId="3" w16cid:durableId="1227767666">
    <w:abstractNumId w:val="5"/>
  </w:num>
  <w:num w:numId="4" w16cid:durableId="1036082811">
    <w:abstractNumId w:val="3"/>
  </w:num>
  <w:num w:numId="5" w16cid:durableId="1543250474">
    <w:abstractNumId w:val="4"/>
  </w:num>
  <w:num w:numId="6" w16cid:durableId="1833642659">
    <w:abstractNumId w:val="6"/>
  </w:num>
  <w:num w:numId="7" w16cid:durableId="2031711569">
    <w:abstractNumId w:val="12"/>
  </w:num>
  <w:num w:numId="8" w16cid:durableId="1989705657">
    <w:abstractNumId w:val="13"/>
  </w:num>
  <w:num w:numId="9" w16cid:durableId="1117481085">
    <w:abstractNumId w:val="1"/>
  </w:num>
  <w:num w:numId="10" w16cid:durableId="1642887398">
    <w:abstractNumId w:val="8"/>
  </w:num>
  <w:num w:numId="11" w16cid:durableId="1859735079">
    <w:abstractNumId w:val="0"/>
  </w:num>
  <w:num w:numId="12" w16cid:durableId="1754814923">
    <w:abstractNumId w:val="14"/>
  </w:num>
  <w:num w:numId="13" w16cid:durableId="2042172257">
    <w:abstractNumId w:val="10"/>
  </w:num>
  <w:num w:numId="14" w16cid:durableId="625696422">
    <w:abstractNumId w:val="15"/>
  </w:num>
  <w:num w:numId="15" w16cid:durableId="1654481633">
    <w:abstractNumId w:val="11"/>
  </w:num>
  <w:num w:numId="16" w16cid:durableId="411128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29"/>
    <w:rsid w:val="0003710D"/>
    <w:rsid w:val="000438CA"/>
    <w:rsid w:val="00094F3C"/>
    <w:rsid w:val="000F2895"/>
    <w:rsid w:val="00134771"/>
    <w:rsid w:val="00151488"/>
    <w:rsid w:val="001A1C1D"/>
    <w:rsid w:val="001A3E77"/>
    <w:rsid w:val="002240D9"/>
    <w:rsid w:val="00230897"/>
    <w:rsid w:val="00231431"/>
    <w:rsid w:val="00231686"/>
    <w:rsid w:val="00244E87"/>
    <w:rsid w:val="00246300"/>
    <w:rsid w:val="0025065E"/>
    <w:rsid w:val="00251403"/>
    <w:rsid w:val="00255FF1"/>
    <w:rsid w:val="002632E2"/>
    <w:rsid w:val="0029538C"/>
    <w:rsid w:val="002A2D49"/>
    <w:rsid w:val="00313B37"/>
    <w:rsid w:val="00315780"/>
    <w:rsid w:val="00321375"/>
    <w:rsid w:val="00342F11"/>
    <w:rsid w:val="0036713C"/>
    <w:rsid w:val="003806AE"/>
    <w:rsid w:val="003A1729"/>
    <w:rsid w:val="003B6979"/>
    <w:rsid w:val="003C6958"/>
    <w:rsid w:val="003D36FD"/>
    <w:rsid w:val="003E18C8"/>
    <w:rsid w:val="003E54C6"/>
    <w:rsid w:val="00474EDC"/>
    <w:rsid w:val="00496372"/>
    <w:rsid w:val="004D055E"/>
    <w:rsid w:val="004D196C"/>
    <w:rsid w:val="004D7CFB"/>
    <w:rsid w:val="0053738B"/>
    <w:rsid w:val="005476FD"/>
    <w:rsid w:val="005E3DFA"/>
    <w:rsid w:val="005F1628"/>
    <w:rsid w:val="00604875"/>
    <w:rsid w:val="006064A5"/>
    <w:rsid w:val="00613521"/>
    <w:rsid w:val="00622034"/>
    <w:rsid w:val="006547EF"/>
    <w:rsid w:val="0067555F"/>
    <w:rsid w:val="00686607"/>
    <w:rsid w:val="006B6D0B"/>
    <w:rsid w:val="00740DBE"/>
    <w:rsid w:val="00744781"/>
    <w:rsid w:val="00745B80"/>
    <w:rsid w:val="00751F8F"/>
    <w:rsid w:val="008107A4"/>
    <w:rsid w:val="00810A79"/>
    <w:rsid w:val="008323F9"/>
    <w:rsid w:val="00861898"/>
    <w:rsid w:val="00893170"/>
    <w:rsid w:val="008C4A34"/>
    <w:rsid w:val="008D0B32"/>
    <w:rsid w:val="008D1796"/>
    <w:rsid w:val="008E2ACF"/>
    <w:rsid w:val="008F349C"/>
    <w:rsid w:val="009129FB"/>
    <w:rsid w:val="009138C3"/>
    <w:rsid w:val="00917080"/>
    <w:rsid w:val="0092709F"/>
    <w:rsid w:val="009303F8"/>
    <w:rsid w:val="009464C7"/>
    <w:rsid w:val="00962D03"/>
    <w:rsid w:val="00973483"/>
    <w:rsid w:val="009A3642"/>
    <w:rsid w:val="009C48AF"/>
    <w:rsid w:val="009E3EB5"/>
    <w:rsid w:val="009E66A3"/>
    <w:rsid w:val="00A009F9"/>
    <w:rsid w:val="00A037EF"/>
    <w:rsid w:val="00A4114C"/>
    <w:rsid w:val="00A5031F"/>
    <w:rsid w:val="00A805C4"/>
    <w:rsid w:val="00A86BFE"/>
    <w:rsid w:val="00AB02CD"/>
    <w:rsid w:val="00AF28A3"/>
    <w:rsid w:val="00B3303D"/>
    <w:rsid w:val="00B6342C"/>
    <w:rsid w:val="00BC1359"/>
    <w:rsid w:val="00BC4671"/>
    <w:rsid w:val="00BD59DD"/>
    <w:rsid w:val="00BD6790"/>
    <w:rsid w:val="00BE11B1"/>
    <w:rsid w:val="00BF386D"/>
    <w:rsid w:val="00BF738C"/>
    <w:rsid w:val="00C1554C"/>
    <w:rsid w:val="00C279A4"/>
    <w:rsid w:val="00C34178"/>
    <w:rsid w:val="00C50A5E"/>
    <w:rsid w:val="00C51706"/>
    <w:rsid w:val="00C56DCB"/>
    <w:rsid w:val="00C85562"/>
    <w:rsid w:val="00C9014F"/>
    <w:rsid w:val="00CD4886"/>
    <w:rsid w:val="00D037A2"/>
    <w:rsid w:val="00D046C0"/>
    <w:rsid w:val="00D1798A"/>
    <w:rsid w:val="00D2747E"/>
    <w:rsid w:val="00D4472D"/>
    <w:rsid w:val="00D900FB"/>
    <w:rsid w:val="00DB7A3B"/>
    <w:rsid w:val="00DD0E09"/>
    <w:rsid w:val="00E81569"/>
    <w:rsid w:val="00EA23B2"/>
    <w:rsid w:val="00EB77C5"/>
    <w:rsid w:val="00F017AC"/>
    <w:rsid w:val="00F10630"/>
    <w:rsid w:val="00F15361"/>
    <w:rsid w:val="00F543B9"/>
    <w:rsid w:val="00F805E1"/>
    <w:rsid w:val="00F94D4D"/>
    <w:rsid w:val="00FA1ACF"/>
    <w:rsid w:val="00FB1E0E"/>
    <w:rsid w:val="00FC14E2"/>
    <w:rsid w:val="00FE5204"/>
    <w:rsid w:val="00FF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0A6122B8"/>
  <w15:chartTrackingRefBased/>
  <w15:docId w15:val="{FD7D4241-8252-4B79-81E5-8A42E76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BE11B1"/>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PlainText">
    <w:name w:val="Plain Text"/>
    <w:basedOn w:val="Normal"/>
    <w:rsid w:val="00231686"/>
    <w:rPr>
      <w:rFonts w:ascii="Courier New" w:hAnsi="Courier New" w:cs="Courier New"/>
    </w:rPr>
  </w:style>
  <w:style w:type="paragraph" w:styleId="Revision">
    <w:name w:val="Revision"/>
    <w:hidden/>
    <w:uiPriority w:val="99"/>
    <w:semiHidden/>
    <w:rsid w:val="00BE11B1"/>
    <w:rPr>
      <w:rFonts w:ascii="Times New Roman" w:hAnsi="Times New Roman"/>
    </w:rPr>
  </w:style>
  <w:style w:type="character" w:customStyle="1" w:styleId="Heading1Char">
    <w:name w:val="Heading 1 Char"/>
    <w:basedOn w:val="DefaultParagraphFont"/>
    <w:link w:val="Heading1"/>
    <w:rsid w:val="00BE11B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6407</Words>
  <Characters>35633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01-001</vt:lpstr>
    </vt:vector>
  </TitlesOfParts>
  <Company>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Debbie Morgan</dc:creator>
  <cp:keywords/>
  <dc:description/>
  <cp:lastModifiedBy>Parr, J.Chris</cp:lastModifiedBy>
  <cp:revision>2</cp:revision>
  <cp:lastPrinted>2011-02-08T15:47:00Z</cp:lastPrinted>
  <dcterms:created xsi:type="dcterms:W3CDTF">2025-07-09T14:07:00Z</dcterms:created>
  <dcterms:modified xsi:type="dcterms:W3CDTF">2025-07-09T14:07:00Z</dcterms:modified>
</cp:coreProperties>
</file>