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1F068" w14:textId="1A2C3E24" w:rsidR="00E80F88" w:rsidRDefault="00E80F88" w:rsidP="00136FDF">
      <w:pPr>
        <w:tabs>
          <w:tab w:val="left" w:pos="720"/>
          <w:tab w:val="left" w:pos="1440"/>
          <w:tab w:val="left" w:pos="2160"/>
          <w:tab w:val="left" w:pos="2880"/>
          <w:tab w:val="left" w:pos="3600"/>
        </w:tabs>
        <w:ind w:right="144"/>
        <w:jc w:val="center"/>
        <w:rPr>
          <w:rFonts w:ascii="Times New Roman" w:hAnsi="Times New Roman"/>
          <w:b/>
        </w:rPr>
      </w:pPr>
      <w:r w:rsidRPr="00A81263">
        <w:rPr>
          <w:rFonts w:ascii="Times New Roman" w:hAnsi="Times New Roman"/>
          <w:b/>
        </w:rPr>
        <w:t>TABLE OF CONTENTS</w:t>
      </w:r>
    </w:p>
    <w:p w14:paraId="7D9CBD70" w14:textId="77777777" w:rsidR="00E80F88" w:rsidRPr="00CF5F92" w:rsidRDefault="00E80F88" w:rsidP="00A3063C">
      <w:pPr>
        <w:tabs>
          <w:tab w:val="left" w:pos="1800"/>
        </w:tabs>
        <w:ind w:right="216"/>
        <w:jc w:val="right"/>
        <w:rPr>
          <w:rFonts w:ascii="Times New Roman" w:hAnsi="Times New Roman"/>
          <w:b/>
        </w:rPr>
      </w:pPr>
      <w:r w:rsidRPr="00CF5F92">
        <w:rPr>
          <w:rFonts w:ascii="Times New Roman" w:hAnsi="Times New Roman"/>
          <w:b/>
        </w:rPr>
        <w:t>PAGE</w:t>
      </w:r>
    </w:p>
    <w:p w14:paraId="011C6C80" w14:textId="0C79C368" w:rsidR="00E80F88" w:rsidRPr="00CF5F92" w:rsidRDefault="007453A4" w:rsidP="007453A4">
      <w:pPr>
        <w:tabs>
          <w:tab w:val="left" w:pos="8055"/>
        </w:tabs>
        <w:ind w:right="947"/>
        <w:rPr>
          <w:rFonts w:ascii="Times New Roman" w:hAnsi="Times New Roman"/>
        </w:rPr>
      </w:pPr>
      <w:r>
        <w:rPr>
          <w:rFonts w:ascii="Times New Roman" w:hAnsi="Times New Roman"/>
        </w:rPr>
        <w:tab/>
      </w:r>
    </w:p>
    <w:p w14:paraId="3A7B12E3" w14:textId="62DDEA6B" w:rsidR="008C14C1" w:rsidRDefault="00435533" w:rsidP="003C7590">
      <w:pPr>
        <w:tabs>
          <w:tab w:val="left" w:pos="720"/>
          <w:tab w:val="left" w:leader="dot" w:pos="9540"/>
        </w:tabs>
        <w:ind w:right="396"/>
        <w:jc w:val="both"/>
        <w:rPr>
          <w:rFonts w:ascii="Times New Roman" w:hAnsi="Times New Roman"/>
        </w:rPr>
      </w:pPr>
      <w:r w:rsidRPr="00A2162C">
        <w:rPr>
          <w:rFonts w:ascii="Times New Roman" w:hAnsi="Times New Roman"/>
          <w:bCs/>
        </w:rPr>
        <w:t>71</w:t>
      </w:r>
      <w:r w:rsidR="008C14C1" w:rsidRPr="00A2162C">
        <w:rPr>
          <w:rFonts w:ascii="Times New Roman" w:hAnsi="Times New Roman"/>
          <w:bCs/>
        </w:rPr>
        <w:t>.01</w:t>
      </w:r>
      <w:r w:rsidR="008C14C1" w:rsidRPr="004C137B">
        <w:rPr>
          <w:rFonts w:ascii="Times New Roman" w:hAnsi="Times New Roman"/>
        </w:rPr>
        <w:tab/>
      </w:r>
      <w:r w:rsidR="00004A8F" w:rsidRPr="00004A8F">
        <w:rPr>
          <w:rFonts w:ascii="Times New Roman" w:hAnsi="Times New Roman"/>
          <w:b/>
          <w:bCs/>
        </w:rPr>
        <w:t>INTRODUCTION</w:t>
      </w:r>
      <w:r w:rsidR="00EE7CB7">
        <w:rPr>
          <w:rFonts w:ascii="Times New Roman" w:hAnsi="Times New Roman"/>
          <w:b/>
          <w:bCs/>
        </w:rPr>
        <w:t xml:space="preserve"> AND INCORPORATION BY REFERENCE</w:t>
      </w:r>
      <w:r w:rsidR="008C14C1" w:rsidRPr="004C137B">
        <w:rPr>
          <w:rFonts w:ascii="Times New Roman" w:hAnsi="Times New Roman"/>
        </w:rPr>
        <w:tab/>
      </w:r>
      <w:r w:rsidR="00044B76">
        <w:rPr>
          <w:rFonts w:ascii="Times New Roman" w:hAnsi="Times New Roman"/>
        </w:rPr>
        <w:t>1</w:t>
      </w:r>
    </w:p>
    <w:p w14:paraId="3D569339" w14:textId="77777777" w:rsidR="00004A8F" w:rsidRDefault="00004A8F" w:rsidP="003C7590">
      <w:pPr>
        <w:tabs>
          <w:tab w:val="left" w:pos="720"/>
          <w:tab w:val="left" w:leader="dot" w:pos="9540"/>
        </w:tabs>
        <w:ind w:right="396"/>
        <w:jc w:val="both"/>
        <w:rPr>
          <w:rFonts w:ascii="Times New Roman" w:hAnsi="Times New Roman"/>
        </w:rPr>
      </w:pPr>
    </w:p>
    <w:p w14:paraId="1E9064A3" w14:textId="1F4B15E7" w:rsidR="008C14C1" w:rsidRDefault="00004A8F" w:rsidP="00004A8F">
      <w:pPr>
        <w:tabs>
          <w:tab w:val="left" w:pos="720"/>
          <w:tab w:val="left" w:leader="dot" w:pos="9540"/>
        </w:tabs>
        <w:ind w:right="396"/>
        <w:jc w:val="both"/>
        <w:rPr>
          <w:rFonts w:ascii="Times New Roman" w:hAnsi="Times New Roman"/>
        </w:rPr>
      </w:pPr>
      <w:r>
        <w:rPr>
          <w:rFonts w:ascii="Times New Roman" w:hAnsi="Times New Roman"/>
        </w:rPr>
        <w:t>71.02</w:t>
      </w:r>
      <w:r>
        <w:rPr>
          <w:rFonts w:ascii="Times New Roman" w:hAnsi="Times New Roman"/>
        </w:rPr>
        <w:tab/>
      </w:r>
      <w:r w:rsidRPr="004C137B">
        <w:rPr>
          <w:rFonts w:ascii="Times New Roman" w:hAnsi="Times New Roman"/>
          <w:b/>
        </w:rPr>
        <w:t>DEFINITIONS</w:t>
      </w:r>
      <w:r>
        <w:rPr>
          <w:rFonts w:ascii="Times New Roman" w:hAnsi="Times New Roman"/>
        </w:rPr>
        <w:tab/>
      </w:r>
      <w:r w:rsidR="00044B76">
        <w:rPr>
          <w:rFonts w:ascii="Times New Roman" w:hAnsi="Times New Roman"/>
        </w:rPr>
        <w:t>1</w:t>
      </w:r>
    </w:p>
    <w:p w14:paraId="02334946" w14:textId="048EC259" w:rsidR="00A272CF" w:rsidRDefault="00A272CF" w:rsidP="00004A8F">
      <w:pPr>
        <w:tabs>
          <w:tab w:val="left" w:pos="720"/>
          <w:tab w:val="left" w:leader="dot" w:pos="9540"/>
        </w:tabs>
        <w:ind w:right="396"/>
        <w:jc w:val="both"/>
        <w:rPr>
          <w:rFonts w:ascii="Times New Roman" w:hAnsi="Times New Roman"/>
        </w:rPr>
      </w:pPr>
    </w:p>
    <w:p w14:paraId="233B1D78" w14:textId="2D917258" w:rsidR="00AD277D" w:rsidRPr="00AD277D" w:rsidRDefault="00AD277D" w:rsidP="00AD277D">
      <w:pPr>
        <w:tabs>
          <w:tab w:val="left" w:leader="dot" w:pos="9540"/>
        </w:tabs>
        <w:ind w:left="1800" w:right="396" w:hanging="1080"/>
        <w:jc w:val="both"/>
        <w:rPr>
          <w:rFonts w:ascii="Times New Roman" w:hAnsi="Times New Roman"/>
        </w:rPr>
      </w:pPr>
      <w:r>
        <w:rPr>
          <w:rFonts w:ascii="Times New Roman" w:hAnsi="Times New Roman"/>
        </w:rPr>
        <w:t>71.02-1</w:t>
      </w:r>
      <w:r>
        <w:rPr>
          <w:rFonts w:ascii="Times New Roman" w:hAnsi="Times New Roman"/>
        </w:rPr>
        <w:tab/>
      </w:r>
      <w:r w:rsidRPr="00AD277D">
        <w:rPr>
          <w:rFonts w:ascii="Times New Roman" w:hAnsi="Times New Roman"/>
        </w:rPr>
        <w:t>CDC Diabetes Prevention Recognition Program Standards and Operating Procedures (DPRP Standards)</w:t>
      </w:r>
      <w:r w:rsidR="004F7236" w:rsidRPr="004F7236">
        <w:rPr>
          <w:rFonts w:ascii="Times New Roman" w:hAnsi="Times New Roman"/>
        </w:rPr>
        <w:t xml:space="preserve"> </w:t>
      </w:r>
      <w:r w:rsidRPr="00AD277D">
        <w:rPr>
          <w:rFonts w:ascii="Times New Roman" w:hAnsi="Times New Roman"/>
        </w:rPr>
        <w:tab/>
      </w:r>
      <w:r w:rsidR="00044B76">
        <w:rPr>
          <w:rFonts w:ascii="Times New Roman" w:hAnsi="Times New Roman"/>
        </w:rPr>
        <w:t>1</w:t>
      </w:r>
    </w:p>
    <w:p w14:paraId="2DE653A5" w14:textId="4B4A7C55" w:rsidR="00AD277D" w:rsidRPr="00AD277D" w:rsidRDefault="00AD277D" w:rsidP="00AD277D">
      <w:pPr>
        <w:tabs>
          <w:tab w:val="left" w:leader="dot" w:pos="9540"/>
        </w:tabs>
        <w:ind w:left="1800" w:right="396" w:hanging="1080"/>
        <w:jc w:val="both"/>
        <w:rPr>
          <w:rFonts w:ascii="Times New Roman" w:hAnsi="Times New Roman"/>
        </w:rPr>
      </w:pPr>
      <w:r w:rsidRPr="00AD277D">
        <w:rPr>
          <w:rFonts w:ascii="Times New Roman" w:hAnsi="Times New Roman"/>
        </w:rPr>
        <w:t>71.02-2</w:t>
      </w:r>
      <w:r w:rsidRPr="00AD277D">
        <w:rPr>
          <w:rFonts w:ascii="Times New Roman" w:hAnsi="Times New Roman"/>
        </w:rPr>
        <w:tab/>
        <w:t>Diabetes Prevention Recognition Program</w:t>
      </w:r>
      <w:r w:rsidR="00391C9D">
        <w:rPr>
          <w:rFonts w:ascii="Times New Roman" w:hAnsi="Times New Roman"/>
        </w:rPr>
        <w:t xml:space="preserve"> (DPRP)</w:t>
      </w:r>
      <w:r w:rsidRPr="00AD277D">
        <w:rPr>
          <w:rFonts w:ascii="Times New Roman" w:hAnsi="Times New Roman"/>
        </w:rPr>
        <w:tab/>
      </w:r>
      <w:r w:rsidR="00044B76">
        <w:rPr>
          <w:rFonts w:ascii="Times New Roman" w:hAnsi="Times New Roman"/>
        </w:rPr>
        <w:t>1</w:t>
      </w:r>
    </w:p>
    <w:p w14:paraId="3F8707CB" w14:textId="158D4C45" w:rsidR="00AD277D" w:rsidRDefault="00AD277D" w:rsidP="00AD277D">
      <w:pPr>
        <w:tabs>
          <w:tab w:val="left" w:leader="dot" w:pos="9540"/>
        </w:tabs>
        <w:ind w:left="1800" w:right="396" w:hanging="1080"/>
        <w:jc w:val="both"/>
        <w:rPr>
          <w:rFonts w:ascii="Times New Roman" w:hAnsi="Times New Roman"/>
        </w:rPr>
      </w:pPr>
      <w:r w:rsidRPr="00AD277D">
        <w:rPr>
          <w:rFonts w:ascii="Times New Roman" w:hAnsi="Times New Roman"/>
        </w:rPr>
        <w:t>71.02-3</w:t>
      </w:r>
      <w:r w:rsidRPr="00AD277D">
        <w:rPr>
          <w:rFonts w:ascii="Times New Roman" w:hAnsi="Times New Roman"/>
        </w:rPr>
        <w:tab/>
        <w:t>Lifestyle Coaches</w:t>
      </w:r>
      <w:r w:rsidRPr="00AD277D">
        <w:rPr>
          <w:rFonts w:ascii="Times New Roman" w:hAnsi="Times New Roman"/>
        </w:rPr>
        <w:tab/>
      </w:r>
      <w:r w:rsidR="00044B76">
        <w:rPr>
          <w:rFonts w:ascii="Times New Roman" w:hAnsi="Times New Roman"/>
        </w:rPr>
        <w:t>1</w:t>
      </w:r>
    </w:p>
    <w:p w14:paraId="7B63FF5A" w14:textId="37239C44" w:rsidR="00E522F0" w:rsidRDefault="00632043" w:rsidP="00AD277D">
      <w:pPr>
        <w:tabs>
          <w:tab w:val="left" w:leader="dot" w:pos="9540"/>
        </w:tabs>
        <w:ind w:left="1800" w:right="396" w:hanging="1080"/>
        <w:jc w:val="both"/>
        <w:rPr>
          <w:rFonts w:ascii="Times New Roman" w:hAnsi="Times New Roman"/>
        </w:rPr>
      </w:pPr>
      <w:r>
        <w:rPr>
          <w:rFonts w:ascii="Times New Roman" w:hAnsi="Times New Roman"/>
        </w:rPr>
        <w:t>71.02-4</w:t>
      </w:r>
      <w:r>
        <w:rPr>
          <w:rFonts w:ascii="Times New Roman" w:hAnsi="Times New Roman"/>
        </w:rPr>
        <w:tab/>
        <w:t>Medicare Diabetes Prevention Program</w:t>
      </w:r>
      <w:r w:rsidR="00391C9D">
        <w:rPr>
          <w:rFonts w:ascii="Times New Roman" w:hAnsi="Times New Roman"/>
        </w:rPr>
        <w:t xml:space="preserve"> (MDPP)</w:t>
      </w:r>
      <w:r>
        <w:rPr>
          <w:rFonts w:ascii="Times New Roman" w:hAnsi="Times New Roman"/>
        </w:rPr>
        <w:tab/>
      </w:r>
      <w:r w:rsidR="00044B76">
        <w:rPr>
          <w:rFonts w:ascii="Times New Roman" w:hAnsi="Times New Roman"/>
        </w:rPr>
        <w:t>1</w:t>
      </w:r>
    </w:p>
    <w:p w14:paraId="631B7553" w14:textId="219394C4" w:rsidR="00BD27AD" w:rsidRPr="00AD277D" w:rsidRDefault="00BD27AD" w:rsidP="00AD277D">
      <w:pPr>
        <w:tabs>
          <w:tab w:val="left" w:leader="dot" w:pos="9540"/>
        </w:tabs>
        <w:ind w:left="1800" w:right="396" w:hanging="1080"/>
        <w:jc w:val="both"/>
        <w:rPr>
          <w:rFonts w:ascii="Times New Roman" w:hAnsi="Times New Roman"/>
        </w:rPr>
      </w:pPr>
      <w:r>
        <w:rPr>
          <w:rFonts w:ascii="Times New Roman" w:hAnsi="Times New Roman"/>
        </w:rPr>
        <w:t>71.02-</w:t>
      </w:r>
      <w:r w:rsidR="00632043">
        <w:rPr>
          <w:rFonts w:ascii="Times New Roman" w:hAnsi="Times New Roman"/>
        </w:rPr>
        <w:t>5</w:t>
      </w:r>
      <w:r>
        <w:rPr>
          <w:rFonts w:ascii="Times New Roman" w:hAnsi="Times New Roman"/>
        </w:rPr>
        <w:tab/>
      </w:r>
      <w:r w:rsidR="0074620C">
        <w:rPr>
          <w:rFonts w:ascii="Times New Roman" w:hAnsi="Times New Roman"/>
        </w:rPr>
        <w:t>National Diabetes Prevention Program</w:t>
      </w:r>
      <w:r w:rsidR="002E2D6C">
        <w:rPr>
          <w:rFonts w:ascii="Times New Roman" w:hAnsi="Times New Roman"/>
        </w:rPr>
        <w:t xml:space="preserve"> (NDPP)</w:t>
      </w:r>
      <w:r>
        <w:rPr>
          <w:rFonts w:ascii="Times New Roman" w:hAnsi="Times New Roman"/>
        </w:rPr>
        <w:tab/>
      </w:r>
      <w:r w:rsidR="00044B76">
        <w:rPr>
          <w:rFonts w:ascii="Times New Roman" w:hAnsi="Times New Roman"/>
        </w:rPr>
        <w:t>1</w:t>
      </w:r>
    </w:p>
    <w:p w14:paraId="4E9A13B1" w14:textId="0F5AC2DB" w:rsidR="0074620C" w:rsidRDefault="0074620C" w:rsidP="00AD277D">
      <w:pPr>
        <w:tabs>
          <w:tab w:val="left" w:leader="dot" w:pos="9540"/>
        </w:tabs>
        <w:ind w:left="1800" w:right="396" w:hanging="1080"/>
        <w:jc w:val="both"/>
        <w:rPr>
          <w:rFonts w:ascii="Times New Roman" w:hAnsi="Times New Roman"/>
        </w:rPr>
      </w:pPr>
      <w:r>
        <w:rPr>
          <w:rFonts w:ascii="Times New Roman" w:hAnsi="Times New Roman"/>
        </w:rPr>
        <w:t>71.02-6</w:t>
      </w:r>
      <w:r>
        <w:rPr>
          <w:rFonts w:ascii="Times New Roman" w:hAnsi="Times New Roman"/>
        </w:rPr>
        <w:tab/>
        <w:t>National Diabetes Preve</w:t>
      </w:r>
      <w:r w:rsidR="00271D2C">
        <w:rPr>
          <w:rFonts w:ascii="Times New Roman" w:hAnsi="Times New Roman"/>
        </w:rPr>
        <w:t>ntion Program Lifestyle Change Program</w:t>
      </w:r>
      <w:r w:rsidR="00965EBF">
        <w:rPr>
          <w:rFonts w:ascii="Times New Roman" w:hAnsi="Times New Roman"/>
        </w:rPr>
        <w:t xml:space="preserve"> (National DPP LCP)</w:t>
      </w:r>
      <w:r w:rsidR="00271D2C">
        <w:rPr>
          <w:rFonts w:ascii="Times New Roman" w:hAnsi="Times New Roman"/>
        </w:rPr>
        <w:tab/>
        <w:t>1</w:t>
      </w:r>
    </w:p>
    <w:p w14:paraId="179CFC79" w14:textId="38CC812C" w:rsidR="00271D2C" w:rsidRDefault="00271D2C" w:rsidP="00AD277D">
      <w:pPr>
        <w:tabs>
          <w:tab w:val="left" w:leader="dot" w:pos="9540"/>
        </w:tabs>
        <w:ind w:left="1800" w:right="396" w:hanging="1080"/>
        <w:jc w:val="both"/>
        <w:rPr>
          <w:rFonts w:ascii="Times New Roman" w:hAnsi="Times New Roman"/>
        </w:rPr>
      </w:pPr>
      <w:r>
        <w:rPr>
          <w:rFonts w:ascii="Times New Roman" w:hAnsi="Times New Roman"/>
        </w:rPr>
        <w:t>71.02-7</w:t>
      </w:r>
      <w:r w:rsidR="00F30776">
        <w:rPr>
          <w:rFonts w:ascii="Times New Roman" w:hAnsi="Times New Roman"/>
        </w:rPr>
        <w:tab/>
        <w:t>National DPP LCP Provider</w:t>
      </w:r>
      <w:r w:rsidR="00965EBF">
        <w:rPr>
          <w:rFonts w:ascii="Times New Roman" w:hAnsi="Times New Roman"/>
        </w:rPr>
        <w:t xml:space="preserve"> (Provider)</w:t>
      </w:r>
      <w:r w:rsidR="00F30776">
        <w:rPr>
          <w:rFonts w:ascii="Times New Roman" w:hAnsi="Times New Roman"/>
        </w:rPr>
        <w:tab/>
      </w:r>
      <w:r w:rsidR="000A62F4">
        <w:rPr>
          <w:rFonts w:ascii="Times New Roman" w:hAnsi="Times New Roman"/>
        </w:rPr>
        <w:t>1</w:t>
      </w:r>
    </w:p>
    <w:p w14:paraId="73C2817C" w14:textId="76529677" w:rsidR="00A272CF" w:rsidRPr="004C137B" w:rsidRDefault="00AD277D" w:rsidP="00AD277D">
      <w:pPr>
        <w:tabs>
          <w:tab w:val="left" w:leader="dot" w:pos="9540"/>
        </w:tabs>
        <w:ind w:left="1800" w:right="396" w:hanging="1080"/>
        <w:jc w:val="both"/>
        <w:rPr>
          <w:rFonts w:ascii="Times New Roman" w:hAnsi="Times New Roman"/>
        </w:rPr>
      </w:pPr>
      <w:r w:rsidRPr="00AD277D">
        <w:rPr>
          <w:rFonts w:ascii="Times New Roman" w:hAnsi="Times New Roman"/>
        </w:rPr>
        <w:t>71.02-</w:t>
      </w:r>
      <w:r w:rsidR="00F30776">
        <w:rPr>
          <w:rFonts w:ascii="Times New Roman" w:hAnsi="Times New Roman"/>
        </w:rPr>
        <w:t>8</w:t>
      </w:r>
      <w:r w:rsidRPr="00AD277D">
        <w:rPr>
          <w:rFonts w:ascii="Times New Roman" w:hAnsi="Times New Roman"/>
        </w:rPr>
        <w:tab/>
        <w:t>Program Coordinators</w:t>
      </w:r>
      <w:r>
        <w:rPr>
          <w:rFonts w:ascii="Times New Roman" w:hAnsi="Times New Roman"/>
        </w:rPr>
        <w:tab/>
      </w:r>
      <w:r w:rsidR="00711E13">
        <w:rPr>
          <w:rFonts w:ascii="Times New Roman" w:hAnsi="Times New Roman"/>
        </w:rPr>
        <w:t>2</w:t>
      </w:r>
    </w:p>
    <w:p w14:paraId="55A8D3DE" w14:textId="77777777" w:rsidR="008C14C1" w:rsidRPr="004C137B" w:rsidRDefault="008C14C1" w:rsidP="003C7590">
      <w:pPr>
        <w:tabs>
          <w:tab w:val="left" w:pos="1800"/>
          <w:tab w:val="left" w:leader="dot" w:pos="9540"/>
        </w:tabs>
        <w:ind w:left="720" w:right="396"/>
        <w:jc w:val="both"/>
        <w:rPr>
          <w:rFonts w:ascii="Times New Roman" w:hAnsi="Times New Roman"/>
        </w:rPr>
      </w:pPr>
    </w:p>
    <w:p w14:paraId="48D4DED0" w14:textId="3359A3BF" w:rsidR="008C14C1" w:rsidRPr="004C137B" w:rsidRDefault="00435533" w:rsidP="003C7590">
      <w:pPr>
        <w:tabs>
          <w:tab w:val="left" w:leader="dot" w:pos="9540"/>
        </w:tabs>
        <w:ind w:left="720" w:right="396" w:hanging="720"/>
        <w:jc w:val="both"/>
        <w:rPr>
          <w:rFonts w:ascii="Times New Roman" w:hAnsi="Times New Roman"/>
        </w:rPr>
      </w:pPr>
      <w:r w:rsidRPr="00A2162C">
        <w:rPr>
          <w:rFonts w:ascii="Times New Roman" w:hAnsi="Times New Roman"/>
          <w:bCs/>
        </w:rPr>
        <w:t>71</w:t>
      </w:r>
      <w:r w:rsidR="008C14C1" w:rsidRPr="00A2162C">
        <w:rPr>
          <w:rFonts w:ascii="Times New Roman" w:hAnsi="Times New Roman"/>
          <w:bCs/>
        </w:rPr>
        <w:t>.0</w:t>
      </w:r>
      <w:r w:rsidR="00004A8F">
        <w:rPr>
          <w:rFonts w:ascii="Times New Roman" w:hAnsi="Times New Roman"/>
          <w:bCs/>
        </w:rPr>
        <w:t>3</w:t>
      </w:r>
      <w:r w:rsidR="008C14C1" w:rsidRPr="004C137B">
        <w:rPr>
          <w:rFonts w:ascii="Times New Roman" w:hAnsi="Times New Roman"/>
        </w:rPr>
        <w:tab/>
      </w:r>
      <w:r w:rsidR="00044B76" w:rsidRPr="00044B76">
        <w:rPr>
          <w:rFonts w:ascii="Times New Roman" w:hAnsi="Times New Roman"/>
          <w:b/>
          <w:bCs/>
        </w:rPr>
        <w:t xml:space="preserve">MEMBER </w:t>
      </w:r>
      <w:r w:rsidR="008C14C1" w:rsidRPr="004C137B">
        <w:rPr>
          <w:rFonts w:ascii="Times New Roman" w:hAnsi="Times New Roman"/>
          <w:b/>
        </w:rPr>
        <w:t>ELIGIBILITY</w:t>
      </w:r>
      <w:r w:rsidR="008C14C1" w:rsidRPr="004C137B">
        <w:rPr>
          <w:rFonts w:ascii="Times New Roman" w:hAnsi="Times New Roman"/>
        </w:rPr>
        <w:tab/>
      </w:r>
      <w:r w:rsidR="000A62F4">
        <w:rPr>
          <w:rFonts w:ascii="Times New Roman" w:hAnsi="Times New Roman"/>
        </w:rPr>
        <w:t>2</w:t>
      </w:r>
    </w:p>
    <w:p w14:paraId="2974B25F" w14:textId="15668790" w:rsidR="008C14C1" w:rsidRDefault="008C14C1" w:rsidP="003C7590">
      <w:pPr>
        <w:tabs>
          <w:tab w:val="left" w:leader="dot" w:pos="9540"/>
        </w:tabs>
        <w:ind w:left="720" w:right="396" w:hanging="720"/>
        <w:jc w:val="both"/>
        <w:rPr>
          <w:rFonts w:ascii="Times New Roman" w:hAnsi="Times New Roman"/>
        </w:rPr>
      </w:pPr>
    </w:p>
    <w:p w14:paraId="196B5C02" w14:textId="214EA92F" w:rsidR="00CF3785" w:rsidRDefault="00AF28B8" w:rsidP="00CF3785">
      <w:pPr>
        <w:tabs>
          <w:tab w:val="left" w:leader="dot" w:pos="9540"/>
        </w:tabs>
        <w:ind w:left="1800" w:right="396" w:hanging="1080"/>
        <w:jc w:val="both"/>
        <w:rPr>
          <w:rFonts w:ascii="Times New Roman" w:hAnsi="Times New Roman"/>
        </w:rPr>
      </w:pPr>
      <w:r>
        <w:rPr>
          <w:rFonts w:ascii="Times New Roman" w:hAnsi="Times New Roman"/>
        </w:rPr>
        <w:t>71.0</w:t>
      </w:r>
      <w:r w:rsidR="00004A8F">
        <w:rPr>
          <w:rFonts w:ascii="Times New Roman" w:hAnsi="Times New Roman"/>
        </w:rPr>
        <w:t>3</w:t>
      </w:r>
      <w:r>
        <w:rPr>
          <w:rFonts w:ascii="Times New Roman" w:hAnsi="Times New Roman"/>
        </w:rPr>
        <w:t>-1</w:t>
      </w:r>
      <w:r>
        <w:rPr>
          <w:rFonts w:ascii="Times New Roman" w:hAnsi="Times New Roman"/>
        </w:rPr>
        <w:tab/>
      </w:r>
      <w:r w:rsidR="00CF3785">
        <w:rPr>
          <w:rFonts w:ascii="Times New Roman" w:hAnsi="Times New Roman"/>
        </w:rPr>
        <w:t>General Eligibility</w:t>
      </w:r>
      <w:r w:rsidR="00CF3785">
        <w:rPr>
          <w:rFonts w:ascii="Times New Roman" w:hAnsi="Times New Roman"/>
        </w:rPr>
        <w:tab/>
      </w:r>
      <w:r w:rsidR="000A62F4">
        <w:rPr>
          <w:rFonts w:ascii="Times New Roman" w:hAnsi="Times New Roman"/>
        </w:rPr>
        <w:t>2</w:t>
      </w:r>
    </w:p>
    <w:p w14:paraId="7DE3B0B8" w14:textId="5E289D91" w:rsidR="00CF3785" w:rsidRDefault="00AF28B8" w:rsidP="00CF3785">
      <w:pPr>
        <w:tabs>
          <w:tab w:val="left" w:leader="dot" w:pos="9540"/>
        </w:tabs>
        <w:ind w:left="1800" w:right="396" w:hanging="1080"/>
        <w:jc w:val="both"/>
        <w:rPr>
          <w:rFonts w:ascii="Times New Roman" w:hAnsi="Times New Roman"/>
        </w:rPr>
      </w:pPr>
      <w:r>
        <w:rPr>
          <w:rFonts w:ascii="Times New Roman" w:hAnsi="Times New Roman"/>
        </w:rPr>
        <w:t>71.0</w:t>
      </w:r>
      <w:r w:rsidR="00004A8F">
        <w:rPr>
          <w:rFonts w:ascii="Times New Roman" w:hAnsi="Times New Roman"/>
        </w:rPr>
        <w:t>3</w:t>
      </w:r>
      <w:r>
        <w:rPr>
          <w:rFonts w:ascii="Times New Roman" w:hAnsi="Times New Roman"/>
        </w:rPr>
        <w:t>-2</w:t>
      </w:r>
      <w:r>
        <w:rPr>
          <w:rFonts w:ascii="Times New Roman" w:hAnsi="Times New Roman"/>
        </w:rPr>
        <w:tab/>
      </w:r>
      <w:r w:rsidR="00AD65BF">
        <w:rPr>
          <w:rFonts w:ascii="Times New Roman" w:hAnsi="Times New Roman"/>
        </w:rPr>
        <w:t>Program</w:t>
      </w:r>
      <w:r w:rsidR="00CF3785">
        <w:rPr>
          <w:rFonts w:ascii="Times New Roman" w:hAnsi="Times New Roman"/>
        </w:rPr>
        <w:t xml:space="preserve"> Eligibility</w:t>
      </w:r>
      <w:r w:rsidR="00CF3785">
        <w:rPr>
          <w:rFonts w:ascii="Times New Roman" w:hAnsi="Times New Roman"/>
        </w:rPr>
        <w:tab/>
      </w:r>
      <w:r w:rsidR="00401DA5">
        <w:rPr>
          <w:rFonts w:ascii="Times New Roman" w:hAnsi="Times New Roman"/>
        </w:rPr>
        <w:t>2</w:t>
      </w:r>
    </w:p>
    <w:p w14:paraId="39C29007" w14:textId="77777777" w:rsidR="00CF3785" w:rsidRDefault="00CF3785" w:rsidP="003C7590">
      <w:pPr>
        <w:tabs>
          <w:tab w:val="left" w:leader="dot" w:pos="9540"/>
        </w:tabs>
        <w:ind w:left="720" w:right="396" w:hanging="720"/>
        <w:jc w:val="both"/>
        <w:rPr>
          <w:rFonts w:ascii="Times New Roman" w:hAnsi="Times New Roman"/>
        </w:rPr>
      </w:pPr>
    </w:p>
    <w:p w14:paraId="6CE991FC" w14:textId="50A7708A" w:rsidR="009E1F17" w:rsidRPr="004C137B" w:rsidRDefault="009E1F17" w:rsidP="009E1F17">
      <w:pPr>
        <w:tabs>
          <w:tab w:val="left" w:leader="dot" w:pos="9540"/>
        </w:tabs>
        <w:ind w:left="720" w:right="396" w:hanging="720"/>
        <w:jc w:val="both"/>
        <w:rPr>
          <w:rFonts w:ascii="Times New Roman" w:hAnsi="Times New Roman"/>
        </w:rPr>
      </w:pPr>
      <w:r w:rsidRPr="00A2162C">
        <w:rPr>
          <w:rFonts w:ascii="Times New Roman" w:hAnsi="Times New Roman"/>
          <w:bCs/>
        </w:rPr>
        <w:t>71.0</w:t>
      </w:r>
      <w:r w:rsidR="00044B76">
        <w:rPr>
          <w:rFonts w:ascii="Times New Roman" w:hAnsi="Times New Roman"/>
          <w:bCs/>
        </w:rPr>
        <w:t>4</w:t>
      </w:r>
      <w:r w:rsidRPr="004C137B">
        <w:rPr>
          <w:rFonts w:ascii="Times New Roman" w:hAnsi="Times New Roman"/>
        </w:rPr>
        <w:tab/>
      </w:r>
      <w:r w:rsidR="00044B76">
        <w:rPr>
          <w:rFonts w:ascii="Times New Roman" w:hAnsi="Times New Roman"/>
          <w:b/>
        </w:rPr>
        <w:t>PROVIDER REQUIREMENTS</w:t>
      </w:r>
      <w:r w:rsidRPr="004C137B">
        <w:rPr>
          <w:rFonts w:ascii="Times New Roman" w:hAnsi="Times New Roman"/>
        </w:rPr>
        <w:tab/>
      </w:r>
      <w:r w:rsidR="00401DA5">
        <w:rPr>
          <w:rFonts w:ascii="Times New Roman" w:hAnsi="Times New Roman"/>
        </w:rPr>
        <w:t>2</w:t>
      </w:r>
    </w:p>
    <w:p w14:paraId="622485FB" w14:textId="77777777" w:rsidR="009E1F17" w:rsidRPr="004C137B" w:rsidRDefault="009E1F17" w:rsidP="003C7590">
      <w:pPr>
        <w:tabs>
          <w:tab w:val="left" w:leader="dot" w:pos="9540"/>
        </w:tabs>
        <w:ind w:left="720" w:right="396" w:hanging="720"/>
        <w:jc w:val="both"/>
        <w:rPr>
          <w:rFonts w:ascii="Times New Roman" w:hAnsi="Times New Roman"/>
        </w:rPr>
      </w:pPr>
    </w:p>
    <w:p w14:paraId="7CEBB40F" w14:textId="296E34D8" w:rsidR="008C14C1" w:rsidRPr="004C137B" w:rsidRDefault="00435533" w:rsidP="003C7590">
      <w:pPr>
        <w:tabs>
          <w:tab w:val="left" w:leader="dot" w:pos="9540"/>
        </w:tabs>
        <w:ind w:left="720" w:right="396" w:hanging="720"/>
        <w:jc w:val="both"/>
        <w:rPr>
          <w:rFonts w:ascii="Times New Roman" w:hAnsi="Times New Roman"/>
        </w:rPr>
      </w:pPr>
      <w:r w:rsidRPr="00A2162C">
        <w:rPr>
          <w:rFonts w:ascii="Times New Roman" w:hAnsi="Times New Roman"/>
          <w:bCs/>
        </w:rPr>
        <w:t>71</w:t>
      </w:r>
      <w:r w:rsidR="008C14C1" w:rsidRPr="00A2162C">
        <w:rPr>
          <w:rFonts w:ascii="Times New Roman" w:hAnsi="Times New Roman"/>
          <w:bCs/>
        </w:rPr>
        <w:t>.0</w:t>
      </w:r>
      <w:r w:rsidR="00044B76">
        <w:rPr>
          <w:rFonts w:ascii="Times New Roman" w:hAnsi="Times New Roman"/>
          <w:bCs/>
        </w:rPr>
        <w:t>5</w:t>
      </w:r>
      <w:r w:rsidR="008C14C1" w:rsidRPr="004C137B">
        <w:rPr>
          <w:rFonts w:ascii="Times New Roman" w:hAnsi="Times New Roman"/>
        </w:rPr>
        <w:tab/>
      </w:r>
      <w:r w:rsidR="008C14C1" w:rsidRPr="004C137B">
        <w:rPr>
          <w:rFonts w:ascii="Times New Roman" w:hAnsi="Times New Roman"/>
          <w:b/>
        </w:rPr>
        <w:t>COVERED SERVICES</w:t>
      </w:r>
      <w:r w:rsidR="008C14C1" w:rsidRPr="004C137B">
        <w:rPr>
          <w:rFonts w:ascii="Times New Roman" w:hAnsi="Times New Roman"/>
        </w:rPr>
        <w:tab/>
      </w:r>
      <w:r w:rsidR="00401DA5">
        <w:rPr>
          <w:rFonts w:ascii="Times New Roman" w:hAnsi="Times New Roman"/>
        </w:rPr>
        <w:t>3</w:t>
      </w:r>
    </w:p>
    <w:p w14:paraId="1A1DC201" w14:textId="77777777" w:rsidR="008C14C1" w:rsidRDefault="008C14C1" w:rsidP="006E7858">
      <w:pPr>
        <w:tabs>
          <w:tab w:val="left" w:leader="dot" w:pos="9540"/>
        </w:tabs>
        <w:ind w:right="396"/>
        <w:jc w:val="both"/>
        <w:rPr>
          <w:rFonts w:ascii="Times New Roman" w:hAnsi="Times New Roman"/>
          <w:b/>
        </w:rPr>
      </w:pPr>
    </w:p>
    <w:p w14:paraId="1B5065FB" w14:textId="03EE1AD0" w:rsidR="00FE31E6" w:rsidRPr="00FE4CC5" w:rsidRDefault="00435533" w:rsidP="00FB7C13">
      <w:pPr>
        <w:tabs>
          <w:tab w:val="left" w:leader="dot" w:pos="9540"/>
        </w:tabs>
        <w:ind w:left="720" w:right="396" w:hanging="720"/>
        <w:jc w:val="both"/>
        <w:rPr>
          <w:rFonts w:ascii="Times New Roman" w:hAnsi="Times New Roman"/>
        </w:rPr>
      </w:pPr>
      <w:r w:rsidRPr="00A2162C">
        <w:rPr>
          <w:rFonts w:ascii="Times New Roman" w:hAnsi="Times New Roman"/>
          <w:bCs/>
        </w:rPr>
        <w:t>71</w:t>
      </w:r>
      <w:r w:rsidR="008C14C1" w:rsidRPr="00A2162C">
        <w:rPr>
          <w:rFonts w:ascii="Times New Roman" w:hAnsi="Times New Roman"/>
          <w:bCs/>
        </w:rPr>
        <w:t>.0</w:t>
      </w:r>
      <w:r w:rsidR="00044B76">
        <w:rPr>
          <w:rFonts w:ascii="Times New Roman" w:hAnsi="Times New Roman"/>
          <w:bCs/>
        </w:rPr>
        <w:t>6</w:t>
      </w:r>
      <w:r w:rsidR="008C14C1" w:rsidRPr="004C137B">
        <w:rPr>
          <w:rFonts w:ascii="Times New Roman" w:hAnsi="Times New Roman"/>
        </w:rPr>
        <w:tab/>
      </w:r>
      <w:r w:rsidR="008C14C1" w:rsidRPr="004C137B">
        <w:rPr>
          <w:rFonts w:ascii="Times New Roman" w:hAnsi="Times New Roman"/>
          <w:b/>
        </w:rPr>
        <w:t>POLICIES AND PROCEDURES</w:t>
      </w:r>
      <w:r w:rsidR="008C14C1" w:rsidRPr="004C137B">
        <w:rPr>
          <w:rFonts w:ascii="Times New Roman" w:hAnsi="Times New Roman"/>
        </w:rPr>
        <w:tab/>
      </w:r>
      <w:r w:rsidR="00401DA5">
        <w:rPr>
          <w:rFonts w:ascii="Times New Roman" w:hAnsi="Times New Roman"/>
        </w:rPr>
        <w:t>3</w:t>
      </w:r>
    </w:p>
    <w:p w14:paraId="79DCE8AF" w14:textId="77777777" w:rsidR="00161769" w:rsidRPr="004C137B" w:rsidRDefault="00161769" w:rsidP="00161769">
      <w:pPr>
        <w:tabs>
          <w:tab w:val="left" w:leader="dot" w:pos="9540"/>
        </w:tabs>
        <w:ind w:left="1800" w:right="396" w:hanging="1080"/>
        <w:rPr>
          <w:rFonts w:ascii="Times New Roman" w:hAnsi="Times New Roman"/>
        </w:rPr>
      </w:pPr>
    </w:p>
    <w:p w14:paraId="00E6A90B" w14:textId="608756F5" w:rsidR="008C14C1" w:rsidRDefault="00435533" w:rsidP="003C7590">
      <w:pPr>
        <w:tabs>
          <w:tab w:val="left" w:leader="dot" w:pos="9540"/>
        </w:tabs>
        <w:ind w:left="720" w:right="396" w:hanging="720"/>
        <w:jc w:val="both"/>
        <w:rPr>
          <w:rFonts w:ascii="Times New Roman" w:hAnsi="Times New Roman"/>
        </w:rPr>
      </w:pPr>
      <w:r w:rsidRPr="00A2162C">
        <w:rPr>
          <w:rFonts w:ascii="Times New Roman" w:hAnsi="Times New Roman"/>
          <w:bCs/>
        </w:rPr>
        <w:t>71</w:t>
      </w:r>
      <w:r w:rsidR="008C14C1" w:rsidRPr="00A2162C">
        <w:rPr>
          <w:rFonts w:ascii="Times New Roman" w:hAnsi="Times New Roman"/>
          <w:bCs/>
        </w:rPr>
        <w:t>.0</w:t>
      </w:r>
      <w:r w:rsidR="00044B76">
        <w:rPr>
          <w:rFonts w:ascii="Times New Roman" w:hAnsi="Times New Roman"/>
          <w:bCs/>
        </w:rPr>
        <w:t>7</w:t>
      </w:r>
      <w:r w:rsidR="008C14C1" w:rsidRPr="004C137B">
        <w:rPr>
          <w:rFonts w:ascii="Times New Roman" w:hAnsi="Times New Roman"/>
          <w:b/>
        </w:rPr>
        <w:tab/>
        <w:t>REIMBURSEMENT</w:t>
      </w:r>
      <w:r w:rsidR="00B86DDB">
        <w:rPr>
          <w:rFonts w:ascii="Times New Roman" w:hAnsi="Times New Roman"/>
          <w:b/>
        </w:rPr>
        <w:t xml:space="preserve"> AND BILLING INSTRUCTIONS</w:t>
      </w:r>
      <w:r w:rsidR="008C14C1" w:rsidRPr="004C137B">
        <w:rPr>
          <w:rFonts w:ascii="Times New Roman" w:hAnsi="Times New Roman"/>
        </w:rPr>
        <w:tab/>
      </w:r>
      <w:r w:rsidR="00401DA5">
        <w:rPr>
          <w:rFonts w:ascii="Times New Roman" w:hAnsi="Times New Roman"/>
        </w:rPr>
        <w:t>4</w:t>
      </w:r>
    </w:p>
    <w:p w14:paraId="1079F414" w14:textId="31955C96" w:rsidR="003D1049" w:rsidRDefault="003D1049" w:rsidP="003C7590">
      <w:pPr>
        <w:tabs>
          <w:tab w:val="left" w:leader="dot" w:pos="9540"/>
        </w:tabs>
        <w:ind w:left="720" w:right="396" w:hanging="720"/>
        <w:jc w:val="both"/>
        <w:rPr>
          <w:rFonts w:ascii="Times New Roman" w:hAnsi="Times New Roman"/>
        </w:rPr>
      </w:pPr>
    </w:p>
    <w:p w14:paraId="0C563187" w14:textId="431FD417" w:rsidR="003D1049" w:rsidRDefault="003D1049" w:rsidP="003D1049">
      <w:pPr>
        <w:tabs>
          <w:tab w:val="left" w:leader="dot" w:pos="9540"/>
        </w:tabs>
        <w:ind w:left="1800" w:right="396" w:hanging="1080"/>
        <w:jc w:val="both"/>
        <w:rPr>
          <w:rFonts w:ascii="Times New Roman" w:hAnsi="Times New Roman"/>
        </w:rPr>
      </w:pPr>
      <w:r>
        <w:rPr>
          <w:rFonts w:ascii="Times New Roman" w:hAnsi="Times New Roman"/>
        </w:rPr>
        <w:t>71.0</w:t>
      </w:r>
      <w:r w:rsidR="00044B76">
        <w:rPr>
          <w:rFonts w:ascii="Times New Roman" w:hAnsi="Times New Roman"/>
        </w:rPr>
        <w:t>7</w:t>
      </w:r>
      <w:r>
        <w:rPr>
          <w:rFonts w:ascii="Times New Roman" w:hAnsi="Times New Roman"/>
        </w:rPr>
        <w:t>-1</w:t>
      </w:r>
      <w:r>
        <w:rPr>
          <w:rFonts w:ascii="Times New Roman" w:hAnsi="Times New Roman"/>
        </w:rPr>
        <w:tab/>
      </w:r>
      <w:r w:rsidR="00B86DDB">
        <w:rPr>
          <w:rFonts w:ascii="Times New Roman" w:hAnsi="Times New Roman"/>
        </w:rPr>
        <w:t>Reimbursement Methodology</w:t>
      </w:r>
      <w:r>
        <w:rPr>
          <w:rFonts w:ascii="Times New Roman" w:hAnsi="Times New Roman"/>
        </w:rPr>
        <w:tab/>
      </w:r>
      <w:r w:rsidR="00401DA5">
        <w:rPr>
          <w:rFonts w:ascii="Times New Roman" w:hAnsi="Times New Roman"/>
        </w:rPr>
        <w:t>4</w:t>
      </w:r>
    </w:p>
    <w:p w14:paraId="4A0DBE9C" w14:textId="51C42D75" w:rsidR="003D1049" w:rsidRDefault="003D1049" w:rsidP="003D1049">
      <w:pPr>
        <w:tabs>
          <w:tab w:val="left" w:leader="dot" w:pos="9540"/>
        </w:tabs>
        <w:ind w:left="1800" w:right="396" w:hanging="1080"/>
        <w:jc w:val="both"/>
        <w:rPr>
          <w:rFonts w:ascii="Times New Roman" w:hAnsi="Times New Roman"/>
        </w:rPr>
      </w:pPr>
      <w:r>
        <w:rPr>
          <w:rFonts w:ascii="Times New Roman" w:hAnsi="Times New Roman"/>
        </w:rPr>
        <w:t>71.0</w:t>
      </w:r>
      <w:r w:rsidR="00044B76">
        <w:rPr>
          <w:rFonts w:ascii="Times New Roman" w:hAnsi="Times New Roman"/>
        </w:rPr>
        <w:t>7</w:t>
      </w:r>
      <w:r>
        <w:rPr>
          <w:rFonts w:ascii="Times New Roman" w:hAnsi="Times New Roman"/>
        </w:rPr>
        <w:t>-2</w:t>
      </w:r>
      <w:r>
        <w:rPr>
          <w:rFonts w:ascii="Times New Roman" w:hAnsi="Times New Roman"/>
        </w:rPr>
        <w:tab/>
      </w:r>
      <w:r w:rsidR="00B86DDB">
        <w:rPr>
          <w:rFonts w:ascii="Times New Roman" w:hAnsi="Times New Roman"/>
        </w:rPr>
        <w:t>Sessions</w:t>
      </w:r>
      <w:r>
        <w:rPr>
          <w:rFonts w:ascii="Times New Roman" w:hAnsi="Times New Roman"/>
        </w:rPr>
        <w:tab/>
      </w:r>
      <w:r w:rsidR="00574FDF">
        <w:rPr>
          <w:rFonts w:ascii="Times New Roman" w:hAnsi="Times New Roman"/>
        </w:rPr>
        <w:t>5</w:t>
      </w:r>
    </w:p>
    <w:p w14:paraId="42E3B857" w14:textId="31C97C39" w:rsidR="003D1049" w:rsidRDefault="003D1049" w:rsidP="003D1049">
      <w:pPr>
        <w:tabs>
          <w:tab w:val="left" w:leader="dot" w:pos="9540"/>
        </w:tabs>
        <w:ind w:left="1800" w:right="396" w:hanging="1080"/>
        <w:jc w:val="both"/>
        <w:rPr>
          <w:rFonts w:ascii="Times New Roman" w:hAnsi="Times New Roman"/>
        </w:rPr>
      </w:pPr>
      <w:r>
        <w:rPr>
          <w:rFonts w:ascii="Times New Roman" w:hAnsi="Times New Roman"/>
        </w:rPr>
        <w:t>71.0</w:t>
      </w:r>
      <w:r w:rsidR="00044B76">
        <w:rPr>
          <w:rFonts w:ascii="Times New Roman" w:hAnsi="Times New Roman"/>
        </w:rPr>
        <w:t>7</w:t>
      </w:r>
      <w:r w:rsidR="00FE4CC5">
        <w:rPr>
          <w:rFonts w:ascii="Times New Roman" w:hAnsi="Times New Roman"/>
        </w:rPr>
        <w:t>-3</w:t>
      </w:r>
      <w:r w:rsidR="00FE4CC5">
        <w:rPr>
          <w:rFonts w:ascii="Times New Roman" w:hAnsi="Times New Roman"/>
        </w:rPr>
        <w:tab/>
      </w:r>
      <w:r w:rsidR="00B86DDB">
        <w:rPr>
          <w:rFonts w:ascii="Times New Roman" w:hAnsi="Times New Roman"/>
        </w:rPr>
        <w:t>Performance Payment</w:t>
      </w:r>
      <w:r w:rsidR="004D696F">
        <w:rPr>
          <w:rFonts w:ascii="Times New Roman" w:hAnsi="Times New Roman"/>
        </w:rPr>
        <w:t>s</w:t>
      </w:r>
      <w:r w:rsidR="00FE4CC5">
        <w:rPr>
          <w:rFonts w:ascii="Times New Roman" w:hAnsi="Times New Roman"/>
        </w:rPr>
        <w:tab/>
      </w:r>
      <w:r w:rsidR="000A62F4">
        <w:rPr>
          <w:rFonts w:ascii="Times New Roman" w:hAnsi="Times New Roman"/>
        </w:rPr>
        <w:t>5</w:t>
      </w:r>
    </w:p>
    <w:p w14:paraId="758A2CD6" w14:textId="40F2FDCD" w:rsidR="004D4766" w:rsidRDefault="004D4766" w:rsidP="003D1049">
      <w:pPr>
        <w:tabs>
          <w:tab w:val="left" w:leader="dot" w:pos="9540"/>
        </w:tabs>
        <w:ind w:left="1800" w:right="396" w:hanging="1080"/>
        <w:jc w:val="both"/>
        <w:rPr>
          <w:rFonts w:ascii="Times New Roman" w:hAnsi="Times New Roman"/>
        </w:rPr>
      </w:pPr>
      <w:r>
        <w:rPr>
          <w:rFonts w:ascii="Times New Roman" w:hAnsi="Times New Roman"/>
        </w:rPr>
        <w:t>71.07-4</w:t>
      </w:r>
      <w:r>
        <w:rPr>
          <w:rFonts w:ascii="Times New Roman" w:hAnsi="Times New Roman"/>
        </w:rPr>
        <w:tab/>
        <w:t>Billing Instructions</w:t>
      </w:r>
      <w:r>
        <w:rPr>
          <w:rFonts w:ascii="Times New Roman" w:hAnsi="Times New Roman"/>
        </w:rPr>
        <w:tab/>
      </w:r>
      <w:r w:rsidR="00AD78E3">
        <w:rPr>
          <w:rFonts w:ascii="Times New Roman" w:hAnsi="Times New Roman"/>
        </w:rPr>
        <w:t>6</w:t>
      </w:r>
    </w:p>
    <w:p w14:paraId="64D7FE40" w14:textId="77777777" w:rsidR="00152478" w:rsidRDefault="00152478">
      <w:pPr>
        <w:tabs>
          <w:tab w:val="left" w:pos="1800"/>
          <w:tab w:val="left" w:leader="dot" w:pos="8280"/>
        </w:tabs>
        <w:ind w:left="720" w:right="-36" w:hanging="720"/>
        <w:jc w:val="both"/>
        <w:rPr>
          <w:rFonts w:ascii="Times New Roman" w:hAnsi="Times New Roman"/>
          <w:b/>
        </w:rPr>
      </w:pPr>
    </w:p>
    <w:p w14:paraId="07AD5710" w14:textId="1955704A" w:rsidR="00EE490D" w:rsidRPr="00EE490D" w:rsidRDefault="00E14897" w:rsidP="00401DA5">
      <w:pPr>
        <w:tabs>
          <w:tab w:val="left" w:leader="dot" w:pos="9540"/>
        </w:tabs>
        <w:ind w:right="396"/>
        <w:jc w:val="both"/>
        <w:rPr>
          <w:rFonts w:ascii="Times New Roman" w:hAnsi="Times New Roman"/>
        </w:rPr>
        <w:sectPr w:rsidR="00EE490D" w:rsidRPr="00EE490D" w:rsidSect="006438A2">
          <w:headerReference w:type="default" r:id="rId9"/>
          <w:footerReference w:type="default" r:id="rId10"/>
          <w:headerReference w:type="first" r:id="rId11"/>
          <w:footerReference w:type="first" r:id="rId12"/>
          <w:pgSz w:w="12240" w:h="15840"/>
          <w:pgMar w:top="1440" w:right="1152" w:bottom="1440" w:left="1152" w:header="432" w:footer="720" w:gutter="0"/>
          <w:pgNumType w:fmt="lowerRoman" w:start="1"/>
          <w:cols w:space="720"/>
          <w:titlePg/>
          <w:docGrid w:linePitch="360"/>
        </w:sectPr>
      </w:pPr>
      <w:r w:rsidRPr="006E1E5E">
        <w:rPr>
          <w:rFonts w:ascii="Times New Roman" w:hAnsi="Times New Roman"/>
          <w:b/>
        </w:rPr>
        <w:t>A</w:t>
      </w:r>
      <w:r w:rsidR="004A06EE">
        <w:rPr>
          <w:rFonts w:ascii="Times New Roman" w:hAnsi="Times New Roman"/>
          <w:b/>
        </w:rPr>
        <w:t>PPENDIX</w:t>
      </w:r>
      <w:r w:rsidR="006E1E5E">
        <w:rPr>
          <w:rFonts w:ascii="Times New Roman" w:hAnsi="Times New Roman"/>
          <w:b/>
        </w:rPr>
        <w:t xml:space="preserve"> </w:t>
      </w:r>
      <w:r w:rsidRPr="006E1E5E">
        <w:rPr>
          <w:rFonts w:ascii="Times New Roman" w:hAnsi="Times New Roman"/>
          <w:bCs/>
        </w:rPr>
        <w:tab/>
      </w:r>
      <w:r w:rsidR="00AD78E3">
        <w:rPr>
          <w:rFonts w:ascii="Times New Roman" w:hAnsi="Times New Roman"/>
          <w:bCs/>
        </w:rPr>
        <w:t>7</w:t>
      </w:r>
    </w:p>
    <w:p w14:paraId="19BB735E" w14:textId="6AB936F6" w:rsidR="001C1E4E" w:rsidRDefault="00435533" w:rsidP="00FB60D2">
      <w:pPr>
        <w:ind w:left="720" w:right="-36" w:hanging="720"/>
        <w:rPr>
          <w:rFonts w:ascii="Times New Roman" w:hAnsi="Times New Roman"/>
          <w:bCs/>
        </w:rPr>
      </w:pPr>
      <w:r>
        <w:rPr>
          <w:rFonts w:ascii="Times New Roman" w:hAnsi="Times New Roman"/>
          <w:b/>
        </w:rPr>
        <w:lastRenderedPageBreak/>
        <w:t>71</w:t>
      </w:r>
      <w:r w:rsidR="005B4953">
        <w:rPr>
          <w:rFonts w:ascii="Times New Roman" w:hAnsi="Times New Roman"/>
          <w:b/>
        </w:rPr>
        <w:t>.01</w:t>
      </w:r>
      <w:r w:rsidR="005B4953">
        <w:rPr>
          <w:rFonts w:ascii="Times New Roman" w:hAnsi="Times New Roman"/>
          <w:b/>
        </w:rPr>
        <w:tab/>
        <w:t>INTRODUCTION</w:t>
      </w:r>
      <w:r w:rsidR="00EE7CB7">
        <w:rPr>
          <w:rFonts w:ascii="Times New Roman" w:hAnsi="Times New Roman"/>
          <w:b/>
        </w:rPr>
        <w:t xml:space="preserve"> AND INCORPORATION BY REFERENCE</w:t>
      </w:r>
    </w:p>
    <w:p w14:paraId="1456EABC" w14:textId="6577E285" w:rsidR="00B27BFD" w:rsidRDefault="00B27BFD" w:rsidP="00FB60D2">
      <w:pPr>
        <w:ind w:left="720" w:right="-36" w:hanging="720"/>
        <w:rPr>
          <w:rFonts w:ascii="Times New Roman" w:hAnsi="Times New Roman"/>
          <w:bCs/>
        </w:rPr>
      </w:pPr>
    </w:p>
    <w:p w14:paraId="4339F94F" w14:textId="133AC70D" w:rsidR="00B27BFD" w:rsidRDefault="006D38F9" w:rsidP="00B27BFD">
      <w:pPr>
        <w:ind w:left="720" w:right="-36"/>
        <w:rPr>
          <w:rStyle w:val="normaltextrun"/>
          <w:rFonts w:ascii="Times New Roman" w:hAnsi="Times New Roman"/>
          <w:color w:val="000000"/>
          <w:szCs w:val="22"/>
          <w:shd w:val="clear" w:color="auto" w:fill="FFFFFF"/>
        </w:rPr>
      </w:pPr>
      <w:r w:rsidRPr="00B27BFD">
        <w:rPr>
          <w:rStyle w:val="normaltextrun"/>
          <w:rFonts w:ascii="Times New Roman" w:hAnsi="Times New Roman"/>
          <w:color w:val="000000"/>
          <w:szCs w:val="22"/>
          <w:shd w:val="clear" w:color="auto" w:fill="FFFFFF"/>
        </w:rPr>
        <w:t>Th</w:t>
      </w:r>
      <w:r w:rsidR="00E71D4A">
        <w:rPr>
          <w:rStyle w:val="normaltextrun"/>
          <w:rFonts w:ascii="Times New Roman" w:hAnsi="Times New Roman"/>
          <w:color w:val="000000"/>
          <w:szCs w:val="22"/>
          <w:shd w:val="clear" w:color="auto" w:fill="FFFFFF"/>
        </w:rPr>
        <w:t xml:space="preserve">is section establishes standards for covering </w:t>
      </w:r>
      <w:r w:rsidR="002841C4">
        <w:rPr>
          <w:rStyle w:val="normaltextrun"/>
          <w:rFonts w:ascii="Times New Roman" w:hAnsi="Times New Roman"/>
          <w:color w:val="000000"/>
          <w:szCs w:val="22"/>
          <w:shd w:val="clear" w:color="auto" w:fill="FFFFFF"/>
        </w:rPr>
        <w:t xml:space="preserve">services </w:t>
      </w:r>
      <w:r w:rsidR="005C1446">
        <w:rPr>
          <w:rStyle w:val="normaltextrun"/>
          <w:rFonts w:ascii="Times New Roman" w:hAnsi="Times New Roman"/>
          <w:color w:val="000000"/>
          <w:szCs w:val="22"/>
          <w:shd w:val="clear" w:color="auto" w:fill="FFFFFF"/>
        </w:rPr>
        <w:t>delivered to MaineCare members</w:t>
      </w:r>
      <w:r w:rsidR="000E1731">
        <w:rPr>
          <w:rStyle w:val="normaltextrun"/>
          <w:rFonts w:ascii="Times New Roman" w:hAnsi="Times New Roman"/>
          <w:color w:val="000000"/>
          <w:szCs w:val="22"/>
          <w:shd w:val="clear" w:color="auto" w:fill="FFFFFF"/>
        </w:rPr>
        <w:t xml:space="preserve"> </w:t>
      </w:r>
      <w:r w:rsidR="002841C4">
        <w:rPr>
          <w:rStyle w:val="normaltextrun"/>
          <w:rFonts w:ascii="Times New Roman" w:hAnsi="Times New Roman"/>
          <w:color w:val="000000"/>
          <w:szCs w:val="22"/>
          <w:shd w:val="clear" w:color="auto" w:fill="FFFFFF"/>
        </w:rPr>
        <w:t>under th</w:t>
      </w:r>
      <w:r w:rsidRPr="00B27BFD">
        <w:rPr>
          <w:rStyle w:val="normaltextrun"/>
          <w:rFonts w:ascii="Times New Roman" w:hAnsi="Times New Roman"/>
          <w:color w:val="000000"/>
          <w:szCs w:val="22"/>
          <w:shd w:val="clear" w:color="auto" w:fill="FFFFFF"/>
        </w:rPr>
        <w:t xml:space="preserve">e </w:t>
      </w:r>
      <w:r w:rsidR="00611BA3">
        <w:rPr>
          <w:rFonts w:ascii="Times New Roman" w:hAnsi="Times New Roman"/>
          <w:color w:val="000000"/>
          <w:szCs w:val="22"/>
          <w:shd w:val="clear" w:color="auto" w:fill="FFFFFF"/>
        </w:rPr>
        <w:t>United States</w:t>
      </w:r>
      <w:r w:rsidR="00B41060" w:rsidRPr="00B41060">
        <w:rPr>
          <w:rFonts w:ascii="Times New Roman" w:hAnsi="Times New Roman"/>
          <w:color w:val="000000"/>
          <w:szCs w:val="22"/>
          <w:shd w:val="clear" w:color="auto" w:fill="FFFFFF"/>
        </w:rPr>
        <w:t xml:space="preserve"> Centers for Disease Control and Prevention</w:t>
      </w:r>
      <w:r w:rsidR="00FC380F">
        <w:rPr>
          <w:rFonts w:ascii="Times New Roman" w:hAnsi="Times New Roman"/>
          <w:color w:val="000000"/>
          <w:szCs w:val="22"/>
          <w:shd w:val="clear" w:color="auto" w:fill="FFFFFF"/>
        </w:rPr>
        <w:t>’s</w:t>
      </w:r>
      <w:r w:rsidR="00B41060" w:rsidRPr="00B41060">
        <w:rPr>
          <w:rFonts w:ascii="Times New Roman" w:hAnsi="Times New Roman"/>
          <w:color w:val="000000"/>
          <w:szCs w:val="22"/>
          <w:shd w:val="clear" w:color="auto" w:fill="FFFFFF"/>
        </w:rPr>
        <w:t xml:space="preserve"> (CDC)</w:t>
      </w:r>
      <w:r w:rsidR="00FC380F">
        <w:rPr>
          <w:rFonts w:ascii="Times New Roman" w:hAnsi="Times New Roman"/>
          <w:color w:val="000000"/>
          <w:szCs w:val="22"/>
          <w:shd w:val="clear" w:color="auto" w:fill="FFFFFF"/>
        </w:rPr>
        <w:t xml:space="preserve"> National Diabetes Prevention Program Lifestyle Change Program</w:t>
      </w:r>
      <w:r w:rsidR="009B7512">
        <w:rPr>
          <w:rFonts w:ascii="Times New Roman" w:hAnsi="Times New Roman"/>
          <w:color w:val="000000"/>
          <w:szCs w:val="22"/>
          <w:shd w:val="clear" w:color="auto" w:fill="FFFFFF"/>
        </w:rPr>
        <w:t xml:space="preserve"> (National DPP LCP).</w:t>
      </w:r>
    </w:p>
    <w:p w14:paraId="2EFC3839" w14:textId="77777777" w:rsidR="00E92E5F" w:rsidRDefault="00E92E5F" w:rsidP="00B27BFD">
      <w:pPr>
        <w:ind w:left="720" w:right="-36"/>
        <w:rPr>
          <w:rStyle w:val="normaltextrun"/>
          <w:rFonts w:ascii="Times New Roman" w:hAnsi="Times New Roman"/>
          <w:color w:val="000000"/>
          <w:szCs w:val="22"/>
          <w:shd w:val="clear" w:color="auto" w:fill="FFFFFF"/>
        </w:rPr>
      </w:pPr>
    </w:p>
    <w:p w14:paraId="2E8F1258" w14:textId="09F0F036" w:rsidR="00E92E5F" w:rsidRPr="00B27BFD" w:rsidRDefault="00F55BBF" w:rsidP="00B27BFD">
      <w:pPr>
        <w:ind w:left="720" w:right="-36"/>
        <w:rPr>
          <w:rFonts w:ascii="Times New Roman" w:hAnsi="Times New Roman"/>
          <w:bCs/>
        </w:rPr>
      </w:pPr>
      <w:r w:rsidRPr="00F55BBF">
        <w:rPr>
          <w:rFonts w:ascii="Times New Roman" w:hAnsi="Times New Roman"/>
          <w:bCs/>
        </w:rPr>
        <w:t>All providers delivering services to MaineCare members under this section must adhere to the “Centers for Disease Control and Prevention Diabetes Prevention Recognition Program Standards and Operating Procedures,” published by the CDC</w:t>
      </w:r>
      <w:r w:rsidR="0055299F">
        <w:rPr>
          <w:rFonts w:ascii="Times New Roman" w:hAnsi="Times New Roman"/>
          <w:bCs/>
        </w:rPr>
        <w:t xml:space="preserve"> on May 1, 2021</w:t>
      </w:r>
      <w:r w:rsidRPr="00F55BBF">
        <w:rPr>
          <w:rFonts w:ascii="Times New Roman" w:hAnsi="Times New Roman"/>
          <w:bCs/>
        </w:rPr>
        <w:t xml:space="preserve"> (OMB No. 0920-0909</w:t>
      </w:r>
      <w:r w:rsidR="0055299F">
        <w:rPr>
          <w:rFonts w:ascii="Times New Roman" w:hAnsi="Times New Roman"/>
          <w:bCs/>
        </w:rPr>
        <w:t>, Exp</w:t>
      </w:r>
      <w:r w:rsidR="002156EE">
        <w:rPr>
          <w:rFonts w:ascii="Times New Roman" w:hAnsi="Times New Roman"/>
          <w:bCs/>
        </w:rPr>
        <w:t>. Date: 04/30/2024</w:t>
      </w:r>
      <w:r w:rsidR="00535B4F">
        <w:rPr>
          <w:rFonts w:ascii="Times New Roman" w:hAnsi="Times New Roman"/>
          <w:bCs/>
        </w:rPr>
        <w:t>),</w:t>
      </w:r>
      <w:r w:rsidRPr="00F55BBF">
        <w:rPr>
          <w:rFonts w:ascii="Times New Roman" w:hAnsi="Times New Roman"/>
          <w:bCs/>
        </w:rPr>
        <w:t xml:space="preserve"> hereinafter “DPRP Standards,” and available on the CDC’s National DPP webpage at</w:t>
      </w:r>
      <w:r w:rsidR="00025605">
        <w:rPr>
          <w:rFonts w:ascii="Times New Roman" w:hAnsi="Times New Roman"/>
          <w:bCs/>
        </w:rPr>
        <w:t xml:space="preserve">: </w:t>
      </w:r>
      <w:hyperlink r:id="rId13" w:history="1">
        <w:r w:rsidR="00E67BF3" w:rsidRPr="00FB3C71">
          <w:rPr>
            <w:rStyle w:val="Hyperlink"/>
            <w:rFonts w:ascii="Times New Roman" w:hAnsi="Times New Roman"/>
            <w:bCs/>
          </w:rPr>
          <w:t>https://www</w:t>
        </w:r>
        <w:r w:rsidRPr="00FB3C71">
          <w:rPr>
            <w:rStyle w:val="Hyperlink"/>
            <w:rFonts w:ascii="Times New Roman" w:hAnsi="Times New Roman"/>
            <w:bCs/>
          </w:rPr>
          <w:t>.cdc.gov/diabetes/prevention/requirements-recognition.htm</w:t>
        </w:r>
      </w:hyperlink>
      <w:r w:rsidRPr="00F55BBF">
        <w:rPr>
          <w:rFonts w:ascii="Times New Roman" w:hAnsi="Times New Roman"/>
          <w:bCs/>
        </w:rPr>
        <w:t xml:space="preserve">. </w:t>
      </w:r>
      <w:r w:rsidR="00863768">
        <w:rPr>
          <w:rFonts w:ascii="Times New Roman" w:hAnsi="Times New Roman"/>
        </w:rPr>
        <w:t>The DPRP Standards are hereby adopted and incorporated by reference.</w:t>
      </w:r>
    </w:p>
    <w:p w14:paraId="564DD351" w14:textId="77777777" w:rsidR="001C1E4E" w:rsidRDefault="001C1E4E" w:rsidP="00FB60D2">
      <w:pPr>
        <w:ind w:left="720" w:right="-36" w:hanging="720"/>
        <w:rPr>
          <w:rFonts w:ascii="Times New Roman" w:hAnsi="Times New Roman"/>
          <w:b/>
        </w:rPr>
      </w:pPr>
    </w:p>
    <w:p w14:paraId="33C3A344" w14:textId="5089E334" w:rsidR="00E80F88" w:rsidRPr="00CF5F92" w:rsidRDefault="00435533" w:rsidP="00FB60D2">
      <w:pPr>
        <w:ind w:left="720" w:right="-36" w:hanging="720"/>
        <w:rPr>
          <w:rFonts w:ascii="Times New Roman" w:hAnsi="Times New Roman"/>
        </w:rPr>
      </w:pPr>
      <w:r>
        <w:rPr>
          <w:rFonts w:ascii="Times New Roman" w:hAnsi="Times New Roman"/>
          <w:b/>
        </w:rPr>
        <w:t>71</w:t>
      </w:r>
      <w:r w:rsidR="00E80F88" w:rsidRPr="00CF5F92">
        <w:rPr>
          <w:rFonts w:ascii="Times New Roman" w:hAnsi="Times New Roman"/>
          <w:b/>
        </w:rPr>
        <w:t>.0</w:t>
      </w:r>
      <w:r w:rsidR="005B4953">
        <w:rPr>
          <w:rFonts w:ascii="Times New Roman" w:hAnsi="Times New Roman"/>
          <w:b/>
        </w:rPr>
        <w:t>2</w:t>
      </w:r>
      <w:r w:rsidR="00E80F88" w:rsidRPr="00CF5F92">
        <w:rPr>
          <w:rFonts w:ascii="Times New Roman" w:hAnsi="Times New Roman"/>
        </w:rPr>
        <w:tab/>
      </w:r>
      <w:r w:rsidR="00E80F88" w:rsidRPr="00CF5F92">
        <w:rPr>
          <w:rFonts w:ascii="Times New Roman" w:hAnsi="Times New Roman"/>
          <w:b/>
        </w:rPr>
        <w:t>DEFINITIONS</w:t>
      </w:r>
    </w:p>
    <w:p w14:paraId="735B3B52" w14:textId="77777777" w:rsidR="00E80F88" w:rsidRPr="00CF5F92" w:rsidRDefault="00E80F88" w:rsidP="00FB60D2">
      <w:pPr>
        <w:rPr>
          <w:rFonts w:ascii="Times New Roman" w:hAnsi="Times New Roman"/>
        </w:rPr>
      </w:pPr>
    </w:p>
    <w:p w14:paraId="71289F27" w14:textId="3BDDE55E" w:rsidR="009178E7" w:rsidRPr="00F359C1" w:rsidRDefault="1F5D0A87" w:rsidP="00FB60D2">
      <w:pPr>
        <w:ind w:left="1800" w:right="-36" w:hanging="1080"/>
        <w:rPr>
          <w:rFonts w:ascii="Times New Roman" w:hAnsi="Times New Roman"/>
          <w:b/>
          <w:bCs/>
        </w:rPr>
      </w:pPr>
      <w:r>
        <w:rPr>
          <w:rFonts w:ascii="Times New Roman" w:hAnsi="Times New Roman"/>
        </w:rPr>
        <w:t>71.02-</w:t>
      </w:r>
      <w:r w:rsidR="1E43290F">
        <w:rPr>
          <w:rFonts w:ascii="Times New Roman" w:hAnsi="Times New Roman"/>
        </w:rPr>
        <w:t>1</w:t>
      </w:r>
      <w:r w:rsidR="00F359C1">
        <w:rPr>
          <w:rFonts w:ascii="Times New Roman" w:hAnsi="Times New Roman"/>
        </w:rPr>
        <w:tab/>
      </w:r>
      <w:r>
        <w:rPr>
          <w:rFonts w:ascii="Times New Roman" w:hAnsi="Times New Roman"/>
          <w:b/>
          <w:bCs/>
        </w:rPr>
        <w:t xml:space="preserve">CDC Diabetes Prevention Recognition Program Standards and Operating Procedures </w:t>
      </w:r>
      <w:r w:rsidRPr="00D42CE5">
        <w:rPr>
          <w:rFonts w:ascii="Times New Roman" w:hAnsi="Times New Roman"/>
          <w:b/>
          <w:bCs/>
        </w:rPr>
        <w:t>(DPRP Standards</w:t>
      </w:r>
      <w:r w:rsidR="623B4C4A" w:rsidRPr="00D42CE5">
        <w:rPr>
          <w:rFonts w:ascii="Times New Roman" w:hAnsi="Times New Roman"/>
          <w:b/>
          <w:bCs/>
        </w:rPr>
        <w:t>)</w:t>
      </w:r>
      <w:r w:rsidR="623B4C4A" w:rsidRPr="009E54AB">
        <w:rPr>
          <w:rFonts w:ascii="Times New Roman" w:hAnsi="Times New Roman"/>
        </w:rPr>
        <w:t xml:space="preserve"> is </w:t>
      </w:r>
      <w:r w:rsidR="00212341">
        <w:rPr>
          <w:rFonts w:ascii="Times New Roman" w:hAnsi="Times New Roman"/>
        </w:rPr>
        <w:t>the CDC publication, incorporate</w:t>
      </w:r>
      <w:r w:rsidR="00F322FC">
        <w:rPr>
          <w:rFonts w:ascii="Times New Roman" w:hAnsi="Times New Roman"/>
        </w:rPr>
        <w:t>d</w:t>
      </w:r>
      <w:r w:rsidR="00212341">
        <w:rPr>
          <w:rFonts w:ascii="Times New Roman" w:hAnsi="Times New Roman"/>
        </w:rPr>
        <w:t xml:space="preserve"> above,</w:t>
      </w:r>
      <w:r w:rsidR="00212341" w:rsidRPr="009E54AB">
        <w:rPr>
          <w:rFonts w:ascii="Times New Roman" w:hAnsi="Times New Roman"/>
        </w:rPr>
        <w:t xml:space="preserve"> </w:t>
      </w:r>
      <w:r w:rsidR="472BCF4A" w:rsidRPr="009E54AB">
        <w:rPr>
          <w:rFonts w:ascii="Times New Roman" w:hAnsi="Times New Roman"/>
        </w:rPr>
        <w:t xml:space="preserve">that describes the </w:t>
      </w:r>
      <w:r w:rsidR="2F0A8D60" w:rsidRPr="009E54AB">
        <w:rPr>
          <w:rFonts w:ascii="Times New Roman" w:hAnsi="Times New Roman"/>
        </w:rPr>
        <w:t xml:space="preserve">requirements </w:t>
      </w:r>
      <w:r w:rsidR="34017F0B" w:rsidRPr="009E54AB">
        <w:rPr>
          <w:rFonts w:ascii="Times New Roman" w:hAnsi="Times New Roman"/>
        </w:rPr>
        <w:t>for</w:t>
      </w:r>
      <w:r w:rsidR="2F0A8D60" w:rsidRPr="009E54AB">
        <w:rPr>
          <w:rFonts w:ascii="Times New Roman" w:hAnsi="Times New Roman"/>
        </w:rPr>
        <w:t xml:space="preserve"> operating and delivering</w:t>
      </w:r>
      <w:r w:rsidR="2BDF6E77" w:rsidRPr="009E54AB">
        <w:rPr>
          <w:rFonts w:ascii="Times New Roman" w:hAnsi="Times New Roman"/>
        </w:rPr>
        <w:t xml:space="preserve"> the </w:t>
      </w:r>
      <w:r w:rsidR="00153068">
        <w:rPr>
          <w:rFonts w:ascii="Times New Roman" w:hAnsi="Times New Roman"/>
        </w:rPr>
        <w:t>National DPP LCP</w:t>
      </w:r>
      <w:r w:rsidR="2BDF6E77" w:rsidRPr="009E54AB">
        <w:rPr>
          <w:rFonts w:ascii="Times New Roman" w:hAnsi="Times New Roman"/>
        </w:rPr>
        <w:t xml:space="preserve"> and explains </w:t>
      </w:r>
      <w:r w:rsidR="67E36099" w:rsidRPr="009E54AB">
        <w:rPr>
          <w:rFonts w:ascii="Times New Roman" w:hAnsi="Times New Roman"/>
        </w:rPr>
        <w:t>how an organization may apply for, earn, and maintain CDC recognition</w:t>
      </w:r>
      <w:r w:rsidR="00045647">
        <w:rPr>
          <w:rFonts w:ascii="Times New Roman" w:hAnsi="Times New Roman"/>
        </w:rPr>
        <w:t xml:space="preserve"> to deliver </w:t>
      </w:r>
      <w:r w:rsidR="00153068">
        <w:rPr>
          <w:rFonts w:ascii="Times New Roman" w:hAnsi="Times New Roman"/>
        </w:rPr>
        <w:t>National DPP LCP</w:t>
      </w:r>
      <w:r w:rsidR="00045647">
        <w:rPr>
          <w:rFonts w:ascii="Times New Roman" w:hAnsi="Times New Roman"/>
        </w:rPr>
        <w:t xml:space="preserve"> se</w:t>
      </w:r>
      <w:r w:rsidR="00F05CC0">
        <w:rPr>
          <w:rFonts w:ascii="Times New Roman" w:hAnsi="Times New Roman"/>
        </w:rPr>
        <w:t>r</w:t>
      </w:r>
      <w:r w:rsidR="00045647">
        <w:rPr>
          <w:rFonts w:ascii="Times New Roman" w:hAnsi="Times New Roman"/>
        </w:rPr>
        <w:t>vices</w:t>
      </w:r>
      <w:r w:rsidR="67E36099" w:rsidRPr="009E54AB">
        <w:rPr>
          <w:rFonts w:ascii="Times New Roman" w:hAnsi="Times New Roman"/>
        </w:rPr>
        <w:t>.</w:t>
      </w:r>
      <w:r w:rsidR="25A5D837" w:rsidRPr="009E54AB">
        <w:rPr>
          <w:rFonts w:ascii="Times New Roman" w:hAnsi="Times New Roman"/>
        </w:rPr>
        <w:t xml:space="preserve"> </w:t>
      </w:r>
    </w:p>
    <w:p w14:paraId="74563F0C" w14:textId="77777777" w:rsidR="00FB3C71" w:rsidRDefault="00FB3C71" w:rsidP="00FB60D2">
      <w:pPr>
        <w:ind w:left="1800" w:right="-36" w:hanging="1080"/>
        <w:rPr>
          <w:rFonts w:ascii="Times New Roman" w:hAnsi="Times New Roman"/>
        </w:rPr>
      </w:pPr>
    </w:p>
    <w:p w14:paraId="66A41D28" w14:textId="2B68F39B" w:rsidR="00EE68CE" w:rsidRDefault="00DD1389" w:rsidP="00FB60D2">
      <w:pPr>
        <w:ind w:left="1800" w:right="-36" w:hanging="1080"/>
        <w:rPr>
          <w:rFonts w:ascii="Times New Roman" w:hAnsi="Times New Roman"/>
        </w:rPr>
      </w:pPr>
      <w:r w:rsidRPr="00DD1389">
        <w:rPr>
          <w:rFonts w:ascii="Times New Roman" w:hAnsi="Times New Roman"/>
        </w:rPr>
        <w:t>71.0</w:t>
      </w:r>
      <w:r w:rsidR="004F268C">
        <w:rPr>
          <w:rFonts w:ascii="Times New Roman" w:hAnsi="Times New Roman"/>
        </w:rPr>
        <w:t>2</w:t>
      </w:r>
      <w:r w:rsidRPr="00DD1389">
        <w:rPr>
          <w:rFonts w:ascii="Times New Roman" w:hAnsi="Times New Roman"/>
        </w:rPr>
        <w:t>-</w:t>
      </w:r>
      <w:r w:rsidR="0069340D">
        <w:rPr>
          <w:rFonts w:ascii="Times New Roman" w:hAnsi="Times New Roman"/>
        </w:rPr>
        <w:t>2</w:t>
      </w:r>
      <w:r>
        <w:rPr>
          <w:rFonts w:ascii="Times New Roman" w:hAnsi="Times New Roman"/>
        </w:rPr>
        <w:tab/>
      </w:r>
      <w:r w:rsidRPr="00DD1389">
        <w:rPr>
          <w:rFonts w:ascii="Times New Roman" w:hAnsi="Times New Roman"/>
          <w:b/>
          <w:bCs/>
        </w:rPr>
        <w:t xml:space="preserve">Diabetes Prevention Recognition </w:t>
      </w:r>
      <w:r w:rsidRPr="00D42CE5">
        <w:rPr>
          <w:rFonts w:ascii="Times New Roman" w:hAnsi="Times New Roman"/>
          <w:b/>
          <w:bCs/>
        </w:rPr>
        <w:t>Program</w:t>
      </w:r>
      <w:r w:rsidR="004C7105" w:rsidRPr="00D42CE5">
        <w:rPr>
          <w:rFonts w:ascii="Times New Roman" w:hAnsi="Times New Roman"/>
          <w:b/>
          <w:bCs/>
        </w:rPr>
        <w:t xml:space="preserve"> (DPRP)</w:t>
      </w:r>
      <w:r w:rsidR="00087676">
        <w:rPr>
          <w:rFonts w:ascii="Times New Roman" w:hAnsi="Times New Roman"/>
        </w:rPr>
        <w:t xml:space="preserve"> is the quality assurance arm of the </w:t>
      </w:r>
      <w:r w:rsidR="00D14225">
        <w:rPr>
          <w:rFonts w:ascii="Times New Roman" w:hAnsi="Times New Roman"/>
        </w:rPr>
        <w:t>N</w:t>
      </w:r>
      <w:r w:rsidR="00EF676A">
        <w:rPr>
          <w:rFonts w:ascii="Times New Roman" w:hAnsi="Times New Roman"/>
        </w:rPr>
        <w:t xml:space="preserve">ational </w:t>
      </w:r>
      <w:r w:rsidR="00D14225">
        <w:rPr>
          <w:rFonts w:ascii="Times New Roman" w:hAnsi="Times New Roman"/>
        </w:rPr>
        <w:t>DPP</w:t>
      </w:r>
      <w:r w:rsidR="00087676">
        <w:rPr>
          <w:rFonts w:ascii="Times New Roman" w:hAnsi="Times New Roman"/>
        </w:rPr>
        <w:t xml:space="preserve">, which identifies organizations that have demonstrated </w:t>
      </w:r>
      <w:r w:rsidR="0008648F">
        <w:rPr>
          <w:rFonts w:ascii="Times New Roman" w:hAnsi="Times New Roman"/>
        </w:rPr>
        <w:t xml:space="preserve">the ability to deliver the </w:t>
      </w:r>
      <w:r w:rsidR="00EF676A">
        <w:rPr>
          <w:rFonts w:ascii="Times New Roman" w:hAnsi="Times New Roman"/>
        </w:rPr>
        <w:t>National DPP LCP</w:t>
      </w:r>
      <w:r w:rsidR="0008648F">
        <w:rPr>
          <w:rFonts w:ascii="Times New Roman" w:hAnsi="Times New Roman"/>
        </w:rPr>
        <w:t xml:space="preserve"> to prevent type </w:t>
      </w:r>
      <w:r w:rsidR="00A72A1D">
        <w:rPr>
          <w:rFonts w:ascii="Times New Roman" w:hAnsi="Times New Roman"/>
        </w:rPr>
        <w:t>2</w:t>
      </w:r>
      <w:r w:rsidR="0008648F">
        <w:rPr>
          <w:rFonts w:ascii="Times New Roman" w:hAnsi="Times New Roman"/>
        </w:rPr>
        <w:t xml:space="preserve"> diabetes.</w:t>
      </w:r>
    </w:p>
    <w:p w14:paraId="51B45BEC" w14:textId="0F37532A" w:rsidR="00EE2DFC" w:rsidRDefault="00EE2DFC" w:rsidP="00FB60D2">
      <w:pPr>
        <w:ind w:left="1800" w:right="-36" w:hanging="1080"/>
        <w:rPr>
          <w:rFonts w:ascii="Times New Roman" w:hAnsi="Times New Roman"/>
        </w:rPr>
      </w:pPr>
    </w:p>
    <w:p w14:paraId="1C1C2F7E" w14:textId="3D9D2F7C" w:rsidR="00C10A48" w:rsidRPr="00664A11" w:rsidRDefault="000006BB" w:rsidP="00664A11">
      <w:pPr>
        <w:ind w:left="1800" w:right="-36" w:hanging="1080"/>
        <w:rPr>
          <w:rFonts w:ascii="Times New Roman" w:hAnsi="Times New Roman"/>
        </w:rPr>
      </w:pPr>
      <w:r>
        <w:rPr>
          <w:rFonts w:ascii="Times New Roman" w:hAnsi="Times New Roman"/>
        </w:rPr>
        <w:t>71.02-</w:t>
      </w:r>
      <w:r w:rsidR="0069340D">
        <w:rPr>
          <w:rFonts w:ascii="Times New Roman" w:hAnsi="Times New Roman"/>
        </w:rPr>
        <w:t>3</w:t>
      </w:r>
      <w:r>
        <w:rPr>
          <w:rFonts w:ascii="Times New Roman" w:hAnsi="Times New Roman"/>
        </w:rPr>
        <w:tab/>
      </w:r>
      <w:r>
        <w:rPr>
          <w:rFonts w:ascii="Times New Roman" w:hAnsi="Times New Roman"/>
          <w:b/>
          <w:bCs/>
        </w:rPr>
        <w:t xml:space="preserve">Lifestyle Coach </w:t>
      </w:r>
      <w:r w:rsidR="008725EA" w:rsidRPr="003A3EF9">
        <w:rPr>
          <w:rFonts w:ascii="Times New Roman" w:hAnsi="Times New Roman"/>
        </w:rPr>
        <w:t xml:space="preserve">is an </w:t>
      </w:r>
      <w:r w:rsidR="00CB64D8" w:rsidRPr="003A3EF9">
        <w:rPr>
          <w:rFonts w:ascii="Times New Roman" w:hAnsi="Times New Roman"/>
        </w:rPr>
        <w:t>individual</w:t>
      </w:r>
      <w:r w:rsidR="00A43BCF">
        <w:rPr>
          <w:rFonts w:ascii="Times New Roman" w:hAnsi="Times New Roman"/>
        </w:rPr>
        <w:t xml:space="preserve"> trained by </w:t>
      </w:r>
      <w:r w:rsidR="006D65BB">
        <w:rPr>
          <w:rFonts w:ascii="Times New Roman" w:hAnsi="Times New Roman"/>
        </w:rPr>
        <w:t xml:space="preserve">a </w:t>
      </w:r>
      <w:r w:rsidR="00A43BCF">
        <w:rPr>
          <w:rFonts w:ascii="Times New Roman" w:hAnsi="Times New Roman"/>
        </w:rPr>
        <w:t xml:space="preserve">CDC-authorized </w:t>
      </w:r>
      <w:r w:rsidR="005021B5">
        <w:rPr>
          <w:rFonts w:ascii="Times New Roman" w:hAnsi="Times New Roman"/>
        </w:rPr>
        <w:t>entit</w:t>
      </w:r>
      <w:r w:rsidR="006D65BB">
        <w:rPr>
          <w:rFonts w:ascii="Times New Roman" w:hAnsi="Times New Roman"/>
        </w:rPr>
        <w:t>y</w:t>
      </w:r>
      <w:r w:rsidR="005021B5">
        <w:rPr>
          <w:rFonts w:ascii="Times New Roman" w:hAnsi="Times New Roman"/>
        </w:rPr>
        <w:t xml:space="preserve"> to </w:t>
      </w:r>
      <w:r w:rsidRPr="000006BB">
        <w:rPr>
          <w:rFonts w:ascii="Times New Roman" w:hAnsi="Times New Roman"/>
        </w:rPr>
        <w:t xml:space="preserve">implement a CDC-approved curriculum designed </w:t>
      </w:r>
      <w:r w:rsidR="00262BA1">
        <w:rPr>
          <w:rFonts w:ascii="Times New Roman" w:hAnsi="Times New Roman"/>
        </w:rPr>
        <w:t xml:space="preserve">to </w:t>
      </w:r>
      <w:r w:rsidRPr="000006BB">
        <w:rPr>
          <w:rFonts w:ascii="Times New Roman" w:hAnsi="Times New Roman"/>
        </w:rPr>
        <w:t xml:space="preserve">effect lifestyle change for preventing or delaying type 2 diabetes and provide support and guidance to participants in the </w:t>
      </w:r>
      <w:r w:rsidR="00EF676A">
        <w:rPr>
          <w:rFonts w:ascii="Times New Roman" w:hAnsi="Times New Roman"/>
        </w:rPr>
        <w:t>National DPP LCP</w:t>
      </w:r>
      <w:r w:rsidRPr="000006BB">
        <w:rPr>
          <w:rFonts w:ascii="Times New Roman" w:hAnsi="Times New Roman"/>
        </w:rPr>
        <w:t>.</w:t>
      </w:r>
      <w:r w:rsidR="00EC7811">
        <w:rPr>
          <w:rFonts w:ascii="Times New Roman" w:hAnsi="Times New Roman"/>
        </w:rPr>
        <w:t xml:space="preserve"> </w:t>
      </w:r>
      <w:r w:rsidR="00000EBE">
        <w:rPr>
          <w:rFonts w:ascii="Times New Roman" w:hAnsi="Times New Roman"/>
        </w:rPr>
        <w:t>The DPRP Standards contains a Lifestyle Coach position description.</w:t>
      </w:r>
    </w:p>
    <w:p w14:paraId="61AF3ABF" w14:textId="1A6DAD65" w:rsidR="00E169E5" w:rsidRDefault="00E169E5" w:rsidP="00FB60D2">
      <w:pPr>
        <w:ind w:left="1800" w:right="-36" w:hanging="1080"/>
        <w:rPr>
          <w:rFonts w:ascii="Times New Roman" w:hAnsi="Times New Roman"/>
          <w:b/>
          <w:bCs/>
        </w:rPr>
      </w:pPr>
    </w:p>
    <w:p w14:paraId="243C21E6" w14:textId="7A55FED8" w:rsidR="003D7C1E" w:rsidRPr="003D7C1E" w:rsidRDefault="003D7C1E" w:rsidP="00FB60D2">
      <w:pPr>
        <w:ind w:left="1800" w:right="-36" w:hanging="1080"/>
        <w:rPr>
          <w:rFonts w:ascii="Times New Roman" w:hAnsi="Times New Roman"/>
        </w:rPr>
      </w:pPr>
      <w:r>
        <w:rPr>
          <w:rFonts w:ascii="Times New Roman" w:hAnsi="Times New Roman"/>
        </w:rPr>
        <w:t>71.02-4</w:t>
      </w:r>
      <w:r>
        <w:rPr>
          <w:rFonts w:ascii="Times New Roman" w:hAnsi="Times New Roman"/>
        </w:rPr>
        <w:tab/>
      </w:r>
      <w:r>
        <w:rPr>
          <w:rFonts w:ascii="Times New Roman" w:hAnsi="Times New Roman"/>
          <w:b/>
          <w:bCs/>
        </w:rPr>
        <w:t xml:space="preserve">Medicare Diabetes Prevention </w:t>
      </w:r>
      <w:r w:rsidRPr="00D42CE5">
        <w:rPr>
          <w:rFonts w:ascii="Times New Roman" w:hAnsi="Times New Roman"/>
          <w:b/>
          <w:bCs/>
        </w:rPr>
        <w:t>Program</w:t>
      </w:r>
      <w:r w:rsidR="001C56EF" w:rsidRPr="00D42CE5">
        <w:rPr>
          <w:rFonts w:ascii="Times New Roman" w:hAnsi="Times New Roman"/>
          <w:b/>
          <w:bCs/>
        </w:rPr>
        <w:t xml:space="preserve"> (MDPP)</w:t>
      </w:r>
      <w:r>
        <w:rPr>
          <w:rFonts w:ascii="Times New Roman" w:hAnsi="Times New Roman"/>
        </w:rPr>
        <w:t xml:space="preserve"> is </w:t>
      </w:r>
      <w:r w:rsidR="00C556E6">
        <w:rPr>
          <w:rFonts w:ascii="Times New Roman" w:hAnsi="Times New Roman"/>
        </w:rPr>
        <w:t xml:space="preserve">the same underlying program as the </w:t>
      </w:r>
      <w:r w:rsidR="004738E2">
        <w:rPr>
          <w:rFonts w:ascii="Times New Roman" w:hAnsi="Times New Roman"/>
        </w:rPr>
        <w:t>National DPP LCP</w:t>
      </w:r>
      <w:r w:rsidR="00C556E6">
        <w:rPr>
          <w:rFonts w:ascii="Times New Roman" w:hAnsi="Times New Roman"/>
        </w:rPr>
        <w:t xml:space="preserve">, but Medicare </w:t>
      </w:r>
      <w:r w:rsidR="002152F9">
        <w:rPr>
          <w:rFonts w:ascii="Times New Roman" w:hAnsi="Times New Roman"/>
        </w:rPr>
        <w:t xml:space="preserve">holds </w:t>
      </w:r>
      <w:r w:rsidR="00C556E6">
        <w:rPr>
          <w:rFonts w:ascii="Times New Roman" w:hAnsi="Times New Roman"/>
        </w:rPr>
        <w:t>MDPP provider</w:t>
      </w:r>
      <w:r w:rsidR="001C56EF">
        <w:rPr>
          <w:rFonts w:ascii="Times New Roman" w:hAnsi="Times New Roman"/>
        </w:rPr>
        <w:t>s</w:t>
      </w:r>
      <w:r w:rsidR="002152F9">
        <w:rPr>
          <w:rFonts w:ascii="Times New Roman" w:hAnsi="Times New Roman"/>
        </w:rPr>
        <w:t xml:space="preserve"> to additional requirements</w:t>
      </w:r>
      <w:r w:rsidR="004C5569">
        <w:rPr>
          <w:rFonts w:ascii="Times New Roman" w:hAnsi="Times New Roman"/>
        </w:rPr>
        <w:t xml:space="preserve"> beyond those included in the DPRP Standards</w:t>
      </w:r>
      <w:r w:rsidR="00337D35">
        <w:rPr>
          <w:rFonts w:ascii="Times New Roman" w:hAnsi="Times New Roman"/>
        </w:rPr>
        <w:t>.</w:t>
      </w:r>
    </w:p>
    <w:p w14:paraId="722E2C30" w14:textId="77777777" w:rsidR="003D7C1E" w:rsidRDefault="003D7C1E" w:rsidP="00FB60D2">
      <w:pPr>
        <w:ind w:left="1800" w:right="-36" w:hanging="1080"/>
        <w:rPr>
          <w:rFonts w:ascii="Times New Roman" w:hAnsi="Times New Roman"/>
        </w:rPr>
      </w:pPr>
    </w:p>
    <w:p w14:paraId="02EB5994" w14:textId="046B3EC0" w:rsidR="00FF5E58" w:rsidRDefault="00862C37" w:rsidP="00FB60D2">
      <w:pPr>
        <w:ind w:left="1800" w:right="-36" w:hanging="1080"/>
        <w:rPr>
          <w:rFonts w:ascii="Times New Roman" w:hAnsi="Times New Roman"/>
        </w:rPr>
      </w:pPr>
      <w:r>
        <w:rPr>
          <w:rFonts w:ascii="Times New Roman" w:hAnsi="Times New Roman"/>
        </w:rPr>
        <w:t>71.02-</w:t>
      </w:r>
      <w:r w:rsidR="003D7C1E">
        <w:rPr>
          <w:rFonts w:ascii="Times New Roman" w:hAnsi="Times New Roman"/>
        </w:rPr>
        <w:t>5</w:t>
      </w:r>
      <w:r>
        <w:rPr>
          <w:rFonts w:ascii="Times New Roman" w:hAnsi="Times New Roman"/>
        </w:rPr>
        <w:tab/>
      </w:r>
      <w:r w:rsidR="00D3606E" w:rsidRPr="00AF42C7">
        <w:rPr>
          <w:rFonts w:ascii="Times New Roman" w:hAnsi="Times New Roman"/>
          <w:b/>
          <w:bCs/>
        </w:rPr>
        <w:t>National Diabetes Prevention Program (National DPP)</w:t>
      </w:r>
      <w:r w:rsidR="00D3606E">
        <w:rPr>
          <w:rFonts w:ascii="Times New Roman" w:hAnsi="Times New Roman"/>
        </w:rPr>
        <w:t xml:space="preserve"> is a program within the CDC and established pursuant to 42 USCA </w:t>
      </w:r>
      <w:r w:rsidR="003305BD">
        <w:rPr>
          <w:rFonts w:ascii="Times New Roman" w:hAnsi="Times New Roman"/>
        </w:rPr>
        <w:t>§ 240g-14 that works to prevent or delay type 2 diabetes.</w:t>
      </w:r>
    </w:p>
    <w:p w14:paraId="0438FDAD" w14:textId="77777777" w:rsidR="003305BD" w:rsidRDefault="003305BD" w:rsidP="00FB60D2">
      <w:pPr>
        <w:ind w:left="1800" w:right="-36" w:hanging="1080"/>
        <w:rPr>
          <w:rFonts w:ascii="Times New Roman" w:hAnsi="Times New Roman"/>
        </w:rPr>
      </w:pPr>
    </w:p>
    <w:p w14:paraId="159AB644" w14:textId="397CF18A" w:rsidR="003305BD" w:rsidRPr="003305BD" w:rsidRDefault="003305BD" w:rsidP="00FB60D2">
      <w:pPr>
        <w:ind w:left="1800" w:right="-36" w:hanging="1080"/>
        <w:rPr>
          <w:rFonts w:ascii="Times New Roman" w:hAnsi="Times New Roman"/>
        </w:rPr>
      </w:pPr>
      <w:r>
        <w:rPr>
          <w:rFonts w:ascii="Times New Roman" w:hAnsi="Times New Roman"/>
        </w:rPr>
        <w:t>71.02-6</w:t>
      </w:r>
      <w:r>
        <w:rPr>
          <w:rFonts w:ascii="Times New Roman" w:hAnsi="Times New Roman"/>
        </w:rPr>
        <w:tab/>
      </w:r>
      <w:r w:rsidRPr="00AF42C7">
        <w:rPr>
          <w:rFonts w:ascii="Times New Roman" w:hAnsi="Times New Roman"/>
          <w:b/>
          <w:bCs/>
        </w:rPr>
        <w:t>National Diabetes Prevention Program Lifestyle Change Program (National DPP LCP)</w:t>
      </w:r>
      <w:r>
        <w:rPr>
          <w:rFonts w:ascii="Times New Roman" w:hAnsi="Times New Roman"/>
        </w:rPr>
        <w:t xml:space="preserve"> </w:t>
      </w:r>
      <w:r w:rsidR="00AB37EC">
        <w:rPr>
          <w:rFonts w:ascii="Times New Roman" w:hAnsi="Times New Roman"/>
        </w:rPr>
        <w:t xml:space="preserve">is an evidence-based, year-long, lifestyle behavior change program </w:t>
      </w:r>
      <w:r w:rsidR="00F304E0">
        <w:rPr>
          <w:rFonts w:ascii="Times New Roman" w:hAnsi="Times New Roman"/>
        </w:rPr>
        <w:t xml:space="preserve">designed and overseen </w:t>
      </w:r>
      <w:r w:rsidR="00AB37EC">
        <w:rPr>
          <w:rFonts w:ascii="Times New Roman" w:hAnsi="Times New Roman"/>
        </w:rPr>
        <w:t>by the CDC that</w:t>
      </w:r>
      <w:r w:rsidR="009141B9">
        <w:rPr>
          <w:rFonts w:ascii="Times New Roman" w:hAnsi="Times New Roman"/>
        </w:rPr>
        <w:t xml:space="preserve"> </w:t>
      </w:r>
      <w:r w:rsidR="009141B9" w:rsidRPr="00B41060">
        <w:rPr>
          <w:rFonts w:ascii="Times New Roman" w:hAnsi="Times New Roman"/>
          <w:color w:val="000000"/>
          <w:szCs w:val="22"/>
          <w:shd w:val="clear" w:color="auto" w:fill="FFFFFF"/>
        </w:rPr>
        <w:t>teach</w:t>
      </w:r>
      <w:r w:rsidR="009141B9">
        <w:rPr>
          <w:rFonts w:ascii="Times New Roman" w:hAnsi="Times New Roman"/>
          <w:color w:val="000000"/>
          <w:szCs w:val="22"/>
          <w:shd w:val="clear" w:color="auto" w:fill="FFFFFF"/>
        </w:rPr>
        <w:t>es</w:t>
      </w:r>
      <w:r w:rsidR="009141B9" w:rsidRPr="00B41060">
        <w:rPr>
          <w:rFonts w:ascii="Times New Roman" w:hAnsi="Times New Roman"/>
          <w:color w:val="000000"/>
          <w:szCs w:val="22"/>
          <w:shd w:val="clear" w:color="auto" w:fill="FFFFFF"/>
        </w:rPr>
        <w:t xml:space="preserve"> participants the skills to change and maintain physical activity levels and dietary habits to prevent or delay type 2 diabetes.</w:t>
      </w:r>
    </w:p>
    <w:p w14:paraId="6C8A8192" w14:textId="77777777" w:rsidR="00FF5E58" w:rsidRDefault="00FF5E58" w:rsidP="00FB60D2">
      <w:pPr>
        <w:ind w:left="1800" w:right="-36" w:hanging="1080"/>
        <w:rPr>
          <w:rFonts w:ascii="Times New Roman" w:hAnsi="Times New Roman"/>
        </w:rPr>
      </w:pPr>
    </w:p>
    <w:p w14:paraId="420253C3" w14:textId="0CB4F65E" w:rsidR="003D4733" w:rsidRPr="00862C37" w:rsidRDefault="00962117" w:rsidP="00962117">
      <w:pPr>
        <w:ind w:left="1800" w:right="-36" w:hanging="1080"/>
        <w:rPr>
          <w:rFonts w:ascii="Times New Roman" w:hAnsi="Times New Roman"/>
        </w:rPr>
      </w:pPr>
      <w:r>
        <w:rPr>
          <w:rFonts w:ascii="Times New Roman" w:hAnsi="Times New Roman"/>
        </w:rPr>
        <w:t>71.02-7</w:t>
      </w:r>
      <w:r>
        <w:rPr>
          <w:rFonts w:ascii="Times New Roman" w:hAnsi="Times New Roman"/>
        </w:rPr>
        <w:tab/>
      </w:r>
      <w:r w:rsidR="00862C37">
        <w:rPr>
          <w:rFonts w:ascii="Times New Roman" w:hAnsi="Times New Roman"/>
          <w:b/>
          <w:bCs/>
        </w:rPr>
        <w:t>N</w:t>
      </w:r>
      <w:r w:rsidR="004231A9">
        <w:rPr>
          <w:rFonts w:ascii="Times New Roman" w:hAnsi="Times New Roman"/>
          <w:b/>
          <w:bCs/>
        </w:rPr>
        <w:t xml:space="preserve">ational </w:t>
      </w:r>
      <w:r w:rsidR="00862C37">
        <w:rPr>
          <w:rFonts w:ascii="Times New Roman" w:hAnsi="Times New Roman"/>
          <w:b/>
          <w:bCs/>
        </w:rPr>
        <w:t xml:space="preserve">DPP </w:t>
      </w:r>
      <w:r w:rsidR="004231A9">
        <w:rPr>
          <w:rFonts w:ascii="Times New Roman" w:hAnsi="Times New Roman"/>
          <w:b/>
          <w:bCs/>
        </w:rPr>
        <w:t xml:space="preserve">LCP </w:t>
      </w:r>
      <w:r w:rsidR="00862C37">
        <w:rPr>
          <w:rFonts w:ascii="Times New Roman" w:hAnsi="Times New Roman"/>
          <w:b/>
          <w:bCs/>
        </w:rPr>
        <w:t>Provider</w:t>
      </w:r>
      <w:r w:rsidR="00F96CE8">
        <w:rPr>
          <w:rFonts w:ascii="Times New Roman" w:hAnsi="Times New Roman"/>
          <w:b/>
          <w:bCs/>
        </w:rPr>
        <w:t xml:space="preserve"> (Provider)</w:t>
      </w:r>
      <w:r w:rsidR="00862C37">
        <w:rPr>
          <w:rFonts w:ascii="Times New Roman" w:hAnsi="Times New Roman"/>
        </w:rPr>
        <w:t xml:space="preserve"> is a</w:t>
      </w:r>
      <w:r w:rsidR="00796BB5">
        <w:rPr>
          <w:rFonts w:ascii="Times New Roman" w:hAnsi="Times New Roman"/>
        </w:rPr>
        <w:t xml:space="preserve">n entity that </w:t>
      </w:r>
      <w:r w:rsidR="0046581B">
        <w:rPr>
          <w:rFonts w:ascii="Times New Roman" w:hAnsi="Times New Roman"/>
        </w:rPr>
        <w:t xml:space="preserve">the DPRP has awarded pending, preliminary, or full </w:t>
      </w:r>
      <w:r w:rsidR="00544720">
        <w:rPr>
          <w:rFonts w:ascii="Times New Roman" w:hAnsi="Times New Roman"/>
        </w:rPr>
        <w:t>recognition to deliver the N</w:t>
      </w:r>
      <w:r w:rsidR="004231A9">
        <w:rPr>
          <w:rFonts w:ascii="Times New Roman" w:hAnsi="Times New Roman"/>
        </w:rPr>
        <w:t xml:space="preserve">ational </w:t>
      </w:r>
      <w:r w:rsidR="00544720">
        <w:rPr>
          <w:rFonts w:ascii="Times New Roman" w:hAnsi="Times New Roman"/>
        </w:rPr>
        <w:t>DPP</w:t>
      </w:r>
      <w:r w:rsidR="004231A9">
        <w:rPr>
          <w:rFonts w:ascii="Times New Roman" w:hAnsi="Times New Roman"/>
        </w:rPr>
        <w:t xml:space="preserve"> LCP</w:t>
      </w:r>
      <w:r w:rsidR="00544720">
        <w:rPr>
          <w:rFonts w:ascii="Times New Roman" w:hAnsi="Times New Roman"/>
        </w:rPr>
        <w:t xml:space="preserve"> </w:t>
      </w:r>
      <w:r w:rsidR="0046581B">
        <w:rPr>
          <w:rFonts w:ascii="Times New Roman" w:hAnsi="Times New Roman"/>
        </w:rPr>
        <w:t>and</w:t>
      </w:r>
      <w:r w:rsidR="004231A9">
        <w:rPr>
          <w:rFonts w:ascii="Times New Roman" w:hAnsi="Times New Roman"/>
        </w:rPr>
        <w:t xml:space="preserve"> that</w:t>
      </w:r>
      <w:r w:rsidR="0046581B">
        <w:rPr>
          <w:rFonts w:ascii="Times New Roman" w:hAnsi="Times New Roman"/>
        </w:rPr>
        <w:t xml:space="preserve"> has enrolled with MaineCare </w:t>
      </w:r>
      <w:r w:rsidR="00AF1C64">
        <w:rPr>
          <w:rFonts w:ascii="Times New Roman" w:hAnsi="Times New Roman"/>
        </w:rPr>
        <w:t xml:space="preserve">to deliver services </w:t>
      </w:r>
      <w:r w:rsidR="0046581B">
        <w:rPr>
          <w:rFonts w:ascii="Times New Roman" w:hAnsi="Times New Roman"/>
        </w:rPr>
        <w:t xml:space="preserve">under </w:t>
      </w:r>
      <w:r w:rsidR="00187D1F">
        <w:rPr>
          <w:rFonts w:ascii="Times New Roman" w:hAnsi="Times New Roman"/>
        </w:rPr>
        <w:t>this section</w:t>
      </w:r>
      <w:r w:rsidR="00850D0B">
        <w:rPr>
          <w:rFonts w:ascii="Times New Roman" w:hAnsi="Times New Roman"/>
        </w:rPr>
        <w:t>.</w:t>
      </w:r>
      <w:r w:rsidR="00187D1F">
        <w:rPr>
          <w:rFonts w:ascii="Times New Roman" w:hAnsi="Times New Roman"/>
        </w:rPr>
        <w:t xml:space="preserve"> </w:t>
      </w:r>
    </w:p>
    <w:p w14:paraId="2FEADD3F" w14:textId="38DCA167" w:rsidR="00492C82" w:rsidRDefault="00492C82">
      <w:pPr>
        <w:rPr>
          <w:rFonts w:ascii="Times New Roman" w:hAnsi="Times New Roman"/>
        </w:rPr>
      </w:pPr>
      <w:r>
        <w:rPr>
          <w:rFonts w:ascii="Times New Roman" w:hAnsi="Times New Roman"/>
        </w:rPr>
        <w:br w:type="page"/>
      </w:r>
    </w:p>
    <w:p w14:paraId="6A422CCD" w14:textId="58E6B7A8" w:rsidR="00492C82" w:rsidRPr="00492C82" w:rsidRDefault="00492C82" w:rsidP="00492C82">
      <w:pPr>
        <w:ind w:left="720" w:right="-36" w:hanging="720"/>
        <w:rPr>
          <w:rFonts w:ascii="Times New Roman" w:hAnsi="Times New Roman"/>
          <w:bCs/>
        </w:rPr>
      </w:pPr>
      <w:r>
        <w:rPr>
          <w:rFonts w:ascii="Times New Roman" w:hAnsi="Times New Roman"/>
          <w:b/>
        </w:rPr>
        <w:lastRenderedPageBreak/>
        <w:t>71</w:t>
      </w:r>
      <w:r w:rsidRPr="00CF5F92">
        <w:rPr>
          <w:rFonts w:ascii="Times New Roman" w:hAnsi="Times New Roman"/>
          <w:b/>
        </w:rPr>
        <w:t>.0</w:t>
      </w:r>
      <w:r>
        <w:rPr>
          <w:rFonts w:ascii="Times New Roman" w:hAnsi="Times New Roman"/>
          <w:b/>
        </w:rPr>
        <w:t>2</w:t>
      </w:r>
      <w:r w:rsidRPr="00CF5F92">
        <w:rPr>
          <w:rFonts w:ascii="Times New Roman" w:hAnsi="Times New Roman"/>
        </w:rPr>
        <w:tab/>
      </w:r>
      <w:r w:rsidRPr="00CF5F92">
        <w:rPr>
          <w:rFonts w:ascii="Times New Roman" w:hAnsi="Times New Roman"/>
          <w:b/>
        </w:rPr>
        <w:t>DEFINITIONS</w:t>
      </w:r>
      <w:r>
        <w:rPr>
          <w:rFonts w:ascii="Times New Roman" w:hAnsi="Times New Roman"/>
          <w:bCs/>
        </w:rPr>
        <w:t xml:space="preserve"> (cont.)</w:t>
      </w:r>
    </w:p>
    <w:p w14:paraId="0328BE78" w14:textId="77777777" w:rsidR="003D4733" w:rsidRDefault="003D4733" w:rsidP="00FB60D2">
      <w:pPr>
        <w:ind w:left="1800" w:right="-36" w:hanging="1080"/>
        <w:rPr>
          <w:rFonts w:ascii="Times New Roman" w:hAnsi="Times New Roman"/>
        </w:rPr>
      </w:pPr>
    </w:p>
    <w:p w14:paraId="7CA1C6C4" w14:textId="05973E99" w:rsidR="00E169E5" w:rsidRPr="001423C4" w:rsidRDefault="00E169E5" w:rsidP="00FB60D2">
      <w:pPr>
        <w:ind w:left="1800" w:right="-36" w:hanging="1080"/>
        <w:rPr>
          <w:rFonts w:ascii="Times New Roman" w:hAnsi="Times New Roman"/>
        </w:rPr>
      </w:pPr>
      <w:r>
        <w:rPr>
          <w:rFonts w:ascii="Times New Roman" w:hAnsi="Times New Roman"/>
        </w:rPr>
        <w:t>71.02-</w:t>
      </w:r>
      <w:r w:rsidR="00962117">
        <w:rPr>
          <w:rFonts w:ascii="Times New Roman" w:hAnsi="Times New Roman"/>
        </w:rPr>
        <w:t>8</w:t>
      </w:r>
      <w:r>
        <w:rPr>
          <w:rFonts w:ascii="Times New Roman" w:hAnsi="Times New Roman"/>
        </w:rPr>
        <w:tab/>
      </w:r>
      <w:r>
        <w:rPr>
          <w:rFonts w:ascii="Times New Roman" w:hAnsi="Times New Roman"/>
          <w:b/>
          <w:bCs/>
        </w:rPr>
        <w:t>Program Coordinator</w:t>
      </w:r>
      <w:r w:rsidR="001423C4">
        <w:rPr>
          <w:rFonts w:ascii="Times New Roman" w:hAnsi="Times New Roman"/>
        </w:rPr>
        <w:t xml:space="preserve"> </w:t>
      </w:r>
      <w:r w:rsidR="00BF7F06">
        <w:rPr>
          <w:rFonts w:ascii="Times New Roman" w:hAnsi="Times New Roman"/>
        </w:rPr>
        <w:t>is an indiv</w:t>
      </w:r>
      <w:r w:rsidR="00017C5B">
        <w:rPr>
          <w:rFonts w:ascii="Times New Roman" w:hAnsi="Times New Roman"/>
        </w:rPr>
        <w:t xml:space="preserve">idual </w:t>
      </w:r>
      <w:r w:rsidR="00163EB3">
        <w:rPr>
          <w:rFonts w:ascii="Times New Roman" w:hAnsi="Times New Roman"/>
        </w:rPr>
        <w:t xml:space="preserve">employed by a </w:t>
      </w:r>
      <w:r w:rsidR="00DF0872">
        <w:rPr>
          <w:rFonts w:ascii="Times New Roman" w:hAnsi="Times New Roman"/>
        </w:rPr>
        <w:t>National DPP LCP</w:t>
      </w:r>
      <w:r w:rsidR="00B10885">
        <w:rPr>
          <w:rFonts w:ascii="Times New Roman" w:hAnsi="Times New Roman"/>
        </w:rPr>
        <w:t xml:space="preserve"> Provider to </w:t>
      </w:r>
      <w:r w:rsidR="001423C4">
        <w:rPr>
          <w:rFonts w:ascii="Times New Roman" w:hAnsi="Times New Roman"/>
        </w:rPr>
        <w:t xml:space="preserve">serve as </w:t>
      </w:r>
      <w:r w:rsidR="00017C5B">
        <w:rPr>
          <w:rFonts w:ascii="Times New Roman" w:hAnsi="Times New Roman"/>
        </w:rPr>
        <w:t>an</w:t>
      </w:r>
      <w:r w:rsidR="001423C4">
        <w:rPr>
          <w:rFonts w:ascii="Times New Roman" w:hAnsi="Times New Roman"/>
        </w:rPr>
        <w:t xml:space="preserve"> organization</w:t>
      </w:r>
      <w:r w:rsidR="00394EB3">
        <w:rPr>
          <w:rFonts w:ascii="Times New Roman" w:hAnsi="Times New Roman"/>
        </w:rPr>
        <w:t>a</w:t>
      </w:r>
      <w:r w:rsidR="001423C4">
        <w:rPr>
          <w:rFonts w:ascii="Times New Roman" w:hAnsi="Times New Roman"/>
        </w:rPr>
        <w:t xml:space="preserve">l expert for implementing the </w:t>
      </w:r>
      <w:r w:rsidR="00DF0872">
        <w:rPr>
          <w:rFonts w:ascii="Times New Roman" w:hAnsi="Times New Roman"/>
        </w:rPr>
        <w:t>National DPP LCP</w:t>
      </w:r>
      <w:r w:rsidR="001423C4">
        <w:rPr>
          <w:rFonts w:ascii="Times New Roman" w:hAnsi="Times New Roman"/>
        </w:rPr>
        <w:t xml:space="preserve"> consistent with the DPRP </w:t>
      </w:r>
      <w:r w:rsidR="00B86DDB">
        <w:rPr>
          <w:rFonts w:ascii="Times New Roman" w:hAnsi="Times New Roman"/>
        </w:rPr>
        <w:t>Standards</w:t>
      </w:r>
      <w:r w:rsidR="00DC314E">
        <w:rPr>
          <w:rFonts w:ascii="Times New Roman" w:hAnsi="Times New Roman"/>
        </w:rPr>
        <w:t xml:space="preserve">. </w:t>
      </w:r>
      <w:r w:rsidR="00551B12">
        <w:rPr>
          <w:rFonts w:ascii="Times New Roman" w:hAnsi="Times New Roman"/>
        </w:rPr>
        <w:t xml:space="preserve">They supervise daily operations related to the </w:t>
      </w:r>
      <w:r w:rsidR="00DF0872">
        <w:rPr>
          <w:rFonts w:ascii="Times New Roman" w:hAnsi="Times New Roman"/>
        </w:rPr>
        <w:t>National DPP LCP</w:t>
      </w:r>
      <w:r w:rsidR="008A0868">
        <w:rPr>
          <w:rFonts w:ascii="Times New Roman" w:hAnsi="Times New Roman"/>
        </w:rPr>
        <w:t xml:space="preserve"> and</w:t>
      </w:r>
      <w:r w:rsidR="00551B12">
        <w:rPr>
          <w:rFonts w:ascii="Times New Roman" w:hAnsi="Times New Roman"/>
        </w:rPr>
        <w:t xml:space="preserve"> provide guidance and support to Lifestyle Coaches</w:t>
      </w:r>
      <w:r w:rsidR="008A0868">
        <w:rPr>
          <w:rFonts w:ascii="Times New Roman" w:hAnsi="Times New Roman"/>
        </w:rPr>
        <w:t>.</w:t>
      </w:r>
      <w:r w:rsidR="00551B12">
        <w:rPr>
          <w:rFonts w:ascii="Times New Roman" w:hAnsi="Times New Roman"/>
        </w:rPr>
        <w:t xml:space="preserve"> </w:t>
      </w:r>
      <w:r w:rsidR="004C193F">
        <w:rPr>
          <w:rFonts w:ascii="Times New Roman" w:hAnsi="Times New Roman"/>
        </w:rPr>
        <w:t>The DPRP Standards contains a Program Coordinator position description</w:t>
      </w:r>
      <w:r w:rsidR="00000EBE">
        <w:rPr>
          <w:rFonts w:ascii="Times New Roman" w:hAnsi="Times New Roman"/>
        </w:rPr>
        <w:t>.</w:t>
      </w:r>
    </w:p>
    <w:p w14:paraId="5322FEF3" w14:textId="77777777" w:rsidR="001B21AE" w:rsidRPr="00ED17EA" w:rsidRDefault="001B21AE" w:rsidP="00FB60D2">
      <w:pPr>
        <w:ind w:left="1800" w:right="-36" w:hanging="1080"/>
        <w:rPr>
          <w:rFonts w:ascii="Times New Roman" w:hAnsi="Times New Roman"/>
        </w:rPr>
      </w:pPr>
    </w:p>
    <w:p w14:paraId="08FF0903" w14:textId="39E73B3A" w:rsidR="00E80F88" w:rsidRPr="00CF5F92" w:rsidRDefault="00435533" w:rsidP="00FB60D2">
      <w:pPr>
        <w:ind w:right="-36"/>
        <w:rPr>
          <w:rFonts w:ascii="Times New Roman" w:hAnsi="Times New Roman"/>
          <w:b/>
        </w:rPr>
      </w:pPr>
      <w:r>
        <w:rPr>
          <w:rFonts w:ascii="Times New Roman" w:hAnsi="Times New Roman"/>
          <w:b/>
        </w:rPr>
        <w:t>71</w:t>
      </w:r>
      <w:r w:rsidR="00E80F88" w:rsidRPr="00CF5F92">
        <w:rPr>
          <w:rFonts w:ascii="Times New Roman" w:hAnsi="Times New Roman"/>
          <w:b/>
        </w:rPr>
        <w:t>.0</w:t>
      </w:r>
      <w:r w:rsidR="005B4953">
        <w:rPr>
          <w:rFonts w:ascii="Times New Roman" w:hAnsi="Times New Roman"/>
          <w:b/>
        </w:rPr>
        <w:t>3</w:t>
      </w:r>
      <w:r w:rsidR="00E80F88" w:rsidRPr="00CF5F92">
        <w:rPr>
          <w:rFonts w:ascii="Times New Roman" w:hAnsi="Times New Roman"/>
        </w:rPr>
        <w:tab/>
      </w:r>
      <w:r w:rsidR="006E7152">
        <w:rPr>
          <w:rFonts w:ascii="Times New Roman" w:hAnsi="Times New Roman"/>
          <w:b/>
          <w:bCs/>
        </w:rPr>
        <w:t xml:space="preserve">MEMBER </w:t>
      </w:r>
      <w:r w:rsidR="00E80F88" w:rsidRPr="00CF5F92">
        <w:rPr>
          <w:rFonts w:ascii="Times New Roman" w:hAnsi="Times New Roman"/>
          <w:b/>
        </w:rPr>
        <w:t>ELIGIBILITY</w:t>
      </w:r>
    </w:p>
    <w:p w14:paraId="3B097322" w14:textId="3E0C0F1D" w:rsidR="00E80F88" w:rsidRDefault="00E80F88" w:rsidP="00FB60D2">
      <w:pPr>
        <w:ind w:left="720" w:right="-36" w:hanging="720"/>
        <w:rPr>
          <w:rFonts w:ascii="Times New Roman" w:hAnsi="Times New Roman"/>
        </w:rPr>
      </w:pPr>
    </w:p>
    <w:p w14:paraId="6FACAA2B" w14:textId="0BDEE984" w:rsidR="00FB60D2" w:rsidRPr="00C85246" w:rsidRDefault="00435533" w:rsidP="00C85246">
      <w:pPr>
        <w:ind w:left="1800" w:right="-36" w:hanging="1080"/>
        <w:rPr>
          <w:rFonts w:ascii="Times New Roman" w:hAnsi="Times New Roman"/>
          <w:b/>
          <w:bCs/>
        </w:rPr>
      </w:pPr>
      <w:r>
        <w:rPr>
          <w:rFonts w:ascii="Times New Roman" w:hAnsi="Times New Roman"/>
        </w:rPr>
        <w:t>71</w:t>
      </w:r>
      <w:r w:rsidR="00C85246">
        <w:rPr>
          <w:rFonts w:ascii="Times New Roman" w:hAnsi="Times New Roman"/>
        </w:rPr>
        <w:t>.0</w:t>
      </w:r>
      <w:r w:rsidR="005B4953">
        <w:rPr>
          <w:rFonts w:ascii="Times New Roman" w:hAnsi="Times New Roman"/>
        </w:rPr>
        <w:t>3</w:t>
      </w:r>
      <w:r w:rsidR="00C85246">
        <w:rPr>
          <w:rFonts w:ascii="Times New Roman" w:hAnsi="Times New Roman"/>
        </w:rPr>
        <w:t>-1</w:t>
      </w:r>
      <w:r w:rsidR="00C85246">
        <w:rPr>
          <w:rFonts w:ascii="Times New Roman" w:hAnsi="Times New Roman"/>
        </w:rPr>
        <w:tab/>
      </w:r>
      <w:r w:rsidR="00C85246">
        <w:rPr>
          <w:rFonts w:ascii="Times New Roman" w:hAnsi="Times New Roman"/>
          <w:b/>
          <w:bCs/>
        </w:rPr>
        <w:t>General Eligibility</w:t>
      </w:r>
    </w:p>
    <w:p w14:paraId="27D8FE88" w14:textId="77777777" w:rsidR="00C85246" w:rsidRDefault="00C85246" w:rsidP="00FB60D2">
      <w:pPr>
        <w:ind w:left="720" w:right="-36"/>
        <w:rPr>
          <w:rFonts w:ascii="Times New Roman" w:hAnsi="Times New Roman"/>
        </w:rPr>
      </w:pPr>
    </w:p>
    <w:p w14:paraId="1B47FD94" w14:textId="65F0AEBD" w:rsidR="00540FE5" w:rsidRDefault="008302C0" w:rsidP="00540FE5">
      <w:pPr>
        <w:ind w:left="1800" w:right="-36"/>
        <w:rPr>
          <w:rFonts w:ascii="Times New Roman" w:hAnsi="Times New Roman"/>
        </w:rPr>
      </w:pPr>
      <w:r>
        <w:rPr>
          <w:rFonts w:ascii="Times New Roman" w:hAnsi="Times New Roman"/>
        </w:rPr>
        <w:t xml:space="preserve">Individuals must meet the eligibility </w:t>
      </w:r>
      <w:r w:rsidR="009B1D9E">
        <w:rPr>
          <w:rFonts w:ascii="Times New Roman" w:hAnsi="Times New Roman"/>
        </w:rPr>
        <w:t>and residency requirements</w:t>
      </w:r>
      <w:r>
        <w:rPr>
          <w:rFonts w:ascii="Times New Roman" w:hAnsi="Times New Roman"/>
        </w:rPr>
        <w:t xml:space="preserve"> set forth in the </w:t>
      </w:r>
      <w:r w:rsidR="00C40822" w:rsidRPr="00F2252E">
        <w:rPr>
          <w:rFonts w:ascii="Times New Roman" w:hAnsi="Times New Roman"/>
        </w:rPr>
        <w:t>Main</w:t>
      </w:r>
      <w:r w:rsidR="00694D7E">
        <w:rPr>
          <w:rFonts w:ascii="Times New Roman" w:hAnsi="Times New Roman"/>
        </w:rPr>
        <w:t>e</w:t>
      </w:r>
      <w:r w:rsidR="00C40822" w:rsidRPr="00F2252E">
        <w:rPr>
          <w:rFonts w:ascii="Times New Roman" w:hAnsi="Times New Roman"/>
        </w:rPr>
        <w:t>Care Eligibility Manual</w:t>
      </w:r>
      <w:r w:rsidR="00EB4F0B">
        <w:rPr>
          <w:rFonts w:ascii="Times New Roman" w:hAnsi="Times New Roman"/>
        </w:rPr>
        <w:t xml:space="preserve">, </w:t>
      </w:r>
      <w:r w:rsidR="00C05F32">
        <w:rPr>
          <w:rFonts w:ascii="Times New Roman" w:hAnsi="Times New Roman"/>
        </w:rPr>
        <w:t>10-144 CMR Ch. 332</w:t>
      </w:r>
      <w:r w:rsidR="00C40822">
        <w:rPr>
          <w:rFonts w:ascii="Times New Roman" w:hAnsi="Times New Roman"/>
        </w:rPr>
        <w:t xml:space="preserve">. Some members may have restrictions on the type and amount of services they are eligible </w:t>
      </w:r>
      <w:r w:rsidR="0012530B">
        <w:rPr>
          <w:rFonts w:ascii="Times New Roman" w:hAnsi="Times New Roman"/>
        </w:rPr>
        <w:t>to receive.</w:t>
      </w:r>
      <w:r w:rsidR="00E45634">
        <w:rPr>
          <w:rFonts w:ascii="Times New Roman" w:hAnsi="Times New Roman"/>
        </w:rPr>
        <w:t xml:space="preserve"> </w:t>
      </w:r>
      <w:r w:rsidR="00E25278">
        <w:rPr>
          <w:rFonts w:ascii="Times New Roman" w:hAnsi="Times New Roman"/>
        </w:rPr>
        <w:t>MaineCare</w:t>
      </w:r>
      <w:r w:rsidR="00586C10">
        <w:rPr>
          <w:rFonts w:ascii="Times New Roman" w:hAnsi="Times New Roman"/>
        </w:rPr>
        <w:t xml:space="preserve"> </w:t>
      </w:r>
      <w:r w:rsidR="00BD27AD">
        <w:rPr>
          <w:rFonts w:ascii="Times New Roman" w:hAnsi="Times New Roman"/>
        </w:rPr>
        <w:t>P</w:t>
      </w:r>
      <w:r w:rsidR="00586C10">
        <w:rPr>
          <w:rFonts w:ascii="Times New Roman" w:hAnsi="Times New Roman"/>
        </w:rPr>
        <w:t xml:space="preserve">roviders </w:t>
      </w:r>
      <w:r w:rsidR="000604A6">
        <w:rPr>
          <w:rFonts w:ascii="Times New Roman" w:hAnsi="Times New Roman"/>
        </w:rPr>
        <w:t xml:space="preserve">must verify an individual’s eligibility for MaineCare prior to providing services, pursuant to Chapter I, Section 1, of the </w:t>
      </w:r>
      <w:r w:rsidR="00FB60D2">
        <w:rPr>
          <w:rFonts w:ascii="Times New Roman" w:hAnsi="Times New Roman"/>
          <w:i/>
          <w:iCs/>
        </w:rPr>
        <w:t xml:space="preserve">MaineCare Benefits Manual </w:t>
      </w:r>
      <w:r w:rsidR="00FB60D2">
        <w:rPr>
          <w:rFonts w:ascii="Times New Roman" w:hAnsi="Times New Roman"/>
        </w:rPr>
        <w:t>(MBM)</w:t>
      </w:r>
      <w:r w:rsidR="001621C0">
        <w:rPr>
          <w:rFonts w:ascii="Times New Roman" w:hAnsi="Times New Roman"/>
        </w:rPr>
        <w:t>, 10-144 CMR Ch. 101</w:t>
      </w:r>
      <w:r w:rsidR="00FB60D2">
        <w:rPr>
          <w:rFonts w:ascii="Times New Roman" w:hAnsi="Times New Roman"/>
        </w:rPr>
        <w:t>.</w:t>
      </w:r>
    </w:p>
    <w:p w14:paraId="68C43B8B" w14:textId="77777777" w:rsidR="00B82D17" w:rsidRDefault="00B82D17" w:rsidP="00540FE5">
      <w:pPr>
        <w:ind w:left="1800" w:right="-36"/>
        <w:rPr>
          <w:rFonts w:ascii="Times New Roman" w:hAnsi="Times New Roman"/>
        </w:rPr>
      </w:pPr>
    </w:p>
    <w:p w14:paraId="33D53CB9" w14:textId="7D004B57" w:rsidR="00C85246" w:rsidRDefault="00435533" w:rsidP="00C85246">
      <w:pPr>
        <w:ind w:left="1800" w:right="-36" w:hanging="1080"/>
        <w:rPr>
          <w:rFonts w:ascii="Times New Roman" w:hAnsi="Times New Roman"/>
          <w:b/>
          <w:bCs/>
        </w:rPr>
      </w:pPr>
      <w:r>
        <w:rPr>
          <w:rFonts w:ascii="Times New Roman" w:hAnsi="Times New Roman"/>
        </w:rPr>
        <w:t>71</w:t>
      </w:r>
      <w:r w:rsidR="00C85246">
        <w:rPr>
          <w:rFonts w:ascii="Times New Roman" w:hAnsi="Times New Roman"/>
        </w:rPr>
        <w:t>.0</w:t>
      </w:r>
      <w:r w:rsidR="005B4953">
        <w:rPr>
          <w:rFonts w:ascii="Times New Roman" w:hAnsi="Times New Roman"/>
        </w:rPr>
        <w:t>3</w:t>
      </w:r>
      <w:r w:rsidR="00C85246">
        <w:rPr>
          <w:rFonts w:ascii="Times New Roman" w:hAnsi="Times New Roman"/>
        </w:rPr>
        <w:t>-2</w:t>
      </w:r>
      <w:r w:rsidR="006021F2">
        <w:rPr>
          <w:rFonts w:ascii="Times New Roman" w:hAnsi="Times New Roman"/>
        </w:rPr>
        <w:tab/>
      </w:r>
      <w:r w:rsidR="00AD65BF">
        <w:rPr>
          <w:rFonts w:ascii="Times New Roman" w:hAnsi="Times New Roman"/>
          <w:b/>
          <w:bCs/>
        </w:rPr>
        <w:t>Program</w:t>
      </w:r>
      <w:r w:rsidR="006021F2">
        <w:rPr>
          <w:rFonts w:ascii="Times New Roman" w:hAnsi="Times New Roman"/>
          <w:b/>
          <w:bCs/>
        </w:rPr>
        <w:t xml:space="preserve"> Eligibility</w:t>
      </w:r>
    </w:p>
    <w:p w14:paraId="179F334D" w14:textId="1AF17227" w:rsidR="005A020F" w:rsidRDefault="005A020F" w:rsidP="00C85246">
      <w:pPr>
        <w:ind w:left="1800" w:right="-36" w:hanging="1080"/>
        <w:rPr>
          <w:rFonts w:ascii="Times New Roman" w:hAnsi="Times New Roman"/>
          <w:b/>
          <w:bCs/>
        </w:rPr>
      </w:pPr>
    </w:p>
    <w:p w14:paraId="7D853649" w14:textId="27A5F9A4" w:rsidR="004646AF" w:rsidRDefault="00D74697" w:rsidP="00D434CC">
      <w:pPr>
        <w:pStyle w:val="ListParagraph"/>
        <w:ind w:left="1800" w:right="-36"/>
        <w:rPr>
          <w:rFonts w:ascii="Times New Roman" w:hAnsi="Times New Roman"/>
        </w:rPr>
      </w:pPr>
      <w:r>
        <w:rPr>
          <w:rFonts w:ascii="Times New Roman" w:hAnsi="Times New Roman"/>
        </w:rPr>
        <w:t>P</w:t>
      </w:r>
      <w:r w:rsidR="0065507B">
        <w:rPr>
          <w:rFonts w:ascii="Times New Roman" w:hAnsi="Times New Roman"/>
        </w:rPr>
        <w:t>roviders may</w:t>
      </w:r>
      <w:r w:rsidR="009A77E0">
        <w:rPr>
          <w:rFonts w:ascii="Times New Roman" w:hAnsi="Times New Roman"/>
        </w:rPr>
        <w:t xml:space="preserve"> receive reimbursement</w:t>
      </w:r>
      <w:r w:rsidR="00BC19EC">
        <w:rPr>
          <w:rFonts w:ascii="Times New Roman" w:hAnsi="Times New Roman"/>
        </w:rPr>
        <w:t xml:space="preserve"> for </w:t>
      </w:r>
      <w:r w:rsidR="00E36445">
        <w:rPr>
          <w:rFonts w:ascii="Times New Roman" w:hAnsi="Times New Roman"/>
        </w:rPr>
        <w:t>members</w:t>
      </w:r>
      <w:r w:rsidR="000D4BAF">
        <w:rPr>
          <w:rFonts w:ascii="Times New Roman" w:hAnsi="Times New Roman"/>
        </w:rPr>
        <w:t xml:space="preserve"> participating in the </w:t>
      </w:r>
      <w:r w:rsidR="007D05D8">
        <w:rPr>
          <w:rFonts w:ascii="Times New Roman" w:hAnsi="Times New Roman"/>
        </w:rPr>
        <w:t>National DPP LCP</w:t>
      </w:r>
      <w:r w:rsidR="00E36445">
        <w:rPr>
          <w:rFonts w:ascii="Times New Roman" w:hAnsi="Times New Roman"/>
        </w:rPr>
        <w:t xml:space="preserve"> </w:t>
      </w:r>
      <w:r w:rsidR="009A77E0">
        <w:rPr>
          <w:rFonts w:ascii="Times New Roman" w:hAnsi="Times New Roman"/>
        </w:rPr>
        <w:t>who</w:t>
      </w:r>
      <w:r w:rsidR="00E36445">
        <w:rPr>
          <w:rFonts w:ascii="Times New Roman" w:hAnsi="Times New Roman"/>
        </w:rPr>
        <w:t xml:space="preserve"> meet the following criteria:</w:t>
      </w:r>
    </w:p>
    <w:p w14:paraId="3C963F30" w14:textId="77777777" w:rsidR="00D434CC" w:rsidRDefault="00D434CC" w:rsidP="004646AF">
      <w:pPr>
        <w:pStyle w:val="ListParagraph"/>
        <w:ind w:left="2160" w:right="-36"/>
        <w:rPr>
          <w:rFonts w:ascii="Times New Roman" w:hAnsi="Times New Roman"/>
        </w:rPr>
      </w:pPr>
    </w:p>
    <w:p w14:paraId="354831DD" w14:textId="0228F197" w:rsidR="00491363" w:rsidRDefault="006D035C" w:rsidP="00D7215B">
      <w:pPr>
        <w:pStyle w:val="ListParagraph"/>
        <w:numPr>
          <w:ilvl w:val="0"/>
          <w:numId w:val="17"/>
        </w:numPr>
        <w:ind w:left="2160" w:right="-36"/>
        <w:rPr>
          <w:rFonts w:ascii="Times New Roman" w:hAnsi="Times New Roman"/>
        </w:rPr>
      </w:pPr>
      <w:r>
        <w:rPr>
          <w:rFonts w:ascii="Times New Roman" w:hAnsi="Times New Roman"/>
        </w:rPr>
        <w:t xml:space="preserve">The </w:t>
      </w:r>
      <w:r w:rsidR="00AC2D60">
        <w:rPr>
          <w:rFonts w:ascii="Times New Roman" w:hAnsi="Times New Roman"/>
        </w:rPr>
        <w:t xml:space="preserve">member </w:t>
      </w:r>
      <w:r w:rsidR="006B1DD8">
        <w:rPr>
          <w:rFonts w:ascii="Times New Roman" w:hAnsi="Times New Roman"/>
        </w:rPr>
        <w:t>m</w:t>
      </w:r>
      <w:r w:rsidR="00861611">
        <w:rPr>
          <w:rFonts w:ascii="Times New Roman" w:hAnsi="Times New Roman"/>
        </w:rPr>
        <w:t>eet</w:t>
      </w:r>
      <w:r w:rsidR="00B6171E">
        <w:rPr>
          <w:rFonts w:ascii="Times New Roman" w:hAnsi="Times New Roman"/>
        </w:rPr>
        <w:t>s</w:t>
      </w:r>
      <w:r w:rsidR="00861611">
        <w:rPr>
          <w:rFonts w:ascii="Times New Roman" w:hAnsi="Times New Roman"/>
        </w:rPr>
        <w:t xml:space="preserve"> the</w:t>
      </w:r>
      <w:r w:rsidR="0083588B">
        <w:rPr>
          <w:rFonts w:ascii="Times New Roman" w:hAnsi="Times New Roman"/>
        </w:rPr>
        <w:t xml:space="preserve"> </w:t>
      </w:r>
      <w:r w:rsidR="00355C0B">
        <w:rPr>
          <w:rFonts w:ascii="Times New Roman" w:hAnsi="Times New Roman"/>
        </w:rPr>
        <w:t>participant eligibility requirements in</w:t>
      </w:r>
      <w:r w:rsidR="006C6653">
        <w:rPr>
          <w:rFonts w:ascii="Times New Roman" w:hAnsi="Times New Roman"/>
        </w:rPr>
        <w:t xml:space="preserve"> the</w:t>
      </w:r>
      <w:r w:rsidR="00355C0B">
        <w:rPr>
          <w:rFonts w:ascii="Times New Roman" w:hAnsi="Times New Roman"/>
        </w:rPr>
        <w:t xml:space="preserve"> </w:t>
      </w:r>
      <w:r w:rsidR="003A2500" w:rsidRPr="00C83249">
        <w:rPr>
          <w:rFonts w:ascii="Times New Roman" w:hAnsi="Times New Roman"/>
        </w:rPr>
        <w:t>current</w:t>
      </w:r>
      <w:r w:rsidR="003A2500">
        <w:rPr>
          <w:rFonts w:ascii="Times New Roman" w:hAnsi="Times New Roman"/>
        </w:rPr>
        <w:t xml:space="preserve"> </w:t>
      </w:r>
      <w:r w:rsidR="00D6548B">
        <w:rPr>
          <w:rFonts w:ascii="Times New Roman" w:hAnsi="Times New Roman"/>
        </w:rPr>
        <w:t>DPRP</w:t>
      </w:r>
      <w:r w:rsidR="00B73BD5">
        <w:rPr>
          <w:rFonts w:ascii="Times New Roman" w:hAnsi="Times New Roman"/>
        </w:rPr>
        <w:t xml:space="preserve"> Standard</w:t>
      </w:r>
      <w:r w:rsidR="0083588B">
        <w:rPr>
          <w:rFonts w:ascii="Times New Roman" w:hAnsi="Times New Roman"/>
        </w:rPr>
        <w:t>s</w:t>
      </w:r>
      <w:r w:rsidR="00861611">
        <w:rPr>
          <w:rFonts w:ascii="Times New Roman" w:hAnsi="Times New Roman"/>
        </w:rPr>
        <w:t xml:space="preserve"> </w:t>
      </w:r>
      <w:r w:rsidR="00DF7809">
        <w:rPr>
          <w:rFonts w:ascii="Times New Roman" w:hAnsi="Times New Roman"/>
        </w:rPr>
        <w:t xml:space="preserve">(see </w:t>
      </w:r>
      <w:r w:rsidR="00400E2C">
        <w:rPr>
          <w:rFonts w:ascii="Times New Roman" w:hAnsi="Times New Roman"/>
        </w:rPr>
        <w:t>the Appendix)</w:t>
      </w:r>
      <w:r w:rsidR="001F5333">
        <w:rPr>
          <w:rFonts w:ascii="Times New Roman" w:hAnsi="Times New Roman"/>
        </w:rPr>
        <w:t>; and</w:t>
      </w:r>
    </w:p>
    <w:p w14:paraId="12DB6A34" w14:textId="77777777" w:rsidR="005A0D3B" w:rsidRDefault="005A0D3B" w:rsidP="005A0D3B">
      <w:pPr>
        <w:pStyle w:val="ListParagraph"/>
        <w:ind w:left="2160" w:right="-36"/>
        <w:rPr>
          <w:rFonts w:ascii="Times New Roman" w:hAnsi="Times New Roman"/>
        </w:rPr>
      </w:pPr>
    </w:p>
    <w:p w14:paraId="22C8005D" w14:textId="2566CAD1" w:rsidR="005A0D3B" w:rsidRPr="005A0D3B" w:rsidRDefault="0010583B" w:rsidP="005A0D3B">
      <w:pPr>
        <w:pStyle w:val="ListParagraph"/>
        <w:numPr>
          <w:ilvl w:val="0"/>
          <w:numId w:val="17"/>
        </w:numPr>
        <w:ind w:left="2160" w:right="-36"/>
        <w:rPr>
          <w:rFonts w:ascii="Times New Roman" w:hAnsi="Times New Roman"/>
        </w:rPr>
      </w:pPr>
      <w:r>
        <w:rPr>
          <w:rFonts w:ascii="Times New Roman" w:hAnsi="Times New Roman"/>
        </w:rPr>
        <w:t xml:space="preserve">The </w:t>
      </w:r>
      <w:r w:rsidR="00FE0476">
        <w:rPr>
          <w:rFonts w:ascii="Times New Roman" w:hAnsi="Times New Roman"/>
        </w:rPr>
        <w:t>member r</w:t>
      </w:r>
      <w:r w:rsidR="00723376">
        <w:rPr>
          <w:rFonts w:ascii="Times New Roman" w:hAnsi="Times New Roman"/>
        </w:rPr>
        <w:t>eceive</w:t>
      </w:r>
      <w:r w:rsidR="00FE0476">
        <w:rPr>
          <w:rFonts w:ascii="Times New Roman" w:hAnsi="Times New Roman"/>
        </w:rPr>
        <w:t>d</w:t>
      </w:r>
      <w:r w:rsidR="00723376">
        <w:rPr>
          <w:rFonts w:ascii="Times New Roman" w:hAnsi="Times New Roman"/>
        </w:rPr>
        <w:t xml:space="preserve"> a referral </w:t>
      </w:r>
      <w:r w:rsidR="001F5333">
        <w:rPr>
          <w:rFonts w:ascii="Times New Roman" w:hAnsi="Times New Roman"/>
        </w:rPr>
        <w:t xml:space="preserve">to enroll in the </w:t>
      </w:r>
      <w:r w:rsidR="006637FA">
        <w:rPr>
          <w:rFonts w:ascii="Times New Roman" w:hAnsi="Times New Roman"/>
        </w:rPr>
        <w:t>National DPP LCP</w:t>
      </w:r>
      <w:r w:rsidR="001F5333">
        <w:rPr>
          <w:rFonts w:ascii="Times New Roman" w:hAnsi="Times New Roman"/>
        </w:rPr>
        <w:t xml:space="preserve"> </w:t>
      </w:r>
      <w:r w:rsidR="00723376">
        <w:rPr>
          <w:rFonts w:ascii="Times New Roman" w:hAnsi="Times New Roman"/>
        </w:rPr>
        <w:t>from</w:t>
      </w:r>
      <w:r w:rsidR="005A0D3B" w:rsidRPr="005A0D3B">
        <w:rPr>
          <w:rFonts w:ascii="Times New Roman" w:hAnsi="Times New Roman"/>
        </w:rPr>
        <w:t xml:space="preserve"> a physician or other qualified provider </w:t>
      </w:r>
      <w:r w:rsidR="001F5333">
        <w:rPr>
          <w:rFonts w:ascii="Times New Roman" w:hAnsi="Times New Roman"/>
        </w:rPr>
        <w:t xml:space="preserve">acting </w:t>
      </w:r>
      <w:r w:rsidR="005A0D3B" w:rsidRPr="005A0D3B">
        <w:rPr>
          <w:rFonts w:ascii="Times New Roman" w:hAnsi="Times New Roman"/>
        </w:rPr>
        <w:t>within his or her scope of practice.</w:t>
      </w:r>
    </w:p>
    <w:p w14:paraId="543B78B3" w14:textId="2A5F76CA" w:rsidR="00310D32" w:rsidRDefault="00310D32" w:rsidP="00A630EC">
      <w:pPr>
        <w:pStyle w:val="ListParagraph"/>
        <w:ind w:left="1800" w:right="-36"/>
        <w:rPr>
          <w:rFonts w:ascii="Times New Roman" w:hAnsi="Times New Roman"/>
        </w:rPr>
      </w:pPr>
    </w:p>
    <w:p w14:paraId="2B5CE71F" w14:textId="737F7D47" w:rsidR="00A630EC" w:rsidRDefault="00A630EC" w:rsidP="00A630EC">
      <w:pPr>
        <w:pStyle w:val="ListParagraph"/>
        <w:ind w:left="1800" w:right="-36"/>
        <w:rPr>
          <w:rFonts w:ascii="Times New Roman" w:hAnsi="Times New Roman"/>
        </w:rPr>
      </w:pPr>
      <w:r>
        <w:rPr>
          <w:rFonts w:ascii="Times New Roman" w:hAnsi="Times New Roman"/>
        </w:rPr>
        <w:t>Providers shall retain</w:t>
      </w:r>
      <w:r w:rsidR="00B86777">
        <w:rPr>
          <w:rFonts w:ascii="Times New Roman" w:hAnsi="Times New Roman"/>
        </w:rPr>
        <w:t xml:space="preserve"> </w:t>
      </w:r>
      <w:r w:rsidR="00183193">
        <w:rPr>
          <w:rFonts w:ascii="Times New Roman" w:hAnsi="Times New Roman"/>
        </w:rPr>
        <w:t>qualifying eligibility criteria</w:t>
      </w:r>
      <w:r w:rsidR="00B86777">
        <w:rPr>
          <w:rFonts w:ascii="Times New Roman" w:hAnsi="Times New Roman"/>
        </w:rPr>
        <w:t xml:space="preserve"> and </w:t>
      </w:r>
      <w:r w:rsidR="00F54C4F">
        <w:rPr>
          <w:rFonts w:ascii="Times New Roman" w:hAnsi="Times New Roman"/>
        </w:rPr>
        <w:t xml:space="preserve">the </w:t>
      </w:r>
      <w:r w:rsidR="00B86777">
        <w:rPr>
          <w:rFonts w:ascii="Times New Roman" w:hAnsi="Times New Roman"/>
        </w:rPr>
        <w:t>referral in the member</w:t>
      </w:r>
      <w:r w:rsidR="00763205">
        <w:rPr>
          <w:rFonts w:ascii="Times New Roman" w:hAnsi="Times New Roman"/>
        </w:rPr>
        <w:t>’s</w:t>
      </w:r>
      <w:r w:rsidR="00B86777">
        <w:rPr>
          <w:rFonts w:ascii="Times New Roman" w:hAnsi="Times New Roman"/>
        </w:rPr>
        <w:t xml:space="preserve"> record.</w:t>
      </w:r>
    </w:p>
    <w:p w14:paraId="29A7EDED" w14:textId="77777777" w:rsidR="00A630EC" w:rsidRDefault="00A630EC" w:rsidP="00A630EC">
      <w:pPr>
        <w:pStyle w:val="ListParagraph"/>
        <w:ind w:left="1800" w:right="-36"/>
        <w:rPr>
          <w:rFonts w:ascii="Times New Roman" w:hAnsi="Times New Roman"/>
        </w:rPr>
      </w:pPr>
    </w:p>
    <w:p w14:paraId="5C40E1FC" w14:textId="7CF60653" w:rsidR="004646AF" w:rsidRDefault="00435533" w:rsidP="00A17115">
      <w:pPr>
        <w:ind w:right="-36"/>
        <w:rPr>
          <w:rFonts w:ascii="Times New Roman" w:hAnsi="Times New Roman"/>
        </w:rPr>
      </w:pPr>
      <w:r>
        <w:rPr>
          <w:rFonts w:ascii="Times New Roman" w:hAnsi="Times New Roman"/>
          <w:b/>
          <w:bCs/>
        </w:rPr>
        <w:t>71</w:t>
      </w:r>
      <w:r w:rsidR="00A17115">
        <w:rPr>
          <w:rFonts w:ascii="Times New Roman" w:hAnsi="Times New Roman"/>
          <w:b/>
          <w:bCs/>
        </w:rPr>
        <w:t>.04</w:t>
      </w:r>
      <w:r w:rsidR="00A17115">
        <w:rPr>
          <w:rFonts w:ascii="Times New Roman" w:hAnsi="Times New Roman"/>
          <w:b/>
          <w:bCs/>
        </w:rPr>
        <w:tab/>
        <w:t>PROVIDER REQUIREMENTS</w:t>
      </w:r>
    </w:p>
    <w:p w14:paraId="038E5CF2" w14:textId="079056A8" w:rsidR="00A17115" w:rsidRDefault="00A17115" w:rsidP="00A17115">
      <w:pPr>
        <w:ind w:right="-36"/>
        <w:rPr>
          <w:rFonts w:ascii="Times New Roman" w:hAnsi="Times New Roman"/>
        </w:rPr>
      </w:pPr>
    </w:p>
    <w:p w14:paraId="47591AFC" w14:textId="055D8FF9" w:rsidR="00A17115" w:rsidRDefault="008B5D0F" w:rsidP="00A17115">
      <w:pPr>
        <w:ind w:left="720" w:right="-36"/>
        <w:rPr>
          <w:rFonts w:ascii="Times New Roman" w:hAnsi="Times New Roman"/>
        </w:rPr>
      </w:pPr>
      <w:r>
        <w:rPr>
          <w:rFonts w:ascii="Times New Roman" w:hAnsi="Times New Roman"/>
        </w:rPr>
        <w:t>P</w:t>
      </w:r>
      <w:r w:rsidR="00281126">
        <w:rPr>
          <w:rFonts w:ascii="Times New Roman" w:hAnsi="Times New Roman"/>
        </w:rPr>
        <w:t xml:space="preserve">roviders </w:t>
      </w:r>
      <w:r w:rsidR="00713E7A">
        <w:rPr>
          <w:rFonts w:ascii="Times New Roman" w:hAnsi="Times New Roman"/>
        </w:rPr>
        <w:t>shall</w:t>
      </w:r>
      <w:r w:rsidR="00281126">
        <w:rPr>
          <w:rFonts w:ascii="Times New Roman" w:hAnsi="Times New Roman"/>
        </w:rPr>
        <w:t xml:space="preserve"> mee</w:t>
      </w:r>
      <w:r w:rsidR="00C904C0">
        <w:rPr>
          <w:rFonts w:ascii="Times New Roman" w:hAnsi="Times New Roman"/>
        </w:rPr>
        <w:t xml:space="preserve">t all </w:t>
      </w:r>
      <w:r w:rsidR="009C5E3F">
        <w:rPr>
          <w:rFonts w:ascii="Times New Roman" w:hAnsi="Times New Roman"/>
        </w:rPr>
        <w:t xml:space="preserve">MaineCare-specific requirements and all </w:t>
      </w:r>
      <w:r w:rsidR="00C904C0">
        <w:rPr>
          <w:rFonts w:ascii="Times New Roman" w:hAnsi="Times New Roman"/>
        </w:rPr>
        <w:t xml:space="preserve">requirements outlined in the </w:t>
      </w:r>
      <w:r w:rsidR="007413F2">
        <w:rPr>
          <w:rFonts w:ascii="Times New Roman" w:hAnsi="Times New Roman"/>
        </w:rPr>
        <w:t>DPRP Standards, including, but not limited to,</w:t>
      </w:r>
      <w:r w:rsidR="00281126">
        <w:rPr>
          <w:rFonts w:ascii="Times New Roman" w:hAnsi="Times New Roman"/>
        </w:rPr>
        <w:t xml:space="preserve"> the following criteria:</w:t>
      </w:r>
    </w:p>
    <w:p w14:paraId="01BA3215" w14:textId="5F1FFA30" w:rsidR="00BF151E" w:rsidRDefault="00BF151E" w:rsidP="00A17115">
      <w:pPr>
        <w:ind w:left="720" w:right="-36"/>
        <w:rPr>
          <w:rFonts w:ascii="Times New Roman" w:hAnsi="Times New Roman"/>
        </w:rPr>
      </w:pPr>
    </w:p>
    <w:p w14:paraId="68CDE3DF" w14:textId="53DBD086" w:rsidR="00BF151E" w:rsidRDefault="004F6A1F" w:rsidP="00BF151E">
      <w:pPr>
        <w:pStyle w:val="ListParagraph"/>
        <w:numPr>
          <w:ilvl w:val="0"/>
          <w:numId w:val="18"/>
        </w:numPr>
        <w:ind w:left="1080" w:right="-36"/>
        <w:rPr>
          <w:rFonts w:ascii="Times New Roman" w:hAnsi="Times New Roman"/>
        </w:rPr>
      </w:pPr>
      <w:r>
        <w:rPr>
          <w:rFonts w:ascii="Times New Roman" w:hAnsi="Times New Roman"/>
        </w:rPr>
        <w:t xml:space="preserve">Have and </w:t>
      </w:r>
      <w:r w:rsidR="00173A80">
        <w:rPr>
          <w:rFonts w:ascii="Times New Roman" w:hAnsi="Times New Roman"/>
        </w:rPr>
        <w:t>m</w:t>
      </w:r>
      <w:r w:rsidR="00A17000">
        <w:rPr>
          <w:rFonts w:ascii="Times New Roman" w:hAnsi="Times New Roman"/>
        </w:rPr>
        <w:t>aintain</w:t>
      </w:r>
      <w:r w:rsidR="001D5E73" w:rsidRPr="001D5E73">
        <w:rPr>
          <w:rFonts w:ascii="Times New Roman" w:hAnsi="Times New Roman"/>
        </w:rPr>
        <w:t xml:space="preserve"> </w:t>
      </w:r>
      <w:r w:rsidR="00877B03">
        <w:rPr>
          <w:rFonts w:ascii="Times New Roman" w:hAnsi="Times New Roman"/>
        </w:rPr>
        <w:t>p</w:t>
      </w:r>
      <w:r w:rsidR="001D5E73" w:rsidRPr="001D5E73">
        <w:rPr>
          <w:rFonts w:ascii="Times New Roman" w:hAnsi="Times New Roman"/>
        </w:rPr>
        <w:t xml:space="preserve">ending, </w:t>
      </w:r>
      <w:r w:rsidR="00877B03">
        <w:rPr>
          <w:rFonts w:ascii="Times New Roman" w:hAnsi="Times New Roman"/>
        </w:rPr>
        <w:t>p</w:t>
      </w:r>
      <w:r w:rsidR="001D5E73" w:rsidRPr="001D5E73">
        <w:rPr>
          <w:rFonts w:ascii="Times New Roman" w:hAnsi="Times New Roman"/>
        </w:rPr>
        <w:t xml:space="preserve">reliminary, or </w:t>
      </w:r>
      <w:r w:rsidR="00877B03">
        <w:rPr>
          <w:rFonts w:ascii="Times New Roman" w:hAnsi="Times New Roman"/>
        </w:rPr>
        <w:t>f</w:t>
      </w:r>
      <w:r w:rsidR="001D5E73" w:rsidRPr="001D5E73">
        <w:rPr>
          <w:rFonts w:ascii="Times New Roman" w:hAnsi="Times New Roman"/>
        </w:rPr>
        <w:t xml:space="preserve">ull </w:t>
      </w:r>
      <w:r w:rsidR="00877B03">
        <w:rPr>
          <w:rFonts w:ascii="Times New Roman" w:hAnsi="Times New Roman"/>
        </w:rPr>
        <w:t>r</w:t>
      </w:r>
      <w:r w:rsidR="001D5E73" w:rsidRPr="001D5E73">
        <w:rPr>
          <w:rFonts w:ascii="Times New Roman" w:hAnsi="Times New Roman"/>
        </w:rPr>
        <w:t xml:space="preserve">ecognition </w:t>
      </w:r>
      <w:r w:rsidR="00BA1272">
        <w:rPr>
          <w:rFonts w:ascii="Times New Roman" w:hAnsi="Times New Roman"/>
        </w:rPr>
        <w:t>awarded by</w:t>
      </w:r>
      <w:r w:rsidR="00C8427E">
        <w:rPr>
          <w:rFonts w:ascii="Times New Roman" w:hAnsi="Times New Roman"/>
        </w:rPr>
        <w:t xml:space="preserve"> the</w:t>
      </w:r>
      <w:r w:rsidR="001D5E73" w:rsidRPr="001D5E73">
        <w:rPr>
          <w:rFonts w:ascii="Times New Roman" w:hAnsi="Times New Roman"/>
        </w:rPr>
        <w:t xml:space="preserve"> DPRP</w:t>
      </w:r>
      <w:r w:rsidR="00291F00">
        <w:rPr>
          <w:rFonts w:ascii="Times New Roman" w:hAnsi="Times New Roman"/>
        </w:rPr>
        <w:t>;</w:t>
      </w:r>
    </w:p>
    <w:p w14:paraId="7F9EBDCC" w14:textId="77777777" w:rsidR="00291F00" w:rsidRDefault="00291F00" w:rsidP="00291F00">
      <w:pPr>
        <w:pStyle w:val="ListParagraph"/>
        <w:ind w:left="1080" w:right="-36"/>
        <w:rPr>
          <w:rFonts w:ascii="Times New Roman" w:hAnsi="Times New Roman"/>
        </w:rPr>
      </w:pPr>
    </w:p>
    <w:p w14:paraId="614AE932" w14:textId="52C3AE7C" w:rsidR="00291F00" w:rsidRDefault="000F020C" w:rsidP="00BF151E">
      <w:pPr>
        <w:pStyle w:val="ListParagraph"/>
        <w:numPr>
          <w:ilvl w:val="0"/>
          <w:numId w:val="18"/>
        </w:numPr>
        <w:ind w:left="1080" w:right="-36"/>
        <w:rPr>
          <w:rFonts w:ascii="Times New Roman" w:hAnsi="Times New Roman"/>
        </w:rPr>
      </w:pPr>
      <w:r>
        <w:rPr>
          <w:rFonts w:ascii="Times New Roman" w:hAnsi="Times New Roman"/>
        </w:rPr>
        <w:t>Have a</w:t>
      </w:r>
      <w:r w:rsidR="002042AA">
        <w:rPr>
          <w:rFonts w:ascii="Times New Roman" w:hAnsi="Times New Roman"/>
        </w:rPr>
        <w:t xml:space="preserve"> Lifestyle Coach </w:t>
      </w:r>
      <w:r>
        <w:rPr>
          <w:rFonts w:ascii="Times New Roman" w:hAnsi="Times New Roman"/>
        </w:rPr>
        <w:t xml:space="preserve">lead all </w:t>
      </w:r>
      <w:r w:rsidR="00D97AE7">
        <w:rPr>
          <w:rFonts w:ascii="Times New Roman" w:hAnsi="Times New Roman"/>
        </w:rPr>
        <w:t>National DPP LCP</w:t>
      </w:r>
      <w:r>
        <w:rPr>
          <w:rFonts w:ascii="Times New Roman" w:hAnsi="Times New Roman"/>
        </w:rPr>
        <w:t xml:space="preserve"> sessions</w:t>
      </w:r>
      <w:r w:rsidR="001E486D">
        <w:rPr>
          <w:rFonts w:ascii="Times New Roman" w:hAnsi="Times New Roman"/>
        </w:rPr>
        <w:t xml:space="preserve">. </w:t>
      </w:r>
      <w:r w:rsidR="00A1251A">
        <w:rPr>
          <w:rFonts w:ascii="Times New Roman" w:hAnsi="Times New Roman"/>
        </w:rPr>
        <w:t xml:space="preserve">Lifestyle Coaches shall meet all DPRP qualifications and training </w:t>
      </w:r>
      <w:r w:rsidR="00E1431E">
        <w:rPr>
          <w:rFonts w:ascii="Times New Roman" w:hAnsi="Times New Roman"/>
        </w:rPr>
        <w:t>standard</w:t>
      </w:r>
      <w:r w:rsidR="00A1251A">
        <w:rPr>
          <w:rFonts w:ascii="Times New Roman" w:hAnsi="Times New Roman"/>
        </w:rPr>
        <w:t xml:space="preserve">s and </w:t>
      </w:r>
      <w:r w:rsidR="002A5DD8">
        <w:rPr>
          <w:rFonts w:ascii="Times New Roman" w:hAnsi="Times New Roman"/>
        </w:rPr>
        <w:t xml:space="preserve">fulfill all </w:t>
      </w:r>
      <w:r w:rsidR="00F91DBA">
        <w:rPr>
          <w:rFonts w:ascii="Times New Roman" w:hAnsi="Times New Roman"/>
        </w:rPr>
        <w:t xml:space="preserve">responsibilities outlined in the </w:t>
      </w:r>
      <w:r w:rsidR="002A5DD8">
        <w:rPr>
          <w:rFonts w:ascii="Times New Roman" w:hAnsi="Times New Roman"/>
        </w:rPr>
        <w:t xml:space="preserve">DPRP </w:t>
      </w:r>
      <w:r w:rsidR="000E679B">
        <w:rPr>
          <w:rFonts w:ascii="Times New Roman" w:hAnsi="Times New Roman"/>
        </w:rPr>
        <w:t>Standards</w:t>
      </w:r>
      <w:r w:rsidR="002A5DD8">
        <w:rPr>
          <w:rFonts w:ascii="Times New Roman" w:hAnsi="Times New Roman"/>
        </w:rPr>
        <w:t>.</w:t>
      </w:r>
      <w:r w:rsidR="00A1251A">
        <w:rPr>
          <w:rFonts w:ascii="Times New Roman" w:hAnsi="Times New Roman"/>
        </w:rPr>
        <w:t xml:space="preserve"> </w:t>
      </w:r>
      <w:r w:rsidR="00CA7720">
        <w:rPr>
          <w:rFonts w:ascii="Times New Roman" w:hAnsi="Times New Roman"/>
        </w:rPr>
        <w:t>For MaineCare auditing purposes,</w:t>
      </w:r>
      <w:r w:rsidR="001E486D">
        <w:rPr>
          <w:rFonts w:ascii="Times New Roman" w:hAnsi="Times New Roman"/>
        </w:rPr>
        <w:t xml:space="preserve"> </w:t>
      </w:r>
      <w:r w:rsidR="00877B03">
        <w:rPr>
          <w:rFonts w:ascii="Times New Roman" w:hAnsi="Times New Roman"/>
        </w:rPr>
        <w:t>P</w:t>
      </w:r>
      <w:r w:rsidR="001E486D">
        <w:rPr>
          <w:rFonts w:ascii="Times New Roman" w:hAnsi="Times New Roman"/>
        </w:rPr>
        <w:t>rovider</w:t>
      </w:r>
      <w:r w:rsidR="00877B03">
        <w:rPr>
          <w:rFonts w:ascii="Times New Roman" w:hAnsi="Times New Roman"/>
        </w:rPr>
        <w:t>s</w:t>
      </w:r>
      <w:r w:rsidR="001E486D">
        <w:rPr>
          <w:rFonts w:ascii="Times New Roman" w:hAnsi="Times New Roman"/>
        </w:rPr>
        <w:t xml:space="preserve"> shall </w:t>
      </w:r>
      <w:r w:rsidR="00416E12">
        <w:rPr>
          <w:rFonts w:ascii="Times New Roman" w:hAnsi="Times New Roman"/>
        </w:rPr>
        <w:t xml:space="preserve">retain proof of </w:t>
      </w:r>
      <w:r w:rsidR="00877B03">
        <w:rPr>
          <w:rFonts w:ascii="Times New Roman" w:hAnsi="Times New Roman"/>
        </w:rPr>
        <w:t>Lifestyle</w:t>
      </w:r>
      <w:r w:rsidR="00416E12">
        <w:rPr>
          <w:rFonts w:ascii="Times New Roman" w:hAnsi="Times New Roman"/>
        </w:rPr>
        <w:t xml:space="preserve"> </w:t>
      </w:r>
      <w:r w:rsidR="00877B03">
        <w:rPr>
          <w:rFonts w:ascii="Times New Roman" w:hAnsi="Times New Roman"/>
        </w:rPr>
        <w:t>C</w:t>
      </w:r>
      <w:r w:rsidR="00416E12">
        <w:rPr>
          <w:rFonts w:ascii="Times New Roman" w:hAnsi="Times New Roman"/>
        </w:rPr>
        <w:t>oach</w:t>
      </w:r>
      <w:r w:rsidR="00877B03">
        <w:rPr>
          <w:rFonts w:ascii="Times New Roman" w:hAnsi="Times New Roman"/>
        </w:rPr>
        <w:t>e</w:t>
      </w:r>
      <w:r w:rsidR="00416E12">
        <w:rPr>
          <w:rFonts w:ascii="Times New Roman" w:hAnsi="Times New Roman"/>
        </w:rPr>
        <w:t>s</w:t>
      </w:r>
      <w:r w:rsidR="00877B03">
        <w:rPr>
          <w:rFonts w:ascii="Times New Roman" w:hAnsi="Times New Roman"/>
        </w:rPr>
        <w:t>’</w:t>
      </w:r>
      <w:r w:rsidR="00416E12">
        <w:rPr>
          <w:rFonts w:ascii="Times New Roman" w:hAnsi="Times New Roman"/>
        </w:rPr>
        <w:t xml:space="preserve"> approved </w:t>
      </w:r>
      <w:r w:rsidR="00235699">
        <w:rPr>
          <w:rFonts w:ascii="Times New Roman" w:hAnsi="Times New Roman"/>
        </w:rPr>
        <w:t xml:space="preserve">and ongoing </w:t>
      </w:r>
      <w:r w:rsidR="00416E12">
        <w:rPr>
          <w:rFonts w:ascii="Times New Roman" w:hAnsi="Times New Roman"/>
        </w:rPr>
        <w:t xml:space="preserve">training </w:t>
      </w:r>
      <w:r w:rsidR="00B933E6">
        <w:rPr>
          <w:rFonts w:ascii="Times New Roman" w:hAnsi="Times New Roman"/>
        </w:rPr>
        <w:t>for auditing purposes</w:t>
      </w:r>
      <w:r w:rsidR="00786DAB">
        <w:rPr>
          <w:rFonts w:ascii="Times New Roman" w:hAnsi="Times New Roman"/>
        </w:rPr>
        <w:t>;</w:t>
      </w:r>
    </w:p>
    <w:p w14:paraId="730FB781" w14:textId="77777777" w:rsidR="009C6386" w:rsidRDefault="009C6386" w:rsidP="009C6386">
      <w:pPr>
        <w:pStyle w:val="ListParagraph"/>
        <w:ind w:left="1080" w:right="-36"/>
        <w:rPr>
          <w:rFonts w:ascii="Times New Roman" w:hAnsi="Times New Roman"/>
        </w:rPr>
      </w:pPr>
    </w:p>
    <w:p w14:paraId="32AB7A58" w14:textId="659B0B18" w:rsidR="006D6393" w:rsidRPr="00781DF8" w:rsidRDefault="009C6386" w:rsidP="005B631F">
      <w:pPr>
        <w:pStyle w:val="ListParagraph"/>
        <w:numPr>
          <w:ilvl w:val="0"/>
          <w:numId w:val="18"/>
        </w:numPr>
        <w:ind w:left="1080" w:right="-36"/>
        <w:rPr>
          <w:rFonts w:ascii="Times New Roman" w:hAnsi="Times New Roman"/>
        </w:rPr>
      </w:pPr>
      <w:r w:rsidRPr="00781DF8">
        <w:rPr>
          <w:rFonts w:ascii="Times New Roman" w:hAnsi="Times New Roman"/>
        </w:rPr>
        <w:t xml:space="preserve">Have a Program Coordinator </w:t>
      </w:r>
      <w:r w:rsidR="006C5B27" w:rsidRPr="00781DF8">
        <w:rPr>
          <w:rFonts w:ascii="Times New Roman" w:hAnsi="Times New Roman"/>
        </w:rPr>
        <w:t xml:space="preserve">who meets all </w:t>
      </w:r>
      <w:r w:rsidR="0000125F" w:rsidRPr="00781DF8">
        <w:rPr>
          <w:rFonts w:ascii="Times New Roman" w:hAnsi="Times New Roman"/>
        </w:rPr>
        <w:t xml:space="preserve">DPRP </w:t>
      </w:r>
      <w:r w:rsidR="006C5B27" w:rsidRPr="00781DF8">
        <w:rPr>
          <w:rFonts w:ascii="Times New Roman" w:hAnsi="Times New Roman"/>
        </w:rPr>
        <w:t>qualifications</w:t>
      </w:r>
      <w:r w:rsidR="00B558BF" w:rsidRPr="00781DF8">
        <w:rPr>
          <w:rFonts w:ascii="Times New Roman" w:hAnsi="Times New Roman"/>
        </w:rPr>
        <w:t>,</w:t>
      </w:r>
      <w:r w:rsidR="006A6C7E" w:rsidRPr="00781DF8">
        <w:rPr>
          <w:rFonts w:ascii="Times New Roman" w:hAnsi="Times New Roman"/>
        </w:rPr>
        <w:t xml:space="preserve"> t</w:t>
      </w:r>
      <w:r w:rsidR="0000125F" w:rsidRPr="00781DF8">
        <w:rPr>
          <w:rFonts w:ascii="Times New Roman" w:hAnsi="Times New Roman"/>
        </w:rPr>
        <w:t>raining</w:t>
      </w:r>
      <w:r w:rsidR="00B558BF" w:rsidRPr="00781DF8">
        <w:rPr>
          <w:rFonts w:ascii="Times New Roman" w:hAnsi="Times New Roman"/>
        </w:rPr>
        <w:t>,</w:t>
      </w:r>
      <w:r w:rsidR="0000125F" w:rsidRPr="00781DF8">
        <w:rPr>
          <w:rFonts w:ascii="Times New Roman" w:hAnsi="Times New Roman"/>
        </w:rPr>
        <w:t xml:space="preserve"> and eligibility </w:t>
      </w:r>
      <w:r w:rsidR="00E1431E" w:rsidRPr="00781DF8">
        <w:rPr>
          <w:rFonts w:ascii="Times New Roman" w:hAnsi="Times New Roman"/>
        </w:rPr>
        <w:t>standard</w:t>
      </w:r>
      <w:r w:rsidR="0000125F" w:rsidRPr="00781DF8">
        <w:rPr>
          <w:rFonts w:ascii="Times New Roman" w:hAnsi="Times New Roman"/>
        </w:rPr>
        <w:t>s</w:t>
      </w:r>
      <w:r w:rsidR="001621A0" w:rsidRPr="00781DF8">
        <w:rPr>
          <w:rFonts w:ascii="Times New Roman" w:hAnsi="Times New Roman"/>
        </w:rPr>
        <w:t xml:space="preserve">. Program Coordinators shall serve both as the primary external champions of the program and as the organizational experts for program implementation consistent with the DPRP </w:t>
      </w:r>
      <w:r w:rsidR="00C75C79" w:rsidRPr="00781DF8">
        <w:rPr>
          <w:rFonts w:ascii="Times New Roman" w:hAnsi="Times New Roman"/>
        </w:rPr>
        <w:t>Standard</w:t>
      </w:r>
      <w:r w:rsidR="00EA799A" w:rsidRPr="00781DF8">
        <w:rPr>
          <w:rFonts w:ascii="Times New Roman" w:hAnsi="Times New Roman"/>
        </w:rPr>
        <w:t>s</w:t>
      </w:r>
      <w:r w:rsidR="005713CD" w:rsidRPr="00781DF8">
        <w:rPr>
          <w:rFonts w:ascii="Times New Roman" w:hAnsi="Times New Roman"/>
        </w:rPr>
        <w:t>;</w:t>
      </w:r>
      <w:r w:rsidR="006D6393" w:rsidRPr="00781DF8">
        <w:rPr>
          <w:rFonts w:ascii="Times New Roman" w:hAnsi="Times New Roman"/>
        </w:rPr>
        <w:br w:type="page"/>
      </w:r>
    </w:p>
    <w:p w14:paraId="49DF285A" w14:textId="4E593944" w:rsidR="006D6393" w:rsidRPr="006D6393" w:rsidRDefault="006D6393" w:rsidP="006D6393">
      <w:pPr>
        <w:ind w:right="-36"/>
        <w:rPr>
          <w:rFonts w:ascii="Times New Roman" w:hAnsi="Times New Roman"/>
        </w:rPr>
      </w:pPr>
      <w:r>
        <w:rPr>
          <w:rFonts w:ascii="Times New Roman" w:hAnsi="Times New Roman"/>
          <w:b/>
          <w:bCs/>
        </w:rPr>
        <w:lastRenderedPageBreak/>
        <w:t>71.04</w:t>
      </w:r>
      <w:r>
        <w:rPr>
          <w:rFonts w:ascii="Times New Roman" w:hAnsi="Times New Roman"/>
          <w:b/>
          <w:bCs/>
        </w:rPr>
        <w:tab/>
        <w:t xml:space="preserve">PROVIDER REQUIREMENTS </w:t>
      </w:r>
      <w:r>
        <w:rPr>
          <w:rFonts w:ascii="Times New Roman" w:hAnsi="Times New Roman"/>
        </w:rPr>
        <w:t>(cont.)</w:t>
      </w:r>
    </w:p>
    <w:p w14:paraId="6CB29EBD" w14:textId="77777777" w:rsidR="009C6386" w:rsidRPr="006D6393" w:rsidRDefault="009C6386" w:rsidP="006D6393">
      <w:pPr>
        <w:ind w:right="-36"/>
        <w:rPr>
          <w:rFonts w:ascii="Times New Roman" w:hAnsi="Times New Roman"/>
        </w:rPr>
      </w:pPr>
    </w:p>
    <w:p w14:paraId="336BD58C" w14:textId="3B278544" w:rsidR="002C3E05" w:rsidRDefault="002C3E05" w:rsidP="00BF151E">
      <w:pPr>
        <w:pStyle w:val="ListParagraph"/>
        <w:numPr>
          <w:ilvl w:val="0"/>
          <w:numId w:val="18"/>
        </w:numPr>
        <w:ind w:left="1080" w:right="-36"/>
        <w:rPr>
          <w:rFonts w:ascii="Times New Roman" w:hAnsi="Times New Roman"/>
        </w:rPr>
      </w:pPr>
      <w:r>
        <w:rPr>
          <w:rFonts w:ascii="Times New Roman" w:hAnsi="Times New Roman"/>
        </w:rPr>
        <w:t xml:space="preserve">Document </w:t>
      </w:r>
      <w:r w:rsidR="005C5726">
        <w:rPr>
          <w:rFonts w:ascii="Times New Roman" w:hAnsi="Times New Roman"/>
        </w:rPr>
        <w:t xml:space="preserve">each </w:t>
      </w:r>
      <w:r w:rsidR="00EE3566">
        <w:rPr>
          <w:rFonts w:ascii="Times New Roman" w:hAnsi="Times New Roman"/>
        </w:rPr>
        <w:t xml:space="preserve">MaineCare </w:t>
      </w:r>
      <w:r>
        <w:rPr>
          <w:rFonts w:ascii="Times New Roman" w:hAnsi="Times New Roman"/>
        </w:rPr>
        <w:t>particip</w:t>
      </w:r>
      <w:r w:rsidR="00CE4B69">
        <w:rPr>
          <w:rFonts w:ascii="Times New Roman" w:hAnsi="Times New Roman"/>
        </w:rPr>
        <w:t>ant</w:t>
      </w:r>
      <w:r w:rsidR="005C5726">
        <w:rPr>
          <w:rFonts w:ascii="Times New Roman" w:hAnsi="Times New Roman"/>
        </w:rPr>
        <w:t>’</w:t>
      </w:r>
      <w:r w:rsidR="00CE4B69">
        <w:rPr>
          <w:rFonts w:ascii="Times New Roman" w:hAnsi="Times New Roman"/>
        </w:rPr>
        <w:t>s prim</w:t>
      </w:r>
      <w:r w:rsidR="001F2520">
        <w:rPr>
          <w:rFonts w:ascii="Times New Roman" w:hAnsi="Times New Roman"/>
        </w:rPr>
        <w:t>a</w:t>
      </w:r>
      <w:r w:rsidR="00CE4B69">
        <w:rPr>
          <w:rFonts w:ascii="Times New Roman" w:hAnsi="Times New Roman"/>
        </w:rPr>
        <w:t>ry care provider</w:t>
      </w:r>
      <w:r w:rsidR="007354D9">
        <w:rPr>
          <w:rFonts w:ascii="Times New Roman" w:hAnsi="Times New Roman"/>
        </w:rPr>
        <w:t xml:space="preserve"> (PCP)</w:t>
      </w:r>
      <w:r w:rsidR="00CE4B69">
        <w:rPr>
          <w:rFonts w:ascii="Times New Roman" w:hAnsi="Times New Roman"/>
        </w:rPr>
        <w:t xml:space="preserve"> in </w:t>
      </w:r>
      <w:r w:rsidR="001C7193">
        <w:rPr>
          <w:rFonts w:ascii="Times New Roman" w:hAnsi="Times New Roman"/>
        </w:rPr>
        <w:t xml:space="preserve">the </w:t>
      </w:r>
      <w:r w:rsidR="00154009">
        <w:rPr>
          <w:rFonts w:ascii="Times New Roman" w:hAnsi="Times New Roman"/>
        </w:rPr>
        <w:t xml:space="preserve">member’s </w:t>
      </w:r>
      <w:r w:rsidR="00CE4B69">
        <w:rPr>
          <w:rFonts w:ascii="Times New Roman" w:hAnsi="Times New Roman"/>
        </w:rPr>
        <w:t xml:space="preserve">record and </w:t>
      </w:r>
      <w:r w:rsidR="00F44FDF">
        <w:rPr>
          <w:rFonts w:ascii="Times New Roman" w:hAnsi="Times New Roman"/>
        </w:rPr>
        <w:t xml:space="preserve">report </w:t>
      </w:r>
      <w:r w:rsidR="001C7193">
        <w:rPr>
          <w:rFonts w:ascii="Times New Roman" w:hAnsi="Times New Roman"/>
        </w:rPr>
        <w:t xml:space="preserve">each </w:t>
      </w:r>
      <w:r w:rsidR="002F20FC">
        <w:rPr>
          <w:rFonts w:ascii="Times New Roman" w:hAnsi="Times New Roman"/>
        </w:rPr>
        <w:t xml:space="preserve">member’s </w:t>
      </w:r>
      <w:r w:rsidR="00353012">
        <w:rPr>
          <w:rFonts w:ascii="Times New Roman" w:hAnsi="Times New Roman"/>
        </w:rPr>
        <w:t xml:space="preserve">National DPP LCP </w:t>
      </w:r>
      <w:r w:rsidR="00EC32E7">
        <w:rPr>
          <w:rFonts w:ascii="Times New Roman" w:hAnsi="Times New Roman"/>
        </w:rPr>
        <w:t>participation and outcomes</w:t>
      </w:r>
      <w:r w:rsidR="00DC10A1">
        <w:rPr>
          <w:rFonts w:ascii="Times New Roman" w:hAnsi="Times New Roman"/>
        </w:rPr>
        <w:t xml:space="preserve"> to their PCP</w:t>
      </w:r>
      <w:r w:rsidR="00D16CB0">
        <w:rPr>
          <w:rFonts w:ascii="Times New Roman" w:hAnsi="Times New Roman"/>
        </w:rPr>
        <w:t xml:space="preserve"> no more than 60 </w:t>
      </w:r>
      <w:r w:rsidR="000A2D2A">
        <w:rPr>
          <w:rFonts w:ascii="Times New Roman" w:hAnsi="Times New Roman"/>
        </w:rPr>
        <w:t>days after the</w:t>
      </w:r>
      <w:r w:rsidR="00DF6E39">
        <w:rPr>
          <w:rFonts w:ascii="Times New Roman" w:hAnsi="Times New Roman"/>
        </w:rPr>
        <w:t xml:space="preserve"> final session</w:t>
      </w:r>
      <w:r w:rsidR="000A2D2A">
        <w:rPr>
          <w:rFonts w:ascii="Times New Roman" w:hAnsi="Times New Roman"/>
        </w:rPr>
        <w:t xml:space="preserve"> of the program</w:t>
      </w:r>
      <w:r w:rsidR="007354D9">
        <w:rPr>
          <w:rFonts w:ascii="Times New Roman" w:hAnsi="Times New Roman"/>
        </w:rPr>
        <w:t>;</w:t>
      </w:r>
    </w:p>
    <w:p w14:paraId="76304E21" w14:textId="77777777" w:rsidR="00781DF8" w:rsidRDefault="00781DF8" w:rsidP="00781DF8">
      <w:pPr>
        <w:pStyle w:val="ListParagraph"/>
        <w:ind w:left="1080" w:right="-36"/>
        <w:rPr>
          <w:rFonts w:ascii="Times New Roman" w:hAnsi="Times New Roman"/>
        </w:rPr>
      </w:pPr>
    </w:p>
    <w:p w14:paraId="393185BF" w14:textId="2850692B" w:rsidR="00890603" w:rsidRDefault="00890603" w:rsidP="00BF151E">
      <w:pPr>
        <w:pStyle w:val="ListParagraph"/>
        <w:numPr>
          <w:ilvl w:val="0"/>
          <w:numId w:val="18"/>
        </w:numPr>
        <w:ind w:left="1080" w:right="-36"/>
        <w:rPr>
          <w:rFonts w:ascii="Times New Roman" w:hAnsi="Times New Roman"/>
        </w:rPr>
      </w:pPr>
      <w:r>
        <w:rPr>
          <w:rFonts w:ascii="Times New Roman" w:hAnsi="Times New Roman"/>
        </w:rPr>
        <w:t xml:space="preserve">Deliver all </w:t>
      </w:r>
      <w:r w:rsidR="00493486">
        <w:rPr>
          <w:rFonts w:ascii="Times New Roman" w:hAnsi="Times New Roman"/>
        </w:rPr>
        <w:t>National DPP LCP</w:t>
      </w:r>
      <w:r>
        <w:rPr>
          <w:rFonts w:ascii="Times New Roman" w:hAnsi="Times New Roman"/>
        </w:rPr>
        <w:t xml:space="preserve"> sessions </w:t>
      </w:r>
      <w:r w:rsidR="00DE0782">
        <w:rPr>
          <w:rFonts w:ascii="Times New Roman" w:hAnsi="Times New Roman"/>
        </w:rPr>
        <w:t xml:space="preserve">in accordance with DPRP location and delivery </w:t>
      </w:r>
      <w:r w:rsidR="000A65D0">
        <w:rPr>
          <w:rFonts w:ascii="Times New Roman" w:hAnsi="Times New Roman"/>
        </w:rPr>
        <w:t>standard</w:t>
      </w:r>
      <w:r w:rsidR="00DE0782">
        <w:rPr>
          <w:rFonts w:ascii="Times New Roman" w:hAnsi="Times New Roman"/>
        </w:rPr>
        <w:t>s</w:t>
      </w:r>
      <w:r w:rsidR="005862DE">
        <w:rPr>
          <w:rFonts w:ascii="Times New Roman" w:hAnsi="Times New Roman"/>
        </w:rPr>
        <w:t xml:space="preserve">. </w:t>
      </w:r>
      <w:r w:rsidR="00877B03">
        <w:rPr>
          <w:rFonts w:ascii="Times New Roman" w:hAnsi="Times New Roman"/>
        </w:rPr>
        <w:t>P</w:t>
      </w:r>
      <w:r w:rsidR="005862DE">
        <w:rPr>
          <w:rFonts w:ascii="Times New Roman" w:hAnsi="Times New Roman"/>
        </w:rPr>
        <w:t>roviders may only deliver</w:t>
      </w:r>
      <w:r w:rsidR="00B90940">
        <w:rPr>
          <w:rFonts w:ascii="Times New Roman" w:hAnsi="Times New Roman"/>
        </w:rPr>
        <w:t xml:space="preserve"> sessions through the delivery modes </w:t>
      </w:r>
      <w:r w:rsidR="00BF22C7">
        <w:rPr>
          <w:rFonts w:ascii="Times New Roman" w:hAnsi="Times New Roman"/>
        </w:rPr>
        <w:t xml:space="preserve">for which </w:t>
      </w:r>
      <w:r w:rsidR="00B90940">
        <w:rPr>
          <w:rFonts w:ascii="Times New Roman" w:hAnsi="Times New Roman"/>
        </w:rPr>
        <w:t>the</w:t>
      </w:r>
      <w:r w:rsidR="00D2302B">
        <w:rPr>
          <w:rFonts w:ascii="Times New Roman" w:hAnsi="Times New Roman"/>
        </w:rPr>
        <w:t xml:space="preserve"> CDC has authorized</w:t>
      </w:r>
      <w:r w:rsidR="002277B6">
        <w:rPr>
          <w:rFonts w:ascii="Times New Roman" w:hAnsi="Times New Roman"/>
        </w:rPr>
        <w:t xml:space="preserve"> them</w:t>
      </w:r>
      <w:r w:rsidR="00B8021C">
        <w:rPr>
          <w:rFonts w:ascii="Times New Roman" w:hAnsi="Times New Roman"/>
        </w:rPr>
        <w:t>;</w:t>
      </w:r>
    </w:p>
    <w:p w14:paraId="106D4250" w14:textId="77777777" w:rsidR="00B8021C" w:rsidRDefault="00B8021C" w:rsidP="00B8021C">
      <w:pPr>
        <w:pStyle w:val="ListParagraph"/>
        <w:ind w:left="1080" w:right="-36"/>
        <w:rPr>
          <w:rFonts w:ascii="Times New Roman" w:hAnsi="Times New Roman"/>
        </w:rPr>
      </w:pPr>
    </w:p>
    <w:p w14:paraId="4EFCE51D" w14:textId="5AD576D2" w:rsidR="00B8021C" w:rsidRDefault="00B342AE" w:rsidP="00BF151E">
      <w:pPr>
        <w:pStyle w:val="ListParagraph"/>
        <w:numPr>
          <w:ilvl w:val="0"/>
          <w:numId w:val="18"/>
        </w:numPr>
        <w:ind w:left="1080" w:right="-36"/>
        <w:rPr>
          <w:rFonts w:ascii="Times New Roman" w:hAnsi="Times New Roman"/>
        </w:rPr>
      </w:pPr>
      <w:r>
        <w:rPr>
          <w:rFonts w:ascii="Times New Roman" w:hAnsi="Times New Roman"/>
        </w:rPr>
        <w:t xml:space="preserve">Comply with all DPRP safety and data privacy </w:t>
      </w:r>
      <w:r w:rsidR="000A65D0">
        <w:rPr>
          <w:rFonts w:ascii="Times New Roman" w:hAnsi="Times New Roman"/>
        </w:rPr>
        <w:t>standard</w:t>
      </w:r>
      <w:r>
        <w:rPr>
          <w:rFonts w:ascii="Times New Roman" w:hAnsi="Times New Roman"/>
        </w:rPr>
        <w:t>s;</w:t>
      </w:r>
      <w:r w:rsidR="000352E3">
        <w:rPr>
          <w:rFonts w:ascii="Times New Roman" w:hAnsi="Times New Roman"/>
        </w:rPr>
        <w:t xml:space="preserve"> and</w:t>
      </w:r>
    </w:p>
    <w:p w14:paraId="10511912" w14:textId="77777777" w:rsidR="00752055" w:rsidRDefault="00752055" w:rsidP="00752055">
      <w:pPr>
        <w:pStyle w:val="ListParagraph"/>
        <w:ind w:left="1080" w:right="-36"/>
        <w:rPr>
          <w:rFonts w:ascii="Times New Roman" w:hAnsi="Times New Roman"/>
        </w:rPr>
      </w:pPr>
    </w:p>
    <w:p w14:paraId="27C2EDD4" w14:textId="1AF59199" w:rsidR="002D0A9C" w:rsidRPr="000352E3" w:rsidRDefault="00AB4F7F" w:rsidP="000352E3">
      <w:pPr>
        <w:pStyle w:val="ListParagraph"/>
        <w:numPr>
          <w:ilvl w:val="0"/>
          <w:numId w:val="18"/>
        </w:numPr>
        <w:ind w:left="1080" w:right="-36"/>
        <w:rPr>
          <w:rFonts w:ascii="Times New Roman" w:hAnsi="Times New Roman"/>
        </w:rPr>
      </w:pPr>
      <w:r w:rsidRPr="00043DD4">
        <w:rPr>
          <w:rFonts w:ascii="Times New Roman" w:hAnsi="Times New Roman"/>
        </w:rPr>
        <w:t>S</w:t>
      </w:r>
      <w:r w:rsidR="000E3DE0" w:rsidRPr="00043DD4">
        <w:rPr>
          <w:rFonts w:ascii="Times New Roman" w:hAnsi="Times New Roman"/>
        </w:rPr>
        <w:t xml:space="preserve">ubmit evaluation data to the DPRP in accordance with DPRP </w:t>
      </w:r>
      <w:r w:rsidR="00C75C79" w:rsidRPr="00043DD4">
        <w:rPr>
          <w:rFonts w:ascii="Times New Roman" w:hAnsi="Times New Roman"/>
        </w:rPr>
        <w:t>Standard</w:t>
      </w:r>
      <w:r w:rsidR="000E3DE0" w:rsidRPr="00043DD4">
        <w:rPr>
          <w:rFonts w:ascii="Times New Roman" w:hAnsi="Times New Roman"/>
        </w:rPr>
        <w:t>s</w:t>
      </w:r>
      <w:r w:rsidR="00714BFC" w:rsidRPr="00043DD4">
        <w:rPr>
          <w:rFonts w:ascii="Times New Roman" w:hAnsi="Times New Roman"/>
        </w:rPr>
        <w:t xml:space="preserve">. </w:t>
      </w:r>
      <w:r w:rsidR="00714BFC" w:rsidRPr="00043DD4">
        <w:rPr>
          <w:rFonts w:ascii="Times New Roman" w:hAnsi="Times New Roman"/>
          <w:szCs w:val="22"/>
        </w:rPr>
        <w:t xml:space="preserve">To collect and track </w:t>
      </w:r>
      <w:r w:rsidR="00C156BE" w:rsidRPr="00043DD4">
        <w:rPr>
          <w:rFonts w:ascii="Times New Roman" w:hAnsi="Times New Roman"/>
          <w:szCs w:val="22"/>
        </w:rPr>
        <w:t xml:space="preserve">evaluation </w:t>
      </w:r>
      <w:r w:rsidR="00714BFC" w:rsidRPr="00043DD4">
        <w:rPr>
          <w:rFonts w:ascii="Times New Roman" w:hAnsi="Times New Roman"/>
          <w:szCs w:val="22"/>
        </w:rPr>
        <w:t>data, providers may use any type of spreadsheet</w:t>
      </w:r>
      <w:r w:rsidR="00282C08" w:rsidRPr="00043DD4">
        <w:rPr>
          <w:rFonts w:ascii="Times New Roman" w:hAnsi="Times New Roman"/>
          <w:szCs w:val="22"/>
        </w:rPr>
        <w:t xml:space="preserve"> or data tracking tool</w:t>
      </w:r>
      <w:r w:rsidR="00714BFC" w:rsidRPr="00043DD4">
        <w:rPr>
          <w:rFonts w:ascii="Times New Roman" w:hAnsi="Times New Roman"/>
          <w:szCs w:val="22"/>
        </w:rPr>
        <w:t xml:space="preserve"> or a</w:t>
      </w:r>
      <w:r w:rsidR="00C156BE" w:rsidRPr="00043DD4">
        <w:rPr>
          <w:rFonts w:ascii="Times New Roman" w:hAnsi="Times New Roman"/>
          <w:szCs w:val="22"/>
        </w:rPr>
        <w:t>ny other</w:t>
      </w:r>
      <w:r w:rsidR="00714BFC" w:rsidRPr="00043DD4">
        <w:rPr>
          <w:rFonts w:ascii="Times New Roman" w:hAnsi="Times New Roman"/>
          <w:szCs w:val="22"/>
        </w:rPr>
        <w:t xml:space="preserve"> system that meets DPRP </w:t>
      </w:r>
      <w:r w:rsidR="00823CC0" w:rsidRPr="00043DD4">
        <w:rPr>
          <w:rFonts w:ascii="Times New Roman" w:hAnsi="Times New Roman"/>
          <w:szCs w:val="22"/>
        </w:rPr>
        <w:t xml:space="preserve">data </w:t>
      </w:r>
      <w:r w:rsidR="003F2AF9" w:rsidRPr="00043DD4">
        <w:rPr>
          <w:rFonts w:ascii="Times New Roman" w:hAnsi="Times New Roman"/>
          <w:szCs w:val="22"/>
        </w:rPr>
        <w:t>privacy s</w:t>
      </w:r>
      <w:r w:rsidR="00714BFC" w:rsidRPr="00043DD4">
        <w:rPr>
          <w:rFonts w:ascii="Times New Roman" w:hAnsi="Times New Roman"/>
          <w:szCs w:val="22"/>
        </w:rPr>
        <w:t>tandards</w:t>
      </w:r>
      <w:r w:rsidR="000352E3">
        <w:rPr>
          <w:rFonts w:ascii="Times New Roman" w:hAnsi="Times New Roman"/>
        </w:rPr>
        <w:t>.</w:t>
      </w:r>
      <w:r w:rsidR="006656D7" w:rsidRPr="00043DD4">
        <w:rPr>
          <w:rFonts w:ascii="Times New Roman" w:hAnsi="Times New Roman"/>
        </w:rPr>
        <w:t xml:space="preserve"> </w:t>
      </w:r>
    </w:p>
    <w:p w14:paraId="24BE9488" w14:textId="0311FEC8" w:rsidR="00540FE5" w:rsidRPr="000352E3" w:rsidRDefault="00540FE5">
      <w:pPr>
        <w:rPr>
          <w:rFonts w:ascii="Times New Roman" w:hAnsi="Times New Roman"/>
          <w:szCs w:val="22"/>
        </w:rPr>
      </w:pPr>
    </w:p>
    <w:p w14:paraId="1B044210" w14:textId="0FE9BA5F" w:rsidR="00E80F88" w:rsidRPr="00CF5F92" w:rsidRDefault="00435533" w:rsidP="00FB60D2">
      <w:pPr>
        <w:ind w:left="720" w:right="-43" w:hanging="720"/>
        <w:rPr>
          <w:rFonts w:ascii="Times New Roman" w:hAnsi="Times New Roman"/>
          <w:b/>
        </w:rPr>
      </w:pPr>
      <w:r>
        <w:rPr>
          <w:rFonts w:ascii="Times New Roman" w:hAnsi="Times New Roman"/>
          <w:b/>
        </w:rPr>
        <w:t>71</w:t>
      </w:r>
      <w:r w:rsidR="00E80F88" w:rsidRPr="00CF5F92">
        <w:rPr>
          <w:rFonts w:ascii="Times New Roman" w:hAnsi="Times New Roman"/>
          <w:b/>
        </w:rPr>
        <w:t>.0</w:t>
      </w:r>
      <w:r w:rsidR="000D5568">
        <w:rPr>
          <w:rFonts w:ascii="Times New Roman" w:hAnsi="Times New Roman"/>
          <w:b/>
        </w:rPr>
        <w:t>5</w:t>
      </w:r>
      <w:r w:rsidR="00E80F88" w:rsidRPr="00CF5F92">
        <w:rPr>
          <w:rFonts w:ascii="Times New Roman" w:hAnsi="Times New Roman"/>
        </w:rPr>
        <w:tab/>
      </w:r>
      <w:r w:rsidR="00E80F88" w:rsidRPr="00CF5F92">
        <w:rPr>
          <w:rFonts w:ascii="Times New Roman" w:hAnsi="Times New Roman"/>
          <w:b/>
        </w:rPr>
        <w:t>COVERED SERVICES</w:t>
      </w:r>
    </w:p>
    <w:p w14:paraId="0D672F17" w14:textId="73A44971" w:rsidR="00E80F88" w:rsidRDefault="00E80F88" w:rsidP="00FB60D2">
      <w:pPr>
        <w:ind w:left="720" w:right="-43"/>
        <w:rPr>
          <w:rFonts w:ascii="Times New Roman" w:hAnsi="Times New Roman"/>
        </w:rPr>
      </w:pPr>
    </w:p>
    <w:p w14:paraId="4A7F2D57" w14:textId="262A1BBC" w:rsidR="00534DB4" w:rsidRDefault="00054205" w:rsidP="00FB60D2">
      <w:pPr>
        <w:ind w:left="720" w:right="-43"/>
        <w:rPr>
          <w:rFonts w:ascii="Times New Roman" w:hAnsi="Times New Roman"/>
        </w:rPr>
      </w:pPr>
      <w:r>
        <w:rPr>
          <w:rFonts w:ascii="Times New Roman" w:hAnsi="Times New Roman"/>
        </w:rPr>
        <w:t xml:space="preserve">The </w:t>
      </w:r>
      <w:r w:rsidR="001E3D8C">
        <w:rPr>
          <w:rFonts w:ascii="Times New Roman" w:hAnsi="Times New Roman"/>
        </w:rPr>
        <w:t>National DPP LCP</w:t>
      </w:r>
      <w:r>
        <w:rPr>
          <w:rFonts w:ascii="Times New Roman" w:hAnsi="Times New Roman"/>
        </w:rPr>
        <w:t xml:space="preserve"> </w:t>
      </w:r>
      <w:r w:rsidR="008501A0">
        <w:rPr>
          <w:rFonts w:ascii="Times New Roman" w:hAnsi="Times New Roman"/>
        </w:rPr>
        <w:t>is comprised of</w:t>
      </w:r>
      <w:r w:rsidR="00B07038">
        <w:rPr>
          <w:rFonts w:ascii="Times New Roman" w:hAnsi="Times New Roman"/>
        </w:rPr>
        <w:t xml:space="preserve"> a minimum of</w:t>
      </w:r>
      <w:r w:rsidR="008501A0">
        <w:rPr>
          <w:rFonts w:ascii="Times New Roman" w:hAnsi="Times New Roman"/>
        </w:rPr>
        <w:t xml:space="preserve"> twenty-two (22)</w:t>
      </w:r>
      <w:r w:rsidR="00A64615">
        <w:rPr>
          <w:rFonts w:ascii="Times New Roman" w:hAnsi="Times New Roman"/>
        </w:rPr>
        <w:t xml:space="preserve"> sessions </w:t>
      </w:r>
      <w:r w:rsidR="003F7817">
        <w:rPr>
          <w:rFonts w:ascii="Times New Roman" w:hAnsi="Times New Roman"/>
        </w:rPr>
        <w:t xml:space="preserve">delivered </w:t>
      </w:r>
      <w:r w:rsidR="00A64615">
        <w:rPr>
          <w:rFonts w:ascii="Times New Roman" w:hAnsi="Times New Roman"/>
        </w:rPr>
        <w:t xml:space="preserve">over the course of one (1) </w:t>
      </w:r>
      <w:r w:rsidR="00B52D88">
        <w:rPr>
          <w:rFonts w:ascii="Times New Roman" w:hAnsi="Times New Roman"/>
        </w:rPr>
        <w:t xml:space="preserve">rolling </w:t>
      </w:r>
      <w:r w:rsidR="00A64615">
        <w:rPr>
          <w:rFonts w:ascii="Times New Roman" w:hAnsi="Times New Roman"/>
        </w:rPr>
        <w:t>year</w:t>
      </w:r>
      <w:r w:rsidR="00C77C27">
        <w:rPr>
          <w:rFonts w:ascii="Times New Roman" w:hAnsi="Times New Roman"/>
        </w:rPr>
        <w:t xml:space="preserve">. </w:t>
      </w:r>
      <w:r w:rsidR="00530602">
        <w:rPr>
          <w:rFonts w:ascii="Times New Roman" w:hAnsi="Times New Roman"/>
        </w:rPr>
        <w:t>In accordance with the DPRP Standards,</w:t>
      </w:r>
      <w:r w:rsidR="007F78F3">
        <w:rPr>
          <w:rFonts w:ascii="Times New Roman" w:hAnsi="Times New Roman"/>
        </w:rPr>
        <w:t xml:space="preserve"> </w:t>
      </w:r>
      <w:r w:rsidR="00BD27AD">
        <w:rPr>
          <w:rFonts w:ascii="Times New Roman" w:hAnsi="Times New Roman"/>
        </w:rPr>
        <w:t>P</w:t>
      </w:r>
      <w:r w:rsidR="007F78F3">
        <w:rPr>
          <w:rFonts w:ascii="Times New Roman" w:hAnsi="Times New Roman"/>
        </w:rPr>
        <w:t xml:space="preserve">roviders </w:t>
      </w:r>
      <w:r w:rsidR="00A94678">
        <w:rPr>
          <w:rFonts w:ascii="Times New Roman" w:hAnsi="Times New Roman"/>
        </w:rPr>
        <w:t>shall use</w:t>
      </w:r>
      <w:r w:rsidR="00780369">
        <w:rPr>
          <w:rFonts w:ascii="Times New Roman" w:hAnsi="Times New Roman"/>
        </w:rPr>
        <w:t xml:space="preserve"> the CDC’s PreventT2 Curriculum or </w:t>
      </w:r>
      <w:r w:rsidR="004C26DA">
        <w:rPr>
          <w:rFonts w:ascii="Times New Roman" w:hAnsi="Times New Roman"/>
        </w:rPr>
        <w:t>another</w:t>
      </w:r>
      <w:r w:rsidR="00A94678">
        <w:rPr>
          <w:rFonts w:ascii="Times New Roman" w:hAnsi="Times New Roman"/>
        </w:rPr>
        <w:t xml:space="preserve"> CDC-approved curriculum</w:t>
      </w:r>
      <w:r w:rsidR="00B86C4D">
        <w:rPr>
          <w:rFonts w:ascii="Times New Roman" w:hAnsi="Times New Roman"/>
        </w:rPr>
        <w:t xml:space="preserve"> that meets DPRP</w:t>
      </w:r>
      <w:r w:rsidR="00792AC4">
        <w:rPr>
          <w:rFonts w:ascii="Times New Roman" w:hAnsi="Times New Roman"/>
        </w:rPr>
        <w:t xml:space="preserve"> curriculum requirements</w:t>
      </w:r>
      <w:r w:rsidR="004C26DA">
        <w:rPr>
          <w:rFonts w:ascii="Times New Roman" w:hAnsi="Times New Roman"/>
        </w:rPr>
        <w:t xml:space="preserve">. </w:t>
      </w:r>
      <w:r w:rsidR="00393A12">
        <w:rPr>
          <w:rFonts w:ascii="Times New Roman" w:hAnsi="Times New Roman"/>
        </w:rPr>
        <w:t>The first s</w:t>
      </w:r>
      <w:r w:rsidR="00C77C27">
        <w:rPr>
          <w:rFonts w:ascii="Times New Roman" w:hAnsi="Times New Roman"/>
        </w:rPr>
        <w:t xml:space="preserve">ixteen (16) </w:t>
      </w:r>
      <w:r w:rsidR="00393A12">
        <w:rPr>
          <w:rFonts w:ascii="Times New Roman" w:hAnsi="Times New Roman"/>
        </w:rPr>
        <w:t>core sessions occur</w:t>
      </w:r>
      <w:r w:rsidR="00572BA2">
        <w:rPr>
          <w:rFonts w:ascii="Times New Roman" w:hAnsi="Times New Roman"/>
        </w:rPr>
        <w:t xml:space="preserve"> </w:t>
      </w:r>
      <w:r w:rsidR="00393A12">
        <w:rPr>
          <w:rFonts w:ascii="Times New Roman" w:hAnsi="Times New Roman"/>
        </w:rPr>
        <w:t xml:space="preserve">during </w:t>
      </w:r>
      <w:r w:rsidR="004128BB">
        <w:rPr>
          <w:rFonts w:ascii="Times New Roman" w:hAnsi="Times New Roman"/>
        </w:rPr>
        <w:t>the first six (6) months</w:t>
      </w:r>
      <w:r w:rsidR="009A45A9">
        <w:rPr>
          <w:rFonts w:ascii="Times New Roman" w:hAnsi="Times New Roman"/>
        </w:rPr>
        <w:t xml:space="preserve"> and </w:t>
      </w:r>
      <w:r w:rsidR="00862FEB">
        <w:rPr>
          <w:rFonts w:ascii="Times New Roman" w:hAnsi="Times New Roman"/>
        </w:rPr>
        <w:t>t</w:t>
      </w:r>
      <w:r w:rsidR="004128BB">
        <w:rPr>
          <w:rFonts w:ascii="Times New Roman" w:hAnsi="Times New Roman"/>
        </w:rPr>
        <w:t xml:space="preserve">he final six (6) </w:t>
      </w:r>
      <w:r w:rsidR="00112894">
        <w:rPr>
          <w:rFonts w:ascii="Times New Roman" w:hAnsi="Times New Roman"/>
        </w:rPr>
        <w:t xml:space="preserve">core </w:t>
      </w:r>
      <w:r w:rsidR="00150309">
        <w:rPr>
          <w:rFonts w:ascii="Times New Roman" w:hAnsi="Times New Roman"/>
        </w:rPr>
        <w:t xml:space="preserve">maintenance </w:t>
      </w:r>
      <w:r w:rsidR="004128BB">
        <w:rPr>
          <w:rFonts w:ascii="Times New Roman" w:hAnsi="Times New Roman"/>
        </w:rPr>
        <w:t>sessions occ</w:t>
      </w:r>
      <w:r w:rsidR="00150309">
        <w:rPr>
          <w:rFonts w:ascii="Times New Roman" w:hAnsi="Times New Roman"/>
        </w:rPr>
        <w:t>ur monthly during the last six (6) months</w:t>
      </w:r>
      <w:r w:rsidR="00890603">
        <w:rPr>
          <w:rFonts w:ascii="Times New Roman" w:hAnsi="Times New Roman"/>
        </w:rPr>
        <w:t>.</w:t>
      </w:r>
      <w:r w:rsidR="000E4E0C">
        <w:rPr>
          <w:rFonts w:ascii="Times New Roman" w:hAnsi="Times New Roman"/>
        </w:rPr>
        <w:t xml:space="preserve"> </w:t>
      </w:r>
      <w:bookmarkStart w:id="4" w:name="_Hlk127856628"/>
      <w:r w:rsidR="004C34F6">
        <w:rPr>
          <w:rFonts w:ascii="Times New Roman" w:hAnsi="Times New Roman"/>
        </w:rPr>
        <w:t>Sessions include</w:t>
      </w:r>
      <w:r w:rsidR="00643D64">
        <w:rPr>
          <w:rFonts w:ascii="Times New Roman" w:hAnsi="Times New Roman"/>
        </w:rPr>
        <w:t>, but are not limited to,</w:t>
      </w:r>
      <w:r w:rsidR="004C34F6">
        <w:rPr>
          <w:rFonts w:ascii="Times New Roman" w:hAnsi="Times New Roman"/>
        </w:rPr>
        <w:t xml:space="preserve"> education on </w:t>
      </w:r>
      <w:r w:rsidR="00713250">
        <w:rPr>
          <w:rFonts w:ascii="Times New Roman" w:hAnsi="Times New Roman"/>
        </w:rPr>
        <w:t>becoming</w:t>
      </w:r>
      <w:r w:rsidR="008843AF">
        <w:rPr>
          <w:rFonts w:ascii="Times New Roman" w:hAnsi="Times New Roman"/>
        </w:rPr>
        <w:t xml:space="preserve"> </w:t>
      </w:r>
      <w:r w:rsidR="00FF503F">
        <w:rPr>
          <w:rFonts w:ascii="Times New Roman" w:hAnsi="Times New Roman"/>
        </w:rPr>
        <w:t xml:space="preserve">physically </w:t>
      </w:r>
      <w:r w:rsidR="008843AF">
        <w:rPr>
          <w:rFonts w:ascii="Times New Roman" w:hAnsi="Times New Roman"/>
        </w:rPr>
        <w:t xml:space="preserve">active, tracking </w:t>
      </w:r>
      <w:r w:rsidR="00FF503F">
        <w:rPr>
          <w:rFonts w:ascii="Times New Roman" w:hAnsi="Times New Roman"/>
        </w:rPr>
        <w:t xml:space="preserve">physical </w:t>
      </w:r>
      <w:r w:rsidR="008843AF">
        <w:rPr>
          <w:rFonts w:ascii="Times New Roman" w:hAnsi="Times New Roman"/>
        </w:rPr>
        <w:t>activity, healthy eating, tracking food, caloric balance, how to buy and cook healthy food</w:t>
      </w:r>
      <w:r w:rsidR="00C4097E">
        <w:rPr>
          <w:rFonts w:ascii="Times New Roman" w:hAnsi="Times New Roman"/>
        </w:rPr>
        <w:t>, he</w:t>
      </w:r>
      <w:r w:rsidR="00C658C1">
        <w:rPr>
          <w:rFonts w:ascii="Times New Roman" w:hAnsi="Times New Roman"/>
        </w:rPr>
        <w:t>art health,</w:t>
      </w:r>
      <w:r w:rsidR="002D7AD6">
        <w:rPr>
          <w:rFonts w:ascii="Times New Roman" w:hAnsi="Times New Roman"/>
        </w:rPr>
        <w:t xml:space="preserve"> how to start losing weight,</w:t>
      </w:r>
      <w:r w:rsidR="00C658C1">
        <w:rPr>
          <w:rFonts w:ascii="Times New Roman" w:hAnsi="Times New Roman"/>
        </w:rPr>
        <w:t xml:space="preserve"> and how to cope with triggers</w:t>
      </w:r>
      <w:r w:rsidR="00522385">
        <w:rPr>
          <w:rFonts w:ascii="Times New Roman" w:hAnsi="Times New Roman"/>
        </w:rPr>
        <w:t xml:space="preserve"> of unhealthy behaviors</w:t>
      </w:r>
      <w:r w:rsidR="00C658C1">
        <w:rPr>
          <w:rFonts w:ascii="Times New Roman" w:hAnsi="Times New Roman"/>
        </w:rPr>
        <w:t>.</w:t>
      </w:r>
    </w:p>
    <w:p w14:paraId="3E98A69D" w14:textId="77777777" w:rsidR="00534DB4" w:rsidRDefault="00534DB4" w:rsidP="00FB60D2">
      <w:pPr>
        <w:ind w:left="720" w:right="-43"/>
        <w:rPr>
          <w:rFonts w:ascii="Times New Roman" w:hAnsi="Times New Roman"/>
        </w:rPr>
      </w:pPr>
    </w:p>
    <w:p w14:paraId="010C3FF8" w14:textId="493DCD47" w:rsidR="008F540E" w:rsidRDefault="006C7729" w:rsidP="00FB60D2">
      <w:pPr>
        <w:ind w:left="720" w:right="-43"/>
        <w:rPr>
          <w:rFonts w:ascii="Times New Roman" w:hAnsi="Times New Roman"/>
        </w:rPr>
      </w:pPr>
      <w:r>
        <w:rPr>
          <w:rFonts w:ascii="Times New Roman" w:hAnsi="Times New Roman"/>
        </w:rPr>
        <w:t xml:space="preserve">Providers may deliver more than </w:t>
      </w:r>
      <w:r w:rsidR="0045063E">
        <w:rPr>
          <w:rFonts w:ascii="Times New Roman" w:hAnsi="Times New Roman"/>
        </w:rPr>
        <w:t xml:space="preserve">twenty-two (22) </w:t>
      </w:r>
      <w:r w:rsidR="002D6168">
        <w:rPr>
          <w:rFonts w:ascii="Times New Roman" w:hAnsi="Times New Roman"/>
        </w:rPr>
        <w:t>sessions</w:t>
      </w:r>
      <w:r w:rsidR="00CC52F2">
        <w:rPr>
          <w:rFonts w:ascii="Times New Roman" w:hAnsi="Times New Roman"/>
        </w:rPr>
        <w:t xml:space="preserve"> in one (1) rolling year</w:t>
      </w:r>
      <w:r w:rsidR="006F64CB">
        <w:rPr>
          <w:rFonts w:ascii="Times New Roman" w:hAnsi="Times New Roman"/>
        </w:rPr>
        <w:t xml:space="preserve"> if consistent with the</w:t>
      </w:r>
      <w:r w:rsidR="0052710C">
        <w:rPr>
          <w:rFonts w:ascii="Times New Roman" w:hAnsi="Times New Roman"/>
        </w:rPr>
        <w:t xml:space="preserve"> curriculum content in</w:t>
      </w:r>
      <w:r w:rsidR="002D6168">
        <w:rPr>
          <w:rFonts w:ascii="Times New Roman" w:hAnsi="Times New Roman"/>
        </w:rPr>
        <w:t xml:space="preserve"> the DPRP</w:t>
      </w:r>
      <w:r w:rsidR="0052710C">
        <w:rPr>
          <w:rFonts w:ascii="Times New Roman" w:hAnsi="Times New Roman"/>
        </w:rPr>
        <w:t xml:space="preserve"> Standard</w:t>
      </w:r>
      <w:r w:rsidR="001B216A">
        <w:rPr>
          <w:rFonts w:ascii="Times New Roman" w:hAnsi="Times New Roman"/>
        </w:rPr>
        <w:t>s</w:t>
      </w:r>
      <w:r w:rsidR="008E0568">
        <w:rPr>
          <w:rFonts w:ascii="Times New Roman" w:hAnsi="Times New Roman"/>
        </w:rPr>
        <w:t xml:space="preserve">, but </w:t>
      </w:r>
      <w:r w:rsidR="005461B8">
        <w:rPr>
          <w:rFonts w:ascii="Times New Roman" w:hAnsi="Times New Roman"/>
        </w:rPr>
        <w:t xml:space="preserve">the Department will not reimburse </w:t>
      </w:r>
      <w:r w:rsidR="00915978">
        <w:rPr>
          <w:rFonts w:ascii="Times New Roman" w:hAnsi="Times New Roman"/>
        </w:rPr>
        <w:t xml:space="preserve">for </w:t>
      </w:r>
      <w:r w:rsidR="006F64CB">
        <w:rPr>
          <w:rFonts w:ascii="Times New Roman" w:hAnsi="Times New Roman"/>
        </w:rPr>
        <w:t xml:space="preserve">any </w:t>
      </w:r>
      <w:r w:rsidR="008E0568">
        <w:rPr>
          <w:rFonts w:ascii="Times New Roman" w:hAnsi="Times New Roman"/>
        </w:rPr>
        <w:t>additional session</w:t>
      </w:r>
      <w:r w:rsidR="00323B34">
        <w:rPr>
          <w:rFonts w:ascii="Times New Roman" w:hAnsi="Times New Roman"/>
        </w:rPr>
        <w:t>s</w:t>
      </w:r>
      <w:r w:rsidR="00BB7142">
        <w:rPr>
          <w:rFonts w:ascii="Times New Roman" w:hAnsi="Times New Roman"/>
        </w:rPr>
        <w:t xml:space="preserve"> </w:t>
      </w:r>
      <w:r w:rsidR="00EC0E19">
        <w:rPr>
          <w:rFonts w:ascii="Times New Roman" w:hAnsi="Times New Roman"/>
        </w:rPr>
        <w:t xml:space="preserve">beyond the </w:t>
      </w:r>
      <w:r w:rsidR="00E51547">
        <w:rPr>
          <w:rFonts w:ascii="Times New Roman" w:hAnsi="Times New Roman"/>
        </w:rPr>
        <w:t>required twenty-two (22) sessions</w:t>
      </w:r>
      <w:bookmarkEnd w:id="4"/>
      <w:r w:rsidR="00297D3E">
        <w:rPr>
          <w:rFonts w:ascii="Times New Roman" w:hAnsi="Times New Roman"/>
        </w:rPr>
        <w:t>.</w:t>
      </w:r>
      <w:r w:rsidR="00FE107D">
        <w:rPr>
          <w:rFonts w:ascii="Times New Roman" w:hAnsi="Times New Roman"/>
        </w:rPr>
        <w:t xml:space="preserve"> </w:t>
      </w:r>
      <w:r w:rsidR="00D60E5F">
        <w:rPr>
          <w:rFonts w:ascii="Times New Roman" w:hAnsi="Times New Roman"/>
        </w:rPr>
        <w:t xml:space="preserve">Members </w:t>
      </w:r>
      <w:r w:rsidR="00143A91">
        <w:rPr>
          <w:rFonts w:ascii="Times New Roman" w:hAnsi="Times New Roman"/>
        </w:rPr>
        <w:t>shall</w:t>
      </w:r>
      <w:r w:rsidR="00D60E5F">
        <w:rPr>
          <w:rFonts w:ascii="Times New Roman" w:hAnsi="Times New Roman"/>
        </w:rPr>
        <w:t xml:space="preserve"> not participate in more than </w:t>
      </w:r>
      <w:r w:rsidR="00143A91">
        <w:rPr>
          <w:rFonts w:ascii="Times New Roman" w:hAnsi="Times New Roman"/>
        </w:rPr>
        <w:t xml:space="preserve">one </w:t>
      </w:r>
      <w:r w:rsidR="009608FD">
        <w:rPr>
          <w:rFonts w:ascii="Times New Roman" w:hAnsi="Times New Roman"/>
        </w:rPr>
        <w:t>National DPP LCP</w:t>
      </w:r>
      <w:r w:rsidR="00143A91">
        <w:rPr>
          <w:rFonts w:ascii="Times New Roman" w:hAnsi="Times New Roman"/>
        </w:rPr>
        <w:t xml:space="preserve"> at a time, but t</w:t>
      </w:r>
      <w:r w:rsidR="00FE107D" w:rsidRPr="00FE107D">
        <w:rPr>
          <w:rFonts w:ascii="Times New Roman" w:hAnsi="Times New Roman"/>
        </w:rPr>
        <w:t xml:space="preserve">here is no limit to the number of times members </w:t>
      </w:r>
      <w:r w:rsidR="00286B2D">
        <w:rPr>
          <w:rFonts w:ascii="Times New Roman" w:hAnsi="Times New Roman"/>
        </w:rPr>
        <w:t>may</w:t>
      </w:r>
      <w:r w:rsidR="00286B2D" w:rsidRPr="00FE107D">
        <w:rPr>
          <w:rFonts w:ascii="Times New Roman" w:hAnsi="Times New Roman"/>
        </w:rPr>
        <w:t xml:space="preserve"> </w:t>
      </w:r>
      <w:r w:rsidR="00FE107D" w:rsidRPr="00FE107D">
        <w:rPr>
          <w:rFonts w:ascii="Times New Roman" w:hAnsi="Times New Roman"/>
        </w:rPr>
        <w:t xml:space="preserve">reenroll in a </w:t>
      </w:r>
      <w:r w:rsidR="009608FD">
        <w:rPr>
          <w:rFonts w:ascii="Times New Roman" w:hAnsi="Times New Roman"/>
        </w:rPr>
        <w:t>National DPP LCP</w:t>
      </w:r>
      <w:r w:rsidR="001444D3">
        <w:rPr>
          <w:rFonts w:ascii="Times New Roman" w:hAnsi="Times New Roman"/>
        </w:rPr>
        <w:t>.</w:t>
      </w:r>
      <w:r w:rsidR="004B0398">
        <w:rPr>
          <w:rFonts w:ascii="Times New Roman" w:hAnsi="Times New Roman"/>
        </w:rPr>
        <w:t xml:space="preserve"> </w:t>
      </w:r>
      <w:r w:rsidR="00776728">
        <w:rPr>
          <w:rFonts w:ascii="Times New Roman" w:hAnsi="Times New Roman"/>
        </w:rPr>
        <w:t xml:space="preserve">Providers shall </w:t>
      </w:r>
      <w:r w:rsidR="00782693">
        <w:rPr>
          <w:rFonts w:ascii="Times New Roman" w:hAnsi="Times New Roman"/>
        </w:rPr>
        <w:t>deliver</w:t>
      </w:r>
      <w:r w:rsidR="00776728">
        <w:rPr>
          <w:rFonts w:ascii="Times New Roman" w:hAnsi="Times New Roman"/>
        </w:rPr>
        <w:t xml:space="preserve"> </w:t>
      </w:r>
      <w:r w:rsidR="006B4E8A">
        <w:rPr>
          <w:rFonts w:ascii="Times New Roman" w:hAnsi="Times New Roman"/>
        </w:rPr>
        <w:t xml:space="preserve">the minimum number of </w:t>
      </w:r>
      <w:r w:rsidR="000F1AB9">
        <w:rPr>
          <w:rFonts w:ascii="Times New Roman" w:hAnsi="Times New Roman"/>
        </w:rPr>
        <w:t xml:space="preserve">required </w:t>
      </w:r>
      <w:r w:rsidR="006B4E8A">
        <w:rPr>
          <w:rFonts w:ascii="Times New Roman" w:hAnsi="Times New Roman"/>
        </w:rPr>
        <w:t>session</w:t>
      </w:r>
      <w:r w:rsidR="00187828">
        <w:rPr>
          <w:rFonts w:ascii="Times New Roman" w:hAnsi="Times New Roman"/>
        </w:rPr>
        <w:t>s</w:t>
      </w:r>
      <w:r w:rsidR="00FD2F34">
        <w:rPr>
          <w:rFonts w:ascii="Times New Roman" w:hAnsi="Times New Roman"/>
        </w:rPr>
        <w:t xml:space="preserve"> </w:t>
      </w:r>
      <w:r w:rsidR="00234D6C">
        <w:rPr>
          <w:rFonts w:ascii="Times New Roman" w:hAnsi="Times New Roman"/>
        </w:rPr>
        <w:t>in accordance with an</w:t>
      </w:r>
      <w:r w:rsidR="00A011CC">
        <w:rPr>
          <w:rFonts w:ascii="Times New Roman" w:hAnsi="Times New Roman"/>
        </w:rPr>
        <w:t>y</w:t>
      </w:r>
      <w:r w:rsidR="00234D6C">
        <w:rPr>
          <w:rFonts w:ascii="Times New Roman" w:hAnsi="Times New Roman"/>
        </w:rPr>
        <w:t xml:space="preserve"> </w:t>
      </w:r>
      <w:r w:rsidR="00E27A29">
        <w:rPr>
          <w:rFonts w:ascii="Times New Roman" w:hAnsi="Times New Roman"/>
        </w:rPr>
        <w:t xml:space="preserve">relevant </w:t>
      </w:r>
      <w:r w:rsidR="00234D6C">
        <w:rPr>
          <w:rFonts w:ascii="Times New Roman" w:hAnsi="Times New Roman"/>
        </w:rPr>
        <w:t xml:space="preserve">updates the </w:t>
      </w:r>
      <w:r w:rsidR="000F1AB9">
        <w:rPr>
          <w:rFonts w:ascii="Times New Roman" w:hAnsi="Times New Roman"/>
        </w:rPr>
        <w:t>DPRP</w:t>
      </w:r>
      <w:r w:rsidR="00234D6C">
        <w:rPr>
          <w:rFonts w:ascii="Times New Roman" w:hAnsi="Times New Roman"/>
        </w:rPr>
        <w:t xml:space="preserve"> makes to the DPRP Standards</w:t>
      </w:r>
      <w:r w:rsidR="001153B1">
        <w:rPr>
          <w:rFonts w:ascii="Times New Roman" w:hAnsi="Times New Roman"/>
        </w:rPr>
        <w:t>.</w:t>
      </w:r>
      <w:r w:rsidR="00126748">
        <w:rPr>
          <w:rFonts w:ascii="Times New Roman" w:hAnsi="Times New Roman"/>
        </w:rPr>
        <w:t xml:space="preserve"> </w:t>
      </w:r>
    </w:p>
    <w:p w14:paraId="1516C7A0" w14:textId="77777777" w:rsidR="005328F7" w:rsidRPr="0069112C" w:rsidRDefault="005328F7" w:rsidP="00FB60D2">
      <w:pPr>
        <w:rPr>
          <w:rFonts w:ascii="Times New Roman" w:hAnsi="Times New Roman"/>
          <w:szCs w:val="22"/>
        </w:rPr>
      </w:pPr>
    </w:p>
    <w:p w14:paraId="6D05D929" w14:textId="46B4F3CC" w:rsidR="00E80F88" w:rsidRPr="0069112C" w:rsidRDefault="00435533" w:rsidP="00FB60D2">
      <w:pPr>
        <w:rPr>
          <w:rFonts w:ascii="Times New Roman" w:hAnsi="Times New Roman"/>
          <w:szCs w:val="22"/>
        </w:rPr>
      </w:pPr>
      <w:r>
        <w:rPr>
          <w:rFonts w:ascii="Times New Roman" w:hAnsi="Times New Roman"/>
          <w:b/>
          <w:szCs w:val="22"/>
        </w:rPr>
        <w:t>71</w:t>
      </w:r>
      <w:r w:rsidR="00E80F88" w:rsidRPr="0069112C">
        <w:rPr>
          <w:rFonts w:ascii="Times New Roman" w:hAnsi="Times New Roman"/>
          <w:b/>
          <w:szCs w:val="22"/>
        </w:rPr>
        <w:t>.0</w:t>
      </w:r>
      <w:r w:rsidR="000D5568">
        <w:rPr>
          <w:rFonts w:ascii="Times New Roman" w:hAnsi="Times New Roman"/>
          <w:b/>
          <w:szCs w:val="22"/>
        </w:rPr>
        <w:t>6</w:t>
      </w:r>
      <w:r w:rsidR="00E80F88" w:rsidRPr="0069112C">
        <w:rPr>
          <w:rFonts w:ascii="Times New Roman" w:hAnsi="Times New Roman"/>
          <w:szCs w:val="22"/>
        </w:rPr>
        <w:tab/>
      </w:r>
      <w:r w:rsidR="00E80F88" w:rsidRPr="0069112C">
        <w:rPr>
          <w:rFonts w:ascii="Times New Roman" w:hAnsi="Times New Roman"/>
          <w:b/>
          <w:szCs w:val="22"/>
        </w:rPr>
        <w:t>POLICIES AND PROCEDURES</w:t>
      </w:r>
    </w:p>
    <w:p w14:paraId="578139D3" w14:textId="13944AF1" w:rsidR="00B90E62" w:rsidRDefault="00B90E62" w:rsidP="008E7F53">
      <w:pPr>
        <w:pStyle w:val="Header"/>
        <w:tabs>
          <w:tab w:val="clear" w:pos="4680"/>
          <w:tab w:val="clear" w:pos="9360"/>
        </w:tabs>
        <w:rPr>
          <w:rFonts w:ascii="Times New Roman" w:hAnsi="Times New Roman"/>
          <w:b/>
          <w:bCs/>
          <w:szCs w:val="22"/>
        </w:rPr>
      </w:pPr>
    </w:p>
    <w:p w14:paraId="004A79FF" w14:textId="57702AC0" w:rsidR="00380D54" w:rsidRDefault="008E7F53" w:rsidP="00380D54">
      <w:pPr>
        <w:pStyle w:val="ListParagraph"/>
        <w:ind w:left="1080" w:right="-36" w:hanging="360"/>
        <w:rPr>
          <w:rFonts w:ascii="Times New Roman" w:hAnsi="Times New Roman"/>
        </w:rPr>
      </w:pPr>
      <w:r>
        <w:rPr>
          <w:rFonts w:ascii="Times New Roman" w:hAnsi="Times New Roman"/>
        </w:rPr>
        <w:t>A.</w:t>
      </w:r>
      <w:r>
        <w:rPr>
          <w:rFonts w:ascii="Times New Roman" w:hAnsi="Times New Roman"/>
        </w:rPr>
        <w:tab/>
      </w:r>
      <w:r w:rsidR="00B07E79">
        <w:rPr>
          <w:rFonts w:ascii="Times New Roman" w:hAnsi="Times New Roman"/>
          <w:b/>
          <w:bCs/>
        </w:rPr>
        <w:t xml:space="preserve">Enrollment. </w:t>
      </w:r>
      <w:r w:rsidR="008B5D0F">
        <w:rPr>
          <w:rFonts w:ascii="Times New Roman" w:hAnsi="Times New Roman"/>
        </w:rPr>
        <w:t>P</w:t>
      </w:r>
      <w:r w:rsidR="00B90E62">
        <w:rPr>
          <w:rFonts w:ascii="Times New Roman" w:hAnsi="Times New Roman"/>
        </w:rPr>
        <w:t xml:space="preserve">roviders shall enroll </w:t>
      </w:r>
      <w:r w:rsidR="0099412B">
        <w:rPr>
          <w:rFonts w:ascii="Times New Roman" w:hAnsi="Times New Roman"/>
        </w:rPr>
        <w:t xml:space="preserve">as </w:t>
      </w:r>
      <w:r w:rsidR="00B90E62">
        <w:rPr>
          <w:rFonts w:ascii="Times New Roman" w:hAnsi="Times New Roman"/>
        </w:rPr>
        <w:t xml:space="preserve">MaineCare </w:t>
      </w:r>
      <w:r w:rsidR="007F1DF6">
        <w:rPr>
          <w:rFonts w:ascii="Times New Roman" w:hAnsi="Times New Roman"/>
        </w:rPr>
        <w:t xml:space="preserve">providers </w:t>
      </w:r>
      <w:r w:rsidR="00B90E62">
        <w:rPr>
          <w:rFonts w:ascii="Times New Roman" w:hAnsi="Times New Roman"/>
        </w:rPr>
        <w:t xml:space="preserve">at the organizational level. </w:t>
      </w:r>
      <w:r w:rsidR="007F1DF6">
        <w:rPr>
          <w:rFonts w:ascii="Times New Roman" w:hAnsi="Times New Roman"/>
        </w:rPr>
        <w:t>O</w:t>
      </w:r>
      <w:r w:rsidR="00B90E62">
        <w:rPr>
          <w:rFonts w:ascii="Times New Roman" w:hAnsi="Times New Roman"/>
        </w:rPr>
        <w:t>rganizations that do not have a National Provider Identification (NPI) number must obtain one through the National Plan &amp; Provider Enumeration System</w:t>
      </w:r>
      <w:r w:rsidR="00ED486E">
        <w:rPr>
          <w:rFonts w:ascii="Times New Roman" w:hAnsi="Times New Roman"/>
        </w:rPr>
        <w:t xml:space="preserve"> </w:t>
      </w:r>
      <w:r w:rsidR="00787DDD">
        <w:rPr>
          <w:rFonts w:ascii="Times New Roman" w:hAnsi="Times New Roman"/>
        </w:rPr>
        <w:t>to</w:t>
      </w:r>
      <w:r w:rsidR="00ED486E">
        <w:rPr>
          <w:rFonts w:ascii="Times New Roman" w:hAnsi="Times New Roman"/>
        </w:rPr>
        <w:t xml:space="preserve"> enroll</w:t>
      </w:r>
      <w:r w:rsidR="00B90E62">
        <w:rPr>
          <w:rFonts w:ascii="Times New Roman" w:hAnsi="Times New Roman"/>
        </w:rPr>
        <w:t xml:space="preserve">. </w:t>
      </w:r>
    </w:p>
    <w:p w14:paraId="07B591BD" w14:textId="77777777" w:rsidR="00380D54" w:rsidRDefault="00380D54" w:rsidP="00380D54">
      <w:pPr>
        <w:pStyle w:val="ListParagraph"/>
        <w:ind w:left="1080" w:right="-36" w:hanging="360"/>
        <w:rPr>
          <w:rFonts w:ascii="Times New Roman" w:hAnsi="Times New Roman"/>
        </w:rPr>
      </w:pPr>
    </w:p>
    <w:p w14:paraId="1D53CB05" w14:textId="4D17EE7B" w:rsidR="00781DF8" w:rsidRDefault="00380D54" w:rsidP="00781DF8">
      <w:pPr>
        <w:pStyle w:val="ListParagraph"/>
        <w:ind w:left="1080" w:right="-36" w:hanging="360"/>
        <w:rPr>
          <w:rFonts w:ascii="Times New Roman" w:hAnsi="Times New Roman"/>
        </w:rPr>
      </w:pPr>
      <w:r>
        <w:rPr>
          <w:rFonts w:ascii="Times New Roman" w:hAnsi="Times New Roman"/>
        </w:rPr>
        <w:t>B.</w:t>
      </w:r>
      <w:r>
        <w:rPr>
          <w:rFonts w:ascii="Times New Roman" w:hAnsi="Times New Roman"/>
        </w:rPr>
        <w:tab/>
      </w:r>
      <w:r w:rsidR="00A76A03">
        <w:rPr>
          <w:rFonts w:ascii="Times New Roman" w:hAnsi="Times New Roman"/>
          <w:b/>
          <w:bCs/>
        </w:rPr>
        <w:t xml:space="preserve">Unenrolled Locations. </w:t>
      </w:r>
      <w:r w:rsidR="00A13E9C" w:rsidRPr="00380D54">
        <w:rPr>
          <w:rFonts w:ascii="Times New Roman" w:hAnsi="Times New Roman"/>
        </w:rPr>
        <w:t>P</w:t>
      </w:r>
      <w:r w:rsidR="00E8781F" w:rsidRPr="00380D54">
        <w:rPr>
          <w:rFonts w:ascii="Times New Roman" w:hAnsi="Times New Roman"/>
        </w:rPr>
        <w:t xml:space="preserve">roviders </w:t>
      </w:r>
      <w:r w:rsidR="00654EF3" w:rsidRPr="00380D54">
        <w:rPr>
          <w:rFonts w:ascii="Times New Roman" w:hAnsi="Times New Roman"/>
        </w:rPr>
        <w:t xml:space="preserve">that </w:t>
      </w:r>
      <w:r w:rsidR="00453EF7" w:rsidRPr="00380D54">
        <w:rPr>
          <w:rFonts w:ascii="Times New Roman" w:hAnsi="Times New Roman"/>
        </w:rPr>
        <w:t>deliver</w:t>
      </w:r>
      <w:r w:rsidR="00654EF3" w:rsidRPr="00380D54">
        <w:rPr>
          <w:rFonts w:ascii="Times New Roman" w:hAnsi="Times New Roman"/>
        </w:rPr>
        <w:t xml:space="preserve"> </w:t>
      </w:r>
      <w:r w:rsidR="00F711BB" w:rsidRPr="00380D54">
        <w:rPr>
          <w:rFonts w:ascii="Times New Roman" w:hAnsi="Times New Roman"/>
        </w:rPr>
        <w:t>sessions</w:t>
      </w:r>
      <w:r w:rsidR="00A70C0C" w:rsidRPr="00380D54">
        <w:rPr>
          <w:rFonts w:ascii="Times New Roman" w:hAnsi="Times New Roman"/>
        </w:rPr>
        <w:t xml:space="preserve"> at </w:t>
      </w:r>
      <w:r w:rsidR="00F711BB" w:rsidRPr="00380D54">
        <w:rPr>
          <w:rFonts w:ascii="Times New Roman" w:hAnsi="Times New Roman"/>
        </w:rPr>
        <w:t>one or more</w:t>
      </w:r>
      <w:r w:rsidR="00FD73BA" w:rsidRPr="00380D54">
        <w:rPr>
          <w:rFonts w:ascii="Times New Roman" w:hAnsi="Times New Roman"/>
        </w:rPr>
        <w:t xml:space="preserve"> </w:t>
      </w:r>
      <w:r w:rsidR="007872E1">
        <w:rPr>
          <w:rFonts w:ascii="Times New Roman" w:hAnsi="Times New Roman"/>
        </w:rPr>
        <w:t xml:space="preserve">service locations that </w:t>
      </w:r>
      <w:r w:rsidR="00540F8B">
        <w:rPr>
          <w:rFonts w:ascii="Times New Roman" w:hAnsi="Times New Roman"/>
        </w:rPr>
        <w:t>are</w:t>
      </w:r>
      <w:r w:rsidR="007872E1">
        <w:rPr>
          <w:rFonts w:ascii="Times New Roman" w:hAnsi="Times New Roman"/>
        </w:rPr>
        <w:t xml:space="preserve"> not enrolled with MaineCare (</w:t>
      </w:r>
      <w:r w:rsidR="00A96356" w:rsidRPr="00380D54">
        <w:rPr>
          <w:rFonts w:ascii="Times New Roman" w:hAnsi="Times New Roman"/>
        </w:rPr>
        <w:t>unenrolled location</w:t>
      </w:r>
      <w:r w:rsidR="00F711BB" w:rsidRPr="00380D54">
        <w:rPr>
          <w:rFonts w:ascii="Times New Roman" w:hAnsi="Times New Roman"/>
        </w:rPr>
        <w:t>s</w:t>
      </w:r>
      <w:r w:rsidR="007872E1">
        <w:rPr>
          <w:rFonts w:ascii="Times New Roman" w:hAnsi="Times New Roman"/>
        </w:rPr>
        <w:t>)</w:t>
      </w:r>
      <w:r w:rsidR="00A96356" w:rsidRPr="00380D54">
        <w:rPr>
          <w:rFonts w:ascii="Times New Roman" w:hAnsi="Times New Roman"/>
        </w:rPr>
        <w:t>,</w:t>
      </w:r>
      <w:r w:rsidR="00B90E62" w:rsidRPr="00380D54">
        <w:rPr>
          <w:rFonts w:ascii="Times New Roman" w:hAnsi="Times New Roman"/>
        </w:rPr>
        <w:t xml:space="preserve"> </w:t>
      </w:r>
      <w:r w:rsidR="00FD73BA" w:rsidRPr="00380D54">
        <w:rPr>
          <w:rFonts w:ascii="Times New Roman" w:hAnsi="Times New Roman"/>
        </w:rPr>
        <w:t xml:space="preserve">such as a </w:t>
      </w:r>
      <w:r w:rsidR="00E53CF2">
        <w:rPr>
          <w:rFonts w:ascii="Times New Roman" w:hAnsi="Times New Roman"/>
        </w:rPr>
        <w:t>community center</w:t>
      </w:r>
      <w:r w:rsidR="00FD73BA" w:rsidRPr="00380D54">
        <w:rPr>
          <w:rFonts w:ascii="Times New Roman" w:hAnsi="Times New Roman"/>
        </w:rPr>
        <w:t xml:space="preserve">, </w:t>
      </w:r>
      <w:r w:rsidR="006C43C2" w:rsidRPr="00380D54">
        <w:rPr>
          <w:rFonts w:ascii="Times New Roman" w:hAnsi="Times New Roman"/>
        </w:rPr>
        <w:t xml:space="preserve">shall </w:t>
      </w:r>
      <w:r w:rsidR="00F711BB" w:rsidRPr="00380D54">
        <w:rPr>
          <w:rFonts w:ascii="Times New Roman" w:hAnsi="Times New Roman"/>
        </w:rPr>
        <w:t xml:space="preserve">retain a list of </w:t>
      </w:r>
      <w:r w:rsidR="008B3FF7" w:rsidRPr="00380D54">
        <w:rPr>
          <w:rFonts w:ascii="Times New Roman" w:hAnsi="Times New Roman"/>
        </w:rPr>
        <w:t>these locations</w:t>
      </w:r>
      <w:r w:rsidR="00AD7FA6" w:rsidRPr="00380D54">
        <w:rPr>
          <w:rFonts w:ascii="Times New Roman" w:hAnsi="Times New Roman"/>
        </w:rPr>
        <w:t xml:space="preserve"> </w:t>
      </w:r>
      <w:r w:rsidR="00806D0B">
        <w:rPr>
          <w:rFonts w:ascii="Times New Roman" w:hAnsi="Times New Roman"/>
        </w:rPr>
        <w:t xml:space="preserve">that includes </w:t>
      </w:r>
      <w:r w:rsidR="00806D0B" w:rsidRPr="00447A37">
        <w:rPr>
          <w:rFonts w:ascii="Times New Roman" w:hAnsi="Times New Roman"/>
        </w:rPr>
        <w:t>the dates of the first and last day</w:t>
      </w:r>
      <w:r w:rsidR="00806D0B">
        <w:rPr>
          <w:rFonts w:ascii="Times New Roman" w:hAnsi="Times New Roman"/>
        </w:rPr>
        <w:t xml:space="preserve">, </w:t>
      </w:r>
      <w:r w:rsidR="00EC2B5E">
        <w:rPr>
          <w:rFonts w:ascii="Times New Roman" w:hAnsi="Times New Roman"/>
        </w:rPr>
        <w:t xml:space="preserve">as </w:t>
      </w:r>
      <w:r w:rsidR="00806D0B">
        <w:rPr>
          <w:rFonts w:ascii="Times New Roman" w:hAnsi="Times New Roman"/>
        </w:rPr>
        <w:t>applicable,</w:t>
      </w:r>
      <w:r w:rsidR="00806D0B" w:rsidRPr="00447A37">
        <w:rPr>
          <w:rFonts w:ascii="Times New Roman" w:hAnsi="Times New Roman"/>
        </w:rPr>
        <w:t xml:space="preserve"> </w:t>
      </w:r>
      <w:r w:rsidR="00806D0B">
        <w:rPr>
          <w:rFonts w:ascii="Times New Roman" w:hAnsi="Times New Roman"/>
        </w:rPr>
        <w:t xml:space="preserve">that </w:t>
      </w:r>
      <w:r w:rsidR="00806D0B" w:rsidRPr="00447A37">
        <w:rPr>
          <w:rFonts w:ascii="Times New Roman" w:hAnsi="Times New Roman"/>
        </w:rPr>
        <w:t xml:space="preserve">the </w:t>
      </w:r>
      <w:r w:rsidR="00EE3C53">
        <w:rPr>
          <w:rFonts w:ascii="Times New Roman" w:hAnsi="Times New Roman"/>
        </w:rPr>
        <w:t>P</w:t>
      </w:r>
      <w:r w:rsidR="00806D0B" w:rsidRPr="00447A37">
        <w:rPr>
          <w:rFonts w:ascii="Times New Roman" w:hAnsi="Times New Roman"/>
        </w:rPr>
        <w:t xml:space="preserve">rovider delivered </w:t>
      </w:r>
      <w:r w:rsidR="00D04519">
        <w:rPr>
          <w:rFonts w:ascii="Times New Roman" w:hAnsi="Times New Roman"/>
        </w:rPr>
        <w:t xml:space="preserve">a </w:t>
      </w:r>
      <w:r w:rsidR="00806D0B" w:rsidRPr="00447A37">
        <w:rPr>
          <w:rFonts w:ascii="Times New Roman" w:hAnsi="Times New Roman"/>
        </w:rPr>
        <w:t>session at each location</w:t>
      </w:r>
      <w:r w:rsidR="00447A37" w:rsidRPr="00447A37">
        <w:rPr>
          <w:rFonts w:ascii="Times New Roman" w:hAnsi="Times New Roman"/>
        </w:rPr>
        <w:t xml:space="preserve">. </w:t>
      </w:r>
      <w:r w:rsidR="0021670A">
        <w:rPr>
          <w:rFonts w:ascii="Times New Roman" w:hAnsi="Times New Roman"/>
        </w:rPr>
        <w:t>P</w:t>
      </w:r>
      <w:r w:rsidR="007B54E8" w:rsidRPr="00380D54">
        <w:rPr>
          <w:rFonts w:ascii="Times New Roman" w:hAnsi="Times New Roman"/>
        </w:rPr>
        <w:t xml:space="preserve">roviders shall </w:t>
      </w:r>
      <w:r w:rsidR="003A7D1E" w:rsidRPr="00380D54">
        <w:rPr>
          <w:rFonts w:ascii="Times New Roman" w:hAnsi="Times New Roman"/>
        </w:rPr>
        <w:t xml:space="preserve">send the list to MaineCare’s Section 71 provider relations specialist </w:t>
      </w:r>
      <w:r w:rsidR="00B35671">
        <w:rPr>
          <w:rFonts w:ascii="Times New Roman" w:hAnsi="Times New Roman"/>
        </w:rPr>
        <w:t xml:space="preserve">and shall </w:t>
      </w:r>
      <w:r w:rsidR="007B54E8" w:rsidRPr="00380D54">
        <w:rPr>
          <w:rFonts w:ascii="Times New Roman" w:hAnsi="Times New Roman"/>
        </w:rPr>
        <w:t xml:space="preserve">update </w:t>
      </w:r>
      <w:r w:rsidR="0018407D" w:rsidRPr="00380D54">
        <w:rPr>
          <w:rFonts w:ascii="Times New Roman" w:hAnsi="Times New Roman"/>
        </w:rPr>
        <w:t xml:space="preserve">and resend </w:t>
      </w:r>
      <w:r w:rsidR="007B54E8" w:rsidRPr="00380D54">
        <w:rPr>
          <w:rFonts w:ascii="Times New Roman" w:hAnsi="Times New Roman"/>
        </w:rPr>
        <w:t xml:space="preserve">the list </w:t>
      </w:r>
      <w:r w:rsidR="002472F9" w:rsidRPr="00380D54">
        <w:rPr>
          <w:rFonts w:ascii="Times New Roman" w:hAnsi="Times New Roman"/>
        </w:rPr>
        <w:t>prior to delivering</w:t>
      </w:r>
      <w:r w:rsidR="003407A2" w:rsidRPr="00380D54">
        <w:rPr>
          <w:rFonts w:ascii="Times New Roman" w:hAnsi="Times New Roman"/>
        </w:rPr>
        <w:t xml:space="preserve"> </w:t>
      </w:r>
      <w:r w:rsidR="002472F9" w:rsidRPr="00380D54">
        <w:rPr>
          <w:rFonts w:ascii="Times New Roman" w:hAnsi="Times New Roman"/>
        </w:rPr>
        <w:t xml:space="preserve">sessions at a new </w:t>
      </w:r>
      <w:r w:rsidR="009A5158">
        <w:rPr>
          <w:rFonts w:ascii="Times New Roman" w:hAnsi="Times New Roman"/>
        </w:rPr>
        <w:t xml:space="preserve">unenrolled </w:t>
      </w:r>
      <w:r w:rsidR="002472F9" w:rsidRPr="00380D54">
        <w:rPr>
          <w:rFonts w:ascii="Times New Roman" w:hAnsi="Times New Roman"/>
        </w:rPr>
        <w:t>location</w:t>
      </w:r>
      <w:r w:rsidR="002E4E21">
        <w:rPr>
          <w:rFonts w:ascii="Times New Roman" w:hAnsi="Times New Roman"/>
        </w:rPr>
        <w:t xml:space="preserve"> and immediately after </w:t>
      </w:r>
      <w:r w:rsidR="00CE1617">
        <w:rPr>
          <w:rFonts w:ascii="Times New Roman" w:hAnsi="Times New Roman"/>
        </w:rPr>
        <w:t xml:space="preserve">discontinuing delivering </w:t>
      </w:r>
      <w:r w:rsidR="00105DE5">
        <w:rPr>
          <w:rFonts w:ascii="Times New Roman" w:hAnsi="Times New Roman"/>
        </w:rPr>
        <w:t>sessions</w:t>
      </w:r>
      <w:r w:rsidR="00CE1617">
        <w:rPr>
          <w:rFonts w:ascii="Times New Roman" w:hAnsi="Times New Roman"/>
        </w:rPr>
        <w:t xml:space="preserve"> at an unenrolled </w:t>
      </w:r>
      <w:r w:rsidR="00781DF8">
        <w:rPr>
          <w:rFonts w:ascii="Times New Roman" w:hAnsi="Times New Roman"/>
        </w:rPr>
        <w:br w:type="page"/>
      </w:r>
    </w:p>
    <w:p w14:paraId="27E0C102" w14:textId="78FBF5CB" w:rsidR="00AD2DC8" w:rsidRPr="00AD2DC8" w:rsidRDefault="00AD2DC8" w:rsidP="00AD2DC8">
      <w:pPr>
        <w:rPr>
          <w:rFonts w:ascii="Times New Roman" w:hAnsi="Times New Roman"/>
          <w:bCs/>
          <w:szCs w:val="22"/>
        </w:rPr>
      </w:pPr>
      <w:r>
        <w:rPr>
          <w:rFonts w:ascii="Times New Roman" w:hAnsi="Times New Roman"/>
          <w:b/>
          <w:szCs w:val="22"/>
        </w:rPr>
        <w:lastRenderedPageBreak/>
        <w:t>71</w:t>
      </w:r>
      <w:r w:rsidRPr="0069112C">
        <w:rPr>
          <w:rFonts w:ascii="Times New Roman" w:hAnsi="Times New Roman"/>
          <w:b/>
          <w:szCs w:val="22"/>
        </w:rPr>
        <w:t>.0</w:t>
      </w:r>
      <w:r>
        <w:rPr>
          <w:rFonts w:ascii="Times New Roman" w:hAnsi="Times New Roman"/>
          <w:b/>
          <w:szCs w:val="22"/>
        </w:rPr>
        <w:t>6</w:t>
      </w:r>
      <w:r w:rsidRPr="0069112C">
        <w:rPr>
          <w:rFonts w:ascii="Times New Roman" w:hAnsi="Times New Roman"/>
          <w:szCs w:val="22"/>
        </w:rPr>
        <w:tab/>
      </w:r>
      <w:r w:rsidRPr="0069112C">
        <w:rPr>
          <w:rFonts w:ascii="Times New Roman" w:hAnsi="Times New Roman"/>
          <w:b/>
          <w:szCs w:val="22"/>
        </w:rPr>
        <w:t>POLICIES AND PROCEDURES</w:t>
      </w:r>
      <w:r>
        <w:rPr>
          <w:rFonts w:ascii="Times New Roman" w:hAnsi="Times New Roman"/>
          <w:bCs/>
          <w:szCs w:val="22"/>
        </w:rPr>
        <w:t xml:space="preserve"> (cont.)</w:t>
      </w:r>
    </w:p>
    <w:p w14:paraId="096F15F0" w14:textId="77777777" w:rsidR="00AD2DC8" w:rsidRPr="0069112C" w:rsidRDefault="00AD2DC8" w:rsidP="00AD2DC8">
      <w:pPr>
        <w:rPr>
          <w:rFonts w:ascii="Times New Roman" w:hAnsi="Times New Roman"/>
          <w:szCs w:val="22"/>
        </w:rPr>
      </w:pPr>
    </w:p>
    <w:p w14:paraId="3ED30FE0" w14:textId="15DB68E5" w:rsidR="00507D42" w:rsidRPr="00380D54" w:rsidRDefault="00105DE5" w:rsidP="00AD2DC8">
      <w:pPr>
        <w:pStyle w:val="ListParagraph"/>
        <w:ind w:left="1080" w:right="-36"/>
        <w:rPr>
          <w:rFonts w:ascii="Times New Roman" w:hAnsi="Times New Roman"/>
        </w:rPr>
      </w:pPr>
      <w:r>
        <w:rPr>
          <w:rFonts w:ascii="Times New Roman" w:hAnsi="Times New Roman"/>
        </w:rPr>
        <w:t>location</w:t>
      </w:r>
      <w:r w:rsidR="00F17AEB" w:rsidRPr="00380D54">
        <w:rPr>
          <w:rFonts w:ascii="Times New Roman" w:hAnsi="Times New Roman"/>
        </w:rPr>
        <w:t>.</w:t>
      </w:r>
      <w:r w:rsidR="004018C7">
        <w:rPr>
          <w:rFonts w:ascii="Times New Roman" w:hAnsi="Times New Roman"/>
        </w:rPr>
        <w:t xml:space="preserve"> </w:t>
      </w:r>
      <w:r w:rsidR="007E025C">
        <w:rPr>
          <w:rFonts w:ascii="Times New Roman" w:hAnsi="Times New Roman"/>
        </w:rPr>
        <w:t xml:space="preserve">Providers billing for </w:t>
      </w:r>
      <w:r w:rsidR="0021670A">
        <w:rPr>
          <w:rFonts w:ascii="Times New Roman" w:hAnsi="Times New Roman"/>
        </w:rPr>
        <w:t xml:space="preserve">National DPP LCP </w:t>
      </w:r>
      <w:r w:rsidR="007F3C59">
        <w:rPr>
          <w:rFonts w:ascii="Times New Roman" w:hAnsi="Times New Roman"/>
        </w:rPr>
        <w:t>sessions</w:t>
      </w:r>
      <w:r w:rsidR="00DC4540">
        <w:rPr>
          <w:rFonts w:ascii="Times New Roman" w:hAnsi="Times New Roman"/>
        </w:rPr>
        <w:t xml:space="preserve"> delivered</w:t>
      </w:r>
      <w:r w:rsidR="007F3C59">
        <w:rPr>
          <w:rFonts w:ascii="Times New Roman" w:hAnsi="Times New Roman"/>
        </w:rPr>
        <w:t xml:space="preserve"> at an unenrolled location shall use place of service code “99”</w:t>
      </w:r>
      <w:r w:rsidR="00E071F3">
        <w:rPr>
          <w:rFonts w:ascii="Times New Roman" w:hAnsi="Times New Roman"/>
        </w:rPr>
        <w:t xml:space="preserve"> on the claim.</w:t>
      </w:r>
    </w:p>
    <w:p w14:paraId="6DCD867D" w14:textId="77777777" w:rsidR="00DC0A81" w:rsidRDefault="00DC0A81" w:rsidP="00657B63">
      <w:pPr>
        <w:ind w:left="1080" w:right="-36"/>
        <w:rPr>
          <w:rFonts w:ascii="Times New Roman" w:hAnsi="Times New Roman"/>
        </w:rPr>
      </w:pPr>
    </w:p>
    <w:p w14:paraId="0CC1DD0D" w14:textId="5C91FB1B" w:rsidR="0076682B" w:rsidRPr="005A4E00" w:rsidRDefault="00380D54" w:rsidP="008E7F53">
      <w:pPr>
        <w:ind w:left="1080" w:right="-36" w:hanging="360"/>
        <w:rPr>
          <w:rFonts w:ascii="Times New Roman" w:hAnsi="Times New Roman"/>
        </w:rPr>
      </w:pPr>
      <w:r>
        <w:rPr>
          <w:rFonts w:ascii="Times New Roman" w:hAnsi="Times New Roman"/>
        </w:rPr>
        <w:t>C</w:t>
      </w:r>
      <w:r w:rsidR="00035DD3">
        <w:rPr>
          <w:rFonts w:ascii="Times New Roman" w:hAnsi="Times New Roman"/>
        </w:rPr>
        <w:t>.</w:t>
      </w:r>
      <w:r w:rsidR="00035DD3">
        <w:rPr>
          <w:rFonts w:ascii="Times New Roman" w:hAnsi="Times New Roman"/>
        </w:rPr>
        <w:tab/>
      </w:r>
      <w:r w:rsidR="006B7F36" w:rsidRPr="00613881">
        <w:rPr>
          <w:rFonts w:ascii="Times New Roman" w:hAnsi="Times New Roman"/>
          <w:b/>
          <w:bCs/>
        </w:rPr>
        <w:t>Family Member, Support Person, or</w:t>
      </w:r>
      <w:r w:rsidR="006B7F36">
        <w:rPr>
          <w:rFonts w:ascii="Times New Roman" w:hAnsi="Times New Roman"/>
        </w:rPr>
        <w:t xml:space="preserve"> </w:t>
      </w:r>
      <w:r w:rsidR="00A76A03">
        <w:rPr>
          <w:rFonts w:ascii="Times New Roman" w:hAnsi="Times New Roman"/>
          <w:b/>
          <w:bCs/>
        </w:rPr>
        <w:t xml:space="preserve">Guardian Participation. </w:t>
      </w:r>
      <w:r w:rsidR="008B5D0F">
        <w:rPr>
          <w:rFonts w:ascii="Times New Roman" w:hAnsi="Times New Roman"/>
        </w:rPr>
        <w:t>P</w:t>
      </w:r>
      <w:r w:rsidR="00AD742C">
        <w:rPr>
          <w:rFonts w:ascii="Times New Roman" w:hAnsi="Times New Roman"/>
        </w:rPr>
        <w:t>roviders shall a</w:t>
      </w:r>
      <w:r w:rsidR="0076682B" w:rsidRPr="005A4E00">
        <w:rPr>
          <w:rFonts w:ascii="Times New Roman" w:hAnsi="Times New Roman"/>
        </w:rPr>
        <w:t>llow</w:t>
      </w:r>
      <w:r w:rsidR="004A4BA9">
        <w:rPr>
          <w:rFonts w:ascii="Times New Roman" w:hAnsi="Times New Roman"/>
        </w:rPr>
        <w:t xml:space="preserve"> </w:t>
      </w:r>
      <w:r w:rsidR="00A35B66">
        <w:rPr>
          <w:rFonts w:ascii="Times New Roman" w:hAnsi="Times New Roman"/>
        </w:rPr>
        <w:t xml:space="preserve">a </w:t>
      </w:r>
      <w:r w:rsidR="004A4BA9">
        <w:rPr>
          <w:rFonts w:ascii="Times New Roman" w:hAnsi="Times New Roman"/>
        </w:rPr>
        <w:t>family member,</w:t>
      </w:r>
      <w:r w:rsidR="0076682B" w:rsidRPr="005A4E00">
        <w:rPr>
          <w:rFonts w:ascii="Times New Roman" w:hAnsi="Times New Roman"/>
        </w:rPr>
        <w:t xml:space="preserve"> guardian</w:t>
      </w:r>
      <w:r w:rsidR="004A4BA9">
        <w:rPr>
          <w:rFonts w:ascii="Times New Roman" w:hAnsi="Times New Roman"/>
        </w:rPr>
        <w:t xml:space="preserve">, </w:t>
      </w:r>
      <w:r w:rsidR="00E748DB">
        <w:rPr>
          <w:rFonts w:ascii="Times New Roman" w:hAnsi="Times New Roman"/>
        </w:rPr>
        <w:t>or</w:t>
      </w:r>
      <w:r w:rsidR="004A4BA9">
        <w:rPr>
          <w:rFonts w:ascii="Times New Roman" w:hAnsi="Times New Roman"/>
        </w:rPr>
        <w:t xml:space="preserve"> </w:t>
      </w:r>
      <w:r w:rsidR="005D1DA0">
        <w:rPr>
          <w:rFonts w:ascii="Times New Roman" w:hAnsi="Times New Roman"/>
        </w:rPr>
        <w:t>support person</w:t>
      </w:r>
      <w:r w:rsidR="00331B8F">
        <w:rPr>
          <w:rFonts w:ascii="Times New Roman" w:hAnsi="Times New Roman"/>
        </w:rPr>
        <w:t xml:space="preserve"> to</w:t>
      </w:r>
      <w:r w:rsidR="0076682B" w:rsidRPr="005A4E00">
        <w:rPr>
          <w:rFonts w:ascii="Times New Roman" w:hAnsi="Times New Roman"/>
        </w:rPr>
        <w:t xml:space="preserve"> </w:t>
      </w:r>
      <w:r w:rsidR="00A973C7">
        <w:rPr>
          <w:rFonts w:ascii="Times New Roman" w:hAnsi="Times New Roman"/>
        </w:rPr>
        <w:t>join</w:t>
      </w:r>
      <w:r w:rsidR="0076682B" w:rsidRPr="005A4E00">
        <w:rPr>
          <w:rFonts w:ascii="Times New Roman" w:hAnsi="Times New Roman"/>
        </w:rPr>
        <w:t xml:space="preserve"> </w:t>
      </w:r>
      <w:r w:rsidR="000E346C" w:rsidRPr="005A4E00">
        <w:rPr>
          <w:rFonts w:ascii="Times New Roman" w:hAnsi="Times New Roman"/>
        </w:rPr>
        <w:t>sessions</w:t>
      </w:r>
      <w:r w:rsidR="0076682B" w:rsidRPr="005A4E00">
        <w:rPr>
          <w:rFonts w:ascii="Times New Roman" w:hAnsi="Times New Roman"/>
        </w:rPr>
        <w:t xml:space="preserve"> if</w:t>
      </w:r>
      <w:r w:rsidR="008A4C71">
        <w:rPr>
          <w:rFonts w:ascii="Times New Roman" w:hAnsi="Times New Roman"/>
        </w:rPr>
        <w:t xml:space="preserve"> </w:t>
      </w:r>
      <w:r w:rsidR="00E31893">
        <w:rPr>
          <w:rFonts w:ascii="Times New Roman" w:hAnsi="Times New Roman"/>
        </w:rPr>
        <w:t>a</w:t>
      </w:r>
      <w:r w:rsidR="008A4C71">
        <w:rPr>
          <w:rFonts w:ascii="Times New Roman" w:hAnsi="Times New Roman"/>
        </w:rPr>
        <w:t xml:space="preserve"> </w:t>
      </w:r>
      <w:r w:rsidR="004852C1">
        <w:rPr>
          <w:rFonts w:ascii="Times New Roman" w:hAnsi="Times New Roman"/>
        </w:rPr>
        <w:t xml:space="preserve">member </w:t>
      </w:r>
      <w:r w:rsidR="008A4C71">
        <w:rPr>
          <w:rFonts w:ascii="Times New Roman" w:hAnsi="Times New Roman"/>
        </w:rPr>
        <w:t xml:space="preserve">requires assistance </w:t>
      </w:r>
      <w:r w:rsidR="00A35B66">
        <w:rPr>
          <w:rFonts w:ascii="Times New Roman" w:hAnsi="Times New Roman"/>
        </w:rPr>
        <w:t xml:space="preserve">in order </w:t>
      </w:r>
      <w:r w:rsidR="007F399A">
        <w:rPr>
          <w:rFonts w:ascii="Times New Roman" w:hAnsi="Times New Roman"/>
        </w:rPr>
        <w:t xml:space="preserve">to </w:t>
      </w:r>
      <w:r w:rsidR="009711EE">
        <w:rPr>
          <w:rFonts w:ascii="Times New Roman" w:hAnsi="Times New Roman"/>
        </w:rPr>
        <w:t>participate</w:t>
      </w:r>
      <w:r w:rsidR="00CE7242" w:rsidRPr="005A4E00">
        <w:rPr>
          <w:rFonts w:ascii="Times New Roman" w:hAnsi="Times New Roman"/>
        </w:rPr>
        <w:t xml:space="preserve">. </w:t>
      </w:r>
      <w:r w:rsidR="00BD27AD">
        <w:rPr>
          <w:rFonts w:ascii="Times New Roman" w:hAnsi="Times New Roman"/>
        </w:rPr>
        <w:t>P</w:t>
      </w:r>
      <w:r w:rsidR="00CE7242" w:rsidRPr="005A4E00">
        <w:rPr>
          <w:rFonts w:ascii="Times New Roman" w:hAnsi="Times New Roman"/>
        </w:rPr>
        <w:t xml:space="preserve">roviders shall not bill </w:t>
      </w:r>
      <w:r w:rsidR="007C4DC9" w:rsidRPr="005A4E00">
        <w:rPr>
          <w:rFonts w:ascii="Times New Roman" w:hAnsi="Times New Roman"/>
        </w:rPr>
        <w:t xml:space="preserve">for </w:t>
      </w:r>
      <w:r w:rsidR="00A14468">
        <w:rPr>
          <w:rFonts w:ascii="Times New Roman" w:hAnsi="Times New Roman"/>
        </w:rPr>
        <w:t xml:space="preserve">a </w:t>
      </w:r>
      <w:r w:rsidR="00D92476">
        <w:rPr>
          <w:rFonts w:ascii="Times New Roman" w:hAnsi="Times New Roman"/>
        </w:rPr>
        <w:t xml:space="preserve">family member, </w:t>
      </w:r>
      <w:r w:rsidR="00F47894" w:rsidRPr="005A4E00">
        <w:rPr>
          <w:rFonts w:ascii="Times New Roman" w:hAnsi="Times New Roman"/>
        </w:rPr>
        <w:t>guardian</w:t>
      </w:r>
      <w:r w:rsidR="00D92476">
        <w:rPr>
          <w:rFonts w:ascii="Times New Roman" w:hAnsi="Times New Roman"/>
        </w:rPr>
        <w:t>, or support person</w:t>
      </w:r>
      <w:r w:rsidR="00F47894" w:rsidRPr="005A4E00">
        <w:rPr>
          <w:rFonts w:ascii="Times New Roman" w:hAnsi="Times New Roman"/>
        </w:rPr>
        <w:t xml:space="preserve"> </w:t>
      </w:r>
      <w:r w:rsidR="00AC126A" w:rsidRPr="005A4E00">
        <w:rPr>
          <w:rFonts w:ascii="Times New Roman" w:hAnsi="Times New Roman"/>
        </w:rPr>
        <w:t xml:space="preserve">who </w:t>
      </w:r>
      <w:r w:rsidR="00BD4C4D" w:rsidRPr="005A4E00">
        <w:rPr>
          <w:rFonts w:ascii="Times New Roman" w:hAnsi="Times New Roman"/>
        </w:rPr>
        <w:t>accompan</w:t>
      </w:r>
      <w:r w:rsidR="00A14468">
        <w:rPr>
          <w:rFonts w:ascii="Times New Roman" w:hAnsi="Times New Roman"/>
        </w:rPr>
        <w:t>ies</w:t>
      </w:r>
      <w:r w:rsidR="00BD4C4D" w:rsidRPr="005A4E00">
        <w:rPr>
          <w:rFonts w:ascii="Times New Roman" w:hAnsi="Times New Roman"/>
        </w:rPr>
        <w:t xml:space="preserve"> </w:t>
      </w:r>
      <w:r w:rsidR="00D92476">
        <w:rPr>
          <w:rFonts w:ascii="Times New Roman" w:hAnsi="Times New Roman"/>
        </w:rPr>
        <w:t xml:space="preserve">a </w:t>
      </w:r>
      <w:r w:rsidR="004852C1">
        <w:rPr>
          <w:rFonts w:ascii="Times New Roman" w:hAnsi="Times New Roman"/>
        </w:rPr>
        <w:t>member</w:t>
      </w:r>
      <w:r w:rsidR="004852C1" w:rsidRPr="005A4E00">
        <w:rPr>
          <w:rFonts w:ascii="Times New Roman" w:hAnsi="Times New Roman"/>
        </w:rPr>
        <w:t xml:space="preserve"> </w:t>
      </w:r>
      <w:r w:rsidR="00B47892" w:rsidRPr="005A4E00">
        <w:rPr>
          <w:rFonts w:ascii="Times New Roman" w:hAnsi="Times New Roman"/>
        </w:rPr>
        <w:t>during sessions</w:t>
      </w:r>
      <w:r w:rsidR="00B04010">
        <w:rPr>
          <w:rFonts w:ascii="Times New Roman" w:hAnsi="Times New Roman"/>
        </w:rPr>
        <w:t xml:space="preserve"> unless </w:t>
      </w:r>
      <w:r w:rsidR="00121A28">
        <w:rPr>
          <w:rFonts w:ascii="Times New Roman" w:hAnsi="Times New Roman"/>
        </w:rPr>
        <w:t>that person is</w:t>
      </w:r>
      <w:r w:rsidR="00B04010">
        <w:rPr>
          <w:rFonts w:ascii="Times New Roman" w:hAnsi="Times New Roman"/>
        </w:rPr>
        <w:t xml:space="preserve"> also enrolled in the program</w:t>
      </w:r>
      <w:r w:rsidR="00F53F0D">
        <w:rPr>
          <w:rFonts w:ascii="Times New Roman" w:hAnsi="Times New Roman"/>
        </w:rPr>
        <w:t xml:space="preserve"> and </w:t>
      </w:r>
      <w:r w:rsidR="00121A28">
        <w:rPr>
          <w:rFonts w:ascii="Times New Roman" w:hAnsi="Times New Roman"/>
        </w:rPr>
        <w:t xml:space="preserve">is also </w:t>
      </w:r>
      <w:r w:rsidR="00F53F0D">
        <w:rPr>
          <w:rFonts w:ascii="Times New Roman" w:hAnsi="Times New Roman"/>
        </w:rPr>
        <w:t>a MaineCare member</w:t>
      </w:r>
      <w:r w:rsidR="00F15095">
        <w:rPr>
          <w:rFonts w:ascii="Times New Roman" w:hAnsi="Times New Roman"/>
        </w:rPr>
        <w:t>.</w:t>
      </w:r>
    </w:p>
    <w:p w14:paraId="419A8565" w14:textId="77777777" w:rsidR="004B513D" w:rsidRDefault="004B513D" w:rsidP="00657B63">
      <w:pPr>
        <w:pStyle w:val="Header"/>
        <w:tabs>
          <w:tab w:val="clear" w:pos="4680"/>
          <w:tab w:val="clear" w:pos="9360"/>
        </w:tabs>
        <w:ind w:left="1080"/>
        <w:rPr>
          <w:rFonts w:ascii="Times New Roman" w:hAnsi="Times New Roman"/>
          <w:szCs w:val="22"/>
        </w:rPr>
      </w:pPr>
    </w:p>
    <w:p w14:paraId="7C6491ED" w14:textId="032765C5" w:rsidR="0039215F" w:rsidRPr="0069112C" w:rsidRDefault="00380D54" w:rsidP="008E7F53">
      <w:pPr>
        <w:pStyle w:val="Header"/>
        <w:tabs>
          <w:tab w:val="clear" w:pos="4680"/>
          <w:tab w:val="clear" w:pos="9360"/>
        </w:tabs>
        <w:ind w:left="1080" w:hanging="360"/>
        <w:rPr>
          <w:rFonts w:ascii="Times New Roman" w:hAnsi="Times New Roman"/>
          <w:szCs w:val="22"/>
        </w:rPr>
      </w:pPr>
      <w:r>
        <w:rPr>
          <w:rFonts w:ascii="Times New Roman" w:hAnsi="Times New Roman"/>
          <w:szCs w:val="22"/>
        </w:rPr>
        <w:t>D</w:t>
      </w:r>
      <w:r w:rsidR="00035DD3">
        <w:rPr>
          <w:rFonts w:ascii="Times New Roman" w:hAnsi="Times New Roman"/>
          <w:szCs w:val="22"/>
        </w:rPr>
        <w:t>.</w:t>
      </w:r>
      <w:r w:rsidR="00035DD3">
        <w:rPr>
          <w:rFonts w:ascii="Times New Roman" w:hAnsi="Times New Roman"/>
          <w:szCs w:val="22"/>
        </w:rPr>
        <w:tab/>
      </w:r>
      <w:r w:rsidR="00A76A03">
        <w:rPr>
          <w:rFonts w:ascii="Times New Roman" w:hAnsi="Times New Roman"/>
          <w:b/>
          <w:bCs/>
          <w:szCs w:val="22"/>
        </w:rPr>
        <w:t>Cohorts</w:t>
      </w:r>
      <w:r w:rsidR="00190CA0">
        <w:rPr>
          <w:rFonts w:ascii="Times New Roman" w:hAnsi="Times New Roman"/>
          <w:b/>
          <w:bCs/>
          <w:szCs w:val="22"/>
        </w:rPr>
        <w:t xml:space="preserve">. </w:t>
      </w:r>
      <w:r w:rsidR="00E11E5C">
        <w:rPr>
          <w:rFonts w:ascii="Times New Roman" w:hAnsi="Times New Roman"/>
          <w:szCs w:val="22"/>
        </w:rPr>
        <w:t xml:space="preserve">National DPP LCP </w:t>
      </w:r>
      <w:r w:rsidR="00C6558B">
        <w:rPr>
          <w:rFonts w:ascii="Times New Roman" w:hAnsi="Times New Roman"/>
          <w:szCs w:val="22"/>
        </w:rPr>
        <w:t>cohorts</w:t>
      </w:r>
      <w:r w:rsidR="00E11E5C">
        <w:rPr>
          <w:rFonts w:ascii="Times New Roman" w:hAnsi="Times New Roman"/>
          <w:szCs w:val="22"/>
        </w:rPr>
        <w:t>, described in the DPRP Standards,</w:t>
      </w:r>
      <w:r w:rsidR="00C6558B">
        <w:rPr>
          <w:rFonts w:ascii="Times New Roman" w:hAnsi="Times New Roman"/>
          <w:szCs w:val="22"/>
        </w:rPr>
        <w:t xml:space="preserve"> may include </w:t>
      </w:r>
      <w:r w:rsidR="006214B1">
        <w:rPr>
          <w:rFonts w:ascii="Times New Roman" w:hAnsi="Times New Roman"/>
          <w:szCs w:val="22"/>
        </w:rPr>
        <w:t xml:space="preserve">non-MaineCare enrolled </w:t>
      </w:r>
      <w:r w:rsidR="00C6558B">
        <w:rPr>
          <w:rFonts w:ascii="Times New Roman" w:hAnsi="Times New Roman"/>
          <w:szCs w:val="22"/>
        </w:rPr>
        <w:t>participants</w:t>
      </w:r>
      <w:r w:rsidR="00355D62">
        <w:rPr>
          <w:rFonts w:ascii="Times New Roman" w:hAnsi="Times New Roman"/>
          <w:szCs w:val="22"/>
        </w:rPr>
        <w:t>.</w:t>
      </w:r>
      <w:r w:rsidR="00D05526">
        <w:rPr>
          <w:rFonts w:ascii="Times New Roman" w:hAnsi="Times New Roman"/>
          <w:szCs w:val="22"/>
        </w:rPr>
        <w:t xml:space="preserve"> </w:t>
      </w:r>
      <w:r w:rsidR="00E11E5C">
        <w:rPr>
          <w:rFonts w:ascii="Times New Roman" w:hAnsi="Times New Roman"/>
          <w:szCs w:val="22"/>
        </w:rPr>
        <w:t>P</w:t>
      </w:r>
      <w:r w:rsidR="00E814FC">
        <w:rPr>
          <w:rFonts w:ascii="Times New Roman" w:hAnsi="Times New Roman"/>
          <w:szCs w:val="22"/>
        </w:rPr>
        <w:t xml:space="preserve">roviders </w:t>
      </w:r>
      <w:r w:rsidR="00324883">
        <w:rPr>
          <w:rFonts w:ascii="Times New Roman" w:hAnsi="Times New Roman"/>
          <w:szCs w:val="22"/>
        </w:rPr>
        <w:t xml:space="preserve">cannot bill </w:t>
      </w:r>
      <w:r w:rsidR="00854EE9">
        <w:rPr>
          <w:rFonts w:ascii="Times New Roman" w:hAnsi="Times New Roman"/>
          <w:szCs w:val="22"/>
        </w:rPr>
        <w:t xml:space="preserve">MaineCare </w:t>
      </w:r>
      <w:r w:rsidR="00E814FC">
        <w:rPr>
          <w:rFonts w:ascii="Times New Roman" w:hAnsi="Times New Roman"/>
          <w:szCs w:val="22"/>
        </w:rPr>
        <w:t xml:space="preserve">for </w:t>
      </w:r>
      <w:r w:rsidR="00754414">
        <w:rPr>
          <w:rFonts w:ascii="Times New Roman" w:hAnsi="Times New Roman"/>
          <w:szCs w:val="22"/>
        </w:rPr>
        <w:t xml:space="preserve">delivering </w:t>
      </w:r>
      <w:r w:rsidR="00A04136">
        <w:rPr>
          <w:rFonts w:ascii="Times New Roman" w:hAnsi="Times New Roman"/>
          <w:szCs w:val="22"/>
        </w:rPr>
        <w:t>sessions</w:t>
      </w:r>
      <w:r w:rsidR="00754414">
        <w:rPr>
          <w:rFonts w:ascii="Times New Roman" w:hAnsi="Times New Roman"/>
          <w:szCs w:val="22"/>
        </w:rPr>
        <w:t xml:space="preserve"> to </w:t>
      </w:r>
      <w:r w:rsidR="00E814FC">
        <w:rPr>
          <w:rFonts w:ascii="Times New Roman" w:hAnsi="Times New Roman"/>
          <w:szCs w:val="22"/>
        </w:rPr>
        <w:t>non-MaineCare enrolled participants.</w:t>
      </w:r>
    </w:p>
    <w:p w14:paraId="46CB5726" w14:textId="77777777" w:rsidR="00865C44" w:rsidRDefault="00865C44" w:rsidP="008E7F53">
      <w:pPr>
        <w:pStyle w:val="Header"/>
        <w:tabs>
          <w:tab w:val="clear" w:pos="4680"/>
          <w:tab w:val="clear" w:pos="9360"/>
        </w:tabs>
        <w:ind w:left="1080" w:hanging="360"/>
        <w:rPr>
          <w:rFonts w:ascii="Times New Roman" w:hAnsi="Times New Roman"/>
          <w:szCs w:val="22"/>
        </w:rPr>
      </w:pPr>
    </w:p>
    <w:p w14:paraId="4EF07EEA" w14:textId="4497B9C1" w:rsidR="00865C44" w:rsidRDefault="00380D54" w:rsidP="008E7F53">
      <w:pPr>
        <w:pStyle w:val="Header"/>
        <w:tabs>
          <w:tab w:val="clear" w:pos="4680"/>
          <w:tab w:val="clear" w:pos="9360"/>
        </w:tabs>
        <w:ind w:left="1080" w:hanging="360"/>
        <w:rPr>
          <w:rFonts w:ascii="Times New Roman" w:hAnsi="Times New Roman"/>
          <w:szCs w:val="22"/>
        </w:rPr>
      </w:pPr>
      <w:r>
        <w:rPr>
          <w:rFonts w:ascii="Times New Roman" w:hAnsi="Times New Roman"/>
          <w:szCs w:val="22"/>
        </w:rPr>
        <w:t>E</w:t>
      </w:r>
      <w:r w:rsidR="00865C44">
        <w:rPr>
          <w:rFonts w:ascii="Times New Roman" w:hAnsi="Times New Roman"/>
          <w:szCs w:val="22"/>
        </w:rPr>
        <w:t>.</w:t>
      </w:r>
      <w:r w:rsidR="00865C44">
        <w:rPr>
          <w:rFonts w:ascii="Times New Roman" w:hAnsi="Times New Roman"/>
          <w:szCs w:val="22"/>
        </w:rPr>
        <w:tab/>
      </w:r>
      <w:r w:rsidR="00190CA0">
        <w:rPr>
          <w:rFonts w:ascii="Times New Roman" w:hAnsi="Times New Roman"/>
          <w:b/>
          <w:bCs/>
          <w:szCs w:val="22"/>
        </w:rPr>
        <w:t>Scales</w:t>
      </w:r>
      <w:r w:rsidR="00966207">
        <w:rPr>
          <w:rFonts w:ascii="Times New Roman" w:hAnsi="Times New Roman"/>
          <w:b/>
          <w:bCs/>
          <w:szCs w:val="22"/>
        </w:rPr>
        <w:t xml:space="preserve">. </w:t>
      </w:r>
      <w:r w:rsidR="00865C44">
        <w:rPr>
          <w:rFonts w:ascii="Times New Roman" w:hAnsi="Times New Roman"/>
          <w:szCs w:val="22"/>
        </w:rPr>
        <w:t xml:space="preserve">Providers shall provide </w:t>
      </w:r>
      <w:r w:rsidR="005532CB">
        <w:rPr>
          <w:rFonts w:ascii="Times New Roman" w:hAnsi="Times New Roman"/>
          <w:szCs w:val="22"/>
        </w:rPr>
        <w:t xml:space="preserve">and deliver </w:t>
      </w:r>
      <w:r w:rsidR="00865C44">
        <w:rPr>
          <w:rFonts w:ascii="Times New Roman" w:hAnsi="Times New Roman"/>
          <w:szCs w:val="22"/>
        </w:rPr>
        <w:t xml:space="preserve">a </w:t>
      </w:r>
      <w:r w:rsidR="009A7410">
        <w:rPr>
          <w:rFonts w:ascii="Times New Roman" w:hAnsi="Times New Roman"/>
          <w:szCs w:val="22"/>
        </w:rPr>
        <w:t xml:space="preserve">scale to </w:t>
      </w:r>
      <w:r w:rsidR="00FB3822">
        <w:rPr>
          <w:rFonts w:ascii="Times New Roman" w:hAnsi="Times New Roman"/>
          <w:szCs w:val="22"/>
        </w:rPr>
        <w:t>measure</w:t>
      </w:r>
      <w:r w:rsidR="009A7410">
        <w:rPr>
          <w:rFonts w:ascii="Times New Roman" w:hAnsi="Times New Roman"/>
          <w:szCs w:val="22"/>
        </w:rPr>
        <w:t xml:space="preserve"> weight to any </w:t>
      </w:r>
      <w:r w:rsidR="0082018D">
        <w:rPr>
          <w:rFonts w:ascii="Times New Roman" w:hAnsi="Times New Roman"/>
          <w:szCs w:val="22"/>
        </w:rPr>
        <w:t xml:space="preserve">participating </w:t>
      </w:r>
      <w:r w:rsidR="009A7410">
        <w:rPr>
          <w:rFonts w:ascii="Times New Roman" w:hAnsi="Times New Roman"/>
          <w:szCs w:val="22"/>
        </w:rPr>
        <w:t xml:space="preserve">member who </w:t>
      </w:r>
      <w:r w:rsidR="000F4668">
        <w:rPr>
          <w:rFonts w:ascii="Times New Roman" w:hAnsi="Times New Roman"/>
          <w:szCs w:val="22"/>
        </w:rPr>
        <w:t>reports they do</w:t>
      </w:r>
      <w:r w:rsidR="009A7410">
        <w:rPr>
          <w:rFonts w:ascii="Times New Roman" w:hAnsi="Times New Roman"/>
          <w:szCs w:val="22"/>
        </w:rPr>
        <w:t xml:space="preserve"> not have </w:t>
      </w:r>
      <w:r w:rsidR="00C4301C">
        <w:rPr>
          <w:rFonts w:ascii="Times New Roman" w:hAnsi="Times New Roman"/>
          <w:szCs w:val="22"/>
        </w:rPr>
        <w:t>access</w:t>
      </w:r>
      <w:r w:rsidR="00457325">
        <w:rPr>
          <w:rFonts w:ascii="Times New Roman" w:hAnsi="Times New Roman"/>
          <w:szCs w:val="22"/>
        </w:rPr>
        <w:t xml:space="preserve"> to</w:t>
      </w:r>
      <w:r w:rsidR="00C4301C">
        <w:rPr>
          <w:rFonts w:ascii="Times New Roman" w:hAnsi="Times New Roman"/>
          <w:szCs w:val="22"/>
        </w:rPr>
        <w:t xml:space="preserve"> </w:t>
      </w:r>
      <w:r w:rsidR="000F4668">
        <w:rPr>
          <w:rFonts w:ascii="Times New Roman" w:hAnsi="Times New Roman"/>
          <w:szCs w:val="22"/>
        </w:rPr>
        <w:t xml:space="preserve">and </w:t>
      </w:r>
      <w:r w:rsidR="00C4301C">
        <w:rPr>
          <w:rFonts w:ascii="Times New Roman" w:hAnsi="Times New Roman"/>
          <w:szCs w:val="22"/>
        </w:rPr>
        <w:t xml:space="preserve">cannot obtain </w:t>
      </w:r>
      <w:r w:rsidR="000F4668">
        <w:rPr>
          <w:rFonts w:ascii="Times New Roman" w:hAnsi="Times New Roman"/>
          <w:szCs w:val="22"/>
        </w:rPr>
        <w:t>a scale</w:t>
      </w:r>
      <w:r w:rsidR="00FC3026">
        <w:rPr>
          <w:rFonts w:ascii="Times New Roman" w:hAnsi="Times New Roman"/>
          <w:szCs w:val="22"/>
        </w:rPr>
        <w:t>.</w:t>
      </w:r>
    </w:p>
    <w:p w14:paraId="1E87B92C" w14:textId="77777777" w:rsidR="006530A1" w:rsidRDefault="006530A1" w:rsidP="008E7F53">
      <w:pPr>
        <w:pStyle w:val="Header"/>
        <w:tabs>
          <w:tab w:val="clear" w:pos="4680"/>
          <w:tab w:val="clear" w:pos="9360"/>
        </w:tabs>
        <w:ind w:left="1080" w:hanging="360"/>
        <w:rPr>
          <w:rFonts w:ascii="Times New Roman" w:hAnsi="Times New Roman"/>
          <w:szCs w:val="22"/>
        </w:rPr>
      </w:pPr>
    </w:p>
    <w:p w14:paraId="4FACCE0B" w14:textId="63813B73" w:rsidR="009E4B1E" w:rsidRDefault="006530A1" w:rsidP="009E4B1E">
      <w:pPr>
        <w:pStyle w:val="Header"/>
        <w:tabs>
          <w:tab w:val="clear" w:pos="4680"/>
          <w:tab w:val="clear" w:pos="9360"/>
        </w:tabs>
        <w:ind w:left="1080" w:hanging="360"/>
        <w:rPr>
          <w:rFonts w:ascii="Times New Roman" w:hAnsi="Times New Roman"/>
          <w:szCs w:val="22"/>
        </w:rPr>
      </w:pPr>
      <w:r>
        <w:rPr>
          <w:rFonts w:ascii="Times New Roman" w:hAnsi="Times New Roman"/>
          <w:szCs w:val="22"/>
        </w:rPr>
        <w:t>F.</w:t>
      </w:r>
      <w:r>
        <w:rPr>
          <w:rFonts w:ascii="Times New Roman" w:hAnsi="Times New Roman"/>
          <w:szCs w:val="22"/>
        </w:rPr>
        <w:tab/>
      </w:r>
      <w:r w:rsidR="00757FE3">
        <w:rPr>
          <w:rFonts w:ascii="Times New Roman" w:hAnsi="Times New Roman"/>
          <w:b/>
          <w:bCs/>
          <w:szCs w:val="22"/>
        </w:rPr>
        <w:t>Third Party</w:t>
      </w:r>
      <w:r w:rsidR="00966207">
        <w:rPr>
          <w:rFonts w:ascii="Times New Roman" w:hAnsi="Times New Roman"/>
          <w:b/>
          <w:bCs/>
          <w:szCs w:val="22"/>
        </w:rPr>
        <w:t xml:space="preserve"> </w:t>
      </w:r>
      <w:r w:rsidR="00E67A84">
        <w:rPr>
          <w:rFonts w:ascii="Times New Roman" w:hAnsi="Times New Roman"/>
          <w:b/>
          <w:bCs/>
          <w:szCs w:val="22"/>
        </w:rPr>
        <w:t>L</w:t>
      </w:r>
      <w:r w:rsidR="00966207">
        <w:rPr>
          <w:rFonts w:ascii="Times New Roman" w:hAnsi="Times New Roman"/>
          <w:b/>
          <w:bCs/>
          <w:szCs w:val="22"/>
        </w:rPr>
        <w:t xml:space="preserve">iability. </w:t>
      </w:r>
      <w:r w:rsidR="005020BC">
        <w:rPr>
          <w:rFonts w:ascii="Times New Roman" w:hAnsi="Times New Roman"/>
          <w:szCs w:val="22"/>
        </w:rPr>
        <w:t>Providers enrolled with Medicare</w:t>
      </w:r>
      <w:r w:rsidR="00DD2CA2">
        <w:rPr>
          <w:rFonts w:ascii="Times New Roman" w:hAnsi="Times New Roman"/>
          <w:szCs w:val="22"/>
        </w:rPr>
        <w:t xml:space="preserve"> or any other </w:t>
      </w:r>
      <w:r w:rsidR="00987027">
        <w:rPr>
          <w:rFonts w:ascii="Times New Roman" w:hAnsi="Times New Roman"/>
          <w:szCs w:val="22"/>
        </w:rPr>
        <w:t xml:space="preserve">primary </w:t>
      </w:r>
      <w:r w:rsidR="00DD2CA2">
        <w:rPr>
          <w:rFonts w:ascii="Times New Roman" w:hAnsi="Times New Roman"/>
          <w:szCs w:val="22"/>
        </w:rPr>
        <w:t>payer</w:t>
      </w:r>
      <w:r w:rsidR="00554EEC">
        <w:rPr>
          <w:rFonts w:ascii="Times New Roman" w:hAnsi="Times New Roman"/>
          <w:szCs w:val="22"/>
        </w:rPr>
        <w:t xml:space="preserve"> to deliver the </w:t>
      </w:r>
      <w:r w:rsidR="00E61274">
        <w:rPr>
          <w:rFonts w:ascii="Times New Roman" w:hAnsi="Times New Roman"/>
          <w:szCs w:val="22"/>
        </w:rPr>
        <w:t>MDPP</w:t>
      </w:r>
      <w:r w:rsidR="00A95FD2">
        <w:rPr>
          <w:rFonts w:ascii="Times New Roman" w:hAnsi="Times New Roman"/>
          <w:szCs w:val="22"/>
        </w:rPr>
        <w:t xml:space="preserve"> or </w:t>
      </w:r>
      <w:r w:rsidR="001A3BEB">
        <w:rPr>
          <w:rFonts w:ascii="Times New Roman" w:hAnsi="Times New Roman"/>
          <w:szCs w:val="22"/>
        </w:rPr>
        <w:t xml:space="preserve">the National DPP LCP </w:t>
      </w:r>
      <w:r w:rsidR="00554EEC">
        <w:rPr>
          <w:rFonts w:ascii="Times New Roman" w:hAnsi="Times New Roman"/>
          <w:szCs w:val="22"/>
        </w:rPr>
        <w:t>sha</w:t>
      </w:r>
      <w:r w:rsidR="001223B4">
        <w:rPr>
          <w:rFonts w:ascii="Times New Roman" w:hAnsi="Times New Roman"/>
          <w:szCs w:val="22"/>
        </w:rPr>
        <w:t xml:space="preserve">ll bill </w:t>
      </w:r>
      <w:r w:rsidR="0049754D">
        <w:rPr>
          <w:rFonts w:ascii="Times New Roman" w:hAnsi="Times New Roman"/>
          <w:szCs w:val="22"/>
        </w:rPr>
        <w:t xml:space="preserve">the </w:t>
      </w:r>
      <w:r w:rsidR="001223B4">
        <w:rPr>
          <w:rFonts w:ascii="Times New Roman" w:hAnsi="Times New Roman"/>
          <w:szCs w:val="22"/>
        </w:rPr>
        <w:t>primary</w:t>
      </w:r>
      <w:r w:rsidR="0049754D">
        <w:rPr>
          <w:rFonts w:ascii="Times New Roman" w:hAnsi="Times New Roman"/>
          <w:szCs w:val="22"/>
        </w:rPr>
        <w:t xml:space="preserve"> </w:t>
      </w:r>
      <w:r w:rsidR="00757FE3">
        <w:rPr>
          <w:rFonts w:ascii="Times New Roman" w:hAnsi="Times New Roman"/>
          <w:szCs w:val="22"/>
        </w:rPr>
        <w:t>pay</w:t>
      </w:r>
      <w:r w:rsidR="0049754D">
        <w:rPr>
          <w:rFonts w:ascii="Times New Roman" w:hAnsi="Times New Roman"/>
          <w:szCs w:val="22"/>
        </w:rPr>
        <w:t>er</w:t>
      </w:r>
      <w:r w:rsidR="00474E68">
        <w:rPr>
          <w:rFonts w:ascii="Times New Roman" w:hAnsi="Times New Roman"/>
          <w:szCs w:val="22"/>
        </w:rPr>
        <w:t xml:space="preserve"> before </w:t>
      </w:r>
      <w:r w:rsidR="00F176B3">
        <w:rPr>
          <w:rFonts w:ascii="Times New Roman" w:hAnsi="Times New Roman"/>
          <w:szCs w:val="22"/>
        </w:rPr>
        <w:t>billing MaineCare</w:t>
      </w:r>
      <w:r w:rsidR="00A805BA">
        <w:rPr>
          <w:rFonts w:ascii="Times New Roman" w:hAnsi="Times New Roman"/>
          <w:szCs w:val="22"/>
        </w:rPr>
        <w:t xml:space="preserve"> for </w:t>
      </w:r>
      <w:r w:rsidR="001A3BEB">
        <w:rPr>
          <w:rFonts w:ascii="Times New Roman" w:hAnsi="Times New Roman"/>
          <w:szCs w:val="22"/>
        </w:rPr>
        <w:t xml:space="preserve">National DPP LCP </w:t>
      </w:r>
      <w:r w:rsidR="00A805BA">
        <w:rPr>
          <w:rFonts w:ascii="Times New Roman" w:hAnsi="Times New Roman"/>
          <w:szCs w:val="22"/>
        </w:rPr>
        <w:t>sessions</w:t>
      </w:r>
      <w:r w:rsidR="00D11AF7">
        <w:rPr>
          <w:rFonts w:ascii="Times New Roman" w:hAnsi="Times New Roman"/>
          <w:szCs w:val="22"/>
        </w:rPr>
        <w:t xml:space="preserve">, unless the </w:t>
      </w:r>
      <w:r w:rsidR="009B3CD8">
        <w:rPr>
          <w:rFonts w:ascii="Times New Roman" w:hAnsi="Times New Roman"/>
          <w:szCs w:val="22"/>
        </w:rPr>
        <w:t xml:space="preserve">participant has already reached their </w:t>
      </w:r>
      <w:r w:rsidR="000B5C1D">
        <w:rPr>
          <w:rFonts w:ascii="Times New Roman" w:hAnsi="Times New Roman"/>
          <w:szCs w:val="22"/>
        </w:rPr>
        <w:t>lifetime MDPP</w:t>
      </w:r>
      <w:r w:rsidR="002628B9">
        <w:rPr>
          <w:rFonts w:ascii="Times New Roman" w:hAnsi="Times New Roman"/>
          <w:szCs w:val="22"/>
        </w:rPr>
        <w:t xml:space="preserve"> or </w:t>
      </w:r>
      <w:r w:rsidR="001A3BEB">
        <w:rPr>
          <w:rFonts w:ascii="Times New Roman" w:hAnsi="Times New Roman"/>
          <w:szCs w:val="22"/>
        </w:rPr>
        <w:t xml:space="preserve">National DPP LCP </w:t>
      </w:r>
      <w:r w:rsidR="000B5C1D">
        <w:rPr>
          <w:rFonts w:ascii="Times New Roman" w:hAnsi="Times New Roman"/>
          <w:szCs w:val="22"/>
        </w:rPr>
        <w:t>b</w:t>
      </w:r>
      <w:r w:rsidR="000D1A27">
        <w:rPr>
          <w:rFonts w:ascii="Times New Roman" w:hAnsi="Times New Roman"/>
          <w:szCs w:val="22"/>
        </w:rPr>
        <w:t>enefit maximum</w:t>
      </w:r>
      <w:r w:rsidR="00F176B3">
        <w:rPr>
          <w:rFonts w:ascii="Times New Roman" w:hAnsi="Times New Roman"/>
          <w:szCs w:val="22"/>
        </w:rPr>
        <w:t>.</w:t>
      </w:r>
    </w:p>
    <w:p w14:paraId="3312E745" w14:textId="77777777" w:rsidR="000352E3" w:rsidRDefault="000352E3" w:rsidP="009E4B1E">
      <w:pPr>
        <w:pStyle w:val="Header"/>
        <w:tabs>
          <w:tab w:val="clear" w:pos="4680"/>
          <w:tab w:val="clear" w:pos="9360"/>
        </w:tabs>
        <w:ind w:left="1080" w:hanging="360"/>
        <w:rPr>
          <w:rFonts w:ascii="Times New Roman" w:hAnsi="Times New Roman"/>
          <w:szCs w:val="22"/>
        </w:rPr>
      </w:pPr>
    </w:p>
    <w:p w14:paraId="7FD747F9" w14:textId="6FD29E9D" w:rsidR="006257C3" w:rsidRPr="006257C3" w:rsidRDefault="006257C3" w:rsidP="006257C3">
      <w:pPr>
        <w:ind w:left="1080" w:hanging="360"/>
        <w:rPr>
          <w:rFonts w:ascii="Times New Roman" w:hAnsi="Times New Roman"/>
          <w:szCs w:val="22"/>
        </w:rPr>
      </w:pPr>
      <w:r w:rsidRPr="006257C3">
        <w:rPr>
          <w:rFonts w:ascii="Times New Roman" w:hAnsi="Times New Roman"/>
          <w:szCs w:val="22"/>
        </w:rPr>
        <w:t>G.</w:t>
      </w:r>
      <w:r w:rsidRPr="006257C3">
        <w:rPr>
          <w:rFonts w:ascii="Times New Roman" w:hAnsi="Times New Roman"/>
          <w:szCs w:val="22"/>
        </w:rPr>
        <w:tab/>
      </w:r>
      <w:r w:rsidRPr="006257C3">
        <w:rPr>
          <w:rFonts w:ascii="Times New Roman" w:hAnsi="Times New Roman"/>
          <w:b/>
          <w:bCs/>
          <w:szCs w:val="22"/>
        </w:rPr>
        <w:t>Make-up Sessions.</w:t>
      </w:r>
      <w:r>
        <w:rPr>
          <w:rFonts w:ascii="Times New Roman" w:hAnsi="Times New Roman"/>
          <w:szCs w:val="22"/>
        </w:rPr>
        <w:t xml:space="preserve"> </w:t>
      </w:r>
      <w:r w:rsidRPr="006257C3">
        <w:rPr>
          <w:rFonts w:ascii="Times New Roman" w:hAnsi="Times New Roman"/>
          <w:szCs w:val="22"/>
        </w:rPr>
        <w:t>Providers may offer make-up sessions in accordance with DPRP Standards.</w:t>
      </w:r>
    </w:p>
    <w:p w14:paraId="609B9246" w14:textId="77777777" w:rsidR="00FC54DD" w:rsidRDefault="00FC54DD" w:rsidP="006257C3">
      <w:pPr>
        <w:pStyle w:val="Header"/>
        <w:tabs>
          <w:tab w:val="clear" w:pos="4680"/>
          <w:tab w:val="clear" w:pos="9360"/>
        </w:tabs>
        <w:rPr>
          <w:rFonts w:ascii="Times New Roman" w:hAnsi="Times New Roman"/>
          <w:szCs w:val="22"/>
        </w:rPr>
      </w:pPr>
    </w:p>
    <w:p w14:paraId="77CDA6F1" w14:textId="5467050B" w:rsidR="00E80F88" w:rsidRDefault="00435533" w:rsidP="00FB60D2">
      <w:pPr>
        <w:rPr>
          <w:rFonts w:ascii="Times New Roman" w:hAnsi="Times New Roman"/>
          <w:b/>
          <w:caps/>
        </w:rPr>
      </w:pPr>
      <w:bookmarkStart w:id="5" w:name="_Hlk130458193"/>
      <w:r>
        <w:rPr>
          <w:rFonts w:ascii="Times New Roman" w:hAnsi="Times New Roman"/>
          <w:b/>
        </w:rPr>
        <w:t>71</w:t>
      </w:r>
      <w:r w:rsidR="00E80F88" w:rsidRPr="0AC748ED">
        <w:rPr>
          <w:rFonts w:ascii="Times New Roman" w:hAnsi="Times New Roman"/>
          <w:b/>
        </w:rPr>
        <w:t>.0</w:t>
      </w:r>
      <w:r w:rsidR="000D5568">
        <w:rPr>
          <w:rFonts w:ascii="Times New Roman" w:hAnsi="Times New Roman"/>
          <w:b/>
        </w:rPr>
        <w:t>7</w:t>
      </w:r>
      <w:r w:rsidR="00E80F88">
        <w:tab/>
      </w:r>
      <w:r w:rsidR="00E80F88" w:rsidRPr="0AC748ED">
        <w:rPr>
          <w:rFonts w:ascii="Times New Roman" w:hAnsi="Times New Roman"/>
          <w:b/>
          <w:caps/>
        </w:rPr>
        <w:t>reimbursement</w:t>
      </w:r>
      <w:r w:rsidR="008310CD">
        <w:rPr>
          <w:rFonts w:ascii="Times New Roman" w:hAnsi="Times New Roman"/>
          <w:b/>
          <w:caps/>
        </w:rPr>
        <w:t xml:space="preserve"> </w:t>
      </w:r>
      <w:r w:rsidR="00B86DDB">
        <w:rPr>
          <w:rFonts w:ascii="Times New Roman" w:hAnsi="Times New Roman"/>
          <w:b/>
          <w:caps/>
        </w:rPr>
        <w:t>AND BILLING INSTRUCTIONS</w:t>
      </w:r>
      <w:bookmarkEnd w:id="5"/>
    </w:p>
    <w:p w14:paraId="112A6C93" w14:textId="6550B40D" w:rsidR="00DC3A9B" w:rsidRDefault="00DC3A9B" w:rsidP="00FB60D2">
      <w:pPr>
        <w:rPr>
          <w:rFonts w:ascii="Times New Roman" w:hAnsi="Times New Roman"/>
          <w:szCs w:val="22"/>
        </w:rPr>
      </w:pPr>
    </w:p>
    <w:p w14:paraId="641A3FE4" w14:textId="7E1BE631" w:rsidR="00B86DDB" w:rsidRDefault="00B86DDB" w:rsidP="00B86DDB">
      <w:pPr>
        <w:ind w:left="1800" w:hanging="1080"/>
        <w:rPr>
          <w:rFonts w:ascii="Times New Roman" w:hAnsi="Times New Roman"/>
          <w:b/>
          <w:bCs/>
          <w:szCs w:val="22"/>
        </w:rPr>
      </w:pPr>
      <w:r>
        <w:rPr>
          <w:rFonts w:ascii="Times New Roman" w:hAnsi="Times New Roman"/>
          <w:szCs w:val="22"/>
        </w:rPr>
        <w:t>71.0</w:t>
      </w:r>
      <w:r w:rsidR="009E4B1E">
        <w:rPr>
          <w:rFonts w:ascii="Times New Roman" w:hAnsi="Times New Roman"/>
          <w:szCs w:val="22"/>
        </w:rPr>
        <w:t>7</w:t>
      </w:r>
      <w:r>
        <w:rPr>
          <w:rFonts w:ascii="Times New Roman" w:hAnsi="Times New Roman"/>
          <w:szCs w:val="22"/>
        </w:rPr>
        <w:t>-1</w:t>
      </w:r>
      <w:r>
        <w:rPr>
          <w:rFonts w:ascii="Times New Roman" w:hAnsi="Times New Roman"/>
          <w:szCs w:val="22"/>
        </w:rPr>
        <w:tab/>
      </w:r>
      <w:r>
        <w:rPr>
          <w:rFonts w:ascii="Times New Roman" w:hAnsi="Times New Roman"/>
          <w:b/>
          <w:bCs/>
          <w:szCs w:val="22"/>
        </w:rPr>
        <w:t>Reimbursement Methodolog</w:t>
      </w:r>
      <w:r w:rsidR="00010E31">
        <w:rPr>
          <w:rFonts w:ascii="Times New Roman" w:hAnsi="Times New Roman"/>
          <w:b/>
          <w:bCs/>
          <w:szCs w:val="22"/>
        </w:rPr>
        <w:t>ies</w:t>
      </w:r>
    </w:p>
    <w:p w14:paraId="5E1205DD" w14:textId="77777777" w:rsidR="00B86DDB" w:rsidRDefault="00B86DDB" w:rsidP="00B86DDB">
      <w:pPr>
        <w:ind w:left="1800" w:hanging="1080"/>
        <w:rPr>
          <w:rFonts w:ascii="Times New Roman" w:hAnsi="Times New Roman"/>
          <w:b/>
          <w:bCs/>
          <w:szCs w:val="22"/>
        </w:rPr>
      </w:pPr>
    </w:p>
    <w:p w14:paraId="7C3A5C4A" w14:textId="5B80DA3C" w:rsidR="00C1614E" w:rsidRPr="00C1614E" w:rsidRDefault="00794A69" w:rsidP="00C1614E">
      <w:pPr>
        <w:ind w:left="1800"/>
        <w:rPr>
          <w:rFonts w:ascii="Times New Roman" w:hAnsi="Times New Roman"/>
          <w:szCs w:val="22"/>
        </w:rPr>
      </w:pPr>
      <w:r>
        <w:rPr>
          <w:rFonts w:ascii="Times New Roman" w:hAnsi="Times New Roman"/>
          <w:szCs w:val="22"/>
        </w:rPr>
        <w:t xml:space="preserve">The following </w:t>
      </w:r>
      <w:r w:rsidR="00351CB0">
        <w:rPr>
          <w:rFonts w:ascii="Times New Roman" w:hAnsi="Times New Roman"/>
          <w:szCs w:val="22"/>
        </w:rPr>
        <w:t xml:space="preserve">reimbursement methodologies set the rates for each session </w:t>
      </w:r>
      <w:r w:rsidR="00010E31">
        <w:rPr>
          <w:rFonts w:ascii="Times New Roman" w:hAnsi="Times New Roman"/>
          <w:szCs w:val="22"/>
        </w:rPr>
        <w:t>and performance payment:</w:t>
      </w:r>
    </w:p>
    <w:p w14:paraId="551095A7" w14:textId="77777777" w:rsidR="00C1614E" w:rsidRDefault="00C1614E" w:rsidP="00B86DDB">
      <w:pPr>
        <w:ind w:left="1800" w:hanging="1080"/>
        <w:rPr>
          <w:rFonts w:ascii="Times New Roman" w:hAnsi="Times New Roman"/>
          <w:b/>
          <w:bCs/>
          <w:szCs w:val="22"/>
        </w:rPr>
      </w:pPr>
    </w:p>
    <w:p w14:paraId="7477C8AC" w14:textId="28AC348F" w:rsidR="00B86DDB" w:rsidRPr="00127D9F" w:rsidRDefault="00AB3300" w:rsidP="0DEEDC8A">
      <w:pPr>
        <w:pStyle w:val="ListParagraph"/>
        <w:numPr>
          <w:ilvl w:val="0"/>
          <w:numId w:val="21"/>
        </w:numPr>
        <w:ind w:left="2160"/>
        <w:rPr>
          <w:rFonts w:ascii="Times New Roman" w:hAnsi="Times New Roman"/>
        </w:rPr>
      </w:pPr>
      <w:r w:rsidRPr="0DEEDC8A">
        <w:rPr>
          <w:rFonts w:ascii="Times New Roman" w:hAnsi="Times New Roman"/>
          <w:b/>
          <w:bCs/>
        </w:rPr>
        <w:t xml:space="preserve">Session Rate. </w:t>
      </w:r>
      <w:r w:rsidR="00B86DDB" w:rsidRPr="0DEEDC8A">
        <w:rPr>
          <w:rFonts w:ascii="Times New Roman" w:hAnsi="Times New Roman"/>
        </w:rPr>
        <w:t xml:space="preserve">The </w:t>
      </w:r>
      <w:r w:rsidR="008C68F9" w:rsidRPr="0DEEDC8A">
        <w:rPr>
          <w:rFonts w:ascii="Times New Roman" w:hAnsi="Times New Roman"/>
        </w:rPr>
        <w:t>allowed amount</w:t>
      </w:r>
      <w:r w:rsidR="00B86DDB" w:rsidRPr="0DEEDC8A">
        <w:rPr>
          <w:rFonts w:ascii="Times New Roman" w:hAnsi="Times New Roman"/>
        </w:rPr>
        <w:t xml:space="preserve"> for each</w:t>
      </w:r>
      <w:r w:rsidR="009E40C6" w:rsidRPr="0DEEDC8A">
        <w:rPr>
          <w:rFonts w:ascii="Times New Roman" w:hAnsi="Times New Roman"/>
        </w:rPr>
        <w:t xml:space="preserve"> </w:t>
      </w:r>
      <w:r w:rsidR="00FD615F" w:rsidRPr="0DEEDC8A">
        <w:rPr>
          <w:rFonts w:ascii="Times New Roman" w:hAnsi="Times New Roman"/>
        </w:rPr>
        <w:t xml:space="preserve">National DPP LCP </w:t>
      </w:r>
      <w:r w:rsidR="00B86DDB" w:rsidRPr="0DEEDC8A">
        <w:rPr>
          <w:rFonts w:ascii="Times New Roman" w:hAnsi="Times New Roman"/>
        </w:rPr>
        <w:t xml:space="preserve">session is </w:t>
      </w:r>
      <w:r w:rsidR="00A91B7D">
        <w:rPr>
          <w:rFonts w:ascii="Times New Roman" w:hAnsi="Times New Roman"/>
        </w:rPr>
        <w:t>100</w:t>
      </w:r>
      <w:r w:rsidR="00B86DDB" w:rsidRPr="0DEEDC8A">
        <w:rPr>
          <w:rFonts w:ascii="Times New Roman" w:hAnsi="Times New Roman"/>
        </w:rPr>
        <w:t xml:space="preserve">% of Medicare’s </w:t>
      </w:r>
      <w:r w:rsidR="0003304A" w:rsidRPr="0DEEDC8A">
        <w:rPr>
          <w:rFonts w:ascii="Times New Roman" w:hAnsi="Times New Roman"/>
        </w:rPr>
        <w:t xml:space="preserve">current </w:t>
      </w:r>
      <w:r w:rsidR="00B86DDB" w:rsidRPr="0DEEDC8A">
        <w:rPr>
          <w:rFonts w:ascii="Times New Roman" w:hAnsi="Times New Roman"/>
        </w:rPr>
        <w:t>total reimbursement for all sessions</w:t>
      </w:r>
      <w:r w:rsidR="00D64179" w:rsidRPr="0DEEDC8A">
        <w:rPr>
          <w:rFonts w:ascii="Times New Roman" w:hAnsi="Times New Roman"/>
        </w:rPr>
        <w:t xml:space="preserve"> without </w:t>
      </w:r>
      <w:r w:rsidR="00C87F3E" w:rsidRPr="0DEEDC8A">
        <w:rPr>
          <w:rFonts w:ascii="Times New Roman" w:hAnsi="Times New Roman"/>
        </w:rPr>
        <w:t>weight loss</w:t>
      </w:r>
      <w:r w:rsidR="00A26DE0" w:rsidRPr="0DEEDC8A">
        <w:rPr>
          <w:rFonts w:ascii="Times New Roman" w:hAnsi="Times New Roman"/>
        </w:rPr>
        <w:t xml:space="preserve"> included in </w:t>
      </w:r>
      <w:r w:rsidR="001D7260" w:rsidRPr="0DEEDC8A">
        <w:rPr>
          <w:rFonts w:ascii="Times New Roman" w:hAnsi="Times New Roman"/>
        </w:rPr>
        <w:t>the MDPP</w:t>
      </w:r>
      <w:r w:rsidR="000D6DF9" w:rsidRPr="0DEEDC8A">
        <w:rPr>
          <w:rFonts w:ascii="Times New Roman" w:hAnsi="Times New Roman"/>
        </w:rPr>
        <w:t xml:space="preserve"> </w:t>
      </w:r>
      <w:r w:rsidR="00B86DDB" w:rsidRPr="0DEEDC8A">
        <w:rPr>
          <w:rFonts w:ascii="Times New Roman" w:hAnsi="Times New Roman"/>
        </w:rPr>
        <w:t xml:space="preserve">divided by the total number of sessions required by the </w:t>
      </w:r>
      <w:r w:rsidR="00087289" w:rsidRPr="0DEEDC8A">
        <w:rPr>
          <w:rFonts w:ascii="Times New Roman" w:hAnsi="Times New Roman"/>
        </w:rPr>
        <w:t xml:space="preserve">most current version of the </w:t>
      </w:r>
      <w:r w:rsidR="00B86DDB" w:rsidRPr="0DEEDC8A">
        <w:rPr>
          <w:rFonts w:ascii="Times New Roman" w:hAnsi="Times New Roman"/>
        </w:rPr>
        <w:t>DPRP</w:t>
      </w:r>
      <w:r w:rsidR="00267E26" w:rsidRPr="0DEEDC8A">
        <w:rPr>
          <w:rFonts w:ascii="Times New Roman" w:hAnsi="Times New Roman"/>
        </w:rPr>
        <w:t xml:space="preserve"> Standards</w:t>
      </w:r>
      <w:r w:rsidR="00953422" w:rsidRPr="0DEEDC8A">
        <w:rPr>
          <w:rFonts w:ascii="Times New Roman" w:hAnsi="Times New Roman"/>
        </w:rPr>
        <w:t>.</w:t>
      </w:r>
    </w:p>
    <w:p w14:paraId="325A6313" w14:textId="77777777" w:rsidR="00B86DDB" w:rsidRDefault="00B86DDB" w:rsidP="00B86DDB">
      <w:pPr>
        <w:ind w:left="1800"/>
        <w:rPr>
          <w:rFonts w:ascii="Times New Roman" w:hAnsi="Times New Roman"/>
          <w:szCs w:val="22"/>
        </w:rPr>
      </w:pPr>
    </w:p>
    <w:p w14:paraId="50979BA7" w14:textId="0BE7B43A" w:rsidR="00B86DDB" w:rsidRDefault="00AB3300" w:rsidP="00B86DDB">
      <w:pPr>
        <w:pStyle w:val="ListParagraph"/>
        <w:numPr>
          <w:ilvl w:val="0"/>
          <w:numId w:val="21"/>
        </w:numPr>
        <w:ind w:left="2160"/>
        <w:rPr>
          <w:rFonts w:ascii="Times New Roman" w:hAnsi="Times New Roman"/>
          <w:szCs w:val="22"/>
        </w:rPr>
      </w:pPr>
      <w:r w:rsidRPr="00AB3300">
        <w:rPr>
          <w:rFonts w:ascii="Times New Roman" w:hAnsi="Times New Roman"/>
          <w:b/>
          <w:bCs/>
          <w:szCs w:val="22"/>
        </w:rPr>
        <w:t>P</w:t>
      </w:r>
      <w:r>
        <w:rPr>
          <w:rFonts w:ascii="Times New Roman" w:hAnsi="Times New Roman"/>
          <w:b/>
          <w:bCs/>
          <w:szCs w:val="22"/>
        </w:rPr>
        <w:t>erformance Payment.</w:t>
      </w:r>
      <w:r>
        <w:rPr>
          <w:rFonts w:ascii="Times New Roman" w:hAnsi="Times New Roman"/>
          <w:szCs w:val="22"/>
        </w:rPr>
        <w:t xml:space="preserve"> </w:t>
      </w:r>
      <w:r w:rsidR="00B86DDB" w:rsidRPr="003C419E">
        <w:rPr>
          <w:rFonts w:ascii="Times New Roman" w:hAnsi="Times New Roman"/>
          <w:szCs w:val="22"/>
        </w:rPr>
        <w:t>The</w:t>
      </w:r>
      <w:r w:rsidR="00B86DDB" w:rsidRPr="00127D9F">
        <w:rPr>
          <w:rFonts w:ascii="Times New Roman" w:hAnsi="Times New Roman"/>
          <w:szCs w:val="22"/>
        </w:rPr>
        <w:t xml:space="preserve"> </w:t>
      </w:r>
      <w:r w:rsidR="008C68F9">
        <w:rPr>
          <w:rFonts w:ascii="Times New Roman" w:hAnsi="Times New Roman"/>
          <w:szCs w:val="22"/>
        </w:rPr>
        <w:t>allowed amount</w:t>
      </w:r>
      <w:r w:rsidR="00B86DDB" w:rsidRPr="00127D9F">
        <w:rPr>
          <w:rFonts w:ascii="Times New Roman" w:hAnsi="Times New Roman"/>
          <w:szCs w:val="22"/>
        </w:rPr>
        <w:t xml:space="preserve"> for each performance payment </w:t>
      </w:r>
      <w:r w:rsidR="00B86DDB">
        <w:rPr>
          <w:rFonts w:ascii="Times New Roman" w:hAnsi="Times New Roman"/>
          <w:szCs w:val="22"/>
        </w:rPr>
        <w:t>i</w:t>
      </w:r>
      <w:r w:rsidR="00B86DDB" w:rsidRPr="00127D9F">
        <w:rPr>
          <w:rFonts w:ascii="Times New Roman" w:hAnsi="Times New Roman"/>
          <w:szCs w:val="22"/>
        </w:rPr>
        <w:t xml:space="preserve">s </w:t>
      </w:r>
      <w:r w:rsidR="00A91B7D">
        <w:rPr>
          <w:rFonts w:ascii="Times New Roman" w:hAnsi="Times New Roman"/>
          <w:szCs w:val="22"/>
        </w:rPr>
        <w:t>100</w:t>
      </w:r>
      <w:r w:rsidR="00B86DDB" w:rsidRPr="00127D9F">
        <w:rPr>
          <w:rFonts w:ascii="Times New Roman" w:hAnsi="Times New Roman"/>
          <w:szCs w:val="22"/>
        </w:rPr>
        <w:t xml:space="preserve">% of Medicare’s </w:t>
      </w:r>
      <w:r w:rsidR="0003304A">
        <w:rPr>
          <w:rFonts w:ascii="Times New Roman" w:hAnsi="Times New Roman"/>
          <w:szCs w:val="22"/>
        </w:rPr>
        <w:t xml:space="preserve">current </w:t>
      </w:r>
      <w:r w:rsidR="00B86DDB" w:rsidRPr="00127D9F">
        <w:rPr>
          <w:rFonts w:ascii="Times New Roman" w:hAnsi="Times New Roman"/>
          <w:szCs w:val="22"/>
        </w:rPr>
        <w:t xml:space="preserve">maximum reimbursement for </w:t>
      </w:r>
      <w:r w:rsidR="00846345">
        <w:rPr>
          <w:rFonts w:ascii="Times New Roman" w:hAnsi="Times New Roman"/>
          <w:szCs w:val="22"/>
        </w:rPr>
        <w:t xml:space="preserve">additional </w:t>
      </w:r>
      <w:r w:rsidR="00B86DDB" w:rsidRPr="00127D9F">
        <w:rPr>
          <w:rFonts w:ascii="Times New Roman" w:hAnsi="Times New Roman"/>
          <w:szCs w:val="22"/>
        </w:rPr>
        <w:t>payments related to weight loss</w:t>
      </w:r>
      <w:r w:rsidR="007D1843">
        <w:rPr>
          <w:rFonts w:ascii="Times New Roman" w:hAnsi="Times New Roman"/>
          <w:szCs w:val="22"/>
        </w:rPr>
        <w:t xml:space="preserve"> in the MDPP</w:t>
      </w:r>
      <w:r w:rsidR="00B86DDB" w:rsidRPr="00127D9F">
        <w:rPr>
          <w:rFonts w:ascii="Times New Roman" w:hAnsi="Times New Roman"/>
          <w:szCs w:val="22"/>
        </w:rPr>
        <w:t xml:space="preserve"> divided by two (2).</w:t>
      </w:r>
    </w:p>
    <w:p w14:paraId="11C4BD54" w14:textId="77777777" w:rsidR="003A5469" w:rsidRDefault="003A5469" w:rsidP="003E5552">
      <w:pPr>
        <w:ind w:left="1800"/>
        <w:rPr>
          <w:rFonts w:ascii="Times New Roman" w:hAnsi="Times New Roman"/>
          <w:szCs w:val="22"/>
        </w:rPr>
      </w:pPr>
    </w:p>
    <w:p w14:paraId="587ED6F7" w14:textId="148AF684" w:rsidR="003E5552" w:rsidRPr="003E5552" w:rsidRDefault="003E5552" w:rsidP="003E5552">
      <w:pPr>
        <w:ind w:left="1800"/>
        <w:rPr>
          <w:rFonts w:ascii="Times New Roman" w:hAnsi="Times New Roman"/>
          <w:szCs w:val="22"/>
        </w:rPr>
      </w:pPr>
      <w:r w:rsidRPr="003E5552">
        <w:rPr>
          <w:rFonts w:ascii="Times New Roman" w:hAnsi="Times New Roman"/>
          <w:szCs w:val="22"/>
        </w:rPr>
        <w:t xml:space="preserve">Specific reimbursement rates for each session and performance payment are listed on </w:t>
      </w:r>
      <w:r w:rsidR="00070574">
        <w:rPr>
          <w:rFonts w:ascii="Times New Roman" w:hAnsi="Times New Roman"/>
          <w:szCs w:val="22"/>
        </w:rPr>
        <w:t>a fee schedule</w:t>
      </w:r>
      <w:r w:rsidRPr="003E5552">
        <w:rPr>
          <w:rFonts w:ascii="Times New Roman" w:hAnsi="Times New Roman"/>
          <w:szCs w:val="22"/>
        </w:rPr>
        <w:t xml:space="preserve">, which is posted on the </w:t>
      </w:r>
      <w:r w:rsidR="00D447DE">
        <w:rPr>
          <w:rFonts w:ascii="Times New Roman" w:hAnsi="Times New Roman"/>
          <w:szCs w:val="22"/>
        </w:rPr>
        <w:t>MaineCare Health PAS Online Portal</w:t>
      </w:r>
      <w:r w:rsidRPr="003E5552">
        <w:rPr>
          <w:rFonts w:ascii="Times New Roman" w:hAnsi="Times New Roman"/>
          <w:szCs w:val="22"/>
        </w:rPr>
        <w:t xml:space="preserve"> in accordance with 22 MRS § 3173-J(7).</w:t>
      </w:r>
    </w:p>
    <w:p w14:paraId="373AC166" w14:textId="6A9B553D" w:rsidR="0070575E" w:rsidRDefault="0070575E">
      <w:pPr>
        <w:rPr>
          <w:rFonts w:ascii="Times New Roman" w:hAnsi="Times New Roman"/>
          <w:szCs w:val="22"/>
        </w:rPr>
      </w:pPr>
      <w:r>
        <w:rPr>
          <w:rFonts w:ascii="Times New Roman" w:hAnsi="Times New Roman"/>
          <w:szCs w:val="22"/>
        </w:rPr>
        <w:br w:type="page"/>
      </w:r>
    </w:p>
    <w:p w14:paraId="12299991" w14:textId="5234AB9D" w:rsidR="00574FDF" w:rsidRPr="00574FDF" w:rsidRDefault="00574FDF" w:rsidP="00574FDF">
      <w:pPr>
        <w:rPr>
          <w:rFonts w:ascii="Times New Roman" w:hAnsi="Times New Roman"/>
          <w:bCs/>
          <w:caps/>
        </w:rPr>
      </w:pPr>
      <w:r>
        <w:rPr>
          <w:rFonts w:ascii="Times New Roman" w:hAnsi="Times New Roman"/>
          <w:b/>
        </w:rPr>
        <w:lastRenderedPageBreak/>
        <w:t>71</w:t>
      </w:r>
      <w:r w:rsidRPr="0AC748ED">
        <w:rPr>
          <w:rFonts w:ascii="Times New Roman" w:hAnsi="Times New Roman"/>
          <w:b/>
        </w:rPr>
        <w:t>.0</w:t>
      </w:r>
      <w:r>
        <w:rPr>
          <w:rFonts w:ascii="Times New Roman" w:hAnsi="Times New Roman"/>
          <w:b/>
        </w:rPr>
        <w:t>7</w:t>
      </w:r>
      <w:r>
        <w:tab/>
      </w:r>
      <w:r w:rsidRPr="0AC748ED">
        <w:rPr>
          <w:rFonts w:ascii="Times New Roman" w:hAnsi="Times New Roman"/>
          <w:b/>
          <w:caps/>
        </w:rPr>
        <w:t>reimbursement</w:t>
      </w:r>
      <w:r>
        <w:rPr>
          <w:rFonts w:ascii="Times New Roman" w:hAnsi="Times New Roman"/>
          <w:b/>
          <w:caps/>
        </w:rPr>
        <w:t xml:space="preserve"> AND BILLING INSTRUCTIONS</w:t>
      </w:r>
      <w:r>
        <w:rPr>
          <w:rFonts w:ascii="Times New Roman" w:hAnsi="Times New Roman"/>
          <w:bCs/>
          <w:caps/>
        </w:rPr>
        <w:t xml:space="preserve"> </w:t>
      </w:r>
      <w:r>
        <w:rPr>
          <w:rFonts w:ascii="Times New Roman" w:hAnsi="Times New Roman"/>
          <w:bCs/>
          <w:szCs w:val="22"/>
        </w:rPr>
        <w:t>(cont.)</w:t>
      </w:r>
    </w:p>
    <w:p w14:paraId="6421E404" w14:textId="77777777" w:rsidR="00B86DDB" w:rsidRDefault="00B86DDB" w:rsidP="00A22721">
      <w:pPr>
        <w:ind w:left="1800" w:hanging="1080"/>
        <w:rPr>
          <w:rFonts w:ascii="Times New Roman" w:hAnsi="Times New Roman"/>
          <w:szCs w:val="22"/>
        </w:rPr>
      </w:pPr>
    </w:p>
    <w:p w14:paraId="711940C6" w14:textId="4A79A0E1" w:rsidR="00A22721" w:rsidRDefault="003B09F1" w:rsidP="00A22721">
      <w:pPr>
        <w:ind w:left="1800" w:hanging="1080"/>
        <w:rPr>
          <w:rFonts w:ascii="Times New Roman" w:hAnsi="Times New Roman"/>
          <w:szCs w:val="22"/>
        </w:rPr>
      </w:pPr>
      <w:r>
        <w:rPr>
          <w:rFonts w:ascii="Times New Roman" w:hAnsi="Times New Roman"/>
          <w:szCs w:val="22"/>
        </w:rPr>
        <w:t>71.0</w:t>
      </w:r>
      <w:r w:rsidR="009E4B1E">
        <w:rPr>
          <w:rFonts w:ascii="Times New Roman" w:hAnsi="Times New Roman"/>
          <w:szCs w:val="22"/>
        </w:rPr>
        <w:t>7</w:t>
      </w:r>
      <w:r w:rsidR="00A22721">
        <w:rPr>
          <w:rFonts w:ascii="Times New Roman" w:hAnsi="Times New Roman"/>
          <w:szCs w:val="22"/>
        </w:rPr>
        <w:t>-</w:t>
      </w:r>
      <w:r w:rsidR="00B86DDB">
        <w:rPr>
          <w:rFonts w:ascii="Times New Roman" w:hAnsi="Times New Roman"/>
          <w:szCs w:val="22"/>
        </w:rPr>
        <w:t>2</w:t>
      </w:r>
      <w:r w:rsidR="00A22721">
        <w:rPr>
          <w:rFonts w:ascii="Times New Roman" w:hAnsi="Times New Roman"/>
          <w:szCs w:val="22"/>
        </w:rPr>
        <w:tab/>
      </w:r>
      <w:r w:rsidR="00A22721" w:rsidRPr="00D0381F">
        <w:rPr>
          <w:rFonts w:ascii="Times New Roman" w:hAnsi="Times New Roman"/>
          <w:b/>
          <w:bCs/>
          <w:szCs w:val="22"/>
        </w:rPr>
        <w:t>Sessions</w:t>
      </w:r>
    </w:p>
    <w:p w14:paraId="2E4CBF00" w14:textId="373AF018" w:rsidR="00D0381F" w:rsidRDefault="00D0381F" w:rsidP="00D0381F">
      <w:pPr>
        <w:ind w:left="1800"/>
        <w:rPr>
          <w:rFonts w:ascii="Times New Roman" w:hAnsi="Times New Roman"/>
          <w:szCs w:val="22"/>
        </w:rPr>
      </w:pPr>
    </w:p>
    <w:p w14:paraId="50252924" w14:textId="43B3E17E" w:rsidR="00D0381F" w:rsidRDefault="00BD27AD" w:rsidP="00D0381F">
      <w:pPr>
        <w:ind w:left="1800"/>
        <w:rPr>
          <w:rFonts w:ascii="Times New Roman" w:hAnsi="Times New Roman"/>
        </w:rPr>
      </w:pPr>
      <w:r w:rsidRPr="1B26ED6F">
        <w:rPr>
          <w:rFonts w:ascii="Times New Roman" w:hAnsi="Times New Roman"/>
        </w:rPr>
        <w:t>P</w:t>
      </w:r>
      <w:r w:rsidR="00D0381F" w:rsidRPr="1B26ED6F">
        <w:rPr>
          <w:rFonts w:ascii="Times New Roman" w:hAnsi="Times New Roman"/>
        </w:rPr>
        <w:t xml:space="preserve">roviders shall bill 0403T for each in-person </w:t>
      </w:r>
      <w:r w:rsidR="00A5441D" w:rsidRPr="1B26ED6F">
        <w:rPr>
          <w:rFonts w:ascii="Times New Roman" w:hAnsi="Times New Roman"/>
        </w:rPr>
        <w:t xml:space="preserve">session </w:t>
      </w:r>
      <w:r w:rsidR="00D0381F" w:rsidRPr="1B26ED6F">
        <w:rPr>
          <w:rFonts w:ascii="Times New Roman" w:hAnsi="Times New Roman"/>
        </w:rPr>
        <w:t>and bill 0403T with the GT modifier for sessions</w:t>
      </w:r>
      <w:r w:rsidR="006E476A" w:rsidRPr="1B26ED6F">
        <w:rPr>
          <w:rFonts w:ascii="Times New Roman" w:hAnsi="Times New Roman"/>
        </w:rPr>
        <w:t xml:space="preserve"> de</w:t>
      </w:r>
      <w:r w:rsidR="009742A7" w:rsidRPr="1B26ED6F">
        <w:rPr>
          <w:rFonts w:ascii="Times New Roman" w:hAnsi="Times New Roman"/>
        </w:rPr>
        <w:t xml:space="preserve">livered </w:t>
      </w:r>
      <w:r w:rsidR="0048447F" w:rsidRPr="1B26ED6F">
        <w:rPr>
          <w:rFonts w:ascii="Times New Roman" w:hAnsi="Times New Roman"/>
        </w:rPr>
        <w:t xml:space="preserve">through telehealth, </w:t>
      </w:r>
      <w:r w:rsidR="007A07ED" w:rsidRPr="1B26ED6F">
        <w:rPr>
          <w:rFonts w:ascii="Times New Roman" w:hAnsi="Times New Roman"/>
        </w:rPr>
        <w:t xml:space="preserve">e.g. online and distance learning </w:t>
      </w:r>
      <w:r w:rsidR="0048447F" w:rsidRPr="1B26ED6F">
        <w:rPr>
          <w:rFonts w:ascii="Times New Roman" w:hAnsi="Times New Roman"/>
        </w:rPr>
        <w:t>sessions</w:t>
      </w:r>
      <w:r w:rsidR="007A07ED" w:rsidRPr="1B26ED6F">
        <w:rPr>
          <w:rFonts w:ascii="Times New Roman" w:hAnsi="Times New Roman"/>
        </w:rPr>
        <w:t xml:space="preserve">, as </w:t>
      </w:r>
      <w:r w:rsidR="00C40505" w:rsidRPr="1B26ED6F">
        <w:rPr>
          <w:rFonts w:ascii="Times New Roman" w:hAnsi="Times New Roman"/>
        </w:rPr>
        <w:t>defined in the DPRP Standards</w:t>
      </w:r>
      <w:r w:rsidR="00D0381F" w:rsidRPr="1B26ED6F">
        <w:rPr>
          <w:rFonts w:ascii="Times New Roman" w:hAnsi="Times New Roman"/>
        </w:rPr>
        <w:t xml:space="preserve">. </w:t>
      </w:r>
      <w:r w:rsidR="00A77591" w:rsidRPr="1B26ED6F">
        <w:rPr>
          <w:rFonts w:ascii="Times New Roman" w:hAnsi="Times New Roman"/>
        </w:rPr>
        <w:t xml:space="preserve">In accordance with the number of </w:t>
      </w:r>
      <w:r w:rsidR="00513512" w:rsidRPr="1B26ED6F">
        <w:rPr>
          <w:rFonts w:ascii="Times New Roman" w:hAnsi="Times New Roman"/>
        </w:rPr>
        <w:t xml:space="preserve">required </w:t>
      </w:r>
      <w:r w:rsidR="00815A9B">
        <w:rPr>
          <w:rFonts w:ascii="Times New Roman" w:hAnsi="Times New Roman"/>
        </w:rPr>
        <w:t>National DPP LCP</w:t>
      </w:r>
      <w:r w:rsidR="00815A9B" w:rsidRPr="1B26ED6F">
        <w:rPr>
          <w:rFonts w:ascii="Times New Roman" w:hAnsi="Times New Roman"/>
        </w:rPr>
        <w:t xml:space="preserve"> </w:t>
      </w:r>
      <w:r w:rsidR="00A77591" w:rsidRPr="1B26ED6F">
        <w:rPr>
          <w:rFonts w:ascii="Times New Roman" w:hAnsi="Times New Roman"/>
        </w:rPr>
        <w:t xml:space="preserve">sessions, </w:t>
      </w:r>
      <w:r w:rsidRPr="1B26ED6F">
        <w:rPr>
          <w:rFonts w:ascii="Times New Roman" w:hAnsi="Times New Roman"/>
        </w:rPr>
        <w:t>P</w:t>
      </w:r>
      <w:r w:rsidR="00D0381F" w:rsidRPr="1B26ED6F">
        <w:rPr>
          <w:rFonts w:ascii="Times New Roman" w:hAnsi="Times New Roman"/>
        </w:rPr>
        <w:t xml:space="preserve">roviders </w:t>
      </w:r>
      <w:r w:rsidR="00744274" w:rsidRPr="1B26ED6F">
        <w:rPr>
          <w:rFonts w:ascii="Times New Roman" w:hAnsi="Times New Roman"/>
        </w:rPr>
        <w:t>may</w:t>
      </w:r>
      <w:r w:rsidR="00D0381F" w:rsidRPr="1B26ED6F">
        <w:rPr>
          <w:rFonts w:ascii="Times New Roman" w:hAnsi="Times New Roman"/>
        </w:rPr>
        <w:t xml:space="preserve"> bill 0403T for each participating member </w:t>
      </w:r>
      <w:r w:rsidR="005218D7" w:rsidRPr="1B26ED6F">
        <w:rPr>
          <w:rFonts w:ascii="Times New Roman" w:hAnsi="Times New Roman"/>
        </w:rPr>
        <w:t xml:space="preserve">up to </w:t>
      </w:r>
      <w:r w:rsidR="00D0381F" w:rsidRPr="1B26ED6F">
        <w:rPr>
          <w:rFonts w:ascii="Times New Roman" w:hAnsi="Times New Roman"/>
        </w:rPr>
        <w:t xml:space="preserve">twenty-two (22) times within the rolling calendar year that starts from date of the first </w:t>
      </w:r>
      <w:r w:rsidR="008C4CC7">
        <w:rPr>
          <w:rFonts w:ascii="Times New Roman" w:hAnsi="Times New Roman"/>
        </w:rPr>
        <w:t>National DPP LCP</w:t>
      </w:r>
      <w:r w:rsidR="008C4CC7" w:rsidRPr="1B26ED6F">
        <w:rPr>
          <w:rFonts w:ascii="Times New Roman" w:hAnsi="Times New Roman"/>
        </w:rPr>
        <w:t xml:space="preserve"> </w:t>
      </w:r>
      <w:r w:rsidR="00D0381F" w:rsidRPr="1B26ED6F">
        <w:rPr>
          <w:rFonts w:ascii="Times New Roman" w:hAnsi="Times New Roman"/>
        </w:rPr>
        <w:t xml:space="preserve">session they attend. </w:t>
      </w:r>
      <w:r w:rsidR="002E7636" w:rsidRPr="00372D30">
        <w:rPr>
          <w:rFonts w:ascii="Times New Roman" w:hAnsi="Times New Roman"/>
        </w:rPr>
        <w:t xml:space="preserve">Providers </w:t>
      </w:r>
      <w:r w:rsidR="00A20987" w:rsidRPr="00372D30">
        <w:rPr>
          <w:rFonts w:ascii="Times New Roman" w:hAnsi="Times New Roman"/>
        </w:rPr>
        <w:t>that accept a transfer</w:t>
      </w:r>
      <w:r w:rsidR="00051869" w:rsidRPr="00372D30">
        <w:rPr>
          <w:rFonts w:ascii="Times New Roman" w:hAnsi="Times New Roman"/>
        </w:rPr>
        <w:t xml:space="preserve"> participant</w:t>
      </w:r>
      <w:r w:rsidR="00F620CE" w:rsidRPr="00372D30">
        <w:rPr>
          <w:rFonts w:ascii="Times New Roman" w:hAnsi="Times New Roman"/>
        </w:rPr>
        <w:t xml:space="preserve"> from another program</w:t>
      </w:r>
      <w:r w:rsidR="00051869" w:rsidRPr="00372D30">
        <w:rPr>
          <w:rFonts w:ascii="Times New Roman" w:hAnsi="Times New Roman"/>
        </w:rPr>
        <w:t xml:space="preserve"> </w:t>
      </w:r>
      <w:r w:rsidR="002E7636" w:rsidRPr="00372D30">
        <w:rPr>
          <w:rFonts w:ascii="Times New Roman" w:hAnsi="Times New Roman"/>
        </w:rPr>
        <w:t xml:space="preserve">may submit a prior authorization to exceed the </w:t>
      </w:r>
      <w:r w:rsidR="00F620CE" w:rsidRPr="00372D30">
        <w:rPr>
          <w:rFonts w:ascii="Times New Roman" w:hAnsi="Times New Roman"/>
        </w:rPr>
        <w:t xml:space="preserve">annual </w:t>
      </w:r>
      <w:r w:rsidR="002E7636" w:rsidRPr="00372D30">
        <w:rPr>
          <w:rFonts w:ascii="Times New Roman" w:hAnsi="Times New Roman"/>
        </w:rPr>
        <w:t xml:space="preserve">limit </w:t>
      </w:r>
      <w:r w:rsidR="00F620CE" w:rsidRPr="00372D30">
        <w:rPr>
          <w:rFonts w:ascii="Times New Roman" w:hAnsi="Times New Roman"/>
        </w:rPr>
        <w:t>by</w:t>
      </w:r>
      <w:r w:rsidR="00051869" w:rsidRPr="00372D30">
        <w:rPr>
          <w:rFonts w:ascii="Times New Roman" w:hAnsi="Times New Roman"/>
        </w:rPr>
        <w:t xml:space="preserve"> the </w:t>
      </w:r>
      <w:r w:rsidR="00D8062E" w:rsidRPr="00372D30">
        <w:rPr>
          <w:rFonts w:ascii="Times New Roman" w:hAnsi="Times New Roman"/>
        </w:rPr>
        <w:t xml:space="preserve">number of </w:t>
      </w:r>
      <w:r w:rsidR="00BF6DD7" w:rsidRPr="00372D30">
        <w:rPr>
          <w:rFonts w:ascii="Times New Roman" w:hAnsi="Times New Roman"/>
        </w:rPr>
        <w:t>additional</w:t>
      </w:r>
      <w:r w:rsidR="00051869" w:rsidRPr="00372D30">
        <w:rPr>
          <w:rFonts w:ascii="Times New Roman" w:hAnsi="Times New Roman"/>
        </w:rPr>
        <w:t xml:space="preserve"> sessions </w:t>
      </w:r>
      <w:r w:rsidR="00BF6DD7" w:rsidRPr="00372D30">
        <w:rPr>
          <w:rFonts w:ascii="Times New Roman" w:hAnsi="Times New Roman"/>
        </w:rPr>
        <w:t xml:space="preserve">the member </w:t>
      </w:r>
      <w:r w:rsidR="008D4692" w:rsidRPr="00372D30">
        <w:rPr>
          <w:rFonts w:ascii="Times New Roman" w:hAnsi="Times New Roman"/>
        </w:rPr>
        <w:t>must</w:t>
      </w:r>
      <w:r w:rsidR="00E77198" w:rsidRPr="00372D30">
        <w:rPr>
          <w:rFonts w:ascii="Times New Roman" w:hAnsi="Times New Roman"/>
        </w:rPr>
        <w:t xml:space="preserve"> attend </w:t>
      </w:r>
      <w:r w:rsidR="00C17EAA" w:rsidRPr="00372D30">
        <w:rPr>
          <w:rFonts w:ascii="Times New Roman" w:hAnsi="Times New Roman"/>
        </w:rPr>
        <w:t>to complete the program</w:t>
      </w:r>
      <w:r w:rsidR="002E7636" w:rsidRPr="00372D30">
        <w:rPr>
          <w:rFonts w:ascii="Times New Roman" w:hAnsi="Times New Roman"/>
        </w:rPr>
        <w:t>.</w:t>
      </w:r>
    </w:p>
    <w:p w14:paraId="78835EA8" w14:textId="77777777" w:rsidR="008A22E5" w:rsidRDefault="008A22E5" w:rsidP="00D0381F">
      <w:pPr>
        <w:ind w:left="1800"/>
        <w:rPr>
          <w:rFonts w:ascii="Times New Roman" w:hAnsi="Times New Roman"/>
          <w:szCs w:val="22"/>
        </w:rPr>
      </w:pPr>
    </w:p>
    <w:p w14:paraId="595BCC68" w14:textId="263AC3C4" w:rsidR="00D0381F" w:rsidRDefault="00D0381F" w:rsidP="00D0381F">
      <w:pPr>
        <w:ind w:left="1800" w:hanging="1080"/>
        <w:rPr>
          <w:rFonts w:ascii="Times New Roman" w:hAnsi="Times New Roman"/>
          <w:szCs w:val="22"/>
        </w:rPr>
      </w:pPr>
      <w:r>
        <w:rPr>
          <w:rFonts w:ascii="Times New Roman" w:hAnsi="Times New Roman"/>
          <w:szCs w:val="22"/>
        </w:rPr>
        <w:t>71.0</w:t>
      </w:r>
      <w:r w:rsidR="000D5568">
        <w:rPr>
          <w:rFonts w:ascii="Times New Roman" w:hAnsi="Times New Roman"/>
          <w:szCs w:val="22"/>
        </w:rPr>
        <w:t>7</w:t>
      </w:r>
      <w:r>
        <w:rPr>
          <w:rFonts w:ascii="Times New Roman" w:hAnsi="Times New Roman"/>
          <w:szCs w:val="22"/>
        </w:rPr>
        <w:t>-</w:t>
      </w:r>
      <w:r w:rsidR="00B86DDB">
        <w:rPr>
          <w:rFonts w:ascii="Times New Roman" w:hAnsi="Times New Roman"/>
          <w:szCs w:val="22"/>
        </w:rPr>
        <w:t>3</w:t>
      </w:r>
      <w:r>
        <w:rPr>
          <w:rFonts w:ascii="Times New Roman" w:hAnsi="Times New Roman"/>
          <w:szCs w:val="22"/>
        </w:rPr>
        <w:tab/>
      </w:r>
      <w:r w:rsidRPr="00D0381F">
        <w:rPr>
          <w:rFonts w:ascii="Times New Roman" w:hAnsi="Times New Roman"/>
          <w:b/>
          <w:bCs/>
          <w:szCs w:val="22"/>
        </w:rPr>
        <w:t>Performance Payments</w:t>
      </w:r>
    </w:p>
    <w:p w14:paraId="6515817E" w14:textId="05159DF0" w:rsidR="00514923" w:rsidRDefault="00514923" w:rsidP="00D0381F">
      <w:pPr>
        <w:ind w:left="1800"/>
        <w:rPr>
          <w:rFonts w:ascii="Times New Roman" w:hAnsi="Times New Roman"/>
          <w:szCs w:val="22"/>
        </w:rPr>
      </w:pPr>
    </w:p>
    <w:p w14:paraId="5A7C2F39" w14:textId="46150B93" w:rsidR="00547DF5" w:rsidRDefault="00E60FB9" w:rsidP="007578F6">
      <w:pPr>
        <w:ind w:left="1800"/>
        <w:rPr>
          <w:rFonts w:ascii="Times New Roman" w:hAnsi="Times New Roman"/>
          <w:szCs w:val="22"/>
        </w:rPr>
      </w:pPr>
      <w:r>
        <w:rPr>
          <w:rFonts w:ascii="Times New Roman" w:hAnsi="Times New Roman"/>
          <w:szCs w:val="22"/>
        </w:rPr>
        <w:t xml:space="preserve">Providers are eligible for two performance payments </w:t>
      </w:r>
      <w:r w:rsidR="0076669F">
        <w:rPr>
          <w:rFonts w:ascii="Times New Roman" w:hAnsi="Times New Roman"/>
          <w:szCs w:val="22"/>
        </w:rPr>
        <w:t>for each</w:t>
      </w:r>
      <w:r w:rsidR="00F02584">
        <w:rPr>
          <w:rFonts w:ascii="Times New Roman" w:hAnsi="Times New Roman"/>
          <w:szCs w:val="22"/>
        </w:rPr>
        <w:t xml:space="preserve"> participating</w:t>
      </w:r>
      <w:r w:rsidR="0076669F">
        <w:rPr>
          <w:rFonts w:ascii="Times New Roman" w:hAnsi="Times New Roman"/>
          <w:szCs w:val="22"/>
        </w:rPr>
        <w:t xml:space="preserve"> member</w:t>
      </w:r>
      <w:r w:rsidR="00FE67F5">
        <w:rPr>
          <w:rFonts w:ascii="Times New Roman" w:hAnsi="Times New Roman"/>
          <w:szCs w:val="22"/>
        </w:rPr>
        <w:t>.</w:t>
      </w:r>
      <w:r w:rsidR="007578F6">
        <w:rPr>
          <w:rFonts w:ascii="Times New Roman" w:hAnsi="Times New Roman"/>
          <w:szCs w:val="22"/>
        </w:rPr>
        <w:t xml:space="preserve"> </w:t>
      </w:r>
      <w:r w:rsidR="00FE67F5">
        <w:rPr>
          <w:rFonts w:ascii="Times New Roman" w:hAnsi="Times New Roman"/>
          <w:szCs w:val="22"/>
        </w:rPr>
        <w:t xml:space="preserve">Providers </w:t>
      </w:r>
      <w:r w:rsidR="007578F6">
        <w:rPr>
          <w:rFonts w:ascii="Times New Roman" w:hAnsi="Times New Roman"/>
          <w:szCs w:val="22"/>
        </w:rPr>
        <w:t>shall record all weight measurements and HbA1</w:t>
      </w:r>
      <w:r w:rsidR="00301A05">
        <w:rPr>
          <w:rFonts w:ascii="Times New Roman" w:hAnsi="Times New Roman"/>
          <w:szCs w:val="22"/>
        </w:rPr>
        <w:t>c</w:t>
      </w:r>
      <w:r w:rsidR="007578F6">
        <w:rPr>
          <w:rFonts w:ascii="Times New Roman" w:hAnsi="Times New Roman"/>
          <w:szCs w:val="22"/>
        </w:rPr>
        <w:t xml:space="preserve"> test results that justify performance payments in the member’s record. </w:t>
      </w:r>
    </w:p>
    <w:p w14:paraId="6ACA9DD4" w14:textId="77777777" w:rsidR="00547DF5" w:rsidRDefault="00547DF5" w:rsidP="00D0381F">
      <w:pPr>
        <w:ind w:left="1800"/>
        <w:rPr>
          <w:rFonts w:ascii="Times New Roman" w:hAnsi="Times New Roman"/>
          <w:szCs w:val="22"/>
        </w:rPr>
      </w:pPr>
    </w:p>
    <w:p w14:paraId="123FAD1B" w14:textId="286560F7" w:rsidR="00F56E4F" w:rsidRDefault="00BC5C36" w:rsidP="00BC5C36">
      <w:pPr>
        <w:ind w:left="2160" w:hanging="360"/>
        <w:rPr>
          <w:rFonts w:ascii="Times New Roman" w:hAnsi="Times New Roman"/>
          <w:szCs w:val="22"/>
        </w:rPr>
      </w:pPr>
      <w:r>
        <w:rPr>
          <w:rFonts w:ascii="Times New Roman" w:hAnsi="Times New Roman"/>
          <w:szCs w:val="22"/>
        </w:rPr>
        <w:t>A.</w:t>
      </w:r>
      <w:r>
        <w:rPr>
          <w:rFonts w:ascii="Times New Roman" w:hAnsi="Times New Roman"/>
          <w:szCs w:val="22"/>
        </w:rPr>
        <w:tab/>
      </w:r>
      <w:r>
        <w:rPr>
          <w:rFonts w:ascii="Times New Roman" w:hAnsi="Times New Roman"/>
          <w:b/>
          <w:bCs/>
          <w:szCs w:val="22"/>
        </w:rPr>
        <w:t xml:space="preserve">First Performance Payment. </w:t>
      </w:r>
      <w:r w:rsidR="00547DF5">
        <w:rPr>
          <w:rFonts w:ascii="Times New Roman" w:hAnsi="Times New Roman"/>
          <w:szCs w:val="22"/>
        </w:rPr>
        <w:t xml:space="preserve">Providers may bill G9880 once for the first performance payment </w:t>
      </w:r>
      <w:r w:rsidR="001C330A">
        <w:rPr>
          <w:rFonts w:ascii="Times New Roman" w:hAnsi="Times New Roman"/>
          <w:szCs w:val="22"/>
        </w:rPr>
        <w:t xml:space="preserve">for </w:t>
      </w:r>
      <w:r w:rsidR="00F85096">
        <w:rPr>
          <w:rFonts w:ascii="Times New Roman" w:hAnsi="Times New Roman"/>
          <w:szCs w:val="22"/>
        </w:rPr>
        <w:t xml:space="preserve">each </w:t>
      </w:r>
      <w:r w:rsidR="006432C8">
        <w:rPr>
          <w:rFonts w:ascii="Times New Roman" w:hAnsi="Times New Roman"/>
          <w:szCs w:val="22"/>
        </w:rPr>
        <w:t>member</w:t>
      </w:r>
      <w:r w:rsidR="00F85096">
        <w:rPr>
          <w:rFonts w:ascii="Times New Roman" w:hAnsi="Times New Roman"/>
          <w:szCs w:val="22"/>
        </w:rPr>
        <w:t xml:space="preserve"> who</w:t>
      </w:r>
      <w:r w:rsidR="006432C8">
        <w:rPr>
          <w:rFonts w:ascii="Times New Roman" w:hAnsi="Times New Roman"/>
          <w:szCs w:val="22"/>
        </w:rPr>
        <w:t xml:space="preserve"> </w:t>
      </w:r>
      <w:r w:rsidR="00607F20">
        <w:rPr>
          <w:rFonts w:ascii="Times New Roman" w:hAnsi="Times New Roman"/>
          <w:szCs w:val="22"/>
        </w:rPr>
        <w:t>achieve</w:t>
      </w:r>
      <w:r w:rsidR="00F85096">
        <w:rPr>
          <w:rFonts w:ascii="Times New Roman" w:hAnsi="Times New Roman"/>
          <w:szCs w:val="22"/>
        </w:rPr>
        <w:t>s</w:t>
      </w:r>
      <w:r w:rsidR="00547DF5">
        <w:rPr>
          <w:rFonts w:ascii="Times New Roman" w:hAnsi="Times New Roman"/>
          <w:szCs w:val="22"/>
        </w:rPr>
        <w:t xml:space="preserve"> one of the following</w:t>
      </w:r>
      <w:r w:rsidR="00F56E4F">
        <w:rPr>
          <w:rFonts w:ascii="Times New Roman" w:hAnsi="Times New Roman"/>
          <w:szCs w:val="22"/>
        </w:rPr>
        <w:t>:</w:t>
      </w:r>
    </w:p>
    <w:p w14:paraId="21273272" w14:textId="77777777" w:rsidR="00F56E4F" w:rsidRDefault="00F56E4F" w:rsidP="00D0381F">
      <w:pPr>
        <w:ind w:left="1800"/>
        <w:rPr>
          <w:rFonts w:ascii="Times New Roman" w:hAnsi="Times New Roman"/>
          <w:szCs w:val="22"/>
        </w:rPr>
      </w:pPr>
    </w:p>
    <w:p w14:paraId="6E06B5C5" w14:textId="05389533" w:rsidR="00B25BB0" w:rsidRDefault="00BC5C36" w:rsidP="00BC5C36">
      <w:pPr>
        <w:ind w:left="2520" w:hanging="360"/>
        <w:rPr>
          <w:rFonts w:ascii="Times New Roman" w:hAnsi="Times New Roman"/>
          <w:szCs w:val="22"/>
        </w:rPr>
      </w:pPr>
      <w:r>
        <w:rPr>
          <w:rFonts w:ascii="Times New Roman" w:hAnsi="Times New Roman"/>
          <w:szCs w:val="22"/>
        </w:rPr>
        <w:t>1</w:t>
      </w:r>
      <w:r w:rsidR="00F56E4F">
        <w:rPr>
          <w:rFonts w:ascii="Times New Roman" w:hAnsi="Times New Roman"/>
          <w:szCs w:val="22"/>
        </w:rPr>
        <w:t>.</w:t>
      </w:r>
      <w:r w:rsidR="00F56E4F">
        <w:rPr>
          <w:rFonts w:ascii="Times New Roman" w:hAnsi="Times New Roman"/>
          <w:szCs w:val="22"/>
        </w:rPr>
        <w:tab/>
      </w:r>
      <w:r w:rsidR="00E54EBD">
        <w:rPr>
          <w:rFonts w:ascii="Times New Roman" w:hAnsi="Times New Roman"/>
          <w:szCs w:val="22"/>
        </w:rPr>
        <w:t xml:space="preserve">At least </w:t>
      </w:r>
      <w:r w:rsidR="00FB78F6">
        <w:rPr>
          <w:rFonts w:ascii="Times New Roman" w:hAnsi="Times New Roman"/>
          <w:szCs w:val="22"/>
        </w:rPr>
        <w:t xml:space="preserve">5% weight loss </w:t>
      </w:r>
      <w:r w:rsidR="00607F20">
        <w:rPr>
          <w:rFonts w:ascii="Times New Roman" w:hAnsi="Times New Roman"/>
          <w:szCs w:val="22"/>
        </w:rPr>
        <w:t xml:space="preserve">from the </w:t>
      </w:r>
      <w:r w:rsidR="00856CBD">
        <w:rPr>
          <w:rFonts w:ascii="Times New Roman" w:hAnsi="Times New Roman"/>
          <w:szCs w:val="22"/>
        </w:rPr>
        <w:t xml:space="preserve">first </w:t>
      </w:r>
      <w:r w:rsidR="00B45022">
        <w:rPr>
          <w:rFonts w:ascii="Times New Roman" w:hAnsi="Times New Roman"/>
          <w:szCs w:val="22"/>
        </w:rPr>
        <w:t xml:space="preserve">recorded </w:t>
      </w:r>
      <w:r w:rsidR="00607F20">
        <w:rPr>
          <w:rFonts w:ascii="Times New Roman" w:hAnsi="Times New Roman"/>
          <w:szCs w:val="22"/>
        </w:rPr>
        <w:t xml:space="preserve">weight </w:t>
      </w:r>
      <w:r w:rsidR="00B25BB0">
        <w:rPr>
          <w:rFonts w:ascii="Times New Roman" w:hAnsi="Times New Roman"/>
          <w:szCs w:val="22"/>
        </w:rPr>
        <w:t>compared to the weight recorded</w:t>
      </w:r>
      <w:r w:rsidR="00607F20">
        <w:rPr>
          <w:rFonts w:ascii="Times New Roman" w:hAnsi="Times New Roman"/>
          <w:szCs w:val="22"/>
        </w:rPr>
        <w:t xml:space="preserve"> </w:t>
      </w:r>
      <w:r w:rsidR="0046177B">
        <w:rPr>
          <w:rFonts w:ascii="Times New Roman" w:hAnsi="Times New Roman"/>
          <w:szCs w:val="22"/>
        </w:rPr>
        <w:t xml:space="preserve">at any </w:t>
      </w:r>
      <w:r w:rsidR="00134781">
        <w:rPr>
          <w:rFonts w:ascii="Times New Roman" w:hAnsi="Times New Roman"/>
          <w:szCs w:val="22"/>
        </w:rPr>
        <w:t>session</w:t>
      </w:r>
      <w:r w:rsidR="0046177B">
        <w:rPr>
          <w:rFonts w:ascii="Times New Roman" w:hAnsi="Times New Roman"/>
          <w:szCs w:val="22"/>
        </w:rPr>
        <w:t xml:space="preserve"> </w:t>
      </w:r>
      <w:r w:rsidR="00483350">
        <w:rPr>
          <w:rFonts w:ascii="Times New Roman" w:hAnsi="Times New Roman"/>
          <w:szCs w:val="22"/>
        </w:rPr>
        <w:t xml:space="preserve">during </w:t>
      </w:r>
      <w:r w:rsidR="00EB5275">
        <w:rPr>
          <w:rFonts w:ascii="Times New Roman" w:hAnsi="Times New Roman"/>
          <w:szCs w:val="22"/>
        </w:rPr>
        <w:t>months seven (7) to eleven (11)</w:t>
      </w:r>
      <w:r w:rsidR="00E328EE">
        <w:rPr>
          <w:rFonts w:ascii="Times New Roman" w:hAnsi="Times New Roman"/>
          <w:szCs w:val="22"/>
        </w:rPr>
        <w:t>; or</w:t>
      </w:r>
    </w:p>
    <w:p w14:paraId="106D4EC2" w14:textId="77777777" w:rsidR="00E328EE" w:rsidRDefault="00E328EE" w:rsidP="00BC5C36">
      <w:pPr>
        <w:ind w:left="2520" w:hanging="360"/>
        <w:rPr>
          <w:rFonts w:ascii="Times New Roman" w:hAnsi="Times New Roman"/>
          <w:szCs w:val="22"/>
        </w:rPr>
      </w:pPr>
    </w:p>
    <w:p w14:paraId="6382637E" w14:textId="0793CCA8" w:rsidR="00E328EE" w:rsidRDefault="00BC5C36" w:rsidP="00BC5C36">
      <w:pPr>
        <w:ind w:left="2520" w:hanging="360"/>
        <w:rPr>
          <w:rFonts w:ascii="Times New Roman" w:hAnsi="Times New Roman"/>
          <w:szCs w:val="22"/>
        </w:rPr>
      </w:pPr>
      <w:r>
        <w:rPr>
          <w:rFonts w:ascii="Times New Roman" w:hAnsi="Times New Roman"/>
          <w:szCs w:val="22"/>
        </w:rPr>
        <w:t>2</w:t>
      </w:r>
      <w:r w:rsidR="00E328EE">
        <w:rPr>
          <w:rFonts w:ascii="Times New Roman" w:hAnsi="Times New Roman"/>
          <w:szCs w:val="22"/>
        </w:rPr>
        <w:t>.</w:t>
      </w:r>
      <w:r w:rsidR="00E328EE">
        <w:rPr>
          <w:rFonts w:ascii="Times New Roman" w:hAnsi="Times New Roman"/>
          <w:szCs w:val="22"/>
        </w:rPr>
        <w:tab/>
      </w:r>
      <w:r w:rsidR="00673A3F">
        <w:rPr>
          <w:rFonts w:ascii="Times New Roman" w:hAnsi="Times New Roman"/>
          <w:szCs w:val="22"/>
        </w:rPr>
        <w:t>A</w:t>
      </w:r>
      <w:r w:rsidR="00E54EBD">
        <w:rPr>
          <w:rFonts w:ascii="Times New Roman" w:hAnsi="Times New Roman"/>
          <w:szCs w:val="22"/>
        </w:rPr>
        <w:t>t least a</w:t>
      </w:r>
      <w:r w:rsidR="00673A3F">
        <w:rPr>
          <w:rFonts w:ascii="Times New Roman" w:hAnsi="Times New Roman"/>
          <w:szCs w:val="22"/>
        </w:rPr>
        <w:t xml:space="preserve"> 0.2% reduction in HbA1</w:t>
      </w:r>
      <w:r w:rsidR="00644589">
        <w:rPr>
          <w:rFonts w:ascii="Times New Roman" w:hAnsi="Times New Roman"/>
          <w:szCs w:val="22"/>
        </w:rPr>
        <w:t>c</w:t>
      </w:r>
      <w:r w:rsidR="003861A3">
        <w:rPr>
          <w:rFonts w:ascii="Times New Roman" w:hAnsi="Times New Roman"/>
          <w:szCs w:val="22"/>
        </w:rPr>
        <w:t xml:space="preserve"> </w:t>
      </w:r>
      <w:r w:rsidR="00147A09">
        <w:rPr>
          <w:rFonts w:ascii="Times New Roman" w:hAnsi="Times New Roman"/>
          <w:szCs w:val="22"/>
        </w:rPr>
        <w:t xml:space="preserve">achieved at any point </w:t>
      </w:r>
      <w:r w:rsidR="00AB5AA8">
        <w:rPr>
          <w:rFonts w:ascii="Times New Roman" w:hAnsi="Times New Roman"/>
          <w:szCs w:val="22"/>
        </w:rPr>
        <w:t>during</w:t>
      </w:r>
      <w:r w:rsidR="00B015E4">
        <w:rPr>
          <w:rFonts w:ascii="Times New Roman" w:hAnsi="Times New Roman"/>
          <w:szCs w:val="22"/>
        </w:rPr>
        <w:t xml:space="preserve"> months seven (7) to eleven (11) </w:t>
      </w:r>
      <w:r w:rsidR="006A3086">
        <w:rPr>
          <w:rFonts w:ascii="Times New Roman" w:hAnsi="Times New Roman"/>
          <w:szCs w:val="22"/>
        </w:rPr>
        <w:t>as compared to</w:t>
      </w:r>
      <w:r w:rsidR="00357AAC">
        <w:rPr>
          <w:rFonts w:ascii="Times New Roman" w:hAnsi="Times New Roman"/>
          <w:szCs w:val="22"/>
        </w:rPr>
        <w:t xml:space="preserve"> the</w:t>
      </w:r>
      <w:r w:rsidR="006A3086">
        <w:rPr>
          <w:rFonts w:ascii="Times New Roman" w:hAnsi="Times New Roman"/>
          <w:szCs w:val="22"/>
        </w:rPr>
        <w:t xml:space="preserve"> HbA1</w:t>
      </w:r>
      <w:r w:rsidR="00644589">
        <w:rPr>
          <w:rFonts w:ascii="Times New Roman" w:hAnsi="Times New Roman"/>
          <w:szCs w:val="22"/>
        </w:rPr>
        <w:t>c</w:t>
      </w:r>
      <w:r w:rsidR="006A3086">
        <w:rPr>
          <w:rFonts w:ascii="Times New Roman" w:hAnsi="Times New Roman"/>
          <w:szCs w:val="22"/>
        </w:rPr>
        <w:t xml:space="preserve"> level indicated by a test taken no more than </w:t>
      </w:r>
      <w:r w:rsidR="008E5E0D">
        <w:rPr>
          <w:rFonts w:ascii="Times New Roman" w:hAnsi="Times New Roman"/>
          <w:szCs w:val="22"/>
        </w:rPr>
        <w:t>twelve</w:t>
      </w:r>
      <w:r w:rsidR="006A3086">
        <w:rPr>
          <w:rFonts w:ascii="Times New Roman" w:hAnsi="Times New Roman"/>
          <w:szCs w:val="22"/>
        </w:rPr>
        <w:t xml:space="preserve"> (</w:t>
      </w:r>
      <w:r w:rsidR="008E5E0D">
        <w:rPr>
          <w:rFonts w:ascii="Times New Roman" w:hAnsi="Times New Roman"/>
          <w:szCs w:val="22"/>
        </w:rPr>
        <w:t>12</w:t>
      </w:r>
      <w:r w:rsidR="006A3086">
        <w:rPr>
          <w:rFonts w:ascii="Times New Roman" w:hAnsi="Times New Roman"/>
          <w:szCs w:val="22"/>
        </w:rPr>
        <w:t xml:space="preserve">) </w:t>
      </w:r>
      <w:r w:rsidR="008E5E0D">
        <w:rPr>
          <w:rFonts w:ascii="Times New Roman" w:hAnsi="Times New Roman"/>
          <w:szCs w:val="22"/>
        </w:rPr>
        <w:t>months</w:t>
      </w:r>
      <w:r w:rsidR="006A3086">
        <w:rPr>
          <w:rFonts w:ascii="Times New Roman" w:hAnsi="Times New Roman"/>
          <w:szCs w:val="22"/>
        </w:rPr>
        <w:t xml:space="preserve"> prior to the date of the first session.</w:t>
      </w:r>
    </w:p>
    <w:p w14:paraId="26DEB7C1" w14:textId="77777777" w:rsidR="00B25BB0" w:rsidRDefault="00B25BB0" w:rsidP="00D0381F">
      <w:pPr>
        <w:ind w:left="1800"/>
        <w:rPr>
          <w:rFonts w:ascii="Times New Roman" w:hAnsi="Times New Roman"/>
          <w:szCs w:val="22"/>
        </w:rPr>
      </w:pPr>
    </w:p>
    <w:p w14:paraId="66663996" w14:textId="54459CAD" w:rsidR="00D250B2" w:rsidRDefault="00BC5C36" w:rsidP="00BC5C36">
      <w:pPr>
        <w:ind w:left="2160" w:hanging="360"/>
        <w:rPr>
          <w:rFonts w:ascii="Times New Roman" w:hAnsi="Times New Roman"/>
          <w:szCs w:val="22"/>
        </w:rPr>
      </w:pPr>
      <w:r>
        <w:rPr>
          <w:rFonts w:ascii="Times New Roman" w:hAnsi="Times New Roman"/>
          <w:szCs w:val="22"/>
        </w:rPr>
        <w:t>B.</w:t>
      </w:r>
      <w:r>
        <w:rPr>
          <w:rFonts w:ascii="Times New Roman" w:hAnsi="Times New Roman"/>
          <w:szCs w:val="22"/>
        </w:rPr>
        <w:tab/>
      </w:r>
      <w:r>
        <w:rPr>
          <w:rFonts w:ascii="Times New Roman" w:hAnsi="Times New Roman"/>
          <w:b/>
          <w:bCs/>
          <w:szCs w:val="22"/>
        </w:rPr>
        <w:t xml:space="preserve">Second Performance Payment. </w:t>
      </w:r>
      <w:r w:rsidR="00667DC4">
        <w:rPr>
          <w:rFonts w:ascii="Times New Roman" w:hAnsi="Times New Roman"/>
          <w:szCs w:val="22"/>
        </w:rPr>
        <w:t xml:space="preserve">Providers may bill G9880 </w:t>
      </w:r>
      <w:r w:rsidR="007F17F6">
        <w:rPr>
          <w:rFonts w:ascii="Times New Roman" w:hAnsi="Times New Roman"/>
          <w:szCs w:val="22"/>
        </w:rPr>
        <w:t xml:space="preserve">once </w:t>
      </w:r>
      <w:r w:rsidR="00667DC4">
        <w:rPr>
          <w:rFonts w:ascii="Times New Roman" w:hAnsi="Times New Roman"/>
          <w:szCs w:val="22"/>
        </w:rPr>
        <w:t xml:space="preserve">for a second performance payment </w:t>
      </w:r>
      <w:r w:rsidR="00A73CE2">
        <w:rPr>
          <w:rFonts w:ascii="Times New Roman" w:hAnsi="Times New Roman"/>
          <w:szCs w:val="22"/>
        </w:rPr>
        <w:t>for</w:t>
      </w:r>
      <w:r w:rsidR="0065298B">
        <w:rPr>
          <w:rFonts w:ascii="Times New Roman" w:hAnsi="Times New Roman"/>
          <w:szCs w:val="22"/>
        </w:rPr>
        <w:t xml:space="preserve"> each </w:t>
      </w:r>
      <w:r w:rsidR="00CD26D1">
        <w:rPr>
          <w:rFonts w:ascii="Times New Roman" w:hAnsi="Times New Roman"/>
          <w:szCs w:val="22"/>
        </w:rPr>
        <w:t>member</w:t>
      </w:r>
      <w:r w:rsidR="0065298B">
        <w:rPr>
          <w:rFonts w:ascii="Times New Roman" w:hAnsi="Times New Roman"/>
          <w:szCs w:val="22"/>
        </w:rPr>
        <w:t xml:space="preserve"> who</w:t>
      </w:r>
      <w:r w:rsidR="00CD26D1">
        <w:rPr>
          <w:rFonts w:ascii="Times New Roman" w:hAnsi="Times New Roman"/>
          <w:szCs w:val="22"/>
        </w:rPr>
        <w:t xml:space="preserve"> </w:t>
      </w:r>
      <w:r w:rsidR="00432BCB">
        <w:rPr>
          <w:rFonts w:ascii="Times New Roman" w:hAnsi="Times New Roman"/>
          <w:szCs w:val="22"/>
        </w:rPr>
        <w:t>achiev</w:t>
      </w:r>
      <w:r w:rsidR="00FC0313">
        <w:rPr>
          <w:rFonts w:ascii="Times New Roman" w:hAnsi="Times New Roman"/>
          <w:szCs w:val="22"/>
        </w:rPr>
        <w:t>e</w:t>
      </w:r>
      <w:r w:rsidR="0065298B">
        <w:rPr>
          <w:rFonts w:ascii="Times New Roman" w:hAnsi="Times New Roman"/>
          <w:szCs w:val="22"/>
        </w:rPr>
        <w:t>s</w:t>
      </w:r>
      <w:r w:rsidR="00667DC4">
        <w:rPr>
          <w:rFonts w:ascii="Times New Roman" w:hAnsi="Times New Roman"/>
          <w:szCs w:val="22"/>
        </w:rPr>
        <w:t xml:space="preserve"> one of the following:</w:t>
      </w:r>
      <w:r w:rsidR="005A6D00">
        <w:rPr>
          <w:rFonts w:ascii="Times New Roman" w:hAnsi="Times New Roman"/>
          <w:szCs w:val="22"/>
        </w:rPr>
        <w:t xml:space="preserve"> </w:t>
      </w:r>
    </w:p>
    <w:p w14:paraId="6ACB658C" w14:textId="77777777" w:rsidR="00534B19" w:rsidRDefault="00534B19" w:rsidP="00BC5C36">
      <w:pPr>
        <w:ind w:left="2160" w:hanging="360"/>
        <w:rPr>
          <w:rFonts w:ascii="Times New Roman" w:hAnsi="Times New Roman"/>
          <w:szCs w:val="22"/>
        </w:rPr>
      </w:pPr>
    </w:p>
    <w:p w14:paraId="0906A16A" w14:textId="16149758" w:rsidR="00534B19" w:rsidRDefault="00534B19" w:rsidP="00534B19">
      <w:pPr>
        <w:ind w:left="2520" w:hanging="360"/>
        <w:rPr>
          <w:rFonts w:ascii="Times New Roman" w:hAnsi="Times New Roman"/>
          <w:szCs w:val="22"/>
        </w:rPr>
      </w:pPr>
      <w:r>
        <w:rPr>
          <w:rFonts w:ascii="Times New Roman" w:hAnsi="Times New Roman"/>
          <w:szCs w:val="22"/>
        </w:rPr>
        <w:t>1.</w:t>
      </w:r>
      <w:r>
        <w:rPr>
          <w:rFonts w:ascii="Times New Roman" w:hAnsi="Times New Roman"/>
          <w:szCs w:val="22"/>
        </w:rPr>
        <w:tab/>
      </w:r>
      <w:r w:rsidR="00E54EBD">
        <w:rPr>
          <w:rFonts w:ascii="Times New Roman" w:hAnsi="Times New Roman"/>
          <w:szCs w:val="22"/>
        </w:rPr>
        <w:t xml:space="preserve">At least </w:t>
      </w:r>
      <w:r w:rsidRPr="00534B19">
        <w:rPr>
          <w:rFonts w:ascii="Times New Roman" w:hAnsi="Times New Roman"/>
          <w:szCs w:val="22"/>
        </w:rPr>
        <w:t>5% weight loss from the first recorded weight compared to the weight</w:t>
      </w:r>
      <w:r w:rsidR="007808D4">
        <w:rPr>
          <w:rFonts w:ascii="Times New Roman" w:hAnsi="Times New Roman"/>
          <w:szCs w:val="22"/>
        </w:rPr>
        <w:t xml:space="preserve"> recorded</w:t>
      </w:r>
      <w:r w:rsidRPr="00534B19">
        <w:rPr>
          <w:rFonts w:ascii="Times New Roman" w:hAnsi="Times New Roman"/>
          <w:szCs w:val="22"/>
        </w:rPr>
        <w:t xml:space="preserve"> at the twelfth month session</w:t>
      </w:r>
      <w:r>
        <w:rPr>
          <w:rFonts w:ascii="Times New Roman" w:hAnsi="Times New Roman"/>
          <w:szCs w:val="22"/>
        </w:rPr>
        <w:t>; or</w:t>
      </w:r>
    </w:p>
    <w:p w14:paraId="5E6B1022" w14:textId="77777777" w:rsidR="00534B19" w:rsidRDefault="00534B19" w:rsidP="00534B19">
      <w:pPr>
        <w:ind w:left="2520" w:hanging="360"/>
        <w:rPr>
          <w:rFonts w:ascii="Times New Roman" w:hAnsi="Times New Roman"/>
          <w:szCs w:val="22"/>
        </w:rPr>
      </w:pPr>
    </w:p>
    <w:p w14:paraId="5F48DB01" w14:textId="34AE91A0" w:rsidR="00534B19" w:rsidRDefault="00534B19" w:rsidP="00534B19">
      <w:pPr>
        <w:ind w:left="2520" w:hanging="360"/>
        <w:rPr>
          <w:rFonts w:ascii="Times New Roman" w:hAnsi="Times New Roman"/>
          <w:szCs w:val="22"/>
        </w:rPr>
      </w:pPr>
      <w:r>
        <w:rPr>
          <w:rFonts w:ascii="Times New Roman" w:hAnsi="Times New Roman"/>
          <w:szCs w:val="22"/>
        </w:rPr>
        <w:t>2.</w:t>
      </w:r>
      <w:r>
        <w:rPr>
          <w:rFonts w:ascii="Times New Roman" w:hAnsi="Times New Roman"/>
          <w:szCs w:val="22"/>
        </w:rPr>
        <w:tab/>
      </w:r>
      <w:r w:rsidR="00E54EBD">
        <w:rPr>
          <w:rFonts w:ascii="Times New Roman" w:hAnsi="Times New Roman"/>
          <w:szCs w:val="22"/>
        </w:rPr>
        <w:t>At least a</w:t>
      </w:r>
      <w:r>
        <w:rPr>
          <w:rFonts w:ascii="Times New Roman" w:hAnsi="Times New Roman"/>
          <w:szCs w:val="22"/>
        </w:rPr>
        <w:t xml:space="preserve"> 0.2% reduction in HbA1</w:t>
      </w:r>
      <w:r w:rsidR="00644589">
        <w:rPr>
          <w:rFonts w:ascii="Times New Roman" w:hAnsi="Times New Roman"/>
          <w:szCs w:val="22"/>
        </w:rPr>
        <w:t>c</w:t>
      </w:r>
      <w:r>
        <w:rPr>
          <w:rFonts w:ascii="Times New Roman" w:hAnsi="Times New Roman"/>
          <w:szCs w:val="22"/>
        </w:rPr>
        <w:t xml:space="preserve"> achieved at </w:t>
      </w:r>
      <w:r w:rsidR="0002183D">
        <w:rPr>
          <w:rFonts w:ascii="Times New Roman" w:hAnsi="Times New Roman"/>
          <w:szCs w:val="22"/>
        </w:rPr>
        <w:t>any point during the</w:t>
      </w:r>
      <w:r w:rsidR="007808D4">
        <w:rPr>
          <w:rFonts w:ascii="Times New Roman" w:hAnsi="Times New Roman"/>
          <w:szCs w:val="22"/>
        </w:rPr>
        <w:t xml:space="preserve"> twelfth month </w:t>
      </w:r>
      <w:r w:rsidR="00B66392">
        <w:rPr>
          <w:rFonts w:ascii="Times New Roman" w:hAnsi="Times New Roman"/>
          <w:szCs w:val="22"/>
        </w:rPr>
        <w:t>as</w:t>
      </w:r>
      <w:r>
        <w:rPr>
          <w:rFonts w:ascii="Times New Roman" w:hAnsi="Times New Roman"/>
          <w:szCs w:val="22"/>
        </w:rPr>
        <w:t xml:space="preserve"> compared to </w:t>
      </w:r>
      <w:r w:rsidR="00357AAC">
        <w:rPr>
          <w:rFonts w:ascii="Times New Roman" w:hAnsi="Times New Roman"/>
          <w:szCs w:val="22"/>
        </w:rPr>
        <w:t xml:space="preserve">the </w:t>
      </w:r>
      <w:r>
        <w:rPr>
          <w:rFonts w:ascii="Times New Roman" w:hAnsi="Times New Roman"/>
          <w:szCs w:val="22"/>
        </w:rPr>
        <w:t>HbA1</w:t>
      </w:r>
      <w:r w:rsidR="00644589">
        <w:rPr>
          <w:rFonts w:ascii="Times New Roman" w:hAnsi="Times New Roman"/>
          <w:szCs w:val="22"/>
        </w:rPr>
        <w:t>c</w:t>
      </w:r>
      <w:r>
        <w:rPr>
          <w:rFonts w:ascii="Times New Roman" w:hAnsi="Times New Roman"/>
          <w:szCs w:val="22"/>
        </w:rPr>
        <w:t xml:space="preserve"> </w:t>
      </w:r>
      <w:r w:rsidR="00B66392">
        <w:rPr>
          <w:rFonts w:ascii="Times New Roman" w:hAnsi="Times New Roman"/>
          <w:szCs w:val="22"/>
        </w:rPr>
        <w:t xml:space="preserve">level indicated by a </w:t>
      </w:r>
      <w:r>
        <w:rPr>
          <w:rFonts w:ascii="Times New Roman" w:hAnsi="Times New Roman"/>
          <w:szCs w:val="22"/>
        </w:rPr>
        <w:t xml:space="preserve">test taken no more than </w:t>
      </w:r>
      <w:r w:rsidR="006A3086">
        <w:rPr>
          <w:rFonts w:ascii="Times New Roman" w:hAnsi="Times New Roman"/>
          <w:szCs w:val="22"/>
        </w:rPr>
        <w:t>t</w:t>
      </w:r>
      <w:r w:rsidR="008E5E0D">
        <w:rPr>
          <w:rFonts w:ascii="Times New Roman" w:hAnsi="Times New Roman"/>
          <w:szCs w:val="22"/>
        </w:rPr>
        <w:t>welve</w:t>
      </w:r>
      <w:r w:rsidR="00A71894">
        <w:rPr>
          <w:rFonts w:ascii="Times New Roman" w:hAnsi="Times New Roman"/>
          <w:szCs w:val="22"/>
        </w:rPr>
        <w:t xml:space="preserve"> (12</w:t>
      </w:r>
      <w:r w:rsidR="006A3086">
        <w:rPr>
          <w:rFonts w:ascii="Times New Roman" w:hAnsi="Times New Roman"/>
          <w:szCs w:val="22"/>
        </w:rPr>
        <w:t>)</w:t>
      </w:r>
      <w:r>
        <w:rPr>
          <w:rFonts w:ascii="Times New Roman" w:hAnsi="Times New Roman"/>
          <w:szCs w:val="22"/>
        </w:rPr>
        <w:t xml:space="preserve"> </w:t>
      </w:r>
      <w:r w:rsidR="00A71894">
        <w:rPr>
          <w:rFonts w:ascii="Times New Roman" w:hAnsi="Times New Roman"/>
          <w:szCs w:val="22"/>
        </w:rPr>
        <w:t>months</w:t>
      </w:r>
      <w:r>
        <w:rPr>
          <w:rFonts w:ascii="Times New Roman" w:hAnsi="Times New Roman"/>
          <w:szCs w:val="22"/>
        </w:rPr>
        <w:t xml:space="preserve"> prior to the date of the first session.</w:t>
      </w:r>
    </w:p>
    <w:p w14:paraId="519ED8C7" w14:textId="77777777" w:rsidR="0021746F" w:rsidRPr="009E4B1E" w:rsidRDefault="0021746F" w:rsidP="009E4B1E">
      <w:pPr>
        <w:rPr>
          <w:rFonts w:ascii="Times New Roman" w:hAnsi="Times New Roman"/>
          <w:bCs/>
          <w:szCs w:val="22"/>
        </w:rPr>
      </w:pPr>
    </w:p>
    <w:p w14:paraId="51877441" w14:textId="6AD4A34C" w:rsidR="005D26A0" w:rsidRDefault="00462954" w:rsidP="0019519E">
      <w:pPr>
        <w:ind w:left="2160"/>
        <w:rPr>
          <w:rFonts w:ascii="Times New Roman" w:hAnsi="Times New Roman"/>
          <w:szCs w:val="22"/>
        </w:rPr>
      </w:pPr>
      <w:r>
        <w:rPr>
          <w:rFonts w:ascii="Times New Roman" w:hAnsi="Times New Roman"/>
          <w:szCs w:val="22"/>
        </w:rPr>
        <w:t xml:space="preserve">The twelfth month performance payment is billable regardless of whether the member </w:t>
      </w:r>
      <w:r w:rsidR="00470C84">
        <w:rPr>
          <w:rFonts w:ascii="Times New Roman" w:hAnsi="Times New Roman"/>
          <w:szCs w:val="22"/>
        </w:rPr>
        <w:t xml:space="preserve">met the </w:t>
      </w:r>
      <w:r w:rsidR="002209D8">
        <w:rPr>
          <w:rFonts w:ascii="Times New Roman" w:hAnsi="Times New Roman"/>
          <w:szCs w:val="22"/>
        </w:rPr>
        <w:t xml:space="preserve">minimum </w:t>
      </w:r>
      <w:r w:rsidR="00470C84">
        <w:rPr>
          <w:rFonts w:ascii="Times New Roman" w:hAnsi="Times New Roman"/>
          <w:szCs w:val="22"/>
        </w:rPr>
        <w:t xml:space="preserve">5% weight loss </w:t>
      </w:r>
      <w:r w:rsidR="00167D88">
        <w:rPr>
          <w:rFonts w:ascii="Times New Roman" w:hAnsi="Times New Roman"/>
          <w:szCs w:val="22"/>
        </w:rPr>
        <w:t xml:space="preserve">or the </w:t>
      </w:r>
      <w:r w:rsidR="002209D8">
        <w:rPr>
          <w:rFonts w:ascii="Times New Roman" w:hAnsi="Times New Roman"/>
          <w:szCs w:val="22"/>
        </w:rPr>
        <w:t xml:space="preserve">minimum </w:t>
      </w:r>
      <w:r w:rsidR="00167D88">
        <w:rPr>
          <w:rFonts w:ascii="Times New Roman" w:hAnsi="Times New Roman"/>
          <w:szCs w:val="22"/>
        </w:rPr>
        <w:t xml:space="preserve">0.2% </w:t>
      </w:r>
      <w:r w:rsidR="00DD163D">
        <w:rPr>
          <w:rFonts w:ascii="Times New Roman" w:hAnsi="Times New Roman"/>
          <w:szCs w:val="22"/>
        </w:rPr>
        <w:t>reduction in HbA1</w:t>
      </w:r>
      <w:r w:rsidR="00644589">
        <w:rPr>
          <w:rFonts w:ascii="Times New Roman" w:hAnsi="Times New Roman"/>
          <w:szCs w:val="22"/>
        </w:rPr>
        <w:t>c</w:t>
      </w:r>
      <w:r w:rsidR="00DD163D">
        <w:rPr>
          <w:rFonts w:ascii="Times New Roman" w:hAnsi="Times New Roman"/>
          <w:szCs w:val="22"/>
        </w:rPr>
        <w:t xml:space="preserve"> </w:t>
      </w:r>
      <w:r w:rsidR="004E3ECE">
        <w:rPr>
          <w:rFonts w:ascii="Times New Roman" w:hAnsi="Times New Roman"/>
          <w:szCs w:val="22"/>
        </w:rPr>
        <w:t xml:space="preserve">required </w:t>
      </w:r>
      <w:r w:rsidR="00470C84">
        <w:rPr>
          <w:rFonts w:ascii="Times New Roman" w:hAnsi="Times New Roman"/>
          <w:szCs w:val="22"/>
        </w:rPr>
        <w:t>for the first performance payment</w:t>
      </w:r>
      <w:r w:rsidR="00DF3DC3">
        <w:rPr>
          <w:rFonts w:ascii="Times New Roman" w:hAnsi="Times New Roman"/>
          <w:szCs w:val="22"/>
        </w:rPr>
        <w:t xml:space="preserve"> in months 7-11</w:t>
      </w:r>
      <w:r w:rsidR="00470C84">
        <w:rPr>
          <w:rFonts w:ascii="Times New Roman" w:hAnsi="Times New Roman"/>
          <w:szCs w:val="22"/>
        </w:rPr>
        <w:t>.</w:t>
      </w:r>
      <w:r w:rsidR="00D6149D">
        <w:rPr>
          <w:rFonts w:ascii="Times New Roman" w:hAnsi="Times New Roman"/>
          <w:szCs w:val="22"/>
        </w:rPr>
        <w:t xml:space="preserve"> </w:t>
      </w:r>
      <w:r w:rsidR="00517739">
        <w:rPr>
          <w:rFonts w:ascii="Times New Roman" w:hAnsi="Times New Roman"/>
          <w:szCs w:val="22"/>
        </w:rPr>
        <w:t>Providers may bill b</w:t>
      </w:r>
      <w:r w:rsidR="00D6149D">
        <w:rPr>
          <w:rFonts w:ascii="Times New Roman" w:hAnsi="Times New Roman"/>
          <w:szCs w:val="22"/>
        </w:rPr>
        <w:t xml:space="preserve">oth performance payments </w:t>
      </w:r>
      <w:r w:rsidR="00517739">
        <w:rPr>
          <w:rFonts w:ascii="Times New Roman" w:hAnsi="Times New Roman"/>
          <w:szCs w:val="22"/>
        </w:rPr>
        <w:t>regardless of the number of sessions members attend</w:t>
      </w:r>
      <w:r w:rsidR="002209D8">
        <w:rPr>
          <w:rFonts w:ascii="Times New Roman" w:hAnsi="Times New Roman"/>
          <w:szCs w:val="22"/>
        </w:rPr>
        <w:t>,</w:t>
      </w:r>
      <w:r w:rsidR="00F47E02">
        <w:rPr>
          <w:rFonts w:ascii="Times New Roman" w:hAnsi="Times New Roman"/>
          <w:szCs w:val="22"/>
        </w:rPr>
        <w:t xml:space="preserve"> as long as the weight loss </w:t>
      </w:r>
      <w:r w:rsidR="0019519E">
        <w:rPr>
          <w:rFonts w:ascii="Times New Roman" w:hAnsi="Times New Roman"/>
          <w:szCs w:val="22"/>
        </w:rPr>
        <w:t>or HbA1</w:t>
      </w:r>
      <w:r w:rsidR="00644589">
        <w:rPr>
          <w:rFonts w:ascii="Times New Roman" w:hAnsi="Times New Roman"/>
          <w:szCs w:val="22"/>
        </w:rPr>
        <w:t>c</w:t>
      </w:r>
      <w:r w:rsidR="0019519E">
        <w:rPr>
          <w:rFonts w:ascii="Times New Roman" w:hAnsi="Times New Roman"/>
          <w:szCs w:val="22"/>
        </w:rPr>
        <w:t xml:space="preserve"> reduction i</w:t>
      </w:r>
      <w:r w:rsidR="00F47E02">
        <w:rPr>
          <w:rFonts w:ascii="Times New Roman" w:hAnsi="Times New Roman"/>
          <w:szCs w:val="22"/>
        </w:rPr>
        <w:t xml:space="preserve">s achieved during the </w:t>
      </w:r>
      <w:r w:rsidR="000F3894">
        <w:rPr>
          <w:rFonts w:ascii="Times New Roman" w:hAnsi="Times New Roman"/>
          <w:szCs w:val="22"/>
        </w:rPr>
        <w:t>applicable</w:t>
      </w:r>
      <w:r w:rsidR="00F47E02">
        <w:rPr>
          <w:rFonts w:ascii="Times New Roman" w:hAnsi="Times New Roman"/>
          <w:szCs w:val="22"/>
        </w:rPr>
        <w:t xml:space="preserve"> p</w:t>
      </w:r>
      <w:r w:rsidR="000F3894">
        <w:rPr>
          <w:rFonts w:ascii="Times New Roman" w:hAnsi="Times New Roman"/>
          <w:szCs w:val="22"/>
        </w:rPr>
        <w:t>rogram</w:t>
      </w:r>
      <w:r w:rsidR="00F47E02">
        <w:rPr>
          <w:rFonts w:ascii="Times New Roman" w:hAnsi="Times New Roman"/>
          <w:szCs w:val="22"/>
        </w:rPr>
        <w:t xml:space="preserve"> month(s)</w:t>
      </w:r>
      <w:r w:rsidR="00517739">
        <w:rPr>
          <w:rFonts w:ascii="Times New Roman" w:hAnsi="Times New Roman"/>
          <w:szCs w:val="22"/>
        </w:rPr>
        <w:t>.</w:t>
      </w:r>
      <w:r w:rsidR="000D43F5">
        <w:rPr>
          <w:rFonts w:ascii="Times New Roman" w:hAnsi="Times New Roman"/>
          <w:szCs w:val="22"/>
        </w:rPr>
        <w:t xml:space="preserve"> </w:t>
      </w:r>
    </w:p>
    <w:p w14:paraId="11BAE557" w14:textId="77777777" w:rsidR="005D26A0" w:rsidRDefault="005D26A0">
      <w:pPr>
        <w:rPr>
          <w:rFonts w:ascii="Times New Roman" w:hAnsi="Times New Roman"/>
          <w:szCs w:val="22"/>
        </w:rPr>
      </w:pPr>
      <w:r>
        <w:rPr>
          <w:rFonts w:ascii="Times New Roman" w:hAnsi="Times New Roman"/>
          <w:szCs w:val="22"/>
        </w:rPr>
        <w:br w:type="page"/>
      </w:r>
    </w:p>
    <w:p w14:paraId="0A6B4918" w14:textId="77777777" w:rsidR="005D26A0" w:rsidRPr="00574FDF" w:rsidRDefault="005D26A0" w:rsidP="005D26A0">
      <w:pPr>
        <w:rPr>
          <w:rFonts w:ascii="Times New Roman" w:hAnsi="Times New Roman"/>
          <w:bCs/>
          <w:caps/>
        </w:rPr>
      </w:pPr>
      <w:r>
        <w:rPr>
          <w:rFonts w:ascii="Times New Roman" w:hAnsi="Times New Roman"/>
          <w:b/>
        </w:rPr>
        <w:lastRenderedPageBreak/>
        <w:t>71</w:t>
      </w:r>
      <w:r w:rsidRPr="0AC748ED">
        <w:rPr>
          <w:rFonts w:ascii="Times New Roman" w:hAnsi="Times New Roman"/>
          <w:b/>
        </w:rPr>
        <w:t>.0</w:t>
      </w:r>
      <w:r>
        <w:rPr>
          <w:rFonts w:ascii="Times New Roman" w:hAnsi="Times New Roman"/>
          <w:b/>
        </w:rPr>
        <w:t>7</w:t>
      </w:r>
      <w:r>
        <w:tab/>
      </w:r>
      <w:r w:rsidRPr="0AC748ED">
        <w:rPr>
          <w:rFonts w:ascii="Times New Roman" w:hAnsi="Times New Roman"/>
          <w:b/>
          <w:caps/>
        </w:rPr>
        <w:t>reimbursement</w:t>
      </w:r>
      <w:r>
        <w:rPr>
          <w:rFonts w:ascii="Times New Roman" w:hAnsi="Times New Roman"/>
          <w:b/>
          <w:caps/>
        </w:rPr>
        <w:t xml:space="preserve"> AND BILLING INSTRUCTIONS</w:t>
      </w:r>
      <w:r>
        <w:rPr>
          <w:rFonts w:ascii="Times New Roman" w:hAnsi="Times New Roman"/>
          <w:bCs/>
          <w:caps/>
        </w:rPr>
        <w:t xml:space="preserve"> </w:t>
      </w:r>
      <w:r>
        <w:rPr>
          <w:rFonts w:ascii="Times New Roman" w:hAnsi="Times New Roman"/>
          <w:bCs/>
          <w:szCs w:val="22"/>
        </w:rPr>
        <w:t>(cont.)</w:t>
      </w:r>
    </w:p>
    <w:p w14:paraId="1315F76B" w14:textId="77777777" w:rsidR="00542066" w:rsidRDefault="00542066" w:rsidP="007578F6">
      <w:pPr>
        <w:rPr>
          <w:rFonts w:ascii="Times New Roman" w:hAnsi="Times New Roman"/>
          <w:szCs w:val="22"/>
        </w:rPr>
      </w:pPr>
    </w:p>
    <w:p w14:paraId="70AA8C51" w14:textId="2379DC91" w:rsidR="00907695" w:rsidRDefault="0074512B" w:rsidP="0074512B">
      <w:pPr>
        <w:ind w:left="1800" w:hanging="1080"/>
        <w:rPr>
          <w:rFonts w:ascii="Times New Roman" w:hAnsi="Times New Roman"/>
          <w:b/>
          <w:bCs/>
          <w:szCs w:val="22"/>
        </w:rPr>
      </w:pPr>
      <w:r>
        <w:rPr>
          <w:rFonts w:ascii="Times New Roman" w:hAnsi="Times New Roman"/>
          <w:szCs w:val="22"/>
        </w:rPr>
        <w:t>71.07-4</w:t>
      </w:r>
      <w:r w:rsidR="004D696F">
        <w:rPr>
          <w:rFonts w:ascii="Times New Roman" w:hAnsi="Times New Roman"/>
          <w:szCs w:val="22"/>
        </w:rPr>
        <w:tab/>
      </w:r>
      <w:r w:rsidR="00542066" w:rsidRPr="00542066">
        <w:rPr>
          <w:rFonts w:ascii="Times New Roman" w:hAnsi="Times New Roman"/>
          <w:b/>
          <w:bCs/>
          <w:szCs w:val="22"/>
        </w:rPr>
        <w:t>Billing Instructions</w:t>
      </w:r>
    </w:p>
    <w:p w14:paraId="7D33497B" w14:textId="20A639B8" w:rsidR="004D696F" w:rsidRDefault="004D696F" w:rsidP="0074512B">
      <w:pPr>
        <w:ind w:left="1800" w:hanging="1080"/>
        <w:rPr>
          <w:rFonts w:ascii="Times New Roman" w:hAnsi="Times New Roman"/>
          <w:b/>
          <w:bCs/>
          <w:szCs w:val="22"/>
        </w:rPr>
      </w:pPr>
    </w:p>
    <w:p w14:paraId="045E0A90" w14:textId="79D4543A" w:rsidR="00AA3DEF" w:rsidRPr="004E1CA2" w:rsidRDefault="00C96C3B" w:rsidP="0074512B">
      <w:pPr>
        <w:ind w:left="1800"/>
        <w:rPr>
          <w:rFonts w:ascii="Times New Roman" w:hAnsi="Times New Roman"/>
          <w:szCs w:val="22"/>
        </w:rPr>
      </w:pPr>
      <w:r w:rsidRPr="004E1CA2">
        <w:rPr>
          <w:rFonts w:ascii="Times New Roman" w:hAnsi="Times New Roman"/>
          <w:szCs w:val="22"/>
        </w:rPr>
        <w:t>Pr</w:t>
      </w:r>
      <w:r w:rsidR="004E1CA2">
        <w:rPr>
          <w:rFonts w:ascii="Times New Roman" w:hAnsi="Times New Roman"/>
          <w:szCs w:val="22"/>
        </w:rPr>
        <w:t>o</w:t>
      </w:r>
      <w:r w:rsidRPr="004E1CA2">
        <w:rPr>
          <w:rFonts w:ascii="Times New Roman" w:hAnsi="Times New Roman"/>
          <w:szCs w:val="22"/>
        </w:rPr>
        <w:t>viders must bill in accordance with the Department’s billing instructions on the MaineCare Health</w:t>
      </w:r>
      <w:r w:rsidR="00814056">
        <w:rPr>
          <w:rFonts w:ascii="Times New Roman" w:hAnsi="Times New Roman"/>
          <w:szCs w:val="22"/>
        </w:rPr>
        <w:t xml:space="preserve"> </w:t>
      </w:r>
      <w:r w:rsidRPr="004E1CA2">
        <w:rPr>
          <w:rFonts w:ascii="Times New Roman" w:hAnsi="Times New Roman"/>
          <w:szCs w:val="22"/>
        </w:rPr>
        <w:t xml:space="preserve">PAS </w:t>
      </w:r>
      <w:r w:rsidR="00814056">
        <w:rPr>
          <w:rFonts w:ascii="Times New Roman" w:hAnsi="Times New Roman"/>
          <w:szCs w:val="22"/>
        </w:rPr>
        <w:t xml:space="preserve">Online </w:t>
      </w:r>
      <w:r w:rsidRPr="004E1CA2">
        <w:rPr>
          <w:rFonts w:ascii="Times New Roman" w:hAnsi="Times New Roman"/>
          <w:szCs w:val="22"/>
        </w:rPr>
        <w:t>Portal.</w:t>
      </w:r>
    </w:p>
    <w:p w14:paraId="634858B5" w14:textId="4A154B6B" w:rsidR="005D26A0" w:rsidRDefault="005D26A0">
      <w:pPr>
        <w:rPr>
          <w:rFonts w:ascii="Times New Roman" w:hAnsi="Times New Roman"/>
          <w:b/>
          <w:bCs/>
          <w:szCs w:val="22"/>
        </w:rPr>
      </w:pPr>
      <w:r>
        <w:rPr>
          <w:rFonts w:ascii="Times New Roman" w:hAnsi="Times New Roman"/>
          <w:b/>
          <w:bCs/>
          <w:szCs w:val="22"/>
        </w:rPr>
        <w:br w:type="page"/>
      </w:r>
    </w:p>
    <w:p w14:paraId="64118822" w14:textId="36CEE077" w:rsidR="00D66CFD" w:rsidRDefault="00E77F6F" w:rsidP="008147C9">
      <w:pPr>
        <w:jc w:val="center"/>
        <w:rPr>
          <w:rFonts w:ascii="Times New Roman" w:hAnsi="Times New Roman"/>
          <w:b/>
          <w:bCs/>
          <w:szCs w:val="22"/>
        </w:rPr>
      </w:pPr>
      <w:r>
        <w:rPr>
          <w:rFonts w:ascii="Times New Roman" w:hAnsi="Times New Roman"/>
          <w:b/>
          <w:bCs/>
          <w:szCs w:val="22"/>
        </w:rPr>
        <w:lastRenderedPageBreak/>
        <w:t>APPENDIX</w:t>
      </w:r>
    </w:p>
    <w:p w14:paraId="4C631031" w14:textId="77777777" w:rsidR="00E77F6F" w:rsidRDefault="00E77F6F" w:rsidP="00E77F6F">
      <w:pPr>
        <w:jc w:val="center"/>
        <w:rPr>
          <w:rFonts w:ascii="Times New Roman" w:hAnsi="Times New Roman"/>
          <w:b/>
          <w:bCs/>
          <w:szCs w:val="22"/>
        </w:rPr>
      </w:pPr>
    </w:p>
    <w:p w14:paraId="7E97D3E4" w14:textId="6299FDD8" w:rsidR="00E77F6F" w:rsidRDefault="008B6996" w:rsidP="00E77F6F">
      <w:pPr>
        <w:rPr>
          <w:rFonts w:ascii="Times New Roman" w:hAnsi="Times New Roman"/>
          <w:szCs w:val="22"/>
        </w:rPr>
      </w:pPr>
      <w:r>
        <w:rPr>
          <w:rFonts w:ascii="Times New Roman" w:hAnsi="Times New Roman"/>
          <w:szCs w:val="22"/>
        </w:rPr>
        <w:t>As set forth in Section 71.03</w:t>
      </w:r>
      <w:r w:rsidR="005502CE">
        <w:rPr>
          <w:rFonts w:ascii="Times New Roman" w:hAnsi="Times New Roman"/>
          <w:szCs w:val="22"/>
        </w:rPr>
        <w:t>-2</w:t>
      </w:r>
      <w:r>
        <w:rPr>
          <w:rFonts w:ascii="Times New Roman" w:hAnsi="Times New Roman"/>
          <w:szCs w:val="22"/>
        </w:rPr>
        <w:t>(A), member eligibility for services</w:t>
      </w:r>
      <w:r w:rsidR="0026310A">
        <w:rPr>
          <w:rFonts w:ascii="Times New Roman" w:hAnsi="Times New Roman"/>
          <w:szCs w:val="22"/>
        </w:rPr>
        <w:t xml:space="preserve"> under this section</w:t>
      </w:r>
      <w:r>
        <w:rPr>
          <w:rFonts w:ascii="Times New Roman" w:hAnsi="Times New Roman"/>
          <w:szCs w:val="22"/>
        </w:rPr>
        <w:t xml:space="preserve"> is based, in part, on the member meeting </w:t>
      </w:r>
      <w:r w:rsidR="00B61373">
        <w:rPr>
          <w:rFonts w:ascii="Times New Roman" w:hAnsi="Times New Roman"/>
          <w:szCs w:val="22"/>
        </w:rPr>
        <w:t xml:space="preserve">the participant eligibility requirements in the </w:t>
      </w:r>
      <w:r>
        <w:rPr>
          <w:rFonts w:ascii="Times New Roman" w:hAnsi="Times New Roman"/>
          <w:szCs w:val="22"/>
        </w:rPr>
        <w:t>DPRP Standa</w:t>
      </w:r>
      <w:r w:rsidR="00B61373">
        <w:rPr>
          <w:rFonts w:ascii="Times New Roman" w:hAnsi="Times New Roman"/>
          <w:szCs w:val="22"/>
        </w:rPr>
        <w:t xml:space="preserve">rds. </w:t>
      </w:r>
      <w:r w:rsidR="00BE142E">
        <w:rPr>
          <w:rFonts w:ascii="Times New Roman" w:hAnsi="Times New Roman"/>
          <w:szCs w:val="22"/>
        </w:rPr>
        <w:t xml:space="preserve">As of the </w:t>
      </w:r>
      <w:r w:rsidR="003B2573">
        <w:rPr>
          <w:rFonts w:ascii="Times New Roman" w:hAnsi="Times New Roman"/>
          <w:szCs w:val="22"/>
        </w:rPr>
        <w:t xml:space="preserve">legal </w:t>
      </w:r>
      <w:r w:rsidR="00BE142E">
        <w:rPr>
          <w:rFonts w:ascii="Times New Roman" w:hAnsi="Times New Roman"/>
          <w:szCs w:val="22"/>
        </w:rPr>
        <w:t xml:space="preserve">effective date of this rule, </w:t>
      </w:r>
      <w:r w:rsidR="000A26C7">
        <w:rPr>
          <w:rFonts w:ascii="Times New Roman" w:hAnsi="Times New Roman"/>
          <w:szCs w:val="22"/>
        </w:rPr>
        <w:t>the following are the</w:t>
      </w:r>
      <w:r w:rsidR="0013493A">
        <w:rPr>
          <w:rFonts w:ascii="Times New Roman" w:hAnsi="Times New Roman"/>
          <w:szCs w:val="22"/>
        </w:rPr>
        <w:t xml:space="preserve"> DPRP’s participant eligibility requirements</w:t>
      </w:r>
      <w:r w:rsidR="00311716">
        <w:rPr>
          <w:rFonts w:ascii="Times New Roman" w:hAnsi="Times New Roman"/>
          <w:szCs w:val="22"/>
        </w:rPr>
        <w:t xml:space="preserve">: </w:t>
      </w:r>
    </w:p>
    <w:p w14:paraId="7CDD0E5C" w14:textId="77777777" w:rsidR="005E035D" w:rsidRDefault="005E035D" w:rsidP="00E77F6F">
      <w:pPr>
        <w:rPr>
          <w:rFonts w:ascii="Times New Roman" w:hAnsi="Times New Roman"/>
          <w:szCs w:val="22"/>
        </w:rPr>
      </w:pPr>
    </w:p>
    <w:p w14:paraId="2FDA6415" w14:textId="28875E64" w:rsidR="005E035D" w:rsidRPr="005E035D" w:rsidRDefault="00F65F03" w:rsidP="00E177E9">
      <w:pPr>
        <w:ind w:left="360" w:hanging="360"/>
        <w:rPr>
          <w:rFonts w:ascii="Times New Roman" w:hAnsi="Times New Roman"/>
          <w:szCs w:val="22"/>
        </w:rPr>
      </w:pPr>
      <w:r>
        <w:rPr>
          <w:rFonts w:ascii="Times New Roman" w:hAnsi="Times New Roman"/>
          <w:szCs w:val="22"/>
        </w:rPr>
        <w:t>A</w:t>
      </w:r>
      <w:r w:rsidR="005E035D" w:rsidRPr="005E035D">
        <w:rPr>
          <w:rFonts w:ascii="Times New Roman" w:hAnsi="Times New Roman"/>
          <w:szCs w:val="22"/>
        </w:rPr>
        <w:t xml:space="preserve">. </w:t>
      </w:r>
      <w:r w:rsidR="00E177E9">
        <w:rPr>
          <w:rFonts w:ascii="Times New Roman" w:hAnsi="Times New Roman"/>
          <w:szCs w:val="22"/>
        </w:rPr>
        <w:tab/>
      </w:r>
      <w:r w:rsidR="005E035D" w:rsidRPr="005E035D">
        <w:rPr>
          <w:rFonts w:ascii="Times New Roman" w:hAnsi="Times New Roman"/>
          <w:szCs w:val="22"/>
        </w:rPr>
        <w:t>All of a program’s participants must be 18 years of age or older. The program is intended</w:t>
      </w:r>
      <w:r w:rsidR="00E177E9">
        <w:rPr>
          <w:rFonts w:ascii="Times New Roman" w:hAnsi="Times New Roman"/>
          <w:szCs w:val="22"/>
        </w:rPr>
        <w:t xml:space="preserve"> </w:t>
      </w:r>
      <w:r w:rsidR="005E035D" w:rsidRPr="005E035D">
        <w:rPr>
          <w:rFonts w:ascii="Times New Roman" w:hAnsi="Times New Roman"/>
          <w:szCs w:val="22"/>
        </w:rPr>
        <w:t>for adults at high risk of developing type 2 diabetes.</w:t>
      </w:r>
    </w:p>
    <w:p w14:paraId="7AC5F226" w14:textId="77777777" w:rsidR="005E035D" w:rsidRDefault="005E035D" w:rsidP="00E177E9">
      <w:pPr>
        <w:ind w:left="360" w:hanging="360"/>
        <w:rPr>
          <w:rFonts w:ascii="Times New Roman" w:hAnsi="Times New Roman"/>
          <w:szCs w:val="22"/>
        </w:rPr>
      </w:pPr>
    </w:p>
    <w:p w14:paraId="6ABD48E2" w14:textId="181A3C7C" w:rsidR="005E035D" w:rsidRPr="005E035D" w:rsidRDefault="00F65F03" w:rsidP="00E177E9">
      <w:pPr>
        <w:ind w:left="360" w:hanging="360"/>
        <w:rPr>
          <w:rFonts w:ascii="Times New Roman" w:hAnsi="Times New Roman"/>
          <w:szCs w:val="22"/>
        </w:rPr>
      </w:pPr>
      <w:r>
        <w:rPr>
          <w:rFonts w:ascii="Times New Roman" w:hAnsi="Times New Roman"/>
          <w:szCs w:val="22"/>
        </w:rPr>
        <w:t>B</w:t>
      </w:r>
      <w:r w:rsidR="005E035D" w:rsidRPr="005E035D">
        <w:rPr>
          <w:rFonts w:ascii="Times New Roman" w:hAnsi="Times New Roman"/>
          <w:szCs w:val="22"/>
        </w:rPr>
        <w:t>.</w:t>
      </w:r>
      <w:r w:rsidR="00E177E9">
        <w:rPr>
          <w:rFonts w:ascii="Times New Roman" w:hAnsi="Times New Roman"/>
          <w:szCs w:val="22"/>
        </w:rPr>
        <w:tab/>
      </w:r>
      <w:r w:rsidR="005E035D" w:rsidRPr="005E035D">
        <w:rPr>
          <w:rFonts w:ascii="Times New Roman" w:hAnsi="Times New Roman"/>
          <w:szCs w:val="22"/>
        </w:rPr>
        <w:t>All of a program’s participants must have a body mass index (BMI) of ≥25 kg/m</w:t>
      </w:r>
      <w:r w:rsidR="00AC6A45" w:rsidRPr="00612A25">
        <w:rPr>
          <w:rFonts w:ascii="Times New Roman" w:hAnsi="Times New Roman"/>
          <w:szCs w:val="22"/>
          <w:vertAlign w:val="superscript"/>
        </w:rPr>
        <w:t>2</w:t>
      </w:r>
      <w:r w:rsidR="005E035D" w:rsidRPr="005E035D">
        <w:rPr>
          <w:rFonts w:ascii="Times New Roman" w:hAnsi="Times New Roman"/>
          <w:szCs w:val="22"/>
        </w:rPr>
        <w:t xml:space="preserve"> (≥23</w:t>
      </w:r>
      <w:r w:rsidR="00E177E9">
        <w:rPr>
          <w:rFonts w:ascii="Times New Roman" w:hAnsi="Times New Roman"/>
          <w:szCs w:val="22"/>
        </w:rPr>
        <w:t xml:space="preserve"> </w:t>
      </w:r>
      <w:r w:rsidR="005E035D" w:rsidRPr="005E035D">
        <w:rPr>
          <w:rFonts w:ascii="Times New Roman" w:hAnsi="Times New Roman"/>
          <w:szCs w:val="22"/>
        </w:rPr>
        <w:t>kg/m</w:t>
      </w:r>
      <w:r w:rsidR="00AC6A45" w:rsidRPr="00612A25">
        <w:rPr>
          <w:rFonts w:ascii="Times New Roman" w:hAnsi="Times New Roman"/>
          <w:szCs w:val="22"/>
          <w:vertAlign w:val="superscript"/>
        </w:rPr>
        <w:t>2</w:t>
      </w:r>
      <w:r w:rsidR="005E035D" w:rsidRPr="005E035D">
        <w:rPr>
          <w:rFonts w:ascii="Times New Roman" w:hAnsi="Times New Roman"/>
          <w:szCs w:val="22"/>
        </w:rPr>
        <w:t>, if Asian American).</w:t>
      </w:r>
    </w:p>
    <w:p w14:paraId="4D842AF9" w14:textId="77777777" w:rsidR="005E035D" w:rsidRDefault="005E035D" w:rsidP="00E177E9">
      <w:pPr>
        <w:ind w:left="360" w:hanging="360"/>
        <w:rPr>
          <w:rFonts w:ascii="Times New Roman" w:hAnsi="Times New Roman"/>
          <w:szCs w:val="22"/>
        </w:rPr>
      </w:pPr>
    </w:p>
    <w:p w14:paraId="7AA1F538" w14:textId="0E5E7ACE" w:rsidR="005E035D" w:rsidRDefault="00F65F03" w:rsidP="00E177E9">
      <w:pPr>
        <w:ind w:left="360" w:hanging="360"/>
        <w:rPr>
          <w:rFonts w:ascii="Times New Roman" w:hAnsi="Times New Roman"/>
          <w:szCs w:val="22"/>
        </w:rPr>
      </w:pPr>
      <w:r>
        <w:rPr>
          <w:rFonts w:ascii="Times New Roman" w:hAnsi="Times New Roman"/>
          <w:szCs w:val="22"/>
        </w:rPr>
        <w:t>C</w:t>
      </w:r>
      <w:r w:rsidR="005E035D" w:rsidRPr="005E035D">
        <w:rPr>
          <w:rFonts w:ascii="Times New Roman" w:hAnsi="Times New Roman"/>
          <w:szCs w:val="22"/>
        </w:rPr>
        <w:t>.</w:t>
      </w:r>
      <w:r w:rsidR="003529E7">
        <w:rPr>
          <w:rFonts w:ascii="Times New Roman" w:hAnsi="Times New Roman"/>
          <w:szCs w:val="22"/>
        </w:rPr>
        <w:tab/>
      </w:r>
      <w:r w:rsidR="005E035D" w:rsidRPr="005E035D">
        <w:rPr>
          <w:rFonts w:ascii="Times New Roman" w:hAnsi="Times New Roman"/>
          <w:szCs w:val="22"/>
        </w:rPr>
        <w:t>All of a program’s participants must be considered eligible based on either:</w:t>
      </w:r>
    </w:p>
    <w:p w14:paraId="75CE3B17" w14:textId="77777777" w:rsidR="006F2096" w:rsidRPr="005E035D" w:rsidRDefault="006F2096" w:rsidP="00E177E9">
      <w:pPr>
        <w:ind w:left="360" w:hanging="360"/>
        <w:rPr>
          <w:rFonts w:ascii="Times New Roman" w:hAnsi="Times New Roman"/>
          <w:szCs w:val="22"/>
        </w:rPr>
      </w:pPr>
    </w:p>
    <w:p w14:paraId="3A9C9CA3" w14:textId="027F559C" w:rsidR="005E035D" w:rsidRPr="005E035D" w:rsidRDefault="00F65F03" w:rsidP="00813EAB">
      <w:pPr>
        <w:ind w:left="720" w:hanging="360"/>
        <w:rPr>
          <w:rFonts w:ascii="Times New Roman" w:hAnsi="Times New Roman"/>
          <w:szCs w:val="22"/>
        </w:rPr>
      </w:pPr>
      <w:r>
        <w:rPr>
          <w:rFonts w:ascii="Times New Roman" w:hAnsi="Times New Roman"/>
          <w:szCs w:val="22"/>
        </w:rPr>
        <w:t>1</w:t>
      </w:r>
      <w:r w:rsidR="005E035D" w:rsidRPr="005E035D">
        <w:rPr>
          <w:rFonts w:ascii="Times New Roman" w:hAnsi="Times New Roman"/>
          <w:szCs w:val="22"/>
        </w:rPr>
        <w:t>.</w:t>
      </w:r>
      <w:r w:rsidR="003529E7">
        <w:rPr>
          <w:rFonts w:ascii="Times New Roman" w:hAnsi="Times New Roman"/>
          <w:szCs w:val="22"/>
        </w:rPr>
        <w:tab/>
      </w:r>
      <w:r w:rsidR="005E035D" w:rsidRPr="005E035D">
        <w:rPr>
          <w:rFonts w:ascii="Times New Roman" w:hAnsi="Times New Roman"/>
          <w:szCs w:val="22"/>
        </w:rPr>
        <w:t>A blood test result within one year of participant enrollment. Blood test results may be self</w:t>
      </w:r>
      <w:r w:rsidR="0093202A">
        <w:rPr>
          <w:rFonts w:ascii="Times New Roman" w:hAnsi="Times New Roman"/>
          <w:szCs w:val="22"/>
        </w:rPr>
        <w:t>-</w:t>
      </w:r>
      <w:r w:rsidR="005E035D" w:rsidRPr="005E035D">
        <w:rPr>
          <w:rFonts w:ascii="Times New Roman" w:hAnsi="Times New Roman"/>
          <w:szCs w:val="22"/>
        </w:rPr>
        <w:t>reported for</w:t>
      </w:r>
      <w:r w:rsidR="00813EAB">
        <w:rPr>
          <w:rFonts w:ascii="Times New Roman" w:hAnsi="Times New Roman"/>
          <w:szCs w:val="22"/>
        </w:rPr>
        <w:t xml:space="preserve"> </w:t>
      </w:r>
      <w:r w:rsidR="005E035D" w:rsidRPr="005E035D">
        <w:rPr>
          <w:rFonts w:ascii="Times New Roman" w:hAnsi="Times New Roman"/>
          <w:szCs w:val="22"/>
        </w:rPr>
        <w:t>CDC recognition purposes. Participants enrolled in the Medicare Diabetes</w:t>
      </w:r>
      <w:r w:rsidR="00813EAB">
        <w:rPr>
          <w:rFonts w:ascii="Times New Roman" w:hAnsi="Times New Roman"/>
          <w:szCs w:val="22"/>
        </w:rPr>
        <w:t xml:space="preserve"> </w:t>
      </w:r>
      <w:r w:rsidR="005E035D" w:rsidRPr="005E035D">
        <w:rPr>
          <w:rFonts w:ascii="Times New Roman" w:hAnsi="Times New Roman"/>
          <w:szCs w:val="22"/>
        </w:rPr>
        <w:t>Prevention Program (MDPP) cannot self-report blood test results; lab results must be</w:t>
      </w:r>
      <w:r w:rsidR="00813EAB">
        <w:rPr>
          <w:rFonts w:ascii="Times New Roman" w:hAnsi="Times New Roman"/>
          <w:szCs w:val="22"/>
        </w:rPr>
        <w:t xml:space="preserve"> </w:t>
      </w:r>
      <w:r w:rsidR="005E035D" w:rsidRPr="005E035D">
        <w:rPr>
          <w:rFonts w:ascii="Times New Roman" w:hAnsi="Times New Roman"/>
          <w:szCs w:val="22"/>
        </w:rPr>
        <w:t>provided. Blood test results must meet one of the following specifications:</w:t>
      </w:r>
    </w:p>
    <w:p w14:paraId="2531DA08" w14:textId="2D486F9B" w:rsidR="005E035D" w:rsidRPr="005E035D" w:rsidRDefault="00F65F03" w:rsidP="0093202A">
      <w:pPr>
        <w:ind w:left="1080" w:hanging="360"/>
        <w:rPr>
          <w:rFonts w:ascii="Times New Roman" w:hAnsi="Times New Roman"/>
          <w:szCs w:val="22"/>
        </w:rPr>
      </w:pPr>
      <w:r>
        <w:rPr>
          <w:rFonts w:ascii="Times New Roman" w:hAnsi="Times New Roman"/>
          <w:szCs w:val="22"/>
        </w:rPr>
        <w:t>a</w:t>
      </w:r>
      <w:r w:rsidR="005E035D" w:rsidRPr="005E035D">
        <w:rPr>
          <w:rFonts w:ascii="Times New Roman" w:hAnsi="Times New Roman"/>
          <w:szCs w:val="22"/>
        </w:rPr>
        <w:t>.</w:t>
      </w:r>
      <w:r w:rsidR="003529E7">
        <w:rPr>
          <w:rFonts w:ascii="Times New Roman" w:hAnsi="Times New Roman"/>
          <w:szCs w:val="22"/>
        </w:rPr>
        <w:tab/>
      </w:r>
      <w:r w:rsidR="005E035D" w:rsidRPr="005E035D">
        <w:rPr>
          <w:rFonts w:ascii="Times New Roman" w:hAnsi="Times New Roman"/>
          <w:szCs w:val="22"/>
        </w:rPr>
        <w:t>Fasting glucose of 100 to 125 mg/dl (Centers for Medicare and Medicaid Services</w:t>
      </w:r>
      <w:r w:rsidR="00E12AB6">
        <w:rPr>
          <w:rFonts w:ascii="Times New Roman" w:hAnsi="Times New Roman"/>
          <w:szCs w:val="22"/>
        </w:rPr>
        <w:t xml:space="preserve"> </w:t>
      </w:r>
      <w:r w:rsidR="003B6DE4">
        <w:rPr>
          <w:rFonts w:ascii="Times New Roman" w:hAnsi="Times New Roman"/>
          <w:szCs w:val="22"/>
        </w:rPr>
        <w:t>(</w:t>
      </w:r>
      <w:r w:rsidR="005E035D" w:rsidRPr="005E035D">
        <w:rPr>
          <w:rFonts w:ascii="Times New Roman" w:hAnsi="Times New Roman"/>
          <w:szCs w:val="22"/>
        </w:rPr>
        <w:t>CMS</w:t>
      </w:r>
      <w:r w:rsidR="00394572">
        <w:rPr>
          <w:rFonts w:ascii="Times New Roman" w:hAnsi="Times New Roman"/>
          <w:szCs w:val="22"/>
        </w:rPr>
        <w:t>)</w:t>
      </w:r>
      <w:r w:rsidR="005E035D" w:rsidRPr="005E035D">
        <w:rPr>
          <w:rFonts w:ascii="Times New Roman" w:hAnsi="Times New Roman"/>
          <w:szCs w:val="22"/>
        </w:rPr>
        <w:t xml:space="preserve"> eligibility requirement for MDPP participants is 110 to 125 mg/dl);</w:t>
      </w:r>
    </w:p>
    <w:p w14:paraId="04861CF5" w14:textId="04FD083D" w:rsidR="005E035D" w:rsidRPr="005E035D" w:rsidRDefault="00F65F03" w:rsidP="0093202A">
      <w:pPr>
        <w:ind w:left="1080" w:hanging="360"/>
        <w:rPr>
          <w:rFonts w:ascii="Times New Roman" w:hAnsi="Times New Roman"/>
          <w:szCs w:val="22"/>
        </w:rPr>
      </w:pPr>
      <w:r>
        <w:rPr>
          <w:rFonts w:ascii="Times New Roman" w:hAnsi="Times New Roman"/>
          <w:szCs w:val="22"/>
        </w:rPr>
        <w:t>b</w:t>
      </w:r>
      <w:r w:rsidR="005E035D" w:rsidRPr="005E035D">
        <w:rPr>
          <w:rFonts w:ascii="Times New Roman" w:hAnsi="Times New Roman"/>
          <w:szCs w:val="22"/>
        </w:rPr>
        <w:t>.</w:t>
      </w:r>
      <w:r w:rsidR="003529E7">
        <w:rPr>
          <w:rFonts w:ascii="Times New Roman" w:hAnsi="Times New Roman"/>
          <w:szCs w:val="22"/>
        </w:rPr>
        <w:tab/>
      </w:r>
      <w:r w:rsidR="005E035D" w:rsidRPr="005E035D">
        <w:rPr>
          <w:rFonts w:ascii="Times New Roman" w:hAnsi="Times New Roman"/>
          <w:szCs w:val="22"/>
        </w:rPr>
        <w:t>Plasma glucose of 140 to 199 mg/dl measured 2 hours after a 75 gm glucose load;</w:t>
      </w:r>
    </w:p>
    <w:p w14:paraId="28119163" w14:textId="5046A28D" w:rsidR="005E035D" w:rsidRPr="005E035D" w:rsidRDefault="00F65F03" w:rsidP="0093202A">
      <w:pPr>
        <w:ind w:left="1080" w:hanging="360"/>
        <w:rPr>
          <w:rFonts w:ascii="Times New Roman" w:hAnsi="Times New Roman"/>
          <w:szCs w:val="22"/>
        </w:rPr>
      </w:pPr>
      <w:r>
        <w:rPr>
          <w:rFonts w:ascii="Times New Roman" w:hAnsi="Times New Roman"/>
          <w:szCs w:val="22"/>
        </w:rPr>
        <w:t>c</w:t>
      </w:r>
      <w:r w:rsidR="005E035D" w:rsidRPr="005E035D">
        <w:rPr>
          <w:rFonts w:ascii="Times New Roman" w:hAnsi="Times New Roman"/>
          <w:szCs w:val="22"/>
        </w:rPr>
        <w:t>.</w:t>
      </w:r>
      <w:r w:rsidR="003529E7">
        <w:rPr>
          <w:rFonts w:ascii="Times New Roman" w:hAnsi="Times New Roman"/>
          <w:szCs w:val="22"/>
        </w:rPr>
        <w:tab/>
      </w:r>
      <w:r w:rsidR="005E035D" w:rsidRPr="005E035D">
        <w:rPr>
          <w:rFonts w:ascii="Times New Roman" w:hAnsi="Times New Roman"/>
          <w:szCs w:val="22"/>
        </w:rPr>
        <w:t>HbA1</w:t>
      </w:r>
      <w:r w:rsidR="005C7B31">
        <w:rPr>
          <w:rFonts w:ascii="Times New Roman" w:hAnsi="Times New Roman"/>
          <w:szCs w:val="22"/>
        </w:rPr>
        <w:t>c</w:t>
      </w:r>
      <w:r w:rsidR="005E035D" w:rsidRPr="005E035D">
        <w:rPr>
          <w:rFonts w:ascii="Times New Roman" w:hAnsi="Times New Roman"/>
          <w:szCs w:val="22"/>
        </w:rPr>
        <w:t xml:space="preserve"> of 5.7 to 6.4; or</w:t>
      </w:r>
    </w:p>
    <w:p w14:paraId="4730F637" w14:textId="05F0D26E" w:rsidR="005E035D" w:rsidRDefault="00F65F03" w:rsidP="003529E7">
      <w:pPr>
        <w:ind w:left="1080" w:hanging="360"/>
        <w:rPr>
          <w:rFonts w:ascii="Times New Roman" w:hAnsi="Times New Roman"/>
          <w:szCs w:val="22"/>
        </w:rPr>
      </w:pPr>
      <w:r>
        <w:rPr>
          <w:rFonts w:ascii="Times New Roman" w:hAnsi="Times New Roman"/>
          <w:szCs w:val="22"/>
        </w:rPr>
        <w:t>d</w:t>
      </w:r>
      <w:r w:rsidR="005E035D" w:rsidRPr="005E035D">
        <w:rPr>
          <w:rFonts w:ascii="Times New Roman" w:hAnsi="Times New Roman"/>
          <w:szCs w:val="22"/>
        </w:rPr>
        <w:t>.</w:t>
      </w:r>
      <w:r w:rsidR="003529E7">
        <w:rPr>
          <w:rFonts w:ascii="Times New Roman" w:hAnsi="Times New Roman"/>
          <w:szCs w:val="22"/>
        </w:rPr>
        <w:tab/>
      </w:r>
      <w:r w:rsidR="005E035D" w:rsidRPr="005E035D">
        <w:rPr>
          <w:rFonts w:ascii="Times New Roman" w:hAnsi="Times New Roman"/>
          <w:szCs w:val="22"/>
        </w:rPr>
        <w:t>Clinically diagnosed gestational diabetes mellitus (GDM) during a previous</w:t>
      </w:r>
      <w:r w:rsidR="003529E7">
        <w:rPr>
          <w:rFonts w:ascii="Times New Roman" w:hAnsi="Times New Roman"/>
          <w:szCs w:val="22"/>
        </w:rPr>
        <w:t xml:space="preserve"> </w:t>
      </w:r>
      <w:r w:rsidR="005E035D" w:rsidRPr="005E035D">
        <w:rPr>
          <w:rFonts w:ascii="Times New Roman" w:hAnsi="Times New Roman"/>
          <w:szCs w:val="22"/>
        </w:rPr>
        <w:t>pregnancy (allowed for CDC recognition and may be self-reported; not allowed for</w:t>
      </w:r>
      <w:r w:rsidR="003529E7">
        <w:rPr>
          <w:rFonts w:ascii="Times New Roman" w:hAnsi="Times New Roman"/>
          <w:szCs w:val="22"/>
        </w:rPr>
        <w:t xml:space="preserve"> </w:t>
      </w:r>
      <w:r w:rsidR="005E035D" w:rsidRPr="005E035D">
        <w:rPr>
          <w:rFonts w:ascii="Times New Roman" w:hAnsi="Times New Roman"/>
          <w:szCs w:val="22"/>
        </w:rPr>
        <w:t>MDPP participants); or</w:t>
      </w:r>
    </w:p>
    <w:p w14:paraId="23136446" w14:textId="77777777" w:rsidR="006F2096" w:rsidRPr="005E035D" w:rsidRDefault="006F2096" w:rsidP="003529E7">
      <w:pPr>
        <w:ind w:left="1080" w:hanging="360"/>
        <w:rPr>
          <w:rFonts w:ascii="Times New Roman" w:hAnsi="Times New Roman"/>
          <w:szCs w:val="22"/>
        </w:rPr>
      </w:pPr>
    </w:p>
    <w:p w14:paraId="60329FC1" w14:textId="341A2D67" w:rsidR="005E035D" w:rsidRDefault="00F65F03" w:rsidP="003529E7">
      <w:pPr>
        <w:ind w:left="720" w:hanging="360"/>
        <w:rPr>
          <w:rFonts w:ascii="Times New Roman" w:hAnsi="Times New Roman"/>
          <w:szCs w:val="22"/>
        </w:rPr>
      </w:pPr>
      <w:r>
        <w:rPr>
          <w:rFonts w:ascii="Times New Roman" w:hAnsi="Times New Roman"/>
          <w:szCs w:val="22"/>
        </w:rPr>
        <w:t>2</w:t>
      </w:r>
      <w:r w:rsidR="005E035D" w:rsidRPr="005E035D">
        <w:rPr>
          <w:rFonts w:ascii="Times New Roman" w:hAnsi="Times New Roman"/>
          <w:szCs w:val="22"/>
        </w:rPr>
        <w:t>.</w:t>
      </w:r>
      <w:r w:rsidR="003529E7">
        <w:rPr>
          <w:rFonts w:ascii="Times New Roman" w:hAnsi="Times New Roman"/>
          <w:szCs w:val="22"/>
        </w:rPr>
        <w:tab/>
        <w:t>A</w:t>
      </w:r>
      <w:r w:rsidR="005E035D" w:rsidRPr="005E035D">
        <w:rPr>
          <w:rFonts w:ascii="Times New Roman" w:hAnsi="Times New Roman"/>
          <w:szCs w:val="22"/>
        </w:rPr>
        <w:t xml:space="preserve"> positive screening for prediabetes based on the Prediabetes Risk Test online at:</w:t>
      </w:r>
      <w:r w:rsidR="003529E7">
        <w:rPr>
          <w:rFonts w:ascii="Times New Roman" w:hAnsi="Times New Roman"/>
          <w:szCs w:val="22"/>
        </w:rPr>
        <w:t xml:space="preserve"> </w:t>
      </w:r>
      <w:r w:rsidR="005E035D" w:rsidRPr="005E035D">
        <w:rPr>
          <w:rFonts w:ascii="Times New Roman" w:hAnsi="Times New Roman"/>
          <w:szCs w:val="22"/>
        </w:rPr>
        <w:t>https://www.cdc.gov/prediabetes/takethetest/. Note: The risk test is not an option for</w:t>
      </w:r>
      <w:r w:rsidR="003529E7">
        <w:rPr>
          <w:rFonts w:ascii="Times New Roman" w:hAnsi="Times New Roman"/>
          <w:szCs w:val="22"/>
        </w:rPr>
        <w:t xml:space="preserve"> </w:t>
      </w:r>
      <w:r w:rsidR="005E035D" w:rsidRPr="005E035D">
        <w:rPr>
          <w:rFonts w:ascii="Times New Roman" w:hAnsi="Times New Roman"/>
          <w:szCs w:val="22"/>
        </w:rPr>
        <w:t>eligibility for MDPP participants.</w:t>
      </w:r>
    </w:p>
    <w:p w14:paraId="396132BD" w14:textId="77777777" w:rsidR="00813EAB" w:rsidRPr="005E035D" w:rsidRDefault="00813EAB" w:rsidP="0093202A">
      <w:pPr>
        <w:ind w:left="720" w:hanging="360"/>
        <w:rPr>
          <w:rFonts w:ascii="Times New Roman" w:hAnsi="Times New Roman"/>
          <w:szCs w:val="22"/>
        </w:rPr>
      </w:pPr>
    </w:p>
    <w:p w14:paraId="11278BBA" w14:textId="6CB99064" w:rsidR="005E035D" w:rsidRDefault="00F65F03" w:rsidP="003529E7">
      <w:pPr>
        <w:ind w:left="360" w:hanging="360"/>
        <w:rPr>
          <w:rFonts w:ascii="Times New Roman" w:hAnsi="Times New Roman"/>
          <w:szCs w:val="22"/>
        </w:rPr>
      </w:pPr>
      <w:r>
        <w:rPr>
          <w:rFonts w:ascii="Times New Roman" w:hAnsi="Times New Roman"/>
          <w:szCs w:val="22"/>
        </w:rPr>
        <w:t>D</w:t>
      </w:r>
      <w:r w:rsidR="005E035D" w:rsidRPr="005E035D">
        <w:rPr>
          <w:rFonts w:ascii="Times New Roman" w:hAnsi="Times New Roman"/>
          <w:szCs w:val="22"/>
        </w:rPr>
        <w:t>.</w:t>
      </w:r>
      <w:r w:rsidR="003529E7">
        <w:rPr>
          <w:rFonts w:ascii="Times New Roman" w:hAnsi="Times New Roman"/>
          <w:szCs w:val="22"/>
        </w:rPr>
        <w:tab/>
      </w:r>
      <w:r w:rsidR="005E035D" w:rsidRPr="005E035D">
        <w:rPr>
          <w:rFonts w:ascii="Times New Roman" w:hAnsi="Times New Roman"/>
          <w:szCs w:val="22"/>
        </w:rPr>
        <w:t>Participants cannot have a previous diagnosis of type 1 or type 2 diabetes prior to enrollment.</w:t>
      </w:r>
    </w:p>
    <w:p w14:paraId="33AED479" w14:textId="77777777" w:rsidR="00813EAB" w:rsidRPr="005E035D" w:rsidRDefault="00813EAB" w:rsidP="003529E7">
      <w:pPr>
        <w:ind w:left="360" w:hanging="360"/>
        <w:rPr>
          <w:rFonts w:ascii="Times New Roman" w:hAnsi="Times New Roman"/>
          <w:szCs w:val="22"/>
        </w:rPr>
      </w:pPr>
    </w:p>
    <w:p w14:paraId="35282587" w14:textId="68BA86DF" w:rsidR="005E035D" w:rsidRDefault="00F65F03" w:rsidP="003529E7">
      <w:pPr>
        <w:ind w:left="360" w:hanging="360"/>
        <w:rPr>
          <w:rFonts w:ascii="Times New Roman" w:hAnsi="Times New Roman"/>
          <w:szCs w:val="22"/>
        </w:rPr>
      </w:pPr>
      <w:r>
        <w:rPr>
          <w:rFonts w:ascii="Times New Roman" w:hAnsi="Times New Roman"/>
          <w:szCs w:val="22"/>
        </w:rPr>
        <w:t>E.</w:t>
      </w:r>
      <w:r w:rsidR="003529E7">
        <w:rPr>
          <w:rFonts w:ascii="Times New Roman" w:hAnsi="Times New Roman"/>
          <w:szCs w:val="22"/>
        </w:rPr>
        <w:tab/>
      </w:r>
      <w:r w:rsidR="005E035D" w:rsidRPr="005E035D">
        <w:rPr>
          <w:rFonts w:ascii="Times New Roman" w:hAnsi="Times New Roman"/>
          <w:szCs w:val="22"/>
        </w:rPr>
        <w:t>Participants cannot be pregnant at time of enrollment.</w:t>
      </w:r>
    </w:p>
    <w:p w14:paraId="61126B4E" w14:textId="77777777" w:rsidR="00813EAB" w:rsidRPr="005E035D" w:rsidRDefault="00813EAB" w:rsidP="003529E7">
      <w:pPr>
        <w:ind w:left="360" w:hanging="360"/>
        <w:rPr>
          <w:rFonts w:ascii="Times New Roman" w:hAnsi="Times New Roman"/>
          <w:szCs w:val="22"/>
        </w:rPr>
      </w:pPr>
    </w:p>
    <w:p w14:paraId="5A151FDE" w14:textId="10D4B0FF" w:rsidR="005E035D" w:rsidRDefault="0013493A" w:rsidP="003529E7">
      <w:pPr>
        <w:ind w:left="360" w:hanging="360"/>
        <w:rPr>
          <w:rFonts w:ascii="Times New Roman" w:hAnsi="Times New Roman"/>
          <w:szCs w:val="22"/>
        </w:rPr>
      </w:pPr>
      <w:r>
        <w:rPr>
          <w:rFonts w:ascii="Times New Roman" w:hAnsi="Times New Roman"/>
          <w:szCs w:val="22"/>
        </w:rPr>
        <w:t>F</w:t>
      </w:r>
      <w:r w:rsidR="005E035D" w:rsidRPr="005E035D">
        <w:rPr>
          <w:rFonts w:ascii="Times New Roman" w:hAnsi="Times New Roman"/>
          <w:szCs w:val="22"/>
        </w:rPr>
        <w:t>.</w:t>
      </w:r>
      <w:r w:rsidR="003529E7">
        <w:rPr>
          <w:rFonts w:ascii="Times New Roman" w:hAnsi="Times New Roman"/>
          <w:szCs w:val="22"/>
        </w:rPr>
        <w:tab/>
      </w:r>
      <w:r w:rsidR="005E035D" w:rsidRPr="005E035D">
        <w:rPr>
          <w:rFonts w:ascii="Times New Roman" w:hAnsi="Times New Roman"/>
          <w:szCs w:val="22"/>
        </w:rPr>
        <w:t>A health care professional may refer potential participants to the program, but a referral is not</w:t>
      </w:r>
      <w:r w:rsidR="003529E7">
        <w:rPr>
          <w:rFonts w:ascii="Times New Roman" w:hAnsi="Times New Roman"/>
          <w:szCs w:val="22"/>
        </w:rPr>
        <w:t xml:space="preserve"> </w:t>
      </w:r>
      <w:r w:rsidR="005E035D" w:rsidRPr="005E035D">
        <w:rPr>
          <w:rFonts w:ascii="Times New Roman" w:hAnsi="Times New Roman"/>
          <w:szCs w:val="22"/>
        </w:rPr>
        <w:t>required for participation in a CDC-recognized program.</w:t>
      </w:r>
      <w:r w:rsidR="00EC3FAF">
        <w:rPr>
          <w:rFonts w:ascii="Times New Roman" w:hAnsi="Times New Roman"/>
          <w:szCs w:val="22"/>
        </w:rPr>
        <w:t>*</w:t>
      </w:r>
    </w:p>
    <w:p w14:paraId="413BA37D" w14:textId="77777777" w:rsidR="00813EAB" w:rsidRPr="005E035D" w:rsidRDefault="00813EAB" w:rsidP="005E035D">
      <w:pPr>
        <w:rPr>
          <w:rFonts w:ascii="Times New Roman" w:hAnsi="Times New Roman"/>
          <w:szCs w:val="22"/>
        </w:rPr>
      </w:pPr>
    </w:p>
    <w:p w14:paraId="48289A6F" w14:textId="77777777" w:rsidR="005E035D" w:rsidRPr="005E035D" w:rsidRDefault="005E035D" w:rsidP="005E035D">
      <w:pPr>
        <w:rPr>
          <w:rFonts w:ascii="Times New Roman" w:hAnsi="Times New Roman"/>
          <w:szCs w:val="22"/>
        </w:rPr>
      </w:pPr>
      <w:r w:rsidRPr="005E035D">
        <w:rPr>
          <w:rFonts w:ascii="Times New Roman" w:hAnsi="Times New Roman"/>
          <w:szCs w:val="22"/>
        </w:rPr>
        <w:t>Recognized organizations can retain participants if either of the following situations occur:</w:t>
      </w:r>
    </w:p>
    <w:p w14:paraId="29DD78D6" w14:textId="77777777" w:rsidR="00813EAB" w:rsidRDefault="00813EAB" w:rsidP="005E035D">
      <w:pPr>
        <w:rPr>
          <w:rFonts w:ascii="Times New Roman" w:hAnsi="Times New Roman"/>
          <w:szCs w:val="22"/>
        </w:rPr>
      </w:pPr>
    </w:p>
    <w:p w14:paraId="46EFE9BB" w14:textId="05C7FEB8" w:rsidR="005E035D" w:rsidRPr="005E035D" w:rsidRDefault="0013493A" w:rsidP="006F2096">
      <w:pPr>
        <w:ind w:left="360" w:hanging="360"/>
        <w:rPr>
          <w:rFonts w:ascii="Times New Roman" w:hAnsi="Times New Roman"/>
          <w:szCs w:val="22"/>
        </w:rPr>
      </w:pPr>
      <w:r>
        <w:rPr>
          <w:rFonts w:ascii="Times New Roman" w:hAnsi="Times New Roman"/>
          <w:szCs w:val="22"/>
        </w:rPr>
        <w:t>A</w:t>
      </w:r>
      <w:r w:rsidR="005E035D" w:rsidRPr="005E035D">
        <w:rPr>
          <w:rFonts w:ascii="Times New Roman" w:hAnsi="Times New Roman"/>
          <w:szCs w:val="22"/>
        </w:rPr>
        <w:t>.</w:t>
      </w:r>
      <w:r w:rsidR="006F2096">
        <w:rPr>
          <w:rFonts w:ascii="Times New Roman" w:hAnsi="Times New Roman"/>
          <w:szCs w:val="22"/>
        </w:rPr>
        <w:tab/>
      </w:r>
      <w:r w:rsidR="005E035D" w:rsidRPr="005E035D">
        <w:rPr>
          <w:rFonts w:ascii="Times New Roman" w:hAnsi="Times New Roman"/>
          <w:szCs w:val="22"/>
        </w:rPr>
        <w:t>Participants develop type 2 diabetes while in the program. These participants should be</w:t>
      </w:r>
      <w:r w:rsidR="006F2096">
        <w:rPr>
          <w:rFonts w:ascii="Times New Roman" w:hAnsi="Times New Roman"/>
          <w:szCs w:val="22"/>
        </w:rPr>
        <w:t xml:space="preserve"> </w:t>
      </w:r>
      <w:r w:rsidR="005E035D" w:rsidRPr="005E035D">
        <w:rPr>
          <w:rFonts w:ascii="Times New Roman" w:hAnsi="Times New Roman"/>
          <w:szCs w:val="22"/>
        </w:rPr>
        <w:t>referred to their primary care providers for referrals to American Diabetes Association</w:t>
      </w:r>
      <w:r w:rsidR="006F2096">
        <w:rPr>
          <w:rFonts w:ascii="Times New Roman" w:hAnsi="Times New Roman"/>
          <w:szCs w:val="22"/>
        </w:rPr>
        <w:t xml:space="preserve"> </w:t>
      </w:r>
      <w:r w:rsidR="005E035D" w:rsidRPr="005E035D">
        <w:rPr>
          <w:rFonts w:ascii="Times New Roman" w:hAnsi="Times New Roman"/>
          <w:szCs w:val="22"/>
        </w:rPr>
        <w:t>(ADA)-recognized or Association of Diabetes Care and Education Specialists (ADCES)-</w:t>
      </w:r>
      <w:r w:rsidR="006F2096">
        <w:rPr>
          <w:rFonts w:ascii="Times New Roman" w:hAnsi="Times New Roman"/>
          <w:szCs w:val="22"/>
        </w:rPr>
        <w:t xml:space="preserve"> </w:t>
      </w:r>
      <w:r w:rsidR="005E035D" w:rsidRPr="005E035D">
        <w:rPr>
          <w:rFonts w:ascii="Times New Roman" w:hAnsi="Times New Roman"/>
          <w:szCs w:val="22"/>
        </w:rPr>
        <w:t>accredited diabetes self-management education and support (DSMES) services and other</w:t>
      </w:r>
      <w:r w:rsidR="006F2096">
        <w:rPr>
          <w:rFonts w:ascii="Times New Roman" w:hAnsi="Times New Roman"/>
          <w:szCs w:val="22"/>
        </w:rPr>
        <w:t xml:space="preserve"> </w:t>
      </w:r>
      <w:r w:rsidR="005E035D" w:rsidRPr="005E035D">
        <w:rPr>
          <w:rFonts w:ascii="Times New Roman" w:hAnsi="Times New Roman"/>
          <w:szCs w:val="22"/>
        </w:rPr>
        <w:t>resources such as Medical Nutrition Therapy (MNT) as appropriate. See Submitting</w:t>
      </w:r>
      <w:r w:rsidR="006F2096">
        <w:rPr>
          <w:rFonts w:ascii="Times New Roman" w:hAnsi="Times New Roman"/>
          <w:szCs w:val="22"/>
        </w:rPr>
        <w:t xml:space="preserve"> </w:t>
      </w:r>
      <w:r w:rsidR="005E035D" w:rsidRPr="005E035D">
        <w:rPr>
          <w:rFonts w:ascii="Times New Roman" w:hAnsi="Times New Roman"/>
          <w:szCs w:val="22"/>
        </w:rPr>
        <w:t>Evaluation Data to the DPRP section for details on how to code these participants to ensure</w:t>
      </w:r>
      <w:r w:rsidR="006F2096">
        <w:rPr>
          <w:rFonts w:ascii="Times New Roman" w:hAnsi="Times New Roman"/>
          <w:szCs w:val="22"/>
        </w:rPr>
        <w:t xml:space="preserve"> </w:t>
      </w:r>
      <w:r w:rsidR="005E035D" w:rsidRPr="005E035D">
        <w:rPr>
          <w:rFonts w:ascii="Times New Roman" w:hAnsi="Times New Roman"/>
          <w:szCs w:val="22"/>
        </w:rPr>
        <w:t>they are not considered eligible in the evaluation.</w:t>
      </w:r>
    </w:p>
    <w:p w14:paraId="092032DD" w14:textId="1424A9ED" w:rsidR="005D26A0" w:rsidRDefault="005D26A0">
      <w:pPr>
        <w:rPr>
          <w:rFonts w:ascii="Times New Roman" w:hAnsi="Times New Roman"/>
          <w:szCs w:val="22"/>
        </w:rPr>
      </w:pPr>
      <w:r>
        <w:rPr>
          <w:rFonts w:ascii="Times New Roman" w:hAnsi="Times New Roman"/>
          <w:szCs w:val="22"/>
        </w:rPr>
        <w:br w:type="page"/>
      </w:r>
    </w:p>
    <w:p w14:paraId="5177D3C9" w14:textId="634D366B" w:rsidR="004F557B" w:rsidRDefault="004F557B" w:rsidP="005D43ED">
      <w:pPr>
        <w:ind w:left="360" w:hanging="360"/>
        <w:rPr>
          <w:rFonts w:ascii="Times New Roman" w:hAnsi="Times New Roman"/>
          <w:b/>
          <w:bCs/>
          <w:szCs w:val="22"/>
        </w:rPr>
      </w:pPr>
      <w:r w:rsidRPr="004F557B">
        <w:rPr>
          <w:rFonts w:ascii="Times New Roman" w:hAnsi="Times New Roman"/>
          <w:b/>
          <w:bCs/>
          <w:szCs w:val="22"/>
        </w:rPr>
        <w:lastRenderedPageBreak/>
        <w:t>APPENDIX (cont.)</w:t>
      </w:r>
    </w:p>
    <w:p w14:paraId="242D8309" w14:textId="77777777" w:rsidR="004F557B" w:rsidRPr="004F557B" w:rsidRDefault="004F557B" w:rsidP="005D43ED">
      <w:pPr>
        <w:ind w:left="360" w:hanging="360"/>
        <w:rPr>
          <w:rFonts w:ascii="Times New Roman" w:hAnsi="Times New Roman"/>
          <w:b/>
          <w:bCs/>
          <w:szCs w:val="22"/>
        </w:rPr>
      </w:pPr>
    </w:p>
    <w:p w14:paraId="1A62A87B" w14:textId="11C1C38E" w:rsidR="005E035D" w:rsidRDefault="0013493A" w:rsidP="005D43ED">
      <w:pPr>
        <w:ind w:left="360" w:hanging="360"/>
        <w:rPr>
          <w:rFonts w:ascii="Times New Roman" w:hAnsi="Times New Roman"/>
          <w:szCs w:val="22"/>
        </w:rPr>
      </w:pPr>
      <w:r>
        <w:rPr>
          <w:rFonts w:ascii="Times New Roman" w:hAnsi="Times New Roman"/>
          <w:szCs w:val="22"/>
        </w:rPr>
        <w:t>B</w:t>
      </w:r>
      <w:r w:rsidR="005E035D" w:rsidRPr="005E035D">
        <w:rPr>
          <w:rFonts w:ascii="Times New Roman" w:hAnsi="Times New Roman"/>
          <w:szCs w:val="22"/>
        </w:rPr>
        <w:t>.</w:t>
      </w:r>
      <w:r w:rsidR="006F2096">
        <w:rPr>
          <w:rFonts w:ascii="Times New Roman" w:hAnsi="Times New Roman"/>
          <w:szCs w:val="22"/>
        </w:rPr>
        <w:tab/>
      </w:r>
      <w:r w:rsidR="005E035D" w:rsidRPr="005E035D">
        <w:rPr>
          <w:rFonts w:ascii="Times New Roman" w:hAnsi="Times New Roman"/>
          <w:szCs w:val="22"/>
        </w:rPr>
        <w:t>Participants become pregnant while in the program. The National DPP LCP emphasizes</w:t>
      </w:r>
      <w:r w:rsidR="006F2096">
        <w:rPr>
          <w:rFonts w:ascii="Times New Roman" w:hAnsi="Times New Roman"/>
          <w:szCs w:val="22"/>
        </w:rPr>
        <w:t xml:space="preserve"> </w:t>
      </w:r>
      <w:r w:rsidR="005E035D" w:rsidRPr="005E035D">
        <w:rPr>
          <w:rFonts w:ascii="Times New Roman" w:hAnsi="Times New Roman"/>
          <w:szCs w:val="22"/>
        </w:rPr>
        <w:t>weight loss and is not appropriate for women who are currently pregnant. Participants who</w:t>
      </w:r>
      <w:r w:rsidR="005D43ED">
        <w:rPr>
          <w:rFonts w:ascii="Times New Roman" w:hAnsi="Times New Roman"/>
          <w:szCs w:val="22"/>
        </w:rPr>
        <w:t xml:space="preserve"> </w:t>
      </w:r>
      <w:r w:rsidR="005E035D" w:rsidRPr="005E035D">
        <w:rPr>
          <w:rFonts w:ascii="Times New Roman" w:hAnsi="Times New Roman"/>
          <w:szCs w:val="22"/>
        </w:rPr>
        <w:t>become pregnant may continue at the discretion of their health care providers and the</w:t>
      </w:r>
      <w:r w:rsidR="005D43ED">
        <w:rPr>
          <w:rFonts w:ascii="Times New Roman" w:hAnsi="Times New Roman"/>
          <w:szCs w:val="22"/>
        </w:rPr>
        <w:t xml:space="preserve"> </w:t>
      </w:r>
      <w:r w:rsidR="005E035D" w:rsidRPr="005E035D">
        <w:rPr>
          <w:rFonts w:ascii="Times New Roman" w:hAnsi="Times New Roman"/>
          <w:szCs w:val="22"/>
        </w:rPr>
        <w:t>CDC-recognized organization. See Submitting Evaluation Data to the DPRP section for</w:t>
      </w:r>
      <w:r w:rsidR="005D43ED">
        <w:rPr>
          <w:rFonts w:ascii="Times New Roman" w:hAnsi="Times New Roman"/>
          <w:szCs w:val="22"/>
        </w:rPr>
        <w:t xml:space="preserve"> </w:t>
      </w:r>
      <w:r w:rsidR="005E035D" w:rsidRPr="005E035D">
        <w:rPr>
          <w:rFonts w:ascii="Times New Roman" w:hAnsi="Times New Roman"/>
          <w:szCs w:val="22"/>
        </w:rPr>
        <w:t>details on how to code these participants to ensure they are not considered eligible in the</w:t>
      </w:r>
      <w:r w:rsidR="005D43ED">
        <w:rPr>
          <w:rFonts w:ascii="Times New Roman" w:hAnsi="Times New Roman"/>
          <w:szCs w:val="22"/>
        </w:rPr>
        <w:t xml:space="preserve"> </w:t>
      </w:r>
      <w:r w:rsidR="005E035D" w:rsidRPr="005E035D">
        <w:rPr>
          <w:rFonts w:ascii="Times New Roman" w:hAnsi="Times New Roman"/>
          <w:szCs w:val="22"/>
        </w:rPr>
        <w:t>evaluation.</w:t>
      </w:r>
    </w:p>
    <w:p w14:paraId="58C61241" w14:textId="77777777" w:rsidR="00EC3FAF" w:rsidRDefault="00EC3FAF" w:rsidP="005D43ED">
      <w:pPr>
        <w:ind w:left="360" w:hanging="360"/>
        <w:rPr>
          <w:rFonts w:ascii="Times New Roman" w:hAnsi="Times New Roman"/>
          <w:szCs w:val="22"/>
        </w:rPr>
      </w:pPr>
    </w:p>
    <w:p w14:paraId="2EAA5CDE" w14:textId="4BCEA52C" w:rsidR="00EC3FAF" w:rsidRPr="00E77F6F" w:rsidRDefault="00EC3FAF" w:rsidP="00137609">
      <w:pPr>
        <w:rPr>
          <w:rFonts w:ascii="Times New Roman" w:hAnsi="Times New Roman"/>
          <w:szCs w:val="22"/>
        </w:rPr>
      </w:pPr>
      <w:r>
        <w:rPr>
          <w:rFonts w:ascii="Times New Roman" w:hAnsi="Times New Roman"/>
          <w:szCs w:val="22"/>
        </w:rPr>
        <w:t>*</w:t>
      </w:r>
      <w:r w:rsidR="00A32933">
        <w:rPr>
          <w:rFonts w:ascii="Times New Roman" w:hAnsi="Times New Roman"/>
          <w:szCs w:val="22"/>
        </w:rPr>
        <w:t>P</w:t>
      </w:r>
      <w:r w:rsidR="00660182">
        <w:rPr>
          <w:rFonts w:ascii="Times New Roman" w:hAnsi="Times New Roman"/>
          <w:szCs w:val="22"/>
        </w:rPr>
        <w:t xml:space="preserve">ursuant to </w:t>
      </w:r>
      <w:r w:rsidR="002B10CE">
        <w:rPr>
          <w:rFonts w:ascii="Times New Roman" w:hAnsi="Times New Roman"/>
          <w:szCs w:val="22"/>
        </w:rPr>
        <w:t>Section 71.03</w:t>
      </w:r>
      <w:r w:rsidR="009A6EE1">
        <w:rPr>
          <w:rFonts w:ascii="Times New Roman" w:hAnsi="Times New Roman"/>
          <w:szCs w:val="22"/>
        </w:rPr>
        <w:t>-2(B)</w:t>
      </w:r>
      <w:r w:rsidR="00A32933">
        <w:rPr>
          <w:rFonts w:ascii="Times New Roman" w:hAnsi="Times New Roman"/>
          <w:szCs w:val="22"/>
        </w:rPr>
        <w:t xml:space="preserve">, </w:t>
      </w:r>
      <w:r>
        <w:rPr>
          <w:rFonts w:ascii="Times New Roman" w:hAnsi="Times New Roman"/>
          <w:szCs w:val="22"/>
        </w:rPr>
        <w:t xml:space="preserve">MaineCare requires a referral from a physician or </w:t>
      </w:r>
      <w:r w:rsidR="00475023">
        <w:rPr>
          <w:rFonts w:ascii="Times New Roman" w:hAnsi="Times New Roman"/>
          <w:szCs w:val="22"/>
        </w:rPr>
        <w:t>other qualified provider ac</w:t>
      </w:r>
      <w:r w:rsidR="00137609">
        <w:rPr>
          <w:rFonts w:ascii="Times New Roman" w:hAnsi="Times New Roman"/>
          <w:szCs w:val="22"/>
        </w:rPr>
        <w:t>ting within his or her scope of practice</w:t>
      </w:r>
      <w:r>
        <w:rPr>
          <w:rFonts w:ascii="Times New Roman" w:hAnsi="Times New Roman"/>
          <w:szCs w:val="22"/>
        </w:rPr>
        <w:t xml:space="preserve"> for a member to participate in the N</w:t>
      </w:r>
      <w:r w:rsidR="0019392A">
        <w:rPr>
          <w:rFonts w:ascii="Times New Roman" w:hAnsi="Times New Roman"/>
          <w:szCs w:val="22"/>
        </w:rPr>
        <w:t xml:space="preserve">ational </w:t>
      </w:r>
      <w:r>
        <w:rPr>
          <w:rFonts w:ascii="Times New Roman" w:hAnsi="Times New Roman"/>
          <w:szCs w:val="22"/>
        </w:rPr>
        <w:t>DPP</w:t>
      </w:r>
      <w:r w:rsidR="0019392A">
        <w:rPr>
          <w:rFonts w:ascii="Times New Roman" w:hAnsi="Times New Roman"/>
          <w:szCs w:val="22"/>
        </w:rPr>
        <w:t xml:space="preserve"> LCP</w:t>
      </w:r>
      <w:r w:rsidR="00137609">
        <w:rPr>
          <w:rFonts w:ascii="Times New Roman" w:hAnsi="Times New Roman"/>
          <w:szCs w:val="22"/>
        </w:rPr>
        <w:t>.</w:t>
      </w:r>
    </w:p>
    <w:sectPr w:rsidR="00EC3FAF" w:rsidRPr="00E77F6F" w:rsidSect="00EA7299">
      <w:headerReference w:type="default" r:id="rId14"/>
      <w:footerReference w:type="default" r:id="rId15"/>
      <w:pgSz w:w="12240" w:h="15840" w:code="1"/>
      <w:pgMar w:top="1008" w:right="1152" w:bottom="1008" w:left="1152" w:header="432"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640F" w14:textId="77777777" w:rsidR="00EB0B61" w:rsidRDefault="00EB0B61">
      <w:r>
        <w:separator/>
      </w:r>
    </w:p>
  </w:endnote>
  <w:endnote w:type="continuationSeparator" w:id="0">
    <w:p w14:paraId="0AA09A64" w14:textId="77777777" w:rsidR="00EB0B61" w:rsidRDefault="00EB0B61">
      <w:r>
        <w:continuationSeparator/>
      </w:r>
    </w:p>
  </w:endnote>
  <w:endnote w:type="continuationNotice" w:id="1">
    <w:p w14:paraId="5DC6071D" w14:textId="77777777" w:rsidR="00EB0B61" w:rsidRDefault="00EB0B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8B04" w14:textId="77777777" w:rsidR="00797D49" w:rsidRPr="00A81263" w:rsidRDefault="00797D49">
    <w:pPr>
      <w:pStyle w:val="Footer"/>
      <w:jc w:val="center"/>
      <w:rPr>
        <w:rFonts w:ascii="Times New Roman" w:hAnsi="Times New Roman"/>
      </w:rPr>
    </w:pPr>
    <w:r w:rsidRPr="004D34C5">
      <w:rPr>
        <w:rFonts w:ascii="Times New Roman" w:hAnsi="Times New Roman"/>
      </w:rPr>
      <w:fldChar w:fldCharType="begin"/>
    </w:r>
    <w:r w:rsidRPr="00CF5F92">
      <w:rPr>
        <w:rFonts w:ascii="Times New Roman" w:hAnsi="Times New Roman"/>
      </w:rPr>
      <w:instrText xml:space="preserve"> PAGE   \* MERGEFORMAT </w:instrText>
    </w:r>
    <w:r w:rsidRPr="004D34C5">
      <w:rPr>
        <w:rFonts w:ascii="Times New Roman" w:hAnsi="Times New Roman"/>
      </w:rPr>
      <w:fldChar w:fldCharType="separate"/>
    </w:r>
    <w:r>
      <w:rPr>
        <w:rFonts w:ascii="Times New Roman" w:hAnsi="Times New Roman"/>
        <w:noProof/>
      </w:rPr>
      <w:t>ii</w:t>
    </w:r>
    <w:r w:rsidRPr="004D34C5">
      <w:rPr>
        <w:rFonts w:ascii="Times New Roman" w:hAnsi="Times New Roman"/>
      </w:rPr>
      <w:fldChar w:fldCharType="end"/>
    </w:r>
  </w:p>
  <w:p w14:paraId="2CB8CE07" w14:textId="77777777" w:rsidR="00797D49" w:rsidRDefault="00797D49">
    <w:pPr>
      <w:pStyle w:val="Footer"/>
      <w:jc w:val="cen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1C55" w14:textId="77777777" w:rsidR="00797D49" w:rsidRPr="00A81263" w:rsidRDefault="00797D49">
    <w:pPr>
      <w:pStyle w:val="Footer"/>
      <w:jc w:val="center"/>
      <w:rPr>
        <w:rFonts w:ascii="Times New Roman" w:hAnsi="Times New Roman"/>
      </w:rPr>
    </w:pPr>
    <w:r w:rsidRPr="004D34C5">
      <w:rPr>
        <w:rFonts w:ascii="Times New Roman" w:hAnsi="Times New Roman"/>
      </w:rPr>
      <w:fldChar w:fldCharType="begin"/>
    </w:r>
    <w:r w:rsidRPr="00CF5F92">
      <w:rPr>
        <w:rFonts w:ascii="Times New Roman" w:hAnsi="Times New Roman"/>
      </w:rPr>
      <w:instrText xml:space="preserve"> PAGE   \* MERGEFORMAT </w:instrText>
    </w:r>
    <w:r w:rsidRPr="004D34C5">
      <w:rPr>
        <w:rFonts w:ascii="Times New Roman" w:hAnsi="Times New Roman"/>
      </w:rPr>
      <w:fldChar w:fldCharType="separate"/>
    </w:r>
    <w:r>
      <w:rPr>
        <w:rFonts w:ascii="Times New Roman" w:hAnsi="Times New Roman"/>
        <w:noProof/>
      </w:rPr>
      <w:t>i</w:t>
    </w:r>
    <w:r w:rsidRPr="004D34C5">
      <w:rPr>
        <w:rFonts w:ascii="Times New Roman" w:hAnsi="Times New Roman"/>
      </w:rPr>
      <w:fldChar w:fldCharType="end"/>
    </w:r>
  </w:p>
  <w:p w14:paraId="6F26D9B8" w14:textId="77777777" w:rsidR="00797D49" w:rsidRPr="006D7D43" w:rsidRDefault="00797D49" w:rsidP="006D7D43">
    <w:pPr>
      <w:pStyle w:val="Footer"/>
      <w:rPr>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728174382"/>
      <w:docPartObj>
        <w:docPartGallery w:val="Page Numbers (Bottom of Page)"/>
        <w:docPartUnique/>
      </w:docPartObj>
    </w:sdtPr>
    <w:sdtEndPr>
      <w:rPr>
        <w:noProof/>
      </w:rPr>
    </w:sdtEndPr>
    <w:sdtContent>
      <w:p w14:paraId="23155C5C" w14:textId="1A633D1E" w:rsidR="00EA7299" w:rsidRPr="006F6617" w:rsidRDefault="00EA7299">
        <w:pPr>
          <w:pStyle w:val="Footer"/>
          <w:jc w:val="center"/>
          <w:rPr>
            <w:rFonts w:ascii="Times New Roman" w:hAnsi="Times New Roman"/>
          </w:rPr>
        </w:pPr>
        <w:r w:rsidRPr="006F6617">
          <w:rPr>
            <w:rFonts w:ascii="Times New Roman" w:hAnsi="Times New Roman"/>
          </w:rPr>
          <w:fldChar w:fldCharType="begin"/>
        </w:r>
        <w:r w:rsidRPr="006F6617">
          <w:rPr>
            <w:rFonts w:ascii="Times New Roman" w:hAnsi="Times New Roman"/>
          </w:rPr>
          <w:instrText xml:space="preserve"> PAGE   \* MERGEFORMAT </w:instrText>
        </w:r>
        <w:r w:rsidRPr="006F6617">
          <w:rPr>
            <w:rFonts w:ascii="Times New Roman" w:hAnsi="Times New Roman"/>
          </w:rPr>
          <w:fldChar w:fldCharType="separate"/>
        </w:r>
        <w:r w:rsidRPr="006F6617">
          <w:rPr>
            <w:rFonts w:ascii="Times New Roman" w:hAnsi="Times New Roman"/>
            <w:noProof/>
          </w:rPr>
          <w:t>2</w:t>
        </w:r>
        <w:r w:rsidRPr="006F6617">
          <w:rPr>
            <w:rFonts w:ascii="Times New Roman" w:hAnsi="Times New Roman"/>
            <w:noProof/>
          </w:rPr>
          <w:fldChar w:fldCharType="end"/>
        </w:r>
      </w:p>
    </w:sdtContent>
  </w:sdt>
  <w:p w14:paraId="023F1E0D" w14:textId="77777777" w:rsidR="00797D49" w:rsidRDefault="00797D4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A3130" w14:textId="77777777" w:rsidR="00EB0B61" w:rsidRDefault="00EB0B61">
      <w:r>
        <w:separator/>
      </w:r>
    </w:p>
  </w:footnote>
  <w:footnote w:type="continuationSeparator" w:id="0">
    <w:p w14:paraId="26FEA700" w14:textId="77777777" w:rsidR="00EB0B61" w:rsidRDefault="00EB0B61">
      <w:r>
        <w:continuationSeparator/>
      </w:r>
    </w:p>
  </w:footnote>
  <w:footnote w:type="continuationNotice" w:id="1">
    <w:p w14:paraId="0D169721" w14:textId="77777777" w:rsidR="00EB0B61" w:rsidRDefault="00EB0B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C6B6" w14:textId="3C68F30D" w:rsidR="008140F3" w:rsidRPr="007C6113" w:rsidRDefault="008140F3" w:rsidP="008140F3">
    <w:pPr>
      <w:pStyle w:val="Header"/>
      <w:tabs>
        <w:tab w:val="right" w:pos="9810"/>
      </w:tabs>
      <w:ind w:right="-18"/>
      <w:jc w:val="center"/>
      <w:rPr>
        <w:rFonts w:ascii="Times New Roman" w:hAnsi="Times New Roman"/>
      </w:rPr>
    </w:pPr>
    <w:bookmarkStart w:id="0" w:name="_Hlk105001125"/>
    <w:bookmarkStart w:id="1" w:name="_Hlk105001126"/>
    <w:bookmarkStart w:id="2" w:name="_Hlk105001127"/>
    <w:bookmarkStart w:id="3" w:name="_Hlk105001128"/>
    <w:r w:rsidRPr="007C6113">
      <w:rPr>
        <w:rFonts w:ascii="Times New Roman" w:hAnsi="Times New Roman"/>
      </w:rPr>
      <w:t>10-144 Chapter 101</w:t>
    </w:r>
  </w:p>
  <w:p w14:paraId="139225DD" w14:textId="77777777" w:rsidR="008140F3" w:rsidRPr="007C6113" w:rsidRDefault="008140F3" w:rsidP="008140F3">
    <w:pPr>
      <w:pStyle w:val="Header"/>
      <w:tabs>
        <w:tab w:val="clear" w:pos="9360"/>
        <w:tab w:val="right" w:pos="9900"/>
        <w:tab w:val="right" w:pos="9954"/>
      </w:tabs>
      <w:ind w:right="-18"/>
      <w:jc w:val="center"/>
      <w:rPr>
        <w:rFonts w:ascii="Times New Roman" w:hAnsi="Times New Roman"/>
      </w:rPr>
    </w:pPr>
    <w:r w:rsidRPr="007C6113">
      <w:rPr>
        <w:rFonts w:ascii="Times New Roman" w:hAnsi="Times New Roman"/>
        <w:caps/>
      </w:rPr>
      <w:t>MaineCare Benefits</w:t>
    </w:r>
    <w:r w:rsidRPr="007C6113">
      <w:rPr>
        <w:rFonts w:ascii="Times New Roman" w:hAnsi="Times New Roman"/>
      </w:rPr>
      <w:t xml:space="preserve"> MANUAL</w:t>
    </w:r>
  </w:p>
  <w:p w14:paraId="68C3386B" w14:textId="77777777" w:rsidR="008140F3" w:rsidRPr="007C6113" w:rsidRDefault="008140F3" w:rsidP="008140F3">
    <w:pPr>
      <w:pStyle w:val="Header"/>
      <w:tabs>
        <w:tab w:val="right" w:pos="9810"/>
      </w:tabs>
      <w:ind w:right="-18"/>
      <w:jc w:val="center"/>
      <w:rPr>
        <w:rFonts w:ascii="Times New Roman" w:hAnsi="Times New Roman"/>
      </w:rPr>
    </w:pPr>
    <w:r w:rsidRPr="007C6113">
      <w:rPr>
        <w:rFonts w:ascii="Times New Roman" w:hAnsi="Times New Roman"/>
      </w:rPr>
      <w:t>CHAPTER II</w:t>
    </w:r>
  </w:p>
  <w:p w14:paraId="2458565C" w14:textId="77777777" w:rsidR="008140F3" w:rsidRPr="007C6113" w:rsidRDefault="008140F3" w:rsidP="008140F3">
    <w:pPr>
      <w:pStyle w:val="Header"/>
      <w:tabs>
        <w:tab w:val="right" w:pos="9810"/>
      </w:tabs>
      <w:ind w:right="-18"/>
      <w:jc w:val="center"/>
      <w:rPr>
        <w:rFonts w:ascii="Times New Roman" w:hAnsi="Times New Roman"/>
      </w:rPr>
    </w:pPr>
  </w:p>
  <w:p w14:paraId="3046E180" w14:textId="2A8D6556" w:rsidR="00625660" w:rsidRPr="00036B1A" w:rsidRDefault="00625660" w:rsidP="00E6144A">
    <w:pPr>
      <w:pStyle w:val="Header"/>
      <w:pBdr>
        <w:top w:val="single" w:sz="6" w:space="1" w:color="auto"/>
        <w:bottom w:val="single" w:sz="6" w:space="1" w:color="auto"/>
      </w:pBdr>
      <w:tabs>
        <w:tab w:val="clear" w:pos="4680"/>
        <w:tab w:val="clear" w:pos="9360"/>
        <w:tab w:val="center" w:pos="4860"/>
        <w:tab w:val="left" w:pos="7470"/>
        <w:tab w:val="right" w:pos="9900"/>
        <w:tab w:val="right" w:pos="9954"/>
      </w:tabs>
      <w:ind w:right="-18"/>
      <w:jc w:val="center"/>
      <w:rPr>
        <w:rFonts w:ascii="Times New Roman" w:hAnsi="Times New Roman"/>
      </w:rPr>
    </w:pPr>
    <w:r w:rsidRPr="007C6113">
      <w:rPr>
        <w:rFonts w:ascii="Times New Roman" w:hAnsi="Times New Roman"/>
      </w:rPr>
      <w:t>Section 25</w:t>
    </w:r>
    <w:r w:rsidRPr="007C6113">
      <w:rPr>
        <w:rFonts w:ascii="Times New Roman" w:hAnsi="Times New Roman"/>
      </w:rPr>
      <w:tab/>
      <w:t>DENTAL SERVICES</w:t>
    </w:r>
    <w:r w:rsidR="00E6144A">
      <w:rPr>
        <w:rFonts w:ascii="Times New Roman" w:hAnsi="Times New Roman"/>
      </w:rPr>
      <w:t xml:space="preserve"> AND REIMBURSEMENT METHODOLOGY</w:t>
    </w:r>
    <w:r w:rsidRPr="007C6113">
      <w:rPr>
        <w:rFonts w:ascii="Times New Roman" w:hAnsi="Times New Roman"/>
      </w:rPr>
      <w:tab/>
      <w:t>Established: 9/1/86</w:t>
    </w:r>
  </w:p>
  <w:p w14:paraId="2A45ADBD" w14:textId="7BD4A29D" w:rsidR="00625660" w:rsidRDefault="00625660" w:rsidP="00625660">
    <w:pPr>
      <w:pStyle w:val="Header"/>
      <w:pBdr>
        <w:top w:val="single" w:sz="6" w:space="1" w:color="auto"/>
        <w:bottom w:val="single" w:sz="6" w:space="1" w:color="auto"/>
      </w:pBdr>
      <w:tabs>
        <w:tab w:val="clear" w:pos="4680"/>
        <w:tab w:val="clear" w:pos="9360"/>
        <w:tab w:val="center" w:pos="5040"/>
        <w:tab w:val="right" w:pos="9900"/>
        <w:tab w:val="right" w:pos="9954"/>
      </w:tabs>
      <w:ind w:right="-18"/>
      <w:rPr>
        <w:rFonts w:ascii="Times New Roman" w:hAnsi="Times New Roman"/>
      </w:rPr>
    </w:pPr>
    <w:r>
      <w:rPr>
        <w:rFonts w:ascii="Times New Roman" w:hAnsi="Times New Roman"/>
      </w:rPr>
      <w:tab/>
    </w:r>
    <w:r>
      <w:rPr>
        <w:rFonts w:ascii="Times New Roman" w:hAnsi="Times New Roman"/>
      </w:rPr>
      <w:tab/>
    </w:r>
    <w:r w:rsidR="00791EC3">
      <w:rPr>
        <w:rFonts w:ascii="Times New Roman" w:hAnsi="Times New Roman"/>
      </w:rPr>
      <w:t xml:space="preserve">Legally </w:t>
    </w:r>
    <w:r>
      <w:rPr>
        <w:rFonts w:ascii="Times New Roman" w:hAnsi="Times New Roman"/>
      </w:rPr>
      <w:t>Effective</w:t>
    </w:r>
    <w:r w:rsidRPr="00CF5F92">
      <w:rPr>
        <w:rFonts w:ascii="Times New Roman" w:hAnsi="Times New Roman"/>
      </w:rPr>
      <w:t xml:space="preserve">: </w:t>
    </w:r>
    <w:r w:rsidR="00791EC3">
      <w:rPr>
        <w:rFonts w:ascii="Times New Roman" w:hAnsi="Times New Roman"/>
      </w:rPr>
      <w:t>9/28/22</w:t>
    </w:r>
  </w:p>
  <w:p w14:paraId="26C62C21" w14:textId="77777777" w:rsidR="008140F3" w:rsidRDefault="008140F3" w:rsidP="008140F3">
    <w:pPr>
      <w:pStyle w:val="Header"/>
      <w:pBdr>
        <w:top w:val="single" w:sz="6" w:space="1" w:color="auto"/>
        <w:bottom w:val="single" w:sz="6" w:space="1" w:color="auto"/>
      </w:pBdr>
      <w:tabs>
        <w:tab w:val="center" w:pos="4950"/>
        <w:tab w:val="right" w:pos="9792"/>
      </w:tabs>
      <w:ind w:right="-18"/>
      <w:jc w:val="center"/>
      <w:rPr>
        <w:rFonts w:ascii="Times New Roman" w:hAnsi="Times New Roman"/>
      </w:rPr>
    </w:pPr>
  </w:p>
  <w:p w14:paraId="1B97A630" w14:textId="77777777" w:rsidR="008140F3" w:rsidRPr="00CF5F92" w:rsidRDefault="008140F3" w:rsidP="00411E7B">
    <w:pPr>
      <w:pStyle w:val="Header"/>
      <w:pBdr>
        <w:top w:val="single" w:sz="6" w:space="1" w:color="auto"/>
        <w:bottom w:val="single" w:sz="6" w:space="1" w:color="auto"/>
      </w:pBdr>
      <w:tabs>
        <w:tab w:val="center" w:pos="4950"/>
        <w:tab w:val="right" w:pos="9792"/>
      </w:tabs>
      <w:ind w:right="-18"/>
      <w:jc w:val="center"/>
      <w:rPr>
        <w:rFonts w:ascii="Times New Roman" w:hAnsi="Times New Roman"/>
      </w:rPr>
    </w:pPr>
    <w:r w:rsidRPr="001002C9">
      <w:rPr>
        <w:rFonts w:ascii="Times New Roman" w:hAnsi="Times New Roman"/>
      </w:rPr>
      <w:t>The Department shall submit to CMS and anticipates approval for a State Plan Amendment related to these provisions.</w:t>
    </w:r>
  </w:p>
  <w:bookmarkEnd w:id="0"/>
  <w:bookmarkEnd w:id="1"/>
  <w:bookmarkEnd w:id="2"/>
  <w:bookmarkEnd w:id="3"/>
  <w:p w14:paraId="04F68211" w14:textId="77777777" w:rsidR="00797D49" w:rsidRPr="00CF5F92" w:rsidRDefault="00797D49">
    <w:pPr>
      <w:pStyle w:val="Header"/>
      <w:ind w:right="14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348E" w14:textId="77777777" w:rsidR="00A97F56" w:rsidRPr="007C6113" w:rsidRDefault="00A97F56" w:rsidP="00A97F56">
    <w:pPr>
      <w:pStyle w:val="Header"/>
      <w:tabs>
        <w:tab w:val="right" w:pos="9810"/>
      </w:tabs>
      <w:ind w:right="-18"/>
      <w:jc w:val="center"/>
      <w:rPr>
        <w:rFonts w:ascii="Times New Roman" w:hAnsi="Times New Roman"/>
      </w:rPr>
    </w:pPr>
    <w:r w:rsidRPr="007C6113">
      <w:rPr>
        <w:rFonts w:ascii="Times New Roman" w:hAnsi="Times New Roman"/>
      </w:rPr>
      <w:t>10-144 Chapter 101</w:t>
    </w:r>
  </w:p>
  <w:p w14:paraId="635D0F9D" w14:textId="77777777" w:rsidR="00A97F56" w:rsidRPr="007C6113" w:rsidRDefault="00A97F56" w:rsidP="00A97F56">
    <w:pPr>
      <w:pStyle w:val="Header"/>
      <w:tabs>
        <w:tab w:val="clear" w:pos="9360"/>
        <w:tab w:val="right" w:pos="9900"/>
        <w:tab w:val="right" w:pos="9954"/>
      </w:tabs>
      <w:ind w:right="-18"/>
      <w:jc w:val="center"/>
      <w:rPr>
        <w:rFonts w:ascii="Times New Roman" w:hAnsi="Times New Roman"/>
      </w:rPr>
    </w:pPr>
    <w:r w:rsidRPr="007C6113">
      <w:rPr>
        <w:rFonts w:ascii="Times New Roman" w:hAnsi="Times New Roman"/>
        <w:caps/>
      </w:rPr>
      <w:t>MaineCare Benefits</w:t>
    </w:r>
    <w:r w:rsidRPr="007C6113">
      <w:rPr>
        <w:rFonts w:ascii="Times New Roman" w:hAnsi="Times New Roman"/>
      </w:rPr>
      <w:t xml:space="preserve"> MANUAL</w:t>
    </w:r>
  </w:p>
  <w:p w14:paraId="042CE6AF" w14:textId="77777777" w:rsidR="00A97F56" w:rsidRPr="007C6113" w:rsidRDefault="00A97F56" w:rsidP="00A97F56">
    <w:pPr>
      <w:pStyle w:val="Header"/>
      <w:tabs>
        <w:tab w:val="right" w:pos="9810"/>
      </w:tabs>
      <w:ind w:right="-18"/>
      <w:jc w:val="center"/>
      <w:rPr>
        <w:rFonts w:ascii="Times New Roman" w:hAnsi="Times New Roman"/>
      </w:rPr>
    </w:pPr>
    <w:r w:rsidRPr="007C6113">
      <w:rPr>
        <w:rFonts w:ascii="Times New Roman" w:hAnsi="Times New Roman"/>
      </w:rPr>
      <w:t>CHAPTER II</w:t>
    </w:r>
  </w:p>
  <w:p w14:paraId="499A8996" w14:textId="77777777" w:rsidR="00A97F56" w:rsidRPr="007C6113" w:rsidRDefault="00A97F56" w:rsidP="00A97F56">
    <w:pPr>
      <w:pStyle w:val="Header"/>
      <w:tabs>
        <w:tab w:val="right" w:pos="9810"/>
      </w:tabs>
      <w:ind w:right="-18"/>
      <w:jc w:val="center"/>
      <w:rPr>
        <w:rFonts w:ascii="Times New Roman" w:hAnsi="Times New Roman"/>
      </w:rPr>
    </w:pPr>
  </w:p>
  <w:p w14:paraId="489D1A4E" w14:textId="504ADE89" w:rsidR="00A97F56" w:rsidRPr="00036B1A" w:rsidRDefault="00A97F56" w:rsidP="00ED3A7B">
    <w:pPr>
      <w:pStyle w:val="Header"/>
      <w:pBdr>
        <w:top w:val="single" w:sz="6" w:space="1" w:color="auto"/>
        <w:bottom w:val="single" w:sz="6" w:space="1" w:color="auto"/>
      </w:pBdr>
      <w:tabs>
        <w:tab w:val="clear" w:pos="4680"/>
        <w:tab w:val="clear" w:pos="9360"/>
        <w:tab w:val="center" w:pos="4860"/>
        <w:tab w:val="left" w:pos="7920"/>
        <w:tab w:val="right" w:pos="9900"/>
        <w:tab w:val="right" w:pos="9954"/>
      </w:tabs>
      <w:ind w:right="-18"/>
      <w:rPr>
        <w:rFonts w:ascii="Times New Roman" w:hAnsi="Times New Roman"/>
      </w:rPr>
    </w:pPr>
    <w:r w:rsidRPr="007C6113">
      <w:rPr>
        <w:rFonts w:ascii="Times New Roman" w:hAnsi="Times New Roman"/>
      </w:rPr>
      <w:t xml:space="preserve">Section </w:t>
    </w:r>
    <w:r w:rsidR="000B1ED5">
      <w:rPr>
        <w:rFonts w:ascii="Times New Roman" w:hAnsi="Times New Roman"/>
      </w:rPr>
      <w:t>71</w:t>
    </w:r>
    <w:r w:rsidRPr="007C6113">
      <w:rPr>
        <w:rFonts w:ascii="Times New Roman" w:hAnsi="Times New Roman"/>
      </w:rPr>
      <w:tab/>
    </w:r>
    <w:r w:rsidR="008D31DD">
      <w:rPr>
        <w:rFonts w:ascii="Times New Roman" w:hAnsi="Times New Roman"/>
      </w:rPr>
      <w:t>NATIONAL DIABETES PREVENTION PROGRAM</w:t>
    </w:r>
    <w:r w:rsidR="00ED3A7B">
      <w:rPr>
        <w:rFonts w:ascii="Times New Roman" w:hAnsi="Times New Roman"/>
      </w:rPr>
      <w:t xml:space="preserve"> SERVICES</w:t>
    </w:r>
    <w:r w:rsidRPr="007C6113">
      <w:rPr>
        <w:rFonts w:ascii="Times New Roman" w:hAnsi="Times New Roman"/>
      </w:rPr>
      <w:tab/>
    </w:r>
    <w:r w:rsidR="008D31DD">
      <w:rPr>
        <w:rFonts w:ascii="Times New Roman" w:hAnsi="Times New Roman"/>
      </w:rPr>
      <w:tab/>
    </w:r>
    <w:r w:rsidRPr="007C6113">
      <w:rPr>
        <w:rFonts w:ascii="Times New Roman" w:hAnsi="Times New Roman"/>
      </w:rPr>
      <w:t xml:space="preserve">Established: </w:t>
    </w:r>
    <w:proofErr w:type="gramStart"/>
    <w:r w:rsidR="006C1DAC">
      <w:rPr>
        <w:rFonts w:ascii="Times New Roman" w:hAnsi="Times New Roman"/>
      </w:rPr>
      <w:t>11/</w:t>
    </w:r>
    <w:r w:rsidR="00E905A3">
      <w:rPr>
        <w:rFonts w:ascii="Times New Roman" w:hAnsi="Times New Roman"/>
      </w:rPr>
      <w:t>8/2023</w:t>
    </w:r>
    <w:proofErr w:type="gramEnd"/>
  </w:p>
  <w:p w14:paraId="4E0701DE" w14:textId="6E5599A5" w:rsidR="00A97F56" w:rsidRDefault="00A97F56" w:rsidP="00AE3C3B">
    <w:pPr>
      <w:pStyle w:val="Header"/>
      <w:pBdr>
        <w:top w:val="single" w:sz="6" w:space="1" w:color="auto"/>
        <w:bottom w:val="single" w:sz="6" w:space="1" w:color="auto"/>
      </w:pBdr>
      <w:tabs>
        <w:tab w:val="clear" w:pos="4680"/>
        <w:tab w:val="clear" w:pos="9360"/>
        <w:tab w:val="center" w:pos="5040"/>
        <w:tab w:val="right" w:pos="9954"/>
      </w:tabs>
      <w:ind w:right="-18"/>
      <w:rPr>
        <w:rFonts w:ascii="Times New Roman" w:hAnsi="Times New Roman"/>
      </w:rPr>
    </w:pPr>
    <w:r>
      <w:rPr>
        <w:rFonts w:ascii="Times New Roman" w:hAnsi="Times New Roman"/>
      </w:rPr>
      <w:tab/>
    </w:r>
    <w:r>
      <w:rPr>
        <w:rFonts w:ascii="Times New Roman" w:hAnsi="Times New Roman"/>
      </w:rPr>
      <w:tab/>
    </w:r>
    <w:r w:rsidR="0017611C">
      <w:rPr>
        <w:rFonts w:ascii="Times New Roman" w:hAnsi="Times New Roman"/>
      </w:rPr>
      <w:t xml:space="preserve">  </w:t>
    </w:r>
    <w:r w:rsidR="00791EC3">
      <w:rPr>
        <w:rFonts w:ascii="Times New Roman" w:hAnsi="Times New Roman"/>
      </w:rPr>
      <w:t xml:space="preserve">Legally </w:t>
    </w:r>
    <w:r>
      <w:rPr>
        <w:rFonts w:ascii="Times New Roman" w:hAnsi="Times New Roman"/>
      </w:rPr>
      <w:t>Effective</w:t>
    </w:r>
    <w:r w:rsidRPr="00CF5F92">
      <w:rPr>
        <w:rFonts w:ascii="Times New Roman" w:hAnsi="Times New Roman"/>
      </w:rPr>
      <w:t xml:space="preserve">: </w:t>
    </w:r>
    <w:r w:rsidR="00E905A3">
      <w:rPr>
        <w:rFonts w:ascii="Times New Roman" w:hAnsi="Times New Roman"/>
      </w:rPr>
      <w:t>11/8/2023</w:t>
    </w:r>
  </w:p>
  <w:p w14:paraId="7DDF9230" w14:textId="77777777" w:rsidR="00A97F56" w:rsidRDefault="00A97F56" w:rsidP="00AE3C3B">
    <w:pPr>
      <w:pStyle w:val="Header"/>
      <w:pBdr>
        <w:top w:val="single" w:sz="6" w:space="1" w:color="auto"/>
        <w:bottom w:val="single" w:sz="6" w:space="1" w:color="auto"/>
      </w:pBdr>
      <w:tabs>
        <w:tab w:val="center" w:pos="4950"/>
        <w:tab w:val="right" w:pos="9792"/>
      </w:tabs>
      <w:ind w:right="-18"/>
      <w:rPr>
        <w:rFonts w:ascii="Times New Roman" w:hAnsi="Times New Roman"/>
      </w:rPr>
    </w:pPr>
  </w:p>
  <w:p w14:paraId="04F834E6" w14:textId="77777777" w:rsidR="00A97F56" w:rsidRPr="00577B6F" w:rsidRDefault="00A97F56" w:rsidP="00A97F56">
    <w:pPr>
      <w:pStyle w:val="Header"/>
      <w:pBdr>
        <w:top w:val="single" w:sz="6" w:space="1" w:color="auto"/>
        <w:bottom w:val="single" w:sz="6" w:space="1" w:color="auto"/>
      </w:pBdr>
      <w:tabs>
        <w:tab w:val="center" w:pos="4950"/>
        <w:tab w:val="right" w:pos="9792"/>
      </w:tabs>
      <w:ind w:right="-18"/>
      <w:jc w:val="center"/>
      <w:rPr>
        <w:rFonts w:ascii="Times New Roman" w:hAnsi="Times New Roman"/>
      </w:rPr>
    </w:pPr>
    <w:r w:rsidRPr="001002C9">
      <w:rPr>
        <w:rFonts w:ascii="Times New Roman" w:hAnsi="Times New Roman"/>
      </w:rPr>
      <w:t>The Department shall submit to CMS and anticipates approval for a State Plan Amendment related to these provisions.</w:t>
    </w:r>
  </w:p>
  <w:p w14:paraId="3DC0F5AE" w14:textId="77777777" w:rsidR="00797D49" w:rsidRDefault="00797D49" w:rsidP="004D34C5">
    <w:pPr>
      <w:pStyle w:val="Header"/>
      <w:ind w:right="14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D6987" w14:textId="7C6A1D05" w:rsidR="00321B75" w:rsidRPr="007C6113" w:rsidRDefault="00321B75" w:rsidP="00321B75">
    <w:pPr>
      <w:pStyle w:val="Header"/>
      <w:tabs>
        <w:tab w:val="right" w:pos="9810"/>
      </w:tabs>
      <w:ind w:right="-18"/>
      <w:jc w:val="center"/>
      <w:rPr>
        <w:rFonts w:ascii="Times New Roman" w:hAnsi="Times New Roman"/>
      </w:rPr>
    </w:pPr>
    <w:r w:rsidRPr="007C6113">
      <w:rPr>
        <w:rFonts w:ascii="Times New Roman" w:hAnsi="Times New Roman"/>
      </w:rPr>
      <w:t>10-144 Chapter 101</w:t>
    </w:r>
  </w:p>
  <w:p w14:paraId="2A565F0C" w14:textId="77777777" w:rsidR="00321B75" w:rsidRPr="007C6113" w:rsidRDefault="00321B75" w:rsidP="00702880">
    <w:pPr>
      <w:pStyle w:val="Header"/>
      <w:tabs>
        <w:tab w:val="clear" w:pos="9360"/>
        <w:tab w:val="right" w:pos="9900"/>
        <w:tab w:val="right" w:pos="9954"/>
      </w:tabs>
      <w:ind w:right="-18"/>
      <w:jc w:val="center"/>
      <w:rPr>
        <w:rFonts w:ascii="Times New Roman" w:hAnsi="Times New Roman"/>
      </w:rPr>
    </w:pPr>
    <w:r w:rsidRPr="007C6113">
      <w:rPr>
        <w:rFonts w:ascii="Times New Roman" w:hAnsi="Times New Roman"/>
        <w:caps/>
      </w:rPr>
      <w:t>MaineCare Benefits</w:t>
    </w:r>
    <w:r w:rsidRPr="007C6113">
      <w:rPr>
        <w:rFonts w:ascii="Times New Roman" w:hAnsi="Times New Roman"/>
      </w:rPr>
      <w:t xml:space="preserve"> MANUAL</w:t>
    </w:r>
  </w:p>
  <w:p w14:paraId="4E8924B4" w14:textId="77777777" w:rsidR="00321B75" w:rsidRPr="007C6113" w:rsidRDefault="00321B75" w:rsidP="00321B75">
    <w:pPr>
      <w:pStyle w:val="Header"/>
      <w:tabs>
        <w:tab w:val="right" w:pos="9810"/>
      </w:tabs>
      <w:ind w:right="-18"/>
      <w:jc w:val="center"/>
      <w:rPr>
        <w:rFonts w:ascii="Times New Roman" w:hAnsi="Times New Roman"/>
      </w:rPr>
    </w:pPr>
    <w:r w:rsidRPr="007C6113">
      <w:rPr>
        <w:rFonts w:ascii="Times New Roman" w:hAnsi="Times New Roman"/>
      </w:rPr>
      <w:t>CHAPTER II</w:t>
    </w:r>
  </w:p>
  <w:p w14:paraId="7E51E2F5" w14:textId="77777777" w:rsidR="00321B75" w:rsidRPr="007C6113" w:rsidRDefault="00321B75" w:rsidP="00321B75">
    <w:pPr>
      <w:pStyle w:val="Header"/>
      <w:tabs>
        <w:tab w:val="right" w:pos="9810"/>
      </w:tabs>
      <w:ind w:right="-18"/>
      <w:jc w:val="center"/>
      <w:rPr>
        <w:rFonts w:ascii="Times New Roman" w:hAnsi="Times New Roman"/>
      </w:rPr>
    </w:pPr>
  </w:p>
  <w:p w14:paraId="1C11EF5C" w14:textId="2D31A12D" w:rsidR="00625660" w:rsidRPr="00036B1A" w:rsidRDefault="00625660" w:rsidP="00E854C4">
    <w:pPr>
      <w:pStyle w:val="Header"/>
      <w:pBdr>
        <w:top w:val="single" w:sz="6" w:space="1" w:color="auto"/>
        <w:bottom w:val="single" w:sz="6" w:space="1" w:color="auto"/>
      </w:pBdr>
      <w:tabs>
        <w:tab w:val="clear" w:pos="4680"/>
        <w:tab w:val="clear" w:pos="9360"/>
        <w:tab w:val="center" w:pos="4860"/>
        <w:tab w:val="left" w:pos="7920"/>
        <w:tab w:val="right" w:pos="9900"/>
        <w:tab w:val="right" w:pos="9954"/>
      </w:tabs>
      <w:ind w:right="-18"/>
      <w:rPr>
        <w:rFonts w:ascii="Times New Roman" w:hAnsi="Times New Roman"/>
      </w:rPr>
    </w:pPr>
    <w:r w:rsidRPr="007C6113">
      <w:rPr>
        <w:rFonts w:ascii="Times New Roman" w:hAnsi="Times New Roman"/>
      </w:rPr>
      <w:t xml:space="preserve">Section </w:t>
    </w:r>
    <w:r w:rsidR="002B1C43">
      <w:rPr>
        <w:rFonts w:ascii="Times New Roman" w:hAnsi="Times New Roman"/>
      </w:rPr>
      <w:t>71</w:t>
    </w:r>
    <w:r w:rsidRPr="007C6113">
      <w:rPr>
        <w:rFonts w:ascii="Times New Roman" w:hAnsi="Times New Roman"/>
      </w:rPr>
      <w:tab/>
    </w:r>
    <w:r w:rsidR="000852A3">
      <w:rPr>
        <w:rFonts w:ascii="Times New Roman" w:hAnsi="Times New Roman"/>
      </w:rPr>
      <w:t>NATIONAL</w:t>
    </w:r>
    <w:r w:rsidR="00BE09A8">
      <w:rPr>
        <w:rFonts w:ascii="Times New Roman" w:hAnsi="Times New Roman"/>
      </w:rPr>
      <w:t xml:space="preserve"> </w:t>
    </w:r>
    <w:r w:rsidR="00F51DCA">
      <w:rPr>
        <w:rFonts w:ascii="Times New Roman" w:hAnsi="Times New Roman"/>
      </w:rPr>
      <w:t>DIABETES PREVENTION PROGRAM</w:t>
    </w:r>
    <w:r w:rsidR="00BE09A8">
      <w:rPr>
        <w:rFonts w:ascii="Times New Roman" w:hAnsi="Times New Roman"/>
      </w:rPr>
      <w:t xml:space="preserve"> SERVI</w:t>
    </w:r>
    <w:r w:rsidR="00ED3A7B">
      <w:rPr>
        <w:rFonts w:ascii="Times New Roman" w:hAnsi="Times New Roman"/>
      </w:rPr>
      <w:t>C</w:t>
    </w:r>
    <w:r w:rsidR="00BE09A8">
      <w:rPr>
        <w:rFonts w:ascii="Times New Roman" w:hAnsi="Times New Roman"/>
      </w:rPr>
      <w:t>ES</w:t>
    </w:r>
    <w:r w:rsidRPr="007C6113">
      <w:rPr>
        <w:rFonts w:ascii="Times New Roman" w:hAnsi="Times New Roman"/>
      </w:rPr>
      <w:tab/>
    </w:r>
    <w:r w:rsidR="00F51DCA">
      <w:rPr>
        <w:rFonts w:ascii="Times New Roman" w:hAnsi="Times New Roman"/>
      </w:rPr>
      <w:tab/>
    </w:r>
    <w:r w:rsidRPr="007C6113">
      <w:rPr>
        <w:rFonts w:ascii="Times New Roman" w:hAnsi="Times New Roman"/>
      </w:rPr>
      <w:t xml:space="preserve">Established: </w:t>
    </w:r>
    <w:proofErr w:type="gramStart"/>
    <w:r w:rsidR="002A1F24">
      <w:rPr>
        <w:rFonts w:ascii="Times New Roman" w:hAnsi="Times New Roman"/>
      </w:rPr>
      <w:t>11/8/2023</w:t>
    </w:r>
    <w:proofErr w:type="gramEnd"/>
  </w:p>
  <w:p w14:paraId="771853DE" w14:textId="29649249" w:rsidR="00625660" w:rsidRDefault="00625660" w:rsidP="00AE3C3B">
    <w:pPr>
      <w:pStyle w:val="Header"/>
      <w:pBdr>
        <w:top w:val="single" w:sz="6" w:space="1" w:color="auto"/>
        <w:bottom w:val="single" w:sz="6" w:space="1" w:color="auto"/>
      </w:pBdr>
      <w:tabs>
        <w:tab w:val="clear" w:pos="4680"/>
        <w:tab w:val="clear" w:pos="9360"/>
        <w:tab w:val="center" w:pos="5040"/>
        <w:tab w:val="right" w:pos="9954"/>
      </w:tabs>
      <w:ind w:right="-18"/>
      <w:rPr>
        <w:rFonts w:ascii="Times New Roman" w:hAnsi="Times New Roman"/>
      </w:rPr>
    </w:pPr>
    <w:r>
      <w:rPr>
        <w:rFonts w:ascii="Times New Roman" w:hAnsi="Times New Roman"/>
      </w:rPr>
      <w:tab/>
    </w:r>
    <w:r>
      <w:rPr>
        <w:rFonts w:ascii="Times New Roman" w:hAnsi="Times New Roman"/>
      </w:rPr>
      <w:tab/>
    </w:r>
    <w:r w:rsidR="00791EC3">
      <w:rPr>
        <w:rFonts w:ascii="Times New Roman" w:hAnsi="Times New Roman"/>
      </w:rPr>
      <w:t xml:space="preserve">Legally </w:t>
    </w:r>
    <w:r>
      <w:rPr>
        <w:rFonts w:ascii="Times New Roman" w:hAnsi="Times New Roman"/>
      </w:rPr>
      <w:t>Effective</w:t>
    </w:r>
    <w:r w:rsidRPr="00CF5F92">
      <w:rPr>
        <w:rFonts w:ascii="Times New Roman" w:hAnsi="Times New Roman"/>
      </w:rPr>
      <w:t xml:space="preserve">: </w:t>
    </w:r>
    <w:r w:rsidR="00411B0A">
      <w:rPr>
        <w:rFonts w:ascii="Times New Roman" w:hAnsi="Times New Roman"/>
      </w:rPr>
      <w:t>11/8/2023</w:t>
    </w:r>
  </w:p>
  <w:p w14:paraId="03F6314D" w14:textId="77777777" w:rsidR="00D10983" w:rsidRDefault="00D10983" w:rsidP="002B2C2B">
    <w:pPr>
      <w:pStyle w:val="Header"/>
      <w:pBdr>
        <w:top w:val="single" w:sz="6" w:space="1" w:color="auto"/>
        <w:bottom w:val="single" w:sz="6" w:space="1" w:color="auto"/>
      </w:pBdr>
      <w:tabs>
        <w:tab w:val="center" w:pos="4950"/>
        <w:tab w:val="right" w:pos="9792"/>
      </w:tabs>
      <w:ind w:right="-18"/>
      <w:jc w:val="center"/>
      <w:rPr>
        <w:rFonts w:ascii="Times New Roman" w:hAnsi="Times New Roman"/>
      </w:rPr>
    </w:pPr>
  </w:p>
  <w:p w14:paraId="20D389B0" w14:textId="2E97787D" w:rsidR="002B2C2B" w:rsidRPr="00CF5F92" w:rsidRDefault="002B2C2B" w:rsidP="008140F3">
    <w:pPr>
      <w:pStyle w:val="Header"/>
      <w:pBdr>
        <w:top w:val="single" w:sz="6" w:space="1" w:color="auto"/>
        <w:bottom w:val="single" w:sz="6" w:space="1" w:color="auto"/>
      </w:pBdr>
      <w:tabs>
        <w:tab w:val="clear" w:pos="9360"/>
        <w:tab w:val="center" w:pos="4950"/>
        <w:tab w:val="right" w:pos="9954"/>
      </w:tabs>
      <w:ind w:right="-18"/>
      <w:jc w:val="center"/>
      <w:rPr>
        <w:rFonts w:ascii="Times New Roman" w:hAnsi="Times New Roman"/>
      </w:rPr>
    </w:pPr>
    <w:r w:rsidRPr="001002C9">
      <w:rPr>
        <w:rFonts w:ascii="Times New Roman" w:hAnsi="Times New Roman"/>
      </w:rPr>
      <w:t>The Department shall submit to CMS and anticipates approval for a State Plan Amendment related to these provisions.</w:t>
    </w:r>
  </w:p>
  <w:p w14:paraId="031CB943" w14:textId="77777777" w:rsidR="00797D49" w:rsidRPr="004C137B" w:rsidRDefault="00797D49" w:rsidP="00321B7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955"/>
    <w:multiLevelType w:val="hybridMultilevel"/>
    <w:tmpl w:val="13A068C0"/>
    <w:lvl w:ilvl="0" w:tplc="0409000F">
      <w:start w:val="1"/>
      <w:numFmt w:val="decimal"/>
      <w:lvlText w:val="%1."/>
      <w:lvlJc w:val="left"/>
      <w:pPr>
        <w:ind w:left="2932" w:hanging="360"/>
      </w:pPr>
    </w:lvl>
    <w:lvl w:ilvl="1" w:tplc="04090019" w:tentative="1">
      <w:start w:val="1"/>
      <w:numFmt w:val="lowerLetter"/>
      <w:lvlText w:val="%2."/>
      <w:lvlJc w:val="left"/>
      <w:pPr>
        <w:ind w:left="3652" w:hanging="360"/>
      </w:pPr>
    </w:lvl>
    <w:lvl w:ilvl="2" w:tplc="0409001B" w:tentative="1">
      <w:start w:val="1"/>
      <w:numFmt w:val="lowerRoman"/>
      <w:lvlText w:val="%3."/>
      <w:lvlJc w:val="right"/>
      <w:pPr>
        <w:ind w:left="4372" w:hanging="180"/>
      </w:pPr>
    </w:lvl>
    <w:lvl w:ilvl="3" w:tplc="0409000F" w:tentative="1">
      <w:start w:val="1"/>
      <w:numFmt w:val="decimal"/>
      <w:lvlText w:val="%4."/>
      <w:lvlJc w:val="left"/>
      <w:pPr>
        <w:ind w:left="5092" w:hanging="360"/>
      </w:pPr>
    </w:lvl>
    <w:lvl w:ilvl="4" w:tplc="04090019" w:tentative="1">
      <w:start w:val="1"/>
      <w:numFmt w:val="lowerLetter"/>
      <w:lvlText w:val="%5."/>
      <w:lvlJc w:val="left"/>
      <w:pPr>
        <w:ind w:left="5812" w:hanging="360"/>
      </w:pPr>
    </w:lvl>
    <w:lvl w:ilvl="5" w:tplc="0409001B" w:tentative="1">
      <w:start w:val="1"/>
      <w:numFmt w:val="lowerRoman"/>
      <w:lvlText w:val="%6."/>
      <w:lvlJc w:val="right"/>
      <w:pPr>
        <w:ind w:left="6532" w:hanging="180"/>
      </w:pPr>
    </w:lvl>
    <w:lvl w:ilvl="6" w:tplc="0409000F" w:tentative="1">
      <w:start w:val="1"/>
      <w:numFmt w:val="decimal"/>
      <w:lvlText w:val="%7."/>
      <w:lvlJc w:val="left"/>
      <w:pPr>
        <w:ind w:left="7252" w:hanging="360"/>
      </w:pPr>
    </w:lvl>
    <w:lvl w:ilvl="7" w:tplc="04090019" w:tentative="1">
      <w:start w:val="1"/>
      <w:numFmt w:val="lowerLetter"/>
      <w:lvlText w:val="%8."/>
      <w:lvlJc w:val="left"/>
      <w:pPr>
        <w:ind w:left="7972" w:hanging="360"/>
      </w:pPr>
    </w:lvl>
    <w:lvl w:ilvl="8" w:tplc="0409001B" w:tentative="1">
      <w:start w:val="1"/>
      <w:numFmt w:val="lowerRoman"/>
      <w:lvlText w:val="%9."/>
      <w:lvlJc w:val="right"/>
      <w:pPr>
        <w:ind w:left="8692" w:hanging="180"/>
      </w:pPr>
    </w:lvl>
  </w:abstractNum>
  <w:abstractNum w:abstractNumId="1" w15:restartNumberingAfterBreak="0">
    <w:nsid w:val="13444525"/>
    <w:multiLevelType w:val="hybridMultilevel"/>
    <w:tmpl w:val="DE88BA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B6784"/>
    <w:multiLevelType w:val="hybridMultilevel"/>
    <w:tmpl w:val="32204F26"/>
    <w:lvl w:ilvl="0" w:tplc="3EFCB0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8E8422A"/>
    <w:multiLevelType w:val="hybridMultilevel"/>
    <w:tmpl w:val="9728793A"/>
    <w:lvl w:ilvl="0" w:tplc="8BA81A7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ACC4874"/>
    <w:multiLevelType w:val="hybridMultilevel"/>
    <w:tmpl w:val="255ECA7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AE57E1D"/>
    <w:multiLevelType w:val="hybridMultilevel"/>
    <w:tmpl w:val="EF38013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893ACB"/>
    <w:multiLevelType w:val="hybridMultilevel"/>
    <w:tmpl w:val="613A87FE"/>
    <w:lvl w:ilvl="0" w:tplc="8C7624E8">
      <w:start w:val="4"/>
      <w:numFmt w:val="upperLetter"/>
      <w:lvlText w:val="%1."/>
      <w:lvlJc w:val="left"/>
      <w:pPr>
        <w:tabs>
          <w:tab w:val="num" w:pos="1170"/>
        </w:tabs>
        <w:ind w:left="117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E3BFD"/>
    <w:multiLevelType w:val="hybridMultilevel"/>
    <w:tmpl w:val="20C2391C"/>
    <w:lvl w:ilvl="0" w:tplc="5EF2F9AE">
      <w:start w:val="1"/>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6D34CE"/>
    <w:multiLevelType w:val="hybridMultilevel"/>
    <w:tmpl w:val="EF38013E"/>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36801918"/>
    <w:multiLevelType w:val="hybridMultilevel"/>
    <w:tmpl w:val="E724171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D4826DF"/>
    <w:multiLevelType w:val="hybridMultilevel"/>
    <w:tmpl w:val="2F0E7BC6"/>
    <w:lvl w:ilvl="0" w:tplc="1632BB0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41EE1051"/>
    <w:multiLevelType w:val="hybridMultilevel"/>
    <w:tmpl w:val="7D28C38A"/>
    <w:lvl w:ilvl="0" w:tplc="05BAEADC">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8527C5"/>
    <w:multiLevelType w:val="hybridMultilevel"/>
    <w:tmpl w:val="35E4D096"/>
    <w:lvl w:ilvl="0" w:tplc="85A8E52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CC79DB"/>
    <w:multiLevelType w:val="hybridMultilevel"/>
    <w:tmpl w:val="89421798"/>
    <w:lvl w:ilvl="0" w:tplc="04090017">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AB83647"/>
    <w:multiLevelType w:val="hybridMultilevel"/>
    <w:tmpl w:val="A5B0FDA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4E140F3F"/>
    <w:multiLevelType w:val="hybridMultilevel"/>
    <w:tmpl w:val="ED72ADD8"/>
    <w:lvl w:ilvl="0" w:tplc="BC8E256C">
      <w:start w:val="2"/>
      <w:numFmt w:val="upperLetter"/>
      <w:lvlText w:val="%1."/>
      <w:lvlJc w:val="left"/>
      <w:pPr>
        <w:tabs>
          <w:tab w:val="num" w:pos="2520"/>
        </w:tabs>
        <w:ind w:left="2520" w:hanging="720"/>
      </w:pPr>
      <w:rPr>
        <w:rFonts w:hint="default"/>
        <w:b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56682127"/>
    <w:multiLevelType w:val="hybridMultilevel"/>
    <w:tmpl w:val="2A18288A"/>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585F0743"/>
    <w:multiLevelType w:val="hybridMultilevel"/>
    <w:tmpl w:val="A3C8BA5A"/>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AAB1A82"/>
    <w:multiLevelType w:val="hybridMultilevel"/>
    <w:tmpl w:val="D340F602"/>
    <w:lvl w:ilvl="0" w:tplc="3FAAD4EC">
      <w:start w:val="1"/>
      <w:numFmt w:val="upperLetter"/>
      <w:lvlText w:val="%1."/>
      <w:lvlJc w:val="left"/>
      <w:pPr>
        <w:ind w:left="2520" w:hanging="360"/>
      </w:pPr>
      <w:rPr>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61FB2D48"/>
    <w:multiLevelType w:val="hybridMultilevel"/>
    <w:tmpl w:val="B350774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4D30699"/>
    <w:multiLevelType w:val="hybridMultilevel"/>
    <w:tmpl w:val="8E282F18"/>
    <w:lvl w:ilvl="0" w:tplc="B338F65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79EE77E0"/>
    <w:multiLevelType w:val="hybridMultilevel"/>
    <w:tmpl w:val="8EA257AA"/>
    <w:lvl w:ilvl="0" w:tplc="BF9A2A6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123354132">
    <w:abstractNumId w:val="15"/>
  </w:num>
  <w:num w:numId="2" w16cid:durableId="1867062995">
    <w:abstractNumId w:val="10"/>
  </w:num>
  <w:num w:numId="3" w16cid:durableId="897209293">
    <w:abstractNumId w:val="20"/>
  </w:num>
  <w:num w:numId="4" w16cid:durableId="410739334">
    <w:abstractNumId w:val="7"/>
  </w:num>
  <w:num w:numId="5" w16cid:durableId="2028175082">
    <w:abstractNumId w:val="18"/>
  </w:num>
  <w:num w:numId="6" w16cid:durableId="850490646">
    <w:abstractNumId w:val="21"/>
  </w:num>
  <w:num w:numId="7" w16cid:durableId="509880541">
    <w:abstractNumId w:val="13"/>
  </w:num>
  <w:num w:numId="8" w16cid:durableId="1745564394">
    <w:abstractNumId w:val="16"/>
  </w:num>
  <w:num w:numId="9" w16cid:durableId="1744062998">
    <w:abstractNumId w:val="12"/>
  </w:num>
  <w:num w:numId="10" w16cid:durableId="1798797186">
    <w:abstractNumId w:val="14"/>
  </w:num>
  <w:num w:numId="11" w16cid:durableId="422721030">
    <w:abstractNumId w:val="1"/>
  </w:num>
  <w:num w:numId="12" w16cid:durableId="982126519">
    <w:abstractNumId w:val="3"/>
  </w:num>
  <w:num w:numId="13" w16cid:durableId="353069839">
    <w:abstractNumId w:val="9"/>
  </w:num>
  <w:num w:numId="14" w16cid:durableId="1931281266">
    <w:abstractNumId w:val="2"/>
  </w:num>
  <w:num w:numId="15" w16cid:durableId="1845627014">
    <w:abstractNumId w:val="6"/>
  </w:num>
  <w:num w:numId="16" w16cid:durableId="587235000">
    <w:abstractNumId w:val="0"/>
  </w:num>
  <w:num w:numId="17" w16cid:durableId="830801084">
    <w:abstractNumId w:val="19"/>
  </w:num>
  <w:num w:numId="18" w16cid:durableId="1301302761">
    <w:abstractNumId w:val="5"/>
  </w:num>
  <w:num w:numId="19" w16cid:durableId="610287119">
    <w:abstractNumId w:val="11"/>
  </w:num>
  <w:num w:numId="20" w16cid:durableId="2134708136">
    <w:abstractNumId w:val="8"/>
  </w:num>
  <w:num w:numId="21" w16cid:durableId="1368337060">
    <w:abstractNumId w:val="17"/>
  </w:num>
  <w:num w:numId="22" w16cid:durableId="212600036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1E"/>
    <w:rsid w:val="000003D8"/>
    <w:rsid w:val="000004E9"/>
    <w:rsid w:val="000006BB"/>
    <w:rsid w:val="000006FA"/>
    <w:rsid w:val="0000074F"/>
    <w:rsid w:val="000009DF"/>
    <w:rsid w:val="00000CB0"/>
    <w:rsid w:val="00000EBE"/>
    <w:rsid w:val="00000ECC"/>
    <w:rsid w:val="00000F94"/>
    <w:rsid w:val="0000125F"/>
    <w:rsid w:val="00001489"/>
    <w:rsid w:val="000015F9"/>
    <w:rsid w:val="00001C32"/>
    <w:rsid w:val="00001DCB"/>
    <w:rsid w:val="000028DA"/>
    <w:rsid w:val="00002A68"/>
    <w:rsid w:val="00002F18"/>
    <w:rsid w:val="0000335B"/>
    <w:rsid w:val="00003377"/>
    <w:rsid w:val="00003378"/>
    <w:rsid w:val="00003C2D"/>
    <w:rsid w:val="00003C4C"/>
    <w:rsid w:val="00003D64"/>
    <w:rsid w:val="000048F7"/>
    <w:rsid w:val="00004A3B"/>
    <w:rsid w:val="00004A8F"/>
    <w:rsid w:val="00004ADF"/>
    <w:rsid w:val="00004B89"/>
    <w:rsid w:val="00005309"/>
    <w:rsid w:val="00005449"/>
    <w:rsid w:val="00005BC0"/>
    <w:rsid w:val="00005D5C"/>
    <w:rsid w:val="000061E0"/>
    <w:rsid w:val="00006296"/>
    <w:rsid w:val="00006471"/>
    <w:rsid w:val="00006E51"/>
    <w:rsid w:val="00006E87"/>
    <w:rsid w:val="000071A2"/>
    <w:rsid w:val="00007A9B"/>
    <w:rsid w:val="00010361"/>
    <w:rsid w:val="000107BE"/>
    <w:rsid w:val="00010913"/>
    <w:rsid w:val="00010AF4"/>
    <w:rsid w:val="00010B37"/>
    <w:rsid w:val="00010E31"/>
    <w:rsid w:val="00010FAF"/>
    <w:rsid w:val="00011116"/>
    <w:rsid w:val="00011602"/>
    <w:rsid w:val="000116DD"/>
    <w:rsid w:val="000116E5"/>
    <w:rsid w:val="00011AED"/>
    <w:rsid w:val="00011C67"/>
    <w:rsid w:val="00011E44"/>
    <w:rsid w:val="000123C8"/>
    <w:rsid w:val="00012451"/>
    <w:rsid w:val="000124F6"/>
    <w:rsid w:val="00012667"/>
    <w:rsid w:val="00012713"/>
    <w:rsid w:val="00012724"/>
    <w:rsid w:val="000129ED"/>
    <w:rsid w:val="00012BB2"/>
    <w:rsid w:val="00012D6D"/>
    <w:rsid w:val="00013082"/>
    <w:rsid w:val="00013889"/>
    <w:rsid w:val="00013E1F"/>
    <w:rsid w:val="00013EEA"/>
    <w:rsid w:val="00013F68"/>
    <w:rsid w:val="000141FA"/>
    <w:rsid w:val="0001430D"/>
    <w:rsid w:val="0001447F"/>
    <w:rsid w:val="00014533"/>
    <w:rsid w:val="0001509E"/>
    <w:rsid w:val="00015200"/>
    <w:rsid w:val="00015294"/>
    <w:rsid w:val="0001559A"/>
    <w:rsid w:val="000156FA"/>
    <w:rsid w:val="00015766"/>
    <w:rsid w:val="00015C5B"/>
    <w:rsid w:val="00015C69"/>
    <w:rsid w:val="00015D2C"/>
    <w:rsid w:val="000169A5"/>
    <w:rsid w:val="00017C5B"/>
    <w:rsid w:val="00017C7D"/>
    <w:rsid w:val="00017E92"/>
    <w:rsid w:val="00020152"/>
    <w:rsid w:val="000202A2"/>
    <w:rsid w:val="00021047"/>
    <w:rsid w:val="0002183D"/>
    <w:rsid w:val="000219BC"/>
    <w:rsid w:val="00021CC7"/>
    <w:rsid w:val="00021F1C"/>
    <w:rsid w:val="000227CB"/>
    <w:rsid w:val="00022F3D"/>
    <w:rsid w:val="00023413"/>
    <w:rsid w:val="00023603"/>
    <w:rsid w:val="00023763"/>
    <w:rsid w:val="00023823"/>
    <w:rsid w:val="00023B36"/>
    <w:rsid w:val="00023D3E"/>
    <w:rsid w:val="00023FBD"/>
    <w:rsid w:val="00024203"/>
    <w:rsid w:val="000244A4"/>
    <w:rsid w:val="0002497E"/>
    <w:rsid w:val="00025230"/>
    <w:rsid w:val="0002534C"/>
    <w:rsid w:val="00025605"/>
    <w:rsid w:val="0002561B"/>
    <w:rsid w:val="0002562B"/>
    <w:rsid w:val="00026370"/>
    <w:rsid w:val="000268AC"/>
    <w:rsid w:val="00026B88"/>
    <w:rsid w:val="00026FD6"/>
    <w:rsid w:val="000271CC"/>
    <w:rsid w:val="00027266"/>
    <w:rsid w:val="0002727D"/>
    <w:rsid w:val="00027EDE"/>
    <w:rsid w:val="000301B0"/>
    <w:rsid w:val="000304D8"/>
    <w:rsid w:val="00030CFF"/>
    <w:rsid w:val="00031352"/>
    <w:rsid w:val="0003151A"/>
    <w:rsid w:val="000318E9"/>
    <w:rsid w:val="00031954"/>
    <w:rsid w:val="00031C6B"/>
    <w:rsid w:val="00031DA6"/>
    <w:rsid w:val="0003217F"/>
    <w:rsid w:val="0003235D"/>
    <w:rsid w:val="00032A5F"/>
    <w:rsid w:val="00032B94"/>
    <w:rsid w:val="00032DFE"/>
    <w:rsid w:val="0003300D"/>
    <w:rsid w:val="0003304A"/>
    <w:rsid w:val="000331D8"/>
    <w:rsid w:val="000332CD"/>
    <w:rsid w:val="00033714"/>
    <w:rsid w:val="000337BD"/>
    <w:rsid w:val="000337C6"/>
    <w:rsid w:val="00033AA7"/>
    <w:rsid w:val="0003407B"/>
    <w:rsid w:val="000342F9"/>
    <w:rsid w:val="000345E8"/>
    <w:rsid w:val="0003492F"/>
    <w:rsid w:val="00034C53"/>
    <w:rsid w:val="00034E9F"/>
    <w:rsid w:val="00034FB3"/>
    <w:rsid w:val="00035114"/>
    <w:rsid w:val="000351BE"/>
    <w:rsid w:val="0003520A"/>
    <w:rsid w:val="000352C0"/>
    <w:rsid w:val="000352E3"/>
    <w:rsid w:val="00035BE0"/>
    <w:rsid w:val="00035C03"/>
    <w:rsid w:val="00035DD3"/>
    <w:rsid w:val="00035EA7"/>
    <w:rsid w:val="00036B1A"/>
    <w:rsid w:val="00036BCA"/>
    <w:rsid w:val="00036C17"/>
    <w:rsid w:val="00036D44"/>
    <w:rsid w:val="00037B95"/>
    <w:rsid w:val="00037CB4"/>
    <w:rsid w:val="00037D19"/>
    <w:rsid w:val="00037F7D"/>
    <w:rsid w:val="00040575"/>
    <w:rsid w:val="000408DD"/>
    <w:rsid w:val="00040E3A"/>
    <w:rsid w:val="0004166C"/>
    <w:rsid w:val="00041AB4"/>
    <w:rsid w:val="0004209E"/>
    <w:rsid w:val="00042193"/>
    <w:rsid w:val="000427D8"/>
    <w:rsid w:val="0004293F"/>
    <w:rsid w:val="00043140"/>
    <w:rsid w:val="000431A2"/>
    <w:rsid w:val="000431BD"/>
    <w:rsid w:val="00043855"/>
    <w:rsid w:val="000439D7"/>
    <w:rsid w:val="00043AF4"/>
    <w:rsid w:val="00043B03"/>
    <w:rsid w:val="00043DD4"/>
    <w:rsid w:val="00044075"/>
    <w:rsid w:val="000447C4"/>
    <w:rsid w:val="000448E6"/>
    <w:rsid w:val="00044A1B"/>
    <w:rsid w:val="00044A48"/>
    <w:rsid w:val="00044B76"/>
    <w:rsid w:val="00044EE4"/>
    <w:rsid w:val="00044F1E"/>
    <w:rsid w:val="00045084"/>
    <w:rsid w:val="00045647"/>
    <w:rsid w:val="00045E29"/>
    <w:rsid w:val="0004615A"/>
    <w:rsid w:val="00046328"/>
    <w:rsid w:val="0004636B"/>
    <w:rsid w:val="0004661D"/>
    <w:rsid w:val="000467B8"/>
    <w:rsid w:val="00046853"/>
    <w:rsid w:val="00046CDB"/>
    <w:rsid w:val="00047830"/>
    <w:rsid w:val="00047A58"/>
    <w:rsid w:val="00047AA0"/>
    <w:rsid w:val="0005049B"/>
    <w:rsid w:val="0005058A"/>
    <w:rsid w:val="00050856"/>
    <w:rsid w:val="00050B45"/>
    <w:rsid w:val="0005123F"/>
    <w:rsid w:val="00051289"/>
    <w:rsid w:val="00051519"/>
    <w:rsid w:val="0005176B"/>
    <w:rsid w:val="00051796"/>
    <w:rsid w:val="00051869"/>
    <w:rsid w:val="000523C2"/>
    <w:rsid w:val="00052973"/>
    <w:rsid w:val="00052B12"/>
    <w:rsid w:val="00052E6D"/>
    <w:rsid w:val="00052F5F"/>
    <w:rsid w:val="000534EE"/>
    <w:rsid w:val="00053B4E"/>
    <w:rsid w:val="00054205"/>
    <w:rsid w:val="00054BA3"/>
    <w:rsid w:val="000551BB"/>
    <w:rsid w:val="00055446"/>
    <w:rsid w:val="000554D5"/>
    <w:rsid w:val="000555A0"/>
    <w:rsid w:val="00055673"/>
    <w:rsid w:val="00056060"/>
    <w:rsid w:val="000561F0"/>
    <w:rsid w:val="000562A9"/>
    <w:rsid w:val="000565EA"/>
    <w:rsid w:val="00056762"/>
    <w:rsid w:val="00056A35"/>
    <w:rsid w:val="00056C02"/>
    <w:rsid w:val="00056DB6"/>
    <w:rsid w:val="00057350"/>
    <w:rsid w:val="00057609"/>
    <w:rsid w:val="0005798E"/>
    <w:rsid w:val="00057B56"/>
    <w:rsid w:val="00057BA6"/>
    <w:rsid w:val="00057E13"/>
    <w:rsid w:val="00060374"/>
    <w:rsid w:val="000604A6"/>
    <w:rsid w:val="00060635"/>
    <w:rsid w:val="00060CC9"/>
    <w:rsid w:val="00060DCC"/>
    <w:rsid w:val="00061352"/>
    <w:rsid w:val="000613DA"/>
    <w:rsid w:val="00061932"/>
    <w:rsid w:val="00061FF4"/>
    <w:rsid w:val="00062369"/>
    <w:rsid w:val="000625C0"/>
    <w:rsid w:val="000628E5"/>
    <w:rsid w:val="00062E1C"/>
    <w:rsid w:val="00063050"/>
    <w:rsid w:val="000631FC"/>
    <w:rsid w:val="000633EC"/>
    <w:rsid w:val="0006343F"/>
    <w:rsid w:val="00063DB2"/>
    <w:rsid w:val="0006400B"/>
    <w:rsid w:val="000645BB"/>
    <w:rsid w:val="00064677"/>
    <w:rsid w:val="00064981"/>
    <w:rsid w:val="00064D2E"/>
    <w:rsid w:val="000650DB"/>
    <w:rsid w:val="000654D2"/>
    <w:rsid w:val="00065AF3"/>
    <w:rsid w:val="00065B7F"/>
    <w:rsid w:val="00066236"/>
    <w:rsid w:val="0006626F"/>
    <w:rsid w:val="00066E90"/>
    <w:rsid w:val="000673FE"/>
    <w:rsid w:val="000676BC"/>
    <w:rsid w:val="00067827"/>
    <w:rsid w:val="000678F1"/>
    <w:rsid w:val="00067C4C"/>
    <w:rsid w:val="00067E42"/>
    <w:rsid w:val="00067EC4"/>
    <w:rsid w:val="000701FE"/>
    <w:rsid w:val="0007030A"/>
    <w:rsid w:val="00070574"/>
    <w:rsid w:val="0007087B"/>
    <w:rsid w:val="000708C6"/>
    <w:rsid w:val="00071DF5"/>
    <w:rsid w:val="00071E01"/>
    <w:rsid w:val="00071E26"/>
    <w:rsid w:val="00072065"/>
    <w:rsid w:val="000723E3"/>
    <w:rsid w:val="0007241F"/>
    <w:rsid w:val="000729C7"/>
    <w:rsid w:val="00072B6C"/>
    <w:rsid w:val="00072F10"/>
    <w:rsid w:val="000730EC"/>
    <w:rsid w:val="000735EA"/>
    <w:rsid w:val="00073CCC"/>
    <w:rsid w:val="00073ECA"/>
    <w:rsid w:val="00074057"/>
    <w:rsid w:val="00074214"/>
    <w:rsid w:val="000743FB"/>
    <w:rsid w:val="000745BB"/>
    <w:rsid w:val="00074601"/>
    <w:rsid w:val="0007482C"/>
    <w:rsid w:val="00074D37"/>
    <w:rsid w:val="0007543B"/>
    <w:rsid w:val="000755CC"/>
    <w:rsid w:val="000757C8"/>
    <w:rsid w:val="0007598B"/>
    <w:rsid w:val="00075C84"/>
    <w:rsid w:val="00075E37"/>
    <w:rsid w:val="0007600F"/>
    <w:rsid w:val="000762B8"/>
    <w:rsid w:val="00076932"/>
    <w:rsid w:val="00077152"/>
    <w:rsid w:val="000777ED"/>
    <w:rsid w:val="00077985"/>
    <w:rsid w:val="00077EFC"/>
    <w:rsid w:val="0008041B"/>
    <w:rsid w:val="00080A7F"/>
    <w:rsid w:val="00080B54"/>
    <w:rsid w:val="00080C83"/>
    <w:rsid w:val="00081158"/>
    <w:rsid w:val="0008149F"/>
    <w:rsid w:val="00081559"/>
    <w:rsid w:val="000824DC"/>
    <w:rsid w:val="00082CBE"/>
    <w:rsid w:val="00082D11"/>
    <w:rsid w:val="00082ECA"/>
    <w:rsid w:val="00083033"/>
    <w:rsid w:val="00083552"/>
    <w:rsid w:val="0008382B"/>
    <w:rsid w:val="00083903"/>
    <w:rsid w:val="00083990"/>
    <w:rsid w:val="000839AA"/>
    <w:rsid w:val="000840F3"/>
    <w:rsid w:val="00084373"/>
    <w:rsid w:val="00084615"/>
    <w:rsid w:val="000846D0"/>
    <w:rsid w:val="00084828"/>
    <w:rsid w:val="000848F7"/>
    <w:rsid w:val="000852A3"/>
    <w:rsid w:val="00085363"/>
    <w:rsid w:val="00085407"/>
    <w:rsid w:val="00085B23"/>
    <w:rsid w:val="00085DA2"/>
    <w:rsid w:val="00085E11"/>
    <w:rsid w:val="0008648F"/>
    <w:rsid w:val="000865E4"/>
    <w:rsid w:val="0008681A"/>
    <w:rsid w:val="00086E27"/>
    <w:rsid w:val="0008727C"/>
    <w:rsid w:val="00087289"/>
    <w:rsid w:val="00087676"/>
    <w:rsid w:val="00090183"/>
    <w:rsid w:val="000903E2"/>
    <w:rsid w:val="000903F7"/>
    <w:rsid w:val="00090FC7"/>
    <w:rsid w:val="000916F9"/>
    <w:rsid w:val="00091909"/>
    <w:rsid w:val="00091AF2"/>
    <w:rsid w:val="00092012"/>
    <w:rsid w:val="0009256C"/>
    <w:rsid w:val="0009269F"/>
    <w:rsid w:val="00092736"/>
    <w:rsid w:val="0009275E"/>
    <w:rsid w:val="00092A4D"/>
    <w:rsid w:val="00092AAF"/>
    <w:rsid w:val="00092D37"/>
    <w:rsid w:val="00092F95"/>
    <w:rsid w:val="0009309A"/>
    <w:rsid w:val="00093284"/>
    <w:rsid w:val="00093321"/>
    <w:rsid w:val="000934D0"/>
    <w:rsid w:val="00093A2F"/>
    <w:rsid w:val="000942B7"/>
    <w:rsid w:val="00094411"/>
    <w:rsid w:val="0009481A"/>
    <w:rsid w:val="00094A40"/>
    <w:rsid w:val="00094E08"/>
    <w:rsid w:val="00095551"/>
    <w:rsid w:val="00095883"/>
    <w:rsid w:val="00095B58"/>
    <w:rsid w:val="00096143"/>
    <w:rsid w:val="00096C18"/>
    <w:rsid w:val="00096F32"/>
    <w:rsid w:val="0009757E"/>
    <w:rsid w:val="000975CC"/>
    <w:rsid w:val="0009770C"/>
    <w:rsid w:val="00097806"/>
    <w:rsid w:val="00097C1F"/>
    <w:rsid w:val="00097F2B"/>
    <w:rsid w:val="000A02F2"/>
    <w:rsid w:val="000A0A19"/>
    <w:rsid w:val="000A0C9A"/>
    <w:rsid w:val="000A0D12"/>
    <w:rsid w:val="000A0D2D"/>
    <w:rsid w:val="000A1C51"/>
    <w:rsid w:val="000A20D0"/>
    <w:rsid w:val="000A2307"/>
    <w:rsid w:val="000A26C7"/>
    <w:rsid w:val="000A2CE2"/>
    <w:rsid w:val="000A2D2A"/>
    <w:rsid w:val="000A324D"/>
    <w:rsid w:val="000A33FC"/>
    <w:rsid w:val="000A36F6"/>
    <w:rsid w:val="000A371E"/>
    <w:rsid w:val="000A3D4C"/>
    <w:rsid w:val="000A468F"/>
    <w:rsid w:val="000A46D2"/>
    <w:rsid w:val="000A4788"/>
    <w:rsid w:val="000A47C9"/>
    <w:rsid w:val="000A4A7C"/>
    <w:rsid w:val="000A5395"/>
    <w:rsid w:val="000A579A"/>
    <w:rsid w:val="000A5F48"/>
    <w:rsid w:val="000A609D"/>
    <w:rsid w:val="000A6118"/>
    <w:rsid w:val="000A62F4"/>
    <w:rsid w:val="000A65D0"/>
    <w:rsid w:val="000A67E2"/>
    <w:rsid w:val="000A6A08"/>
    <w:rsid w:val="000A6A7C"/>
    <w:rsid w:val="000A6B2E"/>
    <w:rsid w:val="000A7345"/>
    <w:rsid w:val="000A79A7"/>
    <w:rsid w:val="000A7B7A"/>
    <w:rsid w:val="000A7E31"/>
    <w:rsid w:val="000B0FED"/>
    <w:rsid w:val="000B133E"/>
    <w:rsid w:val="000B150C"/>
    <w:rsid w:val="000B1DF7"/>
    <w:rsid w:val="000B1E4B"/>
    <w:rsid w:val="000B1ED5"/>
    <w:rsid w:val="000B2321"/>
    <w:rsid w:val="000B2D67"/>
    <w:rsid w:val="000B2DED"/>
    <w:rsid w:val="000B2E27"/>
    <w:rsid w:val="000B3010"/>
    <w:rsid w:val="000B319D"/>
    <w:rsid w:val="000B31F5"/>
    <w:rsid w:val="000B334D"/>
    <w:rsid w:val="000B3A11"/>
    <w:rsid w:val="000B4670"/>
    <w:rsid w:val="000B48CB"/>
    <w:rsid w:val="000B4D81"/>
    <w:rsid w:val="000B50E4"/>
    <w:rsid w:val="000B5C1D"/>
    <w:rsid w:val="000B624D"/>
    <w:rsid w:val="000B64B0"/>
    <w:rsid w:val="000B689C"/>
    <w:rsid w:val="000B74AE"/>
    <w:rsid w:val="000B756E"/>
    <w:rsid w:val="000B7C06"/>
    <w:rsid w:val="000B7D1B"/>
    <w:rsid w:val="000B7DC8"/>
    <w:rsid w:val="000B7F57"/>
    <w:rsid w:val="000B7FA4"/>
    <w:rsid w:val="000C08B8"/>
    <w:rsid w:val="000C0AEB"/>
    <w:rsid w:val="000C0E9B"/>
    <w:rsid w:val="000C17C4"/>
    <w:rsid w:val="000C211C"/>
    <w:rsid w:val="000C2669"/>
    <w:rsid w:val="000C3275"/>
    <w:rsid w:val="000C3375"/>
    <w:rsid w:val="000C3689"/>
    <w:rsid w:val="000C3D1E"/>
    <w:rsid w:val="000C43C0"/>
    <w:rsid w:val="000C4AB8"/>
    <w:rsid w:val="000C4EE4"/>
    <w:rsid w:val="000C4FBF"/>
    <w:rsid w:val="000C541B"/>
    <w:rsid w:val="000C597F"/>
    <w:rsid w:val="000C598E"/>
    <w:rsid w:val="000C5AA6"/>
    <w:rsid w:val="000C5C88"/>
    <w:rsid w:val="000C5F2D"/>
    <w:rsid w:val="000C6357"/>
    <w:rsid w:val="000C6803"/>
    <w:rsid w:val="000C6EC0"/>
    <w:rsid w:val="000C7133"/>
    <w:rsid w:val="000C7320"/>
    <w:rsid w:val="000C73F7"/>
    <w:rsid w:val="000C7EEC"/>
    <w:rsid w:val="000D0701"/>
    <w:rsid w:val="000D07EF"/>
    <w:rsid w:val="000D0AE8"/>
    <w:rsid w:val="000D0D2D"/>
    <w:rsid w:val="000D130F"/>
    <w:rsid w:val="000D1A27"/>
    <w:rsid w:val="000D1D1F"/>
    <w:rsid w:val="000D1E92"/>
    <w:rsid w:val="000D2167"/>
    <w:rsid w:val="000D2315"/>
    <w:rsid w:val="000D2429"/>
    <w:rsid w:val="000D2EFA"/>
    <w:rsid w:val="000D3362"/>
    <w:rsid w:val="000D33AB"/>
    <w:rsid w:val="000D365F"/>
    <w:rsid w:val="000D3CE2"/>
    <w:rsid w:val="000D406E"/>
    <w:rsid w:val="000D4163"/>
    <w:rsid w:val="000D43F5"/>
    <w:rsid w:val="000D461E"/>
    <w:rsid w:val="000D4707"/>
    <w:rsid w:val="000D48C8"/>
    <w:rsid w:val="000D4BAF"/>
    <w:rsid w:val="000D4FAE"/>
    <w:rsid w:val="000D5123"/>
    <w:rsid w:val="000D52DD"/>
    <w:rsid w:val="000D5553"/>
    <w:rsid w:val="000D5568"/>
    <w:rsid w:val="000D55E1"/>
    <w:rsid w:val="000D5826"/>
    <w:rsid w:val="000D61E9"/>
    <w:rsid w:val="000D61EA"/>
    <w:rsid w:val="000D6AC5"/>
    <w:rsid w:val="000D6DF9"/>
    <w:rsid w:val="000D705D"/>
    <w:rsid w:val="000D7368"/>
    <w:rsid w:val="000E0562"/>
    <w:rsid w:val="000E07C3"/>
    <w:rsid w:val="000E0D30"/>
    <w:rsid w:val="000E1170"/>
    <w:rsid w:val="000E1731"/>
    <w:rsid w:val="000E1AF9"/>
    <w:rsid w:val="000E2232"/>
    <w:rsid w:val="000E2297"/>
    <w:rsid w:val="000E22E6"/>
    <w:rsid w:val="000E2303"/>
    <w:rsid w:val="000E253B"/>
    <w:rsid w:val="000E2AEA"/>
    <w:rsid w:val="000E2EF6"/>
    <w:rsid w:val="000E346C"/>
    <w:rsid w:val="000E35A8"/>
    <w:rsid w:val="000E3768"/>
    <w:rsid w:val="000E3AFD"/>
    <w:rsid w:val="000E3DC8"/>
    <w:rsid w:val="000E3DE0"/>
    <w:rsid w:val="000E3F63"/>
    <w:rsid w:val="000E4E0C"/>
    <w:rsid w:val="000E4E2E"/>
    <w:rsid w:val="000E55CD"/>
    <w:rsid w:val="000E5D60"/>
    <w:rsid w:val="000E679B"/>
    <w:rsid w:val="000E6C0C"/>
    <w:rsid w:val="000E6C4B"/>
    <w:rsid w:val="000E6E23"/>
    <w:rsid w:val="000E73B7"/>
    <w:rsid w:val="000E76D4"/>
    <w:rsid w:val="000E7A4B"/>
    <w:rsid w:val="000F013A"/>
    <w:rsid w:val="000F020C"/>
    <w:rsid w:val="000F0497"/>
    <w:rsid w:val="000F0C63"/>
    <w:rsid w:val="000F0F8C"/>
    <w:rsid w:val="000F10E3"/>
    <w:rsid w:val="000F15A2"/>
    <w:rsid w:val="000F1AB9"/>
    <w:rsid w:val="000F1C6F"/>
    <w:rsid w:val="000F1C80"/>
    <w:rsid w:val="000F1F1C"/>
    <w:rsid w:val="000F213E"/>
    <w:rsid w:val="000F230B"/>
    <w:rsid w:val="000F2BD1"/>
    <w:rsid w:val="000F31F0"/>
    <w:rsid w:val="000F3632"/>
    <w:rsid w:val="000F3690"/>
    <w:rsid w:val="000F3894"/>
    <w:rsid w:val="000F3B14"/>
    <w:rsid w:val="000F3FFF"/>
    <w:rsid w:val="000F45CD"/>
    <w:rsid w:val="000F4668"/>
    <w:rsid w:val="000F487A"/>
    <w:rsid w:val="000F4E64"/>
    <w:rsid w:val="000F4EAA"/>
    <w:rsid w:val="000F562A"/>
    <w:rsid w:val="000F5B7A"/>
    <w:rsid w:val="000F5E90"/>
    <w:rsid w:val="000F6BA7"/>
    <w:rsid w:val="000F6E9F"/>
    <w:rsid w:val="000F708E"/>
    <w:rsid w:val="000F7255"/>
    <w:rsid w:val="000F7DD1"/>
    <w:rsid w:val="00100208"/>
    <w:rsid w:val="001002C9"/>
    <w:rsid w:val="00100C14"/>
    <w:rsid w:val="00100C5D"/>
    <w:rsid w:val="00100F1D"/>
    <w:rsid w:val="00101558"/>
    <w:rsid w:val="001019EA"/>
    <w:rsid w:val="00102A85"/>
    <w:rsid w:val="00103425"/>
    <w:rsid w:val="00103644"/>
    <w:rsid w:val="00103819"/>
    <w:rsid w:val="001038D8"/>
    <w:rsid w:val="00103A6A"/>
    <w:rsid w:val="00103E20"/>
    <w:rsid w:val="00103EFF"/>
    <w:rsid w:val="001041FB"/>
    <w:rsid w:val="001042AE"/>
    <w:rsid w:val="001044D9"/>
    <w:rsid w:val="001048D3"/>
    <w:rsid w:val="00104D8D"/>
    <w:rsid w:val="00105144"/>
    <w:rsid w:val="0010583B"/>
    <w:rsid w:val="001058B4"/>
    <w:rsid w:val="00105937"/>
    <w:rsid w:val="00105981"/>
    <w:rsid w:val="00105B7A"/>
    <w:rsid w:val="00105DE5"/>
    <w:rsid w:val="00106007"/>
    <w:rsid w:val="001061CF"/>
    <w:rsid w:val="0010632A"/>
    <w:rsid w:val="001066BB"/>
    <w:rsid w:val="001067FA"/>
    <w:rsid w:val="001079BF"/>
    <w:rsid w:val="00110302"/>
    <w:rsid w:val="001107F8"/>
    <w:rsid w:val="00110ADE"/>
    <w:rsid w:val="00110B05"/>
    <w:rsid w:val="00110C3B"/>
    <w:rsid w:val="00110CBA"/>
    <w:rsid w:val="00110D7A"/>
    <w:rsid w:val="00111733"/>
    <w:rsid w:val="00112121"/>
    <w:rsid w:val="00112633"/>
    <w:rsid w:val="00112894"/>
    <w:rsid w:val="001128E3"/>
    <w:rsid w:val="0011295A"/>
    <w:rsid w:val="00112B1D"/>
    <w:rsid w:val="00113738"/>
    <w:rsid w:val="001139C8"/>
    <w:rsid w:val="00113A3E"/>
    <w:rsid w:val="00113D11"/>
    <w:rsid w:val="0011438A"/>
    <w:rsid w:val="00114506"/>
    <w:rsid w:val="00114620"/>
    <w:rsid w:val="00114854"/>
    <w:rsid w:val="00114A78"/>
    <w:rsid w:val="00115053"/>
    <w:rsid w:val="0011533A"/>
    <w:rsid w:val="001153B1"/>
    <w:rsid w:val="00115581"/>
    <w:rsid w:val="001155A8"/>
    <w:rsid w:val="00115950"/>
    <w:rsid w:val="00115BBB"/>
    <w:rsid w:val="00115BEE"/>
    <w:rsid w:val="00115DF6"/>
    <w:rsid w:val="0011605D"/>
    <w:rsid w:val="001160A9"/>
    <w:rsid w:val="00116238"/>
    <w:rsid w:val="00116A80"/>
    <w:rsid w:val="00116C5C"/>
    <w:rsid w:val="001170E2"/>
    <w:rsid w:val="00117603"/>
    <w:rsid w:val="001200BA"/>
    <w:rsid w:val="001201E9"/>
    <w:rsid w:val="0012027E"/>
    <w:rsid w:val="00120435"/>
    <w:rsid w:val="0012058D"/>
    <w:rsid w:val="00120928"/>
    <w:rsid w:val="00120A15"/>
    <w:rsid w:val="00120C68"/>
    <w:rsid w:val="00120EBF"/>
    <w:rsid w:val="00121171"/>
    <w:rsid w:val="00121490"/>
    <w:rsid w:val="001214A8"/>
    <w:rsid w:val="00121A28"/>
    <w:rsid w:val="00121C3E"/>
    <w:rsid w:val="001223B4"/>
    <w:rsid w:val="001224F8"/>
    <w:rsid w:val="0012262F"/>
    <w:rsid w:val="0012266A"/>
    <w:rsid w:val="001228AC"/>
    <w:rsid w:val="00122D08"/>
    <w:rsid w:val="0012301C"/>
    <w:rsid w:val="001230FD"/>
    <w:rsid w:val="001232CC"/>
    <w:rsid w:val="0012332B"/>
    <w:rsid w:val="001234E3"/>
    <w:rsid w:val="00123BFF"/>
    <w:rsid w:val="00123D70"/>
    <w:rsid w:val="00124B6B"/>
    <w:rsid w:val="00125071"/>
    <w:rsid w:val="00125146"/>
    <w:rsid w:val="0012530B"/>
    <w:rsid w:val="00125490"/>
    <w:rsid w:val="00125A17"/>
    <w:rsid w:val="00125AE4"/>
    <w:rsid w:val="00125CCE"/>
    <w:rsid w:val="00125CFE"/>
    <w:rsid w:val="00126023"/>
    <w:rsid w:val="001261EA"/>
    <w:rsid w:val="00126556"/>
    <w:rsid w:val="001265B0"/>
    <w:rsid w:val="00126748"/>
    <w:rsid w:val="00126D0A"/>
    <w:rsid w:val="00126DB4"/>
    <w:rsid w:val="001270A0"/>
    <w:rsid w:val="00127545"/>
    <w:rsid w:val="001275CF"/>
    <w:rsid w:val="00127D9F"/>
    <w:rsid w:val="00127EE6"/>
    <w:rsid w:val="00130480"/>
    <w:rsid w:val="0013056F"/>
    <w:rsid w:val="0013061A"/>
    <w:rsid w:val="001308CC"/>
    <w:rsid w:val="00131B70"/>
    <w:rsid w:val="00132306"/>
    <w:rsid w:val="0013262A"/>
    <w:rsid w:val="001328D2"/>
    <w:rsid w:val="00132C25"/>
    <w:rsid w:val="001336F1"/>
    <w:rsid w:val="00133795"/>
    <w:rsid w:val="001338DF"/>
    <w:rsid w:val="00133CBF"/>
    <w:rsid w:val="00133D8D"/>
    <w:rsid w:val="0013407F"/>
    <w:rsid w:val="00134781"/>
    <w:rsid w:val="0013493A"/>
    <w:rsid w:val="00134F02"/>
    <w:rsid w:val="00134FE6"/>
    <w:rsid w:val="0013518D"/>
    <w:rsid w:val="001351C5"/>
    <w:rsid w:val="00135ACE"/>
    <w:rsid w:val="00135DF2"/>
    <w:rsid w:val="0013637C"/>
    <w:rsid w:val="0013642B"/>
    <w:rsid w:val="001364A6"/>
    <w:rsid w:val="001365F0"/>
    <w:rsid w:val="00136E33"/>
    <w:rsid w:val="00136F27"/>
    <w:rsid w:val="00136FDF"/>
    <w:rsid w:val="001371AC"/>
    <w:rsid w:val="00137609"/>
    <w:rsid w:val="00137E99"/>
    <w:rsid w:val="00140531"/>
    <w:rsid w:val="00140745"/>
    <w:rsid w:val="001413D0"/>
    <w:rsid w:val="00141970"/>
    <w:rsid w:val="00141D76"/>
    <w:rsid w:val="00141DA1"/>
    <w:rsid w:val="00141F44"/>
    <w:rsid w:val="00142242"/>
    <w:rsid w:val="001423C4"/>
    <w:rsid w:val="00142D64"/>
    <w:rsid w:val="00142E4E"/>
    <w:rsid w:val="00143207"/>
    <w:rsid w:val="00143393"/>
    <w:rsid w:val="00143A91"/>
    <w:rsid w:val="001444D3"/>
    <w:rsid w:val="00144CF2"/>
    <w:rsid w:val="00144FD0"/>
    <w:rsid w:val="0014537B"/>
    <w:rsid w:val="0014573F"/>
    <w:rsid w:val="00145906"/>
    <w:rsid w:val="00145A9A"/>
    <w:rsid w:val="00145CD3"/>
    <w:rsid w:val="00145FA4"/>
    <w:rsid w:val="00145FC7"/>
    <w:rsid w:val="001461A9"/>
    <w:rsid w:val="00146271"/>
    <w:rsid w:val="001466F5"/>
    <w:rsid w:val="001468FF"/>
    <w:rsid w:val="00147A09"/>
    <w:rsid w:val="00147AF5"/>
    <w:rsid w:val="00147B4F"/>
    <w:rsid w:val="00147EC7"/>
    <w:rsid w:val="00150309"/>
    <w:rsid w:val="00150D5A"/>
    <w:rsid w:val="00150DA9"/>
    <w:rsid w:val="00150FA2"/>
    <w:rsid w:val="00151375"/>
    <w:rsid w:val="0015140B"/>
    <w:rsid w:val="00151CE9"/>
    <w:rsid w:val="00151FFC"/>
    <w:rsid w:val="00152478"/>
    <w:rsid w:val="00152779"/>
    <w:rsid w:val="00152AD3"/>
    <w:rsid w:val="00153068"/>
    <w:rsid w:val="00153285"/>
    <w:rsid w:val="001532A2"/>
    <w:rsid w:val="001533FB"/>
    <w:rsid w:val="0015366D"/>
    <w:rsid w:val="0015393F"/>
    <w:rsid w:val="00153F55"/>
    <w:rsid w:val="00154009"/>
    <w:rsid w:val="001540EF"/>
    <w:rsid w:val="0015456F"/>
    <w:rsid w:val="00154638"/>
    <w:rsid w:val="00155382"/>
    <w:rsid w:val="001553DB"/>
    <w:rsid w:val="001556F4"/>
    <w:rsid w:val="00155BE8"/>
    <w:rsid w:val="00155C2E"/>
    <w:rsid w:val="001560AE"/>
    <w:rsid w:val="00156A3C"/>
    <w:rsid w:val="00157CC0"/>
    <w:rsid w:val="00157CE5"/>
    <w:rsid w:val="00157D9A"/>
    <w:rsid w:val="0016027D"/>
    <w:rsid w:val="001604DB"/>
    <w:rsid w:val="001609F5"/>
    <w:rsid w:val="00160A4B"/>
    <w:rsid w:val="00160CF5"/>
    <w:rsid w:val="00160F2F"/>
    <w:rsid w:val="0016160A"/>
    <w:rsid w:val="00161769"/>
    <w:rsid w:val="0016180F"/>
    <w:rsid w:val="00161A0B"/>
    <w:rsid w:val="00161A3C"/>
    <w:rsid w:val="00161FF5"/>
    <w:rsid w:val="0016205D"/>
    <w:rsid w:val="001621A0"/>
    <w:rsid w:val="001621C0"/>
    <w:rsid w:val="001621FB"/>
    <w:rsid w:val="0016221F"/>
    <w:rsid w:val="001625B6"/>
    <w:rsid w:val="0016265C"/>
    <w:rsid w:val="00163034"/>
    <w:rsid w:val="0016322C"/>
    <w:rsid w:val="00163405"/>
    <w:rsid w:val="001634CD"/>
    <w:rsid w:val="00163626"/>
    <w:rsid w:val="001639ED"/>
    <w:rsid w:val="00163BC5"/>
    <w:rsid w:val="00163E87"/>
    <w:rsid w:val="00163EB3"/>
    <w:rsid w:val="001647AC"/>
    <w:rsid w:val="001651B7"/>
    <w:rsid w:val="00165B44"/>
    <w:rsid w:val="0016650B"/>
    <w:rsid w:val="001666EA"/>
    <w:rsid w:val="00166D09"/>
    <w:rsid w:val="00166DE0"/>
    <w:rsid w:val="00167AE0"/>
    <w:rsid w:val="00167D88"/>
    <w:rsid w:val="00167FF7"/>
    <w:rsid w:val="0017006B"/>
    <w:rsid w:val="00170350"/>
    <w:rsid w:val="001704C2"/>
    <w:rsid w:val="00170521"/>
    <w:rsid w:val="00170CC5"/>
    <w:rsid w:val="001711D3"/>
    <w:rsid w:val="0017149D"/>
    <w:rsid w:val="001716EA"/>
    <w:rsid w:val="0017189A"/>
    <w:rsid w:val="001719B2"/>
    <w:rsid w:val="00171DA8"/>
    <w:rsid w:val="00171F95"/>
    <w:rsid w:val="00171FC9"/>
    <w:rsid w:val="001727F3"/>
    <w:rsid w:val="00172CE4"/>
    <w:rsid w:val="001732DE"/>
    <w:rsid w:val="001737BC"/>
    <w:rsid w:val="00173A80"/>
    <w:rsid w:val="00173C42"/>
    <w:rsid w:val="00173E86"/>
    <w:rsid w:val="0017491E"/>
    <w:rsid w:val="00174C5B"/>
    <w:rsid w:val="00174CD5"/>
    <w:rsid w:val="00175122"/>
    <w:rsid w:val="00175419"/>
    <w:rsid w:val="001754C1"/>
    <w:rsid w:val="00175595"/>
    <w:rsid w:val="00175616"/>
    <w:rsid w:val="00175BB0"/>
    <w:rsid w:val="0017611C"/>
    <w:rsid w:val="00176AC7"/>
    <w:rsid w:val="00176B93"/>
    <w:rsid w:val="00176C94"/>
    <w:rsid w:val="00176CE3"/>
    <w:rsid w:val="0017700F"/>
    <w:rsid w:val="0017726F"/>
    <w:rsid w:val="001773FB"/>
    <w:rsid w:val="0017742D"/>
    <w:rsid w:val="0017788B"/>
    <w:rsid w:val="001802DD"/>
    <w:rsid w:val="0018078A"/>
    <w:rsid w:val="001808A0"/>
    <w:rsid w:val="00180AA8"/>
    <w:rsid w:val="00180BE6"/>
    <w:rsid w:val="00180F7A"/>
    <w:rsid w:val="00181137"/>
    <w:rsid w:val="001813D2"/>
    <w:rsid w:val="00181775"/>
    <w:rsid w:val="00182075"/>
    <w:rsid w:val="00182256"/>
    <w:rsid w:val="0018303D"/>
    <w:rsid w:val="00183193"/>
    <w:rsid w:val="00183E63"/>
    <w:rsid w:val="0018407D"/>
    <w:rsid w:val="001841A6"/>
    <w:rsid w:val="001841BC"/>
    <w:rsid w:val="00184A44"/>
    <w:rsid w:val="00184CA9"/>
    <w:rsid w:val="001850A7"/>
    <w:rsid w:val="00185278"/>
    <w:rsid w:val="00185351"/>
    <w:rsid w:val="00185356"/>
    <w:rsid w:val="00185366"/>
    <w:rsid w:val="00185393"/>
    <w:rsid w:val="001856EE"/>
    <w:rsid w:val="0018595C"/>
    <w:rsid w:val="00185F80"/>
    <w:rsid w:val="001860AB"/>
    <w:rsid w:val="001860B5"/>
    <w:rsid w:val="00186254"/>
    <w:rsid w:val="001866CB"/>
    <w:rsid w:val="00186896"/>
    <w:rsid w:val="0018699C"/>
    <w:rsid w:val="00186D1A"/>
    <w:rsid w:val="00186FB6"/>
    <w:rsid w:val="001870D8"/>
    <w:rsid w:val="001871BB"/>
    <w:rsid w:val="00187342"/>
    <w:rsid w:val="00187563"/>
    <w:rsid w:val="00187828"/>
    <w:rsid w:val="00187B83"/>
    <w:rsid w:val="00187D1F"/>
    <w:rsid w:val="001903B3"/>
    <w:rsid w:val="0019055D"/>
    <w:rsid w:val="00190A41"/>
    <w:rsid w:val="00190CA0"/>
    <w:rsid w:val="00191201"/>
    <w:rsid w:val="00191518"/>
    <w:rsid w:val="00191730"/>
    <w:rsid w:val="00191758"/>
    <w:rsid w:val="00191817"/>
    <w:rsid w:val="00191945"/>
    <w:rsid w:val="00191C08"/>
    <w:rsid w:val="00191E73"/>
    <w:rsid w:val="00191E97"/>
    <w:rsid w:val="0019217E"/>
    <w:rsid w:val="00192236"/>
    <w:rsid w:val="00192244"/>
    <w:rsid w:val="00192450"/>
    <w:rsid w:val="00192615"/>
    <w:rsid w:val="0019265B"/>
    <w:rsid w:val="00192C8F"/>
    <w:rsid w:val="00193296"/>
    <w:rsid w:val="00193896"/>
    <w:rsid w:val="0019392A"/>
    <w:rsid w:val="00193A81"/>
    <w:rsid w:val="00193F8F"/>
    <w:rsid w:val="00194220"/>
    <w:rsid w:val="00194346"/>
    <w:rsid w:val="001945FF"/>
    <w:rsid w:val="001947CC"/>
    <w:rsid w:val="00194B4C"/>
    <w:rsid w:val="0019519E"/>
    <w:rsid w:val="00195536"/>
    <w:rsid w:val="001955B8"/>
    <w:rsid w:val="0019561F"/>
    <w:rsid w:val="001956D3"/>
    <w:rsid w:val="00195752"/>
    <w:rsid w:val="001960C6"/>
    <w:rsid w:val="001961B6"/>
    <w:rsid w:val="00196C34"/>
    <w:rsid w:val="00197484"/>
    <w:rsid w:val="0019754A"/>
    <w:rsid w:val="0019779E"/>
    <w:rsid w:val="001978C4"/>
    <w:rsid w:val="001A007E"/>
    <w:rsid w:val="001A032B"/>
    <w:rsid w:val="001A04D7"/>
    <w:rsid w:val="001A0996"/>
    <w:rsid w:val="001A0B56"/>
    <w:rsid w:val="001A0C7D"/>
    <w:rsid w:val="001A143A"/>
    <w:rsid w:val="001A1728"/>
    <w:rsid w:val="001A187A"/>
    <w:rsid w:val="001A18FA"/>
    <w:rsid w:val="001A1FBB"/>
    <w:rsid w:val="001A1FF1"/>
    <w:rsid w:val="001A244F"/>
    <w:rsid w:val="001A26C4"/>
    <w:rsid w:val="001A29A0"/>
    <w:rsid w:val="001A2EE0"/>
    <w:rsid w:val="001A30C1"/>
    <w:rsid w:val="001A3811"/>
    <w:rsid w:val="001A3969"/>
    <w:rsid w:val="001A3BEB"/>
    <w:rsid w:val="001A423F"/>
    <w:rsid w:val="001A4687"/>
    <w:rsid w:val="001A46E6"/>
    <w:rsid w:val="001A4BE0"/>
    <w:rsid w:val="001A4D5D"/>
    <w:rsid w:val="001A4F00"/>
    <w:rsid w:val="001A4F68"/>
    <w:rsid w:val="001A5248"/>
    <w:rsid w:val="001A57A6"/>
    <w:rsid w:val="001A5CBA"/>
    <w:rsid w:val="001A5FCB"/>
    <w:rsid w:val="001A6002"/>
    <w:rsid w:val="001A632F"/>
    <w:rsid w:val="001A664F"/>
    <w:rsid w:val="001A698A"/>
    <w:rsid w:val="001A6BE2"/>
    <w:rsid w:val="001A6E77"/>
    <w:rsid w:val="001A6EC2"/>
    <w:rsid w:val="001A734D"/>
    <w:rsid w:val="001A73F5"/>
    <w:rsid w:val="001A740F"/>
    <w:rsid w:val="001A7531"/>
    <w:rsid w:val="001A777C"/>
    <w:rsid w:val="001A7AAE"/>
    <w:rsid w:val="001A7B4A"/>
    <w:rsid w:val="001B0080"/>
    <w:rsid w:val="001B0629"/>
    <w:rsid w:val="001B0C00"/>
    <w:rsid w:val="001B0D3B"/>
    <w:rsid w:val="001B11B0"/>
    <w:rsid w:val="001B12E7"/>
    <w:rsid w:val="001B13CC"/>
    <w:rsid w:val="001B140F"/>
    <w:rsid w:val="001B18B6"/>
    <w:rsid w:val="001B18C3"/>
    <w:rsid w:val="001B1C31"/>
    <w:rsid w:val="001B1E19"/>
    <w:rsid w:val="001B1E28"/>
    <w:rsid w:val="001B1FAD"/>
    <w:rsid w:val="001B2035"/>
    <w:rsid w:val="001B20B8"/>
    <w:rsid w:val="001B216A"/>
    <w:rsid w:val="001B21AE"/>
    <w:rsid w:val="001B2A4D"/>
    <w:rsid w:val="001B2B59"/>
    <w:rsid w:val="001B2E00"/>
    <w:rsid w:val="001B3046"/>
    <w:rsid w:val="001B32D2"/>
    <w:rsid w:val="001B3509"/>
    <w:rsid w:val="001B35D4"/>
    <w:rsid w:val="001B3615"/>
    <w:rsid w:val="001B3FEB"/>
    <w:rsid w:val="001B4499"/>
    <w:rsid w:val="001B5330"/>
    <w:rsid w:val="001B578E"/>
    <w:rsid w:val="001B5BB4"/>
    <w:rsid w:val="001B5C5E"/>
    <w:rsid w:val="001B5FF7"/>
    <w:rsid w:val="001B64C3"/>
    <w:rsid w:val="001B68F1"/>
    <w:rsid w:val="001B6DD3"/>
    <w:rsid w:val="001B704D"/>
    <w:rsid w:val="001B758B"/>
    <w:rsid w:val="001B7952"/>
    <w:rsid w:val="001B7C83"/>
    <w:rsid w:val="001C0AA1"/>
    <w:rsid w:val="001C0ADA"/>
    <w:rsid w:val="001C0CFD"/>
    <w:rsid w:val="001C1584"/>
    <w:rsid w:val="001C1CED"/>
    <w:rsid w:val="001C1E4E"/>
    <w:rsid w:val="001C1ECA"/>
    <w:rsid w:val="001C214F"/>
    <w:rsid w:val="001C21C5"/>
    <w:rsid w:val="001C266C"/>
    <w:rsid w:val="001C2EA1"/>
    <w:rsid w:val="001C3129"/>
    <w:rsid w:val="001C312A"/>
    <w:rsid w:val="001C3268"/>
    <w:rsid w:val="001C330A"/>
    <w:rsid w:val="001C36C5"/>
    <w:rsid w:val="001C38C0"/>
    <w:rsid w:val="001C38F1"/>
    <w:rsid w:val="001C3B85"/>
    <w:rsid w:val="001C3C22"/>
    <w:rsid w:val="001C4198"/>
    <w:rsid w:val="001C4297"/>
    <w:rsid w:val="001C447A"/>
    <w:rsid w:val="001C4AE3"/>
    <w:rsid w:val="001C4B34"/>
    <w:rsid w:val="001C4C5D"/>
    <w:rsid w:val="001C4E45"/>
    <w:rsid w:val="001C53D2"/>
    <w:rsid w:val="001C5624"/>
    <w:rsid w:val="001C56EF"/>
    <w:rsid w:val="001C57B4"/>
    <w:rsid w:val="001C58AD"/>
    <w:rsid w:val="001C58E0"/>
    <w:rsid w:val="001C59DD"/>
    <w:rsid w:val="001C5B83"/>
    <w:rsid w:val="001C5CA6"/>
    <w:rsid w:val="001C5D52"/>
    <w:rsid w:val="001C5F32"/>
    <w:rsid w:val="001C6444"/>
    <w:rsid w:val="001C65AF"/>
    <w:rsid w:val="001C685C"/>
    <w:rsid w:val="001C6A67"/>
    <w:rsid w:val="001C6AA0"/>
    <w:rsid w:val="001C6B12"/>
    <w:rsid w:val="001C6BC8"/>
    <w:rsid w:val="001C7193"/>
    <w:rsid w:val="001C791F"/>
    <w:rsid w:val="001C7D13"/>
    <w:rsid w:val="001D056F"/>
    <w:rsid w:val="001D065A"/>
    <w:rsid w:val="001D070A"/>
    <w:rsid w:val="001D09F7"/>
    <w:rsid w:val="001D0C08"/>
    <w:rsid w:val="001D0D44"/>
    <w:rsid w:val="001D0DF8"/>
    <w:rsid w:val="001D1B78"/>
    <w:rsid w:val="001D206F"/>
    <w:rsid w:val="001D25A1"/>
    <w:rsid w:val="001D271A"/>
    <w:rsid w:val="001D2DAF"/>
    <w:rsid w:val="001D2F27"/>
    <w:rsid w:val="001D33E9"/>
    <w:rsid w:val="001D38A4"/>
    <w:rsid w:val="001D4541"/>
    <w:rsid w:val="001D4CD5"/>
    <w:rsid w:val="001D4D3A"/>
    <w:rsid w:val="001D5732"/>
    <w:rsid w:val="001D5910"/>
    <w:rsid w:val="001D5950"/>
    <w:rsid w:val="001D59BB"/>
    <w:rsid w:val="001D5A2C"/>
    <w:rsid w:val="001D5E73"/>
    <w:rsid w:val="001D6243"/>
    <w:rsid w:val="001D699E"/>
    <w:rsid w:val="001D6D6C"/>
    <w:rsid w:val="001D7260"/>
    <w:rsid w:val="001D770D"/>
    <w:rsid w:val="001E0048"/>
    <w:rsid w:val="001E0385"/>
    <w:rsid w:val="001E0490"/>
    <w:rsid w:val="001E06B2"/>
    <w:rsid w:val="001E1153"/>
    <w:rsid w:val="001E13FE"/>
    <w:rsid w:val="001E16F9"/>
    <w:rsid w:val="001E1A82"/>
    <w:rsid w:val="001E2321"/>
    <w:rsid w:val="001E2A7C"/>
    <w:rsid w:val="001E2C3D"/>
    <w:rsid w:val="001E2C9B"/>
    <w:rsid w:val="001E3014"/>
    <w:rsid w:val="001E38C6"/>
    <w:rsid w:val="001E3D8C"/>
    <w:rsid w:val="001E4058"/>
    <w:rsid w:val="001E40C5"/>
    <w:rsid w:val="001E4158"/>
    <w:rsid w:val="001E4478"/>
    <w:rsid w:val="001E486D"/>
    <w:rsid w:val="001E4A30"/>
    <w:rsid w:val="001E4A92"/>
    <w:rsid w:val="001E4EDD"/>
    <w:rsid w:val="001E52E6"/>
    <w:rsid w:val="001E5477"/>
    <w:rsid w:val="001E550E"/>
    <w:rsid w:val="001E57C9"/>
    <w:rsid w:val="001E5908"/>
    <w:rsid w:val="001E5D82"/>
    <w:rsid w:val="001E6130"/>
    <w:rsid w:val="001E62C9"/>
    <w:rsid w:val="001E6B72"/>
    <w:rsid w:val="001E6F46"/>
    <w:rsid w:val="001E73A5"/>
    <w:rsid w:val="001E758F"/>
    <w:rsid w:val="001F0482"/>
    <w:rsid w:val="001F061B"/>
    <w:rsid w:val="001F06A0"/>
    <w:rsid w:val="001F0A2F"/>
    <w:rsid w:val="001F0BDA"/>
    <w:rsid w:val="001F0BEC"/>
    <w:rsid w:val="001F0FB1"/>
    <w:rsid w:val="001F1457"/>
    <w:rsid w:val="001F14C8"/>
    <w:rsid w:val="001F1BFD"/>
    <w:rsid w:val="001F1C4B"/>
    <w:rsid w:val="001F1C61"/>
    <w:rsid w:val="001F1D45"/>
    <w:rsid w:val="001F1F48"/>
    <w:rsid w:val="001F2520"/>
    <w:rsid w:val="001F27F0"/>
    <w:rsid w:val="001F2993"/>
    <w:rsid w:val="001F2A9F"/>
    <w:rsid w:val="001F3170"/>
    <w:rsid w:val="001F346E"/>
    <w:rsid w:val="001F38E6"/>
    <w:rsid w:val="001F3A02"/>
    <w:rsid w:val="001F3B3F"/>
    <w:rsid w:val="001F406C"/>
    <w:rsid w:val="001F4264"/>
    <w:rsid w:val="001F436B"/>
    <w:rsid w:val="001F4622"/>
    <w:rsid w:val="001F4EDA"/>
    <w:rsid w:val="001F5333"/>
    <w:rsid w:val="001F5479"/>
    <w:rsid w:val="001F552C"/>
    <w:rsid w:val="001F5592"/>
    <w:rsid w:val="001F56FB"/>
    <w:rsid w:val="001F57D7"/>
    <w:rsid w:val="001F5BDF"/>
    <w:rsid w:val="001F5E41"/>
    <w:rsid w:val="001F5FE0"/>
    <w:rsid w:val="001F6375"/>
    <w:rsid w:val="001F63FB"/>
    <w:rsid w:val="001F6917"/>
    <w:rsid w:val="001F6AAF"/>
    <w:rsid w:val="001F6F60"/>
    <w:rsid w:val="001F6FD3"/>
    <w:rsid w:val="001F738A"/>
    <w:rsid w:val="001F7393"/>
    <w:rsid w:val="002006A8"/>
    <w:rsid w:val="00200856"/>
    <w:rsid w:val="00200A79"/>
    <w:rsid w:val="00200A9C"/>
    <w:rsid w:val="00200AE4"/>
    <w:rsid w:val="00200BD0"/>
    <w:rsid w:val="00200CE4"/>
    <w:rsid w:val="00200F8E"/>
    <w:rsid w:val="002012A7"/>
    <w:rsid w:val="00201391"/>
    <w:rsid w:val="002013EA"/>
    <w:rsid w:val="0020181E"/>
    <w:rsid w:val="00201BCA"/>
    <w:rsid w:val="00201C10"/>
    <w:rsid w:val="00201C7E"/>
    <w:rsid w:val="00201CF1"/>
    <w:rsid w:val="002022BF"/>
    <w:rsid w:val="00202700"/>
    <w:rsid w:val="00202E3D"/>
    <w:rsid w:val="00203BA9"/>
    <w:rsid w:val="00204040"/>
    <w:rsid w:val="002042AA"/>
    <w:rsid w:val="002049A8"/>
    <w:rsid w:val="00204D97"/>
    <w:rsid w:val="002053DB"/>
    <w:rsid w:val="00205A7C"/>
    <w:rsid w:val="00205B7D"/>
    <w:rsid w:val="00206014"/>
    <w:rsid w:val="002073BD"/>
    <w:rsid w:val="0020744A"/>
    <w:rsid w:val="00207883"/>
    <w:rsid w:val="00207A51"/>
    <w:rsid w:val="00207CCB"/>
    <w:rsid w:val="00207D19"/>
    <w:rsid w:val="00210125"/>
    <w:rsid w:val="00210417"/>
    <w:rsid w:val="002105D2"/>
    <w:rsid w:val="00210835"/>
    <w:rsid w:val="00211001"/>
    <w:rsid w:val="0021126A"/>
    <w:rsid w:val="002113D6"/>
    <w:rsid w:val="00211491"/>
    <w:rsid w:val="00211E73"/>
    <w:rsid w:val="00211F29"/>
    <w:rsid w:val="00212341"/>
    <w:rsid w:val="002127AE"/>
    <w:rsid w:val="00212FB3"/>
    <w:rsid w:val="0021352E"/>
    <w:rsid w:val="002138EB"/>
    <w:rsid w:val="002139D5"/>
    <w:rsid w:val="002140AC"/>
    <w:rsid w:val="00214190"/>
    <w:rsid w:val="00214338"/>
    <w:rsid w:val="00214808"/>
    <w:rsid w:val="0021482F"/>
    <w:rsid w:val="00214A95"/>
    <w:rsid w:val="00214E0D"/>
    <w:rsid w:val="002151CE"/>
    <w:rsid w:val="002152F9"/>
    <w:rsid w:val="00215456"/>
    <w:rsid w:val="0021551E"/>
    <w:rsid w:val="00215588"/>
    <w:rsid w:val="00215675"/>
    <w:rsid w:val="002156EE"/>
    <w:rsid w:val="0021601B"/>
    <w:rsid w:val="00216096"/>
    <w:rsid w:val="0021653D"/>
    <w:rsid w:val="002166F9"/>
    <w:rsid w:val="0021670A"/>
    <w:rsid w:val="00216B01"/>
    <w:rsid w:val="0021746F"/>
    <w:rsid w:val="002176D5"/>
    <w:rsid w:val="00217B71"/>
    <w:rsid w:val="002201A7"/>
    <w:rsid w:val="00220290"/>
    <w:rsid w:val="002202AF"/>
    <w:rsid w:val="002209D8"/>
    <w:rsid w:val="00221096"/>
    <w:rsid w:val="002215CB"/>
    <w:rsid w:val="00221917"/>
    <w:rsid w:val="00221C9B"/>
    <w:rsid w:val="00221EA5"/>
    <w:rsid w:val="00221FA0"/>
    <w:rsid w:val="00222992"/>
    <w:rsid w:val="002229EE"/>
    <w:rsid w:val="00222E61"/>
    <w:rsid w:val="00223465"/>
    <w:rsid w:val="002234C3"/>
    <w:rsid w:val="00223958"/>
    <w:rsid w:val="00223A83"/>
    <w:rsid w:val="00223B5C"/>
    <w:rsid w:val="00223D04"/>
    <w:rsid w:val="00223FAC"/>
    <w:rsid w:val="00224561"/>
    <w:rsid w:val="00224803"/>
    <w:rsid w:val="0022492B"/>
    <w:rsid w:val="00224ABF"/>
    <w:rsid w:val="00224E17"/>
    <w:rsid w:val="00225317"/>
    <w:rsid w:val="002261D5"/>
    <w:rsid w:val="00226646"/>
    <w:rsid w:val="002270E7"/>
    <w:rsid w:val="00227299"/>
    <w:rsid w:val="002277B6"/>
    <w:rsid w:val="00227A87"/>
    <w:rsid w:val="00227CF3"/>
    <w:rsid w:val="00230267"/>
    <w:rsid w:val="002306AC"/>
    <w:rsid w:val="002306F0"/>
    <w:rsid w:val="00230A93"/>
    <w:rsid w:val="00230B5F"/>
    <w:rsid w:val="00230C20"/>
    <w:rsid w:val="00230CCA"/>
    <w:rsid w:val="0023152B"/>
    <w:rsid w:val="002315A7"/>
    <w:rsid w:val="00231734"/>
    <w:rsid w:val="00231A6E"/>
    <w:rsid w:val="00231C10"/>
    <w:rsid w:val="00232270"/>
    <w:rsid w:val="002325E1"/>
    <w:rsid w:val="00232791"/>
    <w:rsid w:val="00232915"/>
    <w:rsid w:val="00232E79"/>
    <w:rsid w:val="0023398C"/>
    <w:rsid w:val="00233C75"/>
    <w:rsid w:val="00233DD5"/>
    <w:rsid w:val="002344A7"/>
    <w:rsid w:val="00234D6C"/>
    <w:rsid w:val="00235232"/>
    <w:rsid w:val="00235699"/>
    <w:rsid w:val="002356EB"/>
    <w:rsid w:val="002359F7"/>
    <w:rsid w:val="00235C0B"/>
    <w:rsid w:val="00235C7C"/>
    <w:rsid w:val="002364D2"/>
    <w:rsid w:val="0023653F"/>
    <w:rsid w:val="0023685E"/>
    <w:rsid w:val="002368F4"/>
    <w:rsid w:val="00236E05"/>
    <w:rsid w:val="002371F3"/>
    <w:rsid w:val="00237E17"/>
    <w:rsid w:val="00237E9F"/>
    <w:rsid w:val="00237F06"/>
    <w:rsid w:val="00240D28"/>
    <w:rsid w:val="00240DE5"/>
    <w:rsid w:val="00241573"/>
    <w:rsid w:val="00241F75"/>
    <w:rsid w:val="002420A0"/>
    <w:rsid w:val="00242292"/>
    <w:rsid w:val="002422A2"/>
    <w:rsid w:val="00242312"/>
    <w:rsid w:val="0024231F"/>
    <w:rsid w:val="00242C5F"/>
    <w:rsid w:val="00242DA3"/>
    <w:rsid w:val="0024353E"/>
    <w:rsid w:val="00243988"/>
    <w:rsid w:val="00243A98"/>
    <w:rsid w:val="00243BA7"/>
    <w:rsid w:val="00243C58"/>
    <w:rsid w:val="002441CB"/>
    <w:rsid w:val="00244557"/>
    <w:rsid w:val="00244BB8"/>
    <w:rsid w:val="00245138"/>
    <w:rsid w:val="0024533D"/>
    <w:rsid w:val="002455E4"/>
    <w:rsid w:val="0024578E"/>
    <w:rsid w:val="00245AE2"/>
    <w:rsid w:val="00245B2C"/>
    <w:rsid w:val="00245E0D"/>
    <w:rsid w:val="00245FCC"/>
    <w:rsid w:val="00246016"/>
    <w:rsid w:val="002461FB"/>
    <w:rsid w:val="002465AA"/>
    <w:rsid w:val="00246706"/>
    <w:rsid w:val="00246822"/>
    <w:rsid w:val="00246823"/>
    <w:rsid w:val="00246B66"/>
    <w:rsid w:val="00246BF7"/>
    <w:rsid w:val="00246C9E"/>
    <w:rsid w:val="00246E53"/>
    <w:rsid w:val="0024701A"/>
    <w:rsid w:val="002470C4"/>
    <w:rsid w:val="002470DB"/>
    <w:rsid w:val="002472F9"/>
    <w:rsid w:val="00247564"/>
    <w:rsid w:val="00247A50"/>
    <w:rsid w:val="00247AFF"/>
    <w:rsid w:val="00247B4D"/>
    <w:rsid w:val="00247B52"/>
    <w:rsid w:val="0025021F"/>
    <w:rsid w:val="00250302"/>
    <w:rsid w:val="00250A62"/>
    <w:rsid w:val="00250AEE"/>
    <w:rsid w:val="00250C01"/>
    <w:rsid w:val="002510B3"/>
    <w:rsid w:val="0025123C"/>
    <w:rsid w:val="0025153A"/>
    <w:rsid w:val="002515C0"/>
    <w:rsid w:val="00251709"/>
    <w:rsid w:val="0025173D"/>
    <w:rsid w:val="002523BA"/>
    <w:rsid w:val="002525D3"/>
    <w:rsid w:val="0025284C"/>
    <w:rsid w:val="00252AD1"/>
    <w:rsid w:val="00252D5F"/>
    <w:rsid w:val="00252F39"/>
    <w:rsid w:val="00253422"/>
    <w:rsid w:val="0025349A"/>
    <w:rsid w:val="00253F83"/>
    <w:rsid w:val="00253F91"/>
    <w:rsid w:val="00254256"/>
    <w:rsid w:val="0025539E"/>
    <w:rsid w:val="00255C7B"/>
    <w:rsid w:val="00256918"/>
    <w:rsid w:val="002573DA"/>
    <w:rsid w:val="00260146"/>
    <w:rsid w:val="002601DD"/>
    <w:rsid w:val="00260ADF"/>
    <w:rsid w:val="00260E4E"/>
    <w:rsid w:val="002610C8"/>
    <w:rsid w:val="0026118A"/>
    <w:rsid w:val="00261C69"/>
    <w:rsid w:val="002623AB"/>
    <w:rsid w:val="002628B9"/>
    <w:rsid w:val="00262A0B"/>
    <w:rsid w:val="00262BA1"/>
    <w:rsid w:val="00262DC5"/>
    <w:rsid w:val="0026303B"/>
    <w:rsid w:val="0026310A"/>
    <w:rsid w:val="0026312C"/>
    <w:rsid w:val="002632B0"/>
    <w:rsid w:val="002632D7"/>
    <w:rsid w:val="0026335D"/>
    <w:rsid w:val="0026399E"/>
    <w:rsid w:val="00263A1D"/>
    <w:rsid w:val="00263FA9"/>
    <w:rsid w:val="0026415C"/>
    <w:rsid w:val="00264BE1"/>
    <w:rsid w:val="00264D1E"/>
    <w:rsid w:val="00264E7E"/>
    <w:rsid w:val="002650DA"/>
    <w:rsid w:val="00265254"/>
    <w:rsid w:val="002659FD"/>
    <w:rsid w:val="00265AE3"/>
    <w:rsid w:val="00265AEA"/>
    <w:rsid w:val="00265DEC"/>
    <w:rsid w:val="00265FDF"/>
    <w:rsid w:val="002663D2"/>
    <w:rsid w:val="002667E9"/>
    <w:rsid w:val="00266BE1"/>
    <w:rsid w:val="002671AF"/>
    <w:rsid w:val="00267CC9"/>
    <w:rsid w:val="00267E26"/>
    <w:rsid w:val="00267EDA"/>
    <w:rsid w:val="00267F2F"/>
    <w:rsid w:val="0027047E"/>
    <w:rsid w:val="00270594"/>
    <w:rsid w:val="002705EC"/>
    <w:rsid w:val="002708B7"/>
    <w:rsid w:val="00270BB5"/>
    <w:rsid w:val="00271361"/>
    <w:rsid w:val="002714EE"/>
    <w:rsid w:val="00271B34"/>
    <w:rsid w:val="00271D2C"/>
    <w:rsid w:val="00271D8C"/>
    <w:rsid w:val="00271EF1"/>
    <w:rsid w:val="00272085"/>
    <w:rsid w:val="00272568"/>
    <w:rsid w:val="0027270B"/>
    <w:rsid w:val="00272AAC"/>
    <w:rsid w:val="00272B18"/>
    <w:rsid w:val="0027382D"/>
    <w:rsid w:val="00274107"/>
    <w:rsid w:val="0027440D"/>
    <w:rsid w:val="00275E35"/>
    <w:rsid w:val="00275F39"/>
    <w:rsid w:val="00276219"/>
    <w:rsid w:val="002768F0"/>
    <w:rsid w:val="00277426"/>
    <w:rsid w:val="002775B8"/>
    <w:rsid w:val="00277FBE"/>
    <w:rsid w:val="002804C7"/>
    <w:rsid w:val="00280749"/>
    <w:rsid w:val="002809F5"/>
    <w:rsid w:val="00280A3D"/>
    <w:rsid w:val="00280F2F"/>
    <w:rsid w:val="00281126"/>
    <w:rsid w:val="002814DE"/>
    <w:rsid w:val="00281A6B"/>
    <w:rsid w:val="00281CFE"/>
    <w:rsid w:val="00281E70"/>
    <w:rsid w:val="00281FD2"/>
    <w:rsid w:val="00282670"/>
    <w:rsid w:val="002826B3"/>
    <w:rsid w:val="00282C08"/>
    <w:rsid w:val="00282E90"/>
    <w:rsid w:val="00283822"/>
    <w:rsid w:val="002839B7"/>
    <w:rsid w:val="00283E2A"/>
    <w:rsid w:val="002841C4"/>
    <w:rsid w:val="0028425B"/>
    <w:rsid w:val="0028484F"/>
    <w:rsid w:val="002849E3"/>
    <w:rsid w:val="00284B91"/>
    <w:rsid w:val="00285207"/>
    <w:rsid w:val="002855AC"/>
    <w:rsid w:val="00285915"/>
    <w:rsid w:val="00285AAA"/>
    <w:rsid w:val="00285FA6"/>
    <w:rsid w:val="002861BE"/>
    <w:rsid w:val="00286472"/>
    <w:rsid w:val="002867FD"/>
    <w:rsid w:val="00286A15"/>
    <w:rsid w:val="00286AAF"/>
    <w:rsid w:val="00286B2D"/>
    <w:rsid w:val="0028733D"/>
    <w:rsid w:val="00287788"/>
    <w:rsid w:val="0029047C"/>
    <w:rsid w:val="0029055E"/>
    <w:rsid w:val="002906DC"/>
    <w:rsid w:val="002908E5"/>
    <w:rsid w:val="00290B4E"/>
    <w:rsid w:val="002917EA"/>
    <w:rsid w:val="00291E04"/>
    <w:rsid w:val="00291F00"/>
    <w:rsid w:val="00292575"/>
    <w:rsid w:val="0029305E"/>
    <w:rsid w:val="0029331C"/>
    <w:rsid w:val="002934AF"/>
    <w:rsid w:val="002937CA"/>
    <w:rsid w:val="0029493A"/>
    <w:rsid w:val="00294DDF"/>
    <w:rsid w:val="00294F6B"/>
    <w:rsid w:val="00296195"/>
    <w:rsid w:val="00296256"/>
    <w:rsid w:val="00296B00"/>
    <w:rsid w:val="0029715F"/>
    <w:rsid w:val="00297617"/>
    <w:rsid w:val="0029769B"/>
    <w:rsid w:val="00297B06"/>
    <w:rsid w:val="00297D3E"/>
    <w:rsid w:val="00297F31"/>
    <w:rsid w:val="002A0373"/>
    <w:rsid w:val="002A0693"/>
    <w:rsid w:val="002A099D"/>
    <w:rsid w:val="002A0B94"/>
    <w:rsid w:val="002A11FF"/>
    <w:rsid w:val="002A1711"/>
    <w:rsid w:val="002A18D8"/>
    <w:rsid w:val="002A1CC3"/>
    <w:rsid w:val="002A1EDB"/>
    <w:rsid w:val="002A1F24"/>
    <w:rsid w:val="002A2855"/>
    <w:rsid w:val="002A2C50"/>
    <w:rsid w:val="002A2CCF"/>
    <w:rsid w:val="002A2DDC"/>
    <w:rsid w:val="002A37C9"/>
    <w:rsid w:val="002A38CF"/>
    <w:rsid w:val="002A3D37"/>
    <w:rsid w:val="002A3E36"/>
    <w:rsid w:val="002A4096"/>
    <w:rsid w:val="002A4A51"/>
    <w:rsid w:val="002A4E2F"/>
    <w:rsid w:val="002A532F"/>
    <w:rsid w:val="002A5394"/>
    <w:rsid w:val="002A53FB"/>
    <w:rsid w:val="002A5626"/>
    <w:rsid w:val="002A5B08"/>
    <w:rsid w:val="002A5D16"/>
    <w:rsid w:val="002A5D2B"/>
    <w:rsid w:val="002A5D87"/>
    <w:rsid w:val="002A5DD8"/>
    <w:rsid w:val="002A5E33"/>
    <w:rsid w:val="002A6089"/>
    <w:rsid w:val="002A62E9"/>
    <w:rsid w:val="002A6397"/>
    <w:rsid w:val="002A69A9"/>
    <w:rsid w:val="002A6D0A"/>
    <w:rsid w:val="002A6D38"/>
    <w:rsid w:val="002A6E0F"/>
    <w:rsid w:val="002A7263"/>
    <w:rsid w:val="002A753D"/>
    <w:rsid w:val="002A7922"/>
    <w:rsid w:val="002A7A29"/>
    <w:rsid w:val="002A7F39"/>
    <w:rsid w:val="002B0075"/>
    <w:rsid w:val="002B01BE"/>
    <w:rsid w:val="002B0363"/>
    <w:rsid w:val="002B0713"/>
    <w:rsid w:val="002B10CE"/>
    <w:rsid w:val="002B123F"/>
    <w:rsid w:val="002B1432"/>
    <w:rsid w:val="002B161C"/>
    <w:rsid w:val="002B1ABD"/>
    <w:rsid w:val="002B1C43"/>
    <w:rsid w:val="002B1D3B"/>
    <w:rsid w:val="002B1FF6"/>
    <w:rsid w:val="002B25AB"/>
    <w:rsid w:val="002B25BD"/>
    <w:rsid w:val="002B27DB"/>
    <w:rsid w:val="002B28D7"/>
    <w:rsid w:val="002B2986"/>
    <w:rsid w:val="002B2C2B"/>
    <w:rsid w:val="002B2E0D"/>
    <w:rsid w:val="002B2E26"/>
    <w:rsid w:val="002B2FFB"/>
    <w:rsid w:val="002B30D0"/>
    <w:rsid w:val="002B3330"/>
    <w:rsid w:val="002B3428"/>
    <w:rsid w:val="002B3847"/>
    <w:rsid w:val="002B3BA6"/>
    <w:rsid w:val="002B3C0A"/>
    <w:rsid w:val="002B3D06"/>
    <w:rsid w:val="002B3E7E"/>
    <w:rsid w:val="002B4FE4"/>
    <w:rsid w:val="002B5270"/>
    <w:rsid w:val="002B595B"/>
    <w:rsid w:val="002B603D"/>
    <w:rsid w:val="002B6935"/>
    <w:rsid w:val="002B6AEA"/>
    <w:rsid w:val="002B7393"/>
    <w:rsid w:val="002B7423"/>
    <w:rsid w:val="002B7B8E"/>
    <w:rsid w:val="002B7C6E"/>
    <w:rsid w:val="002B7E86"/>
    <w:rsid w:val="002B7E9E"/>
    <w:rsid w:val="002C00E3"/>
    <w:rsid w:val="002C03F2"/>
    <w:rsid w:val="002C044F"/>
    <w:rsid w:val="002C09B3"/>
    <w:rsid w:val="002C0A46"/>
    <w:rsid w:val="002C144C"/>
    <w:rsid w:val="002C161E"/>
    <w:rsid w:val="002C170F"/>
    <w:rsid w:val="002C1877"/>
    <w:rsid w:val="002C1911"/>
    <w:rsid w:val="002C1A74"/>
    <w:rsid w:val="002C1F3C"/>
    <w:rsid w:val="002C2637"/>
    <w:rsid w:val="002C2BAA"/>
    <w:rsid w:val="002C2D07"/>
    <w:rsid w:val="002C31A4"/>
    <w:rsid w:val="002C31BE"/>
    <w:rsid w:val="002C31C5"/>
    <w:rsid w:val="002C326C"/>
    <w:rsid w:val="002C390E"/>
    <w:rsid w:val="002C3B80"/>
    <w:rsid w:val="002C3CD6"/>
    <w:rsid w:val="002C3D4F"/>
    <w:rsid w:val="002C3E05"/>
    <w:rsid w:val="002C3EE4"/>
    <w:rsid w:val="002C4571"/>
    <w:rsid w:val="002C4824"/>
    <w:rsid w:val="002C48AC"/>
    <w:rsid w:val="002C4FEC"/>
    <w:rsid w:val="002C5078"/>
    <w:rsid w:val="002C507C"/>
    <w:rsid w:val="002C5124"/>
    <w:rsid w:val="002C518B"/>
    <w:rsid w:val="002C5278"/>
    <w:rsid w:val="002C5492"/>
    <w:rsid w:val="002C56BB"/>
    <w:rsid w:val="002C5B36"/>
    <w:rsid w:val="002C5E88"/>
    <w:rsid w:val="002C5F82"/>
    <w:rsid w:val="002C67CE"/>
    <w:rsid w:val="002C68D6"/>
    <w:rsid w:val="002C6F1D"/>
    <w:rsid w:val="002C7031"/>
    <w:rsid w:val="002C70E0"/>
    <w:rsid w:val="002C73A1"/>
    <w:rsid w:val="002C7636"/>
    <w:rsid w:val="002C76B8"/>
    <w:rsid w:val="002C7AE7"/>
    <w:rsid w:val="002C7CF5"/>
    <w:rsid w:val="002C7D0D"/>
    <w:rsid w:val="002C7FF8"/>
    <w:rsid w:val="002D06D5"/>
    <w:rsid w:val="002D0738"/>
    <w:rsid w:val="002D07E4"/>
    <w:rsid w:val="002D080F"/>
    <w:rsid w:val="002D089B"/>
    <w:rsid w:val="002D0A9C"/>
    <w:rsid w:val="002D0EA9"/>
    <w:rsid w:val="002D1347"/>
    <w:rsid w:val="002D142B"/>
    <w:rsid w:val="002D15C3"/>
    <w:rsid w:val="002D1673"/>
    <w:rsid w:val="002D199F"/>
    <w:rsid w:val="002D2367"/>
    <w:rsid w:val="002D23BB"/>
    <w:rsid w:val="002D246C"/>
    <w:rsid w:val="002D276A"/>
    <w:rsid w:val="002D2A1D"/>
    <w:rsid w:val="002D331D"/>
    <w:rsid w:val="002D33BC"/>
    <w:rsid w:val="002D3A4E"/>
    <w:rsid w:val="002D3DBE"/>
    <w:rsid w:val="002D41A3"/>
    <w:rsid w:val="002D4226"/>
    <w:rsid w:val="002D42AA"/>
    <w:rsid w:val="002D447E"/>
    <w:rsid w:val="002D46B4"/>
    <w:rsid w:val="002D49B5"/>
    <w:rsid w:val="002D50BB"/>
    <w:rsid w:val="002D5351"/>
    <w:rsid w:val="002D5966"/>
    <w:rsid w:val="002D6168"/>
    <w:rsid w:val="002D6333"/>
    <w:rsid w:val="002D6368"/>
    <w:rsid w:val="002D6563"/>
    <w:rsid w:val="002D66B7"/>
    <w:rsid w:val="002D67C6"/>
    <w:rsid w:val="002D6CEE"/>
    <w:rsid w:val="002D77CD"/>
    <w:rsid w:val="002D7AD6"/>
    <w:rsid w:val="002E02C6"/>
    <w:rsid w:val="002E0651"/>
    <w:rsid w:val="002E10DB"/>
    <w:rsid w:val="002E12FB"/>
    <w:rsid w:val="002E191A"/>
    <w:rsid w:val="002E1DBA"/>
    <w:rsid w:val="002E20B8"/>
    <w:rsid w:val="002E2D6C"/>
    <w:rsid w:val="002E310A"/>
    <w:rsid w:val="002E312C"/>
    <w:rsid w:val="002E31D4"/>
    <w:rsid w:val="002E3276"/>
    <w:rsid w:val="002E3EBA"/>
    <w:rsid w:val="002E4018"/>
    <w:rsid w:val="002E4E21"/>
    <w:rsid w:val="002E5394"/>
    <w:rsid w:val="002E5401"/>
    <w:rsid w:val="002E547D"/>
    <w:rsid w:val="002E584F"/>
    <w:rsid w:val="002E58E0"/>
    <w:rsid w:val="002E59AF"/>
    <w:rsid w:val="002E5CA8"/>
    <w:rsid w:val="002E68BA"/>
    <w:rsid w:val="002E6B85"/>
    <w:rsid w:val="002E6BFA"/>
    <w:rsid w:val="002E6BFF"/>
    <w:rsid w:val="002E754B"/>
    <w:rsid w:val="002E7636"/>
    <w:rsid w:val="002E79EA"/>
    <w:rsid w:val="002E7DCA"/>
    <w:rsid w:val="002F0A29"/>
    <w:rsid w:val="002F0AB7"/>
    <w:rsid w:val="002F0EFB"/>
    <w:rsid w:val="002F15BC"/>
    <w:rsid w:val="002F15FA"/>
    <w:rsid w:val="002F18F7"/>
    <w:rsid w:val="002F20FC"/>
    <w:rsid w:val="002F2338"/>
    <w:rsid w:val="002F2712"/>
    <w:rsid w:val="002F2B54"/>
    <w:rsid w:val="002F2C78"/>
    <w:rsid w:val="002F320C"/>
    <w:rsid w:val="002F3AB3"/>
    <w:rsid w:val="002F3B70"/>
    <w:rsid w:val="002F4BB1"/>
    <w:rsid w:val="002F53C7"/>
    <w:rsid w:val="002F54C2"/>
    <w:rsid w:val="002F5846"/>
    <w:rsid w:val="002F5969"/>
    <w:rsid w:val="002F61A6"/>
    <w:rsid w:val="002F64E2"/>
    <w:rsid w:val="002F6FF6"/>
    <w:rsid w:val="0030008F"/>
    <w:rsid w:val="003003A4"/>
    <w:rsid w:val="0030118D"/>
    <w:rsid w:val="00301330"/>
    <w:rsid w:val="00301425"/>
    <w:rsid w:val="003015EF"/>
    <w:rsid w:val="00301A05"/>
    <w:rsid w:val="00301D9A"/>
    <w:rsid w:val="00301F84"/>
    <w:rsid w:val="00302193"/>
    <w:rsid w:val="0030267A"/>
    <w:rsid w:val="003029AD"/>
    <w:rsid w:val="00303032"/>
    <w:rsid w:val="00303221"/>
    <w:rsid w:val="003033FA"/>
    <w:rsid w:val="00303D3A"/>
    <w:rsid w:val="00303E26"/>
    <w:rsid w:val="003042CA"/>
    <w:rsid w:val="003042EA"/>
    <w:rsid w:val="00304345"/>
    <w:rsid w:val="00304483"/>
    <w:rsid w:val="00304523"/>
    <w:rsid w:val="00304F45"/>
    <w:rsid w:val="00305309"/>
    <w:rsid w:val="003053A1"/>
    <w:rsid w:val="003054D5"/>
    <w:rsid w:val="003055B5"/>
    <w:rsid w:val="003059D5"/>
    <w:rsid w:val="00305B03"/>
    <w:rsid w:val="00305B6A"/>
    <w:rsid w:val="00305C12"/>
    <w:rsid w:val="00305DCA"/>
    <w:rsid w:val="00305FF0"/>
    <w:rsid w:val="00306119"/>
    <w:rsid w:val="00306156"/>
    <w:rsid w:val="00306958"/>
    <w:rsid w:val="00306D54"/>
    <w:rsid w:val="00306F6C"/>
    <w:rsid w:val="003071BC"/>
    <w:rsid w:val="003072E1"/>
    <w:rsid w:val="0030791A"/>
    <w:rsid w:val="0031024F"/>
    <w:rsid w:val="003105A0"/>
    <w:rsid w:val="0031061B"/>
    <w:rsid w:val="00310B36"/>
    <w:rsid w:val="00310CCE"/>
    <w:rsid w:val="00310D32"/>
    <w:rsid w:val="00311573"/>
    <w:rsid w:val="00311716"/>
    <w:rsid w:val="00311783"/>
    <w:rsid w:val="00311A2B"/>
    <w:rsid w:val="00311D3C"/>
    <w:rsid w:val="00312004"/>
    <w:rsid w:val="0031238A"/>
    <w:rsid w:val="003125F7"/>
    <w:rsid w:val="00312662"/>
    <w:rsid w:val="00312E3B"/>
    <w:rsid w:val="003130BA"/>
    <w:rsid w:val="0031329B"/>
    <w:rsid w:val="003133B7"/>
    <w:rsid w:val="00313CAF"/>
    <w:rsid w:val="00313E37"/>
    <w:rsid w:val="003145E8"/>
    <w:rsid w:val="003148F4"/>
    <w:rsid w:val="00314DF4"/>
    <w:rsid w:val="00314EE2"/>
    <w:rsid w:val="00315D87"/>
    <w:rsid w:val="00315EDC"/>
    <w:rsid w:val="00316088"/>
    <w:rsid w:val="0031612E"/>
    <w:rsid w:val="003165D3"/>
    <w:rsid w:val="00316CC1"/>
    <w:rsid w:val="00316DE0"/>
    <w:rsid w:val="00316F76"/>
    <w:rsid w:val="003172FC"/>
    <w:rsid w:val="003179E4"/>
    <w:rsid w:val="00317C5D"/>
    <w:rsid w:val="0032047B"/>
    <w:rsid w:val="003204B3"/>
    <w:rsid w:val="00320A6E"/>
    <w:rsid w:val="0032102B"/>
    <w:rsid w:val="00321367"/>
    <w:rsid w:val="003214B0"/>
    <w:rsid w:val="00321B75"/>
    <w:rsid w:val="00322848"/>
    <w:rsid w:val="00323256"/>
    <w:rsid w:val="0032327F"/>
    <w:rsid w:val="00323473"/>
    <w:rsid w:val="00323573"/>
    <w:rsid w:val="0032376C"/>
    <w:rsid w:val="00323B34"/>
    <w:rsid w:val="003244DE"/>
    <w:rsid w:val="00324883"/>
    <w:rsid w:val="00324A4C"/>
    <w:rsid w:val="00324D6A"/>
    <w:rsid w:val="00324ECC"/>
    <w:rsid w:val="003257CF"/>
    <w:rsid w:val="00325B9F"/>
    <w:rsid w:val="00326024"/>
    <w:rsid w:val="003267FA"/>
    <w:rsid w:val="003267FB"/>
    <w:rsid w:val="00326C43"/>
    <w:rsid w:val="00326E8A"/>
    <w:rsid w:val="003278C7"/>
    <w:rsid w:val="00327C77"/>
    <w:rsid w:val="00327D30"/>
    <w:rsid w:val="003305BD"/>
    <w:rsid w:val="0033083D"/>
    <w:rsid w:val="003309AC"/>
    <w:rsid w:val="00330C77"/>
    <w:rsid w:val="003310B5"/>
    <w:rsid w:val="00331387"/>
    <w:rsid w:val="00331B1E"/>
    <w:rsid w:val="00331B8F"/>
    <w:rsid w:val="00331C1F"/>
    <w:rsid w:val="00331D62"/>
    <w:rsid w:val="0033214D"/>
    <w:rsid w:val="0033216E"/>
    <w:rsid w:val="003322E6"/>
    <w:rsid w:val="00332761"/>
    <w:rsid w:val="003327E6"/>
    <w:rsid w:val="00332869"/>
    <w:rsid w:val="00332A0C"/>
    <w:rsid w:val="00332E18"/>
    <w:rsid w:val="00332EB6"/>
    <w:rsid w:val="0033346F"/>
    <w:rsid w:val="00333A60"/>
    <w:rsid w:val="00334353"/>
    <w:rsid w:val="0033460E"/>
    <w:rsid w:val="00334688"/>
    <w:rsid w:val="0033525F"/>
    <w:rsid w:val="003353BC"/>
    <w:rsid w:val="003364D0"/>
    <w:rsid w:val="00336518"/>
    <w:rsid w:val="0033654F"/>
    <w:rsid w:val="00336BCD"/>
    <w:rsid w:val="00336DAA"/>
    <w:rsid w:val="00337101"/>
    <w:rsid w:val="0033750D"/>
    <w:rsid w:val="003377B8"/>
    <w:rsid w:val="0033785B"/>
    <w:rsid w:val="00337944"/>
    <w:rsid w:val="00337B30"/>
    <w:rsid w:val="00337D35"/>
    <w:rsid w:val="003401BA"/>
    <w:rsid w:val="003405A3"/>
    <w:rsid w:val="003407A2"/>
    <w:rsid w:val="003409CF"/>
    <w:rsid w:val="0034131A"/>
    <w:rsid w:val="00342022"/>
    <w:rsid w:val="00342100"/>
    <w:rsid w:val="00342DD4"/>
    <w:rsid w:val="00342F28"/>
    <w:rsid w:val="00342FAE"/>
    <w:rsid w:val="00343F74"/>
    <w:rsid w:val="00344175"/>
    <w:rsid w:val="003446F3"/>
    <w:rsid w:val="00344B2D"/>
    <w:rsid w:val="00344CE7"/>
    <w:rsid w:val="00344ECD"/>
    <w:rsid w:val="00344F60"/>
    <w:rsid w:val="003456BA"/>
    <w:rsid w:val="00346AC9"/>
    <w:rsid w:val="00346F21"/>
    <w:rsid w:val="00347309"/>
    <w:rsid w:val="00347643"/>
    <w:rsid w:val="003476D4"/>
    <w:rsid w:val="003477B0"/>
    <w:rsid w:val="00347AE2"/>
    <w:rsid w:val="00347BBC"/>
    <w:rsid w:val="00347BF5"/>
    <w:rsid w:val="00347FD9"/>
    <w:rsid w:val="00350423"/>
    <w:rsid w:val="00350915"/>
    <w:rsid w:val="00350AE1"/>
    <w:rsid w:val="003510DA"/>
    <w:rsid w:val="003510F3"/>
    <w:rsid w:val="00351196"/>
    <w:rsid w:val="00351402"/>
    <w:rsid w:val="00351513"/>
    <w:rsid w:val="003518FE"/>
    <w:rsid w:val="00351B4F"/>
    <w:rsid w:val="00351CB0"/>
    <w:rsid w:val="00352054"/>
    <w:rsid w:val="003528D2"/>
    <w:rsid w:val="003529E7"/>
    <w:rsid w:val="00352E4A"/>
    <w:rsid w:val="00353012"/>
    <w:rsid w:val="003531FA"/>
    <w:rsid w:val="003536A0"/>
    <w:rsid w:val="0035396D"/>
    <w:rsid w:val="00353D5B"/>
    <w:rsid w:val="00353F48"/>
    <w:rsid w:val="0035417B"/>
    <w:rsid w:val="00354666"/>
    <w:rsid w:val="00354A32"/>
    <w:rsid w:val="00354A48"/>
    <w:rsid w:val="00354BC1"/>
    <w:rsid w:val="00355230"/>
    <w:rsid w:val="0035540D"/>
    <w:rsid w:val="003556D0"/>
    <w:rsid w:val="00355986"/>
    <w:rsid w:val="00355C0B"/>
    <w:rsid w:val="00355D0E"/>
    <w:rsid w:val="00355D62"/>
    <w:rsid w:val="00356391"/>
    <w:rsid w:val="00356C8F"/>
    <w:rsid w:val="0035703C"/>
    <w:rsid w:val="003574D5"/>
    <w:rsid w:val="003576D3"/>
    <w:rsid w:val="0035783B"/>
    <w:rsid w:val="00357914"/>
    <w:rsid w:val="003579D2"/>
    <w:rsid w:val="00357AAC"/>
    <w:rsid w:val="00357C85"/>
    <w:rsid w:val="00357CCD"/>
    <w:rsid w:val="00357D37"/>
    <w:rsid w:val="00357EEA"/>
    <w:rsid w:val="003601D6"/>
    <w:rsid w:val="003601DF"/>
    <w:rsid w:val="003602B3"/>
    <w:rsid w:val="0036048F"/>
    <w:rsid w:val="003606D1"/>
    <w:rsid w:val="00360D78"/>
    <w:rsid w:val="0036137B"/>
    <w:rsid w:val="0036156D"/>
    <w:rsid w:val="00361570"/>
    <w:rsid w:val="0036183C"/>
    <w:rsid w:val="00361F4E"/>
    <w:rsid w:val="0036234A"/>
    <w:rsid w:val="00362BA8"/>
    <w:rsid w:val="00363168"/>
    <w:rsid w:val="0036322B"/>
    <w:rsid w:val="00363A17"/>
    <w:rsid w:val="0036400A"/>
    <w:rsid w:val="003649A2"/>
    <w:rsid w:val="00364D64"/>
    <w:rsid w:val="00364F86"/>
    <w:rsid w:val="00365278"/>
    <w:rsid w:val="003652FC"/>
    <w:rsid w:val="003660DD"/>
    <w:rsid w:val="003663FB"/>
    <w:rsid w:val="00366775"/>
    <w:rsid w:val="00367B6D"/>
    <w:rsid w:val="0037037B"/>
    <w:rsid w:val="003703A9"/>
    <w:rsid w:val="003705B7"/>
    <w:rsid w:val="00370B3E"/>
    <w:rsid w:val="00370D2E"/>
    <w:rsid w:val="0037152C"/>
    <w:rsid w:val="00371B48"/>
    <w:rsid w:val="00371C37"/>
    <w:rsid w:val="00371ED6"/>
    <w:rsid w:val="00371F10"/>
    <w:rsid w:val="003722BF"/>
    <w:rsid w:val="003723A5"/>
    <w:rsid w:val="0037269A"/>
    <w:rsid w:val="003726C4"/>
    <w:rsid w:val="00372876"/>
    <w:rsid w:val="003729BD"/>
    <w:rsid w:val="00372D30"/>
    <w:rsid w:val="00372D85"/>
    <w:rsid w:val="003732E1"/>
    <w:rsid w:val="00373918"/>
    <w:rsid w:val="00373E8C"/>
    <w:rsid w:val="0037401B"/>
    <w:rsid w:val="00374143"/>
    <w:rsid w:val="003741F6"/>
    <w:rsid w:val="0037422B"/>
    <w:rsid w:val="0037458F"/>
    <w:rsid w:val="003748F3"/>
    <w:rsid w:val="0037551B"/>
    <w:rsid w:val="00375BE0"/>
    <w:rsid w:val="00375C76"/>
    <w:rsid w:val="00375C8F"/>
    <w:rsid w:val="003769F9"/>
    <w:rsid w:val="00376E51"/>
    <w:rsid w:val="00376E77"/>
    <w:rsid w:val="003771B9"/>
    <w:rsid w:val="00377541"/>
    <w:rsid w:val="0037792B"/>
    <w:rsid w:val="00377F58"/>
    <w:rsid w:val="003807F3"/>
    <w:rsid w:val="003809B2"/>
    <w:rsid w:val="00380D54"/>
    <w:rsid w:val="00380E25"/>
    <w:rsid w:val="00380FB0"/>
    <w:rsid w:val="00381872"/>
    <w:rsid w:val="00381983"/>
    <w:rsid w:val="00381B8B"/>
    <w:rsid w:val="00381D12"/>
    <w:rsid w:val="00382181"/>
    <w:rsid w:val="003826AB"/>
    <w:rsid w:val="00382FC1"/>
    <w:rsid w:val="00383321"/>
    <w:rsid w:val="00383413"/>
    <w:rsid w:val="003834D5"/>
    <w:rsid w:val="00383CE1"/>
    <w:rsid w:val="00383EA6"/>
    <w:rsid w:val="00384212"/>
    <w:rsid w:val="003850C7"/>
    <w:rsid w:val="003850F0"/>
    <w:rsid w:val="00385109"/>
    <w:rsid w:val="00385136"/>
    <w:rsid w:val="00385C32"/>
    <w:rsid w:val="0038612B"/>
    <w:rsid w:val="003861A3"/>
    <w:rsid w:val="003863FF"/>
    <w:rsid w:val="00386A70"/>
    <w:rsid w:val="00386C21"/>
    <w:rsid w:val="003874FC"/>
    <w:rsid w:val="003916A6"/>
    <w:rsid w:val="00391C9D"/>
    <w:rsid w:val="00391DE7"/>
    <w:rsid w:val="00391FED"/>
    <w:rsid w:val="0039215F"/>
    <w:rsid w:val="00392276"/>
    <w:rsid w:val="00392D4B"/>
    <w:rsid w:val="00392E11"/>
    <w:rsid w:val="00393A12"/>
    <w:rsid w:val="0039451D"/>
    <w:rsid w:val="00394572"/>
    <w:rsid w:val="003945A2"/>
    <w:rsid w:val="0039479C"/>
    <w:rsid w:val="00394E2D"/>
    <w:rsid w:val="00394EB3"/>
    <w:rsid w:val="00395066"/>
    <w:rsid w:val="00395900"/>
    <w:rsid w:val="00395981"/>
    <w:rsid w:val="003959D5"/>
    <w:rsid w:val="00395DF8"/>
    <w:rsid w:val="00395E8D"/>
    <w:rsid w:val="003960F1"/>
    <w:rsid w:val="00396AA3"/>
    <w:rsid w:val="00396AF0"/>
    <w:rsid w:val="00396B7D"/>
    <w:rsid w:val="00396C5D"/>
    <w:rsid w:val="00396CFF"/>
    <w:rsid w:val="00397453"/>
    <w:rsid w:val="0039761B"/>
    <w:rsid w:val="003978B5"/>
    <w:rsid w:val="00397941"/>
    <w:rsid w:val="00397B89"/>
    <w:rsid w:val="003A027D"/>
    <w:rsid w:val="003A02BE"/>
    <w:rsid w:val="003A0E32"/>
    <w:rsid w:val="003A10ED"/>
    <w:rsid w:val="003A11CF"/>
    <w:rsid w:val="003A12D0"/>
    <w:rsid w:val="003A1405"/>
    <w:rsid w:val="003A17F9"/>
    <w:rsid w:val="003A2298"/>
    <w:rsid w:val="003A2500"/>
    <w:rsid w:val="003A26AE"/>
    <w:rsid w:val="003A2865"/>
    <w:rsid w:val="003A2933"/>
    <w:rsid w:val="003A3437"/>
    <w:rsid w:val="003A35F1"/>
    <w:rsid w:val="003A39B2"/>
    <w:rsid w:val="003A39DD"/>
    <w:rsid w:val="003A3AA8"/>
    <w:rsid w:val="003A3EF9"/>
    <w:rsid w:val="003A41F8"/>
    <w:rsid w:val="003A48B8"/>
    <w:rsid w:val="003A4B26"/>
    <w:rsid w:val="003A4B4A"/>
    <w:rsid w:val="003A4B8F"/>
    <w:rsid w:val="003A4ED3"/>
    <w:rsid w:val="003A5012"/>
    <w:rsid w:val="003A501D"/>
    <w:rsid w:val="003A5089"/>
    <w:rsid w:val="003A5469"/>
    <w:rsid w:val="003A5635"/>
    <w:rsid w:val="003A56D2"/>
    <w:rsid w:val="003A5878"/>
    <w:rsid w:val="003A5FF7"/>
    <w:rsid w:val="003A64A6"/>
    <w:rsid w:val="003A67D6"/>
    <w:rsid w:val="003A6FC2"/>
    <w:rsid w:val="003A76DB"/>
    <w:rsid w:val="003A78A6"/>
    <w:rsid w:val="003A7D1E"/>
    <w:rsid w:val="003A7FD1"/>
    <w:rsid w:val="003B0756"/>
    <w:rsid w:val="003B09F1"/>
    <w:rsid w:val="003B0AD3"/>
    <w:rsid w:val="003B0CE3"/>
    <w:rsid w:val="003B0D3A"/>
    <w:rsid w:val="003B1024"/>
    <w:rsid w:val="003B13A7"/>
    <w:rsid w:val="003B16DB"/>
    <w:rsid w:val="003B1B95"/>
    <w:rsid w:val="003B206A"/>
    <w:rsid w:val="003B2573"/>
    <w:rsid w:val="003B272C"/>
    <w:rsid w:val="003B2825"/>
    <w:rsid w:val="003B2D75"/>
    <w:rsid w:val="003B34D0"/>
    <w:rsid w:val="003B39BA"/>
    <w:rsid w:val="003B3F9F"/>
    <w:rsid w:val="003B3FAF"/>
    <w:rsid w:val="003B4045"/>
    <w:rsid w:val="003B40CD"/>
    <w:rsid w:val="003B4726"/>
    <w:rsid w:val="003B4F8F"/>
    <w:rsid w:val="003B5002"/>
    <w:rsid w:val="003B54F1"/>
    <w:rsid w:val="003B55D4"/>
    <w:rsid w:val="003B5C97"/>
    <w:rsid w:val="003B61DE"/>
    <w:rsid w:val="003B64D6"/>
    <w:rsid w:val="003B6763"/>
    <w:rsid w:val="003B6DE4"/>
    <w:rsid w:val="003B7360"/>
    <w:rsid w:val="003B7530"/>
    <w:rsid w:val="003B7A2C"/>
    <w:rsid w:val="003B7A62"/>
    <w:rsid w:val="003B7BF7"/>
    <w:rsid w:val="003B7D3D"/>
    <w:rsid w:val="003C0147"/>
    <w:rsid w:val="003C018E"/>
    <w:rsid w:val="003C042B"/>
    <w:rsid w:val="003C07C4"/>
    <w:rsid w:val="003C091A"/>
    <w:rsid w:val="003C1191"/>
    <w:rsid w:val="003C13A9"/>
    <w:rsid w:val="003C2742"/>
    <w:rsid w:val="003C28C6"/>
    <w:rsid w:val="003C2986"/>
    <w:rsid w:val="003C31EC"/>
    <w:rsid w:val="003C33EC"/>
    <w:rsid w:val="003C3AA2"/>
    <w:rsid w:val="003C3F54"/>
    <w:rsid w:val="003C419E"/>
    <w:rsid w:val="003C460C"/>
    <w:rsid w:val="003C4766"/>
    <w:rsid w:val="003C537D"/>
    <w:rsid w:val="003C5476"/>
    <w:rsid w:val="003C5E1C"/>
    <w:rsid w:val="003C5F7E"/>
    <w:rsid w:val="003C60A1"/>
    <w:rsid w:val="003C60A7"/>
    <w:rsid w:val="003C667A"/>
    <w:rsid w:val="003C67BD"/>
    <w:rsid w:val="003C6848"/>
    <w:rsid w:val="003C68CE"/>
    <w:rsid w:val="003C6DCA"/>
    <w:rsid w:val="003C6E2B"/>
    <w:rsid w:val="003C6E74"/>
    <w:rsid w:val="003C7437"/>
    <w:rsid w:val="003C7590"/>
    <w:rsid w:val="003C7731"/>
    <w:rsid w:val="003C778B"/>
    <w:rsid w:val="003C7AA7"/>
    <w:rsid w:val="003C7ADA"/>
    <w:rsid w:val="003D0148"/>
    <w:rsid w:val="003D01E7"/>
    <w:rsid w:val="003D0394"/>
    <w:rsid w:val="003D06FD"/>
    <w:rsid w:val="003D0C95"/>
    <w:rsid w:val="003D0E13"/>
    <w:rsid w:val="003D1049"/>
    <w:rsid w:val="003D17A5"/>
    <w:rsid w:val="003D17B9"/>
    <w:rsid w:val="003D1C0C"/>
    <w:rsid w:val="003D1C46"/>
    <w:rsid w:val="003D2660"/>
    <w:rsid w:val="003D2865"/>
    <w:rsid w:val="003D318E"/>
    <w:rsid w:val="003D32E5"/>
    <w:rsid w:val="003D34C8"/>
    <w:rsid w:val="003D37B3"/>
    <w:rsid w:val="003D41AB"/>
    <w:rsid w:val="003D421C"/>
    <w:rsid w:val="003D43C3"/>
    <w:rsid w:val="003D4733"/>
    <w:rsid w:val="003D4DCD"/>
    <w:rsid w:val="003D4E47"/>
    <w:rsid w:val="003D4ED7"/>
    <w:rsid w:val="003D54DF"/>
    <w:rsid w:val="003D5F2B"/>
    <w:rsid w:val="003D69BA"/>
    <w:rsid w:val="003D7643"/>
    <w:rsid w:val="003D7853"/>
    <w:rsid w:val="003D785D"/>
    <w:rsid w:val="003D7BE8"/>
    <w:rsid w:val="003D7C1E"/>
    <w:rsid w:val="003D7EDA"/>
    <w:rsid w:val="003E04EF"/>
    <w:rsid w:val="003E07BC"/>
    <w:rsid w:val="003E07D1"/>
    <w:rsid w:val="003E0EE6"/>
    <w:rsid w:val="003E10E7"/>
    <w:rsid w:val="003E18C4"/>
    <w:rsid w:val="003E2194"/>
    <w:rsid w:val="003E2785"/>
    <w:rsid w:val="003E2F5A"/>
    <w:rsid w:val="003E2FA8"/>
    <w:rsid w:val="003E315C"/>
    <w:rsid w:val="003E3A9D"/>
    <w:rsid w:val="003E3CCB"/>
    <w:rsid w:val="003E3F2C"/>
    <w:rsid w:val="003E4106"/>
    <w:rsid w:val="003E41E1"/>
    <w:rsid w:val="003E42CE"/>
    <w:rsid w:val="003E4438"/>
    <w:rsid w:val="003E4938"/>
    <w:rsid w:val="003E4E8A"/>
    <w:rsid w:val="003E50B9"/>
    <w:rsid w:val="003E528B"/>
    <w:rsid w:val="003E535A"/>
    <w:rsid w:val="003E551C"/>
    <w:rsid w:val="003E5552"/>
    <w:rsid w:val="003E5B89"/>
    <w:rsid w:val="003E5D2B"/>
    <w:rsid w:val="003E5FD1"/>
    <w:rsid w:val="003E6443"/>
    <w:rsid w:val="003E6451"/>
    <w:rsid w:val="003E6554"/>
    <w:rsid w:val="003E70AE"/>
    <w:rsid w:val="003E759F"/>
    <w:rsid w:val="003E7916"/>
    <w:rsid w:val="003E7AF4"/>
    <w:rsid w:val="003F0359"/>
    <w:rsid w:val="003F0AC7"/>
    <w:rsid w:val="003F111E"/>
    <w:rsid w:val="003F16B3"/>
    <w:rsid w:val="003F17E2"/>
    <w:rsid w:val="003F18D3"/>
    <w:rsid w:val="003F1C66"/>
    <w:rsid w:val="003F23B3"/>
    <w:rsid w:val="003F24E2"/>
    <w:rsid w:val="003F2604"/>
    <w:rsid w:val="003F275E"/>
    <w:rsid w:val="003F284C"/>
    <w:rsid w:val="003F2AF9"/>
    <w:rsid w:val="003F388B"/>
    <w:rsid w:val="003F38DB"/>
    <w:rsid w:val="003F3AB3"/>
    <w:rsid w:val="003F3DAE"/>
    <w:rsid w:val="003F3F01"/>
    <w:rsid w:val="003F411C"/>
    <w:rsid w:val="003F4794"/>
    <w:rsid w:val="003F47CF"/>
    <w:rsid w:val="003F4ED7"/>
    <w:rsid w:val="003F4EF6"/>
    <w:rsid w:val="003F50B2"/>
    <w:rsid w:val="003F571C"/>
    <w:rsid w:val="003F5C17"/>
    <w:rsid w:val="003F5F3A"/>
    <w:rsid w:val="003F61A8"/>
    <w:rsid w:val="003F63E8"/>
    <w:rsid w:val="003F6492"/>
    <w:rsid w:val="003F6784"/>
    <w:rsid w:val="003F6C38"/>
    <w:rsid w:val="003F6C96"/>
    <w:rsid w:val="003F77FE"/>
    <w:rsid w:val="003F7817"/>
    <w:rsid w:val="003F787A"/>
    <w:rsid w:val="003F7A9C"/>
    <w:rsid w:val="003F7CC7"/>
    <w:rsid w:val="003F7CE2"/>
    <w:rsid w:val="00400258"/>
    <w:rsid w:val="00400E2C"/>
    <w:rsid w:val="0040123B"/>
    <w:rsid w:val="004012C9"/>
    <w:rsid w:val="004013DE"/>
    <w:rsid w:val="00401430"/>
    <w:rsid w:val="004018C7"/>
    <w:rsid w:val="00401BFF"/>
    <w:rsid w:val="00401CFC"/>
    <w:rsid w:val="00401DA5"/>
    <w:rsid w:val="00401F66"/>
    <w:rsid w:val="00402CB8"/>
    <w:rsid w:val="004030A4"/>
    <w:rsid w:val="004030D2"/>
    <w:rsid w:val="0040340F"/>
    <w:rsid w:val="00403627"/>
    <w:rsid w:val="0040399B"/>
    <w:rsid w:val="00403EBE"/>
    <w:rsid w:val="00403FF2"/>
    <w:rsid w:val="0040436A"/>
    <w:rsid w:val="004048A7"/>
    <w:rsid w:val="00404A9D"/>
    <w:rsid w:val="00404FE6"/>
    <w:rsid w:val="00405054"/>
    <w:rsid w:val="004050F3"/>
    <w:rsid w:val="00405111"/>
    <w:rsid w:val="00405272"/>
    <w:rsid w:val="00405296"/>
    <w:rsid w:val="00405626"/>
    <w:rsid w:val="00405934"/>
    <w:rsid w:val="00405994"/>
    <w:rsid w:val="004065AA"/>
    <w:rsid w:val="00406631"/>
    <w:rsid w:val="00406739"/>
    <w:rsid w:val="00406D3E"/>
    <w:rsid w:val="004077CE"/>
    <w:rsid w:val="00407958"/>
    <w:rsid w:val="0040797C"/>
    <w:rsid w:val="00407D75"/>
    <w:rsid w:val="00410601"/>
    <w:rsid w:val="0041086E"/>
    <w:rsid w:val="004108EF"/>
    <w:rsid w:val="00410B5C"/>
    <w:rsid w:val="00410D1A"/>
    <w:rsid w:val="00410F83"/>
    <w:rsid w:val="00410FE6"/>
    <w:rsid w:val="0041137D"/>
    <w:rsid w:val="00411391"/>
    <w:rsid w:val="0041146C"/>
    <w:rsid w:val="00411A9A"/>
    <w:rsid w:val="00411AB3"/>
    <w:rsid w:val="00411B0A"/>
    <w:rsid w:val="00411E7B"/>
    <w:rsid w:val="00411FEE"/>
    <w:rsid w:val="00412022"/>
    <w:rsid w:val="004120D1"/>
    <w:rsid w:val="004123FD"/>
    <w:rsid w:val="004125C6"/>
    <w:rsid w:val="004127CC"/>
    <w:rsid w:val="00412850"/>
    <w:rsid w:val="004128BB"/>
    <w:rsid w:val="00412A8E"/>
    <w:rsid w:val="00412BCD"/>
    <w:rsid w:val="00412D7D"/>
    <w:rsid w:val="00413437"/>
    <w:rsid w:val="0041358B"/>
    <w:rsid w:val="00413758"/>
    <w:rsid w:val="00414834"/>
    <w:rsid w:val="00414F03"/>
    <w:rsid w:val="00415DD9"/>
    <w:rsid w:val="00415F14"/>
    <w:rsid w:val="00416426"/>
    <w:rsid w:val="004164DA"/>
    <w:rsid w:val="00416508"/>
    <w:rsid w:val="00416511"/>
    <w:rsid w:val="004169D9"/>
    <w:rsid w:val="00416B75"/>
    <w:rsid w:val="00416C2F"/>
    <w:rsid w:val="00416D3B"/>
    <w:rsid w:val="00416E12"/>
    <w:rsid w:val="00417C9B"/>
    <w:rsid w:val="00417FDD"/>
    <w:rsid w:val="00420432"/>
    <w:rsid w:val="00420C41"/>
    <w:rsid w:val="00420D19"/>
    <w:rsid w:val="0042113B"/>
    <w:rsid w:val="00421CDB"/>
    <w:rsid w:val="00421F3B"/>
    <w:rsid w:val="004231A9"/>
    <w:rsid w:val="004237E5"/>
    <w:rsid w:val="00423CEA"/>
    <w:rsid w:val="00423F86"/>
    <w:rsid w:val="004242E9"/>
    <w:rsid w:val="004247EB"/>
    <w:rsid w:val="004248F2"/>
    <w:rsid w:val="00424D6B"/>
    <w:rsid w:val="00425DCA"/>
    <w:rsid w:val="00425EBE"/>
    <w:rsid w:val="00425F95"/>
    <w:rsid w:val="00426540"/>
    <w:rsid w:val="00426974"/>
    <w:rsid w:val="00426A32"/>
    <w:rsid w:val="00427187"/>
    <w:rsid w:val="00427444"/>
    <w:rsid w:val="004274CF"/>
    <w:rsid w:val="00427B39"/>
    <w:rsid w:val="00427BCD"/>
    <w:rsid w:val="00427F8E"/>
    <w:rsid w:val="004303F9"/>
    <w:rsid w:val="004304EE"/>
    <w:rsid w:val="00430ACF"/>
    <w:rsid w:val="00430ADB"/>
    <w:rsid w:val="004311D5"/>
    <w:rsid w:val="004317FA"/>
    <w:rsid w:val="00431828"/>
    <w:rsid w:val="00431B6F"/>
    <w:rsid w:val="00431C83"/>
    <w:rsid w:val="00431EE1"/>
    <w:rsid w:val="004322A8"/>
    <w:rsid w:val="004325D6"/>
    <w:rsid w:val="004326A4"/>
    <w:rsid w:val="004327A5"/>
    <w:rsid w:val="00432BCB"/>
    <w:rsid w:val="00433878"/>
    <w:rsid w:val="004343BB"/>
    <w:rsid w:val="00434D97"/>
    <w:rsid w:val="00435533"/>
    <w:rsid w:val="00435823"/>
    <w:rsid w:val="004367AA"/>
    <w:rsid w:val="004367DE"/>
    <w:rsid w:val="00436DF0"/>
    <w:rsid w:val="004372EF"/>
    <w:rsid w:val="00437C87"/>
    <w:rsid w:val="00440638"/>
    <w:rsid w:val="00440B21"/>
    <w:rsid w:val="00440BFA"/>
    <w:rsid w:val="00440DE6"/>
    <w:rsid w:val="004416A2"/>
    <w:rsid w:val="004418DF"/>
    <w:rsid w:val="00441F19"/>
    <w:rsid w:val="00442051"/>
    <w:rsid w:val="004424FA"/>
    <w:rsid w:val="004427B3"/>
    <w:rsid w:val="0044287C"/>
    <w:rsid w:val="00442B3C"/>
    <w:rsid w:val="00442BF8"/>
    <w:rsid w:val="00443253"/>
    <w:rsid w:val="00443A16"/>
    <w:rsid w:val="00443CB6"/>
    <w:rsid w:val="00443D56"/>
    <w:rsid w:val="00443DDB"/>
    <w:rsid w:val="0044409F"/>
    <w:rsid w:val="0044438E"/>
    <w:rsid w:val="00444624"/>
    <w:rsid w:val="00444CF1"/>
    <w:rsid w:val="00444D7E"/>
    <w:rsid w:val="00444F07"/>
    <w:rsid w:val="0044563A"/>
    <w:rsid w:val="00445CD3"/>
    <w:rsid w:val="00445D81"/>
    <w:rsid w:val="00445DE3"/>
    <w:rsid w:val="004465DF"/>
    <w:rsid w:val="00446B53"/>
    <w:rsid w:val="00446C49"/>
    <w:rsid w:val="0044761E"/>
    <w:rsid w:val="004476E5"/>
    <w:rsid w:val="00447A37"/>
    <w:rsid w:val="00447C3D"/>
    <w:rsid w:val="00447C7F"/>
    <w:rsid w:val="00447CF5"/>
    <w:rsid w:val="00447F2E"/>
    <w:rsid w:val="0045063E"/>
    <w:rsid w:val="00450945"/>
    <w:rsid w:val="00450B7B"/>
    <w:rsid w:val="00450ED5"/>
    <w:rsid w:val="00450F79"/>
    <w:rsid w:val="00451169"/>
    <w:rsid w:val="00451265"/>
    <w:rsid w:val="00451574"/>
    <w:rsid w:val="0045243C"/>
    <w:rsid w:val="004526FD"/>
    <w:rsid w:val="004528DA"/>
    <w:rsid w:val="00452911"/>
    <w:rsid w:val="00452AEC"/>
    <w:rsid w:val="00452B1E"/>
    <w:rsid w:val="004530A6"/>
    <w:rsid w:val="00453425"/>
    <w:rsid w:val="00453D7C"/>
    <w:rsid w:val="00453E25"/>
    <w:rsid w:val="00453EF7"/>
    <w:rsid w:val="00454781"/>
    <w:rsid w:val="004549A0"/>
    <w:rsid w:val="00454A10"/>
    <w:rsid w:val="00454ECD"/>
    <w:rsid w:val="00454F88"/>
    <w:rsid w:val="00455320"/>
    <w:rsid w:val="004558FF"/>
    <w:rsid w:val="00455C33"/>
    <w:rsid w:val="00455D54"/>
    <w:rsid w:val="0045609A"/>
    <w:rsid w:val="004564CC"/>
    <w:rsid w:val="0045686C"/>
    <w:rsid w:val="004568CF"/>
    <w:rsid w:val="00456D25"/>
    <w:rsid w:val="00456F94"/>
    <w:rsid w:val="00457325"/>
    <w:rsid w:val="004607DB"/>
    <w:rsid w:val="0046086D"/>
    <w:rsid w:val="00460DBF"/>
    <w:rsid w:val="0046101E"/>
    <w:rsid w:val="00461075"/>
    <w:rsid w:val="00461326"/>
    <w:rsid w:val="00461437"/>
    <w:rsid w:val="0046171B"/>
    <w:rsid w:val="0046177B"/>
    <w:rsid w:val="00461F8C"/>
    <w:rsid w:val="00462309"/>
    <w:rsid w:val="0046236E"/>
    <w:rsid w:val="0046248B"/>
    <w:rsid w:val="00462817"/>
    <w:rsid w:val="00462954"/>
    <w:rsid w:val="00462DDD"/>
    <w:rsid w:val="00463465"/>
    <w:rsid w:val="0046348C"/>
    <w:rsid w:val="00463582"/>
    <w:rsid w:val="00463E1D"/>
    <w:rsid w:val="00463FD0"/>
    <w:rsid w:val="004646AF"/>
    <w:rsid w:val="004648A8"/>
    <w:rsid w:val="00465440"/>
    <w:rsid w:val="00465540"/>
    <w:rsid w:val="0046581B"/>
    <w:rsid w:val="00465D9A"/>
    <w:rsid w:val="004666B2"/>
    <w:rsid w:val="0046670E"/>
    <w:rsid w:val="00466B87"/>
    <w:rsid w:val="00467118"/>
    <w:rsid w:val="0046729F"/>
    <w:rsid w:val="004672BF"/>
    <w:rsid w:val="00467B18"/>
    <w:rsid w:val="00467CDA"/>
    <w:rsid w:val="00467E70"/>
    <w:rsid w:val="00467FF6"/>
    <w:rsid w:val="004702BD"/>
    <w:rsid w:val="00470852"/>
    <w:rsid w:val="004708DD"/>
    <w:rsid w:val="00470997"/>
    <w:rsid w:val="00470A22"/>
    <w:rsid w:val="00470C26"/>
    <w:rsid w:val="00470C84"/>
    <w:rsid w:val="00470DE9"/>
    <w:rsid w:val="00471151"/>
    <w:rsid w:val="004712E4"/>
    <w:rsid w:val="0047131F"/>
    <w:rsid w:val="004713C1"/>
    <w:rsid w:val="00472046"/>
    <w:rsid w:val="0047217F"/>
    <w:rsid w:val="00472533"/>
    <w:rsid w:val="00472A81"/>
    <w:rsid w:val="00472CAB"/>
    <w:rsid w:val="00472E10"/>
    <w:rsid w:val="0047327A"/>
    <w:rsid w:val="00473566"/>
    <w:rsid w:val="004738E2"/>
    <w:rsid w:val="00473B54"/>
    <w:rsid w:val="00474321"/>
    <w:rsid w:val="00474719"/>
    <w:rsid w:val="00474985"/>
    <w:rsid w:val="00474BDF"/>
    <w:rsid w:val="00474CEC"/>
    <w:rsid w:val="00474E68"/>
    <w:rsid w:val="00475023"/>
    <w:rsid w:val="004750C9"/>
    <w:rsid w:val="0047530D"/>
    <w:rsid w:val="0047550A"/>
    <w:rsid w:val="004757B5"/>
    <w:rsid w:val="0047695A"/>
    <w:rsid w:val="004773DB"/>
    <w:rsid w:val="00477534"/>
    <w:rsid w:val="00477599"/>
    <w:rsid w:val="004777E3"/>
    <w:rsid w:val="004778C2"/>
    <w:rsid w:val="00477B11"/>
    <w:rsid w:val="00480308"/>
    <w:rsid w:val="00480392"/>
    <w:rsid w:val="004810FC"/>
    <w:rsid w:val="004817AB"/>
    <w:rsid w:val="004824EB"/>
    <w:rsid w:val="004828D6"/>
    <w:rsid w:val="00483167"/>
    <w:rsid w:val="00483350"/>
    <w:rsid w:val="004833D8"/>
    <w:rsid w:val="0048428B"/>
    <w:rsid w:val="0048447F"/>
    <w:rsid w:val="00484696"/>
    <w:rsid w:val="00484720"/>
    <w:rsid w:val="00484D7A"/>
    <w:rsid w:val="00484D8F"/>
    <w:rsid w:val="004851EC"/>
    <w:rsid w:val="004852C1"/>
    <w:rsid w:val="0048582B"/>
    <w:rsid w:val="00485F63"/>
    <w:rsid w:val="00486309"/>
    <w:rsid w:val="004866CC"/>
    <w:rsid w:val="004867FC"/>
    <w:rsid w:val="00486A03"/>
    <w:rsid w:val="00486BBA"/>
    <w:rsid w:val="0048720C"/>
    <w:rsid w:val="004877C0"/>
    <w:rsid w:val="0048792B"/>
    <w:rsid w:val="004900C3"/>
    <w:rsid w:val="004903F3"/>
    <w:rsid w:val="00490AC2"/>
    <w:rsid w:val="00490CB6"/>
    <w:rsid w:val="00490EB0"/>
    <w:rsid w:val="00491363"/>
    <w:rsid w:val="00491408"/>
    <w:rsid w:val="004919D2"/>
    <w:rsid w:val="00491A34"/>
    <w:rsid w:val="00491C13"/>
    <w:rsid w:val="00492C3B"/>
    <w:rsid w:val="00492C82"/>
    <w:rsid w:val="00492D25"/>
    <w:rsid w:val="0049306F"/>
    <w:rsid w:val="00493486"/>
    <w:rsid w:val="00493659"/>
    <w:rsid w:val="00493709"/>
    <w:rsid w:val="00493BD4"/>
    <w:rsid w:val="004940F9"/>
    <w:rsid w:val="004947A8"/>
    <w:rsid w:val="004949B9"/>
    <w:rsid w:val="00495098"/>
    <w:rsid w:val="004959E2"/>
    <w:rsid w:val="00495C4C"/>
    <w:rsid w:val="00496003"/>
    <w:rsid w:val="0049635E"/>
    <w:rsid w:val="00496B81"/>
    <w:rsid w:val="00496F73"/>
    <w:rsid w:val="004970FB"/>
    <w:rsid w:val="004971F1"/>
    <w:rsid w:val="00497445"/>
    <w:rsid w:val="0049754D"/>
    <w:rsid w:val="00497597"/>
    <w:rsid w:val="00497ACA"/>
    <w:rsid w:val="004A04A1"/>
    <w:rsid w:val="004A052B"/>
    <w:rsid w:val="004A06EE"/>
    <w:rsid w:val="004A080C"/>
    <w:rsid w:val="004A09AA"/>
    <w:rsid w:val="004A0ACF"/>
    <w:rsid w:val="004A0FF8"/>
    <w:rsid w:val="004A131D"/>
    <w:rsid w:val="004A15C1"/>
    <w:rsid w:val="004A163D"/>
    <w:rsid w:val="004A1808"/>
    <w:rsid w:val="004A19DD"/>
    <w:rsid w:val="004A1A2C"/>
    <w:rsid w:val="004A1BEC"/>
    <w:rsid w:val="004A1C81"/>
    <w:rsid w:val="004A1CA7"/>
    <w:rsid w:val="004A1E2D"/>
    <w:rsid w:val="004A1E3B"/>
    <w:rsid w:val="004A1E5F"/>
    <w:rsid w:val="004A1F9F"/>
    <w:rsid w:val="004A206A"/>
    <w:rsid w:val="004A208C"/>
    <w:rsid w:val="004A21FF"/>
    <w:rsid w:val="004A22C6"/>
    <w:rsid w:val="004A24DE"/>
    <w:rsid w:val="004A26E1"/>
    <w:rsid w:val="004A2EF8"/>
    <w:rsid w:val="004A306D"/>
    <w:rsid w:val="004A315A"/>
    <w:rsid w:val="004A325A"/>
    <w:rsid w:val="004A3E05"/>
    <w:rsid w:val="004A43C9"/>
    <w:rsid w:val="004A49F5"/>
    <w:rsid w:val="004A4BA9"/>
    <w:rsid w:val="004A4D14"/>
    <w:rsid w:val="004A4D6A"/>
    <w:rsid w:val="004A5107"/>
    <w:rsid w:val="004A5609"/>
    <w:rsid w:val="004A5629"/>
    <w:rsid w:val="004A5BE9"/>
    <w:rsid w:val="004A5FD5"/>
    <w:rsid w:val="004A6ECC"/>
    <w:rsid w:val="004A6F94"/>
    <w:rsid w:val="004A741F"/>
    <w:rsid w:val="004A777F"/>
    <w:rsid w:val="004A7B1D"/>
    <w:rsid w:val="004B035A"/>
    <w:rsid w:val="004B0398"/>
    <w:rsid w:val="004B081B"/>
    <w:rsid w:val="004B1548"/>
    <w:rsid w:val="004B1874"/>
    <w:rsid w:val="004B1EAC"/>
    <w:rsid w:val="004B1F78"/>
    <w:rsid w:val="004B2286"/>
    <w:rsid w:val="004B24A3"/>
    <w:rsid w:val="004B252E"/>
    <w:rsid w:val="004B2798"/>
    <w:rsid w:val="004B31D1"/>
    <w:rsid w:val="004B320D"/>
    <w:rsid w:val="004B331B"/>
    <w:rsid w:val="004B3382"/>
    <w:rsid w:val="004B33C9"/>
    <w:rsid w:val="004B34F4"/>
    <w:rsid w:val="004B37A6"/>
    <w:rsid w:val="004B3C58"/>
    <w:rsid w:val="004B3D7F"/>
    <w:rsid w:val="004B3DB1"/>
    <w:rsid w:val="004B3E5F"/>
    <w:rsid w:val="004B424A"/>
    <w:rsid w:val="004B4357"/>
    <w:rsid w:val="004B4795"/>
    <w:rsid w:val="004B47C7"/>
    <w:rsid w:val="004B4B36"/>
    <w:rsid w:val="004B4C44"/>
    <w:rsid w:val="004B4CBE"/>
    <w:rsid w:val="004B513D"/>
    <w:rsid w:val="004B5C6D"/>
    <w:rsid w:val="004B647D"/>
    <w:rsid w:val="004B649E"/>
    <w:rsid w:val="004B672F"/>
    <w:rsid w:val="004B68F7"/>
    <w:rsid w:val="004B6A46"/>
    <w:rsid w:val="004B6DD7"/>
    <w:rsid w:val="004B7324"/>
    <w:rsid w:val="004B76C1"/>
    <w:rsid w:val="004B78B0"/>
    <w:rsid w:val="004B7CF2"/>
    <w:rsid w:val="004B7EC6"/>
    <w:rsid w:val="004C00CB"/>
    <w:rsid w:val="004C0157"/>
    <w:rsid w:val="004C01C1"/>
    <w:rsid w:val="004C0BC5"/>
    <w:rsid w:val="004C0F6D"/>
    <w:rsid w:val="004C0FD5"/>
    <w:rsid w:val="004C137B"/>
    <w:rsid w:val="004C15B7"/>
    <w:rsid w:val="004C193F"/>
    <w:rsid w:val="004C1A89"/>
    <w:rsid w:val="004C1C47"/>
    <w:rsid w:val="004C24E5"/>
    <w:rsid w:val="004C26DA"/>
    <w:rsid w:val="004C27E7"/>
    <w:rsid w:val="004C2B34"/>
    <w:rsid w:val="004C2E38"/>
    <w:rsid w:val="004C349A"/>
    <w:rsid w:val="004C34F6"/>
    <w:rsid w:val="004C3643"/>
    <w:rsid w:val="004C36BE"/>
    <w:rsid w:val="004C3B0C"/>
    <w:rsid w:val="004C3B9B"/>
    <w:rsid w:val="004C404C"/>
    <w:rsid w:val="004C4CE8"/>
    <w:rsid w:val="004C4E59"/>
    <w:rsid w:val="004C4E97"/>
    <w:rsid w:val="004C5044"/>
    <w:rsid w:val="004C53A5"/>
    <w:rsid w:val="004C544E"/>
    <w:rsid w:val="004C5569"/>
    <w:rsid w:val="004C55BE"/>
    <w:rsid w:val="004C57D5"/>
    <w:rsid w:val="004C5A9F"/>
    <w:rsid w:val="004C5E1B"/>
    <w:rsid w:val="004C642C"/>
    <w:rsid w:val="004C6780"/>
    <w:rsid w:val="004C680E"/>
    <w:rsid w:val="004C69EB"/>
    <w:rsid w:val="004C7105"/>
    <w:rsid w:val="004D0A28"/>
    <w:rsid w:val="004D0C05"/>
    <w:rsid w:val="004D0D5D"/>
    <w:rsid w:val="004D0DDB"/>
    <w:rsid w:val="004D0EAF"/>
    <w:rsid w:val="004D13B1"/>
    <w:rsid w:val="004D168A"/>
    <w:rsid w:val="004D1729"/>
    <w:rsid w:val="004D19CB"/>
    <w:rsid w:val="004D23BF"/>
    <w:rsid w:val="004D24A7"/>
    <w:rsid w:val="004D300B"/>
    <w:rsid w:val="004D304B"/>
    <w:rsid w:val="004D34C5"/>
    <w:rsid w:val="004D38EE"/>
    <w:rsid w:val="004D444B"/>
    <w:rsid w:val="004D45E2"/>
    <w:rsid w:val="004D4766"/>
    <w:rsid w:val="004D5829"/>
    <w:rsid w:val="004D5972"/>
    <w:rsid w:val="004D5A1F"/>
    <w:rsid w:val="004D5E4F"/>
    <w:rsid w:val="004D6101"/>
    <w:rsid w:val="004D65AF"/>
    <w:rsid w:val="004D6776"/>
    <w:rsid w:val="004D696F"/>
    <w:rsid w:val="004D7CB9"/>
    <w:rsid w:val="004D7FD1"/>
    <w:rsid w:val="004E02F9"/>
    <w:rsid w:val="004E033F"/>
    <w:rsid w:val="004E066B"/>
    <w:rsid w:val="004E06D3"/>
    <w:rsid w:val="004E07BE"/>
    <w:rsid w:val="004E09C2"/>
    <w:rsid w:val="004E0AE9"/>
    <w:rsid w:val="004E148F"/>
    <w:rsid w:val="004E1909"/>
    <w:rsid w:val="004E1CA2"/>
    <w:rsid w:val="004E2486"/>
    <w:rsid w:val="004E254B"/>
    <w:rsid w:val="004E2871"/>
    <w:rsid w:val="004E292C"/>
    <w:rsid w:val="004E2F38"/>
    <w:rsid w:val="004E304C"/>
    <w:rsid w:val="004E352F"/>
    <w:rsid w:val="004E36F7"/>
    <w:rsid w:val="004E3747"/>
    <w:rsid w:val="004E397F"/>
    <w:rsid w:val="004E3D07"/>
    <w:rsid w:val="004E3ECE"/>
    <w:rsid w:val="004E4273"/>
    <w:rsid w:val="004E48E1"/>
    <w:rsid w:val="004E4935"/>
    <w:rsid w:val="004E49B8"/>
    <w:rsid w:val="004E4B0C"/>
    <w:rsid w:val="004E4BBB"/>
    <w:rsid w:val="004E4D99"/>
    <w:rsid w:val="004E4D9F"/>
    <w:rsid w:val="004E5201"/>
    <w:rsid w:val="004E5384"/>
    <w:rsid w:val="004E55A9"/>
    <w:rsid w:val="004E56ED"/>
    <w:rsid w:val="004E5D8F"/>
    <w:rsid w:val="004E5EAB"/>
    <w:rsid w:val="004E608A"/>
    <w:rsid w:val="004E621A"/>
    <w:rsid w:val="004E6379"/>
    <w:rsid w:val="004E6D5E"/>
    <w:rsid w:val="004E6F20"/>
    <w:rsid w:val="004E7364"/>
    <w:rsid w:val="004E7AA3"/>
    <w:rsid w:val="004F022A"/>
    <w:rsid w:val="004F027C"/>
    <w:rsid w:val="004F0632"/>
    <w:rsid w:val="004F06B8"/>
    <w:rsid w:val="004F0853"/>
    <w:rsid w:val="004F08C3"/>
    <w:rsid w:val="004F0ACE"/>
    <w:rsid w:val="004F0B05"/>
    <w:rsid w:val="004F0BD3"/>
    <w:rsid w:val="004F0CDB"/>
    <w:rsid w:val="004F0F21"/>
    <w:rsid w:val="004F0FAF"/>
    <w:rsid w:val="004F1543"/>
    <w:rsid w:val="004F15E0"/>
    <w:rsid w:val="004F2359"/>
    <w:rsid w:val="004F268C"/>
    <w:rsid w:val="004F2871"/>
    <w:rsid w:val="004F2898"/>
    <w:rsid w:val="004F2982"/>
    <w:rsid w:val="004F29B6"/>
    <w:rsid w:val="004F3179"/>
    <w:rsid w:val="004F351A"/>
    <w:rsid w:val="004F36AE"/>
    <w:rsid w:val="004F37B0"/>
    <w:rsid w:val="004F3ABD"/>
    <w:rsid w:val="004F3D2D"/>
    <w:rsid w:val="004F40A1"/>
    <w:rsid w:val="004F435F"/>
    <w:rsid w:val="004F4446"/>
    <w:rsid w:val="004F4531"/>
    <w:rsid w:val="004F4613"/>
    <w:rsid w:val="004F47FB"/>
    <w:rsid w:val="004F4C66"/>
    <w:rsid w:val="004F4D26"/>
    <w:rsid w:val="004F4D70"/>
    <w:rsid w:val="004F5231"/>
    <w:rsid w:val="004F52D5"/>
    <w:rsid w:val="004F557B"/>
    <w:rsid w:val="004F59DF"/>
    <w:rsid w:val="004F674B"/>
    <w:rsid w:val="004F681F"/>
    <w:rsid w:val="004F6A1F"/>
    <w:rsid w:val="004F6B08"/>
    <w:rsid w:val="004F6DDC"/>
    <w:rsid w:val="004F70D0"/>
    <w:rsid w:val="004F7236"/>
    <w:rsid w:val="004F7410"/>
    <w:rsid w:val="004F7994"/>
    <w:rsid w:val="004F7AE6"/>
    <w:rsid w:val="004F7E50"/>
    <w:rsid w:val="005003F9"/>
    <w:rsid w:val="00500781"/>
    <w:rsid w:val="00500D02"/>
    <w:rsid w:val="00500F01"/>
    <w:rsid w:val="00501598"/>
    <w:rsid w:val="005020BC"/>
    <w:rsid w:val="005021B5"/>
    <w:rsid w:val="0050249C"/>
    <w:rsid w:val="00502CD2"/>
    <w:rsid w:val="00502F85"/>
    <w:rsid w:val="00503249"/>
    <w:rsid w:val="0050354F"/>
    <w:rsid w:val="00503676"/>
    <w:rsid w:val="005037C3"/>
    <w:rsid w:val="0050433B"/>
    <w:rsid w:val="005050A5"/>
    <w:rsid w:val="005056EF"/>
    <w:rsid w:val="00505956"/>
    <w:rsid w:val="00505D1D"/>
    <w:rsid w:val="0050602D"/>
    <w:rsid w:val="00506ABB"/>
    <w:rsid w:val="00506D25"/>
    <w:rsid w:val="00506F90"/>
    <w:rsid w:val="005073CA"/>
    <w:rsid w:val="00507451"/>
    <w:rsid w:val="00507885"/>
    <w:rsid w:val="005078A2"/>
    <w:rsid w:val="00507B90"/>
    <w:rsid w:val="00507D42"/>
    <w:rsid w:val="00507FB6"/>
    <w:rsid w:val="00510502"/>
    <w:rsid w:val="00510ECD"/>
    <w:rsid w:val="00510EFF"/>
    <w:rsid w:val="00510FA7"/>
    <w:rsid w:val="0051137F"/>
    <w:rsid w:val="00511454"/>
    <w:rsid w:val="005114BC"/>
    <w:rsid w:val="005118EF"/>
    <w:rsid w:val="00511953"/>
    <w:rsid w:val="00511C37"/>
    <w:rsid w:val="00511CA6"/>
    <w:rsid w:val="00511CA8"/>
    <w:rsid w:val="0051212D"/>
    <w:rsid w:val="005125AB"/>
    <w:rsid w:val="005127A8"/>
    <w:rsid w:val="00512B0A"/>
    <w:rsid w:val="00512B5B"/>
    <w:rsid w:val="00512F53"/>
    <w:rsid w:val="005133D8"/>
    <w:rsid w:val="00513512"/>
    <w:rsid w:val="0051353E"/>
    <w:rsid w:val="00513669"/>
    <w:rsid w:val="005138EB"/>
    <w:rsid w:val="0051397E"/>
    <w:rsid w:val="00513A0E"/>
    <w:rsid w:val="00513FA2"/>
    <w:rsid w:val="00514038"/>
    <w:rsid w:val="00514677"/>
    <w:rsid w:val="00514687"/>
    <w:rsid w:val="005147DD"/>
    <w:rsid w:val="00514923"/>
    <w:rsid w:val="00515016"/>
    <w:rsid w:val="0051509D"/>
    <w:rsid w:val="00515157"/>
    <w:rsid w:val="00515200"/>
    <w:rsid w:val="00515374"/>
    <w:rsid w:val="00515988"/>
    <w:rsid w:val="00515B46"/>
    <w:rsid w:val="00515CEE"/>
    <w:rsid w:val="00515E09"/>
    <w:rsid w:val="00515FA7"/>
    <w:rsid w:val="00516BA8"/>
    <w:rsid w:val="00516C3B"/>
    <w:rsid w:val="00516D76"/>
    <w:rsid w:val="00516E09"/>
    <w:rsid w:val="00516F33"/>
    <w:rsid w:val="00517598"/>
    <w:rsid w:val="00517727"/>
    <w:rsid w:val="00517739"/>
    <w:rsid w:val="00517A1E"/>
    <w:rsid w:val="00517A9F"/>
    <w:rsid w:val="00517E6E"/>
    <w:rsid w:val="00517F26"/>
    <w:rsid w:val="0052016B"/>
    <w:rsid w:val="005204E4"/>
    <w:rsid w:val="0052081F"/>
    <w:rsid w:val="00520934"/>
    <w:rsid w:val="005209DC"/>
    <w:rsid w:val="0052159B"/>
    <w:rsid w:val="0052172E"/>
    <w:rsid w:val="005218D7"/>
    <w:rsid w:val="005219B6"/>
    <w:rsid w:val="00521AEA"/>
    <w:rsid w:val="00522385"/>
    <w:rsid w:val="00522B95"/>
    <w:rsid w:val="00522CA7"/>
    <w:rsid w:val="00522DB2"/>
    <w:rsid w:val="00522DF5"/>
    <w:rsid w:val="00523071"/>
    <w:rsid w:val="0052324D"/>
    <w:rsid w:val="00523419"/>
    <w:rsid w:val="005237D3"/>
    <w:rsid w:val="00523A9B"/>
    <w:rsid w:val="0052431F"/>
    <w:rsid w:val="00524562"/>
    <w:rsid w:val="00524569"/>
    <w:rsid w:val="00524A97"/>
    <w:rsid w:val="0052537F"/>
    <w:rsid w:val="00525548"/>
    <w:rsid w:val="0052580F"/>
    <w:rsid w:val="00525DF3"/>
    <w:rsid w:val="00525E52"/>
    <w:rsid w:val="00525F49"/>
    <w:rsid w:val="005260AB"/>
    <w:rsid w:val="0052648B"/>
    <w:rsid w:val="00526894"/>
    <w:rsid w:val="00526D06"/>
    <w:rsid w:val="005270B4"/>
    <w:rsid w:val="0052710C"/>
    <w:rsid w:val="005274CA"/>
    <w:rsid w:val="005279FC"/>
    <w:rsid w:val="00527E6E"/>
    <w:rsid w:val="005300D5"/>
    <w:rsid w:val="00530602"/>
    <w:rsid w:val="00530674"/>
    <w:rsid w:val="00530AF2"/>
    <w:rsid w:val="00530E6B"/>
    <w:rsid w:val="00531036"/>
    <w:rsid w:val="0053125F"/>
    <w:rsid w:val="00531566"/>
    <w:rsid w:val="005315F8"/>
    <w:rsid w:val="00531812"/>
    <w:rsid w:val="00532206"/>
    <w:rsid w:val="005323F1"/>
    <w:rsid w:val="00532683"/>
    <w:rsid w:val="005328F7"/>
    <w:rsid w:val="00532963"/>
    <w:rsid w:val="00532AD9"/>
    <w:rsid w:val="00532D99"/>
    <w:rsid w:val="00532D9A"/>
    <w:rsid w:val="00532DAA"/>
    <w:rsid w:val="00532DAE"/>
    <w:rsid w:val="005330E0"/>
    <w:rsid w:val="00533505"/>
    <w:rsid w:val="005335E4"/>
    <w:rsid w:val="005336B1"/>
    <w:rsid w:val="00533A90"/>
    <w:rsid w:val="00533EAF"/>
    <w:rsid w:val="00534047"/>
    <w:rsid w:val="005342F0"/>
    <w:rsid w:val="00534508"/>
    <w:rsid w:val="00534888"/>
    <w:rsid w:val="00534B19"/>
    <w:rsid w:val="00534CD3"/>
    <w:rsid w:val="00534DB4"/>
    <w:rsid w:val="00535751"/>
    <w:rsid w:val="00535878"/>
    <w:rsid w:val="005358EB"/>
    <w:rsid w:val="005359AB"/>
    <w:rsid w:val="00535B4F"/>
    <w:rsid w:val="0053606D"/>
    <w:rsid w:val="005360FD"/>
    <w:rsid w:val="005361CA"/>
    <w:rsid w:val="005366C4"/>
    <w:rsid w:val="005368D7"/>
    <w:rsid w:val="00536A7F"/>
    <w:rsid w:val="00536D6B"/>
    <w:rsid w:val="00537004"/>
    <w:rsid w:val="00537098"/>
    <w:rsid w:val="0053752D"/>
    <w:rsid w:val="00537C44"/>
    <w:rsid w:val="00537E53"/>
    <w:rsid w:val="00537FFE"/>
    <w:rsid w:val="0054031B"/>
    <w:rsid w:val="0054045D"/>
    <w:rsid w:val="00540B92"/>
    <w:rsid w:val="00540F8B"/>
    <w:rsid w:val="00540FE5"/>
    <w:rsid w:val="005410C2"/>
    <w:rsid w:val="00541167"/>
    <w:rsid w:val="005414F8"/>
    <w:rsid w:val="005416E6"/>
    <w:rsid w:val="0054182B"/>
    <w:rsid w:val="0054194D"/>
    <w:rsid w:val="00542066"/>
    <w:rsid w:val="005421DC"/>
    <w:rsid w:val="005424C8"/>
    <w:rsid w:val="00542556"/>
    <w:rsid w:val="00542C62"/>
    <w:rsid w:val="00543528"/>
    <w:rsid w:val="00543ED3"/>
    <w:rsid w:val="00543FFC"/>
    <w:rsid w:val="005443E0"/>
    <w:rsid w:val="00544470"/>
    <w:rsid w:val="00544508"/>
    <w:rsid w:val="00544615"/>
    <w:rsid w:val="00544720"/>
    <w:rsid w:val="005448D7"/>
    <w:rsid w:val="00544954"/>
    <w:rsid w:val="00544E0D"/>
    <w:rsid w:val="00545185"/>
    <w:rsid w:val="0054603B"/>
    <w:rsid w:val="005461B8"/>
    <w:rsid w:val="005467F0"/>
    <w:rsid w:val="00546AA3"/>
    <w:rsid w:val="00546E99"/>
    <w:rsid w:val="005473A0"/>
    <w:rsid w:val="0054782C"/>
    <w:rsid w:val="00547C7A"/>
    <w:rsid w:val="00547DE0"/>
    <w:rsid w:val="00547DF5"/>
    <w:rsid w:val="005502CE"/>
    <w:rsid w:val="00550308"/>
    <w:rsid w:val="0055035F"/>
    <w:rsid w:val="0055087F"/>
    <w:rsid w:val="0055090F"/>
    <w:rsid w:val="00550C8D"/>
    <w:rsid w:val="00550E63"/>
    <w:rsid w:val="005516C9"/>
    <w:rsid w:val="00551B12"/>
    <w:rsid w:val="00551E3A"/>
    <w:rsid w:val="005525DC"/>
    <w:rsid w:val="005525F3"/>
    <w:rsid w:val="0055299F"/>
    <w:rsid w:val="005529D5"/>
    <w:rsid w:val="00552FA5"/>
    <w:rsid w:val="00553066"/>
    <w:rsid w:val="005532CB"/>
    <w:rsid w:val="00553546"/>
    <w:rsid w:val="00553580"/>
    <w:rsid w:val="00553967"/>
    <w:rsid w:val="005539C6"/>
    <w:rsid w:val="00553C0F"/>
    <w:rsid w:val="00553CF6"/>
    <w:rsid w:val="00554847"/>
    <w:rsid w:val="00554D5D"/>
    <w:rsid w:val="00554EEC"/>
    <w:rsid w:val="005556D8"/>
    <w:rsid w:val="00555BED"/>
    <w:rsid w:val="0055651C"/>
    <w:rsid w:val="00556658"/>
    <w:rsid w:val="00556A43"/>
    <w:rsid w:val="00556DED"/>
    <w:rsid w:val="00556F71"/>
    <w:rsid w:val="00557366"/>
    <w:rsid w:val="005578E2"/>
    <w:rsid w:val="00557F2D"/>
    <w:rsid w:val="005601F0"/>
    <w:rsid w:val="00560335"/>
    <w:rsid w:val="005604F8"/>
    <w:rsid w:val="005606D7"/>
    <w:rsid w:val="005608FB"/>
    <w:rsid w:val="005609D2"/>
    <w:rsid w:val="005609D8"/>
    <w:rsid w:val="00560C6E"/>
    <w:rsid w:val="0056111E"/>
    <w:rsid w:val="005611AD"/>
    <w:rsid w:val="0056127D"/>
    <w:rsid w:val="00561323"/>
    <w:rsid w:val="00561577"/>
    <w:rsid w:val="005615EE"/>
    <w:rsid w:val="005617F8"/>
    <w:rsid w:val="00561A95"/>
    <w:rsid w:val="005626F2"/>
    <w:rsid w:val="00562B3A"/>
    <w:rsid w:val="00562C5F"/>
    <w:rsid w:val="00562CE3"/>
    <w:rsid w:val="00562E67"/>
    <w:rsid w:val="0056300A"/>
    <w:rsid w:val="00563153"/>
    <w:rsid w:val="005631D4"/>
    <w:rsid w:val="00563321"/>
    <w:rsid w:val="005635D8"/>
    <w:rsid w:val="00563861"/>
    <w:rsid w:val="0056389C"/>
    <w:rsid w:val="005638F8"/>
    <w:rsid w:val="00563A4A"/>
    <w:rsid w:val="00564454"/>
    <w:rsid w:val="0056467D"/>
    <w:rsid w:val="005648FC"/>
    <w:rsid w:val="00564E08"/>
    <w:rsid w:val="00565196"/>
    <w:rsid w:val="005652F6"/>
    <w:rsid w:val="00565345"/>
    <w:rsid w:val="0056541E"/>
    <w:rsid w:val="00565763"/>
    <w:rsid w:val="00565CF4"/>
    <w:rsid w:val="005662A5"/>
    <w:rsid w:val="0056663C"/>
    <w:rsid w:val="005668FB"/>
    <w:rsid w:val="00566B12"/>
    <w:rsid w:val="00566CF0"/>
    <w:rsid w:val="00566E10"/>
    <w:rsid w:val="00566E37"/>
    <w:rsid w:val="005674B5"/>
    <w:rsid w:val="005676E5"/>
    <w:rsid w:val="005676F4"/>
    <w:rsid w:val="005703F5"/>
    <w:rsid w:val="005704E9"/>
    <w:rsid w:val="0057059C"/>
    <w:rsid w:val="00570749"/>
    <w:rsid w:val="005709CE"/>
    <w:rsid w:val="00570F02"/>
    <w:rsid w:val="00570F45"/>
    <w:rsid w:val="0057100B"/>
    <w:rsid w:val="005710C5"/>
    <w:rsid w:val="005713CD"/>
    <w:rsid w:val="00571443"/>
    <w:rsid w:val="00571669"/>
    <w:rsid w:val="00572452"/>
    <w:rsid w:val="00572588"/>
    <w:rsid w:val="0057295E"/>
    <w:rsid w:val="00572BA2"/>
    <w:rsid w:val="00572F11"/>
    <w:rsid w:val="00572F8C"/>
    <w:rsid w:val="00572FFA"/>
    <w:rsid w:val="005731B9"/>
    <w:rsid w:val="0057370D"/>
    <w:rsid w:val="00573843"/>
    <w:rsid w:val="0057385A"/>
    <w:rsid w:val="00573983"/>
    <w:rsid w:val="00573C9A"/>
    <w:rsid w:val="00574017"/>
    <w:rsid w:val="00574C48"/>
    <w:rsid w:val="00574CFE"/>
    <w:rsid w:val="00574F3D"/>
    <w:rsid w:val="00574FDF"/>
    <w:rsid w:val="00574FE0"/>
    <w:rsid w:val="00575098"/>
    <w:rsid w:val="00575233"/>
    <w:rsid w:val="0057586B"/>
    <w:rsid w:val="00575ABE"/>
    <w:rsid w:val="00576073"/>
    <w:rsid w:val="00576501"/>
    <w:rsid w:val="00576920"/>
    <w:rsid w:val="00576991"/>
    <w:rsid w:val="00576C4E"/>
    <w:rsid w:val="00576DE1"/>
    <w:rsid w:val="00577850"/>
    <w:rsid w:val="00577B6F"/>
    <w:rsid w:val="00577D51"/>
    <w:rsid w:val="00577DED"/>
    <w:rsid w:val="00577E82"/>
    <w:rsid w:val="00577FAE"/>
    <w:rsid w:val="0058047E"/>
    <w:rsid w:val="00580999"/>
    <w:rsid w:val="00580E67"/>
    <w:rsid w:val="00580EBD"/>
    <w:rsid w:val="00581223"/>
    <w:rsid w:val="00581412"/>
    <w:rsid w:val="005814A9"/>
    <w:rsid w:val="00581656"/>
    <w:rsid w:val="005817A4"/>
    <w:rsid w:val="00581D72"/>
    <w:rsid w:val="00581D9F"/>
    <w:rsid w:val="005828C9"/>
    <w:rsid w:val="00582BBB"/>
    <w:rsid w:val="00582CCF"/>
    <w:rsid w:val="005830F0"/>
    <w:rsid w:val="0058362B"/>
    <w:rsid w:val="00583B11"/>
    <w:rsid w:val="00583BCD"/>
    <w:rsid w:val="005840C5"/>
    <w:rsid w:val="005852BE"/>
    <w:rsid w:val="005857BF"/>
    <w:rsid w:val="00585A9A"/>
    <w:rsid w:val="005861E3"/>
    <w:rsid w:val="005862DE"/>
    <w:rsid w:val="005869AF"/>
    <w:rsid w:val="00586C10"/>
    <w:rsid w:val="00587818"/>
    <w:rsid w:val="00587FFA"/>
    <w:rsid w:val="00590130"/>
    <w:rsid w:val="00590387"/>
    <w:rsid w:val="005905D9"/>
    <w:rsid w:val="00590B45"/>
    <w:rsid w:val="00590F19"/>
    <w:rsid w:val="005914A8"/>
    <w:rsid w:val="00592146"/>
    <w:rsid w:val="0059230A"/>
    <w:rsid w:val="00592505"/>
    <w:rsid w:val="005925A5"/>
    <w:rsid w:val="00592D9C"/>
    <w:rsid w:val="005934FE"/>
    <w:rsid w:val="00593708"/>
    <w:rsid w:val="00593844"/>
    <w:rsid w:val="00593AA3"/>
    <w:rsid w:val="00593B03"/>
    <w:rsid w:val="00593BB5"/>
    <w:rsid w:val="005945D9"/>
    <w:rsid w:val="0059483C"/>
    <w:rsid w:val="005948AD"/>
    <w:rsid w:val="00594A29"/>
    <w:rsid w:val="005955A2"/>
    <w:rsid w:val="00595861"/>
    <w:rsid w:val="005958AD"/>
    <w:rsid w:val="00596366"/>
    <w:rsid w:val="0059668B"/>
    <w:rsid w:val="00596731"/>
    <w:rsid w:val="0059734A"/>
    <w:rsid w:val="005975BC"/>
    <w:rsid w:val="005978F0"/>
    <w:rsid w:val="005979CE"/>
    <w:rsid w:val="005A01E7"/>
    <w:rsid w:val="005A020F"/>
    <w:rsid w:val="005A02AE"/>
    <w:rsid w:val="005A04D4"/>
    <w:rsid w:val="005A08B3"/>
    <w:rsid w:val="005A0BE6"/>
    <w:rsid w:val="005A0C04"/>
    <w:rsid w:val="005A0D3B"/>
    <w:rsid w:val="005A0E64"/>
    <w:rsid w:val="005A0F64"/>
    <w:rsid w:val="005A126A"/>
    <w:rsid w:val="005A1595"/>
    <w:rsid w:val="005A1B86"/>
    <w:rsid w:val="005A21C8"/>
    <w:rsid w:val="005A239E"/>
    <w:rsid w:val="005A24EA"/>
    <w:rsid w:val="005A2A19"/>
    <w:rsid w:val="005A2D9D"/>
    <w:rsid w:val="005A2F83"/>
    <w:rsid w:val="005A30A4"/>
    <w:rsid w:val="005A30F6"/>
    <w:rsid w:val="005A36A2"/>
    <w:rsid w:val="005A42E2"/>
    <w:rsid w:val="005A4842"/>
    <w:rsid w:val="005A4CD2"/>
    <w:rsid w:val="005A4DF2"/>
    <w:rsid w:val="005A4E00"/>
    <w:rsid w:val="005A588D"/>
    <w:rsid w:val="005A598E"/>
    <w:rsid w:val="005A59B5"/>
    <w:rsid w:val="005A5ABE"/>
    <w:rsid w:val="005A5CB4"/>
    <w:rsid w:val="005A5CF8"/>
    <w:rsid w:val="005A5F8E"/>
    <w:rsid w:val="005A616D"/>
    <w:rsid w:val="005A63E8"/>
    <w:rsid w:val="005A6BBC"/>
    <w:rsid w:val="005A6D00"/>
    <w:rsid w:val="005A6D7E"/>
    <w:rsid w:val="005A6D9A"/>
    <w:rsid w:val="005A6F92"/>
    <w:rsid w:val="005A702F"/>
    <w:rsid w:val="005A71F0"/>
    <w:rsid w:val="005A77F6"/>
    <w:rsid w:val="005A78CA"/>
    <w:rsid w:val="005A7A04"/>
    <w:rsid w:val="005A7E43"/>
    <w:rsid w:val="005B0183"/>
    <w:rsid w:val="005B0492"/>
    <w:rsid w:val="005B0649"/>
    <w:rsid w:val="005B077B"/>
    <w:rsid w:val="005B07FB"/>
    <w:rsid w:val="005B08DC"/>
    <w:rsid w:val="005B08F4"/>
    <w:rsid w:val="005B0932"/>
    <w:rsid w:val="005B0F87"/>
    <w:rsid w:val="005B14E9"/>
    <w:rsid w:val="005B1EC3"/>
    <w:rsid w:val="005B20C3"/>
    <w:rsid w:val="005B25B3"/>
    <w:rsid w:val="005B2B56"/>
    <w:rsid w:val="005B32B3"/>
    <w:rsid w:val="005B3420"/>
    <w:rsid w:val="005B3806"/>
    <w:rsid w:val="005B3D70"/>
    <w:rsid w:val="005B3F3F"/>
    <w:rsid w:val="005B4315"/>
    <w:rsid w:val="005B449B"/>
    <w:rsid w:val="005B4953"/>
    <w:rsid w:val="005B4B2F"/>
    <w:rsid w:val="005B5017"/>
    <w:rsid w:val="005B5443"/>
    <w:rsid w:val="005B54CD"/>
    <w:rsid w:val="005B5A08"/>
    <w:rsid w:val="005B5C61"/>
    <w:rsid w:val="005B5CFA"/>
    <w:rsid w:val="005B6516"/>
    <w:rsid w:val="005B67BA"/>
    <w:rsid w:val="005B6DCC"/>
    <w:rsid w:val="005B6F8A"/>
    <w:rsid w:val="005B72D5"/>
    <w:rsid w:val="005B7357"/>
    <w:rsid w:val="005B742A"/>
    <w:rsid w:val="005B761B"/>
    <w:rsid w:val="005B776D"/>
    <w:rsid w:val="005C032E"/>
    <w:rsid w:val="005C09D2"/>
    <w:rsid w:val="005C0D70"/>
    <w:rsid w:val="005C0F24"/>
    <w:rsid w:val="005C11F4"/>
    <w:rsid w:val="005C1446"/>
    <w:rsid w:val="005C1BC6"/>
    <w:rsid w:val="005C2102"/>
    <w:rsid w:val="005C2123"/>
    <w:rsid w:val="005C22E2"/>
    <w:rsid w:val="005C2773"/>
    <w:rsid w:val="005C2879"/>
    <w:rsid w:val="005C311B"/>
    <w:rsid w:val="005C3153"/>
    <w:rsid w:val="005C31B1"/>
    <w:rsid w:val="005C32C6"/>
    <w:rsid w:val="005C34CF"/>
    <w:rsid w:val="005C3665"/>
    <w:rsid w:val="005C384F"/>
    <w:rsid w:val="005C3C02"/>
    <w:rsid w:val="005C3E3F"/>
    <w:rsid w:val="005C3EBF"/>
    <w:rsid w:val="005C418E"/>
    <w:rsid w:val="005C4B47"/>
    <w:rsid w:val="005C503F"/>
    <w:rsid w:val="005C54AA"/>
    <w:rsid w:val="005C5586"/>
    <w:rsid w:val="005C5606"/>
    <w:rsid w:val="005C5726"/>
    <w:rsid w:val="005C5D2A"/>
    <w:rsid w:val="005C629F"/>
    <w:rsid w:val="005C640D"/>
    <w:rsid w:val="005C666C"/>
    <w:rsid w:val="005C66CD"/>
    <w:rsid w:val="005C6786"/>
    <w:rsid w:val="005C7462"/>
    <w:rsid w:val="005C77B9"/>
    <w:rsid w:val="005C7B31"/>
    <w:rsid w:val="005C7B72"/>
    <w:rsid w:val="005C7DC6"/>
    <w:rsid w:val="005D00A1"/>
    <w:rsid w:val="005D01E7"/>
    <w:rsid w:val="005D0425"/>
    <w:rsid w:val="005D0732"/>
    <w:rsid w:val="005D09F0"/>
    <w:rsid w:val="005D0AF9"/>
    <w:rsid w:val="005D0DD7"/>
    <w:rsid w:val="005D176A"/>
    <w:rsid w:val="005D1957"/>
    <w:rsid w:val="005D1CD5"/>
    <w:rsid w:val="005D1DA0"/>
    <w:rsid w:val="005D1F02"/>
    <w:rsid w:val="005D26A0"/>
    <w:rsid w:val="005D32BC"/>
    <w:rsid w:val="005D360A"/>
    <w:rsid w:val="005D36BA"/>
    <w:rsid w:val="005D3871"/>
    <w:rsid w:val="005D3D8D"/>
    <w:rsid w:val="005D3E29"/>
    <w:rsid w:val="005D43ED"/>
    <w:rsid w:val="005D4C1A"/>
    <w:rsid w:val="005D5701"/>
    <w:rsid w:val="005D5767"/>
    <w:rsid w:val="005D5846"/>
    <w:rsid w:val="005D5C69"/>
    <w:rsid w:val="005D6068"/>
    <w:rsid w:val="005D67E4"/>
    <w:rsid w:val="005D6A19"/>
    <w:rsid w:val="005D6F31"/>
    <w:rsid w:val="005D73E7"/>
    <w:rsid w:val="005D768C"/>
    <w:rsid w:val="005E00EA"/>
    <w:rsid w:val="005E035D"/>
    <w:rsid w:val="005E0382"/>
    <w:rsid w:val="005E039D"/>
    <w:rsid w:val="005E07AD"/>
    <w:rsid w:val="005E0A74"/>
    <w:rsid w:val="005E0B40"/>
    <w:rsid w:val="005E0DA4"/>
    <w:rsid w:val="005E1140"/>
    <w:rsid w:val="005E1196"/>
    <w:rsid w:val="005E131F"/>
    <w:rsid w:val="005E165D"/>
    <w:rsid w:val="005E168E"/>
    <w:rsid w:val="005E1699"/>
    <w:rsid w:val="005E181F"/>
    <w:rsid w:val="005E18B1"/>
    <w:rsid w:val="005E1C86"/>
    <w:rsid w:val="005E1E3B"/>
    <w:rsid w:val="005E2494"/>
    <w:rsid w:val="005E25DC"/>
    <w:rsid w:val="005E262C"/>
    <w:rsid w:val="005E2A7B"/>
    <w:rsid w:val="005E3ED6"/>
    <w:rsid w:val="005E3FB6"/>
    <w:rsid w:val="005E43F8"/>
    <w:rsid w:val="005E465A"/>
    <w:rsid w:val="005E48ED"/>
    <w:rsid w:val="005E49D9"/>
    <w:rsid w:val="005E4CE9"/>
    <w:rsid w:val="005E501C"/>
    <w:rsid w:val="005E5537"/>
    <w:rsid w:val="005E5C59"/>
    <w:rsid w:val="005E6013"/>
    <w:rsid w:val="005E61F6"/>
    <w:rsid w:val="005E6A6B"/>
    <w:rsid w:val="005E6DB1"/>
    <w:rsid w:val="005E6F8F"/>
    <w:rsid w:val="005E73F6"/>
    <w:rsid w:val="005E76C9"/>
    <w:rsid w:val="005E77C8"/>
    <w:rsid w:val="005E7BCE"/>
    <w:rsid w:val="005F0B8C"/>
    <w:rsid w:val="005F0E3C"/>
    <w:rsid w:val="005F0E8E"/>
    <w:rsid w:val="005F1093"/>
    <w:rsid w:val="005F16EE"/>
    <w:rsid w:val="005F1871"/>
    <w:rsid w:val="005F1916"/>
    <w:rsid w:val="005F195F"/>
    <w:rsid w:val="005F202F"/>
    <w:rsid w:val="005F20F4"/>
    <w:rsid w:val="005F22DE"/>
    <w:rsid w:val="005F2667"/>
    <w:rsid w:val="005F284B"/>
    <w:rsid w:val="005F2C91"/>
    <w:rsid w:val="005F313D"/>
    <w:rsid w:val="005F3870"/>
    <w:rsid w:val="005F398A"/>
    <w:rsid w:val="005F4022"/>
    <w:rsid w:val="005F4413"/>
    <w:rsid w:val="005F44E5"/>
    <w:rsid w:val="005F4599"/>
    <w:rsid w:val="005F478B"/>
    <w:rsid w:val="005F48C0"/>
    <w:rsid w:val="005F49FE"/>
    <w:rsid w:val="005F4A9D"/>
    <w:rsid w:val="005F54A1"/>
    <w:rsid w:val="005F59DC"/>
    <w:rsid w:val="005F74F8"/>
    <w:rsid w:val="005F79EA"/>
    <w:rsid w:val="005F7C78"/>
    <w:rsid w:val="00600590"/>
    <w:rsid w:val="00600873"/>
    <w:rsid w:val="00600D75"/>
    <w:rsid w:val="00601064"/>
    <w:rsid w:val="0060110A"/>
    <w:rsid w:val="00601163"/>
    <w:rsid w:val="006013B3"/>
    <w:rsid w:val="006017CA"/>
    <w:rsid w:val="00601D48"/>
    <w:rsid w:val="00601F30"/>
    <w:rsid w:val="006020A2"/>
    <w:rsid w:val="00602171"/>
    <w:rsid w:val="00602182"/>
    <w:rsid w:val="006021F2"/>
    <w:rsid w:val="006025D4"/>
    <w:rsid w:val="006026AC"/>
    <w:rsid w:val="006029A8"/>
    <w:rsid w:val="00602BBF"/>
    <w:rsid w:val="00602C87"/>
    <w:rsid w:val="00602CED"/>
    <w:rsid w:val="00602F51"/>
    <w:rsid w:val="0060326E"/>
    <w:rsid w:val="006032EE"/>
    <w:rsid w:val="006037BC"/>
    <w:rsid w:val="006045BD"/>
    <w:rsid w:val="00604603"/>
    <w:rsid w:val="00604894"/>
    <w:rsid w:val="0060497F"/>
    <w:rsid w:val="00604CC6"/>
    <w:rsid w:val="00605307"/>
    <w:rsid w:val="0060631B"/>
    <w:rsid w:val="00606341"/>
    <w:rsid w:val="00606C9B"/>
    <w:rsid w:val="00607120"/>
    <w:rsid w:val="00607797"/>
    <w:rsid w:val="00607C2D"/>
    <w:rsid w:val="00607CAD"/>
    <w:rsid w:val="00607D87"/>
    <w:rsid w:val="00607F20"/>
    <w:rsid w:val="00607FC6"/>
    <w:rsid w:val="00610243"/>
    <w:rsid w:val="00610913"/>
    <w:rsid w:val="00610B30"/>
    <w:rsid w:val="00610B38"/>
    <w:rsid w:val="00610C3E"/>
    <w:rsid w:val="00610DC8"/>
    <w:rsid w:val="00610E1A"/>
    <w:rsid w:val="00610EF3"/>
    <w:rsid w:val="00610F3F"/>
    <w:rsid w:val="006110C9"/>
    <w:rsid w:val="006114DF"/>
    <w:rsid w:val="0061151C"/>
    <w:rsid w:val="0061176D"/>
    <w:rsid w:val="0061177D"/>
    <w:rsid w:val="00611BA3"/>
    <w:rsid w:val="00611E63"/>
    <w:rsid w:val="006121CF"/>
    <w:rsid w:val="0061220A"/>
    <w:rsid w:val="00612936"/>
    <w:rsid w:val="00612C39"/>
    <w:rsid w:val="00613110"/>
    <w:rsid w:val="00613160"/>
    <w:rsid w:val="00613881"/>
    <w:rsid w:val="00613B1B"/>
    <w:rsid w:val="00613C01"/>
    <w:rsid w:val="00613C26"/>
    <w:rsid w:val="00613D6E"/>
    <w:rsid w:val="00613E2D"/>
    <w:rsid w:val="00614242"/>
    <w:rsid w:val="00614281"/>
    <w:rsid w:val="00614750"/>
    <w:rsid w:val="00614B66"/>
    <w:rsid w:val="006151F6"/>
    <w:rsid w:val="0061522C"/>
    <w:rsid w:val="00615A4C"/>
    <w:rsid w:val="00615A82"/>
    <w:rsid w:val="00615F5A"/>
    <w:rsid w:val="006160DA"/>
    <w:rsid w:val="0061642A"/>
    <w:rsid w:val="0061686D"/>
    <w:rsid w:val="00616DBE"/>
    <w:rsid w:val="00616FA8"/>
    <w:rsid w:val="00617DAD"/>
    <w:rsid w:val="00617EB2"/>
    <w:rsid w:val="00620123"/>
    <w:rsid w:val="00620536"/>
    <w:rsid w:val="00620857"/>
    <w:rsid w:val="00620C75"/>
    <w:rsid w:val="00620C95"/>
    <w:rsid w:val="00620EC6"/>
    <w:rsid w:val="00620F32"/>
    <w:rsid w:val="006212D8"/>
    <w:rsid w:val="006214B1"/>
    <w:rsid w:val="00621680"/>
    <w:rsid w:val="006219A6"/>
    <w:rsid w:val="00621A0D"/>
    <w:rsid w:val="00621F7B"/>
    <w:rsid w:val="0062221D"/>
    <w:rsid w:val="00622240"/>
    <w:rsid w:val="006223F3"/>
    <w:rsid w:val="006224B0"/>
    <w:rsid w:val="00623069"/>
    <w:rsid w:val="00623911"/>
    <w:rsid w:val="00623DA3"/>
    <w:rsid w:val="00623FF4"/>
    <w:rsid w:val="00624E26"/>
    <w:rsid w:val="00624EF2"/>
    <w:rsid w:val="00624F2B"/>
    <w:rsid w:val="00625660"/>
    <w:rsid w:val="006256C6"/>
    <w:rsid w:val="006257C3"/>
    <w:rsid w:val="00625A4A"/>
    <w:rsid w:val="006266A0"/>
    <w:rsid w:val="006267E2"/>
    <w:rsid w:val="00626ADA"/>
    <w:rsid w:val="00627236"/>
    <w:rsid w:val="00627A73"/>
    <w:rsid w:val="006303BB"/>
    <w:rsid w:val="00630E0E"/>
    <w:rsid w:val="00631077"/>
    <w:rsid w:val="0063113A"/>
    <w:rsid w:val="0063126B"/>
    <w:rsid w:val="006312EE"/>
    <w:rsid w:val="00631899"/>
    <w:rsid w:val="00631913"/>
    <w:rsid w:val="00632043"/>
    <w:rsid w:val="00632301"/>
    <w:rsid w:val="00632376"/>
    <w:rsid w:val="0063250D"/>
    <w:rsid w:val="006325D4"/>
    <w:rsid w:val="0063275B"/>
    <w:rsid w:val="00633FFA"/>
    <w:rsid w:val="0063423D"/>
    <w:rsid w:val="00634316"/>
    <w:rsid w:val="006343AE"/>
    <w:rsid w:val="00635054"/>
    <w:rsid w:val="006355E7"/>
    <w:rsid w:val="006359FC"/>
    <w:rsid w:val="00635C2B"/>
    <w:rsid w:val="00635ECD"/>
    <w:rsid w:val="00636125"/>
    <w:rsid w:val="0063617A"/>
    <w:rsid w:val="0063672F"/>
    <w:rsid w:val="00636980"/>
    <w:rsid w:val="00636D0A"/>
    <w:rsid w:val="00637DF2"/>
    <w:rsid w:val="00640198"/>
    <w:rsid w:val="0064097A"/>
    <w:rsid w:val="00640FC6"/>
    <w:rsid w:val="00641558"/>
    <w:rsid w:val="00641764"/>
    <w:rsid w:val="00641BFB"/>
    <w:rsid w:val="0064234C"/>
    <w:rsid w:val="00642617"/>
    <w:rsid w:val="00642CC8"/>
    <w:rsid w:val="00642FFC"/>
    <w:rsid w:val="00643109"/>
    <w:rsid w:val="006432C8"/>
    <w:rsid w:val="0064331D"/>
    <w:rsid w:val="006434B7"/>
    <w:rsid w:val="006434CD"/>
    <w:rsid w:val="006437B1"/>
    <w:rsid w:val="006438A2"/>
    <w:rsid w:val="00643D64"/>
    <w:rsid w:val="00643F0A"/>
    <w:rsid w:val="00644021"/>
    <w:rsid w:val="006440D2"/>
    <w:rsid w:val="00644117"/>
    <w:rsid w:val="0064430C"/>
    <w:rsid w:val="006443F5"/>
    <w:rsid w:val="00644589"/>
    <w:rsid w:val="0064472A"/>
    <w:rsid w:val="00644AAE"/>
    <w:rsid w:val="00644B5D"/>
    <w:rsid w:val="00644D84"/>
    <w:rsid w:val="00645DF2"/>
    <w:rsid w:val="00645E39"/>
    <w:rsid w:val="00645EDA"/>
    <w:rsid w:val="00646340"/>
    <w:rsid w:val="00646486"/>
    <w:rsid w:val="00646A52"/>
    <w:rsid w:val="00646F27"/>
    <w:rsid w:val="0064708E"/>
    <w:rsid w:val="006476E7"/>
    <w:rsid w:val="00647ED2"/>
    <w:rsid w:val="00650045"/>
    <w:rsid w:val="00650859"/>
    <w:rsid w:val="00650CFE"/>
    <w:rsid w:val="00651133"/>
    <w:rsid w:val="00651190"/>
    <w:rsid w:val="006514AA"/>
    <w:rsid w:val="00651503"/>
    <w:rsid w:val="0065172C"/>
    <w:rsid w:val="006517D6"/>
    <w:rsid w:val="00651B77"/>
    <w:rsid w:val="00651BD0"/>
    <w:rsid w:val="00652176"/>
    <w:rsid w:val="006522EC"/>
    <w:rsid w:val="00652832"/>
    <w:rsid w:val="0065298B"/>
    <w:rsid w:val="00652C1F"/>
    <w:rsid w:val="00652E3A"/>
    <w:rsid w:val="00652F8B"/>
    <w:rsid w:val="006530A1"/>
    <w:rsid w:val="00653449"/>
    <w:rsid w:val="00653675"/>
    <w:rsid w:val="006538A6"/>
    <w:rsid w:val="00653DBE"/>
    <w:rsid w:val="0065443E"/>
    <w:rsid w:val="0065474B"/>
    <w:rsid w:val="00654EF3"/>
    <w:rsid w:val="0065507B"/>
    <w:rsid w:val="006558B3"/>
    <w:rsid w:val="0065651F"/>
    <w:rsid w:val="006570F2"/>
    <w:rsid w:val="00657323"/>
    <w:rsid w:val="006574D8"/>
    <w:rsid w:val="00657540"/>
    <w:rsid w:val="00657743"/>
    <w:rsid w:val="00657972"/>
    <w:rsid w:val="00657B63"/>
    <w:rsid w:val="00657CE8"/>
    <w:rsid w:val="00657F15"/>
    <w:rsid w:val="00660019"/>
    <w:rsid w:val="00660182"/>
    <w:rsid w:val="00660287"/>
    <w:rsid w:val="0066039D"/>
    <w:rsid w:val="006604CF"/>
    <w:rsid w:val="0066083A"/>
    <w:rsid w:val="00660C2C"/>
    <w:rsid w:val="00661043"/>
    <w:rsid w:val="006610BD"/>
    <w:rsid w:val="006610C5"/>
    <w:rsid w:val="00661291"/>
    <w:rsid w:val="0066182F"/>
    <w:rsid w:val="00661B88"/>
    <w:rsid w:val="00661C4D"/>
    <w:rsid w:val="00661E50"/>
    <w:rsid w:val="00661EB6"/>
    <w:rsid w:val="00661F11"/>
    <w:rsid w:val="00662117"/>
    <w:rsid w:val="0066230A"/>
    <w:rsid w:val="0066234F"/>
    <w:rsid w:val="00662C2A"/>
    <w:rsid w:val="0066316D"/>
    <w:rsid w:val="0066335C"/>
    <w:rsid w:val="006637FA"/>
    <w:rsid w:val="006638E8"/>
    <w:rsid w:val="006639D9"/>
    <w:rsid w:val="00663BDB"/>
    <w:rsid w:val="00663FFD"/>
    <w:rsid w:val="00664178"/>
    <w:rsid w:val="0066451E"/>
    <w:rsid w:val="00664736"/>
    <w:rsid w:val="006647D7"/>
    <w:rsid w:val="00664A11"/>
    <w:rsid w:val="00664DE8"/>
    <w:rsid w:val="00664F76"/>
    <w:rsid w:val="006656D7"/>
    <w:rsid w:val="00665839"/>
    <w:rsid w:val="00665ECD"/>
    <w:rsid w:val="00665EF6"/>
    <w:rsid w:val="006662D3"/>
    <w:rsid w:val="00666681"/>
    <w:rsid w:val="006667B6"/>
    <w:rsid w:val="00666849"/>
    <w:rsid w:val="00666BBF"/>
    <w:rsid w:val="00666BEC"/>
    <w:rsid w:val="006670FF"/>
    <w:rsid w:val="00667349"/>
    <w:rsid w:val="00667620"/>
    <w:rsid w:val="00667DC4"/>
    <w:rsid w:val="00667EBD"/>
    <w:rsid w:val="00667F0B"/>
    <w:rsid w:val="006706C7"/>
    <w:rsid w:val="00670AB8"/>
    <w:rsid w:val="00670B5C"/>
    <w:rsid w:val="0067134D"/>
    <w:rsid w:val="00671591"/>
    <w:rsid w:val="0067182A"/>
    <w:rsid w:val="0067188F"/>
    <w:rsid w:val="006719C1"/>
    <w:rsid w:val="00672528"/>
    <w:rsid w:val="006725BD"/>
    <w:rsid w:val="00672CB7"/>
    <w:rsid w:val="00673357"/>
    <w:rsid w:val="00673A3F"/>
    <w:rsid w:val="00673BCB"/>
    <w:rsid w:val="006742DE"/>
    <w:rsid w:val="00674B44"/>
    <w:rsid w:val="0067590A"/>
    <w:rsid w:val="00675AF7"/>
    <w:rsid w:val="00675D82"/>
    <w:rsid w:val="00675DC2"/>
    <w:rsid w:val="00676629"/>
    <w:rsid w:val="00676AD8"/>
    <w:rsid w:val="00676B75"/>
    <w:rsid w:val="006770E7"/>
    <w:rsid w:val="00677547"/>
    <w:rsid w:val="00677B81"/>
    <w:rsid w:val="00677D7F"/>
    <w:rsid w:val="00677EFE"/>
    <w:rsid w:val="00677FDD"/>
    <w:rsid w:val="00680007"/>
    <w:rsid w:val="00680446"/>
    <w:rsid w:val="00680854"/>
    <w:rsid w:val="00680869"/>
    <w:rsid w:val="00680D54"/>
    <w:rsid w:val="0068187A"/>
    <w:rsid w:val="00681E56"/>
    <w:rsid w:val="00681ED8"/>
    <w:rsid w:val="00682466"/>
    <w:rsid w:val="006826F4"/>
    <w:rsid w:val="0068278B"/>
    <w:rsid w:val="00682AC4"/>
    <w:rsid w:val="00682EF1"/>
    <w:rsid w:val="0068308D"/>
    <w:rsid w:val="0068319F"/>
    <w:rsid w:val="0068362E"/>
    <w:rsid w:val="006836AE"/>
    <w:rsid w:val="006836FF"/>
    <w:rsid w:val="00684035"/>
    <w:rsid w:val="006844DF"/>
    <w:rsid w:val="00684922"/>
    <w:rsid w:val="00684DEE"/>
    <w:rsid w:val="00685042"/>
    <w:rsid w:val="00685421"/>
    <w:rsid w:val="006859BE"/>
    <w:rsid w:val="00686674"/>
    <w:rsid w:val="00686790"/>
    <w:rsid w:val="006869A2"/>
    <w:rsid w:val="00686C8B"/>
    <w:rsid w:val="006870DE"/>
    <w:rsid w:val="006871B0"/>
    <w:rsid w:val="00687316"/>
    <w:rsid w:val="0068756D"/>
    <w:rsid w:val="0068787B"/>
    <w:rsid w:val="0069014E"/>
    <w:rsid w:val="0069020E"/>
    <w:rsid w:val="00690507"/>
    <w:rsid w:val="0069051B"/>
    <w:rsid w:val="00690818"/>
    <w:rsid w:val="006908F5"/>
    <w:rsid w:val="00690DBD"/>
    <w:rsid w:val="006910F1"/>
    <w:rsid w:val="0069112C"/>
    <w:rsid w:val="00691553"/>
    <w:rsid w:val="0069168F"/>
    <w:rsid w:val="00691842"/>
    <w:rsid w:val="00692A79"/>
    <w:rsid w:val="006932AD"/>
    <w:rsid w:val="00693306"/>
    <w:rsid w:val="0069340D"/>
    <w:rsid w:val="006935BD"/>
    <w:rsid w:val="0069395F"/>
    <w:rsid w:val="00693A0B"/>
    <w:rsid w:val="00693FC7"/>
    <w:rsid w:val="00694114"/>
    <w:rsid w:val="00694247"/>
    <w:rsid w:val="0069443F"/>
    <w:rsid w:val="00694D7E"/>
    <w:rsid w:val="00694F17"/>
    <w:rsid w:val="00695F39"/>
    <w:rsid w:val="006965B8"/>
    <w:rsid w:val="006966A1"/>
    <w:rsid w:val="00697297"/>
    <w:rsid w:val="006973C2"/>
    <w:rsid w:val="00697750"/>
    <w:rsid w:val="00697A79"/>
    <w:rsid w:val="00697D46"/>
    <w:rsid w:val="00697F7F"/>
    <w:rsid w:val="006A01C5"/>
    <w:rsid w:val="006A0AD3"/>
    <w:rsid w:val="006A13DB"/>
    <w:rsid w:val="006A1C55"/>
    <w:rsid w:val="006A24D7"/>
    <w:rsid w:val="006A281F"/>
    <w:rsid w:val="006A2867"/>
    <w:rsid w:val="006A3086"/>
    <w:rsid w:val="006A3579"/>
    <w:rsid w:val="006A38A0"/>
    <w:rsid w:val="006A3A24"/>
    <w:rsid w:val="006A4111"/>
    <w:rsid w:val="006A4344"/>
    <w:rsid w:val="006A4403"/>
    <w:rsid w:val="006A484E"/>
    <w:rsid w:val="006A4C3F"/>
    <w:rsid w:val="006A505A"/>
    <w:rsid w:val="006A513F"/>
    <w:rsid w:val="006A52AA"/>
    <w:rsid w:val="006A5B62"/>
    <w:rsid w:val="006A5B74"/>
    <w:rsid w:val="006A5C1C"/>
    <w:rsid w:val="006A5CAD"/>
    <w:rsid w:val="006A6A0C"/>
    <w:rsid w:val="006A6C7E"/>
    <w:rsid w:val="006A73A1"/>
    <w:rsid w:val="006A73BA"/>
    <w:rsid w:val="006A73DD"/>
    <w:rsid w:val="006A74B0"/>
    <w:rsid w:val="006A74B2"/>
    <w:rsid w:val="006A77F1"/>
    <w:rsid w:val="006A7A64"/>
    <w:rsid w:val="006A7D7B"/>
    <w:rsid w:val="006B0252"/>
    <w:rsid w:val="006B0798"/>
    <w:rsid w:val="006B0AC1"/>
    <w:rsid w:val="006B0B36"/>
    <w:rsid w:val="006B0EDC"/>
    <w:rsid w:val="006B1067"/>
    <w:rsid w:val="006B1242"/>
    <w:rsid w:val="006B15E6"/>
    <w:rsid w:val="006B16E4"/>
    <w:rsid w:val="006B1833"/>
    <w:rsid w:val="006B1988"/>
    <w:rsid w:val="006B1D12"/>
    <w:rsid w:val="006B1DD8"/>
    <w:rsid w:val="006B2259"/>
    <w:rsid w:val="006B2316"/>
    <w:rsid w:val="006B2425"/>
    <w:rsid w:val="006B242D"/>
    <w:rsid w:val="006B2434"/>
    <w:rsid w:val="006B2462"/>
    <w:rsid w:val="006B24FE"/>
    <w:rsid w:val="006B28F4"/>
    <w:rsid w:val="006B3037"/>
    <w:rsid w:val="006B31C0"/>
    <w:rsid w:val="006B3622"/>
    <w:rsid w:val="006B3CD4"/>
    <w:rsid w:val="006B3D50"/>
    <w:rsid w:val="006B42A7"/>
    <w:rsid w:val="006B42EC"/>
    <w:rsid w:val="006B448C"/>
    <w:rsid w:val="006B466C"/>
    <w:rsid w:val="006B46CF"/>
    <w:rsid w:val="006B47A6"/>
    <w:rsid w:val="006B4C3D"/>
    <w:rsid w:val="006B4E8A"/>
    <w:rsid w:val="006B53C3"/>
    <w:rsid w:val="006B5B8C"/>
    <w:rsid w:val="006B5E47"/>
    <w:rsid w:val="006B62EB"/>
    <w:rsid w:val="006B632C"/>
    <w:rsid w:val="006B683D"/>
    <w:rsid w:val="006B684B"/>
    <w:rsid w:val="006B6FFD"/>
    <w:rsid w:val="006B7645"/>
    <w:rsid w:val="006B774E"/>
    <w:rsid w:val="006B7950"/>
    <w:rsid w:val="006B7B51"/>
    <w:rsid w:val="006B7CA0"/>
    <w:rsid w:val="006B7F12"/>
    <w:rsid w:val="006B7F36"/>
    <w:rsid w:val="006C018A"/>
    <w:rsid w:val="006C01A2"/>
    <w:rsid w:val="006C027D"/>
    <w:rsid w:val="006C0280"/>
    <w:rsid w:val="006C05F3"/>
    <w:rsid w:val="006C0608"/>
    <w:rsid w:val="006C0813"/>
    <w:rsid w:val="006C0B60"/>
    <w:rsid w:val="006C0B7E"/>
    <w:rsid w:val="006C12C4"/>
    <w:rsid w:val="006C17A2"/>
    <w:rsid w:val="006C1A85"/>
    <w:rsid w:val="006C1BDB"/>
    <w:rsid w:val="006C1CE7"/>
    <w:rsid w:val="006C1DAC"/>
    <w:rsid w:val="006C1F40"/>
    <w:rsid w:val="006C24B4"/>
    <w:rsid w:val="006C3147"/>
    <w:rsid w:val="006C3598"/>
    <w:rsid w:val="006C368A"/>
    <w:rsid w:val="006C36BE"/>
    <w:rsid w:val="006C3820"/>
    <w:rsid w:val="006C3C60"/>
    <w:rsid w:val="006C3ED5"/>
    <w:rsid w:val="006C3FF1"/>
    <w:rsid w:val="006C4171"/>
    <w:rsid w:val="006C43C2"/>
    <w:rsid w:val="006C473D"/>
    <w:rsid w:val="006C4BF7"/>
    <w:rsid w:val="006C4F9C"/>
    <w:rsid w:val="006C5275"/>
    <w:rsid w:val="006C52D6"/>
    <w:rsid w:val="006C54E3"/>
    <w:rsid w:val="006C5B27"/>
    <w:rsid w:val="006C5E8F"/>
    <w:rsid w:val="006C61F9"/>
    <w:rsid w:val="006C6636"/>
    <w:rsid w:val="006C6653"/>
    <w:rsid w:val="006C6D03"/>
    <w:rsid w:val="006C70C0"/>
    <w:rsid w:val="006C761F"/>
    <w:rsid w:val="006C7729"/>
    <w:rsid w:val="006C7792"/>
    <w:rsid w:val="006C779E"/>
    <w:rsid w:val="006C78B6"/>
    <w:rsid w:val="006C7F2F"/>
    <w:rsid w:val="006D035C"/>
    <w:rsid w:val="006D0432"/>
    <w:rsid w:val="006D0BB2"/>
    <w:rsid w:val="006D153B"/>
    <w:rsid w:val="006D1AA1"/>
    <w:rsid w:val="006D1FCF"/>
    <w:rsid w:val="006D2329"/>
    <w:rsid w:val="006D2364"/>
    <w:rsid w:val="006D2760"/>
    <w:rsid w:val="006D2B44"/>
    <w:rsid w:val="006D2D4B"/>
    <w:rsid w:val="006D2F1C"/>
    <w:rsid w:val="006D38F9"/>
    <w:rsid w:val="006D3BA1"/>
    <w:rsid w:val="006D3EAD"/>
    <w:rsid w:val="006D4341"/>
    <w:rsid w:val="006D446A"/>
    <w:rsid w:val="006D489F"/>
    <w:rsid w:val="006D48E1"/>
    <w:rsid w:val="006D4B42"/>
    <w:rsid w:val="006D4EE1"/>
    <w:rsid w:val="006D535C"/>
    <w:rsid w:val="006D5951"/>
    <w:rsid w:val="006D5D8B"/>
    <w:rsid w:val="006D5E83"/>
    <w:rsid w:val="006D5F25"/>
    <w:rsid w:val="006D6393"/>
    <w:rsid w:val="006D65BB"/>
    <w:rsid w:val="006D6605"/>
    <w:rsid w:val="006D6977"/>
    <w:rsid w:val="006D69BE"/>
    <w:rsid w:val="006D6A89"/>
    <w:rsid w:val="006D73B0"/>
    <w:rsid w:val="006D7935"/>
    <w:rsid w:val="006D7A66"/>
    <w:rsid w:val="006D7ADC"/>
    <w:rsid w:val="006D7BDD"/>
    <w:rsid w:val="006D7C01"/>
    <w:rsid w:val="006D7D43"/>
    <w:rsid w:val="006D7E32"/>
    <w:rsid w:val="006E0218"/>
    <w:rsid w:val="006E061B"/>
    <w:rsid w:val="006E08C0"/>
    <w:rsid w:val="006E0AED"/>
    <w:rsid w:val="006E0F15"/>
    <w:rsid w:val="006E1ABB"/>
    <w:rsid w:val="006E1E5E"/>
    <w:rsid w:val="006E2D6B"/>
    <w:rsid w:val="006E314A"/>
    <w:rsid w:val="006E3825"/>
    <w:rsid w:val="006E386B"/>
    <w:rsid w:val="006E38B2"/>
    <w:rsid w:val="006E410A"/>
    <w:rsid w:val="006E4259"/>
    <w:rsid w:val="006E4339"/>
    <w:rsid w:val="006E4461"/>
    <w:rsid w:val="006E476A"/>
    <w:rsid w:val="006E48B6"/>
    <w:rsid w:val="006E4986"/>
    <w:rsid w:val="006E4A6E"/>
    <w:rsid w:val="006E4FEB"/>
    <w:rsid w:val="006E5876"/>
    <w:rsid w:val="006E5ACE"/>
    <w:rsid w:val="006E5C23"/>
    <w:rsid w:val="006E5C92"/>
    <w:rsid w:val="006E64E6"/>
    <w:rsid w:val="006E6705"/>
    <w:rsid w:val="006E6AB6"/>
    <w:rsid w:val="006E6AE8"/>
    <w:rsid w:val="006E6D33"/>
    <w:rsid w:val="006E7152"/>
    <w:rsid w:val="006E75CA"/>
    <w:rsid w:val="006E7858"/>
    <w:rsid w:val="006E7C76"/>
    <w:rsid w:val="006E7C98"/>
    <w:rsid w:val="006E7E6A"/>
    <w:rsid w:val="006F020D"/>
    <w:rsid w:val="006F0A34"/>
    <w:rsid w:val="006F1FD9"/>
    <w:rsid w:val="006F2096"/>
    <w:rsid w:val="006F2555"/>
    <w:rsid w:val="006F27BA"/>
    <w:rsid w:val="006F2B0F"/>
    <w:rsid w:val="006F2D03"/>
    <w:rsid w:val="006F377D"/>
    <w:rsid w:val="006F3806"/>
    <w:rsid w:val="006F39D3"/>
    <w:rsid w:val="006F3C41"/>
    <w:rsid w:val="006F3EEA"/>
    <w:rsid w:val="006F3F2F"/>
    <w:rsid w:val="006F3F51"/>
    <w:rsid w:val="006F41D0"/>
    <w:rsid w:val="006F4301"/>
    <w:rsid w:val="006F450C"/>
    <w:rsid w:val="006F49E7"/>
    <w:rsid w:val="006F62E3"/>
    <w:rsid w:val="006F6482"/>
    <w:rsid w:val="006F64CB"/>
    <w:rsid w:val="006F65C1"/>
    <w:rsid w:val="006F6617"/>
    <w:rsid w:val="006F69BC"/>
    <w:rsid w:val="006F6ED5"/>
    <w:rsid w:val="006F7C41"/>
    <w:rsid w:val="0070013F"/>
    <w:rsid w:val="007005E2"/>
    <w:rsid w:val="00700A81"/>
    <w:rsid w:val="00700BFF"/>
    <w:rsid w:val="00700F07"/>
    <w:rsid w:val="00701799"/>
    <w:rsid w:val="00701F5B"/>
    <w:rsid w:val="00701FCA"/>
    <w:rsid w:val="007022F3"/>
    <w:rsid w:val="00702880"/>
    <w:rsid w:val="00702A87"/>
    <w:rsid w:val="00702E3E"/>
    <w:rsid w:val="007038D5"/>
    <w:rsid w:val="00703EF6"/>
    <w:rsid w:val="00703FD3"/>
    <w:rsid w:val="00704017"/>
    <w:rsid w:val="00704129"/>
    <w:rsid w:val="0070456E"/>
    <w:rsid w:val="007046AA"/>
    <w:rsid w:val="00704827"/>
    <w:rsid w:val="00704B9A"/>
    <w:rsid w:val="00704F94"/>
    <w:rsid w:val="00705318"/>
    <w:rsid w:val="0070575E"/>
    <w:rsid w:val="007059BA"/>
    <w:rsid w:val="0070607E"/>
    <w:rsid w:val="00706464"/>
    <w:rsid w:val="007065D6"/>
    <w:rsid w:val="007066F3"/>
    <w:rsid w:val="007067F9"/>
    <w:rsid w:val="00706DDB"/>
    <w:rsid w:val="0070786D"/>
    <w:rsid w:val="007104E4"/>
    <w:rsid w:val="0071062E"/>
    <w:rsid w:val="00710692"/>
    <w:rsid w:val="00711041"/>
    <w:rsid w:val="00711733"/>
    <w:rsid w:val="007117E1"/>
    <w:rsid w:val="0071192A"/>
    <w:rsid w:val="00711938"/>
    <w:rsid w:val="00711A88"/>
    <w:rsid w:val="00711E13"/>
    <w:rsid w:val="00712018"/>
    <w:rsid w:val="00712927"/>
    <w:rsid w:val="00712B72"/>
    <w:rsid w:val="00712C32"/>
    <w:rsid w:val="00712E86"/>
    <w:rsid w:val="00712F80"/>
    <w:rsid w:val="00713250"/>
    <w:rsid w:val="007132EF"/>
    <w:rsid w:val="00713465"/>
    <w:rsid w:val="0071381B"/>
    <w:rsid w:val="00713E7A"/>
    <w:rsid w:val="007142E6"/>
    <w:rsid w:val="0071459E"/>
    <w:rsid w:val="00714BFC"/>
    <w:rsid w:val="0071510C"/>
    <w:rsid w:val="00715818"/>
    <w:rsid w:val="00715838"/>
    <w:rsid w:val="00715DB3"/>
    <w:rsid w:val="00715DEF"/>
    <w:rsid w:val="007161DF"/>
    <w:rsid w:val="00716473"/>
    <w:rsid w:val="007164E6"/>
    <w:rsid w:val="0071653D"/>
    <w:rsid w:val="00716647"/>
    <w:rsid w:val="00716C03"/>
    <w:rsid w:val="007174D2"/>
    <w:rsid w:val="00717505"/>
    <w:rsid w:val="007175C4"/>
    <w:rsid w:val="00717837"/>
    <w:rsid w:val="00717B5C"/>
    <w:rsid w:val="00717CA8"/>
    <w:rsid w:val="00720B23"/>
    <w:rsid w:val="007211E5"/>
    <w:rsid w:val="00721289"/>
    <w:rsid w:val="0072143A"/>
    <w:rsid w:val="007215B4"/>
    <w:rsid w:val="00721F33"/>
    <w:rsid w:val="00721F6A"/>
    <w:rsid w:val="00721FCB"/>
    <w:rsid w:val="00722354"/>
    <w:rsid w:val="00722A15"/>
    <w:rsid w:val="00722BBA"/>
    <w:rsid w:val="00722C36"/>
    <w:rsid w:val="007230F4"/>
    <w:rsid w:val="007232D7"/>
    <w:rsid w:val="00723376"/>
    <w:rsid w:val="0072350B"/>
    <w:rsid w:val="007236D3"/>
    <w:rsid w:val="00723D6C"/>
    <w:rsid w:val="00723F86"/>
    <w:rsid w:val="007243FA"/>
    <w:rsid w:val="00724425"/>
    <w:rsid w:val="0072481D"/>
    <w:rsid w:val="0072496C"/>
    <w:rsid w:val="00724BEB"/>
    <w:rsid w:val="00724C01"/>
    <w:rsid w:val="00724C39"/>
    <w:rsid w:val="00724E4B"/>
    <w:rsid w:val="00724F3E"/>
    <w:rsid w:val="007255AA"/>
    <w:rsid w:val="0072568F"/>
    <w:rsid w:val="0072569B"/>
    <w:rsid w:val="007256F6"/>
    <w:rsid w:val="00725863"/>
    <w:rsid w:val="00725C22"/>
    <w:rsid w:val="00725D2A"/>
    <w:rsid w:val="00725D47"/>
    <w:rsid w:val="00726165"/>
    <w:rsid w:val="00726482"/>
    <w:rsid w:val="00726D57"/>
    <w:rsid w:val="007277C9"/>
    <w:rsid w:val="00727E83"/>
    <w:rsid w:val="00727F3A"/>
    <w:rsid w:val="00730169"/>
    <w:rsid w:val="007301D7"/>
    <w:rsid w:val="007303A9"/>
    <w:rsid w:val="0073072E"/>
    <w:rsid w:val="00730933"/>
    <w:rsid w:val="00731224"/>
    <w:rsid w:val="007313F2"/>
    <w:rsid w:val="00731450"/>
    <w:rsid w:val="00731838"/>
    <w:rsid w:val="00731C4F"/>
    <w:rsid w:val="0073233C"/>
    <w:rsid w:val="00734104"/>
    <w:rsid w:val="007347B3"/>
    <w:rsid w:val="0073489E"/>
    <w:rsid w:val="007348B7"/>
    <w:rsid w:val="00734E1E"/>
    <w:rsid w:val="0073501F"/>
    <w:rsid w:val="0073548B"/>
    <w:rsid w:val="007354D9"/>
    <w:rsid w:val="007355E9"/>
    <w:rsid w:val="0073594B"/>
    <w:rsid w:val="00735F07"/>
    <w:rsid w:val="007361C3"/>
    <w:rsid w:val="007368FD"/>
    <w:rsid w:val="00736A28"/>
    <w:rsid w:val="00736E05"/>
    <w:rsid w:val="00737407"/>
    <w:rsid w:val="00737B5F"/>
    <w:rsid w:val="00737B8F"/>
    <w:rsid w:val="00737D53"/>
    <w:rsid w:val="00737F37"/>
    <w:rsid w:val="00740106"/>
    <w:rsid w:val="00740673"/>
    <w:rsid w:val="00740773"/>
    <w:rsid w:val="007407A8"/>
    <w:rsid w:val="00740AC9"/>
    <w:rsid w:val="007413F2"/>
    <w:rsid w:val="0074167E"/>
    <w:rsid w:val="007419C0"/>
    <w:rsid w:val="00741A40"/>
    <w:rsid w:val="00741C64"/>
    <w:rsid w:val="00741CC9"/>
    <w:rsid w:val="00741F73"/>
    <w:rsid w:val="007421CB"/>
    <w:rsid w:val="00742424"/>
    <w:rsid w:val="007424C5"/>
    <w:rsid w:val="007425A9"/>
    <w:rsid w:val="00742C3D"/>
    <w:rsid w:val="00742DC3"/>
    <w:rsid w:val="00743780"/>
    <w:rsid w:val="007437A7"/>
    <w:rsid w:val="007438CC"/>
    <w:rsid w:val="00743A29"/>
    <w:rsid w:val="00744274"/>
    <w:rsid w:val="0074448F"/>
    <w:rsid w:val="007446A6"/>
    <w:rsid w:val="007447D2"/>
    <w:rsid w:val="00744C8E"/>
    <w:rsid w:val="00744CA1"/>
    <w:rsid w:val="007450E7"/>
    <w:rsid w:val="0074512B"/>
    <w:rsid w:val="007453A4"/>
    <w:rsid w:val="0074540A"/>
    <w:rsid w:val="00745449"/>
    <w:rsid w:val="007458DC"/>
    <w:rsid w:val="0074607F"/>
    <w:rsid w:val="0074620C"/>
    <w:rsid w:val="007463E9"/>
    <w:rsid w:val="007468B2"/>
    <w:rsid w:val="0074699E"/>
    <w:rsid w:val="007469A8"/>
    <w:rsid w:val="00746A78"/>
    <w:rsid w:val="00746FD0"/>
    <w:rsid w:val="007472CA"/>
    <w:rsid w:val="00747750"/>
    <w:rsid w:val="00750065"/>
    <w:rsid w:val="007504BE"/>
    <w:rsid w:val="00750DA3"/>
    <w:rsid w:val="00751233"/>
    <w:rsid w:val="00751498"/>
    <w:rsid w:val="0075184B"/>
    <w:rsid w:val="007518FB"/>
    <w:rsid w:val="00752055"/>
    <w:rsid w:val="00752444"/>
    <w:rsid w:val="0075284C"/>
    <w:rsid w:val="00753247"/>
    <w:rsid w:val="007533C8"/>
    <w:rsid w:val="0075384F"/>
    <w:rsid w:val="00753D3C"/>
    <w:rsid w:val="0075407E"/>
    <w:rsid w:val="007542D4"/>
    <w:rsid w:val="00754414"/>
    <w:rsid w:val="007547F4"/>
    <w:rsid w:val="00754D7D"/>
    <w:rsid w:val="00754F22"/>
    <w:rsid w:val="007551E7"/>
    <w:rsid w:val="00755512"/>
    <w:rsid w:val="00755A30"/>
    <w:rsid w:val="00755CA7"/>
    <w:rsid w:val="00756A83"/>
    <w:rsid w:val="00756AC4"/>
    <w:rsid w:val="007572CD"/>
    <w:rsid w:val="007578F6"/>
    <w:rsid w:val="007578FD"/>
    <w:rsid w:val="00757FE3"/>
    <w:rsid w:val="00760070"/>
    <w:rsid w:val="007605B2"/>
    <w:rsid w:val="007609DE"/>
    <w:rsid w:val="00761328"/>
    <w:rsid w:val="007618BC"/>
    <w:rsid w:val="00761AA2"/>
    <w:rsid w:val="00761C56"/>
    <w:rsid w:val="007622D1"/>
    <w:rsid w:val="007629A7"/>
    <w:rsid w:val="00762CC6"/>
    <w:rsid w:val="00763205"/>
    <w:rsid w:val="00763443"/>
    <w:rsid w:val="0076402E"/>
    <w:rsid w:val="00764663"/>
    <w:rsid w:val="007648FE"/>
    <w:rsid w:val="007649E4"/>
    <w:rsid w:val="00764BE0"/>
    <w:rsid w:val="0076525D"/>
    <w:rsid w:val="007655E1"/>
    <w:rsid w:val="00766693"/>
    <w:rsid w:val="0076669F"/>
    <w:rsid w:val="0076682B"/>
    <w:rsid w:val="00767744"/>
    <w:rsid w:val="00767877"/>
    <w:rsid w:val="00767C97"/>
    <w:rsid w:val="00767D09"/>
    <w:rsid w:val="007702EC"/>
    <w:rsid w:val="007707B3"/>
    <w:rsid w:val="00770B86"/>
    <w:rsid w:val="00770FE1"/>
    <w:rsid w:val="00771451"/>
    <w:rsid w:val="00771BD1"/>
    <w:rsid w:val="00771EE7"/>
    <w:rsid w:val="0077214B"/>
    <w:rsid w:val="00772CC2"/>
    <w:rsid w:val="00773052"/>
    <w:rsid w:val="00773531"/>
    <w:rsid w:val="00773620"/>
    <w:rsid w:val="00773867"/>
    <w:rsid w:val="00773BBD"/>
    <w:rsid w:val="0077463A"/>
    <w:rsid w:val="007746F3"/>
    <w:rsid w:val="00774A8B"/>
    <w:rsid w:val="007756E0"/>
    <w:rsid w:val="00775AEC"/>
    <w:rsid w:val="00775C51"/>
    <w:rsid w:val="007761F5"/>
    <w:rsid w:val="00776728"/>
    <w:rsid w:val="00777023"/>
    <w:rsid w:val="007771C7"/>
    <w:rsid w:val="0077788C"/>
    <w:rsid w:val="00780299"/>
    <w:rsid w:val="00780369"/>
    <w:rsid w:val="007806AE"/>
    <w:rsid w:val="007808D4"/>
    <w:rsid w:val="0078095F"/>
    <w:rsid w:val="007811C7"/>
    <w:rsid w:val="00781506"/>
    <w:rsid w:val="00781821"/>
    <w:rsid w:val="00781A3C"/>
    <w:rsid w:val="00781DF8"/>
    <w:rsid w:val="0078200A"/>
    <w:rsid w:val="00782136"/>
    <w:rsid w:val="007824C5"/>
    <w:rsid w:val="007824CA"/>
    <w:rsid w:val="00782693"/>
    <w:rsid w:val="00782C23"/>
    <w:rsid w:val="00782C37"/>
    <w:rsid w:val="00782FB6"/>
    <w:rsid w:val="00783065"/>
    <w:rsid w:val="00783C7F"/>
    <w:rsid w:val="00783DEB"/>
    <w:rsid w:val="00783F26"/>
    <w:rsid w:val="007840A3"/>
    <w:rsid w:val="0078419E"/>
    <w:rsid w:val="0078427B"/>
    <w:rsid w:val="00784400"/>
    <w:rsid w:val="0078445E"/>
    <w:rsid w:val="007850B2"/>
    <w:rsid w:val="0078510A"/>
    <w:rsid w:val="00785679"/>
    <w:rsid w:val="00785A45"/>
    <w:rsid w:val="00785ABE"/>
    <w:rsid w:val="00785B3E"/>
    <w:rsid w:val="00785C04"/>
    <w:rsid w:val="00785F6B"/>
    <w:rsid w:val="00786C45"/>
    <w:rsid w:val="00786DAB"/>
    <w:rsid w:val="007872E1"/>
    <w:rsid w:val="007872FE"/>
    <w:rsid w:val="00787628"/>
    <w:rsid w:val="007879A6"/>
    <w:rsid w:val="00787B24"/>
    <w:rsid w:val="00787B89"/>
    <w:rsid w:val="00787D57"/>
    <w:rsid w:val="00787DDD"/>
    <w:rsid w:val="00790681"/>
    <w:rsid w:val="00790ABE"/>
    <w:rsid w:val="00790CE1"/>
    <w:rsid w:val="00790F04"/>
    <w:rsid w:val="00790F6F"/>
    <w:rsid w:val="007910F3"/>
    <w:rsid w:val="00791D1B"/>
    <w:rsid w:val="00791EC3"/>
    <w:rsid w:val="00792343"/>
    <w:rsid w:val="00792545"/>
    <w:rsid w:val="007926A7"/>
    <w:rsid w:val="0079287D"/>
    <w:rsid w:val="00792AC4"/>
    <w:rsid w:val="007930EC"/>
    <w:rsid w:val="00793364"/>
    <w:rsid w:val="007935C7"/>
    <w:rsid w:val="00793743"/>
    <w:rsid w:val="00793A23"/>
    <w:rsid w:val="00793A36"/>
    <w:rsid w:val="00793A60"/>
    <w:rsid w:val="00793E79"/>
    <w:rsid w:val="007946AE"/>
    <w:rsid w:val="007947F1"/>
    <w:rsid w:val="00794A69"/>
    <w:rsid w:val="00794C00"/>
    <w:rsid w:val="0079557B"/>
    <w:rsid w:val="0079566B"/>
    <w:rsid w:val="007956B6"/>
    <w:rsid w:val="007956E4"/>
    <w:rsid w:val="0079572C"/>
    <w:rsid w:val="00795B38"/>
    <w:rsid w:val="00795BDD"/>
    <w:rsid w:val="00795C93"/>
    <w:rsid w:val="00796BB5"/>
    <w:rsid w:val="00797089"/>
    <w:rsid w:val="00797D49"/>
    <w:rsid w:val="007A0114"/>
    <w:rsid w:val="007A03D8"/>
    <w:rsid w:val="007A077C"/>
    <w:rsid w:val="007A07ED"/>
    <w:rsid w:val="007A07FE"/>
    <w:rsid w:val="007A0F30"/>
    <w:rsid w:val="007A0FF6"/>
    <w:rsid w:val="007A1411"/>
    <w:rsid w:val="007A168F"/>
    <w:rsid w:val="007A1B89"/>
    <w:rsid w:val="007A20CF"/>
    <w:rsid w:val="007A20E3"/>
    <w:rsid w:val="007A27F8"/>
    <w:rsid w:val="007A2843"/>
    <w:rsid w:val="007A2FA1"/>
    <w:rsid w:val="007A3105"/>
    <w:rsid w:val="007A34B8"/>
    <w:rsid w:val="007A359B"/>
    <w:rsid w:val="007A39BE"/>
    <w:rsid w:val="007A3CEF"/>
    <w:rsid w:val="007A45CF"/>
    <w:rsid w:val="007A4A2F"/>
    <w:rsid w:val="007A4D69"/>
    <w:rsid w:val="007A57B7"/>
    <w:rsid w:val="007A58A7"/>
    <w:rsid w:val="007A5AD1"/>
    <w:rsid w:val="007A5F99"/>
    <w:rsid w:val="007A5FC7"/>
    <w:rsid w:val="007A65E6"/>
    <w:rsid w:val="007A684E"/>
    <w:rsid w:val="007A6EC2"/>
    <w:rsid w:val="007A70E1"/>
    <w:rsid w:val="007A756D"/>
    <w:rsid w:val="007A7C97"/>
    <w:rsid w:val="007A7F88"/>
    <w:rsid w:val="007B07AC"/>
    <w:rsid w:val="007B09C3"/>
    <w:rsid w:val="007B0BB1"/>
    <w:rsid w:val="007B0C24"/>
    <w:rsid w:val="007B0EA3"/>
    <w:rsid w:val="007B117B"/>
    <w:rsid w:val="007B153A"/>
    <w:rsid w:val="007B18E4"/>
    <w:rsid w:val="007B1D2A"/>
    <w:rsid w:val="007B22CF"/>
    <w:rsid w:val="007B2942"/>
    <w:rsid w:val="007B2FBC"/>
    <w:rsid w:val="007B314E"/>
    <w:rsid w:val="007B37F9"/>
    <w:rsid w:val="007B3F41"/>
    <w:rsid w:val="007B4629"/>
    <w:rsid w:val="007B46C0"/>
    <w:rsid w:val="007B516C"/>
    <w:rsid w:val="007B54E8"/>
    <w:rsid w:val="007B56CE"/>
    <w:rsid w:val="007B5817"/>
    <w:rsid w:val="007B593A"/>
    <w:rsid w:val="007B598C"/>
    <w:rsid w:val="007B5AEF"/>
    <w:rsid w:val="007B5C56"/>
    <w:rsid w:val="007B5C5E"/>
    <w:rsid w:val="007B5D6F"/>
    <w:rsid w:val="007B5EA8"/>
    <w:rsid w:val="007B5F31"/>
    <w:rsid w:val="007B6ADE"/>
    <w:rsid w:val="007B6AF8"/>
    <w:rsid w:val="007B6BD4"/>
    <w:rsid w:val="007B6D0C"/>
    <w:rsid w:val="007B6F42"/>
    <w:rsid w:val="007B750F"/>
    <w:rsid w:val="007B751F"/>
    <w:rsid w:val="007B7874"/>
    <w:rsid w:val="007B7875"/>
    <w:rsid w:val="007C0510"/>
    <w:rsid w:val="007C0568"/>
    <w:rsid w:val="007C15DF"/>
    <w:rsid w:val="007C175A"/>
    <w:rsid w:val="007C186C"/>
    <w:rsid w:val="007C1A78"/>
    <w:rsid w:val="007C1D5C"/>
    <w:rsid w:val="007C1E37"/>
    <w:rsid w:val="007C2C95"/>
    <w:rsid w:val="007C2EEA"/>
    <w:rsid w:val="007C31E6"/>
    <w:rsid w:val="007C396A"/>
    <w:rsid w:val="007C3EA0"/>
    <w:rsid w:val="007C3EFA"/>
    <w:rsid w:val="007C3F91"/>
    <w:rsid w:val="007C486B"/>
    <w:rsid w:val="007C4BD1"/>
    <w:rsid w:val="007C4DC0"/>
    <w:rsid w:val="007C4DC9"/>
    <w:rsid w:val="007C4EC5"/>
    <w:rsid w:val="007C4FF9"/>
    <w:rsid w:val="007C568E"/>
    <w:rsid w:val="007C5984"/>
    <w:rsid w:val="007C5C87"/>
    <w:rsid w:val="007C5F07"/>
    <w:rsid w:val="007C6084"/>
    <w:rsid w:val="007C6100"/>
    <w:rsid w:val="007C6113"/>
    <w:rsid w:val="007C7535"/>
    <w:rsid w:val="007C7619"/>
    <w:rsid w:val="007C7CE0"/>
    <w:rsid w:val="007C7E41"/>
    <w:rsid w:val="007C7E8A"/>
    <w:rsid w:val="007D05D8"/>
    <w:rsid w:val="007D068B"/>
    <w:rsid w:val="007D0E92"/>
    <w:rsid w:val="007D1433"/>
    <w:rsid w:val="007D1681"/>
    <w:rsid w:val="007D1727"/>
    <w:rsid w:val="007D1843"/>
    <w:rsid w:val="007D1AD1"/>
    <w:rsid w:val="007D1D96"/>
    <w:rsid w:val="007D227A"/>
    <w:rsid w:val="007D22A6"/>
    <w:rsid w:val="007D2833"/>
    <w:rsid w:val="007D290E"/>
    <w:rsid w:val="007D2CCD"/>
    <w:rsid w:val="007D34FE"/>
    <w:rsid w:val="007D3704"/>
    <w:rsid w:val="007D38D0"/>
    <w:rsid w:val="007D3F22"/>
    <w:rsid w:val="007D4258"/>
    <w:rsid w:val="007D425B"/>
    <w:rsid w:val="007D4269"/>
    <w:rsid w:val="007D42CE"/>
    <w:rsid w:val="007D45DB"/>
    <w:rsid w:val="007D463A"/>
    <w:rsid w:val="007D47BF"/>
    <w:rsid w:val="007D4ECF"/>
    <w:rsid w:val="007D5100"/>
    <w:rsid w:val="007D53C9"/>
    <w:rsid w:val="007D569C"/>
    <w:rsid w:val="007D57C6"/>
    <w:rsid w:val="007D5811"/>
    <w:rsid w:val="007D5A79"/>
    <w:rsid w:val="007D5FB1"/>
    <w:rsid w:val="007D60D8"/>
    <w:rsid w:val="007D62D7"/>
    <w:rsid w:val="007D658D"/>
    <w:rsid w:val="007D6816"/>
    <w:rsid w:val="007D696B"/>
    <w:rsid w:val="007D69B9"/>
    <w:rsid w:val="007D6DFB"/>
    <w:rsid w:val="007D7070"/>
    <w:rsid w:val="007D73B0"/>
    <w:rsid w:val="007D7927"/>
    <w:rsid w:val="007D7F03"/>
    <w:rsid w:val="007E025C"/>
    <w:rsid w:val="007E035B"/>
    <w:rsid w:val="007E0A74"/>
    <w:rsid w:val="007E0B51"/>
    <w:rsid w:val="007E0C16"/>
    <w:rsid w:val="007E164D"/>
    <w:rsid w:val="007E1716"/>
    <w:rsid w:val="007E1F10"/>
    <w:rsid w:val="007E2215"/>
    <w:rsid w:val="007E23B6"/>
    <w:rsid w:val="007E24E2"/>
    <w:rsid w:val="007E2900"/>
    <w:rsid w:val="007E29B4"/>
    <w:rsid w:val="007E2B20"/>
    <w:rsid w:val="007E2E6D"/>
    <w:rsid w:val="007E2FCE"/>
    <w:rsid w:val="007E3815"/>
    <w:rsid w:val="007E3BEA"/>
    <w:rsid w:val="007E3E62"/>
    <w:rsid w:val="007E4118"/>
    <w:rsid w:val="007E4156"/>
    <w:rsid w:val="007E4550"/>
    <w:rsid w:val="007E4E21"/>
    <w:rsid w:val="007E4EFD"/>
    <w:rsid w:val="007E51F5"/>
    <w:rsid w:val="007E522D"/>
    <w:rsid w:val="007E52BF"/>
    <w:rsid w:val="007E5AFC"/>
    <w:rsid w:val="007E5D87"/>
    <w:rsid w:val="007E6041"/>
    <w:rsid w:val="007E61AE"/>
    <w:rsid w:val="007E62E6"/>
    <w:rsid w:val="007E63BA"/>
    <w:rsid w:val="007E682B"/>
    <w:rsid w:val="007E6A44"/>
    <w:rsid w:val="007E6A7B"/>
    <w:rsid w:val="007E704C"/>
    <w:rsid w:val="007E71BA"/>
    <w:rsid w:val="007E744A"/>
    <w:rsid w:val="007E7457"/>
    <w:rsid w:val="007E7B71"/>
    <w:rsid w:val="007E7B95"/>
    <w:rsid w:val="007E7BA8"/>
    <w:rsid w:val="007E7F5C"/>
    <w:rsid w:val="007F0935"/>
    <w:rsid w:val="007F0BAE"/>
    <w:rsid w:val="007F0C82"/>
    <w:rsid w:val="007F0DCA"/>
    <w:rsid w:val="007F1025"/>
    <w:rsid w:val="007F141A"/>
    <w:rsid w:val="007F14DF"/>
    <w:rsid w:val="007F151B"/>
    <w:rsid w:val="007F154B"/>
    <w:rsid w:val="007F159B"/>
    <w:rsid w:val="007F17F6"/>
    <w:rsid w:val="007F1DF6"/>
    <w:rsid w:val="007F1F43"/>
    <w:rsid w:val="007F22C5"/>
    <w:rsid w:val="007F2397"/>
    <w:rsid w:val="007F2E10"/>
    <w:rsid w:val="007F2E57"/>
    <w:rsid w:val="007F31E1"/>
    <w:rsid w:val="007F3364"/>
    <w:rsid w:val="007F35F5"/>
    <w:rsid w:val="007F399A"/>
    <w:rsid w:val="007F3C59"/>
    <w:rsid w:val="007F47F7"/>
    <w:rsid w:val="007F48C9"/>
    <w:rsid w:val="007F5112"/>
    <w:rsid w:val="007F5CAA"/>
    <w:rsid w:val="007F5F6D"/>
    <w:rsid w:val="007F60E3"/>
    <w:rsid w:val="007F6448"/>
    <w:rsid w:val="007F654E"/>
    <w:rsid w:val="007F68C8"/>
    <w:rsid w:val="007F739D"/>
    <w:rsid w:val="007F78F3"/>
    <w:rsid w:val="008000F0"/>
    <w:rsid w:val="00800577"/>
    <w:rsid w:val="00800884"/>
    <w:rsid w:val="00800D50"/>
    <w:rsid w:val="008012A0"/>
    <w:rsid w:val="0080154A"/>
    <w:rsid w:val="00801593"/>
    <w:rsid w:val="00801BAB"/>
    <w:rsid w:val="008020BE"/>
    <w:rsid w:val="008021EF"/>
    <w:rsid w:val="00802B25"/>
    <w:rsid w:val="00802C91"/>
    <w:rsid w:val="00802CFC"/>
    <w:rsid w:val="00802D85"/>
    <w:rsid w:val="00803133"/>
    <w:rsid w:val="008033E9"/>
    <w:rsid w:val="00803881"/>
    <w:rsid w:val="00803AD7"/>
    <w:rsid w:val="00803DEB"/>
    <w:rsid w:val="00803EAF"/>
    <w:rsid w:val="00803F30"/>
    <w:rsid w:val="0080447F"/>
    <w:rsid w:val="008044B9"/>
    <w:rsid w:val="008046B8"/>
    <w:rsid w:val="00804743"/>
    <w:rsid w:val="00804F82"/>
    <w:rsid w:val="008058DF"/>
    <w:rsid w:val="0080591D"/>
    <w:rsid w:val="00805C47"/>
    <w:rsid w:val="00806340"/>
    <w:rsid w:val="0080684D"/>
    <w:rsid w:val="00806C01"/>
    <w:rsid w:val="00806D0B"/>
    <w:rsid w:val="00806E76"/>
    <w:rsid w:val="00806FD6"/>
    <w:rsid w:val="008070EE"/>
    <w:rsid w:val="00807535"/>
    <w:rsid w:val="008076CB"/>
    <w:rsid w:val="00807A62"/>
    <w:rsid w:val="00810756"/>
    <w:rsid w:val="00810BDD"/>
    <w:rsid w:val="00810C84"/>
    <w:rsid w:val="0081150C"/>
    <w:rsid w:val="00811BA4"/>
    <w:rsid w:val="00811DA8"/>
    <w:rsid w:val="00812029"/>
    <w:rsid w:val="0081224F"/>
    <w:rsid w:val="008123AF"/>
    <w:rsid w:val="00812771"/>
    <w:rsid w:val="00812FF1"/>
    <w:rsid w:val="0081358F"/>
    <w:rsid w:val="00813EAB"/>
    <w:rsid w:val="00814056"/>
    <w:rsid w:val="008140F3"/>
    <w:rsid w:val="008147C9"/>
    <w:rsid w:val="00814E5D"/>
    <w:rsid w:val="008153CA"/>
    <w:rsid w:val="008155B0"/>
    <w:rsid w:val="00815A9B"/>
    <w:rsid w:val="00815CBF"/>
    <w:rsid w:val="008164E6"/>
    <w:rsid w:val="00817CE3"/>
    <w:rsid w:val="0082018D"/>
    <w:rsid w:val="008208EC"/>
    <w:rsid w:val="00820A25"/>
    <w:rsid w:val="00820C0F"/>
    <w:rsid w:val="0082168F"/>
    <w:rsid w:val="00821CBF"/>
    <w:rsid w:val="00821EE6"/>
    <w:rsid w:val="008221F7"/>
    <w:rsid w:val="008222D9"/>
    <w:rsid w:val="0082257E"/>
    <w:rsid w:val="0082290C"/>
    <w:rsid w:val="0082306F"/>
    <w:rsid w:val="008230BD"/>
    <w:rsid w:val="00823A2F"/>
    <w:rsid w:val="00823B55"/>
    <w:rsid w:val="00823C22"/>
    <w:rsid w:val="00823CC0"/>
    <w:rsid w:val="00824535"/>
    <w:rsid w:val="00824613"/>
    <w:rsid w:val="00824B19"/>
    <w:rsid w:val="00824C1B"/>
    <w:rsid w:val="00824F5F"/>
    <w:rsid w:val="00825246"/>
    <w:rsid w:val="00825564"/>
    <w:rsid w:val="008255DE"/>
    <w:rsid w:val="0082574F"/>
    <w:rsid w:val="00825DCE"/>
    <w:rsid w:val="00825FC8"/>
    <w:rsid w:val="008269B8"/>
    <w:rsid w:val="00826E6F"/>
    <w:rsid w:val="00826FEA"/>
    <w:rsid w:val="00827257"/>
    <w:rsid w:val="00827457"/>
    <w:rsid w:val="00827899"/>
    <w:rsid w:val="0082799F"/>
    <w:rsid w:val="008279DD"/>
    <w:rsid w:val="00827E1E"/>
    <w:rsid w:val="00827E79"/>
    <w:rsid w:val="00827FDF"/>
    <w:rsid w:val="00830115"/>
    <w:rsid w:val="008302C0"/>
    <w:rsid w:val="008305BB"/>
    <w:rsid w:val="0083077F"/>
    <w:rsid w:val="00830841"/>
    <w:rsid w:val="00830DE4"/>
    <w:rsid w:val="00830FA2"/>
    <w:rsid w:val="008310CD"/>
    <w:rsid w:val="00831466"/>
    <w:rsid w:val="0083148D"/>
    <w:rsid w:val="008319E4"/>
    <w:rsid w:val="00831BDC"/>
    <w:rsid w:val="00831CED"/>
    <w:rsid w:val="0083347B"/>
    <w:rsid w:val="0083468D"/>
    <w:rsid w:val="008346BE"/>
    <w:rsid w:val="00834725"/>
    <w:rsid w:val="00834AC3"/>
    <w:rsid w:val="008355A3"/>
    <w:rsid w:val="008357A1"/>
    <w:rsid w:val="0083588B"/>
    <w:rsid w:val="00835ACA"/>
    <w:rsid w:val="00835EFD"/>
    <w:rsid w:val="00836257"/>
    <w:rsid w:val="00836E10"/>
    <w:rsid w:val="00836E71"/>
    <w:rsid w:val="00837142"/>
    <w:rsid w:val="008375A0"/>
    <w:rsid w:val="00837E6C"/>
    <w:rsid w:val="0084033B"/>
    <w:rsid w:val="00840899"/>
    <w:rsid w:val="00840A2E"/>
    <w:rsid w:val="00840CC5"/>
    <w:rsid w:val="00840F3D"/>
    <w:rsid w:val="00841D49"/>
    <w:rsid w:val="00842072"/>
    <w:rsid w:val="00842799"/>
    <w:rsid w:val="00842B46"/>
    <w:rsid w:val="00842B91"/>
    <w:rsid w:val="00842F33"/>
    <w:rsid w:val="00843563"/>
    <w:rsid w:val="0084390B"/>
    <w:rsid w:val="00843BF9"/>
    <w:rsid w:val="0084487D"/>
    <w:rsid w:val="0084496B"/>
    <w:rsid w:val="00844A61"/>
    <w:rsid w:val="00845344"/>
    <w:rsid w:val="0084547D"/>
    <w:rsid w:val="00845803"/>
    <w:rsid w:val="008459D5"/>
    <w:rsid w:val="008460B4"/>
    <w:rsid w:val="00846345"/>
    <w:rsid w:val="00846537"/>
    <w:rsid w:val="008466C4"/>
    <w:rsid w:val="008466F7"/>
    <w:rsid w:val="00846A76"/>
    <w:rsid w:val="00846C5F"/>
    <w:rsid w:val="00846E42"/>
    <w:rsid w:val="00847630"/>
    <w:rsid w:val="00847BE0"/>
    <w:rsid w:val="00847BE2"/>
    <w:rsid w:val="00847D7C"/>
    <w:rsid w:val="00847D7F"/>
    <w:rsid w:val="00847E7A"/>
    <w:rsid w:val="008501A0"/>
    <w:rsid w:val="0085063D"/>
    <w:rsid w:val="00850D0B"/>
    <w:rsid w:val="00851460"/>
    <w:rsid w:val="00851508"/>
    <w:rsid w:val="00852130"/>
    <w:rsid w:val="008525F0"/>
    <w:rsid w:val="00852A58"/>
    <w:rsid w:val="00852AB5"/>
    <w:rsid w:val="00852C86"/>
    <w:rsid w:val="00852F18"/>
    <w:rsid w:val="00852FA6"/>
    <w:rsid w:val="00853972"/>
    <w:rsid w:val="00853BB8"/>
    <w:rsid w:val="00853CA4"/>
    <w:rsid w:val="00854223"/>
    <w:rsid w:val="0085445B"/>
    <w:rsid w:val="00854963"/>
    <w:rsid w:val="00854E3B"/>
    <w:rsid w:val="00854EE9"/>
    <w:rsid w:val="0085500A"/>
    <w:rsid w:val="008553A2"/>
    <w:rsid w:val="008553B7"/>
    <w:rsid w:val="00855AA7"/>
    <w:rsid w:val="00855D9C"/>
    <w:rsid w:val="00855E0B"/>
    <w:rsid w:val="00856028"/>
    <w:rsid w:val="00856753"/>
    <w:rsid w:val="008568CE"/>
    <w:rsid w:val="00856981"/>
    <w:rsid w:val="00856B9B"/>
    <w:rsid w:val="00856CBD"/>
    <w:rsid w:val="00856F88"/>
    <w:rsid w:val="008572E9"/>
    <w:rsid w:val="008575EC"/>
    <w:rsid w:val="008577B9"/>
    <w:rsid w:val="00857AC1"/>
    <w:rsid w:val="00857E3D"/>
    <w:rsid w:val="008604B3"/>
    <w:rsid w:val="008609C4"/>
    <w:rsid w:val="00860AD5"/>
    <w:rsid w:val="00860F81"/>
    <w:rsid w:val="00861611"/>
    <w:rsid w:val="008619B5"/>
    <w:rsid w:val="00862085"/>
    <w:rsid w:val="008621C5"/>
    <w:rsid w:val="0086247F"/>
    <w:rsid w:val="00862603"/>
    <w:rsid w:val="00862C37"/>
    <w:rsid w:val="00862FEB"/>
    <w:rsid w:val="008632A4"/>
    <w:rsid w:val="00863643"/>
    <w:rsid w:val="00863768"/>
    <w:rsid w:val="008638D2"/>
    <w:rsid w:val="00863CE4"/>
    <w:rsid w:val="00863D5C"/>
    <w:rsid w:val="00863EB5"/>
    <w:rsid w:val="00864584"/>
    <w:rsid w:val="00864BD7"/>
    <w:rsid w:val="00864BD8"/>
    <w:rsid w:val="00864C0E"/>
    <w:rsid w:val="00864F19"/>
    <w:rsid w:val="00865894"/>
    <w:rsid w:val="008659D0"/>
    <w:rsid w:val="00865C44"/>
    <w:rsid w:val="00866708"/>
    <w:rsid w:val="00866B7E"/>
    <w:rsid w:val="00866BAA"/>
    <w:rsid w:val="00866E2E"/>
    <w:rsid w:val="00867199"/>
    <w:rsid w:val="00867293"/>
    <w:rsid w:val="0086798A"/>
    <w:rsid w:val="00867F68"/>
    <w:rsid w:val="008701DA"/>
    <w:rsid w:val="0087023A"/>
    <w:rsid w:val="00870323"/>
    <w:rsid w:val="008708A8"/>
    <w:rsid w:val="00870938"/>
    <w:rsid w:val="008712AF"/>
    <w:rsid w:val="008725EA"/>
    <w:rsid w:val="00872877"/>
    <w:rsid w:val="0087297A"/>
    <w:rsid w:val="00872A08"/>
    <w:rsid w:val="00872D72"/>
    <w:rsid w:val="00872DFA"/>
    <w:rsid w:val="0087341F"/>
    <w:rsid w:val="008734BC"/>
    <w:rsid w:val="00874333"/>
    <w:rsid w:val="00874C3A"/>
    <w:rsid w:val="00874C94"/>
    <w:rsid w:val="0087530B"/>
    <w:rsid w:val="008755DA"/>
    <w:rsid w:val="00875852"/>
    <w:rsid w:val="00875F79"/>
    <w:rsid w:val="00876281"/>
    <w:rsid w:val="00876439"/>
    <w:rsid w:val="0087647A"/>
    <w:rsid w:val="00876DC2"/>
    <w:rsid w:val="0087701E"/>
    <w:rsid w:val="008773F0"/>
    <w:rsid w:val="00877658"/>
    <w:rsid w:val="00877B03"/>
    <w:rsid w:val="00877B71"/>
    <w:rsid w:val="008801D0"/>
    <w:rsid w:val="00880432"/>
    <w:rsid w:val="0088050A"/>
    <w:rsid w:val="00880662"/>
    <w:rsid w:val="0088076C"/>
    <w:rsid w:val="00880E88"/>
    <w:rsid w:val="00881A2E"/>
    <w:rsid w:val="00881D50"/>
    <w:rsid w:val="008824FD"/>
    <w:rsid w:val="00882A9C"/>
    <w:rsid w:val="00882B56"/>
    <w:rsid w:val="008830C5"/>
    <w:rsid w:val="0088354D"/>
    <w:rsid w:val="0088361B"/>
    <w:rsid w:val="00883C32"/>
    <w:rsid w:val="00883FD9"/>
    <w:rsid w:val="0088436C"/>
    <w:rsid w:val="008843AF"/>
    <w:rsid w:val="008844D3"/>
    <w:rsid w:val="008845C9"/>
    <w:rsid w:val="00884A1C"/>
    <w:rsid w:val="00884DF7"/>
    <w:rsid w:val="008850F1"/>
    <w:rsid w:val="00885598"/>
    <w:rsid w:val="00885778"/>
    <w:rsid w:val="008859B8"/>
    <w:rsid w:val="00886223"/>
    <w:rsid w:val="00886D1F"/>
    <w:rsid w:val="008870C0"/>
    <w:rsid w:val="008879C6"/>
    <w:rsid w:val="00887A60"/>
    <w:rsid w:val="00890153"/>
    <w:rsid w:val="008901CA"/>
    <w:rsid w:val="00890238"/>
    <w:rsid w:val="00890248"/>
    <w:rsid w:val="008904F2"/>
    <w:rsid w:val="00890603"/>
    <w:rsid w:val="00890785"/>
    <w:rsid w:val="00890B29"/>
    <w:rsid w:val="00890E3F"/>
    <w:rsid w:val="00890F67"/>
    <w:rsid w:val="008917F6"/>
    <w:rsid w:val="00891876"/>
    <w:rsid w:val="00891988"/>
    <w:rsid w:val="0089199D"/>
    <w:rsid w:val="008919B0"/>
    <w:rsid w:val="00891B15"/>
    <w:rsid w:val="00892253"/>
    <w:rsid w:val="00892374"/>
    <w:rsid w:val="0089262F"/>
    <w:rsid w:val="008932D8"/>
    <w:rsid w:val="0089367D"/>
    <w:rsid w:val="008938CC"/>
    <w:rsid w:val="0089395A"/>
    <w:rsid w:val="00893A38"/>
    <w:rsid w:val="00893BEF"/>
    <w:rsid w:val="0089411E"/>
    <w:rsid w:val="0089413A"/>
    <w:rsid w:val="00894244"/>
    <w:rsid w:val="00894272"/>
    <w:rsid w:val="00894558"/>
    <w:rsid w:val="00894B55"/>
    <w:rsid w:val="00894E51"/>
    <w:rsid w:val="00895159"/>
    <w:rsid w:val="008951B5"/>
    <w:rsid w:val="0089524B"/>
    <w:rsid w:val="008955A6"/>
    <w:rsid w:val="008955F1"/>
    <w:rsid w:val="00895CE8"/>
    <w:rsid w:val="008965DA"/>
    <w:rsid w:val="0089660C"/>
    <w:rsid w:val="00896623"/>
    <w:rsid w:val="00896764"/>
    <w:rsid w:val="008969FA"/>
    <w:rsid w:val="00896C46"/>
    <w:rsid w:val="00896D37"/>
    <w:rsid w:val="00897024"/>
    <w:rsid w:val="00897438"/>
    <w:rsid w:val="008976C9"/>
    <w:rsid w:val="008978BB"/>
    <w:rsid w:val="008978E7"/>
    <w:rsid w:val="008979B8"/>
    <w:rsid w:val="00897B92"/>
    <w:rsid w:val="00897C0C"/>
    <w:rsid w:val="00897E24"/>
    <w:rsid w:val="008A0403"/>
    <w:rsid w:val="008A0789"/>
    <w:rsid w:val="008A0868"/>
    <w:rsid w:val="008A0883"/>
    <w:rsid w:val="008A08A0"/>
    <w:rsid w:val="008A0A7F"/>
    <w:rsid w:val="008A0C98"/>
    <w:rsid w:val="008A0D27"/>
    <w:rsid w:val="008A0DA8"/>
    <w:rsid w:val="008A0E7C"/>
    <w:rsid w:val="008A116E"/>
    <w:rsid w:val="008A21C8"/>
    <w:rsid w:val="008A22E5"/>
    <w:rsid w:val="008A277F"/>
    <w:rsid w:val="008A29D0"/>
    <w:rsid w:val="008A2A37"/>
    <w:rsid w:val="008A2F54"/>
    <w:rsid w:val="008A3119"/>
    <w:rsid w:val="008A31F8"/>
    <w:rsid w:val="008A35BD"/>
    <w:rsid w:val="008A3800"/>
    <w:rsid w:val="008A3B17"/>
    <w:rsid w:val="008A3C9C"/>
    <w:rsid w:val="008A3EE5"/>
    <w:rsid w:val="008A4601"/>
    <w:rsid w:val="008A46A5"/>
    <w:rsid w:val="008A4B45"/>
    <w:rsid w:val="008A4C71"/>
    <w:rsid w:val="008A562A"/>
    <w:rsid w:val="008A57EA"/>
    <w:rsid w:val="008A5D15"/>
    <w:rsid w:val="008A61D9"/>
    <w:rsid w:val="008A64FC"/>
    <w:rsid w:val="008A6B58"/>
    <w:rsid w:val="008A6D71"/>
    <w:rsid w:val="008A6F64"/>
    <w:rsid w:val="008A6FDB"/>
    <w:rsid w:val="008A7057"/>
    <w:rsid w:val="008A724A"/>
    <w:rsid w:val="008A7D73"/>
    <w:rsid w:val="008B013C"/>
    <w:rsid w:val="008B0A06"/>
    <w:rsid w:val="008B0C6C"/>
    <w:rsid w:val="008B0D4B"/>
    <w:rsid w:val="008B100C"/>
    <w:rsid w:val="008B175E"/>
    <w:rsid w:val="008B18E1"/>
    <w:rsid w:val="008B1E81"/>
    <w:rsid w:val="008B28A3"/>
    <w:rsid w:val="008B2E13"/>
    <w:rsid w:val="008B3853"/>
    <w:rsid w:val="008B38DB"/>
    <w:rsid w:val="008B3B07"/>
    <w:rsid w:val="008B3D40"/>
    <w:rsid w:val="008B3E73"/>
    <w:rsid w:val="008B3F3A"/>
    <w:rsid w:val="008B3FF7"/>
    <w:rsid w:val="008B43D7"/>
    <w:rsid w:val="008B4945"/>
    <w:rsid w:val="008B54C6"/>
    <w:rsid w:val="008B57C0"/>
    <w:rsid w:val="008B5A49"/>
    <w:rsid w:val="008B5D0F"/>
    <w:rsid w:val="008B61F3"/>
    <w:rsid w:val="008B6675"/>
    <w:rsid w:val="008B6699"/>
    <w:rsid w:val="008B686B"/>
    <w:rsid w:val="008B6996"/>
    <w:rsid w:val="008B6A1A"/>
    <w:rsid w:val="008B6A24"/>
    <w:rsid w:val="008B6F51"/>
    <w:rsid w:val="008B7032"/>
    <w:rsid w:val="008B7117"/>
    <w:rsid w:val="008B7499"/>
    <w:rsid w:val="008B775D"/>
    <w:rsid w:val="008B7795"/>
    <w:rsid w:val="008B7CA7"/>
    <w:rsid w:val="008B7E22"/>
    <w:rsid w:val="008C0049"/>
    <w:rsid w:val="008C0493"/>
    <w:rsid w:val="008C0BB3"/>
    <w:rsid w:val="008C0C4E"/>
    <w:rsid w:val="008C0C5D"/>
    <w:rsid w:val="008C103F"/>
    <w:rsid w:val="008C104E"/>
    <w:rsid w:val="008C1108"/>
    <w:rsid w:val="008C14C1"/>
    <w:rsid w:val="008C1CF0"/>
    <w:rsid w:val="008C1FC7"/>
    <w:rsid w:val="008C2077"/>
    <w:rsid w:val="008C2498"/>
    <w:rsid w:val="008C2549"/>
    <w:rsid w:val="008C27DC"/>
    <w:rsid w:val="008C2B39"/>
    <w:rsid w:val="008C2B5A"/>
    <w:rsid w:val="008C2C54"/>
    <w:rsid w:val="008C422F"/>
    <w:rsid w:val="008C4793"/>
    <w:rsid w:val="008C48CB"/>
    <w:rsid w:val="008C4CC7"/>
    <w:rsid w:val="008C5F23"/>
    <w:rsid w:val="008C68F9"/>
    <w:rsid w:val="008C69CC"/>
    <w:rsid w:val="008C6D88"/>
    <w:rsid w:val="008C7596"/>
    <w:rsid w:val="008C76B8"/>
    <w:rsid w:val="008C7A79"/>
    <w:rsid w:val="008C7DD7"/>
    <w:rsid w:val="008D0122"/>
    <w:rsid w:val="008D067F"/>
    <w:rsid w:val="008D0EA2"/>
    <w:rsid w:val="008D107C"/>
    <w:rsid w:val="008D16A8"/>
    <w:rsid w:val="008D187C"/>
    <w:rsid w:val="008D1B46"/>
    <w:rsid w:val="008D1F0B"/>
    <w:rsid w:val="008D20BC"/>
    <w:rsid w:val="008D2240"/>
    <w:rsid w:val="008D278F"/>
    <w:rsid w:val="008D2BF2"/>
    <w:rsid w:val="008D31DD"/>
    <w:rsid w:val="008D369B"/>
    <w:rsid w:val="008D4692"/>
    <w:rsid w:val="008D499A"/>
    <w:rsid w:val="008D4B0D"/>
    <w:rsid w:val="008D4FB9"/>
    <w:rsid w:val="008D5003"/>
    <w:rsid w:val="008D507B"/>
    <w:rsid w:val="008D50C0"/>
    <w:rsid w:val="008D534F"/>
    <w:rsid w:val="008D5578"/>
    <w:rsid w:val="008D57DF"/>
    <w:rsid w:val="008D583A"/>
    <w:rsid w:val="008D58FE"/>
    <w:rsid w:val="008D5E6E"/>
    <w:rsid w:val="008D5F3B"/>
    <w:rsid w:val="008D615D"/>
    <w:rsid w:val="008D6631"/>
    <w:rsid w:val="008D6B01"/>
    <w:rsid w:val="008D7326"/>
    <w:rsid w:val="008D76B4"/>
    <w:rsid w:val="008D78FB"/>
    <w:rsid w:val="008E0437"/>
    <w:rsid w:val="008E0568"/>
    <w:rsid w:val="008E0C18"/>
    <w:rsid w:val="008E0DE2"/>
    <w:rsid w:val="008E194B"/>
    <w:rsid w:val="008E1B86"/>
    <w:rsid w:val="008E2972"/>
    <w:rsid w:val="008E2B73"/>
    <w:rsid w:val="008E3242"/>
    <w:rsid w:val="008E3524"/>
    <w:rsid w:val="008E36F2"/>
    <w:rsid w:val="008E3823"/>
    <w:rsid w:val="008E3A3C"/>
    <w:rsid w:val="008E41EF"/>
    <w:rsid w:val="008E41FB"/>
    <w:rsid w:val="008E4741"/>
    <w:rsid w:val="008E56D8"/>
    <w:rsid w:val="008E59C8"/>
    <w:rsid w:val="008E5CB9"/>
    <w:rsid w:val="008E5CE4"/>
    <w:rsid w:val="008E5E0D"/>
    <w:rsid w:val="008E68F4"/>
    <w:rsid w:val="008E6C6E"/>
    <w:rsid w:val="008E704A"/>
    <w:rsid w:val="008E7724"/>
    <w:rsid w:val="008E7AEA"/>
    <w:rsid w:val="008E7B00"/>
    <w:rsid w:val="008E7F53"/>
    <w:rsid w:val="008F055D"/>
    <w:rsid w:val="008F0756"/>
    <w:rsid w:val="008F093B"/>
    <w:rsid w:val="008F1111"/>
    <w:rsid w:val="008F15F8"/>
    <w:rsid w:val="008F1AE3"/>
    <w:rsid w:val="008F1B2B"/>
    <w:rsid w:val="008F1C19"/>
    <w:rsid w:val="008F1DA4"/>
    <w:rsid w:val="008F1F27"/>
    <w:rsid w:val="008F2433"/>
    <w:rsid w:val="008F243C"/>
    <w:rsid w:val="008F2BBB"/>
    <w:rsid w:val="008F31E3"/>
    <w:rsid w:val="008F3552"/>
    <w:rsid w:val="008F35FE"/>
    <w:rsid w:val="008F3947"/>
    <w:rsid w:val="008F3C3B"/>
    <w:rsid w:val="008F3D78"/>
    <w:rsid w:val="008F3EF7"/>
    <w:rsid w:val="008F3F00"/>
    <w:rsid w:val="008F4143"/>
    <w:rsid w:val="008F4188"/>
    <w:rsid w:val="008F45B5"/>
    <w:rsid w:val="008F45C7"/>
    <w:rsid w:val="008F468F"/>
    <w:rsid w:val="008F47A5"/>
    <w:rsid w:val="008F4AA5"/>
    <w:rsid w:val="008F4AD6"/>
    <w:rsid w:val="008F4D61"/>
    <w:rsid w:val="008F5020"/>
    <w:rsid w:val="008F50CF"/>
    <w:rsid w:val="008F540E"/>
    <w:rsid w:val="008F56C8"/>
    <w:rsid w:val="008F589D"/>
    <w:rsid w:val="008F6212"/>
    <w:rsid w:val="008F630C"/>
    <w:rsid w:val="008F6717"/>
    <w:rsid w:val="008F684B"/>
    <w:rsid w:val="008F6D75"/>
    <w:rsid w:val="008F6FC9"/>
    <w:rsid w:val="008F750A"/>
    <w:rsid w:val="008F7F30"/>
    <w:rsid w:val="0090014A"/>
    <w:rsid w:val="009004C9"/>
    <w:rsid w:val="00900C8A"/>
    <w:rsid w:val="00901DBE"/>
    <w:rsid w:val="00901F03"/>
    <w:rsid w:val="00902704"/>
    <w:rsid w:val="00902CB8"/>
    <w:rsid w:val="00902D25"/>
    <w:rsid w:val="0090353B"/>
    <w:rsid w:val="00903ADF"/>
    <w:rsid w:val="00903BCC"/>
    <w:rsid w:val="00903EBB"/>
    <w:rsid w:val="009045B5"/>
    <w:rsid w:val="0090467B"/>
    <w:rsid w:val="00904E6A"/>
    <w:rsid w:val="00904E8B"/>
    <w:rsid w:val="00904E9E"/>
    <w:rsid w:val="00904EB1"/>
    <w:rsid w:val="00904F2B"/>
    <w:rsid w:val="00905B38"/>
    <w:rsid w:val="00905D16"/>
    <w:rsid w:val="00905E96"/>
    <w:rsid w:val="0090630B"/>
    <w:rsid w:val="009067AF"/>
    <w:rsid w:val="00906A56"/>
    <w:rsid w:val="0090748A"/>
    <w:rsid w:val="00907695"/>
    <w:rsid w:val="00907B1D"/>
    <w:rsid w:val="00907D7B"/>
    <w:rsid w:val="00907D8A"/>
    <w:rsid w:val="009102C7"/>
    <w:rsid w:val="00911AE5"/>
    <w:rsid w:val="00911EA9"/>
    <w:rsid w:val="009120F3"/>
    <w:rsid w:val="00912CB5"/>
    <w:rsid w:val="00912CB6"/>
    <w:rsid w:val="00912DE4"/>
    <w:rsid w:val="0091304E"/>
    <w:rsid w:val="00913286"/>
    <w:rsid w:val="00913A32"/>
    <w:rsid w:val="00913E10"/>
    <w:rsid w:val="00913E21"/>
    <w:rsid w:val="009141B9"/>
    <w:rsid w:val="009156D9"/>
    <w:rsid w:val="00915790"/>
    <w:rsid w:val="00915978"/>
    <w:rsid w:val="00915BD5"/>
    <w:rsid w:val="00915D51"/>
    <w:rsid w:val="00916000"/>
    <w:rsid w:val="0091612E"/>
    <w:rsid w:val="00916986"/>
    <w:rsid w:val="00916ABE"/>
    <w:rsid w:val="00916D6C"/>
    <w:rsid w:val="00916D88"/>
    <w:rsid w:val="00917816"/>
    <w:rsid w:val="009178E7"/>
    <w:rsid w:val="00917A90"/>
    <w:rsid w:val="00917AA1"/>
    <w:rsid w:val="00917CEB"/>
    <w:rsid w:val="009202D7"/>
    <w:rsid w:val="00920584"/>
    <w:rsid w:val="009205A5"/>
    <w:rsid w:val="00920710"/>
    <w:rsid w:val="00920761"/>
    <w:rsid w:val="00920C12"/>
    <w:rsid w:val="00920D15"/>
    <w:rsid w:val="00920D47"/>
    <w:rsid w:val="00920EA0"/>
    <w:rsid w:val="009211D6"/>
    <w:rsid w:val="00921BC9"/>
    <w:rsid w:val="00921DC8"/>
    <w:rsid w:val="0092243F"/>
    <w:rsid w:val="0092256E"/>
    <w:rsid w:val="009225E4"/>
    <w:rsid w:val="00922671"/>
    <w:rsid w:val="0092295A"/>
    <w:rsid w:val="00922F51"/>
    <w:rsid w:val="0092301E"/>
    <w:rsid w:val="0092305C"/>
    <w:rsid w:val="00923163"/>
    <w:rsid w:val="0092334E"/>
    <w:rsid w:val="009236BE"/>
    <w:rsid w:val="00923775"/>
    <w:rsid w:val="00924066"/>
    <w:rsid w:val="00924555"/>
    <w:rsid w:val="00924576"/>
    <w:rsid w:val="00924B14"/>
    <w:rsid w:val="00924D2B"/>
    <w:rsid w:val="00924F56"/>
    <w:rsid w:val="00924FAB"/>
    <w:rsid w:val="00925078"/>
    <w:rsid w:val="0092520A"/>
    <w:rsid w:val="0092523B"/>
    <w:rsid w:val="009253E5"/>
    <w:rsid w:val="009258FA"/>
    <w:rsid w:val="00925AF0"/>
    <w:rsid w:val="00926306"/>
    <w:rsid w:val="00926354"/>
    <w:rsid w:val="00926566"/>
    <w:rsid w:val="009265AA"/>
    <w:rsid w:val="009265E4"/>
    <w:rsid w:val="00926664"/>
    <w:rsid w:val="00927D43"/>
    <w:rsid w:val="00930261"/>
    <w:rsid w:val="0093071E"/>
    <w:rsid w:val="00930B80"/>
    <w:rsid w:val="00930F1C"/>
    <w:rsid w:val="0093139B"/>
    <w:rsid w:val="00931613"/>
    <w:rsid w:val="009318D0"/>
    <w:rsid w:val="00931C24"/>
    <w:rsid w:val="00931F53"/>
    <w:rsid w:val="0093202A"/>
    <w:rsid w:val="00932395"/>
    <w:rsid w:val="009323C7"/>
    <w:rsid w:val="00932DA4"/>
    <w:rsid w:val="00932EEB"/>
    <w:rsid w:val="00932FEC"/>
    <w:rsid w:val="0093325C"/>
    <w:rsid w:val="009335D9"/>
    <w:rsid w:val="009337E9"/>
    <w:rsid w:val="00933B25"/>
    <w:rsid w:val="00933F95"/>
    <w:rsid w:val="00934178"/>
    <w:rsid w:val="00934198"/>
    <w:rsid w:val="0093457B"/>
    <w:rsid w:val="0093465F"/>
    <w:rsid w:val="00934B80"/>
    <w:rsid w:val="009350EF"/>
    <w:rsid w:val="00935263"/>
    <w:rsid w:val="009352A7"/>
    <w:rsid w:val="00935303"/>
    <w:rsid w:val="00935BF0"/>
    <w:rsid w:val="0093658F"/>
    <w:rsid w:val="009366FD"/>
    <w:rsid w:val="0093697C"/>
    <w:rsid w:val="00937AF4"/>
    <w:rsid w:val="009402A8"/>
    <w:rsid w:val="00940311"/>
    <w:rsid w:val="009403C1"/>
    <w:rsid w:val="0094070F"/>
    <w:rsid w:val="009408D5"/>
    <w:rsid w:val="00940C8F"/>
    <w:rsid w:val="009415BA"/>
    <w:rsid w:val="00941971"/>
    <w:rsid w:val="00941AC4"/>
    <w:rsid w:val="00941E9A"/>
    <w:rsid w:val="009421DA"/>
    <w:rsid w:val="009428F9"/>
    <w:rsid w:val="009429CC"/>
    <w:rsid w:val="009429D4"/>
    <w:rsid w:val="0094337A"/>
    <w:rsid w:val="00943ADF"/>
    <w:rsid w:val="00943F33"/>
    <w:rsid w:val="00944076"/>
    <w:rsid w:val="0094422A"/>
    <w:rsid w:val="00944275"/>
    <w:rsid w:val="00944279"/>
    <w:rsid w:val="00945B93"/>
    <w:rsid w:val="00946077"/>
    <w:rsid w:val="009464BA"/>
    <w:rsid w:val="00946705"/>
    <w:rsid w:val="00946CCD"/>
    <w:rsid w:val="00946CD3"/>
    <w:rsid w:val="009471EE"/>
    <w:rsid w:val="0094739D"/>
    <w:rsid w:val="00947786"/>
    <w:rsid w:val="0094779F"/>
    <w:rsid w:val="009479CF"/>
    <w:rsid w:val="00947A41"/>
    <w:rsid w:val="00947BED"/>
    <w:rsid w:val="00947C22"/>
    <w:rsid w:val="00950078"/>
    <w:rsid w:val="00950355"/>
    <w:rsid w:val="00950373"/>
    <w:rsid w:val="00950833"/>
    <w:rsid w:val="009514F0"/>
    <w:rsid w:val="009518D0"/>
    <w:rsid w:val="00951C09"/>
    <w:rsid w:val="00951C59"/>
    <w:rsid w:val="00951C5A"/>
    <w:rsid w:val="00952101"/>
    <w:rsid w:val="00952148"/>
    <w:rsid w:val="0095226D"/>
    <w:rsid w:val="009526D9"/>
    <w:rsid w:val="00952945"/>
    <w:rsid w:val="00952EDE"/>
    <w:rsid w:val="00952EFC"/>
    <w:rsid w:val="00953041"/>
    <w:rsid w:val="0095325A"/>
    <w:rsid w:val="00953422"/>
    <w:rsid w:val="0095347E"/>
    <w:rsid w:val="00953B00"/>
    <w:rsid w:val="00953C9A"/>
    <w:rsid w:val="0095427D"/>
    <w:rsid w:val="00954353"/>
    <w:rsid w:val="009546AA"/>
    <w:rsid w:val="00954E68"/>
    <w:rsid w:val="00954FC3"/>
    <w:rsid w:val="00955264"/>
    <w:rsid w:val="009552DB"/>
    <w:rsid w:val="00955319"/>
    <w:rsid w:val="00955B7C"/>
    <w:rsid w:val="00955E43"/>
    <w:rsid w:val="00955F09"/>
    <w:rsid w:val="00955FF5"/>
    <w:rsid w:val="0095602E"/>
    <w:rsid w:val="009560AA"/>
    <w:rsid w:val="009565C2"/>
    <w:rsid w:val="00956697"/>
    <w:rsid w:val="0095679D"/>
    <w:rsid w:val="009567F1"/>
    <w:rsid w:val="0095695A"/>
    <w:rsid w:val="00956AA1"/>
    <w:rsid w:val="0095731C"/>
    <w:rsid w:val="00957A7E"/>
    <w:rsid w:val="00957A97"/>
    <w:rsid w:val="00957E91"/>
    <w:rsid w:val="00957F43"/>
    <w:rsid w:val="00957F93"/>
    <w:rsid w:val="00960273"/>
    <w:rsid w:val="009608FD"/>
    <w:rsid w:val="00960B19"/>
    <w:rsid w:val="00960C86"/>
    <w:rsid w:val="0096101C"/>
    <w:rsid w:val="0096109B"/>
    <w:rsid w:val="00961682"/>
    <w:rsid w:val="0096173A"/>
    <w:rsid w:val="00961975"/>
    <w:rsid w:val="00961C2B"/>
    <w:rsid w:val="00962030"/>
    <w:rsid w:val="00962117"/>
    <w:rsid w:val="009624AA"/>
    <w:rsid w:val="009626D9"/>
    <w:rsid w:val="00962A90"/>
    <w:rsid w:val="00962D83"/>
    <w:rsid w:val="00962D8F"/>
    <w:rsid w:val="00962D91"/>
    <w:rsid w:val="009633C1"/>
    <w:rsid w:val="009634B9"/>
    <w:rsid w:val="009634D0"/>
    <w:rsid w:val="00963D60"/>
    <w:rsid w:val="00964203"/>
    <w:rsid w:val="009644ED"/>
    <w:rsid w:val="009650CA"/>
    <w:rsid w:val="009659BC"/>
    <w:rsid w:val="00965A03"/>
    <w:rsid w:val="00965B1F"/>
    <w:rsid w:val="00965E19"/>
    <w:rsid w:val="00965EBF"/>
    <w:rsid w:val="00965F71"/>
    <w:rsid w:val="00966207"/>
    <w:rsid w:val="00966217"/>
    <w:rsid w:val="00966CD1"/>
    <w:rsid w:val="00966D5C"/>
    <w:rsid w:val="00967046"/>
    <w:rsid w:val="009671C5"/>
    <w:rsid w:val="00970450"/>
    <w:rsid w:val="009706A0"/>
    <w:rsid w:val="0097082E"/>
    <w:rsid w:val="00970AA8"/>
    <w:rsid w:val="00970F94"/>
    <w:rsid w:val="00970FEE"/>
    <w:rsid w:val="009711EE"/>
    <w:rsid w:val="00971353"/>
    <w:rsid w:val="00971619"/>
    <w:rsid w:val="00971C5F"/>
    <w:rsid w:val="00971D08"/>
    <w:rsid w:val="00971FEF"/>
    <w:rsid w:val="00972011"/>
    <w:rsid w:val="0097262F"/>
    <w:rsid w:val="0097271C"/>
    <w:rsid w:val="0097277E"/>
    <w:rsid w:val="009727C9"/>
    <w:rsid w:val="00972A92"/>
    <w:rsid w:val="00972E37"/>
    <w:rsid w:val="0097341E"/>
    <w:rsid w:val="00973B38"/>
    <w:rsid w:val="00973B9D"/>
    <w:rsid w:val="00973F31"/>
    <w:rsid w:val="00973F6B"/>
    <w:rsid w:val="009742A7"/>
    <w:rsid w:val="00974482"/>
    <w:rsid w:val="00974990"/>
    <w:rsid w:val="00974BA6"/>
    <w:rsid w:val="00974C81"/>
    <w:rsid w:val="00974E70"/>
    <w:rsid w:val="00974E7B"/>
    <w:rsid w:val="0097502C"/>
    <w:rsid w:val="0097562E"/>
    <w:rsid w:val="0097593E"/>
    <w:rsid w:val="0097693F"/>
    <w:rsid w:val="00976AD7"/>
    <w:rsid w:val="0097724D"/>
    <w:rsid w:val="0097742D"/>
    <w:rsid w:val="0097795A"/>
    <w:rsid w:val="009779CB"/>
    <w:rsid w:val="009779CF"/>
    <w:rsid w:val="0098088B"/>
    <w:rsid w:val="00980985"/>
    <w:rsid w:val="009810CA"/>
    <w:rsid w:val="009811AA"/>
    <w:rsid w:val="009814CA"/>
    <w:rsid w:val="00981A10"/>
    <w:rsid w:val="00981C51"/>
    <w:rsid w:val="009822B2"/>
    <w:rsid w:val="00982741"/>
    <w:rsid w:val="00982F65"/>
    <w:rsid w:val="00983085"/>
    <w:rsid w:val="0098330C"/>
    <w:rsid w:val="00983697"/>
    <w:rsid w:val="00983959"/>
    <w:rsid w:val="009842BA"/>
    <w:rsid w:val="00984482"/>
    <w:rsid w:val="009844AA"/>
    <w:rsid w:val="009845D6"/>
    <w:rsid w:val="00984ABD"/>
    <w:rsid w:val="00984E9B"/>
    <w:rsid w:val="00984EBA"/>
    <w:rsid w:val="009856DC"/>
    <w:rsid w:val="00985947"/>
    <w:rsid w:val="00985CB3"/>
    <w:rsid w:val="00986839"/>
    <w:rsid w:val="00986CD0"/>
    <w:rsid w:val="00987027"/>
    <w:rsid w:val="009871B9"/>
    <w:rsid w:val="009871C3"/>
    <w:rsid w:val="00987768"/>
    <w:rsid w:val="009878C2"/>
    <w:rsid w:val="0099075F"/>
    <w:rsid w:val="0099086C"/>
    <w:rsid w:val="0099091F"/>
    <w:rsid w:val="00990D6C"/>
    <w:rsid w:val="00990D9D"/>
    <w:rsid w:val="00990F9C"/>
    <w:rsid w:val="009914C8"/>
    <w:rsid w:val="009919B5"/>
    <w:rsid w:val="00992665"/>
    <w:rsid w:val="00992806"/>
    <w:rsid w:val="00992907"/>
    <w:rsid w:val="0099310F"/>
    <w:rsid w:val="00993686"/>
    <w:rsid w:val="00993A2D"/>
    <w:rsid w:val="00993BE9"/>
    <w:rsid w:val="00993E4E"/>
    <w:rsid w:val="0099412B"/>
    <w:rsid w:val="009945EF"/>
    <w:rsid w:val="00994AF1"/>
    <w:rsid w:val="00994D9B"/>
    <w:rsid w:val="009952A5"/>
    <w:rsid w:val="00995A1B"/>
    <w:rsid w:val="00995A43"/>
    <w:rsid w:val="00995B8B"/>
    <w:rsid w:val="009964EC"/>
    <w:rsid w:val="00997050"/>
    <w:rsid w:val="00997858"/>
    <w:rsid w:val="00997996"/>
    <w:rsid w:val="00997CE8"/>
    <w:rsid w:val="00997D62"/>
    <w:rsid w:val="00997FCF"/>
    <w:rsid w:val="009A03DF"/>
    <w:rsid w:val="009A03E1"/>
    <w:rsid w:val="009A071F"/>
    <w:rsid w:val="009A0864"/>
    <w:rsid w:val="009A08CC"/>
    <w:rsid w:val="009A0B3A"/>
    <w:rsid w:val="009A0C39"/>
    <w:rsid w:val="009A0E9D"/>
    <w:rsid w:val="009A1270"/>
    <w:rsid w:val="009A1309"/>
    <w:rsid w:val="009A1B37"/>
    <w:rsid w:val="009A1B64"/>
    <w:rsid w:val="009A1C41"/>
    <w:rsid w:val="009A1F52"/>
    <w:rsid w:val="009A26DB"/>
    <w:rsid w:val="009A2980"/>
    <w:rsid w:val="009A29A3"/>
    <w:rsid w:val="009A2C80"/>
    <w:rsid w:val="009A2FCF"/>
    <w:rsid w:val="009A316C"/>
    <w:rsid w:val="009A3393"/>
    <w:rsid w:val="009A33C3"/>
    <w:rsid w:val="009A395C"/>
    <w:rsid w:val="009A399A"/>
    <w:rsid w:val="009A39FF"/>
    <w:rsid w:val="009A3D67"/>
    <w:rsid w:val="009A3E3F"/>
    <w:rsid w:val="009A421E"/>
    <w:rsid w:val="009A4353"/>
    <w:rsid w:val="009A4599"/>
    <w:rsid w:val="009A45A9"/>
    <w:rsid w:val="009A4748"/>
    <w:rsid w:val="009A4FBB"/>
    <w:rsid w:val="009A5158"/>
    <w:rsid w:val="009A5622"/>
    <w:rsid w:val="009A59AE"/>
    <w:rsid w:val="009A6534"/>
    <w:rsid w:val="009A6EE1"/>
    <w:rsid w:val="009A70DE"/>
    <w:rsid w:val="009A73B4"/>
    <w:rsid w:val="009A7410"/>
    <w:rsid w:val="009A77E0"/>
    <w:rsid w:val="009A79F9"/>
    <w:rsid w:val="009A7F06"/>
    <w:rsid w:val="009A7FA3"/>
    <w:rsid w:val="009A7FC0"/>
    <w:rsid w:val="009B0238"/>
    <w:rsid w:val="009B05F5"/>
    <w:rsid w:val="009B0ACC"/>
    <w:rsid w:val="009B0B96"/>
    <w:rsid w:val="009B0CCE"/>
    <w:rsid w:val="009B13C8"/>
    <w:rsid w:val="009B1617"/>
    <w:rsid w:val="009B1A89"/>
    <w:rsid w:val="009B1D9E"/>
    <w:rsid w:val="009B2810"/>
    <w:rsid w:val="009B2D3E"/>
    <w:rsid w:val="009B32B7"/>
    <w:rsid w:val="009B3381"/>
    <w:rsid w:val="009B3591"/>
    <w:rsid w:val="009B37AD"/>
    <w:rsid w:val="009B3CD8"/>
    <w:rsid w:val="009B3D8B"/>
    <w:rsid w:val="009B3E0C"/>
    <w:rsid w:val="009B45DA"/>
    <w:rsid w:val="009B4ACB"/>
    <w:rsid w:val="009B4ADC"/>
    <w:rsid w:val="009B4F54"/>
    <w:rsid w:val="009B59EF"/>
    <w:rsid w:val="009B5A24"/>
    <w:rsid w:val="009B5A6C"/>
    <w:rsid w:val="009B5C2A"/>
    <w:rsid w:val="009B6132"/>
    <w:rsid w:val="009B678B"/>
    <w:rsid w:val="009B68EE"/>
    <w:rsid w:val="009B69FA"/>
    <w:rsid w:val="009B7512"/>
    <w:rsid w:val="009B7A46"/>
    <w:rsid w:val="009B7CC3"/>
    <w:rsid w:val="009C03E2"/>
    <w:rsid w:val="009C048A"/>
    <w:rsid w:val="009C11E4"/>
    <w:rsid w:val="009C126A"/>
    <w:rsid w:val="009C195C"/>
    <w:rsid w:val="009C199E"/>
    <w:rsid w:val="009C1C10"/>
    <w:rsid w:val="009C1D9F"/>
    <w:rsid w:val="009C1F42"/>
    <w:rsid w:val="009C222D"/>
    <w:rsid w:val="009C2269"/>
    <w:rsid w:val="009C23DD"/>
    <w:rsid w:val="009C2455"/>
    <w:rsid w:val="009C24A5"/>
    <w:rsid w:val="009C2C8E"/>
    <w:rsid w:val="009C2DD1"/>
    <w:rsid w:val="009C32A1"/>
    <w:rsid w:val="009C3908"/>
    <w:rsid w:val="009C3E86"/>
    <w:rsid w:val="009C49FC"/>
    <w:rsid w:val="009C4B10"/>
    <w:rsid w:val="009C4BCF"/>
    <w:rsid w:val="009C4EA1"/>
    <w:rsid w:val="009C5258"/>
    <w:rsid w:val="009C557D"/>
    <w:rsid w:val="009C5816"/>
    <w:rsid w:val="009C5E3F"/>
    <w:rsid w:val="009C5FE6"/>
    <w:rsid w:val="009C6386"/>
    <w:rsid w:val="009C6C0C"/>
    <w:rsid w:val="009C6ED5"/>
    <w:rsid w:val="009C7394"/>
    <w:rsid w:val="009C76E6"/>
    <w:rsid w:val="009C7FA5"/>
    <w:rsid w:val="009C7FB6"/>
    <w:rsid w:val="009D0114"/>
    <w:rsid w:val="009D0152"/>
    <w:rsid w:val="009D02CA"/>
    <w:rsid w:val="009D06F7"/>
    <w:rsid w:val="009D0EC3"/>
    <w:rsid w:val="009D0F2C"/>
    <w:rsid w:val="009D15B3"/>
    <w:rsid w:val="009D1E95"/>
    <w:rsid w:val="009D2162"/>
    <w:rsid w:val="009D21DD"/>
    <w:rsid w:val="009D24BC"/>
    <w:rsid w:val="009D26D1"/>
    <w:rsid w:val="009D26E3"/>
    <w:rsid w:val="009D2A08"/>
    <w:rsid w:val="009D3335"/>
    <w:rsid w:val="009D4136"/>
    <w:rsid w:val="009D4376"/>
    <w:rsid w:val="009D4DFC"/>
    <w:rsid w:val="009D4EC5"/>
    <w:rsid w:val="009D5132"/>
    <w:rsid w:val="009D57F2"/>
    <w:rsid w:val="009D5D62"/>
    <w:rsid w:val="009D5F0E"/>
    <w:rsid w:val="009D60E7"/>
    <w:rsid w:val="009D6CED"/>
    <w:rsid w:val="009D7024"/>
    <w:rsid w:val="009D706D"/>
    <w:rsid w:val="009D71DB"/>
    <w:rsid w:val="009D776E"/>
    <w:rsid w:val="009D7879"/>
    <w:rsid w:val="009E02D8"/>
    <w:rsid w:val="009E051C"/>
    <w:rsid w:val="009E067F"/>
    <w:rsid w:val="009E0A1F"/>
    <w:rsid w:val="009E0B52"/>
    <w:rsid w:val="009E1164"/>
    <w:rsid w:val="009E11BA"/>
    <w:rsid w:val="009E1733"/>
    <w:rsid w:val="009E18F0"/>
    <w:rsid w:val="009E1F17"/>
    <w:rsid w:val="009E219E"/>
    <w:rsid w:val="009E227E"/>
    <w:rsid w:val="009E2308"/>
    <w:rsid w:val="009E2375"/>
    <w:rsid w:val="009E2611"/>
    <w:rsid w:val="009E27CE"/>
    <w:rsid w:val="009E2877"/>
    <w:rsid w:val="009E2976"/>
    <w:rsid w:val="009E2D82"/>
    <w:rsid w:val="009E2F7A"/>
    <w:rsid w:val="009E2FC7"/>
    <w:rsid w:val="009E395C"/>
    <w:rsid w:val="009E39B6"/>
    <w:rsid w:val="009E3D78"/>
    <w:rsid w:val="009E40C6"/>
    <w:rsid w:val="009E4370"/>
    <w:rsid w:val="009E4811"/>
    <w:rsid w:val="009E4B1E"/>
    <w:rsid w:val="009E54AB"/>
    <w:rsid w:val="009E5C63"/>
    <w:rsid w:val="009E5D14"/>
    <w:rsid w:val="009E5DC6"/>
    <w:rsid w:val="009E601A"/>
    <w:rsid w:val="009E6642"/>
    <w:rsid w:val="009E6645"/>
    <w:rsid w:val="009E6AC7"/>
    <w:rsid w:val="009E6F11"/>
    <w:rsid w:val="009E6F7C"/>
    <w:rsid w:val="009E7337"/>
    <w:rsid w:val="009E77FE"/>
    <w:rsid w:val="009E7C49"/>
    <w:rsid w:val="009F01BD"/>
    <w:rsid w:val="009F032D"/>
    <w:rsid w:val="009F089E"/>
    <w:rsid w:val="009F0F08"/>
    <w:rsid w:val="009F14E5"/>
    <w:rsid w:val="009F1C2B"/>
    <w:rsid w:val="009F224E"/>
    <w:rsid w:val="009F373E"/>
    <w:rsid w:val="009F3C8C"/>
    <w:rsid w:val="009F3D24"/>
    <w:rsid w:val="009F4332"/>
    <w:rsid w:val="009F4936"/>
    <w:rsid w:val="009F4B58"/>
    <w:rsid w:val="009F4D30"/>
    <w:rsid w:val="009F5408"/>
    <w:rsid w:val="009F572F"/>
    <w:rsid w:val="009F5C47"/>
    <w:rsid w:val="009F6172"/>
    <w:rsid w:val="009F622A"/>
    <w:rsid w:val="009F6481"/>
    <w:rsid w:val="009F64C0"/>
    <w:rsid w:val="009F6938"/>
    <w:rsid w:val="009F6A8E"/>
    <w:rsid w:val="009F6BE2"/>
    <w:rsid w:val="009F6CEF"/>
    <w:rsid w:val="009F6ECD"/>
    <w:rsid w:val="009F765B"/>
    <w:rsid w:val="009F7FD3"/>
    <w:rsid w:val="00A002C9"/>
    <w:rsid w:val="00A011CC"/>
    <w:rsid w:val="00A0144C"/>
    <w:rsid w:val="00A016AF"/>
    <w:rsid w:val="00A01C7E"/>
    <w:rsid w:val="00A01E47"/>
    <w:rsid w:val="00A02288"/>
    <w:rsid w:val="00A02454"/>
    <w:rsid w:val="00A02573"/>
    <w:rsid w:val="00A02AD3"/>
    <w:rsid w:val="00A02D3E"/>
    <w:rsid w:val="00A02E79"/>
    <w:rsid w:val="00A031E3"/>
    <w:rsid w:val="00A03678"/>
    <w:rsid w:val="00A03BCF"/>
    <w:rsid w:val="00A03F9D"/>
    <w:rsid w:val="00A04136"/>
    <w:rsid w:val="00A0413F"/>
    <w:rsid w:val="00A0421C"/>
    <w:rsid w:val="00A046A3"/>
    <w:rsid w:val="00A046FC"/>
    <w:rsid w:val="00A04729"/>
    <w:rsid w:val="00A04A02"/>
    <w:rsid w:val="00A04BF9"/>
    <w:rsid w:val="00A04FCE"/>
    <w:rsid w:val="00A05396"/>
    <w:rsid w:val="00A058A1"/>
    <w:rsid w:val="00A05A7D"/>
    <w:rsid w:val="00A05E0F"/>
    <w:rsid w:val="00A0690A"/>
    <w:rsid w:val="00A0709D"/>
    <w:rsid w:val="00A0745F"/>
    <w:rsid w:val="00A07582"/>
    <w:rsid w:val="00A0780D"/>
    <w:rsid w:val="00A078E5"/>
    <w:rsid w:val="00A07976"/>
    <w:rsid w:val="00A07C21"/>
    <w:rsid w:val="00A07CC3"/>
    <w:rsid w:val="00A10102"/>
    <w:rsid w:val="00A104CE"/>
    <w:rsid w:val="00A10B77"/>
    <w:rsid w:val="00A118E7"/>
    <w:rsid w:val="00A11B07"/>
    <w:rsid w:val="00A11C3A"/>
    <w:rsid w:val="00A1251A"/>
    <w:rsid w:val="00A12661"/>
    <w:rsid w:val="00A12B12"/>
    <w:rsid w:val="00A12C94"/>
    <w:rsid w:val="00A130D2"/>
    <w:rsid w:val="00A13171"/>
    <w:rsid w:val="00A134E2"/>
    <w:rsid w:val="00A1360A"/>
    <w:rsid w:val="00A13733"/>
    <w:rsid w:val="00A13DF4"/>
    <w:rsid w:val="00A13E9C"/>
    <w:rsid w:val="00A14468"/>
    <w:rsid w:val="00A1453B"/>
    <w:rsid w:val="00A14DEE"/>
    <w:rsid w:val="00A14E09"/>
    <w:rsid w:val="00A158E5"/>
    <w:rsid w:val="00A15948"/>
    <w:rsid w:val="00A15A73"/>
    <w:rsid w:val="00A15CF1"/>
    <w:rsid w:val="00A15EDD"/>
    <w:rsid w:val="00A1650E"/>
    <w:rsid w:val="00A16622"/>
    <w:rsid w:val="00A16A21"/>
    <w:rsid w:val="00A17000"/>
    <w:rsid w:val="00A17115"/>
    <w:rsid w:val="00A172C4"/>
    <w:rsid w:val="00A172DB"/>
    <w:rsid w:val="00A17744"/>
    <w:rsid w:val="00A17CB8"/>
    <w:rsid w:val="00A17F66"/>
    <w:rsid w:val="00A2052A"/>
    <w:rsid w:val="00A205FF"/>
    <w:rsid w:val="00A206CC"/>
    <w:rsid w:val="00A20987"/>
    <w:rsid w:val="00A20A91"/>
    <w:rsid w:val="00A20AD1"/>
    <w:rsid w:val="00A20E22"/>
    <w:rsid w:val="00A2107A"/>
    <w:rsid w:val="00A210E9"/>
    <w:rsid w:val="00A21141"/>
    <w:rsid w:val="00A2162C"/>
    <w:rsid w:val="00A2185F"/>
    <w:rsid w:val="00A218D4"/>
    <w:rsid w:val="00A2198C"/>
    <w:rsid w:val="00A21D59"/>
    <w:rsid w:val="00A21F2F"/>
    <w:rsid w:val="00A220E6"/>
    <w:rsid w:val="00A22504"/>
    <w:rsid w:val="00A22721"/>
    <w:rsid w:val="00A22C47"/>
    <w:rsid w:val="00A22D2F"/>
    <w:rsid w:val="00A23052"/>
    <w:rsid w:val="00A230C8"/>
    <w:rsid w:val="00A230CC"/>
    <w:rsid w:val="00A235F6"/>
    <w:rsid w:val="00A236D0"/>
    <w:rsid w:val="00A23901"/>
    <w:rsid w:val="00A23B73"/>
    <w:rsid w:val="00A23C09"/>
    <w:rsid w:val="00A240DA"/>
    <w:rsid w:val="00A24177"/>
    <w:rsid w:val="00A242F4"/>
    <w:rsid w:val="00A246ED"/>
    <w:rsid w:val="00A248D1"/>
    <w:rsid w:val="00A250D1"/>
    <w:rsid w:val="00A25288"/>
    <w:rsid w:val="00A2550F"/>
    <w:rsid w:val="00A25B2E"/>
    <w:rsid w:val="00A26696"/>
    <w:rsid w:val="00A266C2"/>
    <w:rsid w:val="00A26DE0"/>
    <w:rsid w:val="00A272CF"/>
    <w:rsid w:val="00A27843"/>
    <w:rsid w:val="00A2789D"/>
    <w:rsid w:val="00A27E77"/>
    <w:rsid w:val="00A3002A"/>
    <w:rsid w:val="00A305A2"/>
    <w:rsid w:val="00A3063C"/>
    <w:rsid w:val="00A30B1C"/>
    <w:rsid w:val="00A30F5D"/>
    <w:rsid w:val="00A31030"/>
    <w:rsid w:val="00A31680"/>
    <w:rsid w:val="00A31904"/>
    <w:rsid w:val="00A31C0F"/>
    <w:rsid w:val="00A324F4"/>
    <w:rsid w:val="00A32933"/>
    <w:rsid w:val="00A32CD1"/>
    <w:rsid w:val="00A32F29"/>
    <w:rsid w:val="00A331F5"/>
    <w:rsid w:val="00A33817"/>
    <w:rsid w:val="00A33A91"/>
    <w:rsid w:val="00A33FD0"/>
    <w:rsid w:val="00A34533"/>
    <w:rsid w:val="00A3455D"/>
    <w:rsid w:val="00A34792"/>
    <w:rsid w:val="00A3479D"/>
    <w:rsid w:val="00A35884"/>
    <w:rsid w:val="00A35ABC"/>
    <w:rsid w:val="00A35B66"/>
    <w:rsid w:val="00A35E4A"/>
    <w:rsid w:val="00A36051"/>
    <w:rsid w:val="00A3651A"/>
    <w:rsid w:val="00A36834"/>
    <w:rsid w:val="00A3684F"/>
    <w:rsid w:val="00A3698C"/>
    <w:rsid w:val="00A36D69"/>
    <w:rsid w:val="00A36D7A"/>
    <w:rsid w:val="00A37188"/>
    <w:rsid w:val="00A37790"/>
    <w:rsid w:val="00A37CCA"/>
    <w:rsid w:val="00A403BE"/>
    <w:rsid w:val="00A40735"/>
    <w:rsid w:val="00A40899"/>
    <w:rsid w:val="00A40A58"/>
    <w:rsid w:val="00A40AD9"/>
    <w:rsid w:val="00A41165"/>
    <w:rsid w:val="00A41294"/>
    <w:rsid w:val="00A41536"/>
    <w:rsid w:val="00A41613"/>
    <w:rsid w:val="00A41A12"/>
    <w:rsid w:val="00A42145"/>
    <w:rsid w:val="00A4245F"/>
    <w:rsid w:val="00A427F6"/>
    <w:rsid w:val="00A428E5"/>
    <w:rsid w:val="00A4291F"/>
    <w:rsid w:val="00A429FA"/>
    <w:rsid w:val="00A42C4D"/>
    <w:rsid w:val="00A42DB2"/>
    <w:rsid w:val="00A430A9"/>
    <w:rsid w:val="00A43A0A"/>
    <w:rsid w:val="00A43A97"/>
    <w:rsid w:val="00A43BCF"/>
    <w:rsid w:val="00A43CD9"/>
    <w:rsid w:val="00A441DF"/>
    <w:rsid w:val="00A44709"/>
    <w:rsid w:val="00A448C5"/>
    <w:rsid w:val="00A44E8B"/>
    <w:rsid w:val="00A45019"/>
    <w:rsid w:val="00A4506F"/>
    <w:rsid w:val="00A454D7"/>
    <w:rsid w:val="00A456F3"/>
    <w:rsid w:val="00A471E9"/>
    <w:rsid w:val="00A471FF"/>
    <w:rsid w:val="00A474EC"/>
    <w:rsid w:val="00A479D3"/>
    <w:rsid w:val="00A47BFE"/>
    <w:rsid w:val="00A47EEC"/>
    <w:rsid w:val="00A51288"/>
    <w:rsid w:val="00A51896"/>
    <w:rsid w:val="00A519ED"/>
    <w:rsid w:val="00A51A72"/>
    <w:rsid w:val="00A51ADE"/>
    <w:rsid w:val="00A51C9A"/>
    <w:rsid w:val="00A51E85"/>
    <w:rsid w:val="00A52522"/>
    <w:rsid w:val="00A52781"/>
    <w:rsid w:val="00A52DEB"/>
    <w:rsid w:val="00A53019"/>
    <w:rsid w:val="00A536EC"/>
    <w:rsid w:val="00A53766"/>
    <w:rsid w:val="00A53A41"/>
    <w:rsid w:val="00A53C62"/>
    <w:rsid w:val="00A54233"/>
    <w:rsid w:val="00A542C1"/>
    <w:rsid w:val="00A542EB"/>
    <w:rsid w:val="00A5441D"/>
    <w:rsid w:val="00A54466"/>
    <w:rsid w:val="00A547A8"/>
    <w:rsid w:val="00A5488C"/>
    <w:rsid w:val="00A54B30"/>
    <w:rsid w:val="00A55128"/>
    <w:rsid w:val="00A55228"/>
    <w:rsid w:val="00A55499"/>
    <w:rsid w:val="00A5555C"/>
    <w:rsid w:val="00A55FE3"/>
    <w:rsid w:val="00A561ED"/>
    <w:rsid w:val="00A562A3"/>
    <w:rsid w:val="00A56771"/>
    <w:rsid w:val="00A5715F"/>
    <w:rsid w:val="00A573AA"/>
    <w:rsid w:val="00A576A2"/>
    <w:rsid w:val="00A578A9"/>
    <w:rsid w:val="00A5796F"/>
    <w:rsid w:val="00A57F0D"/>
    <w:rsid w:val="00A6011F"/>
    <w:rsid w:val="00A604B3"/>
    <w:rsid w:val="00A6086E"/>
    <w:rsid w:val="00A60D56"/>
    <w:rsid w:val="00A6115A"/>
    <w:rsid w:val="00A6117D"/>
    <w:rsid w:val="00A61187"/>
    <w:rsid w:val="00A6150A"/>
    <w:rsid w:val="00A61801"/>
    <w:rsid w:val="00A61C8D"/>
    <w:rsid w:val="00A621CC"/>
    <w:rsid w:val="00A624C5"/>
    <w:rsid w:val="00A630EC"/>
    <w:rsid w:val="00A63455"/>
    <w:rsid w:val="00A636FF"/>
    <w:rsid w:val="00A63B79"/>
    <w:rsid w:val="00A63C39"/>
    <w:rsid w:val="00A63EBD"/>
    <w:rsid w:val="00A640CB"/>
    <w:rsid w:val="00A64615"/>
    <w:rsid w:val="00A6493B"/>
    <w:rsid w:val="00A64A0F"/>
    <w:rsid w:val="00A64E24"/>
    <w:rsid w:val="00A65BF9"/>
    <w:rsid w:val="00A65C5D"/>
    <w:rsid w:val="00A65F34"/>
    <w:rsid w:val="00A6624B"/>
    <w:rsid w:val="00A677B5"/>
    <w:rsid w:val="00A67B32"/>
    <w:rsid w:val="00A67CCC"/>
    <w:rsid w:val="00A705C2"/>
    <w:rsid w:val="00A70B35"/>
    <w:rsid w:val="00A70C0C"/>
    <w:rsid w:val="00A70E57"/>
    <w:rsid w:val="00A71174"/>
    <w:rsid w:val="00A71273"/>
    <w:rsid w:val="00A715FC"/>
    <w:rsid w:val="00A71894"/>
    <w:rsid w:val="00A71980"/>
    <w:rsid w:val="00A71BEB"/>
    <w:rsid w:val="00A71D66"/>
    <w:rsid w:val="00A72A1D"/>
    <w:rsid w:val="00A72D32"/>
    <w:rsid w:val="00A72F99"/>
    <w:rsid w:val="00A73132"/>
    <w:rsid w:val="00A733B7"/>
    <w:rsid w:val="00A73870"/>
    <w:rsid w:val="00A73CE2"/>
    <w:rsid w:val="00A73E62"/>
    <w:rsid w:val="00A74D72"/>
    <w:rsid w:val="00A75437"/>
    <w:rsid w:val="00A7543A"/>
    <w:rsid w:val="00A756B4"/>
    <w:rsid w:val="00A75C82"/>
    <w:rsid w:val="00A7697A"/>
    <w:rsid w:val="00A76A03"/>
    <w:rsid w:val="00A76B80"/>
    <w:rsid w:val="00A76C72"/>
    <w:rsid w:val="00A76C73"/>
    <w:rsid w:val="00A772B6"/>
    <w:rsid w:val="00A77591"/>
    <w:rsid w:val="00A77626"/>
    <w:rsid w:val="00A77965"/>
    <w:rsid w:val="00A77BC3"/>
    <w:rsid w:val="00A800D7"/>
    <w:rsid w:val="00A805BA"/>
    <w:rsid w:val="00A80786"/>
    <w:rsid w:val="00A80F2B"/>
    <w:rsid w:val="00A81263"/>
    <w:rsid w:val="00A81320"/>
    <w:rsid w:val="00A8158D"/>
    <w:rsid w:val="00A81E84"/>
    <w:rsid w:val="00A820B1"/>
    <w:rsid w:val="00A8283B"/>
    <w:rsid w:val="00A82F9E"/>
    <w:rsid w:val="00A83427"/>
    <w:rsid w:val="00A83463"/>
    <w:rsid w:val="00A83706"/>
    <w:rsid w:val="00A837CE"/>
    <w:rsid w:val="00A838EF"/>
    <w:rsid w:val="00A839C1"/>
    <w:rsid w:val="00A83CFB"/>
    <w:rsid w:val="00A83CFF"/>
    <w:rsid w:val="00A83D0B"/>
    <w:rsid w:val="00A8402C"/>
    <w:rsid w:val="00A843FB"/>
    <w:rsid w:val="00A849AD"/>
    <w:rsid w:val="00A84B17"/>
    <w:rsid w:val="00A851C5"/>
    <w:rsid w:val="00A854F5"/>
    <w:rsid w:val="00A85F75"/>
    <w:rsid w:val="00A86155"/>
    <w:rsid w:val="00A86B52"/>
    <w:rsid w:val="00A86B58"/>
    <w:rsid w:val="00A86E2A"/>
    <w:rsid w:val="00A86F63"/>
    <w:rsid w:val="00A871B6"/>
    <w:rsid w:val="00A871D5"/>
    <w:rsid w:val="00A87206"/>
    <w:rsid w:val="00A87560"/>
    <w:rsid w:val="00A87A84"/>
    <w:rsid w:val="00A87C7D"/>
    <w:rsid w:val="00A87EF6"/>
    <w:rsid w:val="00A90E1F"/>
    <w:rsid w:val="00A90EA4"/>
    <w:rsid w:val="00A91252"/>
    <w:rsid w:val="00A913B2"/>
    <w:rsid w:val="00A914EB"/>
    <w:rsid w:val="00A91954"/>
    <w:rsid w:val="00A9198B"/>
    <w:rsid w:val="00A91B7D"/>
    <w:rsid w:val="00A91EA5"/>
    <w:rsid w:val="00A923CB"/>
    <w:rsid w:val="00A924AB"/>
    <w:rsid w:val="00A925AD"/>
    <w:rsid w:val="00A92879"/>
    <w:rsid w:val="00A92F08"/>
    <w:rsid w:val="00A92FA4"/>
    <w:rsid w:val="00A93204"/>
    <w:rsid w:val="00A933DB"/>
    <w:rsid w:val="00A93705"/>
    <w:rsid w:val="00A93858"/>
    <w:rsid w:val="00A94678"/>
    <w:rsid w:val="00A9507B"/>
    <w:rsid w:val="00A958D1"/>
    <w:rsid w:val="00A95E06"/>
    <w:rsid w:val="00A95FD2"/>
    <w:rsid w:val="00A96356"/>
    <w:rsid w:val="00A964A8"/>
    <w:rsid w:val="00A9663E"/>
    <w:rsid w:val="00A9703B"/>
    <w:rsid w:val="00A973C7"/>
    <w:rsid w:val="00A97430"/>
    <w:rsid w:val="00A97846"/>
    <w:rsid w:val="00A9791E"/>
    <w:rsid w:val="00A9794B"/>
    <w:rsid w:val="00A97998"/>
    <w:rsid w:val="00A97E2A"/>
    <w:rsid w:val="00A97F56"/>
    <w:rsid w:val="00A97FF2"/>
    <w:rsid w:val="00AA03C1"/>
    <w:rsid w:val="00AA05F4"/>
    <w:rsid w:val="00AA07B3"/>
    <w:rsid w:val="00AA07E6"/>
    <w:rsid w:val="00AA0910"/>
    <w:rsid w:val="00AA0C07"/>
    <w:rsid w:val="00AA153F"/>
    <w:rsid w:val="00AA1EB8"/>
    <w:rsid w:val="00AA2609"/>
    <w:rsid w:val="00AA284E"/>
    <w:rsid w:val="00AA2A0D"/>
    <w:rsid w:val="00AA3550"/>
    <w:rsid w:val="00AA3669"/>
    <w:rsid w:val="00AA3825"/>
    <w:rsid w:val="00AA3C8D"/>
    <w:rsid w:val="00AA3CEC"/>
    <w:rsid w:val="00AA3DEF"/>
    <w:rsid w:val="00AA3E57"/>
    <w:rsid w:val="00AA3F0E"/>
    <w:rsid w:val="00AA4251"/>
    <w:rsid w:val="00AA42F7"/>
    <w:rsid w:val="00AA458E"/>
    <w:rsid w:val="00AA45EE"/>
    <w:rsid w:val="00AA4695"/>
    <w:rsid w:val="00AA497B"/>
    <w:rsid w:val="00AA4B86"/>
    <w:rsid w:val="00AA4F99"/>
    <w:rsid w:val="00AA502C"/>
    <w:rsid w:val="00AA5C04"/>
    <w:rsid w:val="00AA60E7"/>
    <w:rsid w:val="00AA66CF"/>
    <w:rsid w:val="00AA6D16"/>
    <w:rsid w:val="00AA70EA"/>
    <w:rsid w:val="00AA72A9"/>
    <w:rsid w:val="00AA731E"/>
    <w:rsid w:val="00AA7368"/>
    <w:rsid w:val="00AA7782"/>
    <w:rsid w:val="00AA7825"/>
    <w:rsid w:val="00AA7BC7"/>
    <w:rsid w:val="00AB0666"/>
    <w:rsid w:val="00AB070A"/>
    <w:rsid w:val="00AB0A1B"/>
    <w:rsid w:val="00AB0BFD"/>
    <w:rsid w:val="00AB0D3E"/>
    <w:rsid w:val="00AB0DAD"/>
    <w:rsid w:val="00AB116A"/>
    <w:rsid w:val="00AB12B5"/>
    <w:rsid w:val="00AB1A81"/>
    <w:rsid w:val="00AB1A90"/>
    <w:rsid w:val="00AB1E85"/>
    <w:rsid w:val="00AB206F"/>
    <w:rsid w:val="00AB2487"/>
    <w:rsid w:val="00AB2C2F"/>
    <w:rsid w:val="00AB2C37"/>
    <w:rsid w:val="00AB2E04"/>
    <w:rsid w:val="00AB3014"/>
    <w:rsid w:val="00AB32CB"/>
    <w:rsid w:val="00AB3300"/>
    <w:rsid w:val="00AB34D3"/>
    <w:rsid w:val="00AB37EC"/>
    <w:rsid w:val="00AB39B1"/>
    <w:rsid w:val="00AB3CEB"/>
    <w:rsid w:val="00AB4F7F"/>
    <w:rsid w:val="00AB5031"/>
    <w:rsid w:val="00AB5158"/>
    <w:rsid w:val="00AB5426"/>
    <w:rsid w:val="00AB554C"/>
    <w:rsid w:val="00AB5AA8"/>
    <w:rsid w:val="00AB5F07"/>
    <w:rsid w:val="00AB6495"/>
    <w:rsid w:val="00AB65ED"/>
    <w:rsid w:val="00AB6EFB"/>
    <w:rsid w:val="00AB6F73"/>
    <w:rsid w:val="00AB730B"/>
    <w:rsid w:val="00AB76C4"/>
    <w:rsid w:val="00AB78B1"/>
    <w:rsid w:val="00AB7C3A"/>
    <w:rsid w:val="00AB7D9C"/>
    <w:rsid w:val="00AC07F2"/>
    <w:rsid w:val="00AC092C"/>
    <w:rsid w:val="00AC0F52"/>
    <w:rsid w:val="00AC109F"/>
    <w:rsid w:val="00AC1116"/>
    <w:rsid w:val="00AC126A"/>
    <w:rsid w:val="00AC12C5"/>
    <w:rsid w:val="00AC159E"/>
    <w:rsid w:val="00AC176F"/>
    <w:rsid w:val="00AC1D9B"/>
    <w:rsid w:val="00AC1DAE"/>
    <w:rsid w:val="00AC1F18"/>
    <w:rsid w:val="00AC201A"/>
    <w:rsid w:val="00AC2D60"/>
    <w:rsid w:val="00AC3E86"/>
    <w:rsid w:val="00AC42D6"/>
    <w:rsid w:val="00AC43EF"/>
    <w:rsid w:val="00AC471C"/>
    <w:rsid w:val="00AC496A"/>
    <w:rsid w:val="00AC4A25"/>
    <w:rsid w:val="00AC5B5D"/>
    <w:rsid w:val="00AC5C63"/>
    <w:rsid w:val="00AC60A3"/>
    <w:rsid w:val="00AC6708"/>
    <w:rsid w:val="00AC6A45"/>
    <w:rsid w:val="00AC6EF7"/>
    <w:rsid w:val="00AC7002"/>
    <w:rsid w:val="00AC779A"/>
    <w:rsid w:val="00AC7CB8"/>
    <w:rsid w:val="00AC7E4E"/>
    <w:rsid w:val="00AD0C00"/>
    <w:rsid w:val="00AD0F91"/>
    <w:rsid w:val="00AD11FE"/>
    <w:rsid w:val="00AD1993"/>
    <w:rsid w:val="00AD1B05"/>
    <w:rsid w:val="00AD1EF2"/>
    <w:rsid w:val="00AD25C2"/>
    <w:rsid w:val="00AD277D"/>
    <w:rsid w:val="00AD28C3"/>
    <w:rsid w:val="00AD2DC8"/>
    <w:rsid w:val="00AD2E37"/>
    <w:rsid w:val="00AD3B59"/>
    <w:rsid w:val="00AD3D66"/>
    <w:rsid w:val="00AD3F2D"/>
    <w:rsid w:val="00AD3FC2"/>
    <w:rsid w:val="00AD528C"/>
    <w:rsid w:val="00AD59E4"/>
    <w:rsid w:val="00AD64EC"/>
    <w:rsid w:val="00AD65BF"/>
    <w:rsid w:val="00AD6D77"/>
    <w:rsid w:val="00AD742C"/>
    <w:rsid w:val="00AD7771"/>
    <w:rsid w:val="00AD78E3"/>
    <w:rsid w:val="00AD7FA6"/>
    <w:rsid w:val="00AE0077"/>
    <w:rsid w:val="00AE0C88"/>
    <w:rsid w:val="00AE0FCD"/>
    <w:rsid w:val="00AE1043"/>
    <w:rsid w:val="00AE14F3"/>
    <w:rsid w:val="00AE163A"/>
    <w:rsid w:val="00AE1721"/>
    <w:rsid w:val="00AE17CF"/>
    <w:rsid w:val="00AE1A11"/>
    <w:rsid w:val="00AE1E23"/>
    <w:rsid w:val="00AE1E66"/>
    <w:rsid w:val="00AE2167"/>
    <w:rsid w:val="00AE2622"/>
    <w:rsid w:val="00AE262D"/>
    <w:rsid w:val="00AE2799"/>
    <w:rsid w:val="00AE2865"/>
    <w:rsid w:val="00AE28C0"/>
    <w:rsid w:val="00AE29C6"/>
    <w:rsid w:val="00AE2E1D"/>
    <w:rsid w:val="00AE3227"/>
    <w:rsid w:val="00AE3798"/>
    <w:rsid w:val="00AE3C3B"/>
    <w:rsid w:val="00AE3EBB"/>
    <w:rsid w:val="00AE449B"/>
    <w:rsid w:val="00AE45F5"/>
    <w:rsid w:val="00AE460C"/>
    <w:rsid w:val="00AE4C90"/>
    <w:rsid w:val="00AE50AC"/>
    <w:rsid w:val="00AE5568"/>
    <w:rsid w:val="00AE5C44"/>
    <w:rsid w:val="00AE5C9A"/>
    <w:rsid w:val="00AE6AD0"/>
    <w:rsid w:val="00AE73E6"/>
    <w:rsid w:val="00AE7B0D"/>
    <w:rsid w:val="00AE7C49"/>
    <w:rsid w:val="00AE7F91"/>
    <w:rsid w:val="00AF02AB"/>
    <w:rsid w:val="00AF0CB0"/>
    <w:rsid w:val="00AF0ECD"/>
    <w:rsid w:val="00AF0FF3"/>
    <w:rsid w:val="00AF1107"/>
    <w:rsid w:val="00AF143D"/>
    <w:rsid w:val="00AF158F"/>
    <w:rsid w:val="00AF16CE"/>
    <w:rsid w:val="00AF1C64"/>
    <w:rsid w:val="00AF1EEA"/>
    <w:rsid w:val="00AF2355"/>
    <w:rsid w:val="00AF246E"/>
    <w:rsid w:val="00AF259A"/>
    <w:rsid w:val="00AF28B8"/>
    <w:rsid w:val="00AF322E"/>
    <w:rsid w:val="00AF349B"/>
    <w:rsid w:val="00AF3939"/>
    <w:rsid w:val="00AF42C7"/>
    <w:rsid w:val="00AF4543"/>
    <w:rsid w:val="00AF48D6"/>
    <w:rsid w:val="00AF4988"/>
    <w:rsid w:val="00AF4B3E"/>
    <w:rsid w:val="00AF4C08"/>
    <w:rsid w:val="00AF4EC3"/>
    <w:rsid w:val="00AF4FF8"/>
    <w:rsid w:val="00AF54AE"/>
    <w:rsid w:val="00AF58D1"/>
    <w:rsid w:val="00AF5E87"/>
    <w:rsid w:val="00AF62FD"/>
    <w:rsid w:val="00AF676B"/>
    <w:rsid w:val="00AF6893"/>
    <w:rsid w:val="00AF6AC9"/>
    <w:rsid w:val="00AF6BBE"/>
    <w:rsid w:val="00AF77BE"/>
    <w:rsid w:val="00AF79D8"/>
    <w:rsid w:val="00AF7AB9"/>
    <w:rsid w:val="00B003FC"/>
    <w:rsid w:val="00B0140D"/>
    <w:rsid w:val="00B015E4"/>
    <w:rsid w:val="00B01859"/>
    <w:rsid w:val="00B01D5C"/>
    <w:rsid w:val="00B02324"/>
    <w:rsid w:val="00B023C2"/>
    <w:rsid w:val="00B024E6"/>
    <w:rsid w:val="00B025C8"/>
    <w:rsid w:val="00B02A4F"/>
    <w:rsid w:val="00B02D74"/>
    <w:rsid w:val="00B03083"/>
    <w:rsid w:val="00B03646"/>
    <w:rsid w:val="00B03DEA"/>
    <w:rsid w:val="00B04010"/>
    <w:rsid w:val="00B04212"/>
    <w:rsid w:val="00B04C6B"/>
    <w:rsid w:val="00B05029"/>
    <w:rsid w:val="00B06414"/>
    <w:rsid w:val="00B06728"/>
    <w:rsid w:val="00B07038"/>
    <w:rsid w:val="00B07188"/>
    <w:rsid w:val="00B073B4"/>
    <w:rsid w:val="00B07826"/>
    <w:rsid w:val="00B07E79"/>
    <w:rsid w:val="00B07EE1"/>
    <w:rsid w:val="00B10129"/>
    <w:rsid w:val="00B1014B"/>
    <w:rsid w:val="00B10164"/>
    <w:rsid w:val="00B10479"/>
    <w:rsid w:val="00B10612"/>
    <w:rsid w:val="00B10885"/>
    <w:rsid w:val="00B10A8A"/>
    <w:rsid w:val="00B10ACA"/>
    <w:rsid w:val="00B10B23"/>
    <w:rsid w:val="00B10C1F"/>
    <w:rsid w:val="00B10E08"/>
    <w:rsid w:val="00B1138C"/>
    <w:rsid w:val="00B1192C"/>
    <w:rsid w:val="00B11A28"/>
    <w:rsid w:val="00B11B27"/>
    <w:rsid w:val="00B12C5F"/>
    <w:rsid w:val="00B1321E"/>
    <w:rsid w:val="00B137FD"/>
    <w:rsid w:val="00B13F1B"/>
    <w:rsid w:val="00B14136"/>
    <w:rsid w:val="00B14195"/>
    <w:rsid w:val="00B14200"/>
    <w:rsid w:val="00B14218"/>
    <w:rsid w:val="00B142DA"/>
    <w:rsid w:val="00B143B1"/>
    <w:rsid w:val="00B14433"/>
    <w:rsid w:val="00B14553"/>
    <w:rsid w:val="00B145A4"/>
    <w:rsid w:val="00B146BF"/>
    <w:rsid w:val="00B14824"/>
    <w:rsid w:val="00B149B3"/>
    <w:rsid w:val="00B149C0"/>
    <w:rsid w:val="00B14D05"/>
    <w:rsid w:val="00B14EDC"/>
    <w:rsid w:val="00B150EF"/>
    <w:rsid w:val="00B15B8C"/>
    <w:rsid w:val="00B15C4C"/>
    <w:rsid w:val="00B15CC1"/>
    <w:rsid w:val="00B169C2"/>
    <w:rsid w:val="00B20292"/>
    <w:rsid w:val="00B20712"/>
    <w:rsid w:val="00B209BA"/>
    <w:rsid w:val="00B21045"/>
    <w:rsid w:val="00B21887"/>
    <w:rsid w:val="00B21B6B"/>
    <w:rsid w:val="00B21D81"/>
    <w:rsid w:val="00B22724"/>
    <w:rsid w:val="00B22740"/>
    <w:rsid w:val="00B22D69"/>
    <w:rsid w:val="00B22E1D"/>
    <w:rsid w:val="00B23136"/>
    <w:rsid w:val="00B23368"/>
    <w:rsid w:val="00B2339F"/>
    <w:rsid w:val="00B23707"/>
    <w:rsid w:val="00B23AE1"/>
    <w:rsid w:val="00B23C6D"/>
    <w:rsid w:val="00B23E4B"/>
    <w:rsid w:val="00B23EE6"/>
    <w:rsid w:val="00B24379"/>
    <w:rsid w:val="00B2472E"/>
    <w:rsid w:val="00B24846"/>
    <w:rsid w:val="00B2513C"/>
    <w:rsid w:val="00B2516A"/>
    <w:rsid w:val="00B25BB0"/>
    <w:rsid w:val="00B26167"/>
    <w:rsid w:val="00B2629D"/>
    <w:rsid w:val="00B263F5"/>
    <w:rsid w:val="00B266D9"/>
    <w:rsid w:val="00B267D3"/>
    <w:rsid w:val="00B26AE0"/>
    <w:rsid w:val="00B276C9"/>
    <w:rsid w:val="00B278D8"/>
    <w:rsid w:val="00B27BFD"/>
    <w:rsid w:val="00B27F59"/>
    <w:rsid w:val="00B3034D"/>
    <w:rsid w:val="00B304CB"/>
    <w:rsid w:val="00B3161C"/>
    <w:rsid w:val="00B31DB9"/>
    <w:rsid w:val="00B320B1"/>
    <w:rsid w:val="00B32A7E"/>
    <w:rsid w:val="00B32C65"/>
    <w:rsid w:val="00B32E4E"/>
    <w:rsid w:val="00B32EAF"/>
    <w:rsid w:val="00B3353E"/>
    <w:rsid w:val="00B3376B"/>
    <w:rsid w:val="00B33A21"/>
    <w:rsid w:val="00B33AF9"/>
    <w:rsid w:val="00B34011"/>
    <w:rsid w:val="00B342AE"/>
    <w:rsid w:val="00B34C3A"/>
    <w:rsid w:val="00B34E10"/>
    <w:rsid w:val="00B34F9F"/>
    <w:rsid w:val="00B35671"/>
    <w:rsid w:val="00B35C43"/>
    <w:rsid w:val="00B35F50"/>
    <w:rsid w:val="00B36260"/>
    <w:rsid w:val="00B36609"/>
    <w:rsid w:val="00B3666E"/>
    <w:rsid w:val="00B36A8E"/>
    <w:rsid w:val="00B36B59"/>
    <w:rsid w:val="00B36DB1"/>
    <w:rsid w:val="00B377B7"/>
    <w:rsid w:val="00B37C09"/>
    <w:rsid w:val="00B37D47"/>
    <w:rsid w:val="00B400FC"/>
    <w:rsid w:val="00B4018F"/>
    <w:rsid w:val="00B4025D"/>
    <w:rsid w:val="00B402B6"/>
    <w:rsid w:val="00B40AF5"/>
    <w:rsid w:val="00B40FCD"/>
    <w:rsid w:val="00B41060"/>
    <w:rsid w:val="00B41714"/>
    <w:rsid w:val="00B4179E"/>
    <w:rsid w:val="00B41A84"/>
    <w:rsid w:val="00B42757"/>
    <w:rsid w:val="00B42A35"/>
    <w:rsid w:val="00B42D1A"/>
    <w:rsid w:val="00B42D1F"/>
    <w:rsid w:val="00B42DA5"/>
    <w:rsid w:val="00B430AB"/>
    <w:rsid w:val="00B4314C"/>
    <w:rsid w:val="00B43278"/>
    <w:rsid w:val="00B43D7D"/>
    <w:rsid w:val="00B43DFC"/>
    <w:rsid w:val="00B43EE8"/>
    <w:rsid w:val="00B44094"/>
    <w:rsid w:val="00B44245"/>
    <w:rsid w:val="00B44434"/>
    <w:rsid w:val="00B45022"/>
    <w:rsid w:val="00B4547C"/>
    <w:rsid w:val="00B4561C"/>
    <w:rsid w:val="00B458F3"/>
    <w:rsid w:val="00B45BCE"/>
    <w:rsid w:val="00B45D2C"/>
    <w:rsid w:val="00B462EE"/>
    <w:rsid w:val="00B46DF6"/>
    <w:rsid w:val="00B4731C"/>
    <w:rsid w:val="00B47681"/>
    <w:rsid w:val="00B47892"/>
    <w:rsid w:val="00B47F26"/>
    <w:rsid w:val="00B50477"/>
    <w:rsid w:val="00B5054B"/>
    <w:rsid w:val="00B506D3"/>
    <w:rsid w:val="00B50A75"/>
    <w:rsid w:val="00B511BE"/>
    <w:rsid w:val="00B51290"/>
    <w:rsid w:val="00B512BC"/>
    <w:rsid w:val="00B514A8"/>
    <w:rsid w:val="00B518A5"/>
    <w:rsid w:val="00B51AEB"/>
    <w:rsid w:val="00B51E85"/>
    <w:rsid w:val="00B520FF"/>
    <w:rsid w:val="00B522DC"/>
    <w:rsid w:val="00B528BD"/>
    <w:rsid w:val="00B529CD"/>
    <w:rsid w:val="00B52AD8"/>
    <w:rsid w:val="00B52D88"/>
    <w:rsid w:val="00B52F62"/>
    <w:rsid w:val="00B52FE0"/>
    <w:rsid w:val="00B533CC"/>
    <w:rsid w:val="00B533E8"/>
    <w:rsid w:val="00B537DA"/>
    <w:rsid w:val="00B53B41"/>
    <w:rsid w:val="00B53E57"/>
    <w:rsid w:val="00B5411E"/>
    <w:rsid w:val="00B546C2"/>
    <w:rsid w:val="00B54ABF"/>
    <w:rsid w:val="00B54F5E"/>
    <w:rsid w:val="00B550E2"/>
    <w:rsid w:val="00B55508"/>
    <w:rsid w:val="00B558BF"/>
    <w:rsid w:val="00B558F8"/>
    <w:rsid w:val="00B55A6C"/>
    <w:rsid w:val="00B55DD2"/>
    <w:rsid w:val="00B56011"/>
    <w:rsid w:val="00B560DF"/>
    <w:rsid w:val="00B56100"/>
    <w:rsid w:val="00B57272"/>
    <w:rsid w:val="00B572F4"/>
    <w:rsid w:val="00B5742D"/>
    <w:rsid w:val="00B57C87"/>
    <w:rsid w:val="00B57F40"/>
    <w:rsid w:val="00B60344"/>
    <w:rsid w:val="00B603E4"/>
    <w:rsid w:val="00B60B81"/>
    <w:rsid w:val="00B61373"/>
    <w:rsid w:val="00B61600"/>
    <w:rsid w:val="00B6171E"/>
    <w:rsid w:val="00B617B2"/>
    <w:rsid w:val="00B618A5"/>
    <w:rsid w:val="00B61D8C"/>
    <w:rsid w:val="00B61FE6"/>
    <w:rsid w:val="00B62027"/>
    <w:rsid w:val="00B621B7"/>
    <w:rsid w:val="00B6223F"/>
    <w:rsid w:val="00B624EE"/>
    <w:rsid w:val="00B6298E"/>
    <w:rsid w:val="00B62F0F"/>
    <w:rsid w:val="00B6339C"/>
    <w:rsid w:val="00B63BBF"/>
    <w:rsid w:val="00B63C4C"/>
    <w:rsid w:val="00B6418E"/>
    <w:rsid w:val="00B642A0"/>
    <w:rsid w:val="00B64555"/>
    <w:rsid w:val="00B64788"/>
    <w:rsid w:val="00B64D20"/>
    <w:rsid w:val="00B65198"/>
    <w:rsid w:val="00B653C9"/>
    <w:rsid w:val="00B65971"/>
    <w:rsid w:val="00B65CB5"/>
    <w:rsid w:val="00B65EEC"/>
    <w:rsid w:val="00B662C2"/>
    <w:rsid w:val="00B66392"/>
    <w:rsid w:val="00B667A0"/>
    <w:rsid w:val="00B66D7B"/>
    <w:rsid w:val="00B66F87"/>
    <w:rsid w:val="00B671CB"/>
    <w:rsid w:val="00B676B4"/>
    <w:rsid w:val="00B67A45"/>
    <w:rsid w:val="00B67FB8"/>
    <w:rsid w:val="00B70119"/>
    <w:rsid w:val="00B701EB"/>
    <w:rsid w:val="00B7022E"/>
    <w:rsid w:val="00B7088E"/>
    <w:rsid w:val="00B70BFB"/>
    <w:rsid w:val="00B70EA0"/>
    <w:rsid w:val="00B712B3"/>
    <w:rsid w:val="00B71530"/>
    <w:rsid w:val="00B71AF0"/>
    <w:rsid w:val="00B71FA4"/>
    <w:rsid w:val="00B720DA"/>
    <w:rsid w:val="00B721CF"/>
    <w:rsid w:val="00B7237F"/>
    <w:rsid w:val="00B723B9"/>
    <w:rsid w:val="00B72D7F"/>
    <w:rsid w:val="00B72DC6"/>
    <w:rsid w:val="00B73026"/>
    <w:rsid w:val="00B73BD5"/>
    <w:rsid w:val="00B73CB9"/>
    <w:rsid w:val="00B73D72"/>
    <w:rsid w:val="00B73E56"/>
    <w:rsid w:val="00B7503B"/>
    <w:rsid w:val="00B75181"/>
    <w:rsid w:val="00B759B1"/>
    <w:rsid w:val="00B75F48"/>
    <w:rsid w:val="00B75FD1"/>
    <w:rsid w:val="00B7613C"/>
    <w:rsid w:val="00B76520"/>
    <w:rsid w:val="00B7664A"/>
    <w:rsid w:val="00B7698A"/>
    <w:rsid w:val="00B76A11"/>
    <w:rsid w:val="00B76E16"/>
    <w:rsid w:val="00B7779C"/>
    <w:rsid w:val="00B77B84"/>
    <w:rsid w:val="00B77FB0"/>
    <w:rsid w:val="00B801DF"/>
    <w:rsid w:val="00B8021C"/>
    <w:rsid w:val="00B80327"/>
    <w:rsid w:val="00B805ED"/>
    <w:rsid w:val="00B806DF"/>
    <w:rsid w:val="00B809D3"/>
    <w:rsid w:val="00B80B1F"/>
    <w:rsid w:val="00B80C82"/>
    <w:rsid w:val="00B81254"/>
    <w:rsid w:val="00B81CC9"/>
    <w:rsid w:val="00B8244C"/>
    <w:rsid w:val="00B8250E"/>
    <w:rsid w:val="00B82D17"/>
    <w:rsid w:val="00B8374F"/>
    <w:rsid w:val="00B83F05"/>
    <w:rsid w:val="00B84632"/>
    <w:rsid w:val="00B84684"/>
    <w:rsid w:val="00B84763"/>
    <w:rsid w:val="00B8481F"/>
    <w:rsid w:val="00B8525D"/>
    <w:rsid w:val="00B8528D"/>
    <w:rsid w:val="00B86091"/>
    <w:rsid w:val="00B86206"/>
    <w:rsid w:val="00B86777"/>
    <w:rsid w:val="00B86AEF"/>
    <w:rsid w:val="00B86C4D"/>
    <w:rsid w:val="00B86CEA"/>
    <w:rsid w:val="00B86DDB"/>
    <w:rsid w:val="00B879E3"/>
    <w:rsid w:val="00B87A74"/>
    <w:rsid w:val="00B906E9"/>
    <w:rsid w:val="00B90940"/>
    <w:rsid w:val="00B90E62"/>
    <w:rsid w:val="00B9188D"/>
    <w:rsid w:val="00B91B19"/>
    <w:rsid w:val="00B920A5"/>
    <w:rsid w:val="00B9232B"/>
    <w:rsid w:val="00B92446"/>
    <w:rsid w:val="00B924B5"/>
    <w:rsid w:val="00B9262A"/>
    <w:rsid w:val="00B92706"/>
    <w:rsid w:val="00B92FCF"/>
    <w:rsid w:val="00B930B6"/>
    <w:rsid w:val="00B933E6"/>
    <w:rsid w:val="00B9378A"/>
    <w:rsid w:val="00B9386D"/>
    <w:rsid w:val="00B93893"/>
    <w:rsid w:val="00B93906"/>
    <w:rsid w:val="00B93939"/>
    <w:rsid w:val="00B941B0"/>
    <w:rsid w:val="00B94821"/>
    <w:rsid w:val="00B949AA"/>
    <w:rsid w:val="00B94C18"/>
    <w:rsid w:val="00B94D43"/>
    <w:rsid w:val="00B94FFB"/>
    <w:rsid w:val="00B9588A"/>
    <w:rsid w:val="00B9590C"/>
    <w:rsid w:val="00B959F0"/>
    <w:rsid w:val="00B95A84"/>
    <w:rsid w:val="00B95B2E"/>
    <w:rsid w:val="00B95EB8"/>
    <w:rsid w:val="00B961AF"/>
    <w:rsid w:val="00B963F5"/>
    <w:rsid w:val="00B965F5"/>
    <w:rsid w:val="00B9688D"/>
    <w:rsid w:val="00B96A87"/>
    <w:rsid w:val="00B9713F"/>
    <w:rsid w:val="00B971E9"/>
    <w:rsid w:val="00B9760E"/>
    <w:rsid w:val="00B976D1"/>
    <w:rsid w:val="00B97AB5"/>
    <w:rsid w:val="00BA0845"/>
    <w:rsid w:val="00BA0CC7"/>
    <w:rsid w:val="00BA1272"/>
    <w:rsid w:val="00BA16C5"/>
    <w:rsid w:val="00BA1B28"/>
    <w:rsid w:val="00BA1C2C"/>
    <w:rsid w:val="00BA1C73"/>
    <w:rsid w:val="00BA1F39"/>
    <w:rsid w:val="00BA2086"/>
    <w:rsid w:val="00BA218A"/>
    <w:rsid w:val="00BA234F"/>
    <w:rsid w:val="00BA2CB2"/>
    <w:rsid w:val="00BA2E2C"/>
    <w:rsid w:val="00BA305E"/>
    <w:rsid w:val="00BA3166"/>
    <w:rsid w:val="00BA329F"/>
    <w:rsid w:val="00BA3C8B"/>
    <w:rsid w:val="00BA3DDA"/>
    <w:rsid w:val="00BA3FFF"/>
    <w:rsid w:val="00BA47FC"/>
    <w:rsid w:val="00BA4A90"/>
    <w:rsid w:val="00BA4CA5"/>
    <w:rsid w:val="00BA4D1A"/>
    <w:rsid w:val="00BA58A1"/>
    <w:rsid w:val="00BA58BC"/>
    <w:rsid w:val="00BA5D73"/>
    <w:rsid w:val="00BA5E73"/>
    <w:rsid w:val="00BA602D"/>
    <w:rsid w:val="00BA6B97"/>
    <w:rsid w:val="00BA6C97"/>
    <w:rsid w:val="00BA749F"/>
    <w:rsid w:val="00BA7506"/>
    <w:rsid w:val="00BA7A43"/>
    <w:rsid w:val="00BA7E52"/>
    <w:rsid w:val="00BB0087"/>
    <w:rsid w:val="00BB02D8"/>
    <w:rsid w:val="00BB0451"/>
    <w:rsid w:val="00BB127B"/>
    <w:rsid w:val="00BB16C8"/>
    <w:rsid w:val="00BB17F4"/>
    <w:rsid w:val="00BB1AE5"/>
    <w:rsid w:val="00BB23C1"/>
    <w:rsid w:val="00BB2F6C"/>
    <w:rsid w:val="00BB3419"/>
    <w:rsid w:val="00BB39F4"/>
    <w:rsid w:val="00BB3A78"/>
    <w:rsid w:val="00BB3FE9"/>
    <w:rsid w:val="00BB4489"/>
    <w:rsid w:val="00BB4771"/>
    <w:rsid w:val="00BB4A2B"/>
    <w:rsid w:val="00BB4BCF"/>
    <w:rsid w:val="00BB543B"/>
    <w:rsid w:val="00BB5DA2"/>
    <w:rsid w:val="00BB5F3A"/>
    <w:rsid w:val="00BB6951"/>
    <w:rsid w:val="00BB7142"/>
    <w:rsid w:val="00BB73B4"/>
    <w:rsid w:val="00BB754B"/>
    <w:rsid w:val="00BB7736"/>
    <w:rsid w:val="00BC0223"/>
    <w:rsid w:val="00BC0554"/>
    <w:rsid w:val="00BC0624"/>
    <w:rsid w:val="00BC077F"/>
    <w:rsid w:val="00BC0887"/>
    <w:rsid w:val="00BC0D37"/>
    <w:rsid w:val="00BC1148"/>
    <w:rsid w:val="00BC134D"/>
    <w:rsid w:val="00BC1797"/>
    <w:rsid w:val="00BC19EC"/>
    <w:rsid w:val="00BC1BC7"/>
    <w:rsid w:val="00BC211B"/>
    <w:rsid w:val="00BC2742"/>
    <w:rsid w:val="00BC2860"/>
    <w:rsid w:val="00BC2A3C"/>
    <w:rsid w:val="00BC2B41"/>
    <w:rsid w:val="00BC2C81"/>
    <w:rsid w:val="00BC30BB"/>
    <w:rsid w:val="00BC31EB"/>
    <w:rsid w:val="00BC351C"/>
    <w:rsid w:val="00BC3C08"/>
    <w:rsid w:val="00BC3C7A"/>
    <w:rsid w:val="00BC4115"/>
    <w:rsid w:val="00BC4666"/>
    <w:rsid w:val="00BC4CC2"/>
    <w:rsid w:val="00BC4CD7"/>
    <w:rsid w:val="00BC4D43"/>
    <w:rsid w:val="00BC4D72"/>
    <w:rsid w:val="00BC4E14"/>
    <w:rsid w:val="00BC513A"/>
    <w:rsid w:val="00BC536E"/>
    <w:rsid w:val="00BC59A0"/>
    <w:rsid w:val="00BC5A84"/>
    <w:rsid w:val="00BC5B5E"/>
    <w:rsid w:val="00BC5C36"/>
    <w:rsid w:val="00BC5D5D"/>
    <w:rsid w:val="00BC62D5"/>
    <w:rsid w:val="00BC663D"/>
    <w:rsid w:val="00BC6FE3"/>
    <w:rsid w:val="00BC74E2"/>
    <w:rsid w:val="00BC76AC"/>
    <w:rsid w:val="00BC796F"/>
    <w:rsid w:val="00BC7AA3"/>
    <w:rsid w:val="00BC7B61"/>
    <w:rsid w:val="00BD059E"/>
    <w:rsid w:val="00BD086F"/>
    <w:rsid w:val="00BD13E2"/>
    <w:rsid w:val="00BD27AD"/>
    <w:rsid w:val="00BD286B"/>
    <w:rsid w:val="00BD28DE"/>
    <w:rsid w:val="00BD29DC"/>
    <w:rsid w:val="00BD2B2E"/>
    <w:rsid w:val="00BD3664"/>
    <w:rsid w:val="00BD3694"/>
    <w:rsid w:val="00BD36A2"/>
    <w:rsid w:val="00BD393E"/>
    <w:rsid w:val="00BD3C28"/>
    <w:rsid w:val="00BD3D78"/>
    <w:rsid w:val="00BD448E"/>
    <w:rsid w:val="00BD480E"/>
    <w:rsid w:val="00BD49C3"/>
    <w:rsid w:val="00BD4AFB"/>
    <w:rsid w:val="00BD4C4D"/>
    <w:rsid w:val="00BD4E14"/>
    <w:rsid w:val="00BD534D"/>
    <w:rsid w:val="00BD55B9"/>
    <w:rsid w:val="00BD5A8E"/>
    <w:rsid w:val="00BD68BC"/>
    <w:rsid w:val="00BD705C"/>
    <w:rsid w:val="00BD70A1"/>
    <w:rsid w:val="00BD7F27"/>
    <w:rsid w:val="00BE089E"/>
    <w:rsid w:val="00BE09A8"/>
    <w:rsid w:val="00BE0AA8"/>
    <w:rsid w:val="00BE0BE2"/>
    <w:rsid w:val="00BE0C1B"/>
    <w:rsid w:val="00BE0F55"/>
    <w:rsid w:val="00BE0F6E"/>
    <w:rsid w:val="00BE0FEA"/>
    <w:rsid w:val="00BE1062"/>
    <w:rsid w:val="00BE142E"/>
    <w:rsid w:val="00BE15F0"/>
    <w:rsid w:val="00BE1EDB"/>
    <w:rsid w:val="00BE22B8"/>
    <w:rsid w:val="00BE23AE"/>
    <w:rsid w:val="00BE253E"/>
    <w:rsid w:val="00BE2A3E"/>
    <w:rsid w:val="00BE2AF2"/>
    <w:rsid w:val="00BE2C53"/>
    <w:rsid w:val="00BE346D"/>
    <w:rsid w:val="00BE3665"/>
    <w:rsid w:val="00BE36F5"/>
    <w:rsid w:val="00BE4660"/>
    <w:rsid w:val="00BE4E0F"/>
    <w:rsid w:val="00BE4FC9"/>
    <w:rsid w:val="00BE5893"/>
    <w:rsid w:val="00BE59D5"/>
    <w:rsid w:val="00BE5B46"/>
    <w:rsid w:val="00BE5D44"/>
    <w:rsid w:val="00BE5DE9"/>
    <w:rsid w:val="00BE62FC"/>
    <w:rsid w:val="00BE66D3"/>
    <w:rsid w:val="00BE691E"/>
    <w:rsid w:val="00BE6D31"/>
    <w:rsid w:val="00BE76B9"/>
    <w:rsid w:val="00BF02B3"/>
    <w:rsid w:val="00BF05BF"/>
    <w:rsid w:val="00BF079A"/>
    <w:rsid w:val="00BF0801"/>
    <w:rsid w:val="00BF088E"/>
    <w:rsid w:val="00BF0B33"/>
    <w:rsid w:val="00BF0DE7"/>
    <w:rsid w:val="00BF10D7"/>
    <w:rsid w:val="00BF1106"/>
    <w:rsid w:val="00BF132B"/>
    <w:rsid w:val="00BF151E"/>
    <w:rsid w:val="00BF1F8E"/>
    <w:rsid w:val="00BF2115"/>
    <w:rsid w:val="00BF21A3"/>
    <w:rsid w:val="00BF22C7"/>
    <w:rsid w:val="00BF324D"/>
    <w:rsid w:val="00BF3441"/>
    <w:rsid w:val="00BF39D9"/>
    <w:rsid w:val="00BF4004"/>
    <w:rsid w:val="00BF45C1"/>
    <w:rsid w:val="00BF46DE"/>
    <w:rsid w:val="00BF4E85"/>
    <w:rsid w:val="00BF5074"/>
    <w:rsid w:val="00BF5122"/>
    <w:rsid w:val="00BF5721"/>
    <w:rsid w:val="00BF5922"/>
    <w:rsid w:val="00BF5D3A"/>
    <w:rsid w:val="00BF610B"/>
    <w:rsid w:val="00BF6BCE"/>
    <w:rsid w:val="00BF6C66"/>
    <w:rsid w:val="00BF6DD7"/>
    <w:rsid w:val="00BF7369"/>
    <w:rsid w:val="00BF7798"/>
    <w:rsid w:val="00BF7F06"/>
    <w:rsid w:val="00C001A8"/>
    <w:rsid w:val="00C007F1"/>
    <w:rsid w:val="00C00979"/>
    <w:rsid w:val="00C00EB4"/>
    <w:rsid w:val="00C0143D"/>
    <w:rsid w:val="00C015C9"/>
    <w:rsid w:val="00C016F1"/>
    <w:rsid w:val="00C01842"/>
    <w:rsid w:val="00C01A41"/>
    <w:rsid w:val="00C02393"/>
    <w:rsid w:val="00C02D70"/>
    <w:rsid w:val="00C02FD1"/>
    <w:rsid w:val="00C0380E"/>
    <w:rsid w:val="00C0392F"/>
    <w:rsid w:val="00C03B97"/>
    <w:rsid w:val="00C03C3D"/>
    <w:rsid w:val="00C03C9D"/>
    <w:rsid w:val="00C048EC"/>
    <w:rsid w:val="00C048F4"/>
    <w:rsid w:val="00C04A58"/>
    <w:rsid w:val="00C04B08"/>
    <w:rsid w:val="00C04B6D"/>
    <w:rsid w:val="00C04C9A"/>
    <w:rsid w:val="00C04E31"/>
    <w:rsid w:val="00C04E47"/>
    <w:rsid w:val="00C04EEC"/>
    <w:rsid w:val="00C054A4"/>
    <w:rsid w:val="00C05763"/>
    <w:rsid w:val="00C058D4"/>
    <w:rsid w:val="00C05DDA"/>
    <w:rsid w:val="00C05F32"/>
    <w:rsid w:val="00C065F7"/>
    <w:rsid w:val="00C06F8F"/>
    <w:rsid w:val="00C07006"/>
    <w:rsid w:val="00C108BF"/>
    <w:rsid w:val="00C10924"/>
    <w:rsid w:val="00C10A48"/>
    <w:rsid w:val="00C113EA"/>
    <w:rsid w:val="00C11A33"/>
    <w:rsid w:val="00C11B04"/>
    <w:rsid w:val="00C11E59"/>
    <w:rsid w:val="00C11FF7"/>
    <w:rsid w:val="00C12108"/>
    <w:rsid w:val="00C122F6"/>
    <w:rsid w:val="00C12326"/>
    <w:rsid w:val="00C13475"/>
    <w:rsid w:val="00C13627"/>
    <w:rsid w:val="00C13DE7"/>
    <w:rsid w:val="00C14223"/>
    <w:rsid w:val="00C14586"/>
    <w:rsid w:val="00C14682"/>
    <w:rsid w:val="00C150EA"/>
    <w:rsid w:val="00C154CC"/>
    <w:rsid w:val="00C156BE"/>
    <w:rsid w:val="00C1614E"/>
    <w:rsid w:val="00C16346"/>
    <w:rsid w:val="00C16624"/>
    <w:rsid w:val="00C167F5"/>
    <w:rsid w:val="00C16818"/>
    <w:rsid w:val="00C16A01"/>
    <w:rsid w:val="00C1757C"/>
    <w:rsid w:val="00C17794"/>
    <w:rsid w:val="00C177B9"/>
    <w:rsid w:val="00C178C2"/>
    <w:rsid w:val="00C17C80"/>
    <w:rsid w:val="00C17EAA"/>
    <w:rsid w:val="00C200DE"/>
    <w:rsid w:val="00C2016B"/>
    <w:rsid w:val="00C202C3"/>
    <w:rsid w:val="00C20FBC"/>
    <w:rsid w:val="00C210CF"/>
    <w:rsid w:val="00C21512"/>
    <w:rsid w:val="00C215C3"/>
    <w:rsid w:val="00C21667"/>
    <w:rsid w:val="00C21C32"/>
    <w:rsid w:val="00C2224B"/>
    <w:rsid w:val="00C22390"/>
    <w:rsid w:val="00C22708"/>
    <w:rsid w:val="00C22755"/>
    <w:rsid w:val="00C22848"/>
    <w:rsid w:val="00C22B22"/>
    <w:rsid w:val="00C22B6C"/>
    <w:rsid w:val="00C22D82"/>
    <w:rsid w:val="00C22E03"/>
    <w:rsid w:val="00C22F89"/>
    <w:rsid w:val="00C2302E"/>
    <w:rsid w:val="00C231E5"/>
    <w:rsid w:val="00C234DA"/>
    <w:rsid w:val="00C239D6"/>
    <w:rsid w:val="00C23B6C"/>
    <w:rsid w:val="00C24042"/>
    <w:rsid w:val="00C24834"/>
    <w:rsid w:val="00C24AC7"/>
    <w:rsid w:val="00C24F85"/>
    <w:rsid w:val="00C258C7"/>
    <w:rsid w:val="00C25A2E"/>
    <w:rsid w:val="00C264B3"/>
    <w:rsid w:val="00C264E7"/>
    <w:rsid w:val="00C26F08"/>
    <w:rsid w:val="00C27693"/>
    <w:rsid w:val="00C2772C"/>
    <w:rsid w:val="00C27CDF"/>
    <w:rsid w:val="00C27E60"/>
    <w:rsid w:val="00C30902"/>
    <w:rsid w:val="00C315CB"/>
    <w:rsid w:val="00C31723"/>
    <w:rsid w:val="00C31932"/>
    <w:rsid w:val="00C3235A"/>
    <w:rsid w:val="00C323B2"/>
    <w:rsid w:val="00C32A67"/>
    <w:rsid w:val="00C32E28"/>
    <w:rsid w:val="00C3314F"/>
    <w:rsid w:val="00C332E4"/>
    <w:rsid w:val="00C33316"/>
    <w:rsid w:val="00C3349B"/>
    <w:rsid w:val="00C337DF"/>
    <w:rsid w:val="00C33C43"/>
    <w:rsid w:val="00C33F5F"/>
    <w:rsid w:val="00C34080"/>
    <w:rsid w:val="00C341F3"/>
    <w:rsid w:val="00C3464E"/>
    <w:rsid w:val="00C34ED2"/>
    <w:rsid w:val="00C35063"/>
    <w:rsid w:val="00C35138"/>
    <w:rsid w:val="00C355DF"/>
    <w:rsid w:val="00C361AF"/>
    <w:rsid w:val="00C36B2A"/>
    <w:rsid w:val="00C36BBF"/>
    <w:rsid w:val="00C36BF5"/>
    <w:rsid w:val="00C37264"/>
    <w:rsid w:val="00C37689"/>
    <w:rsid w:val="00C37768"/>
    <w:rsid w:val="00C400D9"/>
    <w:rsid w:val="00C40410"/>
    <w:rsid w:val="00C40505"/>
    <w:rsid w:val="00C40822"/>
    <w:rsid w:val="00C4097E"/>
    <w:rsid w:val="00C40996"/>
    <w:rsid w:val="00C409DE"/>
    <w:rsid w:val="00C40B13"/>
    <w:rsid w:val="00C40E32"/>
    <w:rsid w:val="00C40EC6"/>
    <w:rsid w:val="00C410B6"/>
    <w:rsid w:val="00C4114D"/>
    <w:rsid w:val="00C41496"/>
    <w:rsid w:val="00C41B76"/>
    <w:rsid w:val="00C41C01"/>
    <w:rsid w:val="00C42019"/>
    <w:rsid w:val="00C42320"/>
    <w:rsid w:val="00C4268E"/>
    <w:rsid w:val="00C42787"/>
    <w:rsid w:val="00C42AA8"/>
    <w:rsid w:val="00C4301C"/>
    <w:rsid w:val="00C43364"/>
    <w:rsid w:val="00C433BA"/>
    <w:rsid w:val="00C433FC"/>
    <w:rsid w:val="00C43406"/>
    <w:rsid w:val="00C435FB"/>
    <w:rsid w:val="00C4363B"/>
    <w:rsid w:val="00C439BA"/>
    <w:rsid w:val="00C4447A"/>
    <w:rsid w:val="00C4451E"/>
    <w:rsid w:val="00C44574"/>
    <w:rsid w:val="00C44595"/>
    <w:rsid w:val="00C4461D"/>
    <w:rsid w:val="00C44860"/>
    <w:rsid w:val="00C44E4D"/>
    <w:rsid w:val="00C44FAA"/>
    <w:rsid w:val="00C45199"/>
    <w:rsid w:val="00C4537A"/>
    <w:rsid w:val="00C4545D"/>
    <w:rsid w:val="00C454B8"/>
    <w:rsid w:val="00C4568F"/>
    <w:rsid w:val="00C45C4D"/>
    <w:rsid w:val="00C45EE6"/>
    <w:rsid w:val="00C466EE"/>
    <w:rsid w:val="00C46B18"/>
    <w:rsid w:val="00C47193"/>
    <w:rsid w:val="00C47217"/>
    <w:rsid w:val="00C4768F"/>
    <w:rsid w:val="00C47882"/>
    <w:rsid w:val="00C47A67"/>
    <w:rsid w:val="00C47D8D"/>
    <w:rsid w:val="00C508FC"/>
    <w:rsid w:val="00C50A18"/>
    <w:rsid w:val="00C50A2C"/>
    <w:rsid w:val="00C50F47"/>
    <w:rsid w:val="00C512F2"/>
    <w:rsid w:val="00C51309"/>
    <w:rsid w:val="00C51457"/>
    <w:rsid w:val="00C51470"/>
    <w:rsid w:val="00C51D6E"/>
    <w:rsid w:val="00C51EE7"/>
    <w:rsid w:val="00C51FDA"/>
    <w:rsid w:val="00C5235D"/>
    <w:rsid w:val="00C52390"/>
    <w:rsid w:val="00C5256E"/>
    <w:rsid w:val="00C528F3"/>
    <w:rsid w:val="00C52DED"/>
    <w:rsid w:val="00C5351E"/>
    <w:rsid w:val="00C5367F"/>
    <w:rsid w:val="00C543F0"/>
    <w:rsid w:val="00C54866"/>
    <w:rsid w:val="00C54A21"/>
    <w:rsid w:val="00C54A65"/>
    <w:rsid w:val="00C54AA5"/>
    <w:rsid w:val="00C54C30"/>
    <w:rsid w:val="00C54D92"/>
    <w:rsid w:val="00C54E39"/>
    <w:rsid w:val="00C55011"/>
    <w:rsid w:val="00C550B0"/>
    <w:rsid w:val="00C556E6"/>
    <w:rsid w:val="00C55D07"/>
    <w:rsid w:val="00C56363"/>
    <w:rsid w:val="00C565EB"/>
    <w:rsid w:val="00C57678"/>
    <w:rsid w:val="00C57741"/>
    <w:rsid w:val="00C57A33"/>
    <w:rsid w:val="00C57D2D"/>
    <w:rsid w:val="00C57D73"/>
    <w:rsid w:val="00C6058C"/>
    <w:rsid w:val="00C608BC"/>
    <w:rsid w:val="00C60BCC"/>
    <w:rsid w:val="00C60DCE"/>
    <w:rsid w:val="00C616D2"/>
    <w:rsid w:val="00C624D3"/>
    <w:rsid w:val="00C62613"/>
    <w:rsid w:val="00C62709"/>
    <w:rsid w:val="00C62846"/>
    <w:rsid w:val="00C62DB3"/>
    <w:rsid w:val="00C62DD3"/>
    <w:rsid w:val="00C6356D"/>
    <w:rsid w:val="00C63762"/>
    <w:rsid w:val="00C63B5F"/>
    <w:rsid w:val="00C63F3C"/>
    <w:rsid w:val="00C640CD"/>
    <w:rsid w:val="00C64234"/>
    <w:rsid w:val="00C644F5"/>
    <w:rsid w:val="00C64554"/>
    <w:rsid w:val="00C64763"/>
    <w:rsid w:val="00C64CB9"/>
    <w:rsid w:val="00C6518D"/>
    <w:rsid w:val="00C651D0"/>
    <w:rsid w:val="00C6558B"/>
    <w:rsid w:val="00C658C1"/>
    <w:rsid w:val="00C65C37"/>
    <w:rsid w:val="00C661C0"/>
    <w:rsid w:val="00C66AE6"/>
    <w:rsid w:val="00C66BC4"/>
    <w:rsid w:val="00C66C2F"/>
    <w:rsid w:val="00C67317"/>
    <w:rsid w:val="00C676E8"/>
    <w:rsid w:val="00C677B3"/>
    <w:rsid w:val="00C67A6B"/>
    <w:rsid w:val="00C67BC1"/>
    <w:rsid w:val="00C7001E"/>
    <w:rsid w:val="00C70227"/>
    <w:rsid w:val="00C705CA"/>
    <w:rsid w:val="00C709A8"/>
    <w:rsid w:val="00C70A15"/>
    <w:rsid w:val="00C713D2"/>
    <w:rsid w:val="00C7169F"/>
    <w:rsid w:val="00C7217B"/>
    <w:rsid w:val="00C724A5"/>
    <w:rsid w:val="00C726C6"/>
    <w:rsid w:val="00C727D4"/>
    <w:rsid w:val="00C72AD6"/>
    <w:rsid w:val="00C72C03"/>
    <w:rsid w:val="00C730C5"/>
    <w:rsid w:val="00C73C19"/>
    <w:rsid w:val="00C73D1A"/>
    <w:rsid w:val="00C74065"/>
    <w:rsid w:val="00C7427C"/>
    <w:rsid w:val="00C74331"/>
    <w:rsid w:val="00C743FB"/>
    <w:rsid w:val="00C7485F"/>
    <w:rsid w:val="00C749FE"/>
    <w:rsid w:val="00C74C42"/>
    <w:rsid w:val="00C750E8"/>
    <w:rsid w:val="00C75639"/>
    <w:rsid w:val="00C75A62"/>
    <w:rsid w:val="00C75C79"/>
    <w:rsid w:val="00C75C81"/>
    <w:rsid w:val="00C75CCC"/>
    <w:rsid w:val="00C75D94"/>
    <w:rsid w:val="00C75EBF"/>
    <w:rsid w:val="00C762BC"/>
    <w:rsid w:val="00C76B39"/>
    <w:rsid w:val="00C76BF4"/>
    <w:rsid w:val="00C7702A"/>
    <w:rsid w:val="00C77246"/>
    <w:rsid w:val="00C776F0"/>
    <w:rsid w:val="00C77C27"/>
    <w:rsid w:val="00C80087"/>
    <w:rsid w:val="00C80599"/>
    <w:rsid w:val="00C80621"/>
    <w:rsid w:val="00C8063E"/>
    <w:rsid w:val="00C80F11"/>
    <w:rsid w:val="00C810B7"/>
    <w:rsid w:val="00C816C1"/>
    <w:rsid w:val="00C82026"/>
    <w:rsid w:val="00C826EB"/>
    <w:rsid w:val="00C83206"/>
    <w:rsid w:val="00C83249"/>
    <w:rsid w:val="00C833D4"/>
    <w:rsid w:val="00C833F7"/>
    <w:rsid w:val="00C838D9"/>
    <w:rsid w:val="00C83908"/>
    <w:rsid w:val="00C83DDB"/>
    <w:rsid w:val="00C8427E"/>
    <w:rsid w:val="00C842A4"/>
    <w:rsid w:val="00C843D8"/>
    <w:rsid w:val="00C8513E"/>
    <w:rsid w:val="00C85246"/>
    <w:rsid w:val="00C852B6"/>
    <w:rsid w:val="00C855DE"/>
    <w:rsid w:val="00C85802"/>
    <w:rsid w:val="00C85887"/>
    <w:rsid w:val="00C85B7C"/>
    <w:rsid w:val="00C85EA2"/>
    <w:rsid w:val="00C86978"/>
    <w:rsid w:val="00C869E9"/>
    <w:rsid w:val="00C86DF3"/>
    <w:rsid w:val="00C870B5"/>
    <w:rsid w:val="00C873FE"/>
    <w:rsid w:val="00C875C4"/>
    <w:rsid w:val="00C876CE"/>
    <w:rsid w:val="00C87799"/>
    <w:rsid w:val="00C87F3E"/>
    <w:rsid w:val="00C900A7"/>
    <w:rsid w:val="00C900D8"/>
    <w:rsid w:val="00C904C0"/>
    <w:rsid w:val="00C905F3"/>
    <w:rsid w:val="00C90D4F"/>
    <w:rsid w:val="00C910BF"/>
    <w:rsid w:val="00C91A28"/>
    <w:rsid w:val="00C91A9C"/>
    <w:rsid w:val="00C91AFB"/>
    <w:rsid w:val="00C91DC2"/>
    <w:rsid w:val="00C92063"/>
    <w:rsid w:val="00C9211C"/>
    <w:rsid w:val="00C92BB7"/>
    <w:rsid w:val="00C93254"/>
    <w:rsid w:val="00C93562"/>
    <w:rsid w:val="00C9366E"/>
    <w:rsid w:val="00C93F80"/>
    <w:rsid w:val="00C943E9"/>
    <w:rsid w:val="00C944F9"/>
    <w:rsid w:val="00C94CD6"/>
    <w:rsid w:val="00C95227"/>
    <w:rsid w:val="00C957F4"/>
    <w:rsid w:val="00C95D26"/>
    <w:rsid w:val="00C95DD3"/>
    <w:rsid w:val="00C95E4C"/>
    <w:rsid w:val="00C95FC1"/>
    <w:rsid w:val="00C961CD"/>
    <w:rsid w:val="00C96A07"/>
    <w:rsid w:val="00C96A4E"/>
    <w:rsid w:val="00C96C3B"/>
    <w:rsid w:val="00C96C40"/>
    <w:rsid w:val="00C979E6"/>
    <w:rsid w:val="00CA00E3"/>
    <w:rsid w:val="00CA074D"/>
    <w:rsid w:val="00CA1053"/>
    <w:rsid w:val="00CA11B0"/>
    <w:rsid w:val="00CA12AD"/>
    <w:rsid w:val="00CA1790"/>
    <w:rsid w:val="00CA1DB8"/>
    <w:rsid w:val="00CA1E2F"/>
    <w:rsid w:val="00CA210E"/>
    <w:rsid w:val="00CA268B"/>
    <w:rsid w:val="00CA2BBA"/>
    <w:rsid w:val="00CA2E5E"/>
    <w:rsid w:val="00CA322A"/>
    <w:rsid w:val="00CA333B"/>
    <w:rsid w:val="00CA343C"/>
    <w:rsid w:val="00CA4060"/>
    <w:rsid w:val="00CA43F5"/>
    <w:rsid w:val="00CA461F"/>
    <w:rsid w:val="00CA4A0C"/>
    <w:rsid w:val="00CA4AAA"/>
    <w:rsid w:val="00CA538D"/>
    <w:rsid w:val="00CA5945"/>
    <w:rsid w:val="00CA66A9"/>
    <w:rsid w:val="00CA6BF4"/>
    <w:rsid w:val="00CA6D69"/>
    <w:rsid w:val="00CA6EF0"/>
    <w:rsid w:val="00CA70D4"/>
    <w:rsid w:val="00CA73A2"/>
    <w:rsid w:val="00CA7720"/>
    <w:rsid w:val="00CB03BB"/>
    <w:rsid w:val="00CB07EE"/>
    <w:rsid w:val="00CB0A03"/>
    <w:rsid w:val="00CB1708"/>
    <w:rsid w:val="00CB1D04"/>
    <w:rsid w:val="00CB1E3A"/>
    <w:rsid w:val="00CB1F49"/>
    <w:rsid w:val="00CB2120"/>
    <w:rsid w:val="00CB2381"/>
    <w:rsid w:val="00CB2650"/>
    <w:rsid w:val="00CB2890"/>
    <w:rsid w:val="00CB28A9"/>
    <w:rsid w:val="00CB2B40"/>
    <w:rsid w:val="00CB2E12"/>
    <w:rsid w:val="00CB2F83"/>
    <w:rsid w:val="00CB3472"/>
    <w:rsid w:val="00CB3B82"/>
    <w:rsid w:val="00CB40E3"/>
    <w:rsid w:val="00CB40FA"/>
    <w:rsid w:val="00CB43E1"/>
    <w:rsid w:val="00CB4567"/>
    <w:rsid w:val="00CB48D0"/>
    <w:rsid w:val="00CB4E90"/>
    <w:rsid w:val="00CB4FDC"/>
    <w:rsid w:val="00CB5276"/>
    <w:rsid w:val="00CB52C7"/>
    <w:rsid w:val="00CB56D7"/>
    <w:rsid w:val="00CB5BC5"/>
    <w:rsid w:val="00CB60B9"/>
    <w:rsid w:val="00CB64D8"/>
    <w:rsid w:val="00CB69DA"/>
    <w:rsid w:val="00CB6BB3"/>
    <w:rsid w:val="00CB6D94"/>
    <w:rsid w:val="00CB6E54"/>
    <w:rsid w:val="00CB7178"/>
    <w:rsid w:val="00CB726C"/>
    <w:rsid w:val="00CB7435"/>
    <w:rsid w:val="00CB797B"/>
    <w:rsid w:val="00CB7A50"/>
    <w:rsid w:val="00CB7DD0"/>
    <w:rsid w:val="00CB7DD7"/>
    <w:rsid w:val="00CBFA8C"/>
    <w:rsid w:val="00CC0EBF"/>
    <w:rsid w:val="00CC1172"/>
    <w:rsid w:val="00CC17F2"/>
    <w:rsid w:val="00CC1867"/>
    <w:rsid w:val="00CC18F2"/>
    <w:rsid w:val="00CC20F6"/>
    <w:rsid w:val="00CC20FD"/>
    <w:rsid w:val="00CC227E"/>
    <w:rsid w:val="00CC23CD"/>
    <w:rsid w:val="00CC27D7"/>
    <w:rsid w:val="00CC288B"/>
    <w:rsid w:val="00CC2AD3"/>
    <w:rsid w:val="00CC30DD"/>
    <w:rsid w:val="00CC3169"/>
    <w:rsid w:val="00CC3781"/>
    <w:rsid w:val="00CC391E"/>
    <w:rsid w:val="00CC3EC2"/>
    <w:rsid w:val="00CC481E"/>
    <w:rsid w:val="00CC48D5"/>
    <w:rsid w:val="00CC4C6D"/>
    <w:rsid w:val="00CC4EC3"/>
    <w:rsid w:val="00CC52F2"/>
    <w:rsid w:val="00CC55E9"/>
    <w:rsid w:val="00CC5896"/>
    <w:rsid w:val="00CC5A37"/>
    <w:rsid w:val="00CC5FC9"/>
    <w:rsid w:val="00CC6895"/>
    <w:rsid w:val="00CC68B8"/>
    <w:rsid w:val="00CC6C99"/>
    <w:rsid w:val="00CC75D0"/>
    <w:rsid w:val="00CC7B5A"/>
    <w:rsid w:val="00CC7BA0"/>
    <w:rsid w:val="00CD0287"/>
    <w:rsid w:val="00CD02EE"/>
    <w:rsid w:val="00CD03E8"/>
    <w:rsid w:val="00CD05AD"/>
    <w:rsid w:val="00CD0DCA"/>
    <w:rsid w:val="00CD1B04"/>
    <w:rsid w:val="00CD21AC"/>
    <w:rsid w:val="00CD26D1"/>
    <w:rsid w:val="00CD2F85"/>
    <w:rsid w:val="00CD310B"/>
    <w:rsid w:val="00CD31B4"/>
    <w:rsid w:val="00CD3302"/>
    <w:rsid w:val="00CD3372"/>
    <w:rsid w:val="00CD39B3"/>
    <w:rsid w:val="00CD3A2D"/>
    <w:rsid w:val="00CD3D5B"/>
    <w:rsid w:val="00CD3E40"/>
    <w:rsid w:val="00CD406D"/>
    <w:rsid w:val="00CD4643"/>
    <w:rsid w:val="00CD4E97"/>
    <w:rsid w:val="00CD5020"/>
    <w:rsid w:val="00CD56BD"/>
    <w:rsid w:val="00CD5A02"/>
    <w:rsid w:val="00CD5A7D"/>
    <w:rsid w:val="00CD5AD6"/>
    <w:rsid w:val="00CD5E90"/>
    <w:rsid w:val="00CD5F58"/>
    <w:rsid w:val="00CD63E9"/>
    <w:rsid w:val="00CD63F6"/>
    <w:rsid w:val="00CD6625"/>
    <w:rsid w:val="00CD7392"/>
    <w:rsid w:val="00CD74AA"/>
    <w:rsid w:val="00CD7B2F"/>
    <w:rsid w:val="00CD7C71"/>
    <w:rsid w:val="00CD7E74"/>
    <w:rsid w:val="00CE0268"/>
    <w:rsid w:val="00CE09BB"/>
    <w:rsid w:val="00CE0BB8"/>
    <w:rsid w:val="00CE11FA"/>
    <w:rsid w:val="00CE13C9"/>
    <w:rsid w:val="00CE1617"/>
    <w:rsid w:val="00CE16E1"/>
    <w:rsid w:val="00CE1BFB"/>
    <w:rsid w:val="00CE26F3"/>
    <w:rsid w:val="00CE2BDD"/>
    <w:rsid w:val="00CE2D5D"/>
    <w:rsid w:val="00CE3783"/>
    <w:rsid w:val="00CE37B1"/>
    <w:rsid w:val="00CE3B1E"/>
    <w:rsid w:val="00CE3C9E"/>
    <w:rsid w:val="00CE3DAD"/>
    <w:rsid w:val="00CE3FD3"/>
    <w:rsid w:val="00CE421B"/>
    <w:rsid w:val="00CE476A"/>
    <w:rsid w:val="00CE4941"/>
    <w:rsid w:val="00CE4B69"/>
    <w:rsid w:val="00CE4C2B"/>
    <w:rsid w:val="00CE4D13"/>
    <w:rsid w:val="00CE4EC8"/>
    <w:rsid w:val="00CE5077"/>
    <w:rsid w:val="00CE5661"/>
    <w:rsid w:val="00CE5711"/>
    <w:rsid w:val="00CE5959"/>
    <w:rsid w:val="00CE59E8"/>
    <w:rsid w:val="00CE5B20"/>
    <w:rsid w:val="00CE5C8B"/>
    <w:rsid w:val="00CE6946"/>
    <w:rsid w:val="00CE69D6"/>
    <w:rsid w:val="00CE703B"/>
    <w:rsid w:val="00CE7242"/>
    <w:rsid w:val="00CE7577"/>
    <w:rsid w:val="00CE761B"/>
    <w:rsid w:val="00CE786F"/>
    <w:rsid w:val="00CE7886"/>
    <w:rsid w:val="00CE7DA8"/>
    <w:rsid w:val="00CF0779"/>
    <w:rsid w:val="00CF0877"/>
    <w:rsid w:val="00CF099B"/>
    <w:rsid w:val="00CF0AB9"/>
    <w:rsid w:val="00CF0C6E"/>
    <w:rsid w:val="00CF0CF7"/>
    <w:rsid w:val="00CF114C"/>
    <w:rsid w:val="00CF13B3"/>
    <w:rsid w:val="00CF167B"/>
    <w:rsid w:val="00CF1802"/>
    <w:rsid w:val="00CF1822"/>
    <w:rsid w:val="00CF1C2C"/>
    <w:rsid w:val="00CF1E47"/>
    <w:rsid w:val="00CF1E9C"/>
    <w:rsid w:val="00CF1EBF"/>
    <w:rsid w:val="00CF2488"/>
    <w:rsid w:val="00CF24AC"/>
    <w:rsid w:val="00CF24BC"/>
    <w:rsid w:val="00CF271A"/>
    <w:rsid w:val="00CF27BB"/>
    <w:rsid w:val="00CF2BC8"/>
    <w:rsid w:val="00CF2EC3"/>
    <w:rsid w:val="00CF33B8"/>
    <w:rsid w:val="00CF3417"/>
    <w:rsid w:val="00CF3785"/>
    <w:rsid w:val="00CF3CA0"/>
    <w:rsid w:val="00CF3CD0"/>
    <w:rsid w:val="00CF43EA"/>
    <w:rsid w:val="00CF4475"/>
    <w:rsid w:val="00CF4B0F"/>
    <w:rsid w:val="00CF4B45"/>
    <w:rsid w:val="00CF4BA1"/>
    <w:rsid w:val="00CF4C23"/>
    <w:rsid w:val="00CF4F2B"/>
    <w:rsid w:val="00CF5B9B"/>
    <w:rsid w:val="00CF5F92"/>
    <w:rsid w:val="00CF6222"/>
    <w:rsid w:val="00CF6470"/>
    <w:rsid w:val="00CF7143"/>
    <w:rsid w:val="00CF771B"/>
    <w:rsid w:val="00D0018F"/>
    <w:rsid w:val="00D0032C"/>
    <w:rsid w:val="00D00B45"/>
    <w:rsid w:val="00D00BB9"/>
    <w:rsid w:val="00D00DD2"/>
    <w:rsid w:val="00D01155"/>
    <w:rsid w:val="00D014B5"/>
    <w:rsid w:val="00D015D8"/>
    <w:rsid w:val="00D01B6F"/>
    <w:rsid w:val="00D01C51"/>
    <w:rsid w:val="00D02434"/>
    <w:rsid w:val="00D02909"/>
    <w:rsid w:val="00D02982"/>
    <w:rsid w:val="00D02BCD"/>
    <w:rsid w:val="00D02BE4"/>
    <w:rsid w:val="00D03139"/>
    <w:rsid w:val="00D0351B"/>
    <w:rsid w:val="00D03621"/>
    <w:rsid w:val="00D0381F"/>
    <w:rsid w:val="00D03843"/>
    <w:rsid w:val="00D038AE"/>
    <w:rsid w:val="00D039F4"/>
    <w:rsid w:val="00D03A38"/>
    <w:rsid w:val="00D03D49"/>
    <w:rsid w:val="00D03EB1"/>
    <w:rsid w:val="00D03F58"/>
    <w:rsid w:val="00D0404C"/>
    <w:rsid w:val="00D043FE"/>
    <w:rsid w:val="00D04519"/>
    <w:rsid w:val="00D04B27"/>
    <w:rsid w:val="00D050A9"/>
    <w:rsid w:val="00D05172"/>
    <w:rsid w:val="00D05422"/>
    <w:rsid w:val="00D05526"/>
    <w:rsid w:val="00D05568"/>
    <w:rsid w:val="00D05792"/>
    <w:rsid w:val="00D06055"/>
    <w:rsid w:val="00D0674A"/>
    <w:rsid w:val="00D072B5"/>
    <w:rsid w:val="00D073F7"/>
    <w:rsid w:val="00D0741B"/>
    <w:rsid w:val="00D10135"/>
    <w:rsid w:val="00D10157"/>
    <w:rsid w:val="00D1025A"/>
    <w:rsid w:val="00D10983"/>
    <w:rsid w:val="00D10DB6"/>
    <w:rsid w:val="00D11132"/>
    <w:rsid w:val="00D11524"/>
    <w:rsid w:val="00D116DB"/>
    <w:rsid w:val="00D11AF7"/>
    <w:rsid w:val="00D11BDF"/>
    <w:rsid w:val="00D11D77"/>
    <w:rsid w:val="00D11D8E"/>
    <w:rsid w:val="00D12DF6"/>
    <w:rsid w:val="00D135A1"/>
    <w:rsid w:val="00D13BBB"/>
    <w:rsid w:val="00D13CE0"/>
    <w:rsid w:val="00D14225"/>
    <w:rsid w:val="00D14609"/>
    <w:rsid w:val="00D14C60"/>
    <w:rsid w:val="00D150D2"/>
    <w:rsid w:val="00D151DF"/>
    <w:rsid w:val="00D1546E"/>
    <w:rsid w:val="00D157EE"/>
    <w:rsid w:val="00D15900"/>
    <w:rsid w:val="00D159D5"/>
    <w:rsid w:val="00D15C00"/>
    <w:rsid w:val="00D15EE3"/>
    <w:rsid w:val="00D1625B"/>
    <w:rsid w:val="00D1642D"/>
    <w:rsid w:val="00D16CB0"/>
    <w:rsid w:val="00D16D4A"/>
    <w:rsid w:val="00D16E73"/>
    <w:rsid w:val="00D1704D"/>
    <w:rsid w:val="00D17132"/>
    <w:rsid w:val="00D1774B"/>
    <w:rsid w:val="00D17972"/>
    <w:rsid w:val="00D17F6F"/>
    <w:rsid w:val="00D206C0"/>
    <w:rsid w:val="00D20AEF"/>
    <w:rsid w:val="00D20D30"/>
    <w:rsid w:val="00D216A8"/>
    <w:rsid w:val="00D217F3"/>
    <w:rsid w:val="00D21D2B"/>
    <w:rsid w:val="00D22099"/>
    <w:rsid w:val="00D227A5"/>
    <w:rsid w:val="00D2302B"/>
    <w:rsid w:val="00D230BB"/>
    <w:rsid w:val="00D23442"/>
    <w:rsid w:val="00D23780"/>
    <w:rsid w:val="00D238EB"/>
    <w:rsid w:val="00D23B3B"/>
    <w:rsid w:val="00D23EF3"/>
    <w:rsid w:val="00D24070"/>
    <w:rsid w:val="00D24418"/>
    <w:rsid w:val="00D24554"/>
    <w:rsid w:val="00D245AF"/>
    <w:rsid w:val="00D247AB"/>
    <w:rsid w:val="00D2483F"/>
    <w:rsid w:val="00D24893"/>
    <w:rsid w:val="00D24B42"/>
    <w:rsid w:val="00D24EC4"/>
    <w:rsid w:val="00D250B2"/>
    <w:rsid w:val="00D2551E"/>
    <w:rsid w:val="00D25797"/>
    <w:rsid w:val="00D26722"/>
    <w:rsid w:val="00D26840"/>
    <w:rsid w:val="00D268EA"/>
    <w:rsid w:val="00D27609"/>
    <w:rsid w:val="00D27DD4"/>
    <w:rsid w:val="00D302AD"/>
    <w:rsid w:val="00D30398"/>
    <w:rsid w:val="00D306B2"/>
    <w:rsid w:val="00D30914"/>
    <w:rsid w:val="00D309FB"/>
    <w:rsid w:val="00D30ED9"/>
    <w:rsid w:val="00D31593"/>
    <w:rsid w:val="00D31625"/>
    <w:rsid w:val="00D316B3"/>
    <w:rsid w:val="00D3210F"/>
    <w:rsid w:val="00D327B5"/>
    <w:rsid w:val="00D32ABF"/>
    <w:rsid w:val="00D32C9E"/>
    <w:rsid w:val="00D32E60"/>
    <w:rsid w:val="00D3313C"/>
    <w:rsid w:val="00D332F1"/>
    <w:rsid w:val="00D33AB5"/>
    <w:rsid w:val="00D33B05"/>
    <w:rsid w:val="00D33CCA"/>
    <w:rsid w:val="00D33D19"/>
    <w:rsid w:val="00D33E0C"/>
    <w:rsid w:val="00D340A4"/>
    <w:rsid w:val="00D34C43"/>
    <w:rsid w:val="00D34C6F"/>
    <w:rsid w:val="00D34ED7"/>
    <w:rsid w:val="00D34F8E"/>
    <w:rsid w:val="00D35781"/>
    <w:rsid w:val="00D35A4B"/>
    <w:rsid w:val="00D35BB9"/>
    <w:rsid w:val="00D35D7C"/>
    <w:rsid w:val="00D36025"/>
    <w:rsid w:val="00D3606E"/>
    <w:rsid w:val="00D360A7"/>
    <w:rsid w:val="00D366F7"/>
    <w:rsid w:val="00D36785"/>
    <w:rsid w:val="00D36D62"/>
    <w:rsid w:val="00D37434"/>
    <w:rsid w:val="00D37512"/>
    <w:rsid w:val="00D400A3"/>
    <w:rsid w:val="00D4031E"/>
    <w:rsid w:val="00D405AC"/>
    <w:rsid w:val="00D4071F"/>
    <w:rsid w:val="00D41117"/>
    <w:rsid w:val="00D423ED"/>
    <w:rsid w:val="00D4256A"/>
    <w:rsid w:val="00D42CE5"/>
    <w:rsid w:val="00D42EAD"/>
    <w:rsid w:val="00D42F59"/>
    <w:rsid w:val="00D42F88"/>
    <w:rsid w:val="00D434CC"/>
    <w:rsid w:val="00D43F9F"/>
    <w:rsid w:val="00D441C2"/>
    <w:rsid w:val="00D441EF"/>
    <w:rsid w:val="00D44485"/>
    <w:rsid w:val="00D44600"/>
    <w:rsid w:val="00D44740"/>
    <w:rsid w:val="00D447DE"/>
    <w:rsid w:val="00D44BDC"/>
    <w:rsid w:val="00D44D28"/>
    <w:rsid w:val="00D44FA5"/>
    <w:rsid w:val="00D45278"/>
    <w:rsid w:val="00D45891"/>
    <w:rsid w:val="00D45979"/>
    <w:rsid w:val="00D45C70"/>
    <w:rsid w:val="00D45DC0"/>
    <w:rsid w:val="00D4605B"/>
    <w:rsid w:val="00D4634A"/>
    <w:rsid w:val="00D469F3"/>
    <w:rsid w:val="00D472CD"/>
    <w:rsid w:val="00D4767F"/>
    <w:rsid w:val="00D478D9"/>
    <w:rsid w:val="00D479D7"/>
    <w:rsid w:val="00D503FB"/>
    <w:rsid w:val="00D50966"/>
    <w:rsid w:val="00D50C5C"/>
    <w:rsid w:val="00D51093"/>
    <w:rsid w:val="00D51199"/>
    <w:rsid w:val="00D5121E"/>
    <w:rsid w:val="00D51499"/>
    <w:rsid w:val="00D51762"/>
    <w:rsid w:val="00D51962"/>
    <w:rsid w:val="00D51AD6"/>
    <w:rsid w:val="00D51CBD"/>
    <w:rsid w:val="00D52A20"/>
    <w:rsid w:val="00D52A53"/>
    <w:rsid w:val="00D52F4F"/>
    <w:rsid w:val="00D5336F"/>
    <w:rsid w:val="00D5346A"/>
    <w:rsid w:val="00D534D8"/>
    <w:rsid w:val="00D53DB0"/>
    <w:rsid w:val="00D53F05"/>
    <w:rsid w:val="00D54261"/>
    <w:rsid w:val="00D54AB8"/>
    <w:rsid w:val="00D54C49"/>
    <w:rsid w:val="00D54E35"/>
    <w:rsid w:val="00D54EDB"/>
    <w:rsid w:val="00D550C8"/>
    <w:rsid w:val="00D55292"/>
    <w:rsid w:val="00D556A8"/>
    <w:rsid w:val="00D558FC"/>
    <w:rsid w:val="00D55D60"/>
    <w:rsid w:val="00D55E03"/>
    <w:rsid w:val="00D562C8"/>
    <w:rsid w:val="00D5635A"/>
    <w:rsid w:val="00D57068"/>
    <w:rsid w:val="00D57112"/>
    <w:rsid w:val="00D57718"/>
    <w:rsid w:val="00D57BCC"/>
    <w:rsid w:val="00D57CB5"/>
    <w:rsid w:val="00D600A9"/>
    <w:rsid w:val="00D600E2"/>
    <w:rsid w:val="00D60243"/>
    <w:rsid w:val="00D60674"/>
    <w:rsid w:val="00D60A6E"/>
    <w:rsid w:val="00D60BE8"/>
    <w:rsid w:val="00D60E5F"/>
    <w:rsid w:val="00D6149D"/>
    <w:rsid w:val="00D6169E"/>
    <w:rsid w:val="00D61732"/>
    <w:rsid w:val="00D621AF"/>
    <w:rsid w:val="00D62424"/>
    <w:rsid w:val="00D627CD"/>
    <w:rsid w:val="00D62ABB"/>
    <w:rsid w:val="00D62B19"/>
    <w:rsid w:val="00D62C30"/>
    <w:rsid w:val="00D62FCA"/>
    <w:rsid w:val="00D633F6"/>
    <w:rsid w:val="00D6382F"/>
    <w:rsid w:val="00D63A04"/>
    <w:rsid w:val="00D63DC4"/>
    <w:rsid w:val="00D640B4"/>
    <w:rsid w:val="00D64179"/>
    <w:rsid w:val="00D64BCC"/>
    <w:rsid w:val="00D651C8"/>
    <w:rsid w:val="00D6548B"/>
    <w:rsid w:val="00D659C8"/>
    <w:rsid w:val="00D65B55"/>
    <w:rsid w:val="00D65C1F"/>
    <w:rsid w:val="00D65CE1"/>
    <w:rsid w:val="00D65D3E"/>
    <w:rsid w:val="00D65F3E"/>
    <w:rsid w:val="00D661D9"/>
    <w:rsid w:val="00D66CFD"/>
    <w:rsid w:val="00D66DB1"/>
    <w:rsid w:val="00D67206"/>
    <w:rsid w:val="00D672D8"/>
    <w:rsid w:val="00D677BC"/>
    <w:rsid w:val="00D6780A"/>
    <w:rsid w:val="00D70749"/>
    <w:rsid w:val="00D7118D"/>
    <w:rsid w:val="00D7123E"/>
    <w:rsid w:val="00D71721"/>
    <w:rsid w:val="00D71763"/>
    <w:rsid w:val="00D71A4A"/>
    <w:rsid w:val="00D71F96"/>
    <w:rsid w:val="00D7215B"/>
    <w:rsid w:val="00D721D6"/>
    <w:rsid w:val="00D7277A"/>
    <w:rsid w:val="00D72785"/>
    <w:rsid w:val="00D7383F"/>
    <w:rsid w:val="00D738EF"/>
    <w:rsid w:val="00D742B8"/>
    <w:rsid w:val="00D74320"/>
    <w:rsid w:val="00D74697"/>
    <w:rsid w:val="00D74A52"/>
    <w:rsid w:val="00D74CB8"/>
    <w:rsid w:val="00D75122"/>
    <w:rsid w:val="00D751AA"/>
    <w:rsid w:val="00D753C0"/>
    <w:rsid w:val="00D75713"/>
    <w:rsid w:val="00D7575F"/>
    <w:rsid w:val="00D75867"/>
    <w:rsid w:val="00D760A6"/>
    <w:rsid w:val="00D760C0"/>
    <w:rsid w:val="00D76134"/>
    <w:rsid w:val="00D7615C"/>
    <w:rsid w:val="00D7616A"/>
    <w:rsid w:val="00D761C1"/>
    <w:rsid w:val="00D763D5"/>
    <w:rsid w:val="00D770C7"/>
    <w:rsid w:val="00D7762A"/>
    <w:rsid w:val="00D779B8"/>
    <w:rsid w:val="00D77C97"/>
    <w:rsid w:val="00D8062E"/>
    <w:rsid w:val="00D8070D"/>
    <w:rsid w:val="00D809E2"/>
    <w:rsid w:val="00D80A49"/>
    <w:rsid w:val="00D80C76"/>
    <w:rsid w:val="00D80CD9"/>
    <w:rsid w:val="00D80CDA"/>
    <w:rsid w:val="00D8103A"/>
    <w:rsid w:val="00D810D4"/>
    <w:rsid w:val="00D8146C"/>
    <w:rsid w:val="00D81E21"/>
    <w:rsid w:val="00D81EFF"/>
    <w:rsid w:val="00D82164"/>
    <w:rsid w:val="00D82371"/>
    <w:rsid w:val="00D82DE0"/>
    <w:rsid w:val="00D83298"/>
    <w:rsid w:val="00D83490"/>
    <w:rsid w:val="00D83718"/>
    <w:rsid w:val="00D83A75"/>
    <w:rsid w:val="00D845FF"/>
    <w:rsid w:val="00D848B7"/>
    <w:rsid w:val="00D84AD0"/>
    <w:rsid w:val="00D84C61"/>
    <w:rsid w:val="00D84E7F"/>
    <w:rsid w:val="00D84E84"/>
    <w:rsid w:val="00D854B1"/>
    <w:rsid w:val="00D8569A"/>
    <w:rsid w:val="00D85868"/>
    <w:rsid w:val="00D85ADD"/>
    <w:rsid w:val="00D86160"/>
    <w:rsid w:val="00D86747"/>
    <w:rsid w:val="00D86BE0"/>
    <w:rsid w:val="00D8738B"/>
    <w:rsid w:val="00D87CBF"/>
    <w:rsid w:val="00D87E77"/>
    <w:rsid w:val="00D90319"/>
    <w:rsid w:val="00D90633"/>
    <w:rsid w:val="00D907EF"/>
    <w:rsid w:val="00D90C62"/>
    <w:rsid w:val="00D90D63"/>
    <w:rsid w:val="00D91059"/>
    <w:rsid w:val="00D915E4"/>
    <w:rsid w:val="00D91631"/>
    <w:rsid w:val="00D91700"/>
    <w:rsid w:val="00D91876"/>
    <w:rsid w:val="00D91E40"/>
    <w:rsid w:val="00D921C0"/>
    <w:rsid w:val="00D923B3"/>
    <w:rsid w:val="00D923CB"/>
    <w:rsid w:val="00D923DE"/>
    <w:rsid w:val="00D92476"/>
    <w:rsid w:val="00D9264F"/>
    <w:rsid w:val="00D92833"/>
    <w:rsid w:val="00D92A1C"/>
    <w:rsid w:val="00D92DF0"/>
    <w:rsid w:val="00D9305A"/>
    <w:rsid w:val="00D93336"/>
    <w:rsid w:val="00D934A1"/>
    <w:rsid w:val="00D93536"/>
    <w:rsid w:val="00D93736"/>
    <w:rsid w:val="00D9403C"/>
    <w:rsid w:val="00D9409A"/>
    <w:rsid w:val="00D94279"/>
    <w:rsid w:val="00D94683"/>
    <w:rsid w:val="00D9563B"/>
    <w:rsid w:val="00D956F1"/>
    <w:rsid w:val="00D95703"/>
    <w:rsid w:val="00D95ABD"/>
    <w:rsid w:val="00D963CF"/>
    <w:rsid w:val="00D963FB"/>
    <w:rsid w:val="00D96476"/>
    <w:rsid w:val="00D96581"/>
    <w:rsid w:val="00D9672C"/>
    <w:rsid w:val="00D968F5"/>
    <w:rsid w:val="00D97233"/>
    <w:rsid w:val="00D97AE7"/>
    <w:rsid w:val="00D97BF1"/>
    <w:rsid w:val="00DA00B5"/>
    <w:rsid w:val="00DA03F9"/>
    <w:rsid w:val="00DA0438"/>
    <w:rsid w:val="00DA06DA"/>
    <w:rsid w:val="00DA083A"/>
    <w:rsid w:val="00DA0E23"/>
    <w:rsid w:val="00DA0F31"/>
    <w:rsid w:val="00DA1080"/>
    <w:rsid w:val="00DA10DD"/>
    <w:rsid w:val="00DA118F"/>
    <w:rsid w:val="00DA12BC"/>
    <w:rsid w:val="00DA1344"/>
    <w:rsid w:val="00DA1A29"/>
    <w:rsid w:val="00DA1CEE"/>
    <w:rsid w:val="00DA1DF7"/>
    <w:rsid w:val="00DA1F61"/>
    <w:rsid w:val="00DA1FA2"/>
    <w:rsid w:val="00DA21B3"/>
    <w:rsid w:val="00DA2742"/>
    <w:rsid w:val="00DA27AD"/>
    <w:rsid w:val="00DA32A8"/>
    <w:rsid w:val="00DA36C8"/>
    <w:rsid w:val="00DA3839"/>
    <w:rsid w:val="00DA3C00"/>
    <w:rsid w:val="00DA427B"/>
    <w:rsid w:val="00DA49CB"/>
    <w:rsid w:val="00DA4CC5"/>
    <w:rsid w:val="00DA4DB7"/>
    <w:rsid w:val="00DA5024"/>
    <w:rsid w:val="00DA5919"/>
    <w:rsid w:val="00DA59EA"/>
    <w:rsid w:val="00DA64F2"/>
    <w:rsid w:val="00DA6A30"/>
    <w:rsid w:val="00DA6ABC"/>
    <w:rsid w:val="00DA6AEB"/>
    <w:rsid w:val="00DA6BB1"/>
    <w:rsid w:val="00DA6E9A"/>
    <w:rsid w:val="00DA75A4"/>
    <w:rsid w:val="00DB02DE"/>
    <w:rsid w:val="00DB04CF"/>
    <w:rsid w:val="00DB066F"/>
    <w:rsid w:val="00DB0718"/>
    <w:rsid w:val="00DB09A3"/>
    <w:rsid w:val="00DB0A0B"/>
    <w:rsid w:val="00DB0D45"/>
    <w:rsid w:val="00DB1189"/>
    <w:rsid w:val="00DB1320"/>
    <w:rsid w:val="00DB14DA"/>
    <w:rsid w:val="00DB15E7"/>
    <w:rsid w:val="00DB16B4"/>
    <w:rsid w:val="00DB1DA0"/>
    <w:rsid w:val="00DB1EF7"/>
    <w:rsid w:val="00DB2317"/>
    <w:rsid w:val="00DB2696"/>
    <w:rsid w:val="00DB26E6"/>
    <w:rsid w:val="00DB2AC6"/>
    <w:rsid w:val="00DB4DEE"/>
    <w:rsid w:val="00DB4F97"/>
    <w:rsid w:val="00DB52CB"/>
    <w:rsid w:val="00DB5E82"/>
    <w:rsid w:val="00DB6176"/>
    <w:rsid w:val="00DB61BB"/>
    <w:rsid w:val="00DB65F1"/>
    <w:rsid w:val="00DB7FA4"/>
    <w:rsid w:val="00DC014E"/>
    <w:rsid w:val="00DC0625"/>
    <w:rsid w:val="00DC0A81"/>
    <w:rsid w:val="00DC0B63"/>
    <w:rsid w:val="00DC0C86"/>
    <w:rsid w:val="00DC0CB1"/>
    <w:rsid w:val="00DC10A1"/>
    <w:rsid w:val="00DC1312"/>
    <w:rsid w:val="00DC1A56"/>
    <w:rsid w:val="00DC1ACD"/>
    <w:rsid w:val="00DC1C11"/>
    <w:rsid w:val="00DC1D2D"/>
    <w:rsid w:val="00DC1F5E"/>
    <w:rsid w:val="00DC2129"/>
    <w:rsid w:val="00DC23A2"/>
    <w:rsid w:val="00DC297C"/>
    <w:rsid w:val="00DC2A50"/>
    <w:rsid w:val="00DC314E"/>
    <w:rsid w:val="00DC396A"/>
    <w:rsid w:val="00DC3A9B"/>
    <w:rsid w:val="00DC3C42"/>
    <w:rsid w:val="00DC3C9B"/>
    <w:rsid w:val="00DC3D95"/>
    <w:rsid w:val="00DC4447"/>
    <w:rsid w:val="00DC449D"/>
    <w:rsid w:val="00DC4540"/>
    <w:rsid w:val="00DC528D"/>
    <w:rsid w:val="00DC5297"/>
    <w:rsid w:val="00DC55DA"/>
    <w:rsid w:val="00DC57AF"/>
    <w:rsid w:val="00DC5851"/>
    <w:rsid w:val="00DC663C"/>
    <w:rsid w:val="00DC6AC6"/>
    <w:rsid w:val="00DC73C6"/>
    <w:rsid w:val="00DC74BF"/>
    <w:rsid w:val="00DD04B9"/>
    <w:rsid w:val="00DD0B71"/>
    <w:rsid w:val="00DD0E84"/>
    <w:rsid w:val="00DD0E99"/>
    <w:rsid w:val="00DD11F3"/>
    <w:rsid w:val="00DD1389"/>
    <w:rsid w:val="00DD1466"/>
    <w:rsid w:val="00DD15F3"/>
    <w:rsid w:val="00DD1622"/>
    <w:rsid w:val="00DD163D"/>
    <w:rsid w:val="00DD1BEC"/>
    <w:rsid w:val="00DD1F39"/>
    <w:rsid w:val="00DD2ABB"/>
    <w:rsid w:val="00DD2CA2"/>
    <w:rsid w:val="00DD2D77"/>
    <w:rsid w:val="00DD39B9"/>
    <w:rsid w:val="00DD3A41"/>
    <w:rsid w:val="00DD3C43"/>
    <w:rsid w:val="00DD3FB9"/>
    <w:rsid w:val="00DD4730"/>
    <w:rsid w:val="00DD4F1A"/>
    <w:rsid w:val="00DD59D2"/>
    <w:rsid w:val="00DD5CF0"/>
    <w:rsid w:val="00DD5FDC"/>
    <w:rsid w:val="00DD61C3"/>
    <w:rsid w:val="00DD6C77"/>
    <w:rsid w:val="00DD7243"/>
    <w:rsid w:val="00DD72C6"/>
    <w:rsid w:val="00DD78D0"/>
    <w:rsid w:val="00DD7E8F"/>
    <w:rsid w:val="00DE03D8"/>
    <w:rsid w:val="00DE0782"/>
    <w:rsid w:val="00DE0F58"/>
    <w:rsid w:val="00DE130B"/>
    <w:rsid w:val="00DE14DC"/>
    <w:rsid w:val="00DE1681"/>
    <w:rsid w:val="00DE1AD8"/>
    <w:rsid w:val="00DE1CDC"/>
    <w:rsid w:val="00DE2236"/>
    <w:rsid w:val="00DE227E"/>
    <w:rsid w:val="00DE2C08"/>
    <w:rsid w:val="00DE420F"/>
    <w:rsid w:val="00DE425B"/>
    <w:rsid w:val="00DE4310"/>
    <w:rsid w:val="00DE439D"/>
    <w:rsid w:val="00DE4D1A"/>
    <w:rsid w:val="00DE51C2"/>
    <w:rsid w:val="00DE524A"/>
    <w:rsid w:val="00DE52CD"/>
    <w:rsid w:val="00DE5ADE"/>
    <w:rsid w:val="00DE60C5"/>
    <w:rsid w:val="00DE689B"/>
    <w:rsid w:val="00DE69BA"/>
    <w:rsid w:val="00DE6F08"/>
    <w:rsid w:val="00DF009A"/>
    <w:rsid w:val="00DF032A"/>
    <w:rsid w:val="00DF0872"/>
    <w:rsid w:val="00DF0C3C"/>
    <w:rsid w:val="00DF0FF3"/>
    <w:rsid w:val="00DF1691"/>
    <w:rsid w:val="00DF1814"/>
    <w:rsid w:val="00DF1F82"/>
    <w:rsid w:val="00DF208B"/>
    <w:rsid w:val="00DF230A"/>
    <w:rsid w:val="00DF2489"/>
    <w:rsid w:val="00DF2B4D"/>
    <w:rsid w:val="00DF2ED5"/>
    <w:rsid w:val="00DF3795"/>
    <w:rsid w:val="00DF3A22"/>
    <w:rsid w:val="00DF3A3F"/>
    <w:rsid w:val="00DF3D36"/>
    <w:rsid w:val="00DF3DC3"/>
    <w:rsid w:val="00DF420B"/>
    <w:rsid w:val="00DF43B0"/>
    <w:rsid w:val="00DF463F"/>
    <w:rsid w:val="00DF4720"/>
    <w:rsid w:val="00DF48AB"/>
    <w:rsid w:val="00DF48BC"/>
    <w:rsid w:val="00DF48D3"/>
    <w:rsid w:val="00DF4DDB"/>
    <w:rsid w:val="00DF5214"/>
    <w:rsid w:val="00DF5414"/>
    <w:rsid w:val="00DF6447"/>
    <w:rsid w:val="00DF670A"/>
    <w:rsid w:val="00DF6A8F"/>
    <w:rsid w:val="00DF6ADE"/>
    <w:rsid w:val="00DF6E39"/>
    <w:rsid w:val="00DF6EEB"/>
    <w:rsid w:val="00DF70E9"/>
    <w:rsid w:val="00DF7809"/>
    <w:rsid w:val="00DF7810"/>
    <w:rsid w:val="00DF791F"/>
    <w:rsid w:val="00DF7FBA"/>
    <w:rsid w:val="00E001AA"/>
    <w:rsid w:val="00E00298"/>
    <w:rsid w:val="00E0058D"/>
    <w:rsid w:val="00E00C6A"/>
    <w:rsid w:val="00E010E2"/>
    <w:rsid w:val="00E0124B"/>
    <w:rsid w:val="00E01D4B"/>
    <w:rsid w:val="00E02463"/>
    <w:rsid w:val="00E028C8"/>
    <w:rsid w:val="00E02913"/>
    <w:rsid w:val="00E02A1D"/>
    <w:rsid w:val="00E0307C"/>
    <w:rsid w:val="00E03F62"/>
    <w:rsid w:val="00E040FF"/>
    <w:rsid w:val="00E042BD"/>
    <w:rsid w:val="00E042E4"/>
    <w:rsid w:val="00E04B50"/>
    <w:rsid w:val="00E04E68"/>
    <w:rsid w:val="00E051D5"/>
    <w:rsid w:val="00E051E7"/>
    <w:rsid w:val="00E05597"/>
    <w:rsid w:val="00E0577D"/>
    <w:rsid w:val="00E0634D"/>
    <w:rsid w:val="00E07192"/>
    <w:rsid w:val="00E071F3"/>
    <w:rsid w:val="00E07221"/>
    <w:rsid w:val="00E07A87"/>
    <w:rsid w:val="00E07AEB"/>
    <w:rsid w:val="00E07E3E"/>
    <w:rsid w:val="00E103AB"/>
    <w:rsid w:val="00E103C2"/>
    <w:rsid w:val="00E109BF"/>
    <w:rsid w:val="00E10ADA"/>
    <w:rsid w:val="00E11DF1"/>
    <w:rsid w:val="00E11E5C"/>
    <w:rsid w:val="00E125A3"/>
    <w:rsid w:val="00E12AB6"/>
    <w:rsid w:val="00E12BCE"/>
    <w:rsid w:val="00E12BD8"/>
    <w:rsid w:val="00E132CC"/>
    <w:rsid w:val="00E13553"/>
    <w:rsid w:val="00E13644"/>
    <w:rsid w:val="00E13D0B"/>
    <w:rsid w:val="00E13FD5"/>
    <w:rsid w:val="00E141F9"/>
    <w:rsid w:val="00E1431E"/>
    <w:rsid w:val="00E14346"/>
    <w:rsid w:val="00E14610"/>
    <w:rsid w:val="00E14897"/>
    <w:rsid w:val="00E1493F"/>
    <w:rsid w:val="00E14948"/>
    <w:rsid w:val="00E14E47"/>
    <w:rsid w:val="00E1519F"/>
    <w:rsid w:val="00E15414"/>
    <w:rsid w:val="00E15443"/>
    <w:rsid w:val="00E158AB"/>
    <w:rsid w:val="00E15A02"/>
    <w:rsid w:val="00E15E40"/>
    <w:rsid w:val="00E15F53"/>
    <w:rsid w:val="00E161CA"/>
    <w:rsid w:val="00E162FE"/>
    <w:rsid w:val="00E16774"/>
    <w:rsid w:val="00E169E5"/>
    <w:rsid w:val="00E16AEA"/>
    <w:rsid w:val="00E171E5"/>
    <w:rsid w:val="00E177E9"/>
    <w:rsid w:val="00E2030B"/>
    <w:rsid w:val="00E204EA"/>
    <w:rsid w:val="00E2066E"/>
    <w:rsid w:val="00E20857"/>
    <w:rsid w:val="00E2086E"/>
    <w:rsid w:val="00E20D29"/>
    <w:rsid w:val="00E21233"/>
    <w:rsid w:val="00E2146E"/>
    <w:rsid w:val="00E215FE"/>
    <w:rsid w:val="00E21C19"/>
    <w:rsid w:val="00E227E1"/>
    <w:rsid w:val="00E228D1"/>
    <w:rsid w:val="00E229EA"/>
    <w:rsid w:val="00E22A4B"/>
    <w:rsid w:val="00E22A4F"/>
    <w:rsid w:val="00E22BBB"/>
    <w:rsid w:val="00E22F87"/>
    <w:rsid w:val="00E23049"/>
    <w:rsid w:val="00E2352A"/>
    <w:rsid w:val="00E23AD1"/>
    <w:rsid w:val="00E23F75"/>
    <w:rsid w:val="00E240EE"/>
    <w:rsid w:val="00E2411F"/>
    <w:rsid w:val="00E25278"/>
    <w:rsid w:val="00E25382"/>
    <w:rsid w:val="00E25454"/>
    <w:rsid w:val="00E25F42"/>
    <w:rsid w:val="00E263E5"/>
    <w:rsid w:val="00E26F86"/>
    <w:rsid w:val="00E27921"/>
    <w:rsid w:val="00E27A29"/>
    <w:rsid w:val="00E27E1D"/>
    <w:rsid w:val="00E303F6"/>
    <w:rsid w:val="00E30805"/>
    <w:rsid w:val="00E30D25"/>
    <w:rsid w:val="00E31059"/>
    <w:rsid w:val="00E314DA"/>
    <w:rsid w:val="00E31813"/>
    <w:rsid w:val="00E31893"/>
    <w:rsid w:val="00E31E5C"/>
    <w:rsid w:val="00E321B3"/>
    <w:rsid w:val="00E328EE"/>
    <w:rsid w:val="00E332CB"/>
    <w:rsid w:val="00E33907"/>
    <w:rsid w:val="00E33B8B"/>
    <w:rsid w:val="00E33BDF"/>
    <w:rsid w:val="00E33BFB"/>
    <w:rsid w:val="00E33ED9"/>
    <w:rsid w:val="00E34216"/>
    <w:rsid w:val="00E34370"/>
    <w:rsid w:val="00E34421"/>
    <w:rsid w:val="00E347C7"/>
    <w:rsid w:val="00E34AA2"/>
    <w:rsid w:val="00E34E11"/>
    <w:rsid w:val="00E34EDE"/>
    <w:rsid w:val="00E36368"/>
    <w:rsid w:val="00E36445"/>
    <w:rsid w:val="00E369B7"/>
    <w:rsid w:val="00E36A70"/>
    <w:rsid w:val="00E36E36"/>
    <w:rsid w:val="00E371D6"/>
    <w:rsid w:val="00E378B1"/>
    <w:rsid w:val="00E37923"/>
    <w:rsid w:val="00E37960"/>
    <w:rsid w:val="00E37D21"/>
    <w:rsid w:val="00E40290"/>
    <w:rsid w:val="00E407EA"/>
    <w:rsid w:val="00E40CE1"/>
    <w:rsid w:val="00E4151E"/>
    <w:rsid w:val="00E417B3"/>
    <w:rsid w:val="00E4199E"/>
    <w:rsid w:val="00E41A07"/>
    <w:rsid w:val="00E41DEB"/>
    <w:rsid w:val="00E42452"/>
    <w:rsid w:val="00E42617"/>
    <w:rsid w:val="00E42880"/>
    <w:rsid w:val="00E42BAE"/>
    <w:rsid w:val="00E42E7B"/>
    <w:rsid w:val="00E42E7F"/>
    <w:rsid w:val="00E43B55"/>
    <w:rsid w:val="00E4450B"/>
    <w:rsid w:val="00E447DF"/>
    <w:rsid w:val="00E4483A"/>
    <w:rsid w:val="00E453AD"/>
    <w:rsid w:val="00E453EB"/>
    <w:rsid w:val="00E45634"/>
    <w:rsid w:val="00E45D64"/>
    <w:rsid w:val="00E4611D"/>
    <w:rsid w:val="00E461DC"/>
    <w:rsid w:val="00E4671C"/>
    <w:rsid w:val="00E468EA"/>
    <w:rsid w:val="00E46ACC"/>
    <w:rsid w:val="00E46F57"/>
    <w:rsid w:val="00E475D9"/>
    <w:rsid w:val="00E4779B"/>
    <w:rsid w:val="00E47AD2"/>
    <w:rsid w:val="00E47EA0"/>
    <w:rsid w:val="00E506FF"/>
    <w:rsid w:val="00E5075C"/>
    <w:rsid w:val="00E50A9F"/>
    <w:rsid w:val="00E50D06"/>
    <w:rsid w:val="00E50ED5"/>
    <w:rsid w:val="00E50EEA"/>
    <w:rsid w:val="00E511C2"/>
    <w:rsid w:val="00E51547"/>
    <w:rsid w:val="00E51784"/>
    <w:rsid w:val="00E51DD9"/>
    <w:rsid w:val="00E5216B"/>
    <w:rsid w:val="00E522F0"/>
    <w:rsid w:val="00E5249B"/>
    <w:rsid w:val="00E527C6"/>
    <w:rsid w:val="00E52910"/>
    <w:rsid w:val="00E52EA0"/>
    <w:rsid w:val="00E5332F"/>
    <w:rsid w:val="00E533A7"/>
    <w:rsid w:val="00E53549"/>
    <w:rsid w:val="00E53CF2"/>
    <w:rsid w:val="00E5407D"/>
    <w:rsid w:val="00E541EB"/>
    <w:rsid w:val="00E544AB"/>
    <w:rsid w:val="00E54919"/>
    <w:rsid w:val="00E54C7D"/>
    <w:rsid w:val="00E54D73"/>
    <w:rsid w:val="00E54EBD"/>
    <w:rsid w:val="00E55440"/>
    <w:rsid w:val="00E5593F"/>
    <w:rsid w:val="00E55964"/>
    <w:rsid w:val="00E55AE1"/>
    <w:rsid w:val="00E56B4D"/>
    <w:rsid w:val="00E56BBF"/>
    <w:rsid w:val="00E5775C"/>
    <w:rsid w:val="00E57C6D"/>
    <w:rsid w:val="00E57CF4"/>
    <w:rsid w:val="00E57EA7"/>
    <w:rsid w:val="00E609AE"/>
    <w:rsid w:val="00E609BC"/>
    <w:rsid w:val="00E609FE"/>
    <w:rsid w:val="00E60FB9"/>
    <w:rsid w:val="00E6114A"/>
    <w:rsid w:val="00E61274"/>
    <w:rsid w:val="00E6144A"/>
    <w:rsid w:val="00E61B46"/>
    <w:rsid w:val="00E622F0"/>
    <w:rsid w:val="00E6236C"/>
    <w:rsid w:val="00E62462"/>
    <w:rsid w:val="00E62718"/>
    <w:rsid w:val="00E62A67"/>
    <w:rsid w:val="00E62ECA"/>
    <w:rsid w:val="00E63663"/>
    <w:rsid w:val="00E637A4"/>
    <w:rsid w:val="00E637FD"/>
    <w:rsid w:val="00E6402D"/>
    <w:rsid w:val="00E640B5"/>
    <w:rsid w:val="00E6478E"/>
    <w:rsid w:val="00E647C4"/>
    <w:rsid w:val="00E648FD"/>
    <w:rsid w:val="00E65126"/>
    <w:rsid w:val="00E65246"/>
    <w:rsid w:val="00E6550D"/>
    <w:rsid w:val="00E65530"/>
    <w:rsid w:val="00E658D8"/>
    <w:rsid w:val="00E65E8A"/>
    <w:rsid w:val="00E65F1F"/>
    <w:rsid w:val="00E663FD"/>
    <w:rsid w:val="00E6673F"/>
    <w:rsid w:val="00E669B0"/>
    <w:rsid w:val="00E66E5A"/>
    <w:rsid w:val="00E67190"/>
    <w:rsid w:val="00E67727"/>
    <w:rsid w:val="00E67A84"/>
    <w:rsid w:val="00E67BF3"/>
    <w:rsid w:val="00E70314"/>
    <w:rsid w:val="00E70CE9"/>
    <w:rsid w:val="00E711B5"/>
    <w:rsid w:val="00E712EF"/>
    <w:rsid w:val="00E71775"/>
    <w:rsid w:val="00E71BBB"/>
    <w:rsid w:val="00E71D4A"/>
    <w:rsid w:val="00E71DE4"/>
    <w:rsid w:val="00E71FB7"/>
    <w:rsid w:val="00E721A9"/>
    <w:rsid w:val="00E723D3"/>
    <w:rsid w:val="00E729E0"/>
    <w:rsid w:val="00E72E11"/>
    <w:rsid w:val="00E73332"/>
    <w:rsid w:val="00E733C2"/>
    <w:rsid w:val="00E73838"/>
    <w:rsid w:val="00E746D4"/>
    <w:rsid w:val="00E748DB"/>
    <w:rsid w:val="00E748E6"/>
    <w:rsid w:val="00E750DA"/>
    <w:rsid w:val="00E75758"/>
    <w:rsid w:val="00E75948"/>
    <w:rsid w:val="00E759A6"/>
    <w:rsid w:val="00E75B06"/>
    <w:rsid w:val="00E761EA"/>
    <w:rsid w:val="00E7623E"/>
    <w:rsid w:val="00E77198"/>
    <w:rsid w:val="00E7719D"/>
    <w:rsid w:val="00E7723E"/>
    <w:rsid w:val="00E778D3"/>
    <w:rsid w:val="00E77A0E"/>
    <w:rsid w:val="00E77A7A"/>
    <w:rsid w:val="00E77C2E"/>
    <w:rsid w:val="00E77CC5"/>
    <w:rsid w:val="00E77F6F"/>
    <w:rsid w:val="00E807C3"/>
    <w:rsid w:val="00E80C62"/>
    <w:rsid w:val="00E80C67"/>
    <w:rsid w:val="00E80D05"/>
    <w:rsid w:val="00E80F88"/>
    <w:rsid w:val="00E810A9"/>
    <w:rsid w:val="00E81367"/>
    <w:rsid w:val="00E814FC"/>
    <w:rsid w:val="00E81797"/>
    <w:rsid w:val="00E818CB"/>
    <w:rsid w:val="00E819B8"/>
    <w:rsid w:val="00E8200F"/>
    <w:rsid w:val="00E8225D"/>
    <w:rsid w:val="00E82691"/>
    <w:rsid w:val="00E82926"/>
    <w:rsid w:val="00E83003"/>
    <w:rsid w:val="00E8305C"/>
    <w:rsid w:val="00E831AD"/>
    <w:rsid w:val="00E83D3B"/>
    <w:rsid w:val="00E83FB9"/>
    <w:rsid w:val="00E84050"/>
    <w:rsid w:val="00E8459F"/>
    <w:rsid w:val="00E845FD"/>
    <w:rsid w:val="00E84766"/>
    <w:rsid w:val="00E84903"/>
    <w:rsid w:val="00E84956"/>
    <w:rsid w:val="00E84959"/>
    <w:rsid w:val="00E84B06"/>
    <w:rsid w:val="00E84C50"/>
    <w:rsid w:val="00E8514D"/>
    <w:rsid w:val="00E854C4"/>
    <w:rsid w:val="00E85BD0"/>
    <w:rsid w:val="00E85C61"/>
    <w:rsid w:val="00E86424"/>
    <w:rsid w:val="00E86BF3"/>
    <w:rsid w:val="00E8716D"/>
    <w:rsid w:val="00E87189"/>
    <w:rsid w:val="00E873FA"/>
    <w:rsid w:val="00E8781F"/>
    <w:rsid w:val="00E87AD6"/>
    <w:rsid w:val="00E87BD1"/>
    <w:rsid w:val="00E900D1"/>
    <w:rsid w:val="00E903EC"/>
    <w:rsid w:val="00E90464"/>
    <w:rsid w:val="00E905A3"/>
    <w:rsid w:val="00E90D12"/>
    <w:rsid w:val="00E90D32"/>
    <w:rsid w:val="00E90F15"/>
    <w:rsid w:val="00E90FB2"/>
    <w:rsid w:val="00E910A4"/>
    <w:rsid w:val="00E919A4"/>
    <w:rsid w:val="00E91B03"/>
    <w:rsid w:val="00E91EA3"/>
    <w:rsid w:val="00E92208"/>
    <w:rsid w:val="00E92396"/>
    <w:rsid w:val="00E92675"/>
    <w:rsid w:val="00E9295B"/>
    <w:rsid w:val="00E92E5F"/>
    <w:rsid w:val="00E92FDD"/>
    <w:rsid w:val="00E93325"/>
    <w:rsid w:val="00E93331"/>
    <w:rsid w:val="00E9347D"/>
    <w:rsid w:val="00E934BC"/>
    <w:rsid w:val="00E935EE"/>
    <w:rsid w:val="00E937CE"/>
    <w:rsid w:val="00E93B95"/>
    <w:rsid w:val="00E93D02"/>
    <w:rsid w:val="00E94C30"/>
    <w:rsid w:val="00E94DB9"/>
    <w:rsid w:val="00E94F44"/>
    <w:rsid w:val="00E95B77"/>
    <w:rsid w:val="00E95E84"/>
    <w:rsid w:val="00E9612C"/>
    <w:rsid w:val="00E96280"/>
    <w:rsid w:val="00E9731B"/>
    <w:rsid w:val="00E97385"/>
    <w:rsid w:val="00E978EE"/>
    <w:rsid w:val="00E97F78"/>
    <w:rsid w:val="00E97FF9"/>
    <w:rsid w:val="00EA0121"/>
    <w:rsid w:val="00EA0751"/>
    <w:rsid w:val="00EA0808"/>
    <w:rsid w:val="00EA0A8E"/>
    <w:rsid w:val="00EA0C02"/>
    <w:rsid w:val="00EA12C1"/>
    <w:rsid w:val="00EA15BD"/>
    <w:rsid w:val="00EA1A4A"/>
    <w:rsid w:val="00EA2116"/>
    <w:rsid w:val="00EA3083"/>
    <w:rsid w:val="00EA3199"/>
    <w:rsid w:val="00EA3577"/>
    <w:rsid w:val="00EA3A3A"/>
    <w:rsid w:val="00EA3BE7"/>
    <w:rsid w:val="00EA3DFA"/>
    <w:rsid w:val="00EA3F0C"/>
    <w:rsid w:val="00EA3F15"/>
    <w:rsid w:val="00EA3FFB"/>
    <w:rsid w:val="00EA41C7"/>
    <w:rsid w:val="00EA468A"/>
    <w:rsid w:val="00EA4871"/>
    <w:rsid w:val="00EA4B28"/>
    <w:rsid w:val="00EA5207"/>
    <w:rsid w:val="00EA5702"/>
    <w:rsid w:val="00EA5943"/>
    <w:rsid w:val="00EA59F7"/>
    <w:rsid w:val="00EA5B44"/>
    <w:rsid w:val="00EA5DAC"/>
    <w:rsid w:val="00EA615D"/>
    <w:rsid w:val="00EA67F2"/>
    <w:rsid w:val="00EA6AEF"/>
    <w:rsid w:val="00EA6BDA"/>
    <w:rsid w:val="00EA7299"/>
    <w:rsid w:val="00EA74C8"/>
    <w:rsid w:val="00EA7527"/>
    <w:rsid w:val="00EA78C9"/>
    <w:rsid w:val="00EA799A"/>
    <w:rsid w:val="00EA7E0D"/>
    <w:rsid w:val="00EB0419"/>
    <w:rsid w:val="00EB0B61"/>
    <w:rsid w:val="00EB17E5"/>
    <w:rsid w:val="00EB1A0A"/>
    <w:rsid w:val="00EB1A6C"/>
    <w:rsid w:val="00EB1F23"/>
    <w:rsid w:val="00EB241C"/>
    <w:rsid w:val="00EB292A"/>
    <w:rsid w:val="00EB3642"/>
    <w:rsid w:val="00EB3EBF"/>
    <w:rsid w:val="00EB402B"/>
    <w:rsid w:val="00EB42DB"/>
    <w:rsid w:val="00EB4987"/>
    <w:rsid w:val="00EB4C5E"/>
    <w:rsid w:val="00EB4F0B"/>
    <w:rsid w:val="00EB51EA"/>
    <w:rsid w:val="00EB5275"/>
    <w:rsid w:val="00EB57C1"/>
    <w:rsid w:val="00EB5E35"/>
    <w:rsid w:val="00EB623C"/>
    <w:rsid w:val="00EB677B"/>
    <w:rsid w:val="00EB6BAF"/>
    <w:rsid w:val="00EB6C9F"/>
    <w:rsid w:val="00EB7719"/>
    <w:rsid w:val="00EB7BEB"/>
    <w:rsid w:val="00EB7DE7"/>
    <w:rsid w:val="00EB7F50"/>
    <w:rsid w:val="00EB7F61"/>
    <w:rsid w:val="00EC044D"/>
    <w:rsid w:val="00EC0783"/>
    <w:rsid w:val="00EC08CE"/>
    <w:rsid w:val="00EC095B"/>
    <w:rsid w:val="00EC0E19"/>
    <w:rsid w:val="00EC0E9F"/>
    <w:rsid w:val="00EC0EB8"/>
    <w:rsid w:val="00EC0F69"/>
    <w:rsid w:val="00EC10D0"/>
    <w:rsid w:val="00EC11A8"/>
    <w:rsid w:val="00EC11D7"/>
    <w:rsid w:val="00EC1305"/>
    <w:rsid w:val="00EC19B4"/>
    <w:rsid w:val="00EC1DB3"/>
    <w:rsid w:val="00EC1E97"/>
    <w:rsid w:val="00EC219F"/>
    <w:rsid w:val="00EC23B6"/>
    <w:rsid w:val="00EC25BF"/>
    <w:rsid w:val="00EC2AAC"/>
    <w:rsid w:val="00EC2B5E"/>
    <w:rsid w:val="00EC2B72"/>
    <w:rsid w:val="00EC2EE5"/>
    <w:rsid w:val="00EC3170"/>
    <w:rsid w:val="00EC32E7"/>
    <w:rsid w:val="00EC35DF"/>
    <w:rsid w:val="00EC3D5E"/>
    <w:rsid w:val="00EC3EEA"/>
    <w:rsid w:val="00EC3FAF"/>
    <w:rsid w:val="00EC46E4"/>
    <w:rsid w:val="00EC4A0E"/>
    <w:rsid w:val="00EC4D60"/>
    <w:rsid w:val="00EC5852"/>
    <w:rsid w:val="00EC5EAC"/>
    <w:rsid w:val="00EC616B"/>
    <w:rsid w:val="00EC6E0B"/>
    <w:rsid w:val="00EC6F3A"/>
    <w:rsid w:val="00EC6F6A"/>
    <w:rsid w:val="00EC6FFE"/>
    <w:rsid w:val="00EC70D7"/>
    <w:rsid w:val="00EC755F"/>
    <w:rsid w:val="00EC7564"/>
    <w:rsid w:val="00EC7811"/>
    <w:rsid w:val="00EC7A7F"/>
    <w:rsid w:val="00EC7F2F"/>
    <w:rsid w:val="00ED0077"/>
    <w:rsid w:val="00ED0802"/>
    <w:rsid w:val="00ED0DE2"/>
    <w:rsid w:val="00ED0EF3"/>
    <w:rsid w:val="00ED12CD"/>
    <w:rsid w:val="00ED17EA"/>
    <w:rsid w:val="00ED19C7"/>
    <w:rsid w:val="00ED1C07"/>
    <w:rsid w:val="00ED26A9"/>
    <w:rsid w:val="00ED299F"/>
    <w:rsid w:val="00ED2C66"/>
    <w:rsid w:val="00ED3069"/>
    <w:rsid w:val="00ED3174"/>
    <w:rsid w:val="00ED327F"/>
    <w:rsid w:val="00ED3285"/>
    <w:rsid w:val="00ED3633"/>
    <w:rsid w:val="00ED39B6"/>
    <w:rsid w:val="00ED3A7B"/>
    <w:rsid w:val="00ED3E3C"/>
    <w:rsid w:val="00ED43E1"/>
    <w:rsid w:val="00ED486E"/>
    <w:rsid w:val="00ED4E9B"/>
    <w:rsid w:val="00ED4F80"/>
    <w:rsid w:val="00ED4FCC"/>
    <w:rsid w:val="00ED5080"/>
    <w:rsid w:val="00ED5820"/>
    <w:rsid w:val="00ED58B8"/>
    <w:rsid w:val="00ED58FB"/>
    <w:rsid w:val="00ED5EF7"/>
    <w:rsid w:val="00ED60CD"/>
    <w:rsid w:val="00ED620F"/>
    <w:rsid w:val="00ED67C0"/>
    <w:rsid w:val="00ED6ACE"/>
    <w:rsid w:val="00ED6C23"/>
    <w:rsid w:val="00ED6F32"/>
    <w:rsid w:val="00ED6FFD"/>
    <w:rsid w:val="00ED76E5"/>
    <w:rsid w:val="00EE0061"/>
    <w:rsid w:val="00EE0071"/>
    <w:rsid w:val="00EE0EC4"/>
    <w:rsid w:val="00EE1251"/>
    <w:rsid w:val="00EE137B"/>
    <w:rsid w:val="00EE173A"/>
    <w:rsid w:val="00EE1834"/>
    <w:rsid w:val="00EE1D3D"/>
    <w:rsid w:val="00EE1D93"/>
    <w:rsid w:val="00EE1E7B"/>
    <w:rsid w:val="00EE2299"/>
    <w:rsid w:val="00EE230B"/>
    <w:rsid w:val="00EE23F3"/>
    <w:rsid w:val="00EE2563"/>
    <w:rsid w:val="00EE2613"/>
    <w:rsid w:val="00EE266D"/>
    <w:rsid w:val="00EE270E"/>
    <w:rsid w:val="00EE2733"/>
    <w:rsid w:val="00EE2827"/>
    <w:rsid w:val="00EE2DFC"/>
    <w:rsid w:val="00EE2E9A"/>
    <w:rsid w:val="00EE3246"/>
    <w:rsid w:val="00EE3566"/>
    <w:rsid w:val="00EE3C53"/>
    <w:rsid w:val="00EE3CEC"/>
    <w:rsid w:val="00EE4394"/>
    <w:rsid w:val="00EE44E6"/>
    <w:rsid w:val="00EE48EB"/>
    <w:rsid w:val="00EE490D"/>
    <w:rsid w:val="00EE4CCF"/>
    <w:rsid w:val="00EE5107"/>
    <w:rsid w:val="00EE5610"/>
    <w:rsid w:val="00EE5965"/>
    <w:rsid w:val="00EE5DA2"/>
    <w:rsid w:val="00EE5F04"/>
    <w:rsid w:val="00EE6565"/>
    <w:rsid w:val="00EE67A1"/>
    <w:rsid w:val="00EE68CE"/>
    <w:rsid w:val="00EE6BAC"/>
    <w:rsid w:val="00EE6BC8"/>
    <w:rsid w:val="00EE6CC7"/>
    <w:rsid w:val="00EE7029"/>
    <w:rsid w:val="00EE7386"/>
    <w:rsid w:val="00EE75B3"/>
    <w:rsid w:val="00EE7790"/>
    <w:rsid w:val="00EE799B"/>
    <w:rsid w:val="00EE7CB7"/>
    <w:rsid w:val="00EF01D1"/>
    <w:rsid w:val="00EF0A6F"/>
    <w:rsid w:val="00EF0D94"/>
    <w:rsid w:val="00EF12D5"/>
    <w:rsid w:val="00EF1933"/>
    <w:rsid w:val="00EF1AE7"/>
    <w:rsid w:val="00EF21E6"/>
    <w:rsid w:val="00EF22F1"/>
    <w:rsid w:val="00EF2757"/>
    <w:rsid w:val="00EF2C74"/>
    <w:rsid w:val="00EF31B7"/>
    <w:rsid w:val="00EF3A47"/>
    <w:rsid w:val="00EF4289"/>
    <w:rsid w:val="00EF45AD"/>
    <w:rsid w:val="00EF4AB8"/>
    <w:rsid w:val="00EF4BCD"/>
    <w:rsid w:val="00EF4DA2"/>
    <w:rsid w:val="00EF4F77"/>
    <w:rsid w:val="00EF4FE9"/>
    <w:rsid w:val="00EF55B0"/>
    <w:rsid w:val="00EF612E"/>
    <w:rsid w:val="00EF61CF"/>
    <w:rsid w:val="00EF65A0"/>
    <w:rsid w:val="00EF676A"/>
    <w:rsid w:val="00EF683F"/>
    <w:rsid w:val="00EF6984"/>
    <w:rsid w:val="00EF6B70"/>
    <w:rsid w:val="00EF6D77"/>
    <w:rsid w:val="00EF79E0"/>
    <w:rsid w:val="00EF7C58"/>
    <w:rsid w:val="00EF7FA0"/>
    <w:rsid w:val="00F00205"/>
    <w:rsid w:val="00F01612"/>
    <w:rsid w:val="00F02584"/>
    <w:rsid w:val="00F02D92"/>
    <w:rsid w:val="00F02F2E"/>
    <w:rsid w:val="00F02F81"/>
    <w:rsid w:val="00F031B7"/>
    <w:rsid w:val="00F05048"/>
    <w:rsid w:val="00F051AD"/>
    <w:rsid w:val="00F05CC0"/>
    <w:rsid w:val="00F06C52"/>
    <w:rsid w:val="00F070DC"/>
    <w:rsid w:val="00F070FA"/>
    <w:rsid w:val="00F07277"/>
    <w:rsid w:val="00F07474"/>
    <w:rsid w:val="00F07581"/>
    <w:rsid w:val="00F07616"/>
    <w:rsid w:val="00F07C4D"/>
    <w:rsid w:val="00F07F1E"/>
    <w:rsid w:val="00F102FA"/>
    <w:rsid w:val="00F105D2"/>
    <w:rsid w:val="00F10E11"/>
    <w:rsid w:val="00F1110C"/>
    <w:rsid w:val="00F112F6"/>
    <w:rsid w:val="00F114F8"/>
    <w:rsid w:val="00F11733"/>
    <w:rsid w:val="00F1198C"/>
    <w:rsid w:val="00F11A68"/>
    <w:rsid w:val="00F12C19"/>
    <w:rsid w:val="00F12DCF"/>
    <w:rsid w:val="00F132EC"/>
    <w:rsid w:val="00F134E3"/>
    <w:rsid w:val="00F13567"/>
    <w:rsid w:val="00F13908"/>
    <w:rsid w:val="00F13B93"/>
    <w:rsid w:val="00F13C51"/>
    <w:rsid w:val="00F13C69"/>
    <w:rsid w:val="00F13EA6"/>
    <w:rsid w:val="00F13EC1"/>
    <w:rsid w:val="00F13F3E"/>
    <w:rsid w:val="00F146BF"/>
    <w:rsid w:val="00F14A61"/>
    <w:rsid w:val="00F14B6F"/>
    <w:rsid w:val="00F15095"/>
    <w:rsid w:val="00F150C0"/>
    <w:rsid w:val="00F153B6"/>
    <w:rsid w:val="00F156A7"/>
    <w:rsid w:val="00F15818"/>
    <w:rsid w:val="00F15C13"/>
    <w:rsid w:val="00F15C32"/>
    <w:rsid w:val="00F1658F"/>
    <w:rsid w:val="00F16D60"/>
    <w:rsid w:val="00F176B3"/>
    <w:rsid w:val="00F17AEB"/>
    <w:rsid w:val="00F17C93"/>
    <w:rsid w:val="00F2008B"/>
    <w:rsid w:val="00F20456"/>
    <w:rsid w:val="00F20A8E"/>
    <w:rsid w:val="00F20B04"/>
    <w:rsid w:val="00F20E25"/>
    <w:rsid w:val="00F2125E"/>
    <w:rsid w:val="00F21337"/>
    <w:rsid w:val="00F21E4B"/>
    <w:rsid w:val="00F21EA5"/>
    <w:rsid w:val="00F2218B"/>
    <w:rsid w:val="00F2252E"/>
    <w:rsid w:val="00F22874"/>
    <w:rsid w:val="00F22EB6"/>
    <w:rsid w:val="00F231A6"/>
    <w:rsid w:val="00F23443"/>
    <w:rsid w:val="00F23B3E"/>
    <w:rsid w:val="00F23B9E"/>
    <w:rsid w:val="00F23C0C"/>
    <w:rsid w:val="00F24388"/>
    <w:rsid w:val="00F24447"/>
    <w:rsid w:val="00F24CA8"/>
    <w:rsid w:val="00F24CF4"/>
    <w:rsid w:val="00F24DE2"/>
    <w:rsid w:val="00F24F39"/>
    <w:rsid w:val="00F25161"/>
    <w:rsid w:val="00F252CF"/>
    <w:rsid w:val="00F25588"/>
    <w:rsid w:val="00F256A4"/>
    <w:rsid w:val="00F257D1"/>
    <w:rsid w:val="00F25EE2"/>
    <w:rsid w:val="00F25F96"/>
    <w:rsid w:val="00F26EE4"/>
    <w:rsid w:val="00F27007"/>
    <w:rsid w:val="00F27123"/>
    <w:rsid w:val="00F27247"/>
    <w:rsid w:val="00F27F5B"/>
    <w:rsid w:val="00F30446"/>
    <w:rsid w:val="00F304E0"/>
    <w:rsid w:val="00F30512"/>
    <w:rsid w:val="00F30515"/>
    <w:rsid w:val="00F30709"/>
    <w:rsid w:val="00F30776"/>
    <w:rsid w:val="00F3092F"/>
    <w:rsid w:val="00F30AD2"/>
    <w:rsid w:val="00F31637"/>
    <w:rsid w:val="00F3170E"/>
    <w:rsid w:val="00F31878"/>
    <w:rsid w:val="00F322FC"/>
    <w:rsid w:val="00F32A86"/>
    <w:rsid w:val="00F32C74"/>
    <w:rsid w:val="00F32EB1"/>
    <w:rsid w:val="00F33E20"/>
    <w:rsid w:val="00F34481"/>
    <w:rsid w:val="00F345B7"/>
    <w:rsid w:val="00F34A7A"/>
    <w:rsid w:val="00F34C5F"/>
    <w:rsid w:val="00F35268"/>
    <w:rsid w:val="00F35301"/>
    <w:rsid w:val="00F3555E"/>
    <w:rsid w:val="00F359C1"/>
    <w:rsid w:val="00F359ED"/>
    <w:rsid w:val="00F36547"/>
    <w:rsid w:val="00F3697D"/>
    <w:rsid w:val="00F369D3"/>
    <w:rsid w:val="00F36CE2"/>
    <w:rsid w:val="00F370AC"/>
    <w:rsid w:val="00F3710F"/>
    <w:rsid w:val="00F3729A"/>
    <w:rsid w:val="00F37F77"/>
    <w:rsid w:val="00F40007"/>
    <w:rsid w:val="00F403E8"/>
    <w:rsid w:val="00F40566"/>
    <w:rsid w:val="00F408DD"/>
    <w:rsid w:val="00F40ABF"/>
    <w:rsid w:val="00F40D12"/>
    <w:rsid w:val="00F413F4"/>
    <w:rsid w:val="00F4175E"/>
    <w:rsid w:val="00F41A7B"/>
    <w:rsid w:val="00F4223A"/>
    <w:rsid w:val="00F426FF"/>
    <w:rsid w:val="00F427B3"/>
    <w:rsid w:val="00F42A4F"/>
    <w:rsid w:val="00F42BC0"/>
    <w:rsid w:val="00F437D2"/>
    <w:rsid w:val="00F4389A"/>
    <w:rsid w:val="00F4394D"/>
    <w:rsid w:val="00F439E5"/>
    <w:rsid w:val="00F4466B"/>
    <w:rsid w:val="00F44FDF"/>
    <w:rsid w:val="00F45086"/>
    <w:rsid w:val="00F45672"/>
    <w:rsid w:val="00F456F0"/>
    <w:rsid w:val="00F45914"/>
    <w:rsid w:val="00F46A7E"/>
    <w:rsid w:val="00F46ACF"/>
    <w:rsid w:val="00F46C8D"/>
    <w:rsid w:val="00F46CCE"/>
    <w:rsid w:val="00F470DB"/>
    <w:rsid w:val="00F4710F"/>
    <w:rsid w:val="00F4728F"/>
    <w:rsid w:val="00F47894"/>
    <w:rsid w:val="00F47A27"/>
    <w:rsid w:val="00F47E02"/>
    <w:rsid w:val="00F50611"/>
    <w:rsid w:val="00F50865"/>
    <w:rsid w:val="00F50C8F"/>
    <w:rsid w:val="00F51734"/>
    <w:rsid w:val="00F51C7D"/>
    <w:rsid w:val="00F51C98"/>
    <w:rsid w:val="00F51DCA"/>
    <w:rsid w:val="00F51F2C"/>
    <w:rsid w:val="00F5211A"/>
    <w:rsid w:val="00F5259B"/>
    <w:rsid w:val="00F5287A"/>
    <w:rsid w:val="00F52D6A"/>
    <w:rsid w:val="00F52EFA"/>
    <w:rsid w:val="00F532DE"/>
    <w:rsid w:val="00F53890"/>
    <w:rsid w:val="00F53C38"/>
    <w:rsid w:val="00F53CCF"/>
    <w:rsid w:val="00F53F0D"/>
    <w:rsid w:val="00F54881"/>
    <w:rsid w:val="00F54C4F"/>
    <w:rsid w:val="00F54DDE"/>
    <w:rsid w:val="00F551F7"/>
    <w:rsid w:val="00F5553B"/>
    <w:rsid w:val="00F5571D"/>
    <w:rsid w:val="00F55736"/>
    <w:rsid w:val="00F55A89"/>
    <w:rsid w:val="00F55BBF"/>
    <w:rsid w:val="00F55D6A"/>
    <w:rsid w:val="00F55ED3"/>
    <w:rsid w:val="00F56840"/>
    <w:rsid w:val="00F56CEF"/>
    <w:rsid w:val="00F56E13"/>
    <w:rsid w:val="00F56E4F"/>
    <w:rsid w:val="00F572F2"/>
    <w:rsid w:val="00F5753F"/>
    <w:rsid w:val="00F576CB"/>
    <w:rsid w:val="00F57A10"/>
    <w:rsid w:val="00F60176"/>
    <w:rsid w:val="00F603BE"/>
    <w:rsid w:val="00F60527"/>
    <w:rsid w:val="00F6093E"/>
    <w:rsid w:val="00F60AE0"/>
    <w:rsid w:val="00F60CF3"/>
    <w:rsid w:val="00F60D92"/>
    <w:rsid w:val="00F610E5"/>
    <w:rsid w:val="00F611AF"/>
    <w:rsid w:val="00F6183B"/>
    <w:rsid w:val="00F61E15"/>
    <w:rsid w:val="00F620CE"/>
    <w:rsid w:val="00F620DF"/>
    <w:rsid w:val="00F623C4"/>
    <w:rsid w:val="00F63195"/>
    <w:rsid w:val="00F633B4"/>
    <w:rsid w:val="00F63F8C"/>
    <w:rsid w:val="00F64083"/>
    <w:rsid w:val="00F6464F"/>
    <w:rsid w:val="00F64A78"/>
    <w:rsid w:val="00F64D88"/>
    <w:rsid w:val="00F6514B"/>
    <w:rsid w:val="00F655C4"/>
    <w:rsid w:val="00F6593D"/>
    <w:rsid w:val="00F65C6E"/>
    <w:rsid w:val="00F65D75"/>
    <w:rsid w:val="00F65F03"/>
    <w:rsid w:val="00F66302"/>
    <w:rsid w:val="00F666F4"/>
    <w:rsid w:val="00F675B6"/>
    <w:rsid w:val="00F676A8"/>
    <w:rsid w:val="00F67D79"/>
    <w:rsid w:val="00F7111A"/>
    <w:rsid w:val="00F711BB"/>
    <w:rsid w:val="00F7181D"/>
    <w:rsid w:val="00F71898"/>
    <w:rsid w:val="00F722BB"/>
    <w:rsid w:val="00F725AB"/>
    <w:rsid w:val="00F726AF"/>
    <w:rsid w:val="00F728D0"/>
    <w:rsid w:val="00F72DF7"/>
    <w:rsid w:val="00F7364B"/>
    <w:rsid w:val="00F7375D"/>
    <w:rsid w:val="00F73B66"/>
    <w:rsid w:val="00F73C3D"/>
    <w:rsid w:val="00F73DEA"/>
    <w:rsid w:val="00F73E23"/>
    <w:rsid w:val="00F743F7"/>
    <w:rsid w:val="00F74A34"/>
    <w:rsid w:val="00F74A6E"/>
    <w:rsid w:val="00F74FCD"/>
    <w:rsid w:val="00F75454"/>
    <w:rsid w:val="00F7568F"/>
    <w:rsid w:val="00F75E37"/>
    <w:rsid w:val="00F75E9B"/>
    <w:rsid w:val="00F75EE8"/>
    <w:rsid w:val="00F76152"/>
    <w:rsid w:val="00F7670A"/>
    <w:rsid w:val="00F76861"/>
    <w:rsid w:val="00F77329"/>
    <w:rsid w:val="00F77380"/>
    <w:rsid w:val="00F8010A"/>
    <w:rsid w:val="00F80842"/>
    <w:rsid w:val="00F80D33"/>
    <w:rsid w:val="00F812CD"/>
    <w:rsid w:val="00F8136E"/>
    <w:rsid w:val="00F8158D"/>
    <w:rsid w:val="00F81AFA"/>
    <w:rsid w:val="00F81D4E"/>
    <w:rsid w:val="00F81E70"/>
    <w:rsid w:val="00F829DE"/>
    <w:rsid w:val="00F82B33"/>
    <w:rsid w:val="00F82DA4"/>
    <w:rsid w:val="00F8321F"/>
    <w:rsid w:val="00F83422"/>
    <w:rsid w:val="00F835A0"/>
    <w:rsid w:val="00F83CED"/>
    <w:rsid w:val="00F83E16"/>
    <w:rsid w:val="00F83EE9"/>
    <w:rsid w:val="00F841CF"/>
    <w:rsid w:val="00F845D3"/>
    <w:rsid w:val="00F84673"/>
    <w:rsid w:val="00F846D3"/>
    <w:rsid w:val="00F84D38"/>
    <w:rsid w:val="00F84DCF"/>
    <w:rsid w:val="00F85096"/>
    <w:rsid w:val="00F8564B"/>
    <w:rsid w:val="00F85C2A"/>
    <w:rsid w:val="00F85FE3"/>
    <w:rsid w:val="00F8613B"/>
    <w:rsid w:val="00F86563"/>
    <w:rsid w:val="00F86A58"/>
    <w:rsid w:val="00F86E2E"/>
    <w:rsid w:val="00F87489"/>
    <w:rsid w:val="00F87B86"/>
    <w:rsid w:val="00F9058E"/>
    <w:rsid w:val="00F906E5"/>
    <w:rsid w:val="00F906EF"/>
    <w:rsid w:val="00F90818"/>
    <w:rsid w:val="00F90D48"/>
    <w:rsid w:val="00F910C8"/>
    <w:rsid w:val="00F9133B"/>
    <w:rsid w:val="00F916E7"/>
    <w:rsid w:val="00F917A2"/>
    <w:rsid w:val="00F91805"/>
    <w:rsid w:val="00F91DBA"/>
    <w:rsid w:val="00F9204B"/>
    <w:rsid w:val="00F9210C"/>
    <w:rsid w:val="00F9277C"/>
    <w:rsid w:val="00F9283C"/>
    <w:rsid w:val="00F92AC6"/>
    <w:rsid w:val="00F92C8C"/>
    <w:rsid w:val="00F92E42"/>
    <w:rsid w:val="00F92F46"/>
    <w:rsid w:val="00F9324C"/>
    <w:rsid w:val="00F93FF9"/>
    <w:rsid w:val="00F940E0"/>
    <w:rsid w:val="00F9410C"/>
    <w:rsid w:val="00F9417E"/>
    <w:rsid w:val="00F94391"/>
    <w:rsid w:val="00F94428"/>
    <w:rsid w:val="00F94503"/>
    <w:rsid w:val="00F951F3"/>
    <w:rsid w:val="00F954FE"/>
    <w:rsid w:val="00F959D6"/>
    <w:rsid w:val="00F95D8D"/>
    <w:rsid w:val="00F96A99"/>
    <w:rsid w:val="00F96B3E"/>
    <w:rsid w:val="00F96CE8"/>
    <w:rsid w:val="00F970ED"/>
    <w:rsid w:val="00F973CB"/>
    <w:rsid w:val="00F97D6B"/>
    <w:rsid w:val="00FA084E"/>
    <w:rsid w:val="00FA0A66"/>
    <w:rsid w:val="00FA0A90"/>
    <w:rsid w:val="00FA1537"/>
    <w:rsid w:val="00FA18E7"/>
    <w:rsid w:val="00FA1930"/>
    <w:rsid w:val="00FA1CF7"/>
    <w:rsid w:val="00FA225C"/>
    <w:rsid w:val="00FA22A0"/>
    <w:rsid w:val="00FA23E1"/>
    <w:rsid w:val="00FA31CA"/>
    <w:rsid w:val="00FA36B5"/>
    <w:rsid w:val="00FA411C"/>
    <w:rsid w:val="00FA4250"/>
    <w:rsid w:val="00FA43C2"/>
    <w:rsid w:val="00FA4488"/>
    <w:rsid w:val="00FA46E8"/>
    <w:rsid w:val="00FA4A7F"/>
    <w:rsid w:val="00FA4A9C"/>
    <w:rsid w:val="00FA4FBE"/>
    <w:rsid w:val="00FA51E9"/>
    <w:rsid w:val="00FA5340"/>
    <w:rsid w:val="00FA534D"/>
    <w:rsid w:val="00FA5489"/>
    <w:rsid w:val="00FA550E"/>
    <w:rsid w:val="00FA62B0"/>
    <w:rsid w:val="00FA65F7"/>
    <w:rsid w:val="00FA6AC3"/>
    <w:rsid w:val="00FA6B84"/>
    <w:rsid w:val="00FA70FE"/>
    <w:rsid w:val="00FA7C9C"/>
    <w:rsid w:val="00FB0067"/>
    <w:rsid w:val="00FB008A"/>
    <w:rsid w:val="00FB057C"/>
    <w:rsid w:val="00FB05ED"/>
    <w:rsid w:val="00FB0622"/>
    <w:rsid w:val="00FB07B0"/>
    <w:rsid w:val="00FB11CB"/>
    <w:rsid w:val="00FB1585"/>
    <w:rsid w:val="00FB1776"/>
    <w:rsid w:val="00FB1AC8"/>
    <w:rsid w:val="00FB1D1E"/>
    <w:rsid w:val="00FB207A"/>
    <w:rsid w:val="00FB2862"/>
    <w:rsid w:val="00FB28C6"/>
    <w:rsid w:val="00FB2DA6"/>
    <w:rsid w:val="00FB2E34"/>
    <w:rsid w:val="00FB3822"/>
    <w:rsid w:val="00FB3B57"/>
    <w:rsid w:val="00FB3C62"/>
    <w:rsid w:val="00FB3C71"/>
    <w:rsid w:val="00FB43F3"/>
    <w:rsid w:val="00FB444A"/>
    <w:rsid w:val="00FB47CC"/>
    <w:rsid w:val="00FB490F"/>
    <w:rsid w:val="00FB4969"/>
    <w:rsid w:val="00FB4BB0"/>
    <w:rsid w:val="00FB4D68"/>
    <w:rsid w:val="00FB51F1"/>
    <w:rsid w:val="00FB58F6"/>
    <w:rsid w:val="00FB591A"/>
    <w:rsid w:val="00FB5980"/>
    <w:rsid w:val="00FB5A3F"/>
    <w:rsid w:val="00FB5A81"/>
    <w:rsid w:val="00FB5AB3"/>
    <w:rsid w:val="00FB60D2"/>
    <w:rsid w:val="00FB6637"/>
    <w:rsid w:val="00FB668B"/>
    <w:rsid w:val="00FB6A0F"/>
    <w:rsid w:val="00FB6CA9"/>
    <w:rsid w:val="00FB6EB0"/>
    <w:rsid w:val="00FB78F6"/>
    <w:rsid w:val="00FB7934"/>
    <w:rsid w:val="00FB7B77"/>
    <w:rsid w:val="00FB7C03"/>
    <w:rsid w:val="00FB7C13"/>
    <w:rsid w:val="00FB7EDF"/>
    <w:rsid w:val="00FC0313"/>
    <w:rsid w:val="00FC0F4B"/>
    <w:rsid w:val="00FC12F3"/>
    <w:rsid w:val="00FC12FE"/>
    <w:rsid w:val="00FC159C"/>
    <w:rsid w:val="00FC1902"/>
    <w:rsid w:val="00FC1D71"/>
    <w:rsid w:val="00FC20FF"/>
    <w:rsid w:val="00FC212D"/>
    <w:rsid w:val="00FC238E"/>
    <w:rsid w:val="00FC24B0"/>
    <w:rsid w:val="00FC24C3"/>
    <w:rsid w:val="00FC2553"/>
    <w:rsid w:val="00FC28A2"/>
    <w:rsid w:val="00FC2A60"/>
    <w:rsid w:val="00FC3026"/>
    <w:rsid w:val="00FC316B"/>
    <w:rsid w:val="00FC33EA"/>
    <w:rsid w:val="00FC33EB"/>
    <w:rsid w:val="00FC380F"/>
    <w:rsid w:val="00FC3911"/>
    <w:rsid w:val="00FC3B74"/>
    <w:rsid w:val="00FC4135"/>
    <w:rsid w:val="00FC46A2"/>
    <w:rsid w:val="00FC4CDA"/>
    <w:rsid w:val="00FC5078"/>
    <w:rsid w:val="00FC54DD"/>
    <w:rsid w:val="00FC5571"/>
    <w:rsid w:val="00FC56D9"/>
    <w:rsid w:val="00FC571C"/>
    <w:rsid w:val="00FC5EF4"/>
    <w:rsid w:val="00FC5F18"/>
    <w:rsid w:val="00FC6334"/>
    <w:rsid w:val="00FC648D"/>
    <w:rsid w:val="00FC6EA5"/>
    <w:rsid w:val="00FC6FD5"/>
    <w:rsid w:val="00FC7470"/>
    <w:rsid w:val="00FC7640"/>
    <w:rsid w:val="00FC766C"/>
    <w:rsid w:val="00FC7A78"/>
    <w:rsid w:val="00FC7E9E"/>
    <w:rsid w:val="00FD00BC"/>
    <w:rsid w:val="00FD0569"/>
    <w:rsid w:val="00FD1AA4"/>
    <w:rsid w:val="00FD1F6B"/>
    <w:rsid w:val="00FD2191"/>
    <w:rsid w:val="00FD236F"/>
    <w:rsid w:val="00FD2552"/>
    <w:rsid w:val="00FD2913"/>
    <w:rsid w:val="00FD2B8F"/>
    <w:rsid w:val="00FD2F34"/>
    <w:rsid w:val="00FD34D5"/>
    <w:rsid w:val="00FD39B2"/>
    <w:rsid w:val="00FD3E10"/>
    <w:rsid w:val="00FD40F2"/>
    <w:rsid w:val="00FD4309"/>
    <w:rsid w:val="00FD45DE"/>
    <w:rsid w:val="00FD4E4C"/>
    <w:rsid w:val="00FD4EB1"/>
    <w:rsid w:val="00FD56BF"/>
    <w:rsid w:val="00FD59FE"/>
    <w:rsid w:val="00FD5A17"/>
    <w:rsid w:val="00FD615F"/>
    <w:rsid w:val="00FD65FF"/>
    <w:rsid w:val="00FD7132"/>
    <w:rsid w:val="00FD73BA"/>
    <w:rsid w:val="00FD74D6"/>
    <w:rsid w:val="00FD7BB4"/>
    <w:rsid w:val="00FD7D91"/>
    <w:rsid w:val="00FE028D"/>
    <w:rsid w:val="00FE0476"/>
    <w:rsid w:val="00FE0683"/>
    <w:rsid w:val="00FE107D"/>
    <w:rsid w:val="00FE13BC"/>
    <w:rsid w:val="00FE16F8"/>
    <w:rsid w:val="00FE18CF"/>
    <w:rsid w:val="00FE18DA"/>
    <w:rsid w:val="00FE1980"/>
    <w:rsid w:val="00FE1A28"/>
    <w:rsid w:val="00FE1E77"/>
    <w:rsid w:val="00FE2215"/>
    <w:rsid w:val="00FE23D6"/>
    <w:rsid w:val="00FE27DA"/>
    <w:rsid w:val="00FE2829"/>
    <w:rsid w:val="00FE28DE"/>
    <w:rsid w:val="00FE303F"/>
    <w:rsid w:val="00FE31E6"/>
    <w:rsid w:val="00FE32CF"/>
    <w:rsid w:val="00FE3A79"/>
    <w:rsid w:val="00FE3EFB"/>
    <w:rsid w:val="00FE409B"/>
    <w:rsid w:val="00FE4817"/>
    <w:rsid w:val="00FE4B15"/>
    <w:rsid w:val="00FE4B8D"/>
    <w:rsid w:val="00FE4BF1"/>
    <w:rsid w:val="00FE4CC5"/>
    <w:rsid w:val="00FE554F"/>
    <w:rsid w:val="00FE5DF6"/>
    <w:rsid w:val="00FE613A"/>
    <w:rsid w:val="00FE61DA"/>
    <w:rsid w:val="00FE61EB"/>
    <w:rsid w:val="00FE6546"/>
    <w:rsid w:val="00FE67F5"/>
    <w:rsid w:val="00FE684F"/>
    <w:rsid w:val="00FE7052"/>
    <w:rsid w:val="00FE719C"/>
    <w:rsid w:val="00FE71A9"/>
    <w:rsid w:val="00FE7596"/>
    <w:rsid w:val="00FF0301"/>
    <w:rsid w:val="00FF0879"/>
    <w:rsid w:val="00FF0EE7"/>
    <w:rsid w:val="00FF14B2"/>
    <w:rsid w:val="00FF1793"/>
    <w:rsid w:val="00FF1B74"/>
    <w:rsid w:val="00FF1CCE"/>
    <w:rsid w:val="00FF24B3"/>
    <w:rsid w:val="00FF25D2"/>
    <w:rsid w:val="00FF2799"/>
    <w:rsid w:val="00FF2C3E"/>
    <w:rsid w:val="00FF2E24"/>
    <w:rsid w:val="00FF2F3B"/>
    <w:rsid w:val="00FF3143"/>
    <w:rsid w:val="00FF328F"/>
    <w:rsid w:val="00FF3343"/>
    <w:rsid w:val="00FF33E0"/>
    <w:rsid w:val="00FF3719"/>
    <w:rsid w:val="00FF39F5"/>
    <w:rsid w:val="00FF3BC4"/>
    <w:rsid w:val="00FF4089"/>
    <w:rsid w:val="00FF4483"/>
    <w:rsid w:val="00FF45AB"/>
    <w:rsid w:val="00FF48E3"/>
    <w:rsid w:val="00FF4AA2"/>
    <w:rsid w:val="00FF4B23"/>
    <w:rsid w:val="00FF4F29"/>
    <w:rsid w:val="00FF503F"/>
    <w:rsid w:val="00FF524D"/>
    <w:rsid w:val="00FF53BF"/>
    <w:rsid w:val="00FF5431"/>
    <w:rsid w:val="00FF5473"/>
    <w:rsid w:val="00FF59B3"/>
    <w:rsid w:val="00FF5E58"/>
    <w:rsid w:val="00FF5EFA"/>
    <w:rsid w:val="00FF6308"/>
    <w:rsid w:val="00FF670C"/>
    <w:rsid w:val="00FF6939"/>
    <w:rsid w:val="00FF6A61"/>
    <w:rsid w:val="00FF6A71"/>
    <w:rsid w:val="00FF6ABE"/>
    <w:rsid w:val="00FF6B72"/>
    <w:rsid w:val="00FF6C25"/>
    <w:rsid w:val="00FF6C7A"/>
    <w:rsid w:val="00FF6F8D"/>
    <w:rsid w:val="00FF73FD"/>
    <w:rsid w:val="00FF7556"/>
    <w:rsid w:val="00FF76F3"/>
    <w:rsid w:val="00FF78C0"/>
    <w:rsid w:val="00FF7BED"/>
    <w:rsid w:val="00FF7C73"/>
    <w:rsid w:val="00FF7E12"/>
    <w:rsid w:val="00FF7F5C"/>
    <w:rsid w:val="0182D05B"/>
    <w:rsid w:val="0201B1EC"/>
    <w:rsid w:val="02AA3692"/>
    <w:rsid w:val="037C9193"/>
    <w:rsid w:val="0382C1CE"/>
    <w:rsid w:val="038DE7B7"/>
    <w:rsid w:val="04745B8A"/>
    <w:rsid w:val="04C781C9"/>
    <w:rsid w:val="050643A5"/>
    <w:rsid w:val="077C88AA"/>
    <w:rsid w:val="08BE16A7"/>
    <w:rsid w:val="093BC1DC"/>
    <w:rsid w:val="09BD800E"/>
    <w:rsid w:val="0AC3D52B"/>
    <w:rsid w:val="0AC748ED"/>
    <w:rsid w:val="0B0DDE0B"/>
    <w:rsid w:val="0DEEDC8A"/>
    <w:rsid w:val="0E04BF3B"/>
    <w:rsid w:val="0E6E1077"/>
    <w:rsid w:val="0E964380"/>
    <w:rsid w:val="0ED299DD"/>
    <w:rsid w:val="0EED2CFD"/>
    <w:rsid w:val="0EF575DA"/>
    <w:rsid w:val="0F28D2AC"/>
    <w:rsid w:val="1055B41A"/>
    <w:rsid w:val="10B73881"/>
    <w:rsid w:val="117264EA"/>
    <w:rsid w:val="138711B0"/>
    <w:rsid w:val="1580D82B"/>
    <w:rsid w:val="15BBC563"/>
    <w:rsid w:val="15DDD1F8"/>
    <w:rsid w:val="1676D602"/>
    <w:rsid w:val="16C910E8"/>
    <w:rsid w:val="16CDD6FB"/>
    <w:rsid w:val="17669964"/>
    <w:rsid w:val="1852FC23"/>
    <w:rsid w:val="18FEFE09"/>
    <w:rsid w:val="19478AE4"/>
    <w:rsid w:val="1978959E"/>
    <w:rsid w:val="1A53CA49"/>
    <w:rsid w:val="1B26ED6F"/>
    <w:rsid w:val="1BA538DF"/>
    <w:rsid w:val="1D3083B9"/>
    <w:rsid w:val="1DE7787F"/>
    <w:rsid w:val="1E43290F"/>
    <w:rsid w:val="1ECA5C2F"/>
    <w:rsid w:val="1F1BC9AB"/>
    <w:rsid w:val="1F3F5D36"/>
    <w:rsid w:val="1F42E455"/>
    <w:rsid w:val="1F5D0A87"/>
    <w:rsid w:val="1F6C6A96"/>
    <w:rsid w:val="217D0D4A"/>
    <w:rsid w:val="229B14C8"/>
    <w:rsid w:val="22BB20B7"/>
    <w:rsid w:val="22BEE225"/>
    <w:rsid w:val="22D4DBE4"/>
    <w:rsid w:val="22E34B71"/>
    <w:rsid w:val="23FB4B30"/>
    <w:rsid w:val="24084A1B"/>
    <w:rsid w:val="258D7AAC"/>
    <w:rsid w:val="25A5D837"/>
    <w:rsid w:val="260CC410"/>
    <w:rsid w:val="265BB7A4"/>
    <w:rsid w:val="27298512"/>
    <w:rsid w:val="27A157A8"/>
    <w:rsid w:val="27FE8E23"/>
    <w:rsid w:val="2868687B"/>
    <w:rsid w:val="288FA048"/>
    <w:rsid w:val="292E9641"/>
    <w:rsid w:val="2973A119"/>
    <w:rsid w:val="29B5AFFB"/>
    <w:rsid w:val="2A5963EB"/>
    <w:rsid w:val="2ACC8D53"/>
    <w:rsid w:val="2BDF6E77"/>
    <w:rsid w:val="2D5EE6C4"/>
    <w:rsid w:val="2DA93B83"/>
    <w:rsid w:val="2EA6F981"/>
    <w:rsid w:val="2F0A8D60"/>
    <w:rsid w:val="2F1E5F67"/>
    <w:rsid w:val="2F57112D"/>
    <w:rsid w:val="2F68361E"/>
    <w:rsid w:val="2FCE2AC6"/>
    <w:rsid w:val="30ED4352"/>
    <w:rsid w:val="3162B2B2"/>
    <w:rsid w:val="31B18287"/>
    <w:rsid w:val="31BA600C"/>
    <w:rsid w:val="31D91BB3"/>
    <w:rsid w:val="31D98BBB"/>
    <w:rsid w:val="31EAE76D"/>
    <w:rsid w:val="324086BA"/>
    <w:rsid w:val="329BC8E5"/>
    <w:rsid w:val="33D7944D"/>
    <w:rsid w:val="34017F0B"/>
    <w:rsid w:val="34518990"/>
    <w:rsid w:val="346A396D"/>
    <w:rsid w:val="34B54F17"/>
    <w:rsid w:val="35316509"/>
    <w:rsid w:val="35C08CC1"/>
    <w:rsid w:val="3655447E"/>
    <w:rsid w:val="36ADE0F9"/>
    <w:rsid w:val="378EE5BD"/>
    <w:rsid w:val="3A0C88DD"/>
    <w:rsid w:val="3A2CD496"/>
    <w:rsid w:val="3B09C627"/>
    <w:rsid w:val="3B716E4D"/>
    <w:rsid w:val="3C342CAD"/>
    <w:rsid w:val="3C85AF22"/>
    <w:rsid w:val="3E7F96C7"/>
    <w:rsid w:val="3E913D57"/>
    <w:rsid w:val="3F3C6F58"/>
    <w:rsid w:val="3FFE76C4"/>
    <w:rsid w:val="4032E0FD"/>
    <w:rsid w:val="413354BA"/>
    <w:rsid w:val="428823CB"/>
    <w:rsid w:val="42AFD8A5"/>
    <w:rsid w:val="4330F714"/>
    <w:rsid w:val="43E6D40E"/>
    <w:rsid w:val="447C41F8"/>
    <w:rsid w:val="449E759B"/>
    <w:rsid w:val="458809F9"/>
    <w:rsid w:val="4589A828"/>
    <w:rsid w:val="45A2A84C"/>
    <w:rsid w:val="45B760B4"/>
    <w:rsid w:val="45C93C0A"/>
    <w:rsid w:val="4620BC0B"/>
    <w:rsid w:val="46316346"/>
    <w:rsid w:val="4650DCD8"/>
    <w:rsid w:val="469D64E4"/>
    <w:rsid w:val="472BCF4A"/>
    <w:rsid w:val="474B0C37"/>
    <w:rsid w:val="479E9770"/>
    <w:rsid w:val="47A875FB"/>
    <w:rsid w:val="4839DF4E"/>
    <w:rsid w:val="48DC7EFE"/>
    <w:rsid w:val="49565363"/>
    <w:rsid w:val="49B349DF"/>
    <w:rsid w:val="4A4A24A8"/>
    <w:rsid w:val="4A9118E8"/>
    <w:rsid w:val="4ABA9795"/>
    <w:rsid w:val="4AC5B4D8"/>
    <w:rsid w:val="4AF0921D"/>
    <w:rsid w:val="4BCAEE23"/>
    <w:rsid w:val="4C50DEA7"/>
    <w:rsid w:val="4DB51879"/>
    <w:rsid w:val="4F4690AD"/>
    <w:rsid w:val="4FC98ED7"/>
    <w:rsid w:val="508D44D2"/>
    <w:rsid w:val="516BA36A"/>
    <w:rsid w:val="5190E01F"/>
    <w:rsid w:val="522FC26B"/>
    <w:rsid w:val="523058BD"/>
    <w:rsid w:val="526F0EBF"/>
    <w:rsid w:val="535540FC"/>
    <w:rsid w:val="539BD37F"/>
    <w:rsid w:val="547F5EB8"/>
    <w:rsid w:val="54C4716A"/>
    <w:rsid w:val="54CD5B50"/>
    <w:rsid w:val="55767D7F"/>
    <w:rsid w:val="55E89428"/>
    <w:rsid w:val="56526B8B"/>
    <w:rsid w:val="5694EC6D"/>
    <w:rsid w:val="594BFC6E"/>
    <w:rsid w:val="5964B491"/>
    <w:rsid w:val="5A9C3E88"/>
    <w:rsid w:val="5B9EA915"/>
    <w:rsid w:val="5BB296EC"/>
    <w:rsid w:val="5BE492FA"/>
    <w:rsid w:val="5C2F914A"/>
    <w:rsid w:val="5C355086"/>
    <w:rsid w:val="5CE62424"/>
    <w:rsid w:val="5E8ED626"/>
    <w:rsid w:val="5F1CA7AD"/>
    <w:rsid w:val="60D20E50"/>
    <w:rsid w:val="615BB71D"/>
    <w:rsid w:val="623B4C4A"/>
    <w:rsid w:val="62D19EC8"/>
    <w:rsid w:val="62D9D479"/>
    <w:rsid w:val="63DD11B9"/>
    <w:rsid w:val="63F215CE"/>
    <w:rsid w:val="643C3BF5"/>
    <w:rsid w:val="64783C75"/>
    <w:rsid w:val="648B714C"/>
    <w:rsid w:val="64D206DA"/>
    <w:rsid w:val="6532FDA1"/>
    <w:rsid w:val="6659AF41"/>
    <w:rsid w:val="669D2535"/>
    <w:rsid w:val="66F3B740"/>
    <w:rsid w:val="679657CE"/>
    <w:rsid w:val="67E36099"/>
    <w:rsid w:val="683700F3"/>
    <w:rsid w:val="6936AB24"/>
    <w:rsid w:val="6A434650"/>
    <w:rsid w:val="6AD7193A"/>
    <w:rsid w:val="6AE7EC8B"/>
    <w:rsid w:val="6DEBFAD6"/>
    <w:rsid w:val="6E7D7726"/>
    <w:rsid w:val="6EBEA102"/>
    <w:rsid w:val="6EEB7FC6"/>
    <w:rsid w:val="6F802904"/>
    <w:rsid w:val="700BA1F9"/>
    <w:rsid w:val="7178AA7D"/>
    <w:rsid w:val="72771757"/>
    <w:rsid w:val="733203F1"/>
    <w:rsid w:val="73F0EE4B"/>
    <w:rsid w:val="7406EF79"/>
    <w:rsid w:val="740A3A4B"/>
    <w:rsid w:val="743F0F68"/>
    <w:rsid w:val="7522A17F"/>
    <w:rsid w:val="7551EDE8"/>
    <w:rsid w:val="7574E168"/>
    <w:rsid w:val="761072FD"/>
    <w:rsid w:val="766FF203"/>
    <w:rsid w:val="769CBDC0"/>
    <w:rsid w:val="76C80A82"/>
    <w:rsid w:val="779B10DC"/>
    <w:rsid w:val="77BDA0C1"/>
    <w:rsid w:val="7817D612"/>
    <w:rsid w:val="78A03236"/>
    <w:rsid w:val="78DD49D2"/>
    <w:rsid w:val="795B1F96"/>
    <w:rsid w:val="796B4869"/>
    <w:rsid w:val="7A09E296"/>
    <w:rsid w:val="7A0CE615"/>
    <w:rsid w:val="7A6F5401"/>
    <w:rsid w:val="7A97739E"/>
    <w:rsid w:val="7E004FA7"/>
    <w:rsid w:val="7E4A71DF"/>
    <w:rsid w:val="7F18BCCD"/>
    <w:rsid w:val="7F6861D4"/>
    <w:rsid w:val="7FCB67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556B1A"/>
  <w15:docId w15:val="{8614E5B5-3666-4D1F-B1CE-7BFDD4635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6A0"/>
    <w:rPr>
      <w:rFonts w:ascii="Arial" w:hAnsi="Arial"/>
      <w:sz w:val="22"/>
    </w:rPr>
  </w:style>
  <w:style w:type="paragraph" w:styleId="Heading1">
    <w:name w:val="heading 1"/>
    <w:basedOn w:val="Normal"/>
    <w:next w:val="Normal"/>
    <w:link w:val="Heading1Char"/>
    <w:qFormat/>
    <w:rsid w:val="007C6113"/>
    <w:pPr>
      <w:keepNext/>
      <w:jc w:val="center"/>
      <w:outlineLvl w:val="0"/>
    </w:pPr>
    <w:rPr>
      <w:b/>
    </w:rPr>
  </w:style>
  <w:style w:type="paragraph" w:styleId="Heading2">
    <w:name w:val="heading 2"/>
    <w:basedOn w:val="Normal"/>
    <w:next w:val="Normal"/>
    <w:link w:val="Heading2Char"/>
    <w:qFormat/>
    <w:rsid w:val="007C6113"/>
    <w:pPr>
      <w:keepNext/>
      <w:ind w:left="1800" w:hanging="540"/>
      <w:jc w:val="center"/>
      <w:outlineLvl w:val="1"/>
    </w:pPr>
    <w:rPr>
      <w:b/>
    </w:rPr>
  </w:style>
  <w:style w:type="paragraph" w:styleId="Heading3">
    <w:name w:val="heading 3"/>
    <w:basedOn w:val="Normal"/>
    <w:next w:val="Normal"/>
    <w:link w:val="Heading3Char"/>
    <w:qFormat/>
    <w:rsid w:val="007C6113"/>
    <w:pPr>
      <w:keepNext/>
      <w:tabs>
        <w:tab w:val="left" w:pos="11520"/>
        <w:tab w:val="left" w:pos="12600"/>
      </w:tabs>
      <w:ind w:left="1260" w:hanging="540"/>
      <w:jc w:val="center"/>
      <w:outlineLvl w:val="2"/>
    </w:pPr>
    <w:rPr>
      <w:b/>
      <w:sz w:val="20"/>
    </w:rPr>
  </w:style>
  <w:style w:type="paragraph" w:styleId="Heading4">
    <w:name w:val="heading 4"/>
    <w:basedOn w:val="Normal"/>
    <w:next w:val="Normal"/>
    <w:link w:val="Heading4Char"/>
    <w:qFormat/>
    <w:rsid w:val="007C6113"/>
    <w:pPr>
      <w:keepNext/>
      <w:ind w:right="-90"/>
      <w:jc w:val="center"/>
      <w:outlineLvl w:val="3"/>
    </w:pPr>
    <w:rPr>
      <w:sz w:val="20"/>
    </w:rPr>
  </w:style>
  <w:style w:type="paragraph" w:styleId="Heading5">
    <w:name w:val="heading 5"/>
    <w:basedOn w:val="Normal"/>
    <w:next w:val="Normal"/>
    <w:link w:val="Heading5Char"/>
    <w:qFormat/>
    <w:rsid w:val="007C6113"/>
    <w:pPr>
      <w:keepNext/>
      <w:tabs>
        <w:tab w:val="decimal" w:pos="510"/>
      </w:tabs>
      <w:outlineLvl w:val="4"/>
    </w:pPr>
    <w:rPr>
      <w:sz w:val="20"/>
      <w:u w:val="single"/>
    </w:rPr>
  </w:style>
  <w:style w:type="paragraph" w:styleId="Heading6">
    <w:name w:val="heading 6"/>
    <w:basedOn w:val="Normal"/>
    <w:next w:val="Normal"/>
    <w:link w:val="Heading6Char"/>
    <w:qFormat/>
    <w:rsid w:val="007C6113"/>
    <w:pPr>
      <w:keepNext/>
      <w:ind w:right="-90"/>
      <w:jc w:val="center"/>
      <w:outlineLvl w:val="5"/>
    </w:pPr>
    <w:rPr>
      <w:sz w:val="20"/>
      <w:u w:val="single"/>
    </w:rPr>
  </w:style>
  <w:style w:type="paragraph" w:styleId="Heading7">
    <w:name w:val="heading 7"/>
    <w:basedOn w:val="Normal"/>
    <w:next w:val="Normal"/>
    <w:link w:val="Heading7Char"/>
    <w:qFormat/>
    <w:rsid w:val="007C6113"/>
    <w:pPr>
      <w:keepNext/>
      <w:outlineLvl w:val="6"/>
    </w:pPr>
    <w:rPr>
      <w:b/>
      <w:sz w:val="20"/>
    </w:rPr>
  </w:style>
  <w:style w:type="paragraph" w:styleId="Heading8">
    <w:name w:val="heading 8"/>
    <w:basedOn w:val="Normal"/>
    <w:next w:val="Normal"/>
    <w:link w:val="Heading8Char"/>
    <w:qFormat/>
    <w:rsid w:val="007C6113"/>
    <w:pPr>
      <w:keepNext/>
      <w:jc w:val="center"/>
      <w:outlineLvl w:val="7"/>
    </w:pPr>
    <w:rPr>
      <w:b/>
      <w:sz w:val="20"/>
    </w:rPr>
  </w:style>
  <w:style w:type="paragraph" w:styleId="Heading9">
    <w:name w:val="heading 9"/>
    <w:basedOn w:val="Normal"/>
    <w:next w:val="Normal"/>
    <w:link w:val="Heading9Char"/>
    <w:qFormat/>
    <w:rsid w:val="007C6113"/>
    <w:pPr>
      <w:keepNext/>
      <w:ind w:right="-108"/>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C6113"/>
    <w:pPr>
      <w:tabs>
        <w:tab w:val="center" w:pos="4680"/>
        <w:tab w:val="right" w:pos="9360"/>
      </w:tabs>
    </w:pPr>
  </w:style>
  <w:style w:type="paragraph" w:styleId="Footer">
    <w:name w:val="footer"/>
    <w:basedOn w:val="Normal"/>
    <w:link w:val="FooterChar"/>
    <w:uiPriority w:val="99"/>
    <w:unhideWhenUsed/>
    <w:rsid w:val="007C6113"/>
    <w:pPr>
      <w:tabs>
        <w:tab w:val="center" w:pos="4680"/>
        <w:tab w:val="right" w:pos="9360"/>
      </w:tabs>
    </w:pPr>
  </w:style>
  <w:style w:type="table" w:styleId="TableGrid">
    <w:name w:val="Table Grid"/>
    <w:basedOn w:val="TableNormal"/>
    <w:rsid w:val="00B10C1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97998"/>
    <w:rPr>
      <w:color w:val="0000FF"/>
      <w:u w:val="single"/>
    </w:rPr>
  </w:style>
  <w:style w:type="paragraph" w:styleId="BodyText2">
    <w:name w:val="Body Text 2"/>
    <w:basedOn w:val="Normal"/>
    <w:link w:val="BodyText2Char"/>
    <w:rsid w:val="007C6113"/>
    <w:pPr>
      <w:tabs>
        <w:tab w:val="decimal" w:pos="606"/>
      </w:tabs>
    </w:pPr>
    <w:rPr>
      <w:rFonts w:ascii="Times New Roman" w:hAnsi="Times New Roman"/>
      <w:b/>
    </w:rPr>
  </w:style>
  <w:style w:type="character" w:customStyle="1" w:styleId="BodyText2Char">
    <w:name w:val="Body Text 2 Char"/>
    <w:basedOn w:val="DefaultParagraphFont"/>
    <w:link w:val="BodyText2"/>
    <w:rsid w:val="00A97998"/>
    <w:rPr>
      <w:b/>
      <w:sz w:val="22"/>
    </w:rPr>
  </w:style>
  <w:style w:type="paragraph" w:styleId="BodyText">
    <w:name w:val="Body Text"/>
    <w:basedOn w:val="Normal"/>
    <w:link w:val="BodyTextChar"/>
    <w:rsid w:val="007C6113"/>
    <w:pPr>
      <w:jc w:val="both"/>
    </w:pPr>
  </w:style>
  <w:style w:type="character" w:customStyle="1" w:styleId="BodyTextChar">
    <w:name w:val="Body Text Char"/>
    <w:basedOn w:val="DefaultParagraphFont"/>
    <w:link w:val="BodyText"/>
    <w:rsid w:val="00A97998"/>
    <w:rPr>
      <w:rFonts w:ascii="Arial" w:hAnsi="Arial"/>
      <w:sz w:val="22"/>
    </w:rPr>
  </w:style>
  <w:style w:type="paragraph" w:styleId="Title">
    <w:name w:val="Title"/>
    <w:basedOn w:val="Normal"/>
    <w:link w:val="TitleChar"/>
    <w:qFormat/>
    <w:rsid w:val="006D7D43"/>
    <w:pPr>
      <w:jc w:val="center"/>
    </w:pPr>
    <w:rPr>
      <w:rFonts w:ascii="Times New Roman" w:hAnsi="Times New Roman"/>
      <w:b/>
      <w:bCs/>
      <w:sz w:val="28"/>
    </w:rPr>
  </w:style>
  <w:style w:type="character" w:customStyle="1" w:styleId="TitleChar">
    <w:name w:val="Title Char"/>
    <w:basedOn w:val="DefaultParagraphFont"/>
    <w:link w:val="Title"/>
    <w:rsid w:val="006D7D43"/>
    <w:rPr>
      <w:b/>
      <w:bCs/>
      <w:sz w:val="28"/>
    </w:rPr>
  </w:style>
  <w:style w:type="character" w:customStyle="1" w:styleId="Heading1Char">
    <w:name w:val="Heading 1 Char"/>
    <w:basedOn w:val="DefaultParagraphFont"/>
    <w:link w:val="Heading1"/>
    <w:rsid w:val="00E80F88"/>
    <w:rPr>
      <w:rFonts w:ascii="Arial" w:hAnsi="Arial"/>
      <w:b/>
      <w:sz w:val="22"/>
    </w:rPr>
  </w:style>
  <w:style w:type="character" w:customStyle="1" w:styleId="Heading2Char">
    <w:name w:val="Heading 2 Char"/>
    <w:basedOn w:val="DefaultParagraphFont"/>
    <w:link w:val="Heading2"/>
    <w:rsid w:val="00E80F88"/>
    <w:rPr>
      <w:rFonts w:ascii="Arial" w:hAnsi="Arial"/>
      <w:b/>
      <w:sz w:val="22"/>
    </w:rPr>
  </w:style>
  <w:style w:type="character" w:customStyle="1" w:styleId="Heading3Char">
    <w:name w:val="Heading 3 Char"/>
    <w:basedOn w:val="DefaultParagraphFont"/>
    <w:link w:val="Heading3"/>
    <w:rsid w:val="00E80F88"/>
    <w:rPr>
      <w:rFonts w:ascii="Arial" w:hAnsi="Arial"/>
      <w:b/>
    </w:rPr>
  </w:style>
  <w:style w:type="character" w:customStyle="1" w:styleId="Heading4Char">
    <w:name w:val="Heading 4 Char"/>
    <w:basedOn w:val="DefaultParagraphFont"/>
    <w:link w:val="Heading4"/>
    <w:rsid w:val="00E80F88"/>
    <w:rPr>
      <w:rFonts w:ascii="Arial" w:hAnsi="Arial"/>
    </w:rPr>
  </w:style>
  <w:style w:type="character" w:customStyle="1" w:styleId="Heading5Char">
    <w:name w:val="Heading 5 Char"/>
    <w:basedOn w:val="DefaultParagraphFont"/>
    <w:link w:val="Heading5"/>
    <w:rsid w:val="00E80F88"/>
    <w:rPr>
      <w:rFonts w:ascii="Arial" w:hAnsi="Arial"/>
      <w:u w:val="single"/>
    </w:rPr>
  </w:style>
  <w:style w:type="character" w:customStyle="1" w:styleId="Heading6Char">
    <w:name w:val="Heading 6 Char"/>
    <w:basedOn w:val="DefaultParagraphFont"/>
    <w:link w:val="Heading6"/>
    <w:rsid w:val="00E80F88"/>
    <w:rPr>
      <w:rFonts w:ascii="Arial" w:hAnsi="Arial"/>
      <w:u w:val="single"/>
    </w:rPr>
  </w:style>
  <w:style w:type="character" w:customStyle="1" w:styleId="Heading7Char">
    <w:name w:val="Heading 7 Char"/>
    <w:basedOn w:val="DefaultParagraphFont"/>
    <w:link w:val="Heading7"/>
    <w:rsid w:val="00E80F88"/>
    <w:rPr>
      <w:rFonts w:ascii="Arial" w:hAnsi="Arial"/>
      <w:b/>
    </w:rPr>
  </w:style>
  <w:style w:type="character" w:customStyle="1" w:styleId="Heading8Char">
    <w:name w:val="Heading 8 Char"/>
    <w:basedOn w:val="DefaultParagraphFont"/>
    <w:link w:val="Heading8"/>
    <w:rsid w:val="00E80F88"/>
    <w:rPr>
      <w:rFonts w:ascii="Arial" w:hAnsi="Arial"/>
      <w:b/>
    </w:rPr>
  </w:style>
  <w:style w:type="character" w:customStyle="1" w:styleId="Heading9Char">
    <w:name w:val="Heading 9 Char"/>
    <w:basedOn w:val="DefaultParagraphFont"/>
    <w:link w:val="Heading9"/>
    <w:rsid w:val="00E80F88"/>
    <w:rPr>
      <w:rFonts w:ascii="Arial" w:hAnsi="Arial"/>
      <w:b/>
    </w:rPr>
  </w:style>
  <w:style w:type="character" w:styleId="PageNumber">
    <w:name w:val="page number"/>
    <w:basedOn w:val="LineNumber"/>
    <w:rsid w:val="00E80F88"/>
  </w:style>
  <w:style w:type="character" w:styleId="LineNumber">
    <w:name w:val="line number"/>
    <w:basedOn w:val="DefaultParagraphFont"/>
    <w:rsid w:val="00E80F88"/>
  </w:style>
  <w:style w:type="paragraph" w:styleId="Closing">
    <w:name w:val="Closing"/>
    <w:basedOn w:val="Normal"/>
    <w:link w:val="ClosingChar"/>
    <w:rsid w:val="00E80F88"/>
    <w:pPr>
      <w:ind w:left="5040"/>
    </w:pPr>
  </w:style>
  <w:style w:type="character" w:customStyle="1" w:styleId="ClosingChar">
    <w:name w:val="Closing Char"/>
    <w:basedOn w:val="DefaultParagraphFont"/>
    <w:link w:val="Closing"/>
    <w:rsid w:val="00E80F88"/>
    <w:rPr>
      <w:rFonts w:ascii="Arial" w:hAnsi="Arial"/>
      <w:sz w:val="22"/>
    </w:rPr>
  </w:style>
  <w:style w:type="paragraph" w:styleId="BlockText">
    <w:name w:val="Block Text"/>
    <w:basedOn w:val="Normal"/>
    <w:rsid w:val="00E80F88"/>
    <w:pPr>
      <w:tabs>
        <w:tab w:val="left" w:pos="1800"/>
        <w:tab w:val="left" w:pos="2340"/>
        <w:tab w:val="left" w:pos="2880"/>
        <w:tab w:val="left" w:leader="dot" w:pos="8280"/>
      </w:tabs>
      <w:ind w:left="2880" w:right="-36" w:hanging="540"/>
      <w:jc w:val="both"/>
    </w:pPr>
  </w:style>
  <w:style w:type="paragraph" w:styleId="DocumentMap">
    <w:name w:val="Document Map"/>
    <w:basedOn w:val="Normal"/>
    <w:link w:val="DocumentMapChar"/>
    <w:rsid w:val="00E80F88"/>
    <w:pPr>
      <w:shd w:val="clear" w:color="auto" w:fill="000080"/>
    </w:pPr>
    <w:rPr>
      <w:rFonts w:ascii="Tahoma" w:hAnsi="Tahoma"/>
    </w:rPr>
  </w:style>
  <w:style w:type="character" w:customStyle="1" w:styleId="DocumentMapChar">
    <w:name w:val="Document Map Char"/>
    <w:basedOn w:val="DefaultParagraphFont"/>
    <w:link w:val="DocumentMap"/>
    <w:rsid w:val="00E80F88"/>
    <w:rPr>
      <w:rFonts w:ascii="Tahoma" w:hAnsi="Tahoma"/>
      <w:sz w:val="22"/>
      <w:shd w:val="clear" w:color="auto" w:fill="000080"/>
    </w:rPr>
  </w:style>
  <w:style w:type="paragraph" w:styleId="BodyTextIndent">
    <w:name w:val="Body Text Indent"/>
    <w:basedOn w:val="Normal"/>
    <w:link w:val="BodyTextIndentChar"/>
    <w:rsid w:val="007C6113"/>
    <w:pPr>
      <w:ind w:left="720"/>
      <w:jc w:val="both"/>
    </w:pPr>
  </w:style>
  <w:style w:type="character" w:customStyle="1" w:styleId="BodyTextIndentChar">
    <w:name w:val="Body Text Indent Char"/>
    <w:basedOn w:val="DefaultParagraphFont"/>
    <w:link w:val="BodyTextIndent"/>
    <w:rsid w:val="00E80F88"/>
    <w:rPr>
      <w:rFonts w:ascii="Arial" w:hAnsi="Arial"/>
      <w:sz w:val="22"/>
    </w:rPr>
  </w:style>
  <w:style w:type="paragraph" w:styleId="BodyTextIndent2">
    <w:name w:val="Body Text Indent 2"/>
    <w:basedOn w:val="Normal"/>
    <w:link w:val="BodyTextIndent2Char"/>
    <w:rsid w:val="007C6113"/>
    <w:pPr>
      <w:pBdr>
        <w:left w:val="single" w:sz="4" w:space="4" w:color="auto"/>
      </w:pBdr>
      <w:tabs>
        <w:tab w:val="left" w:pos="0"/>
      </w:tabs>
      <w:ind w:hanging="720"/>
      <w:jc w:val="both"/>
    </w:pPr>
  </w:style>
  <w:style w:type="character" w:customStyle="1" w:styleId="BodyTextIndent2Char">
    <w:name w:val="Body Text Indent 2 Char"/>
    <w:basedOn w:val="DefaultParagraphFont"/>
    <w:link w:val="BodyTextIndent2"/>
    <w:rsid w:val="00E80F88"/>
    <w:rPr>
      <w:rFonts w:ascii="Arial" w:hAnsi="Arial"/>
      <w:sz w:val="22"/>
    </w:rPr>
  </w:style>
  <w:style w:type="paragraph" w:styleId="BodyTextIndent3">
    <w:name w:val="Body Text Indent 3"/>
    <w:basedOn w:val="Normal"/>
    <w:link w:val="BodyTextIndent3Char"/>
    <w:rsid w:val="007C6113"/>
    <w:pPr>
      <w:pBdr>
        <w:left w:val="single" w:sz="4" w:space="4" w:color="auto"/>
      </w:pBdr>
      <w:tabs>
        <w:tab w:val="left" w:pos="1440"/>
      </w:tabs>
      <w:ind w:left="1440" w:hanging="2160"/>
      <w:jc w:val="both"/>
    </w:pPr>
  </w:style>
  <w:style w:type="character" w:customStyle="1" w:styleId="BodyTextIndent3Char">
    <w:name w:val="Body Text Indent 3 Char"/>
    <w:basedOn w:val="DefaultParagraphFont"/>
    <w:link w:val="BodyTextIndent3"/>
    <w:rsid w:val="00E80F88"/>
    <w:rPr>
      <w:rFonts w:ascii="Arial" w:hAnsi="Arial"/>
      <w:sz w:val="22"/>
    </w:rPr>
  </w:style>
  <w:style w:type="paragraph" w:styleId="Subtitle">
    <w:name w:val="Subtitle"/>
    <w:basedOn w:val="Normal"/>
    <w:link w:val="SubtitleChar"/>
    <w:qFormat/>
    <w:rsid w:val="00E80F88"/>
    <w:pPr>
      <w:jc w:val="center"/>
    </w:pPr>
    <w:rPr>
      <w:sz w:val="28"/>
    </w:rPr>
  </w:style>
  <w:style w:type="character" w:customStyle="1" w:styleId="SubtitleChar">
    <w:name w:val="Subtitle Char"/>
    <w:basedOn w:val="DefaultParagraphFont"/>
    <w:link w:val="Subtitle"/>
    <w:rsid w:val="00E80F88"/>
    <w:rPr>
      <w:rFonts w:ascii="Arial" w:hAnsi="Arial"/>
      <w:sz w:val="28"/>
      <w:szCs w:val="24"/>
    </w:rPr>
  </w:style>
  <w:style w:type="paragraph" w:styleId="BodyText3">
    <w:name w:val="Body Text 3"/>
    <w:basedOn w:val="Normal"/>
    <w:link w:val="BodyText3Char"/>
    <w:rsid w:val="00E80F88"/>
    <w:pPr>
      <w:tabs>
        <w:tab w:val="left" w:pos="720"/>
        <w:tab w:val="left" w:pos="1800"/>
        <w:tab w:val="left" w:pos="2520"/>
        <w:tab w:val="left" w:pos="3240"/>
        <w:tab w:val="left" w:pos="3960"/>
        <w:tab w:val="left" w:pos="4680"/>
      </w:tabs>
      <w:ind w:right="-36"/>
    </w:pPr>
    <w:rPr>
      <w:rFonts w:ascii="Times New Roman" w:hAnsi="Times New Roman"/>
    </w:rPr>
  </w:style>
  <w:style w:type="character" w:customStyle="1" w:styleId="BodyText3Char">
    <w:name w:val="Body Text 3 Char"/>
    <w:basedOn w:val="DefaultParagraphFont"/>
    <w:link w:val="BodyText3"/>
    <w:rsid w:val="00E80F88"/>
    <w:rPr>
      <w:sz w:val="22"/>
    </w:rPr>
  </w:style>
  <w:style w:type="paragraph" w:styleId="ListParagraph">
    <w:name w:val="List Paragraph"/>
    <w:basedOn w:val="Normal"/>
    <w:uiPriority w:val="34"/>
    <w:qFormat/>
    <w:rsid w:val="00E80F88"/>
    <w:pPr>
      <w:ind w:left="720"/>
      <w:contextualSpacing/>
    </w:pPr>
  </w:style>
  <w:style w:type="paragraph" w:styleId="BalloonText">
    <w:name w:val="Balloon Text"/>
    <w:basedOn w:val="Normal"/>
    <w:link w:val="BalloonTextChar"/>
    <w:rsid w:val="00E80F88"/>
    <w:rPr>
      <w:rFonts w:ascii="Tahoma" w:hAnsi="Tahoma" w:cs="Tahoma"/>
      <w:sz w:val="16"/>
      <w:szCs w:val="16"/>
    </w:rPr>
  </w:style>
  <w:style w:type="character" w:customStyle="1" w:styleId="BalloonTextChar">
    <w:name w:val="Balloon Text Char"/>
    <w:basedOn w:val="DefaultParagraphFont"/>
    <w:link w:val="BalloonText"/>
    <w:rsid w:val="00E80F88"/>
    <w:rPr>
      <w:rFonts w:ascii="Tahoma" w:hAnsi="Tahoma" w:cs="Tahoma"/>
      <w:sz w:val="16"/>
      <w:szCs w:val="16"/>
    </w:rPr>
  </w:style>
  <w:style w:type="character" w:styleId="CommentReference">
    <w:name w:val="annotation reference"/>
    <w:basedOn w:val="DefaultParagraphFont"/>
    <w:rsid w:val="00E80F88"/>
    <w:rPr>
      <w:sz w:val="16"/>
      <w:szCs w:val="16"/>
    </w:rPr>
  </w:style>
  <w:style w:type="paragraph" w:styleId="CommentText">
    <w:name w:val="annotation text"/>
    <w:basedOn w:val="Normal"/>
    <w:link w:val="CommentTextChar"/>
    <w:rsid w:val="00E80F88"/>
    <w:rPr>
      <w:sz w:val="20"/>
    </w:rPr>
  </w:style>
  <w:style w:type="character" w:customStyle="1" w:styleId="CommentTextChar">
    <w:name w:val="Comment Text Char"/>
    <w:basedOn w:val="DefaultParagraphFont"/>
    <w:link w:val="CommentText"/>
    <w:rsid w:val="00E80F88"/>
    <w:rPr>
      <w:rFonts w:ascii="Arial" w:hAnsi="Arial"/>
    </w:rPr>
  </w:style>
  <w:style w:type="paragraph" w:styleId="CommentSubject">
    <w:name w:val="annotation subject"/>
    <w:basedOn w:val="CommentText"/>
    <w:next w:val="CommentText"/>
    <w:link w:val="CommentSubjectChar"/>
    <w:rsid w:val="00E80F88"/>
    <w:rPr>
      <w:b/>
      <w:bCs/>
    </w:rPr>
  </w:style>
  <w:style w:type="character" w:customStyle="1" w:styleId="CommentSubjectChar">
    <w:name w:val="Comment Subject Char"/>
    <w:basedOn w:val="CommentTextChar"/>
    <w:link w:val="CommentSubject"/>
    <w:rsid w:val="00E80F88"/>
    <w:rPr>
      <w:rFonts w:ascii="Arial" w:hAnsi="Arial"/>
      <w:b/>
      <w:bCs/>
    </w:rPr>
  </w:style>
  <w:style w:type="character" w:customStyle="1" w:styleId="FooterChar">
    <w:name w:val="Footer Char"/>
    <w:basedOn w:val="DefaultParagraphFont"/>
    <w:link w:val="Footer"/>
    <w:uiPriority w:val="99"/>
    <w:rsid w:val="004077CE"/>
    <w:rPr>
      <w:rFonts w:ascii="Arial" w:hAnsi="Arial"/>
      <w:sz w:val="22"/>
    </w:rPr>
  </w:style>
  <w:style w:type="character" w:customStyle="1" w:styleId="HeaderChar">
    <w:name w:val="Header Char"/>
    <w:basedOn w:val="DefaultParagraphFont"/>
    <w:link w:val="Header"/>
    <w:rsid w:val="005B0F87"/>
    <w:rPr>
      <w:rFonts w:ascii="Arial" w:hAnsi="Arial"/>
      <w:sz w:val="22"/>
    </w:rPr>
  </w:style>
  <w:style w:type="character" w:customStyle="1" w:styleId="apple-style-span">
    <w:name w:val="apple-style-span"/>
    <w:basedOn w:val="DefaultParagraphFont"/>
    <w:rsid w:val="005B0F87"/>
  </w:style>
  <w:style w:type="paragraph" w:styleId="Revision">
    <w:name w:val="Revision"/>
    <w:hidden/>
    <w:uiPriority w:val="99"/>
    <w:semiHidden/>
    <w:rsid w:val="005B0F87"/>
    <w:rPr>
      <w:rFonts w:ascii="Arial" w:hAnsi="Arial"/>
      <w:sz w:val="22"/>
    </w:rPr>
  </w:style>
  <w:style w:type="character" w:styleId="FollowedHyperlink">
    <w:name w:val="FollowedHyperlink"/>
    <w:basedOn w:val="DefaultParagraphFont"/>
    <w:uiPriority w:val="99"/>
    <w:semiHidden/>
    <w:unhideWhenUsed/>
    <w:rsid w:val="00880662"/>
    <w:rPr>
      <w:color w:val="800080" w:themeColor="followedHyperlink"/>
      <w:u w:val="single"/>
    </w:rPr>
  </w:style>
  <w:style w:type="character" w:styleId="UnresolvedMention">
    <w:name w:val="Unresolved Mention"/>
    <w:basedOn w:val="DefaultParagraphFont"/>
    <w:uiPriority w:val="99"/>
    <w:unhideWhenUsed/>
    <w:rsid w:val="00021F1C"/>
    <w:rPr>
      <w:color w:val="605E5C"/>
      <w:shd w:val="clear" w:color="auto" w:fill="E1DFDD"/>
    </w:rPr>
  </w:style>
  <w:style w:type="character" w:styleId="Mention">
    <w:name w:val="Mention"/>
    <w:basedOn w:val="DefaultParagraphFont"/>
    <w:uiPriority w:val="99"/>
    <w:unhideWhenUsed/>
    <w:rsid w:val="00021F1C"/>
    <w:rPr>
      <w:color w:val="2B579A"/>
      <w:shd w:val="clear" w:color="auto" w:fill="E1DFDD"/>
    </w:rPr>
  </w:style>
  <w:style w:type="paragraph" w:styleId="NormalWeb">
    <w:name w:val="Normal (Web)"/>
    <w:basedOn w:val="Normal"/>
    <w:semiHidden/>
    <w:unhideWhenUsed/>
    <w:rsid w:val="00160A4B"/>
    <w:rPr>
      <w:rFonts w:ascii="Times New Roman" w:hAnsi="Times New Roman"/>
      <w:sz w:val="24"/>
      <w:szCs w:val="24"/>
    </w:rPr>
  </w:style>
  <w:style w:type="character" w:customStyle="1" w:styleId="normaltextrun">
    <w:name w:val="normaltextrun"/>
    <w:basedOn w:val="DefaultParagraphFont"/>
    <w:rsid w:val="00B27BFD"/>
  </w:style>
  <w:style w:type="character" w:customStyle="1" w:styleId="eop">
    <w:name w:val="eop"/>
    <w:basedOn w:val="DefaultParagraphFont"/>
    <w:rsid w:val="00B27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073341">
      <w:bodyDiv w:val="1"/>
      <w:marLeft w:val="0"/>
      <w:marRight w:val="0"/>
      <w:marTop w:val="0"/>
      <w:marBottom w:val="0"/>
      <w:divBdr>
        <w:top w:val="none" w:sz="0" w:space="0" w:color="auto"/>
        <w:left w:val="none" w:sz="0" w:space="0" w:color="auto"/>
        <w:bottom w:val="none" w:sz="0" w:space="0" w:color="auto"/>
        <w:right w:val="none" w:sz="0" w:space="0" w:color="auto"/>
      </w:divBdr>
    </w:div>
    <w:div w:id="336691013">
      <w:bodyDiv w:val="1"/>
      <w:marLeft w:val="0"/>
      <w:marRight w:val="0"/>
      <w:marTop w:val="0"/>
      <w:marBottom w:val="0"/>
      <w:divBdr>
        <w:top w:val="none" w:sz="0" w:space="0" w:color="auto"/>
        <w:left w:val="none" w:sz="0" w:space="0" w:color="auto"/>
        <w:bottom w:val="none" w:sz="0" w:space="0" w:color="auto"/>
        <w:right w:val="none" w:sz="0" w:space="0" w:color="auto"/>
      </w:divBdr>
    </w:div>
    <w:div w:id="357659715">
      <w:bodyDiv w:val="1"/>
      <w:marLeft w:val="0"/>
      <w:marRight w:val="0"/>
      <w:marTop w:val="0"/>
      <w:marBottom w:val="0"/>
      <w:divBdr>
        <w:top w:val="none" w:sz="0" w:space="0" w:color="auto"/>
        <w:left w:val="none" w:sz="0" w:space="0" w:color="auto"/>
        <w:bottom w:val="none" w:sz="0" w:space="0" w:color="auto"/>
        <w:right w:val="none" w:sz="0" w:space="0" w:color="auto"/>
      </w:divBdr>
    </w:div>
    <w:div w:id="927347326">
      <w:bodyDiv w:val="1"/>
      <w:marLeft w:val="0"/>
      <w:marRight w:val="0"/>
      <w:marTop w:val="0"/>
      <w:marBottom w:val="0"/>
      <w:divBdr>
        <w:top w:val="none" w:sz="0" w:space="0" w:color="auto"/>
        <w:left w:val="none" w:sz="0" w:space="0" w:color="auto"/>
        <w:bottom w:val="none" w:sz="0" w:space="0" w:color="auto"/>
        <w:right w:val="none" w:sz="0" w:space="0" w:color="auto"/>
      </w:divBdr>
    </w:div>
    <w:div w:id="1100952886">
      <w:bodyDiv w:val="1"/>
      <w:marLeft w:val="0"/>
      <w:marRight w:val="0"/>
      <w:marTop w:val="0"/>
      <w:marBottom w:val="0"/>
      <w:divBdr>
        <w:top w:val="none" w:sz="0" w:space="0" w:color="auto"/>
        <w:left w:val="none" w:sz="0" w:space="0" w:color="auto"/>
        <w:bottom w:val="none" w:sz="0" w:space="0" w:color="auto"/>
        <w:right w:val="none" w:sz="0" w:space="0" w:color="auto"/>
      </w:divBdr>
    </w:div>
    <w:div w:id="1392387021">
      <w:bodyDiv w:val="1"/>
      <w:marLeft w:val="0"/>
      <w:marRight w:val="0"/>
      <w:marTop w:val="0"/>
      <w:marBottom w:val="0"/>
      <w:divBdr>
        <w:top w:val="none" w:sz="0" w:space="0" w:color="auto"/>
        <w:left w:val="none" w:sz="0" w:space="0" w:color="auto"/>
        <w:bottom w:val="none" w:sz="0" w:space="0" w:color="auto"/>
        <w:right w:val="none" w:sz="0" w:space="0" w:color="auto"/>
      </w:divBdr>
    </w:div>
    <w:div w:id="1470976113">
      <w:bodyDiv w:val="1"/>
      <w:marLeft w:val="0"/>
      <w:marRight w:val="0"/>
      <w:marTop w:val="0"/>
      <w:marBottom w:val="0"/>
      <w:divBdr>
        <w:top w:val="none" w:sz="0" w:space="0" w:color="auto"/>
        <w:left w:val="none" w:sz="0" w:space="0" w:color="auto"/>
        <w:bottom w:val="none" w:sz="0" w:space="0" w:color="auto"/>
        <w:right w:val="none" w:sz="0" w:space="0" w:color="auto"/>
      </w:divBdr>
    </w:div>
    <w:div w:id="1761177593">
      <w:bodyDiv w:val="1"/>
      <w:marLeft w:val="0"/>
      <w:marRight w:val="0"/>
      <w:marTop w:val="0"/>
      <w:marBottom w:val="0"/>
      <w:divBdr>
        <w:top w:val="none" w:sz="0" w:space="0" w:color="auto"/>
        <w:left w:val="none" w:sz="0" w:space="0" w:color="auto"/>
        <w:bottom w:val="none" w:sz="0" w:space="0" w:color="auto"/>
        <w:right w:val="none" w:sz="0" w:space="0" w:color="auto"/>
      </w:divBdr>
    </w:div>
    <w:div w:id="214488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dc.gov/diabetes/prevention/requirements-recognition.htm" TargetMode="External"/><Relationship Id="rId18" Type="http://schemas.microsoft.com/office/2019/05/relationships/documenttasks" Target="documenttasks/documenttasks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documenttasks/documenttasks1.xml><?xml version="1.0" encoding="utf-8"?>
<t:Tasks xmlns:t="http://schemas.microsoft.com/office/tasks/2019/documenttasks" xmlns:oel="http://schemas.microsoft.com/office/2019/extlst">
  <t:Task id="{8E07A06B-D3DD-4BE4-A7B3-E7D308B8C5DB}">
    <t:Anchor>
      <t:Comment id="663525579"/>
    </t:Anchor>
    <t:History>
      <t:Event id="{D0A4874C-E7C9-4DCE-BDF9-2020D5C1BA66}" time="2023-03-29T19:09:15.629Z">
        <t:Attribution userId="S::heather.pelletier@maine.gov::ab2e4566-20a9-4557-984e-7dacc551a697" userProvider="AD" userName="Pelletier, Heather"/>
        <t:Anchor>
          <t:Comment id="842264893"/>
        </t:Anchor>
        <t:Create/>
      </t:Event>
      <t:Event id="{42CDAB9E-1370-40DB-8FAB-D514E0317FA6}" time="2023-03-29T19:09:15.629Z">
        <t:Attribution userId="S::heather.pelletier@maine.gov::ab2e4566-20a9-4557-984e-7dacc551a697" userProvider="AD" userName="Pelletier, Heather"/>
        <t:Anchor>
          <t:Comment id="842264893"/>
        </t:Anchor>
        <t:Assign userId="S::Henry.Eckerson@maine.gov::a08a79d8-2339-4f84-a23e-b4b10406efc7" userProvider="AD" userName="Eckerson, Henry"/>
      </t:Event>
      <t:Event id="{74261F20-AF83-40D2-A8A9-12B86AA6E6E7}" time="2023-03-29T19:09:15.629Z">
        <t:Attribution userId="S::heather.pelletier@maine.gov::ab2e4566-20a9-4557-984e-7dacc551a697" userProvider="AD" userName="Pelletier, Heather"/>
        <t:Anchor>
          <t:Comment id="842264893"/>
        </t:Anchor>
        <t:SetTitle title="@Eckerson, Henry I believe that we landed on just allowing for up to 26 instances 0403T in MIHMS instead of a PA as was recommended by Olivia. When was this edited to requiring a PA?"/>
      </t:Event>
    </t:History>
  </t:Task>
  <t:Task id="{C2EFD160-1910-4F5F-A61B-D75ED0281B2C}">
    <t:Anchor>
      <t:Comment id="1338593249"/>
    </t:Anchor>
    <t:History>
      <t:Event id="{0E134491-A59D-45C3-AA4F-DACDA3D2C8E6}" time="2023-04-18T13:12:33.513Z">
        <t:Attribution userId="S::heidi.j.goodale@maine.gov::2161b523-1731-4932-8277-de299b413f88" userProvider="AD" userName="Goodale, Heidi J"/>
        <t:Anchor>
          <t:Comment id="1338593249"/>
        </t:Anchor>
        <t:Create/>
      </t:Event>
      <t:Event id="{A644B2C9-BFE7-4344-BA7F-7F21125B126B}" time="2023-04-18T13:12:33.513Z">
        <t:Attribution userId="S::heidi.j.goodale@maine.gov::2161b523-1731-4932-8277-de299b413f88" userProvider="AD" userName="Goodale, Heidi J"/>
        <t:Anchor>
          <t:Comment id="1338593249"/>
        </t:Anchor>
        <t:Assign userId="S::Henry.Eckerson@maine.gov::a08a79d8-2339-4f84-a23e-b4b10406efc7" userProvider="AD" userName="Eckerson, Henry"/>
      </t:Event>
      <t:Event id="{ED98E15F-0FBD-441C-A658-ECFBBC3E4FAB}" time="2023-04-18T13:12:33.513Z">
        <t:Attribution userId="S::heidi.j.goodale@maine.gov::2161b523-1731-4932-8277-de299b413f88" userProvider="AD" userName="Goodale, Heidi J"/>
        <t:Anchor>
          <t:Comment id="1338593249"/>
        </t:Anchor>
        <t:SetTitle title="@Eckerson, Henry If the provider is not required to bill Medicare for this service, we need to be sure that Change Management adds this code as an &quot;Medicare Excluded Code&quot; in the system. Diana Brown-Collins would be the contact person for this reques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EA916-0138-4F17-A3AC-E833C0058BC6}">
  <ds:schemaRefs>
    <ds:schemaRef ds:uri="http://schemas.openxmlformats.org/officeDocument/2006/bibliography"/>
  </ds:schemaRefs>
</ds:datastoreItem>
</file>

<file path=customXml/itemProps2.xml><?xml version="1.0" encoding="utf-8"?>
<ds:datastoreItem xmlns:ds="http://schemas.openxmlformats.org/officeDocument/2006/customXml" ds:itemID="{A1DAA94F-D622-4EA1-A47F-488E25E46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2572</Words>
  <Characters>14645</Characters>
  <Application>Microsoft Office Word</Application>
  <DocSecurity>0</DocSecurity>
  <Lines>122</Lines>
  <Paragraphs>34</Paragraphs>
  <ScaleCrop>false</ScaleCrop>
  <Company>Dept. of Health and Human Services</Company>
  <LinksUpToDate>false</LinksUpToDate>
  <CharactersWithSpaces>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10-144 Chapter 101</dc:title>
  <dc:subject/>
  <dc:creator>Peggie.L.Dore</dc:creator>
  <cp:keywords/>
  <cp:lastModifiedBy>Packard, Melissa</cp:lastModifiedBy>
  <cp:revision>2</cp:revision>
  <cp:lastPrinted>2014-06-14T13:13:00Z</cp:lastPrinted>
  <dcterms:created xsi:type="dcterms:W3CDTF">2023-11-16T13:16:00Z</dcterms:created>
  <dcterms:modified xsi:type="dcterms:W3CDTF">2023-11-16T13:16:00Z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