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9B801" w14:textId="77777777" w:rsidR="00EB10E6" w:rsidRPr="00EB10E6" w:rsidRDefault="00EB10E6" w:rsidP="00EB10E6">
      <w:pPr>
        <w:spacing w:after="0"/>
        <w:jc w:val="center"/>
        <w:rPr>
          <w:sz w:val="24"/>
          <w:szCs w:val="24"/>
        </w:rPr>
      </w:pPr>
      <w:r w:rsidRPr="00EB10E6">
        <w:rPr>
          <w:sz w:val="24"/>
          <w:szCs w:val="24"/>
        </w:rPr>
        <w:t>Medical Advisory Board</w:t>
      </w:r>
    </w:p>
    <w:p w14:paraId="3384E158" w14:textId="77777777" w:rsidR="00EB10E6" w:rsidRPr="00EB10E6" w:rsidRDefault="00EB10E6" w:rsidP="00EB10E6">
      <w:pPr>
        <w:pStyle w:val="Header"/>
        <w:jc w:val="center"/>
        <w:rPr>
          <w:sz w:val="24"/>
          <w:szCs w:val="24"/>
        </w:rPr>
      </w:pPr>
      <w:r w:rsidRPr="00EB10E6">
        <w:rPr>
          <w:sz w:val="24"/>
          <w:szCs w:val="24"/>
        </w:rPr>
        <w:t>Minutes - DRAFT</w:t>
      </w:r>
    </w:p>
    <w:p w14:paraId="0BC5C4CA" w14:textId="3F50343E" w:rsidR="00EB10E6" w:rsidRPr="00EB10E6" w:rsidRDefault="00EB10E6" w:rsidP="00EB10E6">
      <w:pPr>
        <w:spacing w:after="0"/>
        <w:jc w:val="center"/>
        <w:rPr>
          <w:sz w:val="24"/>
          <w:szCs w:val="24"/>
        </w:rPr>
      </w:pPr>
      <w:r w:rsidRPr="00EB10E6">
        <w:rPr>
          <w:sz w:val="24"/>
          <w:szCs w:val="24"/>
        </w:rPr>
        <w:t>November 5, 2021 12:00 – 3:00 PM</w:t>
      </w:r>
    </w:p>
    <w:p w14:paraId="3D1B285D" w14:textId="77777777" w:rsidR="00EB10E6" w:rsidRPr="00EB10E6" w:rsidRDefault="00EB10E6" w:rsidP="00EB10E6">
      <w:pPr>
        <w:spacing w:after="0"/>
        <w:jc w:val="center"/>
        <w:rPr>
          <w:sz w:val="24"/>
          <w:szCs w:val="24"/>
        </w:rPr>
      </w:pPr>
      <w:r w:rsidRPr="00EB10E6">
        <w:rPr>
          <w:sz w:val="24"/>
          <w:szCs w:val="24"/>
        </w:rPr>
        <w:t>Meeting conducted via Zoom</w:t>
      </w:r>
    </w:p>
    <w:p w14:paraId="55E84D5A" w14:textId="77777777" w:rsidR="00EB10E6" w:rsidRPr="00EB10E6" w:rsidRDefault="00EB10E6" w:rsidP="00EB10E6">
      <w:pPr>
        <w:spacing w:after="0"/>
        <w:rPr>
          <w:b/>
          <w:bCs/>
          <w:sz w:val="24"/>
          <w:szCs w:val="24"/>
        </w:rPr>
      </w:pPr>
    </w:p>
    <w:p w14:paraId="4BEC602B" w14:textId="02F0FA48" w:rsidR="00EB10E6" w:rsidRPr="00EB10E6" w:rsidRDefault="00EB10E6" w:rsidP="00EB10E6">
      <w:pPr>
        <w:numPr>
          <w:ilvl w:val="0"/>
          <w:numId w:val="3"/>
        </w:numPr>
        <w:spacing w:after="0" w:line="276" w:lineRule="auto"/>
        <w:rPr>
          <w:sz w:val="24"/>
          <w:szCs w:val="24"/>
        </w:rPr>
      </w:pPr>
      <w:r w:rsidRPr="00EB10E6">
        <w:rPr>
          <w:b/>
          <w:bCs/>
          <w:sz w:val="24"/>
          <w:szCs w:val="24"/>
        </w:rPr>
        <w:t>Call to Order:</w:t>
      </w:r>
      <w:r w:rsidRPr="00EB10E6">
        <w:rPr>
          <w:sz w:val="24"/>
          <w:szCs w:val="24"/>
        </w:rPr>
        <w:tab/>
      </w:r>
      <w:r w:rsidRPr="00EB10E6">
        <w:rPr>
          <w:sz w:val="24"/>
          <w:szCs w:val="24"/>
        </w:rPr>
        <w:tab/>
      </w:r>
      <w:r w:rsidRPr="00EB10E6">
        <w:rPr>
          <w:sz w:val="24"/>
          <w:szCs w:val="24"/>
        </w:rPr>
        <w:tab/>
      </w:r>
      <w:r w:rsidRPr="00EB10E6">
        <w:rPr>
          <w:sz w:val="24"/>
          <w:szCs w:val="24"/>
        </w:rPr>
        <w:tab/>
      </w:r>
      <w:r w:rsidRPr="00EB10E6">
        <w:rPr>
          <w:sz w:val="24"/>
          <w:szCs w:val="24"/>
        </w:rPr>
        <w:tab/>
      </w:r>
      <w:r w:rsidRPr="00EB10E6">
        <w:rPr>
          <w:sz w:val="24"/>
          <w:szCs w:val="24"/>
        </w:rPr>
        <w:tab/>
        <w:t>MAB Chair, John Taylor</w:t>
      </w:r>
    </w:p>
    <w:p w14:paraId="46322FBB" w14:textId="193E53B7" w:rsidR="00EB10E6" w:rsidRPr="00EB10E6" w:rsidRDefault="00EB10E6" w:rsidP="00EB10E6">
      <w:pPr>
        <w:numPr>
          <w:ilvl w:val="1"/>
          <w:numId w:val="3"/>
        </w:numPr>
        <w:spacing w:after="0" w:line="276" w:lineRule="auto"/>
        <w:rPr>
          <w:sz w:val="24"/>
          <w:szCs w:val="24"/>
        </w:rPr>
      </w:pPr>
      <w:r w:rsidRPr="00EB10E6">
        <w:rPr>
          <w:sz w:val="24"/>
          <w:szCs w:val="24"/>
        </w:rPr>
        <w:t xml:space="preserve">Zoom Participants: John Taylor, Daniel Potenza, Evan Savage, Isabella Askari, Linda Schumacher-Feero, Patrick Keaney, Robert Lodato, Thomas Morrione, Shenna Bellows, Cathie Curtis, Chris Ireland, Dawna Gilbert, Larry Boivin, Michelle Cloutier, Thea Fickett, </w:t>
      </w:r>
    </w:p>
    <w:p w14:paraId="0E5DF82C" w14:textId="1D85DB68" w:rsidR="00EB10E6" w:rsidRPr="00EB10E6" w:rsidRDefault="00EB10E6" w:rsidP="00EB10E6">
      <w:pPr>
        <w:numPr>
          <w:ilvl w:val="1"/>
          <w:numId w:val="3"/>
        </w:numPr>
        <w:spacing w:after="0" w:line="276" w:lineRule="auto"/>
        <w:rPr>
          <w:sz w:val="24"/>
          <w:szCs w:val="24"/>
        </w:rPr>
      </w:pPr>
      <w:r w:rsidRPr="00EB10E6">
        <w:rPr>
          <w:sz w:val="24"/>
          <w:szCs w:val="24"/>
        </w:rPr>
        <w:t xml:space="preserve">Absent: Daniel Pierce, Jims Jean-Jacques </w:t>
      </w:r>
    </w:p>
    <w:p w14:paraId="50B1BEEA" w14:textId="50FFECE5" w:rsidR="00EB10E6" w:rsidRPr="00470DD6" w:rsidRDefault="00EB10E6" w:rsidP="00EB10E6">
      <w:pPr>
        <w:numPr>
          <w:ilvl w:val="0"/>
          <w:numId w:val="3"/>
        </w:numPr>
        <w:spacing w:after="0" w:line="276" w:lineRule="auto"/>
        <w:rPr>
          <w:sz w:val="24"/>
          <w:szCs w:val="24"/>
        </w:rPr>
      </w:pPr>
      <w:r w:rsidRPr="00470DD6">
        <w:rPr>
          <w:b/>
          <w:bCs/>
          <w:sz w:val="24"/>
          <w:szCs w:val="24"/>
        </w:rPr>
        <w:t>Membership Changes</w:t>
      </w:r>
      <w:r w:rsidRPr="00470DD6">
        <w:rPr>
          <w:b/>
          <w:bCs/>
          <w:sz w:val="24"/>
          <w:szCs w:val="24"/>
        </w:rPr>
        <w:tab/>
      </w:r>
      <w:r w:rsidRPr="00470DD6">
        <w:rPr>
          <w:b/>
          <w:bCs/>
          <w:sz w:val="24"/>
          <w:szCs w:val="24"/>
        </w:rPr>
        <w:tab/>
      </w:r>
      <w:r w:rsidRPr="00470DD6">
        <w:rPr>
          <w:b/>
          <w:bCs/>
          <w:sz w:val="24"/>
          <w:szCs w:val="24"/>
        </w:rPr>
        <w:tab/>
      </w:r>
      <w:r w:rsidRPr="00470DD6">
        <w:rPr>
          <w:b/>
          <w:bCs/>
          <w:sz w:val="24"/>
          <w:szCs w:val="24"/>
        </w:rPr>
        <w:tab/>
      </w:r>
      <w:r w:rsidRPr="00470DD6">
        <w:rPr>
          <w:b/>
          <w:bCs/>
          <w:sz w:val="24"/>
          <w:szCs w:val="24"/>
        </w:rPr>
        <w:tab/>
      </w:r>
      <w:r w:rsidRPr="00470DD6">
        <w:rPr>
          <w:b/>
          <w:bCs/>
          <w:sz w:val="24"/>
          <w:szCs w:val="24"/>
        </w:rPr>
        <w:tab/>
      </w:r>
      <w:r w:rsidRPr="00470DD6">
        <w:rPr>
          <w:b/>
          <w:bCs/>
          <w:sz w:val="24"/>
          <w:szCs w:val="24"/>
        </w:rPr>
        <w:tab/>
      </w:r>
      <w:r w:rsidRPr="00470DD6">
        <w:rPr>
          <w:sz w:val="24"/>
          <w:szCs w:val="24"/>
        </w:rPr>
        <w:t>Larry Boivin</w:t>
      </w:r>
    </w:p>
    <w:p w14:paraId="5A870020" w14:textId="4C0C1F4F" w:rsidR="00603D74" w:rsidRPr="00603D74" w:rsidRDefault="00EB10E6" w:rsidP="00603D74">
      <w:pPr>
        <w:numPr>
          <w:ilvl w:val="1"/>
          <w:numId w:val="3"/>
        </w:numPr>
        <w:spacing w:after="0" w:line="276" w:lineRule="auto"/>
        <w:rPr>
          <w:sz w:val="24"/>
          <w:szCs w:val="24"/>
        </w:rPr>
      </w:pPr>
      <w:r w:rsidRPr="00470DD6">
        <w:rPr>
          <w:sz w:val="24"/>
          <w:szCs w:val="24"/>
        </w:rPr>
        <w:t>New Director of License Services – Chris Ireland</w:t>
      </w:r>
    </w:p>
    <w:p w14:paraId="0A19A809" w14:textId="26D12BF7" w:rsidR="00EB10E6" w:rsidRPr="00470DD6" w:rsidRDefault="00EB10E6" w:rsidP="00EB10E6">
      <w:pPr>
        <w:numPr>
          <w:ilvl w:val="1"/>
          <w:numId w:val="3"/>
        </w:numPr>
        <w:spacing w:after="0" w:line="276" w:lineRule="auto"/>
        <w:rPr>
          <w:sz w:val="24"/>
          <w:szCs w:val="24"/>
        </w:rPr>
      </w:pPr>
      <w:r w:rsidRPr="00470DD6">
        <w:rPr>
          <w:sz w:val="24"/>
          <w:szCs w:val="24"/>
        </w:rPr>
        <w:t>Retirement of previous Director of License Services – Linda Grant</w:t>
      </w:r>
    </w:p>
    <w:p w14:paraId="62A07D34" w14:textId="77777777" w:rsidR="00603D74" w:rsidRDefault="00EB10E6" w:rsidP="00EB10E6">
      <w:pPr>
        <w:numPr>
          <w:ilvl w:val="1"/>
          <w:numId w:val="3"/>
        </w:numPr>
        <w:spacing w:after="0" w:line="276" w:lineRule="auto"/>
        <w:rPr>
          <w:sz w:val="24"/>
          <w:szCs w:val="24"/>
        </w:rPr>
      </w:pPr>
      <w:r w:rsidRPr="00470DD6">
        <w:rPr>
          <w:sz w:val="24"/>
          <w:szCs w:val="24"/>
        </w:rPr>
        <w:t xml:space="preserve">Resignation of </w:t>
      </w:r>
      <w:r w:rsidR="00470DD6" w:rsidRPr="00470DD6">
        <w:rPr>
          <w:sz w:val="24"/>
          <w:szCs w:val="24"/>
        </w:rPr>
        <w:t>Dr. Frederick Goggans</w:t>
      </w:r>
    </w:p>
    <w:p w14:paraId="4190656B" w14:textId="7B3C9F6D" w:rsidR="00EB10E6" w:rsidRDefault="00603D74" w:rsidP="00603D74">
      <w:pPr>
        <w:numPr>
          <w:ilvl w:val="2"/>
          <w:numId w:val="3"/>
        </w:numPr>
        <w:spacing w:after="0" w:line="276" w:lineRule="auto"/>
        <w:rPr>
          <w:sz w:val="24"/>
          <w:szCs w:val="24"/>
        </w:rPr>
      </w:pPr>
      <w:r>
        <w:rPr>
          <w:sz w:val="24"/>
          <w:szCs w:val="24"/>
        </w:rPr>
        <w:t xml:space="preserve">The </w:t>
      </w:r>
      <w:r w:rsidR="00470DD6">
        <w:rPr>
          <w:sz w:val="24"/>
          <w:szCs w:val="24"/>
        </w:rPr>
        <w:t xml:space="preserve">Secretary of State </w:t>
      </w:r>
      <w:r>
        <w:rPr>
          <w:sz w:val="24"/>
          <w:szCs w:val="24"/>
        </w:rPr>
        <w:t>is currently seeking a</w:t>
      </w:r>
      <w:r w:rsidR="00470DD6">
        <w:rPr>
          <w:sz w:val="24"/>
          <w:szCs w:val="24"/>
        </w:rPr>
        <w:t xml:space="preserve"> replacement</w:t>
      </w:r>
    </w:p>
    <w:p w14:paraId="22167BF3" w14:textId="343E9335" w:rsidR="00603D74" w:rsidRDefault="00603D74" w:rsidP="00603D74">
      <w:pPr>
        <w:numPr>
          <w:ilvl w:val="0"/>
          <w:numId w:val="3"/>
        </w:numPr>
        <w:spacing w:after="0" w:line="276" w:lineRule="auto"/>
        <w:rPr>
          <w:sz w:val="24"/>
          <w:szCs w:val="24"/>
        </w:rPr>
      </w:pPr>
      <w:r w:rsidRPr="00603D74">
        <w:rPr>
          <w:b/>
          <w:bCs/>
          <w:sz w:val="24"/>
          <w:szCs w:val="24"/>
        </w:rPr>
        <w:t>Appreciation</w:t>
      </w:r>
      <w:r w:rsidR="00411934">
        <w:rPr>
          <w:b/>
          <w:bCs/>
          <w:sz w:val="24"/>
          <w:szCs w:val="24"/>
        </w:rPr>
        <w:t xml:space="preserve"> for Services of MAB Members</w:t>
      </w:r>
      <w:r w:rsidR="00411934">
        <w:rPr>
          <w:b/>
          <w:bCs/>
          <w:sz w:val="24"/>
          <w:szCs w:val="24"/>
        </w:rPr>
        <w:tab/>
      </w:r>
      <w:r w:rsidR="00411934">
        <w:rPr>
          <w:b/>
          <w:bCs/>
          <w:sz w:val="24"/>
          <w:szCs w:val="24"/>
        </w:rPr>
        <w:tab/>
      </w:r>
      <w:r w:rsidR="00411934">
        <w:rPr>
          <w:b/>
          <w:bCs/>
          <w:sz w:val="24"/>
          <w:szCs w:val="24"/>
        </w:rPr>
        <w:tab/>
        <w:t xml:space="preserve">       </w:t>
      </w:r>
      <w:r w:rsidR="00411934">
        <w:rPr>
          <w:sz w:val="24"/>
          <w:szCs w:val="24"/>
        </w:rPr>
        <w:t>Shenna Bellows</w:t>
      </w:r>
    </w:p>
    <w:p w14:paraId="5AA3859F" w14:textId="47765152" w:rsidR="00411934" w:rsidRDefault="00411934" w:rsidP="00603D74">
      <w:pPr>
        <w:numPr>
          <w:ilvl w:val="1"/>
          <w:numId w:val="3"/>
        </w:numPr>
        <w:spacing w:after="0" w:line="276" w:lineRule="auto"/>
        <w:rPr>
          <w:sz w:val="24"/>
          <w:szCs w:val="24"/>
        </w:rPr>
      </w:pPr>
      <w:r>
        <w:rPr>
          <w:sz w:val="24"/>
          <w:szCs w:val="24"/>
        </w:rPr>
        <w:t>The work of the MAB is important, it matters and is appreciated</w:t>
      </w:r>
    </w:p>
    <w:p w14:paraId="539DCB8E" w14:textId="2144775A" w:rsidR="00603D74" w:rsidRPr="00603D74" w:rsidRDefault="00411934" w:rsidP="00603D74">
      <w:pPr>
        <w:numPr>
          <w:ilvl w:val="1"/>
          <w:numId w:val="3"/>
        </w:numPr>
        <w:spacing w:after="0" w:line="276" w:lineRule="auto"/>
        <w:rPr>
          <w:sz w:val="24"/>
          <w:szCs w:val="24"/>
        </w:rPr>
      </w:pPr>
      <w:r>
        <w:rPr>
          <w:sz w:val="24"/>
          <w:szCs w:val="24"/>
        </w:rPr>
        <w:t>Remarks of a</w:t>
      </w:r>
      <w:r w:rsidR="00603D74" w:rsidRPr="00603D74">
        <w:rPr>
          <w:sz w:val="24"/>
          <w:szCs w:val="24"/>
        </w:rPr>
        <w:t xml:space="preserve">ppreciation </w:t>
      </w:r>
      <w:r>
        <w:rPr>
          <w:sz w:val="24"/>
          <w:szCs w:val="24"/>
        </w:rPr>
        <w:t>were also made by Cathie Curtis and Larry Boivin</w:t>
      </w:r>
    </w:p>
    <w:p w14:paraId="11651699" w14:textId="36943613" w:rsidR="00411934" w:rsidRPr="00411934" w:rsidRDefault="00411934" w:rsidP="00EB10E6">
      <w:pPr>
        <w:numPr>
          <w:ilvl w:val="0"/>
          <w:numId w:val="3"/>
        </w:numPr>
        <w:spacing w:after="0" w:line="276" w:lineRule="auto"/>
        <w:rPr>
          <w:b/>
          <w:bCs/>
          <w:sz w:val="24"/>
          <w:szCs w:val="24"/>
        </w:rPr>
      </w:pPr>
      <w:r w:rsidRPr="00411934">
        <w:rPr>
          <w:b/>
          <w:bCs/>
          <w:sz w:val="24"/>
          <w:szCs w:val="24"/>
        </w:rPr>
        <w:t>Introductions</w:t>
      </w:r>
    </w:p>
    <w:p w14:paraId="70F794AF" w14:textId="77777777" w:rsidR="00411934" w:rsidRPr="00603D74" w:rsidRDefault="00411934" w:rsidP="00411934">
      <w:pPr>
        <w:numPr>
          <w:ilvl w:val="1"/>
          <w:numId w:val="3"/>
        </w:numPr>
        <w:spacing w:after="0" w:line="276" w:lineRule="auto"/>
        <w:rPr>
          <w:sz w:val="24"/>
          <w:szCs w:val="24"/>
        </w:rPr>
      </w:pPr>
      <w:r>
        <w:rPr>
          <w:sz w:val="24"/>
          <w:szCs w:val="24"/>
        </w:rPr>
        <w:t>Personal i</w:t>
      </w:r>
      <w:r w:rsidRPr="00603D74">
        <w:rPr>
          <w:sz w:val="24"/>
          <w:szCs w:val="24"/>
        </w:rPr>
        <w:t>ntroduction</w:t>
      </w:r>
      <w:r>
        <w:rPr>
          <w:sz w:val="24"/>
          <w:szCs w:val="24"/>
        </w:rPr>
        <w:t>s</w:t>
      </w:r>
      <w:r w:rsidRPr="00603D74">
        <w:rPr>
          <w:sz w:val="24"/>
          <w:szCs w:val="24"/>
        </w:rPr>
        <w:t xml:space="preserve"> and </w:t>
      </w:r>
      <w:r>
        <w:rPr>
          <w:sz w:val="24"/>
          <w:szCs w:val="24"/>
        </w:rPr>
        <w:t xml:space="preserve">description of </w:t>
      </w:r>
      <w:r w:rsidRPr="00603D74">
        <w:rPr>
          <w:sz w:val="24"/>
          <w:szCs w:val="24"/>
        </w:rPr>
        <w:t xml:space="preserve">affiliation </w:t>
      </w:r>
      <w:r>
        <w:rPr>
          <w:sz w:val="24"/>
          <w:szCs w:val="24"/>
        </w:rPr>
        <w:t>made by</w:t>
      </w:r>
      <w:r w:rsidRPr="00603D74">
        <w:rPr>
          <w:sz w:val="24"/>
          <w:szCs w:val="24"/>
        </w:rPr>
        <w:t xml:space="preserve"> each member</w:t>
      </w:r>
    </w:p>
    <w:p w14:paraId="4DF5EF93" w14:textId="211A84CB" w:rsidR="00EB10E6" w:rsidRPr="00470DD6" w:rsidRDefault="00EB10E6" w:rsidP="00EB10E6">
      <w:pPr>
        <w:numPr>
          <w:ilvl w:val="0"/>
          <w:numId w:val="3"/>
        </w:numPr>
        <w:spacing w:after="0" w:line="276" w:lineRule="auto"/>
        <w:rPr>
          <w:sz w:val="24"/>
          <w:szCs w:val="24"/>
        </w:rPr>
      </w:pPr>
      <w:r w:rsidRPr="00470DD6">
        <w:rPr>
          <w:b/>
          <w:bCs/>
          <w:sz w:val="24"/>
          <w:szCs w:val="24"/>
        </w:rPr>
        <w:t>Approval of Minutes</w:t>
      </w:r>
      <w:r w:rsidRPr="00470DD6">
        <w:rPr>
          <w:sz w:val="24"/>
          <w:szCs w:val="24"/>
        </w:rPr>
        <w:tab/>
      </w:r>
      <w:r w:rsidRPr="00470DD6">
        <w:rPr>
          <w:sz w:val="24"/>
          <w:szCs w:val="24"/>
        </w:rPr>
        <w:tab/>
      </w:r>
      <w:r w:rsidRPr="00470DD6">
        <w:rPr>
          <w:sz w:val="24"/>
          <w:szCs w:val="24"/>
        </w:rPr>
        <w:tab/>
      </w:r>
      <w:r w:rsidRPr="00470DD6">
        <w:rPr>
          <w:sz w:val="24"/>
          <w:szCs w:val="24"/>
        </w:rPr>
        <w:tab/>
      </w:r>
      <w:r w:rsidRPr="00470DD6">
        <w:rPr>
          <w:sz w:val="24"/>
          <w:szCs w:val="24"/>
        </w:rPr>
        <w:tab/>
      </w:r>
      <w:r w:rsidRPr="00470DD6">
        <w:rPr>
          <w:sz w:val="24"/>
          <w:szCs w:val="24"/>
        </w:rPr>
        <w:tab/>
      </w:r>
      <w:r w:rsidRPr="00470DD6">
        <w:rPr>
          <w:sz w:val="24"/>
          <w:szCs w:val="24"/>
        </w:rPr>
        <w:tab/>
        <w:t xml:space="preserve">John Taylor  </w:t>
      </w:r>
    </w:p>
    <w:p w14:paraId="6EF4A8B3" w14:textId="1C87C78E" w:rsidR="00EB10E6" w:rsidRPr="00470DD6" w:rsidRDefault="00470DD6" w:rsidP="00EB10E6">
      <w:pPr>
        <w:numPr>
          <w:ilvl w:val="1"/>
          <w:numId w:val="3"/>
        </w:numPr>
        <w:spacing w:after="0" w:line="276" w:lineRule="auto"/>
        <w:rPr>
          <w:sz w:val="24"/>
          <w:szCs w:val="24"/>
        </w:rPr>
      </w:pPr>
      <w:r w:rsidRPr="00470DD6">
        <w:rPr>
          <w:sz w:val="24"/>
          <w:szCs w:val="24"/>
        </w:rPr>
        <w:t>September 17, 2021</w:t>
      </w:r>
      <w:r w:rsidR="00EB10E6" w:rsidRPr="00470DD6">
        <w:rPr>
          <w:sz w:val="24"/>
          <w:szCs w:val="24"/>
        </w:rPr>
        <w:t xml:space="preserve"> meeting minutes accepted </w:t>
      </w:r>
      <w:r>
        <w:rPr>
          <w:sz w:val="24"/>
          <w:szCs w:val="24"/>
        </w:rPr>
        <w:t xml:space="preserve">as written </w:t>
      </w:r>
      <w:r w:rsidR="00EB10E6" w:rsidRPr="00470DD6">
        <w:rPr>
          <w:sz w:val="24"/>
          <w:szCs w:val="24"/>
        </w:rPr>
        <w:t>unanimously by roll call vote</w:t>
      </w:r>
    </w:p>
    <w:p w14:paraId="6BE66EA4" w14:textId="77777777" w:rsidR="00EB10E6" w:rsidRPr="00470DD6" w:rsidRDefault="00EB10E6" w:rsidP="00EB10E6">
      <w:pPr>
        <w:numPr>
          <w:ilvl w:val="0"/>
          <w:numId w:val="3"/>
        </w:numPr>
        <w:spacing w:after="0" w:line="276" w:lineRule="auto"/>
        <w:rPr>
          <w:b/>
          <w:bCs/>
          <w:sz w:val="24"/>
          <w:szCs w:val="24"/>
        </w:rPr>
      </w:pPr>
      <w:r w:rsidRPr="00470DD6">
        <w:rPr>
          <w:b/>
          <w:bCs/>
          <w:sz w:val="24"/>
          <w:szCs w:val="24"/>
        </w:rPr>
        <w:t>Old Business</w:t>
      </w:r>
    </w:p>
    <w:p w14:paraId="022F679E" w14:textId="77777777" w:rsidR="00EB10E6" w:rsidRPr="009A2FE8" w:rsidRDefault="00EB10E6" w:rsidP="00EB10E6">
      <w:pPr>
        <w:numPr>
          <w:ilvl w:val="1"/>
          <w:numId w:val="3"/>
        </w:numPr>
        <w:spacing w:after="0" w:line="276" w:lineRule="auto"/>
        <w:rPr>
          <w:sz w:val="24"/>
          <w:szCs w:val="24"/>
        </w:rPr>
      </w:pPr>
      <w:r w:rsidRPr="00470DD6">
        <w:rPr>
          <w:sz w:val="24"/>
          <w:szCs w:val="24"/>
        </w:rPr>
        <w:t xml:space="preserve">Functional </w:t>
      </w:r>
      <w:r w:rsidRPr="009A2FE8">
        <w:rPr>
          <w:sz w:val="24"/>
          <w:szCs w:val="24"/>
        </w:rPr>
        <w:t>Ability Profile Revision Updates</w:t>
      </w:r>
      <w:r w:rsidRPr="009A2FE8">
        <w:rPr>
          <w:sz w:val="24"/>
          <w:szCs w:val="24"/>
        </w:rPr>
        <w:tab/>
      </w:r>
    </w:p>
    <w:p w14:paraId="6FA6CA5F" w14:textId="4DECF862" w:rsidR="00EB10E6" w:rsidRPr="009A2FE8" w:rsidRDefault="00EB10E6" w:rsidP="00EB10E6">
      <w:pPr>
        <w:numPr>
          <w:ilvl w:val="2"/>
          <w:numId w:val="3"/>
        </w:numPr>
        <w:spacing w:after="0" w:line="276" w:lineRule="auto"/>
        <w:rPr>
          <w:sz w:val="24"/>
          <w:szCs w:val="24"/>
        </w:rPr>
      </w:pPr>
      <w:r w:rsidRPr="009A2FE8">
        <w:rPr>
          <w:sz w:val="24"/>
          <w:szCs w:val="24"/>
          <w:u w:val="single"/>
        </w:rPr>
        <w:t>Sleep Apnea FAP</w:t>
      </w:r>
      <w:r w:rsidRPr="009A2FE8">
        <w:rPr>
          <w:sz w:val="24"/>
          <w:szCs w:val="24"/>
        </w:rPr>
        <w:tab/>
      </w:r>
      <w:r w:rsidRPr="009A2FE8">
        <w:rPr>
          <w:sz w:val="24"/>
          <w:szCs w:val="24"/>
        </w:rPr>
        <w:tab/>
      </w:r>
      <w:r w:rsidRPr="009A2FE8">
        <w:rPr>
          <w:sz w:val="24"/>
          <w:szCs w:val="24"/>
        </w:rPr>
        <w:tab/>
      </w:r>
      <w:r w:rsidRPr="009A2FE8">
        <w:rPr>
          <w:sz w:val="24"/>
          <w:szCs w:val="24"/>
        </w:rPr>
        <w:tab/>
      </w:r>
      <w:r w:rsidRPr="009A2FE8">
        <w:rPr>
          <w:sz w:val="24"/>
          <w:szCs w:val="24"/>
        </w:rPr>
        <w:tab/>
      </w:r>
      <w:r w:rsidRPr="009A2FE8">
        <w:rPr>
          <w:sz w:val="24"/>
          <w:szCs w:val="24"/>
        </w:rPr>
        <w:tab/>
        <w:t>Patrick Keaney</w:t>
      </w:r>
    </w:p>
    <w:p w14:paraId="2611B721" w14:textId="3311B23E" w:rsidR="00EB10E6" w:rsidRPr="009A2FE8" w:rsidRDefault="00470DD6" w:rsidP="00470DD6">
      <w:pPr>
        <w:numPr>
          <w:ilvl w:val="3"/>
          <w:numId w:val="3"/>
        </w:numPr>
        <w:spacing w:after="0" w:line="276" w:lineRule="auto"/>
        <w:rPr>
          <w:rFonts w:cstheme="minorHAnsi"/>
          <w:sz w:val="24"/>
          <w:szCs w:val="24"/>
        </w:rPr>
      </w:pPr>
      <w:r w:rsidRPr="009A2FE8">
        <w:rPr>
          <w:rFonts w:cstheme="minorHAnsi"/>
          <w:sz w:val="24"/>
          <w:szCs w:val="24"/>
        </w:rPr>
        <w:t>This FAP was already approved but brought before board following further discussion by the Sleep Apnea subcommittee regarding:</w:t>
      </w:r>
    </w:p>
    <w:p w14:paraId="72BD5150" w14:textId="2780E0B6" w:rsidR="009A2FE8" w:rsidRPr="009A2FE8" w:rsidRDefault="00470DD6" w:rsidP="00DA3284">
      <w:pPr>
        <w:numPr>
          <w:ilvl w:val="4"/>
          <w:numId w:val="3"/>
        </w:numPr>
        <w:spacing w:after="0" w:line="276" w:lineRule="auto"/>
        <w:rPr>
          <w:rFonts w:cstheme="minorHAnsi"/>
          <w:sz w:val="24"/>
          <w:szCs w:val="24"/>
        </w:rPr>
      </w:pPr>
      <w:r w:rsidRPr="009A2FE8">
        <w:rPr>
          <w:rFonts w:cstheme="minorHAnsi"/>
          <w:sz w:val="24"/>
          <w:szCs w:val="24"/>
        </w:rPr>
        <w:t xml:space="preserve">2021 AAMVA survey of other jurisdictions </w:t>
      </w:r>
      <w:r w:rsidR="009A2FE8" w:rsidRPr="009A2FE8">
        <w:rPr>
          <w:rFonts w:cstheme="minorHAnsi"/>
          <w:sz w:val="24"/>
          <w:szCs w:val="24"/>
        </w:rPr>
        <w:t xml:space="preserve">showing Maine’s current rules to be somewhat restrictive, thus supporting </w:t>
      </w:r>
      <w:r w:rsidRPr="009A2FE8">
        <w:rPr>
          <w:rFonts w:cstheme="minorHAnsi"/>
          <w:sz w:val="24"/>
          <w:szCs w:val="24"/>
        </w:rPr>
        <w:t xml:space="preserve">proposed rule changes to decrease frequency of monitoring for </w:t>
      </w:r>
      <w:r w:rsidR="00CC4A6F" w:rsidRPr="009A2FE8">
        <w:rPr>
          <w:rFonts w:cstheme="minorHAnsi"/>
          <w:sz w:val="24"/>
          <w:szCs w:val="24"/>
        </w:rPr>
        <w:t>drivers</w:t>
      </w:r>
      <w:r w:rsidRPr="009A2FE8">
        <w:rPr>
          <w:rFonts w:cstheme="minorHAnsi"/>
          <w:sz w:val="24"/>
          <w:szCs w:val="24"/>
        </w:rPr>
        <w:t xml:space="preserve"> who are effectively treated and adhere to their treatment; adding verbiage to allow </w:t>
      </w:r>
      <w:r w:rsidR="009A2FE8" w:rsidRPr="009A2FE8">
        <w:rPr>
          <w:rFonts w:cstheme="minorHAnsi"/>
          <w:sz w:val="24"/>
          <w:szCs w:val="24"/>
        </w:rPr>
        <w:t>clinician’s some flexibility to work with driver’s in seeking effective treatment</w:t>
      </w:r>
    </w:p>
    <w:p w14:paraId="5CF98EC6" w14:textId="5964D83F" w:rsidR="009A2FE8" w:rsidRPr="009A2FE8" w:rsidRDefault="009A2FE8" w:rsidP="00DA3284">
      <w:pPr>
        <w:numPr>
          <w:ilvl w:val="4"/>
          <w:numId w:val="3"/>
        </w:numPr>
        <w:spacing w:after="0" w:line="276" w:lineRule="auto"/>
        <w:rPr>
          <w:rFonts w:cstheme="minorHAnsi"/>
          <w:sz w:val="24"/>
          <w:szCs w:val="24"/>
        </w:rPr>
      </w:pPr>
      <w:r w:rsidRPr="009A2FE8">
        <w:rPr>
          <w:rFonts w:cstheme="minorHAnsi"/>
          <w:sz w:val="24"/>
          <w:szCs w:val="24"/>
        </w:rPr>
        <w:lastRenderedPageBreak/>
        <w:t>Oxygen therapy as an alternative treatment, as requested earlier this year during a subcommittee meeting with certain drivers.  Sleep provider discussion included the following points:</w:t>
      </w:r>
    </w:p>
    <w:p w14:paraId="48EFD46E" w14:textId="24171B09" w:rsidR="00470DD6" w:rsidRPr="009A2FE8" w:rsidRDefault="009A2FE8" w:rsidP="009A2FE8">
      <w:pPr>
        <w:numPr>
          <w:ilvl w:val="5"/>
          <w:numId w:val="3"/>
        </w:numPr>
        <w:spacing w:after="0" w:line="276" w:lineRule="auto"/>
        <w:rPr>
          <w:rFonts w:cstheme="minorHAnsi"/>
          <w:sz w:val="24"/>
          <w:szCs w:val="24"/>
        </w:rPr>
      </w:pPr>
      <w:r w:rsidRPr="009A2FE8">
        <w:rPr>
          <w:rFonts w:cstheme="minorHAnsi"/>
          <w:sz w:val="24"/>
          <w:szCs w:val="24"/>
        </w:rPr>
        <w:t xml:space="preserve"> Oxygen therapy is not a classic approved treatment, but is used in some cases for people who are intolerant of CPAP</w:t>
      </w:r>
    </w:p>
    <w:p w14:paraId="2574F1C7" w14:textId="2E870B1E" w:rsidR="009A2FE8" w:rsidRPr="009A2FE8" w:rsidRDefault="009A2FE8" w:rsidP="009A2FE8">
      <w:pPr>
        <w:numPr>
          <w:ilvl w:val="5"/>
          <w:numId w:val="3"/>
        </w:numPr>
        <w:spacing w:after="0" w:line="276" w:lineRule="auto"/>
        <w:rPr>
          <w:rFonts w:cstheme="minorHAnsi"/>
          <w:sz w:val="24"/>
          <w:szCs w:val="24"/>
        </w:rPr>
      </w:pPr>
      <w:r w:rsidRPr="009A2FE8">
        <w:rPr>
          <w:rFonts w:cstheme="minorHAnsi"/>
          <w:sz w:val="24"/>
          <w:szCs w:val="24"/>
        </w:rPr>
        <w:t>There are ongoing studies with oxygen treatment and rules need to allow for flexibility to include newer treatments</w:t>
      </w:r>
    </w:p>
    <w:p w14:paraId="0DC253B2" w14:textId="31E5E258" w:rsidR="009A2FE8" w:rsidRPr="002F3E01" w:rsidRDefault="009A2FE8" w:rsidP="009A2FE8">
      <w:pPr>
        <w:numPr>
          <w:ilvl w:val="5"/>
          <w:numId w:val="3"/>
        </w:numPr>
        <w:spacing w:after="0" w:line="276" w:lineRule="auto"/>
        <w:rPr>
          <w:rFonts w:cstheme="minorHAnsi"/>
          <w:sz w:val="24"/>
          <w:szCs w:val="24"/>
        </w:rPr>
      </w:pPr>
      <w:r w:rsidRPr="009A2FE8">
        <w:rPr>
          <w:rFonts w:cstheme="minorHAnsi"/>
          <w:sz w:val="24"/>
          <w:szCs w:val="24"/>
        </w:rPr>
        <w:t xml:space="preserve">Verbiage added to allow </w:t>
      </w:r>
      <w:r w:rsidR="00616629">
        <w:rPr>
          <w:rFonts w:cstheme="minorHAnsi"/>
          <w:sz w:val="24"/>
          <w:szCs w:val="24"/>
        </w:rPr>
        <w:t>other</w:t>
      </w:r>
      <w:r w:rsidR="00616629" w:rsidRPr="00616629">
        <w:rPr>
          <w:rFonts w:cstheme="minorHAnsi"/>
          <w:sz w:val="24"/>
          <w:szCs w:val="24"/>
        </w:rPr>
        <w:t xml:space="preserve"> </w:t>
      </w:r>
      <w:r w:rsidR="00616629" w:rsidRPr="00616629">
        <w:rPr>
          <w:sz w:val="24"/>
          <w:szCs w:val="24"/>
        </w:rPr>
        <w:t xml:space="preserve">or new treatments </w:t>
      </w:r>
      <w:r w:rsidR="00616629">
        <w:rPr>
          <w:sz w:val="24"/>
          <w:szCs w:val="24"/>
        </w:rPr>
        <w:t>to</w:t>
      </w:r>
      <w:r w:rsidR="00616629" w:rsidRPr="00616629">
        <w:rPr>
          <w:sz w:val="24"/>
          <w:szCs w:val="24"/>
        </w:rPr>
        <w:t xml:space="preserve"> be considered on an individual basis </w:t>
      </w:r>
      <w:r w:rsidR="00616629">
        <w:rPr>
          <w:sz w:val="24"/>
          <w:szCs w:val="24"/>
        </w:rPr>
        <w:t>when</w:t>
      </w:r>
      <w:r w:rsidR="00616629" w:rsidRPr="00616629">
        <w:rPr>
          <w:sz w:val="24"/>
          <w:szCs w:val="24"/>
        </w:rPr>
        <w:t xml:space="preserve"> </w:t>
      </w:r>
      <w:r w:rsidR="00616629">
        <w:rPr>
          <w:sz w:val="24"/>
          <w:szCs w:val="24"/>
        </w:rPr>
        <w:t xml:space="preserve">effective in </w:t>
      </w:r>
      <w:r w:rsidR="00616629" w:rsidRPr="00616629">
        <w:rPr>
          <w:sz w:val="24"/>
          <w:szCs w:val="24"/>
        </w:rPr>
        <w:t>treating AHI and excessive somnolence, when recommended by the clinician and upon review of the Medical Advisory Board</w:t>
      </w:r>
      <w:r w:rsidR="00616629">
        <w:rPr>
          <w:sz w:val="24"/>
          <w:szCs w:val="24"/>
        </w:rPr>
        <w:t>.</w:t>
      </w:r>
      <w:r w:rsidR="00616629" w:rsidRPr="00616629">
        <w:rPr>
          <w:sz w:val="24"/>
          <w:szCs w:val="24"/>
        </w:rPr>
        <w:t>  Assessment by a sleep specialist may be required</w:t>
      </w:r>
    </w:p>
    <w:p w14:paraId="5B2909A8" w14:textId="18D0C153" w:rsidR="002F3E01" w:rsidRPr="00525535" w:rsidRDefault="002F3E01" w:rsidP="0010159B">
      <w:pPr>
        <w:numPr>
          <w:ilvl w:val="5"/>
          <w:numId w:val="3"/>
        </w:numPr>
        <w:spacing w:after="0" w:line="276" w:lineRule="auto"/>
        <w:rPr>
          <w:rFonts w:cstheme="minorHAnsi"/>
          <w:sz w:val="24"/>
          <w:szCs w:val="24"/>
        </w:rPr>
      </w:pPr>
      <w:r w:rsidRPr="00525535">
        <w:rPr>
          <w:sz w:val="24"/>
          <w:szCs w:val="24"/>
        </w:rPr>
        <w:t>Verbiage added to address</w:t>
      </w:r>
      <w:r w:rsidRPr="00525535">
        <w:rPr>
          <w:rFonts w:cstheme="minorHAnsi"/>
          <w:sz w:val="24"/>
          <w:szCs w:val="24"/>
        </w:rPr>
        <w:t xml:space="preserve"> drivers who have not been compliant with PAP therapy if there are no specific concerns for unsafe driving, the driver is willing to seek effective treatment, and if the clinician submits a letter to request that driving be allowed while patient is in</w:t>
      </w:r>
      <w:r w:rsidR="00097318" w:rsidRPr="00525535">
        <w:rPr>
          <w:rFonts w:cstheme="minorHAnsi"/>
          <w:sz w:val="24"/>
          <w:szCs w:val="24"/>
        </w:rPr>
        <w:t xml:space="preserve"> the</w:t>
      </w:r>
      <w:r w:rsidR="00525535" w:rsidRPr="00525535">
        <w:rPr>
          <w:rFonts w:cstheme="minorHAnsi"/>
          <w:sz w:val="24"/>
          <w:szCs w:val="24"/>
        </w:rPr>
        <w:t xml:space="preserve"> </w:t>
      </w:r>
      <w:r w:rsidRPr="00525535">
        <w:rPr>
          <w:rFonts w:cstheme="minorHAnsi"/>
          <w:sz w:val="24"/>
          <w:szCs w:val="24"/>
        </w:rPr>
        <w:t xml:space="preserve">process of pursuing treatment.  </w:t>
      </w:r>
      <w:r w:rsidR="00D701AF" w:rsidRPr="00525535">
        <w:rPr>
          <w:rFonts w:cstheme="minorHAnsi"/>
          <w:sz w:val="24"/>
          <w:szCs w:val="24"/>
        </w:rPr>
        <w:t>This verbiage will also be helpful for drivers affected by the Phillips CPAP recall.</w:t>
      </w:r>
    </w:p>
    <w:p w14:paraId="2ECD9400" w14:textId="5C7D4989" w:rsidR="00D701AF" w:rsidRPr="00D701AF" w:rsidRDefault="004E7E76" w:rsidP="00EB10E6">
      <w:pPr>
        <w:numPr>
          <w:ilvl w:val="3"/>
          <w:numId w:val="3"/>
        </w:numPr>
        <w:spacing w:after="0" w:line="276" w:lineRule="auto"/>
        <w:rPr>
          <w:rFonts w:cstheme="minorHAnsi"/>
          <w:sz w:val="24"/>
          <w:szCs w:val="24"/>
        </w:rPr>
      </w:pPr>
      <w:r>
        <w:rPr>
          <w:rFonts w:cstheme="minorHAnsi"/>
          <w:sz w:val="24"/>
          <w:szCs w:val="24"/>
        </w:rPr>
        <w:t xml:space="preserve">Changes </w:t>
      </w:r>
      <w:r w:rsidR="00D701AF" w:rsidRPr="00D701AF">
        <w:rPr>
          <w:rFonts w:cstheme="minorHAnsi"/>
          <w:sz w:val="24"/>
          <w:szCs w:val="24"/>
        </w:rPr>
        <w:t>were</w:t>
      </w:r>
      <w:r w:rsidR="00723675">
        <w:rPr>
          <w:rFonts w:cstheme="minorHAnsi"/>
          <w:sz w:val="24"/>
          <w:szCs w:val="24"/>
        </w:rPr>
        <w:t xml:space="preserve"> made</w:t>
      </w:r>
      <w:r w:rsidR="00D701AF" w:rsidRPr="00D701AF">
        <w:rPr>
          <w:rFonts w:cstheme="minorHAnsi"/>
          <w:sz w:val="24"/>
          <w:szCs w:val="24"/>
        </w:rPr>
        <w:t xml:space="preserve"> </w:t>
      </w:r>
      <w:r>
        <w:rPr>
          <w:rFonts w:cstheme="minorHAnsi"/>
          <w:sz w:val="24"/>
          <w:szCs w:val="24"/>
        </w:rPr>
        <w:t xml:space="preserve">in an effort </w:t>
      </w:r>
      <w:r w:rsidR="00D701AF" w:rsidRPr="00D701AF">
        <w:rPr>
          <w:rFonts w:cstheme="minorHAnsi"/>
          <w:sz w:val="24"/>
          <w:szCs w:val="24"/>
        </w:rPr>
        <w:t xml:space="preserve">to maintain highway safety while </w:t>
      </w:r>
      <w:r>
        <w:rPr>
          <w:rFonts w:cstheme="minorHAnsi"/>
          <w:sz w:val="24"/>
          <w:szCs w:val="24"/>
        </w:rPr>
        <w:t xml:space="preserve">providing </w:t>
      </w:r>
      <w:r w:rsidR="00D701AF" w:rsidRPr="00D701AF">
        <w:rPr>
          <w:rFonts w:cstheme="minorHAnsi"/>
          <w:sz w:val="24"/>
          <w:szCs w:val="24"/>
        </w:rPr>
        <w:t>increased flexibility.</w:t>
      </w:r>
    </w:p>
    <w:p w14:paraId="10AB21BE" w14:textId="5A1389FF" w:rsidR="00EB10E6" w:rsidRPr="004E7E76" w:rsidRDefault="00723675" w:rsidP="00EB10E6">
      <w:pPr>
        <w:numPr>
          <w:ilvl w:val="3"/>
          <w:numId w:val="3"/>
        </w:numPr>
        <w:spacing w:after="0" w:line="276" w:lineRule="auto"/>
        <w:rPr>
          <w:rFonts w:cstheme="minorHAnsi"/>
          <w:sz w:val="24"/>
          <w:szCs w:val="24"/>
        </w:rPr>
      </w:pPr>
      <w:r>
        <w:rPr>
          <w:rFonts w:cstheme="minorHAnsi"/>
          <w:sz w:val="24"/>
          <w:szCs w:val="24"/>
        </w:rPr>
        <w:t>Changes were approved</w:t>
      </w:r>
      <w:r w:rsidR="00EB10E6" w:rsidRPr="004E7E76">
        <w:rPr>
          <w:rFonts w:cstheme="minorHAnsi"/>
          <w:sz w:val="24"/>
          <w:szCs w:val="24"/>
        </w:rPr>
        <w:t xml:space="preserve"> unanimous</w:t>
      </w:r>
      <w:r>
        <w:rPr>
          <w:rFonts w:cstheme="minorHAnsi"/>
          <w:sz w:val="24"/>
          <w:szCs w:val="24"/>
        </w:rPr>
        <w:t>ly</w:t>
      </w:r>
    </w:p>
    <w:p w14:paraId="7927FE1F" w14:textId="433F8FCF" w:rsidR="00EB10E6" w:rsidRPr="004E7E76" w:rsidRDefault="00EB10E6" w:rsidP="00EB10E6">
      <w:pPr>
        <w:numPr>
          <w:ilvl w:val="2"/>
          <w:numId w:val="3"/>
        </w:numPr>
        <w:spacing w:after="0" w:line="276" w:lineRule="auto"/>
        <w:rPr>
          <w:sz w:val="24"/>
          <w:szCs w:val="24"/>
        </w:rPr>
      </w:pPr>
      <w:r w:rsidRPr="004E7E76">
        <w:rPr>
          <w:sz w:val="24"/>
          <w:szCs w:val="24"/>
          <w:u w:val="single"/>
        </w:rPr>
        <w:t>Narcolepsy FAP</w:t>
      </w:r>
      <w:r w:rsidRPr="004E7E76">
        <w:rPr>
          <w:sz w:val="24"/>
          <w:szCs w:val="24"/>
        </w:rPr>
        <w:tab/>
      </w:r>
      <w:r w:rsidRPr="004E7E76">
        <w:rPr>
          <w:sz w:val="24"/>
          <w:szCs w:val="24"/>
        </w:rPr>
        <w:tab/>
      </w:r>
      <w:r w:rsidRPr="004E7E76">
        <w:rPr>
          <w:sz w:val="24"/>
          <w:szCs w:val="24"/>
        </w:rPr>
        <w:tab/>
      </w:r>
      <w:r w:rsidRPr="004E7E76">
        <w:rPr>
          <w:sz w:val="24"/>
          <w:szCs w:val="24"/>
        </w:rPr>
        <w:tab/>
      </w:r>
      <w:r w:rsidRPr="004E7E76">
        <w:rPr>
          <w:sz w:val="24"/>
          <w:szCs w:val="24"/>
        </w:rPr>
        <w:tab/>
      </w:r>
      <w:r w:rsidRPr="004E7E76">
        <w:rPr>
          <w:sz w:val="24"/>
          <w:szCs w:val="24"/>
        </w:rPr>
        <w:tab/>
        <w:t xml:space="preserve">Patrick Keaney </w:t>
      </w:r>
    </w:p>
    <w:p w14:paraId="72865A12" w14:textId="4C00FBF0" w:rsidR="00347CF2" w:rsidRDefault="004E7E76" w:rsidP="00EB10E6">
      <w:pPr>
        <w:numPr>
          <w:ilvl w:val="3"/>
          <w:numId w:val="3"/>
        </w:numPr>
        <w:spacing w:after="0" w:line="276" w:lineRule="auto"/>
        <w:rPr>
          <w:sz w:val="24"/>
          <w:szCs w:val="24"/>
        </w:rPr>
      </w:pPr>
      <w:r w:rsidRPr="004E7E76">
        <w:rPr>
          <w:sz w:val="24"/>
          <w:szCs w:val="24"/>
        </w:rPr>
        <w:t>This FAP was already approved contingent on a definition of “recent crash”</w:t>
      </w:r>
    </w:p>
    <w:p w14:paraId="61F6EABF" w14:textId="1980A3F5" w:rsidR="004E7E76" w:rsidRPr="004E7E76" w:rsidRDefault="004E7E76" w:rsidP="00EB10E6">
      <w:pPr>
        <w:numPr>
          <w:ilvl w:val="3"/>
          <w:numId w:val="3"/>
        </w:numPr>
        <w:spacing w:after="0" w:line="276" w:lineRule="auto"/>
        <w:rPr>
          <w:sz w:val="24"/>
          <w:szCs w:val="24"/>
        </w:rPr>
      </w:pPr>
      <w:r w:rsidRPr="004E7E76">
        <w:rPr>
          <w:sz w:val="24"/>
          <w:szCs w:val="24"/>
        </w:rPr>
        <w:t xml:space="preserve">The neurologist and sleep providers on this subcommittee did not think it was appropriate to </w:t>
      </w:r>
      <w:r w:rsidR="00347CF2">
        <w:rPr>
          <w:sz w:val="24"/>
          <w:szCs w:val="24"/>
        </w:rPr>
        <w:t>clarify any further</w:t>
      </w:r>
      <w:r w:rsidRPr="004E7E76">
        <w:rPr>
          <w:sz w:val="24"/>
          <w:szCs w:val="24"/>
        </w:rPr>
        <w:t>, as there are too many possible scenarios and a clinician should be allowed to use their judgment in determining if a crash is relevant</w:t>
      </w:r>
    </w:p>
    <w:p w14:paraId="77FDD3F9" w14:textId="536FE4AF" w:rsidR="004E7E76" w:rsidRPr="004E7E76" w:rsidRDefault="004E7E76" w:rsidP="00EB10E6">
      <w:pPr>
        <w:numPr>
          <w:ilvl w:val="3"/>
          <w:numId w:val="3"/>
        </w:numPr>
        <w:spacing w:after="0" w:line="276" w:lineRule="auto"/>
        <w:rPr>
          <w:sz w:val="24"/>
          <w:szCs w:val="24"/>
        </w:rPr>
      </w:pPr>
      <w:r w:rsidRPr="004E7E76">
        <w:rPr>
          <w:sz w:val="24"/>
          <w:szCs w:val="24"/>
        </w:rPr>
        <w:t>Clinicians need better access to crash data, as they are often unaware of crash history</w:t>
      </w:r>
    </w:p>
    <w:p w14:paraId="5972D2D9" w14:textId="358CA323" w:rsidR="00EB10E6" w:rsidRPr="004E7E76" w:rsidRDefault="004E7E76" w:rsidP="004E7E76">
      <w:pPr>
        <w:numPr>
          <w:ilvl w:val="3"/>
          <w:numId w:val="3"/>
        </w:numPr>
        <w:spacing w:after="0" w:line="276" w:lineRule="auto"/>
        <w:rPr>
          <w:sz w:val="24"/>
          <w:szCs w:val="24"/>
        </w:rPr>
      </w:pPr>
      <w:r w:rsidRPr="004E7E76">
        <w:rPr>
          <w:sz w:val="24"/>
          <w:szCs w:val="24"/>
        </w:rPr>
        <w:t>Better crash data and correlation to medical conditions is needed to help address safety concerns, as stated at the last meeting</w:t>
      </w:r>
    </w:p>
    <w:p w14:paraId="250FBEB4" w14:textId="1787E52E" w:rsidR="00EB10E6" w:rsidRPr="004E7E76" w:rsidRDefault="00723675" w:rsidP="00EB10E6">
      <w:pPr>
        <w:numPr>
          <w:ilvl w:val="3"/>
          <w:numId w:val="3"/>
        </w:numPr>
        <w:spacing w:after="0" w:line="276" w:lineRule="auto"/>
        <w:rPr>
          <w:sz w:val="24"/>
          <w:szCs w:val="24"/>
        </w:rPr>
      </w:pPr>
      <w:r>
        <w:rPr>
          <w:sz w:val="24"/>
          <w:szCs w:val="24"/>
        </w:rPr>
        <w:lastRenderedPageBreak/>
        <w:t>U</w:t>
      </w:r>
      <w:r w:rsidRPr="004E7E76">
        <w:rPr>
          <w:sz w:val="24"/>
          <w:szCs w:val="24"/>
        </w:rPr>
        <w:t>nanimous</w:t>
      </w:r>
      <w:r>
        <w:rPr>
          <w:sz w:val="24"/>
          <w:szCs w:val="24"/>
        </w:rPr>
        <w:t xml:space="preserve"> vote </w:t>
      </w:r>
      <w:r w:rsidR="004E7E76" w:rsidRPr="004E7E76">
        <w:rPr>
          <w:sz w:val="24"/>
          <w:szCs w:val="24"/>
        </w:rPr>
        <w:t xml:space="preserve">approved </w:t>
      </w:r>
      <w:r>
        <w:rPr>
          <w:sz w:val="24"/>
          <w:szCs w:val="24"/>
        </w:rPr>
        <w:t>leaving “recent crash” as previously written</w:t>
      </w:r>
    </w:p>
    <w:p w14:paraId="38C65C09" w14:textId="0D327276" w:rsidR="00347CF2" w:rsidRDefault="00347CF2" w:rsidP="00EB10E6">
      <w:pPr>
        <w:numPr>
          <w:ilvl w:val="2"/>
          <w:numId w:val="3"/>
        </w:numPr>
        <w:spacing w:after="0" w:line="276" w:lineRule="auto"/>
        <w:rPr>
          <w:sz w:val="24"/>
          <w:szCs w:val="24"/>
        </w:rPr>
      </w:pPr>
      <w:r w:rsidRPr="00347CF2">
        <w:rPr>
          <w:sz w:val="24"/>
          <w:szCs w:val="24"/>
          <w:u w:val="single"/>
        </w:rPr>
        <w:t>Musculoskeletal and Neurological Conditions FAP</w:t>
      </w:r>
      <w:r w:rsidRPr="00347CF2">
        <w:rPr>
          <w:sz w:val="24"/>
          <w:szCs w:val="24"/>
        </w:rPr>
        <w:tab/>
      </w:r>
      <w:r w:rsidRPr="00347CF2">
        <w:rPr>
          <w:sz w:val="24"/>
          <w:szCs w:val="24"/>
        </w:rPr>
        <w:tab/>
        <w:t>Evan Savage</w:t>
      </w:r>
    </w:p>
    <w:p w14:paraId="635DC380" w14:textId="05CB0730" w:rsidR="00347CF2" w:rsidRDefault="00723675" w:rsidP="00347CF2">
      <w:pPr>
        <w:numPr>
          <w:ilvl w:val="3"/>
          <w:numId w:val="3"/>
        </w:numPr>
        <w:spacing w:after="0" w:line="276" w:lineRule="auto"/>
        <w:rPr>
          <w:sz w:val="24"/>
          <w:szCs w:val="24"/>
        </w:rPr>
      </w:pPr>
      <w:r>
        <w:rPr>
          <w:sz w:val="24"/>
          <w:szCs w:val="24"/>
        </w:rPr>
        <w:t>FAP revisions</w:t>
      </w:r>
      <w:r w:rsidR="00347CF2">
        <w:rPr>
          <w:sz w:val="24"/>
          <w:szCs w:val="24"/>
        </w:rPr>
        <w:t xml:space="preserve"> review</w:t>
      </w:r>
      <w:r>
        <w:rPr>
          <w:sz w:val="24"/>
          <w:szCs w:val="24"/>
        </w:rPr>
        <w:t>ed and discussed</w:t>
      </w:r>
    </w:p>
    <w:p w14:paraId="7585B296" w14:textId="2F06920D" w:rsidR="00347CF2" w:rsidRDefault="008B1BDB" w:rsidP="00347CF2">
      <w:pPr>
        <w:numPr>
          <w:ilvl w:val="3"/>
          <w:numId w:val="3"/>
        </w:numPr>
        <w:spacing w:after="0" w:line="276" w:lineRule="auto"/>
        <w:rPr>
          <w:sz w:val="24"/>
          <w:szCs w:val="24"/>
        </w:rPr>
      </w:pPr>
      <w:r>
        <w:rPr>
          <w:sz w:val="24"/>
          <w:szCs w:val="24"/>
        </w:rPr>
        <w:t>L</w:t>
      </w:r>
      <w:r w:rsidR="00347CF2">
        <w:rPr>
          <w:sz w:val="24"/>
          <w:szCs w:val="24"/>
        </w:rPr>
        <w:t>anguage</w:t>
      </w:r>
      <w:r>
        <w:rPr>
          <w:sz w:val="24"/>
          <w:szCs w:val="24"/>
        </w:rPr>
        <w:t xml:space="preserve"> changes will allow the clinician greater </w:t>
      </w:r>
      <w:r w:rsidR="00347CF2">
        <w:rPr>
          <w:sz w:val="24"/>
          <w:szCs w:val="24"/>
        </w:rPr>
        <w:t xml:space="preserve">flexibility </w:t>
      </w:r>
      <w:r>
        <w:rPr>
          <w:sz w:val="24"/>
          <w:szCs w:val="24"/>
        </w:rPr>
        <w:t>to use their</w:t>
      </w:r>
      <w:r w:rsidR="00347CF2">
        <w:rPr>
          <w:sz w:val="24"/>
          <w:szCs w:val="24"/>
        </w:rPr>
        <w:t xml:space="preserve"> own judgment in some situations</w:t>
      </w:r>
    </w:p>
    <w:p w14:paraId="64BCE229" w14:textId="4B8FEDE4" w:rsidR="00347CF2" w:rsidRDefault="00347CF2" w:rsidP="00347CF2">
      <w:pPr>
        <w:numPr>
          <w:ilvl w:val="3"/>
          <w:numId w:val="3"/>
        </w:numPr>
        <w:spacing w:after="0" w:line="276" w:lineRule="auto"/>
        <w:rPr>
          <w:sz w:val="24"/>
          <w:szCs w:val="24"/>
        </w:rPr>
      </w:pPr>
      <w:r>
        <w:rPr>
          <w:sz w:val="24"/>
          <w:szCs w:val="24"/>
        </w:rPr>
        <w:t>“Mild”, “Moderate”, and “Severe”</w:t>
      </w:r>
      <w:r w:rsidR="008B1BDB">
        <w:rPr>
          <w:sz w:val="24"/>
          <w:szCs w:val="24"/>
        </w:rPr>
        <w:t xml:space="preserve"> on the</w:t>
      </w:r>
      <w:r>
        <w:rPr>
          <w:sz w:val="24"/>
          <w:szCs w:val="24"/>
        </w:rPr>
        <w:t xml:space="preserve"> </w:t>
      </w:r>
      <w:r w:rsidR="008B1BDB">
        <w:rPr>
          <w:sz w:val="24"/>
          <w:szCs w:val="24"/>
        </w:rPr>
        <w:t>FAP Table have been changed to clarify that these are not</w:t>
      </w:r>
      <w:r>
        <w:rPr>
          <w:sz w:val="24"/>
          <w:szCs w:val="24"/>
        </w:rPr>
        <w:t xml:space="preserve"> clinical definitions but rather a classification of risk for driving.  </w:t>
      </w:r>
      <w:r w:rsidR="008B1BDB">
        <w:rPr>
          <w:sz w:val="24"/>
          <w:szCs w:val="24"/>
        </w:rPr>
        <w:t>(</w:t>
      </w:r>
      <w:r>
        <w:rPr>
          <w:sz w:val="24"/>
          <w:szCs w:val="24"/>
        </w:rPr>
        <w:t xml:space="preserve">Note: </w:t>
      </w:r>
      <w:r w:rsidR="008B1BDB">
        <w:rPr>
          <w:sz w:val="24"/>
          <w:szCs w:val="24"/>
        </w:rPr>
        <w:t>T</w:t>
      </w:r>
      <w:r>
        <w:rPr>
          <w:sz w:val="24"/>
          <w:szCs w:val="24"/>
        </w:rPr>
        <w:t xml:space="preserve">his change </w:t>
      </w:r>
      <w:r w:rsidR="008B1BDB">
        <w:rPr>
          <w:sz w:val="24"/>
          <w:szCs w:val="24"/>
        </w:rPr>
        <w:t>has been incorporated into</w:t>
      </w:r>
      <w:r>
        <w:rPr>
          <w:sz w:val="24"/>
          <w:szCs w:val="24"/>
        </w:rPr>
        <w:t xml:space="preserve"> all FAP’s</w:t>
      </w:r>
      <w:r w:rsidR="008B1BDB">
        <w:rPr>
          <w:sz w:val="24"/>
          <w:szCs w:val="24"/>
        </w:rPr>
        <w:t>.)</w:t>
      </w:r>
      <w:r>
        <w:rPr>
          <w:sz w:val="24"/>
          <w:szCs w:val="24"/>
        </w:rPr>
        <w:t xml:space="preserve"> </w:t>
      </w:r>
    </w:p>
    <w:p w14:paraId="7B6AF83E" w14:textId="4D1039EE" w:rsidR="00347CF2" w:rsidRDefault="00347CF2" w:rsidP="00347CF2">
      <w:pPr>
        <w:numPr>
          <w:ilvl w:val="3"/>
          <w:numId w:val="3"/>
        </w:numPr>
        <w:spacing w:after="0" w:line="276" w:lineRule="auto"/>
        <w:rPr>
          <w:sz w:val="24"/>
          <w:szCs w:val="24"/>
        </w:rPr>
      </w:pPr>
      <w:r>
        <w:rPr>
          <w:sz w:val="24"/>
          <w:szCs w:val="24"/>
        </w:rPr>
        <w:t xml:space="preserve">Language regarding </w:t>
      </w:r>
      <w:r w:rsidR="003C599D">
        <w:rPr>
          <w:sz w:val="24"/>
          <w:szCs w:val="24"/>
        </w:rPr>
        <w:t xml:space="preserve">personal </w:t>
      </w:r>
      <w:r>
        <w:rPr>
          <w:sz w:val="24"/>
          <w:szCs w:val="24"/>
        </w:rPr>
        <w:t xml:space="preserve">assistive medical devices </w:t>
      </w:r>
      <w:r w:rsidR="008B1BDB">
        <w:rPr>
          <w:sz w:val="24"/>
          <w:szCs w:val="24"/>
        </w:rPr>
        <w:t>added for clarification of when a road test will be required</w:t>
      </w:r>
      <w:r w:rsidR="003C599D">
        <w:rPr>
          <w:sz w:val="24"/>
          <w:szCs w:val="24"/>
        </w:rPr>
        <w:t>.</w:t>
      </w:r>
      <w:r w:rsidR="008B1BDB">
        <w:rPr>
          <w:sz w:val="24"/>
          <w:szCs w:val="24"/>
        </w:rPr>
        <w:t xml:space="preserve">  </w:t>
      </w:r>
      <w:r w:rsidR="003C599D">
        <w:rPr>
          <w:sz w:val="24"/>
          <w:szCs w:val="24"/>
        </w:rPr>
        <w:t xml:space="preserve">This change </w:t>
      </w:r>
      <w:r>
        <w:rPr>
          <w:sz w:val="24"/>
          <w:szCs w:val="24"/>
        </w:rPr>
        <w:t xml:space="preserve">allows a clinician to determine if a road test is needed when a person uses a cane.  </w:t>
      </w:r>
      <w:r w:rsidR="003C599D">
        <w:rPr>
          <w:sz w:val="24"/>
          <w:szCs w:val="24"/>
        </w:rPr>
        <w:t>A w</w:t>
      </w:r>
      <w:r>
        <w:rPr>
          <w:sz w:val="24"/>
          <w:szCs w:val="24"/>
        </w:rPr>
        <w:t>alker or other types of assistive devices will still require that a road test be administered</w:t>
      </w:r>
    </w:p>
    <w:p w14:paraId="05254977" w14:textId="1B6FF7D4" w:rsidR="00347CF2" w:rsidRPr="00A978F5" w:rsidRDefault="003C599D" w:rsidP="00347CF2">
      <w:pPr>
        <w:numPr>
          <w:ilvl w:val="3"/>
          <w:numId w:val="3"/>
        </w:numPr>
        <w:spacing w:after="0" w:line="276" w:lineRule="auto"/>
        <w:rPr>
          <w:sz w:val="24"/>
          <w:szCs w:val="24"/>
        </w:rPr>
      </w:pPr>
      <w:r>
        <w:rPr>
          <w:sz w:val="24"/>
          <w:szCs w:val="24"/>
        </w:rPr>
        <w:t>M</w:t>
      </w:r>
      <w:r w:rsidR="00347CF2">
        <w:rPr>
          <w:sz w:val="24"/>
          <w:szCs w:val="24"/>
        </w:rPr>
        <w:t xml:space="preserve">usculoskeletal and neurological conditions are </w:t>
      </w:r>
      <w:r w:rsidR="00347CF2" w:rsidRPr="00A978F5">
        <w:rPr>
          <w:sz w:val="24"/>
          <w:szCs w:val="24"/>
        </w:rPr>
        <w:t>included in the same</w:t>
      </w:r>
      <w:r>
        <w:rPr>
          <w:sz w:val="24"/>
          <w:szCs w:val="24"/>
        </w:rPr>
        <w:t xml:space="preserve"> FAP category</w:t>
      </w:r>
      <w:r w:rsidR="00347CF2" w:rsidRPr="00A978F5">
        <w:rPr>
          <w:sz w:val="24"/>
          <w:szCs w:val="24"/>
        </w:rPr>
        <w:t xml:space="preserve"> because neurological conditions often lead to muscular problems</w:t>
      </w:r>
    </w:p>
    <w:p w14:paraId="68F2360E" w14:textId="2C4986B5" w:rsidR="00347CF2" w:rsidRPr="00A978F5" w:rsidRDefault="00347CF2" w:rsidP="00347CF2">
      <w:pPr>
        <w:numPr>
          <w:ilvl w:val="3"/>
          <w:numId w:val="3"/>
        </w:numPr>
        <w:spacing w:after="0" w:line="276" w:lineRule="auto"/>
        <w:rPr>
          <w:sz w:val="24"/>
          <w:szCs w:val="24"/>
        </w:rPr>
      </w:pPr>
      <w:r w:rsidRPr="00A978F5">
        <w:rPr>
          <w:sz w:val="24"/>
          <w:szCs w:val="24"/>
        </w:rPr>
        <w:t>There is significant overlap</w:t>
      </w:r>
      <w:r w:rsidR="00BE3AC1">
        <w:rPr>
          <w:sz w:val="24"/>
          <w:szCs w:val="24"/>
        </w:rPr>
        <w:t xml:space="preserve"> between some FAP’s </w:t>
      </w:r>
      <w:r w:rsidRPr="00A978F5">
        <w:rPr>
          <w:sz w:val="24"/>
          <w:szCs w:val="24"/>
        </w:rPr>
        <w:t xml:space="preserve">and </w:t>
      </w:r>
      <w:r w:rsidR="00BE3AC1">
        <w:rPr>
          <w:sz w:val="24"/>
          <w:szCs w:val="24"/>
        </w:rPr>
        <w:t xml:space="preserve">certain </w:t>
      </w:r>
      <w:r w:rsidRPr="00A978F5">
        <w:rPr>
          <w:sz w:val="24"/>
          <w:szCs w:val="24"/>
        </w:rPr>
        <w:t>conditions</w:t>
      </w:r>
      <w:r w:rsidR="003C599D">
        <w:rPr>
          <w:sz w:val="24"/>
          <w:szCs w:val="24"/>
        </w:rPr>
        <w:t xml:space="preserve">.  This may </w:t>
      </w:r>
      <w:r w:rsidRPr="00A978F5">
        <w:rPr>
          <w:sz w:val="24"/>
          <w:szCs w:val="24"/>
        </w:rPr>
        <w:t>requir</w:t>
      </w:r>
      <w:r w:rsidR="003C599D">
        <w:rPr>
          <w:sz w:val="24"/>
          <w:szCs w:val="24"/>
        </w:rPr>
        <w:t>e</w:t>
      </w:r>
      <w:r w:rsidRPr="00A978F5">
        <w:rPr>
          <w:sz w:val="24"/>
          <w:szCs w:val="24"/>
        </w:rPr>
        <w:t xml:space="preserve"> more than one FAP to be completed</w:t>
      </w:r>
    </w:p>
    <w:p w14:paraId="78038222" w14:textId="14A56779" w:rsidR="00347CF2" w:rsidRPr="00A978F5" w:rsidRDefault="00347CF2" w:rsidP="00347CF2">
      <w:pPr>
        <w:numPr>
          <w:ilvl w:val="3"/>
          <w:numId w:val="3"/>
        </w:numPr>
        <w:spacing w:after="0" w:line="276" w:lineRule="auto"/>
        <w:rPr>
          <w:sz w:val="24"/>
          <w:szCs w:val="24"/>
        </w:rPr>
      </w:pPr>
      <w:r w:rsidRPr="00A978F5">
        <w:rPr>
          <w:sz w:val="24"/>
          <w:szCs w:val="24"/>
        </w:rPr>
        <w:t xml:space="preserve">Tourette’s </w:t>
      </w:r>
      <w:r w:rsidR="00D81C12" w:rsidRPr="00A978F5">
        <w:rPr>
          <w:sz w:val="24"/>
          <w:szCs w:val="24"/>
        </w:rPr>
        <w:t xml:space="preserve">movement disorder </w:t>
      </w:r>
      <w:r w:rsidRPr="00A978F5">
        <w:rPr>
          <w:sz w:val="24"/>
          <w:szCs w:val="24"/>
        </w:rPr>
        <w:t xml:space="preserve">is now included </w:t>
      </w:r>
      <w:r w:rsidR="00D81C12" w:rsidRPr="00A978F5">
        <w:rPr>
          <w:sz w:val="24"/>
          <w:szCs w:val="24"/>
        </w:rPr>
        <w:t>in the Miscellaneous Musculoskeletal and Neurological Conditions FAP</w:t>
      </w:r>
      <w:r w:rsidR="003C599D">
        <w:rPr>
          <w:sz w:val="24"/>
          <w:szCs w:val="24"/>
        </w:rPr>
        <w:t xml:space="preserve"> although it may at times also warrant a separate FAP for Mental Health</w:t>
      </w:r>
    </w:p>
    <w:p w14:paraId="6FDD8546" w14:textId="34EBCAA6" w:rsidR="00B543A3" w:rsidRDefault="00B543A3" w:rsidP="00347CF2">
      <w:pPr>
        <w:numPr>
          <w:ilvl w:val="3"/>
          <w:numId w:val="3"/>
        </w:numPr>
        <w:spacing w:after="0" w:line="276" w:lineRule="auto"/>
        <w:rPr>
          <w:sz w:val="24"/>
          <w:szCs w:val="24"/>
        </w:rPr>
      </w:pPr>
      <w:r w:rsidRPr="00A978F5">
        <w:rPr>
          <w:sz w:val="24"/>
          <w:szCs w:val="24"/>
        </w:rPr>
        <w:t xml:space="preserve">For those with Multiple Sclerosis, a clinician may recommend a longer interval for review </w:t>
      </w:r>
      <w:r w:rsidR="003C599D">
        <w:rPr>
          <w:sz w:val="24"/>
          <w:szCs w:val="24"/>
        </w:rPr>
        <w:t>fo</w:t>
      </w:r>
      <w:r w:rsidRPr="00A978F5">
        <w:rPr>
          <w:sz w:val="24"/>
          <w:szCs w:val="24"/>
        </w:rPr>
        <w:t xml:space="preserve">r profile level 3a </w:t>
      </w:r>
      <w:r w:rsidR="003C599D">
        <w:rPr>
          <w:sz w:val="24"/>
          <w:szCs w:val="24"/>
        </w:rPr>
        <w:t xml:space="preserve">when a </w:t>
      </w:r>
      <w:r w:rsidRPr="00A978F5">
        <w:rPr>
          <w:sz w:val="24"/>
          <w:szCs w:val="24"/>
        </w:rPr>
        <w:t xml:space="preserve">patient’s whose condition is quiescent </w:t>
      </w:r>
    </w:p>
    <w:p w14:paraId="5485A6F5" w14:textId="74891459" w:rsidR="00591121" w:rsidRPr="00A978F5" w:rsidRDefault="00591121" w:rsidP="00347CF2">
      <w:pPr>
        <w:numPr>
          <w:ilvl w:val="3"/>
          <w:numId w:val="3"/>
        </w:numPr>
        <w:spacing w:after="0" w:line="276" w:lineRule="auto"/>
        <w:rPr>
          <w:sz w:val="24"/>
          <w:szCs w:val="24"/>
        </w:rPr>
      </w:pPr>
      <w:r>
        <w:rPr>
          <w:sz w:val="24"/>
          <w:szCs w:val="24"/>
        </w:rPr>
        <w:t xml:space="preserve">This FAP was approved unanimously </w:t>
      </w:r>
    </w:p>
    <w:p w14:paraId="569F2703" w14:textId="192D37AE" w:rsidR="00A978F5" w:rsidRDefault="00A978F5" w:rsidP="00EB10E6">
      <w:pPr>
        <w:numPr>
          <w:ilvl w:val="2"/>
          <w:numId w:val="3"/>
        </w:numPr>
        <w:spacing w:after="0" w:line="276" w:lineRule="auto"/>
        <w:rPr>
          <w:sz w:val="24"/>
          <w:szCs w:val="24"/>
        </w:rPr>
      </w:pPr>
      <w:r w:rsidRPr="00BE3AC1">
        <w:rPr>
          <w:sz w:val="24"/>
          <w:szCs w:val="24"/>
          <w:u w:val="single"/>
        </w:rPr>
        <w:t>Unexplained Alteration/Loss of Consciousness</w:t>
      </w:r>
      <w:r w:rsidRPr="00A978F5">
        <w:rPr>
          <w:sz w:val="24"/>
          <w:szCs w:val="24"/>
        </w:rPr>
        <w:tab/>
      </w:r>
      <w:r w:rsidRPr="00A978F5">
        <w:rPr>
          <w:sz w:val="24"/>
          <w:szCs w:val="24"/>
        </w:rPr>
        <w:tab/>
        <w:t>John Taylor</w:t>
      </w:r>
    </w:p>
    <w:p w14:paraId="76BDCB93" w14:textId="6CEB3D82" w:rsidR="00A978F5" w:rsidRDefault="00595206" w:rsidP="00A978F5">
      <w:pPr>
        <w:numPr>
          <w:ilvl w:val="3"/>
          <w:numId w:val="3"/>
        </w:numPr>
        <w:spacing w:after="0" w:line="276" w:lineRule="auto"/>
        <w:rPr>
          <w:sz w:val="24"/>
          <w:szCs w:val="24"/>
        </w:rPr>
      </w:pPr>
      <w:r>
        <w:rPr>
          <w:sz w:val="24"/>
          <w:szCs w:val="24"/>
        </w:rPr>
        <w:t xml:space="preserve">FAP </w:t>
      </w:r>
      <w:r w:rsidR="00A978F5">
        <w:rPr>
          <w:sz w:val="24"/>
          <w:szCs w:val="24"/>
        </w:rPr>
        <w:t xml:space="preserve">revisions </w:t>
      </w:r>
      <w:r>
        <w:rPr>
          <w:sz w:val="24"/>
          <w:szCs w:val="24"/>
        </w:rPr>
        <w:t>reviewed and discussed</w:t>
      </w:r>
    </w:p>
    <w:p w14:paraId="452FB89A" w14:textId="78200B32" w:rsidR="00A978F5" w:rsidRDefault="00A978F5" w:rsidP="00A978F5">
      <w:pPr>
        <w:numPr>
          <w:ilvl w:val="3"/>
          <w:numId w:val="3"/>
        </w:numPr>
        <w:spacing w:after="0" w:line="276" w:lineRule="auto"/>
        <w:rPr>
          <w:sz w:val="24"/>
          <w:szCs w:val="24"/>
        </w:rPr>
      </w:pPr>
      <w:r>
        <w:rPr>
          <w:sz w:val="24"/>
          <w:szCs w:val="24"/>
        </w:rPr>
        <w:t>This remains a general and vague FAP, intended for use when no other FAP is appropriate and when seizures and cardiac conditions have been ruled out</w:t>
      </w:r>
    </w:p>
    <w:p w14:paraId="005A6851" w14:textId="6E40715F" w:rsidR="00A978F5" w:rsidRDefault="00A978F5" w:rsidP="00A978F5">
      <w:pPr>
        <w:numPr>
          <w:ilvl w:val="3"/>
          <w:numId w:val="3"/>
        </w:numPr>
        <w:spacing w:after="0" w:line="276" w:lineRule="auto"/>
        <w:rPr>
          <w:sz w:val="24"/>
          <w:szCs w:val="24"/>
        </w:rPr>
      </w:pPr>
      <w:r>
        <w:rPr>
          <w:sz w:val="24"/>
          <w:szCs w:val="24"/>
        </w:rPr>
        <w:t>The language for vasovagal is consistent with the Cardiovascular Conditions FAP.</w:t>
      </w:r>
    </w:p>
    <w:p w14:paraId="394A37E2" w14:textId="4AC1407F" w:rsidR="00591121" w:rsidRPr="00A978F5" w:rsidRDefault="00591121" w:rsidP="00A978F5">
      <w:pPr>
        <w:numPr>
          <w:ilvl w:val="3"/>
          <w:numId w:val="3"/>
        </w:numPr>
        <w:spacing w:after="0" w:line="276" w:lineRule="auto"/>
        <w:rPr>
          <w:sz w:val="24"/>
          <w:szCs w:val="24"/>
        </w:rPr>
      </w:pPr>
      <w:r>
        <w:rPr>
          <w:sz w:val="24"/>
          <w:szCs w:val="24"/>
        </w:rPr>
        <w:t>This FAP was approved unanimously</w:t>
      </w:r>
    </w:p>
    <w:p w14:paraId="5544F41D" w14:textId="374B1A95" w:rsidR="00375B37" w:rsidRPr="00375B37" w:rsidRDefault="00375B37" w:rsidP="00EB10E6">
      <w:pPr>
        <w:numPr>
          <w:ilvl w:val="2"/>
          <w:numId w:val="3"/>
        </w:numPr>
        <w:spacing w:after="0" w:line="276" w:lineRule="auto"/>
        <w:rPr>
          <w:sz w:val="24"/>
          <w:szCs w:val="24"/>
        </w:rPr>
      </w:pPr>
      <w:r w:rsidRPr="00BE3AC1">
        <w:rPr>
          <w:sz w:val="24"/>
          <w:szCs w:val="24"/>
          <w:u w:val="single"/>
        </w:rPr>
        <w:t>Medical Other</w:t>
      </w:r>
      <w:r w:rsidRPr="00BE3AC1">
        <w:rPr>
          <w:sz w:val="24"/>
          <w:szCs w:val="24"/>
          <w:u w:val="single"/>
        </w:rPr>
        <w:tab/>
      </w:r>
      <w:r w:rsidRPr="00375B37">
        <w:rPr>
          <w:sz w:val="24"/>
          <w:szCs w:val="24"/>
        </w:rPr>
        <w:tab/>
      </w:r>
      <w:r w:rsidRPr="00375B37">
        <w:rPr>
          <w:sz w:val="24"/>
          <w:szCs w:val="24"/>
        </w:rPr>
        <w:tab/>
      </w:r>
      <w:r w:rsidRPr="00375B37">
        <w:rPr>
          <w:sz w:val="24"/>
          <w:szCs w:val="24"/>
        </w:rPr>
        <w:tab/>
      </w:r>
      <w:r w:rsidRPr="00375B37">
        <w:rPr>
          <w:sz w:val="24"/>
          <w:szCs w:val="24"/>
        </w:rPr>
        <w:tab/>
      </w:r>
      <w:r w:rsidRPr="00375B37">
        <w:rPr>
          <w:sz w:val="24"/>
          <w:szCs w:val="24"/>
        </w:rPr>
        <w:tab/>
      </w:r>
      <w:r w:rsidRPr="00375B37">
        <w:rPr>
          <w:sz w:val="24"/>
          <w:szCs w:val="24"/>
        </w:rPr>
        <w:tab/>
        <w:t>John Taylor</w:t>
      </w:r>
    </w:p>
    <w:p w14:paraId="57478B70" w14:textId="4B1294BF" w:rsidR="00375B37" w:rsidRDefault="00375B37" w:rsidP="00375B37">
      <w:pPr>
        <w:numPr>
          <w:ilvl w:val="3"/>
          <w:numId w:val="3"/>
        </w:numPr>
        <w:spacing w:after="0" w:line="276" w:lineRule="auto"/>
        <w:rPr>
          <w:sz w:val="24"/>
          <w:szCs w:val="24"/>
        </w:rPr>
      </w:pPr>
      <w:r>
        <w:rPr>
          <w:sz w:val="24"/>
          <w:szCs w:val="24"/>
        </w:rPr>
        <w:t xml:space="preserve">This FAP was discussed at the last meeting but not finalized.  </w:t>
      </w:r>
    </w:p>
    <w:p w14:paraId="29553CCB" w14:textId="4FB73D99" w:rsidR="008B4933" w:rsidRDefault="00942B51" w:rsidP="008B4933">
      <w:pPr>
        <w:numPr>
          <w:ilvl w:val="3"/>
          <w:numId w:val="3"/>
        </w:numPr>
        <w:spacing w:after="0" w:line="276" w:lineRule="auto"/>
        <w:rPr>
          <w:sz w:val="24"/>
          <w:szCs w:val="24"/>
        </w:rPr>
      </w:pPr>
      <w:r>
        <w:rPr>
          <w:sz w:val="24"/>
          <w:szCs w:val="24"/>
        </w:rPr>
        <w:lastRenderedPageBreak/>
        <w:t xml:space="preserve">This FAP is </w:t>
      </w:r>
      <w:r w:rsidR="008B4933">
        <w:rPr>
          <w:sz w:val="24"/>
          <w:szCs w:val="24"/>
        </w:rPr>
        <w:t>not well defined purposefully</w:t>
      </w:r>
      <w:r>
        <w:rPr>
          <w:sz w:val="24"/>
          <w:szCs w:val="24"/>
        </w:rPr>
        <w:t>, to provide FAP guidance when there</w:t>
      </w:r>
      <w:r w:rsidR="008B4933">
        <w:rPr>
          <w:sz w:val="24"/>
          <w:szCs w:val="24"/>
        </w:rPr>
        <w:t xml:space="preserve"> </w:t>
      </w:r>
      <w:r>
        <w:rPr>
          <w:sz w:val="24"/>
          <w:szCs w:val="24"/>
        </w:rPr>
        <w:t xml:space="preserve">are </w:t>
      </w:r>
      <w:r w:rsidR="008B4933">
        <w:rPr>
          <w:sz w:val="24"/>
          <w:szCs w:val="24"/>
        </w:rPr>
        <w:t xml:space="preserve">multiple conditions or fluctuating conditions </w:t>
      </w:r>
      <w:r>
        <w:rPr>
          <w:sz w:val="24"/>
          <w:szCs w:val="24"/>
        </w:rPr>
        <w:t>that cause</w:t>
      </w:r>
      <w:r w:rsidR="008B4933">
        <w:rPr>
          <w:sz w:val="24"/>
          <w:szCs w:val="24"/>
        </w:rPr>
        <w:t xml:space="preserve"> concern for </w:t>
      </w:r>
      <w:r>
        <w:rPr>
          <w:sz w:val="24"/>
          <w:szCs w:val="24"/>
        </w:rPr>
        <w:t xml:space="preserve">unsafe </w:t>
      </w:r>
      <w:r w:rsidR="008B4933">
        <w:rPr>
          <w:sz w:val="24"/>
          <w:szCs w:val="24"/>
        </w:rPr>
        <w:t>driving</w:t>
      </w:r>
      <w:r>
        <w:rPr>
          <w:sz w:val="24"/>
          <w:szCs w:val="24"/>
        </w:rPr>
        <w:t xml:space="preserve">. </w:t>
      </w:r>
      <w:r w:rsidR="008B4933" w:rsidRPr="008B4933">
        <w:rPr>
          <w:sz w:val="24"/>
          <w:szCs w:val="24"/>
        </w:rPr>
        <w:t xml:space="preserve"> </w:t>
      </w:r>
      <w:r>
        <w:rPr>
          <w:sz w:val="24"/>
          <w:szCs w:val="24"/>
        </w:rPr>
        <w:t xml:space="preserve">Some examples are listed in the FAP, if others are identified </w:t>
      </w:r>
      <w:r w:rsidR="008B4933">
        <w:rPr>
          <w:sz w:val="24"/>
          <w:szCs w:val="24"/>
        </w:rPr>
        <w:t>please forward to John Taylor or Thea Fickett for inclusion in the FAP</w:t>
      </w:r>
    </w:p>
    <w:p w14:paraId="321AA1F0" w14:textId="2C416B0E" w:rsidR="008B4933" w:rsidRPr="00375B37" w:rsidRDefault="008B4933" w:rsidP="008B4933">
      <w:pPr>
        <w:numPr>
          <w:ilvl w:val="3"/>
          <w:numId w:val="3"/>
        </w:numPr>
        <w:spacing w:after="0" w:line="276" w:lineRule="auto"/>
        <w:rPr>
          <w:sz w:val="24"/>
          <w:szCs w:val="24"/>
        </w:rPr>
      </w:pPr>
      <w:r>
        <w:rPr>
          <w:sz w:val="24"/>
          <w:szCs w:val="24"/>
        </w:rPr>
        <w:t xml:space="preserve">This FAP should only be used when there is no other appropriate FAP and when the condition(s) </w:t>
      </w:r>
      <w:r w:rsidR="00942B51">
        <w:rPr>
          <w:sz w:val="24"/>
          <w:szCs w:val="24"/>
        </w:rPr>
        <w:t>create</w:t>
      </w:r>
      <w:r>
        <w:rPr>
          <w:sz w:val="24"/>
          <w:szCs w:val="24"/>
        </w:rPr>
        <w:t xml:space="preserve"> concern for </w:t>
      </w:r>
      <w:r w:rsidR="00BA69C1">
        <w:rPr>
          <w:sz w:val="24"/>
          <w:szCs w:val="24"/>
        </w:rPr>
        <w:t xml:space="preserve">unsafe </w:t>
      </w:r>
      <w:r>
        <w:rPr>
          <w:sz w:val="24"/>
          <w:szCs w:val="24"/>
        </w:rPr>
        <w:t xml:space="preserve">driving.  </w:t>
      </w:r>
      <w:r w:rsidR="00BA69C1">
        <w:rPr>
          <w:sz w:val="24"/>
          <w:szCs w:val="24"/>
        </w:rPr>
        <w:t>Many of the c</w:t>
      </w:r>
      <w:r>
        <w:rPr>
          <w:sz w:val="24"/>
          <w:szCs w:val="24"/>
        </w:rPr>
        <w:t xml:space="preserve">ases where this </w:t>
      </w:r>
      <w:r w:rsidR="00BA69C1">
        <w:rPr>
          <w:sz w:val="24"/>
          <w:szCs w:val="24"/>
        </w:rPr>
        <w:t>FAP is used o</w:t>
      </w:r>
      <w:r>
        <w:rPr>
          <w:sz w:val="24"/>
          <w:szCs w:val="24"/>
        </w:rPr>
        <w:t xml:space="preserve">riginate from a police report of </w:t>
      </w:r>
      <w:r w:rsidR="00BA69C1">
        <w:rPr>
          <w:sz w:val="24"/>
          <w:szCs w:val="24"/>
        </w:rPr>
        <w:t xml:space="preserve">crash or </w:t>
      </w:r>
      <w:r>
        <w:rPr>
          <w:sz w:val="24"/>
          <w:szCs w:val="24"/>
        </w:rPr>
        <w:t>erratic driving</w:t>
      </w:r>
    </w:p>
    <w:p w14:paraId="1DE72737" w14:textId="77777777" w:rsidR="007B7B37" w:rsidRPr="00942B51" w:rsidRDefault="007B7B37" w:rsidP="007B7B37">
      <w:pPr>
        <w:numPr>
          <w:ilvl w:val="3"/>
          <w:numId w:val="3"/>
        </w:numPr>
        <w:spacing w:after="0" w:line="276" w:lineRule="auto"/>
        <w:rPr>
          <w:sz w:val="24"/>
          <w:szCs w:val="24"/>
        </w:rPr>
      </w:pPr>
      <w:r>
        <w:rPr>
          <w:sz w:val="24"/>
          <w:szCs w:val="24"/>
        </w:rPr>
        <w:t xml:space="preserve">Concerns for driving caused by polypharmacy should be reviewed using the </w:t>
      </w:r>
      <w:r w:rsidRPr="00942B51">
        <w:rPr>
          <w:sz w:val="24"/>
          <w:szCs w:val="24"/>
        </w:rPr>
        <w:t>Prescription Medications and Opioid Replacement Therapy FAP</w:t>
      </w:r>
    </w:p>
    <w:p w14:paraId="3258EEA7" w14:textId="2410BB74" w:rsidR="008B4933" w:rsidRPr="008B4933" w:rsidRDefault="007B7B37" w:rsidP="008B4933">
      <w:pPr>
        <w:numPr>
          <w:ilvl w:val="3"/>
          <w:numId w:val="3"/>
        </w:numPr>
        <w:spacing w:after="0" w:line="276" w:lineRule="auto"/>
        <w:rPr>
          <w:sz w:val="24"/>
          <w:szCs w:val="24"/>
        </w:rPr>
      </w:pPr>
      <w:r>
        <w:rPr>
          <w:sz w:val="24"/>
          <w:szCs w:val="24"/>
        </w:rPr>
        <w:t>S</w:t>
      </w:r>
      <w:r w:rsidR="008B4933">
        <w:rPr>
          <w:sz w:val="24"/>
          <w:szCs w:val="24"/>
        </w:rPr>
        <w:t xml:space="preserve">ubmission of Adverse Reports of Driving are exclusively at the discretion of the </w:t>
      </w:r>
      <w:r>
        <w:rPr>
          <w:sz w:val="24"/>
          <w:szCs w:val="24"/>
        </w:rPr>
        <w:t>police o</w:t>
      </w:r>
      <w:r w:rsidR="008B4933">
        <w:rPr>
          <w:sz w:val="24"/>
          <w:szCs w:val="24"/>
        </w:rPr>
        <w:t>fficer.  P</w:t>
      </w:r>
      <w:r w:rsidR="008B4933" w:rsidRPr="008B4933">
        <w:rPr>
          <w:sz w:val="24"/>
          <w:szCs w:val="24"/>
        </w:rPr>
        <w:t>olice are not mandated to report medical conditions or to submit reports to BMV for erratic driving</w:t>
      </w:r>
    </w:p>
    <w:p w14:paraId="4610CFF6" w14:textId="36FCC46F" w:rsidR="00AA4955" w:rsidRDefault="00AA4955" w:rsidP="00375B37">
      <w:pPr>
        <w:numPr>
          <w:ilvl w:val="3"/>
          <w:numId w:val="3"/>
        </w:numPr>
        <w:spacing w:after="0" w:line="276" w:lineRule="auto"/>
        <w:rPr>
          <w:sz w:val="24"/>
          <w:szCs w:val="24"/>
        </w:rPr>
      </w:pPr>
      <w:r>
        <w:rPr>
          <w:sz w:val="24"/>
          <w:szCs w:val="24"/>
        </w:rPr>
        <w:t xml:space="preserve">Statistics are needed to indicate correlation between certain medical conditions, restrictions and crash rates, in order to determine if there is a correlation between </w:t>
      </w:r>
      <w:r w:rsidR="007B7B37">
        <w:rPr>
          <w:sz w:val="24"/>
          <w:szCs w:val="24"/>
        </w:rPr>
        <w:t xml:space="preserve">medical </w:t>
      </w:r>
      <w:r>
        <w:rPr>
          <w:sz w:val="24"/>
          <w:szCs w:val="24"/>
        </w:rPr>
        <w:t>evaluations (CR-24’s) and keeping the road safe</w:t>
      </w:r>
    </w:p>
    <w:p w14:paraId="51AECB01" w14:textId="527B1F36" w:rsidR="00AD52B7" w:rsidRDefault="00AD52B7" w:rsidP="00375B37">
      <w:pPr>
        <w:numPr>
          <w:ilvl w:val="3"/>
          <w:numId w:val="3"/>
        </w:numPr>
        <w:spacing w:after="0" w:line="276" w:lineRule="auto"/>
        <w:rPr>
          <w:sz w:val="24"/>
          <w:szCs w:val="24"/>
        </w:rPr>
      </w:pPr>
      <w:r>
        <w:rPr>
          <w:sz w:val="24"/>
          <w:szCs w:val="24"/>
        </w:rPr>
        <w:t xml:space="preserve">This FAP was </w:t>
      </w:r>
      <w:r w:rsidR="00595206">
        <w:rPr>
          <w:sz w:val="24"/>
          <w:szCs w:val="24"/>
        </w:rPr>
        <w:t xml:space="preserve">approved </w:t>
      </w:r>
      <w:r>
        <w:rPr>
          <w:sz w:val="24"/>
          <w:szCs w:val="24"/>
        </w:rPr>
        <w:t>unanimously</w:t>
      </w:r>
    </w:p>
    <w:p w14:paraId="6813BA22" w14:textId="330E4AD4" w:rsidR="00EB10E6" w:rsidRPr="007A60D1" w:rsidRDefault="00EB10E6" w:rsidP="00EB10E6">
      <w:pPr>
        <w:numPr>
          <w:ilvl w:val="2"/>
          <w:numId w:val="3"/>
        </w:numPr>
        <w:spacing w:after="0" w:line="276" w:lineRule="auto"/>
        <w:rPr>
          <w:sz w:val="24"/>
          <w:szCs w:val="24"/>
        </w:rPr>
      </w:pPr>
      <w:r w:rsidRPr="007A60D1">
        <w:rPr>
          <w:sz w:val="24"/>
          <w:szCs w:val="24"/>
          <w:u w:val="single"/>
        </w:rPr>
        <w:t>Mental Health</w:t>
      </w:r>
      <w:r w:rsidRPr="007A60D1">
        <w:rPr>
          <w:sz w:val="24"/>
          <w:szCs w:val="24"/>
          <w:u w:val="single"/>
        </w:rPr>
        <w:tab/>
        <w:t>FAP</w:t>
      </w:r>
      <w:r w:rsidRPr="007A60D1">
        <w:rPr>
          <w:sz w:val="24"/>
          <w:szCs w:val="24"/>
        </w:rPr>
        <w:tab/>
      </w:r>
      <w:r w:rsidRPr="007A60D1">
        <w:rPr>
          <w:sz w:val="24"/>
          <w:szCs w:val="24"/>
        </w:rPr>
        <w:tab/>
      </w:r>
      <w:r w:rsidRPr="007A60D1">
        <w:rPr>
          <w:sz w:val="24"/>
          <w:szCs w:val="24"/>
        </w:rPr>
        <w:tab/>
      </w:r>
      <w:r w:rsidR="00BE3AC1">
        <w:rPr>
          <w:sz w:val="24"/>
          <w:szCs w:val="24"/>
        </w:rPr>
        <w:tab/>
      </w:r>
      <w:r w:rsidR="00BE3AC1">
        <w:rPr>
          <w:sz w:val="24"/>
          <w:szCs w:val="24"/>
        </w:rPr>
        <w:tab/>
        <w:t xml:space="preserve">            </w:t>
      </w:r>
      <w:r w:rsidRPr="007A60D1">
        <w:rPr>
          <w:sz w:val="24"/>
          <w:szCs w:val="24"/>
        </w:rPr>
        <w:t>Daniel Potenza</w:t>
      </w:r>
    </w:p>
    <w:p w14:paraId="74B9E019" w14:textId="77777777" w:rsidR="007A60D1" w:rsidRPr="007A60D1" w:rsidRDefault="00EB10E6" w:rsidP="00EB10E6">
      <w:pPr>
        <w:numPr>
          <w:ilvl w:val="3"/>
          <w:numId w:val="3"/>
        </w:numPr>
        <w:spacing w:after="0" w:line="276" w:lineRule="auto"/>
        <w:rPr>
          <w:sz w:val="24"/>
          <w:szCs w:val="24"/>
        </w:rPr>
      </w:pPr>
      <w:r w:rsidRPr="007A60D1">
        <w:rPr>
          <w:sz w:val="24"/>
          <w:szCs w:val="24"/>
        </w:rPr>
        <w:t xml:space="preserve">This FAP was approved </w:t>
      </w:r>
      <w:r w:rsidR="007A60D1" w:rsidRPr="007A60D1">
        <w:rPr>
          <w:sz w:val="24"/>
          <w:szCs w:val="24"/>
        </w:rPr>
        <w:t>previously but presented again for further discussion</w:t>
      </w:r>
    </w:p>
    <w:p w14:paraId="1B588A5C" w14:textId="60AAC719" w:rsidR="00E924C5" w:rsidRDefault="00E924C5" w:rsidP="007A60D1">
      <w:pPr>
        <w:numPr>
          <w:ilvl w:val="3"/>
          <w:numId w:val="3"/>
        </w:numPr>
        <w:spacing w:after="0" w:line="276" w:lineRule="auto"/>
        <w:rPr>
          <w:sz w:val="24"/>
          <w:szCs w:val="24"/>
        </w:rPr>
      </w:pPr>
      <w:r>
        <w:rPr>
          <w:sz w:val="24"/>
          <w:szCs w:val="24"/>
        </w:rPr>
        <w:t>The key to understanding Mental Health is looking at the functional ability of the person, not just their diagnosis</w:t>
      </w:r>
    </w:p>
    <w:p w14:paraId="4B81A354" w14:textId="77777777" w:rsidR="004E422B" w:rsidRPr="007A60D1" w:rsidRDefault="004E422B" w:rsidP="004E422B">
      <w:pPr>
        <w:numPr>
          <w:ilvl w:val="3"/>
          <w:numId w:val="3"/>
        </w:numPr>
        <w:spacing w:after="0" w:line="276" w:lineRule="auto"/>
        <w:rPr>
          <w:sz w:val="24"/>
          <w:szCs w:val="24"/>
        </w:rPr>
      </w:pPr>
      <w:r>
        <w:rPr>
          <w:sz w:val="24"/>
          <w:szCs w:val="24"/>
        </w:rPr>
        <w:t>Symptoms of these diagnoses do seem to recur over time</w:t>
      </w:r>
    </w:p>
    <w:p w14:paraId="7C1394A5" w14:textId="3CB4A5E9" w:rsidR="007B7B37" w:rsidRDefault="007B7B37" w:rsidP="007B7B37">
      <w:pPr>
        <w:numPr>
          <w:ilvl w:val="3"/>
          <w:numId w:val="3"/>
        </w:numPr>
        <w:spacing w:after="0" w:line="276" w:lineRule="auto"/>
        <w:rPr>
          <w:sz w:val="24"/>
          <w:szCs w:val="24"/>
        </w:rPr>
      </w:pPr>
      <w:r>
        <w:rPr>
          <w:sz w:val="24"/>
          <w:szCs w:val="24"/>
        </w:rPr>
        <w:t xml:space="preserve">The FAP title </w:t>
      </w:r>
      <w:r w:rsidRPr="007A60D1">
        <w:rPr>
          <w:sz w:val="24"/>
          <w:szCs w:val="24"/>
        </w:rPr>
        <w:t>was changed from Mental Disorders to Mental Health</w:t>
      </w:r>
      <w:r>
        <w:rPr>
          <w:sz w:val="24"/>
          <w:szCs w:val="24"/>
        </w:rPr>
        <w:t xml:space="preserve"> to decrease the “stigmatizing” </w:t>
      </w:r>
      <w:r w:rsidR="003D008C">
        <w:rPr>
          <w:sz w:val="24"/>
          <w:szCs w:val="24"/>
        </w:rPr>
        <w:t xml:space="preserve">nature of the </w:t>
      </w:r>
      <w:r>
        <w:rPr>
          <w:sz w:val="24"/>
          <w:szCs w:val="24"/>
        </w:rPr>
        <w:t>language</w:t>
      </w:r>
      <w:r w:rsidR="003D008C">
        <w:rPr>
          <w:sz w:val="24"/>
          <w:szCs w:val="24"/>
        </w:rPr>
        <w:t xml:space="preserve">, as </w:t>
      </w:r>
      <w:r>
        <w:rPr>
          <w:sz w:val="24"/>
          <w:szCs w:val="24"/>
        </w:rPr>
        <w:t xml:space="preserve">perceived by some constituents </w:t>
      </w:r>
    </w:p>
    <w:p w14:paraId="1CE519E4" w14:textId="776CC8AF" w:rsidR="007B7B37" w:rsidRDefault="00E924C5" w:rsidP="00E924C5">
      <w:pPr>
        <w:numPr>
          <w:ilvl w:val="3"/>
          <w:numId w:val="3"/>
        </w:numPr>
        <w:spacing w:after="0" w:line="276" w:lineRule="auto"/>
        <w:rPr>
          <w:sz w:val="24"/>
          <w:szCs w:val="24"/>
        </w:rPr>
      </w:pPr>
      <w:r w:rsidRPr="007A60D1">
        <w:rPr>
          <w:sz w:val="24"/>
          <w:szCs w:val="24"/>
        </w:rPr>
        <w:t xml:space="preserve">Tourette’s Movement Disorder </w:t>
      </w:r>
      <w:r w:rsidR="007B7B37">
        <w:rPr>
          <w:sz w:val="24"/>
          <w:szCs w:val="24"/>
        </w:rPr>
        <w:t xml:space="preserve">was moved </w:t>
      </w:r>
      <w:r w:rsidRPr="007A60D1">
        <w:rPr>
          <w:sz w:val="24"/>
          <w:szCs w:val="24"/>
        </w:rPr>
        <w:t>to the Musculoskeletal and Neurological FAP</w:t>
      </w:r>
      <w:r w:rsidR="007B7B37">
        <w:rPr>
          <w:sz w:val="24"/>
          <w:szCs w:val="24"/>
        </w:rPr>
        <w:t xml:space="preserve"> following the last meeting. </w:t>
      </w:r>
    </w:p>
    <w:p w14:paraId="1F6DB84D" w14:textId="26F16D82" w:rsidR="004E422B" w:rsidRDefault="004E422B" w:rsidP="00E924C5">
      <w:pPr>
        <w:numPr>
          <w:ilvl w:val="3"/>
          <w:numId w:val="3"/>
        </w:numPr>
        <w:spacing w:after="0" w:line="276" w:lineRule="auto"/>
        <w:rPr>
          <w:sz w:val="24"/>
          <w:szCs w:val="24"/>
        </w:rPr>
      </w:pPr>
      <w:r>
        <w:rPr>
          <w:sz w:val="24"/>
          <w:szCs w:val="24"/>
        </w:rPr>
        <w:t xml:space="preserve">Tourette’s is often treated by neurology or psychiatry.  It is not often associated with driving impairment but </w:t>
      </w:r>
      <w:r w:rsidR="003D008C">
        <w:rPr>
          <w:sz w:val="24"/>
          <w:szCs w:val="24"/>
        </w:rPr>
        <w:t xml:space="preserve">it </w:t>
      </w:r>
      <w:r>
        <w:rPr>
          <w:sz w:val="24"/>
          <w:szCs w:val="24"/>
        </w:rPr>
        <w:t>could be</w:t>
      </w:r>
    </w:p>
    <w:p w14:paraId="05FED212" w14:textId="710010DF" w:rsidR="004E422B" w:rsidRDefault="004E422B" w:rsidP="00E924C5">
      <w:pPr>
        <w:numPr>
          <w:ilvl w:val="3"/>
          <w:numId w:val="3"/>
        </w:numPr>
        <w:spacing w:after="0" w:line="276" w:lineRule="auto"/>
        <w:rPr>
          <w:sz w:val="24"/>
          <w:szCs w:val="24"/>
        </w:rPr>
      </w:pPr>
      <w:r>
        <w:rPr>
          <w:sz w:val="24"/>
          <w:szCs w:val="24"/>
        </w:rPr>
        <w:t>After reviewing the language changes and table, the group voted unanimously</w:t>
      </w:r>
      <w:r w:rsidR="003D008C">
        <w:rPr>
          <w:sz w:val="24"/>
          <w:szCs w:val="24"/>
        </w:rPr>
        <w:t xml:space="preserve"> to</w:t>
      </w:r>
      <w:r>
        <w:rPr>
          <w:sz w:val="24"/>
          <w:szCs w:val="24"/>
        </w:rPr>
        <w:t xml:space="preserve"> approve the FAP</w:t>
      </w:r>
    </w:p>
    <w:p w14:paraId="623CA3E4" w14:textId="1D7C32F5" w:rsidR="00EB10E6" w:rsidRPr="00591121" w:rsidRDefault="00BE3AC1" w:rsidP="00BE3AC1">
      <w:pPr>
        <w:numPr>
          <w:ilvl w:val="2"/>
          <w:numId w:val="3"/>
        </w:numPr>
        <w:spacing w:after="0" w:line="276" w:lineRule="auto"/>
        <w:rPr>
          <w:sz w:val="24"/>
          <w:szCs w:val="24"/>
        </w:rPr>
      </w:pPr>
      <w:r w:rsidRPr="00591121">
        <w:rPr>
          <w:sz w:val="24"/>
          <w:szCs w:val="24"/>
          <w:u w:val="single"/>
        </w:rPr>
        <w:t xml:space="preserve">Prescription Medications and Opioid Replacement Therapy </w:t>
      </w:r>
      <w:r w:rsidR="00EB10E6" w:rsidRPr="00591121">
        <w:rPr>
          <w:sz w:val="24"/>
          <w:szCs w:val="24"/>
          <w:u w:val="single"/>
        </w:rPr>
        <w:t>FA</w:t>
      </w:r>
      <w:r w:rsidRPr="00591121">
        <w:rPr>
          <w:sz w:val="24"/>
          <w:szCs w:val="24"/>
          <w:u w:val="single"/>
        </w:rPr>
        <w:t>P</w:t>
      </w:r>
    </w:p>
    <w:p w14:paraId="1905B718" w14:textId="77777777" w:rsidR="00BE3AC1" w:rsidRPr="00591121" w:rsidRDefault="00BE3AC1" w:rsidP="00BE3AC1">
      <w:pPr>
        <w:numPr>
          <w:ilvl w:val="3"/>
          <w:numId w:val="3"/>
        </w:numPr>
        <w:spacing w:after="0" w:line="276" w:lineRule="auto"/>
        <w:rPr>
          <w:sz w:val="24"/>
          <w:szCs w:val="24"/>
        </w:rPr>
      </w:pPr>
      <w:r w:rsidRPr="00591121">
        <w:rPr>
          <w:sz w:val="24"/>
          <w:szCs w:val="24"/>
        </w:rPr>
        <w:t>This FAP was approved previously but is brought back for further discussion</w:t>
      </w:r>
    </w:p>
    <w:p w14:paraId="411D8CC9" w14:textId="71D217EE" w:rsidR="00BE3AC1" w:rsidRPr="00591121" w:rsidRDefault="00BE3AC1" w:rsidP="004B05AB">
      <w:pPr>
        <w:numPr>
          <w:ilvl w:val="3"/>
          <w:numId w:val="3"/>
        </w:numPr>
        <w:spacing w:after="0" w:line="276" w:lineRule="auto"/>
        <w:rPr>
          <w:sz w:val="24"/>
          <w:szCs w:val="24"/>
        </w:rPr>
      </w:pPr>
      <w:r w:rsidRPr="00591121">
        <w:rPr>
          <w:sz w:val="24"/>
          <w:szCs w:val="24"/>
        </w:rPr>
        <w:lastRenderedPageBreak/>
        <w:t>Is language adequate to address cases where there is concern for driving due to polypharmacy</w:t>
      </w:r>
    </w:p>
    <w:p w14:paraId="23ECED17" w14:textId="49452634" w:rsidR="004B05AB" w:rsidRPr="00591121" w:rsidRDefault="004B05AB" w:rsidP="004B05AB">
      <w:pPr>
        <w:numPr>
          <w:ilvl w:val="3"/>
          <w:numId w:val="3"/>
        </w:numPr>
        <w:spacing w:after="0" w:line="276" w:lineRule="auto"/>
        <w:rPr>
          <w:sz w:val="24"/>
          <w:szCs w:val="24"/>
        </w:rPr>
      </w:pPr>
      <w:r w:rsidRPr="00591121">
        <w:rPr>
          <w:sz w:val="24"/>
          <w:szCs w:val="24"/>
        </w:rPr>
        <w:t>The authors of this FAP have both resigned from the board, so this question is brought to all members present today</w:t>
      </w:r>
    </w:p>
    <w:p w14:paraId="7CD77D11" w14:textId="06204199" w:rsidR="004B05AB" w:rsidRPr="00591121" w:rsidRDefault="00595206" w:rsidP="004B05AB">
      <w:pPr>
        <w:numPr>
          <w:ilvl w:val="3"/>
          <w:numId w:val="3"/>
        </w:numPr>
        <w:spacing w:after="0" w:line="276" w:lineRule="auto"/>
        <w:rPr>
          <w:sz w:val="24"/>
          <w:szCs w:val="24"/>
        </w:rPr>
      </w:pPr>
      <w:r>
        <w:rPr>
          <w:sz w:val="24"/>
          <w:szCs w:val="24"/>
        </w:rPr>
        <w:t>Unanimous</w:t>
      </w:r>
      <w:r w:rsidR="004B05AB" w:rsidRPr="00591121">
        <w:rPr>
          <w:sz w:val="24"/>
          <w:szCs w:val="24"/>
        </w:rPr>
        <w:t xml:space="preserve"> vote </w:t>
      </w:r>
      <w:r>
        <w:rPr>
          <w:sz w:val="24"/>
          <w:szCs w:val="24"/>
        </w:rPr>
        <w:t>confirmed</w:t>
      </w:r>
      <w:r w:rsidR="004B05AB" w:rsidRPr="00591121">
        <w:rPr>
          <w:sz w:val="24"/>
          <w:szCs w:val="24"/>
        </w:rPr>
        <w:t xml:space="preserve"> language </w:t>
      </w:r>
      <w:r>
        <w:rPr>
          <w:sz w:val="24"/>
          <w:szCs w:val="24"/>
        </w:rPr>
        <w:t>i</w:t>
      </w:r>
      <w:r w:rsidR="004B05AB" w:rsidRPr="00591121">
        <w:rPr>
          <w:sz w:val="24"/>
          <w:szCs w:val="24"/>
        </w:rPr>
        <w:t>s adequate to address polypharmacy concerns</w:t>
      </w:r>
    </w:p>
    <w:p w14:paraId="4B68549E" w14:textId="459C285A" w:rsidR="00EB10E6" w:rsidRPr="00591121" w:rsidRDefault="004B05AB" w:rsidP="00EB10E6">
      <w:pPr>
        <w:numPr>
          <w:ilvl w:val="2"/>
          <w:numId w:val="3"/>
        </w:numPr>
        <w:spacing w:after="0" w:line="276" w:lineRule="auto"/>
        <w:rPr>
          <w:sz w:val="24"/>
          <w:szCs w:val="24"/>
        </w:rPr>
      </w:pPr>
      <w:r w:rsidRPr="00591121">
        <w:rPr>
          <w:sz w:val="24"/>
          <w:szCs w:val="24"/>
          <w:u w:val="single"/>
        </w:rPr>
        <w:t>Substance Use Disorder FAP</w:t>
      </w:r>
    </w:p>
    <w:p w14:paraId="7BA87468" w14:textId="77777777" w:rsidR="004B05AB" w:rsidRPr="00591121" w:rsidRDefault="004B05AB" w:rsidP="004B05AB">
      <w:pPr>
        <w:numPr>
          <w:ilvl w:val="3"/>
          <w:numId w:val="3"/>
        </w:numPr>
        <w:spacing w:after="0" w:line="276" w:lineRule="auto"/>
        <w:rPr>
          <w:sz w:val="24"/>
          <w:szCs w:val="24"/>
        </w:rPr>
      </w:pPr>
      <w:r w:rsidRPr="00591121">
        <w:rPr>
          <w:sz w:val="24"/>
          <w:szCs w:val="24"/>
        </w:rPr>
        <w:t>This FAP was already approved but returned for additional discussion</w:t>
      </w:r>
    </w:p>
    <w:p w14:paraId="12C4D2D9" w14:textId="48E429E8" w:rsidR="004B05AB" w:rsidRPr="00591121" w:rsidRDefault="004B05AB" w:rsidP="004B05AB">
      <w:pPr>
        <w:numPr>
          <w:ilvl w:val="3"/>
          <w:numId w:val="3"/>
        </w:numPr>
        <w:spacing w:after="0" w:line="276" w:lineRule="auto"/>
        <w:rPr>
          <w:sz w:val="24"/>
          <w:szCs w:val="24"/>
        </w:rPr>
      </w:pPr>
      <w:r w:rsidRPr="00591121">
        <w:rPr>
          <w:sz w:val="24"/>
          <w:szCs w:val="24"/>
        </w:rPr>
        <w:t>Following case consultations with Dr. Taylor and Dr. Goggans, this was added to the agenda.  There were cases where drivers were suspended following receipt of a Driver Medical Evaluation, profile level 3c for substance use disorder (SUD).  Both cases were suspended following seizures related to substance use or withdrawal</w:t>
      </w:r>
      <w:r w:rsidR="00BC35C6">
        <w:rPr>
          <w:sz w:val="24"/>
          <w:szCs w:val="24"/>
        </w:rPr>
        <w:t>, however n</w:t>
      </w:r>
      <w:r w:rsidRPr="00591121">
        <w:rPr>
          <w:sz w:val="24"/>
          <w:szCs w:val="24"/>
        </w:rPr>
        <w:t xml:space="preserve">either individual had </w:t>
      </w:r>
      <w:r w:rsidR="00BC35C6">
        <w:rPr>
          <w:sz w:val="24"/>
          <w:szCs w:val="24"/>
        </w:rPr>
        <w:t xml:space="preserve">been officially </w:t>
      </w:r>
      <w:r w:rsidRPr="00591121">
        <w:rPr>
          <w:sz w:val="24"/>
          <w:szCs w:val="24"/>
        </w:rPr>
        <w:t xml:space="preserve">diagnosed </w:t>
      </w:r>
      <w:r w:rsidR="00BC35C6">
        <w:rPr>
          <w:sz w:val="24"/>
          <w:szCs w:val="24"/>
        </w:rPr>
        <w:t xml:space="preserve">with a </w:t>
      </w:r>
      <w:r w:rsidRPr="00591121">
        <w:rPr>
          <w:sz w:val="24"/>
          <w:szCs w:val="24"/>
        </w:rPr>
        <w:t>substance use disorder.  Should the FAP language related to seizures provoked by substance use or withdrawal be changed?</w:t>
      </w:r>
    </w:p>
    <w:p w14:paraId="11C1B896" w14:textId="77777777" w:rsidR="00BC35C6" w:rsidRDefault="00BC35C6" w:rsidP="004B05AB">
      <w:pPr>
        <w:numPr>
          <w:ilvl w:val="3"/>
          <w:numId w:val="3"/>
        </w:numPr>
        <w:spacing w:after="0" w:line="276" w:lineRule="auto"/>
        <w:rPr>
          <w:sz w:val="24"/>
          <w:szCs w:val="24"/>
        </w:rPr>
      </w:pPr>
      <w:r>
        <w:rPr>
          <w:sz w:val="24"/>
          <w:szCs w:val="24"/>
        </w:rPr>
        <w:t xml:space="preserve">Should the SUD FAP criteria be used even if the person has not been assessed for a SUD? </w:t>
      </w:r>
    </w:p>
    <w:p w14:paraId="1F5EBB7D" w14:textId="682DCE8B" w:rsidR="004B05AB" w:rsidRPr="00591121" w:rsidRDefault="00BC35C6" w:rsidP="004B05AB">
      <w:pPr>
        <w:numPr>
          <w:ilvl w:val="3"/>
          <w:numId w:val="3"/>
        </w:numPr>
        <w:spacing w:after="0" w:line="276" w:lineRule="auto"/>
        <w:rPr>
          <w:sz w:val="24"/>
          <w:szCs w:val="24"/>
        </w:rPr>
      </w:pPr>
      <w:r>
        <w:rPr>
          <w:sz w:val="24"/>
          <w:szCs w:val="24"/>
        </w:rPr>
        <w:t>At times t</w:t>
      </w:r>
      <w:r w:rsidRPr="00591121">
        <w:rPr>
          <w:sz w:val="24"/>
          <w:szCs w:val="24"/>
        </w:rPr>
        <w:t>hese reports come from the ER because of the seizure</w:t>
      </w:r>
      <w:r>
        <w:rPr>
          <w:sz w:val="24"/>
          <w:szCs w:val="24"/>
        </w:rPr>
        <w:t xml:space="preserve"> and may or may not be related to a driving incident</w:t>
      </w:r>
      <w:r w:rsidR="00521818">
        <w:rPr>
          <w:sz w:val="24"/>
          <w:szCs w:val="24"/>
        </w:rPr>
        <w:t>; it may or may not be a first</w:t>
      </w:r>
      <w:r w:rsidR="009F6C97">
        <w:rPr>
          <w:sz w:val="24"/>
          <w:szCs w:val="24"/>
        </w:rPr>
        <w:t>-</w:t>
      </w:r>
      <w:r w:rsidR="00521818">
        <w:rPr>
          <w:sz w:val="24"/>
          <w:szCs w:val="24"/>
        </w:rPr>
        <w:t xml:space="preserve">time </w:t>
      </w:r>
      <w:r w:rsidR="00CC4A6F">
        <w:rPr>
          <w:sz w:val="24"/>
          <w:szCs w:val="24"/>
        </w:rPr>
        <w:t>occurrence</w:t>
      </w:r>
    </w:p>
    <w:p w14:paraId="2BC08939" w14:textId="228CB7B9" w:rsidR="00591121" w:rsidRPr="00591121" w:rsidRDefault="00591121" w:rsidP="004B05AB">
      <w:pPr>
        <w:numPr>
          <w:ilvl w:val="3"/>
          <w:numId w:val="3"/>
        </w:numPr>
        <w:spacing w:after="0" w:line="276" w:lineRule="auto"/>
        <w:rPr>
          <w:sz w:val="24"/>
          <w:szCs w:val="24"/>
        </w:rPr>
      </w:pPr>
      <w:r w:rsidRPr="00591121">
        <w:rPr>
          <w:sz w:val="24"/>
          <w:szCs w:val="24"/>
        </w:rPr>
        <w:t>Often there is more than one provider involved in these cases.  In both of these cases, the neurologists advocated that the suspension should not apply because the person was not diagnosed with a substance use disorder, even though substance use or withdrawal was the cause of the seizure</w:t>
      </w:r>
    </w:p>
    <w:p w14:paraId="2AB9E59A" w14:textId="078ADC5A" w:rsidR="004B05AB" w:rsidRPr="00591121" w:rsidRDefault="004B05AB" w:rsidP="004B05AB">
      <w:pPr>
        <w:numPr>
          <w:ilvl w:val="3"/>
          <w:numId w:val="3"/>
        </w:numPr>
        <w:spacing w:after="0" w:line="276" w:lineRule="auto"/>
        <w:rPr>
          <w:sz w:val="24"/>
          <w:szCs w:val="24"/>
        </w:rPr>
      </w:pPr>
      <w:r w:rsidRPr="00591121">
        <w:rPr>
          <w:sz w:val="24"/>
          <w:szCs w:val="24"/>
        </w:rPr>
        <w:t xml:space="preserve">SUD profile level 3c suspensions following a seizure </w:t>
      </w:r>
      <w:r w:rsidR="00591121" w:rsidRPr="00591121">
        <w:rPr>
          <w:sz w:val="24"/>
          <w:szCs w:val="24"/>
        </w:rPr>
        <w:t xml:space="preserve">currently </w:t>
      </w:r>
      <w:r w:rsidRPr="00591121">
        <w:rPr>
          <w:sz w:val="24"/>
          <w:szCs w:val="24"/>
        </w:rPr>
        <w:t>require a</w:t>
      </w:r>
      <w:r w:rsidR="00591121" w:rsidRPr="00591121">
        <w:rPr>
          <w:sz w:val="24"/>
          <w:szCs w:val="24"/>
        </w:rPr>
        <w:t xml:space="preserve">t least 6 months of sobriety </w:t>
      </w:r>
    </w:p>
    <w:p w14:paraId="564ABCA5" w14:textId="294D0B3D" w:rsidR="004B05AB" w:rsidRPr="00591121" w:rsidRDefault="00595206" w:rsidP="00EB10E6">
      <w:pPr>
        <w:numPr>
          <w:ilvl w:val="2"/>
          <w:numId w:val="3"/>
        </w:numPr>
        <w:spacing w:after="0" w:line="276" w:lineRule="auto"/>
        <w:rPr>
          <w:sz w:val="24"/>
          <w:szCs w:val="24"/>
        </w:rPr>
      </w:pPr>
      <w:r>
        <w:rPr>
          <w:sz w:val="24"/>
          <w:szCs w:val="24"/>
        </w:rPr>
        <w:t xml:space="preserve">The </w:t>
      </w:r>
      <w:r w:rsidR="00591121" w:rsidRPr="00591121">
        <w:rPr>
          <w:sz w:val="24"/>
          <w:szCs w:val="24"/>
        </w:rPr>
        <w:t xml:space="preserve">vote </w:t>
      </w:r>
      <w:r>
        <w:rPr>
          <w:sz w:val="24"/>
          <w:szCs w:val="24"/>
        </w:rPr>
        <w:t>was</w:t>
      </w:r>
      <w:r w:rsidR="00591121" w:rsidRPr="00591121">
        <w:rPr>
          <w:sz w:val="24"/>
          <w:szCs w:val="24"/>
        </w:rPr>
        <w:t xml:space="preserve"> unanimous</w:t>
      </w:r>
      <w:r>
        <w:rPr>
          <w:sz w:val="24"/>
          <w:szCs w:val="24"/>
        </w:rPr>
        <w:t xml:space="preserve"> to</w:t>
      </w:r>
      <w:r w:rsidR="00591121" w:rsidRPr="00591121">
        <w:rPr>
          <w:sz w:val="24"/>
          <w:szCs w:val="24"/>
        </w:rPr>
        <w:t xml:space="preserve"> approv</w:t>
      </w:r>
      <w:r>
        <w:rPr>
          <w:sz w:val="24"/>
          <w:szCs w:val="24"/>
        </w:rPr>
        <w:t>e</w:t>
      </w:r>
      <w:r w:rsidR="00591121" w:rsidRPr="00591121">
        <w:rPr>
          <w:sz w:val="24"/>
          <w:szCs w:val="24"/>
        </w:rPr>
        <w:t xml:space="preserve"> </w:t>
      </w:r>
      <w:r w:rsidR="00460ABB">
        <w:rPr>
          <w:sz w:val="24"/>
          <w:szCs w:val="24"/>
        </w:rPr>
        <w:t>keep</w:t>
      </w:r>
      <w:r>
        <w:rPr>
          <w:sz w:val="24"/>
          <w:szCs w:val="24"/>
        </w:rPr>
        <w:t>ing</w:t>
      </w:r>
      <w:r w:rsidR="00591121" w:rsidRPr="00591121">
        <w:rPr>
          <w:sz w:val="24"/>
          <w:szCs w:val="24"/>
        </w:rPr>
        <w:t xml:space="preserve"> language as </w:t>
      </w:r>
      <w:r w:rsidR="00B20D5B">
        <w:rPr>
          <w:sz w:val="24"/>
          <w:szCs w:val="24"/>
        </w:rPr>
        <w:t>written</w:t>
      </w:r>
      <w:r w:rsidR="00521818">
        <w:rPr>
          <w:sz w:val="24"/>
          <w:szCs w:val="24"/>
        </w:rPr>
        <w:t xml:space="preserve"> for both the Seizure</w:t>
      </w:r>
      <w:r w:rsidR="00092BCE">
        <w:rPr>
          <w:sz w:val="24"/>
          <w:szCs w:val="24"/>
        </w:rPr>
        <w:t>s</w:t>
      </w:r>
      <w:r w:rsidR="00521818">
        <w:rPr>
          <w:sz w:val="24"/>
          <w:szCs w:val="24"/>
        </w:rPr>
        <w:t xml:space="preserve"> and the Substance Use Disorder FAP’s</w:t>
      </w:r>
    </w:p>
    <w:p w14:paraId="73A3481F" w14:textId="1D0A059E" w:rsidR="004B05AB" w:rsidRPr="00D04ACF" w:rsidRDefault="00D04ACF" w:rsidP="00EB10E6">
      <w:pPr>
        <w:numPr>
          <w:ilvl w:val="2"/>
          <w:numId w:val="3"/>
        </w:numPr>
        <w:spacing w:after="0" w:line="276" w:lineRule="auto"/>
        <w:rPr>
          <w:sz w:val="24"/>
          <w:szCs w:val="24"/>
          <w:u w:val="single"/>
        </w:rPr>
      </w:pPr>
      <w:r w:rsidRPr="00D04ACF">
        <w:rPr>
          <w:sz w:val="24"/>
          <w:szCs w:val="24"/>
          <w:u w:val="single"/>
        </w:rPr>
        <w:t>Visual Disorders FAP</w:t>
      </w:r>
      <w:r w:rsidRPr="00D04ACF">
        <w:rPr>
          <w:sz w:val="24"/>
          <w:szCs w:val="24"/>
          <w:u w:val="single"/>
        </w:rPr>
        <w:tab/>
      </w:r>
      <w:r w:rsidRPr="00D04ACF">
        <w:rPr>
          <w:sz w:val="24"/>
          <w:szCs w:val="24"/>
        </w:rPr>
        <w:tab/>
      </w:r>
      <w:r w:rsidRPr="00D04ACF">
        <w:rPr>
          <w:sz w:val="24"/>
          <w:szCs w:val="24"/>
        </w:rPr>
        <w:tab/>
      </w:r>
      <w:r w:rsidRPr="00D04ACF">
        <w:rPr>
          <w:sz w:val="24"/>
          <w:szCs w:val="24"/>
        </w:rPr>
        <w:tab/>
        <w:t xml:space="preserve">        Linda Schumacher-Feero</w:t>
      </w:r>
    </w:p>
    <w:p w14:paraId="248651CC" w14:textId="52757BAE" w:rsidR="00D04ACF" w:rsidRDefault="00595206" w:rsidP="005F239A">
      <w:pPr>
        <w:numPr>
          <w:ilvl w:val="3"/>
          <w:numId w:val="3"/>
        </w:numPr>
        <w:spacing w:after="0" w:line="276" w:lineRule="auto"/>
        <w:rPr>
          <w:sz w:val="24"/>
          <w:szCs w:val="24"/>
        </w:rPr>
      </w:pPr>
      <w:r>
        <w:rPr>
          <w:sz w:val="24"/>
          <w:szCs w:val="24"/>
        </w:rPr>
        <w:t xml:space="preserve">This </w:t>
      </w:r>
      <w:r w:rsidR="005F239A">
        <w:rPr>
          <w:sz w:val="24"/>
          <w:szCs w:val="24"/>
        </w:rPr>
        <w:t xml:space="preserve">FAP </w:t>
      </w:r>
      <w:r>
        <w:rPr>
          <w:sz w:val="24"/>
          <w:szCs w:val="24"/>
        </w:rPr>
        <w:t xml:space="preserve">was </w:t>
      </w:r>
      <w:r w:rsidR="005F239A">
        <w:rPr>
          <w:sz w:val="24"/>
          <w:szCs w:val="24"/>
        </w:rPr>
        <w:t xml:space="preserve">already approved, but BMV is </w:t>
      </w:r>
      <w:r w:rsidR="00521818">
        <w:rPr>
          <w:sz w:val="24"/>
          <w:szCs w:val="24"/>
        </w:rPr>
        <w:t>requesting</w:t>
      </w:r>
      <w:r w:rsidR="005F239A">
        <w:rPr>
          <w:sz w:val="24"/>
          <w:szCs w:val="24"/>
        </w:rPr>
        <w:t xml:space="preserve"> MAB input on </w:t>
      </w:r>
      <w:r w:rsidR="00521818">
        <w:rPr>
          <w:sz w:val="24"/>
          <w:szCs w:val="24"/>
        </w:rPr>
        <w:t xml:space="preserve">a couple of </w:t>
      </w:r>
      <w:r w:rsidR="005F239A">
        <w:rPr>
          <w:sz w:val="24"/>
          <w:szCs w:val="24"/>
        </w:rPr>
        <w:t>vision related issues</w:t>
      </w:r>
      <w:r w:rsidR="00521818">
        <w:rPr>
          <w:sz w:val="24"/>
          <w:szCs w:val="24"/>
        </w:rPr>
        <w:t>.  The</w:t>
      </w:r>
      <w:r w:rsidR="005F239A">
        <w:rPr>
          <w:sz w:val="24"/>
          <w:szCs w:val="24"/>
        </w:rPr>
        <w:t xml:space="preserve"> FAP </w:t>
      </w:r>
      <w:r w:rsidR="00521818">
        <w:rPr>
          <w:sz w:val="24"/>
          <w:szCs w:val="24"/>
        </w:rPr>
        <w:t xml:space="preserve">is presented here </w:t>
      </w:r>
      <w:r w:rsidR="005F239A">
        <w:rPr>
          <w:sz w:val="24"/>
          <w:szCs w:val="24"/>
        </w:rPr>
        <w:t>for reference</w:t>
      </w:r>
      <w:r w:rsidR="00521818">
        <w:rPr>
          <w:sz w:val="24"/>
          <w:szCs w:val="24"/>
        </w:rPr>
        <w:t xml:space="preserve"> purposes</w:t>
      </w:r>
    </w:p>
    <w:p w14:paraId="56844861" w14:textId="61C5809A" w:rsidR="005F239A" w:rsidRDefault="005F239A" w:rsidP="005F239A">
      <w:pPr>
        <w:numPr>
          <w:ilvl w:val="3"/>
          <w:numId w:val="3"/>
        </w:numPr>
        <w:spacing w:after="0" w:line="276" w:lineRule="auto"/>
        <w:rPr>
          <w:sz w:val="24"/>
          <w:szCs w:val="24"/>
        </w:rPr>
      </w:pPr>
      <w:r>
        <w:rPr>
          <w:sz w:val="24"/>
          <w:szCs w:val="24"/>
        </w:rPr>
        <w:lastRenderedPageBreak/>
        <w:t xml:space="preserve">Can a person with a progressive condition go to a branch for </w:t>
      </w:r>
      <w:r w:rsidR="00B70302">
        <w:rPr>
          <w:sz w:val="24"/>
          <w:szCs w:val="24"/>
        </w:rPr>
        <w:t>vision screening instead of going to their e</w:t>
      </w:r>
      <w:r>
        <w:rPr>
          <w:sz w:val="24"/>
          <w:szCs w:val="24"/>
        </w:rPr>
        <w:t>ye</w:t>
      </w:r>
      <w:r w:rsidR="00B70302">
        <w:rPr>
          <w:sz w:val="24"/>
          <w:szCs w:val="24"/>
        </w:rPr>
        <w:t xml:space="preserve"> doctor for an updated eye e</w:t>
      </w:r>
      <w:r>
        <w:rPr>
          <w:sz w:val="24"/>
          <w:szCs w:val="24"/>
        </w:rPr>
        <w:t>xamination?  Current practice does not allow this</w:t>
      </w:r>
    </w:p>
    <w:p w14:paraId="55153C9A" w14:textId="64F43A13" w:rsidR="005F239A" w:rsidRDefault="009337CD" w:rsidP="005F239A">
      <w:pPr>
        <w:numPr>
          <w:ilvl w:val="4"/>
          <w:numId w:val="3"/>
        </w:numPr>
        <w:spacing w:after="0" w:line="276" w:lineRule="auto"/>
        <w:rPr>
          <w:sz w:val="24"/>
          <w:szCs w:val="24"/>
        </w:rPr>
      </w:pPr>
      <w:r>
        <w:rPr>
          <w:sz w:val="24"/>
          <w:szCs w:val="24"/>
        </w:rPr>
        <w:t>Some individuals don’t have insurance to cover eye exams, some insurance does not pay for an eye exam on an annual basis, for some it is a matter of convenience</w:t>
      </w:r>
    </w:p>
    <w:p w14:paraId="4D35B7B2" w14:textId="19A4153F" w:rsidR="009337CD" w:rsidRDefault="009337CD" w:rsidP="009337CD">
      <w:pPr>
        <w:numPr>
          <w:ilvl w:val="4"/>
          <w:numId w:val="3"/>
        </w:numPr>
        <w:spacing w:after="0" w:line="276" w:lineRule="auto"/>
        <w:rPr>
          <w:sz w:val="24"/>
          <w:szCs w:val="24"/>
        </w:rPr>
      </w:pPr>
      <w:r>
        <w:rPr>
          <w:sz w:val="24"/>
          <w:szCs w:val="24"/>
        </w:rPr>
        <w:t>The current eye examination is very basic for visual acuity and allows confrontation testing of visual field</w:t>
      </w:r>
    </w:p>
    <w:p w14:paraId="6ECA258A" w14:textId="5C0F0DCD" w:rsidR="00B70302" w:rsidRDefault="00B70302" w:rsidP="00B70302">
      <w:pPr>
        <w:numPr>
          <w:ilvl w:val="4"/>
          <w:numId w:val="3"/>
        </w:numPr>
        <w:spacing w:after="0" w:line="276" w:lineRule="auto"/>
        <w:rPr>
          <w:sz w:val="24"/>
          <w:szCs w:val="24"/>
        </w:rPr>
      </w:pPr>
      <w:r>
        <w:rPr>
          <w:sz w:val="24"/>
          <w:szCs w:val="24"/>
        </w:rPr>
        <w:t xml:space="preserve">The FAP was written with the intent of keeping similarity between the eye doctor examination and BMV screening </w:t>
      </w:r>
    </w:p>
    <w:p w14:paraId="7378A0B2" w14:textId="77777777" w:rsidR="00B70302" w:rsidRDefault="00B70302" w:rsidP="00B70302">
      <w:pPr>
        <w:numPr>
          <w:ilvl w:val="4"/>
          <w:numId w:val="3"/>
        </w:numPr>
        <w:spacing w:after="0" w:line="276" w:lineRule="auto"/>
        <w:rPr>
          <w:sz w:val="24"/>
          <w:szCs w:val="24"/>
        </w:rPr>
      </w:pPr>
      <w:r>
        <w:rPr>
          <w:sz w:val="24"/>
          <w:szCs w:val="24"/>
        </w:rPr>
        <w:t>The BMV vision screening is reliable and accurate, but it only tests very specific, set points</w:t>
      </w:r>
    </w:p>
    <w:p w14:paraId="1528E4AB" w14:textId="1AD585DE" w:rsidR="009337CD" w:rsidRDefault="009337CD" w:rsidP="009337CD">
      <w:pPr>
        <w:numPr>
          <w:ilvl w:val="4"/>
          <w:numId w:val="3"/>
        </w:numPr>
        <w:spacing w:after="0" w:line="276" w:lineRule="auto"/>
        <w:rPr>
          <w:sz w:val="24"/>
          <w:szCs w:val="24"/>
        </w:rPr>
      </w:pPr>
      <w:r>
        <w:rPr>
          <w:sz w:val="24"/>
          <w:szCs w:val="24"/>
        </w:rPr>
        <w:t>If a person fails vision screening at the branch, they are referred for an eye examination per the current practice</w:t>
      </w:r>
    </w:p>
    <w:p w14:paraId="191FD351" w14:textId="77777777" w:rsidR="00EE41BC" w:rsidRDefault="00EE41BC" w:rsidP="00EE41BC">
      <w:pPr>
        <w:numPr>
          <w:ilvl w:val="4"/>
          <w:numId w:val="3"/>
        </w:numPr>
        <w:spacing w:after="0" w:line="276" w:lineRule="auto"/>
        <w:rPr>
          <w:sz w:val="24"/>
          <w:szCs w:val="24"/>
        </w:rPr>
      </w:pPr>
      <w:r>
        <w:rPr>
          <w:sz w:val="24"/>
          <w:szCs w:val="24"/>
        </w:rPr>
        <w:t>Screening at the BMV branch office would pick up the majority of defects that would create a hazard for driving.  Some might be missed such as defects due to glaucoma</w:t>
      </w:r>
    </w:p>
    <w:p w14:paraId="184F214E" w14:textId="77777777" w:rsidR="00EE41BC" w:rsidRDefault="009337CD" w:rsidP="009337CD">
      <w:pPr>
        <w:numPr>
          <w:ilvl w:val="4"/>
          <w:numId w:val="3"/>
        </w:numPr>
        <w:spacing w:after="0" w:line="276" w:lineRule="auto"/>
        <w:rPr>
          <w:sz w:val="24"/>
          <w:szCs w:val="24"/>
        </w:rPr>
      </w:pPr>
      <w:r>
        <w:rPr>
          <w:sz w:val="24"/>
          <w:szCs w:val="24"/>
        </w:rPr>
        <w:t>Eye doctors can do more detailed testing of visual field</w:t>
      </w:r>
      <w:r w:rsidR="00EE41BC">
        <w:rPr>
          <w:sz w:val="24"/>
          <w:szCs w:val="24"/>
        </w:rPr>
        <w:t xml:space="preserve">.  </w:t>
      </w:r>
    </w:p>
    <w:p w14:paraId="09E79E09" w14:textId="77777777" w:rsidR="00B70302" w:rsidRDefault="00B70302" w:rsidP="00B70302">
      <w:pPr>
        <w:numPr>
          <w:ilvl w:val="4"/>
          <w:numId w:val="3"/>
        </w:numPr>
        <w:spacing w:after="0" w:line="276" w:lineRule="auto"/>
        <w:rPr>
          <w:sz w:val="24"/>
          <w:szCs w:val="24"/>
        </w:rPr>
      </w:pPr>
      <w:r>
        <w:rPr>
          <w:sz w:val="24"/>
          <w:szCs w:val="24"/>
        </w:rPr>
        <w:t xml:space="preserve">Only an eye doctor can assess if a person has a progressive condition </w:t>
      </w:r>
    </w:p>
    <w:p w14:paraId="04D7CB6E" w14:textId="4FDF6713" w:rsidR="00B70302" w:rsidRDefault="009337CD" w:rsidP="009337CD">
      <w:pPr>
        <w:numPr>
          <w:ilvl w:val="4"/>
          <w:numId w:val="3"/>
        </w:numPr>
        <w:spacing w:after="0" w:line="276" w:lineRule="auto"/>
        <w:rPr>
          <w:sz w:val="24"/>
          <w:szCs w:val="24"/>
        </w:rPr>
      </w:pPr>
      <w:r>
        <w:rPr>
          <w:sz w:val="24"/>
          <w:szCs w:val="24"/>
        </w:rPr>
        <w:t>Once a person has been determined to have a progressive condition, they need to continue to be reviewed unless an eye doctor says they no longer have a progressive condition</w:t>
      </w:r>
    </w:p>
    <w:p w14:paraId="0F3A2CFB" w14:textId="38CBFDE3" w:rsidR="009337CD" w:rsidRDefault="00B70302" w:rsidP="009337CD">
      <w:pPr>
        <w:numPr>
          <w:ilvl w:val="4"/>
          <w:numId w:val="3"/>
        </w:numPr>
        <w:spacing w:after="0" w:line="276" w:lineRule="auto"/>
        <w:rPr>
          <w:sz w:val="24"/>
          <w:szCs w:val="24"/>
        </w:rPr>
      </w:pPr>
      <w:r>
        <w:rPr>
          <w:sz w:val="24"/>
          <w:szCs w:val="24"/>
        </w:rPr>
        <w:t>The branch screening should not allow a person to go from a Profile Level 3 to a Profile Level 1 or 2.</w:t>
      </w:r>
      <w:r w:rsidR="009337CD">
        <w:rPr>
          <w:sz w:val="24"/>
          <w:szCs w:val="24"/>
        </w:rPr>
        <w:t xml:space="preserve"> </w:t>
      </w:r>
    </w:p>
    <w:p w14:paraId="005B8566" w14:textId="1B631C7B" w:rsidR="009337CD" w:rsidRDefault="009337CD" w:rsidP="009337CD">
      <w:pPr>
        <w:numPr>
          <w:ilvl w:val="4"/>
          <w:numId w:val="3"/>
        </w:numPr>
        <w:spacing w:after="0" w:line="276" w:lineRule="auto"/>
        <w:rPr>
          <w:sz w:val="24"/>
          <w:szCs w:val="24"/>
        </w:rPr>
      </w:pPr>
      <w:r>
        <w:rPr>
          <w:sz w:val="24"/>
          <w:szCs w:val="24"/>
        </w:rPr>
        <w:t xml:space="preserve">BMV </w:t>
      </w:r>
      <w:r w:rsidR="00B70302">
        <w:rPr>
          <w:sz w:val="24"/>
          <w:szCs w:val="24"/>
        </w:rPr>
        <w:t>needs</w:t>
      </w:r>
      <w:r>
        <w:rPr>
          <w:sz w:val="24"/>
          <w:szCs w:val="24"/>
        </w:rPr>
        <w:t xml:space="preserve"> to develop a system for monitoring and tracking people who go to the branch for their “update”</w:t>
      </w:r>
      <w:r w:rsidR="00B70302">
        <w:rPr>
          <w:sz w:val="24"/>
          <w:szCs w:val="24"/>
        </w:rPr>
        <w:t xml:space="preserve"> to ensure that they co</w:t>
      </w:r>
      <w:r>
        <w:rPr>
          <w:sz w:val="24"/>
          <w:szCs w:val="24"/>
        </w:rPr>
        <w:t>ntinue to be reviewed</w:t>
      </w:r>
    </w:p>
    <w:p w14:paraId="758F0F3A" w14:textId="77777777" w:rsidR="00825AA5" w:rsidRPr="00EA01E7" w:rsidRDefault="00825AA5" w:rsidP="00825AA5">
      <w:pPr>
        <w:numPr>
          <w:ilvl w:val="4"/>
          <w:numId w:val="3"/>
        </w:numPr>
        <w:spacing w:after="0" w:line="276" w:lineRule="auto"/>
        <w:rPr>
          <w:sz w:val="24"/>
          <w:szCs w:val="24"/>
        </w:rPr>
      </w:pPr>
      <w:r>
        <w:rPr>
          <w:sz w:val="24"/>
          <w:szCs w:val="24"/>
        </w:rPr>
        <w:t xml:space="preserve">Allowing this “opt out” for drivers seems consistent with a </w:t>
      </w:r>
      <w:r w:rsidRPr="00EA01E7">
        <w:rPr>
          <w:sz w:val="24"/>
          <w:szCs w:val="24"/>
        </w:rPr>
        <w:t xml:space="preserve">philosophy of not dictating medical care </w:t>
      </w:r>
    </w:p>
    <w:p w14:paraId="1F240472" w14:textId="2828C410" w:rsidR="009337CD" w:rsidRPr="00EA01E7" w:rsidRDefault="00595206" w:rsidP="00825AA5">
      <w:pPr>
        <w:numPr>
          <w:ilvl w:val="4"/>
          <w:numId w:val="3"/>
        </w:numPr>
        <w:spacing w:after="0" w:line="276" w:lineRule="auto"/>
        <w:rPr>
          <w:sz w:val="24"/>
          <w:szCs w:val="24"/>
        </w:rPr>
      </w:pPr>
      <w:r w:rsidRPr="00EA01E7">
        <w:rPr>
          <w:sz w:val="24"/>
          <w:szCs w:val="24"/>
        </w:rPr>
        <w:t>The vote to</w:t>
      </w:r>
      <w:r w:rsidR="00825AA5" w:rsidRPr="00EA01E7">
        <w:rPr>
          <w:sz w:val="24"/>
          <w:szCs w:val="24"/>
        </w:rPr>
        <w:t xml:space="preserve"> approve the following was unanimous</w:t>
      </w:r>
    </w:p>
    <w:p w14:paraId="36EC7AD5" w14:textId="21B0425B" w:rsidR="00825AA5" w:rsidRPr="00EA01E7" w:rsidRDefault="00825AA5" w:rsidP="00825AA5">
      <w:pPr>
        <w:numPr>
          <w:ilvl w:val="5"/>
          <w:numId w:val="3"/>
        </w:numPr>
        <w:spacing w:after="0" w:line="276" w:lineRule="auto"/>
        <w:rPr>
          <w:sz w:val="24"/>
          <w:szCs w:val="24"/>
        </w:rPr>
      </w:pPr>
      <w:r w:rsidRPr="00EA01E7">
        <w:rPr>
          <w:sz w:val="24"/>
          <w:szCs w:val="24"/>
        </w:rPr>
        <w:t xml:space="preserve">BMV may allow persons with progressive conditions to go to the branch for screening as an opt out for submitting an Eye Examination form from their doctor, as long as those with progressive conditions continue to be reviewed until an eye </w:t>
      </w:r>
      <w:r w:rsidRPr="00EA01E7">
        <w:rPr>
          <w:sz w:val="24"/>
          <w:szCs w:val="24"/>
        </w:rPr>
        <w:lastRenderedPageBreak/>
        <w:t>doctor says they no longer have a progressive condition</w:t>
      </w:r>
    </w:p>
    <w:p w14:paraId="2D6E58C5" w14:textId="3110A29E" w:rsidR="00B17064" w:rsidRPr="005F2246" w:rsidRDefault="005F239A" w:rsidP="005F239A">
      <w:pPr>
        <w:numPr>
          <w:ilvl w:val="3"/>
          <w:numId w:val="3"/>
        </w:numPr>
        <w:spacing w:after="0" w:line="276" w:lineRule="auto"/>
        <w:rPr>
          <w:sz w:val="24"/>
          <w:szCs w:val="24"/>
        </w:rPr>
      </w:pPr>
      <w:r w:rsidRPr="00EA01E7">
        <w:rPr>
          <w:sz w:val="24"/>
          <w:szCs w:val="24"/>
        </w:rPr>
        <w:t>Currently, BMV requires vision screening at initial licensure and then at certain intervals based</w:t>
      </w:r>
      <w:r w:rsidRPr="005F2246">
        <w:rPr>
          <w:sz w:val="24"/>
          <w:szCs w:val="24"/>
        </w:rPr>
        <w:t xml:space="preserve"> on age. </w:t>
      </w:r>
      <w:r w:rsidR="00F65529" w:rsidRPr="005F2246">
        <w:rPr>
          <w:sz w:val="24"/>
          <w:szCs w:val="24"/>
        </w:rPr>
        <w:t xml:space="preserve"> </w:t>
      </w:r>
      <w:r w:rsidR="00EE41BC" w:rsidRPr="005F2246">
        <w:rPr>
          <w:sz w:val="24"/>
          <w:szCs w:val="24"/>
        </w:rPr>
        <w:t xml:space="preserve">Does the MAB think these are necessary or could they be </w:t>
      </w:r>
      <w:r w:rsidR="00F65529" w:rsidRPr="005F2246">
        <w:rPr>
          <w:sz w:val="24"/>
          <w:szCs w:val="24"/>
        </w:rPr>
        <w:t>changed to allow more online license renewals?</w:t>
      </w:r>
    </w:p>
    <w:p w14:paraId="684390C1" w14:textId="27D806E7" w:rsidR="00B17064" w:rsidRPr="005F2246" w:rsidRDefault="00D00B32" w:rsidP="00B17064">
      <w:pPr>
        <w:numPr>
          <w:ilvl w:val="4"/>
          <w:numId w:val="3"/>
        </w:numPr>
        <w:spacing w:after="0" w:line="276" w:lineRule="auto"/>
        <w:rPr>
          <w:rFonts w:cstheme="minorHAnsi"/>
          <w:sz w:val="24"/>
          <w:szCs w:val="24"/>
        </w:rPr>
      </w:pPr>
      <w:r w:rsidRPr="005F2246">
        <w:rPr>
          <w:sz w:val="24"/>
          <w:szCs w:val="24"/>
        </w:rPr>
        <w:t xml:space="preserve">See </w:t>
      </w:r>
      <w:r w:rsidR="00B17064" w:rsidRPr="005F2246">
        <w:rPr>
          <w:sz w:val="24"/>
          <w:szCs w:val="24"/>
        </w:rPr>
        <w:t>statutory requirement</w:t>
      </w:r>
      <w:r w:rsidRPr="005F2246">
        <w:rPr>
          <w:sz w:val="24"/>
          <w:szCs w:val="24"/>
        </w:rPr>
        <w:t xml:space="preserve">, </w:t>
      </w:r>
      <w:r w:rsidR="00B17064" w:rsidRPr="005F2246">
        <w:rPr>
          <w:sz w:val="24"/>
          <w:szCs w:val="24"/>
        </w:rPr>
        <w:t xml:space="preserve">Title 29-a </w:t>
      </w:r>
      <w:r w:rsidR="00B17064" w:rsidRPr="005F2246">
        <w:rPr>
          <w:rFonts w:cstheme="minorHAnsi"/>
          <w:sz w:val="24"/>
          <w:szCs w:val="24"/>
        </w:rPr>
        <w:t>§1303</w:t>
      </w:r>
      <w:r w:rsidRPr="005F2246">
        <w:rPr>
          <w:rFonts w:cstheme="minorHAnsi"/>
          <w:sz w:val="24"/>
          <w:szCs w:val="24"/>
        </w:rPr>
        <w:t>. “Vision Test requirements”:</w:t>
      </w:r>
    </w:p>
    <w:p w14:paraId="289102BB" w14:textId="02255E0F" w:rsidR="00D00B32" w:rsidRPr="005F2246" w:rsidRDefault="00D00B32" w:rsidP="00D00B32">
      <w:pPr>
        <w:numPr>
          <w:ilvl w:val="5"/>
          <w:numId w:val="3"/>
        </w:numPr>
        <w:spacing w:after="0" w:line="276" w:lineRule="auto"/>
        <w:rPr>
          <w:rFonts w:cstheme="minorHAnsi"/>
          <w:sz w:val="24"/>
          <w:szCs w:val="24"/>
        </w:rPr>
      </w:pPr>
      <w:r w:rsidRPr="005F2246">
        <w:rPr>
          <w:rFonts w:cstheme="minorHAnsi"/>
          <w:sz w:val="24"/>
          <w:szCs w:val="24"/>
        </w:rPr>
        <w:t>Test Requirement. A person must pass the vision portion of a license examination:</w:t>
      </w:r>
    </w:p>
    <w:p w14:paraId="6E961673" w14:textId="0D87DC0F" w:rsidR="00D00B32" w:rsidRPr="005F2246" w:rsidRDefault="00D00B32" w:rsidP="00D00B32">
      <w:pPr>
        <w:numPr>
          <w:ilvl w:val="6"/>
          <w:numId w:val="3"/>
        </w:numPr>
        <w:spacing w:after="0" w:line="276" w:lineRule="auto"/>
        <w:rPr>
          <w:rFonts w:cstheme="minorHAnsi"/>
          <w:sz w:val="24"/>
          <w:szCs w:val="24"/>
        </w:rPr>
      </w:pPr>
      <w:r w:rsidRPr="005F2246">
        <w:rPr>
          <w:rFonts w:cstheme="minorHAnsi"/>
          <w:sz w:val="24"/>
          <w:szCs w:val="24"/>
        </w:rPr>
        <w:t>At the time of the first license renewal after attaining 40 years of age;</w:t>
      </w:r>
      <w:r w:rsidR="009F6C97">
        <w:rPr>
          <w:rFonts w:cstheme="minorHAnsi"/>
          <w:sz w:val="24"/>
          <w:szCs w:val="24"/>
        </w:rPr>
        <w:t xml:space="preserve"> </w:t>
      </w:r>
      <w:r w:rsidRPr="005F2246">
        <w:rPr>
          <w:rFonts w:cstheme="minorHAnsi"/>
          <w:sz w:val="24"/>
          <w:szCs w:val="24"/>
        </w:rPr>
        <w:t xml:space="preserve"> </w:t>
      </w:r>
    </w:p>
    <w:p w14:paraId="229F0984" w14:textId="37B6BFFA" w:rsidR="00D00B32" w:rsidRPr="005F2246" w:rsidRDefault="00D00B32" w:rsidP="00D00B32">
      <w:pPr>
        <w:numPr>
          <w:ilvl w:val="6"/>
          <w:numId w:val="3"/>
        </w:numPr>
        <w:spacing w:after="0" w:line="276" w:lineRule="auto"/>
        <w:rPr>
          <w:rFonts w:cstheme="minorHAnsi"/>
          <w:sz w:val="24"/>
          <w:szCs w:val="24"/>
        </w:rPr>
      </w:pPr>
      <w:r w:rsidRPr="005F2246">
        <w:rPr>
          <w:rFonts w:cstheme="minorHAnsi"/>
          <w:sz w:val="24"/>
          <w:szCs w:val="24"/>
        </w:rPr>
        <w:t>At every 2</w:t>
      </w:r>
      <w:r w:rsidRPr="005F2246">
        <w:rPr>
          <w:rFonts w:cstheme="minorHAnsi"/>
          <w:sz w:val="24"/>
          <w:szCs w:val="24"/>
          <w:vertAlign w:val="superscript"/>
        </w:rPr>
        <w:t>nd</w:t>
      </w:r>
      <w:r w:rsidRPr="005F2246">
        <w:rPr>
          <w:rFonts w:cstheme="minorHAnsi"/>
          <w:sz w:val="24"/>
          <w:szCs w:val="24"/>
        </w:rPr>
        <w:t xml:space="preserve"> license renewal after the renewal listed above until attaining 62 years of age; and</w:t>
      </w:r>
    </w:p>
    <w:p w14:paraId="78EFA8CB" w14:textId="16C314B6" w:rsidR="00D00B32" w:rsidRPr="005F2246" w:rsidRDefault="00D00B32" w:rsidP="00D00B32">
      <w:pPr>
        <w:numPr>
          <w:ilvl w:val="6"/>
          <w:numId w:val="3"/>
        </w:numPr>
        <w:spacing w:after="0" w:line="276" w:lineRule="auto"/>
        <w:rPr>
          <w:rFonts w:cstheme="minorHAnsi"/>
          <w:sz w:val="24"/>
          <w:szCs w:val="24"/>
        </w:rPr>
      </w:pPr>
      <w:r w:rsidRPr="005F2246">
        <w:rPr>
          <w:rFonts w:cstheme="minorHAnsi"/>
          <w:sz w:val="24"/>
          <w:szCs w:val="24"/>
        </w:rPr>
        <w:t>At every license renewal after attaining 62 years of age.</w:t>
      </w:r>
    </w:p>
    <w:p w14:paraId="2B5F75C7" w14:textId="6CC1290C" w:rsidR="00B17064" w:rsidRDefault="00B17064" w:rsidP="00B17064">
      <w:pPr>
        <w:numPr>
          <w:ilvl w:val="4"/>
          <w:numId w:val="3"/>
        </w:numPr>
        <w:spacing w:after="0" w:line="276" w:lineRule="auto"/>
        <w:rPr>
          <w:sz w:val="24"/>
          <w:szCs w:val="24"/>
        </w:rPr>
      </w:pPr>
      <w:r>
        <w:rPr>
          <w:sz w:val="24"/>
          <w:szCs w:val="24"/>
        </w:rPr>
        <w:t>Discussion included the following points:</w:t>
      </w:r>
    </w:p>
    <w:p w14:paraId="0DFD1F1F" w14:textId="77777777" w:rsidR="00EE41BC" w:rsidRDefault="00B17064" w:rsidP="00B17064">
      <w:pPr>
        <w:numPr>
          <w:ilvl w:val="5"/>
          <w:numId w:val="3"/>
        </w:numPr>
        <w:spacing w:after="0" w:line="276" w:lineRule="auto"/>
        <w:rPr>
          <w:sz w:val="24"/>
          <w:szCs w:val="24"/>
        </w:rPr>
      </w:pPr>
      <w:r>
        <w:rPr>
          <w:sz w:val="24"/>
          <w:szCs w:val="24"/>
        </w:rPr>
        <w:t xml:space="preserve">Why were the age ranges chosen?  </w:t>
      </w:r>
    </w:p>
    <w:p w14:paraId="49509829" w14:textId="663B5A1E" w:rsidR="00B17064" w:rsidRDefault="00B17064" w:rsidP="00EE41BC">
      <w:pPr>
        <w:numPr>
          <w:ilvl w:val="6"/>
          <w:numId w:val="3"/>
        </w:numPr>
        <w:spacing w:after="0" w:line="276" w:lineRule="auto"/>
        <w:rPr>
          <w:sz w:val="24"/>
          <w:szCs w:val="24"/>
        </w:rPr>
      </w:pPr>
      <w:r>
        <w:rPr>
          <w:sz w:val="24"/>
          <w:szCs w:val="24"/>
        </w:rPr>
        <w:t>No one knows as they were determined by the MAB and BMV many years ago</w:t>
      </w:r>
    </w:p>
    <w:p w14:paraId="7341A849" w14:textId="77777777" w:rsidR="00EE41BC" w:rsidRDefault="00B17064" w:rsidP="00B17064">
      <w:pPr>
        <w:numPr>
          <w:ilvl w:val="5"/>
          <w:numId w:val="3"/>
        </w:numPr>
        <w:spacing w:after="0" w:line="276" w:lineRule="auto"/>
        <w:rPr>
          <w:sz w:val="24"/>
          <w:szCs w:val="24"/>
        </w:rPr>
      </w:pPr>
      <w:r>
        <w:rPr>
          <w:sz w:val="24"/>
          <w:szCs w:val="24"/>
        </w:rPr>
        <w:t xml:space="preserve">What are other states doing?  </w:t>
      </w:r>
    </w:p>
    <w:p w14:paraId="7300F5B8" w14:textId="6C3552D8" w:rsidR="00B17064" w:rsidRDefault="004956C8" w:rsidP="00EE41BC">
      <w:pPr>
        <w:numPr>
          <w:ilvl w:val="6"/>
          <w:numId w:val="3"/>
        </w:numPr>
        <w:spacing w:after="0" w:line="276" w:lineRule="auto"/>
        <w:rPr>
          <w:sz w:val="24"/>
          <w:szCs w:val="24"/>
        </w:rPr>
      </w:pPr>
      <w:r>
        <w:rPr>
          <w:sz w:val="24"/>
          <w:szCs w:val="24"/>
        </w:rPr>
        <w:t>BMV will look at what other states are doing and may</w:t>
      </w:r>
      <w:r w:rsidR="00B17064">
        <w:rPr>
          <w:sz w:val="24"/>
          <w:szCs w:val="24"/>
        </w:rPr>
        <w:t xml:space="preserve"> do an AAMVA survey</w:t>
      </w:r>
    </w:p>
    <w:p w14:paraId="468B6855" w14:textId="73F92B85" w:rsidR="00B17064" w:rsidRPr="00EA01E7" w:rsidRDefault="00B17064" w:rsidP="00B17064">
      <w:pPr>
        <w:numPr>
          <w:ilvl w:val="5"/>
          <w:numId w:val="3"/>
        </w:numPr>
        <w:spacing w:after="0" w:line="276" w:lineRule="auto"/>
        <w:rPr>
          <w:sz w:val="24"/>
          <w:szCs w:val="24"/>
        </w:rPr>
      </w:pPr>
      <w:r>
        <w:rPr>
          <w:sz w:val="24"/>
          <w:szCs w:val="24"/>
        </w:rPr>
        <w:t xml:space="preserve">Dr. </w:t>
      </w:r>
      <w:r w:rsidR="00EE41BC">
        <w:rPr>
          <w:sz w:val="24"/>
          <w:szCs w:val="24"/>
        </w:rPr>
        <w:t>Schumacher-</w:t>
      </w:r>
      <w:r>
        <w:rPr>
          <w:sz w:val="24"/>
          <w:szCs w:val="24"/>
        </w:rPr>
        <w:t xml:space="preserve">Feero states the data shows vision </w:t>
      </w:r>
      <w:r w:rsidRPr="00EA01E7">
        <w:rPr>
          <w:sz w:val="24"/>
          <w:szCs w:val="24"/>
        </w:rPr>
        <w:t>decline becomes an issue around age 70, so possibly we are over testing</w:t>
      </w:r>
    </w:p>
    <w:p w14:paraId="6BD63092" w14:textId="77777777" w:rsidR="00D00B32" w:rsidRPr="00EA01E7" w:rsidRDefault="00B17064" w:rsidP="00B17064">
      <w:pPr>
        <w:numPr>
          <w:ilvl w:val="5"/>
          <w:numId w:val="3"/>
        </w:numPr>
        <w:spacing w:after="0" w:line="276" w:lineRule="auto"/>
        <w:rPr>
          <w:sz w:val="24"/>
          <w:szCs w:val="24"/>
        </w:rPr>
      </w:pPr>
      <w:r w:rsidRPr="00EA01E7">
        <w:rPr>
          <w:sz w:val="24"/>
          <w:szCs w:val="24"/>
        </w:rPr>
        <w:t xml:space="preserve">How many people have an issue and what are the age groups where vision referrals </w:t>
      </w:r>
      <w:r w:rsidR="0029151A" w:rsidRPr="00EA01E7">
        <w:rPr>
          <w:sz w:val="24"/>
          <w:szCs w:val="24"/>
        </w:rPr>
        <w:t>occur</w:t>
      </w:r>
      <w:r w:rsidRPr="00EA01E7">
        <w:rPr>
          <w:sz w:val="24"/>
          <w:szCs w:val="24"/>
        </w:rPr>
        <w:t xml:space="preserve">?  </w:t>
      </w:r>
    </w:p>
    <w:p w14:paraId="4FF9CA64" w14:textId="26F04D67" w:rsidR="00B17064" w:rsidRPr="00EA01E7" w:rsidRDefault="00B17064" w:rsidP="00D00B32">
      <w:pPr>
        <w:numPr>
          <w:ilvl w:val="6"/>
          <w:numId w:val="3"/>
        </w:numPr>
        <w:spacing w:after="0" w:line="276" w:lineRule="auto"/>
        <w:rPr>
          <w:sz w:val="24"/>
          <w:szCs w:val="24"/>
        </w:rPr>
      </w:pPr>
      <w:r w:rsidRPr="00EA01E7">
        <w:rPr>
          <w:sz w:val="24"/>
          <w:szCs w:val="24"/>
        </w:rPr>
        <w:t xml:space="preserve">We don’t currently have a report to show this, we may be able to </w:t>
      </w:r>
      <w:r w:rsidR="0029151A" w:rsidRPr="00EA01E7">
        <w:rPr>
          <w:sz w:val="24"/>
          <w:szCs w:val="24"/>
        </w:rPr>
        <w:t>g</w:t>
      </w:r>
      <w:r w:rsidRPr="00EA01E7">
        <w:rPr>
          <w:sz w:val="24"/>
          <w:szCs w:val="24"/>
        </w:rPr>
        <w:t>et the number of vision referrals</w:t>
      </w:r>
      <w:r w:rsidR="0029151A" w:rsidRPr="00EA01E7">
        <w:rPr>
          <w:sz w:val="24"/>
          <w:szCs w:val="24"/>
        </w:rPr>
        <w:t>,</w:t>
      </w:r>
      <w:r w:rsidRPr="00EA01E7">
        <w:rPr>
          <w:sz w:val="24"/>
          <w:szCs w:val="24"/>
        </w:rPr>
        <w:t xml:space="preserve"> not sure  </w:t>
      </w:r>
    </w:p>
    <w:p w14:paraId="78C4AB36" w14:textId="1701E294" w:rsidR="00B17064" w:rsidRPr="00EA01E7" w:rsidRDefault="00B17064" w:rsidP="00B17064">
      <w:pPr>
        <w:numPr>
          <w:ilvl w:val="5"/>
          <w:numId w:val="3"/>
        </w:numPr>
        <w:spacing w:after="0" w:line="276" w:lineRule="auto"/>
        <w:rPr>
          <w:sz w:val="24"/>
          <w:szCs w:val="24"/>
        </w:rPr>
      </w:pPr>
      <w:r w:rsidRPr="00EA01E7">
        <w:rPr>
          <w:sz w:val="24"/>
          <w:szCs w:val="24"/>
        </w:rPr>
        <w:t>Would it be wise to change from current practice to no vision screening between age 16 – 70</w:t>
      </w:r>
      <w:r w:rsidR="00CC4A6F" w:rsidRPr="00EA01E7">
        <w:rPr>
          <w:sz w:val="24"/>
          <w:szCs w:val="24"/>
        </w:rPr>
        <w:t>?</w:t>
      </w:r>
    </w:p>
    <w:p w14:paraId="4DA6299E" w14:textId="47421F91" w:rsidR="00B17064" w:rsidRPr="00EA01E7" w:rsidRDefault="0029151A" w:rsidP="00B17064">
      <w:pPr>
        <w:numPr>
          <w:ilvl w:val="5"/>
          <w:numId w:val="3"/>
        </w:numPr>
        <w:spacing w:after="0" w:line="276" w:lineRule="auto"/>
        <w:rPr>
          <w:sz w:val="24"/>
          <w:szCs w:val="24"/>
        </w:rPr>
      </w:pPr>
      <w:r w:rsidRPr="00EA01E7">
        <w:rPr>
          <w:sz w:val="24"/>
          <w:szCs w:val="24"/>
        </w:rPr>
        <w:t>BMV will try to get information about other jurisdictions</w:t>
      </w:r>
    </w:p>
    <w:p w14:paraId="4EC1E12E" w14:textId="3A17AAF5" w:rsidR="0029151A" w:rsidRDefault="0029151A" w:rsidP="00B17064">
      <w:pPr>
        <w:numPr>
          <w:ilvl w:val="5"/>
          <w:numId w:val="3"/>
        </w:numPr>
        <w:spacing w:after="0" w:line="276" w:lineRule="auto"/>
        <w:rPr>
          <w:sz w:val="24"/>
          <w:szCs w:val="24"/>
        </w:rPr>
      </w:pPr>
      <w:r>
        <w:rPr>
          <w:sz w:val="24"/>
          <w:szCs w:val="24"/>
        </w:rPr>
        <w:lastRenderedPageBreak/>
        <w:t xml:space="preserve">Dr. Schumacher-Feero will do more research on the data </w:t>
      </w:r>
      <w:r w:rsidR="004956C8">
        <w:rPr>
          <w:sz w:val="24"/>
          <w:szCs w:val="24"/>
        </w:rPr>
        <w:t xml:space="preserve">to see if there is a medical basis for </w:t>
      </w:r>
      <w:r w:rsidR="009F6C97">
        <w:rPr>
          <w:sz w:val="24"/>
          <w:szCs w:val="24"/>
        </w:rPr>
        <w:t>age-based</w:t>
      </w:r>
      <w:r w:rsidR="004956C8">
        <w:rPr>
          <w:sz w:val="24"/>
          <w:szCs w:val="24"/>
        </w:rPr>
        <w:t xml:space="preserve"> screening</w:t>
      </w:r>
    </w:p>
    <w:p w14:paraId="4FB1D9E5" w14:textId="31EC2766" w:rsidR="00C01E55" w:rsidRPr="005F239A" w:rsidRDefault="00C01E55" w:rsidP="00B17064">
      <w:pPr>
        <w:numPr>
          <w:ilvl w:val="5"/>
          <w:numId w:val="3"/>
        </w:numPr>
        <w:spacing w:after="0" w:line="276" w:lineRule="auto"/>
        <w:rPr>
          <w:sz w:val="24"/>
          <w:szCs w:val="24"/>
        </w:rPr>
      </w:pPr>
      <w:r>
        <w:rPr>
          <w:sz w:val="24"/>
          <w:szCs w:val="24"/>
        </w:rPr>
        <w:t>In the meantime, her recommendation would be to keep a vision screening between 40-45 years, again around 60 and then at every screening starting at age 70</w:t>
      </w:r>
    </w:p>
    <w:p w14:paraId="68B28FE9" w14:textId="46A6B5F1" w:rsidR="005F239A" w:rsidRDefault="0029151A" w:rsidP="0029151A">
      <w:pPr>
        <w:numPr>
          <w:ilvl w:val="4"/>
          <w:numId w:val="3"/>
        </w:numPr>
        <w:spacing w:after="0" w:line="276" w:lineRule="auto"/>
        <w:rPr>
          <w:sz w:val="24"/>
          <w:szCs w:val="24"/>
        </w:rPr>
      </w:pPr>
      <w:r>
        <w:rPr>
          <w:sz w:val="24"/>
          <w:szCs w:val="24"/>
        </w:rPr>
        <w:t>No vote is needed, as this issue does not affect the FAP and BMV is simply looking for feedback from the MAB</w:t>
      </w:r>
    </w:p>
    <w:p w14:paraId="7D382AE9" w14:textId="4F0FD91D" w:rsidR="006113B7" w:rsidRPr="00136E02" w:rsidRDefault="006113B7" w:rsidP="004A0CE8">
      <w:pPr>
        <w:numPr>
          <w:ilvl w:val="2"/>
          <w:numId w:val="1"/>
        </w:numPr>
        <w:spacing w:after="0" w:line="276" w:lineRule="auto"/>
        <w:rPr>
          <w:sz w:val="24"/>
          <w:szCs w:val="24"/>
        </w:rPr>
      </w:pPr>
      <w:r w:rsidRPr="00136E02">
        <w:rPr>
          <w:sz w:val="24"/>
          <w:szCs w:val="24"/>
        </w:rPr>
        <w:t>FAP Page</w:t>
      </w:r>
      <w:r w:rsidR="00136E02">
        <w:rPr>
          <w:sz w:val="24"/>
          <w:szCs w:val="24"/>
        </w:rPr>
        <w:t>s</w:t>
      </w:r>
      <w:r w:rsidRPr="00136E02">
        <w:rPr>
          <w:sz w:val="24"/>
          <w:szCs w:val="24"/>
        </w:rPr>
        <w:t xml:space="preserve"> 1</w:t>
      </w:r>
      <w:r w:rsidR="00136E02">
        <w:rPr>
          <w:sz w:val="24"/>
          <w:szCs w:val="24"/>
        </w:rPr>
        <w:t>-3 Revisions</w:t>
      </w:r>
    </w:p>
    <w:p w14:paraId="5CFA33F3" w14:textId="2E54BE31" w:rsidR="00136E02" w:rsidRDefault="00136E02" w:rsidP="006113B7">
      <w:pPr>
        <w:numPr>
          <w:ilvl w:val="3"/>
          <w:numId w:val="1"/>
        </w:numPr>
        <w:spacing w:after="0" w:line="276" w:lineRule="auto"/>
        <w:rPr>
          <w:sz w:val="24"/>
          <w:szCs w:val="24"/>
        </w:rPr>
      </w:pPr>
      <w:r>
        <w:rPr>
          <w:sz w:val="24"/>
          <w:szCs w:val="24"/>
        </w:rPr>
        <w:t>Reviewed updates and revisions to these pages</w:t>
      </w:r>
    </w:p>
    <w:p w14:paraId="115A3536" w14:textId="0DD5601E" w:rsidR="00B06BB8" w:rsidRPr="00136E02" w:rsidRDefault="006113B7" w:rsidP="006113B7">
      <w:pPr>
        <w:numPr>
          <w:ilvl w:val="3"/>
          <w:numId w:val="1"/>
        </w:numPr>
        <w:spacing w:after="0" w:line="276" w:lineRule="auto"/>
        <w:rPr>
          <w:sz w:val="24"/>
          <w:szCs w:val="24"/>
        </w:rPr>
      </w:pPr>
      <w:r w:rsidRPr="00136E02">
        <w:rPr>
          <w:sz w:val="24"/>
          <w:szCs w:val="24"/>
        </w:rPr>
        <w:t>Discuss</w:t>
      </w:r>
      <w:r w:rsidR="00136E02">
        <w:rPr>
          <w:sz w:val="24"/>
          <w:szCs w:val="24"/>
        </w:rPr>
        <w:t>ed</w:t>
      </w:r>
      <w:r w:rsidRPr="00136E02">
        <w:rPr>
          <w:sz w:val="24"/>
          <w:szCs w:val="24"/>
        </w:rPr>
        <w:t xml:space="preserve"> p</w:t>
      </w:r>
      <w:r w:rsidR="00B06BB8" w:rsidRPr="00136E02">
        <w:rPr>
          <w:sz w:val="24"/>
          <w:szCs w:val="24"/>
        </w:rPr>
        <w:t>ersonnel that may complete CR-24’s</w:t>
      </w:r>
      <w:r w:rsidR="00F77A12" w:rsidRPr="00136E02">
        <w:rPr>
          <w:sz w:val="24"/>
          <w:szCs w:val="24"/>
        </w:rPr>
        <w:t xml:space="preserve"> </w:t>
      </w:r>
    </w:p>
    <w:p w14:paraId="5529EFC8" w14:textId="312F0CD6" w:rsidR="006113B7" w:rsidRPr="00136E02" w:rsidRDefault="006113B7" w:rsidP="006113B7">
      <w:pPr>
        <w:numPr>
          <w:ilvl w:val="4"/>
          <w:numId w:val="1"/>
        </w:numPr>
        <w:spacing w:after="0" w:line="276" w:lineRule="auto"/>
        <w:rPr>
          <w:sz w:val="24"/>
          <w:szCs w:val="24"/>
        </w:rPr>
      </w:pPr>
      <w:r w:rsidRPr="00136E02">
        <w:rPr>
          <w:sz w:val="24"/>
          <w:szCs w:val="24"/>
        </w:rPr>
        <w:t xml:space="preserve">In addition to current disciplines listed in the narrative, </w:t>
      </w:r>
      <w:r w:rsidR="00436585">
        <w:rPr>
          <w:sz w:val="24"/>
          <w:szCs w:val="24"/>
        </w:rPr>
        <w:t xml:space="preserve">MAB </w:t>
      </w:r>
      <w:r w:rsidRPr="00136E02">
        <w:rPr>
          <w:sz w:val="24"/>
          <w:szCs w:val="24"/>
        </w:rPr>
        <w:t xml:space="preserve">discussion </w:t>
      </w:r>
      <w:r w:rsidR="00436585">
        <w:rPr>
          <w:sz w:val="24"/>
          <w:szCs w:val="24"/>
        </w:rPr>
        <w:t>included</w:t>
      </w:r>
      <w:r w:rsidRPr="00136E02">
        <w:rPr>
          <w:sz w:val="24"/>
          <w:szCs w:val="24"/>
        </w:rPr>
        <w:t xml:space="preserve"> the following:</w:t>
      </w:r>
    </w:p>
    <w:p w14:paraId="1779D24F" w14:textId="595D968D" w:rsidR="00185413" w:rsidRPr="00136E02" w:rsidRDefault="00784357" w:rsidP="00185413">
      <w:pPr>
        <w:numPr>
          <w:ilvl w:val="5"/>
          <w:numId w:val="1"/>
        </w:numPr>
        <w:spacing w:after="0" w:line="276" w:lineRule="auto"/>
        <w:rPr>
          <w:sz w:val="24"/>
          <w:szCs w:val="24"/>
        </w:rPr>
      </w:pPr>
      <w:r>
        <w:rPr>
          <w:sz w:val="24"/>
          <w:szCs w:val="24"/>
        </w:rPr>
        <w:t xml:space="preserve">This is a Medical Advisory </w:t>
      </w:r>
      <w:r w:rsidR="009314AC">
        <w:rPr>
          <w:sz w:val="24"/>
          <w:szCs w:val="24"/>
        </w:rPr>
        <w:t>Board;</w:t>
      </w:r>
      <w:r>
        <w:rPr>
          <w:sz w:val="24"/>
          <w:szCs w:val="24"/>
        </w:rPr>
        <w:t xml:space="preserve"> </w:t>
      </w:r>
      <w:r w:rsidR="00CC4A6F">
        <w:rPr>
          <w:sz w:val="24"/>
          <w:szCs w:val="24"/>
        </w:rPr>
        <w:t>therefore,</w:t>
      </w:r>
      <w:r>
        <w:rPr>
          <w:sz w:val="24"/>
          <w:szCs w:val="24"/>
        </w:rPr>
        <w:t xml:space="preserve"> it would make sense that people who are allowed to sign the CR-24 should have some medical training.  </w:t>
      </w:r>
    </w:p>
    <w:p w14:paraId="617D05B7" w14:textId="56DE296D" w:rsidR="00185413" w:rsidRPr="00136E02" w:rsidRDefault="00185413" w:rsidP="00185413">
      <w:pPr>
        <w:numPr>
          <w:ilvl w:val="5"/>
          <w:numId w:val="1"/>
        </w:numPr>
        <w:spacing w:after="0" w:line="276" w:lineRule="auto"/>
        <w:rPr>
          <w:sz w:val="24"/>
          <w:szCs w:val="24"/>
        </w:rPr>
      </w:pPr>
      <w:r w:rsidRPr="00136E02">
        <w:rPr>
          <w:sz w:val="24"/>
          <w:szCs w:val="24"/>
        </w:rPr>
        <w:t>Speech and Language Pathologists (S</w:t>
      </w:r>
      <w:r>
        <w:rPr>
          <w:sz w:val="24"/>
          <w:szCs w:val="24"/>
        </w:rPr>
        <w:t>L</w:t>
      </w:r>
      <w:r w:rsidRPr="00136E02">
        <w:rPr>
          <w:sz w:val="24"/>
          <w:szCs w:val="24"/>
        </w:rPr>
        <w:t>T)</w:t>
      </w:r>
      <w:r w:rsidR="009314AC">
        <w:rPr>
          <w:sz w:val="24"/>
          <w:szCs w:val="24"/>
        </w:rPr>
        <w:t xml:space="preserve"> will be added to narrative and allowed to sign CR-24.</w:t>
      </w:r>
      <w:r w:rsidR="001F3279">
        <w:rPr>
          <w:sz w:val="24"/>
          <w:szCs w:val="24"/>
        </w:rPr>
        <w:t xml:space="preserve">  Normally, they would treat people with cognitive issues, aphasia, stroke and brain injury</w:t>
      </w:r>
      <w:r w:rsidR="008F285E">
        <w:rPr>
          <w:sz w:val="24"/>
          <w:szCs w:val="24"/>
        </w:rPr>
        <w:t xml:space="preserve">.  They will be added to the list of </w:t>
      </w:r>
    </w:p>
    <w:p w14:paraId="1AEEAB45" w14:textId="686A108C" w:rsidR="00F77A12" w:rsidRPr="009314AC" w:rsidRDefault="00F77A12" w:rsidP="00136E02">
      <w:pPr>
        <w:numPr>
          <w:ilvl w:val="5"/>
          <w:numId w:val="1"/>
        </w:numPr>
        <w:spacing w:after="0" w:line="276" w:lineRule="auto"/>
        <w:rPr>
          <w:sz w:val="24"/>
          <w:szCs w:val="24"/>
        </w:rPr>
      </w:pPr>
      <w:r w:rsidRPr="00136E02">
        <w:rPr>
          <w:sz w:val="24"/>
          <w:szCs w:val="24"/>
        </w:rPr>
        <w:t>Certified Drug and Alcohol Counselors (CADC)</w:t>
      </w:r>
      <w:r w:rsidR="00CE29AB">
        <w:rPr>
          <w:sz w:val="24"/>
          <w:szCs w:val="24"/>
        </w:rPr>
        <w:t xml:space="preserve"> are sometimes the only provider able or willing to complete a form for substance use disorders</w:t>
      </w:r>
      <w:r w:rsidR="00185413">
        <w:rPr>
          <w:sz w:val="24"/>
          <w:szCs w:val="24"/>
        </w:rPr>
        <w:t xml:space="preserve"> (SUD)</w:t>
      </w:r>
      <w:r w:rsidR="00CE29AB">
        <w:rPr>
          <w:sz w:val="24"/>
          <w:szCs w:val="24"/>
        </w:rPr>
        <w:t>.  Th</w:t>
      </w:r>
      <w:r w:rsidR="00185413">
        <w:rPr>
          <w:sz w:val="24"/>
          <w:szCs w:val="24"/>
        </w:rPr>
        <w:t xml:space="preserve">ey </w:t>
      </w:r>
      <w:r w:rsidR="003D232A">
        <w:rPr>
          <w:sz w:val="24"/>
          <w:szCs w:val="24"/>
        </w:rPr>
        <w:t>w</w:t>
      </w:r>
      <w:r w:rsidR="009314AC">
        <w:rPr>
          <w:sz w:val="24"/>
          <w:szCs w:val="24"/>
        </w:rPr>
        <w:t xml:space="preserve">ill be allowed to complete CR-24, but only for </w:t>
      </w:r>
      <w:r w:rsidR="00185413">
        <w:rPr>
          <w:sz w:val="24"/>
          <w:szCs w:val="24"/>
        </w:rPr>
        <w:t xml:space="preserve">SUD.  </w:t>
      </w:r>
      <w:r w:rsidR="003D232A">
        <w:rPr>
          <w:sz w:val="24"/>
          <w:szCs w:val="24"/>
        </w:rPr>
        <w:t xml:space="preserve">There was reluctance to approve this group, but since they are used </w:t>
      </w:r>
      <w:r w:rsidR="008E0603">
        <w:rPr>
          <w:sz w:val="24"/>
          <w:szCs w:val="24"/>
        </w:rPr>
        <w:t>by the</w:t>
      </w:r>
      <w:r w:rsidR="00185413">
        <w:rPr>
          <w:sz w:val="24"/>
          <w:szCs w:val="24"/>
        </w:rPr>
        <w:t xml:space="preserve"> D</w:t>
      </w:r>
      <w:r w:rsidR="008E0603">
        <w:rPr>
          <w:sz w:val="24"/>
          <w:szCs w:val="24"/>
        </w:rPr>
        <w:t xml:space="preserve">river </w:t>
      </w:r>
      <w:r w:rsidR="00185413">
        <w:rPr>
          <w:sz w:val="24"/>
          <w:szCs w:val="24"/>
        </w:rPr>
        <w:t>E</w:t>
      </w:r>
      <w:r w:rsidR="008E0603">
        <w:rPr>
          <w:sz w:val="24"/>
          <w:szCs w:val="24"/>
        </w:rPr>
        <w:t xml:space="preserve">ducation and </w:t>
      </w:r>
      <w:r w:rsidR="00185413">
        <w:rPr>
          <w:sz w:val="24"/>
          <w:szCs w:val="24"/>
        </w:rPr>
        <w:t>E</w:t>
      </w:r>
      <w:r w:rsidR="008E0603">
        <w:rPr>
          <w:sz w:val="24"/>
          <w:szCs w:val="24"/>
        </w:rPr>
        <w:t xml:space="preserve">valuation </w:t>
      </w:r>
      <w:r w:rsidR="00185413">
        <w:rPr>
          <w:sz w:val="24"/>
          <w:szCs w:val="24"/>
        </w:rPr>
        <w:t>P</w:t>
      </w:r>
      <w:r w:rsidR="008E0603">
        <w:rPr>
          <w:sz w:val="24"/>
          <w:szCs w:val="24"/>
        </w:rPr>
        <w:t>rogram</w:t>
      </w:r>
      <w:r w:rsidR="00185413">
        <w:rPr>
          <w:sz w:val="24"/>
          <w:szCs w:val="24"/>
        </w:rPr>
        <w:t xml:space="preserve"> for </w:t>
      </w:r>
      <w:r w:rsidR="008E0603">
        <w:rPr>
          <w:sz w:val="24"/>
          <w:szCs w:val="24"/>
        </w:rPr>
        <w:t>drivers</w:t>
      </w:r>
      <w:r w:rsidR="00185413">
        <w:rPr>
          <w:sz w:val="24"/>
          <w:szCs w:val="24"/>
        </w:rPr>
        <w:t xml:space="preserve"> who have been convicted of OUI</w:t>
      </w:r>
      <w:r w:rsidR="003D232A">
        <w:rPr>
          <w:sz w:val="24"/>
          <w:szCs w:val="24"/>
        </w:rPr>
        <w:t xml:space="preserve">, and because at times they are the only health care provider the driver may have, it was decided to allow.  </w:t>
      </w:r>
      <w:r w:rsidR="00784357">
        <w:rPr>
          <w:sz w:val="24"/>
          <w:szCs w:val="24"/>
        </w:rPr>
        <w:t>They</w:t>
      </w:r>
      <w:r w:rsidR="009314AC">
        <w:rPr>
          <w:sz w:val="24"/>
          <w:szCs w:val="24"/>
        </w:rPr>
        <w:t xml:space="preserve"> will not be able </w:t>
      </w:r>
      <w:r w:rsidR="00784357" w:rsidRPr="009314AC">
        <w:rPr>
          <w:sz w:val="24"/>
          <w:szCs w:val="24"/>
        </w:rPr>
        <w:t xml:space="preserve">to diagnose but they should be able to apply the FAP criteria for substance use disorder.  </w:t>
      </w:r>
      <w:r w:rsidR="003D232A" w:rsidRPr="009314AC">
        <w:rPr>
          <w:sz w:val="24"/>
          <w:szCs w:val="24"/>
        </w:rPr>
        <w:t>They will not be added to the list of qualified personnel</w:t>
      </w:r>
      <w:r w:rsidR="009314AC" w:rsidRPr="009314AC">
        <w:rPr>
          <w:sz w:val="24"/>
          <w:szCs w:val="24"/>
        </w:rPr>
        <w:t xml:space="preserve"> in the narrative</w:t>
      </w:r>
      <w:r w:rsidR="003D232A" w:rsidRPr="009314AC">
        <w:rPr>
          <w:sz w:val="24"/>
          <w:szCs w:val="24"/>
        </w:rPr>
        <w:t>. The wording on page</w:t>
      </w:r>
      <w:r w:rsidR="001F3279" w:rsidRPr="009314AC">
        <w:rPr>
          <w:sz w:val="24"/>
          <w:szCs w:val="24"/>
        </w:rPr>
        <w:t>s 1</w:t>
      </w:r>
      <w:r w:rsidR="003D232A" w:rsidRPr="009314AC">
        <w:rPr>
          <w:sz w:val="24"/>
          <w:szCs w:val="24"/>
        </w:rPr>
        <w:t>-2 allows</w:t>
      </w:r>
      <w:r w:rsidR="001F3279" w:rsidRPr="009314AC">
        <w:rPr>
          <w:sz w:val="24"/>
          <w:szCs w:val="24"/>
        </w:rPr>
        <w:t xml:space="preserve"> for use of</w:t>
      </w:r>
      <w:r w:rsidR="003D232A" w:rsidRPr="009314AC">
        <w:rPr>
          <w:sz w:val="24"/>
          <w:szCs w:val="24"/>
        </w:rPr>
        <w:t xml:space="preserve"> personnel that are not specifically listed</w:t>
      </w:r>
    </w:p>
    <w:p w14:paraId="5FE0740E" w14:textId="786CB643" w:rsidR="00784357" w:rsidRPr="009314AC" w:rsidRDefault="00784357" w:rsidP="00136E02">
      <w:pPr>
        <w:numPr>
          <w:ilvl w:val="5"/>
          <w:numId w:val="1"/>
        </w:numPr>
        <w:spacing w:after="0" w:line="276" w:lineRule="auto"/>
        <w:rPr>
          <w:sz w:val="24"/>
          <w:szCs w:val="24"/>
        </w:rPr>
      </w:pPr>
      <w:r w:rsidRPr="009314AC">
        <w:rPr>
          <w:sz w:val="24"/>
          <w:szCs w:val="24"/>
        </w:rPr>
        <w:lastRenderedPageBreak/>
        <w:t xml:space="preserve">Naturopaths will not be allowed to complete </w:t>
      </w:r>
      <w:r w:rsidR="009314AC" w:rsidRPr="009314AC">
        <w:rPr>
          <w:sz w:val="24"/>
          <w:szCs w:val="24"/>
        </w:rPr>
        <w:t>CR-24’s as they are not medical personnel</w:t>
      </w:r>
    </w:p>
    <w:p w14:paraId="36C94423" w14:textId="77777777" w:rsidR="009314AC" w:rsidRPr="009314AC" w:rsidRDefault="005543C4" w:rsidP="00136E02">
      <w:pPr>
        <w:numPr>
          <w:ilvl w:val="5"/>
          <w:numId w:val="1"/>
        </w:numPr>
        <w:spacing w:after="0" w:line="276" w:lineRule="auto"/>
        <w:rPr>
          <w:sz w:val="24"/>
          <w:szCs w:val="24"/>
        </w:rPr>
      </w:pPr>
      <w:r w:rsidRPr="009314AC">
        <w:rPr>
          <w:sz w:val="24"/>
          <w:szCs w:val="24"/>
        </w:rPr>
        <w:t xml:space="preserve">The paragraph on pages 1-2, titled “Nature of Medical Report” was modified based on discussion during the meeting.  </w:t>
      </w:r>
    </w:p>
    <w:p w14:paraId="139FE4A7" w14:textId="2B609C45" w:rsidR="005543C4" w:rsidRPr="009314AC" w:rsidRDefault="005543C4" w:rsidP="00136E02">
      <w:pPr>
        <w:numPr>
          <w:ilvl w:val="5"/>
          <w:numId w:val="1"/>
        </w:numPr>
        <w:spacing w:after="0" w:line="276" w:lineRule="auto"/>
        <w:rPr>
          <w:sz w:val="24"/>
          <w:szCs w:val="24"/>
        </w:rPr>
      </w:pPr>
      <w:r w:rsidRPr="009314AC">
        <w:rPr>
          <w:sz w:val="24"/>
          <w:szCs w:val="24"/>
        </w:rPr>
        <w:t xml:space="preserve">Medical professionals should not be </w:t>
      </w:r>
      <w:r w:rsidR="009314AC" w:rsidRPr="009314AC">
        <w:rPr>
          <w:sz w:val="24"/>
          <w:szCs w:val="24"/>
        </w:rPr>
        <w:t xml:space="preserve">certifying or evaluating outside </w:t>
      </w:r>
      <w:r w:rsidRPr="009314AC">
        <w:rPr>
          <w:sz w:val="24"/>
          <w:szCs w:val="24"/>
        </w:rPr>
        <w:t>their area of expertise or knowledge</w:t>
      </w:r>
    </w:p>
    <w:p w14:paraId="12F82263" w14:textId="4D680A51" w:rsidR="00EC5D71" w:rsidRPr="00EA01E7" w:rsidRDefault="00EC5D71" w:rsidP="00136E02">
      <w:pPr>
        <w:numPr>
          <w:ilvl w:val="3"/>
          <w:numId w:val="1"/>
        </w:numPr>
        <w:spacing w:after="0" w:line="276" w:lineRule="auto"/>
        <w:rPr>
          <w:sz w:val="24"/>
          <w:szCs w:val="24"/>
        </w:rPr>
      </w:pPr>
      <w:r w:rsidRPr="00EA01E7">
        <w:rPr>
          <w:sz w:val="24"/>
          <w:szCs w:val="24"/>
        </w:rPr>
        <w:t xml:space="preserve">BMV will </w:t>
      </w:r>
      <w:r w:rsidR="009314AC" w:rsidRPr="00EA01E7">
        <w:rPr>
          <w:sz w:val="24"/>
          <w:szCs w:val="24"/>
        </w:rPr>
        <w:t xml:space="preserve">consider </w:t>
      </w:r>
      <w:r w:rsidRPr="00EA01E7">
        <w:rPr>
          <w:sz w:val="24"/>
          <w:szCs w:val="24"/>
        </w:rPr>
        <w:t>creat</w:t>
      </w:r>
      <w:r w:rsidR="009314AC" w:rsidRPr="00EA01E7">
        <w:rPr>
          <w:sz w:val="24"/>
          <w:szCs w:val="24"/>
        </w:rPr>
        <w:t>ing</w:t>
      </w:r>
      <w:r w:rsidRPr="00EA01E7">
        <w:rPr>
          <w:sz w:val="24"/>
          <w:szCs w:val="24"/>
        </w:rPr>
        <w:t xml:space="preserve"> a table or something equivalent so staff know which personnel are qualified to treat specific conditions</w:t>
      </w:r>
    </w:p>
    <w:p w14:paraId="63FF359A" w14:textId="084CC851" w:rsidR="00387A36" w:rsidRPr="00595206" w:rsidRDefault="00595206" w:rsidP="00595206">
      <w:pPr>
        <w:numPr>
          <w:ilvl w:val="3"/>
          <w:numId w:val="1"/>
        </w:numPr>
        <w:spacing w:after="0" w:line="276" w:lineRule="auto"/>
        <w:rPr>
          <w:sz w:val="24"/>
          <w:szCs w:val="24"/>
        </w:rPr>
      </w:pPr>
      <w:r w:rsidRPr="00EA01E7">
        <w:rPr>
          <w:sz w:val="24"/>
          <w:szCs w:val="24"/>
        </w:rPr>
        <w:t>Changes were</w:t>
      </w:r>
      <w:r>
        <w:rPr>
          <w:sz w:val="24"/>
          <w:szCs w:val="24"/>
        </w:rPr>
        <w:t xml:space="preserve"> approved</w:t>
      </w:r>
      <w:r w:rsidR="001F3279">
        <w:rPr>
          <w:sz w:val="24"/>
          <w:szCs w:val="24"/>
        </w:rPr>
        <w:t xml:space="preserve"> </w:t>
      </w:r>
      <w:r w:rsidR="00144E23">
        <w:rPr>
          <w:sz w:val="24"/>
          <w:szCs w:val="24"/>
        </w:rPr>
        <w:t xml:space="preserve">unanimously, </w:t>
      </w:r>
      <w:r>
        <w:rPr>
          <w:sz w:val="24"/>
          <w:szCs w:val="24"/>
        </w:rPr>
        <w:t>including</w:t>
      </w:r>
      <w:r w:rsidR="005543C4">
        <w:rPr>
          <w:sz w:val="24"/>
          <w:szCs w:val="24"/>
        </w:rPr>
        <w:t xml:space="preserve"> the following: </w:t>
      </w:r>
      <w:r w:rsidR="005543C4" w:rsidRPr="00595206">
        <w:rPr>
          <w:sz w:val="24"/>
          <w:szCs w:val="24"/>
        </w:rPr>
        <w:t>(</w:t>
      </w:r>
      <w:r>
        <w:rPr>
          <w:sz w:val="24"/>
          <w:szCs w:val="24"/>
        </w:rPr>
        <w:t xml:space="preserve">Note: </w:t>
      </w:r>
      <w:r w:rsidR="005543C4" w:rsidRPr="00595206">
        <w:rPr>
          <w:sz w:val="24"/>
          <w:szCs w:val="24"/>
        </w:rPr>
        <w:t>Dr. Keaney and Dr. Potenza were absent for th</w:t>
      </w:r>
      <w:r>
        <w:rPr>
          <w:sz w:val="24"/>
          <w:szCs w:val="24"/>
        </w:rPr>
        <w:t>is</w:t>
      </w:r>
      <w:r w:rsidR="005543C4" w:rsidRPr="00595206">
        <w:rPr>
          <w:sz w:val="24"/>
          <w:szCs w:val="24"/>
        </w:rPr>
        <w:t xml:space="preserve"> vote) </w:t>
      </w:r>
    </w:p>
    <w:p w14:paraId="52A93E0D" w14:textId="778EA299" w:rsidR="00144E23" w:rsidRDefault="00144E23" w:rsidP="00387A36">
      <w:pPr>
        <w:numPr>
          <w:ilvl w:val="4"/>
          <w:numId w:val="1"/>
        </w:numPr>
        <w:spacing w:after="0" w:line="276" w:lineRule="auto"/>
        <w:rPr>
          <w:sz w:val="24"/>
          <w:szCs w:val="24"/>
        </w:rPr>
      </w:pPr>
      <w:r>
        <w:rPr>
          <w:sz w:val="24"/>
          <w:szCs w:val="24"/>
        </w:rPr>
        <w:t>N</w:t>
      </w:r>
      <w:r w:rsidR="00185413">
        <w:rPr>
          <w:sz w:val="24"/>
          <w:szCs w:val="24"/>
        </w:rPr>
        <w:t xml:space="preserve">aturopathic </w:t>
      </w:r>
      <w:r>
        <w:rPr>
          <w:sz w:val="24"/>
          <w:szCs w:val="24"/>
        </w:rPr>
        <w:t>D</w:t>
      </w:r>
      <w:r w:rsidR="00185413">
        <w:rPr>
          <w:sz w:val="24"/>
          <w:szCs w:val="24"/>
        </w:rPr>
        <w:t>octor</w:t>
      </w:r>
      <w:r>
        <w:rPr>
          <w:sz w:val="24"/>
          <w:szCs w:val="24"/>
        </w:rPr>
        <w:t xml:space="preserve">’s </w:t>
      </w:r>
      <w:r w:rsidR="00456BEE">
        <w:rPr>
          <w:sz w:val="24"/>
          <w:szCs w:val="24"/>
        </w:rPr>
        <w:t>will not be allowed to sign CR-24</w:t>
      </w:r>
    </w:p>
    <w:p w14:paraId="0871F874" w14:textId="7A8E090A" w:rsidR="00144E23" w:rsidRDefault="00144E23" w:rsidP="00387A36">
      <w:pPr>
        <w:numPr>
          <w:ilvl w:val="4"/>
          <w:numId w:val="1"/>
        </w:numPr>
        <w:spacing w:after="0" w:line="276" w:lineRule="auto"/>
        <w:rPr>
          <w:sz w:val="24"/>
          <w:szCs w:val="24"/>
        </w:rPr>
      </w:pPr>
      <w:r>
        <w:rPr>
          <w:sz w:val="24"/>
          <w:szCs w:val="24"/>
        </w:rPr>
        <w:t>S</w:t>
      </w:r>
      <w:r w:rsidR="00185413">
        <w:rPr>
          <w:sz w:val="24"/>
          <w:szCs w:val="24"/>
        </w:rPr>
        <w:t xml:space="preserve">peech and </w:t>
      </w:r>
      <w:r>
        <w:rPr>
          <w:sz w:val="24"/>
          <w:szCs w:val="24"/>
        </w:rPr>
        <w:t>L</w:t>
      </w:r>
      <w:r w:rsidR="00185413">
        <w:rPr>
          <w:sz w:val="24"/>
          <w:szCs w:val="24"/>
        </w:rPr>
        <w:t>anguage Pathologists approved as</w:t>
      </w:r>
      <w:r w:rsidR="00387A36">
        <w:rPr>
          <w:sz w:val="24"/>
          <w:szCs w:val="24"/>
        </w:rPr>
        <w:t xml:space="preserve"> qualified personnel</w:t>
      </w:r>
      <w:r w:rsidR="00456BEE">
        <w:rPr>
          <w:sz w:val="24"/>
          <w:szCs w:val="24"/>
        </w:rPr>
        <w:t xml:space="preserve"> and will be allowed to sign</w:t>
      </w:r>
    </w:p>
    <w:p w14:paraId="47C06BE6" w14:textId="1F41ACF0" w:rsidR="00F77A12" w:rsidRPr="00144E23" w:rsidRDefault="00387A36" w:rsidP="00144E23">
      <w:pPr>
        <w:numPr>
          <w:ilvl w:val="4"/>
          <w:numId w:val="1"/>
        </w:numPr>
        <w:spacing w:after="0" w:line="276" w:lineRule="auto"/>
        <w:rPr>
          <w:sz w:val="24"/>
          <w:szCs w:val="24"/>
        </w:rPr>
      </w:pPr>
      <w:r>
        <w:rPr>
          <w:sz w:val="24"/>
          <w:szCs w:val="24"/>
        </w:rPr>
        <w:t>C</w:t>
      </w:r>
      <w:r w:rsidR="00185413">
        <w:rPr>
          <w:sz w:val="24"/>
          <w:szCs w:val="24"/>
        </w:rPr>
        <w:t xml:space="preserve">ertified </w:t>
      </w:r>
      <w:r>
        <w:rPr>
          <w:sz w:val="24"/>
          <w:szCs w:val="24"/>
        </w:rPr>
        <w:t>D</w:t>
      </w:r>
      <w:r w:rsidR="00185413">
        <w:rPr>
          <w:sz w:val="24"/>
          <w:szCs w:val="24"/>
        </w:rPr>
        <w:t>rug and</w:t>
      </w:r>
      <w:r>
        <w:rPr>
          <w:sz w:val="24"/>
          <w:szCs w:val="24"/>
        </w:rPr>
        <w:t xml:space="preserve"> </w:t>
      </w:r>
      <w:r w:rsidR="00185413">
        <w:rPr>
          <w:sz w:val="24"/>
          <w:szCs w:val="24"/>
        </w:rPr>
        <w:t xml:space="preserve">Alcohol Counselors approved </w:t>
      </w:r>
      <w:r w:rsidR="003D232A">
        <w:rPr>
          <w:sz w:val="24"/>
          <w:szCs w:val="24"/>
        </w:rPr>
        <w:t>for use, but t</w:t>
      </w:r>
      <w:r w:rsidR="00185413">
        <w:rPr>
          <w:sz w:val="24"/>
          <w:szCs w:val="24"/>
        </w:rPr>
        <w:t>his discipline will not be added to the list of approved professionals in the narrative on page 1.  They will only be allowed to complete forms for SUD.</w:t>
      </w:r>
    </w:p>
    <w:p w14:paraId="7C8315B9" w14:textId="459034D4" w:rsidR="00EB10E6" w:rsidRPr="00F16816" w:rsidRDefault="00EB10E6" w:rsidP="00EB10E6">
      <w:pPr>
        <w:numPr>
          <w:ilvl w:val="0"/>
          <w:numId w:val="3"/>
        </w:numPr>
        <w:spacing w:after="0" w:line="276" w:lineRule="auto"/>
        <w:rPr>
          <w:b/>
          <w:bCs/>
          <w:sz w:val="24"/>
          <w:szCs w:val="24"/>
        </w:rPr>
      </w:pPr>
      <w:r w:rsidRPr="00F16816">
        <w:rPr>
          <w:b/>
          <w:bCs/>
          <w:sz w:val="24"/>
          <w:szCs w:val="24"/>
        </w:rPr>
        <w:t>New Business</w:t>
      </w:r>
    </w:p>
    <w:p w14:paraId="388C6F91" w14:textId="77777777" w:rsidR="00F16816" w:rsidRPr="00F16816" w:rsidRDefault="00F16816" w:rsidP="00F16816">
      <w:pPr>
        <w:numPr>
          <w:ilvl w:val="1"/>
          <w:numId w:val="3"/>
        </w:numPr>
        <w:spacing w:after="0" w:line="276" w:lineRule="auto"/>
        <w:rPr>
          <w:sz w:val="24"/>
          <w:szCs w:val="24"/>
        </w:rPr>
      </w:pPr>
      <w:r w:rsidRPr="00F16816">
        <w:rPr>
          <w:sz w:val="24"/>
          <w:szCs w:val="24"/>
        </w:rPr>
        <w:t>Statistics: Overview Jan-Jul 2021 for vision and medical</w:t>
      </w:r>
    </w:p>
    <w:p w14:paraId="7EA0D98A" w14:textId="186AE5F4" w:rsidR="00F16816" w:rsidRDefault="00F16816" w:rsidP="00F16816">
      <w:pPr>
        <w:numPr>
          <w:ilvl w:val="2"/>
          <w:numId w:val="3"/>
        </w:numPr>
        <w:spacing w:after="0" w:line="276" w:lineRule="auto"/>
        <w:rPr>
          <w:sz w:val="24"/>
          <w:szCs w:val="24"/>
        </w:rPr>
      </w:pPr>
      <w:r>
        <w:rPr>
          <w:sz w:val="24"/>
          <w:szCs w:val="24"/>
        </w:rPr>
        <w:t>Discussion points:</w:t>
      </w:r>
    </w:p>
    <w:p w14:paraId="580477F6" w14:textId="1AF89A2F" w:rsidR="00F16816" w:rsidRDefault="00F16816" w:rsidP="00F16816">
      <w:pPr>
        <w:numPr>
          <w:ilvl w:val="3"/>
          <w:numId w:val="3"/>
        </w:numPr>
        <w:spacing w:after="0" w:line="276" w:lineRule="auto"/>
        <w:rPr>
          <w:sz w:val="24"/>
          <w:szCs w:val="24"/>
        </w:rPr>
      </w:pPr>
      <w:r>
        <w:rPr>
          <w:sz w:val="24"/>
          <w:szCs w:val="24"/>
        </w:rPr>
        <w:t>What are the real world ramifications of</w:t>
      </w:r>
      <w:r w:rsidR="00713D30">
        <w:rPr>
          <w:sz w:val="24"/>
          <w:szCs w:val="24"/>
        </w:rPr>
        <w:t xml:space="preserve"> </w:t>
      </w:r>
      <w:r>
        <w:rPr>
          <w:sz w:val="24"/>
          <w:szCs w:val="24"/>
        </w:rPr>
        <w:t xml:space="preserve">FAP </w:t>
      </w:r>
      <w:r w:rsidR="00713D30">
        <w:rPr>
          <w:sz w:val="24"/>
          <w:szCs w:val="24"/>
        </w:rPr>
        <w:t>statistical reports</w:t>
      </w:r>
    </w:p>
    <w:p w14:paraId="5C03606F" w14:textId="5002EB0D" w:rsidR="00663ED9" w:rsidRDefault="00F16816" w:rsidP="00F16816">
      <w:pPr>
        <w:numPr>
          <w:ilvl w:val="3"/>
          <w:numId w:val="3"/>
        </w:numPr>
        <w:spacing w:after="0" w:line="276" w:lineRule="auto"/>
        <w:rPr>
          <w:sz w:val="24"/>
          <w:szCs w:val="24"/>
        </w:rPr>
      </w:pPr>
      <w:r>
        <w:rPr>
          <w:sz w:val="24"/>
          <w:szCs w:val="24"/>
        </w:rPr>
        <w:t>Current detailed reports provide the number of crashes per person, and can be sorted to obtain number of crashes by diagnosis, but we don’t know if the driver was at fault</w:t>
      </w:r>
    </w:p>
    <w:p w14:paraId="1B002186" w14:textId="59B81AD0" w:rsidR="00663ED9" w:rsidRDefault="00663ED9" w:rsidP="00F16816">
      <w:pPr>
        <w:numPr>
          <w:ilvl w:val="3"/>
          <w:numId w:val="3"/>
        </w:numPr>
        <w:spacing w:after="0" w:line="276" w:lineRule="auto"/>
        <w:rPr>
          <w:sz w:val="24"/>
          <w:szCs w:val="24"/>
        </w:rPr>
      </w:pPr>
      <w:r>
        <w:rPr>
          <w:sz w:val="24"/>
          <w:szCs w:val="24"/>
        </w:rPr>
        <w:t>Currently, one staff person is analyzing crash reports for 2020 to try and determine is crashes were at fault or not</w:t>
      </w:r>
    </w:p>
    <w:p w14:paraId="2A0F12BE" w14:textId="77777777" w:rsidR="00663ED9" w:rsidRDefault="00663ED9" w:rsidP="00F16816">
      <w:pPr>
        <w:numPr>
          <w:ilvl w:val="3"/>
          <w:numId w:val="3"/>
        </w:numPr>
        <w:spacing w:after="0" w:line="276" w:lineRule="auto"/>
        <w:rPr>
          <w:sz w:val="24"/>
          <w:szCs w:val="24"/>
        </w:rPr>
      </w:pPr>
      <w:r>
        <w:rPr>
          <w:sz w:val="24"/>
          <w:szCs w:val="24"/>
        </w:rPr>
        <w:t>Crash reports do not provide enough detail to know whether a specific medical condition caused a crash in many instances</w:t>
      </w:r>
    </w:p>
    <w:p w14:paraId="623A06CE" w14:textId="41F19EAC" w:rsidR="00F16816" w:rsidRDefault="00663ED9" w:rsidP="00F16816">
      <w:pPr>
        <w:numPr>
          <w:ilvl w:val="3"/>
          <w:numId w:val="3"/>
        </w:numPr>
        <w:spacing w:after="0" w:line="276" w:lineRule="auto"/>
        <w:rPr>
          <w:sz w:val="24"/>
          <w:szCs w:val="24"/>
        </w:rPr>
      </w:pPr>
      <w:r>
        <w:rPr>
          <w:sz w:val="24"/>
          <w:szCs w:val="24"/>
        </w:rPr>
        <w:t>There are limitations because of information documented by police and because of how the Bureau of Highway Safety and BMV systems communicate</w:t>
      </w:r>
      <w:r w:rsidR="00F16816">
        <w:rPr>
          <w:sz w:val="24"/>
          <w:szCs w:val="24"/>
        </w:rPr>
        <w:t xml:space="preserve"> </w:t>
      </w:r>
    </w:p>
    <w:p w14:paraId="6D60F504" w14:textId="0BA5EB96" w:rsidR="00B0779C" w:rsidRDefault="00B0779C" w:rsidP="00F16816">
      <w:pPr>
        <w:numPr>
          <w:ilvl w:val="3"/>
          <w:numId w:val="3"/>
        </w:numPr>
        <w:spacing w:after="0" w:line="276" w:lineRule="auto"/>
        <w:rPr>
          <w:sz w:val="24"/>
          <w:szCs w:val="24"/>
        </w:rPr>
      </w:pPr>
      <w:r>
        <w:rPr>
          <w:sz w:val="24"/>
          <w:szCs w:val="24"/>
        </w:rPr>
        <w:t xml:space="preserve">Crash rates for those with medical conditions need to be compared </w:t>
      </w:r>
      <w:r w:rsidR="00713D30">
        <w:rPr>
          <w:sz w:val="24"/>
          <w:szCs w:val="24"/>
        </w:rPr>
        <w:t>with</w:t>
      </w:r>
      <w:r>
        <w:rPr>
          <w:sz w:val="24"/>
          <w:szCs w:val="24"/>
        </w:rPr>
        <w:t xml:space="preserve"> those of the general driving population</w:t>
      </w:r>
    </w:p>
    <w:p w14:paraId="774B949C" w14:textId="611776B6" w:rsidR="0097145E" w:rsidRDefault="0097145E" w:rsidP="00F16816">
      <w:pPr>
        <w:numPr>
          <w:ilvl w:val="3"/>
          <w:numId w:val="3"/>
        </w:numPr>
        <w:spacing w:after="0" w:line="276" w:lineRule="auto"/>
        <w:rPr>
          <w:sz w:val="24"/>
          <w:szCs w:val="24"/>
        </w:rPr>
      </w:pPr>
      <w:r>
        <w:rPr>
          <w:sz w:val="24"/>
          <w:szCs w:val="24"/>
        </w:rPr>
        <w:t>Bureau of Highway Safety can provide crash information for general population upon request</w:t>
      </w:r>
    </w:p>
    <w:p w14:paraId="2CB1D839" w14:textId="2BCE1E61" w:rsidR="00B0779C" w:rsidRDefault="00B0779C" w:rsidP="00F16816">
      <w:pPr>
        <w:numPr>
          <w:ilvl w:val="3"/>
          <w:numId w:val="3"/>
        </w:numPr>
        <w:spacing w:after="0" w:line="276" w:lineRule="auto"/>
        <w:rPr>
          <w:sz w:val="24"/>
          <w:szCs w:val="24"/>
        </w:rPr>
      </w:pPr>
      <w:r>
        <w:rPr>
          <w:sz w:val="24"/>
          <w:szCs w:val="24"/>
        </w:rPr>
        <w:lastRenderedPageBreak/>
        <w:t>Statistics needed by MAB need to be identified clear</w:t>
      </w:r>
      <w:r w:rsidR="00BD516B">
        <w:rPr>
          <w:sz w:val="24"/>
          <w:szCs w:val="24"/>
        </w:rPr>
        <w:t>l</w:t>
      </w:r>
      <w:r>
        <w:rPr>
          <w:sz w:val="24"/>
          <w:szCs w:val="24"/>
        </w:rPr>
        <w:t xml:space="preserve">y </w:t>
      </w:r>
      <w:r w:rsidR="00CC4A6F">
        <w:rPr>
          <w:sz w:val="24"/>
          <w:szCs w:val="24"/>
        </w:rPr>
        <w:t>to</w:t>
      </w:r>
      <w:r>
        <w:rPr>
          <w:sz w:val="24"/>
          <w:szCs w:val="24"/>
        </w:rPr>
        <w:t xml:space="preserve"> focus analysis of data most purposefully</w:t>
      </w:r>
    </w:p>
    <w:p w14:paraId="2109B78B" w14:textId="4996240F" w:rsidR="00BD516B" w:rsidRDefault="00BD516B" w:rsidP="00BD516B">
      <w:pPr>
        <w:numPr>
          <w:ilvl w:val="3"/>
          <w:numId w:val="3"/>
        </w:numPr>
        <w:spacing w:after="0" w:line="276" w:lineRule="auto"/>
        <w:rPr>
          <w:sz w:val="24"/>
          <w:szCs w:val="24"/>
        </w:rPr>
      </w:pPr>
      <w:r>
        <w:rPr>
          <w:sz w:val="24"/>
          <w:szCs w:val="24"/>
        </w:rPr>
        <w:t xml:space="preserve">What data is already available and what ability </w:t>
      </w:r>
      <w:r w:rsidR="00CC4A6F">
        <w:rPr>
          <w:sz w:val="24"/>
          <w:szCs w:val="24"/>
        </w:rPr>
        <w:t xml:space="preserve">does BMV have </w:t>
      </w:r>
      <w:r>
        <w:rPr>
          <w:sz w:val="24"/>
          <w:szCs w:val="24"/>
        </w:rPr>
        <w:t>to analyze now</w:t>
      </w:r>
    </w:p>
    <w:p w14:paraId="05588CA3" w14:textId="220C71B7" w:rsidR="0097145E" w:rsidRDefault="0097145E" w:rsidP="00BD516B">
      <w:pPr>
        <w:numPr>
          <w:ilvl w:val="3"/>
          <w:numId w:val="3"/>
        </w:numPr>
        <w:spacing w:after="0" w:line="276" w:lineRule="auto"/>
        <w:rPr>
          <w:sz w:val="24"/>
          <w:szCs w:val="24"/>
        </w:rPr>
      </w:pPr>
      <w:r>
        <w:rPr>
          <w:sz w:val="24"/>
          <w:szCs w:val="24"/>
        </w:rPr>
        <w:t>BMV has started to drill down on crash information for vision reviews, but not for medical</w:t>
      </w:r>
    </w:p>
    <w:p w14:paraId="0A49A141" w14:textId="4A38B769" w:rsidR="00BD516B" w:rsidRDefault="00BD516B" w:rsidP="00F16816">
      <w:pPr>
        <w:numPr>
          <w:ilvl w:val="3"/>
          <w:numId w:val="3"/>
        </w:numPr>
        <w:spacing w:after="0" w:line="276" w:lineRule="auto"/>
        <w:rPr>
          <w:sz w:val="24"/>
          <w:szCs w:val="24"/>
        </w:rPr>
      </w:pPr>
      <w:r>
        <w:rPr>
          <w:sz w:val="24"/>
          <w:szCs w:val="24"/>
        </w:rPr>
        <w:t xml:space="preserve">Explore possibility of engaging outside resources such as a statistician or epidemiologist to review data currently available and </w:t>
      </w:r>
      <w:r w:rsidR="0097145E">
        <w:rPr>
          <w:sz w:val="24"/>
          <w:szCs w:val="24"/>
        </w:rPr>
        <w:t xml:space="preserve">assist the MAB in </w:t>
      </w:r>
      <w:r>
        <w:rPr>
          <w:sz w:val="24"/>
          <w:szCs w:val="24"/>
        </w:rPr>
        <w:t>identify</w:t>
      </w:r>
      <w:r w:rsidR="0097145E">
        <w:rPr>
          <w:sz w:val="24"/>
          <w:szCs w:val="24"/>
        </w:rPr>
        <w:t>ing</w:t>
      </w:r>
      <w:r>
        <w:rPr>
          <w:sz w:val="24"/>
          <w:szCs w:val="24"/>
        </w:rPr>
        <w:t xml:space="preserve"> what</w:t>
      </w:r>
      <w:r w:rsidR="0097145E">
        <w:rPr>
          <w:sz w:val="24"/>
          <w:szCs w:val="24"/>
        </w:rPr>
        <w:t xml:space="preserve"> data and reports would be most useful</w:t>
      </w:r>
    </w:p>
    <w:p w14:paraId="7CE109B6" w14:textId="0A220D8B" w:rsidR="0097145E" w:rsidRDefault="0097145E" w:rsidP="00F16816">
      <w:pPr>
        <w:numPr>
          <w:ilvl w:val="3"/>
          <w:numId w:val="3"/>
        </w:numPr>
        <w:spacing w:after="0" w:line="276" w:lineRule="auto"/>
        <w:rPr>
          <w:sz w:val="24"/>
          <w:szCs w:val="24"/>
        </w:rPr>
      </w:pPr>
      <w:r>
        <w:rPr>
          <w:sz w:val="24"/>
          <w:szCs w:val="24"/>
        </w:rPr>
        <w:t>Can BMV engage outside resources such as UNE, MaineGeneral, or DHHS epidemiologist to assist in making decisions about how to use data or assist in processing data</w:t>
      </w:r>
    </w:p>
    <w:p w14:paraId="5D5D8202" w14:textId="7A8713F8" w:rsidR="00B0779C" w:rsidRDefault="006D0CDF" w:rsidP="00F16816">
      <w:pPr>
        <w:numPr>
          <w:ilvl w:val="3"/>
          <w:numId w:val="3"/>
        </w:numPr>
        <w:spacing w:after="0" w:line="276" w:lineRule="auto"/>
        <w:rPr>
          <w:sz w:val="24"/>
          <w:szCs w:val="24"/>
        </w:rPr>
      </w:pPr>
      <w:r>
        <w:rPr>
          <w:sz w:val="24"/>
          <w:szCs w:val="24"/>
        </w:rPr>
        <w:t xml:space="preserve">Is there an option for </w:t>
      </w:r>
      <w:r w:rsidR="00713D30">
        <w:rPr>
          <w:sz w:val="24"/>
          <w:szCs w:val="24"/>
        </w:rPr>
        <w:t xml:space="preserve">a </w:t>
      </w:r>
      <w:r w:rsidR="00BD516B">
        <w:rPr>
          <w:sz w:val="24"/>
          <w:szCs w:val="24"/>
        </w:rPr>
        <w:t xml:space="preserve">portal </w:t>
      </w:r>
      <w:r>
        <w:rPr>
          <w:sz w:val="24"/>
          <w:szCs w:val="24"/>
        </w:rPr>
        <w:t>where clinicians can directly</w:t>
      </w:r>
      <w:r w:rsidR="00BD516B">
        <w:rPr>
          <w:sz w:val="24"/>
          <w:szCs w:val="24"/>
        </w:rPr>
        <w:t xml:space="preserve"> enter Driver Medical Evaluation and Eye Examination form</w:t>
      </w:r>
      <w:r>
        <w:rPr>
          <w:sz w:val="24"/>
          <w:szCs w:val="24"/>
        </w:rPr>
        <w:t>s?  This would make</w:t>
      </w:r>
      <w:r w:rsidR="00BD516B">
        <w:rPr>
          <w:sz w:val="24"/>
          <w:szCs w:val="24"/>
        </w:rPr>
        <w:t xml:space="preserve"> the lives of </w:t>
      </w:r>
      <w:r>
        <w:rPr>
          <w:sz w:val="24"/>
          <w:szCs w:val="24"/>
        </w:rPr>
        <w:t xml:space="preserve">many </w:t>
      </w:r>
      <w:r w:rsidR="00BD516B">
        <w:rPr>
          <w:sz w:val="24"/>
          <w:szCs w:val="24"/>
        </w:rPr>
        <w:t xml:space="preserve">providers easier, eliminate the current challenges with unreliable faxing, and </w:t>
      </w:r>
      <w:r w:rsidR="00713D30">
        <w:rPr>
          <w:sz w:val="24"/>
          <w:szCs w:val="24"/>
        </w:rPr>
        <w:t xml:space="preserve">potentially </w:t>
      </w:r>
      <w:r>
        <w:rPr>
          <w:sz w:val="24"/>
          <w:szCs w:val="24"/>
        </w:rPr>
        <w:t>allow direct capture of</w:t>
      </w:r>
      <w:r w:rsidR="00BD516B">
        <w:rPr>
          <w:sz w:val="24"/>
          <w:szCs w:val="24"/>
        </w:rPr>
        <w:t xml:space="preserve"> data from the clinicians</w:t>
      </w:r>
    </w:p>
    <w:p w14:paraId="51B8855C" w14:textId="576E4863" w:rsidR="006D0CDF" w:rsidRDefault="006D0CDF" w:rsidP="00F16816">
      <w:pPr>
        <w:numPr>
          <w:ilvl w:val="3"/>
          <w:numId w:val="3"/>
        </w:numPr>
        <w:spacing w:after="0" w:line="276" w:lineRule="auto"/>
        <w:rPr>
          <w:sz w:val="24"/>
          <w:szCs w:val="24"/>
        </w:rPr>
      </w:pPr>
      <w:r>
        <w:rPr>
          <w:sz w:val="24"/>
          <w:szCs w:val="24"/>
        </w:rPr>
        <w:t xml:space="preserve">Would it be possible for BMV to directly interface with the electronic medical record health information network resources?  </w:t>
      </w:r>
      <w:r w:rsidRPr="006D63A5">
        <w:rPr>
          <w:sz w:val="24"/>
          <w:szCs w:val="24"/>
        </w:rPr>
        <w:t>Maybe the rules and the forms could be available for clinicians to access directly</w:t>
      </w:r>
      <w:r w:rsidR="00713D30">
        <w:rPr>
          <w:sz w:val="24"/>
          <w:szCs w:val="24"/>
        </w:rPr>
        <w:t xml:space="preserve"> from the electronic record</w:t>
      </w:r>
    </w:p>
    <w:p w14:paraId="3CDBF553" w14:textId="77E76F7F" w:rsidR="0097145E" w:rsidRPr="009F6C97" w:rsidRDefault="0097145E" w:rsidP="00F16816">
      <w:pPr>
        <w:numPr>
          <w:ilvl w:val="3"/>
          <w:numId w:val="3"/>
        </w:numPr>
        <w:spacing w:after="0" w:line="276" w:lineRule="auto"/>
        <w:rPr>
          <w:sz w:val="24"/>
          <w:szCs w:val="24"/>
        </w:rPr>
      </w:pPr>
      <w:r w:rsidRPr="009F6C97">
        <w:rPr>
          <w:sz w:val="24"/>
          <w:szCs w:val="24"/>
        </w:rPr>
        <w:t>Technology modernization is a high priority for BMV</w:t>
      </w:r>
    </w:p>
    <w:p w14:paraId="02070376" w14:textId="4448BF9B" w:rsidR="00EB10E6" w:rsidRPr="009F6C97" w:rsidRDefault="00411934" w:rsidP="00EB10E6">
      <w:pPr>
        <w:numPr>
          <w:ilvl w:val="0"/>
          <w:numId w:val="3"/>
        </w:numPr>
        <w:spacing w:after="0" w:line="276" w:lineRule="auto"/>
        <w:rPr>
          <w:b/>
          <w:bCs/>
          <w:sz w:val="24"/>
          <w:szCs w:val="24"/>
        </w:rPr>
      </w:pPr>
      <w:r w:rsidRPr="009F6C97">
        <w:rPr>
          <w:b/>
          <w:bCs/>
          <w:sz w:val="24"/>
          <w:szCs w:val="24"/>
        </w:rPr>
        <w:t>Follow-up Needed</w:t>
      </w:r>
      <w:r w:rsidR="00017FCD" w:rsidRPr="009F6C97">
        <w:rPr>
          <w:b/>
          <w:bCs/>
          <w:sz w:val="24"/>
          <w:szCs w:val="24"/>
        </w:rPr>
        <w:t xml:space="preserve"> </w:t>
      </w:r>
    </w:p>
    <w:p w14:paraId="71149131" w14:textId="3C89BEFF" w:rsidR="00411934" w:rsidRPr="009F6C97" w:rsidRDefault="00411934" w:rsidP="006F066C">
      <w:pPr>
        <w:numPr>
          <w:ilvl w:val="1"/>
          <w:numId w:val="3"/>
        </w:numPr>
        <w:spacing w:after="0" w:line="276" w:lineRule="auto"/>
        <w:rPr>
          <w:sz w:val="24"/>
          <w:szCs w:val="24"/>
        </w:rPr>
      </w:pPr>
      <w:r w:rsidRPr="009F6C97">
        <w:rPr>
          <w:sz w:val="24"/>
          <w:szCs w:val="24"/>
        </w:rPr>
        <w:t>See</w:t>
      </w:r>
      <w:r w:rsidR="00A95972">
        <w:rPr>
          <w:sz w:val="24"/>
          <w:szCs w:val="24"/>
        </w:rPr>
        <w:t>k</w:t>
      </w:r>
      <w:r w:rsidRPr="009F6C97">
        <w:rPr>
          <w:sz w:val="24"/>
          <w:szCs w:val="24"/>
        </w:rPr>
        <w:t xml:space="preserve"> replacement for the Addiction Medicine seat</w:t>
      </w:r>
    </w:p>
    <w:p w14:paraId="7814B327" w14:textId="647B8119" w:rsidR="006F066C" w:rsidRPr="009F6C97" w:rsidRDefault="006F066C" w:rsidP="006F066C">
      <w:pPr>
        <w:numPr>
          <w:ilvl w:val="1"/>
          <w:numId w:val="3"/>
        </w:numPr>
        <w:spacing w:after="0" w:line="276" w:lineRule="auto"/>
        <w:rPr>
          <w:sz w:val="24"/>
          <w:szCs w:val="24"/>
        </w:rPr>
      </w:pPr>
      <w:r w:rsidRPr="009F6C97">
        <w:rPr>
          <w:sz w:val="24"/>
          <w:szCs w:val="24"/>
        </w:rPr>
        <w:t>Seek better crash data to correlate crash data with medical conditions</w:t>
      </w:r>
      <w:r w:rsidR="00017FCD" w:rsidRPr="009F6C97">
        <w:rPr>
          <w:sz w:val="24"/>
          <w:szCs w:val="24"/>
        </w:rPr>
        <w:t xml:space="preserve"> </w:t>
      </w:r>
    </w:p>
    <w:p w14:paraId="57FB4B46" w14:textId="5E838F13" w:rsidR="006F066C" w:rsidRPr="009F6C97" w:rsidRDefault="006F066C" w:rsidP="006F066C">
      <w:pPr>
        <w:numPr>
          <w:ilvl w:val="1"/>
          <w:numId w:val="3"/>
        </w:numPr>
        <w:spacing w:after="0" w:line="276" w:lineRule="auto"/>
        <w:rPr>
          <w:sz w:val="24"/>
          <w:szCs w:val="24"/>
        </w:rPr>
      </w:pPr>
      <w:r w:rsidRPr="009F6C97">
        <w:rPr>
          <w:sz w:val="24"/>
          <w:szCs w:val="24"/>
        </w:rPr>
        <w:t>Look into options that might allow clinicians to access crash data for their patients</w:t>
      </w:r>
    </w:p>
    <w:p w14:paraId="7AD78AEB" w14:textId="5D8F2AAC" w:rsidR="006F066C" w:rsidRPr="009F6C97" w:rsidRDefault="006F066C" w:rsidP="006F066C">
      <w:pPr>
        <w:numPr>
          <w:ilvl w:val="1"/>
          <w:numId w:val="3"/>
        </w:numPr>
        <w:spacing w:after="0" w:line="276" w:lineRule="auto"/>
        <w:rPr>
          <w:sz w:val="24"/>
          <w:szCs w:val="24"/>
        </w:rPr>
      </w:pPr>
      <w:r w:rsidRPr="009F6C97">
        <w:rPr>
          <w:sz w:val="24"/>
          <w:szCs w:val="24"/>
        </w:rPr>
        <w:t>Create procedures for drivers with progressive conditions to choose to have an “update” at a branch office rather than going to eye doctor</w:t>
      </w:r>
    </w:p>
    <w:p w14:paraId="18E69A22" w14:textId="4C0BCDD6" w:rsidR="00B77880" w:rsidRPr="009F6C97" w:rsidRDefault="006F066C" w:rsidP="006D63A5">
      <w:pPr>
        <w:numPr>
          <w:ilvl w:val="1"/>
          <w:numId w:val="3"/>
        </w:numPr>
        <w:spacing w:after="0" w:line="276" w:lineRule="auto"/>
        <w:rPr>
          <w:sz w:val="24"/>
          <w:szCs w:val="24"/>
        </w:rPr>
      </w:pPr>
      <w:r w:rsidRPr="009F6C97">
        <w:rPr>
          <w:sz w:val="24"/>
          <w:szCs w:val="24"/>
        </w:rPr>
        <w:t xml:space="preserve">Conduct an </w:t>
      </w:r>
      <w:r w:rsidR="00B77880" w:rsidRPr="009F6C97">
        <w:rPr>
          <w:sz w:val="24"/>
          <w:szCs w:val="24"/>
        </w:rPr>
        <w:t xml:space="preserve">AAMVA survey regarding practices for vision screening in other </w:t>
      </w:r>
      <w:r w:rsidRPr="009F6C97">
        <w:rPr>
          <w:sz w:val="24"/>
          <w:szCs w:val="24"/>
        </w:rPr>
        <w:t>jurisdictions</w:t>
      </w:r>
      <w:r w:rsidR="00B77880" w:rsidRPr="009F6C97">
        <w:rPr>
          <w:sz w:val="24"/>
          <w:szCs w:val="24"/>
        </w:rPr>
        <w:t>.  What age intervals do they use</w:t>
      </w:r>
    </w:p>
    <w:p w14:paraId="1FBC2A52" w14:textId="1B09F5A2" w:rsidR="006F066C" w:rsidRPr="009F6C97" w:rsidRDefault="006F066C" w:rsidP="006F066C">
      <w:pPr>
        <w:numPr>
          <w:ilvl w:val="1"/>
          <w:numId w:val="3"/>
        </w:numPr>
        <w:spacing w:after="0" w:line="276" w:lineRule="auto"/>
        <w:rPr>
          <w:sz w:val="24"/>
          <w:szCs w:val="24"/>
        </w:rPr>
      </w:pPr>
      <w:r w:rsidRPr="009F6C97">
        <w:rPr>
          <w:sz w:val="24"/>
          <w:szCs w:val="24"/>
        </w:rPr>
        <w:t>Discuss further whether to change age requirements for vision screening to renew driver’s license (currently in statute)</w:t>
      </w:r>
    </w:p>
    <w:p w14:paraId="7A5FF5DD" w14:textId="2F2837A7" w:rsidR="006D63A5" w:rsidRPr="009F6C97" w:rsidRDefault="006D63A5" w:rsidP="006D63A5">
      <w:pPr>
        <w:numPr>
          <w:ilvl w:val="1"/>
          <w:numId w:val="3"/>
        </w:numPr>
        <w:spacing w:after="0" w:line="276" w:lineRule="auto"/>
        <w:rPr>
          <w:sz w:val="24"/>
          <w:szCs w:val="24"/>
        </w:rPr>
      </w:pPr>
      <w:r w:rsidRPr="009F6C97">
        <w:rPr>
          <w:sz w:val="24"/>
          <w:szCs w:val="24"/>
        </w:rPr>
        <w:t>Create a table or some equivalent</w:t>
      </w:r>
      <w:r w:rsidR="006F066C" w:rsidRPr="009F6C97">
        <w:rPr>
          <w:sz w:val="24"/>
          <w:szCs w:val="24"/>
        </w:rPr>
        <w:t xml:space="preserve"> summary</w:t>
      </w:r>
      <w:r w:rsidRPr="009F6C97">
        <w:rPr>
          <w:sz w:val="24"/>
          <w:szCs w:val="24"/>
        </w:rPr>
        <w:t xml:space="preserve"> to identify what personnel are qualified to complete Driver Medical Evaluation</w:t>
      </w:r>
      <w:r w:rsidR="006F066C" w:rsidRPr="009F6C97">
        <w:rPr>
          <w:sz w:val="24"/>
          <w:szCs w:val="24"/>
        </w:rPr>
        <w:t xml:space="preserve"> forms</w:t>
      </w:r>
      <w:r w:rsidRPr="009F6C97">
        <w:rPr>
          <w:sz w:val="24"/>
          <w:szCs w:val="24"/>
        </w:rPr>
        <w:t xml:space="preserve"> for specific diagnoses categories</w:t>
      </w:r>
      <w:r w:rsidR="0097145E" w:rsidRPr="009F6C97">
        <w:rPr>
          <w:sz w:val="24"/>
          <w:szCs w:val="24"/>
        </w:rPr>
        <w:t xml:space="preserve"> </w:t>
      </w:r>
    </w:p>
    <w:p w14:paraId="596A1F6E" w14:textId="77777777" w:rsidR="009F6C97" w:rsidRPr="00EA01E7" w:rsidRDefault="009F6C97" w:rsidP="009F6C97">
      <w:pPr>
        <w:spacing w:after="0" w:line="276" w:lineRule="auto"/>
        <w:rPr>
          <w:sz w:val="24"/>
          <w:szCs w:val="24"/>
          <w:highlight w:val="yellow"/>
        </w:rPr>
      </w:pPr>
    </w:p>
    <w:p w14:paraId="5EBA585C" w14:textId="77777777" w:rsidR="00EB10E6" w:rsidRPr="006113B7" w:rsidRDefault="00EB10E6" w:rsidP="00EB10E6">
      <w:pPr>
        <w:numPr>
          <w:ilvl w:val="0"/>
          <w:numId w:val="4"/>
        </w:numPr>
        <w:spacing w:after="0" w:line="276" w:lineRule="auto"/>
        <w:ind w:left="720"/>
        <w:rPr>
          <w:b/>
          <w:bCs/>
          <w:sz w:val="24"/>
          <w:szCs w:val="24"/>
        </w:rPr>
      </w:pPr>
      <w:r w:rsidRPr="006113B7">
        <w:rPr>
          <w:b/>
          <w:bCs/>
          <w:sz w:val="24"/>
          <w:szCs w:val="24"/>
        </w:rPr>
        <w:lastRenderedPageBreak/>
        <w:t>Meeting Schedule</w:t>
      </w:r>
    </w:p>
    <w:p w14:paraId="2DDCA1B5" w14:textId="77777777" w:rsidR="00EB10E6" w:rsidRPr="006113B7" w:rsidRDefault="00EB10E6" w:rsidP="00EB10E6">
      <w:pPr>
        <w:numPr>
          <w:ilvl w:val="1"/>
          <w:numId w:val="8"/>
        </w:numPr>
        <w:spacing w:after="0" w:line="276" w:lineRule="auto"/>
        <w:rPr>
          <w:sz w:val="24"/>
          <w:szCs w:val="24"/>
        </w:rPr>
      </w:pPr>
      <w:r w:rsidRPr="006113B7">
        <w:rPr>
          <w:sz w:val="24"/>
          <w:szCs w:val="24"/>
        </w:rPr>
        <w:t>Next Meeting Dates:</w:t>
      </w:r>
      <w:r w:rsidRPr="006113B7">
        <w:rPr>
          <w:sz w:val="24"/>
          <w:szCs w:val="24"/>
        </w:rPr>
        <w:tab/>
      </w:r>
    </w:p>
    <w:p w14:paraId="684F7E13" w14:textId="5D4C0763" w:rsidR="00EB10E6" w:rsidRPr="006113B7" w:rsidRDefault="00EB10E6" w:rsidP="00C03423">
      <w:pPr>
        <w:numPr>
          <w:ilvl w:val="2"/>
          <w:numId w:val="7"/>
        </w:numPr>
        <w:spacing w:after="0" w:line="276" w:lineRule="auto"/>
        <w:rPr>
          <w:sz w:val="24"/>
          <w:szCs w:val="24"/>
        </w:rPr>
      </w:pPr>
      <w:r w:rsidRPr="006113B7">
        <w:rPr>
          <w:sz w:val="24"/>
          <w:szCs w:val="24"/>
        </w:rPr>
        <w:t>Friday, April 1, 2022</w:t>
      </w:r>
      <w:r w:rsidR="006113B7" w:rsidRPr="006113B7">
        <w:rPr>
          <w:sz w:val="24"/>
          <w:szCs w:val="24"/>
        </w:rPr>
        <w:t>, 12:</w:t>
      </w:r>
      <w:r w:rsidR="00A43A01">
        <w:rPr>
          <w:sz w:val="24"/>
          <w:szCs w:val="24"/>
        </w:rPr>
        <w:t>00</w:t>
      </w:r>
      <w:r w:rsidRPr="006113B7">
        <w:rPr>
          <w:sz w:val="24"/>
          <w:szCs w:val="24"/>
        </w:rPr>
        <w:t>–3:00 PM</w:t>
      </w:r>
    </w:p>
    <w:p w14:paraId="4784BD88" w14:textId="2DBAF123" w:rsidR="006113B7" w:rsidRPr="006113B7" w:rsidRDefault="006113B7" w:rsidP="00C03423">
      <w:pPr>
        <w:numPr>
          <w:ilvl w:val="2"/>
          <w:numId w:val="7"/>
        </w:numPr>
        <w:spacing w:after="0" w:line="276" w:lineRule="auto"/>
        <w:rPr>
          <w:sz w:val="24"/>
          <w:szCs w:val="24"/>
        </w:rPr>
      </w:pPr>
      <w:r w:rsidRPr="006113B7">
        <w:rPr>
          <w:sz w:val="24"/>
          <w:szCs w:val="24"/>
        </w:rPr>
        <w:t>Friday, November 3, 2022, 12:00–3:00 PM</w:t>
      </w:r>
    </w:p>
    <w:p w14:paraId="4CA48D59" w14:textId="77777777" w:rsidR="00EB10E6" w:rsidRPr="006113B7" w:rsidRDefault="00EB10E6" w:rsidP="00EB10E6">
      <w:pPr>
        <w:numPr>
          <w:ilvl w:val="1"/>
          <w:numId w:val="7"/>
        </w:numPr>
        <w:spacing w:after="0" w:line="276" w:lineRule="auto"/>
        <w:rPr>
          <w:sz w:val="24"/>
          <w:szCs w:val="24"/>
        </w:rPr>
      </w:pPr>
      <w:r w:rsidRPr="006113B7">
        <w:rPr>
          <w:sz w:val="24"/>
          <w:szCs w:val="24"/>
        </w:rPr>
        <w:t>Location:</w:t>
      </w:r>
      <w:r w:rsidRPr="006113B7">
        <w:rPr>
          <w:sz w:val="24"/>
          <w:szCs w:val="24"/>
        </w:rPr>
        <w:tab/>
        <w:t>To be announced whether in person or remote.</w:t>
      </w:r>
    </w:p>
    <w:p w14:paraId="510D0E19" w14:textId="6DC0F379" w:rsidR="00436D09" w:rsidRDefault="00EB10E6" w:rsidP="006113B7">
      <w:pPr>
        <w:numPr>
          <w:ilvl w:val="0"/>
          <w:numId w:val="6"/>
        </w:numPr>
        <w:spacing w:after="0" w:line="276" w:lineRule="auto"/>
        <w:ind w:left="720"/>
        <w:rPr>
          <w:sz w:val="24"/>
          <w:szCs w:val="24"/>
        </w:rPr>
      </w:pPr>
      <w:r w:rsidRPr="006113B7">
        <w:rPr>
          <w:b/>
          <w:bCs/>
          <w:sz w:val="24"/>
          <w:szCs w:val="24"/>
        </w:rPr>
        <w:t>Adjour</w:t>
      </w:r>
      <w:r w:rsidR="00436D09">
        <w:rPr>
          <w:b/>
          <w:bCs/>
          <w:sz w:val="24"/>
          <w:szCs w:val="24"/>
        </w:rPr>
        <w:t>n</w:t>
      </w:r>
      <w:r w:rsidRPr="006113B7">
        <w:rPr>
          <w:b/>
          <w:bCs/>
          <w:sz w:val="24"/>
          <w:szCs w:val="24"/>
        </w:rPr>
        <w:t>:</w:t>
      </w:r>
      <w:r w:rsidR="00436D09">
        <w:rPr>
          <w:sz w:val="24"/>
          <w:szCs w:val="24"/>
        </w:rPr>
        <w:t xml:space="preserve">  </w:t>
      </w:r>
      <w:r w:rsidR="006113B7" w:rsidRPr="006113B7">
        <w:rPr>
          <w:sz w:val="24"/>
          <w:szCs w:val="24"/>
        </w:rPr>
        <w:t>3</w:t>
      </w:r>
      <w:r w:rsidRPr="006113B7">
        <w:rPr>
          <w:sz w:val="24"/>
          <w:szCs w:val="24"/>
        </w:rPr>
        <w:t>:00 PM</w:t>
      </w:r>
    </w:p>
    <w:p w14:paraId="1E4959CD" w14:textId="7F06D639" w:rsidR="00595206" w:rsidRDefault="00595206" w:rsidP="00595206">
      <w:pPr>
        <w:spacing w:after="0" w:line="276" w:lineRule="auto"/>
        <w:rPr>
          <w:b/>
          <w:bCs/>
          <w:sz w:val="24"/>
          <w:szCs w:val="24"/>
        </w:rPr>
      </w:pPr>
    </w:p>
    <w:p w14:paraId="44555739" w14:textId="684F9177" w:rsidR="00595206" w:rsidRDefault="00595206" w:rsidP="00595206">
      <w:pPr>
        <w:spacing w:after="0" w:line="276" w:lineRule="auto"/>
        <w:rPr>
          <w:sz w:val="24"/>
          <w:szCs w:val="24"/>
        </w:rPr>
      </w:pPr>
      <w:r>
        <w:rPr>
          <w:b/>
          <w:bCs/>
          <w:sz w:val="24"/>
          <w:szCs w:val="24"/>
        </w:rPr>
        <w:t>Note:  All votes were take</w:t>
      </w:r>
      <w:r w:rsidR="00017FCD">
        <w:rPr>
          <w:b/>
          <w:bCs/>
          <w:sz w:val="24"/>
          <w:szCs w:val="24"/>
        </w:rPr>
        <w:t>n</w:t>
      </w:r>
      <w:r>
        <w:rPr>
          <w:b/>
          <w:bCs/>
          <w:sz w:val="24"/>
          <w:szCs w:val="24"/>
        </w:rPr>
        <w:t xml:space="preserve"> by roll call.</w:t>
      </w:r>
    </w:p>
    <w:p w14:paraId="699F91C6" w14:textId="77777777" w:rsidR="00CC4A6F" w:rsidRDefault="00CC4A6F" w:rsidP="00436D09">
      <w:pPr>
        <w:spacing w:after="0" w:line="276" w:lineRule="auto"/>
        <w:rPr>
          <w:b/>
          <w:bCs/>
          <w:sz w:val="24"/>
          <w:szCs w:val="24"/>
        </w:rPr>
      </w:pPr>
    </w:p>
    <w:p w14:paraId="383158E4" w14:textId="77777777" w:rsidR="00CC4A6F" w:rsidRDefault="00CC4A6F" w:rsidP="00436D09">
      <w:pPr>
        <w:spacing w:after="0" w:line="276" w:lineRule="auto"/>
        <w:rPr>
          <w:b/>
          <w:bCs/>
          <w:sz w:val="24"/>
          <w:szCs w:val="24"/>
        </w:rPr>
      </w:pPr>
    </w:p>
    <w:p w14:paraId="02F5A7EF" w14:textId="29A84A26" w:rsidR="006113B7" w:rsidRPr="00436D09" w:rsidRDefault="006113B7" w:rsidP="00436D09">
      <w:pPr>
        <w:spacing w:after="0" w:line="276" w:lineRule="auto"/>
        <w:rPr>
          <w:b/>
          <w:bCs/>
          <w:sz w:val="24"/>
          <w:szCs w:val="24"/>
        </w:rPr>
      </w:pPr>
      <w:r w:rsidRPr="00436D09">
        <w:rPr>
          <w:b/>
          <w:bCs/>
          <w:sz w:val="24"/>
          <w:szCs w:val="24"/>
        </w:rPr>
        <w:t>Handouts:</w:t>
      </w:r>
    </w:p>
    <w:p w14:paraId="595E0E6D" w14:textId="5A392126" w:rsidR="00436D09" w:rsidRDefault="00436D09" w:rsidP="00436D09">
      <w:pPr>
        <w:spacing w:after="0" w:line="276" w:lineRule="auto"/>
        <w:rPr>
          <w:sz w:val="24"/>
          <w:szCs w:val="24"/>
        </w:rPr>
      </w:pPr>
      <w:r>
        <w:rPr>
          <w:sz w:val="24"/>
          <w:szCs w:val="24"/>
        </w:rPr>
        <w:t>Agenda</w:t>
      </w:r>
    </w:p>
    <w:p w14:paraId="5CB9A557" w14:textId="0A43D353" w:rsidR="00436D09" w:rsidRPr="00436D09" w:rsidRDefault="00436D09" w:rsidP="00436D09">
      <w:pPr>
        <w:spacing w:after="0" w:line="276" w:lineRule="auto"/>
        <w:rPr>
          <w:sz w:val="24"/>
          <w:szCs w:val="24"/>
        </w:rPr>
      </w:pPr>
      <w:r>
        <w:rPr>
          <w:sz w:val="24"/>
          <w:szCs w:val="24"/>
        </w:rPr>
        <w:t>Minutes 9/17/2021</w:t>
      </w:r>
    </w:p>
    <w:p w14:paraId="3BFB79F8" w14:textId="77777777" w:rsidR="006113B7" w:rsidRPr="006113B7" w:rsidRDefault="006113B7" w:rsidP="00436D09">
      <w:pPr>
        <w:tabs>
          <w:tab w:val="left" w:pos="360"/>
        </w:tabs>
        <w:spacing w:after="0" w:line="276" w:lineRule="auto"/>
        <w:rPr>
          <w:sz w:val="24"/>
          <w:szCs w:val="24"/>
        </w:rPr>
      </w:pPr>
      <w:r w:rsidRPr="006113B7">
        <w:rPr>
          <w:sz w:val="24"/>
          <w:szCs w:val="24"/>
        </w:rPr>
        <w:t>FAP Revisions</w:t>
      </w:r>
    </w:p>
    <w:p w14:paraId="3982FB7B" w14:textId="7F4DC1E1" w:rsidR="006113B7" w:rsidRPr="00436D09" w:rsidRDefault="006113B7" w:rsidP="00436D09">
      <w:pPr>
        <w:pStyle w:val="ListParagraph"/>
        <w:numPr>
          <w:ilvl w:val="0"/>
          <w:numId w:val="10"/>
        </w:numPr>
        <w:tabs>
          <w:tab w:val="left" w:pos="360"/>
        </w:tabs>
        <w:rPr>
          <w:sz w:val="24"/>
          <w:szCs w:val="24"/>
        </w:rPr>
      </w:pPr>
      <w:r w:rsidRPr="00436D09">
        <w:rPr>
          <w:sz w:val="24"/>
          <w:szCs w:val="24"/>
        </w:rPr>
        <w:t>Sleep Apnea</w:t>
      </w:r>
    </w:p>
    <w:p w14:paraId="70F67619" w14:textId="77777777" w:rsidR="006113B7" w:rsidRPr="00436D09" w:rsidRDefault="006113B7" w:rsidP="00436D09">
      <w:pPr>
        <w:pStyle w:val="ListParagraph"/>
        <w:numPr>
          <w:ilvl w:val="0"/>
          <w:numId w:val="10"/>
        </w:numPr>
        <w:tabs>
          <w:tab w:val="left" w:pos="360"/>
        </w:tabs>
        <w:rPr>
          <w:sz w:val="24"/>
          <w:szCs w:val="24"/>
        </w:rPr>
      </w:pPr>
      <w:r w:rsidRPr="00436D09">
        <w:rPr>
          <w:sz w:val="24"/>
          <w:szCs w:val="24"/>
        </w:rPr>
        <w:t>Narcolepsy</w:t>
      </w:r>
    </w:p>
    <w:p w14:paraId="3A1D83CF" w14:textId="77777777" w:rsidR="006113B7" w:rsidRPr="00436D09" w:rsidRDefault="006113B7" w:rsidP="00436D09">
      <w:pPr>
        <w:pStyle w:val="ListParagraph"/>
        <w:numPr>
          <w:ilvl w:val="0"/>
          <w:numId w:val="10"/>
        </w:numPr>
        <w:tabs>
          <w:tab w:val="left" w:pos="360"/>
        </w:tabs>
        <w:rPr>
          <w:sz w:val="24"/>
          <w:szCs w:val="24"/>
        </w:rPr>
      </w:pPr>
      <w:r w:rsidRPr="00436D09">
        <w:rPr>
          <w:sz w:val="24"/>
          <w:szCs w:val="24"/>
        </w:rPr>
        <w:t>Musculoskeletal and/or Neurological Conditions</w:t>
      </w:r>
    </w:p>
    <w:p w14:paraId="1956773D" w14:textId="77777777" w:rsidR="006113B7" w:rsidRPr="00436D09" w:rsidRDefault="006113B7" w:rsidP="00436D09">
      <w:pPr>
        <w:pStyle w:val="ListParagraph"/>
        <w:numPr>
          <w:ilvl w:val="0"/>
          <w:numId w:val="10"/>
        </w:numPr>
        <w:tabs>
          <w:tab w:val="left" w:pos="360"/>
        </w:tabs>
        <w:rPr>
          <w:sz w:val="24"/>
          <w:szCs w:val="24"/>
        </w:rPr>
      </w:pPr>
      <w:r w:rsidRPr="00436D09">
        <w:rPr>
          <w:sz w:val="24"/>
          <w:szCs w:val="24"/>
        </w:rPr>
        <w:t>Unexplained Alteration/Loss of Consciousness</w:t>
      </w:r>
    </w:p>
    <w:p w14:paraId="25292D3D" w14:textId="77777777" w:rsidR="006113B7" w:rsidRPr="00436D09" w:rsidRDefault="006113B7" w:rsidP="00436D09">
      <w:pPr>
        <w:pStyle w:val="ListParagraph"/>
        <w:numPr>
          <w:ilvl w:val="0"/>
          <w:numId w:val="10"/>
        </w:numPr>
        <w:tabs>
          <w:tab w:val="left" w:pos="360"/>
        </w:tabs>
        <w:rPr>
          <w:sz w:val="24"/>
          <w:szCs w:val="24"/>
        </w:rPr>
      </w:pPr>
      <w:r w:rsidRPr="00436D09">
        <w:rPr>
          <w:sz w:val="24"/>
          <w:szCs w:val="24"/>
        </w:rPr>
        <w:t>Medical Other</w:t>
      </w:r>
    </w:p>
    <w:p w14:paraId="37B93AFA" w14:textId="77777777" w:rsidR="006113B7" w:rsidRPr="00436D09" w:rsidRDefault="006113B7" w:rsidP="00436D09">
      <w:pPr>
        <w:pStyle w:val="ListParagraph"/>
        <w:numPr>
          <w:ilvl w:val="0"/>
          <w:numId w:val="10"/>
        </w:numPr>
        <w:tabs>
          <w:tab w:val="left" w:pos="360"/>
        </w:tabs>
        <w:rPr>
          <w:sz w:val="24"/>
          <w:szCs w:val="24"/>
        </w:rPr>
      </w:pPr>
      <w:r w:rsidRPr="00436D09">
        <w:rPr>
          <w:sz w:val="24"/>
          <w:szCs w:val="24"/>
        </w:rPr>
        <w:t>Mental Health</w:t>
      </w:r>
    </w:p>
    <w:p w14:paraId="58185D0A" w14:textId="77777777" w:rsidR="006113B7" w:rsidRPr="00436D09" w:rsidRDefault="006113B7" w:rsidP="00436D09">
      <w:pPr>
        <w:pStyle w:val="ListParagraph"/>
        <w:numPr>
          <w:ilvl w:val="0"/>
          <w:numId w:val="10"/>
        </w:numPr>
        <w:tabs>
          <w:tab w:val="left" w:pos="360"/>
        </w:tabs>
        <w:rPr>
          <w:sz w:val="24"/>
          <w:szCs w:val="24"/>
        </w:rPr>
      </w:pPr>
      <w:r w:rsidRPr="00436D09">
        <w:rPr>
          <w:sz w:val="24"/>
          <w:szCs w:val="24"/>
        </w:rPr>
        <w:t>Prescription Medications and/or Opioid Replacement Therapy</w:t>
      </w:r>
    </w:p>
    <w:p w14:paraId="328C5405" w14:textId="77777777" w:rsidR="00436D09" w:rsidRPr="00436D09" w:rsidRDefault="006113B7" w:rsidP="00436D09">
      <w:pPr>
        <w:pStyle w:val="ListParagraph"/>
        <w:numPr>
          <w:ilvl w:val="0"/>
          <w:numId w:val="10"/>
        </w:numPr>
        <w:tabs>
          <w:tab w:val="left" w:pos="360"/>
        </w:tabs>
        <w:rPr>
          <w:sz w:val="24"/>
          <w:szCs w:val="24"/>
        </w:rPr>
      </w:pPr>
      <w:r w:rsidRPr="00436D09">
        <w:rPr>
          <w:sz w:val="24"/>
          <w:szCs w:val="24"/>
        </w:rPr>
        <w:t>Substance Use Disorder</w:t>
      </w:r>
    </w:p>
    <w:p w14:paraId="1C46C2C5" w14:textId="5E670DE1" w:rsidR="006113B7" w:rsidRPr="00436D09" w:rsidRDefault="006113B7" w:rsidP="00436D09">
      <w:pPr>
        <w:pStyle w:val="ListParagraph"/>
        <w:numPr>
          <w:ilvl w:val="0"/>
          <w:numId w:val="10"/>
        </w:numPr>
        <w:tabs>
          <w:tab w:val="left" w:pos="360"/>
        </w:tabs>
        <w:rPr>
          <w:sz w:val="24"/>
          <w:szCs w:val="24"/>
        </w:rPr>
      </w:pPr>
      <w:r w:rsidRPr="00436D09">
        <w:rPr>
          <w:sz w:val="24"/>
          <w:szCs w:val="24"/>
        </w:rPr>
        <w:t>Vision Disorders</w:t>
      </w:r>
    </w:p>
    <w:p w14:paraId="628EFEE3" w14:textId="575C1745" w:rsidR="00EB10E6" w:rsidRPr="006113B7" w:rsidRDefault="00EB10E6" w:rsidP="006113B7">
      <w:pPr>
        <w:spacing w:after="0"/>
        <w:ind w:left="360"/>
        <w:rPr>
          <w:color w:val="FF0000"/>
          <w:sz w:val="24"/>
          <w:szCs w:val="24"/>
        </w:rPr>
      </w:pPr>
    </w:p>
    <w:sectPr w:rsidR="00EB10E6" w:rsidRPr="006113B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B564" w14:textId="77777777" w:rsidR="00EB10E6" w:rsidRDefault="00EB10E6" w:rsidP="00EB10E6">
      <w:pPr>
        <w:spacing w:after="0" w:line="240" w:lineRule="auto"/>
      </w:pPr>
      <w:r>
        <w:separator/>
      </w:r>
    </w:p>
  </w:endnote>
  <w:endnote w:type="continuationSeparator" w:id="0">
    <w:p w14:paraId="106D372F" w14:textId="77777777" w:rsidR="00EB10E6" w:rsidRDefault="00EB10E6" w:rsidP="00EB1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905022"/>
      <w:docPartObj>
        <w:docPartGallery w:val="Page Numbers (Bottom of Page)"/>
        <w:docPartUnique/>
      </w:docPartObj>
    </w:sdtPr>
    <w:sdtEndPr>
      <w:rPr>
        <w:noProof/>
      </w:rPr>
    </w:sdtEndPr>
    <w:sdtContent>
      <w:p w14:paraId="66602814" w14:textId="042696EB" w:rsidR="00436D09" w:rsidRDefault="00436D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A4EB6D" w14:textId="77777777" w:rsidR="00EB10E6" w:rsidRDefault="00EB1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77EAE" w14:textId="77777777" w:rsidR="00EB10E6" w:rsidRDefault="00EB10E6" w:rsidP="00EB10E6">
      <w:pPr>
        <w:spacing w:after="0" w:line="240" w:lineRule="auto"/>
      </w:pPr>
      <w:r>
        <w:separator/>
      </w:r>
    </w:p>
  </w:footnote>
  <w:footnote w:type="continuationSeparator" w:id="0">
    <w:p w14:paraId="55B3D0F9" w14:textId="77777777" w:rsidR="00EB10E6" w:rsidRDefault="00EB10E6" w:rsidP="00EB1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154F" w14:textId="143C74FC" w:rsidR="00EB10E6" w:rsidRDefault="00EB1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B7515"/>
    <w:multiLevelType w:val="hybridMultilevel"/>
    <w:tmpl w:val="BB843CF6"/>
    <w:lvl w:ilvl="0" w:tplc="09462A02">
      <w:start w:val="1"/>
      <w:numFmt w:val="upperRoman"/>
      <w:lvlText w:val="%1."/>
      <w:lvlJc w:val="righ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EA563D3"/>
    <w:multiLevelType w:val="hybridMultilevel"/>
    <w:tmpl w:val="C80AA09E"/>
    <w:lvl w:ilvl="0" w:tplc="28C2257A">
      <w:start w:val="1"/>
      <w:numFmt w:val="upperRoman"/>
      <w:lvlText w:val="%1."/>
      <w:lvlJc w:val="right"/>
      <w:pPr>
        <w:ind w:left="1080" w:hanging="72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9A340C"/>
    <w:multiLevelType w:val="multilevel"/>
    <w:tmpl w:val="ECFAB138"/>
    <w:lvl w:ilvl="0">
      <w:start w:val="6"/>
      <w:numFmt w:val="upperRoman"/>
      <w:lvlText w:val="%1."/>
      <w:lvlJc w:val="left"/>
      <w:pPr>
        <w:ind w:left="1440" w:hanging="720"/>
      </w:pPr>
      <w:rPr>
        <w:rFonts w:hint="default"/>
      </w:rPr>
    </w:lvl>
    <w:lvl w:ilvl="1">
      <w:start w:val="1"/>
      <w:numFmt w:val="upp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303822DF"/>
    <w:multiLevelType w:val="multilevel"/>
    <w:tmpl w:val="1638BED8"/>
    <w:lvl w:ilvl="0">
      <w:start w:val="6"/>
      <w:numFmt w:val="upperRoman"/>
      <w:lvlText w:val="%1."/>
      <w:lvlJc w:val="left"/>
      <w:pPr>
        <w:ind w:left="2160" w:hanging="720"/>
      </w:pPr>
      <w:rPr>
        <w:rFonts w:hint="default"/>
        <w:b w:val="0"/>
        <w:bCs w:val="0"/>
      </w:rPr>
    </w:lvl>
    <w:lvl w:ilvl="1">
      <w:start w:val="5"/>
      <w:numFmt w:val="upp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4" w15:restartNumberingAfterBreak="0">
    <w:nsid w:val="39384F6F"/>
    <w:multiLevelType w:val="hybridMultilevel"/>
    <w:tmpl w:val="47A4E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2B612A"/>
    <w:multiLevelType w:val="multilevel"/>
    <w:tmpl w:val="9FB8CAD2"/>
    <w:lvl w:ilvl="0">
      <w:start w:val="9"/>
      <w:numFmt w:val="upperRoman"/>
      <w:lvlText w:val="%1."/>
      <w:lvlJc w:val="left"/>
      <w:pPr>
        <w:ind w:left="1440" w:hanging="720"/>
      </w:pPr>
      <w:rPr>
        <w:rFonts w:hint="default"/>
      </w:rPr>
    </w:lvl>
    <w:lvl w:ilvl="1">
      <w:start w:val="1"/>
      <w:numFmt w:val="upp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42D114DB"/>
    <w:multiLevelType w:val="multilevel"/>
    <w:tmpl w:val="86BA11B4"/>
    <w:lvl w:ilvl="0">
      <w:start w:val="9"/>
      <w:numFmt w:val="upperRoman"/>
      <w:lvlText w:val="%1."/>
      <w:lvlJc w:val="left"/>
      <w:pPr>
        <w:ind w:left="1440" w:hanging="720"/>
      </w:pPr>
      <w:rPr>
        <w:rFonts w:hint="default"/>
      </w:rPr>
    </w:lvl>
    <w:lvl w:ilvl="1">
      <w:start w:val="1"/>
      <w:numFmt w:val="upp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61F70389"/>
    <w:multiLevelType w:val="hybridMultilevel"/>
    <w:tmpl w:val="BB843CF6"/>
    <w:lvl w:ilvl="0" w:tplc="09462A02">
      <w:start w:val="1"/>
      <w:numFmt w:val="upperRoman"/>
      <w:lvlText w:val="%1."/>
      <w:lvlJc w:val="righ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82278E1"/>
    <w:multiLevelType w:val="hybridMultilevel"/>
    <w:tmpl w:val="AE72C67E"/>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num w:numId="1" w16cid:durableId="892352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11820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8638195">
    <w:abstractNumId w:val="1"/>
  </w:num>
  <w:num w:numId="4" w16cid:durableId="1339430216">
    <w:abstractNumId w:val="3"/>
  </w:num>
  <w:num w:numId="5" w16cid:durableId="1003008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4889906">
    <w:abstractNumId w:val="6"/>
  </w:num>
  <w:num w:numId="7" w16cid:durableId="259799632">
    <w:abstractNumId w:val="5"/>
  </w:num>
  <w:num w:numId="8" w16cid:durableId="1525167658">
    <w:abstractNumId w:val="2"/>
  </w:num>
  <w:num w:numId="9" w16cid:durableId="1090541550">
    <w:abstractNumId w:val="0"/>
  </w:num>
  <w:num w:numId="10" w16cid:durableId="1571309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E6"/>
    <w:rsid w:val="00017FCD"/>
    <w:rsid w:val="00052525"/>
    <w:rsid w:val="00092BCE"/>
    <w:rsid w:val="00097318"/>
    <w:rsid w:val="00136E02"/>
    <w:rsid w:val="00144E23"/>
    <w:rsid w:val="00185413"/>
    <w:rsid w:val="001F3279"/>
    <w:rsid w:val="0029151A"/>
    <w:rsid w:val="002F3E01"/>
    <w:rsid w:val="00347CF2"/>
    <w:rsid w:val="00375B37"/>
    <w:rsid w:val="00387A36"/>
    <w:rsid w:val="003C599D"/>
    <w:rsid w:val="003D008C"/>
    <w:rsid w:val="003D232A"/>
    <w:rsid w:val="00411934"/>
    <w:rsid w:val="00436585"/>
    <w:rsid w:val="00436D09"/>
    <w:rsid w:val="004412C4"/>
    <w:rsid w:val="00456BEE"/>
    <w:rsid w:val="00460ABB"/>
    <w:rsid w:val="00470DD6"/>
    <w:rsid w:val="004956C8"/>
    <w:rsid w:val="004B05AB"/>
    <w:rsid w:val="004D1832"/>
    <w:rsid w:val="004E422B"/>
    <w:rsid w:val="004E7E76"/>
    <w:rsid w:val="00521818"/>
    <w:rsid w:val="00525535"/>
    <w:rsid w:val="005543C4"/>
    <w:rsid w:val="00591121"/>
    <w:rsid w:val="00595206"/>
    <w:rsid w:val="005F2246"/>
    <w:rsid w:val="005F239A"/>
    <w:rsid w:val="00603D74"/>
    <w:rsid w:val="006113B7"/>
    <w:rsid w:val="00616629"/>
    <w:rsid w:val="00663ED9"/>
    <w:rsid w:val="006D0CDF"/>
    <w:rsid w:val="006D63A5"/>
    <w:rsid w:val="006F066C"/>
    <w:rsid w:val="00713D30"/>
    <w:rsid w:val="00723675"/>
    <w:rsid w:val="00784357"/>
    <w:rsid w:val="007A60D1"/>
    <w:rsid w:val="007B7B37"/>
    <w:rsid w:val="00825AA5"/>
    <w:rsid w:val="008A24E7"/>
    <w:rsid w:val="008B1BDB"/>
    <w:rsid w:val="008B4933"/>
    <w:rsid w:val="008E0603"/>
    <w:rsid w:val="008F285E"/>
    <w:rsid w:val="009314AC"/>
    <w:rsid w:val="009337CD"/>
    <w:rsid w:val="00942B51"/>
    <w:rsid w:val="0097145E"/>
    <w:rsid w:val="009A2FE8"/>
    <w:rsid w:val="009F6C97"/>
    <w:rsid w:val="00A31E16"/>
    <w:rsid w:val="00A43A01"/>
    <w:rsid w:val="00A6640B"/>
    <w:rsid w:val="00A95972"/>
    <w:rsid w:val="00A978F5"/>
    <w:rsid w:val="00AA4955"/>
    <w:rsid w:val="00AD52B7"/>
    <w:rsid w:val="00B06BB8"/>
    <w:rsid w:val="00B0779C"/>
    <w:rsid w:val="00B17064"/>
    <w:rsid w:val="00B20D5B"/>
    <w:rsid w:val="00B543A3"/>
    <w:rsid w:val="00B70302"/>
    <w:rsid w:val="00B74D0F"/>
    <w:rsid w:val="00B77880"/>
    <w:rsid w:val="00B80B4A"/>
    <w:rsid w:val="00BA69C1"/>
    <w:rsid w:val="00BC35C6"/>
    <w:rsid w:val="00BD516B"/>
    <w:rsid w:val="00BE3AC1"/>
    <w:rsid w:val="00C01E55"/>
    <w:rsid w:val="00C345F0"/>
    <w:rsid w:val="00CC4A6F"/>
    <w:rsid w:val="00CE29AB"/>
    <w:rsid w:val="00D00B32"/>
    <w:rsid w:val="00D04ACF"/>
    <w:rsid w:val="00D23E83"/>
    <w:rsid w:val="00D701AF"/>
    <w:rsid w:val="00D81C12"/>
    <w:rsid w:val="00E924C5"/>
    <w:rsid w:val="00EA01E7"/>
    <w:rsid w:val="00EB10E6"/>
    <w:rsid w:val="00EC5D71"/>
    <w:rsid w:val="00EE41BC"/>
    <w:rsid w:val="00F16816"/>
    <w:rsid w:val="00F65529"/>
    <w:rsid w:val="00F7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0131F4"/>
  <w15:chartTrackingRefBased/>
  <w15:docId w15:val="{E53E5A43-5767-437D-8383-A6AD3EF6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170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0E6"/>
  </w:style>
  <w:style w:type="paragraph" w:styleId="Footer">
    <w:name w:val="footer"/>
    <w:basedOn w:val="Normal"/>
    <w:link w:val="FooterChar"/>
    <w:uiPriority w:val="99"/>
    <w:unhideWhenUsed/>
    <w:rsid w:val="00EB1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0E6"/>
  </w:style>
  <w:style w:type="paragraph" w:styleId="ListParagraph">
    <w:name w:val="List Paragraph"/>
    <w:basedOn w:val="Normal"/>
    <w:uiPriority w:val="34"/>
    <w:qFormat/>
    <w:rsid w:val="00EB10E6"/>
    <w:pPr>
      <w:spacing w:after="200" w:line="276" w:lineRule="auto"/>
      <w:ind w:left="720"/>
      <w:contextualSpacing/>
    </w:pPr>
    <w:rPr>
      <w:rFonts w:ascii="Calibri" w:eastAsia="Calibri" w:hAnsi="Calibri" w:cs="Times New Roman"/>
    </w:rPr>
  </w:style>
  <w:style w:type="character" w:customStyle="1" w:styleId="Heading3Char">
    <w:name w:val="Heading 3 Char"/>
    <w:basedOn w:val="DefaultParagraphFont"/>
    <w:link w:val="Heading3"/>
    <w:uiPriority w:val="9"/>
    <w:rsid w:val="00B17064"/>
    <w:rPr>
      <w:rFonts w:ascii="Times New Roman" w:eastAsia="Times New Roman" w:hAnsi="Times New Roman" w:cs="Times New Roman"/>
      <w:b/>
      <w:bCs/>
      <w:sz w:val="27"/>
      <w:szCs w:val="27"/>
    </w:rPr>
  </w:style>
  <w:style w:type="character" w:customStyle="1" w:styleId="headnote">
    <w:name w:val="headnote"/>
    <w:basedOn w:val="DefaultParagraphFont"/>
    <w:rsid w:val="00B17064"/>
  </w:style>
  <w:style w:type="character" w:customStyle="1" w:styleId="letparaid">
    <w:name w:val="letpara_id"/>
    <w:basedOn w:val="DefaultParagraphFont"/>
    <w:rsid w:val="00B17064"/>
  </w:style>
  <w:style w:type="character" w:customStyle="1" w:styleId="bhistory">
    <w:name w:val="bhistory"/>
    <w:basedOn w:val="DefaultParagraphFont"/>
    <w:rsid w:val="00B17064"/>
  </w:style>
  <w:style w:type="character" w:styleId="Hyperlink">
    <w:name w:val="Hyperlink"/>
    <w:basedOn w:val="DefaultParagraphFont"/>
    <w:uiPriority w:val="99"/>
    <w:semiHidden/>
    <w:unhideWhenUsed/>
    <w:rsid w:val="00B170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26494">
      <w:bodyDiv w:val="1"/>
      <w:marLeft w:val="0"/>
      <w:marRight w:val="0"/>
      <w:marTop w:val="0"/>
      <w:marBottom w:val="0"/>
      <w:divBdr>
        <w:top w:val="none" w:sz="0" w:space="0" w:color="auto"/>
        <w:left w:val="none" w:sz="0" w:space="0" w:color="auto"/>
        <w:bottom w:val="none" w:sz="0" w:space="0" w:color="auto"/>
        <w:right w:val="none" w:sz="0" w:space="0" w:color="auto"/>
      </w:divBdr>
      <w:divsChild>
        <w:div w:id="1164785106">
          <w:marLeft w:val="0"/>
          <w:marRight w:val="0"/>
          <w:marTop w:val="60"/>
          <w:marBottom w:val="0"/>
          <w:divBdr>
            <w:top w:val="none" w:sz="0" w:space="0" w:color="auto"/>
            <w:left w:val="none" w:sz="0" w:space="0" w:color="auto"/>
            <w:bottom w:val="none" w:sz="0" w:space="0" w:color="auto"/>
            <w:right w:val="none" w:sz="0" w:space="0" w:color="auto"/>
          </w:divBdr>
          <w:divsChild>
            <w:div w:id="1709183635">
              <w:marLeft w:val="0"/>
              <w:marRight w:val="0"/>
              <w:marTop w:val="120"/>
              <w:marBottom w:val="120"/>
              <w:divBdr>
                <w:top w:val="none" w:sz="0" w:space="0" w:color="auto"/>
                <w:left w:val="none" w:sz="0" w:space="0" w:color="auto"/>
                <w:bottom w:val="none" w:sz="0" w:space="0" w:color="auto"/>
                <w:right w:val="none" w:sz="0" w:space="0" w:color="auto"/>
              </w:divBdr>
            </w:div>
            <w:div w:id="268856828">
              <w:marLeft w:val="480"/>
              <w:marRight w:val="0"/>
              <w:marTop w:val="120"/>
              <w:marBottom w:val="120"/>
              <w:divBdr>
                <w:top w:val="none" w:sz="0" w:space="0" w:color="auto"/>
                <w:left w:val="none" w:sz="0" w:space="0" w:color="auto"/>
                <w:bottom w:val="none" w:sz="0" w:space="0" w:color="auto"/>
                <w:right w:val="none" w:sz="0" w:space="0" w:color="auto"/>
              </w:divBdr>
            </w:div>
            <w:div w:id="173150014">
              <w:marLeft w:val="480"/>
              <w:marRight w:val="0"/>
              <w:marTop w:val="120"/>
              <w:marBottom w:val="120"/>
              <w:divBdr>
                <w:top w:val="none" w:sz="0" w:space="0" w:color="auto"/>
                <w:left w:val="none" w:sz="0" w:space="0" w:color="auto"/>
                <w:bottom w:val="none" w:sz="0" w:space="0" w:color="auto"/>
                <w:right w:val="none" w:sz="0" w:space="0" w:color="auto"/>
              </w:divBdr>
            </w:div>
            <w:div w:id="1270285047">
              <w:marLeft w:val="480"/>
              <w:marRight w:val="0"/>
              <w:marTop w:val="120"/>
              <w:marBottom w:val="120"/>
              <w:divBdr>
                <w:top w:val="none" w:sz="0" w:space="0" w:color="auto"/>
                <w:left w:val="none" w:sz="0" w:space="0" w:color="auto"/>
                <w:bottom w:val="none" w:sz="0" w:space="0" w:color="auto"/>
                <w:right w:val="none" w:sz="0" w:space="0" w:color="auto"/>
              </w:divBdr>
            </w:div>
          </w:divsChild>
        </w:div>
      </w:divsChild>
    </w:div>
    <w:div w:id="1416590874">
      <w:bodyDiv w:val="1"/>
      <w:marLeft w:val="0"/>
      <w:marRight w:val="0"/>
      <w:marTop w:val="0"/>
      <w:marBottom w:val="0"/>
      <w:divBdr>
        <w:top w:val="none" w:sz="0" w:space="0" w:color="auto"/>
        <w:left w:val="none" w:sz="0" w:space="0" w:color="auto"/>
        <w:bottom w:val="none" w:sz="0" w:space="0" w:color="auto"/>
        <w:right w:val="none" w:sz="0" w:space="0" w:color="auto"/>
      </w:divBdr>
    </w:div>
    <w:div w:id="1468669857">
      <w:bodyDiv w:val="1"/>
      <w:marLeft w:val="0"/>
      <w:marRight w:val="0"/>
      <w:marTop w:val="0"/>
      <w:marBottom w:val="0"/>
      <w:divBdr>
        <w:top w:val="none" w:sz="0" w:space="0" w:color="auto"/>
        <w:left w:val="none" w:sz="0" w:space="0" w:color="auto"/>
        <w:bottom w:val="none" w:sz="0" w:space="0" w:color="auto"/>
        <w:right w:val="none" w:sz="0" w:space="0" w:color="auto"/>
      </w:divBdr>
      <w:divsChild>
        <w:div w:id="900869637">
          <w:marLeft w:val="0"/>
          <w:marRight w:val="0"/>
          <w:marTop w:val="60"/>
          <w:marBottom w:val="0"/>
          <w:divBdr>
            <w:top w:val="none" w:sz="0" w:space="0" w:color="auto"/>
            <w:left w:val="none" w:sz="0" w:space="0" w:color="auto"/>
            <w:bottom w:val="none" w:sz="0" w:space="0" w:color="auto"/>
            <w:right w:val="none" w:sz="0" w:space="0" w:color="auto"/>
          </w:divBdr>
          <w:divsChild>
            <w:div w:id="865101326">
              <w:marLeft w:val="0"/>
              <w:marRight w:val="0"/>
              <w:marTop w:val="120"/>
              <w:marBottom w:val="120"/>
              <w:divBdr>
                <w:top w:val="none" w:sz="0" w:space="0" w:color="auto"/>
                <w:left w:val="none" w:sz="0" w:space="0" w:color="auto"/>
                <w:bottom w:val="none" w:sz="0" w:space="0" w:color="auto"/>
                <w:right w:val="none" w:sz="0" w:space="0" w:color="auto"/>
              </w:divBdr>
            </w:div>
            <w:div w:id="1274364104">
              <w:marLeft w:val="480"/>
              <w:marRight w:val="0"/>
              <w:marTop w:val="120"/>
              <w:marBottom w:val="120"/>
              <w:divBdr>
                <w:top w:val="none" w:sz="0" w:space="0" w:color="auto"/>
                <w:left w:val="none" w:sz="0" w:space="0" w:color="auto"/>
                <w:bottom w:val="none" w:sz="0" w:space="0" w:color="auto"/>
                <w:right w:val="none" w:sz="0" w:space="0" w:color="auto"/>
              </w:divBdr>
            </w:div>
            <w:div w:id="1203790601">
              <w:marLeft w:val="480"/>
              <w:marRight w:val="0"/>
              <w:marTop w:val="120"/>
              <w:marBottom w:val="120"/>
              <w:divBdr>
                <w:top w:val="none" w:sz="0" w:space="0" w:color="auto"/>
                <w:left w:val="none" w:sz="0" w:space="0" w:color="auto"/>
                <w:bottom w:val="none" w:sz="0" w:space="0" w:color="auto"/>
                <w:right w:val="none" w:sz="0" w:space="0" w:color="auto"/>
              </w:divBdr>
            </w:div>
            <w:div w:id="2137986424">
              <w:marLeft w:val="480"/>
              <w:marRight w:val="0"/>
              <w:marTop w:val="120"/>
              <w:marBottom w:val="120"/>
              <w:divBdr>
                <w:top w:val="none" w:sz="0" w:space="0" w:color="auto"/>
                <w:left w:val="none" w:sz="0" w:space="0" w:color="auto"/>
                <w:bottom w:val="none" w:sz="0" w:space="0" w:color="auto"/>
                <w:right w:val="none" w:sz="0" w:space="0" w:color="auto"/>
              </w:divBdr>
            </w:div>
          </w:divsChild>
        </w:div>
        <w:div w:id="1168179232">
          <w:marLeft w:val="0"/>
          <w:marRight w:val="0"/>
          <w:marTop w:val="60"/>
          <w:marBottom w:val="0"/>
          <w:divBdr>
            <w:top w:val="none" w:sz="0" w:space="0" w:color="auto"/>
            <w:left w:val="none" w:sz="0" w:space="0" w:color="auto"/>
            <w:bottom w:val="none" w:sz="0" w:space="0" w:color="auto"/>
            <w:right w:val="none" w:sz="0" w:space="0" w:color="auto"/>
          </w:divBdr>
          <w:divsChild>
            <w:div w:id="93870396">
              <w:marLeft w:val="0"/>
              <w:marRight w:val="0"/>
              <w:marTop w:val="120"/>
              <w:marBottom w:val="120"/>
              <w:divBdr>
                <w:top w:val="none" w:sz="0" w:space="0" w:color="auto"/>
                <w:left w:val="none" w:sz="0" w:space="0" w:color="auto"/>
                <w:bottom w:val="none" w:sz="0" w:space="0" w:color="auto"/>
                <w:right w:val="none" w:sz="0" w:space="0" w:color="auto"/>
              </w:divBdr>
            </w:div>
            <w:div w:id="2085645454">
              <w:marLeft w:val="480"/>
              <w:marRight w:val="0"/>
              <w:marTop w:val="120"/>
              <w:marBottom w:val="120"/>
              <w:divBdr>
                <w:top w:val="none" w:sz="0" w:space="0" w:color="auto"/>
                <w:left w:val="none" w:sz="0" w:space="0" w:color="auto"/>
                <w:bottom w:val="none" w:sz="0" w:space="0" w:color="auto"/>
                <w:right w:val="none" w:sz="0" w:space="0" w:color="auto"/>
              </w:divBdr>
            </w:div>
            <w:div w:id="509489357">
              <w:marLeft w:val="48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212D0-CCF7-4C01-9B4B-A030C6B71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2779</Words>
  <Characters>15845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Fickett, Thea</dc:creator>
  <cp:keywords/>
  <dc:description/>
  <cp:lastModifiedBy>Fickett, Thea</cp:lastModifiedBy>
  <cp:revision>3</cp:revision>
  <cp:lastPrinted>2021-11-18T21:01:00Z</cp:lastPrinted>
  <dcterms:created xsi:type="dcterms:W3CDTF">2022-04-20T13:58:00Z</dcterms:created>
  <dcterms:modified xsi:type="dcterms:W3CDTF">2022-04-20T13:59:00Z</dcterms:modified>
</cp:coreProperties>
</file>