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71FD" w14:textId="77777777" w:rsidR="0005310D" w:rsidRPr="00C92CEC" w:rsidRDefault="0005310D">
      <w:pPr>
        <w:tabs>
          <w:tab w:val="left" w:pos="720"/>
          <w:tab w:val="left" w:pos="1440"/>
          <w:tab w:val="left" w:pos="2160"/>
          <w:tab w:val="left" w:pos="2880"/>
        </w:tabs>
        <w:rPr>
          <w:b/>
          <w:sz w:val="22"/>
          <w:szCs w:val="22"/>
        </w:rPr>
      </w:pPr>
      <w:r w:rsidRPr="00C92CEC">
        <w:rPr>
          <w:b/>
          <w:sz w:val="22"/>
          <w:szCs w:val="22"/>
        </w:rPr>
        <w:t>16</w:t>
      </w:r>
      <w:r w:rsidRPr="00C92CEC">
        <w:rPr>
          <w:b/>
          <w:sz w:val="22"/>
          <w:szCs w:val="22"/>
        </w:rPr>
        <w:tab/>
      </w:r>
      <w:r w:rsidRPr="00C92CEC">
        <w:rPr>
          <w:b/>
          <w:sz w:val="22"/>
          <w:szCs w:val="22"/>
        </w:rPr>
        <w:tab/>
        <w:t>DEPARTMENT OF PUBLIC SAFETY</w:t>
      </w:r>
    </w:p>
    <w:p w14:paraId="3013BD1F" w14:textId="77777777" w:rsidR="0005310D" w:rsidRPr="00C92CEC" w:rsidRDefault="0005310D">
      <w:pPr>
        <w:tabs>
          <w:tab w:val="left" w:pos="720"/>
          <w:tab w:val="left" w:pos="1440"/>
          <w:tab w:val="left" w:pos="2160"/>
          <w:tab w:val="left" w:pos="2880"/>
        </w:tabs>
        <w:rPr>
          <w:b/>
          <w:sz w:val="22"/>
          <w:szCs w:val="22"/>
        </w:rPr>
      </w:pPr>
    </w:p>
    <w:p w14:paraId="004B094F" w14:textId="77777777" w:rsidR="0005310D" w:rsidRPr="00C92CEC" w:rsidRDefault="0005310D">
      <w:pPr>
        <w:tabs>
          <w:tab w:val="left" w:pos="720"/>
          <w:tab w:val="left" w:pos="1440"/>
          <w:tab w:val="left" w:pos="2160"/>
          <w:tab w:val="left" w:pos="2880"/>
        </w:tabs>
        <w:rPr>
          <w:b/>
          <w:sz w:val="22"/>
          <w:szCs w:val="22"/>
        </w:rPr>
      </w:pPr>
      <w:r w:rsidRPr="00C92CEC">
        <w:rPr>
          <w:b/>
          <w:sz w:val="22"/>
          <w:szCs w:val="22"/>
        </w:rPr>
        <w:t>219</w:t>
      </w:r>
      <w:r w:rsidRPr="00C92CEC">
        <w:rPr>
          <w:b/>
          <w:sz w:val="22"/>
          <w:szCs w:val="22"/>
        </w:rPr>
        <w:tab/>
      </w:r>
      <w:r w:rsidRPr="00C92CEC">
        <w:rPr>
          <w:b/>
          <w:sz w:val="22"/>
          <w:szCs w:val="22"/>
        </w:rPr>
        <w:tab/>
        <w:t>OFFICE OF STATE FIRE MARSHAL</w:t>
      </w:r>
    </w:p>
    <w:p w14:paraId="59B0D445" w14:textId="77777777" w:rsidR="0005310D" w:rsidRPr="00C92CEC" w:rsidRDefault="0005310D">
      <w:pPr>
        <w:tabs>
          <w:tab w:val="left" w:pos="720"/>
          <w:tab w:val="left" w:pos="1440"/>
          <w:tab w:val="left" w:pos="2160"/>
          <w:tab w:val="left" w:pos="2880"/>
        </w:tabs>
        <w:rPr>
          <w:b/>
          <w:sz w:val="22"/>
          <w:szCs w:val="22"/>
        </w:rPr>
      </w:pPr>
    </w:p>
    <w:p w14:paraId="6FCC3A39" w14:textId="75A2312B" w:rsidR="0005310D" w:rsidRPr="00C92CEC" w:rsidRDefault="0005310D" w:rsidP="001125F3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b/>
          <w:sz w:val="22"/>
          <w:szCs w:val="22"/>
        </w:rPr>
      </w:pPr>
      <w:r w:rsidRPr="00C92CEC">
        <w:rPr>
          <w:b/>
          <w:sz w:val="22"/>
          <w:szCs w:val="22"/>
        </w:rPr>
        <w:t>Chapter 19:</w:t>
      </w:r>
      <w:r w:rsidRPr="00C92CEC">
        <w:rPr>
          <w:b/>
          <w:sz w:val="22"/>
          <w:szCs w:val="22"/>
        </w:rPr>
        <w:tab/>
      </w:r>
      <w:r w:rsidR="001125F3" w:rsidRPr="001125F3">
        <w:rPr>
          <w:b/>
          <w:sz w:val="22"/>
          <w:szCs w:val="22"/>
        </w:rPr>
        <w:t>STANDARD FOR VENTILATION CONTROL AND FIRE PROTECTION OF COMMERCIAL COOKING OPERATIONS</w:t>
      </w:r>
    </w:p>
    <w:p w14:paraId="08E29F29" w14:textId="77777777" w:rsidR="0005310D" w:rsidRPr="00C92CEC" w:rsidRDefault="0005310D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</w:tabs>
        <w:rPr>
          <w:sz w:val="22"/>
          <w:szCs w:val="22"/>
        </w:rPr>
      </w:pPr>
    </w:p>
    <w:p w14:paraId="7900A482" w14:textId="77777777" w:rsidR="0005310D" w:rsidRPr="00C92CEC" w:rsidRDefault="0005310D">
      <w:pPr>
        <w:tabs>
          <w:tab w:val="left" w:pos="720"/>
          <w:tab w:val="left" w:pos="1440"/>
          <w:tab w:val="left" w:pos="2160"/>
          <w:tab w:val="left" w:pos="2880"/>
        </w:tabs>
        <w:rPr>
          <w:sz w:val="22"/>
          <w:szCs w:val="22"/>
        </w:rPr>
      </w:pPr>
    </w:p>
    <w:p w14:paraId="28B40D68" w14:textId="77777777" w:rsidR="0005310D" w:rsidRPr="00C92CEC" w:rsidRDefault="0005310D" w:rsidP="00244109">
      <w:pPr>
        <w:tabs>
          <w:tab w:val="left" w:pos="720"/>
          <w:tab w:val="left" w:pos="1440"/>
          <w:tab w:val="left" w:pos="2160"/>
          <w:tab w:val="left" w:pos="2880"/>
        </w:tabs>
        <w:ind w:right="-90"/>
        <w:rPr>
          <w:sz w:val="22"/>
          <w:szCs w:val="22"/>
        </w:rPr>
      </w:pPr>
      <w:r w:rsidRPr="00C92CEC">
        <w:rPr>
          <w:b/>
          <w:sz w:val="22"/>
          <w:szCs w:val="22"/>
        </w:rPr>
        <w:t>SUMMARY</w:t>
      </w:r>
      <w:r w:rsidRPr="00244109">
        <w:rPr>
          <w:b/>
          <w:sz w:val="22"/>
          <w:szCs w:val="22"/>
        </w:rPr>
        <w:t>:</w:t>
      </w:r>
      <w:r w:rsidRPr="00C92CEC">
        <w:rPr>
          <w:sz w:val="22"/>
          <w:szCs w:val="22"/>
        </w:rPr>
        <w:t xml:space="preserve"> This rule provides minimum fire safety requirements (preventative and operative) related to the design, installation, operation, inspection, and maintenance of public and private cooking operations.</w:t>
      </w:r>
    </w:p>
    <w:p w14:paraId="1E732420" w14:textId="77777777" w:rsidR="0005310D" w:rsidRPr="00C92CEC" w:rsidRDefault="0005310D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423DB531" w14:textId="77777777" w:rsidR="0005310D" w:rsidRPr="00C92CEC" w:rsidRDefault="0005310D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545D0346" w14:textId="77777777" w:rsidR="0005310D" w:rsidRPr="00C92CEC" w:rsidRDefault="0005310D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0F53728B" w14:textId="3E262E89" w:rsidR="0005310D" w:rsidRDefault="00244109" w:rsidP="00244109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sz w:val="22"/>
          <w:szCs w:val="22"/>
        </w:rPr>
      </w:pPr>
      <w:r w:rsidRPr="00244109">
        <w:rPr>
          <w:b/>
          <w:sz w:val="22"/>
          <w:szCs w:val="22"/>
        </w:rPr>
        <w:t>1.</w:t>
      </w:r>
      <w:r>
        <w:rPr>
          <w:sz w:val="22"/>
          <w:szCs w:val="22"/>
        </w:rPr>
        <w:tab/>
      </w:r>
      <w:r w:rsidR="0005310D" w:rsidRPr="00C92CEC">
        <w:rPr>
          <w:sz w:val="22"/>
          <w:szCs w:val="22"/>
        </w:rPr>
        <w:t>This rule incorporates by reference</w:t>
      </w:r>
      <w:r w:rsidR="00002D25">
        <w:rPr>
          <w:sz w:val="22"/>
          <w:szCs w:val="22"/>
        </w:rPr>
        <w:t xml:space="preserve"> </w:t>
      </w:r>
      <w:r w:rsidR="0005310D" w:rsidRPr="00C92CEC">
        <w:rPr>
          <w:sz w:val="22"/>
          <w:szCs w:val="22"/>
        </w:rPr>
        <w:t xml:space="preserve">the National Fire Protection Association Standard #96, </w:t>
      </w:r>
      <w:r w:rsidR="0005310D" w:rsidRPr="00C92CEC">
        <w:rPr>
          <w:i/>
          <w:sz w:val="22"/>
          <w:szCs w:val="22"/>
        </w:rPr>
        <w:t>Standard for the Ventilation Control and Fire Protection of Commercial Cooking Operations</w:t>
      </w:r>
      <w:r w:rsidR="0005310D" w:rsidRPr="00C92CEC">
        <w:rPr>
          <w:sz w:val="22"/>
          <w:szCs w:val="22"/>
        </w:rPr>
        <w:t>, 20</w:t>
      </w:r>
      <w:r w:rsidR="001125F3">
        <w:rPr>
          <w:sz w:val="22"/>
          <w:szCs w:val="22"/>
        </w:rPr>
        <w:t>21</w:t>
      </w:r>
      <w:r w:rsidR="0005310D" w:rsidRPr="00C92CEC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="0005310D" w:rsidRPr="00C92CEC">
        <w:rPr>
          <w:sz w:val="22"/>
          <w:szCs w:val="22"/>
        </w:rPr>
        <w:t xml:space="preserve">dition. All rights reserved by the National Fire Protection Association. Copies of NFPA Standard #96 are available through the National Fire Protection Association, 1 </w:t>
      </w:r>
      <w:proofErr w:type="spellStart"/>
      <w:r w:rsidR="0005310D" w:rsidRPr="00C92CEC">
        <w:rPr>
          <w:sz w:val="22"/>
          <w:szCs w:val="22"/>
        </w:rPr>
        <w:t>Batterymarch</w:t>
      </w:r>
      <w:proofErr w:type="spellEnd"/>
      <w:r w:rsidR="0005310D" w:rsidRPr="00C92CEC">
        <w:rPr>
          <w:sz w:val="22"/>
          <w:szCs w:val="22"/>
        </w:rPr>
        <w:t xml:space="preserve"> Park, </w:t>
      </w:r>
      <w:smartTag w:uri="urn:schemas-microsoft-com:office:smarttags" w:element="place">
        <w:smartTag w:uri="urn:schemas-microsoft-com:office:smarttags" w:element="City">
          <w:r w:rsidR="0005310D" w:rsidRPr="00C92CEC">
            <w:rPr>
              <w:sz w:val="22"/>
              <w:szCs w:val="22"/>
            </w:rPr>
            <w:t>Quincy</w:t>
          </w:r>
        </w:smartTag>
        <w:r w:rsidR="0005310D" w:rsidRPr="00C92CEC">
          <w:rPr>
            <w:sz w:val="22"/>
            <w:szCs w:val="22"/>
          </w:rPr>
          <w:t xml:space="preserve">, </w:t>
        </w:r>
        <w:smartTag w:uri="urn:schemas-microsoft-com:office:smarttags" w:element="State">
          <w:r w:rsidR="0005310D" w:rsidRPr="00C92CEC">
            <w:rPr>
              <w:sz w:val="22"/>
              <w:szCs w:val="22"/>
            </w:rPr>
            <w:t>MA</w:t>
          </w:r>
        </w:smartTag>
        <w:r w:rsidR="0005310D" w:rsidRPr="00C92CEC">
          <w:rPr>
            <w:sz w:val="22"/>
            <w:szCs w:val="22"/>
          </w:rPr>
          <w:t xml:space="preserve"> </w:t>
        </w:r>
        <w:smartTag w:uri="urn:schemas-microsoft-com:office:smarttags" w:element="PostalCode">
          <w:r w:rsidR="0005310D" w:rsidRPr="00C92CEC">
            <w:rPr>
              <w:sz w:val="22"/>
              <w:szCs w:val="22"/>
            </w:rPr>
            <w:t>02269</w:t>
          </w:r>
        </w:smartTag>
      </w:smartTag>
      <w:r w:rsidR="0005310D" w:rsidRPr="00C92CEC">
        <w:rPr>
          <w:sz w:val="22"/>
          <w:szCs w:val="22"/>
        </w:rPr>
        <w:t>.</w:t>
      </w:r>
    </w:p>
    <w:p w14:paraId="693E9C8C" w14:textId="77777777" w:rsidR="0005310D" w:rsidRPr="00C92CEC" w:rsidRDefault="0005310D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2208A5CA" w14:textId="77777777" w:rsidR="0005310D" w:rsidRPr="00C92CEC" w:rsidRDefault="0005310D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40CD04AF" w14:textId="77777777" w:rsidR="0005310D" w:rsidRPr="00C92CEC" w:rsidRDefault="0005310D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78F2A7AC" w14:textId="77777777" w:rsidR="001125F3" w:rsidRDefault="0005310D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  <w:r w:rsidRPr="00C92CEC">
        <w:rPr>
          <w:sz w:val="22"/>
          <w:szCs w:val="22"/>
        </w:rPr>
        <w:t xml:space="preserve">STATUTORY AUTHORITY: </w:t>
      </w:r>
    </w:p>
    <w:p w14:paraId="1439804C" w14:textId="4E3FDA17" w:rsidR="0005310D" w:rsidRPr="00C92CEC" w:rsidRDefault="001125F3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ab/>
      </w:r>
      <w:r w:rsidR="0005310D" w:rsidRPr="00C92CEC">
        <w:rPr>
          <w:sz w:val="22"/>
          <w:szCs w:val="22"/>
        </w:rPr>
        <w:t>25 M.R.S. §2452</w:t>
      </w:r>
    </w:p>
    <w:p w14:paraId="7CFBAB76" w14:textId="77777777" w:rsidR="0005310D" w:rsidRPr="00C92CEC" w:rsidRDefault="000531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</w:p>
    <w:p w14:paraId="5DEDD57C" w14:textId="77777777" w:rsidR="0005310D" w:rsidRPr="00C92CEC" w:rsidRDefault="000531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C92CEC">
        <w:rPr>
          <w:sz w:val="22"/>
          <w:szCs w:val="22"/>
        </w:rPr>
        <w:t>EFFECTIVE DATE:</w:t>
      </w:r>
    </w:p>
    <w:p w14:paraId="0823ED90" w14:textId="77777777" w:rsidR="0005310D" w:rsidRPr="00C92CEC" w:rsidRDefault="000531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C92CEC">
        <w:rPr>
          <w:sz w:val="22"/>
          <w:szCs w:val="22"/>
        </w:rPr>
        <w:tab/>
      </w:r>
      <w:smartTag w:uri="urn:schemas-microsoft-com:office:smarttags" w:element="date">
        <w:smartTagPr>
          <w:attr w:name="Month" w:val="12"/>
          <w:attr w:name="Day" w:val="22"/>
          <w:attr w:name="Year" w:val="1977"/>
        </w:smartTagPr>
        <w:r w:rsidRPr="00C92CEC">
          <w:rPr>
            <w:sz w:val="22"/>
            <w:szCs w:val="22"/>
          </w:rPr>
          <w:t>December 22, 1977</w:t>
        </w:r>
      </w:smartTag>
      <w:r w:rsidRPr="00C92CEC">
        <w:rPr>
          <w:sz w:val="22"/>
          <w:szCs w:val="22"/>
        </w:rPr>
        <w:t xml:space="preserve"> </w:t>
      </w:r>
      <w:r w:rsidR="00244109" w:rsidRPr="00C92CEC">
        <w:rPr>
          <w:sz w:val="22"/>
          <w:szCs w:val="22"/>
        </w:rPr>
        <w:t>–</w:t>
      </w:r>
      <w:r w:rsidRPr="00C92CEC">
        <w:rPr>
          <w:sz w:val="22"/>
          <w:szCs w:val="22"/>
        </w:rPr>
        <w:t xml:space="preserve"> (filed </w:t>
      </w:r>
      <w:smartTag w:uri="urn:schemas-microsoft-com:office:smarttags" w:element="date">
        <w:smartTagPr>
          <w:attr w:name="Month" w:val="9"/>
          <w:attr w:name="Day" w:val="27"/>
          <w:attr w:name="Year" w:val="1978"/>
        </w:smartTagPr>
        <w:r w:rsidRPr="00C92CEC">
          <w:rPr>
            <w:sz w:val="22"/>
            <w:szCs w:val="22"/>
          </w:rPr>
          <w:t>September 27, 1978</w:t>
        </w:r>
      </w:smartTag>
      <w:r w:rsidRPr="00C92CEC">
        <w:rPr>
          <w:sz w:val="22"/>
          <w:szCs w:val="22"/>
        </w:rPr>
        <w:t>)</w:t>
      </w:r>
    </w:p>
    <w:p w14:paraId="655D55EC" w14:textId="77777777" w:rsidR="0005310D" w:rsidRPr="00C92CEC" w:rsidRDefault="000531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</w:p>
    <w:p w14:paraId="48B629CF" w14:textId="77777777" w:rsidR="0005310D" w:rsidRPr="00C92CEC" w:rsidRDefault="000531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C92CEC">
        <w:rPr>
          <w:sz w:val="22"/>
          <w:szCs w:val="22"/>
        </w:rPr>
        <w:t>EFFECTIVE DATE (ELECTRONIC CONVERSION):</w:t>
      </w:r>
    </w:p>
    <w:p w14:paraId="0F6EB355" w14:textId="77777777" w:rsidR="0005310D" w:rsidRPr="00C92CEC" w:rsidRDefault="000531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C92CEC">
        <w:rPr>
          <w:sz w:val="22"/>
          <w:szCs w:val="22"/>
        </w:rPr>
        <w:tab/>
      </w:r>
      <w:smartTag w:uri="urn:schemas-microsoft-com:office:smarttags" w:element="date">
        <w:smartTagPr>
          <w:attr w:name="Month" w:val="5"/>
          <w:attr w:name="Day" w:val="15"/>
          <w:attr w:name="Year" w:val="1996"/>
        </w:smartTagPr>
        <w:r w:rsidRPr="00C92CEC">
          <w:rPr>
            <w:sz w:val="22"/>
            <w:szCs w:val="22"/>
          </w:rPr>
          <w:t>May 15, 1996</w:t>
        </w:r>
      </w:smartTag>
    </w:p>
    <w:p w14:paraId="24E28225" w14:textId="77777777" w:rsidR="0005310D" w:rsidRPr="00C92CEC" w:rsidRDefault="000531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</w:p>
    <w:p w14:paraId="20A79D1C" w14:textId="77777777" w:rsidR="0005310D" w:rsidRPr="00C92CEC" w:rsidRDefault="000531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C92CEC">
        <w:rPr>
          <w:sz w:val="22"/>
          <w:szCs w:val="22"/>
        </w:rPr>
        <w:t>CORRECTION:</w:t>
      </w:r>
    </w:p>
    <w:p w14:paraId="59430294" w14:textId="77777777" w:rsidR="0005310D" w:rsidRPr="00C92CEC" w:rsidRDefault="000531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C92CEC">
        <w:rPr>
          <w:sz w:val="22"/>
          <w:szCs w:val="22"/>
        </w:rPr>
        <w:tab/>
      </w:r>
      <w:smartTag w:uri="urn:schemas-microsoft-com:office:smarttags" w:element="date">
        <w:smartTagPr>
          <w:attr w:name="Month" w:val="11"/>
          <w:attr w:name="Day" w:val="11"/>
          <w:attr w:name="Year" w:val="1999"/>
        </w:smartTagPr>
        <w:r w:rsidRPr="00C92CEC">
          <w:rPr>
            <w:sz w:val="22"/>
            <w:szCs w:val="22"/>
          </w:rPr>
          <w:t>November 11, 1999</w:t>
        </w:r>
      </w:smartTag>
    </w:p>
    <w:p w14:paraId="7AC6C593" w14:textId="77777777" w:rsidR="0005310D" w:rsidRPr="00C92CEC" w:rsidRDefault="0005310D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36968221" w14:textId="77777777" w:rsidR="0005310D" w:rsidRPr="00C92CEC" w:rsidRDefault="0005310D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  <w:r w:rsidRPr="00C92CEC">
        <w:rPr>
          <w:sz w:val="22"/>
          <w:szCs w:val="22"/>
        </w:rPr>
        <w:t>REPEALED AND REPLACED:</w:t>
      </w:r>
    </w:p>
    <w:p w14:paraId="470AEADA" w14:textId="77777777" w:rsidR="0005310D" w:rsidRPr="00C92CEC" w:rsidRDefault="0005310D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  <w:r w:rsidRPr="00C92CEC">
        <w:rPr>
          <w:sz w:val="22"/>
          <w:szCs w:val="22"/>
        </w:rPr>
        <w:tab/>
      </w:r>
      <w:smartTag w:uri="urn:schemas-microsoft-com:office:smarttags" w:element="date">
        <w:smartTagPr>
          <w:attr w:name="Month" w:val="8"/>
          <w:attr w:name="Day" w:val="7"/>
          <w:attr w:name="Year" w:val="2001"/>
        </w:smartTagPr>
        <w:r w:rsidRPr="00C92CEC">
          <w:rPr>
            <w:sz w:val="22"/>
            <w:szCs w:val="22"/>
          </w:rPr>
          <w:t>August 7, 2001</w:t>
        </w:r>
      </w:smartTag>
      <w:r w:rsidRPr="00C92CEC">
        <w:rPr>
          <w:sz w:val="22"/>
          <w:szCs w:val="22"/>
        </w:rPr>
        <w:t xml:space="preserve"> </w:t>
      </w:r>
      <w:r w:rsidR="00244109" w:rsidRPr="00C92CEC">
        <w:rPr>
          <w:sz w:val="22"/>
          <w:szCs w:val="22"/>
        </w:rPr>
        <w:t>–</w:t>
      </w:r>
      <w:r w:rsidRPr="00C92CEC">
        <w:rPr>
          <w:sz w:val="22"/>
          <w:szCs w:val="22"/>
        </w:rPr>
        <w:t xml:space="preserve"> (formerly Chapter 28)</w:t>
      </w:r>
    </w:p>
    <w:p w14:paraId="08E09640" w14:textId="77777777" w:rsidR="0005310D" w:rsidRPr="00C92CEC" w:rsidRDefault="0005310D">
      <w:pPr>
        <w:tabs>
          <w:tab w:val="left" w:pos="720"/>
          <w:tab w:val="left" w:pos="1440"/>
          <w:tab w:val="left" w:pos="2160"/>
          <w:tab w:val="left" w:pos="2880"/>
        </w:tabs>
        <w:rPr>
          <w:sz w:val="22"/>
          <w:szCs w:val="22"/>
        </w:rPr>
      </w:pPr>
    </w:p>
    <w:p w14:paraId="2AF0BBB1" w14:textId="77777777" w:rsidR="0005310D" w:rsidRPr="00C92CEC" w:rsidRDefault="0005310D">
      <w:pPr>
        <w:tabs>
          <w:tab w:val="left" w:pos="720"/>
          <w:tab w:val="left" w:pos="1440"/>
          <w:tab w:val="left" w:pos="2160"/>
          <w:tab w:val="left" w:pos="2880"/>
        </w:tabs>
        <w:rPr>
          <w:sz w:val="22"/>
          <w:szCs w:val="22"/>
        </w:rPr>
      </w:pPr>
      <w:r w:rsidRPr="00C92CEC">
        <w:rPr>
          <w:sz w:val="22"/>
          <w:szCs w:val="22"/>
        </w:rPr>
        <w:t>AMENDED:</w:t>
      </w:r>
    </w:p>
    <w:p w14:paraId="705D2FBE" w14:textId="77777777" w:rsidR="0005310D" w:rsidRPr="00C92CEC" w:rsidRDefault="0005310D">
      <w:pPr>
        <w:tabs>
          <w:tab w:val="left" w:pos="720"/>
          <w:tab w:val="left" w:pos="1440"/>
          <w:tab w:val="left" w:pos="2160"/>
          <w:tab w:val="left" w:pos="2880"/>
        </w:tabs>
        <w:rPr>
          <w:sz w:val="22"/>
          <w:szCs w:val="22"/>
        </w:rPr>
      </w:pPr>
      <w:r w:rsidRPr="00C92CEC">
        <w:rPr>
          <w:sz w:val="22"/>
          <w:szCs w:val="22"/>
        </w:rPr>
        <w:tab/>
      </w:r>
      <w:smartTag w:uri="urn:schemas-microsoft-com:office:smarttags" w:element="date">
        <w:smartTagPr>
          <w:attr w:name="Month" w:val="8"/>
          <w:attr w:name="Day" w:val="17"/>
          <w:attr w:name="Year" w:val="2002"/>
        </w:smartTagPr>
        <w:r w:rsidRPr="00C92CEC">
          <w:rPr>
            <w:sz w:val="22"/>
            <w:szCs w:val="22"/>
          </w:rPr>
          <w:t>August 17, 2002</w:t>
        </w:r>
      </w:smartTag>
      <w:r w:rsidRPr="00C92CEC">
        <w:rPr>
          <w:sz w:val="22"/>
          <w:szCs w:val="22"/>
        </w:rPr>
        <w:t xml:space="preserve"> </w:t>
      </w:r>
      <w:r w:rsidR="0009778D" w:rsidRPr="00C92CEC">
        <w:rPr>
          <w:sz w:val="22"/>
          <w:szCs w:val="22"/>
        </w:rPr>
        <w:t>–</w:t>
      </w:r>
      <w:r w:rsidRPr="00C92CEC">
        <w:rPr>
          <w:sz w:val="22"/>
          <w:szCs w:val="22"/>
        </w:rPr>
        <w:t xml:space="preserve"> filing 2002-314</w:t>
      </w:r>
    </w:p>
    <w:p w14:paraId="41FD7FF0" w14:textId="77777777" w:rsidR="0005310D" w:rsidRPr="00C92CEC" w:rsidRDefault="0005310D">
      <w:pPr>
        <w:tabs>
          <w:tab w:val="left" w:pos="720"/>
          <w:tab w:val="left" w:pos="1440"/>
          <w:tab w:val="left" w:pos="2160"/>
          <w:tab w:val="left" w:pos="2880"/>
        </w:tabs>
        <w:rPr>
          <w:sz w:val="22"/>
          <w:szCs w:val="22"/>
        </w:rPr>
      </w:pPr>
      <w:r w:rsidRPr="00C92CEC">
        <w:rPr>
          <w:sz w:val="22"/>
          <w:szCs w:val="22"/>
        </w:rPr>
        <w:tab/>
      </w:r>
      <w:smartTag w:uri="urn:schemas-microsoft-com:office:smarttags" w:element="date">
        <w:smartTagPr>
          <w:attr w:name="Month" w:val="4"/>
          <w:attr w:name="Day" w:val="23"/>
          <w:attr w:name="Year" w:val="2006"/>
        </w:smartTagPr>
        <w:r w:rsidRPr="00C92CEC">
          <w:rPr>
            <w:sz w:val="22"/>
            <w:szCs w:val="22"/>
          </w:rPr>
          <w:t>April 23, 2006</w:t>
        </w:r>
      </w:smartTag>
      <w:r w:rsidRPr="00C92CEC">
        <w:rPr>
          <w:sz w:val="22"/>
          <w:szCs w:val="22"/>
        </w:rPr>
        <w:t xml:space="preserve"> – filing 2006-156, updated NFPA #96 to 2004 </w:t>
      </w:r>
      <w:r w:rsidR="0009778D">
        <w:rPr>
          <w:sz w:val="22"/>
          <w:szCs w:val="22"/>
        </w:rPr>
        <w:t>E</w:t>
      </w:r>
      <w:r w:rsidRPr="00C92CEC">
        <w:rPr>
          <w:sz w:val="22"/>
          <w:szCs w:val="22"/>
        </w:rPr>
        <w:t>dition</w:t>
      </w:r>
    </w:p>
    <w:p w14:paraId="3521F407" w14:textId="77777777" w:rsidR="0005310D" w:rsidRDefault="00B87401">
      <w:pPr>
        <w:tabs>
          <w:tab w:val="left" w:pos="720"/>
          <w:tab w:val="left" w:pos="1440"/>
          <w:tab w:val="left" w:pos="2160"/>
          <w:tab w:val="left" w:pos="2880"/>
        </w:tabs>
        <w:rPr>
          <w:sz w:val="22"/>
          <w:szCs w:val="22"/>
        </w:rPr>
      </w:pPr>
      <w:r w:rsidRPr="00C92CEC">
        <w:rPr>
          <w:sz w:val="22"/>
          <w:szCs w:val="22"/>
        </w:rPr>
        <w:tab/>
      </w:r>
      <w:smartTag w:uri="urn:schemas-microsoft-com:office:smarttags" w:element="date">
        <w:smartTagPr>
          <w:attr w:name="Month" w:val="3"/>
          <w:attr w:name="Day" w:val="17"/>
          <w:attr w:name="Year" w:val="2009"/>
        </w:smartTagPr>
        <w:r w:rsidRPr="00C92CEC">
          <w:rPr>
            <w:sz w:val="22"/>
            <w:szCs w:val="22"/>
          </w:rPr>
          <w:t>March 17, 2009</w:t>
        </w:r>
      </w:smartTag>
      <w:r w:rsidRPr="00C92CEC">
        <w:rPr>
          <w:sz w:val="22"/>
          <w:szCs w:val="22"/>
        </w:rPr>
        <w:t xml:space="preserve"> – filing 2009-111</w:t>
      </w:r>
      <w:r w:rsidR="00C92CEC">
        <w:rPr>
          <w:sz w:val="22"/>
          <w:szCs w:val="22"/>
        </w:rPr>
        <w:t xml:space="preserve">, updated NFPA #96 to 2008 </w:t>
      </w:r>
      <w:r w:rsidR="0009778D">
        <w:rPr>
          <w:sz w:val="22"/>
          <w:szCs w:val="22"/>
        </w:rPr>
        <w:t>E</w:t>
      </w:r>
      <w:r w:rsidR="00C92CEC">
        <w:rPr>
          <w:sz w:val="22"/>
          <w:szCs w:val="22"/>
        </w:rPr>
        <w:t>dition</w:t>
      </w:r>
    </w:p>
    <w:p w14:paraId="729B8236" w14:textId="029E902E" w:rsidR="00244109" w:rsidRDefault="00F361F3">
      <w:pPr>
        <w:tabs>
          <w:tab w:val="left" w:pos="720"/>
          <w:tab w:val="left" w:pos="1440"/>
          <w:tab w:val="left" w:pos="2160"/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ab/>
        <w:t>November 24, 201</w:t>
      </w:r>
      <w:r w:rsidR="00244109">
        <w:rPr>
          <w:sz w:val="22"/>
          <w:szCs w:val="22"/>
        </w:rPr>
        <w:t>0 – filing 2010-600</w:t>
      </w:r>
    </w:p>
    <w:p w14:paraId="180DF6CD" w14:textId="550F04AE" w:rsidR="001125F3" w:rsidRPr="00C92CEC" w:rsidRDefault="001125F3" w:rsidP="001125F3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ab/>
        <w:t xml:space="preserve">January 18, 2022 – filing 2022-009 (including </w:t>
      </w:r>
      <w:r w:rsidRPr="001125F3">
        <w:rPr>
          <w:i/>
          <w:iCs/>
          <w:sz w:val="22"/>
          <w:szCs w:val="22"/>
        </w:rPr>
        <w:t>title change from</w:t>
      </w:r>
      <w:r>
        <w:rPr>
          <w:sz w:val="22"/>
          <w:szCs w:val="22"/>
        </w:rPr>
        <w:t xml:space="preserve"> “</w:t>
      </w:r>
      <w:r w:rsidRPr="001125F3">
        <w:rPr>
          <w:bCs/>
          <w:sz w:val="22"/>
          <w:szCs w:val="22"/>
        </w:rPr>
        <w:t xml:space="preserve">Vapor Removal </w:t>
      </w:r>
      <w:r>
        <w:rPr>
          <w:bCs/>
          <w:sz w:val="22"/>
          <w:szCs w:val="22"/>
        </w:rPr>
        <w:t>f</w:t>
      </w:r>
      <w:r w:rsidRPr="001125F3">
        <w:rPr>
          <w:bCs/>
          <w:sz w:val="22"/>
          <w:szCs w:val="22"/>
        </w:rPr>
        <w:t>rom Cooking Equipment</w:t>
      </w:r>
      <w:r>
        <w:rPr>
          <w:bCs/>
          <w:sz w:val="22"/>
          <w:szCs w:val="22"/>
        </w:rPr>
        <w:t>” to “Standard for Ventilation Control and Fire Protection of Commercial Cooking Operations”)</w:t>
      </w:r>
    </w:p>
    <w:sectPr w:rsidR="001125F3" w:rsidRPr="00C92CEC" w:rsidSect="001125F3">
      <w:pgSz w:w="12240" w:h="15840"/>
      <w:pgMar w:top="1440" w:right="1440" w:bottom="1440" w:left="144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8DD22" w14:textId="77777777" w:rsidR="00F21572" w:rsidRDefault="00F21572">
      <w:r>
        <w:separator/>
      </w:r>
    </w:p>
  </w:endnote>
  <w:endnote w:type="continuationSeparator" w:id="0">
    <w:p w14:paraId="762067BB" w14:textId="77777777" w:rsidR="00F21572" w:rsidRDefault="00F2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F515E" w14:textId="77777777" w:rsidR="00F21572" w:rsidRDefault="00F21572">
      <w:r>
        <w:separator/>
      </w:r>
    </w:p>
  </w:footnote>
  <w:footnote w:type="continuationSeparator" w:id="0">
    <w:p w14:paraId="569E3948" w14:textId="77777777" w:rsidR="00F21572" w:rsidRDefault="00F21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14C37"/>
    <w:multiLevelType w:val="hybridMultilevel"/>
    <w:tmpl w:val="8FB2303C"/>
    <w:lvl w:ilvl="0" w:tplc="D8B8B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4B75"/>
    <w:rsid w:val="00002D25"/>
    <w:rsid w:val="0005310D"/>
    <w:rsid w:val="0009778D"/>
    <w:rsid w:val="000D49FC"/>
    <w:rsid w:val="001125F3"/>
    <w:rsid w:val="00244109"/>
    <w:rsid w:val="002A3E64"/>
    <w:rsid w:val="002D6C2C"/>
    <w:rsid w:val="00300CAE"/>
    <w:rsid w:val="003C42B4"/>
    <w:rsid w:val="004B66D9"/>
    <w:rsid w:val="005574C8"/>
    <w:rsid w:val="00667A13"/>
    <w:rsid w:val="006A4B75"/>
    <w:rsid w:val="007120E1"/>
    <w:rsid w:val="0071587F"/>
    <w:rsid w:val="007950E9"/>
    <w:rsid w:val="0080642F"/>
    <w:rsid w:val="008D1703"/>
    <w:rsid w:val="009C3C04"/>
    <w:rsid w:val="00A30F5B"/>
    <w:rsid w:val="00A9190A"/>
    <w:rsid w:val="00B20A41"/>
    <w:rsid w:val="00B87401"/>
    <w:rsid w:val="00B90E72"/>
    <w:rsid w:val="00BA622A"/>
    <w:rsid w:val="00C02F79"/>
    <w:rsid w:val="00C92CEC"/>
    <w:rsid w:val="00CE0FA2"/>
    <w:rsid w:val="00D966F0"/>
    <w:rsid w:val="00DA5B8B"/>
    <w:rsid w:val="00E21D56"/>
    <w:rsid w:val="00E73FE2"/>
    <w:rsid w:val="00E7681D"/>
    <w:rsid w:val="00F16AAC"/>
    <w:rsid w:val="00F21572"/>
    <w:rsid w:val="00F356DE"/>
    <w:rsid w:val="00F3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date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2E84504D"/>
  <w15:chartTrackingRefBased/>
  <w15:docId w15:val="{B52052F8-2E0C-45AE-A9F4-E6FD9E7F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nePrinter" w:eastAsia="Times New Roman" w:hAnsi="LinePrint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A4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16-219</vt:lpstr>
    </vt:vector>
  </TitlesOfParts>
  <Company>Secretary of State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16-219</dc:title>
  <dc:subject/>
  <dc:creator>psjthomas</dc:creator>
  <cp:keywords/>
  <cp:lastModifiedBy>Wismer, Don</cp:lastModifiedBy>
  <cp:revision>4</cp:revision>
  <cp:lastPrinted>2001-11-13T18:23:00Z</cp:lastPrinted>
  <dcterms:created xsi:type="dcterms:W3CDTF">2022-01-19T19:15:00Z</dcterms:created>
  <dcterms:modified xsi:type="dcterms:W3CDTF">2022-01-19T19:25:00Z</dcterms:modified>
</cp:coreProperties>
</file>