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632" w14:textId="14F89BC5" w:rsidR="00C76ECC" w:rsidRPr="00A317AF" w:rsidRDefault="00C76ECC" w:rsidP="00173270">
      <w:pPr>
        <w:jc w:val="center"/>
        <w:rPr>
          <w:b/>
          <w:sz w:val="22"/>
          <w:szCs w:val="22"/>
        </w:rPr>
      </w:pPr>
      <w:r w:rsidRPr="00A317AF">
        <w:rPr>
          <w:b/>
          <w:sz w:val="22"/>
          <w:szCs w:val="22"/>
        </w:rPr>
        <w:t>PART G</w:t>
      </w:r>
    </w:p>
    <w:p w14:paraId="73B8AF2F" w14:textId="77777777" w:rsidR="00D33A39" w:rsidRPr="00A317AF" w:rsidRDefault="00D33A39" w:rsidP="006B534A">
      <w:pPr>
        <w:jc w:val="center"/>
        <w:rPr>
          <w:b/>
          <w:sz w:val="22"/>
          <w:szCs w:val="22"/>
        </w:rPr>
      </w:pPr>
    </w:p>
    <w:p w14:paraId="0F2581CF" w14:textId="77777777" w:rsidR="00C76ECC" w:rsidRPr="00A317AF" w:rsidRDefault="00C76ECC" w:rsidP="00D33A39">
      <w:pPr>
        <w:jc w:val="center"/>
        <w:rPr>
          <w:b/>
          <w:sz w:val="22"/>
          <w:szCs w:val="22"/>
        </w:rPr>
      </w:pPr>
      <w:r w:rsidRPr="00A317AF">
        <w:rPr>
          <w:b/>
          <w:sz w:val="22"/>
          <w:szCs w:val="22"/>
        </w:rPr>
        <w:t>MEDICAL USE OF RADIOACTIVE MATERIAL</w:t>
      </w:r>
    </w:p>
    <w:p w14:paraId="2CF18CAF" w14:textId="77777777" w:rsidR="00D33A39" w:rsidRPr="00A317AF" w:rsidRDefault="00D33A39" w:rsidP="00D33A39">
      <w:pPr>
        <w:jc w:val="center"/>
        <w:rPr>
          <w:b/>
          <w:sz w:val="22"/>
          <w:szCs w:val="22"/>
        </w:rPr>
      </w:pPr>
    </w:p>
    <w:p w14:paraId="49AEEF0A" w14:textId="77777777" w:rsidR="00C76ECC" w:rsidRPr="00A317AF" w:rsidRDefault="00C76ECC" w:rsidP="00D33A39">
      <w:pPr>
        <w:jc w:val="center"/>
        <w:rPr>
          <w:b/>
          <w:sz w:val="22"/>
          <w:szCs w:val="22"/>
        </w:rPr>
      </w:pPr>
      <w:r w:rsidRPr="00A317AF">
        <w:rPr>
          <w:b/>
          <w:sz w:val="22"/>
          <w:szCs w:val="22"/>
        </w:rPr>
        <w:t>SUBPART A – GENERAL INFORMATION</w:t>
      </w:r>
    </w:p>
    <w:p w14:paraId="571527D3" w14:textId="77777777" w:rsidR="00D33A39" w:rsidRPr="00A317AF" w:rsidRDefault="00D33A39" w:rsidP="00D33A39">
      <w:pPr>
        <w:jc w:val="center"/>
        <w:rPr>
          <w:b/>
          <w:sz w:val="22"/>
          <w:szCs w:val="22"/>
        </w:rPr>
      </w:pPr>
    </w:p>
    <w:p w14:paraId="61A5B7A5" w14:textId="5E1997B9" w:rsidR="00C76ECC" w:rsidRPr="00A317AF" w:rsidRDefault="00C76ECC" w:rsidP="00D8245F">
      <w:pPr>
        <w:pStyle w:val="ListParagraph"/>
        <w:numPr>
          <w:ilvl w:val="0"/>
          <w:numId w:val="1"/>
        </w:numPr>
        <w:ind w:left="720"/>
        <w:rPr>
          <w:sz w:val="22"/>
          <w:szCs w:val="22"/>
        </w:rPr>
      </w:pPr>
      <w:r w:rsidRPr="00A317AF">
        <w:rPr>
          <w:b/>
          <w:sz w:val="22"/>
          <w:szCs w:val="22"/>
        </w:rPr>
        <w:t xml:space="preserve">Purpose and </w:t>
      </w:r>
      <w:r w:rsidR="00F96231" w:rsidRPr="00A317AF">
        <w:rPr>
          <w:b/>
          <w:sz w:val="22"/>
          <w:szCs w:val="22"/>
        </w:rPr>
        <w:t>s</w:t>
      </w:r>
      <w:r w:rsidRPr="00A317AF">
        <w:rPr>
          <w:b/>
          <w:sz w:val="22"/>
          <w:szCs w:val="22"/>
        </w:rPr>
        <w:t>cope</w:t>
      </w:r>
      <w:r w:rsidR="006A0C57" w:rsidRPr="00A317AF">
        <w:rPr>
          <w:b/>
          <w:sz w:val="22"/>
          <w:szCs w:val="22"/>
        </w:rPr>
        <w:t xml:space="preserve">. </w:t>
      </w:r>
      <w:r w:rsidRPr="00A317AF">
        <w:rPr>
          <w:sz w:val="22"/>
          <w:szCs w:val="22"/>
        </w:rPr>
        <w:t xml:space="preserve">This </w:t>
      </w:r>
      <w:r w:rsidR="004B0BBB" w:rsidRPr="00A317AF">
        <w:rPr>
          <w:sz w:val="22"/>
          <w:szCs w:val="22"/>
        </w:rPr>
        <w:t>P</w:t>
      </w:r>
      <w:r w:rsidRPr="00A317AF">
        <w:rPr>
          <w:sz w:val="22"/>
          <w:szCs w:val="22"/>
        </w:rPr>
        <w:t>art contains the requirements and provisions for the medical use of radioactive material and for issuance of specific licenses authorizing the medical use of this material</w:t>
      </w:r>
      <w:r w:rsidR="006A0C57" w:rsidRPr="00A317AF">
        <w:rPr>
          <w:sz w:val="22"/>
          <w:szCs w:val="22"/>
        </w:rPr>
        <w:t xml:space="preserve">. </w:t>
      </w:r>
      <w:r w:rsidRPr="00A317AF">
        <w:rPr>
          <w:sz w:val="22"/>
          <w:szCs w:val="22"/>
        </w:rPr>
        <w:t>These requirements and provisions provide for the radiation safety of workers, the general public, patients, and human research subjects</w:t>
      </w:r>
      <w:r w:rsidR="006A0C57" w:rsidRPr="00A317AF">
        <w:rPr>
          <w:sz w:val="22"/>
          <w:szCs w:val="22"/>
        </w:rPr>
        <w:t xml:space="preserve">. </w:t>
      </w:r>
      <w:r w:rsidRPr="00A317AF">
        <w:rPr>
          <w:sz w:val="22"/>
          <w:szCs w:val="22"/>
        </w:rPr>
        <w:t xml:space="preserve">The requirements and provisions of this </w:t>
      </w:r>
      <w:r w:rsidR="004B0BBB" w:rsidRPr="00A317AF">
        <w:rPr>
          <w:sz w:val="22"/>
          <w:szCs w:val="22"/>
        </w:rPr>
        <w:t>P</w:t>
      </w:r>
      <w:r w:rsidRPr="00A317AF">
        <w:rPr>
          <w:sz w:val="22"/>
          <w:szCs w:val="22"/>
        </w:rPr>
        <w:t>art are in addition to, and not in substitution for, others in</w:t>
      </w:r>
      <w:r w:rsidR="00BC4C50" w:rsidRPr="00A317AF">
        <w:rPr>
          <w:sz w:val="22"/>
          <w:szCs w:val="22"/>
        </w:rPr>
        <w:t xml:space="preserve"> </w:t>
      </w:r>
      <w:r w:rsidR="00E353BA" w:rsidRPr="00A317AF">
        <w:rPr>
          <w:sz w:val="22"/>
          <w:szCs w:val="22"/>
        </w:rPr>
        <w:t>this rule</w:t>
      </w:r>
      <w:r w:rsidR="006A0C57" w:rsidRPr="00A317AF">
        <w:rPr>
          <w:sz w:val="22"/>
          <w:szCs w:val="22"/>
        </w:rPr>
        <w:t xml:space="preserve">. </w:t>
      </w:r>
      <w:r w:rsidRPr="00A317AF">
        <w:rPr>
          <w:sz w:val="22"/>
          <w:szCs w:val="22"/>
        </w:rPr>
        <w:t>The requirements and provisions of</w:t>
      </w:r>
      <w:r w:rsidR="005833D3" w:rsidRPr="00A317AF">
        <w:rPr>
          <w:sz w:val="22"/>
          <w:szCs w:val="22"/>
        </w:rPr>
        <w:t xml:space="preserve"> </w:t>
      </w:r>
      <w:r w:rsidR="00E353BA" w:rsidRPr="00A317AF">
        <w:rPr>
          <w:sz w:val="22"/>
          <w:szCs w:val="22"/>
        </w:rPr>
        <w:t>this rule</w:t>
      </w:r>
      <w:r w:rsidRPr="00A317AF">
        <w:rPr>
          <w:sz w:val="22"/>
          <w:szCs w:val="22"/>
        </w:rPr>
        <w:t xml:space="preserve"> apply to applicants and licensees subject to this </w:t>
      </w:r>
      <w:r w:rsidR="004B0BBB" w:rsidRPr="00A317AF">
        <w:rPr>
          <w:sz w:val="22"/>
          <w:szCs w:val="22"/>
        </w:rPr>
        <w:t>P</w:t>
      </w:r>
      <w:r w:rsidRPr="00A317AF">
        <w:rPr>
          <w:sz w:val="22"/>
          <w:szCs w:val="22"/>
        </w:rPr>
        <w:t>art unless specifically exempted.</w:t>
      </w:r>
    </w:p>
    <w:p w14:paraId="2D8327A8" w14:textId="77777777" w:rsidR="00FA6937" w:rsidRPr="00A317AF" w:rsidRDefault="00FA6937" w:rsidP="00FA6937">
      <w:pPr>
        <w:pStyle w:val="ListParagraph"/>
        <w:ind w:left="1080"/>
        <w:rPr>
          <w:sz w:val="22"/>
          <w:szCs w:val="22"/>
        </w:rPr>
      </w:pPr>
    </w:p>
    <w:p w14:paraId="1B953565" w14:textId="4EDB22BB" w:rsidR="00FA6937" w:rsidRPr="00A317AF" w:rsidRDefault="00C76ECC" w:rsidP="00D8245F">
      <w:pPr>
        <w:pStyle w:val="ListParagraph"/>
        <w:numPr>
          <w:ilvl w:val="0"/>
          <w:numId w:val="1"/>
        </w:numPr>
        <w:ind w:left="720"/>
        <w:rPr>
          <w:sz w:val="22"/>
          <w:szCs w:val="22"/>
        </w:rPr>
      </w:pPr>
      <w:r w:rsidRPr="00A317AF">
        <w:rPr>
          <w:b/>
          <w:sz w:val="22"/>
          <w:szCs w:val="22"/>
        </w:rPr>
        <w:t>Definitions</w:t>
      </w:r>
      <w:r w:rsidR="006A0C57" w:rsidRPr="00A317AF">
        <w:rPr>
          <w:b/>
          <w:sz w:val="22"/>
          <w:szCs w:val="22"/>
        </w:rPr>
        <w:t xml:space="preserve">. </w:t>
      </w:r>
      <w:r w:rsidRPr="00A317AF">
        <w:rPr>
          <w:sz w:val="22"/>
          <w:szCs w:val="22"/>
        </w:rPr>
        <w:t>As used in this part, the following definitions apply:</w:t>
      </w:r>
    </w:p>
    <w:p w14:paraId="462E239B" w14:textId="77777777" w:rsidR="00FA6937" w:rsidRPr="00A317AF" w:rsidRDefault="00FA6937" w:rsidP="00FA6937">
      <w:pPr>
        <w:pStyle w:val="ListParagraph"/>
        <w:rPr>
          <w:sz w:val="22"/>
          <w:szCs w:val="22"/>
        </w:rPr>
      </w:pPr>
    </w:p>
    <w:p w14:paraId="1E44FBFC" w14:textId="7597E39C" w:rsidR="000F616E" w:rsidRPr="00A317AF" w:rsidRDefault="000F616E" w:rsidP="000F616E">
      <w:pPr>
        <w:pStyle w:val="ListParagraph"/>
        <w:spacing w:after="240"/>
        <w:rPr>
          <w:sz w:val="22"/>
          <w:szCs w:val="22"/>
        </w:rPr>
      </w:pPr>
      <w:r w:rsidRPr="00A317AF">
        <w:rPr>
          <w:b/>
          <w:sz w:val="22"/>
          <w:szCs w:val="22"/>
        </w:rPr>
        <w:t xml:space="preserve">Associate </w:t>
      </w:r>
      <w:r w:rsidR="00762EEB">
        <w:rPr>
          <w:b/>
          <w:sz w:val="22"/>
          <w:szCs w:val="22"/>
        </w:rPr>
        <w:t>r</w:t>
      </w:r>
      <w:r w:rsidRPr="00A317AF">
        <w:rPr>
          <w:b/>
          <w:sz w:val="22"/>
          <w:szCs w:val="22"/>
        </w:rPr>
        <w:t xml:space="preserve">adiation </w:t>
      </w:r>
      <w:r w:rsidR="00762EEB">
        <w:rPr>
          <w:b/>
          <w:sz w:val="22"/>
          <w:szCs w:val="22"/>
        </w:rPr>
        <w:t>s</w:t>
      </w:r>
      <w:r w:rsidRPr="00A317AF">
        <w:rPr>
          <w:b/>
          <w:sz w:val="22"/>
          <w:szCs w:val="22"/>
        </w:rPr>
        <w:t xml:space="preserve">afety </w:t>
      </w:r>
      <w:r w:rsidR="00762EEB">
        <w:rPr>
          <w:b/>
          <w:sz w:val="22"/>
          <w:szCs w:val="22"/>
        </w:rPr>
        <w:t>o</w:t>
      </w:r>
      <w:r w:rsidRPr="00A317AF">
        <w:rPr>
          <w:b/>
          <w:sz w:val="22"/>
          <w:szCs w:val="22"/>
        </w:rPr>
        <w:t>fficer</w:t>
      </w:r>
      <w:r w:rsidRPr="00A317AF">
        <w:rPr>
          <w:sz w:val="22"/>
          <w:szCs w:val="22"/>
        </w:rPr>
        <w:t xml:space="preserve"> means an individual who:</w:t>
      </w:r>
    </w:p>
    <w:p w14:paraId="5783B216" w14:textId="77777777" w:rsidR="000F616E" w:rsidRPr="00A317AF" w:rsidRDefault="000F616E" w:rsidP="000F616E">
      <w:pPr>
        <w:pStyle w:val="ListParagraph"/>
        <w:spacing w:after="240"/>
        <w:rPr>
          <w:sz w:val="22"/>
          <w:szCs w:val="22"/>
        </w:rPr>
      </w:pPr>
    </w:p>
    <w:p w14:paraId="7253D107" w14:textId="2E23F5C3" w:rsidR="000F616E" w:rsidRPr="00A317AF" w:rsidRDefault="000F616E" w:rsidP="000F616E">
      <w:pPr>
        <w:pStyle w:val="ListParagraph"/>
        <w:spacing w:after="240"/>
        <w:ind w:firstLine="720"/>
        <w:rPr>
          <w:sz w:val="22"/>
          <w:szCs w:val="22"/>
        </w:rPr>
      </w:pPr>
      <w:r w:rsidRPr="00A317AF">
        <w:rPr>
          <w:sz w:val="22"/>
          <w:szCs w:val="22"/>
        </w:rPr>
        <w:t xml:space="preserve">(1)  </w:t>
      </w:r>
      <w:r w:rsidRPr="00A317AF">
        <w:rPr>
          <w:sz w:val="22"/>
          <w:szCs w:val="22"/>
        </w:rPr>
        <w:tab/>
        <w:t>Meets the requirements in G</w:t>
      </w:r>
      <w:r w:rsidR="001C5A41">
        <w:rPr>
          <w:sz w:val="22"/>
          <w:szCs w:val="22"/>
        </w:rPr>
        <w:t>.</w:t>
      </w:r>
      <w:r w:rsidRPr="00A317AF">
        <w:rPr>
          <w:sz w:val="22"/>
          <w:szCs w:val="22"/>
        </w:rPr>
        <w:t xml:space="preserve">50 and G.59; and </w:t>
      </w:r>
    </w:p>
    <w:p w14:paraId="17649A84" w14:textId="49689074" w:rsidR="000F616E" w:rsidRPr="00A317AF" w:rsidRDefault="000F616E" w:rsidP="000F616E">
      <w:pPr>
        <w:spacing w:after="240"/>
        <w:ind w:left="2160" w:hanging="720"/>
        <w:rPr>
          <w:sz w:val="22"/>
          <w:szCs w:val="22"/>
        </w:rPr>
      </w:pPr>
      <w:r w:rsidRPr="00A317AF">
        <w:rPr>
          <w:sz w:val="22"/>
          <w:szCs w:val="22"/>
        </w:rPr>
        <w:t xml:space="preserve">(2)  </w:t>
      </w:r>
      <w:r w:rsidRPr="00A317AF">
        <w:rPr>
          <w:sz w:val="22"/>
          <w:szCs w:val="22"/>
        </w:rPr>
        <w:tab/>
        <w:t>Is currently identified as an associate radiation safety officer for the types of use of byproduct material for which the individual has been assigned duties and tasks by the radiation safety officer on:</w:t>
      </w:r>
    </w:p>
    <w:p w14:paraId="5319F847" w14:textId="7FD2EFCE" w:rsidR="000F616E" w:rsidRPr="00A317AF" w:rsidRDefault="000F616E" w:rsidP="000F616E">
      <w:pPr>
        <w:pStyle w:val="ListParagraph"/>
        <w:spacing w:after="240"/>
        <w:ind w:left="2880" w:hanging="720"/>
        <w:rPr>
          <w:sz w:val="22"/>
          <w:szCs w:val="22"/>
        </w:rPr>
      </w:pPr>
      <w:r w:rsidRPr="00A317AF">
        <w:rPr>
          <w:sz w:val="22"/>
          <w:szCs w:val="22"/>
        </w:rPr>
        <w:t xml:space="preserve">(a)  </w:t>
      </w:r>
      <w:r w:rsidRPr="00A317AF">
        <w:rPr>
          <w:sz w:val="22"/>
          <w:szCs w:val="22"/>
        </w:rPr>
        <w:tab/>
        <w:t>A specific medical use license issued by the</w:t>
      </w:r>
      <w:r w:rsidR="00DF288C">
        <w:rPr>
          <w:sz w:val="22"/>
          <w:szCs w:val="22"/>
        </w:rPr>
        <w:t xml:space="preserve"> Agency,</w:t>
      </w:r>
      <w:r w:rsidRPr="00A317AF">
        <w:rPr>
          <w:sz w:val="22"/>
          <w:szCs w:val="22"/>
        </w:rPr>
        <w:t xml:space="preserve"> </w:t>
      </w:r>
      <w:r w:rsidR="00DF288C">
        <w:rPr>
          <w:sz w:val="22"/>
          <w:szCs w:val="22"/>
        </w:rPr>
        <w:t xml:space="preserve">the </w:t>
      </w:r>
      <w:r w:rsidR="00FC41D5" w:rsidRPr="00FC41D5">
        <w:rPr>
          <w:sz w:val="22"/>
          <w:szCs w:val="22"/>
        </w:rPr>
        <w:t xml:space="preserve">Nuclear Regulatory </w:t>
      </w:r>
      <w:r w:rsidRPr="00A317AF">
        <w:rPr>
          <w:sz w:val="22"/>
          <w:szCs w:val="22"/>
        </w:rPr>
        <w:t>Commission or an Agreement State; or</w:t>
      </w:r>
    </w:p>
    <w:p w14:paraId="600B2EB5" w14:textId="77777777" w:rsidR="000F616E" w:rsidRPr="00A317AF" w:rsidRDefault="000F616E" w:rsidP="000F616E">
      <w:pPr>
        <w:pStyle w:val="ListParagraph"/>
        <w:spacing w:after="240"/>
        <w:ind w:left="2880" w:hanging="720"/>
        <w:rPr>
          <w:sz w:val="22"/>
          <w:szCs w:val="22"/>
        </w:rPr>
      </w:pPr>
    </w:p>
    <w:p w14:paraId="2656981B" w14:textId="7D4E86D6" w:rsidR="000F616E" w:rsidRPr="00A317AF" w:rsidRDefault="000F616E" w:rsidP="00F41179">
      <w:pPr>
        <w:pStyle w:val="ListParagraph"/>
        <w:spacing w:after="240"/>
        <w:ind w:left="2880" w:hanging="720"/>
        <w:rPr>
          <w:sz w:val="22"/>
          <w:szCs w:val="22"/>
        </w:rPr>
      </w:pPr>
      <w:r w:rsidRPr="00A317AF">
        <w:rPr>
          <w:sz w:val="22"/>
          <w:szCs w:val="22"/>
        </w:rPr>
        <w:t xml:space="preserve">(b)  </w:t>
      </w:r>
      <w:r w:rsidRPr="00A317AF">
        <w:rPr>
          <w:sz w:val="22"/>
          <w:szCs w:val="22"/>
        </w:rPr>
        <w:tab/>
        <w:t xml:space="preserve">A medical use permit issued by a </w:t>
      </w:r>
      <w:r w:rsidR="00FC41D5" w:rsidRPr="00FC41D5">
        <w:rPr>
          <w:sz w:val="22"/>
          <w:szCs w:val="22"/>
        </w:rPr>
        <w:t xml:space="preserve">Nuclear Regulatory </w:t>
      </w:r>
      <w:r w:rsidRPr="00A317AF">
        <w:rPr>
          <w:sz w:val="22"/>
          <w:szCs w:val="22"/>
        </w:rPr>
        <w:t>Commission master material licensee.</w:t>
      </w:r>
    </w:p>
    <w:p w14:paraId="25D99A0D" w14:textId="77777777" w:rsidR="000F616E" w:rsidRPr="00A317AF" w:rsidRDefault="000F616E" w:rsidP="00D8245F">
      <w:pPr>
        <w:pStyle w:val="ListParagraph"/>
        <w:rPr>
          <w:b/>
          <w:sz w:val="22"/>
          <w:szCs w:val="22"/>
        </w:rPr>
      </w:pPr>
    </w:p>
    <w:p w14:paraId="7318C8D2" w14:textId="6D530AFE" w:rsidR="00C76ECC" w:rsidRPr="00A317AF" w:rsidRDefault="00C76ECC" w:rsidP="00D8245F">
      <w:pPr>
        <w:pStyle w:val="ListParagraph"/>
        <w:rPr>
          <w:sz w:val="22"/>
          <w:szCs w:val="22"/>
        </w:rPr>
      </w:pPr>
      <w:r w:rsidRPr="00A317AF">
        <w:rPr>
          <w:b/>
          <w:sz w:val="22"/>
          <w:szCs w:val="22"/>
        </w:rPr>
        <w:t xml:space="preserve">Authorized </w:t>
      </w:r>
      <w:r w:rsidR="00F96231" w:rsidRPr="00A317AF">
        <w:rPr>
          <w:b/>
          <w:sz w:val="22"/>
          <w:szCs w:val="22"/>
        </w:rPr>
        <w:t>m</w:t>
      </w:r>
      <w:r w:rsidRPr="00A317AF">
        <w:rPr>
          <w:b/>
          <w:sz w:val="22"/>
          <w:szCs w:val="22"/>
        </w:rPr>
        <w:t xml:space="preserve">edical </w:t>
      </w:r>
      <w:r w:rsidR="00F96231" w:rsidRPr="00A317AF">
        <w:rPr>
          <w:b/>
          <w:sz w:val="22"/>
          <w:szCs w:val="22"/>
        </w:rPr>
        <w:t>p</w:t>
      </w:r>
      <w:r w:rsidRPr="00A317AF">
        <w:rPr>
          <w:b/>
          <w:sz w:val="22"/>
          <w:szCs w:val="22"/>
        </w:rPr>
        <w:t>hysicist</w:t>
      </w:r>
      <w:r w:rsidRPr="00A317AF">
        <w:rPr>
          <w:sz w:val="22"/>
          <w:szCs w:val="22"/>
        </w:rPr>
        <w:t xml:space="preserve"> means an individual who </w:t>
      </w:r>
      <w:r w:rsidR="00FA6937" w:rsidRPr="00A317AF">
        <w:rPr>
          <w:sz w:val="22"/>
          <w:szCs w:val="22"/>
        </w:rPr>
        <w:t>–</w:t>
      </w:r>
    </w:p>
    <w:p w14:paraId="18DD267D" w14:textId="77777777" w:rsidR="00FA6937" w:rsidRPr="00A317AF" w:rsidRDefault="00FA6937" w:rsidP="00FA6937">
      <w:pPr>
        <w:pStyle w:val="ListParagraph"/>
        <w:ind w:left="1080"/>
        <w:rPr>
          <w:sz w:val="22"/>
          <w:szCs w:val="22"/>
        </w:rPr>
      </w:pPr>
    </w:p>
    <w:p w14:paraId="771A492C" w14:textId="77777777" w:rsidR="00C76ECC" w:rsidRPr="00A317AF" w:rsidRDefault="00C76ECC" w:rsidP="00881D73">
      <w:pPr>
        <w:pStyle w:val="ListParagraph"/>
        <w:numPr>
          <w:ilvl w:val="0"/>
          <w:numId w:val="2"/>
        </w:numPr>
        <w:rPr>
          <w:sz w:val="22"/>
          <w:szCs w:val="22"/>
        </w:rPr>
      </w:pPr>
      <w:r w:rsidRPr="00A317AF">
        <w:rPr>
          <w:sz w:val="22"/>
          <w:szCs w:val="22"/>
        </w:rPr>
        <w:t>Meets the requirements in G.51.A and G.59; or</w:t>
      </w:r>
    </w:p>
    <w:p w14:paraId="46760CED" w14:textId="77777777" w:rsidR="00881D73" w:rsidRPr="00A317AF" w:rsidRDefault="00881D73" w:rsidP="00881D73">
      <w:pPr>
        <w:pStyle w:val="ListParagraph"/>
        <w:ind w:left="2160"/>
        <w:rPr>
          <w:sz w:val="22"/>
          <w:szCs w:val="22"/>
        </w:rPr>
      </w:pPr>
    </w:p>
    <w:p w14:paraId="39DAC853" w14:textId="405CC58F" w:rsidR="00C76ECC" w:rsidRPr="00A317AF" w:rsidRDefault="00C76ECC" w:rsidP="00D8245F">
      <w:pPr>
        <w:pStyle w:val="ListParagraph"/>
        <w:numPr>
          <w:ilvl w:val="0"/>
          <w:numId w:val="2"/>
        </w:numPr>
        <w:rPr>
          <w:sz w:val="22"/>
          <w:szCs w:val="22"/>
        </w:rPr>
      </w:pPr>
      <w:r w:rsidRPr="00A317AF">
        <w:rPr>
          <w:sz w:val="22"/>
          <w:szCs w:val="22"/>
        </w:rPr>
        <w:t>Is identified as an authorized medical physic</w:t>
      </w:r>
      <w:r w:rsidR="00385A5B" w:rsidRPr="00A317AF">
        <w:rPr>
          <w:sz w:val="22"/>
          <w:szCs w:val="22"/>
        </w:rPr>
        <w:t>ist or teletherapy physicist on</w:t>
      </w:r>
      <w:r w:rsidR="009A7CC4" w:rsidRPr="00A317AF">
        <w:rPr>
          <w:sz w:val="22"/>
          <w:szCs w:val="22"/>
        </w:rPr>
        <w:t>:</w:t>
      </w:r>
    </w:p>
    <w:p w14:paraId="1943E508" w14:textId="77777777" w:rsidR="00D8245F" w:rsidRPr="00A317AF" w:rsidRDefault="00D8245F" w:rsidP="00385A5B">
      <w:pPr>
        <w:rPr>
          <w:sz w:val="22"/>
          <w:szCs w:val="22"/>
        </w:rPr>
      </w:pPr>
    </w:p>
    <w:p w14:paraId="5CB62551" w14:textId="77777777" w:rsidR="00C76ECC" w:rsidRPr="00A317AF" w:rsidRDefault="00FA6937"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(a)</w:t>
      </w:r>
      <w:r w:rsidR="00C76ECC" w:rsidRPr="00A317AF">
        <w:rPr>
          <w:sz w:val="22"/>
          <w:szCs w:val="22"/>
        </w:rPr>
        <w:tab/>
        <w:t xml:space="preserve">A specific medical use license or equivalent permit issued by the </w:t>
      </w:r>
      <w:r w:rsidR="00D8245F" w:rsidRPr="00A317AF">
        <w:rPr>
          <w:sz w:val="22"/>
          <w:szCs w:val="22"/>
        </w:rPr>
        <w:tab/>
      </w:r>
      <w:r w:rsidR="00D8245F" w:rsidRPr="00A317AF">
        <w:rPr>
          <w:sz w:val="22"/>
          <w:szCs w:val="22"/>
        </w:rPr>
        <w:tab/>
      </w:r>
      <w:r w:rsidR="00D8245F" w:rsidRPr="00A317AF">
        <w:rPr>
          <w:sz w:val="22"/>
          <w:szCs w:val="22"/>
        </w:rPr>
        <w:tab/>
      </w:r>
      <w:r w:rsidR="00D8245F" w:rsidRPr="00A317AF">
        <w:rPr>
          <w:sz w:val="22"/>
          <w:szCs w:val="22"/>
        </w:rPr>
        <w:tab/>
      </w:r>
      <w:r w:rsidR="00D8245F" w:rsidRPr="00A317AF">
        <w:rPr>
          <w:sz w:val="22"/>
          <w:szCs w:val="22"/>
        </w:rPr>
        <w:tab/>
      </w:r>
      <w:r w:rsidR="00C76ECC" w:rsidRPr="00A317AF">
        <w:rPr>
          <w:sz w:val="22"/>
          <w:szCs w:val="22"/>
        </w:rPr>
        <w:t xml:space="preserve">Agency, the Nuclear Regulatory Commission or an Agreement State; </w:t>
      </w:r>
    </w:p>
    <w:p w14:paraId="52C28438" w14:textId="77777777" w:rsidR="00881D73" w:rsidRPr="00A317AF" w:rsidRDefault="00881D73" w:rsidP="00C76ECC">
      <w:pPr>
        <w:rPr>
          <w:sz w:val="22"/>
          <w:szCs w:val="22"/>
        </w:rPr>
      </w:pPr>
    </w:p>
    <w:p w14:paraId="0B57327C" w14:textId="77777777" w:rsidR="00C76ECC" w:rsidRPr="00A317AF" w:rsidRDefault="00FA6937"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(b)</w:t>
      </w:r>
      <w:r w:rsidR="00C76ECC" w:rsidRPr="00A317AF">
        <w:rPr>
          <w:sz w:val="22"/>
          <w:szCs w:val="22"/>
        </w:rPr>
        <w:tab/>
        <w:t xml:space="preserve">A medical use permit issued by a Nuclear Regulatory Commission </w:t>
      </w:r>
      <w:r w:rsidR="00D8245F" w:rsidRPr="00A317AF">
        <w:rPr>
          <w:sz w:val="22"/>
          <w:szCs w:val="22"/>
        </w:rPr>
        <w:tab/>
      </w:r>
      <w:r w:rsidR="00D8245F" w:rsidRPr="00A317AF">
        <w:rPr>
          <w:sz w:val="22"/>
          <w:szCs w:val="22"/>
        </w:rPr>
        <w:tab/>
      </w:r>
      <w:r w:rsidR="00D8245F" w:rsidRPr="00A317AF">
        <w:rPr>
          <w:sz w:val="22"/>
          <w:szCs w:val="22"/>
        </w:rPr>
        <w:tab/>
      </w:r>
      <w:r w:rsidR="00D8245F" w:rsidRPr="00A317AF">
        <w:rPr>
          <w:sz w:val="22"/>
          <w:szCs w:val="22"/>
        </w:rPr>
        <w:tab/>
      </w:r>
      <w:r w:rsidR="00D8245F" w:rsidRPr="00A317AF">
        <w:rPr>
          <w:sz w:val="22"/>
          <w:szCs w:val="22"/>
        </w:rPr>
        <w:tab/>
      </w:r>
      <w:r w:rsidR="00C76ECC" w:rsidRPr="00A317AF">
        <w:rPr>
          <w:sz w:val="22"/>
          <w:szCs w:val="22"/>
        </w:rPr>
        <w:t>master material licensee;</w:t>
      </w:r>
    </w:p>
    <w:p w14:paraId="2B38863B" w14:textId="77777777" w:rsidR="00881D73" w:rsidRPr="00A317AF" w:rsidRDefault="00881D73" w:rsidP="00C76ECC">
      <w:pPr>
        <w:rPr>
          <w:sz w:val="22"/>
          <w:szCs w:val="22"/>
        </w:rPr>
      </w:pPr>
    </w:p>
    <w:p w14:paraId="32824E57" w14:textId="77777777" w:rsidR="00C76ECC" w:rsidRPr="00A317AF" w:rsidRDefault="00FA6937"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(c)</w:t>
      </w:r>
      <w:r w:rsidR="00C76ECC" w:rsidRPr="00A317AF">
        <w:rPr>
          <w:sz w:val="22"/>
          <w:szCs w:val="22"/>
        </w:rPr>
        <w:tab/>
        <w:t xml:space="preserve">A permit issued by an Agency, Nuclear Regulatory Commission or an </w:t>
      </w:r>
      <w:r w:rsidR="00D8245F" w:rsidRPr="00A317AF">
        <w:rPr>
          <w:sz w:val="22"/>
          <w:szCs w:val="22"/>
        </w:rPr>
        <w:tab/>
      </w:r>
      <w:r w:rsidR="00D8245F" w:rsidRPr="00A317AF">
        <w:rPr>
          <w:sz w:val="22"/>
          <w:szCs w:val="22"/>
        </w:rPr>
        <w:tab/>
      </w:r>
      <w:r w:rsidR="00D8245F" w:rsidRPr="00A317AF">
        <w:rPr>
          <w:sz w:val="22"/>
          <w:szCs w:val="22"/>
        </w:rPr>
        <w:tab/>
      </w:r>
      <w:r w:rsidR="00D8245F" w:rsidRPr="00A317AF">
        <w:rPr>
          <w:sz w:val="22"/>
          <w:szCs w:val="22"/>
        </w:rPr>
        <w:tab/>
      </w:r>
      <w:r w:rsidR="00D8245F" w:rsidRPr="00A317AF">
        <w:rPr>
          <w:sz w:val="22"/>
          <w:szCs w:val="22"/>
        </w:rPr>
        <w:tab/>
      </w:r>
      <w:r w:rsidR="00C76ECC" w:rsidRPr="00A317AF">
        <w:rPr>
          <w:sz w:val="22"/>
          <w:szCs w:val="22"/>
        </w:rPr>
        <w:t>Agreement State broad scope medical use licensee; or</w:t>
      </w:r>
    </w:p>
    <w:p w14:paraId="4C042F54" w14:textId="77777777" w:rsidR="00881D73" w:rsidRPr="00A317AF" w:rsidRDefault="00881D73" w:rsidP="00C76ECC">
      <w:pPr>
        <w:rPr>
          <w:sz w:val="22"/>
          <w:szCs w:val="22"/>
        </w:rPr>
      </w:pPr>
    </w:p>
    <w:p w14:paraId="57988D8B" w14:textId="77777777" w:rsidR="00C76ECC" w:rsidRPr="00A317AF" w:rsidRDefault="00FA6937"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(d)</w:t>
      </w:r>
      <w:r w:rsidR="00C76ECC" w:rsidRPr="00A317AF">
        <w:rPr>
          <w:sz w:val="22"/>
          <w:szCs w:val="22"/>
        </w:rPr>
        <w:tab/>
        <w:t xml:space="preserve">A permit issued by a Nuclear Regulatory Commission master medical </w:t>
      </w:r>
      <w:r w:rsidR="00D8245F" w:rsidRPr="00A317AF">
        <w:rPr>
          <w:sz w:val="22"/>
          <w:szCs w:val="22"/>
        </w:rPr>
        <w:tab/>
      </w:r>
      <w:r w:rsidR="00D8245F" w:rsidRPr="00A317AF">
        <w:rPr>
          <w:sz w:val="22"/>
          <w:szCs w:val="22"/>
        </w:rPr>
        <w:tab/>
      </w:r>
      <w:r w:rsidR="00D8245F" w:rsidRPr="00A317AF">
        <w:rPr>
          <w:sz w:val="22"/>
          <w:szCs w:val="22"/>
        </w:rPr>
        <w:tab/>
      </w:r>
      <w:r w:rsidR="00D8245F" w:rsidRPr="00A317AF">
        <w:rPr>
          <w:sz w:val="22"/>
          <w:szCs w:val="22"/>
        </w:rPr>
        <w:tab/>
      </w:r>
      <w:r w:rsidR="00D8245F" w:rsidRPr="00A317AF">
        <w:rPr>
          <w:sz w:val="22"/>
          <w:szCs w:val="22"/>
        </w:rPr>
        <w:tab/>
      </w:r>
      <w:r w:rsidR="00C76ECC" w:rsidRPr="00A317AF">
        <w:rPr>
          <w:sz w:val="22"/>
          <w:szCs w:val="22"/>
        </w:rPr>
        <w:t>license broad scope medical use permittee.</w:t>
      </w:r>
    </w:p>
    <w:p w14:paraId="127AFA25" w14:textId="77777777" w:rsidR="00B44511" w:rsidRPr="00A317AF" w:rsidRDefault="00B44511" w:rsidP="00C76ECC">
      <w:pPr>
        <w:rPr>
          <w:sz w:val="22"/>
          <w:szCs w:val="22"/>
        </w:rPr>
      </w:pPr>
    </w:p>
    <w:p w14:paraId="12DB1F75" w14:textId="5B39AAFB" w:rsidR="00C76ECC" w:rsidRPr="00A317AF" w:rsidRDefault="00881D73" w:rsidP="007713B6">
      <w:pPr>
        <w:tabs>
          <w:tab w:val="left" w:pos="720"/>
        </w:tabs>
        <w:rPr>
          <w:sz w:val="22"/>
          <w:szCs w:val="22"/>
        </w:rPr>
      </w:pPr>
      <w:r w:rsidRPr="00A317AF">
        <w:rPr>
          <w:b/>
          <w:sz w:val="22"/>
          <w:szCs w:val="22"/>
        </w:rPr>
        <w:tab/>
      </w:r>
      <w:r w:rsidR="00C76ECC" w:rsidRPr="00A317AF">
        <w:rPr>
          <w:b/>
          <w:sz w:val="22"/>
          <w:szCs w:val="22"/>
        </w:rPr>
        <w:t xml:space="preserve">Authorized </w:t>
      </w:r>
      <w:r w:rsidR="00141DDB" w:rsidRPr="00A317AF">
        <w:rPr>
          <w:b/>
          <w:sz w:val="22"/>
          <w:szCs w:val="22"/>
        </w:rPr>
        <w:t>n</w:t>
      </w:r>
      <w:r w:rsidR="00C76ECC" w:rsidRPr="00A317AF">
        <w:rPr>
          <w:b/>
          <w:sz w:val="22"/>
          <w:szCs w:val="22"/>
        </w:rPr>
        <w:t xml:space="preserve">uclear </w:t>
      </w:r>
      <w:r w:rsidR="00141DDB" w:rsidRPr="00A317AF">
        <w:rPr>
          <w:b/>
          <w:sz w:val="22"/>
          <w:szCs w:val="22"/>
        </w:rPr>
        <w:t>p</w:t>
      </w:r>
      <w:r w:rsidR="00C76ECC" w:rsidRPr="00A317AF">
        <w:rPr>
          <w:b/>
          <w:sz w:val="22"/>
          <w:szCs w:val="22"/>
        </w:rPr>
        <w:t>harmacist</w:t>
      </w:r>
      <w:r w:rsidR="00385A5B" w:rsidRPr="00A317AF">
        <w:rPr>
          <w:sz w:val="22"/>
          <w:szCs w:val="22"/>
        </w:rPr>
        <w:t xml:space="preserve"> means a pharmacist who</w:t>
      </w:r>
      <w:r w:rsidR="009A7CC4" w:rsidRPr="00A317AF">
        <w:rPr>
          <w:sz w:val="22"/>
          <w:szCs w:val="22"/>
        </w:rPr>
        <w:t>:</w:t>
      </w:r>
    </w:p>
    <w:p w14:paraId="7B527FF3" w14:textId="77777777" w:rsidR="00881D73" w:rsidRPr="00A317AF" w:rsidRDefault="00881D73" w:rsidP="00C76ECC">
      <w:pPr>
        <w:rPr>
          <w:sz w:val="22"/>
          <w:szCs w:val="22"/>
        </w:rPr>
      </w:pPr>
    </w:p>
    <w:p w14:paraId="2703932D" w14:textId="77777777" w:rsidR="00C76ECC" w:rsidRPr="00A317AF" w:rsidRDefault="00C76ECC" w:rsidP="00881D73">
      <w:pPr>
        <w:pStyle w:val="ListParagraph"/>
        <w:numPr>
          <w:ilvl w:val="0"/>
          <w:numId w:val="3"/>
        </w:numPr>
        <w:rPr>
          <w:sz w:val="22"/>
          <w:szCs w:val="22"/>
        </w:rPr>
      </w:pPr>
      <w:r w:rsidRPr="00A317AF">
        <w:rPr>
          <w:sz w:val="22"/>
          <w:szCs w:val="22"/>
        </w:rPr>
        <w:t>Meets the requirements in G.55.A and G.59; or</w:t>
      </w:r>
    </w:p>
    <w:p w14:paraId="4F31EF9A" w14:textId="77777777" w:rsidR="007713B6" w:rsidRPr="00A317AF" w:rsidRDefault="007713B6" w:rsidP="00390614">
      <w:pPr>
        <w:pStyle w:val="ListParagraph"/>
        <w:tabs>
          <w:tab w:val="left" w:pos="1440"/>
        </w:tabs>
        <w:ind w:left="2160"/>
        <w:rPr>
          <w:sz w:val="22"/>
          <w:szCs w:val="22"/>
        </w:rPr>
      </w:pPr>
    </w:p>
    <w:p w14:paraId="49C1C102" w14:textId="0EF744A5" w:rsidR="00C76ECC" w:rsidRPr="00A317AF" w:rsidRDefault="00C76ECC" w:rsidP="00C76ECC">
      <w:pPr>
        <w:pStyle w:val="ListParagraph"/>
        <w:numPr>
          <w:ilvl w:val="0"/>
          <w:numId w:val="3"/>
        </w:numPr>
        <w:rPr>
          <w:sz w:val="22"/>
          <w:szCs w:val="22"/>
        </w:rPr>
      </w:pPr>
      <w:r w:rsidRPr="00A317AF">
        <w:rPr>
          <w:sz w:val="22"/>
          <w:szCs w:val="22"/>
        </w:rPr>
        <w:t>Is identified as an a</w:t>
      </w:r>
      <w:r w:rsidR="00385A5B" w:rsidRPr="00A317AF">
        <w:rPr>
          <w:sz w:val="22"/>
          <w:szCs w:val="22"/>
        </w:rPr>
        <w:t>uthorized nuclear pharmacist on</w:t>
      </w:r>
      <w:r w:rsidR="009A7CC4" w:rsidRPr="00A317AF">
        <w:rPr>
          <w:sz w:val="22"/>
          <w:szCs w:val="22"/>
        </w:rPr>
        <w:t>:</w:t>
      </w:r>
      <w:r w:rsidRPr="00A317AF">
        <w:rPr>
          <w:sz w:val="22"/>
          <w:szCs w:val="22"/>
        </w:rPr>
        <w:t xml:space="preserve"> </w:t>
      </w:r>
    </w:p>
    <w:p w14:paraId="2916504E" w14:textId="77777777" w:rsidR="00881D73" w:rsidRPr="00A317AF" w:rsidRDefault="00881D73" w:rsidP="00881D73">
      <w:pPr>
        <w:pStyle w:val="ListParagraph"/>
        <w:ind w:left="2160"/>
        <w:rPr>
          <w:sz w:val="22"/>
          <w:szCs w:val="22"/>
        </w:rPr>
      </w:pPr>
    </w:p>
    <w:p w14:paraId="58138D5C" w14:textId="77777777" w:rsidR="00C76ECC" w:rsidRPr="00A317AF" w:rsidRDefault="00881D73"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(a)</w:t>
      </w:r>
      <w:r w:rsidR="00C76ECC" w:rsidRPr="00A317AF">
        <w:rPr>
          <w:sz w:val="22"/>
          <w:szCs w:val="22"/>
        </w:rPr>
        <w:tab/>
        <w:t xml:space="preserve">A specific license or equivalent permit issued by the Agency, the Nuclear </w:t>
      </w:r>
      <w:r w:rsidR="00390614" w:rsidRPr="00A317AF">
        <w:rPr>
          <w:sz w:val="22"/>
          <w:szCs w:val="22"/>
        </w:rPr>
        <w:tab/>
      </w:r>
      <w:r w:rsidR="00390614" w:rsidRPr="00A317AF">
        <w:rPr>
          <w:sz w:val="22"/>
          <w:szCs w:val="22"/>
        </w:rPr>
        <w:tab/>
      </w:r>
      <w:r w:rsidR="00390614" w:rsidRPr="00A317AF">
        <w:rPr>
          <w:sz w:val="22"/>
          <w:szCs w:val="22"/>
        </w:rPr>
        <w:tab/>
      </w:r>
      <w:r w:rsidR="00390614" w:rsidRPr="00A317AF">
        <w:rPr>
          <w:sz w:val="22"/>
          <w:szCs w:val="22"/>
        </w:rPr>
        <w:tab/>
      </w:r>
      <w:r w:rsidR="00C76ECC" w:rsidRPr="00A317AF">
        <w:rPr>
          <w:sz w:val="22"/>
          <w:szCs w:val="22"/>
        </w:rPr>
        <w:t xml:space="preserve">Regulatory Commission or an Agreement State, that authorizes medical </w:t>
      </w:r>
      <w:r w:rsidR="00390614" w:rsidRPr="00A317AF">
        <w:rPr>
          <w:sz w:val="22"/>
          <w:szCs w:val="22"/>
        </w:rPr>
        <w:tab/>
      </w:r>
      <w:r w:rsidR="00390614" w:rsidRPr="00A317AF">
        <w:rPr>
          <w:sz w:val="22"/>
          <w:szCs w:val="22"/>
        </w:rPr>
        <w:tab/>
      </w:r>
      <w:r w:rsidR="00390614" w:rsidRPr="00A317AF">
        <w:rPr>
          <w:sz w:val="22"/>
          <w:szCs w:val="22"/>
        </w:rPr>
        <w:tab/>
      </w:r>
      <w:r w:rsidR="00390614" w:rsidRPr="00A317AF">
        <w:rPr>
          <w:sz w:val="22"/>
          <w:szCs w:val="22"/>
        </w:rPr>
        <w:tab/>
      </w:r>
      <w:r w:rsidR="00390614" w:rsidRPr="00A317AF">
        <w:rPr>
          <w:sz w:val="22"/>
          <w:szCs w:val="22"/>
        </w:rPr>
        <w:tab/>
      </w:r>
      <w:r w:rsidR="00C76ECC" w:rsidRPr="00A317AF">
        <w:rPr>
          <w:sz w:val="22"/>
          <w:szCs w:val="22"/>
        </w:rPr>
        <w:t xml:space="preserve">use or the practice of nuclear pharmacy; </w:t>
      </w:r>
    </w:p>
    <w:p w14:paraId="0122F823" w14:textId="77777777" w:rsidR="00881D73" w:rsidRPr="00A317AF" w:rsidRDefault="00881D73" w:rsidP="00C76ECC">
      <w:pPr>
        <w:rPr>
          <w:sz w:val="22"/>
          <w:szCs w:val="22"/>
        </w:rPr>
      </w:pPr>
    </w:p>
    <w:p w14:paraId="359617E7" w14:textId="77777777" w:rsidR="00C76ECC" w:rsidRPr="00A317AF" w:rsidRDefault="00881D73"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(b)</w:t>
      </w:r>
      <w:r w:rsidR="00C76ECC" w:rsidRPr="00A317AF">
        <w:rPr>
          <w:sz w:val="22"/>
          <w:szCs w:val="22"/>
        </w:rPr>
        <w:tab/>
        <w:t xml:space="preserve">A permit issued by a Nuclear Regulatory Commission master material </w:t>
      </w:r>
      <w:r w:rsidR="00390614" w:rsidRPr="00A317AF">
        <w:rPr>
          <w:sz w:val="22"/>
          <w:szCs w:val="22"/>
        </w:rPr>
        <w:tab/>
      </w:r>
      <w:r w:rsidR="00390614" w:rsidRPr="00A317AF">
        <w:rPr>
          <w:sz w:val="22"/>
          <w:szCs w:val="22"/>
        </w:rPr>
        <w:tab/>
      </w:r>
      <w:r w:rsidR="00390614" w:rsidRPr="00A317AF">
        <w:rPr>
          <w:sz w:val="22"/>
          <w:szCs w:val="22"/>
        </w:rPr>
        <w:tab/>
      </w:r>
      <w:r w:rsidR="00390614" w:rsidRPr="00A317AF">
        <w:rPr>
          <w:sz w:val="22"/>
          <w:szCs w:val="22"/>
        </w:rPr>
        <w:tab/>
      </w:r>
      <w:r w:rsidR="00390614" w:rsidRPr="00A317AF">
        <w:rPr>
          <w:sz w:val="22"/>
          <w:szCs w:val="22"/>
        </w:rPr>
        <w:tab/>
      </w:r>
      <w:r w:rsidR="00C76ECC" w:rsidRPr="00A317AF">
        <w:rPr>
          <w:sz w:val="22"/>
          <w:szCs w:val="22"/>
        </w:rPr>
        <w:t xml:space="preserve">licensee that authorizes medical use or the practice of nuclear pharmacy;  </w:t>
      </w:r>
    </w:p>
    <w:p w14:paraId="5A1FD3CE" w14:textId="77777777" w:rsidR="00881D73" w:rsidRPr="00A317AF" w:rsidRDefault="00881D73" w:rsidP="00C76ECC">
      <w:pPr>
        <w:rPr>
          <w:sz w:val="22"/>
          <w:szCs w:val="22"/>
        </w:rPr>
      </w:pPr>
    </w:p>
    <w:p w14:paraId="120D77CE" w14:textId="77777777" w:rsidR="00C76ECC" w:rsidRPr="00A317AF" w:rsidRDefault="00881D73"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(c)</w:t>
      </w:r>
      <w:r w:rsidR="00C76ECC" w:rsidRPr="00A317AF">
        <w:rPr>
          <w:sz w:val="22"/>
          <w:szCs w:val="22"/>
        </w:rPr>
        <w:tab/>
        <w:t xml:space="preserve">A permit issued by an Agency, Nuclear Regulatory Commission or an </w:t>
      </w:r>
      <w:r w:rsidR="00390614" w:rsidRPr="00A317AF">
        <w:rPr>
          <w:sz w:val="22"/>
          <w:szCs w:val="22"/>
        </w:rPr>
        <w:tab/>
      </w:r>
      <w:r w:rsidR="00390614" w:rsidRPr="00A317AF">
        <w:rPr>
          <w:sz w:val="22"/>
          <w:szCs w:val="22"/>
        </w:rPr>
        <w:tab/>
      </w:r>
      <w:r w:rsidR="00390614" w:rsidRPr="00A317AF">
        <w:rPr>
          <w:sz w:val="22"/>
          <w:szCs w:val="22"/>
        </w:rPr>
        <w:tab/>
      </w:r>
      <w:r w:rsidR="00390614" w:rsidRPr="00A317AF">
        <w:rPr>
          <w:sz w:val="22"/>
          <w:szCs w:val="22"/>
        </w:rPr>
        <w:tab/>
      </w:r>
      <w:r w:rsidR="00390614" w:rsidRPr="00A317AF">
        <w:rPr>
          <w:sz w:val="22"/>
          <w:szCs w:val="22"/>
        </w:rPr>
        <w:tab/>
      </w:r>
      <w:r w:rsidR="00C76ECC" w:rsidRPr="00A317AF">
        <w:rPr>
          <w:sz w:val="22"/>
          <w:szCs w:val="22"/>
        </w:rPr>
        <w:t>Agreement State broad scope medic</w:t>
      </w:r>
      <w:r w:rsidR="00390614" w:rsidRPr="00A317AF">
        <w:rPr>
          <w:sz w:val="22"/>
          <w:szCs w:val="22"/>
        </w:rPr>
        <w:t xml:space="preserve">al use licensee that authorizes </w:t>
      </w:r>
      <w:r w:rsidR="00390614" w:rsidRPr="00A317AF">
        <w:rPr>
          <w:sz w:val="22"/>
          <w:szCs w:val="22"/>
        </w:rPr>
        <w:tab/>
      </w:r>
      <w:r w:rsidR="00390614" w:rsidRPr="00A317AF">
        <w:rPr>
          <w:sz w:val="22"/>
          <w:szCs w:val="22"/>
        </w:rPr>
        <w:tab/>
      </w:r>
      <w:r w:rsidR="00390614" w:rsidRPr="00A317AF">
        <w:rPr>
          <w:sz w:val="22"/>
          <w:szCs w:val="22"/>
        </w:rPr>
        <w:tab/>
      </w:r>
      <w:r w:rsidR="00390614" w:rsidRPr="00A317AF">
        <w:rPr>
          <w:sz w:val="22"/>
          <w:szCs w:val="22"/>
        </w:rPr>
        <w:tab/>
      </w:r>
      <w:r w:rsidR="00390614" w:rsidRPr="00A317AF">
        <w:rPr>
          <w:sz w:val="22"/>
          <w:szCs w:val="22"/>
        </w:rPr>
        <w:tab/>
      </w:r>
      <w:r w:rsidR="00C76ECC" w:rsidRPr="00A317AF">
        <w:rPr>
          <w:sz w:val="22"/>
          <w:szCs w:val="22"/>
        </w:rPr>
        <w:t xml:space="preserve">medical use or the practice of nuclear pharmacy; or </w:t>
      </w:r>
    </w:p>
    <w:p w14:paraId="29B9D7E1" w14:textId="77777777" w:rsidR="00881D73" w:rsidRPr="00A317AF" w:rsidRDefault="00881D73" w:rsidP="00C76ECC">
      <w:pPr>
        <w:rPr>
          <w:sz w:val="22"/>
          <w:szCs w:val="22"/>
        </w:rPr>
      </w:pPr>
    </w:p>
    <w:p w14:paraId="599B9580" w14:textId="77777777" w:rsidR="00C76ECC" w:rsidRPr="00A317AF" w:rsidRDefault="00881D73"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(d)</w:t>
      </w:r>
      <w:r w:rsidR="00C76ECC" w:rsidRPr="00A317AF">
        <w:rPr>
          <w:sz w:val="22"/>
          <w:szCs w:val="22"/>
        </w:rPr>
        <w:tab/>
        <w:t xml:space="preserve">A permit issued by a Nuclear Regulatory Commission master medical </w:t>
      </w:r>
      <w:r w:rsidR="00390614" w:rsidRPr="00A317AF">
        <w:rPr>
          <w:sz w:val="22"/>
          <w:szCs w:val="22"/>
        </w:rPr>
        <w:tab/>
      </w:r>
      <w:r w:rsidR="00390614" w:rsidRPr="00A317AF">
        <w:rPr>
          <w:sz w:val="22"/>
          <w:szCs w:val="22"/>
        </w:rPr>
        <w:tab/>
      </w:r>
      <w:r w:rsidR="00390614" w:rsidRPr="00A317AF">
        <w:rPr>
          <w:sz w:val="22"/>
          <w:szCs w:val="22"/>
        </w:rPr>
        <w:tab/>
      </w:r>
      <w:r w:rsidR="00390614" w:rsidRPr="00A317AF">
        <w:rPr>
          <w:sz w:val="22"/>
          <w:szCs w:val="22"/>
        </w:rPr>
        <w:tab/>
      </w:r>
      <w:r w:rsidR="00390614" w:rsidRPr="00A317AF">
        <w:rPr>
          <w:sz w:val="22"/>
          <w:szCs w:val="22"/>
        </w:rPr>
        <w:tab/>
      </w:r>
      <w:r w:rsidR="00C76ECC" w:rsidRPr="00A317AF">
        <w:rPr>
          <w:sz w:val="22"/>
          <w:szCs w:val="22"/>
        </w:rPr>
        <w:t xml:space="preserve">license broad scope medical use permittee that authorizes medical use or </w:t>
      </w:r>
      <w:r w:rsidR="00390614" w:rsidRPr="00A317AF">
        <w:rPr>
          <w:sz w:val="22"/>
          <w:szCs w:val="22"/>
        </w:rPr>
        <w:tab/>
      </w:r>
      <w:r w:rsidR="00390614" w:rsidRPr="00A317AF">
        <w:rPr>
          <w:sz w:val="22"/>
          <w:szCs w:val="22"/>
        </w:rPr>
        <w:tab/>
      </w:r>
      <w:r w:rsidR="00390614" w:rsidRPr="00A317AF">
        <w:rPr>
          <w:sz w:val="22"/>
          <w:szCs w:val="22"/>
        </w:rPr>
        <w:tab/>
      </w:r>
      <w:r w:rsidR="00390614" w:rsidRPr="00A317AF">
        <w:rPr>
          <w:sz w:val="22"/>
          <w:szCs w:val="22"/>
        </w:rPr>
        <w:tab/>
      </w:r>
      <w:r w:rsidR="00390614" w:rsidRPr="00A317AF">
        <w:rPr>
          <w:sz w:val="22"/>
          <w:szCs w:val="22"/>
        </w:rPr>
        <w:tab/>
      </w:r>
      <w:r w:rsidR="00C76ECC" w:rsidRPr="00A317AF">
        <w:rPr>
          <w:sz w:val="22"/>
          <w:szCs w:val="22"/>
        </w:rPr>
        <w:t>the practice of nuclear pharmacy; or</w:t>
      </w:r>
    </w:p>
    <w:p w14:paraId="40C32345" w14:textId="77777777" w:rsidR="00881D73" w:rsidRPr="00A317AF" w:rsidRDefault="00881D73" w:rsidP="00C76ECC">
      <w:pPr>
        <w:rPr>
          <w:sz w:val="22"/>
          <w:szCs w:val="22"/>
        </w:rPr>
      </w:pPr>
    </w:p>
    <w:p w14:paraId="192CEAC1" w14:textId="77777777" w:rsidR="00C76ECC" w:rsidRPr="00A317AF" w:rsidRDefault="00881D73" w:rsidP="00C76ECC">
      <w:pPr>
        <w:rPr>
          <w:sz w:val="22"/>
          <w:szCs w:val="22"/>
        </w:rPr>
      </w:pPr>
      <w:r w:rsidRPr="00A317AF">
        <w:rPr>
          <w:sz w:val="22"/>
          <w:szCs w:val="22"/>
        </w:rPr>
        <w:tab/>
      </w:r>
      <w:r w:rsidRPr="00A317AF">
        <w:rPr>
          <w:sz w:val="22"/>
          <w:szCs w:val="22"/>
        </w:rPr>
        <w:tab/>
      </w:r>
      <w:r w:rsidR="00C76ECC" w:rsidRPr="00A317AF">
        <w:rPr>
          <w:sz w:val="22"/>
          <w:szCs w:val="22"/>
        </w:rPr>
        <w:t>(3)</w:t>
      </w:r>
      <w:r w:rsidR="00C76ECC" w:rsidRPr="00A317AF">
        <w:rPr>
          <w:sz w:val="22"/>
          <w:szCs w:val="22"/>
        </w:rPr>
        <w:tab/>
        <w:t xml:space="preserve">Is identified as an authorized nuclear pharmacist by a commercial nuclear </w:t>
      </w:r>
      <w:r w:rsidR="00390614" w:rsidRPr="00A317AF">
        <w:rPr>
          <w:sz w:val="22"/>
          <w:szCs w:val="22"/>
        </w:rPr>
        <w:tab/>
      </w:r>
      <w:r w:rsidR="00390614" w:rsidRPr="00A317AF">
        <w:rPr>
          <w:sz w:val="22"/>
          <w:szCs w:val="22"/>
        </w:rPr>
        <w:tab/>
      </w:r>
      <w:r w:rsidR="00390614" w:rsidRPr="00A317AF">
        <w:rPr>
          <w:sz w:val="22"/>
          <w:szCs w:val="22"/>
        </w:rPr>
        <w:tab/>
      </w:r>
      <w:r w:rsidR="00390614" w:rsidRPr="00A317AF">
        <w:rPr>
          <w:sz w:val="22"/>
          <w:szCs w:val="22"/>
        </w:rPr>
        <w:tab/>
      </w:r>
      <w:r w:rsidR="00C76ECC" w:rsidRPr="00A317AF">
        <w:rPr>
          <w:sz w:val="22"/>
          <w:szCs w:val="22"/>
        </w:rPr>
        <w:t>pharmacy that has been authorized to identify authorized nuclear pharmacists; or</w:t>
      </w:r>
    </w:p>
    <w:p w14:paraId="6B36BC09" w14:textId="77777777" w:rsidR="00390614" w:rsidRPr="00A317AF" w:rsidRDefault="00390614" w:rsidP="00C76ECC">
      <w:pPr>
        <w:rPr>
          <w:sz w:val="22"/>
          <w:szCs w:val="22"/>
        </w:rPr>
      </w:pPr>
    </w:p>
    <w:p w14:paraId="2DD8A1E0" w14:textId="77777777" w:rsidR="00586E39" w:rsidRPr="00A317AF" w:rsidRDefault="00301890" w:rsidP="00C76ECC">
      <w:pPr>
        <w:rPr>
          <w:sz w:val="22"/>
          <w:szCs w:val="22"/>
        </w:rPr>
      </w:pPr>
      <w:r w:rsidRPr="00A317AF">
        <w:rPr>
          <w:sz w:val="22"/>
          <w:szCs w:val="22"/>
        </w:rPr>
        <w:tab/>
      </w:r>
      <w:r w:rsidRPr="00A317AF">
        <w:rPr>
          <w:sz w:val="22"/>
          <w:szCs w:val="22"/>
        </w:rPr>
        <w:tab/>
      </w:r>
      <w:r w:rsidR="00C76ECC" w:rsidRPr="00A317AF">
        <w:rPr>
          <w:sz w:val="22"/>
          <w:szCs w:val="22"/>
        </w:rPr>
        <w:t>(4)</w:t>
      </w:r>
      <w:r w:rsidR="00C76ECC" w:rsidRPr="00A317AF">
        <w:rPr>
          <w:sz w:val="22"/>
          <w:szCs w:val="22"/>
        </w:rPr>
        <w:tab/>
        <w:t xml:space="preserve">Is designated as an authorized nuclear pharmacist in accordance with Part </w:t>
      </w:r>
      <w:r w:rsidR="00390614" w:rsidRPr="00A317AF">
        <w:rPr>
          <w:sz w:val="22"/>
          <w:szCs w:val="22"/>
        </w:rPr>
        <w:tab/>
      </w:r>
      <w:r w:rsidR="00390614" w:rsidRPr="00A317AF">
        <w:rPr>
          <w:sz w:val="22"/>
          <w:szCs w:val="22"/>
        </w:rPr>
        <w:tab/>
      </w:r>
      <w:r w:rsidR="00390614" w:rsidRPr="00A317AF">
        <w:rPr>
          <w:sz w:val="22"/>
          <w:szCs w:val="22"/>
        </w:rPr>
        <w:tab/>
      </w:r>
      <w:r w:rsidR="00390614" w:rsidRPr="00A317AF">
        <w:rPr>
          <w:sz w:val="22"/>
          <w:szCs w:val="22"/>
        </w:rPr>
        <w:tab/>
      </w:r>
      <w:r w:rsidR="00C76ECC" w:rsidRPr="00A317AF">
        <w:rPr>
          <w:sz w:val="22"/>
          <w:szCs w:val="22"/>
        </w:rPr>
        <w:t>C.11.I(2)(d).</w:t>
      </w:r>
    </w:p>
    <w:p w14:paraId="6AC6EAE9" w14:textId="77777777" w:rsidR="00586E39" w:rsidRPr="00A317AF" w:rsidRDefault="00586E39" w:rsidP="00C76ECC">
      <w:pPr>
        <w:rPr>
          <w:sz w:val="22"/>
          <w:szCs w:val="22"/>
        </w:rPr>
      </w:pPr>
    </w:p>
    <w:p w14:paraId="6C2ED2FF" w14:textId="4E614D1A" w:rsidR="00586E39" w:rsidRPr="00A317AF" w:rsidRDefault="00586E39" w:rsidP="00390614">
      <w:pPr>
        <w:tabs>
          <w:tab w:val="left" w:pos="720"/>
          <w:tab w:val="left" w:pos="1440"/>
        </w:tabs>
        <w:rPr>
          <w:sz w:val="22"/>
          <w:szCs w:val="22"/>
        </w:rPr>
      </w:pPr>
      <w:r w:rsidRPr="00A317AF">
        <w:rPr>
          <w:b/>
          <w:sz w:val="22"/>
          <w:szCs w:val="22"/>
        </w:rPr>
        <w:tab/>
      </w:r>
      <w:r w:rsidR="00C76ECC" w:rsidRPr="00A317AF">
        <w:rPr>
          <w:b/>
          <w:sz w:val="22"/>
          <w:szCs w:val="22"/>
        </w:rPr>
        <w:t xml:space="preserve">Authorized </w:t>
      </w:r>
      <w:r w:rsidR="00141DDB" w:rsidRPr="00A317AF">
        <w:rPr>
          <w:b/>
          <w:sz w:val="22"/>
          <w:szCs w:val="22"/>
        </w:rPr>
        <w:t>u</w:t>
      </w:r>
      <w:r w:rsidR="00C76ECC" w:rsidRPr="00A317AF">
        <w:rPr>
          <w:b/>
          <w:sz w:val="22"/>
          <w:szCs w:val="22"/>
        </w:rPr>
        <w:t>ser</w:t>
      </w:r>
      <w:r w:rsidR="00C76ECC" w:rsidRPr="00A317AF">
        <w:rPr>
          <w:sz w:val="22"/>
          <w:szCs w:val="22"/>
        </w:rPr>
        <w:t xml:space="preserve"> means a physic</w:t>
      </w:r>
      <w:r w:rsidR="00FC2A6E" w:rsidRPr="00A317AF">
        <w:rPr>
          <w:sz w:val="22"/>
          <w:szCs w:val="22"/>
        </w:rPr>
        <w:t>ian, dentist, or podiatrist who</w:t>
      </w:r>
      <w:r w:rsidR="009A7CC4" w:rsidRPr="00A317AF">
        <w:rPr>
          <w:sz w:val="22"/>
          <w:szCs w:val="22"/>
        </w:rPr>
        <w:t>:</w:t>
      </w:r>
    </w:p>
    <w:p w14:paraId="5B615F45" w14:textId="77777777" w:rsidR="00586E39" w:rsidRPr="00A317AF" w:rsidRDefault="00586E39" w:rsidP="00C76ECC">
      <w:pPr>
        <w:rPr>
          <w:sz w:val="22"/>
          <w:szCs w:val="22"/>
        </w:rPr>
      </w:pPr>
    </w:p>
    <w:p w14:paraId="4190C3CA" w14:textId="6624CE89" w:rsidR="00C76ECC" w:rsidRPr="00A317AF" w:rsidRDefault="00C76ECC" w:rsidP="00390614">
      <w:pPr>
        <w:pStyle w:val="ListParagraph"/>
        <w:numPr>
          <w:ilvl w:val="0"/>
          <w:numId w:val="4"/>
        </w:numPr>
        <w:ind w:firstLine="0"/>
        <w:rPr>
          <w:sz w:val="22"/>
          <w:szCs w:val="22"/>
        </w:rPr>
      </w:pPr>
      <w:r w:rsidRPr="00A317AF">
        <w:rPr>
          <w:sz w:val="22"/>
          <w:szCs w:val="22"/>
        </w:rPr>
        <w:t xml:space="preserve">Meets the requirements in G.59 and G.190, G.290, G.390, G.392.A., G.394.A, </w:t>
      </w:r>
      <w:r w:rsidR="00390614" w:rsidRPr="00A317AF">
        <w:rPr>
          <w:sz w:val="22"/>
          <w:szCs w:val="22"/>
        </w:rPr>
        <w:tab/>
      </w:r>
      <w:r w:rsidRPr="00A317AF">
        <w:rPr>
          <w:sz w:val="22"/>
          <w:szCs w:val="22"/>
        </w:rPr>
        <w:t>G.490, G.590, G.690 or G.790; or</w:t>
      </w:r>
    </w:p>
    <w:p w14:paraId="69B40189" w14:textId="77777777" w:rsidR="00390614" w:rsidRPr="00A317AF" w:rsidRDefault="00390614" w:rsidP="00390614">
      <w:pPr>
        <w:pStyle w:val="ListParagraph"/>
        <w:ind w:left="1440"/>
        <w:rPr>
          <w:sz w:val="22"/>
          <w:szCs w:val="22"/>
        </w:rPr>
      </w:pPr>
    </w:p>
    <w:p w14:paraId="39ABC6DA" w14:textId="4F4289BE" w:rsidR="00C76ECC" w:rsidRPr="00A317AF" w:rsidRDefault="00C76ECC" w:rsidP="00390614">
      <w:pPr>
        <w:pStyle w:val="ListParagraph"/>
        <w:numPr>
          <w:ilvl w:val="0"/>
          <w:numId w:val="4"/>
        </w:numPr>
        <w:ind w:firstLine="0"/>
        <w:rPr>
          <w:sz w:val="22"/>
          <w:szCs w:val="22"/>
        </w:rPr>
      </w:pPr>
      <w:r w:rsidRPr="00A317AF">
        <w:rPr>
          <w:sz w:val="22"/>
          <w:szCs w:val="22"/>
        </w:rPr>
        <w:t>Is identified as an a</w:t>
      </w:r>
      <w:r w:rsidR="00FC2A6E" w:rsidRPr="00A317AF">
        <w:rPr>
          <w:sz w:val="22"/>
          <w:szCs w:val="22"/>
        </w:rPr>
        <w:t>uthorized user on</w:t>
      </w:r>
      <w:r w:rsidR="009A7CC4" w:rsidRPr="00A317AF">
        <w:rPr>
          <w:sz w:val="22"/>
          <w:szCs w:val="22"/>
        </w:rPr>
        <w:t>:</w:t>
      </w:r>
    </w:p>
    <w:p w14:paraId="0DF86A1F" w14:textId="77777777" w:rsidR="00586E39" w:rsidRPr="00A317AF" w:rsidRDefault="00586E39" w:rsidP="00586E39">
      <w:pPr>
        <w:pStyle w:val="ListParagraph"/>
        <w:ind w:left="1440"/>
        <w:rPr>
          <w:sz w:val="22"/>
          <w:szCs w:val="22"/>
        </w:rPr>
      </w:pPr>
    </w:p>
    <w:p w14:paraId="0E0BE156" w14:textId="77777777" w:rsidR="00C76ECC" w:rsidRPr="00A317AF" w:rsidRDefault="00586E39" w:rsidP="00C76ECC">
      <w:pPr>
        <w:rPr>
          <w:sz w:val="22"/>
          <w:szCs w:val="22"/>
        </w:rPr>
      </w:pPr>
      <w:r w:rsidRPr="00A317AF">
        <w:rPr>
          <w:sz w:val="22"/>
          <w:szCs w:val="22"/>
        </w:rPr>
        <w:tab/>
      </w:r>
      <w:r w:rsidRPr="00A317AF">
        <w:rPr>
          <w:sz w:val="22"/>
          <w:szCs w:val="22"/>
        </w:rPr>
        <w:tab/>
      </w:r>
      <w:r w:rsidR="00390614" w:rsidRPr="00A317AF">
        <w:rPr>
          <w:sz w:val="22"/>
          <w:szCs w:val="22"/>
        </w:rPr>
        <w:tab/>
      </w:r>
      <w:r w:rsidR="00C76ECC" w:rsidRPr="00A317AF">
        <w:rPr>
          <w:sz w:val="22"/>
          <w:szCs w:val="22"/>
        </w:rPr>
        <w:t>(a)</w:t>
      </w:r>
      <w:r w:rsidR="00C76ECC" w:rsidRPr="00A317AF">
        <w:rPr>
          <w:sz w:val="22"/>
          <w:szCs w:val="22"/>
        </w:rPr>
        <w:tab/>
        <w:t xml:space="preserve">An Agency, Nuclear Regulatory Commission or an Agreement State </w:t>
      </w:r>
      <w:r w:rsidR="00390614" w:rsidRPr="00A317AF">
        <w:rPr>
          <w:sz w:val="22"/>
          <w:szCs w:val="22"/>
        </w:rPr>
        <w:tab/>
      </w:r>
      <w:r w:rsidR="00390614" w:rsidRPr="00A317AF">
        <w:rPr>
          <w:sz w:val="22"/>
          <w:szCs w:val="22"/>
        </w:rPr>
        <w:tab/>
      </w:r>
      <w:r w:rsidR="00390614" w:rsidRPr="00A317AF">
        <w:rPr>
          <w:sz w:val="22"/>
          <w:szCs w:val="22"/>
        </w:rPr>
        <w:tab/>
      </w:r>
      <w:r w:rsidR="00390614" w:rsidRPr="00A317AF">
        <w:rPr>
          <w:sz w:val="22"/>
          <w:szCs w:val="22"/>
        </w:rPr>
        <w:tab/>
      </w:r>
      <w:r w:rsidR="00390614" w:rsidRPr="00A317AF">
        <w:rPr>
          <w:sz w:val="22"/>
          <w:szCs w:val="22"/>
        </w:rPr>
        <w:tab/>
      </w:r>
      <w:r w:rsidR="00C76ECC" w:rsidRPr="00A317AF">
        <w:rPr>
          <w:sz w:val="22"/>
          <w:szCs w:val="22"/>
        </w:rPr>
        <w:t xml:space="preserve">license that authorizes the medical use of radioactive material; </w:t>
      </w:r>
    </w:p>
    <w:p w14:paraId="78D04AF3" w14:textId="05D7CA32" w:rsidR="00C76ECC" w:rsidRPr="00A317AF" w:rsidRDefault="00C76ECC" w:rsidP="00C76ECC">
      <w:pPr>
        <w:rPr>
          <w:sz w:val="22"/>
          <w:szCs w:val="22"/>
        </w:rPr>
      </w:pPr>
      <w:r w:rsidRPr="00A317AF">
        <w:rPr>
          <w:sz w:val="22"/>
          <w:szCs w:val="22"/>
        </w:rPr>
        <w:t xml:space="preserve"> </w:t>
      </w:r>
    </w:p>
    <w:p w14:paraId="69D83AA5" w14:textId="3D0A149F" w:rsidR="00C76ECC" w:rsidRPr="00A317AF" w:rsidRDefault="00F6142C" w:rsidP="00C76ECC">
      <w:pPr>
        <w:rPr>
          <w:sz w:val="22"/>
          <w:szCs w:val="22"/>
        </w:rPr>
      </w:pPr>
      <w:r w:rsidRPr="00A317AF">
        <w:rPr>
          <w:sz w:val="22"/>
          <w:szCs w:val="22"/>
        </w:rPr>
        <w:tab/>
      </w:r>
      <w:r w:rsidRPr="00A317AF">
        <w:rPr>
          <w:sz w:val="22"/>
          <w:szCs w:val="22"/>
        </w:rPr>
        <w:tab/>
      </w:r>
      <w:r w:rsidR="00390614" w:rsidRPr="00A317AF">
        <w:rPr>
          <w:sz w:val="22"/>
          <w:szCs w:val="22"/>
        </w:rPr>
        <w:tab/>
      </w:r>
      <w:r w:rsidR="00C76ECC" w:rsidRPr="00A317AF">
        <w:rPr>
          <w:sz w:val="22"/>
          <w:szCs w:val="22"/>
        </w:rPr>
        <w:t>(b)</w:t>
      </w:r>
      <w:r w:rsidR="00C76ECC" w:rsidRPr="00A317AF">
        <w:rPr>
          <w:sz w:val="22"/>
          <w:szCs w:val="22"/>
        </w:rPr>
        <w:tab/>
        <w:t xml:space="preserve">A permit issued by a Nuclear Regulatory Commission master material </w:t>
      </w:r>
      <w:r w:rsidR="00390614" w:rsidRPr="00A317AF">
        <w:rPr>
          <w:sz w:val="22"/>
          <w:szCs w:val="22"/>
        </w:rPr>
        <w:tab/>
      </w:r>
      <w:r w:rsidR="00390614" w:rsidRPr="00A317AF">
        <w:rPr>
          <w:sz w:val="22"/>
          <w:szCs w:val="22"/>
        </w:rPr>
        <w:tab/>
      </w:r>
      <w:r w:rsidR="00390614" w:rsidRPr="00A317AF">
        <w:rPr>
          <w:sz w:val="22"/>
          <w:szCs w:val="22"/>
        </w:rPr>
        <w:tab/>
      </w:r>
      <w:r w:rsidR="00390614" w:rsidRPr="00A317AF">
        <w:rPr>
          <w:sz w:val="22"/>
          <w:szCs w:val="22"/>
        </w:rPr>
        <w:tab/>
      </w:r>
      <w:r w:rsidR="00390614" w:rsidRPr="00A317AF">
        <w:rPr>
          <w:sz w:val="22"/>
          <w:szCs w:val="22"/>
        </w:rPr>
        <w:tab/>
      </w:r>
      <w:r w:rsidR="00C76ECC" w:rsidRPr="00A317AF">
        <w:rPr>
          <w:sz w:val="22"/>
          <w:szCs w:val="22"/>
        </w:rPr>
        <w:t xml:space="preserve">licensee that is authorized to permit the use of radioactive material; </w:t>
      </w:r>
    </w:p>
    <w:p w14:paraId="274EBB36" w14:textId="77777777" w:rsidR="00F6142C" w:rsidRPr="00A317AF" w:rsidRDefault="00F6142C" w:rsidP="00C76ECC">
      <w:pPr>
        <w:rPr>
          <w:sz w:val="22"/>
          <w:szCs w:val="22"/>
        </w:rPr>
      </w:pPr>
    </w:p>
    <w:p w14:paraId="1270D658" w14:textId="77777777" w:rsidR="00C76ECC" w:rsidRPr="00A317AF" w:rsidRDefault="00F6142C" w:rsidP="00C76ECC">
      <w:pPr>
        <w:rPr>
          <w:sz w:val="22"/>
          <w:szCs w:val="22"/>
        </w:rPr>
      </w:pPr>
      <w:r w:rsidRPr="00A317AF">
        <w:rPr>
          <w:sz w:val="22"/>
          <w:szCs w:val="22"/>
        </w:rPr>
        <w:tab/>
      </w:r>
      <w:r w:rsidRPr="00A317AF">
        <w:rPr>
          <w:sz w:val="22"/>
          <w:szCs w:val="22"/>
        </w:rPr>
        <w:tab/>
      </w:r>
      <w:r w:rsidR="00390614" w:rsidRPr="00A317AF">
        <w:rPr>
          <w:sz w:val="22"/>
          <w:szCs w:val="22"/>
        </w:rPr>
        <w:tab/>
      </w:r>
      <w:r w:rsidR="00C76ECC" w:rsidRPr="00A317AF">
        <w:rPr>
          <w:sz w:val="22"/>
          <w:szCs w:val="22"/>
        </w:rPr>
        <w:t>(c)</w:t>
      </w:r>
      <w:r w:rsidR="00C76ECC" w:rsidRPr="00A317AF">
        <w:rPr>
          <w:sz w:val="22"/>
          <w:szCs w:val="22"/>
        </w:rPr>
        <w:tab/>
        <w:t xml:space="preserve">A permit issued by an Agency, Nuclear Regulatory Commission, or an </w:t>
      </w:r>
      <w:r w:rsidR="00390614" w:rsidRPr="00A317AF">
        <w:rPr>
          <w:sz w:val="22"/>
          <w:szCs w:val="22"/>
        </w:rPr>
        <w:tab/>
      </w:r>
      <w:r w:rsidR="00390614" w:rsidRPr="00A317AF">
        <w:rPr>
          <w:sz w:val="22"/>
          <w:szCs w:val="22"/>
        </w:rPr>
        <w:tab/>
      </w:r>
      <w:r w:rsidR="00390614" w:rsidRPr="00A317AF">
        <w:rPr>
          <w:sz w:val="22"/>
          <w:szCs w:val="22"/>
        </w:rPr>
        <w:tab/>
      </w:r>
      <w:r w:rsidR="00390614" w:rsidRPr="00A317AF">
        <w:rPr>
          <w:sz w:val="22"/>
          <w:szCs w:val="22"/>
        </w:rPr>
        <w:tab/>
      </w:r>
      <w:r w:rsidR="00390614" w:rsidRPr="00A317AF">
        <w:rPr>
          <w:sz w:val="22"/>
          <w:szCs w:val="22"/>
        </w:rPr>
        <w:tab/>
      </w:r>
      <w:r w:rsidR="00C76ECC" w:rsidRPr="00A317AF">
        <w:rPr>
          <w:sz w:val="22"/>
          <w:szCs w:val="22"/>
        </w:rPr>
        <w:t xml:space="preserve">Agreement State specific licensee of broad scope that is authorized to </w:t>
      </w:r>
      <w:r w:rsidR="00390614" w:rsidRPr="00A317AF">
        <w:rPr>
          <w:sz w:val="22"/>
          <w:szCs w:val="22"/>
        </w:rPr>
        <w:tab/>
      </w:r>
      <w:r w:rsidR="00390614" w:rsidRPr="00A317AF">
        <w:rPr>
          <w:sz w:val="22"/>
          <w:szCs w:val="22"/>
        </w:rPr>
        <w:tab/>
      </w:r>
      <w:r w:rsidR="00390614" w:rsidRPr="00A317AF">
        <w:rPr>
          <w:sz w:val="22"/>
          <w:szCs w:val="22"/>
        </w:rPr>
        <w:tab/>
      </w:r>
      <w:r w:rsidR="00390614" w:rsidRPr="00A317AF">
        <w:rPr>
          <w:sz w:val="22"/>
          <w:szCs w:val="22"/>
        </w:rPr>
        <w:tab/>
      </w:r>
      <w:r w:rsidR="00390614" w:rsidRPr="00A317AF">
        <w:rPr>
          <w:sz w:val="22"/>
          <w:szCs w:val="22"/>
        </w:rPr>
        <w:tab/>
      </w:r>
      <w:r w:rsidR="00C76ECC" w:rsidRPr="00A317AF">
        <w:rPr>
          <w:sz w:val="22"/>
          <w:szCs w:val="22"/>
        </w:rPr>
        <w:t>permit the medical use of radioactive material; or</w:t>
      </w:r>
    </w:p>
    <w:p w14:paraId="0DDBABA3" w14:textId="77777777" w:rsidR="00F6142C" w:rsidRPr="00A317AF" w:rsidRDefault="00F6142C" w:rsidP="00C76ECC">
      <w:pPr>
        <w:rPr>
          <w:sz w:val="22"/>
          <w:szCs w:val="22"/>
        </w:rPr>
      </w:pPr>
    </w:p>
    <w:p w14:paraId="3F54527F" w14:textId="11C72D75" w:rsidR="00C76ECC" w:rsidRPr="00A317AF" w:rsidRDefault="0018170E" w:rsidP="00C76ECC">
      <w:pPr>
        <w:rPr>
          <w:sz w:val="22"/>
          <w:szCs w:val="22"/>
        </w:rPr>
      </w:pPr>
      <w:r w:rsidRPr="00A317AF">
        <w:rPr>
          <w:sz w:val="22"/>
          <w:szCs w:val="22"/>
        </w:rPr>
        <w:tab/>
      </w:r>
      <w:r w:rsidRPr="00A317AF">
        <w:rPr>
          <w:sz w:val="22"/>
          <w:szCs w:val="22"/>
        </w:rPr>
        <w:tab/>
      </w:r>
      <w:r w:rsidR="00B205D5" w:rsidRPr="00A317AF">
        <w:rPr>
          <w:sz w:val="22"/>
          <w:szCs w:val="22"/>
        </w:rPr>
        <w:tab/>
      </w:r>
      <w:r w:rsidR="00C76ECC" w:rsidRPr="00A317AF">
        <w:rPr>
          <w:sz w:val="22"/>
          <w:szCs w:val="22"/>
        </w:rPr>
        <w:t>(d)</w:t>
      </w:r>
      <w:r w:rsidR="00C76ECC" w:rsidRPr="00A317AF">
        <w:rPr>
          <w:sz w:val="22"/>
          <w:szCs w:val="22"/>
        </w:rPr>
        <w:tab/>
        <w:t xml:space="preserve">A permit issued by a Nuclear Regulatory Commission master material </w:t>
      </w:r>
      <w:r w:rsidR="00B205D5" w:rsidRPr="00A317AF">
        <w:rPr>
          <w:sz w:val="22"/>
          <w:szCs w:val="22"/>
        </w:rPr>
        <w:tab/>
      </w:r>
      <w:r w:rsidR="00B205D5" w:rsidRPr="00A317AF">
        <w:rPr>
          <w:sz w:val="22"/>
          <w:szCs w:val="22"/>
        </w:rPr>
        <w:tab/>
      </w:r>
      <w:r w:rsidR="00B205D5" w:rsidRPr="00A317AF">
        <w:rPr>
          <w:sz w:val="22"/>
          <w:szCs w:val="22"/>
        </w:rPr>
        <w:tab/>
      </w:r>
      <w:r w:rsidR="00B205D5" w:rsidRPr="00A317AF">
        <w:rPr>
          <w:sz w:val="22"/>
          <w:szCs w:val="22"/>
        </w:rPr>
        <w:tab/>
      </w:r>
      <w:r w:rsidR="00B205D5" w:rsidRPr="00A317AF">
        <w:rPr>
          <w:sz w:val="22"/>
          <w:szCs w:val="22"/>
        </w:rPr>
        <w:tab/>
      </w:r>
      <w:r w:rsidR="00C76ECC" w:rsidRPr="00A317AF">
        <w:rPr>
          <w:sz w:val="22"/>
          <w:szCs w:val="22"/>
        </w:rPr>
        <w:t xml:space="preserve">licensee broad scope permittee that is authorized to permit the medical </w:t>
      </w:r>
      <w:r w:rsidR="00B205D5" w:rsidRPr="00A317AF">
        <w:rPr>
          <w:sz w:val="22"/>
          <w:szCs w:val="22"/>
        </w:rPr>
        <w:tab/>
      </w:r>
      <w:r w:rsidR="00B205D5" w:rsidRPr="00A317AF">
        <w:rPr>
          <w:sz w:val="22"/>
          <w:szCs w:val="22"/>
        </w:rPr>
        <w:tab/>
      </w:r>
      <w:r w:rsidR="00B205D5" w:rsidRPr="00A317AF">
        <w:rPr>
          <w:sz w:val="22"/>
          <w:szCs w:val="22"/>
        </w:rPr>
        <w:tab/>
      </w:r>
      <w:r w:rsidR="00B205D5" w:rsidRPr="00A317AF">
        <w:rPr>
          <w:sz w:val="22"/>
          <w:szCs w:val="22"/>
        </w:rPr>
        <w:tab/>
      </w:r>
      <w:r w:rsidR="00B205D5" w:rsidRPr="00A317AF">
        <w:rPr>
          <w:sz w:val="22"/>
          <w:szCs w:val="22"/>
        </w:rPr>
        <w:tab/>
      </w:r>
      <w:r w:rsidR="00C76ECC" w:rsidRPr="00A317AF">
        <w:rPr>
          <w:sz w:val="22"/>
          <w:szCs w:val="22"/>
        </w:rPr>
        <w:t>use of radioactive material</w:t>
      </w:r>
      <w:r w:rsidR="006A0C57" w:rsidRPr="00A317AF">
        <w:rPr>
          <w:sz w:val="22"/>
          <w:szCs w:val="22"/>
        </w:rPr>
        <w:t xml:space="preserve">. </w:t>
      </w:r>
    </w:p>
    <w:p w14:paraId="20EDBA84" w14:textId="77777777" w:rsidR="00B205D5" w:rsidRPr="00A317AF" w:rsidRDefault="00B205D5" w:rsidP="00C76ECC">
      <w:pPr>
        <w:rPr>
          <w:sz w:val="22"/>
          <w:szCs w:val="22"/>
        </w:rPr>
      </w:pPr>
    </w:p>
    <w:p w14:paraId="5B190E67" w14:textId="6660327C" w:rsidR="00C76ECC" w:rsidRPr="00A317AF" w:rsidRDefault="00B205D5" w:rsidP="00C76ECC">
      <w:pPr>
        <w:rPr>
          <w:sz w:val="22"/>
          <w:szCs w:val="22"/>
        </w:rPr>
      </w:pPr>
      <w:r w:rsidRPr="00A317AF">
        <w:rPr>
          <w:sz w:val="22"/>
          <w:szCs w:val="22"/>
        </w:rPr>
        <w:tab/>
      </w:r>
      <w:r w:rsidR="00C76ECC" w:rsidRPr="00A317AF">
        <w:rPr>
          <w:b/>
          <w:sz w:val="22"/>
          <w:szCs w:val="22"/>
        </w:rPr>
        <w:t xml:space="preserve">Black </w:t>
      </w:r>
      <w:r w:rsidR="00141DDB" w:rsidRPr="00A317AF">
        <w:rPr>
          <w:b/>
          <w:sz w:val="22"/>
          <w:szCs w:val="22"/>
        </w:rPr>
        <w:t>b</w:t>
      </w:r>
      <w:r w:rsidR="00C76ECC" w:rsidRPr="00A317AF">
        <w:rPr>
          <w:b/>
          <w:sz w:val="22"/>
          <w:szCs w:val="22"/>
        </w:rPr>
        <w:t xml:space="preserve">ox </w:t>
      </w:r>
      <w:r w:rsidR="00C76ECC" w:rsidRPr="00A317AF">
        <w:rPr>
          <w:sz w:val="22"/>
          <w:szCs w:val="22"/>
        </w:rPr>
        <w:t xml:space="preserve">means the radiopharmaceutical production purification system used in a </w:t>
      </w:r>
      <w:r w:rsidR="00F96231" w:rsidRPr="00A317AF">
        <w:rPr>
          <w:sz w:val="22"/>
          <w:szCs w:val="22"/>
        </w:rPr>
        <w:t>c</w:t>
      </w:r>
      <w:r w:rsidR="00C76ECC" w:rsidRPr="00A317AF">
        <w:rPr>
          <w:sz w:val="22"/>
          <w:szCs w:val="22"/>
        </w:rPr>
        <w:t>yclotron/</w:t>
      </w:r>
      <w:r w:rsidRPr="00A317AF">
        <w:rPr>
          <w:sz w:val="22"/>
          <w:szCs w:val="22"/>
        </w:rPr>
        <w:tab/>
      </w:r>
      <w:r w:rsidR="00C76ECC" w:rsidRPr="00A317AF">
        <w:rPr>
          <w:sz w:val="22"/>
          <w:szCs w:val="22"/>
        </w:rPr>
        <w:t>PET facility.</w:t>
      </w:r>
    </w:p>
    <w:p w14:paraId="6B4A64F3" w14:textId="77777777" w:rsidR="0018170E" w:rsidRPr="00A317AF" w:rsidRDefault="0018170E" w:rsidP="00C76ECC">
      <w:pPr>
        <w:rPr>
          <w:sz w:val="22"/>
          <w:szCs w:val="22"/>
        </w:rPr>
      </w:pPr>
    </w:p>
    <w:p w14:paraId="200FAED2" w14:textId="77777777" w:rsidR="00C76ECC" w:rsidRPr="00A317AF" w:rsidRDefault="0018170E" w:rsidP="00C76ECC">
      <w:pPr>
        <w:rPr>
          <w:sz w:val="22"/>
          <w:szCs w:val="22"/>
        </w:rPr>
      </w:pPr>
      <w:r w:rsidRPr="00A317AF">
        <w:rPr>
          <w:b/>
          <w:sz w:val="22"/>
          <w:szCs w:val="22"/>
        </w:rPr>
        <w:tab/>
      </w:r>
      <w:r w:rsidR="00C76ECC" w:rsidRPr="00A317AF">
        <w:rPr>
          <w:b/>
          <w:sz w:val="22"/>
          <w:szCs w:val="22"/>
        </w:rPr>
        <w:t>Brachytherapy</w:t>
      </w:r>
      <w:r w:rsidR="00C76ECC" w:rsidRPr="00A317AF">
        <w:rPr>
          <w:sz w:val="22"/>
          <w:szCs w:val="22"/>
        </w:rPr>
        <w:t xml:space="preserve"> means a method of radiation therapy in which plated, embedded, activated, or </w:t>
      </w:r>
      <w:r w:rsidR="00B205D5" w:rsidRPr="00A317AF">
        <w:rPr>
          <w:sz w:val="22"/>
          <w:szCs w:val="22"/>
        </w:rPr>
        <w:tab/>
      </w:r>
      <w:r w:rsidR="00C76ECC" w:rsidRPr="00A317AF">
        <w:rPr>
          <w:sz w:val="22"/>
          <w:szCs w:val="22"/>
        </w:rPr>
        <w:t xml:space="preserve">sealed sources are used to deliver a radiation dose at a distance of up to a few centimeters by </w:t>
      </w:r>
      <w:r w:rsidR="00B205D5" w:rsidRPr="00A317AF">
        <w:rPr>
          <w:sz w:val="22"/>
          <w:szCs w:val="22"/>
        </w:rPr>
        <w:tab/>
      </w:r>
      <w:r w:rsidR="00B205D5" w:rsidRPr="00A317AF">
        <w:rPr>
          <w:sz w:val="22"/>
          <w:szCs w:val="22"/>
        </w:rPr>
        <w:tab/>
      </w:r>
      <w:r w:rsidR="00C76ECC" w:rsidRPr="00A317AF">
        <w:rPr>
          <w:sz w:val="22"/>
          <w:szCs w:val="22"/>
        </w:rPr>
        <w:t>surface, intracavitary, intraluminal, or interstitial application.</w:t>
      </w:r>
    </w:p>
    <w:p w14:paraId="1F20370B" w14:textId="77777777" w:rsidR="00C76ECC" w:rsidRPr="00A317AF" w:rsidRDefault="0018170E" w:rsidP="00C76ECC">
      <w:pPr>
        <w:rPr>
          <w:sz w:val="22"/>
          <w:szCs w:val="22"/>
        </w:rPr>
      </w:pPr>
      <w:r w:rsidRPr="00A317AF">
        <w:rPr>
          <w:sz w:val="22"/>
          <w:szCs w:val="22"/>
        </w:rPr>
        <w:lastRenderedPageBreak/>
        <w:tab/>
      </w:r>
      <w:r w:rsidR="00C76ECC" w:rsidRPr="00A317AF">
        <w:rPr>
          <w:b/>
          <w:sz w:val="22"/>
          <w:szCs w:val="22"/>
        </w:rPr>
        <w:t>Brachytherapy Source</w:t>
      </w:r>
      <w:r w:rsidR="00C76ECC" w:rsidRPr="00A317AF">
        <w:rPr>
          <w:sz w:val="22"/>
          <w:szCs w:val="22"/>
        </w:rPr>
        <w:t xml:space="preserve"> means a radioactive source or a manufacturer-assembled source train or </w:t>
      </w:r>
      <w:r w:rsidRPr="00A317AF">
        <w:rPr>
          <w:sz w:val="22"/>
          <w:szCs w:val="22"/>
        </w:rPr>
        <w:tab/>
      </w:r>
      <w:r w:rsidR="00C76ECC" w:rsidRPr="00A317AF">
        <w:rPr>
          <w:sz w:val="22"/>
          <w:szCs w:val="22"/>
        </w:rPr>
        <w:t xml:space="preserve">combination of these sources that is designed to deliver a therapeutic dose within a distance of a </w:t>
      </w:r>
      <w:r w:rsidR="00B205D5" w:rsidRPr="00A317AF">
        <w:rPr>
          <w:sz w:val="22"/>
          <w:szCs w:val="22"/>
        </w:rPr>
        <w:tab/>
      </w:r>
      <w:r w:rsidR="00C76ECC" w:rsidRPr="00A317AF">
        <w:rPr>
          <w:sz w:val="22"/>
          <w:szCs w:val="22"/>
        </w:rPr>
        <w:t xml:space="preserve">few centimeters. </w:t>
      </w:r>
    </w:p>
    <w:p w14:paraId="31EC6568" w14:textId="77777777" w:rsidR="0018170E" w:rsidRPr="00A317AF" w:rsidRDefault="0018170E" w:rsidP="00C76ECC">
      <w:pPr>
        <w:rPr>
          <w:sz w:val="22"/>
          <w:szCs w:val="22"/>
        </w:rPr>
      </w:pPr>
    </w:p>
    <w:p w14:paraId="54FB1A66" w14:textId="137DA33B" w:rsidR="00C76ECC" w:rsidRPr="00A317AF" w:rsidRDefault="00B356B5" w:rsidP="00C76ECC">
      <w:pPr>
        <w:rPr>
          <w:sz w:val="22"/>
          <w:szCs w:val="22"/>
        </w:rPr>
      </w:pPr>
      <w:r w:rsidRPr="00A317AF">
        <w:rPr>
          <w:b/>
          <w:sz w:val="22"/>
          <w:szCs w:val="22"/>
        </w:rPr>
        <w:tab/>
      </w:r>
      <w:r w:rsidR="00C76ECC" w:rsidRPr="00A317AF">
        <w:rPr>
          <w:b/>
          <w:sz w:val="22"/>
          <w:szCs w:val="22"/>
        </w:rPr>
        <w:t xml:space="preserve">Client’s </w:t>
      </w:r>
      <w:r w:rsidR="00141DDB" w:rsidRPr="00A317AF">
        <w:rPr>
          <w:b/>
          <w:sz w:val="22"/>
          <w:szCs w:val="22"/>
        </w:rPr>
        <w:t>a</w:t>
      </w:r>
      <w:r w:rsidR="00C76ECC" w:rsidRPr="00A317AF">
        <w:rPr>
          <w:b/>
          <w:sz w:val="22"/>
          <w:szCs w:val="22"/>
        </w:rPr>
        <w:t>ddress</w:t>
      </w:r>
      <w:r w:rsidR="00C76ECC" w:rsidRPr="00A317AF">
        <w:rPr>
          <w:sz w:val="22"/>
          <w:szCs w:val="22"/>
        </w:rPr>
        <w:t xml:space="preserve"> means the area of use or a temporary job site for the purpose of providing </w:t>
      </w:r>
      <w:r w:rsidR="00B205D5" w:rsidRPr="00A317AF">
        <w:rPr>
          <w:sz w:val="22"/>
          <w:szCs w:val="22"/>
        </w:rPr>
        <w:tab/>
      </w:r>
      <w:r w:rsidR="00C76ECC" w:rsidRPr="00A317AF">
        <w:rPr>
          <w:sz w:val="22"/>
          <w:szCs w:val="22"/>
        </w:rPr>
        <w:t xml:space="preserve">mobile </w:t>
      </w:r>
      <w:r w:rsidR="00B205D5" w:rsidRPr="00A317AF">
        <w:rPr>
          <w:sz w:val="22"/>
          <w:szCs w:val="22"/>
        </w:rPr>
        <w:tab/>
      </w:r>
      <w:r w:rsidR="00C76ECC" w:rsidRPr="00A317AF">
        <w:rPr>
          <w:sz w:val="22"/>
          <w:szCs w:val="22"/>
        </w:rPr>
        <w:t>nuclear medicine services in accordance with G.31.</w:t>
      </w:r>
    </w:p>
    <w:p w14:paraId="4030B02B" w14:textId="77777777" w:rsidR="00B356B5" w:rsidRPr="00A317AF" w:rsidRDefault="00B356B5" w:rsidP="00C76ECC">
      <w:pPr>
        <w:rPr>
          <w:sz w:val="22"/>
          <w:szCs w:val="22"/>
        </w:rPr>
      </w:pPr>
    </w:p>
    <w:p w14:paraId="26E337CA" w14:textId="3953443F" w:rsidR="00C76ECC" w:rsidRPr="00A317AF" w:rsidRDefault="00C76ECC" w:rsidP="00141DDB">
      <w:pPr>
        <w:ind w:left="720"/>
        <w:rPr>
          <w:sz w:val="22"/>
          <w:szCs w:val="22"/>
        </w:rPr>
      </w:pPr>
      <w:r w:rsidRPr="00A317AF">
        <w:rPr>
          <w:b/>
          <w:sz w:val="22"/>
          <w:szCs w:val="22"/>
        </w:rPr>
        <w:t xml:space="preserve">High </w:t>
      </w:r>
      <w:r w:rsidR="00141DDB" w:rsidRPr="00A317AF">
        <w:rPr>
          <w:b/>
          <w:sz w:val="22"/>
          <w:szCs w:val="22"/>
        </w:rPr>
        <w:t>d</w:t>
      </w:r>
      <w:r w:rsidRPr="00A317AF">
        <w:rPr>
          <w:b/>
          <w:sz w:val="22"/>
          <w:szCs w:val="22"/>
        </w:rPr>
        <w:t>ose-</w:t>
      </w:r>
      <w:r w:rsidR="00141DDB" w:rsidRPr="00A317AF">
        <w:rPr>
          <w:b/>
          <w:sz w:val="22"/>
          <w:szCs w:val="22"/>
        </w:rPr>
        <w:t>r</w:t>
      </w:r>
      <w:r w:rsidRPr="00A317AF">
        <w:rPr>
          <w:b/>
          <w:sz w:val="22"/>
          <w:szCs w:val="22"/>
        </w:rPr>
        <w:t xml:space="preserve">ate </w:t>
      </w:r>
      <w:r w:rsidR="00141DDB" w:rsidRPr="00A317AF">
        <w:rPr>
          <w:b/>
          <w:sz w:val="22"/>
          <w:szCs w:val="22"/>
        </w:rPr>
        <w:t>r</w:t>
      </w:r>
      <w:r w:rsidRPr="00A317AF">
        <w:rPr>
          <w:b/>
          <w:sz w:val="22"/>
          <w:szCs w:val="22"/>
        </w:rPr>
        <w:t xml:space="preserve">emote </w:t>
      </w:r>
      <w:r w:rsidR="00141DDB" w:rsidRPr="00A317AF">
        <w:rPr>
          <w:b/>
          <w:sz w:val="22"/>
          <w:szCs w:val="22"/>
        </w:rPr>
        <w:t>a</w:t>
      </w:r>
      <w:r w:rsidRPr="00A317AF">
        <w:rPr>
          <w:b/>
          <w:sz w:val="22"/>
          <w:szCs w:val="22"/>
        </w:rPr>
        <w:t>fterloader</w:t>
      </w:r>
      <w:r w:rsidRPr="00A317AF">
        <w:rPr>
          <w:sz w:val="22"/>
          <w:szCs w:val="22"/>
        </w:rPr>
        <w:t xml:space="preserve"> means a device that remotely delivers</w:t>
      </w:r>
      <w:r w:rsidR="00141DDB" w:rsidRPr="00A317AF">
        <w:rPr>
          <w:sz w:val="22"/>
          <w:szCs w:val="22"/>
        </w:rPr>
        <w:t xml:space="preserve"> </w:t>
      </w:r>
      <w:r w:rsidRPr="00A317AF">
        <w:rPr>
          <w:sz w:val="22"/>
          <w:szCs w:val="22"/>
        </w:rPr>
        <w:t>a dose rate in excess of 12 gray (1200 rads) per hour at the treatment site.</w:t>
      </w:r>
    </w:p>
    <w:p w14:paraId="75E015DF" w14:textId="77777777" w:rsidR="00B356B5" w:rsidRPr="00A317AF" w:rsidRDefault="00B356B5" w:rsidP="00C76ECC">
      <w:pPr>
        <w:rPr>
          <w:sz w:val="22"/>
          <w:szCs w:val="22"/>
        </w:rPr>
      </w:pPr>
    </w:p>
    <w:p w14:paraId="30B415E2" w14:textId="55620888" w:rsidR="00FB406F" w:rsidRPr="00A317AF" w:rsidRDefault="00C76ECC" w:rsidP="00141DDB">
      <w:pPr>
        <w:ind w:left="720"/>
        <w:rPr>
          <w:sz w:val="22"/>
          <w:szCs w:val="22"/>
        </w:rPr>
      </w:pPr>
      <w:r w:rsidRPr="00A317AF">
        <w:rPr>
          <w:b/>
          <w:sz w:val="22"/>
          <w:szCs w:val="22"/>
        </w:rPr>
        <w:t xml:space="preserve">Low </w:t>
      </w:r>
      <w:r w:rsidR="00141DDB" w:rsidRPr="00A317AF">
        <w:rPr>
          <w:b/>
          <w:sz w:val="22"/>
          <w:szCs w:val="22"/>
        </w:rPr>
        <w:t>d</w:t>
      </w:r>
      <w:r w:rsidRPr="00A317AF">
        <w:rPr>
          <w:b/>
          <w:sz w:val="22"/>
          <w:szCs w:val="22"/>
        </w:rPr>
        <w:t>ose-</w:t>
      </w:r>
      <w:r w:rsidR="00141DDB" w:rsidRPr="00A317AF">
        <w:rPr>
          <w:b/>
          <w:sz w:val="22"/>
          <w:szCs w:val="22"/>
        </w:rPr>
        <w:t>r</w:t>
      </w:r>
      <w:r w:rsidRPr="00A317AF">
        <w:rPr>
          <w:b/>
          <w:sz w:val="22"/>
          <w:szCs w:val="22"/>
        </w:rPr>
        <w:t xml:space="preserve">ate </w:t>
      </w:r>
      <w:r w:rsidR="00141DDB" w:rsidRPr="00A317AF">
        <w:rPr>
          <w:b/>
          <w:sz w:val="22"/>
          <w:szCs w:val="22"/>
        </w:rPr>
        <w:t>r</w:t>
      </w:r>
      <w:r w:rsidRPr="00A317AF">
        <w:rPr>
          <w:b/>
          <w:sz w:val="22"/>
          <w:szCs w:val="22"/>
        </w:rPr>
        <w:t xml:space="preserve">emote </w:t>
      </w:r>
      <w:r w:rsidR="00141DDB" w:rsidRPr="00A317AF">
        <w:rPr>
          <w:b/>
          <w:sz w:val="22"/>
          <w:szCs w:val="22"/>
        </w:rPr>
        <w:t>a</w:t>
      </w:r>
      <w:r w:rsidRPr="00A317AF">
        <w:rPr>
          <w:b/>
          <w:sz w:val="22"/>
          <w:szCs w:val="22"/>
        </w:rPr>
        <w:t>fterloader</w:t>
      </w:r>
      <w:r w:rsidRPr="00A317AF">
        <w:rPr>
          <w:sz w:val="22"/>
          <w:szCs w:val="22"/>
        </w:rPr>
        <w:t xml:space="preserve"> means a device that remotely delivers</w:t>
      </w:r>
      <w:r w:rsidR="00E82547">
        <w:rPr>
          <w:sz w:val="22"/>
          <w:szCs w:val="22"/>
        </w:rPr>
        <w:t xml:space="preserve"> </w:t>
      </w:r>
      <w:r w:rsidRPr="00A317AF">
        <w:rPr>
          <w:sz w:val="22"/>
          <w:szCs w:val="22"/>
        </w:rPr>
        <w:t>a dose rate of less than or equal to 2 gray (200 rads) per hour at the treatment si</w:t>
      </w:r>
      <w:r w:rsidR="00FB406F" w:rsidRPr="00A317AF">
        <w:rPr>
          <w:sz w:val="22"/>
          <w:szCs w:val="22"/>
        </w:rPr>
        <w:t>te.</w:t>
      </w:r>
    </w:p>
    <w:p w14:paraId="07B83AF9" w14:textId="77777777" w:rsidR="00FB406F" w:rsidRPr="00A317AF" w:rsidRDefault="00FB406F" w:rsidP="00C76ECC">
      <w:pPr>
        <w:rPr>
          <w:sz w:val="22"/>
          <w:szCs w:val="22"/>
        </w:rPr>
      </w:pPr>
    </w:p>
    <w:p w14:paraId="41BB1AF4" w14:textId="22408FB0" w:rsidR="00C76ECC" w:rsidRPr="00A317AF" w:rsidRDefault="00C76ECC" w:rsidP="006673E6">
      <w:pPr>
        <w:ind w:left="720"/>
        <w:rPr>
          <w:sz w:val="22"/>
          <w:szCs w:val="22"/>
        </w:rPr>
      </w:pPr>
      <w:r w:rsidRPr="00A317AF">
        <w:rPr>
          <w:b/>
          <w:sz w:val="22"/>
          <w:szCs w:val="22"/>
        </w:rPr>
        <w:t xml:space="preserve">Manual </w:t>
      </w:r>
      <w:r w:rsidR="00141DDB" w:rsidRPr="00A317AF">
        <w:rPr>
          <w:b/>
          <w:sz w:val="22"/>
          <w:szCs w:val="22"/>
        </w:rPr>
        <w:t>b</w:t>
      </w:r>
      <w:r w:rsidRPr="00A317AF">
        <w:rPr>
          <w:b/>
          <w:sz w:val="22"/>
          <w:szCs w:val="22"/>
        </w:rPr>
        <w:t>rachytherapy</w:t>
      </w:r>
      <w:r w:rsidRPr="00A317AF">
        <w:rPr>
          <w:sz w:val="22"/>
          <w:szCs w:val="22"/>
        </w:rPr>
        <w:t xml:space="preserve"> means a type of therapy in which brachytherapy sources (e.g., seeds, ribbons) are manually applied or inserted.</w:t>
      </w:r>
    </w:p>
    <w:p w14:paraId="4205DAD5" w14:textId="77777777" w:rsidR="00B356B5" w:rsidRPr="00A317AF" w:rsidRDefault="00B356B5" w:rsidP="00C76ECC">
      <w:pPr>
        <w:rPr>
          <w:sz w:val="22"/>
          <w:szCs w:val="22"/>
        </w:rPr>
      </w:pPr>
    </w:p>
    <w:p w14:paraId="75A8EF33" w14:textId="375B398D" w:rsidR="00C76ECC" w:rsidRPr="00A317AF" w:rsidRDefault="00B356B5" w:rsidP="00C76ECC">
      <w:pPr>
        <w:rPr>
          <w:sz w:val="22"/>
          <w:szCs w:val="22"/>
        </w:rPr>
      </w:pPr>
      <w:r w:rsidRPr="00A317AF">
        <w:rPr>
          <w:sz w:val="22"/>
          <w:szCs w:val="22"/>
        </w:rPr>
        <w:tab/>
      </w:r>
      <w:r w:rsidR="00C76ECC" w:rsidRPr="00A317AF">
        <w:rPr>
          <w:b/>
          <w:sz w:val="22"/>
          <w:szCs w:val="22"/>
        </w:rPr>
        <w:t xml:space="preserve">Medical </w:t>
      </w:r>
      <w:r w:rsidR="00141DDB" w:rsidRPr="00A317AF">
        <w:rPr>
          <w:b/>
          <w:sz w:val="22"/>
          <w:szCs w:val="22"/>
        </w:rPr>
        <w:t>e</w:t>
      </w:r>
      <w:r w:rsidR="00C76ECC" w:rsidRPr="00A317AF">
        <w:rPr>
          <w:b/>
          <w:sz w:val="22"/>
          <w:szCs w:val="22"/>
        </w:rPr>
        <w:t>vent</w:t>
      </w:r>
      <w:r w:rsidR="00C76ECC" w:rsidRPr="00A317AF">
        <w:rPr>
          <w:sz w:val="22"/>
          <w:szCs w:val="22"/>
        </w:rPr>
        <w:t xml:space="preserve"> means an event that meets the criteria in </w:t>
      </w:r>
      <w:r w:rsidR="00C76ECC" w:rsidRPr="00A6543C">
        <w:rPr>
          <w:sz w:val="22"/>
          <w:szCs w:val="22"/>
        </w:rPr>
        <w:t>G.30</w:t>
      </w:r>
      <w:r w:rsidR="005B645C" w:rsidRPr="00A6543C">
        <w:rPr>
          <w:sz w:val="22"/>
          <w:szCs w:val="22"/>
        </w:rPr>
        <w:t>45</w:t>
      </w:r>
      <w:r w:rsidR="00C76ECC" w:rsidRPr="00A6543C">
        <w:rPr>
          <w:sz w:val="22"/>
          <w:szCs w:val="22"/>
        </w:rPr>
        <w:t>.</w:t>
      </w:r>
      <w:r w:rsidR="00DF288C">
        <w:rPr>
          <w:sz w:val="22"/>
          <w:szCs w:val="22"/>
        </w:rPr>
        <w:t>A or B.</w:t>
      </w:r>
    </w:p>
    <w:p w14:paraId="6CED5EDA" w14:textId="77777777" w:rsidR="00B356B5" w:rsidRPr="00A317AF" w:rsidRDefault="00B356B5" w:rsidP="00C76ECC">
      <w:pPr>
        <w:rPr>
          <w:sz w:val="22"/>
          <w:szCs w:val="22"/>
        </w:rPr>
      </w:pPr>
    </w:p>
    <w:p w14:paraId="695CBD9D" w14:textId="215219C4" w:rsidR="00C76ECC" w:rsidRPr="00A317AF" w:rsidRDefault="00B356B5" w:rsidP="00C76ECC">
      <w:pPr>
        <w:rPr>
          <w:sz w:val="22"/>
          <w:szCs w:val="22"/>
        </w:rPr>
      </w:pPr>
      <w:r w:rsidRPr="00A317AF">
        <w:rPr>
          <w:sz w:val="22"/>
          <w:szCs w:val="22"/>
        </w:rPr>
        <w:tab/>
      </w:r>
      <w:r w:rsidR="00C76ECC" w:rsidRPr="00A317AF">
        <w:rPr>
          <w:b/>
          <w:sz w:val="22"/>
          <w:szCs w:val="22"/>
        </w:rPr>
        <w:t xml:space="preserve">Medical </w:t>
      </w:r>
      <w:r w:rsidR="00141DDB" w:rsidRPr="00A317AF">
        <w:rPr>
          <w:b/>
          <w:sz w:val="22"/>
          <w:szCs w:val="22"/>
        </w:rPr>
        <w:t>i</w:t>
      </w:r>
      <w:r w:rsidR="00C76ECC" w:rsidRPr="00A317AF">
        <w:rPr>
          <w:b/>
          <w:sz w:val="22"/>
          <w:szCs w:val="22"/>
        </w:rPr>
        <w:t>nstitution</w:t>
      </w:r>
      <w:r w:rsidR="00C76ECC" w:rsidRPr="00A317AF">
        <w:rPr>
          <w:sz w:val="22"/>
          <w:szCs w:val="22"/>
        </w:rPr>
        <w:t xml:space="preserve"> means an organization in which more than one medical discipline is </w:t>
      </w:r>
      <w:r w:rsidR="00FB406F" w:rsidRPr="00A317AF">
        <w:rPr>
          <w:sz w:val="22"/>
          <w:szCs w:val="22"/>
        </w:rPr>
        <w:tab/>
      </w:r>
      <w:r w:rsidR="00C76ECC" w:rsidRPr="00A317AF">
        <w:rPr>
          <w:sz w:val="22"/>
          <w:szCs w:val="22"/>
        </w:rPr>
        <w:t>practiced.</w:t>
      </w:r>
    </w:p>
    <w:p w14:paraId="25E329F2" w14:textId="77777777" w:rsidR="00B356B5" w:rsidRPr="00A317AF" w:rsidRDefault="00B356B5" w:rsidP="00C76ECC">
      <w:pPr>
        <w:rPr>
          <w:sz w:val="22"/>
          <w:szCs w:val="22"/>
        </w:rPr>
      </w:pPr>
    </w:p>
    <w:p w14:paraId="16CCF0B3" w14:textId="65B3358A" w:rsidR="00C76ECC" w:rsidRPr="00A317AF" w:rsidRDefault="00B356B5" w:rsidP="00C76ECC">
      <w:pPr>
        <w:rPr>
          <w:sz w:val="22"/>
          <w:szCs w:val="22"/>
        </w:rPr>
      </w:pPr>
      <w:r w:rsidRPr="00A317AF">
        <w:rPr>
          <w:sz w:val="22"/>
          <w:szCs w:val="22"/>
        </w:rPr>
        <w:tab/>
      </w:r>
      <w:r w:rsidR="00C76ECC" w:rsidRPr="00A317AF">
        <w:rPr>
          <w:b/>
          <w:sz w:val="22"/>
          <w:szCs w:val="22"/>
        </w:rPr>
        <w:t xml:space="preserve">Medical </w:t>
      </w:r>
      <w:r w:rsidR="00141DDB" w:rsidRPr="00A317AF">
        <w:rPr>
          <w:b/>
          <w:sz w:val="22"/>
          <w:szCs w:val="22"/>
        </w:rPr>
        <w:t>u</w:t>
      </w:r>
      <w:r w:rsidR="00C76ECC" w:rsidRPr="00A317AF">
        <w:rPr>
          <w:b/>
          <w:sz w:val="22"/>
          <w:szCs w:val="22"/>
        </w:rPr>
        <w:t>se</w:t>
      </w:r>
      <w:r w:rsidR="00C76ECC" w:rsidRPr="00A317AF">
        <w:rPr>
          <w:sz w:val="22"/>
          <w:szCs w:val="22"/>
        </w:rPr>
        <w:t xml:space="preserve"> means the intentional internal or external administration of radioactive material, or </w:t>
      </w:r>
      <w:r w:rsidR="00FB406F" w:rsidRPr="00A317AF">
        <w:rPr>
          <w:sz w:val="22"/>
          <w:szCs w:val="22"/>
        </w:rPr>
        <w:tab/>
      </w:r>
      <w:r w:rsidR="00C76ECC" w:rsidRPr="00A317AF">
        <w:rPr>
          <w:sz w:val="22"/>
          <w:szCs w:val="22"/>
        </w:rPr>
        <w:t xml:space="preserve">the radiation there from, to patients or human research subjects under the supervision of an </w:t>
      </w:r>
      <w:r w:rsidR="00FB406F" w:rsidRPr="00A317AF">
        <w:rPr>
          <w:sz w:val="22"/>
          <w:szCs w:val="22"/>
        </w:rPr>
        <w:tab/>
      </w:r>
      <w:r w:rsidR="00FB406F" w:rsidRPr="00A317AF">
        <w:rPr>
          <w:sz w:val="22"/>
          <w:szCs w:val="22"/>
        </w:rPr>
        <w:tab/>
      </w:r>
      <w:r w:rsidR="00C76ECC" w:rsidRPr="00A317AF">
        <w:rPr>
          <w:sz w:val="22"/>
          <w:szCs w:val="22"/>
        </w:rPr>
        <w:t>authorized user.</w:t>
      </w:r>
    </w:p>
    <w:p w14:paraId="4F3AB6F4" w14:textId="77777777" w:rsidR="00B356B5" w:rsidRPr="00A317AF" w:rsidRDefault="00B356B5" w:rsidP="00C76ECC">
      <w:pPr>
        <w:rPr>
          <w:sz w:val="22"/>
          <w:szCs w:val="22"/>
        </w:rPr>
      </w:pPr>
    </w:p>
    <w:p w14:paraId="1A8983C3" w14:textId="46ED6C63" w:rsidR="00C76ECC" w:rsidRPr="00A317AF" w:rsidRDefault="00C76ECC" w:rsidP="00141DDB">
      <w:pPr>
        <w:ind w:left="720"/>
        <w:rPr>
          <w:sz w:val="22"/>
          <w:szCs w:val="22"/>
        </w:rPr>
      </w:pPr>
      <w:r w:rsidRPr="00A317AF">
        <w:rPr>
          <w:b/>
          <w:sz w:val="22"/>
          <w:szCs w:val="22"/>
        </w:rPr>
        <w:t xml:space="preserve">Medium </w:t>
      </w:r>
      <w:r w:rsidR="00141DDB" w:rsidRPr="00A317AF">
        <w:rPr>
          <w:b/>
          <w:sz w:val="22"/>
          <w:szCs w:val="22"/>
        </w:rPr>
        <w:t>d</w:t>
      </w:r>
      <w:r w:rsidRPr="00A317AF">
        <w:rPr>
          <w:b/>
          <w:sz w:val="22"/>
          <w:szCs w:val="22"/>
        </w:rPr>
        <w:t>ose-</w:t>
      </w:r>
      <w:r w:rsidR="00141DDB" w:rsidRPr="00A317AF">
        <w:rPr>
          <w:b/>
          <w:sz w:val="22"/>
          <w:szCs w:val="22"/>
        </w:rPr>
        <w:t>r</w:t>
      </w:r>
      <w:r w:rsidRPr="00A317AF">
        <w:rPr>
          <w:b/>
          <w:sz w:val="22"/>
          <w:szCs w:val="22"/>
        </w:rPr>
        <w:t xml:space="preserve">ate </w:t>
      </w:r>
      <w:r w:rsidR="00141DDB" w:rsidRPr="00A317AF">
        <w:rPr>
          <w:b/>
          <w:sz w:val="22"/>
          <w:szCs w:val="22"/>
        </w:rPr>
        <w:t>r</w:t>
      </w:r>
      <w:r w:rsidRPr="00A317AF">
        <w:rPr>
          <w:b/>
          <w:sz w:val="22"/>
          <w:szCs w:val="22"/>
        </w:rPr>
        <w:t xml:space="preserve">emote </w:t>
      </w:r>
      <w:r w:rsidR="00141DDB" w:rsidRPr="00A317AF">
        <w:rPr>
          <w:b/>
          <w:sz w:val="22"/>
          <w:szCs w:val="22"/>
        </w:rPr>
        <w:t>a</w:t>
      </w:r>
      <w:r w:rsidRPr="00A317AF">
        <w:rPr>
          <w:b/>
          <w:sz w:val="22"/>
          <w:szCs w:val="22"/>
        </w:rPr>
        <w:t>fterloader</w:t>
      </w:r>
      <w:r w:rsidRPr="00A317AF">
        <w:rPr>
          <w:sz w:val="22"/>
          <w:szCs w:val="22"/>
        </w:rPr>
        <w:t xml:space="preserve"> means a brachytherapy device</w:t>
      </w:r>
      <w:r w:rsidR="00141DDB" w:rsidRPr="00A317AF">
        <w:rPr>
          <w:sz w:val="22"/>
          <w:szCs w:val="22"/>
        </w:rPr>
        <w:t xml:space="preserve"> </w:t>
      </w:r>
      <w:r w:rsidRPr="00A317AF">
        <w:rPr>
          <w:sz w:val="22"/>
          <w:szCs w:val="22"/>
        </w:rPr>
        <w:t>that remotely delivers a dose rate of greater than 2</w:t>
      </w:r>
      <w:r w:rsidR="00367959">
        <w:rPr>
          <w:sz w:val="22"/>
          <w:szCs w:val="22"/>
        </w:rPr>
        <w:t xml:space="preserve"> </w:t>
      </w:r>
      <w:r w:rsidRPr="00A317AF">
        <w:rPr>
          <w:sz w:val="22"/>
          <w:szCs w:val="22"/>
        </w:rPr>
        <w:t>gray (200 rads), but less than 12</w:t>
      </w:r>
      <w:r w:rsidR="000F616E" w:rsidRPr="00A317AF">
        <w:rPr>
          <w:sz w:val="22"/>
          <w:szCs w:val="22"/>
        </w:rPr>
        <w:t xml:space="preserve"> </w:t>
      </w:r>
      <w:r w:rsidRPr="00A317AF">
        <w:rPr>
          <w:sz w:val="22"/>
          <w:szCs w:val="22"/>
        </w:rPr>
        <w:t>gray (1200</w:t>
      </w:r>
      <w:r w:rsidR="00141DDB" w:rsidRPr="00A317AF">
        <w:rPr>
          <w:sz w:val="22"/>
          <w:szCs w:val="22"/>
        </w:rPr>
        <w:t xml:space="preserve"> </w:t>
      </w:r>
      <w:r w:rsidRPr="00A317AF">
        <w:rPr>
          <w:sz w:val="22"/>
          <w:szCs w:val="22"/>
        </w:rPr>
        <w:t>rads) per hour at the point or surface where the dose is prescribed.</w:t>
      </w:r>
    </w:p>
    <w:p w14:paraId="28909081" w14:textId="77777777" w:rsidR="005813B5" w:rsidRPr="00A317AF" w:rsidRDefault="005813B5" w:rsidP="00C76ECC">
      <w:pPr>
        <w:rPr>
          <w:sz w:val="22"/>
          <w:szCs w:val="22"/>
        </w:rPr>
      </w:pPr>
    </w:p>
    <w:p w14:paraId="4D047556" w14:textId="2FE31390" w:rsidR="00C76ECC" w:rsidRPr="00A317AF" w:rsidRDefault="00CE75BE" w:rsidP="00C76ECC">
      <w:pPr>
        <w:rPr>
          <w:sz w:val="22"/>
          <w:szCs w:val="22"/>
        </w:rPr>
      </w:pPr>
      <w:r w:rsidRPr="00A317AF">
        <w:rPr>
          <w:sz w:val="22"/>
          <w:szCs w:val="22"/>
        </w:rPr>
        <w:tab/>
      </w:r>
      <w:r w:rsidR="00C76ECC" w:rsidRPr="00A317AF">
        <w:rPr>
          <w:b/>
          <w:sz w:val="22"/>
          <w:szCs w:val="22"/>
        </w:rPr>
        <w:t xml:space="preserve">Mobile </w:t>
      </w:r>
      <w:r w:rsidR="00141DDB" w:rsidRPr="00A317AF">
        <w:rPr>
          <w:b/>
          <w:sz w:val="22"/>
          <w:szCs w:val="22"/>
        </w:rPr>
        <w:t>n</w:t>
      </w:r>
      <w:r w:rsidR="00C76ECC" w:rsidRPr="00A317AF">
        <w:rPr>
          <w:b/>
          <w:sz w:val="22"/>
          <w:szCs w:val="22"/>
        </w:rPr>
        <w:t xml:space="preserve">uclear </w:t>
      </w:r>
      <w:r w:rsidR="00141DDB" w:rsidRPr="00A317AF">
        <w:rPr>
          <w:b/>
          <w:sz w:val="22"/>
          <w:szCs w:val="22"/>
        </w:rPr>
        <w:t>m</w:t>
      </w:r>
      <w:r w:rsidR="00C76ECC" w:rsidRPr="00A317AF">
        <w:rPr>
          <w:b/>
          <w:sz w:val="22"/>
          <w:szCs w:val="22"/>
        </w:rPr>
        <w:t xml:space="preserve">edicine </w:t>
      </w:r>
      <w:r w:rsidR="00141DDB" w:rsidRPr="00A317AF">
        <w:rPr>
          <w:b/>
          <w:sz w:val="22"/>
          <w:szCs w:val="22"/>
        </w:rPr>
        <w:t>s</w:t>
      </w:r>
      <w:r w:rsidR="00C76ECC" w:rsidRPr="00A317AF">
        <w:rPr>
          <w:b/>
          <w:sz w:val="22"/>
          <w:szCs w:val="22"/>
        </w:rPr>
        <w:t>ervice</w:t>
      </w:r>
      <w:r w:rsidR="00C76ECC" w:rsidRPr="00A317AF">
        <w:rPr>
          <w:sz w:val="22"/>
          <w:szCs w:val="22"/>
        </w:rPr>
        <w:t xml:space="preserve"> means the transportation of radioactive material to and its </w:t>
      </w:r>
      <w:r w:rsidR="005813B5" w:rsidRPr="00A317AF">
        <w:rPr>
          <w:sz w:val="22"/>
          <w:szCs w:val="22"/>
        </w:rPr>
        <w:tab/>
      </w:r>
      <w:r w:rsidR="00C76ECC" w:rsidRPr="00A317AF">
        <w:rPr>
          <w:sz w:val="22"/>
          <w:szCs w:val="22"/>
        </w:rPr>
        <w:t>medical use at the client’s address.</w:t>
      </w:r>
    </w:p>
    <w:p w14:paraId="35724485" w14:textId="7BBB678C" w:rsidR="000F616E" w:rsidRPr="00A317AF" w:rsidRDefault="000F616E" w:rsidP="00C76ECC">
      <w:pPr>
        <w:rPr>
          <w:sz w:val="22"/>
          <w:szCs w:val="22"/>
        </w:rPr>
      </w:pPr>
    </w:p>
    <w:p w14:paraId="7C2A3282" w14:textId="22551CE6" w:rsidR="000F616E" w:rsidRPr="00A317AF" w:rsidRDefault="000F616E" w:rsidP="000F616E">
      <w:pPr>
        <w:ind w:firstLine="720"/>
        <w:rPr>
          <w:sz w:val="22"/>
          <w:szCs w:val="22"/>
        </w:rPr>
      </w:pPr>
      <w:r w:rsidRPr="00A317AF">
        <w:rPr>
          <w:b/>
          <w:sz w:val="22"/>
          <w:szCs w:val="22"/>
        </w:rPr>
        <w:t xml:space="preserve">Ophthalmic </w:t>
      </w:r>
      <w:r w:rsidR="00762EEB">
        <w:rPr>
          <w:b/>
          <w:sz w:val="22"/>
          <w:szCs w:val="22"/>
        </w:rPr>
        <w:t>p</w:t>
      </w:r>
      <w:r w:rsidRPr="00A317AF">
        <w:rPr>
          <w:b/>
          <w:sz w:val="22"/>
          <w:szCs w:val="22"/>
        </w:rPr>
        <w:t>hysicist</w:t>
      </w:r>
      <w:r w:rsidRPr="00A317AF">
        <w:rPr>
          <w:sz w:val="22"/>
          <w:szCs w:val="22"/>
        </w:rPr>
        <w:t xml:space="preserve"> means an individual who:</w:t>
      </w:r>
    </w:p>
    <w:p w14:paraId="79E0A247" w14:textId="77777777" w:rsidR="000F616E" w:rsidRPr="00A317AF" w:rsidRDefault="000F616E" w:rsidP="000F616E">
      <w:pPr>
        <w:rPr>
          <w:sz w:val="22"/>
          <w:szCs w:val="22"/>
        </w:rPr>
      </w:pPr>
    </w:p>
    <w:p w14:paraId="39BE8424" w14:textId="749946E0" w:rsidR="000F616E" w:rsidRPr="00A317AF" w:rsidRDefault="000F616E" w:rsidP="000F616E">
      <w:pPr>
        <w:ind w:left="720" w:firstLine="720"/>
        <w:rPr>
          <w:sz w:val="22"/>
          <w:szCs w:val="22"/>
        </w:rPr>
      </w:pPr>
      <w:r w:rsidRPr="00A317AF">
        <w:rPr>
          <w:sz w:val="22"/>
          <w:szCs w:val="22"/>
        </w:rPr>
        <w:t>(1)</w:t>
      </w:r>
      <w:r w:rsidRPr="00A317AF">
        <w:rPr>
          <w:sz w:val="22"/>
          <w:szCs w:val="22"/>
        </w:rPr>
        <w:tab/>
        <w:t xml:space="preserve">Meets the requirements in </w:t>
      </w:r>
      <w:r w:rsidR="001C5A41">
        <w:rPr>
          <w:sz w:val="22"/>
          <w:szCs w:val="22"/>
        </w:rPr>
        <w:t>G</w:t>
      </w:r>
      <w:r w:rsidRPr="00A317AF">
        <w:rPr>
          <w:sz w:val="22"/>
          <w:szCs w:val="22"/>
        </w:rPr>
        <w:t xml:space="preserve">.433.A(2) and </w:t>
      </w:r>
      <w:r w:rsidR="001C5A41">
        <w:rPr>
          <w:sz w:val="22"/>
          <w:szCs w:val="22"/>
        </w:rPr>
        <w:t>G</w:t>
      </w:r>
      <w:r w:rsidRPr="00A317AF">
        <w:rPr>
          <w:sz w:val="22"/>
          <w:szCs w:val="22"/>
        </w:rPr>
        <w:t xml:space="preserve">.59; and </w:t>
      </w:r>
    </w:p>
    <w:p w14:paraId="5CE026C7" w14:textId="77777777" w:rsidR="000F616E" w:rsidRPr="00A317AF" w:rsidRDefault="000F616E" w:rsidP="000F616E">
      <w:pPr>
        <w:ind w:left="720" w:firstLine="720"/>
        <w:rPr>
          <w:sz w:val="22"/>
          <w:szCs w:val="22"/>
        </w:rPr>
      </w:pPr>
    </w:p>
    <w:p w14:paraId="1E3C87FF" w14:textId="1A436F7B" w:rsidR="000F616E" w:rsidRPr="00A317AF" w:rsidRDefault="000F616E" w:rsidP="000F616E">
      <w:pPr>
        <w:ind w:left="720" w:firstLine="720"/>
        <w:rPr>
          <w:sz w:val="22"/>
          <w:szCs w:val="22"/>
        </w:rPr>
      </w:pPr>
      <w:r w:rsidRPr="00A317AF">
        <w:rPr>
          <w:sz w:val="22"/>
          <w:szCs w:val="22"/>
        </w:rPr>
        <w:t>(2)</w:t>
      </w:r>
      <w:r w:rsidRPr="00A317AF">
        <w:rPr>
          <w:sz w:val="22"/>
          <w:szCs w:val="22"/>
        </w:rPr>
        <w:tab/>
        <w:t>Is identified as an ophthalmic physicist on a:</w:t>
      </w:r>
    </w:p>
    <w:p w14:paraId="133A041A" w14:textId="77777777" w:rsidR="000F616E" w:rsidRPr="00A317AF" w:rsidRDefault="000F616E" w:rsidP="000F616E">
      <w:pPr>
        <w:ind w:left="2880" w:hanging="720"/>
        <w:rPr>
          <w:sz w:val="22"/>
          <w:szCs w:val="22"/>
        </w:rPr>
      </w:pPr>
    </w:p>
    <w:p w14:paraId="33BC1158" w14:textId="1EA4DB92" w:rsidR="000F616E" w:rsidRPr="00A317AF" w:rsidRDefault="000F616E" w:rsidP="000F616E">
      <w:pPr>
        <w:ind w:left="2880" w:hanging="720"/>
        <w:rPr>
          <w:sz w:val="22"/>
          <w:szCs w:val="22"/>
        </w:rPr>
      </w:pPr>
      <w:r w:rsidRPr="00A317AF">
        <w:rPr>
          <w:sz w:val="22"/>
          <w:szCs w:val="22"/>
        </w:rPr>
        <w:t>(a)</w:t>
      </w:r>
      <w:r w:rsidRPr="00A317AF">
        <w:rPr>
          <w:sz w:val="22"/>
          <w:szCs w:val="22"/>
        </w:rPr>
        <w:tab/>
        <w:t>Specific medical use license issued by the</w:t>
      </w:r>
      <w:r w:rsidR="00DF288C">
        <w:rPr>
          <w:sz w:val="22"/>
          <w:szCs w:val="22"/>
        </w:rPr>
        <w:t xml:space="preserve"> Agency, the</w:t>
      </w:r>
      <w:r w:rsidRPr="00A317AF">
        <w:rPr>
          <w:sz w:val="22"/>
          <w:szCs w:val="22"/>
        </w:rPr>
        <w:t xml:space="preserve"> </w:t>
      </w:r>
      <w:r w:rsidR="00FC41D5" w:rsidRPr="00FC41D5">
        <w:rPr>
          <w:sz w:val="22"/>
          <w:szCs w:val="22"/>
        </w:rPr>
        <w:t xml:space="preserve">Nuclear Regulatory </w:t>
      </w:r>
      <w:r w:rsidRPr="00A317AF">
        <w:rPr>
          <w:sz w:val="22"/>
          <w:szCs w:val="22"/>
        </w:rPr>
        <w:t xml:space="preserve">Commission or an Agreement State; </w:t>
      </w:r>
    </w:p>
    <w:p w14:paraId="50F223C6" w14:textId="77777777" w:rsidR="000F616E" w:rsidRPr="00A317AF" w:rsidRDefault="000F616E" w:rsidP="000F616E">
      <w:pPr>
        <w:ind w:left="2880" w:hanging="720"/>
        <w:rPr>
          <w:sz w:val="22"/>
          <w:szCs w:val="22"/>
        </w:rPr>
      </w:pPr>
    </w:p>
    <w:p w14:paraId="745355B8" w14:textId="41BBB0A9" w:rsidR="000F616E" w:rsidRPr="00A317AF" w:rsidRDefault="000F616E" w:rsidP="000F616E">
      <w:pPr>
        <w:ind w:left="2880" w:hanging="720"/>
        <w:rPr>
          <w:sz w:val="22"/>
          <w:szCs w:val="22"/>
        </w:rPr>
      </w:pPr>
      <w:r w:rsidRPr="00A317AF">
        <w:rPr>
          <w:sz w:val="22"/>
          <w:szCs w:val="22"/>
        </w:rPr>
        <w:t>(b)</w:t>
      </w:r>
      <w:r w:rsidRPr="00A317AF">
        <w:rPr>
          <w:sz w:val="22"/>
          <w:szCs w:val="22"/>
        </w:rPr>
        <w:tab/>
        <w:t>Permit issued by</w:t>
      </w:r>
      <w:r w:rsidR="00DF288C">
        <w:rPr>
          <w:sz w:val="22"/>
          <w:szCs w:val="22"/>
        </w:rPr>
        <w:t xml:space="preserve"> </w:t>
      </w:r>
      <w:r w:rsidR="00D62A53">
        <w:rPr>
          <w:sz w:val="22"/>
          <w:szCs w:val="22"/>
        </w:rPr>
        <w:t>an</w:t>
      </w:r>
      <w:r w:rsidR="00DF288C">
        <w:rPr>
          <w:sz w:val="22"/>
          <w:szCs w:val="22"/>
        </w:rPr>
        <w:t xml:space="preserve"> Agency,</w:t>
      </w:r>
      <w:r w:rsidRPr="00A317AF">
        <w:rPr>
          <w:sz w:val="22"/>
          <w:szCs w:val="22"/>
        </w:rPr>
        <w:t xml:space="preserve"> </w:t>
      </w:r>
      <w:r w:rsidR="00FC41D5" w:rsidRPr="00FC41D5">
        <w:rPr>
          <w:sz w:val="22"/>
          <w:szCs w:val="22"/>
        </w:rPr>
        <w:t xml:space="preserve">Nuclear Regulatory </w:t>
      </w:r>
      <w:r w:rsidRPr="00A317AF">
        <w:rPr>
          <w:sz w:val="22"/>
          <w:szCs w:val="22"/>
        </w:rPr>
        <w:t xml:space="preserve">Commission or Agreement State broad scope medical use licensee; </w:t>
      </w:r>
    </w:p>
    <w:p w14:paraId="3C0C582C" w14:textId="77777777" w:rsidR="000F616E" w:rsidRPr="00A317AF" w:rsidRDefault="000F616E" w:rsidP="000F616E">
      <w:pPr>
        <w:ind w:left="1440" w:firstLine="720"/>
        <w:rPr>
          <w:sz w:val="22"/>
          <w:szCs w:val="22"/>
        </w:rPr>
      </w:pPr>
    </w:p>
    <w:p w14:paraId="409F7237" w14:textId="45FF4B24" w:rsidR="000F616E" w:rsidRPr="00A317AF" w:rsidRDefault="000F616E" w:rsidP="00F41179">
      <w:pPr>
        <w:ind w:left="2880" w:hanging="720"/>
        <w:rPr>
          <w:sz w:val="22"/>
          <w:szCs w:val="22"/>
        </w:rPr>
      </w:pPr>
      <w:r w:rsidRPr="00A317AF">
        <w:rPr>
          <w:sz w:val="22"/>
          <w:szCs w:val="22"/>
        </w:rPr>
        <w:t>(c)</w:t>
      </w:r>
      <w:r w:rsidRPr="00A317AF">
        <w:rPr>
          <w:sz w:val="22"/>
          <w:szCs w:val="22"/>
        </w:rPr>
        <w:tab/>
        <w:t xml:space="preserve">Medical use permit issued by a </w:t>
      </w:r>
      <w:r w:rsidR="00FC41D5" w:rsidRPr="00FC41D5">
        <w:rPr>
          <w:sz w:val="22"/>
          <w:szCs w:val="22"/>
        </w:rPr>
        <w:t xml:space="preserve">Nuclear Regulatory </w:t>
      </w:r>
      <w:r w:rsidRPr="00A317AF">
        <w:rPr>
          <w:sz w:val="22"/>
          <w:szCs w:val="22"/>
        </w:rPr>
        <w:t>Commission master material licensee; or</w:t>
      </w:r>
    </w:p>
    <w:p w14:paraId="3FED86D7" w14:textId="77777777" w:rsidR="000F616E" w:rsidRPr="00A317AF" w:rsidRDefault="000F616E" w:rsidP="000F616E">
      <w:pPr>
        <w:ind w:left="2880" w:hanging="720"/>
        <w:rPr>
          <w:sz w:val="22"/>
          <w:szCs w:val="22"/>
        </w:rPr>
      </w:pPr>
    </w:p>
    <w:p w14:paraId="165ABE4D" w14:textId="569EB16C" w:rsidR="000F616E" w:rsidRPr="00A317AF" w:rsidRDefault="000F616E" w:rsidP="000F616E">
      <w:pPr>
        <w:ind w:left="2880" w:hanging="720"/>
        <w:rPr>
          <w:sz w:val="22"/>
          <w:szCs w:val="22"/>
        </w:rPr>
      </w:pPr>
      <w:r w:rsidRPr="00A317AF">
        <w:rPr>
          <w:sz w:val="22"/>
          <w:szCs w:val="22"/>
        </w:rPr>
        <w:t>(d)</w:t>
      </w:r>
      <w:r w:rsidRPr="00A317AF">
        <w:rPr>
          <w:sz w:val="22"/>
          <w:szCs w:val="22"/>
        </w:rPr>
        <w:tab/>
        <w:t xml:space="preserve">Permit issued by a </w:t>
      </w:r>
      <w:r w:rsidR="00FC41D5" w:rsidRPr="00FC41D5">
        <w:rPr>
          <w:sz w:val="22"/>
          <w:szCs w:val="22"/>
        </w:rPr>
        <w:t xml:space="preserve">Nuclear Regulatory </w:t>
      </w:r>
      <w:r w:rsidRPr="00A317AF">
        <w:rPr>
          <w:sz w:val="22"/>
          <w:szCs w:val="22"/>
        </w:rPr>
        <w:t>Commission master material licensee broad scope medical use permittee.</w:t>
      </w:r>
    </w:p>
    <w:p w14:paraId="5F805FC4" w14:textId="5AE6D06C" w:rsidR="000F616E" w:rsidRPr="00A317AF" w:rsidRDefault="000F616E" w:rsidP="00C76ECC">
      <w:pPr>
        <w:rPr>
          <w:sz w:val="22"/>
          <w:szCs w:val="22"/>
        </w:rPr>
      </w:pPr>
    </w:p>
    <w:p w14:paraId="53D137DE" w14:textId="77777777" w:rsidR="00C76ECC" w:rsidRPr="00A317AF" w:rsidRDefault="00CE75BE" w:rsidP="00C76ECC">
      <w:pPr>
        <w:rPr>
          <w:sz w:val="22"/>
          <w:szCs w:val="22"/>
        </w:rPr>
      </w:pPr>
      <w:r w:rsidRPr="00A317AF">
        <w:rPr>
          <w:sz w:val="22"/>
          <w:szCs w:val="22"/>
        </w:rPr>
        <w:lastRenderedPageBreak/>
        <w:tab/>
      </w:r>
      <w:r w:rsidR="00C76ECC" w:rsidRPr="00A317AF">
        <w:rPr>
          <w:b/>
          <w:sz w:val="22"/>
          <w:szCs w:val="22"/>
        </w:rPr>
        <w:t xml:space="preserve">Output </w:t>
      </w:r>
      <w:r w:rsidR="00C76ECC" w:rsidRPr="00A317AF">
        <w:rPr>
          <w:sz w:val="22"/>
          <w:szCs w:val="22"/>
        </w:rPr>
        <w:t xml:space="preserve">means the exposure rate, dose rate, or a quantity related in a known manner to these rates </w:t>
      </w:r>
      <w:r w:rsidR="005813B5" w:rsidRPr="00A317AF">
        <w:rPr>
          <w:sz w:val="22"/>
          <w:szCs w:val="22"/>
        </w:rPr>
        <w:tab/>
      </w:r>
      <w:r w:rsidR="00C76ECC" w:rsidRPr="00A317AF">
        <w:rPr>
          <w:sz w:val="22"/>
          <w:szCs w:val="22"/>
        </w:rPr>
        <w:t xml:space="preserve">from a </w:t>
      </w:r>
      <w:r w:rsidRPr="00A317AF">
        <w:rPr>
          <w:sz w:val="22"/>
          <w:szCs w:val="22"/>
        </w:rPr>
        <w:tab/>
      </w:r>
      <w:r w:rsidR="00C76ECC" w:rsidRPr="00A317AF">
        <w:rPr>
          <w:sz w:val="22"/>
          <w:szCs w:val="22"/>
        </w:rPr>
        <w:t xml:space="preserve">brachytherapy source or a teletherapy, remote afterloader, or gamma stereotactic </w:t>
      </w:r>
      <w:r w:rsidR="005813B5" w:rsidRPr="00A317AF">
        <w:rPr>
          <w:sz w:val="22"/>
          <w:szCs w:val="22"/>
        </w:rPr>
        <w:tab/>
      </w:r>
      <w:r w:rsidR="00C76ECC" w:rsidRPr="00A317AF">
        <w:rPr>
          <w:sz w:val="22"/>
          <w:szCs w:val="22"/>
        </w:rPr>
        <w:t>radiosurgery unit for a specified set of exposure conditions.</w:t>
      </w:r>
    </w:p>
    <w:p w14:paraId="1C592BC6" w14:textId="77777777" w:rsidR="00CE75BE" w:rsidRPr="00A317AF" w:rsidRDefault="00CE75BE" w:rsidP="00C76ECC">
      <w:pPr>
        <w:rPr>
          <w:sz w:val="22"/>
          <w:szCs w:val="22"/>
        </w:rPr>
      </w:pPr>
    </w:p>
    <w:p w14:paraId="23F10287" w14:textId="56F0F7C3" w:rsidR="00C76ECC" w:rsidRPr="00A317AF" w:rsidRDefault="00C76ECC" w:rsidP="00141DDB">
      <w:pPr>
        <w:ind w:left="720"/>
        <w:rPr>
          <w:sz w:val="22"/>
          <w:szCs w:val="22"/>
        </w:rPr>
      </w:pPr>
      <w:r w:rsidRPr="00A317AF">
        <w:rPr>
          <w:b/>
          <w:sz w:val="22"/>
          <w:szCs w:val="22"/>
        </w:rPr>
        <w:t xml:space="preserve">Patient </w:t>
      </w:r>
      <w:r w:rsidR="00141DDB" w:rsidRPr="00A317AF">
        <w:rPr>
          <w:b/>
          <w:sz w:val="22"/>
          <w:szCs w:val="22"/>
        </w:rPr>
        <w:t>i</w:t>
      </w:r>
      <w:r w:rsidRPr="00A317AF">
        <w:rPr>
          <w:b/>
          <w:sz w:val="22"/>
          <w:szCs w:val="22"/>
        </w:rPr>
        <w:t>ntervention</w:t>
      </w:r>
      <w:r w:rsidRPr="00A317AF">
        <w:rPr>
          <w:sz w:val="22"/>
          <w:szCs w:val="22"/>
        </w:rPr>
        <w:t xml:space="preserve"> means actions by the patient or human research subject, whether intentional</w:t>
      </w:r>
      <w:r w:rsidR="00141DDB" w:rsidRPr="00A317AF">
        <w:rPr>
          <w:sz w:val="22"/>
          <w:szCs w:val="22"/>
        </w:rPr>
        <w:t xml:space="preserve"> </w:t>
      </w:r>
      <w:r w:rsidRPr="00A317AF">
        <w:rPr>
          <w:sz w:val="22"/>
          <w:szCs w:val="22"/>
        </w:rPr>
        <w:t>or unintentional, such as dislodging or removing treatment devices or prematurely terminating the administration.</w:t>
      </w:r>
    </w:p>
    <w:p w14:paraId="6FFAC656" w14:textId="77777777" w:rsidR="00CE75BE" w:rsidRPr="00A317AF" w:rsidRDefault="00CE75BE" w:rsidP="00C76ECC">
      <w:pPr>
        <w:rPr>
          <w:sz w:val="22"/>
          <w:szCs w:val="22"/>
        </w:rPr>
      </w:pPr>
    </w:p>
    <w:p w14:paraId="0297D485" w14:textId="2150E890" w:rsidR="00C76ECC" w:rsidRPr="00A317AF" w:rsidRDefault="00C76ECC" w:rsidP="00316EA9">
      <w:pPr>
        <w:ind w:left="720"/>
        <w:rPr>
          <w:sz w:val="22"/>
          <w:szCs w:val="22"/>
        </w:rPr>
      </w:pPr>
      <w:r w:rsidRPr="00A317AF">
        <w:rPr>
          <w:b/>
          <w:sz w:val="22"/>
          <w:szCs w:val="22"/>
        </w:rPr>
        <w:t>Preceptor</w:t>
      </w:r>
      <w:r w:rsidRPr="00A317AF">
        <w:rPr>
          <w:sz w:val="22"/>
          <w:szCs w:val="22"/>
        </w:rPr>
        <w:t xml:space="preserve"> means an individual who provides</w:t>
      </w:r>
      <w:r w:rsidR="000F616E" w:rsidRPr="00A317AF">
        <w:rPr>
          <w:sz w:val="22"/>
          <w:szCs w:val="22"/>
        </w:rPr>
        <w:t>,</w:t>
      </w:r>
      <w:r w:rsidRPr="00A317AF">
        <w:rPr>
          <w:sz w:val="22"/>
          <w:szCs w:val="22"/>
        </w:rPr>
        <w:t xml:space="preserve"> directs</w:t>
      </w:r>
      <w:r w:rsidR="00316EA9" w:rsidRPr="00A317AF">
        <w:rPr>
          <w:sz w:val="22"/>
          <w:szCs w:val="22"/>
        </w:rPr>
        <w:t>, or verifies</w:t>
      </w:r>
      <w:r w:rsidRPr="00A317AF">
        <w:rPr>
          <w:sz w:val="22"/>
          <w:szCs w:val="22"/>
        </w:rPr>
        <w:t xml:space="preserve"> training and experience required for</w:t>
      </w:r>
      <w:r w:rsidR="00316EA9" w:rsidRPr="00A317AF">
        <w:rPr>
          <w:sz w:val="22"/>
          <w:szCs w:val="22"/>
        </w:rPr>
        <w:t xml:space="preserve"> </w:t>
      </w:r>
      <w:r w:rsidRPr="00A317AF">
        <w:rPr>
          <w:sz w:val="22"/>
          <w:szCs w:val="22"/>
        </w:rPr>
        <w:t>an individual to become an authorized user, an authorized medical physicist, an authorized nuclear</w:t>
      </w:r>
      <w:r w:rsidR="00316EA9" w:rsidRPr="00A317AF">
        <w:rPr>
          <w:sz w:val="22"/>
          <w:szCs w:val="22"/>
        </w:rPr>
        <w:t xml:space="preserve"> </w:t>
      </w:r>
      <w:r w:rsidRPr="00A317AF">
        <w:rPr>
          <w:sz w:val="22"/>
          <w:szCs w:val="22"/>
        </w:rPr>
        <w:t xml:space="preserve">pharmacist, or a </w:t>
      </w:r>
      <w:r w:rsidR="00F96231" w:rsidRPr="00A317AF">
        <w:rPr>
          <w:sz w:val="22"/>
          <w:szCs w:val="22"/>
        </w:rPr>
        <w:t>r</w:t>
      </w:r>
      <w:r w:rsidRPr="00A317AF">
        <w:rPr>
          <w:sz w:val="22"/>
          <w:szCs w:val="22"/>
        </w:rPr>
        <w:t xml:space="preserve">adiation </w:t>
      </w:r>
      <w:r w:rsidR="00F96231" w:rsidRPr="00A317AF">
        <w:rPr>
          <w:sz w:val="22"/>
          <w:szCs w:val="22"/>
        </w:rPr>
        <w:t>s</w:t>
      </w:r>
      <w:r w:rsidRPr="00A317AF">
        <w:rPr>
          <w:sz w:val="22"/>
          <w:szCs w:val="22"/>
        </w:rPr>
        <w:t xml:space="preserve">afety </w:t>
      </w:r>
      <w:r w:rsidR="00F96231" w:rsidRPr="00A317AF">
        <w:rPr>
          <w:sz w:val="22"/>
          <w:szCs w:val="22"/>
        </w:rPr>
        <w:t>o</w:t>
      </w:r>
      <w:r w:rsidRPr="00A317AF">
        <w:rPr>
          <w:sz w:val="22"/>
          <w:szCs w:val="22"/>
        </w:rPr>
        <w:t>fficer</w:t>
      </w:r>
      <w:r w:rsidR="00316EA9" w:rsidRPr="00A317AF">
        <w:rPr>
          <w:sz w:val="22"/>
          <w:szCs w:val="22"/>
        </w:rPr>
        <w:t>, or an associate radiation safety officer.</w:t>
      </w:r>
    </w:p>
    <w:p w14:paraId="15C0AEC9" w14:textId="77777777" w:rsidR="00CE75BE" w:rsidRPr="00A317AF" w:rsidRDefault="00CE75BE" w:rsidP="00C76ECC">
      <w:pPr>
        <w:rPr>
          <w:sz w:val="22"/>
          <w:szCs w:val="22"/>
        </w:rPr>
      </w:pPr>
    </w:p>
    <w:p w14:paraId="1BFE1EE7" w14:textId="5A0DAF49" w:rsidR="00C76ECC" w:rsidRPr="00A317AF" w:rsidRDefault="00CE75BE" w:rsidP="00C76ECC">
      <w:pPr>
        <w:rPr>
          <w:sz w:val="22"/>
          <w:szCs w:val="22"/>
        </w:rPr>
      </w:pPr>
      <w:r w:rsidRPr="00A317AF">
        <w:rPr>
          <w:b/>
          <w:sz w:val="22"/>
          <w:szCs w:val="22"/>
        </w:rPr>
        <w:tab/>
      </w:r>
      <w:r w:rsidR="00C76ECC" w:rsidRPr="00A317AF">
        <w:rPr>
          <w:b/>
          <w:sz w:val="22"/>
          <w:szCs w:val="22"/>
        </w:rPr>
        <w:t xml:space="preserve">Prescribed </w:t>
      </w:r>
      <w:r w:rsidR="00141DDB" w:rsidRPr="00A317AF">
        <w:rPr>
          <w:b/>
          <w:sz w:val="22"/>
          <w:szCs w:val="22"/>
        </w:rPr>
        <w:t>d</w:t>
      </w:r>
      <w:r w:rsidR="00C76ECC" w:rsidRPr="00A317AF">
        <w:rPr>
          <w:b/>
          <w:sz w:val="22"/>
          <w:szCs w:val="22"/>
        </w:rPr>
        <w:t>osage</w:t>
      </w:r>
      <w:r w:rsidR="00C76ECC" w:rsidRPr="00A317AF">
        <w:rPr>
          <w:sz w:val="22"/>
          <w:szCs w:val="22"/>
        </w:rPr>
        <w:t xml:space="preserve"> means the specified activity or range of activity of unsealed radioactive </w:t>
      </w:r>
      <w:r w:rsidR="005813B5" w:rsidRPr="00A317AF">
        <w:rPr>
          <w:sz w:val="22"/>
          <w:szCs w:val="22"/>
        </w:rPr>
        <w:tab/>
      </w:r>
      <w:r w:rsidR="00FC2A6E" w:rsidRPr="00A317AF">
        <w:rPr>
          <w:sz w:val="22"/>
          <w:szCs w:val="22"/>
        </w:rPr>
        <w:t>material as documented</w:t>
      </w:r>
      <w:r w:rsidR="009A7CC4" w:rsidRPr="00A317AF">
        <w:rPr>
          <w:sz w:val="22"/>
          <w:szCs w:val="22"/>
        </w:rPr>
        <w:t>:</w:t>
      </w:r>
    </w:p>
    <w:p w14:paraId="7EF45224" w14:textId="77777777" w:rsidR="00CE75BE" w:rsidRPr="00A317AF" w:rsidRDefault="00CE75BE" w:rsidP="00C76ECC">
      <w:pPr>
        <w:rPr>
          <w:sz w:val="22"/>
          <w:szCs w:val="22"/>
        </w:rPr>
      </w:pPr>
    </w:p>
    <w:p w14:paraId="7E002131" w14:textId="77777777" w:rsidR="00C76ECC" w:rsidRPr="00A317AF" w:rsidRDefault="00CE75BE"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In a written directive as specified in G.40; or</w:t>
      </w:r>
    </w:p>
    <w:p w14:paraId="66064737" w14:textId="5A0A7BEE" w:rsidR="00C76ECC" w:rsidRPr="00A317AF" w:rsidRDefault="00CE75BE" w:rsidP="00ED6665">
      <w:pPr>
        <w:jc w:val="right"/>
        <w:rPr>
          <w:sz w:val="22"/>
          <w:szCs w:val="22"/>
        </w:rPr>
      </w:pPr>
      <w:r w:rsidRPr="00A317AF">
        <w:rPr>
          <w:sz w:val="22"/>
          <w:szCs w:val="22"/>
        </w:rPr>
        <w:t xml:space="preserve"> </w:t>
      </w:r>
    </w:p>
    <w:p w14:paraId="19E6F0E9" w14:textId="77777777" w:rsidR="00C76ECC" w:rsidRPr="00A317AF" w:rsidRDefault="00CE75BE"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In accordance with the directions of the authorized user for procedures performed </w:t>
      </w:r>
      <w:r w:rsidR="00FC2A6E" w:rsidRPr="00A317AF">
        <w:rPr>
          <w:sz w:val="22"/>
          <w:szCs w:val="22"/>
        </w:rPr>
        <w:tab/>
      </w:r>
      <w:r w:rsidR="00FC2A6E" w:rsidRPr="00A317AF">
        <w:rPr>
          <w:sz w:val="22"/>
          <w:szCs w:val="22"/>
        </w:rPr>
        <w:tab/>
      </w:r>
      <w:r w:rsidR="00FC2A6E" w:rsidRPr="00A317AF">
        <w:rPr>
          <w:sz w:val="22"/>
          <w:szCs w:val="22"/>
        </w:rPr>
        <w:tab/>
      </w:r>
      <w:r w:rsidR="00C76ECC" w:rsidRPr="00A317AF">
        <w:rPr>
          <w:sz w:val="22"/>
          <w:szCs w:val="22"/>
        </w:rPr>
        <w:t>pursuant to G.100, G.200, and G.300.</w:t>
      </w:r>
    </w:p>
    <w:p w14:paraId="4BB4CBA6" w14:textId="77777777" w:rsidR="00CE75BE" w:rsidRPr="00A317AF" w:rsidRDefault="00CE75BE" w:rsidP="00C76ECC">
      <w:pPr>
        <w:rPr>
          <w:sz w:val="22"/>
          <w:szCs w:val="22"/>
        </w:rPr>
      </w:pPr>
    </w:p>
    <w:p w14:paraId="71F57133" w14:textId="5F412F54" w:rsidR="00C76ECC" w:rsidRPr="00A317AF" w:rsidRDefault="00CE75BE" w:rsidP="00C76ECC">
      <w:pPr>
        <w:rPr>
          <w:sz w:val="22"/>
          <w:szCs w:val="22"/>
        </w:rPr>
      </w:pPr>
      <w:r w:rsidRPr="00A317AF">
        <w:rPr>
          <w:sz w:val="22"/>
          <w:szCs w:val="22"/>
        </w:rPr>
        <w:tab/>
      </w:r>
      <w:r w:rsidR="00C76ECC" w:rsidRPr="00A317AF">
        <w:rPr>
          <w:b/>
          <w:sz w:val="22"/>
          <w:szCs w:val="22"/>
        </w:rPr>
        <w:t xml:space="preserve">Prescribed </w:t>
      </w:r>
      <w:r w:rsidR="00141DDB" w:rsidRPr="00A317AF">
        <w:rPr>
          <w:b/>
          <w:sz w:val="22"/>
          <w:szCs w:val="22"/>
        </w:rPr>
        <w:t>d</w:t>
      </w:r>
      <w:r w:rsidR="00C76ECC" w:rsidRPr="00A317AF">
        <w:rPr>
          <w:b/>
          <w:sz w:val="22"/>
          <w:szCs w:val="22"/>
        </w:rPr>
        <w:t>ose</w:t>
      </w:r>
      <w:r w:rsidR="00FC2A6E" w:rsidRPr="00A317AF">
        <w:rPr>
          <w:sz w:val="22"/>
          <w:szCs w:val="22"/>
        </w:rPr>
        <w:t xml:space="preserve"> means</w:t>
      </w:r>
      <w:r w:rsidR="009A7CC4" w:rsidRPr="00A317AF">
        <w:rPr>
          <w:sz w:val="22"/>
          <w:szCs w:val="22"/>
        </w:rPr>
        <w:t>:</w:t>
      </w:r>
    </w:p>
    <w:p w14:paraId="70049FD2" w14:textId="77777777" w:rsidR="00CE75BE" w:rsidRPr="00A317AF" w:rsidRDefault="00CE75BE" w:rsidP="00C76ECC">
      <w:pPr>
        <w:rPr>
          <w:sz w:val="22"/>
          <w:szCs w:val="22"/>
        </w:rPr>
      </w:pPr>
    </w:p>
    <w:p w14:paraId="7C742383" w14:textId="77777777" w:rsidR="00C76ECC" w:rsidRPr="00A317AF" w:rsidRDefault="00CE75BE"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 xml:space="preserve">For gamma stereotactic radiosurgery, the total dose as documented in the written </w:t>
      </w:r>
      <w:r w:rsidR="00141186" w:rsidRPr="00A317AF">
        <w:rPr>
          <w:sz w:val="22"/>
          <w:szCs w:val="22"/>
        </w:rPr>
        <w:tab/>
      </w:r>
      <w:r w:rsidR="00141186" w:rsidRPr="00A317AF">
        <w:rPr>
          <w:sz w:val="22"/>
          <w:szCs w:val="22"/>
        </w:rPr>
        <w:tab/>
      </w:r>
      <w:r w:rsidR="00141186" w:rsidRPr="00A317AF">
        <w:rPr>
          <w:sz w:val="22"/>
          <w:szCs w:val="22"/>
        </w:rPr>
        <w:tab/>
      </w:r>
      <w:r w:rsidR="00141186" w:rsidRPr="00A317AF">
        <w:rPr>
          <w:sz w:val="22"/>
          <w:szCs w:val="22"/>
        </w:rPr>
        <w:tab/>
      </w:r>
      <w:r w:rsidR="00C76ECC" w:rsidRPr="00A317AF">
        <w:rPr>
          <w:sz w:val="22"/>
          <w:szCs w:val="22"/>
        </w:rPr>
        <w:t>directive;</w:t>
      </w:r>
    </w:p>
    <w:p w14:paraId="0E834BE8" w14:textId="77777777" w:rsidR="00141186" w:rsidRPr="00A317AF" w:rsidRDefault="00141186" w:rsidP="00C76ECC">
      <w:pPr>
        <w:rPr>
          <w:sz w:val="22"/>
          <w:szCs w:val="22"/>
        </w:rPr>
      </w:pPr>
    </w:p>
    <w:p w14:paraId="5E03CBBC" w14:textId="77777777" w:rsidR="00C76ECC" w:rsidRPr="00A317AF" w:rsidRDefault="00CE75BE"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For teletherapy, the total dose and dose per fraction as documented in the written </w:t>
      </w:r>
      <w:r w:rsidR="00141186" w:rsidRPr="00A317AF">
        <w:rPr>
          <w:sz w:val="22"/>
          <w:szCs w:val="22"/>
        </w:rPr>
        <w:tab/>
      </w:r>
      <w:r w:rsidR="00141186" w:rsidRPr="00A317AF">
        <w:rPr>
          <w:sz w:val="22"/>
          <w:szCs w:val="22"/>
        </w:rPr>
        <w:tab/>
      </w:r>
      <w:r w:rsidR="00141186" w:rsidRPr="00A317AF">
        <w:rPr>
          <w:sz w:val="22"/>
          <w:szCs w:val="22"/>
        </w:rPr>
        <w:tab/>
      </w:r>
      <w:r w:rsidR="00141186" w:rsidRPr="00A317AF">
        <w:rPr>
          <w:sz w:val="22"/>
          <w:szCs w:val="22"/>
        </w:rPr>
        <w:tab/>
      </w:r>
      <w:r w:rsidR="00C76ECC" w:rsidRPr="00A317AF">
        <w:rPr>
          <w:sz w:val="22"/>
          <w:szCs w:val="22"/>
        </w:rPr>
        <w:t xml:space="preserve">directive; </w:t>
      </w:r>
    </w:p>
    <w:p w14:paraId="52ABDDF0" w14:textId="77777777" w:rsidR="00141186" w:rsidRPr="00A317AF" w:rsidRDefault="00141186" w:rsidP="00C76ECC">
      <w:pPr>
        <w:rPr>
          <w:sz w:val="22"/>
          <w:szCs w:val="22"/>
        </w:rPr>
      </w:pPr>
    </w:p>
    <w:p w14:paraId="266E1695" w14:textId="77777777" w:rsidR="00C76ECC" w:rsidRPr="00A317AF" w:rsidRDefault="00CE75BE" w:rsidP="00C76ECC">
      <w:pPr>
        <w:rPr>
          <w:sz w:val="22"/>
          <w:szCs w:val="22"/>
        </w:rPr>
      </w:pPr>
      <w:r w:rsidRPr="00A317AF">
        <w:rPr>
          <w:sz w:val="22"/>
          <w:szCs w:val="22"/>
        </w:rPr>
        <w:tab/>
      </w:r>
      <w:r w:rsidRPr="00A317AF">
        <w:rPr>
          <w:sz w:val="22"/>
          <w:szCs w:val="22"/>
        </w:rPr>
        <w:tab/>
      </w:r>
      <w:r w:rsidR="00C76ECC" w:rsidRPr="00A317AF">
        <w:rPr>
          <w:sz w:val="22"/>
          <w:szCs w:val="22"/>
        </w:rPr>
        <w:t>(3)</w:t>
      </w:r>
      <w:r w:rsidR="00C76ECC" w:rsidRPr="00A317AF">
        <w:rPr>
          <w:sz w:val="22"/>
          <w:szCs w:val="22"/>
        </w:rPr>
        <w:tab/>
        <w:t xml:space="preserve">For manual brachytherapy, either the total source strength and exposure time or </w:t>
      </w:r>
      <w:r w:rsidR="00141186" w:rsidRPr="00A317AF">
        <w:rPr>
          <w:sz w:val="22"/>
          <w:szCs w:val="22"/>
        </w:rPr>
        <w:tab/>
      </w:r>
      <w:r w:rsidR="00141186" w:rsidRPr="00A317AF">
        <w:rPr>
          <w:sz w:val="22"/>
          <w:szCs w:val="22"/>
        </w:rPr>
        <w:tab/>
      </w:r>
      <w:r w:rsidR="00141186" w:rsidRPr="00A317AF">
        <w:rPr>
          <w:sz w:val="22"/>
          <w:szCs w:val="22"/>
        </w:rPr>
        <w:tab/>
      </w:r>
      <w:r w:rsidR="00141186" w:rsidRPr="00A317AF">
        <w:rPr>
          <w:sz w:val="22"/>
          <w:szCs w:val="22"/>
        </w:rPr>
        <w:tab/>
      </w:r>
      <w:r w:rsidR="00C76ECC" w:rsidRPr="00A317AF">
        <w:rPr>
          <w:sz w:val="22"/>
          <w:szCs w:val="22"/>
        </w:rPr>
        <w:t>the total dose, as documented in the written directive; or</w:t>
      </w:r>
    </w:p>
    <w:p w14:paraId="68651629" w14:textId="77777777" w:rsidR="00141186" w:rsidRPr="00A317AF" w:rsidRDefault="00141186" w:rsidP="00C76ECC">
      <w:pPr>
        <w:rPr>
          <w:sz w:val="22"/>
          <w:szCs w:val="22"/>
        </w:rPr>
      </w:pPr>
    </w:p>
    <w:p w14:paraId="09102067" w14:textId="77777777" w:rsidR="00C76ECC" w:rsidRPr="00A317AF" w:rsidRDefault="00CE75BE" w:rsidP="00C76ECC">
      <w:pPr>
        <w:rPr>
          <w:sz w:val="22"/>
          <w:szCs w:val="22"/>
        </w:rPr>
      </w:pPr>
      <w:r w:rsidRPr="00A317AF">
        <w:rPr>
          <w:sz w:val="22"/>
          <w:szCs w:val="22"/>
        </w:rPr>
        <w:tab/>
      </w:r>
      <w:r w:rsidRPr="00A317AF">
        <w:rPr>
          <w:sz w:val="22"/>
          <w:szCs w:val="22"/>
        </w:rPr>
        <w:tab/>
      </w:r>
      <w:r w:rsidR="00C76ECC" w:rsidRPr="00A317AF">
        <w:rPr>
          <w:sz w:val="22"/>
          <w:szCs w:val="22"/>
        </w:rPr>
        <w:t>(4)</w:t>
      </w:r>
      <w:r w:rsidR="00C76ECC" w:rsidRPr="00A317AF">
        <w:rPr>
          <w:sz w:val="22"/>
          <w:szCs w:val="22"/>
        </w:rPr>
        <w:tab/>
        <w:t xml:space="preserve">For remote brachytherapy </w:t>
      </w:r>
      <w:proofErr w:type="spellStart"/>
      <w:r w:rsidR="00C76ECC" w:rsidRPr="00A317AF">
        <w:rPr>
          <w:sz w:val="22"/>
          <w:szCs w:val="22"/>
        </w:rPr>
        <w:t>afterloaders</w:t>
      </w:r>
      <w:proofErr w:type="spellEnd"/>
      <w:r w:rsidR="00C76ECC" w:rsidRPr="00A317AF">
        <w:rPr>
          <w:sz w:val="22"/>
          <w:szCs w:val="22"/>
        </w:rPr>
        <w:t xml:space="preserve">, the total dose and dose per fraction as </w:t>
      </w:r>
      <w:r w:rsidR="00141186" w:rsidRPr="00A317AF">
        <w:rPr>
          <w:sz w:val="22"/>
          <w:szCs w:val="22"/>
        </w:rPr>
        <w:tab/>
      </w:r>
      <w:r w:rsidR="00141186" w:rsidRPr="00A317AF">
        <w:rPr>
          <w:sz w:val="22"/>
          <w:szCs w:val="22"/>
        </w:rPr>
        <w:tab/>
      </w:r>
      <w:r w:rsidR="00141186" w:rsidRPr="00A317AF">
        <w:rPr>
          <w:sz w:val="22"/>
          <w:szCs w:val="22"/>
        </w:rPr>
        <w:tab/>
      </w:r>
      <w:r w:rsidR="00141186" w:rsidRPr="00A317AF">
        <w:rPr>
          <w:sz w:val="22"/>
          <w:szCs w:val="22"/>
        </w:rPr>
        <w:tab/>
      </w:r>
      <w:r w:rsidR="00C76ECC" w:rsidRPr="00A317AF">
        <w:rPr>
          <w:sz w:val="22"/>
          <w:szCs w:val="22"/>
        </w:rPr>
        <w:t>documented in the written directive.</w:t>
      </w:r>
    </w:p>
    <w:p w14:paraId="4AB7CC69" w14:textId="77777777" w:rsidR="00CE75BE" w:rsidRPr="00A317AF" w:rsidRDefault="00CE75BE" w:rsidP="00C76ECC">
      <w:pPr>
        <w:rPr>
          <w:sz w:val="22"/>
          <w:szCs w:val="22"/>
        </w:rPr>
      </w:pPr>
    </w:p>
    <w:p w14:paraId="0829AC71" w14:textId="7A94D293" w:rsidR="00C76ECC" w:rsidRPr="00A317AF" w:rsidRDefault="00CE75BE" w:rsidP="00141186">
      <w:pPr>
        <w:tabs>
          <w:tab w:val="left" w:pos="720"/>
        </w:tabs>
        <w:rPr>
          <w:sz w:val="22"/>
          <w:szCs w:val="22"/>
        </w:rPr>
      </w:pPr>
      <w:r w:rsidRPr="00A317AF">
        <w:rPr>
          <w:sz w:val="22"/>
          <w:szCs w:val="22"/>
        </w:rPr>
        <w:tab/>
      </w:r>
      <w:r w:rsidR="00C76ECC" w:rsidRPr="00A317AF">
        <w:rPr>
          <w:b/>
          <w:sz w:val="22"/>
          <w:szCs w:val="22"/>
        </w:rPr>
        <w:t xml:space="preserve">Pulsed </w:t>
      </w:r>
      <w:r w:rsidR="00141DDB" w:rsidRPr="00A317AF">
        <w:rPr>
          <w:b/>
          <w:sz w:val="22"/>
          <w:szCs w:val="22"/>
        </w:rPr>
        <w:t>d</w:t>
      </w:r>
      <w:r w:rsidR="00C76ECC" w:rsidRPr="00A317AF">
        <w:rPr>
          <w:b/>
          <w:sz w:val="22"/>
          <w:szCs w:val="22"/>
        </w:rPr>
        <w:t>ose-</w:t>
      </w:r>
      <w:r w:rsidR="00141DDB" w:rsidRPr="00A317AF">
        <w:rPr>
          <w:b/>
          <w:sz w:val="22"/>
          <w:szCs w:val="22"/>
        </w:rPr>
        <w:t>r</w:t>
      </w:r>
      <w:r w:rsidR="00C76ECC" w:rsidRPr="00A317AF">
        <w:rPr>
          <w:b/>
          <w:sz w:val="22"/>
          <w:szCs w:val="22"/>
        </w:rPr>
        <w:t xml:space="preserve">ate </w:t>
      </w:r>
      <w:r w:rsidR="00141DDB" w:rsidRPr="00A317AF">
        <w:rPr>
          <w:b/>
          <w:sz w:val="22"/>
          <w:szCs w:val="22"/>
        </w:rPr>
        <w:t>r</w:t>
      </w:r>
      <w:r w:rsidR="00C76ECC" w:rsidRPr="00A317AF">
        <w:rPr>
          <w:b/>
          <w:sz w:val="22"/>
          <w:szCs w:val="22"/>
        </w:rPr>
        <w:t xml:space="preserve">emote </w:t>
      </w:r>
      <w:r w:rsidR="00141DDB" w:rsidRPr="00A317AF">
        <w:rPr>
          <w:b/>
          <w:sz w:val="22"/>
          <w:szCs w:val="22"/>
        </w:rPr>
        <w:t>a</w:t>
      </w:r>
      <w:r w:rsidR="00C76ECC" w:rsidRPr="00A317AF">
        <w:rPr>
          <w:b/>
          <w:sz w:val="22"/>
          <w:szCs w:val="22"/>
        </w:rPr>
        <w:t>fterloader</w:t>
      </w:r>
      <w:r w:rsidR="00C76ECC" w:rsidRPr="00A317AF">
        <w:rPr>
          <w:sz w:val="22"/>
          <w:szCs w:val="22"/>
        </w:rPr>
        <w:t xml:space="preserve">, as used in this part, means a special type of remote </w:t>
      </w:r>
      <w:r w:rsidR="00141186" w:rsidRPr="00A317AF">
        <w:rPr>
          <w:sz w:val="22"/>
          <w:szCs w:val="22"/>
        </w:rPr>
        <w:tab/>
      </w:r>
      <w:proofErr w:type="spellStart"/>
      <w:r w:rsidR="00C76ECC" w:rsidRPr="00A317AF">
        <w:rPr>
          <w:sz w:val="22"/>
          <w:szCs w:val="22"/>
        </w:rPr>
        <w:t>afterloading</w:t>
      </w:r>
      <w:proofErr w:type="spellEnd"/>
      <w:r w:rsidR="00C76ECC" w:rsidRPr="00A317AF">
        <w:rPr>
          <w:sz w:val="22"/>
          <w:szCs w:val="22"/>
        </w:rPr>
        <w:t xml:space="preserve"> brachytherapy device that uses a single source capable of delivering dose rates in the </w:t>
      </w:r>
      <w:r w:rsidR="00141186" w:rsidRPr="00A317AF">
        <w:rPr>
          <w:sz w:val="22"/>
          <w:szCs w:val="22"/>
        </w:rPr>
        <w:tab/>
      </w:r>
      <w:r w:rsidR="00FC2A6E" w:rsidRPr="00A317AF">
        <w:rPr>
          <w:sz w:val="22"/>
          <w:szCs w:val="22"/>
        </w:rPr>
        <w:t>high dose-rate range, but</w:t>
      </w:r>
      <w:r w:rsidR="009A7CC4" w:rsidRPr="00A317AF">
        <w:rPr>
          <w:sz w:val="22"/>
          <w:szCs w:val="22"/>
        </w:rPr>
        <w:t>:</w:t>
      </w:r>
    </w:p>
    <w:p w14:paraId="41C92BCA" w14:textId="77777777" w:rsidR="00131E7A" w:rsidRPr="00A317AF" w:rsidRDefault="00131E7A" w:rsidP="00C76ECC">
      <w:pPr>
        <w:rPr>
          <w:sz w:val="22"/>
          <w:szCs w:val="22"/>
        </w:rPr>
      </w:pPr>
    </w:p>
    <w:p w14:paraId="5DA1BBD3" w14:textId="77777777" w:rsidR="00C76ECC" w:rsidRPr="00A317AF" w:rsidRDefault="00131E7A" w:rsidP="00C76ECC">
      <w:pPr>
        <w:rPr>
          <w:sz w:val="22"/>
          <w:szCs w:val="22"/>
        </w:rPr>
      </w:pPr>
      <w:r w:rsidRPr="00A317AF">
        <w:rPr>
          <w:sz w:val="22"/>
          <w:szCs w:val="22"/>
        </w:rPr>
        <w:tab/>
      </w:r>
      <w:r w:rsidR="00141186" w:rsidRPr="00A317AF">
        <w:rPr>
          <w:sz w:val="22"/>
          <w:szCs w:val="22"/>
        </w:rPr>
        <w:tab/>
      </w:r>
      <w:r w:rsidR="00C76ECC" w:rsidRPr="00A317AF">
        <w:rPr>
          <w:sz w:val="22"/>
          <w:szCs w:val="22"/>
        </w:rPr>
        <w:t>(1)</w:t>
      </w:r>
      <w:r w:rsidR="00C76ECC" w:rsidRPr="00A317AF">
        <w:rPr>
          <w:sz w:val="22"/>
          <w:szCs w:val="22"/>
        </w:rPr>
        <w:tab/>
        <w:t xml:space="preserve">Is approximately one-tenth of the activity of typical high dose-rate remote </w:t>
      </w:r>
      <w:r w:rsidR="00141186" w:rsidRPr="00A317AF">
        <w:rPr>
          <w:sz w:val="22"/>
          <w:szCs w:val="22"/>
        </w:rPr>
        <w:tab/>
      </w:r>
      <w:r w:rsidR="00141186" w:rsidRPr="00A317AF">
        <w:rPr>
          <w:sz w:val="22"/>
          <w:szCs w:val="22"/>
        </w:rPr>
        <w:tab/>
      </w:r>
      <w:r w:rsidR="00141186" w:rsidRPr="00A317AF">
        <w:rPr>
          <w:sz w:val="22"/>
          <w:szCs w:val="22"/>
        </w:rPr>
        <w:tab/>
      </w:r>
      <w:r w:rsidR="00141186" w:rsidRPr="00A317AF">
        <w:rPr>
          <w:sz w:val="22"/>
          <w:szCs w:val="22"/>
        </w:rPr>
        <w:tab/>
      </w:r>
      <w:r w:rsidR="00C76ECC" w:rsidRPr="00A317AF">
        <w:rPr>
          <w:sz w:val="22"/>
          <w:szCs w:val="22"/>
        </w:rPr>
        <w:t>afterloader sources; and</w:t>
      </w:r>
    </w:p>
    <w:p w14:paraId="20AF6685" w14:textId="77777777" w:rsidR="00141186" w:rsidRPr="00A317AF" w:rsidRDefault="00141186" w:rsidP="00C76ECC">
      <w:pPr>
        <w:rPr>
          <w:sz w:val="22"/>
          <w:szCs w:val="22"/>
        </w:rPr>
      </w:pPr>
    </w:p>
    <w:p w14:paraId="03FCC021" w14:textId="77777777" w:rsidR="00C76ECC" w:rsidRPr="00A317AF" w:rsidRDefault="00D83AA3" w:rsidP="00C76ECC">
      <w:pPr>
        <w:rPr>
          <w:sz w:val="22"/>
          <w:szCs w:val="22"/>
        </w:rPr>
      </w:pPr>
      <w:r w:rsidRPr="00A317AF">
        <w:rPr>
          <w:sz w:val="22"/>
          <w:szCs w:val="22"/>
        </w:rPr>
        <w:tab/>
      </w:r>
      <w:r w:rsidR="00141186" w:rsidRPr="00A317AF">
        <w:rPr>
          <w:sz w:val="22"/>
          <w:szCs w:val="22"/>
        </w:rPr>
        <w:tab/>
      </w:r>
      <w:r w:rsidR="00C76ECC" w:rsidRPr="00A317AF">
        <w:rPr>
          <w:sz w:val="22"/>
          <w:szCs w:val="22"/>
        </w:rPr>
        <w:t>(2)</w:t>
      </w:r>
      <w:r w:rsidR="00C76ECC" w:rsidRPr="00A317AF">
        <w:rPr>
          <w:sz w:val="22"/>
          <w:szCs w:val="22"/>
        </w:rPr>
        <w:tab/>
        <w:t xml:space="preserve">Is used to simulate the radiobiology of a low dose-rate treatment by inserting the </w:t>
      </w:r>
      <w:r w:rsidR="00141186" w:rsidRPr="00A317AF">
        <w:rPr>
          <w:sz w:val="22"/>
          <w:szCs w:val="22"/>
        </w:rPr>
        <w:tab/>
      </w:r>
      <w:r w:rsidR="00141186" w:rsidRPr="00A317AF">
        <w:rPr>
          <w:sz w:val="22"/>
          <w:szCs w:val="22"/>
        </w:rPr>
        <w:tab/>
      </w:r>
      <w:r w:rsidR="00141186" w:rsidRPr="00A317AF">
        <w:rPr>
          <w:sz w:val="22"/>
          <w:szCs w:val="22"/>
        </w:rPr>
        <w:tab/>
      </w:r>
      <w:r w:rsidR="00141186" w:rsidRPr="00A317AF">
        <w:rPr>
          <w:sz w:val="22"/>
          <w:szCs w:val="22"/>
        </w:rPr>
        <w:tab/>
      </w:r>
      <w:r w:rsidR="00C76ECC" w:rsidRPr="00A317AF">
        <w:rPr>
          <w:sz w:val="22"/>
          <w:szCs w:val="22"/>
        </w:rPr>
        <w:t>source for a given fraction of each hour.</w:t>
      </w:r>
    </w:p>
    <w:p w14:paraId="1263743A" w14:textId="77777777" w:rsidR="00A567FC" w:rsidRPr="00A317AF" w:rsidRDefault="00A567FC" w:rsidP="00C76ECC">
      <w:pPr>
        <w:rPr>
          <w:sz w:val="22"/>
          <w:szCs w:val="22"/>
        </w:rPr>
      </w:pPr>
    </w:p>
    <w:p w14:paraId="0C6E9E6E" w14:textId="23706923" w:rsidR="00C76ECC" w:rsidRPr="00A317AF" w:rsidRDefault="00A567FC" w:rsidP="00C76ECC">
      <w:pPr>
        <w:rPr>
          <w:sz w:val="22"/>
          <w:szCs w:val="22"/>
        </w:rPr>
      </w:pPr>
      <w:r w:rsidRPr="00A317AF">
        <w:rPr>
          <w:sz w:val="22"/>
          <w:szCs w:val="22"/>
        </w:rPr>
        <w:tab/>
      </w:r>
      <w:r w:rsidR="00C76ECC" w:rsidRPr="00A317AF">
        <w:rPr>
          <w:b/>
          <w:sz w:val="22"/>
          <w:szCs w:val="22"/>
        </w:rPr>
        <w:t xml:space="preserve">Radiation </w:t>
      </w:r>
      <w:r w:rsidR="00141DDB" w:rsidRPr="00A317AF">
        <w:rPr>
          <w:b/>
          <w:sz w:val="22"/>
          <w:szCs w:val="22"/>
        </w:rPr>
        <w:t>s</w:t>
      </w:r>
      <w:r w:rsidR="00C76ECC" w:rsidRPr="00A317AF">
        <w:rPr>
          <w:b/>
          <w:sz w:val="22"/>
          <w:szCs w:val="22"/>
        </w:rPr>
        <w:t xml:space="preserve">afety </w:t>
      </w:r>
      <w:r w:rsidR="00141DDB" w:rsidRPr="00A317AF">
        <w:rPr>
          <w:b/>
          <w:sz w:val="22"/>
          <w:szCs w:val="22"/>
        </w:rPr>
        <w:t>o</w:t>
      </w:r>
      <w:r w:rsidR="00C76ECC" w:rsidRPr="00A317AF">
        <w:rPr>
          <w:b/>
          <w:sz w:val="22"/>
          <w:szCs w:val="22"/>
        </w:rPr>
        <w:t xml:space="preserve">fficer for </w:t>
      </w:r>
      <w:r w:rsidR="00141DDB" w:rsidRPr="00A317AF">
        <w:rPr>
          <w:b/>
          <w:sz w:val="22"/>
          <w:szCs w:val="22"/>
        </w:rPr>
        <w:t>m</w:t>
      </w:r>
      <w:r w:rsidR="00C76ECC" w:rsidRPr="00A317AF">
        <w:rPr>
          <w:b/>
          <w:sz w:val="22"/>
          <w:szCs w:val="22"/>
        </w:rPr>
        <w:t xml:space="preserve">edical </w:t>
      </w:r>
      <w:r w:rsidR="00141DDB" w:rsidRPr="00A317AF">
        <w:rPr>
          <w:b/>
          <w:sz w:val="22"/>
          <w:szCs w:val="22"/>
        </w:rPr>
        <w:t>u</w:t>
      </w:r>
      <w:r w:rsidR="00C76ECC" w:rsidRPr="00A317AF">
        <w:rPr>
          <w:b/>
          <w:sz w:val="22"/>
          <w:szCs w:val="22"/>
        </w:rPr>
        <w:t>se</w:t>
      </w:r>
      <w:r w:rsidR="00FC2A6E" w:rsidRPr="00A317AF">
        <w:rPr>
          <w:sz w:val="22"/>
          <w:szCs w:val="22"/>
        </w:rPr>
        <w:t xml:space="preserve"> means an individual who</w:t>
      </w:r>
      <w:r w:rsidR="009A7CC4" w:rsidRPr="00A317AF">
        <w:rPr>
          <w:sz w:val="22"/>
          <w:szCs w:val="22"/>
        </w:rPr>
        <w:t>:</w:t>
      </w:r>
    </w:p>
    <w:p w14:paraId="0AC08EC6" w14:textId="77777777" w:rsidR="00AB7DA9" w:rsidRPr="00A317AF" w:rsidRDefault="00AB7DA9" w:rsidP="00C76ECC">
      <w:pPr>
        <w:rPr>
          <w:sz w:val="22"/>
          <w:szCs w:val="22"/>
        </w:rPr>
      </w:pPr>
    </w:p>
    <w:p w14:paraId="1831E6DF" w14:textId="77777777" w:rsidR="00C76ECC" w:rsidRPr="00A317AF" w:rsidRDefault="00C76ECC" w:rsidP="00AB7DA9">
      <w:pPr>
        <w:pStyle w:val="ListParagraph"/>
        <w:numPr>
          <w:ilvl w:val="0"/>
          <w:numId w:val="5"/>
        </w:numPr>
        <w:rPr>
          <w:sz w:val="22"/>
          <w:szCs w:val="22"/>
        </w:rPr>
      </w:pPr>
      <w:r w:rsidRPr="00A317AF">
        <w:rPr>
          <w:sz w:val="22"/>
          <w:szCs w:val="22"/>
        </w:rPr>
        <w:t>Meets the requirements in G.50.A and G.59; or</w:t>
      </w:r>
    </w:p>
    <w:p w14:paraId="4D72C18B" w14:textId="77777777" w:rsidR="00AB7DA9" w:rsidRPr="00A317AF" w:rsidRDefault="00AB7DA9" w:rsidP="00AB7DA9">
      <w:pPr>
        <w:pStyle w:val="ListParagraph"/>
        <w:ind w:left="2160"/>
        <w:rPr>
          <w:sz w:val="22"/>
          <w:szCs w:val="22"/>
        </w:rPr>
      </w:pPr>
    </w:p>
    <w:p w14:paraId="4677C4BE" w14:textId="31BDE286" w:rsidR="00C76ECC" w:rsidRPr="00A317AF" w:rsidRDefault="00C76ECC" w:rsidP="00AB7DA9">
      <w:pPr>
        <w:pStyle w:val="ListParagraph"/>
        <w:numPr>
          <w:ilvl w:val="0"/>
          <w:numId w:val="5"/>
        </w:numPr>
        <w:rPr>
          <w:sz w:val="22"/>
          <w:szCs w:val="22"/>
        </w:rPr>
      </w:pPr>
      <w:r w:rsidRPr="00A317AF">
        <w:rPr>
          <w:sz w:val="22"/>
          <w:szCs w:val="22"/>
        </w:rPr>
        <w:t xml:space="preserve">Is identified as </w:t>
      </w:r>
      <w:r w:rsidR="00FC2A6E" w:rsidRPr="00A317AF">
        <w:rPr>
          <w:sz w:val="22"/>
          <w:szCs w:val="22"/>
        </w:rPr>
        <w:t xml:space="preserve">a </w:t>
      </w:r>
      <w:r w:rsidR="00BB003B" w:rsidRPr="00A317AF">
        <w:rPr>
          <w:sz w:val="22"/>
          <w:szCs w:val="22"/>
        </w:rPr>
        <w:t>r</w:t>
      </w:r>
      <w:r w:rsidR="00FC2A6E" w:rsidRPr="00A317AF">
        <w:rPr>
          <w:sz w:val="22"/>
          <w:szCs w:val="22"/>
        </w:rPr>
        <w:t xml:space="preserve">adiation </w:t>
      </w:r>
      <w:r w:rsidR="00BB003B" w:rsidRPr="00A317AF">
        <w:rPr>
          <w:sz w:val="22"/>
          <w:szCs w:val="22"/>
        </w:rPr>
        <w:t>s</w:t>
      </w:r>
      <w:r w:rsidR="00FC2A6E" w:rsidRPr="00A317AF">
        <w:rPr>
          <w:sz w:val="22"/>
          <w:szCs w:val="22"/>
        </w:rPr>
        <w:t xml:space="preserve">afety </w:t>
      </w:r>
      <w:r w:rsidR="00BB003B" w:rsidRPr="00A317AF">
        <w:rPr>
          <w:sz w:val="22"/>
          <w:szCs w:val="22"/>
        </w:rPr>
        <w:t>o</w:t>
      </w:r>
      <w:r w:rsidR="00FC2A6E" w:rsidRPr="00A317AF">
        <w:rPr>
          <w:sz w:val="22"/>
          <w:szCs w:val="22"/>
        </w:rPr>
        <w:t>fficer on</w:t>
      </w:r>
      <w:r w:rsidR="009A7CC4" w:rsidRPr="00A317AF">
        <w:rPr>
          <w:sz w:val="22"/>
          <w:szCs w:val="22"/>
        </w:rPr>
        <w:t>:</w:t>
      </w:r>
    </w:p>
    <w:p w14:paraId="7BC37F4B" w14:textId="77777777" w:rsidR="00AB7DA9" w:rsidRPr="00A317AF" w:rsidRDefault="00AB7DA9" w:rsidP="00AB7DA9">
      <w:pPr>
        <w:pStyle w:val="ListParagraph"/>
        <w:ind w:left="2160"/>
        <w:rPr>
          <w:sz w:val="22"/>
          <w:szCs w:val="22"/>
        </w:rPr>
      </w:pPr>
    </w:p>
    <w:p w14:paraId="15F74B06" w14:textId="77777777" w:rsidR="00C76ECC" w:rsidRPr="00A317AF" w:rsidRDefault="00FB427F" w:rsidP="00C76ECC">
      <w:pPr>
        <w:rPr>
          <w:sz w:val="22"/>
          <w:szCs w:val="22"/>
        </w:rPr>
      </w:pPr>
      <w:r w:rsidRPr="00A317AF">
        <w:rPr>
          <w:sz w:val="22"/>
          <w:szCs w:val="22"/>
        </w:rPr>
        <w:lastRenderedPageBreak/>
        <w:tab/>
      </w:r>
      <w:r w:rsidRPr="00A317AF">
        <w:rPr>
          <w:sz w:val="22"/>
          <w:szCs w:val="22"/>
        </w:rPr>
        <w:tab/>
      </w:r>
      <w:r w:rsidRPr="00A317AF">
        <w:rPr>
          <w:sz w:val="22"/>
          <w:szCs w:val="22"/>
        </w:rPr>
        <w:tab/>
      </w:r>
      <w:r w:rsidR="00C76ECC" w:rsidRPr="00A317AF">
        <w:rPr>
          <w:sz w:val="22"/>
          <w:szCs w:val="22"/>
        </w:rPr>
        <w:t>(a)</w:t>
      </w:r>
      <w:r w:rsidR="00C76ECC" w:rsidRPr="00A317AF">
        <w:rPr>
          <w:sz w:val="22"/>
          <w:szCs w:val="22"/>
        </w:rPr>
        <w:tab/>
        <w:t xml:space="preserve">A specific medical use license issued by the Agency, the Nuclear </w:t>
      </w:r>
      <w:r w:rsidR="00677490" w:rsidRPr="00A317AF">
        <w:rPr>
          <w:sz w:val="22"/>
          <w:szCs w:val="22"/>
        </w:rPr>
        <w:tab/>
      </w:r>
      <w:r w:rsidR="00677490" w:rsidRPr="00A317AF">
        <w:rPr>
          <w:sz w:val="22"/>
          <w:szCs w:val="22"/>
        </w:rPr>
        <w:tab/>
      </w:r>
      <w:r w:rsidR="00677490" w:rsidRPr="00A317AF">
        <w:rPr>
          <w:sz w:val="22"/>
          <w:szCs w:val="22"/>
        </w:rPr>
        <w:tab/>
      </w:r>
      <w:r w:rsidR="00677490" w:rsidRPr="00A317AF">
        <w:rPr>
          <w:sz w:val="22"/>
          <w:szCs w:val="22"/>
        </w:rPr>
        <w:tab/>
      </w:r>
      <w:r w:rsidR="00677490" w:rsidRPr="00A317AF">
        <w:rPr>
          <w:sz w:val="22"/>
          <w:szCs w:val="22"/>
        </w:rPr>
        <w:tab/>
      </w:r>
      <w:r w:rsidR="00C76ECC" w:rsidRPr="00A317AF">
        <w:rPr>
          <w:sz w:val="22"/>
          <w:szCs w:val="22"/>
        </w:rPr>
        <w:t>Regulatory Commission, or an Agreement State; or</w:t>
      </w:r>
    </w:p>
    <w:p w14:paraId="4B05D283" w14:textId="77777777" w:rsidR="006466A3" w:rsidRPr="00A317AF" w:rsidRDefault="006466A3" w:rsidP="00C76ECC">
      <w:pPr>
        <w:rPr>
          <w:sz w:val="22"/>
          <w:szCs w:val="22"/>
        </w:rPr>
      </w:pPr>
    </w:p>
    <w:p w14:paraId="3969C14F" w14:textId="77777777" w:rsidR="00C76ECC" w:rsidRPr="00A317AF" w:rsidRDefault="00FB427F"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(b)</w:t>
      </w:r>
      <w:r w:rsidR="00C76ECC" w:rsidRPr="00A317AF">
        <w:rPr>
          <w:sz w:val="22"/>
          <w:szCs w:val="22"/>
        </w:rPr>
        <w:tab/>
        <w:t xml:space="preserve">A medical use permit issued by a </w:t>
      </w:r>
      <w:bookmarkStart w:id="0" w:name="_Hlk100131202"/>
      <w:r w:rsidR="00C76ECC" w:rsidRPr="00A317AF">
        <w:rPr>
          <w:sz w:val="22"/>
          <w:szCs w:val="22"/>
        </w:rPr>
        <w:t xml:space="preserve">Nuclear Regulatory </w:t>
      </w:r>
      <w:bookmarkEnd w:id="0"/>
      <w:r w:rsidR="00C76ECC" w:rsidRPr="00A317AF">
        <w:rPr>
          <w:sz w:val="22"/>
          <w:szCs w:val="22"/>
        </w:rPr>
        <w:t xml:space="preserve">Commission </w:t>
      </w:r>
      <w:r w:rsidR="00677490" w:rsidRPr="00A317AF">
        <w:rPr>
          <w:sz w:val="22"/>
          <w:szCs w:val="22"/>
        </w:rPr>
        <w:tab/>
      </w:r>
      <w:r w:rsidR="00677490" w:rsidRPr="00A317AF">
        <w:rPr>
          <w:sz w:val="22"/>
          <w:szCs w:val="22"/>
        </w:rPr>
        <w:tab/>
      </w:r>
      <w:r w:rsidR="00677490" w:rsidRPr="00A317AF">
        <w:rPr>
          <w:sz w:val="22"/>
          <w:szCs w:val="22"/>
        </w:rPr>
        <w:tab/>
      </w:r>
      <w:r w:rsidR="00677490" w:rsidRPr="00A317AF">
        <w:rPr>
          <w:sz w:val="22"/>
          <w:szCs w:val="22"/>
        </w:rPr>
        <w:tab/>
      </w:r>
      <w:r w:rsidR="00677490" w:rsidRPr="00A317AF">
        <w:rPr>
          <w:sz w:val="22"/>
          <w:szCs w:val="22"/>
        </w:rPr>
        <w:tab/>
      </w:r>
      <w:r w:rsidR="00C76ECC" w:rsidRPr="00A317AF">
        <w:rPr>
          <w:sz w:val="22"/>
          <w:szCs w:val="22"/>
        </w:rPr>
        <w:t xml:space="preserve">master </w:t>
      </w:r>
      <w:r w:rsidR="00677490" w:rsidRPr="00A317AF">
        <w:rPr>
          <w:sz w:val="22"/>
          <w:szCs w:val="22"/>
        </w:rPr>
        <w:tab/>
      </w:r>
      <w:r w:rsidR="00C76ECC" w:rsidRPr="00A317AF">
        <w:rPr>
          <w:sz w:val="22"/>
          <w:szCs w:val="22"/>
        </w:rPr>
        <w:t xml:space="preserve">material licensee. </w:t>
      </w:r>
    </w:p>
    <w:p w14:paraId="2929C5BF" w14:textId="77777777" w:rsidR="0073107A" w:rsidRPr="00A317AF" w:rsidRDefault="0073107A" w:rsidP="00C76ECC">
      <w:pPr>
        <w:rPr>
          <w:sz w:val="22"/>
          <w:szCs w:val="22"/>
        </w:rPr>
      </w:pPr>
    </w:p>
    <w:p w14:paraId="42940641" w14:textId="5CA7FBA1" w:rsidR="00C76ECC" w:rsidRPr="00A317AF" w:rsidRDefault="0073107A" w:rsidP="00C76ECC">
      <w:pPr>
        <w:rPr>
          <w:sz w:val="22"/>
          <w:szCs w:val="22"/>
        </w:rPr>
      </w:pPr>
      <w:r w:rsidRPr="00A317AF">
        <w:rPr>
          <w:b/>
          <w:sz w:val="22"/>
          <w:szCs w:val="22"/>
        </w:rPr>
        <w:tab/>
      </w:r>
      <w:r w:rsidR="00C76ECC" w:rsidRPr="00A317AF">
        <w:rPr>
          <w:b/>
          <w:sz w:val="22"/>
          <w:szCs w:val="22"/>
        </w:rPr>
        <w:t xml:space="preserve">Radioactive </w:t>
      </w:r>
      <w:r w:rsidR="006923F7" w:rsidRPr="00A317AF">
        <w:rPr>
          <w:b/>
          <w:sz w:val="22"/>
          <w:szCs w:val="22"/>
        </w:rPr>
        <w:t>d</w:t>
      </w:r>
      <w:r w:rsidR="00C76ECC" w:rsidRPr="00A317AF">
        <w:rPr>
          <w:b/>
          <w:sz w:val="22"/>
          <w:szCs w:val="22"/>
        </w:rPr>
        <w:t>rug</w:t>
      </w:r>
      <w:r w:rsidR="00C76ECC" w:rsidRPr="00A317AF">
        <w:rPr>
          <w:sz w:val="22"/>
          <w:szCs w:val="22"/>
        </w:rPr>
        <w:t xml:space="preserve"> means any chemical compound containing radioactive material that may be </w:t>
      </w:r>
      <w:r w:rsidR="001732D6" w:rsidRPr="00A317AF">
        <w:rPr>
          <w:sz w:val="22"/>
          <w:szCs w:val="22"/>
        </w:rPr>
        <w:tab/>
      </w:r>
      <w:r w:rsidR="00C76ECC" w:rsidRPr="00A317AF">
        <w:rPr>
          <w:sz w:val="22"/>
          <w:szCs w:val="22"/>
        </w:rPr>
        <w:t xml:space="preserve">used on or administered to patients or human research subjects as an aid in diagnosis, treatment, </w:t>
      </w:r>
      <w:r w:rsidR="001732D6" w:rsidRPr="00A317AF">
        <w:rPr>
          <w:sz w:val="22"/>
          <w:szCs w:val="22"/>
        </w:rPr>
        <w:tab/>
      </w:r>
      <w:r w:rsidR="001732D6" w:rsidRPr="00A317AF">
        <w:rPr>
          <w:sz w:val="22"/>
          <w:szCs w:val="22"/>
        </w:rPr>
        <w:tab/>
      </w:r>
      <w:r w:rsidR="00C76ECC" w:rsidRPr="00A317AF">
        <w:rPr>
          <w:sz w:val="22"/>
          <w:szCs w:val="22"/>
        </w:rPr>
        <w:t>or prevention of disease or other abnormal condition.</w:t>
      </w:r>
    </w:p>
    <w:p w14:paraId="43C0CB99" w14:textId="77777777" w:rsidR="0073107A" w:rsidRPr="00A317AF" w:rsidRDefault="0073107A" w:rsidP="00C76ECC">
      <w:pPr>
        <w:rPr>
          <w:sz w:val="22"/>
          <w:szCs w:val="22"/>
        </w:rPr>
      </w:pPr>
    </w:p>
    <w:p w14:paraId="564F7A35" w14:textId="336D3E3C" w:rsidR="00C76ECC" w:rsidRPr="00A317AF" w:rsidRDefault="00C76ECC" w:rsidP="006923F7">
      <w:pPr>
        <w:ind w:left="720"/>
        <w:rPr>
          <w:sz w:val="22"/>
          <w:szCs w:val="22"/>
        </w:rPr>
      </w:pPr>
      <w:r w:rsidRPr="00A317AF">
        <w:rPr>
          <w:b/>
          <w:sz w:val="22"/>
          <w:szCs w:val="22"/>
        </w:rPr>
        <w:t xml:space="preserve">Stereotactic </w:t>
      </w:r>
      <w:r w:rsidR="006923F7" w:rsidRPr="00A317AF">
        <w:rPr>
          <w:b/>
          <w:sz w:val="22"/>
          <w:szCs w:val="22"/>
        </w:rPr>
        <w:t>r</w:t>
      </w:r>
      <w:r w:rsidRPr="00A317AF">
        <w:rPr>
          <w:b/>
          <w:sz w:val="22"/>
          <w:szCs w:val="22"/>
        </w:rPr>
        <w:t>adiosurgery</w:t>
      </w:r>
      <w:r w:rsidRPr="00A317AF">
        <w:rPr>
          <w:sz w:val="22"/>
          <w:szCs w:val="22"/>
        </w:rPr>
        <w:t xml:space="preserve"> means the use of external radiation in conjunction with a stereotactic</w:t>
      </w:r>
      <w:r w:rsidR="006923F7" w:rsidRPr="00A317AF">
        <w:rPr>
          <w:sz w:val="22"/>
          <w:szCs w:val="22"/>
        </w:rPr>
        <w:t xml:space="preserve"> </w:t>
      </w:r>
      <w:r w:rsidRPr="00A317AF">
        <w:rPr>
          <w:sz w:val="22"/>
          <w:szCs w:val="22"/>
        </w:rPr>
        <w:t xml:space="preserve">guidance device to </w:t>
      </w:r>
      <w:proofErr w:type="gramStart"/>
      <w:r w:rsidRPr="00A317AF">
        <w:rPr>
          <w:sz w:val="22"/>
          <w:szCs w:val="22"/>
        </w:rPr>
        <w:t>very precisely deliver a therapeutic dose</w:t>
      </w:r>
      <w:proofErr w:type="gramEnd"/>
      <w:r w:rsidRPr="00A317AF">
        <w:rPr>
          <w:sz w:val="22"/>
          <w:szCs w:val="22"/>
        </w:rPr>
        <w:t xml:space="preserve"> to a tissue volume.</w:t>
      </w:r>
    </w:p>
    <w:p w14:paraId="421023FD" w14:textId="77777777" w:rsidR="0073107A" w:rsidRPr="00A317AF" w:rsidRDefault="0073107A" w:rsidP="00C76ECC">
      <w:pPr>
        <w:rPr>
          <w:sz w:val="22"/>
          <w:szCs w:val="22"/>
        </w:rPr>
      </w:pPr>
    </w:p>
    <w:p w14:paraId="0041677F" w14:textId="784C04BB" w:rsidR="00C76ECC" w:rsidRPr="00A317AF" w:rsidRDefault="00C76ECC" w:rsidP="006673E6">
      <w:pPr>
        <w:ind w:left="720"/>
        <w:rPr>
          <w:sz w:val="22"/>
          <w:szCs w:val="22"/>
        </w:rPr>
      </w:pPr>
      <w:r w:rsidRPr="00A317AF">
        <w:rPr>
          <w:b/>
          <w:sz w:val="22"/>
          <w:szCs w:val="22"/>
        </w:rPr>
        <w:t>Teletherapy</w:t>
      </w:r>
      <w:r w:rsidRPr="00A317AF">
        <w:rPr>
          <w:sz w:val="22"/>
          <w:szCs w:val="22"/>
        </w:rPr>
        <w:t xml:space="preserve"> means a method of radiation therapy in which collimated gamma rays are delivered at a distance from the patient or human research subject.</w:t>
      </w:r>
    </w:p>
    <w:p w14:paraId="682C2AA8" w14:textId="77777777" w:rsidR="0073107A" w:rsidRPr="00A317AF" w:rsidRDefault="0073107A" w:rsidP="00C76ECC">
      <w:pPr>
        <w:rPr>
          <w:sz w:val="22"/>
          <w:szCs w:val="22"/>
        </w:rPr>
      </w:pPr>
    </w:p>
    <w:p w14:paraId="016D5FBB" w14:textId="76766B52" w:rsidR="00C76ECC" w:rsidRPr="00A317AF" w:rsidRDefault="00C76ECC" w:rsidP="006923F7">
      <w:pPr>
        <w:ind w:left="720"/>
        <w:rPr>
          <w:sz w:val="22"/>
          <w:szCs w:val="22"/>
        </w:rPr>
      </w:pPr>
      <w:r w:rsidRPr="00A317AF">
        <w:rPr>
          <w:b/>
          <w:sz w:val="22"/>
          <w:szCs w:val="22"/>
        </w:rPr>
        <w:t xml:space="preserve">Therapeutic </w:t>
      </w:r>
      <w:r w:rsidR="006923F7" w:rsidRPr="00A317AF">
        <w:rPr>
          <w:b/>
          <w:sz w:val="22"/>
          <w:szCs w:val="22"/>
        </w:rPr>
        <w:t>d</w:t>
      </w:r>
      <w:r w:rsidRPr="00A317AF">
        <w:rPr>
          <w:b/>
          <w:sz w:val="22"/>
          <w:szCs w:val="22"/>
        </w:rPr>
        <w:t>osage</w:t>
      </w:r>
      <w:r w:rsidRPr="00A317AF">
        <w:rPr>
          <w:sz w:val="22"/>
          <w:szCs w:val="22"/>
        </w:rPr>
        <w:t xml:space="preserve"> means a dosage of unsealed radioactive material that is intended to deliver a radiation dose to a patient or human research subject for palliative or curative treatment</w:t>
      </w:r>
      <w:r w:rsidR="006A0C57" w:rsidRPr="00A317AF">
        <w:rPr>
          <w:sz w:val="22"/>
          <w:szCs w:val="22"/>
        </w:rPr>
        <w:t xml:space="preserve">. </w:t>
      </w:r>
    </w:p>
    <w:p w14:paraId="5BFE2BA0" w14:textId="77777777" w:rsidR="0073107A" w:rsidRPr="00A317AF" w:rsidRDefault="0073107A" w:rsidP="00C76ECC">
      <w:pPr>
        <w:rPr>
          <w:sz w:val="22"/>
          <w:szCs w:val="22"/>
        </w:rPr>
      </w:pPr>
    </w:p>
    <w:p w14:paraId="40DC76C9" w14:textId="380012D1" w:rsidR="00C76ECC" w:rsidRPr="00A317AF" w:rsidRDefault="0073107A" w:rsidP="00C76ECC">
      <w:pPr>
        <w:rPr>
          <w:sz w:val="22"/>
          <w:szCs w:val="22"/>
        </w:rPr>
      </w:pPr>
      <w:r w:rsidRPr="00A317AF">
        <w:rPr>
          <w:sz w:val="22"/>
          <w:szCs w:val="22"/>
        </w:rPr>
        <w:tab/>
      </w:r>
      <w:r w:rsidR="00C76ECC" w:rsidRPr="00A317AF">
        <w:rPr>
          <w:b/>
          <w:sz w:val="22"/>
          <w:szCs w:val="22"/>
        </w:rPr>
        <w:t xml:space="preserve">Therapeutic </w:t>
      </w:r>
      <w:r w:rsidR="006923F7" w:rsidRPr="00A317AF">
        <w:rPr>
          <w:b/>
          <w:sz w:val="22"/>
          <w:szCs w:val="22"/>
        </w:rPr>
        <w:t>d</w:t>
      </w:r>
      <w:r w:rsidR="00C76ECC" w:rsidRPr="00A317AF">
        <w:rPr>
          <w:b/>
          <w:sz w:val="22"/>
          <w:szCs w:val="22"/>
        </w:rPr>
        <w:t>ose</w:t>
      </w:r>
      <w:r w:rsidR="00C76ECC" w:rsidRPr="00A317AF">
        <w:rPr>
          <w:sz w:val="22"/>
          <w:szCs w:val="22"/>
        </w:rPr>
        <w:t xml:space="preserve"> means a radiation dose delivered from a source containing radioactive </w:t>
      </w:r>
      <w:r w:rsidR="001732D6" w:rsidRPr="00A317AF">
        <w:rPr>
          <w:sz w:val="22"/>
          <w:szCs w:val="22"/>
        </w:rPr>
        <w:tab/>
      </w:r>
      <w:r w:rsidR="00C76ECC" w:rsidRPr="00A317AF">
        <w:rPr>
          <w:sz w:val="22"/>
          <w:szCs w:val="22"/>
        </w:rPr>
        <w:t>material to a patient or human research subject for palliative or curative treatment.</w:t>
      </w:r>
    </w:p>
    <w:p w14:paraId="64C5E445" w14:textId="77777777" w:rsidR="0073107A" w:rsidRPr="00A317AF" w:rsidRDefault="0073107A" w:rsidP="00C76ECC">
      <w:pPr>
        <w:rPr>
          <w:sz w:val="22"/>
          <w:szCs w:val="22"/>
        </w:rPr>
      </w:pPr>
    </w:p>
    <w:p w14:paraId="16D31072" w14:textId="75DE9BD6" w:rsidR="00C76ECC" w:rsidRPr="00A317AF" w:rsidRDefault="0073107A" w:rsidP="00C76ECC">
      <w:pPr>
        <w:rPr>
          <w:sz w:val="22"/>
          <w:szCs w:val="22"/>
        </w:rPr>
      </w:pPr>
      <w:r w:rsidRPr="00A317AF">
        <w:rPr>
          <w:b/>
          <w:sz w:val="22"/>
          <w:szCs w:val="22"/>
        </w:rPr>
        <w:tab/>
      </w:r>
      <w:r w:rsidR="00C76ECC" w:rsidRPr="00A317AF">
        <w:rPr>
          <w:b/>
          <w:sz w:val="22"/>
          <w:szCs w:val="22"/>
        </w:rPr>
        <w:t xml:space="preserve">Treatment </w:t>
      </w:r>
      <w:r w:rsidR="006923F7" w:rsidRPr="00A317AF">
        <w:rPr>
          <w:b/>
          <w:sz w:val="22"/>
          <w:szCs w:val="22"/>
        </w:rPr>
        <w:t>s</w:t>
      </w:r>
      <w:r w:rsidR="00C76ECC" w:rsidRPr="00A317AF">
        <w:rPr>
          <w:b/>
          <w:sz w:val="22"/>
          <w:szCs w:val="22"/>
        </w:rPr>
        <w:t>ite</w:t>
      </w:r>
      <w:r w:rsidR="00C76ECC" w:rsidRPr="00A317AF">
        <w:rPr>
          <w:sz w:val="22"/>
          <w:szCs w:val="22"/>
        </w:rPr>
        <w:t xml:space="preserve"> means the anatomical description of the tissue intended to receive a radiation </w:t>
      </w:r>
      <w:r w:rsidR="001732D6" w:rsidRPr="00A317AF">
        <w:rPr>
          <w:sz w:val="22"/>
          <w:szCs w:val="22"/>
        </w:rPr>
        <w:tab/>
      </w:r>
      <w:r w:rsidR="00C76ECC" w:rsidRPr="00A317AF">
        <w:rPr>
          <w:sz w:val="22"/>
          <w:szCs w:val="22"/>
        </w:rPr>
        <w:t>dose, as described in a written directive.</w:t>
      </w:r>
    </w:p>
    <w:p w14:paraId="3A2AB60A" w14:textId="77777777" w:rsidR="0073107A" w:rsidRPr="00A317AF" w:rsidRDefault="0073107A" w:rsidP="00C76ECC">
      <w:pPr>
        <w:rPr>
          <w:sz w:val="22"/>
          <w:szCs w:val="22"/>
        </w:rPr>
      </w:pPr>
    </w:p>
    <w:p w14:paraId="13966232" w14:textId="780D5E9E" w:rsidR="00C76ECC" w:rsidRPr="00A317AF" w:rsidRDefault="00C76ECC" w:rsidP="006923F7">
      <w:pPr>
        <w:ind w:left="720"/>
        <w:rPr>
          <w:sz w:val="22"/>
          <w:szCs w:val="22"/>
        </w:rPr>
      </w:pPr>
      <w:r w:rsidRPr="00A317AF">
        <w:rPr>
          <w:b/>
          <w:sz w:val="22"/>
          <w:szCs w:val="22"/>
        </w:rPr>
        <w:t xml:space="preserve">Type of </w:t>
      </w:r>
      <w:r w:rsidR="006923F7" w:rsidRPr="00A317AF">
        <w:rPr>
          <w:b/>
          <w:sz w:val="22"/>
          <w:szCs w:val="22"/>
        </w:rPr>
        <w:t>u</w:t>
      </w:r>
      <w:r w:rsidRPr="00A317AF">
        <w:rPr>
          <w:b/>
          <w:sz w:val="22"/>
          <w:szCs w:val="22"/>
        </w:rPr>
        <w:t>se</w:t>
      </w:r>
      <w:r w:rsidRPr="00A317AF">
        <w:rPr>
          <w:sz w:val="22"/>
          <w:szCs w:val="22"/>
        </w:rPr>
        <w:t xml:space="preserve"> means use of radioactive material under G.100, G.200, G.300, G.400, G.500, G.600, or G.1000</w:t>
      </w:r>
      <w:r w:rsidR="006A0C57" w:rsidRPr="00A317AF">
        <w:rPr>
          <w:sz w:val="22"/>
          <w:szCs w:val="22"/>
        </w:rPr>
        <w:t xml:space="preserve">. </w:t>
      </w:r>
    </w:p>
    <w:p w14:paraId="0B41D35C" w14:textId="77777777" w:rsidR="0073107A" w:rsidRPr="00A317AF" w:rsidRDefault="0073107A" w:rsidP="00C76ECC">
      <w:pPr>
        <w:rPr>
          <w:sz w:val="22"/>
          <w:szCs w:val="22"/>
        </w:rPr>
      </w:pPr>
    </w:p>
    <w:p w14:paraId="775636ED" w14:textId="33F3D999" w:rsidR="00C76ECC" w:rsidRPr="00A317AF" w:rsidRDefault="0073107A" w:rsidP="00C76ECC">
      <w:pPr>
        <w:rPr>
          <w:sz w:val="22"/>
          <w:szCs w:val="22"/>
        </w:rPr>
      </w:pPr>
      <w:r w:rsidRPr="00A317AF">
        <w:rPr>
          <w:sz w:val="22"/>
          <w:szCs w:val="22"/>
        </w:rPr>
        <w:tab/>
      </w:r>
      <w:r w:rsidR="00C76ECC" w:rsidRPr="00A317AF">
        <w:rPr>
          <w:b/>
          <w:sz w:val="22"/>
          <w:szCs w:val="22"/>
        </w:rPr>
        <w:t xml:space="preserve">Unit </w:t>
      </w:r>
      <w:r w:rsidR="006923F7" w:rsidRPr="00A317AF">
        <w:rPr>
          <w:b/>
          <w:sz w:val="22"/>
          <w:szCs w:val="22"/>
        </w:rPr>
        <w:t>d</w:t>
      </w:r>
      <w:r w:rsidR="00C76ECC" w:rsidRPr="00A317AF">
        <w:rPr>
          <w:b/>
          <w:sz w:val="22"/>
          <w:szCs w:val="22"/>
        </w:rPr>
        <w:t>osage</w:t>
      </w:r>
      <w:r w:rsidR="00C76ECC" w:rsidRPr="00A317AF">
        <w:rPr>
          <w:sz w:val="22"/>
          <w:szCs w:val="22"/>
        </w:rPr>
        <w:t xml:space="preserve"> means a dosage that:</w:t>
      </w:r>
    </w:p>
    <w:p w14:paraId="41861F61" w14:textId="77777777" w:rsidR="0073107A" w:rsidRPr="00A317AF" w:rsidRDefault="0073107A" w:rsidP="00C76ECC">
      <w:pPr>
        <w:rPr>
          <w:sz w:val="22"/>
          <w:szCs w:val="22"/>
        </w:rPr>
      </w:pPr>
    </w:p>
    <w:p w14:paraId="516E9AB0" w14:textId="2CEF8259" w:rsidR="00C76ECC" w:rsidRPr="00A317AF" w:rsidRDefault="0073107A" w:rsidP="00C76ECC">
      <w:pPr>
        <w:rPr>
          <w:sz w:val="22"/>
          <w:szCs w:val="22"/>
        </w:rPr>
      </w:pPr>
      <w:r w:rsidRPr="00A317AF">
        <w:rPr>
          <w:sz w:val="22"/>
          <w:szCs w:val="22"/>
        </w:rPr>
        <w:tab/>
      </w:r>
      <w:r w:rsidRPr="00A317AF">
        <w:rPr>
          <w:sz w:val="22"/>
          <w:szCs w:val="22"/>
        </w:rPr>
        <w:tab/>
      </w:r>
      <w:r w:rsidR="008E7D7F" w:rsidRPr="00A317AF">
        <w:rPr>
          <w:sz w:val="22"/>
          <w:szCs w:val="22"/>
        </w:rPr>
        <w:t>(1)</w:t>
      </w:r>
      <w:r w:rsidR="008E7D7F" w:rsidRPr="00A317AF">
        <w:rPr>
          <w:sz w:val="22"/>
          <w:szCs w:val="22"/>
        </w:rPr>
        <w:tab/>
      </w:r>
      <w:r w:rsidR="009A7CC4" w:rsidRPr="00A317AF">
        <w:rPr>
          <w:sz w:val="22"/>
          <w:szCs w:val="22"/>
        </w:rPr>
        <w:t>I</w:t>
      </w:r>
      <w:r w:rsidR="00C76ECC" w:rsidRPr="00A317AF">
        <w:rPr>
          <w:sz w:val="22"/>
          <w:szCs w:val="22"/>
        </w:rPr>
        <w:t>s obtained and prepared in acco</w:t>
      </w:r>
      <w:r w:rsidR="008E7D7F" w:rsidRPr="00A317AF">
        <w:rPr>
          <w:sz w:val="22"/>
          <w:szCs w:val="22"/>
        </w:rPr>
        <w:t>rdance with the regulations for</w:t>
      </w:r>
      <w:r w:rsidR="00C76ECC" w:rsidRPr="00A317AF">
        <w:rPr>
          <w:sz w:val="22"/>
          <w:szCs w:val="22"/>
        </w:rPr>
        <w:t xml:space="preserve"> uses described in </w:t>
      </w:r>
      <w:r w:rsidR="001732D6" w:rsidRPr="00A317AF">
        <w:rPr>
          <w:sz w:val="22"/>
          <w:szCs w:val="22"/>
        </w:rPr>
        <w:tab/>
      </w:r>
      <w:r w:rsidR="001732D6" w:rsidRPr="00A317AF">
        <w:rPr>
          <w:sz w:val="22"/>
          <w:szCs w:val="22"/>
        </w:rPr>
        <w:tab/>
      </w:r>
      <w:r w:rsidR="001732D6" w:rsidRPr="00A317AF">
        <w:rPr>
          <w:sz w:val="22"/>
          <w:szCs w:val="22"/>
        </w:rPr>
        <w:tab/>
      </w:r>
      <w:r w:rsidR="008E7D7F" w:rsidRPr="00A317AF">
        <w:rPr>
          <w:sz w:val="22"/>
          <w:szCs w:val="22"/>
        </w:rPr>
        <w:tab/>
      </w:r>
      <w:r w:rsidR="00C76ECC" w:rsidRPr="00A317AF">
        <w:rPr>
          <w:sz w:val="22"/>
          <w:szCs w:val="22"/>
        </w:rPr>
        <w:t xml:space="preserve">G.100, </w:t>
      </w:r>
      <w:r w:rsidR="001732D6" w:rsidRPr="00A317AF">
        <w:rPr>
          <w:sz w:val="22"/>
          <w:szCs w:val="22"/>
        </w:rPr>
        <w:tab/>
      </w:r>
      <w:r w:rsidR="00C76ECC" w:rsidRPr="00A317AF">
        <w:rPr>
          <w:sz w:val="22"/>
          <w:szCs w:val="22"/>
        </w:rPr>
        <w:t>G.200, G.300, G.400, G.500, G.600, and G.1000; and</w:t>
      </w:r>
    </w:p>
    <w:p w14:paraId="1B313299" w14:textId="77777777" w:rsidR="0073107A" w:rsidRPr="00A317AF" w:rsidRDefault="0073107A" w:rsidP="00C76ECC">
      <w:pPr>
        <w:rPr>
          <w:sz w:val="22"/>
          <w:szCs w:val="22"/>
        </w:rPr>
      </w:pPr>
    </w:p>
    <w:p w14:paraId="496ED732" w14:textId="7B6859E9" w:rsidR="00C76ECC" w:rsidRPr="00A317AF" w:rsidRDefault="0073107A" w:rsidP="00C76ECC">
      <w:pPr>
        <w:rPr>
          <w:sz w:val="22"/>
          <w:szCs w:val="22"/>
        </w:rPr>
      </w:pPr>
      <w:r w:rsidRPr="00A317AF">
        <w:rPr>
          <w:sz w:val="22"/>
          <w:szCs w:val="22"/>
        </w:rPr>
        <w:tab/>
      </w:r>
      <w:r w:rsidRPr="00A317AF">
        <w:rPr>
          <w:sz w:val="22"/>
          <w:szCs w:val="22"/>
        </w:rPr>
        <w:tab/>
      </w:r>
      <w:r w:rsidR="008E7D7F" w:rsidRPr="00A317AF">
        <w:rPr>
          <w:sz w:val="22"/>
          <w:szCs w:val="22"/>
        </w:rPr>
        <w:t>(2)</w:t>
      </w:r>
      <w:r w:rsidR="008E7D7F" w:rsidRPr="00A317AF">
        <w:rPr>
          <w:sz w:val="22"/>
          <w:szCs w:val="22"/>
        </w:rPr>
        <w:tab/>
      </w:r>
      <w:r w:rsidR="009A7CC4" w:rsidRPr="00A317AF">
        <w:rPr>
          <w:sz w:val="22"/>
          <w:szCs w:val="22"/>
        </w:rPr>
        <w:t>I</w:t>
      </w:r>
      <w:r w:rsidR="00C76ECC" w:rsidRPr="00A317AF">
        <w:rPr>
          <w:sz w:val="22"/>
          <w:szCs w:val="22"/>
        </w:rPr>
        <w:t xml:space="preserve">s for administration as a single dosage to a patient or human research subject </w:t>
      </w:r>
      <w:r w:rsidR="001732D6" w:rsidRPr="00A317AF">
        <w:rPr>
          <w:sz w:val="22"/>
          <w:szCs w:val="22"/>
        </w:rPr>
        <w:tab/>
      </w:r>
      <w:r w:rsidR="001732D6" w:rsidRPr="00A317AF">
        <w:rPr>
          <w:sz w:val="22"/>
          <w:szCs w:val="22"/>
        </w:rPr>
        <w:tab/>
      </w:r>
      <w:r w:rsidR="001732D6" w:rsidRPr="00A317AF">
        <w:rPr>
          <w:sz w:val="22"/>
          <w:szCs w:val="22"/>
        </w:rPr>
        <w:tab/>
      </w:r>
      <w:r w:rsidR="001732D6" w:rsidRPr="00A317AF">
        <w:rPr>
          <w:sz w:val="22"/>
          <w:szCs w:val="22"/>
        </w:rPr>
        <w:tab/>
      </w:r>
      <w:r w:rsidR="00C76ECC" w:rsidRPr="00A317AF">
        <w:rPr>
          <w:sz w:val="22"/>
          <w:szCs w:val="22"/>
        </w:rPr>
        <w:t xml:space="preserve">without any further manipulation of the dosage after it is initially prepared. </w:t>
      </w:r>
    </w:p>
    <w:p w14:paraId="3C427B2C" w14:textId="6D4E27B8" w:rsidR="00C76ECC" w:rsidRPr="00A317AF" w:rsidRDefault="00C76ECC" w:rsidP="00C76ECC">
      <w:pPr>
        <w:rPr>
          <w:sz w:val="22"/>
          <w:szCs w:val="22"/>
        </w:rPr>
      </w:pPr>
      <w:r w:rsidRPr="00A317AF">
        <w:rPr>
          <w:sz w:val="22"/>
          <w:szCs w:val="22"/>
        </w:rPr>
        <w:t xml:space="preserve"> </w:t>
      </w:r>
    </w:p>
    <w:p w14:paraId="5D7C10F0" w14:textId="6A56A338" w:rsidR="00C76ECC" w:rsidRPr="00A317AF" w:rsidRDefault="00C76ECC" w:rsidP="006923F7">
      <w:pPr>
        <w:ind w:left="720"/>
        <w:rPr>
          <w:sz w:val="22"/>
          <w:szCs w:val="22"/>
        </w:rPr>
      </w:pPr>
      <w:r w:rsidRPr="00A317AF">
        <w:rPr>
          <w:b/>
          <w:sz w:val="22"/>
          <w:szCs w:val="22"/>
        </w:rPr>
        <w:t xml:space="preserve">Written </w:t>
      </w:r>
      <w:r w:rsidR="006923F7" w:rsidRPr="00A317AF">
        <w:rPr>
          <w:b/>
          <w:sz w:val="22"/>
          <w:szCs w:val="22"/>
        </w:rPr>
        <w:t>d</w:t>
      </w:r>
      <w:r w:rsidRPr="00A317AF">
        <w:rPr>
          <w:b/>
          <w:sz w:val="22"/>
          <w:szCs w:val="22"/>
        </w:rPr>
        <w:t>irective</w:t>
      </w:r>
      <w:r w:rsidRPr="00A317AF">
        <w:rPr>
          <w:sz w:val="22"/>
          <w:szCs w:val="22"/>
        </w:rPr>
        <w:t xml:space="preserve"> means an authorized user’s written order for the administration of radioactive material or radiation from radioactive material to a specific patient or human research subject, as specified in G.15.</w:t>
      </w:r>
    </w:p>
    <w:p w14:paraId="7BA2ABBD" w14:textId="77777777" w:rsidR="00933928" w:rsidRPr="00A317AF" w:rsidRDefault="00933928" w:rsidP="00C76ECC">
      <w:pPr>
        <w:rPr>
          <w:sz w:val="22"/>
          <w:szCs w:val="22"/>
        </w:rPr>
      </w:pPr>
    </w:p>
    <w:p w14:paraId="2AA368B9" w14:textId="18C09268" w:rsidR="00933928" w:rsidRPr="00A317AF" w:rsidRDefault="002E1819" w:rsidP="00C76ECC">
      <w:pPr>
        <w:rPr>
          <w:sz w:val="22"/>
          <w:szCs w:val="22"/>
        </w:rPr>
      </w:pPr>
      <w:r w:rsidRPr="00A317AF">
        <w:rPr>
          <w:b/>
          <w:sz w:val="22"/>
          <w:szCs w:val="22"/>
        </w:rPr>
        <w:t>5</w:t>
      </w:r>
      <w:r w:rsidR="00C76ECC" w:rsidRPr="00A317AF">
        <w:rPr>
          <w:b/>
          <w:sz w:val="22"/>
          <w:szCs w:val="22"/>
        </w:rPr>
        <w:t>.</w:t>
      </w:r>
      <w:r w:rsidR="00C76ECC" w:rsidRPr="00A317AF">
        <w:rPr>
          <w:b/>
          <w:sz w:val="22"/>
          <w:szCs w:val="22"/>
        </w:rPr>
        <w:tab/>
        <w:t xml:space="preserve">Maintenance of </w:t>
      </w:r>
      <w:r w:rsidR="006923F7" w:rsidRPr="00A317AF">
        <w:rPr>
          <w:b/>
          <w:sz w:val="22"/>
          <w:szCs w:val="22"/>
        </w:rPr>
        <w:t>r</w:t>
      </w:r>
      <w:r w:rsidR="00C76ECC" w:rsidRPr="00A317AF">
        <w:rPr>
          <w:b/>
          <w:sz w:val="22"/>
          <w:szCs w:val="22"/>
        </w:rPr>
        <w:t>ecords</w:t>
      </w:r>
      <w:r w:rsidR="006A0C57" w:rsidRPr="00A317AF">
        <w:rPr>
          <w:b/>
          <w:sz w:val="22"/>
          <w:szCs w:val="22"/>
        </w:rPr>
        <w:t xml:space="preserve">. </w:t>
      </w:r>
    </w:p>
    <w:p w14:paraId="59F54CCF" w14:textId="77777777" w:rsidR="00933928" w:rsidRPr="00A317AF" w:rsidRDefault="00933928" w:rsidP="00C76ECC">
      <w:pPr>
        <w:rPr>
          <w:sz w:val="22"/>
          <w:szCs w:val="22"/>
        </w:rPr>
      </w:pPr>
    </w:p>
    <w:p w14:paraId="3290859B" w14:textId="2EBD6B4F" w:rsidR="00C76ECC" w:rsidRPr="00A317AF" w:rsidRDefault="00C76ECC" w:rsidP="00FC2A6E">
      <w:pPr>
        <w:ind w:left="720"/>
        <w:rPr>
          <w:sz w:val="22"/>
          <w:szCs w:val="22"/>
        </w:rPr>
      </w:pPr>
      <w:r w:rsidRPr="00A317AF">
        <w:rPr>
          <w:sz w:val="22"/>
          <w:szCs w:val="22"/>
        </w:rPr>
        <w:t xml:space="preserve">Each record required by this </w:t>
      </w:r>
      <w:r w:rsidR="004B0BBB" w:rsidRPr="00A317AF">
        <w:rPr>
          <w:sz w:val="22"/>
          <w:szCs w:val="22"/>
        </w:rPr>
        <w:t>P</w:t>
      </w:r>
      <w:r w:rsidRPr="00A317AF">
        <w:rPr>
          <w:sz w:val="22"/>
          <w:szCs w:val="22"/>
        </w:rPr>
        <w:t>art must be legible throughout the specified retention period</w:t>
      </w:r>
      <w:r w:rsidR="006A0C57" w:rsidRPr="00A317AF">
        <w:rPr>
          <w:sz w:val="22"/>
          <w:szCs w:val="22"/>
        </w:rPr>
        <w:t xml:space="preserve">. </w:t>
      </w:r>
      <w:r w:rsidRPr="00A317AF">
        <w:rPr>
          <w:sz w:val="22"/>
          <w:szCs w:val="22"/>
        </w:rPr>
        <w:t>The record</w:t>
      </w:r>
      <w:r w:rsidR="00AC01E2" w:rsidRPr="00A317AF">
        <w:rPr>
          <w:sz w:val="22"/>
          <w:szCs w:val="22"/>
        </w:rPr>
        <w:t xml:space="preserve"> </w:t>
      </w:r>
      <w:r w:rsidRPr="00A317AF">
        <w:rPr>
          <w:sz w:val="22"/>
          <w:szCs w:val="22"/>
        </w:rPr>
        <w:t xml:space="preserve">may be the original, a reproduced copy, or a microform if the copy or microform is authenticated by authorized personnel and the microform is capable of producing a clear copy throughout the required </w:t>
      </w:r>
      <w:r w:rsidR="00933928" w:rsidRPr="00A317AF">
        <w:rPr>
          <w:sz w:val="22"/>
          <w:szCs w:val="22"/>
        </w:rPr>
        <w:tab/>
      </w:r>
      <w:r w:rsidRPr="00A317AF">
        <w:rPr>
          <w:sz w:val="22"/>
          <w:szCs w:val="22"/>
        </w:rPr>
        <w:t>retention period</w:t>
      </w:r>
      <w:r w:rsidR="006A0C57" w:rsidRPr="00A317AF">
        <w:rPr>
          <w:sz w:val="22"/>
          <w:szCs w:val="22"/>
        </w:rPr>
        <w:t xml:space="preserve">. </w:t>
      </w:r>
      <w:r w:rsidRPr="00A317AF">
        <w:rPr>
          <w:sz w:val="22"/>
          <w:szCs w:val="22"/>
        </w:rPr>
        <w:t>The record may also be stored in electronic media with the capability for producing legible, accurate, and complete records during the required retention period</w:t>
      </w:r>
      <w:r w:rsidR="006A0C57" w:rsidRPr="00A317AF">
        <w:rPr>
          <w:sz w:val="22"/>
          <w:szCs w:val="22"/>
        </w:rPr>
        <w:t xml:space="preserve">. </w:t>
      </w:r>
      <w:r w:rsidRPr="00A317AF">
        <w:rPr>
          <w:sz w:val="22"/>
          <w:szCs w:val="22"/>
        </w:rPr>
        <w:t xml:space="preserve">Records such as letters, </w:t>
      </w:r>
      <w:r w:rsidR="00933928" w:rsidRPr="00A317AF">
        <w:rPr>
          <w:sz w:val="22"/>
          <w:szCs w:val="22"/>
        </w:rPr>
        <w:tab/>
      </w:r>
      <w:r w:rsidRPr="00A317AF">
        <w:rPr>
          <w:sz w:val="22"/>
          <w:szCs w:val="22"/>
        </w:rPr>
        <w:t xml:space="preserve">drawings, and specifications must include all pertinent information such as stamps, initials, and </w:t>
      </w:r>
      <w:r w:rsidR="00933928" w:rsidRPr="00A317AF">
        <w:rPr>
          <w:sz w:val="22"/>
          <w:szCs w:val="22"/>
        </w:rPr>
        <w:tab/>
      </w:r>
      <w:r w:rsidRPr="00A317AF">
        <w:rPr>
          <w:sz w:val="22"/>
          <w:szCs w:val="22"/>
        </w:rPr>
        <w:t>signatures</w:t>
      </w:r>
      <w:r w:rsidR="006A0C57" w:rsidRPr="00A317AF">
        <w:rPr>
          <w:sz w:val="22"/>
          <w:szCs w:val="22"/>
        </w:rPr>
        <w:t xml:space="preserve">. </w:t>
      </w:r>
      <w:r w:rsidRPr="00A317AF">
        <w:rPr>
          <w:sz w:val="22"/>
          <w:szCs w:val="22"/>
        </w:rPr>
        <w:t>The licensee shall maintain adequate safeguards against tampering with and loss of records.</w:t>
      </w:r>
    </w:p>
    <w:p w14:paraId="6D624E11" w14:textId="77777777" w:rsidR="00933928" w:rsidRPr="00A317AF" w:rsidRDefault="00933928" w:rsidP="00C76ECC">
      <w:pPr>
        <w:rPr>
          <w:sz w:val="22"/>
          <w:szCs w:val="22"/>
        </w:rPr>
      </w:pPr>
    </w:p>
    <w:p w14:paraId="6F59DC4E" w14:textId="7E52E31A" w:rsidR="00C76ECC" w:rsidRPr="00A317AF" w:rsidRDefault="00C76ECC" w:rsidP="00C76ECC">
      <w:pPr>
        <w:rPr>
          <w:b/>
          <w:sz w:val="22"/>
          <w:szCs w:val="22"/>
        </w:rPr>
      </w:pPr>
      <w:r w:rsidRPr="00A317AF">
        <w:rPr>
          <w:b/>
          <w:sz w:val="22"/>
          <w:szCs w:val="22"/>
        </w:rPr>
        <w:lastRenderedPageBreak/>
        <w:t xml:space="preserve">6.  </w:t>
      </w:r>
      <w:r w:rsidR="00FC2A6E" w:rsidRPr="00A317AF">
        <w:rPr>
          <w:b/>
          <w:sz w:val="22"/>
          <w:szCs w:val="22"/>
        </w:rPr>
        <w:tab/>
      </w:r>
      <w:r w:rsidRPr="00A317AF">
        <w:rPr>
          <w:b/>
          <w:sz w:val="22"/>
          <w:szCs w:val="22"/>
        </w:rPr>
        <w:t xml:space="preserve">Provisions for the </w:t>
      </w:r>
      <w:r w:rsidR="006923F7" w:rsidRPr="00A317AF">
        <w:rPr>
          <w:b/>
          <w:sz w:val="22"/>
          <w:szCs w:val="22"/>
        </w:rPr>
        <w:t>p</w:t>
      </w:r>
      <w:r w:rsidRPr="00A317AF">
        <w:rPr>
          <w:b/>
          <w:sz w:val="22"/>
          <w:szCs w:val="22"/>
        </w:rPr>
        <w:t xml:space="preserve">rotection of </w:t>
      </w:r>
      <w:r w:rsidR="006923F7" w:rsidRPr="00A317AF">
        <w:rPr>
          <w:b/>
          <w:sz w:val="22"/>
          <w:szCs w:val="22"/>
        </w:rPr>
        <w:t>h</w:t>
      </w:r>
      <w:r w:rsidRPr="00A317AF">
        <w:rPr>
          <w:b/>
          <w:sz w:val="22"/>
          <w:szCs w:val="22"/>
        </w:rPr>
        <w:t xml:space="preserve">uman </w:t>
      </w:r>
      <w:r w:rsidR="006923F7" w:rsidRPr="00A317AF">
        <w:rPr>
          <w:b/>
          <w:sz w:val="22"/>
          <w:szCs w:val="22"/>
        </w:rPr>
        <w:t>r</w:t>
      </w:r>
      <w:r w:rsidRPr="00A317AF">
        <w:rPr>
          <w:b/>
          <w:sz w:val="22"/>
          <w:szCs w:val="22"/>
        </w:rPr>
        <w:t xml:space="preserve">esearch </w:t>
      </w:r>
      <w:r w:rsidR="006923F7" w:rsidRPr="00A317AF">
        <w:rPr>
          <w:b/>
          <w:sz w:val="22"/>
          <w:szCs w:val="22"/>
        </w:rPr>
        <w:t>s</w:t>
      </w:r>
      <w:r w:rsidRPr="00A317AF">
        <w:rPr>
          <w:b/>
          <w:sz w:val="22"/>
          <w:szCs w:val="22"/>
        </w:rPr>
        <w:t>ubjects.</w:t>
      </w:r>
    </w:p>
    <w:p w14:paraId="65659F89" w14:textId="77777777" w:rsidR="00933928" w:rsidRPr="00A317AF" w:rsidRDefault="00933928" w:rsidP="00C76ECC">
      <w:pPr>
        <w:rPr>
          <w:b/>
          <w:sz w:val="22"/>
          <w:szCs w:val="22"/>
        </w:rPr>
      </w:pPr>
    </w:p>
    <w:p w14:paraId="06A626B6" w14:textId="77777777" w:rsidR="00C76ECC" w:rsidRPr="00A317AF" w:rsidRDefault="00933928" w:rsidP="00C76ECC">
      <w:pPr>
        <w:rPr>
          <w:sz w:val="22"/>
          <w:szCs w:val="22"/>
        </w:rPr>
      </w:pPr>
      <w:r w:rsidRPr="00A317AF">
        <w:rPr>
          <w:sz w:val="22"/>
          <w:szCs w:val="22"/>
        </w:rPr>
        <w:tab/>
      </w:r>
      <w:r w:rsidR="00C76ECC" w:rsidRPr="00A317AF">
        <w:rPr>
          <w:sz w:val="22"/>
          <w:szCs w:val="22"/>
        </w:rPr>
        <w:t>A.</w:t>
      </w:r>
      <w:r w:rsidR="00C76ECC" w:rsidRPr="00A317AF">
        <w:rPr>
          <w:sz w:val="22"/>
          <w:szCs w:val="22"/>
        </w:rPr>
        <w:tab/>
        <w:t xml:space="preserve">A licensee may conduct research involving human research subjects only if it uses the </w:t>
      </w:r>
      <w:r w:rsidR="002E1819" w:rsidRPr="00A317AF">
        <w:rPr>
          <w:sz w:val="22"/>
          <w:szCs w:val="22"/>
        </w:rPr>
        <w:tab/>
      </w:r>
      <w:r w:rsidR="002E1819" w:rsidRPr="00A317AF">
        <w:rPr>
          <w:sz w:val="22"/>
          <w:szCs w:val="22"/>
        </w:rPr>
        <w:tab/>
      </w:r>
      <w:r w:rsidR="002E1819" w:rsidRPr="00A317AF">
        <w:rPr>
          <w:sz w:val="22"/>
          <w:szCs w:val="22"/>
        </w:rPr>
        <w:tab/>
      </w:r>
      <w:r w:rsidR="00C76ECC" w:rsidRPr="00A317AF">
        <w:rPr>
          <w:sz w:val="22"/>
          <w:szCs w:val="22"/>
        </w:rPr>
        <w:t>radioactive materials specified on its license for the uses authorized on its license.</w:t>
      </w:r>
    </w:p>
    <w:p w14:paraId="2F27C2B9" w14:textId="77777777" w:rsidR="00933928" w:rsidRPr="00A317AF" w:rsidRDefault="00933928" w:rsidP="00C76ECC">
      <w:pPr>
        <w:rPr>
          <w:sz w:val="22"/>
          <w:szCs w:val="22"/>
        </w:rPr>
      </w:pPr>
    </w:p>
    <w:p w14:paraId="23660C4D" w14:textId="326E5225" w:rsidR="00C76ECC" w:rsidRPr="00A317AF" w:rsidRDefault="00933928" w:rsidP="00C76ECC">
      <w:pPr>
        <w:rPr>
          <w:sz w:val="22"/>
          <w:szCs w:val="22"/>
        </w:rPr>
      </w:pPr>
      <w:r w:rsidRPr="00A317AF">
        <w:rPr>
          <w:sz w:val="22"/>
          <w:szCs w:val="22"/>
        </w:rPr>
        <w:tab/>
      </w:r>
      <w:r w:rsidR="00C76ECC" w:rsidRPr="00A317AF">
        <w:rPr>
          <w:sz w:val="22"/>
          <w:szCs w:val="22"/>
        </w:rPr>
        <w:t>B.</w:t>
      </w:r>
      <w:r w:rsidR="00C76ECC" w:rsidRPr="00A317AF">
        <w:rPr>
          <w:sz w:val="22"/>
          <w:szCs w:val="22"/>
        </w:rPr>
        <w:tab/>
        <w:t xml:space="preserve">If the research is conducted, funded, supported, or regulated by a </w:t>
      </w:r>
      <w:r w:rsidR="00D57A34" w:rsidRPr="00A317AF">
        <w:rPr>
          <w:sz w:val="22"/>
          <w:szCs w:val="22"/>
        </w:rPr>
        <w:t>f</w:t>
      </w:r>
      <w:r w:rsidR="00C76ECC" w:rsidRPr="00A317AF">
        <w:rPr>
          <w:sz w:val="22"/>
          <w:szCs w:val="22"/>
        </w:rPr>
        <w:t xml:space="preserve">ederal agency that has </w:t>
      </w:r>
      <w:r w:rsidR="002E1819" w:rsidRPr="00A317AF">
        <w:rPr>
          <w:sz w:val="22"/>
          <w:szCs w:val="22"/>
        </w:rPr>
        <w:tab/>
      </w:r>
      <w:r w:rsidR="002E1819" w:rsidRPr="00A317AF">
        <w:rPr>
          <w:sz w:val="22"/>
          <w:szCs w:val="22"/>
        </w:rPr>
        <w:tab/>
      </w:r>
      <w:r w:rsidR="006673E6" w:rsidRPr="00A317AF">
        <w:rPr>
          <w:sz w:val="22"/>
          <w:szCs w:val="22"/>
        </w:rPr>
        <w:tab/>
      </w:r>
      <w:r w:rsidR="00C76ECC" w:rsidRPr="00A317AF">
        <w:rPr>
          <w:sz w:val="22"/>
          <w:szCs w:val="22"/>
        </w:rPr>
        <w:t xml:space="preserve">implemented the </w:t>
      </w:r>
      <w:r w:rsidR="00D57A34" w:rsidRPr="00A317AF">
        <w:rPr>
          <w:sz w:val="22"/>
          <w:szCs w:val="22"/>
        </w:rPr>
        <w:t>f</w:t>
      </w:r>
      <w:r w:rsidR="00C76ECC" w:rsidRPr="00A317AF">
        <w:rPr>
          <w:sz w:val="22"/>
          <w:szCs w:val="22"/>
        </w:rPr>
        <w:t>ederal Policy for the Protection of Human Subjects (</w:t>
      </w:r>
      <w:r w:rsidR="00D57A34" w:rsidRPr="00A317AF">
        <w:rPr>
          <w:sz w:val="22"/>
          <w:szCs w:val="22"/>
        </w:rPr>
        <w:t>f</w:t>
      </w:r>
      <w:r w:rsidR="00C76ECC" w:rsidRPr="00A317AF">
        <w:rPr>
          <w:sz w:val="22"/>
          <w:szCs w:val="22"/>
        </w:rPr>
        <w:t xml:space="preserve">ederal </w:t>
      </w:r>
      <w:r w:rsidR="002E1819" w:rsidRPr="00A317AF">
        <w:rPr>
          <w:sz w:val="22"/>
          <w:szCs w:val="22"/>
        </w:rPr>
        <w:tab/>
      </w:r>
      <w:r w:rsidR="002E1819" w:rsidRPr="00A317AF">
        <w:rPr>
          <w:sz w:val="22"/>
          <w:szCs w:val="22"/>
        </w:rPr>
        <w:tab/>
      </w:r>
      <w:r w:rsidR="002E1819" w:rsidRPr="00A317AF">
        <w:rPr>
          <w:sz w:val="22"/>
          <w:szCs w:val="22"/>
        </w:rPr>
        <w:tab/>
      </w:r>
      <w:r w:rsidR="002E1819" w:rsidRPr="00A317AF">
        <w:rPr>
          <w:sz w:val="22"/>
          <w:szCs w:val="22"/>
        </w:rPr>
        <w:tab/>
      </w:r>
      <w:r w:rsidR="00C76ECC" w:rsidRPr="00A317AF">
        <w:rPr>
          <w:sz w:val="22"/>
          <w:szCs w:val="22"/>
        </w:rPr>
        <w:t>Policy), the licensee sh</w:t>
      </w:r>
      <w:r w:rsidR="00FC2A6E" w:rsidRPr="00A317AF">
        <w:rPr>
          <w:sz w:val="22"/>
          <w:szCs w:val="22"/>
        </w:rPr>
        <w:t>all, before conducting research</w:t>
      </w:r>
      <w:r w:rsidR="009A7CC4" w:rsidRPr="00A317AF">
        <w:rPr>
          <w:sz w:val="22"/>
          <w:szCs w:val="22"/>
        </w:rPr>
        <w:t>:</w:t>
      </w:r>
    </w:p>
    <w:p w14:paraId="1CF29854" w14:textId="77777777" w:rsidR="007E0C15" w:rsidRPr="00A317AF" w:rsidRDefault="007E0C15" w:rsidP="00C76ECC">
      <w:pPr>
        <w:rPr>
          <w:sz w:val="22"/>
          <w:szCs w:val="22"/>
        </w:rPr>
      </w:pPr>
    </w:p>
    <w:p w14:paraId="21CA8464" w14:textId="25BBB5BB" w:rsidR="00C76ECC" w:rsidRPr="00A317AF" w:rsidRDefault="007E0C15"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 xml:space="preserve">Obtain review and approval of the research from an Institutional Review </w:t>
      </w:r>
      <w:r w:rsidR="002E1819" w:rsidRPr="00A317AF">
        <w:rPr>
          <w:sz w:val="22"/>
          <w:szCs w:val="22"/>
        </w:rPr>
        <w:tab/>
      </w:r>
      <w:r w:rsidR="002E1819" w:rsidRPr="00A317AF">
        <w:rPr>
          <w:sz w:val="22"/>
          <w:szCs w:val="22"/>
        </w:rPr>
        <w:tab/>
      </w:r>
      <w:r w:rsidR="002E1819" w:rsidRPr="00A317AF">
        <w:rPr>
          <w:sz w:val="22"/>
          <w:szCs w:val="22"/>
        </w:rPr>
        <w:tab/>
      </w:r>
      <w:r w:rsidR="002E1819" w:rsidRPr="00A317AF">
        <w:rPr>
          <w:sz w:val="22"/>
          <w:szCs w:val="22"/>
        </w:rPr>
        <w:tab/>
      </w:r>
      <w:r w:rsidR="006673E6" w:rsidRPr="00A317AF">
        <w:rPr>
          <w:sz w:val="22"/>
          <w:szCs w:val="22"/>
        </w:rPr>
        <w:tab/>
      </w:r>
      <w:r w:rsidR="00C76ECC" w:rsidRPr="00A317AF">
        <w:rPr>
          <w:sz w:val="22"/>
          <w:szCs w:val="22"/>
        </w:rPr>
        <w:t xml:space="preserve">Board, as defined and described in the </w:t>
      </w:r>
      <w:r w:rsidR="00D57A34" w:rsidRPr="00A317AF">
        <w:rPr>
          <w:sz w:val="22"/>
          <w:szCs w:val="22"/>
        </w:rPr>
        <w:t>f</w:t>
      </w:r>
      <w:r w:rsidR="00C76ECC" w:rsidRPr="00A317AF">
        <w:rPr>
          <w:sz w:val="22"/>
          <w:szCs w:val="22"/>
        </w:rPr>
        <w:t xml:space="preserve">ederal </w:t>
      </w:r>
      <w:r w:rsidR="000D236C" w:rsidRPr="00A317AF">
        <w:rPr>
          <w:sz w:val="22"/>
          <w:szCs w:val="22"/>
        </w:rPr>
        <w:t>p</w:t>
      </w:r>
      <w:r w:rsidR="00C76ECC" w:rsidRPr="00A317AF">
        <w:rPr>
          <w:sz w:val="22"/>
          <w:szCs w:val="22"/>
        </w:rPr>
        <w:t xml:space="preserve">olicy; and  </w:t>
      </w:r>
    </w:p>
    <w:p w14:paraId="7145BACE" w14:textId="77777777" w:rsidR="00AA4986" w:rsidRPr="00A317AF" w:rsidRDefault="00AA4986" w:rsidP="00C76ECC">
      <w:pPr>
        <w:rPr>
          <w:sz w:val="22"/>
          <w:szCs w:val="22"/>
        </w:rPr>
      </w:pPr>
    </w:p>
    <w:p w14:paraId="1B1C5FCF" w14:textId="59202414" w:rsidR="00962ABF" w:rsidRPr="00A317AF" w:rsidRDefault="00C76ECC" w:rsidP="00FB2A4A">
      <w:pPr>
        <w:pStyle w:val="ListParagraph"/>
        <w:numPr>
          <w:ilvl w:val="0"/>
          <w:numId w:val="6"/>
        </w:numPr>
        <w:rPr>
          <w:sz w:val="22"/>
          <w:szCs w:val="22"/>
        </w:rPr>
      </w:pPr>
      <w:r w:rsidRPr="00A317AF">
        <w:rPr>
          <w:sz w:val="22"/>
          <w:szCs w:val="22"/>
        </w:rPr>
        <w:t xml:space="preserve">Obtain informed consent, as defined and described in the </w:t>
      </w:r>
      <w:r w:rsidR="00D57A34" w:rsidRPr="00A317AF">
        <w:rPr>
          <w:sz w:val="22"/>
          <w:szCs w:val="22"/>
        </w:rPr>
        <w:t>f</w:t>
      </w:r>
      <w:r w:rsidRPr="00A317AF">
        <w:rPr>
          <w:sz w:val="22"/>
          <w:szCs w:val="22"/>
        </w:rPr>
        <w:t xml:space="preserve">ederal Policy, from the </w:t>
      </w:r>
      <w:r w:rsidR="007E0C15" w:rsidRPr="00A317AF">
        <w:rPr>
          <w:sz w:val="22"/>
          <w:szCs w:val="22"/>
        </w:rPr>
        <w:t>human research</w:t>
      </w:r>
      <w:r w:rsidRPr="00A317AF">
        <w:rPr>
          <w:sz w:val="22"/>
          <w:szCs w:val="22"/>
        </w:rPr>
        <w:t xml:space="preserve"> subject.</w:t>
      </w:r>
    </w:p>
    <w:p w14:paraId="2A943C20" w14:textId="77777777" w:rsidR="00962ABF" w:rsidRPr="00A317AF" w:rsidRDefault="00962ABF" w:rsidP="00962ABF">
      <w:pPr>
        <w:pStyle w:val="ListParagraph"/>
        <w:ind w:left="2160"/>
        <w:rPr>
          <w:sz w:val="22"/>
          <w:szCs w:val="22"/>
        </w:rPr>
      </w:pPr>
    </w:p>
    <w:p w14:paraId="13D36CBF" w14:textId="21E714AC" w:rsidR="00C76ECC" w:rsidRPr="00A317AF" w:rsidRDefault="00C76ECC" w:rsidP="00D57A34">
      <w:pPr>
        <w:ind w:left="1440" w:hanging="720"/>
        <w:rPr>
          <w:sz w:val="22"/>
          <w:szCs w:val="22"/>
        </w:rPr>
      </w:pPr>
      <w:r w:rsidRPr="00A317AF">
        <w:rPr>
          <w:sz w:val="22"/>
          <w:szCs w:val="22"/>
        </w:rPr>
        <w:t>C.</w:t>
      </w:r>
      <w:r w:rsidRPr="00A317AF">
        <w:rPr>
          <w:sz w:val="22"/>
          <w:szCs w:val="22"/>
        </w:rPr>
        <w:tab/>
        <w:t xml:space="preserve">If the research will not be conducted, funded, supported, or regulated by a </w:t>
      </w:r>
      <w:r w:rsidR="00D57A34" w:rsidRPr="00A317AF">
        <w:rPr>
          <w:sz w:val="22"/>
          <w:szCs w:val="22"/>
        </w:rPr>
        <w:t>f</w:t>
      </w:r>
      <w:r w:rsidRPr="00A317AF">
        <w:rPr>
          <w:sz w:val="22"/>
          <w:szCs w:val="22"/>
        </w:rPr>
        <w:t>ederal agency</w:t>
      </w:r>
      <w:r w:rsidR="006673E6" w:rsidRPr="00A317AF">
        <w:rPr>
          <w:sz w:val="22"/>
          <w:szCs w:val="22"/>
        </w:rPr>
        <w:t xml:space="preserve"> </w:t>
      </w:r>
      <w:r w:rsidRPr="00A317AF">
        <w:rPr>
          <w:sz w:val="22"/>
          <w:szCs w:val="22"/>
        </w:rPr>
        <w:t xml:space="preserve">that has implemented the </w:t>
      </w:r>
      <w:r w:rsidR="00D57A34" w:rsidRPr="00A317AF">
        <w:rPr>
          <w:sz w:val="22"/>
          <w:szCs w:val="22"/>
        </w:rPr>
        <w:t>f</w:t>
      </w:r>
      <w:r w:rsidRPr="00A317AF">
        <w:rPr>
          <w:sz w:val="22"/>
          <w:szCs w:val="22"/>
        </w:rPr>
        <w:t>ederal Policy, the license shall, before conducting research,</w:t>
      </w:r>
      <w:r w:rsidR="00D57A34" w:rsidRPr="00A317AF">
        <w:rPr>
          <w:sz w:val="22"/>
          <w:szCs w:val="22"/>
        </w:rPr>
        <w:t xml:space="preserve"> </w:t>
      </w:r>
      <w:r w:rsidRPr="00A317AF">
        <w:rPr>
          <w:sz w:val="22"/>
          <w:szCs w:val="22"/>
        </w:rPr>
        <w:t>apply for and receive a specific amendment to its medical use license</w:t>
      </w:r>
      <w:r w:rsidR="006A0C57" w:rsidRPr="00A317AF">
        <w:rPr>
          <w:sz w:val="22"/>
          <w:szCs w:val="22"/>
        </w:rPr>
        <w:t xml:space="preserve">. </w:t>
      </w:r>
      <w:r w:rsidRPr="00A317AF">
        <w:rPr>
          <w:sz w:val="22"/>
          <w:szCs w:val="22"/>
        </w:rPr>
        <w:t>The amendment</w:t>
      </w:r>
      <w:r w:rsidR="00D57A34" w:rsidRPr="00A317AF">
        <w:rPr>
          <w:sz w:val="22"/>
          <w:szCs w:val="22"/>
        </w:rPr>
        <w:t xml:space="preserve"> </w:t>
      </w:r>
      <w:r w:rsidRPr="00A317AF">
        <w:rPr>
          <w:sz w:val="22"/>
          <w:szCs w:val="22"/>
        </w:rPr>
        <w:t xml:space="preserve">request must include a written commitment that the licensee will, before conducting </w:t>
      </w:r>
      <w:r w:rsidR="00FC2A6E" w:rsidRPr="00A317AF">
        <w:rPr>
          <w:sz w:val="22"/>
          <w:szCs w:val="22"/>
        </w:rPr>
        <w:t>research</w:t>
      </w:r>
      <w:r w:rsidR="009A7CC4" w:rsidRPr="00A317AF">
        <w:rPr>
          <w:sz w:val="22"/>
          <w:szCs w:val="22"/>
        </w:rPr>
        <w:t>:</w:t>
      </w:r>
    </w:p>
    <w:p w14:paraId="30FF9C0D" w14:textId="77777777" w:rsidR="008C5581" w:rsidRPr="00A317AF" w:rsidRDefault="008C5581" w:rsidP="00C76ECC">
      <w:pPr>
        <w:rPr>
          <w:sz w:val="22"/>
          <w:szCs w:val="22"/>
        </w:rPr>
      </w:pPr>
    </w:p>
    <w:p w14:paraId="59126F32" w14:textId="0D16565C" w:rsidR="00C76ECC" w:rsidRPr="00A317AF" w:rsidRDefault="008C5581"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 xml:space="preserve">Obtain review and approval of the research from an Institutional Review </w:t>
      </w:r>
      <w:r w:rsidR="002E1819" w:rsidRPr="00A317AF">
        <w:rPr>
          <w:sz w:val="22"/>
          <w:szCs w:val="22"/>
        </w:rPr>
        <w:tab/>
      </w:r>
      <w:r w:rsidR="002E1819" w:rsidRPr="00A317AF">
        <w:rPr>
          <w:sz w:val="22"/>
          <w:szCs w:val="22"/>
        </w:rPr>
        <w:tab/>
      </w:r>
      <w:r w:rsidR="002E1819" w:rsidRPr="00A317AF">
        <w:rPr>
          <w:sz w:val="22"/>
          <w:szCs w:val="22"/>
        </w:rPr>
        <w:tab/>
      </w:r>
      <w:r w:rsidR="002E1819" w:rsidRPr="00A317AF">
        <w:rPr>
          <w:sz w:val="22"/>
          <w:szCs w:val="22"/>
        </w:rPr>
        <w:tab/>
      </w:r>
      <w:r w:rsidR="006673E6" w:rsidRPr="00A317AF">
        <w:rPr>
          <w:sz w:val="22"/>
          <w:szCs w:val="22"/>
        </w:rPr>
        <w:tab/>
      </w:r>
      <w:r w:rsidR="00C76ECC" w:rsidRPr="00A317AF">
        <w:rPr>
          <w:sz w:val="22"/>
          <w:szCs w:val="22"/>
        </w:rPr>
        <w:t xml:space="preserve">Board, as defined and described in the </w:t>
      </w:r>
      <w:r w:rsidR="00D57A34" w:rsidRPr="00A317AF">
        <w:rPr>
          <w:sz w:val="22"/>
          <w:szCs w:val="22"/>
        </w:rPr>
        <w:t>f</w:t>
      </w:r>
      <w:r w:rsidR="00C76ECC" w:rsidRPr="00A317AF">
        <w:rPr>
          <w:sz w:val="22"/>
          <w:szCs w:val="22"/>
        </w:rPr>
        <w:t xml:space="preserve">ederal </w:t>
      </w:r>
      <w:r w:rsidR="000D236C" w:rsidRPr="00A317AF">
        <w:rPr>
          <w:sz w:val="22"/>
          <w:szCs w:val="22"/>
        </w:rPr>
        <w:t>p</w:t>
      </w:r>
      <w:r w:rsidR="00C76ECC" w:rsidRPr="00A317AF">
        <w:rPr>
          <w:sz w:val="22"/>
          <w:szCs w:val="22"/>
        </w:rPr>
        <w:t xml:space="preserve">olicy; and </w:t>
      </w:r>
    </w:p>
    <w:p w14:paraId="3340AE27" w14:textId="77777777" w:rsidR="008C5581" w:rsidRPr="00A317AF" w:rsidRDefault="008C5581" w:rsidP="00C76ECC">
      <w:pPr>
        <w:rPr>
          <w:sz w:val="22"/>
          <w:szCs w:val="22"/>
        </w:rPr>
      </w:pPr>
    </w:p>
    <w:p w14:paraId="5365D19A" w14:textId="1C7A676B" w:rsidR="00C76ECC" w:rsidRPr="00A317AF" w:rsidRDefault="00C76ECC" w:rsidP="000D236C">
      <w:pPr>
        <w:ind w:left="2160" w:hanging="720"/>
        <w:rPr>
          <w:sz w:val="22"/>
          <w:szCs w:val="22"/>
        </w:rPr>
      </w:pPr>
      <w:r w:rsidRPr="00A317AF">
        <w:rPr>
          <w:sz w:val="22"/>
          <w:szCs w:val="22"/>
        </w:rPr>
        <w:t>(2)</w:t>
      </w:r>
      <w:r w:rsidRPr="00A317AF">
        <w:rPr>
          <w:sz w:val="22"/>
          <w:szCs w:val="22"/>
        </w:rPr>
        <w:tab/>
        <w:t xml:space="preserve">Obtain informed consent, as defined and described in the </w:t>
      </w:r>
      <w:r w:rsidR="00D57A34" w:rsidRPr="00A317AF">
        <w:rPr>
          <w:sz w:val="22"/>
          <w:szCs w:val="22"/>
        </w:rPr>
        <w:t>f</w:t>
      </w:r>
      <w:r w:rsidRPr="00A317AF">
        <w:rPr>
          <w:sz w:val="22"/>
          <w:szCs w:val="22"/>
        </w:rPr>
        <w:t xml:space="preserve">ederal </w:t>
      </w:r>
      <w:r w:rsidR="000D236C" w:rsidRPr="00A317AF">
        <w:rPr>
          <w:sz w:val="22"/>
          <w:szCs w:val="22"/>
        </w:rPr>
        <w:t>p</w:t>
      </w:r>
      <w:r w:rsidRPr="00A317AF">
        <w:rPr>
          <w:sz w:val="22"/>
          <w:szCs w:val="22"/>
        </w:rPr>
        <w:t>olicy, from the human research subject.</w:t>
      </w:r>
    </w:p>
    <w:p w14:paraId="0426ED12" w14:textId="77777777" w:rsidR="008C5581" w:rsidRPr="00A317AF" w:rsidRDefault="008C5581" w:rsidP="00C76ECC">
      <w:pPr>
        <w:rPr>
          <w:sz w:val="22"/>
          <w:szCs w:val="22"/>
        </w:rPr>
      </w:pPr>
    </w:p>
    <w:p w14:paraId="64618322" w14:textId="1EDE4386" w:rsidR="00C76ECC" w:rsidRPr="00A317AF" w:rsidRDefault="008C1E0E" w:rsidP="00C76ECC">
      <w:pPr>
        <w:rPr>
          <w:sz w:val="22"/>
          <w:szCs w:val="22"/>
        </w:rPr>
      </w:pPr>
      <w:r w:rsidRPr="00A317AF">
        <w:rPr>
          <w:sz w:val="22"/>
          <w:szCs w:val="22"/>
        </w:rPr>
        <w:tab/>
      </w:r>
      <w:r w:rsidR="00C76ECC" w:rsidRPr="00A317AF">
        <w:rPr>
          <w:sz w:val="22"/>
          <w:szCs w:val="22"/>
        </w:rPr>
        <w:t>D.</w:t>
      </w:r>
      <w:r w:rsidR="00C76ECC" w:rsidRPr="00A317AF">
        <w:rPr>
          <w:sz w:val="22"/>
          <w:szCs w:val="22"/>
        </w:rPr>
        <w:tab/>
        <w:t xml:space="preserve">Nothing in this section relieves licensees from complying with the other requirements in </w:t>
      </w:r>
      <w:r w:rsidR="002E1819" w:rsidRPr="00A317AF">
        <w:rPr>
          <w:sz w:val="22"/>
          <w:szCs w:val="22"/>
        </w:rPr>
        <w:tab/>
      </w:r>
      <w:r w:rsidR="002E1819" w:rsidRPr="00A317AF">
        <w:rPr>
          <w:sz w:val="22"/>
          <w:szCs w:val="22"/>
        </w:rPr>
        <w:tab/>
      </w:r>
      <w:r w:rsidR="002E1819" w:rsidRPr="00A317AF">
        <w:rPr>
          <w:sz w:val="22"/>
          <w:szCs w:val="22"/>
        </w:rPr>
        <w:tab/>
      </w:r>
      <w:r w:rsidR="00C76ECC" w:rsidRPr="00A317AF">
        <w:rPr>
          <w:sz w:val="22"/>
          <w:szCs w:val="22"/>
        </w:rPr>
        <w:t xml:space="preserve">this </w:t>
      </w:r>
      <w:r w:rsidR="00B219B5" w:rsidRPr="00A317AF">
        <w:rPr>
          <w:sz w:val="22"/>
          <w:szCs w:val="22"/>
        </w:rPr>
        <w:t>P</w:t>
      </w:r>
      <w:r w:rsidR="00C76ECC" w:rsidRPr="00A317AF">
        <w:rPr>
          <w:sz w:val="22"/>
          <w:szCs w:val="22"/>
        </w:rPr>
        <w:t>art</w:t>
      </w:r>
      <w:r w:rsidR="006A0C57" w:rsidRPr="00A317AF">
        <w:rPr>
          <w:sz w:val="22"/>
          <w:szCs w:val="22"/>
        </w:rPr>
        <w:t xml:space="preserve">. </w:t>
      </w:r>
    </w:p>
    <w:p w14:paraId="0BF0A704" w14:textId="77777777" w:rsidR="008C1E0E" w:rsidRPr="00A317AF" w:rsidRDefault="008C1E0E" w:rsidP="00C76ECC">
      <w:pPr>
        <w:rPr>
          <w:sz w:val="22"/>
          <w:szCs w:val="22"/>
        </w:rPr>
      </w:pPr>
    </w:p>
    <w:p w14:paraId="2A43FB01" w14:textId="77777777" w:rsidR="00C76ECC" w:rsidRPr="00A317AF" w:rsidRDefault="00C76ECC" w:rsidP="00C76ECC">
      <w:pPr>
        <w:rPr>
          <w:b/>
          <w:sz w:val="22"/>
          <w:szCs w:val="22"/>
        </w:rPr>
      </w:pPr>
      <w:r w:rsidRPr="00A317AF">
        <w:rPr>
          <w:b/>
          <w:sz w:val="22"/>
          <w:szCs w:val="22"/>
        </w:rPr>
        <w:t>7.</w:t>
      </w:r>
      <w:r w:rsidRPr="00A317AF">
        <w:rPr>
          <w:b/>
          <w:sz w:val="22"/>
          <w:szCs w:val="22"/>
        </w:rPr>
        <w:tab/>
        <w:t>[reserved.]</w:t>
      </w:r>
    </w:p>
    <w:p w14:paraId="0D0111D5" w14:textId="77777777" w:rsidR="008C1E0E" w:rsidRPr="00A317AF" w:rsidRDefault="008C1E0E" w:rsidP="00C76ECC">
      <w:pPr>
        <w:rPr>
          <w:sz w:val="22"/>
          <w:szCs w:val="22"/>
        </w:rPr>
      </w:pPr>
    </w:p>
    <w:p w14:paraId="7D15E241" w14:textId="77777777" w:rsidR="00C76ECC" w:rsidRPr="00A317AF" w:rsidRDefault="00C76ECC" w:rsidP="00C76ECC">
      <w:pPr>
        <w:rPr>
          <w:b/>
          <w:sz w:val="22"/>
          <w:szCs w:val="22"/>
        </w:rPr>
      </w:pPr>
      <w:r w:rsidRPr="00A317AF">
        <w:rPr>
          <w:b/>
          <w:sz w:val="22"/>
          <w:szCs w:val="22"/>
        </w:rPr>
        <w:t>8.</w:t>
      </w:r>
      <w:r w:rsidRPr="00A317AF">
        <w:rPr>
          <w:b/>
          <w:sz w:val="22"/>
          <w:szCs w:val="22"/>
        </w:rPr>
        <w:tab/>
        <w:t>[reserved.]</w:t>
      </w:r>
    </w:p>
    <w:p w14:paraId="4B95DB90" w14:textId="77777777" w:rsidR="008C1E0E" w:rsidRPr="00A317AF" w:rsidRDefault="008C1E0E" w:rsidP="00C76ECC">
      <w:pPr>
        <w:rPr>
          <w:sz w:val="22"/>
          <w:szCs w:val="22"/>
        </w:rPr>
      </w:pPr>
    </w:p>
    <w:p w14:paraId="4F14F835" w14:textId="77777777" w:rsidR="00C76ECC" w:rsidRPr="00A317AF" w:rsidRDefault="00C76ECC" w:rsidP="00C76ECC">
      <w:pPr>
        <w:rPr>
          <w:b/>
          <w:sz w:val="22"/>
          <w:szCs w:val="22"/>
        </w:rPr>
      </w:pPr>
      <w:r w:rsidRPr="00A317AF">
        <w:rPr>
          <w:b/>
          <w:sz w:val="22"/>
          <w:szCs w:val="22"/>
        </w:rPr>
        <w:t>9.</w:t>
      </w:r>
      <w:r w:rsidRPr="00A317AF">
        <w:rPr>
          <w:b/>
          <w:sz w:val="22"/>
          <w:szCs w:val="22"/>
        </w:rPr>
        <w:tab/>
        <w:t>[reserved.]</w:t>
      </w:r>
    </w:p>
    <w:p w14:paraId="7282DB5F" w14:textId="77777777" w:rsidR="008C1E0E" w:rsidRPr="00A317AF" w:rsidRDefault="008C1E0E" w:rsidP="00C76ECC">
      <w:pPr>
        <w:rPr>
          <w:sz w:val="22"/>
          <w:szCs w:val="22"/>
        </w:rPr>
      </w:pPr>
    </w:p>
    <w:p w14:paraId="2126CEB7" w14:textId="77777777" w:rsidR="00C76ECC" w:rsidRPr="00A317AF" w:rsidRDefault="00C76ECC" w:rsidP="00C76ECC">
      <w:pPr>
        <w:rPr>
          <w:b/>
          <w:sz w:val="22"/>
          <w:szCs w:val="22"/>
        </w:rPr>
      </w:pPr>
      <w:r w:rsidRPr="00A317AF">
        <w:rPr>
          <w:b/>
          <w:sz w:val="22"/>
          <w:szCs w:val="22"/>
        </w:rPr>
        <w:t>10.</w:t>
      </w:r>
      <w:r w:rsidRPr="00A317AF">
        <w:rPr>
          <w:b/>
          <w:sz w:val="22"/>
          <w:szCs w:val="22"/>
        </w:rPr>
        <w:tab/>
        <w:t>Implementation.</w:t>
      </w:r>
    </w:p>
    <w:p w14:paraId="68D4F80D" w14:textId="77777777" w:rsidR="008C1E0E" w:rsidRPr="00A317AF" w:rsidRDefault="008C1E0E" w:rsidP="00C76ECC">
      <w:pPr>
        <w:rPr>
          <w:b/>
          <w:sz w:val="22"/>
          <w:szCs w:val="22"/>
        </w:rPr>
      </w:pPr>
    </w:p>
    <w:p w14:paraId="4D3D060E" w14:textId="4FD12260" w:rsidR="008C1E0E" w:rsidRPr="00A317AF" w:rsidRDefault="00C76ECC" w:rsidP="00B219B5">
      <w:pPr>
        <w:ind w:left="1440" w:hanging="720"/>
        <w:rPr>
          <w:sz w:val="22"/>
          <w:szCs w:val="22"/>
        </w:rPr>
      </w:pPr>
      <w:r w:rsidRPr="00A317AF">
        <w:rPr>
          <w:sz w:val="22"/>
          <w:szCs w:val="22"/>
        </w:rPr>
        <w:t>A.</w:t>
      </w:r>
      <w:r w:rsidRPr="00A317AF">
        <w:rPr>
          <w:sz w:val="22"/>
          <w:szCs w:val="22"/>
        </w:rPr>
        <w:tab/>
        <w:t xml:space="preserve">A licensee shall implement the provisions in this </w:t>
      </w:r>
      <w:r w:rsidR="004B0BBB" w:rsidRPr="00A317AF">
        <w:rPr>
          <w:sz w:val="22"/>
          <w:szCs w:val="22"/>
        </w:rPr>
        <w:t>P</w:t>
      </w:r>
      <w:r w:rsidRPr="00A317AF">
        <w:rPr>
          <w:sz w:val="22"/>
          <w:szCs w:val="22"/>
        </w:rPr>
        <w:t xml:space="preserve">art on the effective date of these rules.  </w:t>
      </w:r>
    </w:p>
    <w:p w14:paraId="391E202D" w14:textId="77777777" w:rsidR="00C76ECC" w:rsidRPr="00A317AF" w:rsidRDefault="00C76ECC" w:rsidP="00C76ECC">
      <w:pPr>
        <w:rPr>
          <w:sz w:val="22"/>
          <w:szCs w:val="22"/>
        </w:rPr>
      </w:pPr>
      <w:r w:rsidRPr="00A317AF">
        <w:rPr>
          <w:sz w:val="22"/>
          <w:szCs w:val="22"/>
        </w:rPr>
        <w:t xml:space="preserve"> </w:t>
      </w:r>
    </w:p>
    <w:p w14:paraId="53C53710" w14:textId="2520ADA5" w:rsidR="00C76ECC" w:rsidRPr="00A317AF" w:rsidRDefault="008C1E0E" w:rsidP="00C76ECC">
      <w:pPr>
        <w:rPr>
          <w:sz w:val="22"/>
          <w:szCs w:val="22"/>
        </w:rPr>
      </w:pPr>
      <w:r w:rsidRPr="00A317AF">
        <w:rPr>
          <w:sz w:val="22"/>
          <w:szCs w:val="22"/>
        </w:rPr>
        <w:tab/>
      </w:r>
      <w:r w:rsidR="00C76ECC" w:rsidRPr="00A317AF">
        <w:rPr>
          <w:sz w:val="22"/>
          <w:szCs w:val="22"/>
        </w:rPr>
        <w:t xml:space="preserve">B. </w:t>
      </w:r>
      <w:r w:rsidR="00C76ECC" w:rsidRPr="00A317AF">
        <w:rPr>
          <w:sz w:val="22"/>
          <w:szCs w:val="22"/>
        </w:rPr>
        <w:tab/>
        <w:t xml:space="preserve">When a requirement in Part G differs from the requirement in an existing license </w:t>
      </w:r>
      <w:r w:rsidR="00CA2853" w:rsidRPr="00A317AF">
        <w:rPr>
          <w:sz w:val="22"/>
          <w:szCs w:val="22"/>
        </w:rPr>
        <w:tab/>
      </w:r>
      <w:r w:rsidR="00CA2853" w:rsidRPr="00A317AF">
        <w:rPr>
          <w:sz w:val="22"/>
          <w:szCs w:val="22"/>
        </w:rPr>
        <w:tab/>
      </w:r>
      <w:r w:rsidR="00CA2853" w:rsidRPr="00A317AF">
        <w:rPr>
          <w:sz w:val="22"/>
          <w:szCs w:val="22"/>
        </w:rPr>
        <w:tab/>
      </w:r>
      <w:r w:rsidR="00CA2853" w:rsidRPr="00A317AF">
        <w:rPr>
          <w:sz w:val="22"/>
          <w:szCs w:val="22"/>
        </w:rPr>
        <w:tab/>
      </w:r>
      <w:r w:rsidR="00C76ECC" w:rsidRPr="00A317AF">
        <w:rPr>
          <w:sz w:val="22"/>
          <w:szCs w:val="22"/>
        </w:rPr>
        <w:t xml:space="preserve">condition, the requirement in this </w:t>
      </w:r>
      <w:r w:rsidR="004B0BBB" w:rsidRPr="00A317AF">
        <w:rPr>
          <w:sz w:val="22"/>
          <w:szCs w:val="22"/>
        </w:rPr>
        <w:t>P</w:t>
      </w:r>
      <w:r w:rsidR="00C76ECC" w:rsidRPr="00A317AF">
        <w:rPr>
          <w:sz w:val="22"/>
          <w:szCs w:val="22"/>
        </w:rPr>
        <w:t>art shall govern.</w:t>
      </w:r>
    </w:p>
    <w:p w14:paraId="4FDE3D0C" w14:textId="77777777" w:rsidR="008C1E0E" w:rsidRPr="00A317AF" w:rsidRDefault="008C1E0E" w:rsidP="00C76ECC">
      <w:pPr>
        <w:rPr>
          <w:sz w:val="22"/>
          <w:szCs w:val="22"/>
        </w:rPr>
      </w:pPr>
    </w:p>
    <w:p w14:paraId="1BD8E634" w14:textId="77777777" w:rsidR="00C76ECC" w:rsidRPr="00A317AF" w:rsidRDefault="008C1E0E" w:rsidP="00C76ECC">
      <w:pPr>
        <w:rPr>
          <w:sz w:val="22"/>
          <w:szCs w:val="22"/>
        </w:rPr>
      </w:pPr>
      <w:r w:rsidRPr="00A317AF">
        <w:rPr>
          <w:sz w:val="22"/>
          <w:szCs w:val="22"/>
        </w:rPr>
        <w:tab/>
      </w:r>
      <w:r w:rsidR="00C76ECC" w:rsidRPr="00A317AF">
        <w:rPr>
          <w:sz w:val="22"/>
          <w:szCs w:val="22"/>
        </w:rPr>
        <w:t xml:space="preserve">C.  </w:t>
      </w:r>
      <w:r w:rsidR="00C76ECC" w:rsidRPr="00A317AF">
        <w:rPr>
          <w:sz w:val="22"/>
          <w:szCs w:val="22"/>
        </w:rPr>
        <w:tab/>
        <w:t xml:space="preserve">Any existing license condition that is not affected by a requirement in Part G remains in </w:t>
      </w:r>
      <w:r w:rsidR="00CA2853" w:rsidRPr="00A317AF">
        <w:rPr>
          <w:sz w:val="22"/>
          <w:szCs w:val="22"/>
        </w:rPr>
        <w:tab/>
      </w:r>
      <w:r w:rsidR="00CA2853" w:rsidRPr="00A317AF">
        <w:rPr>
          <w:sz w:val="22"/>
          <w:szCs w:val="22"/>
        </w:rPr>
        <w:tab/>
      </w:r>
      <w:r w:rsidR="00CA2853" w:rsidRPr="00A317AF">
        <w:rPr>
          <w:sz w:val="22"/>
          <w:szCs w:val="22"/>
        </w:rPr>
        <w:tab/>
      </w:r>
      <w:r w:rsidR="00C76ECC" w:rsidRPr="00A317AF">
        <w:rPr>
          <w:sz w:val="22"/>
          <w:szCs w:val="22"/>
        </w:rPr>
        <w:t>effect until there is a license amendment or renewal.</w:t>
      </w:r>
    </w:p>
    <w:p w14:paraId="6B04217E" w14:textId="77777777" w:rsidR="008C1E0E" w:rsidRPr="00A317AF" w:rsidRDefault="008C1E0E" w:rsidP="00C76ECC">
      <w:pPr>
        <w:rPr>
          <w:sz w:val="22"/>
          <w:szCs w:val="22"/>
        </w:rPr>
      </w:pPr>
    </w:p>
    <w:p w14:paraId="1885DF5A" w14:textId="77777777" w:rsidR="00C76ECC" w:rsidRPr="00A317AF" w:rsidRDefault="008C1E0E" w:rsidP="00C76ECC">
      <w:pPr>
        <w:rPr>
          <w:sz w:val="22"/>
          <w:szCs w:val="22"/>
        </w:rPr>
      </w:pPr>
      <w:r w:rsidRPr="00A317AF">
        <w:rPr>
          <w:sz w:val="22"/>
          <w:szCs w:val="22"/>
        </w:rPr>
        <w:tab/>
      </w:r>
      <w:r w:rsidR="00C76ECC" w:rsidRPr="00A317AF">
        <w:rPr>
          <w:sz w:val="22"/>
          <w:szCs w:val="22"/>
        </w:rPr>
        <w:t>D.</w:t>
      </w:r>
      <w:r w:rsidR="00C76ECC" w:rsidRPr="00A317AF">
        <w:rPr>
          <w:sz w:val="22"/>
          <w:szCs w:val="22"/>
        </w:rPr>
        <w:tab/>
        <w:t xml:space="preserve">If a license condition exempted a licensee from a provision in Part G on June 1, 2003, it </w:t>
      </w:r>
      <w:r w:rsidR="00CA2853" w:rsidRPr="00A317AF">
        <w:rPr>
          <w:sz w:val="22"/>
          <w:szCs w:val="22"/>
        </w:rPr>
        <w:tab/>
      </w:r>
      <w:r w:rsidR="00CA2853" w:rsidRPr="00A317AF">
        <w:rPr>
          <w:sz w:val="22"/>
          <w:szCs w:val="22"/>
        </w:rPr>
        <w:tab/>
      </w:r>
      <w:r w:rsidR="00CA2853" w:rsidRPr="00A317AF">
        <w:rPr>
          <w:sz w:val="22"/>
          <w:szCs w:val="22"/>
        </w:rPr>
        <w:tab/>
      </w:r>
      <w:r w:rsidR="00C76ECC" w:rsidRPr="00A317AF">
        <w:rPr>
          <w:sz w:val="22"/>
          <w:szCs w:val="22"/>
        </w:rPr>
        <w:t>will continue to exempt a licensee from the corresponding provision in Part G.</w:t>
      </w:r>
    </w:p>
    <w:p w14:paraId="62D64DD8" w14:textId="77777777" w:rsidR="008C1E0E" w:rsidRPr="00A317AF" w:rsidRDefault="008C1E0E" w:rsidP="00C76ECC">
      <w:pPr>
        <w:rPr>
          <w:sz w:val="22"/>
          <w:szCs w:val="22"/>
        </w:rPr>
      </w:pPr>
    </w:p>
    <w:p w14:paraId="5275429E" w14:textId="77777777" w:rsidR="00C76ECC" w:rsidRPr="00A317AF" w:rsidRDefault="006B7A8F" w:rsidP="00C76ECC">
      <w:pPr>
        <w:rPr>
          <w:sz w:val="22"/>
          <w:szCs w:val="22"/>
        </w:rPr>
      </w:pPr>
      <w:r w:rsidRPr="00A317AF">
        <w:rPr>
          <w:sz w:val="22"/>
          <w:szCs w:val="22"/>
        </w:rPr>
        <w:lastRenderedPageBreak/>
        <w:tab/>
      </w:r>
      <w:r w:rsidR="00C76ECC" w:rsidRPr="00A317AF">
        <w:rPr>
          <w:sz w:val="22"/>
          <w:szCs w:val="22"/>
        </w:rPr>
        <w:t>E.</w:t>
      </w:r>
      <w:r w:rsidR="00C76ECC" w:rsidRPr="00A317AF">
        <w:rPr>
          <w:sz w:val="22"/>
          <w:szCs w:val="22"/>
        </w:rPr>
        <w:tab/>
        <w:t xml:space="preserve">If a license condition cites provisions in Part G that will be deleted on the effective date </w:t>
      </w:r>
      <w:r w:rsidR="004E7EEE" w:rsidRPr="00A317AF">
        <w:rPr>
          <w:sz w:val="22"/>
          <w:szCs w:val="22"/>
        </w:rPr>
        <w:tab/>
      </w:r>
      <w:r w:rsidR="004E7EEE" w:rsidRPr="00A317AF">
        <w:rPr>
          <w:sz w:val="22"/>
          <w:szCs w:val="22"/>
        </w:rPr>
        <w:tab/>
      </w:r>
      <w:r w:rsidR="004E7EEE" w:rsidRPr="00A317AF">
        <w:rPr>
          <w:sz w:val="22"/>
          <w:szCs w:val="22"/>
        </w:rPr>
        <w:tab/>
      </w:r>
      <w:r w:rsidR="00C76ECC" w:rsidRPr="00A317AF">
        <w:rPr>
          <w:sz w:val="22"/>
          <w:szCs w:val="22"/>
        </w:rPr>
        <w:t xml:space="preserve">of these rules, then the license condition remains in effect until other is a license </w:t>
      </w:r>
      <w:r w:rsidR="004E7EEE" w:rsidRPr="00A317AF">
        <w:rPr>
          <w:sz w:val="22"/>
          <w:szCs w:val="22"/>
        </w:rPr>
        <w:tab/>
      </w:r>
      <w:r w:rsidR="004E7EEE" w:rsidRPr="00A317AF">
        <w:rPr>
          <w:sz w:val="22"/>
          <w:szCs w:val="22"/>
        </w:rPr>
        <w:tab/>
      </w:r>
      <w:r w:rsidR="004E7EEE" w:rsidRPr="00A317AF">
        <w:rPr>
          <w:sz w:val="22"/>
          <w:szCs w:val="22"/>
        </w:rPr>
        <w:tab/>
      </w:r>
      <w:r w:rsidR="004E7EEE" w:rsidRPr="00A317AF">
        <w:rPr>
          <w:sz w:val="22"/>
          <w:szCs w:val="22"/>
        </w:rPr>
        <w:tab/>
      </w:r>
      <w:r w:rsidR="00C76ECC" w:rsidRPr="00A317AF">
        <w:rPr>
          <w:sz w:val="22"/>
          <w:szCs w:val="22"/>
        </w:rPr>
        <w:t>amendment or license renewal that modifies or removes the condition.</w:t>
      </w:r>
    </w:p>
    <w:p w14:paraId="7789777E" w14:textId="71B25493" w:rsidR="00C76ECC" w:rsidRPr="00A317AF" w:rsidRDefault="00C76ECC" w:rsidP="00ED6665">
      <w:pPr>
        <w:jc w:val="right"/>
        <w:rPr>
          <w:sz w:val="22"/>
          <w:szCs w:val="22"/>
        </w:rPr>
      </w:pPr>
      <w:r w:rsidRPr="00A317AF">
        <w:rPr>
          <w:sz w:val="22"/>
          <w:szCs w:val="22"/>
        </w:rPr>
        <w:t xml:space="preserve"> </w:t>
      </w:r>
    </w:p>
    <w:p w14:paraId="6FBA23A4" w14:textId="77777777" w:rsidR="00C76ECC" w:rsidRPr="00A317AF" w:rsidRDefault="006B7A8F" w:rsidP="00C76ECC">
      <w:pPr>
        <w:rPr>
          <w:sz w:val="22"/>
          <w:szCs w:val="22"/>
        </w:rPr>
      </w:pPr>
      <w:r w:rsidRPr="00A317AF">
        <w:rPr>
          <w:sz w:val="22"/>
          <w:szCs w:val="22"/>
        </w:rPr>
        <w:tab/>
      </w:r>
      <w:r w:rsidR="00C76ECC" w:rsidRPr="00A317AF">
        <w:rPr>
          <w:sz w:val="22"/>
          <w:szCs w:val="22"/>
        </w:rPr>
        <w:t>F.</w:t>
      </w:r>
      <w:r w:rsidR="00C76ECC" w:rsidRPr="00A317AF">
        <w:rPr>
          <w:sz w:val="22"/>
          <w:szCs w:val="22"/>
        </w:rPr>
        <w:tab/>
        <w:t xml:space="preserve">A licensee shall continue to comply with any license condition that requires it to </w:t>
      </w:r>
      <w:r w:rsidR="004E7EEE" w:rsidRPr="00A317AF">
        <w:rPr>
          <w:sz w:val="22"/>
          <w:szCs w:val="22"/>
        </w:rPr>
        <w:tab/>
      </w:r>
      <w:r w:rsidR="004E7EEE" w:rsidRPr="00A317AF">
        <w:rPr>
          <w:sz w:val="22"/>
          <w:szCs w:val="22"/>
        </w:rPr>
        <w:tab/>
      </w:r>
      <w:r w:rsidR="004E7EEE" w:rsidRPr="00A317AF">
        <w:rPr>
          <w:sz w:val="22"/>
          <w:szCs w:val="22"/>
        </w:rPr>
        <w:tab/>
      </w:r>
      <w:r w:rsidR="004E7EEE" w:rsidRPr="00A317AF">
        <w:rPr>
          <w:sz w:val="22"/>
          <w:szCs w:val="22"/>
        </w:rPr>
        <w:tab/>
      </w:r>
      <w:r w:rsidR="00C76ECC" w:rsidRPr="00A317AF">
        <w:rPr>
          <w:sz w:val="22"/>
          <w:szCs w:val="22"/>
        </w:rPr>
        <w:t xml:space="preserve">implement procedures required by G.610, G.642, G.643, and G.645 until there is a </w:t>
      </w:r>
      <w:r w:rsidR="004E7EEE" w:rsidRPr="00A317AF">
        <w:rPr>
          <w:sz w:val="22"/>
          <w:szCs w:val="22"/>
        </w:rPr>
        <w:tab/>
      </w:r>
      <w:r w:rsidR="004E7EEE" w:rsidRPr="00A317AF">
        <w:rPr>
          <w:sz w:val="22"/>
          <w:szCs w:val="22"/>
        </w:rPr>
        <w:tab/>
      </w:r>
      <w:r w:rsidR="004E7EEE" w:rsidRPr="00A317AF">
        <w:rPr>
          <w:sz w:val="22"/>
          <w:szCs w:val="22"/>
        </w:rPr>
        <w:tab/>
      </w:r>
      <w:r w:rsidR="00C76ECC" w:rsidRPr="00A317AF">
        <w:rPr>
          <w:sz w:val="22"/>
          <w:szCs w:val="22"/>
        </w:rPr>
        <w:t>license amendment or renewal that modifies the license condition.</w:t>
      </w:r>
    </w:p>
    <w:p w14:paraId="52F648FB" w14:textId="77777777" w:rsidR="006B7A8F" w:rsidRPr="00A317AF" w:rsidRDefault="006B7A8F" w:rsidP="00C76ECC">
      <w:pPr>
        <w:rPr>
          <w:sz w:val="22"/>
          <w:szCs w:val="22"/>
        </w:rPr>
      </w:pPr>
    </w:p>
    <w:p w14:paraId="4D5AAF82" w14:textId="61639019" w:rsidR="00C76ECC" w:rsidRPr="00A317AF" w:rsidRDefault="00C76ECC" w:rsidP="00C76ECC">
      <w:pPr>
        <w:rPr>
          <w:b/>
          <w:sz w:val="22"/>
          <w:szCs w:val="22"/>
        </w:rPr>
      </w:pPr>
      <w:r w:rsidRPr="00A317AF">
        <w:rPr>
          <w:b/>
          <w:sz w:val="22"/>
          <w:szCs w:val="22"/>
        </w:rPr>
        <w:t>11.</w:t>
      </w:r>
      <w:r w:rsidRPr="00A317AF">
        <w:rPr>
          <w:b/>
          <w:sz w:val="22"/>
          <w:szCs w:val="22"/>
        </w:rPr>
        <w:tab/>
        <w:t xml:space="preserve">License </w:t>
      </w:r>
      <w:r w:rsidR="006923F7" w:rsidRPr="00A317AF">
        <w:rPr>
          <w:b/>
          <w:sz w:val="22"/>
          <w:szCs w:val="22"/>
        </w:rPr>
        <w:t>r</w:t>
      </w:r>
      <w:r w:rsidRPr="00A317AF">
        <w:rPr>
          <w:b/>
          <w:sz w:val="22"/>
          <w:szCs w:val="22"/>
        </w:rPr>
        <w:t>equired.</w:t>
      </w:r>
    </w:p>
    <w:p w14:paraId="2B0BDE67" w14:textId="77777777" w:rsidR="006B7A8F" w:rsidRPr="00A317AF" w:rsidRDefault="006B7A8F" w:rsidP="00C76ECC">
      <w:pPr>
        <w:rPr>
          <w:b/>
          <w:sz w:val="22"/>
          <w:szCs w:val="22"/>
        </w:rPr>
      </w:pPr>
    </w:p>
    <w:p w14:paraId="015FD689" w14:textId="439C034C" w:rsidR="00C76ECC" w:rsidRPr="00A317AF" w:rsidRDefault="006B7A8F" w:rsidP="00C76ECC">
      <w:pPr>
        <w:rPr>
          <w:sz w:val="22"/>
          <w:szCs w:val="22"/>
        </w:rPr>
      </w:pPr>
      <w:r w:rsidRPr="00A317AF">
        <w:rPr>
          <w:sz w:val="22"/>
          <w:szCs w:val="22"/>
        </w:rPr>
        <w:tab/>
      </w:r>
      <w:r w:rsidR="00C76ECC" w:rsidRPr="00A317AF">
        <w:rPr>
          <w:sz w:val="22"/>
          <w:szCs w:val="22"/>
        </w:rPr>
        <w:t>A.</w:t>
      </w:r>
      <w:r w:rsidR="00C76ECC" w:rsidRPr="00A317AF">
        <w:rPr>
          <w:sz w:val="22"/>
          <w:szCs w:val="22"/>
        </w:rPr>
        <w:tab/>
        <w:t xml:space="preserve">A person may manufacture, produce, acquire, receive, possess, prepare, use, or transfer </w:t>
      </w:r>
      <w:r w:rsidR="004E7EEE" w:rsidRPr="00A317AF">
        <w:rPr>
          <w:sz w:val="22"/>
          <w:szCs w:val="22"/>
        </w:rPr>
        <w:tab/>
      </w:r>
      <w:r w:rsidR="004E7EEE" w:rsidRPr="00A317AF">
        <w:rPr>
          <w:sz w:val="22"/>
          <w:szCs w:val="22"/>
        </w:rPr>
        <w:tab/>
      </w:r>
      <w:r w:rsidR="004E7EEE" w:rsidRPr="00A317AF">
        <w:rPr>
          <w:sz w:val="22"/>
          <w:szCs w:val="22"/>
        </w:rPr>
        <w:tab/>
      </w:r>
      <w:r w:rsidR="00C76ECC" w:rsidRPr="00A317AF">
        <w:rPr>
          <w:sz w:val="22"/>
          <w:szCs w:val="22"/>
        </w:rPr>
        <w:t xml:space="preserve">radioactive material for medical use only in accordance with a specific license issued </w:t>
      </w:r>
      <w:r w:rsidR="004E7EEE" w:rsidRPr="00A317AF">
        <w:rPr>
          <w:sz w:val="22"/>
          <w:szCs w:val="22"/>
        </w:rPr>
        <w:tab/>
      </w:r>
      <w:r w:rsidR="004E7EEE" w:rsidRPr="00A317AF">
        <w:rPr>
          <w:sz w:val="22"/>
          <w:szCs w:val="22"/>
        </w:rPr>
        <w:tab/>
      </w:r>
      <w:r w:rsidR="004E7EEE" w:rsidRPr="00A317AF">
        <w:rPr>
          <w:sz w:val="22"/>
          <w:szCs w:val="22"/>
        </w:rPr>
        <w:tab/>
      </w:r>
      <w:r w:rsidR="00C76ECC" w:rsidRPr="00A317AF">
        <w:rPr>
          <w:sz w:val="22"/>
          <w:szCs w:val="22"/>
        </w:rPr>
        <w:t xml:space="preserve">pursuant to </w:t>
      </w:r>
      <w:r w:rsidR="00E353BA" w:rsidRPr="00A317AF">
        <w:rPr>
          <w:sz w:val="22"/>
          <w:szCs w:val="22"/>
        </w:rPr>
        <w:t>this rule</w:t>
      </w:r>
      <w:r w:rsidR="00C76ECC" w:rsidRPr="00A317AF">
        <w:rPr>
          <w:sz w:val="22"/>
          <w:szCs w:val="22"/>
        </w:rPr>
        <w:t>.</w:t>
      </w:r>
    </w:p>
    <w:p w14:paraId="54B5F353" w14:textId="77777777" w:rsidR="006B7A8F" w:rsidRPr="00A317AF" w:rsidRDefault="006B7A8F" w:rsidP="00C76ECC">
      <w:pPr>
        <w:rPr>
          <w:sz w:val="22"/>
          <w:szCs w:val="22"/>
        </w:rPr>
      </w:pPr>
    </w:p>
    <w:p w14:paraId="6344A1C6" w14:textId="40F57560" w:rsidR="00C76ECC" w:rsidRPr="00A317AF" w:rsidRDefault="006B7A8F" w:rsidP="00C76ECC">
      <w:pPr>
        <w:rPr>
          <w:sz w:val="22"/>
          <w:szCs w:val="22"/>
        </w:rPr>
      </w:pPr>
      <w:r w:rsidRPr="00A317AF">
        <w:rPr>
          <w:sz w:val="22"/>
          <w:szCs w:val="22"/>
        </w:rPr>
        <w:tab/>
      </w:r>
      <w:r w:rsidR="00C76ECC" w:rsidRPr="00A317AF">
        <w:rPr>
          <w:sz w:val="22"/>
          <w:szCs w:val="22"/>
        </w:rPr>
        <w:t>B.</w:t>
      </w:r>
      <w:r w:rsidR="00C76ECC" w:rsidRPr="00A317AF">
        <w:rPr>
          <w:sz w:val="22"/>
          <w:szCs w:val="22"/>
        </w:rPr>
        <w:tab/>
        <w:t>A specific license is n</w:t>
      </w:r>
      <w:r w:rsidR="00FC2A6E" w:rsidRPr="00A317AF">
        <w:rPr>
          <w:sz w:val="22"/>
          <w:szCs w:val="22"/>
        </w:rPr>
        <w:t>ot needed for an individual who</w:t>
      </w:r>
      <w:r w:rsidR="009A7CC4" w:rsidRPr="00A317AF">
        <w:rPr>
          <w:sz w:val="22"/>
          <w:szCs w:val="22"/>
        </w:rPr>
        <w:t>:</w:t>
      </w:r>
    </w:p>
    <w:p w14:paraId="5AFF2070" w14:textId="77777777" w:rsidR="006B7A8F" w:rsidRPr="00A317AF" w:rsidRDefault="006B7A8F" w:rsidP="00C76ECC">
      <w:pPr>
        <w:rPr>
          <w:sz w:val="22"/>
          <w:szCs w:val="22"/>
        </w:rPr>
      </w:pPr>
    </w:p>
    <w:p w14:paraId="088C5E07" w14:textId="533749E2" w:rsidR="00C76ECC" w:rsidRPr="00A317AF" w:rsidRDefault="00C76ECC" w:rsidP="006923F7">
      <w:pPr>
        <w:ind w:left="1440"/>
        <w:rPr>
          <w:sz w:val="22"/>
          <w:szCs w:val="22"/>
        </w:rPr>
      </w:pPr>
      <w:r w:rsidRPr="00A317AF">
        <w:rPr>
          <w:sz w:val="22"/>
          <w:szCs w:val="22"/>
        </w:rPr>
        <w:t>(1)</w:t>
      </w:r>
      <w:r w:rsidRPr="00A317AF">
        <w:rPr>
          <w:sz w:val="22"/>
          <w:szCs w:val="22"/>
        </w:rPr>
        <w:tab/>
        <w:t xml:space="preserve">Receives, possesses, uses, or transfer radioactive material in accordance with the </w:t>
      </w:r>
      <w:r w:rsidR="004E7EEE" w:rsidRPr="00A317AF">
        <w:rPr>
          <w:sz w:val="22"/>
          <w:szCs w:val="22"/>
        </w:rPr>
        <w:tab/>
      </w:r>
      <w:r w:rsidR="006923F7" w:rsidRPr="00A317AF">
        <w:rPr>
          <w:sz w:val="22"/>
          <w:szCs w:val="22"/>
        </w:rPr>
        <w:tab/>
      </w:r>
      <w:r w:rsidRPr="00A317AF">
        <w:rPr>
          <w:sz w:val="22"/>
          <w:szCs w:val="22"/>
        </w:rPr>
        <w:t xml:space="preserve">regulations in this </w:t>
      </w:r>
      <w:r w:rsidR="004B0BBB" w:rsidRPr="00A317AF">
        <w:rPr>
          <w:sz w:val="22"/>
          <w:szCs w:val="22"/>
        </w:rPr>
        <w:t>P</w:t>
      </w:r>
      <w:r w:rsidRPr="00A317AF">
        <w:rPr>
          <w:sz w:val="22"/>
          <w:szCs w:val="22"/>
        </w:rPr>
        <w:t xml:space="preserve">art under the supervision of an authorized user as provided </w:t>
      </w:r>
      <w:r w:rsidR="004E7EEE" w:rsidRPr="00A317AF">
        <w:rPr>
          <w:sz w:val="22"/>
          <w:szCs w:val="22"/>
        </w:rPr>
        <w:tab/>
      </w:r>
      <w:r w:rsidR="004E7EEE" w:rsidRPr="00A317AF">
        <w:rPr>
          <w:sz w:val="22"/>
          <w:szCs w:val="22"/>
        </w:rPr>
        <w:tab/>
      </w:r>
      <w:r w:rsidR="006F377D" w:rsidRPr="00A317AF">
        <w:rPr>
          <w:sz w:val="22"/>
          <w:szCs w:val="22"/>
        </w:rPr>
        <w:t xml:space="preserve">in </w:t>
      </w:r>
      <w:r w:rsidRPr="00A317AF">
        <w:rPr>
          <w:sz w:val="22"/>
          <w:szCs w:val="22"/>
        </w:rPr>
        <w:t>G.27, unless prohibited by license condition; or</w:t>
      </w:r>
    </w:p>
    <w:p w14:paraId="0BFFF741" w14:textId="77777777" w:rsidR="006B7A8F" w:rsidRPr="00A317AF" w:rsidRDefault="006B7A8F" w:rsidP="00C76ECC">
      <w:pPr>
        <w:rPr>
          <w:sz w:val="22"/>
          <w:szCs w:val="22"/>
        </w:rPr>
      </w:pPr>
    </w:p>
    <w:p w14:paraId="75BD41BE" w14:textId="0B1A43B0" w:rsidR="00C76ECC" w:rsidRPr="00A317AF" w:rsidRDefault="00C76ECC" w:rsidP="005833D3">
      <w:pPr>
        <w:ind w:left="2160" w:hanging="720"/>
        <w:rPr>
          <w:sz w:val="22"/>
          <w:szCs w:val="22"/>
        </w:rPr>
      </w:pPr>
      <w:r w:rsidRPr="00A317AF">
        <w:rPr>
          <w:sz w:val="22"/>
          <w:szCs w:val="22"/>
        </w:rPr>
        <w:t>(2)</w:t>
      </w:r>
      <w:r w:rsidRPr="00A317AF">
        <w:rPr>
          <w:sz w:val="22"/>
          <w:szCs w:val="22"/>
        </w:rPr>
        <w:tab/>
        <w:t>Prepares unsealed radioactive material for medical use in accordance with</w:t>
      </w:r>
      <w:r w:rsidR="005833D3" w:rsidRPr="00A317AF">
        <w:rPr>
          <w:sz w:val="22"/>
          <w:szCs w:val="22"/>
        </w:rPr>
        <w:t xml:space="preserve"> </w:t>
      </w:r>
      <w:r w:rsidR="00E353BA" w:rsidRPr="00A317AF">
        <w:rPr>
          <w:sz w:val="22"/>
          <w:szCs w:val="22"/>
        </w:rPr>
        <w:t>this rule</w:t>
      </w:r>
      <w:r w:rsidR="00B90A09" w:rsidRPr="00A317AF">
        <w:rPr>
          <w:sz w:val="22"/>
          <w:szCs w:val="22"/>
        </w:rPr>
        <w:t xml:space="preserve"> under </w:t>
      </w:r>
      <w:r w:rsidRPr="00A317AF">
        <w:rPr>
          <w:sz w:val="22"/>
          <w:szCs w:val="22"/>
        </w:rPr>
        <w:t>the supervision of an authorized nuclear pharmacist or authorized user as provided in G.27, unless prohibited by license condition.</w:t>
      </w:r>
    </w:p>
    <w:p w14:paraId="788FFAA6" w14:textId="77777777" w:rsidR="006B7A8F" w:rsidRPr="00A317AF" w:rsidRDefault="006B7A8F" w:rsidP="00C76ECC">
      <w:pPr>
        <w:rPr>
          <w:sz w:val="22"/>
          <w:szCs w:val="22"/>
        </w:rPr>
      </w:pPr>
    </w:p>
    <w:p w14:paraId="468FB069" w14:textId="3CC3E68F" w:rsidR="00C76ECC" w:rsidRPr="00A317AF" w:rsidRDefault="00C76ECC" w:rsidP="00C76ECC">
      <w:pPr>
        <w:rPr>
          <w:b/>
          <w:sz w:val="22"/>
          <w:szCs w:val="22"/>
        </w:rPr>
      </w:pPr>
      <w:r w:rsidRPr="00A317AF">
        <w:rPr>
          <w:b/>
          <w:sz w:val="22"/>
          <w:szCs w:val="22"/>
        </w:rPr>
        <w:t>12.</w:t>
      </w:r>
      <w:r w:rsidRPr="00A317AF">
        <w:rPr>
          <w:b/>
          <w:sz w:val="22"/>
          <w:szCs w:val="22"/>
        </w:rPr>
        <w:tab/>
        <w:t xml:space="preserve">Application for </w:t>
      </w:r>
      <w:r w:rsidR="006F377D" w:rsidRPr="00A317AF">
        <w:rPr>
          <w:b/>
          <w:sz w:val="22"/>
          <w:szCs w:val="22"/>
        </w:rPr>
        <w:t>l</w:t>
      </w:r>
      <w:r w:rsidRPr="00A317AF">
        <w:rPr>
          <w:b/>
          <w:sz w:val="22"/>
          <w:szCs w:val="22"/>
        </w:rPr>
        <w:t xml:space="preserve">icense, </w:t>
      </w:r>
      <w:r w:rsidR="006F377D" w:rsidRPr="00A317AF">
        <w:rPr>
          <w:b/>
          <w:sz w:val="22"/>
          <w:szCs w:val="22"/>
        </w:rPr>
        <w:t>a</w:t>
      </w:r>
      <w:r w:rsidRPr="00A317AF">
        <w:rPr>
          <w:b/>
          <w:sz w:val="22"/>
          <w:szCs w:val="22"/>
        </w:rPr>
        <w:t xml:space="preserve">mendment, or </w:t>
      </w:r>
      <w:r w:rsidR="006F377D" w:rsidRPr="00A317AF">
        <w:rPr>
          <w:b/>
          <w:sz w:val="22"/>
          <w:szCs w:val="22"/>
        </w:rPr>
        <w:t>r</w:t>
      </w:r>
      <w:r w:rsidRPr="00A317AF">
        <w:rPr>
          <w:b/>
          <w:sz w:val="22"/>
          <w:szCs w:val="22"/>
        </w:rPr>
        <w:t>enewal.</w:t>
      </w:r>
    </w:p>
    <w:p w14:paraId="116F7A99" w14:textId="77777777" w:rsidR="001911AD" w:rsidRPr="00A317AF" w:rsidRDefault="001911AD" w:rsidP="00C76ECC">
      <w:pPr>
        <w:rPr>
          <w:b/>
          <w:sz w:val="22"/>
          <w:szCs w:val="22"/>
        </w:rPr>
      </w:pPr>
    </w:p>
    <w:p w14:paraId="7CBEF9DF" w14:textId="77777777" w:rsidR="00C76ECC" w:rsidRPr="00A317AF" w:rsidRDefault="00C76ECC" w:rsidP="001911AD">
      <w:pPr>
        <w:pStyle w:val="ListParagraph"/>
        <w:numPr>
          <w:ilvl w:val="0"/>
          <w:numId w:val="7"/>
        </w:numPr>
        <w:rPr>
          <w:sz w:val="22"/>
          <w:szCs w:val="22"/>
        </w:rPr>
      </w:pPr>
      <w:r w:rsidRPr="00A317AF">
        <w:rPr>
          <w:sz w:val="22"/>
          <w:szCs w:val="22"/>
        </w:rPr>
        <w:t>An application must be signed by the applicant’s or licensee’s management.</w:t>
      </w:r>
    </w:p>
    <w:p w14:paraId="4584EC5A" w14:textId="77777777" w:rsidR="001911AD" w:rsidRPr="00A317AF" w:rsidRDefault="001911AD" w:rsidP="001911AD">
      <w:pPr>
        <w:pStyle w:val="ListParagraph"/>
        <w:ind w:left="1440"/>
        <w:rPr>
          <w:sz w:val="22"/>
          <w:szCs w:val="22"/>
        </w:rPr>
      </w:pPr>
    </w:p>
    <w:p w14:paraId="176C1AC7" w14:textId="7AA90947" w:rsidR="00C76ECC" w:rsidRPr="00A317AF" w:rsidRDefault="001911AD" w:rsidP="00C76ECC">
      <w:pPr>
        <w:rPr>
          <w:sz w:val="22"/>
          <w:szCs w:val="22"/>
        </w:rPr>
      </w:pPr>
      <w:r w:rsidRPr="00A317AF">
        <w:rPr>
          <w:sz w:val="22"/>
          <w:szCs w:val="22"/>
        </w:rPr>
        <w:tab/>
      </w:r>
      <w:r w:rsidR="00C76ECC" w:rsidRPr="00A317AF">
        <w:rPr>
          <w:sz w:val="22"/>
          <w:szCs w:val="22"/>
        </w:rPr>
        <w:t>B.</w:t>
      </w:r>
      <w:r w:rsidR="00C76ECC" w:rsidRPr="00A317AF">
        <w:rPr>
          <w:sz w:val="22"/>
          <w:szCs w:val="22"/>
        </w:rPr>
        <w:tab/>
        <w:t xml:space="preserve">An application for a license for medical use of radioactive material as described in G.100, </w:t>
      </w:r>
      <w:r w:rsidR="00C53336" w:rsidRPr="00A317AF">
        <w:rPr>
          <w:sz w:val="22"/>
          <w:szCs w:val="22"/>
        </w:rPr>
        <w:tab/>
      </w:r>
      <w:r w:rsidR="00C53336" w:rsidRPr="00A317AF">
        <w:rPr>
          <w:sz w:val="22"/>
          <w:szCs w:val="22"/>
        </w:rPr>
        <w:tab/>
      </w:r>
      <w:r w:rsidR="00C76ECC" w:rsidRPr="00A317AF">
        <w:rPr>
          <w:sz w:val="22"/>
          <w:szCs w:val="22"/>
        </w:rPr>
        <w:t>G.200, G.300, G.400, G.500, G.60</w:t>
      </w:r>
      <w:r w:rsidR="00FC2A6E" w:rsidRPr="00A317AF">
        <w:rPr>
          <w:sz w:val="22"/>
          <w:szCs w:val="22"/>
        </w:rPr>
        <w:t>0, and G.1000 must be made by</w:t>
      </w:r>
      <w:r w:rsidR="009A7CC4" w:rsidRPr="00A317AF">
        <w:rPr>
          <w:sz w:val="22"/>
          <w:szCs w:val="22"/>
        </w:rPr>
        <w:t>:</w:t>
      </w:r>
    </w:p>
    <w:p w14:paraId="294C1538" w14:textId="77777777" w:rsidR="001911AD" w:rsidRPr="00A317AF" w:rsidRDefault="001911AD" w:rsidP="00C76ECC">
      <w:pPr>
        <w:rPr>
          <w:sz w:val="22"/>
          <w:szCs w:val="22"/>
        </w:rPr>
      </w:pPr>
    </w:p>
    <w:p w14:paraId="66D6BF69" w14:textId="37F6AD89" w:rsidR="00C76ECC" w:rsidRPr="00A317AF" w:rsidRDefault="00C76ECC" w:rsidP="00316EA9">
      <w:pPr>
        <w:ind w:left="2160" w:hanging="720"/>
        <w:rPr>
          <w:sz w:val="22"/>
          <w:szCs w:val="22"/>
        </w:rPr>
      </w:pPr>
      <w:r w:rsidRPr="00A317AF">
        <w:rPr>
          <w:sz w:val="22"/>
          <w:szCs w:val="22"/>
        </w:rPr>
        <w:t>(1)</w:t>
      </w:r>
      <w:r w:rsidRPr="00A317AF">
        <w:rPr>
          <w:sz w:val="22"/>
          <w:szCs w:val="22"/>
        </w:rPr>
        <w:tab/>
        <w:t xml:space="preserve">Filing the appropriate HHE Form 850, </w:t>
      </w:r>
      <w:r w:rsidR="00316EA9" w:rsidRPr="00A317AF">
        <w:rPr>
          <w:sz w:val="22"/>
          <w:szCs w:val="22"/>
        </w:rPr>
        <w:t>“</w:t>
      </w:r>
      <w:r w:rsidRPr="00A317AF">
        <w:rPr>
          <w:sz w:val="22"/>
          <w:szCs w:val="22"/>
        </w:rPr>
        <w:t>Application for Material License</w:t>
      </w:r>
      <w:r w:rsidR="00316EA9" w:rsidRPr="00A317AF">
        <w:rPr>
          <w:sz w:val="22"/>
          <w:szCs w:val="22"/>
        </w:rPr>
        <w:t>”</w:t>
      </w:r>
      <w:r w:rsidRPr="00A317AF">
        <w:rPr>
          <w:sz w:val="22"/>
          <w:szCs w:val="22"/>
        </w:rPr>
        <w:t xml:space="preserve"> that includes the facility diagram, equipment, and training and experience qualifications of the </w:t>
      </w:r>
      <w:r w:rsidR="00B219B5" w:rsidRPr="00A317AF">
        <w:rPr>
          <w:sz w:val="22"/>
          <w:szCs w:val="22"/>
        </w:rPr>
        <w:t>r</w:t>
      </w:r>
      <w:r w:rsidRPr="00A317AF">
        <w:rPr>
          <w:sz w:val="22"/>
          <w:szCs w:val="22"/>
        </w:rPr>
        <w:t xml:space="preserve">adiation </w:t>
      </w:r>
      <w:r w:rsidR="00B219B5" w:rsidRPr="00A317AF">
        <w:rPr>
          <w:sz w:val="22"/>
          <w:szCs w:val="22"/>
        </w:rPr>
        <w:t>s</w:t>
      </w:r>
      <w:r w:rsidRPr="00A317AF">
        <w:rPr>
          <w:sz w:val="22"/>
          <w:szCs w:val="22"/>
        </w:rPr>
        <w:t xml:space="preserve">afety </w:t>
      </w:r>
      <w:r w:rsidR="00B219B5" w:rsidRPr="00A317AF">
        <w:rPr>
          <w:sz w:val="22"/>
          <w:szCs w:val="22"/>
        </w:rPr>
        <w:t>o</w:t>
      </w:r>
      <w:r w:rsidRPr="00A317AF">
        <w:rPr>
          <w:sz w:val="22"/>
          <w:szCs w:val="22"/>
        </w:rPr>
        <w:t xml:space="preserve">fficer, </w:t>
      </w:r>
      <w:r w:rsidR="00316EA9" w:rsidRPr="00A317AF">
        <w:rPr>
          <w:sz w:val="22"/>
          <w:szCs w:val="22"/>
        </w:rPr>
        <w:t xml:space="preserve">associate radiation safety officer(s), </w:t>
      </w:r>
      <w:r w:rsidRPr="00A317AF">
        <w:rPr>
          <w:sz w:val="22"/>
          <w:szCs w:val="22"/>
        </w:rPr>
        <w:t xml:space="preserve">authorized user(s), authorized medical physicist(s), </w:t>
      </w:r>
      <w:r w:rsidR="00316EA9" w:rsidRPr="00A317AF">
        <w:rPr>
          <w:sz w:val="22"/>
          <w:szCs w:val="22"/>
        </w:rPr>
        <w:t xml:space="preserve">ophthalmic physicist(s), </w:t>
      </w:r>
      <w:r w:rsidRPr="00A317AF">
        <w:rPr>
          <w:sz w:val="22"/>
          <w:szCs w:val="22"/>
        </w:rPr>
        <w:t>and authorized nuclear pharmacist(s); and</w:t>
      </w:r>
    </w:p>
    <w:p w14:paraId="577A1694" w14:textId="77777777" w:rsidR="001911AD" w:rsidRPr="00A317AF" w:rsidRDefault="001911AD" w:rsidP="00C76ECC">
      <w:pPr>
        <w:rPr>
          <w:sz w:val="22"/>
          <w:szCs w:val="22"/>
        </w:rPr>
      </w:pPr>
    </w:p>
    <w:p w14:paraId="01C11A24" w14:textId="77777777" w:rsidR="00C76ECC" w:rsidRPr="00A317AF" w:rsidRDefault="00C76ECC" w:rsidP="00F42AE8">
      <w:pPr>
        <w:pStyle w:val="ListParagraph"/>
        <w:numPr>
          <w:ilvl w:val="0"/>
          <w:numId w:val="8"/>
        </w:numPr>
        <w:rPr>
          <w:sz w:val="22"/>
          <w:szCs w:val="22"/>
        </w:rPr>
      </w:pPr>
      <w:r w:rsidRPr="00A317AF">
        <w:rPr>
          <w:sz w:val="22"/>
          <w:szCs w:val="22"/>
        </w:rPr>
        <w:t>Submitting procedures required by G.610, G.642, G.643 and G.645, as applicable.</w:t>
      </w:r>
    </w:p>
    <w:p w14:paraId="6814798B" w14:textId="77777777" w:rsidR="00F42AE8" w:rsidRPr="00A317AF" w:rsidRDefault="00F42AE8" w:rsidP="00F42AE8">
      <w:pPr>
        <w:pStyle w:val="ListParagraph"/>
        <w:ind w:left="2160"/>
        <w:rPr>
          <w:sz w:val="22"/>
          <w:szCs w:val="22"/>
        </w:rPr>
      </w:pPr>
    </w:p>
    <w:p w14:paraId="7487B89D" w14:textId="0D6C36B7" w:rsidR="00C76ECC" w:rsidRPr="00A317AF" w:rsidRDefault="00C76ECC" w:rsidP="00F42AE8">
      <w:pPr>
        <w:pStyle w:val="ListParagraph"/>
        <w:numPr>
          <w:ilvl w:val="0"/>
          <w:numId w:val="9"/>
        </w:numPr>
        <w:rPr>
          <w:sz w:val="22"/>
          <w:szCs w:val="22"/>
        </w:rPr>
      </w:pPr>
      <w:r w:rsidRPr="00A317AF">
        <w:rPr>
          <w:sz w:val="22"/>
          <w:szCs w:val="22"/>
        </w:rPr>
        <w:t xml:space="preserve">A request for a license amendment </w:t>
      </w:r>
      <w:r w:rsidR="00FC2A6E" w:rsidRPr="00A317AF">
        <w:rPr>
          <w:sz w:val="22"/>
          <w:szCs w:val="22"/>
        </w:rPr>
        <w:t>or renewal must be made by</w:t>
      </w:r>
      <w:r w:rsidR="009A7CC4" w:rsidRPr="00A317AF">
        <w:rPr>
          <w:sz w:val="22"/>
          <w:szCs w:val="22"/>
        </w:rPr>
        <w:t>:</w:t>
      </w:r>
    </w:p>
    <w:p w14:paraId="15C25E31" w14:textId="77777777" w:rsidR="00F42AE8" w:rsidRPr="00A317AF" w:rsidRDefault="00F42AE8" w:rsidP="00F42AE8">
      <w:pPr>
        <w:pStyle w:val="ListParagraph"/>
        <w:ind w:left="1440"/>
        <w:rPr>
          <w:sz w:val="22"/>
          <w:szCs w:val="22"/>
        </w:rPr>
      </w:pPr>
    </w:p>
    <w:p w14:paraId="5CA43AB7" w14:textId="0A192CDF" w:rsidR="00C76ECC" w:rsidRPr="00A317AF" w:rsidRDefault="00C76ECC" w:rsidP="00316EA9">
      <w:pPr>
        <w:ind w:left="2160" w:hanging="720"/>
        <w:rPr>
          <w:sz w:val="22"/>
          <w:szCs w:val="22"/>
        </w:rPr>
      </w:pPr>
      <w:r w:rsidRPr="00A317AF">
        <w:rPr>
          <w:sz w:val="22"/>
          <w:szCs w:val="22"/>
        </w:rPr>
        <w:t>(1)</w:t>
      </w:r>
      <w:r w:rsidRPr="00A317AF">
        <w:rPr>
          <w:sz w:val="22"/>
          <w:szCs w:val="22"/>
        </w:rPr>
        <w:tab/>
        <w:t xml:space="preserve">Submitting </w:t>
      </w:r>
      <w:r w:rsidR="00316EA9" w:rsidRPr="00A317AF">
        <w:rPr>
          <w:sz w:val="22"/>
          <w:szCs w:val="22"/>
        </w:rPr>
        <w:t xml:space="preserve">an original of </w:t>
      </w:r>
      <w:r w:rsidRPr="00A317AF">
        <w:rPr>
          <w:sz w:val="22"/>
          <w:szCs w:val="22"/>
        </w:rPr>
        <w:t xml:space="preserve">either HHE Form 850, </w:t>
      </w:r>
      <w:r w:rsidR="00A72BCE" w:rsidRPr="00A317AF">
        <w:rPr>
          <w:sz w:val="22"/>
          <w:szCs w:val="22"/>
        </w:rPr>
        <w:t>“</w:t>
      </w:r>
      <w:r w:rsidRPr="00A317AF">
        <w:rPr>
          <w:sz w:val="22"/>
          <w:szCs w:val="22"/>
        </w:rPr>
        <w:t>Application for a Radioactive Material License</w:t>
      </w:r>
      <w:r w:rsidR="00A72BCE" w:rsidRPr="00A317AF">
        <w:rPr>
          <w:sz w:val="22"/>
          <w:szCs w:val="22"/>
        </w:rPr>
        <w:t>”</w:t>
      </w:r>
      <w:r w:rsidRPr="00A317AF">
        <w:rPr>
          <w:sz w:val="22"/>
          <w:szCs w:val="22"/>
        </w:rPr>
        <w:t xml:space="preserve"> or a letter </w:t>
      </w:r>
      <w:r w:rsidR="00A72BCE" w:rsidRPr="00A317AF">
        <w:rPr>
          <w:sz w:val="22"/>
          <w:szCs w:val="22"/>
        </w:rPr>
        <w:t>containing all information required by HHE Form 850</w:t>
      </w:r>
      <w:r w:rsidRPr="00A317AF">
        <w:rPr>
          <w:sz w:val="22"/>
          <w:szCs w:val="22"/>
        </w:rPr>
        <w:t xml:space="preserve">; and </w:t>
      </w:r>
    </w:p>
    <w:p w14:paraId="236D722C" w14:textId="77777777" w:rsidR="00F42AE8" w:rsidRPr="00A317AF" w:rsidRDefault="00F42AE8" w:rsidP="00C76ECC">
      <w:pPr>
        <w:rPr>
          <w:sz w:val="22"/>
          <w:szCs w:val="22"/>
        </w:rPr>
      </w:pPr>
    </w:p>
    <w:p w14:paraId="38C1C6D8" w14:textId="77777777" w:rsidR="00C76ECC" w:rsidRPr="00A317AF" w:rsidRDefault="00F42AE8"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Submitting procedures required by G.610, G.642, G.643, and G.645, as </w:t>
      </w:r>
      <w:r w:rsidR="00C53336" w:rsidRPr="00A317AF">
        <w:rPr>
          <w:sz w:val="22"/>
          <w:szCs w:val="22"/>
        </w:rPr>
        <w:tab/>
      </w:r>
      <w:r w:rsidR="00C53336" w:rsidRPr="00A317AF">
        <w:rPr>
          <w:sz w:val="22"/>
          <w:szCs w:val="22"/>
        </w:rPr>
        <w:tab/>
      </w:r>
      <w:r w:rsidR="00C53336" w:rsidRPr="00A317AF">
        <w:rPr>
          <w:sz w:val="22"/>
          <w:szCs w:val="22"/>
        </w:rPr>
        <w:tab/>
      </w:r>
      <w:r w:rsidR="00C53336" w:rsidRPr="00A317AF">
        <w:rPr>
          <w:sz w:val="22"/>
          <w:szCs w:val="22"/>
        </w:rPr>
        <w:tab/>
      </w:r>
      <w:r w:rsidR="00C53336" w:rsidRPr="00A317AF">
        <w:rPr>
          <w:sz w:val="22"/>
          <w:szCs w:val="22"/>
        </w:rPr>
        <w:tab/>
      </w:r>
      <w:r w:rsidR="00C76ECC" w:rsidRPr="00A317AF">
        <w:rPr>
          <w:sz w:val="22"/>
          <w:szCs w:val="22"/>
        </w:rPr>
        <w:t>applicable.</w:t>
      </w:r>
    </w:p>
    <w:p w14:paraId="7CF62388" w14:textId="77777777" w:rsidR="00F42AE8" w:rsidRPr="00A317AF" w:rsidRDefault="00F42AE8" w:rsidP="00C76ECC">
      <w:pPr>
        <w:rPr>
          <w:sz w:val="22"/>
          <w:szCs w:val="22"/>
        </w:rPr>
      </w:pPr>
    </w:p>
    <w:p w14:paraId="28C8826E" w14:textId="77777777" w:rsidR="00FD4744" w:rsidRDefault="00F42AE8" w:rsidP="00C76ECC">
      <w:pPr>
        <w:rPr>
          <w:sz w:val="22"/>
          <w:szCs w:val="22"/>
        </w:rPr>
      </w:pPr>
      <w:r w:rsidRPr="00A317AF">
        <w:rPr>
          <w:sz w:val="22"/>
          <w:szCs w:val="22"/>
        </w:rPr>
        <w:lastRenderedPageBreak/>
        <w:tab/>
      </w:r>
      <w:r w:rsidR="00C76ECC" w:rsidRPr="00A317AF">
        <w:rPr>
          <w:sz w:val="22"/>
          <w:szCs w:val="22"/>
        </w:rPr>
        <w:t>D.</w:t>
      </w:r>
      <w:r w:rsidR="00C76ECC" w:rsidRPr="00A317AF">
        <w:rPr>
          <w:sz w:val="22"/>
          <w:szCs w:val="22"/>
        </w:rPr>
        <w:tab/>
        <w:t xml:space="preserve">In addition to the requirements in G.12.A, G.12.B and G.12.C, an application for a </w:t>
      </w:r>
      <w:r w:rsidR="00C53336" w:rsidRPr="00A317AF">
        <w:rPr>
          <w:sz w:val="22"/>
          <w:szCs w:val="22"/>
        </w:rPr>
        <w:tab/>
      </w:r>
      <w:r w:rsidR="00C53336" w:rsidRPr="00A317AF">
        <w:rPr>
          <w:sz w:val="22"/>
          <w:szCs w:val="22"/>
        </w:rPr>
        <w:tab/>
      </w:r>
      <w:r w:rsidR="00C53336" w:rsidRPr="00A317AF">
        <w:rPr>
          <w:sz w:val="22"/>
          <w:szCs w:val="22"/>
        </w:rPr>
        <w:tab/>
      </w:r>
      <w:r w:rsidR="00C76ECC" w:rsidRPr="00A317AF">
        <w:rPr>
          <w:sz w:val="22"/>
          <w:szCs w:val="22"/>
        </w:rPr>
        <w:t xml:space="preserve">license or amendment for medical use of radioactive material as described in G.1000 </w:t>
      </w:r>
      <w:r w:rsidR="00C53336" w:rsidRPr="00A317AF">
        <w:rPr>
          <w:sz w:val="22"/>
          <w:szCs w:val="22"/>
        </w:rPr>
        <w:tab/>
      </w:r>
      <w:r w:rsidR="00C53336" w:rsidRPr="00A317AF">
        <w:rPr>
          <w:sz w:val="22"/>
          <w:szCs w:val="22"/>
        </w:rPr>
        <w:tab/>
      </w:r>
      <w:r w:rsidR="00C53336" w:rsidRPr="00A317AF">
        <w:rPr>
          <w:sz w:val="22"/>
          <w:szCs w:val="22"/>
        </w:rPr>
        <w:tab/>
      </w:r>
      <w:r w:rsidR="00C76ECC" w:rsidRPr="00A317AF">
        <w:rPr>
          <w:sz w:val="22"/>
          <w:szCs w:val="22"/>
        </w:rPr>
        <w:t>must also include</w:t>
      </w:r>
      <w:r w:rsidR="00EA69E7">
        <w:rPr>
          <w:sz w:val="22"/>
          <w:szCs w:val="22"/>
        </w:rPr>
        <w:t>:</w:t>
      </w:r>
      <w:r w:rsidR="00C76ECC" w:rsidRPr="00A317AF">
        <w:rPr>
          <w:sz w:val="22"/>
          <w:szCs w:val="22"/>
        </w:rPr>
        <w:t xml:space="preserve"> </w:t>
      </w:r>
      <w:r w:rsidR="00EA69E7">
        <w:rPr>
          <w:sz w:val="22"/>
          <w:szCs w:val="22"/>
        </w:rPr>
        <w:tab/>
      </w:r>
    </w:p>
    <w:p w14:paraId="5D24A605" w14:textId="4F9F2E85" w:rsidR="00F42AE8" w:rsidRPr="00A317AF" w:rsidRDefault="00EA69E7" w:rsidP="00C76ECC">
      <w:pPr>
        <w:rPr>
          <w:sz w:val="22"/>
          <w:szCs w:val="22"/>
        </w:rPr>
      </w:pPr>
      <w:r>
        <w:rPr>
          <w:sz w:val="22"/>
          <w:szCs w:val="22"/>
        </w:rPr>
        <w:tab/>
      </w:r>
      <w:r>
        <w:rPr>
          <w:sz w:val="22"/>
          <w:szCs w:val="22"/>
        </w:rPr>
        <w:tab/>
      </w:r>
    </w:p>
    <w:p w14:paraId="6F4EA343" w14:textId="116DF68E" w:rsidR="00A72BCE" w:rsidRPr="00A317AF" w:rsidRDefault="00A72BCE" w:rsidP="00A72BCE">
      <w:pPr>
        <w:spacing w:after="240"/>
        <w:ind w:left="2160" w:hanging="720"/>
        <w:rPr>
          <w:sz w:val="22"/>
          <w:szCs w:val="22"/>
        </w:rPr>
      </w:pPr>
      <w:r w:rsidRPr="00A317AF">
        <w:rPr>
          <w:sz w:val="22"/>
          <w:szCs w:val="22"/>
        </w:rPr>
        <w:t xml:space="preserve">(1)  </w:t>
      </w:r>
      <w:r w:rsidRPr="00A317AF">
        <w:rPr>
          <w:sz w:val="22"/>
          <w:szCs w:val="22"/>
        </w:rPr>
        <w:tab/>
        <w:t>Any additional aspects of the medical use of the material that are applicable to</w:t>
      </w:r>
      <w:r w:rsidR="000C2EF8">
        <w:rPr>
          <w:sz w:val="22"/>
          <w:szCs w:val="22"/>
        </w:rPr>
        <w:t xml:space="preserve">   </w:t>
      </w:r>
      <w:r w:rsidRPr="00A317AF">
        <w:rPr>
          <w:sz w:val="22"/>
          <w:szCs w:val="22"/>
        </w:rPr>
        <w:t>radiation safety that are not addressed in, or differ from, subparts A through C, L, and M of this part;</w:t>
      </w:r>
    </w:p>
    <w:p w14:paraId="36DA4357" w14:textId="77777777" w:rsidR="00A72BCE" w:rsidRPr="00A317AF" w:rsidRDefault="00A72BCE" w:rsidP="00A72BCE">
      <w:pPr>
        <w:spacing w:after="240"/>
        <w:ind w:left="2160" w:hanging="720"/>
        <w:rPr>
          <w:sz w:val="22"/>
          <w:szCs w:val="22"/>
        </w:rPr>
      </w:pPr>
      <w:r w:rsidRPr="00A317AF">
        <w:rPr>
          <w:sz w:val="22"/>
          <w:szCs w:val="22"/>
        </w:rPr>
        <w:t xml:space="preserve">(2)  </w:t>
      </w:r>
      <w:r w:rsidRPr="00A317AF">
        <w:rPr>
          <w:sz w:val="22"/>
          <w:szCs w:val="22"/>
        </w:rPr>
        <w:tab/>
        <w:t xml:space="preserve">Identification of and commitment to follow the applicable radiation safety program requirements in subparts D through H of this part that are appropriate for the specific G.1000 medical use; </w:t>
      </w:r>
    </w:p>
    <w:p w14:paraId="6E564023" w14:textId="07F176B6" w:rsidR="00A72BCE" w:rsidRPr="00A317AF" w:rsidRDefault="00A72BCE" w:rsidP="00A72BCE">
      <w:pPr>
        <w:spacing w:after="240"/>
        <w:ind w:left="720" w:firstLine="720"/>
        <w:rPr>
          <w:sz w:val="22"/>
          <w:szCs w:val="22"/>
        </w:rPr>
      </w:pPr>
      <w:r w:rsidRPr="00A317AF">
        <w:rPr>
          <w:sz w:val="22"/>
          <w:szCs w:val="22"/>
        </w:rPr>
        <w:t xml:space="preserve">(3)  </w:t>
      </w:r>
      <w:r w:rsidRPr="00A317AF">
        <w:rPr>
          <w:sz w:val="22"/>
          <w:szCs w:val="22"/>
        </w:rPr>
        <w:tab/>
        <w:t>Any additional specific information on</w:t>
      </w:r>
      <w:r w:rsidR="00901F4A" w:rsidRPr="00A317AF">
        <w:rPr>
          <w:sz w:val="22"/>
          <w:szCs w:val="22"/>
        </w:rPr>
        <w:t>:</w:t>
      </w:r>
    </w:p>
    <w:p w14:paraId="7DE76F41" w14:textId="5365088C" w:rsidR="00A72BCE" w:rsidRPr="00A317AF" w:rsidRDefault="00A72BCE" w:rsidP="000C2EF8">
      <w:pPr>
        <w:spacing w:after="240"/>
        <w:ind w:left="2880" w:hanging="720"/>
        <w:rPr>
          <w:sz w:val="22"/>
          <w:szCs w:val="22"/>
        </w:rPr>
      </w:pPr>
      <w:r w:rsidRPr="00A317AF">
        <w:rPr>
          <w:sz w:val="22"/>
          <w:szCs w:val="22"/>
        </w:rPr>
        <w:t>(i)</w:t>
      </w:r>
      <w:r w:rsidR="000C2EF8">
        <w:rPr>
          <w:sz w:val="22"/>
          <w:szCs w:val="22"/>
        </w:rPr>
        <w:t xml:space="preserve"> </w:t>
      </w:r>
      <w:r w:rsidR="000C2EF8">
        <w:rPr>
          <w:sz w:val="22"/>
          <w:szCs w:val="22"/>
        </w:rPr>
        <w:tab/>
      </w:r>
      <w:r w:rsidRPr="00A317AF">
        <w:rPr>
          <w:sz w:val="22"/>
          <w:szCs w:val="22"/>
        </w:rPr>
        <w:t xml:space="preserve">Radiation safety precautions and instructions; </w:t>
      </w:r>
    </w:p>
    <w:p w14:paraId="32A40A39" w14:textId="160475EF" w:rsidR="00A72BCE" w:rsidRPr="00A317AF" w:rsidRDefault="00A72BCE" w:rsidP="000C2EF8">
      <w:pPr>
        <w:spacing w:after="240"/>
        <w:ind w:left="2880" w:hanging="720"/>
        <w:rPr>
          <w:sz w:val="22"/>
          <w:szCs w:val="22"/>
        </w:rPr>
      </w:pPr>
      <w:r w:rsidRPr="00A317AF">
        <w:rPr>
          <w:sz w:val="22"/>
          <w:szCs w:val="22"/>
        </w:rPr>
        <w:t>(ii)</w:t>
      </w:r>
      <w:r w:rsidR="000C2EF8">
        <w:rPr>
          <w:sz w:val="22"/>
          <w:szCs w:val="22"/>
        </w:rPr>
        <w:tab/>
      </w:r>
      <w:r w:rsidRPr="00A317AF">
        <w:rPr>
          <w:sz w:val="22"/>
          <w:szCs w:val="22"/>
        </w:rPr>
        <w:t xml:space="preserve">Methodology for measurement of dosages or doses to be administered to patients or human research subjects; and </w:t>
      </w:r>
    </w:p>
    <w:p w14:paraId="5A28FF0D" w14:textId="488519C9" w:rsidR="00A72BCE" w:rsidRPr="00A317AF" w:rsidRDefault="00A72BCE" w:rsidP="000C2EF8">
      <w:pPr>
        <w:spacing w:after="240"/>
        <w:ind w:left="2880" w:hanging="720"/>
        <w:rPr>
          <w:sz w:val="22"/>
          <w:szCs w:val="22"/>
        </w:rPr>
      </w:pPr>
      <w:r w:rsidRPr="00A317AF">
        <w:rPr>
          <w:sz w:val="22"/>
          <w:szCs w:val="22"/>
        </w:rPr>
        <w:t>(iii)</w:t>
      </w:r>
      <w:r w:rsidR="000C2EF8">
        <w:rPr>
          <w:sz w:val="22"/>
          <w:szCs w:val="22"/>
        </w:rPr>
        <w:tab/>
      </w:r>
      <w:r w:rsidRPr="00A317AF">
        <w:rPr>
          <w:sz w:val="22"/>
          <w:szCs w:val="22"/>
        </w:rPr>
        <w:t xml:space="preserve">Calibration, maintenance, and repair of instruments and equipment necessary for radiation safety; and </w:t>
      </w:r>
    </w:p>
    <w:p w14:paraId="71CD8776" w14:textId="3F09BC5B" w:rsidR="00A72BCE" w:rsidRPr="00A317AF" w:rsidRDefault="00A72BCE" w:rsidP="00A72BCE">
      <w:pPr>
        <w:spacing w:after="240"/>
        <w:ind w:left="2160" w:hanging="720"/>
        <w:rPr>
          <w:sz w:val="22"/>
          <w:szCs w:val="22"/>
        </w:rPr>
      </w:pPr>
      <w:r w:rsidRPr="00A317AF">
        <w:rPr>
          <w:sz w:val="22"/>
          <w:szCs w:val="22"/>
        </w:rPr>
        <w:t xml:space="preserve">(4)  </w:t>
      </w:r>
      <w:r w:rsidRPr="00A317AF">
        <w:rPr>
          <w:sz w:val="22"/>
          <w:szCs w:val="22"/>
        </w:rPr>
        <w:tab/>
        <w:t xml:space="preserve">Any other information requested by the </w:t>
      </w:r>
      <w:r w:rsidR="00D62A53">
        <w:rPr>
          <w:sz w:val="22"/>
          <w:szCs w:val="22"/>
        </w:rPr>
        <w:t>A</w:t>
      </w:r>
      <w:r w:rsidR="00D80AFE">
        <w:rPr>
          <w:sz w:val="22"/>
          <w:szCs w:val="22"/>
        </w:rPr>
        <w:t>gency</w:t>
      </w:r>
      <w:r w:rsidRPr="00A317AF">
        <w:rPr>
          <w:sz w:val="22"/>
          <w:szCs w:val="22"/>
        </w:rPr>
        <w:t xml:space="preserve"> in its review of the application.</w:t>
      </w:r>
    </w:p>
    <w:p w14:paraId="642D8437" w14:textId="32C93823" w:rsidR="00C76ECC" w:rsidRPr="00A317AF" w:rsidRDefault="00713635" w:rsidP="00C76ECC">
      <w:pPr>
        <w:rPr>
          <w:sz w:val="22"/>
          <w:szCs w:val="22"/>
        </w:rPr>
      </w:pPr>
      <w:r w:rsidRPr="00A317AF">
        <w:rPr>
          <w:sz w:val="22"/>
          <w:szCs w:val="22"/>
        </w:rPr>
        <w:tab/>
      </w:r>
      <w:r w:rsidR="00C76ECC" w:rsidRPr="00A317AF">
        <w:rPr>
          <w:sz w:val="22"/>
          <w:szCs w:val="22"/>
        </w:rPr>
        <w:t>E.</w:t>
      </w:r>
      <w:r w:rsidR="00C76ECC" w:rsidRPr="00A317AF">
        <w:rPr>
          <w:sz w:val="22"/>
          <w:szCs w:val="22"/>
        </w:rPr>
        <w:tab/>
        <w:t xml:space="preserve">An applicant that satisfies the requirements specified in Part C.10.B may apply for a Type </w:t>
      </w:r>
      <w:r w:rsidR="009E7C10" w:rsidRPr="00A317AF">
        <w:rPr>
          <w:sz w:val="22"/>
          <w:szCs w:val="22"/>
        </w:rPr>
        <w:tab/>
      </w:r>
      <w:r w:rsidR="009E7C10" w:rsidRPr="00A317AF">
        <w:rPr>
          <w:sz w:val="22"/>
          <w:szCs w:val="22"/>
        </w:rPr>
        <w:tab/>
      </w:r>
      <w:r w:rsidR="00C76ECC" w:rsidRPr="00A317AF">
        <w:rPr>
          <w:sz w:val="22"/>
          <w:szCs w:val="22"/>
        </w:rPr>
        <w:t>A specific license of broad scope.</w:t>
      </w:r>
    </w:p>
    <w:p w14:paraId="6C7B5713" w14:textId="77777777" w:rsidR="006673E6" w:rsidRPr="00A317AF" w:rsidRDefault="006673E6" w:rsidP="00C76ECC">
      <w:pPr>
        <w:rPr>
          <w:sz w:val="22"/>
          <w:szCs w:val="22"/>
        </w:rPr>
      </w:pPr>
    </w:p>
    <w:p w14:paraId="5580DA25" w14:textId="46714A5C" w:rsidR="00C76ECC" w:rsidRPr="00A317AF" w:rsidRDefault="00C76ECC" w:rsidP="00DB189E">
      <w:pPr>
        <w:tabs>
          <w:tab w:val="left" w:pos="360"/>
          <w:tab w:val="left" w:pos="540"/>
          <w:tab w:val="left" w:pos="720"/>
        </w:tabs>
        <w:rPr>
          <w:sz w:val="22"/>
          <w:szCs w:val="22"/>
        </w:rPr>
      </w:pPr>
      <w:r w:rsidRPr="00A317AF">
        <w:rPr>
          <w:b/>
          <w:sz w:val="22"/>
          <w:szCs w:val="22"/>
        </w:rPr>
        <w:t xml:space="preserve">13.   </w:t>
      </w:r>
      <w:r w:rsidR="00DB189E" w:rsidRPr="00A317AF">
        <w:rPr>
          <w:b/>
          <w:sz w:val="22"/>
          <w:szCs w:val="22"/>
        </w:rPr>
        <w:tab/>
      </w:r>
      <w:r w:rsidR="00DB189E" w:rsidRPr="00A317AF">
        <w:rPr>
          <w:b/>
          <w:sz w:val="22"/>
          <w:szCs w:val="22"/>
        </w:rPr>
        <w:tab/>
      </w:r>
      <w:r w:rsidRPr="00A317AF">
        <w:rPr>
          <w:b/>
          <w:sz w:val="22"/>
          <w:szCs w:val="22"/>
        </w:rPr>
        <w:t xml:space="preserve">License </w:t>
      </w:r>
      <w:r w:rsidR="00C470E4" w:rsidRPr="00A317AF">
        <w:rPr>
          <w:b/>
          <w:sz w:val="22"/>
          <w:szCs w:val="22"/>
        </w:rPr>
        <w:t>a</w:t>
      </w:r>
      <w:r w:rsidRPr="00A317AF">
        <w:rPr>
          <w:b/>
          <w:sz w:val="22"/>
          <w:szCs w:val="22"/>
        </w:rPr>
        <w:t>mendments</w:t>
      </w:r>
      <w:r w:rsidR="006A0C57" w:rsidRPr="00A317AF">
        <w:rPr>
          <w:b/>
          <w:sz w:val="22"/>
          <w:szCs w:val="22"/>
        </w:rPr>
        <w:t xml:space="preserve">. </w:t>
      </w:r>
      <w:r w:rsidRPr="00A317AF">
        <w:rPr>
          <w:sz w:val="22"/>
          <w:szCs w:val="22"/>
        </w:rPr>
        <w:t>A licensee shall apply for and m</w:t>
      </w:r>
      <w:r w:rsidR="008E7D7F" w:rsidRPr="00A317AF">
        <w:rPr>
          <w:sz w:val="22"/>
          <w:szCs w:val="22"/>
        </w:rPr>
        <w:t>ust receive a license amendment</w:t>
      </w:r>
      <w:r w:rsidR="009A7CC4" w:rsidRPr="00A317AF">
        <w:rPr>
          <w:sz w:val="22"/>
          <w:szCs w:val="22"/>
        </w:rPr>
        <w:t>:</w:t>
      </w:r>
    </w:p>
    <w:p w14:paraId="4B3D9B2D" w14:textId="77777777" w:rsidR="009E7C10" w:rsidRPr="00A317AF" w:rsidRDefault="009E7C10" w:rsidP="00C76ECC">
      <w:pPr>
        <w:rPr>
          <w:sz w:val="22"/>
          <w:szCs w:val="22"/>
        </w:rPr>
      </w:pPr>
    </w:p>
    <w:p w14:paraId="1576F01B" w14:textId="77777777" w:rsidR="00C76ECC" w:rsidRPr="00A317AF" w:rsidRDefault="00EB4734" w:rsidP="00C76ECC">
      <w:pPr>
        <w:rPr>
          <w:sz w:val="22"/>
          <w:szCs w:val="22"/>
        </w:rPr>
      </w:pPr>
      <w:r w:rsidRPr="00A317AF">
        <w:rPr>
          <w:sz w:val="22"/>
          <w:szCs w:val="22"/>
        </w:rPr>
        <w:tab/>
      </w:r>
      <w:r w:rsidR="00C76ECC" w:rsidRPr="00A317AF">
        <w:rPr>
          <w:sz w:val="22"/>
          <w:szCs w:val="22"/>
        </w:rPr>
        <w:t>A.</w:t>
      </w:r>
      <w:r w:rsidR="00C76ECC" w:rsidRPr="00A317AF">
        <w:rPr>
          <w:sz w:val="22"/>
          <w:szCs w:val="22"/>
        </w:rPr>
        <w:tab/>
        <w:t xml:space="preserve">Before it receives, prepares, or uses radioactive material for a type of use that is permitted </w:t>
      </w:r>
      <w:r w:rsidR="009E7C10" w:rsidRPr="00A317AF">
        <w:rPr>
          <w:sz w:val="22"/>
          <w:szCs w:val="22"/>
        </w:rPr>
        <w:tab/>
      </w:r>
      <w:r w:rsidR="009E7C10" w:rsidRPr="00A317AF">
        <w:rPr>
          <w:sz w:val="22"/>
          <w:szCs w:val="22"/>
        </w:rPr>
        <w:tab/>
      </w:r>
      <w:r w:rsidR="00C76ECC" w:rsidRPr="00A317AF">
        <w:rPr>
          <w:sz w:val="22"/>
          <w:szCs w:val="22"/>
        </w:rPr>
        <w:t>under this part, but is not authorized on the licensee’s current license under this part;</w:t>
      </w:r>
    </w:p>
    <w:p w14:paraId="0EE5FEB9" w14:textId="77777777" w:rsidR="00EB4734" w:rsidRPr="00A317AF" w:rsidRDefault="00EB4734" w:rsidP="00C76ECC">
      <w:pPr>
        <w:rPr>
          <w:sz w:val="22"/>
          <w:szCs w:val="22"/>
        </w:rPr>
      </w:pPr>
    </w:p>
    <w:p w14:paraId="2869BA8D" w14:textId="32F7B93C" w:rsidR="00C76ECC" w:rsidRPr="00A317AF" w:rsidRDefault="00C76ECC" w:rsidP="005D65AA">
      <w:pPr>
        <w:pStyle w:val="ListParagraph"/>
        <w:numPr>
          <w:ilvl w:val="0"/>
          <w:numId w:val="7"/>
        </w:numPr>
        <w:rPr>
          <w:sz w:val="22"/>
          <w:szCs w:val="22"/>
        </w:rPr>
      </w:pPr>
      <w:r w:rsidRPr="00A317AF">
        <w:rPr>
          <w:sz w:val="22"/>
          <w:szCs w:val="22"/>
        </w:rPr>
        <w:t xml:space="preserve">Before it permits anyone to work as an authorized user, </w:t>
      </w:r>
      <w:r w:rsidR="006B3C9D" w:rsidRPr="00A317AF">
        <w:rPr>
          <w:sz w:val="22"/>
          <w:szCs w:val="22"/>
        </w:rPr>
        <w:t xml:space="preserve">authorized medical physicist, ophthalmic physicist, or </w:t>
      </w:r>
      <w:r w:rsidRPr="00A317AF">
        <w:rPr>
          <w:sz w:val="22"/>
          <w:szCs w:val="22"/>
        </w:rPr>
        <w:t>authorized nuclear pharmacist</w:t>
      </w:r>
      <w:r w:rsidR="008E7D7F" w:rsidRPr="00A317AF">
        <w:rPr>
          <w:sz w:val="22"/>
          <w:szCs w:val="22"/>
        </w:rPr>
        <w:t xml:space="preserve"> under the license, except</w:t>
      </w:r>
      <w:r w:rsidR="009A7CC4" w:rsidRPr="00A317AF">
        <w:rPr>
          <w:sz w:val="22"/>
          <w:szCs w:val="22"/>
        </w:rPr>
        <w:t>:</w:t>
      </w:r>
    </w:p>
    <w:p w14:paraId="7B2687AA" w14:textId="77777777" w:rsidR="005D65AA" w:rsidRPr="00A317AF" w:rsidRDefault="005D65AA" w:rsidP="005D65AA">
      <w:pPr>
        <w:pStyle w:val="ListParagraph"/>
        <w:ind w:left="1440"/>
        <w:rPr>
          <w:sz w:val="22"/>
          <w:szCs w:val="22"/>
        </w:rPr>
      </w:pPr>
    </w:p>
    <w:p w14:paraId="102F79CD" w14:textId="6489F82E" w:rsidR="00C76ECC" w:rsidRPr="00A317AF" w:rsidRDefault="00C76ECC" w:rsidP="006B3C9D">
      <w:pPr>
        <w:ind w:left="2160" w:hanging="720"/>
        <w:rPr>
          <w:sz w:val="22"/>
          <w:szCs w:val="22"/>
        </w:rPr>
      </w:pPr>
      <w:r w:rsidRPr="00A317AF">
        <w:rPr>
          <w:sz w:val="22"/>
          <w:szCs w:val="22"/>
        </w:rPr>
        <w:t>(1)</w:t>
      </w:r>
      <w:r w:rsidRPr="00A317AF">
        <w:rPr>
          <w:sz w:val="22"/>
          <w:szCs w:val="22"/>
        </w:rPr>
        <w:tab/>
        <w:t xml:space="preserve">For an authorized user, an individual who meets the requirements in </w:t>
      </w:r>
      <w:r w:rsidR="006B3C9D" w:rsidRPr="00A317AF">
        <w:rPr>
          <w:sz w:val="22"/>
          <w:szCs w:val="22"/>
        </w:rPr>
        <w:t xml:space="preserve">G.59, </w:t>
      </w:r>
      <w:r w:rsidRPr="00A317AF">
        <w:rPr>
          <w:sz w:val="22"/>
          <w:szCs w:val="22"/>
        </w:rPr>
        <w:t xml:space="preserve">G.190.A, G.290.A, </w:t>
      </w:r>
      <w:r w:rsidR="00C306EF" w:rsidRPr="00A317AF">
        <w:rPr>
          <w:sz w:val="22"/>
          <w:szCs w:val="22"/>
        </w:rPr>
        <w:t xml:space="preserve">G.390.A, </w:t>
      </w:r>
      <w:r w:rsidRPr="00A317AF">
        <w:rPr>
          <w:sz w:val="22"/>
          <w:szCs w:val="22"/>
        </w:rPr>
        <w:t>G.392.A, G.394.A, G.4</w:t>
      </w:r>
      <w:r w:rsidR="00E81B8A" w:rsidRPr="00A317AF">
        <w:rPr>
          <w:sz w:val="22"/>
          <w:szCs w:val="22"/>
        </w:rPr>
        <w:t xml:space="preserve">90.A, G.590.A, </w:t>
      </w:r>
      <w:r w:rsidR="006B3C9D" w:rsidRPr="00A317AF">
        <w:rPr>
          <w:sz w:val="22"/>
          <w:szCs w:val="22"/>
        </w:rPr>
        <w:t xml:space="preserve">and </w:t>
      </w:r>
      <w:r w:rsidR="00E81B8A" w:rsidRPr="00A317AF">
        <w:rPr>
          <w:sz w:val="22"/>
          <w:szCs w:val="22"/>
        </w:rPr>
        <w:t>G.690.A, G.690.B</w:t>
      </w:r>
      <w:r w:rsidRPr="00A317AF">
        <w:rPr>
          <w:sz w:val="22"/>
          <w:szCs w:val="22"/>
        </w:rPr>
        <w:t xml:space="preserve">;  </w:t>
      </w:r>
    </w:p>
    <w:p w14:paraId="08605676" w14:textId="77777777" w:rsidR="005D65AA" w:rsidRPr="00A317AF" w:rsidRDefault="005D65AA" w:rsidP="00C76ECC">
      <w:pPr>
        <w:rPr>
          <w:sz w:val="22"/>
          <w:szCs w:val="22"/>
        </w:rPr>
      </w:pPr>
    </w:p>
    <w:p w14:paraId="72E1AE0D" w14:textId="620E34A7" w:rsidR="00C76ECC" w:rsidRDefault="008A454B" w:rsidP="00DB189E">
      <w:pPr>
        <w:tabs>
          <w:tab w:val="left" w:pos="720"/>
        </w:tabs>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For an authorized nuclear pharmacist, an individual who meets the requirements </w:t>
      </w:r>
      <w:r w:rsidR="00A07E4C" w:rsidRPr="00A317AF">
        <w:rPr>
          <w:sz w:val="22"/>
          <w:szCs w:val="22"/>
        </w:rPr>
        <w:tab/>
      </w:r>
      <w:r w:rsidR="00A07E4C" w:rsidRPr="00A317AF">
        <w:rPr>
          <w:sz w:val="22"/>
          <w:szCs w:val="22"/>
        </w:rPr>
        <w:tab/>
      </w:r>
      <w:r w:rsidR="00A07E4C" w:rsidRPr="00A317AF">
        <w:rPr>
          <w:sz w:val="22"/>
          <w:szCs w:val="22"/>
        </w:rPr>
        <w:tab/>
      </w:r>
      <w:r w:rsidR="00A07E4C" w:rsidRPr="00A317AF">
        <w:rPr>
          <w:sz w:val="22"/>
          <w:szCs w:val="22"/>
        </w:rPr>
        <w:tab/>
      </w:r>
      <w:r w:rsidR="00C76ECC" w:rsidRPr="00A317AF">
        <w:rPr>
          <w:sz w:val="22"/>
          <w:szCs w:val="22"/>
        </w:rPr>
        <w:t>in G.55.A and G.59;</w:t>
      </w:r>
    </w:p>
    <w:p w14:paraId="5606DB49" w14:textId="77777777" w:rsidR="007E1A4A" w:rsidRPr="00A317AF" w:rsidRDefault="007E1A4A" w:rsidP="00DB189E">
      <w:pPr>
        <w:tabs>
          <w:tab w:val="left" w:pos="720"/>
        </w:tabs>
        <w:rPr>
          <w:sz w:val="22"/>
          <w:szCs w:val="22"/>
        </w:rPr>
      </w:pPr>
    </w:p>
    <w:p w14:paraId="4A5A1C09" w14:textId="77777777" w:rsidR="00C76ECC" w:rsidRPr="00A317AF" w:rsidRDefault="008A454B" w:rsidP="00C76ECC">
      <w:pPr>
        <w:rPr>
          <w:sz w:val="22"/>
          <w:szCs w:val="22"/>
        </w:rPr>
      </w:pPr>
      <w:r w:rsidRPr="00A317AF">
        <w:rPr>
          <w:sz w:val="22"/>
          <w:szCs w:val="22"/>
        </w:rPr>
        <w:tab/>
      </w:r>
      <w:r w:rsidRPr="00A317AF">
        <w:rPr>
          <w:sz w:val="22"/>
          <w:szCs w:val="22"/>
        </w:rPr>
        <w:tab/>
      </w:r>
      <w:r w:rsidR="00C76ECC" w:rsidRPr="00A317AF">
        <w:rPr>
          <w:sz w:val="22"/>
          <w:szCs w:val="22"/>
        </w:rPr>
        <w:t>(3)</w:t>
      </w:r>
      <w:r w:rsidR="00C76ECC" w:rsidRPr="00A317AF">
        <w:rPr>
          <w:sz w:val="22"/>
          <w:szCs w:val="22"/>
        </w:rPr>
        <w:tab/>
        <w:t xml:space="preserve">For an authorized medical physicist, an individual who meets the requirements in </w:t>
      </w:r>
      <w:r w:rsidR="00DB189E" w:rsidRPr="00A317AF">
        <w:rPr>
          <w:sz w:val="22"/>
          <w:szCs w:val="22"/>
        </w:rPr>
        <w:tab/>
      </w:r>
      <w:r w:rsidR="00DB189E" w:rsidRPr="00A317AF">
        <w:rPr>
          <w:sz w:val="22"/>
          <w:szCs w:val="22"/>
        </w:rPr>
        <w:tab/>
      </w:r>
      <w:r w:rsidR="00DB189E" w:rsidRPr="00A317AF">
        <w:rPr>
          <w:sz w:val="22"/>
          <w:szCs w:val="22"/>
        </w:rPr>
        <w:tab/>
      </w:r>
      <w:r w:rsidR="00C76ECC" w:rsidRPr="00A317AF">
        <w:rPr>
          <w:sz w:val="22"/>
          <w:szCs w:val="22"/>
        </w:rPr>
        <w:t xml:space="preserve">G.51.A </w:t>
      </w:r>
      <w:r w:rsidR="00DB189E" w:rsidRPr="00A317AF">
        <w:rPr>
          <w:sz w:val="22"/>
          <w:szCs w:val="22"/>
        </w:rPr>
        <w:tab/>
      </w:r>
      <w:r w:rsidR="00C76ECC" w:rsidRPr="00A317AF">
        <w:rPr>
          <w:sz w:val="22"/>
          <w:szCs w:val="22"/>
        </w:rPr>
        <w:t>and G.59;</w:t>
      </w:r>
    </w:p>
    <w:p w14:paraId="7DF2524B" w14:textId="77777777" w:rsidR="00B31946" w:rsidRPr="00A317AF" w:rsidRDefault="00B31946" w:rsidP="00C76ECC">
      <w:pPr>
        <w:rPr>
          <w:sz w:val="22"/>
          <w:szCs w:val="22"/>
        </w:rPr>
      </w:pPr>
    </w:p>
    <w:p w14:paraId="544BFCF5" w14:textId="0AC979CE" w:rsidR="00C76ECC" w:rsidRPr="00A317AF" w:rsidRDefault="00F21E8D" w:rsidP="00C76ECC">
      <w:pPr>
        <w:rPr>
          <w:sz w:val="22"/>
          <w:szCs w:val="22"/>
        </w:rPr>
      </w:pPr>
      <w:r w:rsidRPr="00A317AF">
        <w:rPr>
          <w:sz w:val="22"/>
          <w:szCs w:val="22"/>
        </w:rPr>
        <w:tab/>
      </w:r>
      <w:r w:rsidRPr="00A317AF">
        <w:rPr>
          <w:sz w:val="22"/>
          <w:szCs w:val="22"/>
        </w:rPr>
        <w:tab/>
      </w:r>
      <w:r w:rsidR="00C76ECC" w:rsidRPr="00A317AF">
        <w:rPr>
          <w:sz w:val="22"/>
          <w:szCs w:val="22"/>
        </w:rPr>
        <w:t>(4)</w:t>
      </w:r>
      <w:r w:rsidR="00C76ECC" w:rsidRPr="00A317AF">
        <w:rPr>
          <w:sz w:val="22"/>
          <w:szCs w:val="22"/>
        </w:rPr>
        <w:tab/>
        <w:t xml:space="preserve">An individual who is identified as an authorized user, an authorized nuclear </w:t>
      </w:r>
      <w:r w:rsidR="00DB189E" w:rsidRPr="00A317AF">
        <w:rPr>
          <w:sz w:val="22"/>
          <w:szCs w:val="22"/>
        </w:rPr>
        <w:tab/>
      </w:r>
      <w:r w:rsidR="00DB189E" w:rsidRPr="00A317AF">
        <w:rPr>
          <w:sz w:val="22"/>
          <w:szCs w:val="22"/>
        </w:rPr>
        <w:tab/>
      </w:r>
      <w:r w:rsidR="00DB189E" w:rsidRPr="00A317AF">
        <w:rPr>
          <w:sz w:val="22"/>
          <w:szCs w:val="22"/>
        </w:rPr>
        <w:tab/>
      </w:r>
      <w:r w:rsidR="00DB189E" w:rsidRPr="00A317AF">
        <w:rPr>
          <w:sz w:val="22"/>
          <w:szCs w:val="22"/>
        </w:rPr>
        <w:tab/>
      </w:r>
      <w:r w:rsidR="00C76ECC" w:rsidRPr="00A317AF">
        <w:rPr>
          <w:sz w:val="22"/>
          <w:szCs w:val="22"/>
        </w:rPr>
        <w:t>pharmacist, or</w:t>
      </w:r>
      <w:r w:rsidR="00E81B8A" w:rsidRPr="00A317AF">
        <w:rPr>
          <w:sz w:val="22"/>
          <w:szCs w:val="22"/>
        </w:rPr>
        <w:t xml:space="preserve"> authorized medical physicist</w:t>
      </w:r>
      <w:r w:rsidR="006B3C9D" w:rsidRPr="00A317AF">
        <w:rPr>
          <w:sz w:val="22"/>
          <w:szCs w:val="22"/>
        </w:rPr>
        <w:t>, or ophthalmic physicist</w:t>
      </w:r>
      <w:r w:rsidR="009A7CC4" w:rsidRPr="00A317AF">
        <w:rPr>
          <w:sz w:val="22"/>
          <w:szCs w:val="22"/>
        </w:rPr>
        <w:t>:</w:t>
      </w:r>
    </w:p>
    <w:p w14:paraId="02342AA2" w14:textId="77777777" w:rsidR="00F21E8D" w:rsidRPr="00A317AF" w:rsidRDefault="00F21E8D" w:rsidP="00C76ECC">
      <w:pPr>
        <w:rPr>
          <w:sz w:val="22"/>
          <w:szCs w:val="22"/>
        </w:rPr>
      </w:pPr>
    </w:p>
    <w:p w14:paraId="26544459" w14:textId="77777777" w:rsidR="00C76ECC" w:rsidRPr="00A317AF" w:rsidRDefault="00DB189E"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(a)</w:t>
      </w:r>
      <w:r w:rsidR="00C76ECC" w:rsidRPr="00A317AF">
        <w:rPr>
          <w:sz w:val="22"/>
          <w:szCs w:val="22"/>
        </w:rPr>
        <w:tab/>
        <w:t xml:space="preserve">On an Agency, Nuclear Regulatory Commission, or an Agreement State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license or other equivalent permit or license recognized by the Agency </w:t>
      </w:r>
      <w:r w:rsidRPr="00A317AF">
        <w:rPr>
          <w:sz w:val="22"/>
          <w:szCs w:val="22"/>
        </w:rPr>
        <w:tab/>
      </w:r>
      <w:r w:rsidRPr="00A317AF">
        <w:rPr>
          <w:sz w:val="22"/>
          <w:szCs w:val="22"/>
        </w:rPr>
        <w:lastRenderedPageBreak/>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that authorizes the use of radioactive material in medical use or in the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practice of nuclear pharmacy;</w:t>
      </w:r>
    </w:p>
    <w:p w14:paraId="09CEC65B" w14:textId="77777777" w:rsidR="00DB189E" w:rsidRPr="00A317AF" w:rsidRDefault="00DB189E" w:rsidP="00C76ECC">
      <w:pPr>
        <w:rPr>
          <w:sz w:val="22"/>
          <w:szCs w:val="22"/>
        </w:rPr>
      </w:pPr>
    </w:p>
    <w:p w14:paraId="5C9C4821" w14:textId="77777777" w:rsidR="00C76ECC" w:rsidRPr="00A317AF" w:rsidRDefault="00DB189E"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(b)</w:t>
      </w:r>
      <w:r w:rsidR="00C76ECC" w:rsidRPr="00A317AF">
        <w:rPr>
          <w:sz w:val="22"/>
          <w:szCs w:val="22"/>
        </w:rPr>
        <w:tab/>
        <w:t xml:space="preserve">On a permit issued by an Agency, Nuclear Regulatory Commission, or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an Agreement State specific license of broad scope that is authorized to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permit the use of radioactive material in medical use or in the practice of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nuclear pharmacy;</w:t>
      </w:r>
    </w:p>
    <w:p w14:paraId="7288073B" w14:textId="77777777" w:rsidR="00DB189E" w:rsidRPr="00A317AF" w:rsidRDefault="00DB189E" w:rsidP="00C76ECC">
      <w:pPr>
        <w:rPr>
          <w:sz w:val="22"/>
          <w:szCs w:val="22"/>
        </w:rPr>
      </w:pPr>
    </w:p>
    <w:p w14:paraId="678A5C31" w14:textId="77777777" w:rsidR="00C76ECC" w:rsidRPr="00A317AF" w:rsidRDefault="00DB189E"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(c)</w:t>
      </w:r>
      <w:r w:rsidR="00C76ECC" w:rsidRPr="00A317AF">
        <w:rPr>
          <w:sz w:val="22"/>
          <w:szCs w:val="22"/>
        </w:rPr>
        <w:tab/>
        <w:t xml:space="preserve">On a permit issued by a Nuclear Regulatory Commission master material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licensee that is authorized to permit the use of radioactive material in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medical use or in the practice of nuclear pharmacy; or</w:t>
      </w:r>
    </w:p>
    <w:p w14:paraId="41FFA415" w14:textId="77777777" w:rsidR="00DB189E" w:rsidRPr="00A317AF" w:rsidRDefault="00DB189E" w:rsidP="00C76ECC">
      <w:pPr>
        <w:rPr>
          <w:sz w:val="22"/>
          <w:szCs w:val="22"/>
        </w:rPr>
      </w:pPr>
    </w:p>
    <w:p w14:paraId="0746A322" w14:textId="77777777" w:rsidR="00C76ECC" w:rsidRPr="00A317AF" w:rsidRDefault="00DB189E"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(d)</w:t>
      </w:r>
      <w:r w:rsidR="00C76ECC" w:rsidRPr="00A317AF">
        <w:rPr>
          <w:sz w:val="22"/>
          <w:szCs w:val="22"/>
        </w:rPr>
        <w:tab/>
        <w:t xml:space="preserve">By a commercial nuclear pharmacy that has been authorized to identify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authorized nuclear pharmacists.</w:t>
      </w:r>
    </w:p>
    <w:p w14:paraId="3BECF93D" w14:textId="77777777" w:rsidR="00DB189E" w:rsidRPr="00A317AF" w:rsidRDefault="00DB189E" w:rsidP="00C76ECC">
      <w:pPr>
        <w:rPr>
          <w:sz w:val="22"/>
          <w:szCs w:val="22"/>
        </w:rPr>
      </w:pPr>
    </w:p>
    <w:p w14:paraId="0D22613F" w14:textId="77777777" w:rsidR="00C76ECC" w:rsidRPr="00A317AF" w:rsidRDefault="00C76ECC" w:rsidP="00DB189E">
      <w:pPr>
        <w:pStyle w:val="ListParagraph"/>
        <w:numPr>
          <w:ilvl w:val="0"/>
          <w:numId w:val="7"/>
        </w:numPr>
        <w:rPr>
          <w:sz w:val="22"/>
          <w:szCs w:val="22"/>
        </w:rPr>
      </w:pPr>
      <w:r w:rsidRPr="00A317AF">
        <w:rPr>
          <w:sz w:val="22"/>
          <w:szCs w:val="22"/>
        </w:rPr>
        <w:t>Before it changes Radiation Safety Officers, except as provided in G.24.C;</w:t>
      </w:r>
    </w:p>
    <w:p w14:paraId="7AF95752" w14:textId="77777777" w:rsidR="00DB189E" w:rsidRPr="00A317AF" w:rsidRDefault="00DB189E" w:rsidP="00DB189E">
      <w:pPr>
        <w:pStyle w:val="ListParagraph"/>
        <w:ind w:left="1440"/>
        <w:rPr>
          <w:sz w:val="22"/>
          <w:szCs w:val="22"/>
        </w:rPr>
      </w:pPr>
    </w:p>
    <w:p w14:paraId="4A97CFC9" w14:textId="77777777" w:rsidR="00C76ECC" w:rsidRPr="00A317AF" w:rsidRDefault="00C76ECC" w:rsidP="00DB189E">
      <w:pPr>
        <w:pStyle w:val="ListParagraph"/>
        <w:numPr>
          <w:ilvl w:val="0"/>
          <w:numId w:val="7"/>
        </w:numPr>
        <w:rPr>
          <w:sz w:val="22"/>
          <w:szCs w:val="22"/>
        </w:rPr>
      </w:pPr>
      <w:r w:rsidRPr="00A317AF">
        <w:rPr>
          <w:sz w:val="22"/>
          <w:szCs w:val="22"/>
        </w:rPr>
        <w:t xml:space="preserve">Before it receives radioactive material in excess of the amount, or in a different form, or receives a different radionuclide than is authorized on the license; </w:t>
      </w:r>
    </w:p>
    <w:p w14:paraId="3D0B3A8C" w14:textId="77777777" w:rsidR="00DB189E" w:rsidRPr="00A317AF" w:rsidRDefault="00DB189E" w:rsidP="00DB189E">
      <w:pPr>
        <w:pStyle w:val="ListParagraph"/>
        <w:ind w:left="1440"/>
        <w:rPr>
          <w:sz w:val="22"/>
          <w:szCs w:val="22"/>
        </w:rPr>
      </w:pPr>
    </w:p>
    <w:p w14:paraId="72D1CF3E" w14:textId="77777777" w:rsidR="00C76ECC" w:rsidRPr="00A317AF" w:rsidRDefault="00C76ECC" w:rsidP="000D1914">
      <w:pPr>
        <w:pStyle w:val="ListParagraph"/>
        <w:numPr>
          <w:ilvl w:val="0"/>
          <w:numId w:val="7"/>
        </w:numPr>
        <w:rPr>
          <w:sz w:val="22"/>
          <w:szCs w:val="22"/>
        </w:rPr>
      </w:pPr>
      <w:r w:rsidRPr="00A317AF">
        <w:rPr>
          <w:sz w:val="22"/>
          <w:szCs w:val="22"/>
        </w:rPr>
        <w:t xml:space="preserve">Before it adds to or changes the areas of use identified in the application or on the license, except for areas of use where radioactive material is used only in accordance with either G.100 or G.200;  </w:t>
      </w:r>
    </w:p>
    <w:p w14:paraId="76087B2D" w14:textId="77777777" w:rsidR="000D1914" w:rsidRPr="00A317AF" w:rsidRDefault="000D1914" w:rsidP="000D1914">
      <w:pPr>
        <w:pStyle w:val="ListParagraph"/>
        <w:ind w:left="1440"/>
        <w:rPr>
          <w:sz w:val="22"/>
          <w:szCs w:val="22"/>
        </w:rPr>
      </w:pPr>
    </w:p>
    <w:p w14:paraId="3E6A5EB7" w14:textId="77777777" w:rsidR="000D1914" w:rsidRPr="00A317AF" w:rsidRDefault="00C76ECC" w:rsidP="00E81B8A">
      <w:pPr>
        <w:pStyle w:val="ListParagraph"/>
        <w:numPr>
          <w:ilvl w:val="0"/>
          <w:numId w:val="7"/>
        </w:numPr>
        <w:rPr>
          <w:sz w:val="22"/>
          <w:szCs w:val="22"/>
        </w:rPr>
      </w:pPr>
      <w:r w:rsidRPr="00A317AF">
        <w:rPr>
          <w:sz w:val="22"/>
          <w:szCs w:val="22"/>
        </w:rPr>
        <w:t>Before it changes the address(es) of use identified in the application or on the license; and</w:t>
      </w:r>
    </w:p>
    <w:p w14:paraId="11C06594" w14:textId="77777777" w:rsidR="000D1914" w:rsidRPr="00A317AF" w:rsidRDefault="000D1914" w:rsidP="000D1914">
      <w:pPr>
        <w:pStyle w:val="ListParagraph"/>
        <w:ind w:left="1440"/>
        <w:rPr>
          <w:sz w:val="22"/>
          <w:szCs w:val="22"/>
        </w:rPr>
      </w:pPr>
    </w:p>
    <w:p w14:paraId="1D05A31A" w14:textId="77777777" w:rsidR="00C76ECC" w:rsidRPr="00A317AF" w:rsidRDefault="00C76ECC" w:rsidP="000D1914">
      <w:pPr>
        <w:pStyle w:val="ListParagraph"/>
        <w:numPr>
          <w:ilvl w:val="0"/>
          <w:numId w:val="7"/>
        </w:numPr>
        <w:rPr>
          <w:sz w:val="22"/>
          <w:szCs w:val="22"/>
        </w:rPr>
      </w:pPr>
      <w:r w:rsidRPr="00A317AF">
        <w:rPr>
          <w:sz w:val="22"/>
          <w:szCs w:val="22"/>
        </w:rPr>
        <w:t xml:space="preserve">Before it changes statements, representations, and procedures which are incorporated into the license; and </w:t>
      </w:r>
    </w:p>
    <w:p w14:paraId="7C4EE918" w14:textId="77777777" w:rsidR="000D1914" w:rsidRPr="00A317AF" w:rsidRDefault="000D1914" w:rsidP="000D1914">
      <w:pPr>
        <w:pStyle w:val="ListParagraph"/>
        <w:ind w:left="1440"/>
        <w:rPr>
          <w:sz w:val="22"/>
          <w:szCs w:val="22"/>
        </w:rPr>
      </w:pPr>
    </w:p>
    <w:p w14:paraId="7A5136F3" w14:textId="77777777" w:rsidR="00C76ECC" w:rsidRPr="00A317AF" w:rsidRDefault="00C76ECC" w:rsidP="000D1914">
      <w:pPr>
        <w:pStyle w:val="ListParagraph"/>
        <w:numPr>
          <w:ilvl w:val="0"/>
          <w:numId w:val="7"/>
        </w:numPr>
        <w:rPr>
          <w:sz w:val="22"/>
          <w:szCs w:val="22"/>
        </w:rPr>
      </w:pPr>
      <w:r w:rsidRPr="00A317AF">
        <w:rPr>
          <w:sz w:val="22"/>
          <w:szCs w:val="22"/>
        </w:rPr>
        <w:t>Before it releases licensed facilities for unrestricted use.</w:t>
      </w:r>
    </w:p>
    <w:p w14:paraId="18B60496" w14:textId="3FA1B105" w:rsidR="000D1914" w:rsidRPr="00A317AF" w:rsidRDefault="000D1914" w:rsidP="000D1914">
      <w:pPr>
        <w:pStyle w:val="ListParagraph"/>
        <w:ind w:left="1440"/>
        <w:rPr>
          <w:sz w:val="22"/>
          <w:szCs w:val="22"/>
        </w:rPr>
      </w:pPr>
    </w:p>
    <w:p w14:paraId="57315AEE" w14:textId="6EBF5CAD" w:rsidR="00004FEE" w:rsidRPr="00A317AF" w:rsidRDefault="00004FEE" w:rsidP="00004FEE">
      <w:pPr>
        <w:pStyle w:val="ListParagraph"/>
        <w:numPr>
          <w:ilvl w:val="0"/>
          <w:numId w:val="7"/>
        </w:numPr>
        <w:rPr>
          <w:sz w:val="22"/>
          <w:szCs w:val="22"/>
        </w:rPr>
      </w:pPr>
      <w:r w:rsidRPr="00A317AF">
        <w:rPr>
          <w:sz w:val="22"/>
          <w:szCs w:val="22"/>
        </w:rPr>
        <w:t xml:space="preserve">Before it revises procedures required by </w:t>
      </w:r>
      <w:r w:rsidR="001C5A41">
        <w:rPr>
          <w:sz w:val="22"/>
          <w:szCs w:val="22"/>
        </w:rPr>
        <w:t>G</w:t>
      </w:r>
      <w:r w:rsidRPr="00A317AF">
        <w:rPr>
          <w:sz w:val="22"/>
          <w:szCs w:val="22"/>
        </w:rPr>
        <w:t xml:space="preserve">.610, </w:t>
      </w:r>
      <w:r w:rsidR="001C5A41">
        <w:rPr>
          <w:sz w:val="22"/>
          <w:szCs w:val="22"/>
        </w:rPr>
        <w:t>G</w:t>
      </w:r>
      <w:r w:rsidRPr="00A317AF">
        <w:rPr>
          <w:sz w:val="22"/>
          <w:szCs w:val="22"/>
        </w:rPr>
        <w:t xml:space="preserve">.642, </w:t>
      </w:r>
      <w:r w:rsidR="001C5A41">
        <w:rPr>
          <w:sz w:val="22"/>
          <w:szCs w:val="22"/>
        </w:rPr>
        <w:t>G</w:t>
      </w:r>
      <w:r w:rsidRPr="00A317AF">
        <w:rPr>
          <w:sz w:val="22"/>
          <w:szCs w:val="22"/>
        </w:rPr>
        <w:t xml:space="preserve">.643, and </w:t>
      </w:r>
      <w:r w:rsidR="001C5A41">
        <w:rPr>
          <w:sz w:val="22"/>
          <w:szCs w:val="22"/>
        </w:rPr>
        <w:t>G</w:t>
      </w:r>
      <w:r w:rsidRPr="00A317AF">
        <w:rPr>
          <w:sz w:val="22"/>
          <w:szCs w:val="22"/>
        </w:rPr>
        <w:t>.645, as applicable, where such revision reduces radiation safety; and</w:t>
      </w:r>
    </w:p>
    <w:p w14:paraId="1B7A2ECF" w14:textId="77777777" w:rsidR="00004FEE" w:rsidRPr="00A317AF" w:rsidRDefault="00004FEE" w:rsidP="00004FEE">
      <w:pPr>
        <w:rPr>
          <w:sz w:val="22"/>
          <w:szCs w:val="22"/>
        </w:rPr>
      </w:pPr>
    </w:p>
    <w:p w14:paraId="39628694" w14:textId="13F21BC6" w:rsidR="00004FEE" w:rsidRPr="00A317AF" w:rsidRDefault="00004FEE" w:rsidP="00004FEE">
      <w:pPr>
        <w:pStyle w:val="ListParagraph"/>
        <w:numPr>
          <w:ilvl w:val="0"/>
          <w:numId w:val="7"/>
        </w:numPr>
        <w:rPr>
          <w:sz w:val="22"/>
          <w:szCs w:val="22"/>
        </w:rPr>
      </w:pPr>
      <w:r w:rsidRPr="00A317AF">
        <w:rPr>
          <w:sz w:val="22"/>
          <w:szCs w:val="22"/>
        </w:rPr>
        <w:t xml:space="preserve">Before it permits anyone to work as an </w:t>
      </w:r>
      <w:r w:rsidR="00EB1E52">
        <w:rPr>
          <w:sz w:val="22"/>
          <w:szCs w:val="22"/>
        </w:rPr>
        <w:t>a</w:t>
      </w:r>
      <w:r w:rsidRPr="00A317AF">
        <w:rPr>
          <w:sz w:val="22"/>
          <w:szCs w:val="22"/>
        </w:rPr>
        <w:t xml:space="preserve">ssociate </w:t>
      </w:r>
      <w:r w:rsidR="00762EEB">
        <w:rPr>
          <w:sz w:val="22"/>
          <w:szCs w:val="22"/>
        </w:rPr>
        <w:t>r</w:t>
      </w:r>
      <w:r w:rsidRPr="00A317AF">
        <w:rPr>
          <w:sz w:val="22"/>
          <w:szCs w:val="22"/>
        </w:rPr>
        <w:t xml:space="preserve">adiation </w:t>
      </w:r>
      <w:r w:rsidR="00762EEB">
        <w:rPr>
          <w:sz w:val="22"/>
          <w:szCs w:val="22"/>
        </w:rPr>
        <w:t>s</w:t>
      </w:r>
      <w:r w:rsidRPr="00A317AF">
        <w:rPr>
          <w:sz w:val="22"/>
          <w:szCs w:val="22"/>
        </w:rPr>
        <w:t xml:space="preserve">afety </w:t>
      </w:r>
      <w:r w:rsidR="00762EEB">
        <w:rPr>
          <w:sz w:val="22"/>
          <w:szCs w:val="22"/>
        </w:rPr>
        <w:t>o</w:t>
      </w:r>
      <w:r w:rsidRPr="00A317AF">
        <w:rPr>
          <w:sz w:val="22"/>
          <w:szCs w:val="22"/>
        </w:rPr>
        <w:t xml:space="preserve">fficer, or before the </w:t>
      </w:r>
      <w:r w:rsidR="00D62A53">
        <w:rPr>
          <w:sz w:val="22"/>
          <w:szCs w:val="22"/>
        </w:rPr>
        <w:t>r</w:t>
      </w:r>
      <w:r w:rsidRPr="00A317AF">
        <w:rPr>
          <w:sz w:val="22"/>
          <w:szCs w:val="22"/>
        </w:rPr>
        <w:t xml:space="preserve">adiation </w:t>
      </w:r>
      <w:r w:rsidR="00D62A53">
        <w:rPr>
          <w:sz w:val="22"/>
          <w:szCs w:val="22"/>
        </w:rPr>
        <w:t>s</w:t>
      </w:r>
      <w:r w:rsidRPr="00A317AF">
        <w:rPr>
          <w:sz w:val="22"/>
          <w:szCs w:val="22"/>
        </w:rPr>
        <w:t xml:space="preserve">afety </w:t>
      </w:r>
      <w:r w:rsidR="00D62A53">
        <w:rPr>
          <w:sz w:val="22"/>
          <w:szCs w:val="22"/>
        </w:rPr>
        <w:t>o</w:t>
      </w:r>
      <w:r w:rsidRPr="00A317AF">
        <w:rPr>
          <w:sz w:val="22"/>
          <w:szCs w:val="22"/>
        </w:rPr>
        <w:t xml:space="preserve">fficer assigns duties and tasks to an </w:t>
      </w:r>
      <w:r w:rsidR="00CC15CA">
        <w:rPr>
          <w:sz w:val="22"/>
          <w:szCs w:val="22"/>
        </w:rPr>
        <w:t>a</w:t>
      </w:r>
      <w:r w:rsidRPr="00A317AF">
        <w:rPr>
          <w:sz w:val="22"/>
          <w:szCs w:val="22"/>
        </w:rPr>
        <w:t xml:space="preserve">ssociate </w:t>
      </w:r>
      <w:r w:rsidR="00CC15CA">
        <w:rPr>
          <w:sz w:val="22"/>
          <w:szCs w:val="22"/>
        </w:rPr>
        <w:t>r</w:t>
      </w:r>
      <w:r w:rsidRPr="00A317AF">
        <w:rPr>
          <w:sz w:val="22"/>
          <w:szCs w:val="22"/>
        </w:rPr>
        <w:t xml:space="preserve">adiation </w:t>
      </w:r>
      <w:r w:rsidR="00CC15CA">
        <w:rPr>
          <w:sz w:val="22"/>
          <w:szCs w:val="22"/>
        </w:rPr>
        <w:t>s</w:t>
      </w:r>
      <w:r w:rsidRPr="00A317AF">
        <w:rPr>
          <w:sz w:val="22"/>
          <w:szCs w:val="22"/>
        </w:rPr>
        <w:t xml:space="preserve">afety </w:t>
      </w:r>
      <w:r w:rsidR="00CC15CA">
        <w:rPr>
          <w:sz w:val="22"/>
          <w:szCs w:val="22"/>
        </w:rPr>
        <w:t>o</w:t>
      </w:r>
      <w:r w:rsidRPr="00A317AF">
        <w:rPr>
          <w:sz w:val="22"/>
          <w:szCs w:val="22"/>
        </w:rPr>
        <w:t>fficer that differ from those for which this individual is authorized on the license;</w:t>
      </w:r>
    </w:p>
    <w:p w14:paraId="5B5DF77B" w14:textId="77777777" w:rsidR="00004FEE" w:rsidRPr="00A317AF" w:rsidRDefault="00004FEE" w:rsidP="00004FEE">
      <w:pPr>
        <w:pStyle w:val="ListParagraph"/>
        <w:rPr>
          <w:sz w:val="22"/>
          <w:szCs w:val="22"/>
        </w:rPr>
      </w:pPr>
    </w:p>
    <w:p w14:paraId="6DA41ED3" w14:textId="6A47E4E9" w:rsidR="00004FEE" w:rsidRPr="00A317AF" w:rsidRDefault="00004FEE" w:rsidP="00004FEE">
      <w:pPr>
        <w:pStyle w:val="ListParagraph"/>
        <w:numPr>
          <w:ilvl w:val="0"/>
          <w:numId w:val="7"/>
        </w:numPr>
        <w:tabs>
          <w:tab w:val="left" w:pos="3330"/>
        </w:tabs>
        <w:rPr>
          <w:sz w:val="22"/>
          <w:szCs w:val="22"/>
        </w:rPr>
      </w:pPr>
      <w:r w:rsidRPr="00A317AF">
        <w:rPr>
          <w:sz w:val="22"/>
          <w:szCs w:val="22"/>
        </w:rPr>
        <w:t>Before</w:t>
      </w:r>
      <w:bookmarkStart w:id="1" w:name="_Hlk11672989"/>
      <w:r w:rsidRPr="00A317AF">
        <w:rPr>
          <w:sz w:val="22"/>
          <w:szCs w:val="22"/>
        </w:rPr>
        <w:t xml:space="preserve"> it receives a sealed source from a different manufacturer or of a different model number than authorized by its license unless the sealed source is used for manual brachytherapy, is listed in the Sealed Source and Device Registry, and is in a quantity and for an isotope authorized by the license.</w:t>
      </w:r>
      <w:bookmarkEnd w:id="1"/>
    </w:p>
    <w:p w14:paraId="3910DE6A" w14:textId="77777777" w:rsidR="00004FEE" w:rsidRPr="00A317AF" w:rsidRDefault="00004FEE" w:rsidP="000D1914">
      <w:pPr>
        <w:pStyle w:val="ListParagraph"/>
        <w:ind w:left="1440"/>
        <w:rPr>
          <w:sz w:val="22"/>
          <w:szCs w:val="22"/>
        </w:rPr>
      </w:pPr>
    </w:p>
    <w:p w14:paraId="19DAAF28" w14:textId="77777777" w:rsidR="00C76ECC" w:rsidRPr="00A317AF" w:rsidRDefault="00C76ECC" w:rsidP="00C76ECC">
      <w:pPr>
        <w:rPr>
          <w:b/>
          <w:sz w:val="22"/>
          <w:szCs w:val="22"/>
        </w:rPr>
      </w:pPr>
      <w:r w:rsidRPr="00A317AF">
        <w:rPr>
          <w:b/>
          <w:sz w:val="22"/>
          <w:szCs w:val="22"/>
        </w:rPr>
        <w:t xml:space="preserve">14. </w:t>
      </w:r>
      <w:r w:rsidRPr="00A317AF">
        <w:rPr>
          <w:b/>
          <w:sz w:val="22"/>
          <w:szCs w:val="22"/>
        </w:rPr>
        <w:tab/>
        <w:t xml:space="preserve">Notifications.  </w:t>
      </w:r>
    </w:p>
    <w:p w14:paraId="757E6200" w14:textId="77777777" w:rsidR="000D1914" w:rsidRPr="00A317AF" w:rsidRDefault="000D1914" w:rsidP="00C76ECC">
      <w:pPr>
        <w:rPr>
          <w:sz w:val="22"/>
          <w:szCs w:val="22"/>
        </w:rPr>
      </w:pPr>
    </w:p>
    <w:p w14:paraId="25C0D4F4" w14:textId="48FAD922" w:rsidR="00004FEE" w:rsidRPr="00A317AF" w:rsidRDefault="00004FEE" w:rsidP="009941A2">
      <w:pPr>
        <w:pStyle w:val="ListParagraph"/>
        <w:numPr>
          <w:ilvl w:val="0"/>
          <w:numId w:val="33"/>
        </w:numPr>
        <w:spacing w:after="240"/>
        <w:ind w:left="1440" w:hanging="720"/>
        <w:rPr>
          <w:sz w:val="22"/>
          <w:szCs w:val="22"/>
        </w:rPr>
      </w:pPr>
      <w:r w:rsidRPr="00A317AF">
        <w:rPr>
          <w:sz w:val="22"/>
          <w:szCs w:val="22"/>
        </w:rPr>
        <w:t xml:space="preserve">A licensee shall provide the </w:t>
      </w:r>
      <w:r w:rsidR="00E61A4D">
        <w:rPr>
          <w:sz w:val="22"/>
          <w:szCs w:val="22"/>
        </w:rPr>
        <w:t xml:space="preserve">Agency </w:t>
      </w:r>
      <w:r w:rsidRPr="00A317AF">
        <w:rPr>
          <w:sz w:val="22"/>
          <w:szCs w:val="22"/>
        </w:rPr>
        <w:t>, no later than 30 days after the date that the licensee permits an individual to work under the provisions of G.13.B as an authorized user, authorized medical physicist, ophthalmic physicist, or authorized nuclear pharmacist:</w:t>
      </w:r>
    </w:p>
    <w:p w14:paraId="71B66BC8" w14:textId="77777777" w:rsidR="00004FEE" w:rsidRPr="00A317AF" w:rsidRDefault="00004FEE" w:rsidP="009941A2">
      <w:pPr>
        <w:pStyle w:val="ListParagraph"/>
        <w:spacing w:after="240"/>
        <w:ind w:left="1080"/>
        <w:rPr>
          <w:sz w:val="22"/>
          <w:szCs w:val="22"/>
        </w:rPr>
      </w:pPr>
    </w:p>
    <w:p w14:paraId="7E51BB02" w14:textId="17FB8329" w:rsidR="00004FEE" w:rsidRPr="00A317AF" w:rsidRDefault="00004FEE" w:rsidP="009941A2">
      <w:pPr>
        <w:pStyle w:val="ListParagraph"/>
        <w:spacing w:after="240"/>
        <w:ind w:left="2160" w:hanging="720"/>
        <w:rPr>
          <w:sz w:val="22"/>
          <w:szCs w:val="22"/>
        </w:rPr>
      </w:pPr>
      <w:r w:rsidRPr="00A317AF">
        <w:rPr>
          <w:sz w:val="22"/>
          <w:szCs w:val="22"/>
        </w:rPr>
        <w:t>(1)</w:t>
      </w:r>
      <w:r w:rsidRPr="00A317AF">
        <w:rPr>
          <w:sz w:val="22"/>
          <w:szCs w:val="22"/>
        </w:rPr>
        <w:tab/>
        <w:t>A copy of the board certification and, as appropriate, verification of completion of:</w:t>
      </w:r>
    </w:p>
    <w:p w14:paraId="20803689" w14:textId="31160B48" w:rsidR="00004FEE" w:rsidRPr="00A317AF" w:rsidRDefault="00004FEE" w:rsidP="009941A2">
      <w:pPr>
        <w:spacing w:after="240"/>
        <w:ind w:left="2880" w:hanging="720"/>
        <w:rPr>
          <w:sz w:val="22"/>
          <w:szCs w:val="22"/>
        </w:rPr>
      </w:pPr>
      <w:r w:rsidRPr="00A317AF">
        <w:rPr>
          <w:sz w:val="22"/>
          <w:szCs w:val="22"/>
        </w:rPr>
        <w:lastRenderedPageBreak/>
        <w:t>(a)</w:t>
      </w:r>
      <w:r w:rsidRPr="00A317AF">
        <w:rPr>
          <w:sz w:val="22"/>
          <w:szCs w:val="22"/>
        </w:rPr>
        <w:tab/>
        <w:t xml:space="preserve">Training for the authorized medical physicist under </w:t>
      </w:r>
      <w:r w:rsidR="001C5A41">
        <w:rPr>
          <w:sz w:val="22"/>
          <w:szCs w:val="22"/>
        </w:rPr>
        <w:t>G</w:t>
      </w:r>
      <w:r w:rsidRPr="00A317AF">
        <w:rPr>
          <w:sz w:val="22"/>
          <w:szCs w:val="22"/>
        </w:rPr>
        <w:t>.51.C;</w:t>
      </w:r>
    </w:p>
    <w:p w14:paraId="71B8F484" w14:textId="76990D4A" w:rsidR="00004FEE" w:rsidRPr="00A317AF" w:rsidRDefault="00004FEE" w:rsidP="009941A2">
      <w:pPr>
        <w:pStyle w:val="ListParagraph"/>
        <w:spacing w:after="240"/>
        <w:ind w:left="2880" w:hanging="720"/>
        <w:rPr>
          <w:sz w:val="22"/>
          <w:szCs w:val="22"/>
        </w:rPr>
      </w:pPr>
      <w:r w:rsidRPr="00A317AF">
        <w:rPr>
          <w:sz w:val="22"/>
          <w:szCs w:val="22"/>
        </w:rPr>
        <w:t>(b)</w:t>
      </w:r>
      <w:r w:rsidRPr="00A317AF">
        <w:rPr>
          <w:sz w:val="22"/>
          <w:szCs w:val="22"/>
        </w:rPr>
        <w:tab/>
        <w:t xml:space="preserve">Any additional case experience required in </w:t>
      </w:r>
      <w:r w:rsidR="001C5A41">
        <w:rPr>
          <w:sz w:val="22"/>
          <w:szCs w:val="22"/>
        </w:rPr>
        <w:t>G</w:t>
      </w:r>
      <w:r w:rsidRPr="00A317AF">
        <w:rPr>
          <w:sz w:val="22"/>
          <w:szCs w:val="22"/>
        </w:rPr>
        <w:t xml:space="preserve">.390.B(1)(b)(vii) for an authorized user under </w:t>
      </w:r>
      <w:r w:rsidR="001C5A41">
        <w:rPr>
          <w:sz w:val="22"/>
          <w:szCs w:val="22"/>
        </w:rPr>
        <w:t>G</w:t>
      </w:r>
      <w:r w:rsidRPr="00A317AF">
        <w:rPr>
          <w:sz w:val="22"/>
          <w:szCs w:val="22"/>
        </w:rPr>
        <w:t>.300; or</w:t>
      </w:r>
    </w:p>
    <w:p w14:paraId="5F89687B" w14:textId="77777777" w:rsidR="00004FEE" w:rsidRPr="00A317AF" w:rsidRDefault="00004FEE" w:rsidP="009941A2">
      <w:pPr>
        <w:pStyle w:val="ListParagraph"/>
        <w:spacing w:after="240"/>
        <w:ind w:left="1080"/>
        <w:rPr>
          <w:sz w:val="22"/>
          <w:szCs w:val="22"/>
        </w:rPr>
      </w:pPr>
      <w:r w:rsidRPr="00A317AF">
        <w:rPr>
          <w:sz w:val="22"/>
          <w:szCs w:val="22"/>
        </w:rPr>
        <w:t xml:space="preserve">       </w:t>
      </w:r>
    </w:p>
    <w:p w14:paraId="357A32B1" w14:textId="5640CAD7" w:rsidR="00004FEE" w:rsidRPr="00A317AF" w:rsidRDefault="00004FEE" w:rsidP="009941A2">
      <w:pPr>
        <w:pStyle w:val="ListParagraph"/>
        <w:spacing w:after="240"/>
        <w:ind w:left="2880" w:hanging="720"/>
        <w:rPr>
          <w:sz w:val="22"/>
          <w:szCs w:val="22"/>
        </w:rPr>
      </w:pPr>
      <w:r w:rsidRPr="00A317AF">
        <w:rPr>
          <w:sz w:val="22"/>
          <w:szCs w:val="22"/>
        </w:rPr>
        <w:t>(c)</w:t>
      </w:r>
      <w:r w:rsidRPr="00A317AF">
        <w:rPr>
          <w:sz w:val="22"/>
          <w:szCs w:val="22"/>
        </w:rPr>
        <w:tab/>
        <w:t xml:space="preserve">Device specific training in </w:t>
      </w:r>
      <w:r w:rsidR="001C5A41">
        <w:rPr>
          <w:sz w:val="22"/>
          <w:szCs w:val="22"/>
        </w:rPr>
        <w:t>G</w:t>
      </w:r>
      <w:r w:rsidRPr="00A317AF">
        <w:rPr>
          <w:sz w:val="22"/>
          <w:szCs w:val="22"/>
        </w:rPr>
        <w:t xml:space="preserve">.690.C for the authorized user under </w:t>
      </w:r>
      <w:r w:rsidR="001C5A41">
        <w:rPr>
          <w:sz w:val="22"/>
          <w:szCs w:val="22"/>
        </w:rPr>
        <w:t>G</w:t>
      </w:r>
      <w:r w:rsidRPr="00A317AF">
        <w:rPr>
          <w:sz w:val="22"/>
          <w:szCs w:val="22"/>
        </w:rPr>
        <w:t>.600; or</w:t>
      </w:r>
    </w:p>
    <w:p w14:paraId="2BF77B61" w14:textId="77517D09" w:rsidR="00004FEE" w:rsidRPr="00A317AF" w:rsidRDefault="00004FEE" w:rsidP="009941A2">
      <w:pPr>
        <w:spacing w:after="240"/>
        <w:ind w:left="2160" w:hanging="720"/>
        <w:rPr>
          <w:sz w:val="22"/>
          <w:szCs w:val="22"/>
        </w:rPr>
      </w:pPr>
      <w:r w:rsidRPr="00A317AF">
        <w:rPr>
          <w:sz w:val="22"/>
          <w:szCs w:val="22"/>
        </w:rPr>
        <w:t>(2)</w:t>
      </w:r>
      <w:r w:rsidRPr="00A317AF">
        <w:rPr>
          <w:sz w:val="22"/>
          <w:szCs w:val="22"/>
        </w:rPr>
        <w:tab/>
        <w:t xml:space="preserve">A copy of the </w:t>
      </w:r>
      <w:bookmarkStart w:id="2" w:name="_Hlk100213897"/>
      <w:r w:rsidR="00E61A4D">
        <w:rPr>
          <w:sz w:val="22"/>
          <w:szCs w:val="22"/>
        </w:rPr>
        <w:t>Nuclear Regulatory Commission</w:t>
      </w:r>
      <w:r w:rsidRPr="00A317AF">
        <w:rPr>
          <w:sz w:val="22"/>
          <w:szCs w:val="22"/>
        </w:rPr>
        <w:t xml:space="preserve"> </w:t>
      </w:r>
      <w:bookmarkEnd w:id="2"/>
      <w:r w:rsidRPr="00A317AF">
        <w:rPr>
          <w:sz w:val="22"/>
          <w:szCs w:val="22"/>
        </w:rPr>
        <w:t xml:space="preserve">or Agreement State license, the permit issued by a </w:t>
      </w:r>
      <w:r w:rsidR="00E61A4D" w:rsidRPr="00E61A4D">
        <w:rPr>
          <w:sz w:val="22"/>
          <w:szCs w:val="22"/>
        </w:rPr>
        <w:t xml:space="preserve">Nuclear Regulatory Commission </w:t>
      </w:r>
      <w:r w:rsidRPr="00A317AF">
        <w:rPr>
          <w:sz w:val="22"/>
          <w:szCs w:val="22"/>
        </w:rPr>
        <w:t xml:space="preserve">master material licensee, the permit issued by a </w:t>
      </w:r>
      <w:r w:rsidR="00E61A4D" w:rsidRPr="00E61A4D">
        <w:rPr>
          <w:sz w:val="22"/>
          <w:szCs w:val="22"/>
        </w:rPr>
        <w:t xml:space="preserve">Nuclear Regulatory Commission </w:t>
      </w:r>
      <w:r w:rsidRPr="00A317AF">
        <w:rPr>
          <w:sz w:val="22"/>
          <w:szCs w:val="22"/>
        </w:rPr>
        <w:t xml:space="preserve">or Agreement State licensee of broad scope, the permit issued by a </w:t>
      </w:r>
      <w:r w:rsidR="00E61A4D" w:rsidRPr="00E61A4D">
        <w:rPr>
          <w:sz w:val="22"/>
          <w:szCs w:val="22"/>
        </w:rPr>
        <w:t xml:space="preserve">Nuclear Regulatory Commission </w:t>
      </w:r>
      <w:r w:rsidRPr="00A317AF">
        <w:rPr>
          <w:sz w:val="22"/>
          <w:szCs w:val="22"/>
        </w:rPr>
        <w:t>master material license broad scope permittee, or documentation that only accelerator-produced radioactive materials, discrete</w:t>
      </w:r>
      <w:r w:rsidRPr="00A317AF" w:rsidDel="00B25550">
        <w:rPr>
          <w:sz w:val="22"/>
          <w:szCs w:val="22"/>
        </w:rPr>
        <w:t xml:space="preserve"> </w:t>
      </w:r>
      <w:r w:rsidRPr="00A317AF">
        <w:rPr>
          <w:sz w:val="22"/>
          <w:szCs w:val="22"/>
        </w:rPr>
        <w:t xml:space="preserve">sources of radium-226, or both, were used for medical use or in the practice of nuclear pharmacy at a </w:t>
      </w:r>
      <w:r w:rsidR="009941A2" w:rsidRPr="00A317AF">
        <w:rPr>
          <w:sz w:val="22"/>
          <w:szCs w:val="22"/>
        </w:rPr>
        <w:t>g</w:t>
      </w:r>
      <w:r w:rsidRPr="00A317AF">
        <w:rPr>
          <w:sz w:val="22"/>
          <w:szCs w:val="22"/>
        </w:rPr>
        <w:t xml:space="preserve">overnment agency or </w:t>
      </w:r>
      <w:r w:rsidR="009941A2" w:rsidRPr="00A317AF">
        <w:rPr>
          <w:sz w:val="22"/>
          <w:szCs w:val="22"/>
        </w:rPr>
        <w:t>f</w:t>
      </w:r>
      <w:r w:rsidRPr="00A317AF">
        <w:rPr>
          <w:sz w:val="22"/>
          <w:szCs w:val="22"/>
        </w:rPr>
        <w:t>ederally recognized Indian Tribe before November 30, 2007, or at all other locations of use before August 8, 2009, or an earlier date as noticed by the NRC for each individual whom the licensee permits to work under the provisions of this section</w:t>
      </w:r>
      <w:r w:rsidR="00A317AF">
        <w:rPr>
          <w:sz w:val="22"/>
          <w:szCs w:val="22"/>
        </w:rPr>
        <w:t xml:space="preserve">. </w:t>
      </w:r>
    </w:p>
    <w:p w14:paraId="09DB4936" w14:textId="59917B7A" w:rsidR="000D1914" w:rsidRPr="00A317AF" w:rsidRDefault="00C76ECC" w:rsidP="007E1A4A">
      <w:pPr>
        <w:ind w:left="1440" w:hanging="720"/>
        <w:rPr>
          <w:sz w:val="22"/>
          <w:szCs w:val="22"/>
        </w:rPr>
      </w:pPr>
      <w:r w:rsidRPr="00A317AF">
        <w:rPr>
          <w:sz w:val="22"/>
          <w:szCs w:val="22"/>
        </w:rPr>
        <w:t xml:space="preserve"> </w:t>
      </w:r>
    </w:p>
    <w:p w14:paraId="3C9442FB" w14:textId="77777777" w:rsidR="00C76ECC" w:rsidRPr="00A317AF" w:rsidRDefault="00597579" w:rsidP="00C76ECC">
      <w:pPr>
        <w:rPr>
          <w:sz w:val="22"/>
          <w:szCs w:val="22"/>
        </w:rPr>
      </w:pPr>
      <w:r w:rsidRPr="00A317AF">
        <w:rPr>
          <w:sz w:val="22"/>
          <w:szCs w:val="22"/>
        </w:rPr>
        <w:tab/>
      </w:r>
      <w:r w:rsidR="00C76ECC" w:rsidRPr="00A317AF">
        <w:rPr>
          <w:sz w:val="22"/>
          <w:szCs w:val="22"/>
        </w:rPr>
        <w:t>B.</w:t>
      </w:r>
      <w:r w:rsidR="00C76ECC" w:rsidRPr="00A317AF">
        <w:rPr>
          <w:sz w:val="22"/>
          <w:szCs w:val="22"/>
        </w:rPr>
        <w:tab/>
        <w:t>A licensee shall notify the Agency by letter no later than 30 days after:</w:t>
      </w:r>
    </w:p>
    <w:p w14:paraId="1EDA7106" w14:textId="77777777" w:rsidR="00597579" w:rsidRPr="00A317AF" w:rsidRDefault="00597579" w:rsidP="00C76ECC">
      <w:pPr>
        <w:rPr>
          <w:sz w:val="22"/>
          <w:szCs w:val="22"/>
        </w:rPr>
      </w:pPr>
    </w:p>
    <w:p w14:paraId="3D2EC4DA" w14:textId="3BEE7F1F" w:rsidR="00C76ECC" w:rsidRPr="00A317AF" w:rsidRDefault="00C76ECC" w:rsidP="00290934">
      <w:pPr>
        <w:ind w:left="2160" w:hanging="720"/>
        <w:rPr>
          <w:sz w:val="22"/>
          <w:szCs w:val="22"/>
        </w:rPr>
      </w:pPr>
      <w:r w:rsidRPr="00A317AF">
        <w:rPr>
          <w:sz w:val="22"/>
          <w:szCs w:val="22"/>
        </w:rPr>
        <w:t xml:space="preserve">(1) </w:t>
      </w:r>
      <w:r w:rsidR="00597579" w:rsidRPr="00A317AF">
        <w:rPr>
          <w:sz w:val="22"/>
          <w:szCs w:val="22"/>
        </w:rPr>
        <w:tab/>
      </w:r>
      <w:r w:rsidRPr="00A317AF">
        <w:rPr>
          <w:sz w:val="22"/>
          <w:szCs w:val="22"/>
        </w:rPr>
        <w:t xml:space="preserve">An authorized user, an authorized nuclear pharmacist, a </w:t>
      </w:r>
      <w:r w:rsidR="00290934" w:rsidRPr="00A317AF">
        <w:rPr>
          <w:sz w:val="22"/>
          <w:szCs w:val="22"/>
        </w:rPr>
        <w:t>r</w:t>
      </w:r>
      <w:r w:rsidRPr="00A317AF">
        <w:rPr>
          <w:sz w:val="22"/>
          <w:szCs w:val="22"/>
        </w:rPr>
        <w:t xml:space="preserve">adiation </w:t>
      </w:r>
      <w:r w:rsidR="00290934" w:rsidRPr="00A317AF">
        <w:rPr>
          <w:sz w:val="22"/>
          <w:szCs w:val="22"/>
        </w:rPr>
        <w:t>s</w:t>
      </w:r>
      <w:r w:rsidRPr="00A317AF">
        <w:rPr>
          <w:sz w:val="22"/>
          <w:szCs w:val="22"/>
        </w:rPr>
        <w:t xml:space="preserve">afety </w:t>
      </w:r>
      <w:r w:rsidR="00290934" w:rsidRPr="00A317AF">
        <w:rPr>
          <w:sz w:val="22"/>
          <w:szCs w:val="22"/>
        </w:rPr>
        <w:t>o</w:t>
      </w:r>
      <w:r w:rsidRPr="00A317AF">
        <w:rPr>
          <w:sz w:val="22"/>
          <w:szCs w:val="22"/>
        </w:rPr>
        <w:t xml:space="preserve">fficer, or an authorized medical physicist, </w:t>
      </w:r>
      <w:r w:rsidR="009941A2" w:rsidRPr="00A317AF">
        <w:rPr>
          <w:sz w:val="22"/>
          <w:szCs w:val="22"/>
        </w:rPr>
        <w:t xml:space="preserve">an associate radiation safety officer, or ophthalmic physicist </w:t>
      </w:r>
      <w:r w:rsidRPr="00A317AF">
        <w:rPr>
          <w:sz w:val="22"/>
          <w:szCs w:val="22"/>
        </w:rPr>
        <w:t xml:space="preserve">permanently discontinues performance of duties under the license or has a name change; </w:t>
      </w:r>
    </w:p>
    <w:p w14:paraId="4642B896" w14:textId="77777777" w:rsidR="00597579" w:rsidRPr="00A317AF" w:rsidRDefault="00597579" w:rsidP="00C76ECC">
      <w:pPr>
        <w:rPr>
          <w:sz w:val="22"/>
          <w:szCs w:val="22"/>
        </w:rPr>
      </w:pPr>
    </w:p>
    <w:p w14:paraId="08B020B9" w14:textId="3D3ACDA3" w:rsidR="00C76ECC" w:rsidRPr="00A317AF" w:rsidRDefault="009941A2" w:rsidP="009941A2">
      <w:pPr>
        <w:ind w:left="1440"/>
        <w:rPr>
          <w:sz w:val="22"/>
          <w:szCs w:val="22"/>
        </w:rPr>
      </w:pPr>
      <w:r w:rsidRPr="00A317AF">
        <w:rPr>
          <w:sz w:val="22"/>
          <w:szCs w:val="22"/>
        </w:rPr>
        <w:t>(2)</w:t>
      </w:r>
      <w:r w:rsidRPr="00A317AF">
        <w:rPr>
          <w:sz w:val="22"/>
          <w:szCs w:val="22"/>
        </w:rPr>
        <w:tab/>
      </w:r>
      <w:r w:rsidR="00C76ECC" w:rsidRPr="00A317AF">
        <w:rPr>
          <w:sz w:val="22"/>
          <w:szCs w:val="22"/>
        </w:rPr>
        <w:t xml:space="preserve">The licensee’s mailing address changes; </w:t>
      </w:r>
    </w:p>
    <w:p w14:paraId="67E3FE98" w14:textId="77777777" w:rsidR="00597579" w:rsidRPr="00A317AF" w:rsidRDefault="00597579" w:rsidP="00597579">
      <w:pPr>
        <w:pStyle w:val="ListParagraph"/>
        <w:ind w:left="2160"/>
        <w:rPr>
          <w:sz w:val="22"/>
          <w:szCs w:val="22"/>
        </w:rPr>
      </w:pPr>
    </w:p>
    <w:p w14:paraId="30AAFF90" w14:textId="77777777" w:rsidR="00C76ECC" w:rsidRPr="00A317AF" w:rsidRDefault="00597579" w:rsidP="00C76ECC">
      <w:pPr>
        <w:rPr>
          <w:sz w:val="22"/>
          <w:szCs w:val="22"/>
        </w:rPr>
      </w:pPr>
      <w:r w:rsidRPr="00A317AF">
        <w:rPr>
          <w:sz w:val="22"/>
          <w:szCs w:val="22"/>
        </w:rPr>
        <w:tab/>
      </w:r>
      <w:r w:rsidRPr="00A317AF">
        <w:rPr>
          <w:sz w:val="22"/>
          <w:szCs w:val="22"/>
        </w:rPr>
        <w:tab/>
      </w:r>
      <w:r w:rsidR="00C76ECC" w:rsidRPr="00A317AF">
        <w:rPr>
          <w:sz w:val="22"/>
          <w:szCs w:val="22"/>
        </w:rPr>
        <w:t>(3)</w:t>
      </w:r>
      <w:r w:rsidR="00C76ECC" w:rsidRPr="00A317AF">
        <w:rPr>
          <w:sz w:val="22"/>
          <w:szCs w:val="22"/>
        </w:rPr>
        <w:tab/>
        <w:t xml:space="preserve">The licensee’s name changes, but the name change does not constitute a transfer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of control of the license; or</w:t>
      </w:r>
    </w:p>
    <w:p w14:paraId="2B1AF1D5" w14:textId="22454B67" w:rsidR="00C76ECC" w:rsidRPr="00A317AF" w:rsidRDefault="00C76ECC" w:rsidP="00122233">
      <w:pPr>
        <w:jc w:val="right"/>
        <w:rPr>
          <w:sz w:val="22"/>
          <w:szCs w:val="22"/>
        </w:rPr>
      </w:pPr>
      <w:r w:rsidRPr="00A317AF">
        <w:rPr>
          <w:sz w:val="22"/>
          <w:szCs w:val="22"/>
        </w:rPr>
        <w:t xml:space="preserve"> </w:t>
      </w:r>
    </w:p>
    <w:p w14:paraId="43BC4CE6" w14:textId="44DF4CD0" w:rsidR="00C76ECC" w:rsidRPr="00A317AF" w:rsidRDefault="00597579" w:rsidP="00C76ECC">
      <w:pPr>
        <w:rPr>
          <w:sz w:val="22"/>
          <w:szCs w:val="22"/>
        </w:rPr>
      </w:pPr>
      <w:r w:rsidRPr="00A317AF">
        <w:rPr>
          <w:sz w:val="22"/>
          <w:szCs w:val="22"/>
        </w:rPr>
        <w:tab/>
      </w:r>
      <w:r w:rsidRPr="00A317AF">
        <w:rPr>
          <w:sz w:val="22"/>
          <w:szCs w:val="22"/>
        </w:rPr>
        <w:tab/>
      </w:r>
      <w:r w:rsidR="00C76ECC" w:rsidRPr="00A317AF">
        <w:rPr>
          <w:sz w:val="22"/>
          <w:szCs w:val="22"/>
        </w:rPr>
        <w:t>(4)</w:t>
      </w:r>
      <w:r w:rsidR="00C76ECC" w:rsidRPr="00A317AF">
        <w:rPr>
          <w:sz w:val="22"/>
          <w:szCs w:val="22"/>
        </w:rPr>
        <w:tab/>
        <w:t xml:space="preserve">The licensee has added to or changed the areas of use as identified in the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application or on the license where radioactive material is used in accordance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with either G.100 or G.200.</w:t>
      </w:r>
    </w:p>
    <w:p w14:paraId="4592AFF0" w14:textId="036D92DE" w:rsidR="009941A2" w:rsidRPr="00A317AF" w:rsidRDefault="009941A2" w:rsidP="00C76ECC">
      <w:pPr>
        <w:rPr>
          <w:sz w:val="22"/>
          <w:szCs w:val="22"/>
        </w:rPr>
      </w:pPr>
    </w:p>
    <w:p w14:paraId="5097609C" w14:textId="13EFC9A6" w:rsidR="009941A2" w:rsidRPr="00A317AF" w:rsidRDefault="009941A2" w:rsidP="009941A2">
      <w:pPr>
        <w:spacing w:after="240"/>
        <w:ind w:left="2160" w:hanging="720"/>
        <w:rPr>
          <w:sz w:val="22"/>
          <w:szCs w:val="22"/>
        </w:rPr>
      </w:pPr>
      <w:r w:rsidRPr="00A317AF">
        <w:rPr>
          <w:sz w:val="22"/>
          <w:szCs w:val="22"/>
        </w:rPr>
        <w:t>(5)</w:t>
      </w:r>
      <w:r w:rsidRPr="00A317AF">
        <w:rPr>
          <w:sz w:val="22"/>
          <w:szCs w:val="22"/>
        </w:rPr>
        <w:tab/>
        <w:t xml:space="preserve">The licensee permits an individual qualified to be a </w:t>
      </w:r>
      <w:r w:rsidR="00D62A53">
        <w:rPr>
          <w:sz w:val="22"/>
          <w:szCs w:val="22"/>
        </w:rPr>
        <w:t>r</w:t>
      </w:r>
      <w:r w:rsidRPr="00A317AF">
        <w:rPr>
          <w:sz w:val="22"/>
          <w:szCs w:val="22"/>
        </w:rPr>
        <w:t xml:space="preserve">adiation </w:t>
      </w:r>
      <w:r w:rsidR="00311212">
        <w:rPr>
          <w:sz w:val="22"/>
          <w:szCs w:val="22"/>
        </w:rPr>
        <w:t>s</w:t>
      </w:r>
      <w:r w:rsidRPr="00A317AF">
        <w:rPr>
          <w:sz w:val="22"/>
          <w:szCs w:val="22"/>
        </w:rPr>
        <w:t>afety</w:t>
      </w:r>
      <w:r w:rsidR="009E0E71">
        <w:rPr>
          <w:sz w:val="22"/>
          <w:szCs w:val="22"/>
        </w:rPr>
        <w:t xml:space="preserve"> </w:t>
      </w:r>
      <w:r w:rsidR="00311212">
        <w:rPr>
          <w:sz w:val="22"/>
          <w:szCs w:val="22"/>
        </w:rPr>
        <w:t>o</w:t>
      </w:r>
      <w:r w:rsidRPr="00A317AF">
        <w:rPr>
          <w:sz w:val="22"/>
          <w:szCs w:val="22"/>
        </w:rPr>
        <w:t xml:space="preserve">fficer under </w:t>
      </w:r>
      <w:r w:rsidR="001C5A41">
        <w:rPr>
          <w:sz w:val="22"/>
          <w:szCs w:val="22"/>
        </w:rPr>
        <w:t>G</w:t>
      </w:r>
      <w:r w:rsidRPr="00A317AF">
        <w:rPr>
          <w:sz w:val="22"/>
          <w:szCs w:val="22"/>
        </w:rPr>
        <w:t xml:space="preserve">.50 and </w:t>
      </w:r>
      <w:r w:rsidR="001C5A41">
        <w:rPr>
          <w:sz w:val="22"/>
          <w:szCs w:val="22"/>
        </w:rPr>
        <w:t>G</w:t>
      </w:r>
      <w:r w:rsidRPr="00A317AF">
        <w:rPr>
          <w:sz w:val="22"/>
          <w:szCs w:val="22"/>
        </w:rPr>
        <w:t xml:space="preserve">.59 to function as a temporary </w:t>
      </w:r>
      <w:r w:rsidR="00D62A53">
        <w:rPr>
          <w:sz w:val="22"/>
          <w:szCs w:val="22"/>
        </w:rPr>
        <w:t>r</w:t>
      </w:r>
      <w:r w:rsidRPr="00A317AF">
        <w:rPr>
          <w:sz w:val="22"/>
          <w:szCs w:val="22"/>
        </w:rPr>
        <w:t xml:space="preserve">adiation </w:t>
      </w:r>
      <w:r w:rsidR="00311212">
        <w:rPr>
          <w:sz w:val="22"/>
          <w:szCs w:val="22"/>
        </w:rPr>
        <w:t>s</w:t>
      </w:r>
      <w:r w:rsidRPr="00A317AF">
        <w:rPr>
          <w:sz w:val="22"/>
          <w:szCs w:val="22"/>
        </w:rPr>
        <w:t xml:space="preserve">afety </w:t>
      </w:r>
      <w:r w:rsidR="00311212">
        <w:rPr>
          <w:sz w:val="22"/>
          <w:szCs w:val="22"/>
        </w:rPr>
        <w:t>o</w:t>
      </w:r>
      <w:r w:rsidRPr="00A317AF">
        <w:rPr>
          <w:sz w:val="22"/>
          <w:szCs w:val="22"/>
        </w:rPr>
        <w:t xml:space="preserve">fficer and to perform the functions of a </w:t>
      </w:r>
      <w:r w:rsidR="00D62A53">
        <w:rPr>
          <w:sz w:val="22"/>
          <w:szCs w:val="22"/>
        </w:rPr>
        <w:t>r</w:t>
      </w:r>
      <w:r w:rsidRPr="00A317AF">
        <w:rPr>
          <w:sz w:val="22"/>
          <w:szCs w:val="22"/>
        </w:rPr>
        <w:t xml:space="preserve">adiation </w:t>
      </w:r>
      <w:r w:rsidR="00D62A53">
        <w:rPr>
          <w:sz w:val="22"/>
          <w:szCs w:val="22"/>
        </w:rPr>
        <w:t>s</w:t>
      </w:r>
      <w:r w:rsidRPr="00A317AF">
        <w:rPr>
          <w:sz w:val="22"/>
          <w:szCs w:val="22"/>
        </w:rPr>
        <w:t xml:space="preserve">afety </w:t>
      </w:r>
      <w:r w:rsidR="00D62A53">
        <w:rPr>
          <w:sz w:val="22"/>
          <w:szCs w:val="22"/>
        </w:rPr>
        <w:t>o</w:t>
      </w:r>
      <w:r w:rsidRPr="00A317AF">
        <w:rPr>
          <w:sz w:val="22"/>
          <w:szCs w:val="22"/>
        </w:rPr>
        <w:t xml:space="preserve">fficer in accordance with </w:t>
      </w:r>
      <w:r w:rsidR="001C5A41">
        <w:rPr>
          <w:sz w:val="22"/>
          <w:szCs w:val="22"/>
        </w:rPr>
        <w:t>G</w:t>
      </w:r>
      <w:r w:rsidRPr="00A317AF">
        <w:rPr>
          <w:sz w:val="22"/>
          <w:szCs w:val="22"/>
        </w:rPr>
        <w:t>.24.C;</w:t>
      </w:r>
    </w:p>
    <w:p w14:paraId="5A620FDF" w14:textId="2DFD1945" w:rsidR="009941A2" w:rsidRPr="00A317AF" w:rsidRDefault="009941A2" w:rsidP="009941A2">
      <w:pPr>
        <w:spacing w:after="240"/>
        <w:ind w:left="2160" w:hanging="720"/>
        <w:rPr>
          <w:sz w:val="22"/>
          <w:szCs w:val="22"/>
        </w:rPr>
      </w:pPr>
      <w:r w:rsidRPr="00A317AF">
        <w:rPr>
          <w:sz w:val="22"/>
          <w:szCs w:val="22"/>
        </w:rPr>
        <w:t>(6)</w:t>
      </w:r>
      <w:r w:rsidRPr="00A317AF">
        <w:rPr>
          <w:sz w:val="22"/>
          <w:szCs w:val="22"/>
        </w:rPr>
        <w:tab/>
        <w:t xml:space="preserve">The licensee has added to or changed the areas of use identified in the application or on the license where byproduct material is used in accordance with either </w:t>
      </w:r>
      <w:r w:rsidR="001C5A41">
        <w:rPr>
          <w:sz w:val="22"/>
          <w:szCs w:val="22"/>
        </w:rPr>
        <w:t>G</w:t>
      </w:r>
      <w:r w:rsidRPr="00A317AF">
        <w:rPr>
          <w:sz w:val="22"/>
          <w:szCs w:val="22"/>
        </w:rPr>
        <w:t xml:space="preserve">.100 or </w:t>
      </w:r>
      <w:r w:rsidR="001C5A41">
        <w:rPr>
          <w:sz w:val="22"/>
          <w:szCs w:val="22"/>
        </w:rPr>
        <w:t>G</w:t>
      </w:r>
      <w:r w:rsidRPr="00A317AF">
        <w:rPr>
          <w:sz w:val="22"/>
          <w:szCs w:val="22"/>
        </w:rPr>
        <w:t xml:space="preserve">.200 if the change does not include addition or relocation of either an area where PET radionuclides are produced or a PET radioactive drug delivery line from the PET radionuclide/PET radioactive drug production area; or  </w:t>
      </w:r>
    </w:p>
    <w:p w14:paraId="7F07B79F" w14:textId="5A8D46B9" w:rsidR="009941A2" w:rsidRPr="00A317AF" w:rsidRDefault="009941A2" w:rsidP="009941A2">
      <w:pPr>
        <w:spacing w:after="240"/>
        <w:ind w:left="2160" w:hanging="720"/>
        <w:rPr>
          <w:sz w:val="22"/>
          <w:szCs w:val="22"/>
        </w:rPr>
      </w:pPr>
      <w:r w:rsidRPr="00A317AF">
        <w:rPr>
          <w:sz w:val="22"/>
          <w:szCs w:val="22"/>
        </w:rPr>
        <w:t>(7)</w:t>
      </w:r>
      <w:r w:rsidRPr="00A317AF">
        <w:rPr>
          <w:sz w:val="22"/>
          <w:szCs w:val="22"/>
        </w:rPr>
        <w:tab/>
        <w:t xml:space="preserve">The licensee obtains a sealed source for use in manual brachytherapy from a different manufacturer or with a different model number than authorized by its license for which it did not require a license amendment as provided in </w:t>
      </w:r>
      <w:r w:rsidR="001C5A41">
        <w:rPr>
          <w:sz w:val="22"/>
          <w:szCs w:val="22"/>
        </w:rPr>
        <w:t>G</w:t>
      </w:r>
      <w:r w:rsidRPr="00A317AF">
        <w:rPr>
          <w:sz w:val="22"/>
          <w:szCs w:val="22"/>
        </w:rPr>
        <w:t>.13.K</w:t>
      </w:r>
      <w:r w:rsidR="00A317AF">
        <w:rPr>
          <w:sz w:val="22"/>
          <w:szCs w:val="22"/>
        </w:rPr>
        <w:t xml:space="preserve">. </w:t>
      </w:r>
      <w:r w:rsidRPr="00A317AF">
        <w:rPr>
          <w:sz w:val="22"/>
          <w:szCs w:val="22"/>
        </w:rPr>
        <w:lastRenderedPageBreak/>
        <w:t>The notification must include the manufacturer and model number of the sealed source, the isotope, and the quantity per sealed source.</w:t>
      </w:r>
    </w:p>
    <w:p w14:paraId="67A5149A" w14:textId="77777777" w:rsidR="00E81B8A" w:rsidRPr="00A317AF" w:rsidRDefault="00C76ECC" w:rsidP="00E81B8A">
      <w:pPr>
        <w:ind w:left="1440" w:hanging="720"/>
        <w:rPr>
          <w:sz w:val="22"/>
          <w:szCs w:val="22"/>
        </w:rPr>
      </w:pPr>
      <w:r w:rsidRPr="00A317AF">
        <w:rPr>
          <w:sz w:val="22"/>
          <w:szCs w:val="22"/>
        </w:rPr>
        <w:t>C.</w:t>
      </w:r>
      <w:r w:rsidRPr="00A317AF">
        <w:rPr>
          <w:sz w:val="22"/>
          <w:szCs w:val="22"/>
        </w:rPr>
        <w:tab/>
        <w:t>The licensee shall mail the documents required in thi</w:t>
      </w:r>
      <w:r w:rsidR="00E81B8A" w:rsidRPr="00A317AF">
        <w:rPr>
          <w:sz w:val="22"/>
          <w:szCs w:val="22"/>
        </w:rPr>
        <w:t>s section to: Radiation Control</w:t>
      </w:r>
    </w:p>
    <w:p w14:paraId="4314584C" w14:textId="576A7380" w:rsidR="00C76ECC" w:rsidRPr="00A317AF" w:rsidRDefault="00C76ECC" w:rsidP="00E81B8A">
      <w:pPr>
        <w:ind w:left="1440"/>
        <w:rPr>
          <w:sz w:val="22"/>
          <w:szCs w:val="22"/>
        </w:rPr>
      </w:pPr>
      <w:r w:rsidRPr="00A317AF">
        <w:rPr>
          <w:sz w:val="22"/>
          <w:szCs w:val="22"/>
        </w:rPr>
        <w:t xml:space="preserve">Program, </w:t>
      </w:r>
      <w:r w:rsidR="00564DE6" w:rsidRPr="00A317AF">
        <w:rPr>
          <w:sz w:val="22"/>
          <w:szCs w:val="22"/>
        </w:rPr>
        <w:t xml:space="preserve">Maine Center for Disease Control and Prevention, Department of Health and Human Services, </w:t>
      </w:r>
      <w:r w:rsidRPr="00A317AF">
        <w:rPr>
          <w:sz w:val="22"/>
          <w:szCs w:val="22"/>
        </w:rPr>
        <w:t>11 State House Station,</w:t>
      </w:r>
      <w:r w:rsidR="006A0C57" w:rsidRPr="00A317AF">
        <w:rPr>
          <w:sz w:val="22"/>
          <w:szCs w:val="22"/>
        </w:rPr>
        <w:t xml:space="preserve"> </w:t>
      </w:r>
      <w:r w:rsidRPr="00A317AF">
        <w:rPr>
          <w:sz w:val="22"/>
          <w:szCs w:val="22"/>
        </w:rPr>
        <w:t>Augusta, ME, 04333-0011.</w:t>
      </w:r>
    </w:p>
    <w:p w14:paraId="7E8C3B37" w14:textId="77777777" w:rsidR="00597579" w:rsidRPr="00A317AF" w:rsidRDefault="00597579" w:rsidP="00C76ECC">
      <w:pPr>
        <w:rPr>
          <w:sz w:val="22"/>
          <w:szCs w:val="22"/>
        </w:rPr>
      </w:pPr>
    </w:p>
    <w:p w14:paraId="64C8A47D" w14:textId="60D97A86" w:rsidR="00C76ECC" w:rsidRPr="00A317AF" w:rsidRDefault="00C76ECC" w:rsidP="00C470E4">
      <w:pPr>
        <w:ind w:left="720" w:hanging="720"/>
        <w:rPr>
          <w:sz w:val="22"/>
          <w:szCs w:val="22"/>
        </w:rPr>
      </w:pPr>
      <w:r w:rsidRPr="00A317AF">
        <w:rPr>
          <w:b/>
          <w:sz w:val="22"/>
          <w:szCs w:val="22"/>
        </w:rPr>
        <w:t xml:space="preserve">15. </w:t>
      </w:r>
      <w:r w:rsidR="00AC512E" w:rsidRPr="00A317AF">
        <w:rPr>
          <w:b/>
          <w:sz w:val="22"/>
          <w:szCs w:val="22"/>
        </w:rPr>
        <w:tab/>
      </w:r>
      <w:r w:rsidR="00682A8E" w:rsidRPr="00A317AF">
        <w:rPr>
          <w:b/>
          <w:sz w:val="22"/>
          <w:szCs w:val="22"/>
        </w:rPr>
        <w:t xml:space="preserve">Exemptions </w:t>
      </w:r>
      <w:r w:rsidR="00C470E4" w:rsidRPr="00A317AF">
        <w:rPr>
          <w:b/>
          <w:sz w:val="22"/>
          <w:szCs w:val="22"/>
        </w:rPr>
        <w:t>r</w:t>
      </w:r>
      <w:r w:rsidRPr="00A317AF">
        <w:rPr>
          <w:b/>
          <w:sz w:val="22"/>
          <w:szCs w:val="22"/>
        </w:rPr>
        <w:t xml:space="preserve">egarding Type A </w:t>
      </w:r>
      <w:r w:rsidR="00C470E4" w:rsidRPr="00A317AF">
        <w:rPr>
          <w:b/>
          <w:sz w:val="22"/>
          <w:szCs w:val="22"/>
        </w:rPr>
        <w:t>s</w:t>
      </w:r>
      <w:r w:rsidRPr="00A317AF">
        <w:rPr>
          <w:b/>
          <w:sz w:val="22"/>
          <w:szCs w:val="22"/>
        </w:rPr>
        <w:t xml:space="preserve">pecific </w:t>
      </w:r>
      <w:r w:rsidR="00C470E4" w:rsidRPr="00A317AF">
        <w:rPr>
          <w:b/>
          <w:sz w:val="22"/>
          <w:szCs w:val="22"/>
        </w:rPr>
        <w:t>l</w:t>
      </w:r>
      <w:r w:rsidRPr="00A317AF">
        <w:rPr>
          <w:b/>
          <w:sz w:val="22"/>
          <w:szCs w:val="22"/>
        </w:rPr>
        <w:t xml:space="preserve">icenses of </w:t>
      </w:r>
      <w:r w:rsidR="00C470E4" w:rsidRPr="00A317AF">
        <w:rPr>
          <w:b/>
          <w:sz w:val="22"/>
          <w:szCs w:val="22"/>
        </w:rPr>
        <w:t>b</w:t>
      </w:r>
      <w:r w:rsidRPr="00A317AF">
        <w:rPr>
          <w:b/>
          <w:sz w:val="22"/>
          <w:szCs w:val="22"/>
        </w:rPr>
        <w:t xml:space="preserve">road </w:t>
      </w:r>
      <w:r w:rsidR="00C470E4" w:rsidRPr="00A317AF">
        <w:rPr>
          <w:b/>
          <w:sz w:val="22"/>
          <w:szCs w:val="22"/>
        </w:rPr>
        <w:t>s</w:t>
      </w:r>
      <w:r w:rsidRPr="00A317AF">
        <w:rPr>
          <w:b/>
          <w:sz w:val="22"/>
          <w:szCs w:val="22"/>
        </w:rPr>
        <w:t>cope</w:t>
      </w:r>
      <w:r w:rsidR="006A0C57" w:rsidRPr="00A317AF">
        <w:rPr>
          <w:b/>
          <w:sz w:val="22"/>
          <w:szCs w:val="22"/>
        </w:rPr>
        <w:t xml:space="preserve">. </w:t>
      </w:r>
      <w:r w:rsidRPr="00A317AF">
        <w:rPr>
          <w:sz w:val="22"/>
          <w:szCs w:val="22"/>
        </w:rPr>
        <w:t>A licensee possessing a Type A specific license of broad scope</w:t>
      </w:r>
      <w:r w:rsidR="00E81B8A" w:rsidRPr="00A317AF">
        <w:rPr>
          <w:sz w:val="22"/>
          <w:szCs w:val="22"/>
        </w:rPr>
        <w:t xml:space="preserve"> for medical use is exempt from</w:t>
      </w:r>
      <w:r w:rsidR="0010211E" w:rsidRPr="00A317AF">
        <w:rPr>
          <w:sz w:val="22"/>
          <w:szCs w:val="22"/>
        </w:rPr>
        <w:t>:</w:t>
      </w:r>
    </w:p>
    <w:p w14:paraId="005B44D4" w14:textId="77777777" w:rsidR="00AC512E" w:rsidRPr="00A317AF" w:rsidRDefault="00AC512E" w:rsidP="00C76ECC">
      <w:pPr>
        <w:rPr>
          <w:sz w:val="22"/>
          <w:szCs w:val="22"/>
        </w:rPr>
      </w:pPr>
    </w:p>
    <w:p w14:paraId="486C1E54" w14:textId="77777777" w:rsidR="00C76ECC" w:rsidRPr="00A317AF" w:rsidRDefault="00AC512E" w:rsidP="00AC512E">
      <w:pPr>
        <w:pStyle w:val="ListParagraph"/>
        <w:numPr>
          <w:ilvl w:val="0"/>
          <w:numId w:val="12"/>
        </w:numPr>
        <w:rPr>
          <w:sz w:val="22"/>
          <w:szCs w:val="22"/>
        </w:rPr>
      </w:pPr>
      <w:r w:rsidRPr="00A317AF">
        <w:rPr>
          <w:sz w:val="22"/>
          <w:szCs w:val="22"/>
        </w:rPr>
        <w:tab/>
      </w:r>
      <w:r w:rsidR="00C76ECC" w:rsidRPr="00A317AF">
        <w:rPr>
          <w:sz w:val="22"/>
          <w:szCs w:val="22"/>
        </w:rPr>
        <w:t xml:space="preserve">The provisions of G.12.C regarding the need to file an amendment to the license for </w:t>
      </w:r>
      <w:r w:rsidRPr="00A317AF">
        <w:rPr>
          <w:sz w:val="22"/>
          <w:szCs w:val="22"/>
        </w:rPr>
        <w:tab/>
      </w:r>
      <w:r w:rsidR="00C76ECC" w:rsidRPr="00A317AF">
        <w:rPr>
          <w:sz w:val="22"/>
          <w:szCs w:val="22"/>
        </w:rPr>
        <w:t>medical use of radioactive material, as described in G.1000;</w:t>
      </w:r>
    </w:p>
    <w:p w14:paraId="76D467E3" w14:textId="77777777" w:rsidR="00AC512E" w:rsidRPr="00A317AF" w:rsidRDefault="00AC512E" w:rsidP="00AC512E">
      <w:pPr>
        <w:pStyle w:val="ListParagraph"/>
        <w:ind w:left="1080"/>
        <w:rPr>
          <w:sz w:val="22"/>
          <w:szCs w:val="22"/>
        </w:rPr>
      </w:pPr>
    </w:p>
    <w:p w14:paraId="4DA262DB" w14:textId="77777777" w:rsidR="00C76ECC" w:rsidRPr="00A317AF" w:rsidRDefault="00AC512E" w:rsidP="00AC512E">
      <w:pPr>
        <w:pStyle w:val="ListParagraph"/>
        <w:numPr>
          <w:ilvl w:val="0"/>
          <w:numId w:val="12"/>
        </w:numPr>
        <w:rPr>
          <w:sz w:val="22"/>
          <w:szCs w:val="22"/>
        </w:rPr>
      </w:pPr>
      <w:r w:rsidRPr="00A317AF">
        <w:rPr>
          <w:sz w:val="22"/>
          <w:szCs w:val="22"/>
        </w:rPr>
        <w:tab/>
      </w:r>
      <w:r w:rsidR="00C76ECC" w:rsidRPr="00A317AF">
        <w:rPr>
          <w:sz w:val="22"/>
          <w:szCs w:val="22"/>
        </w:rPr>
        <w:t>The provisions of G.13.B;</w:t>
      </w:r>
    </w:p>
    <w:p w14:paraId="69B73AE8" w14:textId="77777777" w:rsidR="00AC512E" w:rsidRPr="00A317AF" w:rsidRDefault="00AC512E" w:rsidP="00E81B8A">
      <w:pPr>
        <w:rPr>
          <w:sz w:val="22"/>
          <w:szCs w:val="22"/>
        </w:rPr>
      </w:pPr>
    </w:p>
    <w:p w14:paraId="355BBDD5" w14:textId="77777777" w:rsidR="00C76ECC" w:rsidRPr="00A317AF" w:rsidRDefault="00AC512E" w:rsidP="00AC512E">
      <w:pPr>
        <w:pStyle w:val="ListParagraph"/>
        <w:numPr>
          <w:ilvl w:val="0"/>
          <w:numId w:val="12"/>
        </w:numPr>
        <w:rPr>
          <w:sz w:val="22"/>
          <w:szCs w:val="22"/>
        </w:rPr>
      </w:pPr>
      <w:r w:rsidRPr="00A317AF">
        <w:rPr>
          <w:sz w:val="22"/>
          <w:szCs w:val="22"/>
        </w:rPr>
        <w:tab/>
      </w:r>
      <w:r w:rsidR="00C76ECC" w:rsidRPr="00A317AF">
        <w:rPr>
          <w:sz w:val="22"/>
          <w:szCs w:val="22"/>
        </w:rPr>
        <w:t xml:space="preserve">The provisions of G.13.E regarding additions to or changes in the areas of use at the </w:t>
      </w:r>
      <w:r w:rsidRPr="00A317AF">
        <w:rPr>
          <w:sz w:val="22"/>
          <w:szCs w:val="22"/>
        </w:rPr>
        <w:tab/>
      </w:r>
      <w:r w:rsidRPr="00A317AF">
        <w:rPr>
          <w:sz w:val="22"/>
          <w:szCs w:val="22"/>
        </w:rPr>
        <w:tab/>
      </w:r>
      <w:r w:rsidR="00C76ECC" w:rsidRPr="00A317AF">
        <w:rPr>
          <w:sz w:val="22"/>
          <w:szCs w:val="22"/>
        </w:rPr>
        <w:t>addresses identified in the application or on the license;</w:t>
      </w:r>
    </w:p>
    <w:p w14:paraId="1B8E6F45" w14:textId="77777777" w:rsidR="00AC512E" w:rsidRPr="00A317AF" w:rsidRDefault="00AC512E" w:rsidP="00AC512E">
      <w:pPr>
        <w:pStyle w:val="ListParagraph"/>
        <w:ind w:left="1080"/>
        <w:rPr>
          <w:sz w:val="22"/>
          <w:szCs w:val="22"/>
        </w:rPr>
      </w:pPr>
    </w:p>
    <w:p w14:paraId="424F6A35" w14:textId="77777777" w:rsidR="00C76ECC" w:rsidRPr="00A317AF" w:rsidRDefault="00B63D68" w:rsidP="00B63D68">
      <w:pPr>
        <w:pStyle w:val="ListParagraph"/>
        <w:numPr>
          <w:ilvl w:val="0"/>
          <w:numId w:val="12"/>
        </w:numPr>
        <w:rPr>
          <w:sz w:val="22"/>
          <w:szCs w:val="22"/>
        </w:rPr>
      </w:pPr>
      <w:r w:rsidRPr="00A317AF">
        <w:rPr>
          <w:sz w:val="22"/>
          <w:szCs w:val="22"/>
        </w:rPr>
        <w:tab/>
      </w:r>
      <w:r w:rsidR="00C76ECC" w:rsidRPr="00A317AF">
        <w:rPr>
          <w:sz w:val="22"/>
          <w:szCs w:val="22"/>
        </w:rPr>
        <w:t>The provisions of G.14.A;</w:t>
      </w:r>
    </w:p>
    <w:p w14:paraId="7BAA394F" w14:textId="77777777" w:rsidR="00B63D68" w:rsidRPr="00A317AF" w:rsidRDefault="00B63D68" w:rsidP="00B63D68">
      <w:pPr>
        <w:pStyle w:val="ListParagraph"/>
        <w:rPr>
          <w:sz w:val="22"/>
          <w:szCs w:val="22"/>
        </w:rPr>
      </w:pPr>
    </w:p>
    <w:p w14:paraId="4C658588" w14:textId="71179A34" w:rsidR="00C76ECC" w:rsidRPr="00A317AF" w:rsidRDefault="006556A5" w:rsidP="00C76ECC">
      <w:pPr>
        <w:pStyle w:val="ListParagraph"/>
        <w:numPr>
          <w:ilvl w:val="0"/>
          <w:numId w:val="12"/>
        </w:numPr>
        <w:rPr>
          <w:sz w:val="22"/>
          <w:szCs w:val="22"/>
        </w:rPr>
      </w:pPr>
      <w:r w:rsidRPr="00A317AF">
        <w:rPr>
          <w:sz w:val="22"/>
          <w:szCs w:val="22"/>
        </w:rPr>
        <w:tab/>
      </w:r>
      <w:r w:rsidR="00C76ECC" w:rsidRPr="00A317AF">
        <w:rPr>
          <w:sz w:val="22"/>
          <w:szCs w:val="22"/>
        </w:rPr>
        <w:t>The provisions of G.14.B</w:t>
      </w:r>
      <w:r w:rsidR="00632810" w:rsidRPr="00A317AF">
        <w:rPr>
          <w:sz w:val="22"/>
          <w:szCs w:val="22"/>
        </w:rPr>
        <w:t>(</w:t>
      </w:r>
      <w:r w:rsidR="00C76ECC" w:rsidRPr="00A317AF">
        <w:rPr>
          <w:sz w:val="22"/>
          <w:szCs w:val="22"/>
        </w:rPr>
        <w:t>1</w:t>
      </w:r>
      <w:r w:rsidR="00632810" w:rsidRPr="00A317AF">
        <w:rPr>
          <w:sz w:val="22"/>
          <w:szCs w:val="22"/>
        </w:rPr>
        <w:t>)</w:t>
      </w:r>
      <w:r w:rsidR="00C76ECC" w:rsidRPr="00A317AF">
        <w:rPr>
          <w:sz w:val="22"/>
          <w:szCs w:val="22"/>
        </w:rPr>
        <w:t xml:space="preserve"> for an authorized user, an authorized nuclear pharmacist, or </w:t>
      </w:r>
      <w:r w:rsidRPr="00A317AF">
        <w:rPr>
          <w:sz w:val="22"/>
          <w:szCs w:val="22"/>
        </w:rPr>
        <w:tab/>
      </w:r>
      <w:r w:rsidR="00C76ECC" w:rsidRPr="00A317AF">
        <w:rPr>
          <w:sz w:val="22"/>
          <w:szCs w:val="22"/>
        </w:rPr>
        <w:t>an authorized medical physicist</w:t>
      </w:r>
      <w:r w:rsidR="00632810" w:rsidRPr="00A317AF">
        <w:rPr>
          <w:sz w:val="22"/>
          <w:szCs w:val="22"/>
        </w:rPr>
        <w:t>, or an ophthalmic physicist</w:t>
      </w:r>
      <w:r w:rsidR="00C76ECC" w:rsidRPr="00A317AF">
        <w:rPr>
          <w:sz w:val="22"/>
          <w:szCs w:val="22"/>
        </w:rPr>
        <w:t>;</w:t>
      </w:r>
    </w:p>
    <w:p w14:paraId="6DC099BB" w14:textId="77777777" w:rsidR="006556A5" w:rsidRPr="00A317AF" w:rsidRDefault="006556A5" w:rsidP="006556A5">
      <w:pPr>
        <w:pStyle w:val="ListParagraph"/>
        <w:rPr>
          <w:sz w:val="22"/>
          <w:szCs w:val="22"/>
        </w:rPr>
      </w:pPr>
    </w:p>
    <w:p w14:paraId="10D68748" w14:textId="77777777" w:rsidR="00C76ECC" w:rsidRPr="00A317AF" w:rsidRDefault="006556A5" w:rsidP="00C76ECC">
      <w:pPr>
        <w:rPr>
          <w:sz w:val="22"/>
          <w:szCs w:val="22"/>
        </w:rPr>
      </w:pPr>
      <w:r w:rsidRPr="00A317AF">
        <w:rPr>
          <w:sz w:val="22"/>
          <w:szCs w:val="22"/>
        </w:rPr>
        <w:tab/>
      </w:r>
      <w:r w:rsidR="00C76ECC" w:rsidRPr="00A317AF">
        <w:rPr>
          <w:sz w:val="22"/>
          <w:szCs w:val="22"/>
        </w:rPr>
        <w:t>F.</w:t>
      </w:r>
      <w:r w:rsidR="00C76ECC" w:rsidRPr="00A317AF">
        <w:rPr>
          <w:sz w:val="22"/>
          <w:szCs w:val="22"/>
        </w:rPr>
        <w:tab/>
        <w:t xml:space="preserve">The provisions of G.14.B.4 regarding additions to or changes in the areas of use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identified in the application or on the license where radioactive material is used in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accordance with G.100 or G.200; and </w:t>
      </w:r>
    </w:p>
    <w:p w14:paraId="1110A1D0" w14:textId="77777777" w:rsidR="006556A5" w:rsidRPr="00A317AF" w:rsidRDefault="006556A5" w:rsidP="00C76ECC">
      <w:pPr>
        <w:rPr>
          <w:sz w:val="22"/>
          <w:szCs w:val="22"/>
        </w:rPr>
      </w:pPr>
    </w:p>
    <w:p w14:paraId="461C5512" w14:textId="77777777" w:rsidR="00C76ECC" w:rsidRPr="00A317AF" w:rsidRDefault="006556A5" w:rsidP="00C76ECC">
      <w:pPr>
        <w:rPr>
          <w:sz w:val="22"/>
          <w:szCs w:val="22"/>
        </w:rPr>
      </w:pPr>
      <w:r w:rsidRPr="00A317AF">
        <w:rPr>
          <w:sz w:val="22"/>
          <w:szCs w:val="22"/>
        </w:rPr>
        <w:tab/>
      </w:r>
      <w:r w:rsidR="00C76ECC" w:rsidRPr="00A317AF">
        <w:rPr>
          <w:sz w:val="22"/>
          <w:szCs w:val="22"/>
        </w:rPr>
        <w:t>G.</w:t>
      </w:r>
      <w:r w:rsidR="00C76ECC" w:rsidRPr="00A317AF">
        <w:rPr>
          <w:sz w:val="22"/>
          <w:szCs w:val="22"/>
        </w:rPr>
        <w:tab/>
        <w:t>The provisions of G.49.A.</w:t>
      </w:r>
    </w:p>
    <w:p w14:paraId="47F86955" w14:textId="77777777" w:rsidR="006556A5" w:rsidRPr="00A317AF" w:rsidRDefault="006556A5" w:rsidP="00C76ECC">
      <w:pPr>
        <w:rPr>
          <w:sz w:val="22"/>
          <w:szCs w:val="22"/>
        </w:rPr>
      </w:pPr>
    </w:p>
    <w:p w14:paraId="1FEDBAE5" w14:textId="77777777" w:rsidR="00C76ECC" w:rsidRPr="00A317AF" w:rsidRDefault="00C76ECC" w:rsidP="00C76ECC">
      <w:pPr>
        <w:rPr>
          <w:b/>
          <w:sz w:val="22"/>
          <w:szCs w:val="22"/>
        </w:rPr>
      </w:pPr>
      <w:r w:rsidRPr="00A317AF">
        <w:rPr>
          <w:b/>
          <w:sz w:val="22"/>
          <w:szCs w:val="22"/>
        </w:rPr>
        <w:t>16.</w:t>
      </w:r>
      <w:r w:rsidRPr="00A317AF">
        <w:rPr>
          <w:b/>
          <w:sz w:val="22"/>
          <w:szCs w:val="22"/>
        </w:rPr>
        <w:tab/>
        <w:t>[reserved.]</w:t>
      </w:r>
    </w:p>
    <w:p w14:paraId="7E27B4EF" w14:textId="77777777" w:rsidR="006556A5" w:rsidRPr="00A317AF" w:rsidRDefault="006556A5" w:rsidP="00C76ECC">
      <w:pPr>
        <w:rPr>
          <w:b/>
          <w:sz w:val="22"/>
          <w:szCs w:val="22"/>
        </w:rPr>
      </w:pPr>
    </w:p>
    <w:p w14:paraId="54553B8B" w14:textId="77777777" w:rsidR="00C76ECC" w:rsidRPr="00A317AF" w:rsidRDefault="00C76ECC" w:rsidP="00C76ECC">
      <w:pPr>
        <w:rPr>
          <w:b/>
          <w:sz w:val="22"/>
          <w:szCs w:val="22"/>
        </w:rPr>
      </w:pPr>
      <w:r w:rsidRPr="00A317AF">
        <w:rPr>
          <w:b/>
          <w:sz w:val="22"/>
          <w:szCs w:val="22"/>
        </w:rPr>
        <w:t>17.</w:t>
      </w:r>
      <w:r w:rsidRPr="00A317AF">
        <w:rPr>
          <w:b/>
          <w:sz w:val="22"/>
          <w:szCs w:val="22"/>
        </w:rPr>
        <w:tab/>
        <w:t>[reserved.]</w:t>
      </w:r>
    </w:p>
    <w:p w14:paraId="64DA341D" w14:textId="77777777" w:rsidR="006556A5" w:rsidRPr="00A317AF" w:rsidRDefault="006556A5" w:rsidP="00C76ECC">
      <w:pPr>
        <w:rPr>
          <w:b/>
          <w:sz w:val="22"/>
          <w:szCs w:val="22"/>
        </w:rPr>
      </w:pPr>
    </w:p>
    <w:p w14:paraId="220E169A" w14:textId="1B5CA35C" w:rsidR="00C76ECC" w:rsidRDefault="00C76ECC" w:rsidP="00C76ECC">
      <w:pPr>
        <w:rPr>
          <w:b/>
          <w:sz w:val="22"/>
          <w:szCs w:val="22"/>
        </w:rPr>
      </w:pPr>
      <w:r w:rsidRPr="00A317AF">
        <w:rPr>
          <w:b/>
          <w:sz w:val="22"/>
          <w:szCs w:val="22"/>
        </w:rPr>
        <w:t>18.</w:t>
      </w:r>
      <w:r w:rsidRPr="00A317AF">
        <w:rPr>
          <w:b/>
          <w:sz w:val="22"/>
          <w:szCs w:val="22"/>
        </w:rPr>
        <w:tab/>
        <w:t xml:space="preserve">License </w:t>
      </w:r>
      <w:r w:rsidR="00C470E4" w:rsidRPr="00A317AF">
        <w:rPr>
          <w:b/>
          <w:sz w:val="22"/>
          <w:szCs w:val="22"/>
        </w:rPr>
        <w:t>i</w:t>
      </w:r>
      <w:r w:rsidRPr="00A317AF">
        <w:rPr>
          <w:b/>
          <w:sz w:val="22"/>
          <w:szCs w:val="22"/>
        </w:rPr>
        <w:t>ssuance.</w:t>
      </w:r>
    </w:p>
    <w:p w14:paraId="4BF3C641" w14:textId="77777777" w:rsidR="00FD4744" w:rsidRPr="00A317AF" w:rsidRDefault="00FD4744" w:rsidP="00C76ECC">
      <w:pPr>
        <w:rPr>
          <w:b/>
          <w:sz w:val="22"/>
          <w:szCs w:val="22"/>
        </w:rPr>
      </w:pPr>
    </w:p>
    <w:p w14:paraId="55DC3BEB" w14:textId="0605D0E7" w:rsidR="00C76ECC" w:rsidRPr="00A317AF" w:rsidRDefault="006556A5" w:rsidP="00C76ECC">
      <w:pPr>
        <w:rPr>
          <w:sz w:val="22"/>
          <w:szCs w:val="22"/>
        </w:rPr>
      </w:pPr>
      <w:r w:rsidRPr="00A317AF">
        <w:rPr>
          <w:sz w:val="22"/>
          <w:szCs w:val="22"/>
        </w:rPr>
        <w:tab/>
      </w:r>
      <w:r w:rsidR="00C76ECC" w:rsidRPr="00A317AF">
        <w:rPr>
          <w:sz w:val="22"/>
          <w:szCs w:val="22"/>
        </w:rPr>
        <w:t>A.</w:t>
      </w:r>
      <w:r w:rsidR="00C76ECC" w:rsidRPr="00A317AF">
        <w:rPr>
          <w:sz w:val="22"/>
          <w:szCs w:val="22"/>
        </w:rPr>
        <w:tab/>
        <w:t>The Agency shall issue a license for the medical u</w:t>
      </w:r>
      <w:r w:rsidR="00E81B8A" w:rsidRPr="00A317AF">
        <w:rPr>
          <w:sz w:val="22"/>
          <w:szCs w:val="22"/>
        </w:rPr>
        <w:t>se of radioactive material if</w:t>
      </w:r>
      <w:r w:rsidR="0010211E" w:rsidRPr="00A317AF">
        <w:rPr>
          <w:sz w:val="22"/>
          <w:szCs w:val="22"/>
        </w:rPr>
        <w:t>:</w:t>
      </w:r>
    </w:p>
    <w:p w14:paraId="7CF39C14" w14:textId="77777777" w:rsidR="006556A5" w:rsidRPr="00A317AF" w:rsidRDefault="006556A5" w:rsidP="00C76ECC">
      <w:pPr>
        <w:rPr>
          <w:sz w:val="22"/>
          <w:szCs w:val="22"/>
        </w:rPr>
      </w:pPr>
    </w:p>
    <w:p w14:paraId="28B7B92E" w14:textId="56290CA3" w:rsidR="00C76ECC" w:rsidRPr="00A317AF" w:rsidRDefault="006556A5"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The applicant has filed HHE Form 850</w:t>
      </w:r>
      <w:r w:rsidR="00290934" w:rsidRPr="00A317AF">
        <w:rPr>
          <w:sz w:val="22"/>
          <w:szCs w:val="22"/>
        </w:rPr>
        <w:t>,</w:t>
      </w:r>
      <w:r w:rsidR="00C76ECC" w:rsidRPr="00A317AF">
        <w:rPr>
          <w:sz w:val="22"/>
          <w:szCs w:val="22"/>
        </w:rPr>
        <w:t xml:space="preserve"> Application for a Radioactive Material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License</w:t>
      </w:r>
      <w:r w:rsidR="00290934" w:rsidRPr="00A317AF">
        <w:rPr>
          <w:sz w:val="22"/>
          <w:szCs w:val="22"/>
        </w:rPr>
        <w:t>,</w:t>
      </w:r>
      <w:r w:rsidR="00C76ECC" w:rsidRPr="00A317AF">
        <w:rPr>
          <w:sz w:val="22"/>
          <w:szCs w:val="22"/>
        </w:rPr>
        <w:t xml:space="preserve"> in accordance with the instructions in G.12;</w:t>
      </w:r>
    </w:p>
    <w:p w14:paraId="2B47F4C0" w14:textId="77777777" w:rsidR="006556A5" w:rsidRPr="00A317AF" w:rsidRDefault="006556A5" w:rsidP="00C76ECC">
      <w:pPr>
        <w:rPr>
          <w:sz w:val="22"/>
          <w:szCs w:val="22"/>
        </w:rPr>
      </w:pPr>
    </w:p>
    <w:p w14:paraId="028537D4" w14:textId="77777777" w:rsidR="00C76ECC" w:rsidRPr="00A317AF" w:rsidRDefault="00C76ECC" w:rsidP="006556A5">
      <w:pPr>
        <w:pStyle w:val="ListParagraph"/>
        <w:numPr>
          <w:ilvl w:val="0"/>
          <w:numId w:val="13"/>
        </w:numPr>
        <w:rPr>
          <w:sz w:val="22"/>
          <w:szCs w:val="22"/>
        </w:rPr>
      </w:pPr>
      <w:r w:rsidRPr="00A317AF">
        <w:rPr>
          <w:sz w:val="22"/>
          <w:szCs w:val="22"/>
        </w:rPr>
        <w:t>The applicant has paid any applicable fee as provided in Part C;</w:t>
      </w:r>
      <w:r w:rsidR="006556A5" w:rsidRPr="00A317AF">
        <w:rPr>
          <w:sz w:val="22"/>
          <w:szCs w:val="22"/>
        </w:rPr>
        <w:tab/>
      </w:r>
    </w:p>
    <w:p w14:paraId="4BBB7DD5" w14:textId="77777777" w:rsidR="006556A5" w:rsidRPr="00A317AF" w:rsidRDefault="006556A5" w:rsidP="006556A5">
      <w:pPr>
        <w:pStyle w:val="ListParagraph"/>
        <w:ind w:left="2160"/>
        <w:rPr>
          <w:sz w:val="22"/>
          <w:szCs w:val="22"/>
        </w:rPr>
      </w:pPr>
    </w:p>
    <w:p w14:paraId="72D72899" w14:textId="7FD6A9A5" w:rsidR="00C76ECC" w:rsidRPr="00A317AF" w:rsidRDefault="00C76ECC" w:rsidP="005833D3">
      <w:pPr>
        <w:ind w:left="2160" w:hanging="720"/>
        <w:rPr>
          <w:sz w:val="22"/>
          <w:szCs w:val="22"/>
        </w:rPr>
      </w:pPr>
      <w:r w:rsidRPr="00A317AF">
        <w:rPr>
          <w:sz w:val="22"/>
          <w:szCs w:val="22"/>
        </w:rPr>
        <w:t>(3)</w:t>
      </w:r>
      <w:r w:rsidRPr="00A317AF">
        <w:rPr>
          <w:sz w:val="22"/>
          <w:szCs w:val="22"/>
        </w:rPr>
        <w:tab/>
        <w:t>The Agency finds the applicant equipped and committed to obser</w:t>
      </w:r>
      <w:r w:rsidR="005833D3" w:rsidRPr="00A317AF">
        <w:rPr>
          <w:sz w:val="22"/>
          <w:szCs w:val="22"/>
        </w:rPr>
        <w:t xml:space="preserve">ve the safety </w:t>
      </w:r>
      <w:r w:rsidRPr="00A317AF">
        <w:rPr>
          <w:sz w:val="22"/>
          <w:szCs w:val="22"/>
        </w:rPr>
        <w:t xml:space="preserve">standards established by the Agency in </w:t>
      </w:r>
      <w:r w:rsidR="00E353BA" w:rsidRPr="00A317AF">
        <w:rPr>
          <w:sz w:val="22"/>
          <w:szCs w:val="22"/>
        </w:rPr>
        <w:t>this rule</w:t>
      </w:r>
      <w:r w:rsidRPr="00A317AF">
        <w:rPr>
          <w:sz w:val="22"/>
          <w:szCs w:val="22"/>
        </w:rPr>
        <w:t xml:space="preserve"> for the protection of the public health and safety; and</w:t>
      </w:r>
    </w:p>
    <w:p w14:paraId="433D6CB8" w14:textId="77777777" w:rsidR="006556A5" w:rsidRPr="00A317AF" w:rsidRDefault="006556A5" w:rsidP="00C76ECC">
      <w:pPr>
        <w:rPr>
          <w:sz w:val="22"/>
          <w:szCs w:val="22"/>
        </w:rPr>
      </w:pPr>
    </w:p>
    <w:p w14:paraId="2680A17E" w14:textId="77777777" w:rsidR="00C76ECC" w:rsidRPr="00A317AF" w:rsidRDefault="006556A5" w:rsidP="00C76ECC">
      <w:pPr>
        <w:rPr>
          <w:sz w:val="22"/>
          <w:szCs w:val="22"/>
        </w:rPr>
      </w:pPr>
      <w:r w:rsidRPr="00A317AF">
        <w:rPr>
          <w:sz w:val="22"/>
          <w:szCs w:val="22"/>
        </w:rPr>
        <w:tab/>
      </w:r>
      <w:r w:rsidRPr="00A317AF">
        <w:rPr>
          <w:sz w:val="22"/>
          <w:szCs w:val="22"/>
        </w:rPr>
        <w:tab/>
      </w:r>
      <w:r w:rsidR="00C76ECC" w:rsidRPr="00A317AF">
        <w:rPr>
          <w:sz w:val="22"/>
          <w:szCs w:val="22"/>
        </w:rPr>
        <w:t xml:space="preserve">(4) </w:t>
      </w:r>
      <w:r w:rsidR="00C76ECC" w:rsidRPr="00A317AF">
        <w:rPr>
          <w:sz w:val="22"/>
          <w:szCs w:val="22"/>
        </w:rPr>
        <w:tab/>
        <w:t>The applicant meets the requirements of Part C.</w:t>
      </w:r>
    </w:p>
    <w:p w14:paraId="2FC01FAA" w14:textId="77777777" w:rsidR="006556A5" w:rsidRPr="00A317AF" w:rsidRDefault="006556A5" w:rsidP="00C76ECC">
      <w:pPr>
        <w:rPr>
          <w:sz w:val="22"/>
          <w:szCs w:val="22"/>
        </w:rPr>
      </w:pPr>
    </w:p>
    <w:p w14:paraId="788B7BC5" w14:textId="77777777" w:rsidR="00C76ECC" w:rsidRPr="00A317AF" w:rsidRDefault="006556A5" w:rsidP="00C76ECC">
      <w:pPr>
        <w:rPr>
          <w:sz w:val="22"/>
          <w:szCs w:val="22"/>
        </w:rPr>
      </w:pPr>
      <w:r w:rsidRPr="00A317AF">
        <w:rPr>
          <w:sz w:val="22"/>
          <w:szCs w:val="22"/>
        </w:rPr>
        <w:tab/>
      </w:r>
      <w:r w:rsidR="00C76ECC" w:rsidRPr="00A317AF">
        <w:rPr>
          <w:sz w:val="22"/>
          <w:szCs w:val="22"/>
        </w:rPr>
        <w:t>B.</w:t>
      </w:r>
      <w:r w:rsidR="00C76ECC" w:rsidRPr="00A317AF">
        <w:rPr>
          <w:sz w:val="22"/>
          <w:szCs w:val="22"/>
        </w:rPr>
        <w:tab/>
        <w:t>The Agency shall issue a license for mobile nuclear medicine service if the applicant:</w:t>
      </w:r>
    </w:p>
    <w:p w14:paraId="1A182B8E" w14:textId="77777777" w:rsidR="006556A5" w:rsidRPr="00A317AF" w:rsidRDefault="006556A5" w:rsidP="00C76ECC">
      <w:pPr>
        <w:rPr>
          <w:sz w:val="22"/>
          <w:szCs w:val="22"/>
        </w:rPr>
      </w:pPr>
    </w:p>
    <w:p w14:paraId="2C4BAB26" w14:textId="77777777" w:rsidR="00C76ECC" w:rsidRPr="00A317AF" w:rsidRDefault="00C76ECC" w:rsidP="006556A5">
      <w:pPr>
        <w:pStyle w:val="ListParagraph"/>
        <w:numPr>
          <w:ilvl w:val="0"/>
          <w:numId w:val="14"/>
        </w:numPr>
        <w:rPr>
          <w:sz w:val="22"/>
          <w:szCs w:val="22"/>
        </w:rPr>
      </w:pPr>
      <w:r w:rsidRPr="00A317AF">
        <w:rPr>
          <w:sz w:val="22"/>
          <w:szCs w:val="22"/>
        </w:rPr>
        <w:t>Meets the requirements in G.18.A; and</w:t>
      </w:r>
    </w:p>
    <w:p w14:paraId="6DF18BFF" w14:textId="77777777" w:rsidR="006556A5" w:rsidRPr="00A317AF" w:rsidRDefault="006556A5" w:rsidP="006556A5">
      <w:pPr>
        <w:pStyle w:val="ListParagraph"/>
        <w:ind w:left="2160"/>
        <w:rPr>
          <w:sz w:val="22"/>
          <w:szCs w:val="22"/>
        </w:rPr>
      </w:pPr>
    </w:p>
    <w:p w14:paraId="6694A281" w14:textId="77777777" w:rsidR="00C76ECC" w:rsidRPr="00A317AF" w:rsidRDefault="006556A5"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Assures that individuals or human research subjects to whom unsealed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radioactive material or radiation from implants containing radioactive material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will be administered may be released following treatment in accordance with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G.75.</w:t>
      </w:r>
    </w:p>
    <w:p w14:paraId="6F2B2C37" w14:textId="77777777" w:rsidR="006556A5" w:rsidRPr="00A317AF" w:rsidRDefault="006556A5" w:rsidP="00C76ECC">
      <w:pPr>
        <w:rPr>
          <w:sz w:val="22"/>
          <w:szCs w:val="22"/>
        </w:rPr>
      </w:pPr>
    </w:p>
    <w:p w14:paraId="664C35C3" w14:textId="69371660" w:rsidR="00C76ECC" w:rsidRPr="00A317AF" w:rsidRDefault="00C76ECC" w:rsidP="00E81B8A">
      <w:pPr>
        <w:ind w:left="720" w:hanging="720"/>
        <w:rPr>
          <w:sz w:val="22"/>
          <w:szCs w:val="22"/>
        </w:rPr>
      </w:pPr>
      <w:r w:rsidRPr="00A317AF">
        <w:rPr>
          <w:b/>
          <w:sz w:val="22"/>
          <w:szCs w:val="22"/>
        </w:rPr>
        <w:t xml:space="preserve">19. </w:t>
      </w:r>
      <w:r w:rsidR="00E81B8A" w:rsidRPr="00A317AF">
        <w:rPr>
          <w:b/>
          <w:sz w:val="22"/>
          <w:szCs w:val="22"/>
        </w:rPr>
        <w:tab/>
      </w:r>
      <w:r w:rsidRPr="00A317AF">
        <w:rPr>
          <w:b/>
          <w:sz w:val="22"/>
          <w:szCs w:val="22"/>
        </w:rPr>
        <w:t>Specific Exemptions</w:t>
      </w:r>
      <w:r w:rsidR="006A0C57" w:rsidRPr="00A317AF">
        <w:rPr>
          <w:b/>
          <w:sz w:val="22"/>
          <w:szCs w:val="22"/>
        </w:rPr>
        <w:t xml:space="preserve">. </w:t>
      </w:r>
      <w:r w:rsidRPr="00A317AF">
        <w:rPr>
          <w:sz w:val="22"/>
          <w:szCs w:val="22"/>
        </w:rPr>
        <w:t xml:space="preserve">The Agency may, upon application of any interested person or upon its own initiative, grant exemptions from the regulations in this </w:t>
      </w:r>
      <w:r w:rsidR="004B0BBB" w:rsidRPr="00A317AF">
        <w:rPr>
          <w:sz w:val="22"/>
          <w:szCs w:val="22"/>
        </w:rPr>
        <w:t>P</w:t>
      </w:r>
      <w:r w:rsidRPr="00A317AF">
        <w:rPr>
          <w:sz w:val="22"/>
          <w:szCs w:val="22"/>
        </w:rPr>
        <w:t xml:space="preserve">art that it determines are authorized by law and will not endanger life or property or the common defense and security and are otherwise in the public interest. </w:t>
      </w:r>
    </w:p>
    <w:p w14:paraId="4CF02DB1" w14:textId="77777777" w:rsidR="006673E6" w:rsidRPr="00A317AF" w:rsidRDefault="006673E6" w:rsidP="00AB0A70">
      <w:pPr>
        <w:jc w:val="center"/>
        <w:rPr>
          <w:b/>
          <w:sz w:val="22"/>
          <w:szCs w:val="22"/>
        </w:rPr>
      </w:pPr>
    </w:p>
    <w:p w14:paraId="5879873A" w14:textId="6F73EA4B" w:rsidR="00C76ECC" w:rsidRPr="00A317AF" w:rsidRDefault="00C76ECC" w:rsidP="00AB0A70">
      <w:pPr>
        <w:jc w:val="center"/>
        <w:rPr>
          <w:b/>
          <w:sz w:val="22"/>
          <w:szCs w:val="22"/>
        </w:rPr>
      </w:pPr>
      <w:r w:rsidRPr="00A317AF">
        <w:rPr>
          <w:b/>
          <w:sz w:val="22"/>
          <w:szCs w:val="22"/>
        </w:rPr>
        <w:t>SUBPART B -- GENERAL ADMINISTRATIVE REQUIREMENTS</w:t>
      </w:r>
    </w:p>
    <w:p w14:paraId="49459A8E" w14:textId="77777777" w:rsidR="00AB0A70" w:rsidRPr="00A317AF" w:rsidRDefault="00AB0A70" w:rsidP="00AB0A70">
      <w:pPr>
        <w:jc w:val="center"/>
        <w:rPr>
          <w:sz w:val="22"/>
          <w:szCs w:val="22"/>
        </w:rPr>
      </w:pPr>
    </w:p>
    <w:p w14:paraId="0E47154D" w14:textId="48A74D0E" w:rsidR="00C76ECC" w:rsidRPr="00A317AF" w:rsidRDefault="00682A8E" w:rsidP="00C76ECC">
      <w:pPr>
        <w:rPr>
          <w:b/>
          <w:sz w:val="22"/>
          <w:szCs w:val="22"/>
        </w:rPr>
      </w:pPr>
      <w:r w:rsidRPr="00A317AF">
        <w:rPr>
          <w:b/>
          <w:sz w:val="22"/>
          <w:szCs w:val="22"/>
        </w:rPr>
        <w:t xml:space="preserve">24. </w:t>
      </w:r>
      <w:r w:rsidRPr="00A317AF">
        <w:rPr>
          <w:b/>
          <w:sz w:val="22"/>
          <w:szCs w:val="22"/>
        </w:rPr>
        <w:tab/>
      </w:r>
      <w:r w:rsidR="00C76ECC" w:rsidRPr="00A317AF">
        <w:rPr>
          <w:b/>
          <w:sz w:val="22"/>
          <w:szCs w:val="22"/>
        </w:rPr>
        <w:t xml:space="preserve">Authority and </w:t>
      </w:r>
      <w:r w:rsidR="00C470E4" w:rsidRPr="00A317AF">
        <w:rPr>
          <w:b/>
          <w:sz w:val="22"/>
          <w:szCs w:val="22"/>
        </w:rPr>
        <w:t>r</w:t>
      </w:r>
      <w:r w:rsidR="00C76ECC" w:rsidRPr="00A317AF">
        <w:rPr>
          <w:b/>
          <w:sz w:val="22"/>
          <w:szCs w:val="22"/>
        </w:rPr>
        <w:t xml:space="preserve">esponsibilities for the </w:t>
      </w:r>
      <w:r w:rsidR="00C470E4" w:rsidRPr="00A317AF">
        <w:rPr>
          <w:b/>
          <w:sz w:val="22"/>
          <w:szCs w:val="22"/>
        </w:rPr>
        <w:t>r</w:t>
      </w:r>
      <w:r w:rsidR="00C76ECC" w:rsidRPr="00A317AF">
        <w:rPr>
          <w:b/>
          <w:sz w:val="22"/>
          <w:szCs w:val="22"/>
        </w:rPr>
        <w:t xml:space="preserve">adiation </w:t>
      </w:r>
      <w:r w:rsidR="00C470E4" w:rsidRPr="00A317AF">
        <w:rPr>
          <w:b/>
          <w:sz w:val="22"/>
          <w:szCs w:val="22"/>
        </w:rPr>
        <w:t>p</w:t>
      </w:r>
      <w:r w:rsidR="00C76ECC" w:rsidRPr="00A317AF">
        <w:rPr>
          <w:b/>
          <w:sz w:val="22"/>
          <w:szCs w:val="22"/>
        </w:rPr>
        <w:t xml:space="preserve">rotection </w:t>
      </w:r>
      <w:r w:rsidR="00C470E4" w:rsidRPr="00A317AF">
        <w:rPr>
          <w:b/>
          <w:sz w:val="22"/>
          <w:szCs w:val="22"/>
        </w:rPr>
        <w:t>p</w:t>
      </w:r>
      <w:r w:rsidR="00C76ECC" w:rsidRPr="00A317AF">
        <w:rPr>
          <w:b/>
          <w:sz w:val="22"/>
          <w:szCs w:val="22"/>
        </w:rPr>
        <w:t>rogram</w:t>
      </w:r>
    </w:p>
    <w:p w14:paraId="5808EB09" w14:textId="77777777" w:rsidR="00AB0A70" w:rsidRPr="00A317AF" w:rsidRDefault="00AB0A70" w:rsidP="00C76ECC">
      <w:pPr>
        <w:rPr>
          <w:sz w:val="22"/>
          <w:szCs w:val="22"/>
        </w:rPr>
      </w:pPr>
    </w:p>
    <w:p w14:paraId="692D9DB8" w14:textId="60627D73" w:rsidR="00AB0A70" w:rsidRPr="00A317AF" w:rsidRDefault="00AB0A70" w:rsidP="00C76ECC">
      <w:pPr>
        <w:rPr>
          <w:sz w:val="22"/>
          <w:szCs w:val="22"/>
        </w:rPr>
      </w:pPr>
      <w:r w:rsidRPr="00A317AF">
        <w:rPr>
          <w:sz w:val="22"/>
          <w:szCs w:val="22"/>
        </w:rPr>
        <w:tab/>
      </w:r>
      <w:r w:rsidR="00C76ECC" w:rsidRPr="00A317AF">
        <w:rPr>
          <w:sz w:val="22"/>
          <w:szCs w:val="22"/>
        </w:rPr>
        <w:t>A.</w:t>
      </w:r>
      <w:r w:rsidR="00C76ECC" w:rsidRPr="00A317AF">
        <w:rPr>
          <w:sz w:val="22"/>
          <w:szCs w:val="22"/>
        </w:rPr>
        <w:tab/>
        <w:t xml:space="preserve">In addition to the radiation protection program requirements of Part D, a licensee’s </w:t>
      </w:r>
      <w:r w:rsidRPr="00A317AF">
        <w:rPr>
          <w:sz w:val="22"/>
          <w:szCs w:val="22"/>
        </w:rPr>
        <w:tab/>
      </w:r>
      <w:r w:rsidRPr="00A317AF">
        <w:rPr>
          <w:sz w:val="22"/>
          <w:szCs w:val="22"/>
        </w:rPr>
        <w:tab/>
      </w:r>
      <w:r w:rsidRPr="00A317AF">
        <w:rPr>
          <w:sz w:val="22"/>
          <w:szCs w:val="22"/>
        </w:rPr>
        <w:tab/>
      </w:r>
      <w:r w:rsidR="00C76ECC" w:rsidRPr="00A317AF">
        <w:rPr>
          <w:sz w:val="22"/>
          <w:szCs w:val="22"/>
        </w:rPr>
        <w:t>manage</w:t>
      </w:r>
      <w:r w:rsidR="00E81B8A" w:rsidRPr="00A317AF">
        <w:rPr>
          <w:sz w:val="22"/>
          <w:szCs w:val="22"/>
        </w:rPr>
        <w:t>ment shall approve in writing</w:t>
      </w:r>
      <w:r w:rsidR="0010211E" w:rsidRPr="00A317AF">
        <w:rPr>
          <w:sz w:val="22"/>
          <w:szCs w:val="22"/>
        </w:rPr>
        <w:t>:</w:t>
      </w:r>
    </w:p>
    <w:p w14:paraId="160899CD" w14:textId="77777777" w:rsidR="00E81B8A" w:rsidRPr="00A317AF" w:rsidRDefault="00E81B8A" w:rsidP="00C76ECC">
      <w:pPr>
        <w:rPr>
          <w:sz w:val="22"/>
          <w:szCs w:val="22"/>
        </w:rPr>
      </w:pPr>
    </w:p>
    <w:p w14:paraId="63010DE9" w14:textId="77777777" w:rsidR="00C76ECC" w:rsidRPr="00A317AF" w:rsidRDefault="00AB0A70"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 xml:space="preserve">Requests for a license application, renewal, or amendment before submittal to the </w:t>
      </w:r>
      <w:r w:rsidRPr="00A317AF">
        <w:rPr>
          <w:sz w:val="22"/>
          <w:szCs w:val="22"/>
        </w:rPr>
        <w:tab/>
      </w:r>
      <w:r w:rsidRPr="00A317AF">
        <w:rPr>
          <w:sz w:val="22"/>
          <w:szCs w:val="22"/>
        </w:rPr>
        <w:tab/>
      </w:r>
      <w:r w:rsidRPr="00A317AF">
        <w:rPr>
          <w:sz w:val="22"/>
          <w:szCs w:val="22"/>
        </w:rPr>
        <w:tab/>
      </w:r>
      <w:r w:rsidR="00C76ECC" w:rsidRPr="00A317AF">
        <w:rPr>
          <w:sz w:val="22"/>
          <w:szCs w:val="22"/>
        </w:rPr>
        <w:t>Agency;</w:t>
      </w:r>
    </w:p>
    <w:p w14:paraId="3A7F8594" w14:textId="77777777" w:rsidR="00AB0A70" w:rsidRPr="00A317AF" w:rsidRDefault="00AB0A70" w:rsidP="00C76ECC">
      <w:pPr>
        <w:rPr>
          <w:sz w:val="22"/>
          <w:szCs w:val="22"/>
        </w:rPr>
      </w:pPr>
    </w:p>
    <w:p w14:paraId="493441C0" w14:textId="77777777" w:rsidR="00C76ECC" w:rsidRPr="00A317AF" w:rsidRDefault="00AB0A70"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Any individual before allowing that individual to work as an authorized user,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authorized nuclear pharmacist, or authorized medical physicist; and</w:t>
      </w:r>
    </w:p>
    <w:p w14:paraId="74CB4B6C" w14:textId="77777777" w:rsidR="00AB0A70" w:rsidRPr="00A317AF" w:rsidRDefault="00AB0A70" w:rsidP="00C76ECC">
      <w:pPr>
        <w:rPr>
          <w:sz w:val="22"/>
          <w:szCs w:val="22"/>
        </w:rPr>
      </w:pPr>
    </w:p>
    <w:p w14:paraId="361964EC" w14:textId="77777777" w:rsidR="00C76ECC" w:rsidRPr="00A317AF" w:rsidRDefault="00AB0A70" w:rsidP="00C76ECC">
      <w:pPr>
        <w:rPr>
          <w:sz w:val="22"/>
          <w:szCs w:val="22"/>
        </w:rPr>
      </w:pPr>
      <w:r w:rsidRPr="00A317AF">
        <w:rPr>
          <w:sz w:val="22"/>
          <w:szCs w:val="22"/>
        </w:rPr>
        <w:tab/>
      </w:r>
      <w:r w:rsidRPr="00A317AF">
        <w:rPr>
          <w:sz w:val="22"/>
          <w:szCs w:val="22"/>
        </w:rPr>
        <w:tab/>
      </w:r>
      <w:r w:rsidR="00C76ECC" w:rsidRPr="00A317AF">
        <w:rPr>
          <w:sz w:val="22"/>
          <w:szCs w:val="22"/>
        </w:rPr>
        <w:t>(3)</w:t>
      </w:r>
      <w:r w:rsidR="00C76ECC" w:rsidRPr="00A317AF">
        <w:rPr>
          <w:sz w:val="22"/>
          <w:szCs w:val="22"/>
        </w:rPr>
        <w:tab/>
        <w:t xml:space="preserve">Radiation protection program changes that do not require a license amendment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and are permitted under G.26. </w:t>
      </w:r>
    </w:p>
    <w:p w14:paraId="074180CA" w14:textId="77777777" w:rsidR="00AB0A70" w:rsidRPr="00A317AF" w:rsidRDefault="00AB0A70" w:rsidP="00C76ECC">
      <w:pPr>
        <w:rPr>
          <w:sz w:val="22"/>
          <w:szCs w:val="22"/>
        </w:rPr>
      </w:pPr>
    </w:p>
    <w:p w14:paraId="76F66AB2" w14:textId="2F958642" w:rsidR="00C76ECC" w:rsidRPr="00A317AF" w:rsidRDefault="00C76ECC" w:rsidP="001F6C79">
      <w:pPr>
        <w:ind w:left="1440" w:hanging="720"/>
        <w:rPr>
          <w:sz w:val="22"/>
          <w:szCs w:val="22"/>
        </w:rPr>
      </w:pPr>
      <w:r w:rsidRPr="00A317AF">
        <w:rPr>
          <w:sz w:val="22"/>
          <w:szCs w:val="22"/>
        </w:rPr>
        <w:t xml:space="preserve"> B. </w:t>
      </w:r>
      <w:r w:rsidRPr="00A317AF">
        <w:rPr>
          <w:sz w:val="22"/>
          <w:szCs w:val="22"/>
        </w:rPr>
        <w:tab/>
        <w:t xml:space="preserve">A licensee’s management shall appoint a </w:t>
      </w:r>
      <w:r w:rsidR="00C36ECA">
        <w:rPr>
          <w:sz w:val="22"/>
          <w:szCs w:val="22"/>
        </w:rPr>
        <w:t>r</w:t>
      </w:r>
      <w:r w:rsidRPr="00A317AF">
        <w:rPr>
          <w:sz w:val="22"/>
          <w:szCs w:val="22"/>
        </w:rPr>
        <w:t xml:space="preserve">adiation </w:t>
      </w:r>
      <w:r w:rsidR="00C36ECA">
        <w:rPr>
          <w:sz w:val="22"/>
          <w:szCs w:val="22"/>
        </w:rPr>
        <w:t>s</w:t>
      </w:r>
      <w:r w:rsidRPr="00A317AF">
        <w:rPr>
          <w:sz w:val="22"/>
          <w:szCs w:val="22"/>
        </w:rPr>
        <w:t xml:space="preserve">afety </w:t>
      </w:r>
      <w:r w:rsidR="00C36ECA">
        <w:rPr>
          <w:sz w:val="22"/>
          <w:szCs w:val="22"/>
        </w:rPr>
        <w:t>o</w:t>
      </w:r>
      <w:r w:rsidRPr="00A317AF">
        <w:rPr>
          <w:sz w:val="22"/>
          <w:szCs w:val="22"/>
        </w:rPr>
        <w:t>fficer, who agrees, in writing, to be responsible for implementing the radiation protection program</w:t>
      </w:r>
      <w:r w:rsidR="006A0C57" w:rsidRPr="00A317AF">
        <w:rPr>
          <w:sz w:val="22"/>
          <w:szCs w:val="22"/>
        </w:rPr>
        <w:t xml:space="preserve">. </w:t>
      </w:r>
      <w:r w:rsidRPr="00A317AF">
        <w:rPr>
          <w:sz w:val="22"/>
          <w:szCs w:val="22"/>
        </w:rPr>
        <w:t xml:space="preserve">The licensee, through the </w:t>
      </w:r>
      <w:r w:rsidR="00C36ECA">
        <w:rPr>
          <w:sz w:val="22"/>
          <w:szCs w:val="22"/>
        </w:rPr>
        <w:t>r</w:t>
      </w:r>
      <w:r w:rsidRPr="00A317AF">
        <w:rPr>
          <w:sz w:val="22"/>
          <w:szCs w:val="22"/>
        </w:rPr>
        <w:t xml:space="preserve">adiation </w:t>
      </w:r>
      <w:r w:rsidR="00C36ECA">
        <w:rPr>
          <w:sz w:val="22"/>
          <w:szCs w:val="22"/>
        </w:rPr>
        <w:t>s</w:t>
      </w:r>
      <w:r w:rsidRPr="00A317AF">
        <w:rPr>
          <w:sz w:val="22"/>
          <w:szCs w:val="22"/>
        </w:rPr>
        <w:t xml:space="preserve">afety </w:t>
      </w:r>
      <w:r w:rsidR="00C36ECA">
        <w:rPr>
          <w:sz w:val="22"/>
          <w:szCs w:val="22"/>
        </w:rPr>
        <w:t>o</w:t>
      </w:r>
      <w:r w:rsidRPr="00A317AF">
        <w:rPr>
          <w:sz w:val="22"/>
          <w:szCs w:val="22"/>
        </w:rPr>
        <w:t>fficer, shall ensure that radiation safety activities are being performed in accordance with licensee-approved procedures and regulatory requirements.</w:t>
      </w:r>
      <w:r w:rsidR="001F6C79" w:rsidRPr="00A317AF">
        <w:rPr>
          <w:sz w:val="22"/>
          <w:szCs w:val="22"/>
        </w:rPr>
        <w:t xml:space="preserve"> A licensee’s management may appoint, in writing, one or more </w:t>
      </w:r>
      <w:r w:rsidR="00901F4A" w:rsidRPr="00A317AF">
        <w:rPr>
          <w:sz w:val="22"/>
          <w:szCs w:val="22"/>
        </w:rPr>
        <w:t>a</w:t>
      </w:r>
      <w:r w:rsidR="001F6C79" w:rsidRPr="00A317AF">
        <w:rPr>
          <w:sz w:val="22"/>
          <w:szCs w:val="22"/>
        </w:rPr>
        <w:t xml:space="preserve">ssociate </w:t>
      </w:r>
      <w:r w:rsidR="00901F4A" w:rsidRPr="00A317AF">
        <w:rPr>
          <w:sz w:val="22"/>
          <w:szCs w:val="22"/>
        </w:rPr>
        <w:t>r</w:t>
      </w:r>
      <w:r w:rsidR="001F6C79" w:rsidRPr="00A317AF">
        <w:rPr>
          <w:sz w:val="22"/>
          <w:szCs w:val="22"/>
        </w:rPr>
        <w:t xml:space="preserve">adiation </w:t>
      </w:r>
      <w:r w:rsidR="00901F4A" w:rsidRPr="00A317AF">
        <w:rPr>
          <w:sz w:val="22"/>
          <w:szCs w:val="22"/>
        </w:rPr>
        <w:t>s</w:t>
      </w:r>
      <w:r w:rsidR="001F6C79" w:rsidRPr="00A317AF">
        <w:rPr>
          <w:sz w:val="22"/>
          <w:szCs w:val="22"/>
        </w:rPr>
        <w:t xml:space="preserve">afety </w:t>
      </w:r>
      <w:r w:rsidR="00901F4A" w:rsidRPr="00A317AF">
        <w:rPr>
          <w:sz w:val="22"/>
          <w:szCs w:val="22"/>
        </w:rPr>
        <w:t>o</w:t>
      </w:r>
      <w:r w:rsidR="001F6C79" w:rsidRPr="00A317AF">
        <w:rPr>
          <w:sz w:val="22"/>
          <w:szCs w:val="22"/>
        </w:rPr>
        <w:t xml:space="preserve">fficers to support the </w:t>
      </w:r>
      <w:r w:rsidR="00901F4A" w:rsidRPr="00A317AF">
        <w:rPr>
          <w:sz w:val="22"/>
          <w:szCs w:val="22"/>
        </w:rPr>
        <w:t>r</w:t>
      </w:r>
      <w:r w:rsidR="001F6C79" w:rsidRPr="00A317AF">
        <w:rPr>
          <w:sz w:val="22"/>
          <w:szCs w:val="22"/>
        </w:rPr>
        <w:t xml:space="preserve">adiation </w:t>
      </w:r>
      <w:r w:rsidR="00901F4A" w:rsidRPr="00A317AF">
        <w:rPr>
          <w:sz w:val="22"/>
          <w:szCs w:val="22"/>
        </w:rPr>
        <w:t>s</w:t>
      </w:r>
      <w:r w:rsidR="001F6C79" w:rsidRPr="00A317AF">
        <w:rPr>
          <w:sz w:val="22"/>
          <w:szCs w:val="22"/>
        </w:rPr>
        <w:t xml:space="preserve">afety </w:t>
      </w:r>
      <w:r w:rsidR="00901F4A" w:rsidRPr="00A317AF">
        <w:rPr>
          <w:sz w:val="22"/>
          <w:szCs w:val="22"/>
        </w:rPr>
        <w:t>o</w:t>
      </w:r>
      <w:r w:rsidR="001F6C79" w:rsidRPr="00A317AF">
        <w:rPr>
          <w:sz w:val="22"/>
          <w:szCs w:val="22"/>
        </w:rPr>
        <w:t xml:space="preserve">fficer. The </w:t>
      </w:r>
      <w:r w:rsidR="00901F4A" w:rsidRPr="00A317AF">
        <w:rPr>
          <w:sz w:val="22"/>
          <w:szCs w:val="22"/>
        </w:rPr>
        <w:t>r</w:t>
      </w:r>
      <w:r w:rsidR="001F6C79" w:rsidRPr="00A317AF">
        <w:rPr>
          <w:sz w:val="22"/>
          <w:szCs w:val="22"/>
        </w:rPr>
        <w:t xml:space="preserve">adiation </w:t>
      </w:r>
      <w:r w:rsidR="00901F4A" w:rsidRPr="00A317AF">
        <w:rPr>
          <w:sz w:val="22"/>
          <w:szCs w:val="22"/>
        </w:rPr>
        <w:t>s</w:t>
      </w:r>
      <w:r w:rsidR="001F6C79" w:rsidRPr="00A317AF">
        <w:rPr>
          <w:sz w:val="22"/>
          <w:szCs w:val="22"/>
        </w:rPr>
        <w:t xml:space="preserve">afety </w:t>
      </w:r>
      <w:r w:rsidR="00901F4A" w:rsidRPr="00A317AF">
        <w:rPr>
          <w:sz w:val="22"/>
          <w:szCs w:val="22"/>
        </w:rPr>
        <w:t>o</w:t>
      </w:r>
      <w:r w:rsidR="001F6C79" w:rsidRPr="00A317AF">
        <w:rPr>
          <w:sz w:val="22"/>
          <w:szCs w:val="22"/>
        </w:rPr>
        <w:t xml:space="preserve">fficer, with written agreement of the licensee’s management, must assign the specific duties and tasks to each </w:t>
      </w:r>
      <w:r w:rsidR="00901F4A" w:rsidRPr="00A317AF">
        <w:rPr>
          <w:sz w:val="22"/>
          <w:szCs w:val="22"/>
        </w:rPr>
        <w:t>a</w:t>
      </w:r>
      <w:r w:rsidR="001F6C79" w:rsidRPr="00A317AF">
        <w:rPr>
          <w:sz w:val="22"/>
          <w:szCs w:val="22"/>
        </w:rPr>
        <w:t xml:space="preserve">ssociate </w:t>
      </w:r>
      <w:r w:rsidR="00901F4A" w:rsidRPr="00A317AF">
        <w:rPr>
          <w:sz w:val="22"/>
          <w:szCs w:val="22"/>
        </w:rPr>
        <w:t>r</w:t>
      </w:r>
      <w:r w:rsidR="001F6C79" w:rsidRPr="00A317AF">
        <w:rPr>
          <w:sz w:val="22"/>
          <w:szCs w:val="22"/>
        </w:rPr>
        <w:t xml:space="preserve">adiation </w:t>
      </w:r>
      <w:r w:rsidR="00F42F5A" w:rsidRPr="00A317AF">
        <w:rPr>
          <w:sz w:val="22"/>
          <w:szCs w:val="22"/>
        </w:rPr>
        <w:t>s</w:t>
      </w:r>
      <w:r w:rsidR="001F6C79" w:rsidRPr="00A317AF">
        <w:rPr>
          <w:sz w:val="22"/>
          <w:szCs w:val="22"/>
        </w:rPr>
        <w:t xml:space="preserve">afety </w:t>
      </w:r>
      <w:r w:rsidR="00F42F5A" w:rsidRPr="00A317AF">
        <w:rPr>
          <w:sz w:val="22"/>
          <w:szCs w:val="22"/>
        </w:rPr>
        <w:t>o</w:t>
      </w:r>
      <w:r w:rsidR="001F6C79" w:rsidRPr="00A317AF">
        <w:rPr>
          <w:sz w:val="22"/>
          <w:szCs w:val="22"/>
        </w:rPr>
        <w:t xml:space="preserve">fficer. These duties and tasks are restricted to the types of use for which the </w:t>
      </w:r>
      <w:r w:rsidR="00F42F5A" w:rsidRPr="00A317AF">
        <w:rPr>
          <w:sz w:val="22"/>
          <w:szCs w:val="22"/>
        </w:rPr>
        <w:t>a</w:t>
      </w:r>
      <w:r w:rsidR="001F6C79" w:rsidRPr="00A317AF">
        <w:rPr>
          <w:sz w:val="22"/>
          <w:szCs w:val="22"/>
        </w:rPr>
        <w:t xml:space="preserve">ssociate </w:t>
      </w:r>
      <w:r w:rsidR="00F42F5A" w:rsidRPr="00A317AF">
        <w:rPr>
          <w:sz w:val="22"/>
          <w:szCs w:val="22"/>
        </w:rPr>
        <w:t>r</w:t>
      </w:r>
      <w:r w:rsidR="001F6C79" w:rsidRPr="00A317AF">
        <w:rPr>
          <w:sz w:val="22"/>
          <w:szCs w:val="22"/>
        </w:rPr>
        <w:t xml:space="preserve">adiation </w:t>
      </w:r>
      <w:r w:rsidR="00F42F5A" w:rsidRPr="00A317AF">
        <w:rPr>
          <w:sz w:val="22"/>
          <w:szCs w:val="22"/>
        </w:rPr>
        <w:t>s</w:t>
      </w:r>
      <w:r w:rsidR="001F6C79" w:rsidRPr="00A317AF">
        <w:rPr>
          <w:sz w:val="22"/>
          <w:szCs w:val="22"/>
        </w:rPr>
        <w:t xml:space="preserve">afety </w:t>
      </w:r>
      <w:r w:rsidR="00F42F5A" w:rsidRPr="00A317AF">
        <w:rPr>
          <w:sz w:val="22"/>
          <w:szCs w:val="22"/>
        </w:rPr>
        <w:t>o</w:t>
      </w:r>
      <w:r w:rsidR="001F6C79" w:rsidRPr="00A317AF">
        <w:rPr>
          <w:sz w:val="22"/>
          <w:szCs w:val="22"/>
        </w:rPr>
        <w:t xml:space="preserve">fficer is listed on a license. The </w:t>
      </w:r>
      <w:r w:rsidR="00F42F5A" w:rsidRPr="00A317AF">
        <w:rPr>
          <w:sz w:val="22"/>
          <w:szCs w:val="22"/>
        </w:rPr>
        <w:t>r</w:t>
      </w:r>
      <w:r w:rsidR="001F6C79" w:rsidRPr="00A317AF">
        <w:rPr>
          <w:sz w:val="22"/>
          <w:szCs w:val="22"/>
        </w:rPr>
        <w:t xml:space="preserve">adiation </w:t>
      </w:r>
      <w:r w:rsidR="00F42F5A" w:rsidRPr="00A317AF">
        <w:rPr>
          <w:sz w:val="22"/>
          <w:szCs w:val="22"/>
        </w:rPr>
        <w:t>s</w:t>
      </w:r>
      <w:r w:rsidR="001F6C79" w:rsidRPr="00A317AF">
        <w:rPr>
          <w:sz w:val="22"/>
          <w:szCs w:val="22"/>
        </w:rPr>
        <w:t xml:space="preserve">afety </w:t>
      </w:r>
      <w:r w:rsidR="00F42F5A" w:rsidRPr="00A317AF">
        <w:rPr>
          <w:sz w:val="22"/>
          <w:szCs w:val="22"/>
        </w:rPr>
        <w:t>o</w:t>
      </w:r>
      <w:r w:rsidR="001F6C79" w:rsidRPr="00A317AF">
        <w:rPr>
          <w:sz w:val="22"/>
          <w:szCs w:val="22"/>
        </w:rPr>
        <w:t xml:space="preserve">fficer may delegate duties and tasks to the </w:t>
      </w:r>
      <w:r w:rsidR="00F42F5A" w:rsidRPr="00A317AF">
        <w:rPr>
          <w:sz w:val="22"/>
          <w:szCs w:val="22"/>
        </w:rPr>
        <w:t>a</w:t>
      </w:r>
      <w:r w:rsidR="001F6C79" w:rsidRPr="00A317AF">
        <w:rPr>
          <w:sz w:val="22"/>
          <w:szCs w:val="22"/>
        </w:rPr>
        <w:t xml:space="preserve">ssociate </w:t>
      </w:r>
      <w:r w:rsidR="00F42F5A" w:rsidRPr="00A317AF">
        <w:rPr>
          <w:sz w:val="22"/>
          <w:szCs w:val="22"/>
        </w:rPr>
        <w:t>r</w:t>
      </w:r>
      <w:r w:rsidR="001F6C79" w:rsidRPr="00A317AF">
        <w:rPr>
          <w:sz w:val="22"/>
          <w:szCs w:val="22"/>
        </w:rPr>
        <w:t xml:space="preserve">adiation </w:t>
      </w:r>
      <w:r w:rsidR="00F42F5A" w:rsidRPr="00A317AF">
        <w:rPr>
          <w:sz w:val="22"/>
          <w:szCs w:val="22"/>
        </w:rPr>
        <w:t>s</w:t>
      </w:r>
      <w:r w:rsidR="001F6C79" w:rsidRPr="00A317AF">
        <w:rPr>
          <w:sz w:val="22"/>
          <w:szCs w:val="22"/>
        </w:rPr>
        <w:t xml:space="preserve">afety </w:t>
      </w:r>
      <w:r w:rsidR="00F42F5A" w:rsidRPr="00A317AF">
        <w:rPr>
          <w:sz w:val="22"/>
          <w:szCs w:val="22"/>
        </w:rPr>
        <w:t>o</w:t>
      </w:r>
      <w:r w:rsidR="001F6C79" w:rsidRPr="00A317AF">
        <w:rPr>
          <w:sz w:val="22"/>
          <w:szCs w:val="22"/>
        </w:rPr>
        <w:t>fficer but shall not delegate the authority or responsibilities for implementing the radiation protection program.</w:t>
      </w:r>
    </w:p>
    <w:p w14:paraId="66681A09" w14:textId="77777777" w:rsidR="00AB0A70" w:rsidRPr="00A317AF" w:rsidRDefault="00AB0A70" w:rsidP="00C76ECC">
      <w:pPr>
        <w:rPr>
          <w:sz w:val="22"/>
          <w:szCs w:val="22"/>
        </w:rPr>
      </w:pPr>
    </w:p>
    <w:p w14:paraId="42BBB059" w14:textId="081341D4" w:rsidR="00AB0A70" w:rsidRPr="00A317AF" w:rsidRDefault="00C76ECC" w:rsidP="00290934">
      <w:pPr>
        <w:ind w:left="1440" w:hanging="720"/>
        <w:rPr>
          <w:sz w:val="22"/>
          <w:szCs w:val="22"/>
        </w:rPr>
      </w:pPr>
      <w:r w:rsidRPr="00A317AF">
        <w:rPr>
          <w:sz w:val="22"/>
          <w:szCs w:val="22"/>
        </w:rPr>
        <w:t xml:space="preserve">C.  </w:t>
      </w:r>
      <w:r w:rsidR="00AB0A70" w:rsidRPr="00A317AF">
        <w:rPr>
          <w:sz w:val="22"/>
          <w:szCs w:val="22"/>
        </w:rPr>
        <w:tab/>
      </w:r>
      <w:r w:rsidRPr="00A317AF">
        <w:rPr>
          <w:sz w:val="22"/>
          <w:szCs w:val="22"/>
        </w:rPr>
        <w:t xml:space="preserve">For up to 60 days each year, a licensee may permit an authorized user or an individual qualified to be a </w:t>
      </w:r>
      <w:r w:rsidR="00290934" w:rsidRPr="00A317AF">
        <w:rPr>
          <w:sz w:val="22"/>
          <w:szCs w:val="22"/>
        </w:rPr>
        <w:t>r</w:t>
      </w:r>
      <w:r w:rsidRPr="00A317AF">
        <w:rPr>
          <w:sz w:val="22"/>
          <w:szCs w:val="22"/>
        </w:rPr>
        <w:t xml:space="preserve">adiation </w:t>
      </w:r>
      <w:r w:rsidR="00290934" w:rsidRPr="00A317AF">
        <w:rPr>
          <w:sz w:val="22"/>
          <w:szCs w:val="22"/>
        </w:rPr>
        <w:t>s</w:t>
      </w:r>
      <w:r w:rsidRPr="00A317AF">
        <w:rPr>
          <w:sz w:val="22"/>
          <w:szCs w:val="22"/>
        </w:rPr>
        <w:t xml:space="preserve">afety </w:t>
      </w:r>
      <w:r w:rsidR="00290934" w:rsidRPr="00A317AF">
        <w:rPr>
          <w:sz w:val="22"/>
          <w:szCs w:val="22"/>
        </w:rPr>
        <w:t>o</w:t>
      </w:r>
      <w:r w:rsidRPr="00A317AF">
        <w:rPr>
          <w:sz w:val="22"/>
          <w:szCs w:val="22"/>
        </w:rPr>
        <w:t xml:space="preserve">fficer, under G.50 and G.59, to function as a temporary </w:t>
      </w:r>
      <w:r w:rsidR="00290934" w:rsidRPr="00A317AF">
        <w:rPr>
          <w:sz w:val="22"/>
          <w:szCs w:val="22"/>
        </w:rPr>
        <w:t>r</w:t>
      </w:r>
      <w:r w:rsidRPr="00A317AF">
        <w:rPr>
          <w:sz w:val="22"/>
          <w:szCs w:val="22"/>
        </w:rPr>
        <w:t xml:space="preserve">adiation </w:t>
      </w:r>
      <w:r w:rsidR="00290934" w:rsidRPr="00A317AF">
        <w:rPr>
          <w:sz w:val="22"/>
          <w:szCs w:val="22"/>
        </w:rPr>
        <w:t>s</w:t>
      </w:r>
      <w:r w:rsidRPr="00A317AF">
        <w:rPr>
          <w:sz w:val="22"/>
          <w:szCs w:val="22"/>
        </w:rPr>
        <w:t xml:space="preserve">afety </w:t>
      </w:r>
      <w:r w:rsidR="00290934" w:rsidRPr="00A317AF">
        <w:rPr>
          <w:sz w:val="22"/>
          <w:szCs w:val="22"/>
        </w:rPr>
        <w:t>o</w:t>
      </w:r>
      <w:r w:rsidRPr="00A317AF">
        <w:rPr>
          <w:sz w:val="22"/>
          <w:szCs w:val="22"/>
        </w:rPr>
        <w:t xml:space="preserve">fficer and to perform the functions of a </w:t>
      </w:r>
      <w:r w:rsidR="00290934" w:rsidRPr="00A317AF">
        <w:rPr>
          <w:sz w:val="22"/>
          <w:szCs w:val="22"/>
        </w:rPr>
        <w:t>r</w:t>
      </w:r>
      <w:r w:rsidRPr="00A317AF">
        <w:rPr>
          <w:sz w:val="22"/>
          <w:szCs w:val="22"/>
        </w:rPr>
        <w:t xml:space="preserve">adiation </w:t>
      </w:r>
      <w:r w:rsidR="00290934" w:rsidRPr="00A317AF">
        <w:rPr>
          <w:sz w:val="22"/>
          <w:szCs w:val="22"/>
        </w:rPr>
        <w:t>s</w:t>
      </w:r>
      <w:r w:rsidRPr="00A317AF">
        <w:rPr>
          <w:sz w:val="22"/>
          <w:szCs w:val="22"/>
        </w:rPr>
        <w:t>afety</w:t>
      </w:r>
      <w:r w:rsidR="00AB0A70" w:rsidRPr="00A317AF">
        <w:rPr>
          <w:sz w:val="22"/>
          <w:szCs w:val="22"/>
        </w:rPr>
        <w:tab/>
      </w:r>
      <w:r w:rsidR="00290934" w:rsidRPr="00A317AF">
        <w:rPr>
          <w:sz w:val="22"/>
          <w:szCs w:val="22"/>
        </w:rPr>
        <w:t>o</w:t>
      </w:r>
      <w:r w:rsidRPr="00A317AF">
        <w:rPr>
          <w:sz w:val="22"/>
          <w:szCs w:val="22"/>
        </w:rPr>
        <w:t>fficer, as provided in G.24.G, if the licensee takes the actions required in G.24.B,</w:t>
      </w:r>
      <w:r w:rsidR="00CC15CA">
        <w:rPr>
          <w:sz w:val="22"/>
          <w:szCs w:val="22"/>
        </w:rPr>
        <w:t xml:space="preserve"> </w:t>
      </w:r>
      <w:r w:rsidRPr="00A317AF">
        <w:rPr>
          <w:sz w:val="22"/>
          <w:szCs w:val="22"/>
        </w:rPr>
        <w:t xml:space="preserve">G.24.E, G.24.G and G.24.H and notifies the Agency in accordance with G.14.B.  </w:t>
      </w:r>
    </w:p>
    <w:p w14:paraId="35692172" w14:textId="77777777" w:rsidR="00AB0A70" w:rsidRPr="00A317AF" w:rsidRDefault="00AB0A70" w:rsidP="00C76ECC">
      <w:pPr>
        <w:rPr>
          <w:sz w:val="22"/>
          <w:szCs w:val="22"/>
        </w:rPr>
      </w:pPr>
    </w:p>
    <w:p w14:paraId="1D34E776" w14:textId="27881EEE" w:rsidR="00C76ECC" w:rsidRPr="00A317AF" w:rsidRDefault="00C76ECC" w:rsidP="008D76B0">
      <w:pPr>
        <w:ind w:left="1440" w:hanging="720"/>
        <w:rPr>
          <w:sz w:val="22"/>
          <w:szCs w:val="22"/>
        </w:rPr>
      </w:pPr>
      <w:r w:rsidRPr="00A317AF">
        <w:rPr>
          <w:sz w:val="22"/>
          <w:szCs w:val="22"/>
        </w:rPr>
        <w:t>D.</w:t>
      </w:r>
      <w:r w:rsidRPr="00A317AF">
        <w:rPr>
          <w:sz w:val="22"/>
          <w:szCs w:val="22"/>
        </w:rPr>
        <w:tab/>
        <w:t xml:space="preserve">A licensee may simultaneously appoint more than one temporary </w:t>
      </w:r>
      <w:r w:rsidR="008D76B0" w:rsidRPr="00A317AF">
        <w:rPr>
          <w:sz w:val="22"/>
          <w:szCs w:val="22"/>
        </w:rPr>
        <w:t>r</w:t>
      </w:r>
      <w:r w:rsidRPr="00A317AF">
        <w:rPr>
          <w:sz w:val="22"/>
          <w:szCs w:val="22"/>
        </w:rPr>
        <w:t xml:space="preserve">adiation </w:t>
      </w:r>
      <w:r w:rsidR="008D76B0" w:rsidRPr="00A317AF">
        <w:rPr>
          <w:sz w:val="22"/>
          <w:szCs w:val="22"/>
        </w:rPr>
        <w:t>s</w:t>
      </w:r>
      <w:r w:rsidRPr="00A317AF">
        <w:rPr>
          <w:sz w:val="22"/>
          <w:szCs w:val="22"/>
        </w:rPr>
        <w:t xml:space="preserve">afety </w:t>
      </w:r>
      <w:r w:rsidR="008D76B0" w:rsidRPr="00A317AF">
        <w:rPr>
          <w:sz w:val="22"/>
          <w:szCs w:val="22"/>
        </w:rPr>
        <w:t>o</w:t>
      </w:r>
      <w:r w:rsidRPr="00A317AF">
        <w:rPr>
          <w:sz w:val="22"/>
          <w:szCs w:val="22"/>
        </w:rPr>
        <w:t xml:space="preserve">fficer in accordance with G.24.C, if needed to ensure that the licensee has a temporary </w:t>
      </w:r>
      <w:r w:rsidR="008D76B0" w:rsidRPr="00A317AF">
        <w:rPr>
          <w:sz w:val="22"/>
          <w:szCs w:val="22"/>
        </w:rPr>
        <w:t>r</w:t>
      </w:r>
      <w:r w:rsidRPr="00A317AF">
        <w:rPr>
          <w:sz w:val="22"/>
          <w:szCs w:val="22"/>
        </w:rPr>
        <w:t xml:space="preserve">adiation </w:t>
      </w:r>
      <w:r w:rsidR="008D76B0" w:rsidRPr="00A317AF">
        <w:rPr>
          <w:sz w:val="22"/>
          <w:szCs w:val="22"/>
        </w:rPr>
        <w:t>s</w:t>
      </w:r>
      <w:r w:rsidRPr="00A317AF">
        <w:rPr>
          <w:sz w:val="22"/>
          <w:szCs w:val="22"/>
        </w:rPr>
        <w:t xml:space="preserve">afety </w:t>
      </w:r>
      <w:r w:rsidR="008D76B0" w:rsidRPr="00A317AF">
        <w:rPr>
          <w:sz w:val="22"/>
          <w:szCs w:val="22"/>
        </w:rPr>
        <w:t>o</w:t>
      </w:r>
      <w:r w:rsidRPr="00A317AF">
        <w:rPr>
          <w:sz w:val="22"/>
          <w:szCs w:val="22"/>
        </w:rPr>
        <w:t xml:space="preserve">fficer that satisfies the requirements to be a </w:t>
      </w:r>
      <w:r w:rsidR="008D76B0" w:rsidRPr="00A317AF">
        <w:rPr>
          <w:sz w:val="22"/>
          <w:szCs w:val="22"/>
        </w:rPr>
        <w:t>r</w:t>
      </w:r>
      <w:r w:rsidRPr="00A317AF">
        <w:rPr>
          <w:sz w:val="22"/>
          <w:szCs w:val="22"/>
        </w:rPr>
        <w:t xml:space="preserve">adiation </w:t>
      </w:r>
      <w:r w:rsidR="008D76B0" w:rsidRPr="00A317AF">
        <w:rPr>
          <w:sz w:val="22"/>
          <w:szCs w:val="22"/>
        </w:rPr>
        <w:t>s</w:t>
      </w:r>
      <w:r w:rsidRPr="00A317AF">
        <w:rPr>
          <w:sz w:val="22"/>
          <w:szCs w:val="22"/>
        </w:rPr>
        <w:t xml:space="preserve">afety </w:t>
      </w:r>
      <w:r w:rsidR="008D76B0" w:rsidRPr="00A317AF">
        <w:rPr>
          <w:sz w:val="22"/>
          <w:szCs w:val="22"/>
        </w:rPr>
        <w:t>o</w:t>
      </w:r>
      <w:r w:rsidRPr="00A317AF">
        <w:rPr>
          <w:sz w:val="22"/>
          <w:szCs w:val="22"/>
        </w:rPr>
        <w:t>fficer</w:t>
      </w:r>
      <w:r w:rsidR="008D76B0" w:rsidRPr="00A317AF">
        <w:rPr>
          <w:sz w:val="22"/>
          <w:szCs w:val="22"/>
        </w:rPr>
        <w:t xml:space="preserve"> </w:t>
      </w:r>
      <w:r w:rsidRPr="00A317AF">
        <w:rPr>
          <w:sz w:val="22"/>
          <w:szCs w:val="22"/>
        </w:rPr>
        <w:t>for each of the different types of uses of radioactive material permitted by the license.</w:t>
      </w:r>
    </w:p>
    <w:p w14:paraId="11A05391" w14:textId="77777777" w:rsidR="00AB0A70" w:rsidRPr="00A317AF" w:rsidRDefault="00AB0A70" w:rsidP="00C76ECC">
      <w:pPr>
        <w:rPr>
          <w:sz w:val="22"/>
          <w:szCs w:val="22"/>
        </w:rPr>
      </w:pPr>
    </w:p>
    <w:p w14:paraId="4EB28FE8" w14:textId="1455FCF4" w:rsidR="00C76ECC" w:rsidRPr="00A317AF" w:rsidRDefault="00AB0A70" w:rsidP="00C76ECC">
      <w:pPr>
        <w:rPr>
          <w:sz w:val="22"/>
          <w:szCs w:val="22"/>
        </w:rPr>
      </w:pPr>
      <w:r w:rsidRPr="00A317AF">
        <w:rPr>
          <w:sz w:val="22"/>
          <w:szCs w:val="22"/>
        </w:rPr>
        <w:lastRenderedPageBreak/>
        <w:tab/>
      </w:r>
      <w:r w:rsidR="00C76ECC" w:rsidRPr="00A317AF">
        <w:rPr>
          <w:sz w:val="22"/>
          <w:szCs w:val="22"/>
        </w:rPr>
        <w:t>E.</w:t>
      </w:r>
      <w:r w:rsidR="00C76ECC" w:rsidRPr="00A317AF">
        <w:rPr>
          <w:sz w:val="22"/>
          <w:szCs w:val="22"/>
        </w:rPr>
        <w:tab/>
        <w:t xml:space="preserve">A licensee shall establish the authority, duties, and responsibilities of the </w:t>
      </w:r>
      <w:r w:rsidR="00025B80" w:rsidRPr="00A317AF">
        <w:rPr>
          <w:sz w:val="22"/>
          <w:szCs w:val="22"/>
        </w:rPr>
        <w:t>r</w:t>
      </w:r>
      <w:r w:rsidR="00C76ECC" w:rsidRPr="00A317AF">
        <w:rPr>
          <w:sz w:val="22"/>
          <w:szCs w:val="22"/>
        </w:rPr>
        <w:t xml:space="preserve">adiation </w:t>
      </w:r>
      <w:r w:rsidRPr="00A317AF">
        <w:rPr>
          <w:sz w:val="22"/>
          <w:szCs w:val="22"/>
        </w:rPr>
        <w:tab/>
      </w:r>
      <w:r w:rsidRPr="00A317AF">
        <w:rPr>
          <w:sz w:val="22"/>
          <w:szCs w:val="22"/>
        </w:rPr>
        <w:tab/>
      </w:r>
      <w:r w:rsidRPr="00A317AF">
        <w:rPr>
          <w:sz w:val="22"/>
          <w:szCs w:val="22"/>
        </w:rPr>
        <w:tab/>
      </w:r>
      <w:r w:rsidR="00025B80" w:rsidRPr="00A317AF">
        <w:rPr>
          <w:sz w:val="22"/>
          <w:szCs w:val="22"/>
        </w:rPr>
        <w:t>s</w:t>
      </w:r>
      <w:r w:rsidR="00C76ECC" w:rsidRPr="00A317AF">
        <w:rPr>
          <w:sz w:val="22"/>
          <w:szCs w:val="22"/>
        </w:rPr>
        <w:t xml:space="preserve">afety </w:t>
      </w:r>
      <w:r w:rsidR="00025B80" w:rsidRPr="00A317AF">
        <w:rPr>
          <w:sz w:val="22"/>
          <w:szCs w:val="22"/>
        </w:rPr>
        <w:t>o</w:t>
      </w:r>
      <w:r w:rsidR="00C76ECC" w:rsidRPr="00A317AF">
        <w:rPr>
          <w:sz w:val="22"/>
          <w:szCs w:val="22"/>
        </w:rPr>
        <w:t>fficer in writing.</w:t>
      </w:r>
    </w:p>
    <w:p w14:paraId="334793E5" w14:textId="77777777" w:rsidR="00AB0A70" w:rsidRPr="00A317AF" w:rsidRDefault="00AB0A70" w:rsidP="00C76ECC">
      <w:pPr>
        <w:rPr>
          <w:sz w:val="22"/>
          <w:szCs w:val="22"/>
        </w:rPr>
      </w:pPr>
    </w:p>
    <w:p w14:paraId="5C017F26" w14:textId="31B83083" w:rsidR="00C76ECC" w:rsidRPr="00A317AF" w:rsidRDefault="00C76ECC" w:rsidP="00025B80">
      <w:pPr>
        <w:ind w:left="1440" w:hanging="720"/>
        <w:rPr>
          <w:sz w:val="22"/>
          <w:szCs w:val="22"/>
        </w:rPr>
      </w:pPr>
      <w:r w:rsidRPr="00A317AF">
        <w:rPr>
          <w:sz w:val="22"/>
          <w:szCs w:val="22"/>
        </w:rPr>
        <w:t>F.</w:t>
      </w:r>
      <w:r w:rsidRPr="00A317AF">
        <w:rPr>
          <w:sz w:val="22"/>
          <w:szCs w:val="22"/>
        </w:rPr>
        <w:tab/>
        <w:t xml:space="preserve">Licensees that are authorized for two or more different types of uses of radioactive material under Subparts E, F, and H of Part G, or two or more types of units under Subpart H of Part G, shall establish a </w:t>
      </w:r>
      <w:r w:rsidR="00025B80" w:rsidRPr="00A317AF">
        <w:rPr>
          <w:sz w:val="22"/>
          <w:szCs w:val="22"/>
        </w:rPr>
        <w:t>r</w:t>
      </w:r>
      <w:r w:rsidRPr="00A317AF">
        <w:rPr>
          <w:sz w:val="22"/>
          <w:szCs w:val="22"/>
        </w:rPr>
        <w:t xml:space="preserve">adiation </w:t>
      </w:r>
      <w:r w:rsidR="00025B80" w:rsidRPr="00A317AF">
        <w:rPr>
          <w:sz w:val="22"/>
          <w:szCs w:val="22"/>
        </w:rPr>
        <w:t>s</w:t>
      </w:r>
      <w:r w:rsidRPr="00A317AF">
        <w:rPr>
          <w:sz w:val="22"/>
          <w:szCs w:val="22"/>
        </w:rPr>
        <w:t xml:space="preserve">afety </w:t>
      </w:r>
      <w:r w:rsidR="00025B80" w:rsidRPr="00A317AF">
        <w:rPr>
          <w:sz w:val="22"/>
          <w:szCs w:val="22"/>
        </w:rPr>
        <w:t>c</w:t>
      </w:r>
      <w:r w:rsidRPr="00A317AF">
        <w:rPr>
          <w:sz w:val="22"/>
          <w:szCs w:val="22"/>
        </w:rPr>
        <w:t>ommittee to oversee all uses of</w:t>
      </w:r>
      <w:r w:rsidR="00025B80" w:rsidRPr="00A317AF">
        <w:rPr>
          <w:sz w:val="22"/>
          <w:szCs w:val="22"/>
        </w:rPr>
        <w:t xml:space="preserve"> </w:t>
      </w:r>
      <w:r w:rsidRPr="00A317AF">
        <w:rPr>
          <w:sz w:val="22"/>
          <w:szCs w:val="22"/>
        </w:rPr>
        <w:t xml:space="preserve">radioactive material permitted by the license.  </w:t>
      </w:r>
    </w:p>
    <w:p w14:paraId="4077AF2B" w14:textId="77777777" w:rsidR="00AB0A70" w:rsidRPr="00A317AF" w:rsidRDefault="00AB0A70" w:rsidP="00C76ECC">
      <w:pPr>
        <w:rPr>
          <w:sz w:val="22"/>
          <w:szCs w:val="22"/>
        </w:rPr>
      </w:pPr>
    </w:p>
    <w:p w14:paraId="4A87E0B5" w14:textId="5D9F70D2" w:rsidR="00C76ECC" w:rsidRPr="00A317AF" w:rsidRDefault="00C76ECC" w:rsidP="00025B80">
      <w:pPr>
        <w:ind w:left="2160" w:hanging="720"/>
        <w:rPr>
          <w:sz w:val="22"/>
          <w:szCs w:val="22"/>
        </w:rPr>
      </w:pPr>
      <w:r w:rsidRPr="00A317AF">
        <w:rPr>
          <w:sz w:val="22"/>
          <w:szCs w:val="22"/>
        </w:rPr>
        <w:t>(1)</w:t>
      </w:r>
      <w:r w:rsidRPr="00A317AF">
        <w:rPr>
          <w:sz w:val="22"/>
          <w:szCs w:val="22"/>
        </w:rPr>
        <w:tab/>
        <w:t xml:space="preserve">The </w:t>
      </w:r>
      <w:r w:rsidR="00025B80" w:rsidRPr="00A317AF">
        <w:rPr>
          <w:sz w:val="22"/>
          <w:szCs w:val="22"/>
        </w:rPr>
        <w:t>c</w:t>
      </w:r>
      <w:r w:rsidRPr="00A317AF">
        <w:rPr>
          <w:sz w:val="22"/>
          <w:szCs w:val="22"/>
        </w:rPr>
        <w:t>ommittee must include an authorized user of each type of use permitted by</w:t>
      </w:r>
      <w:r w:rsidR="00025B80" w:rsidRPr="00A317AF">
        <w:rPr>
          <w:sz w:val="22"/>
          <w:szCs w:val="22"/>
        </w:rPr>
        <w:t xml:space="preserve"> </w:t>
      </w:r>
      <w:r w:rsidRPr="00A317AF">
        <w:rPr>
          <w:sz w:val="22"/>
          <w:szCs w:val="22"/>
        </w:rPr>
        <w:t xml:space="preserve">the license, the </w:t>
      </w:r>
      <w:r w:rsidR="00025B80" w:rsidRPr="00A317AF">
        <w:rPr>
          <w:sz w:val="22"/>
          <w:szCs w:val="22"/>
        </w:rPr>
        <w:t>r</w:t>
      </w:r>
      <w:r w:rsidRPr="00A317AF">
        <w:rPr>
          <w:sz w:val="22"/>
          <w:szCs w:val="22"/>
        </w:rPr>
        <w:t xml:space="preserve">adiation </w:t>
      </w:r>
      <w:r w:rsidR="00025B80" w:rsidRPr="00A317AF">
        <w:rPr>
          <w:sz w:val="22"/>
          <w:szCs w:val="22"/>
        </w:rPr>
        <w:t>s</w:t>
      </w:r>
      <w:r w:rsidRPr="00A317AF">
        <w:rPr>
          <w:sz w:val="22"/>
          <w:szCs w:val="22"/>
        </w:rPr>
        <w:t xml:space="preserve">afety </w:t>
      </w:r>
      <w:r w:rsidR="00025B80" w:rsidRPr="00A317AF">
        <w:rPr>
          <w:sz w:val="22"/>
          <w:szCs w:val="22"/>
        </w:rPr>
        <w:t>o</w:t>
      </w:r>
      <w:r w:rsidRPr="00A317AF">
        <w:rPr>
          <w:sz w:val="22"/>
          <w:szCs w:val="22"/>
        </w:rPr>
        <w:t>fficer, a representative of the nursing service,</w:t>
      </w:r>
      <w:r w:rsidR="00A317AF">
        <w:rPr>
          <w:sz w:val="22"/>
          <w:szCs w:val="22"/>
        </w:rPr>
        <w:t xml:space="preserve"> </w:t>
      </w:r>
      <w:r w:rsidRPr="00A317AF">
        <w:rPr>
          <w:sz w:val="22"/>
          <w:szCs w:val="22"/>
        </w:rPr>
        <w:t xml:space="preserve">and a representative of management who is neither an authorized user nor a </w:t>
      </w:r>
      <w:r w:rsidR="00025B80" w:rsidRPr="00A317AF">
        <w:rPr>
          <w:sz w:val="22"/>
          <w:szCs w:val="22"/>
        </w:rPr>
        <w:t>r</w:t>
      </w:r>
      <w:r w:rsidRPr="00A317AF">
        <w:rPr>
          <w:sz w:val="22"/>
          <w:szCs w:val="22"/>
        </w:rPr>
        <w:t xml:space="preserve">adiation </w:t>
      </w:r>
      <w:r w:rsidR="00025B80" w:rsidRPr="00A317AF">
        <w:rPr>
          <w:sz w:val="22"/>
          <w:szCs w:val="22"/>
        </w:rPr>
        <w:t>s</w:t>
      </w:r>
      <w:r w:rsidRPr="00A317AF">
        <w:rPr>
          <w:sz w:val="22"/>
          <w:szCs w:val="22"/>
        </w:rPr>
        <w:t xml:space="preserve">afety </w:t>
      </w:r>
      <w:r w:rsidR="00025B80" w:rsidRPr="00A317AF">
        <w:rPr>
          <w:sz w:val="22"/>
          <w:szCs w:val="22"/>
        </w:rPr>
        <w:t>o</w:t>
      </w:r>
      <w:r w:rsidRPr="00A317AF">
        <w:rPr>
          <w:sz w:val="22"/>
          <w:szCs w:val="22"/>
        </w:rPr>
        <w:t>fficer. The Committee may include other members the licensee considers appropriate.</w:t>
      </w:r>
    </w:p>
    <w:p w14:paraId="59C462A8" w14:textId="77777777" w:rsidR="00AB0A70" w:rsidRPr="00A317AF" w:rsidRDefault="00AB0A70" w:rsidP="00C76ECC">
      <w:pPr>
        <w:rPr>
          <w:sz w:val="22"/>
          <w:szCs w:val="22"/>
        </w:rPr>
      </w:pPr>
    </w:p>
    <w:p w14:paraId="5E09BE3E" w14:textId="20057D5A" w:rsidR="00C76ECC" w:rsidRPr="00A317AF" w:rsidRDefault="00AB0A70"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A licensee’s </w:t>
      </w:r>
      <w:r w:rsidR="00025B80" w:rsidRPr="00A317AF">
        <w:rPr>
          <w:sz w:val="22"/>
          <w:szCs w:val="22"/>
        </w:rPr>
        <w:t>r</w:t>
      </w:r>
      <w:r w:rsidR="00C76ECC" w:rsidRPr="00A317AF">
        <w:rPr>
          <w:sz w:val="22"/>
          <w:szCs w:val="22"/>
        </w:rPr>
        <w:t xml:space="preserve">adiation </w:t>
      </w:r>
      <w:r w:rsidR="00025B80" w:rsidRPr="00A317AF">
        <w:rPr>
          <w:sz w:val="22"/>
          <w:szCs w:val="22"/>
        </w:rPr>
        <w:t>s</w:t>
      </w:r>
      <w:r w:rsidR="00C76ECC" w:rsidRPr="00A317AF">
        <w:rPr>
          <w:sz w:val="22"/>
          <w:szCs w:val="22"/>
        </w:rPr>
        <w:t xml:space="preserve">afety </w:t>
      </w:r>
      <w:r w:rsidR="00025B80" w:rsidRPr="00A317AF">
        <w:rPr>
          <w:sz w:val="22"/>
          <w:szCs w:val="22"/>
        </w:rPr>
        <w:t>c</w:t>
      </w:r>
      <w:r w:rsidR="00C76ECC" w:rsidRPr="00A317AF">
        <w:rPr>
          <w:sz w:val="22"/>
          <w:szCs w:val="22"/>
        </w:rPr>
        <w:t xml:space="preserve">ommittee shall meet as necessary, but at a </w:t>
      </w:r>
      <w:r w:rsidRPr="00A317AF">
        <w:rPr>
          <w:sz w:val="22"/>
          <w:szCs w:val="22"/>
        </w:rPr>
        <w:tab/>
      </w:r>
      <w:r w:rsidRPr="00A317AF">
        <w:rPr>
          <w:sz w:val="22"/>
          <w:szCs w:val="22"/>
        </w:rPr>
        <w:tab/>
      </w:r>
      <w:r w:rsidRPr="00A317AF">
        <w:rPr>
          <w:sz w:val="22"/>
          <w:szCs w:val="22"/>
        </w:rPr>
        <w:tab/>
      </w:r>
      <w:r w:rsidRPr="00A317AF">
        <w:rPr>
          <w:sz w:val="22"/>
          <w:szCs w:val="22"/>
        </w:rPr>
        <w:tab/>
      </w:r>
      <w:r w:rsidR="006673E6" w:rsidRPr="00A317AF">
        <w:rPr>
          <w:sz w:val="22"/>
          <w:szCs w:val="22"/>
        </w:rPr>
        <w:tab/>
      </w:r>
      <w:r w:rsidR="00C76ECC" w:rsidRPr="00A317AF">
        <w:rPr>
          <w:sz w:val="22"/>
          <w:szCs w:val="22"/>
        </w:rPr>
        <w:t>minimum shall meet at intervals not to exceed 12 months</w:t>
      </w:r>
      <w:r w:rsidR="006A0C57" w:rsidRPr="00A317AF">
        <w:rPr>
          <w:sz w:val="22"/>
          <w:szCs w:val="22"/>
        </w:rPr>
        <w:t xml:space="preserve">. </w:t>
      </w:r>
      <w:r w:rsidR="00C76ECC" w:rsidRPr="00A317AF">
        <w:rPr>
          <w:sz w:val="22"/>
          <w:szCs w:val="22"/>
        </w:rPr>
        <w:t xml:space="preserve">The licensee shall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maintain minutes of each meeting in accordance with G.2024.</w:t>
      </w:r>
    </w:p>
    <w:p w14:paraId="36D429FD" w14:textId="77777777" w:rsidR="00AB0A70" w:rsidRPr="00A317AF" w:rsidRDefault="00AB0A70" w:rsidP="00C76ECC">
      <w:pPr>
        <w:rPr>
          <w:sz w:val="22"/>
          <w:szCs w:val="22"/>
        </w:rPr>
      </w:pPr>
    </w:p>
    <w:p w14:paraId="326C8D71" w14:textId="164C6886" w:rsidR="00C36ECA" w:rsidRDefault="00AB0A70" w:rsidP="00C76ECC">
      <w:pPr>
        <w:rPr>
          <w:sz w:val="22"/>
          <w:szCs w:val="22"/>
        </w:rPr>
      </w:pPr>
      <w:r w:rsidRPr="00A317AF">
        <w:rPr>
          <w:sz w:val="22"/>
          <w:szCs w:val="22"/>
        </w:rPr>
        <w:tab/>
      </w:r>
      <w:r w:rsidR="00C76ECC" w:rsidRPr="00A317AF">
        <w:rPr>
          <w:sz w:val="22"/>
          <w:szCs w:val="22"/>
        </w:rPr>
        <w:t>G.</w:t>
      </w:r>
      <w:r w:rsidR="00C76ECC" w:rsidRPr="00A317AF">
        <w:rPr>
          <w:sz w:val="22"/>
          <w:szCs w:val="22"/>
        </w:rPr>
        <w:tab/>
        <w:t xml:space="preserve">A licensee shall provide the </w:t>
      </w:r>
      <w:r w:rsidR="00C36ECA">
        <w:rPr>
          <w:sz w:val="22"/>
          <w:szCs w:val="22"/>
        </w:rPr>
        <w:t>r</w:t>
      </w:r>
      <w:r w:rsidR="00C76ECC" w:rsidRPr="00A317AF">
        <w:rPr>
          <w:sz w:val="22"/>
          <w:szCs w:val="22"/>
        </w:rPr>
        <w:t xml:space="preserve">adiation </w:t>
      </w:r>
      <w:r w:rsidR="00C36ECA">
        <w:rPr>
          <w:sz w:val="22"/>
          <w:szCs w:val="22"/>
        </w:rPr>
        <w:t>s</w:t>
      </w:r>
      <w:r w:rsidR="00C76ECC" w:rsidRPr="00A317AF">
        <w:rPr>
          <w:sz w:val="22"/>
          <w:szCs w:val="22"/>
        </w:rPr>
        <w:t xml:space="preserve">afety </w:t>
      </w:r>
      <w:r w:rsidR="00C36ECA">
        <w:rPr>
          <w:sz w:val="22"/>
          <w:szCs w:val="22"/>
        </w:rPr>
        <w:t>o</w:t>
      </w:r>
      <w:r w:rsidR="00C76ECC" w:rsidRPr="00A317AF">
        <w:rPr>
          <w:sz w:val="22"/>
          <w:szCs w:val="22"/>
        </w:rPr>
        <w:t>fficer sufficient authority,</w:t>
      </w:r>
      <w:r w:rsidR="00C36ECA">
        <w:rPr>
          <w:sz w:val="22"/>
          <w:szCs w:val="22"/>
        </w:rPr>
        <w:t xml:space="preserve"> </w:t>
      </w:r>
    </w:p>
    <w:p w14:paraId="045BA41C" w14:textId="606A9EA3" w:rsidR="00C76ECC" w:rsidRPr="00A317AF" w:rsidRDefault="00C76ECC" w:rsidP="00C36ECA">
      <w:pPr>
        <w:ind w:left="720" w:firstLine="720"/>
        <w:rPr>
          <w:sz w:val="22"/>
          <w:szCs w:val="22"/>
        </w:rPr>
      </w:pPr>
      <w:r w:rsidRPr="00A317AF">
        <w:rPr>
          <w:sz w:val="22"/>
          <w:szCs w:val="22"/>
        </w:rPr>
        <w:t>organizational freedom, time, resources, a</w:t>
      </w:r>
      <w:r w:rsidR="00E81B8A" w:rsidRPr="00A317AF">
        <w:rPr>
          <w:sz w:val="22"/>
          <w:szCs w:val="22"/>
        </w:rPr>
        <w:t>nd management prerogative, to</w:t>
      </w:r>
      <w:r w:rsidR="0010211E" w:rsidRPr="00A317AF">
        <w:rPr>
          <w:sz w:val="22"/>
          <w:szCs w:val="22"/>
        </w:rPr>
        <w:t>:</w:t>
      </w:r>
    </w:p>
    <w:p w14:paraId="4AB36771" w14:textId="77777777" w:rsidR="00AB0A70" w:rsidRPr="00A317AF" w:rsidRDefault="00AB0A70" w:rsidP="00C76ECC">
      <w:pPr>
        <w:rPr>
          <w:sz w:val="22"/>
          <w:szCs w:val="22"/>
        </w:rPr>
      </w:pPr>
    </w:p>
    <w:p w14:paraId="5F942667" w14:textId="77777777" w:rsidR="00C76ECC" w:rsidRPr="00A317AF" w:rsidRDefault="00AB0A70"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Identify radiation safety problems;</w:t>
      </w:r>
    </w:p>
    <w:p w14:paraId="51921AC7" w14:textId="77777777" w:rsidR="00AB0A70" w:rsidRPr="00A317AF" w:rsidRDefault="00AB0A70" w:rsidP="00C76ECC">
      <w:pPr>
        <w:rPr>
          <w:sz w:val="22"/>
          <w:szCs w:val="22"/>
        </w:rPr>
      </w:pPr>
    </w:p>
    <w:p w14:paraId="6D1A2A91" w14:textId="77777777" w:rsidR="00C76ECC" w:rsidRPr="00A317AF" w:rsidRDefault="00AB0A70"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Initiate, recommend, or provide corrective actions;</w:t>
      </w:r>
    </w:p>
    <w:p w14:paraId="1FDFFA8F" w14:textId="77777777" w:rsidR="00AB0A70" w:rsidRPr="00A317AF" w:rsidRDefault="00AB0A70" w:rsidP="00C76ECC">
      <w:pPr>
        <w:rPr>
          <w:sz w:val="22"/>
          <w:szCs w:val="22"/>
        </w:rPr>
      </w:pPr>
    </w:p>
    <w:p w14:paraId="6E9BF96B" w14:textId="77777777" w:rsidR="00C76ECC" w:rsidRPr="00A317AF" w:rsidRDefault="00AB0A70" w:rsidP="00C76ECC">
      <w:pPr>
        <w:rPr>
          <w:sz w:val="22"/>
          <w:szCs w:val="22"/>
        </w:rPr>
      </w:pPr>
      <w:r w:rsidRPr="00A317AF">
        <w:rPr>
          <w:sz w:val="22"/>
          <w:szCs w:val="22"/>
        </w:rPr>
        <w:tab/>
      </w:r>
      <w:r w:rsidRPr="00A317AF">
        <w:rPr>
          <w:sz w:val="22"/>
          <w:szCs w:val="22"/>
        </w:rPr>
        <w:tab/>
      </w:r>
      <w:r w:rsidR="00C76ECC" w:rsidRPr="00A317AF">
        <w:rPr>
          <w:sz w:val="22"/>
          <w:szCs w:val="22"/>
        </w:rPr>
        <w:t>(3)</w:t>
      </w:r>
      <w:r w:rsidR="00C76ECC" w:rsidRPr="00A317AF">
        <w:rPr>
          <w:sz w:val="22"/>
          <w:szCs w:val="22"/>
        </w:rPr>
        <w:tab/>
        <w:t>Stop unsafe operations; and,</w:t>
      </w:r>
    </w:p>
    <w:p w14:paraId="70BC63EC" w14:textId="77777777" w:rsidR="00AB0A70" w:rsidRPr="00A317AF" w:rsidRDefault="00AB0A70" w:rsidP="00C76ECC">
      <w:pPr>
        <w:rPr>
          <w:sz w:val="22"/>
          <w:szCs w:val="22"/>
        </w:rPr>
      </w:pPr>
    </w:p>
    <w:p w14:paraId="06523DDD" w14:textId="77777777" w:rsidR="00C76ECC" w:rsidRPr="00A317AF" w:rsidRDefault="00AB0A70" w:rsidP="00C76ECC">
      <w:pPr>
        <w:rPr>
          <w:sz w:val="22"/>
          <w:szCs w:val="22"/>
        </w:rPr>
      </w:pPr>
      <w:r w:rsidRPr="00A317AF">
        <w:rPr>
          <w:sz w:val="22"/>
          <w:szCs w:val="22"/>
        </w:rPr>
        <w:tab/>
      </w:r>
      <w:r w:rsidRPr="00A317AF">
        <w:rPr>
          <w:sz w:val="22"/>
          <w:szCs w:val="22"/>
        </w:rPr>
        <w:tab/>
      </w:r>
      <w:r w:rsidR="00C76ECC" w:rsidRPr="00A317AF">
        <w:rPr>
          <w:sz w:val="22"/>
          <w:szCs w:val="22"/>
        </w:rPr>
        <w:t>(4)</w:t>
      </w:r>
      <w:r w:rsidR="00C76ECC" w:rsidRPr="00A317AF">
        <w:rPr>
          <w:sz w:val="22"/>
          <w:szCs w:val="22"/>
        </w:rPr>
        <w:tab/>
        <w:t>Verify implementation of corrective actions.</w:t>
      </w:r>
    </w:p>
    <w:p w14:paraId="1C1BF4C5" w14:textId="77777777" w:rsidR="00AB0A70" w:rsidRPr="00A317AF" w:rsidRDefault="00AB0A70" w:rsidP="00C76ECC">
      <w:pPr>
        <w:rPr>
          <w:sz w:val="22"/>
          <w:szCs w:val="22"/>
        </w:rPr>
      </w:pPr>
    </w:p>
    <w:p w14:paraId="7789E6DB" w14:textId="77777777" w:rsidR="00C76ECC" w:rsidRPr="00A317AF" w:rsidRDefault="00AB0A70" w:rsidP="00C76ECC">
      <w:pPr>
        <w:rPr>
          <w:sz w:val="22"/>
          <w:szCs w:val="22"/>
        </w:rPr>
      </w:pPr>
      <w:r w:rsidRPr="00A317AF">
        <w:rPr>
          <w:sz w:val="22"/>
          <w:szCs w:val="22"/>
        </w:rPr>
        <w:tab/>
      </w:r>
      <w:r w:rsidR="00C76ECC" w:rsidRPr="00A317AF">
        <w:rPr>
          <w:sz w:val="22"/>
          <w:szCs w:val="22"/>
        </w:rPr>
        <w:t>H.</w:t>
      </w:r>
      <w:r w:rsidR="00C76ECC" w:rsidRPr="00A317AF">
        <w:rPr>
          <w:sz w:val="22"/>
          <w:szCs w:val="22"/>
        </w:rPr>
        <w:tab/>
        <w:t xml:space="preserve">A licensee shall retain a record of actions taken under G.24.A, G.24.B, and G.24.E in </w:t>
      </w:r>
      <w:r w:rsidRPr="00A317AF">
        <w:rPr>
          <w:sz w:val="22"/>
          <w:szCs w:val="22"/>
        </w:rPr>
        <w:tab/>
      </w:r>
      <w:r w:rsidRPr="00A317AF">
        <w:rPr>
          <w:sz w:val="22"/>
          <w:szCs w:val="22"/>
        </w:rPr>
        <w:tab/>
      </w:r>
      <w:r w:rsidRPr="00A317AF">
        <w:rPr>
          <w:sz w:val="22"/>
          <w:szCs w:val="22"/>
        </w:rPr>
        <w:tab/>
      </w:r>
      <w:r w:rsidR="00C76ECC" w:rsidRPr="00A317AF">
        <w:rPr>
          <w:sz w:val="22"/>
          <w:szCs w:val="22"/>
        </w:rPr>
        <w:t>accordance with G.2024.</w:t>
      </w:r>
    </w:p>
    <w:p w14:paraId="006A4FBB" w14:textId="77777777" w:rsidR="00AB0A70" w:rsidRPr="00A317AF" w:rsidRDefault="00AB0A70" w:rsidP="00C76ECC">
      <w:pPr>
        <w:rPr>
          <w:sz w:val="22"/>
          <w:szCs w:val="22"/>
        </w:rPr>
      </w:pPr>
    </w:p>
    <w:p w14:paraId="09816944" w14:textId="792C5570" w:rsidR="00C76ECC" w:rsidRPr="00A317AF" w:rsidRDefault="00C76ECC" w:rsidP="00C76ECC">
      <w:pPr>
        <w:rPr>
          <w:b/>
          <w:sz w:val="22"/>
          <w:szCs w:val="22"/>
        </w:rPr>
      </w:pPr>
      <w:r w:rsidRPr="00A317AF">
        <w:rPr>
          <w:b/>
          <w:sz w:val="22"/>
          <w:szCs w:val="22"/>
        </w:rPr>
        <w:t xml:space="preserve">26. </w:t>
      </w:r>
      <w:r w:rsidRPr="00A317AF">
        <w:rPr>
          <w:b/>
          <w:sz w:val="22"/>
          <w:szCs w:val="22"/>
        </w:rPr>
        <w:tab/>
        <w:t xml:space="preserve">Radiation </w:t>
      </w:r>
      <w:r w:rsidR="00C470E4" w:rsidRPr="00A317AF">
        <w:rPr>
          <w:b/>
          <w:sz w:val="22"/>
          <w:szCs w:val="22"/>
        </w:rPr>
        <w:t>p</w:t>
      </w:r>
      <w:r w:rsidRPr="00A317AF">
        <w:rPr>
          <w:b/>
          <w:sz w:val="22"/>
          <w:szCs w:val="22"/>
        </w:rPr>
        <w:t xml:space="preserve">rotection </w:t>
      </w:r>
      <w:r w:rsidR="00C470E4" w:rsidRPr="00A317AF">
        <w:rPr>
          <w:b/>
          <w:sz w:val="22"/>
          <w:szCs w:val="22"/>
        </w:rPr>
        <w:t>p</w:t>
      </w:r>
      <w:r w:rsidRPr="00A317AF">
        <w:rPr>
          <w:b/>
          <w:sz w:val="22"/>
          <w:szCs w:val="22"/>
        </w:rPr>
        <w:t xml:space="preserve">rogram </w:t>
      </w:r>
      <w:r w:rsidR="00C470E4" w:rsidRPr="00A317AF">
        <w:rPr>
          <w:b/>
          <w:sz w:val="22"/>
          <w:szCs w:val="22"/>
        </w:rPr>
        <w:t>c</w:t>
      </w:r>
      <w:r w:rsidRPr="00A317AF">
        <w:rPr>
          <w:b/>
          <w:sz w:val="22"/>
          <w:szCs w:val="22"/>
        </w:rPr>
        <w:t>hanges.</w:t>
      </w:r>
    </w:p>
    <w:p w14:paraId="44B00F40" w14:textId="77777777" w:rsidR="00AB0A70" w:rsidRPr="00A317AF" w:rsidRDefault="00AB0A70" w:rsidP="00C76ECC">
      <w:pPr>
        <w:rPr>
          <w:b/>
          <w:sz w:val="22"/>
          <w:szCs w:val="22"/>
        </w:rPr>
      </w:pPr>
    </w:p>
    <w:p w14:paraId="3145DC69" w14:textId="521DAC1F" w:rsidR="00C76ECC" w:rsidRPr="00A317AF" w:rsidRDefault="00AB0A70" w:rsidP="00C76ECC">
      <w:pPr>
        <w:rPr>
          <w:sz w:val="22"/>
          <w:szCs w:val="22"/>
        </w:rPr>
      </w:pPr>
      <w:r w:rsidRPr="00A317AF">
        <w:rPr>
          <w:sz w:val="22"/>
          <w:szCs w:val="22"/>
        </w:rPr>
        <w:tab/>
      </w:r>
      <w:r w:rsidR="00C76ECC" w:rsidRPr="00A317AF">
        <w:rPr>
          <w:sz w:val="22"/>
          <w:szCs w:val="22"/>
        </w:rPr>
        <w:t>A.</w:t>
      </w:r>
      <w:r w:rsidR="00C76ECC" w:rsidRPr="00A317AF">
        <w:rPr>
          <w:sz w:val="22"/>
          <w:szCs w:val="22"/>
        </w:rPr>
        <w:tab/>
        <w:t>A licensee may revise its radiation protection program without Agency a</w:t>
      </w:r>
      <w:r w:rsidR="00E81B8A" w:rsidRPr="00A317AF">
        <w:rPr>
          <w:sz w:val="22"/>
          <w:szCs w:val="22"/>
        </w:rPr>
        <w:t>pproval if</w:t>
      </w:r>
      <w:r w:rsidR="0010211E" w:rsidRPr="00A317AF">
        <w:rPr>
          <w:sz w:val="22"/>
          <w:szCs w:val="22"/>
        </w:rPr>
        <w:t>:</w:t>
      </w:r>
    </w:p>
    <w:p w14:paraId="60257552" w14:textId="34D6ACE3" w:rsidR="00C76ECC" w:rsidRPr="00A317AF" w:rsidRDefault="00C76ECC" w:rsidP="00122233">
      <w:pPr>
        <w:jc w:val="right"/>
        <w:rPr>
          <w:sz w:val="22"/>
          <w:szCs w:val="22"/>
        </w:rPr>
      </w:pPr>
      <w:r w:rsidRPr="00A317AF">
        <w:rPr>
          <w:sz w:val="22"/>
          <w:szCs w:val="22"/>
        </w:rPr>
        <w:t xml:space="preserve"> </w:t>
      </w:r>
    </w:p>
    <w:p w14:paraId="1812A814" w14:textId="77777777" w:rsidR="00C76ECC" w:rsidRPr="00A317AF" w:rsidRDefault="00C76ECC" w:rsidP="006673E6">
      <w:pPr>
        <w:pStyle w:val="ListParagraph"/>
        <w:numPr>
          <w:ilvl w:val="0"/>
          <w:numId w:val="15"/>
        </w:numPr>
        <w:ind w:hanging="720"/>
        <w:rPr>
          <w:sz w:val="22"/>
          <w:szCs w:val="22"/>
        </w:rPr>
      </w:pPr>
      <w:r w:rsidRPr="00A317AF">
        <w:rPr>
          <w:sz w:val="22"/>
          <w:szCs w:val="22"/>
        </w:rPr>
        <w:t>The revision does not require a license amendment under G.13;</w:t>
      </w:r>
    </w:p>
    <w:p w14:paraId="1EC6C037" w14:textId="77777777" w:rsidR="00D1616F" w:rsidRPr="00A317AF" w:rsidRDefault="00D1616F" w:rsidP="00D1616F">
      <w:pPr>
        <w:pStyle w:val="ListParagraph"/>
        <w:ind w:left="2160"/>
        <w:rPr>
          <w:sz w:val="22"/>
          <w:szCs w:val="22"/>
        </w:rPr>
      </w:pPr>
    </w:p>
    <w:p w14:paraId="49C8B341" w14:textId="77777777" w:rsidR="00C76ECC" w:rsidRPr="00A317AF" w:rsidRDefault="00D1616F"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The revision is in compliance with the regulations and the license;</w:t>
      </w:r>
    </w:p>
    <w:p w14:paraId="3391A413" w14:textId="77777777" w:rsidR="00D1616F" w:rsidRPr="00A317AF" w:rsidRDefault="00D1616F" w:rsidP="00C76ECC">
      <w:pPr>
        <w:rPr>
          <w:sz w:val="22"/>
          <w:szCs w:val="22"/>
        </w:rPr>
      </w:pPr>
    </w:p>
    <w:p w14:paraId="7550301C" w14:textId="06D84CD2" w:rsidR="00C76ECC" w:rsidRPr="00A317AF" w:rsidRDefault="00D1616F" w:rsidP="00C76ECC">
      <w:pPr>
        <w:rPr>
          <w:sz w:val="22"/>
          <w:szCs w:val="22"/>
        </w:rPr>
      </w:pPr>
      <w:r w:rsidRPr="00A317AF">
        <w:rPr>
          <w:sz w:val="22"/>
          <w:szCs w:val="22"/>
        </w:rPr>
        <w:tab/>
      </w:r>
      <w:r w:rsidRPr="00A317AF">
        <w:rPr>
          <w:sz w:val="22"/>
          <w:szCs w:val="22"/>
        </w:rPr>
        <w:tab/>
      </w:r>
      <w:r w:rsidR="00C76ECC" w:rsidRPr="00A317AF">
        <w:rPr>
          <w:sz w:val="22"/>
          <w:szCs w:val="22"/>
        </w:rPr>
        <w:t>(3)</w:t>
      </w:r>
      <w:r w:rsidR="00C76ECC" w:rsidRPr="00A317AF">
        <w:rPr>
          <w:sz w:val="22"/>
          <w:szCs w:val="22"/>
        </w:rPr>
        <w:tab/>
        <w:t xml:space="preserve">The revision has been reviewed and approved by the </w:t>
      </w:r>
      <w:r w:rsidR="00025B80" w:rsidRPr="00A317AF">
        <w:rPr>
          <w:sz w:val="22"/>
          <w:szCs w:val="22"/>
        </w:rPr>
        <w:t>r</w:t>
      </w:r>
      <w:r w:rsidR="00C76ECC" w:rsidRPr="00A317AF">
        <w:rPr>
          <w:sz w:val="22"/>
          <w:szCs w:val="22"/>
        </w:rPr>
        <w:t xml:space="preserve">adiation </w:t>
      </w:r>
      <w:r w:rsidR="00025B80" w:rsidRPr="00A317AF">
        <w:rPr>
          <w:sz w:val="22"/>
          <w:szCs w:val="22"/>
        </w:rPr>
        <w:t>s</w:t>
      </w:r>
      <w:r w:rsidR="00C76ECC" w:rsidRPr="00A317AF">
        <w:rPr>
          <w:sz w:val="22"/>
          <w:szCs w:val="22"/>
        </w:rPr>
        <w:t xml:space="preserve">afety </w:t>
      </w:r>
      <w:r w:rsidR="00025B80" w:rsidRPr="00A317AF">
        <w:rPr>
          <w:sz w:val="22"/>
          <w:szCs w:val="22"/>
        </w:rPr>
        <w:t>o</w:t>
      </w:r>
      <w:r w:rsidR="00C76ECC" w:rsidRPr="00A317AF">
        <w:rPr>
          <w:sz w:val="22"/>
          <w:szCs w:val="22"/>
        </w:rPr>
        <w:t xml:space="preserve">fficer, </w:t>
      </w:r>
      <w:r w:rsidRPr="00A317AF">
        <w:rPr>
          <w:sz w:val="22"/>
          <w:szCs w:val="22"/>
        </w:rPr>
        <w:tab/>
      </w:r>
      <w:r w:rsidRPr="00A317AF">
        <w:rPr>
          <w:sz w:val="22"/>
          <w:szCs w:val="22"/>
        </w:rPr>
        <w:tab/>
      </w:r>
      <w:r w:rsidRPr="00A317AF">
        <w:rPr>
          <w:sz w:val="22"/>
          <w:szCs w:val="22"/>
        </w:rPr>
        <w:tab/>
      </w:r>
      <w:r w:rsidR="006673E6" w:rsidRPr="00A317AF">
        <w:rPr>
          <w:sz w:val="22"/>
          <w:szCs w:val="22"/>
        </w:rPr>
        <w:tab/>
      </w:r>
      <w:r w:rsidR="00C76ECC" w:rsidRPr="00A317AF">
        <w:rPr>
          <w:sz w:val="22"/>
          <w:szCs w:val="22"/>
        </w:rPr>
        <w:t xml:space="preserve">licensee management, and the </w:t>
      </w:r>
      <w:r w:rsidR="00025B80" w:rsidRPr="00A317AF">
        <w:rPr>
          <w:sz w:val="22"/>
          <w:szCs w:val="22"/>
        </w:rPr>
        <w:t>r</w:t>
      </w:r>
      <w:r w:rsidR="00C76ECC" w:rsidRPr="00A317AF">
        <w:rPr>
          <w:sz w:val="22"/>
          <w:szCs w:val="22"/>
        </w:rPr>
        <w:t xml:space="preserve">adiation </w:t>
      </w:r>
      <w:r w:rsidR="00025B80" w:rsidRPr="00A317AF">
        <w:rPr>
          <w:sz w:val="22"/>
          <w:szCs w:val="22"/>
        </w:rPr>
        <w:t>s</w:t>
      </w:r>
      <w:r w:rsidR="00C76ECC" w:rsidRPr="00A317AF">
        <w:rPr>
          <w:sz w:val="22"/>
          <w:szCs w:val="22"/>
        </w:rPr>
        <w:t xml:space="preserve">afety </w:t>
      </w:r>
      <w:r w:rsidR="00025B80" w:rsidRPr="00A317AF">
        <w:rPr>
          <w:sz w:val="22"/>
          <w:szCs w:val="22"/>
        </w:rPr>
        <w:t>c</w:t>
      </w:r>
      <w:r w:rsidR="00C76ECC" w:rsidRPr="00A317AF">
        <w:rPr>
          <w:sz w:val="22"/>
          <w:szCs w:val="22"/>
        </w:rPr>
        <w:t xml:space="preserve">ommittee (if applicable); and </w:t>
      </w:r>
    </w:p>
    <w:p w14:paraId="20529FC1" w14:textId="77777777" w:rsidR="00D1616F" w:rsidRPr="00A317AF" w:rsidRDefault="00D1616F" w:rsidP="00C76ECC">
      <w:pPr>
        <w:rPr>
          <w:sz w:val="22"/>
          <w:szCs w:val="22"/>
        </w:rPr>
      </w:pPr>
    </w:p>
    <w:p w14:paraId="1CC77313" w14:textId="77777777" w:rsidR="00C76ECC" w:rsidRPr="00A317AF" w:rsidRDefault="00D1616F" w:rsidP="00C76ECC">
      <w:pPr>
        <w:rPr>
          <w:sz w:val="22"/>
          <w:szCs w:val="22"/>
        </w:rPr>
      </w:pPr>
      <w:r w:rsidRPr="00A317AF">
        <w:rPr>
          <w:sz w:val="22"/>
          <w:szCs w:val="22"/>
        </w:rPr>
        <w:tab/>
      </w:r>
      <w:r w:rsidRPr="00A317AF">
        <w:rPr>
          <w:sz w:val="22"/>
          <w:szCs w:val="22"/>
        </w:rPr>
        <w:tab/>
      </w:r>
      <w:r w:rsidR="00C76ECC" w:rsidRPr="00A317AF">
        <w:rPr>
          <w:sz w:val="22"/>
          <w:szCs w:val="22"/>
        </w:rPr>
        <w:t>(4)</w:t>
      </w:r>
      <w:r w:rsidR="00C76ECC" w:rsidRPr="00A317AF">
        <w:rPr>
          <w:sz w:val="22"/>
          <w:szCs w:val="22"/>
        </w:rPr>
        <w:tab/>
        <w:t xml:space="preserve">The affected individuals are instructed on the revised program before the changes </w:t>
      </w:r>
      <w:r w:rsidRPr="00A317AF">
        <w:rPr>
          <w:sz w:val="22"/>
          <w:szCs w:val="22"/>
        </w:rPr>
        <w:tab/>
      </w:r>
      <w:r w:rsidRPr="00A317AF">
        <w:rPr>
          <w:sz w:val="22"/>
          <w:szCs w:val="22"/>
        </w:rPr>
        <w:tab/>
      </w:r>
      <w:r w:rsidRPr="00A317AF">
        <w:rPr>
          <w:sz w:val="22"/>
          <w:szCs w:val="22"/>
        </w:rPr>
        <w:tab/>
      </w:r>
      <w:r w:rsidR="00C76ECC" w:rsidRPr="00A317AF">
        <w:rPr>
          <w:sz w:val="22"/>
          <w:szCs w:val="22"/>
        </w:rPr>
        <w:t>are implemented.</w:t>
      </w:r>
    </w:p>
    <w:p w14:paraId="4236DD87" w14:textId="77777777" w:rsidR="00FE3B9C" w:rsidRPr="00A317AF" w:rsidRDefault="00FE3B9C" w:rsidP="00C76ECC">
      <w:pPr>
        <w:rPr>
          <w:sz w:val="22"/>
          <w:szCs w:val="22"/>
        </w:rPr>
      </w:pPr>
    </w:p>
    <w:p w14:paraId="68567060" w14:textId="0C8AC1BB" w:rsidR="00C76ECC" w:rsidRPr="00A317AF" w:rsidRDefault="00D1616F" w:rsidP="00C76ECC">
      <w:pPr>
        <w:rPr>
          <w:sz w:val="22"/>
          <w:szCs w:val="22"/>
        </w:rPr>
      </w:pPr>
      <w:r w:rsidRPr="00A317AF">
        <w:rPr>
          <w:sz w:val="22"/>
          <w:szCs w:val="22"/>
        </w:rPr>
        <w:tab/>
      </w:r>
      <w:r w:rsidR="00C76ECC" w:rsidRPr="00A317AF">
        <w:rPr>
          <w:sz w:val="22"/>
          <w:szCs w:val="22"/>
        </w:rPr>
        <w:t>B.</w:t>
      </w:r>
      <w:r w:rsidR="00C76ECC" w:rsidRPr="00A317AF">
        <w:rPr>
          <w:sz w:val="22"/>
          <w:szCs w:val="22"/>
        </w:rPr>
        <w:tab/>
        <w:t xml:space="preserve">A licensee shall retain a record of each change in accordance with G.2026. </w:t>
      </w:r>
    </w:p>
    <w:p w14:paraId="57220D28" w14:textId="77777777" w:rsidR="00D1616F" w:rsidRPr="00A317AF" w:rsidRDefault="00D1616F" w:rsidP="00C76ECC">
      <w:pPr>
        <w:rPr>
          <w:sz w:val="22"/>
          <w:szCs w:val="22"/>
        </w:rPr>
      </w:pPr>
    </w:p>
    <w:p w14:paraId="23FAF1AD" w14:textId="77777777" w:rsidR="00FD4744" w:rsidRDefault="00FD4744" w:rsidP="00C76ECC">
      <w:pPr>
        <w:rPr>
          <w:b/>
          <w:sz w:val="22"/>
          <w:szCs w:val="22"/>
        </w:rPr>
      </w:pPr>
    </w:p>
    <w:p w14:paraId="0759D4E1" w14:textId="77777777" w:rsidR="00FD4744" w:rsidRDefault="00FD4744" w:rsidP="00C76ECC">
      <w:pPr>
        <w:rPr>
          <w:b/>
          <w:sz w:val="22"/>
          <w:szCs w:val="22"/>
        </w:rPr>
      </w:pPr>
    </w:p>
    <w:p w14:paraId="22245F8D" w14:textId="77777777" w:rsidR="00FD4744" w:rsidRDefault="00FD4744" w:rsidP="00C76ECC">
      <w:pPr>
        <w:rPr>
          <w:b/>
          <w:sz w:val="22"/>
          <w:szCs w:val="22"/>
        </w:rPr>
      </w:pPr>
    </w:p>
    <w:p w14:paraId="505FA227" w14:textId="1C487104" w:rsidR="00C76ECC" w:rsidRPr="00A317AF" w:rsidRDefault="00C76ECC" w:rsidP="00C76ECC">
      <w:pPr>
        <w:rPr>
          <w:b/>
          <w:sz w:val="22"/>
          <w:szCs w:val="22"/>
        </w:rPr>
      </w:pPr>
      <w:r w:rsidRPr="00A317AF">
        <w:rPr>
          <w:b/>
          <w:sz w:val="22"/>
          <w:szCs w:val="22"/>
        </w:rPr>
        <w:lastRenderedPageBreak/>
        <w:t xml:space="preserve">27. </w:t>
      </w:r>
      <w:r w:rsidRPr="00A317AF">
        <w:rPr>
          <w:b/>
          <w:sz w:val="22"/>
          <w:szCs w:val="22"/>
        </w:rPr>
        <w:tab/>
        <w:t>Supervision.</w:t>
      </w:r>
    </w:p>
    <w:p w14:paraId="7FDC9E36" w14:textId="77777777" w:rsidR="00D1616F" w:rsidRPr="00A317AF" w:rsidRDefault="00D1616F" w:rsidP="00C76ECC">
      <w:pPr>
        <w:rPr>
          <w:b/>
          <w:sz w:val="22"/>
          <w:szCs w:val="22"/>
        </w:rPr>
      </w:pPr>
    </w:p>
    <w:p w14:paraId="4DAE7AF9" w14:textId="7414DE52" w:rsidR="00C76ECC" w:rsidRPr="00A317AF" w:rsidRDefault="00D1616F" w:rsidP="00C76ECC">
      <w:pPr>
        <w:rPr>
          <w:sz w:val="22"/>
          <w:szCs w:val="22"/>
        </w:rPr>
      </w:pPr>
      <w:r w:rsidRPr="00A317AF">
        <w:rPr>
          <w:sz w:val="22"/>
          <w:szCs w:val="22"/>
        </w:rPr>
        <w:tab/>
      </w:r>
      <w:r w:rsidR="00C76ECC" w:rsidRPr="00A317AF">
        <w:rPr>
          <w:sz w:val="22"/>
          <w:szCs w:val="22"/>
        </w:rPr>
        <w:t>A.</w:t>
      </w:r>
      <w:r w:rsidR="00C76ECC" w:rsidRPr="00A317AF">
        <w:rPr>
          <w:sz w:val="22"/>
          <w:szCs w:val="22"/>
        </w:rPr>
        <w:tab/>
        <w:t xml:space="preserve">A licensee that permits the receipt, possession, use, or transfer of radioactive material by </w:t>
      </w:r>
      <w:r w:rsidRPr="00A317AF">
        <w:rPr>
          <w:sz w:val="22"/>
          <w:szCs w:val="22"/>
        </w:rPr>
        <w:tab/>
      </w:r>
      <w:r w:rsidRPr="00A317AF">
        <w:rPr>
          <w:sz w:val="22"/>
          <w:szCs w:val="22"/>
        </w:rPr>
        <w:tab/>
      </w:r>
      <w:r w:rsidRPr="00A317AF">
        <w:rPr>
          <w:sz w:val="22"/>
          <w:szCs w:val="22"/>
        </w:rPr>
        <w:tab/>
      </w:r>
      <w:r w:rsidR="00C76ECC" w:rsidRPr="00A317AF">
        <w:rPr>
          <w:sz w:val="22"/>
          <w:szCs w:val="22"/>
        </w:rPr>
        <w:t>an individual under the supervision of an authorized user as allowed by G.11.B.(1) shall</w:t>
      </w:r>
      <w:r w:rsidR="0010211E" w:rsidRPr="00A317AF">
        <w:rPr>
          <w:sz w:val="22"/>
          <w:szCs w:val="22"/>
        </w:rPr>
        <w:t>:</w:t>
      </w:r>
    </w:p>
    <w:p w14:paraId="39B077F3" w14:textId="77777777" w:rsidR="00D1616F" w:rsidRPr="00A317AF" w:rsidRDefault="00D1616F" w:rsidP="00C76ECC">
      <w:pPr>
        <w:rPr>
          <w:sz w:val="22"/>
          <w:szCs w:val="22"/>
        </w:rPr>
      </w:pPr>
    </w:p>
    <w:p w14:paraId="41F688C8" w14:textId="19813E31" w:rsidR="00C76ECC" w:rsidRPr="00A317AF" w:rsidRDefault="00D1616F"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 xml:space="preserve">In addition to the requirements in Part J, instruct the supervised individual in the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licensee’s written radiation protection procedures, written directive procedures,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regulations of this </w:t>
      </w:r>
      <w:r w:rsidR="004B0BBB" w:rsidRPr="00A317AF">
        <w:rPr>
          <w:sz w:val="22"/>
          <w:szCs w:val="22"/>
        </w:rPr>
        <w:t>C</w:t>
      </w:r>
      <w:r w:rsidR="00C76ECC" w:rsidRPr="00A317AF">
        <w:rPr>
          <w:sz w:val="22"/>
          <w:szCs w:val="22"/>
        </w:rPr>
        <w:t xml:space="preserve">hapter, and license conditions with respect to the use of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radioactive material; and </w:t>
      </w:r>
    </w:p>
    <w:p w14:paraId="29EA42E4" w14:textId="77777777" w:rsidR="00D1616F" w:rsidRPr="00A317AF" w:rsidRDefault="00D1616F" w:rsidP="00C76ECC">
      <w:pPr>
        <w:rPr>
          <w:sz w:val="22"/>
          <w:szCs w:val="22"/>
        </w:rPr>
      </w:pPr>
    </w:p>
    <w:p w14:paraId="1B14DD54" w14:textId="0E3B91A8" w:rsidR="00C76ECC" w:rsidRPr="00A317AF" w:rsidRDefault="00D1616F"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Require the supervised individual to follow the instructions of the supervising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authorized user for medical uses of radioactive material, written radiation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protection procedures established by the licensee, written directive procedures,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regulations of this </w:t>
      </w:r>
      <w:r w:rsidR="004B0BBB" w:rsidRPr="00A317AF">
        <w:rPr>
          <w:sz w:val="22"/>
          <w:szCs w:val="22"/>
        </w:rPr>
        <w:t>C</w:t>
      </w:r>
      <w:r w:rsidR="00C76ECC" w:rsidRPr="00A317AF">
        <w:rPr>
          <w:sz w:val="22"/>
          <w:szCs w:val="22"/>
        </w:rPr>
        <w:t xml:space="preserve">hapter, and license conditions with respect to the medical </w:t>
      </w:r>
      <w:r w:rsidRPr="00A317AF">
        <w:rPr>
          <w:sz w:val="22"/>
          <w:szCs w:val="22"/>
        </w:rPr>
        <w:tab/>
      </w:r>
      <w:r w:rsidRPr="00A317AF">
        <w:rPr>
          <w:sz w:val="22"/>
          <w:szCs w:val="22"/>
        </w:rPr>
        <w:tab/>
      </w:r>
      <w:r w:rsidRPr="00A317AF">
        <w:rPr>
          <w:sz w:val="22"/>
          <w:szCs w:val="22"/>
        </w:rPr>
        <w:tab/>
      </w:r>
      <w:r w:rsidR="004B0BBB" w:rsidRPr="00A317AF">
        <w:rPr>
          <w:sz w:val="22"/>
          <w:szCs w:val="22"/>
        </w:rPr>
        <w:tab/>
        <w:t>use o</w:t>
      </w:r>
      <w:r w:rsidR="00C76ECC" w:rsidRPr="00A317AF">
        <w:rPr>
          <w:sz w:val="22"/>
          <w:szCs w:val="22"/>
        </w:rPr>
        <w:t>f radioactive material</w:t>
      </w:r>
      <w:r w:rsidR="006A0C57" w:rsidRPr="00A317AF">
        <w:rPr>
          <w:sz w:val="22"/>
          <w:szCs w:val="22"/>
        </w:rPr>
        <w:t xml:space="preserve">. </w:t>
      </w:r>
    </w:p>
    <w:p w14:paraId="0A7B9159" w14:textId="77777777" w:rsidR="00D1616F" w:rsidRPr="00A317AF" w:rsidRDefault="00D1616F" w:rsidP="00C76ECC">
      <w:pPr>
        <w:rPr>
          <w:sz w:val="22"/>
          <w:szCs w:val="22"/>
        </w:rPr>
      </w:pPr>
    </w:p>
    <w:p w14:paraId="4183AECA" w14:textId="12F526A7" w:rsidR="00C76ECC" w:rsidRPr="00A317AF" w:rsidRDefault="00D1616F" w:rsidP="00C76ECC">
      <w:pPr>
        <w:rPr>
          <w:sz w:val="22"/>
          <w:szCs w:val="22"/>
        </w:rPr>
      </w:pPr>
      <w:r w:rsidRPr="00A317AF">
        <w:rPr>
          <w:sz w:val="22"/>
          <w:szCs w:val="22"/>
        </w:rPr>
        <w:tab/>
      </w:r>
      <w:r w:rsidR="00C76ECC" w:rsidRPr="00A317AF">
        <w:rPr>
          <w:sz w:val="22"/>
          <w:szCs w:val="22"/>
        </w:rPr>
        <w:t>B.</w:t>
      </w:r>
      <w:r w:rsidR="00C76ECC" w:rsidRPr="00A317AF">
        <w:rPr>
          <w:sz w:val="22"/>
          <w:szCs w:val="22"/>
        </w:rPr>
        <w:tab/>
        <w:t xml:space="preserve">A licensee that permits the preparation of radioactive material for medical use by an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individual under the supervision of an authorized nuclear pharmacist or physician who is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an authorized user, </w:t>
      </w:r>
      <w:r w:rsidR="00E81B8A" w:rsidRPr="00A317AF">
        <w:rPr>
          <w:sz w:val="22"/>
          <w:szCs w:val="22"/>
        </w:rPr>
        <w:t>as allowed by G.11.B.(2), shall</w:t>
      </w:r>
      <w:r w:rsidR="0010211E" w:rsidRPr="00A317AF">
        <w:rPr>
          <w:sz w:val="22"/>
          <w:szCs w:val="22"/>
        </w:rPr>
        <w:t>:</w:t>
      </w:r>
    </w:p>
    <w:p w14:paraId="73D562B5" w14:textId="77777777" w:rsidR="00D1616F" w:rsidRPr="00A317AF" w:rsidRDefault="00D1616F" w:rsidP="00C76ECC">
      <w:pPr>
        <w:rPr>
          <w:sz w:val="22"/>
          <w:szCs w:val="22"/>
        </w:rPr>
      </w:pPr>
    </w:p>
    <w:p w14:paraId="5C38A619" w14:textId="77777777" w:rsidR="00C76ECC" w:rsidRPr="00A317AF" w:rsidRDefault="00D1616F"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 xml:space="preserve">In addition to the requirements in Part J, instruct the supervised individual in the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preparation of radioactive material for medical use, as appropriate to that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individual’s involvement with radioactive material; and </w:t>
      </w:r>
    </w:p>
    <w:p w14:paraId="0449001A" w14:textId="77777777" w:rsidR="00D1616F" w:rsidRPr="00A317AF" w:rsidRDefault="00D1616F" w:rsidP="00C76ECC">
      <w:pPr>
        <w:rPr>
          <w:sz w:val="22"/>
          <w:szCs w:val="22"/>
        </w:rPr>
      </w:pPr>
    </w:p>
    <w:p w14:paraId="7F9591F3" w14:textId="1E4F81D2" w:rsidR="00C76ECC" w:rsidRPr="00A317AF" w:rsidRDefault="00D1616F"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Require the supervised individual to follow the instructions of the supervising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authorized user or authorized nuclear pharmacist regarding the preparation of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radioactive material for medical use, written radiation protection procedures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established by the licensee, </w:t>
      </w:r>
      <w:r w:rsidR="00E353BA" w:rsidRPr="00A317AF">
        <w:rPr>
          <w:sz w:val="22"/>
          <w:szCs w:val="22"/>
        </w:rPr>
        <w:t>this rule</w:t>
      </w:r>
      <w:r w:rsidR="00C76ECC" w:rsidRPr="00A317AF">
        <w:rPr>
          <w:sz w:val="22"/>
          <w:szCs w:val="22"/>
        </w:rPr>
        <w:t>, and license conditions</w:t>
      </w:r>
      <w:r w:rsidR="006A0C57" w:rsidRPr="00A317AF">
        <w:rPr>
          <w:sz w:val="22"/>
          <w:szCs w:val="22"/>
        </w:rPr>
        <w:t xml:space="preserve">. </w:t>
      </w:r>
      <w:r w:rsidR="00C76ECC" w:rsidRPr="00A317AF">
        <w:rPr>
          <w:sz w:val="22"/>
          <w:szCs w:val="22"/>
        </w:rPr>
        <w:t xml:space="preserve"> </w:t>
      </w:r>
    </w:p>
    <w:p w14:paraId="280D136F" w14:textId="77777777" w:rsidR="00D1616F" w:rsidRPr="00A317AF" w:rsidRDefault="00D1616F" w:rsidP="00C76ECC">
      <w:pPr>
        <w:rPr>
          <w:sz w:val="22"/>
          <w:szCs w:val="22"/>
        </w:rPr>
      </w:pPr>
    </w:p>
    <w:p w14:paraId="18AF626B" w14:textId="77777777" w:rsidR="00C76ECC" w:rsidRPr="00A317AF" w:rsidRDefault="00D1616F" w:rsidP="00C76ECC">
      <w:pPr>
        <w:rPr>
          <w:sz w:val="22"/>
          <w:szCs w:val="22"/>
        </w:rPr>
      </w:pPr>
      <w:r w:rsidRPr="00A317AF">
        <w:rPr>
          <w:sz w:val="22"/>
          <w:szCs w:val="22"/>
        </w:rPr>
        <w:tab/>
      </w:r>
      <w:r w:rsidR="00C76ECC" w:rsidRPr="00A317AF">
        <w:rPr>
          <w:sz w:val="22"/>
          <w:szCs w:val="22"/>
        </w:rPr>
        <w:t>C.</w:t>
      </w:r>
      <w:r w:rsidR="00C76ECC" w:rsidRPr="00A317AF">
        <w:rPr>
          <w:sz w:val="22"/>
          <w:szCs w:val="22"/>
        </w:rPr>
        <w:tab/>
        <w:t xml:space="preserve">Unless physical presence as described in other sections of Part G is required, a licensee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who permits supervised activities under G.21 A. and G.27 B. shall require an authorized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user to be immediately available to communicate with the supervised individual, and able </w:t>
      </w:r>
      <w:r w:rsidRPr="00A317AF">
        <w:rPr>
          <w:sz w:val="22"/>
          <w:szCs w:val="22"/>
        </w:rPr>
        <w:tab/>
      </w:r>
      <w:r w:rsidRPr="00A317AF">
        <w:rPr>
          <w:sz w:val="22"/>
          <w:szCs w:val="22"/>
        </w:rPr>
        <w:tab/>
      </w:r>
      <w:r w:rsidR="00C76ECC" w:rsidRPr="00A317AF">
        <w:rPr>
          <w:sz w:val="22"/>
          <w:szCs w:val="22"/>
        </w:rPr>
        <w:t>to be physically present within three hours of notification; and</w:t>
      </w:r>
    </w:p>
    <w:p w14:paraId="1B5F553A" w14:textId="77777777" w:rsidR="00D1616F" w:rsidRPr="00A317AF" w:rsidRDefault="00D1616F" w:rsidP="00C76ECC">
      <w:pPr>
        <w:rPr>
          <w:sz w:val="22"/>
          <w:szCs w:val="22"/>
        </w:rPr>
      </w:pPr>
    </w:p>
    <w:p w14:paraId="335547F2" w14:textId="77777777" w:rsidR="00C76ECC" w:rsidRPr="00A317AF" w:rsidRDefault="00D1616F" w:rsidP="00C76ECC">
      <w:pPr>
        <w:rPr>
          <w:sz w:val="22"/>
          <w:szCs w:val="22"/>
        </w:rPr>
      </w:pPr>
      <w:r w:rsidRPr="00A317AF">
        <w:rPr>
          <w:sz w:val="22"/>
          <w:szCs w:val="22"/>
        </w:rPr>
        <w:tab/>
      </w:r>
      <w:r w:rsidR="00C76ECC" w:rsidRPr="00A317AF">
        <w:rPr>
          <w:sz w:val="22"/>
          <w:szCs w:val="22"/>
        </w:rPr>
        <w:t xml:space="preserve">D. </w:t>
      </w:r>
      <w:r w:rsidR="00C76ECC" w:rsidRPr="00A317AF">
        <w:rPr>
          <w:sz w:val="22"/>
          <w:szCs w:val="22"/>
        </w:rPr>
        <w:tab/>
        <w:t xml:space="preserve">A licensee that permits supervised activities under G.27.A and G.27.B is responsible for </w:t>
      </w:r>
      <w:r w:rsidRPr="00A317AF">
        <w:rPr>
          <w:sz w:val="22"/>
          <w:szCs w:val="22"/>
        </w:rPr>
        <w:tab/>
      </w:r>
      <w:r w:rsidRPr="00A317AF">
        <w:rPr>
          <w:sz w:val="22"/>
          <w:szCs w:val="22"/>
        </w:rPr>
        <w:tab/>
      </w:r>
      <w:r w:rsidRPr="00A317AF">
        <w:rPr>
          <w:sz w:val="22"/>
          <w:szCs w:val="22"/>
        </w:rPr>
        <w:tab/>
      </w:r>
      <w:r w:rsidR="00C76ECC" w:rsidRPr="00A317AF">
        <w:rPr>
          <w:sz w:val="22"/>
          <w:szCs w:val="22"/>
        </w:rPr>
        <w:t>the acts and omissions of the supervised individual.</w:t>
      </w:r>
    </w:p>
    <w:p w14:paraId="7AA4DB40" w14:textId="77777777" w:rsidR="00B25C0A" w:rsidRDefault="00B25C0A" w:rsidP="00C76ECC">
      <w:pPr>
        <w:rPr>
          <w:b/>
          <w:sz w:val="22"/>
          <w:szCs w:val="22"/>
        </w:rPr>
      </w:pPr>
    </w:p>
    <w:p w14:paraId="0061C04D" w14:textId="7EE036D7" w:rsidR="00C76ECC" w:rsidRPr="00A317AF" w:rsidRDefault="00C76ECC" w:rsidP="00C76ECC">
      <w:pPr>
        <w:rPr>
          <w:b/>
          <w:sz w:val="22"/>
          <w:szCs w:val="22"/>
        </w:rPr>
      </w:pPr>
      <w:r w:rsidRPr="00A317AF">
        <w:rPr>
          <w:b/>
          <w:sz w:val="22"/>
          <w:szCs w:val="22"/>
        </w:rPr>
        <w:t xml:space="preserve">28.  </w:t>
      </w:r>
      <w:r w:rsidR="00F542E6" w:rsidRPr="00A317AF">
        <w:rPr>
          <w:b/>
          <w:sz w:val="22"/>
          <w:szCs w:val="22"/>
        </w:rPr>
        <w:tab/>
      </w:r>
      <w:r w:rsidRPr="00A317AF">
        <w:rPr>
          <w:b/>
          <w:sz w:val="22"/>
          <w:szCs w:val="22"/>
        </w:rPr>
        <w:t xml:space="preserve">Duties of </w:t>
      </w:r>
      <w:r w:rsidR="00C470E4" w:rsidRPr="00A317AF">
        <w:rPr>
          <w:b/>
          <w:sz w:val="22"/>
          <w:szCs w:val="22"/>
        </w:rPr>
        <w:t>a</w:t>
      </w:r>
      <w:r w:rsidRPr="00A317AF">
        <w:rPr>
          <w:b/>
          <w:sz w:val="22"/>
          <w:szCs w:val="22"/>
        </w:rPr>
        <w:t xml:space="preserve">uthorized </w:t>
      </w:r>
      <w:r w:rsidR="00C470E4" w:rsidRPr="00A317AF">
        <w:rPr>
          <w:b/>
          <w:sz w:val="22"/>
          <w:szCs w:val="22"/>
        </w:rPr>
        <w:t>u</w:t>
      </w:r>
      <w:r w:rsidRPr="00A317AF">
        <w:rPr>
          <w:b/>
          <w:sz w:val="22"/>
          <w:szCs w:val="22"/>
        </w:rPr>
        <w:t xml:space="preserve">ser and </w:t>
      </w:r>
      <w:r w:rsidR="00C470E4" w:rsidRPr="00A317AF">
        <w:rPr>
          <w:b/>
          <w:sz w:val="22"/>
          <w:szCs w:val="22"/>
        </w:rPr>
        <w:t>a</w:t>
      </w:r>
      <w:r w:rsidRPr="00A317AF">
        <w:rPr>
          <w:b/>
          <w:sz w:val="22"/>
          <w:szCs w:val="22"/>
        </w:rPr>
        <w:t xml:space="preserve">uthorized </w:t>
      </w:r>
      <w:r w:rsidR="00C470E4" w:rsidRPr="00A317AF">
        <w:rPr>
          <w:b/>
          <w:sz w:val="22"/>
          <w:szCs w:val="22"/>
        </w:rPr>
        <w:t>m</w:t>
      </w:r>
      <w:r w:rsidRPr="00A317AF">
        <w:rPr>
          <w:b/>
          <w:sz w:val="22"/>
          <w:szCs w:val="22"/>
        </w:rPr>
        <w:t xml:space="preserve">edical </w:t>
      </w:r>
      <w:r w:rsidR="00C470E4" w:rsidRPr="00A317AF">
        <w:rPr>
          <w:b/>
          <w:sz w:val="22"/>
          <w:szCs w:val="22"/>
        </w:rPr>
        <w:t>p</w:t>
      </w:r>
      <w:r w:rsidRPr="00A317AF">
        <w:rPr>
          <w:b/>
          <w:sz w:val="22"/>
          <w:szCs w:val="22"/>
        </w:rPr>
        <w:t>hysicist</w:t>
      </w:r>
    </w:p>
    <w:p w14:paraId="411AFDD3" w14:textId="77777777" w:rsidR="00F542E6" w:rsidRPr="00A317AF" w:rsidRDefault="00F542E6" w:rsidP="00C76ECC">
      <w:pPr>
        <w:rPr>
          <w:b/>
          <w:sz w:val="22"/>
          <w:szCs w:val="22"/>
        </w:rPr>
      </w:pPr>
    </w:p>
    <w:p w14:paraId="438855CE" w14:textId="77777777" w:rsidR="00C76ECC" w:rsidRPr="00A317AF" w:rsidRDefault="00F542E6" w:rsidP="00C76ECC">
      <w:pPr>
        <w:rPr>
          <w:sz w:val="22"/>
          <w:szCs w:val="22"/>
        </w:rPr>
      </w:pPr>
      <w:r w:rsidRPr="00A317AF">
        <w:rPr>
          <w:sz w:val="22"/>
          <w:szCs w:val="22"/>
        </w:rPr>
        <w:tab/>
      </w:r>
      <w:r w:rsidR="00C76ECC" w:rsidRPr="00A317AF">
        <w:rPr>
          <w:sz w:val="22"/>
          <w:szCs w:val="22"/>
        </w:rPr>
        <w:t>A.</w:t>
      </w:r>
      <w:r w:rsidR="00C76ECC" w:rsidRPr="00A317AF">
        <w:rPr>
          <w:sz w:val="22"/>
          <w:szCs w:val="22"/>
        </w:rPr>
        <w:tab/>
      </w:r>
      <w:r w:rsidRPr="00A317AF">
        <w:rPr>
          <w:sz w:val="22"/>
          <w:szCs w:val="22"/>
        </w:rPr>
        <w:t>A licensee</w:t>
      </w:r>
      <w:r w:rsidR="00C76ECC" w:rsidRPr="00A317AF">
        <w:rPr>
          <w:sz w:val="22"/>
          <w:szCs w:val="22"/>
        </w:rPr>
        <w:t xml:space="preserve"> shall assure that only authorized users for the type of radioactive material </w:t>
      </w:r>
      <w:r w:rsidRPr="00A317AF">
        <w:rPr>
          <w:sz w:val="22"/>
          <w:szCs w:val="22"/>
        </w:rPr>
        <w:tab/>
      </w:r>
      <w:r w:rsidRPr="00A317AF">
        <w:rPr>
          <w:sz w:val="22"/>
          <w:szCs w:val="22"/>
        </w:rPr>
        <w:tab/>
      </w:r>
      <w:r w:rsidRPr="00A317AF">
        <w:rPr>
          <w:sz w:val="22"/>
          <w:szCs w:val="22"/>
        </w:rPr>
        <w:tab/>
      </w:r>
      <w:r w:rsidR="00C76ECC" w:rsidRPr="00A317AF">
        <w:rPr>
          <w:sz w:val="22"/>
          <w:szCs w:val="22"/>
        </w:rPr>
        <w:t>used:</w:t>
      </w:r>
    </w:p>
    <w:p w14:paraId="60509301" w14:textId="77777777" w:rsidR="00F542E6" w:rsidRPr="00A317AF" w:rsidRDefault="00F542E6" w:rsidP="00C76ECC">
      <w:pPr>
        <w:rPr>
          <w:sz w:val="22"/>
          <w:szCs w:val="22"/>
        </w:rPr>
      </w:pPr>
    </w:p>
    <w:p w14:paraId="0E247F08" w14:textId="77777777" w:rsidR="00C76ECC" w:rsidRPr="00A317AF" w:rsidRDefault="00F542E6"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 xml:space="preserve">Prescribe the radiopharmaceutical dosage and/or dose to be administered through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the issuance of a written directive or reference to the diagnostic clinical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procedures manual; and</w:t>
      </w:r>
    </w:p>
    <w:p w14:paraId="292A1E70" w14:textId="77777777" w:rsidR="00F542E6" w:rsidRPr="00A317AF" w:rsidRDefault="00F542E6" w:rsidP="00C76ECC">
      <w:pPr>
        <w:rPr>
          <w:sz w:val="22"/>
          <w:szCs w:val="22"/>
        </w:rPr>
      </w:pPr>
    </w:p>
    <w:p w14:paraId="4FDE81EF" w14:textId="77777777" w:rsidR="00C76ECC" w:rsidRPr="00A317AF" w:rsidRDefault="00F542E6"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Direct, as specified in G.27 and G.40, or in license conditions, the administration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of radioactive material for medical use to patients or human research subjects;</w:t>
      </w:r>
    </w:p>
    <w:p w14:paraId="262B8019" w14:textId="77777777" w:rsidR="0045544B" w:rsidRPr="00A317AF" w:rsidRDefault="0045544B" w:rsidP="00C76ECC">
      <w:pPr>
        <w:rPr>
          <w:sz w:val="22"/>
          <w:szCs w:val="22"/>
        </w:rPr>
      </w:pPr>
    </w:p>
    <w:p w14:paraId="6DDE037D" w14:textId="69AB90BD" w:rsidR="00C76ECC" w:rsidRPr="00A317AF" w:rsidRDefault="0045544B" w:rsidP="00C76ECC">
      <w:pPr>
        <w:rPr>
          <w:sz w:val="22"/>
          <w:szCs w:val="22"/>
        </w:rPr>
      </w:pPr>
      <w:r w:rsidRPr="00A317AF">
        <w:rPr>
          <w:sz w:val="22"/>
          <w:szCs w:val="22"/>
        </w:rPr>
        <w:lastRenderedPageBreak/>
        <w:tab/>
      </w:r>
      <w:r w:rsidRPr="00A317AF">
        <w:rPr>
          <w:sz w:val="22"/>
          <w:szCs w:val="22"/>
        </w:rPr>
        <w:tab/>
      </w:r>
      <w:r w:rsidR="00C76ECC" w:rsidRPr="00A317AF">
        <w:rPr>
          <w:sz w:val="22"/>
          <w:szCs w:val="22"/>
        </w:rPr>
        <w:t>(3)</w:t>
      </w:r>
      <w:r w:rsidR="00C76ECC" w:rsidRPr="00A317AF">
        <w:rPr>
          <w:sz w:val="22"/>
          <w:szCs w:val="22"/>
        </w:rPr>
        <w:tab/>
        <w:t xml:space="preserve">Prepare and administer, or supervise the preparation and administration of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radioactive material for medical use, in accordance with G.11.B. and G</w:t>
      </w:r>
      <w:r w:rsidR="000C7387" w:rsidRPr="00A317AF">
        <w:rPr>
          <w:sz w:val="22"/>
          <w:szCs w:val="22"/>
        </w:rPr>
        <w:t>.</w:t>
      </w:r>
      <w:r w:rsidR="00C76ECC" w:rsidRPr="00A317AF">
        <w:rPr>
          <w:sz w:val="22"/>
          <w:szCs w:val="22"/>
        </w:rPr>
        <w:t xml:space="preserve">11.C. and </w:t>
      </w:r>
      <w:r w:rsidRPr="00A317AF">
        <w:rPr>
          <w:sz w:val="22"/>
          <w:szCs w:val="22"/>
        </w:rPr>
        <w:tab/>
      </w:r>
      <w:r w:rsidRPr="00A317AF">
        <w:rPr>
          <w:sz w:val="22"/>
          <w:szCs w:val="22"/>
        </w:rPr>
        <w:tab/>
      </w:r>
      <w:r w:rsidRPr="00A317AF">
        <w:rPr>
          <w:sz w:val="22"/>
          <w:szCs w:val="22"/>
        </w:rPr>
        <w:tab/>
      </w:r>
      <w:r w:rsidR="00C76ECC" w:rsidRPr="00A317AF">
        <w:rPr>
          <w:sz w:val="22"/>
          <w:szCs w:val="22"/>
        </w:rPr>
        <w:t>G.27;</w:t>
      </w:r>
    </w:p>
    <w:p w14:paraId="7938CC64" w14:textId="77777777" w:rsidR="0045544B" w:rsidRPr="00A317AF" w:rsidRDefault="0045544B" w:rsidP="00C76ECC">
      <w:pPr>
        <w:rPr>
          <w:sz w:val="22"/>
          <w:szCs w:val="22"/>
        </w:rPr>
      </w:pPr>
    </w:p>
    <w:p w14:paraId="13060D72" w14:textId="77777777" w:rsidR="00C76ECC" w:rsidRPr="00A317AF" w:rsidRDefault="0045544B" w:rsidP="00C76ECC">
      <w:pPr>
        <w:rPr>
          <w:sz w:val="22"/>
          <w:szCs w:val="22"/>
        </w:rPr>
      </w:pPr>
      <w:r w:rsidRPr="00A317AF">
        <w:rPr>
          <w:sz w:val="22"/>
          <w:szCs w:val="22"/>
        </w:rPr>
        <w:tab/>
      </w:r>
      <w:r w:rsidRPr="00A317AF">
        <w:rPr>
          <w:sz w:val="22"/>
          <w:szCs w:val="22"/>
        </w:rPr>
        <w:tab/>
      </w:r>
      <w:r w:rsidR="00C76ECC" w:rsidRPr="00A317AF">
        <w:rPr>
          <w:sz w:val="22"/>
          <w:szCs w:val="22"/>
        </w:rPr>
        <w:t xml:space="preserve">(4) </w:t>
      </w:r>
      <w:r w:rsidR="00C76ECC" w:rsidRPr="00A317AF">
        <w:rPr>
          <w:sz w:val="22"/>
          <w:szCs w:val="22"/>
        </w:rPr>
        <w:tab/>
        <w:t>Perform the final interpretation of the results of tests, studies, or treatments</w:t>
      </w:r>
    </w:p>
    <w:p w14:paraId="6A3E7E4A" w14:textId="77777777" w:rsidR="0045544B" w:rsidRPr="00A317AF" w:rsidRDefault="0045544B" w:rsidP="00C76ECC">
      <w:pPr>
        <w:rPr>
          <w:sz w:val="22"/>
          <w:szCs w:val="22"/>
        </w:rPr>
      </w:pPr>
    </w:p>
    <w:p w14:paraId="7A7FDFB4" w14:textId="77777777" w:rsidR="00C76ECC" w:rsidRPr="00A317AF" w:rsidRDefault="0045544B" w:rsidP="00C76ECC">
      <w:pPr>
        <w:rPr>
          <w:sz w:val="22"/>
          <w:szCs w:val="22"/>
        </w:rPr>
      </w:pPr>
      <w:r w:rsidRPr="00A317AF">
        <w:rPr>
          <w:sz w:val="22"/>
          <w:szCs w:val="22"/>
        </w:rPr>
        <w:tab/>
      </w:r>
      <w:r w:rsidR="00C76ECC" w:rsidRPr="00A317AF">
        <w:rPr>
          <w:sz w:val="22"/>
          <w:szCs w:val="22"/>
        </w:rPr>
        <w:t>B.</w:t>
      </w:r>
      <w:r w:rsidR="00C76ECC" w:rsidRPr="00A317AF">
        <w:rPr>
          <w:sz w:val="22"/>
          <w:szCs w:val="22"/>
        </w:rPr>
        <w:tab/>
        <w:t>A licensee shall assure that only authorized medical physicists perform, as applicable:</w:t>
      </w:r>
    </w:p>
    <w:p w14:paraId="16B60224" w14:textId="77777777" w:rsidR="0045544B" w:rsidRPr="00A317AF" w:rsidRDefault="0045544B" w:rsidP="00C76ECC">
      <w:pPr>
        <w:rPr>
          <w:sz w:val="22"/>
          <w:szCs w:val="22"/>
        </w:rPr>
      </w:pPr>
    </w:p>
    <w:p w14:paraId="5F7CDB65" w14:textId="77777777" w:rsidR="00C76ECC" w:rsidRPr="00A317AF" w:rsidRDefault="000810CC"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Full calibration measurements as described in G.632, G.633, and G.635s;</w:t>
      </w:r>
    </w:p>
    <w:p w14:paraId="53F993FF" w14:textId="77777777" w:rsidR="000810CC" w:rsidRPr="00A317AF" w:rsidRDefault="000810CC" w:rsidP="00C76ECC">
      <w:pPr>
        <w:rPr>
          <w:sz w:val="22"/>
          <w:szCs w:val="22"/>
        </w:rPr>
      </w:pPr>
    </w:p>
    <w:p w14:paraId="28AF8377" w14:textId="77777777" w:rsidR="00C76ECC" w:rsidRPr="00A317AF" w:rsidRDefault="000810CC"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Periodic spot checks as described in G.642, G643, and G.645; and </w:t>
      </w:r>
    </w:p>
    <w:p w14:paraId="7053404C" w14:textId="229290FF" w:rsidR="008E7D7F" w:rsidRDefault="006112E6" w:rsidP="008E7D7F">
      <w:pPr>
        <w:rPr>
          <w:sz w:val="22"/>
          <w:szCs w:val="22"/>
        </w:rPr>
      </w:pPr>
      <w:r w:rsidRPr="00A317AF">
        <w:rPr>
          <w:sz w:val="22"/>
          <w:szCs w:val="22"/>
        </w:rPr>
        <w:t xml:space="preserve"> </w:t>
      </w:r>
      <w:r w:rsidRPr="00A317AF">
        <w:rPr>
          <w:sz w:val="22"/>
          <w:szCs w:val="22"/>
        </w:rPr>
        <w:tab/>
      </w:r>
      <w:r w:rsidRPr="00A317AF">
        <w:rPr>
          <w:sz w:val="22"/>
          <w:szCs w:val="22"/>
        </w:rPr>
        <w:tab/>
      </w:r>
      <w:r w:rsidRPr="00A317AF">
        <w:rPr>
          <w:sz w:val="22"/>
          <w:szCs w:val="22"/>
        </w:rPr>
        <w:tab/>
      </w:r>
      <w:r w:rsidR="00C76ECC" w:rsidRPr="00A317AF">
        <w:rPr>
          <w:sz w:val="22"/>
          <w:szCs w:val="22"/>
        </w:rPr>
        <w:t>G.28.B(3)</w:t>
      </w:r>
      <w:r w:rsidR="00762407">
        <w:rPr>
          <w:sz w:val="22"/>
          <w:szCs w:val="22"/>
        </w:rPr>
        <w:t>;</w:t>
      </w:r>
    </w:p>
    <w:p w14:paraId="6BD14726" w14:textId="77777777" w:rsidR="00762407" w:rsidRPr="00A317AF" w:rsidRDefault="00762407" w:rsidP="008E7D7F">
      <w:pPr>
        <w:rPr>
          <w:sz w:val="22"/>
          <w:szCs w:val="22"/>
        </w:rPr>
      </w:pPr>
    </w:p>
    <w:p w14:paraId="7832017F" w14:textId="77777777" w:rsidR="00C76ECC" w:rsidRPr="00A317AF" w:rsidRDefault="008E7D7F" w:rsidP="008E7D7F">
      <w:pPr>
        <w:ind w:left="720" w:firstLine="720"/>
        <w:rPr>
          <w:sz w:val="22"/>
          <w:szCs w:val="22"/>
        </w:rPr>
      </w:pPr>
      <w:r w:rsidRPr="00A317AF">
        <w:rPr>
          <w:sz w:val="22"/>
          <w:szCs w:val="22"/>
        </w:rPr>
        <w:t>(3)</w:t>
      </w:r>
      <w:r w:rsidRPr="00A317AF">
        <w:rPr>
          <w:sz w:val="22"/>
          <w:szCs w:val="22"/>
        </w:rPr>
        <w:tab/>
      </w:r>
      <w:r w:rsidR="00C76ECC" w:rsidRPr="00A317AF">
        <w:rPr>
          <w:sz w:val="22"/>
          <w:szCs w:val="22"/>
        </w:rPr>
        <w:t>Radiation surveys as described in G.652.</w:t>
      </w:r>
    </w:p>
    <w:p w14:paraId="31706A36" w14:textId="77777777" w:rsidR="006112E6" w:rsidRPr="00A317AF" w:rsidRDefault="006112E6" w:rsidP="006112E6">
      <w:pPr>
        <w:pStyle w:val="ListParagraph"/>
        <w:ind w:left="2160"/>
        <w:rPr>
          <w:sz w:val="22"/>
          <w:szCs w:val="22"/>
        </w:rPr>
      </w:pPr>
    </w:p>
    <w:p w14:paraId="40A763DF" w14:textId="77777777" w:rsidR="00C76ECC" w:rsidRPr="00A317AF" w:rsidRDefault="00C76ECC" w:rsidP="00C76ECC">
      <w:pPr>
        <w:rPr>
          <w:b/>
          <w:sz w:val="22"/>
          <w:szCs w:val="22"/>
        </w:rPr>
      </w:pPr>
      <w:r w:rsidRPr="00A317AF">
        <w:rPr>
          <w:b/>
          <w:sz w:val="22"/>
          <w:szCs w:val="22"/>
        </w:rPr>
        <w:t>29-39.</w:t>
      </w:r>
      <w:r w:rsidRPr="00A317AF">
        <w:rPr>
          <w:b/>
          <w:sz w:val="22"/>
          <w:szCs w:val="22"/>
        </w:rPr>
        <w:tab/>
        <w:t>[reserved.]</w:t>
      </w:r>
    </w:p>
    <w:p w14:paraId="70AF3C13" w14:textId="77777777" w:rsidR="006112E6" w:rsidRPr="00A317AF" w:rsidRDefault="006112E6" w:rsidP="00C76ECC">
      <w:pPr>
        <w:rPr>
          <w:sz w:val="22"/>
          <w:szCs w:val="22"/>
        </w:rPr>
      </w:pPr>
    </w:p>
    <w:p w14:paraId="0DA08B7C" w14:textId="3F383E4E" w:rsidR="00C76ECC" w:rsidRPr="00A317AF" w:rsidRDefault="00C76ECC" w:rsidP="00C76ECC">
      <w:pPr>
        <w:rPr>
          <w:b/>
          <w:sz w:val="22"/>
          <w:szCs w:val="22"/>
        </w:rPr>
      </w:pPr>
      <w:r w:rsidRPr="00A317AF">
        <w:rPr>
          <w:b/>
          <w:sz w:val="22"/>
          <w:szCs w:val="22"/>
        </w:rPr>
        <w:t>40.</w:t>
      </w:r>
      <w:r w:rsidRPr="00A317AF">
        <w:rPr>
          <w:b/>
          <w:sz w:val="22"/>
          <w:szCs w:val="22"/>
        </w:rPr>
        <w:tab/>
        <w:t xml:space="preserve">Written </w:t>
      </w:r>
      <w:r w:rsidR="00087BA5" w:rsidRPr="00A317AF">
        <w:rPr>
          <w:b/>
          <w:sz w:val="22"/>
          <w:szCs w:val="22"/>
        </w:rPr>
        <w:t>d</w:t>
      </w:r>
      <w:r w:rsidRPr="00A317AF">
        <w:rPr>
          <w:b/>
          <w:sz w:val="22"/>
          <w:szCs w:val="22"/>
        </w:rPr>
        <w:t>irectives.</w:t>
      </w:r>
    </w:p>
    <w:p w14:paraId="6313BAC8" w14:textId="77777777" w:rsidR="006112E6" w:rsidRPr="00A317AF" w:rsidRDefault="006112E6" w:rsidP="00C76ECC">
      <w:pPr>
        <w:rPr>
          <w:b/>
          <w:sz w:val="22"/>
          <w:szCs w:val="22"/>
        </w:rPr>
      </w:pPr>
    </w:p>
    <w:p w14:paraId="06F18757" w14:textId="672C6091" w:rsidR="00C76ECC" w:rsidRPr="00A317AF" w:rsidRDefault="006112E6" w:rsidP="00C76ECC">
      <w:pPr>
        <w:rPr>
          <w:sz w:val="22"/>
          <w:szCs w:val="22"/>
        </w:rPr>
      </w:pPr>
      <w:r w:rsidRPr="00A317AF">
        <w:rPr>
          <w:sz w:val="22"/>
          <w:szCs w:val="22"/>
        </w:rPr>
        <w:tab/>
      </w:r>
      <w:r w:rsidR="00C76ECC" w:rsidRPr="00A317AF">
        <w:rPr>
          <w:sz w:val="22"/>
          <w:szCs w:val="22"/>
        </w:rPr>
        <w:t>A.</w:t>
      </w:r>
      <w:r w:rsidR="00C76ECC" w:rsidRPr="00A317AF">
        <w:rPr>
          <w:sz w:val="22"/>
          <w:szCs w:val="22"/>
        </w:rPr>
        <w:tab/>
        <w:t xml:space="preserve">A written directive must be dated and signed by an authorized user before the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administration of sodium iodide I-131 greater than 1.11 Megabe</w:t>
      </w:r>
      <w:r w:rsidR="00795281" w:rsidRPr="00A317AF">
        <w:rPr>
          <w:sz w:val="22"/>
          <w:szCs w:val="22"/>
        </w:rPr>
        <w:t>c</w:t>
      </w:r>
      <w:r w:rsidR="00C76ECC" w:rsidRPr="00A317AF">
        <w:rPr>
          <w:sz w:val="22"/>
          <w:szCs w:val="22"/>
        </w:rPr>
        <w:t xml:space="preserve">querels (MBq) (30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microcuries (µCi)), any therapeutic dosage of unsealed radioactive material, or any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therapeutic dose of radiation from radioactive material. </w:t>
      </w:r>
    </w:p>
    <w:p w14:paraId="7AE1D1AB" w14:textId="77777777" w:rsidR="006112E6" w:rsidRPr="00A317AF" w:rsidRDefault="006112E6" w:rsidP="00C76ECC">
      <w:pPr>
        <w:rPr>
          <w:sz w:val="22"/>
          <w:szCs w:val="22"/>
        </w:rPr>
      </w:pPr>
    </w:p>
    <w:p w14:paraId="44358EBF" w14:textId="1490AFE2" w:rsidR="00C76ECC" w:rsidRPr="00A317AF" w:rsidRDefault="00F10080"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 xml:space="preserve">If, because of the emergent nature of the patient's condition, a delay in order to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provide a written directive would jeopardize the patient's health, an oral directive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is acceptable. The information contained in the oral directive must be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documented as soon as possible in writing in the patient's record</w:t>
      </w:r>
      <w:r w:rsidR="006A0C57" w:rsidRPr="00A317AF">
        <w:rPr>
          <w:sz w:val="22"/>
          <w:szCs w:val="22"/>
        </w:rPr>
        <w:t xml:space="preserve">. </w:t>
      </w:r>
      <w:r w:rsidR="00C76ECC" w:rsidRPr="00A317AF">
        <w:rPr>
          <w:sz w:val="22"/>
          <w:szCs w:val="22"/>
        </w:rPr>
        <w:t xml:space="preserve">A written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directive must be prepared within 48 hours of the oral directive.</w:t>
      </w:r>
    </w:p>
    <w:p w14:paraId="55B21884" w14:textId="77777777" w:rsidR="00F10080" w:rsidRPr="00A317AF" w:rsidRDefault="00F10080" w:rsidP="00C76ECC">
      <w:pPr>
        <w:rPr>
          <w:sz w:val="22"/>
          <w:szCs w:val="22"/>
        </w:rPr>
      </w:pPr>
    </w:p>
    <w:p w14:paraId="6477E3EB" w14:textId="77777777" w:rsidR="0010211E" w:rsidRPr="00A317AF" w:rsidRDefault="00F10080" w:rsidP="00C76ECC">
      <w:pPr>
        <w:rPr>
          <w:sz w:val="22"/>
          <w:szCs w:val="22"/>
        </w:rPr>
      </w:pPr>
      <w:r w:rsidRPr="00A317AF">
        <w:rPr>
          <w:sz w:val="22"/>
          <w:szCs w:val="22"/>
        </w:rPr>
        <w:tab/>
      </w:r>
      <w:r w:rsidR="00C76ECC" w:rsidRPr="00A317AF">
        <w:rPr>
          <w:sz w:val="22"/>
          <w:szCs w:val="22"/>
        </w:rPr>
        <w:t>B.</w:t>
      </w:r>
      <w:r w:rsidR="00C76ECC" w:rsidRPr="00A317AF">
        <w:rPr>
          <w:sz w:val="22"/>
          <w:szCs w:val="22"/>
        </w:rPr>
        <w:tab/>
        <w:t xml:space="preserve">The written directive must contain the patient or human research subject’s name and the </w:t>
      </w:r>
      <w:r w:rsidRPr="00A317AF">
        <w:rPr>
          <w:sz w:val="22"/>
          <w:szCs w:val="22"/>
        </w:rPr>
        <w:tab/>
      </w:r>
      <w:r w:rsidRPr="00A317AF">
        <w:rPr>
          <w:sz w:val="22"/>
          <w:szCs w:val="22"/>
        </w:rPr>
        <w:tab/>
      </w:r>
      <w:r w:rsidRPr="00A317AF">
        <w:rPr>
          <w:sz w:val="22"/>
          <w:szCs w:val="22"/>
        </w:rPr>
        <w:tab/>
      </w:r>
      <w:r w:rsidR="00E81B8A" w:rsidRPr="00A317AF">
        <w:rPr>
          <w:sz w:val="22"/>
          <w:szCs w:val="22"/>
        </w:rPr>
        <w:t>following information</w:t>
      </w:r>
      <w:r w:rsidR="0010211E" w:rsidRPr="00A317AF">
        <w:rPr>
          <w:sz w:val="22"/>
          <w:szCs w:val="22"/>
        </w:rPr>
        <w:t>:</w:t>
      </w:r>
    </w:p>
    <w:p w14:paraId="7C419DDA" w14:textId="553EC77D" w:rsidR="00F10080" w:rsidRPr="00A317AF" w:rsidRDefault="0010211E" w:rsidP="00C76ECC">
      <w:pPr>
        <w:rPr>
          <w:sz w:val="22"/>
          <w:szCs w:val="22"/>
        </w:rPr>
      </w:pPr>
      <w:r w:rsidRPr="00A317AF">
        <w:rPr>
          <w:sz w:val="22"/>
          <w:szCs w:val="22"/>
        </w:rPr>
        <w:t xml:space="preserve"> </w:t>
      </w:r>
    </w:p>
    <w:p w14:paraId="7C51B0DF" w14:textId="77777777" w:rsidR="00C76ECC" w:rsidRPr="00A317AF" w:rsidRDefault="00F10080"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 xml:space="preserve">For any administration of quantities greater than 1.11 MBq (30 µCi) of sodium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iodide I-131: the dosage;</w:t>
      </w:r>
    </w:p>
    <w:p w14:paraId="64FB64CE" w14:textId="77777777" w:rsidR="00F10080" w:rsidRPr="00A317AF" w:rsidRDefault="00F10080" w:rsidP="00C76ECC">
      <w:pPr>
        <w:rPr>
          <w:sz w:val="22"/>
          <w:szCs w:val="22"/>
        </w:rPr>
      </w:pPr>
    </w:p>
    <w:p w14:paraId="1B570E2D" w14:textId="77777777" w:rsidR="00C76ECC" w:rsidRPr="00A317AF" w:rsidRDefault="00F10080"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For an administration of a therapeutic dosage of unsealed radioactive material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other than sodium iodide I-131: the radioactive drug, dosage, and route of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administration;</w:t>
      </w:r>
    </w:p>
    <w:p w14:paraId="75C797EE" w14:textId="77777777" w:rsidR="00F10080" w:rsidRPr="00A317AF" w:rsidRDefault="00F10080" w:rsidP="00C76ECC">
      <w:pPr>
        <w:rPr>
          <w:sz w:val="22"/>
          <w:szCs w:val="22"/>
        </w:rPr>
      </w:pPr>
    </w:p>
    <w:p w14:paraId="051C7F86" w14:textId="77777777" w:rsidR="00C76ECC" w:rsidRPr="00A317AF" w:rsidRDefault="003A4B28" w:rsidP="00C76ECC">
      <w:pPr>
        <w:rPr>
          <w:sz w:val="22"/>
          <w:szCs w:val="22"/>
        </w:rPr>
      </w:pPr>
      <w:r w:rsidRPr="00A317AF">
        <w:rPr>
          <w:sz w:val="22"/>
          <w:szCs w:val="22"/>
        </w:rPr>
        <w:tab/>
      </w:r>
      <w:r w:rsidRPr="00A317AF">
        <w:rPr>
          <w:sz w:val="22"/>
          <w:szCs w:val="22"/>
        </w:rPr>
        <w:tab/>
      </w:r>
      <w:r w:rsidR="00C76ECC" w:rsidRPr="00A317AF">
        <w:rPr>
          <w:sz w:val="22"/>
          <w:szCs w:val="22"/>
        </w:rPr>
        <w:t>(3)</w:t>
      </w:r>
      <w:r w:rsidR="00C76ECC" w:rsidRPr="00A317AF">
        <w:rPr>
          <w:sz w:val="22"/>
          <w:szCs w:val="22"/>
        </w:rPr>
        <w:tab/>
        <w:t xml:space="preserve">For gamma stereotactic radiosurgery: the total dose, treatment site, and values for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the target coordinate settings per treatment for each anatomically distinct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treatment site; </w:t>
      </w:r>
    </w:p>
    <w:p w14:paraId="3154E71C" w14:textId="77777777" w:rsidR="003A4B28" w:rsidRPr="00A317AF" w:rsidRDefault="003A4B28" w:rsidP="00C76ECC">
      <w:pPr>
        <w:rPr>
          <w:sz w:val="22"/>
          <w:szCs w:val="22"/>
        </w:rPr>
      </w:pPr>
    </w:p>
    <w:p w14:paraId="2132F630" w14:textId="77777777" w:rsidR="00C76ECC" w:rsidRPr="00A317AF" w:rsidRDefault="00926DCE" w:rsidP="00C76ECC">
      <w:pPr>
        <w:rPr>
          <w:sz w:val="22"/>
          <w:szCs w:val="22"/>
        </w:rPr>
      </w:pPr>
      <w:r w:rsidRPr="00A317AF">
        <w:rPr>
          <w:sz w:val="22"/>
          <w:szCs w:val="22"/>
        </w:rPr>
        <w:tab/>
      </w:r>
      <w:r w:rsidRPr="00A317AF">
        <w:rPr>
          <w:sz w:val="22"/>
          <w:szCs w:val="22"/>
        </w:rPr>
        <w:tab/>
      </w:r>
      <w:r w:rsidR="00C76ECC" w:rsidRPr="00A317AF">
        <w:rPr>
          <w:sz w:val="22"/>
          <w:szCs w:val="22"/>
        </w:rPr>
        <w:t>(4)</w:t>
      </w:r>
      <w:r w:rsidR="00C76ECC" w:rsidRPr="00A317AF">
        <w:rPr>
          <w:sz w:val="22"/>
          <w:szCs w:val="22"/>
        </w:rPr>
        <w:tab/>
        <w:t xml:space="preserve">For teletherapy: the total dose, dose per fraction, number of fractions, and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treatment site;</w:t>
      </w:r>
    </w:p>
    <w:p w14:paraId="3B1B612F" w14:textId="77777777" w:rsidR="00926DCE" w:rsidRPr="00A317AF" w:rsidRDefault="00926DCE" w:rsidP="00C76ECC">
      <w:pPr>
        <w:rPr>
          <w:sz w:val="22"/>
          <w:szCs w:val="22"/>
        </w:rPr>
      </w:pPr>
    </w:p>
    <w:p w14:paraId="246C286F" w14:textId="0C52884B" w:rsidR="00926DCE" w:rsidRPr="00A317AF" w:rsidRDefault="00926DCE" w:rsidP="00C76ECC">
      <w:pPr>
        <w:rPr>
          <w:sz w:val="22"/>
          <w:szCs w:val="22"/>
        </w:rPr>
      </w:pPr>
      <w:r w:rsidRPr="00A317AF">
        <w:rPr>
          <w:sz w:val="22"/>
          <w:szCs w:val="22"/>
        </w:rPr>
        <w:tab/>
      </w:r>
      <w:r w:rsidRPr="00A317AF">
        <w:rPr>
          <w:sz w:val="22"/>
          <w:szCs w:val="22"/>
        </w:rPr>
        <w:tab/>
      </w:r>
      <w:r w:rsidR="00C76ECC" w:rsidRPr="00A317AF">
        <w:rPr>
          <w:sz w:val="22"/>
          <w:szCs w:val="22"/>
        </w:rPr>
        <w:t>(5)</w:t>
      </w:r>
      <w:r w:rsidR="00C76ECC" w:rsidRPr="00A317AF">
        <w:rPr>
          <w:sz w:val="22"/>
          <w:szCs w:val="22"/>
        </w:rPr>
        <w:tab/>
        <w:t xml:space="preserve">For high dose-rate remote </w:t>
      </w:r>
      <w:proofErr w:type="spellStart"/>
      <w:r w:rsidR="00C76ECC" w:rsidRPr="00A317AF">
        <w:rPr>
          <w:sz w:val="22"/>
          <w:szCs w:val="22"/>
        </w:rPr>
        <w:t>afterloading</w:t>
      </w:r>
      <w:proofErr w:type="spellEnd"/>
      <w:r w:rsidR="00C76ECC" w:rsidRPr="00A317AF">
        <w:rPr>
          <w:sz w:val="22"/>
          <w:szCs w:val="22"/>
        </w:rPr>
        <w:t xml:space="preserve"> brachytherapy: the radionuclide, treatment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site, dose per fraction, number of fractions, and total dose; </w:t>
      </w:r>
    </w:p>
    <w:p w14:paraId="6457F46D" w14:textId="77777777" w:rsidR="00926DCE" w:rsidRPr="00A317AF" w:rsidRDefault="00926DCE" w:rsidP="00C76ECC">
      <w:pPr>
        <w:rPr>
          <w:sz w:val="22"/>
          <w:szCs w:val="22"/>
        </w:rPr>
      </w:pPr>
    </w:p>
    <w:p w14:paraId="25952211" w14:textId="2C47470D" w:rsidR="000C7387" w:rsidRPr="00A317AF" w:rsidRDefault="00926DCE" w:rsidP="000C7387">
      <w:pPr>
        <w:rPr>
          <w:sz w:val="22"/>
          <w:szCs w:val="22"/>
        </w:rPr>
      </w:pPr>
      <w:r w:rsidRPr="00A317AF">
        <w:rPr>
          <w:sz w:val="22"/>
          <w:szCs w:val="22"/>
        </w:rPr>
        <w:tab/>
      </w:r>
      <w:r w:rsidRPr="00A317AF">
        <w:rPr>
          <w:sz w:val="22"/>
          <w:szCs w:val="22"/>
        </w:rPr>
        <w:tab/>
      </w:r>
      <w:r w:rsidR="000C7387" w:rsidRPr="00A317AF">
        <w:rPr>
          <w:sz w:val="22"/>
          <w:szCs w:val="22"/>
        </w:rPr>
        <w:t xml:space="preserve">(6)  </w:t>
      </w:r>
      <w:r w:rsidR="000C7387" w:rsidRPr="00A317AF">
        <w:rPr>
          <w:sz w:val="22"/>
          <w:szCs w:val="22"/>
        </w:rPr>
        <w:tab/>
        <w:t xml:space="preserve">For permanent implant brachytherapy:  </w:t>
      </w:r>
    </w:p>
    <w:p w14:paraId="457D85CE" w14:textId="77777777" w:rsidR="000C7387" w:rsidRPr="00A317AF" w:rsidRDefault="000C7387" w:rsidP="000C7387">
      <w:pPr>
        <w:rPr>
          <w:sz w:val="22"/>
          <w:szCs w:val="22"/>
        </w:rPr>
      </w:pPr>
    </w:p>
    <w:p w14:paraId="6548B945" w14:textId="18557A0C" w:rsidR="000C7387" w:rsidRPr="00A317AF" w:rsidRDefault="000C7387" w:rsidP="00821DF7">
      <w:pPr>
        <w:ind w:left="2880" w:hanging="720"/>
        <w:rPr>
          <w:sz w:val="22"/>
          <w:szCs w:val="22"/>
        </w:rPr>
      </w:pPr>
      <w:r w:rsidRPr="00A317AF">
        <w:rPr>
          <w:sz w:val="22"/>
          <w:szCs w:val="22"/>
        </w:rPr>
        <w:t xml:space="preserve">(a) </w:t>
      </w:r>
      <w:r w:rsidR="00821DF7" w:rsidRPr="00A317AF">
        <w:rPr>
          <w:sz w:val="22"/>
          <w:szCs w:val="22"/>
        </w:rPr>
        <w:tab/>
      </w:r>
      <w:r w:rsidRPr="00A317AF">
        <w:rPr>
          <w:sz w:val="22"/>
          <w:szCs w:val="22"/>
        </w:rPr>
        <w:t xml:space="preserve">Before implantation: the treatment site, the radionuclide, and the total source strength; and  </w:t>
      </w:r>
    </w:p>
    <w:p w14:paraId="56AFAB30" w14:textId="77777777" w:rsidR="000C7387" w:rsidRPr="00A317AF" w:rsidRDefault="000C7387" w:rsidP="00821DF7">
      <w:pPr>
        <w:ind w:left="2880" w:hanging="720"/>
        <w:rPr>
          <w:sz w:val="22"/>
          <w:szCs w:val="22"/>
        </w:rPr>
      </w:pPr>
    </w:p>
    <w:p w14:paraId="31F876C4" w14:textId="0CFDFB6B" w:rsidR="000C7387" w:rsidRPr="00A317AF" w:rsidRDefault="000C7387" w:rsidP="00821DF7">
      <w:pPr>
        <w:ind w:left="2880" w:hanging="720"/>
        <w:rPr>
          <w:sz w:val="22"/>
          <w:szCs w:val="22"/>
        </w:rPr>
      </w:pPr>
      <w:r w:rsidRPr="00A317AF">
        <w:rPr>
          <w:sz w:val="22"/>
          <w:szCs w:val="22"/>
        </w:rPr>
        <w:t xml:space="preserve">(b) </w:t>
      </w:r>
      <w:r w:rsidR="00821DF7" w:rsidRPr="00A317AF">
        <w:rPr>
          <w:sz w:val="22"/>
          <w:szCs w:val="22"/>
        </w:rPr>
        <w:tab/>
      </w:r>
      <w:r w:rsidRPr="00A317AF">
        <w:rPr>
          <w:sz w:val="22"/>
          <w:szCs w:val="22"/>
        </w:rPr>
        <w:t>After implantation but before the patient leaves the post-treatment recovery area:</w:t>
      </w:r>
      <w:r w:rsidR="000C2EF8">
        <w:rPr>
          <w:sz w:val="22"/>
          <w:szCs w:val="22"/>
        </w:rPr>
        <w:t xml:space="preserve"> </w:t>
      </w:r>
      <w:r w:rsidRPr="00A317AF">
        <w:rPr>
          <w:sz w:val="22"/>
          <w:szCs w:val="22"/>
        </w:rPr>
        <w:t>the treatment site, the number of sources implanted, the total source strength implanted, and the date; or</w:t>
      </w:r>
    </w:p>
    <w:p w14:paraId="2BDD0D84" w14:textId="77777777" w:rsidR="000C7387" w:rsidRPr="00A317AF" w:rsidRDefault="000C7387" w:rsidP="00C76ECC">
      <w:pPr>
        <w:rPr>
          <w:sz w:val="22"/>
          <w:szCs w:val="22"/>
        </w:rPr>
      </w:pPr>
    </w:p>
    <w:p w14:paraId="1D48EC17" w14:textId="55434DC8" w:rsidR="00C76ECC" w:rsidRPr="00A317AF" w:rsidRDefault="00C76ECC" w:rsidP="000C7387">
      <w:pPr>
        <w:ind w:left="1440"/>
        <w:rPr>
          <w:sz w:val="22"/>
          <w:szCs w:val="22"/>
        </w:rPr>
      </w:pPr>
      <w:r w:rsidRPr="00A317AF">
        <w:rPr>
          <w:sz w:val="22"/>
          <w:szCs w:val="22"/>
        </w:rPr>
        <w:t>(</w:t>
      </w:r>
      <w:r w:rsidR="000C7387" w:rsidRPr="00A317AF">
        <w:rPr>
          <w:sz w:val="22"/>
          <w:szCs w:val="22"/>
        </w:rPr>
        <w:t>7</w:t>
      </w:r>
      <w:r w:rsidRPr="00A317AF">
        <w:rPr>
          <w:sz w:val="22"/>
          <w:szCs w:val="22"/>
        </w:rPr>
        <w:t>)</w:t>
      </w:r>
      <w:r w:rsidRPr="00A317AF">
        <w:rPr>
          <w:sz w:val="22"/>
          <w:szCs w:val="22"/>
        </w:rPr>
        <w:tab/>
        <w:t xml:space="preserve">For all other brachytherapy, including low, medium, and pulsed dose rate remote </w:t>
      </w:r>
      <w:r w:rsidR="00926DCE" w:rsidRPr="00A317AF">
        <w:rPr>
          <w:sz w:val="22"/>
          <w:szCs w:val="22"/>
        </w:rPr>
        <w:tab/>
      </w:r>
      <w:r w:rsidR="00926DCE" w:rsidRPr="00A317AF">
        <w:rPr>
          <w:sz w:val="22"/>
          <w:szCs w:val="22"/>
        </w:rPr>
        <w:tab/>
      </w:r>
      <w:proofErr w:type="spellStart"/>
      <w:r w:rsidRPr="00A317AF">
        <w:rPr>
          <w:sz w:val="22"/>
          <w:szCs w:val="22"/>
        </w:rPr>
        <w:t>afterloaders</w:t>
      </w:r>
      <w:proofErr w:type="spellEnd"/>
      <w:r w:rsidRPr="00A317AF">
        <w:rPr>
          <w:sz w:val="22"/>
          <w:szCs w:val="22"/>
        </w:rPr>
        <w:t>:</w:t>
      </w:r>
    </w:p>
    <w:p w14:paraId="7113E96D" w14:textId="77777777" w:rsidR="000C7387" w:rsidRPr="00A317AF" w:rsidRDefault="000C7387" w:rsidP="000C7387">
      <w:pPr>
        <w:ind w:left="1440"/>
        <w:rPr>
          <w:sz w:val="22"/>
          <w:szCs w:val="22"/>
        </w:rPr>
      </w:pPr>
    </w:p>
    <w:p w14:paraId="412A55D7" w14:textId="3096DA98" w:rsidR="00C76ECC" w:rsidRPr="00A317AF" w:rsidRDefault="00C76ECC" w:rsidP="00DC7668">
      <w:pPr>
        <w:pStyle w:val="ListParagraph"/>
        <w:numPr>
          <w:ilvl w:val="0"/>
          <w:numId w:val="16"/>
        </w:numPr>
        <w:rPr>
          <w:sz w:val="22"/>
          <w:szCs w:val="22"/>
        </w:rPr>
      </w:pPr>
      <w:r w:rsidRPr="00A317AF">
        <w:rPr>
          <w:sz w:val="22"/>
          <w:szCs w:val="22"/>
        </w:rPr>
        <w:t>Before implantation:</w:t>
      </w:r>
      <w:r w:rsidR="006A0C57" w:rsidRPr="00A317AF">
        <w:rPr>
          <w:sz w:val="22"/>
          <w:szCs w:val="22"/>
        </w:rPr>
        <w:t xml:space="preserve"> </w:t>
      </w:r>
      <w:r w:rsidRPr="00A317AF">
        <w:rPr>
          <w:sz w:val="22"/>
          <w:szCs w:val="22"/>
        </w:rPr>
        <w:t>treatment site, the radionuclide, and dose; and</w:t>
      </w:r>
    </w:p>
    <w:p w14:paraId="102BEF80" w14:textId="77777777" w:rsidR="00DC7668" w:rsidRPr="00A317AF" w:rsidRDefault="00DC7668" w:rsidP="00DC7668">
      <w:pPr>
        <w:pStyle w:val="ListParagraph"/>
        <w:ind w:left="2880"/>
        <w:rPr>
          <w:sz w:val="22"/>
          <w:szCs w:val="22"/>
        </w:rPr>
      </w:pPr>
    </w:p>
    <w:p w14:paraId="008FC58A" w14:textId="120BD5C3" w:rsidR="00C76ECC" w:rsidRPr="00A317AF" w:rsidRDefault="00DC7668"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(b)</w:t>
      </w:r>
      <w:r w:rsidR="00C76ECC" w:rsidRPr="00A317AF">
        <w:rPr>
          <w:sz w:val="22"/>
          <w:szCs w:val="22"/>
        </w:rPr>
        <w:tab/>
        <w:t>After implantation but before completion of the procedure:</w:t>
      </w:r>
      <w:r w:rsidR="006A0C57" w:rsidRPr="00A317AF">
        <w:rPr>
          <w:sz w:val="22"/>
          <w:szCs w:val="22"/>
        </w:rPr>
        <w:t xml:space="preserve"> </w:t>
      </w:r>
      <w:r w:rsidR="00C76ECC" w:rsidRPr="00A317AF">
        <w:rPr>
          <w:sz w:val="22"/>
          <w:szCs w:val="22"/>
        </w:rPr>
        <w:t xml:space="preserve">the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radionuclide, treatment site, number of sources, total source strength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and exposure time (or the total dose)</w:t>
      </w:r>
      <w:r w:rsidR="002C6DA7" w:rsidRPr="00A317AF">
        <w:rPr>
          <w:sz w:val="22"/>
          <w:szCs w:val="22"/>
        </w:rPr>
        <w:t>: and date</w:t>
      </w:r>
      <w:r w:rsidR="00C76ECC" w:rsidRPr="00A317AF">
        <w:rPr>
          <w:sz w:val="22"/>
          <w:szCs w:val="22"/>
        </w:rPr>
        <w:t>.</w:t>
      </w:r>
    </w:p>
    <w:p w14:paraId="2699EFEA" w14:textId="77777777" w:rsidR="00DC7668" w:rsidRPr="00A317AF" w:rsidRDefault="00DC7668" w:rsidP="00C76ECC">
      <w:pPr>
        <w:rPr>
          <w:sz w:val="22"/>
          <w:szCs w:val="22"/>
        </w:rPr>
      </w:pPr>
    </w:p>
    <w:p w14:paraId="7A95A0FF" w14:textId="77777777" w:rsidR="00C76ECC" w:rsidRPr="00A317AF" w:rsidRDefault="00C76ECC" w:rsidP="008E7D7F">
      <w:pPr>
        <w:ind w:left="1440" w:hanging="720"/>
        <w:rPr>
          <w:sz w:val="22"/>
          <w:szCs w:val="22"/>
        </w:rPr>
      </w:pPr>
      <w:r w:rsidRPr="00A317AF">
        <w:rPr>
          <w:sz w:val="22"/>
          <w:szCs w:val="22"/>
        </w:rPr>
        <w:t>C.</w:t>
      </w:r>
      <w:r w:rsidRPr="00A317AF">
        <w:rPr>
          <w:sz w:val="22"/>
          <w:szCs w:val="22"/>
        </w:rPr>
        <w:tab/>
        <w:t>A written revision to an existing written directive may b</w:t>
      </w:r>
      <w:r w:rsidR="008E7D7F" w:rsidRPr="00A317AF">
        <w:rPr>
          <w:sz w:val="22"/>
          <w:szCs w:val="22"/>
        </w:rPr>
        <w:t xml:space="preserve">e made if the revision is dated </w:t>
      </w:r>
      <w:r w:rsidRPr="00A317AF">
        <w:rPr>
          <w:sz w:val="22"/>
          <w:szCs w:val="22"/>
        </w:rPr>
        <w:t>and signed by an authorized user before the administration of the dosage of unsealed radioactive material, the brachytherapy dose, the gamma stereotactic radiosurgery dose, the teletherapy dose, or the next fractional dose.</w:t>
      </w:r>
    </w:p>
    <w:p w14:paraId="594E5CCB" w14:textId="77777777" w:rsidR="00DC7668" w:rsidRPr="00A317AF" w:rsidRDefault="00DC7668" w:rsidP="00C76ECC">
      <w:pPr>
        <w:rPr>
          <w:sz w:val="22"/>
          <w:szCs w:val="22"/>
        </w:rPr>
      </w:pPr>
    </w:p>
    <w:p w14:paraId="2E4ACD9C" w14:textId="77777777" w:rsidR="008E7D7F" w:rsidRPr="00A317AF" w:rsidRDefault="000201D5"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 xml:space="preserve">If, because of the patient's condition, a delay in order to provide a written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revision to an existing written directive would jeopardize the patient's health, an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oral revision to an existing written directive is acceptable.  </w:t>
      </w:r>
    </w:p>
    <w:p w14:paraId="06BEA8CD" w14:textId="77777777" w:rsidR="008E7D7F" w:rsidRPr="00A317AF" w:rsidRDefault="008E7D7F" w:rsidP="00C76ECC">
      <w:pPr>
        <w:rPr>
          <w:sz w:val="22"/>
          <w:szCs w:val="22"/>
        </w:rPr>
      </w:pPr>
    </w:p>
    <w:p w14:paraId="5B5E6CC1" w14:textId="77777777" w:rsidR="008E7D7F" w:rsidRPr="00A317AF" w:rsidRDefault="008E7D7F" w:rsidP="008E7D7F">
      <w:pPr>
        <w:ind w:left="720" w:firstLine="720"/>
        <w:rPr>
          <w:sz w:val="22"/>
          <w:szCs w:val="22"/>
        </w:rPr>
      </w:pPr>
      <w:r w:rsidRPr="00A317AF">
        <w:rPr>
          <w:sz w:val="22"/>
          <w:szCs w:val="22"/>
        </w:rPr>
        <w:t>(2)</w:t>
      </w:r>
      <w:r w:rsidRPr="00A317AF">
        <w:rPr>
          <w:sz w:val="22"/>
          <w:szCs w:val="22"/>
        </w:rPr>
        <w:tab/>
      </w:r>
      <w:r w:rsidR="00C76ECC" w:rsidRPr="00A317AF">
        <w:rPr>
          <w:sz w:val="22"/>
          <w:szCs w:val="22"/>
        </w:rPr>
        <w:t xml:space="preserve">The oral revision must be documented as soon as possible in the patient's record.  </w:t>
      </w:r>
    </w:p>
    <w:p w14:paraId="507F0F5D" w14:textId="77777777" w:rsidR="008E7D7F" w:rsidRPr="00A317AF" w:rsidRDefault="008E7D7F" w:rsidP="008E7D7F">
      <w:pPr>
        <w:ind w:left="720" w:firstLine="720"/>
        <w:rPr>
          <w:sz w:val="22"/>
          <w:szCs w:val="22"/>
        </w:rPr>
      </w:pPr>
    </w:p>
    <w:p w14:paraId="357D482A" w14:textId="77777777" w:rsidR="00C76ECC" w:rsidRPr="00A317AF" w:rsidRDefault="008E7D7F" w:rsidP="008E7D7F">
      <w:pPr>
        <w:ind w:left="2160" w:hanging="720"/>
        <w:rPr>
          <w:sz w:val="22"/>
          <w:szCs w:val="22"/>
        </w:rPr>
      </w:pPr>
      <w:r w:rsidRPr="00A317AF">
        <w:rPr>
          <w:sz w:val="22"/>
          <w:szCs w:val="22"/>
        </w:rPr>
        <w:t>(3)</w:t>
      </w:r>
      <w:r w:rsidRPr="00A317AF">
        <w:rPr>
          <w:sz w:val="22"/>
          <w:szCs w:val="22"/>
        </w:rPr>
        <w:tab/>
      </w:r>
      <w:r w:rsidR="00C76ECC" w:rsidRPr="00A317AF">
        <w:rPr>
          <w:sz w:val="22"/>
          <w:szCs w:val="22"/>
        </w:rPr>
        <w:t>A revised written directive must be signed by the authorized user within 48 hours of the oral revision.</w:t>
      </w:r>
    </w:p>
    <w:p w14:paraId="224643E2" w14:textId="77777777" w:rsidR="000201D5" w:rsidRPr="00A317AF" w:rsidRDefault="000201D5" w:rsidP="00C76ECC">
      <w:pPr>
        <w:rPr>
          <w:sz w:val="22"/>
          <w:szCs w:val="22"/>
        </w:rPr>
      </w:pPr>
    </w:p>
    <w:p w14:paraId="7CA6F9A8" w14:textId="77777777" w:rsidR="00C76ECC" w:rsidRPr="00A317AF" w:rsidRDefault="000201D5" w:rsidP="00C76ECC">
      <w:pPr>
        <w:rPr>
          <w:sz w:val="22"/>
          <w:szCs w:val="22"/>
        </w:rPr>
      </w:pPr>
      <w:r w:rsidRPr="00A317AF">
        <w:rPr>
          <w:sz w:val="22"/>
          <w:szCs w:val="22"/>
        </w:rPr>
        <w:tab/>
      </w:r>
      <w:r w:rsidR="00C76ECC" w:rsidRPr="00A317AF">
        <w:rPr>
          <w:sz w:val="22"/>
          <w:szCs w:val="22"/>
        </w:rPr>
        <w:t>D.</w:t>
      </w:r>
      <w:r w:rsidR="00C76ECC" w:rsidRPr="00A317AF">
        <w:rPr>
          <w:sz w:val="22"/>
          <w:szCs w:val="22"/>
        </w:rPr>
        <w:tab/>
        <w:t>The licensee shall retain a copy of the written directive in accordance with G.2040.</w:t>
      </w:r>
    </w:p>
    <w:p w14:paraId="2CC4A9F4" w14:textId="77777777" w:rsidR="000201D5" w:rsidRPr="00A317AF" w:rsidRDefault="000201D5" w:rsidP="00C76ECC">
      <w:pPr>
        <w:rPr>
          <w:sz w:val="22"/>
          <w:szCs w:val="22"/>
        </w:rPr>
      </w:pPr>
    </w:p>
    <w:p w14:paraId="0FB8BC4D" w14:textId="49C5685A" w:rsidR="00C76ECC" w:rsidRPr="00A317AF" w:rsidRDefault="00C76ECC" w:rsidP="00C76ECC">
      <w:pPr>
        <w:rPr>
          <w:b/>
          <w:sz w:val="22"/>
          <w:szCs w:val="22"/>
        </w:rPr>
      </w:pPr>
      <w:r w:rsidRPr="00A317AF">
        <w:rPr>
          <w:b/>
          <w:sz w:val="22"/>
          <w:szCs w:val="22"/>
        </w:rPr>
        <w:t xml:space="preserve">41.  </w:t>
      </w:r>
      <w:r w:rsidR="007D32F2" w:rsidRPr="00A317AF">
        <w:rPr>
          <w:b/>
          <w:sz w:val="22"/>
          <w:szCs w:val="22"/>
        </w:rPr>
        <w:tab/>
      </w:r>
      <w:r w:rsidRPr="00A317AF">
        <w:rPr>
          <w:b/>
          <w:sz w:val="22"/>
          <w:szCs w:val="22"/>
        </w:rPr>
        <w:t xml:space="preserve">Procedures for </w:t>
      </w:r>
      <w:r w:rsidR="00087BA5" w:rsidRPr="00A317AF">
        <w:rPr>
          <w:b/>
          <w:sz w:val="22"/>
          <w:szCs w:val="22"/>
        </w:rPr>
        <w:t>a</w:t>
      </w:r>
      <w:r w:rsidRPr="00A317AF">
        <w:rPr>
          <w:b/>
          <w:sz w:val="22"/>
          <w:szCs w:val="22"/>
        </w:rPr>
        <w:t xml:space="preserve">dministrations </w:t>
      </w:r>
      <w:r w:rsidR="00087BA5" w:rsidRPr="00A317AF">
        <w:rPr>
          <w:b/>
          <w:sz w:val="22"/>
          <w:szCs w:val="22"/>
        </w:rPr>
        <w:t>r</w:t>
      </w:r>
      <w:r w:rsidRPr="00A317AF">
        <w:rPr>
          <w:b/>
          <w:sz w:val="22"/>
          <w:szCs w:val="22"/>
        </w:rPr>
        <w:t xml:space="preserve">equiring a </w:t>
      </w:r>
      <w:r w:rsidR="00087BA5" w:rsidRPr="00A317AF">
        <w:rPr>
          <w:b/>
          <w:sz w:val="22"/>
          <w:szCs w:val="22"/>
        </w:rPr>
        <w:t>w</w:t>
      </w:r>
      <w:r w:rsidRPr="00A317AF">
        <w:rPr>
          <w:b/>
          <w:sz w:val="22"/>
          <w:szCs w:val="22"/>
        </w:rPr>
        <w:t xml:space="preserve">ritten </w:t>
      </w:r>
      <w:r w:rsidR="00087BA5" w:rsidRPr="00A317AF">
        <w:rPr>
          <w:b/>
          <w:sz w:val="22"/>
          <w:szCs w:val="22"/>
        </w:rPr>
        <w:t>d</w:t>
      </w:r>
      <w:r w:rsidRPr="00A317AF">
        <w:rPr>
          <w:b/>
          <w:sz w:val="22"/>
          <w:szCs w:val="22"/>
        </w:rPr>
        <w:t xml:space="preserve">irective.     </w:t>
      </w:r>
    </w:p>
    <w:p w14:paraId="3D1C9477" w14:textId="77777777" w:rsidR="00922C53" w:rsidRPr="00A317AF" w:rsidRDefault="00922C53" w:rsidP="00C76ECC">
      <w:pPr>
        <w:rPr>
          <w:b/>
          <w:sz w:val="22"/>
          <w:szCs w:val="22"/>
        </w:rPr>
      </w:pPr>
    </w:p>
    <w:p w14:paraId="0C785F71" w14:textId="77777777" w:rsidR="00C76ECC" w:rsidRPr="00A317AF" w:rsidRDefault="00922C53" w:rsidP="00C76ECC">
      <w:pPr>
        <w:rPr>
          <w:sz w:val="22"/>
          <w:szCs w:val="22"/>
        </w:rPr>
      </w:pPr>
      <w:r w:rsidRPr="00A317AF">
        <w:rPr>
          <w:sz w:val="22"/>
          <w:szCs w:val="22"/>
        </w:rPr>
        <w:tab/>
      </w:r>
      <w:r w:rsidR="00C76ECC" w:rsidRPr="00A317AF">
        <w:rPr>
          <w:sz w:val="22"/>
          <w:szCs w:val="22"/>
        </w:rPr>
        <w:t>A.</w:t>
      </w:r>
      <w:r w:rsidR="00C76ECC" w:rsidRPr="00A317AF">
        <w:rPr>
          <w:sz w:val="22"/>
          <w:szCs w:val="22"/>
        </w:rPr>
        <w:tab/>
        <w:t xml:space="preserve">For any administration requiring a written directive, the licensee shall develop, </w:t>
      </w:r>
      <w:r w:rsidR="00073C73" w:rsidRPr="00A317AF">
        <w:rPr>
          <w:sz w:val="22"/>
          <w:szCs w:val="22"/>
        </w:rPr>
        <w:tab/>
      </w:r>
      <w:r w:rsidR="00073C73" w:rsidRPr="00A317AF">
        <w:rPr>
          <w:sz w:val="22"/>
          <w:szCs w:val="22"/>
        </w:rPr>
        <w:tab/>
      </w:r>
      <w:r w:rsidR="00073C73" w:rsidRPr="00A317AF">
        <w:rPr>
          <w:sz w:val="22"/>
          <w:szCs w:val="22"/>
        </w:rPr>
        <w:tab/>
      </w:r>
      <w:r w:rsidR="00073C73" w:rsidRPr="00A317AF">
        <w:rPr>
          <w:sz w:val="22"/>
          <w:szCs w:val="22"/>
        </w:rPr>
        <w:tab/>
      </w:r>
      <w:r w:rsidR="00C76ECC" w:rsidRPr="00A317AF">
        <w:rPr>
          <w:sz w:val="22"/>
          <w:szCs w:val="22"/>
        </w:rPr>
        <w:t>implement, and maintain written procedures to provide high confidence that:</w:t>
      </w:r>
    </w:p>
    <w:p w14:paraId="00F22D19" w14:textId="77777777" w:rsidR="00073C73" w:rsidRPr="00A317AF" w:rsidRDefault="00073C73" w:rsidP="00C76ECC">
      <w:pPr>
        <w:rPr>
          <w:sz w:val="22"/>
          <w:szCs w:val="22"/>
        </w:rPr>
      </w:pPr>
    </w:p>
    <w:p w14:paraId="65B8D0A7" w14:textId="77777777" w:rsidR="00C76ECC" w:rsidRPr="00A317AF" w:rsidRDefault="00073C73"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 xml:space="preserve">The patient’s or human research subject’s identity is verified before each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administration; and</w:t>
      </w:r>
    </w:p>
    <w:p w14:paraId="7E2975D3" w14:textId="77777777" w:rsidR="00073C73" w:rsidRPr="00A317AF" w:rsidRDefault="00073C73" w:rsidP="00C76ECC">
      <w:pPr>
        <w:rPr>
          <w:sz w:val="22"/>
          <w:szCs w:val="22"/>
        </w:rPr>
      </w:pPr>
    </w:p>
    <w:p w14:paraId="179A1F2F" w14:textId="77777777" w:rsidR="00C76ECC" w:rsidRPr="00A317AF" w:rsidRDefault="00C76ECC" w:rsidP="008E7D7F">
      <w:pPr>
        <w:pStyle w:val="ListParagraph"/>
        <w:numPr>
          <w:ilvl w:val="0"/>
          <w:numId w:val="17"/>
        </w:numPr>
        <w:ind w:hanging="720"/>
        <w:rPr>
          <w:sz w:val="22"/>
          <w:szCs w:val="22"/>
        </w:rPr>
      </w:pPr>
      <w:r w:rsidRPr="00A317AF">
        <w:rPr>
          <w:sz w:val="22"/>
          <w:szCs w:val="22"/>
        </w:rPr>
        <w:t>Each administration is in accordance with the written directive.</w:t>
      </w:r>
    </w:p>
    <w:p w14:paraId="0EAB078C" w14:textId="77777777" w:rsidR="00073C73" w:rsidRPr="00A317AF" w:rsidRDefault="00073C73" w:rsidP="00073C73">
      <w:pPr>
        <w:pStyle w:val="ListParagraph"/>
        <w:ind w:left="2160"/>
        <w:rPr>
          <w:sz w:val="22"/>
          <w:szCs w:val="22"/>
        </w:rPr>
      </w:pPr>
    </w:p>
    <w:p w14:paraId="524D458C" w14:textId="5F4F0348" w:rsidR="00C76ECC" w:rsidRPr="00A317AF" w:rsidRDefault="00073C73" w:rsidP="00C76ECC">
      <w:pPr>
        <w:rPr>
          <w:sz w:val="22"/>
          <w:szCs w:val="22"/>
        </w:rPr>
      </w:pPr>
      <w:r w:rsidRPr="00A317AF">
        <w:rPr>
          <w:sz w:val="22"/>
          <w:szCs w:val="22"/>
        </w:rPr>
        <w:tab/>
      </w:r>
      <w:r w:rsidR="00C76ECC" w:rsidRPr="00A317AF">
        <w:rPr>
          <w:sz w:val="22"/>
          <w:szCs w:val="22"/>
        </w:rPr>
        <w:t>B.</w:t>
      </w:r>
      <w:r w:rsidR="00C76ECC" w:rsidRPr="00A317AF">
        <w:rPr>
          <w:sz w:val="22"/>
          <w:szCs w:val="22"/>
        </w:rPr>
        <w:tab/>
        <w:t xml:space="preserve">At a minimum, the procedures required by G.41.A must address the following items that </w:t>
      </w:r>
      <w:r w:rsidRPr="00A317AF">
        <w:rPr>
          <w:sz w:val="22"/>
          <w:szCs w:val="22"/>
        </w:rPr>
        <w:tab/>
      </w:r>
      <w:r w:rsidRPr="00A317AF">
        <w:rPr>
          <w:sz w:val="22"/>
          <w:szCs w:val="22"/>
        </w:rPr>
        <w:tab/>
      </w:r>
      <w:r w:rsidRPr="00A317AF">
        <w:rPr>
          <w:sz w:val="22"/>
          <w:szCs w:val="22"/>
        </w:rPr>
        <w:tab/>
      </w:r>
      <w:r w:rsidR="00C76ECC" w:rsidRPr="00A317AF">
        <w:rPr>
          <w:sz w:val="22"/>
          <w:szCs w:val="22"/>
        </w:rPr>
        <w:t>are applicable to the license</w:t>
      </w:r>
      <w:r w:rsidR="00E81B8A" w:rsidRPr="00A317AF">
        <w:rPr>
          <w:sz w:val="22"/>
          <w:szCs w:val="22"/>
        </w:rPr>
        <w:t>e’s use of radioactive material</w:t>
      </w:r>
      <w:r w:rsidR="0010211E" w:rsidRPr="00A317AF">
        <w:rPr>
          <w:sz w:val="22"/>
          <w:szCs w:val="22"/>
        </w:rPr>
        <w:t>:</w:t>
      </w:r>
    </w:p>
    <w:p w14:paraId="7971F4D5" w14:textId="77777777" w:rsidR="00073C73" w:rsidRPr="00A317AF" w:rsidRDefault="00073C73" w:rsidP="00C76ECC">
      <w:pPr>
        <w:rPr>
          <w:sz w:val="22"/>
          <w:szCs w:val="22"/>
        </w:rPr>
      </w:pPr>
    </w:p>
    <w:p w14:paraId="23CA7B94" w14:textId="138E480A" w:rsidR="00C76ECC" w:rsidRPr="00A317AF" w:rsidRDefault="00073C73"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Verifying the identity of the patient or human research subject;</w:t>
      </w:r>
    </w:p>
    <w:p w14:paraId="546E6C44" w14:textId="77777777" w:rsidR="006673E6" w:rsidRPr="00A317AF" w:rsidRDefault="006673E6" w:rsidP="00C76ECC">
      <w:pPr>
        <w:rPr>
          <w:sz w:val="22"/>
          <w:szCs w:val="22"/>
        </w:rPr>
      </w:pPr>
    </w:p>
    <w:p w14:paraId="019AD90F" w14:textId="77777777" w:rsidR="00C76ECC" w:rsidRPr="00A317AF" w:rsidRDefault="00341B12"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Verifying that the administration is in accordance with the treatment plan, if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applicable, and the written directive; </w:t>
      </w:r>
    </w:p>
    <w:p w14:paraId="2C85CB60" w14:textId="77777777" w:rsidR="00341B12" w:rsidRPr="00A317AF" w:rsidRDefault="00341B12" w:rsidP="00C76ECC">
      <w:pPr>
        <w:rPr>
          <w:sz w:val="22"/>
          <w:szCs w:val="22"/>
        </w:rPr>
      </w:pPr>
    </w:p>
    <w:p w14:paraId="23D7DAD3" w14:textId="6B146717" w:rsidR="00C76ECC" w:rsidRPr="00A317AF" w:rsidRDefault="00C76ECC" w:rsidP="008E7D7F">
      <w:pPr>
        <w:pStyle w:val="ListParagraph"/>
        <w:numPr>
          <w:ilvl w:val="0"/>
          <w:numId w:val="17"/>
        </w:numPr>
        <w:ind w:hanging="720"/>
        <w:rPr>
          <w:sz w:val="22"/>
          <w:szCs w:val="22"/>
        </w:rPr>
      </w:pPr>
      <w:r w:rsidRPr="00A317AF">
        <w:rPr>
          <w:sz w:val="22"/>
          <w:szCs w:val="22"/>
        </w:rPr>
        <w:lastRenderedPageBreak/>
        <w:t xml:space="preserve">Checking both manual and computer-generated dose calculations;  </w:t>
      </w:r>
    </w:p>
    <w:p w14:paraId="2AF2916E" w14:textId="77777777" w:rsidR="007D32F2" w:rsidRPr="00A317AF" w:rsidRDefault="007D32F2" w:rsidP="007D32F2">
      <w:pPr>
        <w:pStyle w:val="ListParagraph"/>
        <w:ind w:left="2160"/>
        <w:rPr>
          <w:sz w:val="22"/>
          <w:szCs w:val="22"/>
        </w:rPr>
      </w:pPr>
    </w:p>
    <w:p w14:paraId="36C1F0B5" w14:textId="37658A4C" w:rsidR="00C76ECC" w:rsidRPr="00A317AF" w:rsidRDefault="007D32F2" w:rsidP="00C76ECC">
      <w:pPr>
        <w:rPr>
          <w:sz w:val="22"/>
          <w:szCs w:val="22"/>
        </w:rPr>
      </w:pPr>
      <w:r w:rsidRPr="00A317AF">
        <w:rPr>
          <w:sz w:val="22"/>
          <w:szCs w:val="22"/>
        </w:rPr>
        <w:tab/>
      </w:r>
      <w:r w:rsidRPr="00A317AF">
        <w:rPr>
          <w:sz w:val="22"/>
          <w:szCs w:val="22"/>
        </w:rPr>
        <w:tab/>
      </w:r>
      <w:r w:rsidR="00C76ECC" w:rsidRPr="00A317AF">
        <w:rPr>
          <w:sz w:val="22"/>
          <w:szCs w:val="22"/>
        </w:rPr>
        <w:t>(4)</w:t>
      </w:r>
      <w:r w:rsidR="00C76ECC" w:rsidRPr="00A317AF">
        <w:rPr>
          <w:sz w:val="22"/>
          <w:szCs w:val="22"/>
        </w:rPr>
        <w:tab/>
        <w:t xml:space="preserve">Verifying that any computer-generated dose calculations are correctly transferred </w:t>
      </w:r>
      <w:r w:rsidRPr="00A317AF">
        <w:rPr>
          <w:sz w:val="22"/>
          <w:szCs w:val="22"/>
        </w:rPr>
        <w:tab/>
      </w:r>
      <w:r w:rsidRPr="00A317AF">
        <w:rPr>
          <w:sz w:val="22"/>
          <w:szCs w:val="22"/>
        </w:rPr>
        <w:tab/>
      </w:r>
      <w:r w:rsidRPr="00A317AF">
        <w:rPr>
          <w:sz w:val="22"/>
          <w:szCs w:val="22"/>
        </w:rPr>
        <w:tab/>
      </w:r>
      <w:r w:rsidR="00C76ECC" w:rsidRPr="00A317AF">
        <w:rPr>
          <w:sz w:val="22"/>
          <w:szCs w:val="22"/>
        </w:rPr>
        <w:t>into the consoles of therapeutic medical units authorized by G.600</w:t>
      </w:r>
      <w:r w:rsidR="000914F2" w:rsidRPr="00A317AF">
        <w:rPr>
          <w:sz w:val="22"/>
          <w:szCs w:val="22"/>
        </w:rPr>
        <w:t xml:space="preserve"> or G.1000</w:t>
      </w:r>
      <w:r w:rsidR="00C76ECC" w:rsidRPr="00A317AF">
        <w:rPr>
          <w:sz w:val="22"/>
          <w:szCs w:val="22"/>
        </w:rPr>
        <w:t>.</w:t>
      </w:r>
    </w:p>
    <w:p w14:paraId="493C1360" w14:textId="354CE249" w:rsidR="007D32F2" w:rsidRPr="00A317AF" w:rsidRDefault="007D32F2" w:rsidP="00C76ECC">
      <w:pPr>
        <w:rPr>
          <w:sz w:val="22"/>
          <w:szCs w:val="22"/>
        </w:rPr>
      </w:pPr>
    </w:p>
    <w:p w14:paraId="348813E1" w14:textId="0289BC0F" w:rsidR="000914F2" w:rsidRPr="00A317AF" w:rsidRDefault="00DD46F9" w:rsidP="00DD46F9">
      <w:pPr>
        <w:ind w:left="2160" w:hanging="720"/>
        <w:rPr>
          <w:sz w:val="22"/>
          <w:szCs w:val="22"/>
        </w:rPr>
      </w:pPr>
      <w:r w:rsidRPr="00A317AF">
        <w:rPr>
          <w:sz w:val="22"/>
          <w:szCs w:val="22"/>
        </w:rPr>
        <w:t>(5)</w:t>
      </w:r>
      <w:r w:rsidRPr="00A317AF">
        <w:rPr>
          <w:sz w:val="22"/>
          <w:szCs w:val="22"/>
        </w:rPr>
        <w:tab/>
      </w:r>
      <w:r w:rsidR="000914F2" w:rsidRPr="00A317AF">
        <w:rPr>
          <w:sz w:val="22"/>
          <w:szCs w:val="22"/>
        </w:rPr>
        <w:t>Determining if a medical event, as defined in G.3045, has occurred; and</w:t>
      </w:r>
    </w:p>
    <w:p w14:paraId="636F7727" w14:textId="77777777" w:rsidR="000914F2" w:rsidRPr="00A317AF" w:rsidRDefault="000914F2" w:rsidP="000914F2">
      <w:pPr>
        <w:pStyle w:val="ListParagraph"/>
        <w:rPr>
          <w:sz w:val="22"/>
          <w:szCs w:val="22"/>
        </w:rPr>
      </w:pPr>
    </w:p>
    <w:p w14:paraId="463AF9E5" w14:textId="1592A5FC" w:rsidR="000914F2" w:rsidRPr="00A317AF" w:rsidRDefault="00DD46F9" w:rsidP="00DD46F9">
      <w:pPr>
        <w:ind w:left="2160" w:hanging="720"/>
        <w:rPr>
          <w:sz w:val="22"/>
          <w:szCs w:val="22"/>
        </w:rPr>
      </w:pPr>
      <w:r w:rsidRPr="00A317AF">
        <w:rPr>
          <w:sz w:val="22"/>
          <w:szCs w:val="22"/>
        </w:rPr>
        <w:t>(6)</w:t>
      </w:r>
      <w:r w:rsidRPr="00A317AF">
        <w:rPr>
          <w:sz w:val="22"/>
          <w:szCs w:val="22"/>
        </w:rPr>
        <w:tab/>
      </w:r>
      <w:r w:rsidR="000914F2" w:rsidRPr="00A317AF">
        <w:rPr>
          <w:sz w:val="22"/>
          <w:szCs w:val="22"/>
        </w:rPr>
        <w:t>Determining for permanent implant brachytherapy, within 60 calendar days from the date the implant was performed, the total source strength administered outside of the treatment site compared to the total source strength documented in the post-implantation portion of the written directive, unless a written justification of patient unavailability is documented.</w:t>
      </w:r>
    </w:p>
    <w:p w14:paraId="6191E196" w14:textId="77777777" w:rsidR="000914F2" w:rsidRPr="00A317AF" w:rsidRDefault="000914F2" w:rsidP="00C76ECC">
      <w:pPr>
        <w:rPr>
          <w:sz w:val="22"/>
          <w:szCs w:val="22"/>
        </w:rPr>
      </w:pPr>
    </w:p>
    <w:p w14:paraId="20C03447" w14:textId="77777777" w:rsidR="00C76ECC" w:rsidRPr="00A317AF" w:rsidRDefault="007D32F2" w:rsidP="00C76ECC">
      <w:pPr>
        <w:rPr>
          <w:sz w:val="22"/>
          <w:szCs w:val="22"/>
        </w:rPr>
      </w:pPr>
      <w:r w:rsidRPr="00A317AF">
        <w:rPr>
          <w:sz w:val="22"/>
          <w:szCs w:val="22"/>
        </w:rPr>
        <w:tab/>
      </w:r>
      <w:r w:rsidR="00C76ECC" w:rsidRPr="00A317AF">
        <w:rPr>
          <w:sz w:val="22"/>
          <w:szCs w:val="22"/>
        </w:rPr>
        <w:t xml:space="preserve">C.  </w:t>
      </w:r>
      <w:r w:rsidRPr="00A317AF">
        <w:rPr>
          <w:sz w:val="22"/>
          <w:szCs w:val="22"/>
        </w:rPr>
        <w:tab/>
      </w:r>
      <w:r w:rsidR="00C76ECC" w:rsidRPr="00A317AF">
        <w:rPr>
          <w:sz w:val="22"/>
          <w:szCs w:val="22"/>
        </w:rPr>
        <w:t xml:space="preserve">A licensee shall retain a copy of the procedures required under G.41.A in accordance </w:t>
      </w:r>
      <w:r w:rsidRPr="00A317AF">
        <w:rPr>
          <w:sz w:val="22"/>
          <w:szCs w:val="22"/>
        </w:rPr>
        <w:tab/>
      </w:r>
      <w:r w:rsidRPr="00A317AF">
        <w:rPr>
          <w:sz w:val="22"/>
          <w:szCs w:val="22"/>
        </w:rPr>
        <w:tab/>
      </w:r>
      <w:r w:rsidRPr="00A317AF">
        <w:rPr>
          <w:sz w:val="22"/>
          <w:szCs w:val="22"/>
        </w:rPr>
        <w:tab/>
      </w:r>
      <w:r w:rsidR="00C76ECC" w:rsidRPr="00A317AF">
        <w:rPr>
          <w:sz w:val="22"/>
          <w:szCs w:val="22"/>
        </w:rPr>
        <w:t>with G.2041.</w:t>
      </w:r>
    </w:p>
    <w:p w14:paraId="08A23893" w14:textId="77777777" w:rsidR="007D32F2" w:rsidRPr="00A317AF" w:rsidRDefault="007D32F2" w:rsidP="00C76ECC">
      <w:pPr>
        <w:rPr>
          <w:sz w:val="22"/>
          <w:szCs w:val="22"/>
        </w:rPr>
      </w:pPr>
    </w:p>
    <w:p w14:paraId="52611C65" w14:textId="56A365B4" w:rsidR="00C76ECC" w:rsidRDefault="00C76ECC" w:rsidP="00087BA5">
      <w:pPr>
        <w:ind w:left="720" w:hanging="720"/>
        <w:rPr>
          <w:sz w:val="22"/>
          <w:szCs w:val="22"/>
        </w:rPr>
      </w:pPr>
      <w:r w:rsidRPr="00A317AF">
        <w:rPr>
          <w:b/>
          <w:sz w:val="22"/>
          <w:szCs w:val="22"/>
        </w:rPr>
        <w:t xml:space="preserve">49. </w:t>
      </w:r>
      <w:r w:rsidR="007D32F2" w:rsidRPr="00A317AF">
        <w:rPr>
          <w:b/>
          <w:sz w:val="22"/>
          <w:szCs w:val="22"/>
        </w:rPr>
        <w:tab/>
      </w:r>
      <w:r w:rsidRPr="00A317AF">
        <w:rPr>
          <w:b/>
          <w:sz w:val="22"/>
          <w:szCs w:val="22"/>
        </w:rPr>
        <w:t xml:space="preserve">Suppliers for </w:t>
      </w:r>
      <w:r w:rsidR="00087BA5" w:rsidRPr="00A317AF">
        <w:rPr>
          <w:b/>
          <w:sz w:val="22"/>
          <w:szCs w:val="22"/>
        </w:rPr>
        <w:t>r</w:t>
      </w:r>
      <w:r w:rsidRPr="00A317AF">
        <w:rPr>
          <w:b/>
          <w:sz w:val="22"/>
          <w:szCs w:val="22"/>
        </w:rPr>
        <w:t xml:space="preserve">adioactive </w:t>
      </w:r>
      <w:r w:rsidR="00087BA5" w:rsidRPr="00A317AF">
        <w:rPr>
          <w:b/>
          <w:sz w:val="22"/>
          <w:szCs w:val="22"/>
        </w:rPr>
        <w:t>m</w:t>
      </w:r>
      <w:r w:rsidRPr="00A317AF">
        <w:rPr>
          <w:b/>
          <w:sz w:val="22"/>
          <w:szCs w:val="22"/>
        </w:rPr>
        <w:t xml:space="preserve">aterial, </w:t>
      </w:r>
      <w:r w:rsidR="00087BA5" w:rsidRPr="00A317AF">
        <w:rPr>
          <w:b/>
          <w:sz w:val="22"/>
          <w:szCs w:val="22"/>
        </w:rPr>
        <w:t>s</w:t>
      </w:r>
      <w:r w:rsidRPr="00A317AF">
        <w:rPr>
          <w:b/>
          <w:sz w:val="22"/>
          <w:szCs w:val="22"/>
        </w:rPr>
        <w:t xml:space="preserve">ealed </w:t>
      </w:r>
      <w:r w:rsidR="00087BA5" w:rsidRPr="00A317AF">
        <w:rPr>
          <w:b/>
          <w:sz w:val="22"/>
          <w:szCs w:val="22"/>
        </w:rPr>
        <w:t>s</w:t>
      </w:r>
      <w:r w:rsidRPr="00A317AF">
        <w:rPr>
          <w:b/>
          <w:sz w:val="22"/>
          <w:szCs w:val="22"/>
        </w:rPr>
        <w:t xml:space="preserve">ources or </w:t>
      </w:r>
      <w:r w:rsidR="00087BA5" w:rsidRPr="00A317AF">
        <w:rPr>
          <w:b/>
          <w:sz w:val="22"/>
          <w:szCs w:val="22"/>
        </w:rPr>
        <w:t>d</w:t>
      </w:r>
      <w:r w:rsidRPr="00A317AF">
        <w:rPr>
          <w:b/>
          <w:sz w:val="22"/>
          <w:szCs w:val="22"/>
        </w:rPr>
        <w:t xml:space="preserve">evices for </w:t>
      </w:r>
      <w:r w:rsidR="00087BA5" w:rsidRPr="00A317AF">
        <w:rPr>
          <w:b/>
          <w:sz w:val="22"/>
          <w:szCs w:val="22"/>
        </w:rPr>
        <w:t>m</w:t>
      </w:r>
      <w:r w:rsidRPr="00A317AF">
        <w:rPr>
          <w:b/>
          <w:sz w:val="22"/>
          <w:szCs w:val="22"/>
        </w:rPr>
        <w:t xml:space="preserve">edical </w:t>
      </w:r>
      <w:r w:rsidR="00087BA5" w:rsidRPr="00A317AF">
        <w:rPr>
          <w:b/>
          <w:sz w:val="22"/>
          <w:szCs w:val="22"/>
        </w:rPr>
        <w:t>u</w:t>
      </w:r>
      <w:r w:rsidRPr="00A317AF">
        <w:rPr>
          <w:b/>
          <w:sz w:val="22"/>
          <w:szCs w:val="22"/>
        </w:rPr>
        <w:t>se</w:t>
      </w:r>
      <w:r w:rsidR="006A0C57" w:rsidRPr="00A317AF">
        <w:rPr>
          <w:b/>
          <w:sz w:val="22"/>
          <w:szCs w:val="22"/>
        </w:rPr>
        <w:t xml:space="preserve">. </w:t>
      </w:r>
      <w:r w:rsidRPr="00A317AF">
        <w:rPr>
          <w:sz w:val="22"/>
          <w:szCs w:val="22"/>
        </w:rPr>
        <w:t>For medical</w:t>
      </w:r>
      <w:r w:rsidR="00087BA5" w:rsidRPr="00A317AF">
        <w:rPr>
          <w:sz w:val="22"/>
          <w:szCs w:val="22"/>
        </w:rPr>
        <w:t xml:space="preserve"> </w:t>
      </w:r>
      <w:r w:rsidR="008E7D7F" w:rsidRPr="00A317AF">
        <w:rPr>
          <w:sz w:val="22"/>
          <w:szCs w:val="22"/>
        </w:rPr>
        <w:t>use, a licensee may only use</w:t>
      </w:r>
      <w:r w:rsidR="0010211E" w:rsidRPr="00A317AF">
        <w:rPr>
          <w:sz w:val="22"/>
          <w:szCs w:val="22"/>
        </w:rPr>
        <w:t>:</w:t>
      </w:r>
    </w:p>
    <w:p w14:paraId="55818F9E" w14:textId="77777777" w:rsidR="00762407" w:rsidRPr="00A317AF" w:rsidRDefault="00762407" w:rsidP="00087BA5">
      <w:pPr>
        <w:ind w:left="720" w:hanging="720"/>
        <w:rPr>
          <w:sz w:val="22"/>
          <w:szCs w:val="22"/>
        </w:rPr>
      </w:pPr>
    </w:p>
    <w:p w14:paraId="5ECA04A6" w14:textId="6230EA64" w:rsidR="00C76ECC" w:rsidRPr="00A317AF" w:rsidRDefault="00C76ECC" w:rsidP="00E056FF">
      <w:pPr>
        <w:ind w:left="1440" w:hanging="720"/>
        <w:rPr>
          <w:sz w:val="22"/>
          <w:szCs w:val="22"/>
        </w:rPr>
      </w:pPr>
      <w:r w:rsidRPr="00A317AF">
        <w:rPr>
          <w:sz w:val="22"/>
          <w:szCs w:val="22"/>
        </w:rPr>
        <w:t>A.</w:t>
      </w:r>
      <w:r w:rsidRPr="00A317AF">
        <w:rPr>
          <w:sz w:val="22"/>
          <w:szCs w:val="22"/>
        </w:rPr>
        <w:tab/>
        <w:t>Radioactive material, sealed sources or devices manufactured, labeled, pa</w:t>
      </w:r>
      <w:r w:rsidR="00E056FF" w:rsidRPr="00A317AF">
        <w:rPr>
          <w:sz w:val="22"/>
          <w:szCs w:val="22"/>
        </w:rPr>
        <w:t xml:space="preserve">ckaged, and </w:t>
      </w:r>
      <w:r w:rsidRPr="00A317AF">
        <w:rPr>
          <w:sz w:val="22"/>
          <w:szCs w:val="22"/>
        </w:rPr>
        <w:t xml:space="preserve">distributed in accordance with a license issued pursuant to </w:t>
      </w:r>
      <w:r w:rsidR="00E353BA" w:rsidRPr="00A317AF">
        <w:rPr>
          <w:sz w:val="22"/>
          <w:szCs w:val="22"/>
        </w:rPr>
        <w:t>this rule</w:t>
      </w:r>
      <w:r w:rsidRPr="00A317AF">
        <w:rPr>
          <w:sz w:val="22"/>
          <w:szCs w:val="22"/>
        </w:rPr>
        <w:t xml:space="preserve"> or the equivalent regulations of the NRC or an Agreement State. </w:t>
      </w:r>
    </w:p>
    <w:p w14:paraId="07212BC0" w14:textId="77777777" w:rsidR="00C305E0" w:rsidRPr="00A317AF" w:rsidRDefault="00C305E0" w:rsidP="00C76ECC">
      <w:pPr>
        <w:rPr>
          <w:sz w:val="22"/>
          <w:szCs w:val="22"/>
        </w:rPr>
      </w:pPr>
    </w:p>
    <w:p w14:paraId="1E981741" w14:textId="77777777" w:rsidR="00C76ECC" w:rsidRPr="00A317AF" w:rsidRDefault="00C305E0" w:rsidP="00C76ECC">
      <w:pPr>
        <w:rPr>
          <w:sz w:val="22"/>
          <w:szCs w:val="22"/>
        </w:rPr>
      </w:pPr>
      <w:r w:rsidRPr="00A317AF">
        <w:rPr>
          <w:sz w:val="22"/>
          <w:szCs w:val="22"/>
        </w:rPr>
        <w:tab/>
      </w:r>
      <w:r w:rsidR="00C76ECC" w:rsidRPr="00A317AF">
        <w:rPr>
          <w:sz w:val="22"/>
          <w:szCs w:val="22"/>
        </w:rPr>
        <w:t>B.</w:t>
      </w:r>
      <w:r w:rsidR="00C76ECC" w:rsidRPr="00A317AF">
        <w:rPr>
          <w:sz w:val="22"/>
          <w:szCs w:val="22"/>
        </w:rPr>
        <w:tab/>
        <w:t xml:space="preserve">Reagent kits that have been manufactured, labeled, packaged, and distributed in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accordance with an approval issued by the U.S. Department of Health and Human </w:t>
      </w:r>
      <w:r w:rsidRPr="00A317AF">
        <w:rPr>
          <w:sz w:val="22"/>
          <w:szCs w:val="22"/>
        </w:rPr>
        <w:tab/>
      </w:r>
      <w:r w:rsidRPr="00A317AF">
        <w:rPr>
          <w:sz w:val="22"/>
          <w:szCs w:val="22"/>
        </w:rPr>
        <w:tab/>
      </w:r>
      <w:r w:rsidRPr="00A317AF">
        <w:rPr>
          <w:sz w:val="22"/>
          <w:szCs w:val="22"/>
        </w:rPr>
        <w:tab/>
      </w:r>
      <w:r w:rsidR="00C76ECC" w:rsidRPr="00A317AF">
        <w:rPr>
          <w:sz w:val="22"/>
          <w:szCs w:val="22"/>
        </w:rPr>
        <w:t>Services, Food and Drug Administration.</w:t>
      </w:r>
    </w:p>
    <w:p w14:paraId="4BC0DC6C" w14:textId="77777777" w:rsidR="00C305E0" w:rsidRPr="00A317AF" w:rsidRDefault="00C305E0" w:rsidP="00C76ECC">
      <w:pPr>
        <w:rPr>
          <w:sz w:val="22"/>
          <w:szCs w:val="22"/>
        </w:rPr>
      </w:pPr>
    </w:p>
    <w:p w14:paraId="40D503D6" w14:textId="77777777" w:rsidR="00C76ECC" w:rsidRPr="00A317AF" w:rsidRDefault="00C305E0" w:rsidP="00C76ECC">
      <w:pPr>
        <w:rPr>
          <w:sz w:val="22"/>
          <w:szCs w:val="22"/>
        </w:rPr>
      </w:pPr>
      <w:r w:rsidRPr="00A317AF">
        <w:rPr>
          <w:sz w:val="22"/>
          <w:szCs w:val="22"/>
        </w:rPr>
        <w:tab/>
      </w:r>
      <w:r w:rsidR="00C76ECC" w:rsidRPr="00A317AF">
        <w:rPr>
          <w:sz w:val="22"/>
          <w:szCs w:val="22"/>
        </w:rPr>
        <w:t>C.</w:t>
      </w:r>
      <w:r w:rsidR="00C76ECC" w:rsidRPr="00A317AF">
        <w:rPr>
          <w:sz w:val="22"/>
          <w:szCs w:val="22"/>
        </w:rPr>
        <w:tab/>
        <w:t>Sealed sources or devices non</w:t>
      </w:r>
      <w:r w:rsidR="008E7D7F" w:rsidRPr="00A317AF">
        <w:rPr>
          <w:sz w:val="22"/>
          <w:szCs w:val="22"/>
        </w:rPr>
        <w:t>-</w:t>
      </w:r>
      <w:r w:rsidR="00C76ECC" w:rsidRPr="00A317AF">
        <w:rPr>
          <w:sz w:val="22"/>
          <w:szCs w:val="22"/>
        </w:rPr>
        <w:t xml:space="preserve">commercially transferred from a Part G licensee; or </w:t>
      </w:r>
    </w:p>
    <w:p w14:paraId="4700F219" w14:textId="77777777" w:rsidR="00C305E0" w:rsidRPr="00A317AF" w:rsidRDefault="00C305E0" w:rsidP="00C76ECC">
      <w:pPr>
        <w:rPr>
          <w:sz w:val="22"/>
          <w:szCs w:val="22"/>
        </w:rPr>
      </w:pPr>
    </w:p>
    <w:p w14:paraId="0A547C42" w14:textId="099CDCAB" w:rsidR="00C76ECC" w:rsidRPr="00A317AF" w:rsidRDefault="00C76ECC" w:rsidP="00E056FF">
      <w:pPr>
        <w:ind w:left="1440" w:hanging="720"/>
        <w:rPr>
          <w:sz w:val="22"/>
          <w:szCs w:val="22"/>
        </w:rPr>
      </w:pPr>
      <w:r w:rsidRPr="00A317AF">
        <w:rPr>
          <w:sz w:val="22"/>
          <w:szCs w:val="22"/>
        </w:rPr>
        <w:t xml:space="preserve">D. </w:t>
      </w:r>
      <w:r w:rsidRPr="00A317AF">
        <w:rPr>
          <w:sz w:val="22"/>
          <w:szCs w:val="22"/>
        </w:rPr>
        <w:tab/>
        <w:t>Teletherapy sources manufactured and distributed in a</w:t>
      </w:r>
      <w:r w:rsidR="00E056FF" w:rsidRPr="00A317AF">
        <w:rPr>
          <w:sz w:val="22"/>
          <w:szCs w:val="22"/>
        </w:rPr>
        <w:t xml:space="preserve">ccordance with a license issued </w:t>
      </w:r>
      <w:r w:rsidRPr="00A317AF">
        <w:rPr>
          <w:sz w:val="22"/>
          <w:szCs w:val="22"/>
        </w:rPr>
        <w:t>pursuant to</w:t>
      </w:r>
      <w:r w:rsidR="00E056FF" w:rsidRPr="00A317AF">
        <w:rPr>
          <w:sz w:val="22"/>
          <w:szCs w:val="22"/>
        </w:rPr>
        <w:t xml:space="preserve"> </w:t>
      </w:r>
      <w:r w:rsidR="00E353BA" w:rsidRPr="00A317AF">
        <w:rPr>
          <w:sz w:val="22"/>
          <w:szCs w:val="22"/>
        </w:rPr>
        <w:t>this rule</w:t>
      </w:r>
      <w:r w:rsidRPr="00A317AF">
        <w:rPr>
          <w:sz w:val="22"/>
          <w:szCs w:val="22"/>
        </w:rPr>
        <w:t>, or the equivalent regulations of the NRC or an Agreement State.</w:t>
      </w:r>
    </w:p>
    <w:p w14:paraId="662F94EA" w14:textId="77777777" w:rsidR="00C305E0" w:rsidRPr="00A317AF" w:rsidRDefault="00C305E0" w:rsidP="00C76ECC">
      <w:pPr>
        <w:rPr>
          <w:sz w:val="22"/>
          <w:szCs w:val="22"/>
        </w:rPr>
      </w:pPr>
    </w:p>
    <w:p w14:paraId="4A70C3E7" w14:textId="652334DE" w:rsidR="00C76ECC" w:rsidRPr="00A317AF" w:rsidRDefault="00C76ECC" w:rsidP="00795281">
      <w:pPr>
        <w:ind w:left="720" w:hanging="720"/>
        <w:rPr>
          <w:sz w:val="22"/>
          <w:szCs w:val="22"/>
        </w:rPr>
      </w:pPr>
      <w:r w:rsidRPr="00A317AF">
        <w:rPr>
          <w:b/>
          <w:sz w:val="22"/>
          <w:szCs w:val="22"/>
        </w:rPr>
        <w:t xml:space="preserve">50. </w:t>
      </w:r>
      <w:r w:rsidR="00C305E0" w:rsidRPr="00A317AF">
        <w:rPr>
          <w:b/>
          <w:sz w:val="22"/>
          <w:szCs w:val="22"/>
        </w:rPr>
        <w:tab/>
      </w:r>
      <w:r w:rsidRPr="00A317AF">
        <w:rPr>
          <w:b/>
          <w:sz w:val="22"/>
          <w:szCs w:val="22"/>
        </w:rPr>
        <w:t xml:space="preserve">Training for </w:t>
      </w:r>
      <w:r w:rsidR="00087BA5" w:rsidRPr="00A317AF">
        <w:rPr>
          <w:b/>
          <w:sz w:val="22"/>
          <w:szCs w:val="22"/>
        </w:rPr>
        <w:t>r</w:t>
      </w:r>
      <w:r w:rsidRPr="00A317AF">
        <w:rPr>
          <w:b/>
          <w:sz w:val="22"/>
          <w:szCs w:val="22"/>
        </w:rPr>
        <w:t xml:space="preserve">adiation </w:t>
      </w:r>
      <w:r w:rsidR="00087BA5" w:rsidRPr="00A317AF">
        <w:rPr>
          <w:b/>
          <w:sz w:val="22"/>
          <w:szCs w:val="22"/>
        </w:rPr>
        <w:t>s</w:t>
      </w:r>
      <w:r w:rsidRPr="00A317AF">
        <w:rPr>
          <w:b/>
          <w:sz w:val="22"/>
          <w:szCs w:val="22"/>
        </w:rPr>
        <w:t xml:space="preserve">afety </w:t>
      </w:r>
      <w:r w:rsidR="00087BA5" w:rsidRPr="00A317AF">
        <w:rPr>
          <w:b/>
          <w:sz w:val="22"/>
          <w:szCs w:val="22"/>
        </w:rPr>
        <w:t>o</w:t>
      </w:r>
      <w:r w:rsidRPr="00A317AF">
        <w:rPr>
          <w:b/>
          <w:sz w:val="22"/>
          <w:szCs w:val="22"/>
        </w:rPr>
        <w:t>fficer</w:t>
      </w:r>
      <w:r w:rsidR="006A0C57" w:rsidRPr="00A317AF">
        <w:rPr>
          <w:b/>
          <w:sz w:val="22"/>
          <w:szCs w:val="22"/>
        </w:rPr>
        <w:t xml:space="preserve">. </w:t>
      </w:r>
      <w:r w:rsidRPr="00A317AF">
        <w:rPr>
          <w:sz w:val="22"/>
          <w:szCs w:val="22"/>
        </w:rPr>
        <w:t xml:space="preserve">Except as provided in G.57, the licensee shall require an individual fulfilling the responsibilities of the </w:t>
      </w:r>
      <w:r w:rsidR="00795281" w:rsidRPr="00A317AF">
        <w:rPr>
          <w:sz w:val="22"/>
          <w:szCs w:val="22"/>
        </w:rPr>
        <w:t>r</w:t>
      </w:r>
      <w:r w:rsidRPr="00A317AF">
        <w:rPr>
          <w:sz w:val="22"/>
          <w:szCs w:val="22"/>
        </w:rPr>
        <w:t xml:space="preserve">adiation </w:t>
      </w:r>
      <w:r w:rsidR="00795281" w:rsidRPr="00A317AF">
        <w:rPr>
          <w:sz w:val="22"/>
          <w:szCs w:val="22"/>
        </w:rPr>
        <w:t>s</w:t>
      </w:r>
      <w:r w:rsidRPr="00A317AF">
        <w:rPr>
          <w:sz w:val="22"/>
          <w:szCs w:val="22"/>
        </w:rPr>
        <w:t xml:space="preserve">afety </w:t>
      </w:r>
      <w:r w:rsidR="00795281" w:rsidRPr="00A317AF">
        <w:rPr>
          <w:sz w:val="22"/>
          <w:szCs w:val="22"/>
        </w:rPr>
        <w:t>o</w:t>
      </w:r>
      <w:r w:rsidRPr="00A317AF">
        <w:rPr>
          <w:sz w:val="22"/>
          <w:szCs w:val="22"/>
        </w:rPr>
        <w:t xml:space="preserve">fficer </w:t>
      </w:r>
      <w:r w:rsidR="003B4AD2" w:rsidRPr="00A317AF">
        <w:rPr>
          <w:sz w:val="22"/>
          <w:szCs w:val="22"/>
        </w:rPr>
        <w:t>or an individual assigned duties and tasks as an associate radiation safety officer</w:t>
      </w:r>
      <w:r w:rsidR="00C977E7">
        <w:rPr>
          <w:sz w:val="22"/>
          <w:szCs w:val="22"/>
        </w:rPr>
        <w:t>,</w:t>
      </w:r>
      <w:r w:rsidR="003B4AD2" w:rsidRPr="00A317AF">
        <w:rPr>
          <w:sz w:val="22"/>
          <w:szCs w:val="22"/>
        </w:rPr>
        <w:t xml:space="preserve"> </w:t>
      </w:r>
      <w:r w:rsidRPr="00A317AF">
        <w:rPr>
          <w:sz w:val="22"/>
          <w:szCs w:val="22"/>
        </w:rPr>
        <w:t>as provided in G.24</w:t>
      </w:r>
      <w:r w:rsidR="00C977E7">
        <w:rPr>
          <w:sz w:val="22"/>
          <w:szCs w:val="22"/>
        </w:rPr>
        <w:t>,</w:t>
      </w:r>
      <w:r w:rsidRPr="00A317AF">
        <w:rPr>
          <w:sz w:val="22"/>
          <w:szCs w:val="22"/>
        </w:rPr>
        <w:t xml:space="preserve"> to </w:t>
      </w:r>
      <w:r w:rsidR="00E81B8A" w:rsidRPr="00A317AF">
        <w:rPr>
          <w:sz w:val="22"/>
          <w:szCs w:val="22"/>
        </w:rPr>
        <w:t>be an individual who</w:t>
      </w:r>
      <w:r w:rsidR="0010211E" w:rsidRPr="00A317AF">
        <w:rPr>
          <w:sz w:val="22"/>
          <w:szCs w:val="22"/>
        </w:rPr>
        <w:t>:</w:t>
      </w:r>
    </w:p>
    <w:p w14:paraId="63184829" w14:textId="77777777" w:rsidR="00C305E0" w:rsidRPr="00A317AF" w:rsidRDefault="00C305E0" w:rsidP="00C76ECC">
      <w:pPr>
        <w:rPr>
          <w:sz w:val="22"/>
          <w:szCs w:val="22"/>
        </w:rPr>
      </w:pPr>
    </w:p>
    <w:p w14:paraId="35954588" w14:textId="66513F8A" w:rsidR="00C76ECC" w:rsidRPr="00A317AF" w:rsidRDefault="00C76ECC" w:rsidP="007E1A4A">
      <w:pPr>
        <w:ind w:left="1440" w:hanging="720"/>
        <w:rPr>
          <w:sz w:val="22"/>
          <w:szCs w:val="22"/>
        </w:rPr>
      </w:pPr>
      <w:r w:rsidRPr="00A317AF">
        <w:rPr>
          <w:sz w:val="22"/>
          <w:szCs w:val="22"/>
        </w:rPr>
        <w:t>A.</w:t>
      </w:r>
      <w:r w:rsidRPr="00A317AF">
        <w:rPr>
          <w:sz w:val="22"/>
          <w:szCs w:val="22"/>
        </w:rPr>
        <w:tab/>
        <w:t>Is certified by a specialty board whose certification process includes all of the requirements in G.18.B and whose certification has been recognized by the Agency, the</w:t>
      </w:r>
      <w:r w:rsidR="00202A96" w:rsidRPr="00A317AF">
        <w:rPr>
          <w:sz w:val="22"/>
          <w:szCs w:val="22"/>
        </w:rPr>
        <w:t xml:space="preserve"> </w:t>
      </w:r>
      <w:r w:rsidRPr="00A317AF">
        <w:rPr>
          <w:sz w:val="22"/>
          <w:szCs w:val="22"/>
        </w:rPr>
        <w:t>Nuclear Regulatory Commission, or an Agreement State, and who meets the requirements in paragraphs D and E of this section</w:t>
      </w:r>
      <w:r w:rsidR="006A0C57" w:rsidRPr="00A317AF">
        <w:rPr>
          <w:sz w:val="22"/>
          <w:szCs w:val="22"/>
        </w:rPr>
        <w:t xml:space="preserve">. </w:t>
      </w:r>
      <w:r w:rsidR="00202A96" w:rsidRPr="00A317AF">
        <w:rPr>
          <w:sz w:val="22"/>
          <w:szCs w:val="22"/>
        </w:rPr>
        <w:t>The names of b</w:t>
      </w:r>
      <w:r w:rsidRPr="00A317AF">
        <w:rPr>
          <w:sz w:val="22"/>
          <w:szCs w:val="22"/>
        </w:rPr>
        <w:t xml:space="preserve">oards whose certification processes have been recognized by the Agency, the NRC or an Agreement State will be posted on the NRC's </w:t>
      </w:r>
      <w:r w:rsidR="00202A96" w:rsidRPr="00A317AF">
        <w:rPr>
          <w:sz w:val="22"/>
          <w:szCs w:val="22"/>
        </w:rPr>
        <w:t>Medical Uses Licensee Toolkit W</w:t>
      </w:r>
      <w:r w:rsidRPr="00A317AF">
        <w:rPr>
          <w:sz w:val="22"/>
          <w:szCs w:val="22"/>
        </w:rPr>
        <w:t>eb page. To be recognized, a specialty board shall require all candidates for certification to:</w:t>
      </w:r>
    </w:p>
    <w:p w14:paraId="3A9936D1" w14:textId="77777777" w:rsidR="00C305E0" w:rsidRPr="00A317AF" w:rsidRDefault="00C305E0" w:rsidP="00C76ECC">
      <w:pPr>
        <w:rPr>
          <w:sz w:val="22"/>
          <w:szCs w:val="22"/>
        </w:rPr>
      </w:pPr>
    </w:p>
    <w:p w14:paraId="22D8C38C" w14:textId="77777777" w:rsidR="00C76ECC" w:rsidRPr="00A317AF" w:rsidRDefault="00C305E0" w:rsidP="00C76ECC">
      <w:pPr>
        <w:rPr>
          <w:sz w:val="22"/>
          <w:szCs w:val="22"/>
        </w:rPr>
      </w:pPr>
      <w:r w:rsidRPr="00A317AF">
        <w:rPr>
          <w:sz w:val="22"/>
          <w:szCs w:val="22"/>
        </w:rPr>
        <w:tab/>
      </w:r>
      <w:r w:rsidR="00D42300" w:rsidRPr="00A317AF">
        <w:rPr>
          <w:sz w:val="22"/>
          <w:szCs w:val="22"/>
        </w:rPr>
        <w:tab/>
      </w:r>
      <w:r w:rsidR="008E7D7F" w:rsidRPr="00A317AF">
        <w:rPr>
          <w:sz w:val="22"/>
          <w:szCs w:val="22"/>
        </w:rPr>
        <w:t>(1)</w:t>
      </w:r>
      <w:r w:rsidR="008E7D7F" w:rsidRPr="00A317AF">
        <w:rPr>
          <w:sz w:val="22"/>
          <w:szCs w:val="22"/>
        </w:rPr>
        <w:tab/>
        <w:t>(a)</w:t>
      </w:r>
      <w:r w:rsidR="008E7D7F" w:rsidRPr="00A317AF">
        <w:rPr>
          <w:sz w:val="22"/>
          <w:szCs w:val="22"/>
        </w:rPr>
        <w:tab/>
      </w:r>
      <w:r w:rsidR="00C76ECC" w:rsidRPr="00A317AF">
        <w:rPr>
          <w:sz w:val="22"/>
          <w:szCs w:val="22"/>
        </w:rPr>
        <w:t xml:space="preserve">Hold a bachelor’s or graduate degree from an accredited college or </w:t>
      </w:r>
      <w:r w:rsidR="00D42300" w:rsidRPr="00A317AF">
        <w:rPr>
          <w:sz w:val="22"/>
          <w:szCs w:val="22"/>
        </w:rPr>
        <w:tab/>
      </w:r>
      <w:r w:rsidR="00D42300" w:rsidRPr="00A317AF">
        <w:rPr>
          <w:sz w:val="22"/>
          <w:szCs w:val="22"/>
        </w:rPr>
        <w:tab/>
      </w:r>
      <w:r w:rsidR="00D42300" w:rsidRPr="00A317AF">
        <w:rPr>
          <w:sz w:val="22"/>
          <w:szCs w:val="22"/>
        </w:rPr>
        <w:tab/>
      </w:r>
      <w:r w:rsidR="00D42300" w:rsidRPr="00A317AF">
        <w:rPr>
          <w:sz w:val="22"/>
          <w:szCs w:val="22"/>
        </w:rPr>
        <w:tab/>
      </w:r>
      <w:r w:rsidR="00D42300" w:rsidRPr="00A317AF">
        <w:rPr>
          <w:sz w:val="22"/>
          <w:szCs w:val="22"/>
        </w:rPr>
        <w:tab/>
      </w:r>
      <w:r w:rsidR="00C76ECC" w:rsidRPr="00A317AF">
        <w:rPr>
          <w:sz w:val="22"/>
          <w:szCs w:val="22"/>
        </w:rPr>
        <w:t xml:space="preserve">university in physical science or engineering or biological science with a </w:t>
      </w:r>
      <w:r w:rsidR="00D42300" w:rsidRPr="00A317AF">
        <w:rPr>
          <w:sz w:val="22"/>
          <w:szCs w:val="22"/>
        </w:rPr>
        <w:tab/>
      </w:r>
      <w:r w:rsidR="00D42300" w:rsidRPr="00A317AF">
        <w:rPr>
          <w:sz w:val="22"/>
          <w:szCs w:val="22"/>
        </w:rPr>
        <w:tab/>
      </w:r>
      <w:r w:rsidR="00D42300" w:rsidRPr="00A317AF">
        <w:rPr>
          <w:sz w:val="22"/>
          <w:szCs w:val="22"/>
        </w:rPr>
        <w:tab/>
      </w:r>
      <w:r w:rsidR="00D42300" w:rsidRPr="00A317AF">
        <w:rPr>
          <w:sz w:val="22"/>
          <w:szCs w:val="22"/>
        </w:rPr>
        <w:tab/>
      </w:r>
      <w:r w:rsidR="00D42300" w:rsidRPr="00A317AF">
        <w:rPr>
          <w:sz w:val="22"/>
          <w:szCs w:val="22"/>
        </w:rPr>
        <w:tab/>
      </w:r>
      <w:r w:rsidR="00C76ECC" w:rsidRPr="00A317AF">
        <w:rPr>
          <w:sz w:val="22"/>
          <w:szCs w:val="22"/>
        </w:rPr>
        <w:t xml:space="preserve">minimum of 20 </w:t>
      </w:r>
      <w:r w:rsidR="00D42300" w:rsidRPr="00A317AF">
        <w:rPr>
          <w:sz w:val="22"/>
          <w:szCs w:val="22"/>
        </w:rPr>
        <w:tab/>
      </w:r>
      <w:r w:rsidR="00C76ECC" w:rsidRPr="00A317AF">
        <w:rPr>
          <w:sz w:val="22"/>
          <w:szCs w:val="22"/>
        </w:rPr>
        <w:t>college credits in physical science;</w:t>
      </w:r>
    </w:p>
    <w:p w14:paraId="70D2A09B" w14:textId="77777777" w:rsidR="00C305E0" w:rsidRPr="00A317AF" w:rsidRDefault="00C305E0" w:rsidP="00C76ECC">
      <w:pPr>
        <w:rPr>
          <w:sz w:val="22"/>
          <w:szCs w:val="22"/>
        </w:rPr>
      </w:pPr>
    </w:p>
    <w:p w14:paraId="5B6856D7" w14:textId="64AA5632" w:rsidR="00C76ECC" w:rsidRPr="00A317AF" w:rsidRDefault="00C76ECC" w:rsidP="00AF7898">
      <w:pPr>
        <w:ind w:left="720" w:firstLine="1440"/>
        <w:rPr>
          <w:sz w:val="22"/>
          <w:szCs w:val="22"/>
        </w:rPr>
      </w:pPr>
      <w:r w:rsidRPr="00A317AF">
        <w:rPr>
          <w:sz w:val="22"/>
          <w:szCs w:val="22"/>
        </w:rPr>
        <w:lastRenderedPageBreak/>
        <w:t xml:space="preserve">(b) </w:t>
      </w:r>
      <w:r w:rsidRPr="00A317AF">
        <w:rPr>
          <w:sz w:val="22"/>
          <w:szCs w:val="22"/>
        </w:rPr>
        <w:tab/>
        <w:t xml:space="preserve">Have </w:t>
      </w:r>
      <w:r w:rsidR="006F05FF" w:rsidRPr="00A317AF">
        <w:rPr>
          <w:sz w:val="22"/>
          <w:szCs w:val="22"/>
        </w:rPr>
        <w:t>five</w:t>
      </w:r>
      <w:r w:rsidRPr="00A317AF">
        <w:rPr>
          <w:sz w:val="22"/>
          <w:szCs w:val="22"/>
        </w:rPr>
        <w:t xml:space="preserve"> or more years of professional experience in health physics </w:t>
      </w:r>
      <w:r w:rsidR="00D42300" w:rsidRPr="00A317AF">
        <w:rPr>
          <w:sz w:val="22"/>
          <w:szCs w:val="22"/>
        </w:rPr>
        <w:tab/>
      </w:r>
      <w:r w:rsidR="00D42300" w:rsidRPr="00A317AF">
        <w:rPr>
          <w:sz w:val="22"/>
          <w:szCs w:val="22"/>
        </w:rPr>
        <w:tab/>
      </w:r>
      <w:r w:rsidR="00D42300" w:rsidRPr="00A317AF">
        <w:rPr>
          <w:sz w:val="22"/>
          <w:szCs w:val="22"/>
        </w:rPr>
        <w:tab/>
      </w:r>
      <w:r w:rsidR="00D42300" w:rsidRPr="00A317AF">
        <w:rPr>
          <w:sz w:val="22"/>
          <w:szCs w:val="22"/>
        </w:rPr>
        <w:tab/>
      </w:r>
      <w:r w:rsidRPr="00A317AF">
        <w:rPr>
          <w:sz w:val="22"/>
          <w:szCs w:val="22"/>
        </w:rPr>
        <w:t xml:space="preserve">(graduate training may be substituted for no more than </w:t>
      </w:r>
      <w:r w:rsidR="00AF7898" w:rsidRPr="00A317AF">
        <w:rPr>
          <w:sz w:val="22"/>
          <w:szCs w:val="22"/>
        </w:rPr>
        <w:t>two</w:t>
      </w:r>
      <w:r w:rsidRPr="00A317AF">
        <w:rPr>
          <w:sz w:val="22"/>
          <w:szCs w:val="22"/>
        </w:rPr>
        <w:t xml:space="preserve"> years of </w:t>
      </w:r>
      <w:r w:rsidR="00D42300" w:rsidRPr="00A317AF">
        <w:rPr>
          <w:sz w:val="22"/>
          <w:szCs w:val="22"/>
        </w:rPr>
        <w:tab/>
      </w:r>
      <w:r w:rsidR="00D42300" w:rsidRPr="00A317AF">
        <w:rPr>
          <w:sz w:val="22"/>
          <w:szCs w:val="22"/>
        </w:rPr>
        <w:tab/>
      </w:r>
      <w:r w:rsidR="00D42300" w:rsidRPr="00A317AF">
        <w:rPr>
          <w:sz w:val="22"/>
          <w:szCs w:val="22"/>
        </w:rPr>
        <w:tab/>
      </w:r>
      <w:r w:rsidR="00D42300" w:rsidRPr="00A317AF">
        <w:rPr>
          <w:sz w:val="22"/>
          <w:szCs w:val="22"/>
        </w:rPr>
        <w:tab/>
      </w:r>
      <w:r w:rsidRPr="00A317AF">
        <w:rPr>
          <w:sz w:val="22"/>
          <w:szCs w:val="22"/>
        </w:rPr>
        <w:t xml:space="preserve">required experience) including </w:t>
      </w:r>
      <w:r w:rsidR="00AF7898" w:rsidRPr="00A317AF">
        <w:rPr>
          <w:sz w:val="22"/>
          <w:szCs w:val="22"/>
        </w:rPr>
        <w:t>three</w:t>
      </w:r>
      <w:r w:rsidRPr="00A317AF">
        <w:rPr>
          <w:sz w:val="22"/>
          <w:szCs w:val="22"/>
        </w:rPr>
        <w:t xml:space="preserve"> y</w:t>
      </w:r>
      <w:r w:rsidR="004F176D" w:rsidRPr="00A317AF">
        <w:rPr>
          <w:sz w:val="22"/>
          <w:szCs w:val="22"/>
        </w:rPr>
        <w:t>ears in applied health physics;</w:t>
      </w:r>
    </w:p>
    <w:p w14:paraId="67275C31" w14:textId="2016D38E" w:rsidR="004F176D" w:rsidRPr="00A317AF" w:rsidRDefault="004F176D" w:rsidP="00AF7898">
      <w:pPr>
        <w:ind w:left="720" w:firstLine="1440"/>
        <w:rPr>
          <w:sz w:val="22"/>
          <w:szCs w:val="22"/>
        </w:rPr>
      </w:pPr>
      <w:r w:rsidRPr="00A317AF">
        <w:rPr>
          <w:sz w:val="22"/>
          <w:szCs w:val="22"/>
        </w:rPr>
        <w:tab/>
        <w:t>and</w:t>
      </w:r>
    </w:p>
    <w:p w14:paraId="4CD84BC0" w14:textId="77777777" w:rsidR="00C305E0" w:rsidRPr="00A317AF" w:rsidRDefault="00C305E0" w:rsidP="00C76ECC">
      <w:pPr>
        <w:rPr>
          <w:sz w:val="22"/>
          <w:szCs w:val="22"/>
        </w:rPr>
      </w:pPr>
    </w:p>
    <w:p w14:paraId="20DECFD5" w14:textId="77777777" w:rsidR="00C76ECC" w:rsidRPr="00A317AF" w:rsidRDefault="00C305E0" w:rsidP="00C76ECC">
      <w:pPr>
        <w:rPr>
          <w:sz w:val="22"/>
          <w:szCs w:val="22"/>
        </w:rPr>
      </w:pPr>
      <w:r w:rsidRPr="00A317AF">
        <w:rPr>
          <w:sz w:val="22"/>
          <w:szCs w:val="22"/>
        </w:rPr>
        <w:tab/>
      </w:r>
      <w:r w:rsidRPr="00A317AF">
        <w:rPr>
          <w:sz w:val="22"/>
          <w:szCs w:val="22"/>
        </w:rPr>
        <w:tab/>
      </w:r>
      <w:r w:rsidR="00D42300" w:rsidRPr="00A317AF">
        <w:rPr>
          <w:sz w:val="22"/>
          <w:szCs w:val="22"/>
        </w:rPr>
        <w:tab/>
      </w:r>
      <w:r w:rsidR="00C76ECC" w:rsidRPr="00A317AF">
        <w:rPr>
          <w:sz w:val="22"/>
          <w:szCs w:val="22"/>
        </w:rPr>
        <w:t xml:space="preserve">(c) </w:t>
      </w:r>
      <w:r w:rsidR="00C76ECC" w:rsidRPr="00A317AF">
        <w:rPr>
          <w:sz w:val="22"/>
          <w:szCs w:val="22"/>
        </w:rPr>
        <w:tab/>
        <w:t xml:space="preserve">Pass an examination administered by diplomates of the specialty board, </w:t>
      </w:r>
      <w:r w:rsidR="00D42300" w:rsidRPr="00A317AF">
        <w:rPr>
          <w:sz w:val="22"/>
          <w:szCs w:val="22"/>
        </w:rPr>
        <w:tab/>
      </w:r>
      <w:r w:rsidR="00D42300" w:rsidRPr="00A317AF">
        <w:rPr>
          <w:sz w:val="22"/>
          <w:szCs w:val="22"/>
        </w:rPr>
        <w:tab/>
      </w:r>
      <w:r w:rsidR="00D42300" w:rsidRPr="00A317AF">
        <w:rPr>
          <w:sz w:val="22"/>
          <w:szCs w:val="22"/>
        </w:rPr>
        <w:tab/>
      </w:r>
      <w:r w:rsidR="00D42300" w:rsidRPr="00A317AF">
        <w:rPr>
          <w:sz w:val="22"/>
          <w:szCs w:val="22"/>
        </w:rPr>
        <w:tab/>
      </w:r>
      <w:r w:rsidR="00D42300" w:rsidRPr="00A317AF">
        <w:rPr>
          <w:sz w:val="22"/>
          <w:szCs w:val="22"/>
        </w:rPr>
        <w:tab/>
      </w:r>
      <w:r w:rsidR="00C76ECC" w:rsidRPr="00A317AF">
        <w:rPr>
          <w:sz w:val="22"/>
          <w:szCs w:val="22"/>
        </w:rPr>
        <w:t xml:space="preserve">which evaluates knowledge and competence in radiation physics and </w:t>
      </w:r>
      <w:r w:rsidR="00D42300" w:rsidRPr="00A317AF">
        <w:rPr>
          <w:sz w:val="22"/>
          <w:szCs w:val="22"/>
        </w:rPr>
        <w:tab/>
      </w:r>
      <w:r w:rsidR="00D42300" w:rsidRPr="00A317AF">
        <w:rPr>
          <w:sz w:val="22"/>
          <w:szCs w:val="22"/>
        </w:rPr>
        <w:tab/>
      </w:r>
      <w:r w:rsidR="00D42300" w:rsidRPr="00A317AF">
        <w:rPr>
          <w:sz w:val="22"/>
          <w:szCs w:val="22"/>
        </w:rPr>
        <w:tab/>
      </w:r>
      <w:r w:rsidR="00D42300" w:rsidRPr="00A317AF">
        <w:rPr>
          <w:sz w:val="22"/>
          <w:szCs w:val="22"/>
        </w:rPr>
        <w:tab/>
      </w:r>
      <w:r w:rsidR="00D42300" w:rsidRPr="00A317AF">
        <w:rPr>
          <w:sz w:val="22"/>
          <w:szCs w:val="22"/>
        </w:rPr>
        <w:tab/>
      </w:r>
      <w:r w:rsidR="00C76ECC" w:rsidRPr="00A317AF">
        <w:rPr>
          <w:sz w:val="22"/>
          <w:szCs w:val="22"/>
        </w:rPr>
        <w:t xml:space="preserve">instrumentation, radiation protection, mathematics pertaining to the use </w:t>
      </w:r>
      <w:r w:rsidR="00D42300" w:rsidRPr="00A317AF">
        <w:rPr>
          <w:sz w:val="22"/>
          <w:szCs w:val="22"/>
        </w:rPr>
        <w:tab/>
      </w:r>
      <w:r w:rsidR="00D42300" w:rsidRPr="00A317AF">
        <w:rPr>
          <w:sz w:val="22"/>
          <w:szCs w:val="22"/>
        </w:rPr>
        <w:tab/>
      </w:r>
      <w:r w:rsidR="00D42300" w:rsidRPr="00A317AF">
        <w:rPr>
          <w:sz w:val="22"/>
          <w:szCs w:val="22"/>
        </w:rPr>
        <w:tab/>
      </w:r>
      <w:r w:rsidR="00D42300" w:rsidRPr="00A317AF">
        <w:rPr>
          <w:sz w:val="22"/>
          <w:szCs w:val="22"/>
        </w:rPr>
        <w:tab/>
      </w:r>
      <w:r w:rsidR="00D42300" w:rsidRPr="00A317AF">
        <w:rPr>
          <w:sz w:val="22"/>
          <w:szCs w:val="22"/>
        </w:rPr>
        <w:tab/>
      </w:r>
      <w:r w:rsidR="00C76ECC" w:rsidRPr="00A317AF">
        <w:rPr>
          <w:sz w:val="22"/>
          <w:szCs w:val="22"/>
        </w:rPr>
        <w:t xml:space="preserve">and measurement of radioactivity, radiation biology, and radiation </w:t>
      </w:r>
      <w:r w:rsidR="00D42300" w:rsidRPr="00A317AF">
        <w:rPr>
          <w:sz w:val="22"/>
          <w:szCs w:val="22"/>
        </w:rPr>
        <w:tab/>
      </w:r>
      <w:r w:rsidR="00D42300" w:rsidRPr="00A317AF">
        <w:rPr>
          <w:sz w:val="22"/>
          <w:szCs w:val="22"/>
        </w:rPr>
        <w:tab/>
      </w:r>
      <w:r w:rsidR="00D42300" w:rsidRPr="00A317AF">
        <w:rPr>
          <w:sz w:val="22"/>
          <w:szCs w:val="22"/>
        </w:rPr>
        <w:tab/>
      </w:r>
      <w:r w:rsidR="00D42300" w:rsidRPr="00A317AF">
        <w:rPr>
          <w:sz w:val="22"/>
          <w:szCs w:val="22"/>
        </w:rPr>
        <w:tab/>
      </w:r>
      <w:r w:rsidR="00D42300" w:rsidRPr="00A317AF">
        <w:rPr>
          <w:sz w:val="22"/>
          <w:szCs w:val="22"/>
        </w:rPr>
        <w:tab/>
      </w:r>
      <w:r w:rsidR="00C76ECC" w:rsidRPr="00A317AF">
        <w:rPr>
          <w:sz w:val="22"/>
          <w:szCs w:val="22"/>
        </w:rPr>
        <w:t>dosimetry; or</w:t>
      </w:r>
    </w:p>
    <w:p w14:paraId="1ED7D202" w14:textId="77777777" w:rsidR="00C305E0" w:rsidRPr="00A317AF" w:rsidRDefault="00C305E0" w:rsidP="00C76ECC">
      <w:pPr>
        <w:rPr>
          <w:sz w:val="22"/>
          <w:szCs w:val="22"/>
        </w:rPr>
      </w:pPr>
    </w:p>
    <w:p w14:paraId="58A04FF8" w14:textId="77777777" w:rsidR="00C76ECC" w:rsidRPr="00A317AF" w:rsidRDefault="00C76ECC" w:rsidP="00D42300">
      <w:pPr>
        <w:pStyle w:val="ListParagraph"/>
        <w:numPr>
          <w:ilvl w:val="0"/>
          <w:numId w:val="18"/>
        </w:numPr>
        <w:rPr>
          <w:sz w:val="22"/>
          <w:szCs w:val="22"/>
        </w:rPr>
      </w:pPr>
      <w:r w:rsidRPr="00A317AF">
        <w:rPr>
          <w:sz w:val="22"/>
          <w:szCs w:val="22"/>
        </w:rPr>
        <w:t>(a)</w:t>
      </w:r>
      <w:r w:rsidRPr="00A317AF">
        <w:rPr>
          <w:sz w:val="22"/>
          <w:szCs w:val="22"/>
        </w:rPr>
        <w:tab/>
        <w:t xml:space="preserve">Hold a master’s or doctor’s degree in physics, medical physics, other </w:t>
      </w:r>
      <w:r w:rsidR="00D42300" w:rsidRPr="00A317AF">
        <w:rPr>
          <w:sz w:val="22"/>
          <w:szCs w:val="22"/>
        </w:rPr>
        <w:tab/>
        <w:t xml:space="preserve">physical </w:t>
      </w:r>
      <w:r w:rsidRPr="00A317AF">
        <w:rPr>
          <w:sz w:val="22"/>
          <w:szCs w:val="22"/>
        </w:rPr>
        <w:t xml:space="preserve">science, engineering, or applied mathematics from an accredited </w:t>
      </w:r>
      <w:r w:rsidR="00D42300" w:rsidRPr="00A317AF">
        <w:rPr>
          <w:sz w:val="22"/>
          <w:szCs w:val="22"/>
        </w:rPr>
        <w:tab/>
      </w:r>
      <w:r w:rsidRPr="00A317AF">
        <w:rPr>
          <w:sz w:val="22"/>
          <w:szCs w:val="22"/>
        </w:rPr>
        <w:t>college or university;</w:t>
      </w:r>
    </w:p>
    <w:p w14:paraId="1928D49B" w14:textId="77777777" w:rsidR="00C305E0" w:rsidRPr="00A317AF" w:rsidRDefault="00C305E0" w:rsidP="00C76ECC">
      <w:pPr>
        <w:rPr>
          <w:sz w:val="22"/>
          <w:szCs w:val="22"/>
        </w:rPr>
      </w:pPr>
    </w:p>
    <w:p w14:paraId="4E710D48" w14:textId="75B9A1D7" w:rsidR="00C76ECC" w:rsidRPr="00A317AF" w:rsidRDefault="00C76ECC" w:rsidP="00AF7898">
      <w:pPr>
        <w:ind w:left="2880" w:hanging="720"/>
        <w:rPr>
          <w:sz w:val="22"/>
          <w:szCs w:val="22"/>
        </w:rPr>
      </w:pPr>
      <w:r w:rsidRPr="00A317AF">
        <w:rPr>
          <w:sz w:val="22"/>
          <w:szCs w:val="22"/>
        </w:rPr>
        <w:t>(b)</w:t>
      </w:r>
      <w:r w:rsidRPr="00A317AF">
        <w:rPr>
          <w:sz w:val="22"/>
          <w:szCs w:val="22"/>
        </w:rPr>
        <w:tab/>
        <w:t xml:space="preserve">Have </w:t>
      </w:r>
      <w:r w:rsidR="00AF7898" w:rsidRPr="00A317AF">
        <w:rPr>
          <w:sz w:val="22"/>
          <w:szCs w:val="22"/>
        </w:rPr>
        <w:t>two</w:t>
      </w:r>
      <w:r w:rsidRPr="00A317AF">
        <w:rPr>
          <w:sz w:val="22"/>
          <w:szCs w:val="22"/>
        </w:rPr>
        <w:t xml:space="preserve"> years of full-time practical training and/or supervised experience</w:t>
      </w:r>
      <w:r w:rsidR="00AF7898" w:rsidRPr="00A317AF">
        <w:rPr>
          <w:sz w:val="22"/>
          <w:szCs w:val="22"/>
        </w:rPr>
        <w:t xml:space="preserve"> </w:t>
      </w:r>
      <w:r w:rsidR="008E7D7F" w:rsidRPr="00A317AF">
        <w:rPr>
          <w:sz w:val="22"/>
          <w:szCs w:val="22"/>
        </w:rPr>
        <w:t>in medical physics</w:t>
      </w:r>
      <w:r w:rsidR="0010211E" w:rsidRPr="00A317AF">
        <w:rPr>
          <w:sz w:val="22"/>
          <w:szCs w:val="22"/>
        </w:rPr>
        <w:t>:</w:t>
      </w:r>
    </w:p>
    <w:p w14:paraId="62176E3A" w14:textId="77777777" w:rsidR="00C305E0" w:rsidRPr="00A317AF" w:rsidRDefault="00C305E0" w:rsidP="00C76ECC">
      <w:pPr>
        <w:rPr>
          <w:sz w:val="22"/>
          <w:szCs w:val="22"/>
        </w:rPr>
      </w:pPr>
    </w:p>
    <w:p w14:paraId="37EC9690" w14:textId="77777777" w:rsidR="00C76ECC" w:rsidRPr="00A317AF" w:rsidRDefault="00C305E0" w:rsidP="00C76ECC">
      <w:pPr>
        <w:rPr>
          <w:sz w:val="22"/>
          <w:szCs w:val="22"/>
        </w:rPr>
      </w:pPr>
      <w:r w:rsidRPr="00A317AF">
        <w:rPr>
          <w:sz w:val="22"/>
          <w:szCs w:val="22"/>
        </w:rPr>
        <w:tab/>
      </w:r>
      <w:r w:rsidRPr="00A317AF">
        <w:rPr>
          <w:sz w:val="22"/>
          <w:szCs w:val="22"/>
        </w:rPr>
        <w:tab/>
      </w:r>
      <w:r w:rsidRPr="00A317AF">
        <w:rPr>
          <w:sz w:val="22"/>
          <w:szCs w:val="22"/>
        </w:rPr>
        <w:tab/>
      </w:r>
      <w:r w:rsidR="00C402E4" w:rsidRPr="00A317AF">
        <w:rPr>
          <w:sz w:val="22"/>
          <w:szCs w:val="22"/>
        </w:rPr>
        <w:tab/>
      </w:r>
      <w:r w:rsidR="00C76ECC" w:rsidRPr="00A317AF">
        <w:rPr>
          <w:sz w:val="22"/>
          <w:szCs w:val="22"/>
        </w:rPr>
        <w:t>(i)</w:t>
      </w:r>
      <w:r w:rsidR="00C76ECC" w:rsidRPr="00A317AF">
        <w:rPr>
          <w:sz w:val="22"/>
          <w:szCs w:val="22"/>
        </w:rPr>
        <w:tab/>
        <w:t xml:space="preserve">Under the supervision of a medical physicist who is certified in </w:t>
      </w:r>
      <w:r w:rsidR="00C402E4" w:rsidRPr="00A317AF">
        <w:rPr>
          <w:sz w:val="22"/>
          <w:szCs w:val="22"/>
        </w:rPr>
        <w:tab/>
      </w:r>
      <w:r w:rsidR="00C402E4" w:rsidRPr="00A317AF">
        <w:rPr>
          <w:sz w:val="22"/>
          <w:szCs w:val="22"/>
        </w:rPr>
        <w:tab/>
      </w:r>
      <w:r w:rsidR="00C402E4" w:rsidRPr="00A317AF">
        <w:rPr>
          <w:sz w:val="22"/>
          <w:szCs w:val="22"/>
        </w:rPr>
        <w:tab/>
      </w:r>
      <w:r w:rsidR="00C402E4" w:rsidRPr="00A317AF">
        <w:rPr>
          <w:sz w:val="22"/>
          <w:szCs w:val="22"/>
        </w:rPr>
        <w:tab/>
      </w:r>
      <w:r w:rsidR="00C402E4" w:rsidRPr="00A317AF">
        <w:rPr>
          <w:sz w:val="22"/>
          <w:szCs w:val="22"/>
        </w:rPr>
        <w:tab/>
      </w:r>
      <w:r w:rsidR="00C402E4" w:rsidRPr="00A317AF">
        <w:rPr>
          <w:sz w:val="22"/>
          <w:szCs w:val="22"/>
        </w:rPr>
        <w:tab/>
      </w:r>
      <w:r w:rsidR="00C76ECC" w:rsidRPr="00A317AF">
        <w:rPr>
          <w:sz w:val="22"/>
          <w:szCs w:val="22"/>
        </w:rPr>
        <w:t xml:space="preserve">medical physics by a specialty board recognized by the Agency, </w:t>
      </w:r>
      <w:r w:rsidR="00C402E4" w:rsidRPr="00A317AF">
        <w:rPr>
          <w:sz w:val="22"/>
          <w:szCs w:val="22"/>
        </w:rPr>
        <w:tab/>
      </w:r>
      <w:r w:rsidR="00C402E4" w:rsidRPr="00A317AF">
        <w:rPr>
          <w:sz w:val="22"/>
          <w:szCs w:val="22"/>
        </w:rPr>
        <w:tab/>
      </w:r>
      <w:r w:rsidR="00C402E4" w:rsidRPr="00A317AF">
        <w:rPr>
          <w:sz w:val="22"/>
          <w:szCs w:val="22"/>
        </w:rPr>
        <w:tab/>
      </w:r>
      <w:r w:rsidR="00C402E4" w:rsidRPr="00A317AF">
        <w:rPr>
          <w:sz w:val="22"/>
          <w:szCs w:val="22"/>
        </w:rPr>
        <w:tab/>
      </w:r>
      <w:r w:rsidR="00C402E4" w:rsidRPr="00A317AF">
        <w:rPr>
          <w:sz w:val="22"/>
          <w:szCs w:val="22"/>
        </w:rPr>
        <w:tab/>
      </w:r>
      <w:r w:rsidR="00C402E4" w:rsidRPr="00A317AF">
        <w:rPr>
          <w:sz w:val="22"/>
          <w:szCs w:val="22"/>
        </w:rPr>
        <w:tab/>
      </w:r>
      <w:r w:rsidR="00C76ECC" w:rsidRPr="00A317AF">
        <w:rPr>
          <w:sz w:val="22"/>
          <w:szCs w:val="22"/>
        </w:rPr>
        <w:t>the NRC, or an Agreement State; or</w:t>
      </w:r>
    </w:p>
    <w:p w14:paraId="0A58F6F2" w14:textId="77777777" w:rsidR="00C305E0" w:rsidRPr="00A317AF" w:rsidRDefault="00C305E0" w:rsidP="00C76ECC">
      <w:pPr>
        <w:rPr>
          <w:sz w:val="22"/>
          <w:szCs w:val="22"/>
        </w:rPr>
      </w:pPr>
    </w:p>
    <w:p w14:paraId="12065338" w14:textId="75D36768" w:rsidR="00C76ECC" w:rsidRPr="00A317AF" w:rsidRDefault="00C76ECC" w:rsidP="00762407">
      <w:pPr>
        <w:ind w:left="3600" w:hanging="720"/>
        <w:rPr>
          <w:sz w:val="22"/>
          <w:szCs w:val="22"/>
        </w:rPr>
      </w:pPr>
      <w:r w:rsidRPr="00A317AF">
        <w:rPr>
          <w:sz w:val="22"/>
          <w:szCs w:val="22"/>
        </w:rPr>
        <w:t>(ii)</w:t>
      </w:r>
      <w:r w:rsidRPr="00A317AF">
        <w:rPr>
          <w:sz w:val="22"/>
          <w:szCs w:val="22"/>
        </w:rPr>
        <w:tab/>
        <w:t>In clinical nuclear medicine facilities providing diagnostic or therapeutic services under the direction of physicians who meet the requirements for authorized users in G.57, G.290, or G.390; and</w:t>
      </w:r>
    </w:p>
    <w:p w14:paraId="17B352C1" w14:textId="77777777" w:rsidR="00C305E0" w:rsidRPr="00A317AF" w:rsidRDefault="00C305E0" w:rsidP="00C76ECC">
      <w:pPr>
        <w:rPr>
          <w:sz w:val="22"/>
          <w:szCs w:val="22"/>
        </w:rPr>
      </w:pPr>
    </w:p>
    <w:p w14:paraId="557A6D8F" w14:textId="31051905" w:rsidR="00C76ECC" w:rsidRPr="00A317AF" w:rsidRDefault="00D42300" w:rsidP="00C76ECC">
      <w:pPr>
        <w:rPr>
          <w:sz w:val="22"/>
          <w:szCs w:val="22"/>
        </w:rPr>
      </w:pPr>
      <w:r w:rsidRPr="00A317AF">
        <w:rPr>
          <w:sz w:val="22"/>
          <w:szCs w:val="22"/>
        </w:rPr>
        <w:tab/>
      </w:r>
      <w:r w:rsidRPr="00A317AF">
        <w:rPr>
          <w:sz w:val="22"/>
          <w:szCs w:val="22"/>
        </w:rPr>
        <w:tab/>
      </w:r>
      <w:r w:rsidR="009E0C25" w:rsidRPr="00A317AF">
        <w:rPr>
          <w:sz w:val="22"/>
          <w:szCs w:val="22"/>
        </w:rPr>
        <w:tab/>
      </w:r>
      <w:r w:rsidR="00C76ECC" w:rsidRPr="00A317AF">
        <w:rPr>
          <w:sz w:val="22"/>
          <w:szCs w:val="22"/>
        </w:rPr>
        <w:t>(c)</w:t>
      </w:r>
      <w:r w:rsidR="00C76ECC" w:rsidRPr="00A317AF">
        <w:rPr>
          <w:sz w:val="22"/>
          <w:szCs w:val="22"/>
        </w:rPr>
        <w:tab/>
        <w:t xml:space="preserve">Pass an examination, administered by diplomates of the specialty board </w:t>
      </w:r>
      <w:r w:rsidR="009E0C25" w:rsidRPr="00A317AF">
        <w:rPr>
          <w:sz w:val="22"/>
          <w:szCs w:val="22"/>
        </w:rPr>
        <w:tab/>
      </w:r>
      <w:r w:rsidR="009E0C25" w:rsidRPr="00A317AF">
        <w:rPr>
          <w:sz w:val="22"/>
          <w:szCs w:val="22"/>
        </w:rPr>
        <w:tab/>
      </w:r>
      <w:r w:rsidR="009E0C25" w:rsidRPr="00A317AF">
        <w:rPr>
          <w:sz w:val="22"/>
          <w:szCs w:val="22"/>
        </w:rPr>
        <w:tab/>
      </w:r>
      <w:r w:rsidR="009E0C25" w:rsidRPr="00A317AF">
        <w:rPr>
          <w:sz w:val="22"/>
          <w:szCs w:val="22"/>
        </w:rPr>
        <w:tab/>
      </w:r>
      <w:r w:rsidR="009E0C25" w:rsidRPr="00A317AF">
        <w:rPr>
          <w:sz w:val="22"/>
          <w:szCs w:val="22"/>
        </w:rPr>
        <w:tab/>
      </w:r>
      <w:r w:rsidR="00C76ECC" w:rsidRPr="00A317AF">
        <w:rPr>
          <w:sz w:val="22"/>
          <w:szCs w:val="22"/>
        </w:rPr>
        <w:t xml:space="preserve">that assesses knowledge and competence in clinical diagnostic </w:t>
      </w:r>
      <w:r w:rsidR="009E0C25" w:rsidRPr="00A317AF">
        <w:rPr>
          <w:sz w:val="22"/>
          <w:szCs w:val="22"/>
        </w:rPr>
        <w:tab/>
      </w:r>
      <w:r w:rsidR="009E0C25" w:rsidRPr="00A317AF">
        <w:rPr>
          <w:sz w:val="22"/>
          <w:szCs w:val="22"/>
        </w:rPr>
        <w:tab/>
      </w:r>
      <w:r w:rsidR="009E0C25" w:rsidRPr="00A317AF">
        <w:rPr>
          <w:sz w:val="22"/>
          <w:szCs w:val="22"/>
        </w:rPr>
        <w:tab/>
      </w:r>
      <w:r w:rsidR="009E0C25" w:rsidRPr="00A317AF">
        <w:rPr>
          <w:sz w:val="22"/>
          <w:szCs w:val="22"/>
        </w:rPr>
        <w:tab/>
      </w:r>
      <w:r w:rsidR="009E0C25" w:rsidRPr="00A317AF">
        <w:rPr>
          <w:sz w:val="22"/>
          <w:szCs w:val="22"/>
        </w:rPr>
        <w:tab/>
      </w:r>
      <w:r w:rsidR="009E0C25" w:rsidRPr="00A317AF">
        <w:rPr>
          <w:sz w:val="22"/>
          <w:szCs w:val="22"/>
        </w:rPr>
        <w:tab/>
      </w:r>
      <w:r w:rsidR="00C76ECC" w:rsidRPr="00A317AF">
        <w:rPr>
          <w:sz w:val="22"/>
          <w:szCs w:val="22"/>
        </w:rPr>
        <w:t>radiological or nuclear medicine physics and in radiation safety; or</w:t>
      </w:r>
    </w:p>
    <w:p w14:paraId="2B9D9302" w14:textId="77777777" w:rsidR="008239BD" w:rsidRPr="00A317AF" w:rsidRDefault="008239BD" w:rsidP="00C76ECC">
      <w:pPr>
        <w:rPr>
          <w:sz w:val="22"/>
          <w:szCs w:val="22"/>
        </w:rPr>
      </w:pPr>
    </w:p>
    <w:p w14:paraId="6222DBA3" w14:textId="0313E84F" w:rsidR="00C76ECC" w:rsidRPr="00A317AF" w:rsidRDefault="00D42300" w:rsidP="00C76ECC">
      <w:pPr>
        <w:rPr>
          <w:sz w:val="22"/>
          <w:szCs w:val="22"/>
        </w:rPr>
      </w:pPr>
      <w:r w:rsidRPr="00A317AF">
        <w:rPr>
          <w:sz w:val="22"/>
          <w:szCs w:val="22"/>
        </w:rPr>
        <w:tab/>
      </w:r>
      <w:r w:rsidR="00C76ECC" w:rsidRPr="00A317AF">
        <w:rPr>
          <w:sz w:val="22"/>
          <w:szCs w:val="22"/>
        </w:rPr>
        <w:t>B.</w:t>
      </w:r>
      <w:r w:rsidR="00C76ECC" w:rsidRPr="00A317AF">
        <w:rPr>
          <w:sz w:val="22"/>
          <w:szCs w:val="22"/>
        </w:rPr>
        <w:tab/>
      </w:r>
      <w:r w:rsidR="005F7428" w:rsidRPr="00A317AF">
        <w:rPr>
          <w:sz w:val="22"/>
          <w:szCs w:val="22"/>
        </w:rPr>
        <w:t>1</w:t>
      </w:r>
      <w:r w:rsidR="00801F0A" w:rsidRPr="00A317AF">
        <w:rPr>
          <w:sz w:val="22"/>
          <w:szCs w:val="22"/>
        </w:rPr>
        <w:t>.</w:t>
      </w:r>
      <w:r w:rsidR="005F7428" w:rsidRPr="00A317AF">
        <w:rPr>
          <w:sz w:val="22"/>
          <w:szCs w:val="22"/>
        </w:rPr>
        <w:tab/>
      </w:r>
      <w:r w:rsidR="00C76ECC" w:rsidRPr="00A317AF">
        <w:rPr>
          <w:sz w:val="22"/>
          <w:szCs w:val="22"/>
        </w:rPr>
        <w:t>Has completed a structured educational program consisting of both:</w:t>
      </w:r>
    </w:p>
    <w:p w14:paraId="6E50DE4B" w14:textId="77777777" w:rsidR="00C55639" w:rsidRPr="00A317AF" w:rsidRDefault="00C55639" w:rsidP="00C76ECC">
      <w:pPr>
        <w:rPr>
          <w:sz w:val="22"/>
          <w:szCs w:val="22"/>
        </w:rPr>
      </w:pPr>
    </w:p>
    <w:p w14:paraId="2F6CDA89" w14:textId="4A330721" w:rsidR="00C76ECC" w:rsidRPr="00A317AF" w:rsidRDefault="005F7428" w:rsidP="00801F0A">
      <w:pPr>
        <w:ind w:left="2880" w:hanging="720"/>
        <w:rPr>
          <w:sz w:val="22"/>
          <w:szCs w:val="22"/>
        </w:rPr>
      </w:pPr>
      <w:r w:rsidRPr="00A317AF">
        <w:rPr>
          <w:sz w:val="22"/>
          <w:szCs w:val="22"/>
        </w:rPr>
        <w:t>(a)</w:t>
      </w:r>
      <w:r w:rsidRPr="00A317AF">
        <w:rPr>
          <w:sz w:val="22"/>
          <w:szCs w:val="22"/>
        </w:rPr>
        <w:tab/>
      </w:r>
      <w:r w:rsidR="00C76ECC" w:rsidRPr="00A317AF">
        <w:rPr>
          <w:sz w:val="22"/>
          <w:szCs w:val="22"/>
        </w:rPr>
        <w:t>200 hours of classroom and laboratory training in the following areas:</w:t>
      </w:r>
    </w:p>
    <w:p w14:paraId="7E0873D6" w14:textId="77777777" w:rsidR="00C55639" w:rsidRPr="00A317AF" w:rsidRDefault="00C55639" w:rsidP="00C55639">
      <w:pPr>
        <w:pStyle w:val="ListParagraph"/>
        <w:ind w:left="2160"/>
        <w:rPr>
          <w:sz w:val="22"/>
          <w:szCs w:val="22"/>
        </w:rPr>
      </w:pPr>
    </w:p>
    <w:p w14:paraId="2550D02E" w14:textId="22A54AB1" w:rsidR="00C76ECC" w:rsidRPr="00A317AF" w:rsidRDefault="005F7428" w:rsidP="00801F0A">
      <w:pPr>
        <w:ind w:left="3600" w:hanging="720"/>
        <w:rPr>
          <w:sz w:val="22"/>
          <w:szCs w:val="22"/>
        </w:rPr>
      </w:pPr>
      <w:r w:rsidRPr="00A317AF">
        <w:rPr>
          <w:sz w:val="22"/>
          <w:szCs w:val="22"/>
        </w:rPr>
        <w:t>i.</w:t>
      </w:r>
      <w:r w:rsidRPr="00A317AF">
        <w:rPr>
          <w:sz w:val="22"/>
          <w:szCs w:val="22"/>
        </w:rPr>
        <w:tab/>
      </w:r>
      <w:r w:rsidR="00C76ECC" w:rsidRPr="00A317AF">
        <w:rPr>
          <w:sz w:val="22"/>
          <w:szCs w:val="22"/>
        </w:rPr>
        <w:t>Radiation physics and instrumentation;</w:t>
      </w:r>
    </w:p>
    <w:p w14:paraId="284F3CDE" w14:textId="77777777" w:rsidR="00C55639" w:rsidRPr="00A317AF" w:rsidRDefault="00C55639" w:rsidP="00801F0A">
      <w:pPr>
        <w:pStyle w:val="ListParagraph"/>
        <w:ind w:left="3600" w:hanging="720"/>
        <w:rPr>
          <w:sz w:val="22"/>
          <w:szCs w:val="22"/>
        </w:rPr>
      </w:pPr>
    </w:p>
    <w:p w14:paraId="02DEE76B" w14:textId="3A2F29A4" w:rsidR="00C76ECC" w:rsidRPr="00A317AF" w:rsidRDefault="005F7428" w:rsidP="00801F0A">
      <w:pPr>
        <w:ind w:left="3600" w:hanging="720"/>
        <w:rPr>
          <w:sz w:val="22"/>
          <w:szCs w:val="22"/>
        </w:rPr>
      </w:pPr>
      <w:r w:rsidRPr="00A317AF">
        <w:rPr>
          <w:sz w:val="22"/>
          <w:szCs w:val="22"/>
        </w:rPr>
        <w:t>ii.</w:t>
      </w:r>
      <w:r w:rsidRPr="00A317AF">
        <w:rPr>
          <w:sz w:val="22"/>
          <w:szCs w:val="22"/>
        </w:rPr>
        <w:tab/>
      </w:r>
      <w:r w:rsidR="00C76ECC" w:rsidRPr="00A317AF">
        <w:rPr>
          <w:sz w:val="22"/>
          <w:szCs w:val="22"/>
        </w:rPr>
        <w:t>Radiation protection;</w:t>
      </w:r>
    </w:p>
    <w:p w14:paraId="3C60B463" w14:textId="77777777" w:rsidR="00C55639" w:rsidRPr="00A317AF" w:rsidRDefault="00C55639" w:rsidP="00801F0A">
      <w:pPr>
        <w:pStyle w:val="ListParagraph"/>
        <w:ind w:left="3600" w:hanging="720"/>
        <w:rPr>
          <w:sz w:val="22"/>
          <w:szCs w:val="22"/>
        </w:rPr>
      </w:pPr>
    </w:p>
    <w:p w14:paraId="64F4FC80" w14:textId="3E5D3B0A" w:rsidR="00C76ECC" w:rsidRPr="00A317AF" w:rsidRDefault="005F7428" w:rsidP="00801F0A">
      <w:pPr>
        <w:ind w:left="3600" w:hanging="720"/>
        <w:rPr>
          <w:sz w:val="22"/>
          <w:szCs w:val="22"/>
        </w:rPr>
      </w:pPr>
      <w:r w:rsidRPr="00A317AF">
        <w:rPr>
          <w:sz w:val="22"/>
          <w:szCs w:val="22"/>
        </w:rPr>
        <w:t>iii.</w:t>
      </w:r>
      <w:r w:rsidRPr="00A317AF">
        <w:rPr>
          <w:sz w:val="22"/>
          <w:szCs w:val="22"/>
        </w:rPr>
        <w:tab/>
      </w:r>
      <w:r w:rsidR="00C76ECC" w:rsidRPr="00A317AF">
        <w:rPr>
          <w:sz w:val="22"/>
          <w:szCs w:val="22"/>
        </w:rPr>
        <w:t>Mathematics pertaining to the use and measurement of radioactivity;</w:t>
      </w:r>
    </w:p>
    <w:p w14:paraId="2587B6BC" w14:textId="77777777" w:rsidR="00C55639" w:rsidRPr="00A317AF" w:rsidRDefault="00C55639" w:rsidP="00801F0A">
      <w:pPr>
        <w:ind w:left="3600" w:hanging="720"/>
        <w:rPr>
          <w:sz w:val="22"/>
          <w:szCs w:val="22"/>
        </w:rPr>
      </w:pPr>
    </w:p>
    <w:p w14:paraId="627A03EA" w14:textId="19AECCE5" w:rsidR="00C76ECC" w:rsidRPr="00A317AF" w:rsidRDefault="005F7428" w:rsidP="00801F0A">
      <w:pPr>
        <w:ind w:left="3600" w:hanging="720"/>
        <w:rPr>
          <w:sz w:val="22"/>
          <w:szCs w:val="22"/>
        </w:rPr>
      </w:pPr>
      <w:r w:rsidRPr="00A317AF">
        <w:rPr>
          <w:sz w:val="22"/>
          <w:szCs w:val="22"/>
        </w:rPr>
        <w:t>iv.</w:t>
      </w:r>
      <w:r w:rsidRPr="00A317AF">
        <w:rPr>
          <w:sz w:val="22"/>
          <w:szCs w:val="22"/>
        </w:rPr>
        <w:tab/>
      </w:r>
      <w:r w:rsidR="00C76ECC" w:rsidRPr="00A317AF">
        <w:rPr>
          <w:sz w:val="22"/>
          <w:szCs w:val="22"/>
        </w:rPr>
        <w:t xml:space="preserve">Radiation biology; </w:t>
      </w:r>
    </w:p>
    <w:p w14:paraId="7DF51BFE" w14:textId="77777777" w:rsidR="00C55639" w:rsidRPr="00A317AF" w:rsidRDefault="00C55639" w:rsidP="00801F0A">
      <w:pPr>
        <w:pStyle w:val="ListParagraph"/>
        <w:ind w:left="3600" w:hanging="720"/>
        <w:rPr>
          <w:sz w:val="22"/>
          <w:szCs w:val="22"/>
        </w:rPr>
      </w:pPr>
    </w:p>
    <w:p w14:paraId="3F3FE65F" w14:textId="61F733FF" w:rsidR="00C76ECC" w:rsidRPr="00A317AF" w:rsidRDefault="005F7428" w:rsidP="00801F0A">
      <w:pPr>
        <w:ind w:left="3600" w:hanging="720"/>
        <w:rPr>
          <w:sz w:val="22"/>
          <w:szCs w:val="22"/>
        </w:rPr>
      </w:pPr>
      <w:r w:rsidRPr="00A317AF">
        <w:rPr>
          <w:sz w:val="22"/>
          <w:szCs w:val="22"/>
        </w:rPr>
        <w:t>v.</w:t>
      </w:r>
      <w:r w:rsidRPr="00A317AF">
        <w:rPr>
          <w:sz w:val="22"/>
          <w:szCs w:val="22"/>
        </w:rPr>
        <w:tab/>
      </w:r>
      <w:r w:rsidR="00C76ECC" w:rsidRPr="00A317AF">
        <w:rPr>
          <w:sz w:val="22"/>
          <w:szCs w:val="22"/>
        </w:rPr>
        <w:t>Radiation dosimetry; and</w:t>
      </w:r>
    </w:p>
    <w:p w14:paraId="1175912C" w14:textId="77777777" w:rsidR="00C55639" w:rsidRPr="00A317AF" w:rsidRDefault="00C55639" w:rsidP="008E7D7F">
      <w:pPr>
        <w:rPr>
          <w:sz w:val="22"/>
          <w:szCs w:val="22"/>
        </w:rPr>
      </w:pPr>
    </w:p>
    <w:p w14:paraId="664F0379" w14:textId="15604B42" w:rsidR="00C76ECC" w:rsidRPr="00A317AF" w:rsidRDefault="00C76ECC" w:rsidP="00801F0A">
      <w:pPr>
        <w:ind w:left="2880" w:hanging="720"/>
        <w:rPr>
          <w:sz w:val="22"/>
          <w:szCs w:val="22"/>
        </w:rPr>
      </w:pPr>
      <w:r w:rsidRPr="75E7AB9F">
        <w:rPr>
          <w:sz w:val="22"/>
          <w:szCs w:val="22"/>
        </w:rPr>
        <w:t>(</w:t>
      </w:r>
      <w:r w:rsidR="005F7428" w:rsidRPr="75E7AB9F">
        <w:rPr>
          <w:sz w:val="22"/>
          <w:szCs w:val="22"/>
        </w:rPr>
        <w:t>b</w:t>
      </w:r>
      <w:r w:rsidRPr="75E7AB9F">
        <w:rPr>
          <w:sz w:val="22"/>
          <w:szCs w:val="22"/>
        </w:rPr>
        <w:t>)</w:t>
      </w:r>
      <w:r>
        <w:tab/>
      </w:r>
      <w:r w:rsidRPr="75E7AB9F">
        <w:rPr>
          <w:sz w:val="22"/>
          <w:szCs w:val="22"/>
        </w:rPr>
        <w:t xml:space="preserve">One year of full-time radiation safety experience under the supervision of the individual identified as the </w:t>
      </w:r>
      <w:r w:rsidR="001A31C2" w:rsidRPr="75E7AB9F">
        <w:rPr>
          <w:sz w:val="22"/>
          <w:szCs w:val="22"/>
        </w:rPr>
        <w:t>r</w:t>
      </w:r>
      <w:r w:rsidRPr="75E7AB9F">
        <w:rPr>
          <w:sz w:val="22"/>
          <w:szCs w:val="22"/>
        </w:rPr>
        <w:t xml:space="preserve">adiation </w:t>
      </w:r>
      <w:r w:rsidR="001A31C2" w:rsidRPr="75E7AB9F">
        <w:rPr>
          <w:sz w:val="22"/>
          <w:szCs w:val="22"/>
        </w:rPr>
        <w:t>s</w:t>
      </w:r>
      <w:r w:rsidRPr="75E7AB9F">
        <w:rPr>
          <w:sz w:val="22"/>
          <w:szCs w:val="22"/>
        </w:rPr>
        <w:t xml:space="preserve">afety </w:t>
      </w:r>
      <w:r w:rsidR="001A31C2" w:rsidRPr="75E7AB9F">
        <w:rPr>
          <w:sz w:val="22"/>
          <w:szCs w:val="22"/>
        </w:rPr>
        <w:t>o</w:t>
      </w:r>
      <w:r w:rsidRPr="75E7AB9F">
        <w:rPr>
          <w:sz w:val="22"/>
          <w:szCs w:val="22"/>
        </w:rPr>
        <w:t xml:space="preserve">fficer on an Agency, Nuclear Regulatory Commission, Agreement State license, or a permit issued by </w:t>
      </w:r>
      <w:proofErr w:type="gramStart"/>
      <w:r w:rsidRPr="75E7AB9F">
        <w:rPr>
          <w:sz w:val="22"/>
          <w:szCs w:val="22"/>
        </w:rPr>
        <w:t>a</w:t>
      </w:r>
      <w:proofErr w:type="gramEnd"/>
      <w:r w:rsidRPr="75E7AB9F">
        <w:rPr>
          <w:sz w:val="22"/>
          <w:szCs w:val="22"/>
        </w:rPr>
        <w:t xml:space="preserve"> NRC master materials licensee that authorizes similar type(s) of use(s) of radioactive mat</w:t>
      </w:r>
      <w:r w:rsidR="007D25AA" w:rsidRPr="75E7AB9F">
        <w:rPr>
          <w:sz w:val="22"/>
          <w:szCs w:val="22"/>
        </w:rPr>
        <w:t>erial</w:t>
      </w:r>
      <w:r w:rsidR="005F7428" w:rsidRPr="75E7AB9F">
        <w:rPr>
          <w:sz w:val="22"/>
          <w:szCs w:val="22"/>
        </w:rPr>
        <w:t>. An associate radiation safety office</w:t>
      </w:r>
      <w:r w:rsidR="00F15F01">
        <w:rPr>
          <w:sz w:val="22"/>
          <w:szCs w:val="22"/>
        </w:rPr>
        <w:t>r</w:t>
      </w:r>
      <w:r w:rsidR="005F7428" w:rsidRPr="75E7AB9F">
        <w:rPr>
          <w:sz w:val="22"/>
          <w:szCs w:val="22"/>
        </w:rPr>
        <w:t xml:space="preserve"> </w:t>
      </w:r>
      <w:r w:rsidR="005F7428" w:rsidRPr="75E7AB9F">
        <w:rPr>
          <w:sz w:val="22"/>
          <w:szCs w:val="22"/>
        </w:rPr>
        <w:lastRenderedPageBreak/>
        <w:t>may provide supervision for those areas for which the associate radiation safety officer is authorized on a</w:t>
      </w:r>
      <w:r w:rsidR="00C36ECA" w:rsidRPr="75E7AB9F">
        <w:rPr>
          <w:sz w:val="22"/>
          <w:szCs w:val="22"/>
        </w:rPr>
        <w:t>n Agency,</w:t>
      </w:r>
      <w:r w:rsidR="005F7428" w:rsidRPr="75E7AB9F">
        <w:rPr>
          <w:sz w:val="22"/>
          <w:szCs w:val="22"/>
        </w:rPr>
        <w:t xml:space="preserve"> </w:t>
      </w:r>
      <w:r w:rsidR="00E61A4D" w:rsidRPr="75E7AB9F">
        <w:rPr>
          <w:sz w:val="22"/>
          <w:szCs w:val="22"/>
        </w:rPr>
        <w:t xml:space="preserve">Nuclear Regulatory Commission </w:t>
      </w:r>
      <w:r w:rsidR="005F7428" w:rsidRPr="75E7AB9F">
        <w:rPr>
          <w:sz w:val="22"/>
          <w:szCs w:val="22"/>
        </w:rPr>
        <w:t xml:space="preserve">or an Agreement State license or permit issued by a </w:t>
      </w:r>
      <w:r w:rsidR="00E61A4D" w:rsidRPr="75E7AB9F">
        <w:rPr>
          <w:sz w:val="22"/>
          <w:szCs w:val="22"/>
        </w:rPr>
        <w:t xml:space="preserve">Nuclear Regulatory Commission </w:t>
      </w:r>
      <w:r w:rsidR="005F7428" w:rsidRPr="75E7AB9F">
        <w:rPr>
          <w:sz w:val="22"/>
          <w:szCs w:val="22"/>
        </w:rPr>
        <w:t>master material license. The full-time radiation safety experience must</w:t>
      </w:r>
      <w:r w:rsidR="000C2EF8" w:rsidRPr="75E7AB9F">
        <w:rPr>
          <w:sz w:val="22"/>
          <w:szCs w:val="22"/>
        </w:rPr>
        <w:t xml:space="preserve"> </w:t>
      </w:r>
      <w:r w:rsidR="007D25AA" w:rsidRPr="75E7AB9F">
        <w:rPr>
          <w:sz w:val="22"/>
          <w:szCs w:val="22"/>
        </w:rPr>
        <w:t>involv</w:t>
      </w:r>
      <w:r w:rsidR="005F7428" w:rsidRPr="75E7AB9F">
        <w:rPr>
          <w:sz w:val="22"/>
          <w:szCs w:val="22"/>
        </w:rPr>
        <w:t>e</w:t>
      </w:r>
      <w:r w:rsidR="007D25AA" w:rsidRPr="75E7AB9F">
        <w:rPr>
          <w:sz w:val="22"/>
          <w:szCs w:val="22"/>
        </w:rPr>
        <w:t xml:space="preserve"> the following</w:t>
      </w:r>
      <w:r w:rsidR="0010211E" w:rsidRPr="75E7AB9F">
        <w:rPr>
          <w:sz w:val="22"/>
          <w:szCs w:val="22"/>
        </w:rPr>
        <w:t>:</w:t>
      </w:r>
    </w:p>
    <w:p w14:paraId="00452588" w14:textId="77777777" w:rsidR="00C55639" w:rsidRPr="00A317AF" w:rsidRDefault="00C55639" w:rsidP="00C76ECC">
      <w:pPr>
        <w:rPr>
          <w:sz w:val="22"/>
          <w:szCs w:val="22"/>
        </w:rPr>
      </w:pPr>
    </w:p>
    <w:p w14:paraId="77BD8D72" w14:textId="2A33D481" w:rsidR="00C76ECC" w:rsidRPr="00A317AF" w:rsidRDefault="00801F0A" w:rsidP="00801F0A">
      <w:pPr>
        <w:ind w:left="3600" w:hanging="720"/>
        <w:rPr>
          <w:sz w:val="22"/>
          <w:szCs w:val="22"/>
        </w:rPr>
      </w:pPr>
      <w:r w:rsidRPr="00A317AF">
        <w:rPr>
          <w:sz w:val="22"/>
          <w:szCs w:val="22"/>
        </w:rPr>
        <w:t>i.</w:t>
      </w:r>
      <w:r w:rsidRPr="00A317AF">
        <w:rPr>
          <w:sz w:val="22"/>
          <w:szCs w:val="22"/>
        </w:rPr>
        <w:tab/>
      </w:r>
      <w:r w:rsidR="00C76ECC" w:rsidRPr="00A317AF">
        <w:rPr>
          <w:sz w:val="22"/>
          <w:szCs w:val="22"/>
        </w:rPr>
        <w:t>Shipping, receiving, and performing related radiation surveys;</w:t>
      </w:r>
    </w:p>
    <w:p w14:paraId="3DE853B7" w14:textId="77777777" w:rsidR="00C55639" w:rsidRPr="00A317AF" w:rsidRDefault="00C55639" w:rsidP="00801F0A">
      <w:pPr>
        <w:pStyle w:val="ListParagraph"/>
        <w:ind w:left="3600" w:hanging="720"/>
        <w:rPr>
          <w:sz w:val="22"/>
          <w:szCs w:val="22"/>
        </w:rPr>
      </w:pPr>
    </w:p>
    <w:p w14:paraId="14E05ABD" w14:textId="216C352D" w:rsidR="00C76ECC" w:rsidRPr="00A317AF" w:rsidRDefault="00801F0A" w:rsidP="00801F0A">
      <w:pPr>
        <w:ind w:left="3600" w:hanging="720"/>
        <w:rPr>
          <w:sz w:val="22"/>
          <w:szCs w:val="22"/>
        </w:rPr>
      </w:pPr>
      <w:r w:rsidRPr="00A317AF">
        <w:rPr>
          <w:sz w:val="22"/>
          <w:szCs w:val="22"/>
        </w:rPr>
        <w:t>ii.</w:t>
      </w:r>
      <w:r w:rsidRPr="00A317AF">
        <w:rPr>
          <w:sz w:val="22"/>
          <w:szCs w:val="22"/>
        </w:rPr>
        <w:tab/>
      </w:r>
      <w:r w:rsidR="00C76ECC" w:rsidRPr="00A317AF">
        <w:rPr>
          <w:sz w:val="22"/>
          <w:szCs w:val="22"/>
        </w:rPr>
        <w:t>Using and performing checks for proper operation of instruments used to determine the activity of dosages, survey meters, and instruments used to measure radionuclides;</w:t>
      </w:r>
    </w:p>
    <w:p w14:paraId="7E05D488" w14:textId="77777777" w:rsidR="00C55639" w:rsidRPr="00A317AF" w:rsidRDefault="00C55639" w:rsidP="00801F0A">
      <w:pPr>
        <w:ind w:left="3600" w:hanging="720"/>
        <w:rPr>
          <w:sz w:val="22"/>
          <w:szCs w:val="22"/>
        </w:rPr>
      </w:pPr>
    </w:p>
    <w:p w14:paraId="40B7575F" w14:textId="4F40D0CB" w:rsidR="00C76ECC" w:rsidRPr="00A317AF" w:rsidRDefault="00801F0A" w:rsidP="00801F0A">
      <w:pPr>
        <w:ind w:left="3600" w:hanging="720"/>
        <w:rPr>
          <w:sz w:val="22"/>
          <w:szCs w:val="22"/>
        </w:rPr>
      </w:pPr>
      <w:r w:rsidRPr="00A317AF">
        <w:rPr>
          <w:sz w:val="22"/>
          <w:szCs w:val="22"/>
        </w:rPr>
        <w:t>iii.</w:t>
      </w:r>
      <w:r w:rsidRPr="00A317AF">
        <w:rPr>
          <w:sz w:val="22"/>
          <w:szCs w:val="22"/>
        </w:rPr>
        <w:tab/>
      </w:r>
      <w:r w:rsidR="00C76ECC" w:rsidRPr="00A317AF">
        <w:rPr>
          <w:sz w:val="22"/>
          <w:szCs w:val="22"/>
        </w:rPr>
        <w:t>Securing and controlling radioactive material;</w:t>
      </w:r>
    </w:p>
    <w:p w14:paraId="549FBBFD" w14:textId="77777777" w:rsidR="00C55639" w:rsidRPr="00A317AF" w:rsidRDefault="00C55639" w:rsidP="00801F0A">
      <w:pPr>
        <w:pStyle w:val="ListParagraph"/>
        <w:ind w:left="3600" w:hanging="720"/>
        <w:rPr>
          <w:sz w:val="22"/>
          <w:szCs w:val="22"/>
        </w:rPr>
      </w:pPr>
    </w:p>
    <w:p w14:paraId="0EFBC902" w14:textId="0496E699" w:rsidR="00C76ECC" w:rsidRPr="00A317AF" w:rsidRDefault="00801F0A" w:rsidP="00801F0A">
      <w:pPr>
        <w:ind w:left="3600" w:hanging="720"/>
        <w:rPr>
          <w:sz w:val="22"/>
          <w:szCs w:val="22"/>
        </w:rPr>
      </w:pPr>
      <w:r w:rsidRPr="00A317AF">
        <w:rPr>
          <w:sz w:val="22"/>
          <w:szCs w:val="22"/>
        </w:rPr>
        <w:t>iv.</w:t>
      </w:r>
      <w:r w:rsidRPr="00A317AF">
        <w:rPr>
          <w:sz w:val="22"/>
          <w:szCs w:val="22"/>
        </w:rPr>
        <w:tab/>
      </w:r>
      <w:r w:rsidR="00C76ECC" w:rsidRPr="00A317AF">
        <w:rPr>
          <w:sz w:val="22"/>
          <w:szCs w:val="22"/>
        </w:rPr>
        <w:t xml:space="preserve">Using administrative controls to avoid mistakes in the administration of radioactive material; </w:t>
      </w:r>
    </w:p>
    <w:p w14:paraId="6C5AFB02" w14:textId="77777777" w:rsidR="00C55639" w:rsidRPr="00A317AF" w:rsidRDefault="00C55639" w:rsidP="00801F0A">
      <w:pPr>
        <w:ind w:left="3600" w:hanging="720"/>
        <w:rPr>
          <w:sz w:val="22"/>
          <w:szCs w:val="22"/>
        </w:rPr>
      </w:pPr>
    </w:p>
    <w:p w14:paraId="795C7F26" w14:textId="2C192FCF" w:rsidR="00C76ECC" w:rsidRPr="00A317AF" w:rsidRDefault="00801F0A" w:rsidP="00801F0A">
      <w:pPr>
        <w:ind w:left="3600" w:hanging="720"/>
        <w:rPr>
          <w:sz w:val="22"/>
          <w:szCs w:val="22"/>
        </w:rPr>
      </w:pPr>
      <w:r w:rsidRPr="00A317AF">
        <w:rPr>
          <w:sz w:val="22"/>
          <w:szCs w:val="22"/>
        </w:rPr>
        <w:t>v.</w:t>
      </w:r>
      <w:r w:rsidRPr="00A317AF">
        <w:rPr>
          <w:sz w:val="22"/>
          <w:szCs w:val="22"/>
        </w:rPr>
        <w:tab/>
      </w:r>
      <w:r w:rsidR="00C76ECC" w:rsidRPr="00A317AF">
        <w:rPr>
          <w:sz w:val="22"/>
          <w:szCs w:val="22"/>
        </w:rPr>
        <w:t>Using procedures to prevent or minimize radioactive contamination and using proper decontamination procedures;</w:t>
      </w:r>
    </w:p>
    <w:p w14:paraId="6C86C5B8" w14:textId="77777777" w:rsidR="00C55639" w:rsidRPr="00A317AF" w:rsidRDefault="00C55639" w:rsidP="00801F0A">
      <w:pPr>
        <w:ind w:left="3600" w:hanging="720"/>
        <w:rPr>
          <w:sz w:val="22"/>
          <w:szCs w:val="22"/>
        </w:rPr>
      </w:pPr>
    </w:p>
    <w:p w14:paraId="095C19DC" w14:textId="4349B58F" w:rsidR="00C76ECC" w:rsidRPr="00A317AF" w:rsidRDefault="00801F0A" w:rsidP="00801F0A">
      <w:pPr>
        <w:ind w:left="3600" w:hanging="720"/>
        <w:rPr>
          <w:sz w:val="22"/>
          <w:szCs w:val="22"/>
        </w:rPr>
      </w:pPr>
      <w:r w:rsidRPr="00A317AF">
        <w:rPr>
          <w:sz w:val="22"/>
          <w:szCs w:val="22"/>
        </w:rPr>
        <w:t>vi.</w:t>
      </w:r>
      <w:r w:rsidRPr="00A317AF">
        <w:rPr>
          <w:sz w:val="22"/>
          <w:szCs w:val="22"/>
        </w:rPr>
        <w:tab/>
      </w:r>
      <w:r w:rsidR="00C76ECC" w:rsidRPr="00A317AF">
        <w:rPr>
          <w:sz w:val="22"/>
          <w:szCs w:val="22"/>
        </w:rPr>
        <w:t>Using emergency procedures to control radioactive material;</w:t>
      </w:r>
    </w:p>
    <w:p w14:paraId="2D58C3B2" w14:textId="77777777" w:rsidR="00C55639" w:rsidRPr="00A317AF" w:rsidRDefault="00C55639" w:rsidP="00801F0A">
      <w:pPr>
        <w:ind w:left="3600" w:hanging="720"/>
        <w:rPr>
          <w:sz w:val="22"/>
          <w:szCs w:val="22"/>
        </w:rPr>
      </w:pPr>
    </w:p>
    <w:p w14:paraId="41585509" w14:textId="567B2CA2" w:rsidR="00C76ECC" w:rsidRPr="00A317AF" w:rsidRDefault="00801F0A" w:rsidP="00801F0A">
      <w:pPr>
        <w:ind w:left="3600" w:hanging="720"/>
        <w:rPr>
          <w:sz w:val="22"/>
          <w:szCs w:val="22"/>
        </w:rPr>
      </w:pPr>
      <w:r w:rsidRPr="00A317AF">
        <w:rPr>
          <w:sz w:val="22"/>
          <w:szCs w:val="22"/>
        </w:rPr>
        <w:t>vii.</w:t>
      </w:r>
      <w:r w:rsidRPr="00A317AF">
        <w:rPr>
          <w:sz w:val="22"/>
          <w:szCs w:val="22"/>
        </w:rPr>
        <w:tab/>
      </w:r>
      <w:r w:rsidR="00C76ECC" w:rsidRPr="00A317AF">
        <w:rPr>
          <w:sz w:val="22"/>
          <w:szCs w:val="22"/>
        </w:rPr>
        <w:t>Disposing of radioactive material</w:t>
      </w:r>
      <w:r w:rsidRPr="00A317AF">
        <w:rPr>
          <w:sz w:val="22"/>
          <w:szCs w:val="22"/>
        </w:rPr>
        <w:t>, and</w:t>
      </w:r>
    </w:p>
    <w:p w14:paraId="74C31E25" w14:textId="73EE7FAF" w:rsidR="00C55639" w:rsidRPr="00A317AF" w:rsidRDefault="00C55639" w:rsidP="00801F0A">
      <w:pPr>
        <w:ind w:left="2160" w:hanging="720"/>
        <w:rPr>
          <w:sz w:val="22"/>
          <w:szCs w:val="22"/>
        </w:rPr>
      </w:pPr>
    </w:p>
    <w:p w14:paraId="05235A7F" w14:textId="01DFDDEC" w:rsidR="00801F0A" w:rsidRPr="00A317AF" w:rsidRDefault="00801F0A" w:rsidP="00801F0A">
      <w:pPr>
        <w:pStyle w:val="ListParagraph"/>
        <w:numPr>
          <w:ilvl w:val="0"/>
          <w:numId w:val="36"/>
        </w:numPr>
        <w:ind w:left="2160" w:hanging="720"/>
        <w:rPr>
          <w:sz w:val="22"/>
          <w:szCs w:val="22"/>
        </w:rPr>
      </w:pPr>
      <w:r w:rsidRPr="00A317AF">
        <w:rPr>
          <w:sz w:val="22"/>
          <w:szCs w:val="22"/>
        </w:rPr>
        <w:t>This individual must obtain a written attestation, signed by a preceptor radiation safety officer or associate radiation safety officer who has experience with the radiation safety aspects of similar types of use of byproduct material for which the individual is seeking approval as a radiation safety officer or an associate radiation safety officer. The written attestation must state that the individual has satisfactorily completed the requirements in paragraphs B(1) and D of this section, and is able to independently fulfill the radiation safety related duties as a radiation safety officer or as an associate radiation safety officer for a medical use license; or</w:t>
      </w:r>
    </w:p>
    <w:p w14:paraId="61E68B81" w14:textId="77777777" w:rsidR="00801F0A" w:rsidRPr="00A317AF" w:rsidRDefault="00801F0A" w:rsidP="00C76ECC">
      <w:pPr>
        <w:rPr>
          <w:sz w:val="22"/>
          <w:szCs w:val="22"/>
        </w:rPr>
      </w:pPr>
    </w:p>
    <w:p w14:paraId="32CF1E31" w14:textId="77777777" w:rsidR="001D06ED" w:rsidRPr="00A317AF" w:rsidRDefault="00C76ECC" w:rsidP="001D06ED">
      <w:pPr>
        <w:tabs>
          <w:tab w:val="left" w:pos="2160"/>
        </w:tabs>
        <w:ind w:left="1440" w:hanging="720"/>
        <w:rPr>
          <w:sz w:val="22"/>
          <w:szCs w:val="22"/>
        </w:rPr>
      </w:pPr>
      <w:r w:rsidRPr="00A317AF">
        <w:rPr>
          <w:sz w:val="22"/>
          <w:szCs w:val="22"/>
        </w:rPr>
        <w:t>C.</w:t>
      </w:r>
      <w:r w:rsidRPr="00A317AF">
        <w:rPr>
          <w:sz w:val="22"/>
          <w:szCs w:val="22"/>
        </w:rPr>
        <w:tab/>
        <w:t>(1)</w:t>
      </w:r>
      <w:r w:rsidRPr="00A317AF">
        <w:rPr>
          <w:sz w:val="22"/>
          <w:szCs w:val="22"/>
        </w:rPr>
        <w:tab/>
        <w:t xml:space="preserve">Is a medical physicist who has been certified by a specialty board whose </w:t>
      </w:r>
      <w:r w:rsidR="00C55639" w:rsidRPr="00A317AF">
        <w:rPr>
          <w:sz w:val="22"/>
          <w:szCs w:val="22"/>
        </w:rPr>
        <w:tab/>
      </w:r>
      <w:r w:rsidR="00C55639" w:rsidRPr="00A317AF">
        <w:rPr>
          <w:sz w:val="22"/>
          <w:szCs w:val="22"/>
        </w:rPr>
        <w:tab/>
      </w:r>
      <w:r w:rsidR="00C55639" w:rsidRPr="00A317AF">
        <w:rPr>
          <w:sz w:val="22"/>
          <w:szCs w:val="22"/>
        </w:rPr>
        <w:tab/>
      </w:r>
      <w:r w:rsidRPr="00A317AF">
        <w:rPr>
          <w:sz w:val="22"/>
          <w:szCs w:val="22"/>
        </w:rPr>
        <w:t xml:space="preserve">certification process has been recognized by the Agency, the NRC, or an </w:t>
      </w:r>
      <w:r w:rsidR="00C55639" w:rsidRPr="00A317AF">
        <w:rPr>
          <w:sz w:val="22"/>
          <w:szCs w:val="22"/>
        </w:rPr>
        <w:tab/>
      </w:r>
      <w:r w:rsidR="00C55639" w:rsidRPr="00A317AF">
        <w:rPr>
          <w:sz w:val="22"/>
          <w:szCs w:val="22"/>
        </w:rPr>
        <w:tab/>
      </w:r>
      <w:r w:rsidR="00C55639" w:rsidRPr="00A317AF">
        <w:rPr>
          <w:sz w:val="22"/>
          <w:szCs w:val="22"/>
        </w:rPr>
        <w:tab/>
      </w:r>
      <w:r w:rsidRPr="00A317AF">
        <w:rPr>
          <w:sz w:val="22"/>
          <w:szCs w:val="22"/>
        </w:rPr>
        <w:t xml:space="preserve">Agreement State under G.51.A. and has experience in radiation safety for similar </w:t>
      </w:r>
      <w:r w:rsidR="00C55639" w:rsidRPr="00A317AF">
        <w:rPr>
          <w:sz w:val="22"/>
          <w:szCs w:val="22"/>
        </w:rPr>
        <w:tab/>
      </w:r>
      <w:r w:rsidR="00C55639" w:rsidRPr="00A317AF">
        <w:rPr>
          <w:sz w:val="22"/>
          <w:szCs w:val="22"/>
        </w:rPr>
        <w:tab/>
      </w:r>
      <w:r w:rsidRPr="00A317AF">
        <w:rPr>
          <w:sz w:val="22"/>
          <w:szCs w:val="22"/>
        </w:rPr>
        <w:t xml:space="preserve">types of use of radioactive material for which the licensee is seeking approval of </w:t>
      </w:r>
      <w:r w:rsidR="00C55639" w:rsidRPr="00A317AF">
        <w:rPr>
          <w:sz w:val="22"/>
          <w:szCs w:val="22"/>
        </w:rPr>
        <w:tab/>
      </w:r>
      <w:r w:rsidR="00C55639" w:rsidRPr="00A317AF">
        <w:rPr>
          <w:sz w:val="22"/>
          <w:szCs w:val="22"/>
        </w:rPr>
        <w:tab/>
      </w:r>
      <w:r w:rsidRPr="00A317AF">
        <w:rPr>
          <w:sz w:val="22"/>
          <w:szCs w:val="22"/>
        </w:rPr>
        <w:t xml:space="preserve">the individual as </w:t>
      </w:r>
      <w:r w:rsidR="00742B85" w:rsidRPr="00A317AF">
        <w:rPr>
          <w:sz w:val="22"/>
          <w:szCs w:val="22"/>
        </w:rPr>
        <w:t>r</w:t>
      </w:r>
      <w:r w:rsidRPr="00A317AF">
        <w:rPr>
          <w:sz w:val="22"/>
          <w:szCs w:val="22"/>
        </w:rPr>
        <w:t xml:space="preserve">adiation </w:t>
      </w:r>
      <w:r w:rsidR="00742B85" w:rsidRPr="00A317AF">
        <w:rPr>
          <w:sz w:val="22"/>
          <w:szCs w:val="22"/>
        </w:rPr>
        <w:t>s</w:t>
      </w:r>
      <w:r w:rsidRPr="00A317AF">
        <w:rPr>
          <w:sz w:val="22"/>
          <w:szCs w:val="22"/>
        </w:rPr>
        <w:t xml:space="preserve">afety </w:t>
      </w:r>
      <w:r w:rsidR="00742B85" w:rsidRPr="00A317AF">
        <w:rPr>
          <w:sz w:val="22"/>
          <w:szCs w:val="22"/>
        </w:rPr>
        <w:t>o</w:t>
      </w:r>
      <w:r w:rsidRPr="00A317AF">
        <w:rPr>
          <w:sz w:val="22"/>
          <w:szCs w:val="22"/>
        </w:rPr>
        <w:t xml:space="preserve">fficer, </w:t>
      </w:r>
      <w:r w:rsidR="00801F0A" w:rsidRPr="00A317AF">
        <w:rPr>
          <w:sz w:val="22"/>
          <w:szCs w:val="22"/>
        </w:rPr>
        <w:t xml:space="preserve">or associate radiation safety officer, </w:t>
      </w:r>
      <w:r w:rsidRPr="00A317AF">
        <w:rPr>
          <w:sz w:val="22"/>
          <w:szCs w:val="22"/>
        </w:rPr>
        <w:t>and</w:t>
      </w:r>
      <w:r w:rsidR="001D06ED" w:rsidRPr="00A317AF">
        <w:rPr>
          <w:sz w:val="22"/>
          <w:szCs w:val="22"/>
        </w:rPr>
        <w:t xml:space="preserve">                    </w:t>
      </w:r>
    </w:p>
    <w:p w14:paraId="7C687683" w14:textId="4E6C2708" w:rsidR="00C76ECC" w:rsidRPr="00A317AF" w:rsidRDefault="001D06ED" w:rsidP="001D06ED">
      <w:pPr>
        <w:tabs>
          <w:tab w:val="left" w:pos="2160"/>
        </w:tabs>
        <w:ind w:left="1440" w:hanging="720"/>
        <w:rPr>
          <w:sz w:val="22"/>
          <w:szCs w:val="22"/>
        </w:rPr>
      </w:pPr>
      <w:r w:rsidRPr="00A317AF">
        <w:rPr>
          <w:sz w:val="22"/>
          <w:szCs w:val="22"/>
        </w:rPr>
        <w:tab/>
      </w:r>
      <w:r w:rsidRPr="00A317AF">
        <w:rPr>
          <w:sz w:val="22"/>
          <w:szCs w:val="22"/>
        </w:rPr>
        <w:tab/>
      </w:r>
      <w:r w:rsidR="00C873B5">
        <w:rPr>
          <w:sz w:val="22"/>
          <w:szCs w:val="22"/>
        </w:rPr>
        <w:t>w</w:t>
      </w:r>
      <w:r w:rsidRPr="00A317AF">
        <w:rPr>
          <w:sz w:val="22"/>
          <w:szCs w:val="22"/>
        </w:rPr>
        <w:t xml:space="preserve">ho meets the requirements in paragraphs G.50.D and G.50.E; </w:t>
      </w:r>
      <w:proofErr w:type="gramStart"/>
      <w:r w:rsidRPr="00A317AF">
        <w:rPr>
          <w:sz w:val="22"/>
          <w:szCs w:val="22"/>
        </w:rPr>
        <w:t>or</w:t>
      </w:r>
      <w:proofErr w:type="gramEnd"/>
      <w:r w:rsidR="00C76ECC" w:rsidRPr="00A317AF">
        <w:rPr>
          <w:sz w:val="22"/>
          <w:szCs w:val="22"/>
        </w:rPr>
        <w:t xml:space="preserve"> </w:t>
      </w:r>
    </w:p>
    <w:p w14:paraId="4E977035" w14:textId="77777777" w:rsidR="00C55639" w:rsidRPr="00A317AF" w:rsidRDefault="00C55639" w:rsidP="00C76ECC">
      <w:pPr>
        <w:rPr>
          <w:sz w:val="22"/>
          <w:szCs w:val="22"/>
        </w:rPr>
      </w:pPr>
    </w:p>
    <w:p w14:paraId="147F3CE5" w14:textId="27CE6874" w:rsidR="001D06ED" w:rsidRPr="00A317AF" w:rsidRDefault="00C76ECC" w:rsidP="001D06ED">
      <w:pPr>
        <w:ind w:left="2160" w:hanging="720"/>
        <w:rPr>
          <w:sz w:val="22"/>
          <w:szCs w:val="22"/>
        </w:rPr>
      </w:pPr>
      <w:r w:rsidRPr="00A317AF">
        <w:rPr>
          <w:sz w:val="22"/>
          <w:szCs w:val="22"/>
        </w:rPr>
        <w:t xml:space="preserve">(2) </w:t>
      </w:r>
      <w:r w:rsidR="00C55639" w:rsidRPr="00A317AF">
        <w:rPr>
          <w:sz w:val="22"/>
          <w:szCs w:val="22"/>
        </w:rPr>
        <w:tab/>
      </w:r>
      <w:r w:rsidRPr="00A317AF">
        <w:rPr>
          <w:sz w:val="22"/>
          <w:szCs w:val="22"/>
        </w:rPr>
        <w:t xml:space="preserve">Is an authorized user, authorized medical physicist, or authorized nuclear pharmacist identified on </w:t>
      </w:r>
      <w:r w:rsidR="001D06ED" w:rsidRPr="00A317AF">
        <w:rPr>
          <w:sz w:val="22"/>
          <w:szCs w:val="22"/>
        </w:rPr>
        <w:t>a</w:t>
      </w:r>
      <w:r w:rsidR="00C36ECA">
        <w:rPr>
          <w:sz w:val="22"/>
          <w:szCs w:val="22"/>
        </w:rPr>
        <w:t>n Agency,</w:t>
      </w:r>
      <w:r w:rsidR="001D06ED" w:rsidRPr="00A317AF">
        <w:rPr>
          <w:sz w:val="22"/>
          <w:szCs w:val="22"/>
        </w:rPr>
        <w:t xml:space="preserve"> </w:t>
      </w:r>
      <w:r w:rsidR="00AA6668" w:rsidRPr="00AA6668">
        <w:rPr>
          <w:sz w:val="22"/>
          <w:szCs w:val="22"/>
        </w:rPr>
        <w:t xml:space="preserve">Nuclear Regulatory Commission </w:t>
      </w:r>
      <w:r w:rsidR="001D06ED" w:rsidRPr="00A317AF">
        <w:rPr>
          <w:sz w:val="22"/>
          <w:szCs w:val="22"/>
        </w:rPr>
        <w:t>or an Agreement State license, a permit issued by the NRC master material licensee, a permit issued by a</w:t>
      </w:r>
      <w:r w:rsidR="00C36ECA">
        <w:rPr>
          <w:sz w:val="22"/>
          <w:szCs w:val="22"/>
        </w:rPr>
        <w:t>n Agency,</w:t>
      </w:r>
      <w:r w:rsidR="001D06ED" w:rsidRPr="00A317AF">
        <w:rPr>
          <w:sz w:val="22"/>
          <w:szCs w:val="22"/>
        </w:rPr>
        <w:t xml:space="preserve"> </w:t>
      </w:r>
      <w:r w:rsidR="00AA6668" w:rsidRPr="00AA6668">
        <w:rPr>
          <w:sz w:val="22"/>
          <w:szCs w:val="22"/>
        </w:rPr>
        <w:t xml:space="preserve">Nuclear Regulatory Commission </w:t>
      </w:r>
      <w:r w:rsidR="001D06ED" w:rsidRPr="00A317AF">
        <w:rPr>
          <w:sz w:val="22"/>
          <w:szCs w:val="22"/>
        </w:rPr>
        <w:t xml:space="preserve">or an Agreement State licensee of broad scope, or a permit issued by a </w:t>
      </w:r>
      <w:r w:rsidR="00AA6668" w:rsidRPr="00AA6668">
        <w:rPr>
          <w:sz w:val="22"/>
          <w:szCs w:val="22"/>
        </w:rPr>
        <w:t xml:space="preserve">Nuclear Regulatory Commission </w:t>
      </w:r>
      <w:r w:rsidR="001D06ED" w:rsidRPr="00A317AF">
        <w:rPr>
          <w:sz w:val="22"/>
          <w:szCs w:val="22"/>
        </w:rPr>
        <w:t>master material license broad scope permittee</w:t>
      </w:r>
      <w:r w:rsidRPr="00A317AF">
        <w:rPr>
          <w:sz w:val="22"/>
          <w:szCs w:val="22"/>
        </w:rPr>
        <w:t xml:space="preserve"> has experience with the radiation safety aspects of similar types of use of radioactive material for which the </w:t>
      </w:r>
      <w:r w:rsidR="001D06ED" w:rsidRPr="00A317AF">
        <w:rPr>
          <w:sz w:val="22"/>
          <w:szCs w:val="22"/>
        </w:rPr>
        <w:t>licensee seeks the approval of the individual as the radiation safety officer or associate radiation safety officer, and meets the requirements in paragraph D of this section; or</w:t>
      </w:r>
    </w:p>
    <w:p w14:paraId="7DD70056" w14:textId="77777777" w:rsidR="001D06ED" w:rsidRPr="00A317AF" w:rsidRDefault="001D06ED" w:rsidP="001D06ED">
      <w:pPr>
        <w:pStyle w:val="ListParagraph"/>
        <w:ind w:left="2160"/>
        <w:rPr>
          <w:sz w:val="22"/>
          <w:szCs w:val="22"/>
        </w:rPr>
      </w:pPr>
    </w:p>
    <w:p w14:paraId="67021703" w14:textId="3489E111" w:rsidR="001D06ED" w:rsidRPr="00A317AF" w:rsidRDefault="001D06ED" w:rsidP="001D06ED">
      <w:pPr>
        <w:pStyle w:val="ListParagraph"/>
        <w:ind w:left="2160" w:hanging="720"/>
        <w:rPr>
          <w:sz w:val="22"/>
          <w:szCs w:val="22"/>
        </w:rPr>
      </w:pPr>
      <w:r w:rsidRPr="00A317AF">
        <w:rPr>
          <w:sz w:val="22"/>
          <w:szCs w:val="22"/>
        </w:rPr>
        <w:t>(3)</w:t>
      </w:r>
      <w:r w:rsidRPr="00A317AF">
        <w:rPr>
          <w:sz w:val="22"/>
          <w:szCs w:val="22"/>
        </w:rPr>
        <w:tab/>
        <w:t xml:space="preserve">Has experience with the radiation safety aspects of the types of use of byproduct material for which the individual is seeking simultaneous approval both as the </w:t>
      </w:r>
      <w:r w:rsidR="001668DD" w:rsidRPr="00A317AF">
        <w:rPr>
          <w:sz w:val="22"/>
          <w:szCs w:val="22"/>
        </w:rPr>
        <w:t>r</w:t>
      </w:r>
      <w:r w:rsidRPr="00A317AF">
        <w:rPr>
          <w:sz w:val="22"/>
          <w:szCs w:val="22"/>
        </w:rPr>
        <w:t xml:space="preserve">adiation </w:t>
      </w:r>
      <w:r w:rsidR="001668DD" w:rsidRPr="00A317AF">
        <w:rPr>
          <w:sz w:val="22"/>
          <w:szCs w:val="22"/>
        </w:rPr>
        <w:t>s</w:t>
      </w:r>
      <w:r w:rsidRPr="00A317AF">
        <w:rPr>
          <w:sz w:val="22"/>
          <w:szCs w:val="22"/>
        </w:rPr>
        <w:t xml:space="preserve">afety </w:t>
      </w:r>
      <w:r w:rsidR="001668DD" w:rsidRPr="00A317AF">
        <w:rPr>
          <w:sz w:val="22"/>
          <w:szCs w:val="22"/>
        </w:rPr>
        <w:t>o</w:t>
      </w:r>
      <w:r w:rsidRPr="00A317AF">
        <w:rPr>
          <w:sz w:val="22"/>
          <w:szCs w:val="22"/>
        </w:rPr>
        <w:t xml:space="preserve">fficer and the authorized user on the same new medical use license or new medical use permit issued by a </w:t>
      </w:r>
      <w:r w:rsidR="00E61A4D" w:rsidRPr="00E61A4D">
        <w:rPr>
          <w:sz w:val="22"/>
          <w:szCs w:val="22"/>
        </w:rPr>
        <w:t xml:space="preserve">Nuclear Regulatory Commission </w:t>
      </w:r>
      <w:r w:rsidRPr="00A317AF">
        <w:rPr>
          <w:sz w:val="22"/>
          <w:szCs w:val="22"/>
        </w:rPr>
        <w:t>master material license</w:t>
      </w:r>
      <w:r w:rsidR="00A317AF">
        <w:rPr>
          <w:sz w:val="22"/>
          <w:szCs w:val="22"/>
        </w:rPr>
        <w:t xml:space="preserve">. </w:t>
      </w:r>
      <w:r w:rsidRPr="00A317AF">
        <w:rPr>
          <w:sz w:val="22"/>
          <w:szCs w:val="22"/>
        </w:rPr>
        <w:t>The individual must also meet the requirements in paragraph D of this section.</w:t>
      </w:r>
    </w:p>
    <w:p w14:paraId="538F9248" w14:textId="77B41553" w:rsidR="00C76ECC" w:rsidRPr="00A317AF" w:rsidRDefault="00C76ECC" w:rsidP="00ED7A47">
      <w:pPr>
        <w:ind w:left="1440" w:hanging="720"/>
        <w:rPr>
          <w:sz w:val="22"/>
          <w:szCs w:val="22"/>
        </w:rPr>
      </w:pPr>
    </w:p>
    <w:p w14:paraId="7BFAD2C4" w14:textId="52A30B96" w:rsidR="00C76ECC" w:rsidRPr="00A317AF" w:rsidRDefault="001D06ED" w:rsidP="001D06ED">
      <w:pPr>
        <w:ind w:left="1440" w:hanging="720"/>
        <w:rPr>
          <w:sz w:val="22"/>
          <w:szCs w:val="22"/>
        </w:rPr>
      </w:pPr>
      <w:r w:rsidRPr="00A317AF">
        <w:rPr>
          <w:sz w:val="22"/>
          <w:szCs w:val="22"/>
        </w:rPr>
        <w:t>D</w:t>
      </w:r>
      <w:r w:rsidR="00C76ECC" w:rsidRPr="00A317AF">
        <w:rPr>
          <w:sz w:val="22"/>
          <w:szCs w:val="22"/>
        </w:rPr>
        <w:t>.</w:t>
      </w:r>
      <w:r w:rsidR="00C76ECC" w:rsidRPr="00A317AF">
        <w:rPr>
          <w:sz w:val="22"/>
          <w:szCs w:val="22"/>
        </w:rPr>
        <w:tab/>
        <w:t>Has training in the radiation safety, regulatory issues, and emergency procedures for the type of use for which a licensee seeks approval</w:t>
      </w:r>
      <w:r w:rsidR="006A0C57" w:rsidRPr="00A317AF">
        <w:rPr>
          <w:sz w:val="22"/>
          <w:szCs w:val="22"/>
        </w:rPr>
        <w:t xml:space="preserve">. </w:t>
      </w:r>
      <w:r w:rsidR="00C76ECC" w:rsidRPr="00A317AF">
        <w:rPr>
          <w:sz w:val="22"/>
          <w:szCs w:val="22"/>
        </w:rPr>
        <w:t xml:space="preserve">This training requirement may be satisfied by completed training that is supervised by a radiation safety officer, </w:t>
      </w:r>
      <w:r w:rsidRPr="00A317AF">
        <w:rPr>
          <w:sz w:val="22"/>
          <w:szCs w:val="22"/>
        </w:rPr>
        <w:t xml:space="preserve">an associate radiation safety officer, </w:t>
      </w:r>
      <w:r w:rsidR="00C76ECC" w:rsidRPr="00A317AF">
        <w:rPr>
          <w:sz w:val="22"/>
          <w:szCs w:val="22"/>
        </w:rPr>
        <w:t xml:space="preserve">authorized medical physicist, authorized nuclear pharmacist, or authorized user, as appropriate, who is authorized for the type(s) of use for which the licensee is seeking approval. </w:t>
      </w:r>
    </w:p>
    <w:p w14:paraId="607495D9" w14:textId="1F86B460" w:rsidR="00C76ECC" w:rsidRPr="00A317AF" w:rsidRDefault="00C76ECC" w:rsidP="00122233">
      <w:pPr>
        <w:jc w:val="right"/>
        <w:rPr>
          <w:sz w:val="22"/>
          <w:szCs w:val="22"/>
        </w:rPr>
      </w:pPr>
      <w:r w:rsidRPr="00A317AF">
        <w:rPr>
          <w:sz w:val="22"/>
          <w:szCs w:val="22"/>
        </w:rPr>
        <w:t xml:space="preserve"> </w:t>
      </w:r>
    </w:p>
    <w:p w14:paraId="73A58E5B" w14:textId="7DE27E0E" w:rsidR="00C76ECC" w:rsidRPr="00A317AF" w:rsidRDefault="00C76ECC" w:rsidP="007F45FF">
      <w:pPr>
        <w:ind w:left="720" w:hanging="720"/>
        <w:rPr>
          <w:sz w:val="22"/>
          <w:szCs w:val="22"/>
        </w:rPr>
      </w:pPr>
      <w:r w:rsidRPr="00A317AF">
        <w:rPr>
          <w:b/>
          <w:sz w:val="22"/>
          <w:szCs w:val="22"/>
        </w:rPr>
        <w:t xml:space="preserve">51.  </w:t>
      </w:r>
      <w:r w:rsidR="000C37E0" w:rsidRPr="00A317AF">
        <w:rPr>
          <w:b/>
          <w:sz w:val="22"/>
          <w:szCs w:val="22"/>
        </w:rPr>
        <w:tab/>
      </w:r>
      <w:r w:rsidRPr="00A317AF">
        <w:rPr>
          <w:b/>
          <w:sz w:val="22"/>
          <w:szCs w:val="22"/>
        </w:rPr>
        <w:t xml:space="preserve">Training for an </w:t>
      </w:r>
      <w:r w:rsidR="007F45FF" w:rsidRPr="00A317AF">
        <w:rPr>
          <w:b/>
          <w:sz w:val="22"/>
          <w:szCs w:val="22"/>
        </w:rPr>
        <w:t>a</w:t>
      </w:r>
      <w:r w:rsidRPr="00A317AF">
        <w:rPr>
          <w:b/>
          <w:sz w:val="22"/>
          <w:szCs w:val="22"/>
        </w:rPr>
        <w:t xml:space="preserve">uthorized </w:t>
      </w:r>
      <w:r w:rsidR="007F45FF" w:rsidRPr="00A317AF">
        <w:rPr>
          <w:b/>
          <w:sz w:val="22"/>
          <w:szCs w:val="22"/>
        </w:rPr>
        <w:t>m</w:t>
      </w:r>
      <w:r w:rsidRPr="00A317AF">
        <w:rPr>
          <w:b/>
          <w:sz w:val="22"/>
          <w:szCs w:val="22"/>
        </w:rPr>
        <w:t xml:space="preserve">edical </w:t>
      </w:r>
      <w:r w:rsidR="007F45FF" w:rsidRPr="00A317AF">
        <w:rPr>
          <w:b/>
          <w:sz w:val="22"/>
          <w:szCs w:val="22"/>
        </w:rPr>
        <w:t>p</w:t>
      </w:r>
      <w:r w:rsidRPr="00A317AF">
        <w:rPr>
          <w:b/>
          <w:sz w:val="22"/>
          <w:szCs w:val="22"/>
        </w:rPr>
        <w:t>hysicist</w:t>
      </w:r>
      <w:r w:rsidR="006A0C57" w:rsidRPr="00A317AF">
        <w:rPr>
          <w:b/>
          <w:sz w:val="22"/>
          <w:szCs w:val="22"/>
        </w:rPr>
        <w:t xml:space="preserve">. </w:t>
      </w:r>
      <w:r w:rsidRPr="00A317AF">
        <w:rPr>
          <w:sz w:val="22"/>
          <w:szCs w:val="22"/>
        </w:rPr>
        <w:t xml:space="preserve">Except as provided in G.21, the licensee shall require the authorized medical physicist to be an individual who </w:t>
      </w:r>
      <w:r w:rsidR="000C37E0" w:rsidRPr="00A317AF">
        <w:rPr>
          <w:sz w:val="22"/>
          <w:szCs w:val="22"/>
        </w:rPr>
        <w:t>–</w:t>
      </w:r>
    </w:p>
    <w:p w14:paraId="315321CF" w14:textId="77777777" w:rsidR="000C37E0" w:rsidRPr="00A317AF" w:rsidRDefault="000C37E0" w:rsidP="00C76ECC">
      <w:pPr>
        <w:rPr>
          <w:sz w:val="22"/>
          <w:szCs w:val="22"/>
        </w:rPr>
      </w:pPr>
    </w:p>
    <w:p w14:paraId="44BC553E" w14:textId="77777777" w:rsidR="004F303F" w:rsidRPr="00A317AF" w:rsidRDefault="00C76ECC" w:rsidP="00825EE4">
      <w:pPr>
        <w:ind w:left="1440" w:hanging="720"/>
        <w:rPr>
          <w:sz w:val="22"/>
          <w:szCs w:val="22"/>
        </w:rPr>
      </w:pPr>
      <w:r w:rsidRPr="00A317AF">
        <w:rPr>
          <w:sz w:val="22"/>
          <w:szCs w:val="22"/>
        </w:rPr>
        <w:t>A.</w:t>
      </w:r>
      <w:r w:rsidRPr="00A317AF">
        <w:rPr>
          <w:sz w:val="22"/>
          <w:szCs w:val="22"/>
        </w:rPr>
        <w:tab/>
        <w:t xml:space="preserve">Is certified by a specialty board whose certification </w:t>
      </w:r>
      <w:r w:rsidR="004F303F" w:rsidRPr="00A317AF">
        <w:rPr>
          <w:sz w:val="22"/>
          <w:szCs w:val="22"/>
        </w:rPr>
        <w:t xml:space="preserve">has been recognized by the </w:t>
      </w:r>
    </w:p>
    <w:p w14:paraId="5D44D9A4" w14:textId="169E2C1A" w:rsidR="00C76ECC" w:rsidRPr="00A317AF" w:rsidRDefault="00AA6668" w:rsidP="00825EE4">
      <w:pPr>
        <w:ind w:left="1440"/>
        <w:rPr>
          <w:sz w:val="22"/>
          <w:szCs w:val="22"/>
        </w:rPr>
      </w:pPr>
      <w:r>
        <w:rPr>
          <w:sz w:val="22"/>
          <w:szCs w:val="22"/>
        </w:rPr>
        <w:t xml:space="preserve">Agency, </w:t>
      </w:r>
      <w:r w:rsidRPr="00AA6668">
        <w:rPr>
          <w:sz w:val="22"/>
          <w:szCs w:val="22"/>
        </w:rPr>
        <w:t>Nuclear Regulatory Commission</w:t>
      </w:r>
      <w:r w:rsidR="0033709F">
        <w:rPr>
          <w:sz w:val="22"/>
          <w:szCs w:val="22"/>
        </w:rPr>
        <w:t>,</w:t>
      </w:r>
      <w:r w:rsidRPr="00AA6668">
        <w:rPr>
          <w:sz w:val="22"/>
          <w:szCs w:val="22"/>
        </w:rPr>
        <w:t xml:space="preserve"> </w:t>
      </w:r>
      <w:r w:rsidR="004F303F" w:rsidRPr="00A317AF">
        <w:rPr>
          <w:sz w:val="22"/>
          <w:szCs w:val="22"/>
        </w:rPr>
        <w:t>or an Agreement State and who meets the requirements in G.51.C of this section</w:t>
      </w:r>
      <w:r w:rsidR="00A317AF">
        <w:rPr>
          <w:sz w:val="22"/>
          <w:szCs w:val="22"/>
        </w:rPr>
        <w:t xml:space="preserve">. </w:t>
      </w:r>
      <w:r w:rsidR="004F303F" w:rsidRPr="00A317AF">
        <w:rPr>
          <w:sz w:val="22"/>
          <w:szCs w:val="22"/>
        </w:rPr>
        <w:t>The names of board certifications that have been recognized by the</w:t>
      </w:r>
      <w:r w:rsidR="00C36ECA">
        <w:rPr>
          <w:sz w:val="22"/>
          <w:szCs w:val="22"/>
        </w:rPr>
        <w:t xml:space="preserve"> Agency,</w:t>
      </w:r>
      <w:r w:rsidR="004F303F" w:rsidRPr="00A317AF">
        <w:rPr>
          <w:sz w:val="22"/>
          <w:szCs w:val="22"/>
        </w:rPr>
        <w:t xml:space="preserve"> </w:t>
      </w:r>
      <w:r w:rsidRPr="00AA6668">
        <w:rPr>
          <w:sz w:val="22"/>
          <w:szCs w:val="22"/>
        </w:rPr>
        <w:t>Nuclear Regulatory Commission</w:t>
      </w:r>
      <w:r w:rsidR="0033709F">
        <w:rPr>
          <w:sz w:val="22"/>
          <w:szCs w:val="22"/>
        </w:rPr>
        <w:t>,</w:t>
      </w:r>
      <w:r w:rsidRPr="00AA6668">
        <w:rPr>
          <w:sz w:val="22"/>
          <w:szCs w:val="22"/>
        </w:rPr>
        <w:t xml:space="preserve"> </w:t>
      </w:r>
      <w:r w:rsidR="004F303F" w:rsidRPr="00A317AF">
        <w:rPr>
          <w:sz w:val="22"/>
          <w:szCs w:val="22"/>
        </w:rPr>
        <w:t xml:space="preserve">or an Agreement State are posted on the </w:t>
      </w:r>
      <w:r w:rsidRPr="00AA6668">
        <w:rPr>
          <w:sz w:val="22"/>
          <w:szCs w:val="22"/>
        </w:rPr>
        <w:t>Nuclear Regulatory Commission</w:t>
      </w:r>
      <w:r>
        <w:rPr>
          <w:sz w:val="22"/>
          <w:szCs w:val="22"/>
        </w:rPr>
        <w:t>’s</w:t>
      </w:r>
      <w:r w:rsidRPr="00AA6668">
        <w:rPr>
          <w:sz w:val="22"/>
          <w:szCs w:val="22"/>
        </w:rPr>
        <w:t xml:space="preserve"> </w:t>
      </w:r>
      <w:r w:rsidR="004F303F" w:rsidRPr="00A317AF">
        <w:rPr>
          <w:sz w:val="22"/>
          <w:szCs w:val="22"/>
        </w:rPr>
        <w:t xml:space="preserve">Medical Uses Licensee Toolkit Web page. </w:t>
      </w:r>
      <w:r w:rsidR="00C76ECC" w:rsidRPr="00A317AF">
        <w:rPr>
          <w:sz w:val="22"/>
          <w:szCs w:val="22"/>
        </w:rPr>
        <w:t xml:space="preserve">To have its certification process recognized, a specialty board shall require all candidates for certification to: </w:t>
      </w:r>
    </w:p>
    <w:p w14:paraId="355E4172" w14:textId="77777777" w:rsidR="000C37E0" w:rsidRPr="00A317AF" w:rsidRDefault="000C37E0" w:rsidP="00C76ECC">
      <w:pPr>
        <w:rPr>
          <w:sz w:val="22"/>
          <w:szCs w:val="22"/>
        </w:rPr>
      </w:pPr>
    </w:p>
    <w:p w14:paraId="7C017639" w14:textId="77777777" w:rsidR="00C76ECC" w:rsidRPr="00A317AF" w:rsidRDefault="00670ECE"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 xml:space="preserve">Hold a master's or doctor's degree in physics, medical physics, other physical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science, engineering, or applied mathematics from an accredited college or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university;</w:t>
      </w:r>
    </w:p>
    <w:p w14:paraId="5F21514E" w14:textId="77777777" w:rsidR="00670ECE" w:rsidRPr="00A317AF" w:rsidRDefault="00670ECE" w:rsidP="00C76ECC">
      <w:pPr>
        <w:rPr>
          <w:sz w:val="22"/>
          <w:szCs w:val="22"/>
        </w:rPr>
      </w:pPr>
    </w:p>
    <w:p w14:paraId="1C390D0E" w14:textId="7C3DC493" w:rsidR="00C76ECC" w:rsidRPr="00A317AF" w:rsidRDefault="00670ECE"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Have two years of full-time practicable training and/or supervised experience in </w:t>
      </w:r>
      <w:r w:rsidRPr="00A317AF">
        <w:rPr>
          <w:sz w:val="22"/>
          <w:szCs w:val="22"/>
        </w:rPr>
        <w:tab/>
      </w:r>
      <w:r w:rsidRPr="00A317AF">
        <w:rPr>
          <w:sz w:val="22"/>
          <w:szCs w:val="22"/>
        </w:rPr>
        <w:tab/>
      </w:r>
      <w:r w:rsidRPr="00A317AF">
        <w:rPr>
          <w:sz w:val="22"/>
          <w:szCs w:val="22"/>
        </w:rPr>
        <w:tab/>
      </w:r>
      <w:r w:rsidRPr="00A317AF">
        <w:rPr>
          <w:sz w:val="22"/>
          <w:szCs w:val="22"/>
        </w:rPr>
        <w:tab/>
      </w:r>
      <w:r w:rsidR="007D25AA" w:rsidRPr="00A317AF">
        <w:rPr>
          <w:sz w:val="22"/>
          <w:szCs w:val="22"/>
        </w:rPr>
        <w:t>medical physics</w:t>
      </w:r>
      <w:r w:rsidR="0010211E" w:rsidRPr="00A317AF">
        <w:rPr>
          <w:sz w:val="22"/>
          <w:szCs w:val="22"/>
        </w:rPr>
        <w:t>:</w:t>
      </w:r>
    </w:p>
    <w:p w14:paraId="53B6A541" w14:textId="77777777" w:rsidR="00670ECE" w:rsidRPr="00A317AF" w:rsidRDefault="00670ECE" w:rsidP="00C76ECC">
      <w:pPr>
        <w:rPr>
          <w:sz w:val="22"/>
          <w:szCs w:val="22"/>
        </w:rPr>
      </w:pPr>
    </w:p>
    <w:p w14:paraId="20EEA048" w14:textId="54926A6C" w:rsidR="00C76ECC" w:rsidRPr="00A317AF" w:rsidRDefault="00C76ECC" w:rsidP="007811E5">
      <w:pPr>
        <w:ind w:left="2880" w:hanging="720"/>
        <w:rPr>
          <w:sz w:val="22"/>
          <w:szCs w:val="22"/>
        </w:rPr>
      </w:pPr>
      <w:r w:rsidRPr="00A317AF">
        <w:rPr>
          <w:sz w:val="22"/>
          <w:szCs w:val="22"/>
        </w:rPr>
        <w:t>(a)</w:t>
      </w:r>
      <w:r w:rsidRPr="00A317AF">
        <w:rPr>
          <w:sz w:val="22"/>
          <w:szCs w:val="22"/>
        </w:rPr>
        <w:tab/>
        <w:t>Under the supervision of a medical physicist who is certified in medical physics by a specialty board recognized by the Agency, the NRC, or an Agreement State, or</w:t>
      </w:r>
    </w:p>
    <w:p w14:paraId="7D87B2AF" w14:textId="77777777" w:rsidR="00670ECE" w:rsidRPr="00A317AF" w:rsidRDefault="00670ECE" w:rsidP="00C76ECC">
      <w:pPr>
        <w:rPr>
          <w:sz w:val="22"/>
          <w:szCs w:val="22"/>
        </w:rPr>
      </w:pPr>
    </w:p>
    <w:p w14:paraId="59DEDD2E" w14:textId="4A1F92B4" w:rsidR="00C76ECC" w:rsidRPr="00A317AF" w:rsidRDefault="00C76ECC" w:rsidP="00303620">
      <w:pPr>
        <w:ind w:left="2880" w:hanging="720"/>
        <w:rPr>
          <w:sz w:val="22"/>
          <w:szCs w:val="22"/>
        </w:rPr>
      </w:pPr>
      <w:r w:rsidRPr="00A317AF">
        <w:rPr>
          <w:sz w:val="22"/>
          <w:szCs w:val="22"/>
        </w:rPr>
        <w:t>(b)</w:t>
      </w:r>
      <w:r w:rsidRPr="00A317AF">
        <w:rPr>
          <w:sz w:val="22"/>
          <w:szCs w:val="22"/>
        </w:rPr>
        <w:tab/>
        <w:t xml:space="preserve">In clinical radiation facilities providing high-energy, external beam therapy (photons and electrons with energies greater than or equal to </w:t>
      </w:r>
      <w:r w:rsidR="00303620" w:rsidRPr="00A317AF">
        <w:rPr>
          <w:sz w:val="22"/>
          <w:szCs w:val="22"/>
        </w:rPr>
        <w:t>one</w:t>
      </w:r>
      <w:r w:rsidRPr="00A317AF">
        <w:rPr>
          <w:sz w:val="22"/>
          <w:szCs w:val="22"/>
        </w:rPr>
        <w:t xml:space="preserve"> million electron volts) and brachytherapy services under the direction of</w:t>
      </w:r>
      <w:r w:rsidR="00303620" w:rsidRPr="00A317AF">
        <w:rPr>
          <w:sz w:val="22"/>
          <w:szCs w:val="22"/>
        </w:rPr>
        <w:t xml:space="preserve"> </w:t>
      </w:r>
      <w:r w:rsidRPr="00A317AF">
        <w:rPr>
          <w:sz w:val="22"/>
          <w:szCs w:val="22"/>
        </w:rPr>
        <w:t>physicians who meet the definition of an authorized user in Part A.2 or who meet the requirements for authorized users in G.57, G.490 or G.690; and</w:t>
      </w:r>
    </w:p>
    <w:p w14:paraId="55D8266B" w14:textId="77777777" w:rsidR="00E06A13" w:rsidRPr="00A317AF" w:rsidRDefault="00E06A13" w:rsidP="00C76ECC">
      <w:pPr>
        <w:rPr>
          <w:sz w:val="22"/>
          <w:szCs w:val="22"/>
        </w:rPr>
      </w:pPr>
    </w:p>
    <w:p w14:paraId="6046C89C" w14:textId="3128EFA8" w:rsidR="00C76ECC" w:rsidRPr="00A317AF" w:rsidRDefault="00E06A13" w:rsidP="00C76ECC">
      <w:pPr>
        <w:rPr>
          <w:sz w:val="22"/>
          <w:szCs w:val="22"/>
        </w:rPr>
      </w:pPr>
      <w:r w:rsidRPr="00A317AF">
        <w:rPr>
          <w:sz w:val="22"/>
          <w:szCs w:val="22"/>
        </w:rPr>
        <w:tab/>
      </w:r>
      <w:r w:rsidRPr="00A317AF">
        <w:rPr>
          <w:sz w:val="22"/>
          <w:szCs w:val="22"/>
        </w:rPr>
        <w:tab/>
      </w:r>
      <w:r w:rsidR="00C76ECC" w:rsidRPr="00A317AF">
        <w:rPr>
          <w:sz w:val="22"/>
          <w:szCs w:val="22"/>
        </w:rPr>
        <w:t>(3)</w:t>
      </w:r>
      <w:r w:rsidR="00C76ECC" w:rsidRPr="00A317AF">
        <w:rPr>
          <w:sz w:val="22"/>
          <w:szCs w:val="22"/>
        </w:rPr>
        <w:tab/>
        <w:t xml:space="preserve">Pass an examination, administered by diplomates of the specialty board, that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assesses knowledge and competence in clinical radiation therapy, radiation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safety, calibration, quality assurance, and treatment planning for external beam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therapy, brachytherapy, and stereotactic radiosurgery; or </w:t>
      </w:r>
    </w:p>
    <w:p w14:paraId="168AFE89" w14:textId="77777777" w:rsidR="00E06A13" w:rsidRPr="00A317AF" w:rsidRDefault="00E06A13" w:rsidP="00C76ECC">
      <w:pPr>
        <w:rPr>
          <w:sz w:val="22"/>
          <w:szCs w:val="22"/>
        </w:rPr>
      </w:pPr>
    </w:p>
    <w:p w14:paraId="6D539CE4" w14:textId="52FCC063" w:rsidR="00C76ECC" w:rsidRPr="00A317AF" w:rsidRDefault="00C76ECC" w:rsidP="00303620">
      <w:pPr>
        <w:ind w:left="1440" w:hanging="720"/>
        <w:rPr>
          <w:sz w:val="22"/>
          <w:szCs w:val="22"/>
        </w:rPr>
      </w:pPr>
      <w:r w:rsidRPr="00A317AF">
        <w:rPr>
          <w:sz w:val="22"/>
          <w:szCs w:val="22"/>
        </w:rPr>
        <w:t>B.</w:t>
      </w:r>
      <w:r w:rsidRPr="00A317AF">
        <w:rPr>
          <w:sz w:val="22"/>
          <w:szCs w:val="22"/>
        </w:rPr>
        <w:tab/>
        <w:t>(1)</w:t>
      </w:r>
      <w:r w:rsidRPr="00A317AF">
        <w:rPr>
          <w:sz w:val="22"/>
          <w:szCs w:val="22"/>
        </w:rPr>
        <w:tab/>
        <w:t xml:space="preserve">Hold a master's or doctor's degree in physics, medical physics, or other physical </w:t>
      </w:r>
      <w:r w:rsidR="003624C7" w:rsidRPr="00A317AF">
        <w:rPr>
          <w:sz w:val="22"/>
          <w:szCs w:val="22"/>
        </w:rPr>
        <w:tab/>
      </w:r>
      <w:r w:rsidR="00303620" w:rsidRPr="00A317AF">
        <w:rPr>
          <w:sz w:val="22"/>
          <w:szCs w:val="22"/>
        </w:rPr>
        <w:tab/>
      </w:r>
      <w:r w:rsidRPr="00A317AF">
        <w:rPr>
          <w:sz w:val="22"/>
          <w:szCs w:val="22"/>
        </w:rPr>
        <w:t xml:space="preserve">science, engineering, or applied mathematics from an accredited college or </w:t>
      </w:r>
      <w:r w:rsidR="003624C7" w:rsidRPr="00A317AF">
        <w:rPr>
          <w:sz w:val="22"/>
          <w:szCs w:val="22"/>
        </w:rPr>
        <w:tab/>
      </w:r>
      <w:r w:rsidR="003624C7" w:rsidRPr="00A317AF">
        <w:rPr>
          <w:sz w:val="22"/>
          <w:szCs w:val="22"/>
        </w:rPr>
        <w:lastRenderedPageBreak/>
        <w:tab/>
      </w:r>
      <w:r w:rsidRPr="00A317AF">
        <w:rPr>
          <w:sz w:val="22"/>
          <w:szCs w:val="22"/>
        </w:rPr>
        <w:t xml:space="preserve">university; and has completed </w:t>
      </w:r>
      <w:r w:rsidR="00AF7898" w:rsidRPr="00A317AF">
        <w:rPr>
          <w:sz w:val="22"/>
          <w:szCs w:val="22"/>
        </w:rPr>
        <w:t xml:space="preserve">one </w:t>
      </w:r>
      <w:r w:rsidRPr="00A317AF">
        <w:rPr>
          <w:sz w:val="22"/>
          <w:szCs w:val="22"/>
        </w:rPr>
        <w:t xml:space="preserve">year of full-time training in medical physics </w:t>
      </w:r>
      <w:r w:rsidR="00AF7898" w:rsidRPr="00A317AF">
        <w:rPr>
          <w:sz w:val="22"/>
          <w:szCs w:val="22"/>
        </w:rPr>
        <w:t xml:space="preserve">                             </w:t>
      </w:r>
      <w:r w:rsidRPr="00A317AF">
        <w:rPr>
          <w:sz w:val="22"/>
          <w:szCs w:val="22"/>
        </w:rPr>
        <w:t xml:space="preserve"> </w:t>
      </w:r>
      <w:r w:rsidR="003624C7" w:rsidRPr="00A317AF">
        <w:rPr>
          <w:sz w:val="22"/>
          <w:szCs w:val="22"/>
        </w:rPr>
        <w:tab/>
      </w:r>
      <w:r w:rsidR="00AF7898" w:rsidRPr="00A317AF">
        <w:rPr>
          <w:sz w:val="22"/>
          <w:szCs w:val="22"/>
        </w:rPr>
        <w:t xml:space="preserve">and </w:t>
      </w:r>
      <w:r w:rsidRPr="00A317AF">
        <w:rPr>
          <w:sz w:val="22"/>
          <w:szCs w:val="22"/>
        </w:rPr>
        <w:t xml:space="preserve">an additional year of full-time work experience under the supervision of an </w:t>
      </w:r>
      <w:r w:rsidR="003624C7" w:rsidRPr="00A317AF">
        <w:rPr>
          <w:sz w:val="22"/>
          <w:szCs w:val="22"/>
        </w:rPr>
        <w:tab/>
      </w:r>
      <w:r w:rsidR="003624C7" w:rsidRPr="00A317AF">
        <w:rPr>
          <w:sz w:val="22"/>
          <w:szCs w:val="22"/>
        </w:rPr>
        <w:tab/>
      </w:r>
      <w:r w:rsidRPr="00A317AF">
        <w:rPr>
          <w:sz w:val="22"/>
          <w:szCs w:val="22"/>
        </w:rPr>
        <w:t xml:space="preserve">individual who meets the requirements for an authorized medical physicist for </w:t>
      </w:r>
      <w:r w:rsidR="003624C7" w:rsidRPr="00A317AF">
        <w:rPr>
          <w:sz w:val="22"/>
          <w:szCs w:val="22"/>
        </w:rPr>
        <w:tab/>
      </w:r>
      <w:r w:rsidR="003624C7" w:rsidRPr="00A317AF">
        <w:rPr>
          <w:sz w:val="22"/>
          <w:szCs w:val="22"/>
        </w:rPr>
        <w:tab/>
      </w:r>
      <w:r w:rsidRPr="00A317AF">
        <w:rPr>
          <w:sz w:val="22"/>
          <w:szCs w:val="22"/>
        </w:rPr>
        <w:t>the type(s) of use for which the individual is seeking authorization</w:t>
      </w:r>
      <w:r w:rsidR="006A0C57" w:rsidRPr="00A317AF">
        <w:rPr>
          <w:sz w:val="22"/>
          <w:szCs w:val="22"/>
        </w:rPr>
        <w:t xml:space="preserve">. </w:t>
      </w:r>
      <w:r w:rsidRPr="00A317AF">
        <w:rPr>
          <w:sz w:val="22"/>
          <w:szCs w:val="22"/>
        </w:rPr>
        <w:t xml:space="preserve">The training </w:t>
      </w:r>
      <w:r w:rsidR="003624C7" w:rsidRPr="00A317AF">
        <w:rPr>
          <w:sz w:val="22"/>
          <w:szCs w:val="22"/>
        </w:rPr>
        <w:tab/>
      </w:r>
      <w:r w:rsidR="003624C7" w:rsidRPr="00A317AF">
        <w:rPr>
          <w:sz w:val="22"/>
          <w:szCs w:val="22"/>
        </w:rPr>
        <w:tab/>
      </w:r>
      <w:r w:rsidRPr="00A317AF">
        <w:rPr>
          <w:sz w:val="22"/>
          <w:szCs w:val="22"/>
        </w:rPr>
        <w:t xml:space="preserve">and work experience must be conducted in clinical radiation facilities that </w:t>
      </w:r>
      <w:r w:rsidR="003624C7" w:rsidRPr="00A317AF">
        <w:rPr>
          <w:sz w:val="22"/>
          <w:szCs w:val="22"/>
        </w:rPr>
        <w:tab/>
      </w:r>
      <w:r w:rsidR="003624C7" w:rsidRPr="00A317AF">
        <w:rPr>
          <w:sz w:val="22"/>
          <w:szCs w:val="22"/>
        </w:rPr>
        <w:tab/>
      </w:r>
      <w:r w:rsidRPr="00A317AF">
        <w:rPr>
          <w:sz w:val="22"/>
          <w:szCs w:val="22"/>
        </w:rPr>
        <w:t xml:space="preserve">provide high energy, external beam therapy (photons and electrons with energies </w:t>
      </w:r>
      <w:r w:rsidR="003624C7" w:rsidRPr="00A317AF">
        <w:rPr>
          <w:sz w:val="22"/>
          <w:szCs w:val="22"/>
        </w:rPr>
        <w:tab/>
      </w:r>
      <w:r w:rsidR="003624C7" w:rsidRPr="00A317AF">
        <w:rPr>
          <w:sz w:val="22"/>
          <w:szCs w:val="22"/>
        </w:rPr>
        <w:tab/>
      </w:r>
      <w:r w:rsidRPr="00A317AF">
        <w:rPr>
          <w:sz w:val="22"/>
          <w:szCs w:val="22"/>
        </w:rPr>
        <w:t xml:space="preserve">greater than or equal to </w:t>
      </w:r>
      <w:r w:rsidR="00303620" w:rsidRPr="00A317AF">
        <w:rPr>
          <w:sz w:val="22"/>
          <w:szCs w:val="22"/>
        </w:rPr>
        <w:t>one</w:t>
      </w:r>
      <w:r w:rsidRPr="00A317AF">
        <w:rPr>
          <w:sz w:val="22"/>
          <w:szCs w:val="22"/>
        </w:rPr>
        <w:t xml:space="preserve"> million electron volts) and </w:t>
      </w:r>
      <w:r w:rsidR="00303620" w:rsidRPr="00A317AF">
        <w:rPr>
          <w:sz w:val="22"/>
          <w:szCs w:val="22"/>
        </w:rPr>
        <w:t>brachytherapy services</w:t>
      </w:r>
    </w:p>
    <w:p w14:paraId="0AC09285" w14:textId="4A6A096D" w:rsidR="00303620" w:rsidRPr="00A317AF" w:rsidRDefault="00303620" w:rsidP="00303620">
      <w:pPr>
        <w:ind w:left="1440" w:hanging="720"/>
        <w:rPr>
          <w:sz w:val="22"/>
          <w:szCs w:val="22"/>
        </w:rPr>
      </w:pPr>
      <w:r w:rsidRPr="00A317AF">
        <w:rPr>
          <w:sz w:val="22"/>
          <w:szCs w:val="22"/>
        </w:rPr>
        <w:tab/>
      </w:r>
      <w:r w:rsidRPr="00A317AF">
        <w:rPr>
          <w:sz w:val="22"/>
          <w:szCs w:val="22"/>
        </w:rPr>
        <w:tab/>
        <w:t>and must include</w:t>
      </w:r>
      <w:r w:rsidR="00141DDB" w:rsidRPr="00A317AF">
        <w:rPr>
          <w:sz w:val="22"/>
          <w:szCs w:val="22"/>
        </w:rPr>
        <w:t>:</w:t>
      </w:r>
    </w:p>
    <w:p w14:paraId="3BB6CFD7" w14:textId="77777777" w:rsidR="003624C7" w:rsidRPr="00A317AF" w:rsidRDefault="003624C7" w:rsidP="00C76ECC">
      <w:pPr>
        <w:rPr>
          <w:sz w:val="22"/>
          <w:szCs w:val="22"/>
        </w:rPr>
      </w:pPr>
    </w:p>
    <w:p w14:paraId="6F502C11" w14:textId="77777777" w:rsidR="00C76ECC" w:rsidRPr="00A317AF" w:rsidRDefault="00C76ECC" w:rsidP="003624C7">
      <w:pPr>
        <w:pStyle w:val="ListParagraph"/>
        <w:numPr>
          <w:ilvl w:val="0"/>
          <w:numId w:val="24"/>
        </w:numPr>
        <w:rPr>
          <w:sz w:val="22"/>
          <w:szCs w:val="22"/>
        </w:rPr>
      </w:pPr>
      <w:r w:rsidRPr="00A317AF">
        <w:rPr>
          <w:sz w:val="22"/>
          <w:szCs w:val="22"/>
        </w:rPr>
        <w:t>Performing sealed source leak tests and inventories;</w:t>
      </w:r>
    </w:p>
    <w:p w14:paraId="71B77485" w14:textId="77777777" w:rsidR="003624C7" w:rsidRPr="00A317AF" w:rsidRDefault="003624C7" w:rsidP="003624C7">
      <w:pPr>
        <w:pStyle w:val="ListParagraph"/>
        <w:ind w:left="2880"/>
        <w:rPr>
          <w:sz w:val="22"/>
          <w:szCs w:val="22"/>
        </w:rPr>
      </w:pPr>
    </w:p>
    <w:p w14:paraId="25FE0555" w14:textId="77777777" w:rsidR="00C76ECC" w:rsidRPr="00A317AF" w:rsidRDefault="003624C7"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(b)</w:t>
      </w:r>
      <w:r w:rsidR="00C76ECC" w:rsidRPr="00A317AF">
        <w:rPr>
          <w:sz w:val="22"/>
          <w:szCs w:val="22"/>
        </w:rPr>
        <w:tab/>
        <w:t>Performing decay corrections;</w:t>
      </w:r>
    </w:p>
    <w:p w14:paraId="1D1F60D4" w14:textId="77777777" w:rsidR="003624C7" w:rsidRPr="00A317AF" w:rsidRDefault="003624C7" w:rsidP="00C76ECC">
      <w:pPr>
        <w:rPr>
          <w:sz w:val="22"/>
          <w:szCs w:val="22"/>
        </w:rPr>
      </w:pPr>
    </w:p>
    <w:p w14:paraId="57D25B6A" w14:textId="77777777" w:rsidR="00C76ECC" w:rsidRPr="00A317AF" w:rsidRDefault="003624C7"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(c)</w:t>
      </w:r>
      <w:r w:rsidR="00C76ECC" w:rsidRPr="00A317AF">
        <w:rPr>
          <w:sz w:val="22"/>
          <w:szCs w:val="22"/>
        </w:rPr>
        <w:tab/>
        <w:t xml:space="preserve">Performing full calibrations and periodic spot checks of external beam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treatment units, stereotactic radiosurgery units, and remote </w:t>
      </w:r>
      <w:proofErr w:type="spellStart"/>
      <w:r w:rsidR="00C76ECC" w:rsidRPr="00A317AF">
        <w:rPr>
          <w:sz w:val="22"/>
          <w:szCs w:val="22"/>
        </w:rPr>
        <w:t>afterloading</w:t>
      </w:r>
      <w:proofErr w:type="spellEnd"/>
      <w:r w:rsidR="00C76ECC" w:rsidRPr="00A317AF">
        <w:rPr>
          <w:sz w:val="22"/>
          <w:szCs w:val="22"/>
        </w:rPr>
        <w:t xml:space="preserve">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units as applicable; and</w:t>
      </w:r>
    </w:p>
    <w:p w14:paraId="3C09C667" w14:textId="77777777" w:rsidR="003624C7" w:rsidRPr="00A317AF" w:rsidRDefault="003624C7" w:rsidP="00C76ECC">
      <w:pPr>
        <w:rPr>
          <w:sz w:val="22"/>
          <w:szCs w:val="22"/>
        </w:rPr>
      </w:pPr>
    </w:p>
    <w:p w14:paraId="5E0D2F8A" w14:textId="77777777" w:rsidR="00C76ECC" w:rsidRPr="00A317AF" w:rsidRDefault="003624C7"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(d)</w:t>
      </w:r>
      <w:r w:rsidR="00C76ECC" w:rsidRPr="00A317AF">
        <w:rPr>
          <w:sz w:val="22"/>
          <w:szCs w:val="22"/>
        </w:rPr>
        <w:tab/>
        <w:t xml:space="preserve">Conducting radiation surveys around external beam treatment units,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stereotactic radiosurgery units, and remote </w:t>
      </w:r>
      <w:proofErr w:type="spellStart"/>
      <w:r w:rsidR="00C76ECC" w:rsidRPr="00A317AF">
        <w:rPr>
          <w:sz w:val="22"/>
          <w:szCs w:val="22"/>
        </w:rPr>
        <w:t>afterloading</w:t>
      </w:r>
      <w:proofErr w:type="spellEnd"/>
      <w:r w:rsidR="00C76ECC" w:rsidRPr="00A317AF">
        <w:rPr>
          <w:sz w:val="22"/>
          <w:szCs w:val="22"/>
        </w:rPr>
        <w:t xml:space="preserve"> units as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applicable; and </w:t>
      </w:r>
    </w:p>
    <w:p w14:paraId="3AE59DF8" w14:textId="77777777" w:rsidR="003624C7" w:rsidRPr="00A317AF" w:rsidRDefault="003624C7" w:rsidP="00C76ECC">
      <w:pPr>
        <w:rPr>
          <w:sz w:val="22"/>
          <w:szCs w:val="22"/>
        </w:rPr>
      </w:pPr>
    </w:p>
    <w:p w14:paraId="15EA0EF5" w14:textId="1112BC35" w:rsidR="00C76ECC" w:rsidRPr="00A317AF" w:rsidRDefault="00C76ECC" w:rsidP="004F303F">
      <w:pPr>
        <w:ind w:left="2160" w:hanging="720"/>
        <w:rPr>
          <w:sz w:val="22"/>
          <w:szCs w:val="22"/>
        </w:rPr>
      </w:pPr>
      <w:r w:rsidRPr="00A317AF">
        <w:rPr>
          <w:sz w:val="22"/>
          <w:szCs w:val="22"/>
        </w:rPr>
        <w:t>(2)</w:t>
      </w:r>
      <w:r w:rsidRPr="00A317AF">
        <w:rPr>
          <w:sz w:val="22"/>
          <w:szCs w:val="22"/>
        </w:rPr>
        <w:tab/>
        <w:t>Ha</w:t>
      </w:r>
      <w:r w:rsidR="004F303F" w:rsidRPr="00A317AF">
        <w:rPr>
          <w:sz w:val="22"/>
          <w:szCs w:val="22"/>
        </w:rPr>
        <w:t>s</w:t>
      </w:r>
      <w:r w:rsidRPr="00A317AF">
        <w:rPr>
          <w:sz w:val="22"/>
          <w:szCs w:val="22"/>
        </w:rPr>
        <w:t xml:space="preserve"> obtained written </w:t>
      </w:r>
      <w:r w:rsidR="004F303F" w:rsidRPr="00A317AF">
        <w:rPr>
          <w:sz w:val="22"/>
          <w:szCs w:val="22"/>
        </w:rPr>
        <w:t xml:space="preserve">attestation </w:t>
      </w:r>
      <w:r w:rsidRPr="00A317AF">
        <w:rPr>
          <w:sz w:val="22"/>
          <w:szCs w:val="22"/>
        </w:rPr>
        <w:t xml:space="preserve">that the individual has satisfactorily completed the requirements in G.51.B(1) and G.51.C and </w:t>
      </w:r>
      <w:r w:rsidR="004F303F" w:rsidRPr="00A317AF">
        <w:rPr>
          <w:sz w:val="22"/>
          <w:szCs w:val="22"/>
        </w:rPr>
        <w:t>is able to independently fulfill the radiation safety-related duties as</w:t>
      </w:r>
      <w:r w:rsidRPr="00A317AF">
        <w:rPr>
          <w:sz w:val="22"/>
          <w:szCs w:val="22"/>
        </w:rPr>
        <w:t xml:space="preserve"> an authorized medical physicist for each type of therapeutic medical unit for which the individual is requesting authorized medical physicist status</w:t>
      </w:r>
      <w:r w:rsidR="004F303F" w:rsidRPr="00A317AF">
        <w:rPr>
          <w:sz w:val="22"/>
          <w:szCs w:val="22"/>
        </w:rPr>
        <w:t>.</w:t>
      </w:r>
    </w:p>
    <w:p w14:paraId="4F4C9B01" w14:textId="456D7A38" w:rsidR="00C76ECC" w:rsidRPr="00A317AF" w:rsidRDefault="00C76ECC" w:rsidP="00C76ECC">
      <w:pPr>
        <w:rPr>
          <w:sz w:val="22"/>
          <w:szCs w:val="22"/>
        </w:rPr>
      </w:pPr>
    </w:p>
    <w:p w14:paraId="48E35293" w14:textId="59B3CB4B" w:rsidR="00C76ECC" w:rsidRPr="00A317AF" w:rsidRDefault="002618B6" w:rsidP="00C76ECC">
      <w:pPr>
        <w:rPr>
          <w:sz w:val="22"/>
          <w:szCs w:val="22"/>
        </w:rPr>
      </w:pPr>
      <w:r w:rsidRPr="00A317AF">
        <w:rPr>
          <w:sz w:val="22"/>
          <w:szCs w:val="22"/>
        </w:rPr>
        <w:tab/>
      </w:r>
      <w:r w:rsidR="00C76ECC" w:rsidRPr="00A317AF">
        <w:rPr>
          <w:sz w:val="22"/>
          <w:szCs w:val="22"/>
        </w:rPr>
        <w:t>C.</w:t>
      </w:r>
      <w:r w:rsidR="00C76ECC" w:rsidRPr="00A317AF">
        <w:rPr>
          <w:sz w:val="22"/>
          <w:szCs w:val="22"/>
        </w:rPr>
        <w:tab/>
        <w:t xml:space="preserve">In addition to meeting requirements in G.51.B, have training for the type(s) of use for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which authorization is sought that includes hands-on device operation, safety procedures, </w:t>
      </w:r>
      <w:r w:rsidRPr="00A317AF">
        <w:rPr>
          <w:sz w:val="22"/>
          <w:szCs w:val="22"/>
        </w:rPr>
        <w:tab/>
      </w:r>
      <w:r w:rsidRPr="00A317AF">
        <w:rPr>
          <w:sz w:val="22"/>
          <w:szCs w:val="22"/>
        </w:rPr>
        <w:tab/>
      </w:r>
      <w:r w:rsidRPr="00A317AF">
        <w:rPr>
          <w:sz w:val="22"/>
          <w:szCs w:val="22"/>
        </w:rPr>
        <w:tab/>
      </w:r>
      <w:r w:rsidR="00C76ECC" w:rsidRPr="00A317AF">
        <w:rPr>
          <w:sz w:val="22"/>
          <w:szCs w:val="22"/>
        </w:rPr>
        <w:t>clinical use, and the operation of a treatment planning system</w:t>
      </w:r>
      <w:r w:rsidR="006A0C57" w:rsidRPr="00A317AF">
        <w:rPr>
          <w:sz w:val="22"/>
          <w:szCs w:val="22"/>
        </w:rPr>
        <w:t xml:space="preserve">. </w:t>
      </w:r>
      <w:r w:rsidR="00C76ECC" w:rsidRPr="00A317AF">
        <w:rPr>
          <w:sz w:val="22"/>
          <w:szCs w:val="22"/>
        </w:rPr>
        <w:t xml:space="preserve">This training requirement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may be satisfied by satisfactorily completing </w:t>
      </w:r>
      <w:proofErr w:type="gramStart"/>
      <w:r w:rsidR="00C76ECC" w:rsidRPr="00A317AF">
        <w:rPr>
          <w:sz w:val="22"/>
          <w:szCs w:val="22"/>
        </w:rPr>
        <w:t>either a</w:t>
      </w:r>
      <w:proofErr w:type="gramEnd"/>
      <w:r w:rsidR="00C76ECC" w:rsidRPr="00A317AF">
        <w:rPr>
          <w:sz w:val="22"/>
          <w:szCs w:val="22"/>
        </w:rPr>
        <w:t xml:space="preserve"> training program provided by the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vendor of by training supervised by an authorized medical physicist authorized for the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type(s) of use for which the individual is seeking authorization. </w:t>
      </w:r>
    </w:p>
    <w:p w14:paraId="53E3A9BE" w14:textId="77777777" w:rsidR="002618B6" w:rsidRPr="00A317AF" w:rsidRDefault="002618B6" w:rsidP="00C76ECC">
      <w:pPr>
        <w:rPr>
          <w:sz w:val="22"/>
          <w:szCs w:val="22"/>
        </w:rPr>
      </w:pPr>
    </w:p>
    <w:p w14:paraId="5FF3BDC8" w14:textId="49E2E6CF" w:rsidR="00C76ECC" w:rsidRPr="00A317AF" w:rsidRDefault="00C76ECC" w:rsidP="00C76ECC">
      <w:pPr>
        <w:rPr>
          <w:sz w:val="22"/>
          <w:szCs w:val="22"/>
        </w:rPr>
      </w:pPr>
      <w:r w:rsidRPr="00A317AF">
        <w:rPr>
          <w:b/>
          <w:sz w:val="22"/>
          <w:szCs w:val="22"/>
        </w:rPr>
        <w:t>55.</w:t>
      </w:r>
      <w:r w:rsidRPr="00A317AF">
        <w:rPr>
          <w:b/>
          <w:sz w:val="22"/>
          <w:szCs w:val="22"/>
        </w:rPr>
        <w:tab/>
      </w:r>
      <w:bookmarkStart w:id="3" w:name="_Hlk11742065"/>
      <w:r w:rsidRPr="00A317AF">
        <w:rPr>
          <w:b/>
          <w:sz w:val="22"/>
          <w:szCs w:val="22"/>
        </w:rPr>
        <w:t xml:space="preserve">Training for an </w:t>
      </w:r>
      <w:r w:rsidR="007F45FF" w:rsidRPr="00A317AF">
        <w:rPr>
          <w:b/>
          <w:sz w:val="22"/>
          <w:szCs w:val="22"/>
        </w:rPr>
        <w:t>a</w:t>
      </w:r>
      <w:r w:rsidRPr="00A317AF">
        <w:rPr>
          <w:b/>
          <w:sz w:val="22"/>
          <w:szCs w:val="22"/>
        </w:rPr>
        <w:t xml:space="preserve">uthorized </w:t>
      </w:r>
      <w:r w:rsidR="007F45FF" w:rsidRPr="00A317AF">
        <w:rPr>
          <w:b/>
          <w:sz w:val="22"/>
          <w:szCs w:val="22"/>
        </w:rPr>
        <w:t>n</w:t>
      </w:r>
      <w:r w:rsidRPr="00A317AF">
        <w:rPr>
          <w:b/>
          <w:sz w:val="22"/>
          <w:szCs w:val="22"/>
        </w:rPr>
        <w:t xml:space="preserve">uclear </w:t>
      </w:r>
      <w:r w:rsidR="007F45FF" w:rsidRPr="00A317AF">
        <w:rPr>
          <w:b/>
          <w:sz w:val="22"/>
          <w:szCs w:val="22"/>
        </w:rPr>
        <w:t>p</w:t>
      </w:r>
      <w:r w:rsidRPr="00A317AF">
        <w:rPr>
          <w:b/>
          <w:sz w:val="22"/>
          <w:szCs w:val="22"/>
        </w:rPr>
        <w:t>harmacist</w:t>
      </w:r>
      <w:bookmarkEnd w:id="3"/>
      <w:r w:rsidR="006A0C57" w:rsidRPr="00A317AF">
        <w:rPr>
          <w:b/>
          <w:sz w:val="22"/>
          <w:szCs w:val="22"/>
        </w:rPr>
        <w:t xml:space="preserve">. </w:t>
      </w:r>
      <w:r w:rsidRPr="00A317AF">
        <w:rPr>
          <w:sz w:val="22"/>
          <w:szCs w:val="22"/>
        </w:rPr>
        <w:t xml:space="preserve">Except as provided in G.57, the licensee </w:t>
      </w:r>
      <w:r w:rsidR="002618B6" w:rsidRPr="00A317AF">
        <w:rPr>
          <w:sz w:val="22"/>
          <w:szCs w:val="22"/>
        </w:rPr>
        <w:tab/>
      </w:r>
      <w:r w:rsidRPr="00A317AF">
        <w:rPr>
          <w:sz w:val="22"/>
          <w:szCs w:val="22"/>
        </w:rPr>
        <w:t>shall require the authorized nuclear ph</w:t>
      </w:r>
      <w:r w:rsidR="007D25AA" w:rsidRPr="00A317AF">
        <w:rPr>
          <w:sz w:val="22"/>
          <w:szCs w:val="22"/>
        </w:rPr>
        <w:t>armacist to be a pharmacist who</w:t>
      </w:r>
      <w:r w:rsidR="0010211E" w:rsidRPr="00A317AF">
        <w:rPr>
          <w:sz w:val="22"/>
          <w:szCs w:val="22"/>
        </w:rPr>
        <w:t>:</w:t>
      </w:r>
    </w:p>
    <w:p w14:paraId="24C480BE" w14:textId="77777777" w:rsidR="002618B6" w:rsidRPr="00A317AF" w:rsidRDefault="002618B6" w:rsidP="00C76ECC">
      <w:pPr>
        <w:rPr>
          <w:sz w:val="22"/>
          <w:szCs w:val="22"/>
        </w:rPr>
      </w:pPr>
    </w:p>
    <w:p w14:paraId="218BBFC2" w14:textId="709706D5" w:rsidR="00C76ECC" w:rsidRPr="00A317AF" w:rsidRDefault="00C76ECC" w:rsidP="00A52B65">
      <w:pPr>
        <w:ind w:left="1440" w:hanging="720"/>
        <w:rPr>
          <w:sz w:val="22"/>
          <w:szCs w:val="22"/>
        </w:rPr>
      </w:pPr>
      <w:r w:rsidRPr="00A317AF">
        <w:rPr>
          <w:sz w:val="22"/>
          <w:szCs w:val="22"/>
        </w:rPr>
        <w:t>A.</w:t>
      </w:r>
      <w:r w:rsidRPr="00A317AF">
        <w:rPr>
          <w:sz w:val="22"/>
          <w:szCs w:val="22"/>
        </w:rPr>
        <w:tab/>
        <w:t>Is certified by a specialty board whose certification process has been recognized by the Agency, the Nuclear Regulatory Commission, or an Agreement State</w:t>
      </w:r>
      <w:r w:rsidR="00B445EA" w:rsidRPr="00A317AF">
        <w:rPr>
          <w:sz w:val="22"/>
          <w:szCs w:val="22"/>
        </w:rPr>
        <w:t>.</w:t>
      </w:r>
      <w:r w:rsidR="00825EE4" w:rsidRPr="00A317AF">
        <w:rPr>
          <w:sz w:val="22"/>
          <w:szCs w:val="22"/>
        </w:rPr>
        <w:t xml:space="preserve"> </w:t>
      </w:r>
      <w:r w:rsidRPr="00A317AF">
        <w:rPr>
          <w:sz w:val="22"/>
          <w:szCs w:val="22"/>
        </w:rPr>
        <w:t xml:space="preserve">The names of board certifications </w:t>
      </w:r>
      <w:r w:rsidR="00B445EA" w:rsidRPr="00A317AF">
        <w:rPr>
          <w:sz w:val="22"/>
          <w:szCs w:val="22"/>
        </w:rPr>
        <w:t xml:space="preserve">that </w:t>
      </w:r>
      <w:r w:rsidRPr="00A317AF">
        <w:rPr>
          <w:sz w:val="22"/>
          <w:szCs w:val="22"/>
        </w:rPr>
        <w:t xml:space="preserve">have been recognized by the Agency, the NRC, or an Agreement State </w:t>
      </w:r>
      <w:r w:rsidR="00A52B65" w:rsidRPr="00A317AF">
        <w:rPr>
          <w:sz w:val="22"/>
          <w:szCs w:val="22"/>
        </w:rPr>
        <w:t>are</w:t>
      </w:r>
      <w:r w:rsidRPr="00A317AF">
        <w:rPr>
          <w:sz w:val="22"/>
          <w:szCs w:val="22"/>
        </w:rPr>
        <w:t xml:space="preserve"> posted on the NRC's </w:t>
      </w:r>
      <w:r w:rsidR="00A52B65" w:rsidRPr="00A317AF">
        <w:rPr>
          <w:sz w:val="22"/>
          <w:szCs w:val="22"/>
        </w:rPr>
        <w:t>Medical Uses License Toolkit W</w:t>
      </w:r>
      <w:r w:rsidRPr="00A317AF">
        <w:rPr>
          <w:sz w:val="22"/>
          <w:szCs w:val="22"/>
        </w:rPr>
        <w:t xml:space="preserve">eb </w:t>
      </w:r>
      <w:r w:rsidR="00A52B65" w:rsidRPr="00A317AF">
        <w:rPr>
          <w:sz w:val="22"/>
          <w:szCs w:val="22"/>
        </w:rPr>
        <w:t>P</w:t>
      </w:r>
      <w:r w:rsidRPr="00A317AF">
        <w:rPr>
          <w:sz w:val="22"/>
          <w:szCs w:val="22"/>
        </w:rPr>
        <w:t xml:space="preserve">age. To </w:t>
      </w:r>
      <w:r w:rsidR="00B445EA" w:rsidRPr="00A317AF">
        <w:rPr>
          <w:sz w:val="22"/>
          <w:szCs w:val="22"/>
        </w:rPr>
        <w:t xml:space="preserve">have its certification process </w:t>
      </w:r>
      <w:r w:rsidRPr="00A317AF">
        <w:rPr>
          <w:sz w:val="22"/>
          <w:szCs w:val="22"/>
        </w:rPr>
        <w:t xml:space="preserve">recognized, a specialty board shall require all candidates for certification to: </w:t>
      </w:r>
    </w:p>
    <w:p w14:paraId="09483AF0" w14:textId="77777777" w:rsidR="002618B6" w:rsidRPr="00A317AF" w:rsidRDefault="002618B6" w:rsidP="00C76ECC">
      <w:pPr>
        <w:rPr>
          <w:sz w:val="22"/>
          <w:szCs w:val="22"/>
        </w:rPr>
      </w:pPr>
    </w:p>
    <w:p w14:paraId="3309CB46" w14:textId="771F7D3A" w:rsidR="00C76ECC" w:rsidRPr="00A317AF" w:rsidRDefault="00C76ECC" w:rsidP="000725FC">
      <w:pPr>
        <w:ind w:left="2160" w:hanging="720"/>
        <w:rPr>
          <w:sz w:val="22"/>
          <w:szCs w:val="22"/>
        </w:rPr>
      </w:pPr>
      <w:r w:rsidRPr="00A317AF">
        <w:rPr>
          <w:sz w:val="22"/>
          <w:szCs w:val="22"/>
        </w:rPr>
        <w:t>(1)</w:t>
      </w:r>
      <w:r w:rsidRPr="00A317AF">
        <w:rPr>
          <w:sz w:val="22"/>
          <w:szCs w:val="22"/>
        </w:rPr>
        <w:tab/>
        <w:t xml:space="preserve">Have graduated from a pharmacy program accredited by </w:t>
      </w:r>
      <w:r w:rsidRPr="003479B5">
        <w:rPr>
          <w:sz w:val="22"/>
          <w:szCs w:val="22"/>
        </w:rPr>
        <w:t xml:space="preserve">the </w:t>
      </w:r>
      <w:r w:rsidR="000725FC" w:rsidRPr="003479B5">
        <w:rPr>
          <w:sz w:val="22"/>
          <w:szCs w:val="22"/>
        </w:rPr>
        <w:t>Accreditation Council for Pharmacy Education (ACPE)</w:t>
      </w:r>
      <w:r w:rsidRPr="003479B5">
        <w:rPr>
          <w:sz w:val="22"/>
          <w:szCs w:val="22"/>
        </w:rPr>
        <w:t xml:space="preserve"> or have passed the Foreign Pharmacy Graduate Examination Committee (FPGEC) examination;</w:t>
      </w:r>
    </w:p>
    <w:p w14:paraId="19C81E37" w14:textId="77777777" w:rsidR="002618B6" w:rsidRPr="00A317AF" w:rsidRDefault="002618B6" w:rsidP="00C76ECC">
      <w:pPr>
        <w:rPr>
          <w:sz w:val="22"/>
          <w:szCs w:val="22"/>
        </w:rPr>
      </w:pPr>
    </w:p>
    <w:p w14:paraId="2D3BD908" w14:textId="77777777" w:rsidR="00C76ECC" w:rsidRPr="00A317AF" w:rsidRDefault="002618B6"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Hold a current, active license to practice pharmacy;</w:t>
      </w:r>
    </w:p>
    <w:p w14:paraId="6C01D275" w14:textId="77777777" w:rsidR="002618B6" w:rsidRPr="00A317AF" w:rsidRDefault="002618B6" w:rsidP="00C76ECC">
      <w:pPr>
        <w:rPr>
          <w:sz w:val="22"/>
          <w:szCs w:val="22"/>
        </w:rPr>
      </w:pPr>
    </w:p>
    <w:p w14:paraId="1CF3C872" w14:textId="2F661EA9" w:rsidR="00C76ECC" w:rsidRPr="00A317AF" w:rsidRDefault="002618B6" w:rsidP="00C76ECC">
      <w:pPr>
        <w:rPr>
          <w:sz w:val="22"/>
          <w:szCs w:val="22"/>
        </w:rPr>
      </w:pPr>
      <w:r w:rsidRPr="00A317AF">
        <w:rPr>
          <w:sz w:val="22"/>
          <w:szCs w:val="22"/>
        </w:rPr>
        <w:lastRenderedPageBreak/>
        <w:tab/>
      </w:r>
      <w:r w:rsidRPr="00A317AF">
        <w:rPr>
          <w:sz w:val="22"/>
          <w:szCs w:val="22"/>
        </w:rPr>
        <w:tab/>
      </w:r>
      <w:r w:rsidR="007D25AA" w:rsidRPr="00A317AF">
        <w:rPr>
          <w:sz w:val="22"/>
          <w:szCs w:val="22"/>
        </w:rPr>
        <w:t>(3)</w:t>
      </w:r>
      <w:r w:rsidR="007D25AA" w:rsidRPr="00A317AF">
        <w:rPr>
          <w:sz w:val="22"/>
          <w:szCs w:val="22"/>
        </w:rPr>
        <w:tab/>
      </w:r>
      <w:r w:rsidR="00C76ECC" w:rsidRPr="00A317AF">
        <w:rPr>
          <w:sz w:val="22"/>
          <w:szCs w:val="22"/>
        </w:rPr>
        <w:t xml:space="preserve">Provide evidence of having acquired at least 4000 hours of training/experience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in nuclear pharmacy practice</w:t>
      </w:r>
      <w:r w:rsidR="006A0C57" w:rsidRPr="00A317AF">
        <w:rPr>
          <w:sz w:val="22"/>
          <w:szCs w:val="22"/>
        </w:rPr>
        <w:t xml:space="preserve">. </w:t>
      </w:r>
      <w:r w:rsidR="00C76ECC" w:rsidRPr="00A317AF">
        <w:rPr>
          <w:sz w:val="22"/>
          <w:szCs w:val="22"/>
        </w:rPr>
        <w:t xml:space="preserve">Academic training may be substitutes for no more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than 2000 hours of the required training and experience;</w:t>
      </w:r>
    </w:p>
    <w:p w14:paraId="4F5D6D4B" w14:textId="77777777" w:rsidR="002618B6" w:rsidRPr="00A317AF" w:rsidRDefault="002618B6" w:rsidP="00C76ECC">
      <w:pPr>
        <w:rPr>
          <w:sz w:val="22"/>
          <w:szCs w:val="22"/>
        </w:rPr>
      </w:pPr>
    </w:p>
    <w:p w14:paraId="4E36B2B5" w14:textId="77777777" w:rsidR="00C76ECC" w:rsidRPr="00A317AF" w:rsidRDefault="002618B6" w:rsidP="00C76ECC">
      <w:pPr>
        <w:rPr>
          <w:sz w:val="22"/>
          <w:szCs w:val="22"/>
        </w:rPr>
      </w:pPr>
      <w:r w:rsidRPr="00A317AF">
        <w:rPr>
          <w:sz w:val="22"/>
          <w:szCs w:val="22"/>
        </w:rPr>
        <w:tab/>
      </w:r>
      <w:r w:rsidRPr="00A317AF">
        <w:rPr>
          <w:sz w:val="22"/>
          <w:szCs w:val="22"/>
        </w:rPr>
        <w:tab/>
      </w:r>
      <w:r w:rsidR="00C76ECC" w:rsidRPr="00A317AF">
        <w:rPr>
          <w:sz w:val="22"/>
          <w:szCs w:val="22"/>
        </w:rPr>
        <w:t>(4)</w:t>
      </w:r>
      <w:r w:rsidR="00C76ECC" w:rsidRPr="00A317AF">
        <w:rPr>
          <w:sz w:val="22"/>
          <w:szCs w:val="22"/>
        </w:rPr>
        <w:tab/>
        <w:t xml:space="preserve">Pass an examination in nuclear pharmacy administered by diplomates of the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specialty board, which assesses knowledge and competency in procurement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compounding, quality assurance, dispensing, distribution, health and safety,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radiation safety, provision of information and consultation, monitoring patient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outcomes, research and development; or</w:t>
      </w:r>
    </w:p>
    <w:p w14:paraId="2372A924" w14:textId="77777777" w:rsidR="002618B6" w:rsidRPr="00A317AF" w:rsidRDefault="002618B6" w:rsidP="00C76ECC">
      <w:pPr>
        <w:rPr>
          <w:sz w:val="22"/>
          <w:szCs w:val="22"/>
        </w:rPr>
      </w:pPr>
    </w:p>
    <w:p w14:paraId="00CF8653" w14:textId="77777777" w:rsidR="00C76ECC" w:rsidRPr="00A317AF" w:rsidRDefault="002618B6" w:rsidP="00C76ECC">
      <w:pPr>
        <w:rPr>
          <w:sz w:val="22"/>
          <w:szCs w:val="22"/>
        </w:rPr>
      </w:pPr>
      <w:r w:rsidRPr="00A317AF">
        <w:rPr>
          <w:sz w:val="22"/>
          <w:szCs w:val="22"/>
        </w:rPr>
        <w:tab/>
      </w:r>
      <w:r w:rsidR="00C76ECC" w:rsidRPr="00A317AF">
        <w:rPr>
          <w:sz w:val="22"/>
          <w:szCs w:val="22"/>
        </w:rPr>
        <w:t>B.</w:t>
      </w:r>
      <w:r w:rsidR="00C76ECC" w:rsidRPr="00A317AF">
        <w:rPr>
          <w:sz w:val="22"/>
          <w:szCs w:val="22"/>
        </w:rPr>
        <w:tab/>
        <w:t>(1)</w:t>
      </w:r>
      <w:r w:rsidR="00C76ECC" w:rsidRPr="00A317AF">
        <w:rPr>
          <w:sz w:val="22"/>
          <w:szCs w:val="22"/>
        </w:rPr>
        <w:tab/>
        <w:t>Has completed 700 hours in a structured educational program consisting of both:</w:t>
      </w:r>
    </w:p>
    <w:p w14:paraId="3460D321" w14:textId="77777777" w:rsidR="002618B6" w:rsidRPr="00A317AF" w:rsidRDefault="002618B6" w:rsidP="00C76ECC">
      <w:pPr>
        <w:rPr>
          <w:sz w:val="22"/>
          <w:szCs w:val="22"/>
        </w:rPr>
      </w:pPr>
    </w:p>
    <w:p w14:paraId="01905C94" w14:textId="77777777" w:rsidR="00C76ECC" w:rsidRPr="00A317AF" w:rsidRDefault="00C76ECC" w:rsidP="002618B6">
      <w:pPr>
        <w:pStyle w:val="ListParagraph"/>
        <w:numPr>
          <w:ilvl w:val="0"/>
          <w:numId w:val="25"/>
        </w:numPr>
        <w:rPr>
          <w:sz w:val="22"/>
          <w:szCs w:val="22"/>
        </w:rPr>
      </w:pPr>
      <w:r w:rsidRPr="00A317AF">
        <w:rPr>
          <w:sz w:val="22"/>
          <w:szCs w:val="22"/>
        </w:rPr>
        <w:t xml:space="preserve">200 hours of classroom and laboratory training in the following areas </w:t>
      </w:r>
      <w:r w:rsidR="002618B6" w:rsidRPr="00A317AF">
        <w:rPr>
          <w:sz w:val="22"/>
          <w:szCs w:val="22"/>
        </w:rPr>
        <w:t>–</w:t>
      </w:r>
    </w:p>
    <w:p w14:paraId="1A3C529A" w14:textId="77777777" w:rsidR="002618B6" w:rsidRPr="00A317AF" w:rsidRDefault="002618B6" w:rsidP="002618B6">
      <w:pPr>
        <w:pStyle w:val="ListParagraph"/>
        <w:ind w:left="2880"/>
        <w:rPr>
          <w:sz w:val="22"/>
          <w:szCs w:val="22"/>
        </w:rPr>
      </w:pPr>
    </w:p>
    <w:p w14:paraId="17399BF4" w14:textId="77777777" w:rsidR="00C76ECC" w:rsidRPr="00A317AF" w:rsidRDefault="002618B6"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w:t>
      </w:r>
      <w:r w:rsidR="00C76ECC" w:rsidRPr="00A317AF">
        <w:rPr>
          <w:sz w:val="22"/>
          <w:szCs w:val="22"/>
        </w:rPr>
        <w:tab/>
        <w:t>Radiation physics and instrumentation;</w:t>
      </w:r>
    </w:p>
    <w:p w14:paraId="1820973D" w14:textId="77777777" w:rsidR="002618B6" w:rsidRPr="00A317AF" w:rsidRDefault="002618B6" w:rsidP="00C76ECC">
      <w:pPr>
        <w:rPr>
          <w:sz w:val="22"/>
          <w:szCs w:val="22"/>
        </w:rPr>
      </w:pPr>
    </w:p>
    <w:p w14:paraId="3556D075" w14:textId="77777777" w:rsidR="00C76ECC" w:rsidRPr="00A317AF" w:rsidRDefault="002618B6"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(ii)</w:t>
      </w:r>
      <w:r w:rsidR="00C76ECC" w:rsidRPr="00A317AF">
        <w:rPr>
          <w:sz w:val="22"/>
          <w:szCs w:val="22"/>
        </w:rPr>
        <w:tab/>
        <w:t>Radiation protection;</w:t>
      </w:r>
    </w:p>
    <w:p w14:paraId="5E87F56A" w14:textId="77777777" w:rsidR="002618B6" w:rsidRPr="00A317AF" w:rsidRDefault="002618B6" w:rsidP="00C76ECC">
      <w:pPr>
        <w:rPr>
          <w:sz w:val="22"/>
          <w:szCs w:val="22"/>
        </w:rPr>
      </w:pPr>
    </w:p>
    <w:p w14:paraId="20DEC657" w14:textId="77777777" w:rsidR="00C76ECC" w:rsidRPr="00A317AF" w:rsidRDefault="002618B6"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(iii)</w:t>
      </w:r>
      <w:r w:rsidR="00C76ECC" w:rsidRPr="00A317AF">
        <w:rPr>
          <w:sz w:val="22"/>
          <w:szCs w:val="22"/>
        </w:rPr>
        <w:tab/>
        <w:t xml:space="preserve">Mathematics pertaining to the use and measurement of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radioactivity;</w:t>
      </w:r>
    </w:p>
    <w:p w14:paraId="1D6BC17D" w14:textId="77777777" w:rsidR="002618B6" w:rsidRPr="00A317AF" w:rsidRDefault="002618B6" w:rsidP="00C76ECC">
      <w:pPr>
        <w:rPr>
          <w:sz w:val="22"/>
          <w:szCs w:val="22"/>
        </w:rPr>
      </w:pPr>
    </w:p>
    <w:p w14:paraId="49EA8FA2" w14:textId="77777777" w:rsidR="00C76ECC" w:rsidRPr="00A317AF" w:rsidRDefault="002618B6"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(iv)</w:t>
      </w:r>
      <w:r w:rsidR="00C76ECC" w:rsidRPr="00A317AF">
        <w:rPr>
          <w:sz w:val="22"/>
          <w:szCs w:val="22"/>
        </w:rPr>
        <w:tab/>
        <w:t>Chemistry of radioactive material for medical use; and</w:t>
      </w:r>
    </w:p>
    <w:p w14:paraId="5F60A7A3" w14:textId="77777777" w:rsidR="00C76ECC" w:rsidRPr="00A317AF" w:rsidRDefault="002618B6"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(v)</w:t>
      </w:r>
      <w:r w:rsidR="00C76ECC" w:rsidRPr="00A317AF">
        <w:rPr>
          <w:sz w:val="22"/>
          <w:szCs w:val="22"/>
        </w:rPr>
        <w:tab/>
        <w:t>Radiation biology; and</w:t>
      </w:r>
    </w:p>
    <w:p w14:paraId="1A0BF92D" w14:textId="77777777" w:rsidR="002618B6" w:rsidRPr="00A317AF" w:rsidRDefault="002618B6" w:rsidP="00C76ECC">
      <w:pPr>
        <w:rPr>
          <w:sz w:val="22"/>
          <w:szCs w:val="22"/>
        </w:rPr>
      </w:pPr>
    </w:p>
    <w:p w14:paraId="5862E878" w14:textId="77777777" w:rsidR="00C76ECC" w:rsidRPr="00A317AF" w:rsidRDefault="002618B6"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(b)</w:t>
      </w:r>
      <w:r w:rsidR="00C76ECC" w:rsidRPr="00A317AF">
        <w:rPr>
          <w:sz w:val="22"/>
          <w:szCs w:val="22"/>
        </w:rPr>
        <w:tab/>
        <w:t xml:space="preserve"> Supervised practical experience in a nuclear pharmacy involving --</w:t>
      </w:r>
    </w:p>
    <w:p w14:paraId="657D3B7A" w14:textId="77777777" w:rsidR="002618B6" w:rsidRPr="00A317AF" w:rsidRDefault="002618B6" w:rsidP="00C76ECC">
      <w:pPr>
        <w:rPr>
          <w:sz w:val="22"/>
          <w:szCs w:val="22"/>
        </w:rPr>
      </w:pPr>
    </w:p>
    <w:p w14:paraId="105FA924" w14:textId="77777777" w:rsidR="00C76ECC" w:rsidRPr="00A317AF" w:rsidRDefault="002618B6"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w:t>
      </w:r>
      <w:r w:rsidR="00C76ECC" w:rsidRPr="00A317AF">
        <w:rPr>
          <w:sz w:val="22"/>
          <w:szCs w:val="22"/>
        </w:rPr>
        <w:tab/>
        <w:t>Shipping, receiving, and performing related radiation surveys;</w:t>
      </w:r>
    </w:p>
    <w:p w14:paraId="40E87A2F" w14:textId="77777777" w:rsidR="002618B6" w:rsidRPr="00A317AF" w:rsidRDefault="002618B6" w:rsidP="00C76ECC">
      <w:pPr>
        <w:rPr>
          <w:sz w:val="22"/>
          <w:szCs w:val="22"/>
        </w:rPr>
      </w:pPr>
    </w:p>
    <w:p w14:paraId="31A42814" w14:textId="77777777" w:rsidR="00C76ECC" w:rsidRPr="00A317AF" w:rsidRDefault="002618B6"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(ii)</w:t>
      </w:r>
      <w:r w:rsidR="00C76ECC" w:rsidRPr="00A317AF">
        <w:rPr>
          <w:sz w:val="22"/>
          <w:szCs w:val="22"/>
        </w:rPr>
        <w:tab/>
        <w:t xml:space="preserve">Using and performing checks for proper operation of instruments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used to determine the activity of dosages, survey meters, and, if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appropriate, instruments used to measure alpha- or beta-emitting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radionuclides;</w:t>
      </w:r>
    </w:p>
    <w:p w14:paraId="01A25A4A" w14:textId="77777777" w:rsidR="002618B6" w:rsidRPr="00A317AF" w:rsidRDefault="002618B6" w:rsidP="00C76ECC">
      <w:pPr>
        <w:rPr>
          <w:sz w:val="22"/>
          <w:szCs w:val="22"/>
        </w:rPr>
      </w:pPr>
    </w:p>
    <w:p w14:paraId="4C6E8640" w14:textId="77777777" w:rsidR="00C76ECC" w:rsidRPr="00A317AF" w:rsidRDefault="002618B6"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(iii)</w:t>
      </w:r>
      <w:r w:rsidR="00C76ECC" w:rsidRPr="00A317AF">
        <w:rPr>
          <w:sz w:val="22"/>
          <w:szCs w:val="22"/>
        </w:rPr>
        <w:tab/>
        <w:t xml:space="preserve">Calculating, assaying, and safely preparing dosages for patients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or human research subjects;</w:t>
      </w:r>
    </w:p>
    <w:p w14:paraId="47211606" w14:textId="77777777" w:rsidR="00C76ECC" w:rsidRPr="00A317AF" w:rsidRDefault="002678F5"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(iv)</w:t>
      </w:r>
      <w:r w:rsidR="00C76ECC" w:rsidRPr="00A317AF">
        <w:rPr>
          <w:sz w:val="22"/>
          <w:szCs w:val="22"/>
        </w:rPr>
        <w:tab/>
        <w:t xml:space="preserve">Using administrative controls to avoid medical events in the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administration of radioactive material; and</w:t>
      </w:r>
    </w:p>
    <w:p w14:paraId="5B56C223" w14:textId="77777777" w:rsidR="00A73BCF" w:rsidRPr="00A317AF" w:rsidRDefault="00A73BCF" w:rsidP="00C76ECC">
      <w:pPr>
        <w:rPr>
          <w:sz w:val="22"/>
          <w:szCs w:val="22"/>
        </w:rPr>
      </w:pPr>
    </w:p>
    <w:p w14:paraId="2A62B061" w14:textId="77777777" w:rsidR="00C76ECC" w:rsidRPr="00A317AF" w:rsidRDefault="00A73BCF"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(v)</w:t>
      </w:r>
      <w:r w:rsidR="00C76ECC" w:rsidRPr="00A317AF">
        <w:rPr>
          <w:sz w:val="22"/>
          <w:szCs w:val="22"/>
        </w:rPr>
        <w:tab/>
        <w:t xml:space="preserve">Using procedures to prevent or minimize radioactive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contamination and using proper decontamination procedures;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and</w:t>
      </w:r>
    </w:p>
    <w:p w14:paraId="27152FCA" w14:textId="77777777" w:rsidR="00A73BCF" w:rsidRPr="00A317AF" w:rsidRDefault="00A73BCF" w:rsidP="00C76ECC">
      <w:pPr>
        <w:rPr>
          <w:sz w:val="22"/>
          <w:szCs w:val="22"/>
        </w:rPr>
      </w:pPr>
    </w:p>
    <w:p w14:paraId="72D714D9" w14:textId="01C48EC9" w:rsidR="00C76ECC" w:rsidRPr="00A317AF" w:rsidRDefault="00C76ECC" w:rsidP="00B445EA">
      <w:pPr>
        <w:ind w:left="2160" w:hanging="720"/>
        <w:rPr>
          <w:sz w:val="22"/>
          <w:szCs w:val="22"/>
        </w:rPr>
      </w:pPr>
      <w:r w:rsidRPr="00A317AF">
        <w:rPr>
          <w:sz w:val="22"/>
          <w:szCs w:val="22"/>
        </w:rPr>
        <w:t>(2)</w:t>
      </w:r>
      <w:r w:rsidRPr="00A317AF">
        <w:rPr>
          <w:sz w:val="22"/>
          <w:szCs w:val="22"/>
        </w:rPr>
        <w:tab/>
        <w:t xml:space="preserve">Has obtained written </w:t>
      </w:r>
      <w:r w:rsidR="00B445EA" w:rsidRPr="00A317AF">
        <w:rPr>
          <w:sz w:val="22"/>
          <w:szCs w:val="22"/>
        </w:rPr>
        <w:t>attestation</w:t>
      </w:r>
      <w:r w:rsidRPr="00A317AF">
        <w:rPr>
          <w:sz w:val="22"/>
          <w:szCs w:val="22"/>
        </w:rPr>
        <w:t xml:space="preserve">, signed by a preceptor authorized nuclear pharmacist, that the individual has satisfactorily completed the requirements in paragraph G.55.B(1) and </w:t>
      </w:r>
      <w:r w:rsidR="00B445EA" w:rsidRPr="00A317AF">
        <w:rPr>
          <w:sz w:val="22"/>
          <w:szCs w:val="22"/>
        </w:rPr>
        <w:t>is able to independently fulfill the radiation safety</w:t>
      </w:r>
      <w:r w:rsidR="001668DD" w:rsidRPr="00A317AF">
        <w:rPr>
          <w:sz w:val="22"/>
          <w:szCs w:val="22"/>
        </w:rPr>
        <w:t>-related duties as an</w:t>
      </w:r>
      <w:r w:rsidRPr="00A317AF">
        <w:rPr>
          <w:sz w:val="22"/>
          <w:szCs w:val="22"/>
        </w:rPr>
        <w:t xml:space="preserve"> authorized nuclear pharmacist.</w:t>
      </w:r>
    </w:p>
    <w:p w14:paraId="4047B913" w14:textId="77777777" w:rsidR="00A73BCF" w:rsidRPr="00A317AF" w:rsidRDefault="00A73BCF" w:rsidP="00C76ECC">
      <w:pPr>
        <w:rPr>
          <w:sz w:val="22"/>
          <w:szCs w:val="22"/>
        </w:rPr>
      </w:pPr>
    </w:p>
    <w:p w14:paraId="1A93EBA4" w14:textId="6CA66007" w:rsidR="00C76ECC" w:rsidRPr="00A317AF" w:rsidRDefault="00C76ECC" w:rsidP="007F45FF">
      <w:pPr>
        <w:ind w:left="720" w:hanging="720"/>
        <w:rPr>
          <w:b/>
          <w:sz w:val="22"/>
          <w:szCs w:val="22"/>
        </w:rPr>
      </w:pPr>
      <w:r w:rsidRPr="00A317AF">
        <w:rPr>
          <w:b/>
          <w:sz w:val="22"/>
          <w:szCs w:val="22"/>
        </w:rPr>
        <w:t>57.</w:t>
      </w:r>
      <w:r w:rsidRPr="00A317AF">
        <w:rPr>
          <w:sz w:val="22"/>
          <w:szCs w:val="22"/>
        </w:rPr>
        <w:t xml:space="preserve">  </w:t>
      </w:r>
      <w:r w:rsidR="00A73BCF" w:rsidRPr="00A317AF">
        <w:rPr>
          <w:sz w:val="22"/>
          <w:szCs w:val="22"/>
        </w:rPr>
        <w:tab/>
      </w:r>
      <w:bookmarkStart w:id="4" w:name="_Hlk11743654"/>
      <w:r w:rsidRPr="00A317AF">
        <w:rPr>
          <w:b/>
          <w:sz w:val="22"/>
          <w:szCs w:val="22"/>
        </w:rPr>
        <w:t xml:space="preserve">Training for </w:t>
      </w:r>
      <w:r w:rsidR="00141DDB" w:rsidRPr="00A317AF">
        <w:rPr>
          <w:b/>
          <w:sz w:val="22"/>
          <w:szCs w:val="22"/>
        </w:rPr>
        <w:t>e</w:t>
      </w:r>
      <w:r w:rsidRPr="00A317AF">
        <w:rPr>
          <w:b/>
          <w:sz w:val="22"/>
          <w:szCs w:val="22"/>
        </w:rPr>
        <w:t xml:space="preserve">xperienced </w:t>
      </w:r>
      <w:r w:rsidR="00141DDB" w:rsidRPr="00A317AF">
        <w:rPr>
          <w:b/>
          <w:sz w:val="22"/>
          <w:szCs w:val="22"/>
        </w:rPr>
        <w:t>r</w:t>
      </w:r>
      <w:r w:rsidRPr="00A317AF">
        <w:rPr>
          <w:b/>
          <w:sz w:val="22"/>
          <w:szCs w:val="22"/>
        </w:rPr>
        <w:t xml:space="preserve">adiation </w:t>
      </w:r>
      <w:r w:rsidR="00141DDB" w:rsidRPr="00A317AF">
        <w:rPr>
          <w:b/>
          <w:sz w:val="22"/>
          <w:szCs w:val="22"/>
        </w:rPr>
        <w:t>s</w:t>
      </w:r>
      <w:r w:rsidRPr="00A317AF">
        <w:rPr>
          <w:b/>
          <w:sz w:val="22"/>
          <w:szCs w:val="22"/>
        </w:rPr>
        <w:t xml:space="preserve">afety </w:t>
      </w:r>
      <w:r w:rsidR="00141DDB" w:rsidRPr="00A317AF">
        <w:rPr>
          <w:b/>
          <w:sz w:val="22"/>
          <w:szCs w:val="22"/>
        </w:rPr>
        <w:t>o</w:t>
      </w:r>
      <w:r w:rsidRPr="00A317AF">
        <w:rPr>
          <w:b/>
          <w:sz w:val="22"/>
          <w:szCs w:val="22"/>
        </w:rPr>
        <w:t xml:space="preserve">fficer, </w:t>
      </w:r>
      <w:r w:rsidR="00141DDB" w:rsidRPr="00A317AF">
        <w:rPr>
          <w:b/>
          <w:sz w:val="22"/>
          <w:szCs w:val="22"/>
        </w:rPr>
        <w:t>t</w:t>
      </w:r>
      <w:r w:rsidRPr="00A317AF">
        <w:rPr>
          <w:b/>
          <w:sz w:val="22"/>
          <w:szCs w:val="22"/>
        </w:rPr>
        <w:t xml:space="preserve">eletherapy or </w:t>
      </w:r>
      <w:r w:rsidR="00141DDB" w:rsidRPr="00A317AF">
        <w:rPr>
          <w:b/>
          <w:sz w:val="22"/>
          <w:szCs w:val="22"/>
        </w:rPr>
        <w:t>m</w:t>
      </w:r>
      <w:r w:rsidRPr="00A317AF">
        <w:rPr>
          <w:b/>
          <w:sz w:val="22"/>
          <w:szCs w:val="22"/>
        </w:rPr>
        <w:t xml:space="preserve">edical </w:t>
      </w:r>
      <w:r w:rsidR="00141DDB" w:rsidRPr="00A317AF">
        <w:rPr>
          <w:b/>
          <w:sz w:val="22"/>
          <w:szCs w:val="22"/>
        </w:rPr>
        <w:t>p</w:t>
      </w:r>
      <w:r w:rsidRPr="00A317AF">
        <w:rPr>
          <w:b/>
          <w:sz w:val="22"/>
          <w:szCs w:val="22"/>
        </w:rPr>
        <w:t>hysicist,</w:t>
      </w:r>
      <w:r w:rsidR="007F45FF" w:rsidRPr="00A317AF">
        <w:rPr>
          <w:b/>
          <w:sz w:val="22"/>
          <w:szCs w:val="22"/>
        </w:rPr>
        <w:t xml:space="preserve"> </w:t>
      </w:r>
      <w:r w:rsidR="001668DD" w:rsidRPr="00A317AF">
        <w:rPr>
          <w:b/>
          <w:sz w:val="22"/>
          <w:szCs w:val="22"/>
        </w:rPr>
        <w:t xml:space="preserve">authorized medical physicist, </w:t>
      </w:r>
      <w:r w:rsidR="00141DDB" w:rsidRPr="00A317AF">
        <w:rPr>
          <w:b/>
          <w:sz w:val="22"/>
          <w:szCs w:val="22"/>
        </w:rPr>
        <w:t>a</w:t>
      </w:r>
      <w:r w:rsidRPr="00A317AF">
        <w:rPr>
          <w:b/>
          <w:sz w:val="22"/>
          <w:szCs w:val="22"/>
        </w:rPr>
        <w:t xml:space="preserve">uthorized </w:t>
      </w:r>
      <w:r w:rsidR="00141DDB" w:rsidRPr="00A317AF">
        <w:rPr>
          <w:b/>
          <w:sz w:val="22"/>
          <w:szCs w:val="22"/>
        </w:rPr>
        <w:t>u</w:t>
      </w:r>
      <w:r w:rsidRPr="00A317AF">
        <w:rPr>
          <w:b/>
          <w:sz w:val="22"/>
          <w:szCs w:val="22"/>
        </w:rPr>
        <w:t xml:space="preserve">ser, </w:t>
      </w:r>
      <w:r w:rsidR="00141DDB" w:rsidRPr="00A317AF">
        <w:rPr>
          <w:b/>
          <w:sz w:val="22"/>
          <w:szCs w:val="22"/>
        </w:rPr>
        <w:t>n</w:t>
      </w:r>
      <w:r w:rsidRPr="00A317AF">
        <w:rPr>
          <w:b/>
          <w:sz w:val="22"/>
          <w:szCs w:val="22"/>
        </w:rPr>
        <w:t xml:space="preserve">uclear </w:t>
      </w:r>
      <w:r w:rsidR="00141DDB" w:rsidRPr="00A317AF">
        <w:rPr>
          <w:b/>
          <w:sz w:val="22"/>
          <w:szCs w:val="22"/>
        </w:rPr>
        <w:t>p</w:t>
      </w:r>
      <w:r w:rsidRPr="00A317AF">
        <w:rPr>
          <w:b/>
          <w:sz w:val="22"/>
          <w:szCs w:val="22"/>
        </w:rPr>
        <w:t>harmacist</w:t>
      </w:r>
      <w:r w:rsidR="00CC15CA">
        <w:rPr>
          <w:b/>
          <w:sz w:val="22"/>
          <w:szCs w:val="22"/>
        </w:rPr>
        <w:t xml:space="preserve"> and</w:t>
      </w:r>
      <w:r w:rsidR="001668DD" w:rsidRPr="00A317AF">
        <w:rPr>
          <w:b/>
          <w:sz w:val="22"/>
          <w:szCs w:val="22"/>
        </w:rPr>
        <w:t xml:space="preserve"> authorized nuclear pharmacist</w:t>
      </w:r>
      <w:r w:rsidRPr="00A317AF">
        <w:rPr>
          <w:b/>
          <w:sz w:val="22"/>
          <w:szCs w:val="22"/>
        </w:rPr>
        <w:t>.</w:t>
      </w:r>
    </w:p>
    <w:bookmarkEnd w:id="4"/>
    <w:p w14:paraId="37C3AEF9" w14:textId="77777777" w:rsidR="00A73BCF" w:rsidRPr="00A317AF" w:rsidRDefault="00A73BCF" w:rsidP="00C76ECC">
      <w:pPr>
        <w:rPr>
          <w:sz w:val="22"/>
          <w:szCs w:val="22"/>
        </w:rPr>
      </w:pPr>
    </w:p>
    <w:p w14:paraId="691C495E" w14:textId="66CAAFD9" w:rsidR="00C76ECC" w:rsidRPr="00A317AF" w:rsidRDefault="00463142" w:rsidP="00463142">
      <w:pPr>
        <w:tabs>
          <w:tab w:val="left" w:pos="1440"/>
        </w:tabs>
        <w:ind w:left="2160" w:hanging="1440"/>
        <w:rPr>
          <w:sz w:val="22"/>
          <w:szCs w:val="22"/>
        </w:rPr>
      </w:pPr>
      <w:r w:rsidRPr="00A317AF">
        <w:rPr>
          <w:sz w:val="22"/>
          <w:szCs w:val="22"/>
        </w:rPr>
        <w:lastRenderedPageBreak/>
        <w:t>A.         (1)</w:t>
      </w:r>
      <w:r w:rsidR="00C76ECC" w:rsidRPr="00A317AF">
        <w:rPr>
          <w:sz w:val="22"/>
          <w:szCs w:val="22"/>
        </w:rPr>
        <w:tab/>
        <w:t xml:space="preserve">An individual identified as a </w:t>
      </w:r>
      <w:r w:rsidR="00864944" w:rsidRPr="00A317AF">
        <w:rPr>
          <w:sz w:val="22"/>
          <w:szCs w:val="22"/>
        </w:rPr>
        <w:t>r</w:t>
      </w:r>
      <w:r w:rsidR="00C76ECC" w:rsidRPr="00A317AF">
        <w:rPr>
          <w:sz w:val="22"/>
          <w:szCs w:val="22"/>
        </w:rPr>
        <w:t xml:space="preserve">adiation </w:t>
      </w:r>
      <w:r w:rsidR="00864944" w:rsidRPr="00A317AF">
        <w:rPr>
          <w:sz w:val="22"/>
          <w:szCs w:val="22"/>
        </w:rPr>
        <w:t>s</w:t>
      </w:r>
      <w:r w:rsidR="00C76ECC" w:rsidRPr="00A317AF">
        <w:rPr>
          <w:sz w:val="22"/>
          <w:szCs w:val="22"/>
        </w:rPr>
        <w:t xml:space="preserve">afety </w:t>
      </w:r>
      <w:r w:rsidRPr="00A317AF">
        <w:rPr>
          <w:sz w:val="22"/>
          <w:szCs w:val="22"/>
        </w:rPr>
        <w:t>o</w:t>
      </w:r>
      <w:r w:rsidR="00C76ECC" w:rsidRPr="00A317AF">
        <w:rPr>
          <w:sz w:val="22"/>
          <w:szCs w:val="22"/>
        </w:rPr>
        <w:t>fficer, a teletherapy or medical physicist, or a nuclear pharmacist on an Agency, Nuclear Regulatory</w:t>
      </w:r>
      <w:r w:rsidRPr="00A317AF">
        <w:rPr>
          <w:sz w:val="22"/>
          <w:szCs w:val="22"/>
        </w:rPr>
        <w:t xml:space="preserve"> </w:t>
      </w:r>
      <w:r w:rsidR="00C76ECC" w:rsidRPr="00A317AF">
        <w:rPr>
          <w:sz w:val="22"/>
          <w:szCs w:val="22"/>
        </w:rPr>
        <w:t>Commission, or an Agreement State license or a permit issued by a Nuclear</w:t>
      </w:r>
      <w:r w:rsidRPr="00A317AF">
        <w:rPr>
          <w:sz w:val="22"/>
          <w:szCs w:val="22"/>
        </w:rPr>
        <w:t xml:space="preserve"> </w:t>
      </w:r>
      <w:r w:rsidR="00C76ECC" w:rsidRPr="00A317AF">
        <w:rPr>
          <w:sz w:val="22"/>
          <w:szCs w:val="22"/>
        </w:rPr>
        <w:t xml:space="preserve">Regulatory Commission or Agreement State broad scope licensee or master material license permit or by a master material license permittee of broad scope </w:t>
      </w:r>
      <w:r w:rsidR="001668DD" w:rsidRPr="00A317AF">
        <w:rPr>
          <w:sz w:val="22"/>
          <w:szCs w:val="22"/>
        </w:rPr>
        <w:t xml:space="preserve">as a radiation safety officer, a teletherapy or medical physicist, an authorized medical physicist, a nuclear pharmacist or an authorized nuclear pharmacist on or before January 14, 2019 need not comply with the training requirements G.50, G.51, or G.55, respectively, except the radiation safety officers and authorized medical physicists identified in this paragraph must meet the training requirements in G.50.D or G.51.C, as appropriate, for any material or uses for which they were not authorized prior to this date. </w:t>
      </w:r>
    </w:p>
    <w:p w14:paraId="7D377CDA" w14:textId="77777777" w:rsidR="00422F7E" w:rsidRPr="00A317AF" w:rsidRDefault="00422F7E" w:rsidP="00C76ECC">
      <w:pPr>
        <w:rPr>
          <w:sz w:val="22"/>
          <w:szCs w:val="22"/>
        </w:rPr>
      </w:pPr>
    </w:p>
    <w:p w14:paraId="54BDB200" w14:textId="6CA0273A" w:rsidR="00C76ECC" w:rsidRPr="00A317AF" w:rsidRDefault="00C76ECC" w:rsidP="001668DD">
      <w:pPr>
        <w:ind w:left="2160" w:hanging="720"/>
        <w:rPr>
          <w:sz w:val="22"/>
          <w:szCs w:val="22"/>
        </w:rPr>
      </w:pPr>
      <w:r w:rsidRPr="00A317AF">
        <w:rPr>
          <w:sz w:val="22"/>
          <w:szCs w:val="22"/>
        </w:rPr>
        <w:t>(2)</w:t>
      </w:r>
      <w:r w:rsidRPr="00A317AF">
        <w:rPr>
          <w:sz w:val="22"/>
          <w:szCs w:val="22"/>
        </w:rPr>
        <w:tab/>
      </w:r>
      <w:r w:rsidR="001668DD" w:rsidRPr="00A317AF">
        <w:rPr>
          <w:sz w:val="22"/>
          <w:szCs w:val="22"/>
        </w:rPr>
        <w:t xml:space="preserve">Any individual certified by the American Board of Health Physics in Comprehensive Health Physics; American Board of Radiology; American Board of Nuclear Medicine; American Board of Science in Nuclear Medicine; Board of Pharmaceutical Specialties in Nuclear Pharmacy; American Board of Medical Physics in radiation oncology physics; Royal College of Physicians and Surgeons of Canada in nuclear medicine; American Osteopathic Board of Radiology; or American Osteopathic Board of Nuclear Medicine on or before October 24, 2005, need not comply with the training requirements of </w:t>
      </w:r>
      <w:r w:rsidR="0025115E">
        <w:rPr>
          <w:sz w:val="22"/>
          <w:szCs w:val="22"/>
        </w:rPr>
        <w:t>G</w:t>
      </w:r>
      <w:r w:rsidR="001668DD" w:rsidRPr="00A317AF">
        <w:rPr>
          <w:sz w:val="22"/>
          <w:szCs w:val="22"/>
        </w:rPr>
        <w:t xml:space="preserve">.50 to be identified as a radiation safety officer or as an associate radiation safety officer on a </w:t>
      </w:r>
      <w:r w:rsidR="00E61A4D" w:rsidRPr="00E61A4D">
        <w:rPr>
          <w:sz w:val="22"/>
          <w:szCs w:val="22"/>
        </w:rPr>
        <w:t xml:space="preserve">Nuclear Regulatory Commission </w:t>
      </w:r>
      <w:r w:rsidR="001668DD" w:rsidRPr="00A317AF">
        <w:rPr>
          <w:sz w:val="22"/>
          <w:szCs w:val="22"/>
        </w:rPr>
        <w:t xml:space="preserve">or an Agreement State license or </w:t>
      </w:r>
      <w:r w:rsidR="00E61A4D" w:rsidRPr="00E61A4D">
        <w:rPr>
          <w:sz w:val="22"/>
          <w:szCs w:val="22"/>
        </w:rPr>
        <w:t xml:space="preserve">Nuclear Regulatory Commission </w:t>
      </w:r>
      <w:r w:rsidR="001668DD" w:rsidRPr="00A317AF">
        <w:rPr>
          <w:sz w:val="22"/>
          <w:szCs w:val="22"/>
        </w:rPr>
        <w:t>master material license permit for those materials and uses that these individuals performed on or before October 24, 2005.</w:t>
      </w:r>
    </w:p>
    <w:p w14:paraId="270B5BE3" w14:textId="78535A32" w:rsidR="00776F8F" w:rsidRPr="00A317AF" w:rsidRDefault="00422F7E" w:rsidP="00C76ECC">
      <w:pPr>
        <w:rPr>
          <w:sz w:val="22"/>
          <w:szCs w:val="22"/>
        </w:rPr>
      </w:pPr>
      <w:r w:rsidRPr="00A317AF">
        <w:rPr>
          <w:sz w:val="22"/>
          <w:szCs w:val="22"/>
        </w:rPr>
        <w:tab/>
      </w:r>
      <w:r w:rsidRPr="00A317AF">
        <w:rPr>
          <w:sz w:val="22"/>
          <w:szCs w:val="22"/>
        </w:rPr>
        <w:tab/>
      </w:r>
      <w:r w:rsidRPr="00A317AF">
        <w:rPr>
          <w:sz w:val="22"/>
          <w:szCs w:val="22"/>
        </w:rPr>
        <w:tab/>
      </w:r>
    </w:p>
    <w:p w14:paraId="42BEE9D8" w14:textId="0FA3C64D" w:rsidR="007C0EB7" w:rsidRPr="00A317AF" w:rsidRDefault="00776F8F" w:rsidP="00776F8F">
      <w:pPr>
        <w:ind w:left="2160" w:hanging="720"/>
        <w:rPr>
          <w:sz w:val="22"/>
          <w:szCs w:val="22"/>
        </w:rPr>
      </w:pPr>
      <w:r w:rsidRPr="00A317AF">
        <w:rPr>
          <w:sz w:val="22"/>
          <w:szCs w:val="22"/>
        </w:rPr>
        <w:t>(3)</w:t>
      </w:r>
      <w:r w:rsidRPr="00A317AF">
        <w:rPr>
          <w:sz w:val="22"/>
          <w:szCs w:val="22"/>
        </w:rPr>
        <w:tab/>
      </w:r>
      <w:r w:rsidR="00C340EE" w:rsidRPr="00A317AF">
        <w:rPr>
          <w:sz w:val="22"/>
          <w:szCs w:val="22"/>
        </w:rPr>
        <w:t xml:space="preserve">Any individual certified by the American Board of Radiology in therapeutic radiological physics, </w:t>
      </w:r>
      <w:r w:rsidR="00CC15CA">
        <w:rPr>
          <w:sz w:val="22"/>
          <w:szCs w:val="22"/>
        </w:rPr>
        <w:t>r</w:t>
      </w:r>
      <w:r w:rsidR="00C340EE" w:rsidRPr="00A317AF">
        <w:rPr>
          <w:sz w:val="22"/>
          <w:szCs w:val="22"/>
        </w:rPr>
        <w:t>oentgen ray and gamma ray physics, x-ray and radium physics, or radiological physics, or certified by the American Board of Medical Physics in radiation oncology physics, on or before October 24, 2005, need not comply with the training requirements for an authorized medical physicist described in G.51, for those materials and uses that these individuals performed on or before October 24, 2005.</w:t>
      </w:r>
    </w:p>
    <w:p w14:paraId="634F7F65" w14:textId="77777777" w:rsidR="007C0EB7" w:rsidRPr="00A317AF" w:rsidRDefault="007C0EB7" w:rsidP="00776F8F">
      <w:pPr>
        <w:ind w:left="2160" w:hanging="720"/>
        <w:rPr>
          <w:sz w:val="22"/>
          <w:szCs w:val="22"/>
        </w:rPr>
      </w:pPr>
    </w:p>
    <w:p w14:paraId="79D0D09A" w14:textId="0162FCF0" w:rsidR="00776F8F" w:rsidRPr="00A317AF" w:rsidRDefault="00A874DB" w:rsidP="00776F8F">
      <w:pPr>
        <w:ind w:left="2160" w:hanging="720"/>
        <w:rPr>
          <w:sz w:val="22"/>
          <w:szCs w:val="22"/>
        </w:rPr>
      </w:pPr>
      <w:r w:rsidRPr="00A317AF">
        <w:rPr>
          <w:sz w:val="22"/>
          <w:szCs w:val="22"/>
        </w:rPr>
        <w:t>(4)</w:t>
      </w:r>
      <w:r w:rsidRPr="00A317AF">
        <w:rPr>
          <w:sz w:val="22"/>
          <w:szCs w:val="22"/>
        </w:rPr>
        <w:tab/>
      </w:r>
      <w:r w:rsidR="00776F8F" w:rsidRPr="00A317AF">
        <w:rPr>
          <w:sz w:val="22"/>
          <w:szCs w:val="22"/>
        </w:rPr>
        <w:t xml:space="preserve">A </w:t>
      </w:r>
      <w:r w:rsidR="00463142" w:rsidRPr="00A317AF">
        <w:rPr>
          <w:sz w:val="22"/>
          <w:szCs w:val="22"/>
        </w:rPr>
        <w:t>r</w:t>
      </w:r>
      <w:r w:rsidR="00776F8F" w:rsidRPr="00A317AF">
        <w:rPr>
          <w:sz w:val="22"/>
          <w:szCs w:val="22"/>
        </w:rPr>
        <w:t xml:space="preserve">adiation </w:t>
      </w:r>
      <w:r w:rsidR="00463142" w:rsidRPr="00A317AF">
        <w:rPr>
          <w:sz w:val="22"/>
          <w:szCs w:val="22"/>
        </w:rPr>
        <w:t>s</w:t>
      </w:r>
      <w:r w:rsidR="00776F8F" w:rsidRPr="00A317AF">
        <w:rPr>
          <w:sz w:val="22"/>
          <w:szCs w:val="22"/>
        </w:rPr>
        <w:t xml:space="preserve">afety </w:t>
      </w:r>
      <w:r w:rsidR="00463142" w:rsidRPr="00A317AF">
        <w:rPr>
          <w:sz w:val="22"/>
          <w:szCs w:val="22"/>
        </w:rPr>
        <w:t>o</w:t>
      </w:r>
      <w:r w:rsidR="00776F8F" w:rsidRPr="00A317AF">
        <w:rPr>
          <w:sz w:val="22"/>
          <w:szCs w:val="22"/>
        </w:rPr>
        <w:t xml:space="preserve">fficer, a medical physicist, or a nuclear pharmacist, who used only accelerator-produced radioactive materials, discrete sources of radium-226, or both, for medical uses or in the practice of nuclear pharmacy at a Government agency or </w:t>
      </w:r>
      <w:r w:rsidR="00D57A34" w:rsidRPr="00A317AF">
        <w:rPr>
          <w:sz w:val="22"/>
          <w:szCs w:val="22"/>
        </w:rPr>
        <w:t>f</w:t>
      </w:r>
      <w:r w:rsidR="00776F8F" w:rsidRPr="00A317AF">
        <w:rPr>
          <w:sz w:val="22"/>
          <w:szCs w:val="22"/>
        </w:rPr>
        <w:t>ederally recognized Indian Tribe before November 30, 2007 or at all other locations of use before August 8, 2009, or an earlier date as noticed by the Agency, need not comply with the training requirements of G.50, G.51 or G.55, respectively, when performing the same uses</w:t>
      </w:r>
      <w:r w:rsidR="006A0C57" w:rsidRPr="00A317AF">
        <w:rPr>
          <w:sz w:val="22"/>
          <w:szCs w:val="22"/>
        </w:rPr>
        <w:t xml:space="preserve">. </w:t>
      </w:r>
      <w:r w:rsidR="00776F8F" w:rsidRPr="00A317AF">
        <w:rPr>
          <w:sz w:val="22"/>
          <w:szCs w:val="22"/>
        </w:rPr>
        <w:t xml:space="preserve">A nuclear pharmacist, who prepared only radioactive drugs containing accelerator-produced radioactive materials, or a medical physicist, who used only accelerator-produced radioactive materials, at the locations and time period identified in this paragraph, qualifies as an authorized nuclear pharmacist or an authorized medical physicist, respectively, for those materials and uses performed before these dates for purposes of this </w:t>
      </w:r>
      <w:r w:rsidR="00AF7898" w:rsidRPr="00A317AF">
        <w:rPr>
          <w:sz w:val="22"/>
          <w:szCs w:val="22"/>
        </w:rPr>
        <w:t>C</w:t>
      </w:r>
      <w:r w:rsidR="00776F8F" w:rsidRPr="00A317AF">
        <w:rPr>
          <w:sz w:val="22"/>
          <w:szCs w:val="22"/>
        </w:rPr>
        <w:t>hapter.</w:t>
      </w:r>
    </w:p>
    <w:p w14:paraId="5ADFAC8A" w14:textId="77777777" w:rsidR="00422F7E" w:rsidRPr="00A317AF" w:rsidRDefault="00422F7E" w:rsidP="00C76ECC">
      <w:pPr>
        <w:rPr>
          <w:sz w:val="22"/>
          <w:szCs w:val="22"/>
        </w:rPr>
      </w:pPr>
    </w:p>
    <w:p w14:paraId="7B67B617" w14:textId="570DD321" w:rsidR="00A874DB" w:rsidRPr="00A317AF" w:rsidRDefault="00422F7E" w:rsidP="00C76ECC">
      <w:pPr>
        <w:rPr>
          <w:sz w:val="22"/>
          <w:szCs w:val="22"/>
        </w:rPr>
      </w:pPr>
      <w:r w:rsidRPr="00A317AF">
        <w:rPr>
          <w:sz w:val="22"/>
          <w:szCs w:val="22"/>
        </w:rPr>
        <w:tab/>
      </w:r>
      <w:r w:rsidR="00C76ECC" w:rsidRPr="00A317AF">
        <w:rPr>
          <w:sz w:val="22"/>
          <w:szCs w:val="22"/>
        </w:rPr>
        <w:t>B.</w:t>
      </w:r>
      <w:r w:rsidR="00C76ECC" w:rsidRPr="00A317AF">
        <w:rPr>
          <w:sz w:val="22"/>
          <w:szCs w:val="22"/>
        </w:rPr>
        <w:tab/>
        <w:t>(1)</w:t>
      </w:r>
      <w:r w:rsidR="00C76ECC" w:rsidRPr="00A317AF">
        <w:rPr>
          <w:sz w:val="22"/>
          <w:szCs w:val="22"/>
        </w:rPr>
        <w:tab/>
        <w:t xml:space="preserve">Physicians, dentists, or podiatrists identified as authorized users for the medical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use of radioactive material on a license issued by the Agency, the Nuclear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Regulatory Commission, or an Agreement State, a permit issued by a Nuclear </w:t>
      </w:r>
      <w:r w:rsidRPr="00A317AF">
        <w:rPr>
          <w:sz w:val="22"/>
          <w:szCs w:val="22"/>
        </w:rPr>
        <w:tab/>
      </w:r>
      <w:r w:rsidRPr="00A317AF">
        <w:rPr>
          <w:sz w:val="22"/>
          <w:szCs w:val="22"/>
        </w:rPr>
        <w:lastRenderedPageBreak/>
        <w:tab/>
      </w:r>
      <w:r w:rsidRPr="00A317AF">
        <w:rPr>
          <w:sz w:val="22"/>
          <w:szCs w:val="22"/>
        </w:rPr>
        <w:tab/>
      </w:r>
      <w:r w:rsidRPr="00A317AF">
        <w:rPr>
          <w:sz w:val="22"/>
          <w:szCs w:val="22"/>
        </w:rPr>
        <w:tab/>
      </w:r>
      <w:r w:rsidR="00C76ECC" w:rsidRPr="00A317AF">
        <w:rPr>
          <w:sz w:val="22"/>
          <w:szCs w:val="22"/>
        </w:rPr>
        <w:t xml:space="preserve">Regulatory Commission master material licensee, a permit issued by a Nuclear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Regulatory Commission or Agreement State broad scope licensee, or a permit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issued by a Nuclear Regulatory Commission master material license broad scope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permittee before </w:t>
      </w:r>
      <w:r w:rsidR="00A874DB" w:rsidRPr="00A317AF">
        <w:rPr>
          <w:sz w:val="22"/>
          <w:szCs w:val="22"/>
        </w:rPr>
        <w:t>January 14, 2019</w:t>
      </w:r>
      <w:r w:rsidR="00C76ECC" w:rsidRPr="00A317AF">
        <w:rPr>
          <w:sz w:val="22"/>
          <w:szCs w:val="22"/>
        </w:rPr>
        <w:t>, who perform only those</w:t>
      </w:r>
    </w:p>
    <w:p w14:paraId="51EB0911" w14:textId="415A75D4" w:rsidR="00C76ECC" w:rsidRPr="00A317AF" w:rsidRDefault="00C76ECC" w:rsidP="00A874DB">
      <w:pPr>
        <w:ind w:left="2160"/>
        <w:rPr>
          <w:sz w:val="22"/>
          <w:szCs w:val="22"/>
        </w:rPr>
      </w:pPr>
      <w:r w:rsidRPr="00A317AF">
        <w:rPr>
          <w:sz w:val="22"/>
          <w:szCs w:val="22"/>
        </w:rPr>
        <w:t>medical uses for</w:t>
      </w:r>
      <w:r w:rsidR="00A874DB" w:rsidRPr="00A317AF">
        <w:rPr>
          <w:sz w:val="22"/>
          <w:szCs w:val="22"/>
        </w:rPr>
        <w:t xml:space="preserve"> </w:t>
      </w:r>
      <w:r w:rsidRPr="00A317AF">
        <w:rPr>
          <w:sz w:val="22"/>
          <w:szCs w:val="22"/>
        </w:rPr>
        <w:t xml:space="preserve">which they were authorized on that date, need not comply with the training requirements of Subparts D through H of Part G. </w:t>
      </w:r>
    </w:p>
    <w:p w14:paraId="40C7B056" w14:textId="77777777" w:rsidR="00422F7E" w:rsidRPr="00A317AF" w:rsidRDefault="00422F7E" w:rsidP="00C76ECC">
      <w:pPr>
        <w:rPr>
          <w:sz w:val="22"/>
          <w:szCs w:val="22"/>
        </w:rPr>
      </w:pPr>
    </w:p>
    <w:p w14:paraId="47C4A0F1" w14:textId="53A930AF" w:rsidR="00C76ECC" w:rsidRPr="00A317AF" w:rsidRDefault="00C76ECC" w:rsidP="00933568">
      <w:pPr>
        <w:ind w:left="2160" w:hanging="720"/>
        <w:rPr>
          <w:sz w:val="22"/>
          <w:szCs w:val="22"/>
        </w:rPr>
      </w:pPr>
      <w:r w:rsidRPr="00A317AF">
        <w:rPr>
          <w:sz w:val="22"/>
          <w:szCs w:val="22"/>
        </w:rPr>
        <w:t>(2)</w:t>
      </w:r>
      <w:r w:rsidRPr="00A317AF">
        <w:rPr>
          <w:sz w:val="22"/>
          <w:szCs w:val="22"/>
        </w:rPr>
        <w:tab/>
        <w:t>Physicians, dentists, or podiatrists identified as authorized users for the medical use of radioactive material on a license issued by the Agency, the NRC, or Agreement State, a permit issued by a NRC master material licensee, a permit issued by a</w:t>
      </w:r>
      <w:r w:rsidR="00C37281" w:rsidRPr="00A317AF">
        <w:rPr>
          <w:sz w:val="22"/>
          <w:szCs w:val="22"/>
        </w:rPr>
        <w:t>n</w:t>
      </w:r>
      <w:r w:rsidRPr="00A317AF">
        <w:rPr>
          <w:sz w:val="22"/>
          <w:szCs w:val="22"/>
        </w:rPr>
        <w:t xml:space="preserve"> Agency, NRC, or Agreement State broad scope licensee, or a permit issued by a NRC master material license broad scope licensee, or a permit issued </w:t>
      </w:r>
      <w:r w:rsidR="000725FC" w:rsidRPr="00933568">
        <w:rPr>
          <w:sz w:val="22"/>
          <w:szCs w:val="22"/>
        </w:rPr>
        <w:t xml:space="preserve">in accordance with </w:t>
      </w:r>
      <w:r w:rsidRPr="00A317AF">
        <w:rPr>
          <w:sz w:val="22"/>
          <w:szCs w:val="22"/>
        </w:rPr>
        <w:t xml:space="preserve">a NRC master material license broad scope permittee who </w:t>
      </w:r>
      <w:r w:rsidR="00B90586">
        <w:rPr>
          <w:sz w:val="22"/>
          <w:szCs w:val="22"/>
        </w:rPr>
        <w:t xml:space="preserve"> </w:t>
      </w:r>
      <w:r w:rsidRPr="00A317AF">
        <w:rPr>
          <w:sz w:val="22"/>
          <w:szCs w:val="22"/>
        </w:rPr>
        <w:t xml:space="preserve">perform only those medical uses for which they were authorized </w:t>
      </w:r>
      <w:r w:rsidR="00A874DB" w:rsidRPr="00A317AF">
        <w:rPr>
          <w:sz w:val="22"/>
          <w:szCs w:val="22"/>
        </w:rPr>
        <w:t xml:space="preserve">on or before </w:t>
      </w:r>
      <w:r w:rsidRPr="00A317AF">
        <w:rPr>
          <w:sz w:val="22"/>
          <w:szCs w:val="22"/>
        </w:rPr>
        <w:t>October 24, 200</w:t>
      </w:r>
      <w:r w:rsidR="00A874DB" w:rsidRPr="00A317AF">
        <w:rPr>
          <w:sz w:val="22"/>
          <w:szCs w:val="22"/>
        </w:rPr>
        <w:t>5</w:t>
      </w:r>
      <w:r w:rsidRPr="00A317AF">
        <w:rPr>
          <w:sz w:val="22"/>
          <w:szCs w:val="22"/>
        </w:rPr>
        <w:t>, need not comply with the training requirements of Subparts D through H of Part G</w:t>
      </w:r>
      <w:r w:rsidR="00656A7C" w:rsidRPr="00A317AF">
        <w:rPr>
          <w:sz w:val="22"/>
          <w:szCs w:val="22"/>
        </w:rPr>
        <w:t xml:space="preserve"> for those materials and uses that these individuals performed on or before October 24, 2005, as follows:</w:t>
      </w:r>
    </w:p>
    <w:p w14:paraId="5E94826A" w14:textId="025C0BC8" w:rsidR="00656A7C" w:rsidRPr="00A317AF" w:rsidRDefault="00656A7C" w:rsidP="00A874DB">
      <w:pPr>
        <w:ind w:left="2160"/>
        <w:rPr>
          <w:sz w:val="22"/>
          <w:szCs w:val="22"/>
        </w:rPr>
      </w:pPr>
    </w:p>
    <w:p w14:paraId="50F9FA7C" w14:textId="77777777" w:rsidR="00656A7C" w:rsidRPr="00A317AF" w:rsidRDefault="00656A7C" w:rsidP="00656A7C">
      <w:pPr>
        <w:ind w:left="2880" w:hanging="720"/>
        <w:rPr>
          <w:sz w:val="22"/>
          <w:szCs w:val="22"/>
        </w:rPr>
      </w:pPr>
      <w:r w:rsidRPr="00A317AF">
        <w:rPr>
          <w:sz w:val="22"/>
          <w:szCs w:val="22"/>
        </w:rPr>
        <w:t xml:space="preserve">(a)  </w:t>
      </w:r>
      <w:r w:rsidRPr="00A317AF">
        <w:rPr>
          <w:sz w:val="22"/>
          <w:szCs w:val="22"/>
        </w:rPr>
        <w:tab/>
        <w:t xml:space="preserve">For uses authorized under G.100 or G.200, or oral administration of sodium iodide I-131 requiring a written directive for imaging and localization purposes, a physician who was certified on or before October 24, 2005, in nuclear medicine by the American Board of Nuclear Medicine; diagnostic radiology by the American Board of Radiology; diagnostic radiology or radiology by the American Osteopathic Board of Radiology; nuclear medicine by the Royal College of Physicians and Surgeons of Canada; or American Osteopathic Board of Nuclear Medicine in nuclear medicine; </w:t>
      </w:r>
    </w:p>
    <w:p w14:paraId="210B4456" w14:textId="77777777" w:rsidR="00656A7C" w:rsidRPr="00A317AF" w:rsidRDefault="00656A7C" w:rsidP="00656A7C">
      <w:pPr>
        <w:ind w:left="2160" w:hanging="720"/>
        <w:rPr>
          <w:sz w:val="22"/>
          <w:szCs w:val="22"/>
        </w:rPr>
      </w:pPr>
    </w:p>
    <w:p w14:paraId="48495030" w14:textId="77777777" w:rsidR="00656A7C" w:rsidRPr="00A317AF" w:rsidRDefault="00656A7C" w:rsidP="00656A7C">
      <w:pPr>
        <w:ind w:left="2880" w:hanging="720"/>
        <w:rPr>
          <w:sz w:val="22"/>
          <w:szCs w:val="22"/>
        </w:rPr>
      </w:pPr>
      <w:r w:rsidRPr="00A317AF">
        <w:rPr>
          <w:sz w:val="22"/>
          <w:szCs w:val="22"/>
        </w:rPr>
        <w:t xml:space="preserve">(b)  </w:t>
      </w:r>
      <w:r w:rsidRPr="00A317AF">
        <w:rPr>
          <w:sz w:val="22"/>
          <w:szCs w:val="22"/>
        </w:rPr>
        <w:tab/>
        <w:t>For uses authorized under G.300, a physician who was certified on or before October 24, 2005, by the American Board of Nuclear Medicine; the American Board of Radiology in radiology, therapeutic radiology, or radiation oncology; nuclear medicine by the Royal College of Physicians and Surgeons of Canada; or the American Osteopathic Board of Radiology after 1984;</w:t>
      </w:r>
    </w:p>
    <w:p w14:paraId="3F961D13" w14:textId="77777777" w:rsidR="00656A7C" w:rsidRPr="00A317AF" w:rsidRDefault="00656A7C" w:rsidP="00656A7C">
      <w:pPr>
        <w:ind w:left="2160" w:hanging="720"/>
        <w:rPr>
          <w:sz w:val="22"/>
          <w:szCs w:val="22"/>
        </w:rPr>
      </w:pPr>
    </w:p>
    <w:p w14:paraId="7CE6415C" w14:textId="77777777" w:rsidR="00656A7C" w:rsidRPr="00A317AF" w:rsidRDefault="00656A7C" w:rsidP="00656A7C">
      <w:pPr>
        <w:ind w:left="2880" w:hanging="720"/>
        <w:rPr>
          <w:sz w:val="22"/>
          <w:szCs w:val="22"/>
        </w:rPr>
      </w:pPr>
      <w:r w:rsidRPr="00A317AF">
        <w:rPr>
          <w:sz w:val="22"/>
          <w:szCs w:val="22"/>
        </w:rPr>
        <w:t xml:space="preserve">(c)  </w:t>
      </w:r>
      <w:r w:rsidRPr="00A317AF">
        <w:rPr>
          <w:sz w:val="22"/>
          <w:szCs w:val="22"/>
        </w:rPr>
        <w:tab/>
        <w:t>For uses authorized under G.400 or G.600, a physician who was certified on or before October 24, 2005, in radiology, therapeutic radiology or radiation oncology by the American Board of Radiology; radiation oncology by the American Osteopathic Board of Radiology; radiology, with specialization in radiotherapy, as a British “Fellow of the Faculty of Radiology” or “Fellow of the Royal College of Radiology”; or therapeutic radiology by the Canadian Royal College of Physicians and Surgeons; and</w:t>
      </w:r>
    </w:p>
    <w:p w14:paraId="28664FFF" w14:textId="77777777" w:rsidR="00656A7C" w:rsidRPr="00A317AF" w:rsidRDefault="00656A7C" w:rsidP="00656A7C">
      <w:pPr>
        <w:ind w:left="2880" w:hanging="720"/>
        <w:rPr>
          <w:sz w:val="22"/>
          <w:szCs w:val="22"/>
        </w:rPr>
      </w:pPr>
    </w:p>
    <w:p w14:paraId="7817C0ED" w14:textId="77777777" w:rsidR="00656A7C" w:rsidRPr="00A317AF" w:rsidRDefault="00656A7C" w:rsidP="00656A7C">
      <w:pPr>
        <w:ind w:left="2880" w:hanging="720"/>
        <w:rPr>
          <w:sz w:val="22"/>
          <w:szCs w:val="22"/>
        </w:rPr>
      </w:pPr>
      <w:r w:rsidRPr="00A317AF">
        <w:rPr>
          <w:sz w:val="22"/>
          <w:szCs w:val="22"/>
        </w:rPr>
        <w:t xml:space="preserve">(d)  </w:t>
      </w:r>
      <w:r w:rsidRPr="00A317AF">
        <w:rPr>
          <w:sz w:val="22"/>
          <w:szCs w:val="22"/>
        </w:rPr>
        <w:tab/>
        <w:t>For uses authorized under G.500, a physician who was certified on or before October 24, 2005, in radiology, diagnostic radiology, therapeutic radiology, or radiation oncology by the American Board of Radiology; nuclear medicine by the American Board of Nuclear Medicine; diagnostic radiology or radiology by the American Osteopathic Board of Radiology; or nuclear medicine by the Royal College of Physicians and Surgeons of Canada.</w:t>
      </w:r>
    </w:p>
    <w:p w14:paraId="2624F114" w14:textId="19C33A59" w:rsidR="00C76ECC" w:rsidRPr="00A317AF" w:rsidRDefault="00422F7E" w:rsidP="00C76ECC">
      <w:pPr>
        <w:rPr>
          <w:sz w:val="22"/>
          <w:szCs w:val="22"/>
        </w:rPr>
      </w:pPr>
      <w:r w:rsidRPr="00A317AF">
        <w:rPr>
          <w:sz w:val="22"/>
          <w:szCs w:val="22"/>
        </w:rPr>
        <w:lastRenderedPageBreak/>
        <w:tab/>
      </w:r>
      <w:r w:rsidRPr="00A317AF">
        <w:rPr>
          <w:sz w:val="22"/>
          <w:szCs w:val="22"/>
        </w:rPr>
        <w:tab/>
      </w:r>
      <w:r w:rsidR="00C76ECC" w:rsidRPr="00A317AF">
        <w:rPr>
          <w:sz w:val="22"/>
          <w:szCs w:val="22"/>
        </w:rPr>
        <w:t>(3)</w:t>
      </w:r>
      <w:r w:rsidR="00C76ECC" w:rsidRPr="00A317AF">
        <w:rPr>
          <w:sz w:val="22"/>
          <w:szCs w:val="22"/>
        </w:rPr>
        <w:tab/>
        <w:t xml:space="preserve">Physicians, dentists, or podiatrists who used only accelerator-produced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radioactive materials, discrete sources of radium-226, or both, for medical uses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performed at a Government agency or </w:t>
      </w:r>
      <w:r w:rsidR="00D57A34" w:rsidRPr="00A317AF">
        <w:rPr>
          <w:sz w:val="22"/>
          <w:szCs w:val="22"/>
        </w:rPr>
        <w:t>f</w:t>
      </w:r>
      <w:r w:rsidR="00C76ECC" w:rsidRPr="00A317AF">
        <w:rPr>
          <w:sz w:val="22"/>
          <w:szCs w:val="22"/>
        </w:rPr>
        <w:t>ederally</w:t>
      </w:r>
      <w:r w:rsidR="00463142" w:rsidRPr="00A317AF">
        <w:rPr>
          <w:sz w:val="22"/>
          <w:szCs w:val="22"/>
        </w:rPr>
        <w:t>-</w:t>
      </w:r>
      <w:r w:rsidR="00C76ECC" w:rsidRPr="00A317AF">
        <w:rPr>
          <w:sz w:val="22"/>
          <w:szCs w:val="22"/>
        </w:rPr>
        <w:t xml:space="preserve">recognized Indian Tribe before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November 30, 2007 or at all other locations of use before August 8, 2009, or an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earlier date as noticed by the NRC, need not comply with the training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requirements of subparts D through H of this </w:t>
      </w:r>
      <w:r w:rsidR="004B0BBB" w:rsidRPr="00A317AF">
        <w:rPr>
          <w:sz w:val="22"/>
          <w:szCs w:val="22"/>
        </w:rPr>
        <w:t>P</w:t>
      </w:r>
      <w:r w:rsidR="00C76ECC" w:rsidRPr="00A317AF">
        <w:rPr>
          <w:sz w:val="22"/>
          <w:szCs w:val="22"/>
        </w:rPr>
        <w:t xml:space="preserve">art when performing the same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medical uses. A physician, dentist, or podiatrist, who used only accelerator-</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produced radioactive materials, discrete sources of radium-226, or both, for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medical uses at the locations and time period identified in this paragraph,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qualifies as an authorized user for those materials and uses performed before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these dates, for purposes of Part G.</w:t>
      </w:r>
    </w:p>
    <w:p w14:paraId="72414429" w14:textId="71A21DAE" w:rsidR="00C76ECC" w:rsidRPr="00A317AF" w:rsidRDefault="00C76ECC" w:rsidP="00C76ECC">
      <w:pPr>
        <w:rPr>
          <w:sz w:val="22"/>
          <w:szCs w:val="22"/>
        </w:rPr>
      </w:pPr>
      <w:r w:rsidRPr="00A317AF">
        <w:rPr>
          <w:sz w:val="22"/>
          <w:szCs w:val="22"/>
        </w:rPr>
        <w:t xml:space="preserve"> </w:t>
      </w:r>
    </w:p>
    <w:p w14:paraId="4CE0C611" w14:textId="77777777" w:rsidR="00C76ECC" w:rsidRPr="00A317AF" w:rsidRDefault="00835E2A" w:rsidP="00C76ECC">
      <w:pPr>
        <w:rPr>
          <w:sz w:val="22"/>
          <w:szCs w:val="22"/>
        </w:rPr>
      </w:pPr>
      <w:r w:rsidRPr="00A317AF">
        <w:rPr>
          <w:sz w:val="22"/>
          <w:szCs w:val="22"/>
        </w:rPr>
        <w:tab/>
      </w:r>
      <w:r w:rsidR="00C76ECC" w:rsidRPr="00A317AF">
        <w:rPr>
          <w:sz w:val="22"/>
          <w:szCs w:val="22"/>
        </w:rPr>
        <w:t>C.</w:t>
      </w:r>
      <w:r w:rsidR="00C76ECC" w:rsidRPr="00A317AF">
        <w:rPr>
          <w:sz w:val="22"/>
          <w:szCs w:val="22"/>
        </w:rPr>
        <w:tab/>
        <w:t xml:space="preserve">Individuals who need not comply with the training requirements as described in this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section may serve as preceptors for, and supervisors of, applicants seeking authorization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on an Agency, an Agreement State or NRC licenses for the same uses for which these </w:t>
      </w:r>
      <w:r w:rsidRPr="00A317AF">
        <w:rPr>
          <w:sz w:val="22"/>
          <w:szCs w:val="22"/>
        </w:rPr>
        <w:tab/>
      </w:r>
      <w:r w:rsidRPr="00A317AF">
        <w:rPr>
          <w:sz w:val="22"/>
          <w:szCs w:val="22"/>
        </w:rPr>
        <w:tab/>
      </w:r>
      <w:r w:rsidRPr="00A317AF">
        <w:rPr>
          <w:sz w:val="22"/>
          <w:szCs w:val="22"/>
        </w:rPr>
        <w:tab/>
      </w:r>
      <w:r w:rsidR="00C76ECC" w:rsidRPr="00A317AF">
        <w:rPr>
          <w:sz w:val="22"/>
          <w:szCs w:val="22"/>
        </w:rPr>
        <w:t>individuals are authorized.</w:t>
      </w:r>
    </w:p>
    <w:p w14:paraId="661B46AD" w14:textId="77777777" w:rsidR="00835E2A" w:rsidRPr="00A317AF" w:rsidRDefault="00835E2A" w:rsidP="00C76ECC">
      <w:pPr>
        <w:rPr>
          <w:sz w:val="22"/>
          <w:szCs w:val="22"/>
        </w:rPr>
      </w:pPr>
    </w:p>
    <w:p w14:paraId="3F734625" w14:textId="3458D7DB" w:rsidR="00C76ECC" w:rsidRPr="00A317AF" w:rsidRDefault="00C76ECC" w:rsidP="00570051">
      <w:pPr>
        <w:ind w:left="720" w:hanging="720"/>
        <w:rPr>
          <w:sz w:val="22"/>
          <w:szCs w:val="22"/>
        </w:rPr>
      </w:pPr>
      <w:r w:rsidRPr="00A317AF">
        <w:rPr>
          <w:b/>
          <w:sz w:val="22"/>
          <w:szCs w:val="22"/>
        </w:rPr>
        <w:t>59.</w:t>
      </w:r>
      <w:r w:rsidRPr="00A317AF">
        <w:rPr>
          <w:b/>
          <w:sz w:val="22"/>
          <w:szCs w:val="22"/>
        </w:rPr>
        <w:tab/>
        <w:t xml:space="preserve">Recentness of </w:t>
      </w:r>
      <w:r w:rsidR="006F7545" w:rsidRPr="00A317AF">
        <w:rPr>
          <w:b/>
          <w:sz w:val="22"/>
          <w:szCs w:val="22"/>
        </w:rPr>
        <w:t>t</w:t>
      </w:r>
      <w:r w:rsidRPr="00A317AF">
        <w:rPr>
          <w:b/>
          <w:sz w:val="22"/>
          <w:szCs w:val="22"/>
        </w:rPr>
        <w:t>raining</w:t>
      </w:r>
      <w:r w:rsidR="006A0C57" w:rsidRPr="00A317AF">
        <w:rPr>
          <w:b/>
          <w:sz w:val="22"/>
          <w:szCs w:val="22"/>
        </w:rPr>
        <w:t xml:space="preserve">. </w:t>
      </w:r>
      <w:r w:rsidRPr="00A317AF">
        <w:rPr>
          <w:sz w:val="22"/>
          <w:szCs w:val="22"/>
        </w:rPr>
        <w:t xml:space="preserve">The training and experience specified in Subparts B, D, E, F, G, and H, of Part G must have been obtained within the </w:t>
      </w:r>
      <w:r w:rsidR="00570051" w:rsidRPr="00A317AF">
        <w:rPr>
          <w:sz w:val="22"/>
          <w:szCs w:val="22"/>
        </w:rPr>
        <w:t>seven</w:t>
      </w:r>
      <w:r w:rsidRPr="00A317AF">
        <w:rPr>
          <w:sz w:val="22"/>
          <w:szCs w:val="22"/>
        </w:rPr>
        <w:t xml:space="preserve"> years preceding the date of application or the</w:t>
      </w:r>
      <w:r w:rsidR="00570051" w:rsidRPr="00A317AF">
        <w:rPr>
          <w:sz w:val="22"/>
          <w:szCs w:val="22"/>
        </w:rPr>
        <w:t xml:space="preserve"> </w:t>
      </w:r>
      <w:r w:rsidRPr="00A317AF">
        <w:rPr>
          <w:sz w:val="22"/>
          <w:szCs w:val="22"/>
        </w:rPr>
        <w:t>individual must have had related continuing education and experience since the required training</w:t>
      </w:r>
      <w:r w:rsidR="00570051" w:rsidRPr="00A317AF">
        <w:rPr>
          <w:sz w:val="22"/>
          <w:szCs w:val="22"/>
        </w:rPr>
        <w:t xml:space="preserve"> </w:t>
      </w:r>
      <w:r w:rsidRPr="00A317AF">
        <w:rPr>
          <w:sz w:val="22"/>
          <w:szCs w:val="22"/>
        </w:rPr>
        <w:t>and experience was completed.</w:t>
      </w:r>
    </w:p>
    <w:p w14:paraId="4456D77A" w14:textId="77777777" w:rsidR="00835E2A" w:rsidRPr="00A317AF" w:rsidRDefault="00835E2A" w:rsidP="00C76ECC">
      <w:pPr>
        <w:rPr>
          <w:sz w:val="22"/>
          <w:szCs w:val="22"/>
        </w:rPr>
      </w:pPr>
    </w:p>
    <w:p w14:paraId="52953B96" w14:textId="308E27D0" w:rsidR="00C76ECC" w:rsidRPr="00A317AF" w:rsidRDefault="00C76ECC" w:rsidP="00835E2A">
      <w:pPr>
        <w:jc w:val="center"/>
        <w:rPr>
          <w:b/>
          <w:sz w:val="22"/>
          <w:szCs w:val="22"/>
        </w:rPr>
      </w:pPr>
      <w:r w:rsidRPr="00A317AF">
        <w:rPr>
          <w:b/>
          <w:sz w:val="22"/>
          <w:szCs w:val="22"/>
        </w:rPr>
        <w:t>SUBPART C -- GENERAL TECHNICAL REQUIREMENTS</w:t>
      </w:r>
    </w:p>
    <w:p w14:paraId="421BC248" w14:textId="77777777" w:rsidR="00835E2A" w:rsidRPr="00A317AF" w:rsidRDefault="00835E2A" w:rsidP="00835E2A">
      <w:pPr>
        <w:jc w:val="center"/>
        <w:rPr>
          <w:b/>
          <w:sz w:val="22"/>
          <w:szCs w:val="22"/>
        </w:rPr>
      </w:pPr>
    </w:p>
    <w:p w14:paraId="3DF9275D" w14:textId="30DFB2A2" w:rsidR="00C76ECC" w:rsidRPr="00A317AF" w:rsidRDefault="00C76ECC" w:rsidP="003C50A9">
      <w:pPr>
        <w:ind w:left="720" w:hanging="720"/>
        <w:rPr>
          <w:b/>
          <w:sz w:val="22"/>
          <w:szCs w:val="22"/>
        </w:rPr>
      </w:pPr>
      <w:r w:rsidRPr="00A317AF">
        <w:rPr>
          <w:b/>
          <w:sz w:val="22"/>
          <w:szCs w:val="22"/>
        </w:rPr>
        <w:t>60.</w:t>
      </w:r>
      <w:r w:rsidRPr="00A317AF">
        <w:rPr>
          <w:b/>
          <w:sz w:val="22"/>
          <w:szCs w:val="22"/>
        </w:rPr>
        <w:tab/>
        <w:t xml:space="preserve">Possession, </w:t>
      </w:r>
      <w:r w:rsidR="003C50A9" w:rsidRPr="00A317AF">
        <w:rPr>
          <w:b/>
          <w:sz w:val="22"/>
          <w:szCs w:val="22"/>
        </w:rPr>
        <w:t>u</w:t>
      </w:r>
      <w:r w:rsidRPr="00A317AF">
        <w:rPr>
          <w:b/>
          <w:sz w:val="22"/>
          <w:szCs w:val="22"/>
        </w:rPr>
        <w:t xml:space="preserve">se, and </w:t>
      </w:r>
      <w:r w:rsidR="003C50A9" w:rsidRPr="00A317AF">
        <w:rPr>
          <w:b/>
          <w:sz w:val="22"/>
          <w:szCs w:val="22"/>
        </w:rPr>
        <w:t>c</w:t>
      </w:r>
      <w:r w:rsidRPr="00A317AF">
        <w:rPr>
          <w:b/>
          <w:sz w:val="22"/>
          <w:szCs w:val="22"/>
        </w:rPr>
        <w:t xml:space="preserve">alibration of </w:t>
      </w:r>
      <w:r w:rsidR="003C50A9" w:rsidRPr="00A317AF">
        <w:rPr>
          <w:b/>
          <w:sz w:val="22"/>
          <w:szCs w:val="22"/>
        </w:rPr>
        <w:t>i</w:t>
      </w:r>
      <w:r w:rsidRPr="00A317AF">
        <w:rPr>
          <w:b/>
          <w:sz w:val="22"/>
          <w:szCs w:val="22"/>
        </w:rPr>
        <w:t xml:space="preserve">nstruments </w:t>
      </w:r>
      <w:r w:rsidR="003C50A9" w:rsidRPr="00A317AF">
        <w:rPr>
          <w:b/>
          <w:sz w:val="22"/>
          <w:szCs w:val="22"/>
        </w:rPr>
        <w:t>u</w:t>
      </w:r>
      <w:r w:rsidRPr="00A317AF">
        <w:rPr>
          <w:b/>
          <w:sz w:val="22"/>
          <w:szCs w:val="22"/>
        </w:rPr>
        <w:t xml:space="preserve">sed </w:t>
      </w:r>
      <w:r w:rsidR="003C50A9" w:rsidRPr="00A317AF">
        <w:rPr>
          <w:b/>
          <w:sz w:val="22"/>
          <w:szCs w:val="22"/>
        </w:rPr>
        <w:t>t</w:t>
      </w:r>
      <w:r w:rsidRPr="00A317AF">
        <w:rPr>
          <w:b/>
          <w:sz w:val="22"/>
          <w:szCs w:val="22"/>
        </w:rPr>
        <w:t xml:space="preserve">o </w:t>
      </w:r>
      <w:r w:rsidR="003C50A9" w:rsidRPr="00A317AF">
        <w:rPr>
          <w:b/>
          <w:sz w:val="22"/>
          <w:szCs w:val="22"/>
        </w:rPr>
        <w:t>m</w:t>
      </w:r>
      <w:r w:rsidRPr="00A317AF">
        <w:rPr>
          <w:b/>
          <w:sz w:val="22"/>
          <w:szCs w:val="22"/>
        </w:rPr>
        <w:t xml:space="preserve">easure the </w:t>
      </w:r>
      <w:r w:rsidR="003C50A9" w:rsidRPr="00A317AF">
        <w:rPr>
          <w:b/>
          <w:sz w:val="22"/>
          <w:szCs w:val="22"/>
        </w:rPr>
        <w:t>a</w:t>
      </w:r>
      <w:r w:rsidRPr="00A317AF">
        <w:rPr>
          <w:b/>
          <w:sz w:val="22"/>
          <w:szCs w:val="22"/>
        </w:rPr>
        <w:t xml:space="preserve">ctivity of </w:t>
      </w:r>
      <w:r w:rsidR="003C50A9" w:rsidRPr="00A317AF">
        <w:rPr>
          <w:b/>
          <w:sz w:val="22"/>
          <w:szCs w:val="22"/>
        </w:rPr>
        <w:t>u</w:t>
      </w:r>
      <w:r w:rsidRPr="00A317AF">
        <w:rPr>
          <w:b/>
          <w:sz w:val="22"/>
          <w:szCs w:val="22"/>
        </w:rPr>
        <w:t>nsealed</w:t>
      </w:r>
      <w:r w:rsidR="003C50A9" w:rsidRPr="00A317AF">
        <w:rPr>
          <w:b/>
          <w:sz w:val="22"/>
          <w:szCs w:val="22"/>
        </w:rPr>
        <w:t xml:space="preserve"> r</w:t>
      </w:r>
      <w:r w:rsidRPr="00A317AF">
        <w:rPr>
          <w:b/>
          <w:sz w:val="22"/>
          <w:szCs w:val="22"/>
        </w:rPr>
        <w:t xml:space="preserve">adioactive </w:t>
      </w:r>
      <w:r w:rsidR="003C50A9" w:rsidRPr="00A317AF">
        <w:rPr>
          <w:b/>
          <w:sz w:val="22"/>
          <w:szCs w:val="22"/>
        </w:rPr>
        <w:t>m</w:t>
      </w:r>
      <w:r w:rsidRPr="00A317AF">
        <w:rPr>
          <w:b/>
          <w:sz w:val="22"/>
          <w:szCs w:val="22"/>
        </w:rPr>
        <w:t xml:space="preserve">aterial. </w:t>
      </w:r>
    </w:p>
    <w:p w14:paraId="1A67E125" w14:textId="77777777" w:rsidR="00835E2A" w:rsidRPr="00A317AF" w:rsidRDefault="00835E2A" w:rsidP="00C76ECC">
      <w:pPr>
        <w:rPr>
          <w:b/>
          <w:sz w:val="22"/>
          <w:szCs w:val="22"/>
        </w:rPr>
      </w:pPr>
    </w:p>
    <w:p w14:paraId="1E35116D" w14:textId="77777777" w:rsidR="00C76ECC" w:rsidRPr="00A317AF" w:rsidRDefault="00835E2A" w:rsidP="00C76ECC">
      <w:pPr>
        <w:rPr>
          <w:sz w:val="22"/>
          <w:szCs w:val="22"/>
        </w:rPr>
      </w:pPr>
      <w:r w:rsidRPr="00A317AF">
        <w:rPr>
          <w:sz w:val="22"/>
          <w:szCs w:val="22"/>
        </w:rPr>
        <w:tab/>
      </w:r>
      <w:r w:rsidR="00C76ECC" w:rsidRPr="00A317AF">
        <w:rPr>
          <w:sz w:val="22"/>
          <w:szCs w:val="22"/>
        </w:rPr>
        <w:t>A.</w:t>
      </w:r>
      <w:r w:rsidR="00C76ECC" w:rsidRPr="00A317AF">
        <w:rPr>
          <w:sz w:val="22"/>
          <w:szCs w:val="22"/>
        </w:rPr>
        <w:tab/>
        <w:t xml:space="preserve">For direct measurements performed in accordance with G.60, a licensee shall possess and </w:t>
      </w:r>
      <w:r w:rsidRPr="00A317AF">
        <w:rPr>
          <w:sz w:val="22"/>
          <w:szCs w:val="22"/>
        </w:rPr>
        <w:tab/>
      </w:r>
      <w:r w:rsidRPr="00A317AF">
        <w:rPr>
          <w:sz w:val="22"/>
          <w:szCs w:val="22"/>
        </w:rPr>
        <w:tab/>
      </w:r>
      <w:r w:rsidR="00C76ECC" w:rsidRPr="00A317AF">
        <w:rPr>
          <w:sz w:val="22"/>
          <w:szCs w:val="22"/>
        </w:rPr>
        <w:t xml:space="preserve">use instrumentation to measure the activity of unsealed radioactive material before it is </w:t>
      </w:r>
      <w:r w:rsidRPr="00A317AF">
        <w:rPr>
          <w:sz w:val="22"/>
          <w:szCs w:val="22"/>
        </w:rPr>
        <w:tab/>
      </w:r>
      <w:r w:rsidRPr="00A317AF">
        <w:rPr>
          <w:sz w:val="22"/>
          <w:szCs w:val="22"/>
        </w:rPr>
        <w:tab/>
      </w:r>
      <w:r w:rsidRPr="00A317AF">
        <w:rPr>
          <w:sz w:val="22"/>
          <w:szCs w:val="22"/>
        </w:rPr>
        <w:tab/>
      </w:r>
      <w:r w:rsidR="00C76ECC" w:rsidRPr="00A317AF">
        <w:rPr>
          <w:sz w:val="22"/>
          <w:szCs w:val="22"/>
        </w:rPr>
        <w:t>administered to each patient or human research subject.</w:t>
      </w:r>
    </w:p>
    <w:p w14:paraId="74EA32EC" w14:textId="77777777" w:rsidR="00835E2A" w:rsidRPr="00A317AF" w:rsidRDefault="00835E2A" w:rsidP="00C76ECC">
      <w:pPr>
        <w:rPr>
          <w:sz w:val="22"/>
          <w:szCs w:val="22"/>
        </w:rPr>
      </w:pPr>
    </w:p>
    <w:p w14:paraId="57B08E01" w14:textId="23F84EF7" w:rsidR="00C76ECC" w:rsidRPr="00A317AF" w:rsidRDefault="00835E2A" w:rsidP="00C76ECC">
      <w:pPr>
        <w:rPr>
          <w:sz w:val="22"/>
          <w:szCs w:val="22"/>
        </w:rPr>
      </w:pPr>
      <w:r w:rsidRPr="00A317AF">
        <w:rPr>
          <w:sz w:val="22"/>
          <w:szCs w:val="22"/>
        </w:rPr>
        <w:tab/>
      </w:r>
      <w:r w:rsidR="00C76ECC" w:rsidRPr="00A317AF">
        <w:rPr>
          <w:sz w:val="22"/>
          <w:szCs w:val="22"/>
        </w:rPr>
        <w:t>B.</w:t>
      </w:r>
      <w:r w:rsidR="00C76ECC" w:rsidRPr="00A317AF">
        <w:rPr>
          <w:sz w:val="22"/>
          <w:szCs w:val="22"/>
        </w:rPr>
        <w:tab/>
        <w:t xml:space="preserve">A licensee shall calibrate the instrumentation required in G.60.A in accordance with </w:t>
      </w:r>
      <w:r w:rsidRPr="00A317AF">
        <w:rPr>
          <w:sz w:val="22"/>
          <w:szCs w:val="22"/>
        </w:rPr>
        <w:tab/>
      </w:r>
      <w:r w:rsidRPr="00A317AF">
        <w:rPr>
          <w:sz w:val="22"/>
          <w:szCs w:val="22"/>
        </w:rPr>
        <w:tab/>
      </w:r>
      <w:r w:rsidRPr="00A317AF">
        <w:rPr>
          <w:sz w:val="22"/>
          <w:szCs w:val="22"/>
        </w:rPr>
        <w:tab/>
      </w:r>
      <w:r w:rsidR="00C76ECC" w:rsidRPr="00A317AF">
        <w:rPr>
          <w:sz w:val="22"/>
          <w:szCs w:val="22"/>
        </w:rPr>
        <w:t>nationally recognized standards or the manufacturer’s instructions.</w:t>
      </w:r>
    </w:p>
    <w:p w14:paraId="07FA2AE2" w14:textId="77777777" w:rsidR="00463142" w:rsidRPr="00A317AF" w:rsidRDefault="00463142" w:rsidP="00C76ECC">
      <w:pPr>
        <w:rPr>
          <w:sz w:val="22"/>
          <w:szCs w:val="22"/>
        </w:rPr>
      </w:pPr>
    </w:p>
    <w:p w14:paraId="2B44A963" w14:textId="77777777" w:rsidR="00C76ECC" w:rsidRPr="00A317AF" w:rsidRDefault="00835E2A" w:rsidP="00C76ECC">
      <w:pPr>
        <w:rPr>
          <w:sz w:val="22"/>
          <w:szCs w:val="22"/>
        </w:rPr>
      </w:pPr>
      <w:r w:rsidRPr="00A317AF">
        <w:rPr>
          <w:sz w:val="22"/>
          <w:szCs w:val="22"/>
        </w:rPr>
        <w:tab/>
      </w:r>
      <w:r w:rsidR="00C76ECC" w:rsidRPr="00A317AF">
        <w:rPr>
          <w:sz w:val="22"/>
          <w:szCs w:val="22"/>
        </w:rPr>
        <w:t>C.</w:t>
      </w:r>
      <w:r w:rsidR="00C76ECC" w:rsidRPr="00A317AF">
        <w:rPr>
          <w:sz w:val="22"/>
          <w:szCs w:val="22"/>
        </w:rPr>
        <w:tab/>
        <w:t xml:space="preserve">The tests shall at a minimum include tests for constancy, linearity, accuracy and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geometry dependence, as appropriate to demonstrate proper operation of the instrument.</w:t>
      </w:r>
    </w:p>
    <w:p w14:paraId="0422F976" w14:textId="77777777" w:rsidR="00835E2A" w:rsidRPr="00A317AF" w:rsidRDefault="00835E2A" w:rsidP="00C76ECC">
      <w:pPr>
        <w:rPr>
          <w:sz w:val="22"/>
          <w:szCs w:val="22"/>
        </w:rPr>
      </w:pPr>
    </w:p>
    <w:p w14:paraId="4CC8C3B6" w14:textId="77777777" w:rsidR="00C76ECC" w:rsidRPr="00A317AF" w:rsidRDefault="00835E2A" w:rsidP="00C76ECC">
      <w:pPr>
        <w:rPr>
          <w:sz w:val="22"/>
          <w:szCs w:val="22"/>
        </w:rPr>
      </w:pPr>
      <w:r w:rsidRPr="00A317AF">
        <w:rPr>
          <w:sz w:val="22"/>
          <w:szCs w:val="22"/>
        </w:rPr>
        <w:tab/>
      </w:r>
      <w:r w:rsidR="00C76ECC" w:rsidRPr="00A317AF">
        <w:rPr>
          <w:sz w:val="22"/>
          <w:szCs w:val="22"/>
        </w:rPr>
        <w:t>D.</w:t>
      </w:r>
      <w:r w:rsidR="00C76ECC" w:rsidRPr="00A317AF">
        <w:rPr>
          <w:sz w:val="22"/>
          <w:szCs w:val="22"/>
        </w:rPr>
        <w:tab/>
        <w:t xml:space="preserve">A licensee shall retain a record of each instrument calibration required by this section in </w:t>
      </w:r>
      <w:r w:rsidRPr="00A317AF">
        <w:rPr>
          <w:sz w:val="22"/>
          <w:szCs w:val="22"/>
        </w:rPr>
        <w:tab/>
      </w:r>
      <w:r w:rsidRPr="00A317AF">
        <w:rPr>
          <w:sz w:val="22"/>
          <w:szCs w:val="22"/>
        </w:rPr>
        <w:tab/>
      </w:r>
      <w:r w:rsidRPr="00A317AF">
        <w:rPr>
          <w:sz w:val="22"/>
          <w:szCs w:val="22"/>
        </w:rPr>
        <w:tab/>
      </w:r>
      <w:r w:rsidR="00C76ECC" w:rsidRPr="00A317AF">
        <w:rPr>
          <w:sz w:val="22"/>
          <w:szCs w:val="22"/>
        </w:rPr>
        <w:t>accordance with G.2060.</w:t>
      </w:r>
    </w:p>
    <w:p w14:paraId="4D08FE86" w14:textId="77777777" w:rsidR="00835E2A" w:rsidRPr="00A317AF" w:rsidRDefault="00835E2A" w:rsidP="00C76ECC">
      <w:pPr>
        <w:rPr>
          <w:sz w:val="22"/>
          <w:szCs w:val="22"/>
        </w:rPr>
      </w:pPr>
    </w:p>
    <w:p w14:paraId="6D19399D" w14:textId="4F485046" w:rsidR="00C76ECC" w:rsidRPr="00A317AF" w:rsidRDefault="00C76ECC" w:rsidP="00C76ECC">
      <w:pPr>
        <w:rPr>
          <w:b/>
          <w:sz w:val="22"/>
          <w:szCs w:val="22"/>
        </w:rPr>
      </w:pPr>
      <w:r w:rsidRPr="00A317AF">
        <w:rPr>
          <w:b/>
          <w:sz w:val="22"/>
          <w:szCs w:val="22"/>
        </w:rPr>
        <w:t xml:space="preserve">61.  </w:t>
      </w:r>
      <w:r w:rsidR="005F4DAB" w:rsidRPr="00A317AF">
        <w:rPr>
          <w:b/>
          <w:sz w:val="22"/>
          <w:szCs w:val="22"/>
        </w:rPr>
        <w:tab/>
      </w:r>
      <w:r w:rsidRPr="00A317AF">
        <w:rPr>
          <w:b/>
          <w:sz w:val="22"/>
          <w:szCs w:val="22"/>
        </w:rPr>
        <w:t xml:space="preserve">Calibration of </w:t>
      </w:r>
      <w:r w:rsidR="003C50A9" w:rsidRPr="00A317AF">
        <w:rPr>
          <w:b/>
          <w:sz w:val="22"/>
          <w:szCs w:val="22"/>
        </w:rPr>
        <w:t>s</w:t>
      </w:r>
      <w:r w:rsidRPr="00A317AF">
        <w:rPr>
          <w:b/>
          <w:sz w:val="22"/>
          <w:szCs w:val="22"/>
        </w:rPr>
        <w:t xml:space="preserve">urvey </w:t>
      </w:r>
      <w:r w:rsidR="003C50A9" w:rsidRPr="00A317AF">
        <w:rPr>
          <w:b/>
          <w:sz w:val="22"/>
          <w:szCs w:val="22"/>
        </w:rPr>
        <w:t>i</w:t>
      </w:r>
      <w:r w:rsidRPr="00A317AF">
        <w:rPr>
          <w:b/>
          <w:sz w:val="22"/>
          <w:szCs w:val="22"/>
        </w:rPr>
        <w:t xml:space="preserve">nstruments. </w:t>
      </w:r>
    </w:p>
    <w:p w14:paraId="7BC41B31" w14:textId="77777777" w:rsidR="00835E2A" w:rsidRPr="00A317AF" w:rsidRDefault="00835E2A" w:rsidP="00C76ECC">
      <w:pPr>
        <w:rPr>
          <w:b/>
          <w:sz w:val="22"/>
          <w:szCs w:val="22"/>
        </w:rPr>
      </w:pPr>
    </w:p>
    <w:p w14:paraId="2D541B04" w14:textId="0B78E9D5" w:rsidR="00C76ECC" w:rsidRPr="00A317AF" w:rsidRDefault="00835E2A" w:rsidP="00C76ECC">
      <w:pPr>
        <w:rPr>
          <w:sz w:val="22"/>
          <w:szCs w:val="22"/>
        </w:rPr>
      </w:pPr>
      <w:r w:rsidRPr="00A317AF">
        <w:rPr>
          <w:sz w:val="22"/>
          <w:szCs w:val="22"/>
        </w:rPr>
        <w:tab/>
      </w:r>
      <w:r w:rsidR="00C76ECC" w:rsidRPr="00A317AF">
        <w:rPr>
          <w:sz w:val="22"/>
          <w:szCs w:val="22"/>
        </w:rPr>
        <w:t>A.</w:t>
      </w:r>
      <w:r w:rsidR="00C76ECC" w:rsidRPr="00A317AF">
        <w:rPr>
          <w:sz w:val="22"/>
          <w:szCs w:val="22"/>
        </w:rPr>
        <w:tab/>
        <w:t xml:space="preserve">A licensee shall calibrate the survey instruments used to show compliance with this Part </w:t>
      </w:r>
      <w:r w:rsidRPr="00A317AF">
        <w:rPr>
          <w:sz w:val="22"/>
          <w:szCs w:val="22"/>
        </w:rPr>
        <w:tab/>
      </w:r>
      <w:r w:rsidRPr="00A317AF">
        <w:rPr>
          <w:sz w:val="22"/>
          <w:szCs w:val="22"/>
        </w:rPr>
        <w:tab/>
      </w:r>
      <w:r w:rsidRPr="00A317AF">
        <w:rPr>
          <w:sz w:val="22"/>
          <w:szCs w:val="22"/>
        </w:rPr>
        <w:tab/>
      </w:r>
      <w:r w:rsidR="00C76ECC" w:rsidRPr="00A317AF">
        <w:rPr>
          <w:sz w:val="22"/>
          <w:szCs w:val="22"/>
        </w:rPr>
        <w:t>and Part D before first use, annually, and following a repair that affects the calibration</w:t>
      </w:r>
      <w:r w:rsidR="006A0C57" w:rsidRPr="00A317AF">
        <w:rPr>
          <w:sz w:val="22"/>
          <w:szCs w:val="22"/>
        </w:rPr>
        <w:t xml:space="preserve">. </w:t>
      </w:r>
      <w:r w:rsidR="00C76ECC" w:rsidRPr="00A317AF">
        <w:rPr>
          <w:sz w:val="22"/>
          <w:szCs w:val="22"/>
        </w:rPr>
        <w:t xml:space="preserve">A </w:t>
      </w:r>
      <w:r w:rsidRPr="00A317AF">
        <w:rPr>
          <w:sz w:val="22"/>
          <w:szCs w:val="22"/>
        </w:rPr>
        <w:tab/>
      </w:r>
      <w:r w:rsidR="003C50A9" w:rsidRPr="00A317AF">
        <w:rPr>
          <w:sz w:val="22"/>
          <w:szCs w:val="22"/>
        </w:rPr>
        <w:tab/>
      </w:r>
      <w:r w:rsidRPr="00A317AF">
        <w:rPr>
          <w:sz w:val="22"/>
          <w:szCs w:val="22"/>
        </w:rPr>
        <w:tab/>
      </w:r>
      <w:r w:rsidR="007D25AA" w:rsidRPr="00A317AF">
        <w:rPr>
          <w:sz w:val="22"/>
          <w:szCs w:val="22"/>
        </w:rPr>
        <w:t>licensee shall</w:t>
      </w:r>
      <w:r w:rsidR="0010211E" w:rsidRPr="00A317AF">
        <w:rPr>
          <w:sz w:val="22"/>
          <w:szCs w:val="22"/>
        </w:rPr>
        <w:t>:</w:t>
      </w:r>
    </w:p>
    <w:p w14:paraId="0E9D37CE" w14:textId="77777777" w:rsidR="00835E2A" w:rsidRPr="00A317AF" w:rsidRDefault="00835E2A" w:rsidP="00C76ECC">
      <w:pPr>
        <w:rPr>
          <w:sz w:val="22"/>
          <w:szCs w:val="22"/>
        </w:rPr>
      </w:pPr>
    </w:p>
    <w:p w14:paraId="40729B06" w14:textId="77777777" w:rsidR="00C76ECC" w:rsidRPr="00A317AF" w:rsidRDefault="00835E2A"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 xml:space="preserve">Calibrate all required scales with readings up to 10 mSv (1000 mrem) per hour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with a radiation source;</w:t>
      </w:r>
    </w:p>
    <w:p w14:paraId="07B21012" w14:textId="77777777" w:rsidR="00835E2A" w:rsidRPr="00A317AF" w:rsidRDefault="00835E2A" w:rsidP="00C76ECC">
      <w:pPr>
        <w:rPr>
          <w:sz w:val="22"/>
          <w:szCs w:val="22"/>
        </w:rPr>
      </w:pPr>
    </w:p>
    <w:p w14:paraId="551F42AD" w14:textId="77777777" w:rsidR="00C76ECC" w:rsidRPr="00A317AF" w:rsidRDefault="00C76ECC" w:rsidP="00835E2A">
      <w:pPr>
        <w:pStyle w:val="ListParagraph"/>
        <w:numPr>
          <w:ilvl w:val="0"/>
          <w:numId w:val="19"/>
        </w:numPr>
        <w:rPr>
          <w:sz w:val="22"/>
          <w:szCs w:val="22"/>
        </w:rPr>
      </w:pPr>
      <w:r w:rsidRPr="00A317AF">
        <w:rPr>
          <w:sz w:val="22"/>
          <w:szCs w:val="22"/>
        </w:rPr>
        <w:t>Have each radiation survey instrument calibrated:</w:t>
      </w:r>
    </w:p>
    <w:p w14:paraId="2B4DD345" w14:textId="77777777" w:rsidR="00835E2A" w:rsidRPr="00A317AF" w:rsidRDefault="00835E2A" w:rsidP="00835E2A">
      <w:pPr>
        <w:pStyle w:val="ListParagraph"/>
        <w:ind w:left="2160"/>
        <w:rPr>
          <w:sz w:val="22"/>
          <w:szCs w:val="22"/>
        </w:rPr>
      </w:pPr>
    </w:p>
    <w:p w14:paraId="63AED189" w14:textId="77777777" w:rsidR="00C76ECC" w:rsidRPr="00A317AF" w:rsidRDefault="00835E2A" w:rsidP="00C76ECC">
      <w:pPr>
        <w:rPr>
          <w:sz w:val="22"/>
          <w:szCs w:val="22"/>
        </w:rPr>
      </w:pPr>
      <w:r w:rsidRPr="00A317AF">
        <w:rPr>
          <w:sz w:val="22"/>
          <w:szCs w:val="22"/>
        </w:rPr>
        <w:lastRenderedPageBreak/>
        <w:tab/>
      </w:r>
      <w:r w:rsidRPr="00A317AF">
        <w:rPr>
          <w:sz w:val="22"/>
          <w:szCs w:val="22"/>
        </w:rPr>
        <w:tab/>
      </w:r>
      <w:r w:rsidRPr="00A317AF">
        <w:rPr>
          <w:sz w:val="22"/>
          <w:szCs w:val="22"/>
        </w:rPr>
        <w:tab/>
      </w:r>
      <w:r w:rsidR="00C76ECC" w:rsidRPr="00A317AF">
        <w:rPr>
          <w:sz w:val="22"/>
          <w:szCs w:val="22"/>
        </w:rPr>
        <w:t>(a)</w:t>
      </w:r>
      <w:r w:rsidR="00C76ECC" w:rsidRPr="00A317AF">
        <w:rPr>
          <w:sz w:val="22"/>
          <w:szCs w:val="22"/>
        </w:rPr>
        <w:tab/>
        <w:t xml:space="preserve">At energies appropriate for use and intervals not to exceed 12 months or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after instrument servicing, except battery changes;</w:t>
      </w:r>
    </w:p>
    <w:p w14:paraId="44A95BF2" w14:textId="77777777" w:rsidR="00835E2A" w:rsidRPr="00A317AF" w:rsidRDefault="00835E2A" w:rsidP="00C76ECC">
      <w:pPr>
        <w:rPr>
          <w:sz w:val="22"/>
          <w:szCs w:val="22"/>
        </w:rPr>
      </w:pPr>
    </w:p>
    <w:p w14:paraId="30393153" w14:textId="77777777" w:rsidR="00C76ECC" w:rsidRPr="00A317AF" w:rsidRDefault="00835E2A"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(b)</w:t>
      </w:r>
      <w:r w:rsidR="00C76ECC" w:rsidRPr="00A317AF">
        <w:rPr>
          <w:sz w:val="22"/>
          <w:szCs w:val="22"/>
        </w:rPr>
        <w:tab/>
        <w:t>For linear scale instruments, at two points located approximately one-</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third and two-thirds of full-scale on each scale; for logarithmic scale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instruments, at mid-range of each decade, and at two points of at least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one decade; and for digital instruments, at three points between 0.02 and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10 millisieverts (2 and 1000 mrem) per hour; and </w:t>
      </w:r>
    </w:p>
    <w:p w14:paraId="1D2611E6" w14:textId="77777777" w:rsidR="00835E2A" w:rsidRPr="00A317AF" w:rsidRDefault="00835E2A" w:rsidP="00C76ECC">
      <w:pPr>
        <w:rPr>
          <w:sz w:val="22"/>
          <w:szCs w:val="22"/>
        </w:rPr>
      </w:pPr>
    </w:p>
    <w:p w14:paraId="588968BD" w14:textId="77777777" w:rsidR="00C76ECC" w:rsidRPr="00A317AF" w:rsidRDefault="00835E2A"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(c)</w:t>
      </w:r>
      <w:r w:rsidR="00C76ECC" w:rsidRPr="00A317AF">
        <w:rPr>
          <w:sz w:val="22"/>
          <w:szCs w:val="22"/>
        </w:rPr>
        <w:tab/>
        <w:t xml:space="preserve">For dose rate instruments, so that an accuracy within plus or minus 20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percent of the true radiation dose rate can be demonstrated at each point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checked.; and</w:t>
      </w:r>
    </w:p>
    <w:p w14:paraId="2A83FFBD" w14:textId="77777777" w:rsidR="00835E2A" w:rsidRPr="00A317AF" w:rsidRDefault="00835E2A" w:rsidP="00C76ECC">
      <w:pPr>
        <w:rPr>
          <w:sz w:val="22"/>
          <w:szCs w:val="22"/>
        </w:rPr>
      </w:pPr>
    </w:p>
    <w:p w14:paraId="24F6D0C6" w14:textId="77777777" w:rsidR="00C76ECC" w:rsidRPr="00A317AF" w:rsidRDefault="00835E2A" w:rsidP="00C76ECC">
      <w:pPr>
        <w:rPr>
          <w:sz w:val="22"/>
          <w:szCs w:val="22"/>
        </w:rPr>
      </w:pPr>
      <w:r w:rsidRPr="00A317AF">
        <w:rPr>
          <w:sz w:val="22"/>
          <w:szCs w:val="22"/>
        </w:rPr>
        <w:tab/>
      </w:r>
      <w:r w:rsidRPr="00A317AF">
        <w:rPr>
          <w:sz w:val="22"/>
          <w:szCs w:val="22"/>
        </w:rPr>
        <w:tab/>
      </w:r>
      <w:r w:rsidR="00C76ECC" w:rsidRPr="00A317AF">
        <w:rPr>
          <w:sz w:val="22"/>
          <w:szCs w:val="22"/>
        </w:rPr>
        <w:t>(3)</w:t>
      </w:r>
      <w:r w:rsidR="00C76ECC" w:rsidRPr="00A317AF">
        <w:rPr>
          <w:sz w:val="22"/>
          <w:szCs w:val="22"/>
        </w:rPr>
        <w:tab/>
        <w:t xml:space="preserve">Conspicuously note on the instrument the apparent dose rate from a dedicated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check source as determined at the time of calibration, and the date of calibration.</w:t>
      </w:r>
    </w:p>
    <w:p w14:paraId="2BB410FA" w14:textId="77777777" w:rsidR="00835E2A" w:rsidRPr="00A317AF" w:rsidRDefault="00835E2A" w:rsidP="00C76ECC">
      <w:pPr>
        <w:rPr>
          <w:sz w:val="22"/>
          <w:szCs w:val="22"/>
        </w:rPr>
      </w:pPr>
    </w:p>
    <w:p w14:paraId="35FC0084" w14:textId="77777777" w:rsidR="00C76ECC" w:rsidRPr="00A317AF" w:rsidRDefault="00835E2A" w:rsidP="00C76ECC">
      <w:pPr>
        <w:rPr>
          <w:sz w:val="22"/>
          <w:szCs w:val="22"/>
        </w:rPr>
      </w:pPr>
      <w:r w:rsidRPr="00A317AF">
        <w:rPr>
          <w:sz w:val="22"/>
          <w:szCs w:val="22"/>
        </w:rPr>
        <w:tab/>
      </w:r>
      <w:r w:rsidR="00C76ECC" w:rsidRPr="00A317AF">
        <w:rPr>
          <w:sz w:val="22"/>
          <w:szCs w:val="22"/>
        </w:rPr>
        <w:t>B.</w:t>
      </w:r>
      <w:r w:rsidR="00C76ECC" w:rsidRPr="00A317AF">
        <w:rPr>
          <w:sz w:val="22"/>
          <w:szCs w:val="22"/>
        </w:rPr>
        <w:tab/>
        <w:t xml:space="preserve">A licensee may not use survey instruments if the difference between the indicated </w:t>
      </w:r>
      <w:r w:rsidRPr="00A317AF">
        <w:rPr>
          <w:sz w:val="22"/>
          <w:szCs w:val="22"/>
        </w:rPr>
        <w:tab/>
      </w:r>
      <w:r w:rsidRPr="00A317AF">
        <w:rPr>
          <w:sz w:val="22"/>
          <w:szCs w:val="22"/>
        </w:rPr>
        <w:tab/>
      </w:r>
      <w:r w:rsidRPr="00A317AF">
        <w:rPr>
          <w:sz w:val="22"/>
          <w:szCs w:val="22"/>
        </w:rPr>
        <w:tab/>
      </w:r>
      <w:r w:rsidR="00C76ECC" w:rsidRPr="00A317AF">
        <w:rPr>
          <w:sz w:val="22"/>
          <w:szCs w:val="22"/>
        </w:rPr>
        <w:t>exposure rate and the calibrated exposure rate is more than 20 percent.</w:t>
      </w:r>
    </w:p>
    <w:p w14:paraId="1FAC9C8D" w14:textId="77777777" w:rsidR="00835E2A" w:rsidRPr="00A317AF" w:rsidRDefault="00835E2A" w:rsidP="00C76ECC">
      <w:pPr>
        <w:rPr>
          <w:sz w:val="22"/>
          <w:szCs w:val="22"/>
        </w:rPr>
      </w:pPr>
    </w:p>
    <w:p w14:paraId="3BFE8379" w14:textId="77777777" w:rsidR="00C76ECC" w:rsidRPr="00A317AF" w:rsidRDefault="00835E2A" w:rsidP="00C76ECC">
      <w:pPr>
        <w:rPr>
          <w:sz w:val="22"/>
          <w:szCs w:val="22"/>
        </w:rPr>
      </w:pPr>
      <w:r w:rsidRPr="00A317AF">
        <w:rPr>
          <w:sz w:val="22"/>
          <w:szCs w:val="22"/>
        </w:rPr>
        <w:tab/>
      </w:r>
      <w:r w:rsidR="00C76ECC" w:rsidRPr="00A317AF">
        <w:rPr>
          <w:sz w:val="22"/>
          <w:szCs w:val="22"/>
        </w:rPr>
        <w:t>C.</w:t>
      </w:r>
      <w:r w:rsidR="00C76ECC" w:rsidRPr="00A317AF">
        <w:rPr>
          <w:sz w:val="22"/>
          <w:szCs w:val="22"/>
        </w:rPr>
        <w:tab/>
        <w:t xml:space="preserve">A licensee shall check each survey instrument for consistent response with a dedicated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check source before each use.  </w:t>
      </w:r>
    </w:p>
    <w:p w14:paraId="2E067FEA" w14:textId="77777777" w:rsidR="00835E2A" w:rsidRPr="00A317AF" w:rsidRDefault="00835E2A" w:rsidP="00C76ECC">
      <w:pPr>
        <w:rPr>
          <w:sz w:val="22"/>
          <w:szCs w:val="22"/>
        </w:rPr>
      </w:pPr>
    </w:p>
    <w:p w14:paraId="4A660E5F" w14:textId="77777777" w:rsidR="00C76ECC" w:rsidRPr="00A317AF" w:rsidRDefault="00835E2A" w:rsidP="00C76ECC">
      <w:pPr>
        <w:rPr>
          <w:sz w:val="22"/>
          <w:szCs w:val="22"/>
        </w:rPr>
      </w:pPr>
      <w:r w:rsidRPr="00A317AF">
        <w:rPr>
          <w:sz w:val="22"/>
          <w:szCs w:val="22"/>
        </w:rPr>
        <w:tab/>
      </w:r>
      <w:r w:rsidR="00C76ECC" w:rsidRPr="00A317AF">
        <w:rPr>
          <w:sz w:val="22"/>
          <w:szCs w:val="22"/>
        </w:rPr>
        <w:t>D.</w:t>
      </w:r>
      <w:r w:rsidR="00C76ECC" w:rsidRPr="00A317AF">
        <w:rPr>
          <w:sz w:val="22"/>
          <w:szCs w:val="22"/>
        </w:rPr>
        <w:tab/>
        <w:t xml:space="preserve">A licensee shall retain a record of each survey instrument calibration in accordance with </w:t>
      </w:r>
      <w:r w:rsidRPr="00A317AF">
        <w:rPr>
          <w:sz w:val="22"/>
          <w:szCs w:val="22"/>
        </w:rPr>
        <w:tab/>
      </w:r>
      <w:r w:rsidRPr="00A317AF">
        <w:rPr>
          <w:sz w:val="22"/>
          <w:szCs w:val="22"/>
        </w:rPr>
        <w:tab/>
      </w:r>
      <w:r w:rsidRPr="00A317AF">
        <w:rPr>
          <w:sz w:val="22"/>
          <w:szCs w:val="22"/>
        </w:rPr>
        <w:tab/>
      </w:r>
      <w:r w:rsidR="00C76ECC" w:rsidRPr="00A317AF">
        <w:rPr>
          <w:sz w:val="22"/>
          <w:szCs w:val="22"/>
        </w:rPr>
        <w:t>G.2061</w:t>
      </w:r>
    </w:p>
    <w:p w14:paraId="48422E99" w14:textId="77777777" w:rsidR="00835E2A" w:rsidRPr="00A317AF" w:rsidRDefault="00835E2A" w:rsidP="00C76ECC">
      <w:pPr>
        <w:rPr>
          <w:sz w:val="22"/>
          <w:szCs w:val="22"/>
        </w:rPr>
      </w:pPr>
    </w:p>
    <w:p w14:paraId="2E02867D" w14:textId="3B402009" w:rsidR="00C76ECC" w:rsidRPr="00A317AF" w:rsidRDefault="00C76ECC" w:rsidP="003C50A9">
      <w:pPr>
        <w:ind w:left="720" w:hanging="720"/>
        <w:rPr>
          <w:sz w:val="22"/>
          <w:szCs w:val="22"/>
        </w:rPr>
      </w:pPr>
      <w:r w:rsidRPr="00A317AF">
        <w:rPr>
          <w:b/>
          <w:sz w:val="22"/>
          <w:szCs w:val="22"/>
        </w:rPr>
        <w:t>62.</w:t>
      </w:r>
      <w:r w:rsidR="00835E2A" w:rsidRPr="00A317AF">
        <w:rPr>
          <w:sz w:val="22"/>
          <w:szCs w:val="22"/>
        </w:rPr>
        <w:tab/>
      </w:r>
      <w:r w:rsidRPr="00A317AF">
        <w:rPr>
          <w:b/>
          <w:sz w:val="22"/>
          <w:szCs w:val="22"/>
        </w:rPr>
        <w:t xml:space="preserve">Quality </w:t>
      </w:r>
      <w:r w:rsidR="003C50A9" w:rsidRPr="00A317AF">
        <w:rPr>
          <w:b/>
          <w:sz w:val="22"/>
          <w:szCs w:val="22"/>
        </w:rPr>
        <w:t>c</w:t>
      </w:r>
      <w:r w:rsidRPr="00A317AF">
        <w:rPr>
          <w:b/>
          <w:sz w:val="22"/>
          <w:szCs w:val="22"/>
        </w:rPr>
        <w:t xml:space="preserve">ontrol of </w:t>
      </w:r>
      <w:r w:rsidR="003C50A9" w:rsidRPr="00A317AF">
        <w:rPr>
          <w:b/>
          <w:sz w:val="22"/>
          <w:szCs w:val="22"/>
        </w:rPr>
        <w:t>d</w:t>
      </w:r>
      <w:r w:rsidRPr="00A317AF">
        <w:rPr>
          <w:b/>
          <w:sz w:val="22"/>
          <w:szCs w:val="22"/>
        </w:rPr>
        <w:t xml:space="preserve">iagnostic </w:t>
      </w:r>
      <w:r w:rsidR="003C50A9" w:rsidRPr="00A317AF">
        <w:rPr>
          <w:b/>
          <w:sz w:val="22"/>
          <w:szCs w:val="22"/>
        </w:rPr>
        <w:t>e</w:t>
      </w:r>
      <w:r w:rsidRPr="00A317AF">
        <w:rPr>
          <w:b/>
          <w:sz w:val="22"/>
          <w:szCs w:val="22"/>
        </w:rPr>
        <w:t>quipment</w:t>
      </w:r>
      <w:r w:rsidR="006A0C57" w:rsidRPr="00A317AF">
        <w:rPr>
          <w:b/>
          <w:sz w:val="22"/>
          <w:szCs w:val="22"/>
        </w:rPr>
        <w:t xml:space="preserve">. </w:t>
      </w:r>
      <w:r w:rsidRPr="00A317AF">
        <w:rPr>
          <w:sz w:val="22"/>
          <w:szCs w:val="22"/>
        </w:rPr>
        <w:t>Each licensee shall establish written quality control procedures for all diagnostic equipment used for radionuclide studies</w:t>
      </w:r>
      <w:r w:rsidR="006A0C57" w:rsidRPr="00A317AF">
        <w:rPr>
          <w:sz w:val="22"/>
          <w:szCs w:val="22"/>
        </w:rPr>
        <w:t xml:space="preserve">. </w:t>
      </w:r>
      <w:r w:rsidRPr="00A317AF">
        <w:rPr>
          <w:sz w:val="22"/>
          <w:szCs w:val="22"/>
        </w:rPr>
        <w:t>As a minimum, quality control procedures and frequencies shall be those recommended by equipment manufacturers or procedures which have been approved by the Agency</w:t>
      </w:r>
      <w:r w:rsidR="006A0C57" w:rsidRPr="00A317AF">
        <w:rPr>
          <w:sz w:val="22"/>
          <w:szCs w:val="22"/>
        </w:rPr>
        <w:t xml:space="preserve">. </w:t>
      </w:r>
      <w:r w:rsidRPr="00A317AF">
        <w:rPr>
          <w:sz w:val="22"/>
          <w:szCs w:val="22"/>
        </w:rPr>
        <w:t>The licensee shall conduct quality control procedures in accordance with written procedures.</w:t>
      </w:r>
    </w:p>
    <w:p w14:paraId="6E22874D" w14:textId="77777777" w:rsidR="006673E6" w:rsidRPr="00A317AF" w:rsidRDefault="006673E6" w:rsidP="003C50A9">
      <w:pPr>
        <w:ind w:left="720" w:hanging="720"/>
        <w:rPr>
          <w:sz w:val="22"/>
          <w:szCs w:val="22"/>
        </w:rPr>
      </w:pPr>
    </w:p>
    <w:p w14:paraId="1B3DCF72" w14:textId="5762F9EC" w:rsidR="00C76ECC" w:rsidRPr="00A317AF" w:rsidRDefault="00C76ECC" w:rsidP="00C76ECC">
      <w:pPr>
        <w:rPr>
          <w:b/>
          <w:sz w:val="22"/>
          <w:szCs w:val="22"/>
        </w:rPr>
      </w:pPr>
      <w:r w:rsidRPr="00A317AF">
        <w:rPr>
          <w:b/>
          <w:sz w:val="22"/>
          <w:szCs w:val="22"/>
        </w:rPr>
        <w:t xml:space="preserve">63.  </w:t>
      </w:r>
      <w:r w:rsidR="00A25ADC" w:rsidRPr="00A317AF">
        <w:rPr>
          <w:b/>
          <w:sz w:val="22"/>
          <w:szCs w:val="22"/>
        </w:rPr>
        <w:tab/>
      </w:r>
      <w:r w:rsidRPr="00A317AF">
        <w:rPr>
          <w:b/>
          <w:sz w:val="22"/>
          <w:szCs w:val="22"/>
        </w:rPr>
        <w:t xml:space="preserve">Determination of </w:t>
      </w:r>
      <w:r w:rsidR="003C50A9" w:rsidRPr="00A317AF">
        <w:rPr>
          <w:b/>
          <w:sz w:val="22"/>
          <w:szCs w:val="22"/>
        </w:rPr>
        <w:t>d</w:t>
      </w:r>
      <w:r w:rsidRPr="00A317AF">
        <w:rPr>
          <w:b/>
          <w:sz w:val="22"/>
          <w:szCs w:val="22"/>
        </w:rPr>
        <w:t xml:space="preserve">osages of </w:t>
      </w:r>
      <w:r w:rsidR="003C50A9" w:rsidRPr="00A317AF">
        <w:rPr>
          <w:b/>
          <w:sz w:val="22"/>
          <w:szCs w:val="22"/>
        </w:rPr>
        <w:t>u</w:t>
      </w:r>
      <w:r w:rsidRPr="00A317AF">
        <w:rPr>
          <w:b/>
          <w:sz w:val="22"/>
          <w:szCs w:val="22"/>
        </w:rPr>
        <w:t xml:space="preserve">nsealed </w:t>
      </w:r>
      <w:r w:rsidR="003C50A9" w:rsidRPr="00A317AF">
        <w:rPr>
          <w:b/>
          <w:sz w:val="22"/>
          <w:szCs w:val="22"/>
        </w:rPr>
        <w:t>r</w:t>
      </w:r>
      <w:r w:rsidRPr="00A317AF">
        <w:rPr>
          <w:b/>
          <w:sz w:val="22"/>
          <w:szCs w:val="22"/>
        </w:rPr>
        <w:t xml:space="preserve">adioactive </w:t>
      </w:r>
      <w:r w:rsidR="003C50A9" w:rsidRPr="00A317AF">
        <w:rPr>
          <w:b/>
          <w:sz w:val="22"/>
          <w:szCs w:val="22"/>
        </w:rPr>
        <w:t>m</w:t>
      </w:r>
      <w:r w:rsidRPr="00A317AF">
        <w:rPr>
          <w:b/>
          <w:sz w:val="22"/>
          <w:szCs w:val="22"/>
        </w:rPr>
        <w:t xml:space="preserve">aterial for </w:t>
      </w:r>
      <w:r w:rsidR="003C50A9" w:rsidRPr="00A317AF">
        <w:rPr>
          <w:b/>
          <w:sz w:val="22"/>
          <w:szCs w:val="22"/>
        </w:rPr>
        <w:t>m</w:t>
      </w:r>
      <w:r w:rsidRPr="00A317AF">
        <w:rPr>
          <w:b/>
          <w:sz w:val="22"/>
          <w:szCs w:val="22"/>
        </w:rPr>
        <w:t xml:space="preserve">edical </w:t>
      </w:r>
      <w:r w:rsidR="003C50A9" w:rsidRPr="00A317AF">
        <w:rPr>
          <w:b/>
          <w:sz w:val="22"/>
          <w:szCs w:val="22"/>
        </w:rPr>
        <w:t>u</w:t>
      </w:r>
      <w:r w:rsidRPr="00A317AF">
        <w:rPr>
          <w:b/>
          <w:sz w:val="22"/>
          <w:szCs w:val="22"/>
        </w:rPr>
        <w:t>se.</w:t>
      </w:r>
    </w:p>
    <w:p w14:paraId="2D4BF73F" w14:textId="77777777" w:rsidR="00A25ADC" w:rsidRPr="00A317AF" w:rsidRDefault="00A25ADC" w:rsidP="00C76ECC">
      <w:pPr>
        <w:rPr>
          <w:sz w:val="22"/>
          <w:szCs w:val="22"/>
        </w:rPr>
      </w:pPr>
    </w:p>
    <w:p w14:paraId="5658F384" w14:textId="77777777" w:rsidR="00C76ECC" w:rsidRPr="00A317AF" w:rsidRDefault="00A25ADC" w:rsidP="00C76ECC">
      <w:pPr>
        <w:rPr>
          <w:sz w:val="22"/>
          <w:szCs w:val="22"/>
        </w:rPr>
      </w:pPr>
      <w:r w:rsidRPr="00A317AF">
        <w:rPr>
          <w:sz w:val="22"/>
          <w:szCs w:val="22"/>
        </w:rPr>
        <w:tab/>
      </w:r>
      <w:r w:rsidR="00C76ECC" w:rsidRPr="00A317AF">
        <w:rPr>
          <w:sz w:val="22"/>
          <w:szCs w:val="22"/>
        </w:rPr>
        <w:t>A.</w:t>
      </w:r>
      <w:r w:rsidR="00C76ECC" w:rsidRPr="00A317AF">
        <w:rPr>
          <w:sz w:val="22"/>
          <w:szCs w:val="22"/>
        </w:rPr>
        <w:tab/>
        <w:t xml:space="preserve">A licensee shall determine and record the activity of each dosage within 30 minutes </w:t>
      </w:r>
      <w:r w:rsidRPr="00A317AF">
        <w:rPr>
          <w:sz w:val="22"/>
          <w:szCs w:val="22"/>
        </w:rPr>
        <w:tab/>
      </w:r>
      <w:r w:rsidRPr="00A317AF">
        <w:rPr>
          <w:sz w:val="22"/>
          <w:szCs w:val="22"/>
        </w:rPr>
        <w:tab/>
      </w:r>
      <w:r w:rsidRPr="00A317AF">
        <w:rPr>
          <w:sz w:val="22"/>
          <w:szCs w:val="22"/>
        </w:rPr>
        <w:tab/>
      </w:r>
      <w:r w:rsidR="00C76ECC" w:rsidRPr="00A317AF">
        <w:rPr>
          <w:sz w:val="22"/>
          <w:szCs w:val="22"/>
        </w:rPr>
        <w:t>before m</w:t>
      </w:r>
      <w:r w:rsidRPr="00A317AF">
        <w:rPr>
          <w:sz w:val="22"/>
          <w:szCs w:val="22"/>
        </w:rPr>
        <w:t>edical use</w:t>
      </w:r>
      <w:r w:rsidR="00C76ECC" w:rsidRPr="00A317AF">
        <w:rPr>
          <w:sz w:val="22"/>
          <w:szCs w:val="22"/>
        </w:rPr>
        <w:t>.</w:t>
      </w:r>
    </w:p>
    <w:p w14:paraId="2D8301AB" w14:textId="77777777" w:rsidR="00A25ADC" w:rsidRPr="00A317AF" w:rsidRDefault="00A25ADC" w:rsidP="00C76ECC">
      <w:pPr>
        <w:rPr>
          <w:sz w:val="22"/>
          <w:szCs w:val="22"/>
        </w:rPr>
      </w:pPr>
    </w:p>
    <w:p w14:paraId="15E3DA7C" w14:textId="3ED2732A" w:rsidR="00C76ECC" w:rsidRPr="00A317AF" w:rsidRDefault="00A25ADC" w:rsidP="00C76ECC">
      <w:pPr>
        <w:rPr>
          <w:sz w:val="22"/>
          <w:szCs w:val="22"/>
        </w:rPr>
      </w:pPr>
      <w:r w:rsidRPr="00A317AF">
        <w:rPr>
          <w:sz w:val="22"/>
          <w:szCs w:val="22"/>
        </w:rPr>
        <w:tab/>
      </w:r>
      <w:r w:rsidR="00C76ECC" w:rsidRPr="00A317AF">
        <w:rPr>
          <w:sz w:val="22"/>
          <w:szCs w:val="22"/>
        </w:rPr>
        <w:t>B.</w:t>
      </w:r>
      <w:r w:rsidR="00C76ECC" w:rsidRPr="00A317AF">
        <w:rPr>
          <w:sz w:val="22"/>
          <w:szCs w:val="22"/>
        </w:rPr>
        <w:tab/>
        <w:t>For a unit dosage, thi</w:t>
      </w:r>
      <w:r w:rsidR="007D25AA" w:rsidRPr="00A317AF">
        <w:rPr>
          <w:sz w:val="22"/>
          <w:szCs w:val="22"/>
        </w:rPr>
        <w:t>s determination must be made by</w:t>
      </w:r>
      <w:r w:rsidR="0010211E" w:rsidRPr="00A317AF">
        <w:rPr>
          <w:sz w:val="22"/>
          <w:szCs w:val="22"/>
        </w:rPr>
        <w:t>:</w:t>
      </w:r>
    </w:p>
    <w:p w14:paraId="614186F6" w14:textId="77777777" w:rsidR="00A25ADC" w:rsidRPr="00A317AF" w:rsidRDefault="00A25ADC" w:rsidP="00C76ECC">
      <w:pPr>
        <w:rPr>
          <w:sz w:val="22"/>
          <w:szCs w:val="22"/>
        </w:rPr>
      </w:pPr>
    </w:p>
    <w:p w14:paraId="29E362E3" w14:textId="77777777" w:rsidR="00A25ADC" w:rsidRPr="00A317AF" w:rsidRDefault="00C76ECC" w:rsidP="00A25ADC">
      <w:pPr>
        <w:pStyle w:val="ListParagraph"/>
        <w:numPr>
          <w:ilvl w:val="0"/>
          <w:numId w:val="26"/>
        </w:numPr>
        <w:rPr>
          <w:sz w:val="22"/>
          <w:szCs w:val="22"/>
        </w:rPr>
      </w:pPr>
      <w:r w:rsidRPr="00A317AF">
        <w:rPr>
          <w:sz w:val="22"/>
          <w:szCs w:val="22"/>
        </w:rPr>
        <w:t>Direct measurement of radioactivity; or</w:t>
      </w:r>
    </w:p>
    <w:p w14:paraId="135557F0" w14:textId="77777777" w:rsidR="00A25ADC" w:rsidRPr="00A317AF" w:rsidRDefault="00A25ADC" w:rsidP="00A25ADC">
      <w:pPr>
        <w:pStyle w:val="ListParagraph"/>
        <w:ind w:left="2160"/>
        <w:rPr>
          <w:sz w:val="22"/>
          <w:szCs w:val="22"/>
        </w:rPr>
      </w:pPr>
    </w:p>
    <w:p w14:paraId="4C1B51E0" w14:textId="6B085D79" w:rsidR="00C76ECC" w:rsidRPr="00A317AF" w:rsidRDefault="00C76ECC" w:rsidP="00196AA8">
      <w:pPr>
        <w:ind w:left="2160" w:hanging="720"/>
        <w:rPr>
          <w:sz w:val="22"/>
          <w:szCs w:val="22"/>
        </w:rPr>
      </w:pPr>
      <w:r w:rsidRPr="00A317AF">
        <w:rPr>
          <w:sz w:val="22"/>
          <w:szCs w:val="22"/>
        </w:rPr>
        <w:t>(2)</w:t>
      </w:r>
      <w:r w:rsidRPr="00A317AF">
        <w:rPr>
          <w:sz w:val="22"/>
          <w:szCs w:val="22"/>
        </w:rPr>
        <w:tab/>
        <w:t>A decay correction, based on the activity or activ</w:t>
      </w:r>
      <w:r w:rsidR="00196AA8" w:rsidRPr="00A317AF">
        <w:rPr>
          <w:sz w:val="22"/>
          <w:szCs w:val="22"/>
        </w:rPr>
        <w:t>ity concentration determined by</w:t>
      </w:r>
      <w:r w:rsidR="0010211E" w:rsidRPr="00A317AF">
        <w:rPr>
          <w:sz w:val="22"/>
          <w:szCs w:val="22"/>
        </w:rPr>
        <w:t>:</w:t>
      </w:r>
    </w:p>
    <w:p w14:paraId="4F20E759" w14:textId="77777777" w:rsidR="00A25ADC" w:rsidRPr="00A317AF" w:rsidRDefault="00A25ADC" w:rsidP="00C76ECC">
      <w:pPr>
        <w:rPr>
          <w:sz w:val="22"/>
          <w:szCs w:val="22"/>
        </w:rPr>
      </w:pPr>
    </w:p>
    <w:p w14:paraId="3C582D87" w14:textId="77777777" w:rsidR="00C76ECC" w:rsidRPr="00A317AF" w:rsidRDefault="00A25ADC"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(a)</w:t>
      </w:r>
      <w:r w:rsidR="00C76ECC" w:rsidRPr="00A317AF">
        <w:rPr>
          <w:sz w:val="22"/>
          <w:szCs w:val="22"/>
        </w:rPr>
        <w:tab/>
        <w:t xml:space="preserve">A manufacturer or preparer licensed under Part C or equivalent Nuclear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Regulatory Commission, or Agreement State requirements; </w:t>
      </w:r>
    </w:p>
    <w:p w14:paraId="1DD778F9" w14:textId="77777777" w:rsidR="00A25ADC" w:rsidRPr="00A317AF" w:rsidRDefault="00A25ADC" w:rsidP="00C76ECC">
      <w:pPr>
        <w:rPr>
          <w:sz w:val="22"/>
          <w:szCs w:val="22"/>
        </w:rPr>
      </w:pPr>
    </w:p>
    <w:p w14:paraId="6E48B5A1" w14:textId="68301BF1" w:rsidR="00C76ECC" w:rsidRPr="00A317AF" w:rsidRDefault="00A25ADC"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(b)</w:t>
      </w:r>
      <w:r w:rsidR="00C76ECC" w:rsidRPr="00A317AF">
        <w:rPr>
          <w:sz w:val="22"/>
          <w:szCs w:val="22"/>
        </w:rPr>
        <w:tab/>
        <w:t xml:space="preserve">An Agency, Nuclear Regulatory Commission, or an Agreement State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licensee for use in research in accordance with a </w:t>
      </w:r>
      <w:r w:rsidR="00FF60C4" w:rsidRPr="00A317AF">
        <w:rPr>
          <w:sz w:val="22"/>
          <w:szCs w:val="22"/>
        </w:rPr>
        <w:t>[</w:t>
      </w:r>
      <w:r w:rsidR="00463142" w:rsidRPr="00A317AF">
        <w:rPr>
          <w:sz w:val="22"/>
          <w:szCs w:val="22"/>
        </w:rPr>
        <w:t>r</w:t>
      </w:r>
      <w:r w:rsidR="00C76ECC" w:rsidRPr="00A317AF">
        <w:rPr>
          <w:sz w:val="22"/>
          <w:szCs w:val="22"/>
        </w:rPr>
        <w:t xml:space="preserve">adioactive </w:t>
      </w:r>
      <w:r w:rsidR="00463142" w:rsidRPr="00A317AF">
        <w:rPr>
          <w:sz w:val="22"/>
          <w:szCs w:val="22"/>
        </w:rPr>
        <w:t>d</w:t>
      </w:r>
      <w:r w:rsidR="00C76ECC" w:rsidRPr="00A317AF">
        <w:rPr>
          <w:sz w:val="22"/>
          <w:szCs w:val="22"/>
        </w:rPr>
        <w:t xml:space="preserve">rug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463142" w:rsidRPr="00A317AF">
        <w:rPr>
          <w:sz w:val="22"/>
          <w:szCs w:val="22"/>
        </w:rPr>
        <w:t>r</w:t>
      </w:r>
      <w:r w:rsidR="00C76ECC" w:rsidRPr="00A317AF">
        <w:rPr>
          <w:sz w:val="22"/>
          <w:szCs w:val="22"/>
        </w:rPr>
        <w:t xml:space="preserve">esearch </w:t>
      </w:r>
      <w:r w:rsidR="00463142" w:rsidRPr="00A317AF">
        <w:rPr>
          <w:sz w:val="22"/>
          <w:szCs w:val="22"/>
        </w:rPr>
        <w:t>c</w:t>
      </w:r>
      <w:r w:rsidR="00C76ECC" w:rsidRPr="00A317AF">
        <w:rPr>
          <w:sz w:val="22"/>
          <w:szCs w:val="22"/>
        </w:rPr>
        <w:t>ommittee</w:t>
      </w:r>
      <w:r w:rsidR="00FF60C4" w:rsidRPr="00A317AF">
        <w:rPr>
          <w:sz w:val="22"/>
          <w:szCs w:val="22"/>
        </w:rPr>
        <w:t>]</w:t>
      </w:r>
      <w:r w:rsidR="000244D5" w:rsidRPr="00A317AF">
        <w:rPr>
          <w:sz w:val="22"/>
          <w:szCs w:val="22"/>
        </w:rPr>
        <w:t xml:space="preserve"> </w:t>
      </w:r>
      <w:r w:rsidR="00C76ECC" w:rsidRPr="00A317AF">
        <w:rPr>
          <w:sz w:val="22"/>
          <w:szCs w:val="22"/>
        </w:rPr>
        <w:t xml:space="preserve">approved protocol or an </w:t>
      </w:r>
      <w:r w:rsidR="00FF60C4" w:rsidRPr="00A317AF">
        <w:rPr>
          <w:sz w:val="22"/>
          <w:szCs w:val="22"/>
        </w:rPr>
        <w:t>[</w:t>
      </w:r>
      <w:r w:rsidR="00463142" w:rsidRPr="00A317AF">
        <w:rPr>
          <w:sz w:val="22"/>
          <w:szCs w:val="22"/>
        </w:rPr>
        <w:t>i</w:t>
      </w:r>
      <w:r w:rsidR="00C76ECC" w:rsidRPr="00A317AF">
        <w:rPr>
          <w:sz w:val="22"/>
          <w:szCs w:val="22"/>
        </w:rPr>
        <w:t xml:space="preserve">nvestigational </w:t>
      </w:r>
      <w:r w:rsidR="00463142" w:rsidRPr="00A317AF">
        <w:rPr>
          <w:sz w:val="22"/>
          <w:szCs w:val="22"/>
        </w:rPr>
        <w:t>n</w:t>
      </w:r>
      <w:r w:rsidR="00C76ECC" w:rsidRPr="00A317AF">
        <w:rPr>
          <w:sz w:val="22"/>
          <w:szCs w:val="22"/>
        </w:rPr>
        <w:t xml:space="preserve">ew  </w:t>
      </w:r>
      <w:r w:rsidR="00463142" w:rsidRPr="00A317AF">
        <w:rPr>
          <w:sz w:val="22"/>
          <w:szCs w:val="22"/>
        </w:rPr>
        <w:tab/>
      </w:r>
      <w:r w:rsidR="00463142" w:rsidRPr="00A317AF">
        <w:rPr>
          <w:sz w:val="22"/>
          <w:szCs w:val="22"/>
        </w:rPr>
        <w:tab/>
      </w:r>
      <w:r w:rsidR="00463142" w:rsidRPr="00A317AF">
        <w:rPr>
          <w:sz w:val="22"/>
          <w:szCs w:val="22"/>
        </w:rPr>
        <w:tab/>
      </w:r>
      <w:r w:rsidR="00463142" w:rsidRPr="00A317AF">
        <w:rPr>
          <w:sz w:val="22"/>
          <w:szCs w:val="22"/>
        </w:rPr>
        <w:tab/>
      </w:r>
      <w:r w:rsidR="006673E6" w:rsidRPr="00A317AF">
        <w:rPr>
          <w:sz w:val="22"/>
          <w:szCs w:val="22"/>
        </w:rPr>
        <w:tab/>
      </w:r>
      <w:r w:rsidR="00463142" w:rsidRPr="00A317AF">
        <w:rPr>
          <w:sz w:val="22"/>
          <w:szCs w:val="22"/>
        </w:rPr>
        <w:t>drug</w:t>
      </w:r>
      <w:r w:rsidR="00FF60C4" w:rsidRPr="00A317AF">
        <w:rPr>
          <w:sz w:val="22"/>
          <w:szCs w:val="22"/>
        </w:rPr>
        <w:t>]</w:t>
      </w:r>
      <w:r w:rsidR="00463142" w:rsidRPr="00A317AF">
        <w:rPr>
          <w:sz w:val="22"/>
          <w:szCs w:val="22"/>
        </w:rPr>
        <w:t xml:space="preserve"> </w:t>
      </w:r>
      <w:r w:rsidR="00C76ECC" w:rsidRPr="00A317AF">
        <w:rPr>
          <w:sz w:val="22"/>
          <w:szCs w:val="22"/>
        </w:rPr>
        <w:t>(IND) protocol accepted by the FDA; or</w:t>
      </w:r>
    </w:p>
    <w:p w14:paraId="766CE522" w14:textId="77777777" w:rsidR="00A25ADC" w:rsidRPr="00A317AF" w:rsidRDefault="00A25ADC" w:rsidP="00C76ECC">
      <w:pPr>
        <w:rPr>
          <w:sz w:val="22"/>
          <w:szCs w:val="22"/>
        </w:rPr>
      </w:pPr>
    </w:p>
    <w:p w14:paraId="4A9F4F19" w14:textId="1E07FC57" w:rsidR="00C76ECC" w:rsidRPr="00A317AF" w:rsidRDefault="00C76ECC" w:rsidP="00E056FF">
      <w:pPr>
        <w:ind w:left="2880" w:hanging="720"/>
        <w:rPr>
          <w:sz w:val="22"/>
          <w:szCs w:val="22"/>
        </w:rPr>
      </w:pPr>
      <w:r w:rsidRPr="00A317AF">
        <w:rPr>
          <w:sz w:val="22"/>
          <w:szCs w:val="22"/>
        </w:rPr>
        <w:lastRenderedPageBreak/>
        <w:t>(c)</w:t>
      </w:r>
      <w:r w:rsidRPr="00A317AF">
        <w:rPr>
          <w:sz w:val="22"/>
          <w:szCs w:val="22"/>
        </w:rPr>
        <w:tab/>
        <w:t xml:space="preserve">A PET radioactive drug producer licensed under Part C of </w:t>
      </w:r>
      <w:r w:rsidR="00E353BA" w:rsidRPr="00A317AF">
        <w:rPr>
          <w:sz w:val="22"/>
          <w:szCs w:val="22"/>
        </w:rPr>
        <w:t>this rule</w:t>
      </w:r>
      <w:r w:rsidRPr="00A317AF">
        <w:rPr>
          <w:sz w:val="22"/>
          <w:szCs w:val="22"/>
        </w:rPr>
        <w:t xml:space="preserve"> or equivalent provisions of the NRC, or an Agreement State.</w:t>
      </w:r>
    </w:p>
    <w:p w14:paraId="5CAA54C3" w14:textId="77777777" w:rsidR="00A25ADC" w:rsidRPr="00A317AF" w:rsidRDefault="00A25ADC" w:rsidP="00C76ECC">
      <w:pPr>
        <w:rPr>
          <w:sz w:val="22"/>
          <w:szCs w:val="22"/>
        </w:rPr>
      </w:pPr>
    </w:p>
    <w:p w14:paraId="0D829F26" w14:textId="77777777" w:rsidR="00C76ECC" w:rsidRPr="00A317AF" w:rsidRDefault="00A25ADC" w:rsidP="00C76ECC">
      <w:pPr>
        <w:rPr>
          <w:sz w:val="22"/>
          <w:szCs w:val="22"/>
        </w:rPr>
      </w:pPr>
      <w:r w:rsidRPr="00A317AF">
        <w:rPr>
          <w:sz w:val="22"/>
          <w:szCs w:val="22"/>
        </w:rPr>
        <w:tab/>
      </w:r>
      <w:r w:rsidR="00C76ECC" w:rsidRPr="00A317AF">
        <w:rPr>
          <w:sz w:val="22"/>
          <w:szCs w:val="22"/>
        </w:rPr>
        <w:t>C.</w:t>
      </w:r>
      <w:r w:rsidR="00C76ECC" w:rsidRPr="00A317AF">
        <w:rPr>
          <w:sz w:val="22"/>
          <w:szCs w:val="22"/>
        </w:rPr>
        <w:tab/>
        <w:t xml:space="preserve">For other than unit dosages, this determination must be made by </w:t>
      </w:r>
      <w:r w:rsidRPr="00A317AF">
        <w:rPr>
          <w:sz w:val="22"/>
          <w:szCs w:val="22"/>
        </w:rPr>
        <w:t>–</w:t>
      </w:r>
    </w:p>
    <w:p w14:paraId="67203444" w14:textId="77777777" w:rsidR="00A25ADC" w:rsidRPr="00A317AF" w:rsidRDefault="00A25ADC" w:rsidP="00C76ECC">
      <w:pPr>
        <w:rPr>
          <w:sz w:val="22"/>
          <w:szCs w:val="22"/>
        </w:rPr>
      </w:pPr>
    </w:p>
    <w:p w14:paraId="59820F22" w14:textId="77777777" w:rsidR="00C76ECC" w:rsidRPr="00A317AF" w:rsidRDefault="00A25ADC"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Direct measurement of radioactivity;</w:t>
      </w:r>
    </w:p>
    <w:p w14:paraId="6D8B83E9" w14:textId="77777777" w:rsidR="00A25ADC" w:rsidRPr="00A317AF" w:rsidRDefault="00A25ADC" w:rsidP="00C76ECC">
      <w:pPr>
        <w:rPr>
          <w:sz w:val="22"/>
          <w:szCs w:val="22"/>
        </w:rPr>
      </w:pPr>
    </w:p>
    <w:p w14:paraId="1C506574" w14:textId="77777777" w:rsidR="00C76ECC" w:rsidRPr="00A317AF" w:rsidRDefault="00A25ADC"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Combination of measurement of radioactivity and mathematical calculations; or</w:t>
      </w:r>
    </w:p>
    <w:p w14:paraId="5350C484" w14:textId="77777777" w:rsidR="00A25ADC" w:rsidRPr="00A317AF" w:rsidRDefault="00A25ADC" w:rsidP="00C76ECC">
      <w:pPr>
        <w:rPr>
          <w:sz w:val="22"/>
          <w:szCs w:val="22"/>
        </w:rPr>
      </w:pPr>
    </w:p>
    <w:p w14:paraId="5C8FF0B1" w14:textId="77777777" w:rsidR="00C76ECC" w:rsidRPr="00A317AF" w:rsidRDefault="00A25ADC" w:rsidP="00C76ECC">
      <w:pPr>
        <w:rPr>
          <w:sz w:val="22"/>
          <w:szCs w:val="22"/>
        </w:rPr>
      </w:pPr>
      <w:r w:rsidRPr="00A317AF">
        <w:rPr>
          <w:sz w:val="22"/>
          <w:szCs w:val="22"/>
        </w:rPr>
        <w:tab/>
      </w:r>
      <w:r w:rsidRPr="00A317AF">
        <w:rPr>
          <w:sz w:val="22"/>
          <w:szCs w:val="22"/>
        </w:rPr>
        <w:tab/>
      </w:r>
      <w:r w:rsidR="00C76ECC" w:rsidRPr="00A317AF">
        <w:rPr>
          <w:sz w:val="22"/>
          <w:szCs w:val="22"/>
        </w:rPr>
        <w:t>(3)</w:t>
      </w:r>
      <w:r w:rsidR="00C76ECC" w:rsidRPr="00A317AF">
        <w:rPr>
          <w:sz w:val="22"/>
          <w:szCs w:val="22"/>
        </w:rPr>
        <w:tab/>
        <w:t xml:space="preserve">Combination of volumetric measurements and mathematical calculations, based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on the measurement made by a manufacturer or preparer licensed under Part C or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equivalent Nuclear Regulatory Commission, or Agreement State requirements, or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a PET radioactive drug producer licensed under Part C or equivalent provisions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of the NRC or an Agreement State.</w:t>
      </w:r>
    </w:p>
    <w:p w14:paraId="19118FFE" w14:textId="77777777" w:rsidR="00A25ADC" w:rsidRPr="00A317AF" w:rsidRDefault="00A25ADC" w:rsidP="00C76ECC">
      <w:pPr>
        <w:rPr>
          <w:sz w:val="22"/>
          <w:szCs w:val="22"/>
        </w:rPr>
      </w:pPr>
    </w:p>
    <w:p w14:paraId="51CDC702" w14:textId="77777777" w:rsidR="00C76ECC" w:rsidRPr="00A317AF" w:rsidRDefault="005C0248" w:rsidP="00C76ECC">
      <w:pPr>
        <w:rPr>
          <w:sz w:val="22"/>
          <w:szCs w:val="22"/>
        </w:rPr>
      </w:pPr>
      <w:r w:rsidRPr="00A317AF">
        <w:rPr>
          <w:sz w:val="22"/>
          <w:szCs w:val="22"/>
        </w:rPr>
        <w:tab/>
      </w:r>
      <w:r w:rsidR="00C76ECC" w:rsidRPr="00A317AF">
        <w:rPr>
          <w:sz w:val="22"/>
          <w:szCs w:val="22"/>
        </w:rPr>
        <w:t>D.</w:t>
      </w:r>
      <w:r w:rsidR="00C76ECC" w:rsidRPr="00A317AF">
        <w:rPr>
          <w:sz w:val="22"/>
          <w:szCs w:val="22"/>
        </w:rPr>
        <w:tab/>
        <w:t xml:space="preserve">Unless otherwise directed by the authorized user, a licensee may not use a dosage if the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dosage does not fall within the prescribed dosage range or if the dosage differs from the </w:t>
      </w:r>
      <w:r w:rsidRPr="00A317AF">
        <w:rPr>
          <w:sz w:val="22"/>
          <w:szCs w:val="22"/>
        </w:rPr>
        <w:tab/>
      </w:r>
      <w:r w:rsidRPr="00A317AF">
        <w:rPr>
          <w:sz w:val="22"/>
          <w:szCs w:val="22"/>
        </w:rPr>
        <w:tab/>
      </w:r>
      <w:r w:rsidRPr="00A317AF">
        <w:rPr>
          <w:sz w:val="22"/>
          <w:szCs w:val="22"/>
        </w:rPr>
        <w:tab/>
      </w:r>
      <w:r w:rsidR="00C76ECC" w:rsidRPr="00A317AF">
        <w:rPr>
          <w:sz w:val="22"/>
          <w:szCs w:val="22"/>
        </w:rPr>
        <w:t>prescribed dosage by more than 20 percent.</w:t>
      </w:r>
    </w:p>
    <w:p w14:paraId="5E58795B" w14:textId="77777777" w:rsidR="005C0248" w:rsidRPr="00A317AF" w:rsidRDefault="005C0248" w:rsidP="00C76ECC">
      <w:pPr>
        <w:rPr>
          <w:sz w:val="22"/>
          <w:szCs w:val="22"/>
        </w:rPr>
      </w:pPr>
    </w:p>
    <w:p w14:paraId="03348BE7" w14:textId="77777777" w:rsidR="00C76ECC" w:rsidRPr="00A317AF" w:rsidRDefault="005C0248" w:rsidP="00C76ECC">
      <w:pPr>
        <w:rPr>
          <w:sz w:val="22"/>
          <w:szCs w:val="22"/>
        </w:rPr>
      </w:pPr>
      <w:r w:rsidRPr="00A317AF">
        <w:rPr>
          <w:sz w:val="22"/>
          <w:szCs w:val="22"/>
        </w:rPr>
        <w:tab/>
      </w:r>
      <w:r w:rsidR="00C76ECC" w:rsidRPr="00A317AF">
        <w:rPr>
          <w:sz w:val="22"/>
          <w:szCs w:val="22"/>
        </w:rPr>
        <w:t xml:space="preserve">E.  </w:t>
      </w:r>
      <w:r w:rsidRPr="00A317AF">
        <w:rPr>
          <w:sz w:val="22"/>
          <w:szCs w:val="22"/>
        </w:rPr>
        <w:tab/>
      </w:r>
      <w:r w:rsidR="00C76ECC" w:rsidRPr="00A317AF">
        <w:rPr>
          <w:sz w:val="22"/>
          <w:szCs w:val="22"/>
        </w:rPr>
        <w:t xml:space="preserve">A licensee shall retain a record of the dosage determination required by this section in </w:t>
      </w:r>
      <w:r w:rsidRPr="00A317AF">
        <w:rPr>
          <w:sz w:val="22"/>
          <w:szCs w:val="22"/>
        </w:rPr>
        <w:tab/>
      </w:r>
      <w:r w:rsidRPr="00A317AF">
        <w:rPr>
          <w:sz w:val="22"/>
          <w:szCs w:val="22"/>
        </w:rPr>
        <w:tab/>
      </w:r>
      <w:r w:rsidRPr="00A317AF">
        <w:rPr>
          <w:sz w:val="22"/>
          <w:szCs w:val="22"/>
        </w:rPr>
        <w:tab/>
      </w:r>
      <w:r w:rsidR="00C76ECC" w:rsidRPr="00A317AF">
        <w:rPr>
          <w:sz w:val="22"/>
          <w:szCs w:val="22"/>
        </w:rPr>
        <w:t>accordance with G.2063.</w:t>
      </w:r>
    </w:p>
    <w:p w14:paraId="11E7C95B" w14:textId="77777777" w:rsidR="005C0248" w:rsidRPr="00A317AF" w:rsidRDefault="005C0248" w:rsidP="00C76ECC">
      <w:pPr>
        <w:rPr>
          <w:sz w:val="22"/>
          <w:szCs w:val="22"/>
        </w:rPr>
      </w:pPr>
    </w:p>
    <w:p w14:paraId="04245087" w14:textId="1D9B2D42" w:rsidR="00C76ECC" w:rsidRPr="00A317AF" w:rsidRDefault="00C76ECC" w:rsidP="00C76ECC">
      <w:pPr>
        <w:rPr>
          <w:sz w:val="22"/>
          <w:szCs w:val="22"/>
        </w:rPr>
      </w:pPr>
      <w:r w:rsidRPr="00A317AF">
        <w:rPr>
          <w:b/>
          <w:sz w:val="22"/>
          <w:szCs w:val="22"/>
        </w:rPr>
        <w:t xml:space="preserve">65. </w:t>
      </w:r>
      <w:r w:rsidR="005C0248" w:rsidRPr="00A317AF">
        <w:rPr>
          <w:b/>
          <w:sz w:val="22"/>
          <w:szCs w:val="22"/>
        </w:rPr>
        <w:tab/>
      </w:r>
      <w:r w:rsidRPr="00A317AF">
        <w:rPr>
          <w:b/>
          <w:sz w:val="22"/>
          <w:szCs w:val="22"/>
        </w:rPr>
        <w:t xml:space="preserve">Authorization for </w:t>
      </w:r>
      <w:r w:rsidR="003C50A9" w:rsidRPr="00A317AF">
        <w:rPr>
          <w:b/>
          <w:sz w:val="22"/>
          <w:szCs w:val="22"/>
        </w:rPr>
        <w:t>c</w:t>
      </w:r>
      <w:r w:rsidRPr="00A317AF">
        <w:rPr>
          <w:b/>
          <w:sz w:val="22"/>
          <w:szCs w:val="22"/>
        </w:rPr>
        <w:t xml:space="preserve">alibration, </w:t>
      </w:r>
      <w:r w:rsidR="003C50A9" w:rsidRPr="00A317AF">
        <w:rPr>
          <w:b/>
          <w:sz w:val="22"/>
          <w:szCs w:val="22"/>
        </w:rPr>
        <w:t>t</w:t>
      </w:r>
      <w:r w:rsidRPr="00A317AF">
        <w:rPr>
          <w:b/>
          <w:sz w:val="22"/>
          <w:szCs w:val="22"/>
        </w:rPr>
        <w:t xml:space="preserve">ransmission, and </w:t>
      </w:r>
      <w:r w:rsidR="003C50A9" w:rsidRPr="00A317AF">
        <w:rPr>
          <w:b/>
          <w:sz w:val="22"/>
          <w:szCs w:val="22"/>
        </w:rPr>
        <w:t>r</w:t>
      </w:r>
      <w:r w:rsidRPr="00A317AF">
        <w:rPr>
          <w:b/>
          <w:sz w:val="22"/>
          <w:szCs w:val="22"/>
        </w:rPr>
        <w:t xml:space="preserve">eference </w:t>
      </w:r>
      <w:r w:rsidR="003C50A9" w:rsidRPr="00A317AF">
        <w:rPr>
          <w:b/>
          <w:sz w:val="22"/>
          <w:szCs w:val="22"/>
        </w:rPr>
        <w:t>s</w:t>
      </w:r>
      <w:r w:rsidRPr="00A317AF">
        <w:rPr>
          <w:b/>
          <w:sz w:val="22"/>
          <w:szCs w:val="22"/>
        </w:rPr>
        <w:t>ources</w:t>
      </w:r>
      <w:r w:rsidR="006A0C57" w:rsidRPr="00A317AF">
        <w:rPr>
          <w:b/>
          <w:sz w:val="22"/>
          <w:szCs w:val="22"/>
        </w:rPr>
        <w:t xml:space="preserve">. </w:t>
      </w:r>
      <w:r w:rsidRPr="00A317AF">
        <w:rPr>
          <w:sz w:val="22"/>
          <w:szCs w:val="22"/>
        </w:rPr>
        <w:t xml:space="preserve">Any person </w:t>
      </w:r>
      <w:r w:rsidR="005C0248" w:rsidRPr="00A317AF">
        <w:rPr>
          <w:sz w:val="22"/>
          <w:szCs w:val="22"/>
        </w:rPr>
        <w:tab/>
      </w:r>
      <w:r w:rsidRPr="00A317AF">
        <w:rPr>
          <w:sz w:val="22"/>
          <w:szCs w:val="22"/>
        </w:rPr>
        <w:t xml:space="preserve">authorized by G.11 for medical use of radioactive material may receive, possess, and use any of </w:t>
      </w:r>
      <w:r w:rsidR="005C0248" w:rsidRPr="00A317AF">
        <w:rPr>
          <w:sz w:val="22"/>
          <w:szCs w:val="22"/>
        </w:rPr>
        <w:tab/>
      </w:r>
      <w:r w:rsidRPr="00A317AF">
        <w:rPr>
          <w:sz w:val="22"/>
          <w:szCs w:val="22"/>
        </w:rPr>
        <w:t>the following radioactive material for check, calibration, transmission, and reference use:</w:t>
      </w:r>
    </w:p>
    <w:p w14:paraId="0031F276" w14:textId="77777777" w:rsidR="005C0248" w:rsidRPr="00A317AF" w:rsidRDefault="005C0248" w:rsidP="00C76ECC">
      <w:pPr>
        <w:rPr>
          <w:sz w:val="22"/>
          <w:szCs w:val="22"/>
        </w:rPr>
      </w:pPr>
    </w:p>
    <w:p w14:paraId="172F3AD0" w14:textId="6523F83E" w:rsidR="00C76ECC" w:rsidRPr="00A317AF" w:rsidRDefault="00C76ECC" w:rsidP="00E056FF">
      <w:pPr>
        <w:ind w:left="1440" w:hanging="720"/>
        <w:rPr>
          <w:sz w:val="22"/>
          <w:szCs w:val="22"/>
        </w:rPr>
      </w:pPr>
      <w:r w:rsidRPr="00A317AF">
        <w:rPr>
          <w:sz w:val="22"/>
          <w:szCs w:val="22"/>
        </w:rPr>
        <w:t>A.</w:t>
      </w:r>
      <w:r w:rsidRPr="00A317AF">
        <w:rPr>
          <w:sz w:val="22"/>
          <w:szCs w:val="22"/>
        </w:rPr>
        <w:tab/>
        <w:t xml:space="preserve">Sealed sources, not exceeding 1.11 </w:t>
      </w:r>
      <w:proofErr w:type="spellStart"/>
      <w:r w:rsidRPr="00A317AF">
        <w:rPr>
          <w:sz w:val="22"/>
          <w:szCs w:val="22"/>
        </w:rPr>
        <w:t>GBq</w:t>
      </w:r>
      <w:proofErr w:type="spellEnd"/>
      <w:r w:rsidRPr="00A317AF">
        <w:rPr>
          <w:sz w:val="22"/>
          <w:szCs w:val="22"/>
        </w:rPr>
        <w:t xml:space="preserve"> (30 </w:t>
      </w:r>
      <w:proofErr w:type="spellStart"/>
      <w:r w:rsidRPr="00A317AF">
        <w:rPr>
          <w:sz w:val="22"/>
          <w:szCs w:val="22"/>
        </w:rPr>
        <w:t>mCi</w:t>
      </w:r>
      <w:proofErr w:type="spellEnd"/>
      <w:r w:rsidRPr="00A317AF">
        <w:rPr>
          <w:sz w:val="22"/>
          <w:szCs w:val="22"/>
        </w:rPr>
        <w:t>) each, manufactured and distributed by</w:t>
      </w:r>
      <w:r w:rsidR="00E056FF" w:rsidRPr="00A317AF">
        <w:rPr>
          <w:sz w:val="22"/>
          <w:szCs w:val="22"/>
        </w:rPr>
        <w:t xml:space="preserve"> </w:t>
      </w:r>
      <w:r w:rsidRPr="00A317AF">
        <w:rPr>
          <w:sz w:val="22"/>
          <w:szCs w:val="22"/>
        </w:rPr>
        <w:t>persons</w:t>
      </w:r>
      <w:r w:rsidR="000D68F7" w:rsidRPr="00A317AF">
        <w:rPr>
          <w:sz w:val="22"/>
          <w:szCs w:val="22"/>
        </w:rPr>
        <w:t xml:space="preserve"> </w:t>
      </w:r>
      <w:r w:rsidRPr="00A317AF">
        <w:rPr>
          <w:sz w:val="22"/>
          <w:szCs w:val="22"/>
        </w:rPr>
        <w:t>licensed pursuant to Part C of</w:t>
      </w:r>
      <w:r w:rsidR="006A0C57" w:rsidRPr="00A317AF">
        <w:rPr>
          <w:sz w:val="22"/>
          <w:szCs w:val="22"/>
        </w:rPr>
        <w:t xml:space="preserve"> </w:t>
      </w:r>
      <w:r w:rsidR="00E353BA" w:rsidRPr="00A317AF">
        <w:rPr>
          <w:sz w:val="22"/>
          <w:szCs w:val="22"/>
        </w:rPr>
        <w:t>this rule</w:t>
      </w:r>
      <w:r w:rsidRPr="00A317AF">
        <w:rPr>
          <w:sz w:val="22"/>
          <w:szCs w:val="22"/>
        </w:rPr>
        <w:t xml:space="preserve"> or equivalent Nuclear Regulatory Commission, or Agreement State regulations.</w:t>
      </w:r>
    </w:p>
    <w:p w14:paraId="09EFFBE8" w14:textId="77777777" w:rsidR="005C0248" w:rsidRPr="00A317AF" w:rsidRDefault="005C0248" w:rsidP="00C76ECC">
      <w:pPr>
        <w:rPr>
          <w:sz w:val="22"/>
          <w:szCs w:val="22"/>
        </w:rPr>
      </w:pPr>
    </w:p>
    <w:p w14:paraId="569FB9EB" w14:textId="77777777" w:rsidR="00C76ECC" w:rsidRPr="00A317AF" w:rsidRDefault="005C0248" w:rsidP="00C76ECC">
      <w:pPr>
        <w:rPr>
          <w:sz w:val="22"/>
          <w:szCs w:val="22"/>
        </w:rPr>
      </w:pPr>
      <w:r w:rsidRPr="00A317AF">
        <w:rPr>
          <w:sz w:val="22"/>
          <w:szCs w:val="22"/>
        </w:rPr>
        <w:tab/>
      </w:r>
      <w:r w:rsidR="00C76ECC" w:rsidRPr="00A317AF">
        <w:rPr>
          <w:sz w:val="22"/>
          <w:szCs w:val="22"/>
        </w:rPr>
        <w:t>B.</w:t>
      </w:r>
      <w:r w:rsidR="00C76ECC" w:rsidRPr="00A317AF">
        <w:rPr>
          <w:sz w:val="22"/>
          <w:szCs w:val="22"/>
        </w:rPr>
        <w:tab/>
        <w:t xml:space="preserve">Sealed sources, not exceeding 1.11 </w:t>
      </w:r>
      <w:proofErr w:type="spellStart"/>
      <w:r w:rsidR="00C76ECC" w:rsidRPr="00A317AF">
        <w:rPr>
          <w:sz w:val="22"/>
          <w:szCs w:val="22"/>
        </w:rPr>
        <w:t>GBq</w:t>
      </w:r>
      <w:proofErr w:type="spellEnd"/>
      <w:r w:rsidR="00C76ECC" w:rsidRPr="00A317AF">
        <w:rPr>
          <w:sz w:val="22"/>
          <w:szCs w:val="22"/>
        </w:rPr>
        <w:t xml:space="preserve"> (30mCi) each, redistributed by a person licensed </w:t>
      </w:r>
      <w:r w:rsidRPr="00A317AF">
        <w:rPr>
          <w:sz w:val="22"/>
          <w:szCs w:val="22"/>
        </w:rPr>
        <w:tab/>
      </w:r>
      <w:r w:rsidRPr="00A317AF">
        <w:rPr>
          <w:sz w:val="22"/>
          <w:szCs w:val="22"/>
        </w:rPr>
        <w:tab/>
      </w:r>
      <w:r w:rsidR="00C76ECC" w:rsidRPr="00A317AF">
        <w:rPr>
          <w:sz w:val="22"/>
          <w:szCs w:val="22"/>
        </w:rPr>
        <w:t xml:space="preserve">under Part C.11.K, provided the redistributed sealed sources are in the original packaging </w:t>
      </w:r>
      <w:r w:rsidRPr="00A317AF">
        <w:rPr>
          <w:sz w:val="22"/>
          <w:szCs w:val="22"/>
        </w:rPr>
        <w:tab/>
      </w:r>
      <w:r w:rsidRPr="00A317AF">
        <w:rPr>
          <w:sz w:val="22"/>
          <w:szCs w:val="22"/>
        </w:rPr>
        <w:tab/>
      </w:r>
      <w:r w:rsidR="00C76ECC" w:rsidRPr="00A317AF">
        <w:rPr>
          <w:sz w:val="22"/>
          <w:szCs w:val="22"/>
        </w:rPr>
        <w:t>and shielding and are accompanied by the manufacturer’s approved instructions.</w:t>
      </w:r>
    </w:p>
    <w:p w14:paraId="48AC5913" w14:textId="77777777" w:rsidR="005C0248" w:rsidRPr="00A317AF" w:rsidRDefault="005C0248" w:rsidP="00C76ECC">
      <w:pPr>
        <w:rPr>
          <w:sz w:val="22"/>
          <w:szCs w:val="22"/>
        </w:rPr>
      </w:pPr>
    </w:p>
    <w:p w14:paraId="16E1FEC1" w14:textId="6132D376" w:rsidR="00C76ECC" w:rsidRPr="00A317AF" w:rsidRDefault="005C0248" w:rsidP="00C76ECC">
      <w:pPr>
        <w:rPr>
          <w:sz w:val="22"/>
          <w:szCs w:val="22"/>
        </w:rPr>
      </w:pPr>
      <w:r w:rsidRPr="00A317AF">
        <w:rPr>
          <w:sz w:val="22"/>
          <w:szCs w:val="22"/>
        </w:rPr>
        <w:tab/>
      </w:r>
      <w:r w:rsidR="00C76ECC" w:rsidRPr="00A317AF">
        <w:rPr>
          <w:sz w:val="22"/>
          <w:szCs w:val="22"/>
        </w:rPr>
        <w:t>C.</w:t>
      </w:r>
      <w:r w:rsidR="00C76ECC" w:rsidRPr="00A317AF">
        <w:rPr>
          <w:sz w:val="22"/>
          <w:szCs w:val="22"/>
        </w:rPr>
        <w:tab/>
        <w:t xml:space="preserve">Any radioactive material with a half-life not longer than 120 days in individual amounts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not to exceed 0.56 </w:t>
      </w:r>
      <w:proofErr w:type="spellStart"/>
      <w:r w:rsidR="00C76ECC" w:rsidRPr="00A317AF">
        <w:rPr>
          <w:sz w:val="22"/>
          <w:szCs w:val="22"/>
        </w:rPr>
        <w:t>GBq</w:t>
      </w:r>
      <w:proofErr w:type="spellEnd"/>
      <w:r w:rsidR="00C76ECC" w:rsidRPr="00A317AF">
        <w:rPr>
          <w:sz w:val="22"/>
          <w:szCs w:val="22"/>
        </w:rPr>
        <w:t xml:space="preserve"> (15 </w:t>
      </w:r>
      <w:proofErr w:type="spellStart"/>
      <w:r w:rsidR="00C76ECC" w:rsidRPr="00A317AF">
        <w:rPr>
          <w:sz w:val="22"/>
          <w:szCs w:val="22"/>
        </w:rPr>
        <w:t>mCi</w:t>
      </w:r>
      <w:proofErr w:type="spellEnd"/>
      <w:r w:rsidR="00C76ECC" w:rsidRPr="00A317AF">
        <w:rPr>
          <w:sz w:val="22"/>
          <w:szCs w:val="22"/>
        </w:rPr>
        <w:t>).</w:t>
      </w:r>
    </w:p>
    <w:p w14:paraId="76F6E536" w14:textId="77777777" w:rsidR="005C0248" w:rsidRPr="00A317AF" w:rsidRDefault="005C0248" w:rsidP="00C76ECC">
      <w:pPr>
        <w:rPr>
          <w:sz w:val="22"/>
          <w:szCs w:val="22"/>
        </w:rPr>
      </w:pPr>
    </w:p>
    <w:p w14:paraId="78C4442C" w14:textId="2FF7565D" w:rsidR="00C76ECC" w:rsidRPr="00A317AF" w:rsidRDefault="005C0248" w:rsidP="00C76ECC">
      <w:pPr>
        <w:rPr>
          <w:sz w:val="22"/>
          <w:szCs w:val="22"/>
        </w:rPr>
      </w:pPr>
      <w:r w:rsidRPr="00A317AF">
        <w:rPr>
          <w:sz w:val="22"/>
          <w:szCs w:val="22"/>
        </w:rPr>
        <w:tab/>
      </w:r>
      <w:r w:rsidR="00C76ECC" w:rsidRPr="00A317AF">
        <w:rPr>
          <w:sz w:val="22"/>
          <w:szCs w:val="22"/>
        </w:rPr>
        <w:t>D.</w:t>
      </w:r>
      <w:r w:rsidR="00C76ECC" w:rsidRPr="00A317AF">
        <w:rPr>
          <w:sz w:val="22"/>
          <w:szCs w:val="22"/>
        </w:rPr>
        <w:tab/>
        <w:t xml:space="preserve">Any radioactive material with a half-life longer than 120 days in individual amounts not </w:t>
      </w:r>
      <w:r w:rsidRPr="00A317AF">
        <w:rPr>
          <w:sz w:val="22"/>
          <w:szCs w:val="22"/>
        </w:rPr>
        <w:tab/>
      </w:r>
      <w:r w:rsidRPr="00A317AF">
        <w:rPr>
          <w:sz w:val="22"/>
          <w:szCs w:val="22"/>
        </w:rPr>
        <w:tab/>
      </w:r>
      <w:r w:rsidRPr="00A317AF">
        <w:rPr>
          <w:sz w:val="22"/>
          <w:szCs w:val="22"/>
        </w:rPr>
        <w:tab/>
      </w:r>
      <w:r w:rsidR="00C76ECC" w:rsidRPr="00A317AF">
        <w:rPr>
          <w:sz w:val="22"/>
          <w:szCs w:val="22"/>
        </w:rPr>
        <w:t>to exce</w:t>
      </w:r>
      <w:r w:rsidR="007D25AA" w:rsidRPr="00A317AF">
        <w:rPr>
          <w:sz w:val="22"/>
          <w:szCs w:val="22"/>
        </w:rPr>
        <w:t xml:space="preserve">ed the smaller of 7.4 MBq (200 </w:t>
      </w:r>
      <w:proofErr w:type="spellStart"/>
      <w:r w:rsidR="007D25AA" w:rsidRPr="00A317AF">
        <w:rPr>
          <w:sz w:val="22"/>
          <w:szCs w:val="22"/>
        </w:rPr>
        <w:t>μ</w:t>
      </w:r>
      <w:r w:rsidR="00C76ECC" w:rsidRPr="00A317AF">
        <w:rPr>
          <w:sz w:val="22"/>
          <w:szCs w:val="22"/>
        </w:rPr>
        <w:t>Ci</w:t>
      </w:r>
      <w:proofErr w:type="spellEnd"/>
      <w:r w:rsidR="00C76ECC" w:rsidRPr="00A317AF">
        <w:rPr>
          <w:sz w:val="22"/>
          <w:szCs w:val="22"/>
        </w:rPr>
        <w:t xml:space="preserve">) or 1000 times the quantities in Appendix C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of Part D of </w:t>
      </w:r>
      <w:r w:rsidR="00E353BA" w:rsidRPr="00A317AF">
        <w:rPr>
          <w:sz w:val="22"/>
          <w:szCs w:val="22"/>
        </w:rPr>
        <w:t>this rule</w:t>
      </w:r>
      <w:r w:rsidR="00C76ECC" w:rsidRPr="00A317AF">
        <w:rPr>
          <w:sz w:val="22"/>
          <w:szCs w:val="22"/>
        </w:rPr>
        <w:t>.</w:t>
      </w:r>
    </w:p>
    <w:p w14:paraId="1C783A0E" w14:textId="77777777" w:rsidR="005C0248" w:rsidRPr="00A317AF" w:rsidRDefault="005C0248" w:rsidP="00C76ECC">
      <w:pPr>
        <w:rPr>
          <w:sz w:val="22"/>
          <w:szCs w:val="22"/>
        </w:rPr>
      </w:pPr>
    </w:p>
    <w:p w14:paraId="4B57FE7B" w14:textId="239C030F" w:rsidR="00C76ECC" w:rsidRPr="00A317AF" w:rsidRDefault="005C0248" w:rsidP="00C76ECC">
      <w:pPr>
        <w:rPr>
          <w:sz w:val="22"/>
          <w:szCs w:val="22"/>
        </w:rPr>
      </w:pPr>
      <w:r w:rsidRPr="00A317AF">
        <w:rPr>
          <w:sz w:val="22"/>
          <w:szCs w:val="22"/>
        </w:rPr>
        <w:tab/>
      </w:r>
      <w:r w:rsidR="00C76ECC" w:rsidRPr="00A317AF">
        <w:rPr>
          <w:sz w:val="22"/>
          <w:szCs w:val="22"/>
        </w:rPr>
        <w:t>E.</w:t>
      </w:r>
      <w:r w:rsidR="00C76ECC" w:rsidRPr="00A317AF">
        <w:rPr>
          <w:sz w:val="22"/>
          <w:szCs w:val="22"/>
        </w:rPr>
        <w:tab/>
        <w:t>Technetium-99m in amounts as needed.</w:t>
      </w:r>
    </w:p>
    <w:p w14:paraId="332E2EDE" w14:textId="0DC8BB04" w:rsidR="007B6999" w:rsidRPr="00A317AF" w:rsidRDefault="007B6999" w:rsidP="00C76ECC">
      <w:pPr>
        <w:rPr>
          <w:sz w:val="22"/>
          <w:szCs w:val="22"/>
        </w:rPr>
      </w:pPr>
    </w:p>
    <w:p w14:paraId="0C866BDF" w14:textId="77777777" w:rsidR="00174857" w:rsidRPr="00A317AF" w:rsidRDefault="00174857" w:rsidP="00174857">
      <w:pPr>
        <w:pStyle w:val="ListParagraph"/>
        <w:numPr>
          <w:ilvl w:val="0"/>
          <w:numId w:val="12"/>
        </w:numPr>
        <w:ind w:left="1440" w:hanging="720"/>
        <w:rPr>
          <w:sz w:val="22"/>
          <w:szCs w:val="22"/>
        </w:rPr>
      </w:pPr>
      <w:r w:rsidRPr="00A317AF">
        <w:rPr>
          <w:sz w:val="22"/>
          <w:szCs w:val="22"/>
        </w:rPr>
        <w:t>Byproduct material in sealed sources authorized by this provision shall not be:</w:t>
      </w:r>
    </w:p>
    <w:p w14:paraId="1BE50642" w14:textId="77777777" w:rsidR="00174857" w:rsidRPr="00A317AF" w:rsidRDefault="00174857" w:rsidP="00174857">
      <w:pPr>
        <w:pStyle w:val="ListParagraph"/>
        <w:ind w:left="1080"/>
        <w:rPr>
          <w:sz w:val="22"/>
          <w:szCs w:val="22"/>
        </w:rPr>
      </w:pPr>
    </w:p>
    <w:p w14:paraId="3C2DC6F4" w14:textId="77777777" w:rsidR="00174857" w:rsidRPr="00A317AF" w:rsidRDefault="00174857" w:rsidP="00174857">
      <w:pPr>
        <w:pStyle w:val="ListParagraph"/>
        <w:numPr>
          <w:ilvl w:val="0"/>
          <w:numId w:val="38"/>
        </w:numPr>
        <w:rPr>
          <w:sz w:val="22"/>
          <w:szCs w:val="22"/>
        </w:rPr>
      </w:pPr>
      <w:r w:rsidRPr="00A317AF">
        <w:rPr>
          <w:sz w:val="22"/>
          <w:szCs w:val="22"/>
        </w:rPr>
        <w:t>Used for medical use as defined in G.2 except in accordance with the</w:t>
      </w:r>
    </w:p>
    <w:p w14:paraId="4336423A" w14:textId="77777777" w:rsidR="00174857" w:rsidRPr="00A317AF" w:rsidRDefault="00174857" w:rsidP="00174857">
      <w:pPr>
        <w:pStyle w:val="ListParagraph"/>
        <w:ind w:left="2160"/>
        <w:rPr>
          <w:sz w:val="22"/>
          <w:szCs w:val="22"/>
        </w:rPr>
      </w:pPr>
      <w:r w:rsidRPr="00A317AF">
        <w:rPr>
          <w:sz w:val="22"/>
          <w:szCs w:val="22"/>
        </w:rPr>
        <w:t>requirements in G.500; or</w:t>
      </w:r>
    </w:p>
    <w:p w14:paraId="13977EC5" w14:textId="77777777" w:rsidR="00174857" w:rsidRPr="00A317AF" w:rsidRDefault="00174857" w:rsidP="00174857">
      <w:pPr>
        <w:pStyle w:val="ListParagraph"/>
        <w:ind w:left="2160"/>
        <w:rPr>
          <w:sz w:val="22"/>
          <w:szCs w:val="22"/>
        </w:rPr>
      </w:pPr>
    </w:p>
    <w:p w14:paraId="35E6FAEC" w14:textId="77777777" w:rsidR="00174857" w:rsidRPr="00A317AF" w:rsidRDefault="00174857" w:rsidP="00174857">
      <w:pPr>
        <w:pStyle w:val="ListParagraph"/>
        <w:numPr>
          <w:ilvl w:val="0"/>
          <w:numId w:val="38"/>
        </w:numPr>
        <w:rPr>
          <w:sz w:val="22"/>
          <w:szCs w:val="22"/>
        </w:rPr>
      </w:pPr>
      <w:r w:rsidRPr="00A317AF">
        <w:rPr>
          <w:sz w:val="22"/>
          <w:szCs w:val="22"/>
        </w:rPr>
        <w:t xml:space="preserve">Combined (i.e., bundled or aggregated) to create an activity greater than the </w:t>
      </w:r>
    </w:p>
    <w:p w14:paraId="793501C7" w14:textId="77777777" w:rsidR="00174857" w:rsidRPr="00A317AF" w:rsidRDefault="00174857" w:rsidP="00174857">
      <w:pPr>
        <w:pStyle w:val="ListParagraph"/>
        <w:ind w:left="2160"/>
        <w:rPr>
          <w:sz w:val="22"/>
          <w:szCs w:val="22"/>
        </w:rPr>
      </w:pPr>
      <w:r w:rsidRPr="00A317AF">
        <w:rPr>
          <w:sz w:val="22"/>
          <w:szCs w:val="22"/>
        </w:rPr>
        <w:t>maximum activity of any single sealed source authorized under this section.</w:t>
      </w:r>
    </w:p>
    <w:p w14:paraId="01922B87" w14:textId="77777777" w:rsidR="00174857" w:rsidRPr="00A317AF" w:rsidRDefault="00174857" w:rsidP="00174857">
      <w:pPr>
        <w:pStyle w:val="ListParagraph"/>
        <w:ind w:left="1080"/>
        <w:rPr>
          <w:sz w:val="22"/>
          <w:szCs w:val="22"/>
        </w:rPr>
      </w:pPr>
    </w:p>
    <w:p w14:paraId="5F9C93D0" w14:textId="77777777" w:rsidR="00174857" w:rsidRPr="00A317AF" w:rsidRDefault="00174857" w:rsidP="00174857">
      <w:pPr>
        <w:pStyle w:val="ListParagraph"/>
        <w:numPr>
          <w:ilvl w:val="0"/>
          <w:numId w:val="12"/>
        </w:numPr>
        <w:ind w:left="1440" w:hanging="720"/>
        <w:rPr>
          <w:sz w:val="22"/>
          <w:szCs w:val="22"/>
        </w:rPr>
      </w:pPr>
      <w:r w:rsidRPr="00A317AF">
        <w:rPr>
          <w:sz w:val="22"/>
          <w:szCs w:val="22"/>
        </w:rPr>
        <w:lastRenderedPageBreak/>
        <w:t xml:space="preserve">A licensee using calibration, transmission, and reference sources in accordance with the  </w:t>
      </w:r>
    </w:p>
    <w:p w14:paraId="14DF6E21" w14:textId="77777777" w:rsidR="00174857" w:rsidRPr="00A317AF" w:rsidRDefault="00174857" w:rsidP="00174857">
      <w:pPr>
        <w:pStyle w:val="ListParagraph"/>
        <w:ind w:left="1080" w:firstLine="360"/>
        <w:rPr>
          <w:sz w:val="22"/>
          <w:szCs w:val="22"/>
        </w:rPr>
      </w:pPr>
      <w:r w:rsidRPr="00A317AF">
        <w:rPr>
          <w:sz w:val="22"/>
          <w:szCs w:val="22"/>
        </w:rPr>
        <w:t>requirements in G.65 need not list these sources on a specific medical use license.</w:t>
      </w:r>
    </w:p>
    <w:p w14:paraId="09CA94E5" w14:textId="77777777" w:rsidR="005C0248" w:rsidRPr="00A317AF" w:rsidRDefault="005C0248" w:rsidP="00C76ECC">
      <w:pPr>
        <w:rPr>
          <w:sz w:val="22"/>
          <w:szCs w:val="22"/>
        </w:rPr>
      </w:pPr>
    </w:p>
    <w:p w14:paraId="3BBED15C" w14:textId="1C65D3A4" w:rsidR="00C76ECC" w:rsidRPr="00A317AF" w:rsidRDefault="00C76ECC" w:rsidP="00C76ECC">
      <w:pPr>
        <w:rPr>
          <w:b/>
          <w:sz w:val="22"/>
          <w:szCs w:val="22"/>
        </w:rPr>
      </w:pPr>
      <w:r w:rsidRPr="00A317AF">
        <w:rPr>
          <w:b/>
          <w:sz w:val="22"/>
          <w:szCs w:val="22"/>
        </w:rPr>
        <w:t xml:space="preserve">67.  </w:t>
      </w:r>
      <w:r w:rsidR="005C0248" w:rsidRPr="00A317AF">
        <w:rPr>
          <w:b/>
          <w:sz w:val="22"/>
          <w:szCs w:val="22"/>
        </w:rPr>
        <w:tab/>
      </w:r>
      <w:r w:rsidRPr="00A317AF">
        <w:rPr>
          <w:b/>
          <w:sz w:val="22"/>
          <w:szCs w:val="22"/>
        </w:rPr>
        <w:t xml:space="preserve">Requirements for </w:t>
      </w:r>
      <w:r w:rsidR="003C50A9" w:rsidRPr="00A317AF">
        <w:rPr>
          <w:b/>
          <w:sz w:val="22"/>
          <w:szCs w:val="22"/>
        </w:rPr>
        <w:t>p</w:t>
      </w:r>
      <w:r w:rsidRPr="00A317AF">
        <w:rPr>
          <w:b/>
          <w:sz w:val="22"/>
          <w:szCs w:val="22"/>
        </w:rPr>
        <w:t xml:space="preserve">ossession of </w:t>
      </w:r>
      <w:r w:rsidR="003C50A9" w:rsidRPr="00A317AF">
        <w:rPr>
          <w:b/>
          <w:sz w:val="22"/>
          <w:szCs w:val="22"/>
        </w:rPr>
        <w:t>s</w:t>
      </w:r>
      <w:r w:rsidRPr="00A317AF">
        <w:rPr>
          <w:b/>
          <w:sz w:val="22"/>
          <w:szCs w:val="22"/>
        </w:rPr>
        <w:t xml:space="preserve">ealed </w:t>
      </w:r>
      <w:r w:rsidR="003C50A9" w:rsidRPr="00A317AF">
        <w:rPr>
          <w:b/>
          <w:sz w:val="22"/>
          <w:szCs w:val="22"/>
        </w:rPr>
        <w:t>s</w:t>
      </w:r>
      <w:r w:rsidRPr="00A317AF">
        <w:rPr>
          <w:b/>
          <w:sz w:val="22"/>
          <w:szCs w:val="22"/>
        </w:rPr>
        <w:t xml:space="preserve">ources and </w:t>
      </w:r>
      <w:r w:rsidR="003C50A9" w:rsidRPr="00A317AF">
        <w:rPr>
          <w:b/>
          <w:sz w:val="22"/>
          <w:szCs w:val="22"/>
        </w:rPr>
        <w:t>b</w:t>
      </w:r>
      <w:r w:rsidRPr="00A317AF">
        <w:rPr>
          <w:b/>
          <w:sz w:val="22"/>
          <w:szCs w:val="22"/>
        </w:rPr>
        <w:t xml:space="preserve">rachytherapy </w:t>
      </w:r>
      <w:r w:rsidR="003C50A9" w:rsidRPr="00A317AF">
        <w:rPr>
          <w:b/>
          <w:sz w:val="22"/>
          <w:szCs w:val="22"/>
        </w:rPr>
        <w:t>s</w:t>
      </w:r>
      <w:r w:rsidRPr="00A317AF">
        <w:rPr>
          <w:b/>
          <w:sz w:val="22"/>
          <w:szCs w:val="22"/>
        </w:rPr>
        <w:t>ources.</w:t>
      </w:r>
    </w:p>
    <w:p w14:paraId="22728ACB" w14:textId="77777777" w:rsidR="005C0248" w:rsidRPr="00A317AF" w:rsidRDefault="005C0248" w:rsidP="00C76ECC">
      <w:pPr>
        <w:rPr>
          <w:b/>
          <w:sz w:val="22"/>
          <w:szCs w:val="22"/>
        </w:rPr>
      </w:pPr>
    </w:p>
    <w:p w14:paraId="1F435574" w14:textId="77777777" w:rsidR="00C76ECC" w:rsidRPr="00A317AF" w:rsidRDefault="005C0248" w:rsidP="00C76ECC">
      <w:pPr>
        <w:rPr>
          <w:sz w:val="22"/>
          <w:szCs w:val="22"/>
        </w:rPr>
      </w:pPr>
      <w:r w:rsidRPr="00A317AF">
        <w:rPr>
          <w:sz w:val="22"/>
          <w:szCs w:val="22"/>
        </w:rPr>
        <w:tab/>
      </w:r>
      <w:r w:rsidR="00C76ECC" w:rsidRPr="00A317AF">
        <w:rPr>
          <w:sz w:val="22"/>
          <w:szCs w:val="22"/>
        </w:rPr>
        <w:t>A.</w:t>
      </w:r>
      <w:r w:rsidR="00C76ECC" w:rsidRPr="00A317AF">
        <w:rPr>
          <w:sz w:val="22"/>
          <w:szCs w:val="22"/>
        </w:rPr>
        <w:tab/>
        <w:t xml:space="preserve">A licensee in possession of any sealed source or brachytherapy source shall follow the </w:t>
      </w:r>
      <w:r w:rsidRPr="00A317AF">
        <w:rPr>
          <w:sz w:val="22"/>
          <w:szCs w:val="22"/>
        </w:rPr>
        <w:tab/>
      </w:r>
      <w:r w:rsidRPr="00A317AF">
        <w:rPr>
          <w:sz w:val="22"/>
          <w:szCs w:val="22"/>
        </w:rPr>
        <w:tab/>
      </w:r>
      <w:r w:rsidRPr="00A317AF">
        <w:rPr>
          <w:sz w:val="22"/>
          <w:szCs w:val="22"/>
        </w:rPr>
        <w:tab/>
      </w:r>
      <w:r w:rsidR="00C76ECC" w:rsidRPr="00A317AF">
        <w:rPr>
          <w:sz w:val="22"/>
          <w:szCs w:val="22"/>
        </w:rPr>
        <w:t>radiation safety and handling instructions supplied by the manufacturer.</w:t>
      </w:r>
    </w:p>
    <w:p w14:paraId="75321675" w14:textId="77777777" w:rsidR="005C0248" w:rsidRPr="00A317AF" w:rsidRDefault="005C0248" w:rsidP="00C76ECC">
      <w:pPr>
        <w:rPr>
          <w:sz w:val="22"/>
          <w:szCs w:val="22"/>
        </w:rPr>
      </w:pPr>
    </w:p>
    <w:p w14:paraId="1D94861C" w14:textId="42382B1D" w:rsidR="00C76ECC" w:rsidRPr="00A317AF" w:rsidRDefault="005C0248" w:rsidP="00C76ECC">
      <w:pPr>
        <w:rPr>
          <w:sz w:val="22"/>
          <w:szCs w:val="22"/>
        </w:rPr>
      </w:pPr>
      <w:r w:rsidRPr="00A317AF">
        <w:rPr>
          <w:sz w:val="22"/>
          <w:szCs w:val="22"/>
        </w:rPr>
        <w:tab/>
      </w:r>
      <w:r w:rsidR="00C76ECC" w:rsidRPr="00A317AF">
        <w:rPr>
          <w:sz w:val="22"/>
          <w:szCs w:val="22"/>
        </w:rPr>
        <w:t>B.</w:t>
      </w:r>
      <w:r w:rsidR="00C76ECC" w:rsidRPr="00A317AF">
        <w:rPr>
          <w:sz w:val="22"/>
          <w:szCs w:val="22"/>
        </w:rPr>
        <w:tab/>
        <w:t>A licensee in posses</w:t>
      </w:r>
      <w:r w:rsidR="00196AA8" w:rsidRPr="00A317AF">
        <w:rPr>
          <w:sz w:val="22"/>
          <w:szCs w:val="22"/>
        </w:rPr>
        <w:t>sion of a sealed source shall</w:t>
      </w:r>
      <w:r w:rsidR="0010211E" w:rsidRPr="00A317AF">
        <w:rPr>
          <w:sz w:val="22"/>
          <w:szCs w:val="22"/>
        </w:rPr>
        <w:t>:</w:t>
      </w:r>
    </w:p>
    <w:p w14:paraId="65E9A089" w14:textId="097509EE" w:rsidR="00C76ECC" w:rsidRPr="00A317AF" w:rsidRDefault="00C76ECC" w:rsidP="00C76ECC">
      <w:pPr>
        <w:rPr>
          <w:sz w:val="22"/>
          <w:szCs w:val="22"/>
        </w:rPr>
      </w:pPr>
      <w:r w:rsidRPr="00A317AF">
        <w:rPr>
          <w:sz w:val="22"/>
          <w:szCs w:val="22"/>
        </w:rPr>
        <w:t xml:space="preserve"> </w:t>
      </w:r>
    </w:p>
    <w:p w14:paraId="4EC082BB" w14:textId="6A0AB0A5" w:rsidR="00C76ECC" w:rsidRPr="00A317AF" w:rsidRDefault="005C0248" w:rsidP="00C76ECC">
      <w:pPr>
        <w:rPr>
          <w:sz w:val="22"/>
          <w:szCs w:val="22"/>
        </w:rPr>
      </w:pPr>
      <w:r w:rsidRPr="00A317AF">
        <w:rPr>
          <w:sz w:val="22"/>
          <w:szCs w:val="22"/>
        </w:rPr>
        <w:tab/>
      </w:r>
      <w:r w:rsidRPr="00A317AF">
        <w:rPr>
          <w:sz w:val="22"/>
          <w:szCs w:val="22"/>
        </w:rPr>
        <w:tab/>
        <w:t xml:space="preserve"> </w:t>
      </w:r>
      <w:r w:rsidR="00C76ECC" w:rsidRPr="00A317AF">
        <w:rPr>
          <w:sz w:val="22"/>
          <w:szCs w:val="22"/>
        </w:rPr>
        <w:t>(1)</w:t>
      </w:r>
      <w:r w:rsidR="00C76ECC" w:rsidRPr="00A317AF">
        <w:rPr>
          <w:sz w:val="22"/>
          <w:szCs w:val="22"/>
        </w:rPr>
        <w:tab/>
        <w:t xml:space="preserve">Test the source for leakage before its first use unless the licensee has a certificate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from the supplier indicating that the source was tested within </w:t>
      </w:r>
      <w:r w:rsidR="00570051" w:rsidRPr="00A317AF">
        <w:rPr>
          <w:sz w:val="22"/>
          <w:szCs w:val="22"/>
        </w:rPr>
        <w:t>six</w:t>
      </w:r>
      <w:r w:rsidR="00C76ECC" w:rsidRPr="00A317AF">
        <w:rPr>
          <w:sz w:val="22"/>
          <w:szCs w:val="22"/>
        </w:rPr>
        <w:t xml:space="preserve"> months before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transfer to the licensee; and</w:t>
      </w:r>
      <w:r w:rsidRPr="00A317AF">
        <w:rPr>
          <w:sz w:val="22"/>
          <w:szCs w:val="22"/>
        </w:rPr>
        <w:br/>
      </w:r>
    </w:p>
    <w:p w14:paraId="4A642D67" w14:textId="3727AB32" w:rsidR="00C76ECC" w:rsidRPr="00A317AF" w:rsidRDefault="005C0248"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Test the source for leakage at intervals not to exceed </w:t>
      </w:r>
      <w:r w:rsidR="00570051" w:rsidRPr="00A317AF">
        <w:rPr>
          <w:sz w:val="22"/>
          <w:szCs w:val="22"/>
        </w:rPr>
        <w:t>six</w:t>
      </w:r>
      <w:r w:rsidR="00C76ECC" w:rsidRPr="00A317AF">
        <w:rPr>
          <w:sz w:val="22"/>
          <w:szCs w:val="22"/>
        </w:rPr>
        <w:t xml:space="preserve"> months or at other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intervals approved by the Agency, the Nuclear Regulatory Commission, or an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Agreement State in the Sealed Source and Device Registry.</w:t>
      </w:r>
    </w:p>
    <w:p w14:paraId="002EB0B9" w14:textId="77777777" w:rsidR="005C0248" w:rsidRPr="00A317AF" w:rsidRDefault="005C0248" w:rsidP="00C76ECC">
      <w:pPr>
        <w:rPr>
          <w:sz w:val="22"/>
          <w:szCs w:val="22"/>
        </w:rPr>
      </w:pPr>
    </w:p>
    <w:p w14:paraId="1A3E56B1" w14:textId="77777777" w:rsidR="00C76ECC" w:rsidRPr="00A317AF" w:rsidRDefault="009D00F2" w:rsidP="00C76ECC">
      <w:pPr>
        <w:rPr>
          <w:sz w:val="22"/>
          <w:szCs w:val="22"/>
        </w:rPr>
      </w:pPr>
      <w:r w:rsidRPr="00A317AF">
        <w:rPr>
          <w:sz w:val="22"/>
          <w:szCs w:val="22"/>
        </w:rPr>
        <w:tab/>
      </w:r>
      <w:r w:rsidR="00C76ECC" w:rsidRPr="00A317AF">
        <w:rPr>
          <w:sz w:val="22"/>
          <w:szCs w:val="22"/>
        </w:rPr>
        <w:t>C.</w:t>
      </w:r>
      <w:r w:rsidR="00C76ECC" w:rsidRPr="00A317AF">
        <w:rPr>
          <w:sz w:val="22"/>
          <w:szCs w:val="22"/>
        </w:rPr>
        <w:tab/>
        <w:t>To satisfy the l</w:t>
      </w:r>
      <w:r w:rsidR="007D25AA" w:rsidRPr="00A317AF">
        <w:rPr>
          <w:sz w:val="22"/>
          <w:szCs w:val="22"/>
        </w:rPr>
        <w:t>eak test requirements of G.67.B,</w:t>
      </w:r>
      <w:r w:rsidR="00C76ECC" w:rsidRPr="00A317AF">
        <w:rPr>
          <w:sz w:val="22"/>
          <w:szCs w:val="22"/>
        </w:rPr>
        <w:t xml:space="preserve"> the licensee shall measure the sample so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that the leak test can detect the presence of 185 </w:t>
      </w:r>
      <w:proofErr w:type="spellStart"/>
      <w:r w:rsidR="00C76ECC" w:rsidRPr="00A317AF">
        <w:rPr>
          <w:sz w:val="22"/>
          <w:szCs w:val="22"/>
        </w:rPr>
        <w:t>Bq</w:t>
      </w:r>
      <w:proofErr w:type="spellEnd"/>
      <w:r w:rsidR="00C76ECC" w:rsidRPr="00A317AF">
        <w:rPr>
          <w:sz w:val="22"/>
          <w:szCs w:val="22"/>
        </w:rPr>
        <w:t xml:space="preserve"> (</w:t>
      </w:r>
      <w:r w:rsidRPr="00A317AF">
        <w:rPr>
          <w:sz w:val="22"/>
          <w:szCs w:val="22"/>
        </w:rPr>
        <w:t xml:space="preserve">0.005 </w:t>
      </w:r>
      <w:proofErr w:type="spellStart"/>
      <w:r w:rsidR="00196AA8" w:rsidRPr="00A317AF">
        <w:rPr>
          <w:sz w:val="22"/>
          <w:szCs w:val="22"/>
        </w:rPr>
        <w:t>μ</w:t>
      </w:r>
      <w:r w:rsidRPr="00A317AF">
        <w:rPr>
          <w:sz w:val="22"/>
          <w:szCs w:val="22"/>
        </w:rPr>
        <w:t>Ci</w:t>
      </w:r>
      <w:proofErr w:type="spellEnd"/>
      <w:r w:rsidR="00C76ECC" w:rsidRPr="00A317AF">
        <w:rPr>
          <w:sz w:val="22"/>
          <w:szCs w:val="22"/>
        </w:rPr>
        <w:t xml:space="preserve">) of radioactive material </w:t>
      </w:r>
      <w:r w:rsidRPr="00A317AF">
        <w:rPr>
          <w:sz w:val="22"/>
          <w:szCs w:val="22"/>
        </w:rPr>
        <w:tab/>
      </w:r>
      <w:r w:rsidRPr="00A317AF">
        <w:rPr>
          <w:sz w:val="22"/>
          <w:szCs w:val="22"/>
        </w:rPr>
        <w:tab/>
      </w:r>
      <w:r w:rsidRPr="00A317AF">
        <w:rPr>
          <w:sz w:val="22"/>
          <w:szCs w:val="22"/>
        </w:rPr>
        <w:tab/>
      </w:r>
      <w:r w:rsidR="00C76ECC" w:rsidRPr="00A317AF">
        <w:rPr>
          <w:sz w:val="22"/>
          <w:szCs w:val="22"/>
        </w:rPr>
        <w:t>in the sample.</w:t>
      </w:r>
    </w:p>
    <w:p w14:paraId="64908197" w14:textId="77777777" w:rsidR="009D00F2" w:rsidRPr="00A317AF" w:rsidRDefault="009D00F2" w:rsidP="00C76ECC">
      <w:pPr>
        <w:rPr>
          <w:sz w:val="22"/>
          <w:szCs w:val="22"/>
        </w:rPr>
      </w:pPr>
    </w:p>
    <w:p w14:paraId="16C87C65" w14:textId="77777777" w:rsidR="00C76ECC" w:rsidRPr="00A317AF" w:rsidRDefault="009D00F2" w:rsidP="00C76ECC">
      <w:pPr>
        <w:rPr>
          <w:sz w:val="22"/>
          <w:szCs w:val="22"/>
        </w:rPr>
      </w:pPr>
      <w:r w:rsidRPr="00A317AF">
        <w:rPr>
          <w:sz w:val="22"/>
          <w:szCs w:val="22"/>
        </w:rPr>
        <w:tab/>
      </w:r>
      <w:r w:rsidR="00C76ECC" w:rsidRPr="00A317AF">
        <w:rPr>
          <w:sz w:val="22"/>
          <w:szCs w:val="22"/>
        </w:rPr>
        <w:t>D.</w:t>
      </w:r>
      <w:r w:rsidR="00C76ECC" w:rsidRPr="00A317AF">
        <w:rPr>
          <w:sz w:val="22"/>
          <w:szCs w:val="22"/>
        </w:rPr>
        <w:tab/>
        <w:t>A licensee shall retain leak test records in accordance with G.2067.A.</w:t>
      </w:r>
    </w:p>
    <w:p w14:paraId="2458E205" w14:textId="77777777" w:rsidR="009D00F2" w:rsidRPr="00A317AF" w:rsidRDefault="009D00F2" w:rsidP="00C76ECC">
      <w:pPr>
        <w:rPr>
          <w:sz w:val="22"/>
          <w:szCs w:val="22"/>
        </w:rPr>
      </w:pPr>
    </w:p>
    <w:p w14:paraId="00E39D8E" w14:textId="2B42B3CA" w:rsidR="00C76ECC" w:rsidRPr="00A317AF" w:rsidRDefault="009D00F2" w:rsidP="00C76ECC">
      <w:pPr>
        <w:rPr>
          <w:sz w:val="22"/>
          <w:szCs w:val="22"/>
        </w:rPr>
      </w:pPr>
      <w:r w:rsidRPr="00A317AF">
        <w:rPr>
          <w:sz w:val="22"/>
          <w:szCs w:val="22"/>
        </w:rPr>
        <w:tab/>
      </w:r>
      <w:r w:rsidR="00C76ECC" w:rsidRPr="00A317AF">
        <w:rPr>
          <w:sz w:val="22"/>
          <w:szCs w:val="22"/>
        </w:rPr>
        <w:t>E.</w:t>
      </w:r>
      <w:r w:rsidR="00C76ECC" w:rsidRPr="00A317AF">
        <w:rPr>
          <w:sz w:val="22"/>
          <w:szCs w:val="22"/>
        </w:rPr>
        <w:tab/>
        <w:t xml:space="preserve">If the leak test reveals the presence of 185 </w:t>
      </w:r>
      <w:proofErr w:type="spellStart"/>
      <w:r w:rsidR="00C76ECC" w:rsidRPr="00A317AF">
        <w:rPr>
          <w:sz w:val="22"/>
          <w:szCs w:val="22"/>
        </w:rPr>
        <w:t>Bq</w:t>
      </w:r>
      <w:proofErr w:type="spellEnd"/>
      <w:r w:rsidR="00C76ECC" w:rsidRPr="00A317AF">
        <w:rPr>
          <w:sz w:val="22"/>
          <w:szCs w:val="22"/>
        </w:rPr>
        <w:t xml:space="preserve"> (</w:t>
      </w:r>
      <w:r w:rsidRPr="00A317AF">
        <w:rPr>
          <w:sz w:val="22"/>
          <w:szCs w:val="22"/>
        </w:rPr>
        <w:t xml:space="preserve">0.005 </w:t>
      </w:r>
      <w:proofErr w:type="spellStart"/>
      <w:r w:rsidR="00196AA8" w:rsidRPr="00A317AF">
        <w:rPr>
          <w:sz w:val="22"/>
          <w:szCs w:val="22"/>
        </w:rPr>
        <w:t>μ</w:t>
      </w:r>
      <w:r w:rsidRPr="00A317AF">
        <w:rPr>
          <w:sz w:val="22"/>
          <w:szCs w:val="22"/>
        </w:rPr>
        <w:t>Ci</w:t>
      </w:r>
      <w:proofErr w:type="spellEnd"/>
      <w:r w:rsidR="00C76ECC" w:rsidRPr="00A317AF">
        <w:rPr>
          <w:sz w:val="22"/>
          <w:szCs w:val="22"/>
        </w:rPr>
        <w:t xml:space="preserve">) or more of removable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cont</w:t>
      </w:r>
      <w:r w:rsidR="00196AA8" w:rsidRPr="00A317AF">
        <w:rPr>
          <w:sz w:val="22"/>
          <w:szCs w:val="22"/>
        </w:rPr>
        <w:t>amination, the licensee shall</w:t>
      </w:r>
      <w:r w:rsidR="0010211E" w:rsidRPr="00A317AF">
        <w:rPr>
          <w:sz w:val="22"/>
          <w:szCs w:val="22"/>
        </w:rPr>
        <w:t>:</w:t>
      </w:r>
    </w:p>
    <w:p w14:paraId="37200BDB" w14:textId="77777777" w:rsidR="009D00F2" w:rsidRPr="00A317AF" w:rsidRDefault="009D00F2" w:rsidP="00C76ECC">
      <w:pPr>
        <w:rPr>
          <w:sz w:val="22"/>
          <w:szCs w:val="22"/>
        </w:rPr>
      </w:pPr>
    </w:p>
    <w:p w14:paraId="63739E09" w14:textId="07DF5D4E" w:rsidR="00C76ECC" w:rsidRPr="00A317AF" w:rsidRDefault="00C76ECC" w:rsidP="00E056FF">
      <w:pPr>
        <w:ind w:left="2160" w:hanging="720"/>
        <w:rPr>
          <w:sz w:val="22"/>
          <w:szCs w:val="22"/>
        </w:rPr>
      </w:pPr>
      <w:r w:rsidRPr="00A317AF">
        <w:rPr>
          <w:sz w:val="22"/>
          <w:szCs w:val="22"/>
        </w:rPr>
        <w:t>(1)</w:t>
      </w:r>
      <w:r w:rsidRPr="00A317AF">
        <w:rPr>
          <w:sz w:val="22"/>
          <w:szCs w:val="22"/>
        </w:rPr>
        <w:tab/>
        <w:t xml:space="preserve">Immediately withdraw the sealed source from use </w:t>
      </w:r>
      <w:r w:rsidR="00E056FF" w:rsidRPr="00A317AF">
        <w:rPr>
          <w:sz w:val="22"/>
          <w:szCs w:val="22"/>
        </w:rPr>
        <w:t xml:space="preserve">and store, dispose of, or cause </w:t>
      </w:r>
      <w:r w:rsidRPr="00A317AF">
        <w:rPr>
          <w:sz w:val="22"/>
          <w:szCs w:val="22"/>
        </w:rPr>
        <w:t xml:space="preserve">it to be repaired in accordance with the requirements of </w:t>
      </w:r>
      <w:r w:rsidR="00E353BA" w:rsidRPr="00A317AF">
        <w:rPr>
          <w:sz w:val="22"/>
          <w:szCs w:val="22"/>
        </w:rPr>
        <w:t>this rule</w:t>
      </w:r>
      <w:r w:rsidRPr="00A317AF">
        <w:rPr>
          <w:sz w:val="22"/>
          <w:szCs w:val="22"/>
        </w:rPr>
        <w:t>; and</w:t>
      </w:r>
    </w:p>
    <w:p w14:paraId="65829D87" w14:textId="77777777" w:rsidR="009D00F2" w:rsidRPr="00A317AF" w:rsidRDefault="009D00F2" w:rsidP="00C76ECC">
      <w:pPr>
        <w:rPr>
          <w:sz w:val="22"/>
          <w:szCs w:val="22"/>
        </w:rPr>
      </w:pPr>
    </w:p>
    <w:p w14:paraId="5EE23136" w14:textId="1F0B3F65" w:rsidR="00C76ECC" w:rsidRPr="00A317AF" w:rsidRDefault="00C76ECC" w:rsidP="006F05FF">
      <w:pPr>
        <w:ind w:left="2160" w:hanging="720"/>
        <w:rPr>
          <w:sz w:val="22"/>
          <w:szCs w:val="22"/>
        </w:rPr>
      </w:pPr>
      <w:r w:rsidRPr="00A317AF">
        <w:rPr>
          <w:sz w:val="22"/>
          <w:szCs w:val="22"/>
        </w:rPr>
        <w:t>(2)</w:t>
      </w:r>
      <w:r w:rsidRPr="00A317AF">
        <w:rPr>
          <w:sz w:val="22"/>
          <w:szCs w:val="22"/>
        </w:rPr>
        <w:tab/>
        <w:t xml:space="preserve">File a report with the Agency within </w:t>
      </w:r>
      <w:r w:rsidR="006F05FF" w:rsidRPr="00A317AF">
        <w:rPr>
          <w:sz w:val="22"/>
          <w:szCs w:val="22"/>
        </w:rPr>
        <w:t>five</w:t>
      </w:r>
      <w:r w:rsidRPr="00A317AF">
        <w:rPr>
          <w:sz w:val="22"/>
          <w:szCs w:val="22"/>
        </w:rPr>
        <w:t xml:space="preserve"> days of the leak test in accordance with</w:t>
      </w:r>
      <w:r w:rsidR="006F05FF" w:rsidRPr="00A317AF">
        <w:rPr>
          <w:sz w:val="22"/>
          <w:szCs w:val="22"/>
        </w:rPr>
        <w:t xml:space="preserve"> </w:t>
      </w:r>
      <w:r w:rsidRPr="00A317AF">
        <w:rPr>
          <w:sz w:val="22"/>
          <w:szCs w:val="22"/>
        </w:rPr>
        <w:t>G.3067.</w:t>
      </w:r>
    </w:p>
    <w:p w14:paraId="2686D769" w14:textId="77777777" w:rsidR="009D00F2" w:rsidRPr="00A317AF" w:rsidRDefault="009D00F2" w:rsidP="00C76ECC">
      <w:pPr>
        <w:rPr>
          <w:sz w:val="22"/>
          <w:szCs w:val="22"/>
        </w:rPr>
      </w:pPr>
    </w:p>
    <w:p w14:paraId="1E02951D" w14:textId="77777777" w:rsidR="00C76ECC" w:rsidRPr="00A317AF" w:rsidRDefault="009D00F2" w:rsidP="00C76ECC">
      <w:pPr>
        <w:rPr>
          <w:sz w:val="22"/>
          <w:szCs w:val="22"/>
        </w:rPr>
      </w:pPr>
      <w:r w:rsidRPr="00A317AF">
        <w:rPr>
          <w:sz w:val="22"/>
          <w:szCs w:val="22"/>
        </w:rPr>
        <w:tab/>
      </w:r>
      <w:r w:rsidR="00C76ECC" w:rsidRPr="00A317AF">
        <w:rPr>
          <w:sz w:val="22"/>
          <w:szCs w:val="22"/>
        </w:rPr>
        <w:t>F.</w:t>
      </w:r>
      <w:r w:rsidR="00C76ECC" w:rsidRPr="00A317AF">
        <w:rPr>
          <w:sz w:val="22"/>
          <w:szCs w:val="22"/>
        </w:rPr>
        <w:tab/>
        <w:t>A licensee need not perform a leak test on the following sources:</w:t>
      </w:r>
    </w:p>
    <w:p w14:paraId="641F3553" w14:textId="77777777" w:rsidR="009D00F2" w:rsidRPr="00A317AF" w:rsidRDefault="009D00F2" w:rsidP="00C76ECC">
      <w:pPr>
        <w:rPr>
          <w:sz w:val="22"/>
          <w:szCs w:val="22"/>
        </w:rPr>
      </w:pPr>
    </w:p>
    <w:p w14:paraId="1C4DAF69" w14:textId="0D8BD92A" w:rsidR="00C76ECC" w:rsidRPr="00A317AF" w:rsidRDefault="00C76ECC" w:rsidP="00F96409">
      <w:pPr>
        <w:ind w:left="2160" w:hanging="720"/>
        <w:rPr>
          <w:sz w:val="22"/>
          <w:szCs w:val="22"/>
        </w:rPr>
      </w:pPr>
      <w:r w:rsidRPr="00A317AF">
        <w:rPr>
          <w:sz w:val="22"/>
          <w:szCs w:val="22"/>
        </w:rPr>
        <w:t>(1)</w:t>
      </w:r>
      <w:r w:rsidRPr="00A317AF">
        <w:rPr>
          <w:sz w:val="22"/>
          <w:szCs w:val="22"/>
        </w:rPr>
        <w:tab/>
        <w:t xml:space="preserve">Sources containing only radioactive material with a half-life of </w:t>
      </w:r>
      <w:r w:rsidR="00F96409" w:rsidRPr="00A317AF">
        <w:rPr>
          <w:sz w:val="22"/>
          <w:szCs w:val="22"/>
        </w:rPr>
        <w:t>fewer</w:t>
      </w:r>
      <w:r w:rsidRPr="00A317AF">
        <w:rPr>
          <w:sz w:val="22"/>
          <w:szCs w:val="22"/>
        </w:rPr>
        <w:t xml:space="preserve"> than 30 days;</w:t>
      </w:r>
    </w:p>
    <w:p w14:paraId="6B4F0517" w14:textId="77777777" w:rsidR="009D00F2" w:rsidRPr="00A317AF" w:rsidRDefault="009D00F2" w:rsidP="00C76ECC">
      <w:pPr>
        <w:rPr>
          <w:sz w:val="22"/>
          <w:szCs w:val="22"/>
        </w:rPr>
      </w:pPr>
    </w:p>
    <w:p w14:paraId="51833B2A" w14:textId="77777777" w:rsidR="00C76ECC" w:rsidRPr="00A317AF" w:rsidRDefault="009D00F2"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Sources containing only radioactive material as a gas;</w:t>
      </w:r>
    </w:p>
    <w:p w14:paraId="3281A52E" w14:textId="77777777" w:rsidR="009D00F2" w:rsidRPr="00A317AF" w:rsidRDefault="009D00F2" w:rsidP="00C76ECC">
      <w:pPr>
        <w:rPr>
          <w:sz w:val="22"/>
          <w:szCs w:val="22"/>
        </w:rPr>
      </w:pPr>
    </w:p>
    <w:p w14:paraId="32AAB745" w14:textId="77777777" w:rsidR="00C76ECC" w:rsidRPr="00A317AF" w:rsidRDefault="009D00F2" w:rsidP="00C76ECC">
      <w:pPr>
        <w:rPr>
          <w:sz w:val="22"/>
          <w:szCs w:val="22"/>
        </w:rPr>
      </w:pPr>
      <w:r w:rsidRPr="00A317AF">
        <w:rPr>
          <w:sz w:val="22"/>
          <w:szCs w:val="22"/>
        </w:rPr>
        <w:tab/>
      </w:r>
      <w:r w:rsidRPr="00A317AF">
        <w:rPr>
          <w:sz w:val="22"/>
          <w:szCs w:val="22"/>
        </w:rPr>
        <w:tab/>
      </w:r>
      <w:r w:rsidR="00C76ECC" w:rsidRPr="00A317AF">
        <w:rPr>
          <w:sz w:val="22"/>
          <w:szCs w:val="22"/>
        </w:rPr>
        <w:t>(3)</w:t>
      </w:r>
      <w:r w:rsidR="00C76ECC" w:rsidRPr="00A317AF">
        <w:rPr>
          <w:sz w:val="22"/>
          <w:szCs w:val="22"/>
        </w:rPr>
        <w:tab/>
        <w:t>Sources containing 3.7 MBq (</w:t>
      </w:r>
      <w:r w:rsidRPr="00A317AF">
        <w:rPr>
          <w:sz w:val="22"/>
          <w:szCs w:val="22"/>
        </w:rPr>
        <w:t xml:space="preserve">100 </w:t>
      </w:r>
      <w:proofErr w:type="spellStart"/>
      <w:r w:rsidR="00196AA8" w:rsidRPr="00A317AF">
        <w:rPr>
          <w:sz w:val="22"/>
          <w:szCs w:val="22"/>
        </w:rPr>
        <w:t>μ</w:t>
      </w:r>
      <w:r w:rsidRPr="00A317AF">
        <w:rPr>
          <w:sz w:val="22"/>
          <w:szCs w:val="22"/>
        </w:rPr>
        <w:t>Ci</w:t>
      </w:r>
      <w:proofErr w:type="spellEnd"/>
      <w:r w:rsidR="00C76ECC" w:rsidRPr="00A317AF">
        <w:rPr>
          <w:sz w:val="22"/>
          <w:szCs w:val="22"/>
        </w:rPr>
        <w:t xml:space="preserve">) or less of beta or gamma-emitting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material or 0.37 MBq (</w:t>
      </w:r>
      <w:r w:rsidRPr="00A317AF">
        <w:rPr>
          <w:sz w:val="22"/>
          <w:szCs w:val="22"/>
        </w:rPr>
        <w:t xml:space="preserve">10 </w:t>
      </w:r>
      <w:proofErr w:type="spellStart"/>
      <w:r w:rsidR="00196AA8" w:rsidRPr="00A317AF">
        <w:rPr>
          <w:sz w:val="22"/>
          <w:szCs w:val="22"/>
        </w:rPr>
        <w:t>μ</w:t>
      </w:r>
      <w:r w:rsidRPr="00A317AF">
        <w:rPr>
          <w:sz w:val="22"/>
          <w:szCs w:val="22"/>
        </w:rPr>
        <w:t>Ci</w:t>
      </w:r>
      <w:proofErr w:type="spellEnd"/>
      <w:r w:rsidR="00C76ECC" w:rsidRPr="00A317AF">
        <w:rPr>
          <w:sz w:val="22"/>
          <w:szCs w:val="22"/>
        </w:rPr>
        <w:t>) or less of alpha-emitting material;</w:t>
      </w:r>
    </w:p>
    <w:p w14:paraId="5A459893" w14:textId="77777777" w:rsidR="009D00F2" w:rsidRPr="00A317AF" w:rsidRDefault="009D00F2" w:rsidP="00C76ECC">
      <w:pPr>
        <w:rPr>
          <w:sz w:val="22"/>
          <w:szCs w:val="22"/>
        </w:rPr>
      </w:pPr>
    </w:p>
    <w:p w14:paraId="3AFB1652" w14:textId="77777777" w:rsidR="00C76ECC" w:rsidRPr="00A317AF" w:rsidRDefault="009D00F2" w:rsidP="00C76ECC">
      <w:pPr>
        <w:rPr>
          <w:sz w:val="22"/>
          <w:szCs w:val="22"/>
        </w:rPr>
      </w:pPr>
      <w:r w:rsidRPr="00A317AF">
        <w:rPr>
          <w:sz w:val="22"/>
          <w:szCs w:val="22"/>
        </w:rPr>
        <w:tab/>
      </w:r>
      <w:r w:rsidRPr="00A317AF">
        <w:rPr>
          <w:sz w:val="22"/>
          <w:szCs w:val="22"/>
        </w:rPr>
        <w:tab/>
      </w:r>
      <w:r w:rsidR="00C76ECC" w:rsidRPr="00A317AF">
        <w:rPr>
          <w:sz w:val="22"/>
          <w:szCs w:val="22"/>
        </w:rPr>
        <w:t>(4)</w:t>
      </w:r>
      <w:r w:rsidR="00C76ECC" w:rsidRPr="00A317AF">
        <w:rPr>
          <w:sz w:val="22"/>
          <w:szCs w:val="22"/>
        </w:rPr>
        <w:tab/>
        <w:t>Seeds of iridium-192 encased in nylon ribbon; and</w:t>
      </w:r>
    </w:p>
    <w:p w14:paraId="4D94163D" w14:textId="77777777" w:rsidR="0084117E" w:rsidRPr="00A317AF" w:rsidRDefault="0084117E" w:rsidP="00C76ECC">
      <w:pPr>
        <w:rPr>
          <w:sz w:val="22"/>
          <w:szCs w:val="22"/>
        </w:rPr>
      </w:pPr>
    </w:p>
    <w:p w14:paraId="452602D1" w14:textId="4916E112" w:rsidR="00C76ECC" w:rsidRPr="00A317AF" w:rsidRDefault="0084117E" w:rsidP="00C76ECC">
      <w:pPr>
        <w:rPr>
          <w:sz w:val="22"/>
          <w:szCs w:val="22"/>
        </w:rPr>
      </w:pPr>
      <w:r w:rsidRPr="00A317AF">
        <w:rPr>
          <w:sz w:val="22"/>
          <w:szCs w:val="22"/>
        </w:rPr>
        <w:tab/>
      </w:r>
      <w:r w:rsidRPr="00A317AF">
        <w:rPr>
          <w:sz w:val="22"/>
          <w:szCs w:val="22"/>
        </w:rPr>
        <w:tab/>
      </w:r>
      <w:r w:rsidR="00C76ECC" w:rsidRPr="00A317AF">
        <w:rPr>
          <w:sz w:val="22"/>
          <w:szCs w:val="22"/>
        </w:rPr>
        <w:t>(5)</w:t>
      </w:r>
      <w:r w:rsidR="00C76ECC" w:rsidRPr="00A317AF">
        <w:rPr>
          <w:sz w:val="22"/>
          <w:szCs w:val="22"/>
        </w:rPr>
        <w:tab/>
        <w:t>Sources stored and not being used</w:t>
      </w:r>
      <w:r w:rsidR="006A0C57" w:rsidRPr="00A317AF">
        <w:rPr>
          <w:sz w:val="22"/>
          <w:szCs w:val="22"/>
        </w:rPr>
        <w:t xml:space="preserve">. </w:t>
      </w:r>
      <w:r w:rsidR="00C76ECC" w:rsidRPr="00A317AF">
        <w:rPr>
          <w:sz w:val="22"/>
          <w:szCs w:val="22"/>
        </w:rPr>
        <w:t xml:space="preserve">However, the licensee shall test each such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source for leakage before any use or transfer unless it has been leak tested within </w:t>
      </w:r>
      <w:r w:rsidRPr="00A317AF">
        <w:rPr>
          <w:sz w:val="22"/>
          <w:szCs w:val="22"/>
        </w:rPr>
        <w:tab/>
      </w:r>
      <w:r w:rsidRPr="00A317AF">
        <w:rPr>
          <w:sz w:val="22"/>
          <w:szCs w:val="22"/>
        </w:rPr>
        <w:tab/>
      </w:r>
      <w:r w:rsidRPr="00A317AF">
        <w:rPr>
          <w:sz w:val="22"/>
          <w:szCs w:val="22"/>
        </w:rPr>
        <w:tab/>
      </w:r>
      <w:r w:rsidRPr="00A317AF">
        <w:rPr>
          <w:sz w:val="22"/>
          <w:szCs w:val="22"/>
        </w:rPr>
        <w:tab/>
      </w:r>
      <w:r w:rsidR="00471CDF" w:rsidRPr="00A317AF">
        <w:rPr>
          <w:sz w:val="22"/>
          <w:szCs w:val="22"/>
        </w:rPr>
        <w:t>six</w:t>
      </w:r>
      <w:r w:rsidR="00C76ECC" w:rsidRPr="00A317AF">
        <w:rPr>
          <w:sz w:val="22"/>
          <w:szCs w:val="22"/>
        </w:rPr>
        <w:t xml:space="preserve"> months before the date of use or transfer.</w:t>
      </w:r>
    </w:p>
    <w:p w14:paraId="5E46F1E7" w14:textId="77777777" w:rsidR="0084117E" w:rsidRPr="00A317AF" w:rsidRDefault="0084117E" w:rsidP="00C76ECC">
      <w:pPr>
        <w:rPr>
          <w:sz w:val="22"/>
          <w:szCs w:val="22"/>
        </w:rPr>
      </w:pPr>
    </w:p>
    <w:p w14:paraId="62BB0CEC" w14:textId="45929636" w:rsidR="00C76ECC" w:rsidRPr="00A317AF" w:rsidRDefault="0084117E" w:rsidP="00C76ECC">
      <w:pPr>
        <w:rPr>
          <w:sz w:val="22"/>
          <w:szCs w:val="22"/>
        </w:rPr>
      </w:pPr>
      <w:r w:rsidRPr="00A317AF">
        <w:rPr>
          <w:sz w:val="22"/>
          <w:szCs w:val="22"/>
        </w:rPr>
        <w:tab/>
      </w:r>
      <w:r w:rsidR="00C76ECC" w:rsidRPr="00A317AF">
        <w:rPr>
          <w:sz w:val="22"/>
          <w:szCs w:val="22"/>
        </w:rPr>
        <w:t>G.</w:t>
      </w:r>
      <w:r w:rsidR="00C76ECC" w:rsidRPr="00A317AF">
        <w:rPr>
          <w:sz w:val="22"/>
          <w:szCs w:val="22"/>
        </w:rPr>
        <w:tab/>
        <w:t xml:space="preserve">A licensee in possession of sealed sources or brachytherapy sources, except for gamma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stereotactic radiosurgery sources, shall conduct a semi-annual physical inventory of all </w:t>
      </w:r>
      <w:r w:rsidRPr="00A317AF">
        <w:rPr>
          <w:sz w:val="22"/>
          <w:szCs w:val="22"/>
        </w:rPr>
        <w:tab/>
      </w:r>
      <w:r w:rsidRPr="00A317AF">
        <w:rPr>
          <w:sz w:val="22"/>
          <w:szCs w:val="22"/>
        </w:rPr>
        <w:lastRenderedPageBreak/>
        <w:tab/>
      </w:r>
      <w:r w:rsidRPr="00A317AF">
        <w:rPr>
          <w:sz w:val="22"/>
          <w:szCs w:val="22"/>
        </w:rPr>
        <w:tab/>
      </w:r>
      <w:r w:rsidR="00C76ECC" w:rsidRPr="00A317AF">
        <w:rPr>
          <w:sz w:val="22"/>
          <w:szCs w:val="22"/>
        </w:rPr>
        <w:t>such sources in its possession</w:t>
      </w:r>
      <w:r w:rsidR="006A0C57" w:rsidRPr="00A317AF">
        <w:rPr>
          <w:sz w:val="22"/>
          <w:szCs w:val="22"/>
        </w:rPr>
        <w:t xml:space="preserve">. </w:t>
      </w:r>
      <w:r w:rsidR="00C76ECC" w:rsidRPr="00A317AF">
        <w:rPr>
          <w:sz w:val="22"/>
          <w:szCs w:val="22"/>
        </w:rPr>
        <w:t xml:space="preserve">The licensee shall retain each inventory record in </w:t>
      </w:r>
      <w:r w:rsidRPr="00A317AF">
        <w:rPr>
          <w:sz w:val="22"/>
          <w:szCs w:val="22"/>
        </w:rPr>
        <w:tab/>
      </w:r>
      <w:r w:rsidRPr="00A317AF">
        <w:rPr>
          <w:sz w:val="22"/>
          <w:szCs w:val="22"/>
        </w:rPr>
        <w:tab/>
      </w:r>
      <w:r w:rsidRPr="00A317AF">
        <w:rPr>
          <w:sz w:val="22"/>
          <w:szCs w:val="22"/>
        </w:rPr>
        <w:tab/>
      </w:r>
      <w:r w:rsidR="006A0C57" w:rsidRPr="00A317AF">
        <w:rPr>
          <w:sz w:val="22"/>
          <w:szCs w:val="22"/>
        </w:rPr>
        <w:tab/>
      </w:r>
      <w:r w:rsidR="00C76ECC" w:rsidRPr="00A317AF">
        <w:rPr>
          <w:sz w:val="22"/>
          <w:szCs w:val="22"/>
        </w:rPr>
        <w:t xml:space="preserve">accordance with G.2067.B. </w:t>
      </w:r>
    </w:p>
    <w:p w14:paraId="3CEBAA0D" w14:textId="77777777" w:rsidR="0084117E" w:rsidRPr="00A317AF" w:rsidRDefault="0084117E" w:rsidP="00C76ECC">
      <w:pPr>
        <w:rPr>
          <w:sz w:val="22"/>
          <w:szCs w:val="22"/>
        </w:rPr>
      </w:pPr>
    </w:p>
    <w:p w14:paraId="37E79947" w14:textId="0ABA613C" w:rsidR="00C76ECC" w:rsidRPr="00A317AF" w:rsidRDefault="00C76ECC" w:rsidP="00C76ECC">
      <w:pPr>
        <w:rPr>
          <w:sz w:val="22"/>
          <w:szCs w:val="22"/>
        </w:rPr>
      </w:pPr>
      <w:r w:rsidRPr="00A317AF">
        <w:rPr>
          <w:b/>
          <w:sz w:val="22"/>
          <w:szCs w:val="22"/>
        </w:rPr>
        <w:t xml:space="preserve">69.  </w:t>
      </w:r>
      <w:r w:rsidR="00E33973" w:rsidRPr="00A317AF">
        <w:rPr>
          <w:b/>
          <w:sz w:val="22"/>
          <w:szCs w:val="22"/>
        </w:rPr>
        <w:tab/>
      </w:r>
      <w:r w:rsidRPr="00A317AF">
        <w:rPr>
          <w:b/>
          <w:sz w:val="22"/>
          <w:szCs w:val="22"/>
        </w:rPr>
        <w:t>Labeling of Vials and Syringes</w:t>
      </w:r>
      <w:r w:rsidR="006A0C57" w:rsidRPr="00A317AF">
        <w:rPr>
          <w:b/>
          <w:sz w:val="22"/>
          <w:szCs w:val="22"/>
        </w:rPr>
        <w:t xml:space="preserve">. </w:t>
      </w:r>
      <w:r w:rsidRPr="00A317AF">
        <w:rPr>
          <w:sz w:val="22"/>
          <w:szCs w:val="22"/>
        </w:rPr>
        <w:t xml:space="preserve">Each syringe and vial that contains unsealed radioactive </w:t>
      </w:r>
      <w:r w:rsidR="00E33973" w:rsidRPr="00A317AF">
        <w:rPr>
          <w:sz w:val="22"/>
          <w:szCs w:val="22"/>
        </w:rPr>
        <w:tab/>
      </w:r>
      <w:r w:rsidRPr="00A317AF">
        <w:rPr>
          <w:sz w:val="22"/>
          <w:szCs w:val="22"/>
        </w:rPr>
        <w:t xml:space="preserve">material must be labeled to identify the radioactive drug. Each syringe shield and vial shield must </w:t>
      </w:r>
      <w:r w:rsidR="00E33973" w:rsidRPr="00A317AF">
        <w:rPr>
          <w:sz w:val="22"/>
          <w:szCs w:val="22"/>
        </w:rPr>
        <w:tab/>
      </w:r>
      <w:r w:rsidRPr="00A317AF">
        <w:rPr>
          <w:sz w:val="22"/>
          <w:szCs w:val="22"/>
        </w:rPr>
        <w:t>also be labeled unless the label on the syringe or vial is visible when shielded</w:t>
      </w:r>
      <w:r w:rsidR="006A0C57" w:rsidRPr="00A317AF">
        <w:rPr>
          <w:sz w:val="22"/>
          <w:szCs w:val="22"/>
        </w:rPr>
        <w:t xml:space="preserve">. </w:t>
      </w:r>
      <w:r w:rsidRPr="00A317AF">
        <w:rPr>
          <w:sz w:val="22"/>
          <w:szCs w:val="22"/>
        </w:rPr>
        <w:t xml:space="preserve">Furthermore, a </w:t>
      </w:r>
      <w:r w:rsidR="00E33973" w:rsidRPr="00A317AF">
        <w:rPr>
          <w:sz w:val="22"/>
          <w:szCs w:val="22"/>
        </w:rPr>
        <w:tab/>
      </w:r>
      <w:r w:rsidRPr="00A317AF">
        <w:rPr>
          <w:sz w:val="22"/>
          <w:szCs w:val="22"/>
        </w:rPr>
        <w:t xml:space="preserve">licensee shall require each individual preparing or handling a vial that contains a radioactive drug </w:t>
      </w:r>
      <w:r w:rsidR="00E33973" w:rsidRPr="00A317AF">
        <w:rPr>
          <w:sz w:val="22"/>
          <w:szCs w:val="22"/>
        </w:rPr>
        <w:tab/>
      </w:r>
      <w:r w:rsidRPr="00A317AF">
        <w:rPr>
          <w:sz w:val="22"/>
          <w:szCs w:val="22"/>
        </w:rPr>
        <w:t>to keep the vial in a vial radiation shield.</w:t>
      </w:r>
    </w:p>
    <w:p w14:paraId="4AF0097E" w14:textId="77777777" w:rsidR="00E33973" w:rsidRPr="00A317AF" w:rsidRDefault="00E33973" w:rsidP="00C76ECC">
      <w:pPr>
        <w:rPr>
          <w:sz w:val="22"/>
          <w:szCs w:val="22"/>
        </w:rPr>
      </w:pPr>
    </w:p>
    <w:p w14:paraId="75A8F24C" w14:textId="0C7D8EDE" w:rsidR="00C76ECC" w:rsidRPr="00A317AF" w:rsidRDefault="00C76ECC" w:rsidP="00C76ECC">
      <w:pPr>
        <w:rPr>
          <w:b/>
          <w:sz w:val="22"/>
          <w:szCs w:val="22"/>
        </w:rPr>
      </w:pPr>
      <w:r w:rsidRPr="00A317AF">
        <w:rPr>
          <w:b/>
          <w:sz w:val="22"/>
          <w:szCs w:val="22"/>
        </w:rPr>
        <w:t xml:space="preserve">70. </w:t>
      </w:r>
      <w:r w:rsidR="00E33973" w:rsidRPr="00A317AF">
        <w:rPr>
          <w:b/>
          <w:sz w:val="22"/>
          <w:szCs w:val="22"/>
        </w:rPr>
        <w:tab/>
      </w:r>
      <w:r w:rsidRPr="00A317AF">
        <w:rPr>
          <w:b/>
          <w:sz w:val="22"/>
          <w:szCs w:val="22"/>
        </w:rPr>
        <w:t xml:space="preserve">Surveys for </w:t>
      </w:r>
      <w:r w:rsidR="003C50A9" w:rsidRPr="00A317AF">
        <w:rPr>
          <w:b/>
          <w:sz w:val="22"/>
          <w:szCs w:val="22"/>
        </w:rPr>
        <w:t>a</w:t>
      </w:r>
      <w:r w:rsidRPr="00A317AF">
        <w:rPr>
          <w:b/>
          <w:sz w:val="22"/>
          <w:szCs w:val="22"/>
        </w:rPr>
        <w:t xml:space="preserve">mbient </w:t>
      </w:r>
      <w:r w:rsidR="003C50A9" w:rsidRPr="00A317AF">
        <w:rPr>
          <w:b/>
          <w:sz w:val="22"/>
          <w:szCs w:val="22"/>
        </w:rPr>
        <w:t>r</w:t>
      </w:r>
      <w:r w:rsidRPr="00A317AF">
        <w:rPr>
          <w:b/>
          <w:sz w:val="22"/>
          <w:szCs w:val="22"/>
        </w:rPr>
        <w:t xml:space="preserve">adiation </w:t>
      </w:r>
      <w:r w:rsidR="003C50A9" w:rsidRPr="00A317AF">
        <w:rPr>
          <w:b/>
          <w:sz w:val="22"/>
          <w:szCs w:val="22"/>
        </w:rPr>
        <w:t>d</w:t>
      </w:r>
      <w:r w:rsidRPr="00A317AF">
        <w:rPr>
          <w:b/>
          <w:sz w:val="22"/>
          <w:szCs w:val="22"/>
        </w:rPr>
        <w:t xml:space="preserve">ose </w:t>
      </w:r>
      <w:r w:rsidR="003C50A9" w:rsidRPr="00A317AF">
        <w:rPr>
          <w:b/>
          <w:sz w:val="22"/>
          <w:szCs w:val="22"/>
        </w:rPr>
        <w:t>r</w:t>
      </w:r>
      <w:r w:rsidRPr="00A317AF">
        <w:rPr>
          <w:b/>
          <w:sz w:val="22"/>
          <w:szCs w:val="22"/>
        </w:rPr>
        <w:t>ate.</w:t>
      </w:r>
    </w:p>
    <w:p w14:paraId="6D645168" w14:textId="77777777" w:rsidR="00E33973" w:rsidRPr="00A317AF" w:rsidRDefault="00E33973" w:rsidP="00C76ECC">
      <w:pPr>
        <w:rPr>
          <w:b/>
          <w:sz w:val="22"/>
          <w:szCs w:val="22"/>
        </w:rPr>
      </w:pPr>
    </w:p>
    <w:p w14:paraId="3C93F01A" w14:textId="1F031BEA" w:rsidR="00C76ECC" w:rsidRPr="00A317AF" w:rsidRDefault="00E33973" w:rsidP="00C76ECC">
      <w:pPr>
        <w:rPr>
          <w:sz w:val="22"/>
          <w:szCs w:val="22"/>
        </w:rPr>
      </w:pPr>
      <w:r w:rsidRPr="00A317AF">
        <w:rPr>
          <w:sz w:val="22"/>
          <w:szCs w:val="22"/>
        </w:rPr>
        <w:tab/>
      </w:r>
      <w:r w:rsidR="00C76ECC" w:rsidRPr="00A317AF">
        <w:rPr>
          <w:sz w:val="22"/>
          <w:szCs w:val="22"/>
        </w:rPr>
        <w:t>A.</w:t>
      </w:r>
      <w:r w:rsidR="00C76ECC" w:rsidRPr="00A317AF">
        <w:rPr>
          <w:sz w:val="22"/>
          <w:szCs w:val="22"/>
        </w:rPr>
        <w:tab/>
        <w:t xml:space="preserve">In addition to the surveys required by Part D, a licensee shall survey with a radiation </w:t>
      </w:r>
      <w:r w:rsidRPr="00A317AF">
        <w:rPr>
          <w:sz w:val="22"/>
          <w:szCs w:val="22"/>
        </w:rPr>
        <w:tab/>
      </w:r>
      <w:r w:rsidRPr="00A317AF">
        <w:rPr>
          <w:sz w:val="22"/>
          <w:szCs w:val="22"/>
        </w:rPr>
        <w:tab/>
      </w:r>
      <w:r w:rsidRPr="00A317AF">
        <w:rPr>
          <w:sz w:val="22"/>
          <w:szCs w:val="22"/>
        </w:rPr>
        <w:tab/>
      </w:r>
      <w:r w:rsidR="00C76ECC" w:rsidRPr="00A317AF">
        <w:rPr>
          <w:sz w:val="22"/>
          <w:szCs w:val="22"/>
        </w:rPr>
        <w:t>detection survey instrument at the end of each day of use</w:t>
      </w:r>
      <w:r w:rsidR="006A0C57" w:rsidRPr="00A317AF">
        <w:rPr>
          <w:sz w:val="22"/>
          <w:szCs w:val="22"/>
        </w:rPr>
        <w:t xml:space="preserve">. </w:t>
      </w:r>
      <w:r w:rsidR="00C76ECC" w:rsidRPr="00A317AF">
        <w:rPr>
          <w:sz w:val="22"/>
          <w:szCs w:val="22"/>
        </w:rPr>
        <w:t xml:space="preserve">A licensee shall survey all </w:t>
      </w:r>
      <w:r w:rsidRPr="00A317AF">
        <w:rPr>
          <w:sz w:val="22"/>
          <w:szCs w:val="22"/>
        </w:rPr>
        <w:tab/>
      </w:r>
      <w:r w:rsidRPr="00A317AF">
        <w:rPr>
          <w:sz w:val="22"/>
          <w:szCs w:val="22"/>
        </w:rPr>
        <w:tab/>
      </w:r>
      <w:r w:rsidRPr="00A317AF">
        <w:rPr>
          <w:sz w:val="22"/>
          <w:szCs w:val="22"/>
        </w:rPr>
        <w:tab/>
      </w:r>
      <w:r w:rsidR="00C76ECC" w:rsidRPr="00A317AF">
        <w:rPr>
          <w:sz w:val="22"/>
          <w:szCs w:val="22"/>
        </w:rPr>
        <w:t>areas where unsealed radioactive material was prepared for use or administered.</w:t>
      </w:r>
    </w:p>
    <w:p w14:paraId="126EEFE3" w14:textId="77777777" w:rsidR="00E33973" w:rsidRPr="00A317AF" w:rsidRDefault="00E33973" w:rsidP="00C76ECC">
      <w:pPr>
        <w:rPr>
          <w:sz w:val="22"/>
          <w:szCs w:val="22"/>
        </w:rPr>
      </w:pPr>
    </w:p>
    <w:p w14:paraId="44F59428" w14:textId="77777777" w:rsidR="00C76ECC" w:rsidRPr="00A317AF" w:rsidRDefault="00E33973" w:rsidP="00C76ECC">
      <w:pPr>
        <w:rPr>
          <w:sz w:val="22"/>
          <w:szCs w:val="22"/>
        </w:rPr>
      </w:pPr>
      <w:r w:rsidRPr="00A317AF">
        <w:rPr>
          <w:sz w:val="22"/>
          <w:szCs w:val="22"/>
        </w:rPr>
        <w:tab/>
      </w:r>
      <w:r w:rsidR="00C76ECC" w:rsidRPr="00A317AF">
        <w:rPr>
          <w:sz w:val="22"/>
          <w:szCs w:val="22"/>
        </w:rPr>
        <w:t>B.</w:t>
      </w:r>
      <w:r w:rsidR="00C76ECC" w:rsidRPr="00A317AF">
        <w:rPr>
          <w:sz w:val="22"/>
          <w:szCs w:val="22"/>
        </w:rPr>
        <w:tab/>
        <w:t xml:space="preserve">A licensee does not need to perform the surveys required by G.70.A in an area(s) where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patients or human research subjects are confined when they cannot be released under </w:t>
      </w:r>
      <w:r w:rsidRPr="00A317AF">
        <w:rPr>
          <w:sz w:val="22"/>
          <w:szCs w:val="22"/>
        </w:rPr>
        <w:tab/>
      </w:r>
      <w:r w:rsidRPr="00A317AF">
        <w:rPr>
          <w:sz w:val="22"/>
          <w:szCs w:val="22"/>
        </w:rPr>
        <w:tab/>
      </w:r>
      <w:r w:rsidRPr="00A317AF">
        <w:rPr>
          <w:sz w:val="22"/>
          <w:szCs w:val="22"/>
        </w:rPr>
        <w:tab/>
      </w:r>
      <w:r w:rsidR="00C76ECC" w:rsidRPr="00A317AF">
        <w:rPr>
          <w:sz w:val="22"/>
          <w:szCs w:val="22"/>
        </w:rPr>
        <w:t>G.75.</w:t>
      </w:r>
    </w:p>
    <w:p w14:paraId="1C41A151" w14:textId="77777777" w:rsidR="00E33973" w:rsidRPr="00A317AF" w:rsidRDefault="00E33973" w:rsidP="00C76ECC">
      <w:pPr>
        <w:rPr>
          <w:sz w:val="22"/>
          <w:szCs w:val="22"/>
        </w:rPr>
      </w:pPr>
    </w:p>
    <w:p w14:paraId="1CD671A7" w14:textId="77777777" w:rsidR="00C76ECC" w:rsidRPr="00A317AF" w:rsidRDefault="000A0B1F" w:rsidP="00C76ECC">
      <w:pPr>
        <w:rPr>
          <w:sz w:val="22"/>
          <w:szCs w:val="22"/>
        </w:rPr>
      </w:pPr>
      <w:r w:rsidRPr="00A317AF">
        <w:rPr>
          <w:sz w:val="22"/>
          <w:szCs w:val="22"/>
        </w:rPr>
        <w:tab/>
      </w:r>
      <w:r w:rsidR="00C76ECC" w:rsidRPr="00A317AF">
        <w:rPr>
          <w:sz w:val="22"/>
          <w:szCs w:val="22"/>
        </w:rPr>
        <w:t>C.</w:t>
      </w:r>
      <w:r w:rsidR="00C76ECC" w:rsidRPr="00A317AF">
        <w:rPr>
          <w:sz w:val="22"/>
          <w:szCs w:val="22"/>
        </w:rPr>
        <w:tab/>
        <w:t xml:space="preserve">A licensee shall conduct the surveys required by G.70.A and B so as to able to measure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dose rates as low as 1 </w:t>
      </w:r>
      <w:proofErr w:type="spellStart"/>
      <w:r w:rsidR="00C76ECC" w:rsidRPr="00A317AF">
        <w:rPr>
          <w:sz w:val="22"/>
          <w:szCs w:val="22"/>
        </w:rPr>
        <w:t>microsievert</w:t>
      </w:r>
      <w:proofErr w:type="spellEnd"/>
      <w:r w:rsidR="00C76ECC" w:rsidRPr="00A317AF">
        <w:rPr>
          <w:sz w:val="22"/>
          <w:szCs w:val="22"/>
        </w:rPr>
        <w:t xml:space="preserve"> (0.1 mrem) per hour.</w:t>
      </w:r>
    </w:p>
    <w:p w14:paraId="69D2C33F" w14:textId="77777777" w:rsidR="000A0B1F" w:rsidRPr="00A317AF" w:rsidRDefault="000A0B1F" w:rsidP="00C76ECC">
      <w:pPr>
        <w:rPr>
          <w:sz w:val="22"/>
          <w:szCs w:val="22"/>
        </w:rPr>
      </w:pPr>
    </w:p>
    <w:p w14:paraId="55992ED6" w14:textId="0F0CCC25" w:rsidR="00C76ECC" w:rsidRPr="00A317AF" w:rsidRDefault="000A0B1F" w:rsidP="00C76ECC">
      <w:pPr>
        <w:rPr>
          <w:sz w:val="22"/>
          <w:szCs w:val="22"/>
        </w:rPr>
      </w:pPr>
      <w:r w:rsidRPr="00A317AF">
        <w:rPr>
          <w:sz w:val="22"/>
          <w:szCs w:val="22"/>
        </w:rPr>
        <w:tab/>
      </w:r>
      <w:r w:rsidR="00C76ECC" w:rsidRPr="00A317AF">
        <w:rPr>
          <w:sz w:val="22"/>
          <w:szCs w:val="22"/>
        </w:rPr>
        <w:t>D.</w:t>
      </w:r>
      <w:r w:rsidR="00C76ECC" w:rsidRPr="00A317AF">
        <w:rPr>
          <w:sz w:val="22"/>
          <w:szCs w:val="22"/>
        </w:rPr>
        <w:tab/>
        <w:t xml:space="preserve">A licensee shall establish dose rate action levels for the surveys required by G.70.A and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G.70.B and shall require that the individual performing the survey immediately notify the </w:t>
      </w:r>
      <w:r w:rsidRPr="00A317AF">
        <w:rPr>
          <w:sz w:val="22"/>
          <w:szCs w:val="22"/>
        </w:rPr>
        <w:tab/>
      </w:r>
      <w:r w:rsidRPr="00A317AF">
        <w:rPr>
          <w:sz w:val="22"/>
          <w:szCs w:val="22"/>
        </w:rPr>
        <w:tab/>
      </w:r>
      <w:r w:rsidR="00835BEC" w:rsidRPr="00A317AF">
        <w:rPr>
          <w:sz w:val="22"/>
          <w:szCs w:val="22"/>
        </w:rPr>
        <w:t>r</w:t>
      </w:r>
      <w:r w:rsidR="00C76ECC" w:rsidRPr="00A317AF">
        <w:rPr>
          <w:sz w:val="22"/>
          <w:szCs w:val="22"/>
        </w:rPr>
        <w:t xml:space="preserve">adiation </w:t>
      </w:r>
      <w:r w:rsidR="00835BEC" w:rsidRPr="00A317AF">
        <w:rPr>
          <w:sz w:val="22"/>
          <w:szCs w:val="22"/>
        </w:rPr>
        <w:t>s</w:t>
      </w:r>
      <w:r w:rsidR="00C76ECC" w:rsidRPr="00A317AF">
        <w:rPr>
          <w:sz w:val="22"/>
          <w:szCs w:val="22"/>
        </w:rPr>
        <w:t xml:space="preserve">afety </w:t>
      </w:r>
      <w:r w:rsidR="00835BEC" w:rsidRPr="00A317AF">
        <w:rPr>
          <w:sz w:val="22"/>
          <w:szCs w:val="22"/>
        </w:rPr>
        <w:t>o</w:t>
      </w:r>
      <w:r w:rsidR="00C76ECC" w:rsidRPr="00A317AF">
        <w:rPr>
          <w:sz w:val="22"/>
          <w:szCs w:val="22"/>
        </w:rPr>
        <w:t>fficer if a dose rate exceeds an action level.</w:t>
      </w:r>
    </w:p>
    <w:p w14:paraId="70A6B79C" w14:textId="77777777" w:rsidR="000A0B1F" w:rsidRPr="00A317AF" w:rsidRDefault="000A0B1F" w:rsidP="00C76ECC">
      <w:pPr>
        <w:rPr>
          <w:sz w:val="22"/>
          <w:szCs w:val="22"/>
        </w:rPr>
      </w:pPr>
    </w:p>
    <w:p w14:paraId="46DEBCC7" w14:textId="599768E8" w:rsidR="00C76ECC" w:rsidRPr="00A317AF" w:rsidRDefault="00B11F37" w:rsidP="00C76ECC">
      <w:pPr>
        <w:rPr>
          <w:sz w:val="22"/>
          <w:szCs w:val="22"/>
        </w:rPr>
      </w:pPr>
      <w:r w:rsidRPr="00A317AF">
        <w:rPr>
          <w:sz w:val="22"/>
          <w:szCs w:val="22"/>
        </w:rPr>
        <w:tab/>
      </w:r>
      <w:r w:rsidR="00C76ECC" w:rsidRPr="00A317AF">
        <w:rPr>
          <w:sz w:val="22"/>
          <w:szCs w:val="22"/>
        </w:rPr>
        <w:t>E.</w:t>
      </w:r>
      <w:r w:rsidR="00C76ECC" w:rsidRPr="00A317AF">
        <w:rPr>
          <w:sz w:val="22"/>
          <w:szCs w:val="22"/>
        </w:rPr>
        <w:tab/>
        <w:t xml:space="preserve">A licensee shall survey for removable contamination each week of use all areas where </w:t>
      </w:r>
      <w:r w:rsidRPr="00A317AF">
        <w:rPr>
          <w:sz w:val="22"/>
          <w:szCs w:val="22"/>
        </w:rPr>
        <w:tab/>
      </w:r>
      <w:r w:rsidRPr="00A317AF">
        <w:rPr>
          <w:sz w:val="22"/>
          <w:szCs w:val="22"/>
        </w:rPr>
        <w:tab/>
      </w:r>
      <w:r w:rsidRPr="00A317AF">
        <w:rPr>
          <w:sz w:val="22"/>
          <w:szCs w:val="22"/>
        </w:rPr>
        <w:tab/>
      </w:r>
      <w:r w:rsidR="00C76ECC" w:rsidRPr="00A317AF">
        <w:rPr>
          <w:sz w:val="22"/>
          <w:szCs w:val="22"/>
        </w:rPr>
        <w:t>radioactive materials are prepared for use, used, administered or stored.</w:t>
      </w:r>
    </w:p>
    <w:p w14:paraId="20A06958" w14:textId="77777777" w:rsidR="006673E6" w:rsidRPr="00A317AF" w:rsidRDefault="006673E6" w:rsidP="00C76ECC">
      <w:pPr>
        <w:rPr>
          <w:sz w:val="22"/>
          <w:szCs w:val="22"/>
        </w:rPr>
      </w:pPr>
    </w:p>
    <w:p w14:paraId="2B1DE720" w14:textId="77777777" w:rsidR="00C76ECC" w:rsidRPr="00A317AF" w:rsidRDefault="00DC6C00" w:rsidP="00C76ECC">
      <w:pPr>
        <w:rPr>
          <w:sz w:val="22"/>
          <w:szCs w:val="22"/>
        </w:rPr>
      </w:pPr>
      <w:r w:rsidRPr="00A317AF">
        <w:rPr>
          <w:sz w:val="22"/>
          <w:szCs w:val="22"/>
        </w:rPr>
        <w:tab/>
      </w:r>
      <w:r w:rsidR="00C76ECC" w:rsidRPr="00A317AF">
        <w:rPr>
          <w:sz w:val="22"/>
          <w:szCs w:val="22"/>
        </w:rPr>
        <w:t>F.</w:t>
      </w:r>
      <w:r w:rsidR="00C76ECC" w:rsidRPr="00A317AF">
        <w:rPr>
          <w:sz w:val="22"/>
          <w:szCs w:val="22"/>
        </w:rPr>
        <w:tab/>
        <w:t xml:space="preserve">A licensee shall conduct the surveys required by G.70.E so as to be able to detect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contamination on each wipe sample of 33.3 becquerels (2000 </w:t>
      </w:r>
      <w:proofErr w:type="spellStart"/>
      <w:r w:rsidR="00C76ECC" w:rsidRPr="00A317AF">
        <w:rPr>
          <w:sz w:val="22"/>
          <w:szCs w:val="22"/>
        </w:rPr>
        <w:t>dpm</w:t>
      </w:r>
      <w:proofErr w:type="spellEnd"/>
      <w:r w:rsidR="00C76ECC" w:rsidRPr="00A317AF">
        <w:rPr>
          <w:sz w:val="22"/>
          <w:szCs w:val="22"/>
        </w:rPr>
        <w:t xml:space="preserve">) for restricted areas </w:t>
      </w:r>
      <w:r w:rsidR="000D1EA2" w:rsidRPr="00A317AF">
        <w:rPr>
          <w:sz w:val="22"/>
          <w:szCs w:val="22"/>
        </w:rPr>
        <w:tab/>
      </w:r>
      <w:r w:rsidR="000D1EA2" w:rsidRPr="00A317AF">
        <w:rPr>
          <w:sz w:val="22"/>
          <w:szCs w:val="22"/>
        </w:rPr>
        <w:tab/>
      </w:r>
      <w:r w:rsidR="000D1EA2" w:rsidRPr="00A317AF">
        <w:rPr>
          <w:sz w:val="22"/>
          <w:szCs w:val="22"/>
        </w:rPr>
        <w:tab/>
      </w:r>
      <w:r w:rsidR="00C76ECC" w:rsidRPr="00A317AF">
        <w:rPr>
          <w:sz w:val="22"/>
          <w:szCs w:val="22"/>
        </w:rPr>
        <w:t xml:space="preserve">and 3.33 becquerels (200 </w:t>
      </w:r>
      <w:proofErr w:type="spellStart"/>
      <w:r w:rsidR="00C76ECC" w:rsidRPr="00A317AF">
        <w:rPr>
          <w:sz w:val="22"/>
          <w:szCs w:val="22"/>
        </w:rPr>
        <w:t>pdm</w:t>
      </w:r>
      <w:proofErr w:type="spellEnd"/>
      <w:r w:rsidR="00C76ECC" w:rsidRPr="00A317AF">
        <w:rPr>
          <w:sz w:val="22"/>
          <w:szCs w:val="22"/>
        </w:rPr>
        <w:t>) for unrestricted areas.</w:t>
      </w:r>
    </w:p>
    <w:p w14:paraId="353882D4" w14:textId="77777777" w:rsidR="000D1EA2" w:rsidRPr="00A317AF" w:rsidRDefault="000D1EA2" w:rsidP="00C76ECC">
      <w:pPr>
        <w:rPr>
          <w:sz w:val="22"/>
          <w:szCs w:val="22"/>
        </w:rPr>
      </w:pPr>
    </w:p>
    <w:p w14:paraId="53FFCE70" w14:textId="191831BA" w:rsidR="00C76ECC" w:rsidRPr="00A317AF" w:rsidRDefault="000D1EA2" w:rsidP="00C76ECC">
      <w:pPr>
        <w:rPr>
          <w:sz w:val="22"/>
          <w:szCs w:val="22"/>
        </w:rPr>
      </w:pPr>
      <w:r w:rsidRPr="00A317AF">
        <w:rPr>
          <w:sz w:val="22"/>
          <w:szCs w:val="22"/>
        </w:rPr>
        <w:tab/>
      </w:r>
      <w:r w:rsidR="00C76ECC" w:rsidRPr="00A317AF">
        <w:rPr>
          <w:sz w:val="22"/>
          <w:szCs w:val="22"/>
        </w:rPr>
        <w:t>G.</w:t>
      </w:r>
      <w:r w:rsidR="00C76ECC" w:rsidRPr="00A317AF">
        <w:rPr>
          <w:sz w:val="22"/>
          <w:szCs w:val="22"/>
        </w:rPr>
        <w:tab/>
        <w:t xml:space="preserve">A licensee shall establish removable contamination action levels for the surveys required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by G.70.E and shall require that the individual performing the survey immediately notify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the </w:t>
      </w:r>
      <w:r w:rsidR="00C17886" w:rsidRPr="00A317AF">
        <w:rPr>
          <w:sz w:val="22"/>
          <w:szCs w:val="22"/>
        </w:rPr>
        <w:t>r</w:t>
      </w:r>
      <w:r w:rsidR="00C76ECC" w:rsidRPr="00A317AF">
        <w:rPr>
          <w:sz w:val="22"/>
          <w:szCs w:val="22"/>
        </w:rPr>
        <w:t xml:space="preserve">adiation </w:t>
      </w:r>
      <w:r w:rsidR="00C17886" w:rsidRPr="00A317AF">
        <w:rPr>
          <w:sz w:val="22"/>
          <w:szCs w:val="22"/>
        </w:rPr>
        <w:t>s</w:t>
      </w:r>
      <w:r w:rsidR="00C76ECC" w:rsidRPr="00A317AF">
        <w:rPr>
          <w:sz w:val="22"/>
          <w:szCs w:val="22"/>
        </w:rPr>
        <w:t xml:space="preserve">afety </w:t>
      </w:r>
      <w:r w:rsidR="00C17886" w:rsidRPr="00A317AF">
        <w:rPr>
          <w:sz w:val="22"/>
          <w:szCs w:val="22"/>
        </w:rPr>
        <w:t>o</w:t>
      </w:r>
      <w:r w:rsidR="00C76ECC" w:rsidRPr="00A317AF">
        <w:rPr>
          <w:sz w:val="22"/>
          <w:szCs w:val="22"/>
        </w:rPr>
        <w:t>fficer if contamination exceeds action levels.</w:t>
      </w:r>
    </w:p>
    <w:p w14:paraId="179F8D36" w14:textId="77777777" w:rsidR="000D1EA2" w:rsidRPr="00A317AF" w:rsidRDefault="000D1EA2" w:rsidP="00C76ECC">
      <w:pPr>
        <w:rPr>
          <w:sz w:val="22"/>
          <w:szCs w:val="22"/>
        </w:rPr>
      </w:pPr>
    </w:p>
    <w:p w14:paraId="5EF90105" w14:textId="77777777" w:rsidR="00C76ECC" w:rsidRPr="00A317AF" w:rsidRDefault="00C76ECC" w:rsidP="00933568">
      <w:pPr>
        <w:pStyle w:val="ListParagraph"/>
        <w:numPr>
          <w:ilvl w:val="0"/>
          <w:numId w:val="46"/>
        </w:numPr>
        <w:rPr>
          <w:sz w:val="22"/>
          <w:szCs w:val="22"/>
        </w:rPr>
      </w:pPr>
      <w:r w:rsidRPr="00A317AF">
        <w:rPr>
          <w:sz w:val="22"/>
          <w:szCs w:val="22"/>
        </w:rPr>
        <w:t>A licensee shall retain a record of each survey in accordance with G.2070.</w:t>
      </w:r>
    </w:p>
    <w:p w14:paraId="11A903B2" w14:textId="77777777" w:rsidR="0043143A" w:rsidRPr="00A317AF" w:rsidRDefault="0043143A" w:rsidP="0043143A">
      <w:pPr>
        <w:pStyle w:val="ListParagraph"/>
        <w:ind w:left="1440"/>
        <w:rPr>
          <w:sz w:val="22"/>
          <w:szCs w:val="22"/>
        </w:rPr>
      </w:pPr>
    </w:p>
    <w:p w14:paraId="1BFF8634" w14:textId="553EC0E0" w:rsidR="00C76ECC" w:rsidRPr="00A317AF" w:rsidRDefault="00C76ECC" w:rsidP="003C50A9">
      <w:pPr>
        <w:ind w:left="720" w:hanging="720"/>
        <w:rPr>
          <w:b/>
          <w:sz w:val="22"/>
          <w:szCs w:val="22"/>
        </w:rPr>
      </w:pPr>
      <w:r w:rsidRPr="00A317AF">
        <w:rPr>
          <w:b/>
          <w:sz w:val="22"/>
          <w:szCs w:val="22"/>
        </w:rPr>
        <w:t>75.</w:t>
      </w:r>
      <w:r w:rsidR="001A20FA" w:rsidRPr="00A317AF">
        <w:rPr>
          <w:b/>
          <w:sz w:val="22"/>
          <w:szCs w:val="22"/>
        </w:rPr>
        <w:tab/>
      </w:r>
      <w:r w:rsidRPr="00A317AF">
        <w:rPr>
          <w:b/>
          <w:sz w:val="22"/>
          <w:szCs w:val="22"/>
        </w:rPr>
        <w:t xml:space="preserve">Release of </w:t>
      </w:r>
      <w:r w:rsidR="003C50A9" w:rsidRPr="00A317AF">
        <w:rPr>
          <w:b/>
          <w:sz w:val="22"/>
          <w:szCs w:val="22"/>
        </w:rPr>
        <w:t>i</w:t>
      </w:r>
      <w:r w:rsidRPr="00A317AF">
        <w:rPr>
          <w:b/>
          <w:sz w:val="22"/>
          <w:szCs w:val="22"/>
        </w:rPr>
        <w:t xml:space="preserve">ndividuals </w:t>
      </w:r>
      <w:r w:rsidR="003C50A9" w:rsidRPr="00A317AF">
        <w:rPr>
          <w:b/>
          <w:sz w:val="22"/>
          <w:szCs w:val="22"/>
        </w:rPr>
        <w:t>c</w:t>
      </w:r>
      <w:r w:rsidRPr="00A317AF">
        <w:rPr>
          <w:b/>
          <w:sz w:val="22"/>
          <w:szCs w:val="22"/>
        </w:rPr>
        <w:t xml:space="preserve">ontaining </w:t>
      </w:r>
      <w:r w:rsidR="003C50A9" w:rsidRPr="00A317AF">
        <w:rPr>
          <w:b/>
          <w:sz w:val="22"/>
          <w:szCs w:val="22"/>
        </w:rPr>
        <w:t>u</w:t>
      </w:r>
      <w:r w:rsidRPr="00A317AF">
        <w:rPr>
          <w:b/>
          <w:sz w:val="22"/>
          <w:szCs w:val="22"/>
        </w:rPr>
        <w:t xml:space="preserve">nsealed </w:t>
      </w:r>
      <w:r w:rsidR="003C50A9" w:rsidRPr="00A317AF">
        <w:rPr>
          <w:b/>
          <w:sz w:val="22"/>
          <w:szCs w:val="22"/>
        </w:rPr>
        <w:t>r</w:t>
      </w:r>
      <w:r w:rsidRPr="00A317AF">
        <w:rPr>
          <w:b/>
          <w:sz w:val="22"/>
          <w:szCs w:val="22"/>
        </w:rPr>
        <w:t xml:space="preserve">adioactive </w:t>
      </w:r>
      <w:r w:rsidR="003C50A9" w:rsidRPr="00A317AF">
        <w:rPr>
          <w:b/>
          <w:sz w:val="22"/>
          <w:szCs w:val="22"/>
        </w:rPr>
        <w:t>m</w:t>
      </w:r>
      <w:r w:rsidRPr="00A317AF">
        <w:rPr>
          <w:b/>
          <w:sz w:val="22"/>
          <w:szCs w:val="22"/>
        </w:rPr>
        <w:t xml:space="preserve">aterial or </w:t>
      </w:r>
      <w:r w:rsidR="003C50A9" w:rsidRPr="00A317AF">
        <w:rPr>
          <w:b/>
          <w:sz w:val="22"/>
          <w:szCs w:val="22"/>
        </w:rPr>
        <w:t>i</w:t>
      </w:r>
      <w:r w:rsidRPr="00A317AF">
        <w:rPr>
          <w:b/>
          <w:sz w:val="22"/>
          <w:szCs w:val="22"/>
        </w:rPr>
        <w:t xml:space="preserve">mplants </w:t>
      </w:r>
      <w:r w:rsidR="003C50A9" w:rsidRPr="00A317AF">
        <w:rPr>
          <w:b/>
          <w:sz w:val="22"/>
          <w:szCs w:val="22"/>
        </w:rPr>
        <w:t>c</w:t>
      </w:r>
      <w:r w:rsidRPr="00A317AF">
        <w:rPr>
          <w:b/>
          <w:sz w:val="22"/>
          <w:szCs w:val="22"/>
        </w:rPr>
        <w:t xml:space="preserve">ontaining </w:t>
      </w:r>
      <w:r w:rsidR="003C50A9" w:rsidRPr="00A317AF">
        <w:rPr>
          <w:b/>
          <w:sz w:val="22"/>
          <w:szCs w:val="22"/>
        </w:rPr>
        <w:t>r</w:t>
      </w:r>
      <w:r w:rsidRPr="00A317AF">
        <w:rPr>
          <w:b/>
          <w:sz w:val="22"/>
          <w:szCs w:val="22"/>
        </w:rPr>
        <w:t xml:space="preserve">adioactive </w:t>
      </w:r>
      <w:r w:rsidR="003C50A9" w:rsidRPr="00A317AF">
        <w:rPr>
          <w:b/>
          <w:sz w:val="22"/>
          <w:szCs w:val="22"/>
        </w:rPr>
        <w:t>m</w:t>
      </w:r>
      <w:r w:rsidRPr="00A317AF">
        <w:rPr>
          <w:b/>
          <w:sz w:val="22"/>
          <w:szCs w:val="22"/>
        </w:rPr>
        <w:t>aterial</w:t>
      </w:r>
    </w:p>
    <w:p w14:paraId="34CC37C2" w14:textId="77777777" w:rsidR="001A20FA" w:rsidRPr="00A317AF" w:rsidRDefault="001A20FA" w:rsidP="00C76ECC">
      <w:pPr>
        <w:rPr>
          <w:b/>
          <w:sz w:val="22"/>
          <w:szCs w:val="22"/>
        </w:rPr>
      </w:pPr>
    </w:p>
    <w:p w14:paraId="1983D02A" w14:textId="77777777" w:rsidR="00C76ECC" w:rsidRPr="00A317AF" w:rsidRDefault="001A20FA" w:rsidP="00C76ECC">
      <w:pPr>
        <w:rPr>
          <w:sz w:val="22"/>
          <w:szCs w:val="22"/>
        </w:rPr>
      </w:pPr>
      <w:r w:rsidRPr="00A317AF">
        <w:rPr>
          <w:sz w:val="22"/>
          <w:szCs w:val="22"/>
        </w:rPr>
        <w:tab/>
      </w:r>
      <w:r w:rsidR="00C76ECC" w:rsidRPr="00A317AF">
        <w:rPr>
          <w:sz w:val="22"/>
          <w:szCs w:val="22"/>
        </w:rPr>
        <w:t>A.</w:t>
      </w:r>
      <w:r w:rsidR="00C76ECC" w:rsidRPr="00A317AF">
        <w:rPr>
          <w:sz w:val="22"/>
          <w:szCs w:val="22"/>
        </w:rPr>
        <w:tab/>
        <w:t xml:space="preserve">A licensee may authorize the release from its control of any individual who has been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administered unsealed radioactive material or implants containing radioactive material if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the total effective dose equivalent to any other individual from exposure to the released </w:t>
      </w:r>
      <w:r w:rsidRPr="00A317AF">
        <w:rPr>
          <w:sz w:val="22"/>
          <w:szCs w:val="22"/>
        </w:rPr>
        <w:tab/>
      </w:r>
      <w:r w:rsidRPr="00A317AF">
        <w:rPr>
          <w:sz w:val="22"/>
          <w:szCs w:val="22"/>
        </w:rPr>
        <w:tab/>
      </w:r>
      <w:r w:rsidRPr="00A317AF">
        <w:rPr>
          <w:sz w:val="22"/>
          <w:szCs w:val="22"/>
        </w:rPr>
        <w:tab/>
      </w:r>
      <w:r w:rsidR="00C76ECC" w:rsidRPr="00A317AF">
        <w:rPr>
          <w:sz w:val="22"/>
          <w:szCs w:val="22"/>
        </w:rPr>
        <w:t>individual is not li</w:t>
      </w:r>
      <w:r w:rsidRPr="00A317AF">
        <w:rPr>
          <w:sz w:val="22"/>
          <w:szCs w:val="22"/>
        </w:rPr>
        <w:t>kely to exceed 5 mSv (0.5 rem).</w:t>
      </w:r>
      <w:r w:rsidRPr="00A317AF">
        <w:rPr>
          <w:rStyle w:val="FootnoteReference"/>
          <w:sz w:val="22"/>
          <w:szCs w:val="22"/>
        </w:rPr>
        <w:footnoteReference w:id="1"/>
      </w:r>
      <w:r w:rsidR="00B10F9C" w:rsidRPr="00A317AF">
        <w:rPr>
          <w:sz w:val="22"/>
          <w:szCs w:val="22"/>
        </w:rPr>
        <w:t xml:space="preserve"> </w:t>
      </w:r>
    </w:p>
    <w:p w14:paraId="4F9D2842" w14:textId="7689B8D1" w:rsidR="00B10F9C" w:rsidRPr="00A317AF" w:rsidRDefault="00B10F9C" w:rsidP="00C76ECC">
      <w:pPr>
        <w:rPr>
          <w:sz w:val="22"/>
          <w:szCs w:val="22"/>
        </w:rPr>
      </w:pPr>
      <w:r w:rsidRPr="00A317AF">
        <w:rPr>
          <w:sz w:val="22"/>
          <w:szCs w:val="22"/>
        </w:rPr>
        <w:lastRenderedPageBreak/>
        <w:tab/>
      </w:r>
      <w:r w:rsidR="00C76ECC" w:rsidRPr="00A317AF">
        <w:rPr>
          <w:sz w:val="22"/>
          <w:szCs w:val="22"/>
        </w:rPr>
        <w:t>B.</w:t>
      </w:r>
      <w:r w:rsidR="00C76ECC" w:rsidRPr="00A317AF">
        <w:rPr>
          <w:sz w:val="22"/>
          <w:szCs w:val="22"/>
        </w:rPr>
        <w:tab/>
        <w:t xml:space="preserve">The licensee shall provide the released individual, or the individual’s parent or guardian,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with instructions, including written instructions, on actions recommended to maintain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doses to other individuals as low as is reasonably achievable if the total effective dose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equivalent to any other individual is likely to exceed 1 mSv (0.1 rem) . If the total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effective dose equivalent to a nursing infant or child could exceed 1 mSv (0.1 rem)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assuming there were no interruption of breast-feeding, the </w:t>
      </w:r>
      <w:r w:rsidR="007D25AA" w:rsidRPr="00A317AF">
        <w:rPr>
          <w:sz w:val="22"/>
          <w:szCs w:val="22"/>
        </w:rPr>
        <w:t>instructions must also include</w:t>
      </w:r>
      <w:r w:rsidR="0010211E" w:rsidRPr="00A317AF">
        <w:rPr>
          <w:sz w:val="22"/>
          <w:szCs w:val="22"/>
        </w:rPr>
        <w:t>:</w:t>
      </w:r>
    </w:p>
    <w:p w14:paraId="5B1E3987" w14:textId="77777777" w:rsidR="00C76ECC" w:rsidRPr="00A317AF" w:rsidRDefault="00C76ECC" w:rsidP="00C76ECC">
      <w:pPr>
        <w:rPr>
          <w:sz w:val="22"/>
          <w:szCs w:val="22"/>
        </w:rPr>
      </w:pPr>
      <w:r w:rsidRPr="00A317AF">
        <w:rPr>
          <w:sz w:val="22"/>
          <w:szCs w:val="22"/>
        </w:rPr>
        <w:t xml:space="preserve"> </w:t>
      </w:r>
    </w:p>
    <w:p w14:paraId="3191C9CF" w14:textId="77777777" w:rsidR="00C76ECC" w:rsidRPr="00A317AF" w:rsidRDefault="00B10F9C"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Guidance on the interruption or discontinuation of breast-feeding; and</w:t>
      </w:r>
    </w:p>
    <w:p w14:paraId="40F7D4E7" w14:textId="77777777" w:rsidR="00B10F9C" w:rsidRPr="00A317AF" w:rsidRDefault="00B10F9C" w:rsidP="00C76ECC">
      <w:pPr>
        <w:rPr>
          <w:sz w:val="22"/>
          <w:szCs w:val="22"/>
        </w:rPr>
      </w:pPr>
    </w:p>
    <w:p w14:paraId="7EAF7F6D" w14:textId="77777777" w:rsidR="00C76ECC" w:rsidRPr="00A317AF" w:rsidRDefault="00B10F9C" w:rsidP="00C76ECC">
      <w:pPr>
        <w:rPr>
          <w:sz w:val="22"/>
          <w:szCs w:val="22"/>
        </w:rPr>
      </w:pPr>
      <w:r w:rsidRPr="00A317AF">
        <w:rPr>
          <w:sz w:val="22"/>
          <w:szCs w:val="22"/>
        </w:rPr>
        <w:tab/>
      </w:r>
      <w:r w:rsidRPr="00A317AF">
        <w:rPr>
          <w:sz w:val="22"/>
          <w:szCs w:val="22"/>
        </w:rPr>
        <w:tab/>
      </w:r>
      <w:r w:rsidR="00547A4F" w:rsidRPr="00A317AF">
        <w:rPr>
          <w:sz w:val="22"/>
          <w:szCs w:val="22"/>
        </w:rPr>
        <w:t>(2)</w:t>
      </w:r>
      <w:r w:rsidR="00547A4F" w:rsidRPr="00A317AF">
        <w:rPr>
          <w:sz w:val="22"/>
          <w:szCs w:val="22"/>
        </w:rPr>
        <w:tab/>
      </w:r>
      <w:r w:rsidR="00C76ECC" w:rsidRPr="00A317AF">
        <w:rPr>
          <w:sz w:val="22"/>
          <w:szCs w:val="22"/>
        </w:rPr>
        <w:t>Information on the potential consequences, if any, of failure to follow guidance.</w:t>
      </w:r>
    </w:p>
    <w:p w14:paraId="2DB86CD0" w14:textId="77777777" w:rsidR="00B10F9C" w:rsidRPr="00A317AF" w:rsidRDefault="00B10F9C" w:rsidP="00C76ECC">
      <w:pPr>
        <w:rPr>
          <w:sz w:val="22"/>
          <w:szCs w:val="22"/>
        </w:rPr>
      </w:pPr>
    </w:p>
    <w:p w14:paraId="173336EA" w14:textId="77777777" w:rsidR="00C76ECC" w:rsidRPr="00A317AF" w:rsidRDefault="00B10F9C" w:rsidP="00C76ECC">
      <w:pPr>
        <w:rPr>
          <w:sz w:val="22"/>
          <w:szCs w:val="22"/>
        </w:rPr>
      </w:pPr>
      <w:r w:rsidRPr="00A317AF">
        <w:rPr>
          <w:sz w:val="22"/>
          <w:szCs w:val="22"/>
        </w:rPr>
        <w:tab/>
      </w:r>
      <w:r w:rsidR="00C76ECC" w:rsidRPr="00A317AF">
        <w:rPr>
          <w:sz w:val="22"/>
          <w:szCs w:val="22"/>
        </w:rPr>
        <w:t>C.</w:t>
      </w:r>
      <w:r w:rsidR="00C76ECC" w:rsidRPr="00A317AF">
        <w:rPr>
          <w:sz w:val="22"/>
          <w:szCs w:val="22"/>
        </w:rPr>
        <w:tab/>
        <w:t xml:space="preserve">Release of the individual must be approved by a person listed as an authorized user on the </w:t>
      </w:r>
      <w:r w:rsidRPr="00A317AF">
        <w:rPr>
          <w:sz w:val="22"/>
          <w:szCs w:val="22"/>
        </w:rPr>
        <w:tab/>
      </w:r>
      <w:r w:rsidRPr="00A317AF">
        <w:rPr>
          <w:sz w:val="22"/>
          <w:szCs w:val="22"/>
        </w:rPr>
        <w:tab/>
      </w:r>
      <w:r w:rsidR="00C76ECC" w:rsidRPr="00A317AF">
        <w:rPr>
          <w:sz w:val="22"/>
          <w:szCs w:val="22"/>
        </w:rPr>
        <w:t xml:space="preserve">Agency license, and who is approved for the type of radioactive material use for which </w:t>
      </w:r>
      <w:r w:rsidRPr="00A317AF">
        <w:rPr>
          <w:sz w:val="22"/>
          <w:szCs w:val="22"/>
        </w:rPr>
        <w:tab/>
      </w:r>
      <w:r w:rsidRPr="00A317AF">
        <w:rPr>
          <w:sz w:val="22"/>
          <w:szCs w:val="22"/>
        </w:rPr>
        <w:tab/>
      </w:r>
      <w:r w:rsidRPr="00A317AF">
        <w:rPr>
          <w:sz w:val="22"/>
          <w:szCs w:val="22"/>
        </w:rPr>
        <w:tab/>
      </w:r>
      <w:r w:rsidR="00C76ECC" w:rsidRPr="00A317AF">
        <w:rPr>
          <w:sz w:val="22"/>
          <w:szCs w:val="22"/>
        </w:rPr>
        <w:t>the patient being released has received.</w:t>
      </w:r>
    </w:p>
    <w:p w14:paraId="22CE7033" w14:textId="77777777" w:rsidR="00B10F9C" w:rsidRPr="00A317AF" w:rsidRDefault="00B10F9C" w:rsidP="00C76ECC">
      <w:pPr>
        <w:rPr>
          <w:sz w:val="22"/>
          <w:szCs w:val="22"/>
        </w:rPr>
      </w:pPr>
    </w:p>
    <w:p w14:paraId="64B3090D" w14:textId="77777777" w:rsidR="00C76ECC" w:rsidRPr="00A317AF" w:rsidRDefault="00547A4F" w:rsidP="00C76ECC">
      <w:pPr>
        <w:rPr>
          <w:sz w:val="22"/>
          <w:szCs w:val="22"/>
        </w:rPr>
      </w:pPr>
      <w:r w:rsidRPr="00A317AF">
        <w:rPr>
          <w:sz w:val="22"/>
          <w:szCs w:val="22"/>
        </w:rPr>
        <w:tab/>
      </w:r>
      <w:r w:rsidR="00C76ECC" w:rsidRPr="00A317AF">
        <w:rPr>
          <w:sz w:val="22"/>
          <w:szCs w:val="22"/>
        </w:rPr>
        <w:t>D.</w:t>
      </w:r>
      <w:r w:rsidR="00C76ECC" w:rsidRPr="00A317AF">
        <w:rPr>
          <w:sz w:val="22"/>
          <w:szCs w:val="22"/>
        </w:rPr>
        <w:tab/>
        <w:t xml:space="preserve">The licensee shall maintain a record of the basis for authorizing the release of an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individual in accordance with G.2075.A.</w:t>
      </w:r>
    </w:p>
    <w:p w14:paraId="436F1E3A" w14:textId="77777777" w:rsidR="00547A4F" w:rsidRPr="00A317AF" w:rsidRDefault="00547A4F" w:rsidP="00C76ECC">
      <w:pPr>
        <w:rPr>
          <w:sz w:val="22"/>
          <w:szCs w:val="22"/>
        </w:rPr>
      </w:pPr>
    </w:p>
    <w:p w14:paraId="18E75D22" w14:textId="77777777" w:rsidR="00C76ECC" w:rsidRPr="00A317AF" w:rsidRDefault="00547A4F" w:rsidP="00C76ECC">
      <w:pPr>
        <w:rPr>
          <w:sz w:val="22"/>
          <w:szCs w:val="22"/>
        </w:rPr>
      </w:pPr>
      <w:r w:rsidRPr="00A317AF">
        <w:rPr>
          <w:sz w:val="22"/>
          <w:szCs w:val="22"/>
        </w:rPr>
        <w:tab/>
      </w:r>
      <w:r w:rsidR="00C76ECC" w:rsidRPr="00A317AF">
        <w:rPr>
          <w:sz w:val="22"/>
          <w:szCs w:val="22"/>
        </w:rPr>
        <w:t>E.</w:t>
      </w:r>
      <w:r w:rsidR="00C76ECC" w:rsidRPr="00A317AF">
        <w:rPr>
          <w:sz w:val="22"/>
          <w:szCs w:val="22"/>
        </w:rPr>
        <w:tab/>
        <w:t xml:space="preserve">The licensee shall maintain a record of instructions provided to a breast-feeding female in </w:t>
      </w:r>
      <w:r w:rsidRPr="00A317AF">
        <w:rPr>
          <w:sz w:val="22"/>
          <w:szCs w:val="22"/>
        </w:rPr>
        <w:tab/>
      </w:r>
      <w:r w:rsidRPr="00A317AF">
        <w:rPr>
          <w:sz w:val="22"/>
          <w:szCs w:val="22"/>
        </w:rPr>
        <w:tab/>
      </w:r>
      <w:r w:rsidR="00C76ECC" w:rsidRPr="00A317AF">
        <w:rPr>
          <w:sz w:val="22"/>
          <w:szCs w:val="22"/>
        </w:rPr>
        <w:t>accordance with G.2075.B.</w:t>
      </w:r>
    </w:p>
    <w:p w14:paraId="7EEC8E74" w14:textId="77777777" w:rsidR="00547A4F" w:rsidRPr="00A317AF" w:rsidRDefault="00547A4F" w:rsidP="00C76ECC">
      <w:pPr>
        <w:rPr>
          <w:sz w:val="22"/>
          <w:szCs w:val="22"/>
        </w:rPr>
      </w:pPr>
    </w:p>
    <w:p w14:paraId="542205AE" w14:textId="77777777" w:rsidR="00C76ECC" w:rsidRPr="00A317AF" w:rsidRDefault="00547A4F" w:rsidP="00C76ECC">
      <w:pPr>
        <w:rPr>
          <w:sz w:val="22"/>
          <w:szCs w:val="22"/>
        </w:rPr>
      </w:pPr>
      <w:r w:rsidRPr="00A317AF">
        <w:rPr>
          <w:sz w:val="22"/>
          <w:szCs w:val="22"/>
        </w:rPr>
        <w:tab/>
      </w:r>
      <w:r w:rsidR="00C76ECC" w:rsidRPr="00A317AF">
        <w:rPr>
          <w:sz w:val="22"/>
          <w:szCs w:val="22"/>
        </w:rPr>
        <w:t xml:space="preserve">F. </w:t>
      </w:r>
      <w:r w:rsidR="00C76ECC" w:rsidRPr="00A317AF">
        <w:rPr>
          <w:sz w:val="22"/>
          <w:szCs w:val="22"/>
        </w:rPr>
        <w:tab/>
        <w:t xml:space="preserve">The licensee shall immediately notify the Agency in accordance with G.3075. A if a </w:t>
      </w:r>
      <w:r w:rsidRPr="00A317AF">
        <w:rPr>
          <w:sz w:val="22"/>
          <w:szCs w:val="22"/>
        </w:rPr>
        <w:tab/>
      </w:r>
      <w:r w:rsidRPr="00A317AF">
        <w:rPr>
          <w:sz w:val="22"/>
          <w:szCs w:val="22"/>
        </w:rPr>
        <w:tab/>
      </w:r>
      <w:r w:rsidRPr="00A317AF">
        <w:rPr>
          <w:sz w:val="22"/>
          <w:szCs w:val="22"/>
        </w:rPr>
        <w:tab/>
      </w:r>
      <w:r w:rsidR="00C76ECC" w:rsidRPr="00A317AF">
        <w:rPr>
          <w:sz w:val="22"/>
          <w:szCs w:val="22"/>
        </w:rPr>
        <w:t>patient departs prior to an authorized release.</w:t>
      </w:r>
    </w:p>
    <w:p w14:paraId="3840C2B2" w14:textId="77777777" w:rsidR="00547A4F" w:rsidRPr="00A317AF" w:rsidRDefault="00547A4F" w:rsidP="00C76ECC">
      <w:pPr>
        <w:rPr>
          <w:sz w:val="22"/>
          <w:szCs w:val="22"/>
        </w:rPr>
      </w:pPr>
    </w:p>
    <w:p w14:paraId="277A0261" w14:textId="77777777" w:rsidR="00C76ECC" w:rsidRPr="00A317AF" w:rsidRDefault="00547A4F" w:rsidP="00C76ECC">
      <w:pPr>
        <w:rPr>
          <w:sz w:val="22"/>
          <w:szCs w:val="22"/>
        </w:rPr>
      </w:pPr>
      <w:r w:rsidRPr="00A317AF">
        <w:rPr>
          <w:sz w:val="22"/>
          <w:szCs w:val="22"/>
        </w:rPr>
        <w:tab/>
      </w:r>
      <w:r w:rsidR="00C76ECC" w:rsidRPr="00A317AF">
        <w:rPr>
          <w:sz w:val="22"/>
          <w:szCs w:val="22"/>
        </w:rPr>
        <w:t>G.</w:t>
      </w:r>
      <w:r w:rsidR="00C76ECC" w:rsidRPr="00A317AF">
        <w:rPr>
          <w:sz w:val="22"/>
          <w:szCs w:val="22"/>
        </w:rPr>
        <w:tab/>
        <w:t>The licensee shall notify the Agency in accordance with G.3075.B</w:t>
      </w:r>
    </w:p>
    <w:p w14:paraId="0EBA034E" w14:textId="77777777" w:rsidR="00547A4F" w:rsidRPr="00A317AF" w:rsidRDefault="00547A4F" w:rsidP="00C76ECC">
      <w:pPr>
        <w:rPr>
          <w:sz w:val="22"/>
          <w:szCs w:val="22"/>
        </w:rPr>
      </w:pPr>
    </w:p>
    <w:p w14:paraId="111D866E" w14:textId="77777777" w:rsidR="00C76ECC" w:rsidRPr="00A317AF" w:rsidRDefault="00547A4F"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 xml:space="preserve">When it is aware that a patient containing radioactive material dies; and </w:t>
      </w:r>
    </w:p>
    <w:p w14:paraId="34BADB31" w14:textId="77777777" w:rsidR="00547A4F" w:rsidRPr="00A317AF" w:rsidRDefault="00547A4F" w:rsidP="00C76ECC">
      <w:pPr>
        <w:rPr>
          <w:sz w:val="22"/>
          <w:szCs w:val="22"/>
        </w:rPr>
      </w:pPr>
    </w:p>
    <w:p w14:paraId="7F77A73C" w14:textId="77777777" w:rsidR="00C76ECC" w:rsidRPr="00A317AF" w:rsidRDefault="00547A4F"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If it is possible that any individual could receive exposures in excess of 5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millisievert (500 mrem) as a result of the deceased's body.</w:t>
      </w:r>
    </w:p>
    <w:p w14:paraId="2C0E2B63" w14:textId="77777777" w:rsidR="00046E0B" w:rsidRPr="00A317AF" w:rsidRDefault="00046E0B" w:rsidP="00C76ECC">
      <w:pPr>
        <w:rPr>
          <w:sz w:val="22"/>
          <w:szCs w:val="22"/>
        </w:rPr>
      </w:pPr>
    </w:p>
    <w:p w14:paraId="3B31A8C8" w14:textId="1F2E1E04" w:rsidR="00C76ECC" w:rsidRPr="00A317AF" w:rsidRDefault="00C76ECC" w:rsidP="00C76ECC">
      <w:pPr>
        <w:rPr>
          <w:b/>
          <w:sz w:val="22"/>
          <w:szCs w:val="22"/>
        </w:rPr>
      </w:pPr>
      <w:r w:rsidRPr="00A317AF">
        <w:rPr>
          <w:b/>
          <w:sz w:val="22"/>
          <w:szCs w:val="22"/>
        </w:rPr>
        <w:t xml:space="preserve">80.  </w:t>
      </w:r>
      <w:r w:rsidR="00C472A0" w:rsidRPr="00A317AF">
        <w:rPr>
          <w:b/>
          <w:sz w:val="22"/>
          <w:szCs w:val="22"/>
        </w:rPr>
        <w:tab/>
      </w:r>
      <w:r w:rsidRPr="00A317AF">
        <w:rPr>
          <w:b/>
          <w:sz w:val="22"/>
          <w:szCs w:val="22"/>
        </w:rPr>
        <w:t xml:space="preserve">Provision of </w:t>
      </w:r>
      <w:r w:rsidR="003C50A9" w:rsidRPr="00A317AF">
        <w:rPr>
          <w:b/>
          <w:sz w:val="22"/>
          <w:szCs w:val="22"/>
        </w:rPr>
        <w:t>m</w:t>
      </w:r>
      <w:r w:rsidRPr="00A317AF">
        <w:rPr>
          <w:b/>
          <w:sz w:val="22"/>
          <w:szCs w:val="22"/>
        </w:rPr>
        <w:t xml:space="preserve">obile </w:t>
      </w:r>
      <w:r w:rsidR="003C50A9" w:rsidRPr="00A317AF">
        <w:rPr>
          <w:b/>
          <w:sz w:val="22"/>
          <w:szCs w:val="22"/>
        </w:rPr>
        <w:t>n</w:t>
      </w:r>
      <w:r w:rsidRPr="00A317AF">
        <w:rPr>
          <w:b/>
          <w:sz w:val="22"/>
          <w:szCs w:val="22"/>
        </w:rPr>
        <w:t xml:space="preserve">uclear </w:t>
      </w:r>
      <w:r w:rsidR="003C50A9" w:rsidRPr="00A317AF">
        <w:rPr>
          <w:b/>
          <w:sz w:val="22"/>
          <w:szCs w:val="22"/>
        </w:rPr>
        <w:t>m</w:t>
      </w:r>
      <w:r w:rsidRPr="00A317AF">
        <w:rPr>
          <w:b/>
          <w:sz w:val="22"/>
          <w:szCs w:val="22"/>
        </w:rPr>
        <w:t xml:space="preserve">edicine </w:t>
      </w:r>
      <w:r w:rsidR="003C50A9" w:rsidRPr="00A317AF">
        <w:rPr>
          <w:b/>
          <w:sz w:val="22"/>
          <w:szCs w:val="22"/>
        </w:rPr>
        <w:t>s</w:t>
      </w:r>
      <w:r w:rsidRPr="00A317AF">
        <w:rPr>
          <w:b/>
          <w:sz w:val="22"/>
          <w:szCs w:val="22"/>
        </w:rPr>
        <w:t xml:space="preserve">ervice </w:t>
      </w:r>
    </w:p>
    <w:p w14:paraId="7B24C9EF" w14:textId="77777777" w:rsidR="00C472A0" w:rsidRPr="00A317AF" w:rsidRDefault="00C472A0" w:rsidP="00C76ECC">
      <w:pPr>
        <w:rPr>
          <w:b/>
          <w:sz w:val="22"/>
          <w:szCs w:val="22"/>
        </w:rPr>
      </w:pPr>
    </w:p>
    <w:p w14:paraId="4D63C864" w14:textId="77777777" w:rsidR="00C76ECC" w:rsidRPr="00A317AF" w:rsidRDefault="00C472A0" w:rsidP="00C76ECC">
      <w:pPr>
        <w:rPr>
          <w:sz w:val="22"/>
          <w:szCs w:val="22"/>
        </w:rPr>
      </w:pPr>
      <w:r w:rsidRPr="00A317AF">
        <w:rPr>
          <w:sz w:val="22"/>
          <w:szCs w:val="22"/>
        </w:rPr>
        <w:tab/>
      </w:r>
      <w:r w:rsidR="00C76ECC" w:rsidRPr="00A317AF">
        <w:rPr>
          <w:sz w:val="22"/>
          <w:szCs w:val="22"/>
        </w:rPr>
        <w:t>A.</w:t>
      </w:r>
      <w:r w:rsidR="00C76ECC" w:rsidRPr="00A317AF">
        <w:rPr>
          <w:sz w:val="22"/>
          <w:szCs w:val="22"/>
        </w:rPr>
        <w:tab/>
        <w:t>A licensee providing mobile nuclear medicine service shall --</w:t>
      </w:r>
    </w:p>
    <w:p w14:paraId="080B73D5" w14:textId="77777777" w:rsidR="00C472A0" w:rsidRPr="00A317AF" w:rsidRDefault="00C472A0" w:rsidP="00C76ECC">
      <w:pPr>
        <w:rPr>
          <w:sz w:val="22"/>
          <w:szCs w:val="22"/>
        </w:rPr>
      </w:pPr>
    </w:p>
    <w:p w14:paraId="3A675B24" w14:textId="77777777" w:rsidR="00C76ECC" w:rsidRPr="00A317AF" w:rsidRDefault="00C472A0"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 xml:space="preserve">Obtain a letter signed by the management of each client for which services are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rendered that permits the use of radioactive material at the client’s address and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clearly delineates the authority and responsibility of the licensee and the client;</w:t>
      </w:r>
    </w:p>
    <w:p w14:paraId="2A2046BA" w14:textId="77777777" w:rsidR="00C472A0" w:rsidRPr="00A317AF" w:rsidRDefault="00C472A0" w:rsidP="00C76ECC">
      <w:pPr>
        <w:rPr>
          <w:sz w:val="22"/>
          <w:szCs w:val="22"/>
        </w:rPr>
      </w:pPr>
    </w:p>
    <w:p w14:paraId="33460E76" w14:textId="7407FEB9" w:rsidR="00C76ECC" w:rsidRPr="00A317AF" w:rsidRDefault="00C472A0"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Check instruments used to measure the activity of unsealed radioactive material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for proper function before medical use at each client’s address or on each day of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use, whichever is more frequent</w:t>
      </w:r>
      <w:r w:rsidR="006A0C57" w:rsidRPr="00A317AF">
        <w:rPr>
          <w:sz w:val="22"/>
          <w:szCs w:val="22"/>
        </w:rPr>
        <w:t xml:space="preserve">. </w:t>
      </w:r>
      <w:r w:rsidR="00C76ECC" w:rsidRPr="00A317AF">
        <w:rPr>
          <w:sz w:val="22"/>
          <w:szCs w:val="22"/>
        </w:rPr>
        <w:t xml:space="preserve">At a minimum, the check for proper function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required by this paragraph must include a constancy check;</w:t>
      </w:r>
    </w:p>
    <w:p w14:paraId="71C3EF26" w14:textId="77777777" w:rsidR="006673E6" w:rsidRPr="00A317AF" w:rsidRDefault="006673E6" w:rsidP="00C76ECC">
      <w:pPr>
        <w:rPr>
          <w:sz w:val="22"/>
          <w:szCs w:val="22"/>
        </w:rPr>
      </w:pPr>
    </w:p>
    <w:p w14:paraId="65C145B9" w14:textId="77777777" w:rsidR="00C76ECC" w:rsidRPr="00A317AF" w:rsidRDefault="008246D6" w:rsidP="00C76ECC">
      <w:pPr>
        <w:rPr>
          <w:sz w:val="22"/>
          <w:szCs w:val="22"/>
        </w:rPr>
      </w:pPr>
      <w:r w:rsidRPr="00A317AF">
        <w:rPr>
          <w:sz w:val="22"/>
          <w:szCs w:val="22"/>
        </w:rPr>
        <w:tab/>
      </w:r>
      <w:r w:rsidRPr="00A317AF">
        <w:rPr>
          <w:sz w:val="22"/>
          <w:szCs w:val="22"/>
        </w:rPr>
        <w:tab/>
        <w:t xml:space="preserve"> </w:t>
      </w:r>
      <w:r w:rsidR="00C76ECC" w:rsidRPr="00A317AF">
        <w:rPr>
          <w:sz w:val="22"/>
          <w:szCs w:val="22"/>
        </w:rPr>
        <w:t>(3)</w:t>
      </w:r>
      <w:r w:rsidR="00C76ECC" w:rsidRPr="00A317AF">
        <w:rPr>
          <w:sz w:val="22"/>
          <w:szCs w:val="22"/>
        </w:rPr>
        <w:tab/>
        <w:t xml:space="preserve">Check survey instruments for proper operation with a dedicated check source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before use at each client’s address; and</w:t>
      </w:r>
    </w:p>
    <w:p w14:paraId="429CB521" w14:textId="77777777" w:rsidR="008246D6" w:rsidRPr="00A317AF" w:rsidRDefault="008246D6" w:rsidP="00C76ECC">
      <w:pPr>
        <w:rPr>
          <w:sz w:val="22"/>
          <w:szCs w:val="22"/>
        </w:rPr>
      </w:pPr>
    </w:p>
    <w:p w14:paraId="10DD948C" w14:textId="5288DC0B" w:rsidR="00C76ECC" w:rsidRPr="00A317AF" w:rsidRDefault="008246D6" w:rsidP="00C76ECC">
      <w:pPr>
        <w:rPr>
          <w:sz w:val="22"/>
          <w:szCs w:val="22"/>
        </w:rPr>
      </w:pPr>
      <w:r w:rsidRPr="00A317AF">
        <w:rPr>
          <w:sz w:val="22"/>
          <w:szCs w:val="22"/>
        </w:rPr>
        <w:tab/>
      </w:r>
      <w:r w:rsidRPr="00A317AF">
        <w:rPr>
          <w:sz w:val="22"/>
          <w:szCs w:val="22"/>
        </w:rPr>
        <w:tab/>
      </w:r>
      <w:r w:rsidR="00C76ECC" w:rsidRPr="00A317AF">
        <w:rPr>
          <w:sz w:val="22"/>
          <w:szCs w:val="22"/>
        </w:rPr>
        <w:t>(4)</w:t>
      </w:r>
      <w:r w:rsidR="00C76ECC" w:rsidRPr="00A317AF">
        <w:rPr>
          <w:sz w:val="22"/>
          <w:szCs w:val="22"/>
        </w:rPr>
        <w:tab/>
        <w:t xml:space="preserve">Before leaving a client’s address, survey all areas of use to ensure compliance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with the requirements in Part D of</w:t>
      </w:r>
      <w:r w:rsidR="00E056FF" w:rsidRPr="00A317AF">
        <w:rPr>
          <w:sz w:val="22"/>
          <w:szCs w:val="22"/>
        </w:rPr>
        <w:t xml:space="preserve"> </w:t>
      </w:r>
      <w:r w:rsidR="00E353BA" w:rsidRPr="00A317AF">
        <w:rPr>
          <w:sz w:val="22"/>
          <w:szCs w:val="22"/>
        </w:rPr>
        <w:t>this rule</w:t>
      </w:r>
      <w:r w:rsidR="00C76ECC" w:rsidRPr="00A317AF">
        <w:rPr>
          <w:sz w:val="22"/>
          <w:szCs w:val="22"/>
        </w:rPr>
        <w:t>.</w:t>
      </w:r>
    </w:p>
    <w:p w14:paraId="1F98855F" w14:textId="77777777" w:rsidR="008246D6" w:rsidRPr="00A317AF" w:rsidRDefault="008246D6" w:rsidP="00C76ECC">
      <w:pPr>
        <w:rPr>
          <w:sz w:val="22"/>
          <w:szCs w:val="22"/>
        </w:rPr>
      </w:pPr>
    </w:p>
    <w:p w14:paraId="39413E11" w14:textId="5E0CC7DD" w:rsidR="00C76ECC" w:rsidRPr="00A317AF" w:rsidRDefault="008246D6" w:rsidP="00C76ECC">
      <w:pPr>
        <w:rPr>
          <w:sz w:val="22"/>
          <w:szCs w:val="22"/>
        </w:rPr>
      </w:pPr>
      <w:r w:rsidRPr="00A317AF">
        <w:rPr>
          <w:sz w:val="22"/>
          <w:szCs w:val="22"/>
        </w:rPr>
        <w:lastRenderedPageBreak/>
        <w:tab/>
      </w:r>
      <w:r w:rsidR="00C76ECC" w:rsidRPr="00A317AF">
        <w:rPr>
          <w:sz w:val="22"/>
          <w:szCs w:val="22"/>
        </w:rPr>
        <w:t>B.</w:t>
      </w:r>
      <w:r w:rsidR="00C76ECC" w:rsidRPr="00A317AF">
        <w:rPr>
          <w:sz w:val="22"/>
          <w:szCs w:val="22"/>
        </w:rPr>
        <w:tab/>
        <w:t xml:space="preserve">A mobile nuclear medicine service shall have all radioactive material delivered directly </w:t>
      </w:r>
      <w:r w:rsidRPr="00A317AF">
        <w:rPr>
          <w:sz w:val="22"/>
          <w:szCs w:val="22"/>
        </w:rPr>
        <w:tab/>
      </w:r>
      <w:r w:rsidRPr="00A317AF">
        <w:rPr>
          <w:sz w:val="22"/>
          <w:szCs w:val="22"/>
        </w:rPr>
        <w:tab/>
      </w:r>
      <w:r w:rsidRPr="00A317AF">
        <w:rPr>
          <w:sz w:val="22"/>
          <w:szCs w:val="22"/>
        </w:rPr>
        <w:tab/>
      </w:r>
      <w:r w:rsidR="00C76ECC" w:rsidRPr="00A317AF">
        <w:rPr>
          <w:sz w:val="22"/>
          <w:szCs w:val="22"/>
        </w:rPr>
        <w:t>from the manufacturer or the distributor to the mobile nuclear medicine facility</w:t>
      </w:r>
      <w:r w:rsidR="006A0C57" w:rsidRPr="00A317AF">
        <w:rPr>
          <w:sz w:val="22"/>
          <w:szCs w:val="22"/>
        </w:rPr>
        <w:t xml:space="preserve">. </w:t>
      </w:r>
      <w:r w:rsidR="00C76ECC" w:rsidRPr="00A317AF">
        <w:rPr>
          <w:sz w:val="22"/>
          <w:szCs w:val="22"/>
        </w:rPr>
        <w:t xml:space="preserve">At no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time may the client take receipt of any radioactive material intended for the mobile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nuclear medicine service's use. </w:t>
      </w:r>
    </w:p>
    <w:p w14:paraId="16F6E0A1" w14:textId="77777777" w:rsidR="008246D6" w:rsidRPr="00A317AF" w:rsidRDefault="008246D6" w:rsidP="00C76ECC">
      <w:pPr>
        <w:rPr>
          <w:sz w:val="22"/>
          <w:szCs w:val="22"/>
        </w:rPr>
      </w:pPr>
    </w:p>
    <w:p w14:paraId="18143AC9" w14:textId="77777777" w:rsidR="00C76ECC" w:rsidRPr="00A317AF" w:rsidRDefault="008246D6" w:rsidP="00C76ECC">
      <w:pPr>
        <w:rPr>
          <w:sz w:val="22"/>
          <w:szCs w:val="22"/>
        </w:rPr>
      </w:pPr>
      <w:r w:rsidRPr="00A317AF">
        <w:rPr>
          <w:sz w:val="22"/>
          <w:szCs w:val="22"/>
        </w:rPr>
        <w:tab/>
      </w:r>
      <w:r w:rsidR="00C76ECC" w:rsidRPr="00A317AF">
        <w:rPr>
          <w:sz w:val="22"/>
          <w:szCs w:val="22"/>
        </w:rPr>
        <w:t>C.</w:t>
      </w:r>
      <w:r w:rsidR="00C76ECC" w:rsidRPr="00A317AF">
        <w:rPr>
          <w:sz w:val="22"/>
          <w:szCs w:val="22"/>
        </w:rPr>
        <w:tab/>
        <w:t xml:space="preserve">A licensee providing mobile medical services shall retain the letter required in G.80.A.(1) </w:t>
      </w:r>
      <w:r w:rsidRPr="00A317AF">
        <w:rPr>
          <w:sz w:val="22"/>
          <w:szCs w:val="22"/>
        </w:rPr>
        <w:tab/>
      </w:r>
      <w:r w:rsidRPr="00A317AF">
        <w:rPr>
          <w:sz w:val="22"/>
          <w:szCs w:val="22"/>
        </w:rPr>
        <w:tab/>
      </w:r>
      <w:r w:rsidR="00C76ECC" w:rsidRPr="00A317AF">
        <w:rPr>
          <w:sz w:val="22"/>
          <w:szCs w:val="22"/>
        </w:rPr>
        <w:t xml:space="preserve">and the record of each survey required in G.80.A.(4) in accordance with G.2080.A and </w:t>
      </w:r>
      <w:r w:rsidRPr="00A317AF">
        <w:rPr>
          <w:sz w:val="22"/>
          <w:szCs w:val="22"/>
        </w:rPr>
        <w:tab/>
      </w:r>
      <w:r w:rsidRPr="00A317AF">
        <w:rPr>
          <w:sz w:val="22"/>
          <w:szCs w:val="22"/>
        </w:rPr>
        <w:tab/>
      </w:r>
      <w:r w:rsidRPr="00A317AF">
        <w:rPr>
          <w:sz w:val="22"/>
          <w:szCs w:val="22"/>
        </w:rPr>
        <w:tab/>
      </w:r>
      <w:r w:rsidR="00C76ECC" w:rsidRPr="00A317AF">
        <w:rPr>
          <w:sz w:val="22"/>
          <w:szCs w:val="22"/>
        </w:rPr>
        <w:t>G.2080.B, respectively.</w:t>
      </w:r>
    </w:p>
    <w:p w14:paraId="5B1FF0A2" w14:textId="77777777" w:rsidR="008246D6" w:rsidRPr="00A317AF" w:rsidRDefault="008246D6" w:rsidP="00C76ECC">
      <w:pPr>
        <w:rPr>
          <w:sz w:val="22"/>
          <w:szCs w:val="22"/>
        </w:rPr>
      </w:pPr>
    </w:p>
    <w:p w14:paraId="735F58DB" w14:textId="071CAE00" w:rsidR="00C76ECC" w:rsidRPr="00A317AF" w:rsidRDefault="00C76ECC" w:rsidP="00C76ECC">
      <w:pPr>
        <w:rPr>
          <w:b/>
          <w:sz w:val="22"/>
          <w:szCs w:val="22"/>
        </w:rPr>
      </w:pPr>
      <w:r w:rsidRPr="00A317AF">
        <w:rPr>
          <w:b/>
          <w:sz w:val="22"/>
          <w:szCs w:val="22"/>
        </w:rPr>
        <w:t>92.</w:t>
      </w:r>
      <w:r w:rsidRPr="00A317AF">
        <w:rPr>
          <w:b/>
          <w:sz w:val="22"/>
          <w:szCs w:val="22"/>
        </w:rPr>
        <w:tab/>
        <w:t>Decay-</w:t>
      </w:r>
      <w:r w:rsidR="003C50A9" w:rsidRPr="00A317AF">
        <w:rPr>
          <w:b/>
          <w:sz w:val="22"/>
          <w:szCs w:val="22"/>
        </w:rPr>
        <w:t>i</w:t>
      </w:r>
      <w:r w:rsidRPr="00A317AF">
        <w:rPr>
          <w:b/>
          <w:sz w:val="22"/>
          <w:szCs w:val="22"/>
        </w:rPr>
        <w:t>n-</w:t>
      </w:r>
      <w:r w:rsidR="003C50A9" w:rsidRPr="00A317AF">
        <w:rPr>
          <w:b/>
          <w:sz w:val="22"/>
          <w:szCs w:val="22"/>
        </w:rPr>
        <w:t>s</w:t>
      </w:r>
      <w:r w:rsidRPr="00A317AF">
        <w:rPr>
          <w:b/>
          <w:sz w:val="22"/>
          <w:szCs w:val="22"/>
        </w:rPr>
        <w:t>torage.</w:t>
      </w:r>
    </w:p>
    <w:p w14:paraId="2BE0B9E1" w14:textId="77777777" w:rsidR="008246D6" w:rsidRPr="00A317AF" w:rsidRDefault="008246D6" w:rsidP="00C76ECC">
      <w:pPr>
        <w:rPr>
          <w:b/>
          <w:sz w:val="22"/>
          <w:szCs w:val="22"/>
        </w:rPr>
      </w:pPr>
    </w:p>
    <w:p w14:paraId="6747AB00" w14:textId="7F952BFC" w:rsidR="00C76ECC" w:rsidRPr="00A317AF" w:rsidRDefault="002E640A" w:rsidP="00C76ECC">
      <w:pPr>
        <w:rPr>
          <w:sz w:val="22"/>
          <w:szCs w:val="22"/>
        </w:rPr>
      </w:pPr>
      <w:r w:rsidRPr="00A317AF">
        <w:rPr>
          <w:sz w:val="22"/>
          <w:szCs w:val="22"/>
        </w:rPr>
        <w:tab/>
      </w:r>
      <w:r w:rsidR="00C76ECC" w:rsidRPr="00A317AF">
        <w:rPr>
          <w:sz w:val="22"/>
          <w:szCs w:val="22"/>
        </w:rPr>
        <w:t>A.</w:t>
      </w:r>
      <w:r w:rsidR="00C76ECC" w:rsidRPr="00A317AF">
        <w:rPr>
          <w:sz w:val="22"/>
          <w:szCs w:val="22"/>
        </w:rPr>
        <w:tab/>
        <w:t xml:space="preserve">A licensee may hold radioactive material with a physical half-life of less than 120 days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for decay-in-storage before disposal without regard to its </w:t>
      </w:r>
      <w:r w:rsidR="007D25AA" w:rsidRPr="00A317AF">
        <w:rPr>
          <w:sz w:val="22"/>
          <w:szCs w:val="22"/>
        </w:rPr>
        <w:t>radioactivity if the licensee</w:t>
      </w:r>
      <w:r w:rsidR="0010211E" w:rsidRPr="00A317AF">
        <w:rPr>
          <w:sz w:val="22"/>
          <w:szCs w:val="22"/>
        </w:rPr>
        <w:t>:</w:t>
      </w:r>
    </w:p>
    <w:p w14:paraId="43781D08" w14:textId="77777777" w:rsidR="002E640A" w:rsidRPr="00A317AF" w:rsidRDefault="002E640A" w:rsidP="00C76ECC">
      <w:pPr>
        <w:rPr>
          <w:sz w:val="22"/>
          <w:szCs w:val="22"/>
        </w:rPr>
      </w:pPr>
    </w:p>
    <w:p w14:paraId="71FE834F" w14:textId="77777777" w:rsidR="00C76ECC" w:rsidRPr="00A317AF" w:rsidRDefault="002E640A"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 xml:space="preserve">Monitors radioactive material at the surface before disposal and determines that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its radioactivity cannot be distinguished from the background radiation level with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a radiation detection survey instrument set on its most sensitive scale and with no </w:t>
      </w:r>
      <w:r w:rsidRPr="00A317AF">
        <w:rPr>
          <w:sz w:val="22"/>
          <w:szCs w:val="22"/>
        </w:rPr>
        <w:tab/>
      </w:r>
      <w:r w:rsidRPr="00A317AF">
        <w:rPr>
          <w:sz w:val="22"/>
          <w:szCs w:val="22"/>
        </w:rPr>
        <w:tab/>
      </w:r>
      <w:r w:rsidRPr="00A317AF">
        <w:rPr>
          <w:sz w:val="22"/>
          <w:szCs w:val="22"/>
        </w:rPr>
        <w:tab/>
      </w:r>
      <w:r w:rsidR="00C76ECC" w:rsidRPr="00A317AF">
        <w:rPr>
          <w:sz w:val="22"/>
          <w:szCs w:val="22"/>
        </w:rPr>
        <w:t>interposed shielding; and</w:t>
      </w:r>
    </w:p>
    <w:p w14:paraId="4C0071DF" w14:textId="77777777" w:rsidR="002E640A" w:rsidRPr="00A317AF" w:rsidRDefault="002E640A" w:rsidP="00C76ECC">
      <w:pPr>
        <w:rPr>
          <w:sz w:val="22"/>
          <w:szCs w:val="22"/>
        </w:rPr>
      </w:pPr>
    </w:p>
    <w:p w14:paraId="481D61BC" w14:textId="77777777" w:rsidR="00C76ECC" w:rsidRPr="00A317AF" w:rsidRDefault="002E640A"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Removes or obliterates all radiation labels except for radiation labels on materials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that are within containers and that will be managed as biomedical waste after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they have been released from the licensee.</w:t>
      </w:r>
    </w:p>
    <w:p w14:paraId="2A3B4E74" w14:textId="77777777" w:rsidR="002E640A" w:rsidRPr="00A317AF" w:rsidRDefault="002E640A" w:rsidP="00C76ECC">
      <w:pPr>
        <w:rPr>
          <w:sz w:val="22"/>
          <w:szCs w:val="22"/>
        </w:rPr>
      </w:pPr>
    </w:p>
    <w:p w14:paraId="403D73DC" w14:textId="77777777" w:rsidR="00C76ECC" w:rsidRPr="00A317AF" w:rsidRDefault="00370745" w:rsidP="00370745">
      <w:pPr>
        <w:tabs>
          <w:tab w:val="left" w:pos="720"/>
        </w:tabs>
        <w:rPr>
          <w:sz w:val="22"/>
          <w:szCs w:val="22"/>
        </w:rPr>
      </w:pPr>
      <w:r w:rsidRPr="00A317AF">
        <w:rPr>
          <w:sz w:val="22"/>
          <w:szCs w:val="22"/>
        </w:rPr>
        <w:tab/>
      </w:r>
      <w:r w:rsidR="00C76ECC" w:rsidRPr="00A317AF">
        <w:rPr>
          <w:sz w:val="22"/>
          <w:szCs w:val="22"/>
        </w:rPr>
        <w:t>B.</w:t>
      </w:r>
      <w:r w:rsidR="00C76ECC" w:rsidRPr="00A317AF">
        <w:rPr>
          <w:sz w:val="22"/>
          <w:szCs w:val="22"/>
        </w:rPr>
        <w:tab/>
        <w:t xml:space="preserve">A licensee shall retain a record for each disposal permitted under G.92.A in accordance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with G.2092.  </w:t>
      </w:r>
    </w:p>
    <w:p w14:paraId="34CE2BA8" w14:textId="77777777" w:rsidR="00046E0B" w:rsidRPr="00A317AF" w:rsidRDefault="00046E0B" w:rsidP="00370745">
      <w:pPr>
        <w:jc w:val="center"/>
        <w:rPr>
          <w:b/>
          <w:sz w:val="22"/>
          <w:szCs w:val="22"/>
        </w:rPr>
      </w:pPr>
    </w:p>
    <w:p w14:paraId="61A531E6" w14:textId="19217D3C" w:rsidR="00C76ECC" w:rsidRPr="00A317AF" w:rsidRDefault="00C76ECC" w:rsidP="00370745">
      <w:pPr>
        <w:jc w:val="center"/>
        <w:rPr>
          <w:b/>
          <w:sz w:val="22"/>
          <w:szCs w:val="22"/>
        </w:rPr>
      </w:pPr>
      <w:r w:rsidRPr="00A317AF">
        <w:rPr>
          <w:b/>
          <w:sz w:val="22"/>
          <w:szCs w:val="22"/>
        </w:rPr>
        <w:t>SUBPART D – UNSEALED RADIOACTIVE MATERIAL</w:t>
      </w:r>
    </w:p>
    <w:p w14:paraId="19783BFE" w14:textId="77777777" w:rsidR="00370745" w:rsidRPr="00A317AF" w:rsidRDefault="00370745" w:rsidP="00370745">
      <w:pPr>
        <w:jc w:val="center"/>
        <w:rPr>
          <w:b/>
          <w:sz w:val="22"/>
          <w:szCs w:val="22"/>
        </w:rPr>
      </w:pPr>
    </w:p>
    <w:p w14:paraId="34A24748" w14:textId="77777777" w:rsidR="00C76ECC" w:rsidRPr="00A317AF" w:rsidRDefault="00C76ECC" w:rsidP="00370745">
      <w:pPr>
        <w:jc w:val="center"/>
        <w:rPr>
          <w:b/>
          <w:sz w:val="22"/>
          <w:szCs w:val="22"/>
        </w:rPr>
      </w:pPr>
      <w:r w:rsidRPr="00A317AF">
        <w:rPr>
          <w:b/>
          <w:sz w:val="22"/>
          <w:szCs w:val="22"/>
        </w:rPr>
        <w:t>WRITTEN DIRECTIVE NOT REQUIRED</w:t>
      </w:r>
    </w:p>
    <w:p w14:paraId="50955DFC" w14:textId="77777777" w:rsidR="00370745" w:rsidRPr="00A317AF" w:rsidRDefault="00370745" w:rsidP="00370745">
      <w:pPr>
        <w:jc w:val="center"/>
        <w:rPr>
          <w:b/>
          <w:sz w:val="22"/>
          <w:szCs w:val="22"/>
        </w:rPr>
      </w:pPr>
    </w:p>
    <w:p w14:paraId="0D437BAB" w14:textId="65F72D62" w:rsidR="00C76ECC" w:rsidRPr="00A317AF" w:rsidRDefault="00C76ECC" w:rsidP="00065F43">
      <w:pPr>
        <w:ind w:left="720" w:hanging="720"/>
        <w:rPr>
          <w:sz w:val="22"/>
          <w:szCs w:val="22"/>
        </w:rPr>
      </w:pPr>
      <w:r w:rsidRPr="00A317AF">
        <w:rPr>
          <w:b/>
          <w:sz w:val="22"/>
          <w:szCs w:val="22"/>
        </w:rPr>
        <w:t xml:space="preserve">100. </w:t>
      </w:r>
      <w:r w:rsidR="00370745" w:rsidRPr="00A317AF">
        <w:rPr>
          <w:b/>
          <w:sz w:val="22"/>
          <w:szCs w:val="22"/>
        </w:rPr>
        <w:tab/>
      </w:r>
      <w:r w:rsidRPr="00A317AF">
        <w:rPr>
          <w:b/>
          <w:sz w:val="22"/>
          <w:szCs w:val="22"/>
        </w:rPr>
        <w:t xml:space="preserve">Use of </w:t>
      </w:r>
      <w:r w:rsidR="00065F43" w:rsidRPr="00A317AF">
        <w:rPr>
          <w:b/>
          <w:sz w:val="22"/>
          <w:szCs w:val="22"/>
        </w:rPr>
        <w:t>u</w:t>
      </w:r>
      <w:r w:rsidRPr="00A317AF">
        <w:rPr>
          <w:b/>
          <w:sz w:val="22"/>
          <w:szCs w:val="22"/>
        </w:rPr>
        <w:t xml:space="preserve">nsealed </w:t>
      </w:r>
      <w:r w:rsidR="00065F43" w:rsidRPr="00A317AF">
        <w:rPr>
          <w:b/>
          <w:sz w:val="22"/>
          <w:szCs w:val="22"/>
        </w:rPr>
        <w:t>r</w:t>
      </w:r>
      <w:r w:rsidRPr="00A317AF">
        <w:rPr>
          <w:b/>
          <w:sz w:val="22"/>
          <w:szCs w:val="22"/>
        </w:rPr>
        <w:t xml:space="preserve">adioactive </w:t>
      </w:r>
      <w:r w:rsidR="00065F43" w:rsidRPr="00A317AF">
        <w:rPr>
          <w:b/>
          <w:sz w:val="22"/>
          <w:szCs w:val="22"/>
        </w:rPr>
        <w:t>m</w:t>
      </w:r>
      <w:r w:rsidRPr="00A317AF">
        <w:rPr>
          <w:b/>
          <w:sz w:val="22"/>
          <w:szCs w:val="22"/>
        </w:rPr>
        <w:t xml:space="preserve">aterial for </w:t>
      </w:r>
      <w:r w:rsidR="00065F43" w:rsidRPr="00A317AF">
        <w:rPr>
          <w:b/>
          <w:sz w:val="22"/>
          <w:szCs w:val="22"/>
        </w:rPr>
        <w:t>u</w:t>
      </w:r>
      <w:r w:rsidRPr="00A317AF">
        <w:rPr>
          <w:b/>
          <w:sz w:val="22"/>
          <w:szCs w:val="22"/>
        </w:rPr>
        <w:t xml:space="preserve">ptake, </w:t>
      </w:r>
      <w:r w:rsidR="00065F43" w:rsidRPr="00A317AF">
        <w:rPr>
          <w:b/>
          <w:sz w:val="22"/>
          <w:szCs w:val="22"/>
        </w:rPr>
        <w:t>d</w:t>
      </w:r>
      <w:r w:rsidRPr="00A317AF">
        <w:rPr>
          <w:b/>
          <w:sz w:val="22"/>
          <w:szCs w:val="22"/>
        </w:rPr>
        <w:t xml:space="preserve">ilution, and </w:t>
      </w:r>
      <w:r w:rsidR="00065F43" w:rsidRPr="00A317AF">
        <w:rPr>
          <w:b/>
          <w:sz w:val="22"/>
          <w:szCs w:val="22"/>
        </w:rPr>
        <w:t>e</w:t>
      </w:r>
      <w:r w:rsidRPr="00A317AF">
        <w:rPr>
          <w:b/>
          <w:sz w:val="22"/>
          <w:szCs w:val="22"/>
        </w:rPr>
        <w:t xml:space="preserve">xcretion </w:t>
      </w:r>
      <w:r w:rsidR="00065F43" w:rsidRPr="00A317AF">
        <w:rPr>
          <w:b/>
          <w:sz w:val="22"/>
          <w:szCs w:val="22"/>
        </w:rPr>
        <w:t>s</w:t>
      </w:r>
      <w:r w:rsidRPr="00A317AF">
        <w:rPr>
          <w:b/>
          <w:sz w:val="22"/>
          <w:szCs w:val="22"/>
        </w:rPr>
        <w:t xml:space="preserve">tudies for </w:t>
      </w:r>
      <w:r w:rsidR="00065F43" w:rsidRPr="00A317AF">
        <w:rPr>
          <w:b/>
          <w:sz w:val="22"/>
          <w:szCs w:val="22"/>
        </w:rPr>
        <w:t>w</w:t>
      </w:r>
      <w:r w:rsidRPr="00A317AF">
        <w:rPr>
          <w:b/>
          <w:sz w:val="22"/>
          <w:szCs w:val="22"/>
        </w:rPr>
        <w:t xml:space="preserve">hich a </w:t>
      </w:r>
      <w:r w:rsidR="00065F43" w:rsidRPr="00A317AF">
        <w:rPr>
          <w:b/>
          <w:sz w:val="22"/>
          <w:szCs w:val="22"/>
        </w:rPr>
        <w:t>w</w:t>
      </w:r>
      <w:r w:rsidRPr="00A317AF">
        <w:rPr>
          <w:b/>
          <w:sz w:val="22"/>
          <w:szCs w:val="22"/>
        </w:rPr>
        <w:t xml:space="preserve">ritten </w:t>
      </w:r>
      <w:r w:rsidR="00065F43" w:rsidRPr="00A317AF">
        <w:rPr>
          <w:b/>
          <w:sz w:val="22"/>
          <w:szCs w:val="22"/>
        </w:rPr>
        <w:t>d</w:t>
      </w:r>
      <w:r w:rsidRPr="00A317AF">
        <w:rPr>
          <w:b/>
          <w:sz w:val="22"/>
          <w:szCs w:val="22"/>
        </w:rPr>
        <w:t xml:space="preserve">irective Is </w:t>
      </w:r>
      <w:r w:rsidR="00065F43" w:rsidRPr="00A317AF">
        <w:rPr>
          <w:b/>
          <w:sz w:val="22"/>
          <w:szCs w:val="22"/>
        </w:rPr>
        <w:t>n</w:t>
      </w:r>
      <w:r w:rsidRPr="00A317AF">
        <w:rPr>
          <w:b/>
          <w:sz w:val="22"/>
          <w:szCs w:val="22"/>
        </w:rPr>
        <w:t xml:space="preserve">ot </w:t>
      </w:r>
      <w:r w:rsidR="00065F43" w:rsidRPr="00A317AF">
        <w:rPr>
          <w:b/>
          <w:sz w:val="22"/>
          <w:szCs w:val="22"/>
        </w:rPr>
        <w:t>r</w:t>
      </w:r>
      <w:r w:rsidRPr="00A317AF">
        <w:rPr>
          <w:b/>
          <w:sz w:val="22"/>
          <w:szCs w:val="22"/>
        </w:rPr>
        <w:t>equired</w:t>
      </w:r>
      <w:r w:rsidR="006A0C57" w:rsidRPr="00A317AF">
        <w:rPr>
          <w:b/>
          <w:sz w:val="22"/>
          <w:szCs w:val="22"/>
        </w:rPr>
        <w:t xml:space="preserve">. </w:t>
      </w:r>
      <w:r w:rsidRPr="00A317AF">
        <w:rPr>
          <w:sz w:val="22"/>
          <w:szCs w:val="22"/>
        </w:rPr>
        <w:t xml:space="preserve">Except for quantities that require a written </w:t>
      </w:r>
      <w:r w:rsidR="00196AA8" w:rsidRPr="00A317AF">
        <w:rPr>
          <w:sz w:val="22"/>
          <w:szCs w:val="22"/>
        </w:rPr>
        <w:t xml:space="preserve">directive under G.40, a licensee may use </w:t>
      </w:r>
      <w:r w:rsidRPr="00A317AF">
        <w:rPr>
          <w:sz w:val="22"/>
          <w:szCs w:val="22"/>
        </w:rPr>
        <w:t>any unsealed radioactive material, prepared for medical</w:t>
      </w:r>
      <w:r w:rsidR="00065F43" w:rsidRPr="00A317AF">
        <w:rPr>
          <w:sz w:val="22"/>
          <w:szCs w:val="22"/>
        </w:rPr>
        <w:t xml:space="preserve"> </w:t>
      </w:r>
      <w:r w:rsidRPr="00A317AF">
        <w:rPr>
          <w:sz w:val="22"/>
          <w:szCs w:val="22"/>
        </w:rPr>
        <w:t>use for uptake, dilutio</w:t>
      </w:r>
      <w:r w:rsidR="00196AA8" w:rsidRPr="00A317AF">
        <w:rPr>
          <w:sz w:val="22"/>
          <w:szCs w:val="22"/>
        </w:rPr>
        <w:t>n, or excretion studies that is</w:t>
      </w:r>
      <w:r w:rsidR="0010211E" w:rsidRPr="00A317AF">
        <w:rPr>
          <w:sz w:val="22"/>
          <w:szCs w:val="22"/>
        </w:rPr>
        <w:t>:</w:t>
      </w:r>
    </w:p>
    <w:p w14:paraId="70EC10E8" w14:textId="77777777" w:rsidR="00370745" w:rsidRPr="00A317AF" w:rsidRDefault="00370745" w:rsidP="00C76ECC">
      <w:pPr>
        <w:rPr>
          <w:sz w:val="22"/>
          <w:szCs w:val="22"/>
        </w:rPr>
      </w:pPr>
    </w:p>
    <w:p w14:paraId="2B51808E" w14:textId="21806AAA" w:rsidR="00C76ECC" w:rsidRPr="00A317AF" w:rsidRDefault="00C76ECC" w:rsidP="00E056FF">
      <w:pPr>
        <w:ind w:left="1440" w:hanging="720"/>
        <w:rPr>
          <w:sz w:val="22"/>
          <w:szCs w:val="22"/>
        </w:rPr>
      </w:pPr>
      <w:r w:rsidRPr="00A317AF">
        <w:rPr>
          <w:sz w:val="22"/>
          <w:szCs w:val="22"/>
        </w:rPr>
        <w:t>A.</w:t>
      </w:r>
      <w:r w:rsidRPr="00A317AF">
        <w:rPr>
          <w:sz w:val="22"/>
          <w:szCs w:val="22"/>
        </w:rPr>
        <w:tab/>
        <w:t>Obtained from a manufacturer or preparer licensed p</w:t>
      </w:r>
      <w:r w:rsidR="00E056FF" w:rsidRPr="00A317AF">
        <w:rPr>
          <w:sz w:val="22"/>
          <w:szCs w:val="22"/>
        </w:rPr>
        <w:t xml:space="preserve">ursuant to Part C or equivalent </w:t>
      </w:r>
      <w:r w:rsidRPr="00A317AF">
        <w:rPr>
          <w:sz w:val="22"/>
          <w:szCs w:val="22"/>
        </w:rPr>
        <w:t xml:space="preserve">Nuclear Regulatory Commission or Agreement State requirements; or from a PET radioactive drug producer licensed under Part C of </w:t>
      </w:r>
      <w:r w:rsidR="00E353BA" w:rsidRPr="00A317AF">
        <w:rPr>
          <w:sz w:val="22"/>
          <w:szCs w:val="22"/>
        </w:rPr>
        <w:t>this rule</w:t>
      </w:r>
      <w:r w:rsidRPr="00A317AF">
        <w:rPr>
          <w:sz w:val="22"/>
          <w:szCs w:val="22"/>
        </w:rPr>
        <w:t xml:space="preserve"> or equivalent </w:t>
      </w:r>
      <w:r w:rsidR="00196AA8" w:rsidRPr="00A317AF">
        <w:rPr>
          <w:sz w:val="22"/>
          <w:szCs w:val="22"/>
        </w:rPr>
        <w:t>provisions of the NRC</w:t>
      </w:r>
      <w:r w:rsidRPr="00A317AF">
        <w:rPr>
          <w:sz w:val="22"/>
          <w:szCs w:val="22"/>
        </w:rPr>
        <w:t xml:space="preserve"> Agreement State,</w:t>
      </w:r>
    </w:p>
    <w:p w14:paraId="70BD8D31" w14:textId="77777777" w:rsidR="00370745" w:rsidRPr="00A317AF" w:rsidRDefault="00370745" w:rsidP="00C76ECC">
      <w:pPr>
        <w:rPr>
          <w:sz w:val="22"/>
          <w:szCs w:val="22"/>
        </w:rPr>
      </w:pPr>
    </w:p>
    <w:p w14:paraId="32DE8730" w14:textId="77777777" w:rsidR="00C76ECC" w:rsidRPr="00A317AF" w:rsidRDefault="00370745" w:rsidP="00C76ECC">
      <w:pPr>
        <w:rPr>
          <w:sz w:val="22"/>
          <w:szCs w:val="22"/>
        </w:rPr>
      </w:pPr>
      <w:r w:rsidRPr="00A317AF">
        <w:rPr>
          <w:sz w:val="22"/>
          <w:szCs w:val="22"/>
        </w:rPr>
        <w:tab/>
      </w:r>
      <w:r w:rsidR="00C76ECC" w:rsidRPr="00A317AF">
        <w:rPr>
          <w:sz w:val="22"/>
          <w:szCs w:val="22"/>
        </w:rPr>
        <w:t>B.</w:t>
      </w:r>
      <w:r w:rsidR="00C76ECC" w:rsidRPr="00A317AF">
        <w:rPr>
          <w:sz w:val="22"/>
          <w:szCs w:val="22"/>
        </w:rPr>
        <w:tab/>
        <w:t>Excluding production of PET radionuclides pre</w:t>
      </w:r>
      <w:r w:rsidR="00196AA8" w:rsidRPr="00A317AF">
        <w:rPr>
          <w:sz w:val="22"/>
          <w:szCs w:val="22"/>
        </w:rPr>
        <w:t>pared by:</w:t>
      </w:r>
    </w:p>
    <w:p w14:paraId="1DF515FB" w14:textId="77777777" w:rsidR="00370745" w:rsidRPr="00A317AF" w:rsidRDefault="00370745" w:rsidP="00C76ECC">
      <w:pPr>
        <w:rPr>
          <w:sz w:val="22"/>
          <w:szCs w:val="22"/>
        </w:rPr>
      </w:pPr>
    </w:p>
    <w:p w14:paraId="5E58F3FB" w14:textId="5688B933" w:rsidR="00C76ECC" w:rsidRPr="00A317AF" w:rsidRDefault="00370745" w:rsidP="00C76ECC">
      <w:pPr>
        <w:rPr>
          <w:sz w:val="22"/>
          <w:szCs w:val="22"/>
        </w:rPr>
      </w:pPr>
      <w:r w:rsidRPr="00A317AF">
        <w:rPr>
          <w:sz w:val="22"/>
          <w:szCs w:val="22"/>
        </w:rPr>
        <w:tab/>
      </w:r>
      <w:r w:rsidRPr="00A317AF">
        <w:rPr>
          <w:sz w:val="22"/>
          <w:szCs w:val="22"/>
        </w:rPr>
        <w:tab/>
      </w:r>
      <w:r w:rsidR="00196AA8" w:rsidRPr="00A317AF">
        <w:rPr>
          <w:sz w:val="22"/>
          <w:szCs w:val="22"/>
        </w:rPr>
        <w:t>(1)</w:t>
      </w:r>
      <w:r w:rsidR="00196AA8" w:rsidRPr="00A317AF">
        <w:rPr>
          <w:sz w:val="22"/>
          <w:szCs w:val="22"/>
        </w:rPr>
        <w:tab/>
      </w:r>
      <w:r w:rsidR="0010211E" w:rsidRPr="00A317AF">
        <w:rPr>
          <w:sz w:val="22"/>
          <w:szCs w:val="22"/>
        </w:rPr>
        <w:t>A</w:t>
      </w:r>
      <w:r w:rsidR="00C76ECC" w:rsidRPr="00A317AF">
        <w:rPr>
          <w:sz w:val="22"/>
          <w:szCs w:val="22"/>
        </w:rPr>
        <w:t>n</w:t>
      </w:r>
      <w:r w:rsidR="00196AA8" w:rsidRPr="00A317AF">
        <w:rPr>
          <w:sz w:val="22"/>
          <w:szCs w:val="22"/>
        </w:rPr>
        <w:t xml:space="preserve"> authorized nuclear pharmacist;</w:t>
      </w:r>
    </w:p>
    <w:p w14:paraId="1594CE0F" w14:textId="77777777" w:rsidR="00370745" w:rsidRPr="00A317AF" w:rsidRDefault="00370745" w:rsidP="00C76ECC">
      <w:pPr>
        <w:rPr>
          <w:sz w:val="22"/>
          <w:szCs w:val="22"/>
        </w:rPr>
      </w:pPr>
    </w:p>
    <w:p w14:paraId="08B1E22E" w14:textId="5635B144" w:rsidR="00C76ECC" w:rsidRPr="00A317AF" w:rsidRDefault="00196AA8" w:rsidP="0010211E">
      <w:pPr>
        <w:ind w:left="2160" w:hanging="720"/>
        <w:rPr>
          <w:sz w:val="22"/>
          <w:szCs w:val="22"/>
        </w:rPr>
      </w:pPr>
      <w:r w:rsidRPr="00A317AF">
        <w:rPr>
          <w:sz w:val="22"/>
          <w:szCs w:val="22"/>
        </w:rPr>
        <w:t>(2)</w:t>
      </w:r>
      <w:r w:rsidRPr="00A317AF">
        <w:rPr>
          <w:sz w:val="22"/>
          <w:szCs w:val="22"/>
        </w:rPr>
        <w:tab/>
      </w:r>
      <w:r w:rsidR="0010211E" w:rsidRPr="00A317AF">
        <w:rPr>
          <w:sz w:val="22"/>
          <w:szCs w:val="22"/>
        </w:rPr>
        <w:t>A</w:t>
      </w:r>
      <w:r w:rsidR="00C76ECC" w:rsidRPr="00A317AF">
        <w:rPr>
          <w:sz w:val="22"/>
          <w:szCs w:val="22"/>
        </w:rPr>
        <w:t xml:space="preserve"> physician who is an authorized user and who meets the requirements specified in G.290 or G.390, and G.290.C.(1)(b)(vii); </w:t>
      </w:r>
      <w:r w:rsidR="0010211E" w:rsidRPr="00A317AF">
        <w:rPr>
          <w:sz w:val="22"/>
          <w:szCs w:val="22"/>
        </w:rPr>
        <w:t>or</w:t>
      </w:r>
    </w:p>
    <w:p w14:paraId="2B3EB230" w14:textId="77777777" w:rsidR="00370745" w:rsidRPr="00A317AF" w:rsidRDefault="00370745" w:rsidP="00C76ECC">
      <w:pPr>
        <w:rPr>
          <w:sz w:val="22"/>
          <w:szCs w:val="22"/>
        </w:rPr>
      </w:pPr>
    </w:p>
    <w:p w14:paraId="1F46AD1D" w14:textId="5B7C66C2" w:rsidR="00C76ECC" w:rsidRPr="00A317AF" w:rsidRDefault="0010211E" w:rsidP="00370745">
      <w:pPr>
        <w:pStyle w:val="ListParagraph"/>
        <w:numPr>
          <w:ilvl w:val="0"/>
          <w:numId w:val="26"/>
        </w:numPr>
        <w:rPr>
          <w:sz w:val="22"/>
          <w:szCs w:val="22"/>
        </w:rPr>
      </w:pPr>
      <w:r w:rsidRPr="00A317AF">
        <w:rPr>
          <w:sz w:val="22"/>
          <w:szCs w:val="22"/>
        </w:rPr>
        <w:t>A</w:t>
      </w:r>
      <w:r w:rsidR="00C76ECC" w:rsidRPr="00A317AF">
        <w:rPr>
          <w:sz w:val="22"/>
          <w:szCs w:val="22"/>
        </w:rPr>
        <w:t>n individual under the supervision, as specified in Part G.27, o</w:t>
      </w:r>
      <w:r w:rsidR="00196AA8" w:rsidRPr="00A317AF">
        <w:rPr>
          <w:sz w:val="22"/>
          <w:szCs w:val="22"/>
        </w:rPr>
        <w:t xml:space="preserve">f the </w:t>
      </w:r>
      <w:r w:rsidR="00C76ECC" w:rsidRPr="00A317AF">
        <w:rPr>
          <w:sz w:val="22"/>
          <w:szCs w:val="22"/>
        </w:rPr>
        <w:t>authorized nuclear pharmacist in G.100.B(1) or the physician who is an authorized user in G.100.B(2);</w:t>
      </w:r>
      <w:r w:rsidR="009A7CC4" w:rsidRPr="00A317AF">
        <w:rPr>
          <w:sz w:val="22"/>
          <w:szCs w:val="22"/>
        </w:rPr>
        <w:t xml:space="preserve"> and </w:t>
      </w:r>
    </w:p>
    <w:p w14:paraId="756BE48F" w14:textId="77777777" w:rsidR="00370745" w:rsidRPr="00A317AF" w:rsidRDefault="00370745" w:rsidP="00370745">
      <w:pPr>
        <w:pStyle w:val="ListParagraph"/>
        <w:ind w:left="2160"/>
        <w:rPr>
          <w:sz w:val="22"/>
          <w:szCs w:val="22"/>
        </w:rPr>
      </w:pPr>
    </w:p>
    <w:p w14:paraId="472C368A" w14:textId="078F8EFC" w:rsidR="00C76ECC" w:rsidRPr="00A317AF" w:rsidRDefault="00370745" w:rsidP="00C76ECC">
      <w:pPr>
        <w:rPr>
          <w:sz w:val="22"/>
          <w:szCs w:val="22"/>
        </w:rPr>
      </w:pPr>
      <w:r w:rsidRPr="00A317AF">
        <w:rPr>
          <w:sz w:val="22"/>
          <w:szCs w:val="22"/>
        </w:rPr>
        <w:lastRenderedPageBreak/>
        <w:tab/>
      </w:r>
      <w:r w:rsidR="00C76ECC" w:rsidRPr="00A317AF">
        <w:rPr>
          <w:sz w:val="22"/>
          <w:szCs w:val="22"/>
        </w:rPr>
        <w:t>C.</w:t>
      </w:r>
      <w:r w:rsidR="00C76ECC" w:rsidRPr="00A317AF">
        <w:rPr>
          <w:sz w:val="22"/>
          <w:szCs w:val="22"/>
        </w:rPr>
        <w:tab/>
        <w:t xml:space="preserve">Obtained from and prepared by an Agency, Nuclear Regulatory Commission, or an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Agreement State licensee for use in research in accordance with a </w:t>
      </w:r>
      <w:r w:rsidR="00FF60C4" w:rsidRPr="00A317AF">
        <w:rPr>
          <w:sz w:val="22"/>
          <w:szCs w:val="22"/>
        </w:rPr>
        <w:t>[</w:t>
      </w:r>
      <w:r w:rsidR="00C208ED" w:rsidRPr="00A317AF">
        <w:rPr>
          <w:sz w:val="22"/>
          <w:szCs w:val="22"/>
        </w:rPr>
        <w:t>r</w:t>
      </w:r>
      <w:r w:rsidR="00C76ECC" w:rsidRPr="00A317AF">
        <w:rPr>
          <w:sz w:val="22"/>
          <w:szCs w:val="22"/>
        </w:rPr>
        <w:t xml:space="preserve">adioactive </w:t>
      </w:r>
      <w:r w:rsidR="00C208ED" w:rsidRPr="00A317AF">
        <w:rPr>
          <w:sz w:val="22"/>
          <w:szCs w:val="22"/>
        </w:rPr>
        <w:t>d</w:t>
      </w:r>
      <w:r w:rsidR="00C76ECC" w:rsidRPr="00A317AF">
        <w:rPr>
          <w:sz w:val="22"/>
          <w:szCs w:val="22"/>
        </w:rPr>
        <w:t xml:space="preserve">rug </w:t>
      </w:r>
      <w:r w:rsidRPr="00A317AF">
        <w:rPr>
          <w:sz w:val="22"/>
          <w:szCs w:val="22"/>
        </w:rPr>
        <w:tab/>
      </w:r>
      <w:r w:rsidRPr="00A317AF">
        <w:rPr>
          <w:sz w:val="22"/>
          <w:szCs w:val="22"/>
        </w:rPr>
        <w:tab/>
      </w:r>
      <w:r w:rsidRPr="00A317AF">
        <w:rPr>
          <w:sz w:val="22"/>
          <w:szCs w:val="22"/>
        </w:rPr>
        <w:tab/>
      </w:r>
      <w:r w:rsidR="00C208ED" w:rsidRPr="00A317AF">
        <w:rPr>
          <w:sz w:val="22"/>
          <w:szCs w:val="22"/>
        </w:rPr>
        <w:t>r</w:t>
      </w:r>
      <w:r w:rsidR="00C76ECC" w:rsidRPr="00A317AF">
        <w:rPr>
          <w:sz w:val="22"/>
          <w:szCs w:val="22"/>
        </w:rPr>
        <w:t xml:space="preserve">esearch </w:t>
      </w:r>
      <w:r w:rsidR="00C208ED" w:rsidRPr="00A317AF">
        <w:rPr>
          <w:sz w:val="22"/>
          <w:szCs w:val="22"/>
        </w:rPr>
        <w:t>c</w:t>
      </w:r>
      <w:r w:rsidR="00C76ECC" w:rsidRPr="00A317AF">
        <w:rPr>
          <w:sz w:val="22"/>
          <w:szCs w:val="22"/>
        </w:rPr>
        <w:t>ommittee</w:t>
      </w:r>
      <w:r w:rsidR="00FF60C4" w:rsidRPr="00A317AF">
        <w:rPr>
          <w:sz w:val="22"/>
          <w:szCs w:val="22"/>
        </w:rPr>
        <w:t xml:space="preserve">] </w:t>
      </w:r>
      <w:r w:rsidR="00C76ECC" w:rsidRPr="00A317AF">
        <w:rPr>
          <w:sz w:val="22"/>
          <w:szCs w:val="22"/>
        </w:rPr>
        <w:t xml:space="preserve">approved protocol or an </w:t>
      </w:r>
      <w:r w:rsidR="00FF60C4" w:rsidRPr="00A317AF">
        <w:rPr>
          <w:sz w:val="22"/>
          <w:szCs w:val="22"/>
        </w:rPr>
        <w:t>[</w:t>
      </w:r>
      <w:r w:rsidR="00C208ED" w:rsidRPr="00A317AF">
        <w:rPr>
          <w:sz w:val="22"/>
          <w:szCs w:val="22"/>
        </w:rPr>
        <w:t>i</w:t>
      </w:r>
      <w:r w:rsidR="00C76ECC" w:rsidRPr="00A317AF">
        <w:rPr>
          <w:sz w:val="22"/>
          <w:szCs w:val="22"/>
        </w:rPr>
        <w:t xml:space="preserve">nvestigational </w:t>
      </w:r>
      <w:r w:rsidR="00C208ED" w:rsidRPr="00A317AF">
        <w:rPr>
          <w:sz w:val="22"/>
          <w:szCs w:val="22"/>
        </w:rPr>
        <w:t>n</w:t>
      </w:r>
      <w:r w:rsidR="00C76ECC" w:rsidRPr="00A317AF">
        <w:rPr>
          <w:sz w:val="22"/>
          <w:szCs w:val="22"/>
        </w:rPr>
        <w:t xml:space="preserve">ew </w:t>
      </w:r>
      <w:r w:rsidR="00C208ED" w:rsidRPr="00A317AF">
        <w:rPr>
          <w:sz w:val="22"/>
          <w:szCs w:val="22"/>
        </w:rPr>
        <w:t>d</w:t>
      </w:r>
      <w:r w:rsidR="00C76ECC" w:rsidRPr="00A317AF">
        <w:rPr>
          <w:sz w:val="22"/>
          <w:szCs w:val="22"/>
        </w:rPr>
        <w:t>rug</w:t>
      </w:r>
      <w:r w:rsidR="00FF60C4" w:rsidRPr="00A317AF">
        <w:rPr>
          <w:sz w:val="22"/>
          <w:szCs w:val="22"/>
        </w:rPr>
        <w:t>]</w:t>
      </w:r>
      <w:r w:rsidR="00C76ECC" w:rsidRPr="00A317AF">
        <w:rPr>
          <w:sz w:val="22"/>
          <w:szCs w:val="22"/>
        </w:rPr>
        <w:t xml:space="preserve"> (IND) </w:t>
      </w:r>
      <w:r w:rsidR="00C208ED" w:rsidRPr="00A317AF">
        <w:rPr>
          <w:sz w:val="22"/>
          <w:szCs w:val="22"/>
        </w:rPr>
        <w:t xml:space="preserve"> </w:t>
      </w:r>
      <w:r w:rsidR="00C208ED" w:rsidRPr="00A317AF">
        <w:rPr>
          <w:sz w:val="22"/>
          <w:szCs w:val="22"/>
        </w:rPr>
        <w:tab/>
      </w:r>
      <w:r w:rsidR="00C208ED" w:rsidRPr="00A317AF">
        <w:rPr>
          <w:sz w:val="22"/>
          <w:szCs w:val="22"/>
        </w:rPr>
        <w:tab/>
      </w:r>
      <w:r w:rsidR="00C208ED" w:rsidRPr="00A317AF">
        <w:rPr>
          <w:sz w:val="22"/>
          <w:szCs w:val="22"/>
        </w:rPr>
        <w:tab/>
      </w:r>
      <w:r w:rsidR="006673E6" w:rsidRPr="00A317AF">
        <w:rPr>
          <w:sz w:val="22"/>
          <w:szCs w:val="22"/>
        </w:rPr>
        <w:tab/>
      </w:r>
      <w:r w:rsidR="00C208ED" w:rsidRPr="00A317AF">
        <w:rPr>
          <w:sz w:val="22"/>
          <w:szCs w:val="22"/>
        </w:rPr>
        <w:t xml:space="preserve">protocol </w:t>
      </w:r>
      <w:r w:rsidR="00C76ECC" w:rsidRPr="00A317AF">
        <w:rPr>
          <w:sz w:val="22"/>
          <w:szCs w:val="22"/>
        </w:rPr>
        <w:t>accepted by the Food and Drug Administration; or</w:t>
      </w:r>
    </w:p>
    <w:p w14:paraId="063517E4" w14:textId="77777777" w:rsidR="00370745" w:rsidRPr="00A317AF" w:rsidRDefault="00370745" w:rsidP="00C76ECC">
      <w:pPr>
        <w:rPr>
          <w:sz w:val="22"/>
          <w:szCs w:val="22"/>
        </w:rPr>
      </w:pPr>
    </w:p>
    <w:p w14:paraId="3DE22B71" w14:textId="3EA0E09D" w:rsidR="00C76ECC" w:rsidRPr="00A317AF" w:rsidRDefault="00370745" w:rsidP="00C76ECC">
      <w:pPr>
        <w:rPr>
          <w:sz w:val="22"/>
          <w:szCs w:val="22"/>
        </w:rPr>
      </w:pPr>
      <w:r w:rsidRPr="00A317AF">
        <w:rPr>
          <w:sz w:val="22"/>
          <w:szCs w:val="22"/>
        </w:rPr>
        <w:tab/>
      </w:r>
      <w:r w:rsidR="00C76ECC" w:rsidRPr="00A317AF">
        <w:rPr>
          <w:sz w:val="22"/>
          <w:szCs w:val="22"/>
        </w:rPr>
        <w:t>D.</w:t>
      </w:r>
      <w:r w:rsidR="00C76ECC" w:rsidRPr="00A317AF">
        <w:rPr>
          <w:sz w:val="22"/>
          <w:szCs w:val="22"/>
        </w:rPr>
        <w:tab/>
        <w:t xml:space="preserve">Prepared by the licensee for use in research in accordance with a </w:t>
      </w:r>
      <w:r w:rsidR="00FF60C4" w:rsidRPr="00A317AF">
        <w:rPr>
          <w:sz w:val="22"/>
          <w:szCs w:val="22"/>
        </w:rPr>
        <w:t>[</w:t>
      </w:r>
      <w:r w:rsidR="00C208ED" w:rsidRPr="00A317AF">
        <w:rPr>
          <w:sz w:val="22"/>
          <w:szCs w:val="22"/>
        </w:rPr>
        <w:t>r</w:t>
      </w:r>
      <w:r w:rsidR="00C76ECC" w:rsidRPr="00A317AF">
        <w:rPr>
          <w:sz w:val="22"/>
          <w:szCs w:val="22"/>
        </w:rPr>
        <w:t xml:space="preserve">adioactive </w:t>
      </w:r>
      <w:r w:rsidR="00C208ED" w:rsidRPr="00A317AF">
        <w:rPr>
          <w:sz w:val="22"/>
          <w:szCs w:val="22"/>
        </w:rPr>
        <w:t>d</w:t>
      </w:r>
      <w:r w:rsidR="00C76ECC" w:rsidRPr="00A317AF">
        <w:rPr>
          <w:sz w:val="22"/>
          <w:szCs w:val="22"/>
        </w:rPr>
        <w:t xml:space="preserve">rug </w:t>
      </w:r>
      <w:r w:rsidRPr="00A317AF">
        <w:rPr>
          <w:sz w:val="22"/>
          <w:szCs w:val="22"/>
        </w:rPr>
        <w:tab/>
      </w:r>
      <w:r w:rsidRPr="00A317AF">
        <w:rPr>
          <w:sz w:val="22"/>
          <w:szCs w:val="22"/>
        </w:rPr>
        <w:tab/>
      </w:r>
      <w:r w:rsidRPr="00A317AF">
        <w:rPr>
          <w:sz w:val="22"/>
          <w:szCs w:val="22"/>
        </w:rPr>
        <w:tab/>
      </w:r>
      <w:r w:rsidR="00C208ED" w:rsidRPr="00A317AF">
        <w:rPr>
          <w:sz w:val="22"/>
          <w:szCs w:val="22"/>
        </w:rPr>
        <w:t>r</w:t>
      </w:r>
      <w:r w:rsidR="00C76ECC" w:rsidRPr="00A317AF">
        <w:rPr>
          <w:sz w:val="22"/>
          <w:szCs w:val="22"/>
        </w:rPr>
        <w:t xml:space="preserve">esearch </w:t>
      </w:r>
      <w:r w:rsidR="00C208ED" w:rsidRPr="00A317AF">
        <w:rPr>
          <w:sz w:val="22"/>
          <w:szCs w:val="22"/>
        </w:rPr>
        <w:t>c</w:t>
      </w:r>
      <w:r w:rsidR="00C76ECC" w:rsidRPr="00A317AF">
        <w:rPr>
          <w:sz w:val="22"/>
          <w:szCs w:val="22"/>
        </w:rPr>
        <w:t>ommittee</w:t>
      </w:r>
      <w:r w:rsidR="00FF60C4" w:rsidRPr="00A317AF">
        <w:rPr>
          <w:sz w:val="22"/>
          <w:szCs w:val="22"/>
        </w:rPr>
        <w:t>]</w:t>
      </w:r>
      <w:r w:rsidR="00C76ECC" w:rsidRPr="00A317AF">
        <w:rPr>
          <w:sz w:val="22"/>
          <w:szCs w:val="22"/>
        </w:rPr>
        <w:t xml:space="preserve">approved application or an </w:t>
      </w:r>
      <w:r w:rsidR="00FF60C4" w:rsidRPr="00A317AF">
        <w:rPr>
          <w:sz w:val="22"/>
          <w:szCs w:val="22"/>
        </w:rPr>
        <w:t>[</w:t>
      </w:r>
      <w:r w:rsidR="00C208ED" w:rsidRPr="00A317AF">
        <w:rPr>
          <w:sz w:val="22"/>
          <w:szCs w:val="22"/>
        </w:rPr>
        <w:t>i</w:t>
      </w:r>
      <w:r w:rsidR="00C76ECC" w:rsidRPr="00A317AF">
        <w:rPr>
          <w:sz w:val="22"/>
          <w:szCs w:val="22"/>
        </w:rPr>
        <w:t xml:space="preserve">nvestigational </w:t>
      </w:r>
      <w:r w:rsidR="00C208ED" w:rsidRPr="00A317AF">
        <w:rPr>
          <w:sz w:val="22"/>
          <w:szCs w:val="22"/>
        </w:rPr>
        <w:t>n</w:t>
      </w:r>
      <w:r w:rsidR="00C76ECC" w:rsidRPr="00A317AF">
        <w:rPr>
          <w:sz w:val="22"/>
          <w:szCs w:val="22"/>
        </w:rPr>
        <w:t xml:space="preserve">ew </w:t>
      </w:r>
      <w:r w:rsidR="00C208ED" w:rsidRPr="00A317AF">
        <w:rPr>
          <w:sz w:val="22"/>
          <w:szCs w:val="22"/>
        </w:rPr>
        <w:t>d</w:t>
      </w:r>
      <w:r w:rsidR="00C76ECC" w:rsidRPr="00A317AF">
        <w:rPr>
          <w:sz w:val="22"/>
          <w:szCs w:val="22"/>
        </w:rPr>
        <w:t>rug</w:t>
      </w:r>
      <w:r w:rsidR="00FF60C4" w:rsidRPr="00A317AF">
        <w:rPr>
          <w:sz w:val="22"/>
          <w:szCs w:val="22"/>
        </w:rPr>
        <w:t>]</w:t>
      </w:r>
      <w:r w:rsidR="00C76ECC" w:rsidRPr="00A317AF">
        <w:rPr>
          <w:sz w:val="22"/>
          <w:szCs w:val="22"/>
        </w:rPr>
        <w:t xml:space="preserve"> (IND) </w:t>
      </w:r>
      <w:r w:rsidRPr="00A317AF">
        <w:rPr>
          <w:sz w:val="22"/>
          <w:szCs w:val="22"/>
        </w:rPr>
        <w:tab/>
      </w:r>
      <w:r w:rsidRPr="00A317AF">
        <w:rPr>
          <w:sz w:val="22"/>
          <w:szCs w:val="22"/>
        </w:rPr>
        <w:tab/>
      </w:r>
      <w:r w:rsidR="006673E6" w:rsidRPr="00A317AF">
        <w:rPr>
          <w:sz w:val="22"/>
          <w:szCs w:val="22"/>
        </w:rPr>
        <w:tab/>
      </w:r>
      <w:r w:rsidR="006673E6" w:rsidRPr="00A317AF">
        <w:rPr>
          <w:sz w:val="22"/>
          <w:szCs w:val="22"/>
        </w:rPr>
        <w:tab/>
      </w:r>
      <w:r w:rsidR="00C76ECC" w:rsidRPr="00A317AF">
        <w:rPr>
          <w:sz w:val="22"/>
          <w:szCs w:val="22"/>
        </w:rPr>
        <w:t>protocol accepted by the Food and Drug Administration.</w:t>
      </w:r>
    </w:p>
    <w:p w14:paraId="5F620712" w14:textId="77777777" w:rsidR="006673E6" w:rsidRPr="00A317AF" w:rsidRDefault="006673E6" w:rsidP="00C76ECC">
      <w:pPr>
        <w:rPr>
          <w:sz w:val="22"/>
          <w:szCs w:val="22"/>
        </w:rPr>
      </w:pPr>
    </w:p>
    <w:p w14:paraId="07119B59" w14:textId="7B420EDB" w:rsidR="00C76ECC" w:rsidRPr="00A317AF" w:rsidRDefault="00196AA8" w:rsidP="00C76ECC">
      <w:pPr>
        <w:rPr>
          <w:sz w:val="22"/>
          <w:szCs w:val="22"/>
        </w:rPr>
      </w:pPr>
      <w:r w:rsidRPr="00A317AF">
        <w:rPr>
          <w:b/>
          <w:sz w:val="22"/>
          <w:szCs w:val="22"/>
        </w:rPr>
        <w:t xml:space="preserve">110. </w:t>
      </w:r>
      <w:r w:rsidRPr="00A317AF">
        <w:rPr>
          <w:b/>
          <w:sz w:val="22"/>
          <w:szCs w:val="22"/>
        </w:rPr>
        <w:tab/>
      </w:r>
      <w:r w:rsidR="00C76ECC" w:rsidRPr="00A317AF">
        <w:rPr>
          <w:b/>
          <w:sz w:val="22"/>
          <w:szCs w:val="22"/>
        </w:rPr>
        <w:t xml:space="preserve">Possession of </w:t>
      </w:r>
      <w:r w:rsidR="00EF5E38" w:rsidRPr="00A317AF">
        <w:rPr>
          <w:b/>
          <w:sz w:val="22"/>
          <w:szCs w:val="22"/>
        </w:rPr>
        <w:t>s</w:t>
      </w:r>
      <w:r w:rsidR="00C76ECC" w:rsidRPr="00A317AF">
        <w:rPr>
          <w:b/>
          <w:sz w:val="22"/>
          <w:szCs w:val="22"/>
        </w:rPr>
        <w:t xml:space="preserve">urvey </w:t>
      </w:r>
      <w:r w:rsidR="00EF5E38" w:rsidRPr="00A317AF">
        <w:rPr>
          <w:b/>
          <w:sz w:val="22"/>
          <w:szCs w:val="22"/>
        </w:rPr>
        <w:t>i</w:t>
      </w:r>
      <w:r w:rsidR="00C76ECC" w:rsidRPr="00A317AF">
        <w:rPr>
          <w:b/>
          <w:sz w:val="22"/>
          <w:szCs w:val="22"/>
        </w:rPr>
        <w:t>nstrument</w:t>
      </w:r>
      <w:r w:rsidR="006A0C57" w:rsidRPr="00A317AF">
        <w:rPr>
          <w:b/>
          <w:sz w:val="22"/>
          <w:szCs w:val="22"/>
        </w:rPr>
        <w:t xml:space="preserve">. </w:t>
      </w:r>
      <w:r w:rsidR="00C76ECC" w:rsidRPr="00A317AF">
        <w:rPr>
          <w:sz w:val="22"/>
          <w:szCs w:val="22"/>
        </w:rPr>
        <w:t xml:space="preserve">A licensee authorized to use radioactive material for uptake, </w:t>
      </w:r>
      <w:r w:rsidR="00967890" w:rsidRPr="00A317AF">
        <w:rPr>
          <w:sz w:val="22"/>
          <w:szCs w:val="22"/>
        </w:rPr>
        <w:tab/>
      </w:r>
      <w:r w:rsidR="00C76ECC" w:rsidRPr="00A317AF">
        <w:rPr>
          <w:sz w:val="22"/>
          <w:szCs w:val="22"/>
        </w:rPr>
        <w:t xml:space="preserve">dilution, and excretion studies shall possess a portable radiation detection survey instrument </w:t>
      </w:r>
      <w:r w:rsidR="00967890" w:rsidRPr="00A317AF">
        <w:rPr>
          <w:sz w:val="22"/>
          <w:szCs w:val="22"/>
        </w:rPr>
        <w:tab/>
      </w:r>
      <w:r w:rsidR="00C76ECC" w:rsidRPr="00A317AF">
        <w:rPr>
          <w:sz w:val="22"/>
          <w:szCs w:val="22"/>
        </w:rPr>
        <w:t xml:space="preserve">capable of detecting dose rates over the range of 1 </w:t>
      </w:r>
      <w:proofErr w:type="spellStart"/>
      <w:r w:rsidR="00C76ECC" w:rsidRPr="00A317AF">
        <w:rPr>
          <w:sz w:val="22"/>
          <w:szCs w:val="22"/>
        </w:rPr>
        <w:t>microsievert</w:t>
      </w:r>
      <w:proofErr w:type="spellEnd"/>
      <w:r w:rsidR="00C76ECC" w:rsidRPr="00A317AF">
        <w:rPr>
          <w:sz w:val="22"/>
          <w:szCs w:val="22"/>
        </w:rPr>
        <w:t xml:space="preserve"> (0.1 mrem) per hour to 500 </w:t>
      </w:r>
      <w:r w:rsidR="00967890" w:rsidRPr="00A317AF">
        <w:rPr>
          <w:sz w:val="22"/>
          <w:szCs w:val="22"/>
        </w:rPr>
        <w:tab/>
      </w:r>
      <w:proofErr w:type="spellStart"/>
      <w:r w:rsidR="00C76ECC" w:rsidRPr="00A317AF">
        <w:rPr>
          <w:sz w:val="22"/>
          <w:szCs w:val="22"/>
        </w:rPr>
        <w:t>microsieverts</w:t>
      </w:r>
      <w:proofErr w:type="spellEnd"/>
      <w:r w:rsidR="00C76ECC" w:rsidRPr="00A317AF">
        <w:rPr>
          <w:sz w:val="22"/>
          <w:szCs w:val="22"/>
        </w:rPr>
        <w:t xml:space="preserve"> (50 mrems) per hour</w:t>
      </w:r>
      <w:r w:rsidR="006A0C57" w:rsidRPr="00A317AF">
        <w:rPr>
          <w:sz w:val="22"/>
          <w:szCs w:val="22"/>
        </w:rPr>
        <w:t xml:space="preserve">. </w:t>
      </w:r>
      <w:r w:rsidR="00C76ECC" w:rsidRPr="00A317AF">
        <w:rPr>
          <w:sz w:val="22"/>
          <w:szCs w:val="22"/>
        </w:rPr>
        <w:t xml:space="preserve">The instrument shall be operable and calibrated in </w:t>
      </w:r>
      <w:r w:rsidR="00967890" w:rsidRPr="00A317AF">
        <w:rPr>
          <w:sz w:val="22"/>
          <w:szCs w:val="22"/>
        </w:rPr>
        <w:tab/>
      </w:r>
      <w:r w:rsidR="00C76ECC" w:rsidRPr="00A317AF">
        <w:rPr>
          <w:sz w:val="22"/>
          <w:szCs w:val="22"/>
        </w:rPr>
        <w:t xml:space="preserve">accordance with G.61. </w:t>
      </w:r>
    </w:p>
    <w:p w14:paraId="4981549D" w14:textId="77777777" w:rsidR="00967890" w:rsidRPr="00A317AF" w:rsidRDefault="00967890" w:rsidP="00C76ECC">
      <w:pPr>
        <w:rPr>
          <w:sz w:val="22"/>
          <w:szCs w:val="22"/>
        </w:rPr>
      </w:pPr>
    </w:p>
    <w:p w14:paraId="0197D61E" w14:textId="77777777" w:rsidR="00C76ECC" w:rsidRPr="00A317AF" w:rsidRDefault="00C76ECC" w:rsidP="00C76ECC">
      <w:pPr>
        <w:rPr>
          <w:b/>
          <w:sz w:val="22"/>
          <w:szCs w:val="22"/>
        </w:rPr>
      </w:pPr>
      <w:r w:rsidRPr="00A317AF">
        <w:rPr>
          <w:b/>
          <w:sz w:val="22"/>
          <w:szCs w:val="22"/>
        </w:rPr>
        <w:t>111-189.</w:t>
      </w:r>
      <w:r w:rsidRPr="00A317AF">
        <w:rPr>
          <w:b/>
          <w:sz w:val="22"/>
          <w:szCs w:val="22"/>
        </w:rPr>
        <w:tab/>
        <w:t>[reserved.]</w:t>
      </w:r>
    </w:p>
    <w:p w14:paraId="38FDF086" w14:textId="77777777" w:rsidR="00967890" w:rsidRPr="00A317AF" w:rsidRDefault="00967890" w:rsidP="00C76ECC">
      <w:pPr>
        <w:rPr>
          <w:sz w:val="22"/>
          <w:szCs w:val="22"/>
        </w:rPr>
      </w:pPr>
    </w:p>
    <w:p w14:paraId="0101244B" w14:textId="2A83266C" w:rsidR="00C76ECC" w:rsidRPr="00A317AF" w:rsidRDefault="00C76ECC" w:rsidP="008239BD">
      <w:pPr>
        <w:ind w:left="720" w:hanging="720"/>
        <w:rPr>
          <w:sz w:val="22"/>
          <w:szCs w:val="22"/>
        </w:rPr>
      </w:pPr>
      <w:r w:rsidRPr="00A317AF">
        <w:rPr>
          <w:b/>
          <w:sz w:val="22"/>
          <w:szCs w:val="22"/>
        </w:rPr>
        <w:t xml:space="preserve">190. </w:t>
      </w:r>
      <w:r w:rsidR="00934070" w:rsidRPr="00A317AF">
        <w:rPr>
          <w:b/>
          <w:sz w:val="22"/>
          <w:szCs w:val="22"/>
        </w:rPr>
        <w:tab/>
      </w:r>
      <w:bookmarkStart w:id="5" w:name="_Hlk11745456"/>
      <w:r w:rsidRPr="00A317AF">
        <w:rPr>
          <w:b/>
          <w:sz w:val="22"/>
          <w:szCs w:val="22"/>
        </w:rPr>
        <w:t xml:space="preserve">Training for </w:t>
      </w:r>
      <w:r w:rsidR="00EF5E38" w:rsidRPr="00A317AF">
        <w:rPr>
          <w:b/>
          <w:sz w:val="22"/>
          <w:szCs w:val="22"/>
        </w:rPr>
        <w:t>u</w:t>
      </w:r>
      <w:r w:rsidRPr="00A317AF">
        <w:rPr>
          <w:b/>
          <w:sz w:val="22"/>
          <w:szCs w:val="22"/>
        </w:rPr>
        <w:t xml:space="preserve">ptake, </w:t>
      </w:r>
      <w:r w:rsidR="00EF5E38" w:rsidRPr="00A317AF">
        <w:rPr>
          <w:b/>
          <w:sz w:val="22"/>
          <w:szCs w:val="22"/>
        </w:rPr>
        <w:t>d</w:t>
      </w:r>
      <w:r w:rsidRPr="00A317AF">
        <w:rPr>
          <w:b/>
          <w:sz w:val="22"/>
          <w:szCs w:val="22"/>
        </w:rPr>
        <w:t xml:space="preserve">ilution, and </w:t>
      </w:r>
      <w:r w:rsidR="00EF5E38" w:rsidRPr="00A317AF">
        <w:rPr>
          <w:b/>
          <w:sz w:val="22"/>
          <w:szCs w:val="22"/>
        </w:rPr>
        <w:t>e</w:t>
      </w:r>
      <w:r w:rsidRPr="00A317AF">
        <w:rPr>
          <w:b/>
          <w:sz w:val="22"/>
          <w:szCs w:val="22"/>
        </w:rPr>
        <w:t xml:space="preserve">xcretion </w:t>
      </w:r>
      <w:r w:rsidR="00EF5E38" w:rsidRPr="00A317AF">
        <w:rPr>
          <w:b/>
          <w:sz w:val="22"/>
          <w:szCs w:val="22"/>
        </w:rPr>
        <w:t>s</w:t>
      </w:r>
      <w:r w:rsidRPr="00A317AF">
        <w:rPr>
          <w:b/>
          <w:sz w:val="22"/>
          <w:szCs w:val="22"/>
        </w:rPr>
        <w:t>tudies</w:t>
      </w:r>
      <w:bookmarkEnd w:id="5"/>
      <w:r w:rsidR="006A0C57" w:rsidRPr="00A317AF">
        <w:rPr>
          <w:sz w:val="22"/>
          <w:szCs w:val="22"/>
        </w:rPr>
        <w:t xml:space="preserve">. </w:t>
      </w:r>
      <w:r w:rsidRPr="00A317AF">
        <w:rPr>
          <w:sz w:val="22"/>
          <w:szCs w:val="22"/>
        </w:rPr>
        <w:t>Except as provided in G.57, the licensee shall require an authorized user of unsealed radioactive material for the uses authorized under G.100 to be a physician who</w:t>
      </w:r>
      <w:r w:rsidR="00EF5E38" w:rsidRPr="00A317AF">
        <w:rPr>
          <w:sz w:val="22"/>
          <w:szCs w:val="22"/>
        </w:rPr>
        <w:t>:</w:t>
      </w:r>
      <w:r w:rsidRPr="00A317AF">
        <w:rPr>
          <w:sz w:val="22"/>
          <w:szCs w:val="22"/>
        </w:rPr>
        <w:t xml:space="preserve"> </w:t>
      </w:r>
    </w:p>
    <w:p w14:paraId="23DA077F" w14:textId="77777777" w:rsidR="00934070" w:rsidRPr="00A317AF" w:rsidRDefault="00934070" w:rsidP="00C76ECC">
      <w:pPr>
        <w:rPr>
          <w:sz w:val="22"/>
          <w:szCs w:val="22"/>
        </w:rPr>
      </w:pPr>
    </w:p>
    <w:p w14:paraId="7E5E5A17" w14:textId="025C7747" w:rsidR="00C76ECC" w:rsidRPr="00A317AF" w:rsidRDefault="00C76ECC" w:rsidP="001F0977">
      <w:pPr>
        <w:ind w:left="1440" w:hanging="720"/>
        <w:rPr>
          <w:sz w:val="22"/>
          <w:szCs w:val="22"/>
        </w:rPr>
      </w:pPr>
      <w:r w:rsidRPr="00A317AF">
        <w:rPr>
          <w:sz w:val="22"/>
          <w:szCs w:val="22"/>
        </w:rPr>
        <w:t>A.</w:t>
      </w:r>
      <w:r w:rsidRPr="00A317AF">
        <w:rPr>
          <w:sz w:val="22"/>
          <w:szCs w:val="22"/>
        </w:rPr>
        <w:tab/>
        <w:t xml:space="preserve">Is certified by a medical specialty board whose certification process has been recognized by the Agency, the Nuclear Regulatory Commission, or an Agreement State and who meets the requirements in G.190.C(2). The names of board certifications which have been recognized by the Agency, the NRC, or an Agreement State </w:t>
      </w:r>
      <w:r w:rsidR="001F0977" w:rsidRPr="00A317AF">
        <w:rPr>
          <w:sz w:val="22"/>
          <w:szCs w:val="22"/>
        </w:rPr>
        <w:t>are</w:t>
      </w:r>
      <w:r w:rsidRPr="00A317AF">
        <w:rPr>
          <w:sz w:val="22"/>
          <w:szCs w:val="22"/>
        </w:rPr>
        <w:t xml:space="preserve"> posted on the NRC's </w:t>
      </w:r>
      <w:r w:rsidR="001F0977" w:rsidRPr="00A317AF">
        <w:rPr>
          <w:sz w:val="22"/>
          <w:szCs w:val="22"/>
        </w:rPr>
        <w:t>Medical Uses Licensee Toolkit W</w:t>
      </w:r>
      <w:r w:rsidRPr="00A317AF">
        <w:rPr>
          <w:sz w:val="22"/>
          <w:szCs w:val="22"/>
        </w:rPr>
        <w:t xml:space="preserve">eb page. To have its certification process recognized, a specialty board shall require all candidates for certification to: </w:t>
      </w:r>
    </w:p>
    <w:p w14:paraId="04B33096" w14:textId="77777777" w:rsidR="00C14303" w:rsidRPr="00A317AF" w:rsidRDefault="00C14303" w:rsidP="00C76ECC">
      <w:pPr>
        <w:rPr>
          <w:sz w:val="22"/>
          <w:szCs w:val="22"/>
        </w:rPr>
      </w:pPr>
    </w:p>
    <w:p w14:paraId="695BAEE6" w14:textId="77777777" w:rsidR="00C76ECC" w:rsidRPr="00A317AF" w:rsidRDefault="00C14303"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 xml:space="preserve">Complete 60 hours of training and experience in basic radionuclide handling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techniques and radiation safety applicable to the medical use of unsealed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radioactive material for uptake, dilution, and excretion studies that includes the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topics listed in paragraphs G.190.C(1)(a) and G.190.C(1)(b) and </w:t>
      </w:r>
    </w:p>
    <w:p w14:paraId="7D51A789" w14:textId="77777777" w:rsidR="00C14303" w:rsidRPr="00A317AF" w:rsidRDefault="00C14303" w:rsidP="00C76ECC">
      <w:pPr>
        <w:rPr>
          <w:sz w:val="22"/>
          <w:szCs w:val="22"/>
        </w:rPr>
      </w:pPr>
    </w:p>
    <w:p w14:paraId="409527E2" w14:textId="77777777" w:rsidR="00C76ECC" w:rsidRPr="00A317AF" w:rsidRDefault="00C14303"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Pass an examination, administered by diplomates of the specialty board, that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assesses knowledge and competence in radiation safety, radionuclide handling,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and quality control; or </w:t>
      </w:r>
    </w:p>
    <w:p w14:paraId="3527DF58" w14:textId="77777777" w:rsidR="00C14303" w:rsidRPr="00A317AF" w:rsidRDefault="00C14303" w:rsidP="00C76ECC">
      <w:pPr>
        <w:rPr>
          <w:sz w:val="22"/>
          <w:szCs w:val="22"/>
        </w:rPr>
      </w:pPr>
    </w:p>
    <w:p w14:paraId="55B00F6E" w14:textId="77777777" w:rsidR="00C76ECC" w:rsidRPr="00A317AF" w:rsidRDefault="00C14303" w:rsidP="00C76ECC">
      <w:pPr>
        <w:rPr>
          <w:sz w:val="22"/>
          <w:szCs w:val="22"/>
        </w:rPr>
      </w:pPr>
      <w:r w:rsidRPr="00A317AF">
        <w:rPr>
          <w:sz w:val="22"/>
          <w:szCs w:val="22"/>
        </w:rPr>
        <w:tab/>
      </w:r>
      <w:r w:rsidR="00C76ECC" w:rsidRPr="00A317AF">
        <w:rPr>
          <w:sz w:val="22"/>
          <w:szCs w:val="22"/>
        </w:rPr>
        <w:t>B.</w:t>
      </w:r>
      <w:r w:rsidR="00C76ECC" w:rsidRPr="00A317AF">
        <w:rPr>
          <w:sz w:val="22"/>
          <w:szCs w:val="22"/>
        </w:rPr>
        <w:tab/>
        <w:t xml:space="preserve">Is an authorized user under G.290 or G.390 or equivalent Nuclear Regulatory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Commission, or Agreement State requirements; or</w:t>
      </w:r>
    </w:p>
    <w:p w14:paraId="5E4CCE58" w14:textId="77777777" w:rsidR="007D25AA" w:rsidRPr="00A317AF" w:rsidRDefault="007D25AA" w:rsidP="007D25AA">
      <w:pPr>
        <w:tabs>
          <w:tab w:val="left" w:pos="2160"/>
        </w:tabs>
        <w:rPr>
          <w:sz w:val="22"/>
          <w:szCs w:val="22"/>
        </w:rPr>
      </w:pPr>
    </w:p>
    <w:p w14:paraId="4394E893" w14:textId="29137399" w:rsidR="00C76ECC" w:rsidRPr="00A317AF" w:rsidRDefault="007D25AA" w:rsidP="00570051">
      <w:pPr>
        <w:ind w:left="2160" w:hanging="720"/>
        <w:rPr>
          <w:sz w:val="22"/>
          <w:szCs w:val="22"/>
        </w:rPr>
      </w:pPr>
      <w:r w:rsidRPr="00A317AF">
        <w:rPr>
          <w:sz w:val="22"/>
          <w:szCs w:val="22"/>
        </w:rPr>
        <w:t xml:space="preserve">(1) </w:t>
      </w:r>
      <w:r w:rsidR="009F0171" w:rsidRPr="00A317AF">
        <w:rPr>
          <w:sz w:val="22"/>
          <w:szCs w:val="22"/>
        </w:rPr>
        <w:tab/>
      </w:r>
      <w:r w:rsidR="00C76ECC" w:rsidRPr="00A317AF">
        <w:rPr>
          <w:sz w:val="22"/>
          <w:szCs w:val="22"/>
        </w:rPr>
        <w:t>Has completed 60 hours of training and exper</w:t>
      </w:r>
      <w:r w:rsidR="00196AA8" w:rsidRPr="00A317AF">
        <w:rPr>
          <w:sz w:val="22"/>
          <w:szCs w:val="22"/>
        </w:rPr>
        <w:t xml:space="preserve">ience, including a </w:t>
      </w:r>
      <w:r w:rsidRPr="00A317AF">
        <w:rPr>
          <w:sz w:val="22"/>
          <w:szCs w:val="22"/>
        </w:rPr>
        <w:t xml:space="preserve">minimum of </w:t>
      </w:r>
      <w:r w:rsidR="00570051" w:rsidRPr="00A317AF">
        <w:rPr>
          <w:sz w:val="22"/>
          <w:szCs w:val="22"/>
        </w:rPr>
        <w:t xml:space="preserve">eight </w:t>
      </w:r>
      <w:r w:rsidRPr="00A317AF">
        <w:rPr>
          <w:sz w:val="22"/>
          <w:szCs w:val="22"/>
        </w:rPr>
        <w:t>h</w:t>
      </w:r>
      <w:r w:rsidR="00C76ECC" w:rsidRPr="00A317AF">
        <w:rPr>
          <w:sz w:val="22"/>
          <w:szCs w:val="22"/>
        </w:rPr>
        <w:t>ours of classroom and laboratory training,</w:t>
      </w:r>
      <w:r w:rsidR="00196AA8" w:rsidRPr="00A317AF">
        <w:rPr>
          <w:sz w:val="22"/>
          <w:szCs w:val="22"/>
        </w:rPr>
        <w:t xml:space="preserve"> in basic radionuclide </w:t>
      </w:r>
      <w:bookmarkStart w:id="6" w:name="_Hlk536096830"/>
      <w:r w:rsidR="00196AA8" w:rsidRPr="00A317AF">
        <w:rPr>
          <w:sz w:val="22"/>
          <w:szCs w:val="22"/>
        </w:rPr>
        <w:t>handling</w:t>
      </w:r>
      <w:r w:rsidR="00193139" w:rsidRPr="00A317AF">
        <w:rPr>
          <w:sz w:val="22"/>
          <w:szCs w:val="22"/>
        </w:rPr>
        <w:t xml:space="preserve"> </w:t>
      </w:r>
      <w:r w:rsidR="00C76ECC" w:rsidRPr="00A317AF">
        <w:rPr>
          <w:sz w:val="22"/>
          <w:szCs w:val="22"/>
        </w:rPr>
        <w:t>techniques</w:t>
      </w:r>
      <w:bookmarkEnd w:id="6"/>
      <w:r w:rsidR="00C76ECC" w:rsidRPr="00A317AF">
        <w:rPr>
          <w:sz w:val="22"/>
          <w:szCs w:val="22"/>
        </w:rPr>
        <w:t xml:space="preserve"> applicable to the medical use of unsealed radioactive material for uptake, dilution, and excretion studies</w:t>
      </w:r>
      <w:r w:rsidR="006A0C57" w:rsidRPr="00A317AF">
        <w:rPr>
          <w:sz w:val="22"/>
          <w:szCs w:val="22"/>
        </w:rPr>
        <w:t xml:space="preserve">. </w:t>
      </w:r>
      <w:r w:rsidR="00C76ECC" w:rsidRPr="00A317AF">
        <w:rPr>
          <w:sz w:val="22"/>
          <w:szCs w:val="22"/>
        </w:rPr>
        <w:t>The train</w:t>
      </w:r>
      <w:r w:rsidR="00196AA8" w:rsidRPr="00A317AF">
        <w:rPr>
          <w:sz w:val="22"/>
          <w:szCs w:val="22"/>
        </w:rPr>
        <w:t>ing and experience must include:</w:t>
      </w:r>
    </w:p>
    <w:p w14:paraId="42AB2ABD" w14:textId="77777777" w:rsidR="0002495F" w:rsidRPr="00A317AF" w:rsidRDefault="0002495F" w:rsidP="00C76ECC">
      <w:pPr>
        <w:rPr>
          <w:sz w:val="22"/>
          <w:szCs w:val="22"/>
        </w:rPr>
      </w:pPr>
    </w:p>
    <w:p w14:paraId="3B937E9C" w14:textId="77777777" w:rsidR="00C76ECC" w:rsidRPr="00A317AF" w:rsidRDefault="0002495F"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(a)</w:t>
      </w:r>
      <w:r w:rsidR="00C76ECC" w:rsidRPr="00A317AF">
        <w:rPr>
          <w:sz w:val="22"/>
          <w:szCs w:val="22"/>
        </w:rPr>
        <w:tab/>
        <w:t>Classroom and laboratory training in the following areas --</w:t>
      </w:r>
    </w:p>
    <w:p w14:paraId="246CFA5E" w14:textId="77777777" w:rsidR="0002495F" w:rsidRPr="00A317AF" w:rsidRDefault="0002495F" w:rsidP="00C76ECC">
      <w:pPr>
        <w:rPr>
          <w:sz w:val="22"/>
          <w:szCs w:val="22"/>
        </w:rPr>
      </w:pPr>
    </w:p>
    <w:p w14:paraId="03CDBDDF" w14:textId="77777777" w:rsidR="00C76ECC" w:rsidRPr="00A317AF" w:rsidRDefault="0002495F"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w:t>
      </w:r>
      <w:r w:rsidR="00C76ECC" w:rsidRPr="00A317AF">
        <w:rPr>
          <w:sz w:val="22"/>
          <w:szCs w:val="22"/>
        </w:rPr>
        <w:tab/>
        <w:t>Radiation physics and instrumentation;</w:t>
      </w:r>
    </w:p>
    <w:p w14:paraId="06F9BFB3" w14:textId="77777777" w:rsidR="0002495F" w:rsidRPr="00A317AF" w:rsidRDefault="0002495F" w:rsidP="00C76ECC">
      <w:pPr>
        <w:rPr>
          <w:sz w:val="22"/>
          <w:szCs w:val="22"/>
        </w:rPr>
      </w:pPr>
    </w:p>
    <w:p w14:paraId="363BE588" w14:textId="77777777" w:rsidR="00C76ECC" w:rsidRPr="00A317AF" w:rsidRDefault="0002495F"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(ii)</w:t>
      </w:r>
      <w:r w:rsidR="00C76ECC" w:rsidRPr="00A317AF">
        <w:rPr>
          <w:sz w:val="22"/>
          <w:szCs w:val="22"/>
        </w:rPr>
        <w:tab/>
        <w:t>Radiation protection;</w:t>
      </w:r>
    </w:p>
    <w:p w14:paraId="32E17264" w14:textId="77777777" w:rsidR="0002495F" w:rsidRPr="00A317AF" w:rsidRDefault="0002495F" w:rsidP="00C76ECC">
      <w:pPr>
        <w:rPr>
          <w:sz w:val="22"/>
          <w:szCs w:val="22"/>
        </w:rPr>
      </w:pPr>
    </w:p>
    <w:p w14:paraId="0DEE33F5" w14:textId="77777777" w:rsidR="00C76ECC" w:rsidRPr="00A317AF" w:rsidRDefault="0002495F" w:rsidP="00C76ECC">
      <w:pPr>
        <w:rPr>
          <w:sz w:val="22"/>
          <w:szCs w:val="22"/>
        </w:rPr>
      </w:pPr>
      <w:r w:rsidRPr="00A317AF">
        <w:rPr>
          <w:sz w:val="22"/>
          <w:szCs w:val="22"/>
        </w:rPr>
        <w:lastRenderedPageBreak/>
        <w:tab/>
      </w:r>
      <w:r w:rsidRPr="00A317AF">
        <w:rPr>
          <w:sz w:val="22"/>
          <w:szCs w:val="22"/>
        </w:rPr>
        <w:tab/>
      </w:r>
      <w:r w:rsidRPr="00A317AF">
        <w:rPr>
          <w:sz w:val="22"/>
          <w:szCs w:val="22"/>
        </w:rPr>
        <w:tab/>
      </w:r>
      <w:r w:rsidRPr="00A317AF">
        <w:rPr>
          <w:sz w:val="22"/>
          <w:szCs w:val="22"/>
        </w:rPr>
        <w:tab/>
      </w:r>
      <w:r w:rsidR="00C76ECC" w:rsidRPr="00A317AF">
        <w:rPr>
          <w:sz w:val="22"/>
          <w:szCs w:val="22"/>
        </w:rPr>
        <w:t>(iii)</w:t>
      </w:r>
      <w:r w:rsidR="00C76ECC" w:rsidRPr="00A317AF">
        <w:rPr>
          <w:sz w:val="22"/>
          <w:szCs w:val="22"/>
        </w:rPr>
        <w:tab/>
        <w:t xml:space="preserve">Mathematics pertaining to the use and measurement of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radioactivity;</w:t>
      </w:r>
    </w:p>
    <w:p w14:paraId="064BF860" w14:textId="77777777" w:rsidR="0002495F" w:rsidRPr="00A317AF" w:rsidRDefault="0002495F" w:rsidP="00C76ECC">
      <w:pPr>
        <w:rPr>
          <w:sz w:val="22"/>
          <w:szCs w:val="22"/>
        </w:rPr>
      </w:pPr>
    </w:p>
    <w:p w14:paraId="2B844176" w14:textId="77777777" w:rsidR="00C76ECC" w:rsidRPr="00A317AF" w:rsidRDefault="0002495F"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(iv)</w:t>
      </w:r>
      <w:r w:rsidR="00C76ECC" w:rsidRPr="00A317AF">
        <w:rPr>
          <w:sz w:val="22"/>
          <w:szCs w:val="22"/>
        </w:rPr>
        <w:tab/>
        <w:t>Chemistry of radioactive material for medical use; and</w:t>
      </w:r>
    </w:p>
    <w:p w14:paraId="0BD00364" w14:textId="77777777" w:rsidR="0002495F" w:rsidRPr="00A317AF" w:rsidRDefault="0002495F" w:rsidP="00C76ECC">
      <w:pPr>
        <w:rPr>
          <w:sz w:val="22"/>
          <w:szCs w:val="22"/>
        </w:rPr>
      </w:pPr>
    </w:p>
    <w:p w14:paraId="461EDDA8" w14:textId="77777777" w:rsidR="00C76ECC" w:rsidRPr="00A317AF" w:rsidRDefault="0002495F"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(v)</w:t>
      </w:r>
      <w:r w:rsidR="00C76ECC" w:rsidRPr="00A317AF">
        <w:rPr>
          <w:sz w:val="22"/>
          <w:szCs w:val="22"/>
        </w:rPr>
        <w:tab/>
        <w:t>Radiation biology; and</w:t>
      </w:r>
    </w:p>
    <w:p w14:paraId="292A5711" w14:textId="77777777" w:rsidR="0002495F" w:rsidRPr="00A317AF" w:rsidRDefault="0002495F" w:rsidP="00C76ECC">
      <w:pPr>
        <w:rPr>
          <w:sz w:val="22"/>
          <w:szCs w:val="22"/>
        </w:rPr>
      </w:pPr>
    </w:p>
    <w:p w14:paraId="585AE344" w14:textId="77777777" w:rsidR="00C76ECC" w:rsidRPr="00A317AF" w:rsidRDefault="0002495F"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(b)</w:t>
      </w:r>
      <w:r w:rsidR="00C76ECC" w:rsidRPr="00A317AF">
        <w:rPr>
          <w:sz w:val="22"/>
          <w:szCs w:val="22"/>
        </w:rPr>
        <w:tab/>
        <w:t xml:space="preserve">Work experience, under the supervision of an authorized user who meets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the requirements in G.57, G.190, G.290, or G.390 or equivalent Nuclear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Regulatory Commission, or Agreement State requirements, involving --</w:t>
      </w:r>
    </w:p>
    <w:p w14:paraId="31CD9B78" w14:textId="77777777" w:rsidR="0002495F" w:rsidRPr="00A317AF" w:rsidRDefault="0002495F" w:rsidP="00C76ECC">
      <w:pPr>
        <w:rPr>
          <w:sz w:val="22"/>
          <w:szCs w:val="22"/>
        </w:rPr>
      </w:pPr>
    </w:p>
    <w:p w14:paraId="37D2166C" w14:textId="77777777" w:rsidR="00C76ECC" w:rsidRPr="00A317AF" w:rsidRDefault="0002495F"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w:t>
      </w:r>
      <w:r w:rsidR="00C76ECC" w:rsidRPr="00A317AF">
        <w:rPr>
          <w:sz w:val="22"/>
          <w:szCs w:val="22"/>
        </w:rPr>
        <w:tab/>
        <w:t xml:space="preserve">Ordering, receiving, and unpacking radioactive materials safely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and performing the related radiation surveys;</w:t>
      </w:r>
    </w:p>
    <w:p w14:paraId="11B3002F" w14:textId="77777777" w:rsidR="0002495F" w:rsidRPr="00A317AF" w:rsidRDefault="0002495F" w:rsidP="00C76ECC">
      <w:pPr>
        <w:rPr>
          <w:sz w:val="22"/>
          <w:szCs w:val="22"/>
        </w:rPr>
      </w:pPr>
    </w:p>
    <w:p w14:paraId="1B1AC17A" w14:textId="587FC929" w:rsidR="00C76ECC" w:rsidRPr="00A317AF" w:rsidRDefault="00C76ECC" w:rsidP="00776F8F">
      <w:pPr>
        <w:ind w:left="3600" w:hanging="720"/>
        <w:rPr>
          <w:sz w:val="22"/>
          <w:szCs w:val="22"/>
        </w:rPr>
      </w:pPr>
      <w:r w:rsidRPr="00A317AF">
        <w:rPr>
          <w:sz w:val="22"/>
          <w:szCs w:val="22"/>
        </w:rPr>
        <w:t>(ii)</w:t>
      </w:r>
      <w:r w:rsidRPr="00A317AF">
        <w:rPr>
          <w:sz w:val="22"/>
          <w:szCs w:val="22"/>
        </w:rPr>
        <w:tab/>
      </w:r>
      <w:r w:rsidR="00776F8F" w:rsidRPr="00A317AF">
        <w:rPr>
          <w:sz w:val="22"/>
          <w:szCs w:val="22"/>
        </w:rPr>
        <w:t xml:space="preserve">Performing quality control procedures on </w:t>
      </w:r>
      <w:r w:rsidRPr="00A317AF">
        <w:rPr>
          <w:sz w:val="22"/>
          <w:szCs w:val="22"/>
        </w:rPr>
        <w:t>instruments used to determine the activity of dosages and performing checks for proper operation of survey meters;</w:t>
      </w:r>
    </w:p>
    <w:p w14:paraId="6C7D13D9" w14:textId="77777777" w:rsidR="0002495F" w:rsidRPr="00A317AF" w:rsidRDefault="0002495F" w:rsidP="00C76ECC">
      <w:pPr>
        <w:rPr>
          <w:sz w:val="22"/>
          <w:szCs w:val="22"/>
        </w:rPr>
      </w:pPr>
    </w:p>
    <w:p w14:paraId="156F6452" w14:textId="77777777" w:rsidR="00C76ECC" w:rsidRPr="00A317AF" w:rsidRDefault="0002495F"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(iii)</w:t>
      </w:r>
      <w:r w:rsidR="00C76ECC" w:rsidRPr="00A317AF">
        <w:rPr>
          <w:sz w:val="22"/>
          <w:szCs w:val="22"/>
        </w:rPr>
        <w:tab/>
        <w:t xml:space="preserve">Calculating, measuring, and safely preparing patient or human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research subject dosages;</w:t>
      </w:r>
    </w:p>
    <w:p w14:paraId="6D685442" w14:textId="77777777" w:rsidR="0002495F" w:rsidRPr="00A317AF" w:rsidRDefault="0002495F" w:rsidP="00C76ECC">
      <w:pPr>
        <w:rPr>
          <w:sz w:val="22"/>
          <w:szCs w:val="22"/>
        </w:rPr>
      </w:pPr>
    </w:p>
    <w:p w14:paraId="56756A33" w14:textId="77777777" w:rsidR="00C76ECC" w:rsidRPr="00A317AF" w:rsidRDefault="0002495F"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(iv)</w:t>
      </w:r>
      <w:r w:rsidR="00C76ECC" w:rsidRPr="00A317AF">
        <w:rPr>
          <w:sz w:val="22"/>
          <w:szCs w:val="22"/>
        </w:rPr>
        <w:tab/>
        <w:t xml:space="preserve">Using administrative controls to prevent a medical event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involving the use of unsealed radioactive material;</w:t>
      </w:r>
    </w:p>
    <w:p w14:paraId="71781B0A" w14:textId="77777777" w:rsidR="0002495F" w:rsidRPr="00A317AF" w:rsidRDefault="0002495F" w:rsidP="00C76ECC">
      <w:pPr>
        <w:rPr>
          <w:sz w:val="22"/>
          <w:szCs w:val="22"/>
        </w:rPr>
      </w:pPr>
    </w:p>
    <w:p w14:paraId="27B239C8" w14:textId="77777777" w:rsidR="00C76ECC" w:rsidRPr="00A317AF" w:rsidRDefault="00DF0C6A"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(v)</w:t>
      </w:r>
      <w:r w:rsidR="00C76ECC" w:rsidRPr="00A317AF">
        <w:rPr>
          <w:sz w:val="22"/>
          <w:szCs w:val="22"/>
        </w:rPr>
        <w:tab/>
        <w:t xml:space="preserve">Using procedures to contain spilled radioactive material safely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and using proper decontamination procedures; and</w:t>
      </w:r>
    </w:p>
    <w:p w14:paraId="7B5F7DE7" w14:textId="77777777" w:rsidR="00DF0C6A" w:rsidRPr="00A317AF" w:rsidRDefault="00DF0C6A" w:rsidP="00C76ECC">
      <w:pPr>
        <w:rPr>
          <w:sz w:val="22"/>
          <w:szCs w:val="22"/>
        </w:rPr>
      </w:pPr>
    </w:p>
    <w:p w14:paraId="196DF55D" w14:textId="0BB83659" w:rsidR="00C76ECC" w:rsidRPr="00A317AF" w:rsidRDefault="00DF0C6A"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(vi)</w:t>
      </w:r>
      <w:r w:rsidR="00C76ECC" w:rsidRPr="00A317AF">
        <w:rPr>
          <w:sz w:val="22"/>
          <w:szCs w:val="22"/>
        </w:rPr>
        <w:tab/>
        <w:t xml:space="preserve">Administering dosages of radioactive drugs to patients or human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A217CC" w:rsidRPr="00A317AF">
        <w:rPr>
          <w:sz w:val="22"/>
          <w:szCs w:val="22"/>
        </w:rPr>
        <w:tab/>
      </w:r>
      <w:r w:rsidR="00C76ECC" w:rsidRPr="00A317AF">
        <w:rPr>
          <w:sz w:val="22"/>
          <w:szCs w:val="22"/>
        </w:rPr>
        <w:t xml:space="preserve">research subjects; and </w:t>
      </w:r>
    </w:p>
    <w:p w14:paraId="3509A722" w14:textId="77777777" w:rsidR="006673E6" w:rsidRPr="00A317AF" w:rsidRDefault="006673E6" w:rsidP="00C76ECC">
      <w:pPr>
        <w:rPr>
          <w:sz w:val="22"/>
          <w:szCs w:val="22"/>
        </w:rPr>
      </w:pPr>
    </w:p>
    <w:p w14:paraId="5C70BEDE" w14:textId="372D7343" w:rsidR="00C76ECC" w:rsidRPr="00A317AF" w:rsidRDefault="00C76ECC" w:rsidP="001F0977">
      <w:pPr>
        <w:ind w:left="2160" w:hanging="720"/>
        <w:rPr>
          <w:sz w:val="22"/>
          <w:szCs w:val="22"/>
        </w:rPr>
      </w:pPr>
      <w:r w:rsidRPr="00A317AF">
        <w:rPr>
          <w:sz w:val="22"/>
          <w:szCs w:val="22"/>
        </w:rPr>
        <w:t>(2)</w:t>
      </w:r>
      <w:r w:rsidRPr="00A317AF">
        <w:rPr>
          <w:sz w:val="22"/>
          <w:szCs w:val="22"/>
        </w:rPr>
        <w:tab/>
        <w:t>Has obtained written attestation</w:t>
      </w:r>
      <w:r w:rsidR="001F0977" w:rsidRPr="00A317AF">
        <w:rPr>
          <w:sz w:val="22"/>
          <w:szCs w:val="22"/>
        </w:rPr>
        <w:t xml:space="preserve"> that the individual has satisfactorily completed</w:t>
      </w:r>
      <w:r w:rsidRPr="00A317AF">
        <w:rPr>
          <w:sz w:val="22"/>
          <w:szCs w:val="22"/>
        </w:rPr>
        <w:t xml:space="preserve"> the requirements in G.190.C.(1) </w:t>
      </w:r>
      <w:r w:rsidR="001F0977" w:rsidRPr="00A317AF">
        <w:rPr>
          <w:sz w:val="22"/>
          <w:szCs w:val="22"/>
        </w:rPr>
        <w:t xml:space="preserve">of this section and is able to </w:t>
      </w:r>
      <w:r w:rsidRPr="00A317AF">
        <w:rPr>
          <w:sz w:val="22"/>
          <w:szCs w:val="22"/>
        </w:rPr>
        <w:t xml:space="preserve">independently </w:t>
      </w:r>
      <w:r w:rsidR="001F0977" w:rsidRPr="00A317AF">
        <w:rPr>
          <w:sz w:val="22"/>
          <w:szCs w:val="22"/>
        </w:rPr>
        <w:t xml:space="preserve">fulfill the radiation safety-related duties </w:t>
      </w:r>
      <w:r w:rsidRPr="00A317AF">
        <w:rPr>
          <w:sz w:val="22"/>
          <w:szCs w:val="22"/>
        </w:rPr>
        <w:t>as an authorized user for the medical uses authorized under G.100.</w:t>
      </w:r>
      <w:r w:rsidR="001F0977" w:rsidRPr="00A317AF">
        <w:rPr>
          <w:sz w:val="22"/>
          <w:szCs w:val="22"/>
        </w:rPr>
        <w:t xml:space="preserve"> The attestation must be obtained from either</w:t>
      </w:r>
      <w:r w:rsidR="00CC15CA">
        <w:rPr>
          <w:sz w:val="22"/>
          <w:szCs w:val="22"/>
        </w:rPr>
        <w:t>:</w:t>
      </w:r>
    </w:p>
    <w:p w14:paraId="49A0D70F" w14:textId="3A672D05" w:rsidR="00320C81" w:rsidRPr="00A317AF" w:rsidRDefault="00320C81" w:rsidP="001F0977">
      <w:pPr>
        <w:ind w:left="2160" w:hanging="720"/>
        <w:rPr>
          <w:sz w:val="22"/>
          <w:szCs w:val="22"/>
        </w:rPr>
      </w:pPr>
    </w:p>
    <w:p w14:paraId="0EFF1D96" w14:textId="4C9F334E" w:rsidR="00320C81" w:rsidRPr="00A317AF" w:rsidRDefault="00320C81" w:rsidP="005D4585">
      <w:pPr>
        <w:ind w:left="2880" w:hanging="720"/>
        <w:rPr>
          <w:sz w:val="22"/>
          <w:szCs w:val="22"/>
        </w:rPr>
      </w:pPr>
      <w:r w:rsidRPr="00A317AF">
        <w:rPr>
          <w:sz w:val="22"/>
          <w:szCs w:val="22"/>
        </w:rPr>
        <w:t xml:space="preserve">(a)  </w:t>
      </w:r>
      <w:r w:rsidRPr="00A317AF">
        <w:rPr>
          <w:sz w:val="22"/>
          <w:szCs w:val="22"/>
        </w:rPr>
        <w:tab/>
        <w:t xml:space="preserve">A preceptor authorized user who meets the requirements in G.57, G.190, G.290, or G.390, or equivalent </w:t>
      </w:r>
      <w:r w:rsidR="006D4870" w:rsidRPr="006D4870">
        <w:rPr>
          <w:sz w:val="22"/>
          <w:szCs w:val="22"/>
        </w:rPr>
        <w:t>Nuclear Regulatory Commission</w:t>
      </w:r>
      <w:r w:rsidR="006D4870">
        <w:rPr>
          <w:sz w:val="22"/>
          <w:szCs w:val="22"/>
        </w:rPr>
        <w:t xml:space="preserve"> or </w:t>
      </w:r>
      <w:r w:rsidRPr="00A317AF">
        <w:rPr>
          <w:sz w:val="22"/>
          <w:szCs w:val="22"/>
        </w:rPr>
        <w:t>Agreement State requirements; or</w:t>
      </w:r>
    </w:p>
    <w:p w14:paraId="6C1EAD60" w14:textId="77777777" w:rsidR="00320C81" w:rsidRPr="00A317AF" w:rsidRDefault="00320C81" w:rsidP="00320C81">
      <w:pPr>
        <w:ind w:left="2880" w:hanging="720"/>
        <w:rPr>
          <w:sz w:val="22"/>
          <w:szCs w:val="22"/>
        </w:rPr>
      </w:pPr>
    </w:p>
    <w:p w14:paraId="6FEE2A51" w14:textId="41C5AD24" w:rsidR="00320C81" w:rsidRPr="00A317AF" w:rsidRDefault="00320C81" w:rsidP="005D4585">
      <w:pPr>
        <w:ind w:left="2880" w:hanging="720"/>
        <w:rPr>
          <w:sz w:val="22"/>
          <w:szCs w:val="22"/>
        </w:rPr>
      </w:pPr>
      <w:r w:rsidRPr="00A317AF">
        <w:rPr>
          <w:sz w:val="22"/>
          <w:szCs w:val="22"/>
        </w:rPr>
        <w:t xml:space="preserve">(b)  </w:t>
      </w:r>
      <w:r w:rsidRPr="00A317AF">
        <w:rPr>
          <w:sz w:val="22"/>
          <w:szCs w:val="22"/>
        </w:rPr>
        <w:tab/>
        <w:t xml:space="preserve">A residency program director who affirms in writing that the attestation represents the consensus of the residency program faculty where at least one faculty member is an authorized user who meets the requirements in G.57, G.190, G.290, or G.390, or equivalent </w:t>
      </w:r>
      <w:r w:rsidR="006D4870" w:rsidRPr="006D4870">
        <w:rPr>
          <w:sz w:val="22"/>
          <w:szCs w:val="22"/>
        </w:rPr>
        <w:t>Nuclear Regulatory Commission</w:t>
      </w:r>
      <w:r w:rsidR="006D4870">
        <w:rPr>
          <w:sz w:val="22"/>
          <w:szCs w:val="22"/>
        </w:rPr>
        <w:t xml:space="preserve"> or </w:t>
      </w:r>
      <w:r w:rsidRPr="00A317AF">
        <w:rPr>
          <w:sz w:val="22"/>
          <w:szCs w:val="22"/>
        </w:rPr>
        <w:t>Agreement State requirements, and concurs with the attestation provided by the residency program director</w:t>
      </w:r>
      <w:r w:rsidR="00A317AF">
        <w:rPr>
          <w:sz w:val="22"/>
          <w:szCs w:val="22"/>
        </w:rPr>
        <w:t xml:space="preserve">. </w:t>
      </w:r>
      <w:r w:rsidRPr="00A317AF">
        <w:rPr>
          <w:sz w:val="22"/>
          <w:szCs w:val="22"/>
        </w:rPr>
        <w:t>The residency training program must be approved by the Residency Review Committee of the Accreditation Council for Graduate Medical Education or the Royal College of Physicians and Surgeons of Canada or the Council on Postdoctoral Training of the American Osteopathic Association and must include training and experience specified in paragraph (c)(1) of this section</w:t>
      </w:r>
      <w:r w:rsidR="00A317AF">
        <w:rPr>
          <w:sz w:val="22"/>
          <w:szCs w:val="22"/>
        </w:rPr>
        <w:t xml:space="preserve">. </w:t>
      </w:r>
    </w:p>
    <w:p w14:paraId="6716D5F5" w14:textId="0C371EAA" w:rsidR="00C76ECC" w:rsidRPr="00A317AF" w:rsidRDefault="00C76ECC" w:rsidP="00EF5E38">
      <w:pPr>
        <w:ind w:left="720" w:hanging="720"/>
        <w:rPr>
          <w:sz w:val="22"/>
          <w:szCs w:val="22"/>
        </w:rPr>
      </w:pPr>
      <w:r w:rsidRPr="00A317AF">
        <w:rPr>
          <w:b/>
          <w:sz w:val="22"/>
          <w:szCs w:val="22"/>
        </w:rPr>
        <w:lastRenderedPageBreak/>
        <w:t xml:space="preserve">200. </w:t>
      </w:r>
      <w:r w:rsidR="00F666D0" w:rsidRPr="00A317AF">
        <w:rPr>
          <w:b/>
          <w:sz w:val="22"/>
          <w:szCs w:val="22"/>
        </w:rPr>
        <w:tab/>
      </w:r>
      <w:r w:rsidRPr="00A317AF">
        <w:rPr>
          <w:b/>
          <w:sz w:val="22"/>
          <w:szCs w:val="22"/>
        </w:rPr>
        <w:t xml:space="preserve">Use of </w:t>
      </w:r>
      <w:r w:rsidR="00EF5E38" w:rsidRPr="00A317AF">
        <w:rPr>
          <w:b/>
          <w:sz w:val="22"/>
          <w:szCs w:val="22"/>
        </w:rPr>
        <w:t>u</w:t>
      </w:r>
      <w:r w:rsidRPr="00A317AF">
        <w:rPr>
          <w:b/>
          <w:sz w:val="22"/>
          <w:szCs w:val="22"/>
        </w:rPr>
        <w:t xml:space="preserve">nsealed </w:t>
      </w:r>
      <w:r w:rsidR="00EF5E38" w:rsidRPr="00A317AF">
        <w:rPr>
          <w:b/>
          <w:sz w:val="22"/>
          <w:szCs w:val="22"/>
        </w:rPr>
        <w:t>r</w:t>
      </w:r>
      <w:r w:rsidRPr="00A317AF">
        <w:rPr>
          <w:b/>
          <w:sz w:val="22"/>
          <w:szCs w:val="22"/>
        </w:rPr>
        <w:t xml:space="preserve">adioactive </w:t>
      </w:r>
      <w:r w:rsidR="00EF5E38" w:rsidRPr="00A317AF">
        <w:rPr>
          <w:b/>
          <w:sz w:val="22"/>
          <w:szCs w:val="22"/>
        </w:rPr>
        <w:t>m</w:t>
      </w:r>
      <w:r w:rsidRPr="00A317AF">
        <w:rPr>
          <w:b/>
          <w:sz w:val="22"/>
          <w:szCs w:val="22"/>
        </w:rPr>
        <w:t xml:space="preserve">aterial for </w:t>
      </w:r>
      <w:r w:rsidR="00EF5E38" w:rsidRPr="00A317AF">
        <w:rPr>
          <w:b/>
          <w:sz w:val="22"/>
          <w:szCs w:val="22"/>
        </w:rPr>
        <w:t>i</w:t>
      </w:r>
      <w:r w:rsidRPr="00A317AF">
        <w:rPr>
          <w:b/>
          <w:sz w:val="22"/>
          <w:szCs w:val="22"/>
        </w:rPr>
        <w:t xml:space="preserve">maging and </w:t>
      </w:r>
      <w:r w:rsidR="00EF5E38" w:rsidRPr="00A317AF">
        <w:rPr>
          <w:b/>
          <w:sz w:val="22"/>
          <w:szCs w:val="22"/>
        </w:rPr>
        <w:t>l</w:t>
      </w:r>
      <w:r w:rsidRPr="00A317AF">
        <w:rPr>
          <w:b/>
          <w:sz w:val="22"/>
          <w:szCs w:val="22"/>
        </w:rPr>
        <w:t xml:space="preserve">ocalization </w:t>
      </w:r>
      <w:r w:rsidR="00EF5E38" w:rsidRPr="00A317AF">
        <w:rPr>
          <w:b/>
          <w:sz w:val="22"/>
          <w:szCs w:val="22"/>
        </w:rPr>
        <w:t>s</w:t>
      </w:r>
      <w:r w:rsidRPr="00A317AF">
        <w:rPr>
          <w:b/>
          <w:sz w:val="22"/>
          <w:szCs w:val="22"/>
        </w:rPr>
        <w:t xml:space="preserve">tudies for </w:t>
      </w:r>
      <w:r w:rsidR="00EF5E38" w:rsidRPr="00A317AF">
        <w:rPr>
          <w:b/>
          <w:sz w:val="22"/>
          <w:szCs w:val="22"/>
        </w:rPr>
        <w:t>w</w:t>
      </w:r>
      <w:r w:rsidRPr="00A317AF">
        <w:rPr>
          <w:b/>
          <w:sz w:val="22"/>
          <w:szCs w:val="22"/>
        </w:rPr>
        <w:t>hich a</w:t>
      </w:r>
      <w:r w:rsidR="00EF5E38" w:rsidRPr="00A317AF">
        <w:rPr>
          <w:b/>
          <w:sz w:val="22"/>
          <w:szCs w:val="22"/>
        </w:rPr>
        <w:t xml:space="preserve"> w</w:t>
      </w:r>
      <w:r w:rsidRPr="00A317AF">
        <w:rPr>
          <w:b/>
          <w:sz w:val="22"/>
          <w:szCs w:val="22"/>
        </w:rPr>
        <w:t xml:space="preserve">ritten </w:t>
      </w:r>
      <w:r w:rsidR="00EF5E38" w:rsidRPr="00A317AF">
        <w:rPr>
          <w:b/>
          <w:sz w:val="22"/>
          <w:szCs w:val="22"/>
        </w:rPr>
        <w:t>d</w:t>
      </w:r>
      <w:r w:rsidRPr="00A317AF">
        <w:rPr>
          <w:b/>
          <w:sz w:val="22"/>
          <w:szCs w:val="22"/>
        </w:rPr>
        <w:t xml:space="preserve">irective </w:t>
      </w:r>
      <w:r w:rsidR="00EF5E38" w:rsidRPr="00A317AF">
        <w:rPr>
          <w:b/>
          <w:sz w:val="22"/>
          <w:szCs w:val="22"/>
        </w:rPr>
        <w:t>i</w:t>
      </w:r>
      <w:r w:rsidRPr="00A317AF">
        <w:rPr>
          <w:b/>
          <w:sz w:val="22"/>
          <w:szCs w:val="22"/>
        </w:rPr>
        <w:t xml:space="preserve">s </w:t>
      </w:r>
      <w:r w:rsidR="00EF5E38" w:rsidRPr="00A317AF">
        <w:rPr>
          <w:b/>
          <w:sz w:val="22"/>
          <w:szCs w:val="22"/>
        </w:rPr>
        <w:t>n</w:t>
      </w:r>
      <w:r w:rsidRPr="00A317AF">
        <w:rPr>
          <w:b/>
          <w:sz w:val="22"/>
          <w:szCs w:val="22"/>
        </w:rPr>
        <w:t xml:space="preserve">ot </w:t>
      </w:r>
      <w:r w:rsidR="00EF5E38" w:rsidRPr="00A317AF">
        <w:rPr>
          <w:b/>
          <w:sz w:val="22"/>
          <w:szCs w:val="22"/>
        </w:rPr>
        <w:t>r</w:t>
      </w:r>
      <w:r w:rsidRPr="00A317AF">
        <w:rPr>
          <w:b/>
          <w:sz w:val="22"/>
          <w:szCs w:val="22"/>
        </w:rPr>
        <w:t>equired</w:t>
      </w:r>
      <w:r w:rsidR="006A0C57" w:rsidRPr="00A317AF">
        <w:rPr>
          <w:b/>
          <w:sz w:val="22"/>
          <w:szCs w:val="22"/>
        </w:rPr>
        <w:t xml:space="preserve">. </w:t>
      </w:r>
      <w:r w:rsidRPr="00A317AF">
        <w:rPr>
          <w:sz w:val="22"/>
          <w:szCs w:val="22"/>
        </w:rPr>
        <w:t>Except for quantities that require a written directive under</w:t>
      </w:r>
      <w:r w:rsidR="00EF5E38" w:rsidRPr="00A317AF">
        <w:rPr>
          <w:sz w:val="22"/>
          <w:szCs w:val="22"/>
        </w:rPr>
        <w:t xml:space="preserve"> </w:t>
      </w:r>
      <w:r w:rsidRPr="00A317AF">
        <w:rPr>
          <w:sz w:val="22"/>
          <w:szCs w:val="22"/>
        </w:rPr>
        <w:t>G.40, a licensee may use for any unsealed radioactive material prepared for medical use for imaging a</w:t>
      </w:r>
      <w:r w:rsidR="007D25AA" w:rsidRPr="00A317AF">
        <w:rPr>
          <w:sz w:val="22"/>
          <w:szCs w:val="22"/>
        </w:rPr>
        <w:t>nd localization studies that is</w:t>
      </w:r>
      <w:r w:rsidR="0010211E" w:rsidRPr="00A317AF">
        <w:rPr>
          <w:sz w:val="22"/>
          <w:szCs w:val="22"/>
        </w:rPr>
        <w:t>:</w:t>
      </w:r>
    </w:p>
    <w:p w14:paraId="721B0E9D" w14:textId="77777777" w:rsidR="00114B64" w:rsidRPr="00A317AF" w:rsidRDefault="00114B64" w:rsidP="00C76ECC">
      <w:pPr>
        <w:rPr>
          <w:sz w:val="22"/>
          <w:szCs w:val="22"/>
        </w:rPr>
      </w:pPr>
    </w:p>
    <w:p w14:paraId="130C8B7C" w14:textId="755FFF7D" w:rsidR="00C76ECC" w:rsidRPr="00A317AF" w:rsidRDefault="00C76ECC" w:rsidP="00E056FF">
      <w:pPr>
        <w:ind w:left="1440" w:hanging="720"/>
        <w:rPr>
          <w:sz w:val="22"/>
          <w:szCs w:val="22"/>
        </w:rPr>
      </w:pPr>
      <w:r w:rsidRPr="00A317AF">
        <w:rPr>
          <w:sz w:val="22"/>
          <w:szCs w:val="22"/>
        </w:rPr>
        <w:t xml:space="preserve">A. </w:t>
      </w:r>
      <w:r w:rsidRPr="00A317AF">
        <w:rPr>
          <w:sz w:val="22"/>
          <w:szCs w:val="22"/>
        </w:rPr>
        <w:tab/>
        <w:t>Obtained from a manufacturer or preparer licensed p</w:t>
      </w:r>
      <w:r w:rsidR="00E056FF" w:rsidRPr="00A317AF">
        <w:rPr>
          <w:sz w:val="22"/>
          <w:szCs w:val="22"/>
        </w:rPr>
        <w:t xml:space="preserve">ursuant to Part C or equivalent </w:t>
      </w:r>
      <w:r w:rsidRPr="00A317AF">
        <w:rPr>
          <w:sz w:val="22"/>
          <w:szCs w:val="22"/>
        </w:rPr>
        <w:t xml:space="preserve">Nuclear Regulatory Commission or Agreement State requirements, or a PET radioactive drug producer licensed under Part C of </w:t>
      </w:r>
      <w:r w:rsidR="00E353BA" w:rsidRPr="00A317AF">
        <w:rPr>
          <w:sz w:val="22"/>
          <w:szCs w:val="22"/>
        </w:rPr>
        <w:t>this rule</w:t>
      </w:r>
      <w:r w:rsidRPr="00A317AF">
        <w:rPr>
          <w:sz w:val="22"/>
          <w:szCs w:val="22"/>
        </w:rPr>
        <w:t xml:space="preserve"> or equivalent provisions of the NRC, Agreement State, or</w:t>
      </w:r>
    </w:p>
    <w:p w14:paraId="634FBDA1" w14:textId="77777777" w:rsidR="00114B64" w:rsidRPr="00A317AF" w:rsidRDefault="00114B64" w:rsidP="00C76ECC">
      <w:pPr>
        <w:rPr>
          <w:sz w:val="22"/>
          <w:szCs w:val="22"/>
        </w:rPr>
      </w:pPr>
    </w:p>
    <w:p w14:paraId="052AC26D" w14:textId="41EE7012" w:rsidR="00C76ECC" w:rsidRPr="00A317AF" w:rsidRDefault="00114B64" w:rsidP="00C76ECC">
      <w:pPr>
        <w:rPr>
          <w:sz w:val="22"/>
          <w:szCs w:val="22"/>
        </w:rPr>
      </w:pPr>
      <w:r w:rsidRPr="00A317AF">
        <w:rPr>
          <w:sz w:val="22"/>
          <w:szCs w:val="22"/>
        </w:rPr>
        <w:tab/>
      </w:r>
      <w:r w:rsidR="00C76ECC" w:rsidRPr="00A317AF">
        <w:rPr>
          <w:sz w:val="22"/>
          <w:szCs w:val="22"/>
        </w:rPr>
        <w:t>B.</w:t>
      </w:r>
      <w:r w:rsidR="00C76ECC" w:rsidRPr="00A317AF">
        <w:rPr>
          <w:sz w:val="22"/>
          <w:szCs w:val="22"/>
        </w:rPr>
        <w:tab/>
        <w:t>Excluding production o</w:t>
      </w:r>
      <w:r w:rsidR="007D25AA" w:rsidRPr="00A317AF">
        <w:rPr>
          <w:sz w:val="22"/>
          <w:szCs w:val="22"/>
        </w:rPr>
        <w:t>f PET radionuclides prepared by</w:t>
      </w:r>
      <w:r w:rsidR="0010211E" w:rsidRPr="00A317AF">
        <w:rPr>
          <w:sz w:val="22"/>
          <w:szCs w:val="22"/>
        </w:rPr>
        <w:t>:</w:t>
      </w:r>
    </w:p>
    <w:p w14:paraId="54718984" w14:textId="77777777" w:rsidR="00114B64" w:rsidRPr="00A317AF" w:rsidRDefault="00114B64" w:rsidP="00C76ECC">
      <w:pPr>
        <w:rPr>
          <w:sz w:val="22"/>
          <w:szCs w:val="22"/>
        </w:rPr>
      </w:pPr>
    </w:p>
    <w:p w14:paraId="22B57674" w14:textId="7ED94FED" w:rsidR="00C76ECC" w:rsidRPr="00A317AF" w:rsidRDefault="00114B64" w:rsidP="00C76ECC">
      <w:pPr>
        <w:rPr>
          <w:sz w:val="22"/>
          <w:szCs w:val="22"/>
        </w:rPr>
      </w:pPr>
      <w:r w:rsidRPr="00A317AF">
        <w:rPr>
          <w:sz w:val="22"/>
          <w:szCs w:val="22"/>
        </w:rPr>
        <w:tab/>
      </w:r>
      <w:r w:rsidRPr="00A317AF">
        <w:rPr>
          <w:sz w:val="22"/>
          <w:szCs w:val="22"/>
        </w:rPr>
        <w:tab/>
      </w:r>
      <w:r w:rsidR="007D25AA" w:rsidRPr="00A317AF">
        <w:rPr>
          <w:sz w:val="22"/>
          <w:szCs w:val="22"/>
        </w:rPr>
        <w:t>(1)</w:t>
      </w:r>
      <w:r w:rsidR="007D25AA" w:rsidRPr="00A317AF">
        <w:rPr>
          <w:sz w:val="22"/>
          <w:szCs w:val="22"/>
        </w:rPr>
        <w:tab/>
      </w:r>
      <w:r w:rsidR="0010211E" w:rsidRPr="00A317AF">
        <w:rPr>
          <w:sz w:val="22"/>
          <w:szCs w:val="22"/>
        </w:rPr>
        <w:t>A</w:t>
      </w:r>
      <w:r w:rsidR="00C76ECC" w:rsidRPr="00A317AF">
        <w:rPr>
          <w:sz w:val="22"/>
          <w:szCs w:val="22"/>
        </w:rPr>
        <w:t xml:space="preserve">n authorized nuclear pharmacist; </w:t>
      </w:r>
    </w:p>
    <w:p w14:paraId="268E1064" w14:textId="77777777" w:rsidR="00114B64" w:rsidRPr="00A317AF" w:rsidRDefault="00114B64" w:rsidP="00C76ECC">
      <w:pPr>
        <w:rPr>
          <w:sz w:val="22"/>
          <w:szCs w:val="22"/>
        </w:rPr>
      </w:pPr>
    </w:p>
    <w:p w14:paraId="33179469" w14:textId="71DC2F0E" w:rsidR="00C76ECC" w:rsidRPr="00A317AF" w:rsidRDefault="00C76ECC" w:rsidP="0010211E">
      <w:pPr>
        <w:ind w:left="2160" w:hanging="720"/>
        <w:rPr>
          <w:sz w:val="22"/>
          <w:szCs w:val="22"/>
        </w:rPr>
      </w:pPr>
      <w:r w:rsidRPr="00A317AF">
        <w:rPr>
          <w:sz w:val="22"/>
          <w:szCs w:val="22"/>
        </w:rPr>
        <w:t>(2)</w:t>
      </w:r>
      <w:r w:rsidRPr="00A317AF">
        <w:rPr>
          <w:sz w:val="22"/>
          <w:szCs w:val="22"/>
        </w:rPr>
        <w:tab/>
      </w:r>
      <w:r w:rsidR="0010211E" w:rsidRPr="00A317AF">
        <w:rPr>
          <w:sz w:val="22"/>
          <w:szCs w:val="22"/>
        </w:rPr>
        <w:t>A</w:t>
      </w:r>
      <w:r w:rsidRPr="00A317AF">
        <w:rPr>
          <w:sz w:val="22"/>
          <w:szCs w:val="22"/>
        </w:rPr>
        <w:t xml:space="preserve"> physician who is an authorized user and who meets the requirements specified in G.290 or G.390 and G.290.C(1)(b)(vii); or </w:t>
      </w:r>
    </w:p>
    <w:p w14:paraId="2AA54FF2" w14:textId="77777777" w:rsidR="00114B64" w:rsidRPr="00A317AF" w:rsidRDefault="00114B64" w:rsidP="00C76ECC">
      <w:pPr>
        <w:rPr>
          <w:sz w:val="22"/>
          <w:szCs w:val="22"/>
        </w:rPr>
      </w:pPr>
    </w:p>
    <w:p w14:paraId="22F8BB8D" w14:textId="270624F2" w:rsidR="00C76ECC" w:rsidRPr="00A317AF" w:rsidRDefault="00114B64" w:rsidP="00C76ECC">
      <w:pPr>
        <w:rPr>
          <w:sz w:val="22"/>
          <w:szCs w:val="22"/>
        </w:rPr>
      </w:pPr>
      <w:r w:rsidRPr="00A317AF">
        <w:rPr>
          <w:sz w:val="22"/>
          <w:szCs w:val="22"/>
        </w:rPr>
        <w:tab/>
      </w:r>
      <w:r w:rsidRPr="00A317AF">
        <w:rPr>
          <w:sz w:val="22"/>
          <w:szCs w:val="22"/>
        </w:rPr>
        <w:tab/>
      </w:r>
      <w:r w:rsidR="007D25AA" w:rsidRPr="00A317AF">
        <w:rPr>
          <w:sz w:val="22"/>
          <w:szCs w:val="22"/>
        </w:rPr>
        <w:t>(3)</w:t>
      </w:r>
      <w:r w:rsidR="007D25AA" w:rsidRPr="00A317AF">
        <w:rPr>
          <w:sz w:val="22"/>
          <w:szCs w:val="22"/>
        </w:rPr>
        <w:tab/>
      </w:r>
      <w:r w:rsidR="0010211E" w:rsidRPr="00A317AF">
        <w:rPr>
          <w:sz w:val="22"/>
          <w:szCs w:val="22"/>
        </w:rPr>
        <w:t>A</w:t>
      </w:r>
      <w:r w:rsidR="00C76ECC" w:rsidRPr="00A317AF">
        <w:rPr>
          <w:sz w:val="22"/>
          <w:szCs w:val="22"/>
        </w:rPr>
        <w:t xml:space="preserve">n individual under the supervision, as specified in G.27, of the authorized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nuclear pharmacist in G.200.B(1) or the physician who is an authorized user in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G.200.B(2);</w:t>
      </w:r>
    </w:p>
    <w:p w14:paraId="3B3FD263" w14:textId="77777777" w:rsidR="00114B64" w:rsidRPr="00A317AF" w:rsidRDefault="00114B64" w:rsidP="00C76ECC">
      <w:pPr>
        <w:rPr>
          <w:sz w:val="22"/>
          <w:szCs w:val="22"/>
        </w:rPr>
      </w:pPr>
    </w:p>
    <w:p w14:paraId="1A76E25B" w14:textId="69E33061" w:rsidR="00C76ECC" w:rsidRPr="00A317AF" w:rsidRDefault="000B05D5" w:rsidP="00C76ECC">
      <w:pPr>
        <w:rPr>
          <w:sz w:val="22"/>
          <w:szCs w:val="22"/>
        </w:rPr>
      </w:pPr>
      <w:r w:rsidRPr="00A317AF">
        <w:rPr>
          <w:sz w:val="22"/>
          <w:szCs w:val="22"/>
        </w:rPr>
        <w:tab/>
      </w:r>
      <w:r w:rsidR="00C76ECC" w:rsidRPr="00A317AF">
        <w:rPr>
          <w:sz w:val="22"/>
          <w:szCs w:val="22"/>
        </w:rPr>
        <w:t xml:space="preserve">C. </w:t>
      </w:r>
      <w:r w:rsidRPr="00A317AF">
        <w:rPr>
          <w:sz w:val="22"/>
          <w:szCs w:val="22"/>
        </w:rPr>
        <w:tab/>
      </w:r>
      <w:r w:rsidR="00C76ECC" w:rsidRPr="00A317AF">
        <w:rPr>
          <w:sz w:val="22"/>
          <w:szCs w:val="22"/>
        </w:rPr>
        <w:t xml:space="preserve">Obtained from and prepared by an Agency, Nuclear Regulatory Commission, or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Agreement State licensee for use in research in accordance with a </w:t>
      </w:r>
      <w:r w:rsidR="00011950" w:rsidRPr="00A317AF">
        <w:rPr>
          <w:sz w:val="22"/>
          <w:szCs w:val="22"/>
        </w:rPr>
        <w:t>[</w:t>
      </w:r>
      <w:r w:rsidR="00BB2D01" w:rsidRPr="00A317AF">
        <w:rPr>
          <w:sz w:val="22"/>
          <w:szCs w:val="22"/>
        </w:rPr>
        <w:t>r</w:t>
      </w:r>
      <w:r w:rsidR="00C76ECC" w:rsidRPr="00A317AF">
        <w:rPr>
          <w:sz w:val="22"/>
          <w:szCs w:val="22"/>
        </w:rPr>
        <w:t xml:space="preserve">adioactive </w:t>
      </w:r>
      <w:r w:rsidR="00BB2D01" w:rsidRPr="00A317AF">
        <w:rPr>
          <w:sz w:val="22"/>
          <w:szCs w:val="22"/>
        </w:rPr>
        <w:t>d</w:t>
      </w:r>
      <w:r w:rsidR="00C76ECC" w:rsidRPr="00A317AF">
        <w:rPr>
          <w:sz w:val="22"/>
          <w:szCs w:val="22"/>
        </w:rPr>
        <w:t xml:space="preserve">rug </w:t>
      </w:r>
      <w:r w:rsidRPr="00A317AF">
        <w:rPr>
          <w:sz w:val="22"/>
          <w:szCs w:val="22"/>
        </w:rPr>
        <w:tab/>
      </w:r>
      <w:r w:rsidRPr="00A317AF">
        <w:rPr>
          <w:sz w:val="22"/>
          <w:szCs w:val="22"/>
        </w:rPr>
        <w:tab/>
      </w:r>
      <w:r w:rsidRPr="00A317AF">
        <w:rPr>
          <w:sz w:val="22"/>
          <w:szCs w:val="22"/>
        </w:rPr>
        <w:tab/>
      </w:r>
      <w:r w:rsidR="00BB2D01" w:rsidRPr="00A317AF">
        <w:rPr>
          <w:sz w:val="22"/>
          <w:szCs w:val="22"/>
        </w:rPr>
        <w:t>r</w:t>
      </w:r>
      <w:r w:rsidR="00C76ECC" w:rsidRPr="00A317AF">
        <w:rPr>
          <w:sz w:val="22"/>
          <w:szCs w:val="22"/>
        </w:rPr>
        <w:t xml:space="preserve">esearch </w:t>
      </w:r>
      <w:r w:rsidR="00BB2D01" w:rsidRPr="00A317AF">
        <w:rPr>
          <w:sz w:val="22"/>
          <w:szCs w:val="22"/>
        </w:rPr>
        <w:t>c</w:t>
      </w:r>
      <w:r w:rsidR="00C76ECC" w:rsidRPr="00A317AF">
        <w:rPr>
          <w:sz w:val="22"/>
          <w:szCs w:val="22"/>
        </w:rPr>
        <w:t>ommittee</w:t>
      </w:r>
      <w:r w:rsidR="00011950" w:rsidRPr="00A317AF">
        <w:rPr>
          <w:sz w:val="22"/>
          <w:szCs w:val="22"/>
        </w:rPr>
        <w:t xml:space="preserve">] </w:t>
      </w:r>
      <w:r w:rsidR="00C76ECC" w:rsidRPr="00A317AF">
        <w:rPr>
          <w:sz w:val="22"/>
          <w:szCs w:val="22"/>
        </w:rPr>
        <w:t xml:space="preserve">approved protocol or an </w:t>
      </w:r>
      <w:r w:rsidR="00011950" w:rsidRPr="00A317AF">
        <w:rPr>
          <w:sz w:val="22"/>
          <w:szCs w:val="22"/>
        </w:rPr>
        <w:t>[</w:t>
      </w:r>
      <w:r w:rsidR="00BB2D01" w:rsidRPr="00A317AF">
        <w:rPr>
          <w:sz w:val="22"/>
          <w:szCs w:val="22"/>
        </w:rPr>
        <w:t>i</w:t>
      </w:r>
      <w:r w:rsidR="00C76ECC" w:rsidRPr="00A317AF">
        <w:rPr>
          <w:sz w:val="22"/>
          <w:szCs w:val="22"/>
        </w:rPr>
        <w:t xml:space="preserve">nvestigational </w:t>
      </w:r>
      <w:r w:rsidR="00BB2D01" w:rsidRPr="00A317AF">
        <w:rPr>
          <w:sz w:val="22"/>
          <w:szCs w:val="22"/>
        </w:rPr>
        <w:t>n</w:t>
      </w:r>
      <w:r w:rsidR="00C76ECC" w:rsidRPr="00A317AF">
        <w:rPr>
          <w:sz w:val="22"/>
          <w:szCs w:val="22"/>
        </w:rPr>
        <w:t xml:space="preserve">ew </w:t>
      </w:r>
      <w:r w:rsidR="00BB2D01" w:rsidRPr="00A317AF">
        <w:rPr>
          <w:sz w:val="22"/>
          <w:szCs w:val="22"/>
        </w:rPr>
        <w:t>d</w:t>
      </w:r>
      <w:r w:rsidR="00C76ECC" w:rsidRPr="00A317AF">
        <w:rPr>
          <w:sz w:val="22"/>
          <w:szCs w:val="22"/>
        </w:rPr>
        <w:t>rug</w:t>
      </w:r>
      <w:r w:rsidR="00011950" w:rsidRPr="00A317AF">
        <w:rPr>
          <w:sz w:val="22"/>
          <w:szCs w:val="22"/>
        </w:rPr>
        <w:t>]</w:t>
      </w:r>
      <w:r w:rsidR="00C76ECC" w:rsidRPr="00A317AF">
        <w:rPr>
          <w:sz w:val="22"/>
          <w:szCs w:val="22"/>
        </w:rPr>
        <w:t xml:space="preserve"> (IND)  </w:t>
      </w:r>
      <w:r w:rsidRPr="00A317AF">
        <w:rPr>
          <w:sz w:val="22"/>
          <w:szCs w:val="22"/>
        </w:rPr>
        <w:tab/>
      </w:r>
      <w:r w:rsidRPr="00A317AF">
        <w:rPr>
          <w:sz w:val="22"/>
          <w:szCs w:val="22"/>
        </w:rPr>
        <w:tab/>
      </w:r>
      <w:r w:rsidRPr="00A317AF">
        <w:rPr>
          <w:sz w:val="22"/>
          <w:szCs w:val="22"/>
        </w:rPr>
        <w:tab/>
      </w:r>
      <w:r w:rsidR="006673E6" w:rsidRPr="00A317AF">
        <w:rPr>
          <w:sz w:val="22"/>
          <w:szCs w:val="22"/>
        </w:rPr>
        <w:tab/>
      </w:r>
      <w:r w:rsidR="00BB2D01" w:rsidRPr="00A317AF">
        <w:rPr>
          <w:sz w:val="22"/>
          <w:szCs w:val="22"/>
        </w:rPr>
        <w:t xml:space="preserve">protocol </w:t>
      </w:r>
      <w:r w:rsidR="00C76ECC" w:rsidRPr="00A317AF">
        <w:rPr>
          <w:sz w:val="22"/>
          <w:szCs w:val="22"/>
        </w:rPr>
        <w:t>accepted by the Food and Drug Administration; or</w:t>
      </w:r>
    </w:p>
    <w:p w14:paraId="5DD66DFC" w14:textId="77777777" w:rsidR="000B05D5" w:rsidRPr="00A317AF" w:rsidRDefault="000B05D5" w:rsidP="00C76ECC">
      <w:pPr>
        <w:rPr>
          <w:sz w:val="22"/>
          <w:szCs w:val="22"/>
        </w:rPr>
      </w:pPr>
    </w:p>
    <w:p w14:paraId="06464DD8" w14:textId="60736DF9" w:rsidR="00C76ECC" w:rsidRPr="00A317AF" w:rsidRDefault="00C76ECC" w:rsidP="006673E6">
      <w:pPr>
        <w:ind w:left="1440" w:hanging="720"/>
        <w:rPr>
          <w:sz w:val="22"/>
          <w:szCs w:val="22"/>
        </w:rPr>
      </w:pPr>
      <w:r w:rsidRPr="00A317AF">
        <w:rPr>
          <w:sz w:val="22"/>
          <w:szCs w:val="22"/>
        </w:rPr>
        <w:t>D.</w:t>
      </w:r>
      <w:r w:rsidRPr="00A317AF">
        <w:rPr>
          <w:sz w:val="22"/>
          <w:szCs w:val="22"/>
        </w:rPr>
        <w:tab/>
        <w:t xml:space="preserve">Prepared by the licensee for use in research in accordance with a </w:t>
      </w:r>
      <w:r w:rsidR="00011950" w:rsidRPr="00A317AF">
        <w:rPr>
          <w:sz w:val="22"/>
          <w:szCs w:val="22"/>
        </w:rPr>
        <w:t>[</w:t>
      </w:r>
      <w:r w:rsidR="00BB2D01" w:rsidRPr="00A317AF">
        <w:rPr>
          <w:sz w:val="22"/>
          <w:szCs w:val="22"/>
        </w:rPr>
        <w:t>r</w:t>
      </w:r>
      <w:r w:rsidRPr="00A317AF">
        <w:rPr>
          <w:sz w:val="22"/>
          <w:szCs w:val="22"/>
        </w:rPr>
        <w:t xml:space="preserve">adioactive </w:t>
      </w:r>
      <w:r w:rsidR="00BB2D01" w:rsidRPr="00A317AF">
        <w:rPr>
          <w:sz w:val="22"/>
          <w:szCs w:val="22"/>
        </w:rPr>
        <w:t>d</w:t>
      </w:r>
      <w:r w:rsidRPr="00A317AF">
        <w:rPr>
          <w:sz w:val="22"/>
          <w:szCs w:val="22"/>
        </w:rPr>
        <w:t xml:space="preserve">rug </w:t>
      </w:r>
      <w:r w:rsidR="00BB2D01" w:rsidRPr="00A317AF">
        <w:rPr>
          <w:sz w:val="22"/>
          <w:szCs w:val="22"/>
        </w:rPr>
        <w:t>r</w:t>
      </w:r>
      <w:r w:rsidRPr="00A317AF">
        <w:rPr>
          <w:sz w:val="22"/>
          <w:szCs w:val="22"/>
        </w:rPr>
        <w:t xml:space="preserve">esearch </w:t>
      </w:r>
      <w:r w:rsidR="00BB2D01" w:rsidRPr="00A317AF">
        <w:rPr>
          <w:sz w:val="22"/>
          <w:szCs w:val="22"/>
        </w:rPr>
        <w:t>c</w:t>
      </w:r>
      <w:r w:rsidRPr="00A317AF">
        <w:rPr>
          <w:sz w:val="22"/>
          <w:szCs w:val="22"/>
        </w:rPr>
        <w:t>ommittee</w:t>
      </w:r>
      <w:r w:rsidR="00011950" w:rsidRPr="00A317AF">
        <w:rPr>
          <w:sz w:val="22"/>
          <w:szCs w:val="22"/>
        </w:rPr>
        <w:t xml:space="preserve">] </w:t>
      </w:r>
      <w:r w:rsidRPr="00A317AF">
        <w:rPr>
          <w:sz w:val="22"/>
          <w:szCs w:val="22"/>
        </w:rPr>
        <w:t xml:space="preserve">approved application or an </w:t>
      </w:r>
      <w:r w:rsidR="00011950" w:rsidRPr="00A317AF">
        <w:rPr>
          <w:sz w:val="22"/>
          <w:szCs w:val="22"/>
        </w:rPr>
        <w:t>[</w:t>
      </w:r>
      <w:r w:rsidR="00BB2D01" w:rsidRPr="00A317AF">
        <w:rPr>
          <w:sz w:val="22"/>
          <w:szCs w:val="22"/>
        </w:rPr>
        <w:t>i</w:t>
      </w:r>
      <w:r w:rsidRPr="00A317AF">
        <w:rPr>
          <w:sz w:val="22"/>
          <w:szCs w:val="22"/>
        </w:rPr>
        <w:t xml:space="preserve">nvestigational </w:t>
      </w:r>
      <w:r w:rsidR="00BB2D01" w:rsidRPr="00A317AF">
        <w:rPr>
          <w:sz w:val="22"/>
          <w:szCs w:val="22"/>
        </w:rPr>
        <w:t>n</w:t>
      </w:r>
      <w:r w:rsidRPr="00A317AF">
        <w:rPr>
          <w:sz w:val="22"/>
          <w:szCs w:val="22"/>
        </w:rPr>
        <w:t xml:space="preserve">ew </w:t>
      </w:r>
      <w:r w:rsidR="00BB2D01" w:rsidRPr="00A317AF">
        <w:rPr>
          <w:sz w:val="22"/>
          <w:szCs w:val="22"/>
        </w:rPr>
        <w:t>d</w:t>
      </w:r>
      <w:r w:rsidRPr="00A317AF">
        <w:rPr>
          <w:sz w:val="22"/>
          <w:szCs w:val="22"/>
        </w:rPr>
        <w:t>rug</w:t>
      </w:r>
      <w:r w:rsidR="00011950" w:rsidRPr="00A317AF">
        <w:rPr>
          <w:sz w:val="22"/>
          <w:szCs w:val="22"/>
        </w:rPr>
        <w:t>]</w:t>
      </w:r>
      <w:r w:rsidRPr="00A317AF">
        <w:rPr>
          <w:sz w:val="22"/>
          <w:szCs w:val="22"/>
        </w:rPr>
        <w:t xml:space="preserve"> </w:t>
      </w:r>
      <w:r w:rsidR="00011950" w:rsidRPr="00A317AF">
        <w:rPr>
          <w:sz w:val="22"/>
          <w:szCs w:val="22"/>
        </w:rPr>
        <w:t xml:space="preserve">(IND) </w:t>
      </w:r>
      <w:r w:rsidRPr="00A317AF">
        <w:rPr>
          <w:sz w:val="22"/>
          <w:szCs w:val="22"/>
        </w:rPr>
        <w:t>protocol accepted by the Food and Drug Administration.</w:t>
      </w:r>
    </w:p>
    <w:p w14:paraId="5224FD28" w14:textId="77777777" w:rsidR="000B05D5" w:rsidRPr="00A317AF" w:rsidRDefault="000B05D5" w:rsidP="00C76ECC">
      <w:pPr>
        <w:rPr>
          <w:b/>
          <w:sz w:val="22"/>
          <w:szCs w:val="22"/>
        </w:rPr>
      </w:pPr>
    </w:p>
    <w:p w14:paraId="7010CF61" w14:textId="303B1696" w:rsidR="00C76ECC" w:rsidRPr="00A317AF" w:rsidRDefault="00C76ECC" w:rsidP="00C76ECC">
      <w:pPr>
        <w:rPr>
          <w:b/>
          <w:sz w:val="22"/>
          <w:szCs w:val="22"/>
        </w:rPr>
      </w:pPr>
      <w:r w:rsidRPr="00A317AF">
        <w:rPr>
          <w:b/>
          <w:sz w:val="22"/>
          <w:szCs w:val="22"/>
        </w:rPr>
        <w:t>204.</w:t>
      </w:r>
      <w:r w:rsidR="00A317AF">
        <w:rPr>
          <w:b/>
          <w:sz w:val="22"/>
          <w:szCs w:val="22"/>
        </w:rPr>
        <w:tab/>
      </w:r>
      <w:r w:rsidRPr="00A317AF">
        <w:rPr>
          <w:b/>
          <w:sz w:val="22"/>
          <w:szCs w:val="22"/>
        </w:rPr>
        <w:t xml:space="preserve">Permissible </w:t>
      </w:r>
      <w:bookmarkStart w:id="7" w:name="_Hlk11747985"/>
      <w:r w:rsidR="00EF5E38" w:rsidRPr="00A317AF">
        <w:rPr>
          <w:b/>
          <w:sz w:val="22"/>
          <w:szCs w:val="22"/>
        </w:rPr>
        <w:t>m</w:t>
      </w:r>
      <w:r w:rsidRPr="00A317AF">
        <w:rPr>
          <w:b/>
          <w:sz w:val="22"/>
          <w:szCs w:val="22"/>
        </w:rPr>
        <w:t>olybdenum-99</w:t>
      </w:r>
      <w:r w:rsidR="00320C81" w:rsidRPr="00A317AF">
        <w:rPr>
          <w:b/>
          <w:sz w:val="22"/>
          <w:szCs w:val="22"/>
        </w:rPr>
        <w:t xml:space="preserve">, </w:t>
      </w:r>
      <w:bookmarkStart w:id="8" w:name="_Hlk11745562"/>
      <w:r w:rsidR="00320C81" w:rsidRPr="00A317AF">
        <w:rPr>
          <w:b/>
          <w:sz w:val="22"/>
          <w:szCs w:val="22"/>
        </w:rPr>
        <w:t>strontium-82, and strontium-85</w:t>
      </w:r>
      <w:bookmarkEnd w:id="8"/>
      <w:r w:rsidRPr="00A317AF">
        <w:rPr>
          <w:b/>
          <w:sz w:val="22"/>
          <w:szCs w:val="22"/>
        </w:rPr>
        <w:t xml:space="preserve"> </w:t>
      </w:r>
      <w:r w:rsidR="00EF5E38" w:rsidRPr="00A317AF">
        <w:rPr>
          <w:b/>
          <w:sz w:val="22"/>
          <w:szCs w:val="22"/>
        </w:rPr>
        <w:t>c</w:t>
      </w:r>
      <w:r w:rsidRPr="00A317AF">
        <w:rPr>
          <w:b/>
          <w:sz w:val="22"/>
          <w:szCs w:val="22"/>
        </w:rPr>
        <w:t>oncentration</w:t>
      </w:r>
      <w:r w:rsidR="006663CE" w:rsidRPr="00A317AF">
        <w:rPr>
          <w:b/>
          <w:sz w:val="22"/>
          <w:szCs w:val="22"/>
        </w:rPr>
        <w:t>s</w:t>
      </w:r>
      <w:r w:rsidRPr="00A317AF">
        <w:rPr>
          <w:b/>
          <w:sz w:val="22"/>
          <w:szCs w:val="22"/>
        </w:rPr>
        <w:t>.</w:t>
      </w:r>
      <w:bookmarkEnd w:id="7"/>
    </w:p>
    <w:p w14:paraId="4FF0B300" w14:textId="77777777" w:rsidR="008B6412" w:rsidRPr="00A317AF" w:rsidRDefault="008B6412" w:rsidP="00C76ECC">
      <w:pPr>
        <w:rPr>
          <w:b/>
          <w:sz w:val="22"/>
          <w:szCs w:val="22"/>
        </w:rPr>
      </w:pPr>
    </w:p>
    <w:p w14:paraId="600FDD17" w14:textId="77777777" w:rsidR="00C76ECC" w:rsidRPr="00A317AF" w:rsidRDefault="00C76ECC" w:rsidP="008B6412">
      <w:pPr>
        <w:pStyle w:val="ListParagraph"/>
        <w:numPr>
          <w:ilvl w:val="0"/>
          <w:numId w:val="27"/>
        </w:numPr>
        <w:rPr>
          <w:sz w:val="22"/>
          <w:szCs w:val="22"/>
        </w:rPr>
      </w:pPr>
      <w:r w:rsidRPr="00A317AF">
        <w:rPr>
          <w:sz w:val="22"/>
          <w:szCs w:val="22"/>
        </w:rPr>
        <w:t>A licensee may not administ</w:t>
      </w:r>
      <w:r w:rsidR="009F0171" w:rsidRPr="00A317AF">
        <w:rPr>
          <w:sz w:val="22"/>
          <w:szCs w:val="22"/>
        </w:rPr>
        <w:t>er to humans a radioactive drug</w:t>
      </w:r>
      <w:r w:rsidRPr="00A317AF">
        <w:rPr>
          <w:sz w:val="22"/>
          <w:szCs w:val="22"/>
        </w:rPr>
        <w:t xml:space="preserve"> containing:</w:t>
      </w:r>
    </w:p>
    <w:p w14:paraId="5BA1B03E" w14:textId="77777777" w:rsidR="008B6412" w:rsidRPr="00A317AF" w:rsidRDefault="008B6412" w:rsidP="008B6412">
      <w:pPr>
        <w:pStyle w:val="ListParagraph"/>
        <w:ind w:left="1440"/>
        <w:rPr>
          <w:sz w:val="22"/>
          <w:szCs w:val="22"/>
        </w:rPr>
      </w:pPr>
    </w:p>
    <w:p w14:paraId="64F32226" w14:textId="77777777" w:rsidR="00C76ECC" w:rsidRPr="00A317AF" w:rsidRDefault="008B6412"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 xml:space="preserve">More than 0.15 kilobecquerel of molybdenum-99 per megabecquerel of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technetium-99m (0.15 µCi of molybdenum-99 per </w:t>
      </w:r>
      <w:proofErr w:type="spellStart"/>
      <w:r w:rsidR="00C76ECC" w:rsidRPr="00A317AF">
        <w:rPr>
          <w:sz w:val="22"/>
          <w:szCs w:val="22"/>
        </w:rPr>
        <w:t>mCi</w:t>
      </w:r>
      <w:proofErr w:type="spellEnd"/>
      <w:r w:rsidR="00C76ECC" w:rsidRPr="00A317AF">
        <w:rPr>
          <w:sz w:val="22"/>
          <w:szCs w:val="22"/>
        </w:rPr>
        <w:t xml:space="preserve"> of technetium-99m);</w:t>
      </w:r>
    </w:p>
    <w:p w14:paraId="5E71EDA9" w14:textId="77777777" w:rsidR="008B6412" w:rsidRPr="00A317AF" w:rsidRDefault="008B6412" w:rsidP="00C76ECC">
      <w:pPr>
        <w:rPr>
          <w:sz w:val="22"/>
          <w:szCs w:val="22"/>
        </w:rPr>
      </w:pPr>
    </w:p>
    <w:p w14:paraId="53B74EC6" w14:textId="77777777" w:rsidR="00C76ECC" w:rsidRPr="00A317AF" w:rsidRDefault="008B6412"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More than 0.02 kilobecquerel of strontium-82 per megabecquerel of rubidium-82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(0.02 µCi of Sr-82 per </w:t>
      </w:r>
      <w:proofErr w:type="spellStart"/>
      <w:r w:rsidR="00C76ECC" w:rsidRPr="00A317AF">
        <w:rPr>
          <w:sz w:val="22"/>
          <w:szCs w:val="22"/>
        </w:rPr>
        <w:t>mCi</w:t>
      </w:r>
      <w:proofErr w:type="spellEnd"/>
      <w:r w:rsidR="00C76ECC" w:rsidRPr="00A317AF">
        <w:rPr>
          <w:sz w:val="22"/>
          <w:szCs w:val="22"/>
        </w:rPr>
        <w:t xml:space="preserve"> of Rb-82 chloride); or</w:t>
      </w:r>
    </w:p>
    <w:p w14:paraId="3A55EEBA" w14:textId="77777777" w:rsidR="008B6412" w:rsidRPr="00A317AF" w:rsidRDefault="008B6412" w:rsidP="00C76ECC">
      <w:pPr>
        <w:rPr>
          <w:sz w:val="22"/>
          <w:szCs w:val="22"/>
        </w:rPr>
      </w:pPr>
    </w:p>
    <w:p w14:paraId="0DB42586" w14:textId="37E3BE7C" w:rsidR="00C76ECC" w:rsidRPr="00A317AF" w:rsidRDefault="008B6412" w:rsidP="00C76ECC">
      <w:pPr>
        <w:rPr>
          <w:sz w:val="22"/>
          <w:szCs w:val="22"/>
        </w:rPr>
      </w:pPr>
      <w:r w:rsidRPr="00A317AF">
        <w:rPr>
          <w:sz w:val="22"/>
          <w:szCs w:val="22"/>
        </w:rPr>
        <w:tab/>
      </w:r>
      <w:r w:rsidRPr="00A317AF">
        <w:rPr>
          <w:sz w:val="22"/>
          <w:szCs w:val="22"/>
        </w:rPr>
        <w:tab/>
      </w:r>
      <w:r w:rsidR="00C76ECC" w:rsidRPr="00A317AF">
        <w:rPr>
          <w:sz w:val="22"/>
          <w:szCs w:val="22"/>
        </w:rPr>
        <w:t>(3)</w:t>
      </w:r>
      <w:r w:rsidR="00C76ECC" w:rsidRPr="00A317AF">
        <w:rPr>
          <w:sz w:val="22"/>
          <w:szCs w:val="22"/>
        </w:rPr>
        <w:tab/>
        <w:t xml:space="preserve">More than 0.2 kilobecquerel of strontium-85 per megabecquerel of rubidium-82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chloride injection</w:t>
      </w:r>
      <w:r w:rsidR="006A0C57" w:rsidRPr="00A317AF">
        <w:rPr>
          <w:sz w:val="22"/>
          <w:szCs w:val="22"/>
        </w:rPr>
        <w:t xml:space="preserve"> </w:t>
      </w:r>
      <w:r w:rsidR="00C76ECC" w:rsidRPr="00A317AF">
        <w:rPr>
          <w:sz w:val="22"/>
          <w:szCs w:val="22"/>
        </w:rPr>
        <w:t xml:space="preserve">(0.2 µCi of Sr-85 per 1 </w:t>
      </w:r>
      <w:proofErr w:type="spellStart"/>
      <w:r w:rsidR="00C76ECC" w:rsidRPr="00A317AF">
        <w:rPr>
          <w:sz w:val="22"/>
          <w:szCs w:val="22"/>
        </w:rPr>
        <w:t>mCi</w:t>
      </w:r>
      <w:proofErr w:type="spellEnd"/>
      <w:r w:rsidR="00C76ECC" w:rsidRPr="00A317AF">
        <w:rPr>
          <w:sz w:val="22"/>
          <w:szCs w:val="22"/>
        </w:rPr>
        <w:t xml:space="preserve"> of Rb-82).</w:t>
      </w:r>
    </w:p>
    <w:p w14:paraId="531031E3" w14:textId="77777777" w:rsidR="008B6412" w:rsidRPr="00A317AF" w:rsidRDefault="008B6412" w:rsidP="00C76ECC">
      <w:pPr>
        <w:rPr>
          <w:sz w:val="22"/>
          <w:szCs w:val="22"/>
        </w:rPr>
      </w:pPr>
    </w:p>
    <w:p w14:paraId="2F56B1C0" w14:textId="65ABAA5A" w:rsidR="00C76ECC" w:rsidRPr="00A317AF" w:rsidRDefault="00C76ECC" w:rsidP="00081954">
      <w:pPr>
        <w:ind w:left="1440" w:hanging="720"/>
        <w:rPr>
          <w:sz w:val="22"/>
          <w:szCs w:val="22"/>
        </w:rPr>
      </w:pPr>
      <w:r w:rsidRPr="00A317AF">
        <w:rPr>
          <w:sz w:val="22"/>
          <w:szCs w:val="22"/>
        </w:rPr>
        <w:t>B.</w:t>
      </w:r>
      <w:r w:rsidRPr="00A317AF">
        <w:rPr>
          <w:sz w:val="22"/>
          <w:szCs w:val="22"/>
        </w:rPr>
        <w:tab/>
      </w:r>
      <w:r w:rsidR="00977191" w:rsidRPr="00A317AF">
        <w:rPr>
          <w:sz w:val="22"/>
          <w:szCs w:val="22"/>
        </w:rPr>
        <w:t>A licensee that uses molybdenum-99/technetium-99m generators for preparing a technetium-99m radiopharmaceutical shall measure the molybdenum-99 concentration in each eluate from a generator to demonstrate compliance with G.204.A.</w:t>
      </w:r>
    </w:p>
    <w:p w14:paraId="5E3335B6" w14:textId="0AE61146" w:rsidR="00C76ECC" w:rsidRPr="00A317AF" w:rsidRDefault="008B6412" w:rsidP="00C76ECC">
      <w:pPr>
        <w:rPr>
          <w:sz w:val="22"/>
          <w:szCs w:val="22"/>
        </w:rPr>
      </w:pPr>
      <w:r w:rsidRPr="00A317AF">
        <w:rPr>
          <w:sz w:val="22"/>
          <w:szCs w:val="22"/>
        </w:rPr>
        <w:tab/>
      </w:r>
      <w:r w:rsidRPr="00A317AF">
        <w:rPr>
          <w:sz w:val="22"/>
          <w:szCs w:val="22"/>
        </w:rPr>
        <w:tab/>
      </w:r>
      <w:r w:rsidR="00C76ECC" w:rsidRPr="00A317AF">
        <w:rPr>
          <w:sz w:val="22"/>
          <w:szCs w:val="22"/>
        </w:rPr>
        <w:t xml:space="preserve"> </w:t>
      </w:r>
      <w:r w:rsidRPr="00A317AF">
        <w:rPr>
          <w:sz w:val="22"/>
          <w:szCs w:val="22"/>
        </w:rPr>
        <w:tab/>
      </w:r>
      <w:r w:rsidRPr="00A317AF">
        <w:rPr>
          <w:sz w:val="22"/>
          <w:szCs w:val="22"/>
        </w:rPr>
        <w:tab/>
      </w:r>
      <w:r w:rsidRPr="00A317AF">
        <w:rPr>
          <w:sz w:val="22"/>
          <w:szCs w:val="22"/>
        </w:rPr>
        <w:tab/>
      </w:r>
      <w:r w:rsidRPr="00A317AF">
        <w:rPr>
          <w:sz w:val="22"/>
          <w:szCs w:val="22"/>
        </w:rPr>
        <w:tab/>
      </w:r>
    </w:p>
    <w:p w14:paraId="3FCAE51D" w14:textId="61ADDE09" w:rsidR="00C76ECC" w:rsidRPr="00A317AF" w:rsidRDefault="008B6412" w:rsidP="00C76ECC">
      <w:pPr>
        <w:rPr>
          <w:sz w:val="22"/>
          <w:szCs w:val="22"/>
        </w:rPr>
      </w:pPr>
      <w:r w:rsidRPr="00A317AF">
        <w:rPr>
          <w:sz w:val="22"/>
          <w:szCs w:val="22"/>
        </w:rPr>
        <w:tab/>
      </w:r>
      <w:r w:rsidRPr="00A317AF">
        <w:rPr>
          <w:sz w:val="22"/>
          <w:szCs w:val="22"/>
        </w:rPr>
        <w:tab/>
      </w:r>
      <w:r w:rsidR="00C76ECC" w:rsidRPr="00A317AF">
        <w:rPr>
          <w:sz w:val="22"/>
          <w:szCs w:val="22"/>
        </w:rPr>
        <w:t xml:space="preserve"> </w:t>
      </w:r>
      <w:r w:rsidRPr="00A317AF">
        <w:rPr>
          <w:sz w:val="22"/>
          <w:szCs w:val="22"/>
        </w:rPr>
        <w:tab/>
      </w:r>
      <w:r w:rsidRPr="00A317AF">
        <w:rPr>
          <w:sz w:val="22"/>
          <w:szCs w:val="22"/>
        </w:rPr>
        <w:tab/>
      </w:r>
      <w:r w:rsidRPr="00A317AF">
        <w:rPr>
          <w:sz w:val="22"/>
          <w:szCs w:val="22"/>
        </w:rPr>
        <w:tab/>
      </w:r>
      <w:r w:rsidRPr="00A317AF">
        <w:rPr>
          <w:sz w:val="22"/>
          <w:szCs w:val="22"/>
        </w:rPr>
        <w:tab/>
      </w:r>
    </w:p>
    <w:p w14:paraId="65C44E3E" w14:textId="77777777" w:rsidR="008B6412" w:rsidRPr="00A317AF" w:rsidRDefault="008B6412" w:rsidP="00C76ECC">
      <w:pPr>
        <w:rPr>
          <w:sz w:val="22"/>
          <w:szCs w:val="22"/>
        </w:rPr>
      </w:pPr>
    </w:p>
    <w:p w14:paraId="36FA9005" w14:textId="40761C52" w:rsidR="00C76ECC" w:rsidRPr="00A317AF" w:rsidRDefault="009F0171" w:rsidP="00977191">
      <w:pPr>
        <w:ind w:left="1440" w:hanging="720"/>
        <w:rPr>
          <w:sz w:val="22"/>
          <w:szCs w:val="22"/>
        </w:rPr>
      </w:pPr>
      <w:r w:rsidRPr="00A317AF">
        <w:rPr>
          <w:sz w:val="22"/>
          <w:szCs w:val="22"/>
        </w:rPr>
        <w:t>C.</w:t>
      </w:r>
      <w:r w:rsidRPr="00A317AF">
        <w:rPr>
          <w:sz w:val="22"/>
          <w:szCs w:val="22"/>
        </w:rPr>
        <w:tab/>
      </w:r>
      <w:r w:rsidR="00977191" w:rsidRPr="00A317AF">
        <w:rPr>
          <w:sz w:val="22"/>
          <w:szCs w:val="22"/>
        </w:rPr>
        <w:t xml:space="preserve">A licensee that uses a strontium-82/rubidium-82 generator for preparing a rubidium-82 radiopharmaceutical shall, before the first patient use of the day, measure the </w:t>
      </w:r>
      <w:r w:rsidR="00977191" w:rsidRPr="00A317AF">
        <w:rPr>
          <w:sz w:val="22"/>
          <w:szCs w:val="22"/>
        </w:rPr>
        <w:lastRenderedPageBreak/>
        <w:t>concentration of radionuclides strontium-82 and strontium-85 to demonstrate compliance with G.204.A.</w:t>
      </w:r>
    </w:p>
    <w:p w14:paraId="4573CE15" w14:textId="77777777" w:rsidR="008B6412" w:rsidRPr="00A317AF" w:rsidRDefault="008B6412" w:rsidP="00977191">
      <w:pPr>
        <w:ind w:left="1440" w:hanging="720"/>
        <w:rPr>
          <w:sz w:val="22"/>
          <w:szCs w:val="22"/>
        </w:rPr>
      </w:pPr>
    </w:p>
    <w:p w14:paraId="06B5D34D" w14:textId="0E2944B1" w:rsidR="00C76ECC" w:rsidRPr="00A317AF" w:rsidRDefault="00C76ECC" w:rsidP="00977191">
      <w:pPr>
        <w:ind w:left="1440" w:hanging="720"/>
        <w:rPr>
          <w:sz w:val="22"/>
          <w:szCs w:val="22"/>
        </w:rPr>
      </w:pPr>
      <w:r w:rsidRPr="00A317AF">
        <w:rPr>
          <w:sz w:val="22"/>
          <w:szCs w:val="22"/>
        </w:rPr>
        <w:t>D.</w:t>
      </w:r>
      <w:r w:rsidRPr="00A317AF">
        <w:rPr>
          <w:sz w:val="22"/>
          <w:szCs w:val="22"/>
        </w:rPr>
        <w:tab/>
      </w:r>
      <w:r w:rsidR="00977191" w:rsidRPr="00A317AF">
        <w:rPr>
          <w:sz w:val="22"/>
          <w:szCs w:val="22"/>
        </w:rPr>
        <w:t>If a licensee is required to measure the molybdenum-99 concentration or strontium-82 and strontium-85 concentrations, the licensee shall retain a record of each measurement in accordance with G.2204.</w:t>
      </w:r>
    </w:p>
    <w:p w14:paraId="24C5EC02" w14:textId="57FBCE8F" w:rsidR="00977191" w:rsidRPr="00A317AF" w:rsidRDefault="00977191" w:rsidP="00977191">
      <w:pPr>
        <w:ind w:left="1440" w:hanging="720"/>
        <w:rPr>
          <w:sz w:val="22"/>
          <w:szCs w:val="22"/>
        </w:rPr>
      </w:pPr>
    </w:p>
    <w:p w14:paraId="1605BE4D" w14:textId="77777777" w:rsidR="00977191" w:rsidRPr="00A317AF" w:rsidRDefault="00977191" w:rsidP="00977191">
      <w:pPr>
        <w:ind w:left="1440" w:hanging="720"/>
        <w:rPr>
          <w:sz w:val="22"/>
          <w:szCs w:val="22"/>
        </w:rPr>
      </w:pPr>
      <w:r w:rsidRPr="00A317AF">
        <w:rPr>
          <w:sz w:val="22"/>
          <w:szCs w:val="22"/>
        </w:rPr>
        <w:t>E.</w:t>
      </w:r>
      <w:r w:rsidRPr="00A317AF">
        <w:rPr>
          <w:sz w:val="22"/>
          <w:szCs w:val="22"/>
        </w:rPr>
        <w:tab/>
        <w:t>The licensee shall report any measurement that exceeds the limits in G.204.A at the time of generator elution, in accordance with G.3204.</w:t>
      </w:r>
    </w:p>
    <w:p w14:paraId="723028E0" w14:textId="77777777" w:rsidR="00977191" w:rsidRPr="00A317AF" w:rsidRDefault="00977191" w:rsidP="00977191">
      <w:pPr>
        <w:ind w:left="1440" w:hanging="720"/>
        <w:rPr>
          <w:sz w:val="22"/>
          <w:szCs w:val="22"/>
        </w:rPr>
      </w:pPr>
    </w:p>
    <w:p w14:paraId="77C0C143" w14:textId="25C4E3A3" w:rsidR="00C76ECC" w:rsidRPr="00A317AF" w:rsidRDefault="00C76ECC" w:rsidP="00EF5E38">
      <w:pPr>
        <w:ind w:left="720" w:hanging="720"/>
        <w:rPr>
          <w:sz w:val="22"/>
          <w:szCs w:val="22"/>
        </w:rPr>
      </w:pPr>
      <w:r w:rsidRPr="00A317AF">
        <w:rPr>
          <w:b/>
          <w:sz w:val="22"/>
          <w:szCs w:val="22"/>
        </w:rPr>
        <w:t>220.</w:t>
      </w:r>
      <w:r w:rsidRPr="00A317AF">
        <w:rPr>
          <w:b/>
          <w:sz w:val="22"/>
          <w:szCs w:val="22"/>
        </w:rPr>
        <w:tab/>
        <w:t xml:space="preserve">Possession of </w:t>
      </w:r>
      <w:r w:rsidR="00EF5E38" w:rsidRPr="00A317AF">
        <w:rPr>
          <w:b/>
          <w:sz w:val="22"/>
          <w:szCs w:val="22"/>
        </w:rPr>
        <w:t>s</w:t>
      </w:r>
      <w:r w:rsidRPr="00A317AF">
        <w:rPr>
          <w:b/>
          <w:sz w:val="22"/>
          <w:szCs w:val="22"/>
        </w:rPr>
        <w:t xml:space="preserve">urvey </w:t>
      </w:r>
      <w:r w:rsidR="00EF5E38" w:rsidRPr="00A317AF">
        <w:rPr>
          <w:b/>
          <w:sz w:val="22"/>
          <w:szCs w:val="22"/>
        </w:rPr>
        <w:t>i</w:t>
      </w:r>
      <w:r w:rsidRPr="00A317AF">
        <w:rPr>
          <w:b/>
          <w:sz w:val="22"/>
          <w:szCs w:val="22"/>
        </w:rPr>
        <w:t>nstrument</w:t>
      </w:r>
      <w:r w:rsidR="006A0C57" w:rsidRPr="00A317AF">
        <w:rPr>
          <w:b/>
          <w:sz w:val="22"/>
          <w:szCs w:val="22"/>
        </w:rPr>
        <w:t xml:space="preserve">. </w:t>
      </w:r>
      <w:r w:rsidRPr="00A317AF">
        <w:rPr>
          <w:sz w:val="22"/>
          <w:szCs w:val="22"/>
        </w:rPr>
        <w:t>A licensee authorized to use radioactive material for imaging</w:t>
      </w:r>
      <w:r w:rsidR="00EF5E38" w:rsidRPr="00A317AF">
        <w:rPr>
          <w:sz w:val="22"/>
          <w:szCs w:val="22"/>
        </w:rPr>
        <w:t xml:space="preserve"> </w:t>
      </w:r>
      <w:r w:rsidRPr="00A317AF">
        <w:rPr>
          <w:sz w:val="22"/>
          <w:szCs w:val="22"/>
        </w:rPr>
        <w:t>and localization studies shall possess a portable radiation detection survey instrument capable of</w:t>
      </w:r>
      <w:r w:rsidR="00EF5E38" w:rsidRPr="00A317AF">
        <w:rPr>
          <w:sz w:val="22"/>
          <w:szCs w:val="22"/>
        </w:rPr>
        <w:t xml:space="preserve"> </w:t>
      </w:r>
      <w:r w:rsidRPr="00A317AF">
        <w:rPr>
          <w:sz w:val="22"/>
          <w:szCs w:val="22"/>
        </w:rPr>
        <w:t xml:space="preserve">detecting dose rates over the range of 1 </w:t>
      </w:r>
      <w:proofErr w:type="spellStart"/>
      <w:r w:rsidRPr="00A317AF">
        <w:rPr>
          <w:sz w:val="22"/>
          <w:szCs w:val="22"/>
        </w:rPr>
        <w:t>microsievert</w:t>
      </w:r>
      <w:proofErr w:type="spellEnd"/>
      <w:r w:rsidRPr="00A317AF">
        <w:rPr>
          <w:sz w:val="22"/>
          <w:szCs w:val="22"/>
        </w:rPr>
        <w:t xml:space="preserve"> (0.1 mrem) per hour to 500 </w:t>
      </w:r>
      <w:proofErr w:type="spellStart"/>
      <w:r w:rsidRPr="00A317AF">
        <w:rPr>
          <w:sz w:val="22"/>
          <w:szCs w:val="22"/>
        </w:rPr>
        <w:t>microsieverts</w:t>
      </w:r>
      <w:proofErr w:type="spellEnd"/>
      <w:r w:rsidR="00EF5E38" w:rsidRPr="00A317AF">
        <w:rPr>
          <w:sz w:val="22"/>
          <w:szCs w:val="22"/>
        </w:rPr>
        <w:t xml:space="preserve"> </w:t>
      </w:r>
      <w:r w:rsidRPr="00A317AF">
        <w:rPr>
          <w:sz w:val="22"/>
          <w:szCs w:val="22"/>
        </w:rPr>
        <w:t xml:space="preserve">(50 mrems) per hour, and a portable survey instrument capable of measuring dose rates over the range of 10 </w:t>
      </w:r>
      <w:proofErr w:type="spellStart"/>
      <w:r w:rsidRPr="00A317AF">
        <w:rPr>
          <w:sz w:val="22"/>
          <w:szCs w:val="22"/>
        </w:rPr>
        <w:t>microsieverts</w:t>
      </w:r>
      <w:proofErr w:type="spellEnd"/>
      <w:r w:rsidRPr="00A317AF">
        <w:rPr>
          <w:sz w:val="22"/>
          <w:szCs w:val="22"/>
        </w:rPr>
        <w:t xml:space="preserve"> (1 mrem) per hour to 10 </w:t>
      </w:r>
      <w:proofErr w:type="spellStart"/>
      <w:r w:rsidRPr="00A317AF">
        <w:rPr>
          <w:sz w:val="22"/>
          <w:szCs w:val="22"/>
        </w:rPr>
        <w:t>microsieverts</w:t>
      </w:r>
      <w:proofErr w:type="spellEnd"/>
      <w:r w:rsidRPr="00A317AF">
        <w:rPr>
          <w:sz w:val="22"/>
          <w:szCs w:val="22"/>
        </w:rPr>
        <w:t xml:space="preserve"> (1000 mrems) per hour</w:t>
      </w:r>
      <w:r w:rsidR="006A0C57" w:rsidRPr="00A317AF">
        <w:rPr>
          <w:sz w:val="22"/>
          <w:szCs w:val="22"/>
        </w:rPr>
        <w:t xml:space="preserve">. </w:t>
      </w:r>
      <w:r w:rsidRPr="00A317AF">
        <w:rPr>
          <w:sz w:val="22"/>
          <w:szCs w:val="22"/>
        </w:rPr>
        <w:t>The</w:t>
      </w:r>
      <w:r w:rsidR="00EF5E38" w:rsidRPr="00A317AF">
        <w:rPr>
          <w:sz w:val="22"/>
          <w:szCs w:val="22"/>
        </w:rPr>
        <w:t xml:space="preserve"> </w:t>
      </w:r>
      <w:r w:rsidRPr="00A317AF">
        <w:rPr>
          <w:sz w:val="22"/>
          <w:szCs w:val="22"/>
        </w:rPr>
        <w:t xml:space="preserve">instrument shall be operable and calibrated in accordance with G.61. </w:t>
      </w:r>
    </w:p>
    <w:p w14:paraId="38C31110" w14:textId="77777777" w:rsidR="0053147E" w:rsidRPr="00A317AF" w:rsidRDefault="0053147E" w:rsidP="00C76ECC">
      <w:pPr>
        <w:rPr>
          <w:sz w:val="22"/>
          <w:szCs w:val="22"/>
        </w:rPr>
      </w:pPr>
    </w:p>
    <w:p w14:paraId="2E72780B" w14:textId="2F5ED424" w:rsidR="00C76ECC" w:rsidRPr="00A317AF" w:rsidRDefault="00C76ECC" w:rsidP="00650F50">
      <w:pPr>
        <w:ind w:left="720" w:hanging="720"/>
        <w:rPr>
          <w:sz w:val="22"/>
          <w:szCs w:val="22"/>
        </w:rPr>
      </w:pPr>
      <w:r w:rsidRPr="00A317AF">
        <w:rPr>
          <w:b/>
          <w:sz w:val="22"/>
          <w:szCs w:val="22"/>
        </w:rPr>
        <w:t>290.</w:t>
      </w:r>
      <w:r w:rsidRPr="00A317AF">
        <w:rPr>
          <w:b/>
          <w:sz w:val="22"/>
          <w:szCs w:val="22"/>
        </w:rPr>
        <w:tab/>
      </w:r>
      <w:bookmarkStart w:id="9" w:name="_Hlk11748707"/>
      <w:r w:rsidR="00682A8E" w:rsidRPr="00A317AF">
        <w:rPr>
          <w:b/>
          <w:sz w:val="22"/>
          <w:szCs w:val="22"/>
        </w:rPr>
        <w:t xml:space="preserve">Training for </w:t>
      </w:r>
      <w:r w:rsidR="00BE5E2F" w:rsidRPr="00A317AF">
        <w:rPr>
          <w:b/>
          <w:sz w:val="22"/>
          <w:szCs w:val="22"/>
        </w:rPr>
        <w:t>i</w:t>
      </w:r>
      <w:r w:rsidR="00682A8E" w:rsidRPr="00A317AF">
        <w:rPr>
          <w:b/>
          <w:sz w:val="22"/>
          <w:szCs w:val="22"/>
        </w:rPr>
        <w:t xml:space="preserve">maging and </w:t>
      </w:r>
      <w:r w:rsidR="00BE5E2F" w:rsidRPr="00A317AF">
        <w:rPr>
          <w:b/>
          <w:sz w:val="22"/>
          <w:szCs w:val="22"/>
        </w:rPr>
        <w:t>l</w:t>
      </w:r>
      <w:r w:rsidR="00682A8E" w:rsidRPr="00A317AF">
        <w:rPr>
          <w:b/>
          <w:sz w:val="22"/>
          <w:szCs w:val="22"/>
        </w:rPr>
        <w:t xml:space="preserve">ocalization </w:t>
      </w:r>
      <w:r w:rsidR="00BE5E2F" w:rsidRPr="00A317AF">
        <w:rPr>
          <w:b/>
          <w:sz w:val="22"/>
          <w:szCs w:val="22"/>
        </w:rPr>
        <w:t>s</w:t>
      </w:r>
      <w:r w:rsidR="00650F50" w:rsidRPr="00A317AF">
        <w:rPr>
          <w:b/>
          <w:sz w:val="22"/>
          <w:szCs w:val="22"/>
        </w:rPr>
        <w:t>tudies</w:t>
      </w:r>
      <w:bookmarkEnd w:id="9"/>
      <w:r w:rsidR="006A0C57" w:rsidRPr="00A317AF">
        <w:rPr>
          <w:b/>
          <w:sz w:val="22"/>
          <w:szCs w:val="22"/>
        </w:rPr>
        <w:t xml:space="preserve">. </w:t>
      </w:r>
      <w:r w:rsidRPr="00A317AF">
        <w:rPr>
          <w:sz w:val="22"/>
          <w:szCs w:val="22"/>
        </w:rPr>
        <w:t>Except as provided in G.57, the licensee shall</w:t>
      </w:r>
      <w:r w:rsidR="00650F50" w:rsidRPr="00A317AF">
        <w:rPr>
          <w:sz w:val="22"/>
          <w:szCs w:val="22"/>
        </w:rPr>
        <w:t xml:space="preserve"> </w:t>
      </w:r>
      <w:r w:rsidRPr="00A317AF">
        <w:rPr>
          <w:sz w:val="22"/>
          <w:szCs w:val="22"/>
        </w:rPr>
        <w:t>require an authorized user of unsealed radioactive material for the uses authorized under G.200 to</w:t>
      </w:r>
      <w:r w:rsidR="00650F50" w:rsidRPr="00A317AF">
        <w:rPr>
          <w:sz w:val="22"/>
          <w:szCs w:val="22"/>
        </w:rPr>
        <w:t xml:space="preserve"> </w:t>
      </w:r>
      <w:r w:rsidRPr="00A317AF">
        <w:rPr>
          <w:sz w:val="22"/>
          <w:szCs w:val="22"/>
        </w:rPr>
        <w:t>be a physician who</w:t>
      </w:r>
      <w:r w:rsidR="00BC7E20" w:rsidRPr="00A317AF">
        <w:rPr>
          <w:sz w:val="22"/>
          <w:szCs w:val="22"/>
        </w:rPr>
        <w:t>:</w:t>
      </w:r>
      <w:r w:rsidRPr="00A317AF">
        <w:rPr>
          <w:sz w:val="22"/>
          <w:szCs w:val="22"/>
        </w:rPr>
        <w:t xml:space="preserve"> </w:t>
      </w:r>
    </w:p>
    <w:p w14:paraId="787400AE" w14:textId="77777777" w:rsidR="0053147E" w:rsidRPr="00A317AF" w:rsidRDefault="0053147E" w:rsidP="00C76ECC">
      <w:pPr>
        <w:rPr>
          <w:sz w:val="22"/>
          <w:szCs w:val="22"/>
        </w:rPr>
      </w:pPr>
    </w:p>
    <w:p w14:paraId="154B0661" w14:textId="657A03F9" w:rsidR="00C76ECC" w:rsidRPr="00A317AF" w:rsidRDefault="00C76ECC" w:rsidP="00977191">
      <w:pPr>
        <w:ind w:left="1440" w:hanging="720"/>
        <w:rPr>
          <w:sz w:val="22"/>
          <w:szCs w:val="22"/>
        </w:rPr>
      </w:pPr>
      <w:r w:rsidRPr="00A317AF">
        <w:rPr>
          <w:sz w:val="22"/>
          <w:szCs w:val="22"/>
        </w:rPr>
        <w:t>A.</w:t>
      </w:r>
      <w:r w:rsidRPr="00A317AF">
        <w:rPr>
          <w:sz w:val="22"/>
          <w:szCs w:val="22"/>
        </w:rPr>
        <w:tab/>
        <w:t>Is certified by a medical specialty bo</w:t>
      </w:r>
      <w:r w:rsidR="007D25AA" w:rsidRPr="00A317AF">
        <w:rPr>
          <w:sz w:val="22"/>
          <w:szCs w:val="22"/>
        </w:rPr>
        <w:t>ard whose certification process</w:t>
      </w:r>
      <w:r w:rsidRPr="00A317AF">
        <w:rPr>
          <w:sz w:val="22"/>
          <w:szCs w:val="22"/>
        </w:rPr>
        <w:t xml:space="preserve"> has been recognized by the Agency, the NRC, or an Agreement State</w:t>
      </w:r>
      <w:r w:rsidR="009962E1" w:rsidRPr="00A317AF">
        <w:rPr>
          <w:sz w:val="22"/>
          <w:szCs w:val="22"/>
        </w:rPr>
        <w:t>.</w:t>
      </w:r>
      <w:r w:rsidRPr="00A317AF">
        <w:rPr>
          <w:sz w:val="22"/>
          <w:szCs w:val="22"/>
        </w:rPr>
        <w:t xml:space="preserve"> The names of board certifications which have been recognized by the Agency, the NRC, or an Agreement State, will be posted on the NRC's </w:t>
      </w:r>
      <w:r w:rsidR="009962E1" w:rsidRPr="00A317AF">
        <w:rPr>
          <w:sz w:val="22"/>
          <w:szCs w:val="22"/>
        </w:rPr>
        <w:t>Medical Uses Licensee Toolkit W</w:t>
      </w:r>
      <w:r w:rsidRPr="00A317AF">
        <w:rPr>
          <w:sz w:val="22"/>
          <w:szCs w:val="22"/>
        </w:rPr>
        <w:t>eb page. To have its certification process recognized, a specialty board shall require all candidates for certification to:</w:t>
      </w:r>
    </w:p>
    <w:p w14:paraId="7A4071C1" w14:textId="77777777" w:rsidR="0053147E" w:rsidRPr="00A317AF" w:rsidRDefault="0053147E" w:rsidP="00C76ECC">
      <w:pPr>
        <w:rPr>
          <w:sz w:val="22"/>
          <w:szCs w:val="22"/>
        </w:rPr>
      </w:pPr>
    </w:p>
    <w:p w14:paraId="1558F400" w14:textId="2E82B3A0" w:rsidR="00C76ECC" w:rsidRPr="00A317AF" w:rsidRDefault="0053147E"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 xml:space="preserve">Complete 700 hours of training and experience in basic radionuclide handling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techniques and radiation safety applicable to the medical use of unsealed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radioactive material for uptake, dilution, and excretion studies that includes the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topics listed in paragraphs G.290.C(1)(a) </w:t>
      </w:r>
      <w:r w:rsidR="00776F8F" w:rsidRPr="00A317AF">
        <w:rPr>
          <w:sz w:val="22"/>
          <w:szCs w:val="22"/>
        </w:rPr>
        <w:t xml:space="preserve">through </w:t>
      </w:r>
      <w:r w:rsidR="00C76ECC" w:rsidRPr="00A317AF">
        <w:rPr>
          <w:sz w:val="22"/>
          <w:szCs w:val="22"/>
        </w:rPr>
        <w:t>G.290.C(1)(b)</w:t>
      </w:r>
      <w:r w:rsidR="00776F8F" w:rsidRPr="00A317AF">
        <w:rPr>
          <w:sz w:val="22"/>
          <w:szCs w:val="22"/>
        </w:rPr>
        <w:t>(vii)</w:t>
      </w:r>
      <w:r w:rsidR="00C76ECC" w:rsidRPr="00A317AF">
        <w:rPr>
          <w:sz w:val="22"/>
          <w:szCs w:val="22"/>
        </w:rPr>
        <w:t xml:space="preserve">; and </w:t>
      </w:r>
    </w:p>
    <w:p w14:paraId="10955348" w14:textId="77777777" w:rsidR="0053147E" w:rsidRPr="00A317AF" w:rsidRDefault="0053147E" w:rsidP="00C76ECC">
      <w:pPr>
        <w:rPr>
          <w:sz w:val="22"/>
          <w:szCs w:val="22"/>
        </w:rPr>
      </w:pPr>
    </w:p>
    <w:p w14:paraId="4BA8BC3C" w14:textId="77777777" w:rsidR="00C76ECC" w:rsidRPr="00A317AF" w:rsidRDefault="0053147E"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Pass an examination, administered by diplomates of the specialty board, that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assesses knowledge and competence in radiation safety, radionuclide handling,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and quality control; </w:t>
      </w:r>
    </w:p>
    <w:p w14:paraId="234A23CA" w14:textId="77777777" w:rsidR="0053147E" w:rsidRPr="00A317AF" w:rsidRDefault="0053147E" w:rsidP="00C76ECC">
      <w:pPr>
        <w:rPr>
          <w:sz w:val="22"/>
          <w:szCs w:val="22"/>
        </w:rPr>
      </w:pPr>
    </w:p>
    <w:p w14:paraId="6E4BB5A0" w14:textId="77777777" w:rsidR="00C76ECC" w:rsidRPr="00A317AF" w:rsidRDefault="0053147E" w:rsidP="00C76ECC">
      <w:pPr>
        <w:rPr>
          <w:sz w:val="22"/>
          <w:szCs w:val="22"/>
        </w:rPr>
      </w:pPr>
      <w:r w:rsidRPr="00A317AF">
        <w:rPr>
          <w:sz w:val="22"/>
          <w:szCs w:val="22"/>
        </w:rPr>
        <w:tab/>
      </w:r>
      <w:r w:rsidR="00C76ECC" w:rsidRPr="00A317AF">
        <w:rPr>
          <w:sz w:val="22"/>
          <w:szCs w:val="22"/>
        </w:rPr>
        <w:t>B.</w:t>
      </w:r>
      <w:r w:rsidR="00C76ECC" w:rsidRPr="00A317AF">
        <w:rPr>
          <w:sz w:val="22"/>
          <w:szCs w:val="22"/>
        </w:rPr>
        <w:tab/>
        <w:t xml:space="preserve">Is an authorized user under G.390 and meets the requirements in G.290.C(1)(b)(vii) or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equivalent Nuclear Regulatory Commission or Agreement State requirements; or </w:t>
      </w:r>
    </w:p>
    <w:p w14:paraId="6983B2A2" w14:textId="77777777" w:rsidR="0053147E" w:rsidRPr="00A317AF" w:rsidRDefault="0053147E" w:rsidP="00C76ECC">
      <w:pPr>
        <w:rPr>
          <w:sz w:val="22"/>
          <w:szCs w:val="22"/>
        </w:rPr>
      </w:pPr>
    </w:p>
    <w:p w14:paraId="7C68E643" w14:textId="35421248" w:rsidR="00C76ECC" w:rsidRPr="00A317AF" w:rsidRDefault="0053147E" w:rsidP="00C76ECC">
      <w:pPr>
        <w:rPr>
          <w:sz w:val="22"/>
          <w:szCs w:val="22"/>
        </w:rPr>
      </w:pPr>
      <w:r w:rsidRPr="00A317AF">
        <w:rPr>
          <w:sz w:val="22"/>
          <w:szCs w:val="22"/>
        </w:rPr>
        <w:tab/>
      </w:r>
      <w:r w:rsidR="00C76ECC" w:rsidRPr="00A317AF">
        <w:rPr>
          <w:sz w:val="22"/>
          <w:szCs w:val="22"/>
        </w:rPr>
        <w:t>C.</w:t>
      </w:r>
      <w:r w:rsidR="00C76ECC" w:rsidRPr="00A317AF">
        <w:rPr>
          <w:sz w:val="22"/>
          <w:szCs w:val="22"/>
        </w:rPr>
        <w:tab/>
        <w:t>(1)</w:t>
      </w:r>
      <w:r w:rsidR="00C76ECC" w:rsidRPr="00A317AF">
        <w:rPr>
          <w:sz w:val="22"/>
          <w:szCs w:val="22"/>
        </w:rPr>
        <w:tab/>
        <w:t xml:space="preserve">Has completed 700 hours of training and experience, including a minimum of 80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hours classroom and laboratory training, in basic radionuclide handling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techniques applicable to the medical use of unsealed radioactive material for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imaging and localization studies</w:t>
      </w:r>
      <w:r w:rsidR="006A0C57" w:rsidRPr="00A317AF">
        <w:rPr>
          <w:sz w:val="22"/>
          <w:szCs w:val="22"/>
        </w:rPr>
        <w:t xml:space="preserve">. </w:t>
      </w:r>
      <w:r w:rsidR="00C76ECC" w:rsidRPr="00A317AF">
        <w:rPr>
          <w:sz w:val="22"/>
          <w:szCs w:val="22"/>
        </w:rPr>
        <w:t xml:space="preserve">The training and experience must include, at a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minimum:</w:t>
      </w:r>
    </w:p>
    <w:p w14:paraId="5F568A61" w14:textId="77777777" w:rsidR="0053147E" w:rsidRPr="00A317AF" w:rsidRDefault="0053147E" w:rsidP="00C76ECC">
      <w:pPr>
        <w:rPr>
          <w:sz w:val="22"/>
          <w:szCs w:val="22"/>
        </w:rPr>
      </w:pPr>
    </w:p>
    <w:p w14:paraId="160796C3" w14:textId="77777777" w:rsidR="00C76ECC" w:rsidRPr="00A317AF" w:rsidRDefault="00C76ECC" w:rsidP="0053147E">
      <w:pPr>
        <w:pStyle w:val="ListParagraph"/>
        <w:numPr>
          <w:ilvl w:val="0"/>
          <w:numId w:val="28"/>
        </w:numPr>
        <w:rPr>
          <w:sz w:val="22"/>
          <w:szCs w:val="22"/>
        </w:rPr>
      </w:pPr>
      <w:r w:rsidRPr="00A317AF">
        <w:rPr>
          <w:sz w:val="22"/>
          <w:szCs w:val="22"/>
        </w:rPr>
        <w:t>Classroom and laboratory training in the following areas:</w:t>
      </w:r>
    </w:p>
    <w:p w14:paraId="3C2F836B" w14:textId="77777777" w:rsidR="0053147E" w:rsidRPr="00A317AF" w:rsidRDefault="0053147E" w:rsidP="0053147E">
      <w:pPr>
        <w:pStyle w:val="ListParagraph"/>
        <w:ind w:left="2880"/>
        <w:rPr>
          <w:sz w:val="22"/>
          <w:szCs w:val="22"/>
        </w:rPr>
      </w:pPr>
    </w:p>
    <w:p w14:paraId="05D16BC7" w14:textId="77777777" w:rsidR="00C76ECC" w:rsidRPr="00A317AF" w:rsidRDefault="0053147E"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w:t>
      </w:r>
      <w:r w:rsidR="00C76ECC" w:rsidRPr="00A317AF">
        <w:rPr>
          <w:sz w:val="22"/>
          <w:szCs w:val="22"/>
        </w:rPr>
        <w:tab/>
        <w:t>Radiation physics and instrumentation;</w:t>
      </w:r>
    </w:p>
    <w:p w14:paraId="4E2064D8" w14:textId="77777777" w:rsidR="0053147E" w:rsidRPr="00A317AF" w:rsidRDefault="0053147E" w:rsidP="00C76ECC">
      <w:pPr>
        <w:rPr>
          <w:sz w:val="22"/>
          <w:szCs w:val="22"/>
        </w:rPr>
      </w:pPr>
    </w:p>
    <w:p w14:paraId="4BC98B1C" w14:textId="77777777" w:rsidR="00C76ECC" w:rsidRPr="00A317AF" w:rsidRDefault="0053147E"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(ii)</w:t>
      </w:r>
      <w:r w:rsidR="00C76ECC" w:rsidRPr="00A317AF">
        <w:rPr>
          <w:sz w:val="22"/>
          <w:szCs w:val="22"/>
        </w:rPr>
        <w:tab/>
        <w:t>Radiation protection;</w:t>
      </w:r>
    </w:p>
    <w:p w14:paraId="0DEA8672" w14:textId="77777777" w:rsidR="0053147E" w:rsidRPr="00A317AF" w:rsidRDefault="0053147E" w:rsidP="00C76ECC">
      <w:pPr>
        <w:rPr>
          <w:sz w:val="22"/>
          <w:szCs w:val="22"/>
        </w:rPr>
      </w:pPr>
    </w:p>
    <w:p w14:paraId="79346BA6" w14:textId="77777777" w:rsidR="00C76ECC" w:rsidRPr="00A317AF" w:rsidRDefault="0053147E" w:rsidP="00C76ECC">
      <w:pPr>
        <w:rPr>
          <w:sz w:val="22"/>
          <w:szCs w:val="22"/>
        </w:rPr>
      </w:pPr>
      <w:r w:rsidRPr="00A317AF">
        <w:rPr>
          <w:sz w:val="22"/>
          <w:szCs w:val="22"/>
        </w:rPr>
        <w:lastRenderedPageBreak/>
        <w:tab/>
      </w:r>
      <w:r w:rsidRPr="00A317AF">
        <w:rPr>
          <w:sz w:val="22"/>
          <w:szCs w:val="22"/>
        </w:rPr>
        <w:tab/>
      </w:r>
      <w:r w:rsidRPr="00A317AF">
        <w:rPr>
          <w:sz w:val="22"/>
          <w:szCs w:val="22"/>
        </w:rPr>
        <w:tab/>
      </w:r>
      <w:r w:rsidRPr="00A317AF">
        <w:rPr>
          <w:sz w:val="22"/>
          <w:szCs w:val="22"/>
        </w:rPr>
        <w:tab/>
      </w:r>
      <w:r w:rsidR="00C76ECC" w:rsidRPr="00A317AF">
        <w:rPr>
          <w:sz w:val="22"/>
          <w:szCs w:val="22"/>
        </w:rPr>
        <w:t>(iii)</w:t>
      </w:r>
      <w:r w:rsidR="00C76ECC" w:rsidRPr="00A317AF">
        <w:rPr>
          <w:sz w:val="22"/>
          <w:szCs w:val="22"/>
        </w:rPr>
        <w:tab/>
        <w:t xml:space="preserve">Mathematics pertaining to the use and measurement of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radioactivity;</w:t>
      </w:r>
    </w:p>
    <w:p w14:paraId="6B12ADE6" w14:textId="77777777" w:rsidR="0053147E" w:rsidRPr="00A317AF" w:rsidRDefault="0053147E" w:rsidP="00C76ECC">
      <w:pPr>
        <w:rPr>
          <w:sz w:val="22"/>
          <w:szCs w:val="22"/>
        </w:rPr>
      </w:pPr>
    </w:p>
    <w:p w14:paraId="46A62E4A" w14:textId="77777777" w:rsidR="00C76ECC" w:rsidRPr="00A317AF" w:rsidRDefault="0053147E"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(iv)</w:t>
      </w:r>
      <w:r w:rsidR="00C76ECC" w:rsidRPr="00A317AF">
        <w:rPr>
          <w:sz w:val="22"/>
          <w:szCs w:val="22"/>
        </w:rPr>
        <w:tab/>
        <w:t>Chemistry of radioactive material for medical use; and</w:t>
      </w:r>
    </w:p>
    <w:p w14:paraId="704AAFB6" w14:textId="77777777" w:rsidR="0053147E" w:rsidRPr="00A317AF" w:rsidRDefault="0053147E" w:rsidP="00C76ECC">
      <w:pPr>
        <w:rPr>
          <w:sz w:val="22"/>
          <w:szCs w:val="22"/>
        </w:rPr>
      </w:pPr>
    </w:p>
    <w:p w14:paraId="7C43C95B" w14:textId="77777777" w:rsidR="00C76ECC" w:rsidRPr="00A317AF" w:rsidRDefault="0053147E"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(v)</w:t>
      </w:r>
      <w:r w:rsidR="00C76ECC" w:rsidRPr="00A317AF">
        <w:rPr>
          <w:sz w:val="22"/>
          <w:szCs w:val="22"/>
        </w:rPr>
        <w:tab/>
        <w:t>Radiation biology; and</w:t>
      </w:r>
    </w:p>
    <w:p w14:paraId="4F90AC28" w14:textId="77777777" w:rsidR="0053147E" w:rsidRPr="00A317AF" w:rsidRDefault="0053147E" w:rsidP="00C76ECC">
      <w:pPr>
        <w:rPr>
          <w:sz w:val="22"/>
          <w:szCs w:val="22"/>
        </w:rPr>
      </w:pPr>
    </w:p>
    <w:p w14:paraId="7C295D5C" w14:textId="32FAA34D" w:rsidR="00C76ECC" w:rsidRPr="00A317AF" w:rsidRDefault="00C76ECC" w:rsidP="00776F8F">
      <w:pPr>
        <w:ind w:left="2880" w:hanging="720"/>
        <w:rPr>
          <w:sz w:val="22"/>
          <w:szCs w:val="22"/>
        </w:rPr>
      </w:pPr>
      <w:r w:rsidRPr="00A317AF">
        <w:rPr>
          <w:sz w:val="22"/>
          <w:szCs w:val="22"/>
        </w:rPr>
        <w:t>(b)</w:t>
      </w:r>
      <w:r w:rsidRPr="00A317AF">
        <w:rPr>
          <w:sz w:val="22"/>
          <w:szCs w:val="22"/>
        </w:rPr>
        <w:tab/>
        <w:t xml:space="preserve">Work experience, under the supervision </w:t>
      </w:r>
      <w:r w:rsidR="00776F8F" w:rsidRPr="00A317AF">
        <w:rPr>
          <w:sz w:val="22"/>
          <w:szCs w:val="22"/>
        </w:rPr>
        <w:t xml:space="preserve">of an authorized user who meets </w:t>
      </w:r>
      <w:r w:rsidRPr="00A317AF">
        <w:rPr>
          <w:sz w:val="22"/>
          <w:szCs w:val="22"/>
        </w:rPr>
        <w:t xml:space="preserve">the definition of an authorized user in Part A.2 for the same uses, or who meets the requirements in G.57, G.290 or G.390 </w:t>
      </w:r>
      <w:r w:rsidR="00776F8F" w:rsidRPr="00A317AF">
        <w:rPr>
          <w:sz w:val="22"/>
          <w:szCs w:val="22"/>
        </w:rPr>
        <w:t xml:space="preserve">and G290.C(1)(b)(vii) </w:t>
      </w:r>
      <w:r w:rsidRPr="00A317AF">
        <w:rPr>
          <w:sz w:val="22"/>
          <w:szCs w:val="22"/>
        </w:rPr>
        <w:t>or equivalent Nuclear Regulatory Commission, or Agreement State requirements involving</w:t>
      </w:r>
      <w:r w:rsidR="00BE5E2F" w:rsidRPr="00A317AF">
        <w:rPr>
          <w:sz w:val="22"/>
          <w:szCs w:val="22"/>
        </w:rPr>
        <w:t xml:space="preserve">. </w:t>
      </w:r>
      <w:bookmarkStart w:id="10" w:name="_Hlk11748338"/>
      <w:r w:rsidR="00BE5E2F" w:rsidRPr="00A317AF">
        <w:rPr>
          <w:sz w:val="22"/>
          <w:szCs w:val="22"/>
        </w:rPr>
        <w:t xml:space="preserve">An authorized nuclear pharmacist who meets the requirements in G.55 or G.57 may provide the supervised work experience for G.290.C(1)(b)(vii). </w:t>
      </w:r>
      <w:bookmarkEnd w:id="10"/>
      <w:r w:rsidR="00BE5E2F" w:rsidRPr="00A317AF">
        <w:rPr>
          <w:sz w:val="22"/>
          <w:szCs w:val="22"/>
        </w:rPr>
        <w:t>Work experience must involve</w:t>
      </w:r>
      <w:r w:rsidRPr="00A317AF">
        <w:rPr>
          <w:sz w:val="22"/>
          <w:szCs w:val="22"/>
        </w:rPr>
        <w:t xml:space="preserve">: </w:t>
      </w:r>
    </w:p>
    <w:p w14:paraId="59EF82AA" w14:textId="77777777" w:rsidR="0053147E" w:rsidRPr="00A317AF" w:rsidRDefault="0053147E" w:rsidP="00C76ECC">
      <w:pPr>
        <w:rPr>
          <w:sz w:val="22"/>
          <w:szCs w:val="22"/>
        </w:rPr>
      </w:pPr>
    </w:p>
    <w:p w14:paraId="5474917E" w14:textId="77777777" w:rsidR="00C76ECC" w:rsidRPr="00A317AF" w:rsidRDefault="0053147E"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w:t>
      </w:r>
      <w:r w:rsidR="00C76ECC" w:rsidRPr="00A317AF">
        <w:rPr>
          <w:sz w:val="22"/>
          <w:szCs w:val="22"/>
        </w:rPr>
        <w:tab/>
        <w:t xml:space="preserve">Ordering, receiving, and unpacking radioactive materials safely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and performing the related radiation surveys;</w:t>
      </w:r>
    </w:p>
    <w:p w14:paraId="16FE7188" w14:textId="77777777" w:rsidR="0053147E" w:rsidRPr="00A317AF" w:rsidRDefault="0053147E" w:rsidP="00C76ECC">
      <w:pPr>
        <w:rPr>
          <w:sz w:val="22"/>
          <w:szCs w:val="22"/>
        </w:rPr>
      </w:pPr>
    </w:p>
    <w:p w14:paraId="3A563151" w14:textId="77777777" w:rsidR="00C76ECC" w:rsidRPr="00A317AF" w:rsidRDefault="0053147E"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(ii)</w:t>
      </w:r>
      <w:r w:rsidR="00C76ECC" w:rsidRPr="00A317AF">
        <w:rPr>
          <w:sz w:val="22"/>
          <w:szCs w:val="22"/>
        </w:rPr>
        <w:tab/>
        <w:t xml:space="preserve">Performing quality control procedures on instruments used to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determine the activity of dosages and performing checks for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proper operation of survey meters;</w:t>
      </w:r>
    </w:p>
    <w:p w14:paraId="17AED223" w14:textId="77777777" w:rsidR="0053147E" w:rsidRPr="00A317AF" w:rsidRDefault="0053147E" w:rsidP="00C76ECC">
      <w:pPr>
        <w:rPr>
          <w:sz w:val="22"/>
          <w:szCs w:val="22"/>
        </w:rPr>
      </w:pPr>
    </w:p>
    <w:p w14:paraId="28C036CC" w14:textId="77777777" w:rsidR="00C76ECC" w:rsidRPr="00A317AF" w:rsidRDefault="002466C2"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(iii)</w:t>
      </w:r>
      <w:r w:rsidR="00C76ECC" w:rsidRPr="00A317AF">
        <w:rPr>
          <w:sz w:val="22"/>
          <w:szCs w:val="22"/>
        </w:rPr>
        <w:tab/>
        <w:t xml:space="preserve">Calculating, measuring, and safely preparing patient or human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research subject dosages;</w:t>
      </w:r>
    </w:p>
    <w:p w14:paraId="7102FEC8" w14:textId="77777777" w:rsidR="002466C2" w:rsidRPr="00A317AF" w:rsidRDefault="002466C2" w:rsidP="00C76ECC">
      <w:pPr>
        <w:rPr>
          <w:sz w:val="22"/>
          <w:szCs w:val="22"/>
        </w:rPr>
      </w:pPr>
    </w:p>
    <w:p w14:paraId="1AF53439" w14:textId="77777777" w:rsidR="00C76ECC" w:rsidRPr="00A317AF" w:rsidRDefault="002466C2"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(iv)</w:t>
      </w:r>
      <w:r w:rsidR="00C76ECC" w:rsidRPr="00A317AF">
        <w:rPr>
          <w:sz w:val="22"/>
          <w:szCs w:val="22"/>
        </w:rPr>
        <w:tab/>
        <w:t xml:space="preserve">Using administrative controls to prevent a medical event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involving the use of unsealed radioactive material;</w:t>
      </w:r>
    </w:p>
    <w:p w14:paraId="4BE12208" w14:textId="77777777" w:rsidR="002466C2" w:rsidRPr="00A317AF" w:rsidRDefault="002466C2" w:rsidP="00C76ECC">
      <w:pPr>
        <w:rPr>
          <w:sz w:val="22"/>
          <w:szCs w:val="22"/>
        </w:rPr>
      </w:pPr>
    </w:p>
    <w:p w14:paraId="16E37702" w14:textId="77777777" w:rsidR="00C76ECC" w:rsidRPr="00A317AF" w:rsidRDefault="002466C2"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(v)</w:t>
      </w:r>
      <w:r w:rsidR="00C76ECC" w:rsidRPr="00A317AF">
        <w:rPr>
          <w:sz w:val="22"/>
          <w:szCs w:val="22"/>
        </w:rPr>
        <w:tab/>
        <w:t xml:space="preserve">Using procedures to safely contain spilled radioactive material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and using proper decontamination procedures; </w:t>
      </w:r>
    </w:p>
    <w:p w14:paraId="2F5942FF" w14:textId="77777777" w:rsidR="002466C2" w:rsidRPr="00A317AF" w:rsidRDefault="002466C2" w:rsidP="00C76ECC">
      <w:pPr>
        <w:rPr>
          <w:sz w:val="22"/>
          <w:szCs w:val="22"/>
        </w:rPr>
      </w:pPr>
    </w:p>
    <w:p w14:paraId="0E6BFE1E" w14:textId="10D7E1D6" w:rsidR="00C76ECC" w:rsidRPr="00A317AF" w:rsidRDefault="002466C2"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(vi)</w:t>
      </w:r>
      <w:r w:rsidR="00C76ECC" w:rsidRPr="00A317AF">
        <w:rPr>
          <w:sz w:val="22"/>
          <w:szCs w:val="22"/>
        </w:rPr>
        <w:tab/>
        <w:t xml:space="preserve">Administering dosages of radioactive drugs to patients or human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research subjects; and</w:t>
      </w:r>
    </w:p>
    <w:p w14:paraId="44FF8F1B" w14:textId="77777777" w:rsidR="006673E6" w:rsidRPr="00A317AF" w:rsidRDefault="006673E6" w:rsidP="00C76ECC">
      <w:pPr>
        <w:rPr>
          <w:sz w:val="22"/>
          <w:szCs w:val="22"/>
        </w:rPr>
      </w:pPr>
    </w:p>
    <w:p w14:paraId="0C0898B5" w14:textId="77777777" w:rsidR="00C76ECC" w:rsidRPr="00A317AF" w:rsidRDefault="002466C2"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(vii)</w:t>
      </w:r>
      <w:r w:rsidR="00C76ECC" w:rsidRPr="00A317AF">
        <w:rPr>
          <w:sz w:val="22"/>
          <w:szCs w:val="22"/>
        </w:rPr>
        <w:tab/>
        <w:t xml:space="preserve">Eluting generator systems appropriate for preparation of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radioactive drugs for imaging and localization studies, measuring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and testing the eluate for </w:t>
      </w:r>
      <w:proofErr w:type="spellStart"/>
      <w:r w:rsidR="00C76ECC" w:rsidRPr="00A317AF">
        <w:rPr>
          <w:sz w:val="22"/>
          <w:szCs w:val="22"/>
        </w:rPr>
        <w:t>radionuclidic</w:t>
      </w:r>
      <w:proofErr w:type="spellEnd"/>
      <w:r w:rsidR="00C76ECC" w:rsidRPr="00A317AF">
        <w:rPr>
          <w:sz w:val="22"/>
          <w:szCs w:val="22"/>
        </w:rPr>
        <w:t xml:space="preserve"> purity, and processing the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eluate with reagent kits to prepare labeled radioactive drugs; and </w:t>
      </w:r>
    </w:p>
    <w:p w14:paraId="40D70E87" w14:textId="77777777" w:rsidR="002466C2" w:rsidRPr="00A317AF" w:rsidRDefault="002466C2" w:rsidP="00C76ECC">
      <w:pPr>
        <w:rPr>
          <w:sz w:val="22"/>
          <w:szCs w:val="22"/>
        </w:rPr>
      </w:pPr>
    </w:p>
    <w:p w14:paraId="1555226B" w14:textId="79886BBC" w:rsidR="00C76ECC" w:rsidRPr="00A317AF" w:rsidRDefault="00C76ECC" w:rsidP="00776F8F">
      <w:pPr>
        <w:ind w:left="2160" w:hanging="720"/>
        <w:rPr>
          <w:sz w:val="22"/>
          <w:szCs w:val="22"/>
        </w:rPr>
      </w:pPr>
      <w:r w:rsidRPr="00A317AF">
        <w:rPr>
          <w:sz w:val="22"/>
          <w:szCs w:val="22"/>
        </w:rPr>
        <w:t>(2)</w:t>
      </w:r>
      <w:r w:rsidRPr="00A317AF">
        <w:rPr>
          <w:sz w:val="22"/>
          <w:szCs w:val="22"/>
        </w:rPr>
        <w:tab/>
        <w:t xml:space="preserve">Has obtained written attestation </w:t>
      </w:r>
      <w:r w:rsidR="00BE5E2F" w:rsidRPr="00A317AF">
        <w:rPr>
          <w:sz w:val="22"/>
          <w:szCs w:val="22"/>
        </w:rPr>
        <w:t xml:space="preserve">that the individual </w:t>
      </w:r>
      <w:r w:rsidRPr="00A317AF">
        <w:rPr>
          <w:sz w:val="22"/>
          <w:szCs w:val="22"/>
        </w:rPr>
        <w:t xml:space="preserve">has satisfactorily completed the requirements in G.290.C(1) and </w:t>
      </w:r>
      <w:r w:rsidR="00BE5E2F" w:rsidRPr="00A317AF">
        <w:rPr>
          <w:sz w:val="22"/>
          <w:szCs w:val="22"/>
        </w:rPr>
        <w:t>is able to independently fulfill the radiation safety-related</w:t>
      </w:r>
      <w:r w:rsidR="00757DCC" w:rsidRPr="00A317AF">
        <w:rPr>
          <w:sz w:val="22"/>
          <w:szCs w:val="22"/>
        </w:rPr>
        <w:t xml:space="preserve"> </w:t>
      </w:r>
      <w:r w:rsidR="00BE5E2F" w:rsidRPr="00A317AF">
        <w:rPr>
          <w:sz w:val="22"/>
          <w:szCs w:val="22"/>
        </w:rPr>
        <w:t>duties</w:t>
      </w:r>
      <w:r w:rsidRPr="00A317AF">
        <w:rPr>
          <w:sz w:val="22"/>
          <w:szCs w:val="22"/>
        </w:rPr>
        <w:t xml:space="preserve"> as an authorized user for the medical uses authorized under G.100 and G.200.</w:t>
      </w:r>
      <w:r w:rsidR="00BE5E2F" w:rsidRPr="00A317AF">
        <w:rPr>
          <w:sz w:val="22"/>
          <w:szCs w:val="22"/>
        </w:rPr>
        <w:t xml:space="preserve"> The attestation must be obtained from either:</w:t>
      </w:r>
    </w:p>
    <w:p w14:paraId="64677624" w14:textId="702C1DBD" w:rsidR="00BE5E2F" w:rsidRPr="00A317AF" w:rsidRDefault="00BE5E2F" w:rsidP="00776F8F">
      <w:pPr>
        <w:ind w:left="2160" w:hanging="720"/>
        <w:rPr>
          <w:sz w:val="22"/>
          <w:szCs w:val="22"/>
        </w:rPr>
      </w:pPr>
    </w:p>
    <w:p w14:paraId="460A2281" w14:textId="22A6B649" w:rsidR="00BE5E2F" w:rsidRPr="00A317AF" w:rsidRDefault="00BE5E2F" w:rsidP="00BE5E2F">
      <w:pPr>
        <w:ind w:left="2880" w:hanging="720"/>
        <w:rPr>
          <w:sz w:val="22"/>
          <w:szCs w:val="22"/>
        </w:rPr>
      </w:pPr>
      <w:r w:rsidRPr="00A317AF">
        <w:rPr>
          <w:sz w:val="22"/>
          <w:szCs w:val="22"/>
        </w:rPr>
        <w:t xml:space="preserve">(a)  </w:t>
      </w:r>
      <w:r w:rsidRPr="00A317AF">
        <w:rPr>
          <w:sz w:val="22"/>
          <w:szCs w:val="22"/>
        </w:rPr>
        <w:tab/>
        <w:t xml:space="preserve">A preceptor authorized user who meets the requirements in G.57, G.290, or G.390 and G.290.C(1)(b)(vii), or equivalent </w:t>
      </w:r>
      <w:r w:rsidR="006D4870" w:rsidRPr="006D4870">
        <w:rPr>
          <w:sz w:val="22"/>
          <w:szCs w:val="22"/>
        </w:rPr>
        <w:t xml:space="preserve">Nuclear Regulatory Commission </w:t>
      </w:r>
      <w:r w:rsidR="006D4870">
        <w:rPr>
          <w:sz w:val="22"/>
          <w:szCs w:val="22"/>
        </w:rPr>
        <w:t xml:space="preserve">or </w:t>
      </w:r>
      <w:r w:rsidRPr="00A317AF">
        <w:rPr>
          <w:sz w:val="22"/>
          <w:szCs w:val="22"/>
        </w:rPr>
        <w:t>Agreement State requirements; or</w:t>
      </w:r>
    </w:p>
    <w:p w14:paraId="123FC423" w14:textId="77777777" w:rsidR="00BE5E2F" w:rsidRPr="00A317AF" w:rsidRDefault="00BE5E2F" w:rsidP="00BE5E2F">
      <w:pPr>
        <w:ind w:left="2880" w:hanging="720"/>
        <w:rPr>
          <w:sz w:val="22"/>
          <w:szCs w:val="22"/>
        </w:rPr>
      </w:pPr>
    </w:p>
    <w:p w14:paraId="612C4D42" w14:textId="516BAE20" w:rsidR="00BE5E2F" w:rsidRPr="00A317AF" w:rsidRDefault="00BE5E2F" w:rsidP="00BE5E2F">
      <w:pPr>
        <w:ind w:left="2880" w:hanging="720"/>
        <w:rPr>
          <w:sz w:val="22"/>
          <w:szCs w:val="22"/>
        </w:rPr>
      </w:pPr>
      <w:r w:rsidRPr="00A317AF">
        <w:rPr>
          <w:sz w:val="22"/>
          <w:szCs w:val="22"/>
        </w:rPr>
        <w:t xml:space="preserve">(b)  </w:t>
      </w:r>
      <w:r w:rsidRPr="00A317AF">
        <w:rPr>
          <w:sz w:val="22"/>
          <w:szCs w:val="22"/>
        </w:rPr>
        <w:tab/>
        <w:t xml:space="preserve">A residency program director who affirms in writing that the attestation represents the consensus of the residency program faculty where at least one faculty member is an authorized user who meets the requirements in </w:t>
      </w:r>
      <w:r w:rsidRPr="00A317AF">
        <w:rPr>
          <w:sz w:val="22"/>
          <w:szCs w:val="22"/>
        </w:rPr>
        <w:lastRenderedPageBreak/>
        <w:t xml:space="preserve">G.57, G.290, or G.390 and G.290.C(1)(b)(vii), or equivalent </w:t>
      </w:r>
      <w:r w:rsidR="006D4870" w:rsidRPr="006D4870">
        <w:rPr>
          <w:sz w:val="22"/>
          <w:szCs w:val="22"/>
        </w:rPr>
        <w:t xml:space="preserve">Nuclear Regulatory Commission </w:t>
      </w:r>
      <w:r w:rsidR="006D4870">
        <w:rPr>
          <w:sz w:val="22"/>
          <w:szCs w:val="22"/>
        </w:rPr>
        <w:t xml:space="preserve">or </w:t>
      </w:r>
      <w:r w:rsidRPr="00A317AF">
        <w:rPr>
          <w:sz w:val="22"/>
          <w:szCs w:val="22"/>
        </w:rPr>
        <w:t>Agreement State requirements, and concurs with the attestation provided by the residency program director</w:t>
      </w:r>
      <w:r w:rsidR="00A317AF">
        <w:rPr>
          <w:sz w:val="22"/>
          <w:szCs w:val="22"/>
        </w:rPr>
        <w:t xml:space="preserve">. </w:t>
      </w:r>
      <w:r w:rsidRPr="00A317AF">
        <w:rPr>
          <w:sz w:val="22"/>
          <w:szCs w:val="22"/>
        </w:rPr>
        <w:t>The residency training program must be approved by the Residency Review Committee of the Accreditation Council for Graduate Medical Education or the Royal College of Physicians and Surgeons of Canada or the Council on Postdoctoral Training of the American Osteopathic Association and must include training and experience specified in G.290.C(1) of this section</w:t>
      </w:r>
      <w:r w:rsidR="00A317AF">
        <w:rPr>
          <w:sz w:val="22"/>
          <w:szCs w:val="22"/>
        </w:rPr>
        <w:t xml:space="preserve">. </w:t>
      </w:r>
    </w:p>
    <w:p w14:paraId="677DD39E" w14:textId="77777777" w:rsidR="00BE5E2F" w:rsidRPr="00A317AF" w:rsidRDefault="00BE5E2F" w:rsidP="00776F8F">
      <w:pPr>
        <w:ind w:left="2160" w:hanging="720"/>
        <w:rPr>
          <w:sz w:val="22"/>
          <w:szCs w:val="22"/>
        </w:rPr>
      </w:pPr>
    </w:p>
    <w:p w14:paraId="31E554AD" w14:textId="77777777" w:rsidR="00C76ECC" w:rsidRPr="00A317AF" w:rsidRDefault="00C76ECC" w:rsidP="002466C2">
      <w:pPr>
        <w:jc w:val="center"/>
        <w:rPr>
          <w:b/>
          <w:sz w:val="22"/>
          <w:szCs w:val="22"/>
        </w:rPr>
      </w:pPr>
      <w:r w:rsidRPr="00A317AF">
        <w:rPr>
          <w:b/>
          <w:sz w:val="22"/>
          <w:szCs w:val="22"/>
        </w:rPr>
        <w:t>SUBPART E – UNSEALED RADIOACTIVE MATERIAL</w:t>
      </w:r>
    </w:p>
    <w:p w14:paraId="45EE3B1A" w14:textId="77777777" w:rsidR="002466C2" w:rsidRPr="00A317AF" w:rsidRDefault="002466C2" w:rsidP="002466C2">
      <w:pPr>
        <w:jc w:val="center"/>
        <w:rPr>
          <w:b/>
          <w:sz w:val="22"/>
          <w:szCs w:val="22"/>
        </w:rPr>
      </w:pPr>
    </w:p>
    <w:p w14:paraId="5F5E2E82" w14:textId="77777777" w:rsidR="00C76ECC" w:rsidRPr="00A317AF" w:rsidRDefault="00C76ECC" w:rsidP="002466C2">
      <w:pPr>
        <w:jc w:val="center"/>
        <w:rPr>
          <w:b/>
          <w:sz w:val="22"/>
          <w:szCs w:val="22"/>
        </w:rPr>
      </w:pPr>
      <w:r w:rsidRPr="00A317AF">
        <w:rPr>
          <w:b/>
          <w:sz w:val="22"/>
          <w:szCs w:val="22"/>
        </w:rPr>
        <w:t>WRITTEN DIRECTIVE REQUIRED</w:t>
      </w:r>
    </w:p>
    <w:p w14:paraId="3B2B17CE" w14:textId="77777777" w:rsidR="002466C2" w:rsidRPr="00A317AF" w:rsidRDefault="002466C2" w:rsidP="002466C2">
      <w:pPr>
        <w:jc w:val="center"/>
        <w:rPr>
          <w:b/>
          <w:sz w:val="22"/>
          <w:szCs w:val="22"/>
        </w:rPr>
      </w:pPr>
    </w:p>
    <w:p w14:paraId="7F3D06DC" w14:textId="147BB6A3" w:rsidR="00B02EE6" w:rsidRPr="00A317AF" w:rsidRDefault="00C76ECC" w:rsidP="00EF5E38">
      <w:pPr>
        <w:ind w:left="720" w:hanging="720"/>
        <w:rPr>
          <w:sz w:val="22"/>
          <w:szCs w:val="22"/>
        </w:rPr>
      </w:pPr>
      <w:r w:rsidRPr="00A317AF">
        <w:rPr>
          <w:b/>
          <w:sz w:val="22"/>
          <w:szCs w:val="22"/>
        </w:rPr>
        <w:t>300.</w:t>
      </w:r>
      <w:r w:rsidRPr="00A317AF">
        <w:rPr>
          <w:sz w:val="22"/>
          <w:szCs w:val="22"/>
        </w:rPr>
        <w:tab/>
      </w:r>
      <w:r w:rsidRPr="00A317AF">
        <w:rPr>
          <w:b/>
          <w:sz w:val="22"/>
          <w:szCs w:val="22"/>
        </w:rPr>
        <w:t xml:space="preserve">Use of </w:t>
      </w:r>
      <w:r w:rsidR="00EF5E38" w:rsidRPr="00A317AF">
        <w:rPr>
          <w:b/>
          <w:sz w:val="22"/>
          <w:szCs w:val="22"/>
        </w:rPr>
        <w:t>u</w:t>
      </w:r>
      <w:r w:rsidRPr="00A317AF">
        <w:rPr>
          <w:b/>
          <w:sz w:val="22"/>
          <w:szCs w:val="22"/>
        </w:rPr>
        <w:t>ns</w:t>
      </w:r>
      <w:r w:rsidR="00682A8E" w:rsidRPr="00A317AF">
        <w:rPr>
          <w:b/>
          <w:sz w:val="22"/>
          <w:szCs w:val="22"/>
        </w:rPr>
        <w:t xml:space="preserve">ealed </w:t>
      </w:r>
      <w:r w:rsidR="00EF5E38" w:rsidRPr="00A317AF">
        <w:rPr>
          <w:b/>
          <w:sz w:val="22"/>
          <w:szCs w:val="22"/>
        </w:rPr>
        <w:t>r</w:t>
      </w:r>
      <w:r w:rsidR="00682A8E" w:rsidRPr="00A317AF">
        <w:rPr>
          <w:b/>
          <w:sz w:val="22"/>
          <w:szCs w:val="22"/>
        </w:rPr>
        <w:t xml:space="preserve">adioactive </w:t>
      </w:r>
      <w:r w:rsidR="00EF5E38" w:rsidRPr="00A317AF">
        <w:rPr>
          <w:b/>
          <w:sz w:val="22"/>
          <w:szCs w:val="22"/>
        </w:rPr>
        <w:t>m</w:t>
      </w:r>
      <w:r w:rsidR="00682A8E" w:rsidRPr="00A317AF">
        <w:rPr>
          <w:b/>
          <w:sz w:val="22"/>
          <w:szCs w:val="22"/>
        </w:rPr>
        <w:t xml:space="preserve">aterial </w:t>
      </w:r>
      <w:r w:rsidR="00BC7E20" w:rsidRPr="00A317AF">
        <w:rPr>
          <w:b/>
          <w:sz w:val="22"/>
          <w:szCs w:val="22"/>
        </w:rPr>
        <w:t>f</w:t>
      </w:r>
      <w:r w:rsidR="00682A8E" w:rsidRPr="00A317AF">
        <w:rPr>
          <w:b/>
          <w:sz w:val="22"/>
          <w:szCs w:val="22"/>
        </w:rPr>
        <w:t xml:space="preserve">or </w:t>
      </w:r>
      <w:r w:rsidR="00EF5E38" w:rsidRPr="00A317AF">
        <w:rPr>
          <w:b/>
          <w:sz w:val="22"/>
          <w:szCs w:val="22"/>
        </w:rPr>
        <w:t>w</w:t>
      </w:r>
      <w:r w:rsidR="00682A8E" w:rsidRPr="00A317AF">
        <w:rPr>
          <w:b/>
          <w:sz w:val="22"/>
          <w:szCs w:val="22"/>
        </w:rPr>
        <w:t xml:space="preserve">hich </w:t>
      </w:r>
      <w:r w:rsidR="00BC7E20" w:rsidRPr="00A317AF">
        <w:rPr>
          <w:b/>
          <w:sz w:val="22"/>
          <w:szCs w:val="22"/>
        </w:rPr>
        <w:t>a</w:t>
      </w:r>
      <w:r w:rsidR="00682A8E" w:rsidRPr="00A317AF">
        <w:rPr>
          <w:b/>
          <w:sz w:val="22"/>
          <w:szCs w:val="22"/>
        </w:rPr>
        <w:t xml:space="preserve"> </w:t>
      </w:r>
      <w:r w:rsidR="00EF5E38" w:rsidRPr="00A317AF">
        <w:rPr>
          <w:b/>
          <w:sz w:val="22"/>
          <w:szCs w:val="22"/>
        </w:rPr>
        <w:t>w</w:t>
      </w:r>
      <w:r w:rsidR="00682A8E" w:rsidRPr="00A317AF">
        <w:rPr>
          <w:b/>
          <w:sz w:val="22"/>
          <w:szCs w:val="22"/>
        </w:rPr>
        <w:t xml:space="preserve">ritten </w:t>
      </w:r>
      <w:r w:rsidR="00EF5E38" w:rsidRPr="00A317AF">
        <w:rPr>
          <w:b/>
          <w:sz w:val="22"/>
          <w:szCs w:val="22"/>
        </w:rPr>
        <w:t>d</w:t>
      </w:r>
      <w:r w:rsidR="00682A8E" w:rsidRPr="00A317AF">
        <w:rPr>
          <w:b/>
          <w:sz w:val="22"/>
          <w:szCs w:val="22"/>
        </w:rPr>
        <w:t xml:space="preserve">irective </w:t>
      </w:r>
      <w:r w:rsidR="00BC7E20" w:rsidRPr="00A317AF">
        <w:rPr>
          <w:b/>
          <w:sz w:val="22"/>
          <w:szCs w:val="22"/>
        </w:rPr>
        <w:t>i</w:t>
      </w:r>
      <w:r w:rsidRPr="00A317AF">
        <w:rPr>
          <w:b/>
          <w:sz w:val="22"/>
          <w:szCs w:val="22"/>
        </w:rPr>
        <w:t xml:space="preserve">s </w:t>
      </w:r>
      <w:r w:rsidR="00EF5E38" w:rsidRPr="00A317AF">
        <w:rPr>
          <w:b/>
          <w:sz w:val="22"/>
          <w:szCs w:val="22"/>
        </w:rPr>
        <w:t>r</w:t>
      </w:r>
      <w:r w:rsidRPr="00A317AF">
        <w:rPr>
          <w:b/>
          <w:sz w:val="22"/>
          <w:szCs w:val="22"/>
        </w:rPr>
        <w:t>equired</w:t>
      </w:r>
      <w:r w:rsidR="006A0C57" w:rsidRPr="00A317AF">
        <w:rPr>
          <w:b/>
          <w:sz w:val="22"/>
          <w:szCs w:val="22"/>
        </w:rPr>
        <w:t xml:space="preserve">. </w:t>
      </w:r>
      <w:r w:rsidRPr="00A317AF">
        <w:rPr>
          <w:sz w:val="22"/>
          <w:szCs w:val="22"/>
        </w:rPr>
        <w:t>A</w:t>
      </w:r>
      <w:r w:rsidR="00EF5E38" w:rsidRPr="00A317AF">
        <w:rPr>
          <w:sz w:val="22"/>
          <w:szCs w:val="22"/>
        </w:rPr>
        <w:t xml:space="preserve"> </w:t>
      </w:r>
      <w:r w:rsidRPr="00A317AF">
        <w:rPr>
          <w:sz w:val="22"/>
          <w:szCs w:val="22"/>
        </w:rPr>
        <w:t xml:space="preserve">licensee may use any unsealed radioactive material </w:t>
      </w:r>
      <w:r w:rsidR="00513FFF" w:rsidRPr="00A317AF">
        <w:rPr>
          <w:sz w:val="22"/>
          <w:szCs w:val="22"/>
        </w:rPr>
        <w:t xml:space="preserve">identified in </w:t>
      </w:r>
      <w:bookmarkStart w:id="11" w:name="_Hlk11748817"/>
      <w:r w:rsidR="00513FFF" w:rsidRPr="00A317AF">
        <w:rPr>
          <w:sz w:val="22"/>
          <w:szCs w:val="22"/>
        </w:rPr>
        <w:t>G.390</w:t>
      </w:r>
      <w:r w:rsidR="00C56CF2" w:rsidRPr="00A317AF">
        <w:rPr>
          <w:sz w:val="22"/>
          <w:szCs w:val="22"/>
        </w:rPr>
        <w:t>.B(1)(b)(vii)</w:t>
      </w:r>
      <w:bookmarkEnd w:id="11"/>
      <w:r w:rsidR="00C56CF2" w:rsidRPr="00A317AF">
        <w:rPr>
          <w:sz w:val="22"/>
          <w:szCs w:val="22"/>
        </w:rPr>
        <w:t xml:space="preserve"> </w:t>
      </w:r>
      <w:r w:rsidRPr="00A317AF">
        <w:rPr>
          <w:sz w:val="22"/>
          <w:szCs w:val="22"/>
        </w:rPr>
        <w:t>prepared for medical use and for which a writte</w:t>
      </w:r>
      <w:r w:rsidR="00F239CF" w:rsidRPr="00A317AF">
        <w:rPr>
          <w:sz w:val="22"/>
          <w:szCs w:val="22"/>
        </w:rPr>
        <w:t>n directive is required that is</w:t>
      </w:r>
      <w:r w:rsidR="00C54320" w:rsidRPr="00A317AF">
        <w:rPr>
          <w:sz w:val="22"/>
          <w:szCs w:val="22"/>
        </w:rPr>
        <w:t>:</w:t>
      </w:r>
    </w:p>
    <w:p w14:paraId="6F8D6F23" w14:textId="77777777" w:rsidR="00CC2A63" w:rsidRPr="00A317AF" w:rsidRDefault="00CC2A63" w:rsidP="00EF5E38">
      <w:pPr>
        <w:ind w:left="720" w:hanging="720"/>
        <w:rPr>
          <w:sz w:val="22"/>
          <w:szCs w:val="22"/>
        </w:rPr>
      </w:pPr>
    </w:p>
    <w:p w14:paraId="3A59FD7A" w14:textId="7D59AC0C" w:rsidR="00C76ECC" w:rsidRPr="00A317AF" w:rsidRDefault="00B02EE6" w:rsidP="00C76ECC">
      <w:pPr>
        <w:rPr>
          <w:sz w:val="22"/>
          <w:szCs w:val="22"/>
        </w:rPr>
      </w:pPr>
      <w:r w:rsidRPr="00A317AF">
        <w:rPr>
          <w:sz w:val="22"/>
          <w:szCs w:val="22"/>
        </w:rPr>
        <w:tab/>
      </w:r>
      <w:r w:rsidR="00C76ECC" w:rsidRPr="00A317AF">
        <w:rPr>
          <w:sz w:val="22"/>
          <w:szCs w:val="22"/>
        </w:rPr>
        <w:t>A.</w:t>
      </w:r>
      <w:r w:rsidR="00C76ECC" w:rsidRPr="00A317AF">
        <w:rPr>
          <w:sz w:val="22"/>
          <w:szCs w:val="22"/>
        </w:rPr>
        <w:tab/>
        <w:t xml:space="preserve">Obtained from a manufacturer or preparer licensed pursuant to Part C or equivalent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Nuclear Regulatory Commission or Agreement State requirements; or from a PET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radioactive drug producer licensed under Part C of </w:t>
      </w:r>
      <w:r w:rsidR="00E353BA" w:rsidRPr="00A317AF">
        <w:rPr>
          <w:sz w:val="22"/>
          <w:szCs w:val="22"/>
        </w:rPr>
        <w:t>this rule</w:t>
      </w:r>
      <w:r w:rsidR="00C76ECC" w:rsidRPr="00A317AF">
        <w:rPr>
          <w:sz w:val="22"/>
          <w:szCs w:val="22"/>
        </w:rPr>
        <w:t xml:space="preserve"> or equivalent </w:t>
      </w:r>
      <w:r w:rsidR="00EF5E38" w:rsidRPr="00A317AF">
        <w:rPr>
          <w:sz w:val="22"/>
          <w:szCs w:val="22"/>
        </w:rPr>
        <w:tab/>
      </w:r>
      <w:r w:rsidR="006673E6" w:rsidRPr="00A317AF">
        <w:rPr>
          <w:sz w:val="22"/>
          <w:szCs w:val="22"/>
        </w:rPr>
        <w:tab/>
      </w:r>
      <w:r w:rsidR="006673E6" w:rsidRPr="00A317AF">
        <w:rPr>
          <w:sz w:val="22"/>
          <w:szCs w:val="22"/>
        </w:rPr>
        <w:tab/>
      </w:r>
      <w:r w:rsidR="00EF5E38" w:rsidRPr="00A317AF">
        <w:rPr>
          <w:sz w:val="22"/>
          <w:szCs w:val="22"/>
        </w:rPr>
        <w:tab/>
      </w:r>
      <w:r w:rsidR="00C76ECC" w:rsidRPr="00A317AF">
        <w:rPr>
          <w:sz w:val="22"/>
          <w:szCs w:val="22"/>
        </w:rPr>
        <w:t>provisions of the NRC, Agreement State, or</w:t>
      </w:r>
    </w:p>
    <w:p w14:paraId="295E132E" w14:textId="77777777" w:rsidR="00B02EE6" w:rsidRPr="00A317AF" w:rsidRDefault="00B02EE6" w:rsidP="00C76ECC">
      <w:pPr>
        <w:rPr>
          <w:sz w:val="22"/>
          <w:szCs w:val="22"/>
        </w:rPr>
      </w:pPr>
    </w:p>
    <w:p w14:paraId="191287BB" w14:textId="77777777" w:rsidR="00C76ECC" w:rsidRPr="00A317AF" w:rsidRDefault="00C76ECC" w:rsidP="00B02EE6">
      <w:pPr>
        <w:pStyle w:val="ListParagraph"/>
        <w:numPr>
          <w:ilvl w:val="0"/>
          <w:numId w:val="27"/>
        </w:numPr>
        <w:rPr>
          <w:sz w:val="22"/>
          <w:szCs w:val="22"/>
        </w:rPr>
      </w:pPr>
      <w:r w:rsidRPr="00A317AF">
        <w:rPr>
          <w:sz w:val="22"/>
          <w:szCs w:val="22"/>
        </w:rPr>
        <w:t>Excluding production of PET radionuclides prepared by;</w:t>
      </w:r>
    </w:p>
    <w:p w14:paraId="76EDD75D" w14:textId="77777777" w:rsidR="00B02EE6" w:rsidRPr="00A317AF" w:rsidRDefault="00B02EE6" w:rsidP="00B02EE6">
      <w:pPr>
        <w:pStyle w:val="ListParagraph"/>
        <w:ind w:left="1440"/>
        <w:rPr>
          <w:sz w:val="22"/>
          <w:szCs w:val="22"/>
        </w:rPr>
      </w:pPr>
    </w:p>
    <w:p w14:paraId="1D6C0119" w14:textId="1771F22F" w:rsidR="00C76ECC" w:rsidRPr="00A317AF" w:rsidRDefault="00B02EE6" w:rsidP="00C76ECC">
      <w:pPr>
        <w:rPr>
          <w:sz w:val="22"/>
          <w:szCs w:val="22"/>
        </w:rPr>
      </w:pPr>
      <w:r w:rsidRPr="00A317AF">
        <w:rPr>
          <w:sz w:val="22"/>
          <w:szCs w:val="22"/>
        </w:rPr>
        <w:tab/>
      </w:r>
      <w:r w:rsidRPr="00A317AF">
        <w:rPr>
          <w:sz w:val="22"/>
          <w:szCs w:val="22"/>
        </w:rPr>
        <w:tab/>
      </w:r>
      <w:r w:rsidR="00A217CC" w:rsidRPr="00A317AF">
        <w:rPr>
          <w:sz w:val="22"/>
          <w:szCs w:val="22"/>
        </w:rPr>
        <w:t>(1)</w:t>
      </w:r>
      <w:r w:rsidR="00A217CC" w:rsidRPr="00A317AF">
        <w:rPr>
          <w:sz w:val="22"/>
          <w:szCs w:val="22"/>
        </w:rPr>
        <w:tab/>
      </w:r>
      <w:r w:rsidR="00C54320" w:rsidRPr="00A317AF">
        <w:rPr>
          <w:sz w:val="22"/>
          <w:szCs w:val="22"/>
        </w:rPr>
        <w:t>A</w:t>
      </w:r>
      <w:r w:rsidR="00C76ECC" w:rsidRPr="00A317AF">
        <w:rPr>
          <w:sz w:val="22"/>
          <w:szCs w:val="22"/>
        </w:rPr>
        <w:t xml:space="preserve">n authorized nuclear pharmacist; </w:t>
      </w:r>
    </w:p>
    <w:p w14:paraId="5372EEBA" w14:textId="77777777" w:rsidR="00B02EE6" w:rsidRPr="00A317AF" w:rsidRDefault="00B02EE6" w:rsidP="00C76ECC">
      <w:pPr>
        <w:rPr>
          <w:sz w:val="22"/>
          <w:szCs w:val="22"/>
        </w:rPr>
      </w:pPr>
    </w:p>
    <w:p w14:paraId="7B3D3CD1" w14:textId="0964A242" w:rsidR="00C76ECC" w:rsidRPr="00A317AF" w:rsidRDefault="00A217CC" w:rsidP="00C54320">
      <w:pPr>
        <w:ind w:left="2160" w:hanging="720"/>
        <w:rPr>
          <w:sz w:val="22"/>
          <w:szCs w:val="22"/>
        </w:rPr>
      </w:pPr>
      <w:r w:rsidRPr="00A317AF">
        <w:rPr>
          <w:sz w:val="22"/>
          <w:szCs w:val="22"/>
        </w:rPr>
        <w:t>(2)</w:t>
      </w:r>
      <w:r w:rsidRPr="00A317AF">
        <w:rPr>
          <w:sz w:val="22"/>
          <w:szCs w:val="22"/>
        </w:rPr>
        <w:tab/>
      </w:r>
      <w:r w:rsidR="00C54320" w:rsidRPr="00A317AF">
        <w:rPr>
          <w:sz w:val="22"/>
          <w:szCs w:val="22"/>
        </w:rPr>
        <w:t>A</w:t>
      </w:r>
      <w:r w:rsidR="00C76ECC" w:rsidRPr="00A317AF">
        <w:rPr>
          <w:sz w:val="22"/>
          <w:szCs w:val="22"/>
        </w:rPr>
        <w:t xml:space="preserve"> physician who is an authorized user and who meets the requirements specified in G.290 or G.390; or </w:t>
      </w:r>
    </w:p>
    <w:p w14:paraId="775329AA" w14:textId="77777777" w:rsidR="00B02EE6" w:rsidRPr="00A317AF" w:rsidRDefault="00B02EE6" w:rsidP="00C76ECC">
      <w:pPr>
        <w:rPr>
          <w:sz w:val="22"/>
          <w:szCs w:val="22"/>
        </w:rPr>
      </w:pPr>
    </w:p>
    <w:p w14:paraId="4C7255D2" w14:textId="74B185C1" w:rsidR="00C76ECC" w:rsidRPr="00A317AF" w:rsidRDefault="00F72DDE" w:rsidP="00C76ECC">
      <w:pPr>
        <w:rPr>
          <w:sz w:val="22"/>
          <w:szCs w:val="22"/>
        </w:rPr>
      </w:pPr>
      <w:r w:rsidRPr="00A317AF">
        <w:rPr>
          <w:sz w:val="22"/>
          <w:szCs w:val="22"/>
        </w:rPr>
        <w:tab/>
      </w:r>
      <w:r w:rsidRPr="00A317AF">
        <w:rPr>
          <w:sz w:val="22"/>
          <w:szCs w:val="22"/>
        </w:rPr>
        <w:tab/>
      </w:r>
      <w:r w:rsidR="00A217CC" w:rsidRPr="00A317AF">
        <w:rPr>
          <w:sz w:val="22"/>
          <w:szCs w:val="22"/>
        </w:rPr>
        <w:t>(3)</w:t>
      </w:r>
      <w:r w:rsidR="00A217CC" w:rsidRPr="00A317AF">
        <w:rPr>
          <w:sz w:val="22"/>
          <w:szCs w:val="22"/>
        </w:rPr>
        <w:tab/>
      </w:r>
      <w:r w:rsidR="00C54320" w:rsidRPr="00A317AF">
        <w:rPr>
          <w:sz w:val="22"/>
          <w:szCs w:val="22"/>
        </w:rPr>
        <w:t>A</w:t>
      </w:r>
      <w:r w:rsidR="00C76ECC" w:rsidRPr="00A317AF">
        <w:rPr>
          <w:sz w:val="22"/>
          <w:szCs w:val="22"/>
        </w:rPr>
        <w:t xml:space="preserve">n individual under the supervision, as specified in Part G.27, of the authorized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nuclear pharmacist in G.300.B(1); or the physician who is an authorized user in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G.300.B(2); or</w:t>
      </w:r>
    </w:p>
    <w:p w14:paraId="595324E4" w14:textId="77777777" w:rsidR="00F72DDE" w:rsidRPr="00A317AF" w:rsidRDefault="00F72DDE" w:rsidP="00C76ECC">
      <w:pPr>
        <w:rPr>
          <w:sz w:val="22"/>
          <w:szCs w:val="22"/>
        </w:rPr>
      </w:pPr>
    </w:p>
    <w:p w14:paraId="65BB233B" w14:textId="5FDB3D3E" w:rsidR="00C76ECC" w:rsidRPr="00A317AF" w:rsidRDefault="00C44F7B" w:rsidP="00C76ECC">
      <w:pPr>
        <w:rPr>
          <w:sz w:val="22"/>
          <w:szCs w:val="22"/>
        </w:rPr>
      </w:pPr>
      <w:r w:rsidRPr="00A317AF">
        <w:rPr>
          <w:sz w:val="22"/>
          <w:szCs w:val="22"/>
        </w:rPr>
        <w:tab/>
      </w:r>
      <w:r w:rsidR="00C76ECC" w:rsidRPr="00A317AF">
        <w:rPr>
          <w:sz w:val="22"/>
          <w:szCs w:val="22"/>
        </w:rPr>
        <w:t>C.</w:t>
      </w:r>
      <w:r w:rsidR="00C76ECC" w:rsidRPr="00A317AF">
        <w:rPr>
          <w:sz w:val="22"/>
          <w:szCs w:val="22"/>
        </w:rPr>
        <w:tab/>
        <w:t xml:space="preserve">Obtained from and prepared by an Agency, Nuclear Regulatory Commission, or an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Agreement State licensee for use in research in accordance with a </w:t>
      </w:r>
      <w:r w:rsidR="00EA1E1C" w:rsidRPr="00A317AF">
        <w:rPr>
          <w:sz w:val="22"/>
          <w:szCs w:val="22"/>
        </w:rPr>
        <w:t>[r</w:t>
      </w:r>
      <w:r w:rsidR="00C76ECC" w:rsidRPr="00A317AF">
        <w:rPr>
          <w:sz w:val="22"/>
          <w:szCs w:val="22"/>
        </w:rPr>
        <w:t xml:space="preserve">adioactive </w:t>
      </w:r>
      <w:r w:rsidR="00EA1E1C" w:rsidRPr="00A317AF">
        <w:rPr>
          <w:sz w:val="22"/>
          <w:szCs w:val="22"/>
        </w:rPr>
        <w:t>d</w:t>
      </w:r>
      <w:r w:rsidR="00C76ECC" w:rsidRPr="00A317AF">
        <w:rPr>
          <w:sz w:val="22"/>
          <w:szCs w:val="22"/>
        </w:rPr>
        <w:t xml:space="preserve">rug </w:t>
      </w:r>
      <w:r w:rsidRPr="00A317AF">
        <w:rPr>
          <w:sz w:val="22"/>
          <w:szCs w:val="22"/>
        </w:rPr>
        <w:tab/>
      </w:r>
      <w:r w:rsidRPr="00A317AF">
        <w:rPr>
          <w:sz w:val="22"/>
          <w:szCs w:val="22"/>
        </w:rPr>
        <w:tab/>
      </w:r>
      <w:r w:rsidRPr="00A317AF">
        <w:rPr>
          <w:sz w:val="22"/>
          <w:szCs w:val="22"/>
        </w:rPr>
        <w:tab/>
      </w:r>
      <w:r w:rsidR="00EA1E1C" w:rsidRPr="00A317AF">
        <w:rPr>
          <w:sz w:val="22"/>
          <w:szCs w:val="22"/>
        </w:rPr>
        <w:t>r</w:t>
      </w:r>
      <w:r w:rsidR="00C76ECC" w:rsidRPr="00A317AF">
        <w:rPr>
          <w:sz w:val="22"/>
          <w:szCs w:val="22"/>
        </w:rPr>
        <w:t xml:space="preserve">esearch </w:t>
      </w:r>
      <w:r w:rsidR="00EA1E1C" w:rsidRPr="00A317AF">
        <w:rPr>
          <w:sz w:val="22"/>
          <w:szCs w:val="22"/>
        </w:rPr>
        <w:t>c</w:t>
      </w:r>
      <w:r w:rsidR="00C76ECC" w:rsidRPr="00A317AF">
        <w:rPr>
          <w:sz w:val="22"/>
          <w:szCs w:val="22"/>
        </w:rPr>
        <w:t>ommittee</w:t>
      </w:r>
      <w:r w:rsidR="00EA1E1C" w:rsidRPr="00A317AF">
        <w:rPr>
          <w:sz w:val="22"/>
          <w:szCs w:val="22"/>
        </w:rPr>
        <w:t>]</w:t>
      </w:r>
      <w:r w:rsidR="00C76ECC" w:rsidRPr="00A317AF">
        <w:rPr>
          <w:sz w:val="22"/>
          <w:szCs w:val="22"/>
        </w:rPr>
        <w:t xml:space="preserve"> </w:t>
      </w:r>
      <w:r w:rsidR="00011950" w:rsidRPr="00A317AF">
        <w:rPr>
          <w:sz w:val="22"/>
          <w:szCs w:val="22"/>
        </w:rPr>
        <w:t xml:space="preserve">approved </w:t>
      </w:r>
      <w:r w:rsidR="00C76ECC" w:rsidRPr="00A317AF">
        <w:rPr>
          <w:sz w:val="22"/>
          <w:szCs w:val="22"/>
        </w:rPr>
        <w:t xml:space="preserve">protocol or an </w:t>
      </w:r>
      <w:r w:rsidR="00EA1E1C" w:rsidRPr="00A317AF">
        <w:rPr>
          <w:sz w:val="22"/>
          <w:szCs w:val="22"/>
        </w:rPr>
        <w:t>[i</w:t>
      </w:r>
      <w:r w:rsidR="00C76ECC" w:rsidRPr="00A317AF">
        <w:rPr>
          <w:sz w:val="22"/>
          <w:szCs w:val="22"/>
        </w:rPr>
        <w:t xml:space="preserve">nvestigational </w:t>
      </w:r>
      <w:r w:rsidR="00EA1E1C" w:rsidRPr="00A317AF">
        <w:rPr>
          <w:sz w:val="22"/>
          <w:szCs w:val="22"/>
        </w:rPr>
        <w:t>n</w:t>
      </w:r>
      <w:r w:rsidR="00C76ECC" w:rsidRPr="00A317AF">
        <w:rPr>
          <w:sz w:val="22"/>
          <w:szCs w:val="22"/>
        </w:rPr>
        <w:t xml:space="preserve">ew </w:t>
      </w:r>
      <w:r w:rsidR="00EA1E1C" w:rsidRPr="00A317AF">
        <w:rPr>
          <w:sz w:val="22"/>
          <w:szCs w:val="22"/>
        </w:rPr>
        <w:t>d</w:t>
      </w:r>
      <w:r w:rsidR="00C76ECC" w:rsidRPr="00A317AF">
        <w:rPr>
          <w:sz w:val="22"/>
          <w:szCs w:val="22"/>
        </w:rPr>
        <w:t>rug</w:t>
      </w:r>
      <w:r w:rsidR="00EA1E1C" w:rsidRPr="00A317AF">
        <w:rPr>
          <w:sz w:val="22"/>
          <w:szCs w:val="22"/>
        </w:rPr>
        <w:t>]</w:t>
      </w:r>
      <w:r w:rsidR="00C76ECC" w:rsidRPr="00A317AF">
        <w:rPr>
          <w:sz w:val="22"/>
          <w:szCs w:val="22"/>
        </w:rPr>
        <w:t xml:space="preserve"> (IND)  </w:t>
      </w:r>
      <w:r w:rsidRPr="00A317AF">
        <w:rPr>
          <w:sz w:val="22"/>
          <w:szCs w:val="22"/>
        </w:rPr>
        <w:tab/>
      </w:r>
      <w:r w:rsidRPr="00A317AF">
        <w:rPr>
          <w:sz w:val="22"/>
          <w:szCs w:val="22"/>
        </w:rPr>
        <w:tab/>
      </w:r>
      <w:r w:rsidRPr="00A317AF">
        <w:rPr>
          <w:sz w:val="22"/>
          <w:szCs w:val="22"/>
        </w:rPr>
        <w:tab/>
      </w:r>
      <w:r w:rsidR="001344F5" w:rsidRPr="00A317AF">
        <w:rPr>
          <w:sz w:val="22"/>
          <w:szCs w:val="22"/>
        </w:rPr>
        <w:tab/>
      </w:r>
      <w:r w:rsidR="00EA1E1C" w:rsidRPr="00A317AF">
        <w:rPr>
          <w:sz w:val="22"/>
          <w:szCs w:val="22"/>
        </w:rPr>
        <w:t xml:space="preserve">protocol </w:t>
      </w:r>
      <w:r w:rsidR="00C76ECC" w:rsidRPr="00A317AF">
        <w:rPr>
          <w:sz w:val="22"/>
          <w:szCs w:val="22"/>
        </w:rPr>
        <w:t>accepted by the Food and Drug Administration; or</w:t>
      </w:r>
    </w:p>
    <w:p w14:paraId="5743778F" w14:textId="77777777" w:rsidR="00C44F7B" w:rsidRPr="00A317AF" w:rsidRDefault="00C44F7B" w:rsidP="00C76ECC">
      <w:pPr>
        <w:rPr>
          <w:sz w:val="22"/>
          <w:szCs w:val="22"/>
        </w:rPr>
      </w:pPr>
    </w:p>
    <w:p w14:paraId="524E7CB8" w14:textId="6CD91A65" w:rsidR="00C76ECC" w:rsidRPr="00A317AF" w:rsidRDefault="00C44F7B" w:rsidP="00C76ECC">
      <w:pPr>
        <w:rPr>
          <w:sz w:val="22"/>
          <w:szCs w:val="22"/>
        </w:rPr>
      </w:pPr>
      <w:r w:rsidRPr="00A317AF">
        <w:rPr>
          <w:sz w:val="22"/>
          <w:szCs w:val="22"/>
        </w:rPr>
        <w:tab/>
      </w:r>
      <w:r w:rsidR="00C76ECC" w:rsidRPr="00A317AF">
        <w:rPr>
          <w:sz w:val="22"/>
          <w:szCs w:val="22"/>
        </w:rPr>
        <w:t>D.</w:t>
      </w:r>
      <w:r w:rsidR="00C76ECC" w:rsidRPr="00A317AF">
        <w:rPr>
          <w:sz w:val="22"/>
          <w:szCs w:val="22"/>
        </w:rPr>
        <w:tab/>
        <w:t xml:space="preserve">Prepared by the licensee for use in research in accordance with a </w:t>
      </w:r>
      <w:r w:rsidR="00EA1E1C" w:rsidRPr="00A317AF">
        <w:rPr>
          <w:sz w:val="22"/>
          <w:szCs w:val="22"/>
        </w:rPr>
        <w:t>[r</w:t>
      </w:r>
      <w:r w:rsidR="00C76ECC" w:rsidRPr="00A317AF">
        <w:rPr>
          <w:sz w:val="22"/>
          <w:szCs w:val="22"/>
        </w:rPr>
        <w:t xml:space="preserve">adioactive </w:t>
      </w:r>
      <w:r w:rsidR="00EA1E1C" w:rsidRPr="00A317AF">
        <w:rPr>
          <w:sz w:val="22"/>
          <w:szCs w:val="22"/>
        </w:rPr>
        <w:t>d</w:t>
      </w:r>
      <w:r w:rsidR="00C76ECC" w:rsidRPr="00A317AF">
        <w:rPr>
          <w:sz w:val="22"/>
          <w:szCs w:val="22"/>
        </w:rPr>
        <w:t xml:space="preserve">rug </w:t>
      </w:r>
      <w:r w:rsidRPr="00A317AF">
        <w:rPr>
          <w:sz w:val="22"/>
          <w:szCs w:val="22"/>
        </w:rPr>
        <w:tab/>
      </w:r>
      <w:r w:rsidRPr="00A317AF">
        <w:rPr>
          <w:sz w:val="22"/>
          <w:szCs w:val="22"/>
        </w:rPr>
        <w:tab/>
      </w:r>
      <w:r w:rsidRPr="00A317AF">
        <w:rPr>
          <w:sz w:val="22"/>
          <w:szCs w:val="22"/>
        </w:rPr>
        <w:tab/>
      </w:r>
      <w:r w:rsidR="00EA1E1C" w:rsidRPr="00A317AF">
        <w:rPr>
          <w:sz w:val="22"/>
          <w:szCs w:val="22"/>
        </w:rPr>
        <w:t>r</w:t>
      </w:r>
      <w:r w:rsidR="00C76ECC" w:rsidRPr="00A317AF">
        <w:rPr>
          <w:sz w:val="22"/>
          <w:szCs w:val="22"/>
        </w:rPr>
        <w:t xml:space="preserve">esearch </w:t>
      </w:r>
      <w:r w:rsidR="00EA1E1C" w:rsidRPr="00A317AF">
        <w:rPr>
          <w:sz w:val="22"/>
          <w:szCs w:val="22"/>
        </w:rPr>
        <w:t>c</w:t>
      </w:r>
      <w:r w:rsidR="00C76ECC" w:rsidRPr="00A317AF">
        <w:rPr>
          <w:sz w:val="22"/>
          <w:szCs w:val="22"/>
        </w:rPr>
        <w:t>ommittee</w:t>
      </w:r>
      <w:r w:rsidR="00EA1E1C" w:rsidRPr="00A317AF">
        <w:rPr>
          <w:sz w:val="22"/>
          <w:szCs w:val="22"/>
        </w:rPr>
        <w:t>]</w:t>
      </w:r>
      <w:r w:rsidR="00011950" w:rsidRPr="00A317AF">
        <w:rPr>
          <w:sz w:val="22"/>
          <w:szCs w:val="22"/>
        </w:rPr>
        <w:t xml:space="preserve"> </w:t>
      </w:r>
      <w:r w:rsidR="00C76ECC" w:rsidRPr="00A317AF">
        <w:rPr>
          <w:sz w:val="22"/>
          <w:szCs w:val="22"/>
        </w:rPr>
        <w:t xml:space="preserve">approved application or an </w:t>
      </w:r>
      <w:r w:rsidR="00EA1E1C" w:rsidRPr="00A317AF">
        <w:rPr>
          <w:sz w:val="22"/>
          <w:szCs w:val="22"/>
        </w:rPr>
        <w:t>[i</w:t>
      </w:r>
      <w:r w:rsidR="00C76ECC" w:rsidRPr="00A317AF">
        <w:rPr>
          <w:sz w:val="22"/>
          <w:szCs w:val="22"/>
        </w:rPr>
        <w:t xml:space="preserve">nvestigational </w:t>
      </w:r>
      <w:r w:rsidR="00EA1E1C" w:rsidRPr="00A317AF">
        <w:rPr>
          <w:sz w:val="22"/>
          <w:szCs w:val="22"/>
        </w:rPr>
        <w:t>n</w:t>
      </w:r>
      <w:r w:rsidR="00C76ECC" w:rsidRPr="00A317AF">
        <w:rPr>
          <w:sz w:val="22"/>
          <w:szCs w:val="22"/>
        </w:rPr>
        <w:t xml:space="preserve">ew </w:t>
      </w:r>
      <w:r w:rsidR="00EA1E1C" w:rsidRPr="00A317AF">
        <w:rPr>
          <w:sz w:val="22"/>
          <w:szCs w:val="22"/>
        </w:rPr>
        <w:t>d</w:t>
      </w:r>
      <w:r w:rsidR="00C76ECC" w:rsidRPr="00A317AF">
        <w:rPr>
          <w:sz w:val="22"/>
          <w:szCs w:val="22"/>
        </w:rPr>
        <w:t>rug</w:t>
      </w:r>
      <w:r w:rsidR="00EA1E1C" w:rsidRPr="00A317AF">
        <w:rPr>
          <w:sz w:val="22"/>
          <w:szCs w:val="22"/>
        </w:rPr>
        <w:t>]</w:t>
      </w:r>
      <w:r w:rsidR="00C76ECC" w:rsidRPr="00A317AF">
        <w:rPr>
          <w:sz w:val="22"/>
          <w:szCs w:val="22"/>
        </w:rPr>
        <w:t xml:space="preserve"> (IND) </w:t>
      </w:r>
      <w:r w:rsidRPr="00A317AF">
        <w:rPr>
          <w:sz w:val="22"/>
          <w:szCs w:val="22"/>
        </w:rPr>
        <w:tab/>
      </w:r>
      <w:r w:rsidR="001344F5" w:rsidRPr="00A317AF">
        <w:rPr>
          <w:sz w:val="22"/>
          <w:szCs w:val="22"/>
        </w:rPr>
        <w:tab/>
      </w:r>
      <w:r w:rsidRPr="00A317AF">
        <w:rPr>
          <w:sz w:val="22"/>
          <w:szCs w:val="22"/>
        </w:rPr>
        <w:tab/>
      </w:r>
      <w:r w:rsidR="00C76ECC" w:rsidRPr="00A317AF">
        <w:rPr>
          <w:sz w:val="22"/>
          <w:szCs w:val="22"/>
        </w:rPr>
        <w:t>protocol accepted by the Food and Drug Administration.</w:t>
      </w:r>
    </w:p>
    <w:p w14:paraId="28137B88" w14:textId="77777777" w:rsidR="00C44F7B" w:rsidRPr="00A317AF" w:rsidRDefault="00C44F7B" w:rsidP="00C76ECC">
      <w:pPr>
        <w:rPr>
          <w:sz w:val="22"/>
          <w:szCs w:val="22"/>
        </w:rPr>
      </w:pPr>
    </w:p>
    <w:p w14:paraId="0E76DE56" w14:textId="47B5DC6A" w:rsidR="00C76ECC" w:rsidRPr="00A317AF" w:rsidRDefault="00C76ECC" w:rsidP="00C76ECC">
      <w:pPr>
        <w:rPr>
          <w:sz w:val="22"/>
          <w:szCs w:val="22"/>
        </w:rPr>
      </w:pPr>
      <w:r w:rsidRPr="00A317AF">
        <w:rPr>
          <w:b/>
          <w:sz w:val="22"/>
          <w:szCs w:val="22"/>
        </w:rPr>
        <w:t xml:space="preserve">310. </w:t>
      </w:r>
      <w:r w:rsidR="00C44F7B" w:rsidRPr="00A317AF">
        <w:rPr>
          <w:b/>
          <w:sz w:val="22"/>
          <w:szCs w:val="22"/>
        </w:rPr>
        <w:tab/>
      </w:r>
      <w:r w:rsidRPr="00A317AF">
        <w:rPr>
          <w:b/>
          <w:sz w:val="22"/>
          <w:szCs w:val="22"/>
        </w:rPr>
        <w:t xml:space="preserve">Safety </w:t>
      </w:r>
      <w:r w:rsidR="00EF5E38" w:rsidRPr="00A317AF">
        <w:rPr>
          <w:b/>
          <w:sz w:val="22"/>
          <w:szCs w:val="22"/>
        </w:rPr>
        <w:t>i</w:t>
      </w:r>
      <w:r w:rsidRPr="00A317AF">
        <w:rPr>
          <w:b/>
          <w:sz w:val="22"/>
          <w:szCs w:val="22"/>
        </w:rPr>
        <w:t>nstruction</w:t>
      </w:r>
      <w:r w:rsidR="006A0C57" w:rsidRPr="00A317AF">
        <w:rPr>
          <w:b/>
          <w:sz w:val="22"/>
          <w:szCs w:val="22"/>
        </w:rPr>
        <w:t xml:space="preserve">. </w:t>
      </w:r>
      <w:r w:rsidRPr="00A317AF">
        <w:rPr>
          <w:sz w:val="22"/>
          <w:szCs w:val="22"/>
        </w:rPr>
        <w:t>In addition t</w:t>
      </w:r>
      <w:r w:rsidR="00F239CF" w:rsidRPr="00A317AF">
        <w:rPr>
          <w:sz w:val="22"/>
          <w:szCs w:val="22"/>
        </w:rPr>
        <w:t>o the requirements of Part J.3,</w:t>
      </w:r>
    </w:p>
    <w:p w14:paraId="013C3920" w14:textId="77777777" w:rsidR="00C44F7B" w:rsidRPr="00A317AF" w:rsidRDefault="00C44F7B" w:rsidP="00C76ECC">
      <w:pPr>
        <w:rPr>
          <w:sz w:val="22"/>
          <w:szCs w:val="22"/>
        </w:rPr>
      </w:pPr>
    </w:p>
    <w:p w14:paraId="7E6836B8" w14:textId="26D59E29" w:rsidR="00C76ECC" w:rsidRPr="00A317AF" w:rsidRDefault="00C44F7B" w:rsidP="00C76ECC">
      <w:pPr>
        <w:rPr>
          <w:sz w:val="22"/>
          <w:szCs w:val="22"/>
        </w:rPr>
      </w:pPr>
      <w:r w:rsidRPr="00A317AF">
        <w:rPr>
          <w:sz w:val="22"/>
          <w:szCs w:val="22"/>
        </w:rPr>
        <w:tab/>
      </w:r>
      <w:r w:rsidR="00C76ECC" w:rsidRPr="00A317AF">
        <w:rPr>
          <w:sz w:val="22"/>
          <w:szCs w:val="22"/>
        </w:rPr>
        <w:t>A.</w:t>
      </w:r>
      <w:r w:rsidR="00C76ECC" w:rsidRPr="00A317AF">
        <w:rPr>
          <w:sz w:val="22"/>
          <w:szCs w:val="22"/>
        </w:rPr>
        <w:tab/>
        <w:t xml:space="preserve">A licensee shall provide radiation safety instruction initially and at least annually, to </w:t>
      </w:r>
      <w:r w:rsidR="00C94952" w:rsidRPr="00A317AF">
        <w:rPr>
          <w:sz w:val="22"/>
          <w:szCs w:val="22"/>
        </w:rPr>
        <w:t>one</w:t>
      </w:r>
      <w:r w:rsidR="00C76ECC" w:rsidRPr="00A317AF">
        <w:rPr>
          <w:sz w:val="22"/>
          <w:szCs w:val="22"/>
        </w:rPr>
        <w:t xml:space="preserve">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personnel caring for patients or human research subjects who cannot be released under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G.75. To satisfy this requirement, the instruction must be commensurate with the duties </w:t>
      </w:r>
      <w:r w:rsidRPr="00A317AF">
        <w:rPr>
          <w:sz w:val="22"/>
          <w:szCs w:val="22"/>
        </w:rPr>
        <w:tab/>
      </w:r>
      <w:r w:rsidRPr="00A317AF">
        <w:rPr>
          <w:sz w:val="22"/>
          <w:szCs w:val="22"/>
        </w:rPr>
        <w:tab/>
      </w:r>
      <w:r w:rsidRPr="00A317AF">
        <w:rPr>
          <w:sz w:val="22"/>
          <w:szCs w:val="22"/>
        </w:rPr>
        <w:tab/>
      </w:r>
      <w:r w:rsidR="00F239CF" w:rsidRPr="00A317AF">
        <w:rPr>
          <w:sz w:val="22"/>
          <w:szCs w:val="22"/>
        </w:rPr>
        <w:t>of the personnel and include</w:t>
      </w:r>
      <w:r w:rsidR="00C54320" w:rsidRPr="00A317AF">
        <w:rPr>
          <w:sz w:val="22"/>
          <w:szCs w:val="22"/>
        </w:rPr>
        <w:t>:</w:t>
      </w:r>
    </w:p>
    <w:p w14:paraId="7F083697" w14:textId="77777777" w:rsidR="00C44F7B" w:rsidRPr="00A317AF" w:rsidRDefault="00C44F7B" w:rsidP="00C76ECC">
      <w:pPr>
        <w:rPr>
          <w:sz w:val="22"/>
          <w:szCs w:val="22"/>
        </w:rPr>
      </w:pPr>
    </w:p>
    <w:p w14:paraId="79232D12" w14:textId="77777777" w:rsidR="00C76ECC" w:rsidRPr="00A317AF" w:rsidRDefault="00C44F7B"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Patient or human research subject control;</w:t>
      </w:r>
    </w:p>
    <w:p w14:paraId="5585133C" w14:textId="77777777" w:rsidR="00C44F7B" w:rsidRPr="00A317AF" w:rsidRDefault="00C44F7B" w:rsidP="00C76ECC">
      <w:pPr>
        <w:rPr>
          <w:sz w:val="22"/>
          <w:szCs w:val="22"/>
        </w:rPr>
      </w:pPr>
    </w:p>
    <w:p w14:paraId="6D3FBCD6" w14:textId="6260BA5A" w:rsidR="00C76ECC" w:rsidRPr="00A317AF" w:rsidRDefault="00C44F7B" w:rsidP="00C76ECC">
      <w:pPr>
        <w:rPr>
          <w:sz w:val="22"/>
          <w:szCs w:val="22"/>
        </w:rPr>
      </w:pPr>
      <w:r w:rsidRPr="00A317AF">
        <w:rPr>
          <w:sz w:val="22"/>
          <w:szCs w:val="22"/>
        </w:rPr>
        <w:tab/>
      </w:r>
      <w:r w:rsidRPr="00A317AF">
        <w:rPr>
          <w:sz w:val="22"/>
          <w:szCs w:val="22"/>
        </w:rPr>
        <w:tab/>
      </w:r>
      <w:r w:rsidR="00C76ECC" w:rsidRPr="00A317AF">
        <w:rPr>
          <w:sz w:val="22"/>
          <w:szCs w:val="22"/>
        </w:rPr>
        <w:t>(</w:t>
      </w:r>
      <w:r w:rsidR="00F239CF" w:rsidRPr="00A317AF">
        <w:rPr>
          <w:sz w:val="22"/>
          <w:szCs w:val="22"/>
        </w:rPr>
        <w:t>2)</w:t>
      </w:r>
      <w:r w:rsidR="00F239CF" w:rsidRPr="00A317AF">
        <w:rPr>
          <w:sz w:val="22"/>
          <w:szCs w:val="22"/>
        </w:rPr>
        <w:tab/>
        <w:t>Visitor control, including</w:t>
      </w:r>
      <w:r w:rsidR="00C54320" w:rsidRPr="00A317AF">
        <w:rPr>
          <w:sz w:val="22"/>
          <w:szCs w:val="22"/>
        </w:rPr>
        <w:t>:</w:t>
      </w:r>
    </w:p>
    <w:p w14:paraId="413C47FE" w14:textId="77777777" w:rsidR="00C44F7B" w:rsidRPr="00A317AF" w:rsidRDefault="00C44F7B" w:rsidP="00C76ECC">
      <w:pPr>
        <w:rPr>
          <w:sz w:val="22"/>
          <w:szCs w:val="22"/>
        </w:rPr>
      </w:pPr>
    </w:p>
    <w:p w14:paraId="40A2A4A1" w14:textId="77777777" w:rsidR="00C76ECC" w:rsidRPr="00A317AF" w:rsidRDefault="00C44F7B" w:rsidP="00C76ECC">
      <w:pPr>
        <w:rPr>
          <w:sz w:val="22"/>
          <w:szCs w:val="22"/>
        </w:rPr>
      </w:pPr>
      <w:r w:rsidRPr="00A317AF">
        <w:rPr>
          <w:sz w:val="22"/>
          <w:szCs w:val="22"/>
        </w:rPr>
        <w:tab/>
      </w:r>
      <w:r w:rsidRPr="00A317AF">
        <w:rPr>
          <w:sz w:val="22"/>
          <w:szCs w:val="22"/>
        </w:rPr>
        <w:tab/>
      </w:r>
      <w:r w:rsidRPr="00A317AF">
        <w:rPr>
          <w:sz w:val="22"/>
          <w:szCs w:val="22"/>
        </w:rPr>
        <w:tab/>
      </w:r>
      <w:r w:rsidR="00682A8E" w:rsidRPr="00A317AF">
        <w:rPr>
          <w:sz w:val="22"/>
          <w:szCs w:val="22"/>
        </w:rPr>
        <w:t>(a)</w:t>
      </w:r>
      <w:r w:rsidR="00682A8E" w:rsidRPr="00A317AF">
        <w:rPr>
          <w:sz w:val="22"/>
          <w:szCs w:val="22"/>
        </w:rPr>
        <w:tab/>
      </w:r>
      <w:r w:rsidR="00C76ECC" w:rsidRPr="00A317AF">
        <w:rPr>
          <w:sz w:val="22"/>
          <w:szCs w:val="22"/>
        </w:rPr>
        <w:t xml:space="preserve">Routine visitation to hospitalized individuals in accordance with Part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D.27.A(1), and </w:t>
      </w:r>
    </w:p>
    <w:p w14:paraId="3A9287A9" w14:textId="77777777" w:rsidR="00C44F7B" w:rsidRPr="00A317AF" w:rsidRDefault="00C44F7B" w:rsidP="00C76ECC">
      <w:pPr>
        <w:rPr>
          <w:sz w:val="22"/>
          <w:szCs w:val="22"/>
        </w:rPr>
      </w:pPr>
    </w:p>
    <w:p w14:paraId="226B29B3" w14:textId="77777777" w:rsidR="00C76ECC" w:rsidRPr="00A317AF" w:rsidRDefault="00C44F7B"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(b)</w:t>
      </w:r>
      <w:r w:rsidR="00C76ECC" w:rsidRPr="00A317AF">
        <w:rPr>
          <w:sz w:val="22"/>
          <w:szCs w:val="22"/>
        </w:rPr>
        <w:tab/>
        <w:t>Visitation authorized in accordance with Part D.27.C;</w:t>
      </w:r>
    </w:p>
    <w:p w14:paraId="042B8090" w14:textId="77777777" w:rsidR="00C44F7B" w:rsidRPr="00A317AF" w:rsidRDefault="00C44F7B" w:rsidP="00C76ECC">
      <w:pPr>
        <w:rPr>
          <w:sz w:val="22"/>
          <w:szCs w:val="22"/>
        </w:rPr>
      </w:pPr>
    </w:p>
    <w:p w14:paraId="13EFC133" w14:textId="77777777" w:rsidR="00C76ECC" w:rsidRPr="00A317AF" w:rsidRDefault="00C44F7B" w:rsidP="00C76ECC">
      <w:pPr>
        <w:rPr>
          <w:sz w:val="22"/>
          <w:szCs w:val="22"/>
        </w:rPr>
      </w:pPr>
      <w:r w:rsidRPr="00A317AF">
        <w:rPr>
          <w:sz w:val="22"/>
          <w:szCs w:val="22"/>
        </w:rPr>
        <w:tab/>
      </w:r>
      <w:r w:rsidRPr="00A317AF">
        <w:rPr>
          <w:sz w:val="22"/>
          <w:szCs w:val="22"/>
        </w:rPr>
        <w:tab/>
      </w:r>
      <w:r w:rsidR="00C76ECC" w:rsidRPr="00A317AF">
        <w:rPr>
          <w:sz w:val="22"/>
          <w:szCs w:val="22"/>
        </w:rPr>
        <w:t>(3)</w:t>
      </w:r>
      <w:r w:rsidR="00C76ECC" w:rsidRPr="00A317AF">
        <w:rPr>
          <w:sz w:val="22"/>
          <w:szCs w:val="22"/>
        </w:rPr>
        <w:tab/>
        <w:t>Contamination control;</w:t>
      </w:r>
    </w:p>
    <w:p w14:paraId="6FD36D6F" w14:textId="77777777" w:rsidR="00C44F7B" w:rsidRPr="00A317AF" w:rsidRDefault="00C44F7B" w:rsidP="00C76ECC">
      <w:pPr>
        <w:rPr>
          <w:sz w:val="22"/>
          <w:szCs w:val="22"/>
        </w:rPr>
      </w:pPr>
    </w:p>
    <w:p w14:paraId="1D1A2619" w14:textId="77777777" w:rsidR="00C76ECC" w:rsidRPr="00A317AF" w:rsidRDefault="00C44F7B" w:rsidP="00C76ECC">
      <w:pPr>
        <w:rPr>
          <w:sz w:val="22"/>
          <w:szCs w:val="22"/>
        </w:rPr>
      </w:pPr>
      <w:r w:rsidRPr="00A317AF">
        <w:rPr>
          <w:sz w:val="22"/>
          <w:szCs w:val="22"/>
        </w:rPr>
        <w:tab/>
      </w:r>
      <w:r w:rsidRPr="00A317AF">
        <w:rPr>
          <w:sz w:val="22"/>
          <w:szCs w:val="22"/>
        </w:rPr>
        <w:tab/>
      </w:r>
      <w:r w:rsidR="00C76ECC" w:rsidRPr="00A317AF">
        <w:rPr>
          <w:sz w:val="22"/>
          <w:szCs w:val="22"/>
        </w:rPr>
        <w:t>(4)</w:t>
      </w:r>
      <w:r w:rsidR="00C76ECC" w:rsidRPr="00A317AF">
        <w:rPr>
          <w:sz w:val="22"/>
          <w:szCs w:val="22"/>
        </w:rPr>
        <w:tab/>
        <w:t>Waste control; and</w:t>
      </w:r>
    </w:p>
    <w:p w14:paraId="0F3460C8" w14:textId="77777777" w:rsidR="00C44F7B" w:rsidRPr="00A317AF" w:rsidRDefault="00C44F7B" w:rsidP="00C76ECC">
      <w:pPr>
        <w:rPr>
          <w:sz w:val="22"/>
          <w:szCs w:val="22"/>
        </w:rPr>
      </w:pPr>
    </w:p>
    <w:p w14:paraId="67718802" w14:textId="39C8B0ED" w:rsidR="00C76ECC" w:rsidRPr="00A317AF" w:rsidRDefault="00C44F7B" w:rsidP="00C76ECC">
      <w:pPr>
        <w:rPr>
          <w:sz w:val="22"/>
          <w:szCs w:val="22"/>
        </w:rPr>
      </w:pPr>
      <w:r w:rsidRPr="00A317AF">
        <w:rPr>
          <w:sz w:val="22"/>
          <w:szCs w:val="22"/>
        </w:rPr>
        <w:tab/>
      </w:r>
      <w:r w:rsidRPr="00A317AF">
        <w:rPr>
          <w:sz w:val="22"/>
          <w:szCs w:val="22"/>
        </w:rPr>
        <w:tab/>
      </w:r>
      <w:r w:rsidR="00C76ECC" w:rsidRPr="00A317AF">
        <w:rPr>
          <w:sz w:val="22"/>
          <w:szCs w:val="22"/>
        </w:rPr>
        <w:t>(5)</w:t>
      </w:r>
      <w:r w:rsidR="00C76ECC" w:rsidRPr="00A317AF">
        <w:rPr>
          <w:sz w:val="22"/>
          <w:szCs w:val="22"/>
        </w:rPr>
        <w:tab/>
        <w:t xml:space="preserve">Notification of the </w:t>
      </w:r>
      <w:r w:rsidR="00D541CB" w:rsidRPr="00A317AF">
        <w:rPr>
          <w:sz w:val="22"/>
          <w:szCs w:val="22"/>
        </w:rPr>
        <w:t>r</w:t>
      </w:r>
      <w:r w:rsidR="00C76ECC" w:rsidRPr="00A317AF">
        <w:rPr>
          <w:sz w:val="22"/>
          <w:szCs w:val="22"/>
        </w:rPr>
        <w:t xml:space="preserve">adiation </w:t>
      </w:r>
      <w:r w:rsidR="00D541CB" w:rsidRPr="00A317AF">
        <w:rPr>
          <w:sz w:val="22"/>
          <w:szCs w:val="22"/>
        </w:rPr>
        <w:t>s</w:t>
      </w:r>
      <w:r w:rsidR="00C76ECC" w:rsidRPr="00A317AF">
        <w:rPr>
          <w:sz w:val="22"/>
          <w:szCs w:val="22"/>
        </w:rPr>
        <w:t xml:space="preserve">afety </w:t>
      </w:r>
      <w:r w:rsidR="00D541CB" w:rsidRPr="00A317AF">
        <w:rPr>
          <w:sz w:val="22"/>
          <w:szCs w:val="22"/>
        </w:rPr>
        <w:t>o</w:t>
      </w:r>
      <w:r w:rsidR="00C76ECC" w:rsidRPr="00A317AF">
        <w:rPr>
          <w:sz w:val="22"/>
          <w:szCs w:val="22"/>
        </w:rPr>
        <w:t xml:space="preserve">fficer or his or her designee, and the </w:t>
      </w:r>
      <w:r w:rsidRPr="00A317AF">
        <w:rPr>
          <w:sz w:val="22"/>
          <w:szCs w:val="22"/>
        </w:rPr>
        <w:tab/>
      </w:r>
      <w:r w:rsidRPr="00A317AF">
        <w:rPr>
          <w:sz w:val="22"/>
          <w:szCs w:val="22"/>
        </w:rPr>
        <w:tab/>
      </w:r>
      <w:r w:rsidRPr="00A317AF">
        <w:rPr>
          <w:sz w:val="22"/>
          <w:szCs w:val="22"/>
        </w:rPr>
        <w:tab/>
      </w:r>
      <w:r w:rsidRPr="00A317AF">
        <w:rPr>
          <w:sz w:val="22"/>
          <w:szCs w:val="22"/>
        </w:rPr>
        <w:tab/>
      </w:r>
      <w:r w:rsidR="001344F5" w:rsidRPr="00A317AF">
        <w:rPr>
          <w:sz w:val="22"/>
          <w:szCs w:val="22"/>
        </w:rPr>
        <w:tab/>
      </w:r>
      <w:r w:rsidR="00C76ECC" w:rsidRPr="00A317AF">
        <w:rPr>
          <w:sz w:val="22"/>
          <w:szCs w:val="22"/>
        </w:rPr>
        <w:t xml:space="preserve">authorized user if the patient or human research subject has a medical emergency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or dies. </w:t>
      </w:r>
    </w:p>
    <w:p w14:paraId="097BAD24" w14:textId="77777777" w:rsidR="00C44F7B" w:rsidRPr="00A317AF" w:rsidRDefault="00C44F7B" w:rsidP="00C76ECC">
      <w:pPr>
        <w:rPr>
          <w:sz w:val="22"/>
          <w:szCs w:val="22"/>
        </w:rPr>
      </w:pPr>
    </w:p>
    <w:p w14:paraId="68ADED95" w14:textId="51607467" w:rsidR="00C76ECC" w:rsidRPr="00A317AF" w:rsidRDefault="00BA6852" w:rsidP="00BA6852">
      <w:pPr>
        <w:tabs>
          <w:tab w:val="left" w:pos="720"/>
        </w:tabs>
        <w:rPr>
          <w:sz w:val="22"/>
          <w:szCs w:val="22"/>
        </w:rPr>
      </w:pPr>
      <w:r w:rsidRPr="00A317AF">
        <w:rPr>
          <w:sz w:val="22"/>
          <w:szCs w:val="22"/>
        </w:rPr>
        <w:tab/>
      </w:r>
      <w:r w:rsidR="00C76ECC" w:rsidRPr="00A317AF">
        <w:rPr>
          <w:sz w:val="22"/>
          <w:szCs w:val="22"/>
        </w:rPr>
        <w:t>B.</w:t>
      </w:r>
      <w:r w:rsidR="00C76ECC" w:rsidRPr="00A317AF">
        <w:rPr>
          <w:sz w:val="22"/>
          <w:szCs w:val="22"/>
        </w:rPr>
        <w:tab/>
        <w:t xml:space="preserve">A licensee shall retain a record of individuals receiving instruction in accordance with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G.2310. </w:t>
      </w:r>
    </w:p>
    <w:p w14:paraId="7C5E6C81" w14:textId="77777777" w:rsidR="00CC2A63" w:rsidRPr="00A317AF" w:rsidRDefault="00CC2A63" w:rsidP="00BA6852">
      <w:pPr>
        <w:tabs>
          <w:tab w:val="left" w:pos="720"/>
        </w:tabs>
        <w:rPr>
          <w:sz w:val="22"/>
          <w:szCs w:val="22"/>
        </w:rPr>
      </w:pPr>
    </w:p>
    <w:p w14:paraId="1C1B1F2A" w14:textId="44E347F1" w:rsidR="00C76ECC" w:rsidRPr="00A317AF" w:rsidRDefault="00C76ECC" w:rsidP="00C76ECC">
      <w:pPr>
        <w:rPr>
          <w:b/>
          <w:sz w:val="22"/>
          <w:szCs w:val="22"/>
        </w:rPr>
      </w:pPr>
      <w:r w:rsidRPr="00A317AF">
        <w:rPr>
          <w:b/>
          <w:sz w:val="22"/>
          <w:szCs w:val="22"/>
        </w:rPr>
        <w:t xml:space="preserve">315.  </w:t>
      </w:r>
      <w:r w:rsidR="009F0171" w:rsidRPr="00A317AF">
        <w:rPr>
          <w:b/>
          <w:sz w:val="22"/>
          <w:szCs w:val="22"/>
        </w:rPr>
        <w:tab/>
      </w:r>
      <w:r w:rsidRPr="00A317AF">
        <w:rPr>
          <w:b/>
          <w:sz w:val="22"/>
          <w:szCs w:val="22"/>
        </w:rPr>
        <w:t xml:space="preserve">Safety </w:t>
      </w:r>
      <w:r w:rsidR="00EF5E38" w:rsidRPr="00A317AF">
        <w:rPr>
          <w:b/>
          <w:sz w:val="22"/>
          <w:szCs w:val="22"/>
        </w:rPr>
        <w:t>p</w:t>
      </w:r>
      <w:r w:rsidRPr="00A317AF">
        <w:rPr>
          <w:b/>
          <w:sz w:val="22"/>
          <w:szCs w:val="22"/>
        </w:rPr>
        <w:t>recautions.</w:t>
      </w:r>
    </w:p>
    <w:p w14:paraId="578748A0" w14:textId="77777777" w:rsidR="00BA6852" w:rsidRPr="00A317AF" w:rsidRDefault="00BA6852" w:rsidP="00C76ECC">
      <w:pPr>
        <w:rPr>
          <w:b/>
          <w:sz w:val="22"/>
          <w:szCs w:val="22"/>
        </w:rPr>
      </w:pPr>
    </w:p>
    <w:p w14:paraId="7BFA0F11" w14:textId="0BBE3C33" w:rsidR="00C76ECC" w:rsidRPr="00A317AF" w:rsidRDefault="00BA6852" w:rsidP="00BA6852">
      <w:pPr>
        <w:tabs>
          <w:tab w:val="left" w:pos="720"/>
        </w:tabs>
        <w:rPr>
          <w:sz w:val="22"/>
          <w:szCs w:val="22"/>
        </w:rPr>
      </w:pPr>
      <w:r w:rsidRPr="00A317AF">
        <w:rPr>
          <w:sz w:val="22"/>
          <w:szCs w:val="22"/>
        </w:rPr>
        <w:tab/>
      </w:r>
      <w:r w:rsidR="00C76ECC" w:rsidRPr="00A317AF">
        <w:rPr>
          <w:sz w:val="22"/>
          <w:szCs w:val="22"/>
        </w:rPr>
        <w:t>A.</w:t>
      </w:r>
      <w:r w:rsidR="00C76ECC" w:rsidRPr="00A317AF">
        <w:rPr>
          <w:sz w:val="22"/>
          <w:szCs w:val="22"/>
        </w:rPr>
        <w:tab/>
        <w:t xml:space="preserve">For each patient or human research subject who cannot be released under G.75, a licensee </w:t>
      </w:r>
      <w:r w:rsidRPr="00A317AF">
        <w:rPr>
          <w:sz w:val="22"/>
          <w:szCs w:val="22"/>
        </w:rPr>
        <w:tab/>
      </w:r>
      <w:r w:rsidRPr="00A317AF">
        <w:rPr>
          <w:sz w:val="22"/>
          <w:szCs w:val="22"/>
        </w:rPr>
        <w:tab/>
      </w:r>
      <w:r w:rsidR="009F0171" w:rsidRPr="00A317AF">
        <w:rPr>
          <w:sz w:val="22"/>
          <w:szCs w:val="22"/>
        </w:rPr>
        <w:t>shall</w:t>
      </w:r>
      <w:r w:rsidR="00C54320" w:rsidRPr="00A317AF">
        <w:rPr>
          <w:sz w:val="22"/>
          <w:szCs w:val="22"/>
        </w:rPr>
        <w:t>:</w:t>
      </w:r>
    </w:p>
    <w:p w14:paraId="4321036D" w14:textId="77777777" w:rsidR="00BA6852" w:rsidRPr="00A317AF" w:rsidRDefault="00BA6852" w:rsidP="00C76ECC">
      <w:pPr>
        <w:rPr>
          <w:sz w:val="22"/>
          <w:szCs w:val="22"/>
        </w:rPr>
      </w:pPr>
    </w:p>
    <w:p w14:paraId="648D3700" w14:textId="77777777" w:rsidR="00C76ECC" w:rsidRPr="00A317AF" w:rsidRDefault="00BA6852"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 xml:space="preserve">Quarter the patient or human research subject either in: </w:t>
      </w:r>
    </w:p>
    <w:p w14:paraId="1883E301" w14:textId="77777777" w:rsidR="00BA6852" w:rsidRPr="00A317AF" w:rsidRDefault="00BA6852" w:rsidP="00C76ECC">
      <w:pPr>
        <w:rPr>
          <w:sz w:val="22"/>
          <w:szCs w:val="22"/>
        </w:rPr>
      </w:pPr>
    </w:p>
    <w:p w14:paraId="16A85556" w14:textId="77777777" w:rsidR="00C76ECC" w:rsidRPr="00A317AF" w:rsidRDefault="00BA6852"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(a)</w:t>
      </w:r>
      <w:r w:rsidR="00C76ECC" w:rsidRPr="00A317AF">
        <w:rPr>
          <w:sz w:val="22"/>
          <w:szCs w:val="22"/>
        </w:rPr>
        <w:tab/>
        <w:t>A private room with a private sanitary facility; or</w:t>
      </w:r>
    </w:p>
    <w:p w14:paraId="52DE9204" w14:textId="77777777" w:rsidR="00BA6852" w:rsidRPr="00A317AF" w:rsidRDefault="00BA6852" w:rsidP="00C76ECC">
      <w:pPr>
        <w:rPr>
          <w:sz w:val="22"/>
          <w:szCs w:val="22"/>
        </w:rPr>
      </w:pPr>
    </w:p>
    <w:p w14:paraId="3F94921F" w14:textId="77777777" w:rsidR="00C76ECC" w:rsidRPr="00A317AF" w:rsidRDefault="00BA6852"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(b)</w:t>
      </w:r>
      <w:r w:rsidR="00C76ECC" w:rsidRPr="00A317AF">
        <w:rPr>
          <w:sz w:val="22"/>
          <w:szCs w:val="22"/>
        </w:rPr>
        <w:tab/>
        <w:t xml:space="preserve">A room, with a private sanitary facility, with another individual who also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has received therapy with unsealed radioactive material and who also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cannot be released under G.75.</w:t>
      </w:r>
    </w:p>
    <w:p w14:paraId="41B693F7" w14:textId="77777777" w:rsidR="00BA6852" w:rsidRPr="00A317AF" w:rsidRDefault="00BA6852" w:rsidP="00C76ECC">
      <w:pPr>
        <w:rPr>
          <w:sz w:val="22"/>
          <w:szCs w:val="22"/>
        </w:rPr>
      </w:pPr>
    </w:p>
    <w:p w14:paraId="1457495E" w14:textId="4571EACC" w:rsidR="00C76ECC" w:rsidRPr="00A317AF" w:rsidRDefault="00BA6852"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Visibly post the patient’s or human research subject’s room with a Radioactive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Materials sign.</w:t>
      </w:r>
    </w:p>
    <w:p w14:paraId="73A65E6E" w14:textId="77777777" w:rsidR="00BA6852" w:rsidRPr="00A317AF" w:rsidRDefault="00BA6852" w:rsidP="00C76ECC">
      <w:pPr>
        <w:rPr>
          <w:sz w:val="22"/>
          <w:szCs w:val="22"/>
        </w:rPr>
      </w:pPr>
    </w:p>
    <w:p w14:paraId="5081A682" w14:textId="77777777" w:rsidR="00C76ECC" w:rsidRPr="00A317AF" w:rsidRDefault="00BA6852" w:rsidP="00C76ECC">
      <w:pPr>
        <w:rPr>
          <w:sz w:val="22"/>
          <w:szCs w:val="22"/>
        </w:rPr>
      </w:pPr>
      <w:r w:rsidRPr="00A317AF">
        <w:rPr>
          <w:sz w:val="22"/>
          <w:szCs w:val="22"/>
        </w:rPr>
        <w:tab/>
      </w:r>
      <w:r w:rsidRPr="00A317AF">
        <w:rPr>
          <w:sz w:val="22"/>
          <w:szCs w:val="22"/>
        </w:rPr>
        <w:tab/>
      </w:r>
      <w:r w:rsidR="00C76ECC" w:rsidRPr="00A317AF">
        <w:rPr>
          <w:sz w:val="22"/>
          <w:szCs w:val="22"/>
        </w:rPr>
        <w:t>(3)</w:t>
      </w:r>
      <w:r w:rsidR="00C76ECC" w:rsidRPr="00A317AF">
        <w:rPr>
          <w:sz w:val="22"/>
          <w:szCs w:val="22"/>
        </w:rPr>
        <w:tab/>
        <w:t xml:space="preserve">Note on the door or in the patient’s or human research subject’s chart where and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how long visitors may stay in the patient’s or human research subject’s room;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and </w:t>
      </w:r>
    </w:p>
    <w:p w14:paraId="18DDAF82" w14:textId="77777777" w:rsidR="00BA6852" w:rsidRPr="00A317AF" w:rsidRDefault="00BA6852" w:rsidP="00C76ECC">
      <w:pPr>
        <w:rPr>
          <w:sz w:val="22"/>
          <w:szCs w:val="22"/>
        </w:rPr>
      </w:pPr>
    </w:p>
    <w:p w14:paraId="0BA2BF62" w14:textId="77777777" w:rsidR="00C76ECC" w:rsidRPr="00A317AF" w:rsidRDefault="00BA6852" w:rsidP="00C76ECC">
      <w:pPr>
        <w:rPr>
          <w:sz w:val="22"/>
          <w:szCs w:val="22"/>
        </w:rPr>
      </w:pPr>
      <w:r w:rsidRPr="00A317AF">
        <w:rPr>
          <w:sz w:val="22"/>
          <w:szCs w:val="22"/>
        </w:rPr>
        <w:tab/>
      </w:r>
      <w:r w:rsidRPr="00A317AF">
        <w:rPr>
          <w:sz w:val="22"/>
          <w:szCs w:val="22"/>
        </w:rPr>
        <w:tab/>
      </w:r>
      <w:r w:rsidR="00C76ECC" w:rsidRPr="00A317AF">
        <w:rPr>
          <w:sz w:val="22"/>
          <w:szCs w:val="22"/>
        </w:rPr>
        <w:t>(4)</w:t>
      </w:r>
      <w:r w:rsidR="00C76ECC" w:rsidRPr="00A317AF">
        <w:rPr>
          <w:sz w:val="22"/>
          <w:szCs w:val="22"/>
        </w:rPr>
        <w:tab/>
        <w:t xml:space="preserve">Either monitor material and items removed from the patient’s or human research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subject’s room to determine that their radioactivity cannot be distinguished from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the natural background radiation level with a radiation detection survey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instrument set on its most sensitive scale and with no interposed shielding, or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handle the material and items as radioactive waste;</w:t>
      </w:r>
    </w:p>
    <w:p w14:paraId="7D94CC11" w14:textId="77777777" w:rsidR="00BA6852" w:rsidRPr="00A317AF" w:rsidRDefault="00BA6852" w:rsidP="00C76ECC">
      <w:pPr>
        <w:rPr>
          <w:sz w:val="22"/>
          <w:szCs w:val="22"/>
        </w:rPr>
      </w:pPr>
    </w:p>
    <w:p w14:paraId="5065B497" w14:textId="79252932" w:rsidR="00C76ECC" w:rsidRPr="00A317AF" w:rsidRDefault="00C76ECC" w:rsidP="00E056FF">
      <w:pPr>
        <w:ind w:left="1440" w:hanging="720"/>
        <w:rPr>
          <w:sz w:val="22"/>
          <w:szCs w:val="22"/>
        </w:rPr>
      </w:pPr>
      <w:r w:rsidRPr="00A317AF">
        <w:rPr>
          <w:sz w:val="22"/>
          <w:szCs w:val="22"/>
        </w:rPr>
        <w:t>B.</w:t>
      </w:r>
      <w:r w:rsidRPr="00A317AF">
        <w:rPr>
          <w:sz w:val="22"/>
          <w:szCs w:val="22"/>
        </w:rPr>
        <w:tab/>
        <w:t xml:space="preserve">A licensee shall notify the </w:t>
      </w:r>
      <w:r w:rsidR="00D541CB" w:rsidRPr="00A317AF">
        <w:rPr>
          <w:sz w:val="22"/>
          <w:szCs w:val="22"/>
        </w:rPr>
        <w:t>r</w:t>
      </w:r>
      <w:r w:rsidRPr="00A317AF">
        <w:rPr>
          <w:sz w:val="22"/>
          <w:szCs w:val="22"/>
        </w:rPr>
        <w:t xml:space="preserve">adiation </w:t>
      </w:r>
      <w:r w:rsidR="00D541CB" w:rsidRPr="00A317AF">
        <w:rPr>
          <w:sz w:val="22"/>
          <w:szCs w:val="22"/>
        </w:rPr>
        <w:t>s</w:t>
      </w:r>
      <w:r w:rsidRPr="00A317AF">
        <w:rPr>
          <w:sz w:val="22"/>
          <w:szCs w:val="22"/>
        </w:rPr>
        <w:t xml:space="preserve">afety </w:t>
      </w:r>
      <w:r w:rsidR="00D541CB" w:rsidRPr="00A317AF">
        <w:rPr>
          <w:sz w:val="22"/>
          <w:szCs w:val="22"/>
        </w:rPr>
        <w:t>o</w:t>
      </w:r>
      <w:r w:rsidRPr="00A317AF">
        <w:rPr>
          <w:sz w:val="22"/>
          <w:szCs w:val="22"/>
        </w:rPr>
        <w:t xml:space="preserve">fficer </w:t>
      </w:r>
      <w:r w:rsidR="00E056FF" w:rsidRPr="00A317AF">
        <w:rPr>
          <w:sz w:val="22"/>
          <w:szCs w:val="22"/>
        </w:rPr>
        <w:t xml:space="preserve">or his or her designee, and the </w:t>
      </w:r>
      <w:r w:rsidRPr="00A317AF">
        <w:rPr>
          <w:sz w:val="22"/>
          <w:szCs w:val="22"/>
        </w:rPr>
        <w:t>authorized user as soon as possible if the patient or human research subject has a medical emergency or dies</w:t>
      </w:r>
      <w:r w:rsidR="006A0C57" w:rsidRPr="00A317AF">
        <w:rPr>
          <w:sz w:val="22"/>
          <w:szCs w:val="22"/>
        </w:rPr>
        <w:t xml:space="preserve">. </w:t>
      </w:r>
      <w:r w:rsidRPr="00A317AF">
        <w:rPr>
          <w:sz w:val="22"/>
          <w:szCs w:val="22"/>
        </w:rPr>
        <w:t>The licensee shall also notify the Agency in accordance with G.3068 if it is possible that any individual could receive exposures in excess of Part D.301 of</w:t>
      </w:r>
      <w:r w:rsidR="00E056FF" w:rsidRPr="00A317AF">
        <w:rPr>
          <w:sz w:val="22"/>
          <w:szCs w:val="22"/>
        </w:rPr>
        <w:t xml:space="preserve"> </w:t>
      </w:r>
      <w:r w:rsidR="00E353BA" w:rsidRPr="00A317AF">
        <w:rPr>
          <w:sz w:val="22"/>
          <w:szCs w:val="22"/>
        </w:rPr>
        <w:t>this rule</w:t>
      </w:r>
      <w:r w:rsidRPr="00A317AF">
        <w:rPr>
          <w:sz w:val="22"/>
          <w:szCs w:val="22"/>
        </w:rPr>
        <w:t xml:space="preserve"> as a result from exposure to the deceased body.</w:t>
      </w:r>
    </w:p>
    <w:p w14:paraId="465EE688" w14:textId="77777777" w:rsidR="00046E0B" w:rsidRPr="00A317AF" w:rsidRDefault="00046E0B" w:rsidP="00C76ECC">
      <w:pPr>
        <w:rPr>
          <w:b/>
          <w:sz w:val="22"/>
          <w:szCs w:val="22"/>
        </w:rPr>
      </w:pPr>
    </w:p>
    <w:p w14:paraId="3F2F89F4" w14:textId="0D3D7DD9" w:rsidR="00C76ECC" w:rsidRPr="00A317AF" w:rsidRDefault="00C76ECC" w:rsidP="00943E09">
      <w:pPr>
        <w:ind w:left="720" w:hanging="720"/>
        <w:rPr>
          <w:sz w:val="22"/>
          <w:szCs w:val="22"/>
        </w:rPr>
      </w:pPr>
      <w:r w:rsidRPr="00A317AF">
        <w:rPr>
          <w:b/>
          <w:sz w:val="22"/>
          <w:szCs w:val="22"/>
        </w:rPr>
        <w:lastRenderedPageBreak/>
        <w:t>320.</w:t>
      </w:r>
      <w:r w:rsidRPr="00A317AF">
        <w:rPr>
          <w:b/>
          <w:sz w:val="22"/>
          <w:szCs w:val="22"/>
        </w:rPr>
        <w:tab/>
        <w:t xml:space="preserve">Possession of </w:t>
      </w:r>
      <w:r w:rsidR="00EF5E38" w:rsidRPr="00A317AF">
        <w:rPr>
          <w:b/>
          <w:sz w:val="22"/>
          <w:szCs w:val="22"/>
        </w:rPr>
        <w:t>s</w:t>
      </w:r>
      <w:r w:rsidRPr="00A317AF">
        <w:rPr>
          <w:b/>
          <w:sz w:val="22"/>
          <w:szCs w:val="22"/>
        </w:rPr>
        <w:t xml:space="preserve">urvey </w:t>
      </w:r>
      <w:r w:rsidR="00EF5E38" w:rsidRPr="00A317AF">
        <w:rPr>
          <w:b/>
          <w:sz w:val="22"/>
          <w:szCs w:val="22"/>
        </w:rPr>
        <w:t>i</w:t>
      </w:r>
      <w:r w:rsidRPr="00A317AF">
        <w:rPr>
          <w:b/>
          <w:sz w:val="22"/>
          <w:szCs w:val="22"/>
        </w:rPr>
        <w:t>nstrument</w:t>
      </w:r>
      <w:r w:rsidR="006A0C57" w:rsidRPr="00A317AF">
        <w:rPr>
          <w:b/>
          <w:sz w:val="22"/>
          <w:szCs w:val="22"/>
        </w:rPr>
        <w:t xml:space="preserve">. </w:t>
      </w:r>
      <w:r w:rsidRPr="00A317AF">
        <w:rPr>
          <w:sz w:val="22"/>
          <w:szCs w:val="22"/>
        </w:rPr>
        <w:t>A licensee authorized to use radioactive material for which a</w:t>
      </w:r>
      <w:r w:rsidR="00943E09" w:rsidRPr="00A317AF">
        <w:rPr>
          <w:sz w:val="22"/>
          <w:szCs w:val="22"/>
        </w:rPr>
        <w:t xml:space="preserve"> </w:t>
      </w:r>
      <w:r w:rsidRPr="00A317AF">
        <w:rPr>
          <w:sz w:val="22"/>
          <w:szCs w:val="22"/>
        </w:rPr>
        <w:t>written directive is required shall possess a portable radiation detection survey instrument capable</w:t>
      </w:r>
      <w:r w:rsidR="001344F5" w:rsidRPr="00A317AF">
        <w:rPr>
          <w:sz w:val="22"/>
          <w:szCs w:val="22"/>
        </w:rPr>
        <w:t xml:space="preserve"> </w:t>
      </w:r>
      <w:r w:rsidRPr="00A317AF">
        <w:rPr>
          <w:sz w:val="22"/>
          <w:szCs w:val="22"/>
        </w:rPr>
        <w:t xml:space="preserve">of detecting dose rates over the range of 1 </w:t>
      </w:r>
      <w:proofErr w:type="spellStart"/>
      <w:r w:rsidRPr="00A317AF">
        <w:rPr>
          <w:sz w:val="22"/>
          <w:szCs w:val="22"/>
        </w:rPr>
        <w:t>microsievert</w:t>
      </w:r>
      <w:proofErr w:type="spellEnd"/>
      <w:r w:rsidRPr="00A317AF">
        <w:rPr>
          <w:sz w:val="22"/>
          <w:szCs w:val="22"/>
        </w:rPr>
        <w:t xml:space="preserve"> (0.1 mrem) per hour to 500 </w:t>
      </w:r>
      <w:proofErr w:type="spellStart"/>
      <w:r w:rsidRPr="00A317AF">
        <w:rPr>
          <w:sz w:val="22"/>
          <w:szCs w:val="22"/>
        </w:rPr>
        <w:t>microsieverts</w:t>
      </w:r>
      <w:proofErr w:type="spellEnd"/>
      <w:r w:rsidR="00943E09" w:rsidRPr="00A317AF">
        <w:rPr>
          <w:sz w:val="22"/>
          <w:szCs w:val="22"/>
        </w:rPr>
        <w:t xml:space="preserve"> </w:t>
      </w:r>
      <w:r w:rsidRPr="00A317AF">
        <w:rPr>
          <w:sz w:val="22"/>
          <w:szCs w:val="22"/>
        </w:rPr>
        <w:t xml:space="preserve">(50 mrems) per hour, and a portable survey instrument capable of measuring dose rates over the range of 10 </w:t>
      </w:r>
      <w:proofErr w:type="spellStart"/>
      <w:r w:rsidRPr="00A317AF">
        <w:rPr>
          <w:sz w:val="22"/>
          <w:szCs w:val="22"/>
        </w:rPr>
        <w:t>microsieverts</w:t>
      </w:r>
      <w:proofErr w:type="spellEnd"/>
      <w:r w:rsidRPr="00A317AF">
        <w:rPr>
          <w:sz w:val="22"/>
          <w:szCs w:val="22"/>
        </w:rPr>
        <w:t xml:space="preserve"> (1 mrem) per hour to 10 </w:t>
      </w:r>
      <w:proofErr w:type="spellStart"/>
      <w:r w:rsidRPr="00A317AF">
        <w:rPr>
          <w:sz w:val="22"/>
          <w:szCs w:val="22"/>
        </w:rPr>
        <w:t>microsieverts</w:t>
      </w:r>
      <w:proofErr w:type="spellEnd"/>
      <w:r w:rsidRPr="00A317AF">
        <w:rPr>
          <w:sz w:val="22"/>
          <w:szCs w:val="22"/>
        </w:rPr>
        <w:t xml:space="preserve"> (1000 mrems) per hour</w:t>
      </w:r>
      <w:r w:rsidR="006A0C57" w:rsidRPr="00A317AF">
        <w:rPr>
          <w:sz w:val="22"/>
          <w:szCs w:val="22"/>
        </w:rPr>
        <w:t xml:space="preserve">. </w:t>
      </w:r>
      <w:r w:rsidRPr="00A317AF">
        <w:rPr>
          <w:sz w:val="22"/>
          <w:szCs w:val="22"/>
        </w:rPr>
        <w:t>The</w:t>
      </w:r>
      <w:r w:rsidR="00943E09" w:rsidRPr="00A317AF">
        <w:rPr>
          <w:sz w:val="22"/>
          <w:szCs w:val="22"/>
        </w:rPr>
        <w:t xml:space="preserve"> </w:t>
      </w:r>
      <w:r w:rsidRPr="00A317AF">
        <w:rPr>
          <w:sz w:val="22"/>
          <w:szCs w:val="22"/>
        </w:rPr>
        <w:t xml:space="preserve">instrument shall be operable and calibrated in accordance with G.61. </w:t>
      </w:r>
    </w:p>
    <w:p w14:paraId="1DCC3254" w14:textId="77777777" w:rsidR="00BA6852" w:rsidRPr="00A317AF" w:rsidRDefault="00BA6852" w:rsidP="00C76ECC">
      <w:pPr>
        <w:rPr>
          <w:sz w:val="22"/>
          <w:szCs w:val="22"/>
        </w:rPr>
      </w:pPr>
    </w:p>
    <w:p w14:paraId="3DB38E71" w14:textId="4A4E82C5" w:rsidR="00C76ECC" w:rsidRPr="00A317AF" w:rsidRDefault="00C76ECC" w:rsidP="00776F8F">
      <w:pPr>
        <w:ind w:left="720" w:hanging="720"/>
        <w:rPr>
          <w:sz w:val="22"/>
          <w:szCs w:val="22"/>
        </w:rPr>
      </w:pPr>
      <w:r w:rsidRPr="00A317AF">
        <w:rPr>
          <w:b/>
          <w:sz w:val="22"/>
          <w:szCs w:val="22"/>
        </w:rPr>
        <w:t>390.</w:t>
      </w:r>
      <w:r w:rsidRPr="00A317AF">
        <w:rPr>
          <w:b/>
          <w:sz w:val="22"/>
          <w:szCs w:val="22"/>
        </w:rPr>
        <w:tab/>
      </w:r>
      <w:bookmarkStart w:id="12" w:name="_Hlk11752621"/>
      <w:r w:rsidRPr="00A317AF">
        <w:rPr>
          <w:b/>
          <w:sz w:val="22"/>
          <w:szCs w:val="22"/>
        </w:rPr>
        <w:t xml:space="preserve">Training for use of </w:t>
      </w:r>
      <w:r w:rsidR="00EF5E38" w:rsidRPr="00A317AF">
        <w:rPr>
          <w:b/>
          <w:sz w:val="22"/>
          <w:szCs w:val="22"/>
        </w:rPr>
        <w:t>u</w:t>
      </w:r>
      <w:r w:rsidRPr="00A317AF">
        <w:rPr>
          <w:b/>
          <w:sz w:val="22"/>
          <w:szCs w:val="22"/>
        </w:rPr>
        <w:t xml:space="preserve">nsealed </w:t>
      </w:r>
      <w:r w:rsidR="00EF5E38" w:rsidRPr="00A317AF">
        <w:rPr>
          <w:b/>
          <w:sz w:val="22"/>
          <w:szCs w:val="22"/>
        </w:rPr>
        <w:t>r</w:t>
      </w:r>
      <w:r w:rsidRPr="00A317AF">
        <w:rPr>
          <w:b/>
          <w:sz w:val="22"/>
          <w:szCs w:val="22"/>
        </w:rPr>
        <w:t xml:space="preserve">adioactive </w:t>
      </w:r>
      <w:r w:rsidR="00EF5E38" w:rsidRPr="00A317AF">
        <w:rPr>
          <w:b/>
          <w:sz w:val="22"/>
          <w:szCs w:val="22"/>
        </w:rPr>
        <w:t>m</w:t>
      </w:r>
      <w:r w:rsidRPr="00A317AF">
        <w:rPr>
          <w:b/>
          <w:sz w:val="22"/>
          <w:szCs w:val="22"/>
        </w:rPr>
        <w:t xml:space="preserve">aterial for </w:t>
      </w:r>
      <w:r w:rsidR="00EF5E38" w:rsidRPr="00A317AF">
        <w:rPr>
          <w:b/>
          <w:sz w:val="22"/>
          <w:szCs w:val="22"/>
        </w:rPr>
        <w:t>w</w:t>
      </w:r>
      <w:r w:rsidRPr="00A317AF">
        <w:rPr>
          <w:b/>
          <w:sz w:val="22"/>
          <w:szCs w:val="22"/>
        </w:rPr>
        <w:t xml:space="preserve">hich a </w:t>
      </w:r>
      <w:r w:rsidR="00EF5E38" w:rsidRPr="00A317AF">
        <w:rPr>
          <w:b/>
          <w:sz w:val="22"/>
          <w:szCs w:val="22"/>
        </w:rPr>
        <w:t>w</w:t>
      </w:r>
      <w:r w:rsidRPr="00A317AF">
        <w:rPr>
          <w:b/>
          <w:sz w:val="22"/>
          <w:szCs w:val="22"/>
        </w:rPr>
        <w:t xml:space="preserve">ritten </w:t>
      </w:r>
      <w:r w:rsidR="00EF5E38" w:rsidRPr="00A317AF">
        <w:rPr>
          <w:b/>
          <w:sz w:val="22"/>
          <w:szCs w:val="22"/>
        </w:rPr>
        <w:t>d</w:t>
      </w:r>
      <w:r w:rsidRPr="00A317AF">
        <w:rPr>
          <w:b/>
          <w:sz w:val="22"/>
          <w:szCs w:val="22"/>
        </w:rPr>
        <w:t xml:space="preserve">irective </w:t>
      </w:r>
      <w:r w:rsidR="00EF5E38" w:rsidRPr="00A317AF">
        <w:rPr>
          <w:b/>
          <w:sz w:val="22"/>
          <w:szCs w:val="22"/>
        </w:rPr>
        <w:t>i</w:t>
      </w:r>
      <w:r w:rsidRPr="00A317AF">
        <w:rPr>
          <w:b/>
          <w:sz w:val="22"/>
          <w:szCs w:val="22"/>
        </w:rPr>
        <w:t xml:space="preserve">s </w:t>
      </w:r>
      <w:r w:rsidR="00EF5E38" w:rsidRPr="00A317AF">
        <w:rPr>
          <w:b/>
          <w:sz w:val="22"/>
          <w:szCs w:val="22"/>
        </w:rPr>
        <w:t>r</w:t>
      </w:r>
      <w:r w:rsidRPr="00A317AF">
        <w:rPr>
          <w:b/>
          <w:sz w:val="22"/>
          <w:szCs w:val="22"/>
        </w:rPr>
        <w:t>equired</w:t>
      </w:r>
      <w:bookmarkEnd w:id="12"/>
      <w:r w:rsidR="006A0C57" w:rsidRPr="00A317AF">
        <w:rPr>
          <w:b/>
          <w:sz w:val="22"/>
          <w:szCs w:val="22"/>
        </w:rPr>
        <w:t xml:space="preserve">. </w:t>
      </w:r>
      <w:r w:rsidRPr="00A317AF">
        <w:rPr>
          <w:sz w:val="22"/>
          <w:szCs w:val="22"/>
        </w:rPr>
        <w:t>Except as provided in G.</w:t>
      </w:r>
      <w:r w:rsidR="00776F8F" w:rsidRPr="00A317AF">
        <w:rPr>
          <w:sz w:val="22"/>
          <w:szCs w:val="22"/>
        </w:rPr>
        <w:t>57</w:t>
      </w:r>
      <w:r w:rsidRPr="00A317AF">
        <w:rPr>
          <w:sz w:val="22"/>
          <w:szCs w:val="22"/>
        </w:rPr>
        <w:t>, the licensee shal</w:t>
      </w:r>
      <w:r w:rsidR="00776F8F" w:rsidRPr="00A317AF">
        <w:rPr>
          <w:sz w:val="22"/>
          <w:szCs w:val="22"/>
        </w:rPr>
        <w:t xml:space="preserve">l require an authorized user of </w:t>
      </w:r>
      <w:r w:rsidRPr="00A317AF">
        <w:rPr>
          <w:sz w:val="22"/>
          <w:szCs w:val="22"/>
        </w:rPr>
        <w:t>unsealed radioactive material for the uses authorized un</w:t>
      </w:r>
      <w:r w:rsidR="009F0171" w:rsidRPr="00A317AF">
        <w:rPr>
          <w:sz w:val="22"/>
          <w:szCs w:val="22"/>
        </w:rPr>
        <w:t>der G.300 to be a physician who</w:t>
      </w:r>
      <w:r w:rsidR="00C54320" w:rsidRPr="00A317AF">
        <w:rPr>
          <w:sz w:val="22"/>
          <w:szCs w:val="22"/>
        </w:rPr>
        <w:t>:</w:t>
      </w:r>
    </w:p>
    <w:p w14:paraId="2C6C5B4B" w14:textId="77777777" w:rsidR="00BA6852" w:rsidRPr="00A317AF" w:rsidRDefault="00BA6852" w:rsidP="00C76ECC">
      <w:pPr>
        <w:rPr>
          <w:sz w:val="22"/>
          <w:szCs w:val="22"/>
        </w:rPr>
      </w:pPr>
    </w:p>
    <w:p w14:paraId="53F728B5" w14:textId="4AB9E297" w:rsidR="00C76ECC" w:rsidRPr="00A317AF" w:rsidRDefault="00C76ECC" w:rsidP="00B54655">
      <w:pPr>
        <w:ind w:left="1440" w:hanging="720"/>
        <w:rPr>
          <w:sz w:val="22"/>
          <w:szCs w:val="22"/>
        </w:rPr>
      </w:pPr>
      <w:r w:rsidRPr="00A317AF">
        <w:rPr>
          <w:sz w:val="22"/>
          <w:szCs w:val="22"/>
        </w:rPr>
        <w:t>A.</w:t>
      </w:r>
      <w:r w:rsidRPr="00A317AF">
        <w:rPr>
          <w:sz w:val="22"/>
          <w:szCs w:val="22"/>
        </w:rPr>
        <w:tab/>
        <w:t>Is certified by a medical specialty board whose certification process has been recognized by the Agency, the Nuclear Regulatory Commission, or an Agreement State, and who meets the requirements in G390.B(1)(b)(vi</w:t>
      </w:r>
      <w:r w:rsidR="00421C8E" w:rsidRPr="00A317AF">
        <w:rPr>
          <w:sz w:val="22"/>
          <w:szCs w:val="22"/>
        </w:rPr>
        <w:t>i</w:t>
      </w:r>
      <w:r w:rsidRPr="00A317AF">
        <w:rPr>
          <w:sz w:val="22"/>
          <w:szCs w:val="22"/>
        </w:rPr>
        <w:t>) and G.390.B(2)</w:t>
      </w:r>
      <w:r w:rsidR="006A0C57" w:rsidRPr="00A317AF">
        <w:rPr>
          <w:sz w:val="22"/>
          <w:szCs w:val="22"/>
        </w:rPr>
        <w:t xml:space="preserve">. </w:t>
      </w:r>
      <w:r w:rsidRPr="00A317AF">
        <w:rPr>
          <w:sz w:val="22"/>
          <w:szCs w:val="22"/>
        </w:rPr>
        <w:t>Specialty Boards whose certification processes have been recognized by the Agency, the NRC</w:t>
      </w:r>
      <w:r w:rsidR="00B54655" w:rsidRPr="00A317AF">
        <w:rPr>
          <w:sz w:val="22"/>
          <w:szCs w:val="22"/>
        </w:rPr>
        <w:t xml:space="preserve"> or</w:t>
      </w:r>
      <w:r w:rsidRPr="00A317AF">
        <w:rPr>
          <w:sz w:val="22"/>
          <w:szCs w:val="22"/>
        </w:rPr>
        <w:t xml:space="preserve"> an Agreement State will be posted on the NRC's </w:t>
      </w:r>
      <w:r w:rsidR="00B54655" w:rsidRPr="00A317AF">
        <w:rPr>
          <w:sz w:val="22"/>
          <w:szCs w:val="22"/>
        </w:rPr>
        <w:t xml:space="preserve">Medical Uses Licensee </w:t>
      </w:r>
      <w:r w:rsidR="00A317AF" w:rsidRPr="00A317AF">
        <w:rPr>
          <w:sz w:val="22"/>
          <w:szCs w:val="22"/>
        </w:rPr>
        <w:t>Toolkit Web</w:t>
      </w:r>
      <w:r w:rsidRPr="00A317AF">
        <w:rPr>
          <w:sz w:val="22"/>
          <w:szCs w:val="22"/>
        </w:rPr>
        <w:t xml:space="preserve"> page. To be recognized, a specialty board shall require all candidates for certification to:</w:t>
      </w:r>
    </w:p>
    <w:p w14:paraId="4BE18723" w14:textId="77777777" w:rsidR="00BA6852" w:rsidRPr="00A317AF" w:rsidRDefault="00BA6852" w:rsidP="00C76ECC">
      <w:pPr>
        <w:rPr>
          <w:sz w:val="22"/>
          <w:szCs w:val="22"/>
        </w:rPr>
      </w:pPr>
    </w:p>
    <w:p w14:paraId="260A2C53" w14:textId="5836A1F5" w:rsidR="00C76ECC" w:rsidRPr="00A317AF" w:rsidRDefault="00C76ECC" w:rsidP="000F2CEC">
      <w:pPr>
        <w:ind w:left="2160" w:hanging="720"/>
        <w:rPr>
          <w:sz w:val="22"/>
          <w:szCs w:val="22"/>
        </w:rPr>
      </w:pPr>
      <w:r w:rsidRPr="00A317AF">
        <w:rPr>
          <w:sz w:val="22"/>
          <w:szCs w:val="22"/>
        </w:rPr>
        <w:t>(1)</w:t>
      </w:r>
      <w:r w:rsidRPr="00A317AF">
        <w:rPr>
          <w:sz w:val="22"/>
          <w:szCs w:val="22"/>
        </w:rPr>
        <w:tab/>
        <w:t>Successfully complete residency training in a radiation therapy or nuclear medicine training program or a program in a related medical specialty</w:t>
      </w:r>
      <w:r w:rsidR="006A0C57" w:rsidRPr="00A317AF">
        <w:rPr>
          <w:sz w:val="22"/>
          <w:szCs w:val="22"/>
        </w:rPr>
        <w:t xml:space="preserve">. </w:t>
      </w:r>
      <w:r w:rsidRPr="00A317AF">
        <w:rPr>
          <w:sz w:val="22"/>
          <w:szCs w:val="22"/>
        </w:rPr>
        <w:t>These residency training programs must</w:t>
      </w:r>
      <w:r w:rsidR="006A0C57" w:rsidRPr="00A317AF">
        <w:rPr>
          <w:sz w:val="22"/>
          <w:szCs w:val="22"/>
        </w:rPr>
        <w:t xml:space="preserve"> </w:t>
      </w:r>
      <w:r w:rsidRPr="00A317AF">
        <w:rPr>
          <w:sz w:val="22"/>
          <w:szCs w:val="22"/>
        </w:rPr>
        <w:t>include 700 hours of training and experience as described in G.390.B(1)(a) through G.390.B(2)</w:t>
      </w:r>
      <w:r w:rsidR="006A0C57" w:rsidRPr="00A317AF">
        <w:rPr>
          <w:sz w:val="22"/>
          <w:szCs w:val="22"/>
        </w:rPr>
        <w:t xml:space="preserve">. </w:t>
      </w:r>
      <w:r w:rsidRPr="00A317AF">
        <w:rPr>
          <w:sz w:val="22"/>
          <w:szCs w:val="22"/>
        </w:rPr>
        <w:t xml:space="preserve">Eligible training programs must be approved by the Residency Review Committee of the Accreditation Council for Graduate Medical Education or Royal College of Physicians and Surgeons of Canada or </w:t>
      </w:r>
      <w:r w:rsidRPr="008743FF">
        <w:rPr>
          <w:sz w:val="22"/>
          <w:szCs w:val="22"/>
        </w:rPr>
        <w:t xml:space="preserve">the </w:t>
      </w:r>
      <w:r w:rsidR="0042613E" w:rsidRPr="008743FF">
        <w:rPr>
          <w:sz w:val="22"/>
          <w:szCs w:val="22"/>
        </w:rPr>
        <w:t>Council on Postdoctoral Training</w:t>
      </w:r>
      <w:r w:rsidR="0042613E" w:rsidRPr="008743FF" w:rsidDel="0042613E">
        <w:rPr>
          <w:sz w:val="22"/>
          <w:szCs w:val="22"/>
        </w:rPr>
        <w:t xml:space="preserve"> </w:t>
      </w:r>
      <w:r w:rsidR="008743FF">
        <w:rPr>
          <w:sz w:val="22"/>
          <w:szCs w:val="22"/>
        </w:rPr>
        <w:t xml:space="preserve"> </w:t>
      </w:r>
      <w:r w:rsidRPr="00A317AF">
        <w:rPr>
          <w:sz w:val="22"/>
          <w:szCs w:val="22"/>
        </w:rPr>
        <w:t>of the American Osteopathic Association; and</w:t>
      </w:r>
      <w:r w:rsidR="009143C7" w:rsidRPr="00A317AF">
        <w:rPr>
          <w:sz w:val="22"/>
          <w:szCs w:val="22"/>
        </w:rPr>
        <w:t xml:space="preserve"> </w:t>
      </w:r>
    </w:p>
    <w:p w14:paraId="6F532120" w14:textId="77777777" w:rsidR="009143C7" w:rsidRPr="00A317AF" w:rsidRDefault="009143C7" w:rsidP="00C76ECC">
      <w:pPr>
        <w:rPr>
          <w:sz w:val="22"/>
          <w:szCs w:val="22"/>
        </w:rPr>
      </w:pPr>
    </w:p>
    <w:p w14:paraId="632AB292" w14:textId="40FD3BEA" w:rsidR="00C76ECC" w:rsidRPr="00A317AF" w:rsidRDefault="00003B4A"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Pass an examination, administered by diplomates of the specialty board, which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assesses knowledge and competence in radiation safety, radionuclide handling,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and quality control; and clinical use of unsealed radioactive material for which a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written directive is required;</w:t>
      </w:r>
      <w:r w:rsidR="006A0C57" w:rsidRPr="00A317AF">
        <w:rPr>
          <w:sz w:val="22"/>
          <w:szCs w:val="22"/>
        </w:rPr>
        <w:t xml:space="preserve"> </w:t>
      </w:r>
      <w:r w:rsidR="00C76ECC" w:rsidRPr="00A317AF">
        <w:rPr>
          <w:sz w:val="22"/>
          <w:szCs w:val="22"/>
        </w:rPr>
        <w:t>or</w:t>
      </w:r>
    </w:p>
    <w:p w14:paraId="7811853E" w14:textId="77777777" w:rsidR="00003B4A" w:rsidRPr="00A317AF" w:rsidRDefault="00003B4A" w:rsidP="00C76ECC">
      <w:pPr>
        <w:rPr>
          <w:sz w:val="22"/>
          <w:szCs w:val="22"/>
        </w:rPr>
      </w:pPr>
    </w:p>
    <w:p w14:paraId="5331A58A" w14:textId="2BCFC8FE" w:rsidR="00C76ECC" w:rsidRPr="00A317AF" w:rsidRDefault="00003B4A" w:rsidP="00C76ECC">
      <w:pPr>
        <w:rPr>
          <w:sz w:val="22"/>
          <w:szCs w:val="22"/>
        </w:rPr>
      </w:pPr>
      <w:r w:rsidRPr="00A317AF">
        <w:rPr>
          <w:sz w:val="22"/>
          <w:szCs w:val="22"/>
        </w:rPr>
        <w:tab/>
      </w:r>
      <w:r w:rsidR="00C76ECC" w:rsidRPr="00A317AF">
        <w:rPr>
          <w:sz w:val="22"/>
          <w:szCs w:val="22"/>
        </w:rPr>
        <w:t xml:space="preserve">B. </w:t>
      </w:r>
      <w:r w:rsidR="00C76ECC" w:rsidRPr="00A317AF">
        <w:rPr>
          <w:sz w:val="22"/>
          <w:szCs w:val="22"/>
        </w:rPr>
        <w:tab/>
        <w:t>(1)</w:t>
      </w:r>
      <w:r w:rsidR="00C76ECC" w:rsidRPr="00A317AF">
        <w:rPr>
          <w:sz w:val="22"/>
          <w:szCs w:val="22"/>
        </w:rPr>
        <w:tab/>
        <w:t xml:space="preserve">Has completed 700 hours of training and experience, including a minimum of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200 hours of classroom and laboratory training, in basic radionuclide handling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techniques applicable to the medical use of unsealed radioactive material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requiring a written directive</w:t>
      </w:r>
      <w:r w:rsidR="006A0C57" w:rsidRPr="00A317AF">
        <w:rPr>
          <w:sz w:val="22"/>
          <w:szCs w:val="22"/>
        </w:rPr>
        <w:t xml:space="preserve">. </w:t>
      </w:r>
      <w:r w:rsidR="00C76ECC" w:rsidRPr="00A317AF">
        <w:rPr>
          <w:sz w:val="22"/>
          <w:szCs w:val="22"/>
        </w:rPr>
        <w:t>The training and experience must include:</w:t>
      </w:r>
    </w:p>
    <w:p w14:paraId="32A88F74" w14:textId="77777777" w:rsidR="00003B4A" w:rsidRPr="00A317AF" w:rsidRDefault="00003B4A" w:rsidP="00C76ECC">
      <w:pPr>
        <w:rPr>
          <w:sz w:val="22"/>
          <w:szCs w:val="22"/>
        </w:rPr>
      </w:pPr>
    </w:p>
    <w:p w14:paraId="07941356" w14:textId="77777777" w:rsidR="00C76ECC" w:rsidRPr="00A317AF" w:rsidRDefault="00003B4A"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(a)</w:t>
      </w:r>
      <w:r w:rsidR="00C76ECC" w:rsidRPr="00A317AF">
        <w:rPr>
          <w:sz w:val="22"/>
          <w:szCs w:val="22"/>
        </w:rPr>
        <w:tab/>
        <w:t>Classroom and laboratory training in the following areas:</w:t>
      </w:r>
    </w:p>
    <w:p w14:paraId="56B67493" w14:textId="77777777" w:rsidR="00003B4A" w:rsidRPr="00A317AF" w:rsidRDefault="00003B4A" w:rsidP="00C76ECC">
      <w:pPr>
        <w:rPr>
          <w:sz w:val="22"/>
          <w:szCs w:val="22"/>
        </w:rPr>
      </w:pPr>
    </w:p>
    <w:p w14:paraId="30A31D4B" w14:textId="77777777" w:rsidR="00C76ECC" w:rsidRPr="00A317AF" w:rsidRDefault="00003B4A"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w:t>
      </w:r>
      <w:r w:rsidR="00C76ECC" w:rsidRPr="00A317AF">
        <w:rPr>
          <w:sz w:val="22"/>
          <w:szCs w:val="22"/>
        </w:rPr>
        <w:tab/>
        <w:t>Radiation physics and instrumentation;</w:t>
      </w:r>
    </w:p>
    <w:p w14:paraId="7CA7A3AE" w14:textId="40FB8DDE" w:rsidR="00C76ECC" w:rsidRPr="00A317AF" w:rsidRDefault="00C76ECC" w:rsidP="00122233">
      <w:pPr>
        <w:jc w:val="right"/>
        <w:rPr>
          <w:sz w:val="22"/>
          <w:szCs w:val="22"/>
        </w:rPr>
      </w:pPr>
      <w:r w:rsidRPr="00A317AF">
        <w:rPr>
          <w:sz w:val="22"/>
          <w:szCs w:val="22"/>
        </w:rPr>
        <w:t xml:space="preserve"> </w:t>
      </w:r>
    </w:p>
    <w:p w14:paraId="463F3775" w14:textId="77777777" w:rsidR="00C76ECC" w:rsidRPr="00A317AF" w:rsidRDefault="00BE07B9"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682A8E" w:rsidRPr="00A317AF">
        <w:rPr>
          <w:sz w:val="22"/>
          <w:szCs w:val="22"/>
        </w:rPr>
        <w:t>(ii)</w:t>
      </w:r>
      <w:r w:rsidR="00682A8E" w:rsidRPr="00A317AF">
        <w:rPr>
          <w:sz w:val="22"/>
          <w:szCs w:val="22"/>
        </w:rPr>
        <w:tab/>
      </w:r>
      <w:r w:rsidR="00C76ECC" w:rsidRPr="00A317AF">
        <w:rPr>
          <w:sz w:val="22"/>
          <w:szCs w:val="22"/>
        </w:rPr>
        <w:t>Radiation protection;</w:t>
      </w:r>
    </w:p>
    <w:p w14:paraId="023F570E" w14:textId="77777777" w:rsidR="00BE07B9" w:rsidRPr="00A317AF" w:rsidRDefault="00BE07B9" w:rsidP="00C76ECC">
      <w:pPr>
        <w:rPr>
          <w:sz w:val="22"/>
          <w:szCs w:val="22"/>
        </w:rPr>
      </w:pPr>
    </w:p>
    <w:p w14:paraId="52FB5581" w14:textId="77777777" w:rsidR="00C76ECC" w:rsidRPr="00A317AF" w:rsidRDefault="00BE07B9"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682A8E" w:rsidRPr="00A317AF">
        <w:rPr>
          <w:sz w:val="22"/>
          <w:szCs w:val="22"/>
        </w:rPr>
        <w:t>(iii)</w:t>
      </w:r>
      <w:r w:rsidR="00682A8E" w:rsidRPr="00A317AF">
        <w:rPr>
          <w:sz w:val="22"/>
          <w:szCs w:val="22"/>
        </w:rPr>
        <w:tab/>
      </w:r>
      <w:r w:rsidR="00C76ECC" w:rsidRPr="00A317AF">
        <w:rPr>
          <w:sz w:val="22"/>
          <w:szCs w:val="22"/>
        </w:rPr>
        <w:t xml:space="preserve">Mathematics pertaining to the use and measurement of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radioactivity;</w:t>
      </w:r>
    </w:p>
    <w:p w14:paraId="0F0C1028" w14:textId="77777777" w:rsidR="00BE07B9" w:rsidRPr="00A317AF" w:rsidRDefault="00BE07B9" w:rsidP="00C76ECC">
      <w:pPr>
        <w:rPr>
          <w:sz w:val="22"/>
          <w:szCs w:val="22"/>
        </w:rPr>
      </w:pPr>
    </w:p>
    <w:p w14:paraId="5CD4944A" w14:textId="77777777" w:rsidR="00C76ECC" w:rsidRPr="00A317AF" w:rsidRDefault="00BE07B9"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t>(iv)</w:t>
      </w:r>
      <w:r w:rsidRPr="00A317AF">
        <w:rPr>
          <w:sz w:val="22"/>
          <w:szCs w:val="22"/>
        </w:rPr>
        <w:tab/>
      </w:r>
      <w:r w:rsidR="00C76ECC" w:rsidRPr="00A317AF">
        <w:rPr>
          <w:sz w:val="22"/>
          <w:szCs w:val="22"/>
        </w:rPr>
        <w:t>Chemistry of radioactive material for medical use; and</w:t>
      </w:r>
    </w:p>
    <w:p w14:paraId="6249B8D7" w14:textId="77777777" w:rsidR="00BE07B9" w:rsidRPr="00A317AF" w:rsidRDefault="00BE07B9" w:rsidP="00C76ECC">
      <w:pPr>
        <w:rPr>
          <w:sz w:val="22"/>
          <w:szCs w:val="22"/>
        </w:rPr>
      </w:pPr>
    </w:p>
    <w:p w14:paraId="414507C4" w14:textId="77777777" w:rsidR="00C76ECC" w:rsidRPr="00A317AF" w:rsidRDefault="00BE07B9"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682A8E" w:rsidRPr="00A317AF">
        <w:rPr>
          <w:sz w:val="22"/>
          <w:szCs w:val="22"/>
        </w:rPr>
        <w:t>(v)</w:t>
      </w:r>
      <w:r w:rsidR="00682A8E" w:rsidRPr="00A317AF">
        <w:rPr>
          <w:sz w:val="22"/>
          <w:szCs w:val="22"/>
        </w:rPr>
        <w:tab/>
      </w:r>
      <w:r w:rsidR="00C76ECC" w:rsidRPr="00A317AF">
        <w:rPr>
          <w:sz w:val="22"/>
          <w:szCs w:val="22"/>
        </w:rPr>
        <w:t>Radiation biology; and</w:t>
      </w:r>
    </w:p>
    <w:p w14:paraId="1047C71E" w14:textId="77777777" w:rsidR="00BE07B9" w:rsidRPr="00A317AF" w:rsidRDefault="00BE07B9" w:rsidP="00C76ECC">
      <w:pPr>
        <w:rPr>
          <w:sz w:val="22"/>
          <w:szCs w:val="22"/>
        </w:rPr>
      </w:pPr>
    </w:p>
    <w:p w14:paraId="2CAE865E" w14:textId="564BB1A3" w:rsidR="00C76ECC" w:rsidRPr="00A317AF" w:rsidRDefault="00BE07B9" w:rsidP="00C76ECC">
      <w:pPr>
        <w:rPr>
          <w:sz w:val="22"/>
          <w:szCs w:val="22"/>
        </w:rPr>
      </w:pPr>
      <w:r w:rsidRPr="00A317AF">
        <w:rPr>
          <w:sz w:val="22"/>
          <w:szCs w:val="22"/>
        </w:rPr>
        <w:lastRenderedPageBreak/>
        <w:tab/>
      </w:r>
      <w:r w:rsidRPr="00A317AF">
        <w:rPr>
          <w:sz w:val="22"/>
          <w:szCs w:val="22"/>
        </w:rPr>
        <w:tab/>
      </w:r>
      <w:r w:rsidRPr="00A317AF">
        <w:rPr>
          <w:sz w:val="22"/>
          <w:szCs w:val="22"/>
        </w:rPr>
        <w:tab/>
      </w:r>
      <w:r w:rsidR="00C76ECC" w:rsidRPr="00A317AF">
        <w:rPr>
          <w:sz w:val="22"/>
          <w:szCs w:val="22"/>
        </w:rPr>
        <w:t xml:space="preserve">(b) </w:t>
      </w:r>
      <w:r w:rsidR="00C76ECC" w:rsidRPr="00A317AF">
        <w:rPr>
          <w:sz w:val="22"/>
          <w:szCs w:val="22"/>
        </w:rPr>
        <w:tab/>
        <w:t xml:space="preserve">Work experience under the supervision of an authorized user who meets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the definition of an authorized user in Part A.2 for the same uses or who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meets the requirements in G.57, G.390.A, G.390.B or equivalent Nuclear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Regulatory Commission, or Agreement State requirements. A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supervising authorized user who meets the requirements in G.390.B must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have experience in administering dosages in the same dosage category or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categories as the individual requesting authorized user status</w:t>
      </w:r>
      <w:r w:rsidR="006A0C57" w:rsidRPr="00A317AF">
        <w:rPr>
          <w:sz w:val="22"/>
          <w:szCs w:val="22"/>
        </w:rPr>
        <w:t xml:space="preserve">. </w:t>
      </w:r>
      <w:r w:rsidR="00C76ECC" w:rsidRPr="00A317AF">
        <w:rPr>
          <w:sz w:val="22"/>
          <w:szCs w:val="22"/>
        </w:rPr>
        <w:t xml:space="preserve">The work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9F0171" w:rsidRPr="00A317AF">
        <w:rPr>
          <w:sz w:val="22"/>
          <w:szCs w:val="22"/>
        </w:rPr>
        <w:t>experience must involve</w:t>
      </w:r>
      <w:r w:rsidR="00C54320" w:rsidRPr="00A317AF">
        <w:rPr>
          <w:sz w:val="22"/>
          <w:szCs w:val="22"/>
        </w:rPr>
        <w:t>:</w:t>
      </w:r>
    </w:p>
    <w:p w14:paraId="3E658E07" w14:textId="77777777" w:rsidR="00BE07B9" w:rsidRPr="00A317AF" w:rsidRDefault="00BE07B9" w:rsidP="00C76ECC">
      <w:pPr>
        <w:rPr>
          <w:sz w:val="22"/>
          <w:szCs w:val="22"/>
        </w:rPr>
      </w:pPr>
    </w:p>
    <w:p w14:paraId="59068021" w14:textId="77777777" w:rsidR="00C76ECC" w:rsidRPr="00A317AF" w:rsidRDefault="00BE07B9"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w:t>
      </w:r>
      <w:r w:rsidR="00C76ECC" w:rsidRPr="00A317AF">
        <w:rPr>
          <w:sz w:val="22"/>
          <w:szCs w:val="22"/>
        </w:rPr>
        <w:tab/>
        <w:t xml:space="preserve">Ordering, receiving, and unpacking radioactive materials safely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and performing the related radiation surveys;</w:t>
      </w:r>
    </w:p>
    <w:p w14:paraId="696E46CE" w14:textId="77777777" w:rsidR="00BE07B9" w:rsidRPr="00A317AF" w:rsidRDefault="00BE07B9" w:rsidP="00C76ECC">
      <w:pPr>
        <w:rPr>
          <w:sz w:val="22"/>
          <w:szCs w:val="22"/>
        </w:rPr>
      </w:pPr>
    </w:p>
    <w:p w14:paraId="469F3E5A" w14:textId="77777777" w:rsidR="00C76ECC" w:rsidRPr="00A317AF" w:rsidRDefault="00BE07B9"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(ii)</w:t>
      </w:r>
      <w:r w:rsidR="00C76ECC" w:rsidRPr="00A317AF">
        <w:rPr>
          <w:sz w:val="22"/>
          <w:szCs w:val="22"/>
        </w:rPr>
        <w:tab/>
        <w:t xml:space="preserve">Performing quality control procedures on instruments used to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determine the activity of dosages, and performing checks for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proper operation of survey meters;</w:t>
      </w:r>
    </w:p>
    <w:p w14:paraId="6627E3A7" w14:textId="77777777" w:rsidR="00BE07B9" w:rsidRPr="00A317AF" w:rsidRDefault="00BE07B9" w:rsidP="00C76ECC">
      <w:pPr>
        <w:rPr>
          <w:sz w:val="22"/>
          <w:szCs w:val="22"/>
        </w:rPr>
      </w:pPr>
    </w:p>
    <w:p w14:paraId="23555928" w14:textId="77777777" w:rsidR="00C76ECC" w:rsidRPr="00A317AF" w:rsidRDefault="00BE07B9"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(iii)</w:t>
      </w:r>
      <w:r w:rsidR="00C76ECC" w:rsidRPr="00A317AF">
        <w:rPr>
          <w:sz w:val="22"/>
          <w:szCs w:val="22"/>
        </w:rPr>
        <w:tab/>
        <w:t xml:space="preserve">Calculating, measuring, and safely preparing patient or human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research subject dosages;</w:t>
      </w:r>
    </w:p>
    <w:p w14:paraId="1C4A250E" w14:textId="77777777" w:rsidR="00BE07B9" w:rsidRPr="00A317AF" w:rsidRDefault="00BE07B9" w:rsidP="00C76ECC">
      <w:pPr>
        <w:rPr>
          <w:sz w:val="22"/>
          <w:szCs w:val="22"/>
        </w:rPr>
      </w:pPr>
    </w:p>
    <w:p w14:paraId="637C5589" w14:textId="77777777" w:rsidR="00C76ECC" w:rsidRPr="00A317AF" w:rsidRDefault="00BE07B9"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(iv)</w:t>
      </w:r>
      <w:r w:rsidR="00C76ECC" w:rsidRPr="00A317AF">
        <w:rPr>
          <w:sz w:val="22"/>
          <w:szCs w:val="22"/>
        </w:rPr>
        <w:tab/>
        <w:t xml:space="preserve">Using administrative controls to prevent a medical event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involving the use of unsealed radioactive material;</w:t>
      </w:r>
    </w:p>
    <w:p w14:paraId="33EA659A" w14:textId="77777777" w:rsidR="00BE07B9" w:rsidRPr="00A317AF" w:rsidRDefault="00BE07B9" w:rsidP="00C76ECC">
      <w:pPr>
        <w:rPr>
          <w:sz w:val="22"/>
          <w:szCs w:val="22"/>
        </w:rPr>
      </w:pPr>
    </w:p>
    <w:p w14:paraId="42488FF3" w14:textId="77777777" w:rsidR="00C76ECC" w:rsidRPr="00A317AF" w:rsidRDefault="00BE07B9"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(v)</w:t>
      </w:r>
      <w:r w:rsidR="00C76ECC" w:rsidRPr="00A317AF">
        <w:rPr>
          <w:sz w:val="22"/>
          <w:szCs w:val="22"/>
        </w:rPr>
        <w:tab/>
        <w:t xml:space="preserve">Using procedures to contain spilled radioactive material safely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and using proper decontamination procedures; </w:t>
      </w:r>
    </w:p>
    <w:p w14:paraId="74C7304C" w14:textId="77777777" w:rsidR="0042474B" w:rsidRPr="00A317AF" w:rsidRDefault="0042474B" w:rsidP="00C76ECC">
      <w:pPr>
        <w:rPr>
          <w:sz w:val="22"/>
          <w:szCs w:val="22"/>
        </w:rPr>
      </w:pPr>
    </w:p>
    <w:p w14:paraId="1894B757" w14:textId="77777777" w:rsidR="00C76ECC" w:rsidRPr="00A317AF" w:rsidRDefault="0042474B"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(vi)</w:t>
      </w:r>
      <w:r w:rsidR="00C76ECC" w:rsidRPr="00A317AF">
        <w:rPr>
          <w:sz w:val="22"/>
          <w:szCs w:val="22"/>
        </w:rPr>
        <w:tab/>
        <w:t xml:space="preserve">Eluting generator systems, measuring and testing the eluate for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proofErr w:type="spellStart"/>
      <w:r w:rsidR="00C76ECC" w:rsidRPr="00A317AF">
        <w:rPr>
          <w:sz w:val="22"/>
          <w:szCs w:val="22"/>
        </w:rPr>
        <w:t>radionuclidic</w:t>
      </w:r>
      <w:proofErr w:type="spellEnd"/>
      <w:r w:rsidR="00C76ECC" w:rsidRPr="00A317AF">
        <w:rPr>
          <w:sz w:val="22"/>
          <w:szCs w:val="22"/>
        </w:rPr>
        <w:t xml:space="preserve"> purity, and processing the eluate with reagent kits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to prepare labeled radioactive drugs; and</w:t>
      </w:r>
    </w:p>
    <w:p w14:paraId="1C4A5575" w14:textId="77777777" w:rsidR="0042474B" w:rsidRPr="00A317AF" w:rsidRDefault="0042474B" w:rsidP="00C76ECC">
      <w:pPr>
        <w:rPr>
          <w:sz w:val="22"/>
          <w:szCs w:val="22"/>
        </w:rPr>
      </w:pPr>
    </w:p>
    <w:p w14:paraId="6ABD1C9A" w14:textId="61E2A6F7" w:rsidR="00C76ECC" w:rsidRPr="00A317AF" w:rsidRDefault="009F0171" w:rsidP="003D5513">
      <w:pPr>
        <w:ind w:left="3600" w:hanging="720"/>
        <w:rPr>
          <w:sz w:val="22"/>
          <w:szCs w:val="22"/>
        </w:rPr>
      </w:pPr>
      <w:r w:rsidRPr="00A317AF">
        <w:rPr>
          <w:sz w:val="22"/>
          <w:szCs w:val="22"/>
        </w:rPr>
        <w:t>(vii)</w:t>
      </w:r>
      <w:r w:rsidRPr="00A317AF">
        <w:rPr>
          <w:sz w:val="22"/>
          <w:szCs w:val="22"/>
        </w:rPr>
        <w:tab/>
      </w:r>
      <w:bookmarkStart w:id="13" w:name="_Hlk11752468"/>
      <w:r w:rsidR="00C76ECC" w:rsidRPr="00A317AF">
        <w:rPr>
          <w:sz w:val="22"/>
          <w:szCs w:val="22"/>
        </w:rPr>
        <w:t xml:space="preserve">Administering dosages of radioactive drugs to patients or human </w:t>
      </w:r>
      <w:r w:rsidR="003D5513" w:rsidRPr="00A317AF">
        <w:rPr>
          <w:sz w:val="22"/>
          <w:szCs w:val="22"/>
        </w:rPr>
        <w:t>r</w:t>
      </w:r>
      <w:r w:rsidR="00C76ECC" w:rsidRPr="00A317AF">
        <w:rPr>
          <w:sz w:val="22"/>
          <w:szCs w:val="22"/>
        </w:rPr>
        <w:t xml:space="preserve">esearch subjects </w:t>
      </w:r>
      <w:bookmarkEnd w:id="13"/>
      <w:r w:rsidR="003D5513" w:rsidRPr="00A317AF">
        <w:rPr>
          <w:sz w:val="22"/>
          <w:szCs w:val="22"/>
        </w:rPr>
        <w:t xml:space="preserve">from the </w:t>
      </w:r>
      <w:r w:rsidR="00C76ECC" w:rsidRPr="00A317AF">
        <w:rPr>
          <w:sz w:val="22"/>
          <w:szCs w:val="22"/>
        </w:rPr>
        <w:t xml:space="preserve">three categories </w:t>
      </w:r>
      <w:r w:rsidR="003D5513" w:rsidRPr="00A317AF">
        <w:rPr>
          <w:sz w:val="22"/>
          <w:szCs w:val="22"/>
        </w:rPr>
        <w:t>in this paragraph. Radi</w:t>
      </w:r>
      <w:r w:rsidR="00672BC9" w:rsidRPr="00A317AF">
        <w:rPr>
          <w:sz w:val="22"/>
          <w:szCs w:val="22"/>
        </w:rPr>
        <w:t>o</w:t>
      </w:r>
      <w:r w:rsidR="003D5513" w:rsidRPr="00A317AF">
        <w:rPr>
          <w:sz w:val="22"/>
          <w:szCs w:val="22"/>
        </w:rPr>
        <w:t xml:space="preserve">active drugs containing radionuclides in categories not included in this paragraph are regulated under G.1000. This work experience must involve a minimum of three cases in each of the following categories </w:t>
      </w:r>
      <w:r w:rsidR="00C76ECC" w:rsidRPr="00A317AF">
        <w:rPr>
          <w:sz w:val="22"/>
          <w:szCs w:val="22"/>
        </w:rPr>
        <w:t>for which the individual is requesting authorized user status:</w:t>
      </w:r>
    </w:p>
    <w:p w14:paraId="73FF3B80" w14:textId="77777777" w:rsidR="0042474B" w:rsidRPr="00A317AF" w:rsidRDefault="0042474B" w:rsidP="00C76ECC">
      <w:pPr>
        <w:rPr>
          <w:sz w:val="22"/>
          <w:szCs w:val="22"/>
        </w:rPr>
      </w:pPr>
    </w:p>
    <w:p w14:paraId="219A8B7F" w14:textId="0D7E505F" w:rsidR="00C76ECC" w:rsidRPr="00A317AF" w:rsidRDefault="001E46AE"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(a)</w:t>
      </w:r>
      <w:r w:rsidR="00C76ECC" w:rsidRPr="00A317AF">
        <w:rPr>
          <w:sz w:val="22"/>
          <w:szCs w:val="22"/>
        </w:rPr>
        <w:tab/>
        <w:t xml:space="preserve">Oral administration of less than or equal to 1.22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D541CB" w:rsidRPr="00A317AF">
        <w:rPr>
          <w:sz w:val="22"/>
          <w:szCs w:val="22"/>
        </w:rPr>
        <w:t>g</w:t>
      </w:r>
      <w:r w:rsidRPr="00A317AF">
        <w:rPr>
          <w:sz w:val="22"/>
          <w:szCs w:val="22"/>
        </w:rPr>
        <w:t xml:space="preserve">igabecquerels (33 </w:t>
      </w:r>
      <w:r w:rsidR="00C76ECC" w:rsidRPr="00A317AF">
        <w:rPr>
          <w:sz w:val="22"/>
          <w:szCs w:val="22"/>
        </w:rPr>
        <w:t xml:space="preserve">millicuries) of sodium iodide I-131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for which a written directive is required; </w:t>
      </w:r>
    </w:p>
    <w:p w14:paraId="40E6537D" w14:textId="77777777" w:rsidR="001E46AE" w:rsidRPr="00A317AF" w:rsidRDefault="001E46AE" w:rsidP="00C76ECC">
      <w:pPr>
        <w:rPr>
          <w:sz w:val="22"/>
          <w:szCs w:val="22"/>
        </w:rPr>
      </w:pPr>
    </w:p>
    <w:p w14:paraId="5F1DBFC5" w14:textId="4067E08C" w:rsidR="00C76ECC" w:rsidRPr="00A317AF" w:rsidRDefault="001E46AE"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(b)</w:t>
      </w:r>
      <w:r w:rsidR="00C76ECC" w:rsidRPr="00A317AF">
        <w:rPr>
          <w:sz w:val="22"/>
          <w:szCs w:val="22"/>
        </w:rPr>
        <w:tab/>
        <w:t xml:space="preserve">Oral administration of greater than 1.22 </w:t>
      </w:r>
      <w:r w:rsidR="00D541CB" w:rsidRPr="00A317AF">
        <w:rPr>
          <w:sz w:val="22"/>
          <w:szCs w:val="22"/>
        </w:rPr>
        <w:t>g</w:t>
      </w:r>
      <w:r w:rsidR="00C76ECC" w:rsidRPr="00A317AF">
        <w:rPr>
          <w:sz w:val="22"/>
          <w:szCs w:val="22"/>
        </w:rPr>
        <w:t xml:space="preserve">igabecquerels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1344F5" w:rsidRPr="00A317AF">
        <w:rPr>
          <w:sz w:val="22"/>
          <w:szCs w:val="22"/>
        </w:rPr>
        <w:tab/>
      </w:r>
      <w:r w:rsidR="00C76ECC" w:rsidRPr="00A317AF">
        <w:rPr>
          <w:sz w:val="22"/>
          <w:szCs w:val="22"/>
        </w:rPr>
        <w:t>(33 mill</w:t>
      </w:r>
      <w:r w:rsidR="008E7D7F" w:rsidRPr="00A317AF">
        <w:rPr>
          <w:sz w:val="22"/>
          <w:szCs w:val="22"/>
        </w:rPr>
        <w:t>icuries) of sodium iodide I-131</w:t>
      </w:r>
      <w:r w:rsidR="008E7D7F" w:rsidRPr="00A317AF">
        <w:rPr>
          <w:rStyle w:val="FootnoteReference"/>
          <w:sz w:val="22"/>
          <w:szCs w:val="22"/>
        </w:rPr>
        <w:footnoteReference w:id="2"/>
      </w:r>
      <w:r w:rsidR="00C76ECC" w:rsidRPr="00A317AF">
        <w:rPr>
          <w:sz w:val="22"/>
          <w:szCs w:val="22"/>
        </w:rPr>
        <w:t>;</w:t>
      </w:r>
    </w:p>
    <w:p w14:paraId="1352CED9" w14:textId="77777777" w:rsidR="001E46AE" w:rsidRPr="00A317AF" w:rsidRDefault="001E46AE" w:rsidP="00C76ECC">
      <w:pPr>
        <w:rPr>
          <w:sz w:val="22"/>
          <w:szCs w:val="22"/>
        </w:rPr>
      </w:pPr>
    </w:p>
    <w:p w14:paraId="6AD60BFC" w14:textId="53CB08F7" w:rsidR="00C76ECC" w:rsidRPr="00A317AF" w:rsidRDefault="00C76ECC" w:rsidP="003D5513">
      <w:pPr>
        <w:ind w:left="4320" w:hanging="720"/>
        <w:rPr>
          <w:sz w:val="22"/>
          <w:szCs w:val="22"/>
        </w:rPr>
      </w:pPr>
      <w:r w:rsidRPr="00A317AF">
        <w:rPr>
          <w:sz w:val="22"/>
          <w:szCs w:val="22"/>
        </w:rPr>
        <w:t>(c)</w:t>
      </w:r>
      <w:r w:rsidRPr="00A317AF">
        <w:rPr>
          <w:sz w:val="22"/>
          <w:szCs w:val="22"/>
        </w:rPr>
        <w:tab/>
        <w:t xml:space="preserve">Parenteral administration of any </w:t>
      </w:r>
      <w:r w:rsidR="003D5513" w:rsidRPr="00A317AF">
        <w:rPr>
          <w:sz w:val="22"/>
          <w:szCs w:val="22"/>
        </w:rPr>
        <w:t xml:space="preserve">radioactive drug that contains a </w:t>
      </w:r>
      <w:r w:rsidRPr="00A317AF">
        <w:rPr>
          <w:sz w:val="22"/>
          <w:szCs w:val="22"/>
        </w:rPr>
        <w:t xml:space="preserve">radionuclide </w:t>
      </w:r>
      <w:r w:rsidR="003D5513" w:rsidRPr="00A317AF">
        <w:rPr>
          <w:sz w:val="22"/>
          <w:szCs w:val="22"/>
        </w:rPr>
        <w:t xml:space="preserve">that is primarily used for its electron emission, beta radiation characteristics, alpha radiation characteristics or </w:t>
      </w:r>
      <w:r w:rsidRPr="00A317AF">
        <w:rPr>
          <w:sz w:val="22"/>
          <w:szCs w:val="22"/>
        </w:rPr>
        <w:t xml:space="preserve">photon energy less than 150 keV for which a written directive is required; and </w:t>
      </w:r>
    </w:p>
    <w:p w14:paraId="73041BA5" w14:textId="2DA23C02" w:rsidR="009F0171" w:rsidRPr="00A317AF" w:rsidRDefault="00C76ECC" w:rsidP="00776F8F">
      <w:pPr>
        <w:ind w:left="2160" w:hanging="720"/>
        <w:rPr>
          <w:sz w:val="22"/>
          <w:szCs w:val="22"/>
        </w:rPr>
      </w:pPr>
      <w:r w:rsidRPr="00A317AF">
        <w:rPr>
          <w:sz w:val="22"/>
          <w:szCs w:val="22"/>
        </w:rPr>
        <w:lastRenderedPageBreak/>
        <w:t>(2)</w:t>
      </w:r>
      <w:r w:rsidRPr="00A317AF">
        <w:rPr>
          <w:sz w:val="22"/>
          <w:szCs w:val="22"/>
        </w:rPr>
        <w:tab/>
        <w:t>Has obtained written attestation that the individu</w:t>
      </w:r>
      <w:r w:rsidR="00776F8F" w:rsidRPr="00A317AF">
        <w:rPr>
          <w:sz w:val="22"/>
          <w:szCs w:val="22"/>
        </w:rPr>
        <w:t xml:space="preserve">al has satisfactorily completed </w:t>
      </w:r>
      <w:r w:rsidRPr="00A317AF">
        <w:rPr>
          <w:sz w:val="22"/>
          <w:szCs w:val="22"/>
        </w:rPr>
        <w:t xml:space="preserve">the requirements in </w:t>
      </w:r>
      <w:r w:rsidR="00776F8F" w:rsidRPr="00A317AF">
        <w:rPr>
          <w:sz w:val="22"/>
          <w:szCs w:val="22"/>
        </w:rPr>
        <w:t xml:space="preserve">paragraphs </w:t>
      </w:r>
      <w:r w:rsidRPr="00A317AF">
        <w:rPr>
          <w:sz w:val="22"/>
          <w:szCs w:val="22"/>
        </w:rPr>
        <w:t xml:space="preserve">G.390.B(1) and </w:t>
      </w:r>
      <w:r w:rsidR="00C54E03" w:rsidRPr="00A317AF">
        <w:rPr>
          <w:sz w:val="22"/>
          <w:szCs w:val="22"/>
        </w:rPr>
        <w:t xml:space="preserve">is able to independently fulfill the radiation safety-related duties </w:t>
      </w:r>
      <w:r w:rsidRPr="00A317AF">
        <w:rPr>
          <w:sz w:val="22"/>
          <w:szCs w:val="22"/>
        </w:rPr>
        <w:t>as an authorized user for the medical uses authorized under G.300</w:t>
      </w:r>
      <w:r w:rsidR="00C54E03" w:rsidRPr="00A317AF">
        <w:rPr>
          <w:sz w:val="22"/>
          <w:szCs w:val="22"/>
        </w:rPr>
        <w:t xml:space="preserve"> for which the individual is requesting authorized user status. The attestation must be obtained from either:</w:t>
      </w:r>
      <w:r w:rsidR="006A0C57" w:rsidRPr="00A317AF">
        <w:rPr>
          <w:sz w:val="22"/>
          <w:szCs w:val="22"/>
        </w:rPr>
        <w:t xml:space="preserve"> </w:t>
      </w:r>
    </w:p>
    <w:p w14:paraId="7FA56E3E" w14:textId="77777777" w:rsidR="009F0171" w:rsidRPr="00A317AF" w:rsidRDefault="009F0171" w:rsidP="00C76ECC">
      <w:pPr>
        <w:rPr>
          <w:sz w:val="22"/>
          <w:szCs w:val="22"/>
        </w:rPr>
      </w:pPr>
    </w:p>
    <w:p w14:paraId="0883308C" w14:textId="76793C29" w:rsidR="009F0171" w:rsidRPr="00A317AF" w:rsidRDefault="009F0171" w:rsidP="009F0171">
      <w:pPr>
        <w:ind w:left="2880" w:hanging="720"/>
        <w:rPr>
          <w:sz w:val="22"/>
          <w:szCs w:val="22"/>
        </w:rPr>
      </w:pPr>
      <w:r w:rsidRPr="00A317AF">
        <w:rPr>
          <w:sz w:val="22"/>
          <w:szCs w:val="22"/>
        </w:rPr>
        <w:t>(a)</w:t>
      </w:r>
      <w:r w:rsidRPr="00A317AF">
        <w:rPr>
          <w:sz w:val="22"/>
          <w:szCs w:val="22"/>
        </w:rPr>
        <w:tab/>
      </w:r>
      <w:r w:rsidR="00C54E03" w:rsidRPr="00A317AF">
        <w:rPr>
          <w:sz w:val="22"/>
          <w:szCs w:val="22"/>
        </w:rPr>
        <w:t>A</w:t>
      </w:r>
      <w:r w:rsidR="00C76ECC" w:rsidRPr="00A317AF">
        <w:rPr>
          <w:sz w:val="22"/>
          <w:szCs w:val="22"/>
        </w:rPr>
        <w:t xml:space="preserve"> preceptor authorized user who meets the definition requirements in G.57, G.390, or equivalent Nuclear Regulatory Commission or Agreement State requirements</w:t>
      </w:r>
      <w:r w:rsidR="00C54E03" w:rsidRPr="00A317AF">
        <w:rPr>
          <w:sz w:val="22"/>
          <w:szCs w:val="22"/>
        </w:rPr>
        <w:t xml:space="preserve"> and has experience in administering dosages in the same dosage category or categories as the individual requesting user status; or</w:t>
      </w:r>
      <w:r w:rsidR="006A0C57" w:rsidRPr="00A317AF">
        <w:rPr>
          <w:sz w:val="22"/>
          <w:szCs w:val="22"/>
        </w:rPr>
        <w:t xml:space="preserve"> </w:t>
      </w:r>
    </w:p>
    <w:p w14:paraId="2BEA0D41" w14:textId="77777777" w:rsidR="009F0171" w:rsidRPr="00A317AF" w:rsidRDefault="009F0171" w:rsidP="009F0171">
      <w:pPr>
        <w:ind w:left="2880" w:hanging="720"/>
        <w:rPr>
          <w:sz w:val="22"/>
          <w:szCs w:val="22"/>
        </w:rPr>
      </w:pPr>
    </w:p>
    <w:p w14:paraId="6A65A19A" w14:textId="1AAB9015" w:rsidR="00672BC9" w:rsidRPr="00A317AF" w:rsidRDefault="009F0171" w:rsidP="00672BC9">
      <w:pPr>
        <w:ind w:left="2880" w:hanging="720"/>
        <w:rPr>
          <w:sz w:val="22"/>
          <w:szCs w:val="22"/>
        </w:rPr>
      </w:pPr>
      <w:r w:rsidRPr="00A317AF">
        <w:rPr>
          <w:sz w:val="22"/>
          <w:szCs w:val="22"/>
        </w:rPr>
        <w:t xml:space="preserve">(b) </w:t>
      </w:r>
      <w:r w:rsidRPr="00A317AF">
        <w:rPr>
          <w:sz w:val="22"/>
          <w:szCs w:val="22"/>
        </w:rPr>
        <w:tab/>
      </w:r>
      <w:r w:rsidR="00672BC9" w:rsidRPr="00A317AF">
        <w:rPr>
          <w:sz w:val="22"/>
          <w:szCs w:val="22"/>
        </w:rPr>
        <w:t xml:space="preserve">A residency program director who affirms in writing that the attestation represents the consensus of the residency program faculty where at least one faculty member is an authorized user who meets the requirements in G.57, G.390, or equivalent </w:t>
      </w:r>
      <w:r w:rsidR="006D4870" w:rsidRPr="006D4870">
        <w:rPr>
          <w:sz w:val="22"/>
          <w:szCs w:val="22"/>
        </w:rPr>
        <w:t xml:space="preserve">Nuclear Regulatory Commission </w:t>
      </w:r>
      <w:r w:rsidR="006D4870">
        <w:rPr>
          <w:sz w:val="22"/>
          <w:szCs w:val="22"/>
        </w:rPr>
        <w:t xml:space="preserve">or </w:t>
      </w:r>
      <w:r w:rsidR="00672BC9" w:rsidRPr="00A317AF">
        <w:rPr>
          <w:sz w:val="22"/>
          <w:szCs w:val="22"/>
        </w:rPr>
        <w:t xml:space="preserve">Agreement State requirements, has experience in administering dosages in the same dosage category or </w:t>
      </w:r>
    </w:p>
    <w:p w14:paraId="4D0B3866" w14:textId="0FC34314" w:rsidR="00C76ECC" w:rsidRPr="00A317AF" w:rsidRDefault="00672BC9" w:rsidP="00672BC9">
      <w:pPr>
        <w:ind w:left="2880"/>
        <w:rPr>
          <w:sz w:val="22"/>
          <w:szCs w:val="22"/>
        </w:rPr>
      </w:pPr>
      <w:r w:rsidRPr="00A317AF">
        <w:rPr>
          <w:sz w:val="22"/>
          <w:szCs w:val="22"/>
        </w:rPr>
        <w:t xml:space="preserve">categories as the individual requesting authorized user </w:t>
      </w:r>
      <w:r w:rsidR="004C53BC" w:rsidRPr="00A317AF">
        <w:rPr>
          <w:sz w:val="22"/>
          <w:szCs w:val="22"/>
        </w:rPr>
        <w:t>status</w:t>
      </w:r>
      <w:r w:rsidR="004C53BC">
        <w:rPr>
          <w:sz w:val="22"/>
          <w:szCs w:val="22"/>
        </w:rPr>
        <w:t>,</w:t>
      </w:r>
      <w:r w:rsidR="004C53BC" w:rsidRPr="00A317AF">
        <w:rPr>
          <w:sz w:val="22"/>
          <w:szCs w:val="22"/>
        </w:rPr>
        <w:t xml:space="preserve"> and</w:t>
      </w:r>
      <w:r w:rsidRPr="00A317AF">
        <w:rPr>
          <w:sz w:val="22"/>
          <w:szCs w:val="22"/>
        </w:rPr>
        <w:t xml:space="preserve"> concurs with the attestation provided by the residency program director</w:t>
      </w:r>
      <w:r w:rsidR="00A317AF">
        <w:rPr>
          <w:sz w:val="22"/>
          <w:szCs w:val="22"/>
        </w:rPr>
        <w:t xml:space="preserve">. </w:t>
      </w:r>
      <w:r w:rsidRPr="00A317AF">
        <w:rPr>
          <w:sz w:val="22"/>
          <w:szCs w:val="22"/>
        </w:rPr>
        <w:t>The residency training program must be approved by the Residency Review Committee of the Accreditation Council for Graduate Medical Education or the Royal College of Physicians and Surgeons of Canada or the Council on</w:t>
      </w:r>
      <w:r w:rsidR="000C2EF8">
        <w:rPr>
          <w:sz w:val="22"/>
          <w:szCs w:val="22"/>
        </w:rPr>
        <w:t xml:space="preserve"> </w:t>
      </w:r>
      <w:r w:rsidRPr="00A317AF">
        <w:rPr>
          <w:sz w:val="22"/>
          <w:szCs w:val="22"/>
        </w:rPr>
        <w:t>Postdoctoral Training of the American Osteopathic Association and must include training and experience specified in paragraph (b)(1) of this section.</w:t>
      </w:r>
      <w:r w:rsidR="00C76ECC" w:rsidRPr="00A317AF">
        <w:rPr>
          <w:sz w:val="22"/>
          <w:szCs w:val="22"/>
        </w:rPr>
        <w:t xml:space="preserve"> </w:t>
      </w:r>
    </w:p>
    <w:p w14:paraId="427F8D54" w14:textId="77777777" w:rsidR="001E46AE" w:rsidRPr="00A317AF" w:rsidRDefault="001E46AE" w:rsidP="00C76ECC">
      <w:pPr>
        <w:rPr>
          <w:sz w:val="22"/>
          <w:szCs w:val="22"/>
        </w:rPr>
      </w:pPr>
    </w:p>
    <w:p w14:paraId="325D950D" w14:textId="42AE30DB" w:rsidR="00C76ECC" w:rsidRPr="00A317AF" w:rsidRDefault="00C76ECC" w:rsidP="00F375C5">
      <w:pPr>
        <w:ind w:left="720" w:hanging="720"/>
        <w:rPr>
          <w:sz w:val="22"/>
          <w:szCs w:val="22"/>
        </w:rPr>
      </w:pPr>
      <w:r w:rsidRPr="00A317AF">
        <w:rPr>
          <w:b/>
          <w:sz w:val="22"/>
          <w:szCs w:val="22"/>
        </w:rPr>
        <w:t xml:space="preserve">392. </w:t>
      </w:r>
      <w:r w:rsidR="001E46AE" w:rsidRPr="00A317AF">
        <w:rPr>
          <w:b/>
          <w:sz w:val="22"/>
          <w:szCs w:val="22"/>
        </w:rPr>
        <w:tab/>
      </w:r>
      <w:bookmarkStart w:id="14" w:name="_Hlk11753381"/>
      <w:r w:rsidRPr="00A317AF">
        <w:rPr>
          <w:b/>
          <w:sz w:val="22"/>
          <w:szCs w:val="22"/>
        </w:rPr>
        <w:t xml:space="preserve">Training for the </w:t>
      </w:r>
      <w:r w:rsidR="00F375C5" w:rsidRPr="00A317AF">
        <w:rPr>
          <w:b/>
          <w:sz w:val="22"/>
          <w:szCs w:val="22"/>
        </w:rPr>
        <w:t>o</w:t>
      </w:r>
      <w:r w:rsidRPr="00A317AF">
        <w:rPr>
          <w:b/>
          <w:sz w:val="22"/>
          <w:szCs w:val="22"/>
        </w:rPr>
        <w:t xml:space="preserve">ral </w:t>
      </w:r>
      <w:r w:rsidR="00F375C5" w:rsidRPr="00A317AF">
        <w:rPr>
          <w:b/>
          <w:sz w:val="22"/>
          <w:szCs w:val="22"/>
        </w:rPr>
        <w:t>a</w:t>
      </w:r>
      <w:r w:rsidRPr="00A317AF">
        <w:rPr>
          <w:b/>
          <w:sz w:val="22"/>
          <w:szCs w:val="22"/>
        </w:rPr>
        <w:t xml:space="preserve">dministration of </w:t>
      </w:r>
      <w:r w:rsidR="00F375C5" w:rsidRPr="00A317AF">
        <w:rPr>
          <w:b/>
          <w:sz w:val="22"/>
          <w:szCs w:val="22"/>
        </w:rPr>
        <w:t>s</w:t>
      </w:r>
      <w:r w:rsidRPr="00A317AF">
        <w:rPr>
          <w:b/>
          <w:sz w:val="22"/>
          <w:szCs w:val="22"/>
        </w:rPr>
        <w:t xml:space="preserve">odium </w:t>
      </w:r>
      <w:r w:rsidR="00F375C5" w:rsidRPr="00A317AF">
        <w:rPr>
          <w:b/>
          <w:sz w:val="22"/>
          <w:szCs w:val="22"/>
        </w:rPr>
        <w:t>i</w:t>
      </w:r>
      <w:r w:rsidRPr="00A317AF">
        <w:rPr>
          <w:b/>
          <w:sz w:val="22"/>
          <w:szCs w:val="22"/>
        </w:rPr>
        <w:t xml:space="preserve">odide I-131 </w:t>
      </w:r>
      <w:bookmarkEnd w:id="14"/>
      <w:r w:rsidR="00F375C5" w:rsidRPr="00A317AF">
        <w:rPr>
          <w:b/>
          <w:sz w:val="22"/>
          <w:szCs w:val="22"/>
        </w:rPr>
        <w:t>r</w:t>
      </w:r>
      <w:r w:rsidRPr="00A317AF">
        <w:rPr>
          <w:b/>
          <w:sz w:val="22"/>
          <w:szCs w:val="22"/>
        </w:rPr>
        <w:t xml:space="preserve">equiring a </w:t>
      </w:r>
      <w:r w:rsidR="00F375C5" w:rsidRPr="00A317AF">
        <w:rPr>
          <w:b/>
          <w:sz w:val="22"/>
          <w:szCs w:val="22"/>
        </w:rPr>
        <w:t>w</w:t>
      </w:r>
      <w:r w:rsidRPr="00A317AF">
        <w:rPr>
          <w:b/>
          <w:sz w:val="22"/>
          <w:szCs w:val="22"/>
        </w:rPr>
        <w:t xml:space="preserve">ritten </w:t>
      </w:r>
      <w:r w:rsidR="00F375C5" w:rsidRPr="00A317AF">
        <w:rPr>
          <w:b/>
          <w:sz w:val="22"/>
          <w:szCs w:val="22"/>
        </w:rPr>
        <w:t>d</w:t>
      </w:r>
      <w:r w:rsidRPr="00A317AF">
        <w:rPr>
          <w:b/>
          <w:sz w:val="22"/>
          <w:szCs w:val="22"/>
        </w:rPr>
        <w:t>irective</w:t>
      </w:r>
      <w:r w:rsidR="00F375C5" w:rsidRPr="00A317AF">
        <w:rPr>
          <w:b/>
          <w:sz w:val="22"/>
          <w:szCs w:val="22"/>
        </w:rPr>
        <w:t xml:space="preserve"> i</w:t>
      </w:r>
      <w:r w:rsidRPr="00A317AF">
        <w:rPr>
          <w:b/>
          <w:sz w:val="22"/>
          <w:szCs w:val="22"/>
        </w:rPr>
        <w:t xml:space="preserve">n </w:t>
      </w:r>
      <w:r w:rsidR="00F375C5" w:rsidRPr="00A317AF">
        <w:rPr>
          <w:b/>
          <w:sz w:val="22"/>
          <w:szCs w:val="22"/>
        </w:rPr>
        <w:t>q</w:t>
      </w:r>
      <w:r w:rsidRPr="00A317AF">
        <w:rPr>
          <w:b/>
          <w:sz w:val="22"/>
          <w:szCs w:val="22"/>
        </w:rPr>
        <w:t xml:space="preserve">uantities </w:t>
      </w:r>
      <w:r w:rsidR="00F375C5" w:rsidRPr="00A317AF">
        <w:rPr>
          <w:b/>
          <w:sz w:val="22"/>
          <w:szCs w:val="22"/>
        </w:rPr>
        <w:t>l</w:t>
      </w:r>
      <w:r w:rsidRPr="00A317AF">
        <w:rPr>
          <w:b/>
          <w:sz w:val="22"/>
          <w:szCs w:val="22"/>
        </w:rPr>
        <w:t xml:space="preserve">ess </w:t>
      </w:r>
      <w:r w:rsidR="00F375C5" w:rsidRPr="00A317AF">
        <w:rPr>
          <w:b/>
          <w:sz w:val="22"/>
          <w:szCs w:val="22"/>
        </w:rPr>
        <w:t>t</w:t>
      </w:r>
      <w:r w:rsidRPr="00A317AF">
        <w:rPr>
          <w:b/>
          <w:sz w:val="22"/>
          <w:szCs w:val="22"/>
        </w:rPr>
        <w:t xml:space="preserve">han or </w:t>
      </w:r>
      <w:r w:rsidR="00F375C5" w:rsidRPr="00A317AF">
        <w:rPr>
          <w:b/>
          <w:sz w:val="22"/>
          <w:szCs w:val="22"/>
        </w:rPr>
        <w:t>e</w:t>
      </w:r>
      <w:r w:rsidRPr="00A317AF">
        <w:rPr>
          <w:b/>
          <w:sz w:val="22"/>
          <w:szCs w:val="22"/>
        </w:rPr>
        <w:t xml:space="preserve">qual to 1.22 </w:t>
      </w:r>
      <w:r w:rsidR="00F375C5" w:rsidRPr="00A317AF">
        <w:rPr>
          <w:b/>
          <w:sz w:val="22"/>
          <w:szCs w:val="22"/>
        </w:rPr>
        <w:t>g</w:t>
      </w:r>
      <w:r w:rsidRPr="00A317AF">
        <w:rPr>
          <w:b/>
          <w:sz w:val="22"/>
          <w:szCs w:val="22"/>
        </w:rPr>
        <w:t>igabecquerels (33 Millicuries)</w:t>
      </w:r>
      <w:r w:rsidR="006A0C57" w:rsidRPr="00A317AF">
        <w:rPr>
          <w:b/>
          <w:sz w:val="22"/>
          <w:szCs w:val="22"/>
        </w:rPr>
        <w:t xml:space="preserve">. </w:t>
      </w:r>
      <w:r w:rsidRPr="00A317AF">
        <w:rPr>
          <w:sz w:val="22"/>
          <w:szCs w:val="22"/>
        </w:rPr>
        <w:t>Except as provided in G.</w:t>
      </w:r>
      <w:r w:rsidR="0061573D" w:rsidRPr="00A317AF">
        <w:rPr>
          <w:sz w:val="22"/>
          <w:szCs w:val="22"/>
        </w:rPr>
        <w:t>57</w:t>
      </w:r>
      <w:r w:rsidRPr="00A317AF">
        <w:rPr>
          <w:sz w:val="22"/>
          <w:szCs w:val="22"/>
        </w:rPr>
        <w:t>, the licensee shall require an authorized user for the oral administration of</w:t>
      </w:r>
      <w:r w:rsidR="00F375C5" w:rsidRPr="00A317AF">
        <w:rPr>
          <w:sz w:val="22"/>
          <w:szCs w:val="22"/>
        </w:rPr>
        <w:t xml:space="preserve"> </w:t>
      </w:r>
      <w:r w:rsidRPr="00A317AF">
        <w:rPr>
          <w:sz w:val="22"/>
          <w:szCs w:val="22"/>
        </w:rPr>
        <w:t xml:space="preserve">sodium iodide I-131 requiring a written directive in quantities less than or equal to 1.22 </w:t>
      </w:r>
      <w:r w:rsidR="00F375C5" w:rsidRPr="00A317AF">
        <w:rPr>
          <w:sz w:val="22"/>
          <w:szCs w:val="22"/>
        </w:rPr>
        <w:t>g</w:t>
      </w:r>
      <w:r w:rsidRPr="00A317AF">
        <w:rPr>
          <w:sz w:val="22"/>
          <w:szCs w:val="22"/>
        </w:rPr>
        <w:t>igabecquerels (33 millic</w:t>
      </w:r>
      <w:r w:rsidR="008E7D7F" w:rsidRPr="00A317AF">
        <w:rPr>
          <w:sz w:val="22"/>
          <w:szCs w:val="22"/>
        </w:rPr>
        <w:t>uries), to be a physician who</w:t>
      </w:r>
      <w:r w:rsidR="00C54320" w:rsidRPr="00A317AF">
        <w:rPr>
          <w:sz w:val="22"/>
          <w:szCs w:val="22"/>
        </w:rPr>
        <w:t>:</w:t>
      </w:r>
    </w:p>
    <w:p w14:paraId="4B2BDCC7" w14:textId="77777777" w:rsidR="001E46AE" w:rsidRPr="00A317AF" w:rsidRDefault="001E46AE" w:rsidP="00C76ECC">
      <w:pPr>
        <w:rPr>
          <w:sz w:val="22"/>
          <w:szCs w:val="22"/>
        </w:rPr>
      </w:pPr>
    </w:p>
    <w:p w14:paraId="6CC19BF3" w14:textId="5F7E1776" w:rsidR="00C76ECC" w:rsidRPr="00A317AF" w:rsidRDefault="00C76ECC" w:rsidP="00615114">
      <w:pPr>
        <w:ind w:left="1440" w:hanging="720"/>
        <w:rPr>
          <w:sz w:val="22"/>
          <w:szCs w:val="22"/>
        </w:rPr>
      </w:pPr>
      <w:r w:rsidRPr="00A317AF">
        <w:rPr>
          <w:sz w:val="22"/>
          <w:szCs w:val="22"/>
        </w:rPr>
        <w:t>A.</w:t>
      </w:r>
      <w:r w:rsidRPr="00A317AF">
        <w:rPr>
          <w:sz w:val="22"/>
          <w:szCs w:val="22"/>
        </w:rPr>
        <w:tab/>
        <w:t>Is certified by a medical specialty board whose certification process includes all of the requirements in G.392.C</w:t>
      </w:r>
      <w:r w:rsidR="00615114" w:rsidRPr="00A317AF">
        <w:rPr>
          <w:sz w:val="22"/>
          <w:szCs w:val="22"/>
        </w:rPr>
        <w:t>(1)</w:t>
      </w:r>
      <w:r w:rsidRPr="00A317AF">
        <w:rPr>
          <w:sz w:val="22"/>
          <w:szCs w:val="22"/>
        </w:rPr>
        <w:t xml:space="preserve"> and </w:t>
      </w:r>
      <w:r w:rsidR="00615114" w:rsidRPr="00A317AF">
        <w:rPr>
          <w:sz w:val="22"/>
          <w:szCs w:val="22"/>
        </w:rPr>
        <w:t xml:space="preserve">C(2) and </w:t>
      </w:r>
      <w:r w:rsidRPr="00A317AF">
        <w:rPr>
          <w:sz w:val="22"/>
          <w:szCs w:val="22"/>
        </w:rPr>
        <w:t xml:space="preserve">whose certification has been recognized by the Agency, the Nuclear Regulatory Commission or an Agreement State Specialty Boards whose certification processes have been recognized by the Agency, </w:t>
      </w:r>
      <w:r w:rsidR="00A43BAC">
        <w:rPr>
          <w:sz w:val="22"/>
          <w:szCs w:val="22"/>
        </w:rPr>
        <w:t xml:space="preserve">Nuclear Regulatory Commission, or Agreement state will be posted on </w:t>
      </w:r>
      <w:r w:rsidRPr="00A317AF">
        <w:rPr>
          <w:sz w:val="22"/>
          <w:szCs w:val="22"/>
        </w:rPr>
        <w:t>the NRC</w:t>
      </w:r>
      <w:r w:rsidR="00615114" w:rsidRPr="00A317AF">
        <w:rPr>
          <w:sz w:val="22"/>
          <w:szCs w:val="22"/>
        </w:rPr>
        <w:t>’s Medical Uses Licensee Toolkit Web page</w:t>
      </w:r>
      <w:r w:rsidRPr="00A317AF">
        <w:rPr>
          <w:sz w:val="22"/>
          <w:szCs w:val="22"/>
        </w:rPr>
        <w:t>; or</w:t>
      </w:r>
    </w:p>
    <w:p w14:paraId="5A88BB6D" w14:textId="77777777" w:rsidR="001E46AE" w:rsidRPr="00A317AF" w:rsidRDefault="001E46AE" w:rsidP="00C76ECC">
      <w:pPr>
        <w:rPr>
          <w:sz w:val="22"/>
          <w:szCs w:val="22"/>
        </w:rPr>
      </w:pPr>
    </w:p>
    <w:p w14:paraId="4A8B3211" w14:textId="77753292" w:rsidR="00C76ECC" w:rsidRPr="00A317AF" w:rsidRDefault="001E46AE" w:rsidP="00C76ECC">
      <w:pPr>
        <w:rPr>
          <w:sz w:val="22"/>
          <w:szCs w:val="22"/>
        </w:rPr>
      </w:pPr>
      <w:r w:rsidRPr="00A317AF">
        <w:rPr>
          <w:sz w:val="22"/>
          <w:szCs w:val="22"/>
        </w:rPr>
        <w:tab/>
      </w:r>
      <w:r w:rsidR="00C76ECC" w:rsidRPr="00A317AF">
        <w:rPr>
          <w:sz w:val="22"/>
          <w:szCs w:val="22"/>
        </w:rPr>
        <w:t>B.</w:t>
      </w:r>
      <w:r w:rsidR="00C76ECC" w:rsidRPr="00A317AF">
        <w:rPr>
          <w:sz w:val="22"/>
          <w:szCs w:val="22"/>
        </w:rPr>
        <w:tab/>
        <w:t xml:space="preserve">Is an authorized user under G.390.A and G.390.B, for uses listed in G.390.B(1)(b)(vii)(a) </w:t>
      </w:r>
      <w:r w:rsidRPr="00A317AF">
        <w:rPr>
          <w:sz w:val="22"/>
          <w:szCs w:val="22"/>
        </w:rPr>
        <w:tab/>
      </w:r>
      <w:r w:rsidRPr="00A317AF">
        <w:rPr>
          <w:sz w:val="22"/>
          <w:szCs w:val="22"/>
        </w:rPr>
        <w:tab/>
      </w:r>
      <w:r w:rsidRPr="00A317AF">
        <w:rPr>
          <w:sz w:val="22"/>
          <w:szCs w:val="22"/>
        </w:rPr>
        <w:tab/>
      </w:r>
      <w:r w:rsidR="00C76ECC" w:rsidRPr="00A317AF">
        <w:rPr>
          <w:sz w:val="22"/>
          <w:szCs w:val="22"/>
        </w:rPr>
        <w:t>or (b), G.394 or equivalent</w:t>
      </w:r>
      <w:r w:rsidR="006A0C57" w:rsidRPr="00A317AF">
        <w:rPr>
          <w:sz w:val="22"/>
          <w:szCs w:val="22"/>
        </w:rPr>
        <w:t xml:space="preserve"> </w:t>
      </w:r>
      <w:r w:rsidR="00C76ECC" w:rsidRPr="00A317AF">
        <w:rPr>
          <w:sz w:val="22"/>
          <w:szCs w:val="22"/>
        </w:rPr>
        <w:t xml:space="preserve">Nuclear Regulatory Commission or Agreement State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requirements; or</w:t>
      </w:r>
    </w:p>
    <w:p w14:paraId="590C9E7A" w14:textId="77777777" w:rsidR="001E46AE" w:rsidRPr="00A317AF" w:rsidRDefault="001E46AE" w:rsidP="00C76ECC">
      <w:pPr>
        <w:rPr>
          <w:sz w:val="22"/>
          <w:szCs w:val="22"/>
        </w:rPr>
      </w:pPr>
    </w:p>
    <w:p w14:paraId="5428822A" w14:textId="66ECFF64" w:rsidR="00C76ECC" w:rsidRPr="00A317AF" w:rsidRDefault="001E46AE" w:rsidP="00C76ECC">
      <w:pPr>
        <w:rPr>
          <w:sz w:val="22"/>
          <w:szCs w:val="22"/>
        </w:rPr>
      </w:pPr>
      <w:r w:rsidRPr="00A317AF">
        <w:rPr>
          <w:sz w:val="22"/>
          <w:szCs w:val="22"/>
        </w:rPr>
        <w:tab/>
      </w:r>
      <w:r w:rsidR="00C76ECC" w:rsidRPr="00A317AF">
        <w:rPr>
          <w:sz w:val="22"/>
          <w:szCs w:val="22"/>
        </w:rPr>
        <w:t>C.</w:t>
      </w:r>
      <w:r w:rsidR="00C76ECC" w:rsidRPr="00A317AF">
        <w:rPr>
          <w:sz w:val="22"/>
          <w:szCs w:val="22"/>
        </w:rPr>
        <w:tab/>
        <w:t>(1)</w:t>
      </w:r>
      <w:r w:rsidR="00C76ECC" w:rsidRPr="00A317AF">
        <w:rPr>
          <w:sz w:val="22"/>
          <w:szCs w:val="22"/>
        </w:rPr>
        <w:tab/>
        <w:t xml:space="preserve">Has successfully completed 80 hours of classroom and laboratory training,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applicable to the medical use of sodium iodide I-131 for procedures requiring a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written directi</w:t>
      </w:r>
      <w:r w:rsidR="009F0171" w:rsidRPr="00A317AF">
        <w:rPr>
          <w:sz w:val="22"/>
          <w:szCs w:val="22"/>
        </w:rPr>
        <w:t>ve</w:t>
      </w:r>
      <w:r w:rsidR="006A0C57" w:rsidRPr="00A317AF">
        <w:rPr>
          <w:sz w:val="22"/>
          <w:szCs w:val="22"/>
        </w:rPr>
        <w:t xml:space="preserve">. </w:t>
      </w:r>
      <w:r w:rsidR="009F0171" w:rsidRPr="00A317AF">
        <w:rPr>
          <w:sz w:val="22"/>
          <w:szCs w:val="22"/>
        </w:rPr>
        <w:t>The training must include</w:t>
      </w:r>
      <w:r w:rsidR="00C54320" w:rsidRPr="00A317AF">
        <w:rPr>
          <w:sz w:val="22"/>
          <w:szCs w:val="22"/>
        </w:rPr>
        <w:t>:</w:t>
      </w:r>
    </w:p>
    <w:p w14:paraId="311668EA" w14:textId="77777777" w:rsidR="001E46AE" w:rsidRPr="00A317AF" w:rsidRDefault="001E46AE" w:rsidP="00C76ECC">
      <w:pPr>
        <w:rPr>
          <w:sz w:val="22"/>
          <w:szCs w:val="22"/>
        </w:rPr>
      </w:pPr>
    </w:p>
    <w:p w14:paraId="43C3A2D0" w14:textId="702048ED" w:rsidR="00C76ECC" w:rsidRPr="00A317AF" w:rsidRDefault="001E46AE"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(a)</w:t>
      </w:r>
      <w:r w:rsidR="00C76ECC" w:rsidRPr="00A317AF">
        <w:rPr>
          <w:sz w:val="22"/>
          <w:szCs w:val="22"/>
        </w:rPr>
        <w:tab/>
        <w:t>Radiation physics and instrumentation;</w:t>
      </w:r>
      <w:r w:rsidR="006A0C57" w:rsidRPr="00A317AF">
        <w:rPr>
          <w:sz w:val="22"/>
          <w:szCs w:val="22"/>
        </w:rPr>
        <w:t xml:space="preserve"> </w:t>
      </w:r>
    </w:p>
    <w:p w14:paraId="4349DC2E" w14:textId="77777777" w:rsidR="001E46AE" w:rsidRPr="00A317AF" w:rsidRDefault="001E46AE" w:rsidP="00C76ECC">
      <w:pPr>
        <w:rPr>
          <w:sz w:val="22"/>
          <w:szCs w:val="22"/>
        </w:rPr>
      </w:pPr>
    </w:p>
    <w:p w14:paraId="0390A9A8" w14:textId="77777777" w:rsidR="00C76ECC" w:rsidRPr="00A317AF" w:rsidRDefault="001E46AE"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(b)</w:t>
      </w:r>
      <w:r w:rsidR="00C76ECC" w:rsidRPr="00A317AF">
        <w:rPr>
          <w:sz w:val="22"/>
          <w:szCs w:val="22"/>
        </w:rPr>
        <w:tab/>
        <w:t>Radiation protection;</w:t>
      </w:r>
    </w:p>
    <w:p w14:paraId="453A97E5" w14:textId="77777777" w:rsidR="00C76ECC" w:rsidRPr="00A317AF" w:rsidRDefault="001E46AE" w:rsidP="00C76ECC">
      <w:pPr>
        <w:rPr>
          <w:sz w:val="22"/>
          <w:szCs w:val="22"/>
        </w:rPr>
      </w:pPr>
      <w:r w:rsidRPr="00A317AF">
        <w:rPr>
          <w:sz w:val="22"/>
          <w:szCs w:val="22"/>
        </w:rPr>
        <w:lastRenderedPageBreak/>
        <w:tab/>
      </w:r>
      <w:r w:rsidRPr="00A317AF">
        <w:rPr>
          <w:sz w:val="22"/>
          <w:szCs w:val="22"/>
        </w:rPr>
        <w:tab/>
      </w:r>
      <w:r w:rsidRPr="00A317AF">
        <w:rPr>
          <w:sz w:val="22"/>
          <w:szCs w:val="22"/>
        </w:rPr>
        <w:tab/>
      </w:r>
      <w:r w:rsidR="00C76ECC" w:rsidRPr="00A317AF">
        <w:rPr>
          <w:sz w:val="22"/>
          <w:szCs w:val="22"/>
        </w:rPr>
        <w:t>(c)</w:t>
      </w:r>
      <w:r w:rsidR="00C76ECC" w:rsidRPr="00A317AF">
        <w:rPr>
          <w:sz w:val="22"/>
          <w:szCs w:val="22"/>
        </w:rPr>
        <w:tab/>
        <w:t>Mathematics pertaining to the use and measurement of radioactivity;</w:t>
      </w:r>
    </w:p>
    <w:p w14:paraId="73E1F5EB" w14:textId="77777777" w:rsidR="001E46AE" w:rsidRPr="00A317AF" w:rsidRDefault="001E46AE" w:rsidP="00C76ECC">
      <w:pPr>
        <w:rPr>
          <w:sz w:val="22"/>
          <w:szCs w:val="22"/>
        </w:rPr>
      </w:pPr>
    </w:p>
    <w:p w14:paraId="3EA42E62" w14:textId="77777777" w:rsidR="00C76ECC" w:rsidRPr="00A317AF" w:rsidRDefault="001E46AE"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(d)</w:t>
      </w:r>
      <w:r w:rsidR="00C76ECC" w:rsidRPr="00A317AF">
        <w:rPr>
          <w:sz w:val="22"/>
          <w:szCs w:val="22"/>
        </w:rPr>
        <w:tab/>
        <w:t>Chemistry of radioactive material for medical use; and</w:t>
      </w:r>
    </w:p>
    <w:p w14:paraId="3B9442BD" w14:textId="77777777" w:rsidR="001E46AE" w:rsidRPr="00A317AF" w:rsidRDefault="001E46AE" w:rsidP="00C76ECC">
      <w:pPr>
        <w:rPr>
          <w:sz w:val="22"/>
          <w:szCs w:val="22"/>
        </w:rPr>
      </w:pPr>
    </w:p>
    <w:p w14:paraId="41D11E08" w14:textId="77777777" w:rsidR="00C76ECC" w:rsidRPr="00A317AF" w:rsidRDefault="001E46AE"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(e)</w:t>
      </w:r>
      <w:r w:rsidR="00C76ECC" w:rsidRPr="00A317AF">
        <w:rPr>
          <w:sz w:val="22"/>
          <w:szCs w:val="22"/>
        </w:rPr>
        <w:tab/>
        <w:t xml:space="preserve">Radiation biology; and </w:t>
      </w:r>
    </w:p>
    <w:p w14:paraId="0E79FCCA" w14:textId="77777777" w:rsidR="001E46AE" w:rsidRPr="00A317AF" w:rsidRDefault="001E46AE" w:rsidP="00C76ECC">
      <w:pPr>
        <w:rPr>
          <w:sz w:val="22"/>
          <w:szCs w:val="22"/>
        </w:rPr>
      </w:pPr>
    </w:p>
    <w:p w14:paraId="78E389BA" w14:textId="62711F1B" w:rsidR="00C76ECC" w:rsidRPr="00A317AF" w:rsidRDefault="001E46AE"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Has work experience, under the supervision of an authorized user who meets the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definition of an authorized user in Part A.2 for the same uses or who meets the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requirements in G.57, G.390.A, G.390.B, G.392, G.394 or equivalent Nuclear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Regulatory Commission or Agreement State requirements</w:t>
      </w:r>
      <w:r w:rsidR="006A0C57" w:rsidRPr="00A317AF">
        <w:rPr>
          <w:sz w:val="22"/>
          <w:szCs w:val="22"/>
        </w:rPr>
        <w:t xml:space="preserve">. </w:t>
      </w:r>
      <w:r w:rsidR="00C76ECC" w:rsidRPr="00A317AF">
        <w:rPr>
          <w:sz w:val="22"/>
          <w:szCs w:val="22"/>
        </w:rPr>
        <w:t xml:space="preserve">A supervising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authorized user who meets the requirements in G.390.B, must have experience in </w:t>
      </w:r>
      <w:r w:rsidRPr="00A317AF">
        <w:rPr>
          <w:sz w:val="22"/>
          <w:szCs w:val="22"/>
        </w:rPr>
        <w:tab/>
      </w:r>
      <w:r w:rsidRPr="00A317AF">
        <w:rPr>
          <w:sz w:val="22"/>
          <w:szCs w:val="22"/>
        </w:rPr>
        <w:tab/>
      </w:r>
      <w:r w:rsidRPr="00A317AF">
        <w:rPr>
          <w:sz w:val="22"/>
          <w:szCs w:val="22"/>
        </w:rPr>
        <w:tab/>
      </w:r>
      <w:r w:rsidR="00C76ECC" w:rsidRPr="00A317AF">
        <w:rPr>
          <w:sz w:val="22"/>
          <w:szCs w:val="22"/>
        </w:rPr>
        <w:t>administering dosages as specified in G.390.B(1)(b)(vii)(a) or (b)</w:t>
      </w:r>
      <w:r w:rsidR="006A0C57" w:rsidRPr="00A317AF">
        <w:rPr>
          <w:sz w:val="22"/>
          <w:szCs w:val="22"/>
        </w:rPr>
        <w:t xml:space="preserve">. </w:t>
      </w:r>
      <w:r w:rsidR="00C76ECC" w:rsidRPr="00A317AF">
        <w:rPr>
          <w:sz w:val="22"/>
          <w:szCs w:val="22"/>
        </w:rPr>
        <w:t xml:space="preserve">The work </w:t>
      </w:r>
      <w:r w:rsidRPr="00A317AF">
        <w:rPr>
          <w:sz w:val="22"/>
          <w:szCs w:val="22"/>
        </w:rPr>
        <w:tab/>
      </w:r>
      <w:r w:rsidRPr="00A317AF">
        <w:rPr>
          <w:sz w:val="22"/>
          <w:szCs w:val="22"/>
        </w:rPr>
        <w:tab/>
      </w:r>
      <w:r w:rsidRPr="00A317AF">
        <w:rPr>
          <w:sz w:val="22"/>
          <w:szCs w:val="22"/>
        </w:rPr>
        <w:tab/>
      </w:r>
      <w:r w:rsidRPr="00A317AF">
        <w:rPr>
          <w:sz w:val="22"/>
          <w:szCs w:val="22"/>
        </w:rPr>
        <w:tab/>
      </w:r>
      <w:r w:rsidR="00682A8E" w:rsidRPr="00A317AF">
        <w:rPr>
          <w:sz w:val="22"/>
          <w:szCs w:val="22"/>
        </w:rPr>
        <w:t>experience must involve</w:t>
      </w:r>
      <w:r w:rsidR="00C54320" w:rsidRPr="00A317AF">
        <w:rPr>
          <w:sz w:val="22"/>
          <w:szCs w:val="22"/>
        </w:rPr>
        <w:t>:</w:t>
      </w:r>
    </w:p>
    <w:p w14:paraId="4C279530" w14:textId="77777777" w:rsidR="001E46AE" w:rsidRPr="00A317AF" w:rsidRDefault="001E46AE" w:rsidP="00C76ECC">
      <w:pPr>
        <w:rPr>
          <w:sz w:val="22"/>
          <w:szCs w:val="22"/>
        </w:rPr>
      </w:pPr>
    </w:p>
    <w:p w14:paraId="25932C94" w14:textId="77777777" w:rsidR="00C76ECC" w:rsidRPr="00A317AF" w:rsidRDefault="001E46AE"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(a)</w:t>
      </w:r>
      <w:r w:rsidR="00C76ECC" w:rsidRPr="00A317AF">
        <w:rPr>
          <w:sz w:val="22"/>
          <w:szCs w:val="22"/>
        </w:rPr>
        <w:tab/>
        <w:t xml:space="preserve">Ordering, receiving, and unpacking radioactive materials safely and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performing the related radiation surveys;</w:t>
      </w:r>
    </w:p>
    <w:p w14:paraId="1A21F0F3" w14:textId="77777777" w:rsidR="001E46AE" w:rsidRPr="00A317AF" w:rsidRDefault="001E46AE" w:rsidP="00C76ECC">
      <w:pPr>
        <w:rPr>
          <w:sz w:val="22"/>
          <w:szCs w:val="22"/>
        </w:rPr>
      </w:pPr>
    </w:p>
    <w:p w14:paraId="2325632F" w14:textId="77777777" w:rsidR="00C76ECC" w:rsidRPr="00A317AF" w:rsidRDefault="001E46AE"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(b)</w:t>
      </w:r>
      <w:r w:rsidR="00C76ECC" w:rsidRPr="00A317AF">
        <w:rPr>
          <w:sz w:val="22"/>
          <w:szCs w:val="22"/>
        </w:rPr>
        <w:tab/>
        <w:t xml:space="preserve">Performing quality control procedures on instruments used to determine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the activity of dosages and performing checks for proper operation of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survey meters;</w:t>
      </w:r>
    </w:p>
    <w:p w14:paraId="6C5AD1CC" w14:textId="77777777" w:rsidR="001E46AE" w:rsidRPr="00A317AF" w:rsidRDefault="001E46AE" w:rsidP="00C76ECC">
      <w:pPr>
        <w:rPr>
          <w:sz w:val="22"/>
          <w:szCs w:val="22"/>
        </w:rPr>
      </w:pPr>
    </w:p>
    <w:p w14:paraId="732F6323" w14:textId="77777777" w:rsidR="00C76ECC" w:rsidRPr="00A317AF" w:rsidRDefault="001E46AE"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(c)</w:t>
      </w:r>
      <w:r w:rsidR="00C76ECC" w:rsidRPr="00A317AF">
        <w:rPr>
          <w:sz w:val="22"/>
          <w:szCs w:val="22"/>
        </w:rPr>
        <w:tab/>
        <w:t xml:space="preserve">Calculating, measuring, and safely preparing patient or human research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subject dosages;</w:t>
      </w:r>
    </w:p>
    <w:p w14:paraId="7BFB226F" w14:textId="77777777" w:rsidR="001E46AE" w:rsidRPr="00A317AF" w:rsidRDefault="001E46AE" w:rsidP="00C76ECC">
      <w:pPr>
        <w:rPr>
          <w:sz w:val="22"/>
          <w:szCs w:val="22"/>
        </w:rPr>
      </w:pPr>
    </w:p>
    <w:p w14:paraId="6C64EBBD" w14:textId="77777777" w:rsidR="00C76ECC" w:rsidRPr="00A317AF" w:rsidRDefault="001E46AE"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(d)</w:t>
      </w:r>
      <w:r w:rsidR="00C76ECC" w:rsidRPr="00A317AF">
        <w:rPr>
          <w:sz w:val="22"/>
          <w:szCs w:val="22"/>
        </w:rPr>
        <w:tab/>
        <w:t xml:space="preserve">Using administrative controls to prevent a medical event involving the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use of radioactive material; </w:t>
      </w:r>
    </w:p>
    <w:p w14:paraId="0DADB64F" w14:textId="77777777" w:rsidR="00C76ECC" w:rsidRPr="00A317AF" w:rsidRDefault="001E46AE"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(e)</w:t>
      </w:r>
      <w:r w:rsidR="00C76ECC" w:rsidRPr="00A317AF">
        <w:rPr>
          <w:sz w:val="22"/>
          <w:szCs w:val="22"/>
        </w:rPr>
        <w:tab/>
        <w:t xml:space="preserve">Using procedures to contain spilled radioactive material safely and using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proper decontamination procedures; and </w:t>
      </w:r>
    </w:p>
    <w:p w14:paraId="5C37BEA7" w14:textId="77777777" w:rsidR="001E46AE" w:rsidRPr="00A317AF" w:rsidRDefault="001E46AE" w:rsidP="00C76ECC">
      <w:pPr>
        <w:rPr>
          <w:sz w:val="22"/>
          <w:szCs w:val="22"/>
        </w:rPr>
      </w:pPr>
    </w:p>
    <w:p w14:paraId="6199F138" w14:textId="654D6CDC" w:rsidR="00C76ECC" w:rsidRPr="00A317AF" w:rsidRDefault="00C76ECC" w:rsidP="004F176D">
      <w:pPr>
        <w:ind w:left="2880" w:hanging="720"/>
        <w:rPr>
          <w:sz w:val="22"/>
          <w:szCs w:val="22"/>
        </w:rPr>
      </w:pPr>
      <w:r w:rsidRPr="00A317AF">
        <w:rPr>
          <w:sz w:val="22"/>
          <w:szCs w:val="22"/>
        </w:rPr>
        <w:t>(f)</w:t>
      </w:r>
      <w:r w:rsidRPr="00A317AF">
        <w:rPr>
          <w:sz w:val="22"/>
          <w:szCs w:val="22"/>
        </w:rPr>
        <w:tab/>
        <w:t xml:space="preserve">Administering dosages to patients or human research subjects, that includes at least </w:t>
      </w:r>
      <w:r w:rsidR="004F176D" w:rsidRPr="00A317AF">
        <w:rPr>
          <w:sz w:val="22"/>
          <w:szCs w:val="22"/>
        </w:rPr>
        <w:t xml:space="preserve">three </w:t>
      </w:r>
      <w:r w:rsidRPr="00A317AF">
        <w:rPr>
          <w:sz w:val="22"/>
          <w:szCs w:val="22"/>
        </w:rPr>
        <w:t xml:space="preserve">cases involving the oral administration of less than or equal to 1.22 </w:t>
      </w:r>
      <w:r w:rsidR="00D541CB" w:rsidRPr="00A317AF">
        <w:rPr>
          <w:sz w:val="22"/>
          <w:szCs w:val="22"/>
        </w:rPr>
        <w:t>g</w:t>
      </w:r>
      <w:r w:rsidRPr="00A317AF">
        <w:rPr>
          <w:sz w:val="22"/>
          <w:szCs w:val="22"/>
        </w:rPr>
        <w:t>igabecquerels (33 millicuries) of sodium iodide I-131;</w:t>
      </w:r>
      <w:r w:rsidR="004F176D" w:rsidRPr="00A317AF">
        <w:rPr>
          <w:sz w:val="22"/>
          <w:szCs w:val="22"/>
        </w:rPr>
        <w:t xml:space="preserve"> </w:t>
      </w:r>
      <w:r w:rsidRPr="00A317AF">
        <w:rPr>
          <w:sz w:val="22"/>
          <w:szCs w:val="22"/>
        </w:rPr>
        <w:t>and</w:t>
      </w:r>
    </w:p>
    <w:p w14:paraId="69C7E867" w14:textId="77777777" w:rsidR="007A7165" w:rsidRPr="00A317AF" w:rsidRDefault="007A7165" w:rsidP="005D4585">
      <w:pPr>
        <w:ind w:left="2880" w:hanging="1440"/>
        <w:rPr>
          <w:sz w:val="22"/>
          <w:szCs w:val="22"/>
        </w:rPr>
      </w:pPr>
    </w:p>
    <w:p w14:paraId="352BA94F" w14:textId="7E117EE3" w:rsidR="00C76ECC" w:rsidRPr="00A317AF" w:rsidRDefault="00C76ECC" w:rsidP="005D4585">
      <w:pPr>
        <w:ind w:left="2880" w:hanging="1440"/>
        <w:rPr>
          <w:sz w:val="22"/>
          <w:szCs w:val="22"/>
        </w:rPr>
      </w:pPr>
      <w:r w:rsidRPr="00A317AF">
        <w:rPr>
          <w:sz w:val="22"/>
          <w:szCs w:val="22"/>
        </w:rPr>
        <w:t>(3)</w:t>
      </w:r>
      <w:r w:rsidRPr="00A317AF">
        <w:rPr>
          <w:sz w:val="22"/>
          <w:szCs w:val="22"/>
        </w:rPr>
        <w:tab/>
        <w:t>Has obtained written attestation that the individu</w:t>
      </w:r>
      <w:r w:rsidR="00196AA8" w:rsidRPr="00A317AF">
        <w:rPr>
          <w:sz w:val="22"/>
          <w:szCs w:val="22"/>
        </w:rPr>
        <w:t xml:space="preserve">al has satisfactorily completed </w:t>
      </w:r>
      <w:r w:rsidRPr="00A317AF">
        <w:rPr>
          <w:sz w:val="22"/>
          <w:szCs w:val="22"/>
        </w:rPr>
        <w:t xml:space="preserve">the requirements in G.392.C(1) and G.392.C(2) </w:t>
      </w:r>
      <w:r w:rsidR="00A70CF2" w:rsidRPr="00A317AF">
        <w:rPr>
          <w:sz w:val="22"/>
          <w:szCs w:val="22"/>
        </w:rPr>
        <w:t xml:space="preserve">of this section, </w:t>
      </w:r>
      <w:r w:rsidRPr="00A317AF">
        <w:rPr>
          <w:sz w:val="22"/>
          <w:szCs w:val="22"/>
        </w:rPr>
        <w:t xml:space="preserve">and </w:t>
      </w:r>
      <w:r w:rsidR="00A70CF2" w:rsidRPr="00A317AF">
        <w:rPr>
          <w:sz w:val="22"/>
          <w:szCs w:val="22"/>
        </w:rPr>
        <w:t>is</w:t>
      </w:r>
      <w:r w:rsidRPr="00A317AF">
        <w:rPr>
          <w:sz w:val="22"/>
          <w:szCs w:val="22"/>
        </w:rPr>
        <w:t xml:space="preserve"> </w:t>
      </w:r>
      <w:r w:rsidR="00A70CF2" w:rsidRPr="00A317AF">
        <w:rPr>
          <w:sz w:val="22"/>
          <w:szCs w:val="22"/>
        </w:rPr>
        <w:t xml:space="preserve">able </w:t>
      </w:r>
      <w:r w:rsidRPr="00A317AF">
        <w:rPr>
          <w:sz w:val="22"/>
          <w:szCs w:val="22"/>
        </w:rPr>
        <w:t xml:space="preserve">to independently </w:t>
      </w:r>
      <w:r w:rsidR="00A70CF2" w:rsidRPr="00A317AF">
        <w:rPr>
          <w:sz w:val="22"/>
          <w:szCs w:val="22"/>
        </w:rPr>
        <w:t xml:space="preserve">fulfill the radiation safety-related duties </w:t>
      </w:r>
      <w:r w:rsidRPr="00A317AF">
        <w:rPr>
          <w:sz w:val="22"/>
          <w:szCs w:val="22"/>
        </w:rPr>
        <w:t xml:space="preserve">as an authorized user for </w:t>
      </w:r>
      <w:r w:rsidR="00A70CF2" w:rsidRPr="00A317AF">
        <w:rPr>
          <w:sz w:val="22"/>
          <w:szCs w:val="22"/>
        </w:rPr>
        <w:t>oral administration of less than 1.22 gigabecquerels (33 millicuries) of sodium</w:t>
      </w:r>
      <w:r w:rsidR="005D4585" w:rsidRPr="00A317AF">
        <w:rPr>
          <w:sz w:val="22"/>
          <w:szCs w:val="22"/>
        </w:rPr>
        <w:t xml:space="preserve"> iodide I-131 for </w:t>
      </w:r>
      <w:r w:rsidRPr="00A317AF">
        <w:rPr>
          <w:sz w:val="22"/>
          <w:szCs w:val="22"/>
        </w:rPr>
        <w:t>medical uses authorized under G.300</w:t>
      </w:r>
      <w:r w:rsidR="006A0C57" w:rsidRPr="00A317AF">
        <w:rPr>
          <w:sz w:val="22"/>
          <w:szCs w:val="22"/>
        </w:rPr>
        <w:t xml:space="preserve">. </w:t>
      </w:r>
      <w:r w:rsidRPr="00A317AF">
        <w:rPr>
          <w:sz w:val="22"/>
          <w:szCs w:val="22"/>
        </w:rPr>
        <w:t xml:space="preserve">The attestation must be </w:t>
      </w:r>
      <w:r w:rsidR="005D4585" w:rsidRPr="00A317AF">
        <w:rPr>
          <w:sz w:val="22"/>
          <w:szCs w:val="22"/>
        </w:rPr>
        <w:t>obtained from either:</w:t>
      </w:r>
      <w:r w:rsidR="006A0C57" w:rsidRPr="00A317AF">
        <w:rPr>
          <w:sz w:val="22"/>
          <w:szCs w:val="22"/>
        </w:rPr>
        <w:t xml:space="preserve"> </w:t>
      </w:r>
    </w:p>
    <w:p w14:paraId="05611E7F" w14:textId="79DBA5A8" w:rsidR="005D4585" w:rsidRPr="00A317AF" w:rsidRDefault="005D4585" w:rsidP="005D4585">
      <w:pPr>
        <w:ind w:left="2880" w:hanging="1440"/>
        <w:rPr>
          <w:sz w:val="22"/>
          <w:szCs w:val="22"/>
        </w:rPr>
      </w:pPr>
    </w:p>
    <w:p w14:paraId="001B9C28" w14:textId="28361081" w:rsidR="005D4585" w:rsidRPr="00A317AF" w:rsidRDefault="005D4585" w:rsidP="005D4585">
      <w:pPr>
        <w:ind w:left="3600" w:hanging="720"/>
        <w:rPr>
          <w:sz w:val="22"/>
          <w:szCs w:val="22"/>
        </w:rPr>
      </w:pPr>
      <w:r w:rsidRPr="00A317AF">
        <w:rPr>
          <w:sz w:val="22"/>
          <w:szCs w:val="22"/>
        </w:rPr>
        <w:t xml:space="preserve">(a)  </w:t>
      </w:r>
      <w:r w:rsidRPr="00A317AF">
        <w:rPr>
          <w:sz w:val="22"/>
          <w:szCs w:val="22"/>
        </w:rPr>
        <w:tab/>
        <w:t xml:space="preserve">A preceptor authorized user who meets the requirements in G.57, G.390, G.392, G.394, or equivalent </w:t>
      </w:r>
      <w:r w:rsidR="006D4870" w:rsidRPr="006D4870">
        <w:rPr>
          <w:sz w:val="22"/>
          <w:szCs w:val="22"/>
        </w:rPr>
        <w:t xml:space="preserve">Nuclear Regulatory Commission </w:t>
      </w:r>
      <w:r w:rsidR="006D4870">
        <w:rPr>
          <w:sz w:val="22"/>
          <w:szCs w:val="22"/>
        </w:rPr>
        <w:t xml:space="preserve">or </w:t>
      </w:r>
      <w:r w:rsidRPr="00A317AF">
        <w:rPr>
          <w:sz w:val="22"/>
          <w:szCs w:val="22"/>
        </w:rPr>
        <w:t xml:space="preserve">Agreement State requirements and has experience in administering dosages as specified in G.390.B(1)(b)(vii)(a) or G.390.B(1)(b)(vii)(b); or </w:t>
      </w:r>
    </w:p>
    <w:p w14:paraId="3E425850" w14:textId="77777777" w:rsidR="005D4585" w:rsidRPr="00A317AF" w:rsidRDefault="005D4585" w:rsidP="005D4585">
      <w:pPr>
        <w:ind w:left="3600" w:hanging="720"/>
        <w:rPr>
          <w:sz w:val="22"/>
          <w:szCs w:val="22"/>
        </w:rPr>
      </w:pPr>
    </w:p>
    <w:p w14:paraId="7A6F0EB8" w14:textId="0C33AF4D" w:rsidR="005D4585" w:rsidRPr="00A317AF" w:rsidRDefault="005D4585" w:rsidP="005D4585">
      <w:pPr>
        <w:ind w:left="3600" w:hanging="720"/>
        <w:rPr>
          <w:sz w:val="22"/>
          <w:szCs w:val="22"/>
        </w:rPr>
      </w:pPr>
      <w:r w:rsidRPr="00A317AF">
        <w:rPr>
          <w:sz w:val="22"/>
          <w:szCs w:val="22"/>
        </w:rPr>
        <w:t xml:space="preserve">(b)  </w:t>
      </w:r>
      <w:r w:rsidRPr="00A317AF">
        <w:rPr>
          <w:sz w:val="22"/>
          <w:szCs w:val="22"/>
        </w:rPr>
        <w:tab/>
        <w:t xml:space="preserve">A residency program director who affirms in writing that the attestation represents the consensus of the residency program faculty where at least one faculty member is an authorized user who meets the requirements in G.57, G.390, G.392, G.394, or </w:t>
      </w:r>
      <w:r w:rsidRPr="00A317AF">
        <w:rPr>
          <w:sz w:val="22"/>
          <w:szCs w:val="22"/>
        </w:rPr>
        <w:lastRenderedPageBreak/>
        <w:t xml:space="preserve">equivalent </w:t>
      </w:r>
      <w:r w:rsidR="006D4870" w:rsidRPr="006D4870">
        <w:rPr>
          <w:sz w:val="22"/>
          <w:szCs w:val="22"/>
        </w:rPr>
        <w:t xml:space="preserve">Nuclear Regulatory Commission </w:t>
      </w:r>
      <w:r w:rsidR="006D4870">
        <w:rPr>
          <w:sz w:val="22"/>
          <w:szCs w:val="22"/>
        </w:rPr>
        <w:t xml:space="preserve">or </w:t>
      </w:r>
      <w:r w:rsidRPr="00A317AF">
        <w:rPr>
          <w:sz w:val="22"/>
          <w:szCs w:val="22"/>
        </w:rPr>
        <w:t>Agreement State requirements, has experience in administering dosages as specified in G.390.B(1)(b)(vii)(a) or G.390.B(1)(b)(vii)(b), and concurs with the attestation provided by the residency program director</w:t>
      </w:r>
      <w:r w:rsidR="00A317AF">
        <w:rPr>
          <w:sz w:val="22"/>
          <w:szCs w:val="22"/>
        </w:rPr>
        <w:t xml:space="preserve">. </w:t>
      </w:r>
      <w:r w:rsidRPr="00A317AF">
        <w:rPr>
          <w:sz w:val="22"/>
          <w:szCs w:val="22"/>
        </w:rPr>
        <w:t>The residency training program must be approved by the Residency Review Committee of the Accreditation Council for Graduate Medical Education or the Royal College of Physicians and Surgeons of Canada or the Council on Postdoctoral Training of the American Osteopathic Association and must include training and experience specified in G.392.C(1) and (2)</w:t>
      </w:r>
      <w:r w:rsidR="00A317AF">
        <w:rPr>
          <w:sz w:val="22"/>
          <w:szCs w:val="22"/>
        </w:rPr>
        <w:t xml:space="preserve">. </w:t>
      </w:r>
    </w:p>
    <w:p w14:paraId="670B1922" w14:textId="77777777" w:rsidR="007A7165" w:rsidRPr="00A317AF" w:rsidRDefault="007A7165" w:rsidP="00C76ECC">
      <w:pPr>
        <w:rPr>
          <w:sz w:val="22"/>
          <w:szCs w:val="22"/>
        </w:rPr>
      </w:pPr>
    </w:p>
    <w:p w14:paraId="2FD01A99" w14:textId="0883D24C" w:rsidR="00C76ECC" w:rsidRPr="00A317AF" w:rsidRDefault="00C76ECC" w:rsidP="00200D3A">
      <w:pPr>
        <w:ind w:left="720" w:hanging="720"/>
        <w:rPr>
          <w:sz w:val="22"/>
          <w:szCs w:val="22"/>
        </w:rPr>
      </w:pPr>
      <w:r w:rsidRPr="00A317AF">
        <w:rPr>
          <w:b/>
          <w:sz w:val="22"/>
          <w:szCs w:val="22"/>
        </w:rPr>
        <w:t xml:space="preserve">394. </w:t>
      </w:r>
      <w:r w:rsidR="007A7165" w:rsidRPr="00A317AF">
        <w:rPr>
          <w:b/>
          <w:sz w:val="22"/>
          <w:szCs w:val="22"/>
        </w:rPr>
        <w:tab/>
      </w:r>
      <w:r w:rsidRPr="00A317AF">
        <w:rPr>
          <w:b/>
          <w:sz w:val="22"/>
          <w:szCs w:val="22"/>
        </w:rPr>
        <w:t xml:space="preserve">Training for the </w:t>
      </w:r>
      <w:r w:rsidR="00200D3A" w:rsidRPr="00A317AF">
        <w:rPr>
          <w:b/>
          <w:sz w:val="22"/>
          <w:szCs w:val="22"/>
        </w:rPr>
        <w:t>o</w:t>
      </w:r>
      <w:r w:rsidRPr="00A317AF">
        <w:rPr>
          <w:b/>
          <w:sz w:val="22"/>
          <w:szCs w:val="22"/>
        </w:rPr>
        <w:t xml:space="preserve">ral </w:t>
      </w:r>
      <w:r w:rsidR="00200D3A" w:rsidRPr="00A317AF">
        <w:rPr>
          <w:b/>
          <w:sz w:val="22"/>
          <w:szCs w:val="22"/>
        </w:rPr>
        <w:t>a</w:t>
      </w:r>
      <w:r w:rsidRPr="00A317AF">
        <w:rPr>
          <w:b/>
          <w:sz w:val="22"/>
          <w:szCs w:val="22"/>
        </w:rPr>
        <w:t xml:space="preserve">dministration of </w:t>
      </w:r>
      <w:r w:rsidR="00200D3A" w:rsidRPr="00A317AF">
        <w:rPr>
          <w:b/>
          <w:sz w:val="22"/>
          <w:szCs w:val="22"/>
        </w:rPr>
        <w:t>s</w:t>
      </w:r>
      <w:r w:rsidRPr="00A317AF">
        <w:rPr>
          <w:b/>
          <w:sz w:val="22"/>
          <w:szCs w:val="22"/>
        </w:rPr>
        <w:t xml:space="preserve">odium </w:t>
      </w:r>
      <w:r w:rsidR="00200D3A" w:rsidRPr="00A317AF">
        <w:rPr>
          <w:b/>
          <w:sz w:val="22"/>
          <w:szCs w:val="22"/>
        </w:rPr>
        <w:t>i</w:t>
      </w:r>
      <w:r w:rsidRPr="00A317AF">
        <w:rPr>
          <w:b/>
          <w:sz w:val="22"/>
          <w:szCs w:val="22"/>
        </w:rPr>
        <w:t xml:space="preserve">odide I-131 </w:t>
      </w:r>
      <w:r w:rsidR="00200D3A" w:rsidRPr="00A317AF">
        <w:rPr>
          <w:b/>
          <w:sz w:val="22"/>
          <w:szCs w:val="22"/>
        </w:rPr>
        <w:t>r</w:t>
      </w:r>
      <w:r w:rsidRPr="00A317AF">
        <w:rPr>
          <w:b/>
          <w:sz w:val="22"/>
          <w:szCs w:val="22"/>
        </w:rPr>
        <w:t xml:space="preserve">equiring a </w:t>
      </w:r>
      <w:r w:rsidR="00200D3A" w:rsidRPr="00A317AF">
        <w:rPr>
          <w:b/>
          <w:sz w:val="22"/>
          <w:szCs w:val="22"/>
        </w:rPr>
        <w:t>w</w:t>
      </w:r>
      <w:r w:rsidRPr="00A317AF">
        <w:rPr>
          <w:b/>
          <w:sz w:val="22"/>
          <w:szCs w:val="22"/>
        </w:rPr>
        <w:t xml:space="preserve">ritten </w:t>
      </w:r>
      <w:r w:rsidR="00200D3A" w:rsidRPr="00A317AF">
        <w:rPr>
          <w:b/>
          <w:sz w:val="22"/>
          <w:szCs w:val="22"/>
        </w:rPr>
        <w:t>d</w:t>
      </w:r>
      <w:r w:rsidRPr="00A317AF">
        <w:rPr>
          <w:b/>
          <w:sz w:val="22"/>
          <w:szCs w:val="22"/>
        </w:rPr>
        <w:t>irective</w:t>
      </w:r>
      <w:r w:rsidR="00200D3A" w:rsidRPr="00A317AF">
        <w:rPr>
          <w:b/>
          <w:sz w:val="22"/>
          <w:szCs w:val="22"/>
        </w:rPr>
        <w:t xml:space="preserve"> </w:t>
      </w:r>
      <w:r w:rsidR="00C54320" w:rsidRPr="00A317AF">
        <w:rPr>
          <w:b/>
          <w:sz w:val="22"/>
          <w:szCs w:val="22"/>
        </w:rPr>
        <w:t>i</w:t>
      </w:r>
      <w:r w:rsidR="00682A8E" w:rsidRPr="00A317AF">
        <w:rPr>
          <w:b/>
          <w:sz w:val="22"/>
          <w:szCs w:val="22"/>
        </w:rPr>
        <w:t xml:space="preserve">n </w:t>
      </w:r>
      <w:r w:rsidR="00200D3A" w:rsidRPr="00A317AF">
        <w:rPr>
          <w:b/>
          <w:sz w:val="22"/>
          <w:szCs w:val="22"/>
        </w:rPr>
        <w:t>q</w:t>
      </w:r>
      <w:r w:rsidR="00682A8E" w:rsidRPr="00A317AF">
        <w:rPr>
          <w:b/>
          <w:sz w:val="22"/>
          <w:szCs w:val="22"/>
        </w:rPr>
        <w:t xml:space="preserve">uantities </w:t>
      </w:r>
      <w:r w:rsidR="00200D3A" w:rsidRPr="00A317AF">
        <w:rPr>
          <w:b/>
          <w:sz w:val="22"/>
          <w:szCs w:val="22"/>
        </w:rPr>
        <w:t>g</w:t>
      </w:r>
      <w:r w:rsidR="00682A8E" w:rsidRPr="00A317AF">
        <w:rPr>
          <w:b/>
          <w:sz w:val="22"/>
          <w:szCs w:val="22"/>
        </w:rPr>
        <w:t xml:space="preserve">reater </w:t>
      </w:r>
      <w:r w:rsidR="00200D3A" w:rsidRPr="00A317AF">
        <w:rPr>
          <w:b/>
          <w:sz w:val="22"/>
          <w:szCs w:val="22"/>
        </w:rPr>
        <w:t>t</w:t>
      </w:r>
      <w:r w:rsidRPr="00A317AF">
        <w:rPr>
          <w:b/>
          <w:sz w:val="22"/>
          <w:szCs w:val="22"/>
        </w:rPr>
        <w:t xml:space="preserve">han 1.22 </w:t>
      </w:r>
      <w:r w:rsidR="00200D3A" w:rsidRPr="00A317AF">
        <w:rPr>
          <w:b/>
          <w:sz w:val="22"/>
          <w:szCs w:val="22"/>
        </w:rPr>
        <w:t>g</w:t>
      </w:r>
      <w:r w:rsidRPr="00A317AF">
        <w:rPr>
          <w:b/>
          <w:sz w:val="22"/>
          <w:szCs w:val="22"/>
        </w:rPr>
        <w:t>igabecquerels (33 Millicuries)</w:t>
      </w:r>
      <w:r w:rsidR="006A0C57" w:rsidRPr="00A317AF">
        <w:rPr>
          <w:b/>
          <w:sz w:val="22"/>
          <w:szCs w:val="22"/>
        </w:rPr>
        <w:t xml:space="preserve">. </w:t>
      </w:r>
      <w:r w:rsidRPr="00A317AF">
        <w:rPr>
          <w:sz w:val="22"/>
          <w:szCs w:val="22"/>
        </w:rPr>
        <w:t xml:space="preserve">Except as provided in G.57, the licensee shall require an authorized user for the oral administration of sodium iodide I-131 requiring a written directive in quantities greater than 1.22 </w:t>
      </w:r>
      <w:r w:rsidR="00D541CB" w:rsidRPr="00A317AF">
        <w:rPr>
          <w:sz w:val="22"/>
          <w:szCs w:val="22"/>
        </w:rPr>
        <w:t>g</w:t>
      </w:r>
      <w:r w:rsidRPr="00A317AF">
        <w:rPr>
          <w:sz w:val="22"/>
          <w:szCs w:val="22"/>
        </w:rPr>
        <w:t>igabecquerels (33 millicuries), to be a physician who:</w:t>
      </w:r>
    </w:p>
    <w:p w14:paraId="4427515A" w14:textId="77777777" w:rsidR="00C37281" w:rsidRPr="00A317AF" w:rsidRDefault="00C37281" w:rsidP="00200D3A">
      <w:pPr>
        <w:ind w:left="720" w:hanging="720"/>
        <w:rPr>
          <w:sz w:val="22"/>
          <w:szCs w:val="22"/>
        </w:rPr>
      </w:pPr>
    </w:p>
    <w:p w14:paraId="59458107" w14:textId="5911B7BB" w:rsidR="00C76ECC" w:rsidRPr="00A317AF" w:rsidRDefault="00C76ECC" w:rsidP="005D4585">
      <w:pPr>
        <w:ind w:left="1440" w:hanging="720"/>
        <w:rPr>
          <w:sz w:val="22"/>
          <w:szCs w:val="22"/>
        </w:rPr>
      </w:pPr>
      <w:r w:rsidRPr="00A317AF">
        <w:rPr>
          <w:sz w:val="22"/>
          <w:szCs w:val="22"/>
        </w:rPr>
        <w:t>A.</w:t>
      </w:r>
      <w:r w:rsidRPr="00A317AF">
        <w:rPr>
          <w:sz w:val="22"/>
          <w:szCs w:val="22"/>
        </w:rPr>
        <w:tab/>
        <w:t>Is certified by a medical specialty board whose certification process includes all of the requirements in G.394.C</w:t>
      </w:r>
      <w:r w:rsidR="005D4585" w:rsidRPr="00A317AF">
        <w:rPr>
          <w:sz w:val="22"/>
          <w:szCs w:val="22"/>
        </w:rPr>
        <w:t>(1) and (2)</w:t>
      </w:r>
      <w:r w:rsidRPr="00A317AF">
        <w:rPr>
          <w:sz w:val="22"/>
          <w:szCs w:val="22"/>
        </w:rPr>
        <w:t xml:space="preserve"> and whose certification has been recognized by the Agency, the Nuclear Regulatory Commission or an Agreement State</w:t>
      </w:r>
      <w:r w:rsidR="005D4585" w:rsidRPr="00A317AF">
        <w:rPr>
          <w:sz w:val="22"/>
          <w:szCs w:val="22"/>
        </w:rPr>
        <w:t>.</w:t>
      </w:r>
      <w:r w:rsidRPr="00A317AF">
        <w:rPr>
          <w:sz w:val="22"/>
          <w:szCs w:val="22"/>
        </w:rPr>
        <w:t xml:space="preserve"> The names of board certifications which have been recognized by the Agency, the NRC, or an Agreement State will be posted on the NRC's </w:t>
      </w:r>
      <w:r w:rsidR="005D4585" w:rsidRPr="00A317AF">
        <w:rPr>
          <w:sz w:val="22"/>
          <w:szCs w:val="22"/>
        </w:rPr>
        <w:t>Medical Uses Licensee Toolkit W</w:t>
      </w:r>
      <w:r w:rsidRPr="00A317AF">
        <w:rPr>
          <w:sz w:val="22"/>
          <w:szCs w:val="22"/>
        </w:rPr>
        <w:t>eb page; or</w:t>
      </w:r>
    </w:p>
    <w:p w14:paraId="5A73CC13" w14:textId="77777777" w:rsidR="00747567" w:rsidRPr="00A317AF" w:rsidRDefault="00747567" w:rsidP="00C76ECC">
      <w:pPr>
        <w:rPr>
          <w:sz w:val="22"/>
          <w:szCs w:val="22"/>
        </w:rPr>
      </w:pPr>
    </w:p>
    <w:p w14:paraId="2768C946" w14:textId="5A3E9A47" w:rsidR="00C76ECC" w:rsidRPr="00A317AF" w:rsidRDefault="00747567" w:rsidP="00C76ECC">
      <w:pPr>
        <w:rPr>
          <w:sz w:val="22"/>
          <w:szCs w:val="22"/>
        </w:rPr>
      </w:pPr>
      <w:r w:rsidRPr="00A317AF">
        <w:rPr>
          <w:sz w:val="22"/>
          <w:szCs w:val="22"/>
        </w:rPr>
        <w:tab/>
      </w:r>
      <w:r w:rsidR="00C76ECC" w:rsidRPr="00A317AF">
        <w:rPr>
          <w:sz w:val="22"/>
          <w:szCs w:val="22"/>
        </w:rPr>
        <w:t xml:space="preserve">B. </w:t>
      </w:r>
      <w:r w:rsidR="00C76ECC" w:rsidRPr="00A317AF">
        <w:rPr>
          <w:sz w:val="22"/>
          <w:szCs w:val="22"/>
        </w:rPr>
        <w:tab/>
        <w:t xml:space="preserve">Is an authorized user under G.390.A and G.390.B for uses listed in G.390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B(1)(b)(vii)(b), or equivalent</w:t>
      </w:r>
      <w:r w:rsidR="006A0C57" w:rsidRPr="00A317AF">
        <w:rPr>
          <w:sz w:val="22"/>
          <w:szCs w:val="22"/>
        </w:rPr>
        <w:t xml:space="preserve"> </w:t>
      </w:r>
      <w:r w:rsidR="00C76ECC" w:rsidRPr="00A317AF">
        <w:rPr>
          <w:sz w:val="22"/>
          <w:szCs w:val="22"/>
        </w:rPr>
        <w:t xml:space="preserve">Nuclear Regulatory Commission or Agreement State </w:t>
      </w:r>
      <w:r w:rsidRPr="00A317AF">
        <w:rPr>
          <w:sz w:val="22"/>
          <w:szCs w:val="22"/>
        </w:rPr>
        <w:tab/>
      </w:r>
      <w:r w:rsidRPr="00A317AF">
        <w:rPr>
          <w:sz w:val="22"/>
          <w:szCs w:val="22"/>
        </w:rPr>
        <w:tab/>
      </w:r>
      <w:r w:rsidRPr="00A317AF">
        <w:rPr>
          <w:sz w:val="22"/>
          <w:szCs w:val="22"/>
        </w:rPr>
        <w:tab/>
      </w:r>
      <w:r w:rsidR="00C76ECC" w:rsidRPr="00A317AF">
        <w:rPr>
          <w:sz w:val="22"/>
          <w:szCs w:val="22"/>
        </w:rPr>
        <w:t>requirements; or</w:t>
      </w:r>
    </w:p>
    <w:p w14:paraId="79FE4A22" w14:textId="77777777" w:rsidR="00747567" w:rsidRPr="00A317AF" w:rsidRDefault="00747567" w:rsidP="00C76ECC">
      <w:pPr>
        <w:rPr>
          <w:sz w:val="22"/>
          <w:szCs w:val="22"/>
        </w:rPr>
      </w:pPr>
    </w:p>
    <w:p w14:paraId="2B6EF409" w14:textId="16CED083" w:rsidR="00C76ECC" w:rsidRPr="00A317AF" w:rsidRDefault="00747567" w:rsidP="00C76ECC">
      <w:pPr>
        <w:rPr>
          <w:sz w:val="22"/>
          <w:szCs w:val="22"/>
        </w:rPr>
      </w:pPr>
      <w:r w:rsidRPr="00A317AF">
        <w:rPr>
          <w:sz w:val="22"/>
          <w:szCs w:val="22"/>
        </w:rPr>
        <w:tab/>
      </w:r>
      <w:r w:rsidR="00C76ECC" w:rsidRPr="00A317AF">
        <w:rPr>
          <w:sz w:val="22"/>
          <w:szCs w:val="22"/>
        </w:rPr>
        <w:t>C.</w:t>
      </w:r>
      <w:r w:rsidR="00C76ECC" w:rsidRPr="00A317AF">
        <w:rPr>
          <w:sz w:val="22"/>
          <w:szCs w:val="22"/>
        </w:rPr>
        <w:tab/>
        <w:t>(1)</w:t>
      </w:r>
      <w:r w:rsidR="00C76ECC" w:rsidRPr="00A317AF">
        <w:rPr>
          <w:sz w:val="22"/>
          <w:szCs w:val="22"/>
        </w:rPr>
        <w:tab/>
        <w:t xml:space="preserve">Has successfully completed 80 hours of classroom and laboratory training,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applicable to the medical use of sodium iodide I-131 for procedures requiring a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written directive</w:t>
      </w:r>
      <w:r w:rsidR="006A0C57" w:rsidRPr="00A317AF">
        <w:rPr>
          <w:sz w:val="22"/>
          <w:szCs w:val="22"/>
        </w:rPr>
        <w:t xml:space="preserve">. </w:t>
      </w:r>
      <w:r w:rsidR="00C76ECC" w:rsidRPr="00A317AF">
        <w:rPr>
          <w:sz w:val="22"/>
          <w:szCs w:val="22"/>
        </w:rPr>
        <w:t>The training must include:</w:t>
      </w:r>
    </w:p>
    <w:p w14:paraId="5A94D682" w14:textId="77777777" w:rsidR="00747567" w:rsidRPr="00A317AF" w:rsidRDefault="00747567" w:rsidP="00C76ECC">
      <w:pPr>
        <w:rPr>
          <w:sz w:val="22"/>
          <w:szCs w:val="22"/>
        </w:rPr>
      </w:pPr>
    </w:p>
    <w:p w14:paraId="1AF61FE2" w14:textId="77777777" w:rsidR="00C76ECC" w:rsidRPr="00A317AF" w:rsidRDefault="00747567"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(a)</w:t>
      </w:r>
      <w:r w:rsidR="00C76ECC" w:rsidRPr="00A317AF">
        <w:rPr>
          <w:sz w:val="22"/>
          <w:szCs w:val="22"/>
        </w:rPr>
        <w:tab/>
        <w:t>Radiation physics and instrumentation;</w:t>
      </w:r>
    </w:p>
    <w:p w14:paraId="6F31CEBB" w14:textId="77777777" w:rsidR="00747567" w:rsidRPr="00A317AF" w:rsidRDefault="00747567" w:rsidP="00C76ECC">
      <w:pPr>
        <w:rPr>
          <w:sz w:val="22"/>
          <w:szCs w:val="22"/>
        </w:rPr>
      </w:pPr>
    </w:p>
    <w:p w14:paraId="64D4CD86" w14:textId="77777777" w:rsidR="00C76ECC" w:rsidRPr="00A317AF" w:rsidRDefault="00747567"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(b)</w:t>
      </w:r>
      <w:r w:rsidR="00C76ECC" w:rsidRPr="00A317AF">
        <w:rPr>
          <w:sz w:val="22"/>
          <w:szCs w:val="22"/>
        </w:rPr>
        <w:tab/>
        <w:t>Radiation protection;</w:t>
      </w:r>
    </w:p>
    <w:p w14:paraId="52DD759B" w14:textId="77777777" w:rsidR="00747567" w:rsidRPr="00A317AF" w:rsidRDefault="00747567" w:rsidP="00C76ECC">
      <w:pPr>
        <w:rPr>
          <w:sz w:val="22"/>
          <w:szCs w:val="22"/>
        </w:rPr>
      </w:pPr>
    </w:p>
    <w:p w14:paraId="14F592AE" w14:textId="77777777" w:rsidR="00C76ECC" w:rsidRPr="00A317AF" w:rsidRDefault="00747567"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(c)</w:t>
      </w:r>
      <w:r w:rsidR="00C76ECC" w:rsidRPr="00A317AF">
        <w:rPr>
          <w:sz w:val="22"/>
          <w:szCs w:val="22"/>
        </w:rPr>
        <w:tab/>
        <w:t>Mathematics pertaining to the use and measurement of radioactivity;</w:t>
      </w:r>
    </w:p>
    <w:p w14:paraId="2C08C8BF" w14:textId="77777777" w:rsidR="00747567" w:rsidRPr="00A317AF" w:rsidRDefault="00747567" w:rsidP="00C76ECC">
      <w:pPr>
        <w:rPr>
          <w:sz w:val="22"/>
          <w:szCs w:val="22"/>
        </w:rPr>
      </w:pPr>
    </w:p>
    <w:p w14:paraId="680A0F51" w14:textId="77777777" w:rsidR="00C76ECC" w:rsidRPr="00A317AF" w:rsidRDefault="00747567"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(d)</w:t>
      </w:r>
      <w:r w:rsidR="00C76ECC" w:rsidRPr="00A317AF">
        <w:rPr>
          <w:sz w:val="22"/>
          <w:szCs w:val="22"/>
        </w:rPr>
        <w:tab/>
        <w:t>Chemistry of radioactive material for medical use; and</w:t>
      </w:r>
    </w:p>
    <w:p w14:paraId="64FA7EA6" w14:textId="77777777" w:rsidR="00747567" w:rsidRPr="00A317AF" w:rsidRDefault="00747567" w:rsidP="00C76ECC">
      <w:pPr>
        <w:rPr>
          <w:sz w:val="22"/>
          <w:szCs w:val="22"/>
        </w:rPr>
      </w:pPr>
    </w:p>
    <w:p w14:paraId="78D9998B" w14:textId="77777777" w:rsidR="00C76ECC" w:rsidRPr="00A317AF" w:rsidRDefault="00747567"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(e)</w:t>
      </w:r>
      <w:r w:rsidR="00C76ECC" w:rsidRPr="00A317AF">
        <w:rPr>
          <w:sz w:val="22"/>
          <w:szCs w:val="22"/>
        </w:rPr>
        <w:tab/>
        <w:t xml:space="preserve">Radiation biology; and </w:t>
      </w:r>
    </w:p>
    <w:p w14:paraId="4EE45145" w14:textId="77777777" w:rsidR="00747567" w:rsidRPr="00A317AF" w:rsidRDefault="00747567" w:rsidP="00C76ECC">
      <w:pPr>
        <w:rPr>
          <w:sz w:val="22"/>
          <w:szCs w:val="22"/>
        </w:rPr>
      </w:pPr>
    </w:p>
    <w:p w14:paraId="280EB3F0" w14:textId="5D8A5137" w:rsidR="00C76ECC" w:rsidRPr="00A317AF" w:rsidRDefault="00747567"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Has work experience, under the supervision of an authorized user who meets the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definition of an authorized user in Part A.2 for the same uses or who meets the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requirements in G.57, G.390.A, G.390.B, G.394, or equivalent Nuclear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Regulatory Commission, or Agreement State requirements</w:t>
      </w:r>
      <w:r w:rsidR="006A0C57" w:rsidRPr="00A317AF">
        <w:rPr>
          <w:sz w:val="22"/>
          <w:szCs w:val="22"/>
        </w:rPr>
        <w:t xml:space="preserve">. </w:t>
      </w:r>
      <w:r w:rsidR="00C76ECC" w:rsidRPr="00A317AF">
        <w:rPr>
          <w:sz w:val="22"/>
          <w:szCs w:val="22"/>
        </w:rPr>
        <w:t xml:space="preserve">A supervising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authorized user, who meets the requirements in G.390.B must have experience in </w:t>
      </w:r>
      <w:r w:rsidRPr="00A317AF">
        <w:rPr>
          <w:sz w:val="22"/>
          <w:szCs w:val="22"/>
        </w:rPr>
        <w:tab/>
      </w:r>
      <w:r w:rsidRPr="00A317AF">
        <w:rPr>
          <w:sz w:val="22"/>
          <w:szCs w:val="22"/>
        </w:rPr>
        <w:tab/>
      </w:r>
      <w:r w:rsidRPr="00A317AF">
        <w:rPr>
          <w:sz w:val="22"/>
          <w:szCs w:val="22"/>
        </w:rPr>
        <w:tab/>
      </w:r>
      <w:r w:rsidR="00C76ECC" w:rsidRPr="00A317AF">
        <w:rPr>
          <w:sz w:val="22"/>
          <w:szCs w:val="22"/>
        </w:rPr>
        <w:t>administering dosages as specified in G.390 (1)(b)(vii)(b)</w:t>
      </w:r>
      <w:r w:rsidR="006A0C57" w:rsidRPr="00A317AF">
        <w:rPr>
          <w:sz w:val="22"/>
          <w:szCs w:val="22"/>
        </w:rPr>
        <w:t xml:space="preserve">. </w:t>
      </w:r>
      <w:r w:rsidR="00C76ECC" w:rsidRPr="00A317AF">
        <w:rPr>
          <w:sz w:val="22"/>
          <w:szCs w:val="22"/>
        </w:rPr>
        <w:t xml:space="preserve">The work experience </w:t>
      </w:r>
      <w:r w:rsidRPr="00A317AF">
        <w:rPr>
          <w:sz w:val="22"/>
          <w:szCs w:val="22"/>
        </w:rPr>
        <w:tab/>
      </w:r>
      <w:r w:rsidRPr="00A317AF">
        <w:rPr>
          <w:sz w:val="22"/>
          <w:szCs w:val="22"/>
        </w:rPr>
        <w:tab/>
      </w:r>
      <w:r w:rsidRPr="00A317AF">
        <w:rPr>
          <w:sz w:val="22"/>
          <w:szCs w:val="22"/>
        </w:rPr>
        <w:tab/>
      </w:r>
      <w:r w:rsidRPr="00A317AF">
        <w:rPr>
          <w:sz w:val="22"/>
          <w:szCs w:val="22"/>
        </w:rPr>
        <w:tab/>
      </w:r>
      <w:r w:rsidR="009F0171" w:rsidRPr="00A317AF">
        <w:rPr>
          <w:sz w:val="22"/>
          <w:szCs w:val="22"/>
        </w:rPr>
        <w:t>must involve</w:t>
      </w:r>
      <w:r w:rsidR="00C54320" w:rsidRPr="00A317AF">
        <w:rPr>
          <w:sz w:val="22"/>
          <w:szCs w:val="22"/>
        </w:rPr>
        <w:t>:</w:t>
      </w:r>
    </w:p>
    <w:p w14:paraId="5719B8EE" w14:textId="77777777" w:rsidR="00747567" w:rsidRPr="00A317AF" w:rsidRDefault="00747567" w:rsidP="00C76ECC">
      <w:pPr>
        <w:rPr>
          <w:sz w:val="22"/>
          <w:szCs w:val="22"/>
        </w:rPr>
      </w:pPr>
    </w:p>
    <w:p w14:paraId="10D86BE3" w14:textId="77777777" w:rsidR="00C76ECC" w:rsidRPr="00A317AF" w:rsidRDefault="00747567" w:rsidP="00C76ECC">
      <w:pPr>
        <w:rPr>
          <w:sz w:val="22"/>
          <w:szCs w:val="22"/>
        </w:rPr>
      </w:pPr>
      <w:r w:rsidRPr="00A317AF">
        <w:rPr>
          <w:sz w:val="22"/>
          <w:szCs w:val="22"/>
        </w:rPr>
        <w:lastRenderedPageBreak/>
        <w:tab/>
      </w:r>
      <w:r w:rsidRPr="00A317AF">
        <w:rPr>
          <w:sz w:val="22"/>
          <w:szCs w:val="22"/>
        </w:rPr>
        <w:tab/>
      </w:r>
      <w:r w:rsidRPr="00A317AF">
        <w:rPr>
          <w:sz w:val="22"/>
          <w:szCs w:val="22"/>
        </w:rPr>
        <w:tab/>
      </w:r>
      <w:r w:rsidR="00C76ECC" w:rsidRPr="00A317AF">
        <w:rPr>
          <w:sz w:val="22"/>
          <w:szCs w:val="22"/>
        </w:rPr>
        <w:t>(a)</w:t>
      </w:r>
      <w:r w:rsidR="00C76ECC" w:rsidRPr="00A317AF">
        <w:rPr>
          <w:sz w:val="22"/>
          <w:szCs w:val="22"/>
        </w:rPr>
        <w:tab/>
        <w:t xml:space="preserve">Ordering, receiving, and unpacking radioactive materials safely and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performing the related radiation surveys;</w:t>
      </w:r>
    </w:p>
    <w:p w14:paraId="59AFACBE" w14:textId="77777777" w:rsidR="00747567" w:rsidRPr="00A317AF" w:rsidRDefault="00747567" w:rsidP="00C76ECC">
      <w:pPr>
        <w:rPr>
          <w:sz w:val="22"/>
          <w:szCs w:val="22"/>
        </w:rPr>
      </w:pPr>
    </w:p>
    <w:p w14:paraId="4382E797" w14:textId="77777777" w:rsidR="00C76ECC" w:rsidRPr="00A317AF" w:rsidRDefault="00747567"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(b)</w:t>
      </w:r>
      <w:r w:rsidR="00C76ECC" w:rsidRPr="00A317AF">
        <w:rPr>
          <w:sz w:val="22"/>
          <w:szCs w:val="22"/>
        </w:rPr>
        <w:tab/>
        <w:t xml:space="preserve">Performing quality control procedures on instruments used to determine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the activity of dosages and performing checks for proper operation for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survey meters;</w:t>
      </w:r>
    </w:p>
    <w:p w14:paraId="0FFB5B48" w14:textId="77777777" w:rsidR="00747567" w:rsidRPr="00A317AF" w:rsidRDefault="00747567" w:rsidP="00C76ECC">
      <w:pPr>
        <w:rPr>
          <w:sz w:val="22"/>
          <w:szCs w:val="22"/>
        </w:rPr>
      </w:pPr>
    </w:p>
    <w:p w14:paraId="38E9A150" w14:textId="77777777" w:rsidR="00C76ECC" w:rsidRPr="00A317AF" w:rsidRDefault="00747567"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(c)</w:t>
      </w:r>
      <w:r w:rsidR="00C76ECC" w:rsidRPr="00A317AF">
        <w:rPr>
          <w:sz w:val="22"/>
          <w:szCs w:val="22"/>
        </w:rPr>
        <w:tab/>
        <w:t xml:space="preserve">Calculating, measuring, and safely preparing patient or human research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subject dosages;</w:t>
      </w:r>
    </w:p>
    <w:p w14:paraId="75DE50D4" w14:textId="77777777" w:rsidR="00747567" w:rsidRPr="00A317AF" w:rsidRDefault="00747567" w:rsidP="00C76ECC">
      <w:pPr>
        <w:rPr>
          <w:sz w:val="22"/>
          <w:szCs w:val="22"/>
        </w:rPr>
      </w:pPr>
    </w:p>
    <w:p w14:paraId="6CCFBBE4" w14:textId="77777777" w:rsidR="00C76ECC" w:rsidRPr="00A317AF" w:rsidRDefault="00747567"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(d)</w:t>
      </w:r>
      <w:r w:rsidR="00C76ECC" w:rsidRPr="00A317AF">
        <w:rPr>
          <w:sz w:val="22"/>
          <w:szCs w:val="22"/>
        </w:rPr>
        <w:tab/>
        <w:t xml:space="preserve">Using administrative controls to prevent a medical event involving the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use of radioactive material; </w:t>
      </w:r>
    </w:p>
    <w:p w14:paraId="786802CD" w14:textId="77777777" w:rsidR="00747567" w:rsidRPr="00A317AF" w:rsidRDefault="00747567" w:rsidP="00C76ECC">
      <w:pPr>
        <w:rPr>
          <w:sz w:val="22"/>
          <w:szCs w:val="22"/>
        </w:rPr>
      </w:pPr>
    </w:p>
    <w:p w14:paraId="49405EBE" w14:textId="77777777" w:rsidR="00C76ECC" w:rsidRPr="00A317AF" w:rsidRDefault="00747567"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(e)</w:t>
      </w:r>
      <w:r w:rsidR="00C76ECC" w:rsidRPr="00A317AF">
        <w:rPr>
          <w:sz w:val="22"/>
          <w:szCs w:val="22"/>
        </w:rPr>
        <w:tab/>
        <w:t xml:space="preserve">Using procedures to contain spilled radioactive material safely and using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proper decontamination procedures; and</w:t>
      </w:r>
    </w:p>
    <w:p w14:paraId="490428A9" w14:textId="3D546132" w:rsidR="00C76ECC" w:rsidRPr="00A317AF" w:rsidRDefault="00747567"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(f)</w:t>
      </w:r>
      <w:r w:rsidR="00C76ECC" w:rsidRPr="00A317AF">
        <w:rPr>
          <w:sz w:val="22"/>
          <w:szCs w:val="22"/>
        </w:rPr>
        <w:tab/>
        <w:t xml:space="preserve">Administering dosages to patients or human research subjects, including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at least </w:t>
      </w:r>
      <w:r w:rsidR="00DE4E89" w:rsidRPr="00A317AF">
        <w:rPr>
          <w:sz w:val="22"/>
          <w:szCs w:val="22"/>
        </w:rPr>
        <w:t>three</w:t>
      </w:r>
      <w:r w:rsidR="00C76ECC" w:rsidRPr="00A317AF">
        <w:rPr>
          <w:sz w:val="22"/>
          <w:szCs w:val="22"/>
        </w:rPr>
        <w:t xml:space="preserve"> cases involving the oral administration of greater than 1.22 </w:t>
      </w:r>
      <w:r w:rsidRPr="00A317AF">
        <w:rPr>
          <w:sz w:val="22"/>
          <w:szCs w:val="22"/>
        </w:rPr>
        <w:tab/>
      </w:r>
      <w:r w:rsidRPr="00A317AF">
        <w:rPr>
          <w:sz w:val="22"/>
          <w:szCs w:val="22"/>
        </w:rPr>
        <w:tab/>
      </w:r>
      <w:r w:rsidRPr="00A317AF">
        <w:rPr>
          <w:sz w:val="22"/>
          <w:szCs w:val="22"/>
        </w:rPr>
        <w:tab/>
      </w:r>
      <w:r w:rsidRPr="00A317AF">
        <w:rPr>
          <w:sz w:val="22"/>
          <w:szCs w:val="22"/>
        </w:rPr>
        <w:tab/>
      </w:r>
      <w:r w:rsidR="001344F5" w:rsidRPr="00A317AF">
        <w:rPr>
          <w:sz w:val="22"/>
          <w:szCs w:val="22"/>
        </w:rPr>
        <w:tab/>
      </w:r>
      <w:r w:rsidR="00B91F80" w:rsidRPr="00A317AF">
        <w:rPr>
          <w:sz w:val="22"/>
          <w:szCs w:val="22"/>
        </w:rPr>
        <w:t>g</w:t>
      </w:r>
      <w:r w:rsidR="00C76ECC" w:rsidRPr="00A317AF">
        <w:rPr>
          <w:sz w:val="22"/>
          <w:szCs w:val="22"/>
        </w:rPr>
        <w:t>igabecquerels (33 millicuries) of sodium iodide I-131; and</w:t>
      </w:r>
    </w:p>
    <w:p w14:paraId="3F98B4EF" w14:textId="77777777" w:rsidR="00747567" w:rsidRPr="00A317AF" w:rsidRDefault="00747567" w:rsidP="00C76ECC">
      <w:pPr>
        <w:rPr>
          <w:sz w:val="22"/>
          <w:szCs w:val="22"/>
        </w:rPr>
      </w:pPr>
    </w:p>
    <w:p w14:paraId="606210FC" w14:textId="6D675A4A" w:rsidR="00C76ECC" w:rsidRPr="00A317AF" w:rsidRDefault="00C76ECC" w:rsidP="005D4585">
      <w:pPr>
        <w:ind w:left="2160" w:hanging="720"/>
        <w:rPr>
          <w:sz w:val="22"/>
          <w:szCs w:val="22"/>
        </w:rPr>
      </w:pPr>
      <w:r w:rsidRPr="00A317AF">
        <w:rPr>
          <w:sz w:val="22"/>
          <w:szCs w:val="22"/>
        </w:rPr>
        <w:t>(3)</w:t>
      </w:r>
      <w:r w:rsidRPr="00A317AF">
        <w:rPr>
          <w:sz w:val="22"/>
          <w:szCs w:val="22"/>
        </w:rPr>
        <w:tab/>
        <w:t xml:space="preserve">Has obtained written attestation that the individual has satisfactorily completed the requirements in G.394.C(1) and G.394.C(2) </w:t>
      </w:r>
      <w:r w:rsidR="00F71978" w:rsidRPr="00A317AF">
        <w:rPr>
          <w:sz w:val="22"/>
          <w:szCs w:val="22"/>
        </w:rPr>
        <w:t xml:space="preserve">of this section, </w:t>
      </w:r>
      <w:r w:rsidRPr="00A317AF">
        <w:rPr>
          <w:sz w:val="22"/>
          <w:szCs w:val="22"/>
        </w:rPr>
        <w:t xml:space="preserve">and </w:t>
      </w:r>
      <w:r w:rsidR="00F71978" w:rsidRPr="00A317AF">
        <w:rPr>
          <w:sz w:val="22"/>
          <w:szCs w:val="22"/>
        </w:rPr>
        <w:t>is able to independently fulfill the radiation safety-related duties</w:t>
      </w:r>
      <w:r w:rsidRPr="00A317AF">
        <w:rPr>
          <w:sz w:val="22"/>
          <w:szCs w:val="22"/>
        </w:rPr>
        <w:t xml:space="preserve"> as an authorized user for </w:t>
      </w:r>
      <w:r w:rsidR="00F71978" w:rsidRPr="00A317AF">
        <w:rPr>
          <w:sz w:val="22"/>
          <w:szCs w:val="22"/>
        </w:rPr>
        <w:t xml:space="preserve">oral administration of greater that 1.22 gigabecquerels (33 millicuries) of sodium iodide I-131 for </w:t>
      </w:r>
      <w:r w:rsidRPr="00A317AF">
        <w:rPr>
          <w:sz w:val="22"/>
          <w:szCs w:val="22"/>
        </w:rPr>
        <w:t>medical uses authorized under G.300</w:t>
      </w:r>
      <w:r w:rsidR="006A0C57" w:rsidRPr="00A317AF">
        <w:rPr>
          <w:sz w:val="22"/>
          <w:szCs w:val="22"/>
        </w:rPr>
        <w:t xml:space="preserve">. </w:t>
      </w:r>
      <w:r w:rsidRPr="00A317AF">
        <w:rPr>
          <w:sz w:val="22"/>
          <w:szCs w:val="22"/>
        </w:rPr>
        <w:t xml:space="preserve">The written attestation must be </w:t>
      </w:r>
      <w:r w:rsidR="00F71978" w:rsidRPr="00A317AF">
        <w:rPr>
          <w:sz w:val="22"/>
          <w:szCs w:val="22"/>
        </w:rPr>
        <w:t>obtained from either:</w:t>
      </w:r>
    </w:p>
    <w:p w14:paraId="18B8AC5B" w14:textId="7FB8DC0D" w:rsidR="00F71978" w:rsidRPr="00A317AF" w:rsidRDefault="00F71978" w:rsidP="005D4585">
      <w:pPr>
        <w:ind w:left="2160" w:hanging="720"/>
        <w:rPr>
          <w:sz w:val="22"/>
          <w:szCs w:val="22"/>
        </w:rPr>
      </w:pPr>
    </w:p>
    <w:p w14:paraId="3BD48E50" w14:textId="077840CE" w:rsidR="00F71978" w:rsidRPr="00A317AF" w:rsidRDefault="00F71978" w:rsidP="00F71978">
      <w:pPr>
        <w:ind w:left="2880" w:hanging="720"/>
        <w:rPr>
          <w:sz w:val="22"/>
          <w:szCs w:val="22"/>
        </w:rPr>
      </w:pPr>
      <w:r w:rsidRPr="00A317AF">
        <w:rPr>
          <w:sz w:val="22"/>
          <w:szCs w:val="22"/>
        </w:rPr>
        <w:t xml:space="preserve">(a)  </w:t>
      </w:r>
      <w:r w:rsidRPr="00A317AF">
        <w:rPr>
          <w:sz w:val="22"/>
          <w:szCs w:val="22"/>
        </w:rPr>
        <w:tab/>
        <w:t xml:space="preserve">A preceptor authorized user who meets the requirements in G.57, G.390, G.394, or equivalent </w:t>
      </w:r>
      <w:r w:rsidR="006D4870" w:rsidRPr="006D4870">
        <w:rPr>
          <w:sz w:val="22"/>
          <w:szCs w:val="22"/>
        </w:rPr>
        <w:t xml:space="preserve">Nuclear Regulatory Commission </w:t>
      </w:r>
      <w:r w:rsidR="006D4870">
        <w:rPr>
          <w:sz w:val="22"/>
          <w:szCs w:val="22"/>
        </w:rPr>
        <w:t xml:space="preserve">or </w:t>
      </w:r>
      <w:r w:rsidRPr="00A317AF">
        <w:rPr>
          <w:sz w:val="22"/>
          <w:szCs w:val="22"/>
        </w:rPr>
        <w:t>Agreement State requirements, and has experience in administering dosages as specified in G.390.B(1)(b)(vii)(b); or</w:t>
      </w:r>
    </w:p>
    <w:p w14:paraId="646471EB" w14:textId="77777777" w:rsidR="00F71978" w:rsidRPr="00A317AF" w:rsidRDefault="00F71978" w:rsidP="00F71978">
      <w:pPr>
        <w:rPr>
          <w:sz w:val="22"/>
          <w:szCs w:val="22"/>
        </w:rPr>
      </w:pPr>
    </w:p>
    <w:p w14:paraId="7C7342EC" w14:textId="081D47F1" w:rsidR="00F71978" w:rsidRPr="00A317AF" w:rsidRDefault="00F71978" w:rsidP="00F71978">
      <w:pPr>
        <w:ind w:left="2880" w:hanging="720"/>
        <w:rPr>
          <w:sz w:val="22"/>
          <w:szCs w:val="22"/>
        </w:rPr>
      </w:pPr>
      <w:r w:rsidRPr="00A317AF">
        <w:rPr>
          <w:sz w:val="22"/>
          <w:szCs w:val="22"/>
        </w:rPr>
        <w:t xml:space="preserve">(b)  </w:t>
      </w:r>
      <w:r w:rsidRPr="00A317AF">
        <w:rPr>
          <w:sz w:val="22"/>
          <w:szCs w:val="22"/>
        </w:rPr>
        <w:tab/>
        <w:t xml:space="preserve">A residency program director who affirms in writing that the attestation represents the consensus of the residency program faculty where at least one faculty member is an authorized user who meets the requirements in G.57, G.390, G.394, or equivalent </w:t>
      </w:r>
      <w:r w:rsidR="006D4870" w:rsidRPr="006D4870">
        <w:rPr>
          <w:sz w:val="22"/>
          <w:szCs w:val="22"/>
        </w:rPr>
        <w:t>Nuclear Regulatory Commission</w:t>
      </w:r>
      <w:r w:rsidR="006D4870">
        <w:rPr>
          <w:sz w:val="22"/>
          <w:szCs w:val="22"/>
        </w:rPr>
        <w:t xml:space="preserve"> or</w:t>
      </w:r>
      <w:r w:rsidR="006D4870" w:rsidRPr="006D4870">
        <w:rPr>
          <w:sz w:val="22"/>
          <w:szCs w:val="22"/>
        </w:rPr>
        <w:t xml:space="preserve"> </w:t>
      </w:r>
      <w:r w:rsidRPr="00A317AF">
        <w:rPr>
          <w:sz w:val="22"/>
          <w:szCs w:val="22"/>
        </w:rPr>
        <w:t xml:space="preserve">Agreement State requirements, has experience in administering dosages as specified in </w:t>
      </w:r>
    </w:p>
    <w:p w14:paraId="71DECA04" w14:textId="02ECE3DF" w:rsidR="00F71978" w:rsidRPr="00A317AF" w:rsidRDefault="00F71978" w:rsidP="00F71978">
      <w:pPr>
        <w:ind w:left="2880"/>
        <w:rPr>
          <w:sz w:val="22"/>
          <w:szCs w:val="22"/>
        </w:rPr>
      </w:pPr>
      <w:r w:rsidRPr="00A317AF">
        <w:rPr>
          <w:sz w:val="22"/>
          <w:szCs w:val="22"/>
        </w:rPr>
        <w:t>G.390.B(1)(b)(vii)(2) and concurs with the attestation provided by the residency program director. The residency training program must be approved by the Residency Review Committee of the Accreditation Council for Graduate Medical Education or the Royal College of Physicians and Surgeons of Canada or the Council on Postdoctoral Training of the American Osteopathic Association and must include training and experience specified in G.394.C(1) and (2) of this section.</w:t>
      </w:r>
    </w:p>
    <w:p w14:paraId="0D7C268A" w14:textId="77777777" w:rsidR="00F71978" w:rsidRPr="00A317AF" w:rsidRDefault="00F71978" w:rsidP="005D4585">
      <w:pPr>
        <w:ind w:left="2160" w:hanging="720"/>
        <w:rPr>
          <w:sz w:val="22"/>
          <w:szCs w:val="22"/>
        </w:rPr>
      </w:pPr>
    </w:p>
    <w:p w14:paraId="050264F7" w14:textId="5756049F" w:rsidR="00C76ECC" w:rsidRPr="00A317AF" w:rsidRDefault="00C76ECC" w:rsidP="00C54320">
      <w:pPr>
        <w:ind w:left="720" w:hanging="720"/>
        <w:rPr>
          <w:b/>
          <w:sz w:val="22"/>
          <w:szCs w:val="22"/>
        </w:rPr>
      </w:pPr>
      <w:bookmarkStart w:id="15" w:name="_Hlk11758424"/>
      <w:r w:rsidRPr="00A317AF">
        <w:rPr>
          <w:b/>
          <w:sz w:val="22"/>
          <w:szCs w:val="22"/>
        </w:rPr>
        <w:t xml:space="preserve">396. </w:t>
      </w:r>
      <w:r w:rsidR="00747567" w:rsidRPr="00A317AF">
        <w:rPr>
          <w:b/>
          <w:sz w:val="22"/>
          <w:szCs w:val="22"/>
        </w:rPr>
        <w:tab/>
      </w:r>
      <w:r w:rsidR="00682A8E" w:rsidRPr="00A317AF">
        <w:rPr>
          <w:b/>
          <w:sz w:val="22"/>
          <w:szCs w:val="22"/>
        </w:rPr>
        <w:t xml:space="preserve">Training for the </w:t>
      </w:r>
      <w:r w:rsidR="00C54320" w:rsidRPr="00A317AF">
        <w:rPr>
          <w:b/>
          <w:sz w:val="22"/>
          <w:szCs w:val="22"/>
        </w:rPr>
        <w:t>p</w:t>
      </w:r>
      <w:r w:rsidR="00682A8E" w:rsidRPr="00A317AF">
        <w:rPr>
          <w:b/>
          <w:sz w:val="22"/>
          <w:szCs w:val="22"/>
        </w:rPr>
        <w:t xml:space="preserve">arenteral </w:t>
      </w:r>
      <w:r w:rsidR="00C54320" w:rsidRPr="00A317AF">
        <w:rPr>
          <w:b/>
          <w:sz w:val="22"/>
          <w:szCs w:val="22"/>
        </w:rPr>
        <w:t>a</w:t>
      </w:r>
      <w:r w:rsidRPr="00A317AF">
        <w:rPr>
          <w:b/>
          <w:sz w:val="22"/>
          <w:szCs w:val="22"/>
        </w:rPr>
        <w:t>dministrati</w:t>
      </w:r>
      <w:r w:rsidR="00682A8E" w:rsidRPr="00A317AF">
        <w:rPr>
          <w:b/>
          <w:sz w:val="22"/>
          <w:szCs w:val="22"/>
        </w:rPr>
        <w:t xml:space="preserve">on of </w:t>
      </w:r>
      <w:r w:rsidR="00C54320" w:rsidRPr="00A317AF">
        <w:rPr>
          <w:b/>
          <w:sz w:val="22"/>
          <w:szCs w:val="22"/>
        </w:rPr>
        <w:t>u</w:t>
      </w:r>
      <w:r w:rsidR="00682A8E" w:rsidRPr="00A317AF">
        <w:rPr>
          <w:b/>
          <w:sz w:val="22"/>
          <w:szCs w:val="22"/>
        </w:rPr>
        <w:t xml:space="preserve">nsealed </w:t>
      </w:r>
      <w:r w:rsidR="00C54320" w:rsidRPr="00A317AF">
        <w:rPr>
          <w:b/>
          <w:sz w:val="22"/>
          <w:szCs w:val="22"/>
        </w:rPr>
        <w:t>b</w:t>
      </w:r>
      <w:r w:rsidR="00682A8E" w:rsidRPr="00A317AF">
        <w:rPr>
          <w:b/>
          <w:sz w:val="22"/>
          <w:szCs w:val="22"/>
        </w:rPr>
        <w:t xml:space="preserve">yproduct </w:t>
      </w:r>
      <w:r w:rsidR="00C54320" w:rsidRPr="00A317AF">
        <w:rPr>
          <w:b/>
          <w:sz w:val="22"/>
          <w:szCs w:val="22"/>
        </w:rPr>
        <w:t>m</w:t>
      </w:r>
      <w:r w:rsidRPr="00A317AF">
        <w:rPr>
          <w:b/>
          <w:sz w:val="22"/>
          <w:szCs w:val="22"/>
        </w:rPr>
        <w:t>aterial requiring a</w:t>
      </w:r>
      <w:r w:rsidR="00C54320" w:rsidRPr="00A317AF">
        <w:rPr>
          <w:b/>
          <w:sz w:val="22"/>
          <w:szCs w:val="22"/>
        </w:rPr>
        <w:t xml:space="preserve"> w</w:t>
      </w:r>
      <w:r w:rsidR="00682A8E" w:rsidRPr="00A317AF">
        <w:rPr>
          <w:b/>
          <w:sz w:val="22"/>
          <w:szCs w:val="22"/>
        </w:rPr>
        <w:t xml:space="preserve">ritten </w:t>
      </w:r>
      <w:r w:rsidR="00C54320" w:rsidRPr="00A317AF">
        <w:rPr>
          <w:b/>
          <w:sz w:val="22"/>
          <w:szCs w:val="22"/>
        </w:rPr>
        <w:t>d</w:t>
      </w:r>
      <w:r w:rsidRPr="00A317AF">
        <w:rPr>
          <w:b/>
          <w:sz w:val="22"/>
          <w:szCs w:val="22"/>
        </w:rPr>
        <w:t>irective.</w:t>
      </w:r>
    </w:p>
    <w:bookmarkEnd w:id="15"/>
    <w:p w14:paraId="47E80B35" w14:textId="77777777" w:rsidR="00747567" w:rsidRPr="00A317AF" w:rsidRDefault="00747567" w:rsidP="00C76ECC">
      <w:pPr>
        <w:rPr>
          <w:b/>
          <w:sz w:val="22"/>
          <w:szCs w:val="22"/>
        </w:rPr>
      </w:pPr>
    </w:p>
    <w:p w14:paraId="2C02C1ED" w14:textId="341E1A17" w:rsidR="00C76ECC" w:rsidRPr="00A317AF" w:rsidRDefault="002E57DB" w:rsidP="002E57DB">
      <w:pPr>
        <w:ind w:left="1440" w:hanging="720"/>
        <w:rPr>
          <w:sz w:val="22"/>
          <w:szCs w:val="22"/>
        </w:rPr>
      </w:pPr>
      <w:r w:rsidRPr="00A317AF">
        <w:rPr>
          <w:sz w:val="22"/>
          <w:szCs w:val="22"/>
        </w:rPr>
        <w:t>A.</w:t>
      </w:r>
      <w:r w:rsidR="00747567" w:rsidRPr="00A317AF">
        <w:rPr>
          <w:sz w:val="22"/>
          <w:szCs w:val="22"/>
        </w:rPr>
        <w:tab/>
      </w:r>
      <w:r w:rsidR="00C76ECC" w:rsidRPr="00A317AF">
        <w:rPr>
          <w:sz w:val="22"/>
          <w:szCs w:val="22"/>
        </w:rPr>
        <w:t>Except as provided in G.57, the licensee shall require an authorized user for the parenteral administration requiring a written directive, to be a physician who</w:t>
      </w:r>
      <w:r w:rsidR="00C54320" w:rsidRPr="00A317AF">
        <w:rPr>
          <w:sz w:val="22"/>
          <w:szCs w:val="22"/>
        </w:rPr>
        <w:t>:</w:t>
      </w:r>
    </w:p>
    <w:p w14:paraId="00D67A7E" w14:textId="77777777" w:rsidR="00747567" w:rsidRPr="00A317AF" w:rsidRDefault="00747567" w:rsidP="00C76ECC">
      <w:pPr>
        <w:rPr>
          <w:sz w:val="22"/>
          <w:szCs w:val="22"/>
        </w:rPr>
      </w:pPr>
    </w:p>
    <w:p w14:paraId="3F25DBA3" w14:textId="603F5DD3" w:rsidR="00C76ECC" w:rsidRPr="00A317AF" w:rsidRDefault="002E57DB" w:rsidP="002E57DB">
      <w:pPr>
        <w:ind w:left="2160" w:hanging="720"/>
        <w:rPr>
          <w:sz w:val="22"/>
          <w:szCs w:val="22"/>
        </w:rPr>
      </w:pPr>
      <w:r w:rsidRPr="00A317AF">
        <w:rPr>
          <w:sz w:val="22"/>
          <w:szCs w:val="22"/>
        </w:rPr>
        <w:lastRenderedPageBreak/>
        <w:t>(1)</w:t>
      </w:r>
      <w:r w:rsidR="00C76ECC" w:rsidRPr="00A317AF">
        <w:rPr>
          <w:sz w:val="22"/>
          <w:szCs w:val="22"/>
        </w:rPr>
        <w:t xml:space="preserve"> </w:t>
      </w:r>
      <w:r w:rsidR="00C76ECC" w:rsidRPr="00A317AF">
        <w:rPr>
          <w:sz w:val="22"/>
          <w:szCs w:val="22"/>
        </w:rPr>
        <w:tab/>
        <w:t>Is an authorized user under G.390 for uses listed in G.390.B.(1)(b)(vi</w:t>
      </w:r>
      <w:r w:rsidR="00A00529" w:rsidRPr="00A317AF">
        <w:rPr>
          <w:sz w:val="22"/>
          <w:szCs w:val="22"/>
        </w:rPr>
        <w:t>i</w:t>
      </w:r>
      <w:r w:rsidR="00C76ECC" w:rsidRPr="00A317AF">
        <w:rPr>
          <w:sz w:val="22"/>
          <w:szCs w:val="22"/>
        </w:rPr>
        <w:t>)(c) and G.390.B.(1)(b)(vi</w:t>
      </w:r>
      <w:r w:rsidR="00A00529" w:rsidRPr="00A317AF">
        <w:rPr>
          <w:sz w:val="22"/>
          <w:szCs w:val="22"/>
        </w:rPr>
        <w:t>i</w:t>
      </w:r>
      <w:r w:rsidR="00C76ECC" w:rsidRPr="00A317AF">
        <w:rPr>
          <w:sz w:val="22"/>
          <w:szCs w:val="22"/>
        </w:rPr>
        <w:t>)(d) or equivalent</w:t>
      </w:r>
      <w:r w:rsidR="006A0C57" w:rsidRPr="00A317AF">
        <w:rPr>
          <w:sz w:val="22"/>
          <w:szCs w:val="22"/>
        </w:rPr>
        <w:t xml:space="preserve"> </w:t>
      </w:r>
      <w:r w:rsidR="00C76ECC" w:rsidRPr="00A317AF">
        <w:rPr>
          <w:sz w:val="22"/>
          <w:szCs w:val="22"/>
        </w:rPr>
        <w:t>NRC or Agreement State requirements; or</w:t>
      </w:r>
    </w:p>
    <w:p w14:paraId="2A67C7F8" w14:textId="77777777" w:rsidR="00747567" w:rsidRPr="00A317AF" w:rsidRDefault="00747567" w:rsidP="002E57DB">
      <w:pPr>
        <w:ind w:left="2160" w:hanging="720"/>
        <w:rPr>
          <w:sz w:val="22"/>
          <w:szCs w:val="22"/>
        </w:rPr>
      </w:pPr>
    </w:p>
    <w:p w14:paraId="4AD7FCA2" w14:textId="5101AAA0" w:rsidR="00C76ECC" w:rsidRPr="00A317AF" w:rsidRDefault="002E57DB" w:rsidP="002E57DB">
      <w:pPr>
        <w:ind w:left="2160" w:hanging="720"/>
        <w:rPr>
          <w:sz w:val="22"/>
          <w:szCs w:val="22"/>
        </w:rPr>
      </w:pPr>
      <w:r w:rsidRPr="00A317AF">
        <w:rPr>
          <w:sz w:val="22"/>
          <w:szCs w:val="22"/>
        </w:rPr>
        <w:t>(2)</w:t>
      </w:r>
      <w:r w:rsidR="00C76ECC" w:rsidRPr="00A317AF">
        <w:rPr>
          <w:sz w:val="22"/>
          <w:szCs w:val="22"/>
        </w:rPr>
        <w:tab/>
        <w:t>Is an authorized user under G.490, G.690, or equivalent</w:t>
      </w:r>
      <w:r w:rsidR="006A0C57" w:rsidRPr="00A317AF">
        <w:rPr>
          <w:sz w:val="22"/>
          <w:szCs w:val="22"/>
        </w:rPr>
        <w:t xml:space="preserve"> </w:t>
      </w:r>
      <w:r w:rsidR="00C76ECC" w:rsidRPr="00A317AF">
        <w:rPr>
          <w:sz w:val="22"/>
          <w:szCs w:val="22"/>
        </w:rPr>
        <w:t>NRC or Agreement State requirements and who meets the requirements in G.396.D; or</w:t>
      </w:r>
      <w:r w:rsidR="001C6A32" w:rsidRPr="00A317AF">
        <w:rPr>
          <w:sz w:val="22"/>
          <w:szCs w:val="22"/>
        </w:rPr>
        <w:t xml:space="preserve"> </w:t>
      </w:r>
      <w:r w:rsidR="00C76ECC" w:rsidRPr="00A317AF">
        <w:rPr>
          <w:sz w:val="22"/>
          <w:szCs w:val="22"/>
        </w:rPr>
        <w:t>G.396.C</w:t>
      </w:r>
    </w:p>
    <w:p w14:paraId="03A48DEC" w14:textId="77777777" w:rsidR="00C37281" w:rsidRPr="00A317AF" w:rsidRDefault="00C37281" w:rsidP="002E57DB">
      <w:pPr>
        <w:ind w:left="2160" w:hanging="720"/>
        <w:rPr>
          <w:sz w:val="22"/>
          <w:szCs w:val="22"/>
        </w:rPr>
      </w:pPr>
    </w:p>
    <w:p w14:paraId="397777C8" w14:textId="1A9AEC0F" w:rsidR="00C76ECC" w:rsidRPr="00A317AF" w:rsidRDefault="002E57DB" w:rsidP="002E57DB">
      <w:pPr>
        <w:ind w:left="2160" w:hanging="720"/>
        <w:rPr>
          <w:sz w:val="22"/>
          <w:szCs w:val="22"/>
        </w:rPr>
      </w:pPr>
      <w:r w:rsidRPr="00A317AF">
        <w:rPr>
          <w:sz w:val="22"/>
          <w:szCs w:val="22"/>
        </w:rPr>
        <w:t>(3)</w:t>
      </w:r>
      <w:r w:rsidR="00C76ECC" w:rsidRPr="00A317AF">
        <w:rPr>
          <w:sz w:val="22"/>
          <w:szCs w:val="22"/>
        </w:rPr>
        <w:t xml:space="preserve"> </w:t>
      </w:r>
      <w:r w:rsidR="00C76ECC" w:rsidRPr="00A317AF">
        <w:rPr>
          <w:sz w:val="22"/>
          <w:szCs w:val="22"/>
        </w:rPr>
        <w:tab/>
        <w:t xml:space="preserve">Is certified by a medical specialty board whose certification process has been recognized by the Agency, the </w:t>
      </w:r>
      <w:r w:rsidR="002F2803" w:rsidRPr="00A317AF">
        <w:rPr>
          <w:sz w:val="22"/>
          <w:szCs w:val="22"/>
        </w:rPr>
        <w:t>NRC or an Agreement State under</w:t>
      </w:r>
      <w:r w:rsidR="00C76ECC" w:rsidRPr="00A317AF">
        <w:rPr>
          <w:sz w:val="22"/>
          <w:szCs w:val="22"/>
        </w:rPr>
        <w:t xml:space="preserve"> G.490 or G.690, and who meets the requirements in G.396.D.</w:t>
      </w:r>
    </w:p>
    <w:p w14:paraId="08022D87" w14:textId="77777777" w:rsidR="008239BD" w:rsidRPr="00A317AF" w:rsidRDefault="008239BD" w:rsidP="00C76ECC">
      <w:pPr>
        <w:rPr>
          <w:sz w:val="22"/>
          <w:szCs w:val="22"/>
        </w:rPr>
      </w:pPr>
    </w:p>
    <w:p w14:paraId="7EA499A1" w14:textId="445EBE0F" w:rsidR="002E57DB" w:rsidRPr="00A317AF" w:rsidRDefault="009D75F8" w:rsidP="00C76ECC">
      <w:pPr>
        <w:rPr>
          <w:sz w:val="22"/>
          <w:szCs w:val="22"/>
        </w:rPr>
      </w:pPr>
      <w:r w:rsidRPr="00A317AF">
        <w:rPr>
          <w:sz w:val="22"/>
          <w:szCs w:val="22"/>
        </w:rPr>
        <w:tab/>
      </w:r>
      <w:r w:rsidR="002E57DB" w:rsidRPr="00A317AF">
        <w:rPr>
          <w:sz w:val="22"/>
          <w:szCs w:val="22"/>
        </w:rPr>
        <w:t>B</w:t>
      </w:r>
      <w:r w:rsidR="00C76ECC" w:rsidRPr="00A317AF">
        <w:rPr>
          <w:sz w:val="22"/>
          <w:szCs w:val="22"/>
        </w:rPr>
        <w:t>.</w:t>
      </w:r>
      <w:r w:rsidR="00C76ECC" w:rsidRPr="00A317AF">
        <w:rPr>
          <w:sz w:val="22"/>
          <w:szCs w:val="22"/>
        </w:rPr>
        <w:tab/>
      </w:r>
      <w:r w:rsidR="002E57DB" w:rsidRPr="00A317AF">
        <w:rPr>
          <w:sz w:val="22"/>
          <w:szCs w:val="22"/>
        </w:rPr>
        <w:t>The physician</w:t>
      </w:r>
    </w:p>
    <w:p w14:paraId="16D70A91" w14:textId="77777777" w:rsidR="002E57DB" w:rsidRPr="00A317AF" w:rsidRDefault="002E57DB" w:rsidP="00C76ECC">
      <w:pPr>
        <w:rPr>
          <w:sz w:val="22"/>
          <w:szCs w:val="22"/>
        </w:rPr>
      </w:pPr>
    </w:p>
    <w:p w14:paraId="6D092F42" w14:textId="12B36BDF" w:rsidR="00C76ECC" w:rsidRPr="00A317AF" w:rsidRDefault="00C76ECC" w:rsidP="002E57DB">
      <w:pPr>
        <w:ind w:left="2160" w:hanging="720"/>
        <w:rPr>
          <w:sz w:val="22"/>
          <w:szCs w:val="22"/>
        </w:rPr>
      </w:pPr>
      <w:r w:rsidRPr="00A317AF">
        <w:rPr>
          <w:sz w:val="22"/>
          <w:szCs w:val="22"/>
        </w:rPr>
        <w:t>(1)</w:t>
      </w:r>
      <w:r w:rsidRPr="00A317AF">
        <w:rPr>
          <w:sz w:val="22"/>
          <w:szCs w:val="22"/>
        </w:rPr>
        <w:tab/>
        <w:t xml:space="preserve">Has successfully completed 80 hours of classroom and laboratory training, applicable to parenteral administrations, </w:t>
      </w:r>
      <w:r w:rsidR="002E57DB" w:rsidRPr="00A317AF">
        <w:rPr>
          <w:sz w:val="22"/>
          <w:szCs w:val="22"/>
        </w:rPr>
        <w:t xml:space="preserve">listed in G.390.B(1)(b)(vii)(c). </w:t>
      </w:r>
      <w:r w:rsidRPr="00A317AF">
        <w:rPr>
          <w:sz w:val="22"/>
          <w:szCs w:val="22"/>
        </w:rPr>
        <w:t>The training must include</w:t>
      </w:r>
      <w:r w:rsidR="00C54320" w:rsidRPr="00A317AF">
        <w:rPr>
          <w:sz w:val="22"/>
          <w:szCs w:val="22"/>
        </w:rPr>
        <w:t>:</w:t>
      </w:r>
    </w:p>
    <w:p w14:paraId="1466E8A5" w14:textId="77777777" w:rsidR="009D75F8" w:rsidRPr="00A317AF" w:rsidRDefault="009D75F8" w:rsidP="00C76ECC">
      <w:pPr>
        <w:rPr>
          <w:sz w:val="22"/>
          <w:szCs w:val="22"/>
        </w:rPr>
      </w:pPr>
    </w:p>
    <w:p w14:paraId="4AF7CA8C" w14:textId="77777777" w:rsidR="00C76ECC" w:rsidRPr="00A317AF" w:rsidRDefault="009D75F8"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 xml:space="preserve">(a) </w:t>
      </w:r>
      <w:r w:rsidR="00C76ECC" w:rsidRPr="00A317AF">
        <w:rPr>
          <w:sz w:val="22"/>
          <w:szCs w:val="22"/>
        </w:rPr>
        <w:tab/>
        <w:t>Radiation physics and instrumentation;</w:t>
      </w:r>
    </w:p>
    <w:p w14:paraId="1F223713" w14:textId="77777777" w:rsidR="009D75F8" w:rsidRPr="00A317AF" w:rsidRDefault="009D75F8" w:rsidP="00C76ECC">
      <w:pPr>
        <w:rPr>
          <w:sz w:val="22"/>
          <w:szCs w:val="22"/>
        </w:rPr>
      </w:pPr>
    </w:p>
    <w:p w14:paraId="7EA7A20D" w14:textId="77777777" w:rsidR="00C76ECC" w:rsidRPr="00A317AF" w:rsidRDefault="009D75F8"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 xml:space="preserve">(b) </w:t>
      </w:r>
      <w:r w:rsidR="00C76ECC" w:rsidRPr="00A317AF">
        <w:rPr>
          <w:sz w:val="22"/>
          <w:szCs w:val="22"/>
        </w:rPr>
        <w:tab/>
        <w:t>Radiation protection;</w:t>
      </w:r>
    </w:p>
    <w:p w14:paraId="0000B7E0" w14:textId="77777777" w:rsidR="009D75F8" w:rsidRPr="00A317AF" w:rsidRDefault="009D75F8" w:rsidP="00C76ECC">
      <w:pPr>
        <w:rPr>
          <w:sz w:val="22"/>
          <w:szCs w:val="22"/>
        </w:rPr>
      </w:pPr>
    </w:p>
    <w:p w14:paraId="369AB643" w14:textId="77777777" w:rsidR="00C76ECC" w:rsidRPr="00A317AF" w:rsidRDefault="009D75F8"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 xml:space="preserve">(c) </w:t>
      </w:r>
      <w:r w:rsidR="00C76ECC" w:rsidRPr="00A317AF">
        <w:rPr>
          <w:sz w:val="22"/>
          <w:szCs w:val="22"/>
        </w:rPr>
        <w:tab/>
        <w:t>Mathematics pertaining to the use and measurement of radioactivity;</w:t>
      </w:r>
    </w:p>
    <w:p w14:paraId="684EF06C" w14:textId="77777777" w:rsidR="009D75F8" w:rsidRPr="00A317AF" w:rsidRDefault="009D75F8" w:rsidP="00C76ECC">
      <w:pPr>
        <w:rPr>
          <w:sz w:val="22"/>
          <w:szCs w:val="22"/>
        </w:rPr>
      </w:pPr>
    </w:p>
    <w:p w14:paraId="376A3CD2" w14:textId="77777777" w:rsidR="00C76ECC" w:rsidRPr="00A317AF" w:rsidRDefault="009D75F8"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(d)</w:t>
      </w:r>
      <w:r w:rsidR="00C76ECC" w:rsidRPr="00A317AF">
        <w:rPr>
          <w:sz w:val="22"/>
          <w:szCs w:val="22"/>
        </w:rPr>
        <w:tab/>
        <w:t>Chemistry of byproduct material for medical use; and</w:t>
      </w:r>
    </w:p>
    <w:p w14:paraId="01AC191D" w14:textId="77777777" w:rsidR="009D75F8" w:rsidRPr="00A317AF" w:rsidRDefault="009D75F8" w:rsidP="00C76ECC">
      <w:pPr>
        <w:rPr>
          <w:sz w:val="22"/>
          <w:szCs w:val="22"/>
        </w:rPr>
      </w:pPr>
    </w:p>
    <w:p w14:paraId="424C1253" w14:textId="77777777" w:rsidR="00C76ECC" w:rsidRPr="00A317AF" w:rsidRDefault="009D75F8"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(e)</w:t>
      </w:r>
      <w:r w:rsidR="00C76ECC" w:rsidRPr="00A317AF">
        <w:rPr>
          <w:sz w:val="22"/>
          <w:szCs w:val="22"/>
        </w:rPr>
        <w:tab/>
        <w:t>Radiation biology; and</w:t>
      </w:r>
    </w:p>
    <w:p w14:paraId="7B67DB1C" w14:textId="77777777" w:rsidR="009D75F8" w:rsidRPr="00A317AF" w:rsidRDefault="009D75F8" w:rsidP="00C76ECC">
      <w:pPr>
        <w:rPr>
          <w:sz w:val="22"/>
          <w:szCs w:val="22"/>
        </w:rPr>
      </w:pPr>
    </w:p>
    <w:p w14:paraId="5A4DB3A9" w14:textId="32A317FC" w:rsidR="00C76ECC" w:rsidRPr="00A317AF" w:rsidRDefault="00C76ECC" w:rsidP="0061573D">
      <w:pPr>
        <w:ind w:left="2160" w:hanging="720"/>
        <w:rPr>
          <w:sz w:val="22"/>
          <w:szCs w:val="22"/>
        </w:rPr>
      </w:pPr>
      <w:r w:rsidRPr="00A317AF">
        <w:rPr>
          <w:sz w:val="22"/>
          <w:szCs w:val="22"/>
        </w:rPr>
        <w:t>(2)</w:t>
      </w:r>
      <w:r w:rsidRPr="00A317AF">
        <w:rPr>
          <w:sz w:val="22"/>
          <w:szCs w:val="22"/>
        </w:rPr>
        <w:tab/>
        <w:t>Has work experience, under the supervision of a</w:t>
      </w:r>
      <w:r w:rsidR="0061573D" w:rsidRPr="00A317AF">
        <w:rPr>
          <w:sz w:val="22"/>
          <w:szCs w:val="22"/>
        </w:rPr>
        <w:t xml:space="preserve">n authorized user who meets the </w:t>
      </w:r>
      <w:r w:rsidRPr="00A317AF">
        <w:rPr>
          <w:sz w:val="22"/>
          <w:szCs w:val="22"/>
        </w:rPr>
        <w:t xml:space="preserve">requirements in G.57, G.390, G.396, or equivalent </w:t>
      </w:r>
      <w:r w:rsidR="006D4870" w:rsidRPr="006D4870">
        <w:rPr>
          <w:sz w:val="22"/>
          <w:szCs w:val="22"/>
        </w:rPr>
        <w:t>Nuclear Regulatory Commission</w:t>
      </w:r>
      <w:r w:rsidR="006D4870">
        <w:rPr>
          <w:sz w:val="22"/>
          <w:szCs w:val="22"/>
        </w:rPr>
        <w:t xml:space="preserve"> or</w:t>
      </w:r>
      <w:r w:rsidR="00A066EA">
        <w:rPr>
          <w:sz w:val="22"/>
          <w:szCs w:val="22"/>
        </w:rPr>
        <w:t xml:space="preserve"> </w:t>
      </w:r>
      <w:r w:rsidRPr="00A317AF">
        <w:rPr>
          <w:sz w:val="22"/>
          <w:szCs w:val="22"/>
        </w:rPr>
        <w:t>Agreement State requirements, in the parenteral administration</w:t>
      </w:r>
      <w:r w:rsidR="002E57DB" w:rsidRPr="00A317AF">
        <w:rPr>
          <w:sz w:val="22"/>
          <w:szCs w:val="22"/>
        </w:rPr>
        <w:t xml:space="preserve"> listed</w:t>
      </w:r>
      <w:r w:rsidRPr="00A317AF">
        <w:rPr>
          <w:sz w:val="22"/>
          <w:szCs w:val="22"/>
        </w:rPr>
        <w:t xml:space="preserve"> in G.390.B(1)(b)(v</w:t>
      </w:r>
      <w:r w:rsidR="0061573D" w:rsidRPr="00A317AF">
        <w:rPr>
          <w:sz w:val="22"/>
          <w:szCs w:val="22"/>
        </w:rPr>
        <w:t>i</w:t>
      </w:r>
      <w:r w:rsidRPr="00A317AF">
        <w:rPr>
          <w:sz w:val="22"/>
          <w:szCs w:val="22"/>
        </w:rPr>
        <w:t>i)(</w:t>
      </w:r>
      <w:r w:rsidR="0061573D" w:rsidRPr="00A317AF">
        <w:rPr>
          <w:sz w:val="22"/>
          <w:szCs w:val="22"/>
        </w:rPr>
        <w:t>c</w:t>
      </w:r>
      <w:r w:rsidRPr="00A317AF">
        <w:rPr>
          <w:sz w:val="22"/>
          <w:szCs w:val="22"/>
        </w:rPr>
        <w:t>)</w:t>
      </w:r>
      <w:r w:rsidR="002E57DB" w:rsidRPr="00A317AF">
        <w:rPr>
          <w:sz w:val="22"/>
          <w:szCs w:val="22"/>
        </w:rPr>
        <w:t>.</w:t>
      </w:r>
      <w:r w:rsidR="001634E0" w:rsidRPr="00A317AF">
        <w:rPr>
          <w:sz w:val="22"/>
          <w:szCs w:val="22"/>
        </w:rPr>
        <w:t xml:space="preserve"> A supervising authorized user who meets the requirements in G.390, G.396, </w:t>
      </w:r>
      <w:r w:rsidR="006D4870">
        <w:rPr>
          <w:sz w:val="22"/>
          <w:szCs w:val="22"/>
        </w:rPr>
        <w:t xml:space="preserve">or </w:t>
      </w:r>
      <w:r w:rsidR="006D4870" w:rsidRPr="00A317AF">
        <w:rPr>
          <w:sz w:val="22"/>
          <w:szCs w:val="22"/>
        </w:rPr>
        <w:t xml:space="preserve">equivalent </w:t>
      </w:r>
      <w:r w:rsidR="00B6147B">
        <w:rPr>
          <w:sz w:val="22"/>
          <w:szCs w:val="22"/>
        </w:rPr>
        <w:t xml:space="preserve">Nuclear </w:t>
      </w:r>
      <w:r w:rsidR="006D4870">
        <w:rPr>
          <w:sz w:val="22"/>
          <w:szCs w:val="22"/>
        </w:rPr>
        <w:t>R</w:t>
      </w:r>
      <w:r w:rsidR="00B6147B">
        <w:rPr>
          <w:sz w:val="22"/>
          <w:szCs w:val="22"/>
        </w:rPr>
        <w:t xml:space="preserve">egulatory Commission </w:t>
      </w:r>
      <w:r w:rsidR="001634E0" w:rsidRPr="00A317AF">
        <w:rPr>
          <w:sz w:val="22"/>
          <w:szCs w:val="22"/>
        </w:rPr>
        <w:t>or Agreement State requirements, must have experience in administering dosages in the same category or categories as the individual requesting authorized user status.</w:t>
      </w:r>
      <w:r w:rsidRPr="00A317AF">
        <w:rPr>
          <w:sz w:val="22"/>
          <w:szCs w:val="22"/>
        </w:rPr>
        <w:t xml:space="preserve"> The work experience must </w:t>
      </w:r>
      <w:r w:rsidR="008B2D67" w:rsidRPr="00A317AF">
        <w:rPr>
          <w:sz w:val="22"/>
          <w:szCs w:val="22"/>
        </w:rPr>
        <w:t>involve</w:t>
      </w:r>
      <w:r w:rsidR="00C54320" w:rsidRPr="00A317AF">
        <w:rPr>
          <w:sz w:val="22"/>
          <w:szCs w:val="22"/>
        </w:rPr>
        <w:t>:</w:t>
      </w:r>
    </w:p>
    <w:p w14:paraId="71F24936" w14:textId="77777777" w:rsidR="009D75F8" w:rsidRPr="00A317AF" w:rsidRDefault="009D75F8" w:rsidP="00C76ECC">
      <w:pPr>
        <w:rPr>
          <w:sz w:val="22"/>
          <w:szCs w:val="22"/>
        </w:rPr>
      </w:pPr>
    </w:p>
    <w:p w14:paraId="76EF8F41" w14:textId="77777777" w:rsidR="00C76ECC" w:rsidRPr="00A317AF" w:rsidRDefault="005A09F8"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 xml:space="preserve">(a) </w:t>
      </w:r>
      <w:r w:rsidR="00C76ECC" w:rsidRPr="00A317AF">
        <w:rPr>
          <w:sz w:val="22"/>
          <w:szCs w:val="22"/>
        </w:rPr>
        <w:tab/>
        <w:t xml:space="preserve">Ordering, receiving, and unpacking radioactive materials safely, and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performing the related radiation surveys;</w:t>
      </w:r>
    </w:p>
    <w:p w14:paraId="5F57AD84" w14:textId="77777777" w:rsidR="005A09F8" w:rsidRPr="00A317AF" w:rsidRDefault="005A09F8" w:rsidP="00C76ECC">
      <w:pPr>
        <w:rPr>
          <w:sz w:val="22"/>
          <w:szCs w:val="22"/>
        </w:rPr>
      </w:pPr>
    </w:p>
    <w:p w14:paraId="41A8995D" w14:textId="77777777" w:rsidR="00C76ECC" w:rsidRPr="00A317AF" w:rsidRDefault="005A09F8"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 xml:space="preserve">(b) </w:t>
      </w:r>
      <w:r w:rsidR="00C76ECC" w:rsidRPr="00A317AF">
        <w:rPr>
          <w:sz w:val="22"/>
          <w:szCs w:val="22"/>
        </w:rPr>
        <w:tab/>
        <w:t xml:space="preserve">Performing quality control procedures on instruments used to determine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the activity of dosages, and performing checks for proper operation of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survey meters; </w:t>
      </w:r>
    </w:p>
    <w:p w14:paraId="7C105AA6" w14:textId="77777777" w:rsidR="005A09F8" w:rsidRPr="00A317AF" w:rsidRDefault="005A09F8" w:rsidP="00C76ECC">
      <w:pPr>
        <w:rPr>
          <w:sz w:val="22"/>
          <w:szCs w:val="22"/>
        </w:rPr>
      </w:pPr>
    </w:p>
    <w:p w14:paraId="1A7298A7" w14:textId="77777777" w:rsidR="00C76ECC" w:rsidRPr="00A317AF" w:rsidRDefault="005A09F8"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 xml:space="preserve">(c) </w:t>
      </w:r>
      <w:r w:rsidR="00C76ECC" w:rsidRPr="00A317AF">
        <w:rPr>
          <w:sz w:val="22"/>
          <w:szCs w:val="22"/>
        </w:rPr>
        <w:tab/>
        <w:t xml:space="preserve">Calculating, measuring, and safely preparing patient or human research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subject dosages; </w:t>
      </w:r>
    </w:p>
    <w:p w14:paraId="39570C5F" w14:textId="77777777" w:rsidR="005A09F8" w:rsidRPr="00A317AF" w:rsidRDefault="005A09F8" w:rsidP="00C76ECC">
      <w:pPr>
        <w:rPr>
          <w:sz w:val="22"/>
          <w:szCs w:val="22"/>
        </w:rPr>
      </w:pPr>
    </w:p>
    <w:p w14:paraId="5B8259D9" w14:textId="77777777" w:rsidR="00C76ECC" w:rsidRPr="00A317AF" w:rsidRDefault="005A09F8"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(d)</w:t>
      </w:r>
      <w:r w:rsidR="00C76ECC" w:rsidRPr="00A317AF">
        <w:rPr>
          <w:sz w:val="22"/>
          <w:szCs w:val="22"/>
        </w:rPr>
        <w:tab/>
        <w:t xml:space="preserve">Using administrative controls to prevent a medical event involving the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use of unsealed byproduct material;</w:t>
      </w:r>
    </w:p>
    <w:p w14:paraId="32BDC2A8" w14:textId="77777777" w:rsidR="005A09F8" w:rsidRPr="00A317AF" w:rsidRDefault="005A09F8" w:rsidP="00C76ECC">
      <w:pPr>
        <w:rPr>
          <w:sz w:val="22"/>
          <w:szCs w:val="22"/>
        </w:rPr>
      </w:pPr>
    </w:p>
    <w:p w14:paraId="34E1854B" w14:textId="77777777" w:rsidR="00C76ECC" w:rsidRPr="00A317AF" w:rsidRDefault="005A09F8"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(e)</w:t>
      </w:r>
      <w:r w:rsidR="00C76ECC" w:rsidRPr="00A317AF">
        <w:rPr>
          <w:sz w:val="22"/>
          <w:szCs w:val="22"/>
        </w:rPr>
        <w:tab/>
        <w:t xml:space="preserve">Using procedures to contain spilled byproduct material safely, and using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proper decontamination procedures; and</w:t>
      </w:r>
    </w:p>
    <w:p w14:paraId="4AC3550E" w14:textId="77777777" w:rsidR="005A09F8" w:rsidRPr="00A317AF" w:rsidRDefault="005A09F8" w:rsidP="00C76ECC">
      <w:pPr>
        <w:rPr>
          <w:sz w:val="22"/>
          <w:szCs w:val="22"/>
        </w:rPr>
      </w:pPr>
    </w:p>
    <w:p w14:paraId="42A2C683" w14:textId="4CC3593D" w:rsidR="00C76ECC" w:rsidRPr="00A317AF" w:rsidRDefault="00C76ECC" w:rsidP="00C67083">
      <w:pPr>
        <w:ind w:left="2880" w:hanging="720"/>
        <w:rPr>
          <w:sz w:val="22"/>
          <w:szCs w:val="22"/>
        </w:rPr>
      </w:pPr>
      <w:r w:rsidRPr="00A317AF">
        <w:rPr>
          <w:sz w:val="22"/>
          <w:szCs w:val="22"/>
        </w:rPr>
        <w:lastRenderedPageBreak/>
        <w:t>(f)</w:t>
      </w:r>
      <w:r w:rsidRPr="00A317AF">
        <w:rPr>
          <w:sz w:val="22"/>
          <w:szCs w:val="22"/>
        </w:rPr>
        <w:tab/>
      </w:r>
      <w:bookmarkStart w:id="16" w:name="_Hlk11758617"/>
      <w:r w:rsidRPr="00A317AF">
        <w:rPr>
          <w:sz w:val="22"/>
          <w:szCs w:val="22"/>
        </w:rPr>
        <w:t xml:space="preserve">Administering dosages to patients or human research subjects, that include at least </w:t>
      </w:r>
      <w:r w:rsidR="00C67083" w:rsidRPr="00A317AF">
        <w:rPr>
          <w:sz w:val="22"/>
          <w:szCs w:val="22"/>
        </w:rPr>
        <w:t>three</w:t>
      </w:r>
      <w:r w:rsidRPr="00A317AF">
        <w:rPr>
          <w:sz w:val="22"/>
          <w:szCs w:val="22"/>
        </w:rPr>
        <w:t xml:space="preserve"> cases </w:t>
      </w:r>
      <w:bookmarkEnd w:id="16"/>
      <w:r w:rsidR="0015768B" w:rsidRPr="00A317AF">
        <w:rPr>
          <w:sz w:val="22"/>
          <w:szCs w:val="22"/>
        </w:rPr>
        <w:t>of the paternal administrations as specified in G.390.B(1)(b)(vii)(c); and</w:t>
      </w:r>
    </w:p>
    <w:p w14:paraId="79A673EA" w14:textId="77777777" w:rsidR="005A09F8" w:rsidRPr="00A317AF" w:rsidRDefault="005A09F8" w:rsidP="00C76ECC">
      <w:pPr>
        <w:rPr>
          <w:sz w:val="22"/>
          <w:szCs w:val="22"/>
        </w:rPr>
      </w:pPr>
    </w:p>
    <w:p w14:paraId="01B9E088" w14:textId="1A0E6D92" w:rsidR="00C76ECC" w:rsidRPr="00A317AF" w:rsidRDefault="00C76ECC" w:rsidP="0015768B">
      <w:pPr>
        <w:ind w:left="2160" w:hanging="720"/>
        <w:rPr>
          <w:sz w:val="22"/>
          <w:szCs w:val="22"/>
        </w:rPr>
      </w:pPr>
      <w:r w:rsidRPr="00A317AF">
        <w:rPr>
          <w:sz w:val="22"/>
          <w:szCs w:val="22"/>
        </w:rPr>
        <w:t>(3)</w:t>
      </w:r>
      <w:r w:rsidRPr="00A317AF">
        <w:rPr>
          <w:sz w:val="22"/>
          <w:szCs w:val="22"/>
        </w:rPr>
        <w:tab/>
        <w:t>Has obtained written attestation that the individual has satisfactorily completed the requirements in G.396.B</w:t>
      </w:r>
      <w:r w:rsidR="0015768B" w:rsidRPr="00A317AF">
        <w:rPr>
          <w:sz w:val="22"/>
          <w:szCs w:val="22"/>
        </w:rPr>
        <w:t>(1) and (2) of this section</w:t>
      </w:r>
      <w:r w:rsidRPr="00A317AF">
        <w:rPr>
          <w:sz w:val="22"/>
          <w:szCs w:val="22"/>
        </w:rPr>
        <w:t xml:space="preserve"> and </w:t>
      </w:r>
      <w:r w:rsidR="0015768B" w:rsidRPr="00A317AF">
        <w:rPr>
          <w:sz w:val="22"/>
          <w:szCs w:val="22"/>
        </w:rPr>
        <w:t>is able to independently fulfill the radiation safety-related duties</w:t>
      </w:r>
      <w:r w:rsidRPr="00A317AF">
        <w:rPr>
          <w:sz w:val="22"/>
          <w:szCs w:val="22"/>
        </w:rPr>
        <w:t xml:space="preserve"> as an authorized user for the parenteral administration of unsealed byproduct material requiring a written directive. The written attestation must </w:t>
      </w:r>
      <w:r w:rsidR="009754AF" w:rsidRPr="00A317AF">
        <w:rPr>
          <w:sz w:val="22"/>
          <w:szCs w:val="22"/>
        </w:rPr>
        <w:t>from either:</w:t>
      </w:r>
    </w:p>
    <w:p w14:paraId="52E77315" w14:textId="77777777" w:rsidR="00E35141" w:rsidRPr="00A317AF" w:rsidRDefault="00E35141" w:rsidP="00C76ECC">
      <w:pPr>
        <w:rPr>
          <w:sz w:val="22"/>
          <w:szCs w:val="22"/>
        </w:rPr>
      </w:pPr>
    </w:p>
    <w:p w14:paraId="1C114C4E" w14:textId="2F1D4D7E" w:rsidR="009754AF" w:rsidRPr="00A317AF" w:rsidRDefault="009754AF" w:rsidP="009754AF">
      <w:pPr>
        <w:ind w:left="2880" w:hanging="720"/>
        <w:rPr>
          <w:sz w:val="22"/>
          <w:szCs w:val="22"/>
        </w:rPr>
      </w:pPr>
      <w:r w:rsidRPr="00A317AF">
        <w:rPr>
          <w:sz w:val="22"/>
          <w:szCs w:val="22"/>
        </w:rPr>
        <w:t xml:space="preserve">(a)  </w:t>
      </w:r>
      <w:r w:rsidRPr="00A317AF">
        <w:rPr>
          <w:sz w:val="22"/>
          <w:szCs w:val="22"/>
        </w:rPr>
        <w:tab/>
        <w:t xml:space="preserve">A preceptor authorized user who meets the requirements in G.57, G.390, G.396, </w:t>
      </w:r>
      <w:r w:rsidR="0033709F" w:rsidRPr="00A317AF">
        <w:rPr>
          <w:sz w:val="22"/>
          <w:szCs w:val="22"/>
        </w:rPr>
        <w:t xml:space="preserve">or equivalent </w:t>
      </w:r>
      <w:r w:rsidR="00B6147B">
        <w:rPr>
          <w:sz w:val="22"/>
          <w:szCs w:val="22"/>
        </w:rPr>
        <w:t xml:space="preserve">Nuclear Regulatory Commission </w:t>
      </w:r>
      <w:r w:rsidR="0033709F">
        <w:rPr>
          <w:sz w:val="22"/>
          <w:szCs w:val="22"/>
        </w:rPr>
        <w:t xml:space="preserve">or </w:t>
      </w:r>
      <w:r w:rsidRPr="00A317AF">
        <w:rPr>
          <w:sz w:val="22"/>
          <w:szCs w:val="22"/>
        </w:rPr>
        <w:t>Agreement State requirements</w:t>
      </w:r>
      <w:r w:rsidR="00A317AF">
        <w:rPr>
          <w:sz w:val="22"/>
          <w:szCs w:val="22"/>
        </w:rPr>
        <w:t xml:space="preserve">. </w:t>
      </w:r>
      <w:r w:rsidRPr="00A317AF">
        <w:rPr>
          <w:sz w:val="22"/>
          <w:szCs w:val="22"/>
        </w:rPr>
        <w:t>A preceptor authorized user who meets the requirements in G.390, G.396, or equivalent Agreement State requirements, must have experience in administering dosages in the same category or categories as the individual requesting authorized user status; or</w:t>
      </w:r>
    </w:p>
    <w:p w14:paraId="5EA8FB2A" w14:textId="77777777" w:rsidR="009754AF" w:rsidRPr="00A317AF" w:rsidRDefault="009754AF" w:rsidP="009754AF">
      <w:pPr>
        <w:ind w:left="2880"/>
        <w:rPr>
          <w:sz w:val="22"/>
          <w:szCs w:val="22"/>
        </w:rPr>
      </w:pPr>
    </w:p>
    <w:p w14:paraId="222FCE9C" w14:textId="67C9435E" w:rsidR="0015768B" w:rsidRPr="00A317AF" w:rsidRDefault="009754AF" w:rsidP="009754AF">
      <w:pPr>
        <w:ind w:left="2880" w:hanging="720"/>
        <w:rPr>
          <w:b/>
          <w:sz w:val="22"/>
          <w:szCs w:val="22"/>
        </w:rPr>
      </w:pPr>
      <w:r w:rsidRPr="00A317AF">
        <w:rPr>
          <w:sz w:val="22"/>
          <w:szCs w:val="22"/>
        </w:rPr>
        <w:t xml:space="preserve">(b)  </w:t>
      </w:r>
      <w:r w:rsidRPr="00A317AF">
        <w:rPr>
          <w:sz w:val="22"/>
          <w:szCs w:val="22"/>
        </w:rPr>
        <w:tab/>
        <w:t xml:space="preserve">A residency program director who affirms in writing that the attestation represents the consensus of the residency program faculty where at least one faculty member is an authorized user who meets the requirements in G.57, G.390, G.396, </w:t>
      </w:r>
      <w:r w:rsidR="0033709F" w:rsidRPr="00A317AF">
        <w:rPr>
          <w:sz w:val="22"/>
          <w:szCs w:val="22"/>
        </w:rPr>
        <w:t xml:space="preserve">or equivalent </w:t>
      </w:r>
      <w:r w:rsidR="00B6147B" w:rsidRPr="00B6147B">
        <w:rPr>
          <w:sz w:val="22"/>
          <w:szCs w:val="22"/>
        </w:rPr>
        <w:t xml:space="preserve">Nuclear Regulatory Commission </w:t>
      </w:r>
      <w:r w:rsidR="0033709F">
        <w:rPr>
          <w:sz w:val="22"/>
          <w:szCs w:val="22"/>
        </w:rPr>
        <w:t>or</w:t>
      </w:r>
      <w:r w:rsidRPr="00A317AF">
        <w:rPr>
          <w:sz w:val="22"/>
          <w:szCs w:val="22"/>
        </w:rPr>
        <w:t xml:space="preserve"> Agreement State requirements, has experience in administering dosages in the same dosage category or categories as the individual requesting authorized user status, and concurs with the attestation provided by the residency program director</w:t>
      </w:r>
      <w:r w:rsidR="00A317AF">
        <w:rPr>
          <w:sz w:val="22"/>
          <w:szCs w:val="22"/>
        </w:rPr>
        <w:t xml:space="preserve">. </w:t>
      </w:r>
      <w:r w:rsidRPr="00A317AF">
        <w:rPr>
          <w:sz w:val="22"/>
          <w:szCs w:val="22"/>
        </w:rPr>
        <w:t>The residency training program must be approved by the Residency Review Committee of the Accreditation Council for Graduate Medical Education or the Royal College of Physicians and Surgeons of Canada or the Council on Postdoctoral Training of the American Osteopathic Association and must include training and experience specified in G.396.B(1) and (2) of this section.</w:t>
      </w:r>
    </w:p>
    <w:p w14:paraId="07F98D6D" w14:textId="77777777" w:rsidR="0015768B" w:rsidRPr="00A317AF" w:rsidRDefault="0015768B" w:rsidP="00E35141">
      <w:pPr>
        <w:jc w:val="center"/>
        <w:rPr>
          <w:b/>
          <w:sz w:val="22"/>
          <w:szCs w:val="22"/>
        </w:rPr>
      </w:pPr>
    </w:p>
    <w:p w14:paraId="1436D6E2" w14:textId="56EB4060" w:rsidR="00C76ECC" w:rsidRPr="00A317AF" w:rsidRDefault="00C76ECC" w:rsidP="00E35141">
      <w:pPr>
        <w:jc w:val="center"/>
        <w:rPr>
          <w:b/>
          <w:sz w:val="22"/>
          <w:szCs w:val="22"/>
        </w:rPr>
      </w:pPr>
      <w:r w:rsidRPr="00A317AF">
        <w:rPr>
          <w:b/>
          <w:sz w:val="22"/>
          <w:szCs w:val="22"/>
        </w:rPr>
        <w:t>SUBPART F – MANUAL</w:t>
      </w:r>
      <w:r w:rsidR="006A0C57" w:rsidRPr="00A317AF">
        <w:rPr>
          <w:b/>
          <w:sz w:val="22"/>
          <w:szCs w:val="22"/>
        </w:rPr>
        <w:t xml:space="preserve"> </w:t>
      </w:r>
      <w:r w:rsidRPr="00A317AF">
        <w:rPr>
          <w:b/>
          <w:sz w:val="22"/>
          <w:szCs w:val="22"/>
        </w:rPr>
        <w:t>BRACHYTHERAPY</w:t>
      </w:r>
    </w:p>
    <w:p w14:paraId="16DE55F3" w14:textId="77777777" w:rsidR="00682A8E" w:rsidRPr="00A317AF" w:rsidRDefault="00682A8E" w:rsidP="00E35141">
      <w:pPr>
        <w:jc w:val="center"/>
        <w:rPr>
          <w:b/>
          <w:sz w:val="22"/>
          <w:szCs w:val="22"/>
        </w:rPr>
      </w:pPr>
    </w:p>
    <w:p w14:paraId="6A940771" w14:textId="0C39661D" w:rsidR="00C76ECC" w:rsidRPr="00A317AF" w:rsidRDefault="00C76ECC" w:rsidP="00200D3A">
      <w:pPr>
        <w:ind w:left="720" w:hanging="720"/>
        <w:rPr>
          <w:sz w:val="22"/>
          <w:szCs w:val="22"/>
        </w:rPr>
      </w:pPr>
      <w:r w:rsidRPr="00A317AF">
        <w:rPr>
          <w:b/>
          <w:sz w:val="22"/>
          <w:szCs w:val="22"/>
        </w:rPr>
        <w:t>400</w:t>
      </w:r>
      <w:r w:rsidR="00682A8E" w:rsidRPr="00A317AF">
        <w:rPr>
          <w:b/>
          <w:sz w:val="22"/>
          <w:szCs w:val="22"/>
        </w:rPr>
        <w:t xml:space="preserve">. </w:t>
      </w:r>
      <w:r w:rsidR="00682A8E" w:rsidRPr="00A317AF">
        <w:rPr>
          <w:b/>
          <w:sz w:val="22"/>
          <w:szCs w:val="22"/>
        </w:rPr>
        <w:tab/>
      </w:r>
      <w:bookmarkStart w:id="17" w:name="_Hlk11759001"/>
      <w:r w:rsidR="00682A8E" w:rsidRPr="00A317AF">
        <w:rPr>
          <w:b/>
          <w:sz w:val="22"/>
          <w:szCs w:val="22"/>
        </w:rPr>
        <w:t xml:space="preserve">Use of Sources </w:t>
      </w:r>
      <w:r w:rsidR="00C54320" w:rsidRPr="00A317AF">
        <w:rPr>
          <w:b/>
          <w:sz w:val="22"/>
          <w:szCs w:val="22"/>
        </w:rPr>
        <w:t>f</w:t>
      </w:r>
      <w:r w:rsidRPr="00A317AF">
        <w:rPr>
          <w:b/>
          <w:sz w:val="22"/>
          <w:szCs w:val="22"/>
        </w:rPr>
        <w:t xml:space="preserve">or </w:t>
      </w:r>
      <w:r w:rsidR="00200D3A" w:rsidRPr="00A317AF">
        <w:rPr>
          <w:b/>
          <w:sz w:val="22"/>
          <w:szCs w:val="22"/>
        </w:rPr>
        <w:t>m</w:t>
      </w:r>
      <w:r w:rsidRPr="00A317AF">
        <w:rPr>
          <w:b/>
          <w:sz w:val="22"/>
          <w:szCs w:val="22"/>
        </w:rPr>
        <w:t xml:space="preserve">anual </w:t>
      </w:r>
      <w:r w:rsidR="00200D3A" w:rsidRPr="00A317AF">
        <w:rPr>
          <w:b/>
          <w:sz w:val="22"/>
          <w:szCs w:val="22"/>
        </w:rPr>
        <w:t>b</w:t>
      </w:r>
      <w:r w:rsidRPr="00A317AF">
        <w:rPr>
          <w:b/>
          <w:sz w:val="22"/>
          <w:szCs w:val="22"/>
        </w:rPr>
        <w:t>rachytherapy</w:t>
      </w:r>
      <w:bookmarkEnd w:id="17"/>
      <w:r w:rsidR="006A0C57" w:rsidRPr="00A317AF">
        <w:rPr>
          <w:b/>
          <w:sz w:val="22"/>
          <w:szCs w:val="22"/>
        </w:rPr>
        <w:t xml:space="preserve">. </w:t>
      </w:r>
      <w:r w:rsidRPr="00A317AF">
        <w:rPr>
          <w:sz w:val="22"/>
          <w:szCs w:val="22"/>
        </w:rPr>
        <w:t xml:space="preserve">A licensee shall use only brachytherapy sources for therapeutic medical uses: </w:t>
      </w:r>
    </w:p>
    <w:p w14:paraId="4BEE74C8" w14:textId="77777777" w:rsidR="0014746A" w:rsidRPr="00A317AF" w:rsidRDefault="0014746A" w:rsidP="00C76ECC">
      <w:pPr>
        <w:rPr>
          <w:sz w:val="22"/>
          <w:szCs w:val="22"/>
        </w:rPr>
      </w:pPr>
    </w:p>
    <w:p w14:paraId="16030ABB" w14:textId="46153F41" w:rsidR="00C76ECC" w:rsidRPr="00A317AF" w:rsidRDefault="00C76ECC" w:rsidP="006131E7">
      <w:pPr>
        <w:ind w:left="1440" w:hanging="720"/>
        <w:rPr>
          <w:sz w:val="22"/>
          <w:szCs w:val="22"/>
        </w:rPr>
      </w:pPr>
      <w:r w:rsidRPr="00A317AF">
        <w:rPr>
          <w:sz w:val="22"/>
          <w:szCs w:val="22"/>
        </w:rPr>
        <w:t>A.</w:t>
      </w:r>
      <w:r w:rsidRPr="00A317AF">
        <w:rPr>
          <w:sz w:val="22"/>
          <w:szCs w:val="22"/>
        </w:rPr>
        <w:tab/>
      </w:r>
      <w:r w:rsidR="006131E7" w:rsidRPr="00A317AF">
        <w:rPr>
          <w:sz w:val="22"/>
          <w:szCs w:val="22"/>
        </w:rPr>
        <w:t>A</w:t>
      </w:r>
      <w:r w:rsidRPr="00A317AF">
        <w:rPr>
          <w:sz w:val="22"/>
          <w:szCs w:val="22"/>
        </w:rPr>
        <w:t xml:space="preserve">pproved in the </w:t>
      </w:r>
      <w:r w:rsidR="00260067">
        <w:rPr>
          <w:sz w:val="22"/>
          <w:szCs w:val="22"/>
        </w:rPr>
        <w:t>S</w:t>
      </w:r>
      <w:r w:rsidRPr="00A317AF">
        <w:rPr>
          <w:sz w:val="22"/>
          <w:szCs w:val="22"/>
        </w:rPr>
        <w:t xml:space="preserve">ealed </w:t>
      </w:r>
      <w:r w:rsidR="00260067">
        <w:rPr>
          <w:sz w:val="22"/>
          <w:szCs w:val="22"/>
        </w:rPr>
        <w:t>S</w:t>
      </w:r>
      <w:r w:rsidRPr="00A317AF">
        <w:rPr>
          <w:sz w:val="22"/>
          <w:szCs w:val="22"/>
        </w:rPr>
        <w:t xml:space="preserve">ource and </w:t>
      </w:r>
      <w:r w:rsidR="00260067">
        <w:rPr>
          <w:sz w:val="22"/>
          <w:szCs w:val="22"/>
        </w:rPr>
        <w:t>D</w:t>
      </w:r>
      <w:r w:rsidRPr="00A317AF">
        <w:rPr>
          <w:sz w:val="22"/>
          <w:szCs w:val="22"/>
        </w:rPr>
        <w:t xml:space="preserve">evice </w:t>
      </w:r>
      <w:r w:rsidR="00260067">
        <w:rPr>
          <w:sz w:val="22"/>
          <w:szCs w:val="22"/>
        </w:rPr>
        <w:t>R</w:t>
      </w:r>
      <w:r w:rsidRPr="00A317AF">
        <w:rPr>
          <w:sz w:val="22"/>
          <w:szCs w:val="22"/>
        </w:rPr>
        <w:t>egistry</w:t>
      </w:r>
      <w:r w:rsidR="006131E7" w:rsidRPr="00A317AF">
        <w:rPr>
          <w:sz w:val="22"/>
          <w:szCs w:val="22"/>
        </w:rPr>
        <w:t xml:space="preserve"> for manual brachytherapy medical use</w:t>
      </w:r>
      <w:r w:rsidR="00A317AF">
        <w:rPr>
          <w:sz w:val="22"/>
          <w:szCs w:val="22"/>
        </w:rPr>
        <w:t xml:space="preserve">. </w:t>
      </w:r>
      <w:r w:rsidR="006131E7" w:rsidRPr="00A317AF">
        <w:rPr>
          <w:sz w:val="22"/>
          <w:szCs w:val="22"/>
        </w:rPr>
        <w:t>The manual brachytherapy sources may be used for manual brachytherapy uses that are not explicitly listed in the Sealed Source and Device Registry, but must be used in accordance with the radiation safety conditions and limitations described in the Sealed Source and Device Registry; or</w:t>
      </w:r>
    </w:p>
    <w:p w14:paraId="0C4BD9F3" w14:textId="77777777" w:rsidR="001344F5" w:rsidRPr="00A317AF" w:rsidRDefault="001344F5" w:rsidP="006131E7">
      <w:pPr>
        <w:ind w:left="1440" w:hanging="720"/>
        <w:rPr>
          <w:sz w:val="22"/>
          <w:szCs w:val="22"/>
        </w:rPr>
      </w:pPr>
    </w:p>
    <w:p w14:paraId="00288812" w14:textId="38288744" w:rsidR="00C76ECC" w:rsidRPr="00A317AF" w:rsidRDefault="00C76ECC" w:rsidP="006131E7">
      <w:pPr>
        <w:ind w:left="1440" w:hanging="720"/>
        <w:rPr>
          <w:sz w:val="22"/>
          <w:szCs w:val="22"/>
        </w:rPr>
      </w:pPr>
      <w:r w:rsidRPr="00A317AF">
        <w:rPr>
          <w:sz w:val="22"/>
          <w:szCs w:val="22"/>
        </w:rPr>
        <w:t>B.</w:t>
      </w:r>
      <w:r w:rsidRPr="00A317AF">
        <w:rPr>
          <w:sz w:val="22"/>
          <w:szCs w:val="22"/>
        </w:rPr>
        <w:tab/>
        <w:t xml:space="preserve">In research </w:t>
      </w:r>
      <w:r w:rsidR="006131E7" w:rsidRPr="00A317AF">
        <w:rPr>
          <w:sz w:val="22"/>
          <w:szCs w:val="22"/>
        </w:rPr>
        <w:t xml:space="preserve">to deliver therapeutic does for medical use </w:t>
      </w:r>
      <w:r w:rsidRPr="00A317AF">
        <w:rPr>
          <w:sz w:val="22"/>
          <w:szCs w:val="22"/>
        </w:rPr>
        <w:t xml:space="preserve">in accordance with an active Investigational Device Exemption (IDE) application accepted by the </w:t>
      </w:r>
      <w:r w:rsidR="006131E7" w:rsidRPr="00A317AF">
        <w:rPr>
          <w:sz w:val="22"/>
          <w:szCs w:val="22"/>
        </w:rPr>
        <w:t>U.S. Food and Drug Administration</w:t>
      </w:r>
      <w:r w:rsidRPr="00A317AF">
        <w:rPr>
          <w:sz w:val="22"/>
          <w:szCs w:val="22"/>
        </w:rPr>
        <w:t xml:space="preserve"> provided the requirements of G.49 are met.</w:t>
      </w:r>
    </w:p>
    <w:p w14:paraId="2DF8DAD4" w14:textId="77777777" w:rsidR="000D3394" w:rsidRPr="00A317AF" w:rsidRDefault="000D3394" w:rsidP="00C76ECC">
      <w:pPr>
        <w:rPr>
          <w:sz w:val="22"/>
          <w:szCs w:val="22"/>
        </w:rPr>
      </w:pPr>
    </w:p>
    <w:p w14:paraId="508D74AD" w14:textId="77777777" w:rsidR="00AA160F" w:rsidRDefault="00AA160F" w:rsidP="00C76ECC">
      <w:pPr>
        <w:rPr>
          <w:b/>
          <w:sz w:val="22"/>
          <w:szCs w:val="22"/>
        </w:rPr>
      </w:pPr>
    </w:p>
    <w:p w14:paraId="732CF56B" w14:textId="77777777" w:rsidR="00AA160F" w:rsidRDefault="00AA160F" w:rsidP="00C76ECC">
      <w:pPr>
        <w:rPr>
          <w:b/>
          <w:sz w:val="22"/>
          <w:szCs w:val="22"/>
        </w:rPr>
      </w:pPr>
    </w:p>
    <w:p w14:paraId="2B33EE47" w14:textId="77777777" w:rsidR="00AA160F" w:rsidRDefault="00AA160F" w:rsidP="00C76ECC">
      <w:pPr>
        <w:rPr>
          <w:b/>
          <w:sz w:val="22"/>
          <w:szCs w:val="22"/>
        </w:rPr>
      </w:pPr>
    </w:p>
    <w:p w14:paraId="3E8A3B25" w14:textId="77777777" w:rsidR="00AA160F" w:rsidRDefault="00AA160F" w:rsidP="00C76ECC">
      <w:pPr>
        <w:rPr>
          <w:b/>
          <w:sz w:val="22"/>
          <w:szCs w:val="22"/>
        </w:rPr>
      </w:pPr>
    </w:p>
    <w:p w14:paraId="3EEFCB03" w14:textId="0248D118" w:rsidR="00C76ECC" w:rsidRPr="00A317AF" w:rsidRDefault="00C76ECC" w:rsidP="00C76ECC">
      <w:pPr>
        <w:rPr>
          <w:b/>
          <w:sz w:val="22"/>
          <w:szCs w:val="22"/>
        </w:rPr>
      </w:pPr>
      <w:r w:rsidRPr="00A317AF">
        <w:rPr>
          <w:b/>
          <w:sz w:val="22"/>
          <w:szCs w:val="22"/>
        </w:rPr>
        <w:lastRenderedPageBreak/>
        <w:t>404.</w:t>
      </w:r>
      <w:r w:rsidR="00682A8E" w:rsidRPr="00A317AF">
        <w:rPr>
          <w:b/>
          <w:sz w:val="22"/>
          <w:szCs w:val="22"/>
        </w:rPr>
        <w:tab/>
        <w:t xml:space="preserve">Surveys </w:t>
      </w:r>
      <w:r w:rsidR="00200D3A" w:rsidRPr="00A317AF">
        <w:rPr>
          <w:b/>
          <w:sz w:val="22"/>
          <w:szCs w:val="22"/>
        </w:rPr>
        <w:t>a</w:t>
      </w:r>
      <w:r w:rsidR="00682A8E" w:rsidRPr="00A317AF">
        <w:rPr>
          <w:b/>
          <w:sz w:val="22"/>
          <w:szCs w:val="22"/>
        </w:rPr>
        <w:t xml:space="preserve">fter </w:t>
      </w:r>
      <w:r w:rsidR="00200D3A" w:rsidRPr="00A317AF">
        <w:rPr>
          <w:b/>
          <w:sz w:val="22"/>
          <w:szCs w:val="22"/>
        </w:rPr>
        <w:t>s</w:t>
      </w:r>
      <w:r w:rsidR="00682A8E" w:rsidRPr="00A317AF">
        <w:rPr>
          <w:b/>
          <w:sz w:val="22"/>
          <w:szCs w:val="22"/>
        </w:rPr>
        <w:t xml:space="preserve">ource </w:t>
      </w:r>
      <w:r w:rsidR="00200D3A" w:rsidRPr="00A317AF">
        <w:rPr>
          <w:b/>
          <w:sz w:val="22"/>
          <w:szCs w:val="22"/>
        </w:rPr>
        <w:t>i</w:t>
      </w:r>
      <w:r w:rsidR="00682A8E" w:rsidRPr="00A317AF">
        <w:rPr>
          <w:b/>
          <w:sz w:val="22"/>
          <w:szCs w:val="22"/>
        </w:rPr>
        <w:t xml:space="preserve">mplant </w:t>
      </w:r>
      <w:r w:rsidR="00C54320" w:rsidRPr="00A317AF">
        <w:rPr>
          <w:b/>
          <w:sz w:val="22"/>
          <w:szCs w:val="22"/>
        </w:rPr>
        <w:t>a</w:t>
      </w:r>
      <w:r w:rsidRPr="00A317AF">
        <w:rPr>
          <w:b/>
          <w:sz w:val="22"/>
          <w:szCs w:val="22"/>
        </w:rPr>
        <w:t xml:space="preserve">nd </w:t>
      </w:r>
      <w:r w:rsidR="00200D3A" w:rsidRPr="00A317AF">
        <w:rPr>
          <w:b/>
          <w:sz w:val="22"/>
          <w:szCs w:val="22"/>
        </w:rPr>
        <w:t>r</w:t>
      </w:r>
      <w:r w:rsidRPr="00A317AF">
        <w:rPr>
          <w:b/>
          <w:sz w:val="22"/>
          <w:szCs w:val="22"/>
        </w:rPr>
        <w:t xml:space="preserve">emoval. </w:t>
      </w:r>
    </w:p>
    <w:p w14:paraId="104C0BB5" w14:textId="77777777" w:rsidR="000D3394" w:rsidRPr="00A317AF" w:rsidRDefault="000D3394" w:rsidP="00C76ECC">
      <w:pPr>
        <w:rPr>
          <w:b/>
          <w:sz w:val="22"/>
          <w:szCs w:val="22"/>
        </w:rPr>
      </w:pPr>
    </w:p>
    <w:p w14:paraId="5069DB85" w14:textId="77777777" w:rsidR="00C76ECC" w:rsidRPr="00A317AF" w:rsidRDefault="000D3394" w:rsidP="00C76ECC">
      <w:pPr>
        <w:rPr>
          <w:sz w:val="22"/>
          <w:szCs w:val="22"/>
        </w:rPr>
      </w:pPr>
      <w:r w:rsidRPr="00A317AF">
        <w:rPr>
          <w:sz w:val="22"/>
          <w:szCs w:val="22"/>
        </w:rPr>
        <w:tab/>
      </w:r>
      <w:r w:rsidR="00C76ECC" w:rsidRPr="00A317AF">
        <w:rPr>
          <w:sz w:val="22"/>
          <w:szCs w:val="22"/>
        </w:rPr>
        <w:t>A.</w:t>
      </w:r>
      <w:r w:rsidR="00C76ECC" w:rsidRPr="00A317AF">
        <w:rPr>
          <w:sz w:val="22"/>
          <w:szCs w:val="22"/>
        </w:rPr>
        <w:tab/>
        <w:t xml:space="preserve">Immediately after implanting sources in a patient or a human research subject, the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licensee shall make a survey to locate and account for all sources that have not been </w:t>
      </w:r>
      <w:r w:rsidRPr="00A317AF">
        <w:rPr>
          <w:sz w:val="22"/>
          <w:szCs w:val="22"/>
        </w:rPr>
        <w:tab/>
      </w:r>
      <w:r w:rsidRPr="00A317AF">
        <w:rPr>
          <w:sz w:val="22"/>
          <w:szCs w:val="22"/>
        </w:rPr>
        <w:tab/>
      </w:r>
      <w:r w:rsidRPr="00A317AF">
        <w:rPr>
          <w:sz w:val="22"/>
          <w:szCs w:val="22"/>
        </w:rPr>
        <w:tab/>
      </w:r>
      <w:r w:rsidR="00C76ECC" w:rsidRPr="00A317AF">
        <w:rPr>
          <w:sz w:val="22"/>
          <w:szCs w:val="22"/>
        </w:rPr>
        <w:t>implanted.</w:t>
      </w:r>
    </w:p>
    <w:p w14:paraId="08176313" w14:textId="77777777" w:rsidR="000D3394" w:rsidRPr="00A317AF" w:rsidRDefault="000D3394" w:rsidP="00C76ECC">
      <w:pPr>
        <w:rPr>
          <w:sz w:val="22"/>
          <w:szCs w:val="22"/>
        </w:rPr>
      </w:pPr>
    </w:p>
    <w:p w14:paraId="044076A5" w14:textId="77777777" w:rsidR="00C76ECC" w:rsidRPr="00A317AF" w:rsidRDefault="000D3394" w:rsidP="00C76ECC">
      <w:pPr>
        <w:rPr>
          <w:sz w:val="22"/>
          <w:szCs w:val="22"/>
        </w:rPr>
      </w:pPr>
      <w:r w:rsidRPr="00A317AF">
        <w:rPr>
          <w:sz w:val="22"/>
          <w:szCs w:val="22"/>
        </w:rPr>
        <w:tab/>
      </w:r>
      <w:r w:rsidR="00C76ECC" w:rsidRPr="00A317AF">
        <w:rPr>
          <w:sz w:val="22"/>
          <w:szCs w:val="22"/>
        </w:rPr>
        <w:t>B.</w:t>
      </w:r>
      <w:r w:rsidR="00C76ECC" w:rsidRPr="00A317AF">
        <w:rPr>
          <w:sz w:val="22"/>
          <w:szCs w:val="22"/>
        </w:rPr>
        <w:tab/>
        <w:t xml:space="preserve">Immediately after removing the last temporary implant source from a patient or a human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research subject, the licensee shall make a survey of the patient or the human research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subject with a radiation detection survey instrument to confirm that all sources have been </w:t>
      </w:r>
      <w:r w:rsidRPr="00A317AF">
        <w:rPr>
          <w:sz w:val="22"/>
          <w:szCs w:val="22"/>
        </w:rPr>
        <w:tab/>
      </w:r>
      <w:r w:rsidRPr="00A317AF">
        <w:rPr>
          <w:sz w:val="22"/>
          <w:szCs w:val="22"/>
        </w:rPr>
        <w:tab/>
      </w:r>
      <w:r w:rsidRPr="00A317AF">
        <w:rPr>
          <w:sz w:val="22"/>
          <w:szCs w:val="22"/>
        </w:rPr>
        <w:tab/>
      </w:r>
      <w:r w:rsidR="00C76ECC" w:rsidRPr="00A317AF">
        <w:rPr>
          <w:sz w:val="22"/>
          <w:szCs w:val="22"/>
        </w:rPr>
        <w:t>removed.</w:t>
      </w:r>
    </w:p>
    <w:p w14:paraId="381447E5" w14:textId="77777777" w:rsidR="000D3394" w:rsidRPr="00A317AF" w:rsidRDefault="000D3394" w:rsidP="00C76ECC">
      <w:pPr>
        <w:rPr>
          <w:sz w:val="22"/>
          <w:szCs w:val="22"/>
        </w:rPr>
      </w:pPr>
    </w:p>
    <w:p w14:paraId="76595205" w14:textId="7D1AC7CC" w:rsidR="000D3394" w:rsidRDefault="000D3394" w:rsidP="00C76ECC">
      <w:pPr>
        <w:rPr>
          <w:sz w:val="22"/>
          <w:szCs w:val="22"/>
        </w:rPr>
      </w:pPr>
      <w:r w:rsidRPr="00A317AF">
        <w:rPr>
          <w:sz w:val="22"/>
          <w:szCs w:val="22"/>
        </w:rPr>
        <w:tab/>
      </w:r>
      <w:r w:rsidR="00C76ECC" w:rsidRPr="00A317AF">
        <w:rPr>
          <w:sz w:val="22"/>
          <w:szCs w:val="22"/>
        </w:rPr>
        <w:t>C.</w:t>
      </w:r>
      <w:r w:rsidR="00C76ECC" w:rsidRPr="00A317AF">
        <w:rPr>
          <w:sz w:val="22"/>
          <w:szCs w:val="22"/>
        </w:rPr>
        <w:tab/>
        <w:t xml:space="preserve">A licensee shall retain a record of the surveys required by G.404.A and G.404.B in </w:t>
      </w:r>
      <w:r w:rsidRPr="00A317AF">
        <w:rPr>
          <w:sz w:val="22"/>
          <w:szCs w:val="22"/>
        </w:rPr>
        <w:tab/>
      </w:r>
      <w:r w:rsidRPr="00A317AF">
        <w:rPr>
          <w:sz w:val="22"/>
          <w:szCs w:val="22"/>
        </w:rPr>
        <w:tab/>
      </w:r>
      <w:r w:rsidRPr="00A317AF">
        <w:rPr>
          <w:sz w:val="22"/>
          <w:szCs w:val="22"/>
        </w:rPr>
        <w:tab/>
      </w:r>
      <w:r w:rsidR="00C76ECC" w:rsidRPr="00A317AF">
        <w:rPr>
          <w:sz w:val="22"/>
          <w:szCs w:val="22"/>
        </w:rPr>
        <w:t>accordance with G.2404.</w:t>
      </w:r>
    </w:p>
    <w:p w14:paraId="560A374A" w14:textId="77777777" w:rsidR="00AA160F" w:rsidRDefault="00AA160F" w:rsidP="00C76ECC">
      <w:pPr>
        <w:rPr>
          <w:b/>
          <w:sz w:val="22"/>
          <w:szCs w:val="22"/>
        </w:rPr>
      </w:pPr>
    </w:p>
    <w:p w14:paraId="5BAC934F" w14:textId="580BC17A" w:rsidR="00C76ECC" w:rsidRPr="00A317AF" w:rsidRDefault="00C76ECC" w:rsidP="00C76ECC">
      <w:pPr>
        <w:rPr>
          <w:b/>
          <w:sz w:val="22"/>
          <w:szCs w:val="22"/>
        </w:rPr>
      </w:pPr>
      <w:r w:rsidRPr="00A317AF">
        <w:rPr>
          <w:b/>
          <w:sz w:val="22"/>
          <w:szCs w:val="22"/>
        </w:rPr>
        <w:t>406.</w:t>
      </w:r>
      <w:r w:rsidRPr="00A317AF">
        <w:rPr>
          <w:b/>
          <w:sz w:val="22"/>
          <w:szCs w:val="22"/>
        </w:rPr>
        <w:tab/>
        <w:t xml:space="preserve">Brachytherapy </w:t>
      </w:r>
      <w:r w:rsidR="00200D3A" w:rsidRPr="00A317AF">
        <w:rPr>
          <w:b/>
          <w:sz w:val="22"/>
          <w:szCs w:val="22"/>
        </w:rPr>
        <w:t>s</w:t>
      </w:r>
      <w:r w:rsidRPr="00A317AF">
        <w:rPr>
          <w:b/>
          <w:sz w:val="22"/>
          <w:szCs w:val="22"/>
        </w:rPr>
        <w:t xml:space="preserve">ources </w:t>
      </w:r>
      <w:r w:rsidR="00200D3A" w:rsidRPr="00A317AF">
        <w:rPr>
          <w:b/>
          <w:sz w:val="22"/>
          <w:szCs w:val="22"/>
        </w:rPr>
        <w:t>a</w:t>
      </w:r>
      <w:r w:rsidRPr="00A317AF">
        <w:rPr>
          <w:b/>
          <w:sz w:val="22"/>
          <w:szCs w:val="22"/>
        </w:rPr>
        <w:t>ccountability.</w:t>
      </w:r>
    </w:p>
    <w:p w14:paraId="069C2388" w14:textId="77777777" w:rsidR="004D5294" w:rsidRPr="00A317AF" w:rsidRDefault="004D5294" w:rsidP="00C76ECC">
      <w:pPr>
        <w:rPr>
          <w:b/>
          <w:sz w:val="22"/>
          <w:szCs w:val="22"/>
        </w:rPr>
      </w:pPr>
    </w:p>
    <w:p w14:paraId="2F0BC61D" w14:textId="77777777" w:rsidR="00C76ECC" w:rsidRPr="00A317AF" w:rsidRDefault="004D5294" w:rsidP="00C76ECC">
      <w:pPr>
        <w:rPr>
          <w:sz w:val="22"/>
          <w:szCs w:val="22"/>
        </w:rPr>
      </w:pPr>
      <w:r w:rsidRPr="00A317AF">
        <w:rPr>
          <w:sz w:val="22"/>
          <w:szCs w:val="22"/>
        </w:rPr>
        <w:tab/>
      </w:r>
      <w:r w:rsidR="00C76ECC" w:rsidRPr="00A317AF">
        <w:rPr>
          <w:sz w:val="22"/>
          <w:szCs w:val="22"/>
        </w:rPr>
        <w:t>A.</w:t>
      </w:r>
      <w:r w:rsidR="00C76ECC" w:rsidRPr="00A317AF">
        <w:rPr>
          <w:sz w:val="22"/>
          <w:szCs w:val="22"/>
        </w:rPr>
        <w:tab/>
        <w:t xml:space="preserve">A licensee shall maintain accountability at all times for all brachytherapy sources in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storage or use. </w:t>
      </w:r>
    </w:p>
    <w:p w14:paraId="71BC18BB" w14:textId="77777777" w:rsidR="004D5294" w:rsidRPr="00A317AF" w:rsidRDefault="004D5294" w:rsidP="00C76ECC">
      <w:pPr>
        <w:rPr>
          <w:sz w:val="22"/>
          <w:szCs w:val="22"/>
        </w:rPr>
      </w:pPr>
    </w:p>
    <w:p w14:paraId="580DA1BD" w14:textId="77777777" w:rsidR="00C76ECC" w:rsidRPr="00A317AF" w:rsidRDefault="004D5294" w:rsidP="00C76ECC">
      <w:pPr>
        <w:rPr>
          <w:sz w:val="22"/>
          <w:szCs w:val="22"/>
        </w:rPr>
      </w:pPr>
      <w:r w:rsidRPr="00A317AF">
        <w:rPr>
          <w:sz w:val="22"/>
          <w:szCs w:val="22"/>
        </w:rPr>
        <w:tab/>
      </w:r>
      <w:r w:rsidR="00C76ECC" w:rsidRPr="00A317AF">
        <w:rPr>
          <w:sz w:val="22"/>
          <w:szCs w:val="22"/>
        </w:rPr>
        <w:t>B.</w:t>
      </w:r>
      <w:r w:rsidR="00C76ECC" w:rsidRPr="00A317AF">
        <w:rPr>
          <w:sz w:val="22"/>
          <w:szCs w:val="22"/>
        </w:rPr>
        <w:tab/>
        <w:t xml:space="preserve">As soon as possible after removing sources from a patient or a human research subject, a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licensee shall return brachytherapy sources to a secure storage area. </w:t>
      </w:r>
    </w:p>
    <w:p w14:paraId="1E02A767" w14:textId="77777777" w:rsidR="004D5294" w:rsidRPr="00A317AF" w:rsidRDefault="004D5294" w:rsidP="00C76ECC">
      <w:pPr>
        <w:rPr>
          <w:sz w:val="22"/>
          <w:szCs w:val="22"/>
        </w:rPr>
      </w:pPr>
    </w:p>
    <w:p w14:paraId="66DCE8CA" w14:textId="77777777" w:rsidR="00C76ECC" w:rsidRPr="00A317AF" w:rsidRDefault="004D5294" w:rsidP="00C76ECC">
      <w:pPr>
        <w:rPr>
          <w:sz w:val="22"/>
          <w:szCs w:val="22"/>
        </w:rPr>
      </w:pPr>
      <w:r w:rsidRPr="00A317AF">
        <w:rPr>
          <w:sz w:val="22"/>
          <w:szCs w:val="22"/>
        </w:rPr>
        <w:tab/>
      </w:r>
      <w:r w:rsidR="00C76ECC" w:rsidRPr="00A317AF">
        <w:rPr>
          <w:sz w:val="22"/>
          <w:szCs w:val="22"/>
        </w:rPr>
        <w:t>C.</w:t>
      </w:r>
      <w:r w:rsidR="00C76ECC" w:rsidRPr="00A317AF">
        <w:rPr>
          <w:sz w:val="22"/>
          <w:szCs w:val="22"/>
        </w:rPr>
        <w:tab/>
        <w:t xml:space="preserve">A licensee shall maintain a record of the brachytherapy source accountability in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accordance with G.2406. </w:t>
      </w:r>
    </w:p>
    <w:p w14:paraId="43DB8D6F" w14:textId="77777777" w:rsidR="004D5294" w:rsidRPr="00A317AF" w:rsidRDefault="004D5294" w:rsidP="00C76ECC">
      <w:pPr>
        <w:rPr>
          <w:sz w:val="22"/>
          <w:szCs w:val="22"/>
        </w:rPr>
      </w:pPr>
    </w:p>
    <w:p w14:paraId="58CDC56C" w14:textId="31782F94" w:rsidR="00C76ECC" w:rsidRPr="00A317AF" w:rsidRDefault="00C76ECC" w:rsidP="00C76ECC">
      <w:pPr>
        <w:rPr>
          <w:sz w:val="22"/>
          <w:szCs w:val="22"/>
        </w:rPr>
      </w:pPr>
      <w:r w:rsidRPr="00A317AF">
        <w:rPr>
          <w:b/>
          <w:sz w:val="22"/>
          <w:szCs w:val="22"/>
        </w:rPr>
        <w:t xml:space="preserve">410.  </w:t>
      </w:r>
      <w:r w:rsidR="00643522" w:rsidRPr="00A317AF">
        <w:rPr>
          <w:b/>
          <w:sz w:val="22"/>
          <w:szCs w:val="22"/>
        </w:rPr>
        <w:tab/>
      </w:r>
      <w:r w:rsidRPr="00A317AF">
        <w:rPr>
          <w:b/>
          <w:sz w:val="22"/>
          <w:szCs w:val="22"/>
        </w:rPr>
        <w:t xml:space="preserve">Safety </w:t>
      </w:r>
      <w:r w:rsidR="00200D3A" w:rsidRPr="00A317AF">
        <w:rPr>
          <w:b/>
          <w:sz w:val="22"/>
          <w:szCs w:val="22"/>
        </w:rPr>
        <w:t>i</w:t>
      </w:r>
      <w:r w:rsidRPr="00A317AF">
        <w:rPr>
          <w:b/>
          <w:sz w:val="22"/>
          <w:szCs w:val="22"/>
        </w:rPr>
        <w:t>nstruction</w:t>
      </w:r>
      <w:r w:rsidR="006A0C57" w:rsidRPr="00A317AF">
        <w:rPr>
          <w:b/>
          <w:sz w:val="22"/>
          <w:szCs w:val="22"/>
        </w:rPr>
        <w:t xml:space="preserve">. </w:t>
      </w:r>
      <w:r w:rsidRPr="00A317AF">
        <w:rPr>
          <w:sz w:val="22"/>
          <w:szCs w:val="22"/>
        </w:rPr>
        <w:t>In additio</w:t>
      </w:r>
      <w:r w:rsidR="00682A8E" w:rsidRPr="00A317AF">
        <w:rPr>
          <w:sz w:val="22"/>
          <w:szCs w:val="22"/>
        </w:rPr>
        <w:t>n to the requirements of Part J</w:t>
      </w:r>
      <w:r w:rsidR="00C54320" w:rsidRPr="00A317AF">
        <w:rPr>
          <w:sz w:val="22"/>
          <w:szCs w:val="22"/>
        </w:rPr>
        <w:t>:</w:t>
      </w:r>
    </w:p>
    <w:p w14:paraId="691BA1DD" w14:textId="77777777" w:rsidR="004D5294" w:rsidRPr="00A317AF" w:rsidRDefault="004D5294" w:rsidP="00C76ECC">
      <w:pPr>
        <w:rPr>
          <w:sz w:val="22"/>
          <w:szCs w:val="22"/>
        </w:rPr>
      </w:pPr>
    </w:p>
    <w:p w14:paraId="5D08916B" w14:textId="4569BD6D" w:rsidR="004D5294" w:rsidRPr="00A317AF" w:rsidRDefault="004D5294" w:rsidP="00C76ECC">
      <w:pPr>
        <w:rPr>
          <w:sz w:val="22"/>
          <w:szCs w:val="22"/>
        </w:rPr>
      </w:pPr>
      <w:r w:rsidRPr="00A317AF">
        <w:rPr>
          <w:sz w:val="22"/>
          <w:szCs w:val="22"/>
        </w:rPr>
        <w:tab/>
      </w:r>
      <w:r w:rsidR="00C76ECC" w:rsidRPr="00A317AF">
        <w:rPr>
          <w:sz w:val="22"/>
          <w:szCs w:val="22"/>
        </w:rPr>
        <w:t xml:space="preserve">A. </w:t>
      </w:r>
      <w:r w:rsidR="00C76ECC" w:rsidRPr="00A317AF">
        <w:rPr>
          <w:sz w:val="22"/>
          <w:szCs w:val="22"/>
        </w:rPr>
        <w:tab/>
        <w:t xml:space="preserve">The licensee shall provide radiation safety instruction initially and at least annually, to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personnel caring for patients or human research subjects who are receiving brachytherapy </w:t>
      </w:r>
      <w:r w:rsidRPr="00A317AF">
        <w:rPr>
          <w:sz w:val="22"/>
          <w:szCs w:val="22"/>
        </w:rPr>
        <w:tab/>
      </w:r>
      <w:r w:rsidRPr="00A317AF">
        <w:rPr>
          <w:sz w:val="22"/>
          <w:szCs w:val="22"/>
        </w:rPr>
        <w:tab/>
      </w:r>
      <w:r w:rsidR="00C76ECC" w:rsidRPr="00A317AF">
        <w:rPr>
          <w:sz w:val="22"/>
          <w:szCs w:val="22"/>
        </w:rPr>
        <w:t>and cannot be released under G.75</w:t>
      </w:r>
      <w:r w:rsidR="006A0C57" w:rsidRPr="00A317AF">
        <w:rPr>
          <w:sz w:val="22"/>
          <w:szCs w:val="22"/>
        </w:rPr>
        <w:t xml:space="preserve">. </w:t>
      </w:r>
      <w:r w:rsidR="00C76ECC" w:rsidRPr="00A317AF">
        <w:rPr>
          <w:sz w:val="22"/>
          <w:szCs w:val="22"/>
        </w:rPr>
        <w:t xml:space="preserve">To satisfy this requirement, the instruction must be </w:t>
      </w:r>
      <w:r w:rsidRPr="00A317AF">
        <w:rPr>
          <w:sz w:val="22"/>
          <w:szCs w:val="22"/>
        </w:rPr>
        <w:tab/>
      </w:r>
      <w:r w:rsidRPr="00A317AF">
        <w:rPr>
          <w:sz w:val="22"/>
          <w:szCs w:val="22"/>
        </w:rPr>
        <w:tab/>
      </w:r>
      <w:r w:rsidRPr="00A317AF">
        <w:rPr>
          <w:sz w:val="22"/>
          <w:szCs w:val="22"/>
        </w:rPr>
        <w:tab/>
      </w:r>
      <w:r w:rsidR="00C76ECC" w:rsidRPr="00A317AF">
        <w:rPr>
          <w:sz w:val="22"/>
          <w:szCs w:val="22"/>
        </w:rPr>
        <w:t>commensurate with the duties</w:t>
      </w:r>
      <w:r w:rsidR="00682A8E" w:rsidRPr="00A317AF">
        <w:rPr>
          <w:sz w:val="22"/>
          <w:szCs w:val="22"/>
        </w:rPr>
        <w:t xml:space="preserve"> of the personnel and include</w:t>
      </w:r>
      <w:r w:rsidR="00C54320" w:rsidRPr="00A317AF">
        <w:rPr>
          <w:sz w:val="22"/>
          <w:szCs w:val="22"/>
        </w:rPr>
        <w:t>:</w:t>
      </w:r>
      <w:r w:rsidR="00C54320" w:rsidRPr="00A317AF" w:rsidDel="00C54320">
        <w:rPr>
          <w:sz w:val="22"/>
          <w:szCs w:val="22"/>
        </w:rPr>
        <w:t xml:space="preserve"> </w:t>
      </w:r>
    </w:p>
    <w:p w14:paraId="0494D179" w14:textId="77777777" w:rsidR="00CC2A63" w:rsidRPr="00A317AF" w:rsidRDefault="00CC2A63" w:rsidP="00C76ECC">
      <w:pPr>
        <w:rPr>
          <w:sz w:val="22"/>
          <w:szCs w:val="22"/>
        </w:rPr>
      </w:pPr>
    </w:p>
    <w:p w14:paraId="2CBFAB0F" w14:textId="77777777" w:rsidR="00C76ECC" w:rsidRPr="00A317AF" w:rsidRDefault="004D5294"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Size and appearance of the brachytherapy sources;</w:t>
      </w:r>
    </w:p>
    <w:p w14:paraId="50123B96" w14:textId="77777777" w:rsidR="004D5294" w:rsidRPr="00A317AF" w:rsidRDefault="004D5294" w:rsidP="00C76ECC">
      <w:pPr>
        <w:rPr>
          <w:sz w:val="22"/>
          <w:szCs w:val="22"/>
        </w:rPr>
      </w:pPr>
    </w:p>
    <w:p w14:paraId="6684BADD" w14:textId="77777777" w:rsidR="00C76ECC" w:rsidRPr="00A317AF" w:rsidRDefault="004D5294"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Safe handling and shielding instructions; </w:t>
      </w:r>
    </w:p>
    <w:p w14:paraId="0D01942B" w14:textId="77777777" w:rsidR="004D5294" w:rsidRPr="00A317AF" w:rsidRDefault="004D5294" w:rsidP="00C76ECC">
      <w:pPr>
        <w:rPr>
          <w:sz w:val="22"/>
          <w:szCs w:val="22"/>
        </w:rPr>
      </w:pPr>
    </w:p>
    <w:p w14:paraId="109DEDF8" w14:textId="77777777" w:rsidR="00C76ECC" w:rsidRPr="00A317AF" w:rsidRDefault="004D5294" w:rsidP="00C76ECC">
      <w:pPr>
        <w:rPr>
          <w:sz w:val="22"/>
          <w:szCs w:val="22"/>
        </w:rPr>
      </w:pPr>
      <w:r w:rsidRPr="00A317AF">
        <w:rPr>
          <w:sz w:val="22"/>
          <w:szCs w:val="22"/>
        </w:rPr>
        <w:tab/>
      </w:r>
      <w:r w:rsidRPr="00A317AF">
        <w:rPr>
          <w:sz w:val="22"/>
          <w:szCs w:val="22"/>
        </w:rPr>
        <w:tab/>
      </w:r>
      <w:r w:rsidR="00C76ECC" w:rsidRPr="00A317AF">
        <w:rPr>
          <w:sz w:val="22"/>
          <w:szCs w:val="22"/>
        </w:rPr>
        <w:t>(3)</w:t>
      </w:r>
      <w:r w:rsidR="00C76ECC" w:rsidRPr="00A317AF">
        <w:rPr>
          <w:sz w:val="22"/>
          <w:szCs w:val="22"/>
        </w:rPr>
        <w:tab/>
        <w:t>Patient and human research subject control;</w:t>
      </w:r>
    </w:p>
    <w:p w14:paraId="15BF0D5A" w14:textId="77777777" w:rsidR="004D5294" w:rsidRPr="00A317AF" w:rsidRDefault="004D5294" w:rsidP="00C76ECC">
      <w:pPr>
        <w:rPr>
          <w:sz w:val="22"/>
          <w:szCs w:val="22"/>
        </w:rPr>
      </w:pPr>
    </w:p>
    <w:p w14:paraId="5D6FE965" w14:textId="77777777" w:rsidR="00C76ECC" w:rsidRPr="00A317AF" w:rsidRDefault="004D5294" w:rsidP="00C76ECC">
      <w:pPr>
        <w:rPr>
          <w:sz w:val="22"/>
          <w:szCs w:val="22"/>
        </w:rPr>
      </w:pPr>
      <w:r w:rsidRPr="00A317AF">
        <w:rPr>
          <w:sz w:val="22"/>
          <w:szCs w:val="22"/>
        </w:rPr>
        <w:tab/>
      </w:r>
      <w:r w:rsidRPr="00A317AF">
        <w:rPr>
          <w:sz w:val="22"/>
          <w:szCs w:val="22"/>
        </w:rPr>
        <w:tab/>
      </w:r>
      <w:r w:rsidR="00C76ECC" w:rsidRPr="00A317AF">
        <w:rPr>
          <w:sz w:val="22"/>
          <w:szCs w:val="22"/>
        </w:rPr>
        <w:t xml:space="preserve">(4) </w:t>
      </w:r>
      <w:r w:rsidR="00C76ECC" w:rsidRPr="00A317AF">
        <w:rPr>
          <w:sz w:val="22"/>
          <w:szCs w:val="22"/>
        </w:rPr>
        <w:tab/>
        <w:t xml:space="preserve">Visitor control, including both: </w:t>
      </w:r>
    </w:p>
    <w:p w14:paraId="2959AE45" w14:textId="77777777" w:rsidR="004D5294" w:rsidRPr="00A317AF" w:rsidRDefault="004D5294" w:rsidP="00C76ECC">
      <w:pPr>
        <w:rPr>
          <w:sz w:val="22"/>
          <w:szCs w:val="22"/>
        </w:rPr>
      </w:pPr>
    </w:p>
    <w:p w14:paraId="707F5A17" w14:textId="77777777" w:rsidR="00C76ECC" w:rsidRPr="00A317AF" w:rsidRDefault="004D5294"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(a)</w:t>
      </w:r>
      <w:r w:rsidR="00C76ECC" w:rsidRPr="00A317AF">
        <w:rPr>
          <w:sz w:val="22"/>
          <w:szCs w:val="22"/>
        </w:rPr>
        <w:tab/>
        <w:t xml:space="preserve">Routine visitation of hospitalized individuals in accordance with Part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D.1301.A(1); and</w:t>
      </w:r>
    </w:p>
    <w:p w14:paraId="60B01A11" w14:textId="77777777" w:rsidR="004D5294" w:rsidRPr="00A317AF" w:rsidRDefault="004D5294" w:rsidP="00C76ECC">
      <w:pPr>
        <w:rPr>
          <w:sz w:val="22"/>
          <w:szCs w:val="22"/>
        </w:rPr>
      </w:pPr>
    </w:p>
    <w:p w14:paraId="5EE4E5CD" w14:textId="77777777" w:rsidR="00C76ECC" w:rsidRPr="00A317AF" w:rsidRDefault="004D5294"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(b)</w:t>
      </w:r>
      <w:r w:rsidR="00C76ECC" w:rsidRPr="00A317AF">
        <w:rPr>
          <w:sz w:val="22"/>
          <w:szCs w:val="22"/>
        </w:rPr>
        <w:tab/>
        <w:t xml:space="preserve">Visitation authorized in accordance with Part D.1301.C; and </w:t>
      </w:r>
    </w:p>
    <w:p w14:paraId="0E50CB55" w14:textId="77777777" w:rsidR="004D5294" w:rsidRPr="00A317AF" w:rsidRDefault="004D5294" w:rsidP="00C76ECC">
      <w:pPr>
        <w:rPr>
          <w:sz w:val="22"/>
          <w:szCs w:val="22"/>
        </w:rPr>
      </w:pPr>
    </w:p>
    <w:p w14:paraId="4C9537E5" w14:textId="2A7AF209" w:rsidR="00C76ECC" w:rsidRPr="00A317AF" w:rsidRDefault="00C76ECC" w:rsidP="00E056FF">
      <w:pPr>
        <w:ind w:left="2160" w:hanging="720"/>
        <w:rPr>
          <w:sz w:val="22"/>
          <w:szCs w:val="22"/>
        </w:rPr>
      </w:pPr>
      <w:r w:rsidRPr="00A317AF">
        <w:rPr>
          <w:sz w:val="22"/>
          <w:szCs w:val="22"/>
        </w:rPr>
        <w:t>(5)</w:t>
      </w:r>
      <w:r w:rsidRPr="00A317AF">
        <w:rPr>
          <w:sz w:val="22"/>
          <w:szCs w:val="22"/>
        </w:rPr>
        <w:tab/>
        <w:t xml:space="preserve">Notification of the </w:t>
      </w:r>
      <w:r w:rsidR="00A90800" w:rsidRPr="00A317AF">
        <w:rPr>
          <w:sz w:val="22"/>
          <w:szCs w:val="22"/>
        </w:rPr>
        <w:t>r</w:t>
      </w:r>
      <w:r w:rsidRPr="00A317AF">
        <w:rPr>
          <w:sz w:val="22"/>
          <w:szCs w:val="22"/>
        </w:rPr>
        <w:t xml:space="preserve">adiation </w:t>
      </w:r>
      <w:r w:rsidR="00A90800" w:rsidRPr="00A317AF">
        <w:rPr>
          <w:sz w:val="22"/>
          <w:szCs w:val="22"/>
        </w:rPr>
        <w:t>s</w:t>
      </w:r>
      <w:r w:rsidRPr="00A317AF">
        <w:rPr>
          <w:sz w:val="22"/>
          <w:szCs w:val="22"/>
        </w:rPr>
        <w:t xml:space="preserve">afety </w:t>
      </w:r>
      <w:r w:rsidR="00A90800" w:rsidRPr="00A317AF">
        <w:rPr>
          <w:sz w:val="22"/>
          <w:szCs w:val="22"/>
        </w:rPr>
        <w:t>o</w:t>
      </w:r>
      <w:r w:rsidRPr="00A317AF">
        <w:rPr>
          <w:sz w:val="22"/>
          <w:szCs w:val="22"/>
        </w:rPr>
        <w:t>fficer,</w:t>
      </w:r>
      <w:r w:rsidR="00E056FF" w:rsidRPr="00A317AF">
        <w:rPr>
          <w:sz w:val="22"/>
          <w:szCs w:val="22"/>
        </w:rPr>
        <w:t xml:space="preserve"> or his or her designee, and an </w:t>
      </w:r>
      <w:r w:rsidRPr="00A317AF">
        <w:rPr>
          <w:sz w:val="22"/>
          <w:szCs w:val="22"/>
        </w:rPr>
        <w:t>authorized user if the patient or human research subject has a medical emergency or dies</w:t>
      </w:r>
      <w:r w:rsidR="006A0C57" w:rsidRPr="00A317AF">
        <w:rPr>
          <w:sz w:val="22"/>
          <w:szCs w:val="22"/>
        </w:rPr>
        <w:t xml:space="preserve">. </w:t>
      </w:r>
      <w:r w:rsidRPr="00A317AF">
        <w:rPr>
          <w:sz w:val="22"/>
          <w:szCs w:val="22"/>
        </w:rPr>
        <w:t>The licensee shall also notify the Agency in accordance with G.3068 if it is possible that any individual could receive exposures in excess of Part D.301 of</w:t>
      </w:r>
      <w:r w:rsidR="00E056FF" w:rsidRPr="00A317AF">
        <w:rPr>
          <w:sz w:val="22"/>
          <w:szCs w:val="22"/>
        </w:rPr>
        <w:t xml:space="preserve"> </w:t>
      </w:r>
      <w:r w:rsidR="00E353BA" w:rsidRPr="00A317AF">
        <w:rPr>
          <w:sz w:val="22"/>
          <w:szCs w:val="22"/>
        </w:rPr>
        <w:t>this rule</w:t>
      </w:r>
      <w:r w:rsidRPr="00A317AF">
        <w:rPr>
          <w:sz w:val="22"/>
          <w:szCs w:val="22"/>
        </w:rPr>
        <w:t xml:space="preserve"> as a result from exposure to the deceased body.</w:t>
      </w:r>
    </w:p>
    <w:p w14:paraId="138E38FE" w14:textId="77777777" w:rsidR="004D5294" w:rsidRPr="00A317AF" w:rsidRDefault="004D5294" w:rsidP="00C76ECC">
      <w:pPr>
        <w:rPr>
          <w:sz w:val="22"/>
          <w:szCs w:val="22"/>
        </w:rPr>
      </w:pPr>
    </w:p>
    <w:p w14:paraId="522D11DC" w14:textId="77777777" w:rsidR="00C76ECC" w:rsidRPr="00A317AF" w:rsidRDefault="00B66ECC" w:rsidP="00C76ECC">
      <w:pPr>
        <w:rPr>
          <w:sz w:val="22"/>
          <w:szCs w:val="22"/>
        </w:rPr>
      </w:pPr>
      <w:r w:rsidRPr="00A317AF">
        <w:rPr>
          <w:sz w:val="22"/>
          <w:szCs w:val="22"/>
        </w:rPr>
        <w:lastRenderedPageBreak/>
        <w:tab/>
      </w:r>
      <w:r w:rsidR="00C76ECC" w:rsidRPr="00A317AF">
        <w:rPr>
          <w:sz w:val="22"/>
          <w:szCs w:val="22"/>
        </w:rPr>
        <w:t>B.</w:t>
      </w:r>
      <w:r w:rsidR="00C76ECC" w:rsidRPr="00A317AF">
        <w:rPr>
          <w:sz w:val="22"/>
          <w:szCs w:val="22"/>
        </w:rPr>
        <w:tab/>
        <w:t xml:space="preserve">A licensee shall retain a record of individuals receiving instruction in accordance with </w:t>
      </w:r>
      <w:r w:rsidRPr="00A317AF">
        <w:rPr>
          <w:sz w:val="22"/>
          <w:szCs w:val="22"/>
        </w:rPr>
        <w:tab/>
      </w:r>
      <w:r w:rsidRPr="00A317AF">
        <w:rPr>
          <w:sz w:val="22"/>
          <w:szCs w:val="22"/>
        </w:rPr>
        <w:tab/>
      </w:r>
      <w:r w:rsidRPr="00A317AF">
        <w:rPr>
          <w:sz w:val="22"/>
          <w:szCs w:val="22"/>
        </w:rPr>
        <w:tab/>
      </w:r>
      <w:r w:rsidR="00C76ECC" w:rsidRPr="00A317AF">
        <w:rPr>
          <w:sz w:val="22"/>
          <w:szCs w:val="22"/>
        </w:rPr>
        <w:t>G.2310.</w:t>
      </w:r>
    </w:p>
    <w:p w14:paraId="2612F77F" w14:textId="77777777" w:rsidR="00B66ECC" w:rsidRPr="00A317AF" w:rsidRDefault="00B66ECC" w:rsidP="00C76ECC">
      <w:pPr>
        <w:rPr>
          <w:sz w:val="22"/>
          <w:szCs w:val="22"/>
        </w:rPr>
      </w:pPr>
    </w:p>
    <w:p w14:paraId="40AD7D0E" w14:textId="49A409B4" w:rsidR="00C76ECC" w:rsidRPr="00A317AF" w:rsidRDefault="00C76ECC" w:rsidP="00C76ECC">
      <w:pPr>
        <w:rPr>
          <w:b/>
          <w:sz w:val="22"/>
          <w:szCs w:val="22"/>
        </w:rPr>
      </w:pPr>
      <w:r w:rsidRPr="00A317AF">
        <w:rPr>
          <w:b/>
          <w:sz w:val="22"/>
          <w:szCs w:val="22"/>
        </w:rPr>
        <w:t xml:space="preserve">415.  </w:t>
      </w:r>
      <w:r w:rsidR="00643522" w:rsidRPr="00A317AF">
        <w:rPr>
          <w:b/>
          <w:sz w:val="22"/>
          <w:szCs w:val="22"/>
        </w:rPr>
        <w:tab/>
      </w:r>
      <w:r w:rsidRPr="00A317AF">
        <w:rPr>
          <w:b/>
          <w:sz w:val="22"/>
          <w:szCs w:val="22"/>
        </w:rPr>
        <w:t xml:space="preserve">Safety </w:t>
      </w:r>
      <w:r w:rsidR="00200D3A" w:rsidRPr="00A317AF">
        <w:rPr>
          <w:b/>
          <w:sz w:val="22"/>
          <w:szCs w:val="22"/>
        </w:rPr>
        <w:t>p</w:t>
      </w:r>
      <w:r w:rsidRPr="00A317AF">
        <w:rPr>
          <w:b/>
          <w:sz w:val="22"/>
          <w:szCs w:val="22"/>
        </w:rPr>
        <w:t>recautions.</w:t>
      </w:r>
    </w:p>
    <w:p w14:paraId="5AA36B95" w14:textId="77777777" w:rsidR="00B66ECC" w:rsidRPr="00A317AF" w:rsidRDefault="00B66ECC" w:rsidP="00C76ECC">
      <w:pPr>
        <w:rPr>
          <w:b/>
          <w:sz w:val="22"/>
          <w:szCs w:val="22"/>
        </w:rPr>
      </w:pPr>
    </w:p>
    <w:p w14:paraId="4A6329BD" w14:textId="791D9089" w:rsidR="00C76ECC" w:rsidRPr="00A317AF" w:rsidRDefault="00B66ECC" w:rsidP="00C76ECC">
      <w:pPr>
        <w:rPr>
          <w:sz w:val="22"/>
          <w:szCs w:val="22"/>
        </w:rPr>
      </w:pPr>
      <w:r w:rsidRPr="00A317AF">
        <w:rPr>
          <w:sz w:val="22"/>
          <w:szCs w:val="22"/>
        </w:rPr>
        <w:tab/>
      </w:r>
      <w:r w:rsidR="00C76ECC" w:rsidRPr="00A317AF">
        <w:rPr>
          <w:sz w:val="22"/>
          <w:szCs w:val="22"/>
        </w:rPr>
        <w:t>A.</w:t>
      </w:r>
      <w:r w:rsidR="00C76ECC" w:rsidRPr="00A317AF">
        <w:rPr>
          <w:sz w:val="22"/>
          <w:szCs w:val="22"/>
        </w:rPr>
        <w:tab/>
        <w:t xml:space="preserve">For each patient or human research subject who is receiving brachytherapy and cannot be </w:t>
      </w:r>
      <w:r w:rsidRPr="00A317AF">
        <w:rPr>
          <w:sz w:val="22"/>
          <w:szCs w:val="22"/>
        </w:rPr>
        <w:tab/>
      </w:r>
      <w:r w:rsidRPr="00A317AF">
        <w:rPr>
          <w:sz w:val="22"/>
          <w:szCs w:val="22"/>
        </w:rPr>
        <w:tab/>
      </w:r>
      <w:r w:rsidR="00C76ECC" w:rsidRPr="00A317AF">
        <w:rPr>
          <w:sz w:val="22"/>
          <w:szCs w:val="22"/>
        </w:rPr>
        <w:t>release</w:t>
      </w:r>
      <w:r w:rsidR="00682A8E" w:rsidRPr="00A317AF">
        <w:rPr>
          <w:sz w:val="22"/>
          <w:szCs w:val="22"/>
        </w:rPr>
        <w:t xml:space="preserve"> under G.75, a licensee shall</w:t>
      </w:r>
      <w:r w:rsidR="00C54320" w:rsidRPr="00A317AF">
        <w:rPr>
          <w:sz w:val="22"/>
          <w:szCs w:val="22"/>
        </w:rPr>
        <w:t>:</w:t>
      </w:r>
    </w:p>
    <w:p w14:paraId="5945261A" w14:textId="77777777" w:rsidR="00B66ECC" w:rsidRPr="00A317AF" w:rsidRDefault="00B66ECC" w:rsidP="00C76ECC">
      <w:pPr>
        <w:rPr>
          <w:sz w:val="22"/>
          <w:szCs w:val="22"/>
        </w:rPr>
      </w:pPr>
    </w:p>
    <w:p w14:paraId="4CD3A99B" w14:textId="77777777" w:rsidR="00C76ECC" w:rsidRPr="00A317AF" w:rsidRDefault="00B66ECC"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 xml:space="preserve">Not quarter the patient or human research subject in the same room as an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individual who is not receiving brachytherapy;</w:t>
      </w:r>
    </w:p>
    <w:p w14:paraId="6F1E8A4E" w14:textId="77777777" w:rsidR="00B66ECC" w:rsidRPr="00A317AF" w:rsidRDefault="00B66ECC" w:rsidP="00C76ECC">
      <w:pPr>
        <w:rPr>
          <w:sz w:val="22"/>
          <w:szCs w:val="22"/>
        </w:rPr>
      </w:pPr>
    </w:p>
    <w:p w14:paraId="01ACBADD" w14:textId="03D3F22E" w:rsidR="00C76ECC" w:rsidRPr="00A317AF" w:rsidRDefault="00B66ECC"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Visibly post the patient’s or human r</w:t>
      </w:r>
      <w:r w:rsidR="00682A8E" w:rsidRPr="00A317AF">
        <w:rPr>
          <w:sz w:val="22"/>
          <w:szCs w:val="22"/>
        </w:rPr>
        <w:t xml:space="preserve">esearch subject’s room with a </w:t>
      </w:r>
      <w:r w:rsidR="00C76ECC" w:rsidRPr="00A317AF">
        <w:rPr>
          <w:sz w:val="22"/>
          <w:szCs w:val="22"/>
        </w:rPr>
        <w:t xml:space="preserve">Radioactive </w:t>
      </w:r>
      <w:r w:rsidRPr="00A317AF">
        <w:rPr>
          <w:sz w:val="22"/>
          <w:szCs w:val="22"/>
        </w:rPr>
        <w:tab/>
      </w:r>
      <w:r w:rsidRPr="00A317AF">
        <w:rPr>
          <w:sz w:val="22"/>
          <w:szCs w:val="22"/>
        </w:rPr>
        <w:tab/>
      </w:r>
      <w:r w:rsidRPr="00A317AF">
        <w:rPr>
          <w:sz w:val="22"/>
          <w:szCs w:val="22"/>
        </w:rPr>
        <w:tab/>
      </w:r>
      <w:r w:rsidRPr="00A317AF">
        <w:rPr>
          <w:sz w:val="22"/>
          <w:szCs w:val="22"/>
        </w:rPr>
        <w:tab/>
      </w:r>
      <w:r w:rsidR="00682A8E" w:rsidRPr="00A317AF">
        <w:rPr>
          <w:sz w:val="22"/>
          <w:szCs w:val="22"/>
        </w:rPr>
        <w:t xml:space="preserve">Materials sign; </w:t>
      </w:r>
      <w:r w:rsidR="00C76ECC" w:rsidRPr="00A317AF">
        <w:rPr>
          <w:sz w:val="22"/>
          <w:szCs w:val="22"/>
        </w:rPr>
        <w:t xml:space="preserve">and </w:t>
      </w:r>
    </w:p>
    <w:p w14:paraId="5A8972BF" w14:textId="77777777" w:rsidR="00B66ECC" w:rsidRPr="00A317AF" w:rsidRDefault="00B66ECC" w:rsidP="00C76ECC">
      <w:pPr>
        <w:rPr>
          <w:sz w:val="22"/>
          <w:szCs w:val="22"/>
        </w:rPr>
      </w:pPr>
    </w:p>
    <w:p w14:paraId="6603E7A6" w14:textId="7FD1E2E1" w:rsidR="00C76ECC" w:rsidRPr="00A317AF" w:rsidRDefault="00B66ECC" w:rsidP="00C76ECC">
      <w:pPr>
        <w:rPr>
          <w:sz w:val="22"/>
          <w:szCs w:val="22"/>
        </w:rPr>
      </w:pPr>
      <w:r w:rsidRPr="00A317AF">
        <w:rPr>
          <w:sz w:val="22"/>
          <w:szCs w:val="22"/>
        </w:rPr>
        <w:tab/>
      </w:r>
      <w:r w:rsidRPr="00A317AF">
        <w:rPr>
          <w:sz w:val="22"/>
          <w:szCs w:val="22"/>
        </w:rPr>
        <w:tab/>
      </w:r>
      <w:r w:rsidR="00C76ECC" w:rsidRPr="00A317AF">
        <w:rPr>
          <w:sz w:val="22"/>
          <w:szCs w:val="22"/>
        </w:rPr>
        <w:t>(3)</w:t>
      </w:r>
      <w:r w:rsidR="00C76ECC" w:rsidRPr="00A317AF">
        <w:rPr>
          <w:sz w:val="22"/>
          <w:szCs w:val="22"/>
        </w:rPr>
        <w:tab/>
        <w:t xml:space="preserve">Note on the door or the patient’s or human research subject’s chart where and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how long visitors may stay in the patient’s or human research subject’s room;</w:t>
      </w:r>
    </w:p>
    <w:p w14:paraId="31F9C534" w14:textId="77777777" w:rsidR="001344F5" w:rsidRPr="00A317AF" w:rsidRDefault="001344F5" w:rsidP="00C76ECC">
      <w:pPr>
        <w:rPr>
          <w:sz w:val="22"/>
          <w:szCs w:val="22"/>
        </w:rPr>
      </w:pPr>
    </w:p>
    <w:p w14:paraId="6596A742" w14:textId="63CC71FC" w:rsidR="00C76ECC" w:rsidRPr="00A317AF" w:rsidRDefault="00B83E05" w:rsidP="00C76ECC">
      <w:pPr>
        <w:rPr>
          <w:sz w:val="22"/>
          <w:szCs w:val="22"/>
        </w:rPr>
      </w:pPr>
      <w:r w:rsidRPr="00A317AF">
        <w:rPr>
          <w:sz w:val="22"/>
          <w:szCs w:val="22"/>
        </w:rPr>
        <w:tab/>
      </w:r>
      <w:r w:rsidR="00C76ECC" w:rsidRPr="00A317AF">
        <w:rPr>
          <w:sz w:val="22"/>
          <w:szCs w:val="22"/>
        </w:rPr>
        <w:t>B.</w:t>
      </w:r>
      <w:r w:rsidR="00C76ECC" w:rsidRPr="00A317AF">
        <w:rPr>
          <w:sz w:val="22"/>
          <w:szCs w:val="22"/>
        </w:rPr>
        <w:tab/>
        <w:t xml:space="preserve">A licensee shall have applicable emergency response equipment available near each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treatment room to </w:t>
      </w:r>
      <w:r w:rsidR="00682A8E" w:rsidRPr="00A317AF">
        <w:rPr>
          <w:sz w:val="22"/>
          <w:szCs w:val="22"/>
        </w:rPr>
        <w:t>respond to a source</w:t>
      </w:r>
      <w:r w:rsidR="00C54320" w:rsidRPr="00A317AF">
        <w:rPr>
          <w:sz w:val="22"/>
          <w:szCs w:val="22"/>
        </w:rPr>
        <w:t>:</w:t>
      </w:r>
    </w:p>
    <w:p w14:paraId="5F9B7421" w14:textId="77777777" w:rsidR="00B83E05" w:rsidRPr="00A317AF" w:rsidRDefault="00B83E05" w:rsidP="00C76ECC">
      <w:pPr>
        <w:rPr>
          <w:sz w:val="22"/>
          <w:szCs w:val="22"/>
        </w:rPr>
      </w:pPr>
    </w:p>
    <w:p w14:paraId="69C2F811" w14:textId="77777777" w:rsidR="00C76ECC" w:rsidRPr="00A317AF" w:rsidRDefault="00B83E05"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 xml:space="preserve">Dislodged from the patient or human research subject; and </w:t>
      </w:r>
    </w:p>
    <w:p w14:paraId="77B39B75" w14:textId="77777777" w:rsidR="00B83E05" w:rsidRPr="00A317AF" w:rsidRDefault="00B83E05" w:rsidP="00C76ECC">
      <w:pPr>
        <w:rPr>
          <w:sz w:val="22"/>
          <w:szCs w:val="22"/>
        </w:rPr>
      </w:pPr>
    </w:p>
    <w:p w14:paraId="405FDE4D" w14:textId="77777777" w:rsidR="00C76ECC" w:rsidRPr="00A317AF" w:rsidRDefault="00B83E05"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Lodged within the patient or human research subject following removal of the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source applicators.</w:t>
      </w:r>
    </w:p>
    <w:p w14:paraId="38E0011F" w14:textId="77777777" w:rsidR="00FE063D" w:rsidRPr="00A317AF" w:rsidRDefault="00FE063D" w:rsidP="00C76ECC">
      <w:pPr>
        <w:rPr>
          <w:sz w:val="22"/>
          <w:szCs w:val="22"/>
        </w:rPr>
      </w:pPr>
    </w:p>
    <w:p w14:paraId="0497D13D" w14:textId="13903566" w:rsidR="00C76ECC" w:rsidRPr="00A317AF" w:rsidRDefault="00C76ECC" w:rsidP="00E056FF">
      <w:pPr>
        <w:ind w:left="1440" w:hanging="720"/>
        <w:rPr>
          <w:sz w:val="22"/>
          <w:szCs w:val="22"/>
        </w:rPr>
      </w:pPr>
      <w:r w:rsidRPr="00A317AF">
        <w:rPr>
          <w:sz w:val="22"/>
          <w:szCs w:val="22"/>
        </w:rPr>
        <w:t>C.</w:t>
      </w:r>
      <w:r w:rsidRPr="00A317AF">
        <w:rPr>
          <w:sz w:val="22"/>
          <w:szCs w:val="22"/>
        </w:rPr>
        <w:tab/>
        <w:t xml:space="preserve">A licensee shall notify the </w:t>
      </w:r>
      <w:r w:rsidR="00A90800" w:rsidRPr="00A317AF">
        <w:rPr>
          <w:sz w:val="22"/>
          <w:szCs w:val="22"/>
        </w:rPr>
        <w:t>r</w:t>
      </w:r>
      <w:r w:rsidRPr="00A317AF">
        <w:rPr>
          <w:sz w:val="22"/>
          <w:szCs w:val="22"/>
        </w:rPr>
        <w:t xml:space="preserve">adiation </w:t>
      </w:r>
      <w:r w:rsidR="00A90800" w:rsidRPr="00A317AF">
        <w:rPr>
          <w:sz w:val="22"/>
          <w:szCs w:val="22"/>
        </w:rPr>
        <w:t>s</w:t>
      </w:r>
      <w:r w:rsidRPr="00A317AF">
        <w:rPr>
          <w:sz w:val="22"/>
          <w:szCs w:val="22"/>
        </w:rPr>
        <w:t xml:space="preserve">afety </w:t>
      </w:r>
      <w:r w:rsidR="00A90800" w:rsidRPr="00A317AF">
        <w:rPr>
          <w:sz w:val="22"/>
          <w:szCs w:val="22"/>
        </w:rPr>
        <w:t>o</w:t>
      </w:r>
      <w:r w:rsidRPr="00A317AF">
        <w:rPr>
          <w:sz w:val="22"/>
          <w:szCs w:val="22"/>
        </w:rPr>
        <w:t>fficer o</w:t>
      </w:r>
      <w:r w:rsidR="00E056FF" w:rsidRPr="00A317AF">
        <w:rPr>
          <w:sz w:val="22"/>
          <w:szCs w:val="22"/>
        </w:rPr>
        <w:t xml:space="preserve">r his or her designee, and an </w:t>
      </w:r>
      <w:r w:rsidRPr="00A317AF">
        <w:rPr>
          <w:sz w:val="22"/>
          <w:szCs w:val="22"/>
        </w:rPr>
        <w:t>authorized user as soon as possible if the patient or human research subject has a medical emergency or dies</w:t>
      </w:r>
      <w:r w:rsidR="006A0C57" w:rsidRPr="00A317AF">
        <w:rPr>
          <w:sz w:val="22"/>
          <w:szCs w:val="22"/>
        </w:rPr>
        <w:t xml:space="preserve">. </w:t>
      </w:r>
      <w:r w:rsidRPr="00A317AF">
        <w:rPr>
          <w:sz w:val="22"/>
          <w:szCs w:val="22"/>
        </w:rPr>
        <w:t xml:space="preserve">The licensee shall also notify the Agency in accordance with G.3068 if it is possible that any individual could receive exposures in excess of Part D.301 of </w:t>
      </w:r>
      <w:r w:rsidR="00E353BA" w:rsidRPr="00A317AF">
        <w:rPr>
          <w:sz w:val="22"/>
          <w:szCs w:val="22"/>
        </w:rPr>
        <w:t>this rule</w:t>
      </w:r>
      <w:r w:rsidRPr="00A317AF">
        <w:rPr>
          <w:sz w:val="22"/>
          <w:szCs w:val="22"/>
        </w:rPr>
        <w:t xml:space="preserve"> as a result from exposure to the deceased body.</w:t>
      </w:r>
    </w:p>
    <w:p w14:paraId="4F42D5DE" w14:textId="77777777" w:rsidR="0069317B" w:rsidRPr="00A317AF" w:rsidRDefault="0069317B" w:rsidP="00C76ECC">
      <w:pPr>
        <w:rPr>
          <w:sz w:val="22"/>
          <w:szCs w:val="22"/>
        </w:rPr>
      </w:pPr>
    </w:p>
    <w:p w14:paraId="52139524" w14:textId="7C41C2BA" w:rsidR="00C76ECC" w:rsidRPr="00A317AF" w:rsidRDefault="00C76ECC" w:rsidP="00C76ECC">
      <w:pPr>
        <w:rPr>
          <w:sz w:val="22"/>
          <w:szCs w:val="22"/>
        </w:rPr>
      </w:pPr>
      <w:r w:rsidRPr="00A317AF">
        <w:rPr>
          <w:b/>
          <w:sz w:val="22"/>
          <w:szCs w:val="22"/>
        </w:rPr>
        <w:t>420.</w:t>
      </w:r>
      <w:r w:rsidRPr="00A317AF">
        <w:rPr>
          <w:b/>
          <w:sz w:val="22"/>
          <w:szCs w:val="22"/>
        </w:rPr>
        <w:tab/>
        <w:t xml:space="preserve">Possession of </w:t>
      </w:r>
      <w:r w:rsidR="00200D3A" w:rsidRPr="00A317AF">
        <w:rPr>
          <w:b/>
          <w:sz w:val="22"/>
          <w:szCs w:val="22"/>
        </w:rPr>
        <w:t>s</w:t>
      </w:r>
      <w:r w:rsidRPr="00A317AF">
        <w:rPr>
          <w:b/>
          <w:sz w:val="22"/>
          <w:szCs w:val="22"/>
        </w:rPr>
        <w:t xml:space="preserve">urvey </w:t>
      </w:r>
      <w:r w:rsidR="00200D3A" w:rsidRPr="00A317AF">
        <w:rPr>
          <w:b/>
          <w:sz w:val="22"/>
          <w:szCs w:val="22"/>
        </w:rPr>
        <w:t>i</w:t>
      </w:r>
      <w:r w:rsidRPr="00A317AF">
        <w:rPr>
          <w:b/>
          <w:sz w:val="22"/>
          <w:szCs w:val="22"/>
        </w:rPr>
        <w:t>nstrument</w:t>
      </w:r>
      <w:r w:rsidR="006A0C57" w:rsidRPr="00A317AF">
        <w:rPr>
          <w:b/>
          <w:sz w:val="22"/>
          <w:szCs w:val="22"/>
        </w:rPr>
        <w:t xml:space="preserve">. </w:t>
      </w:r>
      <w:r w:rsidRPr="00A317AF">
        <w:rPr>
          <w:sz w:val="22"/>
          <w:szCs w:val="22"/>
        </w:rPr>
        <w:t xml:space="preserve">A licensee authorized to use manual brachytherapy sources </w:t>
      </w:r>
      <w:r w:rsidR="0069317B" w:rsidRPr="00A317AF">
        <w:rPr>
          <w:sz w:val="22"/>
          <w:szCs w:val="22"/>
        </w:rPr>
        <w:tab/>
      </w:r>
      <w:r w:rsidRPr="00A317AF">
        <w:rPr>
          <w:sz w:val="22"/>
          <w:szCs w:val="22"/>
        </w:rPr>
        <w:t xml:space="preserve">shall possess a portable radiation detection survey instrument capable of detecting dose rates over </w:t>
      </w:r>
      <w:r w:rsidR="0069317B" w:rsidRPr="00A317AF">
        <w:rPr>
          <w:sz w:val="22"/>
          <w:szCs w:val="22"/>
        </w:rPr>
        <w:tab/>
      </w:r>
      <w:r w:rsidRPr="00A317AF">
        <w:rPr>
          <w:sz w:val="22"/>
          <w:szCs w:val="22"/>
        </w:rPr>
        <w:t xml:space="preserve">the range of 1 </w:t>
      </w:r>
      <w:proofErr w:type="spellStart"/>
      <w:r w:rsidRPr="00A317AF">
        <w:rPr>
          <w:sz w:val="22"/>
          <w:szCs w:val="22"/>
        </w:rPr>
        <w:t>microsievert</w:t>
      </w:r>
      <w:proofErr w:type="spellEnd"/>
      <w:r w:rsidRPr="00A317AF">
        <w:rPr>
          <w:sz w:val="22"/>
          <w:szCs w:val="22"/>
        </w:rPr>
        <w:t xml:space="preserve"> (0.1 mrem) per hour to 500 </w:t>
      </w:r>
      <w:proofErr w:type="spellStart"/>
      <w:r w:rsidRPr="00A317AF">
        <w:rPr>
          <w:sz w:val="22"/>
          <w:szCs w:val="22"/>
        </w:rPr>
        <w:t>microsieverts</w:t>
      </w:r>
      <w:proofErr w:type="spellEnd"/>
      <w:r w:rsidRPr="00A317AF">
        <w:rPr>
          <w:sz w:val="22"/>
          <w:szCs w:val="22"/>
        </w:rPr>
        <w:t xml:space="preserve"> (50 mrems) per hour, and a </w:t>
      </w:r>
      <w:r w:rsidR="0069317B" w:rsidRPr="00A317AF">
        <w:rPr>
          <w:sz w:val="22"/>
          <w:szCs w:val="22"/>
        </w:rPr>
        <w:tab/>
      </w:r>
      <w:r w:rsidRPr="00A317AF">
        <w:rPr>
          <w:sz w:val="22"/>
          <w:szCs w:val="22"/>
        </w:rPr>
        <w:t xml:space="preserve">portable survey instrument capable of measuring dose rates over the range of 10 </w:t>
      </w:r>
      <w:proofErr w:type="spellStart"/>
      <w:r w:rsidRPr="00A317AF">
        <w:rPr>
          <w:sz w:val="22"/>
          <w:szCs w:val="22"/>
        </w:rPr>
        <w:t>microsieverts</w:t>
      </w:r>
      <w:proofErr w:type="spellEnd"/>
      <w:r w:rsidRPr="00A317AF">
        <w:rPr>
          <w:sz w:val="22"/>
          <w:szCs w:val="22"/>
        </w:rPr>
        <w:t xml:space="preserve"> (1 </w:t>
      </w:r>
      <w:r w:rsidR="0069317B" w:rsidRPr="00A317AF">
        <w:rPr>
          <w:sz w:val="22"/>
          <w:szCs w:val="22"/>
        </w:rPr>
        <w:tab/>
      </w:r>
      <w:r w:rsidRPr="00A317AF">
        <w:rPr>
          <w:sz w:val="22"/>
          <w:szCs w:val="22"/>
        </w:rPr>
        <w:t xml:space="preserve">mrem) per hour to 10 </w:t>
      </w:r>
      <w:proofErr w:type="spellStart"/>
      <w:r w:rsidRPr="00A317AF">
        <w:rPr>
          <w:sz w:val="22"/>
          <w:szCs w:val="22"/>
        </w:rPr>
        <w:t>microsieverts</w:t>
      </w:r>
      <w:proofErr w:type="spellEnd"/>
      <w:r w:rsidRPr="00A317AF">
        <w:rPr>
          <w:sz w:val="22"/>
          <w:szCs w:val="22"/>
        </w:rPr>
        <w:t xml:space="preserve"> (1000 mrems) per hour</w:t>
      </w:r>
      <w:r w:rsidR="006A0C57" w:rsidRPr="00A317AF">
        <w:rPr>
          <w:sz w:val="22"/>
          <w:szCs w:val="22"/>
        </w:rPr>
        <w:t xml:space="preserve">. </w:t>
      </w:r>
      <w:r w:rsidRPr="00A317AF">
        <w:rPr>
          <w:sz w:val="22"/>
          <w:szCs w:val="22"/>
        </w:rPr>
        <w:t xml:space="preserve">The instrument shall be operable and </w:t>
      </w:r>
      <w:r w:rsidR="0069317B" w:rsidRPr="00A317AF">
        <w:rPr>
          <w:sz w:val="22"/>
          <w:szCs w:val="22"/>
        </w:rPr>
        <w:tab/>
      </w:r>
      <w:r w:rsidRPr="00A317AF">
        <w:rPr>
          <w:sz w:val="22"/>
          <w:szCs w:val="22"/>
        </w:rPr>
        <w:t>calibrated in accordance with G.61.</w:t>
      </w:r>
    </w:p>
    <w:p w14:paraId="544D6AB5" w14:textId="77777777" w:rsidR="00AC65AD" w:rsidRPr="00A317AF" w:rsidRDefault="00AC65AD" w:rsidP="00C76ECC">
      <w:pPr>
        <w:rPr>
          <w:sz w:val="22"/>
          <w:szCs w:val="22"/>
        </w:rPr>
      </w:pPr>
    </w:p>
    <w:p w14:paraId="3903796C" w14:textId="29DF8678" w:rsidR="00C76ECC" w:rsidRPr="00A317AF" w:rsidRDefault="00C76ECC" w:rsidP="00C76ECC">
      <w:pPr>
        <w:rPr>
          <w:b/>
          <w:sz w:val="22"/>
          <w:szCs w:val="22"/>
        </w:rPr>
      </w:pPr>
      <w:r w:rsidRPr="00A317AF">
        <w:rPr>
          <w:b/>
          <w:sz w:val="22"/>
          <w:szCs w:val="22"/>
        </w:rPr>
        <w:t>432.</w:t>
      </w:r>
      <w:r w:rsidR="00682A8E" w:rsidRPr="00A317AF">
        <w:rPr>
          <w:b/>
          <w:sz w:val="22"/>
          <w:szCs w:val="22"/>
        </w:rPr>
        <w:tab/>
        <w:t xml:space="preserve">Calibration </w:t>
      </w:r>
      <w:r w:rsidR="00200D3A" w:rsidRPr="00A317AF">
        <w:rPr>
          <w:b/>
          <w:sz w:val="22"/>
          <w:szCs w:val="22"/>
        </w:rPr>
        <w:t>m</w:t>
      </w:r>
      <w:r w:rsidR="00682A8E" w:rsidRPr="00A317AF">
        <w:rPr>
          <w:b/>
          <w:sz w:val="22"/>
          <w:szCs w:val="22"/>
        </w:rPr>
        <w:t xml:space="preserve">easurements </w:t>
      </w:r>
      <w:r w:rsidR="00200D3A" w:rsidRPr="00A317AF">
        <w:rPr>
          <w:b/>
          <w:sz w:val="22"/>
          <w:szCs w:val="22"/>
        </w:rPr>
        <w:t>o</w:t>
      </w:r>
      <w:r w:rsidRPr="00A317AF">
        <w:rPr>
          <w:b/>
          <w:sz w:val="22"/>
          <w:szCs w:val="22"/>
        </w:rPr>
        <w:t xml:space="preserve">f </w:t>
      </w:r>
      <w:r w:rsidR="00200D3A" w:rsidRPr="00A317AF">
        <w:rPr>
          <w:b/>
          <w:sz w:val="22"/>
          <w:szCs w:val="22"/>
        </w:rPr>
        <w:t>b</w:t>
      </w:r>
      <w:r w:rsidRPr="00A317AF">
        <w:rPr>
          <w:b/>
          <w:sz w:val="22"/>
          <w:szCs w:val="22"/>
        </w:rPr>
        <w:t xml:space="preserve">rachytherapy </w:t>
      </w:r>
      <w:r w:rsidR="00200D3A" w:rsidRPr="00A317AF">
        <w:rPr>
          <w:b/>
          <w:sz w:val="22"/>
          <w:szCs w:val="22"/>
        </w:rPr>
        <w:t>s</w:t>
      </w:r>
      <w:r w:rsidRPr="00A317AF">
        <w:rPr>
          <w:b/>
          <w:sz w:val="22"/>
          <w:szCs w:val="22"/>
        </w:rPr>
        <w:t>ources.</w:t>
      </w:r>
    </w:p>
    <w:p w14:paraId="5555EBA4" w14:textId="77777777" w:rsidR="00AC65AD" w:rsidRPr="00A317AF" w:rsidRDefault="00AC65AD" w:rsidP="00C76ECC">
      <w:pPr>
        <w:rPr>
          <w:b/>
          <w:sz w:val="22"/>
          <w:szCs w:val="22"/>
        </w:rPr>
      </w:pPr>
    </w:p>
    <w:p w14:paraId="5C3DD063" w14:textId="7AAEC428" w:rsidR="00C76ECC" w:rsidRPr="00A317AF" w:rsidRDefault="00AC65AD" w:rsidP="00C76ECC">
      <w:pPr>
        <w:rPr>
          <w:sz w:val="22"/>
          <w:szCs w:val="22"/>
        </w:rPr>
      </w:pPr>
      <w:r w:rsidRPr="00A317AF">
        <w:rPr>
          <w:sz w:val="22"/>
          <w:szCs w:val="22"/>
        </w:rPr>
        <w:tab/>
      </w:r>
      <w:r w:rsidR="00C76ECC" w:rsidRPr="00A317AF">
        <w:rPr>
          <w:sz w:val="22"/>
          <w:szCs w:val="22"/>
        </w:rPr>
        <w:t>A.</w:t>
      </w:r>
      <w:r w:rsidR="00C76ECC" w:rsidRPr="00A317AF">
        <w:rPr>
          <w:sz w:val="22"/>
          <w:szCs w:val="22"/>
        </w:rPr>
        <w:tab/>
        <w:t xml:space="preserve">Before the first medical use of a brachytherapy source on or after December 1, 2003, a </w:t>
      </w:r>
      <w:r w:rsidRPr="00A317AF">
        <w:rPr>
          <w:sz w:val="22"/>
          <w:szCs w:val="22"/>
        </w:rPr>
        <w:tab/>
      </w:r>
      <w:r w:rsidRPr="00A317AF">
        <w:rPr>
          <w:sz w:val="22"/>
          <w:szCs w:val="22"/>
        </w:rPr>
        <w:tab/>
      </w:r>
      <w:r w:rsidRPr="00A317AF">
        <w:rPr>
          <w:sz w:val="22"/>
          <w:szCs w:val="22"/>
        </w:rPr>
        <w:tab/>
      </w:r>
      <w:r w:rsidR="00682A8E" w:rsidRPr="00A317AF">
        <w:rPr>
          <w:sz w:val="22"/>
          <w:szCs w:val="22"/>
        </w:rPr>
        <w:t>licensee shall have</w:t>
      </w:r>
      <w:r w:rsidR="00C54320" w:rsidRPr="00A317AF">
        <w:rPr>
          <w:sz w:val="22"/>
          <w:szCs w:val="22"/>
        </w:rPr>
        <w:t>:</w:t>
      </w:r>
    </w:p>
    <w:p w14:paraId="4A704FB0" w14:textId="77777777" w:rsidR="00AC65AD" w:rsidRPr="00A317AF" w:rsidRDefault="00AC65AD" w:rsidP="00C76ECC">
      <w:pPr>
        <w:rPr>
          <w:sz w:val="22"/>
          <w:szCs w:val="22"/>
        </w:rPr>
      </w:pPr>
    </w:p>
    <w:p w14:paraId="51ADF817" w14:textId="77777777" w:rsidR="00C76ECC" w:rsidRPr="00A317AF" w:rsidRDefault="00AC65AD"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 xml:space="preserve">Determined the source output or activity using a dosimetry system that meets the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requirements of G.630.A;</w:t>
      </w:r>
    </w:p>
    <w:p w14:paraId="1A136C70" w14:textId="77777777" w:rsidR="00AC65AD" w:rsidRPr="00A317AF" w:rsidRDefault="00AC65AD" w:rsidP="00C76ECC">
      <w:pPr>
        <w:rPr>
          <w:sz w:val="22"/>
          <w:szCs w:val="22"/>
        </w:rPr>
      </w:pPr>
    </w:p>
    <w:p w14:paraId="7633D59B" w14:textId="77777777" w:rsidR="00C76ECC" w:rsidRPr="00A317AF" w:rsidRDefault="00AC65AD"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Determined source positioning accuracy within applicators; and</w:t>
      </w:r>
    </w:p>
    <w:p w14:paraId="3D96A21B" w14:textId="77777777" w:rsidR="00AC65AD" w:rsidRPr="00A317AF" w:rsidRDefault="00AC65AD" w:rsidP="00C76ECC">
      <w:pPr>
        <w:rPr>
          <w:sz w:val="22"/>
          <w:szCs w:val="22"/>
        </w:rPr>
      </w:pPr>
    </w:p>
    <w:p w14:paraId="56D5B6F4" w14:textId="77777777" w:rsidR="00C76ECC" w:rsidRPr="00A317AF" w:rsidRDefault="00AC65AD" w:rsidP="00C76ECC">
      <w:pPr>
        <w:rPr>
          <w:sz w:val="22"/>
          <w:szCs w:val="22"/>
        </w:rPr>
      </w:pPr>
      <w:r w:rsidRPr="00A317AF">
        <w:rPr>
          <w:sz w:val="22"/>
          <w:szCs w:val="22"/>
        </w:rPr>
        <w:tab/>
      </w:r>
      <w:r w:rsidRPr="00A317AF">
        <w:rPr>
          <w:sz w:val="22"/>
          <w:szCs w:val="22"/>
        </w:rPr>
        <w:tab/>
      </w:r>
      <w:r w:rsidR="00C76ECC" w:rsidRPr="00A317AF">
        <w:rPr>
          <w:sz w:val="22"/>
          <w:szCs w:val="22"/>
        </w:rPr>
        <w:t>(3)</w:t>
      </w:r>
      <w:r w:rsidR="00C76ECC" w:rsidRPr="00A317AF">
        <w:rPr>
          <w:sz w:val="22"/>
          <w:szCs w:val="22"/>
        </w:rPr>
        <w:tab/>
        <w:t xml:space="preserve">Used published protocols currently accepted by nationally recognized bodies to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meet the requirements of G.432.A.(1) and G.432.A.(2).</w:t>
      </w:r>
    </w:p>
    <w:p w14:paraId="5FD8A3FA" w14:textId="77777777" w:rsidR="00AC65AD" w:rsidRPr="00A317AF" w:rsidRDefault="00AC65AD" w:rsidP="00C76ECC">
      <w:pPr>
        <w:rPr>
          <w:sz w:val="22"/>
          <w:szCs w:val="22"/>
        </w:rPr>
      </w:pPr>
    </w:p>
    <w:p w14:paraId="151798E5" w14:textId="77777777" w:rsidR="00C76ECC" w:rsidRPr="00A317AF" w:rsidRDefault="00AC65AD" w:rsidP="00C76ECC">
      <w:pPr>
        <w:rPr>
          <w:sz w:val="22"/>
          <w:szCs w:val="22"/>
        </w:rPr>
      </w:pPr>
      <w:r w:rsidRPr="00A317AF">
        <w:rPr>
          <w:sz w:val="22"/>
          <w:szCs w:val="22"/>
        </w:rPr>
        <w:lastRenderedPageBreak/>
        <w:tab/>
      </w:r>
      <w:r w:rsidR="00C76ECC" w:rsidRPr="00A317AF">
        <w:rPr>
          <w:sz w:val="22"/>
          <w:szCs w:val="22"/>
        </w:rPr>
        <w:t>B.</w:t>
      </w:r>
      <w:r w:rsidR="00C76ECC" w:rsidRPr="00A317AF">
        <w:rPr>
          <w:sz w:val="22"/>
          <w:szCs w:val="22"/>
        </w:rPr>
        <w:tab/>
        <w:t xml:space="preserve">A licensee may use measurements provided by the source manufacturer or by a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calibration laboratory accredited by the American Association of Physicists in Medicine </w:t>
      </w:r>
      <w:r w:rsidRPr="00A317AF">
        <w:rPr>
          <w:sz w:val="22"/>
          <w:szCs w:val="22"/>
        </w:rPr>
        <w:tab/>
      </w:r>
      <w:r w:rsidRPr="00A317AF">
        <w:rPr>
          <w:sz w:val="22"/>
          <w:szCs w:val="22"/>
        </w:rPr>
        <w:tab/>
      </w:r>
      <w:r w:rsidRPr="00A317AF">
        <w:rPr>
          <w:sz w:val="22"/>
          <w:szCs w:val="22"/>
        </w:rPr>
        <w:tab/>
      </w:r>
      <w:r w:rsidR="00C76ECC" w:rsidRPr="00A317AF">
        <w:rPr>
          <w:sz w:val="22"/>
          <w:szCs w:val="22"/>
        </w:rPr>
        <w:t>that are made in accordance with G.432.A.</w:t>
      </w:r>
    </w:p>
    <w:p w14:paraId="45515252" w14:textId="77777777" w:rsidR="00AC65AD" w:rsidRPr="00A317AF" w:rsidRDefault="00AC65AD" w:rsidP="00C76ECC">
      <w:pPr>
        <w:rPr>
          <w:sz w:val="22"/>
          <w:szCs w:val="22"/>
        </w:rPr>
      </w:pPr>
    </w:p>
    <w:p w14:paraId="5BCFF86B" w14:textId="77777777" w:rsidR="00C76ECC" w:rsidRPr="00A317AF" w:rsidRDefault="00AC65AD" w:rsidP="00C76ECC">
      <w:pPr>
        <w:rPr>
          <w:sz w:val="22"/>
          <w:szCs w:val="22"/>
        </w:rPr>
      </w:pPr>
      <w:r w:rsidRPr="00A317AF">
        <w:rPr>
          <w:sz w:val="22"/>
          <w:szCs w:val="22"/>
        </w:rPr>
        <w:tab/>
      </w:r>
      <w:r w:rsidR="00C76ECC" w:rsidRPr="00A317AF">
        <w:rPr>
          <w:sz w:val="22"/>
          <w:szCs w:val="22"/>
        </w:rPr>
        <w:t>C.</w:t>
      </w:r>
      <w:r w:rsidR="00C76ECC" w:rsidRPr="00A317AF">
        <w:rPr>
          <w:sz w:val="22"/>
          <w:szCs w:val="22"/>
        </w:rPr>
        <w:tab/>
        <w:t xml:space="preserve">A licensee shall mathematically correct the outputs or activities determined in G.432.A </w:t>
      </w:r>
      <w:r w:rsidRPr="00A317AF">
        <w:rPr>
          <w:sz w:val="22"/>
          <w:szCs w:val="22"/>
        </w:rPr>
        <w:tab/>
      </w:r>
      <w:r w:rsidRPr="00A317AF">
        <w:rPr>
          <w:sz w:val="22"/>
          <w:szCs w:val="22"/>
        </w:rPr>
        <w:tab/>
      </w:r>
      <w:r w:rsidRPr="00A317AF">
        <w:rPr>
          <w:sz w:val="22"/>
          <w:szCs w:val="22"/>
        </w:rPr>
        <w:tab/>
      </w:r>
      <w:r w:rsidR="00C76ECC" w:rsidRPr="00A317AF">
        <w:rPr>
          <w:sz w:val="22"/>
          <w:szCs w:val="22"/>
        </w:rPr>
        <w:t>for physical decay at intervals consistent with 1 percent physical decay.</w:t>
      </w:r>
    </w:p>
    <w:p w14:paraId="5479F889" w14:textId="77777777" w:rsidR="00AC65AD" w:rsidRPr="00A317AF" w:rsidRDefault="00AC65AD" w:rsidP="00C76ECC">
      <w:pPr>
        <w:rPr>
          <w:sz w:val="22"/>
          <w:szCs w:val="22"/>
        </w:rPr>
      </w:pPr>
    </w:p>
    <w:p w14:paraId="66408D8A" w14:textId="77777777" w:rsidR="00C76ECC" w:rsidRPr="00A317AF" w:rsidRDefault="00AC65AD" w:rsidP="00C76ECC">
      <w:pPr>
        <w:rPr>
          <w:sz w:val="22"/>
          <w:szCs w:val="22"/>
        </w:rPr>
      </w:pPr>
      <w:r w:rsidRPr="00A317AF">
        <w:rPr>
          <w:sz w:val="22"/>
          <w:szCs w:val="22"/>
        </w:rPr>
        <w:tab/>
      </w:r>
      <w:r w:rsidR="00C76ECC" w:rsidRPr="00A317AF">
        <w:rPr>
          <w:sz w:val="22"/>
          <w:szCs w:val="22"/>
        </w:rPr>
        <w:t>D.</w:t>
      </w:r>
      <w:r w:rsidR="00C76ECC" w:rsidRPr="00A317AF">
        <w:rPr>
          <w:sz w:val="22"/>
          <w:szCs w:val="22"/>
        </w:rPr>
        <w:tab/>
        <w:t>A licensee shall retain a record of each calibration in accordance with G.2432.</w:t>
      </w:r>
    </w:p>
    <w:p w14:paraId="5582C4F1" w14:textId="77777777" w:rsidR="00AC65AD" w:rsidRPr="00A317AF" w:rsidRDefault="00AC65AD" w:rsidP="00C76ECC">
      <w:pPr>
        <w:rPr>
          <w:sz w:val="22"/>
          <w:szCs w:val="22"/>
        </w:rPr>
      </w:pPr>
    </w:p>
    <w:p w14:paraId="14CA3B47" w14:textId="1894CF80" w:rsidR="00C76ECC" w:rsidRPr="00A317AF" w:rsidRDefault="00682A8E" w:rsidP="00C76ECC">
      <w:pPr>
        <w:rPr>
          <w:b/>
          <w:sz w:val="22"/>
          <w:szCs w:val="22"/>
        </w:rPr>
      </w:pPr>
      <w:r w:rsidRPr="00A317AF">
        <w:rPr>
          <w:b/>
          <w:sz w:val="22"/>
          <w:szCs w:val="22"/>
        </w:rPr>
        <w:t>433.</w:t>
      </w:r>
      <w:r w:rsidRPr="00A317AF">
        <w:rPr>
          <w:b/>
          <w:sz w:val="22"/>
          <w:szCs w:val="22"/>
        </w:rPr>
        <w:tab/>
      </w:r>
      <w:r w:rsidR="008726CF" w:rsidRPr="00A317AF">
        <w:rPr>
          <w:b/>
          <w:sz w:val="22"/>
          <w:szCs w:val="22"/>
        </w:rPr>
        <w:t>S</w:t>
      </w:r>
      <w:r w:rsidRPr="00A317AF">
        <w:rPr>
          <w:b/>
          <w:sz w:val="22"/>
          <w:szCs w:val="22"/>
        </w:rPr>
        <w:t xml:space="preserve">trontium-90 </w:t>
      </w:r>
      <w:r w:rsidR="00200D3A" w:rsidRPr="00A317AF">
        <w:rPr>
          <w:b/>
          <w:sz w:val="22"/>
          <w:szCs w:val="22"/>
        </w:rPr>
        <w:t>s</w:t>
      </w:r>
      <w:r w:rsidRPr="00A317AF">
        <w:rPr>
          <w:b/>
          <w:sz w:val="22"/>
          <w:szCs w:val="22"/>
        </w:rPr>
        <w:t xml:space="preserve">ources </w:t>
      </w:r>
      <w:r w:rsidR="00C54320" w:rsidRPr="00A317AF">
        <w:rPr>
          <w:b/>
          <w:sz w:val="22"/>
          <w:szCs w:val="22"/>
        </w:rPr>
        <w:t>f</w:t>
      </w:r>
      <w:r w:rsidR="00C76ECC" w:rsidRPr="00A317AF">
        <w:rPr>
          <w:b/>
          <w:sz w:val="22"/>
          <w:szCs w:val="22"/>
        </w:rPr>
        <w:t xml:space="preserve">or </w:t>
      </w:r>
      <w:r w:rsidR="00200D3A" w:rsidRPr="00A317AF">
        <w:rPr>
          <w:b/>
          <w:sz w:val="22"/>
          <w:szCs w:val="22"/>
        </w:rPr>
        <w:t>o</w:t>
      </w:r>
      <w:r w:rsidR="00C76ECC" w:rsidRPr="00A317AF">
        <w:rPr>
          <w:b/>
          <w:sz w:val="22"/>
          <w:szCs w:val="22"/>
        </w:rPr>
        <w:t xml:space="preserve">phthalmic </w:t>
      </w:r>
      <w:r w:rsidR="00200D3A" w:rsidRPr="00A317AF">
        <w:rPr>
          <w:b/>
          <w:sz w:val="22"/>
          <w:szCs w:val="22"/>
        </w:rPr>
        <w:t>t</w:t>
      </w:r>
      <w:r w:rsidR="00C76ECC" w:rsidRPr="00A317AF">
        <w:rPr>
          <w:b/>
          <w:sz w:val="22"/>
          <w:szCs w:val="22"/>
        </w:rPr>
        <w:t>reatments.</w:t>
      </w:r>
    </w:p>
    <w:p w14:paraId="2D50D196" w14:textId="77777777" w:rsidR="00AC65AD" w:rsidRPr="00A317AF" w:rsidRDefault="00AC65AD" w:rsidP="00C76ECC">
      <w:pPr>
        <w:rPr>
          <w:b/>
          <w:sz w:val="22"/>
          <w:szCs w:val="22"/>
        </w:rPr>
      </w:pPr>
    </w:p>
    <w:p w14:paraId="693C21A8" w14:textId="77777777" w:rsidR="006131E7" w:rsidRPr="00A317AF" w:rsidRDefault="006131E7" w:rsidP="008726CF">
      <w:pPr>
        <w:pStyle w:val="ListParagraph"/>
        <w:numPr>
          <w:ilvl w:val="0"/>
          <w:numId w:val="40"/>
        </w:numPr>
        <w:ind w:left="1440" w:hanging="720"/>
        <w:rPr>
          <w:sz w:val="22"/>
          <w:szCs w:val="22"/>
        </w:rPr>
      </w:pPr>
      <w:bookmarkStart w:id="18" w:name="_Hlk11759819"/>
      <w:r w:rsidRPr="00A317AF">
        <w:rPr>
          <w:sz w:val="22"/>
          <w:szCs w:val="22"/>
        </w:rPr>
        <w:t xml:space="preserve">Licensees who use strontium-90 for ophthalmic treatments </w:t>
      </w:r>
      <w:bookmarkEnd w:id="18"/>
      <w:r w:rsidRPr="00A317AF">
        <w:rPr>
          <w:sz w:val="22"/>
          <w:szCs w:val="22"/>
        </w:rPr>
        <w:t>must ensure that certain activities as specified in paragraph (b) of this section are performed by either:</w:t>
      </w:r>
    </w:p>
    <w:p w14:paraId="42E40811" w14:textId="77777777" w:rsidR="006131E7" w:rsidRPr="00A317AF" w:rsidRDefault="006131E7" w:rsidP="006131E7">
      <w:pPr>
        <w:rPr>
          <w:sz w:val="22"/>
          <w:szCs w:val="22"/>
        </w:rPr>
      </w:pPr>
    </w:p>
    <w:p w14:paraId="41164C71" w14:textId="77777777" w:rsidR="006131E7" w:rsidRPr="00A317AF" w:rsidRDefault="006131E7" w:rsidP="008726CF">
      <w:pPr>
        <w:ind w:left="2160" w:hanging="720"/>
        <w:rPr>
          <w:sz w:val="22"/>
          <w:szCs w:val="22"/>
        </w:rPr>
      </w:pPr>
      <w:r w:rsidRPr="00A317AF">
        <w:rPr>
          <w:sz w:val="22"/>
          <w:szCs w:val="22"/>
        </w:rPr>
        <w:t xml:space="preserve">(1)  </w:t>
      </w:r>
      <w:r w:rsidRPr="00A317AF">
        <w:rPr>
          <w:sz w:val="22"/>
          <w:szCs w:val="22"/>
        </w:rPr>
        <w:tab/>
        <w:t>An authorized medical physicist; or</w:t>
      </w:r>
    </w:p>
    <w:p w14:paraId="0F7F63D8" w14:textId="77777777" w:rsidR="006131E7" w:rsidRPr="00A317AF" w:rsidRDefault="006131E7" w:rsidP="008726CF">
      <w:pPr>
        <w:ind w:left="2160" w:hanging="720"/>
        <w:rPr>
          <w:sz w:val="22"/>
          <w:szCs w:val="22"/>
        </w:rPr>
      </w:pPr>
    </w:p>
    <w:p w14:paraId="25261250" w14:textId="77777777" w:rsidR="006131E7" w:rsidRPr="00A317AF" w:rsidRDefault="006131E7" w:rsidP="008726CF">
      <w:pPr>
        <w:ind w:left="2160" w:hanging="720"/>
        <w:rPr>
          <w:sz w:val="22"/>
          <w:szCs w:val="22"/>
        </w:rPr>
      </w:pPr>
      <w:r w:rsidRPr="00A317AF">
        <w:rPr>
          <w:sz w:val="22"/>
          <w:szCs w:val="22"/>
        </w:rPr>
        <w:t xml:space="preserve">(2)  </w:t>
      </w:r>
      <w:r w:rsidRPr="00A317AF">
        <w:rPr>
          <w:sz w:val="22"/>
          <w:szCs w:val="22"/>
        </w:rPr>
        <w:tab/>
        <w:t xml:space="preserve">An individual who:  </w:t>
      </w:r>
    </w:p>
    <w:p w14:paraId="40994D6C" w14:textId="77777777" w:rsidR="006131E7" w:rsidRPr="00A317AF" w:rsidRDefault="006131E7" w:rsidP="006131E7">
      <w:pPr>
        <w:rPr>
          <w:sz w:val="22"/>
          <w:szCs w:val="22"/>
        </w:rPr>
      </w:pPr>
    </w:p>
    <w:p w14:paraId="543BF137" w14:textId="5D9257B8" w:rsidR="006131E7" w:rsidRPr="00A317AF" w:rsidRDefault="006131E7" w:rsidP="008726CF">
      <w:pPr>
        <w:ind w:left="2880" w:hanging="720"/>
        <w:rPr>
          <w:sz w:val="22"/>
          <w:szCs w:val="22"/>
        </w:rPr>
      </w:pPr>
      <w:r w:rsidRPr="00A317AF">
        <w:rPr>
          <w:sz w:val="22"/>
          <w:szCs w:val="22"/>
        </w:rPr>
        <w:t xml:space="preserve">(a)  </w:t>
      </w:r>
      <w:r w:rsidRPr="00A317AF">
        <w:rPr>
          <w:sz w:val="22"/>
          <w:szCs w:val="22"/>
        </w:rPr>
        <w:tab/>
      </w:r>
      <w:r w:rsidR="008726CF" w:rsidRPr="00A317AF">
        <w:rPr>
          <w:sz w:val="22"/>
          <w:szCs w:val="22"/>
        </w:rPr>
        <w:t>I</w:t>
      </w:r>
      <w:r w:rsidRPr="00A317AF">
        <w:rPr>
          <w:sz w:val="22"/>
          <w:szCs w:val="22"/>
        </w:rPr>
        <w:t>s identified as an ophthalmic physicist on a specific medical use license issued by the</w:t>
      </w:r>
      <w:r w:rsidR="00042CB0">
        <w:rPr>
          <w:sz w:val="22"/>
          <w:szCs w:val="22"/>
        </w:rPr>
        <w:t xml:space="preserve"> Agency,</w:t>
      </w:r>
      <w:r w:rsidRPr="00A317AF">
        <w:rPr>
          <w:sz w:val="22"/>
          <w:szCs w:val="22"/>
        </w:rPr>
        <w:t xml:space="preserve"> </w:t>
      </w:r>
      <w:r w:rsidR="00042CB0" w:rsidRPr="00042CB0">
        <w:rPr>
          <w:sz w:val="22"/>
          <w:szCs w:val="22"/>
        </w:rPr>
        <w:t>Nuclear Regulatory Commission</w:t>
      </w:r>
      <w:r w:rsidRPr="00A317AF">
        <w:rPr>
          <w:sz w:val="22"/>
          <w:szCs w:val="22"/>
        </w:rPr>
        <w:t xml:space="preserve"> or an Agreement State; permit issued by </w:t>
      </w:r>
      <w:r w:rsidR="00B6147B">
        <w:rPr>
          <w:sz w:val="22"/>
          <w:szCs w:val="22"/>
        </w:rPr>
        <w:t>the Agency,</w:t>
      </w:r>
      <w:r w:rsidRPr="00A317AF">
        <w:rPr>
          <w:sz w:val="22"/>
          <w:szCs w:val="22"/>
        </w:rPr>
        <w:t xml:space="preserve"> </w:t>
      </w:r>
      <w:r w:rsidR="00042CB0" w:rsidRPr="00042CB0">
        <w:rPr>
          <w:sz w:val="22"/>
          <w:szCs w:val="22"/>
        </w:rPr>
        <w:t xml:space="preserve">Nuclear Regulatory Commission </w:t>
      </w:r>
      <w:r w:rsidRPr="00A317AF">
        <w:rPr>
          <w:sz w:val="22"/>
          <w:szCs w:val="22"/>
        </w:rPr>
        <w:t xml:space="preserve">or Agreement State broad scope medical use licensee; medical use permit issued by a </w:t>
      </w:r>
      <w:r w:rsidR="00042CB0" w:rsidRPr="00042CB0">
        <w:rPr>
          <w:sz w:val="22"/>
          <w:szCs w:val="22"/>
        </w:rPr>
        <w:t xml:space="preserve">Nuclear Regulatory Commission </w:t>
      </w:r>
      <w:r w:rsidRPr="00A317AF">
        <w:rPr>
          <w:sz w:val="22"/>
          <w:szCs w:val="22"/>
        </w:rPr>
        <w:t xml:space="preserve">master material licensee; or permit issued by a </w:t>
      </w:r>
      <w:r w:rsidR="00042CB0" w:rsidRPr="00042CB0">
        <w:rPr>
          <w:sz w:val="22"/>
          <w:szCs w:val="22"/>
        </w:rPr>
        <w:t xml:space="preserve">Nuclear Regulatory Commission </w:t>
      </w:r>
      <w:r w:rsidRPr="00A317AF">
        <w:rPr>
          <w:sz w:val="22"/>
          <w:szCs w:val="22"/>
        </w:rPr>
        <w:t>master material licensee broad scope medical use permittee;</w:t>
      </w:r>
      <w:r w:rsidR="000C2EF8">
        <w:rPr>
          <w:sz w:val="22"/>
          <w:szCs w:val="22"/>
        </w:rPr>
        <w:t xml:space="preserve"> </w:t>
      </w:r>
      <w:r w:rsidRPr="00A317AF">
        <w:rPr>
          <w:sz w:val="22"/>
          <w:szCs w:val="22"/>
        </w:rPr>
        <w:t>and</w:t>
      </w:r>
    </w:p>
    <w:p w14:paraId="570311DA" w14:textId="77777777" w:rsidR="008726CF" w:rsidRPr="00A317AF" w:rsidRDefault="008726CF" w:rsidP="008726CF">
      <w:pPr>
        <w:ind w:left="2880" w:hanging="720"/>
        <w:rPr>
          <w:sz w:val="22"/>
          <w:szCs w:val="22"/>
        </w:rPr>
      </w:pPr>
    </w:p>
    <w:p w14:paraId="1AA1A1AD" w14:textId="56FA4175" w:rsidR="006131E7" w:rsidRDefault="006131E7" w:rsidP="008726CF">
      <w:pPr>
        <w:ind w:left="2880" w:hanging="720"/>
        <w:rPr>
          <w:sz w:val="22"/>
          <w:szCs w:val="22"/>
        </w:rPr>
      </w:pPr>
      <w:r w:rsidRPr="00A317AF">
        <w:rPr>
          <w:sz w:val="22"/>
          <w:szCs w:val="22"/>
        </w:rPr>
        <w:t xml:space="preserve">(b) </w:t>
      </w:r>
      <w:r w:rsidRPr="00A317AF">
        <w:rPr>
          <w:sz w:val="22"/>
          <w:szCs w:val="22"/>
        </w:rPr>
        <w:tab/>
      </w:r>
      <w:r w:rsidR="008726CF" w:rsidRPr="00A317AF">
        <w:rPr>
          <w:sz w:val="22"/>
          <w:szCs w:val="22"/>
        </w:rPr>
        <w:t>H</w:t>
      </w:r>
      <w:r w:rsidRPr="00A317AF">
        <w:rPr>
          <w:sz w:val="22"/>
          <w:szCs w:val="22"/>
        </w:rPr>
        <w:t xml:space="preserve">olds a master’s or doctor’s degree in physics, medical physics, other physical sciences, engineering, or applied mathematics from an accredited college or university; and </w:t>
      </w:r>
    </w:p>
    <w:p w14:paraId="59AE1838" w14:textId="77777777" w:rsidR="00CC15CA" w:rsidRPr="00A317AF" w:rsidRDefault="00CC15CA" w:rsidP="008726CF">
      <w:pPr>
        <w:ind w:left="2880" w:hanging="720"/>
        <w:rPr>
          <w:sz w:val="22"/>
          <w:szCs w:val="22"/>
        </w:rPr>
      </w:pPr>
    </w:p>
    <w:p w14:paraId="45C42364" w14:textId="21F91061" w:rsidR="006131E7" w:rsidRPr="00A317AF" w:rsidRDefault="006131E7" w:rsidP="008726CF">
      <w:pPr>
        <w:ind w:left="2880" w:hanging="720"/>
        <w:rPr>
          <w:sz w:val="22"/>
          <w:szCs w:val="22"/>
        </w:rPr>
      </w:pPr>
      <w:r w:rsidRPr="00A317AF">
        <w:rPr>
          <w:sz w:val="22"/>
          <w:szCs w:val="22"/>
        </w:rPr>
        <w:t xml:space="preserve">(c)  </w:t>
      </w:r>
      <w:r w:rsidRPr="00A317AF">
        <w:rPr>
          <w:sz w:val="22"/>
          <w:szCs w:val="22"/>
        </w:rPr>
        <w:tab/>
      </w:r>
      <w:r w:rsidR="008726CF" w:rsidRPr="00A317AF">
        <w:rPr>
          <w:sz w:val="22"/>
          <w:szCs w:val="22"/>
        </w:rPr>
        <w:t>H</w:t>
      </w:r>
      <w:r w:rsidRPr="00A317AF">
        <w:rPr>
          <w:sz w:val="22"/>
          <w:szCs w:val="22"/>
        </w:rPr>
        <w:t xml:space="preserve">as successfully completed </w:t>
      </w:r>
      <w:r w:rsidR="00260067">
        <w:rPr>
          <w:sz w:val="22"/>
          <w:szCs w:val="22"/>
        </w:rPr>
        <w:t>one</w:t>
      </w:r>
      <w:r w:rsidRPr="00A317AF">
        <w:rPr>
          <w:sz w:val="22"/>
          <w:szCs w:val="22"/>
        </w:rPr>
        <w:t xml:space="preserve"> year of full-time training in medical physics and an additional year of full-time work experience under the supervision of a medical physicist; and  </w:t>
      </w:r>
    </w:p>
    <w:p w14:paraId="7F989CF5" w14:textId="77777777" w:rsidR="008726CF" w:rsidRPr="00A317AF" w:rsidRDefault="008726CF" w:rsidP="008726CF">
      <w:pPr>
        <w:ind w:left="2880" w:hanging="720"/>
        <w:rPr>
          <w:sz w:val="22"/>
          <w:szCs w:val="22"/>
        </w:rPr>
      </w:pPr>
    </w:p>
    <w:p w14:paraId="108EA05A" w14:textId="1CCA55B9" w:rsidR="006131E7" w:rsidRPr="00A317AF" w:rsidRDefault="006131E7" w:rsidP="008726CF">
      <w:pPr>
        <w:ind w:left="2880" w:hanging="720"/>
        <w:rPr>
          <w:sz w:val="22"/>
          <w:szCs w:val="22"/>
        </w:rPr>
      </w:pPr>
      <w:r w:rsidRPr="00A317AF">
        <w:rPr>
          <w:sz w:val="22"/>
          <w:szCs w:val="22"/>
        </w:rPr>
        <w:t xml:space="preserve">(d) </w:t>
      </w:r>
      <w:r w:rsidRPr="00A317AF">
        <w:rPr>
          <w:sz w:val="22"/>
          <w:szCs w:val="22"/>
        </w:rPr>
        <w:tab/>
        <w:t>Has documented training in:</w:t>
      </w:r>
    </w:p>
    <w:p w14:paraId="19475148" w14:textId="77777777" w:rsidR="008726CF" w:rsidRPr="00A317AF" w:rsidRDefault="008726CF" w:rsidP="008726CF">
      <w:pPr>
        <w:ind w:left="2880" w:hanging="720"/>
        <w:rPr>
          <w:sz w:val="22"/>
          <w:szCs w:val="22"/>
        </w:rPr>
      </w:pPr>
    </w:p>
    <w:p w14:paraId="4AAA5B2F" w14:textId="6005FE09" w:rsidR="006131E7" w:rsidRPr="00A317AF" w:rsidRDefault="006131E7" w:rsidP="008726CF">
      <w:pPr>
        <w:ind w:left="3600" w:hanging="720"/>
        <w:rPr>
          <w:sz w:val="22"/>
          <w:szCs w:val="22"/>
        </w:rPr>
      </w:pPr>
      <w:r w:rsidRPr="00A317AF">
        <w:rPr>
          <w:sz w:val="22"/>
          <w:szCs w:val="22"/>
        </w:rPr>
        <w:t xml:space="preserve">(i)  </w:t>
      </w:r>
      <w:r w:rsidRPr="00A317AF">
        <w:rPr>
          <w:sz w:val="22"/>
          <w:szCs w:val="22"/>
        </w:rPr>
        <w:tab/>
        <w:t>The creation, modification, and completion of written directives;</w:t>
      </w:r>
    </w:p>
    <w:p w14:paraId="60EF9907" w14:textId="77777777" w:rsidR="008726CF" w:rsidRPr="00A317AF" w:rsidRDefault="008726CF" w:rsidP="008726CF">
      <w:pPr>
        <w:ind w:left="3600" w:hanging="720"/>
        <w:rPr>
          <w:sz w:val="22"/>
          <w:szCs w:val="22"/>
        </w:rPr>
      </w:pPr>
    </w:p>
    <w:p w14:paraId="047906A6" w14:textId="62CE81C0" w:rsidR="006131E7" w:rsidRPr="00A317AF" w:rsidRDefault="006131E7" w:rsidP="008726CF">
      <w:pPr>
        <w:ind w:left="3600" w:hanging="720"/>
        <w:rPr>
          <w:sz w:val="22"/>
          <w:szCs w:val="22"/>
        </w:rPr>
      </w:pPr>
      <w:r w:rsidRPr="00A317AF">
        <w:rPr>
          <w:sz w:val="22"/>
          <w:szCs w:val="22"/>
        </w:rPr>
        <w:t xml:space="preserve">(ii)  </w:t>
      </w:r>
      <w:r w:rsidRPr="00A317AF">
        <w:rPr>
          <w:sz w:val="22"/>
          <w:szCs w:val="22"/>
        </w:rPr>
        <w:tab/>
        <w:t xml:space="preserve">Procedures for administrations requiring a written directive; and </w:t>
      </w:r>
    </w:p>
    <w:p w14:paraId="27548548" w14:textId="77777777" w:rsidR="008726CF" w:rsidRPr="00A317AF" w:rsidRDefault="008726CF" w:rsidP="008726CF">
      <w:pPr>
        <w:ind w:left="3600" w:hanging="720"/>
        <w:rPr>
          <w:sz w:val="22"/>
          <w:szCs w:val="22"/>
        </w:rPr>
      </w:pPr>
    </w:p>
    <w:p w14:paraId="3200C959" w14:textId="7089EF86" w:rsidR="006131E7" w:rsidRPr="00A317AF" w:rsidRDefault="006131E7" w:rsidP="008726CF">
      <w:pPr>
        <w:ind w:left="3600" w:hanging="720"/>
        <w:rPr>
          <w:sz w:val="22"/>
          <w:szCs w:val="22"/>
        </w:rPr>
      </w:pPr>
      <w:r w:rsidRPr="00A317AF">
        <w:rPr>
          <w:sz w:val="22"/>
          <w:szCs w:val="22"/>
        </w:rPr>
        <w:t xml:space="preserve">(iii)  </w:t>
      </w:r>
      <w:r w:rsidRPr="00A317AF">
        <w:rPr>
          <w:sz w:val="22"/>
          <w:szCs w:val="22"/>
        </w:rPr>
        <w:tab/>
        <w:t>Performing the calibration measurements of brachytherapy sources as detailed in G.432.</w:t>
      </w:r>
    </w:p>
    <w:p w14:paraId="76B6D5BF" w14:textId="77777777" w:rsidR="008726CF" w:rsidRPr="00A317AF" w:rsidRDefault="008726CF" w:rsidP="008726CF">
      <w:pPr>
        <w:ind w:left="3600" w:hanging="720"/>
        <w:rPr>
          <w:sz w:val="22"/>
          <w:szCs w:val="22"/>
        </w:rPr>
      </w:pPr>
    </w:p>
    <w:p w14:paraId="63393A44" w14:textId="01251780" w:rsidR="006131E7" w:rsidRPr="00A317AF" w:rsidRDefault="008726CF" w:rsidP="008726CF">
      <w:pPr>
        <w:ind w:left="1440" w:hanging="720"/>
        <w:rPr>
          <w:sz w:val="22"/>
          <w:szCs w:val="22"/>
        </w:rPr>
      </w:pPr>
      <w:r w:rsidRPr="00A317AF">
        <w:rPr>
          <w:sz w:val="22"/>
          <w:szCs w:val="22"/>
        </w:rPr>
        <w:t>B.</w:t>
      </w:r>
      <w:r w:rsidRPr="00A317AF">
        <w:rPr>
          <w:sz w:val="22"/>
          <w:szCs w:val="22"/>
        </w:rPr>
        <w:tab/>
      </w:r>
      <w:r w:rsidR="006131E7" w:rsidRPr="00A317AF">
        <w:rPr>
          <w:sz w:val="22"/>
          <w:szCs w:val="22"/>
        </w:rPr>
        <w:t>The individuals who are identified in G.433.A must:</w:t>
      </w:r>
    </w:p>
    <w:p w14:paraId="257D21DD" w14:textId="77777777" w:rsidR="006131E7" w:rsidRPr="00A317AF" w:rsidRDefault="006131E7" w:rsidP="006131E7">
      <w:pPr>
        <w:pStyle w:val="ListParagraph"/>
        <w:ind w:left="1350"/>
        <w:rPr>
          <w:sz w:val="22"/>
          <w:szCs w:val="22"/>
        </w:rPr>
      </w:pPr>
    </w:p>
    <w:p w14:paraId="4C88E8FC" w14:textId="48EF4CBD" w:rsidR="006131E7" w:rsidRPr="00A317AF" w:rsidRDefault="006131E7" w:rsidP="008726CF">
      <w:pPr>
        <w:pStyle w:val="ListParagraph"/>
        <w:ind w:left="2160" w:hanging="720"/>
        <w:rPr>
          <w:sz w:val="22"/>
          <w:szCs w:val="22"/>
        </w:rPr>
      </w:pPr>
      <w:r w:rsidRPr="00A317AF">
        <w:rPr>
          <w:sz w:val="22"/>
          <w:szCs w:val="22"/>
        </w:rPr>
        <w:t>(1)</w:t>
      </w:r>
      <w:r w:rsidR="008726CF" w:rsidRPr="00A317AF">
        <w:rPr>
          <w:sz w:val="22"/>
          <w:szCs w:val="22"/>
        </w:rPr>
        <w:tab/>
      </w:r>
      <w:r w:rsidRPr="00A317AF">
        <w:rPr>
          <w:sz w:val="22"/>
          <w:szCs w:val="22"/>
        </w:rPr>
        <w:t xml:space="preserve">Calculate the activity of each strontium-90 source that is used to determine the </w:t>
      </w:r>
    </w:p>
    <w:p w14:paraId="3B5EF340" w14:textId="5D1C6F7B" w:rsidR="006131E7" w:rsidRPr="00A317AF" w:rsidRDefault="006131E7" w:rsidP="008726CF">
      <w:pPr>
        <w:pStyle w:val="ListParagraph"/>
        <w:ind w:left="2160"/>
        <w:rPr>
          <w:sz w:val="22"/>
          <w:szCs w:val="22"/>
        </w:rPr>
      </w:pPr>
      <w:r w:rsidRPr="00A317AF">
        <w:rPr>
          <w:sz w:val="22"/>
          <w:szCs w:val="22"/>
        </w:rPr>
        <w:t>treatment times for ophthalmic treatments</w:t>
      </w:r>
      <w:r w:rsidR="00A317AF">
        <w:rPr>
          <w:sz w:val="22"/>
          <w:szCs w:val="22"/>
        </w:rPr>
        <w:t xml:space="preserve">. </w:t>
      </w:r>
      <w:r w:rsidRPr="00A317AF">
        <w:rPr>
          <w:sz w:val="22"/>
          <w:szCs w:val="22"/>
        </w:rPr>
        <w:t>The decay must be based on the</w:t>
      </w:r>
    </w:p>
    <w:p w14:paraId="44A6A0B6" w14:textId="23920743" w:rsidR="006131E7" w:rsidRPr="00A317AF" w:rsidRDefault="006131E7" w:rsidP="008726CF">
      <w:pPr>
        <w:pStyle w:val="ListParagraph"/>
        <w:ind w:left="2160"/>
        <w:rPr>
          <w:sz w:val="22"/>
          <w:szCs w:val="22"/>
        </w:rPr>
      </w:pPr>
      <w:r w:rsidRPr="00A317AF">
        <w:rPr>
          <w:sz w:val="22"/>
          <w:szCs w:val="22"/>
        </w:rPr>
        <w:t>activity determined under G.432; and</w:t>
      </w:r>
    </w:p>
    <w:p w14:paraId="342D5734" w14:textId="77777777" w:rsidR="008726CF" w:rsidRPr="00A317AF" w:rsidRDefault="008726CF" w:rsidP="006131E7">
      <w:pPr>
        <w:pStyle w:val="ListParagraph"/>
        <w:ind w:left="1350"/>
        <w:rPr>
          <w:sz w:val="22"/>
          <w:szCs w:val="22"/>
        </w:rPr>
      </w:pPr>
    </w:p>
    <w:p w14:paraId="47704460" w14:textId="6102DAD6" w:rsidR="006131E7" w:rsidRPr="00A317AF" w:rsidRDefault="006131E7" w:rsidP="00F56B95">
      <w:pPr>
        <w:pStyle w:val="ListParagraph"/>
        <w:ind w:left="2160" w:hanging="720"/>
        <w:rPr>
          <w:sz w:val="22"/>
          <w:szCs w:val="22"/>
        </w:rPr>
      </w:pPr>
      <w:r w:rsidRPr="00A317AF">
        <w:rPr>
          <w:sz w:val="22"/>
          <w:szCs w:val="22"/>
        </w:rPr>
        <w:t>(2)</w:t>
      </w:r>
      <w:r w:rsidR="008726CF" w:rsidRPr="00A317AF">
        <w:rPr>
          <w:sz w:val="22"/>
          <w:szCs w:val="22"/>
        </w:rPr>
        <w:tab/>
      </w:r>
      <w:r w:rsidRPr="00A317AF">
        <w:rPr>
          <w:sz w:val="22"/>
          <w:szCs w:val="22"/>
        </w:rPr>
        <w:t xml:space="preserve">Assist the licensee in developing, implementing, and maintaining written procedures to provide high confidence that the administration is in accordance </w:t>
      </w:r>
      <w:r w:rsidRPr="00A317AF">
        <w:rPr>
          <w:sz w:val="22"/>
          <w:szCs w:val="22"/>
        </w:rPr>
        <w:lastRenderedPageBreak/>
        <w:t>with the written directive</w:t>
      </w:r>
      <w:r w:rsidR="00A317AF">
        <w:rPr>
          <w:sz w:val="22"/>
          <w:szCs w:val="22"/>
        </w:rPr>
        <w:t xml:space="preserve">. </w:t>
      </w:r>
      <w:r w:rsidRPr="00A317AF">
        <w:rPr>
          <w:sz w:val="22"/>
          <w:szCs w:val="22"/>
        </w:rPr>
        <w:t>These procedures must include the frequencies that the individual meeting the requirements in G.400.A of this section will observe treatments, review the treatment methodology, calculate treatment time for the prescribed dose, and review records to verify that the administrations were in accordance with the written directives.</w:t>
      </w:r>
    </w:p>
    <w:p w14:paraId="75A28151" w14:textId="7647FB28" w:rsidR="006131E7" w:rsidRPr="00A317AF" w:rsidRDefault="006131E7" w:rsidP="006131E7">
      <w:pPr>
        <w:ind w:left="1440" w:hanging="720"/>
        <w:rPr>
          <w:sz w:val="22"/>
          <w:szCs w:val="22"/>
        </w:rPr>
      </w:pPr>
    </w:p>
    <w:p w14:paraId="6C895190" w14:textId="523C0B94" w:rsidR="00C76ECC" w:rsidRPr="00A317AF" w:rsidRDefault="006131E7" w:rsidP="006131E7">
      <w:pPr>
        <w:ind w:left="1440" w:hanging="720"/>
        <w:rPr>
          <w:sz w:val="22"/>
          <w:szCs w:val="22"/>
        </w:rPr>
      </w:pPr>
      <w:r w:rsidRPr="00A317AF">
        <w:rPr>
          <w:sz w:val="22"/>
          <w:szCs w:val="22"/>
        </w:rPr>
        <w:t>C</w:t>
      </w:r>
      <w:r w:rsidR="00C76ECC" w:rsidRPr="00A317AF">
        <w:rPr>
          <w:sz w:val="22"/>
          <w:szCs w:val="22"/>
        </w:rPr>
        <w:t>.</w:t>
      </w:r>
      <w:r w:rsidR="00C76ECC" w:rsidRPr="00A317AF">
        <w:rPr>
          <w:sz w:val="22"/>
          <w:szCs w:val="22"/>
        </w:rPr>
        <w:tab/>
        <w:t>A licensee shall retain a record of the activity of each strontium-90 source in accordance with G.2433.</w:t>
      </w:r>
    </w:p>
    <w:p w14:paraId="7CFD637E" w14:textId="1FDECAAB" w:rsidR="006131E7" w:rsidRPr="00A317AF" w:rsidRDefault="006131E7" w:rsidP="006131E7">
      <w:pPr>
        <w:ind w:left="1440" w:hanging="720"/>
        <w:rPr>
          <w:sz w:val="22"/>
          <w:szCs w:val="22"/>
        </w:rPr>
      </w:pPr>
    </w:p>
    <w:p w14:paraId="1EF5A5E9" w14:textId="50D294B5" w:rsidR="00C76ECC" w:rsidRPr="00A317AF" w:rsidRDefault="00C76ECC" w:rsidP="00C76ECC">
      <w:pPr>
        <w:rPr>
          <w:sz w:val="22"/>
          <w:szCs w:val="22"/>
        </w:rPr>
      </w:pPr>
      <w:r w:rsidRPr="00A317AF">
        <w:rPr>
          <w:b/>
          <w:sz w:val="22"/>
          <w:szCs w:val="22"/>
        </w:rPr>
        <w:t>457.</w:t>
      </w:r>
      <w:r w:rsidRPr="00A317AF">
        <w:rPr>
          <w:b/>
          <w:sz w:val="22"/>
          <w:szCs w:val="22"/>
        </w:rPr>
        <w:tab/>
        <w:t>Therapy-</w:t>
      </w:r>
      <w:r w:rsidR="00200D3A" w:rsidRPr="00A317AF">
        <w:rPr>
          <w:b/>
          <w:sz w:val="22"/>
          <w:szCs w:val="22"/>
        </w:rPr>
        <w:t>r</w:t>
      </w:r>
      <w:r w:rsidRPr="00A317AF">
        <w:rPr>
          <w:b/>
          <w:sz w:val="22"/>
          <w:szCs w:val="22"/>
        </w:rPr>
        <w:t xml:space="preserve">elated </w:t>
      </w:r>
      <w:r w:rsidR="00200D3A" w:rsidRPr="00A317AF">
        <w:rPr>
          <w:b/>
          <w:sz w:val="22"/>
          <w:szCs w:val="22"/>
        </w:rPr>
        <w:t>c</w:t>
      </w:r>
      <w:r w:rsidRPr="00A317AF">
        <w:rPr>
          <w:b/>
          <w:sz w:val="22"/>
          <w:szCs w:val="22"/>
        </w:rPr>
        <w:t xml:space="preserve">omputer </w:t>
      </w:r>
      <w:r w:rsidR="00200D3A" w:rsidRPr="00A317AF">
        <w:rPr>
          <w:b/>
          <w:sz w:val="22"/>
          <w:szCs w:val="22"/>
        </w:rPr>
        <w:t>s</w:t>
      </w:r>
      <w:r w:rsidRPr="00A317AF">
        <w:rPr>
          <w:b/>
          <w:sz w:val="22"/>
          <w:szCs w:val="22"/>
        </w:rPr>
        <w:t>ystems</w:t>
      </w:r>
      <w:r w:rsidR="006A0C57" w:rsidRPr="00A317AF">
        <w:rPr>
          <w:b/>
          <w:sz w:val="22"/>
          <w:szCs w:val="22"/>
        </w:rPr>
        <w:t xml:space="preserve">. </w:t>
      </w:r>
      <w:r w:rsidRPr="00A317AF">
        <w:rPr>
          <w:sz w:val="22"/>
          <w:szCs w:val="22"/>
        </w:rPr>
        <w:t xml:space="preserve">The licensee shall perform acceptance testing on the </w:t>
      </w:r>
      <w:r w:rsidR="00AC65AD" w:rsidRPr="00A317AF">
        <w:rPr>
          <w:sz w:val="22"/>
          <w:szCs w:val="22"/>
        </w:rPr>
        <w:tab/>
      </w:r>
      <w:r w:rsidRPr="00A317AF">
        <w:rPr>
          <w:sz w:val="22"/>
          <w:szCs w:val="22"/>
        </w:rPr>
        <w:t xml:space="preserve">treatment planning system of therapy-related computer systems in accordance with published </w:t>
      </w:r>
      <w:r w:rsidR="00AC65AD" w:rsidRPr="00A317AF">
        <w:rPr>
          <w:sz w:val="22"/>
          <w:szCs w:val="22"/>
        </w:rPr>
        <w:tab/>
      </w:r>
      <w:r w:rsidRPr="00A317AF">
        <w:rPr>
          <w:sz w:val="22"/>
          <w:szCs w:val="22"/>
        </w:rPr>
        <w:t>protocols accepted by nationally recognized bodies</w:t>
      </w:r>
      <w:r w:rsidR="006A0C57" w:rsidRPr="00A317AF">
        <w:rPr>
          <w:sz w:val="22"/>
          <w:szCs w:val="22"/>
        </w:rPr>
        <w:t xml:space="preserve">. </w:t>
      </w:r>
      <w:r w:rsidRPr="00A317AF">
        <w:rPr>
          <w:sz w:val="22"/>
          <w:szCs w:val="22"/>
        </w:rPr>
        <w:t xml:space="preserve">At a minimum, the acceptance testing must </w:t>
      </w:r>
      <w:r w:rsidR="00AC65AD" w:rsidRPr="00A317AF">
        <w:rPr>
          <w:sz w:val="22"/>
          <w:szCs w:val="22"/>
        </w:rPr>
        <w:tab/>
      </w:r>
      <w:r w:rsidRPr="00A317AF">
        <w:rPr>
          <w:sz w:val="22"/>
          <w:szCs w:val="22"/>
        </w:rPr>
        <w:t>include, as applicable, verification of:</w:t>
      </w:r>
    </w:p>
    <w:p w14:paraId="50EA8C1F" w14:textId="77777777" w:rsidR="00AC65AD" w:rsidRPr="00A317AF" w:rsidRDefault="00AC65AD" w:rsidP="00C76ECC">
      <w:pPr>
        <w:rPr>
          <w:sz w:val="22"/>
          <w:szCs w:val="22"/>
        </w:rPr>
      </w:pPr>
    </w:p>
    <w:p w14:paraId="510E6F1B" w14:textId="77777777" w:rsidR="00C76ECC" w:rsidRPr="00A317AF" w:rsidRDefault="00C76ECC" w:rsidP="00AC65AD">
      <w:pPr>
        <w:pStyle w:val="ListParagraph"/>
        <w:numPr>
          <w:ilvl w:val="0"/>
          <w:numId w:val="29"/>
        </w:numPr>
        <w:rPr>
          <w:sz w:val="22"/>
          <w:szCs w:val="22"/>
        </w:rPr>
      </w:pPr>
      <w:r w:rsidRPr="00A317AF">
        <w:rPr>
          <w:sz w:val="22"/>
          <w:szCs w:val="22"/>
        </w:rPr>
        <w:t>The source-specific input parameters required by the dose calculation algorithm;</w:t>
      </w:r>
    </w:p>
    <w:p w14:paraId="31C94397" w14:textId="77777777" w:rsidR="00AC65AD" w:rsidRPr="00A317AF" w:rsidRDefault="00AC65AD" w:rsidP="00AC65AD">
      <w:pPr>
        <w:pStyle w:val="ListParagraph"/>
        <w:ind w:left="1440"/>
        <w:rPr>
          <w:sz w:val="22"/>
          <w:szCs w:val="22"/>
        </w:rPr>
      </w:pPr>
    </w:p>
    <w:p w14:paraId="1132B719" w14:textId="77777777" w:rsidR="00C76ECC" w:rsidRPr="00A317AF" w:rsidRDefault="00AC65AD" w:rsidP="00C76ECC">
      <w:pPr>
        <w:rPr>
          <w:sz w:val="22"/>
          <w:szCs w:val="22"/>
        </w:rPr>
      </w:pPr>
      <w:r w:rsidRPr="00A317AF">
        <w:rPr>
          <w:sz w:val="22"/>
          <w:szCs w:val="22"/>
        </w:rPr>
        <w:tab/>
      </w:r>
      <w:r w:rsidR="00C76ECC" w:rsidRPr="00A317AF">
        <w:rPr>
          <w:sz w:val="22"/>
          <w:szCs w:val="22"/>
        </w:rPr>
        <w:t>B.</w:t>
      </w:r>
      <w:r w:rsidR="00C76ECC" w:rsidRPr="00A317AF">
        <w:rPr>
          <w:sz w:val="22"/>
          <w:szCs w:val="22"/>
        </w:rPr>
        <w:tab/>
        <w:t xml:space="preserve">The accuracy of dose, dwell time, and treatment time calculations at representative </w:t>
      </w:r>
      <w:r w:rsidRPr="00A317AF">
        <w:rPr>
          <w:sz w:val="22"/>
          <w:szCs w:val="22"/>
        </w:rPr>
        <w:tab/>
      </w:r>
      <w:r w:rsidRPr="00A317AF">
        <w:rPr>
          <w:sz w:val="22"/>
          <w:szCs w:val="22"/>
        </w:rPr>
        <w:tab/>
      </w:r>
      <w:r w:rsidRPr="00A317AF">
        <w:rPr>
          <w:sz w:val="22"/>
          <w:szCs w:val="22"/>
        </w:rPr>
        <w:tab/>
      </w:r>
      <w:r w:rsidR="00C76ECC" w:rsidRPr="00A317AF">
        <w:rPr>
          <w:sz w:val="22"/>
          <w:szCs w:val="22"/>
        </w:rPr>
        <w:t>points;</w:t>
      </w:r>
    </w:p>
    <w:p w14:paraId="61A6F93F" w14:textId="77777777" w:rsidR="00AC65AD" w:rsidRPr="00A317AF" w:rsidRDefault="00AC65AD" w:rsidP="00C76ECC">
      <w:pPr>
        <w:rPr>
          <w:sz w:val="22"/>
          <w:szCs w:val="22"/>
        </w:rPr>
      </w:pPr>
    </w:p>
    <w:p w14:paraId="5DB4C472" w14:textId="77777777" w:rsidR="00C76ECC" w:rsidRPr="00A317AF" w:rsidRDefault="00AC65AD" w:rsidP="00C76ECC">
      <w:pPr>
        <w:rPr>
          <w:sz w:val="22"/>
          <w:szCs w:val="22"/>
        </w:rPr>
      </w:pPr>
      <w:r w:rsidRPr="00A317AF">
        <w:rPr>
          <w:sz w:val="22"/>
          <w:szCs w:val="22"/>
        </w:rPr>
        <w:tab/>
      </w:r>
      <w:r w:rsidR="00C76ECC" w:rsidRPr="00A317AF">
        <w:rPr>
          <w:sz w:val="22"/>
          <w:szCs w:val="22"/>
        </w:rPr>
        <w:t>C.</w:t>
      </w:r>
      <w:r w:rsidR="00C76ECC" w:rsidRPr="00A317AF">
        <w:rPr>
          <w:sz w:val="22"/>
          <w:szCs w:val="22"/>
        </w:rPr>
        <w:tab/>
        <w:t>The accuracy of isodose plots and graphic displays; and</w:t>
      </w:r>
    </w:p>
    <w:p w14:paraId="7AE12C17" w14:textId="77777777" w:rsidR="00AC65AD" w:rsidRPr="00A317AF" w:rsidRDefault="00AC65AD" w:rsidP="00C76ECC">
      <w:pPr>
        <w:rPr>
          <w:sz w:val="22"/>
          <w:szCs w:val="22"/>
        </w:rPr>
      </w:pPr>
    </w:p>
    <w:p w14:paraId="2B657707" w14:textId="21FB1428" w:rsidR="00C76ECC" w:rsidRPr="00A317AF" w:rsidRDefault="00AC65AD" w:rsidP="00C76ECC">
      <w:pPr>
        <w:rPr>
          <w:sz w:val="22"/>
          <w:szCs w:val="22"/>
        </w:rPr>
      </w:pPr>
      <w:r w:rsidRPr="00A317AF">
        <w:rPr>
          <w:sz w:val="22"/>
          <w:szCs w:val="22"/>
        </w:rPr>
        <w:tab/>
      </w:r>
      <w:r w:rsidR="00C76ECC" w:rsidRPr="00A317AF">
        <w:rPr>
          <w:sz w:val="22"/>
          <w:szCs w:val="22"/>
        </w:rPr>
        <w:t>D.</w:t>
      </w:r>
      <w:r w:rsidR="00C76ECC" w:rsidRPr="00A317AF">
        <w:rPr>
          <w:sz w:val="22"/>
          <w:szCs w:val="22"/>
        </w:rPr>
        <w:tab/>
        <w:t xml:space="preserve">The accuracy of the software used to determine sealed source positions from radiographic </w:t>
      </w:r>
      <w:r w:rsidRPr="00A317AF">
        <w:rPr>
          <w:sz w:val="22"/>
          <w:szCs w:val="22"/>
        </w:rPr>
        <w:tab/>
      </w:r>
      <w:r w:rsidRPr="00A317AF">
        <w:rPr>
          <w:sz w:val="22"/>
          <w:szCs w:val="22"/>
        </w:rPr>
        <w:tab/>
      </w:r>
      <w:r w:rsidR="00C76ECC" w:rsidRPr="00A317AF">
        <w:rPr>
          <w:sz w:val="22"/>
          <w:szCs w:val="22"/>
        </w:rPr>
        <w:t>images.</w:t>
      </w:r>
    </w:p>
    <w:p w14:paraId="3840F542" w14:textId="77777777" w:rsidR="001344F5" w:rsidRPr="00A317AF" w:rsidRDefault="001344F5" w:rsidP="00C76ECC">
      <w:pPr>
        <w:rPr>
          <w:sz w:val="22"/>
          <w:szCs w:val="22"/>
        </w:rPr>
      </w:pPr>
    </w:p>
    <w:p w14:paraId="3FDDABCC" w14:textId="1CF8D2A9" w:rsidR="00C76ECC" w:rsidRPr="00A317AF" w:rsidRDefault="00C76ECC" w:rsidP="001344F5">
      <w:pPr>
        <w:ind w:left="720" w:hanging="720"/>
        <w:rPr>
          <w:sz w:val="22"/>
          <w:szCs w:val="22"/>
        </w:rPr>
      </w:pPr>
      <w:r w:rsidRPr="00A317AF">
        <w:rPr>
          <w:b/>
          <w:sz w:val="22"/>
          <w:szCs w:val="22"/>
        </w:rPr>
        <w:t xml:space="preserve">490. </w:t>
      </w:r>
      <w:r w:rsidR="00280A5B" w:rsidRPr="00A317AF">
        <w:rPr>
          <w:b/>
          <w:sz w:val="22"/>
          <w:szCs w:val="22"/>
        </w:rPr>
        <w:tab/>
      </w:r>
      <w:bookmarkStart w:id="19" w:name="_Hlk11761526"/>
      <w:r w:rsidR="008B2D67" w:rsidRPr="00A317AF">
        <w:rPr>
          <w:b/>
          <w:sz w:val="22"/>
          <w:szCs w:val="22"/>
        </w:rPr>
        <w:t xml:space="preserve">Training </w:t>
      </w:r>
      <w:r w:rsidR="00C54320" w:rsidRPr="00A317AF">
        <w:rPr>
          <w:b/>
          <w:sz w:val="22"/>
          <w:szCs w:val="22"/>
        </w:rPr>
        <w:t>f</w:t>
      </w:r>
      <w:r w:rsidR="008B2D67" w:rsidRPr="00A317AF">
        <w:rPr>
          <w:b/>
          <w:sz w:val="22"/>
          <w:szCs w:val="22"/>
        </w:rPr>
        <w:t xml:space="preserve">or Use </w:t>
      </w:r>
      <w:r w:rsidR="00C54320" w:rsidRPr="00A317AF">
        <w:rPr>
          <w:b/>
          <w:sz w:val="22"/>
          <w:szCs w:val="22"/>
        </w:rPr>
        <w:t>o</w:t>
      </w:r>
      <w:r w:rsidRPr="00A317AF">
        <w:rPr>
          <w:b/>
          <w:sz w:val="22"/>
          <w:szCs w:val="22"/>
        </w:rPr>
        <w:t xml:space="preserve">f </w:t>
      </w:r>
      <w:r w:rsidR="00200D3A" w:rsidRPr="00A317AF">
        <w:rPr>
          <w:b/>
          <w:sz w:val="22"/>
          <w:szCs w:val="22"/>
        </w:rPr>
        <w:t>m</w:t>
      </w:r>
      <w:r w:rsidRPr="00A317AF">
        <w:rPr>
          <w:b/>
          <w:sz w:val="22"/>
          <w:szCs w:val="22"/>
        </w:rPr>
        <w:t xml:space="preserve">anual </w:t>
      </w:r>
      <w:r w:rsidR="00200D3A" w:rsidRPr="00A317AF">
        <w:rPr>
          <w:b/>
          <w:sz w:val="22"/>
          <w:szCs w:val="22"/>
        </w:rPr>
        <w:t>b</w:t>
      </w:r>
      <w:r w:rsidRPr="00A317AF">
        <w:rPr>
          <w:b/>
          <w:sz w:val="22"/>
          <w:szCs w:val="22"/>
        </w:rPr>
        <w:t xml:space="preserve">rachytherapy </w:t>
      </w:r>
      <w:r w:rsidR="00200D3A" w:rsidRPr="00A317AF">
        <w:rPr>
          <w:b/>
          <w:sz w:val="22"/>
          <w:szCs w:val="22"/>
        </w:rPr>
        <w:t>s</w:t>
      </w:r>
      <w:r w:rsidRPr="00A317AF">
        <w:rPr>
          <w:b/>
          <w:sz w:val="22"/>
          <w:szCs w:val="22"/>
        </w:rPr>
        <w:t>ources</w:t>
      </w:r>
      <w:bookmarkEnd w:id="19"/>
      <w:r w:rsidR="006A0C57" w:rsidRPr="00A317AF">
        <w:rPr>
          <w:b/>
          <w:sz w:val="22"/>
          <w:szCs w:val="22"/>
        </w:rPr>
        <w:t xml:space="preserve">. </w:t>
      </w:r>
      <w:r w:rsidRPr="00A317AF">
        <w:rPr>
          <w:sz w:val="22"/>
          <w:szCs w:val="22"/>
        </w:rPr>
        <w:t>Except as provided in G.57, the</w:t>
      </w:r>
      <w:r w:rsidR="001344F5" w:rsidRPr="00A317AF">
        <w:rPr>
          <w:sz w:val="22"/>
          <w:szCs w:val="22"/>
        </w:rPr>
        <w:t xml:space="preserve"> </w:t>
      </w:r>
      <w:r w:rsidRPr="00A317AF">
        <w:rPr>
          <w:sz w:val="22"/>
          <w:szCs w:val="22"/>
        </w:rPr>
        <w:t xml:space="preserve">licensee shall require an authorized user of a manual brachytherapy source for the uses authorized </w:t>
      </w:r>
      <w:r w:rsidR="000A116F" w:rsidRPr="00A317AF">
        <w:rPr>
          <w:sz w:val="22"/>
          <w:szCs w:val="22"/>
        </w:rPr>
        <w:tab/>
      </w:r>
      <w:r w:rsidRPr="00A317AF">
        <w:rPr>
          <w:sz w:val="22"/>
          <w:szCs w:val="22"/>
        </w:rPr>
        <w:t>un</w:t>
      </w:r>
      <w:r w:rsidR="008B2D67" w:rsidRPr="00A317AF">
        <w:rPr>
          <w:sz w:val="22"/>
          <w:szCs w:val="22"/>
        </w:rPr>
        <w:t>der G.400 to be a physician who</w:t>
      </w:r>
      <w:r w:rsidR="00C54320" w:rsidRPr="00A317AF">
        <w:rPr>
          <w:sz w:val="22"/>
          <w:szCs w:val="22"/>
        </w:rPr>
        <w:t>:</w:t>
      </w:r>
    </w:p>
    <w:p w14:paraId="36148375" w14:textId="77777777" w:rsidR="000A116F" w:rsidRPr="00A317AF" w:rsidRDefault="000A116F" w:rsidP="00C76ECC">
      <w:pPr>
        <w:rPr>
          <w:sz w:val="22"/>
          <w:szCs w:val="22"/>
        </w:rPr>
      </w:pPr>
    </w:p>
    <w:p w14:paraId="4C03EAE2" w14:textId="0C176491" w:rsidR="00C76ECC" w:rsidRPr="00A317AF" w:rsidRDefault="00C76ECC" w:rsidP="002B1A45">
      <w:pPr>
        <w:ind w:left="1440" w:hanging="720"/>
        <w:rPr>
          <w:sz w:val="22"/>
          <w:szCs w:val="22"/>
        </w:rPr>
      </w:pPr>
      <w:r w:rsidRPr="00A317AF">
        <w:rPr>
          <w:sz w:val="22"/>
          <w:szCs w:val="22"/>
        </w:rPr>
        <w:t>A.</w:t>
      </w:r>
      <w:r w:rsidRPr="00A317AF">
        <w:rPr>
          <w:sz w:val="22"/>
          <w:szCs w:val="22"/>
        </w:rPr>
        <w:tab/>
        <w:t>Is certified by a medical specialty board whose certification process has been recognized by the Agency, the Nuclear Regulatory Commission, or an Agreement State</w:t>
      </w:r>
      <w:r w:rsidR="00D44A41" w:rsidRPr="00A317AF">
        <w:rPr>
          <w:sz w:val="22"/>
          <w:szCs w:val="22"/>
        </w:rPr>
        <w:t>.</w:t>
      </w:r>
      <w:r w:rsidRPr="00A317AF">
        <w:rPr>
          <w:sz w:val="22"/>
          <w:szCs w:val="22"/>
        </w:rPr>
        <w:t xml:space="preserve"> The names of board certifications which have been recognized by the Agency, the NRC, or an Agreement State will be posted on the </w:t>
      </w:r>
      <w:r w:rsidR="000A116F" w:rsidRPr="00A317AF">
        <w:rPr>
          <w:sz w:val="22"/>
          <w:szCs w:val="22"/>
        </w:rPr>
        <w:t xml:space="preserve">NRC's </w:t>
      </w:r>
      <w:r w:rsidR="00D44A41" w:rsidRPr="00A317AF">
        <w:rPr>
          <w:sz w:val="22"/>
          <w:szCs w:val="22"/>
        </w:rPr>
        <w:t>Medical Uses Licensee Toolkit W</w:t>
      </w:r>
      <w:r w:rsidR="000A116F" w:rsidRPr="00A317AF">
        <w:rPr>
          <w:sz w:val="22"/>
          <w:szCs w:val="22"/>
        </w:rPr>
        <w:t xml:space="preserve">eb page. </w:t>
      </w:r>
      <w:r w:rsidRPr="00A317AF">
        <w:rPr>
          <w:sz w:val="22"/>
          <w:szCs w:val="22"/>
        </w:rPr>
        <w:t xml:space="preserve">To have its certification process recognized, a specialty board shall require all candidates for certification to:  </w:t>
      </w:r>
    </w:p>
    <w:p w14:paraId="4D56AF9A" w14:textId="77777777" w:rsidR="000A116F" w:rsidRPr="00A317AF" w:rsidRDefault="000A116F" w:rsidP="00C76ECC">
      <w:pPr>
        <w:rPr>
          <w:sz w:val="22"/>
          <w:szCs w:val="22"/>
        </w:rPr>
      </w:pPr>
    </w:p>
    <w:p w14:paraId="119B7613" w14:textId="7879BCC1" w:rsidR="00C76ECC" w:rsidRPr="00A317AF" w:rsidRDefault="00C76ECC" w:rsidP="00706CCF">
      <w:pPr>
        <w:ind w:left="2160" w:hanging="720"/>
        <w:rPr>
          <w:sz w:val="22"/>
          <w:szCs w:val="22"/>
        </w:rPr>
      </w:pPr>
      <w:r w:rsidRPr="00A317AF">
        <w:rPr>
          <w:sz w:val="22"/>
          <w:szCs w:val="22"/>
        </w:rPr>
        <w:t>(1)</w:t>
      </w:r>
      <w:r w:rsidRPr="00A317AF">
        <w:rPr>
          <w:sz w:val="22"/>
          <w:szCs w:val="22"/>
        </w:rPr>
        <w:tab/>
        <w:t xml:space="preserve">Successfully complete a minimum of </w:t>
      </w:r>
      <w:r w:rsidR="00706CCF" w:rsidRPr="00A317AF">
        <w:rPr>
          <w:sz w:val="22"/>
          <w:szCs w:val="22"/>
        </w:rPr>
        <w:t>three</w:t>
      </w:r>
      <w:r w:rsidRPr="00A317AF">
        <w:rPr>
          <w:sz w:val="22"/>
          <w:szCs w:val="22"/>
        </w:rPr>
        <w:t xml:space="preserve"> years of residency training in a radiation</w:t>
      </w:r>
      <w:r w:rsidR="00706CCF" w:rsidRPr="00A317AF">
        <w:rPr>
          <w:sz w:val="22"/>
          <w:szCs w:val="22"/>
        </w:rPr>
        <w:t xml:space="preserve"> </w:t>
      </w:r>
      <w:r w:rsidRPr="00A317AF">
        <w:rPr>
          <w:sz w:val="22"/>
          <w:szCs w:val="22"/>
        </w:rPr>
        <w:t xml:space="preserve">oncology program approved by the Residency Review Committee of the Accreditation Council for Graduate Medical Education or Royal College of Physicians and Surgeons of Canada or the </w:t>
      </w:r>
      <w:r w:rsidR="0042613E" w:rsidRPr="004C34BE">
        <w:rPr>
          <w:sz w:val="22"/>
          <w:szCs w:val="22"/>
        </w:rPr>
        <w:t>Council on Postdoctoral Training</w:t>
      </w:r>
      <w:r w:rsidR="0042613E" w:rsidRPr="004C34BE" w:rsidDel="0042613E">
        <w:rPr>
          <w:sz w:val="22"/>
          <w:szCs w:val="22"/>
        </w:rPr>
        <w:t xml:space="preserve"> </w:t>
      </w:r>
      <w:r w:rsidR="009E5A67">
        <w:rPr>
          <w:sz w:val="22"/>
          <w:szCs w:val="22"/>
        </w:rPr>
        <w:t xml:space="preserve"> </w:t>
      </w:r>
      <w:r w:rsidRPr="00A317AF">
        <w:rPr>
          <w:sz w:val="22"/>
          <w:szCs w:val="22"/>
        </w:rPr>
        <w:t>of the American Osteopathic Association; and</w:t>
      </w:r>
    </w:p>
    <w:p w14:paraId="140D6330" w14:textId="77777777" w:rsidR="00074E37" w:rsidRPr="00A317AF" w:rsidRDefault="00074E37" w:rsidP="00C76ECC">
      <w:pPr>
        <w:rPr>
          <w:sz w:val="22"/>
          <w:szCs w:val="22"/>
        </w:rPr>
      </w:pPr>
    </w:p>
    <w:p w14:paraId="60A2E953" w14:textId="77777777" w:rsidR="00C76ECC" w:rsidRPr="00A317AF" w:rsidRDefault="00074E37"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Pass an examination, administered by diplomates of the specialty board, which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tests knowledge and competence in radiation safety, radionuclide handling,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treatment planning, quality assurance, and clinical use of manual brachytherapy;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or</w:t>
      </w:r>
    </w:p>
    <w:p w14:paraId="64DDFA87" w14:textId="77777777" w:rsidR="00074E37" w:rsidRPr="00A317AF" w:rsidRDefault="00074E37" w:rsidP="00C76ECC">
      <w:pPr>
        <w:rPr>
          <w:sz w:val="22"/>
          <w:szCs w:val="22"/>
        </w:rPr>
      </w:pPr>
      <w:r w:rsidRPr="00A317AF">
        <w:rPr>
          <w:sz w:val="22"/>
          <w:szCs w:val="22"/>
        </w:rPr>
        <w:tab/>
      </w:r>
    </w:p>
    <w:p w14:paraId="32E10408" w14:textId="2984BA5E" w:rsidR="00C76ECC" w:rsidRPr="00A317AF" w:rsidRDefault="00074E37" w:rsidP="00C76ECC">
      <w:pPr>
        <w:rPr>
          <w:sz w:val="22"/>
          <w:szCs w:val="22"/>
        </w:rPr>
      </w:pPr>
      <w:r w:rsidRPr="00A317AF">
        <w:rPr>
          <w:sz w:val="22"/>
          <w:szCs w:val="22"/>
        </w:rPr>
        <w:tab/>
      </w:r>
      <w:r w:rsidR="00C76ECC" w:rsidRPr="00A317AF">
        <w:rPr>
          <w:sz w:val="22"/>
          <w:szCs w:val="22"/>
        </w:rPr>
        <w:t>B.</w:t>
      </w:r>
      <w:r w:rsidR="00C76ECC" w:rsidRPr="00A317AF">
        <w:rPr>
          <w:sz w:val="22"/>
          <w:szCs w:val="22"/>
        </w:rPr>
        <w:tab/>
        <w:t>(1)</w:t>
      </w:r>
      <w:r w:rsidR="00C76ECC" w:rsidRPr="00A317AF">
        <w:rPr>
          <w:sz w:val="22"/>
          <w:szCs w:val="22"/>
        </w:rPr>
        <w:tab/>
        <w:t xml:space="preserve">Has completed a structured educational program in basic radionuclide handling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techniques applicable to the use of manual brac</w:t>
      </w:r>
      <w:r w:rsidR="008B2D67" w:rsidRPr="00A317AF">
        <w:rPr>
          <w:sz w:val="22"/>
          <w:szCs w:val="22"/>
        </w:rPr>
        <w:t>hytherapy sources that includes</w:t>
      </w:r>
      <w:r w:rsidR="00C54320" w:rsidRPr="00A317AF">
        <w:rPr>
          <w:sz w:val="22"/>
          <w:szCs w:val="22"/>
        </w:rPr>
        <w:t>:</w:t>
      </w:r>
    </w:p>
    <w:p w14:paraId="7D646B76" w14:textId="77777777" w:rsidR="00074E37" w:rsidRPr="00A317AF" w:rsidRDefault="00074E37" w:rsidP="00C76ECC">
      <w:pPr>
        <w:rPr>
          <w:sz w:val="22"/>
          <w:szCs w:val="22"/>
        </w:rPr>
      </w:pPr>
    </w:p>
    <w:p w14:paraId="107B95CA" w14:textId="10066A3A" w:rsidR="00C76ECC" w:rsidRPr="00A317AF" w:rsidRDefault="00C76ECC" w:rsidP="00074E37">
      <w:pPr>
        <w:pStyle w:val="ListParagraph"/>
        <w:numPr>
          <w:ilvl w:val="0"/>
          <w:numId w:val="30"/>
        </w:numPr>
        <w:rPr>
          <w:sz w:val="22"/>
          <w:szCs w:val="22"/>
        </w:rPr>
      </w:pPr>
      <w:r w:rsidRPr="00A317AF">
        <w:rPr>
          <w:sz w:val="22"/>
          <w:szCs w:val="22"/>
        </w:rPr>
        <w:t xml:space="preserve">200 hours of classroom and laboratory </w:t>
      </w:r>
      <w:r w:rsidR="008B2D67" w:rsidRPr="00A317AF">
        <w:rPr>
          <w:sz w:val="22"/>
          <w:szCs w:val="22"/>
        </w:rPr>
        <w:t>training in the following areas</w:t>
      </w:r>
      <w:r w:rsidR="00C54320" w:rsidRPr="00A317AF">
        <w:rPr>
          <w:sz w:val="22"/>
          <w:szCs w:val="22"/>
        </w:rPr>
        <w:t>:</w:t>
      </w:r>
    </w:p>
    <w:p w14:paraId="702E2D0A" w14:textId="77777777" w:rsidR="00074E37" w:rsidRPr="00A317AF" w:rsidRDefault="00074E37" w:rsidP="00074E37">
      <w:pPr>
        <w:rPr>
          <w:sz w:val="22"/>
          <w:szCs w:val="22"/>
        </w:rPr>
      </w:pPr>
    </w:p>
    <w:p w14:paraId="3682BD7D" w14:textId="77777777" w:rsidR="00C76ECC" w:rsidRPr="00A317AF" w:rsidRDefault="00074E37" w:rsidP="00C76ECC">
      <w:pPr>
        <w:rPr>
          <w:sz w:val="22"/>
          <w:szCs w:val="22"/>
        </w:rPr>
      </w:pPr>
      <w:r w:rsidRPr="00A317AF">
        <w:rPr>
          <w:sz w:val="22"/>
          <w:szCs w:val="22"/>
        </w:rPr>
        <w:lastRenderedPageBreak/>
        <w:tab/>
      </w:r>
      <w:r w:rsidRPr="00A317AF">
        <w:rPr>
          <w:sz w:val="22"/>
          <w:szCs w:val="22"/>
        </w:rPr>
        <w:tab/>
      </w:r>
      <w:r w:rsidRPr="00A317AF">
        <w:rPr>
          <w:sz w:val="22"/>
          <w:szCs w:val="22"/>
        </w:rPr>
        <w:tab/>
      </w:r>
      <w:r w:rsidRPr="00A317AF">
        <w:rPr>
          <w:sz w:val="22"/>
          <w:szCs w:val="22"/>
        </w:rPr>
        <w:tab/>
      </w:r>
      <w:r w:rsidR="00C76ECC" w:rsidRPr="00A317AF">
        <w:rPr>
          <w:sz w:val="22"/>
          <w:szCs w:val="22"/>
        </w:rPr>
        <w:t>(i)</w:t>
      </w:r>
      <w:r w:rsidR="00C76ECC" w:rsidRPr="00A317AF">
        <w:rPr>
          <w:sz w:val="22"/>
          <w:szCs w:val="22"/>
        </w:rPr>
        <w:tab/>
        <w:t>Radiation physics and instrumentation;</w:t>
      </w:r>
    </w:p>
    <w:p w14:paraId="50AC2AC4" w14:textId="77777777" w:rsidR="00074E37" w:rsidRPr="00A317AF" w:rsidRDefault="00074E37" w:rsidP="00C76ECC">
      <w:pPr>
        <w:rPr>
          <w:sz w:val="22"/>
          <w:szCs w:val="22"/>
        </w:rPr>
      </w:pPr>
    </w:p>
    <w:p w14:paraId="77F1908B" w14:textId="77777777" w:rsidR="00C76ECC" w:rsidRPr="00A317AF" w:rsidRDefault="00074E37"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(ii)</w:t>
      </w:r>
      <w:r w:rsidR="00C76ECC" w:rsidRPr="00A317AF">
        <w:rPr>
          <w:sz w:val="22"/>
          <w:szCs w:val="22"/>
        </w:rPr>
        <w:tab/>
        <w:t>Radiation protection;</w:t>
      </w:r>
    </w:p>
    <w:p w14:paraId="0943218E" w14:textId="77777777" w:rsidR="00074E37" w:rsidRPr="00A317AF" w:rsidRDefault="00074E37" w:rsidP="00C76ECC">
      <w:pPr>
        <w:rPr>
          <w:sz w:val="22"/>
          <w:szCs w:val="22"/>
        </w:rPr>
      </w:pPr>
    </w:p>
    <w:p w14:paraId="6F6AFE34" w14:textId="77777777" w:rsidR="00C76ECC" w:rsidRPr="00A317AF" w:rsidRDefault="00074E37"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(iii)</w:t>
      </w:r>
      <w:r w:rsidR="00C76ECC" w:rsidRPr="00A317AF">
        <w:rPr>
          <w:sz w:val="22"/>
          <w:szCs w:val="22"/>
        </w:rPr>
        <w:tab/>
        <w:t xml:space="preserve">Mathematics pertaining to the use and measurement of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radioactivity; and</w:t>
      </w:r>
    </w:p>
    <w:p w14:paraId="00730C7A" w14:textId="77777777" w:rsidR="00C76ECC" w:rsidRPr="00A317AF" w:rsidRDefault="00074E37"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(iv)</w:t>
      </w:r>
      <w:r w:rsidR="00C76ECC" w:rsidRPr="00A317AF">
        <w:rPr>
          <w:sz w:val="22"/>
          <w:szCs w:val="22"/>
        </w:rPr>
        <w:tab/>
        <w:t>Radiation biology; and</w:t>
      </w:r>
    </w:p>
    <w:p w14:paraId="58B2449D" w14:textId="77777777" w:rsidR="00074E37" w:rsidRPr="00A317AF" w:rsidRDefault="00074E37" w:rsidP="00C76ECC">
      <w:pPr>
        <w:rPr>
          <w:sz w:val="22"/>
          <w:szCs w:val="22"/>
        </w:rPr>
      </w:pPr>
    </w:p>
    <w:p w14:paraId="49FF1FE4" w14:textId="3380717C" w:rsidR="00C76ECC" w:rsidRPr="00A317AF" w:rsidRDefault="00C76ECC" w:rsidP="007E2073">
      <w:pPr>
        <w:ind w:left="2880" w:hanging="720"/>
        <w:rPr>
          <w:sz w:val="22"/>
          <w:szCs w:val="22"/>
        </w:rPr>
      </w:pPr>
      <w:r w:rsidRPr="00A317AF">
        <w:rPr>
          <w:sz w:val="22"/>
          <w:szCs w:val="22"/>
        </w:rPr>
        <w:t>(b)</w:t>
      </w:r>
      <w:r w:rsidRPr="00A317AF">
        <w:rPr>
          <w:sz w:val="22"/>
          <w:szCs w:val="22"/>
        </w:rPr>
        <w:tab/>
        <w:t>500 hours of work experience, under the supervision of an authorized user who meets the requirements in G.57, G.490 or equivalent Nuclear Regulatory Commission or Agreement State requirements at a medical institution</w:t>
      </w:r>
      <w:r w:rsidR="007E2073" w:rsidRPr="00A317AF">
        <w:rPr>
          <w:sz w:val="22"/>
          <w:szCs w:val="22"/>
        </w:rPr>
        <w:t xml:space="preserve"> authorizing to use byproduct materials under G.400</w:t>
      </w:r>
      <w:r w:rsidRPr="00A317AF">
        <w:rPr>
          <w:sz w:val="22"/>
          <w:szCs w:val="22"/>
        </w:rPr>
        <w:t>, involving:</w:t>
      </w:r>
    </w:p>
    <w:p w14:paraId="5B773F80" w14:textId="77777777" w:rsidR="00074E37" w:rsidRPr="00A317AF" w:rsidRDefault="00074E37" w:rsidP="00C76ECC">
      <w:pPr>
        <w:rPr>
          <w:sz w:val="22"/>
          <w:szCs w:val="22"/>
        </w:rPr>
      </w:pPr>
    </w:p>
    <w:p w14:paraId="08CBEAE5" w14:textId="77777777" w:rsidR="00C76ECC" w:rsidRPr="00A317AF" w:rsidRDefault="00074E37"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w:t>
      </w:r>
      <w:r w:rsidR="00C76ECC" w:rsidRPr="00A317AF">
        <w:rPr>
          <w:sz w:val="22"/>
          <w:szCs w:val="22"/>
        </w:rPr>
        <w:tab/>
        <w:t xml:space="preserve">Ordering, receiving, and unpacking radioactive materials safely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and performing the related radiation surveys;</w:t>
      </w:r>
    </w:p>
    <w:p w14:paraId="11FEFB0E" w14:textId="77777777" w:rsidR="00074E37" w:rsidRPr="00A317AF" w:rsidRDefault="00074E37" w:rsidP="00C76ECC">
      <w:pPr>
        <w:rPr>
          <w:sz w:val="22"/>
          <w:szCs w:val="22"/>
        </w:rPr>
      </w:pPr>
    </w:p>
    <w:p w14:paraId="7DF213D6" w14:textId="77777777" w:rsidR="00C76ECC" w:rsidRPr="00A317AF" w:rsidRDefault="00074E37"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(ii)</w:t>
      </w:r>
      <w:r w:rsidR="00C76ECC" w:rsidRPr="00A317AF">
        <w:rPr>
          <w:sz w:val="22"/>
          <w:szCs w:val="22"/>
        </w:rPr>
        <w:tab/>
        <w:t>Checking survey meters for proper operation;</w:t>
      </w:r>
    </w:p>
    <w:p w14:paraId="4AEFEB15" w14:textId="77777777" w:rsidR="00074E37" w:rsidRPr="00A317AF" w:rsidRDefault="00074E37" w:rsidP="00C76ECC">
      <w:pPr>
        <w:rPr>
          <w:sz w:val="22"/>
          <w:szCs w:val="22"/>
        </w:rPr>
      </w:pPr>
    </w:p>
    <w:p w14:paraId="711A65A9" w14:textId="77777777" w:rsidR="00C76ECC" w:rsidRPr="00A317AF" w:rsidRDefault="00074E37"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(iii)</w:t>
      </w:r>
      <w:r w:rsidR="00C76ECC" w:rsidRPr="00A317AF">
        <w:rPr>
          <w:sz w:val="22"/>
          <w:szCs w:val="22"/>
        </w:rPr>
        <w:tab/>
        <w:t>Preparing, implanting, and removing brachytherapy sources;</w:t>
      </w:r>
    </w:p>
    <w:p w14:paraId="1CBAE6DA" w14:textId="77777777" w:rsidR="00074E37" w:rsidRPr="00A317AF" w:rsidRDefault="00074E37" w:rsidP="00C76ECC">
      <w:pPr>
        <w:rPr>
          <w:sz w:val="22"/>
          <w:szCs w:val="22"/>
        </w:rPr>
      </w:pPr>
    </w:p>
    <w:p w14:paraId="493706BF" w14:textId="77777777" w:rsidR="00C76ECC" w:rsidRPr="00A317AF" w:rsidRDefault="00074E37"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(iv)</w:t>
      </w:r>
      <w:r w:rsidR="00C76ECC" w:rsidRPr="00A317AF">
        <w:rPr>
          <w:sz w:val="22"/>
          <w:szCs w:val="22"/>
        </w:rPr>
        <w:tab/>
        <w:t>Maintaining running inventories of material on hand;</w:t>
      </w:r>
    </w:p>
    <w:p w14:paraId="5F0AA726" w14:textId="77777777" w:rsidR="00074E37" w:rsidRPr="00A317AF" w:rsidRDefault="00074E37" w:rsidP="00C76ECC">
      <w:pPr>
        <w:rPr>
          <w:sz w:val="22"/>
          <w:szCs w:val="22"/>
        </w:rPr>
      </w:pPr>
    </w:p>
    <w:p w14:paraId="36BB4DDF" w14:textId="77777777" w:rsidR="00C76ECC" w:rsidRPr="00A317AF" w:rsidRDefault="000C7EF4"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(v)</w:t>
      </w:r>
      <w:r w:rsidR="00C76ECC" w:rsidRPr="00A317AF">
        <w:rPr>
          <w:sz w:val="22"/>
          <w:szCs w:val="22"/>
        </w:rPr>
        <w:tab/>
        <w:t xml:space="preserve">Using administrative controls to prevent a medical event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involving the use of radioactive material; and</w:t>
      </w:r>
    </w:p>
    <w:p w14:paraId="4AA74186" w14:textId="77777777" w:rsidR="000C7EF4" w:rsidRPr="00A317AF" w:rsidRDefault="000C7EF4" w:rsidP="00C76ECC">
      <w:pPr>
        <w:rPr>
          <w:sz w:val="22"/>
          <w:szCs w:val="22"/>
        </w:rPr>
      </w:pPr>
    </w:p>
    <w:p w14:paraId="0D897F89" w14:textId="77777777" w:rsidR="00C76ECC" w:rsidRPr="00A317AF" w:rsidRDefault="000C7EF4"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008B2D67" w:rsidRPr="00A317AF">
        <w:rPr>
          <w:sz w:val="22"/>
          <w:szCs w:val="22"/>
        </w:rPr>
        <w:t>(vi)</w:t>
      </w:r>
      <w:r w:rsidR="008B2D67" w:rsidRPr="00A317AF">
        <w:rPr>
          <w:sz w:val="22"/>
          <w:szCs w:val="22"/>
        </w:rPr>
        <w:tab/>
      </w:r>
      <w:r w:rsidR="00C76ECC" w:rsidRPr="00A317AF">
        <w:rPr>
          <w:sz w:val="22"/>
          <w:szCs w:val="22"/>
        </w:rPr>
        <w:t>Using emergency procedures to control radioactive material; and</w:t>
      </w:r>
    </w:p>
    <w:p w14:paraId="6EEE53AE" w14:textId="77777777" w:rsidR="000C7EF4" w:rsidRPr="00A317AF" w:rsidRDefault="000C7EF4" w:rsidP="00C76ECC">
      <w:pPr>
        <w:rPr>
          <w:sz w:val="22"/>
          <w:szCs w:val="22"/>
        </w:rPr>
      </w:pPr>
    </w:p>
    <w:p w14:paraId="480D1ACB" w14:textId="25EC308E" w:rsidR="00C76ECC" w:rsidRPr="00A317AF" w:rsidRDefault="00C76ECC" w:rsidP="00BD2825">
      <w:pPr>
        <w:ind w:left="2160" w:hanging="720"/>
        <w:rPr>
          <w:sz w:val="22"/>
          <w:szCs w:val="22"/>
        </w:rPr>
      </w:pPr>
      <w:r w:rsidRPr="00A317AF">
        <w:rPr>
          <w:sz w:val="22"/>
          <w:szCs w:val="22"/>
        </w:rPr>
        <w:t>(2)</w:t>
      </w:r>
      <w:r w:rsidRPr="00A317AF">
        <w:rPr>
          <w:sz w:val="22"/>
          <w:szCs w:val="22"/>
        </w:rPr>
        <w:tab/>
        <w:t xml:space="preserve">Has completed </w:t>
      </w:r>
      <w:r w:rsidR="00BD2825" w:rsidRPr="00A317AF">
        <w:rPr>
          <w:sz w:val="22"/>
          <w:szCs w:val="22"/>
        </w:rPr>
        <w:t>three</w:t>
      </w:r>
      <w:r w:rsidRPr="00A317AF">
        <w:rPr>
          <w:sz w:val="22"/>
          <w:szCs w:val="22"/>
        </w:rPr>
        <w:t xml:space="preserve"> years of supervised clinical experience in radiation oncology,</w:t>
      </w:r>
      <w:r w:rsidR="00BD2825" w:rsidRPr="00A317AF">
        <w:rPr>
          <w:sz w:val="22"/>
          <w:szCs w:val="22"/>
        </w:rPr>
        <w:t xml:space="preserve"> </w:t>
      </w:r>
      <w:r w:rsidRPr="00A317AF">
        <w:rPr>
          <w:sz w:val="22"/>
          <w:szCs w:val="22"/>
        </w:rPr>
        <w:t>under an authorized user who meets the requirements in G.57, G.490 or equivalent Nuclear Regulatory Commission or Agreement State, as part of a formal training program approved by the Residency Review Committee for Radiation Oncology of the Accreditation Council for Graduate Medical Education or the Royal College of Physicians and Surgeons of Canada or the Committee on Postdoctoral Training of the American Osteopathic Association.  This experience may be obtained concurrently with the supervised work experience required by G.490.B.(1)(b); and</w:t>
      </w:r>
    </w:p>
    <w:p w14:paraId="39C9BCD5" w14:textId="77777777" w:rsidR="000C7EF4" w:rsidRPr="00A317AF" w:rsidRDefault="000C7EF4" w:rsidP="00C76ECC">
      <w:pPr>
        <w:rPr>
          <w:sz w:val="22"/>
          <w:szCs w:val="22"/>
        </w:rPr>
      </w:pPr>
    </w:p>
    <w:p w14:paraId="0B5DFE1D" w14:textId="7D182AA0" w:rsidR="00C76ECC" w:rsidRPr="00A317AF" w:rsidRDefault="00C76ECC" w:rsidP="0061573D">
      <w:pPr>
        <w:ind w:left="2160" w:hanging="720"/>
        <w:rPr>
          <w:sz w:val="22"/>
          <w:szCs w:val="22"/>
        </w:rPr>
      </w:pPr>
      <w:r w:rsidRPr="00A317AF">
        <w:rPr>
          <w:sz w:val="22"/>
          <w:szCs w:val="22"/>
        </w:rPr>
        <w:t xml:space="preserve">(3) </w:t>
      </w:r>
      <w:r w:rsidRPr="00A317AF">
        <w:rPr>
          <w:sz w:val="22"/>
          <w:szCs w:val="22"/>
        </w:rPr>
        <w:tab/>
        <w:t xml:space="preserve">Has obtained written attestation that the individual has satisfactorily completed the requirements in </w:t>
      </w:r>
      <w:r w:rsidR="0061573D" w:rsidRPr="00A317AF">
        <w:rPr>
          <w:sz w:val="22"/>
          <w:szCs w:val="22"/>
        </w:rPr>
        <w:t>G.490.A(1)</w:t>
      </w:r>
      <w:r w:rsidRPr="00A317AF">
        <w:rPr>
          <w:sz w:val="22"/>
          <w:szCs w:val="22"/>
        </w:rPr>
        <w:t xml:space="preserve">(2) and </w:t>
      </w:r>
      <w:r w:rsidR="007E2073" w:rsidRPr="00A317AF">
        <w:rPr>
          <w:sz w:val="22"/>
          <w:szCs w:val="22"/>
        </w:rPr>
        <w:t xml:space="preserve">is able to independently fulfill the radiation safety-related duties </w:t>
      </w:r>
      <w:r w:rsidRPr="00A317AF">
        <w:rPr>
          <w:sz w:val="22"/>
          <w:szCs w:val="22"/>
        </w:rPr>
        <w:t>as an authorized user of manual brachytherapy sources for the medical uses authorized under G.400.</w:t>
      </w:r>
      <w:r w:rsidR="007E2073" w:rsidRPr="00A317AF">
        <w:rPr>
          <w:sz w:val="22"/>
          <w:szCs w:val="22"/>
        </w:rPr>
        <w:t xml:space="preserve"> The attestation must be obtained from either:</w:t>
      </w:r>
    </w:p>
    <w:p w14:paraId="28C716AE" w14:textId="78BDD89D" w:rsidR="007E2073" w:rsidRPr="00A317AF" w:rsidRDefault="007E2073" w:rsidP="0061573D">
      <w:pPr>
        <w:ind w:left="2160" w:hanging="720"/>
        <w:rPr>
          <w:sz w:val="22"/>
          <w:szCs w:val="22"/>
        </w:rPr>
      </w:pPr>
    </w:p>
    <w:p w14:paraId="103AEA30" w14:textId="2467619C" w:rsidR="007E2073" w:rsidRPr="00A317AF" w:rsidRDefault="007E2073" w:rsidP="007E2073">
      <w:pPr>
        <w:ind w:left="2880" w:hanging="720"/>
        <w:rPr>
          <w:sz w:val="22"/>
          <w:szCs w:val="22"/>
        </w:rPr>
      </w:pPr>
      <w:r w:rsidRPr="00A317AF">
        <w:rPr>
          <w:sz w:val="22"/>
          <w:szCs w:val="22"/>
        </w:rPr>
        <w:t xml:space="preserve">(i)  </w:t>
      </w:r>
      <w:r w:rsidRPr="00A317AF">
        <w:rPr>
          <w:sz w:val="22"/>
          <w:szCs w:val="22"/>
        </w:rPr>
        <w:tab/>
        <w:t xml:space="preserve">A preceptor authorized user who meets the requirements in G.57, G.490, </w:t>
      </w:r>
      <w:r w:rsidR="0033709F" w:rsidRPr="00A317AF">
        <w:rPr>
          <w:sz w:val="22"/>
          <w:szCs w:val="22"/>
        </w:rPr>
        <w:t xml:space="preserve">or equivalent </w:t>
      </w:r>
      <w:r w:rsidR="00B6147B" w:rsidRPr="00B6147B">
        <w:rPr>
          <w:sz w:val="22"/>
          <w:szCs w:val="22"/>
        </w:rPr>
        <w:t>Nuclear Regulatory Commission</w:t>
      </w:r>
      <w:r w:rsidR="0033709F">
        <w:rPr>
          <w:sz w:val="22"/>
          <w:szCs w:val="22"/>
        </w:rPr>
        <w:t xml:space="preserve"> or </w:t>
      </w:r>
      <w:r w:rsidRPr="00A317AF">
        <w:rPr>
          <w:sz w:val="22"/>
          <w:szCs w:val="22"/>
        </w:rPr>
        <w:t>Agreement State requirements; or</w:t>
      </w:r>
    </w:p>
    <w:p w14:paraId="3F36EB56" w14:textId="77777777" w:rsidR="007E2073" w:rsidRPr="00A317AF" w:rsidRDefault="007E2073" w:rsidP="007E2073">
      <w:pPr>
        <w:ind w:left="2160" w:hanging="720"/>
        <w:rPr>
          <w:sz w:val="22"/>
          <w:szCs w:val="22"/>
        </w:rPr>
      </w:pPr>
    </w:p>
    <w:p w14:paraId="38EF090D" w14:textId="4BC296F5" w:rsidR="007E2073" w:rsidRPr="00A317AF" w:rsidRDefault="007E2073" w:rsidP="007E2073">
      <w:pPr>
        <w:ind w:left="2880" w:hanging="720"/>
        <w:rPr>
          <w:sz w:val="22"/>
          <w:szCs w:val="22"/>
        </w:rPr>
      </w:pPr>
      <w:r w:rsidRPr="00A317AF">
        <w:rPr>
          <w:sz w:val="22"/>
          <w:szCs w:val="22"/>
        </w:rPr>
        <w:t xml:space="preserve">(ii)  </w:t>
      </w:r>
      <w:r w:rsidRPr="00A317AF">
        <w:rPr>
          <w:sz w:val="22"/>
          <w:szCs w:val="22"/>
        </w:rPr>
        <w:tab/>
        <w:t xml:space="preserve">A residency program director who affirms in writing that the attestation represents the consensus of the residency program faculty where at least one faculty member is an authorized user who meets the requirements in </w:t>
      </w:r>
      <w:r w:rsidRPr="00A317AF">
        <w:rPr>
          <w:sz w:val="22"/>
          <w:szCs w:val="22"/>
        </w:rPr>
        <w:lastRenderedPageBreak/>
        <w:t xml:space="preserve">G.57, G.490, </w:t>
      </w:r>
      <w:r w:rsidR="0033709F" w:rsidRPr="00A317AF">
        <w:rPr>
          <w:sz w:val="22"/>
          <w:szCs w:val="22"/>
        </w:rPr>
        <w:t xml:space="preserve">or equivalent </w:t>
      </w:r>
      <w:r w:rsidR="00B6147B" w:rsidRPr="00B6147B">
        <w:rPr>
          <w:sz w:val="22"/>
          <w:szCs w:val="22"/>
        </w:rPr>
        <w:t>Nuclear Regulatory Commission</w:t>
      </w:r>
      <w:r w:rsidR="0033709F">
        <w:rPr>
          <w:sz w:val="22"/>
          <w:szCs w:val="22"/>
        </w:rPr>
        <w:t xml:space="preserve"> or </w:t>
      </w:r>
      <w:r w:rsidRPr="00A317AF">
        <w:rPr>
          <w:sz w:val="22"/>
          <w:szCs w:val="22"/>
        </w:rPr>
        <w:t>Agreement State requirements, and concurs with the attestation provided by the residency program director</w:t>
      </w:r>
      <w:r w:rsidR="00A317AF">
        <w:rPr>
          <w:sz w:val="22"/>
          <w:szCs w:val="22"/>
        </w:rPr>
        <w:t xml:space="preserve">. </w:t>
      </w:r>
      <w:r w:rsidRPr="00A317AF">
        <w:rPr>
          <w:sz w:val="22"/>
          <w:szCs w:val="22"/>
        </w:rPr>
        <w:t>The residency training program must be approved by the Residency Review Committee of the Accreditation Council for Graduate Medical Education or the Royal College of Physicians and Surgeons of Canada or the Council on Postdoctoral</w:t>
      </w:r>
      <w:r w:rsidR="000C2EF8">
        <w:rPr>
          <w:sz w:val="22"/>
          <w:szCs w:val="22"/>
        </w:rPr>
        <w:t xml:space="preserve"> </w:t>
      </w:r>
      <w:r w:rsidRPr="00A317AF">
        <w:rPr>
          <w:sz w:val="22"/>
          <w:szCs w:val="22"/>
        </w:rPr>
        <w:t>Training of the American Osteopathic Association and must include training and experience specified G.490.B(1) and (2)</w:t>
      </w:r>
      <w:r w:rsidR="00A317AF">
        <w:rPr>
          <w:sz w:val="22"/>
          <w:szCs w:val="22"/>
        </w:rPr>
        <w:t xml:space="preserve">. </w:t>
      </w:r>
    </w:p>
    <w:p w14:paraId="6ED3041B" w14:textId="77777777" w:rsidR="001344F5" w:rsidRPr="00A317AF" w:rsidRDefault="001344F5" w:rsidP="0061573D">
      <w:pPr>
        <w:ind w:left="2160" w:hanging="720"/>
        <w:rPr>
          <w:sz w:val="22"/>
          <w:szCs w:val="22"/>
        </w:rPr>
      </w:pPr>
    </w:p>
    <w:p w14:paraId="4E0AEFB9" w14:textId="4BE444AF" w:rsidR="00C76ECC" w:rsidRPr="00A317AF" w:rsidRDefault="00C76ECC" w:rsidP="00643522">
      <w:pPr>
        <w:ind w:left="720" w:hanging="720"/>
        <w:rPr>
          <w:sz w:val="22"/>
          <w:szCs w:val="22"/>
        </w:rPr>
      </w:pPr>
      <w:r w:rsidRPr="00A317AF">
        <w:rPr>
          <w:b/>
          <w:sz w:val="22"/>
          <w:szCs w:val="22"/>
        </w:rPr>
        <w:t xml:space="preserve">491.  </w:t>
      </w:r>
      <w:r w:rsidR="000C7EF4" w:rsidRPr="00A317AF">
        <w:rPr>
          <w:b/>
          <w:sz w:val="22"/>
          <w:szCs w:val="22"/>
        </w:rPr>
        <w:tab/>
      </w:r>
      <w:bookmarkStart w:id="20" w:name="_Hlk11761899"/>
      <w:r w:rsidR="008B2D67" w:rsidRPr="00A317AF">
        <w:rPr>
          <w:b/>
          <w:sz w:val="22"/>
          <w:szCs w:val="22"/>
        </w:rPr>
        <w:t xml:space="preserve">Training </w:t>
      </w:r>
      <w:r w:rsidR="00C54320" w:rsidRPr="00A317AF">
        <w:rPr>
          <w:b/>
          <w:sz w:val="22"/>
          <w:szCs w:val="22"/>
        </w:rPr>
        <w:t>f</w:t>
      </w:r>
      <w:r w:rsidR="008B2D67" w:rsidRPr="00A317AF">
        <w:rPr>
          <w:b/>
          <w:sz w:val="22"/>
          <w:szCs w:val="22"/>
        </w:rPr>
        <w:t xml:space="preserve">or </w:t>
      </w:r>
      <w:r w:rsidR="00200D3A" w:rsidRPr="00A317AF">
        <w:rPr>
          <w:b/>
          <w:sz w:val="22"/>
          <w:szCs w:val="22"/>
        </w:rPr>
        <w:t>o</w:t>
      </w:r>
      <w:r w:rsidR="008B2D67" w:rsidRPr="00A317AF">
        <w:rPr>
          <w:b/>
          <w:sz w:val="22"/>
          <w:szCs w:val="22"/>
        </w:rPr>
        <w:t xml:space="preserve">phthalmic </w:t>
      </w:r>
      <w:r w:rsidR="00200D3A" w:rsidRPr="00A317AF">
        <w:rPr>
          <w:b/>
          <w:sz w:val="22"/>
          <w:szCs w:val="22"/>
        </w:rPr>
        <w:t>u</w:t>
      </w:r>
      <w:r w:rsidR="008B2D67" w:rsidRPr="00A317AF">
        <w:rPr>
          <w:b/>
          <w:sz w:val="22"/>
          <w:szCs w:val="22"/>
        </w:rPr>
        <w:t xml:space="preserve">se </w:t>
      </w:r>
      <w:r w:rsidR="00C54320" w:rsidRPr="00A317AF">
        <w:rPr>
          <w:b/>
          <w:sz w:val="22"/>
          <w:szCs w:val="22"/>
        </w:rPr>
        <w:t>o</w:t>
      </w:r>
      <w:r w:rsidRPr="00A317AF">
        <w:rPr>
          <w:b/>
          <w:sz w:val="22"/>
          <w:szCs w:val="22"/>
        </w:rPr>
        <w:t xml:space="preserve">f </w:t>
      </w:r>
      <w:r w:rsidR="00200D3A" w:rsidRPr="00A317AF">
        <w:rPr>
          <w:b/>
          <w:sz w:val="22"/>
          <w:szCs w:val="22"/>
        </w:rPr>
        <w:t>s</w:t>
      </w:r>
      <w:r w:rsidRPr="00A317AF">
        <w:rPr>
          <w:b/>
          <w:sz w:val="22"/>
          <w:szCs w:val="22"/>
        </w:rPr>
        <w:t>trontium-90</w:t>
      </w:r>
      <w:bookmarkEnd w:id="20"/>
      <w:r w:rsidR="006A0C57" w:rsidRPr="00A317AF">
        <w:rPr>
          <w:b/>
          <w:sz w:val="22"/>
          <w:szCs w:val="22"/>
        </w:rPr>
        <w:t xml:space="preserve">. </w:t>
      </w:r>
      <w:r w:rsidRPr="00A317AF">
        <w:rPr>
          <w:sz w:val="22"/>
          <w:szCs w:val="22"/>
        </w:rPr>
        <w:t>Except as provided in G.57, the licensee shall</w:t>
      </w:r>
      <w:r w:rsidR="00643522" w:rsidRPr="00A317AF">
        <w:rPr>
          <w:sz w:val="22"/>
          <w:szCs w:val="22"/>
        </w:rPr>
        <w:t xml:space="preserve"> </w:t>
      </w:r>
      <w:r w:rsidRPr="00A317AF">
        <w:rPr>
          <w:sz w:val="22"/>
          <w:szCs w:val="22"/>
        </w:rPr>
        <w:t>require the authorized user of strontium-90 for ophthalmic rad</w:t>
      </w:r>
      <w:r w:rsidR="008B2D67" w:rsidRPr="00A317AF">
        <w:rPr>
          <w:sz w:val="22"/>
          <w:szCs w:val="22"/>
        </w:rPr>
        <w:t>iotherapy to be a physician who</w:t>
      </w:r>
      <w:r w:rsidR="00586899" w:rsidRPr="00A317AF">
        <w:rPr>
          <w:sz w:val="22"/>
          <w:szCs w:val="22"/>
        </w:rPr>
        <w:t>:</w:t>
      </w:r>
    </w:p>
    <w:p w14:paraId="149B6DFE" w14:textId="77777777" w:rsidR="000C7EF4" w:rsidRPr="00A317AF" w:rsidRDefault="000C7EF4" w:rsidP="00C76ECC">
      <w:pPr>
        <w:rPr>
          <w:sz w:val="22"/>
          <w:szCs w:val="22"/>
        </w:rPr>
      </w:pPr>
    </w:p>
    <w:p w14:paraId="29D75E53" w14:textId="77777777" w:rsidR="00C76ECC" w:rsidRPr="00A317AF" w:rsidRDefault="000C7EF4" w:rsidP="00C76ECC">
      <w:pPr>
        <w:rPr>
          <w:sz w:val="22"/>
          <w:szCs w:val="22"/>
        </w:rPr>
      </w:pPr>
      <w:r w:rsidRPr="00A317AF">
        <w:rPr>
          <w:sz w:val="22"/>
          <w:szCs w:val="22"/>
        </w:rPr>
        <w:tab/>
      </w:r>
      <w:r w:rsidR="00C76ECC" w:rsidRPr="00A317AF">
        <w:rPr>
          <w:sz w:val="22"/>
          <w:szCs w:val="22"/>
        </w:rPr>
        <w:t>A.</w:t>
      </w:r>
      <w:r w:rsidR="00C76ECC" w:rsidRPr="00A317AF">
        <w:rPr>
          <w:sz w:val="22"/>
          <w:szCs w:val="22"/>
        </w:rPr>
        <w:tab/>
        <w:t xml:space="preserve">Is an authorized user under G.490 or equivalent Nuclear Regulatory Commission, or </w:t>
      </w:r>
      <w:r w:rsidRPr="00A317AF">
        <w:rPr>
          <w:sz w:val="22"/>
          <w:szCs w:val="22"/>
        </w:rPr>
        <w:tab/>
      </w:r>
      <w:r w:rsidRPr="00A317AF">
        <w:rPr>
          <w:sz w:val="22"/>
          <w:szCs w:val="22"/>
        </w:rPr>
        <w:tab/>
      </w:r>
      <w:r w:rsidRPr="00A317AF">
        <w:rPr>
          <w:sz w:val="22"/>
          <w:szCs w:val="22"/>
        </w:rPr>
        <w:tab/>
      </w:r>
      <w:r w:rsidR="00C76ECC" w:rsidRPr="00A317AF">
        <w:rPr>
          <w:sz w:val="22"/>
          <w:szCs w:val="22"/>
        </w:rPr>
        <w:t>Agreement State requirements; or</w:t>
      </w:r>
    </w:p>
    <w:p w14:paraId="464A60B5" w14:textId="77777777" w:rsidR="000C7EF4" w:rsidRPr="00A317AF" w:rsidRDefault="000C7EF4" w:rsidP="00C76ECC">
      <w:pPr>
        <w:rPr>
          <w:sz w:val="22"/>
          <w:szCs w:val="22"/>
        </w:rPr>
      </w:pPr>
    </w:p>
    <w:p w14:paraId="2E6CCF54" w14:textId="281B13DD" w:rsidR="00C76ECC" w:rsidRPr="00A317AF" w:rsidRDefault="000C7EF4" w:rsidP="00C76ECC">
      <w:pPr>
        <w:rPr>
          <w:sz w:val="22"/>
          <w:szCs w:val="22"/>
        </w:rPr>
      </w:pPr>
      <w:r w:rsidRPr="00A317AF">
        <w:rPr>
          <w:sz w:val="22"/>
          <w:szCs w:val="22"/>
        </w:rPr>
        <w:tab/>
      </w:r>
      <w:r w:rsidR="00C76ECC" w:rsidRPr="00A317AF">
        <w:rPr>
          <w:sz w:val="22"/>
          <w:szCs w:val="22"/>
        </w:rPr>
        <w:t>B.</w:t>
      </w:r>
      <w:r w:rsidR="00C76ECC" w:rsidRPr="00A317AF">
        <w:rPr>
          <w:sz w:val="22"/>
          <w:szCs w:val="22"/>
        </w:rPr>
        <w:tab/>
        <w:t>(1)</w:t>
      </w:r>
      <w:r w:rsidR="00C76ECC" w:rsidRPr="00A317AF">
        <w:rPr>
          <w:sz w:val="22"/>
          <w:szCs w:val="22"/>
        </w:rPr>
        <w:tab/>
        <w:t xml:space="preserve">Has completed 24 hours of classroom and laboratory training applicable to the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medical use of strontium-90 for ophthalmic radiotherapy</w:t>
      </w:r>
      <w:r w:rsidR="006A0C57" w:rsidRPr="00A317AF">
        <w:rPr>
          <w:sz w:val="22"/>
          <w:szCs w:val="22"/>
        </w:rPr>
        <w:t xml:space="preserve">. </w:t>
      </w:r>
      <w:r w:rsidR="00C76ECC" w:rsidRPr="00A317AF">
        <w:rPr>
          <w:sz w:val="22"/>
          <w:szCs w:val="22"/>
        </w:rPr>
        <w:t xml:space="preserve">The training must </w:t>
      </w:r>
      <w:r w:rsidRPr="00A317AF">
        <w:rPr>
          <w:sz w:val="22"/>
          <w:szCs w:val="22"/>
        </w:rPr>
        <w:tab/>
      </w:r>
      <w:r w:rsidRPr="00A317AF">
        <w:rPr>
          <w:sz w:val="22"/>
          <w:szCs w:val="22"/>
        </w:rPr>
        <w:tab/>
      </w:r>
      <w:r w:rsidRPr="00A317AF">
        <w:rPr>
          <w:sz w:val="22"/>
          <w:szCs w:val="22"/>
        </w:rPr>
        <w:tab/>
      </w:r>
      <w:r w:rsidRPr="00A317AF">
        <w:rPr>
          <w:sz w:val="22"/>
          <w:szCs w:val="22"/>
        </w:rPr>
        <w:tab/>
      </w:r>
      <w:r w:rsidR="008B2D67" w:rsidRPr="00A317AF">
        <w:rPr>
          <w:sz w:val="22"/>
          <w:szCs w:val="22"/>
        </w:rPr>
        <w:t>include</w:t>
      </w:r>
      <w:r w:rsidR="00586899" w:rsidRPr="00A317AF">
        <w:rPr>
          <w:sz w:val="22"/>
          <w:szCs w:val="22"/>
        </w:rPr>
        <w:t>:</w:t>
      </w:r>
    </w:p>
    <w:p w14:paraId="1F5A9F9C" w14:textId="77777777" w:rsidR="000C7EF4" w:rsidRPr="00A317AF" w:rsidRDefault="000C7EF4" w:rsidP="00C76ECC">
      <w:pPr>
        <w:rPr>
          <w:sz w:val="22"/>
          <w:szCs w:val="22"/>
        </w:rPr>
      </w:pPr>
    </w:p>
    <w:p w14:paraId="72A9F232" w14:textId="385020FD" w:rsidR="00C76ECC" w:rsidRPr="00A317AF" w:rsidRDefault="000C7EF4"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(a)</w:t>
      </w:r>
      <w:r w:rsidR="00C76ECC" w:rsidRPr="00A317AF">
        <w:rPr>
          <w:sz w:val="22"/>
          <w:szCs w:val="22"/>
        </w:rPr>
        <w:tab/>
        <w:t>Radiation physics and instrumentation;</w:t>
      </w:r>
    </w:p>
    <w:p w14:paraId="750E4ACC" w14:textId="77777777" w:rsidR="00CC2A63" w:rsidRPr="00A317AF" w:rsidRDefault="00CC2A63" w:rsidP="00C76ECC">
      <w:pPr>
        <w:rPr>
          <w:sz w:val="22"/>
          <w:szCs w:val="22"/>
        </w:rPr>
      </w:pPr>
    </w:p>
    <w:p w14:paraId="05AADA51" w14:textId="77777777" w:rsidR="00C76ECC" w:rsidRPr="00A317AF" w:rsidRDefault="000C7EF4"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(b)</w:t>
      </w:r>
      <w:r w:rsidR="00C76ECC" w:rsidRPr="00A317AF">
        <w:rPr>
          <w:sz w:val="22"/>
          <w:szCs w:val="22"/>
        </w:rPr>
        <w:tab/>
        <w:t>Radiation protection;</w:t>
      </w:r>
    </w:p>
    <w:p w14:paraId="0686187E" w14:textId="77777777" w:rsidR="000C7EF4" w:rsidRPr="00A317AF" w:rsidRDefault="000C7EF4" w:rsidP="00C76ECC">
      <w:pPr>
        <w:rPr>
          <w:sz w:val="22"/>
          <w:szCs w:val="22"/>
        </w:rPr>
      </w:pPr>
    </w:p>
    <w:p w14:paraId="61663CB0" w14:textId="77777777" w:rsidR="00C76ECC" w:rsidRPr="00A317AF" w:rsidRDefault="000C7EF4"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(c)</w:t>
      </w:r>
      <w:r w:rsidR="00C76ECC" w:rsidRPr="00A317AF">
        <w:rPr>
          <w:sz w:val="22"/>
          <w:szCs w:val="22"/>
        </w:rPr>
        <w:tab/>
        <w:t>Mathematics pertaining to the use and measurement of radioactivity; and</w:t>
      </w:r>
    </w:p>
    <w:p w14:paraId="2A331E81" w14:textId="77777777" w:rsidR="000C7EF4" w:rsidRPr="00A317AF" w:rsidRDefault="000C7EF4" w:rsidP="00C76ECC">
      <w:pPr>
        <w:rPr>
          <w:sz w:val="22"/>
          <w:szCs w:val="22"/>
        </w:rPr>
      </w:pPr>
    </w:p>
    <w:p w14:paraId="06260A4B" w14:textId="77777777" w:rsidR="00C76ECC" w:rsidRPr="00A317AF" w:rsidRDefault="000C7EF4"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(d)</w:t>
      </w:r>
      <w:r w:rsidR="00C76ECC" w:rsidRPr="00A317AF">
        <w:rPr>
          <w:sz w:val="22"/>
          <w:szCs w:val="22"/>
        </w:rPr>
        <w:tab/>
        <w:t>Radiation biology; and</w:t>
      </w:r>
    </w:p>
    <w:p w14:paraId="7C658109" w14:textId="77777777" w:rsidR="000C7EF4" w:rsidRPr="00A317AF" w:rsidRDefault="000C7EF4" w:rsidP="00C76ECC">
      <w:pPr>
        <w:rPr>
          <w:sz w:val="22"/>
          <w:szCs w:val="22"/>
        </w:rPr>
      </w:pPr>
    </w:p>
    <w:p w14:paraId="5D143366" w14:textId="10469082" w:rsidR="00C76ECC" w:rsidRPr="00A317AF" w:rsidRDefault="002E1846"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Supervised clinical training in ophthalmic radiotherapy under the supervision of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an authorized user at a medical institution, clinic or private practice that includes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the use of strontium-90 for the ophthalmic treatment of five individuals</w:t>
      </w:r>
      <w:r w:rsidR="006A0C57" w:rsidRPr="00A317AF">
        <w:rPr>
          <w:sz w:val="22"/>
          <w:szCs w:val="22"/>
        </w:rPr>
        <w:t xml:space="preserve">. </w:t>
      </w:r>
      <w:r w:rsidR="00C76ECC" w:rsidRPr="00A317AF">
        <w:rPr>
          <w:sz w:val="22"/>
          <w:szCs w:val="22"/>
        </w:rPr>
        <w:t xml:space="preserve">This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supervised clinical training must involve --</w:t>
      </w:r>
    </w:p>
    <w:p w14:paraId="6B04B714" w14:textId="77777777" w:rsidR="002E1846" w:rsidRPr="00A317AF" w:rsidRDefault="002E1846" w:rsidP="00C76ECC">
      <w:pPr>
        <w:rPr>
          <w:sz w:val="22"/>
          <w:szCs w:val="22"/>
        </w:rPr>
      </w:pPr>
    </w:p>
    <w:p w14:paraId="2EF0711A" w14:textId="77777777" w:rsidR="00C76ECC" w:rsidRPr="00A317AF" w:rsidRDefault="002E1846"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(a)</w:t>
      </w:r>
      <w:r w:rsidR="00C76ECC" w:rsidRPr="00A317AF">
        <w:rPr>
          <w:sz w:val="22"/>
          <w:szCs w:val="22"/>
        </w:rPr>
        <w:tab/>
        <w:t>Examination of each individual to be treated;</w:t>
      </w:r>
    </w:p>
    <w:p w14:paraId="592FCF94" w14:textId="77777777" w:rsidR="002E1846" w:rsidRPr="00A317AF" w:rsidRDefault="002E1846" w:rsidP="00C76ECC">
      <w:pPr>
        <w:rPr>
          <w:sz w:val="22"/>
          <w:szCs w:val="22"/>
        </w:rPr>
      </w:pPr>
    </w:p>
    <w:p w14:paraId="1A3B5881" w14:textId="77777777" w:rsidR="00C76ECC" w:rsidRPr="00A317AF" w:rsidRDefault="002E1846"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(b)</w:t>
      </w:r>
      <w:r w:rsidR="00C76ECC" w:rsidRPr="00A317AF">
        <w:rPr>
          <w:sz w:val="22"/>
          <w:szCs w:val="22"/>
        </w:rPr>
        <w:tab/>
        <w:t>Calculation of the dose to be administered;</w:t>
      </w:r>
    </w:p>
    <w:p w14:paraId="71BF0A60" w14:textId="77777777" w:rsidR="002E1846" w:rsidRPr="00A317AF" w:rsidRDefault="002E1846" w:rsidP="00C76ECC">
      <w:pPr>
        <w:rPr>
          <w:sz w:val="22"/>
          <w:szCs w:val="22"/>
        </w:rPr>
      </w:pPr>
    </w:p>
    <w:p w14:paraId="48FE09F3" w14:textId="77777777" w:rsidR="00C76ECC" w:rsidRPr="00A317AF" w:rsidRDefault="002E1846"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(c)</w:t>
      </w:r>
      <w:r w:rsidR="00C76ECC" w:rsidRPr="00A317AF">
        <w:rPr>
          <w:sz w:val="22"/>
          <w:szCs w:val="22"/>
        </w:rPr>
        <w:tab/>
        <w:t>Administration of the dose; and</w:t>
      </w:r>
    </w:p>
    <w:p w14:paraId="54D07988" w14:textId="77777777" w:rsidR="002E1846" w:rsidRPr="00A317AF" w:rsidRDefault="002E1846" w:rsidP="00C76ECC">
      <w:pPr>
        <w:rPr>
          <w:sz w:val="22"/>
          <w:szCs w:val="22"/>
        </w:rPr>
      </w:pPr>
    </w:p>
    <w:p w14:paraId="5CD33078" w14:textId="77777777" w:rsidR="00C76ECC" w:rsidRPr="00A317AF" w:rsidRDefault="002E1846"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(d)</w:t>
      </w:r>
      <w:r w:rsidR="00C76ECC" w:rsidRPr="00A317AF">
        <w:rPr>
          <w:sz w:val="22"/>
          <w:szCs w:val="22"/>
        </w:rPr>
        <w:tab/>
        <w:t xml:space="preserve">Follow up and review of each individual's case history; and </w:t>
      </w:r>
    </w:p>
    <w:p w14:paraId="2CF7522C" w14:textId="77777777" w:rsidR="002E1846" w:rsidRPr="00A317AF" w:rsidRDefault="002E1846" w:rsidP="00C76ECC">
      <w:pPr>
        <w:rPr>
          <w:sz w:val="22"/>
          <w:szCs w:val="22"/>
        </w:rPr>
      </w:pPr>
    </w:p>
    <w:p w14:paraId="27182F03" w14:textId="595A375D" w:rsidR="00C76ECC" w:rsidRPr="00A317AF" w:rsidRDefault="00C76ECC" w:rsidP="00E13ED0">
      <w:pPr>
        <w:ind w:left="2160" w:hanging="720"/>
        <w:rPr>
          <w:sz w:val="22"/>
          <w:szCs w:val="22"/>
        </w:rPr>
      </w:pPr>
      <w:r w:rsidRPr="00A317AF">
        <w:rPr>
          <w:sz w:val="22"/>
          <w:szCs w:val="22"/>
        </w:rPr>
        <w:t>(3)</w:t>
      </w:r>
      <w:r w:rsidRPr="00A317AF">
        <w:rPr>
          <w:sz w:val="22"/>
          <w:szCs w:val="22"/>
        </w:rPr>
        <w:tab/>
        <w:t>Has obtained written attestation, signed by a preceptor authorized user who meets the definition of an authorized user in Part A.2 for the same uses or who meets the requirements in G.57, G.490, G.491, or equivalent Nuclear Regulatory Commission or Agreement State requirements, that the individual has satisfactorily completed the requirements in G.491.B</w:t>
      </w:r>
      <w:r w:rsidR="00E13ED0" w:rsidRPr="00A317AF">
        <w:rPr>
          <w:sz w:val="22"/>
          <w:szCs w:val="22"/>
        </w:rPr>
        <w:t>(1) and (2)</w:t>
      </w:r>
      <w:r w:rsidRPr="00A317AF">
        <w:rPr>
          <w:sz w:val="22"/>
          <w:szCs w:val="22"/>
        </w:rPr>
        <w:t xml:space="preserve"> and </w:t>
      </w:r>
      <w:r w:rsidR="00E13ED0" w:rsidRPr="00A317AF">
        <w:rPr>
          <w:sz w:val="22"/>
          <w:szCs w:val="22"/>
        </w:rPr>
        <w:t xml:space="preserve">is able to independently fulfill the radiation safety-related duties </w:t>
      </w:r>
      <w:r w:rsidRPr="00A317AF">
        <w:rPr>
          <w:sz w:val="22"/>
          <w:szCs w:val="22"/>
        </w:rPr>
        <w:t>as an authorized user of strontium-90 for ophthalmic use.</w:t>
      </w:r>
    </w:p>
    <w:p w14:paraId="4A39B5B9" w14:textId="31190BDA" w:rsidR="00F56B95" w:rsidRDefault="00F56B95" w:rsidP="00A744D5">
      <w:pPr>
        <w:jc w:val="center"/>
        <w:rPr>
          <w:b/>
          <w:sz w:val="22"/>
          <w:szCs w:val="22"/>
        </w:rPr>
      </w:pPr>
    </w:p>
    <w:p w14:paraId="2636FA8C" w14:textId="77777777" w:rsidR="00AA160F" w:rsidRDefault="00AA160F" w:rsidP="00A744D5">
      <w:pPr>
        <w:jc w:val="center"/>
        <w:rPr>
          <w:b/>
          <w:sz w:val="22"/>
          <w:szCs w:val="22"/>
        </w:rPr>
      </w:pPr>
    </w:p>
    <w:p w14:paraId="17C3086E" w14:textId="77777777" w:rsidR="00AA160F" w:rsidRDefault="00AA160F" w:rsidP="00A744D5">
      <w:pPr>
        <w:jc w:val="center"/>
        <w:rPr>
          <w:b/>
          <w:sz w:val="22"/>
          <w:szCs w:val="22"/>
        </w:rPr>
      </w:pPr>
    </w:p>
    <w:p w14:paraId="66EEB308" w14:textId="77777777" w:rsidR="00AA160F" w:rsidRDefault="00AA160F" w:rsidP="00A744D5">
      <w:pPr>
        <w:jc w:val="center"/>
        <w:rPr>
          <w:b/>
          <w:sz w:val="22"/>
          <w:szCs w:val="22"/>
        </w:rPr>
      </w:pPr>
    </w:p>
    <w:p w14:paraId="046A913E" w14:textId="302718C9" w:rsidR="00C76ECC" w:rsidRPr="00A317AF" w:rsidRDefault="00C76ECC" w:rsidP="00A744D5">
      <w:pPr>
        <w:jc w:val="center"/>
        <w:rPr>
          <w:b/>
          <w:sz w:val="22"/>
          <w:szCs w:val="22"/>
        </w:rPr>
      </w:pPr>
      <w:r w:rsidRPr="00A317AF">
        <w:rPr>
          <w:b/>
          <w:sz w:val="22"/>
          <w:szCs w:val="22"/>
        </w:rPr>
        <w:lastRenderedPageBreak/>
        <w:t>SUBPART G - SEALED SOURCES FOR DIAGNOSIS</w:t>
      </w:r>
    </w:p>
    <w:p w14:paraId="0752AC0D" w14:textId="77777777" w:rsidR="00A744D5" w:rsidRPr="00A317AF" w:rsidRDefault="00A744D5" w:rsidP="00A744D5">
      <w:pPr>
        <w:jc w:val="center"/>
        <w:rPr>
          <w:sz w:val="22"/>
          <w:szCs w:val="22"/>
        </w:rPr>
      </w:pPr>
    </w:p>
    <w:p w14:paraId="099F2EDD" w14:textId="4023D58A" w:rsidR="00C76ECC" w:rsidRPr="00A317AF" w:rsidRDefault="00C76ECC" w:rsidP="00BA6256">
      <w:pPr>
        <w:ind w:left="720" w:hanging="720"/>
        <w:rPr>
          <w:sz w:val="22"/>
          <w:szCs w:val="22"/>
        </w:rPr>
      </w:pPr>
      <w:r w:rsidRPr="00A317AF">
        <w:rPr>
          <w:b/>
          <w:sz w:val="22"/>
          <w:szCs w:val="22"/>
        </w:rPr>
        <w:t xml:space="preserve">500. </w:t>
      </w:r>
      <w:r w:rsidRPr="00A317AF">
        <w:rPr>
          <w:b/>
          <w:sz w:val="22"/>
          <w:szCs w:val="22"/>
        </w:rPr>
        <w:tab/>
      </w:r>
      <w:bookmarkStart w:id="21" w:name="_Hlk11762098"/>
      <w:r w:rsidRPr="00A317AF">
        <w:rPr>
          <w:b/>
          <w:sz w:val="22"/>
          <w:szCs w:val="22"/>
        </w:rPr>
        <w:t xml:space="preserve">Use of </w:t>
      </w:r>
      <w:r w:rsidR="00200D3A" w:rsidRPr="00A317AF">
        <w:rPr>
          <w:b/>
          <w:sz w:val="22"/>
          <w:szCs w:val="22"/>
        </w:rPr>
        <w:t>s</w:t>
      </w:r>
      <w:r w:rsidRPr="00A317AF">
        <w:rPr>
          <w:b/>
          <w:sz w:val="22"/>
          <w:szCs w:val="22"/>
        </w:rPr>
        <w:t xml:space="preserve">ealed </w:t>
      </w:r>
      <w:r w:rsidR="00200D3A" w:rsidRPr="00A317AF">
        <w:rPr>
          <w:b/>
          <w:sz w:val="22"/>
          <w:szCs w:val="22"/>
        </w:rPr>
        <w:t>s</w:t>
      </w:r>
      <w:r w:rsidRPr="00A317AF">
        <w:rPr>
          <w:b/>
          <w:sz w:val="22"/>
          <w:szCs w:val="22"/>
        </w:rPr>
        <w:t xml:space="preserve">ources </w:t>
      </w:r>
      <w:r w:rsidR="00BA6256" w:rsidRPr="00A317AF">
        <w:rPr>
          <w:b/>
          <w:sz w:val="22"/>
          <w:szCs w:val="22"/>
        </w:rPr>
        <w:t xml:space="preserve">and medical devices </w:t>
      </w:r>
      <w:r w:rsidRPr="00A317AF">
        <w:rPr>
          <w:b/>
          <w:sz w:val="22"/>
          <w:szCs w:val="22"/>
        </w:rPr>
        <w:t xml:space="preserve">for </w:t>
      </w:r>
      <w:r w:rsidR="00200D3A" w:rsidRPr="00A317AF">
        <w:rPr>
          <w:b/>
          <w:sz w:val="22"/>
          <w:szCs w:val="22"/>
        </w:rPr>
        <w:t>d</w:t>
      </w:r>
      <w:r w:rsidRPr="00A317AF">
        <w:rPr>
          <w:b/>
          <w:sz w:val="22"/>
          <w:szCs w:val="22"/>
        </w:rPr>
        <w:t>iagnosis</w:t>
      </w:r>
      <w:bookmarkEnd w:id="21"/>
      <w:r w:rsidR="006A0C57" w:rsidRPr="00A317AF">
        <w:rPr>
          <w:sz w:val="22"/>
          <w:szCs w:val="22"/>
        </w:rPr>
        <w:t>.</w:t>
      </w:r>
    </w:p>
    <w:p w14:paraId="27CE4443" w14:textId="77777777" w:rsidR="00BA6256" w:rsidRPr="00A317AF" w:rsidRDefault="00BA6256" w:rsidP="00BA6256">
      <w:pPr>
        <w:ind w:left="720" w:hanging="720"/>
        <w:rPr>
          <w:sz w:val="22"/>
          <w:szCs w:val="22"/>
        </w:rPr>
      </w:pPr>
    </w:p>
    <w:p w14:paraId="72CFC299" w14:textId="597138E6" w:rsidR="00BA6256" w:rsidRPr="00A317AF" w:rsidRDefault="00BA6256" w:rsidP="00BA6256">
      <w:pPr>
        <w:pStyle w:val="ListParagraph"/>
        <w:numPr>
          <w:ilvl w:val="0"/>
          <w:numId w:val="41"/>
        </w:numPr>
        <w:ind w:left="1440" w:hanging="720"/>
        <w:rPr>
          <w:sz w:val="22"/>
          <w:szCs w:val="22"/>
        </w:rPr>
      </w:pPr>
      <w:r w:rsidRPr="00A317AF">
        <w:rPr>
          <w:sz w:val="22"/>
          <w:szCs w:val="22"/>
        </w:rPr>
        <w:t>A licensee must use only sealed sources that are not in medical devices for diagnostic medical uses if the sealed sources are approved in the Sealed Source and Device Registry for diagnostic medicine</w:t>
      </w:r>
      <w:r w:rsidR="00A317AF">
        <w:rPr>
          <w:sz w:val="22"/>
          <w:szCs w:val="22"/>
        </w:rPr>
        <w:t xml:space="preserve">. </w:t>
      </w:r>
      <w:r w:rsidRPr="00A317AF">
        <w:rPr>
          <w:sz w:val="22"/>
          <w:szCs w:val="22"/>
        </w:rPr>
        <w:t>The sealed sources may be used for diagnostic medical uses that are not explicitly listed in the Sealed Source and Device Registry but must be used in accordance with the radiation safety conditions and limitations described in the Sealed Source and Device Registry.</w:t>
      </w:r>
    </w:p>
    <w:p w14:paraId="27694BEA" w14:textId="77777777" w:rsidR="00BA6256" w:rsidRPr="00A317AF" w:rsidRDefault="00BA6256" w:rsidP="00BA6256">
      <w:pPr>
        <w:pStyle w:val="ListParagraph"/>
        <w:ind w:left="1440"/>
        <w:rPr>
          <w:sz w:val="22"/>
          <w:szCs w:val="22"/>
        </w:rPr>
      </w:pPr>
    </w:p>
    <w:p w14:paraId="0D920BE1" w14:textId="1A4D10D5" w:rsidR="00BA6256" w:rsidRPr="00A317AF" w:rsidRDefault="00BA6256" w:rsidP="00BA6256">
      <w:pPr>
        <w:pStyle w:val="ListParagraph"/>
        <w:numPr>
          <w:ilvl w:val="0"/>
          <w:numId w:val="41"/>
        </w:numPr>
        <w:ind w:left="1440" w:hanging="720"/>
        <w:rPr>
          <w:sz w:val="22"/>
          <w:szCs w:val="22"/>
        </w:rPr>
      </w:pPr>
      <w:r w:rsidRPr="00A317AF">
        <w:rPr>
          <w:sz w:val="22"/>
          <w:szCs w:val="22"/>
        </w:rPr>
        <w:t>A licensee must only use medical devices containing sealed sources for diagnostic medical uses if both the sealed sources and medical devices are approved in the Sealed Source and Device Registry for diagnostic medical uses</w:t>
      </w:r>
      <w:r w:rsidR="00A317AF">
        <w:rPr>
          <w:sz w:val="22"/>
          <w:szCs w:val="22"/>
        </w:rPr>
        <w:t xml:space="preserve">. </w:t>
      </w:r>
      <w:r w:rsidRPr="00A317AF">
        <w:rPr>
          <w:sz w:val="22"/>
          <w:szCs w:val="22"/>
        </w:rPr>
        <w:t>The diagnostic medical devices may be used for diagnostic medical uses that are not explicitly listed in the Sealed Source and Device Registry but must be used in accordance with the radiation safety conditions and limitations described in the Sealed Source and Device Registry.</w:t>
      </w:r>
    </w:p>
    <w:p w14:paraId="36DE6F3C" w14:textId="77777777" w:rsidR="00BA6256" w:rsidRPr="00A317AF" w:rsidRDefault="00BA6256" w:rsidP="00BA6256">
      <w:pPr>
        <w:rPr>
          <w:sz w:val="22"/>
          <w:szCs w:val="22"/>
        </w:rPr>
      </w:pPr>
    </w:p>
    <w:p w14:paraId="0E5E28FE" w14:textId="77777777" w:rsidR="00BA6256" w:rsidRPr="00A317AF" w:rsidRDefault="00BA6256" w:rsidP="00BA6256">
      <w:pPr>
        <w:pStyle w:val="ListParagraph"/>
        <w:numPr>
          <w:ilvl w:val="0"/>
          <w:numId w:val="41"/>
        </w:numPr>
        <w:ind w:left="1440" w:hanging="720"/>
        <w:rPr>
          <w:sz w:val="22"/>
          <w:szCs w:val="22"/>
        </w:rPr>
      </w:pPr>
      <w:r w:rsidRPr="00A317AF">
        <w:rPr>
          <w:sz w:val="22"/>
          <w:szCs w:val="22"/>
        </w:rPr>
        <w:t>Sealed sources and devices for diagnostic medical uses may be used in research in accordance with an active Investigational Device Exemption (IDE) application accepted by the U.S. Food and Drug Administration provided the requirements of G.49.A are met.</w:t>
      </w:r>
    </w:p>
    <w:p w14:paraId="6CC5941B" w14:textId="77777777" w:rsidR="00BA6256" w:rsidRPr="00A317AF" w:rsidRDefault="00BA6256" w:rsidP="00BA6256">
      <w:pPr>
        <w:ind w:left="720" w:hanging="720"/>
        <w:rPr>
          <w:sz w:val="22"/>
          <w:szCs w:val="22"/>
        </w:rPr>
      </w:pPr>
    </w:p>
    <w:p w14:paraId="1A6AB0DE" w14:textId="4BD443EA" w:rsidR="0027731E" w:rsidRPr="00A317AF" w:rsidRDefault="00C76ECC" w:rsidP="000652D5">
      <w:pPr>
        <w:ind w:left="720" w:hanging="720"/>
        <w:rPr>
          <w:sz w:val="22"/>
          <w:szCs w:val="22"/>
        </w:rPr>
      </w:pPr>
      <w:r w:rsidRPr="00A317AF">
        <w:rPr>
          <w:b/>
          <w:sz w:val="22"/>
          <w:szCs w:val="22"/>
        </w:rPr>
        <w:t xml:space="preserve">590. </w:t>
      </w:r>
      <w:r w:rsidR="0027731E" w:rsidRPr="00A317AF">
        <w:rPr>
          <w:b/>
          <w:sz w:val="22"/>
          <w:szCs w:val="22"/>
        </w:rPr>
        <w:tab/>
      </w:r>
      <w:r w:rsidRPr="00A317AF">
        <w:rPr>
          <w:b/>
          <w:sz w:val="22"/>
          <w:szCs w:val="22"/>
        </w:rPr>
        <w:t xml:space="preserve">Training for </w:t>
      </w:r>
      <w:r w:rsidR="00200D3A" w:rsidRPr="00A317AF">
        <w:rPr>
          <w:b/>
          <w:sz w:val="22"/>
          <w:szCs w:val="22"/>
        </w:rPr>
        <w:t>u</w:t>
      </w:r>
      <w:r w:rsidRPr="00A317AF">
        <w:rPr>
          <w:b/>
          <w:sz w:val="22"/>
          <w:szCs w:val="22"/>
        </w:rPr>
        <w:t xml:space="preserve">se of </w:t>
      </w:r>
      <w:r w:rsidR="00200D3A" w:rsidRPr="00A317AF">
        <w:rPr>
          <w:b/>
          <w:sz w:val="22"/>
          <w:szCs w:val="22"/>
        </w:rPr>
        <w:t>s</w:t>
      </w:r>
      <w:r w:rsidRPr="00A317AF">
        <w:rPr>
          <w:b/>
          <w:sz w:val="22"/>
          <w:szCs w:val="22"/>
        </w:rPr>
        <w:t xml:space="preserve">ealed </w:t>
      </w:r>
      <w:r w:rsidR="00200D3A" w:rsidRPr="00A317AF">
        <w:rPr>
          <w:b/>
          <w:sz w:val="22"/>
          <w:szCs w:val="22"/>
        </w:rPr>
        <w:t>s</w:t>
      </w:r>
      <w:r w:rsidRPr="00A317AF">
        <w:rPr>
          <w:b/>
          <w:sz w:val="22"/>
          <w:szCs w:val="22"/>
        </w:rPr>
        <w:t xml:space="preserve">ources </w:t>
      </w:r>
      <w:r w:rsidR="000652D5" w:rsidRPr="00A317AF">
        <w:rPr>
          <w:b/>
          <w:sz w:val="22"/>
          <w:szCs w:val="22"/>
        </w:rPr>
        <w:t xml:space="preserve">and medical devices </w:t>
      </w:r>
      <w:r w:rsidRPr="00A317AF">
        <w:rPr>
          <w:b/>
          <w:sz w:val="22"/>
          <w:szCs w:val="22"/>
        </w:rPr>
        <w:t xml:space="preserve">for </w:t>
      </w:r>
      <w:r w:rsidR="00200D3A" w:rsidRPr="00A317AF">
        <w:rPr>
          <w:b/>
          <w:sz w:val="22"/>
          <w:szCs w:val="22"/>
        </w:rPr>
        <w:t>d</w:t>
      </w:r>
      <w:r w:rsidRPr="00A317AF">
        <w:rPr>
          <w:b/>
          <w:sz w:val="22"/>
          <w:szCs w:val="22"/>
        </w:rPr>
        <w:t>iagnosis</w:t>
      </w:r>
      <w:r w:rsidR="006A0C57" w:rsidRPr="00A317AF">
        <w:rPr>
          <w:b/>
          <w:sz w:val="22"/>
          <w:szCs w:val="22"/>
        </w:rPr>
        <w:t xml:space="preserve">. </w:t>
      </w:r>
      <w:r w:rsidRPr="00A317AF">
        <w:rPr>
          <w:sz w:val="22"/>
          <w:szCs w:val="22"/>
        </w:rPr>
        <w:t>Except as provided in G.57, the licensee shall require the authorized user of a diagnostic sealed source for use in a device authorized under</w:t>
      </w:r>
      <w:r w:rsidR="000652D5" w:rsidRPr="00A317AF">
        <w:rPr>
          <w:sz w:val="22"/>
          <w:szCs w:val="22"/>
        </w:rPr>
        <w:t xml:space="preserve"> </w:t>
      </w:r>
      <w:r w:rsidRPr="00A317AF">
        <w:rPr>
          <w:sz w:val="22"/>
          <w:szCs w:val="22"/>
        </w:rPr>
        <w:t>G.500 to be a physicia</w:t>
      </w:r>
      <w:r w:rsidR="008B2D67" w:rsidRPr="00A317AF">
        <w:rPr>
          <w:sz w:val="22"/>
          <w:szCs w:val="22"/>
        </w:rPr>
        <w:t>n, dentist, or podiatrist who</w:t>
      </w:r>
      <w:r w:rsidR="00586899" w:rsidRPr="00A317AF">
        <w:rPr>
          <w:sz w:val="22"/>
          <w:szCs w:val="22"/>
        </w:rPr>
        <w:t>:</w:t>
      </w:r>
      <w:r w:rsidR="00586899" w:rsidRPr="00A317AF" w:rsidDel="00586899">
        <w:rPr>
          <w:sz w:val="22"/>
          <w:szCs w:val="22"/>
        </w:rPr>
        <w:t xml:space="preserve"> </w:t>
      </w:r>
    </w:p>
    <w:p w14:paraId="072C0916" w14:textId="77777777" w:rsidR="001344F5" w:rsidRPr="00A317AF" w:rsidRDefault="001344F5" w:rsidP="00C76ECC">
      <w:pPr>
        <w:rPr>
          <w:sz w:val="22"/>
          <w:szCs w:val="22"/>
        </w:rPr>
      </w:pPr>
    </w:p>
    <w:p w14:paraId="0A0FECB3" w14:textId="4967F9C6" w:rsidR="00C76ECC" w:rsidRPr="00A317AF" w:rsidRDefault="00C76ECC" w:rsidP="00BA6256">
      <w:pPr>
        <w:ind w:left="1440" w:hanging="720"/>
        <w:rPr>
          <w:sz w:val="22"/>
          <w:szCs w:val="22"/>
        </w:rPr>
      </w:pPr>
      <w:r w:rsidRPr="00A317AF">
        <w:rPr>
          <w:sz w:val="22"/>
          <w:szCs w:val="22"/>
        </w:rPr>
        <w:t>A.</w:t>
      </w:r>
      <w:r w:rsidRPr="00A317AF">
        <w:rPr>
          <w:sz w:val="22"/>
          <w:szCs w:val="22"/>
        </w:rPr>
        <w:tab/>
        <w:t>Is certified by a specialty board whose certification process includes all of the requirements in G.590.</w:t>
      </w:r>
      <w:r w:rsidR="000652D5" w:rsidRPr="00A317AF">
        <w:rPr>
          <w:sz w:val="22"/>
          <w:szCs w:val="22"/>
        </w:rPr>
        <w:t>C and D</w:t>
      </w:r>
      <w:r w:rsidRPr="00A317AF">
        <w:rPr>
          <w:sz w:val="22"/>
          <w:szCs w:val="22"/>
        </w:rPr>
        <w:t xml:space="preserve"> and whose certification has been recognized by the Agency, the Nuclear Regulatory Commission, or an Agreement State The names of board certifications which have been recognized by the Agency, the NRC, or an Agreement State will be posted on the NRC's </w:t>
      </w:r>
      <w:r w:rsidR="000652D5" w:rsidRPr="00A317AF">
        <w:rPr>
          <w:sz w:val="22"/>
          <w:szCs w:val="22"/>
        </w:rPr>
        <w:t>Medical Users Licensee Toolkit W</w:t>
      </w:r>
      <w:r w:rsidRPr="00A317AF">
        <w:rPr>
          <w:sz w:val="22"/>
          <w:szCs w:val="22"/>
        </w:rPr>
        <w:t xml:space="preserve">eb page; or </w:t>
      </w:r>
    </w:p>
    <w:p w14:paraId="1FF83D69" w14:textId="168C57DA" w:rsidR="006C0636" w:rsidRPr="00A317AF" w:rsidRDefault="006C0636" w:rsidP="00BA6256">
      <w:pPr>
        <w:ind w:left="1440" w:hanging="720"/>
        <w:rPr>
          <w:sz w:val="22"/>
          <w:szCs w:val="22"/>
        </w:rPr>
      </w:pPr>
    </w:p>
    <w:p w14:paraId="2112FCF8" w14:textId="48C699BD" w:rsidR="000652D5" w:rsidRPr="00A317AF" w:rsidRDefault="000652D5" w:rsidP="00BA6256">
      <w:pPr>
        <w:ind w:left="1440" w:hanging="720"/>
        <w:rPr>
          <w:sz w:val="22"/>
          <w:szCs w:val="22"/>
        </w:rPr>
      </w:pPr>
      <w:r w:rsidRPr="00A317AF">
        <w:rPr>
          <w:sz w:val="22"/>
          <w:szCs w:val="22"/>
        </w:rPr>
        <w:t>B.</w:t>
      </w:r>
      <w:r w:rsidRPr="00A317AF">
        <w:rPr>
          <w:sz w:val="22"/>
          <w:szCs w:val="22"/>
        </w:rPr>
        <w:tab/>
        <w:t xml:space="preserve">Is an authorized user for uses listed in G.200 or equivalent </w:t>
      </w:r>
      <w:r w:rsidR="0033709F" w:rsidRPr="0033709F">
        <w:rPr>
          <w:sz w:val="22"/>
          <w:szCs w:val="22"/>
        </w:rPr>
        <w:t xml:space="preserve">Nuclear Regulatory Commission </w:t>
      </w:r>
      <w:r w:rsidR="0033709F">
        <w:rPr>
          <w:sz w:val="22"/>
          <w:szCs w:val="22"/>
        </w:rPr>
        <w:t xml:space="preserve">or </w:t>
      </w:r>
      <w:r w:rsidRPr="00A317AF">
        <w:rPr>
          <w:sz w:val="22"/>
          <w:szCs w:val="22"/>
        </w:rPr>
        <w:t>Agreement State requirements:</w:t>
      </w:r>
    </w:p>
    <w:p w14:paraId="677CC41C" w14:textId="77777777" w:rsidR="000652D5" w:rsidRPr="00A317AF" w:rsidRDefault="000652D5" w:rsidP="00BA6256">
      <w:pPr>
        <w:ind w:left="1440" w:hanging="720"/>
        <w:rPr>
          <w:sz w:val="22"/>
          <w:szCs w:val="22"/>
        </w:rPr>
      </w:pPr>
    </w:p>
    <w:p w14:paraId="1158A955" w14:textId="34E5EDCF" w:rsidR="00C76ECC" w:rsidRPr="00A317AF" w:rsidRDefault="000652D5" w:rsidP="00BA6256">
      <w:pPr>
        <w:ind w:left="1440" w:hanging="720"/>
        <w:rPr>
          <w:sz w:val="22"/>
          <w:szCs w:val="22"/>
        </w:rPr>
      </w:pPr>
      <w:r w:rsidRPr="00A317AF">
        <w:rPr>
          <w:sz w:val="22"/>
          <w:szCs w:val="22"/>
        </w:rPr>
        <w:t>C</w:t>
      </w:r>
      <w:r w:rsidR="00C76ECC" w:rsidRPr="00A317AF">
        <w:rPr>
          <w:sz w:val="22"/>
          <w:szCs w:val="22"/>
        </w:rPr>
        <w:t>.</w:t>
      </w:r>
      <w:r w:rsidR="00C76ECC" w:rsidRPr="00A317AF">
        <w:rPr>
          <w:sz w:val="22"/>
          <w:szCs w:val="22"/>
        </w:rPr>
        <w:tab/>
        <w:t xml:space="preserve">Has had </w:t>
      </w:r>
      <w:r w:rsidRPr="00A317AF">
        <w:rPr>
          <w:sz w:val="22"/>
          <w:szCs w:val="22"/>
        </w:rPr>
        <w:t xml:space="preserve">completed </w:t>
      </w:r>
      <w:r w:rsidR="00570051" w:rsidRPr="00A317AF">
        <w:rPr>
          <w:sz w:val="22"/>
          <w:szCs w:val="22"/>
        </w:rPr>
        <w:t>eight</w:t>
      </w:r>
      <w:r w:rsidR="00C76ECC" w:rsidRPr="00A317AF">
        <w:rPr>
          <w:sz w:val="22"/>
          <w:szCs w:val="22"/>
        </w:rPr>
        <w:t xml:space="preserve"> hours of classroom and laboratory training in basic radionuclide handling techniques specifically applicable to the use of the devic</w:t>
      </w:r>
      <w:r w:rsidR="008B2D67" w:rsidRPr="00A317AF">
        <w:rPr>
          <w:sz w:val="22"/>
          <w:szCs w:val="22"/>
        </w:rPr>
        <w:t>e</w:t>
      </w:r>
      <w:r w:rsidR="006A0C57" w:rsidRPr="00A317AF">
        <w:rPr>
          <w:sz w:val="22"/>
          <w:szCs w:val="22"/>
        </w:rPr>
        <w:t xml:space="preserve">. </w:t>
      </w:r>
      <w:r w:rsidR="008B2D67" w:rsidRPr="00A317AF">
        <w:rPr>
          <w:sz w:val="22"/>
          <w:szCs w:val="22"/>
        </w:rPr>
        <w:t>The training must include</w:t>
      </w:r>
      <w:r w:rsidR="00586899" w:rsidRPr="00A317AF">
        <w:rPr>
          <w:sz w:val="22"/>
          <w:szCs w:val="22"/>
        </w:rPr>
        <w:t>:</w:t>
      </w:r>
    </w:p>
    <w:p w14:paraId="1164E099" w14:textId="77777777" w:rsidR="003D4268" w:rsidRPr="00A317AF" w:rsidRDefault="003D4268" w:rsidP="00C76ECC">
      <w:pPr>
        <w:rPr>
          <w:sz w:val="22"/>
          <w:szCs w:val="22"/>
        </w:rPr>
      </w:pPr>
    </w:p>
    <w:p w14:paraId="66090254" w14:textId="2A79D57E" w:rsidR="00C76ECC" w:rsidRPr="00A317AF" w:rsidRDefault="00C76ECC" w:rsidP="00BA6256">
      <w:pPr>
        <w:ind w:left="2160" w:hanging="720"/>
        <w:rPr>
          <w:sz w:val="22"/>
          <w:szCs w:val="22"/>
        </w:rPr>
      </w:pPr>
      <w:r w:rsidRPr="00A317AF">
        <w:rPr>
          <w:sz w:val="22"/>
          <w:szCs w:val="22"/>
        </w:rPr>
        <w:t>(1)</w:t>
      </w:r>
      <w:r w:rsidRPr="00A317AF">
        <w:rPr>
          <w:sz w:val="22"/>
          <w:szCs w:val="22"/>
        </w:rPr>
        <w:tab/>
        <w:t xml:space="preserve">Radiation physics and instrumentation; </w:t>
      </w:r>
    </w:p>
    <w:p w14:paraId="02AB4BED" w14:textId="77777777" w:rsidR="003D4268" w:rsidRPr="00A317AF" w:rsidRDefault="003D4268" w:rsidP="00BA6256">
      <w:pPr>
        <w:ind w:left="2160" w:hanging="720"/>
        <w:rPr>
          <w:sz w:val="22"/>
          <w:szCs w:val="22"/>
        </w:rPr>
      </w:pPr>
    </w:p>
    <w:p w14:paraId="008C7CCC" w14:textId="5FCCE1EF" w:rsidR="00C76ECC" w:rsidRPr="00A317AF" w:rsidRDefault="00C76ECC" w:rsidP="00BA6256">
      <w:pPr>
        <w:ind w:left="2160" w:hanging="720"/>
        <w:rPr>
          <w:sz w:val="22"/>
          <w:szCs w:val="22"/>
        </w:rPr>
      </w:pPr>
      <w:r w:rsidRPr="00A317AF">
        <w:rPr>
          <w:sz w:val="22"/>
          <w:szCs w:val="22"/>
        </w:rPr>
        <w:t>(2)</w:t>
      </w:r>
      <w:r w:rsidRPr="00A317AF">
        <w:rPr>
          <w:sz w:val="22"/>
          <w:szCs w:val="22"/>
        </w:rPr>
        <w:tab/>
        <w:t>Radiation protection;</w:t>
      </w:r>
    </w:p>
    <w:p w14:paraId="289C4C58" w14:textId="77777777" w:rsidR="003D4268" w:rsidRPr="00A317AF" w:rsidRDefault="003D4268" w:rsidP="00BA6256">
      <w:pPr>
        <w:ind w:left="2160" w:hanging="720"/>
        <w:rPr>
          <w:sz w:val="22"/>
          <w:szCs w:val="22"/>
        </w:rPr>
      </w:pPr>
    </w:p>
    <w:p w14:paraId="0F299938" w14:textId="0F90A4D8" w:rsidR="00C76ECC" w:rsidRPr="00A317AF" w:rsidRDefault="00C76ECC" w:rsidP="00BA6256">
      <w:pPr>
        <w:ind w:left="2160" w:hanging="720"/>
        <w:rPr>
          <w:sz w:val="22"/>
          <w:szCs w:val="22"/>
        </w:rPr>
      </w:pPr>
      <w:r w:rsidRPr="00A317AF">
        <w:rPr>
          <w:sz w:val="22"/>
          <w:szCs w:val="22"/>
        </w:rPr>
        <w:t>(3)</w:t>
      </w:r>
      <w:r w:rsidRPr="00A317AF">
        <w:rPr>
          <w:sz w:val="22"/>
          <w:szCs w:val="22"/>
        </w:rPr>
        <w:tab/>
        <w:t>Mathematics pertaining to the use and measurement of radioactivity;</w:t>
      </w:r>
    </w:p>
    <w:p w14:paraId="49E7A417" w14:textId="77777777" w:rsidR="003D4268" w:rsidRPr="00A317AF" w:rsidRDefault="003D4268" w:rsidP="00BA6256">
      <w:pPr>
        <w:ind w:left="2160" w:hanging="720"/>
        <w:rPr>
          <w:sz w:val="22"/>
          <w:szCs w:val="22"/>
        </w:rPr>
      </w:pPr>
    </w:p>
    <w:p w14:paraId="568EE507" w14:textId="0AE8AD80" w:rsidR="00C76ECC" w:rsidRPr="00A317AF" w:rsidRDefault="00C76ECC" w:rsidP="00BA6256">
      <w:pPr>
        <w:ind w:left="2160" w:hanging="720"/>
        <w:rPr>
          <w:sz w:val="22"/>
          <w:szCs w:val="22"/>
        </w:rPr>
      </w:pPr>
      <w:r w:rsidRPr="00A317AF">
        <w:rPr>
          <w:sz w:val="22"/>
          <w:szCs w:val="22"/>
        </w:rPr>
        <w:t>(4)</w:t>
      </w:r>
      <w:r w:rsidRPr="00A317AF">
        <w:rPr>
          <w:sz w:val="22"/>
          <w:szCs w:val="22"/>
        </w:rPr>
        <w:tab/>
        <w:t>Radiation biology; and</w:t>
      </w:r>
    </w:p>
    <w:p w14:paraId="42F51775" w14:textId="77777777" w:rsidR="003D4268" w:rsidRPr="00A317AF" w:rsidRDefault="003D4268" w:rsidP="00BA6256">
      <w:pPr>
        <w:ind w:left="2160" w:hanging="720"/>
        <w:rPr>
          <w:sz w:val="22"/>
          <w:szCs w:val="22"/>
        </w:rPr>
      </w:pPr>
    </w:p>
    <w:p w14:paraId="4F91BC25" w14:textId="73E0DF9C" w:rsidR="00C76ECC" w:rsidRPr="00A317AF" w:rsidRDefault="00C76ECC" w:rsidP="00BA6256">
      <w:pPr>
        <w:ind w:left="2160" w:hanging="720"/>
        <w:rPr>
          <w:sz w:val="22"/>
          <w:szCs w:val="22"/>
        </w:rPr>
      </w:pPr>
      <w:r w:rsidRPr="00A317AF">
        <w:rPr>
          <w:sz w:val="22"/>
          <w:szCs w:val="22"/>
        </w:rPr>
        <w:t>(5)</w:t>
      </w:r>
      <w:r w:rsidRPr="00A317AF">
        <w:rPr>
          <w:sz w:val="22"/>
          <w:szCs w:val="22"/>
        </w:rPr>
        <w:tab/>
      </w:r>
      <w:r w:rsidR="00602F27">
        <w:rPr>
          <w:sz w:val="22"/>
          <w:szCs w:val="22"/>
        </w:rPr>
        <w:t>Has completed t</w:t>
      </w:r>
      <w:r w:rsidRPr="00A317AF">
        <w:rPr>
          <w:sz w:val="22"/>
          <w:szCs w:val="22"/>
        </w:rPr>
        <w:t>raining in the use of the device for the uses requested.</w:t>
      </w:r>
    </w:p>
    <w:p w14:paraId="24EBACB6" w14:textId="77777777" w:rsidR="00C76ECC" w:rsidRPr="00A317AF" w:rsidRDefault="00C76ECC" w:rsidP="00C76ECC">
      <w:pPr>
        <w:rPr>
          <w:sz w:val="22"/>
          <w:szCs w:val="22"/>
        </w:rPr>
      </w:pPr>
    </w:p>
    <w:p w14:paraId="1DEDD471" w14:textId="77777777" w:rsidR="00AA160F" w:rsidRDefault="00AA160F" w:rsidP="003D4268">
      <w:pPr>
        <w:jc w:val="center"/>
        <w:rPr>
          <w:b/>
          <w:sz w:val="22"/>
          <w:szCs w:val="22"/>
        </w:rPr>
      </w:pPr>
    </w:p>
    <w:p w14:paraId="004D90B9" w14:textId="6E5715D7" w:rsidR="00C76ECC" w:rsidRPr="00A317AF" w:rsidRDefault="00C76ECC" w:rsidP="003D4268">
      <w:pPr>
        <w:jc w:val="center"/>
        <w:rPr>
          <w:b/>
          <w:sz w:val="22"/>
          <w:szCs w:val="22"/>
        </w:rPr>
      </w:pPr>
      <w:r w:rsidRPr="00A317AF">
        <w:rPr>
          <w:b/>
          <w:sz w:val="22"/>
          <w:szCs w:val="22"/>
        </w:rPr>
        <w:lastRenderedPageBreak/>
        <w:t>SUBPART H – PHOTON EMITTING REMOTE AFTERLOADER UNITS, TELETHERAPY UNITS, AND GAMMA STEREOTACTIC RADIOSURGERY UNITS</w:t>
      </w:r>
    </w:p>
    <w:p w14:paraId="1B45380E" w14:textId="77777777" w:rsidR="001344F5" w:rsidRPr="00A317AF" w:rsidRDefault="001344F5" w:rsidP="003D4268">
      <w:pPr>
        <w:jc w:val="center"/>
        <w:rPr>
          <w:b/>
          <w:sz w:val="22"/>
          <w:szCs w:val="22"/>
        </w:rPr>
      </w:pPr>
    </w:p>
    <w:p w14:paraId="6670D5A3" w14:textId="14EF5378" w:rsidR="00C76ECC" w:rsidRPr="00A317AF" w:rsidRDefault="008B2D67" w:rsidP="00200D3A">
      <w:pPr>
        <w:ind w:left="720" w:hanging="720"/>
        <w:rPr>
          <w:sz w:val="22"/>
          <w:szCs w:val="22"/>
        </w:rPr>
      </w:pPr>
      <w:r w:rsidRPr="00A317AF">
        <w:rPr>
          <w:b/>
          <w:sz w:val="22"/>
          <w:szCs w:val="22"/>
        </w:rPr>
        <w:t xml:space="preserve">600. </w:t>
      </w:r>
      <w:r w:rsidRPr="00A317AF">
        <w:rPr>
          <w:b/>
          <w:sz w:val="22"/>
          <w:szCs w:val="22"/>
        </w:rPr>
        <w:tab/>
      </w:r>
      <w:bookmarkStart w:id="22" w:name="_Hlk527543798"/>
      <w:r w:rsidRPr="00A317AF">
        <w:rPr>
          <w:b/>
          <w:sz w:val="22"/>
          <w:szCs w:val="22"/>
        </w:rPr>
        <w:t xml:space="preserve">Use of a </w:t>
      </w:r>
      <w:r w:rsidR="00200D3A" w:rsidRPr="00A317AF">
        <w:rPr>
          <w:b/>
          <w:sz w:val="22"/>
          <w:szCs w:val="22"/>
        </w:rPr>
        <w:t>s</w:t>
      </w:r>
      <w:r w:rsidRPr="00A317AF">
        <w:rPr>
          <w:b/>
          <w:sz w:val="22"/>
          <w:szCs w:val="22"/>
        </w:rPr>
        <w:t xml:space="preserve">ealed </w:t>
      </w:r>
      <w:r w:rsidR="00200D3A" w:rsidRPr="00A317AF">
        <w:rPr>
          <w:b/>
          <w:sz w:val="22"/>
          <w:szCs w:val="22"/>
        </w:rPr>
        <w:t>s</w:t>
      </w:r>
      <w:r w:rsidRPr="00A317AF">
        <w:rPr>
          <w:b/>
          <w:sz w:val="22"/>
          <w:szCs w:val="22"/>
        </w:rPr>
        <w:t xml:space="preserve">ource </w:t>
      </w:r>
      <w:r w:rsidR="00586899" w:rsidRPr="00A317AF">
        <w:rPr>
          <w:b/>
          <w:sz w:val="22"/>
          <w:szCs w:val="22"/>
        </w:rPr>
        <w:t>i</w:t>
      </w:r>
      <w:r w:rsidR="00C76ECC" w:rsidRPr="00A317AF">
        <w:rPr>
          <w:b/>
          <w:sz w:val="22"/>
          <w:szCs w:val="22"/>
        </w:rPr>
        <w:t xml:space="preserve">n a </w:t>
      </w:r>
      <w:r w:rsidR="00200D3A" w:rsidRPr="00A317AF">
        <w:rPr>
          <w:b/>
          <w:sz w:val="22"/>
          <w:szCs w:val="22"/>
        </w:rPr>
        <w:t>r</w:t>
      </w:r>
      <w:r w:rsidR="00C76ECC" w:rsidRPr="00A317AF">
        <w:rPr>
          <w:b/>
          <w:sz w:val="22"/>
          <w:szCs w:val="22"/>
        </w:rPr>
        <w:t xml:space="preserve">emote </w:t>
      </w:r>
      <w:r w:rsidR="00200D3A" w:rsidRPr="00A317AF">
        <w:rPr>
          <w:b/>
          <w:sz w:val="22"/>
          <w:szCs w:val="22"/>
        </w:rPr>
        <w:t>a</w:t>
      </w:r>
      <w:r w:rsidR="00C76ECC" w:rsidRPr="00A317AF">
        <w:rPr>
          <w:b/>
          <w:sz w:val="22"/>
          <w:szCs w:val="22"/>
        </w:rPr>
        <w:t xml:space="preserve">fterloader </w:t>
      </w:r>
      <w:r w:rsidR="00200D3A" w:rsidRPr="00A317AF">
        <w:rPr>
          <w:b/>
          <w:sz w:val="22"/>
          <w:szCs w:val="22"/>
        </w:rPr>
        <w:t>u</w:t>
      </w:r>
      <w:r w:rsidR="00C76ECC" w:rsidRPr="00A317AF">
        <w:rPr>
          <w:b/>
          <w:sz w:val="22"/>
          <w:szCs w:val="22"/>
        </w:rPr>
        <w:t xml:space="preserve">nit, </w:t>
      </w:r>
      <w:r w:rsidR="00200D3A" w:rsidRPr="00A317AF">
        <w:rPr>
          <w:b/>
          <w:sz w:val="22"/>
          <w:szCs w:val="22"/>
        </w:rPr>
        <w:t>t</w:t>
      </w:r>
      <w:r w:rsidR="00C76ECC" w:rsidRPr="00A317AF">
        <w:rPr>
          <w:b/>
          <w:sz w:val="22"/>
          <w:szCs w:val="22"/>
        </w:rPr>
        <w:t xml:space="preserve">eletherapy </w:t>
      </w:r>
      <w:r w:rsidR="00200D3A" w:rsidRPr="00A317AF">
        <w:rPr>
          <w:b/>
          <w:sz w:val="22"/>
          <w:szCs w:val="22"/>
        </w:rPr>
        <w:t>u</w:t>
      </w:r>
      <w:r w:rsidR="00C76ECC" w:rsidRPr="00A317AF">
        <w:rPr>
          <w:b/>
          <w:sz w:val="22"/>
          <w:szCs w:val="22"/>
        </w:rPr>
        <w:t xml:space="preserve">nit, or </w:t>
      </w:r>
      <w:r w:rsidR="00200D3A" w:rsidRPr="00A317AF">
        <w:rPr>
          <w:b/>
          <w:sz w:val="22"/>
          <w:szCs w:val="22"/>
        </w:rPr>
        <w:t>g</w:t>
      </w:r>
      <w:r w:rsidR="00C76ECC" w:rsidRPr="00A317AF">
        <w:rPr>
          <w:b/>
          <w:sz w:val="22"/>
          <w:szCs w:val="22"/>
        </w:rPr>
        <w:t xml:space="preserve">amma </w:t>
      </w:r>
      <w:r w:rsidR="00200D3A" w:rsidRPr="00A317AF">
        <w:rPr>
          <w:b/>
          <w:sz w:val="22"/>
          <w:szCs w:val="22"/>
        </w:rPr>
        <w:t>s</w:t>
      </w:r>
      <w:r w:rsidR="00C76ECC" w:rsidRPr="00A317AF">
        <w:rPr>
          <w:b/>
          <w:sz w:val="22"/>
          <w:szCs w:val="22"/>
        </w:rPr>
        <w:t xml:space="preserve">tereotactic </w:t>
      </w:r>
      <w:r w:rsidR="00200D3A" w:rsidRPr="00A317AF">
        <w:rPr>
          <w:b/>
          <w:sz w:val="22"/>
          <w:szCs w:val="22"/>
        </w:rPr>
        <w:t>r</w:t>
      </w:r>
      <w:r w:rsidR="00C76ECC" w:rsidRPr="00A317AF">
        <w:rPr>
          <w:b/>
          <w:sz w:val="22"/>
          <w:szCs w:val="22"/>
        </w:rPr>
        <w:t xml:space="preserve">adiosurgery </w:t>
      </w:r>
      <w:r w:rsidR="00200D3A" w:rsidRPr="00A317AF">
        <w:rPr>
          <w:b/>
          <w:sz w:val="22"/>
          <w:szCs w:val="22"/>
        </w:rPr>
        <w:t>u</w:t>
      </w:r>
      <w:r w:rsidR="00C76ECC" w:rsidRPr="00A317AF">
        <w:rPr>
          <w:b/>
          <w:sz w:val="22"/>
          <w:szCs w:val="22"/>
        </w:rPr>
        <w:t>nit</w:t>
      </w:r>
      <w:r w:rsidR="006A0C57" w:rsidRPr="00A317AF">
        <w:rPr>
          <w:b/>
          <w:sz w:val="22"/>
          <w:szCs w:val="22"/>
        </w:rPr>
        <w:t xml:space="preserve">. </w:t>
      </w:r>
      <w:bookmarkEnd w:id="22"/>
      <w:r w:rsidR="00C76ECC" w:rsidRPr="00A317AF">
        <w:rPr>
          <w:sz w:val="22"/>
          <w:szCs w:val="22"/>
        </w:rPr>
        <w:t xml:space="preserve">  </w:t>
      </w:r>
    </w:p>
    <w:p w14:paraId="2A79EA8A" w14:textId="1069C1B2" w:rsidR="00C76ECC" w:rsidRPr="00A317AF" w:rsidRDefault="000D6191" w:rsidP="00C76ECC">
      <w:pPr>
        <w:rPr>
          <w:sz w:val="22"/>
          <w:szCs w:val="22"/>
        </w:rPr>
      </w:pPr>
      <w:r w:rsidRPr="00A317AF">
        <w:rPr>
          <w:sz w:val="22"/>
          <w:szCs w:val="22"/>
        </w:rPr>
        <w:tab/>
      </w:r>
    </w:p>
    <w:p w14:paraId="4A5B8A77" w14:textId="2E164C17" w:rsidR="000E1932" w:rsidRPr="0019538B" w:rsidRDefault="0019538B" w:rsidP="0019538B">
      <w:pPr>
        <w:ind w:left="1440" w:hanging="720"/>
        <w:rPr>
          <w:sz w:val="22"/>
          <w:szCs w:val="22"/>
        </w:rPr>
      </w:pPr>
      <w:r>
        <w:rPr>
          <w:sz w:val="22"/>
          <w:szCs w:val="22"/>
        </w:rPr>
        <w:t>A.</w:t>
      </w:r>
      <w:r>
        <w:rPr>
          <w:sz w:val="22"/>
          <w:szCs w:val="22"/>
        </w:rPr>
        <w:tab/>
      </w:r>
      <w:r w:rsidR="000E1932" w:rsidRPr="0019538B">
        <w:rPr>
          <w:sz w:val="22"/>
          <w:szCs w:val="22"/>
        </w:rPr>
        <w:t>A licensee must only use sealed sources:</w:t>
      </w:r>
    </w:p>
    <w:p w14:paraId="34DBC562" w14:textId="77777777" w:rsidR="000E1932" w:rsidRPr="00A317AF" w:rsidRDefault="000E1932" w:rsidP="000E1932">
      <w:pPr>
        <w:rPr>
          <w:sz w:val="22"/>
          <w:szCs w:val="22"/>
        </w:rPr>
      </w:pPr>
    </w:p>
    <w:p w14:paraId="6E300562" w14:textId="3DA49DC5" w:rsidR="000E1932" w:rsidRPr="00A317AF" w:rsidRDefault="000E1932" w:rsidP="000E1932">
      <w:pPr>
        <w:ind w:left="2160" w:hanging="720"/>
        <w:rPr>
          <w:sz w:val="22"/>
          <w:szCs w:val="22"/>
        </w:rPr>
      </w:pPr>
      <w:r w:rsidRPr="00A317AF">
        <w:rPr>
          <w:sz w:val="22"/>
          <w:szCs w:val="22"/>
        </w:rPr>
        <w:t>(1)</w:t>
      </w:r>
      <w:r w:rsidRPr="00A317AF">
        <w:rPr>
          <w:sz w:val="22"/>
          <w:szCs w:val="22"/>
        </w:rPr>
        <w:tab/>
        <w:t>Approved and as provided for in the Sealed Source and Device Registry in photon emitting remote afterloader units, teletherapy units, or gamma stereotactic radiosurgery units to deliver therapeutic doses for medical uses; or</w:t>
      </w:r>
    </w:p>
    <w:p w14:paraId="434B7710" w14:textId="77777777" w:rsidR="000E1932" w:rsidRPr="00A317AF" w:rsidRDefault="000E1932" w:rsidP="000E1932">
      <w:pPr>
        <w:rPr>
          <w:sz w:val="22"/>
          <w:szCs w:val="22"/>
        </w:rPr>
      </w:pPr>
    </w:p>
    <w:p w14:paraId="41238165" w14:textId="6F456CE6" w:rsidR="000E1932" w:rsidRPr="00A317AF" w:rsidRDefault="000E1932" w:rsidP="000E1932">
      <w:pPr>
        <w:ind w:left="2160" w:hanging="720"/>
        <w:rPr>
          <w:sz w:val="22"/>
          <w:szCs w:val="22"/>
        </w:rPr>
      </w:pPr>
      <w:r w:rsidRPr="00A317AF">
        <w:rPr>
          <w:sz w:val="22"/>
          <w:szCs w:val="22"/>
        </w:rPr>
        <w:t>(2)</w:t>
      </w:r>
      <w:r w:rsidRPr="00A317AF">
        <w:rPr>
          <w:sz w:val="22"/>
          <w:szCs w:val="22"/>
        </w:rPr>
        <w:tab/>
        <w:t>In research involving photon-emitting remote afterloader units, teletherapy units, or gamma stereotactic radiosurgery units in accordance with an active Investigational Device Exemption (IDE) application accepted by the U.S. Food and Drug Administration provided the requirements of G.49.A are met.</w:t>
      </w:r>
    </w:p>
    <w:p w14:paraId="0A27DEB4" w14:textId="77777777" w:rsidR="000E1932" w:rsidRPr="00A317AF" w:rsidRDefault="000E1932" w:rsidP="000E1932">
      <w:pPr>
        <w:rPr>
          <w:sz w:val="22"/>
          <w:szCs w:val="22"/>
        </w:rPr>
      </w:pPr>
    </w:p>
    <w:p w14:paraId="36975F28" w14:textId="77777777" w:rsidR="000E1932" w:rsidRPr="00A317AF" w:rsidRDefault="000E1932" w:rsidP="000E1932">
      <w:pPr>
        <w:ind w:left="1440" w:hanging="720"/>
        <w:rPr>
          <w:sz w:val="22"/>
          <w:szCs w:val="22"/>
        </w:rPr>
      </w:pPr>
      <w:r w:rsidRPr="00A317AF">
        <w:rPr>
          <w:sz w:val="22"/>
          <w:szCs w:val="22"/>
        </w:rPr>
        <w:t>B.</w:t>
      </w:r>
      <w:r w:rsidRPr="00A317AF">
        <w:rPr>
          <w:sz w:val="22"/>
          <w:szCs w:val="22"/>
        </w:rPr>
        <w:tab/>
        <w:t xml:space="preserve">A licensee must use </w:t>
      </w:r>
      <w:bookmarkStart w:id="23" w:name="_Hlk11764094"/>
      <w:r w:rsidRPr="00A317AF">
        <w:rPr>
          <w:sz w:val="22"/>
          <w:szCs w:val="22"/>
        </w:rPr>
        <w:t>photon-emitting remote afterloader units, teletherapy units, or gamma stereotactic radiosurgery units</w:t>
      </w:r>
      <w:bookmarkEnd w:id="23"/>
      <w:r w:rsidRPr="00A317AF">
        <w:rPr>
          <w:sz w:val="22"/>
          <w:szCs w:val="22"/>
        </w:rPr>
        <w:t>:</w:t>
      </w:r>
    </w:p>
    <w:p w14:paraId="682A4B1C" w14:textId="77777777" w:rsidR="000E1932" w:rsidRPr="00A317AF" w:rsidRDefault="000E1932" w:rsidP="000E1932">
      <w:pPr>
        <w:rPr>
          <w:sz w:val="22"/>
          <w:szCs w:val="22"/>
        </w:rPr>
      </w:pPr>
    </w:p>
    <w:p w14:paraId="3990593F" w14:textId="14931FF5" w:rsidR="000E1932" w:rsidRPr="00A317AF" w:rsidRDefault="000E1932" w:rsidP="000E1932">
      <w:pPr>
        <w:ind w:left="2160" w:hanging="720"/>
        <w:rPr>
          <w:sz w:val="22"/>
          <w:szCs w:val="22"/>
        </w:rPr>
      </w:pPr>
      <w:r w:rsidRPr="00A317AF">
        <w:rPr>
          <w:sz w:val="22"/>
          <w:szCs w:val="22"/>
        </w:rPr>
        <w:t xml:space="preserve">(1)  </w:t>
      </w:r>
      <w:r w:rsidRPr="00A317AF">
        <w:rPr>
          <w:sz w:val="22"/>
          <w:szCs w:val="22"/>
        </w:rPr>
        <w:tab/>
        <w:t>Approved in the Sealed Source and Device Registry to deliver a therapeutic dose for medical use</w:t>
      </w:r>
      <w:r w:rsidR="00A317AF">
        <w:rPr>
          <w:sz w:val="22"/>
          <w:szCs w:val="22"/>
        </w:rPr>
        <w:t xml:space="preserve">. </w:t>
      </w:r>
      <w:r w:rsidRPr="00A317AF">
        <w:rPr>
          <w:sz w:val="22"/>
          <w:szCs w:val="22"/>
        </w:rPr>
        <w:t>These devices may be used for therapeutic medical treatments that are not explicitly provided for in the Sealed Source and Device Registry, but must be used in accordance with radiation safety conditions and limitations described in the Sealed Source and Device Registry; or</w:t>
      </w:r>
    </w:p>
    <w:p w14:paraId="71BCAB30" w14:textId="77777777" w:rsidR="000E1932" w:rsidRPr="00A317AF" w:rsidRDefault="000E1932" w:rsidP="000E1932">
      <w:pPr>
        <w:rPr>
          <w:sz w:val="22"/>
          <w:szCs w:val="22"/>
        </w:rPr>
      </w:pPr>
    </w:p>
    <w:p w14:paraId="6E004074" w14:textId="3781201F" w:rsidR="000E1932" w:rsidRPr="00A317AF" w:rsidRDefault="000E1932" w:rsidP="000E1932">
      <w:pPr>
        <w:ind w:left="2160" w:hanging="720"/>
        <w:rPr>
          <w:sz w:val="22"/>
          <w:szCs w:val="22"/>
        </w:rPr>
      </w:pPr>
      <w:r w:rsidRPr="00A317AF">
        <w:rPr>
          <w:sz w:val="22"/>
          <w:szCs w:val="22"/>
        </w:rPr>
        <w:t xml:space="preserve">(2)  </w:t>
      </w:r>
      <w:r w:rsidRPr="00A317AF">
        <w:rPr>
          <w:sz w:val="22"/>
          <w:szCs w:val="22"/>
        </w:rPr>
        <w:tab/>
        <w:t>In research in accordance with an active Investigational Device Exemption (IDE) application accepted by the FDA provided the requirements of G.49</w:t>
      </w:r>
      <w:r w:rsidR="00C83440">
        <w:rPr>
          <w:sz w:val="22"/>
          <w:szCs w:val="22"/>
        </w:rPr>
        <w:t>.</w:t>
      </w:r>
      <w:r w:rsidRPr="00A317AF">
        <w:rPr>
          <w:sz w:val="22"/>
          <w:szCs w:val="22"/>
        </w:rPr>
        <w:t>A are met.</w:t>
      </w:r>
    </w:p>
    <w:p w14:paraId="5CB5ED40" w14:textId="77777777" w:rsidR="000E1932" w:rsidRPr="00A317AF" w:rsidRDefault="000E1932" w:rsidP="00C76ECC">
      <w:pPr>
        <w:rPr>
          <w:sz w:val="22"/>
          <w:szCs w:val="22"/>
        </w:rPr>
      </w:pPr>
    </w:p>
    <w:p w14:paraId="03E119DF" w14:textId="368001BE" w:rsidR="00C76ECC" w:rsidRPr="00A317AF" w:rsidRDefault="00C76ECC" w:rsidP="0025146B">
      <w:pPr>
        <w:ind w:left="720" w:hanging="720"/>
        <w:rPr>
          <w:b/>
          <w:sz w:val="22"/>
          <w:szCs w:val="22"/>
        </w:rPr>
      </w:pPr>
      <w:r w:rsidRPr="00A317AF">
        <w:rPr>
          <w:b/>
          <w:sz w:val="22"/>
          <w:szCs w:val="22"/>
        </w:rPr>
        <w:t xml:space="preserve">604.  </w:t>
      </w:r>
      <w:r w:rsidR="000D6191" w:rsidRPr="00A317AF">
        <w:rPr>
          <w:b/>
          <w:sz w:val="22"/>
          <w:szCs w:val="22"/>
        </w:rPr>
        <w:tab/>
      </w:r>
      <w:r w:rsidRPr="00A317AF">
        <w:rPr>
          <w:b/>
          <w:sz w:val="22"/>
          <w:szCs w:val="22"/>
        </w:rPr>
        <w:t xml:space="preserve">Surveys of </w:t>
      </w:r>
      <w:r w:rsidR="0025146B" w:rsidRPr="00A317AF">
        <w:rPr>
          <w:b/>
          <w:sz w:val="22"/>
          <w:szCs w:val="22"/>
        </w:rPr>
        <w:t>p</w:t>
      </w:r>
      <w:r w:rsidRPr="00A317AF">
        <w:rPr>
          <w:b/>
          <w:sz w:val="22"/>
          <w:szCs w:val="22"/>
        </w:rPr>
        <w:t xml:space="preserve">atients and </w:t>
      </w:r>
      <w:r w:rsidR="0025146B" w:rsidRPr="00A317AF">
        <w:rPr>
          <w:b/>
          <w:sz w:val="22"/>
          <w:szCs w:val="22"/>
        </w:rPr>
        <w:t>h</w:t>
      </w:r>
      <w:r w:rsidR="008B2D67" w:rsidRPr="00A317AF">
        <w:rPr>
          <w:b/>
          <w:sz w:val="22"/>
          <w:szCs w:val="22"/>
        </w:rPr>
        <w:t xml:space="preserve">uman </w:t>
      </w:r>
      <w:r w:rsidR="0025146B" w:rsidRPr="00A317AF">
        <w:rPr>
          <w:b/>
          <w:sz w:val="22"/>
          <w:szCs w:val="22"/>
        </w:rPr>
        <w:t>r</w:t>
      </w:r>
      <w:r w:rsidR="008B2D67" w:rsidRPr="00A317AF">
        <w:rPr>
          <w:b/>
          <w:sz w:val="22"/>
          <w:szCs w:val="22"/>
        </w:rPr>
        <w:t xml:space="preserve">esearch </w:t>
      </w:r>
      <w:r w:rsidR="0025146B" w:rsidRPr="00A317AF">
        <w:rPr>
          <w:b/>
          <w:sz w:val="22"/>
          <w:szCs w:val="22"/>
        </w:rPr>
        <w:t>s</w:t>
      </w:r>
      <w:r w:rsidR="008B2D67" w:rsidRPr="00A317AF">
        <w:rPr>
          <w:b/>
          <w:sz w:val="22"/>
          <w:szCs w:val="22"/>
        </w:rPr>
        <w:t xml:space="preserve">ubjects </w:t>
      </w:r>
      <w:r w:rsidR="0025146B" w:rsidRPr="00A317AF">
        <w:rPr>
          <w:b/>
          <w:sz w:val="22"/>
          <w:szCs w:val="22"/>
        </w:rPr>
        <w:t>t</w:t>
      </w:r>
      <w:r w:rsidR="008B2D67" w:rsidRPr="00A317AF">
        <w:rPr>
          <w:b/>
          <w:sz w:val="22"/>
          <w:szCs w:val="22"/>
        </w:rPr>
        <w:t xml:space="preserve">reated </w:t>
      </w:r>
      <w:r w:rsidR="00586899" w:rsidRPr="00A317AF">
        <w:rPr>
          <w:b/>
          <w:sz w:val="22"/>
          <w:szCs w:val="22"/>
        </w:rPr>
        <w:t>w</w:t>
      </w:r>
      <w:r w:rsidRPr="00A317AF">
        <w:rPr>
          <w:b/>
          <w:sz w:val="22"/>
          <w:szCs w:val="22"/>
        </w:rPr>
        <w:t xml:space="preserve">ith a </w:t>
      </w:r>
      <w:r w:rsidR="0025146B" w:rsidRPr="00A317AF">
        <w:rPr>
          <w:b/>
          <w:sz w:val="22"/>
          <w:szCs w:val="22"/>
        </w:rPr>
        <w:t>r</w:t>
      </w:r>
      <w:r w:rsidRPr="00A317AF">
        <w:rPr>
          <w:b/>
          <w:sz w:val="22"/>
          <w:szCs w:val="22"/>
        </w:rPr>
        <w:t xml:space="preserve">emote </w:t>
      </w:r>
      <w:r w:rsidR="0025146B" w:rsidRPr="00A317AF">
        <w:rPr>
          <w:b/>
          <w:sz w:val="22"/>
          <w:szCs w:val="22"/>
        </w:rPr>
        <w:t>a</w:t>
      </w:r>
      <w:r w:rsidRPr="00A317AF">
        <w:rPr>
          <w:b/>
          <w:sz w:val="22"/>
          <w:szCs w:val="22"/>
        </w:rPr>
        <w:t>fterloader</w:t>
      </w:r>
      <w:r w:rsidR="0025146B" w:rsidRPr="00A317AF">
        <w:rPr>
          <w:b/>
          <w:sz w:val="22"/>
          <w:szCs w:val="22"/>
        </w:rPr>
        <w:t xml:space="preserve"> u</w:t>
      </w:r>
      <w:r w:rsidRPr="00A317AF">
        <w:rPr>
          <w:b/>
          <w:sz w:val="22"/>
          <w:szCs w:val="22"/>
        </w:rPr>
        <w:t>nit.</w:t>
      </w:r>
    </w:p>
    <w:p w14:paraId="6DAA41A5" w14:textId="77777777" w:rsidR="000D6191" w:rsidRPr="00A317AF" w:rsidRDefault="000D6191" w:rsidP="00C76ECC">
      <w:pPr>
        <w:rPr>
          <w:b/>
          <w:sz w:val="22"/>
          <w:szCs w:val="22"/>
        </w:rPr>
      </w:pPr>
    </w:p>
    <w:p w14:paraId="37A55BA4" w14:textId="77777777" w:rsidR="00C76ECC" w:rsidRPr="00A317AF" w:rsidRDefault="00C76ECC" w:rsidP="008B2D67">
      <w:pPr>
        <w:ind w:left="1440" w:hanging="720"/>
        <w:rPr>
          <w:sz w:val="22"/>
          <w:szCs w:val="22"/>
        </w:rPr>
      </w:pPr>
      <w:r w:rsidRPr="00A317AF">
        <w:rPr>
          <w:sz w:val="22"/>
          <w:szCs w:val="22"/>
        </w:rPr>
        <w:t>A.</w:t>
      </w:r>
      <w:r w:rsidRPr="00A317AF">
        <w:rPr>
          <w:sz w:val="22"/>
          <w:szCs w:val="22"/>
        </w:rPr>
        <w:tab/>
        <w:t>Before releasing a patient or a human research subject fr</w:t>
      </w:r>
      <w:r w:rsidR="008B2D67" w:rsidRPr="00A317AF">
        <w:rPr>
          <w:sz w:val="22"/>
          <w:szCs w:val="22"/>
        </w:rPr>
        <w:t xml:space="preserve">om licensee control, a licensee </w:t>
      </w:r>
      <w:r w:rsidRPr="00A317AF">
        <w:rPr>
          <w:sz w:val="22"/>
          <w:szCs w:val="22"/>
        </w:rPr>
        <w:t>shall survey the patient or the human research subject and the remote afterloader unit with a portable radiation detection survey instrument to confirm that the source(s) has been removed from the patient or human research subject and returned to the safe shielded position.</w:t>
      </w:r>
    </w:p>
    <w:p w14:paraId="5DB9706D" w14:textId="77777777" w:rsidR="00F8122E" w:rsidRPr="00A317AF" w:rsidRDefault="00F8122E" w:rsidP="00C76ECC">
      <w:pPr>
        <w:rPr>
          <w:sz w:val="22"/>
          <w:szCs w:val="22"/>
        </w:rPr>
      </w:pPr>
    </w:p>
    <w:p w14:paraId="2E1AFB3D" w14:textId="77777777" w:rsidR="00C76ECC" w:rsidRPr="00A317AF" w:rsidRDefault="00F8122E" w:rsidP="00C76ECC">
      <w:pPr>
        <w:rPr>
          <w:sz w:val="22"/>
          <w:szCs w:val="22"/>
        </w:rPr>
      </w:pPr>
      <w:r w:rsidRPr="00A317AF">
        <w:rPr>
          <w:sz w:val="22"/>
          <w:szCs w:val="22"/>
        </w:rPr>
        <w:tab/>
      </w:r>
      <w:r w:rsidR="00C76ECC" w:rsidRPr="00A317AF">
        <w:rPr>
          <w:sz w:val="22"/>
          <w:szCs w:val="22"/>
        </w:rPr>
        <w:t>B.</w:t>
      </w:r>
      <w:r w:rsidR="00C76ECC" w:rsidRPr="00A317AF">
        <w:rPr>
          <w:sz w:val="22"/>
          <w:szCs w:val="22"/>
        </w:rPr>
        <w:tab/>
        <w:t>A licensee shall retain a record of these surveys in accordance with G.2404.</w:t>
      </w:r>
    </w:p>
    <w:p w14:paraId="5C250D61" w14:textId="77777777" w:rsidR="00F8122E" w:rsidRPr="00A317AF" w:rsidRDefault="00F8122E" w:rsidP="00C76ECC">
      <w:pPr>
        <w:rPr>
          <w:sz w:val="22"/>
          <w:szCs w:val="22"/>
        </w:rPr>
      </w:pPr>
    </w:p>
    <w:p w14:paraId="147F2140" w14:textId="637437D9" w:rsidR="00C76ECC" w:rsidRPr="00A317AF" w:rsidRDefault="00C76ECC" w:rsidP="00C76ECC">
      <w:pPr>
        <w:rPr>
          <w:b/>
          <w:sz w:val="22"/>
          <w:szCs w:val="22"/>
        </w:rPr>
      </w:pPr>
      <w:r w:rsidRPr="00A317AF">
        <w:rPr>
          <w:b/>
          <w:sz w:val="22"/>
          <w:szCs w:val="22"/>
        </w:rPr>
        <w:t xml:space="preserve">605. </w:t>
      </w:r>
      <w:r w:rsidR="00F8122E" w:rsidRPr="00A317AF">
        <w:rPr>
          <w:b/>
          <w:sz w:val="22"/>
          <w:szCs w:val="22"/>
        </w:rPr>
        <w:tab/>
      </w:r>
      <w:r w:rsidRPr="00A317AF">
        <w:rPr>
          <w:b/>
          <w:sz w:val="22"/>
          <w:szCs w:val="22"/>
        </w:rPr>
        <w:t xml:space="preserve"> Installation, </w:t>
      </w:r>
      <w:r w:rsidR="0025146B" w:rsidRPr="00A317AF">
        <w:rPr>
          <w:b/>
          <w:sz w:val="22"/>
          <w:szCs w:val="22"/>
        </w:rPr>
        <w:t>m</w:t>
      </w:r>
      <w:r w:rsidRPr="00A317AF">
        <w:rPr>
          <w:b/>
          <w:sz w:val="22"/>
          <w:szCs w:val="22"/>
        </w:rPr>
        <w:t xml:space="preserve">aintenance, </w:t>
      </w:r>
      <w:r w:rsidR="0025146B" w:rsidRPr="00A317AF">
        <w:rPr>
          <w:b/>
          <w:sz w:val="22"/>
          <w:szCs w:val="22"/>
        </w:rPr>
        <w:t>a</w:t>
      </w:r>
      <w:r w:rsidRPr="00A317AF">
        <w:rPr>
          <w:b/>
          <w:sz w:val="22"/>
          <w:szCs w:val="22"/>
        </w:rPr>
        <w:t xml:space="preserve">djustment and </w:t>
      </w:r>
      <w:r w:rsidR="0025146B" w:rsidRPr="00A317AF">
        <w:rPr>
          <w:b/>
          <w:sz w:val="22"/>
          <w:szCs w:val="22"/>
        </w:rPr>
        <w:t>r</w:t>
      </w:r>
      <w:r w:rsidRPr="00A317AF">
        <w:rPr>
          <w:b/>
          <w:sz w:val="22"/>
          <w:szCs w:val="22"/>
        </w:rPr>
        <w:t>epair</w:t>
      </w:r>
      <w:r w:rsidR="006A0C57" w:rsidRPr="00A317AF">
        <w:rPr>
          <w:b/>
          <w:sz w:val="22"/>
          <w:szCs w:val="22"/>
        </w:rPr>
        <w:t xml:space="preserve">. </w:t>
      </w:r>
      <w:r w:rsidRPr="00A317AF">
        <w:rPr>
          <w:b/>
          <w:sz w:val="22"/>
          <w:szCs w:val="22"/>
        </w:rPr>
        <w:t xml:space="preserve"> </w:t>
      </w:r>
    </w:p>
    <w:p w14:paraId="6C2B5403" w14:textId="77777777" w:rsidR="00E91097" w:rsidRPr="00A317AF" w:rsidRDefault="00E91097" w:rsidP="00C76ECC">
      <w:pPr>
        <w:rPr>
          <w:b/>
          <w:sz w:val="22"/>
          <w:szCs w:val="22"/>
        </w:rPr>
      </w:pPr>
    </w:p>
    <w:p w14:paraId="5542E708" w14:textId="5ACFC843" w:rsidR="00C76ECC" w:rsidRPr="00A317AF" w:rsidRDefault="00E91097" w:rsidP="00C76ECC">
      <w:pPr>
        <w:rPr>
          <w:sz w:val="22"/>
          <w:szCs w:val="22"/>
        </w:rPr>
      </w:pPr>
      <w:r w:rsidRPr="00A317AF">
        <w:rPr>
          <w:sz w:val="22"/>
          <w:szCs w:val="22"/>
        </w:rPr>
        <w:tab/>
      </w:r>
      <w:r w:rsidR="00C76ECC" w:rsidRPr="00A317AF">
        <w:rPr>
          <w:sz w:val="22"/>
          <w:szCs w:val="22"/>
        </w:rPr>
        <w:t>A.</w:t>
      </w:r>
      <w:r w:rsidR="00C76ECC" w:rsidRPr="00A317AF">
        <w:rPr>
          <w:sz w:val="22"/>
          <w:szCs w:val="22"/>
        </w:rPr>
        <w:tab/>
        <w:t xml:space="preserve">Only a person specifically licensed by the Agency, the Nuclear Regulatory Commission </w:t>
      </w:r>
      <w:r w:rsidRPr="00A317AF">
        <w:rPr>
          <w:sz w:val="22"/>
          <w:szCs w:val="22"/>
        </w:rPr>
        <w:tab/>
      </w:r>
      <w:r w:rsidRPr="00A317AF">
        <w:rPr>
          <w:sz w:val="22"/>
          <w:szCs w:val="22"/>
        </w:rPr>
        <w:tab/>
      </w:r>
      <w:r w:rsidRPr="00A317AF">
        <w:rPr>
          <w:sz w:val="22"/>
          <w:szCs w:val="22"/>
        </w:rPr>
        <w:tab/>
      </w:r>
      <w:r w:rsidR="00C76ECC" w:rsidRPr="00A317AF">
        <w:rPr>
          <w:sz w:val="22"/>
          <w:szCs w:val="22"/>
        </w:rPr>
        <w:t>or an Agreement State shall install, maintain, adjust, or repair a remote afterloader unit,</w:t>
      </w:r>
      <w:r w:rsidR="006A0C57" w:rsidRPr="00A317AF">
        <w:rPr>
          <w:sz w:val="22"/>
          <w:szCs w:val="22"/>
        </w:rPr>
        <w:t xml:space="preserve"> </w:t>
      </w:r>
      <w:r w:rsidRPr="00A317AF">
        <w:rPr>
          <w:sz w:val="22"/>
          <w:szCs w:val="22"/>
        </w:rPr>
        <w:tab/>
      </w:r>
      <w:r w:rsidRPr="00A317AF">
        <w:rPr>
          <w:sz w:val="22"/>
          <w:szCs w:val="22"/>
        </w:rPr>
        <w:tab/>
      </w:r>
      <w:r w:rsidRPr="00A317AF">
        <w:rPr>
          <w:sz w:val="22"/>
          <w:szCs w:val="22"/>
        </w:rPr>
        <w:tab/>
      </w:r>
      <w:r w:rsidR="00C76ECC" w:rsidRPr="00A317AF">
        <w:rPr>
          <w:sz w:val="22"/>
          <w:szCs w:val="22"/>
        </w:rPr>
        <w:t>teletherapy unit, or gamma stereotactic radiosurgery</w:t>
      </w:r>
      <w:r w:rsidR="006A0C57" w:rsidRPr="00A317AF">
        <w:rPr>
          <w:sz w:val="22"/>
          <w:szCs w:val="22"/>
        </w:rPr>
        <w:t xml:space="preserve"> </w:t>
      </w:r>
      <w:r w:rsidR="00C76ECC" w:rsidRPr="00A317AF">
        <w:rPr>
          <w:sz w:val="22"/>
          <w:szCs w:val="22"/>
        </w:rPr>
        <w:t xml:space="preserve">unit that involves work on the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source(s) shielding, the source(s) driving unit, or other electronic or mechanical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component that could expose the source(s), reduce the shielding around the source(s), or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compromise the radiation safety of the unit or the source(s). </w:t>
      </w:r>
    </w:p>
    <w:p w14:paraId="02A60623" w14:textId="77777777" w:rsidR="00FA189A" w:rsidRPr="00A317AF" w:rsidRDefault="00FA189A" w:rsidP="00C76ECC">
      <w:pPr>
        <w:rPr>
          <w:sz w:val="22"/>
          <w:szCs w:val="22"/>
        </w:rPr>
      </w:pPr>
    </w:p>
    <w:p w14:paraId="3646133B" w14:textId="38A8ECBA" w:rsidR="00C76ECC" w:rsidRPr="00A317AF" w:rsidRDefault="00FA189A" w:rsidP="00C76ECC">
      <w:pPr>
        <w:rPr>
          <w:sz w:val="22"/>
          <w:szCs w:val="22"/>
        </w:rPr>
      </w:pPr>
      <w:r w:rsidRPr="00A317AF">
        <w:rPr>
          <w:sz w:val="22"/>
          <w:szCs w:val="22"/>
        </w:rPr>
        <w:tab/>
      </w:r>
      <w:r w:rsidR="00C76ECC" w:rsidRPr="00A317AF">
        <w:rPr>
          <w:sz w:val="22"/>
          <w:szCs w:val="22"/>
        </w:rPr>
        <w:t>B.</w:t>
      </w:r>
      <w:r w:rsidR="00C76ECC" w:rsidRPr="00A317AF">
        <w:rPr>
          <w:sz w:val="22"/>
          <w:szCs w:val="22"/>
        </w:rPr>
        <w:tab/>
        <w:t xml:space="preserve">Except for low dose-rate remote afterloader units, only a person specifically licensed by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the Agency, the Nuclear Regulatory Commission or an Agreement State shall install, </w:t>
      </w:r>
      <w:r w:rsidRPr="00A317AF">
        <w:rPr>
          <w:sz w:val="22"/>
          <w:szCs w:val="22"/>
        </w:rPr>
        <w:tab/>
      </w:r>
      <w:r w:rsidRPr="00A317AF">
        <w:rPr>
          <w:sz w:val="22"/>
          <w:szCs w:val="22"/>
        </w:rPr>
        <w:lastRenderedPageBreak/>
        <w:tab/>
      </w:r>
      <w:r w:rsidRPr="00A317AF">
        <w:rPr>
          <w:sz w:val="22"/>
          <w:szCs w:val="22"/>
        </w:rPr>
        <w:tab/>
      </w:r>
      <w:r w:rsidR="00C76ECC" w:rsidRPr="00A317AF">
        <w:rPr>
          <w:sz w:val="22"/>
          <w:szCs w:val="22"/>
        </w:rPr>
        <w:t xml:space="preserve">replace, relocate, or remove a sealed source or source contained in other remote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afterloader units, teletherapy units, or gamma stereotactic radiosurgery units</w:t>
      </w:r>
      <w:r w:rsidR="006A0C57" w:rsidRPr="00A317AF">
        <w:rPr>
          <w:sz w:val="22"/>
          <w:szCs w:val="22"/>
        </w:rPr>
        <w:t xml:space="preserve">. </w:t>
      </w:r>
    </w:p>
    <w:p w14:paraId="395C7FD9" w14:textId="77777777" w:rsidR="00FA189A" w:rsidRPr="00A317AF" w:rsidRDefault="00FA189A" w:rsidP="00C76ECC">
      <w:pPr>
        <w:rPr>
          <w:sz w:val="22"/>
          <w:szCs w:val="22"/>
        </w:rPr>
      </w:pPr>
    </w:p>
    <w:p w14:paraId="2CA18844" w14:textId="4C94355D" w:rsidR="00C76ECC" w:rsidRPr="00A317AF" w:rsidRDefault="002948BC" w:rsidP="00C76ECC">
      <w:pPr>
        <w:rPr>
          <w:sz w:val="22"/>
          <w:szCs w:val="22"/>
        </w:rPr>
      </w:pPr>
      <w:r w:rsidRPr="00A317AF">
        <w:rPr>
          <w:sz w:val="22"/>
          <w:szCs w:val="22"/>
        </w:rPr>
        <w:tab/>
      </w:r>
      <w:r w:rsidR="00C76ECC" w:rsidRPr="00A317AF">
        <w:rPr>
          <w:sz w:val="22"/>
          <w:szCs w:val="22"/>
        </w:rPr>
        <w:t>C.</w:t>
      </w:r>
      <w:r w:rsidR="00C76ECC" w:rsidRPr="00A317AF">
        <w:rPr>
          <w:sz w:val="22"/>
          <w:szCs w:val="22"/>
        </w:rPr>
        <w:tab/>
        <w:t xml:space="preserve">For a low dose-rate remote afterloader unit, only a person specifically licensed by the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Agency, the Nuclear Regulatory Commission or an Agreement State or an authorized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medical physicist shall install, replace, relocate, or remove a sealed source(s) contained in </w:t>
      </w:r>
      <w:r w:rsidRPr="00A317AF">
        <w:rPr>
          <w:sz w:val="22"/>
          <w:szCs w:val="22"/>
        </w:rPr>
        <w:tab/>
      </w:r>
      <w:r w:rsidRPr="00A317AF">
        <w:rPr>
          <w:sz w:val="22"/>
          <w:szCs w:val="22"/>
        </w:rPr>
        <w:tab/>
      </w:r>
      <w:r w:rsidR="00C76ECC" w:rsidRPr="00A317AF">
        <w:rPr>
          <w:sz w:val="22"/>
          <w:szCs w:val="22"/>
        </w:rPr>
        <w:t>the unit</w:t>
      </w:r>
      <w:r w:rsidR="006A0C57" w:rsidRPr="00A317AF">
        <w:rPr>
          <w:sz w:val="22"/>
          <w:szCs w:val="22"/>
        </w:rPr>
        <w:t xml:space="preserve">. </w:t>
      </w:r>
    </w:p>
    <w:p w14:paraId="4BF569C6" w14:textId="77777777" w:rsidR="002948BC" w:rsidRPr="00A317AF" w:rsidRDefault="002948BC" w:rsidP="00C76ECC">
      <w:pPr>
        <w:rPr>
          <w:sz w:val="22"/>
          <w:szCs w:val="22"/>
        </w:rPr>
      </w:pPr>
    </w:p>
    <w:p w14:paraId="20E7BF4D" w14:textId="77777777" w:rsidR="00C76ECC" w:rsidRPr="00A317AF" w:rsidRDefault="002948BC" w:rsidP="00C76ECC">
      <w:pPr>
        <w:rPr>
          <w:sz w:val="22"/>
          <w:szCs w:val="22"/>
        </w:rPr>
      </w:pPr>
      <w:r w:rsidRPr="00A317AF">
        <w:rPr>
          <w:sz w:val="22"/>
          <w:szCs w:val="22"/>
        </w:rPr>
        <w:tab/>
      </w:r>
      <w:r w:rsidR="00C76ECC" w:rsidRPr="00A317AF">
        <w:rPr>
          <w:sz w:val="22"/>
          <w:szCs w:val="22"/>
        </w:rPr>
        <w:t xml:space="preserve">D. </w:t>
      </w:r>
      <w:r w:rsidR="00C76ECC" w:rsidRPr="00A317AF">
        <w:rPr>
          <w:sz w:val="22"/>
          <w:szCs w:val="22"/>
        </w:rPr>
        <w:tab/>
        <w:t xml:space="preserve">A licensee shall retain a record of the installation, maintenance, adjustment, and repair of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remote afterloader units, teletherapy units, and gamma stereotactic radiosurgery units in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accordance with G.2605. </w:t>
      </w:r>
    </w:p>
    <w:p w14:paraId="75A2B5CD" w14:textId="77777777" w:rsidR="002948BC" w:rsidRPr="00A317AF" w:rsidRDefault="002948BC" w:rsidP="00C76ECC">
      <w:pPr>
        <w:rPr>
          <w:sz w:val="22"/>
          <w:szCs w:val="22"/>
        </w:rPr>
      </w:pPr>
    </w:p>
    <w:p w14:paraId="7E256896" w14:textId="768D9871" w:rsidR="00C76ECC" w:rsidRPr="00A317AF" w:rsidRDefault="00C76ECC" w:rsidP="0025146B">
      <w:pPr>
        <w:ind w:left="720" w:hanging="720"/>
        <w:rPr>
          <w:b/>
          <w:sz w:val="22"/>
          <w:szCs w:val="22"/>
        </w:rPr>
      </w:pPr>
      <w:r w:rsidRPr="00A317AF">
        <w:rPr>
          <w:b/>
          <w:sz w:val="22"/>
          <w:szCs w:val="22"/>
        </w:rPr>
        <w:t xml:space="preserve">610. </w:t>
      </w:r>
      <w:r w:rsidRPr="00A317AF">
        <w:rPr>
          <w:b/>
          <w:sz w:val="22"/>
          <w:szCs w:val="22"/>
        </w:rPr>
        <w:tab/>
        <w:t xml:space="preserve">Safety </w:t>
      </w:r>
      <w:r w:rsidR="0025146B" w:rsidRPr="00A317AF">
        <w:rPr>
          <w:b/>
          <w:sz w:val="22"/>
          <w:szCs w:val="22"/>
        </w:rPr>
        <w:t>p</w:t>
      </w:r>
      <w:r w:rsidRPr="00A317AF">
        <w:rPr>
          <w:b/>
          <w:sz w:val="22"/>
          <w:szCs w:val="22"/>
        </w:rPr>
        <w:t xml:space="preserve">rocedures and </w:t>
      </w:r>
      <w:r w:rsidR="0025146B" w:rsidRPr="00A317AF">
        <w:rPr>
          <w:b/>
          <w:sz w:val="22"/>
          <w:szCs w:val="22"/>
        </w:rPr>
        <w:t>i</w:t>
      </w:r>
      <w:r w:rsidRPr="00A317AF">
        <w:rPr>
          <w:b/>
          <w:sz w:val="22"/>
          <w:szCs w:val="22"/>
        </w:rPr>
        <w:t xml:space="preserve">nstructions </w:t>
      </w:r>
      <w:bookmarkStart w:id="24" w:name="_Hlk11765043"/>
      <w:r w:rsidRPr="00A317AF">
        <w:rPr>
          <w:b/>
          <w:sz w:val="22"/>
          <w:szCs w:val="22"/>
        </w:rPr>
        <w:t xml:space="preserve">for </w:t>
      </w:r>
      <w:r w:rsidR="0025146B" w:rsidRPr="00A317AF">
        <w:rPr>
          <w:b/>
          <w:sz w:val="22"/>
          <w:szCs w:val="22"/>
        </w:rPr>
        <w:t>r</w:t>
      </w:r>
      <w:r w:rsidRPr="00A317AF">
        <w:rPr>
          <w:b/>
          <w:sz w:val="22"/>
          <w:szCs w:val="22"/>
        </w:rPr>
        <w:t xml:space="preserve">emote </w:t>
      </w:r>
      <w:r w:rsidR="0025146B" w:rsidRPr="00A317AF">
        <w:rPr>
          <w:b/>
          <w:sz w:val="22"/>
          <w:szCs w:val="22"/>
        </w:rPr>
        <w:t>a</w:t>
      </w:r>
      <w:r w:rsidRPr="00A317AF">
        <w:rPr>
          <w:b/>
          <w:sz w:val="22"/>
          <w:szCs w:val="22"/>
        </w:rPr>
        <w:t xml:space="preserve">fterloader </w:t>
      </w:r>
      <w:r w:rsidR="0025146B" w:rsidRPr="00A317AF">
        <w:rPr>
          <w:b/>
          <w:sz w:val="22"/>
          <w:szCs w:val="22"/>
        </w:rPr>
        <w:t>u</w:t>
      </w:r>
      <w:r w:rsidRPr="00A317AF">
        <w:rPr>
          <w:b/>
          <w:sz w:val="22"/>
          <w:szCs w:val="22"/>
        </w:rPr>
        <w:t xml:space="preserve">nits, </w:t>
      </w:r>
      <w:r w:rsidR="0025146B" w:rsidRPr="00A317AF">
        <w:rPr>
          <w:b/>
          <w:sz w:val="22"/>
          <w:szCs w:val="22"/>
        </w:rPr>
        <w:t>t</w:t>
      </w:r>
      <w:r w:rsidRPr="00A317AF">
        <w:rPr>
          <w:b/>
          <w:sz w:val="22"/>
          <w:szCs w:val="22"/>
        </w:rPr>
        <w:t xml:space="preserve">eletherapy </w:t>
      </w:r>
      <w:r w:rsidR="0025146B" w:rsidRPr="00A317AF">
        <w:rPr>
          <w:b/>
          <w:sz w:val="22"/>
          <w:szCs w:val="22"/>
        </w:rPr>
        <w:t>u</w:t>
      </w:r>
      <w:r w:rsidRPr="00A317AF">
        <w:rPr>
          <w:b/>
          <w:sz w:val="22"/>
          <w:szCs w:val="22"/>
        </w:rPr>
        <w:t>nits, and</w:t>
      </w:r>
      <w:r w:rsidR="0025146B" w:rsidRPr="00A317AF">
        <w:rPr>
          <w:b/>
          <w:sz w:val="22"/>
          <w:szCs w:val="22"/>
        </w:rPr>
        <w:t xml:space="preserve"> g</w:t>
      </w:r>
      <w:r w:rsidRPr="00A317AF">
        <w:rPr>
          <w:b/>
          <w:sz w:val="22"/>
          <w:szCs w:val="22"/>
        </w:rPr>
        <w:t xml:space="preserve">amma </w:t>
      </w:r>
      <w:r w:rsidR="0025146B" w:rsidRPr="00A317AF">
        <w:rPr>
          <w:b/>
          <w:sz w:val="22"/>
          <w:szCs w:val="22"/>
        </w:rPr>
        <w:t>s</w:t>
      </w:r>
      <w:r w:rsidRPr="00A317AF">
        <w:rPr>
          <w:b/>
          <w:sz w:val="22"/>
          <w:szCs w:val="22"/>
        </w:rPr>
        <w:t xml:space="preserve">tereotactic </w:t>
      </w:r>
      <w:r w:rsidR="0025146B" w:rsidRPr="00A317AF">
        <w:rPr>
          <w:b/>
          <w:sz w:val="22"/>
          <w:szCs w:val="22"/>
        </w:rPr>
        <w:t>r</w:t>
      </w:r>
      <w:r w:rsidRPr="00A317AF">
        <w:rPr>
          <w:b/>
          <w:sz w:val="22"/>
          <w:szCs w:val="22"/>
        </w:rPr>
        <w:t xml:space="preserve">adiosurgery </w:t>
      </w:r>
      <w:r w:rsidR="0025146B" w:rsidRPr="00A317AF">
        <w:rPr>
          <w:b/>
          <w:sz w:val="22"/>
          <w:szCs w:val="22"/>
        </w:rPr>
        <w:t>u</w:t>
      </w:r>
      <w:r w:rsidRPr="00A317AF">
        <w:rPr>
          <w:b/>
          <w:sz w:val="22"/>
          <w:szCs w:val="22"/>
        </w:rPr>
        <w:t xml:space="preserve">nits. </w:t>
      </w:r>
      <w:bookmarkEnd w:id="24"/>
    </w:p>
    <w:p w14:paraId="7C2A5114" w14:textId="77777777" w:rsidR="00F76EA7" w:rsidRPr="00A317AF" w:rsidRDefault="00F76EA7" w:rsidP="00C76ECC">
      <w:pPr>
        <w:rPr>
          <w:b/>
          <w:sz w:val="22"/>
          <w:szCs w:val="22"/>
        </w:rPr>
      </w:pPr>
    </w:p>
    <w:p w14:paraId="7E755F94" w14:textId="74F7B22F" w:rsidR="00C76ECC" w:rsidRPr="00A317AF" w:rsidRDefault="006C45EB" w:rsidP="00C76ECC">
      <w:pPr>
        <w:rPr>
          <w:sz w:val="22"/>
          <w:szCs w:val="22"/>
        </w:rPr>
      </w:pPr>
      <w:r w:rsidRPr="00A317AF">
        <w:rPr>
          <w:sz w:val="22"/>
          <w:szCs w:val="22"/>
        </w:rPr>
        <w:tab/>
      </w:r>
      <w:r w:rsidR="008B2D67" w:rsidRPr="00A317AF">
        <w:rPr>
          <w:sz w:val="22"/>
          <w:szCs w:val="22"/>
        </w:rPr>
        <w:t>A.</w:t>
      </w:r>
      <w:r w:rsidR="008B2D67" w:rsidRPr="00A317AF">
        <w:rPr>
          <w:sz w:val="22"/>
          <w:szCs w:val="22"/>
        </w:rPr>
        <w:tab/>
        <w:t>A licensee shall</w:t>
      </w:r>
      <w:r w:rsidR="00586899" w:rsidRPr="00A317AF">
        <w:rPr>
          <w:sz w:val="22"/>
          <w:szCs w:val="22"/>
        </w:rPr>
        <w:t>:</w:t>
      </w:r>
    </w:p>
    <w:p w14:paraId="77E09F95" w14:textId="77777777" w:rsidR="006C45EB" w:rsidRPr="00A317AF" w:rsidRDefault="006C45EB" w:rsidP="00C76ECC">
      <w:pPr>
        <w:rPr>
          <w:sz w:val="22"/>
          <w:szCs w:val="22"/>
        </w:rPr>
      </w:pPr>
    </w:p>
    <w:p w14:paraId="7F5709D7" w14:textId="77777777" w:rsidR="00C76ECC" w:rsidRPr="00A317AF" w:rsidRDefault="006C45EB"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 xml:space="preserve">Secure the unit, the console, the console keys, and the treatment room when not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in use or unattended;</w:t>
      </w:r>
    </w:p>
    <w:p w14:paraId="492180E7" w14:textId="77777777" w:rsidR="006C45EB" w:rsidRPr="00A317AF" w:rsidRDefault="006C45EB" w:rsidP="00C76ECC">
      <w:pPr>
        <w:rPr>
          <w:sz w:val="22"/>
          <w:szCs w:val="22"/>
        </w:rPr>
      </w:pPr>
    </w:p>
    <w:p w14:paraId="255B0B3E" w14:textId="3AEC7715" w:rsidR="00C76ECC" w:rsidRPr="00A317AF" w:rsidRDefault="006C45EB"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Permit only individuals approved by the authorized user, </w:t>
      </w:r>
      <w:r w:rsidR="00E16B1C" w:rsidRPr="00A317AF">
        <w:rPr>
          <w:sz w:val="22"/>
          <w:szCs w:val="22"/>
        </w:rPr>
        <w:t>r</w:t>
      </w:r>
      <w:r w:rsidR="00C76ECC" w:rsidRPr="00A317AF">
        <w:rPr>
          <w:sz w:val="22"/>
          <w:szCs w:val="22"/>
        </w:rPr>
        <w:t xml:space="preserve">adiation </w:t>
      </w:r>
      <w:r w:rsidR="00E16B1C" w:rsidRPr="00A317AF">
        <w:rPr>
          <w:sz w:val="22"/>
          <w:szCs w:val="22"/>
        </w:rPr>
        <w:t>s</w:t>
      </w:r>
      <w:r w:rsidR="00C76ECC" w:rsidRPr="00A317AF">
        <w:rPr>
          <w:sz w:val="22"/>
          <w:szCs w:val="22"/>
        </w:rPr>
        <w:t xml:space="preserve">afety </w:t>
      </w:r>
      <w:r w:rsidRPr="00A317AF">
        <w:rPr>
          <w:sz w:val="22"/>
          <w:szCs w:val="22"/>
        </w:rPr>
        <w:tab/>
      </w:r>
      <w:r w:rsidRPr="00A317AF">
        <w:rPr>
          <w:sz w:val="22"/>
          <w:szCs w:val="22"/>
        </w:rPr>
        <w:tab/>
      </w:r>
      <w:r w:rsidRPr="00A317AF">
        <w:rPr>
          <w:sz w:val="22"/>
          <w:szCs w:val="22"/>
        </w:rPr>
        <w:tab/>
      </w:r>
      <w:r w:rsidRPr="00A317AF">
        <w:rPr>
          <w:sz w:val="22"/>
          <w:szCs w:val="22"/>
        </w:rPr>
        <w:tab/>
      </w:r>
      <w:r w:rsidR="001344F5" w:rsidRPr="00A317AF">
        <w:rPr>
          <w:sz w:val="22"/>
          <w:szCs w:val="22"/>
        </w:rPr>
        <w:tab/>
      </w:r>
      <w:r w:rsidR="00E16B1C" w:rsidRPr="00A317AF">
        <w:rPr>
          <w:sz w:val="22"/>
          <w:szCs w:val="22"/>
        </w:rPr>
        <w:t>o</w:t>
      </w:r>
      <w:r w:rsidR="00C76ECC" w:rsidRPr="00A317AF">
        <w:rPr>
          <w:sz w:val="22"/>
          <w:szCs w:val="22"/>
        </w:rPr>
        <w:t xml:space="preserve">fficer, or authorized medical physicist to be present in the treatment room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during treatment with the source(s); </w:t>
      </w:r>
    </w:p>
    <w:p w14:paraId="30CAFD86" w14:textId="77777777" w:rsidR="006C45EB" w:rsidRPr="00A317AF" w:rsidRDefault="006C45EB" w:rsidP="00C76ECC">
      <w:pPr>
        <w:rPr>
          <w:sz w:val="22"/>
          <w:szCs w:val="22"/>
        </w:rPr>
      </w:pPr>
    </w:p>
    <w:p w14:paraId="766CD9C3" w14:textId="0F2CE688" w:rsidR="00C76ECC" w:rsidRDefault="001656C4" w:rsidP="00C76ECC">
      <w:pPr>
        <w:rPr>
          <w:sz w:val="22"/>
          <w:szCs w:val="22"/>
        </w:rPr>
      </w:pPr>
      <w:r w:rsidRPr="00A317AF">
        <w:rPr>
          <w:sz w:val="22"/>
          <w:szCs w:val="22"/>
        </w:rPr>
        <w:tab/>
      </w:r>
      <w:r w:rsidRPr="00A317AF">
        <w:rPr>
          <w:sz w:val="22"/>
          <w:szCs w:val="22"/>
        </w:rPr>
        <w:tab/>
      </w:r>
      <w:r w:rsidR="00C76ECC" w:rsidRPr="00A317AF">
        <w:rPr>
          <w:sz w:val="22"/>
          <w:szCs w:val="22"/>
        </w:rPr>
        <w:t>(3)</w:t>
      </w:r>
      <w:r w:rsidR="00C76ECC" w:rsidRPr="00A317AF">
        <w:rPr>
          <w:sz w:val="22"/>
          <w:szCs w:val="22"/>
        </w:rPr>
        <w:tab/>
        <w:t xml:space="preserve">Prevent dual operation of more than one radiation producing device in a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treatment room if applicable; and</w:t>
      </w:r>
    </w:p>
    <w:p w14:paraId="4894A7E7" w14:textId="77777777" w:rsidR="00200D5F" w:rsidRPr="00A317AF" w:rsidRDefault="00200D5F" w:rsidP="00C76ECC">
      <w:pPr>
        <w:rPr>
          <w:sz w:val="22"/>
          <w:szCs w:val="22"/>
        </w:rPr>
      </w:pPr>
    </w:p>
    <w:p w14:paraId="7DE25E04" w14:textId="1F4ED87D" w:rsidR="00C76ECC" w:rsidRPr="00A317AF" w:rsidRDefault="001656C4" w:rsidP="00C76ECC">
      <w:pPr>
        <w:rPr>
          <w:sz w:val="22"/>
          <w:szCs w:val="22"/>
        </w:rPr>
      </w:pPr>
      <w:r w:rsidRPr="00A317AF">
        <w:rPr>
          <w:sz w:val="22"/>
          <w:szCs w:val="22"/>
        </w:rPr>
        <w:tab/>
      </w:r>
      <w:r w:rsidRPr="00A317AF">
        <w:rPr>
          <w:sz w:val="22"/>
          <w:szCs w:val="22"/>
        </w:rPr>
        <w:tab/>
      </w:r>
      <w:r w:rsidR="00C76ECC" w:rsidRPr="00A317AF">
        <w:rPr>
          <w:sz w:val="22"/>
          <w:szCs w:val="22"/>
        </w:rPr>
        <w:t>(4)</w:t>
      </w:r>
      <w:r w:rsidR="00C76ECC" w:rsidRPr="00A317AF">
        <w:rPr>
          <w:sz w:val="22"/>
          <w:szCs w:val="22"/>
        </w:rPr>
        <w:tab/>
        <w:t xml:space="preserve">Develop, implement, and maintain written procedures for responding to an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abnormal situation when the operator is unable to place the source(s) in the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shielded position, or remove the patient or human research subject from the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radiation field with controls from outside the treatment room</w:t>
      </w:r>
      <w:r w:rsidR="006A0C57" w:rsidRPr="00A317AF">
        <w:rPr>
          <w:sz w:val="22"/>
          <w:szCs w:val="22"/>
        </w:rPr>
        <w:t xml:space="preserve">. </w:t>
      </w:r>
      <w:r w:rsidR="00C76ECC" w:rsidRPr="00A317AF">
        <w:rPr>
          <w:sz w:val="22"/>
          <w:szCs w:val="22"/>
        </w:rPr>
        <w:t xml:space="preserve">These procedures </w:t>
      </w:r>
      <w:r w:rsidRPr="00A317AF">
        <w:rPr>
          <w:sz w:val="22"/>
          <w:szCs w:val="22"/>
        </w:rPr>
        <w:tab/>
      </w:r>
      <w:r w:rsidRPr="00A317AF">
        <w:rPr>
          <w:sz w:val="22"/>
          <w:szCs w:val="22"/>
        </w:rPr>
        <w:tab/>
      </w:r>
      <w:r w:rsidRPr="00A317AF">
        <w:rPr>
          <w:sz w:val="22"/>
          <w:szCs w:val="22"/>
        </w:rPr>
        <w:tab/>
      </w:r>
      <w:r w:rsidRPr="00A317AF">
        <w:rPr>
          <w:sz w:val="22"/>
          <w:szCs w:val="22"/>
        </w:rPr>
        <w:tab/>
      </w:r>
      <w:r w:rsidR="008B2D67" w:rsidRPr="00A317AF">
        <w:rPr>
          <w:sz w:val="22"/>
          <w:szCs w:val="22"/>
        </w:rPr>
        <w:t>must include</w:t>
      </w:r>
      <w:r w:rsidR="00586899" w:rsidRPr="00A317AF">
        <w:rPr>
          <w:sz w:val="22"/>
          <w:szCs w:val="22"/>
        </w:rPr>
        <w:t>:</w:t>
      </w:r>
    </w:p>
    <w:p w14:paraId="703DBF47" w14:textId="2C9C1978" w:rsidR="00C76ECC" w:rsidRPr="00A317AF" w:rsidRDefault="00C76ECC" w:rsidP="00122233">
      <w:pPr>
        <w:jc w:val="right"/>
        <w:rPr>
          <w:sz w:val="22"/>
          <w:szCs w:val="22"/>
        </w:rPr>
      </w:pPr>
      <w:r w:rsidRPr="00A317AF">
        <w:rPr>
          <w:sz w:val="22"/>
          <w:szCs w:val="22"/>
        </w:rPr>
        <w:t xml:space="preserve"> </w:t>
      </w:r>
    </w:p>
    <w:p w14:paraId="0BE00281" w14:textId="77777777" w:rsidR="00C76ECC" w:rsidRPr="00A317AF" w:rsidRDefault="00AE4365" w:rsidP="00C76ECC">
      <w:pPr>
        <w:rPr>
          <w:sz w:val="22"/>
          <w:szCs w:val="22"/>
        </w:rPr>
      </w:pPr>
      <w:r w:rsidRPr="00A317AF">
        <w:rPr>
          <w:sz w:val="22"/>
          <w:szCs w:val="22"/>
        </w:rPr>
        <w:tab/>
      </w:r>
      <w:r w:rsidRPr="00A317AF">
        <w:rPr>
          <w:sz w:val="22"/>
          <w:szCs w:val="22"/>
        </w:rPr>
        <w:tab/>
      </w:r>
      <w:r w:rsidRPr="00A317AF">
        <w:rPr>
          <w:sz w:val="22"/>
          <w:szCs w:val="22"/>
        </w:rPr>
        <w:tab/>
        <w:t xml:space="preserve"> </w:t>
      </w:r>
      <w:r w:rsidR="00C76ECC" w:rsidRPr="00A317AF">
        <w:rPr>
          <w:sz w:val="22"/>
          <w:szCs w:val="22"/>
        </w:rPr>
        <w:t>(a)</w:t>
      </w:r>
      <w:r w:rsidR="00C76ECC" w:rsidRPr="00A317AF">
        <w:rPr>
          <w:sz w:val="22"/>
          <w:szCs w:val="22"/>
        </w:rPr>
        <w:tab/>
        <w:t xml:space="preserve">Instructions for responding to equipment failures and the names of the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individuals responsible for implementing corrective actions;</w:t>
      </w:r>
    </w:p>
    <w:p w14:paraId="2BCCBE25" w14:textId="77777777" w:rsidR="00AE4365" w:rsidRPr="00A317AF" w:rsidRDefault="00AE4365" w:rsidP="00C76ECC">
      <w:pPr>
        <w:rPr>
          <w:sz w:val="22"/>
          <w:szCs w:val="22"/>
        </w:rPr>
      </w:pPr>
    </w:p>
    <w:p w14:paraId="68A75C84" w14:textId="77777777" w:rsidR="00C76ECC" w:rsidRPr="00A317AF" w:rsidRDefault="00AE4365"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(b)</w:t>
      </w:r>
      <w:r w:rsidR="00C76ECC" w:rsidRPr="00A317AF">
        <w:rPr>
          <w:sz w:val="22"/>
          <w:szCs w:val="22"/>
        </w:rPr>
        <w:tab/>
        <w:t xml:space="preserve">The process for restricting access to and posting of the treatment area to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minimize the risk of inadvertent exposure; and</w:t>
      </w:r>
    </w:p>
    <w:p w14:paraId="7795344D" w14:textId="77777777" w:rsidR="00AE4365" w:rsidRPr="00A317AF" w:rsidRDefault="00AE4365" w:rsidP="00C76ECC">
      <w:pPr>
        <w:rPr>
          <w:sz w:val="22"/>
          <w:szCs w:val="22"/>
        </w:rPr>
      </w:pPr>
    </w:p>
    <w:p w14:paraId="320473F2" w14:textId="77777777" w:rsidR="00C76ECC" w:rsidRPr="00A317AF" w:rsidRDefault="00AE4365"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(c)</w:t>
      </w:r>
      <w:r w:rsidR="00C76ECC" w:rsidRPr="00A317AF">
        <w:rPr>
          <w:sz w:val="22"/>
          <w:szCs w:val="22"/>
        </w:rPr>
        <w:tab/>
        <w:t xml:space="preserve">The names and telephone numbers of the authorized users, the authorized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medical physicist, and the Radiation Safety Officer to be contacted if the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unit or console operates abnormally. </w:t>
      </w:r>
    </w:p>
    <w:p w14:paraId="6FE0DC0F" w14:textId="77777777" w:rsidR="00AE4365" w:rsidRPr="00A317AF" w:rsidRDefault="00AE4365" w:rsidP="00C76ECC">
      <w:pPr>
        <w:rPr>
          <w:sz w:val="22"/>
          <w:szCs w:val="22"/>
        </w:rPr>
      </w:pPr>
    </w:p>
    <w:p w14:paraId="206720CA" w14:textId="77777777" w:rsidR="00C76ECC" w:rsidRPr="00A317AF" w:rsidRDefault="00AE4365" w:rsidP="00C76ECC">
      <w:pPr>
        <w:rPr>
          <w:sz w:val="22"/>
          <w:szCs w:val="22"/>
        </w:rPr>
      </w:pPr>
      <w:r w:rsidRPr="00A317AF">
        <w:rPr>
          <w:sz w:val="22"/>
          <w:szCs w:val="22"/>
        </w:rPr>
        <w:tab/>
      </w:r>
      <w:r w:rsidR="00C76ECC" w:rsidRPr="00A317AF">
        <w:rPr>
          <w:sz w:val="22"/>
          <w:szCs w:val="22"/>
        </w:rPr>
        <w:t>B.</w:t>
      </w:r>
      <w:r w:rsidR="00C76ECC" w:rsidRPr="00A317AF">
        <w:rPr>
          <w:sz w:val="22"/>
          <w:szCs w:val="22"/>
        </w:rPr>
        <w:tab/>
        <w:t xml:space="preserve">A copy of the procedures required by G.610.A(4) must be physically located at the unit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console. </w:t>
      </w:r>
    </w:p>
    <w:p w14:paraId="2F61AA3E" w14:textId="77777777" w:rsidR="00AE4365" w:rsidRPr="00A317AF" w:rsidRDefault="00AE4365" w:rsidP="00C76ECC">
      <w:pPr>
        <w:rPr>
          <w:sz w:val="22"/>
          <w:szCs w:val="22"/>
        </w:rPr>
      </w:pPr>
    </w:p>
    <w:p w14:paraId="50CCE397" w14:textId="0E419C86" w:rsidR="00C76ECC" w:rsidRPr="00A317AF" w:rsidRDefault="00AE4365" w:rsidP="00C76ECC">
      <w:pPr>
        <w:rPr>
          <w:sz w:val="22"/>
          <w:szCs w:val="22"/>
        </w:rPr>
      </w:pPr>
      <w:r w:rsidRPr="00A317AF">
        <w:rPr>
          <w:sz w:val="22"/>
          <w:szCs w:val="22"/>
        </w:rPr>
        <w:tab/>
      </w:r>
      <w:r w:rsidR="00C76ECC" w:rsidRPr="00A317AF">
        <w:rPr>
          <w:sz w:val="22"/>
          <w:szCs w:val="22"/>
        </w:rPr>
        <w:t>C.</w:t>
      </w:r>
      <w:r w:rsidR="00C76ECC" w:rsidRPr="00A317AF">
        <w:rPr>
          <w:sz w:val="22"/>
          <w:szCs w:val="22"/>
        </w:rPr>
        <w:tab/>
        <w:t>A licensee shall post instructions at the unit console to inf</w:t>
      </w:r>
      <w:r w:rsidR="008B2D67" w:rsidRPr="00A317AF">
        <w:rPr>
          <w:sz w:val="22"/>
          <w:szCs w:val="22"/>
        </w:rPr>
        <w:t>orm the operator of</w:t>
      </w:r>
      <w:r w:rsidR="00586899" w:rsidRPr="00A317AF">
        <w:rPr>
          <w:sz w:val="22"/>
          <w:szCs w:val="22"/>
        </w:rPr>
        <w:t>:</w:t>
      </w:r>
    </w:p>
    <w:p w14:paraId="5F43F43E" w14:textId="77777777" w:rsidR="00AE4365" w:rsidRPr="00A317AF" w:rsidRDefault="00AE4365" w:rsidP="00C76ECC">
      <w:pPr>
        <w:rPr>
          <w:sz w:val="22"/>
          <w:szCs w:val="22"/>
        </w:rPr>
      </w:pPr>
    </w:p>
    <w:p w14:paraId="4CFDC6F0" w14:textId="77777777" w:rsidR="00C76ECC" w:rsidRPr="00A317AF" w:rsidRDefault="00AE4365"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 xml:space="preserve">The location of the procedures required by G.610.A.(4); and </w:t>
      </w:r>
    </w:p>
    <w:p w14:paraId="3EC5CBEA" w14:textId="77777777" w:rsidR="00AE4365" w:rsidRPr="00A317AF" w:rsidRDefault="00AE4365" w:rsidP="00C76ECC">
      <w:pPr>
        <w:rPr>
          <w:sz w:val="22"/>
          <w:szCs w:val="22"/>
        </w:rPr>
      </w:pPr>
    </w:p>
    <w:p w14:paraId="452CAAF9" w14:textId="35E97672" w:rsidR="00C76ECC" w:rsidRPr="00A317AF" w:rsidRDefault="00AE4365" w:rsidP="00C76ECC">
      <w:pPr>
        <w:rPr>
          <w:sz w:val="22"/>
          <w:szCs w:val="22"/>
        </w:rPr>
      </w:pPr>
      <w:r w:rsidRPr="00A317AF">
        <w:rPr>
          <w:sz w:val="22"/>
          <w:szCs w:val="22"/>
        </w:rPr>
        <w:lastRenderedPageBreak/>
        <w:tab/>
      </w:r>
      <w:r w:rsidRPr="00A317AF">
        <w:rPr>
          <w:sz w:val="22"/>
          <w:szCs w:val="22"/>
        </w:rPr>
        <w:tab/>
      </w:r>
      <w:r w:rsidR="00C76ECC" w:rsidRPr="00A317AF">
        <w:rPr>
          <w:sz w:val="22"/>
          <w:szCs w:val="22"/>
        </w:rPr>
        <w:t>(2)</w:t>
      </w:r>
      <w:r w:rsidR="00C76ECC" w:rsidRPr="00A317AF">
        <w:rPr>
          <w:sz w:val="22"/>
          <w:szCs w:val="22"/>
        </w:rPr>
        <w:tab/>
        <w:t xml:space="preserve">The names and telephone numbers of the authorized users, the authorized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medical physicist, and the </w:t>
      </w:r>
      <w:r w:rsidR="00E16B1C" w:rsidRPr="00A317AF">
        <w:rPr>
          <w:sz w:val="22"/>
          <w:szCs w:val="22"/>
        </w:rPr>
        <w:t>r</w:t>
      </w:r>
      <w:r w:rsidR="00C76ECC" w:rsidRPr="00A317AF">
        <w:rPr>
          <w:sz w:val="22"/>
          <w:szCs w:val="22"/>
        </w:rPr>
        <w:t xml:space="preserve">adiation </w:t>
      </w:r>
      <w:r w:rsidR="00E16B1C" w:rsidRPr="00A317AF">
        <w:rPr>
          <w:sz w:val="22"/>
          <w:szCs w:val="22"/>
        </w:rPr>
        <w:t>s</w:t>
      </w:r>
      <w:r w:rsidR="00C76ECC" w:rsidRPr="00A317AF">
        <w:rPr>
          <w:sz w:val="22"/>
          <w:szCs w:val="22"/>
        </w:rPr>
        <w:t xml:space="preserve">afety </w:t>
      </w:r>
      <w:r w:rsidR="00E16B1C" w:rsidRPr="00A317AF">
        <w:rPr>
          <w:sz w:val="22"/>
          <w:szCs w:val="22"/>
        </w:rPr>
        <w:t>o</w:t>
      </w:r>
      <w:r w:rsidR="00C76ECC" w:rsidRPr="00A317AF">
        <w:rPr>
          <w:sz w:val="22"/>
          <w:szCs w:val="22"/>
        </w:rPr>
        <w:t xml:space="preserve">fficer to be contacted if the unit </w:t>
      </w:r>
      <w:r w:rsidR="00E16B1C" w:rsidRPr="00A317AF">
        <w:rPr>
          <w:sz w:val="22"/>
          <w:szCs w:val="22"/>
        </w:rPr>
        <w:tab/>
      </w:r>
      <w:r w:rsidR="00C76ECC" w:rsidRPr="00A317AF">
        <w:rPr>
          <w:sz w:val="22"/>
          <w:szCs w:val="22"/>
        </w:rPr>
        <w:t xml:space="preserve"> </w:t>
      </w:r>
      <w:r w:rsidRPr="00A317AF">
        <w:rPr>
          <w:sz w:val="22"/>
          <w:szCs w:val="22"/>
        </w:rPr>
        <w:tab/>
      </w:r>
      <w:r w:rsidRPr="00A317AF">
        <w:rPr>
          <w:sz w:val="22"/>
          <w:szCs w:val="22"/>
        </w:rPr>
        <w:tab/>
      </w:r>
      <w:r w:rsidRPr="00A317AF">
        <w:rPr>
          <w:sz w:val="22"/>
          <w:szCs w:val="22"/>
        </w:rPr>
        <w:tab/>
      </w:r>
      <w:r w:rsidR="00E16B1C" w:rsidRPr="00A317AF">
        <w:rPr>
          <w:sz w:val="22"/>
          <w:szCs w:val="22"/>
        </w:rPr>
        <w:t xml:space="preserve">or </w:t>
      </w:r>
      <w:r w:rsidR="00C76ECC" w:rsidRPr="00A317AF">
        <w:rPr>
          <w:sz w:val="22"/>
          <w:szCs w:val="22"/>
        </w:rPr>
        <w:t>console operates abnormally.</w:t>
      </w:r>
    </w:p>
    <w:p w14:paraId="5DA7D990" w14:textId="77777777" w:rsidR="00AE4365" w:rsidRPr="00A317AF" w:rsidRDefault="00AE4365" w:rsidP="00C76ECC">
      <w:pPr>
        <w:rPr>
          <w:sz w:val="22"/>
          <w:szCs w:val="22"/>
        </w:rPr>
      </w:pPr>
    </w:p>
    <w:p w14:paraId="0EB469DE" w14:textId="1CE30712" w:rsidR="001F56D0" w:rsidRPr="00A317AF" w:rsidRDefault="00C76ECC" w:rsidP="001F56D0">
      <w:pPr>
        <w:ind w:left="720"/>
        <w:rPr>
          <w:sz w:val="22"/>
          <w:szCs w:val="22"/>
        </w:rPr>
      </w:pPr>
      <w:r w:rsidRPr="00A317AF">
        <w:rPr>
          <w:sz w:val="22"/>
          <w:szCs w:val="22"/>
        </w:rPr>
        <w:t>D.</w:t>
      </w:r>
      <w:r w:rsidRPr="00A317AF">
        <w:rPr>
          <w:sz w:val="22"/>
          <w:szCs w:val="22"/>
        </w:rPr>
        <w:tab/>
      </w:r>
      <w:r w:rsidR="001F56D0" w:rsidRPr="00A317AF">
        <w:rPr>
          <w:sz w:val="22"/>
          <w:szCs w:val="22"/>
        </w:rPr>
        <w:t>A licensee shall:</w:t>
      </w:r>
    </w:p>
    <w:p w14:paraId="3A4E122F" w14:textId="77777777" w:rsidR="001F56D0" w:rsidRPr="00A317AF" w:rsidRDefault="001F56D0" w:rsidP="001F56D0">
      <w:pPr>
        <w:pStyle w:val="ListParagraph"/>
        <w:ind w:left="1440"/>
        <w:rPr>
          <w:sz w:val="22"/>
          <w:szCs w:val="22"/>
        </w:rPr>
      </w:pPr>
    </w:p>
    <w:p w14:paraId="601C792D" w14:textId="77777777" w:rsidR="001F56D0" w:rsidRPr="00A317AF" w:rsidRDefault="001F56D0" w:rsidP="001F56D0">
      <w:pPr>
        <w:pStyle w:val="ListParagraph"/>
        <w:numPr>
          <w:ilvl w:val="1"/>
          <w:numId w:val="43"/>
        </w:numPr>
        <w:ind w:firstLine="0"/>
        <w:rPr>
          <w:sz w:val="22"/>
          <w:szCs w:val="22"/>
        </w:rPr>
      </w:pPr>
      <w:r w:rsidRPr="00A317AF">
        <w:rPr>
          <w:sz w:val="22"/>
          <w:szCs w:val="22"/>
        </w:rPr>
        <w:t>Prior to the first use for patient treatment of a new unit or an existing unit with a</w:t>
      </w:r>
    </w:p>
    <w:p w14:paraId="3F61A6F6" w14:textId="3B823356" w:rsidR="001F56D0" w:rsidRPr="00A317AF" w:rsidRDefault="001F56D0" w:rsidP="001F56D0">
      <w:pPr>
        <w:pStyle w:val="ListParagraph"/>
        <w:ind w:left="2160"/>
        <w:rPr>
          <w:sz w:val="22"/>
          <w:szCs w:val="22"/>
        </w:rPr>
      </w:pPr>
      <w:r w:rsidRPr="00A317AF">
        <w:rPr>
          <w:sz w:val="22"/>
          <w:szCs w:val="22"/>
        </w:rPr>
        <w:t>manufacturer upgrade that affects the operation and safety of the unit, a licensee shall ensure that vendor operational and safety training is provided to all individuals who will operate the unit</w:t>
      </w:r>
      <w:r w:rsidR="00A317AF">
        <w:rPr>
          <w:sz w:val="22"/>
          <w:szCs w:val="22"/>
        </w:rPr>
        <w:t xml:space="preserve">. </w:t>
      </w:r>
      <w:r w:rsidRPr="00A317AF">
        <w:rPr>
          <w:sz w:val="22"/>
          <w:szCs w:val="22"/>
        </w:rPr>
        <w:t>The vendor operational and safety training must be provided by the device manufacturer or by an individual certified by the device manufacturer to provide the operational and safety training.</w:t>
      </w:r>
    </w:p>
    <w:p w14:paraId="7D53FC0F" w14:textId="77777777" w:rsidR="001F56D0" w:rsidRPr="00A317AF" w:rsidRDefault="001F56D0" w:rsidP="00C76ECC">
      <w:pPr>
        <w:rPr>
          <w:sz w:val="22"/>
          <w:szCs w:val="22"/>
        </w:rPr>
      </w:pPr>
    </w:p>
    <w:p w14:paraId="0B52519E" w14:textId="0B07A384" w:rsidR="00C76ECC" w:rsidRPr="00A317AF" w:rsidRDefault="001F56D0" w:rsidP="001F56D0">
      <w:pPr>
        <w:ind w:left="2160" w:hanging="720"/>
        <w:rPr>
          <w:sz w:val="22"/>
          <w:szCs w:val="22"/>
        </w:rPr>
      </w:pPr>
      <w:r w:rsidRPr="00A317AF">
        <w:rPr>
          <w:sz w:val="22"/>
          <w:szCs w:val="22"/>
        </w:rPr>
        <w:t>(2)</w:t>
      </w:r>
      <w:r w:rsidRPr="00A317AF">
        <w:rPr>
          <w:sz w:val="22"/>
          <w:szCs w:val="22"/>
        </w:rPr>
        <w:tab/>
      </w:r>
      <w:r w:rsidR="00C76ECC" w:rsidRPr="00A317AF">
        <w:rPr>
          <w:sz w:val="22"/>
          <w:szCs w:val="22"/>
        </w:rPr>
        <w:t xml:space="preserve">A licensee shall provide </w:t>
      </w:r>
      <w:r w:rsidR="00602F27">
        <w:rPr>
          <w:sz w:val="22"/>
          <w:szCs w:val="22"/>
        </w:rPr>
        <w:t xml:space="preserve">operational and safety </w:t>
      </w:r>
      <w:r w:rsidR="00C76ECC" w:rsidRPr="00A317AF">
        <w:rPr>
          <w:sz w:val="22"/>
          <w:szCs w:val="22"/>
        </w:rPr>
        <w:t>instruction, initially and at least annually, to all individuals who operate the unit, as appropriate to the individual’s assigned duties, in:</w:t>
      </w:r>
    </w:p>
    <w:p w14:paraId="7011C7E1" w14:textId="77777777" w:rsidR="0007431E" w:rsidRPr="00A317AF" w:rsidRDefault="0007431E" w:rsidP="00C76ECC">
      <w:pPr>
        <w:rPr>
          <w:sz w:val="22"/>
          <w:szCs w:val="22"/>
        </w:rPr>
      </w:pPr>
    </w:p>
    <w:p w14:paraId="752DE664" w14:textId="14749266" w:rsidR="00C76ECC" w:rsidRPr="00A317AF" w:rsidRDefault="00C76ECC" w:rsidP="001F56D0">
      <w:pPr>
        <w:ind w:left="2160"/>
        <w:rPr>
          <w:sz w:val="22"/>
          <w:szCs w:val="22"/>
        </w:rPr>
      </w:pPr>
      <w:r w:rsidRPr="00A317AF">
        <w:rPr>
          <w:sz w:val="22"/>
          <w:szCs w:val="22"/>
        </w:rPr>
        <w:t>(</w:t>
      </w:r>
      <w:r w:rsidR="001F56D0" w:rsidRPr="00A317AF">
        <w:rPr>
          <w:sz w:val="22"/>
          <w:szCs w:val="22"/>
        </w:rPr>
        <w:t>a</w:t>
      </w:r>
      <w:r w:rsidRPr="00A317AF">
        <w:rPr>
          <w:sz w:val="22"/>
          <w:szCs w:val="22"/>
        </w:rPr>
        <w:t>)</w:t>
      </w:r>
      <w:r w:rsidRPr="00A317AF">
        <w:rPr>
          <w:sz w:val="22"/>
          <w:szCs w:val="22"/>
        </w:rPr>
        <w:tab/>
        <w:t xml:space="preserve">The procedures identified in G.610.A(4); and </w:t>
      </w:r>
    </w:p>
    <w:p w14:paraId="7CEC7AA4" w14:textId="77777777" w:rsidR="004F7A3A" w:rsidRPr="00A317AF" w:rsidRDefault="004F7A3A" w:rsidP="001F56D0">
      <w:pPr>
        <w:ind w:left="2160"/>
        <w:rPr>
          <w:sz w:val="22"/>
          <w:szCs w:val="22"/>
        </w:rPr>
      </w:pPr>
    </w:p>
    <w:p w14:paraId="1729F093" w14:textId="5720FEF6" w:rsidR="00C76ECC" w:rsidRPr="00A317AF" w:rsidRDefault="00C76ECC" w:rsidP="001F56D0">
      <w:pPr>
        <w:ind w:left="2160"/>
        <w:rPr>
          <w:sz w:val="22"/>
          <w:szCs w:val="22"/>
        </w:rPr>
      </w:pPr>
      <w:r w:rsidRPr="00A317AF">
        <w:rPr>
          <w:sz w:val="22"/>
          <w:szCs w:val="22"/>
        </w:rPr>
        <w:t>(</w:t>
      </w:r>
      <w:r w:rsidR="001F56D0" w:rsidRPr="00A317AF">
        <w:rPr>
          <w:sz w:val="22"/>
          <w:szCs w:val="22"/>
        </w:rPr>
        <w:t>b</w:t>
      </w:r>
      <w:r w:rsidRPr="00A317AF">
        <w:rPr>
          <w:sz w:val="22"/>
          <w:szCs w:val="22"/>
        </w:rPr>
        <w:t>)</w:t>
      </w:r>
      <w:r w:rsidRPr="00A317AF">
        <w:rPr>
          <w:sz w:val="22"/>
          <w:szCs w:val="22"/>
        </w:rPr>
        <w:tab/>
        <w:t xml:space="preserve">The operating procedures for the unit. </w:t>
      </w:r>
    </w:p>
    <w:p w14:paraId="3EFEE8C8" w14:textId="77777777" w:rsidR="004F7A3A" w:rsidRPr="00A317AF" w:rsidRDefault="004F7A3A" w:rsidP="00C76ECC">
      <w:pPr>
        <w:rPr>
          <w:sz w:val="22"/>
          <w:szCs w:val="22"/>
        </w:rPr>
      </w:pPr>
    </w:p>
    <w:p w14:paraId="54350F08" w14:textId="77777777" w:rsidR="00C76ECC" w:rsidRPr="00A317AF" w:rsidRDefault="00E364C4" w:rsidP="00C76ECC">
      <w:pPr>
        <w:rPr>
          <w:sz w:val="22"/>
          <w:szCs w:val="22"/>
        </w:rPr>
      </w:pPr>
      <w:r w:rsidRPr="00A317AF">
        <w:rPr>
          <w:sz w:val="22"/>
          <w:szCs w:val="22"/>
        </w:rPr>
        <w:tab/>
      </w:r>
      <w:r w:rsidR="00C76ECC" w:rsidRPr="00A317AF">
        <w:rPr>
          <w:sz w:val="22"/>
          <w:szCs w:val="22"/>
        </w:rPr>
        <w:t>E.</w:t>
      </w:r>
      <w:r w:rsidR="00C76ECC" w:rsidRPr="00A317AF">
        <w:rPr>
          <w:sz w:val="22"/>
          <w:szCs w:val="22"/>
        </w:rPr>
        <w:tab/>
        <w:t xml:space="preserve">A licensee shall ensure that operators, authorized medical physicists, and authorized users </w:t>
      </w:r>
      <w:r w:rsidRPr="00A317AF">
        <w:rPr>
          <w:sz w:val="22"/>
          <w:szCs w:val="22"/>
        </w:rPr>
        <w:tab/>
      </w:r>
      <w:r w:rsidRPr="00A317AF">
        <w:rPr>
          <w:sz w:val="22"/>
          <w:szCs w:val="22"/>
        </w:rPr>
        <w:tab/>
      </w:r>
      <w:r w:rsidR="00C76ECC" w:rsidRPr="00A317AF">
        <w:rPr>
          <w:sz w:val="22"/>
          <w:szCs w:val="22"/>
        </w:rPr>
        <w:t>participate in drills of the emergency procedures, initially and at least annually.</w:t>
      </w:r>
    </w:p>
    <w:p w14:paraId="128E7F99" w14:textId="77777777" w:rsidR="00E364C4" w:rsidRPr="00A317AF" w:rsidRDefault="00E364C4" w:rsidP="00C76ECC">
      <w:pPr>
        <w:rPr>
          <w:sz w:val="22"/>
          <w:szCs w:val="22"/>
        </w:rPr>
      </w:pPr>
    </w:p>
    <w:p w14:paraId="7FC1D450" w14:textId="77777777" w:rsidR="00C76ECC" w:rsidRPr="00A317AF" w:rsidRDefault="00E364C4" w:rsidP="00C76ECC">
      <w:pPr>
        <w:rPr>
          <w:sz w:val="22"/>
          <w:szCs w:val="22"/>
        </w:rPr>
      </w:pPr>
      <w:r w:rsidRPr="00A317AF">
        <w:rPr>
          <w:sz w:val="22"/>
          <w:szCs w:val="22"/>
        </w:rPr>
        <w:tab/>
      </w:r>
      <w:r w:rsidR="00C76ECC" w:rsidRPr="00A317AF">
        <w:rPr>
          <w:sz w:val="22"/>
          <w:szCs w:val="22"/>
        </w:rPr>
        <w:t>F.</w:t>
      </w:r>
      <w:r w:rsidR="00C76ECC" w:rsidRPr="00A317AF">
        <w:rPr>
          <w:sz w:val="22"/>
          <w:szCs w:val="22"/>
        </w:rPr>
        <w:tab/>
        <w:t xml:space="preserve">A licensee shall retain a record of individuals receiving instruction required by G.643.D, </w:t>
      </w:r>
      <w:r w:rsidRPr="00A317AF">
        <w:rPr>
          <w:sz w:val="22"/>
          <w:szCs w:val="22"/>
        </w:rPr>
        <w:tab/>
      </w:r>
      <w:r w:rsidRPr="00A317AF">
        <w:rPr>
          <w:sz w:val="22"/>
          <w:szCs w:val="22"/>
        </w:rPr>
        <w:tab/>
      </w:r>
      <w:r w:rsidRPr="00A317AF">
        <w:rPr>
          <w:sz w:val="22"/>
          <w:szCs w:val="22"/>
        </w:rPr>
        <w:tab/>
      </w:r>
      <w:r w:rsidR="00C76ECC" w:rsidRPr="00A317AF">
        <w:rPr>
          <w:sz w:val="22"/>
          <w:szCs w:val="22"/>
        </w:rPr>
        <w:t>in accordance with G.2310.</w:t>
      </w:r>
    </w:p>
    <w:p w14:paraId="49FB090F" w14:textId="77777777" w:rsidR="00E364C4" w:rsidRPr="00A317AF" w:rsidRDefault="00E364C4" w:rsidP="00C76ECC">
      <w:pPr>
        <w:rPr>
          <w:sz w:val="22"/>
          <w:szCs w:val="22"/>
        </w:rPr>
      </w:pPr>
    </w:p>
    <w:p w14:paraId="3E975200" w14:textId="1BD33708" w:rsidR="00C76ECC" w:rsidRPr="00A317AF" w:rsidRDefault="00C76ECC" w:rsidP="001F56D0">
      <w:pPr>
        <w:ind w:left="1440" w:hanging="720"/>
        <w:rPr>
          <w:sz w:val="22"/>
          <w:szCs w:val="22"/>
        </w:rPr>
      </w:pPr>
      <w:r w:rsidRPr="00A317AF">
        <w:rPr>
          <w:sz w:val="22"/>
          <w:szCs w:val="22"/>
        </w:rPr>
        <w:t>G.</w:t>
      </w:r>
      <w:r w:rsidRPr="00A317AF">
        <w:rPr>
          <w:sz w:val="22"/>
          <w:szCs w:val="22"/>
        </w:rPr>
        <w:tab/>
        <w:t>A licensee shall retain a copy of the procedures required by G.610.A.(4) and G.610.D.(2)</w:t>
      </w:r>
      <w:r w:rsidR="001F56D0" w:rsidRPr="00A317AF">
        <w:rPr>
          <w:sz w:val="22"/>
          <w:szCs w:val="22"/>
        </w:rPr>
        <w:t xml:space="preserve">(b) of this section </w:t>
      </w:r>
      <w:r w:rsidRPr="00A317AF">
        <w:rPr>
          <w:sz w:val="22"/>
          <w:szCs w:val="22"/>
        </w:rPr>
        <w:t>in accordance with G.2610.</w:t>
      </w:r>
    </w:p>
    <w:p w14:paraId="4E31A3C3" w14:textId="77777777" w:rsidR="00E364C4" w:rsidRPr="00A317AF" w:rsidRDefault="00E364C4" w:rsidP="00C76ECC">
      <w:pPr>
        <w:rPr>
          <w:sz w:val="22"/>
          <w:szCs w:val="22"/>
        </w:rPr>
      </w:pPr>
    </w:p>
    <w:p w14:paraId="616460E8" w14:textId="2A8B62AF" w:rsidR="00C76ECC" w:rsidRPr="00A317AF" w:rsidRDefault="00C76ECC" w:rsidP="00C76ECC">
      <w:pPr>
        <w:rPr>
          <w:b/>
          <w:sz w:val="22"/>
          <w:szCs w:val="22"/>
        </w:rPr>
      </w:pPr>
      <w:r w:rsidRPr="00A317AF">
        <w:rPr>
          <w:b/>
          <w:sz w:val="22"/>
          <w:szCs w:val="22"/>
        </w:rPr>
        <w:t>615.</w:t>
      </w:r>
      <w:r w:rsidRPr="00A317AF">
        <w:rPr>
          <w:b/>
          <w:sz w:val="22"/>
          <w:szCs w:val="22"/>
        </w:rPr>
        <w:tab/>
        <w:t xml:space="preserve">Safety </w:t>
      </w:r>
      <w:r w:rsidR="0025146B" w:rsidRPr="00A317AF">
        <w:rPr>
          <w:b/>
          <w:sz w:val="22"/>
          <w:szCs w:val="22"/>
        </w:rPr>
        <w:t>p</w:t>
      </w:r>
      <w:r w:rsidRPr="00A317AF">
        <w:rPr>
          <w:b/>
          <w:sz w:val="22"/>
          <w:szCs w:val="22"/>
        </w:rPr>
        <w:t xml:space="preserve">recautions for </w:t>
      </w:r>
      <w:r w:rsidR="0025146B" w:rsidRPr="00A317AF">
        <w:rPr>
          <w:b/>
          <w:sz w:val="22"/>
          <w:szCs w:val="22"/>
        </w:rPr>
        <w:t>r</w:t>
      </w:r>
      <w:r w:rsidRPr="00A317AF">
        <w:rPr>
          <w:b/>
          <w:sz w:val="22"/>
          <w:szCs w:val="22"/>
        </w:rPr>
        <w:t xml:space="preserve">emote </w:t>
      </w:r>
      <w:r w:rsidR="0025146B" w:rsidRPr="00A317AF">
        <w:rPr>
          <w:b/>
          <w:sz w:val="22"/>
          <w:szCs w:val="22"/>
        </w:rPr>
        <w:t>a</w:t>
      </w:r>
      <w:r w:rsidRPr="00A317AF">
        <w:rPr>
          <w:b/>
          <w:sz w:val="22"/>
          <w:szCs w:val="22"/>
        </w:rPr>
        <w:t xml:space="preserve">fterloader </w:t>
      </w:r>
      <w:r w:rsidR="0025146B" w:rsidRPr="00A317AF">
        <w:rPr>
          <w:b/>
          <w:sz w:val="22"/>
          <w:szCs w:val="22"/>
        </w:rPr>
        <w:t>u</w:t>
      </w:r>
      <w:r w:rsidRPr="00A317AF">
        <w:rPr>
          <w:b/>
          <w:sz w:val="22"/>
          <w:szCs w:val="22"/>
        </w:rPr>
        <w:t xml:space="preserve">nits, </w:t>
      </w:r>
      <w:r w:rsidR="0025146B" w:rsidRPr="00A317AF">
        <w:rPr>
          <w:b/>
          <w:sz w:val="22"/>
          <w:szCs w:val="22"/>
        </w:rPr>
        <w:t>t</w:t>
      </w:r>
      <w:r w:rsidRPr="00A317AF">
        <w:rPr>
          <w:b/>
          <w:sz w:val="22"/>
          <w:szCs w:val="22"/>
        </w:rPr>
        <w:t xml:space="preserve">eletherapy </w:t>
      </w:r>
      <w:r w:rsidR="0025146B" w:rsidRPr="00A317AF">
        <w:rPr>
          <w:b/>
          <w:sz w:val="22"/>
          <w:szCs w:val="22"/>
        </w:rPr>
        <w:t>u</w:t>
      </w:r>
      <w:r w:rsidRPr="00A317AF">
        <w:rPr>
          <w:b/>
          <w:sz w:val="22"/>
          <w:szCs w:val="22"/>
        </w:rPr>
        <w:t xml:space="preserve">nits, and </w:t>
      </w:r>
      <w:r w:rsidR="0025146B" w:rsidRPr="00A317AF">
        <w:rPr>
          <w:b/>
          <w:sz w:val="22"/>
          <w:szCs w:val="22"/>
        </w:rPr>
        <w:t>g</w:t>
      </w:r>
      <w:r w:rsidRPr="00A317AF">
        <w:rPr>
          <w:b/>
          <w:sz w:val="22"/>
          <w:szCs w:val="22"/>
        </w:rPr>
        <w:t xml:space="preserve">amma </w:t>
      </w:r>
      <w:r w:rsidR="00E364C4" w:rsidRPr="00A317AF">
        <w:rPr>
          <w:b/>
          <w:sz w:val="22"/>
          <w:szCs w:val="22"/>
        </w:rPr>
        <w:tab/>
      </w:r>
      <w:r w:rsidR="00E364C4" w:rsidRPr="00A317AF">
        <w:rPr>
          <w:b/>
          <w:sz w:val="22"/>
          <w:szCs w:val="22"/>
        </w:rPr>
        <w:tab/>
      </w:r>
      <w:r w:rsidR="0025146B" w:rsidRPr="00A317AF">
        <w:rPr>
          <w:b/>
          <w:sz w:val="22"/>
          <w:szCs w:val="22"/>
        </w:rPr>
        <w:t>s</w:t>
      </w:r>
      <w:r w:rsidRPr="00A317AF">
        <w:rPr>
          <w:b/>
          <w:sz w:val="22"/>
          <w:szCs w:val="22"/>
        </w:rPr>
        <w:t xml:space="preserve">tereotactic </w:t>
      </w:r>
      <w:r w:rsidR="0025146B" w:rsidRPr="00A317AF">
        <w:rPr>
          <w:b/>
          <w:sz w:val="22"/>
          <w:szCs w:val="22"/>
        </w:rPr>
        <w:t>r</w:t>
      </w:r>
      <w:r w:rsidRPr="00A317AF">
        <w:rPr>
          <w:b/>
          <w:sz w:val="22"/>
          <w:szCs w:val="22"/>
        </w:rPr>
        <w:t xml:space="preserve">adiosurgery </w:t>
      </w:r>
      <w:r w:rsidR="0025146B" w:rsidRPr="00A317AF">
        <w:rPr>
          <w:b/>
          <w:sz w:val="22"/>
          <w:szCs w:val="22"/>
        </w:rPr>
        <w:t>u</w:t>
      </w:r>
      <w:r w:rsidRPr="00A317AF">
        <w:rPr>
          <w:b/>
          <w:sz w:val="22"/>
          <w:szCs w:val="22"/>
        </w:rPr>
        <w:t xml:space="preserve">nits </w:t>
      </w:r>
    </w:p>
    <w:p w14:paraId="62E681CA" w14:textId="77777777" w:rsidR="00E364C4" w:rsidRPr="00A317AF" w:rsidRDefault="00E364C4" w:rsidP="00C76ECC">
      <w:pPr>
        <w:rPr>
          <w:b/>
          <w:sz w:val="22"/>
          <w:szCs w:val="22"/>
        </w:rPr>
      </w:pPr>
    </w:p>
    <w:p w14:paraId="400E1699" w14:textId="77777777" w:rsidR="00C76ECC" w:rsidRPr="00A317AF" w:rsidRDefault="00C03130" w:rsidP="00C76ECC">
      <w:pPr>
        <w:rPr>
          <w:sz w:val="22"/>
          <w:szCs w:val="22"/>
        </w:rPr>
      </w:pPr>
      <w:r w:rsidRPr="00A317AF">
        <w:rPr>
          <w:sz w:val="22"/>
          <w:szCs w:val="22"/>
        </w:rPr>
        <w:tab/>
      </w:r>
      <w:r w:rsidR="00C76ECC" w:rsidRPr="00A317AF">
        <w:rPr>
          <w:sz w:val="22"/>
          <w:szCs w:val="22"/>
        </w:rPr>
        <w:t>A.</w:t>
      </w:r>
      <w:r w:rsidR="00C76ECC" w:rsidRPr="00A317AF">
        <w:rPr>
          <w:sz w:val="22"/>
          <w:szCs w:val="22"/>
        </w:rPr>
        <w:tab/>
        <w:t>A licensee shall control access to the treatment room by a door at each entrance.</w:t>
      </w:r>
    </w:p>
    <w:p w14:paraId="7785BADA" w14:textId="77777777" w:rsidR="00C03130" w:rsidRPr="00A317AF" w:rsidRDefault="00C03130" w:rsidP="00C76ECC">
      <w:pPr>
        <w:rPr>
          <w:sz w:val="22"/>
          <w:szCs w:val="22"/>
        </w:rPr>
      </w:pPr>
    </w:p>
    <w:p w14:paraId="605E4424" w14:textId="41005B51" w:rsidR="00C76ECC" w:rsidRPr="00A317AF" w:rsidRDefault="00C03130" w:rsidP="00C76ECC">
      <w:pPr>
        <w:rPr>
          <w:sz w:val="22"/>
          <w:szCs w:val="22"/>
        </w:rPr>
      </w:pPr>
      <w:r w:rsidRPr="00A317AF">
        <w:rPr>
          <w:sz w:val="22"/>
          <w:szCs w:val="22"/>
        </w:rPr>
        <w:tab/>
      </w:r>
      <w:r w:rsidR="00C76ECC" w:rsidRPr="00A317AF">
        <w:rPr>
          <w:sz w:val="22"/>
          <w:szCs w:val="22"/>
        </w:rPr>
        <w:t>B.</w:t>
      </w:r>
      <w:r w:rsidR="00C76ECC" w:rsidRPr="00A317AF">
        <w:rPr>
          <w:sz w:val="22"/>
          <w:szCs w:val="22"/>
        </w:rPr>
        <w:tab/>
        <w:t xml:space="preserve">A licensee shall equip each entrance to the treatment room with an electrical interlock </w:t>
      </w:r>
      <w:r w:rsidRPr="00A317AF">
        <w:rPr>
          <w:sz w:val="22"/>
          <w:szCs w:val="22"/>
        </w:rPr>
        <w:tab/>
      </w:r>
      <w:r w:rsidRPr="00A317AF">
        <w:rPr>
          <w:sz w:val="22"/>
          <w:szCs w:val="22"/>
        </w:rPr>
        <w:tab/>
      </w:r>
      <w:r w:rsidRPr="00A317AF">
        <w:rPr>
          <w:sz w:val="22"/>
          <w:szCs w:val="22"/>
        </w:rPr>
        <w:tab/>
      </w:r>
      <w:r w:rsidR="008B2D67" w:rsidRPr="00A317AF">
        <w:rPr>
          <w:sz w:val="22"/>
          <w:szCs w:val="22"/>
        </w:rPr>
        <w:t>system that will</w:t>
      </w:r>
      <w:r w:rsidR="00586899" w:rsidRPr="00A317AF">
        <w:rPr>
          <w:sz w:val="22"/>
          <w:szCs w:val="22"/>
        </w:rPr>
        <w:t>:</w:t>
      </w:r>
    </w:p>
    <w:p w14:paraId="1B68F82A" w14:textId="77777777" w:rsidR="00C03130" w:rsidRPr="00A317AF" w:rsidRDefault="00C03130" w:rsidP="00C76ECC">
      <w:pPr>
        <w:rPr>
          <w:sz w:val="22"/>
          <w:szCs w:val="22"/>
        </w:rPr>
      </w:pPr>
    </w:p>
    <w:p w14:paraId="250529FE" w14:textId="77777777" w:rsidR="00C76ECC" w:rsidRPr="00A317AF" w:rsidRDefault="008D61BF"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 xml:space="preserve">Prevent the operator from initiating the treatment cycle unless each treatment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room entrance door is closed;</w:t>
      </w:r>
    </w:p>
    <w:p w14:paraId="5228BABB" w14:textId="77777777" w:rsidR="008D61BF" w:rsidRPr="00A317AF" w:rsidRDefault="008D61BF" w:rsidP="00C76ECC">
      <w:pPr>
        <w:rPr>
          <w:sz w:val="22"/>
          <w:szCs w:val="22"/>
        </w:rPr>
      </w:pPr>
    </w:p>
    <w:p w14:paraId="7F908061" w14:textId="77777777" w:rsidR="00C76ECC" w:rsidRPr="00A317AF" w:rsidRDefault="002F64D3"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Cause the source(s) to be shielded when an entrance door is opened; and </w:t>
      </w:r>
    </w:p>
    <w:p w14:paraId="659A1162" w14:textId="77777777" w:rsidR="002F64D3" w:rsidRPr="00A317AF" w:rsidRDefault="002F64D3" w:rsidP="00C76ECC">
      <w:pPr>
        <w:rPr>
          <w:sz w:val="22"/>
          <w:szCs w:val="22"/>
        </w:rPr>
      </w:pPr>
    </w:p>
    <w:p w14:paraId="6299B816" w14:textId="77777777" w:rsidR="00C76ECC" w:rsidRPr="00A317AF" w:rsidRDefault="002F64D3" w:rsidP="00C76ECC">
      <w:pPr>
        <w:rPr>
          <w:sz w:val="22"/>
          <w:szCs w:val="22"/>
        </w:rPr>
      </w:pPr>
      <w:r w:rsidRPr="00A317AF">
        <w:rPr>
          <w:sz w:val="22"/>
          <w:szCs w:val="22"/>
        </w:rPr>
        <w:tab/>
      </w:r>
      <w:r w:rsidRPr="00A317AF">
        <w:rPr>
          <w:sz w:val="22"/>
          <w:szCs w:val="22"/>
        </w:rPr>
        <w:tab/>
      </w:r>
      <w:r w:rsidR="00C76ECC" w:rsidRPr="00A317AF">
        <w:rPr>
          <w:sz w:val="22"/>
          <w:szCs w:val="22"/>
        </w:rPr>
        <w:t xml:space="preserve">(3) </w:t>
      </w:r>
      <w:r w:rsidR="00C76ECC" w:rsidRPr="00A317AF">
        <w:rPr>
          <w:sz w:val="22"/>
          <w:szCs w:val="22"/>
        </w:rPr>
        <w:tab/>
        <w:t xml:space="preserve">Prevent the source(s) from being exposed following an interlock interruption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until all treatment room entrance doors are closed and the source(s) on-off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control is reset at the console.</w:t>
      </w:r>
    </w:p>
    <w:p w14:paraId="3E381BE1" w14:textId="77777777" w:rsidR="002F64D3" w:rsidRPr="00A317AF" w:rsidRDefault="002F64D3" w:rsidP="00C76ECC">
      <w:pPr>
        <w:rPr>
          <w:sz w:val="22"/>
          <w:szCs w:val="22"/>
        </w:rPr>
      </w:pPr>
    </w:p>
    <w:p w14:paraId="09925232" w14:textId="1E969F64" w:rsidR="00C76ECC" w:rsidRPr="00A317AF" w:rsidRDefault="0027351A" w:rsidP="00C76ECC">
      <w:pPr>
        <w:rPr>
          <w:sz w:val="22"/>
          <w:szCs w:val="22"/>
        </w:rPr>
      </w:pPr>
      <w:r w:rsidRPr="00A317AF">
        <w:rPr>
          <w:sz w:val="22"/>
          <w:szCs w:val="22"/>
        </w:rPr>
        <w:tab/>
      </w:r>
      <w:r w:rsidR="00C76ECC" w:rsidRPr="00A317AF">
        <w:rPr>
          <w:sz w:val="22"/>
          <w:szCs w:val="22"/>
        </w:rPr>
        <w:t>C.</w:t>
      </w:r>
      <w:r w:rsidR="00C76ECC" w:rsidRPr="00A317AF">
        <w:rPr>
          <w:sz w:val="22"/>
          <w:szCs w:val="22"/>
        </w:rPr>
        <w:tab/>
        <w:t xml:space="preserve">A licensee shall require any individual entering the treatment room to assure, through the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use of appropriate radiation monitors, that radiation levels have returned to ambient </w:t>
      </w:r>
      <w:r w:rsidRPr="00A317AF">
        <w:rPr>
          <w:sz w:val="22"/>
          <w:szCs w:val="22"/>
        </w:rPr>
        <w:tab/>
      </w:r>
      <w:r w:rsidRPr="00A317AF">
        <w:rPr>
          <w:sz w:val="22"/>
          <w:szCs w:val="22"/>
        </w:rPr>
        <w:tab/>
      </w:r>
      <w:r w:rsidRPr="00A317AF">
        <w:rPr>
          <w:sz w:val="22"/>
          <w:szCs w:val="22"/>
        </w:rPr>
        <w:tab/>
      </w:r>
      <w:r w:rsidR="00C76ECC" w:rsidRPr="00A317AF">
        <w:rPr>
          <w:sz w:val="22"/>
          <w:szCs w:val="22"/>
        </w:rPr>
        <w:t>levels</w:t>
      </w:r>
      <w:r w:rsidR="006A0C57" w:rsidRPr="00A317AF">
        <w:rPr>
          <w:sz w:val="22"/>
          <w:szCs w:val="22"/>
        </w:rPr>
        <w:t xml:space="preserve">. </w:t>
      </w:r>
    </w:p>
    <w:p w14:paraId="4D67F844" w14:textId="77777777" w:rsidR="0027351A" w:rsidRPr="00A317AF" w:rsidRDefault="0027351A" w:rsidP="00C76ECC">
      <w:pPr>
        <w:rPr>
          <w:sz w:val="22"/>
          <w:szCs w:val="22"/>
        </w:rPr>
      </w:pPr>
    </w:p>
    <w:p w14:paraId="28AC3A12" w14:textId="77777777" w:rsidR="00C76ECC" w:rsidRPr="00A317AF" w:rsidRDefault="00D31550" w:rsidP="00C76ECC">
      <w:pPr>
        <w:rPr>
          <w:sz w:val="22"/>
          <w:szCs w:val="22"/>
        </w:rPr>
      </w:pPr>
      <w:r w:rsidRPr="00A317AF">
        <w:rPr>
          <w:sz w:val="22"/>
          <w:szCs w:val="22"/>
        </w:rPr>
        <w:lastRenderedPageBreak/>
        <w:tab/>
      </w:r>
      <w:r w:rsidR="00C76ECC" w:rsidRPr="00A317AF">
        <w:rPr>
          <w:sz w:val="22"/>
          <w:szCs w:val="22"/>
        </w:rPr>
        <w:t>D.</w:t>
      </w:r>
      <w:r w:rsidR="00C76ECC" w:rsidRPr="00A317AF">
        <w:rPr>
          <w:sz w:val="22"/>
          <w:szCs w:val="22"/>
        </w:rPr>
        <w:tab/>
        <w:t xml:space="preserve">Except for low-dose remote afterloader units, a licensee shall construct or equip each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treatment room with viewing and intercom systems to permit continuous observation of </w:t>
      </w:r>
      <w:r w:rsidRPr="00A317AF">
        <w:rPr>
          <w:sz w:val="22"/>
          <w:szCs w:val="22"/>
        </w:rPr>
        <w:tab/>
      </w:r>
      <w:r w:rsidRPr="00A317AF">
        <w:rPr>
          <w:sz w:val="22"/>
          <w:szCs w:val="22"/>
        </w:rPr>
        <w:tab/>
      </w:r>
      <w:r w:rsidRPr="00A317AF">
        <w:rPr>
          <w:sz w:val="22"/>
          <w:szCs w:val="22"/>
        </w:rPr>
        <w:tab/>
      </w:r>
      <w:r w:rsidR="00C76ECC" w:rsidRPr="00A317AF">
        <w:rPr>
          <w:sz w:val="22"/>
          <w:szCs w:val="22"/>
        </w:rPr>
        <w:t>the patient or the human research subject from the treatment console during irradiation.</w:t>
      </w:r>
    </w:p>
    <w:p w14:paraId="723C978F" w14:textId="77777777" w:rsidR="00D31550" w:rsidRPr="00A317AF" w:rsidRDefault="00D31550" w:rsidP="00C76ECC">
      <w:pPr>
        <w:rPr>
          <w:sz w:val="22"/>
          <w:szCs w:val="22"/>
        </w:rPr>
      </w:pPr>
    </w:p>
    <w:p w14:paraId="198F2CAE" w14:textId="77777777" w:rsidR="00C76ECC" w:rsidRPr="00A317AF" w:rsidRDefault="00D31550" w:rsidP="00C76ECC">
      <w:pPr>
        <w:rPr>
          <w:sz w:val="22"/>
          <w:szCs w:val="22"/>
        </w:rPr>
      </w:pPr>
      <w:r w:rsidRPr="00A317AF">
        <w:rPr>
          <w:sz w:val="22"/>
          <w:szCs w:val="22"/>
        </w:rPr>
        <w:tab/>
      </w:r>
      <w:r w:rsidR="00C76ECC" w:rsidRPr="00A317AF">
        <w:rPr>
          <w:sz w:val="22"/>
          <w:szCs w:val="22"/>
        </w:rPr>
        <w:t>E.</w:t>
      </w:r>
      <w:r w:rsidR="00C76ECC" w:rsidRPr="00A317AF">
        <w:rPr>
          <w:sz w:val="22"/>
          <w:szCs w:val="22"/>
        </w:rPr>
        <w:tab/>
        <w:t xml:space="preserve">For licensed activities where sources are placed within the patient’s or human research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subject’s body, a licensee shall only conduct treatments which allow for expeditious </w:t>
      </w:r>
      <w:r w:rsidRPr="00A317AF">
        <w:rPr>
          <w:sz w:val="22"/>
          <w:szCs w:val="22"/>
        </w:rPr>
        <w:tab/>
      </w:r>
      <w:r w:rsidRPr="00A317AF">
        <w:rPr>
          <w:sz w:val="22"/>
          <w:szCs w:val="22"/>
        </w:rPr>
        <w:tab/>
      </w:r>
      <w:r w:rsidRPr="00A317AF">
        <w:rPr>
          <w:sz w:val="22"/>
          <w:szCs w:val="22"/>
        </w:rPr>
        <w:tab/>
      </w:r>
      <w:r w:rsidR="00C76ECC" w:rsidRPr="00A317AF">
        <w:rPr>
          <w:sz w:val="22"/>
          <w:szCs w:val="22"/>
        </w:rPr>
        <w:t>removal of a decoupled or jammed source.</w:t>
      </w:r>
    </w:p>
    <w:p w14:paraId="24B1E010" w14:textId="77777777" w:rsidR="00D31550" w:rsidRPr="00A317AF" w:rsidRDefault="00D31550" w:rsidP="00C76ECC">
      <w:pPr>
        <w:rPr>
          <w:sz w:val="22"/>
          <w:szCs w:val="22"/>
        </w:rPr>
      </w:pPr>
    </w:p>
    <w:p w14:paraId="56ED78EA" w14:textId="07158179" w:rsidR="00C76ECC" w:rsidRPr="00A317AF" w:rsidRDefault="0008276F" w:rsidP="00C76ECC">
      <w:pPr>
        <w:rPr>
          <w:sz w:val="22"/>
          <w:szCs w:val="22"/>
        </w:rPr>
      </w:pPr>
      <w:r w:rsidRPr="00A317AF">
        <w:rPr>
          <w:sz w:val="22"/>
          <w:szCs w:val="22"/>
        </w:rPr>
        <w:tab/>
      </w:r>
      <w:r w:rsidR="00C76ECC" w:rsidRPr="00A317AF">
        <w:rPr>
          <w:sz w:val="22"/>
          <w:szCs w:val="22"/>
        </w:rPr>
        <w:t>F.</w:t>
      </w:r>
      <w:r w:rsidR="00C76ECC" w:rsidRPr="00A317AF">
        <w:rPr>
          <w:sz w:val="22"/>
          <w:szCs w:val="22"/>
        </w:rPr>
        <w:tab/>
        <w:t>In addition to the requirements specified in G.615.A thro</w:t>
      </w:r>
      <w:r w:rsidR="008B2D67" w:rsidRPr="00A317AF">
        <w:rPr>
          <w:sz w:val="22"/>
          <w:szCs w:val="22"/>
        </w:rPr>
        <w:t>ugh G.615.E, a licensee shall</w:t>
      </w:r>
      <w:r w:rsidR="00586899" w:rsidRPr="00A317AF">
        <w:rPr>
          <w:sz w:val="22"/>
          <w:szCs w:val="22"/>
        </w:rPr>
        <w:t>:</w:t>
      </w:r>
    </w:p>
    <w:p w14:paraId="6F447E33" w14:textId="77777777" w:rsidR="0008276F" w:rsidRPr="00A317AF" w:rsidRDefault="0008276F" w:rsidP="00C76ECC">
      <w:pPr>
        <w:rPr>
          <w:sz w:val="22"/>
          <w:szCs w:val="22"/>
        </w:rPr>
      </w:pPr>
    </w:p>
    <w:p w14:paraId="31AA5886" w14:textId="365447D0" w:rsidR="00C76ECC" w:rsidRPr="00A317AF" w:rsidRDefault="006A7D48"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For medium dose-rate and pulsed dose-rate remo</w:t>
      </w:r>
      <w:r w:rsidR="008B2D67" w:rsidRPr="00A317AF">
        <w:rPr>
          <w:sz w:val="22"/>
          <w:szCs w:val="22"/>
        </w:rPr>
        <w:t>te afterloader units, require</w:t>
      </w:r>
      <w:r w:rsidR="00586899" w:rsidRPr="00A317AF">
        <w:rPr>
          <w:sz w:val="22"/>
          <w:szCs w:val="22"/>
        </w:rPr>
        <w:t>:</w:t>
      </w:r>
    </w:p>
    <w:p w14:paraId="5A53D0A0" w14:textId="77777777" w:rsidR="001344F5" w:rsidRPr="00A317AF" w:rsidRDefault="001344F5" w:rsidP="00C76ECC">
      <w:pPr>
        <w:rPr>
          <w:sz w:val="22"/>
          <w:szCs w:val="22"/>
        </w:rPr>
      </w:pPr>
    </w:p>
    <w:p w14:paraId="411CE544" w14:textId="3C654DC6" w:rsidR="00C76ECC" w:rsidRPr="00A317AF" w:rsidRDefault="00B8722C"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(a)</w:t>
      </w:r>
      <w:r w:rsidR="00C76ECC" w:rsidRPr="00A317AF">
        <w:rPr>
          <w:sz w:val="22"/>
          <w:szCs w:val="22"/>
        </w:rPr>
        <w:tab/>
        <w:t xml:space="preserve">An authorized medical physicist and either an authorized user or a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physician under the supervision of an authorized user who has been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trained in the operation and emergency response for the unit to be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physically present during the initiation of all patient treatments involving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the unit; and</w:t>
      </w:r>
    </w:p>
    <w:p w14:paraId="0C944822" w14:textId="77777777" w:rsidR="00B8722C" w:rsidRPr="00A317AF" w:rsidRDefault="00B8722C" w:rsidP="00C76ECC">
      <w:pPr>
        <w:rPr>
          <w:sz w:val="22"/>
          <w:szCs w:val="22"/>
        </w:rPr>
      </w:pPr>
    </w:p>
    <w:p w14:paraId="2F9FFF71" w14:textId="77777777" w:rsidR="00C76ECC" w:rsidRPr="00A317AF" w:rsidRDefault="00B8722C"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(b)</w:t>
      </w:r>
      <w:r w:rsidR="00C76ECC" w:rsidRPr="00A317AF">
        <w:rPr>
          <w:sz w:val="22"/>
          <w:szCs w:val="22"/>
        </w:rPr>
        <w:tab/>
        <w:t xml:space="preserve">An authorized medical physicist and either an authorized user or an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individual under the supervision of an authorized user, who has been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trained to remove the source applicator(s) in the event of an emergency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involving the unit, to be immediately available during continuation of all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patient treatments involving the unit.</w:t>
      </w:r>
    </w:p>
    <w:p w14:paraId="281769A5" w14:textId="77777777" w:rsidR="00B8722C" w:rsidRPr="00A317AF" w:rsidRDefault="00B8722C" w:rsidP="00C76ECC">
      <w:pPr>
        <w:rPr>
          <w:sz w:val="22"/>
          <w:szCs w:val="22"/>
        </w:rPr>
      </w:pPr>
    </w:p>
    <w:p w14:paraId="543E2FCC" w14:textId="7965DD17" w:rsidR="00586899" w:rsidRPr="00A317AF" w:rsidRDefault="00C76ECC" w:rsidP="00122233">
      <w:pPr>
        <w:pStyle w:val="ListParagraph"/>
        <w:numPr>
          <w:ilvl w:val="0"/>
          <w:numId w:val="31"/>
        </w:numPr>
        <w:rPr>
          <w:sz w:val="22"/>
          <w:szCs w:val="22"/>
        </w:rPr>
      </w:pPr>
      <w:r w:rsidRPr="00A317AF">
        <w:rPr>
          <w:sz w:val="22"/>
          <w:szCs w:val="22"/>
        </w:rPr>
        <w:t>For high dose-rate remote afterloader units, requ</w:t>
      </w:r>
      <w:r w:rsidR="008B2D67" w:rsidRPr="00A317AF">
        <w:rPr>
          <w:sz w:val="22"/>
          <w:szCs w:val="22"/>
        </w:rPr>
        <w:t>ire</w:t>
      </w:r>
      <w:r w:rsidR="00586899" w:rsidRPr="00A317AF">
        <w:rPr>
          <w:sz w:val="22"/>
          <w:szCs w:val="22"/>
        </w:rPr>
        <w:t>:</w:t>
      </w:r>
    </w:p>
    <w:p w14:paraId="21BB2E2C" w14:textId="48F759D6" w:rsidR="0050330A" w:rsidRPr="00A317AF" w:rsidRDefault="00586899" w:rsidP="00586899">
      <w:pPr>
        <w:pStyle w:val="ListParagraph"/>
        <w:ind w:left="2160"/>
        <w:rPr>
          <w:sz w:val="22"/>
          <w:szCs w:val="22"/>
        </w:rPr>
      </w:pPr>
      <w:r w:rsidRPr="00A317AF">
        <w:rPr>
          <w:sz w:val="22"/>
          <w:szCs w:val="22"/>
        </w:rPr>
        <w:t xml:space="preserve"> </w:t>
      </w:r>
    </w:p>
    <w:p w14:paraId="24E710F9" w14:textId="77777777" w:rsidR="00C76ECC" w:rsidRPr="00A317AF" w:rsidRDefault="00406E5D"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(a)</w:t>
      </w:r>
      <w:r w:rsidR="00C76ECC" w:rsidRPr="00A317AF">
        <w:rPr>
          <w:sz w:val="22"/>
          <w:szCs w:val="22"/>
        </w:rPr>
        <w:tab/>
        <w:t xml:space="preserve">An authorized user and an authorized medical physicist to be physically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present during the initiation of all patient treatments involving the unit;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and</w:t>
      </w:r>
    </w:p>
    <w:p w14:paraId="4F82E2C5" w14:textId="77777777" w:rsidR="00406E5D" w:rsidRPr="00A317AF" w:rsidRDefault="00406E5D" w:rsidP="00C76ECC">
      <w:pPr>
        <w:rPr>
          <w:sz w:val="22"/>
          <w:szCs w:val="22"/>
        </w:rPr>
      </w:pPr>
    </w:p>
    <w:p w14:paraId="6B426FE3" w14:textId="023C9275" w:rsidR="00C76ECC" w:rsidRPr="00A317AF" w:rsidRDefault="00406E5D" w:rsidP="00C76ECC">
      <w:pPr>
        <w:rPr>
          <w:sz w:val="22"/>
          <w:szCs w:val="22"/>
        </w:rPr>
      </w:pPr>
      <w:r w:rsidRPr="00A317AF">
        <w:rPr>
          <w:sz w:val="22"/>
          <w:szCs w:val="22"/>
        </w:rPr>
        <w:tab/>
      </w:r>
      <w:r w:rsidRPr="00A317AF">
        <w:rPr>
          <w:sz w:val="22"/>
          <w:szCs w:val="22"/>
        </w:rPr>
        <w:tab/>
      </w:r>
      <w:r w:rsidRPr="00A317AF">
        <w:rPr>
          <w:sz w:val="22"/>
          <w:szCs w:val="22"/>
        </w:rPr>
        <w:tab/>
      </w:r>
      <w:r w:rsidR="00C76ECC" w:rsidRPr="00A317AF">
        <w:rPr>
          <w:sz w:val="22"/>
          <w:szCs w:val="22"/>
        </w:rPr>
        <w:t>(b)</w:t>
      </w:r>
      <w:r w:rsidR="00C76ECC" w:rsidRPr="00A317AF">
        <w:rPr>
          <w:sz w:val="22"/>
          <w:szCs w:val="22"/>
        </w:rPr>
        <w:tab/>
        <w:t xml:space="preserve">An authorized medical physicist and either an authorized user or a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physician under the supervision of an authorized user who has been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trained in the operation and emergency response for the unit, to be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physically present during continuation of all patient treatments involving </w:t>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the unit</w:t>
      </w:r>
      <w:r w:rsidR="006A0C57" w:rsidRPr="00A317AF">
        <w:rPr>
          <w:sz w:val="22"/>
          <w:szCs w:val="22"/>
        </w:rPr>
        <w:t xml:space="preserve">. </w:t>
      </w:r>
    </w:p>
    <w:p w14:paraId="6ECB4CE0" w14:textId="77777777" w:rsidR="00406E5D" w:rsidRPr="00A317AF" w:rsidRDefault="00406E5D" w:rsidP="00C76ECC">
      <w:pPr>
        <w:rPr>
          <w:sz w:val="22"/>
          <w:szCs w:val="22"/>
        </w:rPr>
      </w:pPr>
    </w:p>
    <w:p w14:paraId="08511F7F" w14:textId="77777777" w:rsidR="00C76ECC" w:rsidRPr="00A317AF" w:rsidRDefault="00406E5D" w:rsidP="00C76ECC">
      <w:pPr>
        <w:rPr>
          <w:sz w:val="22"/>
          <w:szCs w:val="22"/>
        </w:rPr>
      </w:pPr>
      <w:r w:rsidRPr="00A317AF">
        <w:rPr>
          <w:sz w:val="22"/>
          <w:szCs w:val="22"/>
        </w:rPr>
        <w:tab/>
      </w:r>
      <w:r w:rsidRPr="00A317AF">
        <w:rPr>
          <w:sz w:val="22"/>
          <w:szCs w:val="22"/>
        </w:rPr>
        <w:tab/>
      </w:r>
      <w:r w:rsidR="00C76ECC" w:rsidRPr="00A317AF">
        <w:rPr>
          <w:sz w:val="22"/>
          <w:szCs w:val="22"/>
        </w:rPr>
        <w:t>(3)</w:t>
      </w:r>
      <w:r w:rsidR="00C76ECC" w:rsidRPr="00A317AF">
        <w:rPr>
          <w:sz w:val="22"/>
          <w:szCs w:val="22"/>
        </w:rPr>
        <w:tab/>
        <w:t xml:space="preserve">For gamma stereotactic radiosurgery units, require an authorized user and an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 xml:space="preserve">authorized medical physicist to be physically present throughout all patient </w:t>
      </w:r>
      <w:r w:rsidRPr="00A317AF">
        <w:rPr>
          <w:sz w:val="22"/>
          <w:szCs w:val="22"/>
        </w:rPr>
        <w:tab/>
      </w:r>
      <w:r w:rsidRPr="00A317AF">
        <w:rPr>
          <w:sz w:val="22"/>
          <w:szCs w:val="22"/>
        </w:rPr>
        <w:tab/>
      </w:r>
      <w:r w:rsidRPr="00A317AF">
        <w:rPr>
          <w:sz w:val="22"/>
          <w:szCs w:val="22"/>
        </w:rPr>
        <w:tab/>
      </w:r>
      <w:r w:rsidRPr="00A317AF">
        <w:rPr>
          <w:sz w:val="22"/>
          <w:szCs w:val="22"/>
        </w:rPr>
        <w:tab/>
      </w:r>
      <w:r w:rsidR="00C76ECC" w:rsidRPr="00A317AF">
        <w:rPr>
          <w:sz w:val="22"/>
          <w:szCs w:val="22"/>
        </w:rPr>
        <w:t>treatments involving the unit.</w:t>
      </w:r>
    </w:p>
    <w:p w14:paraId="2B31F0D4" w14:textId="77777777" w:rsidR="00406E5D" w:rsidRPr="00A317AF" w:rsidRDefault="00406E5D" w:rsidP="00C76ECC">
      <w:pPr>
        <w:rPr>
          <w:sz w:val="22"/>
          <w:szCs w:val="22"/>
        </w:rPr>
      </w:pPr>
    </w:p>
    <w:p w14:paraId="35F0B681" w14:textId="31DFCBC7" w:rsidR="00C76ECC" w:rsidRPr="00A317AF" w:rsidRDefault="00C76ECC" w:rsidP="00E555A7">
      <w:pPr>
        <w:ind w:left="2160" w:hanging="720"/>
        <w:rPr>
          <w:sz w:val="22"/>
          <w:szCs w:val="22"/>
        </w:rPr>
      </w:pPr>
      <w:r w:rsidRPr="00A317AF">
        <w:rPr>
          <w:sz w:val="22"/>
          <w:szCs w:val="22"/>
        </w:rPr>
        <w:t>(4)</w:t>
      </w:r>
      <w:r w:rsidRPr="00A317AF">
        <w:rPr>
          <w:sz w:val="22"/>
          <w:szCs w:val="22"/>
        </w:rPr>
        <w:tab/>
        <w:t xml:space="preserve">Notify the </w:t>
      </w:r>
      <w:r w:rsidR="00E555A7" w:rsidRPr="00A317AF">
        <w:rPr>
          <w:sz w:val="22"/>
          <w:szCs w:val="22"/>
        </w:rPr>
        <w:t>r</w:t>
      </w:r>
      <w:r w:rsidRPr="00A317AF">
        <w:rPr>
          <w:sz w:val="22"/>
          <w:szCs w:val="22"/>
        </w:rPr>
        <w:t xml:space="preserve">adiation </w:t>
      </w:r>
      <w:r w:rsidR="00E555A7" w:rsidRPr="00A317AF">
        <w:rPr>
          <w:sz w:val="22"/>
          <w:szCs w:val="22"/>
        </w:rPr>
        <w:t>s</w:t>
      </w:r>
      <w:r w:rsidRPr="00A317AF">
        <w:rPr>
          <w:sz w:val="22"/>
          <w:szCs w:val="22"/>
        </w:rPr>
        <w:t xml:space="preserve">afety </w:t>
      </w:r>
      <w:r w:rsidR="00E555A7" w:rsidRPr="00A317AF">
        <w:rPr>
          <w:sz w:val="22"/>
          <w:szCs w:val="22"/>
        </w:rPr>
        <w:t>o</w:t>
      </w:r>
      <w:r w:rsidRPr="00A317AF">
        <w:rPr>
          <w:sz w:val="22"/>
          <w:szCs w:val="22"/>
        </w:rPr>
        <w:t>fficer, or his/her designee, and an authorized user</w:t>
      </w:r>
      <w:r w:rsidR="00E555A7" w:rsidRPr="00A317AF">
        <w:rPr>
          <w:sz w:val="22"/>
          <w:szCs w:val="22"/>
        </w:rPr>
        <w:t xml:space="preserve"> </w:t>
      </w:r>
      <w:r w:rsidRPr="00A317AF">
        <w:rPr>
          <w:sz w:val="22"/>
          <w:szCs w:val="22"/>
        </w:rPr>
        <w:t>as soon as possible if the patient or human research subject has a medical emergency or dies.</w:t>
      </w:r>
    </w:p>
    <w:p w14:paraId="6E964342" w14:textId="77777777" w:rsidR="003E51C6" w:rsidRPr="00A317AF" w:rsidRDefault="003E51C6" w:rsidP="00C76ECC">
      <w:pPr>
        <w:rPr>
          <w:sz w:val="22"/>
          <w:szCs w:val="22"/>
        </w:rPr>
      </w:pPr>
    </w:p>
    <w:p w14:paraId="159F375C" w14:textId="6D9FA579" w:rsidR="00C76ECC" w:rsidRPr="00A317AF" w:rsidRDefault="004479D9" w:rsidP="00C76ECC">
      <w:pPr>
        <w:rPr>
          <w:sz w:val="22"/>
          <w:szCs w:val="22"/>
        </w:rPr>
      </w:pPr>
      <w:r w:rsidRPr="00A317AF">
        <w:rPr>
          <w:sz w:val="22"/>
          <w:szCs w:val="22"/>
        </w:rPr>
        <w:tab/>
      </w:r>
      <w:r w:rsidR="00C76ECC" w:rsidRPr="00A317AF">
        <w:rPr>
          <w:sz w:val="22"/>
          <w:szCs w:val="22"/>
        </w:rPr>
        <w:t>G.</w:t>
      </w:r>
      <w:r w:rsidR="00C76ECC" w:rsidRPr="00A317AF">
        <w:rPr>
          <w:sz w:val="22"/>
          <w:szCs w:val="22"/>
        </w:rPr>
        <w:tab/>
        <w:t xml:space="preserve">A licensee shall have applicable emergency response equipment available near each </w:t>
      </w:r>
      <w:r w:rsidRPr="00A317AF">
        <w:rPr>
          <w:sz w:val="22"/>
          <w:szCs w:val="22"/>
        </w:rPr>
        <w:tab/>
      </w:r>
      <w:r w:rsidRPr="00A317AF">
        <w:rPr>
          <w:sz w:val="22"/>
          <w:szCs w:val="22"/>
        </w:rPr>
        <w:tab/>
      </w:r>
      <w:r w:rsidRPr="00A317AF">
        <w:rPr>
          <w:sz w:val="22"/>
          <w:szCs w:val="22"/>
        </w:rPr>
        <w:tab/>
      </w:r>
      <w:r w:rsidR="00C76ECC" w:rsidRPr="00A317AF">
        <w:rPr>
          <w:sz w:val="22"/>
          <w:szCs w:val="22"/>
        </w:rPr>
        <w:t>treatmen</w:t>
      </w:r>
      <w:r w:rsidR="00FF7F29" w:rsidRPr="00A317AF">
        <w:rPr>
          <w:sz w:val="22"/>
          <w:szCs w:val="22"/>
        </w:rPr>
        <w:t>t room to respond to a source</w:t>
      </w:r>
      <w:r w:rsidR="00F77306" w:rsidRPr="00A317AF">
        <w:rPr>
          <w:sz w:val="22"/>
          <w:szCs w:val="22"/>
        </w:rPr>
        <w:t>:</w:t>
      </w:r>
    </w:p>
    <w:p w14:paraId="181B8BFB" w14:textId="77777777" w:rsidR="00FF7F29" w:rsidRPr="00A317AF" w:rsidRDefault="00FF7F29" w:rsidP="00C76ECC">
      <w:pPr>
        <w:rPr>
          <w:sz w:val="22"/>
          <w:szCs w:val="22"/>
        </w:rPr>
      </w:pPr>
    </w:p>
    <w:p w14:paraId="73D5E190" w14:textId="1B2A2D71" w:rsidR="00C76ECC" w:rsidRPr="00A317AF" w:rsidRDefault="00A452C7" w:rsidP="00C76ECC">
      <w:pPr>
        <w:rPr>
          <w:sz w:val="22"/>
          <w:szCs w:val="22"/>
        </w:rPr>
      </w:pPr>
      <w:r w:rsidRPr="00A317AF">
        <w:rPr>
          <w:sz w:val="22"/>
          <w:szCs w:val="22"/>
        </w:rPr>
        <w:tab/>
      </w:r>
      <w:r w:rsidRPr="00A317AF">
        <w:rPr>
          <w:sz w:val="22"/>
          <w:szCs w:val="22"/>
        </w:rPr>
        <w:tab/>
      </w:r>
      <w:r w:rsidR="00C76ECC" w:rsidRPr="00A317AF">
        <w:rPr>
          <w:sz w:val="22"/>
          <w:szCs w:val="22"/>
        </w:rPr>
        <w:t>(1)</w:t>
      </w:r>
      <w:r w:rsidR="00C76ECC" w:rsidRPr="00A317AF">
        <w:rPr>
          <w:sz w:val="22"/>
          <w:szCs w:val="22"/>
        </w:rPr>
        <w:tab/>
        <w:t>Remaining in the unshielded position;</w:t>
      </w:r>
      <w:r w:rsidR="00FF7F29" w:rsidRPr="00A317AF">
        <w:rPr>
          <w:sz w:val="22"/>
          <w:szCs w:val="22"/>
        </w:rPr>
        <w:t xml:space="preserve"> </w:t>
      </w:r>
      <w:r w:rsidR="00F77306" w:rsidRPr="00A317AF">
        <w:rPr>
          <w:sz w:val="22"/>
          <w:szCs w:val="22"/>
        </w:rPr>
        <w:t>or</w:t>
      </w:r>
    </w:p>
    <w:p w14:paraId="6F3B5928" w14:textId="77777777" w:rsidR="00A452C7" w:rsidRPr="00A317AF" w:rsidRDefault="00A452C7" w:rsidP="00C76ECC">
      <w:pPr>
        <w:rPr>
          <w:sz w:val="22"/>
          <w:szCs w:val="22"/>
        </w:rPr>
      </w:pPr>
    </w:p>
    <w:p w14:paraId="52D83982" w14:textId="77777777" w:rsidR="00C76ECC" w:rsidRPr="00A317AF" w:rsidRDefault="00A452C7" w:rsidP="00C76ECC">
      <w:pPr>
        <w:rPr>
          <w:sz w:val="22"/>
          <w:szCs w:val="22"/>
        </w:rPr>
      </w:pPr>
      <w:r w:rsidRPr="00A317AF">
        <w:rPr>
          <w:sz w:val="22"/>
          <w:szCs w:val="22"/>
        </w:rPr>
        <w:tab/>
      </w:r>
      <w:r w:rsidRPr="00A317AF">
        <w:rPr>
          <w:sz w:val="22"/>
          <w:szCs w:val="22"/>
        </w:rPr>
        <w:tab/>
      </w:r>
      <w:r w:rsidR="00C76ECC" w:rsidRPr="00A317AF">
        <w:rPr>
          <w:sz w:val="22"/>
          <w:szCs w:val="22"/>
        </w:rPr>
        <w:t>(2)</w:t>
      </w:r>
      <w:r w:rsidR="00C76ECC" w:rsidRPr="00A317AF">
        <w:rPr>
          <w:sz w:val="22"/>
          <w:szCs w:val="22"/>
        </w:rPr>
        <w:tab/>
        <w:t xml:space="preserve">Lodged within the patient following completion of the treatment. </w:t>
      </w:r>
    </w:p>
    <w:p w14:paraId="4C23124F" w14:textId="77777777" w:rsidR="00A452C7" w:rsidRPr="00A317AF" w:rsidRDefault="00A452C7" w:rsidP="00C76ECC">
      <w:pPr>
        <w:rPr>
          <w:b/>
          <w:sz w:val="22"/>
          <w:szCs w:val="22"/>
        </w:rPr>
      </w:pPr>
    </w:p>
    <w:p w14:paraId="7882319E" w14:textId="74623F70" w:rsidR="00C76ECC" w:rsidRPr="00A317AF" w:rsidRDefault="00C76ECC" w:rsidP="00C76ECC">
      <w:pPr>
        <w:rPr>
          <w:b/>
          <w:sz w:val="22"/>
          <w:szCs w:val="22"/>
        </w:rPr>
      </w:pPr>
      <w:r w:rsidRPr="00A317AF">
        <w:rPr>
          <w:b/>
          <w:sz w:val="22"/>
          <w:szCs w:val="22"/>
        </w:rPr>
        <w:lastRenderedPageBreak/>
        <w:t xml:space="preserve">630. </w:t>
      </w:r>
      <w:r w:rsidRPr="00A317AF">
        <w:rPr>
          <w:b/>
          <w:sz w:val="22"/>
          <w:szCs w:val="22"/>
        </w:rPr>
        <w:tab/>
        <w:t xml:space="preserve">Dosimetry </w:t>
      </w:r>
      <w:r w:rsidR="0025146B" w:rsidRPr="00A317AF">
        <w:rPr>
          <w:b/>
          <w:sz w:val="22"/>
          <w:szCs w:val="22"/>
        </w:rPr>
        <w:t>e</w:t>
      </w:r>
      <w:r w:rsidRPr="00A317AF">
        <w:rPr>
          <w:b/>
          <w:sz w:val="22"/>
          <w:szCs w:val="22"/>
        </w:rPr>
        <w:t>quipment.</w:t>
      </w:r>
    </w:p>
    <w:p w14:paraId="35B68132" w14:textId="77777777" w:rsidR="00D17BF0" w:rsidRPr="00A317AF" w:rsidRDefault="00D17BF0" w:rsidP="00C76ECC">
      <w:pPr>
        <w:rPr>
          <w:b/>
          <w:sz w:val="22"/>
          <w:szCs w:val="22"/>
        </w:rPr>
      </w:pPr>
    </w:p>
    <w:p w14:paraId="35872C50" w14:textId="77777777" w:rsidR="00C76ECC" w:rsidRPr="00A317AF" w:rsidRDefault="00D17BF0" w:rsidP="00D17BF0">
      <w:pPr>
        <w:tabs>
          <w:tab w:val="left" w:pos="720"/>
        </w:tabs>
        <w:rPr>
          <w:sz w:val="22"/>
          <w:szCs w:val="22"/>
        </w:rPr>
      </w:pPr>
      <w:r w:rsidRPr="00A317AF">
        <w:rPr>
          <w:sz w:val="22"/>
          <w:szCs w:val="22"/>
        </w:rPr>
        <w:tab/>
      </w:r>
      <w:r w:rsidR="00C76ECC" w:rsidRPr="00A317AF">
        <w:rPr>
          <w:sz w:val="22"/>
          <w:szCs w:val="22"/>
        </w:rPr>
        <w:t>A.</w:t>
      </w:r>
      <w:r w:rsidR="00C76ECC" w:rsidRPr="00A317AF">
        <w:rPr>
          <w:sz w:val="22"/>
          <w:szCs w:val="22"/>
        </w:rPr>
        <w:tab/>
        <w:t xml:space="preserve">Except for low dose-rate remote afterloader sources where the source output or activity is </w:t>
      </w:r>
      <w:r w:rsidRPr="00A317AF">
        <w:rPr>
          <w:sz w:val="22"/>
          <w:szCs w:val="22"/>
        </w:rPr>
        <w:tab/>
      </w:r>
      <w:r w:rsidRPr="00A317AF">
        <w:rPr>
          <w:sz w:val="22"/>
          <w:szCs w:val="22"/>
        </w:rPr>
        <w:tab/>
      </w:r>
      <w:r w:rsidR="00C76ECC" w:rsidRPr="00A317AF">
        <w:rPr>
          <w:sz w:val="22"/>
          <w:szCs w:val="22"/>
        </w:rPr>
        <w:t xml:space="preserve">determined by the manufacturer, a licensee shall have a calibrated dosimetry system </w:t>
      </w:r>
      <w:r w:rsidRPr="00A317AF">
        <w:rPr>
          <w:sz w:val="22"/>
          <w:szCs w:val="22"/>
        </w:rPr>
        <w:tab/>
      </w:r>
      <w:r w:rsidRPr="00A317AF">
        <w:rPr>
          <w:sz w:val="22"/>
          <w:szCs w:val="22"/>
        </w:rPr>
        <w:tab/>
      </w:r>
      <w:r w:rsidRPr="00A317AF">
        <w:rPr>
          <w:sz w:val="22"/>
          <w:szCs w:val="22"/>
        </w:rPr>
        <w:tab/>
      </w:r>
      <w:r w:rsidR="00C76ECC" w:rsidRPr="00A317AF">
        <w:rPr>
          <w:sz w:val="22"/>
          <w:szCs w:val="22"/>
        </w:rPr>
        <w:t xml:space="preserve">available for use. To satisfy this requirement, one of the following two conditions shall be </w:t>
      </w:r>
      <w:r w:rsidRPr="00A317AF">
        <w:rPr>
          <w:sz w:val="22"/>
          <w:szCs w:val="22"/>
        </w:rPr>
        <w:tab/>
      </w:r>
      <w:r w:rsidRPr="00A317AF">
        <w:rPr>
          <w:sz w:val="22"/>
          <w:szCs w:val="22"/>
        </w:rPr>
        <w:tab/>
      </w:r>
      <w:r w:rsidR="00C76ECC" w:rsidRPr="00A317AF">
        <w:rPr>
          <w:sz w:val="22"/>
          <w:szCs w:val="22"/>
        </w:rPr>
        <w:t>met:</w:t>
      </w:r>
    </w:p>
    <w:p w14:paraId="1DBBC80A" w14:textId="77777777" w:rsidR="00D17BF0" w:rsidRPr="00A317AF" w:rsidRDefault="00D17BF0" w:rsidP="00D17BF0">
      <w:pPr>
        <w:tabs>
          <w:tab w:val="left" w:pos="720"/>
        </w:tabs>
        <w:rPr>
          <w:sz w:val="22"/>
          <w:szCs w:val="22"/>
        </w:rPr>
      </w:pPr>
    </w:p>
    <w:p w14:paraId="47F5EC58" w14:textId="6A857F42" w:rsidR="00C76ECC" w:rsidRPr="00A317AF" w:rsidRDefault="00C76ECC" w:rsidP="0025146B">
      <w:pPr>
        <w:ind w:left="1440"/>
        <w:rPr>
          <w:sz w:val="22"/>
          <w:szCs w:val="22"/>
        </w:rPr>
      </w:pPr>
      <w:r w:rsidRPr="00A317AF">
        <w:rPr>
          <w:sz w:val="22"/>
          <w:szCs w:val="22"/>
        </w:rPr>
        <w:t>(1)</w:t>
      </w:r>
      <w:r w:rsidRPr="00A317AF">
        <w:rPr>
          <w:sz w:val="22"/>
          <w:szCs w:val="22"/>
        </w:rPr>
        <w:tab/>
        <w:t xml:space="preserve">The system must have been calibrated using a system or source traceable to the </w:t>
      </w:r>
      <w:r w:rsidR="00D17BF0" w:rsidRPr="00A317AF">
        <w:rPr>
          <w:sz w:val="22"/>
          <w:szCs w:val="22"/>
        </w:rPr>
        <w:tab/>
      </w:r>
      <w:r w:rsidR="0025146B" w:rsidRPr="00A317AF">
        <w:rPr>
          <w:sz w:val="22"/>
          <w:szCs w:val="22"/>
        </w:rPr>
        <w:tab/>
      </w:r>
      <w:r w:rsidRPr="00A317AF">
        <w:rPr>
          <w:sz w:val="22"/>
          <w:szCs w:val="22"/>
        </w:rPr>
        <w:t xml:space="preserve">National Institute of Standards and Technology (NIST) and published protocols </w:t>
      </w:r>
      <w:r w:rsidR="00D17BF0" w:rsidRPr="00A317AF">
        <w:rPr>
          <w:sz w:val="22"/>
          <w:szCs w:val="22"/>
        </w:rPr>
        <w:tab/>
      </w:r>
      <w:r w:rsidR="00D17BF0" w:rsidRPr="00A317AF">
        <w:rPr>
          <w:sz w:val="22"/>
          <w:szCs w:val="22"/>
        </w:rPr>
        <w:tab/>
      </w:r>
      <w:r w:rsidRPr="00A317AF">
        <w:rPr>
          <w:sz w:val="22"/>
          <w:szCs w:val="22"/>
        </w:rPr>
        <w:t xml:space="preserve">accepted by nationally recognized bodies; or by a calibration laboratory </w:t>
      </w:r>
      <w:r w:rsidR="00D17BF0" w:rsidRPr="00A317AF">
        <w:rPr>
          <w:sz w:val="22"/>
          <w:szCs w:val="22"/>
        </w:rPr>
        <w:tab/>
      </w:r>
      <w:r w:rsidR="00D17BF0" w:rsidRPr="00A317AF">
        <w:rPr>
          <w:sz w:val="22"/>
          <w:szCs w:val="22"/>
        </w:rPr>
        <w:tab/>
      </w:r>
      <w:r w:rsidR="00D17BF0" w:rsidRPr="00A317AF">
        <w:rPr>
          <w:sz w:val="22"/>
          <w:szCs w:val="22"/>
        </w:rPr>
        <w:tab/>
      </w:r>
      <w:r w:rsidRPr="00A317AF">
        <w:rPr>
          <w:sz w:val="22"/>
          <w:szCs w:val="22"/>
        </w:rPr>
        <w:t>accredited by the American Association of Physicists in Medicine (AAPM)</w:t>
      </w:r>
      <w:r w:rsidR="006A0C57" w:rsidRPr="00A317AF">
        <w:rPr>
          <w:sz w:val="22"/>
          <w:szCs w:val="22"/>
        </w:rPr>
        <w:t xml:space="preserve">. </w:t>
      </w:r>
      <w:r w:rsidRPr="00A317AF">
        <w:rPr>
          <w:sz w:val="22"/>
          <w:szCs w:val="22"/>
        </w:rPr>
        <w:t xml:space="preserve">The </w:t>
      </w:r>
      <w:r w:rsidR="00D17BF0" w:rsidRPr="00A317AF">
        <w:rPr>
          <w:sz w:val="22"/>
          <w:szCs w:val="22"/>
        </w:rPr>
        <w:tab/>
      </w:r>
      <w:r w:rsidR="00D17BF0" w:rsidRPr="00A317AF">
        <w:rPr>
          <w:sz w:val="22"/>
          <w:szCs w:val="22"/>
        </w:rPr>
        <w:tab/>
      </w:r>
      <w:r w:rsidRPr="00A317AF">
        <w:rPr>
          <w:sz w:val="22"/>
          <w:szCs w:val="22"/>
        </w:rPr>
        <w:t xml:space="preserve">calibration must have been performed within the previous </w:t>
      </w:r>
      <w:r w:rsidR="00AF7898" w:rsidRPr="00A317AF">
        <w:rPr>
          <w:sz w:val="22"/>
          <w:szCs w:val="22"/>
        </w:rPr>
        <w:t xml:space="preserve">two </w:t>
      </w:r>
      <w:r w:rsidRPr="00A317AF">
        <w:rPr>
          <w:sz w:val="22"/>
          <w:szCs w:val="22"/>
        </w:rPr>
        <w:t xml:space="preserve">years and after  </w:t>
      </w:r>
      <w:r w:rsidR="0025146B" w:rsidRPr="00A317AF">
        <w:rPr>
          <w:sz w:val="22"/>
          <w:szCs w:val="22"/>
        </w:rPr>
        <w:tab/>
        <w:t xml:space="preserve">any </w:t>
      </w:r>
      <w:r w:rsidRPr="00A317AF">
        <w:rPr>
          <w:sz w:val="22"/>
          <w:szCs w:val="22"/>
        </w:rPr>
        <w:t>servicing that may have affected system calibration; or</w:t>
      </w:r>
    </w:p>
    <w:p w14:paraId="4078B519" w14:textId="77777777" w:rsidR="00D17BF0" w:rsidRPr="00A317AF" w:rsidRDefault="00D17BF0" w:rsidP="00C76ECC">
      <w:pPr>
        <w:rPr>
          <w:sz w:val="22"/>
          <w:szCs w:val="22"/>
        </w:rPr>
      </w:pPr>
    </w:p>
    <w:p w14:paraId="71C864B5" w14:textId="56AB9F5B" w:rsidR="00C76ECC" w:rsidRPr="00A317AF" w:rsidRDefault="00C76ECC" w:rsidP="001175AA">
      <w:pPr>
        <w:ind w:left="2160" w:hanging="720"/>
        <w:rPr>
          <w:sz w:val="22"/>
          <w:szCs w:val="22"/>
        </w:rPr>
      </w:pPr>
      <w:r w:rsidRPr="00A317AF">
        <w:rPr>
          <w:sz w:val="22"/>
          <w:szCs w:val="22"/>
        </w:rPr>
        <w:t xml:space="preserve">(2) </w:t>
      </w:r>
      <w:r w:rsidR="00D17BF0" w:rsidRPr="00A317AF">
        <w:rPr>
          <w:sz w:val="22"/>
          <w:szCs w:val="22"/>
        </w:rPr>
        <w:tab/>
      </w:r>
      <w:r w:rsidRPr="00A317AF">
        <w:rPr>
          <w:sz w:val="22"/>
          <w:szCs w:val="22"/>
        </w:rPr>
        <w:t xml:space="preserve">The system must have been calibrated within the previous </w:t>
      </w:r>
      <w:r w:rsidR="001175AA" w:rsidRPr="00A317AF">
        <w:rPr>
          <w:sz w:val="22"/>
          <w:szCs w:val="22"/>
        </w:rPr>
        <w:t>four</w:t>
      </w:r>
      <w:r w:rsidRPr="00A317AF">
        <w:rPr>
          <w:sz w:val="22"/>
          <w:szCs w:val="22"/>
        </w:rPr>
        <w:t xml:space="preserve"> years</w:t>
      </w:r>
      <w:r w:rsidR="006A0C57" w:rsidRPr="00A317AF">
        <w:rPr>
          <w:sz w:val="22"/>
          <w:szCs w:val="22"/>
        </w:rPr>
        <w:t xml:space="preserve">. </w:t>
      </w:r>
      <w:r w:rsidRPr="00A317AF">
        <w:rPr>
          <w:sz w:val="22"/>
          <w:szCs w:val="22"/>
        </w:rPr>
        <w:t>Eighteen to</w:t>
      </w:r>
      <w:r w:rsidR="001175AA" w:rsidRPr="00A317AF">
        <w:rPr>
          <w:sz w:val="22"/>
          <w:szCs w:val="22"/>
        </w:rPr>
        <w:t xml:space="preserve"> </w:t>
      </w:r>
      <w:r w:rsidRPr="00A317AF">
        <w:rPr>
          <w:sz w:val="22"/>
          <w:szCs w:val="22"/>
        </w:rPr>
        <w:t>thirty months after that calibration, the system must have been intercompared with another dosimetry system that was calibrated within the past 24 months by NIST or by a calibration laboratory accredited by the AAPM</w:t>
      </w:r>
      <w:r w:rsidR="006A0C57" w:rsidRPr="00A317AF">
        <w:rPr>
          <w:sz w:val="22"/>
          <w:szCs w:val="22"/>
        </w:rPr>
        <w:t xml:space="preserve">. </w:t>
      </w:r>
      <w:r w:rsidRPr="00A317AF">
        <w:rPr>
          <w:sz w:val="22"/>
          <w:szCs w:val="22"/>
        </w:rPr>
        <w:t xml:space="preserve">The results of the intercomparison must indicate that the calibration factor of the licensee’s system had not changed by more than </w:t>
      </w:r>
      <w:r w:rsidR="00E555A7" w:rsidRPr="00A317AF">
        <w:rPr>
          <w:sz w:val="22"/>
          <w:szCs w:val="22"/>
        </w:rPr>
        <w:t>two</w:t>
      </w:r>
      <w:r w:rsidRPr="00A317AF">
        <w:rPr>
          <w:sz w:val="22"/>
          <w:szCs w:val="22"/>
        </w:rPr>
        <w:t xml:space="preserve"> percent</w:t>
      </w:r>
      <w:r w:rsidR="006A0C57" w:rsidRPr="00A317AF">
        <w:rPr>
          <w:sz w:val="22"/>
          <w:szCs w:val="22"/>
        </w:rPr>
        <w:t xml:space="preserve">. </w:t>
      </w:r>
      <w:r w:rsidRPr="00A317AF">
        <w:rPr>
          <w:sz w:val="22"/>
          <w:szCs w:val="22"/>
        </w:rPr>
        <w:t>The licensee may</w:t>
      </w:r>
      <w:r w:rsidR="000C2EF8">
        <w:rPr>
          <w:sz w:val="22"/>
          <w:szCs w:val="22"/>
        </w:rPr>
        <w:t xml:space="preserve"> </w:t>
      </w:r>
      <w:r w:rsidRPr="00A317AF">
        <w:rPr>
          <w:sz w:val="22"/>
          <w:szCs w:val="22"/>
        </w:rPr>
        <w:t>not use the intercomparison result to change the calibration factor</w:t>
      </w:r>
      <w:r w:rsidR="006A0C57" w:rsidRPr="00A317AF">
        <w:rPr>
          <w:sz w:val="22"/>
          <w:szCs w:val="22"/>
        </w:rPr>
        <w:t xml:space="preserve">. </w:t>
      </w:r>
      <w:r w:rsidRPr="00A317AF">
        <w:rPr>
          <w:sz w:val="22"/>
          <w:szCs w:val="22"/>
        </w:rPr>
        <w:t xml:space="preserve">When intercomparing dosimetry systems to be used for calibrating sealed sources for therapeutic units, the licensee shall use a comparable unit with beam attenuators or collimators, as applicable, and sources of the same radionuclide as the source used at the licensee’s facility. </w:t>
      </w:r>
    </w:p>
    <w:p w14:paraId="2FCC71C9" w14:textId="77777777" w:rsidR="002A10B6" w:rsidRPr="00A317AF" w:rsidRDefault="002A10B6" w:rsidP="00C76ECC">
      <w:pPr>
        <w:rPr>
          <w:sz w:val="22"/>
          <w:szCs w:val="22"/>
        </w:rPr>
      </w:pPr>
    </w:p>
    <w:p w14:paraId="5135F393" w14:textId="5FDB63D4" w:rsidR="00C76ECC" w:rsidRPr="00A317AF" w:rsidRDefault="00C76ECC" w:rsidP="00FF7F29">
      <w:pPr>
        <w:ind w:left="1440" w:hanging="720"/>
        <w:rPr>
          <w:sz w:val="22"/>
          <w:szCs w:val="22"/>
        </w:rPr>
      </w:pPr>
      <w:r w:rsidRPr="00A317AF">
        <w:rPr>
          <w:sz w:val="22"/>
          <w:szCs w:val="22"/>
        </w:rPr>
        <w:t>B.</w:t>
      </w:r>
      <w:r w:rsidRPr="00A317AF">
        <w:rPr>
          <w:sz w:val="22"/>
          <w:szCs w:val="22"/>
        </w:rPr>
        <w:tab/>
        <w:t xml:space="preserve">The licensee shall have a dosimetry system available for use for </w:t>
      </w:r>
      <w:proofErr w:type="gramStart"/>
      <w:r w:rsidRPr="00A317AF">
        <w:rPr>
          <w:sz w:val="22"/>
          <w:szCs w:val="22"/>
        </w:rPr>
        <w:t>spot-check</w:t>
      </w:r>
      <w:proofErr w:type="gramEnd"/>
      <w:r w:rsidRPr="00A317AF">
        <w:rPr>
          <w:sz w:val="22"/>
          <w:szCs w:val="22"/>
        </w:rPr>
        <w:t xml:space="preserve"> output measurements, if applicable</w:t>
      </w:r>
      <w:r w:rsidR="006A0C57" w:rsidRPr="00A317AF">
        <w:rPr>
          <w:sz w:val="22"/>
          <w:szCs w:val="22"/>
        </w:rPr>
        <w:t xml:space="preserve">. </w:t>
      </w:r>
      <w:r w:rsidRPr="00A317AF">
        <w:rPr>
          <w:sz w:val="22"/>
          <w:szCs w:val="22"/>
        </w:rPr>
        <w:t>To satisfy this requirement, the system may be compared with a system that has been calibrated in accordance with G.630.</w:t>
      </w:r>
      <w:proofErr w:type="gramStart"/>
      <w:r w:rsidRPr="00A317AF">
        <w:rPr>
          <w:sz w:val="22"/>
          <w:szCs w:val="22"/>
        </w:rPr>
        <w:t>A.</w:t>
      </w:r>
      <w:r w:rsidR="006A0C57" w:rsidRPr="00A317AF">
        <w:rPr>
          <w:sz w:val="22"/>
          <w:szCs w:val="22"/>
        </w:rPr>
        <w:t>.</w:t>
      </w:r>
      <w:proofErr w:type="gramEnd"/>
      <w:r w:rsidR="006A0C57" w:rsidRPr="00A317AF">
        <w:rPr>
          <w:sz w:val="22"/>
          <w:szCs w:val="22"/>
        </w:rPr>
        <w:t xml:space="preserve"> </w:t>
      </w:r>
      <w:r w:rsidRPr="00A317AF">
        <w:rPr>
          <w:sz w:val="22"/>
          <w:szCs w:val="22"/>
        </w:rPr>
        <w:t>This comparison must have been performed within the previous year and after each servicing that may have affected system calibration</w:t>
      </w:r>
      <w:r w:rsidR="006A0C57" w:rsidRPr="00A317AF">
        <w:rPr>
          <w:sz w:val="22"/>
          <w:szCs w:val="22"/>
        </w:rPr>
        <w:t xml:space="preserve">. </w:t>
      </w:r>
      <w:r w:rsidRPr="00A317AF">
        <w:rPr>
          <w:sz w:val="22"/>
          <w:szCs w:val="22"/>
        </w:rPr>
        <w:t xml:space="preserve">The spot-check system shall be the same system used to meet the requirement in G.630.A </w:t>
      </w:r>
    </w:p>
    <w:p w14:paraId="1DCE3A27" w14:textId="77777777" w:rsidR="00122CCF" w:rsidRPr="00A317AF" w:rsidRDefault="00122CCF" w:rsidP="00C76ECC">
      <w:pPr>
        <w:rPr>
          <w:sz w:val="22"/>
          <w:szCs w:val="22"/>
        </w:rPr>
      </w:pPr>
    </w:p>
    <w:p w14:paraId="0B99A54A" w14:textId="77777777" w:rsidR="00C76ECC" w:rsidRPr="00A317AF" w:rsidRDefault="00C76ECC" w:rsidP="00FF7F29">
      <w:pPr>
        <w:ind w:left="1440" w:hanging="720"/>
        <w:rPr>
          <w:sz w:val="22"/>
          <w:szCs w:val="22"/>
        </w:rPr>
      </w:pPr>
      <w:r w:rsidRPr="00A317AF">
        <w:rPr>
          <w:sz w:val="22"/>
          <w:szCs w:val="22"/>
        </w:rPr>
        <w:t>C.</w:t>
      </w:r>
      <w:r w:rsidRPr="00A317AF">
        <w:rPr>
          <w:sz w:val="22"/>
          <w:szCs w:val="22"/>
        </w:rPr>
        <w:tab/>
        <w:t xml:space="preserve">The licensee shall maintain a record of each calibration, intercomparison, and comparison in accordance with G.2630. </w:t>
      </w:r>
    </w:p>
    <w:p w14:paraId="2066C76D" w14:textId="2834E2DB" w:rsidR="00C76ECC" w:rsidRPr="00A317AF" w:rsidRDefault="00C76ECC" w:rsidP="00122233">
      <w:pPr>
        <w:jc w:val="right"/>
        <w:rPr>
          <w:b/>
          <w:sz w:val="22"/>
          <w:szCs w:val="22"/>
        </w:rPr>
      </w:pPr>
      <w:r w:rsidRPr="00A317AF">
        <w:rPr>
          <w:b/>
          <w:sz w:val="22"/>
          <w:szCs w:val="22"/>
        </w:rPr>
        <w:t xml:space="preserve"> </w:t>
      </w:r>
    </w:p>
    <w:p w14:paraId="21FD5546" w14:textId="0B32A153" w:rsidR="00C76ECC" w:rsidRPr="00A317AF" w:rsidRDefault="00C76ECC" w:rsidP="00C76ECC">
      <w:pPr>
        <w:rPr>
          <w:b/>
          <w:sz w:val="22"/>
          <w:szCs w:val="22"/>
        </w:rPr>
      </w:pPr>
      <w:r w:rsidRPr="00A317AF">
        <w:rPr>
          <w:b/>
          <w:sz w:val="22"/>
          <w:szCs w:val="22"/>
        </w:rPr>
        <w:t xml:space="preserve">632.  </w:t>
      </w:r>
      <w:r w:rsidR="00122CCF" w:rsidRPr="00A317AF">
        <w:rPr>
          <w:b/>
          <w:sz w:val="22"/>
          <w:szCs w:val="22"/>
        </w:rPr>
        <w:tab/>
      </w:r>
      <w:r w:rsidRPr="00A317AF">
        <w:rPr>
          <w:b/>
          <w:sz w:val="22"/>
          <w:szCs w:val="22"/>
        </w:rPr>
        <w:t xml:space="preserve">Full </w:t>
      </w:r>
      <w:r w:rsidR="00FE2CA2" w:rsidRPr="00A317AF">
        <w:rPr>
          <w:b/>
          <w:sz w:val="22"/>
          <w:szCs w:val="22"/>
        </w:rPr>
        <w:t>c</w:t>
      </w:r>
      <w:r w:rsidRPr="00A317AF">
        <w:rPr>
          <w:b/>
          <w:sz w:val="22"/>
          <w:szCs w:val="22"/>
        </w:rPr>
        <w:t xml:space="preserve">alibration </w:t>
      </w:r>
      <w:r w:rsidR="00FE2CA2" w:rsidRPr="00A317AF">
        <w:rPr>
          <w:b/>
          <w:sz w:val="22"/>
          <w:szCs w:val="22"/>
        </w:rPr>
        <w:t>m</w:t>
      </w:r>
      <w:r w:rsidRPr="00A317AF">
        <w:rPr>
          <w:b/>
          <w:sz w:val="22"/>
          <w:szCs w:val="22"/>
        </w:rPr>
        <w:t xml:space="preserve">easurements on </w:t>
      </w:r>
      <w:r w:rsidR="00FE2CA2" w:rsidRPr="00A317AF">
        <w:rPr>
          <w:b/>
          <w:sz w:val="22"/>
          <w:szCs w:val="22"/>
        </w:rPr>
        <w:t>t</w:t>
      </w:r>
      <w:r w:rsidRPr="00A317AF">
        <w:rPr>
          <w:b/>
          <w:sz w:val="22"/>
          <w:szCs w:val="22"/>
        </w:rPr>
        <w:t xml:space="preserve">eletherapy </w:t>
      </w:r>
      <w:r w:rsidR="00FE2CA2" w:rsidRPr="00A317AF">
        <w:rPr>
          <w:b/>
          <w:sz w:val="22"/>
          <w:szCs w:val="22"/>
        </w:rPr>
        <w:t>u</w:t>
      </w:r>
      <w:r w:rsidRPr="00A317AF">
        <w:rPr>
          <w:b/>
          <w:sz w:val="22"/>
          <w:szCs w:val="22"/>
        </w:rPr>
        <w:t>nits.</w:t>
      </w:r>
    </w:p>
    <w:p w14:paraId="0EBD2C82" w14:textId="77777777" w:rsidR="00122CCF" w:rsidRPr="00A317AF" w:rsidRDefault="00122CCF" w:rsidP="00C76ECC">
      <w:pPr>
        <w:rPr>
          <w:sz w:val="22"/>
          <w:szCs w:val="22"/>
        </w:rPr>
      </w:pPr>
    </w:p>
    <w:p w14:paraId="0A61350C" w14:textId="1611DE5C" w:rsidR="00C76ECC" w:rsidRPr="00A317AF" w:rsidRDefault="00C76ECC" w:rsidP="00122CCF">
      <w:pPr>
        <w:ind w:left="1440" w:hanging="720"/>
        <w:rPr>
          <w:sz w:val="22"/>
          <w:szCs w:val="22"/>
        </w:rPr>
      </w:pPr>
      <w:r w:rsidRPr="00A317AF">
        <w:rPr>
          <w:sz w:val="22"/>
          <w:szCs w:val="22"/>
        </w:rPr>
        <w:t>A.</w:t>
      </w:r>
      <w:r w:rsidRPr="00A317AF">
        <w:rPr>
          <w:sz w:val="22"/>
          <w:szCs w:val="22"/>
        </w:rPr>
        <w:tab/>
        <w:t>A licensee authorized to use a teletherapy unit for</w:t>
      </w:r>
      <w:r w:rsidR="00FF7F29" w:rsidRPr="00A317AF">
        <w:rPr>
          <w:sz w:val="22"/>
          <w:szCs w:val="22"/>
        </w:rPr>
        <w:t xml:space="preserve"> medical use shall perform full </w:t>
      </w:r>
      <w:r w:rsidRPr="00A317AF">
        <w:rPr>
          <w:sz w:val="22"/>
          <w:szCs w:val="22"/>
        </w:rPr>
        <w:t>calibration measureme</w:t>
      </w:r>
      <w:r w:rsidR="00FF7F29" w:rsidRPr="00A317AF">
        <w:rPr>
          <w:sz w:val="22"/>
          <w:szCs w:val="22"/>
        </w:rPr>
        <w:t>nts on each teletherapy unit</w:t>
      </w:r>
      <w:r w:rsidR="00307E81" w:rsidRPr="00A317AF">
        <w:rPr>
          <w:sz w:val="22"/>
          <w:szCs w:val="22"/>
        </w:rPr>
        <w:t>:</w:t>
      </w:r>
    </w:p>
    <w:p w14:paraId="4E3CBB37" w14:textId="77777777" w:rsidR="00122CCF" w:rsidRPr="00A317AF" w:rsidRDefault="00122CCF" w:rsidP="00C76ECC">
      <w:pPr>
        <w:rPr>
          <w:sz w:val="22"/>
          <w:szCs w:val="22"/>
        </w:rPr>
      </w:pPr>
    </w:p>
    <w:p w14:paraId="0AE70D1E" w14:textId="77777777" w:rsidR="00C76ECC" w:rsidRPr="00A317AF" w:rsidRDefault="00C76ECC" w:rsidP="00122CCF">
      <w:pPr>
        <w:ind w:left="720" w:firstLine="720"/>
        <w:rPr>
          <w:sz w:val="22"/>
          <w:szCs w:val="22"/>
        </w:rPr>
      </w:pPr>
      <w:r w:rsidRPr="00A317AF">
        <w:rPr>
          <w:sz w:val="22"/>
          <w:szCs w:val="22"/>
        </w:rPr>
        <w:t>(1)</w:t>
      </w:r>
      <w:r w:rsidRPr="00A317AF">
        <w:rPr>
          <w:sz w:val="22"/>
          <w:szCs w:val="22"/>
        </w:rPr>
        <w:tab/>
        <w:t>Before the first medical use of the unit; and</w:t>
      </w:r>
    </w:p>
    <w:p w14:paraId="5CEEED19" w14:textId="77777777" w:rsidR="00122CCF" w:rsidRPr="00A317AF" w:rsidRDefault="00122CCF" w:rsidP="00C76ECC">
      <w:pPr>
        <w:rPr>
          <w:sz w:val="22"/>
          <w:szCs w:val="22"/>
        </w:rPr>
      </w:pPr>
    </w:p>
    <w:p w14:paraId="550AB092" w14:textId="77777777" w:rsidR="00C76ECC" w:rsidRPr="00A317AF" w:rsidRDefault="00C76ECC" w:rsidP="00122CCF">
      <w:pPr>
        <w:ind w:left="720" w:firstLine="720"/>
        <w:rPr>
          <w:sz w:val="22"/>
          <w:szCs w:val="22"/>
        </w:rPr>
      </w:pPr>
      <w:r w:rsidRPr="00A317AF">
        <w:rPr>
          <w:sz w:val="22"/>
          <w:szCs w:val="22"/>
        </w:rPr>
        <w:t>(2)</w:t>
      </w:r>
      <w:r w:rsidRPr="00A317AF">
        <w:rPr>
          <w:sz w:val="22"/>
          <w:szCs w:val="22"/>
        </w:rPr>
        <w:tab/>
        <w:t>Before medical use under the following conditions:</w:t>
      </w:r>
    </w:p>
    <w:p w14:paraId="1624BEBD" w14:textId="77777777" w:rsidR="00122CCF" w:rsidRPr="00A317AF" w:rsidRDefault="00122CCF" w:rsidP="00C76ECC">
      <w:pPr>
        <w:rPr>
          <w:sz w:val="22"/>
          <w:szCs w:val="22"/>
        </w:rPr>
      </w:pPr>
    </w:p>
    <w:p w14:paraId="1AB60924" w14:textId="77777777" w:rsidR="00C76ECC" w:rsidRPr="00A317AF" w:rsidRDefault="00C76ECC" w:rsidP="00122CCF">
      <w:pPr>
        <w:ind w:left="2880" w:hanging="720"/>
        <w:rPr>
          <w:sz w:val="22"/>
          <w:szCs w:val="22"/>
        </w:rPr>
      </w:pPr>
      <w:r w:rsidRPr="00A317AF">
        <w:rPr>
          <w:sz w:val="22"/>
          <w:szCs w:val="22"/>
        </w:rPr>
        <w:t>(a)</w:t>
      </w:r>
      <w:r w:rsidRPr="00A317AF">
        <w:rPr>
          <w:sz w:val="22"/>
          <w:szCs w:val="22"/>
        </w:rPr>
        <w:tab/>
        <w:t>Whenever spot-check measurements indicate that the output differs by more than 5 percent from the output obtained at the last full calibration corrected mathematically for radioactive decay;</w:t>
      </w:r>
    </w:p>
    <w:p w14:paraId="5489718F" w14:textId="77777777" w:rsidR="00122CCF" w:rsidRPr="00A317AF" w:rsidRDefault="00122CCF" w:rsidP="00C76ECC">
      <w:pPr>
        <w:rPr>
          <w:sz w:val="22"/>
          <w:szCs w:val="22"/>
        </w:rPr>
      </w:pPr>
    </w:p>
    <w:p w14:paraId="37D65FBB" w14:textId="77777777" w:rsidR="00C76ECC" w:rsidRPr="00A317AF" w:rsidRDefault="00C76ECC" w:rsidP="00122CCF">
      <w:pPr>
        <w:ind w:left="2880" w:hanging="720"/>
        <w:rPr>
          <w:sz w:val="22"/>
          <w:szCs w:val="22"/>
        </w:rPr>
      </w:pPr>
      <w:r w:rsidRPr="00A317AF">
        <w:rPr>
          <w:sz w:val="22"/>
          <w:szCs w:val="22"/>
        </w:rPr>
        <w:t>(b)</w:t>
      </w:r>
      <w:r w:rsidRPr="00A317AF">
        <w:rPr>
          <w:sz w:val="22"/>
          <w:szCs w:val="22"/>
        </w:rPr>
        <w:tab/>
        <w:t xml:space="preserve">Following replacement of the source or following reinstallation of the teletherapy unit in a new location; </w:t>
      </w:r>
    </w:p>
    <w:p w14:paraId="3623482D" w14:textId="77777777" w:rsidR="00122CCF" w:rsidRPr="00A317AF" w:rsidRDefault="00122CCF" w:rsidP="00C76ECC">
      <w:pPr>
        <w:rPr>
          <w:sz w:val="22"/>
          <w:szCs w:val="22"/>
        </w:rPr>
      </w:pPr>
    </w:p>
    <w:p w14:paraId="0294A584" w14:textId="77777777" w:rsidR="00C76ECC" w:rsidRPr="00A317AF" w:rsidRDefault="00C76ECC" w:rsidP="00122CCF">
      <w:pPr>
        <w:ind w:left="2880" w:hanging="720"/>
        <w:rPr>
          <w:sz w:val="22"/>
          <w:szCs w:val="22"/>
        </w:rPr>
      </w:pPr>
      <w:r w:rsidRPr="00A317AF">
        <w:rPr>
          <w:sz w:val="22"/>
          <w:szCs w:val="22"/>
        </w:rPr>
        <w:t>(c)</w:t>
      </w:r>
      <w:r w:rsidRPr="00A317AF">
        <w:rPr>
          <w:sz w:val="22"/>
          <w:szCs w:val="22"/>
        </w:rPr>
        <w:tab/>
        <w:t>Following any repair of the teletherapy unit that includes removal of the source or major repair of the components associated with the source exposure assembly; and</w:t>
      </w:r>
    </w:p>
    <w:p w14:paraId="1B9E7127" w14:textId="77777777" w:rsidR="00122CCF" w:rsidRPr="00A317AF" w:rsidRDefault="00122CCF" w:rsidP="00C76ECC">
      <w:pPr>
        <w:rPr>
          <w:sz w:val="22"/>
          <w:szCs w:val="22"/>
        </w:rPr>
      </w:pPr>
    </w:p>
    <w:p w14:paraId="2867A17D" w14:textId="3063A8A6" w:rsidR="00C76ECC" w:rsidRPr="00A317AF" w:rsidRDefault="00C76ECC" w:rsidP="00122CCF">
      <w:pPr>
        <w:ind w:left="720" w:firstLine="720"/>
        <w:rPr>
          <w:sz w:val="22"/>
          <w:szCs w:val="22"/>
        </w:rPr>
      </w:pPr>
      <w:r w:rsidRPr="00A317AF">
        <w:rPr>
          <w:sz w:val="22"/>
          <w:szCs w:val="22"/>
        </w:rPr>
        <w:t>(3)</w:t>
      </w:r>
      <w:r w:rsidRPr="00A317AF">
        <w:rPr>
          <w:sz w:val="22"/>
          <w:szCs w:val="22"/>
        </w:rPr>
        <w:tab/>
        <w:t xml:space="preserve">At intervals not exceeding </w:t>
      </w:r>
      <w:r w:rsidR="00AF7898" w:rsidRPr="00A317AF">
        <w:rPr>
          <w:sz w:val="22"/>
          <w:szCs w:val="22"/>
        </w:rPr>
        <w:t xml:space="preserve">one </w:t>
      </w:r>
      <w:r w:rsidRPr="00A317AF">
        <w:rPr>
          <w:sz w:val="22"/>
          <w:szCs w:val="22"/>
        </w:rPr>
        <w:t>year.</w:t>
      </w:r>
    </w:p>
    <w:p w14:paraId="2AAB0B5B" w14:textId="77777777" w:rsidR="00122CCF" w:rsidRPr="00A317AF" w:rsidRDefault="00122CCF" w:rsidP="00C76ECC">
      <w:pPr>
        <w:rPr>
          <w:sz w:val="22"/>
          <w:szCs w:val="22"/>
        </w:rPr>
      </w:pPr>
    </w:p>
    <w:p w14:paraId="7EDF7ED1" w14:textId="5EEF1DC6" w:rsidR="00C76ECC" w:rsidRPr="00A317AF" w:rsidRDefault="00C76ECC" w:rsidP="00122CCF">
      <w:pPr>
        <w:ind w:left="1440" w:hanging="720"/>
        <w:rPr>
          <w:sz w:val="22"/>
          <w:szCs w:val="22"/>
        </w:rPr>
      </w:pPr>
      <w:r w:rsidRPr="00A317AF">
        <w:rPr>
          <w:sz w:val="22"/>
          <w:szCs w:val="22"/>
        </w:rPr>
        <w:t>B.</w:t>
      </w:r>
      <w:r w:rsidRPr="00A317AF">
        <w:rPr>
          <w:sz w:val="22"/>
          <w:szCs w:val="22"/>
        </w:rPr>
        <w:tab/>
        <w:t xml:space="preserve">To satisfy the requirement of G.632.A, full calibration measurements must include </w:t>
      </w:r>
      <w:r w:rsidR="00122CCF" w:rsidRPr="00A317AF">
        <w:rPr>
          <w:sz w:val="22"/>
          <w:szCs w:val="22"/>
        </w:rPr>
        <w:t>determination of</w:t>
      </w:r>
      <w:r w:rsidR="00307E81" w:rsidRPr="00A317AF">
        <w:rPr>
          <w:sz w:val="22"/>
          <w:szCs w:val="22"/>
        </w:rPr>
        <w:t>:</w:t>
      </w:r>
    </w:p>
    <w:p w14:paraId="5F11132E" w14:textId="77777777" w:rsidR="00122CCF" w:rsidRPr="00A317AF" w:rsidRDefault="00122CCF" w:rsidP="00C76ECC">
      <w:pPr>
        <w:rPr>
          <w:sz w:val="22"/>
          <w:szCs w:val="22"/>
        </w:rPr>
      </w:pPr>
    </w:p>
    <w:p w14:paraId="2D19C446" w14:textId="4F6D494E" w:rsidR="00C76ECC" w:rsidRPr="00A317AF" w:rsidRDefault="001344F5" w:rsidP="00122CCF">
      <w:pPr>
        <w:ind w:left="2160" w:hanging="720"/>
        <w:rPr>
          <w:sz w:val="22"/>
          <w:szCs w:val="22"/>
        </w:rPr>
      </w:pPr>
      <w:r w:rsidRPr="00A317AF">
        <w:rPr>
          <w:sz w:val="22"/>
          <w:szCs w:val="22"/>
        </w:rPr>
        <w:t>(1)</w:t>
      </w:r>
      <w:r w:rsidRPr="00A317AF">
        <w:rPr>
          <w:sz w:val="22"/>
          <w:szCs w:val="22"/>
        </w:rPr>
        <w:tab/>
        <w:t>The output within +/</w:t>
      </w:r>
      <w:r w:rsidRPr="00A317AF">
        <w:rPr>
          <w:b/>
          <w:sz w:val="22"/>
          <w:szCs w:val="22"/>
        </w:rPr>
        <w:t>-</w:t>
      </w:r>
      <w:r w:rsidR="00122CCF" w:rsidRPr="00A317AF">
        <w:rPr>
          <w:sz w:val="22"/>
          <w:szCs w:val="22"/>
        </w:rPr>
        <w:t xml:space="preserve"> </w:t>
      </w:r>
      <w:r w:rsidR="00C76ECC" w:rsidRPr="00A317AF">
        <w:rPr>
          <w:sz w:val="22"/>
          <w:szCs w:val="22"/>
        </w:rPr>
        <w:t>3 percent for the range of field sizes and for the distance or range of distances used for medical use;</w:t>
      </w:r>
    </w:p>
    <w:p w14:paraId="508B6EDF" w14:textId="77777777" w:rsidR="00122CCF" w:rsidRPr="00A317AF" w:rsidRDefault="00122CCF" w:rsidP="00C76ECC">
      <w:pPr>
        <w:rPr>
          <w:sz w:val="22"/>
          <w:szCs w:val="22"/>
        </w:rPr>
      </w:pPr>
    </w:p>
    <w:p w14:paraId="102938C2" w14:textId="77777777" w:rsidR="00C76ECC" w:rsidRPr="00A317AF" w:rsidRDefault="00C76ECC" w:rsidP="00122CCF">
      <w:pPr>
        <w:ind w:left="2160" w:hanging="720"/>
        <w:rPr>
          <w:sz w:val="22"/>
          <w:szCs w:val="22"/>
        </w:rPr>
      </w:pPr>
      <w:r w:rsidRPr="00A317AF">
        <w:rPr>
          <w:sz w:val="22"/>
          <w:szCs w:val="22"/>
        </w:rPr>
        <w:t xml:space="preserve">(2) </w:t>
      </w:r>
      <w:r w:rsidR="00122CCF" w:rsidRPr="00A317AF">
        <w:rPr>
          <w:sz w:val="22"/>
          <w:szCs w:val="22"/>
        </w:rPr>
        <w:tab/>
      </w:r>
      <w:r w:rsidRPr="00A317AF">
        <w:rPr>
          <w:sz w:val="22"/>
          <w:szCs w:val="22"/>
        </w:rPr>
        <w:t>The coincidence of the radiation field and the field indicated by the light beam localizing device;</w:t>
      </w:r>
    </w:p>
    <w:p w14:paraId="1873127E" w14:textId="77777777" w:rsidR="00122CCF" w:rsidRPr="00A317AF" w:rsidRDefault="00122CCF" w:rsidP="00C76ECC">
      <w:pPr>
        <w:rPr>
          <w:sz w:val="22"/>
          <w:szCs w:val="22"/>
        </w:rPr>
      </w:pPr>
    </w:p>
    <w:p w14:paraId="11991F1A" w14:textId="77777777" w:rsidR="00C76ECC" w:rsidRPr="00A317AF" w:rsidRDefault="00C76ECC" w:rsidP="00122CCF">
      <w:pPr>
        <w:ind w:left="2160" w:hanging="720"/>
        <w:rPr>
          <w:sz w:val="22"/>
          <w:szCs w:val="22"/>
        </w:rPr>
      </w:pPr>
      <w:r w:rsidRPr="00A317AF">
        <w:rPr>
          <w:sz w:val="22"/>
          <w:szCs w:val="22"/>
        </w:rPr>
        <w:t xml:space="preserve">(3) </w:t>
      </w:r>
      <w:r w:rsidR="00122CCF" w:rsidRPr="00A317AF">
        <w:rPr>
          <w:sz w:val="22"/>
          <w:szCs w:val="22"/>
        </w:rPr>
        <w:tab/>
      </w:r>
      <w:r w:rsidRPr="00A317AF">
        <w:rPr>
          <w:sz w:val="22"/>
          <w:szCs w:val="22"/>
        </w:rPr>
        <w:t>The uniformity of the radiation field and its dependence on the orientation of the useful beam;</w:t>
      </w:r>
    </w:p>
    <w:p w14:paraId="3A4AEC2E" w14:textId="77777777" w:rsidR="00122CCF" w:rsidRPr="00A317AF" w:rsidRDefault="00122CCF" w:rsidP="00C76ECC">
      <w:pPr>
        <w:rPr>
          <w:sz w:val="22"/>
          <w:szCs w:val="22"/>
        </w:rPr>
      </w:pPr>
    </w:p>
    <w:p w14:paraId="67538257" w14:textId="77777777" w:rsidR="00C76ECC" w:rsidRPr="00A317AF" w:rsidRDefault="00C76ECC" w:rsidP="00122CCF">
      <w:pPr>
        <w:ind w:left="720" w:firstLine="720"/>
        <w:rPr>
          <w:sz w:val="22"/>
          <w:szCs w:val="22"/>
        </w:rPr>
      </w:pPr>
      <w:r w:rsidRPr="00A317AF">
        <w:rPr>
          <w:sz w:val="22"/>
          <w:szCs w:val="22"/>
        </w:rPr>
        <w:t xml:space="preserve">(4) </w:t>
      </w:r>
      <w:r w:rsidR="00122CCF" w:rsidRPr="00A317AF">
        <w:rPr>
          <w:sz w:val="22"/>
          <w:szCs w:val="22"/>
        </w:rPr>
        <w:tab/>
      </w:r>
      <w:r w:rsidRPr="00A317AF">
        <w:rPr>
          <w:sz w:val="22"/>
          <w:szCs w:val="22"/>
        </w:rPr>
        <w:t>Timer accuracy and linearity over the range of use;</w:t>
      </w:r>
    </w:p>
    <w:p w14:paraId="09BC3773" w14:textId="77777777" w:rsidR="00122CCF" w:rsidRPr="00A317AF" w:rsidRDefault="00122CCF" w:rsidP="00C76ECC">
      <w:pPr>
        <w:rPr>
          <w:sz w:val="22"/>
          <w:szCs w:val="22"/>
        </w:rPr>
      </w:pPr>
    </w:p>
    <w:p w14:paraId="14A7E336" w14:textId="7631CA95" w:rsidR="00C76ECC" w:rsidRPr="00A317AF" w:rsidRDefault="00C76ECC" w:rsidP="00122CCF">
      <w:pPr>
        <w:ind w:left="720" w:firstLine="720"/>
        <w:rPr>
          <w:sz w:val="22"/>
          <w:szCs w:val="22"/>
        </w:rPr>
      </w:pPr>
      <w:r w:rsidRPr="00A317AF">
        <w:rPr>
          <w:sz w:val="22"/>
          <w:szCs w:val="22"/>
        </w:rPr>
        <w:t xml:space="preserve">(5) </w:t>
      </w:r>
      <w:r w:rsidR="00122CCF" w:rsidRPr="00A317AF">
        <w:rPr>
          <w:sz w:val="22"/>
          <w:szCs w:val="22"/>
        </w:rPr>
        <w:tab/>
      </w:r>
      <w:r w:rsidRPr="00A317AF">
        <w:rPr>
          <w:sz w:val="22"/>
          <w:szCs w:val="22"/>
        </w:rPr>
        <w:t>On-off error; and</w:t>
      </w:r>
    </w:p>
    <w:p w14:paraId="07C45D72" w14:textId="77777777" w:rsidR="00122CCF" w:rsidRPr="00A317AF" w:rsidRDefault="00122CCF" w:rsidP="00C76ECC">
      <w:pPr>
        <w:rPr>
          <w:sz w:val="22"/>
          <w:szCs w:val="22"/>
        </w:rPr>
      </w:pPr>
    </w:p>
    <w:p w14:paraId="13419531" w14:textId="77777777" w:rsidR="00C76ECC" w:rsidRPr="00A317AF" w:rsidRDefault="00C76ECC" w:rsidP="00122CCF">
      <w:pPr>
        <w:ind w:left="720" w:firstLine="720"/>
        <w:rPr>
          <w:sz w:val="22"/>
          <w:szCs w:val="22"/>
        </w:rPr>
      </w:pPr>
      <w:r w:rsidRPr="00A317AF">
        <w:rPr>
          <w:sz w:val="22"/>
          <w:szCs w:val="22"/>
        </w:rPr>
        <w:t xml:space="preserve">(6) </w:t>
      </w:r>
      <w:r w:rsidR="00122CCF" w:rsidRPr="00A317AF">
        <w:rPr>
          <w:sz w:val="22"/>
          <w:szCs w:val="22"/>
        </w:rPr>
        <w:tab/>
      </w:r>
      <w:r w:rsidRPr="00A317AF">
        <w:rPr>
          <w:sz w:val="22"/>
          <w:szCs w:val="22"/>
        </w:rPr>
        <w:t>The accuracy of all distance measuring and localization devices in medical use.</w:t>
      </w:r>
    </w:p>
    <w:p w14:paraId="560523CF" w14:textId="77777777" w:rsidR="00122CCF" w:rsidRPr="00A317AF" w:rsidRDefault="00122CCF" w:rsidP="00C76ECC">
      <w:pPr>
        <w:rPr>
          <w:sz w:val="22"/>
          <w:szCs w:val="22"/>
        </w:rPr>
      </w:pPr>
    </w:p>
    <w:p w14:paraId="1E3BA015" w14:textId="7489464B" w:rsidR="00C76ECC" w:rsidRPr="00A317AF" w:rsidRDefault="00C76ECC" w:rsidP="00122CCF">
      <w:pPr>
        <w:ind w:left="1440" w:hanging="720"/>
        <w:rPr>
          <w:sz w:val="22"/>
          <w:szCs w:val="22"/>
        </w:rPr>
      </w:pPr>
      <w:r w:rsidRPr="00A317AF">
        <w:rPr>
          <w:sz w:val="22"/>
          <w:szCs w:val="22"/>
        </w:rPr>
        <w:t>C.</w:t>
      </w:r>
      <w:r w:rsidRPr="00A317AF">
        <w:rPr>
          <w:sz w:val="22"/>
          <w:szCs w:val="22"/>
        </w:rPr>
        <w:tab/>
        <w:t>A licensee shall use the dosimetry system described in G.630.A to measure the output for one set of exposure conditions</w:t>
      </w:r>
      <w:r w:rsidR="006A0C57" w:rsidRPr="00A317AF">
        <w:rPr>
          <w:sz w:val="22"/>
          <w:szCs w:val="22"/>
        </w:rPr>
        <w:t xml:space="preserve">. </w:t>
      </w:r>
      <w:r w:rsidRPr="00A317AF">
        <w:rPr>
          <w:sz w:val="22"/>
          <w:szCs w:val="22"/>
        </w:rPr>
        <w:t>The remaining radiation measurements required in G.630.B.(1) may be made using a dosimetry system that indicates relative dose rates.</w:t>
      </w:r>
    </w:p>
    <w:p w14:paraId="7078FDF9" w14:textId="77777777" w:rsidR="00122CCF" w:rsidRPr="00A317AF" w:rsidRDefault="00122CCF" w:rsidP="00C76ECC">
      <w:pPr>
        <w:rPr>
          <w:sz w:val="22"/>
          <w:szCs w:val="22"/>
        </w:rPr>
      </w:pPr>
    </w:p>
    <w:p w14:paraId="6CB42A12" w14:textId="77777777" w:rsidR="00C76ECC" w:rsidRPr="00A317AF" w:rsidRDefault="00C76ECC" w:rsidP="00122CCF">
      <w:pPr>
        <w:ind w:left="1440" w:hanging="720"/>
        <w:rPr>
          <w:sz w:val="22"/>
          <w:szCs w:val="22"/>
        </w:rPr>
      </w:pPr>
      <w:r w:rsidRPr="00A317AF">
        <w:rPr>
          <w:sz w:val="22"/>
          <w:szCs w:val="22"/>
        </w:rPr>
        <w:t>D.</w:t>
      </w:r>
      <w:r w:rsidRPr="00A317AF">
        <w:rPr>
          <w:sz w:val="22"/>
          <w:szCs w:val="22"/>
        </w:rPr>
        <w:tab/>
        <w:t xml:space="preserve">A licensee shall make full calibration measurements required by G.632.A in accordance with published protocols accepted by nationally recognized bodies. </w:t>
      </w:r>
    </w:p>
    <w:p w14:paraId="56BEF50A" w14:textId="77777777" w:rsidR="00122CCF" w:rsidRPr="00A317AF" w:rsidRDefault="00122CCF" w:rsidP="00C76ECC">
      <w:pPr>
        <w:rPr>
          <w:sz w:val="22"/>
          <w:szCs w:val="22"/>
        </w:rPr>
      </w:pPr>
    </w:p>
    <w:p w14:paraId="76CB6E40" w14:textId="79253DB2" w:rsidR="00C76ECC" w:rsidRPr="00A317AF" w:rsidRDefault="00C76ECC" w:rsidP="00122CCF">
      <w:pPr>
        <w:ind w:left="1440" w:hanging="720"/>
        <w:rPr>
          <w:sz w:val="22"/>
          <w:szCs w:val="22"/>
        </w:rPr>
      </w:pPr>
      <w:r w:rsidRPr="00A317AF">
        <w:rPr>
          <w:sz w:val="22"/>
          <w:szCs w:val="22"/>
        </w:rPr>
        <w:t>E.</w:t>
      </w:r>
      <w:r w:rsidRPr="00A317AF">
        <w:rPr>
          <w:sz w:val="22"/>
          <w:szCs w:val="22"/>
        </w:rPr>
        <w:tab/>
        <w:t xml:space="preserve">A licensee shall mathematically correct the outputs determined in G.632.B.(1) for physical decay for intervals not exceeding </w:t>
      </w:r>
      <w:r w:rsidR="00AF7898" w:rsidRPr="00A317AF">
        <w:rPr>
          <w:sz w:val="22"/>
          <w:szCs w:val="22"/>
        </w:rPr>
        <w:t>one</w:t>
      </w:r>
      <w:r w:rsidRPr="00A317AF">
        <w:rPr>
          <w:sz w:val="22"/>
          <w:szCs w:val="22"/>
        </w:rPr>
        <w:t xml:space="preserve"> month for cobalt-60,</w:t>
      </w:r>
      <w:r w:rsidR="006A0C57" w:rsidRPr="00A317AF">
        <w:rPr>
          <w:sz w:val="22"/>
          <w:szCs w:val="22"/>
        </w:rPr>
        <w:t xml:space="preserve"> </w:t>
      </w:r>
      <w:r w:rsidR="00570051" w:rsidRPr="00A317AF">
        <w:rPr>
          <w:sz w:val="22"/>
          <w:szCs w:val="22"/>
        </w:rPr>
        <w:t>six</w:t>
      </w:r>
      <w:r w:rsidRPr="00A317AF">
        <w:rPr>
          <w:sz w:val="22"/>
          <w:szCs w:val="22"/>
        </w:rPr>
        <w:t xml:space="preserve"> months for cesium-137, or at intervals consistent with 1 percent decay for all other </w:t>
      </w:r>
      <w:proofErr w:type="gramStart"/>
      <w:r w:rsidRPr="00A317AF">
        <w:rPr>
          <w:sz w:val="22"/>
          <w:szCs w:val="22"/>
        </w:rPr>
        <w:t>nuclides..</w:t>
      </w:r>
      <w:proofErr w:type="gramEnd"/>
    </w:p>
    <w:p w14:paraId="7551837C" w14:textId="77777777" w:rsidR="00122CCF" w:rsidRPr="00A317AF" w:rsidRDefault="00122CCF" w:rsidP="00C76ECC">
      <w:pPr>
        <w:rPr>
          <w:sz w:val="22"/>
          <w:szCs w:val="22"/>
        </w:rPr>
      </w:pPr>
    </w:p>
    <w:p w14:paraId="532E1E29" w14:textId="24BCBCFE" w:rsidR="00C76ECC" w:rsidRPr="00A317AF" w:rsidRDefault="00C76ECC" w:rsidP="00122CCF">
      <w:pPr>
        <w:ind w:left="1440" w:hanging="720"/>
        <w:rPr>
          <w:sz w:val="22"/>
          <w:szCs w:val="22"/>
        </w:rPr>
      </w:pPr>
      <w:r w:rsidRPr="00A317AF">
        <w:rPr>
          <w:sz w:val="22"/>
          <w:szCs w:val="22"/>
        </w:rPr>
        <w:t>F.</w:t>
      </w:r>
      <w:r w:rsidRPr="00A317AF">
        <w:rPr>
          <w:sz w:val="22"/>
          <w:szCs w:val="22"/>
        </w:rPr>
        <w:tab/>
        <w:t>Full calibration measurements required by G.632.A and physical decay corrections required by G.632.E must be performed by the authorized medical</w:t>
      </w:r>
      <w:r w:rsidR="006A0C57" w:rsidRPr="00A317AF">
        <w:rPr>
          <w:sz w:val="22"/>
          <w:szCs w:val="22"/>
        </w:rPr>
        <w:t xml:space="preserve"> </w:t>
      </w:r>
      <w:r w:rsidRPr="00A317AF">
        <w:rPr>
          <w:sz w:val="22"/>
          <w:szCs w:val="22"/>
        </w:rPr>
        <w:t>physicist.</w:t>
      </w:r>
    </w:p>
    <w:p w14:paraId="2B47FD50" w14:textId="77777777" w:rsidR="00122CCF" w:rsidRPr="00A317AF" w:rsidRDefault="00122CCF" w:rsidP="00C76ECC">
      <w:pPr>
        <w:rPr>
          <w:sz w:val="22"/>
          <w:szCs w:val="22"/>
        </w:rPr>
      </w:pPr>
    </w:p>
    <w:p w14:paraId="03CDA78E" w14:textId="77777777" w:rsidR="00C76ECC" w:rsidRPr="00A317AF" w:rsidRDefault="00C76ECC" w:rsidP="00122CCF">
      <w:pPr>
        <w:ind w:firstLine="720"/>
        <w:rPr>
          <w:sz w:val="22"/>
          <w:szCs w:val="22"/>
        </w:rPr>
      </w:pPr>
      <w:r w:rsidRPr="00A317AF">
        <w:rPr>
          <w:sz w:val="22"/>
          <w:szCs w:val="22"/>
        </w:rPr>
        <w:t>G.</w:t>
      </w:r>
      <w:r w:rsidRPr="00A317AF">
        <w:rPr>
          <w:sz w:val="22"/>
          <w:szCs w:val="22"/>
        </w:rPr>
        <w:tab/>
        <w:t xml:space="preserve">A licensee shall retain a record of each calibration in accordance with G.2632. </w:t>
      </w:r>
    </w:p>
    <w:p w14:paraId="03A19CA0" w14:textId="77777777" w:rsidR="00122CCF" w:rsidRPr="00A317AF" w:rsidRDefault="00122CCF" w:rsidP="00C76ECC">
      <w:pPr>
        <w:rPr>
          <w:sz w:val="22"/>
          <w:szCs w:val="22"/>
        </w:rPr>
      </w:pPr>
    </w:p>
    <w:p w14:paraId="6A0255C7" w14:textId="46B2C19C" w:rsidR="00C76ECC" w:rsidRPr="00A317AF" w:rsidRDefault="00C76ECC" w:rsidP="00C76ECC">
      <w:pPr>
        <w:rPr>
          <w:b/>
          <w:sz w:val="22"/>
          <w:szCs w:val="22"/>
        </w:rPr>
      </w:pPr>
      <w:r w:rsidRPr="00A317AF">
        <w:rPr>
          <w:b/>
          <w:sz w:val="22"/>
          <w:szCs w:val="22"/>
        </w:rPr>
        <w:t xml:space="preserve">633.  </w:t>
      </w:r>
      <w:r w:rsidR="00122CCF" w:rsidRPr="00A317AF">
        <w:rPr>
          <w:b/>
          <w:sz w:val="22"/>
          <w:szCs w:val="22"/>
        </w:rPr>
        <w:tab/>
      </w:r>
      <w:r w:rsidRPr="00A317AF">
        <w:rPr>
          <w:b/>
          <w:sz w:val="22"/>
          <w:szCs w:val="22"/>
        </w:rPr>
        <w:t xml:space="preserve">Full </w:t>
      </w:r>
      <w:r w:rsidR="00FE2CA2" w:rsidRPr="00A317AF">
        <w:rPr>
          <w:b/>
          <w:sz w:val="22"/>
          <w:szCs w:val="22"/>
        </w:rPr>
        <w:t>c</w:t>
      </w:r>
      <w:r w:rsidRPr="00A317AF">
        <w:rPr>
          <w:b/>
          <w:sz w:val="22"/>
          <w:szCs w:val="22"/>
        </w:rPr>
        <w:t xml:space="preserve">alibration </w:t>
      </w:r>
      <w:r w:rsidR="00FE2CA2" w:rsidRPr="00A317AF">
        <w:rPr>
          <w:b/>
          <w:sz w:val="22"/>
          <w:szCs w:val="22"/>
        </w:rPr>
        <w:t>m</w:t>
      </w:r>
      <w:r w:rsidRPr="00A317AF">
        <w:rPr>
          <w:b/>
          <w:sz w:val="22"/>
          <w:szCs w:val="22"/>
        </w:rPr>
        <w:t xml:space="preserve">easurements on </w:t>
      </w:r>
      <w:r w:rsidR="00FE2CA2" w:rsidRPr="00A317AF">
        <w:rPr>
          <w:b/>
          <w:sz w:val="22"/>
          <w:szCs w:val="22"/>
        </w:rPr>
        <w:t>r</w:t>
      </w:r>
      <w:r w:rsidRPr="00A317AF">
        <w:rPr>
          <w:b/>
          <w:sz w:val="22"/>
          <w:szCs w:val="22"/>
        </w:rPr>
        <w:t xml:space="preserve">emote </w:t>
      </w:r>
      <w:r w:rsidR="00FE2CA2" w:rsidRPr="00A317AF">
        <w:rPr>
          <w:b/>
          <w:sz w:val="22"/>
          <w:szCs w:val="22"/>
        </w:rPr>
        <w:t>a</w:t>
      </w:r>
      <w:r w:rsidRPr="00A317AF">
        <w:rPr>
          <w:b/>
          <w:sz w:val="22"/>
          <w:szCs w:val="22"/>
        </w:rPr>
        <w:t xml:space="preserve">fterloader </w:t>
      </w:r>
      <w:r w:rsidR="00FE2CA2" w:rsidRPr="00A317AF">
        <w:rPr>
          <w:b/>
          <w:sz w:val="22"/>
          <w:szCs w:val="22"/>
        </w:rPr>
        <w:t>u</w:t>
      </w:r>
      <w:r w:rsidRPr="00A317AF">
        <w:rPr>
          <w:b/>
          <w:sz w:val="22"/>
          <w:szCs w:val="22"/>
        </w:rPr>
        <w:t>nits.</w:t>
      </w:r>
    </w:p>
    <w:p w14:paraId="76A1A136" w14:textId="77777777" w:rsidR="00122CCF" w:rsidRPr="00A317AF" w:rsidRDefault="00122CCF" w:rsidP="00C76ECC">
      <w:pPr>
        <w:rPr>
          <w:sz w:val="22"/>
          <w:szCs w:val="22"/>
        </w:rPr>
      </w:pPr>
    </w:p>
    <w:p w14:paraId="31B2805E" w14:textId="28680E3E" w:rsidR="00C76ECC" w:rsidRPr="00A317AF" w:rsidRDefault="00C76ECC" w:rsidP="00122CCF">
      <w:pPr>
        <w:ind w:left="1440" w:hanging="720"/>
        <w:rPr>
          <w:sz w:val="22"/>
          <w:szCs w:val="22"/>
        </w:rPr>
      </w:pPr>
      <w:r w:rsidRPr="00A317AF">
        <w:rPr>
          <w:sz w:val="22"/>
          <w:szCs w:val="22"/>
        </w:rPr>
        <w:t>A.</w:t>
      </w:r>
      <w:r w:rsidRPr="00A317AF">
        <w:rPr>
          <w:sz w:val="22"/>
          <w:szCs w:val="22"/>
        </w:rPr>
        <w:tab/>
        <w:t>A licensee authorized to use a remote afterloader unit for medical use shall perform full calibrat</w:t>
      </w:r>
      <w:r w:rsidR="00FF7F29" w:rsidRPr="00A317AF">
        <w:rPr>
          <w:sz w:val="22"/>
          <w:szCs w:val="22"/>
        </w:rPr>
        <w:t>ion measurements on each unit</w:t>
      </w:r>
      <w:r w:rsidR="00307E81" w:rsidRPr="00A317AF">
        <w:rPr>
          <w:sz w:val="22"/>
          <w:szCs w:val="22"/>
        </w:rPr>
        <w:t>:</w:t>
      </w:r>
    </w:p>
    <w:p w14:paraId="27F3516B" w14:textId="77777777" w:rsidR="00122CCF" w:rsidRPr="00A317AF" w:rsidRDefault="00122CCF" w:rsidP="00C76ECC">
      <w:pPr>
        <w:rPr>
          <w:sz w:val="22"/>
          <w:szCs w:val="22"/>
        </w:rPr>
      </w:pPr>
    </w:p>
    <w:p w14:paraId="3C874359" w14:textId="77777777" w:rsidR="00C76ECC" w:rsidRPr="00A317AF" w:rsidRDefault="00C76ECC" w:rsidP="00122CCF">
      <w:pPr>
        <w:ind w:left="720" w:firstLine="720"/>
        <w:rPr>
          <w:sz w:val="22"/>
          <w:szCs w:val="22"/>
        </w:rPr>
      </w:pPr>
      <w:r w:rsidRPr="00A317AF">
        <w:rPr>
          <w:sz w:val="22"/>
          <w:szCs w:val="22"/>
        </w:rPr>
        <w:t>(1)</w:t>
      </w:r>
      <w:r w:rsidRPr="00A317AF">
        <w:rPr>
          <w:sz w:val="22"/>
          <w:szCs w:val="22"/>
        </w:rPr>
        <w:tab/>
        <w:t>Before the first medical use of the unit;</w:t>
      </w:r>
    </w:p>
    <w:p w14:paraId="2C2F8021" w14:textId="77777777" w:rsidR="00122CCF" w:rsidRPr="00A317AF" w:rsidRDefault="00122CCF" w:rsidP="00C76ECC">
      <w:pPr>
        <w:rPr>
          <w:sz w:val="22"/>
          <w:szCs w:val="22"/>
        </w:rPr>
      </w:pPr>
    </w:p>
    <w:p w14:paraId="355340D0" w14:textId="77777777" w:rsidR="00C76ECC" w:rsidRPr="00A317AF" w:rsidRDefault="00C76ECC" w:rsidP="00122CCF">
      <w:pPr>
        <w:ind w:left="720" w:firstLine="720"/>
        <w:rPr>
          <w:sz w:val="22"/>
          <w:szCs w:val="22"/>
        </w:rPr>
      </w:pPr>
      <w:r w:rsidRPr="00A317AF">
        <w:rPr>
          <w:sz w:val="22"/>
          <w:szCs w:val="22"/>
        </w:rPr>
        <w:t>(2)</w:t>
      </w:r>
      <w:r w:rsidRPr="00A317AF">
        <w:rPr>
          <w:sz w:val="22"/>
          <w:szCs w:val="22"/>
        </w:rPr>
        <w:tab/>
        <w:t>Before medical use under the following conditions:</w:t>
      </w:r>
    </w:p>
    <w:p w14:paraId="55EA48B3" w14:textId="77777777" w:rsidR="00122CCF" w:rsidRPr="00A317AF" w:rsidRDefault="00122CCF" w:rsidP="00C76ECC">
      <w:pPr>
        <w:rPr>
          <w:sz w:val="22"/>
          <w:szCs w:val="22"/>
        </w:rPr>
      </w:pPr>
    </w:p>
    <w:p w14:paraId="17F3CC67" w14:textId="77777777" w:rsidR="00C76ECC" w:rsidRPr="00A317AF" w:rsidRDefault="00C76ECC" w:rsidP="00122CCF">
      <w:pPr>
        <w:ind w:left="2880" w:hanging="720"/>
        <w:rPr>
          <w:sz w:val="22"/>
          <w:szCs w:val="22"/>
        </w:rPr>
      </w:pPr>
      <w:r w:rsidRPr="00A317AF">
        <w:rPr>
          <w:sz w:val="22"/>
          <w:szCs w:val="22"/>
        </w:rPr>
        <w:lastRenderedPageBreak/>
        <w:t>(a)</w:t>
      </w:r>
      <w:r w:rsidRPr="00A317AF">
        <w:rPr>
          <w:sz w:val="22"/>
          <w:szCs w:val="22"/>
        </w:rPr>
        <w:tab/>
        <w:t>Following replacement of the source or following reinstallation of the unit in a new location outside the facility; and</w:t>
      </w:r>
    </w:p>
    <w:p w14:paraId="7EF548EE" w14:textId="77777777" w:rsidR="00122CCF" w:rsidRPr="00A317AF" w:rsidRDefault="00122CCF" w:rsidP="00C76ECC">
      <w:pPr>
        <w:rPr>
          <w:sz w:val="22"/>
          <w:szCs w:val="22"/>
        </w:rPr>
      </w:pPr>
    </w:p>
    <w:p w14:paraId="22FBD789" w14:textId="77777777" w:rsidR="00C76ECC" w:rsidRPr="00A317AF" w:rsidRDefault="00C76ECC" w:rsidP="00122CCF">
      <w:pPr>
        <w:ind w:left="2880" w:hanging="720"/>
        <w:rPr>
          <w:sz w:val="22"/>
          <w:szCs w:val="22"/>
        </w:rPr>
      </w:pPr>
      <w:r w:rsidRPr="00A317AF">
        <w:rPr>
          <w:sz w:val="22"/>
          <w:szCs w:val="22"/>
        </w:rPr>
        <w:t>(b)</w:t>
      </w:r>
      <w:r w:rsidRPr="00A317AF">
        <w:rPr>
          <w:sz w:val="22"/>
          <w:szCs w:val="22"/>
        </w:rPr>
        <w:tab/>
        <w:t>Following any repair of the unit that includes removal of the source or major repair of the components associated with the source exposure assembly; and</w:t>
      </w:r>
    </w:p>
    <w:p w14:paraId="32886D06" w14:textId="77777777" w:rsidR="00122CCF" w:rsidRPr="00A317AF" w:rsidRDefault="00122CCF" w:rsidP="00C76ECC">
      <w:pPr>
        <w:rPr>
          <w:sz w:val="22"/>
          <w:szCs w:val="22"/>
        </w:rPr>
      </w:pPr>
    </w:p>
    <w:p w14:paraId="36CB593F" w14:textId="52BA64FF" w:rsidR="00C76ECC" w:rsidRPr="00A317AF" w:rsidRDefault="00C76ECC" w:rsidP="00122CCF">
      <w:pPr>
        <w:ind w:left="2160" w:hanging="720"/>
        <w:rPr>
          <w:sz w:val="22"/>
          <w:szCs w:val="22"/>
        </w:rPr>
      </w:pPr>
      <w:r w:rsidRPr="00A317AF">
        <w:rPr>
          <w:sz w:val="22"/>
          <w:szCs w:val="22"/>
        </w:rPr>
        <w:t>(3)</w:t>
      </w:r>
      <w:r w:rsidRPr="00A317AF">
        <w:rPr>
          <w:sz w:val="22"/>
          <w:szCs w:val="22"/>
        </w:rPr>
        <w:tab/>
        <w:t xml:space="preserve">At intervals not exceeding </w:t>
      </w:r>
      <w:r w:rsidR="00E555A7" w:rsidRPr="00A317AF">
        <w:rPr>
          <w:sz w:val="22"/>
          <w:szCs w:val="22"/>
        </w:rPr>
        <w:t>one</w:t>
      </w:r>
      <w:r w:rsidRPr="00A317AF">
        <w:rPr>
          <w:sz w:val="22"/>
          <w:szCs w:val="22"/>
        </w:rPr>
        <w:t xml:space="preserve"> quarter for high dose-rate, medium dose-rate, and pulsed dose-rate remote afterloader units with sources whose half-life exceeds 75 days; and</w:t>
      </w:r>
    </w:p>
    <w:p w14:paraId="322B861A" w14:textId="77777777" w:rsidR="00122CCF" w:rsidRPr="00A317AF" w:rsidRDefault="00122CCF" w:rsidP="00C76ECC">
      <w:pPr>
        <w:rPr>
          <w:sz w:val="22"/>
          <w:szCs w:val="22"/>
        </w:rPr>
      </w:pPr>
    </w:p>
    <w:p w14:paraId="4AC46079" w14:textId="53C176FB" w:rsidR="00C76ECC" w:rsidRPr="00A317AF" w:rsidRDefault="00C76ECC" w:rsidP="00122CCF">
      <w:pPr>
        <w:ind w:left="720" w:firstLine="720"/>
        <w:rPr>
          <w:sz w:val="22"/>
          <w:szCs w:val="22"/>
        </w:rPr>
      </w:pPr>
      <w:r w:rsidRPr="00A317AF">
        <w:rPr>
          <w:sz w:val="22"/>
          <w:szCs w:val="22"/>
        </w:rPr>
        <w:t>(4)</w:t>
      </w:r>
      <w:r w:rsidRPr="00A317AF">
        <w:rPr>
          <w:sz w:val="22"/>
          <w:szCs w:val="22"/>
        </w:rPr>
        <w:tab/>
        <w:t xml:space="preserve">At intervals not exceeding </w:t>
      </w:r>
      <w:r w:rsidR="00AF7898" w:rsidRPr="00A317AF">
        <w:rPr>
          <w:sz w:val="22"/>
          <w:szCs w:val="22"/>
        </w:rPr>
        <w:t>one</w:t>
      </w:r>
      <w:r w:rsidRPr="00A317AF">
        <w:rPr>
          <w:sz w:val="22"/>
          <w:szCs w:val="22"/>
        </w:rPr>
        <w:t xml:space="preserve"> year for low dose-rate remote afterloader units.</w:t>
      </w:r>
    </w:p>
    <w:p w14:paraId="4F13B2CD" w14:textId="17248ABC" w:rsidR="00122233" w:rsidRPr="00A317AF" w:rsidRDefault="00C76ECC" w:rsidP="00C76ECC">
      <w:pPr>
        <w:rPr>
          <w:sz w:val="22"/>
          <w:szCs w:val="22"/>
        </w:rPr>
      </w:pPr>
      <w:r w:rsidRPr="00A317AF">
        <w:rPr>
          <w:sz w:val="22"/>
          <w:szCs w:val="22"/>
        </w:rPr>
        <w:t xml:space="preserve"> </w:t>
      </w:r>
    </w:p>
    <w:p w14:paraId="5C2B84E3" w14:textId="77777777" w:rsidR="00C76ECC" w:rsidRPr="00A317AF" w:rsidRDefault="00C76ECC" w:rsidP="00122CCF">
      <w:pPr>
        <w:ind w:left="1440" w:hanging="720"/>
        <w:rPr>
          <w:sz w:val="22"/>
          <w:szCs w:val="22"/>
        </w:rPr>
      </w:pPr>
      <w:r w:rsidRPr="00A317AF">
        <w:rPr>
          <w:sz w:val="22"/>
          <w:szCs w:val="22"/>
        </w:rPr>
        <w:t>B.</w:t>
      </w:r>
      <w:r w:rsidRPr="00A317AF">
        <w:rPr>
          <w:sz w:val="22"/>
          <w:szCs w:val="22"/>
        </w:rPr>
        <w:tab/>
        <w:t>To satisfy the requirement of G.633.A, full calibration measurements must include, as applicable, determination of:</w:t>
      </w:r>
    </w:p>
    <w:p w14:paraId="0C95D35B" w14:textId="77777777" w:rsidR="00122CCF" w:rsidRPr="00A317AF" w:rsidRDefault="00122CCF" w:rsidP="00C76ECC">
      <w:pPr>
        <w:rPr>
          <w:sz w:val="22"/>
          <w:szCs w:val="22"/>
        </w:rPr>
      </w:pPr>
    </w:p>
    <w:p w14:paraId="6ADA0A32" w14:textId="77777777" w:rsidR="00C76ECC" w:rsidRPr="00A317AF" w:rsidRDefault="00C76ECC" w:rsidP="00122CCF">
      <w:pPr>
        <w:ind w:left="720" w:firstLine="720"/>
        <w:rPr>
          <w:sz w:val="22"/>
          <w:szCs w:val="22"/>
        </w:rPr>
      </w:pPr>
      <w:r w:rsidRPr="00A317AF">
        <w:rPr>
          <w:sz w:val="22"/>
          <w:szCs w:val="22"/>
        </w:rPr>
        <w:t>(1)</w:t>
      </w:r>
      <w:r w:rsidRPr="00A317AF">
        <w:rPr>
          <w:sz w:val="22"/>
          <w:szCs w:val="22"/>
        </w:rPr>
        <w:tab/>
        <w:t>The output within +/- 5 percent;</w:t>
      </w:r>
    </w:p>
    <w:p w14:paraId="49C60C96" w14:textId="77777777" w:rsidR="00122CCF" w:rsidRPr="00A317AF" w:rsidRDefault="00122CCF" w:rsidP="00C76ECC">
      <w:pPr>
        <w:rPr>
          <w:sz w:val="22"/>
          <w:szCs w:val="22"/>
        </w:rPr>
      </w:pPr>
    </w:p>
    <w:p w14:paraId="4DDDAA09" w14:textId="77777777" w:rsidR="00C76ECC" w:rsidRPr="00A317AF" w:rsidRDefault="00C76ECC" w:rsidP="00122CCF">
      <w:pPr>
        <w:ind w:left="720" w:firstLine="720"/>
        <w:rPr>
          <w:sz w:val="22"/>
          <w:szCs w:val="22"/>
        </w:rPr>
      </w:pPr>
      <w:r w:rsidRPr="00A317AF">
        <w:rPr>
          <w:sz w:val="22"/>
          <w:szCs w:val="22"/>
        </w:rPr>
        <w:t>(2)</w:t>
      </w:r>
      <w:r w:rsidRPr="00A317AF">
        <w:rPr>
          <w:sz w:val="22"/>
          <w:szCs w:val="22"/>
        </w:rPr>
        <w:tab/>
        <w:t>Source positioning accuracy to within +/- 1 millimeter;</w:t>
      </w:r>
    </w:p>
    <w:p w14:paraId="4BD1096A" w14:textId="77777777" w:rsidR="00122CCF" w:rsidRPr="00A317AF" w:rsidRDefault="00122CCF" w:rsidP="00C76ECC">
      <w:pPr>
        <w:rPr>
          <w:sz w:val="22"/>
          <w:szCs w:val="22"/>
        </w:rPr>
      </w:pPr>
    </w:p>
    <w:p w14:paraId="2D6301CC" w14:textId="77777777" w:rsidR="00C76ECC" w:rsidRPr="00A317AF" w:rsidRDefault="00C76ECC" w:rsidP="00122CCF">
      <w:pPr>
        <w:ind w:left="720" w:firstLine="720"/>
        <w:rPr>
          <w:sz w:val="22"/>
          <w:szCs w:val="22"/>
        </w:rPr>
      </w:pPr>
      <w:r w:rsidRPr="00A317AF">
        <w:rPr>
          <w:sz w:val="22"/>
          <w:szCs w:val="22"/>
        </w:rPr>
        <w:t>(3)</w:t>
      </w:r>
      <w:r w:rsidRPr="00A317AF">
        <w:rPr>
          <w:sz w:val="22"/>
          <w:szCs w:val="22"/>
        </w:rPr>
        <w:tab/>
        <w:t xml:space="preserve">Source retraction with backup battery upon power failure; </w:t>
      </w:r>
    </w:p>
    <w:p w14:paraId="4A48C43A" w14:textId="77777777" w:rsidR="00122CCF" w:rsidRPr="00A317AF" w:rsidRDefault="00122CCF" w:rsidP="00C76ECC">
      <w:pPr>
        <w:rPr>
          <w:sz w:val="22"/>
          <w:szCs w:val="22"/>
        </w:rPr>
      </w:pPr>
    </w:p>
    <w:p w14:paraId="649CCC18" w14:textId="77777777" w:rsidR="00C76ECC" w:rsidRPr="00A317AF" w:rsidRDefault="00C76ECC" w:rsidP="00122CCF">
      <w:pPr>
        <w:ind w:left="720" w:firstLine="720"/>
        <w:rPr>
          <w:sz w:val="22"/>
          <w:szCs w:val="22"/>
        </w:rPr>
      </w:pPr>
      <w:r w:rsidRPr="00A317AF">
        <w:rPr>
          <w:sz w:val="22"/>
          <w:szCs w:val="22"/>
        </w:rPr>
        <w:t>(4)</w:t>
      </w:r>
      <w:r w:rsidRPr="00A317AF">
        <w:rPr>
          <w:sz w:val="22"/>
          <w:szCs w:val="22"/>
        </w:rPr>
        <w:tab/>
        <w:t xml:space="preserve"> Length of the source transfer tubes;</w:t>
      </w:r>
    </w:p>
    <w:p w14:paraId="6E4EAB8D" w14:textId="77777777" w:rsidR="00122CCF" w:rsidRPr="00A317AF" w:rsidRDefault="00122CCF" w:rsidP="00C76ECC">
      <w:pPr>
        <w:rPr>
          <w:sz w:val="22"/>
          <w:szCs w:val="22"/>
        </w:rPr>
      </w:pPr>
    </w:p>
    <w:p w14:paraId="5B184392" w14:textId="77777777" w:rsidR="00C76ECC" w:rsidRPr="00A317AF" w:rsidRDefault="00C76ECC" w:rsidP="00122CCF">
      <w:pPr>
        <w:ind w:left="720" w:firstLine="720"/>
        <w:rPr>
          <w:sz w:val="22"/>
          <w:szCs w:val="22"/>
        </w:rPr>
      </w:pPr>
      <w:r w:rsidRPr="00A317AF">
        <w:rPr>
          <w:sz w:val="22"/>
          <w:szCs w:val="22"/>
        </w:rPr>
        <w:t>(5)</w:t>
      </w:r>
      <w:r w:rsidRPr="00A317AF">
        <w:rPr>
          <w:sz w:val="22"/>
          <w:szCs w:val="22"/>
        </w:rPr>
        <w:tab/>
        <w:t xml:space="preserve">Timer accuracy and linearity over the typical range of use;  </w:t>
      </w:r>
    </w:p>
    <w:p w14:paraId="4CE521EA" w14:textId="77777777" w:rsidR="00122CCF" w:rsidRPr="00A317AF" w:rsidRDefault="00122CCF" w:rsidP="00C76ECC">
      <w:pPr>
        <w:rPr>
          <w:sz w:val="22"/>
          <w:szCs w:val="22"/>
        </w:rPr>
      </w:pPr>
    </w:p>
    <w:p w14:paraId="0D52DABD" w14:textId="77777777" w:rsidR="00C76ECC" w:rsidRPr="00A317AF" w:rsidRDefault="00C76ECC" w:rsidP="00122CCF">
      <w:pPr>
        <w:ind w:left="720" w:firstLine="720"/>
        <w:rPr>
          <w:sz w:val="22"/>
          <w:szCs w:val="22"/>
        </w:rPr>
      </w:pPr>
      <w:r w:rsidRPr="00A317AF">
        <w:rPr>
          <w:sz w:val="22"/>
          <w:szCs w:val="22"/>
        </w:rPr>
        <w:t>(6)</w:t>
      </w:r>
      <w:r w:rsidRPr="00A317AF">
        <w:rPr>
          <w:sz w:val="22"/>
          <w:szCs w:val="22"/>
        </w:rPr>
        <w:tab/>
        <w:t>Length of the applicators; and</w:t>
      </w:r>
    </w:p>
    <w:p w14:paraId="3E9E3823" w14:textId="77777777" w:rsidR="00122CCF" w:rsidRPr="00A317AF" w:rsidRDefault="00122CCF" w:rsidP="00C76ECC">
      <w:pPr>
        <w:rPr>
          <w:sz w:val="22"/>
          <w:szCs w:val="22"/>
        </w:rPr>
      </w:pPr>
    </w:p>
    <w:p w14:paraId="56DC6863" w14:textId="77777777" w:rsidR="00C76ECC" w:rsidRPr="00A317AF" w:rsidRDefault="00C76ECC" w:rsidP="00122CCF">
      <w:pPr>
        <w:ind w:left="2160" w:hanging="720"/>
        <w:rPr>
          <w:sz w:val="22"/>
          <w:szCs w:val="22"/>
        </w:rPr>
      </w:pPr>
      <w:r w:rsidRPr="00A317AF">
        <w:rPr>
          <w:sz w:val="22"/>
          <w:szCs w:val="22"/>
        </w:rPr>
        <w:t>(7)</w:t>
      </w:r>
      <w:r w:rsidRPr="00A317AF">
        <w:rPr>
          <w:sz w:val="22"/>
          <w:szCs w:val="22"/>
        </w:rPr>
        <w:tab/>
        <w:t>Function of the source transfer tubes, applicators, and transfer tube-applicator interfaces.</w:t>
      </w:r>
    </w:p>
    <w:p w14:paraId="609D775A" w14:textId="77777777" w:rsidR="00122CCF" w:rsidRPr="00A317AF" w:rsidRDefault="00122CCF" w:rsidP="00C76ECC">
      <w:pPr>
        <w:rPr>
          <w:sz w:val="22"/>
          <w:szCs w:val="22"/>
        </w:rPr>
      </w:pPr>
    </w:p>
    <w:p w14:paraId="13F8AC49" w14:textId="77777777" w:rsidR="00C76ECC" w:rsidRPr="00A317AF" w:rsidRDefault="00C76ECC" w:rsidP="00122CCF">
      <w:pPr>
        <w:ind w:firstLine="720"/>
        <w:rPr>
          <w:sz w:val="22"/>
          <w:szCs w:val="22"/>
        </w:rPr>
      </w:pPr>
      <w:r w:rsidRPr="00A317AF">
        <w:rPr>
          <w:sz w:val="22"/>
          <w:szCs w:val="22"/>
        </w:rPr>
        <w:t>C.</w:t>
      </w:r>
      <w:r w:rsidRPr="00A317AF">
        <w:rPr>
          <w:sz w:val="22"/>
          <w:szCs w:val="22"/>
        </w:rPr>
        <w:tab/>
        <w:t>A licensee shall use the dosimetry system described in G.630.A to measure the output.</w:t>
      </w:r>
    </w:p>
    <w:p w14:paraId="45F63846" w14:textId="77777777" w:rsidR="00122CCF" w:rsidRPr="00A317AF" w:rsidRDefault="00122CCF" w:rsidP="00C76ECC">
      <w:pPr>
        <w:rPr>
          <w:sz w:val="22"/>
          <w:szCs w:val="22"/>
        </w:rPr>
      </w:pPr>
    </w:p>
    <w:p w14:paraId="11D9A169" w14:textId="77777777" w:rsidR="00C76ECC" w:rsidRPr="00A317AF" w:rsidRDefault="00C76ECC" w:rsidP="00122CCF">
      <w:pPr>
        <w:ind w:left="1440" w:hanging="720"/>
        <w:rPr>
          <w:sz w:val="22"/>
          <w:szCs w:val="22"/>
        </w:rPr>
      </w:pPr>
      <w:r w:rsidRPr="00A317AF">
        <w:rPr>
          <w:sz w:val="22"/>
          <w:szCs w:val="22"/>
        </w:rPr>
        <w:t>D.</w:t>
      </w:r>
      <w:r w:rsidRPr="00A317AF">
        <w:rPr>
          <w:sz w:val="22"/>
          <w:szCs w:val="22"/>
        </w:rPr>
        <w:tab/>
        <w:t xml:space="preserve">A licensee shall make full calibration measurements required by G.633.A in accordance with published protocols accepted by nationally recognized bodies. </w:t>
      </w:r>
    </w:p>
    <w:p w14:paraId="6511F3A9" w14:textId="77777777" w:rsidR="00122CCF" w:rsidRPr="00A317AF" w:rsidRDefault="00122CCF" w:rsidP="00C76ECC">
      <w:pPr>
        <w:rPr>
          <w:sz w:val="22"/>
          <w:szCs w:val="22"/>
        </w:rPr>
      </w:pPr>
    </w:p>
    <w:p w14:paraId="7CBD9546" w14:textId="1ED0ADA9" w:rsidR="00C76ECC" w:rsidRPr="00A317AF" w:rsidRDefault="00C76ECC" w:rsidP="00122CCF">
      <w:pPr>
        <w:ind w:left="1440" w:hanging="720"/>
        <w:rPr>
          <w:sz w:val="22"/>
          <w:szCs w:val="22"/>
        </w:rPr>
      </w:pPr>
      <w:r w:rsidRPr="00A317AF">
        <w:rPr>
          <w:sz w:val="22"/>
          <w:szCs w:val="22"/>
        </w:rPr>
        <w:t>E.</w:t>
      </w:r>
      <w:r w:rsidRPr="00A317AF">
        <w:rPr>
          <w:sz w:val="22"/>
          <w:szCs w:val="22"/>
        </w:rPr>
        <w:tab/>
        <w:t xml:space="preserve">In addition to the requirements for full calibrations for low dose-rate remote afterloader units in G.607.B, a licensee shall perform an autoradiograph of the source(s) to verify inventory and source(s) arrangement at intervals not exceeding </w:t>
      </w:r>
      <w:r w:rsidR="00E555A7" w:rsidRPr="00A317AF">
        <w:rPr>
          <w:sz w:val="22"/>
          <w:szCs w:val="22"/>
        </w:rPr>
        <w:t>one</w:t>
      </w:r>
      <w:r w:rsidRPr="00A317AF">
        <w:rPr>
          <w:sz w:val="22"/>
          <w:szCs w:val="22"/>
        </w:rPr>
        <w:t xml:space="preserve"> quarter.</w:t>
      </w:r>
    </w:p>
    <w:p w14:paraId="10149A70" w14:textId="77777777" w:rsidR="00122CCF" w:rsidRPr="00A317AF" w:rsidRDefault="00122CCF" w:rsidP="00C76ECC">
      <w:pPr>
        <w:rPr>
          <w:sz w:val="22"/>
          <w:szCs w:val="22"/>
        </w:rPr>
      </w:pPr>
    </w:p>
    <w:p w14:paraId="017585D8" w14:textId="77777777" w:rsidR="00C76ECC" w:rsidRPr="00A317AF" w:rsidRDefault="00C76ECC" w:rsidP="00122CCF">
      <w:pPr>
        <w:ind w:left="1440" w:hanging="720"/>
        <w:rPr>
          <w:sz w:val="22"/>
          <w:szCs w:val="22"/>
        </w:rPr>
      </w:pPr>
      <w:r w:rsidRPr="00A317AF">
        <w:rPr>
          <w:sz w:val="22"/>
          <w:szCs w:val="22"/>
        </w:rPr>
        <w:t>F.</w:t>
      </w:r>
      <w:r w:rsidRPr="00A317AF">
        <w:rPr>
          <w:sz w:val="22"/>
          <w:szCs w:val="22"/>
        </w:rPr>
        <w:tab/>
        <w:t>For low dose-rate remote afterloader units, a licensee may use measurements provided by the source manufacturer that are made in accordance with G.633.A through G.633.E.</w:t>
      </w:r>
    </w:p>
    <w:p w14:paraId="149C6A11" w14:textId="77777777" w:rsidR="00122CCF" w:rsidRPr="00A317AF" w:rsidRDefault="00122CCF" w:rsidP="00C76ECC">
      <w:pPr>
        <w:rPr>
          <w:sz w:val="22"/>
          <w:szCs w:val="22"/>
        </w:rPr>
      </w:pPr>
    </w:p>
    <w:p w14:paraId="4F9DC34D" w14:textId="77777777" w:rsidR="00C76ECC" w:rsidRPr="00A317AF" w:rsidRDefault="00C76ECC" w:rsidP="00122CCF">
      <w:pPr>
        <w:ind w:left="1440" w:hanging="720"/>
        <w:rPr>
          <w:sz w:val="22"/>
          <w:szCs w:val="22"/>
        </w:rPr>
      </w:pPr>
      <w:r w:rsidRPr="00A317AF">
        <w:rPr>
          <w:sz w:val="22"/>
          <w:szCs w:val="22"/>
        </w:rPr>
        <w:t>G.</w:t>
      </w:r>
      <w:r w:rsidRPr="00A317AF">
        <w:rPr>
          <w:sz w:val="22"/>
          <w:szCs w:val="22"/>
        </w:rPr>
        <w:tab/>
        <w:t xml:space="preserve">A licensee shall mathematically correct the outputs determined in G.633.B.(1) for physical decay at intervals consistent with 1 percent physical decay. </w:t>
      </w:r>
    </w:p>
    <w:p w14:paraId="725A3DFE" w14:textId="77777777" w:rsidR="00FF7F29" w:rsidRPr="00A317AF" w:rsidRDefault="00FF7F29" w:rsidP="00122CCF">
      <w:pPr>
        <w:ind w:left="1440" w:hanging="720"/>
        <w:rPr>
          <w:sz w:val="22"/>
          <w:szCs w:val="22"/>
        </w:rPr>
      </w:pPr>
    </w:p>
    <w:p w14:paraId="0B0939B4" w14:textId="77777777" w:rsidR="00C76ECC" w:rsidRPr="00A317AF" w:rsidRDefault="00C76ECC" w:rsidP="00122CCF">
      <w:pPr>
        <w:ind w:left="1440" w:hanging="720"/>
        <w:rPr>
          <w:sz w:val="22"/>
          <w:szCs w:val="22"/>
        </w:rPr>
      </w:pPr>
      <w:r w:rsidRPr="00A317AF">
        <w:rPr>
          <w:sz w:val="22"/>
          <w:szCs w:val="22"/>
        </w:rPr>
        <w:t>H.</w:t>
      </w:r>
      <w:r w:rsidRPr="00A317AF">
        <w:rPr>
          <w:sz w:val="22"/>
          <w:szCs w:val="22"/>
        </w:rPr>
        <w:tab/>
        <w:t>Full calibration measurements required by G.633.A and physical decay corrections required by G.633.G must be performed by the authorized medical physicist.</w:t>
      </w:r>
    </w:p>
    <w:p w14:paraId="7BF76EC0" w14:textId="77777777" w:rsidR="00122CCF" w:rsidRPr="00A317AF" w:rsidRDefault="00122CCF" w:rsidP="00C76ECC">
      <w:pPr>
        <w:rPr>
          <w:sz w:val="22"/>
          <w:szCs w:val="22"/>
        </w:rPr>
      </w:pPr>
    </w:p>
    <w:p w14:paraId="5E60BD13" w14:textId="77777777" w:rsidR="00C76ECC" w:rsidRPr="00A317AF" w:rsidRDefault="00C76ECC" w:rsidP="00122CCF">
      <w:pPr>
        <w:ind w:firstLine="720"/>
        <w:rPr>
          <w:sz w:val="22"/>
          <w:szCs w:val="22"/>
        </w:rPr>
      </w:pPr>
      <w:r w:rsidRPr="00A317AF">
        <w:rPr>
          <w:sz w:val="22"/>
          <w:szCs w:val="22"/>
        </w:rPr>
        <w:t>I.</w:t>
      </w:r>
      <w:r w:rsidRPr="00A317AF">
        <w:rPr>
          <w:sz w:val="22"/>
          <w:szCs w:val="22"/>
        </w:rPr>
        <w:tab/>
        <w:t>A licensee shall retain a record of each calibration in accordance with G.2632.</w:t>
      </w:r>
    </w:p>
    <w:p w14:paraId="40426F86" w14:textId="6DAA5676" w:rsidR="00C76ECC" w:rsidRPr="00A317AF" w:rsidRDefault="00C76ECC" w:rsidP="00122CCF">
      <w:pPr>
        <w:ind w:left="720" w:firstLine="720"/>
        <w:rPr>
          <w:sz w:val="22"/>
          <w:szCs w:val="22"/>
        </w:rPr>
      </w:pPr>
      <w:r w:rsidRPr="00A317AF">
        <w:rPr>
          <w:sz w:val="22"/>
          <w:szCs w:val="22"/>
        </w:rPr>
        <w:t>635</w:t>
      </w:r>
      <w:r w:rsidR="006A0C57" w:rsidRPr="00A317AF">
        <w:rPr>
          <w:sz w:val="22"/>
          <w:szCs w:val="22"/>
        </w:rPr>
        <w:t xml:space="preserve">. </w:t>
      </w:r>
      <w:r w:rsidRPr="00A317AF">
        <w:rPr>
          <w:sz w:val="22"/>
          <w:szCs w:val="22"/>
        </w:rPr>
        <w:t>Full Calibration Measurements on Gamma Stereotactic Radiosurgery Units.</w:t>
      </w:r>
    </w:p>
    <w:p w14:paraId="29090E31" w14:textId="6BC4071A" w:rsidR="00FF7F29" w:rsidRPr="00A317AF" w:rsidRDefault="00FF7F29" w:rsidP="00C76ECC">
      <w:pPr>
        <w:rPr>
          <w:b/>
          <w:sz w:val="22"/>
          <w:szCs w:val="22"/>
        </w:rPr>
      </w:pPr>
      <w:r w:rsidRPr="00A317AF">
        <w:rPr>
          <w:b/>
          <w:sz w:val="22"/>
          <w:szCs w:val="22"/>
        </w:rPr>
        <w:lastRenderedPageBreak/>
        <w:t xml:space="preserve">635.  </w:t>
      </w:r>
      <w:r w:rsidR="00643522" w:rsidRPr="00A317AF">
        <w:rPr>
          <w:b/>
          <w:sz w:val="22"/>
          <w:szCs w:val="22"/>
        </w:rPr>
        <w:tab/>
      </w:r>
      <w:r w:rsidRPr="00A317AF">
        <w:rPr>
          <w:b/>
          <w:sz w:val="22"/>
          <w:szCs w:val="22"/>
        </w:rPr>
        <w:t xml:space="preserve">Full </w:t>
      </w:r>
      <w:r w:rsidR="00FE2CA2" w:rsidRPr="00A317AF">
        <w:rPr>
          <w:b/>
          <w:sz w:val="22"/>
          <w:szCs w:val="22"/>
        </w:rPr>
        <w:t>c</w:t>
      </w:r>
      <w:r w:rsidRPr="00A317AF">
        <w:rPr>
          <w:b/>
          <w:sz w:val="22"/>
          <w:szCs w:val="22"/>
        </w:rPr>
        <w:t xml:space="preserve">alibration </w:t>
      </w:r>
      <w:r w:rsidR="00FE2CA2" w:rsidRPr="00A317AF">
        <w:rPr>
          <w:b/>
          <w:sz w:val="22"/>
          <w:szCs w:val="22"/>
        </w:rPr>
        <w:t>m</w:t>
      </w:r>
      <w:r w:rsidRPr="00A317AF">
        <w:rPr>
          <w:b/>
          <w:sz w:val="22"/>
          <w:szCs w:val="22"/>
        </w:rPr>
        <w:t xml:space="preserve">easurements on </w:t>
      </w:r>
      <w:r w:rsidR="00FE2CA2" w:rsidRPr="00A317AF">
        <w:rPr>
          <w:b/>
          <w:sz w:val="22"/>
          <w:szCs w:val="22"/>
        </w:rPr>
        <w:t>g</w:t>
      </w:r>
      <w:r w:rsidRPr="00A317AF">
        <w:rPr>
          <w:b/>
          <w:sz w:val="22"/>
          <w:szCs w:val="22"/>
        </w:rPr>
        <w:t xml:space="preserve">amma </w:t>
      </w:r>
      <w:r w:rsidR="00FE2CA2" w:rsidRPr="00A317AF">
        <w:rPr>
          <w:b/>
          <w:sz w:val="22"/>
          <w:szCs w:val="22"/>
        </w:rPr>
        <w:t>s</w:t>
      </w:r>
      <w:r w:rsidRPr="00A317AF">
        <w:rPr>
          <w:b/>
          <w:sz w:val="22"/>
          <w:szCs w:val="22"/>
        </w:rPr>
        <w:t xml:space="preserve">tereotactic </w:t>
      </w:r>
      <w:r w:rsidR="00FE2CA2" w:rsidRPr="00A317AF">
        <w:rPr>
          <w:b/>
          <w:sz w:val="22"/>
          <w:szCs w:val="22"/>
        </w:rPr>
        <w:t>r</w:t>
      </w:r>
      <w:r w:rsidRPr="00A317AF">
        <w:rPr>
          <w:b/>
          <w:sz w:val="22"/>
          <w:szCs w:val="22"/>
        </w:rPr>
        <w:t xml:space="preserve">adiosurgery </w:t>
      </w:r>
      <w:r w:rsidR="00FE2CA2" w:rsidRPr="00A317AF">
        <w:rPr>
          <w:b/>
          <w:sz w:val="22"/>
          <w:szCs w:val="22"/>
        </w:rPr>
        <w:t>u</w:t>
      </w:r>
      <w:r w:rsidRPr="00A317AF">
        <w:rPr>
          <w:b/>
          <w:sz w:val="22"/>
          <w:szCs w:val="22"/>
        </w:rPr>
        <w:t>nits.</w:t>
      </w:r>
    </w:p>
    <w:p w14:paraId="5B722BD7" w14:textId="77777777" w:rsidR="00122CCF" w:rsidRPr="00A317AF" w:rsidRDefault="00122CCF" w:rsidP="00C76ECC">
      <w:pPr>
        <w:rPr>
          <w:sz w:val="22"/>
          <w:szCs w:val="22"/>
        </w:rPr>
      </w:pPr>
    </w:p>
    <w:p w14:paraId="4608C03B" w14:textId="774F6092" w:rsidR="00C76ECC" w:rsidRPr="00A317AF" w:rsidRDefault="00C76ECC" w:rsidP="00122CCF">
      <w:pPr>
        <w:ind w:left="1440" w:hanging="720"/>
        <w:rPr>
          <w:sz w:val="22"/>
          <w:szCs w:val="22"/>
        </w:rPr>
      </w:pPr>
      <w:r w:rsidRPr="00A317AF">
        <w:rPr>
          <w:sz w:val="22"/>
          <w:szCs w:val="22"/>
        </w:rPr>
        <w:t>A.</w:t>
      </w:r>
      <w:r w:rsidRPr="00A317AF">
        <w:rPr>
          <w:sz w:val="22"/>
          <w:szCs w:val="22"/>
        </w:rPr>
        <w:tab/>
        <w:t>A licensee authorized to use a gamma stereotactic radiosurgery unit for medical use shall perform full calibrat</w:t>
      </w:r>
      <w:r w:rsidR="00FF7F29" w:rsidRPr="00A317AF">
        <w:rPr>
          <w:sz w:val="22"/>
          <w:szCs w:val="22"/>
        </w:rPr>
        <w:t>ion measurements on each unit</w:t>
      </w:r>
      <w:r w:rsidR="00307E81" w:rsidRPr="00A317AF">
        <w:rPr>
          <w:sz w:val="22"/>
          <w:szCs w:val="22"/>
        </w:rPr>
        <w:t>:</w:t>
      </w:r>
    </w:p>
    <w:p w14:paraId="58C36B34" w14:textId="77777777" w:rsidR="00122CCF" w:rsidRPr="00A317AF" w:rsidRDefault="00122CCF" w:rsidP="00C76ECC">
      <w:pPr>
        <w:rPr>
          <w:sz w:val="22"/>
          <w:szCs w:val="22"/>
        </w:rPr>
      </w:pPr>
    </w:p>
    <w:p w14:paraId="5BF48693" w14:textId="77777777" w:rsidR="00C76ECC" w:rsidRPr="00A317AF" w:rsidRDefault="00C76ECC" w:rsidP="00122CCF">
      <w:pPr>
        <w:ind w:left="720" w:firstLine="720"/>
        <w:rPr>
          <w:sz w:val="22"/>
          <w:szCs w:val="22"/>
        </w:rPr>
      </w:pPr>
      <w:r w:rsidRPr="00A317AF">
        <w:rPr>
          <w:sz w:val="22"/>
          <w:szCs w:val="22"/>
        </w:rPr>
        <w:t>(1)</w:t>
      </w:r>
      <w:r w:rsidRPr="00A317AF">
        <w:rPr>
          <w:sz w:val="22"/>
          <w:szCs w:val="22"/>
        </w:rPr>
        <w:tab/>
        <w:t>Before the first medical use of the unit;</w:t>
      </w:r>
    </w:p>
    <w:p w14:paraId="4EDBA9B1" w14:textId="77777777" w:rsidR="00122CCF" w:rsidRPr="00A317AF" w:rsidRDefault="00122CCF" w:rsidP="00C76ECC">
      <w:pPr>
        <w:rPr>
          <w:sz w:val="22"/>
          <w:szCs w:val="22"/>
        </w:rPr>
      </w:pPr>
    </w:p>
    <w:p w14:paraId="5C09C18B" w14:textId="27DD0E12" w:rsidR="00C76ECC" w:rsidRPr="00A317AF" w:rsidRDefault="00C76ECC" w:rsidP="00122CCF">
      <w:pPr>
        <w:ind w:left="720" w:firstLine="720"/>
        <w:rPr>
          <w:sz w:val="22"/>
          <w:szCs w:val="22"/>
        </w:rPr>
      </w:pPr>
      <w:r w:rsidRPr="00A317AF">
        <w:rPr>
          <w:sz w:val="22"/>
          <w:szCs w:val="22"/>
        </w:rPr>
        <w:t>(2)</w:t>
      </w:r>
      <w:r w:rsidRPr="00A317AF">
        <w:rPr>
          <w:sz w:val="22"/>
          <w:szCs w:val="22"/>
        </w:rPr>
        <w:tab/>
        <w:t>Before medical use u</w:t>
      </w:r>
      <w:r w:rsidR="00122CCF" w:rsidRPr="00A317AF">
        <w:rPr>
          <w:sz w:val="22"/>
          <w:szCs w:val="22"/>
        </w:rPr>
        <w:t>nder the following conditions</w:t>
      </w:r>
      <w:r w:rsidR="00307E81" w:rsidRPr="00A317AF">
        <w:rPr>
          <w:sz w:val="22"/>
          <w:szCs w:val="22"/>
        </w:rPr>
        <w:t>:</w:t>
      </w:r>
    </w:p>
    <w:p w14:paraId="7D52CDF4" w14:textId="77777777" w:rsidR="00122CCF" w:rsidRPr="00A317AF" w:rsidRDefault="00122CCF" w:rsidP="00C76ECC">
      <w:pPr>
        <w:rPr>
          <w:sz w:val="22"/>
          <w:szCs w:val="22"/>
        </w:rPr>
      </w:pPr>
    </w:p>
    <w:p w14:paraId="6CB40F63" w14:textId="77777777" w:rsidR="00C76ECC" w:rsidRPr="00A317AF" w:rsidRDefault="00C76ECC" w:rsidP="00122CCF">
      <w:pPr>
        <w:ind w:left="2880" w:hanging="720"/>
        <w:rPr>
          <w:sz w:val="22"/>
          <w:szCs w:val="22"/>
        </w:rPr>
      </w:pPr>
      <w:r w:rsidRPr="00A317AF">
        <w:rPr>
          <w:sz w:val="22"/>
          <w:szCs w:val="22"/>
        </w:rPr>
        <w:t>(a)</w:t>
      </w:r>
      <w:r w:rsidRPr="00A317AF">
        <w:rPr>
          <w:sz w:val="22"/>
          <w:szCs w:val="22"/>
        </w:rPr>
        <w:tab/>
        <w:t>Whenever spot-check measurements indicate that the output differs by more than 5 percent from the output obtained at the last full calibration corrected mathematically for radioactive decay;</w:t>
      </w:r>
    </w:p>
    <w:p w14:paraId="52BF2BA5" w14:textId="77777777" w:rsidR="00122CCF" w:rsidRPr="00A317AF" w:rsidRDefault="00122CCF" w:rsidP="00C76ECC">
      <w:pPr>
        <w:rPr>
          <w:sz w:val="22"/>
          <w:szCs w:val="22"/>
        </w:rPr>
      </w:pPr>
    </w:p>
    <w:p w14:paraId="0AFA3B53" w14:textId="77777777" w:rsidR="00C76ECC" w:rsidRPr="00A317AF" w:rsidRDefault="00C76ECC" w:rsidP="00122CCF">
      <w:pPr>
        <w:ind w:left="2880" w:hanging="720"/>
        <w:rPr>
          <w:sz w:val="22"/>
          <w:szCs w:val="22"/>
        </w:rPr>
      </w:pPr>
      <w:r w:rsidRPr="00A317AF">
        <w:rPr>
          <w:sz w:val="22"/>
          <w:szCs w:val="22"/>
        </w:rPr>
        <w:t>(b)</w:t>
      </w:r>
      <w:r w:rsidRPr="00A317AF">
        <w:rPr>
          <w:sz w:val="22"/>
          <w:szCs w:val="22"/>
        </w:rPr>
        <w:tab/>
        <w:t>Following replacement of the sources or following reinstallation of the gamma stereotactic radiosurgery unit in a new location; and</w:t>
      </w:r>
    </w:p>
    <w:p w14:paraId="3CC2A596" w14:textId="77777777" w:rsidR="00122CCF" w:rsidRPr="00A317AF" w:rsidRDefault="00122CCF" w:rsidP="00C76ECC">
      <w:pPr>
        <w:rPr>
          <w:sz w:val="22"/>
          <w:szCs w:val="22"/>
        </w:rPr>
      </w:pPr>
    </w:p>
    <w:p w14:paraId="12573B72" w14:textId="77777777" w:rsidR="00C76ECC" w:rsidRPr="00A317AF" w:rsidRDefault="00C76ECC" w:rsidP="00122CCF">
      <w:pPr>
        <w:ind w:left="2880" w:hanging="720"/>
        <w:rPr>
          <w:sz w:val="22"/>
          <w:szCs w:val="22"/>
        </w:rPr>
      </w:pPr>
      <w:r w:rsidRPr="00A317AF">
        <w:rPr>
          <w:sz w:val="22"/>
          <w:szCs w:val="22"/>
        </w:rPr>
        <w:t>(c)</w:t>
      </w:r>
      <w:r w:rsidRPr="00A317AF">
        <w:rPr>
          <w:sz w:val="22"/>
          <w:szCs w:val="22"/>
        </w:rPr>
        <w:tab/>
        <w:t>Following any repair of the gamma stereotactic radiosurgery unit that includes removal of the sources or major repair of the components associated with the source assembly; and</w:t>
      </w:r>
    </w:p>
    <w:p w14:paraId="3790309F" w14:textId="77777777" w:rsidR="00122CCF" w:rsidRPr="00A317AF" w:rsidRDefault="00122CCF" w:rsidP="00C76ECC">
      <w:pPr>
        <w:rPr>
          <w:sz w:val="22"/>
          <w:szCs w:val="22"/>
        </w:rPr>
      </w:pPr>
    </w:p>
    <w:p w14:paraId="31A6240C" w14:textId="0958822E" w:rsidR="00C76ECC" w:rsidRPr="00A317AF" w:rsidRDefault="00C76ECC" w:rsidP="00122CCF">
      <w:pPr>
        <w:ind w:left="2160" w:hanging="720"/>
        <w:rPr>
          <w:sz w:val="22"/>
          <w:szCs w:val="22"/>
        </w:rPr>
      </w:pPr>
      <w:r w:rsidRPr="00A317AF">
        <w:rPr>
          <w:sz w:val="22"/>
          <w:szCs w:val="22"/>
        </w:rPr>
        <w:t>(3)</w:t>
      </w:r>
      <w:r w:rsidRPr="00A317AF">
        <w:rPr>
          <w:sz w:val="22"/>
          <w:szCs w:val="22"/>
        </w:rPr>
        <w:tab/>
        <w:t xml:space="preserve">At intervals not exceeding </w:t>
      </w:r>
      <w:r w:rsidR="00AF7898" w:rsidRPr="00A317AF">
        <w:rPr>
          <w:sz w:val="22"/>
          <w:szCs w:val="22"/>
        </w:rPr>
        <w:t>one</w:t>
      </w:r>
      <w:r w:rsidRPr="00A317AF">
        <w:rPr>
          <w:sz w:val="22"/>
          <w:szCs w:val="22"/>
        </w:rPr>
        <w:t xml:space="preserve"> year, with the exception that relative helmet factors need only be determined before the first medical use of a helmet and following any damage to a helmet.</w:t>
      </w:r>
    </w:p>
    <w:p w14:paraId="2386E538" w14:textId="77777777" w:rsidR="00F56B95" w:rsidRPr="00A317AF" w:rsidRDefault="00F56B95" w:rsidP="00122CCF">
      <w:pPr>
        <w:ind w:left="2160" w:hanging="720"/>
        <w:rPr>
          <w:sz w:val="22"/>
          <w:szCs w:val="22"/>
        </w:rPr>
      </w:pPr>
    </w:p>
    <w:p w14:paraId="18AA0F63" w14:textId="29D7E0FA" w:rsidR="00C76ECC" w:rsidRPr="00A317AF" w:rsidRDefault="00C76ECC" w:rsidP="00122CCF">
      <w:pPr>
        <w:ind w:left="1440" w:hanging="720"/>
        <w:rPr>
          <w:sz w:val="22"/>
          <w:szCs w:val="22"/>
        </w:rPr>
      </w:pPr>
      <w:r w:rsidRPr="00A317AF">
        <w:rPr>
          <w:sz w:val="22"/>
          <w:szCs w:val="22"/>
        </w:rPr>
        <w:t>B.</w:t>
      </w:r>
      <w:r w:rsidRPr="00A317AF">
        <w:rPr>
          <w:sz w:val="22"/>
          <w:szCs w:val="22"/>
        </w:rPr>
        <w:tab/>
        <w:t xml:space="preserve">To satisfy the requirement of G.635.A, full calibration measurements must include </w:t>
      </w:r>
      <w:r w:rsidR="00122CCF" w:rsidRPr="00A317AF">
        <w:rPr>
          <w:sz w:val="22"/>
          <w:szCs w:val="22"/>
        </w:rPr>
        <w:t>determination of</w:t>
      </w:r>
      <w:r w:rsidR="00307E81" w:rsidRPr="00A317AF">
        <w:rPr>
          <w:sz w:val="22"/>
          <w:szCs w:val="22"/>
        </w:rPr>
        <w:t>:</w:t>
      </w:r>
    </w:p>
    <w:p w14:paraId="4F1D110C" w14:textId="77777777" w:rsidR="00C56088" w:rsidRPr="00A317AF" w:rsidRDefault="00C56088" w:rsidP="00C76ECC">
      <w:pPr>
        <w:rPr>
          <w:sz w:val="22"/>
          <w:szCs w:val="22"/>
        </w:rPr>
      </w:pPr>
    </w:p>
    <w:p w14:paraId="2923C929" w14:textId="77777777" w:rsidR="00C76ECC" w:rsidRPr="00A317AF" w:rsidRDefault="00C76ECC" w:rsidP="00C56088">
      <w:pPr>
        <w:ind w:left="720" w:firstLine="720"/>
        <w:rPr>
          <w:sz w:val="22"/>
          <w:szCs w:val="22"/>
        </w:rPr>
      </w:pPr>
      <w:r w:rsidRPr="00A317AF">
        <w:rPr>
          <w:sz w:val="22"/>
          <w:szCs w:val="22"/>
        </w:rPr>
        <w:t>(1)</w:t>
      </w:r>
      <w:r w:rsidRPr="00A317AF">
        <w:rPr>
          <w:sz w:val="22"/>
          <w:szCs w:val="22"/>
        </w:rPr>
        <w:tab/>
        <w:t>The output within +/</w:t>
      </w:r>
      <w:r w:rsidRPr="00A317AF">
        <w:rPr>
          <w:b/>
          <w:sz w:val="22"/>
          <w:szCs w:val="22"/>
        </w:rPr>
        <w:t>-</w:t>
      </w:r>
      <w:r w:rsidR="00C56088" w:rsidRPr="00A317AF">
        <w:rPr>
          <w:b/>
          <w:sz w:val="22"/>
          <w:szCs w:val="22"/>
        </w:rPr>
        <w:t xml:space="preserve"> </w:t>
      </w:r>
      <w:r w:rsidRPr="00A317AF">
        <w:rPr>
          <w:sz w:val="22"/>
          <w:szCs w:val="22"/>
        </w:rPr>
        <w:t>3 percent;</w:t>
      </w:r>
    </w:p>
    <w:p w14:paraId="5CE8EE87" w14:textId="77777777" w:rsidR="00C56088" w:rsidRPr="00A317AF" w:rsidRDefault="00C56088" w:rsidP="00C76ECC">
      <w:pPr>
        <w:rPr>
          <w:sz w:val="22"/>
          <w:szCs w:val="22"/>
        </w:rPr>
      </w:pPr>
    </w:p>
    <w:p w14:paraId="6F139991" w14:textId="77777777" w:rsidR="00C76ECC" w:rsidRPr="00A317AF" w:rsidRDefault="00C76ECC" w:rsidP="00C56088">
      <w:pPr>
        <w:ind w:left="720" w:firstLine="720"/>
        <w:rPr>
          <w:sz w:val="22"/>
          <w:szCs w:val="22"/>
        </w:rPr>
      </w:pPr>
      <w:r w:rsidRPr="00A317AF">
        <w:rPr>
          <w:sz w:val="22"/>
          <w:szCs w:val="22"/>
        </w:rPr>
        <w:t>(2)</w:t>
      </w:r>
      <w:r w:rsidRPr="00A317AF">
        <w:rPr>
          <w:sz w:val="22"/>
          <w:szCs w:val="22"/>
        </w:rPr>
        <w:tab/>
        <w:t xml:space="preserve">Relative helmet factors; </w:t>
      </w:r>
    </w:p>
    <w:p w14:paraId="5DF7386D" w14:textId="77777777" w:rsidR="00C56088" w:rsidRPr="00A317AF" w:rsidRDefault="00C56088" w:rsidP="00C76ECC">
      <w:pPr>
        <w:rPr>
          <w:sz w:val="22"/>
          <w:szCs w:val="22"/>
        </w:rPr>
      </w:pPr>
    </w:p>
    <w:p w14:paraId="703C8509" w14:textId="77777777" w:rsidR="00C76ECC" w:rsidRPr="00A317AF" w:rsidRDefault="00C76ECC" w:rsidP="00C56088">
      <w:pPr>
        <w:ind w:left="720" w:firstLine="720"/>
        <w:rPr>
          <w:sz w:val="22"/>
          <w:szCs w:val="22"/>
        </w:rPr>
      </w:pPr>
      <w:r w:rsidRPr="00A317AF">
        <w:rPr>
          <w:sz w:val="22"/>
          <w:szCs w:val="22"/>
        </w:rPr>
        <w:t>(3)</w:t>
      </w:r>
      <w:r w:rsidRPr="00A317AF">
        <w:rPr>
          <w:sz w:val="22"/>
          <w:szCs w:val="22"/>
        </w:rPr>
        <w:tab/>
        <w:t>Isocenter coincidence;</w:t>
      </w:r>
    </w:p>
    <w:p w14:paraId="5CC8A97F" w14:textId="77777777" w:rsidR="00C56088" w:rsidRPr="00A317AF" w:rsidRDefault="00C56088" w:rsidP="00C76ECC">
      <w:pPr>
        <w:rPr>
          <w:sz w:val="22"/>
          <w:szCs w:val="22"/>
        </w:rPr>
      </w:pPr>
    </w:p>
    <w:p w14:paraId="191B5776" w14:textId="77777777" w:rsidR="00C76ECC" w:rsidRPr="00A317AF" w:rsidRDefault="00A217CC" w:rsidP="00C56088">
      <w:pPr>
        <w:ind w:left="720" w:firstLine="720"/>
        <w:rPr>
          <w:sz w:val="22"/>
          <w:szCs w:val="22"/>
        </w:rPr>
      </w:pPr>
      <w:r w:rsidRPr="00A317AF">
        <w:rPr>
          <w:sz w:val="22"/>
          <w:szCs w:val="22"/>
        </w:rPr>
        <w:t>(4)</w:t>
      </w:r>
      <w:r w:rsidRPr="00A317AF">
        <w:rPr>
          <w:sz w:val="22"/>
          <w:szCs w:val="22"/>
        </w:rPr>
        <w:tab/>
      </w:r>
      <w:r w:rsidR="00C76ECC" w:rsidRPr="00A317AF">
        <w:rPr>
          <w:sz w:val="22"/>
          <w:szCs w:val="22"/>
        </w:rPr>
        <w:t>Timer accuracy and linearity over the range of use;</w:t>
      </w:r>
    </w:p>
    <w:p w14:paraId="48F71A0A" w14:textId="77777777" w:rsidR="00C56088" w:rsidRPr="00A317AF" w:rsidRDefault="00C56088" w:rsidP="00C76ECC">
      <w:pPr>
        <w:rPr>
          <w:sz w:val="22"/>
          <w:szCs w:val="22"/>
        </w:rPr>
      </w:pPr>
    </w:p>
    <w:p w14:paraId="4AAED91C" w14:textId="77777777" w:rsidR="00C76ECC" w:rsidRPr="00A317AF" w:rsidRDefault="00C76ECC" w:rsidP="00C56088">
      <w:pPr>
        <w:ind w:left="720" w:firstLine="720"/>
        <w:rPr>
          <w:sz w:val="22"/>
          <w:szCs w:val="22"/>
        </w:rPr>
      </w:pPr>
      <w:r w:rsidRPr="00A317AF">
        <w:rPr>
          <w:sz w:val="22"/>
          <w:szCs w:val="22"/>
        </w:rPr>
        <w:t>(5)</w:t>
      </w:r>
      <w:r w:rsidRPr="00A317AF">
        <w:rPr>
          <w:sz w:val="22"/>
          <w:szCs w:val="22"/>
        </w:rPr>
        <w:tab/>
        <w:t xml:space="preserve">On-off error; </w:t>
      </w:r>
    </w:p>
    <w:p w14:paraId="30CBDB18" w14:textId="77777777" w:rsidR="00C56088" w:rsidRPr="00A317AF" w:rsidRDefault="00C56088" w:rsidP="00C76ECC">
      <w:pPr>
        <w:rPr>
          <w:sz w:val="22"/>
          <w:szCs w:val="22"/>
        </w:rPr>
      </w:pPr>
    </w:p>
    <w:p w14:paraId="17A0EBFB" w14:textId="77777777" w:rsidR="00C76ECC" w:rsidRPr="00A317AF" w:rsidRDefault="00C76ECC" w:rsidP="00C56088">
      <w:pPr>
        <w:ind w:left="720" w:firstLine="720"/>
        <w:rPr>
          <w:sz w:val="22"/>
          <w:szCs w:val="22"/>
        </w:rPr>
      </w:pPr>
      <w:r w:rsidRPr="00A317AF">
        <w:rPr>
          <w:sz w:val="22"/>
          <w:szCs w:val="22"/>
        </w:rPr>
        <w:t>(6)</w:t>
      </w:r>
      <w:r w:rsidRPr="00A317AF">
        <w:rPr>
          <w:sz w:val="22"/>
          <w:szCs w:val="22"/>
        </w:rPr>
        <w:tab/>
        <w:t>Trunnion centricity;</w:t>
      </w:r>
    </w:p>
    <w:p w14:paraId="1389C1DF" w14:textId="00F106EA" w:rsidR="00C56088" w:rsidRPr="00A317AF" w:rsidRDefault="00C56088" w:rsidP="00122233">
      <w:pPr>
        <w:jc w:val="right"/>
        <w:rPr>
          <w:sz w:val="22"/>
          <w:szCs w:val="22"/>
        </w:rPr>
      </w:pPr>
    </w:p>
    <w:p w14:paraId="26DF38A4" w14:textId="77777777" w:rsidR="00C76ECC" w:rsidRPr="00A317AF" w:rsidRDefault="00C76ECC" w:rsidP="00C56088">
      <w:pPr>
        <w:ind w:left="2160" w:hanging="720"/>
        <w:rPr>
          <w:sz w:val="22"/>
          <w:szCs w:val="22"/>
        </w:rPr>
      </w:pPr>
      <w:r w:rsidRPr="00A317AF">
        <w:rPr>
          <w:sz w:val="22"/>
          <w:szCs w:val="22"/>
        </w:rPr>
        <w:t>(7)</w:t>
      </w:r>
      <w:r w:rsidRPr="00A317AF">
        <w:rPr>
          <w:sz w:val="22"/>
          <w:szCs w:val="22"/>
        </w:rPr>
        <w:tab/>
        <w:t xml:space="preserve">Treatment table retraction mechanism, using backup battery power or hydraulic backups with the unit off; </w:t>
      </w:r>
    </w:p>
    <w:p w14:paraId="5C8CC0FF" w14:textId="77777777" w:rsidR="00C56088" w:rsidRPr="00A317AF" w:rsidRDefault="00C56088" w:rsidP="00C76ECC">
      <w:pPr>
        <w:rPr>
          <w:sz w:val="22"/>
          <w:szCs w:val="22"/>
        </w:rPr>
      </w:pPr>
    </w:p>
    <w:p w14:paraId="1ED4D32D" w14:textId="77777777" w:rsidR="00C76ECC" w:rsidRPr="00A317AF" w:rsidRDefault="00C76ECC" w:rsidP="00C56088">
      <w:pPr>
        <w:ind w:left="720" w:firstLine="720"/>
        <w:rPr>
          <w:sz w:val="22"/>
          <w:szCs w:val="22"/>
        </w:rPr>
      </w:pPr>
      <w:r w:rsidRPr="00A317AF">
        <w:rPr>
          <w:sz w:val="22"/>
          <w:szCs w:val="22"/>
        </w:rPr>
        <w:t>(8)</w:t>
      </w:r>
      <w:r w:rsidRPr="00A317AF">
        <w:rPr>
          <w:sz w:val="22"/>
          <w:szCs w:val="22"/>
        </w:rPr>
        <w:tab/>
        <w:t>Helmet microswitches;</w:t>
      </w:r>
    </w:p>
    <w:p w14:paraId="65B62556" w14:textId="77777777" w:rsidR="00C56088" w:rsidRPr="00A317AF" w:rsidRDefault="00C56088" w:rsidP="00C76ECC">
      <w:pPr>
        <w:rPr>
          <w:sz w:val="22"/>
          <w:szCs w:val="22"/>
        </w:rPr>
      </w:pPr>
    </w:p>
    <w:p w14:paraId="17C332BB" w14:textId="77777777" w:rsidR="00C76ECC" w:rsidRPr="00A317AF" w:rsidRDefault="00C76ECC" w:rsidP="00C56088">
      <w:pPr>
        <w:ind w:left="720" w:firstLine="720"/>
        <w:rPr>
          <w:sz w:val="22"/>
          <w:szCs w:val="22"/>
        </w:rPr>
      </w:pPr>
      <w:r w:rsidRPr="00A317AF">
        <w:rPr>
          <w:sz w:val="22"/>
          <w:szCs w:val="22"/>
        </w:rPr>
        <w:t>(9)</w:t>
      </w:r>
      <w:r w:rsidRPr="00A317AF">
        <w:rPr>
          <w:sz w:val="22"/>
          <w:szCs w:val="22"/>
        </w:rPr>
        <w:tab/>
        <w:t>Emergency timing circuits; and</w:t>
      </w:r>
    </w:p>
    <w:p w14:paraId="367DE549" w14:textId="77777777" w:rsidR="00C56088" w:rsidRPr="00A317AF" w:rsidRDefault="00C56088" w:rsidP="00C76ECC">
      <w:pPr>
        <w:rPr>
          <w:sz w:val="22"/>
          <w:szCs w:val="22"/>
        </w:rPr>
      </w:pPr>
    </w:p>
    <w:p w14:paraId="16D1E196" w14:textId="77777777" w:rsidR="00C76ECC" w:rsidRPr="00A317AF" w:rsidRDefault="00C76ECC" w:rsidP="00C56088">
      <w:pPr>
        <w:ind w:left="720" w:firstLine="720"/>
        <w:rPr>
          <w:sz w:val="22"/>
          <w:szCs w:val="22"/>
        </w:rPr>
      </w:pPr>
      <w:r w:rsidRPr="00A317AF">
        <w:rPr>
          <w:sz w:val="22"/>
          <w:szCs w:val="22"/>
        </w:rPr>
        <w:t>(10)</w:t>
      </w:r>
      <w:r w:rsidRPr="00A317AF">
        <w:rPr>
          <w:sz w:val="22"/>
          <w:szCs w:val="22"/>
        </w:rPr>
        <w:tab/>
        <w:t>Stereotactic frames and localizing devices (trunnions).</w:t>
      </w:r>
    </w:p>
    <w:p w14:paraId="0CC7F696" w14:textId="77777777" w:rsidR="00C56088" w:rsidRPr="00A317AF" w:rsidRDefault="00C56088" w:rsidP="00C76ECC">
      <w:pPr>
        <w:rPr>
          <w:sz w:val="22"/>
          <w:szCs w:val="22"/>
        </w:rPr>
      </w:pPr>
    </w:p>
    <w:p w14:paraId="6E4B89B8" w14:textId="4E194AA7" w:rsidR="00C76ECC" w:rsidRPr="00A317AF" w:rsidRDefault="00C76ECC" w:rsidP="00C56088">
      <w:pPr>
        <w:ind w:left="1440" w:hanging="720"/>
        <w:rPr>
          <w:sz w:val="22"/>
          <w:szCs w:val="22"/>
        </w:rPr>
      </w:pPr>
      <w:r w:rsidRPr="00A317AF">
        <w:rPr>
          <w:sz w:val="22"/>
          <w:szCs w:val="22"/>
        </w:rPr>
        <w:t>C.</w:t>
      </w:r>
      <w:r w:rsidRPr="00A317AF">
        <w:rPr>
          <w:sz w:val="22"/>
          <w:szCs w:val="22"/>
        </w:rPr>
        <w:tab/>
        <w:t>A licensee shall use the dosimetry system described in G.630.A to measure the output for one set of exposure conditions</w:t>
      </w:r>
      <w:r w:rsidR="006A0C57" w:rsidRPr="00A317AF">
        <w:rPr>
          <w:sz w:val="22"/>
          <w:szCs w:val="22"/>
        </w:rPr>
        <w:t xml:space="preserve">. </w:t>
      </w:r>
      <w:r w:rsidRPr="00A317AF">
        <w:rPr>
          <w:sz w:val="22"/>
          <w:szCs w:val="22"/>
        </w:rPr>
        <w:t>The remaining radiation measurements required in G.635.B(1) may be made using a dosimetry system that indicates relative dose rates.</w:t>
      </w:r>
    </w:p>
    <w:p w14:paraId="0F4321E0" w14:textId="77777777" w:rsidR="00C76ECC" w:rsidRPr="00A317AF" w:rsidRDefault="00C76ECC" w:rsidP="00C56088">
      <w:pPr>
        <w:ind w:firstLine="720"/>
        <w:rPr>
          <w:sz w:val="22"/>
          <w:szCs w:val="22"/>
        </w:rPr>
      </w:pPr>
      <w:r w:rsidRPr="00A317AF">
        <w:rPr>
          <w:sz w:val="22"/>
          <w:szCs w:val="22"/>
        </w:rPr>
        <w:lastRenderedPageBreak/>
        <w:t>D.</w:t>
      </w:r>
      <w:r w:rsidRPr="00A317AF">
        <w:rPr>
          <w:sz w:val="22"/>
          <w:szCs w:val="22"/>
        </w:rPr>
        <w:tab/>
        <w:t xml:space="preserve">A licensee shall make full calibration measurements required by G.635.A in accordance </w:t>
      </w:r>
      <w:r w:rsidR="00C56088" w:rsidRPr="00A317AF">
        <w:rPr>
          <w:sz w:val="22"/>
          <w:szCs w:val="22"/>
        </w:rPr>
        <w:tab/>
      </w:r>
      <w:r w:rsidR="00C56088" w:rsidRPr="00A317AF">
        <w:rPr>
          <w:sz w:val="22"/>
          <w:szCs w:val="22"/>
        </w:rPr>
        <w:tab/>
      </w:r>
      <w:r w:rsidR="00C56088" w:rsidRPr="00A317AF">
        <w:rPr>
          <w:sz w:val="22"/>
          <w:szCs w:val="22"/>
        </w:rPr>
        <w:tab/>
      </w:r>
      <w:r w:rsidRPr="00A317AF">
        <w:rPr>
          <w:sz w:val="22"/>
          <w:szCs w:val="22"/>
        </w:rPr>
        <w:t xml:space="preserve">with published protocols accepted by nationally recognized bodies. </w:t>
      </w:r>
    </w:p>
    <w:p w14:paraId="1D77515D" w14:textId="77777777" w:rsidR="00C56088" w:rsidRPr="00A317AF" w:rsidRDefault="00C56088" w:rsidP="00C76ECC">
      <w:pPr>
        <w:rPr>
          <w:sz w:val="22"/>
          <w:szCs w:val="22"/>
        </w:rPr>
      </w:pPr>
    </w:p>
    <w:p w14:paraId="05791F1A" w14:textId="39A2FEFF" w:rsidR="00C76ECC" w:rsidRPr="00A317AF" w:rsidRDefault="00C76ECC" w:rsidP="00C56088">
      <w:pPr>
        <w:ind w:left="1440" w:hanging="720"/>
        <w:rPr>
          <w:sz w:val="22"/>
          <w:szCs w:val="22"/>
        </w:rPr>
      </w:pPr>
      <w:r w:rsidRPr="00A317AF">
        <w:rPr>
          <w:sz w:val="22"/>
          <w:szCs w:val="22"/>
        </w:rPr>
        <w:t>E.</w:t>
      </w:r>
      <w:r w:rsidRPr="00A317AF">
        <w:rPr>
          <w:sz w:val="22"/>
          <w:szCs w:val="22"/>
        </w:rPr>
        <w:tab/>
        <w:t xml:space="preserve">A licensee shall mathematically correct the outputs determined in G.635.B.(1) at intervals not exceeding </w:t>
      </w:r>
      <w:r w:rsidR="00AF7898" w:rsidRPr="00A317AF">
        <w:rPr>
          <w:sz w:val="22"/>
          <w:szCs w:val="22"/>
        </w:rPr>
        <w:t>one</w:t>
      </w:r>
      <w:r w:rsidRPr="00A317AF">
        <w:rPr>
          <w:sz w:val="22"/>
          <w:szCs w:val="22"/>
        </w:rPr>
        <w:t xml:space="preserve"> month for cobalt-60 and at intervals consistent with 1 percent physical decay for all other radionuclides.</w:t>
      </w:r>
    </w:p>
    <w:p w14:paraId="12AAD269" w14:textId="77777777" w:rsidR="00C56088" w:rsidRPr="00A317AF" w:rsidRDefault="00C56088" w:rsidP="00C76ECC">
      <w:pPr>
        <w:rPr>
          <w:sz w:val="22"/>
          <w:szCs w:val="22"/>
        </w:rPr>
      </w:pPr>
    </w:p>
    <w:p w14:paraId="3E56AED5" w14:textId="77777777" w:rsidR="00C76ECC" w:rsidRPr="00A317AF" w:rsidRDefault="00C76ECC" w:rsidP="00C56088">
      <w:pPr>
        <w:ind w:left="1440" w:hanging="720"/>
        <w:rPr>
          <w:sz w:val="22"/>
          <w:szCs w:val="22"/>
        </w:rPr>
      </w:pPr>
      <w:r w:rsidRPr="00A317AF">
        <w:rPr>
          <w:sz w:val="22"/>
          <w:szCs w:val="22"/>
        </w:rPr>
        <w:t>F.</w:t>
      </w:r>
      <w:r w:rsidRPr="00A317AF">
        <w:rPr>
          <w:sz w:val="22"/>
          <w:szCs w:val="22"/>
        </w:rPr>
        <w:tab/>
        <w:t>Full calibration measurements required by G.635.A and physical decay corrections required by G.635.E must be performed by the authorized medical physicist.</w:t>
      </w:r>
    </w:p>
    <w:p w14:paraId="1E7DED0F" w14:textId="77777777" w:rsidR="00C56088" w:rsidRPr="00A317AF" w:rsidRDefault="00C56088" w:rsidP="00C76ECC">
      <w:pPr>
        <w:rPr>
          <w:sz w:val="22"/>
          <w:szCs w:val="22"/>
        </w:rPr>
      </w:pPr>
    </w:p>
    <w:p w14:paraId="5FFC1D75" w14:textId="77777777" w:rsidR="00C76ECC" w:rsidRPr="00A317AF" w:rsidRDefault="00C76ECC" w:rsidP="00C56088">
      <w:pPr>
        <w:ind w:firstLine="720"/>
        <w:rPr>
          <w:sz w:val="22"/>
          <w:szCs w:val="22"/>
        </w:rPr>
      </w:pPr>
      <w:r w:rsidRPr="00A317AF">
        <w:rPr>
          <w:sz w:val="22"/>
          <w:szCs w:val="22"/>
        </w:rPr>
        <w:t>G.</w:t>
      </w:r>
      <w:r w:rsidRPr="00A317AF">
        <w:rPr>
          <w:sz w:val="22"/>
          <w:szCs w:val="22"/>
        </w:rPr>
        <w:tab/>
        <w:t>A licensee shall retain a record of each calibration in accordance with G.2632.</w:t>
      </w:r>
    </w:p>
    <w:p w14:paraId="6602F681" w14:textId="77777777" w:rsidR="00C56088" w:rsidRPr="00A317AF" w:rsidRDefault="00C56088" w:rsidP="00C76ECC">
      <w:pPr>
        <w:rPr>
          <w:sz w:val="22"/>
          <w:szCs w:val="22"/>
        </w:rPr>
      </w:pPr>
    </w:p>
    <w:p w14:paraId="1AB7AD60" w14:textId="266DF1D4" w:rsidR="00C76ECC" w:rsidRPr="00A317AF" w:rsidRDefault="00C76ECC" w:rsidP="00C76ECC">
      <w:pPr>
        <w:rPr>
          <w:b/>
          <w:sz w:val="22"/>
          <w:szCs w:val="22"/>
        </w:rPr>
      </w:pPr>
      <w:r w:rsidRPr="00A317AF">
        <w:rPr>
          <w:b/>
          <w:sz w:val="22"/>
          <w:szCs w:val="22"/>
        </w:rPr>
        <w:t xml:space="preserve">642.  </w:t>
      </w:r>
      <w:r w:rsidR="00C56088" w:rsidRPr="00A317AF">
        <w:rPr>
          <w:b/>
          <w:sz w:val="22"/>
          <w:szCs w:val="22"/>
        </w:rPr>
        <w:tab/>
      </w:r>
      <w:r w:rsidRPr="00A317AF">
        <w:rPr>
          <w:b/>
          <w:sz w:val="22"/>
          <w:szCs w:val="22"/>
        </w:rPr>
        <w:t xml:space="preserve">Periodic </w:t>
      </w:r>
      <w:r w:rsidR="00FE2CA2" w:rsidRPr="00A317AF">
        <w:rPr>
          <w:b/>
          <w:sz w:val="22"/>
          <w:szCs w:val="22"/>
        </w:rPr>
        <w:t>s</w:t>
      </w:r>
      <w:r w:rsidRPr="00A317AF">
        <w:rPr>
          <w:b/>
          <w:sz w:val="22"/>
          <w:szCs w:val="22"/>
        </w:rPr>
        <w:t xml:space="preserve">pot </w:t>
      </w:r>
      <w:r w:rsidR="00FE2CA2" w:rsidRPr="00A317AF">
        <w:rPr>
          <w:b/>
          <w:sz w:val="22"/>
          <w:szCs w:val="22"/>
        </w:rPr>
        <w:t>c</w:t>
      </w:r>
      <w:r w:rsidRPr="00A317AF">
        <w:rPr>
          <w:b/>
          <w:sz w:val="22"/>
          <w:szCs w:val="22"/>
        </w:rPr>
        <w:t xml:space="preserve">hecks for </w:t>
      </w:r>
      <w:r w:rsidR="00FE2CA2" w:rsidRPr="00A317AF">
        <w:rPr>
          <w:b/>
          <w:sz w:val="22"/>
          <w:szCs w:val="22"/>
        </w:rPr>
        <w:t>t</w:t>
      </w:r>
      <w:r w:rsidRPr="00A317AF">
        <w:rPr>
          <w:b/>
          <w:sz w:val="22"/>
          <w:szCs w:val="22"/>
        </w:rPr>
        <w:t xml:space="preserve">eletherapy </w:t>
      </w:r>
      <w:r w:rsidR="00FE2CA2" w:rsidRPr="00A317AF">
        <w:rPr>
          <w:b/>
          <w:sz w:val="22"/>
          <w:szCs w:val="22"/>
        </w:rPr>
        <w:t>u</w:t>
      </w:r>
      <w:r w:rsidRPr="00A317AF">
        <w:rPr>
          <w:b/>
          <w:sz w:val="22"/>
          <w:szCs w:val="22"/>
        </w:rPr>
        <w:t>nits.</w:t>
      </w:r>
    </w:p>
    <w:p w14:paraId="1382EEAE" w14:textId="77777777" w:rsidR="00C56088" w:rsidRPr="00A317AF" w:rsidRDefault="00C56088" w:rsidP="00C76ECC">
      <w:pPr>
        <w:rPr>
          <w:b/>
          <w:sz w:val="22"/>
          <w:szCs w:val="22"/>
        </w:rPr>
      </w:pPr>
    </w:p>
    <w:p w14:paraId="210B4289" w14:textId="7D01A03B" w:rsidR="00C76ECC" w:rsidRPr="00A317AF" w:rsidRDefault="00C76ECC" w:rsidP="00C56088">
      <w:pPr>
        <w:ind w:left="1440" w:hanging="720"/>
        <w:rPr>
          <w:sz w:val="22"/>
          <w:szCs w:val="22"/>
        </w:rPr>
      </w:pPr>
      <w:r w:rsidRPr="00A317AF">
        <w:rPr>
          <w:sz w:val="22"/>
          <w:szCs w:val="22"/>
        </w:rPr>
        <w:t>A.</w:t>
      </w:r>
      <w:r w:rsidRPr="00A317AF">
        <w:rPr>
          <w:sz w:val="22"/>
          <w:szCs w:val="22"/>
        </w:rPr>
        <w:tab/>
        <w:t xml:space="preserve">A licensee authorized to use teletherapy units for medical use shall perform output spot checks on each teletherapy unit once in each calendar month </w:t>
      </w:r>
      <w:r w:rsidR="00C56088" w:rsidRPr="00A317AF">
        <w:rPr>
          <w:sz w:val="22"/>
          <w:szCs w:val="22"/>
        </w:rPr>
        <w:t>that include determination of</w:t>
      </w:r>
      <w:r w:rsidR="00307E81" w:rsidRPr="00A317AF">
        <w:rPr>
          <w:sz w:val="22"/>
          <w:szCs w:val="22"/>
        </w:rPr>
        <w:t>:</w:t>
      </w:r>
    </w:p>
    <w:p w14:paraId="48043386" w14:textId="77777777" w:rsidR="00C56088" w:rsidRPr="00A317AF" w:rsidRDefault="00C56088" w:rsidP="00C76ECC">
      <w:pPr>
        <w:rPr>
          <w:sz w:val="22"/>
          <w:szCs w:val="22"/>
        </w:rPr>
      </w:pPr>
    </w:p>
    <w:p w14:paraId="64396688" w14:textId="77777777" w:rsidR="00C76ECC" w:rsidRPr="00A317AF" w:rsidRDefault="00C76ECC" w:rsidP="00C56088">
      <w:pPr>
        <w:ind w:left="720" w:firstLine="720"/>
        <w:rPr>
          <w:sz w:val="22"/>
          <w:szCs w:val="22"/>
        </w:rPr>
      </w:pPr>
      <w:r w:rsidRPr="00A317AF">
        <w:rPr>
          <w:sz w:val="22"/>
          <w:szCs w:val="22"/>
        </w:rPr>
        <w:t>(1)</w:t>
      </w:r>
      <w:r w:rsidRPr="00A317AF">
        <w:rPr>
          <w:sz w:val="22"/>
          <w:szCs w:val="22"/>
        </w:rPr>
        <w:tab/>
        <w:t xml:space="preserve">Timer accuracy, and timer linearity over the range of use; </w:t>
      </w:r>
    </w:p>
    <w:p w14:paraId="091F5ADB" w14:textId="77777777" w:rsidR="00C56088" w:rsidRPr="00A317AF" w:rsidRDefault="00C56088" w:rsidP="00C76ECC">
      <w:pPr>
        <w:rPr>
          <w:sz w:val="22"/>
          <w:szCs w:val="22"/>
        </w:rPr>
      </w:pPr>
    </w:p>
    <w:p w14:paraId="12ED492C" w14:textId="77777777" w:rsidR="00C76ECC" w:rsidRPr="00A317AF" w:rsidRDefault="00C76ECC" w:rsidP="00C56088">
      <w:pPr>
        <w:ind w:left="720" w:firstLine="720"/>
        <w:rPr>
          <w:sz w:val="22"/>
          <w:szCs w:val="22"/>
        </w:rPr>
      </w:pPr>
      <w:r w:rsidRPr="00A317AF">
        <w:rPr>
          <w:sz w:val="22"/>
          <w:szCs w:val="22"/>
        </w:rPr>
        <w:t>(2)</w:t>
      </w:r>
      <w:r w:rsidRPr="00A317AF">
        <w:rPr>
          <w:sz w:val="22"/>
          <w:szCs w:val="22"/>
        </w:rPr>
        <w:tab/>
        <w:t>On-off error;</w:t>
      </w:r>
    </w:p>
    <w:p w14:paraId="341CC6A5" w14:textId="77777777" w:rsidR="00C56088" w:rsidRPr="00A317AF" w:rsidRDefault="00C56088" w:rsidP="00C76ECC">
      <w:pPr>
        <w:rPr>
          <w:sz w:val="22"/>
          <w:szCs w:val="22"/>
        </w:rPr>
      </w:pPr>
    </w:p>
    <w:p w14:paraId="4EFD817B" w14:textId="77777777" w:rsidR="00C76ECC" w:rsidRPr="00A317AF" w:rsidRDefault="00C76ECC" w:rsidP="00C56088">
      <w:pPr>
        <w:ind w:left="2160" w:hanging="720"/>
        <w:rPr>
          <w:sz w:val="22"/>
          <w:szCs w:val="22"/>
        </w:rPr>
      </w:pPr>
      <w:r w:rsidRPr="00A317AF">
        <w:rPr>
          <w:sz w:val="22"/>
          <w:szCs w:val="22"/>
        </w:rPr>
        <w:t>(3)</w:t>
      </w:r>
      <w:r w:rsidRPr="00A317AF">
        <w:rPr>
          <w:sz w:val="22"/>
          <w:szCs w:val="22"/>
        </w:rPr>
        <w:tab/>
        <w:t>The coincidence of the radiation field and the field indicated by the light beam localizing device;</w:t>
      </w:r>
    </w:p>
    <w:p w14:paraId="6E5D27D8" w14:textId="77777777" w:rsidR="00C56088" w:rsidRPr="00A317AF" w:rsidRDefault="00C56088" w:rsidP="00C76ECC">
      <w:pPr>
        <w:rPr>
          <w:sz w:val="22"/>
          <w:szCs w:val="22"/>
        </w:rPr>
      </w:pPr>
    </w:p>
    <w:p w14:paraId="06CE7359" w14:textId="77777777" w:rsidR="00C76ECC" w:rsidRPr="00A317AF" w:rsidRDefault="00C76ECC" w:rsidP="00C56088">
      <w:pPr>
        <w:ind w:left="2160" w:hanging="720"/>
        <w:rPr>
          <w:sz w:val="22"/>
          <w:szCs w:val="22"/>
        </w:rPr>
      </w:pPr>
      <w:r w:rsidRPr="00A317AF">
        <w:rPr>
          <w:sz w:val="22"/>
          <w:szCs w:val="22"/>
        </w:rPr>
        <w:t>(4)</w:t>
      </w:r>
      <w:r w:rsidRPr="00A317AF">
        <w:rPr>
          <w:sz w:val="22"/>
          <w:szCs w:val="22"/>
        </w:rPr>
        <w:tab/>
        <w:t>The accuracy of all distance measuring and localization devices used for medical use;</w:t>
      </w:r>
    </w:p>
    <w:p w14:paraId="392BC3C5" w14:textId="77777777" w:rsidR="00C56088" w:rsidRPr="00A317AF" w:rsidRDefault="00C56088" w:rsidP="00C76ECC">
      <w:pPr>
        <w:rPr>
          <w:sz w:val="22"/>
          <w:szCs w:val="22"/>
        </w:rPr>
      </w:pPr>
    </w:p>
    <w:p w14:paraId="5F023D5F" w14:textId="77777777" w:rsidR="00C76ECC" w:rsidRPr="00A317AF" w:rsidRDefault="00C76ECC" w:rsidP="00C56088">
      <w:pPr>
        <w:ind w:left="2160" w:hanging="720"/>
        <w:rPr>
          <w:sz w:val="22"/>
          <w:szCs w:val="22"/>
        </w:rPr>
      </w:pPr>
      <w:r w:rsidRPr="00A317AF">
        <w:rPr>
          <w:sz w:val="22"/>
          <w:szCs w:val="22"/>
        </w:rPr>
        <w:t>(5)</w:t>
      </w:r>
      <w:r w:rsidRPr="00A317AF">
        <w:rPr>
          <w:sz w:val="22"/>
          <w:szCs w:val="22"/>
        </w:rPr>
        <w:tab/>
        <w:t>The output for one typical set of operating conditions measured with the dosimetry system described in G.630.A; and</w:t>
      </w:r>
    </w:p>
    <w:p w14:paraId="73F9596C" w14:textId="77777777" w:rsidR="00C56088" w:rsidRPr="00A317AF" w:rsidRDefault="00C56088" w:rsidP="00C76ECC">
      <w:pPr>
        <w:rPr>
          <w:sz w:val="22"/>
          <w:szCs w:val="22"/>
        </w:rPr>
      </w:pPr>
    </w:p>
    <w:p w14:paraId="3FE8845D" w14:textId="09146C44" w:rsidR="00C76ECC" w:rsidRPr="00A317AF" w:rsidRDefault="00C76ECC" w:rsidP="00C56088">
      <w:pPr>
        <w:ind w:left="2160" w:hanging="720"/>
        <w:rPr>
          <w:sz w:val="22"/>
          <w:szCs w:val="22"/>
        </w:rPr>
      </w:pPr>
      <w:r w:rsidRPr="00A317AF">
        <w:rPr>
          <w:sz w:val="22"/>
          <w:szCs w:val="22"/>
        </w:rPr>
        <w:t>(6)</w:t>
      </w:r>
      <w:r w:rsidRPr="00A317AF">
        <w:rPr>
          <w:sz w:val="22"/>
          <w:szCs w:val="22"/>
        </w:rPr>
        <w:tab/>
        <w:t>The difference between the measurement made in G.642.B(5) and the anticipated output, expressed as a percentage of the anticipated output (i.e., the value obtained at last full calibration corrected mathematically for physical decay).</w:t>
      </w:r>
    </w:p>
    <w:p w14:paraId="6F8A14CA" w14:textId="77777777" w:rsidR="00F56B95" w:rsidRPr="00A317AF" w:rsidRDefault="00F56B95" w:rsidP="00C56088">
      <w:pPr>
        <w:ind w:left="2160" w:hanging="720"/>
        <w:rPr>
          <w:sz w:val="22"/>
          <w:szCs w:val="22"/>
        </w:rPr>
      </w:pPr>
    </w:p>
    <w:p w14:paraId="3E7A8EAA" w14:textId="28F1E60B" w:rsidR="00C76ECC" w:rsidRPr="00A317AF" w:rsidRDefault="00C76ECC" w:rsidP="00C56088">
      <w:pPr>
        <w:ind w:left="1440" w:hanging="720"/>
        <w:rPr>
          <w:sz w:val="22"/>
          <w:szCs w:val="22"/>
        </w:rPr>
      </w:pPr>
      <w:r w:rsidRPr="00A317AF">
        <w:rPr>
          <w:sz w:val="22"/>
          <w:szCs w:val="22"/>
        </w:rPr>
        <w:t>B.</w:t>
      </w:r>
      <w:r w:rsidRPr="00A317AF">
        <w:rPr>
          <w:sz w:val="22"/>
          <w:szCs w:val="22"/>
        </w:rPr>
        <w:tab/>
        <w:t>A licensee shall perform measurements required by G.642.A in accordance with written procedures established by the authorized medical physicist</w:t>
      </w:r>
      <w:r w:rsidR="006A0C57" w:rsidRPr="00A317AF">
        <w:rPr>
          <w:sz w:val="22"/>
          <w:szCs w:val="22"/>
        </w:rPr>
        <w:t xml:space="preserve">. </w:t>
      </w:r>
      <w:r w:rsidRPr="00A317AF">
        <w:rPr>
          <w:sz w:val="22"/>
          <w:szCs w:val="22"/>
        </w:rPr>
        <w:t>That individual need not actually perform the spot-check measurements.</w:t>
      </w:r>
    </w:p>
    <w:p w14:paraId="7EBFD55D" w14:textId="77777777" w:rsidR="00C56088" w:rsidRPr="00A317AF" w:rsidRDefault="00C56088" w:rsidP="00C76ECC">
      <w:pPr>
        <w:rPr>
          <w:sz w:val="22"/>
          <w:szCs w:val="22"/>
        </w:rPr>
      </w:pPr>
    </w:p>
    <w:p w14:paraId="2069472D" w14:textId="1817FBC5" w:rsidR="00C76ECC" w:rsidRPr="00A317AF" w:rsidRDefault="00C76ECC" w:rsidP="00C56088">
      <w:pPr>
        <w:ind w:left="1440" w:hanging="720"/>
        <w:rPr>
          <w:sz w:val="22"/>
          <w:szCs w:val="22"/>
        </w:rPr>
      </w:pPr>
      <w:r w:rsidRPr="00A317AF">
        <w:rPr>
          <w:sz w:val="22"/>
          <w:szCs w:val="22"/>
        </w:rPr>
        <w:t>C.</w:t>
      </w:r>
      <w:r w:rsidRPr="00A317AF">
        <w:rPr>
          <w:sz w:val="22"/>
          <w:szCs w:val="22"/>
        </w:rPr>
        <w:tab/>
        <w:t>A licensee shall have the authorized medical physicist review the results of each spot check within 15 days</w:t>
      </w:r>
      <w:r w:rsidR="006A0C57" w:rsidRPr="00A317AF">
        <w:rPr>
          <w:sz w:val="22"/>
          <w:szCs w:val="22"/>
        </w:rPr>
        <w:t xml:space="preserve">. </w:t>
      </w:r>
      <w:r w:rsidRPr="00A317AF">
        <w:rPr>
          <w:sz w:val="22"/>
          <w:szCs w:val="22"/>
        </w:rPr>
        <w:t xml:space="preserve">The authorized medical physicist shall notify the licensee as soon as possible in writing of the results of each spot check.  </w:t>
      </w:r>
    </w:p>
    <w:p w14:paraId="01DC3C87" w14:textId="77777777" w:rsidR="00C56088" w:rsidRPr="00A317AF" w:rsidRDefault="00C56088" w:rsidP="00C76ECC">
      <w:pPr>
        <w:rPr>
          <w:sz w:val="22"/>
          <w:szCs w:val="22"/>
        </w:rPr>
      </w:pPr>
    </w:p>
    <w:p w14:paraId="790ABCD7" w14:textId="62E31633" w:rsidR="00C76ECC" w:rsidRPr="00A317AF" w:rsidRDefault="00C76ECC" w:rsidP="00C56088">
      <w:pPr>
        <w:ind w:left="1440" w:hanging="720"/>
        <w:rPr>
          <w:sz w:val="22"/>
          <w:szCs w:val="22"/>
        </w:rPr>
      </w:pPr>
      <w:r w:rsidRPr="00A317AF">
        <w:rPr>
          <w:sz w:val="22"/>
          <w:szCs w:val="22"/>
        </w:rPr>
        <w:t>D.</w:t>
      </w:r>
      <w:r w:rsidRPr="00A317AF">
        <w:rPr>
          <w:sz w:val="22"/>
          <w:szCs w:val="22"/>
        </w:rPr>
        <w:tab/>
        <w:t xml:space="preserve">A licensee authorized to use a teletherapy unit for medical use shall perform safety spot-checks of each teletherapy facility once in each calendar month and after each source installation </w:t>
      </w:r>
      <w:r w:rsidR="00C56088" w:rsidRPr="00A317AF">
        <w:rPr>
          <w:sz w:val="22"/>
          <w:szCs w:val="22"/>
        </w:rPr>
        <w:t>to assure proper operation of</w:t>
      </w:r>
      <w:r w:rsidR="00307E81" w:rsidRPr="00A317AF">
        <w:rPr>
          <w:sz w:val="22"/>
          <w:szCs w:val="22"/>
        </w:rPr>
        <w:t>:</w:t>
      </w:r>
    </w:p>
    <w:p w14:paraId="2BFB6DFC" w14:textId="77777777" w:rsidR="00C56088" w:rsidRPr="00A317AF" w:rsidRDefault="00C56088" w:rsidP="00C76ECC">
      <w:pPr>
        <w:rPr>
          <w:sz w:val="22"/>
          <w:szCs w:val="22"/>
        </w:rPr>
      </w:pPr>
    </w:p>
    <w:p w14:paraId="67B719E9" w14:textId="77777777" w:rsidR="00C76ECC" w:rsidRPr="00A317AF" w:rsidRDefault="00C76ECC" w:rsidP="00C56088">
      <w:pPr>
        <w:ind w:left="720" w:firstLine="720"/>
        <w:rPr>
          <w:sz w:val="22"/>
          <w:szCs w:val="22"/>
        </w:rPr>
      </w:pPr>
      <w:r w:rsidRPr="00A317AF">
        <w:rPr>
          <w:sz w:val="22"/>
          <w:szCs w:val="22"/>
        </w:rPr>
        <w:t>(1)</w:t>
      </w:r>
      <w:r w:rsidRPr="00A317AF">
        <w:rPr>
          <w:sz w:val="22"/>
          <w:szCs w:val="22"/>
        </w:rPr>
        <w:tab/>
        <w:t>Electrical interlocks at each teletherapy room entrance;</w:t>
      </w:r>
    </w:p>
    <w:p w14:paraId="7669F6C7" w14:textId="77777777" w:rsidR="00C56088" w:rsidRPr="00A317AF" w:rsidRDefault="00C56088" w:rsidP="00C76ECC">
      <w:pPr>
        <w:rPr>
          <w:sz w:val="22"/>
          <w:szCs w:val="22"/>
        </w:rPr>
      </w:pPr>
    </w:p>
    <w:p w14:paraId="5A2D2927" w14:textId="77777777" w:rsidR="00C76ECC" w:rsidRPr="00A317AF" w:rsidRDefault="00C76ECC" w:rsidP="00C56088">
      <w:pPr>
        <w:ind w:left="2160" w:hanging="720"/>
        <w:rPr>
          <w:sz w:val="22"/>
          <w:szCs w:val="22"/>
        </w:rPr>
      </w:pPr>
      <w:r w:rsidRPr="00A317AF">
        <w:rPr>
          <w:sz w:val="22"/>
          <w:szCs w:val="22"/>
        </w:rPr>
        <w:lastRenderedPageBreak/>
        <w:t>(2)</w:t>
      </w:r>
      <w:r w:rsidRPr="00A317AF">
        <w:rPr>
          <w:sz w:val="22"/>
          <w:szCs w:val="22"/>
        </w:rPr>
        <w:tab/>
        <w:t>Electrical or mechanical stops installed for the purpose of limiting use of the primary beam of radiation (restriction of source housing angulation or elevation, carriage or stand travel and operation of the beam on-off mechanism);</w:t>
      </w:r>
    </w:p>
    <w:p w14:paraId="11909690" w14:textId="77777777" w:rsidR="00C56088" w:rsidRPr="00A317AF" w:rsidRDefault="00C56088" w:rsidP="00C76ECC">
      <w:pPr>
        <w:rPr>
          <w:sz w:val="22"/>
          <w:szCs w:val="22"/>
        </w:rPr>
      </w:pPr>
    </w:p>
    <w:p w14:paraId="72ECBA2C" w14:textId="77777777" w:rsidR="00C76ECC" w:rsidRPr="00A317AF" w:rsidRDefault="00C76ECC" w:rsidP="00C56088">
      <w:pPr>
        <w:ind w:left="2160" w:hanging="720"/>
        <w:rPr>
          <w:sz w:val="22"/>
          <w:szCs w:val="22"/>
        </w:rPr>
      </w:pPr>
      <w:r w:rsidRPr="00A317AF">
        <w:rPr>
          <w:sz w:val="22"/>
          <w:szCs w:val="22"/>
        </w:rPr>
        <w:t>(3)</w:t>
      </w:r>
      <w:r w:rsidRPr="00A317AF">
        <w:rPr>
          <w:sz w:val="22"/>
          <w:szCs w:val="22"/>
        </w:rPr>
        <w:tab/>
        <w:t>Source exposure indicator lights on the teletherapy unit, on the control console, and in the facility;</w:t>
      </w:r>
    </w:p>
    <w:p w14:paraId="7EAF1C19" w14:textId="77777777" w:rsidR="00C56088" w:rsidRPr="00A317AF" w:rsidRDefault="00C56088" w:rsidP="00C76ECC">
      <w:pPr>
        <w:rPr>
          <w:sz w:val="22"/>
          <w:szCs w:val="22"/>
        </w:rPr>
      </w:pPr>
    </w:p>
    <w:p w14:paraId="1ED5DD80" w14:textId="77777777" w:rsidR="00C76ECC" w:rsidRPr="00A317AF" w:rsidRDefault="00C76ECC" w:rsidP="00C56088">
      <w:pPr>
        <w:ind w:left="720" w:firstLine="720"/>
        <w:rPr>
          <w:sz w:val="22"/>
          <w:szCs w:val="22"/>
        </w:rPr>
      </w:pPr>
      <w:r w:rsidRPr="00A317AF">
        <w:rPr>
          <w:sz w:val="22"/>
          <w:szCs w:val="22"/>
        </w:rPr>
        <w:t>(4)</w:t>
      </w:r>
      <w:r w:rsidRPr="00A317AF">
        <w:rPr>
          <w:sz w:val="22"/>
          <w:szCs w:val="22"/>
        </w:rPr>
        <w:tab/>
        <w:t>Viewing and intercom systems;</w:t>
      </w:r>
    </w:p>
    <w:p w14:paraId="0D9F3911" w14:textId="77777777" w:rsidR="00C56088" w:rsidRPr="00A317AF" w:rsidRDefault="00C56088" w:rsidP="00C76ECC">
      <w:pPr>
        <w:rPr>
          <w:sz w:val="22"/>
          <w:szCs w:val="22"/>
        </w:rPr>
      </w:pPr>
    </w:p>
    <w:p w14:paraId="305CF22E" w14:textId="77777777" w:rsidR="00C76ECC" w:rsidRPr="00A317AF" w:rsidRDefault="00C76ECC" w:rsidP="00C56088">
      <w:pPr>
        <w:ind w:left="720" w:firstLine="720"/>
        <w:rPr>
          <w:sz w:val="22"/>
          <w:szCs w:val="22"/>
        </w:rPr>
      </w:pPr>
      <w:r w:rsidRPr="00A317AF">
        <w:rPr>
          <w:sz w:val="22"/>
          <w:szCs w:val="22"/>
        </w:rPr>
        <w:t>(5)</w:t>
      </w:r>
      <w:r w:rsidRPr="00A317AF">
        <w:rPr>
          <w:sz w:val="22"/>
          <w:szCs w:val="22"/>
        </w:rPr>
        <w:tab/>
        <w:t>Treatment room doors from inside and outside the treatment room; and</w:t>
      </w:r>
    </w:p>
    <w:p w14:paraId="78C3A09B" w14:textId="3CD7879B" w:rsidR="00C56088" w:rsidRPr="00A317AF" w:rsidRDefault="00C56088" w:rsidP="00C76ECC">
      <w:pPr>
        <w:rPr>
          <w:sz w:val="22"/>
          <w:szCs w:val="22"/>
        </w:rPr>
      </w:pPr>
    </w:p>
    <w:p w14:paraId="03F5489B" w14:textId="77777777" w:rsidR="00C76ECC" w:rsidRPr="00A317AF" w:rsidRDefault="00C76ECC" w:rsidP="00C56088">
      <w:pPr>
        <w:ind w:left="2160" w:hanging="720"/>
        <w:rPr>
          <w:sz w:val="22"/>
          <w:szCs w:val="22"/>
        </w:rPr>
      </w:pPr>
      <w:r w:rsidRPr="00A317AF">
        <w:rPr>
          <w:sz w:val="22"/>
          <w:szCs w:val="22"/>
        </w:rPr>
        <w:t>(6)</w:t>
      </w:r>
      <w:r w:rsidRPr="00A317AF">
        <w:rPr>
          <w:sz w:val="22"/>
          <w:szCs w:val="22"/>
        </w:rPr>
        <w:tab/>
        <w:t>Electrically assisted treatment room doors with the teletherapy unit electrical power turned off.</w:t>
      </w:r>
    </w:p>
    <w:p w14:paraId="73EF242B" w14:textId="77777777" w:rsidR="00691418" w:rsidRPr="00A317AF" w:rsidRDefault="00691418" w:rsidP="00C76ECC">
      <w:pPr>
        <w:rPr>
          <w:sz w:val="22"/>
          <w:szCs w:val="22"/>
        </w:rPr>
      </w:pPr>
    </w:p>
    <w:p w14:paraId="384B78DD" w14:textId="77777777" w:rsidR="00C76ECC" w:rsidRPr="00A317AF" w:rsidRDefault="00C76ECC" w:rsidP="00691418">
      <w:pPr>
        <w:ind w:left="1440" w:hanging="720"/>
        <w:rPr>
          <w:sz w:val="22"/>
          <w:szCs w:val="22"/>
        </w:rPr>
      </w:pPr>
      <w:r w:rsidRPr="00A317AF">
        <w:rPr>
          <w:sz w:val="22"/>
          <w:szCs w:val="22"/>
        </w:rPr>
        <w:t>E.</w:t>
      </w:r>
      <w:r w:rsidRPr="00A317AF">
        <w:rPr>
          <w:sz w:val="22"/>
          <w:szCs w:val="22"/>
        </w:rPr>
        <w:tab/>
        <w:t xml:space="preserve">If the results of the checks required in G.642.D indicate the malfunction of any system, a licensee shall lock the control console in the off position and not use the unit except as may be necessary to repair, replace, or check the malfunctioning system. </w:t>
      </w:r>
    </w:p>
    <w:p w14:paraId="426877D9" w14:textId="77777777" w:rsidR="00691418" w:rsidRPr="00A317AF" w:rsidRDefault="00691418" w:rsidP="00C76ECC">
      <w:pPr>
        <w:rPr>
          <w:sz w:val="22"/>
          <w:szCs w:val="22"/>
        </w:rPr>
      </w:pPr>
    </w:p>
    <w:p w14:paraId="3CCA9733" w14:textId="77777777" w:rsidR="00C76ECC" w:rsidRPr="00A317AF" w:rsidRDefault="00C76ECC" w:rsidP="00691418">
      <w:pPr>
        <w:ind w:left="1440" w:hanging="720"/>
        <w:rPr>
          <w:sz w:val="22"/>
          <w:szCs w:val="22"/>
        </w:rPr>
      </w:pPr>
      <w:r w:rsidRPr="00A317AF">
        <w:rPr>
          <w:sz w:val="22"/>
          <w:szCs w:val="22"/>
        </w:rPr>
        <w:t>F.</w:t>
      </w:r>
      <w:r w:rsidRPr="00A317AF">
        <w:rPr>
          <w:sz w:val="22"/>
          <w:szCs w:val="22"/>
        </w:rPr>
        <w:tab/>
        <w:t xml:space="preserve">A licensee shall retain a record of each spot- check required by G.642.A. and G.642.D, and a copy of the procedures required by G.642.B, in accordance with G.2642. </w:t>
      </w:r>
    </w:p>
    <w:p w14:paraId="79DB9B62" w14:textId="77777777" w:rsidR="00046E0B" w:rsidRPr="00A317AF" w:rsidRDefault="00046E0B" w:rsidP="00C76ECC">
      <w:pPr>
        <w:rPr>
          <w:sz w:val="22"/>
          <w:szCs w:val="22"/>
        </w:rPr>
      </w:pPr>
    </w:p>
    <w:p w14:paraId="709B8A87" w14:textId="420413BC" w:rsidR="00C76ECC" w:rsidRPr="00A317AF" w:rsidRDefault="00C76ECC" w:rsidP="00C76ECC">
      <w:pPr>
        <w:rPr>
          <w:b/>
          <w:sz w:val="22"/>
          <w:szCs w:val="22"/>
        </w:rPr>
      </w:pPr>
      <w:r w:rsidRPr="00A317AF">
        <w:rPr>
          <w:b/>
          <w:sz w:val="22"/>
          <w:szCs w:val="22"/>
        </w:rPr>
        <w:t xml:space="preserve">643.  </w:t>
      </w:r>
      <w:r w:rsidR="00691418" w:rsidRPr="00A317AF">
        <w:rPr>
          <w:b/>
          <w:sz w:val="22"/>
          <w:szCs w:val="22"/>
        </w:rPr>
        <w:tab/>
      </w:r>
      <w:r w:rsidRPr="00A317AF">
        <w:rPr>
          <w:b/>
          <w:sz w:val="22"/>
          <w:szCs w:val="22"/>
        </w:rPr>
        <w:t xml:space="preserve">Periodic </w:t>
      </w:r>
      <w:r w:rsidR="00FE2CA2" w:rsidRPr="00A317AF">
        <w:rPr>
          <w:b/>
          <w:sz w:val="22"/>
          <w:szCs w:val="22"/>
        </w:rPr>
        <w:t>s</w:t>
      </w:r>
      <w:r w:rsidRPr="00A317AF">
        <w:rPr>
          <w:b/>
          <w:sz w:val="22"/>
          <w:szCs w:val="22"/>
        </w:rPr>
        <w:t>pot-</w:t>
      </w:r>
      <w:r w:rsidR="00FE2CA2" w:rsidRPr="00A317AF">
        <w:rPr>
          <w:b/>
          <w:sz w:val="22"/>
          <w:szCs w:val="22"/>
        </w:rPr>
        <w:t>c</w:t>
      </w:r>
      <w:r w:rsidRPr="00A317AF">
        <w:rPr>
          <w:b/>
          <w:sz w:val="22"/>
          <w:szCs w:val="22"/>
        </w:rPr>
        <w:t xml:space="preserve">hecks for </w:t>
      </w:r>
      <w:r w:rsidR="00FE2CA2" w:rsidRPr="00A317AF">
        <w:rPr>
          <w:b/>
          <w:sz w:val="22"/>
          <w:szCs w:val="22"/>
        </w:rPr>
        <w:t>r</w:t>
      </w:r>
      <w:r w:rsidRPr="00A317AF">
        <w:rPr>
          <w:b/>
          <w:sz w:val="22"/>
          <w:szCs w:val="22"/>
        </w:rPr>
        <w:t xml:space="preserve">emote </w:t>
      </w:r>
      <w:r w:rsidR="00FE2CA2" w:rsidRPr="00A317AF">
        <w:rPr>
          <w:b/>
          <w:sz w:val="22"/>
          <w:szCs w:val="22"/>
        </w:rPr>
        <w:t>a</w:t>
      </w:r>
      <w:r w:rsidRPr="00A317AF">
        <w:rPr>
          <w:b/>
          <w:sz w:val="22"/>
          <w:szCs w:val="22"/>
        </w:rPr>
        <w:t xml:space="preserve">fterloader </w:t>
      </w:r>
      <w:r w:rsidR="00FE2CA2" w:rsidRPr="00A317AF">
        <w:rPr>
          <w:b/>
          <w:sz w:val="22"/>
          <w:szCs w:val="22"/>
        </w:rPr>
        <w:t>u</w:t>
      </w:r>
      <w:r w:rsidRPr="00A317AF">
        <w:rPr>
          <w:b/>
          <w:sz w:val="22"/>
          <w:szCs w:val="22"/>
        </w:rPr>
        <w:t xml:space="preserve">nits. </w:t>
      </w:r>
    </w:p>
    <w:p w14:paraId="1A1E4545" w14:textId="77777777" w:rsidR="00691418" w:rsidRPr="00A317AF" w:rsidRDefault="00691418" w:rsidP="00C76ECC">
      <w:pPr>
        <w:rPr>
          <w:sz w:val="22"/>
          <w:szCs w:val="22"/>
        </w:rPr>
      </w:pPr>
    </w:p>
    <w:p w14:paraId="16543505" w14:textId="3175F887" w:rsidR="00C76ECC" w:rsidRPr="00A317AF" w:rsidRDefault="00C76ECC" w:rsidP="00691418">
      <w:pPr>
        <w:ind w:left="1440" w:hanging="720"/>
        <w:rPr>
          <w:sz w:val="22"/>
          <w:szCs w:val="22"/>
        </w:rPr>
      </w:pPr>
      <w:r w:rsidRPr="00A317AF">
        <w:rPr>
          <w:sz w:val="22"/>
          <w:szCs w:val="22"/>
        </w:rPr>
        <w:t>A.</w:t>
      </w:r>
      <w:r w:rsidRPr="00A317AF">
        <w:rPr>
          <w:sz w:val="22"/>
          <w:szCs w:val="22"/>
        </w:rPr>
        <w:tab/>
        <w:t>A licensee authorized to use a remote afterloader unit for medical use shall perform spot- checks of each remote afterloader facility and on each unit</w:t>
      </w:r>
      <w:r w:rsidR="000B497A" w:rsidRPr="00A317AF">
        <w:rPr>
          <w:sz w:val="22"/>
          <w:szCs w:val="22"/>
        </w:rPr>
        <w:t>:</w:t>
      </w:r>
    </w:p>
    <w:p w14:paraId="3782C933" w14:textId="77777777" w:rsidR="00691418" w:rsidRPr="00A317AF" w:rsidRDefault="00691418" w:rsidP="00C76ECC">
      <w:pPr>
        <w:rPr>
          <w:sz w:val="22"/>
          <w:szCs w:val="22"/>
        </w:rPr>
      </w:pPr>
    </w:p>
    <w:p w14:paraId="2F6D6ED6" w14:textId="77777777" w:rsidR="00C76ECC" w:rsidRPr="00A317AF" w:rsidRDefault="00C76ECC" w:rsidP="00691418">
      <w:pPr>
        <w:ind w:left="2160" w:hanging="720"/>
        <w:rPr>
          <w:sz w:val="22"/>
          <w:szCs w:val="22"/>
        </w:rPr>
      </w:pPr>
      <w:r w:rsidRPr="00A317AF">
        <w:rPr>
          <w:sz w:val="22"/>
          <w:szCs w:val="22"/>
        </w:rPr>
        <w:t>(1)</w:t>
      </w:r>
      <w:r w:rsidRPr="00A317AF">
        <w:rPr>
          <w:sz w:val="22"/>
          <w:szCs w:val="22"/>
        </w:rPr>
        <w:tab/>
        <w:t>Before the first use of a high dose-rate, medium dose-rate, or pulsed dose-rate remote afterloader unit on a given day;</w:t>
      </w:r>
    </w:p>
    <w:p w14:paraId="1441E242" w14:textId="77777777" w:rsidR="00691418" w:rsidRPr="00A317AF" w:rsidRDefault="00691418" w:rsidP="00C76ECC">
      <w:pPr>
        <w:rPr>
          <w:sz w:val="22"/>
          <w:szCs w:val="22"/>
        </w:rPr>
      </w:pPr>
    </w:p>
    <w:p w14:paraId="3E91C1A3" w14:textId="77777777" w:rsidR="00C76ECC" w:rsidRPr="00A317AF" w:rsidRDefault="00C76ECC" w:rsidP="00691418">
      <w:pPr>
        <w:ind w:left="720" w:firstLine="720"/>
        <w:rPr>
          <w:sz w:val="22"/>
          <w:szCs w:val="22"/>
        </w:rPr>
      </w:pPr>
      <w:r w:rsidRPr="00A317AF">
        <w:rPr>
          <w:sz w:val="22"/>
          <w:szCs w:val="22"/>
        </w:rPr>
        <w:t>(2)</w:t>
      </w:r>
      <w:r w:rsidRPr="00A317AF">
        <w:rPr>
          <w:sz w:val="22"/>
          <w:szCs w:val="22"/>
        </w:rPr>
        <w:tab/>
        <w:t>Before each patient treatment with a low dose-rate remote afterloader unit; and</w:t>
      </w:r>
    </w:p>
    <w:p w14:paraId="78BE64E0" w14:textId="77777777" w:rsidR="00691418" w:rsidRPr="00A317AF" w:rsidRDefault="00691418" w:rsidP="00C76ECC">
      <w:pPr>
        <w:rPr>
          <w:sz w:val="22"/>
          <w:szCs w:val="22"/>
        </w:rPr>
      </w:pPr>
    </w:p>
    <w:p w14:paraId="3B30DD56" w14:textId="77777777" w:rsidR="00C76ECC" w:rsidRPr="00A317AF" w:rsidRDefault="00C76ECC" w:rsidP="00691418">
      <w:pPr>
        <w:ind w:left="720" w:firstLine="720"/>
        <w:rPr>
          <w:sz w:val="22"/>
          <w:szCs w:val="22"/>
        </w:rPr>
      </w:pPr>
      <w:r w:rsidRPr="00A317AF">
        <w:rPr>
          <w:sz w:val="22"/>
          <w:szCs w:val="22"/>
        </w:rPr>
        <w:t>(3)</w:t>
      </w:r>
      <w:r w:rsidRPr="00A317AF">
        <w:rPr>
          <w:sz w:val="22"/>
          <w:szCs w:val="22"/>
        </w:rPr>
        <w:tab/>
        <w:t>After each source installation.</w:t>
      </w:r>
    </w:p>
    <w:p w14:paraId="5CA7FEBD" w14:textId="77777777" w:rsidR="00691418" w:rsidRPr="00A317AF" w:rsidRDefault="00691418" w:rsidP="00C76ECC">
      <w:pPr>
        <w:rPr>
          <w:sz w:val="22"/>
          <w:szCs w:val="22"/>
        </w:rPr>
      </w:pPr>
    </w:p>
    <w:p w14:paraId="33E471FA" w14:textId="0805D4AC" w:rsidR="00C76ECC" w:rsidRPr="00A317AF" w:rsidRDefault="00C76ECC" w:rsidP="00691418">
      <w:pPr>
        <w:ind w:left="1440" w:hanging="720"/>
        <w:rPr>
          <w:sz w:val="22"/>
          <w:szCs w:val="22"/>
        </w:rPr>
      </w:pPr>
      <w:r w:rsidRPr="00A317AF">
        <w:rPr>
          <w:sz w:val="22"/>
          <w:szCs w:val="22"/>
        </w:rPr>
        <w:t>B.</w:t>
      </w:r>
      <w:r w:rsidRPr="00A317AF">
        <w:rPr>
          <w:sz w:val="22"/>
          <w:szCs w:val="22"/>
        </w:rPr>
        <w:tab/>
        <w:t>A licensee shall perform the measurements required by G.643.A in accordance with written procedures established by the authorized medical physicist</w:t>
      </w:r>
      <w:r w:rsidR="006A0C57" w:rsidRPr="00A317AF">
        <w:rPr>
          <w:sz w:val="22"/>
          <w:szCs w:val="22"/>
        </w:rPr>
        <w:t xml:space="preserve">. </w:t>
      </w:r>
      <w:r w:rsidRPr="00A317AF">
        <w:rPr>
          <w:sz w:val="22"/>
          <w:szCs w:val="22"/>
        </w:rPr>
        <w:t>That individual need not actually perform the spot check measurements.</w:t>
      </w:r>
    </w:p>
    <w:p w14:paraId="5DF54B13" w14:textId="77777777" w:rsidR="00691418" w:rsidRPr="00A317AF" w:rsidRDefault="00691418" w:rsidP="00C76ECC">
      <w:pPr>
        <w:rPr>
          <w:sz w:val="22"/>
          <w:szCs w:val="22"/>
        </w:rPr>
      </w:pPr>
    </w:p>
    <w:p w14:paraId="264E0E24" w14:textId="2D9924E4" w:rsidR="00C76ECC" w:rsidRPr="00A317AF" w:rsidRDefault="00C76ECC" w:rsidP="00691418">
      <w:pPr>
        <w:ind w:left="1440" w:hanging="720"/>
        <w:rPr>
          <w:sz w:val="22"/>
          <w:szCs w:val="22"/>
        </w:rPr>
      </w:pPr>
      <w:r w:rsidRPr="00A317AF">
        <w:rPr>
          <w:sz w:val="22"/>
          <w:szCs w:val="22"/>
        </w:rPr>
        <w:t>C.</w:t>
      </w:r>
      <w:r w:rsidRPr="00A317AF">
        <w:rPr>
          <w:sz w:val="22"/>
          <w:szCs w:val="22"/>
        </w:rPr>
        <w:tab/>
        <w:t>A licensee shall have the authorized medical physicist review the results of each spot-check within 15 days</w:t>
      </w:r>
      <w:r w:rsidR="006A0C57" w:rsidRPr="00A317AF">
        <w:rPr>
          <w:sz w:val="22"/>
          <w:szCs w:val="22"/>
        </w:rPr>
        <w:t xml:space="preserve">. </w:t>
      </w:r>
      <w:r w:rsidRPr="00A317AF">
        <w:rPr>
          <w:sz w:val="22"/>
          <w:szCs w:val="22"/>
        </w:rPr>
        <w:t xml:space="preserve">The authorized medical physicist shall notify the licensee as soon as possible in writing of the results of each spot-check. </w:t>
      </w:r>
    </w:p>
    <w:p w14:paraId="1B8146AF" w14:textId="77777777" w:rsidR="00691418" w:rsidRPr="00A317AF" w:rsidRDefault="00691418" w:rsidP="00C76ECC">
      <w:pPr>
        <w:rPr>
          <w:sz w:val="22"/>
          <w:szCs w:val="22"/>
        </w:rPr>
      </w:pPr>
    </w:p>
    <w:p w14:paraId="4981659D" w14:textId="45E5576D" w:rsidR="00C76ECC" w:rsidRPr="00A317AF" w:rsidRDefault="00C76ECC" w:rsidP="00691418">
      <w:pPr>
        <w:ind w:left="1440" w:hanging="720"/>
        <w:rPr>
          <w:sz w:val="22"/>
          <w:szCs w:val="22"/>
        </w:rPr>
      </w:pPr>
      <w:r w:rsidRPr="00A317AF">
        <w:rPr>
          <w:sz w:val="22"/>
          <w:szCs w:val="22"/>
        </w:rPr>
        <w:t>D.</w:t>
      </w:r>
      <w:r w:rsidRPr="00A317AF">
        <w:rPr>
          <w:sz w:val="22"/>
          <w:szCs w:val="22"/>
        </w:rPr>
        <w:tab/>
        <w:t xml:space="preserve">To satisfy the requirements of G.643.A, spot-checks must, at a minimum, assure proper </w:t>
      </w:r>
      <w:r w:rsidR="00691418" w:rsidRPr="00A317AF">
        <w:rPr>
          <w:sz w:val="22"/>
          <w:szCs w:val="22"/>
        </w:rPr>
        <w:t>operation of</w:t>
      </w:r>
      <w:r w:rsidR="00307E81" w:rsidRPr="00A317AF">
        <w:rPr>
          <w:sz w:val="22"/>
          <w:szCs w:val="22"/>
        </w:rPr>
        <w:t>:</w:t>
      </w:r>
    </w:p>
    <w:p w14:paraId="0424212A" w14:textId="77777777" w:rsidR="00691418" w:rsidRPr="00A317AF" w:rsidRDefault="00691418" w:rsidP="00C76ECC">
      <w:pPr>
        <w:rPr>
          <w:sz w:val="22"/>
          <w:szCs w:val="22"/>
        </w:rPr>
      </w:pPr>
    </w:p>
    <w:p w14:paraId="7918F5A9" w14:textId="77777777" w:rsidR="00C76ECC" w:rsidRPr="00A317AF" w:rsidRDefault="00C76ECC" w:rsidP="00691418">
      <w:pPr>
        <w:ind w:left="720" w:firstLine="720"/>
        <w:rPr>
          <w:sz w:val="22"/>
          <w:szCs w:val="22"/>
        </w:rPr>
      </w:pPr>
      <w:r w:rsidRPr="00A317AF">
        <w:rPr>
          <w:sz w:val="22"/>
          <w:szCs w:val="22"/>
        </w:rPr>
        <w:t>(1)</w:t>
      </w:r>
      <w:r w:rsidRPr="00A317AF">
        <w:rPr>
          <w:sz w:val="22"/>
          <w:szCs w:val="22"/>
        </w:rPr>
        <w:tab/>
        <w:t>Electrical interlocks at each remote afterloader unit room entrance;</w:t>
      </w:r>
    </w:p>
    <w:p w14:paraId="4D955772" w14:textId="77777777" w:rsidR="00691418" w:rsidRPr="00A317AF" w:rsidRDefault="00691418" w:rsidP="00C76ECC">
      <w:pPr>
        <w:rPr>
          <w:sz w:val="22"/>
          <w:szCs w:val="22"/>
        </w:rPr>
      </w:pPr>
    </w:p>
    <w:p w14:paraId="75487E69" w14:textId="77777777" w:rsidR="00C76ECC" w:rsidRPr="00A317AF" w:rsidRDefault="00C76ECC" w:rsidP="00691418">
      <w:pPr>
        <w:ind w:left="2160" w:hanging="720"/>
        <w:rPr>
          <w:sz w:val="22"/>
          <w:szCs w:val="22"/>
        </w:rPr>
      </w:pPr>
      <w:r w:rsidRPr="00A317AF">
        <w:rPr>
          <w:sz w:val="22"/>
          <w:szCs w:val="22"/>
        </w:rPr>
        <w:t>(2)</w:t>
      </w:r>
      <w:r w:rsidRPr="00A317AF">
        <w:rPr>
          <w:sz w:val="22"/>
          <w:szCs w:val="22"/>
        </w:rPr>
        <w:tab/>
        <w:t>Source exposure indicator lights on the remote afterloader unit, on the control console, and in the facility;</w:t>
      </w:r>
    </w:p>
    <w:p w14:paraId="792685B7" w14:textId="77777777" w:rsidR="00691418" w:rsidRPr="00A317AF" w:rsidRDefault="00691418" w:rsidP="00C76ECC">
      <w:pPr>
        <w:rPr>
          <w:sz w:val="22"/>
          <w:szCs w:val="22"/>
        </w:rPr>
      </w:pPr>
    </w:p>
    <w:p w14:paraId="55E4BC2F" w14:textId="77777777" w:rsidR="00C76ECC" w:rsidRPr="00A317AF" w:rsidRDefault="00C76ECC" w:rsidP="00691418">
      <w:pPr>
        <w:ind w:left="2160" w:hanging="720"/>
        <w:rPr>
          <w:sz w:val="22"/>
          <w:szCs w:val="22"/>
        </w:rPr>
      </w:pPr>
      <w:r w:rsidRPr="00A317AF">
        <w:rPr>
          <w:sz w:val="22"/>
          <w:szCs w:val="22"/>
        </w:rPr>
        <w:t>(3)</w:t>
      </w:r>
      <w:r w:rsidRPr="00A317AF">
        <w:rPr>
          <w:sz w:val="22"/>
          <w:szCs w:val="22"/>
        </w:rPr>
        <w:tab/>
        <w:t>Viewing and intercom systems in each high dose-rate, medium dose-rate, and pulsed dose-rate remote afterloader facility;</w:t>
      </w:r>
    </w:p>
    <w:p w14:paraId="431436E8" w14:textId="77777777" w:rsidR="00691418" w:rsidRPr="00A317AF" w:rsidRDefault="00691418" w:rsidP="00C76ECC">
      <w:pPr>
        <w:rPr>
          <w:sz w:val="22"/>
          <w:szCs w:val="22"/>
        </w:rPr>
      </w:pPr>
    </w:p>
    <w:p w14:paraId="798B4855" w14:textId="77777777" w:rsidR="00C76ECC" w:rsidRPr="00A317AF" w:rsidRDefault="00C76ECC" w:rsidP="00691418">
      <w:pPr>
        <w:ind w:left="720" w:firstLine="720"/>
        <w:rPr>
          <w:sz w:val="22"/>
          <w:szCs w:val="22"/>
        </w:rPr>
      </w:pPr>
      <w:r w:rsidRPr="00A317AF">
        <w:rPr>
          <w:sz w:val="22"/>
          <w:szCs w:val="22"/>
        </w:rPr>
        <w:t>(4)</w:t>
      </w:r>
      <w:r w:rsidRPr="00A317AF">
        <w:rPr>
          <w:sz w:val="22"/>
          <w:szCs w:val="22"/>
        </w:rPr>
        <w:tab/>
        <w:t xml:space="preserve">Emergency response equipment; </w:t>
      </w:r>
    </w:p>
    <w:p w14:paraId="6F62CDDA" w14:textId="77777777" w:rsidR="00691418" w:rsidRPr="00A317AF" w:rsidRDefault="00691418" w:rsidP="00C76ECC">
      <w:pPr>
        <w:rPr>
          <w:sz w:val="22"/>
          <w:szCs w:val="22"/>
        </w:rPr>
      </w:pPr>
    </w:p>
    <w:p w14:paraId="3C801078" w14:textId="77777777" w:rsidR="00C76ECC" w:rsidRPr="00A317AF" w:rsidRDefault="00C76ECC" w:rsidP="00691418">
      <w:pPr>
        <w:ind w:left="720" w:firstLine="720"/>
        <w:rPr>
          <w:sz w:val="22"/>
          <w:szCs w:val="22"/>
        </w:rPr>
      </w:pPr>
      <w:r w:rsidRPr="00A317AF">
        <w:rPr>
          <w:sz w:val="22"/>
          <w:szCs w:val="22"/>
        </w:rPr>
        <w:t>(5)</w:t>
      </w:r>
      <w:r w:rsidRPr="00A317AF">
        <w:rPr>
          <w:sz w:val="22"/>
          <w:szCs w:val="22"/>
        </w:rPr>
        <w:tab/>
        <w:t>Radiation monitors used to indicate the source position;</w:t>
      </w:r>
    </w:p>
    <w:p w14:paraId="18049134" w14:textId="77777777" w:rsidR="00691418" w:rsidRPr="00A317AF" w:rsidRDefault="00691418" w:rsidP="00C76ECC">
      <w:pPr>
        <w:rPr>
          <w:sz w:val="22"/>
          <w:szCs w:val="22"/>
        </w:rPr>
      </w:pPr>
    </w:p>
    <w:p w14:paraId="024347EB" w14:textId="77777777" w:rsidR="00C76ECC" w:rsidRPr="00A317AF" w:rsidRDefault="00C76ECC" w:rsidP="00691418">
      <w:pPr>
        <w:ind w:left="720" w:firstLine="720"/>
        <w:rPr>
          <w:sz w:val="22"/>
          <w:szCs w:val="22"/>
        </w:rPr>
      </w:pPr>
      <w:r w:rsidRPr="00A317AF">
        <w:rPr>
          <w:sz w:val="22"/>
          <w:szCs w:val="22"/>
        </w:rPr>
        <w:t>(6)</w:t>
      </w:r>
      <w:r w:rsidRPr="00A317AF">
        <w:rPr>
          <w:sz w:val="22"/>
          <w:szCs w:val="22"/>
        </w:rPr>
        <w:tab/>
        <w:t xml:space="preserve">Timer accuracy; </w:t>
      </w:r>
    </w:p>
    <w:p w14:paraId="6A2AB58B" w14:textId="77777777" w:rsidR="00691418" w:rsidRPr="00A317AF" w:rsidRDefault="00691418" w:rsidP="00C76ECC">
      <w:pPr>
        <w:rPr>
          <w:sz w:val="22"/>
          <w:szCs w:val="22"/>
        </w:rPr>
      </w:pPr>
    </w:p>
    <w:p w14:paraId="03839807" w14:textId="77777777" w:rsidR="00C76ECC" w:rsidRPr="00A317AF" w:rsidRDefault="00C76ECC" w:rsidP="00691418">
      <w:pPr>
        <w:ind w:left="720" w:firstLine="720"/>
        <w:rPr>
          <w:sz w:val="22"/>
          <w:szCs w:val="22"/>
        </w:rPr>
      </w:pPr>
      <w:r w:rsidRPr="00A317AF">
        <w:rPr>
          <w:sz w:val="22"/>
          <w:szCs w:val="22"/>
        </w:rPr>
        <w:t>(7)</w:t>
      </w:r>
      <w:r w:rsidRPr="00A317AF">
        <w:rPr>
          <w:sz w:val="22"/>
          <w:szCs w:val="22"/>
        </w:rPr>
        <w:tab/>
        <w:t>Clock (date and time) in the unit’s computer; and</w:t>
      </w:r>
    </w:p>
    <w:p w14:paraId="6A6BF8B1" w14:textId="77777777" w:rsidR="00691418" w:rsidRPr="00A317AF" w:rsidRDefault="00691418" w:rsidP="00C76ECC">
      <w:pPr>
        <w:rPr>
          <w:sz w:val="22"/>
          <w:szCs w:val="22"/>
        </w:rPr>
      </w:pPr>
    </w:p>
    <w:p w14:paraId="4B308853" w14:textId="77777777" w:rsidR="00C76ECC" w:rsidRPr="00A317AF" w:rsidRDefault="00C76ECC" w:rsidP="00691418">
      <w:pPr>
        <w:ind w:left="720" w:firstLine="720"/>
        <w:rPr>
          <w:sz w:val="22"/>
          <w:szCs w:val="22"/>
        </w:rPr>
      </w:pPr>
      <w:r w:rsidRPr="00A317AF">
        <w:rPr>
          <w:sz w:val="22"/>
          <w:szCs w:val="22"/>
        </w:rPr>
        <w:t>(8)</w:t>
      </w:r>
      <w:r w:rsidRPr="00A317AF">
        <w:rPr>
          <w:sz w:val="22"/>
          <w:szCs w:val="22"/>
        </w:rPr>
        <w:tab/>
        <w:t>Decayed source(s) activity in the unit’s computer.</w:t>
      </w:r>
    </w:p>
    <w:p w14:paraId="1FEAB2D1" w14:textId="77777777" w:rsidR="00691418" w:rsidRPr="00A317AF" w:rsidRDefault="00691418" w:rsidP="00C76ECC">
      <w:pPr>
        <w:rPr>
          <w:sz w:val="22"/>
          <w:szCs w:val="22"/>
        </w:rPr>
      </w:pPr>
    </w:p>
    <w:p w14:paraId="09DACD87" w14:textId="77777777" w:rsidR="00C76ECC" w:rsidRPr="00A317AF" w:rsidRDefault="00C76ECC" w:rsidP="00691418">
      <w:pPr>
        <w:ind w:left="1440" w:hanging="720"/>
        <w:rPr>
          <w:sz w:val="22"/>
          <w:szCs w:val="22"/>
        </w:rPr>
      </w:pPr>
      <w:r w:rsidRPr="00A317AF">
        <w:rPr>
          <w:sz w:val="22"/>
          <w:szCs w:val="22"/>
        </w:rPr>
        <w:t>E.</w:t>
      </w:r>
      <w:r w:rsidRPr="00A317AF">
        <w:rPr>
          <w:sz w:val="22"/>
          <w:szCs w:val="22"/>
        </w:rPr>
        <w:tab/>
        <w:t>If the results of the checks required in G.643.D indicate the malfunction of any system, a licensee shall lock the control console in the off position and not use the unit except as may be necessary to repair, replace, or check the malfunctioning system.</w:t>
      </w:r>
    </w:p>
    <w:p w14:paraId="2A0B601A" w14:textId="77777777" w:rsidR="00691418" w:rsidRPr="00A317AF" w:rsidRDefault="00691418" w:rsidP="00C76ECC">
      <w:pPr>
        <w:rPr>
          <w:sz w:val="22"/>
          <w:szCs w:val="22"/>
        </w:rPr>
      </w:pPr>
    </w:p>
    <w:p w14:paraId="117297CB" w14:textId="77777777" w:rsidR="00C76ECC" w:rsidRPr="00A317AF" w:rsidRDefault="00C76ECC" w:rsidP="00691418">
      <w:pPr>
        <w:ind w:left="1440" w:hanging="720"/>
        <w:rPr>
          <w:sz w:val="22"/>
          <w:szCs w:val="22"/>
        </w:rPr>
      </w:pPr>
      <w:r w:rsidRPr="00A317AF">
        <w:rPr>
          <w:sz w:val="22"/>
          <w:szCs w:val="22"/>
        </w:rPr>
        <w:t>F.</w:t>
      </w:r>
      <w:r w:rsidRPr="00A317AF">
        <w:rPr>
          <w:sz w:val="22"/>
          <w:szCs w:val="22"/>
        </w:rPr>
        <w:tab/>
        <w:t>A licensee shall retain a record of each check required by G.643.D and a copy of the procedures required by G.610.B in accordance with G.2643.</w:t>
      </w:r>
    </w:p>
    <w:p w14:paraId="7436121F" w14:textId="7FC9FBE4" w:rsidR="00691418" w:rsidRPr="00A317AF" w:rsidRDefault="00691418" w:rsidP="00C76ECC">
      <w:pPr>
        <w:rPr>
          <w:sz w:val="22"/>
          <w:szCs w:val="22"/>
        </w:rPr>
      </w:pPr>
    </w:p>
    <w:p w14:paraId="5962251F" w14:textId="7C879802" w:rsidR="00C76ECC" w:rsidRPr="00A317AF" w:rsidRDefault="00C76ECC" w:rsidP="00C76ECC">
      <w:pPr>
        <w:rPr>
          <w:b/>
          <w:sz w:val="22"/>
          <w:szCs w:val="22"/>
        </w:rPr>
      </w:pPr>
      <w:r w:rsidRPr="00A317AF">
        <w:rPr>
          <w:b/>
          <w:sz w:val="22"/>
          <w:szCs w:val="22"/>
        </w:rPr>
        <w:t xml:space="preserve">645.  </w:t>
      </w:r>
      <w:r w:rsidR="00691418" w:rsidRPr="00A317AF">
        <w:rPr>
          <w:b/>
          <w:sz w:val="22"/>
          <w:szCs w:val="22"/>
        </w:rPr>
        <w:tab/>
      </w:r>
      <w:r w:rsidRPr="00A317AF">
        <w:rPr>
          <w:b/>
          <w:sz w:val="22"/>
          <w:szCs w:val="22"/>
        </w:rPr>
        <w:t xml:space="preserve">Periodic </w:t>
      </w:r>
      <w:r w:rsidR="00FE2CA2" w:rsidRPr="00A317AF">
        <w:rPr>
          <w:b/>
          <w:sz w:val="22"/>
          <w:szCs w:val="22"/>
        </w:rPr>
        <w:t>s</w:t>
      </w:r>
      <w:r w:rsidRPr="00A317AF">
        <w:rPr>
          <w:b/>
          <w:sz w:val="22"/>
          <w:szCs w:val="22"/>
        </w:rPr>
        <w:t>pot-</w:t>
      </w:r>
      <w:r w:rsidR="00FE2CA2" w:rsidRPr="00A317AF">
        <w:rPr>
          <w:b/>
          <w:sz w:val="22"/>
          <w:szCs w:val="22"/>
        </w:rPr>
        <w:t>c</w:t>
      </w:r>
      <w:r w:rsidRPr="00A317AF">
        <w:rPr>
          <w:b/>
          <w:sz w:val="22"/>
          <w:szCs w:val="22"/>
        </w:rPr>
        <w:t xml:space="preserve">hecks for </w:t>
      </w:r>
      <w:r w:rsidR="00FE2CA2" w:rsidRPr="00A317AF">
        <w:rPr>
          <w:b/>
          <w:sz w:val="22"/>
          <w:szCs w:val="22"/>
        </w:rPr>
        <w:t>g</w:t>
      </w:r>
      <w:r w:rsidRPr="00A317AF">
        <w:rPr>
          <w:b/>
          <w:sz w:val="22"/>
          <w:szCs w:val="22"/>
        </w:rPr>
        <w:t xml:space="preserve">amma </w:t>
      </w:r>
      <w:r w:rsidR="00FE2CA2" w:rsidRPr="00A317AF">
        <w:rPr>
          <w:b/>
          <w:sz w:val="22"/>
          <w:szCs w:val="22"/>
        </w:rPr>
        <w:t>s</w:t>
      </w:r>
      <w:r w:rsidRPr="00A317AF">
        <w:rPr>
          <w:b/>
          <w:sz w:val="22"/>
          <w:szCs w:val="22"/>
        </w:rPr>
        <w:t xml:space="preserve">tereotactic </w:t>
      </w:r>
      <w:r w:rsidR="00FE2CA2" w:rsidRPr="00A317AF">
        <w:rPr>
          <w:b/>
          <w:sz w:val="22"/>
          <w:szCs w:val="22"/>
        </w:rPr>
        <w:t>r</w:t>
      </w:r>
      <w:r w:rsidRPr="00A317AF">
        <w:rPr>
          <w:b/>
          <w:sz w:val="22"/>
          <w:szCs w:val="22"/>
        </w:rPr>
        <w:t xml:space="preserve">adiosurgery </w:t>
      </w:r>
      <w:r w:rsidR="00FE2CA2" w:rsidRPr="00A317AF">
        <w:rPr>
          <w:b/>
          <w:sz w:val="22"/>
          <w:szCs w:val="22"/>
        </w:rPr>
        <w:t>u</w:t>
      </w:r>
      <w:r w:rsidRPr="00A317AF">
        <w:rPr>
          <w:b/>
          <w:sz w:val="22"/>
          <w:szCs w:val="22"/>
        </w:rPr>
        <w:t>nits.</w:t>
      </w:r>
    </w:p>
    <w:p w14:paraId="25370BD3" w14:textId="77777777" w:rsidR="00691418" w:rsidRPr="00A317AF" w:rsidRDefault="00691418" w:rsidP="00C76ECC">
      <w:pPr>
        <w:rPr>
          <w:sz w:val="22"/>
          <w:szCs w:val="22"/>
        </w:rPr>
      </w:pPr>
    </w:p>
    <w:p w14:paraId="4BCD7744" w14:textId="77777777" w:rsidR="00C76ECC" w:rsidRPr="00A317AF" w:rsidRDefault="00C76ECC" w:rsidP="00691418">
      <w:pPr>
        <w:ind w:left="1440" w:hanging="720"/>
        <w:rPr>
          <w:sz w:val="22"/>
          <w:szCs w:val="22"/>
        </w:rPr>
      </w:pPr>
      <w:r w:rsidRPr="00A317AF">
        <w:rPr>
          <w:sz w:val="22"/>
          <w:szCs w:val="22"/>
        </w:rPr>
        <w:t>A.</w:t>
      </w:r>
      <w:r w:rsidRPr="00A317AF">
        <w:rPr>
          <w:sz w:val="22"/>
          <w:szCs w:val="22"/>
        </w:rPr>
        <w:tab/>
        <w:t xml:space="preserve">A licensee authorized to use a gamma stereotactic radiosurgery unit for medical use shall perform spot-checks of each gamma stereotactic radiosurgery facility and on each unit --  </w:t>
      </w:r>
    </w:p>
    <w:p w14:paraId="24654ED6" w14:textId="77777777" w:rsidR="00691418" w:rsidRPr="00A317AF" w:rsidRDefault="00691418" w:rsidP="00C76ECC">
      <w:pPr>
        <w:rPr>
          <w:sz w:val="22"/>
          <w:szCs w:val="22"/>
        </w:rPr>
      </w:pPr>
    </w:p>
    <w:p w14:paraId="5D8E2721" w14:textId="77777777" w:rsidR="00C76ECC" w:rsidRPr="00A317AF" w:rsidRDefault="00C76ECC" w:rsidP="00691418">
      <w:pPr>
        <w:ind w:left="720" w:firstLine="720"/>
        <w:rPr>
          <w:sz w:val="22"/>
          <w:szCs w:val="22"/>
        </w:rPr>
      </w:pPr>
      <w:r w:rsidRPr="00A317AF">
        <w:rPr>
          <w:sz w:val="22"/>
          <w:szCs w:val="22"/>
        </w:rPr>
        <w:t>(1)</w:t>
      </w:r>
      <w:r w:rsidRPr="00A317AF">
        <w:rPr>
          <w:sz w:val="22"/>
          <w:szCs w:val="22"/>
        </w:rPr>
        <w:tab/>
        <w:t>Monthly;</w:t>
      </w:r>
    </w:p>
    <w:p w14:paraId="31801074" w14:textId="77777777" w:rsidR="00691418" w:rsidRPr="00A317AF" w:rsidRDefault="00691418" w:rsidP="00C76ECC">
      <w:pPr>
        <w:rPr>
          <w:sz w:val="22"/>
          <w:szCs w:val="22"/>
        </w:rPr>
      </w:pPr>
    </w:p>
    <w:p w14:paraId="19040876" w14:textId="77777777" w:rsidR="00C76ECC" w:rsidRPr="00A317AF" w:rsidRDefault="00C76ECC" w:rsidP="00691418">
      <w:pPr>
        <w:ind w:left="720" w:firstLine="720"/>
        <w:rPr>
          <w:sz w:val="22"/>
          <w:szCs w:val="22"/>
        </w:rPr>
      </w:pPr>
      <w:r w:rsidRPr="00A317AF">
        <w:rPr>
          <w:sz w:val="22"/>
          <w:szCs w:val="22"/>
        </w:rPr>
        <w:t>(2)</w:t>
      </w:r>
      <w:r w:rsidRPr="00A317AF">
        <w:rPr>
          <w:sz w:val="22"/>
          <w:szCs w:val="22"/>
        </w:rPr>
        <w:tab/>
        <w:t>Before the first use of the unit on a given day; and</w:t>
      </w:r>
    </w:p>
    <w:p w14:paraId="4AC553EF" w14:textId="77777777" w:rsidR="00691418" w:rsidRPr="00A317AF" w:rsidRDefault="00691418" w:rsidP="00C76ECC">
      <w:pPr>
        <w:rPr>
          <w:sz w:val="22"/>
          <w:szCs w:val="22"/>
        </w:rPr>
      </w:pPr>
    </w:p>
    <w:p w14:paraId="0F31D317" w14:textId="77777777" w:rsidR="00C76ECC" w:rsidRPr="00A317AF" w:rsidRDefault="00C76ECC" w:rsidP="00691418">
      <w:pPr>
        <w:ind w:left="720" w:firstLine="720"/>
        <w:rPr>
          <w:sz w:val="22"/>
          <w:szCs w:val="22"/>
        </w:rPr>
      </w:pPr>
      <w:r w:rsidRPr="00A317AF">
        <w:rPr>
          <w:sz w:val="22"/>
          <w:szCs w:val="22"/>
        </w:rPr>
        <w:t>(3)</w:t>
      </w:r>
      <w:r w:rsidRPr="00A317AF">
        <w:rPr>
          <w:sz w:val="22"/>
          <w:szCs w:val="22"/>
        </w:rPr>
        <w:tab/>
        <w:t>After each source installation.</w:t>
      </w:r>
    </w:p>
    <w:p w14:paraId="057BD5FA" w14:textId="77777777" w:rsidR="00691418" w:rsidRPr="00A317AF" w:rsidRDefault="00691418" w:rsidP="00C76ECC">
      <w:pPr>
        <w:rPr>
          <w:sz w:val="22"/>
          <w:szCs w:val="22"/>
        </w:rPr>
      </w:pPr>
    </w:p>
    <w:p w14:paraId="7ACC8945" w14:textId="3DB5B074" w:rsidR="00C76ECC" w:rsidRPr="00A317AF" w:rsidRDefault="00691418" w:rsidP="00691418">
      <w:pPr>
        <w:ind w:firstLine="720"/>
        <w:rPr>
          <w:sz w:val="22"/>
          <w:szCs w:val="22"/>
        </w:rPr>
      </w:pPr>
      <w:r w:rsidRPr="00A317AF">
        <w:rPr>
          <w:sz w:val="22"/>
          <w:szCs w:val="22"/>
        </w:rPr>
        <w:t>B.</w:t>
      </w:r>
      <w:r w:rsidRPr="00A317AF">
        <w:rPr>
          <w:sz w:val="22"/>
          <w:szCs w:val="22"/>
        </w:rPr>
        <w:tab/>
        <w:t>A licensee shall</w:t>
      </w:r>
      <w:r w:rsidR="00307E81" w:rsidRPr="00A317AF">
        <w:rPr>
          <w:sz w:val="22"/>
          <w:szCs w:val="22"/>
        </w:rPr>
        <w:t>:</w:t>
      </w:r>
    </w:p>
    <w:p w14:paraId="5BAB883C" w14:textId="78DF847A" w:rsidR="00122233" w:rsidRPr="00A317AF" w:rsidRDefault="00122233" w:rsidP="00122233">
      <w:pPr>
        <w:pStyle w:val="DefaultText"/>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6"/>
          <w:tab w:val="left" w:pos="12240"/>
          <w:tab w:val="left" w:pos="12960"/>
          <w:tab w:val="left" w:pos="13680"/>
          <w:tab w:val="left" w:pos="14400"/>
          <w:tab w:val="left" w:pos="15120"/>
          <w:tab w:val="left" w:pos="15840"/>
          <w:tab w:val="left" w:pos="16560"/>
          <w:tab w:val="left" w:pos="17280"/>
          <w:tab w:val="left" w:pos="18000"/>
          <w:tab w:val="left" w:pos="18720"/>
        </w:tabs>
        <w:spacing w:before="120"/>
        <w:ind w:left="360" w:hanging="360"/>
        <w:jc w:val="right"/>
        <w:rPr>
          <w:sz w:val="22"/>
          <w:szCs w:val="22"/>
        </w:rPr>
      </w:pPr>
    </w:p>
    <w:p w14:paraId="0B8BDC94" w14:textId="77777777" w:rsidR="00C76ECC" w:rsidRPr="00A317AF" w:rsidRDefault="00C76ECC" w:rsidP="00691418">
      <w:pPr>
        <w:ind w:left="2160" w:hanging="720"/>
        <w:rPr>
          <w:sz w:val="22"/>
          <w:szCs w:val="22"/>
        </w:rPr>
      </w:pPr>
      <w:r w:rsidRPr="00A317AF">
        <w:rPr>
          <w:sz w:val="22"/>
          <w:szCs w:val="22"/>
        </w:rPr>
        <w:t>(1)</w:t>
      </w:r>
      <w:r w:rsidRPr="00A317AF">
        <w:rPr>
          <w:sz w:val="22"/>
          <w:szCs w:val="22"/>
        </w:rPr>
        <w:tab/>
        <w:t>Perform the measurements required by G.645.A in accordance with written procedures established by the authorized medical physicist. That individual need not actually perform the spot check measurements.</w:t>
      </w:r>
    </w:p>
    <w:p w14:paraId="0F99BE7C" w14:textId="77777777" w:rsidR="00691418" w:rsidRPr="00A317AF" w:rsidRDefault="00691418" w:rsidP="00C76ECC">
      <w:pPr>
        <w:rPr>
          <w:sz w:val="22"/>
          <w:szCs w:val="22"/>
        </w:rPr>
      </w:pPr>
    </w:p>
    <w:p w14:paraId="182D4EAD" w14:textId="542B72CC" w:rsidR="00C76ECC" w:rsidRPr="00A317AF" w:rsidRDefault="00C76ECC" w:rsidP="00691418">
      <w:pPr>
        <w:ind w:left="2160" w:hanging="720"/>
        <w:rPr>
          <w:sz w:val="22"/>
          <w:szCs w:val="22"/>
        </w:rPr>
      </w:pPr>
      <w:r w:rsidRPr="00A317AF">
        <w:rPr>
          <w:sz w:val="22"/>
          <w:szCs w:val="22"/>
        </w:rPr>
        <w:t>(2)</w:t>
      </w:r>
      <w:r w:rsidRPr="00A317AF">
        <w:rPr>
          <w:sz w:val="22"/>
          <w:szCs w:val="22"/>
        </w:rPr>
        <w:tab/>
        <w:t>Have the authorized medical physicist review the results of each spot-check within 15 days</w:t>
      </w:r>
      <w:r w:rsidR="006A0C57" w:rsidRPr="00A317AF">
        <w:rPr>
          <w:sz w:val="22"/>
          <w:szCs w:val="22"/>
        </w:rPr>
        <w:t xml:space="preserve">. </w:t>
      </w:r>
      <w:r w:rsidRPr="00A317AF">
        <w:rPr>
          <w:sz w:val="22"/>
          <w:szCs w:val="22"/>
        </w:rPr>
        <w:t>The authorized medical physicist shall notify the licensee as soon as possible in writing of the results of each spot-check.</w:t>
      </w:r>
    </w:p>
    <w:p w14:paraId="1D2FFC18" w14:textId="77777777" w:rsidR="00691418" w:rsidRPr="00A317AF" w:rsidRDefault="00691418" w:rsidP="00C76ECC">
      <w:pPr>
        <w:rPr>
          <w:sz w:val="22"/>
          <w:szCs w:val="22"/>
        </w:rPr>
      </w:pPr>
    </w:p>
    <w:p w14:paraId="54E6F5DD" w14:textId="5FB526BF" w:rsidR="00C76ECC" w:rsidRPr="00A317AF" w:rsidRDefault="00C76ECC" w:rsidP="00691418">
      <w:pPr>
        <w:ind w:firstLine="720"/>
        <w:rPr>
          <w:sz w:val="22"/>
          <w:szCs w:val="22"/>
        </w:rPr>
      </w:pPr>
      <w:r w:rsidRPr="00A317AF">
        <w:rPr>
          <w:sz w:val="22"/>
          <w:szCs w:val="22"/>
        </w:rPr>
        <w:t>C.</w:t>
      </w:r>
      <w:r w:rsidRPr="00A317AF">
        <w:rPr>
          <w:sz w:val="22"/>
          <w:szCs w:val="22"/>
        </w:rPr>
        <w:tab/>
        <w:t>To satisfy the requirements G.645.A.(1), s</w:t>
      </w:r>
      <w:r w:rsidR="00691418" w:rsidRPr="00A317AF">
        <w:rPr>
          <w:sz w:val="22"/>
          <w:szCs w:val="22"/>
        </w:rPr>
        <w:t>pot-checks must, at a minimum</w:t>
      </w:r>
      <w:r w:rsidR="00307E81" w:rsidRPr="00A317AF">
        <w:rPr>
          <w:sz w:val="22"/>
          <w:szCs w:val="22"/>
        </w:rPr>
        <w:t>:</w:t>
      </w:r>
    </w:p>
    <w:p w14:paraId="3B7314A0" w14:textId="77777777" w:rsidR="00691418" w:rsidRPr="00A317AF" w:rsidRDefault="00691418" w:rsidP="00C76ECC">
      <w:pPr>
        <w:rPr>
          <w:sz w:val="22"/>
          <w:szCs w:val="22"/>
        </w:rPr>
      </w:pPr>
    </w:p>
    <w:p w14:paraId="48EB02D6" w14:textId="34A6D051" w:rsidR="00C76ECC" w:rsidRPr="00A317AF" w:rsidRDefault="00C76ECC" w:rsidP="00691418">
      <w:pPr>
        <w:ind w:left="720" w:firstLine="720"/>
        <w:rPr>
          <w:sz w:val="22"/>
          <w:szCs w:val="22"/>
        </w:rPr>
      </w:pPr>
      <w:r w:rsidRPr="00A317AF">
        <w:rPr>
          <w:sz w:val="22"/>
          <w:szCs w:val="22"/>
        </w:rPr>
        <w:t>(</w:t>
      </w:r>
      <w:r w:rsidR="00691418" w:rsidRPr="00A317AF">
        <w:rPr>
          <w:sz w:val="22"/>
          <w:szCs w:val="22"/>
        </w:rPr>
        <w:t>1)</w:t>
      </w:r>
      <w:r w:rsidR="00691418" w:rsidRPr="00A317AF">
        <w:rPr>
          <w:sz w:val="22"/>
          <w:szCs w:val="22"/>
        </w:rPr>
        <w:tab/>
        <w:t>Assure proper operation of</w:t>
      </w:r>
      <w:r w:rsidR="00307E81" w:rsidRPr="00A317AF">
        <w:rPr>
          <w:sz w:val="22"/>
          <w:szCs w:val="22"/>
        </w:rPr>
        <w:t>:</w:t>
      </w:r>
    </w:p>
    <w:p w14:paraId="7AD894DE" w14:textId="77777777" w:rsidR="00691418" w:rsidRPr="00A317AF" w:rsidRDefault="00691418" w:rsidP="00C76ECC">
      <w:pPr>
        <w:rPr>
          <w:sz w:val="22"/>
          <w:szCs w:val="22"/>
        </w:rPr>
      </w:pPr>
    </w:p>
    <w:p w14:paraId="61D413A4" w14:textId="5D0282F0" w:rsidR="00C76ECC" w:rsidRPr="00A317AF" w:rsidRDefault="00C76ECC" w:rsidP="000B497A">
      <w:pPr>
        <w:pStyle w:val="ListParagraph"/>
        <w:numPr>
          <w:ilvl w:val="0"/>
          <w:numId w:val="32"/>
        </w:numPr>
        <w:rPr>
          <w:sz w:val="22"/>
          <w:szCs w:val="22"/>
        </w:rPr>
      </w:pPr>
      <w:r w:rsidRPr="00A317AF">
        <w:rPr>
          <w:sz w:val="22"/>
          <w:szCs w:val="22"/>
        </w:rPr>
        <w:t>Treatment table retraction mechanism, using backup battery power or hydraulic backups with the unit off;</w:t>
      </w:r>
    </w:p>
    <w:p w14:paraId="68797650" w14:textId="77777777" w:rsidR="000B497A" w:rsidRPr="00A317AF" w:rsidRDefault="000B497A" w:rsidP="000B497A">
      <w:pPr>
        <w:pStyle w:val="ListParagraph"/>
        <w:ind w:left="2880"/>
        <w:rPr>
          <w:sz w:val="22"/>
          <w:szCs w:val="22"/>
        </w:rPr>
      </w:pPr>
    </w:p>
    <w:p w14:paraId="20025252" w14:textId="77777777" w:rsidR="00C76ECC" w:rsidRPr="00A317AF" w:rsidRDefault="00C76ECC" w:rsidP="00691418">
      <w:pPr>
        <w:ind w:left="1440" w:firstLine="720"/>
        <w:rPr>
          <w:sz w:val="22"/>
          <w:szCs w:val="22"/>
        </w:rPr>
      </w:pPr>
      <w:r w:rsidRPr="00A317AF">
        <w:rPr>
          <w:sz w:val="22"/>
          <w:szCs w:val="22"/>
        </w:rPr>
        <w:t>(b)</w:t>
      </w:r>
      <w:r w:rsidRPr="00A317AF">
        <w:rPr>
          <w:sz w:val="22"/>
          <w:szCs w:val="22"/>
        </w:rPr>
        <w:tab/>
        <w:t>Helmet micro-switches;</w:t>
      </w:r>
    </w:p>
    <w:p w14:paraId="141CE22B" w14:textId="77777777" w:rsidR="00691418" w:rsidRPr="00A317AF" w:rsidRDefault="00691418" w:rsidP="00C76ECC">
      <w:pPr>
        <w:rPr>
          <w:sz w:val="22"/>
          <w:szCs w:val="22"/>
        </w:rPr>
      </w:pPr>
    </w:p>
    <w:p w14:paraId="331D3EF3" w14:textId="77777777" w:rsidR="00C76ECC" w:rsidRPr="00A317AF" w:rsidRDefault="00C76ECC" w:rsidP="00691418">
      <w:pPr>
        <w:ind w:left="1440" w:firstLine="720"/>
        <w:rPr>
          <w:sz w:val="22"/>
          <w:szCs w:val="22"/>
        </w:rPr>
      </w:pPr>
      <w:r w:rsidRPr="00A317AF">
        <w:rPr>
          <w:sz w:val="22"/>
          <w:szCs w:val="22"/>
        </w:rPr>
        <w:t>(c)</w:t>
      </w:r>
      <w:r w:rsidRPr="00A317AF">
        <w:rPr>
          <w:sz w:val="22"/>
          <w:szCs w:val="22"/>
        </w:rPr>
        <w:tab/>
        <w:t>Emergency timing circuits; and</w:t>
      </w:r>
    </w:p>
    <w:p w14:paraId="0404B404" w14:textId="77777777" w:rsidR="00691418" w:rsidRPr="00A317AF" w:rsidRDefault="00691418" w:rsidP="00C76ECC">
      <w:pPr>
        <w:rPr>
          <w:sz w:val="22"/>
          <w:szCs w:val="22"/>
        </w:rPr>
      </w:pPr>
    </w:p>
    <w:p w14:paraId="437AB8B9" w14:textId="77777777" w:rsidR="00C76ECC" w:rsidRPr="00A317AF" w:rsidRDefault="00C76ECC" w:rsidP="00691418">
      <w:pPr>
        <w:ind w:left="1440" w:firstLine="720"/>
        <w:rPr>
          <w:sz w:val="22"/>
          <w:szCs w:val="22"/>
        </w:rPr>
      </w:pPr>
      <w:r w:rsidRPr="00A317AF">
        <w:rPr>
          <w:sz w:val="22"/>
          <w:szCs w:val="22"/>
        </w:rPr>
        <w:lastRenderedPageBreak/>
        <w:t>(d)</w:t>
      </w:r>
      <w:r w:rsidRPr="00A317AF">
        <w:rPr>
          <w:sz w:val="22"/>
          <w:szCs w:val="22"/>
        </w:rPr>
        <w:tab/>
        <w:t>Stereotactic frames and localizing devices (trunnions).</w:t>
      </w:r>
    </w:p>
    <w:p w14:paraId="560D5EAF" w14:textId="77777777" w:rsidR="00691418" w:rsidRPr="00A317AF" w:rsidRDefault="00691418" w:rsidP="00C76ECC">
      <w:pPr>
        <w:rPr>
          <w:sz w:val="22"/>
          <w:szCs w:val="22"/>
        </w:rPr>
      </w:pPr>
    </w:p>
    <w:p w14:paraId="59F6325E" w14:textId="307690DF" w:rsidR="00C76ECC" w:rsidRPr="00A317AF" w:rsidRDefault="00691418" w:rsidP="00691418">
      <w:pPr>
        <w:ind w:left="720" w:firstLine="720"/>
        <w:rPr>
          <w:sz w:val="22"/>
          <w:szCs w:val="22"/>
        </w:rPr>
      </w:pPr>
      <w:r w:rsidRPr="00A317AF">
        <w:rPr>
          <w:sz w:val="22"/>
          <w:szCs w:val="22"/>
        </w:rPr>
        <w:t>(2)</w:t>
      </w:r>
      <w:r w:rsidRPr="00A317AF">
        <w:rPr>
          <w:sz w:val="22"/>
          <w:szCs w:val="22"/>
        </w:rPr>
        <w:tab/>
        <w:t>Determine</w:t>
      </w:r>
      <w:r w:rsidR="00307E81" w:rsidRPr="00A317AF">
        <w:rPr>
          <w:sz w:val="22"/>
          <w:szCs w:val="22"/>
        </w:rPr>
        <w:t>:</w:t>
      </w:r>
    </w:p>
    <w:p w14:paraId="54F73556" w14:textId="77777777" w:rsidR="00691418" w:rsidRPr="00A317AF" w:rsidRDefault="00691418" w:rsidP="00691418">
      <w:pPr>
        <w:ind w:left="720" w:firstLine="720"/>
        <w:rPr>
          <w:sz w:val="22"/>
          <w:szCs w:val="22"/>
        </w:rPr>
      </w:pPr>
    </w:p>
    <w:p w14:paraId="2AC60161" w14:textId="77777777" w:rsidR="00C76ECC" w:rsidRPr="00A317AF" w:rsidRDefault="00C76ECC" w:rsidP="00691418">
      <w:pPr>
        <w:ind w:left="2880" w:hanging="720"/>
        <w:rPr>
          <w:sz w:val="22"/>
          <w:szCs w:val="22"/>
        </w:rPr>
      </w:pPr>
      <w:r w:rsidRPr="00A317AF">
        <w:rPr>
          <w:sz w:val="22"/>
          <w:szCs w:val="22"/>
        </w:rPr>
        <w:t>(a)</w:t>
      </w:r>
      <w:r w:rsidRPr="00A317AF">
        <w:rPr>
          <w:sz w:val="22"/>
          <w:szCs w:val="22"/>
        </w:rPr>
        <w:tab/>
        <w:t xml:space="preserve">The output for one typical set of operating conditions measured with the dosimetry system described in G.630.A; </w:t>
      </w:r>
    </w:p>
    <w:p w14:paraId="092FB79D" w14:textId="77777777" w:rsidR="00691418" w:rsidRPr="00A317AF" w:rsidRDefault="00691418" w:rsidP="00C76ECC">
      <w:pPr>
        <w:rPr>
          <w:sz w:val="22"/>
          <w:szCs w:val="22"/>
        </w:rPr>
      </w:pPr>
    </w:p>
    <w:p w14:paraId="06A3BF8E" w14:textId="77777777" w:rsidR="00C76ECC" w:rsidRPr="00A317AF" w:rsidRDefault="00C76ECC" w:rsidP="00691418">
      <w:pPr>
        <w:ind w:left="2880" w:hanging="720"/>
        <w:rPr>
          <w:sz w:val="22"/>
          <w:szCs w:val="22"/>
        </w:rPr>
      </w:pPr>
      <w:r w:rsidRPr="00A317AF">
        <w:rPr>
          <w:sz w:val="22"/>
          <w:szCs w:val="22"/>
        </w:rPr>
        <w:t>(b)</w:t>
      </w:r>
      <w:r w:rsidRPr="00A317AF">
        <w:rPr>
          <w:sz w:val="22"/>
          <w:szCs w:val="22"/>
        </w:rPr>
        <w:tab/>
        <w:t>The difference between the measurement made in G.645.C.2.</w:t>
      </w:r>
      <w:proofErr w:type="gramStart"/>
      <w:r w:rsidRPr="00A317AF">
        <w:rPr>
          <w:sz w:val="22"/>
          <w:szCs w:val="22"/>
        </w:rPr>
        <w:t>a and</w:t>
      </w:r>
      <w:proofErr w:type="gramEnd"/>
      <w:r w:rsidRPr="00A317AF">
        <w:rPr>
          <w:sz w:val="22"/>
          <w:szCs w:val="22"/>
        </w:rPr>
        <w:t xml:space="preserve"> the anticipated output, expressed as a percentage of the anticipated output (i.e., the value obtained at last full calibration corrected mathematically for physical decay);</w:t>
      </w:r>
    </w:p>
    <w:p w14:paraId="52F862EE" w14:textId="77777777" w:rsidR="00691418" w:rsidRPr="00A317AF" w:rsidRDefault="00691418" w:rsidP="00C76ECC">
      <w:pPr>
        <w:rPr>
          <w:sz w:val="22"/>
          <w:szCs w:val="22"/>
        </w:rPr>
      </w:pPr>
    </w:p>
    <w:p w14:paraId="1DF83515" w14:textId="77777777" w:rsidR="00C76ECC" w:rsidRPr="00A317AF" w:rsidRDefault="00C76ECC" w:rsidP="00691418">
      <w:pPr>
        <w:ind w:left="1440" w:firstLine="720"/>
        <w:rPr>
          <w:sz w:val="22"/>
          <w:szCs w:val="22"/>
        </w:rPr>
      </w:pPr>
      <w:r w:rsidRPr="00A317AF">
        <w:rPr>
          <w:sz w:val="22"/>
          <w:szCs w:val="22"/>
        </w:rPr>
        <w:t>(c)</w:t>
      </w:r>
      <w:r w:rsidRPr="00A317AF">
        <w:rPr>
          <w:sz w:val="22"/>
          <w:szCs w:val="22"/>
        </w:rPr>
        <w:tab/>
        <w:t xml:space="preserve">Source output against computer calculation; </w:t>
      </w:r>
    </w:p>
    <w:p w14:paraId="56191A54" w14:textId="77777777" w:rsidR="00691418" w:rsidRPr="00A317AF" w:rsidRDefault="00691418" w:rsidP="00C76ECC">
      <w:pPr>
        <w:rPr>
          <w:sz w:val="22"/>
          <w:szCs w:val="22"/>
        </w:rPr>
      </w:pPr>
    </w:p>
    <w:p w14:paraId="1C13EF18" w14:textId="77777777" w:rsidR="00C76ECC" w:rsidRPr="00A317AF" w:rsidRDefault="00C76ECC" w:rsidP="00691418">
      <w:pPr>
        <w:ind w:left="1440" w:firstLine="720"/>
        <w:rPr>
          <w:sz w:val="22"/>
          <w:szCs w:val="22"/>
        </w:rPr>
      </w:pPr>
      <w:r w:rsidRPr="00A317AF">
        <w:rPr>
          <w:sz w:val="22"/>
          <w:szCs w:val="22"/>
        </w:rPr>
        <w:t>(d)</w:t>
      </w:r>
      <w:r w:rsidRPr="00A317AF">
        <w:rPr>
          <w:sz w:val="22"/>
          <w:szCs w:val="22"/>
        </w:rPr>
        <w:tab/>
        <w:t>Timer accuracy and linearity over the range of use;</w:t>
      </w:r>
    </w:p>
    <w:p w14:paraId="43C838BF" w14:textId="77777777" w:rsidR="00691418" w:rsidRPr="00A317AF" w:rsidRDefault="00691418" w:rsidP="00C76ECC">
      <w:pPr>
        <w:rPr>
          <w:sz w:val="22"/>
          <w:szCs w:val="22"/>
        </w:rPr>
      </w:pPr>
    </w:p>
    <w:p w14:paraId="7335C6BC" w14:textId="77777777" w:rsidR="00C76ECC" w:rsidRPr="00A317AF" w:rsidRDefault="00C76ECC" w:rsidP="00691418">
      <w:pPr>
        <w:ind w:left="1440" w:firstLine="720"/>
        <w:rPr>
          <w:sz w:val="22"/>
          <w:szCs w:val="22"/>
        </w:rPr>
      </w:pPr>
      <w:r w:rsidRPr="00A317AF">
        <w:rPr>
          <w:sz w:val="22"/>
          <w:szCs w:val="22"/>
        </w:rPr>
        <w:t>(e)</w:t>
      </w:r>
      <w:r w:rsidRPr="00A317AF">
        <w:rPr>
          <w:sz w:val="22"/>
          <w:szCs w:val="22"/>
        </w:rPr>
        <w:tab/>
        <w:t>On-off error; and</w:t>
      </w:r>
    </w:p>
    <w:p w14:paraId="711601D8" w14:textId="77777777" w:rsidR="00691418" w:rsidRPr="00A317AF" w:rsidRDefault="00691418" w:rsidP="00C76ECC">
      <w:pPr>
        <w:rPr>
          <w:sz w:val="22"/>
          <w:szCs w:val="22"/>
        </w:rPr>
      </w:pPr>
    </w:p>
    <w:p w14:paraId="7451BCDE" w14:textId="77777777" w:rsidR="00C76ECC" w:rsidRPr="00A317AF" w:rsidRDefault="00C76ECC" w:rsidP="00691418">
      <w:pPr>
        <w:ind w:left="1440" w:firstLine="720"/>
        <w:rPr>
          <w:sz w:val="22"/>
          <w:szCs w:val="22"/>
        </w:rPr>
      </w:pPr>
      <w:r w:rsidRPr="00A317AF">
        <w:rPr>
          <w:sz w:val="22"/>
          <w:szCs w:val="22"/>
        </w:rPr>
        <w:t>(f)</w:t>
      </w:r>
      <w:r w:rsidRPr="00A317AF">
        <w:rPr>
          <w:sz w:val="22"/>
          <w:szCs w:val="22"/>
        </w:rPr>
        <w:tab/>
        <w:t>Trunnion centricity.</w:t>
      </w:r>
    </w:p>
    <w:p w14:paraId="7EC78529" w14:textId="77777777" w:rsidR="00691418" w:rsidRPr="00A317AF" w:rsidRDefault="00691418" w:rsidP="00C76ECC">
      <w:pPr>
        <w:rPr>
          <w:sz w:val="22"/>
          <w:szCs w:val="22"/>
        </w:rPr>
      </w:pPr>
    </w:p>
    <w:p w14:paraId="474C611E" w14:textId="44A3EE56" w:rsidR="00C76ECC" w:rsidRPr="00A317AF" w:rsidRDefault="00C76ECC" w:rsidP="00691418">
      <w:pPr>
        <w:ind w:left="1440" w:hanging="720"/>
        <w:rPr>
          <w:sz w:val="22"/>
          <w:szCs w:val="22"/>
        </w:rPr>
      </w:pPr>
      <w:r w:rsidRPr="00A317AF">
        <w:rPr>
          <w:sz w:val="22"/>
          <w:szCs w:val="22"/>
        </w:rPr>
        <w:t>D.</w:t>
      </w:r>
      <w:r w:rsidRPr="00A317AF">
        <w:rPr>
          <w:sz w:val="22"/>
          <w:szCs w:val="22"/>
        </w:rPr>
        <w:tab/>
        <w:t xml:space="preserve">To satisfy the requirements of G.645.A(2) and G.645.(3), spot-checks must assure proper </w:t>
      </w:r>
      <w:r w:rsidR="00691418" w:rsidRPr="00A317AF">
        <w:rPr>
          <w:sz w:val="22"/>
          <w:szCs w:val="22"/>
        </w:rPr>
        <w:t>operation of</w:t>
      </w:r>
      <w:r w:rsidR="00307E81" w:rsidRPr="00A317AF">
        <w:rPr>
          <w:sz w:val="22"/>
          <w:szCs w:val="22"/>
        </w:rPr>
        <w:t>:</w:t>
      </w:r>
    </w:p>
    <w:p w14:paraId="5836930A" w14:textId="77777777" w:rsidR="00691418" w:rsidRPr="00A317AF" w:rsidRDefault="00691418" w:rsidP="00C76ECC">
      <w:pPr>
        <w:rPr>
          <w:sz w:val="22"/>
          <w:szCs w:val="22"/>
        </w:rPr>
      </w:pPr>
    </w:p>
    <w:p w14:paraId="40B3C9FD" w14:textId="77777777" w:rsidR="00C76ECC" w:rsidRPr="00A317AF" w:rsidRDefault="00C76ECC" w:rsidP="00691418">
      <w:pPr>
        <w:ind w:left="720" w:firstLine="720"/>
        <w:rPr>
          <w:sz w:val="22"/>
          <w:szCs w:val="22"/>
        </w:rPr>
      </w:pPr>
      <w:r w:rsidRPr="00A317AF">
        <w:rPr>
          <w:sz w:val="22"/>
          <w:szCs w:val="22"/>
        </w:rPr>
        <w:t>(1)</w:t>
      </w:r>
      <w:r w:rsidRPr="00A317AF">
        <w:rPr>
          <w:sz w:val="22"/>
          <w:szCs w:val="22"/>
        </w:rPr>
        <w:tab/>
        <w:t>Electrical interlocks at each gamma stereotactic radiosurgery room entrance;</w:t>
      </w:r>
    </w:p>
    <w:p w14:paraId="4C58C334" w14:textId="77777777" w:rsidR="00691418" w:rsidRPr="00A317AF" w:rsidRDefault="00691418" w:rsidP="00C76ECC">
      <w:pPr>
        <w:rPr>
          <w:sz w:val="22"/>
          <w:szCs w:val="22"/>
        </w:rPr>
      </w:pPr>
    </w:p>
    <w:p w14:paraId="044588FF" w14:textId="77777777" w:rsidR="00C76ECC" w:rsidRPr="00A317AF" w:rsidRDefault="00C76ECC" w:rsidP="00691418">
      <w:pPr>
        <w:ind w:left="2160" w:hanging="720"/>
        <w:rPr>
          <w:sz w:val="22"/>
          <w:szCs w:val="22"/>
        </w:rPr>
      </w:pPr>
      <w:r w:rsidRPr="00A317AF">
        <w:rPr>
          <w:sz w:val="22"/>
          <w:szCs w:val="22"/>
        </w:rPr>
        <w:t>(2)</w:t>
      </w:r>
      <w:r w:rsidRPr="00A317AF">
        <w:rPr>
          <w:sz w:val="22"/>
          <w:szCs w:val="22"/>
        </w:rPr>
        <w:tab/>
        <w:t>Source exposure indicator lights on the gamma stereotactic radiosurgery unit, on the control console, and in the facility;</w:t>
      </w:r>
    </w:p>
    <w:p w14:paraId="7AA54FB6" w14:textId="77777777" w:rsidR="00691418" w:rsidRPr="00A317AF" w:rsidRDefault="00691418" w:rsidP="00C76ECC">
      <w:pPr>
        <w:rPr>
          <w:sz w:val="22"/>
          <w:szCs w:val="22"/>
        </w:rPr>
      </w:pPr>
    </w:p>
    <w:p w14:paraId="32EFF859" w14:textId="77777777" w:rsidR="00C76ECC" w:rsidRPr="00A317AF" w:rsidRDefault="00C76ECC" w:rsidP="00691418">
      <w:pPr>
        <w:ind w:left="720" w:firstLine="720"/>
        <w:rPr>
          <w:sz w:val="22"/>
          <w:szCs w:val="22"/>
        </w:rPr>
      </w:pPr>
      <w:r w:rsidRPr="00A317AF">
        <w:rPr>
          <w:sz w:val="22"/>
          <w:szCs w:val="22"/>
        </w:rPr>
        <w:t>(3)</w:t>
      </w:r>
      <w:r w:rsidRPr="00A317AF">
        <w:rPr>
          <w:sz w:val="22"/>
          <w:szCs w:val="22"/>
        </w:rPr>
        <w:tab/>
        <w:t>Viewing and intercom systems;</w:t>
      </w:r>
    </w:p>
    <w:p w14:paraId="3B17324B" w14:textId="77777777" w:rsidR="00691418" w:rsidRPr="00A317AF" w:rsidRDefault="00691418" w:rsidP="00C76ECC">
      <w:pPr>
        <w:rPr>
          <w:sz w:val="22"/>
          <w:szCs w:val="22"/>
        </w:rPr>
      </w:pPr>
    </w:p>
    <w:p w14:paraId="03F1376C" w14:textId="77777777" w:rsidR="00C76ECC" w:rsidRPr="00A317AF" w:rsidRDefault="00C76ECC" w:rsidP="00691418">
      <w:pPr>
        <w:ind w:left="720" w:firstLine="720"/>
        <w:rPr>
          <w:sz w:val="22"/>
          <w:szCs w:val="22"/>
        </w:rPr>
      </w:pPr>
      <w:r w:rsidRPr="00A317AF">
        <w:rPr>
          <w:sz w:val="22"/>
          <w:szCs w:val="22"/>
        </w:rPr>
        <w:t>(4)</w:t>
      </w:r>
      <w:r w:rsidRPr="00A317AF">
        <w:rPr>
          <w:sz w:val="22"/>
          <w:szCs w:val="22"/>
        </w:rPr>
        <w:tab/>
        <w:t>Timer termination;</w:t>
      </w:r>
    </w:p>
    <w:p w14:paraId="57E7EB59" w14:textId="77777777" w:rsidR="00691418" w:rsidRPr="00A317AF" w:rsidRDefault="00691418" w:rsidP="00C76ECC">
      <w:pPr>
        <w:rPr>
          <w:sz w:val="22"/>
          <w:szCs w:val="22"/>
        </w:rPr>
      </w:pPr>
    </w:p>
    <w:p w14:paraId="773C8940" w14:textId="77777777" w:rsidR="00C76ECC" w:rsidRPr="00A317AF" w:rsidRDefault="00C76ECC" w:rsidP="00691418">
      <w:pPr>
        <w:ind w:left="720" w:firstLine="720"/>
        <w:rPr>
          <w:sz w:val="22"/>
          <w:szCs w:val="22"/>
        </w:rPr>
      </w:pPr>
      <w:r w:rsidRPr="00A317AF">
        <w:rPr>
          <w:sz w:val="22"/>
          <w:szCs w:val="22"/>
        </w:rPr>
        <w:t>(5)</w:t>
      </w:r>
      <w:r w:rsidRPr="00A317AF">
        <w:rPr>
          <w:sz w:val="22"/>
          <w:szCs w:val="22"/>
        </w:rPr>
        <w:tab/>
        <w:t>Radiation monitors used to indicate room exposures; and</w:t>
      </w:r>
    </w:p>
    <w:p w14:paraId="686A46DF" w14:textId="77777777" w:rsidR="00691418" w:rsidRPr="00A317AF" w:rsidRDefault="00691418" w:rsidP="00C76ECC">
      <w:pPr>
        <w:rPr>
          <w:sz w:val="22"/>
          <w:szCs w:val="22"/>
        </w:rPr>
      </w:pPr>
    </w:p>
    <w:p w14:paraId="502DC522" w14:textId="77777777" w:rsidR="00C76ECC" w:rsidRPr="00A317AF" w:rsidRDefault="00C76ECC" w:rsidP="00691418">
      <w:pPr>
        <w:ind w:left="720" w:firstLine="720"/>
        <w:rPr>
          <w:sz w:val="22"/>
          <w:szCs w:val="22"/>
        </w:rPr>
      </w:pPr>
      <w:r w:rsidRPr="00A317AF">
        <w:rPr>
          <w:sz w:val="22"/>
          <w:szCs w:val="22"/>
        </w:rPr>
        <w:t>(6)</w:t>
      </w:r>
      <w:r w:rsidRPr="00A317AF">
        <w:rPr>
          <w:sz w:val="22"/>
          <w:szCs w:val="22"/>
        </w:rPr>
        <w:tab/>
        <w:t>Emergency off buttons.</w:t>
      </w:r>
    </w:p>
    <w:p w14:paraId="06F08751" w14:textId="77777777" w:rsidR="00691418" w:rsidRPr="00A317AF" w:rsidRDefault="00691418" w:rsidP="00C76ECC">
      <w:pPr>
        <w:rPr>
          <w:sz w:val="22"/>
          <w:szCs w:val="22"/>
        </w:rPr>
      </w:pPr>
    </w:p>
    <w:p w14:paraId="5483D95C" w14:textId="77777777" w:rsidR="00C76ECC" w:rsidRPr="00A317AF" w:rsidRDefault="00C76ECC" w:rsidP="00691418">
      <w:pPr>
        <w:ind w:left="1440" w:hanging="720"/>
        <w:rPr>
          <w:sz w:val="22"/>
          <w:szCs w:val="22"/>
        </w:rPr>
      </w:pPr>
      <w:r w:rsidRPr="00A317AF">
        <w:rPr>
          <w:sz w:val="22"/>
          <w:szCs w:val="22"/>
        </w:rPr>
        <w:t>E.</w:t>
      </w:r>
      <w:r w:rsidRPr="00A317AF">
        <w:rPr>
          <w:sz w:val="22"/>
          <w:szCs w:val="22"/>
        </w:rPr>
        <w:tab/>
        <w:t>A licensee shall arrange for the repair of any system identified in G.645.C that is not operating properly as soon as possible.</w:t>
      </w:r>
    </w:p>
    <w:p w14:paraId="61367B55" w14:textId="77777777" w:rsidR="00691418" w:rsidRPr="00A317AF" w:rsidRDefault="00691418" w:rsidP="00C76ECC">
      <w:pPr>
        <w:rPr>
          <w:sz w:val="22"/>
          <w:szCs w:val="22"/>
        </w:rPr>
      </w:pPr>
    </w:p>
    <w:p w14:paraId="02264EB7" w14:textId="77777777" w:rsidR="00C76ECC" w:rsidRPr="00A317AF" w:rsidRDefault="00C76ECC" w:rsidP="00691418">
      <w:pPr>
        <w:ind w:left="1440" w:hanging="720"/>
        <w:rPr>
          <w:sz w:val="22"/>
          <w:szCs w:val="22"/>
        </w:rPr>
      </w:pPr>
      <w:r w:rsidRPr="00A317AF">
        <w:rPr>
          <w:sz w:val="22"/>
          <w:szCs w:val="22"/>
        </w:rPr>
        <w:t>F.</w:t>
      </w:r>
      <w:r w:rsidRPr="00A317AF">
        <w:rPr>
          <w:sz w:val="22"/>
          <w:szCs w:val="22"/>
        </w:rPr>
        <w:tab/>
        <w:t>If the results of the checks required in G.645.D indicate the malfunction of any system, a licensee shall lock the control console in the off position and not use the unit except as may be necessary to repair, replace, or check the malfunctioning system.</w:t>
      </w:r>
    </w:p>
    <w:p w14:paraId="12A66600" w14:textId="77777777" w:rsidR="00691418" w:rsidRPr="00A317AF" w:rsidRDefault="00691418" w:rsidP="00C76ECC">
      <w:pPr>
        <w:rPr>
          <w:sz w:val="22"/>
          <w:szCs w:val="22"/>
        </w:rPr>
      </w:pPr>
    </w:p>
    <w:p w14:paraId="14A3C53A" w14:textId="77777777" w:rsidR="00C76ECC" w:rsidRPr="00A317AF" w:rsidRDefault="00C76ECC" w:rsidP="00691418">
      <w:pPr>
        <w:ind w:left="1440" w:hanging="720"/>
        <w:rPr>
          <w:sz w:val="22"/>
          <w:szCs w:val="22"/>
        </w:rPr>
      </w:pPr>
      <w:r w:rsidRPr="00A317AF">
        <w:rPr>
          <w:sz w:val="22"/>
          <w:szCs w:val="22"/>
        </w:rPr>
        <w:t>G.</w:t>
      </w:r>
      <w:r w:rsidRPr="00A317AF">
        <w:rPr>
          <w:sz w:val="22"/>
          <w:szCs w:val="22"/>
        </w:rPr>
        <w:tab/>
        <w:t>A licensee shall retain a record of each check required by G.645.C and G.645.D and a copy of the procedures required by G.645.B in accordance with G.2611.</w:t>
      </w:r>
    </w:p>
    <w:p w14:paraId="69D20787" w14:textId="77777777" w:rsidR="00691418" w:rsidRPr="00A317AF" w:rsidRDefault="00691418" w:rsidP="00C76ECC">
      <w:pPr>
        <w:rPr>
          <w:sz w:val="22"/>
          <w:szCs w:val="22"/>
        </w:rPr>
      </w:pPr>
    </w:p>
    <w:p w14:paraId="1C195BC0" w14:textId="77777777" w:rsidR="00AA160F" w:rsidRDefault="00AA160F" w:rsidP="00C76ECC">
      <w:pPr>
        <w:rPr>
          <w:b/>
          <w:sz w:val="22"/>
          <w:szCs w:val="22"/>
        </w:rPr>
      </w:pPr>
    </w:p>
    <w:p w14:paraId="5313729D" w14:textId="77777777" w:rsidR="00AA160F" w:rsidRDefault="00AA160F" w:rsidP="00C76ECC">
      <w:pPr>
        <w:rPr>
          <w:b/>
          <w:sz w:val="22"/>
          <w:szCs w:val="22"/>
        </w:rPr>
      </w:pPr>
    </w:p>
    <w:p w14:paraId="03302CBD" w14:textId="77777777" w:rsidR="00AA160F" w:rsidRDefault="00AA160F" w:rsidP="00C76ECC">
      <w:pPr>
        <w:rPr>
          <w:b/>
          <w:sz w:val="22"/>
          <w:szCs w:val="22"/>
        </w:rPr>
      </w:pPr>
    </w:p>
    <w:p w14:paraId="73FB1818" w14:textId="77777777" w:rsidR="00AA160F" w:rsidRDefault="00AA160F" w:rsidP="00C76ECC">
      <w:pPr>
        <w:rPr>
          <w:b/>
          <w:sz w:val="22"/>
          <w:szCs w:val="22"/>
        </w:rPr>
      </w:pPr>
    </w:p>
    <w:p w14:paraId="3F7FE13D" w14:textId="77777777" w:rsidR="00AA160F" w:rsidRDefault="00AA160F" w:rsidP="00C76ECC">
      <w:pPr>
        <w:rPr>
          <w:b/>
          <w:sz w:val="22"/>
          <w:szCs w:val="22"/>
        </w:rPr>
      </w:pPr>
    </w:p>
    <w:p w14:paraId="3977AE7E" w14:textId="02D84FF3" w:rsidR="00C76ECC" w:rsidRPr="00A317AF" w:rsidRDefault="00C76ECC" w:rsidP="00C76ECC">
      <w:pPr>
        <w:rPr>
          <w:b/>
          <w:sz w:val="22"/>
          <w:szCs w:val="22"/>
        </w:rPr>
      </w:pPr>
      <w:r w:rsidRPr="00A317AF">
        <w:rPr>
          <w:b/>
          <w:sz w:val="22"/>
          <w:szCs w:val="22"/>
        </w:rPr>
        <w:lastRenderedPageBreak/>
        <w:t xml:space="preserve">647.  Additional </w:t>
      </w:r>
      <w:r w:rsidR="00FE2CA2" w:rsidRPr="00A317AF">
        <w:rPr>
          <w:b/>
          <w:sz w:val="22"/>
          <w:szCs w:val="22"/>
        </w:rPr>
        <w:t>t</w:t>
      </w:r>
      <w:r w:rsidRPr="00A317AF">
        <w:rPr>
          <w:b/>
          <w:sz w:val="22"/>
          <w:szCs w:val="22"/>
        </w:rPr>
        <w:t xml:space="preserve">echnical </w:t>
      </w:r>
      <w:r w:rsidR="00FE2CA2" w:rsidRPr="00A317AF">
        <w:rPr>
          <w:b/>
          <w:sz w:val="22"/>
          <w:szCs w:val="22"/>
        </w:rPr>
        <w:t>r</w:t>
      </w:r>
      <w:r w:rsidRPr="00A317AF">
        <w:rPr>
          <w:b/>
          <w:sz w:val="22"/>
          <w:szCs w:val="22"/>
        </w:rPr>
        <w:t xml:space="preserve">equirements for </w:t>
      </w:r>
      <w:r w:rsidR="00FE2CA2" w:rsidRPr="00A317AF">
        <w:rPr>
          <w:b/>
          <w:sz w:val="22"/>
          <w:szCs w:val="22"/>
        </w:rPr>
        <w:t>m</w:t>
      </w:r>
      <w:r w:rsidRPr="00A317AF">
        <w:rPr>
          <w:b/>
          <w:sz w:val="22"/>
          <w:szCs w:val="22"/>
        </w:rPr>
        <w:t xml:space="preserve">obile </w:t>
      </w:r>
      <w:r w:rsidR="00FE2CA2" w:rsidRPr="00A317AF">
        <w:rPr>
          <w:b/>
          <w:sz w:val="22"/>
          <w:szCs w:val="22"/>
        </w:rPr>
        <w:t>r</w:t>
      </w:r>
      <w:r w:rsidR="00193139" w:rsidRPr="00A317AF">
        <w:rPr>
          <w:b/>
          <w:sz w:val="22"/>
          <w:szCs w:val="22"/>
        </w:rPr>
        <w:t>e</w:t>
      </w:r>
      <w:r w:rsidRPr="00A317AF">
        <w:rPr>
          <w:b/>
          <w:sz w:val="22"/>
          <w:szCs w:val="22"/>
        </w:rPr>
        <w:t xml:space="preserve">mote </w:t>
      </w:r>
      <w:r w:rsidR="00FE2CA2" w:rsidRPr="00A317AF">
        <w:rPr>
          <w:b/>
          <w:sz w:val="22"/>
          <w:szCs w:val="22"/>
        </w:rPr>
        <w:t>a</w:t>
      </w:r>
      <w:r w:rsidRPr="00A317AF">
        <w:rPr>
          <w:b/>
          <w:sz w:val="22"/>
          <w:szCs w:val="22"/>
        </w:rPr>
        <w:t xml:space="preserve">fterloader </w:t>
      </w:r>
      <w:r w:rsidR="00FE2CA2" w:rsidRPr="00A317AF">
        <w:rPr>
          <w:b/>
          <w:sz w:val="22"/>
          <w:szCs w:val="22"/>
        </w:rPr>
        <w:t>u</w:t>
      </w:r>
      <w:r w:rsidRPr="00A317AF">
        <w:rPr>
          <w:b/>
          <w:sz w:val="22"/>
          <w:szCs w:val="22"/>
        </w:rPr>
        <w:t>nits.</w:t>
      </w:r>
    </w:p>
    <w:p w14:paraId="3F6DF98E" w14:textId="77777777" w:rsidR="00691418" w:rsidRPr="00A317AF" w:rsidRDefault="00691418" w:rsidP="00C76ECC">
      <w:pPr>
        <w:rPr>
          <w:sz w:val="22"/>
          <w:szCs w:val="22"/>
        </w:rPr>
      </w:pPr>
    </w:p>
    <w:p w14:paraId="790B97FF" w14:textId="146A845D" w:rsidR="00C76ECC" w:rsidRPr="00A317AF" w:rsidRDefault="00C76ECC" w:rsidP="00691418">
      <w:pPr>
        <w:ind w:firstLine="720"/>
        <w:rPr>
          <w:sz w:val="22"/>
          <w:szCs w:val="22"/>
        </w:rPr>
      </w:pPr>
      <w:r w:rsidRPr="00A317AF">
        <w:rPr>
          <w:sz w:val="22"/>
          <w:szCs w:val="22"/>
        </w:rPr>
        <w:t>A.</w:t>
      </w:r>
      <w:r w:rsidRPr="00A317AF">
        <w:rPr>
          <w:sz w:val="22"/>
          <w:szCs w:val="22"/>
        </w:rPr>
        <w:tab/>
        <w:t>A licensee providing mobile rem</w:t>
      </w:r>
      <w:r w:rsidR="00691418" w:rsidRPr="00A317AF">
        <w:rPr>
          <w:sz w:val="22"/>
          <w:szCs w:val="22"/>
        </w:rPr>
        <w:t>ote afterloader service shall</w:t>
      </w:r>
      <w:r w:rsidR="00307E81" w:rsidRPr="00A317AF">
        <w:rPr>
          <w:sz w:val="22"/>
          <w:szCs w:val="22"/>
        </w:rPr>
        <w:t>:</w:t>
      </w:r>
    </w:p>
    <w:p w14:paraId="4CD3028E" w14:textId="77777777" w:rsidR="00691418" w:rsidRPr="00A317AF" w:rsidRDefault="00691418" w:rsidP="00C76ECC">
      <w:pPr>
        <w:rPr>
          <w:sz w:val="22"/>
          <w:szCs w:val="22"/>
        </w:rPr>
      </w:pPr>
    </w:p>
    <w:p w14:paraId="5615D13C" w14:textId="77777777" w:rsidR="00C76ECC" w:rsidRPr="00A317AF" w:rsidRDefault="00C76ECC" w:rsidP="00691418">
      <w:pPr>
        <w:ind w:left="2160" w:hanging="720"/>
        <w:rPr>
          <w:sz w:val="22"/>
          <w:szCs w:val="22"/>
        </w:rPr>
      </w:pPr>
      <w:r w:rsidRPr="00A317AF">
        <w:rPr>
          <w:sz w:val="22"/>
          <w:szCs w:val="22"/>
        </w:rPr>
        <w:t>(1)</w:t>
      </w:r>
      <w:r w:rsidRPr="00A317AF">
        <w:rPr>
          <w:sz w:val="22"/>
          <w:szCs w:val="22"/>
        </w:rPr>
        <w:tab/>
        <w:t>Check survey instruments before medical use at each address of use or on each day of use, whichever is more frequent; and</w:t>
      </w:r>
    </w:p>
    <w:p w14:paraId="1E08C7DC" w14:textId="1D44331C" w:rsidR="00691418" w:rsidRPr="00A317AF" w:rsidRDefault="00691418" w:rsidP="00C76ECC">
      <w:pPr>
        <w:rPr>
          <w:sz w:val="22"/>
          <w:szCs w:val="22"/>
        </w:rPr>
      </w:pPr>
    </w:p>
    <w:p w14:paraId="51E80D53" w14:textId="77777777" w:rsidR="00C76ECC" w:rsidRPr="00A317AF" w:rsidRDefault="00C76ECC" w:rsidP="00691418">
      <w:pPr>
        <w:ind w:left="720" w:firstLine="720"/>
        <w:rPr>
          <w:sz w:val="22"/>
          <w:szCs w:val="22"/>
        </w:rPr>
      </w:pPr>
      <w:r w:rsidRPr="00A317AF">
        <w:rPr>
          <w:sz w:val="22"/>
          <w:szCs w:val="22"/>
        </w:rPr>
        <w:t>(2)</w:t>
      </w:r>
      <w:r w:rsidRPr="00A317AF">
        <w:rPr>
          <w:sz w:val="22"/>
          <w:szCs w:val="22"/>
        </w:rPr>
        <w:tab/>
        <w:t>Account for all sources before departure from a client’s address of use.</w:t>
      </w:r>
    </w:p>
    <w:p w14:paraId="4E541127" w14:textId="77777777" w:rsidR="00691418" w:rsidRPr="00A317AF" w:rsidRDefault="00691418" w:rsidP="00C76ECC">
      <w:pPr>
        <w:rPr>
          <w:sz w:val="22"/>
          <w:szCs w:val="22"/>
        </w:rPr>
      </w:pPr>
    </w:p>
    <w:p w14:paraId="0A22E382" w14:textId="1D120356" w:rsidR="00C76ECC" w:rsidRPr="00A317AF" w:rsidRDefault="00C76ECC" w:rsidP="00691418">
      <w:pPr>
        <w:ind w:left="1440" w:hanging="720"/>
        <w:rPr>
          <w:sz w:val="22"/>
          <w:szCs w:val="22"/>
        </w:rPr>
      </w:pPr>
      <w:r w:rsidRPr="00A317AF">
        <w:rPr>
          <w:sz w:val="22"/>
          <w:szCs w:val="22"/>
        </w:rPr>
        <w:t>B.</w:t>
      </w:r>
      <w:r w:rsidRPr="00A317AF">
        <w:rPr>
          <w:sz w:val="22"/>
          <w:szCs w:val="22"/>
        </w:rPr>
        <w:tab/>
        <w:t xml:space="preserve">In addition to the periodic spot-checks required by G.643, a licensee authorized to use mobile </w:t>
      </w:r>
      <w:proofErr w:type="spellStart"/>
      <w:r w:rsidRPr="00A317AF">
        <w:rPr>
          <w:sz w:val="22"/>
          <w:szCs w:val="22"/>
        </w:rPr>
        <w:t>afterloaders</w:t>
      </w:r>
      <w:proofErr w:type="spellEnd"/>
      <w:r w:rsidRPr="00A317AF">
        <w:rPr>
          <w:sz w:val="22"/>
          <w:szCs w:val="22"/>
        </w:rPr>
        <w:t xml:space="preserve"> for medical use shall perform checks on each remote afterloader unit before use at each address of use</w:t>
      </w:r>
      <w:r w:rsidR="006A0C57" w:rsidRPr="00A317AF">
        <w:rPr>
          <w:sz w:val="22"/>
          <w:szCs w:val="22"/>
        </w:rPr>
        <w:t xml:space="preserve">. </w:t>
      </w:r>
      <w:r w:rsidRPr="00A317AF">
        <w:rPr>
          <w:sz w:val="22"/>
          <w:szCs w:val="22"/>
        </w:rPr>
        <w:t>At a minimum, checks must be made to v</w:t>
      </w:r>
      <w:r w:rsidR="00691418" w:rsidRPr="00A317AF">
        <w:rPr>
          <w:sz w:val="22"/>
          <w:szCs w:val="22"/>
        </w:rPr>
        <w:t>erify the proper operation of</w:t>
      </w:r>
      <w:r w:rsidR="00307E81" w:rsidRPr="00A317AF">
        <w:rPr>
          <w:sz w:val="22"/>
          <w:szCs w:val="22"/>
        </w:rPr>
        <w:t>:</w:t>
      </w:r>
    </w:p>
    <w:p w14:paraId="777E99A3" w14:textId="77777777" w:rsidR="00691418" w:rsidRPr="00A317AF" w:rsidRDefault="00691418" w:rsidP="00C76ECC">
      <w:pPr>
        <w:rPr>
          <w:sz w:val="22"/>
          <w:szCs w:val="22"/>
        </w:rPr>
      </w:pPr>
    </w:p>
    <w:p w14:paraId="4ED8F0E2" w14:textId="77777777" w:rsidR="00C76ECC" w:rsidRPr="00A317AF" w:rsidRDefault="00C76ECC" w:rsidP="00691418">
      <w:pPr>
        <w:ind w:left="720" w:firstLine="720"/>
        <w:rPr>
          <w:sz w:val="22"/>
          <w:szCs w:val="22"/>
        </w:rPr>
      </w:pPr>
      <w:r w:rsidRPr="00A317AF">
        <w:rPr>
          <w:sz w:val="22"/>
          <w:szCs w:val="22"/>
        </w:rPr>
        <w:t>(1)</w:t>
      </w:r>
      <w:r w:rsidRPr="00A317AF">
        <w:rPr>
          <w:sz w:val="22"/>
          <w:szCs w:val="22"/>
        </w:rPr>
        <w:tab/>
        <w:t>Electrical interlocks on treatment area access points;</w:t>
      </w:r>
    </w:p>
    <w:p w14:paraId="739DF2E1" w14:textId="77777777" w:rsidR="00691418" w:rsidRPr="00A317AF" w:rsidRDefault="00691418" w:rsidP="00C76ECC">
      <w:pPr>
        <w:rPr>
          <w:sz w:val="22"/>
          <w:szCs w:val="22"/>
        </w:rPr>
      </w:pPr>
    </w:p>
    <w:p w14:paraId="0D7B8758" w14:textId="77777777" w:rsidR="00C76ECC" w:rsidRPr="00A317AF" w:rsidRDefault="00C76ECC" w:rsidP="00691418">
      <w:pPr>
        <w:ind w:left="2160" w:hanging="720"/>
        <w:rPr>
          <w:sz w:val="22"/>
          <w:szCs w:val="22"/>
        </w:rPr>
      </w:pPr>
      <w:r w:rsidRPr="00A317AF">
        <w:rPr>
          <w:sz w:val="22"/>
          <w:szCs w:val="22"/>
        </w:rPr>
        <w:t>(2)</w:t>
      </w:r>
      <w:r w:rsidRPr="00A317AF">
        <w:rPr>
          <w:sz w:val="22"/>
          <w:szCs w:val="22"/>
        </w:rPr>
        <w:tab/>
        <w:t>Source exposure indicator lights on the remote afterloader unit, on the control console, and in the facility;</w:t>
      </w:r>
    </w:p>
    <w:p w14:paraId="5703FA22" w14:textId="77777777" w:rsidR="00691418" w:rsidRPr="00A317AF" w:rsidRDefault="00691418" w:rsidP="00C76ECC">
      <w:pPr>
        <w:rPr>
          <w:sz w:val="22"/>
          <w:szCs w:val="22"/>
        </w:rPr>
      </w:pPr>
    </w:p>
    <w:p w14:paraId="4E9FC8E9" w14:textId="77777777" w:rsidR="00C76ECC" w:rsidRPr="00A317AF" w:rsidRDefault="00C76ECC" w:rsidP="00691418">
      <w:pPr>
        <w:ind w:left="720" w:firstLine="720"/>
        <w:rPr>
          <w:sz w:val="22"/>
          <w:szCs w:val="22"/>
        </w:rPr>
      </w:pPr>
      <w:r w:rsidRPr="00A317AF">
        <w:rPr>
          <w:sz w:val="22"/>
          <w:szCs w:val="22"/>
        </w:rPr>
        <w:t>(3)</w:t>
      </w:r>
      <w:r w:rsidRPr="00A317AF">
        <w:rPr>
          <w:sz w:val="22"/>
          <w:szCs w:val="22"/>
        </w:rPr>
        <w:tab/>
        <w:t>Viewing and intercom systems;</w:t>
      </w:r>
    </w:p>
    <w:p w14:paraId="62EB7553" w14:textId="77777777" w:rsidR="00691418" w:rsidRPr="00A317AF" w:rsidRDefault="00691418" w:rsidP="00C76ECC">
      <w:pPr>
        <w:rPr>
          <w:sz w:val="22"/>
          <w:szCs w:val="22"/>
        </w:rPr>
      </w:pPr>
    </w:p>
    <w:p w14:paraId="7E00D374" w14:textId="77777777" w:rsidR="00C76ECC" w:rsidRPr="00A317AF" w:rsidRDefault="00C76ECC" w:rsidP="00691418">
      <w:pPr>
        <w:ind w:left="720" w:firstLine="720"/>
        <w:rPr>
          <w:sz w:val="22"/>
          <w:szCs w:val="22"/>
        </w:rPr>
      </w:pPr>
      <w:r w:rsidRPr="00A317AF">
        <w:rPr>
          <w:sz w:val="22"/>
          <w:szCs w:val="22"/>
        </w:rPr>
        <w:t>(4)</w:t>
      </w:r>
      <w:r w:rsidRPr="00A317AF">
        <w:rPr>
          <w:sz w:val="22"/>
          <w:szCs w:val="22"/>
        </w:rPr>
        <w:tab/>
        <w:t>Applicators, source transfer tubes, and transfer tube-applicator interfaces;</w:t>
      </w:r>
    </w:p>
    <w:p w14:paraId="00BD1556" w14:textId="77777777" w:rsidR="00691418" w:rsidRPr="00A317AF" w:rsidRDefault="00691418" w:rsidP="00C76ECC">
      <w:pPr>
        <w:rPr>
          <w:sz w:val="22"/>
          <w:szCs w:val="22"/>
        </w:rPr>
      </w:pPr>
    </w:p>
    <w:p w14:paraId="70E83205" w14:textId="77777777" w:rsidR="00C76ECC" w:rsidRPr="00A317AF" w:rsidRDefault="00C76ECC" w:rsidP="00691418">
      <w:pPr>
        <w:ind w:left="720" w:firstLine="720"/>
        <w:rPr>
          <w:sz w:val="22"/>
          <w:szCs w:val="22"/>
        </w:rPr>
      </w:pPr>
      <w:r w:rsidRPr="00A317AF">
        <w:rPr>
          <w:sz w:val="22"/>
          <w:szCs w:val="22"/>
        </w:rPr>
        <w:t>(5)</w:t>
      </w:r>
      <w:r w:rsidRPr="00A317AF">
        <w:rPr>
          <w:sz w:val="22"/>
          <w:szCs w:val="22"/>
        </w:rPr>
        <w:tab/>
        <w:t>Radiation monitors used to indicate room exposures;</w:t>
      </w:r>
    </w:p>
    <w:p w14:paraId="16D3E959" w14:textId="77777777" w:rsidR="00691418" w:rsidRPr="00A317AF" w:rsidRDefault="00691418" w:rsidP="00C76ECC">
      <w:pPr>
        <w:rPr>
          <w:sz w:val="22"/>
          <w:szCs w:val="22"/>
        </w:rPr>
      </w:pPr>
    </w:p>
    <w:p w14:paraId="5AABC031" w14:textId="77777777" w:rsidR="00C76ECC" w:rsidRPr="00A317AF" w:rsidRDefault="00C76ECC" w:rsidP="00691418">
      <w:pPr>
        <w:ind w:left="720" w:firstLine="720"/>
        <w:rPr>
          <w:sz w:val="22"/>
          <w:szCs w:val="22"/>
        </w:rPr>
      </w:pPr>
      <w:r w:rsidRPr="00A317AF">
        <w:rPr>
          <w:sz w:val="22"/>
          <w:szCs w:val="22"/>
        </w:rPr>
        <w:t>(6)</w:t>
      </w:r>
      <w:r w:rsidRPr="00A317AF">
        <w:rPr>
          <w:sz w:val="22"/>
          <w:szCs w:val="22"/>
        </w:rPr>
        <w:tab/>
        <w:t>Source positioning (accuracy); and</w:t>
      </w:r>
    </w:p>
    <w:p w14:paraId="09F8EEDF" w14:textId="77777777" w:rsidR="00691418" w:rsidRPr="00A317AF" w:rsidRDefault="00691418" w:rsidP="00C76ECC">
      <w:pPr>
        <w:rPr>
          <w:sz w:val="22"/>
          <w:szCs w:val="22"/>
        </w:rPr>
      </w:pPr>
    </w:p>
    <w:p w14:paraId="2DF09709" w14:textId="77777777" w:rsidR="00C76ECC" w:rsidRPr="00A317AF" w:rsidRDefault="00C76ECC" w:rsidP="00691418">
      <w:pPr>
        <w:ind w:left="2160" w:hanging="720"/>
        <w:rPr>
          <w:sz w:val="22"/>
          <w:szCs w:val="22"/>
        </w:rPr>
      </w:pPr>
      <w:r w:rsidRPr="00A317AF">
        <w:rPr>
          <w:sz w:val="22"/>
          <w:szCs w:val="22"/>
        </w:rPr>
        <w:t>(7)</w:t>
      </w:r>
      <w:r w:rsidRPr="00A317AF">
        <w:rPr>
          <w:sz w:val="22"/>
          <w:szCs w:val="22"/>
        </w:rPr>
        <w:tab/>
        <w:t>Radiation monitors used to indicate whether the source has returned to a safe shielded position.</w:t>
      </w:r>
    </w:p>
    <w:p w14:paraId="01DF0CB0" w14:textId="77777777" w:rsidR="00691418" w:rsidRPr="00A317AF" w:rsidRDefault="00691418" w:rsidP="00C76ECC">
      <w:pPr>
        <w:rPr>
          <w:sz w:val="22"/>
          <w:szCs w:val="22"/>
        </w:rPr>
      </w:pPr>
    </w:p>
    <w:p w14:paraId="64F67C4D" w14:textId="77777777" w:rsidR="00C76ECC" w:rsidRPr="00A317AF" w:rsidRDefault="00C76ECC" w:rsidP="00691418">
      <w:pPr>
        <w:ind w:left="1440" w:hanging="720"/>
        <w:rPr>
          <w:sz w:val="22"/>
          <w:szCs w:val="22"/>
        </w:rPr>
      </w:pPr>
      <w:r w:rsidRPr="00A317AF">
        <w:rPr>
          <w:sz w:val="22"/>
          <w:szCs w:val="22"/>
        </w:rPr>
        <w:t>C.</w:t>
      </w:r>
      <w:r w:rsidRPr="00A317AF">
        <w:rPr>
          <w:sz w:val="22"/>
          <w:szCs w:val="22"/>
        </w:rPr>
        <w:tab/>
        <w:t>In addition to the requirements for checks in G.647.B, a licensee shall ensure overall proper operation of the remote afterloader unit by conducting a simulated cycle of treatment before use at each address of use.</w:t>
      </w:r>
    </w:p>
    <w:p w14:paraId="5F0B70F0" w14:textId="77777777" w:rsidR="00691418" w:rsidRPr="00A317AF" w:rsidRDefault="00691418" w:rsidP="00C76ECC">
      <w:pPr>
        <w:rPr>
          <w:sz w:val="22"/>
          <w:szCs w:val="22"/>
        </w:rPr>
      </w:pPr>
    </w:p>
    <w:p w14:paraId="54F8854C" w14:textId="77777777" w:rsidR="00C76ECC" w:rsidRPr="00A317AF" w:rsidRDefault="00C76ECC" w:rsidP="00691418">
      <w:pPr>
        <w:ind w:left="1440" w:hanging="720"/>
        <w:rPr>
          <w:sz w:val="22"/>
          <w:szCs w:val="22"/>
        </w:rPr>
      </w:pPr>
      <w:r w:rsidRPr="00A317AF">
        <w:rPr>
          <w:sz w:val="22"/>
          <w:szCs w:val="22"/>
        </w:rPr>
        <w:t>D.</w:t>
      </w:r>
      <w:r w:rsidRPr="00A317AF">
        <w:rPr>
          <w:sz w:val="22"/>
          <w:szCs w:val="22"/>
        </w:rPr>
        <w:tab/>
        <w:t>If the results of the checks required in G.647.B indicate the malfunction of any system, a licensee shall lock the control console in the off position and not use the unit except as may be necessary to repair, replace, or check the malfunctioning system.</w:t>
      </w:r>
    </w:p>
    <w:p w14:paraId="5D1E93D7" w14:textId="77777777" w:rsidR="00691418" w:rsidRPr="00A317AF" w:rsidRDefault="00691418" w:rsidP="00C76ECC">
      <w:pPr>
        <w:rPr>
          <w:sz w:val="22"/>
          <w:szCs w:val="22"/>
        </w:rPr>
      </w:pPr>
    </w:p>
    <w:p w14:paraId="791A9A22" w14:textId="77777777" w:rsidR="00C76ECC" w:rsidRPr="00A317AF" w:rsidRDefault="00C76ECC" w:rsidP="00691418">
      <w:pPr>
        <w:ind w:left="1440" w:hanging="720"/>
        <w:rPr>
          <w:sz w:val="22"/>
          <w:szCs w:val="22"/>
        </w:rPr>
      </w:pPr>
      <w:r w:rsidRPr="00A317AF">
        <w:rPr>
          <w:sz w:val="22"/>
          <w:szCs w:val="22"/>
        </w:rPr>
        <w:t>E.</w:t>
      </w:r>
      <w:r w:rsidRPr="00A317AF">
        <w:rPr>
          <w:sz w:val="22"/>
          <w:szCs w:val="22"/>
        </w:rPr>
        <w:tab/>
        <w:t>A licensee shall retain a record of each check required by G.647.B in accordance with G.2652.</w:t>
      </w:r>
    </w:p>
    <w:p w14:paraId="0C98144C" w14:textId="77777777" w:rsidR="00691418" w:rsidRPr="00A317AF" w:rsidRDefault="00691418" w:rsidP="00C76ECC">
      <w:pPr>
        <w:rPr>
          <w:sz w:val="22"/>
          <w:szCs w:val="22"/>
        </w:rPr>
      </w:pPr>
    </w:p>
    <w:p w14:paraId="414F6A85" w14:textId="5C697C02" w:rsidR="00C76ECC" w:rsidRPr="00A317AF" w:rsidRDefault="00C76ECC" w:rsidP="00C76ECC">
      <w:pPr>
        <w:rPr>
          <w:b/>
          <w:sz w:val="22"/>
          <w:szCs w:val="22"/>
        </w:rPr>
      </w:pPr>
      <w:r w:rsidRPr="00A317AF">
        <w:rPr>
          <w:b/>
          <w:sz w:val="22"/>
          <w:szCs w:val="22"/>
        </w:rPr>
        <w:t xml:space="preserve">652.  </w:t>
      </w:r>
      <w:r w:rsidR="00691418" w:rsidRPr="00A317AF">
        <w:rPr>
          <w:b/>
          <w:sz w:val="22"/>
          <w:szCs w:val="22"/>
        </w:rPr>
        <w:tab/>
      </w:r>
      <w:r w:rsidRPr="00A317AF">
        <w:rPr>
          <w:b/>
          <w:sz w:val="22"/>
          <w:szCs w:val="22"/>
        </w:rPr>
        <w:t xml:space="preserve">Radiation </w:t>
      </w:r>
      <w:r w:rsidR="00FE2CA2" w:rsidRPr="00A317AF">
        <w:rPr>
          <w:b/>
          <w:sz w:val="22"/>
          <w:szCs w:val="22"/>
        </w:rPr>
        <w:t>s</w:t>
      </w:r>
      <w:r w:rsidRPr="00A317AF">
        <w:rPr>
          <w:b/>
          <w:sz w:val="22"/>
          <w:szCs w:val="22"/>
        </w:rPr>
        <w:t xml:space="preserve">urveys. </w:t>
      </w:r>
    </w:p>
    <w:p w14:paraId="1EB65206" w14:textId="77777777" w:rsidR="00691418" w:rsidRPr="00A317AF" w:rsidRDefault="00691418" w:rsidP="00C76ECC">
      <w:pPr>
        <w:rPr>
          <w:sz w:val="22"/>
          <w:szCs w:val="22"/>
        </w:rPr>
      </w:pPr>
    </w:p>
    <w:p w14:paraId="5375849F" w14:textId="77777777" w:rsidR="00C76ECC" w:rsidRPr="00A317AF" w:rsidRDefault="00C76ECC" w:rsidP="00691418">
      <w:pPr>
        <w:ind w:left="1440" w:hanging="720"/>
        <w:rPr>
          <w:sz w:val="22"/>
          <w:szCs w:val="22"/>
        </w:rPr>
      </w:pPr>
      <w:r w:rsidRPr="00A317AF">
        <w:rPr>
          <w:sz w:val="22"/>
          <w:szCs w:val="22"/>
        </w:rPr>
        <w:t>A.</w:t>
      </w:r>
      <w:r w:rsidRPr="00A317AF">
        <w:rPr>
          <w:sz w:val="22"/>
          <w:szCs w:val="22"/>
        </w:rPr>
        <w:tab/>
        <w:t>In addition to the survey requirement in Part D.1501, a person licensed under Part G shall make surveys to ensure that the maximum radiation levels and average radiation levels from the surface of the main source safe with the source(s) in the shielded position do not exceed the levels stated in the Sealed Source and Device Registry.</w:t>
      </w:r>
    </w:p>
    <w:p w14:paraId="5E6DBCCC" w14:textId="77777777" w:rsidR="00691418" w:rsidRPr="00A317AF" w:rsidRDefault="00691418" w:rsidP="00C76ECC">
      <w:pPr>
        <w:rPr>
          <w:sz w:val="22"/>
          <w:szCs w:val="22"/>
        </w:rPr>
      </w:pPr>
    </w:p>
    <w:p w14:paraId="32F0D3AC" w14:textId="77777777" w:rsidR="00C76ECC" w:rsidRPr="00A317AF" w:rsidRDefault="00C76ECC" w:rsidP="00691418">
      <w:pPr>
        <w:ind w:left="1440" w:hanging="720"/>
        <w:rPr>
          <w:sz w:val="22"/>
          <w:szCs w:val="22"/>
        </w:rPr>
      </w:pPr>
      <w:r w:rsidRPr="00A317AF">
        <w:rPr>
          <w:sz w:val="22"/>
          <w:szCs w:val="22"/>
        </w:rPr>
        <w:t>B.</w:t>
      </w:r>
      <w:r w:rsidRPr="00A317AF">
        <w:rPr>
          <w:sz w:val="22"/>
          <w:szCs w:val="22"/>
        </w:rPr>
        <w:tab/>
        <w:t xml:space="preserve">The licensee shall make the survey required by G.652.A at installation of a new source and following repairs to the source(s) shielding, the source(s) driving unit, or other </w:t>
      </w:r>
      <w:r w:rsidRPr="00A317AF">
        <w:rPr>
          <w:sz w:val="22"/>
          <w:szCs w:val="22"/>
        </w:rPr>
        <w:lastRenderedPageBreak/>
        <w:t>electronic or mechanical component that could expose the source, reduce the shielding around the source(s), or compromise the radiation safety of the unit or the source(s).</w:t>
      </w:r>
    </w:p>
    <w:p w14:paraId="5BF54719" w14:textId="77777777" w:rsidR="00FF7F29" w:rsidRPr="00A317AF" w:rsidRDefault="00FF7F29" w:rsidP="00691418">
      <w:pPr>
        <w:ind w:left="1440" w:hanging="720"/>
        <w:rPr>
          <w:sz w:val="22"/>
          <w:szCs w:val="22"/>
        </w:rPr>
      </w:pPr>
    </w:p>
    <w:p w14:paraId="6BB56D36" w14:textId="77777777" w:rsidR="00C76ECC" w:rsidRPr="00A317AF" w:rsidRDefault="00C76ECC" w:rsidP="00691418">
      <w:pPr>
        <w:ind w:left="1440" w:hanging="720"/>
        <w:rPr>
          <w:sz w:val="22"/>
          <w:szCs w:val="22"/>
        </w:rPr>
      </w:pPr>
      <w:r w:rsidRPr="00A317AF">
        <w:rPr>
          <w:sz w:val="22"/>
          <w:szCs w:val="22"/>
        </w:rPr>
        <w:t>C.</w:t>
      </w:r>
      <w:r w:rsidRPr="00A317AF">
        <w:rPr>
          <w:sz w:val="22"/>
          <w:szCs w:val="22"/>
        </w:rPr>
        <w:tab/>
        <w:t>A licensee shall retain a record of the radiation surveys required by G.652.A in accordance with G.2652.</w:t>
      </w:r>
    </w:p>
    <w:p w14:paraId="2A2B965F" w14:textId="77777777" w:rsidR="00691418" w:rsidRPr="00A317AF" w:rsidRDefault="00691418" w:rsidP="00C76ECC">
      <w:pPr>
        <w:rPr>
          <w:sz w:val="22"/>
          <w:szCs w:val="22"/>
        </w:rPr>
      </w:pPr>
    </w:p>
    <w:p w14:paraId="653487C3" w14:textId="2FD27B5D" w:rsidR="00C76ECC" w:rsidRPr="00A317AF" w:rsidRDefault="00C76ECC" w:rsidP="009E4C8D">
      <w:pPr>
        <w:ind w:left="720" w:hanging="720"/>
        <w:rPr>
          <w:b/>
          <w:sz w:val="22"/>
          <w:szCs w:val="22"/>
        </w:rPr>
      </w:pPr>
      <w:r w:rsidRPr="00A317AF">
        <w:rPr>
          <w:b/>
          <w:sz w:val="22"/>
          <w:szCs w:val="22"/>
        </w:rPr>
        <w:t xml:space="preserve">655.  </w:t>
      </w:r>
      <w:r w:rsidR="00691418" w:rsidRPr="00A317AF">
        <w:rPr>
          <w:b/>
          <w:sz w:val="22"/>
          <w:szCs w:val="22"/>
        </w:rPr>
        <w:tab/>
      </w:r>
      <w:r w:rsidR="009E4C8D" w:rsidRPr="00A317AF">
        <w:rPr>
          <w:b/>
          <w:sz w:val="22"/>
          <w:szCs w:val="22"/>
        </w:rPr>
        <w:t>Full-Inspection Service</w:t>
      </w:r>
      <w:r w:rsidRPr="00A317AF">
        <w:rPr>
          <w:b/>
          <w:sz w:val="22"/>
          <w:szCs w:val="22"/>
        </w:rPr>
        <w:t xml:space="preserve"> for </w:t>
      </w:r>
      <w:r w:rsidR="00FE2CA2" w:rsidRPr="00A317AF">
        <w:rPr>
          <w:b/>
          <w:sz w:val="22"/>
          <w:szCs w:val="22"/>
        </w:rPr>
        <w:t>t</w:t>
      </w:r>
      <w:r w:rsidRPr="00A317AF">
        <w:rPr>
          <w:b/>
          <w:sz w:val="22"/>
          <w:szCs w:val="22"/>
        </w:rPr>
        <w:t xml:space="preserve">eletherapy and </w:t>
      </w:r>
      <w:r w:rsidR="00FE2CA2" w:rsidRPr="00A317AF">
        <w:rPr>
          <w:b/>
          <w:sz w:val="22"/>
          <w:szCs w:val="22"/>
        </w:rPr>
        <w:t>g</w:t>
      </w:r>
      <w:r w:rsidRPr="00A317AF">
        <w:rPr>
          <w:b/>
          <w:sz w:val="22"/>
          <w:szCs w:val="22"/>
        </w:rPr>
        <w:t xml:space="preserve">amma </w:t>
      </w:r>
      <w:r w:rsidR="00FE2CA2" w:rsidRPr="00A317AF">
        <w:rPr>
          <w:b/>
          <w:sz w:val="22"/>
          <w:szCs w:val="22"/>
        </w:rPr>
        <w:t>s</w:t>
      </w:r>
      <w:r w:rsidRPr="00A317AF">
        <w:rPr>
          <w:b/>
          <w:sz w:val="22"/>
          <w:szCs w:val="22"/>
        </w:rPr>
        <w:t xml:space="preserve">tereotactic </w:t>
      </w:r>
      <w:r w:rsidR="00FE2CA2" w:rsidRPr="00A317AF">
        <w:rPr>
          <w:b/>
          <w:sz w:val="22"/>
          <w:szCs w:val="22"/>
        </w:rPr>
        <w:t>r</w:t>
      </w:r>
      <w:r w:rsidRPr="00A317AF">
        <w:rPr>
          <w:b/>
          <w:sz w:val="22"/>
          <w:szCs w:val="22"/>
        </w:rPr>
        <w:t xml:space="preserve">adiosurgery </w:t>
      </w:r>
      <w:r w:rsidR="00FE2CA2" w:rsidRPr="00A317AF">
        <w:rPr>
          <w:b/>
          <w:sz w:val="22"/>
          <w:szCs w:val="22"/>
        </w:rPr>
        <w:t>u</w:t>
      </w:r>
      <w:r w:rsidRPr="00A317AF">
        <w:rPr>
          <w:b/>
          <w:sz w:val="22"/>
          <w:szCs w:val="22"/>
        </w:rPr>
        <w:t xml:space="preserve">nits. </w:t>
      </w:r>
    </w:p>
    <w:p w14:paraId="2B492818" w14:textId="77777777" w:rsidR="00691418" w:rsidRPr="00A317AF" w:rsidRDefault="00691418" w:rsidP="00C76ECC">
      <w:pPr>
        <w:rPr>
          <w:sz w:val="22"/>
          <w:szCs w:val="22"/>
        </w:rPr>
      </w:pPr>
    </w:p>
    <w:p w14:paraId="3093FBE8" w14:textId="13DFF300" w:rsidR="00C76ECC" w:rsidRPr="00A317AF" w:rsidRDefault="00C76ECC" w:rsidP="00691418">
      <w:pPr>
        <w:ind w:left="1440" w:hanging="720"/>
        <w:rPr>
          <w:sz w:val="22"/>
          <w:szCs w:val="22"/>
        </w:rPr>
      </w:pPr>
      <w:r w:rsidRPr="00A317AF">
        <w:rPr>
          <w:sz w:val="22"/>
          <w:szCs w:val="22"/>
        </w:rPr>
        <w:t>A.</w:t>
      </w:r>
      <w:r w:rsidRPr="00A317AF">
        <w:rPr>
          <w:sz w:val="22"/>
          <w:szCs w:val="22"/>
        </w:rPr>
        <w:tab/>
        <w:t xml:space="preserve">A licensee shall have each </w:t>
      </w:r>
      <w:bookmarkStart w:id="25" w:name="_Hlk11765344"/>
      <w:r w:rsidRPr="00A317AF">
        <w:rPr>
          <w:sz w:val="22"/>
          <w:szCs w:val="22"/>
        </w:rPr>
        <w:t xml:space="preserve">teletherapy unit and gamma stereotactic radiosurgery unit </w:t>
      </w:r>
      <w:bookmarkEnd w:id="25"/>
      <w:r w:rsidRPr="00A317AF">
        <w:rPr>
          <w:sz w:val="22"/>
          <w:szCs w:val="22"/>
        </w:rPr>
        <w:t xml:space="preserve">fully inspected and serviced during source replacement </w:t>
      </w:r>
      <w:r w:rsidR="009E4C8D" w:rsidRPr="00A317AF">
        <w:rPr>
          <w:sz w:val="22"/>
          <w:szCs w:val="22"/>
        </w:rPr>
        <w:t xml:space="preserve">to assure proper functioning of the source exposure mechanism and other safety components. The </w:t>
      </w:r>
      <w:r w:rsidRPr="00A317AF">
        <w:rPr>
          <w:sz w:val="22"/>
          <w:szCs w:val="22"/>
        </w:rPr>
        <w:t>interval</w:t>
      </w:r>
      <w:r w:rsidR="009E4C8D" w:rsidRPr="00A317AF">
        <w:rPr>
          <w:sz w:val="22"/>
          <w:szCs w:val="22"/>
        </w:rPr>
        <w:t xml:space="preserve"> between each full inspection shall</w:t>
      </w:r>
      <w:r w:rsidRPr="00A317AF">
        <w:rPr>
          <w:sz w:val="22"/>
          <w:szCs w:val="22"/>
        </w:rPr>
        <w:t xml:space="preserve"> not  exceed </w:t>
      </w:r>
      <w:r w:rsidR="006F05FF" w:rsidRPr="00A317AF">
        <w:rPr>
          <w:sz w:val="22"/>
          <w:szCs w:val="22"/>
        </w:rPr>
        <w:t>five</w:t>
      </w:r>
      <w:r w:rsidRPr="00A317AF">
        <w:rPr>
          <w:sz w:val="22"/>
          <w:szCs w:val="22"/>
        </w:rPr>
        <w:t xml:space="preserve"> years</w:t>
      </w:r>
      <w:r w:rsidR="009E4C8D" w:rsidRPr="00A317AF">
        <w:rPr>
          <w:sz w:val="22"/>
          <w:szCs w:val="22"/>
        </w:rPr>
        <w:t xml:space="preserve"> for each teletherapy unit and shall not</w:t>
      </w:r>
      <w:r w:rsidR="00697933" w:rsidRPr="00A317AF">
        <w:rPr>
          <w:sz w:val="22"/>
          <w:szCs w:val="22"/>
        </w:rPr>
        <w:t xml:space="preserve"> exceed seven years for each gamma stereotactic radiosurgery unit.</w:t>
      </w:r>
    </w:p>
    <w:p w14:paraId="3833CF4B" w14:textId="77777777" w:rsidR="00691418" w:rsidRPr="00A317AF" w:rsidRDefault="00691418" w:rsidP="00C76ECC">
      <w:pPr>
        <w:rPr>
          <w:sz w:val="22"/>
          <w:szCs w:val="22"/>
        </w:rPr>
      </w:pPr>
    </w:p>
    <w:p w14:paraId="36A44C2F" w14:textId="77777777" w:rsidR="00C76ECC" w:rsidRPr="00A317AF" w:rsidRDefault="00C76ECC" w:rsidP="00691418">
      <w:pPr>
        <w:ind w:left="1440" w:hanging="720"/>
        <w:rPr>
          <w:sz w:val="22"/>
          <w:szCs w:val="22"/>
        </w:rPr>
      </w:pPr>
      <w:r w:rsidRPr="00A317AF">
        <w:rPr>
          <w:sz w:val="22"/>
          <w:szCs w:val="22"/>
        </w:rPr>
        <w:t>B.</w:t>
      </w:r>
      <w:r w:rsidRPr="00A317AF">
        <w:rPr>
          <w:sz w:val="22"/>
          <w:szCs w:val="22"/>
        </w:rPr>
        <w:tab/>
        <w:t>This inspection and servicing may only be performed by persons specifically licensed to do so by the Agency, the Nuclear Regulatory Commission, or an Agreement State.</w:t>
      </w:r>
    </w:p>
    <w:p w14:paraId="580B7C0B" w14:textId="77777777" w:rsidR="00691418" w:rsidRPr="00A317AF" w:rsidRDefault="00691418" w:rsidP="00C76ECC">
      <w:pPr>
        <w:rPr>
          <w:sz w:val="22"/>
          <w:szCs w:val="22"/>
        </w:rPr>
      </w:pPr>
    </w:p>
    <w:p w14:paraId="4BA28B16" w14:textId="77777777" w:rsidR="00C76ECC" w:rsidRPr="00A317AF" w:rsidRDefault="00C76ECC" w:rsidP="00691418">
      <w:pPr>
        <w:ind w:firstLine="720"/>
        <w:rPr>
          <w:sz w:val="22"/>
          <w:szCs w:val="22"/>
        </w:rPr>
      </w:pPr>
      <w:r w:rsidRPr="00A317AF">
        <w:rPr>
          <w:sz w:val="22"/>
          <w:szCs w:val="22"/>
        </w:rPr>
        <w:t>C.</w:t>
      </w:r>
      <w:r w:rsidRPr="00A317AF">
        <w:rPr>
          <w:sz w:val="22"/>
          <w:szCs w:val="22"/>
        </w:rPr>
        <w:tab/>
        <w:t xml:space="preserve">A licensee shall keep a record of the inspection and servicing in accordance with G.2655. </w:t>
      </w:r>
    </w:p>
    <w:p w14:paraId="35BEA3B5" w14:textId="34F6C2CC" w:rsidR="00691418" w:rsidRPr="00A317AF" w:rsidRDefault="00691418" w:rsidP="00C76ECC">
      <w:pPr>
        <w:rPr>
          <w:sz w:val="22"/>
          <w:szCs w:val="22"/>
        </w:rPr>
      </w:pPr>
    </w:p>
    <w:p w14:paraId="6D9B32FD" w14:textId="23D6D763" w:rsidR="00C76ECC" w:rsidRPr="00A317AF" w:rsidRDefault="00C76ECC" w:rsidP="00691418">
      <w:pPr>
        <w:ind w:left="720" w:hanging="720"/>
        <w:rPr>
          <w:sz w:val="22"/>
          <w:szCs w:val="22"/>
        </w:rPr>
      </w:pPr>
      <w:r w:rsidRPr="00A317AF">
        <w:rPr>
          <w:b/>
          <w:sz w:val="22"/>
          <w:szCs w:val="22"/>
        </w:rPr>
        <w:t xml:space="preserve">657.  </w:t>
      </w:r>
      <w:r w:rsidR="00691418" w:rsidRPr="00A317AF">
        <w:rPr>
          <w:b/>
          <w:sz w:val="22"/>
          <w:szCs w:val="22"/>
        </w:rPr>
        <w:tab/>
      </w:r>
      <w:r w:rsidRPr="00A317AF">
        <w:rPr>
          <w:b/>
          <w:sz w:val="22"/>
          <w:szCs w:val="22"/>
        </w:rPr>
        <w:t>Therapy-</w:t>
      </w:r>
      <w:r w:rsidR="00FE2CA2" w:rsidRPr="00A317AF">
        <w:rPr>
          <w:b/>
          <w:sz w:val="22"/>
          <w:szCs w:val="22"/>
        </w:rPr>
        <w:t>r</w:t>
      </w:r>
      <w:r w:rsidRPr="00A317AF">
        <w:rPr>
          <w:b/>
          <w:sz w:val="22"/>
          <w:szCs w:val="22"/>
        </w:rPr>
        <w:t xml:space="preserve">elated </w:t>
      </w:r>
      <w:r w:rsidR="00FE2CA2" w:rsidRPr="00A317AF">
        <w:rPr>
          <w:b/>
          <w:sz w:val="22"/>
          <w:szCs w:val="22"/>
        </w:rPr>
        <w:t>c</w:t>
      </w:r>
      <w:r w:rsidRPr="00A317AF">
        <w:rPr>
          <w:b/>
          <w:sz w:val="22"/>
          <w:szCs w:val="22"/>
        </w:rPr>
        <w:t xml:space="preserve">omputer </w:t>
      </w:r>
      <w:r w:rsidR="00FE2CA2" w:rsidRPr="00A317AF">
        <w:rPr>
          <w:b/>
          <w:sz w:val="22"/>
          <w:szCs w:val="22"/>
        </w:rPr>
        <w:t>s</w:t>
      </w:r>
      <w:r w:rsidRPr="00A317AF">
        <w:rPr>
          <w:b/>
          <w:sz w:val="22"/>
          <w:szCs w:val="22"/>
        </w:rPr>
        <w:t>ystems</w:t>
      </w:r>
      <w:r w:rsidR="006A0C57" w:rsidRPr="00A317AF">
        <w:rPr>
          <w:b/>
          <w:sz w:val="22"/>
          <w:szCs w:val="22"/>
        </w:rPr>
        <w:t xml:space="preserve">. </w:t>
      </w:r>
      <w:r w:rsidRPr="00A317AF">
        <w:rPr>
          <w:sz w:val="22"/>
          <w:szCs w:val="22"/>
        </w:rPr>
        <w:t>The licensee shall perform acceptance testing on the treatment planning system of therapy-related computer systems in accordance with published protocols accepted by nationally recognized bodies</w:t>
      </w:r>
      <w:r w:rsidR="006A0C57" w:rsidRPr="00A317AF">
        <w:rPr>
          <w:sz w:val="22"/>
          <w:szCs w:val="22"/>
        </w:rPr>
        <w:t xml:space="preserve">. </w:t>
      </w:r>
      <w:r w:rsidRPr="00A317AF">
        <w:rPr>
          <w:sz w:val="22"/>
          <w:szCs w:val="22"/>
        </w:rPr>
        <w:t>At a minimum, the acceptance testing must include, as applicable, verification of:</w:t>
      </w:r>
    </w:p>
    <w:p w14:paraId="760004C0" w14:textId="77777777" w:rsidR="00691418" w:rsidRPr="00A317AF" w:rsidRDefault="00691418" w:rsidP="00C76ECC">
      <w:pPr>
        <w:rPr>
          <w:sz w:val="22"/>
          <w:szCs w:val="22"/>
        </w:rPr>
      </w:pPr>
    </w:p>
    <w:p w14:paraId="79C328DE" w14:textId="77777777" w:rsidR="00C76ECC" w:rsidRPr="00A317AF" w:rsidRDefault="00C76ECC" w:rsidP="00691418">
      <w:pPr>
        <w:ind w:firstLine="720"/>
        <w:rPr>
          <w:sz w:val="22"/>
          <w:szCs w:val="22"/>
        </w:rPr>
      </w:pPr>
      <w:r w:rsidRPr="00A317AF">
        <w:rPr>
          <w:sz w:val="22"/>
          <w:szCs w:val="22"/>
        </w:rPr>
        <w:t>A.</w:t>
      </w:r>
      <w:r w:rsidRPr="00A317AF">
        <w:rPr>
          <w:sz w:val="22"/>
          <w:szCs w:val="22"/>
        </w:rPr>
        <w:tab/>
        <w:t>The source-specific input parameters required by the dose calculation algorithm;</w:t>
      </w:r>
    </w:p>
    <w:p w14:paraId="4F03B4E0" w14:textId="77777777" w:rsidR="00691418" w:rsidRPr="00A317AF" w:rsidRDefault="00691418" w:rsidP="00C76ECC">
      <w:pPr>
        <w:rPr>
          <w:sz w:val="22"/>
          <w:szCs w:val="22"/>
        </w:rPr>
      </w:pPr>
    </w:p>
    <w:p w14:paraId="5C3EC253" w14:textId="77777777" w:rsidR="00C76ECC" w:rsidRPr="00A317AF" w:rsidRDefault="00C76ECC" w:rsidP="00691418">
      <w:pPr>
        <w:ind w:left="1440" w:hanging="720"/>
        <w:rPr>
          <w:sz w:val="22"/>
          <w:szCs w:val="22"/>
        </w:rPr>
      </w:pPr>
      <w:r w:rsidRPr="00A317AF">
        <w:rPr>
          <w:sz w:val="22"/>
          <w:szCs w:val="22"/>
        </w:rPr>
        <w:t>B.</w:t>
      </w:r>
      <w:r w:rsidRPr="00A317AF">
        <w:rPr>
          <w:sz w:val="22"/>
          <w:szCs w:val="22"/>
        </w:rPr>
        <w:tab/>
        <w:t>The accuracy of dose, dwell time, and treatment time calculations at representative points;</w:t>
      </w:r>
    </w:p>
    <w:p w14:paraId="6EB1D8E5" w14:textId="77777777" w:rsidR="00691418" w:rsidRPr="00A317AF" w:rsidRDefault="00691418" w:rsidP="00C76ECC">
      <w:pPr>
        <w:rPr>
          <w:sz w:val="22"/>
          <w:szCs w:val="22"/>
        </w:rPr>
      </w:pPr>
    </w:p>
    <w:p w14:paraId="37DAB4DD" w14:textId="3AC657E6" w:rsidR="00C76ECC" w:rsidRPr="00A317AF" w:rsidRDefault="00C76ECC" w:rsidP="00691418">
      <w:pPr>
        <w:ind w:firstLine="720"/>
        <w:rPr>
          <w:sz w:val="22"/>
          <w:szCs w:val="22"/>
        </w:rPr>
      </w:pPr>
      <w:r w:rsidRPr="00A317AF">
        <w:rPr>
          <w:sz w:val="22"/>
          <w:szCs w:val="22"/>
        </w:rPr>
        <w:t>C.</w:t>
      </w:r>
      <w:r w:rsidRPr="00A317AF">
        <w:rPr>
          <w:sz w:val="22"/>
          <w:szCs w:val="22"/>
        </w:rPr>
        <w:tab/>
        <w:t>The accuracy of isodose plots and graphic displays;</w:t>
      </w:r>
    </w:p>
    <w:p w14:paraId="6626DB88" w14:textId="77777777" w:rsidR="001344F5" w:rsidRPr="00A317AF" w:rsidRDefault="001344F5" w:rsidP="00691418">
      <w:pPr>
        <w:ind w:firstLine="720"/>
        <w:rPr>
          <w:sz w:val="22"/>
          <w:szCs w:val="22"/>
        </w:rPr>
      </w:pPr>
    </w:p>
    <w:p w14:paraId="6B4CC800" w14:textId="77777777" w:rsidR="00C76ECC" w:rsidRPr="00A317AF" w:rsidRDefault="00C76ECC" w:rsidP="00691418">
      <w:pPr>
        <w:ind w:left="1440" w:hanging="720"/>
        <w:rPr>
          <w:sz w:val="22"/>
          <w:szCs w:val="22"/>
        </w:rPr>
      </w:pPr>
      <w:r w:rsidRPr="00A317AF">
        <w:rPr>
          <w:sz w:val="22"/>
          <w:szCs w:val="22"/>
        </w:rPr>
        <w:t>D.</w:t>
      </w:r>
      <w:r w:rsidRPr="00A317AF">
        <w:rPr>
          <w:sz w:val="22"/>
          <w:szCs w:val="22"/>
        </w:rPr>
        <w:tab/>
        <w:t>The accuracy of the software used to determine sealed source positions from radiographic images; and</w:t>
      </w:r>
    </w:p>
    <w:p w14:paraId="7BA1A4E7" w14:textId="77777777" w:rsidR="00691418" w:rsidRPr="00A317AF" w:rsidRDefault="00691418" w:rsidP="00C76ECC">
      <w:pPr>
        <w:rPr>
          <w:sz w:val="22"/>
          <w:szCs w:val="22"/>
        </w:rPr>
      </w:pPr>
    </w:p>
    <w:p w14:paraId="03402A55" w14:textId="77777777" w:rsidR="00C76ECC" w:rsidRPr="00A317AF" w:rsidRDefault="00C76ECC" w:rsidP="00691418">
      <w:pPr>
        <w:ind w:left="1440" w:hanging="720"/>
        <w:rPr>
          <w:sz w:val="22"/>
          <w:szCs w:val="22"/>
        </w:rPr>
      </w:pPr>
      <w:r w:rsidRPr="00A317AF">
        <w:rPr>
          <w:sz w:val="22"/>
          <w:szCs w:val="22"/>
        </w:rPr>
        <w:t>E.</w:t>
      </w:r>
      <w:r w:rsidRPr="00A317AF">
        <w:rPr>
          <w:sz w:val="22"/>
          <w:szCs w:val="22"/>
        </w:rPr>
        <w:tab/>
        <w:t>The accuracy of electronic transfer of the treatment delivery parameters to the treatment delivery unit from the treatment planning system.</w:t>
      </w:r>
    </w:p>
    <w:p w14:paraId="57D0085B" w14:textId="77777777" w:rsidR="00AA160F" w:rsidRDefault="00AA160F" w:rsidP="00691418">
      <w:pPr>
        <w:ind w:left="720" w:hanging="720"/>
        <w:rPr>
          <w:b/>
          <w:sz w:val="22"/>
          <w:szCs w:val="22"/>
        </w:rPr>
      </w:pPr>
    </w:p>
    <w:p w14:paraId="7BC5A574" w14:textId="27F0B156" w:rsidR="00C76ECC" w:rsidRPr="00A317AF" w:rsidRDefault="00C76ECC" w:rsidP="00691418">
      <w:pPr>
        <w:ind w:left="720" w:hanging="720"/>
        <w:rPr>
          <w:sz w:val="22"/>
          <w:szCs w:val="22"/>
        </w:rPr>
      </w:pPr>
      <w:r w:rsidRPr="00A317AF">
        <w:rPr>
          <w:b/>
          <w:sz w:val="22"/>
          <w:szCs w:val="22"/>
        </w:rPr>
        <w:t xml:space="preserve">690. </w:t>
      </w:r>
      <w:r w:rsidR="00691418" w:rsidRPr="00A317AF">
        <w:rPr>
          <w:b/>
          <w:sz w:val="22"/>
          <w:szCs w:val="22"/>
        </w:rPr>
        <w:tab/>
      </w:r>
      <w:bookmarkStart w:id="26" w:name="_Hlk11826539"/>
      <w:r w:rsidRPr="00A317AF">
        <w:rPr>
          <w:b/>
          <w:sz w:val="22"/>
          <w:szCs w:val="22"/>
        </w:rPr>
        <w:t xml:space="preserve">Training for </w:t>
      </w:r>
      <w:r w:rsidR="00FE2CA2" w:rsidRPr="00A317AF">
        <w:rPr>
          <w:b/>
          <w:sz w:val="22"/>
          <w:szCs w:val="22"/>
        </w:rPr>
        <w:t>u</w:t>
      </w:r>
      <w:r w:rsidRPr="00A317AF">
        <w:rPr>
          <w:b/>
          <w:sz w:val="22"/>
          <w:szCs w:val="22"/>
        </w:rPr>
        <w:t xml:space="preserve">se of </w:t>
      </w:r>
      <w:r w:rsidR="00FE2CA2" w:rsidRPr="00A317AF">
        <w:rPr>
          <w:b/>
          <w:sz w:val="22"/>
          <w:szCs w:val="22"/>
        </w:rPr>
        <w:t>r</w:t>
      </w:r>
      <w:r w:rsidRPr="00A317AF">
        <w:rPr>
          <w:b/>
          <w:sz w:val="22"/>
          <w:szCs w:val="22"/>
        </w:rPr>
        <w:t xml:space="preserve">emote </w:t>
      </w:r>
      <w:r w:rsidR="00FE2CA2" w:rsidRPr="00A317AF">
        <w:rPr>
          <w:b/>
          <w:sz w:val="22"/>
          <w:szCs w:val="22"/>
        </w:rPr>
        <w:t>a</w:t>
      </w:r>
      <w:r w:rsidRPr="00A317AF">
        <w:rPr>
          <w:b/>
          <w:sz w:val="22"/>
          <w:szCs w:val="22"/>
        </w:rPr>
        <w:t xml:space="preserve">fterloader </w:t>
      </w:r>
      <w:r w:rsidR="00FE2CA2" w:rsidRPr="00A317AF">
        <w:rPr>
          <w:b/>
          <w:sz w:val="22"/>
          <w:szCs w:val="22"/>
        </w:rPr>
        <w:t>u</w:t>
      </w:r>
      <w:r w:rsidRPr="00A317AF">
        <w:rPr>
          <w:b/>
          <w:sz w:val="22"/>
          <w:szCs w:val="22"/>
        </w:rPr>
        <w:t xml:space="preserve">nits, </w:t>
      </w:r>
      <w:r w:rsidR="00FE2CA2" w:rsidRPr="00A317AF">
        <w:rPr>
          <w:b/>
          <w:sz w:val="22"/>
          <w:szCs w:val="22"/>
        </w:rPr>
        <w:t>t</w:t>
      </w:r>
      <w:r w:rsidRPr="00A317AF">
        <w:rPr>
          <w:b/>
          <w:sz w:val="22"/>
          <w:szCs w:val="22"/>
        </w:rPr>
        <w:t xml:space="preserve">eletherapy </w:t>
      </w:r>
      <w:r w:rsidR="00FE2CA2" w:rsidRPr="00A317AF">
        <w:rPr>
          <w:b/>
          <w:sz w:val="22"/>
          <w:szCs w:val="22"/>
        </w:rPr>
        <w:t>u</w:t>
      </w:r>
      <w:r w:rsidRPr="00A317AF">
        <w:rPr>
          <w:b/>
          <w:sz w:val="22"/>
          <w:szCs w:val="22"/>
        </w:rPr>
        <w:t xml:space="preserve">nits, and </w:t>
      </w:r>
      <w:r w:rsidR="00FE2CA2" w:rsidRPr="00A317AF">
        <w:rPr>
          <w:b/>
          <w:sz w:val="22"/>
          <w:szCs w:val="22"/>
        </w:rPr>
        <w:t>g</w:t>
      </w:r>
      <w:r w:rsidRPr="00A317AF">
        <w:rPr>
          <w:b/>
          <w:sz w:val="22"/>
          <w:szCs w:val="22"/>
        </w:rPr>
        <w:t xml:space="preserve">amma </w:t>
      </w:r>
      <w:r w:rsidR="00FE2CA2" w:rsidRPr="00A317AF">
        <w:rPr>
          <w:b/>
          <w:sz w:val="22"/>
          <w:szCs w:val="22"/>
        </w:rPr>
        <w:t>s</w:t>
      </w:r>
      <w:r w:rsidRPr="00A317AF">
        <w:rPr>
          <w:b/>
          <w:sz w:val="22"/>
          <w:szCs w:val="22"/>
        </w:rPr>
        <w:t xml:space="preserve">tereotactic </w:t>
      </w:r>
      <w:r w:rsidR="00FE2CA2" w:rsidRPr="00A317AF">
        <w:rPr>
          <w:b/>
          <w:sz w:val="22"/>
          <w:szCs w:val="22"/>
        </w:rPr>
        <w:t>r</w:t>
      </w:r>
      <w:r w:rsidRPr="00A317AF">
        <w:rPr>
          <w:b/>
          <w:sz w:val="22"/>
          <w:szCs w:val="22"/>
        </w:rPr>
        <w:t xml:space="preserve">adiosurgery </w:t>
      </w:r>
      <w:r w:rsidR="00FE2CA2" w:rsidRPr="00A317AF">
        <w:rPr>
          <w:b/>
          <w:sz w:val="22"/>
          <w:szCs w:val="22"/>
        </w:rPr>
        <w:t>u</w:t>
      </w:r>
      <w:r w:rsidRPr="00A317AF">
        <w:rPr>
          <w:b/>
          <w:sz w:val="22"/>
          <w:szCs w:val="22"/>
        </w:rPr>
        <w:t>nits</w:t>
      </w:r>
      <w:bookmarkEnd w:id="26"/>
      <w:r w:rsidR="006A0C57" w:rsidRPr="00A317AF">
        <w:rPr>
          <w:b/>
          <w:sz w:val="22"/>
          <w:szCs w:val="22"/>
        </w:rPr>
        <w:t xml:space="preserve">. </w:t>
      </w:r>
      <w:r w:rsidRPr="00A317AF">
        <w:rPr>
          <w:sz w:val="22"/>
          <w:szCs w:val="22"/>
        </w:rPr>
        <w:t>Except as provided in G.57, the licensee shall require an authorized user of a sealed source for a use authorized under G.600 to be a physician who</w:t>
      </w:r>
      <w:r w:rsidR="00204A83" w:rsidRPr="00A317AF">
        <w:rPr>
          <w:sz w:val="22"/>
          <w:szCs w:val="22"/>
        </w:rPr>
        <w:t>:</w:t>
      </w:r>
    </w:p>
    <w:p w14:paraId="68695A02" w14:textId="77777777" w:rsidR="00691418" w:rsidRPr="00A317AF" w:rsidRDefault="00691418" w:rsidP="00C76ECC">
      <w:pPr>
        <w:rPr>
          <w:sz w:val="22"/>
          <w:szCs w:val="22"/>
        </w:rPr>
      </w:pPr>
    </w:p>
    <w:p w14:paraId="2CAEFD22" w14:textId="400D7B2F" w:rsidR="00C76ECC" w:rsidRPr="00A317AF" w:rsidRDefault="00C76ECC" w:rsidP="00691418">
      <w:pPr>
        <w:ind w:left="1440" w:hanging="720"/>
        <w:rPr>
          <w:sz w:val="22"/>
          <w:szCs w:val="22"/>
        </w:rPr>
      </w:pPr>
      <w:r w:rsidRPr="00A317AF">
        <w:rPr>
          <w:sz w:val="22"/>
          <w:szCs w:val="22"/>
        </w:rPr>
        <w:t xml:space="preserve">A.  </w:t>
      </w:r>
      <w:r w:rsidR="00691418" w:rsidRPr="00A317AF">
        <w:rPr>
          <w:sz w:val="22"/>
          <w:szCs w:val="22"/>
        </w:rPr>
        <w:tab/>
      </w:r>
      <w:r w:rsidRPr="00A317AF">
        <w:rPr>
          <w:sz w:val="22"/>
          <w:szCs w:val="22"/>
        </w:rPr>
        <w:t>Is certified by a medical specialty board whose certification process has been recognized by the Agency, the Nuclear Regulatory Commission, or an Agreement State and who meets the requirements in G.690</w:t>
      </w:r>
      <w:r w:rsidR="0067211E">
        <w:rPr>
          <w:sz w:val="22"/>
          <w:szCs w:val="22"/>
        </w:rPr>
        <w:t>.C</w:t>
      </w:r>
      <w:r w:rsidRPr="00A317AF">
        <w:rPr>
          <w:sz w:val="22"/>
          <w:szCs w:val="22"/>
        </w:rPr>
        <w:t>.</w:t>
      </w:r>
      <w:r w:rsidR="006A0C57" w:rsidRPr="00A317AF">
        <w:rPr>
          <w:sz w:val="22"/>
          <w:szCs w:val="22"/>
        </w:rPr>
        <w:t xml:space="preserve"> </w:t>
      </w:r>
      <w:r w:rsidRPr="00A317AF">
        <w:rPr>
          <w:sz w:val="22"/>
          <w:szCs w:val="22"/>
        </w:rPr>
        <w:t>Th</w:t>
      </w:r>
      <w:r w:rsidR="00691418" w:rsidRPr="00A317AF">
        <w:rPr>
          <w:sz w:val="22"/>
          <w:szCs w:val="22"/>
        </w:rPr>
        <w:t>e names of board certifications</w:t>
      </w:r>
      <w:r w:rsidR="00FF7F29" w:rsidRPr="00A317AF">
        <w:rPr>
          <w:sz w:val="22"/>
          <w:szCs w:val="22"/>
        </w:rPr>
        <w:t xml:space="preserve"> which</w:t>
      </w:r>
      <w:r w:rsidRPr="00A317AF">
        <w:rPr>
          <w:sz w:val="22"/>
          <w:szCs w:val="22"/>
        </w:rPr>
        <w:t xml:space="preserve"> have been recognized by the Agency, the NRC, or an Agreement State will be posted on the NRC'</w:t>
      </w:r>
      <w:r w:rsidR="00FF7F29" w:rsidRPr="00A317AF">
        <w:rPr>
          <w:sz w:val="22"/>
          <w:szCs w:val="22"/>
        </w:rPr>
        <w:t xml:space="preserve">s </w:t>
      </w:r>
      <w:r w:rsidR="003E0FD9" w:rsidRPr="00A317AF">
        <w:rPr>
          <w:sz w:val="22"/>
          <w:szCs w:val="22"/>
        </w:rPr>
        <w:t>Medical Uses Licensee Toolkit W</w:t>
      </w:r>
      <w:r w:rsidR="00FF7F29" w:rsidRPr="00A317AF">
        <w:rPr>
          <w:sz w:val="22"/>
          <w:szCs w:val="22"/>
        </w:rPr>
        <w:t xml:space="preserve">eb page. To be recognized, </w:t>
      </w:r>
      <w:r w:rsidRPr="00A317AF">
        <w:rPr>
          <w:sz w:val="22"/>
          <w:szCs w:val="22"/>
        </w:rPr>
        <w:t xml:space="preserve">a specialty board shall require all candidates for certification to:  </w:t>
      </w:r>
    </w:p>
    <w:p w14:paraId="5031C53C" w14:textId="77777777" w:rsidR="00691418" w:rsidRPr="00A317AF" w:rsidRDefault="00691418" w:rsidP="00C76ECC">
      <w:pPr>
        <w:rPr>
          <w:sz w:val="22"/>
          <w:szCs w:val="22"/>
        </w:rPr>
      </w:pPr>
    </w:p>
    <w:p w14:paraId="20687E5E" w14:textId="603B99D5" w:rsidR="00C76ECC" w:rsidRPr="00A317AF" w:rsidRDefault="00C76ECC" w:rsidP="00691418">
      <w:pPr>
        <w:ind w:left="2160" w:hanging="720"/>
        <w:rPr>
          <w:sz w:val="22"/>
          <w:szCs w:val="22"/>
        </w:rPr>
      </w:pPr>
      <w:r w:rsidRPr="00A317AF">
        <w:rPr>
          <w:sz w:val="22"/>
          <w:szCs w:val="22"/>
        </w:rPr>
        <w:t>(1)</w:t>
      </w:r>
      <w:r w:rsidRPr="00A317AF">
        <w:rPr>
          <w:sz w:val="22"/>
          <w:szCs w:val="22"/>
        </w:rPr>
        <w:tab/>
        <w:t xml:space="preserve">Successfully complete a minimum of </w:t>
      </w:r>
      <w:r w:rsidR="00BD2825" w:rsidRPr="00A317AF">
        <w:rPr>
          <w:sz w:val="22"/>
          <w:szCs w:val="22"/>
        </w:rPr>
        <w:t>three</w:t>
      </w:r>
      <w:r w:rsidRPr="00A317AF">
        <w:rPr>
          <w:sz w:val="22"/>
          <w:szCs w:val="22"/>
        </w:rPr>
        <w:t xml:space="preserve"> years of residency training in a radiation therapy program approved by the Residency Review Committee of the Accreditation Council for Graduate Medical Education or Royal College of </w:t>
      </w:r>
      <w:r w:rsidRPr="00A317AF">
        <w:rPr>
          <w:sz w:val="22"/>
          <w:szCs w:val="22"/>
        </w:rPr>
        <w:lastRenderedPageBreak/>
        <w:t xml:space="preserve">Physicians and Surgeons of Canada or the </w:t>
      </w:r>
      <w:r w:rsidR="0042613E" w:rsidRPr="00822803">
        <w:rPr>
          <w:sz w:val="22"/>
          <w:szCs w:val="22"/>
        </w:rPr>
        <w:t>Council on Postdoctoral Training</w:t>
      </w:r>
      <w:r w:rsidR="0042613E" w:rsidRPr="00822803" w:rsidDel="0042613E">
        <w:rPr>
          <w:sz w:val="22"/>
          <w:szCs w:val="22"/>
        </w:rPr>
        <w:t xml:space="preserve"> </w:t>
      </w:r>
      <w:r w:rsidR="00822803">
        <w:rPr>
          <w:sz w:val="22"/>
          <w:szCs w:val="22"/>
        </w:rPr>
        <w:t xml:space="preserve"> </w:t>
      </w:r>
      <w:r w:rsidRPr="00A317AF">
        <w:rPr>
          <w:sz w:val="22"/>
          <w:szCs w:val="22"/>
        </w:rPr>
        <w:t>of the American Osteopathic Association; and</w:t>
      </w:r>
    </w:p>
    <w:p w14:paraId="63C4A161" w14:textId="77777777" w:rsidR="00691418" w:rsidRPr="00A317AF" w:rsidRDefault="00691418" w:rsidP="00C76ECC">
      <w:pPr>
        <w:rPr>
          <w:sz w:val="22"/>
          <w:szCs w:val="22"/>
        </w:rPr>
      </w:pPr>
    </w:p>
    <w:p w14:paraId="09700026" w14:textId="59A126F7" w:rsidR="00C76ECC" w:rsidRPr="00A317AF" w:rsidRDefault="00C76ECC" w:rsidP="00691418">
      <w:pPr>
        <w:ind w:left="2160" w:hanging="720"/>
        <w:rPr>
          <w:sz w:val="22"/>
          <w:szCs w:val="22"/>
        </w:rPr>
      </w:pPr>
      <w:r w:rsidRPr="00A317AF">
        <w:rPr>
          <w:sz w:val="22"/>
          <w:szCs w:val="22"/>
        </w:rPr>
        <w:t>(2)</w:t>
      </w:r>
      <w:r w:rsidRPr="00A317AF">
        <w:rPr>
          <w:sz w:val="22"/>
          <w:szCs w:val="22"/>
        </w:rPr>
        <w:tab/>
        <w:t>Pass an examination, administered by diplomates of the specialty board, which tests knowledge and competence in radiation safety, radionuclide handling, treatment planning, quality assurance, and clinical use of</w:t>
      </w:r>
      <w:r w:rsidR="006A0C57" w:rsidRPr="00A317AF">
        <w:rPr>
          <w:sz w:val="22"/>
          <w:szCs w:val="22"/>
        </w:rPr>
        <w:t xml:space="preserve"> </w:t>
      </w:r>
      <w:r w:rsidRPr="00A317AF">
        <w:rPr>
          <w:sz w:val="22"/>
          <w:szCs w:val="22"/>
        </w:rPr>
        <w:t xml:space="preserve">stereotactic radiosurgery, remote </w:t>
      </w:r>
      <w:proofErr w:type="spellStart"/>
      <w:r w:rsidRPr="00A317AF">
        <w:rPr>
          <w:sz w:val="22"/>
          <w:szCs w:val="22"/>
        </w:rPr>
        <w:t>afterloaders</w:t>
      </w:r>
      <w:proofErr w:type="spellEnd"/>
      <w:r w:rsidRPr="00A317AF">
        <w:rPr>
          <w:sz w:val="22"/>
          <w:szCs w:val="22"/>
        </w:rPr>
        <w:t xml:space="preserve"> and external beam therapy; </w:t>
      </w:r>
      <w:r w:rsidRPr="0067211E">
        <w:rPr>
          <w:sz w:val="22"/>
          <w:szCs w:val="22"/>
        </w:rPr>
        <w:t>or</w:t>
      </w:r>
      <w:r w:rsidRPr="00A317AF">
        <w:rPr>
          <w:sz w:val="22"/>
          <w:szCs w:val="22"/>
        </w:rPr>
        <w:t xml:space="preserve"> </w:t>
      </w:r>
    </w:p>
    <w:p w14:paraId="28C27996" w14:textId="77777777" w:rsidR="00FF7F29" w:rsidRPr="00A317AF" w:rsidRDefault="00FF7F29" w:rsidP="00FF7F29">
      <w:pPr>
        <w:rPr>
          <w:sz w:val="22"/>
          <w:szCs w:val="22"/>
        </w:rPr>
      </w:pPr>
    </w:p>
    <w:p w14:paraId="47BF49C8" w14:textId="1660C1FA" w:rsidR="00C76ECC" w:rsidRPr="00A317AF" w:rsidRDefault="00FF7F29" w:rsidP="00FF7F29">
      <w:pPr>
        <w:ind w:left="720"/>
        <w:rPr>
          <w:sz w:val="22"/>
          <w:szCs w:val="22"/>
        </w:rPr>
      </w:pPr>
      <w:r w:rsidRPr="00A317AF">
        <w:rPr>
          <w:sz w:val="22"/>
          <w:szCs w:val="22"/>
        </w:rPr>
        <w:t>B.</w:t>
      </w:r>
      <w:r w:rsidRPr="00A317AF">
        <w:rPr>
          <w:sz w:val="22"/>
          <w:szCs w:val="22"/>
        </w:rPr>
        <w:tab/>
        <w:t>(1)</w:t>
      </w:r>
      <w:r w:rsidRPr="00A317AF">
        <w:rPr>
          <w:sz w:val="22"/>
          <w:szCs w:val="22"/>
        </w:rPr>
        <w:tab/>
      </w:r>
      <w:r w:rsidR="00C76ECC" w:rsidRPr="00A317AF">
        <w:rPr>
          <w:sz w:val="22"/>
          <w:szCs w:val="22"/>
        </w:rPr>
        <w:t>Has completed a structured educational program i</w:t>
      </w:r>
      <w:r w:rsidRPr="00A317AF">
        <w:rPr>
          <w:sz w:val="22"/>
          <w:szCs w:val="22"/>
        </w:rPr>
        <w:t>n basic radionuclide techniques</w:t>
      </w:r>
      <w:r w:rsidRPr="00A317AF">
        <w:rPr>
          <w:sz w:val="22"/>
          <w:szCs w:val="22"/>
        </w:rPr>
        <w:tab/>
      </w:r>
      <w:r w:rsidRPr="00A317AF">
        <w:rPr>
          <w:sz w:val="22"/>
          <w:szCs w:val="22"/>
        </w:rPr>
        <w:tab/>
      </w:r>
      <w:r w:rsidRPr="00A317AF">
        <w:rPr>
          <w:sz w:val="22"/>
          <w:szCs w:val="22"/>
        </w:rPr>
        <w:tab/>
      </w:r>
      <w:r w:rsidR="00C76ECC" w:rsidRPr="00A317AF">
        <w:rPr>
          <w:sz w:val="22"/>
          <w:szCs w:val="22"/>
        </w:rPr>
        <w:t>applicable to the use of a sealed source in a therapeut</w:t>
      </w:r>
      <w:r w:rsidRPr="00A317AF">
        <w:rPr>
          <w:sz w:val="22"/>
          <w:szCs w:val="22"/>
        </w:rPr>
        <w:t xml:space="preserve">ic medical unit that </w:t>
      </w:r>
      <w:r w:rsidRPr="00A317AF">
        <w:rPr>
          <w:sz w:val="22"/>
          <w:szCs w:val="22"/>
        </w:rPr>
        <w:tab/>
      </w:r>
      <w:r w:rsidRPr="00A317AF">
        <w:rPr>
          <w:sz w:val="22"/>
          <w:szCs w:val="22"/>
        </w:rPr>
        <w:tab/>
      </w:r>
      <w:r w:rsidRPr="00A317AF">
        <w:rPr>
          <w:sz w:val="22"/>
          <w:szCs w:val="22"/>
        </w:rPr>
        <w:tab/>
      </w:r>
      <w:r w:rsidRPr="00A317AF">
        <w:rPr>
          <w:sz w:val="22"/>
          <w:szCs w:val="22"/>
        </w:rPr>
        <w:tab/>
      </w:r>
      <w:r w:rsidR="00691418" w:rsidRPr="00A317AF">
        <w:rPr>
          <w:sz w:val="22"/>
          <w:szCs w:val="22"/>
        </w:rPr>
        <w:t>includes</w:t>
      </w:r>
      <w:r w:rsidR="00307E81" w:rsidRPr="00A317AF">
        <w:rPr>
          <w:sz w:val="22"/>
          <w:szCs w:val="22"/>
        </w:rPr>
        <w:t>:</w:t>
      </w:r>
    </w:p>
    <w:p w14:paraId="107E52C7" w14:textId="77777777" w:rsidR="00691418" w:rsidRPr="00A317AF" w:rsidRDefault="00691418" w:rsidP="00C76ECC">
      <w:pPr>
        <w:rPr>
          <w:sz w:val="22"/>
          <w:szCs w:val="22"/>
        </w:rPr>
      </w:pPr>
    </w:p>
    <w:p w14:paraId="593A5CF4" w14:textId="77AC8CE5" w:rsidR="00C76ECC" w:rsidRPr="00A317AF" w:rsidRDefault="00C76ECC" w:rsidP="00691418">
      <w:pPr>
        <w:ind w:left="1440" w:firstLine="720"/>
        <w:rPr>
          <w:sz w:val="22"/>
          <w:szCs w:val="22"/>
        </w:rPr>
      </w:pPr>
      <w:r w:rsidRPr="00A317AF">
        <w:rPr>
          <w:sz w:val="22"/>
          <w:szCs w:val="22"/>
        </w:rPr>
        <w:t>(a)</w:t>
      </w:r>
      <w:r w:rsidRPr="00A317AF">
        <w:rPr>
          <w:sz w:val="22"/>
          <w:szCs w:val="22"/>
        </w:rPr>
        <w:tab/>
        <w:t>200 hours of classroom and laboratory tr</w:t>
      </w:r>
      <w:r w:rsidR="00691418" w:rsidRPr="00A317AF">
        <w:rPr>
          <w:sz w:val="22"/>
          <w:szCs w:val="22"/>
        </w:rPr>
        <w:t>aining in the following areas</w:t>
      </w:r>
      <w:r w:rsidR="00307E81" w:rsidRPr="00A317AF">
        <w:rPr>
          <w:sz w:val="22"/>
          <w:szCs w:val="22"/>
        </w:rPr>
        <w:t>:</w:t>
      </w:r>
    </w:p>
    <w:p w14:paraId="2F0CF37A" w14:textId="77777777" w:rsidR="00691418" w:rsidRPr="00A317AF" w:rsidRDefault="00691418" w:rsidP="00C76ECC">
      <w:pPr>
        <w:rPr>
          <w:sz w:val="22"/>
          <w:szCs w:val="22"/>
        </w:rPr>
      </w:pPr>
    </w:p>
    <w:p w14:paraId="1EE56C4F" w14:textId="77777777" w:rsidR="00C76ECC" w:rsidRPr="00A317AF" w:rsidRDefault="00C76ECC" w:rsidP="00691418">
      <w:pPr>
        <w:ind w:left="2160" w:firstLine="720"/>
        <w:rPr>
          <w:sz w:val="22"/>
          <w:szCs w:val="22"/>
        </w:rPr>
      </w:pPr>
      <w:r w:rsidRPr="00A317AF">
        <w:rPr>
          <w:sz w:val="22"/>
          <w:szCs w:val="22"/>
        </w:rPr>
        <w:t>(i)</w:t>
      </w:r>
      <w:r w:rsidRPr="00A317AF">
        <w:rPr>
          <w:sz w:val="22"/>
          <w:szCs w:val="22"/>
        </w:rPr>
        <w:tab/>
        <w:t>Radiation physics and instrumentation;</w:t>
      </w:r>
    </w:p>
    <w:p w14:paraId="6278D622" w14:textId="77777777" w:rsidR="00691418" w:rsidRPr="00A317AF" w:rsidRDefault="00691418" w:rsidP="00C76ECC">
      <w:pPr>
        <w:rPr>
          <w:sz w:val="22"/>
          <w:szCs w:val="22"/>
        </w:rPr>
      </w:pPr>
    </w:p>
    <w:p w14:paraId="50BBC279" w14:textId="77777777" w:rsidR="00C76ECC" w:rsidRPr="00A317AF" w:rsidRDefault="00C76ECC" w:rsidP="00691418">
      <w:pPr>
        <w:ind w:left="2160" w:firstLine="720"/>
        <w:rPr>
          <w:sz w:val="22"/>
          <w:szCs w:val="22"/>
        </w:rPr>
      </w:pPr>
      <w:r w:rsidRPr="00A317AF">
        <w:rPr>
          <w:sz w:val="22"/>
          <w:szCs w:val="22"/>
        </w:rPr>
        <w:t>(ii)</w:t>
      </w:r>
      <w:r w:rsidRPr="00A317AF">
        <w:rPr>
          <w:sz w:val="22"/>
          <w:szCs w:val="22"/>
        </w:rPr>
        <w:tab/>
        <w:t>Radiation protection;</w:t>
      </w:r>
    </w:p>
    <w:p w14:paraId="4E2079EB" w14:textId="77777777" w:rsidR="00691418" w:rsidRPr="00A317AF" w:rsidRDefault="00691418" w:rsidP="00C76ECC">
      <w:pPr>
        <w:rPr>
          <w:sz w:val="22"/>
          <w:szCs w:val="22"/>
        </w:rPr>
      </w:pPr>
    </w:p>
    <w:p w14:paraId="4EF1FDAB" w14:textId="77777777" w:rsidR="00C76ECC" w:rsidRPr="00A317AF" w:rsidRDefault="00C76ECC" w:rsidP="00691418">
      <w:pPr>
        <w:ind w:left="3600" w:hanging="720"/>
        <w:rPr>
          <w:sz w:val="22"/>
          <w:szCs w:val="22"/>
        </w:rPr>
      </w:pPr>
      <w:r w:rsidRPr="00A317AF">
        <w:rPr>
          <w:sz w:val="22"/>
          <w:szCs w:val="22"/>
        </w:rPr>
        <w:t>(iii)</w:t>
      </w:r>
      <w:r w:rsidRPr="00A317AF">
        <w:rPr>
          <w:sz w:val="22"/>
          <w:szCs w:val="22"/>
        </w:rPr>
        <w:tab/>
        <w:t>Mathematics pertaining to the use and measurement of radioactivity; and</w:t>
      </w:r>
    </w:p>
    <w:p w14:paraId="349D6608" w14:textId="77777777" w:rsidR="00691418" w:rsidRPr="00A317AF" w:rsidRDefault="00691418" w:rsidP="00691418">
      <w:pPr>
        <w:ind w:firstLine="720"/>
        <w:rPr>
          <w:sz w:val="22"/>
          <w:szCs w:val="22"/>
        </w:rPr>
      </w:pPr>
    </w:p>
    <w:p w14:paraId="156023BD" w14:textId="77777777" w:rsidR="00C76ECC" w:rsidRPr="00A317AF" w:rsidRDefault="00C76ECC" w:rsidP="00691418">
      <w:pPr>
        <w:ind w:left="2160" w:firstLine="720"/>
        <w:rPr>
          <w:sz w:val="22"/>
          <w:szCs w:val="22"/>
        </w:rPr>
      </w:pPr>
      <w:r w:rsidRPr="00A317AF">
        <w:rPr>
          <w:sz w:val="22"/>
          <w:szCs w:val="22"/>
        </w:rPr>
        <w:t>(iv)</w:t>
      </w:r>
      <w:r w:rsidRPr="00A317AF">
        <w:rPr>
          <w:sz w:val="22"/>
          <w:szCs w:val="22"/>
        </w:rPr>
        <w:tab/>
        <w:t>Radiation biology; and</w:t>
      </w:r>
    </w:p>
    <w:p w14:paraId="2447D38B" w14:textId="77777777" w:rsidR="00691418" w:rsidRPr="00A317AF" w:rsidRDefault="00691418" w:rsidP="00C76ECC">
      <w:pPr>
        <w:rPr>
          <w:sz w:val="22"/>
          <w:szCs w:val="22"/>
        </w:rPr>
      </w:pPr>
    </w:p>
    <w:p w14:paraId="728B32B7" w14:textId="69895F76" w:rsidR="00C76ECC" w:rsidRPr="00A317AF" w:rsidRDefault="00C76ECC" w:rsidP="00691418">
      <w:pPr>
        <w:ind w:left="2880" w:hanging="720"/>
        <w:rPr>
          <w:sz w:val="22"/>
          <w:szCs w:val="22"/>
        </w:rPr>
      </w:pPr>
      <w:r w:rsidRPr="00A317AF">
        <w:rPr>
          <w:sz w:val="22"/>
          <w:szCs w:val="22"/>
        </w:rPr>
        <w:t>(b)</w:t>
      </w:r>
      <w:r w:rsidRPr="00A317AF">
        <w:rPr>
          <w:sz w:val="22"/>
          <w:szCs w:val="22"/>
        </w:rPr>
        <w:tab/>
        <w:t>500 hours of work experience, under the supervision of an authorized user who meets the requirements in G.57, G.690 or equivalent Nuclear Regulatory Commission, or Agreement State requirements, at a m</w:t>
      </w:r>
      <w:r w:rsidR="00691418" w:rsidRPr="00A317AF">
        <w:rPr>
          <w:sz w:val="22"/>
          <w:szCs w:val="22"/>
        </w:rPr>
        <w:t>edical institution</w:t>
      </w:r>
      <w:r w:rsidR="0067211E" w:rsidRPr="00A317AF">
        <w:rPr>
          <w:sz w:val="22"/>
          <w:szCs w:val="22"/>
        </w:rPr>
        <w:t xml:space="preserve"> </w:t>
      </w:r>
      <w:r w:rsidR="003E0FD9" w:rsidRPr="00A317AF">
        <w:rPr>
          <w:sz w:val="22"/>
          <w:szCs w:val="22"/>
        </w:rPr>
        <w:t xml:space="preserve">that is authorized to use byproduct materials </w:t>
      </w:r>
      <w:r w:rsidR="0067211E">
        <w:rPr>
          <w:sz w:val="22"/>
          <w:szCs w:val="22"/>
        </w:rPr>
        <w:t xml:space="preserve">as described </w:t>
      </w:r>
      <w:r w:rsidR="003E0FD9" w:rsidRPr="00A317AF">
        <w:rPr>
          <w:sz w:val="22"/>
          <w:szCs w:val="22"/>
        </w:rPr>
        <w:t>in G.600</w:t>
      </w:r>
      <w:r w:rsidR="00691418" w:rsidRPr="00A317AF">
        <w:rPr>
          <w:sz w:val="22"/>
          <w:szCs w:val="22"/>
        </w:rPr>
        <w:t>, involving</w:t>
      </w:r>
      <w:r w:rsidR="00307E81" w:rsidRPr="00A317AF">
        <w:rPr>
          <w:sz w:val="22"/>
          <w:szCs w:val="22"/>
        </w:rPr>
        <w:t>:</w:t>
      </w:r>
    </w:p>
    <w:p w14:paraId="612591A9" w14:textId="77777777" w:rsidR="00691418" w:rsidRPr="00A317AF" w:rsidRDefault="00691418" w:rsidP="00C76ECC">
      <w:pPr>
        <w:rPr>
          <w:sz w:val="22"/>
          <w:szCs w:val="22"/>
        </w:rPr>
      </w:pPr>
    </w:p>
    <w:p w14:paraId="7951F1E8" w14:textId="77777777" w:rsidR="00C76ECC" w:rsidRPr="00A317AF" w:rsidRDefault="00C76ECC" w:rsidP="00691418">
      <w:pPr>
        <w:ind w:left="3600" w:hanging="720"/>
        <w:rPr>
          <w:sz w:val="22"/>
          <w:szCs w:val="22"/>
        </w:rPr>
      </w:pPr>
      <w:r w:rsidRPr="00A317AF">
        <w:rPr>
          <w:sz w:val="22"/>
          <w:szCs w:val="22"/>
        </w:rPr>
        <w:t>(i)</w:t>
      </w:r>
      <w:r w:rsidRPr="00A317AF">
        <w:rPr>
          <w:sz w:val="22"/>
          <w:szCs w:val="22"/>
        </w:rPr>
        <w:tab/>
        <w:t>Reviewing full calibration measurements and periodic spot-checks;</w:t>
      </w:r>
    </w:p>
    <w:p w14:paraId="57BA589A" w14:textId="77777777" w:rsidR="00691418" w:rsidRPr="00A317AF" w:rsidRDefault="00691418" w:rsidP="00C76ECC">
      <w:pPr>
        <w:rPr>
          <w:sz w:val="22"/>
          <w:szCs w:val="22"/>
        </w:rPr>
      </w:pPr>
    </w:p>
    <w:p w14:paraId="22E5E796" w14:textId="77777777" w:rsidR="00C76ECC" w:rsidRPr="00A317AF" w:rsidRDefault="00C76ECC" w:rsidP="00691418">
      <w:pPr>
        <w:ind w:left="3600" w:hanging="720"/>
        <w:rPr>
          <w:sz w:val="22"/>
          <w:szCs w:val="22"/>
        </w:rPr>
      </w:pPr>
      <w:r w:rsidRPr="00A317AF">
        <w:rPr>
          <w:sz w:val="22"/>
          <w:szCs w:val="22"/>
        </w:rPr>
        <w:t>(ii)</w:t>
      </w:r>
      <w:r w:rsidRPr="00A317AF">
        <w:rPr>
          <w:sz w:val="22"/>
          <w:szCs w:val="22"/>
        </w:rPr>
        <w:tab/>
        <w:t>Preparing treatment plans and calculating treatment doses and times;</w:t>
      </w:r>
    </w:p>
    <w:p w14:paraId="68F21E96" w14:textId="77777777" w:rsidR="00691418" w:rsidRPr="00A317AF" w:rsidRDefault="00691418" w:rsidP="00C76ECC">
      <w:pPr>
        <w:rPr>
          <w:sz w:val="22"/>
          <w:szCs w:val="22"/>
        </w:rPr>
      </w:pPr>
    </w:p>
    <w:p w14:paraId="2B8C4A11" w14:textId="77777777" w:rsidR="00C76ECC" w:rsidRPr="00A317AF" w:rsidRDefault="00C76ECC" w:rsidP="00691418">
      <w:pPr>
        <w:ind w:left="3600" w:hanging="720"/>
        <w:rPr>
          <w:sz w:val="22"/>
          <w:szCs w:val="22"/>
        </w:rPr>
      </w:pPr>
      <w:r w:rsidRPr="00A317AF">
        <w:rPr>
          <w:sz w:val="22"/>
          <w:szCs w:val="22"/>
        </w:rPr>
        <w:t>(iii)</w:t>
      </w:r>
      <w:r w:rsidRPr="00A317AF">
        <w:rPr>
          <w:sz w:val="22"/>
          <w:szCs w:val="22"/>
        </w:rPr>
        <w:tab/>
        <w:t>Using administrative controls to prevent a medical event involving the use of radioactive material;</w:t>
      </w:r>
    </w:p>
    <w:p w14:paraId="40024565" w14:textId="77777777" w:rsidR="00691418" w:rsidRPr="00A317AF" w:rsidRDefault="00691418" w:rsidP="00C76ECC">
      <w:pPr>
        <w:rPr>
          <w:sz w:val="22"/>
          <w:szCs w:val="22"/>
        </w:rPr>
      </w:pPr>
    </w:p>
    <w:p w14:paraId="322CF7A7" w14:textId="77777777" w:rsidR="00C76ECC" w:rsidRPr="00A317AF" w:rsidRDefault="00C76ECC" w:rsidP="00691418">
      <w:pPr>
        <w:ind w:left="3600" w:hanging="720"/>
        <w:rPr>
          <w:sz w:val="22"/>
          <w:szCs w:val="22"/>
        </w:rPr>
      </w:pPr>
      <w:r w:rsidRPr="00A317AF">
        <w:rPr>
          <w:sz w:val="22"/>
          <w:szCs w:val="22"/>
        </w:rPr>
        <w:t>(iv)</w:t>
      </w:r>
      <w:r w:rsidRPr="00A317AF">
        <w:rPr>
          <w:sz w:val="22"/>
          <w:szCs w:val="22"/>
        </w:rPr>
        <w:tab/>
        <w:t xml:space="preserve">Implementing emergency procedures to be followed in the event of the abnormal operation of the medical unit or console; </w:t>
      </w:r>
    </w:p>
    <w:p w14:paraId="022591D8" w14:textId="77777777" w:rsidR="00691418" w:rsidRPr="00A317AF" w:rsidRDefault="00691418" w:rsidP="00C76ECC">
      <w:pPr>
        <w:rPr>
          <w:sz w:val="22"/>
          <w:szCs w:val="22"/>
        </w:rPr>
      </w:pPr>
    </w:p>
    <w:p w14:paraId="7658CC94" w14:textId="77777777" w:rsidR="00C76ECC" w:rsidRPr="00A317AF" w:rsidRDefault="00C76ECC" w:rsidP="00691418">
      <w:pPr>
        <w:ind w:left="2160" w:firstLine="720"/>
        <w:rPr>
          <w:sz w:val="22"/>
          <w:szCs w:val="22"/>
        </w:rPr>
      </w:pPr>
      <w:r w:rsidRPr="00A317AF">
        <w:rPr>
          <w:sz w:val="22"/>
          <w:szCs w:val="22"/>
        </w:rPr>
        <w:t>(v)</w:t>
      </w:r>
      <w:r w:rsidRPr="00A317AF">
        <w:rPr>
          <w:sz w:val="22"/>
          <w:szCs w:val="22"/>
        </w:rPr>
        <w:tab/>
        <w:t>Checking and using survey meters; and</w:t>
      </w:r>
    </w:p>
    <w:p w14:paraId="47AD440D" w14:textId="77777777" w:rsidR="00691418" w:rsidRPr="00A317AF" w:rsidRDefault="00691418" w:rsidP="00C76ECC">
      <w:pPr>
        <w:rPr>
          <w:sz w:val="22"/>
          <w:szCs w:val="22"/>
        </w:rPr>
      </w:pPr>
    </w:p>
    <w:p w14:paraId="5D18820F" w14:textId="77777777" w:rsidR="00C76ECC" w:rsidRPr="00A317AF" w:rsidRDefault="00C76ECC" w:rsidP="00691418">
      <w:pPr>
        <w:ind w:left="2160" w:firstLine="720"/>
        <w:rPr>
          <w:sz w:val="22"/>
          <w:szCs w:val="22"/>
        </w:rPr>
      </w:pPr>
      <w:r w:rsidRPr="00A317AF">
        <w:rPr>
          <w:sz w:val="22"/>
          <w:szCs w:val="22"/>
        </w:rPr>
        <w:t>(vi)</w:t>
      </w:r>
      <w:r w:rsidRPr="00A317AF">
        <w:rPr>
          <w:sz w:val="22"/>
          <w:szCs w:val="22"/>
        </w:rPr>
        <w:tab/>
        <w:t>Selecting the proper dose and how it is to be administered; and</w:t>
      </w:r>
    </w:p>
    <w:p w14:paraId="10426367" w14:textId="77777777" w:rsidR="00691418" w:rsidRPr="00A317AF" w:rsidRDefault="00691418" w:rsidP="00C56088">
      <w:pPr>
        <w:rPr>
          <w:sz w:val="22"/>
          <w:szCs w:val="22"/>
        </w:rPr>
      </w:pPr>
    </w:p>
    <w:p w14:paraId="5DEC13C0" w14:textId="6E91B9D0" w:rsidR="00C76ECC" w:rsidRPr="00A317AF" w:rsidRDefault="00C76ECC" w:rsidP="00691418">
      <w:pPr>
        <w:ind w:left="2160" w:hanging="720"/>
        <w:rPr>
          <w:sz w:val="22"/>
          <w:szCs w:val="22"/>
        </w:rPr>
      </w:pPr>
      <w:r w:rsidRPr="00A317AF">
        <w:rPr>
          <w:sz w:val="22"/>
          <w:szCs w:val="22"/>
        </w:rPr>
        <w:t xml:space="preserve">(2) </w:t>
      </w:r>
      <w:r w:rsidR="00691418" w:rsidRPr="00A317AF">
        <w:rPr>
          <w:sz w:val="22"/>
          <w:szCs w:val="22"/>
        </w:rPr>
        <w:tab/>
      </w:r>
      <w:r w:rsidRPr="00A317AF">
        <w:rPr>
          <w:sz w:val="22"/>
          <w:szCs w:val="22"/>
        </w:rPr>
        <w:t xml:space="preserve">Has completed </w:t>
      </w:r>
      <w:r w:rsidR="001175AA" w:rsidRPr="00A317AF">
        <w:rPr>
          <w:sz w:val="22"/>
          <w:szCs w:val="22"/>
        </w:rPr>
        <w:t xml:space="preserve">three </w:t>
      </w:r>
      <w:r w:rsidRPr="00A317AF">
        <w:rPr>
          <w:sz w:val="22"/>
          <w:szCs w:val="22"/>
        </w:rPr>
        <w:t xml:space="preserve">years of supervised clinical experience in radiation oncology, under an authorized user who meets the requirements in G.57, G.690 or equivalent </w:t>
      </w:r>
      <w:bookmarkStart w:id="27" w:name="_Hlk100213235"/>
      <w:r w:rsidRPr="00A317AF">
        <w:rPr>
          <w:sz w:val="22"/>
          <w:szCs w:val="22"/>
        </w:rPr>
        <w:t xml:space="preserve">Nuclear Regulatory Commission </w:t>
      </w:r>
      <w:bookmarkEnd w:id="27"/>
      <w:r w:rsidRPr="00A317AF">
        <w:rPr>
          <w:sz w:val="22"/>
          <w:szCs w:val="22"/>
        </w:rPr>
        <w:t xml:space="preserve">or Agreement State requirements, as part of a formal training program approved by the Residency Review Committee for Radiation Oncology of the Accreditation Council for Graduate Medical Education or Royal College of Physicians and Surgeons of Canada or </w:t>
      </w:r>
      <w:r w:rsidRPr="00A317AF">
        <w:rPr>
          <w:sz w:val="22"/>
          <w:szCs w:val="22"/>
        </w:rPr>
        <w:lastRenderedPageBreak/>
        <w:t>the Committee on Postdoctoral Training of the American Osteopathic Association</w:t>
      </w:r>
      <w:r w:rsidR="006A0C57" w:rsidRPr="00A317AF">
        <w:rPr>
          <w:sz w:val="22"/>
          <w:szCs w:val="22"/>
        </w:rPr>
        <w:t xml:space="preserve">. </w:t>
      </w:r>
      <w:r w:rsidRPr="00A317AF">
        <w:rPr>
          <w:sz w:val="22"/>
          <w:szCs w:val="22"/>
        </w:rPr>
        <w:t>This experience may be obtained concurrently with the supervised work experience</w:t>
      </w:r>
      <w:r w:rsidR="00C56088" w:rsidRPr="00A317AF">
        <w:rPr>
          <w:sz w:val="22"/>
          <w:szCs w:val="22"/>
        </w:rPr>
        <w:t xml:space="preserve"> required by</w:t>
      </w:r>
      <w:r w:rsidR="00AD6C67" w:rsidRPr="00A317AF">
        <w:rPr>
          <w:sz w:val="22"/>
          <w:szCs w:val="22"/>
        </w:rPr>
        <w:t xml:space="preserve"> </w:t>
      </w:r>
      <w:r w:rsidR="00C56088" w:rsidRPr="00A317AF">
        <w:rPr>
          <w:sz w:val="22"/>
          <w:szCs w:val="22"/>
        </w:rPr>
        <w:t>G.690.B(1)(</w:t>
      </w:r>
      <w:r w:rsidR="00AD6C67" w:rsidRPr="00A317AF">
        <w:rPr>
          <w:sz w:val="22"/>
          <w:szCs w:val="22"/>
        </w:rPr>
        <w:t>b</w:t>
      </w:r>
      <w:r w:rsidR="00C56088" w:rsidRPr="00A317AF">
        <w:rPr>
          <w:sz w:val="22"/>
          <w:szCs w:val="22"/>
        </w:rPr>
        <w:t xml:space="preserve">); and </w:t>
      </w:r>
    </w:p>
    <w:p w14:paraId="44BE8278" w14:textId="67925214" w:rsidR="005C2FAD" w:rsidRPr="00A317AF" w:rsidRDefault="005C2FAD" w:rsidP="00C76ECC">
      <w:pPr>
        <w:rPr>
          <w:sz w:val="22"/>
          <w:szCs w:val="22"/>
        </w:rPr>
      </w:pPr>
    </w:p>
    <w:p w14:paraId="1390D75F" w14:textId="57E9AA1B" w:rsidR="003E0FD9" w:rsidRPr="00A317AF" w:rsidRDefault="00C76ECC" w:rsidP="005C2FAD">
      <w:pPr>
        <w:ind w:left="2160" w:hanging="720"/>
        <w:rPr>
          <w:sz w:val="22"/>
          <w:szCs w:val="22"/>
        </w:rPr>
      </w:pPr>
      <w:r w:rsidRPr="00A317AF">
        <w:rPr>
          <w:sz w:val="22"/>
          <w:szCs w:val="22"/>
        </w:rPr>
        <w:t>(3)</w:t>
      </w:r>
      <w:r w:rsidRPr="00A317AF">
        <w:rPr>
          <w:sz w:val="22"/>
          <w:szCs w:val="22"/>
        </w:rPr>
        <w:tab/>
        <w:t>Has obtained written attestation that the individual has satisfactorily completed the requirements in G.690.B(1)</w:t>
      </w:r>
      <w:r w:rsidR="003E0FD9" w:rsidRPr="00A317AF">
        <w:rPr>
          <w:sz w:val="22"/>
          <w:szCs w:val="22"/>
        </w:rPr>
        <w:t>, (2),</w:t>
      </w:r>
      <w:r w:rsidRPr="00A317AF">
        <w:rPr>
          <w:sz w:val="22"/>
          <w:szCs w:val="22"/>
        </w:rPr>
        <w:t xml:space="preserve"> and </w:t>
      </w:r>
      <w:r w:rsidR="003E0FD9" w:rsidRPr="00A317AF">
        <w:rPr>
          <w:sz w:val="22"/>
          <w:szCs w:val="22"/>
        </w:rPr>
        <w:t>C;</w:t>
      </w:r>
      <w:r w:rsidR="00AD6C67" w:rsidRPr="00A317AF">
        <w:rPr>
          <w:sz w:val="22"/>
          <w:szCs w:val="22"/>
        </w:rPr>
        <w:t xml:space="preserve"> </w:t>
      </w:r>
      <w:r w:rsidRPr="00A317AF">
        <w:rPr>
          <w:sz w:val="22"/>
          <w:szCs w:val="22"/>
        </w:rPr>
        <w:t xml:space="preserve">and </w:t>
      </w:r>
      <w:r w:rsidR="003E0FD9" w:rsidRPr="00A317AF">
        <w:rPr>
          <w:sz w:val="22"/>
          <w:szCs w:val="22"/>
        </w:rPr>
        <w:t xml:space="preserve">is able to </w:t>
      </w:r>
      <w:r w:rsidRPr="00A317AF">
        <w:rPr>
          <w:sz w:val="22"/>
          <w:szCs w:val="22"/>
        </w:rPr>
        <w:t xml:space="preserve">independently </w:t>
      </w:r>
      <w:r w:rsidR="003E0FD9" w:rsidRPr="00A317AF">
        <w:rPr>
          <w:sz w:val="22"/>
          <w:szCs w:val="22"/>
        </w:rPr>
        <w:t xml:space="preserve">fulfill the radiation safety-related duties </w:t>
      </w:r>
      <w:r w:rsidRPr="00A317AF">
        <w:rPr>
          <w:sz w:val="22"/>
          <w:szCs w:val="22"/>
        </w:rPr>
        <w:t>as an authorized user of each type of therapeutic medical unit for which the individual is requesting authorized user status</w:t>
      </w:r>
      <w:r w:rsidR="006A0C57" w:rsidRPr="00A317AF">
        <w:rPr>
          <w:sz w:val="22"/>
          <w:szCs w:val="22"/>
        </w:rPr>
        <w:t xml:space="preserve">. </w:t>
      </w:r>
      <w:r w:rsidRPr="00A317AF">
        <w:rPr>
          <w:sz w:val="22"/>
          <w:szCs w:val="22"/>
        </w:rPr>
        <w:t xml:space="preserve">The attestation must be </w:t>
      </w:r>
      <w:r w:rsidR="003E0FD9" w:rsidRPr="00A317AF">
        <w:rPr>
          <w:sz w:val="22"/>
          <w:szCs w:val="22"/>
        </w:rPr>
        <w:t>obtained</w:t>
      </w:r>
      <w:r w:rsidRPr="00A317AF">
        <w:rPr>
          <w:sz w:val="22"/>
          <w:szCs w:val="22"/>
        </w:rPr>
        <w:t xml:space="preserve"> </w:t>
      </w:r>
      <w:r w:rsidR="003E0FD9" w:rsidRPr="00A317AF">
        <w:rPr>
          <w:sz w:val="22"/>
          <w:szCs w:val="22"/>
        </w:rPr>
        <w:t>from either:</w:t>
      </w:r>
      <w:r w:rsidRPr="00A317AF">
        <w:rPr>
          <w:sz w:val="22"/>
          <w:szCs w:val="22"/>
        </w:rPr>
        <w:t xml:space="preserve"> </w:t>
      </w:r>
    </w:p>
    <w:p w14:paraId="2A3982F1" w14:textId="77777777" w:rsidR="003E0FD9" w:rsidRPr="00A317AF" w:rsidRDefault="003E0FD9" w:rsidP="005C2FAD">
      <w:pPr>
        <w:ind w:left="2160" w:hanging="720"/>
        <w:rPr>
          <w:sz w:val="22"/>
          <w:szCs w:val="22"/>
        </w:rPr>
      </w:pPr>
    </w:p>
    <w:p w14:paraId="5BA007A4" w14:textId="0C662CAE" w:rsidR="00C76ECC" w:rsidRPr="00A317AF" w:rsidRDefault="003E0FD9" w:rsidP="003E0FD9">
      <w:pPr>
        <w:ind w:left="2880" w:hanging="720"/>
        <w:rPr>
          <w:sz w:val="22"/>
          <w:szCs w:val="22"/>
        </w:rPr>
      </w:pPr>
      <w:r w:rsidRPr="00A317AF">
        <w:rPr>
          <w:sz w:val="22"/>
          <w:szCs w:val="22"/>
        </w:rPr>
        <w:t>(i)</w:t>
      </w:r>
      <w:r w:rsidRPr="00A317AF">
        <w:rPr>
          <w:sz w:val="22"/>
          <w:szCs w:val="22"/>
        </w:rPr>
        <w:tab/>
      </w:r>
      <w:r w:rsidR="00602F27">
        <w:rPr>
          <w:sz w:val="22"/>
          <w:szCs w:val="22"/>
        </w:rPr>
        <w:t>A</w:t>
      </w:r>
      <w:r w:rsidR="00C76ECC" w:rsidRPr="00A317AF">
        <w:rPr>
          <w:sz w:val="22"/>
          <w:szCs w:val="22"/>
        </w:rPr>
        <w:t xml:space="preserve"> preceptor authorized user who meets the requirements in G.57, G.690 or equivalent Nuclear Regulatory Commission or Agreement State requirements for  </w:t>
      </w:r>
      <w:r w:rsidRPr="00A317AF">
        <w:rPr>
          <w:sz w:val="22"/>
          <w:szCs w:val="22"/>
        </w:rPr>
        <w:t xml:space="preserve">the </w:t>
      </w:r>
      <w:r w:rsidR="00C76ECC" w:rsidRPr="00A317AF">
        <w:rPr>
          <w:sz w:val="22"/>
          <w:szCs w:val="22"/>
        </w:rPr>
        <w:t>type</w:t>
      </w:r>
      <w:r w:rsidRPr="00A317AF">
        <w:rPr>
          <w:sz w:val="22"/>
          <w:szCs w:val="22"/>
        </w:rPr>
        <w:t>(s)</w:t>
      </w:r>
      <w:r w:rsidR="00C76ECC" w:rsidRPr="00A317AF">
        <w:rPr>
          <w:sz w:val="22"/>
          <w:szCs w:val="22"/>
        </w:rPr>
        <w:t xml:space="preserve"> of therapeutic medical unit for which the individual is requesting authorized user status; </w:t>
      </w:r>
      <w:r w:rsidRPr="00A317AF">
        <w:rPr>
          <w:sz w:val="22"/>
          <w:szCs w:val="22"/>
        </w:rPr>
        <w:t>or</w:t>
      </w:r>
    </w:p>
    <w:p w14:paraId="78D1BEA0" w14:textId="218AF9F6" w:rsidR="003E0FD9" w:rsidRPr="00A317AF" w:rsidRDefault="003E0FD9" w:rsidP="003E0FD9">
      <w:pPr>
        <w:ind w:left="2880" w:hanging="720"/>
        <w:rPr>
          <w:sz w:val="22"/>
          <w:szCs w:val="22"/>
        </w:rPr>
      </w:pPr>
    </w:p>
    <w:p w14:paraId="6BA41354" w14:textId="4291F804" w:rsidR="003E0FD9" w:rsidRPr="00A317AF" w:rsidRDefault="003E0FD9" w:rsidP="003E0FD9">
      <w:pPr>
        <w:ind w:left="2880" w:hanging="720"/>
        <w:rPr>
          <w:sz w:val="22"/>
          <w:szCs w:val="22"/>
        </w:rPr>
      </w:pPr>
      <w:r w:rsidRPr="00A317AF">
        <w:rPr>
          <w:sz w:val="22"/>
          <w:szCs w:val="22"/>
        </w:rPr>
        <w:t xml:space="preserve">(ii)  </w:t>
      </w:r>
      <w:r w:rsidRPr="00A317AF">
        <w:rPr>
          <w:sz w:val="22"/>
          <w:szCs w:val="22"/>
        </w:rPr>
        <w:tab/>
        <w:t xml:space="preserve">A residency program director who affirms in writing that the attestation represents the consensus of the residency program faculty where at least one faculty member is an authorized user who meets the requirements in G.57, G.690, or equivalent </w:t>
      </w:r>
      <w:r w:rsidR="00CA47FE" w:rsidRPr="00CA47FE">
        <w:rPr>
          <w:sz w:val="22"/>
          <w:szCs w:val="22"/>
        </w:rPr>
        <w:t xml:space="preserve">Nuclear Regulatory Commission </w:t>
      </w:r>
      <w:r w:rsidR="00CA47FE">
        <w:rPr>
          <w:sz w:val="22"/>
          <w:szCs w:val="22"/>
        </w:rPr>
        <w:t xml:space="preserve">or </w:t>
      </w:r>
      <w:r w:rsidRPr="00A317AF">
        <w:rPr>
          <w:sz w:val="22"/>
          <w:szCs w:val="22"/>
        </w:rPr>
        <w:t>Agreement State requirements, for the type(s) of therapeutic medical unit for which the individual is requesting authorized user status, and concurs with the attestation provided by the residency program director</w:t>
      </w:r>
      <w:r w:rsidR="00A317AF">
        <w:rPr>
          <w:sz w:val="22"/>
          <w:szCs w:val="22"/>
        </w:rPr>
        <w:t xml:space="preserve">. </w:t>
      </w:r>
      <w:r w:rsidRPr="00A317AF">
        <w:rPr>
          <w:sz w:val="22"/>
          <w:szCs w:val="22"/>
        </w:rPr>
        <w:t>The residency training program must be approved by the Residency Review Committee of the Accreditation Council for Graduate Medical Education or the Royal College of Physicians and Surgeons of Canada or the Council on Postdoctoral Training of the American Osteopathic Association and must include training and experience specified in G.690.B(1) and (2) of this section</w:t>
      </w:r>
      <w:r w:rsidR="00A317AF">
        <w:rPr>
          <w:sz w:val="22"/>
          <w:szCs w:val="22"/>
        </w:rPr>
        <w:t xml:space="preserve">. </w:t>
      </w:r>
      <w:r w:rsidRPr="00A317AF">
        <w:rPr>
          <w:sz w:val="22"/>
          <w:szCs w:val="22"/>
        </w:rPr>
        <w:t xml:space="preserve"> </w:t>
      </w:r>
    </w:p>
    <w:p w14:paraId="2551F473" w14:textId="77777777" w:rsidR="005C2FAD" w:rsidRPr="00A317AF" w:rsidRDefault="005C2FAD" w:rsidP="00C76ECC">
      <w:pPr>
        <w:rPr>
          <w:sz w:val="22"/>
          <w:szCs w:val="22"/>
        </w:rPr>
      </w:pPr>
    </w:p>
    <w:p w14:paraId="541B9965" w14:textId="46CCC875" w:rsidR="00C76ECC" w:rsidRPr="00A317AF" w:rsidRDefault="003E0FD9" w:rsidP="003E0FD9">
      <w:pPr>
        <w:ind w:left="1440" w:hanging="720"/>
        <w:rPr>
          <w:sz w:val="22"/>
          <w:szCs w:val="22"/>
        </w:rPr>
      </w:pPr>
      <w:r w:rsidRPr="00A317AF">
        <w:rPr>
          <w:sz w:val="22"/>
          <w:szCs w:val="22"/>
        </w:rPr>
        <w:t>C.</w:t>
      </w:r>
      <w:r w:rsidR="00C76ECC" w:rsidRPr="00A317AF">
        <w:rPr>
          <w:sz w:val="22"/>
          <w:szCs w:val="22"/>
        </w:rPr>
        <w:tab/>
        <w:t>Has received training in device operation, safety procedures, and clinical use for the type(s) of use for which authorization is sought</w:t>
      </w:r>
      <w:r w:rsidR="006A0C57" w:rsidRPr="00A317AF">
        <w:rPr>
          <w:sz w:val="22"/>
          <w:szCs w:val="22"/>
        </w:rPr>
        <w:t xml:space="preserve">. </w:t>
      </w:r>
      <w:r w:rsidR="00C76ECC" w:rsidRPr="00A317AF">
        <w:rPr>
          <w:sz w:val="22"/>
          <w:szCs w:val="22"/>
        </w:rPr>
        <w:t xml:space="preserve">This training requirement may be satisfied by satisfactory completion of a training program provided by the vendor for new users or by receiving training supervised by an authorized user or authorized medical physicist, as appropriate, who is authorized for the type(s) of use for which the individual is seeking authorization.  </w:t>
      </w:r>
    </w:p>
    <w:p w14:paraId="234B2400" w14:textId="77777777" w:rsidR="00F56B95" w:rsidRPr="00A317AF" w:rsidRDefault="00F56B95" w:rsidP="005C2FAD">
      <w:pPr>
        <w:jc w:val="center"/>
        <w:rPr>
          <w:b/>
          <w:sz w:val="22"/>
          <w:szCs w:val="22"/>
        </w:rPr>
      </w:pPr>
    </w:p>
    <w:p w14:paraId="303F12F2" w14:textId="77777777" w:rsidR="00C76ECC" w:rsidRPr="00A317AF" w:rsidRDefault="00C76ECC" w:rsidP="005C2FAD">
      <w:pPr>
        <w:jc w:val="center"/>
        <w:rPr>
          <w:b/>
          <w:sz w:val="22"/>
          <w:szCs w:val="22"/>
        </w:rPr>
      </w:pPr>
      <w:r w:rsidRPr="00A317AF">
        <w:rPr>
          <w:b/>
          <w:sz w:val="22"/>
          <w:szCs w:val="22"/>
        </w:rPr>
        <w:t>SUBPART I - RESERVED</w:t>
      </w:r>
    </w:p>
    <w:p w14:paraId="600EE064" w14:textId="77777777" w:rsidR="00F56B95" w:rsidRPr="00A317AF" w:rsidRDefault="00F56B95" w:rsidP="005C2FAD">
      <w:pPr>
        <w:jc w:val="center"/>
        <w:rPr>
          <w:b/>
          <w:sz w:val="22"/>
          <w:szCs w:val="22"/>
        </w:rPr>
      </w:pPr>
    </w:p>
    <w:p w14:paraId="233BAA06" w14:textId="77777777" w:rsidR="00C76ECC" w:rsidRPr="00A317AF" w:rsidRDefault="00C76ECC" w:rsidP="005C2FAD">
      <w:pPr>
        <w:jc w:val="center"/>
        <w:rPr>
          <w:b/>
          <w:sz w:val="22"/>
          <w:szCs w:val="22"/>
        </w:rPr>
      </w:pPr>
      <w:r w:rsidRPr="00A317AF">
        <w:rPr>
          <w:b/>
          <w:sz w:val="22"/>
          <w:szCs w:val="22"/>
        </w:rPr>
        <w:t>SUBPART J – RESERVED</w:t>
      </w:r>
    </w:p>
    <w:p w14:paraId="42F67295" w14:textId="77777777" w:rsidR="00C76ECC" w:rsidRPr="00A317AF" w:rsidRDefault="00C76ECC" w:rsidP="005C2FAD">
      <w:pPr>
        <w:jc w:val="center"/>
        <w:rPr>
          <w:b/>
          <w:sz w:val="22"/>
          <w:szCs w:val="22"/>
        </w:rPr>
      </w:pPr>
    </w:p>
    <w:p w14:paraId="0396A622" w14:textId="77777777" w:rsidR="00C76ECC" w:rsidRPr="00A317AF" w:rsidRDefault="00C76ECC" w:rsidP="005C2FAD">
      <w:pPr>
        <w:jc w:val="center"/>
        <w:rPr>
          <w:b/>
          <w:sz w:val="22"/>
          <w:szCs w:val="22"/>
        </w:rPr>
      </w:pPr>
      <w:r w:rsidRPr="00A317AF">
        <w:rPr>
          <w:b/>
          <w:sz w:val="22"/>
          <w:szCs w:val="22"/>
        </w:rPr>
        <w:t>SUBPART K--OTHER MEDICAL USES OF RADIOACTIVE MATERIAL OR</w:t>
      </w:r>
    </w:p>
    <w:p w14:paraId="45701E53" w14:textId="77777777" w:rsidR="00C76ECC" w:rsidRPr="00A317AF" w:rsidRDefault="00C76ECC" w:rsidP="005C2FAD">
      <w:pPr>
        <w:jc w:val="center"/>
        <w:rPr>
          <w:b/>
          <w:sz w:val="22"/>
          <w:szCs w:val="22"/>
        </w:rPr>
      </w:pPr>
      <w:r w:rsidRPr="00A317AF">
        <w:rPr>
          <w:b/>
          <w:sz w:val="22"/>
          <w:szCs w:val="22"/>
        </w:rPr>
        <w:t>RADIATION FROM RADIOACTIVE MATERIAL</w:t>
      </w:r>
    </w:p>
    <w:p w14:paraId="794823ED" w14:textId="77777777" w:rsidR="005C2FAD" w:rsidRPr="00A317AF" w:rsidRDefault="005C2FAD" w:rsidP="00C76ECC">
      <w:pPr>
        <w:rPr>
          <w:sz w:val="22"/>
          <w:szCs w:val="22"/>
        </w:rPr>
      </w:pPr>
    </w:p>
    <w:p w14:paraId="5F9729C4" w14:textId="279F420E" w:rsidR="00C76ECC" w:rsidRPr="00A317AF" w:rsidRDefault="00C76ECC" w:rsidP="005C2FAD">
      <w:pPr>
        <w:ind w:left="720" w:hanging="720"/>
        <w:rPr>
          <w:sz w:val="22"/>
          <w:szCs w:val="22"/>
        </w:rPr>
      </w:pPr>
      <w:r w:rsidRPr="00A317AF">
        <w:rPr>
          <w:b/>
          <w:sz w:val="22"/>
          <w:szCs w:val="22"/>
        </w:rPr>
        <w:t xml:space="preserve">1000. </w:t>
      </w:r>
      <w:r w:rsidR="005C2FAD" w:rsidRPr="00A317AF">
        <w:rPr>
          <w:b/>
          <w:sz w:val="22"/>
          <w:szCs w:val="22"/>
        </w:rPr>
        <w:tab/>
      </w:r>
      <w:r w:rsidRPr="00A317AF">
        <w:rPr>
          <w:b/>
          <w:sz w:val="22"/>
          <w:szCs w:val="22"/>
        </w:rPr>
        <w:t xml:space="preserve">Other </w:t>
      </w:r>
      <w:r w:rsidR="00FE2CA2" w:rsidRPr="00A317AF">
        <w:rPr>
          <w:b/>
          <w:sz w:val="22"/>
          <w:szCs w:val="22"/>
        </w:rPr>
        <w:t>m</w:t>
      </w:r>
      <w:r w:rsidRPr="00A317AF">
        <w:rPr>
          <w:b/>
          <w:sz w:val="22"/>
          <w:szCs w:val="22"/>
        </w:rPr>
        <w:t xml:space="preserve">edical </w:t>
      </w:r>
      <w:r w:rsidR="00FE2CA2" w:rsidRPr="00A317AF">
        <w:rPr>
          <w:b/>
          <w:sz w:val="22"/>
          <w:szCs w:val="22"/>
        </w:rPr>
        <w:t>u</w:t>
      </w:r>
      <w:r w:rsidRPr="00A317AF">
        <w:rPr>
          <w:b/>
          <w:sz w:val="22"/>
          <w:szCs w:val="22"/>
        </w:rPr>
        <w:t xml:space="preserve">ses of </w:t>
      </w:r>
      <w:r w:rsidR="00FE2CA2" w:rsidRPr="00A317AF">
        <w:rPr>
          <w:b/>
          <w:sz w:val="22"/>
          <w:szCs w:val="22"/>
        </w:rPr>
        <w:t>r</w:t>
      </w:r>
      <w:r w:rsidRPr="00A317AF">
        <w:rPr>
          <w:b/>
          <w:sz w:val="22"/>
          <w:szCs w:val="22"/>
        </w:rPr>
        <w:t xml:space="preserve">adioactive </w:t>
      </w:r>
      <w:r w:rsidR="00FE2CA2" w:rsidRPr="00A317AF">
        <w:rPr>
          <w:b/>
          <w:sz w:val="22"/>
          <w:szCs w:val="22"/>
        </w:rPr>
        <w:t>m</w:t>
      </w:r>
      <w:r w:rsidRPr="00A317AF">
        <w:rPr>
          <w:b/>
          <w:sz w:val="22"/>
          <w:szCs w:val="22"/>
        </w:rPr>
        <w:t xml:space="preserve">aterial or </w:t>
      </w:r>
      <w:r w:rsidR="00FE2CA2" w:rsidRPr="00A317AF">
        <w:rPr>
          <w:b/>
          <w:sz w:val="22"/>
          <w:szCs w:val="22"/>
        </w:rPr>
        <w:t>r</w:t>
      </w:r>
      <w:r w:rsidRPr="00A317AF">
        <w:rPr>
          <w:b/>
          <w:sz w:val="22"/>
          <w:szCs w:val="22"/>
        </w:rPr>
        <w:t xml:space="preserve">adiation from </w:t>
      </w:r>
      <w:r w:rsidR="00FE2CA2" w:rsidRPr="00A317AF">
        <w:rPr>
          <w:b/>
          <w:sz w:val="22"/>
          <w:szCs w:val="22"/>
        </w:rPr>
        <w:t>r</w:t>
      </w:r>
      <w:r w:rsidRPr="00A317AF">
        <w:rPr>
          <w:b/>
          <w:sz w:val="22"/>
          <w:szCs w:val="22"/>
        </w:rPr>
        <w:t xml:space="preserve">adioactive </w:t>
      </w:r>
      <w:r w:rsidR="00FE2CA2" w:rsidRPr="00A317AF">
        <w:rPr>
          <w:b/>
          <w:sz w:val="22"/>
          <w:szCs w:val="22"/>
        </w:rPr>
        <w:t>m</w:t>
      </w:r>
      <w:r w:rsidRPr="00A317AF">
        <w:rPr>
          <w:b/>
          <w:sz w:val="22"/>
          <w:szCs w:val="22"/>
        </w:rPr>
        <w:t>aterial</w:t>
      </w:r>
      <w:r w:rsidR="006A0C57" w:rsidRPr="00A317AF">
        <w:rPr>
          <w:b/>
          <w:sz w:val="22"/>
          <w:szCs w:val="22"/>
        </w:rPr>
        <w:t xml:space="preserve">. </w:t>
      </w:r>
      <w:r w:rsidRPr="00A317AF">
        <w:rPr>
          <w:sz w:val="22"/>
          <w:szCs w:val="22"/>
        </w:rPr>
        <w:t xml:space="preserve">A licensee may use radioactive </w:t>
      </w:r>
      <w:proofErr w:type="gramStart"/>
      <w:r w:rsidRPr="00A317AF">
        <w:rPr>
          <w:sz w:val="22"/>
          <w:szCs w:val="22"/>
        </w:rPr>
        <w:t>material</w:t>
      </w:r>
      <w:proofErr w:type="gramEnd"/>
      <w:r w:rsidRPr="00A317AF">
        <w:rPr>
          <w:sz w:val="22"/>
          <w:szCs w:val="22"/>
        </w:rPr>
        <w:t xml:space="preserve"> or a radiation source approved for medical use which is not specifically addressed in subp</w:t>
      </w:r>
      <w:r w:rsidR="00FF7F29" w:rsidRPr="00A317AF">
        <w:rPr>
          <w:sz w:val="22"/>
          <w:szCs w:val="22"/>
        </w:rPr>
        <w:t>arts D through H of Part G if</w:t>
      </w:r>
      <w:r w:rsidR="00307E81" w:rsidRPr="00A317AF">
        <w:rPr>
          <w:sz w:val="22"/>
          <w:szCs w:val="22"/>
        </w:rPr>
        <w:t>:</w:t>
      </w:r>
    </w:p>
    <w:p w14:paraId="452A28FB" w14:textId="77777777" w:rsidR="005C2FAD" w:rsidRPr="00A317AF" w:rsidRDefault="005C2FAD" w:rsidP="00C76ECC">
      <w:pPr>
        <w:rPr>
          <w:sz w:val="22"/>
          <w:szCs w:val="22"/>
        </w:rPr>
      </w:pPr>
    </w:p>
    <w:p w14:paraId="7D730AC8" w14:textId="77777777" w:rsidR="00C76ECC" w:rsidRPr="00A317AF" w:rsidRDefault="00C76ECC" w:rsidP="005C2FAD">
      <w:pPr>
        <w:ind w:left="1440" w:hanging="720"/>
        <w:rPr>
          <w:sz w:val="22"/>
          <w:szCs w:val="22"/>
        </w:rPr>
      </w:pPr>
      <w:r w:rsidRPr="00A317AF">
        <w:rPr>
          <w:sz w:val="22"/>
          <w:szCs w:val="22"/>
        </w:rPr>
        <w:t>A.</w:t>
      </w:r>
      <w:r w:rsidRPr="00A317AF">
        <w:rPr>
          <w:sz w:val="22"/>
          <w:szCs w:val="22"/>
        </w:rPr>
        <w:tab/>
        <w:t>The applicant or licensee has submitted the information required by G.12.B through G.12.D; and</w:t>
      </w:r>
    </w:p>
    <w:p w14:paraId="4171A68C" w14:textId="77777777" w:rsidR="005C2FAD" w:rsidRPr="00A317AF" w:rsidRDefault="005C2FAD" w:rsidP="00C76ECC">
      <w:pPr>
        <w:rPr>
          <w:sz w:val="22"/>
          <w:szCs w:val="22"/>
        </w:rPr>
      </w:pPr>
    </w:p>
    <w:p w14:paraId="400F277E" w14:textId="77777777" w:rsidR="00C76ECC" w:rsidRPr="00A317AF" w:rsidRDefault="00C76ECC" w:rsidP="005C2FAD">
      <w:pPr>
        <w:ind w:left="1440" w:hanging="720"/>
        <w:rPr>
          <w:sz w:val="22"/>
          <w:szCs w:val="22"/>
        </w:rPr>
      </w:pPr>
      <w:r w:rsidRPr="00A317AF">
        <w:rPr>
          <w:sz w:val="22"/>
          <w:szCs w:val="22"/>
        </w:rPr>
        <w:lastRenderedPageBreak/>
        <w:t xml:space="preserve">B. </w:t>
      </w:r>
      <w:r w:rsidRPr="00A317AF">
        <w:rPr>
          <w:sz w:val="22"/>
          <w:szCs w:val="22"/>
        </w:rPr>
        <w:tab/>
        <w:t>The applicant or licensee has received written approval from the Agency in a license or license amendment and uses the material in accordance with the regulations and specific conditions the Agency considers necessary for the medical use of the material.</w:t>
      </w:r>
    </w:p>
    <w:p w14:paraId="206AF66D" w14:textId="77777777" w:rsidR="005C2FAD" w:rsidRPr="00A317AF" w:rsidRDefault="005C2FAD" w:rsidP="00C76ECC">
      <w:pPr>
        <w:rPr>
          <w:sz w:val="22"/>
          <w:szCs w:val="22"/>
        </w:rPr>
      </w:pPr>
    </w:p>
    <w:p w14:paraId="427C6B6B" w14:textId="77777777" w:rsidR="00C76ECC" w:rsidRPr="00A317AF" w:rsidRDefault="00C76ECC" w:rsidP="005C2FAD">
      <w:pPr>
        <w:ind w:left="1440" w:hanging="720"/>
        <w:rPr>
          <w:sz w:val="22"/>
          <w:szCs w:val="22"/>
        </w:rPr>
      </w:pPr>
      <w:r w:rsidRPr="00A317AF">
        <w:rPr>
          <w:sz w:val="22"/>
          <w:szCs w:val="22"/>
        </w:rPr>
        <w:t>C.</w:t>
      </w:r>
      <w:r w:rsidRPr="00A317AF">
        <w:rPr>
          <w:sz w:val="22"/>
          <w:szCs w:val="22"/>
        </w:rPr>
        <w:tab/>
        <w:t>There are three modalities currently authorized by the Agency, the U.S. Nuclear Regulatory Commission or an Agreement State:</w:t>
      </w:r>
    </w:p>
    <w:p w14:paraId="3A31CE13" w14:textId="77777777" w:rsidR="005C2FAD" w:rsidRPr="00A317AF" w:rsidRDefault="005C2FAD" w:rsidP="00C76ECC">
      <w:pPr>
        <w:rPr>
          <w:sz w:val="22"/>
          <w:szCs w:val="22"/>
        </w:rPr>
      </w:pPr>
    </w:p>
    <w:p w14:paraId="23BB7F74" w14:textId="1C4BDBAB" w:rsidR="00C76ECC" w:rsidRPr="00A317AF" w:rsidRDefault="00C76ECC" w:rsidP="005C2FAD">
      <w:pPr>
        <w:ind w:left="720" w:firstLine="720"/>
        <w:rPr>
          <w:sz w:val="22"/>
          <w:szCs w:val="22"/>
        </w:rPr>
      </w:pPr>
      <w:r w:rsidRPr="00A317AF">
        <w:rPr>
          <w:sz w:val="22"/>
          <w:szCs w:val="22"/>
        </w:rPr>
        <w:t>(1)</w:t>
      </w:r>
      <w:r w:rsidRPr="00A317AF">
        <w:rPr>
          <w:sz w:val="22"/>
          <w:szCs w:val="22"/>
        </w:rPr>
        <w:tab/>
      </w:r>
      <w:r w:rsidR="00E056FF" w:rsidRPr="00A317AF">
        <w:rPr>
          <w:sz w:val="22"/>
          <w:szCs w:val="22"/>
        </w:rPr>
        <w:t>Yttrium</w:t>
      </w:r>
      <w:r w:rsidR="00367959">
        <w:rPr>
          <w:sz w:val="22"/>
          <w:szCs w:val="22"/>
        </w:rPr>
        <w:t>-</w:t>
      </w:r>
      <w:r w:rsidR="00E056FF" w:rsidRPr="00A317AF">
        <w:rPr>
          <w:sz w:val="22"/>
          <w:szCs w:val="22"/>
        </w:rPr>
        <w:t xml:space="preserve">90 (Y-90) Microspheres </w:t>
      </w:r>
      <w:r w:rsidRPr="00A317AF">
        <w:rPr>
          <w:sz w:val="22"/>
          <w:szCs w:val="22"/>
        </w:rPr>
        <w:t>(e.g</w:t>
      </w:r>
      <w:r w:rsidR="00161E5F" w:rsidRPr="00A317AF">
        <w:rPr>
          <w:sz w:val="22"/>
          <w:szCs w:val="22"/>
        </w:rPr>
        <w:t xml:space="preserve">., MDS </w:t>
      </w:r>
      <w:proofErr w:type="spellStart"/>
      <w:r w:rsidR="00161E5F" w:rsidRPr="00A317AF">
        <w:rPr>
          <w:sz w:val="22"/>
          <w:szCs w:val="22"/>
        </w:rPr>
        <w:t>Nordion</w:t>
      </w:r>
      <w:proofErr w:type="spellEnd"/>
      <w:r w:rsidR="00161E5F" w:rsidRPr="00A317AF">
        <w:rPr>
          <w:sz w:val="22"/>
          <w:szCs w:val="22"/>
        </w:rPr>
        <w:t xml:space="preserve"> Y-90 </w:t>
      </w:r>
      <w:proofErr w:type="spellStart"/>
      <w:r w:rsidR="00161E5F" w:rsidRPr="00A317AF">
        <w:rPr>
          <w:sz w:val="22"/>
          <w:szCs w:val="22"/>
        </w:rPr>
        <w:t>TheraSphere</w:t>
      </w:r>
      <w:proofErr w:type="spellEnd"/>
      <w:r w:rsidR="00161E5F" w:rsidRPr="00A317AF">
        <w:rPr>
          <w:sz w:val="22"/>
          <w:szCs w:val="22"/>
        </w:rPr>
        <w:t>®</w:t>
      </w:r>
      <w:r w:rsidRPr="00A317AF">
        <w:rPr>
          <w:sz w:val="22"/>
          <w:szCs w:val="22"/>
        </w:rPr>
        <w:t>)</w:t>
      </w:r>
      <w:r w:rsidR="00E056FF" w:rsidRPr="00A317AF">
        <w:rPr>
          <w:sz w:val="22"/>
          <w:szCs w:val="22"/>
        </w:rPr>
        <w:t>.</w:t>
      </w:r>
      <w:r w:rsidRPr="00A317AF">
        <w:rPr>
          <w:sz w:val="22"/>
          <w:szCs w:val="22"/>
        </w:rPr>
        <w:t xml:space="preserve"> </w:t>
      </w:r>
    </w:p>
    <w:p w14:paraId="6B1542BB" w14:textId="77777777" w:rsidR="005C2FAD" w:rsidRPr="00A317AF" w:rsidRDefault="005C2FAD" w:rsidP="00C76ECC">
      <w:pPr>
        <w:rPr>
          <w:sz w:val="22"/>
          <w:szCs w:val="22"/>
        </w:rPr>
      </w:pPr>
    </w:p>
    <w:p w14:paraId="29ADE59D" w14:textId="5842575B" w:rsidR="00C76ECC" w:rsidRPr="00A317AF" w:rsidRDefault="00E056FF" w:rsidP="005C2FAD">
      <w:pPr>
        <w:ind w:left="2160" w:hanging="720"/>
        <w:rPr>
          <w:sz w:val="22"/>
          <w:szCs w:val="22"/>
        </w:rPr>
      </w:pPr>
      <w:r w:rsidRPr="00A317AF">
        <w:rPr>
          <w:sz w:val="22"/>
          <w:szCs w:val="22"/>
        </w:rPr>
        <w:t>(2)</w:t>
      </w:r>
      <w:r w:rsidRPr="00A317AF">
        <w:rPr>
          <w:sz w:val="22"/>
          <w:szCs w:val="22"/>
        </w:rPr>
        <w:tab/>
        <w:t xml:space="preserve">Liquid Brachytherapy </w:t>
      </w:r>
      <w:r w:rsidR="00C76ECC" w:rsidRPr="00A317AF">
        <w:rPr>
          <w:sz w:val="22"/>
          <w:szCs w:val="22"/>
        </w:rPr>
        <w:t xml:space="preserve">(e.g., </w:t>
      </w:r>
      <w:r w:rsidR="00161E5F" w:rsidRPr="00A317AF">
        <w:rPr>
          <w:sz w:val="22"/>
          <w:szCs w:val="22"/>
        </w:rPr>
        <w:t xml:space="preserve">Proxima Therapeutics’ </w:t>
      </w:r>
      <w:proofErr w:type="spellStart"/>
      <w:r w:rsidR="00161E5F" w:rsidRPr="00A317AF">
        <w:rPr>
          <w:sz w:val="22"/>
          <w:szCs w:val="22"/>
        </w:rPr>
        <w:t>GilaSite</w:t>
      </w:r>
      <w:proofErr w:type="spellEnd"/>
      <w:r w:rsidR="00161E5F" w:rsidRPr="00A317AF">
        <w:rPr>
          <w:sz w:val="22"/>
          <w:szCs w:val="22"/>
        </w:rPr>
        <w:t xml:space="preserve">® </w:t>
      </w:r>
      <w:r w:rsidR="00C76ECC" w:rsidRPr="00A317AF">
        <w:rPr>
          <w:sz w:val="22"/>
          <w:szCs w:val="22"/>
        </w:rPr>
        <w:t>Radiation Therapy System)</w:t>
      </w:r>
      <w:r w:rsidRPr="00A317AF">
        <w:rPr>
          <w:sz w:val="22"/>
          <w:szCs w:val="22"/>
        </w:rPr>
        <w:t>.</w:t>
      </w:r>
    </w:p>
    <w:p w14:paraId="0F4E7E3F" w14:textId="77777777" w:rsidR="005C2FAD" w:rsidRPr="00A317AF" w:rsidRDefault="005C2FAD" w:rsidP="00C76ECC">
      <w:pPr>
        <w:rPr>
          <w:sz w:val="22"/>
          <w:szCs w:val="22"/>
        </w:rPr>
      </w:pPr>
    </w:p>
    <w:p w14:paraId="514DF1EE" w14:textId="77777777" w:rsidR="00C76ECC" w:rsidRPr="00A317AF" w:rsidRDefault="00C76ECC" w:rsidP="005C2FAD">
      <w:pPr>
        <w:ind w:left="2160" w:hanging="720"/>
        <w:rPr>
          <w:sz w:val="22"/>
          <w:szCs w:val="22"/>
        </w:rPr>
      </w:pPr>
      <w:r w:rsidRPr="00A317AF">
        <w:rPr>
          <w:sz w:val="22"/>
          <w:szCs w:val="22"/>
        </w:rPr>
        <w:t>(3)</w:t>
      </w:r>
      <w:r w:rsidRPr="00A317AF">
        <w:rPr>
          <w:sz w:val="22"/>
          <w:szCs w:val="22"/>
        </w:rPr>
        <w:tab/>
        <w:t>Intravascular Brachythe</w:t>
      </w:r>
      <w:r w:rsidR="00E056FF" w:rsidRPr="00A317AF">
        <w:rPr>
          <w:sz w:val="22"/>
          <w:szCs w:val="22"/>
        </w:rPr>
        <w:t>rapy</w:t>
      </w:r>
      <w:r w:rsidR="00161E5F" w:rsidRPr="00A317AF">
        <w:rPr>
          <w:sz w:val="22"/>
          <w:szCs w:val="22"/>
        </w:rPr>
        <w:t xml:space="preserve"> (e.g., Cordis </w:t>
      </w:r>
      <w:proofErr w:type="spellStart"/>
      <w:r w:rsidR="00161E5F" w:rsidRPr="00A317AF">
        <w:rPr>
          <w:sz w:val="22"/>
          <w:szCs w:val="22"/>
        </w:rPr>
        <w:t>Checkmate</w:t>
      </w:r>
      <w:r w:rsidR="00161E5F" w:rsidRPr="00A317AF">
        <w:rPr>
          <w:sz w:val="22"/>
          <w:szCs w:val="22"/>
          <w:vertAlign w:val="superscript"/>
        </w:rPr>
        <w:t>TM</w:t>
      </w:r>
      <w:proofErr w:type="spellEnd"/>
      <w:r w:rsidR="00161E5F" w:rsidRPr="00A317AF">
        <w:rPr>
          <w:sz w:val="22"/>
          <w:szCs w:val="22"/>
        </w:rPr>
        <w:t xml:space="preserve"> System, </w:t>
      </w:r>
      <w:proofErr w:type="spellStart"/>
      <w:r w:rsidR="00161E5F" w:rsidRPr="00A317AF">
        <w:rPr>
          <w:sz w:val="22"/>
          <w:szCs w:val="22"/>
        </w:rPr>
        <w:t>Novoste</w:t>
      </w:r>
      <w:proofErr w:type="spellEnd"/>
      <w:r w:rsidR="00161E5F" w:rsidRPr="00A317AF">
        <w:rPr>
          <w:sz w:val="22"/>
          <w:szCs w:val="22"/>
        </w:rPr>
        <w:t xml:space="preserve"> Beta-</w:t>
      </w:r>
      <w:proofErr w:type="spellStart"/>
      <w:r w:rsidR="00161E5F" w:rsidRPr="00A317AF">
        <w:rPr>
          <w:sz w:val="22"/>
          <w:szCs w:val="22"/>
        </w:rPr>
        <w:t>Cath</w:t>
      </w:r>
      <w:r w:rsidR="00161E5F" w:rsidRPr="00A317AF">
        <w:rPr>
          <w:sz w:val="22"/>
          <w:szCs w:val="22"/>
          <w:vertAlign w:val="superscript"/>
        </w:rPr>
        <w:t>TM</w:t>
      </w:r>
      <w:proofErr w:type="spellEnd"/>
      <w:r w:rsidR="00161E5F" w:rsidRPr="00A317AF">
        <w:rPr>
          <w:sz w:val="22"/>
          <w:szCs w:val="22"/>
        </w:rPr>
        <w:t xml:space="preserve"> System, and Guidant </w:t>
      </w:r>
      <w:proofErr w:type="spellStart"/>
      <w:r w:rsidR="00161E5F" w:rsidRPr="00A317AF">
        <w:rPr>
          <w:sz w:val="22"/>
          <w:szCs w:val="22"/>
        </w:rPr>
        <w:t>Galileo</w:t>
      </w:r>
      <w:r w:rsidR="00161E5F" w:rsidRPr="00A317AF">
        <w:rPr>
          <w:sz w:val="22"/>
          <w:szCs w:val="22"/>
          <w:vertAlign w:val="superscript"/>
        </w:rPr>
        <w:t>TM</w:t>
      </w:r>
      <w:proofErr w:type="spellEnd"/>
      <w:r w:rsidRPr="00A317AF">
        <w:rPr>
          <w:sz w:val="22"/>
          <w:szCs w:val="22"/>
        </w:rPr>
        <w:t xml:space="preserve"> Intravascular Radiotherapy System).</w:t>
      </w:r>
    </w:p>
    <w:p w14:paraId="36471665" w14:textId="35C34CB9" w:rsidR="00C76ECC" w:rsidRPr="00A317AF" w:rsidRDefault="00C76ECC" w:rsidP="00C76ECC">
      <w:pPr>
        <w:rPr>
          <w:sz w:val="22"/>
          <w:szCs w:val="22"/>
        </w:rPr>
      </w:pP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r w:rsidRPr="00A317AF">
        <w:rPr>
          <w:sz w:val="22"/>
          <w:szCs w:val="22"/>
        </w:rPr>
        <w:tab/>
      </w:r>
    </w:p>
    <w:p w14:paraId="6032FFD9" w14:textId="77777777" w:rsidR="00C76ECC" w:rsidRPr="00A317AF" w:rsidRDefault="00C76ECC" w:rsidP="00C56088">
      <w:pPr>
        <w:jc w:val="center"/>
        <w:rPr>
          <w:b/>
          <w:sz w:val="22"/>
          <w:szCs w:val="22"/>
        </w:rPr>
      </w:pPr>
      <w:r w:rsidRPr="00A317AF">
        <w:rPr>
          <w:b/>
          <w:sz w:val="22"/>
          <w:szCs w:val="22"/>
        </w:rPr>
        <w:t>SUBPART L-- RECORDS</w:t>
      </w:r>
    </w:p>
    <w:p w14:paraId="1F8E1BE6" w14:textId="77777777" w:rsidR="005C2FAD" w:rsidRPr="00A317AF" w:rsidRDefault="005C2FAD" w:rsidP="00C76ECC">
      <w:pPr>
        <w:rPr>
          <w:sz w:val="22"/>
          <w:szCs w:val="22"/>
        </w:rPr>
      </w:pPr>
    </w:p>
    <w:p w14:paraId="29D107E5" w14:textId="592B1178" w:rsidR="00C76ECC" w:rsidRPr="00A317AF" w:rsidRDefault="00C76ECC" w:rsidP="00C76ECC">
      <w:pPr>
        <w:rPr>
          <w:b/>
          <w:sz w:val="22"/>
          <w:szCs w:val="22"/>
        </w:rPr>
      </w:pPr>
      <w:r w:rsidRPr="00A317AF">
        <w:rPr>
          <w:b/>
          <w:sz w:val="22"/>
          <w:szCs w:val="22"/>
        </w:rPr>
        <w:t>2024.</w:t>
      </w:r>
      <w:r w:rsidRPr="00A317AF">
        <w:rPr>
          <w:b/>
          <w:sz w:val="22"/>
          <w:szCs w:val="22"/>
        </w:rPr>
        <w:tab/>
        <w:t xml:space="preserve">Records of </w:t>
      </w:r>
      <w:r w:rsidR="007A40A7" w:rsidRPr="00A317AF">
        <w:rPr>
          <w:b/>
          <w:sz w:val="22"/>
          <w:szCs w:val="22"/>
        </w:rPr>
        <w:t>a</w:t>
      </w:r>
      <w:r w:rsidRPr="00A317AF">
        <w:rPr>
          <w:b/>
          <w:sz w:val="22"/>
          <w:szCs w:val="22"/>
        </w:rPr>
        <w:t xml:space="preserve">uthority and </w:t>
      </w:r>
      <w:r w:rsidR="007A40A7" w:rsidRPr="00A317AF">
        <w:rPr>
          <w:b/>
          <w:sz w:val="22"/>
          <w:szCs w:val="22"/>
        </w:rPr>
        <w:t>r</w:t>
      </w:r>
      <w:r w:rsidRPr="00A317AF">
        <w:rPr>
          <w:b/>
          <w:sz w:val="22"/>
          <w:szCs w:val="22"/>
        </w:rPr>
        <w:t xml:space="preserve">esponsibilities for </w:t>
      </w:r>
      <w:r w:rsidR="007A40A7" w:rsidRPr="00A317AF">
        <w:rPr>
          <w:b/>
          <w:sz w:val="22"/>
          <w:szCs w:val="22"/>
        </w:rPr>
        <w:t>r</w:t>
      </w:r>
      <w:r w:rsidRPr="00A317AF">
        <w:rPr>
          <w:b/>
          <w:sz w:val="22"/>
          <w:szCs w:val="22"/>
        </w:rPr>
        <w:t xml:space="preserve">adiation </w:t>
      </w:r>
      <w:r w:rsidR="007A40A7" w:rsidRPr="00A317AF">
        <w:rPr>
          <w:b/>
          <w:sz w:val="22"/>
          <w:szCs w:val="22"/>
        </w:rPr>
        <w:t>p</w:t>
      </w:r>
      <w:r w:rsidRPr="00A317AF">
        <w:rPr>
          <w:b/>
          <w:sz w:val="22"/>
          <w:szCs w:val="22"/>
        </w:rPr>
        <w:t xml:space="preserve">rotection </w:t>
      </w:r>
      <w:r w:rsidR="007A40A7" w:rsidRPr="00A317AF">
        <w:rPr>
          <w:b/>
          <w:sz w:val="22"/>
          <w:szCs w:val="22"/>
        </w:rPr>
        <w:t>p</w:t>
      </w:r>
      <w:r w:rsidRPr="00A317AF">
        <w:rPr>
          <w:b/>
          <w:sz w:val="22"/>
          <w:szCs w:val="22"/>
        </w:rPr>
        <w:t>rograms.</w:t>
      </w:r>
    </w:p>
    <w:p w14:paraId="53289EA7" w14:textId="77777777" w:rsidR="005C2FAD" w:rsidRPr="00A317AF" w:rsidRDefault="005C2FAD" w:rsidP="00C76ECC">
      <w:pPr>
        <w:rPr>
          <w:sz w:val="22"/>
          <w:szCs w:val="22"/>
        </w:rPr>
      </w:pPr>
    </w:p>
    <w:p w14:paraId="585B4AED" w14:textId="644A0DE5" w:rsidR="00C76ECC" w:rsidRPr="00A317AF" w:rsidRDefault="00C76ECC" w:rsidP="005C2FAD">
      <w:pPr>
        <w:ind w:left="1440" w:hanging="720"/>
        <w:rPr>
          <w:sz w:val="22"/>
          <w:szCs w:val="22"/>
        </w:rPr>
      </w:pPr>
      <w:r w:rsidRPr="00A317AF">
        <w:rPr>
          <w:sz w:val="22"/>
          <w:szCs w:val="22"/>
        </w:rPr>
        <w:t>A.</w:t>
      </w:r>
      <w:r w:rsidRPr="00A317AF">
        <w:rPr>
          <w:sz w:val="22"/>
          <w:szCs w:val="22"/>
        </w:rPr>
        <w:tab/>
        <w:t xml:space="preserve">A licensee shall retain a record of actions taken by the licensee’s management in accordance with G.24.A for </w:t>
      </w:r>
      <w:r w:rsidR="006F05FF" w:rsidRPr="00A317AF">
        <w:rPr>
          <w:sz w:val="22"/>
          <w:szCs w:val="22"/>
        </w:rPr>
        <w:t>five</w:t>
      </w:r>
      <w:r w:rsidRPr="00A317AF">
        <w:rPr>
          <w:sz w:val="22"/>
          <w:szCs w:val="22"/>
        </w:rPr>
        <w:t xml:space="preserve"> years</w:t>
      </w:r>
      <w:r w:rsidR="006A0C57" w:rsidRPr="00A317AF">
        <w:rPr>
          <w:sz w:val="22"/>
          <w:szCs w:val="22"/>
        </w:rPr>
        <w:t xml:space="preserve">. </w:t>
      </w:r>
      <w:r w:rsidRPr="00A317AF">
        <w:rPr>
          <w:sz w:val="22"/>
          <w:szCs w:val="22"/>
        </w:rPr>
        <w:t>The record must include a summary of the actions taken and a signature of licensee management.</w:t>
      </w:r>
    </w:p>
    <w:p w14:paraId="41565345" w14:textId="77777777" w:rsidR="00FF7F29" w:rsidRPr="00A317AF" w:rsidRDefault="00FF7F29" w:rsidP="005C2FAD">
      <w:pPr>
        <w:ind w:left="1440" w:hanging="720"/>
        <w:rPr>
          <w:sz w:val="22"/>
          <w:szCs w:val="22"/>
        </w:rPr>
      </w:pPr>
    </w:p>
    <w:p w14:paraId="27C54A7F" w14:textId="78F84343" w:rsidR="00C76ECC" w:rsidRPr="00A317AF" w:rsidRDefault="00C76ECC" w:rsidP="005C2FAD">
      <w:pPr>
        <w:ind w:left="1440" w:hanging="720"/>
        <w:rPr>
          <w:sz w:val="22"/>
          <w:szCs w:val="22"/>
        </w:rPr>
      </w:pPr>
      <w:r w:rsidRPr="00A317AF">
        <w:rPr>
          <w:sz w:val="22"/>
          <w:szCs w:val="22"/>
        </w:rPr>
        <w:t>B.</w:t>
      </w:r>
      <w:r w:rsidRPr="00A317AF">
        <w:rPr>
          <w:sz w:val="22"/>
          <w:szCs w:val="22"/>
        </w:rPr>
        <w:tab/>
        <w:t xml:space="preserve">The licensee shall retain a copy of both authority, duties, and responsibilities of the Radiation Safety Officer as required by G.24.E, and a signed copy of each </w:t>
      </w:r>
      <w:r w:rsidR="00204A83" w:rsidRPr="00A317AF">
        <w:rPr>
          <w:sz w:val="22"/>
          <w:szCs w:val="22"/>
        </w:rPr>
        <w:t>r</w:t>
      </w:r>
      <w:r w:rsidRPr="00A317AF">
        <w:rPr>
          <w:sz w:val="22"/>
          <w:szCs w:val="22"/>
        </w:rPr>
        <w:t xml:space="preserve">adiation </w:t>
      </w:r>
      <w:r w:rsidR="00204A83" w:rsidRPr="00A317AF">
        <w:rPr>
          <w:sz w:val="22"/>
          <w:szCs w:val="22"/>
        </w:rPr>
        <w:t>s</w:t>
      </w:r>
      <w:r w:rsidRPr="00A317AF">
        <w:rPr>
          <w:sz w:val="22"/>
          <w:szCs w:val="22"/>
        </w:rPr>
        <w:t xml:space="preserve">afety </w:t>
      </w:r>
      <w:r w:rsidR="00204A83" w:rsidRPr="00A317AF">
        <w:rPr>
          <w:sz w:val="22"/>
          <w:szCs w:val="22"/>
        </w:rPr>
        <w:t>o</w:t>
      </w:r>
      <w:r w:rsidRPr="00A317AF">
        <w:rPr>
          <w:sz w:val="22"/>
          <w:szCs w:val="22"/>
        </w:rPr>
        <w:t>fficer’s agreement to be responsible for implementing the radiation safety program, as required by G.24.B, for the duration of the license</w:t>
      </w:r>
      <w:r w:rsidR="006A0C57" w:rsidRPr="00A317AF">
        <w:rPr>
          <w:sz w:val="22"/>
          <w:szCs w:val="22"/>
        </w:rPr>
        <w:t xml:space="preserve">. </w:t>
      </w:r>
      <w:r w:rsidRPr="00A317AF">
        <w:rPr>
          <w:sz w:val="22"/>
          <w:szCs w:val="22"/>
        </w:rPr>
        <w:t xml:space="preserve">The records must include the signature of the </w:t>
      </w:r>
      <w:r w:rsidR="00204A83" w:rsidRPr="00A317AF">
        <w:rPr>
          <w:sz w:val="22"/>
          <w:szCs w:val="22"/>
        </w:rPr>
        <w:t>r</w:t>
      </w:r>
      <w:r w:rsidRPr="00A317AF">
        <w:rPr>
          <w:sz w:val="22"/>
          <w:szCs w:val="22"/>
        </w:rPr>
        <w:t xml:space="preserve">adiation </w:t>
      </w:r>
      <w:r w:rsidR="00204A83" w:rsidRPr="00A317AF">
        <w:rPr>
          <w:sz w:val="22"/>
          <w:szCs w:val="22"/>
        </w:rPr>
        <w:t>s</w:t>
      </w:r>
      <w:r w:rsidRPr="00A317AF">
        <w:rPr>
          <w:sz w:val="22"/>
          <w:szCs w:val="22"/>
        </w:rPr>
        <w:t xml:space="preserve">afety </w:t>
      </w:r>
      <w:r w:rsidR="00204A83" w:rsidRPr="00A317AF">
        <w:rPr>
          <w:sz w:val="22"/>
          <w:szCs w:val="22"/>
        </w:rPr>
        <w:t>o</w:t>
      </w:r>
      <w:r w:rsidRPr="00A317AF">
        <w:rPr>
          <w:sz w:val="22"/>
          <w:szCs w:val="22"/>
        </w:rPr>
        <w:t>fficer and licensee management.</w:t>
      </w:r>
    </w:p>
    <w:p w14:paraId="67395986" w14:textId="1E2C5102" w:rsidR="007B2695" w:rsidRPr="00A317AF" w:rsidRDefault="007B2695" w:rsidP="005C2FAD">
      <w:pPr>
        <w:ind w:left="1440" w:hanging="720"/>
        <w:rPr>
          <w:sz w:val="22"/>
          <w:szCs w:val="22"/>
        </w:rPr>
      </w:pPr>
    </w:p>
    <w:p w14:paraId="1E92B570" w14:textId="7712DAB9" w:rsidR="007B2695" w:rsidRDefault="007B2695" w:rsidP="007B2695">
      <w:pPr>
        <w:ind w:left="1440" w:hanging="720"/>
        <w:rPr>
          <w:sz w:val="22"/>
          <w:szCs w:val="22"/>
        </w:rPr>
      </w:pPr>
      <w:r w:rsidRPr="00A317AF">
        <w:rPr>
          <w:sz w:val="22"/>
          <w:szCs w:val="22"/>
        </w:rPr>
        <w:t>C.</w:t>
      </w:r>
      <w:r w:rsidRPr="00A317AF">
        <w:rPr>
          <w:sz w:val="22"/>
          <w:szCs w:val="22"/>
        </w:rPr>
        <w:tab/>
        <w:t xml:space="preserve">For each </w:t>
      </w:r>
      <w:r w:rsidR="00C83440">
        <w:rPr>
          <w:sz w:val="22"/>
          <w:szCs w:val="22"/>
        </w:rPr>
        <w:t>a</w:t>
      </w:r>
      <w:r w:rsidRPr="00A317AF">
        <w:rPr>
          <w:sz w:val="22"/>
          <w:szCs w:val="22"/>
        </w:rPr>
        <w:t xml:space="preserve">ssociate </w:t>
      </w:r>
      <w:r w:rsidR="00C83440">
        <w:rPr>
          <w:sz w:val="22"/>
          <w:szCs w:val="22"/>
        </w:rPr>
        <w:t>r</w:t>
      </w:r>
      <w:r w:rsidRPr="00A317AF">
        <w:rPr>
          <w:sz w:val="22"/>
          <w:szCs w:val="22"/>
        </w:rPr>
        <w:t xml:space="preserve">adiation </w:t>
      </w:r>
      <w:r w:rsidR="00C83440">
        <w:rPr>
          <w:sz w:val="22"/>
          <w:szCs w:val="22"/>
        </w:rPr>
        <w:t>s</w:t>
      </w:r>
      <w:r w:rsidRPr="00A317AF">
        <w:rPr>
          <w:sz w:val="22"/>
          <w:szCs w:val="22"/>
        </w:rPr>
        <w:t xml:space="preserve">afety </w:t>
      </w:r>
      <w:r w:rsidR="00C83440">
        <w:rPr>
          <w:sz w:val="22"/>
          <w:szCs w:val="22"/>
        </w:rPr>
        <w:t>o</w:t>
      </w:r>
      <w:r w:rsidRPr="00A317AF">
        <w:rPr>
          <w:sz w:val="22"/>
          <w:szCs w:val="22"/>
        </w:rPr>
        <w:t>fficer appointed under G.24.B, the licensee shall retain, for 5 years after the associate radiation safety officer is removed from the license, a copy of the written document appointing the associate radiation safety officer signed by the licensee’s management.</w:t>
      </w:r>
    </w:p>
    <w:p w14:paraId="5BD500FE" w14:textId="77777777" w:rsidR="00200D5F" w:rsidRPr="00A317AF" w:rsidRDefault="00200D5F" w:rsidP="007B2695">
      <w:pPr>
        <w:ind w:left="1440" w:hanging="720"/>
        <w:rPr>
          <w:sz w:val="22"/>
          <w:szCs w:val="22"/>
        </w:rPr>
      </w:pPr>
    </w:p>
    <w:p w14:paraId="4488CF9A" w14:textId="5176E67E" w:rsidR="00C76ECC" w:rsidRPr="00A317AF" w:rsidRDefault="00C76ECC" w:rsidP="005C2FAD">
      <w:pPr>
        <w:ind w:left="720" w:hanging="720"/>
        <w:rPr>
          <w:sz w:val="22"/>
          <w:szCs w:val="22"/>
        </w:rPr>
      </w:pPr>
      <w:r w:rsidRPr="00A317AF">
        <w:rPr>
          <w:b/>
          <w:sz w:val="22"/>
          <w:szCs w:val="22"/>
        </w:rPr>
        <w:t>2026.</w:t>
      </w:r>
      <w:r w:rsidRPr="00A317AF">
        <w:rPr>
          <w:b/>
          <w:sz w:val="22"/>
          <w:szCs w:val="22"/>
        </w:rPr>
        <w:tab/>
        <w:t xml:space="preserve">Records of </w:t>
      </w:r>
      <w:r w:rsidR="007A40A7" w:rsidRPr="00A317AF">
        <w:rPr>
          <w:b/>
          <w:sz w:val="22"/>
          <w:szCs w:val="22"/>
        </w:rPr>
        <w:t>r</w:t>
      </w:r>
      <w:r w:rsidRPr="00A317AF">
        <w:rPr>
          <w:b/>
          <w:sz w:val="22"/>
          <w:szCs w:val="22"/>
        </w:rPr>
        <w:t xml:space="preserve">adiation </w:t>
      </w:r>
      <w:r w:rsidR="007A40A7" w:rsidRPr="00A317AF">
        <w:rPr>
          <w:b/>
          <w:sz w:val="22"/>
          <w:szCs w:val="22"/>
        </w:rPr>
        <w:t>p</w:t>
      </w:r>
      <w:r w:rsidRPr="00A317AF">
        <w:rPr>
          <w:b/>
          <w:sz w:val="22"/>
          <w:szCs w:val="22"/>
        </w:rPr>
        <w:t xml:space="preserve">rotection </w:t>
      </w:r>
      <w:r w:rsidR="007A40A7" w:rsidRPr="00A317AF">
        <w:rPr>
          <w:b/>
          <w:sz w:val="22"/>
          <w:szCs w:val="22"/>
        </w:rPr>
        <w:t>p</w:t>
      </w:r>
      <w:r w:rsidRPr="00A317AF">
        <w:rPr>
          <w:b/>
          <w:sz w:val="22"/>
          <w:szCs w:val="22"/>
        </w:rPr>
        <w:t xml:space="preserve">rogram </w:t>
      </w:r>
      <w:r w:rsidR="007A40A7" w:rsidRPr="00A317AF">
        <w:rPr>
          <w:b/>
          <w:sz w:val="22"/>
          <w:szCs w:val="22"/>
        </w:rPr>
        <w:t>c</w:t>
      </w:r>
      <w:r w:rsidRPr="00A317AF">
        <w:rPr>
          <w:b/>
          <w:sz w:val="22"/>
          <w:szCs w:val="22"/>
        </w:rPr>
        <w:t>hanges</w:t>
      </w:r>
      <w:r w:rsidR="006A0C57" w:rsidRPr="00A317AF">
        <w:rPr>
          <w:b/>
          <w:sz w:val="22"/>
          <w:szCs w:val="22"/>
        </w:rPr>
        <w:t xml:space="preserve">. </w:t>
      </w:r>
      <w:r w:rsidRPr="00A317AF">
        <w:rPr>
          <w:sz w:val="22"/>
          <w:szCs w:val="22"/>
        </w:rPr>
        <w:t xml:space="preserve">A licensee shall retain a record of each radiation protection program change made in accordance with G.26.A for </w:t>
      </w:r>
      <w:r w:rsidR="006F05FF" w:rsidRPr="00A317AF">
        <w:rPr>
          <w:sz w:val="22"/>
          <w:szCs w:val="22"/>
        </w:rPr>
        <w:t>five</w:t>
      </w:r>
      <w:r w:rsidRPr="00A317AF">
        <w:rPr>
          <w:sz w:val="22"/>
          <w:szCs w:val="22"/>
        </w:rPr>
        <w:t xml:space="preserve"> years</w:t>
      </w:r>
      <w:r w:rsidR="006A0C57" w:rsidRPr="00A317AF">
        <w:rPr>
          <w:sz w:val="22"/>
          <w:szCs w:val="22"/>
        </w:rPr>
        <w:t xml:space="preserve">. </w:t>
      </w:r>
      <w:r w:rsidRPr="00A317AF">
        <w:rPr>
          <w:sz w:val="22"/>
          <w:szCs w:val="22"/>
        </w:rPr>
        <w:t>The record must include a copy of the old and new procedures, the effective date of the change, and the signature of the licensee management that reviewed and approved the change.</w:t>
      </w:r>
    </w:p>
    <w:p w14:paraId="4F911ED6" w14:textId="77777777" w:rsidR="005C2FAD" w:rsidRPr="00A317AF" w:rsidRDefault="005C2FAD" w:rsidP="00C76ECC">
      <w:pPr>
        <w:rPr>
          <w:sz w:val="22"/>
          <w:szCs w:val="22"/>
        </w:rPr>
      </w:pPr>
    </w:p>
    <w:p w14:paraId="0D58D40F" w14:textId="1D9AC112" w:rsidR="00C76ECC" w:rsidRPr="00A317AF" w:rsidRDefault="00C76ECC" w:rsidP="00C76ECC">
      <w:pPr>
        <w:rPr>
          <w:b/>
          <w:sz w:val="22"/>
          <w:szCs w:val="22"/>
        </w:rPr>
      </w:pPr>
      <w:r w:rsidRPr="00A317AF">
        <w:rPr>
          <w:b/>
          <w:sz w:val="22"/>
          <w:szCs w:val="22"/>
        </w:rPr>
        <w:t>2031.</w:t>
      </w:r>
      <w:r w:rsidRPr="00A317AF">
        <w:rPr>
          <w:b/>
          <w:sz w:val="22"/>
          <w:szCs w:val="22"/>
        </w:rPr>
        <w:tab/>
        <w:t xml:space="preserve">Records of </w:t>
      </w:r>
      <w:r w:rsidR="007A40A7" w:rsidRPr="00A317AF">
        <w:rPr>
          <w:b/>
          <w:sz w:val="22"/>
          <w:szCs w:val="22"/>
        </w:rPr>
        <w:t>m</w:t>
      </w:r>
      <w:r w:rsidRPr="00A317AF">
        <w:rPr>
          <w:b/>
          <w:sz w:val="22"/>
          <w:szCs w:val="22"/>
        </w:rPr>
        <w:t xml:space="preserve">obile </w:t>
      </w:r>
      <w:r w:rsidR="007A40A7" w:rsidRPr="00A317AF">
        <w:rPr>
          <w:b/>
          <w:sz w:val="22"/>
          <w:szCs w:val="22"/>
        </w:rPr>
        <w:t>n</w:t>
      </w:r>
      <w:r w:rsidRPr="00A317AF">
        <w:rPr>
          <w:b/>
          <w:sz w:val="22"/>
          <w:szCs w:val="22"/>
        </w:rPr>
        <w:t xml:space="preserve">uclear </w:t>
      </w:r>
      <w:r w:rsidR="007A40A7" w:rsidRPr="00A317AF">
        <w:rPr>
          <w:b/>
          <w:sz w:val="22"/>
          <w:szCs w:val="22"/>
        </w:rPr>
        <w:t>m</w:t>
      </w:r>
      <w:r w:rsidRPr="00A317AF">
        <w:rPr>
          <w:b/>
          <w:sz w:val="22"/>
          <w:szCs w:val="22"/>
        </w:rPr>
        <w:t xml:space="preserve">edicine </w:t>
      </w:r>
      <w:r w:rsidR="007A40A7" w:rsidRPr="00A317AF">
        <w:rPr>
          <w:b/>
          <w:sz w:val="22"/>
          <w:szCs w:val="22"/>
        </w:rPr>
        <w:t>s</w:t>
      </w:r>
      <w:r w:rsidRPr="00A317AF">
        <w:rPr>
          <w:b/>
          <w:sz w:val="22"/>
          <w:szCs w:val="22"/>
        </w:rPr>
        <w:t>ervices.</w:t>
      </w:r>
    </w:p>
    <w:p w14:paraId="23CBEE89" w14:textId="77777777" w:rsidR="005C2FAD" w:rsidRPr="00A317AF" w:rsidRDefault="005C2FAD" w:rsidP="00C76ECC">
      <w:pPr>
        <w:rPr>
          <w:sz w:val="22"/>
          <w:szCs w:val="22"/>
        </w:rPr>
      </w:pPr>
    </w:p>
    <w:p w14:paraId="618AC241" w14:textId="54ED8F61" w:rsidR="00C76ECC" w:rsidRPr="00A317AF" w:rsidRDefault="00C76ECC" w:rsidP="005C2FAD">
      <w:pPr>
        <w:ind w:left="1440" w:hanging="720"/>
        <w:rPr>
          <w:sz w:val="22"/>
          <w:szCs w:val="22"/>
        </w:rPr>
      </w:pPr>
      <w:r w:rsidRPr="00A317AF">
        <w:rPr>
          <w:sz w:val="22"/>
          <w:szCs w:val="22"/>
        </w:rPr>
        <w:t xml:space="preserve">A. </w:t>
      </w:r>
      <w:r w:rsidRPr="00A317AF">
        <w:rPr>
          <w:sz w:val="22"/>
          <w:szCs w:val="22"/>
        </w:rPr>
        <w:tab/>
        <w:t>A licensee shall retain a copy of each letter that permits the use of radioactive material at a client’s address, as required by G.80.A(1)</w:t>
      </w:r>
      <w:r w:rsidR="006A0C57" w:rsidRPr="00A317AF">
        <w:rPr>
          <w:sz w:val="22"/>
          <w:szCs w:val="22"/>
        </w:rPr>
        <w:t xml:space="preserve">. </w:t>
      </w:r>
      <w:r w:rsidRPr="00A317AF">
        <w:rPr>
          <w:sz w:val="22"/>
          <w:szCs w:val="22"/>
        </w:rPr>
        <w:t xml:space="preserve">Each letter must clearly delineate the authority and responsibility of the licensee and the client and must be retained for </w:t>
      </w:r>
      <w:r w:rsidR="001175AA" w:rsidRPr="00A317AF">
        <w:rPr>
          <w:sz w:val="22"/>
          <w:szCs w:val="22"/>
        </w:rPr>
        <w:t xml:space="preserve">three </w:t>
      </w:r>
      <w:r w:rsidRPr="00A317AF">
        <w:rPr>
          <w:sz w:val="22"/>
          <w:szCs w:val="22"/>
        </w:rPr>
        <w:t>years after the last provision of service.</w:t>
      </w:r>
    </w:p>
    <w:p w14:paraId="234B1234" w14:textId="77777777" w:rsidR="005C2FAD" w:rsidRPr="00A317AF" w:rsidRDefault="005C2FAD" w:rsidP="00C76ECC">
      <w:pPr>
        <w:rPr>
          <w:sz w:val="22"/>
          <w:szCs w:val="22"/>
        </w:rPr>
      </w:pPr>
    </w:p>
    <w:p w14:paraId="12061F86" w14:textId="38A24CC9" w:rsidR="00C76ECC" w:rsidRPr="00A317AF" w:rsidRDefault="00C76ECC" w:rsidP="005C2FAD">
      <w:pPr>
        <w:ind w:left="1440" w:hanging="720"/>
        <w:rPr>
          <w:sz w:val="22"/>
          <w:szCs w:val="22"/>
        </w:rPr>
      </w:pPr>
      <w:r w:rsidRPr="00A317AF">
        <w:rPr>
          <w:sz w:val="22"/>
          <w:szCs w:val="22"/>
        </w:rPr>
        <w:t>B.</w:t>
      </w:r>
      <w:r w:rsidRPr="00A317AF">
        <w:rPr>
          <w:sz w:val="22"/>
          <w:szCs w:val="22"/>
        </w:rPr>
        <w:tab/>
        <w:t xml:space="preserve">A licensee shall retain the record of each survey required by G.80.A.4 for </w:t>
      </w:r>
      <w:r w:rsidR="001175AA" w:rsidRPr="00A317AF">
        <w:rPr>
          <w:sz w:val="22"/>
          <w:szCs w:val="22"/>
        </w:rPr>
        <w:t xml:space="preserve">three </w:t>
      </w:r>
      <w:r w:rsidRPr="00A317AF">
        <w:rPr>
          <w:sz w:val="22"/>
          <w:szCs w:val="22"/>
        </w:rPr>
        <w:t>years</w:t>
      </w:r>
      <w:r w:rsidR="006A0C57" w:rsidRPr="00A317AF">
        <w:rPr>
          <w:sz w:val="22"/>
          <w:szCs w:val="22"/>
        </w:rPr>
        <w:t xml:space="preserve">. </w:t>
      </w:r>
      <w:r w:rsidRPr="00A317AF">
        <w:rPr>
          <w:sz w:val="22"/>
          <w:szCs w:val="22"/>
        </w:rPr>
        <w:t>The record must include the date of the survey, the results of the survey, the instrument used to make the survey, and the name of the individual who performed the survey.</w:t>
      </w:r>
    </w:p>
    <w:p w14:paraId="0FF407DD" w14:textId="77777777" w:rsidR="005C2FAD" w:rsidRPr="00A317AF" w:rsidRDefault="005C2FAD" w:rsidP="00C76ECC">
      <w:pPr>
        <w:rPr>
          <w:sz w:val="22"/>
          <w:szCs w:val="22"/>
        </w:rPr>
      </w:pPr>
    </w:p>
    <w:p w14:paraId="1FDE54E5" w14:textId="393301A7" w:rsidR="00C76ECC" w:rsidRPr="00A317AF" w:rsidRDefault="005C2FAD" w:rsidP="005C2FAD">
      <w:pPr>
        <w:ind w:left="720" w:hanging="720"/>
        <w:rPr>
          <w:sz w:val="22"/>
          <w:szCs w:val="22"/>
        </w:rPr>
      </w:pPr>
      <w:r w:rsidRPr="00A317AF">
        <w:rPr>
          <w:b/>
          <w:sz w:val="22"/>
          <w:szCs w:val="22"/>
        </w:rPr>
        <w:lastRenderedPageBreak/>
        <w:t>2040.</w:t>
      </w:r>
      <w:r w:rsidRPr="00A317AF">
        <w:rPr>
          <w:b/>
          <w:sz w:val="22"/>
          <w:szCs w:val="22"/>
        </w:rPr>
        <w:tab/>
      </w:r>
      <w:r w:rsidR="00C76ECC" w:rsidRPr="00A317AF">
        <w:rPr>
          <w:b/>
          <w:sz w:val="22"/>
          <w:szCs w:val="22"/>
        </w:rPr>
        <w:t xml:space="preserve">Records of </w:t>
      </w:r>
      <w:r w:rsidR="007A40A7" w:rsidRPr="00A317AF">
        <w:rPr>
          <w:b/>
          <w:sz w:val="22"/>
          <w:szCs w:val="22"/>
        </w:rPr>
        <w:t>w</w:t>
      </w:r>
      <w:r w:rsidR="00C76ECC" w:rsidRPr="00A317AF">
        <w:rPr>
          <w:b/>
          <w:sz w:val="22"/>
          <w:szCs w:val="22"/>
        </w:rPr>
        <w:t xml:space="preserve">ritten </w:t>
      </w:r>
      <w:r w:rsidR="007A40A7" w:rsidRPr="00A317AF">
        <w:rPr>
          <w:b/>
          <w:sz w:val="22"/>
          <w:szCs w:val="22"/>
        </w:rPr>
        <w:t>d</w:t>
      </w:r>
      <w:r w:rsidR="00C76ECC" w:rsidRPr="00A317AF">
        <w:rPr>
          <w:b/>
          <w:sz w:val="22"/>
          <w:szCs w:val="22"/>
        </w:rPr>
        <w:t>irectives</w:t>
      </w:r>
      <w:r w:rsidR="006A0C57" w:rsidRPr="00A317AF">
        <w:rPr>
          <w:b/>
          <w:sz w:val="22"/>
          <w:szCs w:val="22"/>
        </w:rPr>
        <w:t xml:space="preserve">. </w:t>
      </w:r>
      <w:r w:rsidR="00C76ECC" w:rsidRPr="00A317AF">
        <w:rPr>
          <w:sz w:val="22"/>
          <w:szCs w:val="22"/>
        </w:rPr>
        <w:t>A licensee shall retain a copy of each written directive as required by G.</w:t>
      </w:r>
      <w:r w:rsidR="002A79B2" w:rsidRPr="00822803">
        <w:rPr>
          <w:sz w:val="22"/>
          <w:szCs w:val="22"/>
        </w:rPr>
        <w:t>40</w:t>
      </w:r>
      <w:r w:rsidR="00C76ECC" w:rsidRPr="00A317AF">
        <w:rPr>
          <w:sz w:val="22"/>
          <w:szCs w:val="22"/>
        </w:rPr>
        <w:t xml:space="preserve"> for </w:t>
      </w:r>
      <w:r w:rsidR="001175AA" w:rsidRPr="00A317AF">
        <w:rPr>
          <w:sz w:val="22"/>
          <w:szCs w:val="22"/>
        </w:rPr>
        <w:t xml:space="preserve">three </w:t>
      </w:r>
      <w:r w:rsidR="00C76ECC" w:rsidRPr="00A317AF">
        <w:rPr>
          <w:sz w:val="22"/>
          <w:szCs w:val="22"/>
        </w:rPr>
        <w:t>years.</w:t>
      </w:r>
    </w:p>
    <w:p w14:paraId="2F6BA418" w14:textId="77777777" w:rsidR="005C2FAD" w:rsidRPr="00A317AF" w:rsidRDefault="005C2FAD" w:rsidP="00C76ECC">
      <w:pPr>
        <w:rPr>
          <w:sz w:val="22"/>
          <w:szCs w:val="22"/>
        </w:rPr>
      </w:pPr>
    </w:p>
    <w:p w14:paraId="4F82EA76" w14:textId="10B87813" w:rsidR="00C76ECC" w:rsidRPr="00A317AF" w:rsidRDefault="00C76ECC" w:rsidP="005C2FAD">
      <w:pPr>
        <w:ind w:left="720" w:hanging="720"/>
        <w:rPr>
          <w:sz w:val="22"/>
          <w:szCs w:val="22"/>
        </w:rPr>
      </w:pPr>
      <w:r w:rsidRPr="00A317AF">
        <w:rPr>
          <w:b/>
          <w:sz w:val="22"/>
          <w:szCs w:val="22"/>
        </w:rPr>
        <w:t xml:space="preserve">2041. </w:t>
      </w:r>
      <w:r w:rsidRPr="00A317AF">
        <w:rPr>
          <w:b/>
          <w:sz w:val="22"/>
          <w:szCs w:val="22"/>
        </w:rPr>
        <w:tab/>
        <w:t xml:space="preserve">Records for </w:t>
      </w:r>
      <w:r w:rsidR="007A40A7" w:rsidRPr="00A317AF">
        <w:rPr>
          <w:b/>
          <w:sz w:val="22"/>
          <w:szCs w:val="22"/>
        </w:rPr>
        <w:t>p</w:t>
      </w:r>
      <w:r w:rsidRPr="00A317AF">
        <w:rPr>
          <w:b/>
          <w:sz w:val="22"/>
          <w:szCs w:val="22"/>
        </w:rPr>
        <w:t xml:space="preserve">rocedures for </w:t>
      </w:r>
      <w:r w:rsidR="007A40A7" w:rsidRPr="00A317AF">
        <w:rPr>
          <w:b/>
          <w:sz w:val="22"/>
          <w:szCs w:val="22"/>
        </w:rPr>
        <w:t>a</w:t>
      </w:r>
      <w:r w:rsidRPr="00A317AF">
        <w:rPr>
          <w:b/>
          <w:sz w:val="22"/>
          <w:szCs w:val="22"/>
        </w:rPr>
        <w:t xml:space="preserve">dministrations </w:t>
      </w:r>
      <w:r w:rsidR="007A40A7" w:rsidRPr="00A317AF">
        <w:rPr>
          <w:b/>
          <w:sz w:val="22"/>
          <w:szCs w:val="22"/>
        </w:rPr>
        <w:t>r</w:t>
      </w:r>
      <w:r w:rsidRPr="00A317AF">
        <w:rPr>
          <w:b/>
          <w:sz w:val="22"/>
          <w:szCs w:val="22"/>
        </w:rPr>
        <w:t xml:space="preserve">equiring a </w:t>
      </w:r>
      <w:r w:rsidR="007A40A7" w:rsidRPr="00A317AF">
        <w:rPr>
          <w:b/>
          <w:sz w:val="22"/>
          <w:szCs w:val="22"/>
        </w:rPr>
        <w:t>w</w:t>
      </w:r>
      <w:r w:rsidRPr="00A317AF">
        <w:rPr>
          <w:b/>
          <w:sz w:val="22"/>
          <w:szCs w:val="22"/>
        </w:rPr>
        <w:t xml:space="preserve">ritten </w:t>
      </w:r>
      <w:r w:rsidR="007A40A7" w:rsidRPr="00A317AF">
        <w:rPr>
          <w:b/>
          <w:sz w:val="22"/>
          <w:szCs w:val="22"/>
        </w:rPr>
        <w:t>d</w:t>
      </w:r>
      <w:r w:rsidRPr="00A317AF">
        <w:rPr>
          <w:b/>
          <w:sz w:val="22"/>
          <w:szCs w:val="22"/>
        </w:rPr>
        <w:t>irective</w:t>
      </w:r>
      <w:r w:rsidR="006A0C57" w:rsidRPr="00A317AF">
        <w:rPr>
          <w:b/>
          <w:sz w:val="22"/>
          <w:szCs w:val="22"/>
        </w:rPr>
        <w:t xml:space="preserve">. </w:t>
      </w:r>
      <w:r w:rsidRPr="00A317AF">
        <w:rPr>
          <w:sz w:val="22"/>
          <w:szCs w:val="22"/>
        </w:rPr>
        <w:t xml:space="preserve">A licensee shall retain a copy of the procedures required by G.16.A for the duration of the license.  </w:t>
      </w:r>
    </w:p>
    <w:p w14:paraId="6C697E1E" w14:textId="77777777" w:rsidR="005C2FAD" w:rsidRPr="00A317AF" w:rsidRDefault="005C2FAD" w:rsidP="00C76ECC">
      <w:pPr>
        <w:rPr>
          <w:sz w:val="22"/>
          <w:szCs w:val="22"/>
        </w:rPr>
      </w:pPr>
    </w:p>
    <w:p w14:paraId="26182928" w14:textId="74D332A4" w:rsidR="00C76ECC" w:rsidRPr="00A317AF" w:rsidRDefault="00C76ECC" w:rsidP="005C2FAD">
      <w:pPr>
        <w:ind w:left="720" w:hanging="720"/>
        <w:rPr>
          <w:sz w:val="22"/>
          <w:szCs w:val="22"/>
        </w:rPr>
      </w:pPr>
      <w:r w:rsidRPr="00A317AF">
        <w:rPr>
          <w:b/>
          <w:sz w:val="22"/>
          <w:szCs w:val="22"/>
        </w:rPr>
        <w:t xml:space="preserve">2060. </w:t>
      </w:r>
      <w:r w:rsidRPr="00A317AF">
        <w:rPr>
          <w:b/>
          <w:sz w:val="22"/>
          <w:szCs w:val="22"/>
        </w:rPr>
        <w:tab/>
        <w:t xml:space="preserve">Records of </w:t>
      </w:r>
      <w:r w:rsidR="007A40A7" w:rsidRPr="00A317AF">
        <w:rPr>
          <w:b/>
          <w:sz w:val="22"/>
          <w:szCs w:val="22"/>
        </w:rPr>
        <w:t>c</w:t>
      </w:r>
      <w:r w:rsidRPr="00A317AF">
        <w:rPr>
          <w:b/>
          <w:sz w:val="22"/>
          <w:szCs w:val="22"/>
        </w:rPr>
        <w:t xml:space="preserve">alibrations of </w:t>
      </w:r>
      <w:r w:rsidR="007A40A7" w:rsidRPr="00A317AF">
        <w:rPr>
          <w:b/>
          <w:sz w:val="22"/>
          <w:szCs w:val="22"/>
        </w:rPr>
        <w:t>i</w:t>
      </w:r>
      <w:r w:rsidRPr="00A317AF">
        <w:rPr>
          <w:b/>
          <w:sz w:val="22"/>
          <w:szCs w:val="22"/>
        </w:rPr>
        <w:t xml:space="preserve">nstruments </w:t>
      </w:r>
      <w:r w:rsidR="007A40A7" w:rsidRPr="00A317AF">
        <w:rPr>
          <w:b/>
          <w:sz w:val="22"/>
          <w:szCs w:val="22"/>
        </w:rPr>
        <w:t>u</w:t>
      </w:r>
      <w:r w:rsidRPr="00A317AF">
        <w:rPr>
          <w:b/>
          <w:sz w:val="22"/>
          <w:szCs w:val="22"/>
        </w:rPr>
        <w:t xml:space="preserve">sed to </w:t>
      </w:r>
      <w:r w:rsidR="007A40A7" w:rsidRPr="00A317AF">
        <w:rPr>
          <w:b/>
          <w:sz w:val="22"/>
          <w:szCs w:val="22"/>
        </w:rPr>
        <w:t>m</w:t>
      </w:r>
      <w:r w:rsidRPr="00A317AF">
        <w:rPr>
          <w:b/>
          <w:sz w:val="22"/>
          <w:szCs w:val="22"/>
        </w:rPr>
        <w:t xml:space="preserve">easure the </w:t>
      </w:r>
      <w:r w:rsidR="007A40A7" w:rsidRPr="00A317AF">
        <w:rPr>
          <w:b/>
          <w:sz w:val="22"/>
          <w:szCs w:val="22"/>
        </w:rPr>
        <w:t>a</w:t>
      </w:r>
      <w:r w:rsidRPr="00A317AF">
        <w:rPr>
          <w:b/>
          <w:sz w:val="22"/>
          <w:szCs w:val="22"/>
        </w:rPr>
        <w:t xml:space="preserve">ctivity of </w:t>
      </w:r>
      <w:r w:rsidR="007A40A7" w:rsidRPr="00A317AF">
        <w:rPr>
          <w:b/>
          <w:sz w:val="22"/>
          <w:szCs w:val="22"/>
        </w:rPr>
        <w:t>u</w:t>
      </w:r>
      <w:r w:rsidRPr="00A317AF">
        <w:rPr>
          <w:b/>
          <w:sz w:val="22"/>
          <w:szCs w:val="22"/>
        </w:rPr>
        <w:t xml:space="preserve">nsealed </w:t>
      </w:r>
      <w:r w:rsidR="007A40A7" w:rsidRPr="00A317AF">
        <w:rPr>
          <w:b/>
          <w:sz w:val="22"/>
          <w:szCs w:val="22"/>
        </w:rPr>
        <w:t>r</w:t>
      </w:r>
      <w:r w:rsidRPr="00A317AF">
        <w:rPr>
          <w:b/>
          <w:sz w:val="22"/>
          <w:szCs w:val="22"/>
        </w:rPr>
        <w:t xml:space="preserve">adioactive </w:t>
      </w:r>
      <w:r w:rsidR="007A40A7" w:rsidRPr="00A317AF">
        <w:rPr>
          <w:b/>
          <w:sz w:val="22"/>
          <w:szCs w:val="22"/>
        </w:rPr>
        <w:t>m</w:t>
      </w:r>
      <w:r w:rsidRPr="00A317AF">
        <w:rPr>
          <w:b/>
          <w:sz w:val="22"/>
          <w:szCs w:val="22"/>
        </w:rPr>
        <w:t>aterial</w:t>
      </w:r>
      <w:r w:rsidR="006A0C57" w:rsidRPr="00A317AF">
        <w:rPr>
          <w:b/>
          <w:sz w:val="22"/>
          <w:szCs w:val="22"/>
        </w:rPr>
        <w:t xml:space="preserve">. </w:t>
      </w:r>
      <w:r w:rsidRPr="00A317AF">
        <w:rPr>
          <w:sz w:val="22"/>
          <w:szCs w:val="22"/>
        </w:rPr>
        <w:t xml:space="preserve">A licensee shall maintain a record of instrument </w:t>
      </w:r>
      <w:r w:rsidR="00367959">
        <w:rPr>
          <w:sz w:val="22"/>
          <w:szCs w:val="22"/>
        </w:rPr>
        <w:t xml:space="preserve"> </w:t>
      </w:r>
      <w:r w:rsidR="00367959" w:rsidRPr="00A317AF">
        <w:rPr>
          <w:sz w:val="22"/>
          <w:szCs w:val="22"/>
        </w:rPr>
        <w:t xml:space="preserve">s </w:t>
      </w:r>
      <w:r w:rsidRPr="00A317AF">
        <w:rPr>
          <w:sz w:val="22"/>
          <w:szCs w:val="22"/>
        </w:rPr>
        <w:t xml:space="preserve">required by G.60 for </w:t>
      </w:r>
      <w:r w:rsidR="001175AA" w:rsidRPr="00A317AF">
        <w:rPr>
          <w:sz w:val="22"/>
          <w:szCs w:val="22"/>
        </w:rPr>
        <w:t xml:space="preserve">three </w:t>
      </w:r>
      <w:r w:rsidRPr="00A317AF">
        <w:rPr>
          <w:sz w:val="22"/>
          <w:szCs w:val="22"/>
        </w:rPr>
        <w:t>years</w:t>
      </w:r>
      <w:r w:rsidR="006A0C57" w:rsidRPr="00A317AF">
        <w:rPr>
          <w:sz w:val="22"/>
          <w:szCs w:val="22"/>
        </w:rPr>
        <w:t xml:space="preserve">. </w:t>
      </w:r>
      <w:r w:rsidRPr="00A317AF">
        <w:rPr>
          <w:sz w:val="22"/>
          <w:szCs w:val="22"/>
        </w:rPr>
        <w:t>The records must include the model and serial number of the instrument, the date of the calibration, the results of the calibration, and the name of the individual who performed the calibration.</w:t>
      </w:r>
    </w:p>
    <w:p w14:paraId="07EF9882" w14:textId="77777777" w:rsidR="005C2FAD" w:rsidRPr="00A317AF" w:rsidRDefault="005C2FAD" w:rsidP="00C76ECC">
      <w:pPr>
        <w:rPr>
          <w:sz w:val="22"/>
          <w:szCs w:val="22"/>
        </w:rPr>
      </w:pPr>
    </w:p>
    <w:p w14:paraId="0DBA76D1" w14:textId="63B9DCCD" w:rsidR="00C76ECC" w:rsidRPr="00A317AF" w:rsidRDefault="00C76ECC" w:rsidP="005C2FAD">
      <w:pPr>
        <w:ind w:left="720" w:hanging="720"/>
        <w:rPr>
          <w:sz w:val="22"/>
          <w:szCs w:val="22"/>
        </w:rPr>
      </w:pPr>
      <w:r w:rsidRPr="00A317AF">
        <w:rPr>
          <w:b/>
          <w:sz w:val="22"/>
          <w:szCs w:val="22"/>
        </w:rPr>
        <w:t>2061.</w:t>
      </w:r>
      <w:r w:rsidRPr="00A317AF">
        <w:rPr>
          <w:b/>
          <w:sz w:val="22"/>
          <w:szCs w:val="22"/>
        </w:rPr>
        <w:tab/>
        <w:t xml:space="preserve">Records of </w:t>
      </w:r>
      <w:r w:rsidR="007A40A7" w:rsidRPr="00A317AF">
        <w:rPr>
          <w:b/>
          <w:sz w:val="22"/>
          <w:szCs w:val="22"/>
        </w:rPr>
        <w:t>r</w:t>
      </w:r>
      <w:r w:rsidRPr="00A317AF">
        <w:rPr>
          <w:b/>
          <w:sz w:val="22"/>
          <w:szCs w:val="22"/>
        </w:rPr>
        <w:t xml:space="preserve">adiation </w:t>
      </w:r>
      <w:r w:rsidR="007A40A7" w:rsidRPr="00A317AF">
        <w:rPr>
          <w:b/>
          <w:sz w:val="22"/>
          <w:szCs w:val="22"/>
        </w:rPr>
        <w:t>s</w:t>
      </w:r>
      <w:r w:rsidRPr="00A317AF">
        <w:rPr>
          <w:b/>
          <w:sz w:val="22"/>
          <w:szCs w:val="22"/>
        </w:rPr>
        <w:t xml:space="preserve">urvey </w:t>
      </w:r>
      <w:r w:rsidR="007A40A7" w:rsidRPr="00A317AF">
        <w:rPr>
          <w:b/>
          <w:sz w:val="22"/>
          <w:szCs w:val="22"/>
        </w:rPr>
        <w:t>i</w:t>
      </w:r>
      <w:r w:rsidRPr="00A317AF">
        <w:rPr>
          <w:b/>
          <w:sz w:val="22"/>
          <w:szCs w:val="22"/>
        </w:rPr>
        <w:t xml:space="preserve">nstrument </w:t>
      </w:r>
      <w:r w:rsidR="007A40A7" w:rsidRPr="00A317AF">
        <w:rPr>
          <w:b/>
          <w:sz w:val="22"/>
          <w:szCs w:val="22"/>
        </w:rPr>
        <w:t>c</w:t>
      </w:r>
      <w:r w:rsidRPr="00A317AF">
        <w:rPr>
          <w:b/>
          <w:sz w:val="22"/>
          <w:szCs w:val="22"/>
        </w:rPr>
        <w:t>alibrations</w:t>
      </w:r>
      <w:r w:rsidR="006A0C57" w:rsidRPr="00A317AF">
        <w:rPr>
          <w:b/>
          <w:sz w:val="22"/>
          <w:szCs w:val="22"/>
        </w:rPr>
        <w:t xml:space="preserve">. </w:t>
      </w:r>
      <w:r w:rsidRPr="00A317AF">
        <w:rPr>
          <w:sz w:val="22"/>
          <w:szCs w:val="22"/>
        </w:rPr>
        <w:t xml:space="preserve">A licensee shall maintain a record of radiation survey instrument calibrations required by G.61 for </w:t>
      </w:r>
      <w:r w:rsidR="001175AA" w:rsidRPr="00A317AF">
        <w:rPr>
          <w:sz w:val="22"/>
          <w:szCs w:val="22"/>
        </w:rPr>
        <w:t xml:space="preserve">three </w:t>
      </w:r>
      <w:r w:rsidRPr="00A317AF">
        <w:rPr>
          <w:sz w:val="22"/>
          <w:szCs w:val="22"/>
        </w:rPr>
        <w:t>years</w:t>
      </w:r>
      <w:r w:rsidR="006A0C57" w:rsidRPr="00A317AF">
        <w:rPr>
          <w:sz w:val="22"/>
          <w:szCs w:val="22"/>
        </w:rPr>
        <w:t xml:space="preserve">. </w:t>
      </w:r>
      <w:r w:rsidRPr="00A317AF">
        <w:rPr>
          <w:sz w:val="22"/>
          <w:szCs w:val="22"/>
        </w:rPr>
        <w:t>The record must include the model and serial number of the instrument, the date of the calibration, the results of the calibration, and the name of the individual who performed the calibration.</w:t>
      </w:r>
    </w:p>
    <w:p w14:paraId="456CDD42" w14:textId="77777777" w:rsidR="005C2FAD" w:rsidRPr="00A317AF" w:rsidRDefault="005C2FAD" w:rsidP="00C76ECC">
      <w:pPr>
        <w:rPr>
          <w:sz w:val="22"/>
          <w:szCs w:val="22"/>
        </w:rPr>
      </w:pPr>
    </w:p>
    <w:p w14:paraId="7C7102B1" w14:textId="248266AE" w:rsidR="00C76ECC" w:rsidRPr="00A317AF" w:rsidRDefault="00C76ECC" w:rsidP="00C76ECC">
      <w:pPr>
        <w:rPr>
          <w:b/>
          <w:sz w:val="22"/>
          <w:szCs w:val="22"/>
        </w:rPr>
      </w:pPr>
      <w:r w:rsidRPr="00A317AF">
        <w:rPr>
          <w:b/>
          <w:sz w:val="22"/>
          <w:szCs w:val="22"/>
        </w:rPr>
        <w:t>2063.</w:t>
      </w:r>
      <w:r w:rsidRPr="00A317AF">
        <w:rPr>
          <w:b/>
          <w:sz w:val="22"/>
          <w:szCs w:val="22"/>
        </w:rPr>
        <w:tab/>
        <w:t xml:space="preserve">Records of </w:t>
      </w:r>
      <w:r w:rsidR="007A40A7" w:rsidRPr="00A317AF">
        <w:rPr>
          <w:b/>
          <w:sz w:val="22"/>
          <w:szCs w:val="22"/>
        </w:rPr>
        <w:t>d</w:t>
      </w:r>
      <w:r w:rsidRPr="00A317AF">
        <w:rPr>
          <w:b/>
          <w:sz w:val="22"/>
          <w:szCs w:val="22"/>
        </w:rPr>
        <w:t xml:space="preserve">osages of </w:t>
      </w:r>
      <w:r w:rsidR="007A40A7" w:rsidRPr="00A317AF">
        <w:rPr>
          <w:b/>
          <w:sz w:val="22"/>
          <w:szCs w:val="22"/>
        </w:rPr>
        <w:t>u</w:t>
      </w:r>
      <w:r w:rsidRPr="00A317AF">
        <w:rPr>
          <w:b/>
          <w:sz w:val="22"/>
          <w:szCs w:val="22"/>
        </w:rPr>
        <w:t xml:space="preserve">nsealed </w:t>
      </w:r>
      <w:r w:rsidR="007A40A7" w:rsidRPr="00A317AF">
        <w:rPr>
          <w:b/>
          <w:sz w:val="22"/>
          <w:szCs w:val="22"/>
        </w:rPr>
        <w:t>r</w:t>
      </w:r>
      <w:r w:rsidRPr="00A317AF">
        <w:rPr>
          <w:b/>
          <w:sz w:val="22"/>
          <w:szCs w:val="22"/>
        </w:rPr>
        <w:t xml:space="preserve">adioactive </w:t>
      </w:r>
      <w:r w:rsidR="007A40A7" w:rsidRPr="00A317AF">
        <w:rPr>
          <w:b/>
          <w:sz w:val="22"/>
          <w:szCs w:val="22"/>
        </w:rPr>
        <w:t>m</w:t>
      </w:r>
      <w:r w:rsidRPr="00A317AF">
        <w:rPr>
          <w:b/>
          <w:sz w:val="22"/>
          <w:szCs w:val="22"/>
        </w:rPr>
        <w:t xml:space="preserve">aterial for </w:t>
      </w:r>
      <w:r w:rsidR="007A40A7" w:rsidRPr="00A317AF">
        <w:rPr>
          <w:b/>
          <w:sz w:val="22"/>
          <w:szCs w:val="22"/>
        </w:rPr>
        <w:t>m</w:t>
      </w:r>
      <w:r w:rsidRPr="00A317AF">
        <w:rPr>
          <w:b/>
          <w:sz w:val="22"/>
          <w:szCs w:val="22"/>
        </w:rPr>
        <w:t xml:space="preserve">edical </w:t>
      </w:r>
      <w:r w:rsidR="007A40A7" w:rsidRPr="00A317AF">
        <w:rPr>
          <w:b/>
          <w:sz w:val="22"/>
          <w:szCs w:val="22"/>
        </w:rPr>
        <w:t>u</w:t>
      </w:r>
      <w:r w:rsidRPr="00A317AF">
        <w:rPr>
          <w:b/>
          <w:sz w:val="22"/>
          <w:szCs w:val="22"/>
        </w:rPr>
        <w:t>se.</w:t>
      </w:r>
    </w:p>
    <w:p w14:paraId="168138B7" w14:textId="77777777" w:rsidR="005C2FAD" w:rsidRPr="00A317AF" w:rsidRDefault="005C2FAD" w:rsidP="00C76ECC">
      <w:pPr>
        <w:rPr>
          <w:sz w:val="22"/>
          <w:szCs w:val="22"/>
        </w:rPr>
      </w:pPr>
    </w:p>
    <w:p w14:paraId="7669740F" w14:textId="39A9F80E" w:rsidR="00C76ECC" w:rsidRPr="00A317AF" w:rsidRDefault="00C76ECC" w:rsidP="001175AA">
      <w:pPr>
        <w:ind w:left="1440" w:hanging="720"/>
        <w:rPr>
          <w:sz w:val="22"/>
          <w:szCs w:val="22"/>
        </w:rPr>
      </w:pPr>
      <w:r w:rsidRPr="00A317AF">
        <w:rPr>
          <w:sz w:val="22"/>
          <w:szCs w:val="22"/>
        </w:rPr>
        <w:t>A.</w:t>
      </w:r>
      <w:r w:rsidRPr="00A317AF">
        <w:rPr>
          <w:sz w:val="22"/>
          <w:szCs w:val="22"/>
        </w:rPr>
        <w:tab/>
        <w:t xml:space="preserve">A licensee shall maintain a record of dosage determinations required by G.63 for </w:t>
      </w:r>
      <w:r w:rsidR="001175AA" w:rsidRPr="00A317AF">
        <w:rPr>
          <w:sz w:val="22"/>
          <w:szCs w:val="22"/>
        </w:rPr>
        <w:t xml:space="preserve">three </w:t>
      </w:r>
      <w:r w:rsidRPr="00A317AF">
        <w:rPr>
          <w:sz w:val="22"/>
          <w:szCs w:val="22"/>
        </w:rPr>
        <w:t xml:space="preserve">years. </w:t>
      </w:r>
    </w:p>
    <w:p w14:paraId="46964A67" w14:textId="77777777" w:rsidR="005C2FAD" w:rsidRPr="00A317AF" w:rsidRDefault="005C2FAD" w:rsidP="00C76ECC">
      <w:pPr>
        <w:rPr>
          <w:sz w:val="22"/>
          <w:szCs w:val="22"/>
        </w:rPr>
      </w:pPr>
    </w:p>
    <w:p w14:paraId="0EB11B13" w14:textId="566B6B02" w:rsidR="00C76ECC" w:rsidRPr="00A317AF" w:rsidRDefault="00161E5F" w:rsidP="005C2FAD">
      <w:pPr>
        <w:ind w:firstLine="720"/>
        <w:rPr>
          <w:sz w:val="22"/>
          <w:szCs w:val="22"/>
        </w:rPr>
      </w:pPr>
      <w:r w:rsidRPr="00A317AF">
        <w:rPr>
          <w:sz w:val="22"/>
          <w:szCs w:val="22"/>
        </w:rPr>
        <w:t xml:space="preserve">B. </w:t>
      </w:r>
      <w:r w:rsidRPr="00A317AF">
        <w:rPr>
          <w:sz w:val="22"/>
          <w:szCs w:val="22"/>
        </w:rPr>
        <w:tab/>
        <w:t>The record must contain</w:t>
      </w:r>
      <w:r w:rsidR="00307E81" w:rsidRPr="00A317AF">
        <w:rPr>
          <w:sz w:val="22"/>
          <w:szCs w:val="22"/>
        </w:rPr>
        <w:t>:</w:t>
      </w:r>
    </w:p>
    <w:p w14:paraId="3B687095" w14:textId="77777777" w:rsidR="005C2FAD" w:rsidRPr="00A317AF" w:rsidRDefault="005C2FAD" w:rsidP="00C76ECC">
      <w:pPr>
        <w:rPr>
          <w:sz w:val="22"/>
          <w:szCs w:val="22"/>
        </w:rPr>
      </w:pPr>
    </w:p>
    <w:p w14:paraId="30B3E550" w14:textId="77777777" w:rsidR="00C76ECC" w:rsidRPr="00A317AF" w:rsidRDefault="00C76ECC" w:rsidP="005C2FAD">
      <w:pPr>
        <w:ind w:left="720" w:firstLine="720"/>
        <w:rPr>
          <w:sz w:val="22"/>
          <w:szCs w:val="22"/>
        </w:rPr>
      </w:pPr>
      <w:r w:rsidRPr="00A317AF">
        <w:rPr>
          <w:sz w:val="22"/>
          <w:szCs w:val="22"/>
        </w:rPr>
        <w:t>(1)</w:t>
      </w:r>
      <w:r w:rsidRPr="00A317AF">
        <w:rPr>
          <w:sz w:val="22"/>
          <w:szCs w:val="22"/>
        </w:rPr>
        <w:tab/>
        <w:t xml:space="preserve">The radiopharmaceutical; </w:t>
      </w:r>
    </w:p>
    <w:p w14:paraId="0070F819" w14:textId="77777777" w:rsidR="005C2FAD" w:rsidRPr="00A317AF" w:rsidRDefault="005C2FAD" w:rsidP="00C76ECC">
      <w:pPr>
        <w:rPr>
          <w:sz w:val="22"/>
          <w:szCs w:val="22"/>
        </w:rPr>
      </w:pPr>
    </w:p>
    <w:p w14:paraId="08EA75E2" w14:textId="77777777" w:rsidR="00C76ECC" w:rsidRPr="00A317AF" w:rsidRDefault="00C76ECC" w:rsidP="005C2FAD">
      <w:pPr>
        <w:ind w:left="2160" w:hanging="720"/>
        <w:rPr>
          <w:sz w:val="22"/>
          <w:szCs w:val="22"/>
        </w:rPr>
      </w:pPr>
      <w:r w:rsidRPr="00A317AF">
        <w:rPr>
          <w:sz w:val="22"/>
          <w:szCs w:val="22"/>
        </w:rPr>
        <w:t>(2)</w:t>
      </w:r>
      <w:r w:rsidRPr="00A317AF">
        <w:rPr>
          <w:sz w:val="22"/>
          <w:szCs w:val="22"/>
        </w:rPr>
        <w:tab/>
        <w:t>The patient's or human research subject's name, or identification number if one has been assigned;</w:t>
      </w:r>
    </w:p>
    <w:p w14:paraId="25B90551" w14:textId="77777777" w:rsidR="005C2FAD" w:rsidRPr="00A317AF" w:rsidRDefault="005C2FAD" w:rsidP="00C76ECC">
      <w:pPr>
        <w:rPr>
          <w:sz w:val="22"/>
          <w:szCs w:val="22"/>
        </w:rPr>
      </w:pPr>
    </w:p>
    <w:p w14:paraId="460DCBD4" w14:textId="77777777" w:rsidR="00C76ECC" w:rsidRPr="00A317AF" w:rsidRDefault="00C76ECC" w:rsidP="005C2FAD">
      <w:pPr>
        <w:ind w:left="2160" w:hanging="720"/>
        <w:rPr>
          <w:sz w:val="22"/>
          <w:szCs w:val="22"/>
        </w:rPr>
      </w:pPr>
      <w:r w:rsidRPr="00A317AF">
        <w:rPr>
          <w:sz w:val="22"/>
          <w:szCs w:val="22"/>
        </w:rPr>
        <w:t>(3)</w:t>
      </w:r>
      <w:r w:rsidRPr="00A317AF">
        <w:rPr>
          <w:sz w:val="22"/>
          <w:szCs w:val="22"/>
        </w:rPr>
        <w:tab/>
        <w:t xml:space="preserve">The prescribed dosage, the determined dosage, or a notation that the total activity is less than 1.1 MBq (30 µCi); </w:t>
      </w:r>
    </w:p>
    <w:p w14:paraId="1A516C95" w14:textId="77777777" w:rsidR="005C2FAD" w:rsidRPr="00A317AF" w:rsidRDefault="005C2FAD" w:rsidP="00C76ECC">
      <w:pPr>
        <w:rPr>
          <w:sz w:val="22"/>
          <w:szCs w:val="22"/>
        </w:rPr>
      </w:pPr>
    </w:p>
    <w:p w14:paraId="40BF42C8" w14:textId="77777777" w:rsidR="00C76ECC" w:rsidRPr="00A317AF" w:rsidRDefault="00C76ECC" w:rsidP="005C2FAD">
      <w:pPr>
        <w:ind w:left="720" w:firstLine="720"/>
        <w:rPr>
          <w:sz w:val="22"/>
          <w:szCs w:val="22"/>
        </w:rPr>
      </w:pPr>
      <w:r w:rsidRPr="00A317AF">
        <w:rPr>
          <w:sz w:val="22"/>
          <w:szCs w:val="22"/>
        </w:rPr>
        <w:t xml:space="preserve">(4) </w:t>
      </w:r>
      <w:r w:rsidRPr="00A317AF">
        <w:rPr>
          <w:sz w:val="22"/>
          <w:szCs w:val="22"/>
        </w:rPr>
        <w:tab/>
        <w:t>The date and time of the dosage determination; and</w:t>
      </w:r>
    </w:p>
    <w:p w14:paraId="0471C468" w14:textId="77777777" w:rsidR="005C2FAD" w:rsidRPr="00A317AF" w:rsidRDefault="005C2FAD" w:rsidP="00C76ECC">
      <w:pPr>
        <w:rPr>
          <w:sz w:val="22"/>
          <w:szCs w:val="22"/>
        </w:rPr>
      </w:pPr>
    </w:p>
    <w:p w14:paraId="1B8883C7" w14:textId="77777777" w:rsidR="00C76ECC" w:rsidRPr="00A317AF" w:rsidRDefault="00C76ECC" w:rsidP="005C2FAD">
      <w:pPr>
        <w:ind w:left="720" w:firstLine="720"/>
        <w:rPr>
          <w:sz w:val="22"/>
          <w:szCs w:val="22"/>
        </w:rPr>
      </w:pPr>
      <w:r w:rsidRPr="00A317AF">
        <w:rPr>
          <w:sz w:val="22"/>
          <w:szCs w:val="22"/>
        </w:rPr>
        <w:t xml:space="preserve">(5) </w:t>
      </w:r>
      <w:r w:rsidRPr="00A317AF">
        <w:rPr>
          <w:sz w:val="22"/>
          <w:szCs w:val="22"/>
        </w:rPr>
        <w:tab/>
        <w:t>The name of the individual who determined the dosage.</w:t>
      </w:r>
    </w:p>
    <w:p w14:paraId="5F343365" w14:textId="77777777" w:rsidR="005C2FAD" w:rsidRPr="00A317AF" w:rsidRDefault="005C2FAD" w:rsidP="00C76ECC">
      <w:pPr>
        <w:rPr>
          <w:sz w:val="22"/>
          <w:szCs w:val="22"/>
        </w:rPr>
      </w:pPr>
    </w:p>
    <w:p w14:paraId="70A49C2E" w14:textId="283E4B19" w:rsidR="00C76ECC" w:rsidRPr="00A317AF" w:rsidRDefault="00C76ECC" w:rsidP="00C76ECC">
      <w:pPr>
        <w:rPr>
          <w:b/>
          <w:sz w:val="22"/>
          <w:szCs w:val="22"/>
        </w:rPr>
      </w:pPr>
      <w:r w:rsidRPr="00A317AF">
        <w:rPr>
          <w:b/>
          <w:sz w:val="22"/>
          <w:szCs w:val="22"/>
        </w:rPr>
        <w:t>2067.</w:t>
      </w:r>
      <w:r w:rsidRPr="00A317AF">
        <w:rPr>
          <w:b/>
          <w:sz w:val="22"/>
          <w:szCs w:val="22"/>
        </w:rPr>
        <w:tab/>
        <w:t xml:space="preserve">Records of </w:t>
      </w:r>
      <w:r w:rsidR="00B53D95" w:rsidRPr="00A317AF">
        <w:rPr>
          <w:b/>
          <w:sz w:val="22"/>
          <w:szCs w:val="22"/>
        </w:rPr>
        <w:t>l</w:t>
      </w:r>
      <w:r w:rsidRPr="00A317AF">
        <w:rPr>
          <w:b/>
          <w:sz w:val="22"/>
          <w:szCs w:val="22"/>
        </w:rPr>
        <w:t xml:space="preserve">eaks </w:t>
      </w:r>
      <w:r w:rsidR="00B53D95" w:rsidRPr="00A317AF">
        <w:rPr>
          <w:b/>
          <w:sz w:val="22"/>
          <w:szCs w:val="22"/>
        </w:rPr>
        <w:t>t</w:t>
      </w:r>
      <w:r w:rsidRPr="00A317AF">
        <w:rPr>
          <w:b/>
          <w:sz w:val="22"/>
          <w:szCs w:val="22"/>
        </w:rPr>
        <w:t xml:space="preserve">ests and </w:t>
      </w:r>
      <w:r w:rsidR="00B53D95" w:rsidRPr="00A317AF">
        <w:rPr>
          <w:b/>
          <w:sz w:val="22"/>
          <w:szCs w:val="22"/>
        </w:rPr>
        <w:t>i</w:t>
      </w:r>
      <w:r w:rsidRPr="00A317AF">
        <w:rPr>
          <w:b/>
          <w:sz w:val="22"/>
          <w:szCs w:val="22"/>
        </w:rPr>
        <w:t xml:space="preserve">nventory of </w:t>
      </w:r>
      <w:r w:rsidR="00B53D95" w:rsidRPr="00A317AF">
        <w:rPr>
          <w:b/>
          <w:sz w:val="22"/>
          <w:szCs w:val="22"/>
        </w:rPr>
        <w:t>s</w:t>
      </w:r>
      <w:r w:rsidRPr="00A317AF">
        <w:rPr>
          <w:b/>
          <w:sz w:val="22"/>
          <w:szCs w:val="22"/>
        </w:rPr>
        <w:t xml:space="preserve">ealed </w:t>
      </w:r>
      <w:r w:rsidR="00B53D95" w:rsidRPr="00A317AF">
        <w:rPr>
          <w:b/>
          <w:sz w:val="22"/>
          <w:szCs w:val="22"/>
        </w:rPr>
        <w:t>s</w:t>
      </w:r>
      <w:r w:rsidRPr="00A317AF">
        <w:rPr>
          <w:b/>
          <w:sz w:val="22"/>
          <w:szCs w:val="22"/>
        </w:rPr>
        <w:t xml:space="preserve">ources and </w:t>
      </w:r>
      <w:r w:rsidR="00B53D95" w:rsidRPr="00A317AF">
        <w:rPr>
          <w:b/>
          <w:sz w:val="22"/>
          <w:szCs w:val="22"/>
        </w:rPr>
        <w:t>b</w:t>
      </w:r>
      <w:r w:rsidRPr="00A317AF">
        <w:rPr>
          <w:b/>
          <w:sz w:val="22"/>
          <w:szCs w:val="22"/>
        </w:rPr>
        <w:t xml:space="preserve">rachytherapy </w:t>
      </w:r>
      <w:r w:rsidR="00B53D95" w:rsidRPr="00A317AF">
        <w:rPr>
          <w:b/>
          <w:sz w:val="22"/>
          <w:szCs w:val="22"/>
        </w:rPr>
        <w:t>s</w:t>
      </w:r>
      <w:r w:rsidRPr="00A317AF">
        <w:rPr>
          <w:b/>
          <w:sz w:val="22"/>
          <w:szCs w:val="22"/>
        </w:rPr>
        <w:t xml:space="preserve">ources. </w:t>
      </w:r>
    </w:p>
    <w:p w14:paraId="76087F87" w14:textId="77777777" w:rsidR="005C2FAD" w:rsidRPr="00A317AF" w:rsidRDefault="005C2FAD" w:rsidP="00C76ECC">
      <w:pPr>
        <w:rPr>
          <w:sz w:val="22"/>
          <w:szCs w:val="22"/>
        </w:rPr>
      </w:pPr>
    </w:p>
    <w:p w14:paraId="3F1150C2" w14:textId="78D3B91F" w:rsidR="00C76ECC" w:rsidRPr="00A317AF" w:rsidRDefault="00C76ECC" w:rsidP="005C2FAD">
      <w:pPr>
        <w:ind w:left="1440" w:hanging="720"/>
        <w:rPr>
          <w:sz w:val="22"/>
          <w:szCs w:val="22"/>
        </w:rPr>
      </w:pPr>
      <w:r w:rsidRPr="00A317AF">
        <w:rPr>
          <w:sz w:val="22"/>
          <w:szCs w:val="22"/>
        </w:rPr>
        <w:t>A.</w:t>
      </w:r>
      <w:r w:rsidRPr="00A317AF">
        <w:rPr>
          <w:sz w:val="22"/>
          <w:szCs w:val="22"/>
        </w:rPr>
        <w:tab/>
        <w:t xml:space="preserve">A licensee shall retain records of leak tests required by G.67.B for </w:t>
      </w:r>
      <w:r w:rsidR="001175AA" w:rsidRPr="00A317AF">
        <w:rPr>
          <w:sz w:val="22"/>
          <w:szCs w:val="22"/>
        </w:rPr>
        <w:t xml:space="preserve">three </w:t>
      </w:r>
      <w:r w:rsidRPr="00A317AF">
        <w:rPr>
          <w:sz w:val="22"/>
          <w:szCs w:val="22"/>
        </w:rPr>
        <w:t>years</w:t>
      </w:r>
      <w:r w:rsidR="006A0C57" w:rsidRPr="00A317AF">
        <w:rPr>
          <w:sz w:val="22"/>
          <w:szCs w:val="22"/>
        </w:rPr>
        <w:t xml:space="preserve">. </w:t>
      </w:r>
      <w:r w:rsidRPr="00A317AF">
        <w:rPr>
          <w:sz w:val="22"/>
          <w:szCs w:val="22"/>
        </w:rPr>
        <w:t xml:space="preserve">The records must include the model number, and serial number if one has been assigned, of each source tested, the identity of each source by radionuclide and its estimated activity, the results of the test, the date of the test, and the name of the individual who performed the test. </w:t>
      </w:r>
    </w:p>
    <w:p w14:paraId="1653FFEA" w14:textId="77777777" w:rsidR="005C2FAD" w:rsidRPr="00A317AF" w:rsidRDefault="005C2FAD" w:rsidP="00C76ECC">
      <w:pPr>
        <w:rPr>
          <w:sz w:val="22"/>
          <w:szCs w:val="22"/>
        </w:rPr>
      </w:pPr>
    </w:p>
    <w:p w14:paraId="2F8D7AE4" w14:textId="6D71DF8F" w:rsidR="00C76ECC" w:rsidRPr="00A317AF" w:rsidRDefault="00C76ECC" w:rsidP="005C2FAD">
      <w:pPr>
        <w:ind w:left="1440" w:hanging="720"/>
        <w:rPr>
          <w:sz w:val="22"/>
          <w:szCs w:val="22"/>
        </w:rPr>
      </w:pPr>
      <w:r w:rsidRPr="00A317AF">
        <w:rPr>
          <w:sz w:val="22"/>
          <w:szCs w:val="22"/>
        </w:rPr>
        <w:t>B.</w:t>
      </w:r>
      <w:r w:rsidRPr="00A317AF">
        <w:rPr>
          <w:sz w:val="22"/>
          <w:szCs w:val="22"/>
        </w:rPr>
        <w:tab/>
        <w:t xml:space="preserve"> A licensee shall retain records of the semi-annual physical inventory of sealed sources and brachytherapy sources required by G.67.G for </w:t>
      </w:r>
      <w:r w:rsidR="001175AA" w:rsidRPr="00A317AF">
        <w:rPr>
          <w:sz w:val="22"/>
          <w:szCs w:val="22"/>
        </w:rPr>
        <w:t xml:space="preserve">three </w:t>
      </w:r>
      <w:r w:rsidRPr="00A317AF">
        <w:rPr>
          <w:sz w:val="22"/>
          <w:szCs w:val="22"/>
        </w:rPr>
        <w:t>years</w:t>
      </w:r>
      <w:r w:rsidR="006A0C57" w:rsidRPr="00A317AF">
        <w:rPr>
          <w:sz w:val="22"/>
          <w:szCs w:val="22"/>
        </w:rPr>
        <w:t xml:space="preserve">. </w:t>
      </w:r>
      <w:r w:rsidRPr="00A317AF">
        <w:rPr>
          <w:sz w:val="22"/>
          <w:szCs w:val="22"/>
        </w:rPr>
        <w:t xml:space="preserve">The inventory records must contain the model number of each source, and serial number if one has been assigned, the identity of each source by radionuclide and its nominal activity, the location of each source, and the name of the individual who performed the inventory. </w:t>
      </w:r>
    </w:p>
    <w:p w14:paraId="61B05039" w14:textId="449A502F" w:rsidR="005C2FAD" w:rsidRPr="00A317AF" w:rsidRDefault="005C2FAD" w:rsidP="00C76ECC">
      <w:pPr>
        <w:rPr>
          <w:sz w:val="22"/>
          <w:szCs w:val="22"/>
        </w:rPr>
      </w:pPr>
    </w:p>
    <w:p w14:paraId="44027AEA" w14:textId="7B6F6467" w:rsidR="00C76ECC" w:rsidRPr="00A317AF" w:rsidRDefault="00C76ECC" w:rsidP="005C2FAD">
      <w:pPr>
        <w:ind w:left="720" w:hanging="720"/>
        <w:rPr>
          <w:sz w:val="22"/>
          <w:szCs w:val="22"/>
        </w:rPr>
      </w:pPr>
      <w:r w:rsidRPr="00A317AF">
        <w:rPr>
          <w:b/>
          <w:sz w:val="22"/>
          <w:szCs w:val="22"/>
        </w:rPr>
        <w:lastRenderedPageBreak/>
        <w:t>2070.</w:t>
      </w:r>
      <w:r w:rsidRPr="00A317AF">
        <w:rPr>
          <w:b/>
          <w:sz w:val="22"/>
          <w:szCs w:val="22"/>
        </w:rPr>
        <w:tab/>
        <w:t xml:space="preserve">Records of </w:t>
      </w:r>
      <w:r w:rsidR="00B53D95" w:rsidRPr="00A317AF">
        <w:rPr>
          <w:b/>
          <w:sz w:val="22"/>
          <w:szCs w:val="22"/>
        </w:rPr>
        <w:t>s</w:t>
      </w:r>
      <w:r w:rsidRPr="00A317AF">
        <w:rPr>
          <w:b/>
          <w:sz w:val="22"/>
          <w:szCs w:val="22"/>
        </w:rPr>
        <w:t xml:space="preserve">urveys for </w:t>
      </w:r>
      <w:r w:rsidR="00B53D95" w:rsidRPr="00A317AF">
        <w:rPr>
          <w:b/>
          <w:sz w:val="22"/>
          <w:szCs w:val="22"/>
        </w:rPr>
        <w:t>a</w:t>
      </w:r>
      <w:r w:rsidRPr="00A317AF">
        <w:rPr>
          <w:b/>
          <w:sz w:val="22"/>
          <w:szCs w:val="22"/>
        </w:rPr>
        <w:t xml:space="preserve">mbient </w:t>
      </w:r>
      <w:r w:rsidR="00B53D95" w:rsidRPr="00A317AF">
        <w:rPr>
          <w:b/>
          <w:sz w:val="22"/>
          <w:szCs w:val="22"/>
        </w:rPr>
        <w:t>r</w:t>
      </w:r>
      <w:r w:rsidRPr="00A317AF">
        <w:rPr>
          <w:b/>
          <w:sz w:val="22"/>
          <w:szCs w:val="22"/>
        </w:rPr>
        <w:t xml:space="preserve">adiation </w:t>
      </w:r>
      <w:r w:rsidR="00B53D95" w:rsidRPr="00A317AF">
        <w:rPr>
          <w:b/>
          <w:sz w:val="22"/>
          <w:szCs w:val="22"/>
        </w:rPr>
        <w:t>e</w:t>
      </w:r>
      <w:r w:rsidRPr="00A317AF">
        <w:rPr>
          <w:b/>
          <w:sz w:val="22"/>
          <w:szCs w:val="22"/>
        </w:rPr>
        <w:t xml:space="preserve">xposure </w:t>
      </w:r>
      <w:r w:rsidR="00B53D95" w:rsidRPr="00A317AF">
        <w:rPr>
          <w:b/>
          <w:sz w:val="22"/>
          <w:szCs w:val="22"/>
        </w:rPr>
        <w:t>r</w:t>
      </w:r>
      <w:r w:rsidRPr="00A317AF">
        <w:rPr>
          <w:b/>
          <w:sz w:val="22"/>
          <w:szCs w:val="22"/>
        </w:rPr>
        <w:t>ate</w:t>
      </w:r>
      <w:r w:rsidR="006A0C57" w:rsidRPr="00A317AF">
        <w:rPr>
          <w:b/>
          <w:sz w:val="22"/>
          <w:szCs w:val="22"/>
        </w:rPr>
        <w:t xml:space="preserve">. </w:t>
      </w:r>
      <w:r w:rsidRPr="00A317AF">
        <w:rPr>
          <w:sz w:val="22"/>
          <w:szCs w:val="22"/>
        </w:rPr>
        <w:t xml:space="preserve">A licensee shall retain a record of each survey required by G.29 for </w:t>
      </w:r>
      <w:r w:rsidR="001175AA" w:rsidRPr="00A317AF">
        <w:rPr>
          <w:sz w:val="22"/>
          <w:szCs w:val="22"/>
        </w:rPr>
        <w:t xml:space="preserve">three </w:t>
      </w:r>
      <w:r w:rsidRPr="00A317AF">
        <w:rPr>
          <w:sz w:val="22"/>
          <w:szCs w:val="22"/>
        </w:rPr>
        <w:t>years</w:t>
      </w:r>
      <w:r w:rsidR="006A0C57" w:rsidRPr="00A317AF">
        <w:rPr>
          <w:sz w:val="22"/>
          <w:szCs w:val="22"/>
        </w:rPr>
        <w:t xml:space="preserve">. </w:t>
      </w:r>
      <w:r w:rsidRPr="00A317AF">
        <w:rPr>
          <w:sz w:val="22"/>
          <w:szCs w:val="22"/>
        </w:rPr>
        <w:t>The record must include the date of the survey, the results of the survey, the instrument used to make the survey, and the name of the individual who performed the survey.</w:t>
      </w:r>
    </w:p>
    <w:p w14:paraId="2E32458A" w14:textId="77777777" w:rsidR="005C2FAD" w:rsidRPr="00A317AF" w:rsidRDefault="005C2FAD" w:rsidP="00C76ECC">
      <w:pPr>
        <w:rPr>
          <w:sz w:val="22"/>
          <w:szCs w:val="22"/>
        </w:rPr>
      </w:pPr>
    </w:p>
    <w:p w14:paraId="59A29380" w14:textId="111E540E" w:rsidR="00C76ECC" w:rsidRPr="00A317AF" w:rsidRDefault="00161E5F" w:rsidP="005C2FAD">
      <w:pPr>
        <w:ind w:left="720" w:hanging="720"/>
        <w:rPr>
          <w:b/>
          <w:sz w:val="22"/>
          <w:szCs w:val="22"/>
        </w:rPr>
      </w:pPr>
      <w:r w:rsidRPr="00A317AF">
        <w:rPr>
          <w:b/>
          <w:sz w:val="22"/>
          <w:szCs w:val="22"/>
        </w:rPr>
        <w:t xml:space="preserve">2075. </w:t>
      </w:r>
      <w:r w:rsidRPr="00A317AF">
        <w:rPr>
          <w:b/>
          <w:sz w:val="22"/>
          <w:szCs w:val="22"/>
        </w:rPr>
        <w:tab/>
        <w:t xml:space="preserve">Records of the </w:t>
      </w:r>
      <w:r w:rsidR="00B53D95" w:rsidRPr="00A317AF">
        <w:rPr>
          <w:b/>
          <w:sz w:val="22"/>
          <w:szCs w:val="22"/>
        </w:rPr>
        <w:t>r</w:t>
      </w:r>
      <w:r w:rsidRPr="00A317AF">
        <w:rPr>
          <w:b/>
          <w:sz w:val="22"/>
          <w:szCs w:val="22"/>
        </w:rPr>
        <w:t xml:space="preserve">elease </w:t>
      </w:r>
      <w:r w:rsidR="00307E81" w:rsidRPr="00A317AF">
        <w:rPr>
          <w:b/>
          <w:sz w:val="22"/>
          <w:szCs w:val="22"/>
        </w:rPr>
        <w:t>o</w:t>
      </w:r>
      <w:r w:rsidR="00C76ECC" w:rsidRPr="00A317AF">
        <w:rPr>
          <w:b/>
          <w:sz w:val="22"/>
          <w:szCs w:val="22"/>
        </w:rPr>
        <w:t xml:space="preserve">f </w:t>
      </w:r>
      <w:r w:rsidR="00B53D95" w:rsidRPr="00A317AF">
        <w:rPr>
          <w:b/>
          <w:sz w:val="22"/>
          <w:szCs w:val="22"/>
        </w:rPr>
        <w:t>i</w:t>
      </w:r>
      <w:r w:rsidR="00C76ECC" w:rsidRPr="00A317AF">
        <w:rPr>
          <w:b/>
          <w:sz w:val="22"/>
          <w:szCs w:val="22"/>
        </w:rPr>
        <w:t xml:space="preserve">ndividuals </w:t>
      </w:r>
      <w:r w:rsidR="00B53D95" w:rsidRPr="00A317AF">
        <w:rPr>
          <w:b/>
          <w:sz w:val="22"/>
          <w:szCs w:val="22"/>
        </w:rPr>
        <w:t>c</w:t>
      </w:r>
      <w:r w:rsidR="00C76ECC" w:rsidRPr="00A317AF">
        <w:rPr>
          <w:b/>
          <w:sz w:val="22"/>
          <w:szCs w:val="22"/>
        </w:rPr>
        <w:t xml:space="preserve">ontaining </w:t>
      </w:r>
      <w:r w:rsidR="00B53D95" w:rsidRPr="00A317AF">
        <w:rPr>
          <w:b/>
          <w:sz w:val="22"/>
          <w:szCs w:val="22"/>
        </w:rPr>
        <w:t>u</w:t>
      </w:r>
      <w:r w:rsidR="00C76ECC" w:rsidRPr="00A317AF">
        <w:rPr>
          <w:b/>
          <w:sz w:val="22"/>
          <w:szCs w:val="22"/>
        </w:rPr>
        <w:t xml:space="preserve">nsealed </w:t>
      </w:r>
      <w:r w:rsidR="00B53D95" w:rsidRPr="00A317AF">
        <w:rPr>
          <w:b/>
          <w:sz w:val="22"/>
          <w:szCs w:val="22"/>
        </w:rPr>
        <w:t>r</w:t>
      </w:r>
      <w:r w:rsidR="00C76ECC" w:rsidRPr="00A317AF">
        <w:rPr>
          <w:b/>
          <w:sz w:val="22"/>
          <w:szCs w:val="22"/>
        </w:rPr>
        <w:t xml:space="preserve">adioactive </w:t>
      </w:r>
      <w:r w:rsidR="00B53D95" w:rsidRPr="00A317AF">
        <w:rPr>
          <w:b/>
          <w:sz w:val="22"/>
          <w:szCs w:val="22"/>
        </w:rPr>
        <w:t>m</w:t>
      </w:r>
      <w:r w:rsidR="00C76ECC" w:rsidRPr="00A317AF">
        <w:rPr>
          <w:b/>
          <w:sz w:val="22"/>
          <w:szCs w:val="22"/>
        </w:rPr>
        <w:t xml:space="preserve">aterial or </w:t>
      </w:r>
      <w:r w:rsidR="00B53D95" w:rsidRPr="00A317AF">
        <w:rPr>
          <w:b/>
          <w:sz w:val="22"/>
          <w:szCs w:val="22"/>
        </w:rPr>
        <w:t>i</w:t>
      </w:r>
      <w:r w:rsidR="00C76ECC" w:rsidRPr="00A317AF">
        <w:rPr>
          <w:b/>
          <w:sz w:val="22"/>
          <w:szCs w:val="22"/>
        </w:rPr>
        <w:t xml:space="preserve">mplants </w:t>
      </w:r>
      <w:r w:rsidR="00B53D95" w:rsidRPr="00A317AF">
        <w:rPr>
          <w:b/>
          <w:sz w:val="22"/>
          <w:szCs w:val="22"/>
        </w:rPr>
        <w:t>c</w:t>
      </w:r>
      <w:r w:rsidR="00C76ECC" w:rsidRPr="00A317AF">
        <w:rPr>
          <w:b/>
          <w:sz w:val="22"/>
          <w:szCs w:val="22"/>
        </w:rPr>
        <w:t xml:space="preserve">ontaining </w:t>
      </w:r>
      <w:r w:rsidR="00B53D95" w:rsidRPr="00A317AF">
        <w:rPr>
          <w:b/>
          <w:sz w:val="22"/>
          <w:szCs w:val="22"/>
        </w:rPr>
        <w:t>r</w:t>
      </w:r>
      <w:r w:rsidR="00C76ECC" w:rsidRPr="00A317AF">
        <w:rPr>
          <w:b/>
          <w:sz w:val="22"/>
          <w:szCs w:val="22"/>
        </w:rPr>
        <w:t xml:space="preserve">adioactive </w:t>
      </w:r>
      <w:r w:rsidR="00B53D95" w:rsidRPr="00A317AF">
        <w:rPr>
          <w:b/>
          <w:sz w:val="22"/>
          <w:szCs w:val="22"/>
        </w:rPr>
        <w:t>m</w:t>
      </w:r>
      <w:r w:rsidR="00C76ECC" w:rsidRPr="00A317AF">
        <w:rPr>
          <w:b/>
          <w:sz w:val="22"/>
          <w:szCs w:val="22"/>
        </w:rPr>
        <w:t>aterial.</w:t>
      </w:r>
    </w:p>
    <w:p w14:paraId="4D018392" w14:textId="77777777" w:rsidR="005C2FAD" w:rsidRPr="00A317AF" w:rsidRDefault="005C2FAD" w:rsidP="00C76ECC">
      <w:pPr>
        <w:rPr>
          <w:sz w:val="22"/>
          <w:szCs w:val="22"/>
        </w:rPr>
      </w:pPr>
    </w:p>
    <w:p w14:paraId="4E214B5C" w14:textId="496A41DF" w:rsidR="00C76ECC" w:rsidRPr="00A317AF" w:rsidRDefault="00C76ECC" w:rsidP="005C2FAD">
      <w:pPr>
        <w:ind w:left="1440" w:hanging="720"/>
        <w:rPr>
          <w:sz w:val="22"/>
          <w:szCs w:val="22"/>
        </w:rPr>
      </w:pPr>
      <w:r w:rsidRPr="00A317AF">
        <w:rPr>
          <w:sz w:val="22"/>
          <w:szCs w:val="22"/>
        </w:rPr>
        <w:t>A.</w:t>
      </w:r>
      <w:r w:rsidRPr="00A317AF">
        <w:rPr>
          <w:sz w:val="22"/>
          <w:szCs w:val="22"/>
        </w:rPr>
        <w:tab/>
        <w:t>A licensee shall retain a record of the basis for authorizing the release of an individual in accordance with G.75, if the total effective dos</w:t>
      </w:r>
      <w:r w:rsidR="00161E5F" w:rsidRPr="00A317AF">
        <w:rPr>
          <w:sz w:val="22"/>
          <w:szCs w:val="22"/>
        </w:rPr>
        <w:t>e equivalent is calculated by</w:t>
      </w:r>
      <w:r w:rsidR="00307E81" w:rsidRPr="00A317AF">
        <w:rPr>
          <w:sz w:val="22"/>
          <w:szCs w:val="22"/>
        </w:rPr>
        <w:t>:</w:t>
      </w:r>
    </w:p>
    <w:p w14:paraId="6E54E1A9" w14:textId="77777777" w:rsidR="005C2FAD" w:rsidRPr="00A317AF" w:rsidRDefault="005C2FAD" w:rsidP="00C76ECC">
      <w:pPr>
        <w:rPr>
          <w:sz w:val="22"/>
          <w:szCs w:val="22"/>
        </w:rPr>
      </w:pPr>
    </w:p>
    <w:p w14:paraId="4961F70C" w14:textId="77777777" w:rsidR="00C76ECC" w:rsidRPr="00A317AF" w:rsidRDefault="00C76ECC" w:rsidP="005C2FAD">
      <w:pPr>
        <w:ind w:left="720" w:firstLine="720"/>
        <w:rPr>
          <w:sz w:val="22"/>
          <w:szCs w:val="22"/>
        </w:rPr>
      </w:pPr>
      <w:r w:rsidRPr="00A317AF">
        <w:rPr>
          <w:sz w:val="22"/>
          <w:szCs w:val="22"/>
        </w:rPr>
        <w:t>(1)</w:t>
      </w:r>
      <w:r w:rsidRPr="00A317AF">
        <w:rPr>
          <w:sz w:val="22"/>
          <w:szCs w:val="22"/>
        </w:rPr>
        <w:tab/>
        <w:t>Using the retained activity rather than the activity administered;</w:t>
      </w:r>
    </w:p>
    <w:p w14:paraId="4E4F5B81" w14:textId="77777777" w:rsidR="005C2FAD" w:rsidRPr="00A317AF" w:rsidRDefault="005C2FAD" w:rsidP="00C76ECC">
      <w:pPr>
        <w:rPr>
          <w:sz w:val="22"/>
          <w:szCs w:val="22"/>
        </w:rPr>
      </w:pPr>
    </w:p>
    <w:p w14:paraId="55763D07" w14:textId="77777777" w:rsidR="00C76ECC" w:rsidRPr="00A317AF" w:rsidRDefault="00C76ECC" w:rsidP="005C2FAD">
      <w:pPr>
        <w:ind w:left="720" w:firstLine="720"/>
        <w:rPr>
          <w:sz w:val="22"/>
          <w:szCs w:val="22"/>
        </w:rPr>
      </w:pPr>
      <w:r w:rsidRPr="00A317AF">
        <w:rPr>
          <w:sz w:val="22"/>
          <w:szCs w:val="22"/>
        </w:rPr>
        <w:t>(2)</w:t>
      </w:r>
      <w:r w:rsidRPr="00A317AF">
        <w:rPr>
          <w:sz w:val="22"/>
          <w:szCs w:val="22"/>
        </w:rPr>
        <w:tab/>
        <w:t>Using an occupancy factor less than 0.25 at 1 meter;</w:t>
      </w:r>
    </w:p>
    <w:p w14:paraId="3410153A" w14:textId="77777777" w:rsidR="005C2FAD" w:rsidRPr="00A317AF" w:rsidRDefault="005C2FAD" w:rsidP="00C76ECC">
      <w:pPr>
        <w:rPr>
          <w:sz w:val="22"/>
          <w:szCs w:val="22"/>
        </w:rPr>
      </w:pPr>
    </w:p>
    <w:p w14:paraId="680B2A2F" w14:textId="77777777" w:rsidR="00C76ECC" w:rsidRPr="00A317AF" w:rsidRDefault="00C76ECC" w:rsidP="005C2FAD">
      <w:pPr>
        <w:ind w:left="720" w:firstLine="720"/>
        <w:rPr>
          <w:sz w:val="22"/>
          <w:szCs w:val="22"/>
        </w:rPr>
      </w:pPr>
      <w:r w:rsidRPr="00A317AF">
        <w:rPr>
          <w:sz w:val="22"/>
          <w:szCs w:val="22"/>
        </w:rPr>
        <w:t>(3)</w:t>
      </w:r>
      <w:r w:rsidRPr="00A317AF">
        <w:rPr>
          <w:sz w:val="22"/>
          <w:szCs w:val="22"/>
        </w:rPr>
        <w:tab/>
        <w:t>Using the biological or effective half-life; or</w:t>
      </w:r>
    </w:p>
    <w:p w14:paraId="0F5E3E4B" w14:textId="77777777" w:rsidR="005C2FAD" w:rsidRPr="00A317AF" w:rsidRDefault="005C2FAD" w:rsidP="00C76ECC">
      <w:pPr>
        <w:rPr>
          <w:sz w:val="22"/>
          <w:szCs w:val="22"/>
        </w:rPr>
      </w:pPr>
    </w:p>
    <w:p w14:paraId="2D888855" w14:textId="77777777" w:rsidR="00C76ECC" w:rsidRPr="00A317AF" w:rsidRDefault="00C76ECC" w:rsidP="005C2FAD">
      <w:pPr>
        <w:ind w:left="720" w:firstLine="720"/>
        <w:rPr>
          <w:sz w:val="22"/>
          <w:szCs w:val="22"/>
        </w:rPr>
      </w:pPr>
      <w:r w:rsidRPr="00A317AF">
        <w:rPr>
          <w:sz w:val="22"/>
          <w:szCs w:val="22"/>
        </w:rPr>
        <w:t>(4)</w:t>
      </w:r>
      <w:r w:rsidRPr="00A317AF">
        <w:rPr>
          <w:sz w:val="22"/>
          <w:szCs w:val="22"/>
        </w:rPr>
        <w:tab/>
        <w:t>Considering the shielding by tissue.</w:t>
      </w:r>
    </w:p>
    <w:p w14:paraId="69E2EA7C" w14:textId="77777777" w:rsidR="005C2FAD" w:rsidRPr="00A317AF" w:rsidRDefault="005C2FAD" w:rsidP="00C76ECC">
      <w:pPr>
        <w:rPr>
          <w:sz w:val="22"/>
          <w:szCs w:val="22"/>
        </w:rPr>
      </w:pPr>
    </w:p>
    <w:p w14:paraId="414A8D6F" w14:textId="77777777" w:rsidR="00C76ECC" w:rsidRPr="00A317AF" w:rsidRDefault="00C76ECC" w:rsidP="005C2FAD">
      <w:pPr>
        <w:ind w:left="1440" w:hanging="720"/>
        <w:rPr>
          <w:sz w:val="22"/>
          <w:szCs w:val="22"/>
        </w:rPr>
      </w:pPr>
      <w:r w:rsidRPr="00A317AF">
        <w:rPr>
          <w:sz w:val="22"/>
          <w:szCs w:val="22"/>
        </w:rPr>
        <w:t>B.</w:t>
      </w:r>
      <w:r w:rsidRPr="00A317AF">
        <w:rPr>
          <w:sz w:val="22"/>
          <w:szCs w:val="22"/>
        </w:rPr>
        <w:tab/>
        <w:t>A licensee shall retain a record that the instructions required by G.75.B were provided to a breast-feeding female if the radiation dose to the infant or child from continued breast-feeding could result in a total effective dose equivalent exceeding 5 mSv (0.5 rem).</w:t>
      </w:r>
    </w:p>
    <w:p w14:paraId="6420B4DD" w14:textId="77777777" w:rsidR="005C2FAD" w:rsidRPr="00A317AF" w:rsidRDefault="005C2FAD" w:rsidP="00C76ECC">
      <w:pPr>
        <w:rPr>
          <w:sz w:val="22"/>
          <w:szCs w:val="22"/>
        </w:rPr>
      </w:pPr>
    </w:p>
    <w:p w14:paraId="55C75E72" w14:textId="538B69E3" w:rsidR="00C76ECC" w:rsidRPr="00A317AF" w:rsidRDefault="00C76ECC" w:rsidP="005C2FAD">
      <w:pPr>
        <w:ind w:left="1440" w:hanging="720"/>
        <w:rPr>
          <w:sz w:val="22"/>
          <w:szCs w:val="22"/>
        </w:rPr>
      </w:pPr>
      <w:r w:rsidRPr="00A317AF">
        <w:rPr>
          <w:sz w:val="22"/>
          <w:szCs w:val="22"/>
        </w:rPr>
        <w:t xml:space="preserve">C. </w:t>
      </w:r>
      <w:r w:rsidRPr="00A317AF">
        <w:rPr>
          <w:sz w:val="22"/>
          <w:szCs w:val="22"/>
        </w:rPr>
        <w:tab/>
        <w:t xml:space="preserve">The records required by G.2075.A and G.2075.B must be signed by the authorized user and retained for </w:t>
      </w:r>
      <w:r w:rsidR="001175AA" w:rsidRPr="00A317AF">
        <w:rPr>
          <w:sz w:val="22"/>
          <w:szCs w:val="22"/>
        </w:rPr>
        <w:t xml:space="preserve">three </w:t>
      </w:r>
      <w:r w:rsidRPr="00A317AF">
        <w:rPr>
          <w:sz w:val="22"/>
          <w:szCs w:val="22"/>
        </w:rPr>
        <w:t>years after the date of release of the individual.</w:t>
      </w:r>
    </w:p>
    <w:p w14:paraId="5C7F2549" w14:textId="77777777" w:rsidR="005C2FAD" w:rsidRPr="00A317AF" w:rsidRDefault="005C2FAD" w:rsidP="00C76ECC">
      <w:pPr>
        <w:rPr>
          <w:sz w:val="22"/>
          <w:szCs w:val="22"/>
        </w:rPr>
      </w:pPr>
    </w:p>
    <w:p w14:paraId="14C6549D" w14:textId="7CD75EFA" w:rsidR="00C76ECC" w:rsidRPr="00A317AF" w:rsidRDefault="00C76ECC" w:rsidP="005C2FAD">
      <w:pPr>
        <w:ind w:left="720" w:hanging="720"/>
        <w:rPr>
          <w:sz w:val="22"/>
          <w:szCs w:val="22"/>
        </w:rPr>
      </w:pPr>
      <w:r w:rsidRPr="00A317AF">
        <w:rPr>
          <w:b/>
          <w:sz w:val="22"/>
          <w:szCs w:val="22"/>
        </w:rPr>
        <w:t xml:space="preserve">2092. </w:t>
      </w:r>
      <w:r w:rsidRPr="00A317AF">
        <w:rPr>
          <w:b/>
          <w:sz w:val="22"/>
          <w:szCs w:val="22"/>
        </w:rPr>
        <w:tab/>
        <w:t xml:space="preserve">Records of </w:t>
      </w:r>
      <w:r w:rsidR="00B53D95" w:rsidRPr="00A317AF">
        <w:rPr>
          <w:b/>
          <w:sz w:val="22"/>
          <w:szCs w:val="22"/>
        </w:rPr>
        <w:t>d</w:t>
      </w:r>
      <w:r w:rsidRPr="00A317AF">
        <w:rPr>
          <w:b/>
          <w:sz w:val="22"/>
          <w:szCs w:val="22"/>
        </w:rPr>
        <w:t>ecay-</w:t>
      </w:r>
      <w:r w:rsidR="00B53D95" w:rsidRPr="00A317AF">
        <w:rPr>
          <w:b/>
          <w:sz w:val="22"/>
          <w:szCs w:val="22"/>
        </w:rPr>
        <w:t>i</w:t>
      </w:r>
      <w:r w:rsidRPr="00A317AF">
        <w:rPr>
          <w:b/>
          <w:sz w:val="22"/>
          <w:szCs w:val="22"/>
        </w:rPr>
        <w:t>n-</w:t>
      </w:r>
      <w:r w:rsidR="00B53D95" w:rsidRPr="00A317AF">
        <w:rPr>
          <w:b/>
          <w:sz w:val="22"/>
          <w:szCs w:val="22"/>
        </w:rPr>
        <w:t>s</w:t>
      </w:r>
      <w:r w:rsidRPr="00A317AF">
        <w:rPr>
          <w:b/>
          <w:sz w:val="22"/>
          <w:szCs w:val="22"/>
        </w:rPr>
        <w:t>torage</w:t>
      </w:r>
      <w:r w:rsidR="006A0C57" w:rsidRPr="00A317AF">
        <w:rPr>
          <w:b/>
          <w:sz w:val="22"/>
          <w:szCs w:val="22"/>
        </w:rPr>
        <w:t xml:space="preserve">. </w:t>
      </w:r>
      <w:r w:rsidRPr="00A317AF">
        <w:rPr>
          <w:sz w:val="22"/>
          <w:szCs w:val="22"/>
        </w:rPr>
        <w:t xml:space="preserve">A licensee shall maintain records of the disposal of licensed materials, as required by G.32, for </w:t>
      </w:r>
      <w:r w:rsidR="001175AA" w:rsidRPr="00A317AF">
        <w:rPr>
          <w:sz w:val="22"/>
          <w:szCs w:val="22"/>
        </w:rPr>
        <w:t xml:space="preserve">three </w:t>
      </w:r>
      <w:r w:rsidRPr="00A317AF">
        <w:rPr>
          <w:sz w:val="22"/>
          <w:szCs w:val="22"/>
        </w:rPr>
        <w:t>years</w:t>
      </w:r>
      <w:r w:rsidR="006A0C57" w:rsidRPr="00A317AF">
        <w:rPr>
          <w:sz w:val="22"/>
          <w:szCs w:val="22"/>
        </w:rPr>
        <w:t xml:space="preserve">. </w:t>
      </w:r>
      <w:r w:rsidRPr="00A317AF">
        <w:rPr>
          <w:sz w:val="22"/>
          <w:szCs w:val="22"/>
        </w:rPr>
        <w:t>The record must include the date of the disposal, the survey instrument used, the background radiation level, the radiation level measured at the surface of each waste container, and the name of the individual who performed the survey.</w:t>
      </w:r>
    </w:p>
    <w:p w14:paraId="17A8BE84" w14:textId="77777777" w:rsidR="005C2FAD" w:rsidRPr="00A317AF" w:rsidRDefault="005C2FAD" w:rsidP="00C76ECC">
      <w:pPr>
        <w:rPr>
          <w:b/>
          <w:sz w:val="22"/>
          <w:szCs w:val="22"/>
        </w:rPr>
      </w:pPr>
    </w:p>
    <w:p w14:paraId="27131564" w14:textId="76C4A833" w:rsidR="00573403" w:rsidRPr="00A317AF" w:rsidRDefault="00C76ECC" w:rsidP="00573403">
      <w:pPr>
        <w:ind w:left="720" w:hanging="720"/>
        <w:rPr>
          <w:sz w:val="22"/>
          <w:szCs w:val="22"/>
        </w:rPr>
      </w:pPr>
      <w:r w:rsidRPr="00A317AF">
        <w:rPr>
          <w:b/>
          <w:sz w:val="22"/>
          <w:szCs w:val="22"/>
        </w:rPr>
        <w:t xml:space="preserve">2204. </w:t>
      </w:r>
      <w:r w:rsidRPr="00A317AF">
        <w:rPr>
          <w:b/>
          <w:sz w:val="22"/>
          <w:szCs w:val="22"/>
        </w:rPr>
        <w:tab/>
      </w:r>
      <w:bookmarkStart w:id="28" w:name="_Hlk11827256"/>
      <w:r w:rsidRPr="00A317AF">
        <w:rPr>
          <w:b/>
          <w:sz w:val="22"/>
          <w:szCs w:val="22"/>
        </w:rPr>
        <w:t xml:space="preserve">Records of </w:t>
      </w:r>
      <w:r w:rsidR="00B53D95" w:rsidRPr="00A317AF">
        <w:rPr>
          <w:b/>
          <w:sz w:val="22"/>
          <w:szCs w:val="22"/>
        </w:rPr>
        <w:t>m</w:t>
      </w:r>
      <w:r w:rsidRPr="00A317AF">
        <w:rPr>
          <w:b/>
          <w:sz w:val="22"/>
          <w:szCs w:val="22"/>
        </w:rPr>
        <w:t>olybdenum-99</w:t>
      </w:r>
      <w:r w:rsidR="00573403" w:rsidRPr="00A317AF">
        <w:rPr>
          <w:b/>
          <w:sz w:val="22"/>
          <w:szCs w:val="22"/>
        </w:rPr>
        <w:t>, strontium-82 and strontium-85</w:t>
      </w:r>
      <w:r w:rsidRPr="00A317AF">
        <w:rPr>
          <w:b/>
          <w:sz w:val="22"/>
          <w:szCs w:val="22"/>
        </w:rPr>
        <w:t xml:space="preserve"> </w:t>
      </w:r>
      <w:r w:rsidR="00B53D95" w:rsidRPr="00A317AF">
        <w:rPr>
          <w:b/>
          <w:sz w:val="22"/>
          <w:szCs w:val="22"/>
        </w:rPr>
        <w:t>c</w:t>
      </w:r>
      <w:r w:rsidRPr="00A317AF">
        <w:rPr>
          <w:b/>
          <w:sz w:val="22"/>
          <w:szCs w:val="22"/>
        </w:rPr>
        <w:t>oncentrations</w:t>
      </w:r>
      <w:bookmarkEnd w:id="28"/>
      <w:r w:rsidR="006A0C57" w:rsidRPr="00A317AF">
        <w:rPr>
          <w:b/>
          <w:sz w:val="22"/>
          <w:szCs w:val="22"/>
        </w:rPr>
        <w:t>.</w:t>
      </w:r>
      <w:r w:rsidR="00573403" w:rsidRPr="00A317AF">
        <w:rPr>
          <w:sz w:val="22"/>
          <w:szCs w:val="22"/>
        </w:rPr>
        <w:t xml:space="preserve"> A licensee shall maintain a record of the molybdenum-99 concentration or strontium-82 and strontium-85 concentration tests required by G.204.B and C for 3 years. The record must include:</w:t>
      </w:r>
    </w:p>
    <w:p w14:paraId="3FA17943" w14:textId="1EC481E7" w:rsidR="00C76ECC" w:rsidRPr="00A317AF" w:rsidRDefault="00C76ECC" w:rsidP="005C2FAD">
      <w:pPr>
        <w:ind w:left="720" w:hanging="720"/>
        <w:rPr>
          <w:sz w:val="22"/>
          <w:szCs w:val="22"/>
        </w:rPr>
      </w:pPr>
    </w:p>
    <w:p w14:paraId="7C2646DE" w14:textId="77777777" w:rsidR="00573403" w:rsidRPr="00A317AF" w:rsidRDefault="00573403" w:rsidP="00F56B95">
      <w:pPr>
        <w:pStyle w:val="ListParagraph"/>
        <w:numPr>
          <w:ilvl w:val="0"/>
          <w:numId w:val="44"/>
        </w:numPr>
        <w:ind w:left="1440" w:hanging="720"/>
        <w:rPr>
          <w:sz w:val="22"/>
          <w:szCs w:val="22"/>
        </w:rPr>
      </w:pPr>
      <w:r w:rsidRPr="00A317AF">
        <w:rPr>
          <w:sz w:val="22"/>
          <w:szCs w:val="22"/>
        </w:rPr>
        <w:t>For each measured elution of technetium-99m, the ratio of the measures expressed as kilobecquerel of molybdenum-99 per megabecquerel of technetium-99m (or microcuries of molybdenum per millicurie of technetium), the time and date of the measurement, and the name of the individual who made the measurement; or</w:t>
      </w:r>
    </w:p>
    <w:p w14:paraId="6379B64C" w14:textId="77777777" w:rsidR="00573403" w:rsidRPr="00A317AF" w:rsidRDefault="00573403" w:rsidP="00F56B95">
      <w:pPr>
        <w:pStyle w:val="ListParagraph"/>
        <w:ind w:left="1440" w:hanging="720"/>
        <w:rPr>
          <w:sz w:val="22"/>
          <w:szCs w:val="22"/>
        </w:rPr>
      </w:pPr>
    </w:p>
    <w:p w14:paraId="4F5360FE" w14:textId="1593F79A" w:rsidR="00573403" w:rsidRDefault="00573403" w:rsidP="00F56B95">
      <w:pPr>
        <w:pStyle w:val="ListParagraph"/>
        <w:numPr>
          <w:ilvl w:val="0"/>
          <w:numId w:val="44"/>
        </w:numPr>
        <w:ind w:left="1440" w:hanging="720"/>
        <w:rPr>
          <w:sz w:val="22"/>
          <w:szCs w:val="22"/>
        </w:rPr>
      </w:pPr>
      <w:r w:rsidRPr="00A317AF">
        <w:rPr>
          <w:sz w:val="22"/>
          <w:szCs w:val="22"/>
        </w:rPr>
        <w:t>For each measured elution of rubidium-82, the ratio of the measures expressed as kilobecquerel of strontium-82 per megabecquerel of rubidium-82 (or microcuries of strontium-82 per millicurie of rubidium), kilobecquerel of strontium-85 per megabecquerel of rubidium-82 (or microcuries of strontium-85 per millicurie of rubidium), the time and date of the measurement, and the name of the individual who made the measurement.</w:t>
      </w:r>
    </w:p>
    <w:p w14:paraId="688E94ED" w14:textId="77777777" w:rsidR="00200D5F" w:rsidRPr="00A317AF" w:rsidRDefault="00200D5F" w:rsidP="00200D5F">
      <w:pPr>
        <w:pStyle w:val="ListParagraph"/>
        <w:ind w:left="1440"/>
        <w:rPr>
          <w:sz w:val="22"/>
          <w:szCs w:val="22"/>
        </w:rPr>
      </w:pPr>
    </w:p>
    <w:p w14:paraId="4B484C29" w14:textId="3D4EF6B1" w:rsidR="00C76ECC" w:rsidRPr="00A317AF" w:rsidRDefault="00C76ECC" w:rsidP="005C2FAD">
      <w:pPr>
        <w:ind w:left="720" w:hanging="720"/>
        <w:rPr>
          <w:sz w:val="22"/>
          <w:szCs w:val="22"/>
        </w:rPr>
      </w:pPr>
      <w:r w:rsidRPr="00A317AF">
        <w:rPr>
          <w:b/>
          <w:sz w:val="22"/>
          <w:szCs w:val="22"/>
        </w:rPr>
        <w:t>2310.</w:t>
      </w:r>
      <w:r w:rsidRPr="00A317AF">
        <w:rPr>
          <w:b/>
          <w:sz w:val="22"/>
          <w:szCs w:val="22"/>
        </w:rPr>
        <w:tab/>
        <w:t xml:space="preserve">Records of </w:t>
      </w:r>
      <w:r w:rsidR="00B53D95" w:rsidRPr="00A317AF">
        <w:rPr>
          <w:b/>
          <w:sz w:val="22"/>
          <w:szCs w:val="22"/>
        </w:rPr>
        <w:t>s</w:t>
      </w:r>
      <w:r w:rsidRPr="00A317AF">
        <w:rPr>
          <w:b/>
          <w:sz w:val="22"/>
          <w:szCs w:val="22"/>
        </w:rPr>
        <w:t xml:space="preserve">afety </w:t>
      </w:r>
      <w:r w:rsidR="00B53D95" w:rsidRPr="00A317AF">
        <w:rPr>
          <w:b/>
          <w:sz w:val="22"/>
          <w:szCs w:val="22"/>
        </w:rPr>
        <w:t>i</w:t>
      </w:r>
      <w:r w:rsidRPr="00A317AF">
        <w:rPr>
          <w:b/>
          <w:sz w:val="22"/>
          <w:szCs w:val="22"/>
        </w:rPr>
        <w:t>nstruction</w:t>
      </w:r>
      <w:r w:rsidR="006A0C57" w:rsidRPr="00A317AF">
        <w:rPr>
          <w:b/>
          <w:sz w:val="22"/>
          <w:szCs w:val="22"/>
        </w:rPr>
        <w:t xml:space="preserve">. </w:t>
      </w:r>
      <w:r w:rsidRPr="00A317AF">
        <w:rPr>
          <w:sz w:val="22"/>
          <w:szCs w:val="22"/>
        </w:rPr>
        <w:t xml:space="preserve">A licensee shall maintain a record of safety instructions required by G.310, G.410, and </w:t>
      </w:r>
      <w:r w:rsidR="00FD36A2">
        <w:rPr>
          <w:sz w:val="22"/>
          <w:szCs w:val="22"/>
        </w:rPr>
        <w:t xml:space="preserve">the operational and safety instruments required by </w:t>
      </w:r>
      <w:r w:rsidRPr="00A317AF">
        <w:rPr>
          <w:sz w:val="22"/>
          <w:szCs w:val="22"/>
        </w:rPr>
        <w:t xml:space="preserve">G.610 for </w:t>
      </w:r>
      <w:r w:rsidR="001175AA" w:rsidRPr="00A317AF">
        <w:rPr>
          <w:sz w:val="22"/>
          <w:szCs w:val="22"/>
        </w:rPr>
        <w:t xml:space="preserve">three </w:t>
      </w:r>
      <w:r w:rsidRPr="00A317AF">
        <w:rPr>
          <w:sz w:val="22"/>
          <w:szCs w:val="22"/>
        </w:rPr>
        <w:t>years</w:t>
      </w:r>
      <w:r w:rsidR="006A0C57" w:rsidRPr="00A317AF">
        <w:rPr>
          <w:sz w:val="22"/>
          <w:szCs w:val="22"/>
        </w:rPr>
        <w:t xml:space="preserve">. </w:t>
      </w:r>
      <w:r w:rsidRPr="00A317AF">
        <w:rPr>
          <w:sz w:val="22"/>
          <w:szCs w:val="22"/>
        </w:rPr>
        <w:t>The record must include a list of the topics covered, the date of the instruction, the name(s) of the attendee(s), and the name(s) of the individual(s) who provided the instruction.</w:t>
      </w:r>
      <w:r w:rsidRPr="00A317AF">
        <w:rPr>
          <w:sz w:val="22"/>
          <w:szCs w:val="22"/>
        </w:rPr>
        <w:tab/>
      </w:r>
    </w:p>
    <w:p w14:paraId="2F9E8CA6" w14:textId="77777777" w:rsidR="005C2FAD" w:rsidRPr="00A317AF" w:rsidRDefault="005C2FAD" w:rsidP="00C76ECC">
      <w:pPr>
        <w:rPr>
          <w:sz w:val="22"/>
          <w:szCs w:val="22"/>
        </w:rPr>
      </w:pPr>
    </w:p>
    <w:p w14:paraId="70868848" w14:textId="66C9EDD9" w:rsidR="00C76ECC" w:rsidRPr="00A317AF" w:rsidRDefault="00C76ECC" w:rsidP="005C2FAD">
      <w:pPr>
        <w:ind w:left="720" w:hanging="720"/>
        <w:rPr>
          <w:sz w:val="22"/>
          <w:szCs w:val="22"/>
        </w:rPr>
      </w:pPr>
      <w:r w:rsidRPr="00A317AF">
        <w:rPr>
          <w:b/>
          <w:sz w:val="22"/>
          <w:szCs w:val="22"/>
        </w:rPr>
        <w:t xml:space="preserve">2404. </w:t>
      </w:r>
      <w:r w:rsidRPr="00A317AF">
        <w:rPr>
          <w:b/>
          <w:sz w:val="22"/>
          <w:szCs w:val="22"/>
        </w:rPr>
        <w:tab/>
        <w:t xml:space="preserve">Records of </w:t>
      </w:r>
      <w:r w:rsidR="00B53D95" w:rsidRPr="00A317AF">
        <w:rPr>
          <w:b/>
          <w:sz w:val="22"/>
          <w:szCs w:val="22"/>
        </w:rPr>
        <w:t>s</w:t>
      </w:r>
      <w:r w:rsidRPr="00A317AF">
        <w:rPr>
          <w:b/>
          <w:sz w:val="22"/>
          <w:szCs w:val="22"/>
        </w:rPr>
        <w:t xml:space="preserve">urveys of </w:t>
      </w:r>
      <w:r w:rsidR="00B53D95" w:rsidRPr="00A317AF">
        <w:rPr>
          <w:b/>
          <w:sz w:val="22"/>
          <w:szCs w:val="22"/>
        </w:rPr>
        <w:t>p</w:t>
      </w:r>
      <w:r w:rsidRPr="00A317AF">
        <w:rPr>
          <w:b/>
          <w:sz w:val="22"/>
          <w:szCs w:val="22"/>
        </w:rPr>
        <w:t>atien</w:t>
      </w:r>
      <w:r w:rsidR="00161E5F" w:rsidRPr="00A317AF">
        <w:rPr>
          <w:b/>
          <w:sz w:val="22"/>
          <w:szCs w:val="22"/>
        </w:rPr>
        <w:t xml:space="preserve">ts and </w:t>
      </w:r>
      <w:r w:rsidR="00B53D95" w:rsidRPr="00A317AF">
        <w:rPr>
          <w:b/>
          <w:sz w:val="22"/>
          <w:szCs w:val="22"/>
        </w:rPr>
        <w:t>h</w:t>
      </w:r>
      <w:r w:rsidR="00161E5F" w:rsidRPr="00A317AF">
        <w:rPr>
          <w:b/>
          <w:sz w:val="22"/>
          <w:szCs w:val="22"/>
        </w:rPr>
        <w:t xml:space="preserve">uman </w:t>
      </w:r>
      <w:r w:rsidR="00B53D95" w:rsidRPr="00A317AF">
        <w:rPr>
          <w:b/>
          <w:sz w:val="22"/>
          <w:szCs w:val="22"/>
        </w:rPr>
        <w:t>r</w:t>
      </w:r>
      <w:r w:rsidR="00161E5F" w:rsidRPr="00A317AF">
        <w:rPr>
          <w:b/>
          <w:sz w:val="22"/>
          <w:szCs w:val="22"/>
        </w:rPr>
        <w:t xml:space="preserve">esearch </w:t>
      </w:r>
      <w:r w:rsidR="00B53D95" w:rsidRPr="00A317AF">
        <w:rPr>
          <w:b/>
          <w:sz w:val="22"/>
          <w:szCs w:val="22"/>
        </w:rPr>
        <w:t>s</w:t>
      </w:r>
      <w:r w:rsidR="00161E5F" w:rsidRPr="00A317AF">
        <w:rPr>
          <w:b/>
          <w:sz w:val="22"/>
          <w:szCs w:val="22"/>
        </w:rPr>
        <w:t xml:space="preserve">ubjects </w:t>
      </w:r>
      <w:r w:rsidR="00307E81" w:rsidRPr="00A317AF">
        <w:rPr>
          <w:b/>
          <w:sz w:val="22"/>
          <w:szCs w:val="22"/>
        </w:rPr>
        <w:t>a</w:t>
      </w:r>
      <w:r w:rsidRPr="00A317AF">
        <w:rPr>
          <w:b/>
          <w:sz w:val="22"/>
          <w:szCs w:val="22"/>
        </w:rPr>
        <w:t xml:space="preserve">fter </w:t>
      </w:r>
      <w:r w:rsidR="00B53D95" w:rsidRPr="00A317AF">
        <w:rPr>
          <w:b/>
          <w:sz w:val="22"/>
          <w:szCs w:val="22"/>
        </w:rPr>
        <w:t>s</w:t>
      </w:r>
      <w:r w:rsidRPr="00A317AF">
        <w:rPr>
          <w:b/>
          <w:sz w:val="22"/>
          <w:szCs w:val="22"/>
        </w:rPr>
        <w:t xml:space="preserve">ource </w:t>
      </w:r>
      <w:r w:rsidR="00B53D95" w:rsidRPr="00A317AF">
        <w:rPr>
          <w:b/>
          <w:sz w:val="22"/>
          <w:szCs w:val="22"/>
        </w:rPr>
        <w:t>i</w:t>
      </w:r>
      <w:r w:rsidRPr="00A317AF">
        <w:rPr>
          <w:b/>
          <w:sz w:val="22"/>
          <w:szCs w:val="22"/>
        </w:rPr>
        <w:t xml:space="preserve">mplant and </w:t>
      </w:r>
      <w:r w:rsidR="00B53D95" w:rsidRPr="00A317AF">
        <w:rPr>
          <w:b/>
          <w:sz w:val="22"/>
          <w:szCs w:val="22"/>
        </w:rPr>
        <w:t>r</w:t>
      </w:r>
      <w:r w:rsidRPr="00A317AF">
        <w:rPr>
          <w:b/>
          <w:sz w:val="22"/>
          <w:szCs w:val="22"/>
        </w:rPr>
        <w:t>emoval</w:t>
      </w:r>
      <w:r w:rsidR="006A0C57" w:rsidRPr="00A317AF">
        <w:rPr>
          <w:b/>
          <w:sz w:val="22"/>
          <w:szCs w:val="22"/>
        </w:rPr>
        <w:t xml:space="preserve">. </w:t>
      </w:r>
      <w:r w:rsidRPr="00A317AF">
        <w:rPr>
          <w:sz w:val="22"/>
          <w:szCs w:val="22"/>
        </w:rPr>
        <w:t xml:space="preserve">A licensee shall maintain a record of the surveys required by G.404 and G.604 for </w:t>
      </w:r>
      <w:r w:rsidR="001175AA" w:rsidRPr="00A317AF">
        <w:rPr>
          <w:sz w:val="22"/>
          <w:szCs w:val="22"/>
        </w:rPr>
        <w:t xml:space="preserve">three </w:t>
      </w:r>
      <w:r w:rsidRPr="00A317AF">
        <w:rPr>
          <w:sz w:val="22"/>
          <w:szCs w:val="22"/>
        </w:rPr>
        <w:t>years</w:t>
      </w:r>
      <w:r w:rsidR="006A0C57" w:rsidRPr="00A317AF">
        <w:rPr>
          <w:sz w:val="22"/>
          <w:szCs w:val="22"/>
        </w:rPr>
        <w:t xml:space="preserve">. </w:t>
      </w:r>
      <w:r w:rsidRPr="00A317AF">
        <w:rPr>
          <w:sz w:val="22"/>
          <w:szCs w:val="22"/>
        </w:rPr>
        <w:t>Each record must include the date and results of the survey, the survey instrument used, and the name of the individual who made the survey.</w:t>
      </w:r>
    </w:p>
    <w:p w14:paraId="74271309" w14:textId="77777777" w:rsidR="005C2FAD" w:rsidRPr="00A317AF" w:rsidRDefault="005C2FAD" w:rsidP="00C76ECC">
      <w:pPr>
        <w:rPr>
          <w:sz w:val="22"/>
          <w:szCs w:val="22"/>
        </w:rPr>
      </w:pPr>
    </w:p>
    <w:p w14:paraId="1A123B3B" w14:textId="2F2D1BF8" w:rsidR="00C76ECC" w:rsidRPr="00A317AF" w:rsidRDefault="00C76ECC" w:rsidP="00C76ECC">
      <w:pPr>
        <w:rPr>
          <w:b/>
          <w:sz w:val="22"/>
          <w:szCs w:val="22"/>
        </w:rPr>
      </w:pPr>
      <w:r w:rsidRPr="00A317AF">
        <w:rPr>
          <w:b/>
          <w:sz w:val="22"/>
          <w:szCs w:val="22"/>
        </w:rPr>
        <w:t xml:space="preserve">2406. </w:t>
      </w:r>
      <w:r w:rsidRPr="00A317AF">
        <w:rPr>
          <w:b/>
          <w:sz w:val="22"/>
          <w:szCs w:val="22"/>
        </w:rPr>
        <w:tab/>
        <w:t xml:space="preserve">Records of </w:t>
      </w:r>
      <w:r w:rsidR="00B53D95" w:rsidRPr="00A317AF">
        <w:rPr>
          <w:b/>
          <w:sz w:val="22"/>
          <w:szCs w:val="22"/>
        </w:rPr>
        <w:t>b</w:t>
      </w:r>
      <w:r w:rsidRPr="00A317AF">
        <w:rPr>
          <w:b/>
          <w:sz w:val="22"/>
          <w:szCs w:val="22"/>
        </w:rPr>
        <w:t xml:space="preserve">rachytherapy </w:t>
      </w:r>
      <w:r w:rsidR="00B53D95" w:rsidRPr="00A317AF">
        <w:rPr>
          <w:b/>
          <w:sz w:val="22"/>
          <w:szCs w:val="22"/>
        </w:rPr>
        <w:t>s</w:t>
      </w:r>
      <w:r w:rsidRPr="00A317AF">
        <w:rPr>
          <w:b/>
          <w:sz w:val="22"/>
          <w:szCs w:val="22"/>
        </w:rPr>
        <w:t xml:space="preserve">ource </w:t>
      </w:r>
      <w:r w:rsidR="00B53D95" w:rsidRPr="00A317AF">
        <w:rPr>
          <w:b/>
          <w:sz w:val="22"/>
          <w:szCs w:val="22"/>
        </w:rPr>
        <w:t>a</w:t>
      </w:r>
      <w:r w:rsidRPr="00A317AF">
        <w:rPr>
          <w:b/>
          <w:sz w:val="22"/>
          <w:szCs w:val="22"/>
        </w:rPr>
        <w:t>ccountability.</w:t>
      </w:r>
    </w:p>
    <w:p w14:paraId="4876FCC2" w14:textId="77777777" w:rsidR="005C2FAD" w:rsidRPr="00A317AF" w:rsidRDefault="005C2FAD" w:rsidP="00C76ECC">
      <w:pPr>
        <w:rPr>
          <w:sz w:val="22"/>
          <w:szCs w:val="22"/>
        </w:rPr>
      </w:pPr>
    </w:p>
    <w:p w14:paraId="17CB6C68" w14:textId="7096C42B" w:rsidR="00C76ECC" w:rsidRPr="00A317AF" w:rsidRDefault="00C76ECC" w:rsidP="005C2FAD">
      <w:pPr>
        <w:ind w:left="1440" w:hanging="720"/>
        <w:rPr>
          <w:sz w:val="22"/>
          <w:szCs w:val="22"/>
        </w:rPr>
      </w:pPr>
      <w:r w:rsidRPr="00A317AF">
        <w:rPr>
          <w:sz w:val="22"/>
          <w:szCs w:val="22"/>
        </w:rPr>
        <w:t>A.</w:t>
      </w:r>
      <w:r w:rsidRPr="00A317AF">
        <w:rPr>
          <w:sz w:val="22"/>
          <w:szCs w:val="22"/>
        </w:rPr>
        <w:tab/>
        <w:t xml:space="preserve">A licensee shall maintain a record of brachytherapy source accountability required by G.406 for </w:t>
      </w:r>
      <w:r w:rsidR="001175AA" w:rsidRPr="00A317AF">
        <w:rPr>
          <w:sz w:val="22"/>
          <w:szCs w:val="22"/>
        </w:rPr>
        <w:t xml:space="preserve">three </w:t>
      </w:r>
      <w:r w:rsidRPr="00A317AF">
        <w:rPr>
          <w:sz w:val="22"/>
          <w:szCs w:val="22"/>
        </w:rPr>
        <w:t>years</w:t>
      </w:r>
    </w:p>
    <w:p w14:paraId="720A81A8" w14:textId="77777777" w:rsidR="005C2FAD" w:rsidRPr="00A317AF" w:rsidRDefault="005C2FAD" w:rsidP="00C76ECC">
      <w:pPr>
        <w:rPr>
          <w:sz w:val="22"/>
          <w:szCs w:val="22"/>
        </w:rPr>
      </w:pPr>
    </w:p>
    <w:p w14:paraId="181D0CDC" w14:textId="141732CF" w:rsidR="00C76ECC" w:rsidRPr="00A317AF" w:rsidRDefault="00C76ECC" w:rsidP="005C2FAD">
      <w:pPr>
        <w:ind w:firstLine="720"/>
        <w:rPr>
          <w:sz w:val="22"/>
          <w:szCs w:val="22"/>
        </w:rPr>
      </w:pPr>
      <w:r w:rsidRPr="00A317AF">
        <w:rPr>
          <w:sz w:val="22"/>
          <w:szCs w:val="22"/>
        </w:rPr>
        <w:t>B.</w:t>
      </w:r>
      <w:r w:rsidRPr="00A317AF">
        <w:rPr>
          <w:sz w:val="22"/>
          <w:szCs w:val="22"/>
        </w:rPr>
        <w:tab/>
        <w:t>For temporary impl</w:t>
      </w:r>
      <w:r w:rsidR="00161E5F" w:rsidRPr="00A317AF">
        <w:rPr>
          <w:sz w:val="22"/>
          <w:szCs w:val="22"/>
        </w:rPr>
        <w:t>ants, the record must include</w:t>
      </w:r>
      <w:r w:rsidR="00307E81" w:rsidRPr="00A317AF">
        <w:rPr>
          <w:sz w:val="22"/>
          <w:szCs w:val="22"/>
        </w:rPr>
        <w:t>:</w:t>
      </w:r>
    </w:p>
    <w:p w14:paraId="2D830D18" w14:textId="77777777" w:rsidR="005C2FAD" w:rsidRPr="00A317AF" w:rsidRDefault="005C2FAD" w:rsidP="005C2FAD">
      <w:pPr>
        <w:ind w:left="720" w:firstLine="720"/>
        <w:rPr>
          <w:sz w:val="22"/>
          <w:szCs w:val="22"/>
        </w:rPr>
      </w:pPr>
    </w:p>
    <w:p w14:paraId="179A1BE7" w14:textId="77777777" w:rsidR="00C76ECC" w:rsidRPr="00A317AF" w:rsidRDefault="00C76ECC" w:rsidP="005C2FAD">
      <w:pPr>
        <w:ind w:left="2160" w:hanging="720"/>
        <w:rPr>
          <w:sz w:val="22"/>
          <w:szCs w:val="22"/>
        </w:rPr>
      </w:pPr>
      <w:r w:rsidRPr="00A317AF">
        <w:rPr>
          <w:sz w:val="22"/>
          <w:szCs w:val="22"/>
        </w:rPr>
        <w:t>(1)</w:t>
      </w:r>
      <w:r w:rsidRPr="00A317AF">
        <w:rPr>
          <w:sz w:val="22"/>
          <w:szCs w:val="22"/>
        </w:rPr>
        <w:tab/>
        <w:t>The number and activity of sources removed from storage, the time and date they were removed from storage, the name of the individual who removed them from storage, and the location of use; and</w:t>
      </w:r>
    </w:p>
    <w:p w14:paraId="0E2D19A7" w14:textId="77777777" w:rsidR="005C2FAD" w:rsidRPr="00A317AF" w:rsidRDefault="005C2FAD" w:rsidP="00C76ECC">
      <w:pPr>
        <w:rPr>
          <w:sz w:val="22"/>
          <w:szCs w:val="22"/>
        </w:rPr>
      </w:pPr>
    </w:p>
    <w:p w14:paraId="733DE000" w14:textId="77777777" w:rsidR="00C76ECC" w:rsidRPr="00A317AF" w:rsidRDefault="00C76ECC" w:rsidP="005C2FAD">
      <w:pPr>
        <w:ind w:left="2160" w:hanging="720"/>
        <w:rPr>
          <w:sz w:val="22"/>
          <w:szCs w:val="22"/>
        </w:rPr>
      </w:pPr>
      <w:r w:rsidRPr="00A317AF">
        <w:rPr>
          <w:sz w:val="22"/>
          <w:szCs w:val="22"/>
        </w:rPr>
        <w:t xml:space="preserve">(2) </w:t>
      </w:r>
      <w:r w:rsidRPr="00A317AF">
        <w:rPr>
          <w:sz w:val="22"/>
          <w:szCs w:val="22"/>
        </w:rPr>
        <w:tab/>
        <w:t>The number and activity of sources returned to storage, the time and date they were returned to storage, and the name of the individual who returned them to storage.</w:t>
      </w:r>
    </w:p>
    <w:p w14:paraId="27C75304" w14:textId="77777777" w:rsidR="005C2FAD" w:rsidRPr="00A317AF" w:rsidRDefault="005C2FAD" w:rsidP="00C76ECC">
      <w:pPr>
        <w:rPr>
          <w:sz w:val="22"/>
          <w:szCs w:val="22"/>
        </w:rPr>
      </w:pPr>
    </w:p>
    <w:p w14:paraId="24C89367" w14:textId="77777777" w:rsidR="00C76ECC" w:rsidRPr="00A317AF" w:rsidRDefault="00C76ECC" w:rsidP="005C2FAD">
      <w:pPr>
        <w:ind w:firstLine="720"/>
        <w:rPr>
          <w:sz w:val="22"/>
          <w:szCs w:val="22"/>
        </w:rPr>
      </w:pPr>
      <w:r w:rsidRPr="00A317AF">
        <w:rPr>
          <w:sz w:val="22"/>
          <w:szCs w:val="22"/>
        </w:rPr>
        <w:t>C.</w:t>
      </w:r>
      <w:r w:rsidRPr="00A317AF">
        <w:rPr>
          <w:sz w:val="22"/>
          <w:szCs w:val="22"/>
        </w:rPr>
        <w:tab/>
        <w:t>For permanent implants, the record must include:</w:t>
      </w:r>
    </w:p>
    <w:p w14:paraId="3DCB8CD1" w14:textId="451C2124" w:rsidR="005C2FAD" w:rsidRPr="00A317AF" w:rsidRDefault="005C2FAD" w:rsidP="00A85093">
      <w:pPr>
        <w:jc w:val="right"/>
        <w:rPr>
          <w:sz w:val="22"/>
          <w:szCs w:val="22"/>
        </w:rPr>
      </w:pPr>
    </w:p>
    <w:p w14:paraId="44E602D2" w14:textId="77777777" w:rsidR="00C76ECC" w:rsidRPr="00A317AF" w:rsidRDefault="00C76ECC" w:rsidP="005C2FAD">
      <w:pPr>
        <w:ind w:left="2160" w:hanging="720"/>
        <w:rPr>
          <w:sz w:val="22"/>
          <w:szCs w:val="22"/>
        </w:rPr>
      </w:pPr>
      <w:r w:rsidRPr="00A317AF">
        <w:rPr>
          <w:sz w:val="22"/>
          <w:szCs w:val="22"/>
        </w:rPr>
        <w:t>(1)</w:t>
      </w:r>
      <w:r w:rsidRPr="00A317AF">
        <w:rPr>
          <w:sz w:val="22"/>
          <w:szCs w:val="22"/>
        </w:rPr>
        <w:tab/>
        <w:t xml:space="preserve">The number and activity of sources removed from storage, the date they were removed from storage, and the name of the individual who removed them from storage; </w:t>
      </w:r>
    </w:p>
    <w:p w14:paraId="47070469" w14:textId="77777777" w:rsidR="005C2FAD" w:rsidRPr="00A317AF" w:rsidRDefault="005C2FAD" w:rsidP="00C76ECC">
      <w:pPr>
        <w:rPr>
          <w:sz w:val="22"/>
          <w:szCs w:val="22"/>
        </w:rPr>
      </w:pPr>
    </w:p>
    <w:p w14:paraId="73410CFA" w14:textId="77777777" w:rsidR="00C76ECC" w:rsidRPr="00A317AF" w:rsidRDefault="00C76ECC" w:rsidP="005C2FAD">
      <w:pPr>
        <w:ind w:left="2160" w:hanging="720"/>
        <w:rPr>
          <w:sz w:val="22"/>
          <w:szCs w:val="22"/>
        </w:rPr>
      </w:pPr>
      <w:r w:rsidRPr="00A317AF">
        <w:rPr>
          <w:sz w:val="22"/>
          <w:szCs w:val="22"/>
        </w:rPr>
        <w:t xml:space="preserve">(2) </w:t>
      </w:r>
      <w:r w:rsidRPr="00A317AF">
        <w:rPr>
          <w:sz w:val="22"/>
          <w:szCs w:val="22"/>
        </w:rPr>
        <w:tab/>
        <w:t>The number and activity of sources not implanted, the date they were returned to storage, and the name of the individual who returned them to storage; and</w:t>
      </w:r>
    </w:p>
    <w:p w14:paraId="219BD50C" w14:textId="77777777" w:rsidR="005C2FAD" w:rsidRPr="00A317AF" w:rsidRDefault="005C2FAD" w:rsidP="00C76ECC">
      <w:pPr>
        <w:rPr>
          <w:sz w:val="22"/>
          <w:szCs w:val="22"/>
        </w:rPr>
      </w:pPr>
    </w:p>
    <w:p w14:paraId="7248FB82" w14:textId="77777777" w:rsidR="00C76ECC" w:rsidRPr="00A317AF" w:rsidRDefault="00C76ECC" w:rsidP="005C2FAD">
      <w:pPr>
        <w:ind w:left="2160" w:hanging="720"/>
        <w:rPr>
          <w:sz w:val="22"/>
          <w:szCs w:val="22"/>
        </w:rPr>
      </w:pPr>
      <w:r w:rsidRPr="00A317AF">
        <w:rPr>
          <w:sz w:val="22"/>
          <w:szCs w:val="22"/>
        </w:rPr>
        <w:t>(3)</w:t>
      </w:r>
      <w:r w:rsidRPr="00A317AF">
        <w:rPr>
          <w:sz w:val="22"/>
          <w:szCs w:val="22"/>
        </w:rPr>
        <w:tab/>
        <w:t>The number and activity of sources permanently implanted in the patient or human research subject.</w:t>
      </w:r>
    </w:p>
    <w:p w14:paraId="74E5955F" w14:textId="77777777" w:rsidR="005C2FAD" w:rsidRPr="00A317AF" w:rsidRDefault="005C2FAD" w:rsidP="00C76ECC">
      <w:pPr>
        <w:rPr>
          <w:sz w:val="22"/>
          <w:szCs w:val="22"/>
        </w:rPr>
      </w:pPr>
    </w:p>
    <w:p w14:paraId="26A05420" w14:textId="0FC3CA88" w:rsidR="00C76ECC" w:rsidRPr="00A317AF" w:rsidRDefault="00C76ECC" w:rsidP="00C76ECC">
      <w:pPr>
        <w:rPr>
          <w:b/>
          <w:sz w:val="22"/>
          <w:szCs w:val="22"/>
        </w:rPr>
      </w:pPr>
      <w:r w:rsidRPr="00A317AF">
        <w:rPr>
          <w:b/>
          <w:sz w:val="22"/>
          <w:szCs w:val="22"/>
        </w:rPr>
        <w:t xml:space="preserve">2432. </w:t>
      </w:r>
      <w:r w:rsidRPr="00A317AF">
        <w:rPr>
          <w:b/>
          <w:sz w:val="22"/>
          <w:szCs w:val="22"/>
        </w:rPr>
        <w:tab/>
        <w:t xml:space="preserve">Records of </w:t>
      </w:r>
      <w:r w:rsidR="00B53D95" w:rsidRPr="00A317AF">
        <w:rPr>
          <w:b/>
          <w:sz w:val="22"/>
          <w:szCs w:val="22"/>
        </w:rPr>
        <w:t>c</w:t>
      </w:r>
      <w:r w:rsidRPr="00A317AF">
        <w:rPr>
          <w:b/>
          <w:sz w:val="22"/>
          <w:szCs w:val="22"/>
        </w:rPr>
        <w:t xml:space="preserve">alibration </w:t>
      </w:r>
      <w:r w:rsidR="00B53D95" w:rsidRPr="00A317AF">
        <w:rPr>
          <w:b/>
          <w:sz w:val="22"/>
          <w:szCs w:val="22"/>
        </w:rPr>
        <w:t>m</w:t>
      </w:r>
      <w:r w:rsidRPr="00A317AF">
        <w:rPr>
          <w:b/>
          <w:sz w:val="22"/>
          <w:szCs w:val="22"/>
        </w:rPr>
        <w:t xml:space="preserve">easurements of </w:t>
      </w:r>
      <w:r w:rsidR="00B53D95" w:rsidRPr="00A317AF">
        <w:rPr>
          <w:b/>
          <w:sz w:val="22"/>
          <w:szCs w:val="22"/>
        </w:rPr>
        <w:t>b</w:t>
      </w:r>
      <w:r w:rsidRPr="00A317AF">
        <w:rPr>
          <w:b/>
          <w:sz w:val="22"/>
          <w:szCs w:val="22"/>
        </w:rPr>
        <w:t xml:space="preserve">rachytherapy </w:t>
      </w:r>
      <w:r w:rsidR="00B53D95" w:rsidRPr="00A317AF">
        <w:rPr>
          <w:b/>
          <w:sz w:val="22"/>
          <w:szCs w:val="22"/>
        </w:rPr>
        <w:t>s</w:t>
      </w:r>
      <w:r w:rsidRPr="00A317AF">
        <w:rPr>
          <w:b/>
          <w:sz w:val="22"/>
          <w:szCs w:val="22"/>
        </w:rPr>
        <w:t>ources.</w:t>
      </w:r>
    </w:p>
    <w:p w14:paraId="6FC817C7" w14:textId="77777777" w:rsidR="005C2FAD" w:rsidRPr="00A317AF" w:rsidRDefault="005C2FAD" w:rsidP="00C76ECC">
      <w:pPr>
        <w:rPr>
          <w:sz w:val="22"/>
          <w:szCs w:val="22"/>
        </w:rPr>
      </w:pPr>
    </w:p>
    <w:p w14:paraId="6A452A6C" w14:textId="653D6D10" w:rsidR="00C76ECC" w:rsidRPr="00A317AF" w:rsidRDefault="00C76ECC" w:rsidP="005C2FAD">
      <w:pPr>
        <w:ind w:left="1440" w:hanging="720"/>
        <w:rPr>
          <w:sz w:val="22"/>
          <w:szCs w:val="22"/>
        </w:rPr>
      </w:pPr>
      <w:r w:rsidRPr="00A317AF">
        <w:rPr>
          <w:sz w:val="22"/>
          <w:szCs w:val="22"/>
        </w:rPr>
        <w:t>A.</w:t>
      </w:r>
      <w:r w:rsidRPr="00A317AF">
        <w:rPr>
          <w:sz w:val="22"/>
          <w:szCs w:val="22"/>
        </w:rPr>
        <w:tab/>
        <w:t xml:space="preserve">A licensee shall maintain a record of the calibrations of brachytherapy sources required by G.432 for </w:t>
      </w:r>
      <w:r w:rsidR="001175AA" w:rsidRPr="00A317AF">
        <w:rPr>
          <w:sz w:val="22"/>
          <w:szCs w:val="22"/>
        </w:rPr>
        <w:t xml:space="preserve">three </w:t>
      </w:r>
      <w:r w:rsidRPr="00A317AF">
        <w:rPr>
          <w:sz w:val="22"/>
          <w:szCs w:val="22"/>
        </w:rPr>
        <w:t xml:space="preserve">years after the last use of the source. </w:t>
      </w:r>
    </w:p>
    <w:p w14:paraId="7A795842" w14:textId="77777777" w:rsidR="005C2FAD" w:rsidRPr="00A317AF" w:rsidRDefault="005C2FAD" w:rsidP="00C76ECC">
      <w:pPr>
        <w:rPr>
          <w:sz w:val="22"/>
          <w:szCs w:val="22"/>
        </w:rPr>
      </w:pPr>
    </w:p>
    <w:p w14:paraId="1C3BD2D1" w14:textId="560E2304" w:rsidR="00C76ECC" w:rsidRPr="00A317AF" w:rsidRDefault="005C2FAD" w:rsidP="005C2FAD">
      <w:pPr>
        <w:ind w:firstLine="720"/>
        <w:rPr>
          <w:sz w:val="22"/>
          <w:szCs w:val="22"/>
        </w:rPr>
      </w:pPr>
      <w:r w:rsidRPr="00A317AF">
        <w:rPr>
          <w:sz w:val="22"/>
          <w:szCs w:val="22"/>
        </w:rPr>
        <w:t>B.</w:t>
      </w:r>
      <w:r w:rsidRPr="00A317AF">
        <w:rPr>
          <w:sz w:val="22"/>
          <w:szCs w:val="22"/>
        </w:rPr>
        <w:tab/>
        <w:t>The record must include</w:t>
      </w:r>
      <w:r w:rsidR="00307E81" w:rsidRPr="00A317AF">
        <w:rPr>
          <w:sz w:val="22"/>
          <w:szCs w:val="22"/>
        </w:rPr>
        <w:t>:</w:t>
      </w:r>
    </w:p>
    <w:p w14:paraId="3E1352B3" w14:textId="77777777" w:rsidR="005C2FAD" w:rsidRPr="00A317AF" w:rsidRDefault="005C2FAD" w:rsidP="00C76ECC">
      <w:pPr>
        <w:rPr>
          <w:sz w:val="22"/>
          <w:szCs w:val="22"/>
        </w:rPr>
      </w:pPr>
    </w:p>
    <w:p w14:paraId="06586E67" w14:textId="77777777" w:rsidR="00C76ECC" w:rsidRPr="00A317AF" w:rsidRDefault="00C76ECC" w:rsidP="005C2FAD">
      <w:pPr>
        <w:ind w:left="720" w:firstLine="720"/>
        <w:rPr>
          <w:sz w:val="22"/>
          <w:szCs w:val="22"/>
        </w:rPr>
      </w:pPr>
      <w:r w:rsidRPr="00A317AF">
        <w:rPr>
          <w:sz w:val="22"/>
          <w:szCs w:val="22"/>
        </w:rPr>
        <w:t>(1)</w:t>
      </w:r>
      <w:r w:rsidRPr="00A317AF">
        <w:rPr>
          <w:sz w:val="22"/>
          <w:szCs w:val="22"/>
        </w:rPr>
        <w:tab/>
        <w:t>The date of the calibration;</w:t>
      </w:r>
    </w:p>
    <w:p w14:paraId="099022F0" w14:textId="77777777" w:rsidR="005C2FAD" w:rsidRPr="00A317AF" w:rsidRDefault="005C2FAD" w:rsidP="00C76ECC">
      <w:pPr>
        <w:rPr>
          <w:sz w:val="22"/>
          <w:szCs w:val="22"/>
        </w:rPr>
      </w:pPr>
    </w:p>
    <w:p w14:paraId="79990988" w14:textId="77777777" w:rsidR="00C76ECC" w:rsidRPr="00A317AF" w:rsidRDefault="00C76ECC" w:rsidP="005C2FAD">
      <w:pPr>
        <w:ind w:left="2160" w:hanging="720"/>
        <w:rPr>
          <w:sz w:val="22"/>
          <w:szCs w:val="22"/>
        </w:rPr>
      </w:pPr>
      <w:r w:rsidRPr="00A317AF">
        <w:rPr>
          <w:sz w:val="22"/>
          <w:szCs w:val="22"/>
        </w:rPr>
        <w:t>(2)</w:t>
      </w:r>
      <w:r w:rsidRPr="00A317AF">
        <w:rPr>
          <w:sz w:val="22"/>
          <w:szCs w:val="22"/>
        </w:rPr>
        <w:tab/>
        <w:t>The manufacturer's name, model number, and serial number for the source and the instruments used to calibrate the source;</w:t>
      </w:r>
    </w:p>
    <w:p w14:paraId="7F0F9705" w14:textId="77777777" w:rsidR="005C2FAD" w:rsidRPr="00A317AF" w:rsidRDefault="005C2FAD" w:rsidP="00C76ECC">
      <w:pPr>
        <w:rPr>
          <w:sz w:val="22"/>
          <w:szCs w:val="22"/>
        </w:rPr>
      </w:pPr>
    </w:p>
    <w:p w14:paraId="14219B52" w14:textId="77777777" w:rsidR="00C76ECC" w:rsidRPr="00A317AF" w:rsidRDefault="00C76ECC" w:rsidP="005C2FAD">
      <w:pPr>
        <w:ind w:left="720" w:firstLine="720"/>
        <w:rPr>
          <w:sz w:val="22"/>
          <w:szCs w:val="22"/>
        </w:rPr>
      </w:pPr>
      <w:r w:rsidRPr="00A317AF">
        <w:rPr>
          <w:sz w:val="22"/>
          <w:szCs w:val="22"/>
        </w:rPr>
        <w:t>(3)</w:t>
      </w:r>
      <w:r w:rsidRPr="00A317AF">
        <w:rPr>
          <w:sz w:val="22"/>
          <w:szCs w:val="22"/>
        </w:rPr>
        <w:tab/>
        <w:t>The source output or activity;</w:t>
      </w:r>
    </w:p>
    <w:p w14:paraId="6507A5CE" w14:textId="77777777" w:rsidR="00046E0B" w:rsidRPr="00A317AF" w:rsidRDefault="00046E0B" w:rsidP="005C2FAD">
      <w:pPr>
        <w:ind w:left="720" w:firstLine="720"/>
        <w:rPr>
          <w:sz w:val="22"/>
          <w:szCs w:val="22"/>
        </w:rPr>
      </w:pPr>
    </w:p>
    <w:p w14:paraId="6E817C3B" w14:textId="7D6D4BF3" w:rsidR="00C76ECC" w:rsidRPr="00A317AF" w:rsidRDefault="00C76ECC" w:rsidP="005C2FAD">
      <w:pPr>
        <w:ind w:left="720" w:firstLine="720"/>
        <w:rPr>
          <w:sz w:val="22"/>
          <w:szCs w:val="22"/>
        </w:rPr>
      </w:pPr>
      <w:r w:rsidRPr="00A317AF">
        <w:rPr>
          <w:sz w:val="22"/>
          <w:szCs w:val="22"/>
        </w:rPr>
        <w:t>(4)</w:t>
      </w:r>
      <w:r w:rsidRPr="00A317AF">
        <w:rPr>
          <w:sz w:val="22"/>
          <w:szCs w:val="22"/>
        </w:rPr>
        <w:tab/>
        <w:t xml:space="preserve">The source positioning accuracy within the applicators; and </w:t>
      </w:r>
    </w:p>
    <w:p w14:paraId="7887D565" w14:textId="77777777" w:rsidR="005C2FAD" w:rsidRPr="00A317AF" w:rsidRDefault="005C2FAD" w:rsidP="00C76ECC">
      <w:pPr>
        <w:rPr>
          <w:sz w:val="22"/>
          <w:szCs w:val="22"/>
        </w:rPr>
      </w:pPr>
    </w:p>
    <w:p w14:paraId="0E128E89" w14:textId="77777777" w:rsidR="00C76ECC" w:rsidRPr="00A317AF" w:rsidRDefault="00C76ECC" w:rsidP="005C2FAD">
      <w:pPr>
        <w:ind w:left="720" w:firstLine="720"/>
        <w:rPr>
          <w:sz w:val="22"/>
          <w:szCs w:val="22"/>
        </w:rPr>
      </w:pPr>
      <w:r w:rsidRPr="00A317AF">
        <w:rPr>
          <w:sz w:val="22"/>
          <w:szCs w:val="22"/>
        </w:rPr>
        <w:t>(5)</w:t>
      </w:r>
      <w:r w:rsidRPr="00A317AF">
        <w:rPr>
          <w:sz w:val="22"/>
          <w:szCs w:val="22"/>
        </w:rPr>
        <w:tab/>
        <w:t>The signature of the authorized medical physicist.</w:t>
      </w:r>
    </w:p>
    <w:p w14:paraId="78F2E792" w14:textId="77777777" w:rsidR="005C2FAD" w:rsidRPr="00A317AF" w:rsidRDefault="005C2FAD" w:rsidP="00C76ECC">
      <w:pPr>
        <w:rPr>
          <w:sz w:val="22"/>
          <w:szCs w:val="22"/>
        </w:rPr>
      </w:pPr>
    </w:p>
    <w:p w14:paraId="19AAC906" w14:textId="5F908BB3" w:rsidR="00C76ECC" w:rsidRPr="00A317AF" w:rsidRDefault="00C76ECC" w:rsidP="00C76ECC">
      <w:pPr>
        <w:rPr>
          <w:b/>
          <w:sz w:val="22"/>
          <w:szCs w:val="22"/>
        </w:rPr>
      </w:pPr>
      <w:r w:rsidRPr="00A317AF">
        <w:rPr>
          <w:b/>
          <w:sz w:val="22"/>
          <w:szCs w:val="22"/>
        </w:rPr>
        <w:lastRenderedPageBreak/>
        <w:t xml:space="preserve">2433. </w:t>
      </w:r>
      <w:r w:rsidR="00161E5F" w:rsidRPr="00A317AF">
        <w:rPr>
          <w:b/>
          <w:sz w:val="22"/>
          <w:szCs w:val="22"/>
        </w:rPr>
        <w:tab/>
      </w:r>
      <w:r w:rsidRPr="00A317AF">
        <w:rPr>
          <w:b/>
          <w:sz w:val="22"/>
          <w:szCs w:val="22"/>
        </w:rPr>
        <w:t xml:space="preserve">Records of </w:t>
      </w:r>
      <w:r w:rsidR="00B53D95" w:rsidRPr="00A317AF">
        <w:rPr>
          <w:b/>
          <w:sz w:val="22"/>
          <w:szCs w:val="22"/>
        </w:rPr>
        <w:t>d</w:t>
      </w:r>
      <w:r w:rsidRPr="00A317AF">
        <w:rPr>
          <w:b/>
          <w:sz w:val="22"/>
          <w:szCs w:val="22"/>
        </w:rPr>
        <w:t xml:space="preserve">ecay of </w:t>
      </w:r>
      <w:r w:rsidR="00B53D95" w:rsidRPr="00A317AF">
        <w:rPr>
          <w:b/>
          <w:sz w:val="22"/>
          <w:szCs w:val="22"/>
        </w:rPr>
        <w:t>s</w:t>
      </w:r>
      <w:r w:rsidRPr="00A317AF">
        <w:rPr>
          <w:b/>
          <w:sz w:val="22"/>
          <w:szCs w:val="22"/>
        </w:rPr>
        <w:t xml:space="preserve">trontium-90 </w:t>
      </w:r>
      <w:r w:rsidR="00B53D95" w:rsidRPr="00A317AF">
        <w:rPr>
          <w:b/>
          <w:sz w:val="22"/>
          <w:szCs w:val="22"/>
        </w:rPr>
        <w:t>s</w:t>
      </w:r>
      <w:r w:rsidRPr="00A317AF">
        <w:rPr>
          <w:b/>
          <w:sz w:val="22"/>
          <w:szCs w:val="22"/>
        </w:rPr>
        <w:t xml:space="preserve">ources for </w:t>
      </w:r>
      <w:r w:rsidR="00B53D95" w:rsidRPr="00A317AF">
        <w:rPr>
          <w:b/>
          <w:sz w:val="22"/>
          <w:szCs w:val="22"/>
        </w:rPr>
        <w:t>o</w:t>
      </w:r>
      <w:r w:rsidRPr="00A317AF">
        <w:rPr>
          <w:b/>
          <w:sz w:val="22"/>
          <w:szCs w:val="22"/>
        </w:rPr>
        <w:t xml:space="preserve">phthalmic </w:t>
      </w:r>
      <w:r w:rsidR="00B53D95" w:rsidRPr="00A317AF">
        <w:rPr>
          <w:b/>
          <w:sz w:val="22"/>
          <w:szCs w:val="22"/>
        </w:rPr>
        <w:t>t</w:t>
      </w:r>
      <w:r w:rsidRPr="00A317AF">
        <w:rPr>
          <w:b/>
          <w:sz w:val="22"/>
          <w:szCs w:val="22"/>
        </w:rPr>
        <w:t>reatments.</w:t>
      </w:r>
    </w:p>
    <w:p w14:paraId="47EE9DC2" w14:textId="77777777" w:rsidR="005C2FAD" w:rsidRPr="00A317AF" w:rsidRDefault="005C2FAD" w:rsidP="00C76ECC">
      <w:pPr>
        <w:rPr>
          <w:sz w:val="22"/>
          <w:szCs w:val="22"/>
        </w:rPr>
      </w:pPr>
    </w:p>
    <w:p w14:paraId="2826E642" w14:textId="77777777" w:rsidR="00C76ECC" w:rsidRPr="00A317AF" w:rsidRDefault="00C76ECC" w:rsidP="005C2FAD">
      <w:pPr>
        <w:ind w:left="1440" w:hanging="720"/>
        <w:rPr>
          <w:sz w:val="22"/>
          <w:szCs w:val="22"/>
        </w:rPr>
      </w:pPr>
      <w:r w:rsidRPr="00A317AF">
        <w:rPr>
          <w:sz w:val="22"/>
          <w:szCs w:val="22"/>
        </w:rPr>
        <w:t>A.</w:t>
      </w:r>
      <w:r w:rsidRPr="00A317AF">
        <w:rPr>
          <w:sz w:val="22"/>
          <w:szCs w:val="22"/>
        </w:rPr>
        <w:tab/>
        <w:t>A licensee shall maintain a record of the activity of a strontium-90 source required by G.433 for the life of the source.</w:t>
      </w:r>
    </w:p>
    <w:p w14:paraId="775C3017" w14:textId="77777777" w:rsidR="005C2FAD" w:rsidRPr="00A317AF" w:rsidRDefault="005C2FAD" w:rsidP="00C76ECC">
      <w:pPr>
        <w:rPr>
          <w:sz w:val="22"/>
          <w:szCs w:val="22"/>
        </w:rPr>
      </w:pPr>
    </w:p>
    <w:p w14:paraId="26ADD273" w14:textId="5566F272" w:rsidR="00C76ECC" w:rsidRPr="00A317AF" w:rsidRDefault="00C76ECC" w:rsidP="005C2FAD">
      <w:pPr>
        <w:ind w:left="720"/>
        <w:rPr>
          <w:sz w:val="22"/>
          <w:szCs w:val="22"/>
        </w:rPr>
      </w:pPr>
      <w:r w:rsidRPr="00A317AF">
        <w:rPr>
          <w:sz w:val="22"/>
          <w:szCs w:val="22"/>
        </w:rPr>
        <w:t>B.</w:t>
      </w:r>
      <w:r w:rsidRPr="00A317AF">
        <w:rPr>
          <w:sz w:val="22"/>
          <w:szCs w:val="22"/>
        </w:rPr>
        <w:tab/>
        <w:t>The recor</w:t>
      </w:r>
      <w:r w:rsidR="005C2FAD" w:rsidRPr="00A317AF">
        <w:rPr>
          <w:sz w:val="22"/>
          <w:szCs w:val="22"/>
        </w:rPr>
        <w:t>d must include</w:t>
      </w:r>
      <w:r w:rsidR="00307E81" w:rsidRPr="00A317AF">
        <w:rPr>
          <w:sz w:val="22"/>
          <w:szCs w:val="22"/>
        </w:rPr>
        <w:t>:</w:t>
      </w:r>
    </w:p>
    <w:p w14:paraId="756F556C" w14:textId="77777777" w:rsidR="005C2FAD" w:rsidRPr="00A317AF" w:rsidRDefault="005C2FAD" w:rsidP="00C76ECC">
      <w:pPr>
        <w:rPr>
          <w:sz w:val="22"/>
          <w:szCs w:val="22"/>
        </w:rPr>
      </w:pPr>
    </w:p>
    <w:p w14:paraId="4B2D13A9" w14:textId="77777777" w:rsidR="00C76ECC" w:rsidRPr="00A317AF" w:rsidRDefault="00C76ECC" w:rsidP="005C2FAD">
      <w:pPr>
        <w:ind w:left="720" w:firstLine="720"/>
        <w:rPr>
          <w:sz w:val="22"/>
          <w:szCs w:val="22"/>
        </w:rPr>
      </w:pPr>
      <w:r w:rsidRPr="00A317AF">
        <w:rPr>
          <w:sz w:val="22"/>
          <w:szCs w:val="22"/>
        </w:rPr>
        <w:t>(1)</w:t>
      </w:r>
      <w:r w:rsidRPr="00A317AF">
        <w:rPr>
          <w:sz w:val="22"/>
          <w:szCs w:val="22"/>
        </w:rPr>
        <w:tab/>
        <w:t>The date and initial activity of the source as determined under G.433; and</w:t>
      </w:r>
    </w:p>
    <w:p w14:paraId="1B5804F3" w14:textId="77777777" w:rsidR="00161E5F" w:rsidRPr="00A317AF" w:rsidRDefault="00161E5F" w:rsidP="005C2FAD">
      <w:pPr>
        <w:ind w:left="720" w:firstLine="720"/>
        <w:rPr>
          <w:sz w:val="22"/>
          <w:szCs w:val="22"/>
        </w:rPr>
      </w:pPr>
    </w:p>
    <w:p w14:paraId="1AC2ADDB" w14:textId="77777777" w:rsidR="00C76ECC" w:rsidRPr="00A317AF" w:rsidRDefault="00C76ECC" w:rsidP="005C2FAD">
      <w:pPr>
        <w:ind w:left="2160" w:hanging="720"/>
        <w:rPr>
          <w:sz w:val="22"/>
          <w:szCs w:val="22"/>
        </w:rPr>
      </w:pPr>
      <w:r w:rsidRPr="00A317AF">
        <w:rPr>
          <w:sz w:val="22"/>
          <w:szCs w:val="22"/>
        </w:rPr>
        <w:t>(2)</w:t>
      </w:r>
      <w:r w:rsidRPr="00A317AF">
        <w:rPr>
          <w:sz w:val="22"/>
          <w:szCs w:val="22"/>
        </w:rPr>
        <w:tab/>
        <w:t xml:space="preserve">For each decay calculation, the date and the source activity as determined under G.433. </w:t>
      </w:r>
    </w:p>
    <w:p w14:paraId="39945A4A" w14:textId="77777777" w:rsidR="005C2FAD" w:rsidRPr="00A317AF" w:rsidRDefault="005C2FAD" w:rsidP="00C76ECC">
      <w:pPr>
        <w:rPr>
          <w:sz w:val="22"/>
          <w:szCs w:val="22"/>
        </w:rPr>
      </w:pPr>
    </w:p>
    <w:p w14:paraId="0B589769" w14:textId="44988062" w:rsidR="00C76ECC" w:rsidRPr="00A317AF" w:rsidRDefault="00C76ECC" w:rsidP="00E060D3">
      <w:pPr>
        <w:ind w:left="720" w:hanging="720"/>
        <w:rPr>
          <w:sz w:val="22"/>
          <w:szCs w:val="22"/>
        </w:rPr>
      </w:pPr>
      <w:r w:rsidRPr="00A317AF">
        <w:rPr>
          <w:b/>
          <w:sz w:val="22"/>
          <w:szCs w:val="22"/>
        </w:rPr>
        <w:t>2605.</w:t>
      </w:r>
      <w:r w:rsidRPr="00A317AF">
        <w:rPr>
          <w:b/>
          <w:sz w:val="22"/>
          <w:szCs w:val="22"/>
        </w:rPr>
        <w:tab/>
      </w:r>
      <w:bookmarkStart w:id="29" w:name="_Hlk527547476"/>
      <w:r w:rsidRPr="00A317AF">
        <w:rPr>
          <w:b/>
          <w:sz w:val="22"/>
          <w:szCs w:val="22"/>
        </w:rPr>
        <w:t xml:space="preserve">Records of </w:t>
      </w:r>
      <w:r w:rsidR="00B53D95" w:rsidRPr="00A317AF">
        <w:rPr>
          <w:b/>
          <w:sz w:val="22"/>
          <w:szCs w:val="22"/>
        </w:rPr>
        <w:t>i</w:t>
      </w:r>
      <w:r w:rsidRPr="00A317AF">
        <w:rPr>
          <w:b/>
          <w:sz w:val="22"/>
          <w:szCs w:val="22"/>
        </w:rPr>
        <w:t xml:space="preserve">nstallation, </w:t>
      </w:r>
      <w:r w:rsidR="00B53D95" w:rsidRPr="00A317AF">
        <w:rPr>
          <w:b/>
          <w:sz w:val="22"/>
          <w:szCs w:val="22"/>
        </w:rPr>
        <w:t>m</w:t>
      </w:r>
      <w:r w:rsidRPr="00A317AF">
        <w:rPr>
          <w:b/>
          <w:sz w:val="22"/>
          <w:szCs w:val="22"/>
        </w:rPr>
        <w:t xml:space="preserve">aintenance, </w:t>
      </w:r>
      <w:r w:rsidR="00B53D95" w:rsidRPr="00A317AF">
        <w:rPr>
          <w:b/>
          <w:sz w:val="22"/>
          <w:szCs w:val="22"/>
        </w:rPr>
        <w:t>a</w:t>
      </w:r>
      <w:r w:rsidRPr="00A317AF">
        <w:rPr>
          <w:b/>
          <w:sz w:val="22"/>
          <w:szCs w:val="22"/>
        </w:rPr>
        <w:t xml:space="preserve">djustment, and </w:t>
      </w:r>
      <w:r w:rsidR="00B53D95" w:rsidRPr="00A317AF">
        <w:rPr>
          <w:b/>
          <w:sz w:val="22"/>
          <w:szCs w:val="22"/>
        </w:rPr>
        <w:t>r</w:t>
      </w:r>
      <w:r w:rsidRPr="00A317AF">
        <w:rPr>
          <w:b/>
          <w:sz w:val="22"/>
          <w:szCs w:val="22"/>
        </w:rPr>
        <w:t xml:space="preserve">epair of </w:t>
      </w:r>
      <w:r w:rsidR="00B53D95" w:rsidRPr="00A317AF">
        <w:rPr>
          <w:b/>
          <w:sz w:val="22"/>
          <w:szCs w:val="22"/>
        </w:rPr>
        <w:t>r</w:t>
      </w:r>
      <w:r w:rsidRPr="00A317AF">
        <w:rPr>
          <w:b/>
          <w:sz w:val="22"/>
          <w:szCs w:val="22"/>
        </w:rPr>
        <w:t xml:space="preserve">emote </w:t>
      </w:r>
      <w:r w:rsidR="00B53D95" w:rsidRPr="00A317AF">
        <w:rPr>
          <w:b/>
          <w:sz w:val="22"/>
          <w:szCs w:val="22"/>
        </w:rPr>
        <w:t>a</w:t>
      </w:r>
      <w:r w:rsidRPr="00A317AF">
        <w:rPr>
          <w:b/>
          <w:sz w:val="22"/>
          <w:szCs w:val="22"/>
        </w:rPr>
        <w:t xml:space="preserve">fterloader </w:t>
      </w:r>
      <w:r w:rsidR="00B53D95" w:rsidRPr="00A317AF">
        <w:rPr>
          <w:b/>
          <w:sz w:val="22"/>
          <w:szCs w:val="22"/>
        </w:rPr>
        <w:t>u</w:t>
      </w:r>
      <w:r w:rsidRPr="00A317AF">
        <w:rPr>
          <w:b/>
          <w:sz w:val="22"/>
          <w:szCs w:val="22"/>
        </w:rPr>
        <w:t xml:space="preserve">nits, </w:t>
      </w:r>
      <w:r w:rsidR="00B53D95" w:rsidRPr="00A317AF">
        <w:rPr>
          <w:b/>
          <w:sz w:val="22"/>
          <w:szCs w:val="22"/>
        </w:rPr>
        <w:t>t</w:t>
      </w:r>
      <w:r w:rsidRPr="00A317AF">
        <w:rPr>
          <w:b/>
          <w:sz w:val="22"/>
          <w:szCs w:val="22"/>
        </w:rPr>
        <w:t xml:space="preserve">eletherapy </w:t>
      </w:r>
      <w:r w:rsidR="00B53D95" w:rsidRPr="00A317AF">
        <w:rPr>
          <w:b/>
          <w:sz w:val="22"/>
          <w:szCs w:val="22"/>
        </w:rPr>
        <w:t>u</w:t>
      </w:r>
      <w:r w:rsidRPr="00A317AF">
        <w:rPr>
          <w:b/>
          <w:sz w:val="22"/>
          <w:szCs w:val="22"/>
        </w:rPr>
        <w:t xml:space="preserve">nits, and </w:t>
      </w:r>
      <w:r w:rsidR="00B53D95" w:rsidRPr="00A317AF">
        <w:rPr>
          <w:b/>
          <w:sz w:val="22"/>
          <w:szCs w:val="22"/>
        </w:rPr>
        <w:t>g</w:t>
      </w:r>
      <w:r w:rsidRPr="00A317AF">
        <w:rPr>
          <w:b/>
          <w:sz w:val="22"/>
          <w:szCs w:val="22"/>
        </w:rPr>
        <w:t xml:space="preserve">amma </w:t>
      </w:r>
      <w:r w:rsidR="00B53D95" w:rsidRPr="00A317AF">
        <w:rPr>
          <w:b/>
          <w:sz w:val="22"/>
          <w:szCs w:val="22"/>
        </w:rPr>
        <w:t>s</w:t>
      </w:r>
      <w:r w:rsidRPr="00A317AF">
        <w:rPr>
          <w:b/>
          <w:sz w:val="22"/>
          <w:szCs w:val="22"/>
        </w:rPr>
        <w:t xml:space="preserve">tereotactic </w:t>
      </w:r>
      <w:r w:rsidR="00B53D95" w:rsidRPr="00A317AF">
        <w:rPr>
          <w:b/>
          <w:sz w:val="22"/>
          <w:szCs w:val="22"/>
        </w:rPr>
        <w:t>r</w:t>
      </w:r>
      <w:r w:rsidRPr="00A317AF">
        <w:rPr>
          <w:b/>
          <w:sz w:val="22"/>
          <w:szCs w:val="22"/>
        </w:rPr>
        <w:t xml:space="preserve">adiosurgery </w:t>
      </w:r>
      <w:r w:rsidR="00B53D95" w:rsidRPr="00A317AF">
        <w:rPr>
          <w:b/>
          <w:sz w:val="22"/>
          <w:szCs w:val="22"/>
        </w:rPr>
        <w:t>u</w:t>
      </w:r>
      <w:r w:rsidRPr="00A317AF">
        <w:rPr>
          <w:b/>
          <w:sz w:val="22"/>
          <w:szCs w:val="22"/>
        </w:rPr>
        <w:t>nits</w:t>
      </w:r>
      <w:bookmarkEnd w:id="29"/>
      <w:r w:rsidR="006A0C57" w:rsidRPr="00A317AF">
        <w:rPr>
          <w:b/>
          <w:sz w:val="22"/>
          <w:szCs w:val="22"/>
        </w:rPr>
        <w:t xml:space="preserve">. </w:t>
      </w:r>
      <w:r w:rsidRPr="00A317AF">
        <w:rPr>
          <w:sz w:val="22"/>
          <w:szCs w:val="22"/>
        </w:rPr>
        <w:t xml:space="preserve">A licensee shall retain a record of the installation, maintenance, adjustment, and repair of remote afterloader units, teletherapy units, and gamma stereotactic radiosurgery units as required by G.605 for </w:t>
      </w:r>
      <w:r w:rsidR="001175AA" w:rsidRPr="00A317AF">
        <w:rPr>
          <w:sz w:val="22"/>
          <w:szCs w:val="22"/>
        </w:rPr>
        <w:t xml:space="preserve">three </w:t>
      </w:r>
      <w:r w:rsidRPr="00A317AF">
        <w:rPr>
          <w:sz w:val="22"/>
          <w:szCs w:val="22"/>
        </w:rPr>
        <w:t>years.</w:t>
      </w:r>
      <w:r w:rsidR="000C2EF8">
        <w:rPr>
          <w:sz w:val="22"/>
          <w:szCs w:val="22"/>
        </w:rPr>
        <w:t xml:space="preserve"> </w:t>
      </w:r>
      <w:r w:rsidRPr="00A317AF">
        <w:rPr>
          <w:sz w:val="22"/>
          <w:szCs w:val="22"/>
        </w:rPr>
        <w:t>For each installation, maintenance, adjustment and repair, the record must include the date, description of the service, and name(s) of the individual(s) who performed the work.</w:t>
      </w:r>
    </w:p>
    <w:p w14:paraId="60B55868" w14:textId="77777777" w:rsidR="00E060D3" w:rsidRPr="00A317AF" w:rsidRDefault="00E060D3" w:rsidP="00C76ECC">
      <w:pPr>
        <w:rPr>
          <w:sz w:val="22"/>
          <w:szCs w:val="22"/>
        </w:rPr>
      </w:pPr>
    </w:p>
    <w:p w14:paraId="280D6FA4" w14:textId="0F35DAC9" w:rsidR="00C76ECC" w:rsidRPr="00A317AF" w:rsidRDefault="00C76ECC" w:rsidP="00E060D3">
      <w:pPr>
        <w:ind w:left="720" w:hanging="720"/>
        <w:rPr>
          <w:sz w:val="22"/>
          <w:szCs w:val="22"/>
        </w:rPr>
      </w:pPr>
      <w:r w:rsidRPr="00A317AF">
        <w:rPr>
          <w:b/>
          <w:sz w:val="22"/>
          <w:szCs w:val="22"/>
        </w:rPr>
        <w:t xml:space="preserve">2610. </w:t>
      </w:r>
      <w:r w:rsidRPr="00A317AF">
        <w:rPr>
          <w:b/>
          <w:sz w:val="22"/>
          <w:szCs w:val="22"/>
        </w:rPr>
        <w:tab/>
        <w:t xml:space="preserve">Records of </w:t>
      </w:r>
      <w:r w:rsidR="00B53D95" w:rsidRPr="00A317AF">
        <w:rPr>
          <w:b/>
          <w:sz w:val="22"/>
          <w:szCs w:val="22"/>
        </w:rPr>
        <w:t>s</w:t>
      </w:r>
      <w:r w:rsidRPr="00A317AF">
        <w:rPr>
          <w:b/>
          <w:sz w:val="22"/>
          <w:szCs w:val="22"/>
        </w:rPr>
        <w:t xml:space="preserve">afety </w:t>
      </w:r>
      <w:r w:rsidR="00B53D95" w:rsidRPr="00A317AF">
        <w:rPr>
          <w:b/>
          <w:sz w:val="22"/>
          <w:szCs w:val="22"/>
        </w:rPr>
        <w:t>p</w:t>
      </w:r>
      <w:r w:rsidRPr="00A317AF">
        <w:rPr>
          <w:b/>
          <w:sz w:val="22"/>
          <w:szCs w:val="22"/>
        </w:rPr>
        <w:t>rocedures</w:t>
      </w:r>
      <w:r w:rsidR="006A0C57" w:rsidRPr="00A317AF">
        <w:rPr>
          <w:b/>
          <w:sz w:val="22"/>
          <w:szCs w:val="22"/>
        </w:rPr>
        <w:t xml:space="preserve">. </w:t>
      </w:r>
      <w:r w:rsidRPr="00A317AF">
        <w:rPr>
          <w:sz w:val="22"/>
          <w:szCs w:val="22"/>
        </w:rPr>
        <w:t>A licensee shall retain a copy of the procedures required by G.610.A.(4) and G.610.D.(2) until the licensee no longer possesses the remote afterloader, teletherapy unit, or gamma stereotactic radiosurgery unit.</w:t>
      </w:r>
    </w:p>
    <w:p w14:paraId="2680A299" w14:textId="77777777" w:rsidR="00E060D3" w:rsidRPr="00A317AF" w:rsidRDefault="00E060D3" w:rsidP="00C76ECC">
      <w:pPr>
        <w:rPr>
          <w:sz w:val="22"/>
          <w:szCs w:val="22"/>
        </w:rPr>
      </w:pPr>
    </w:p>
    <w:p w14:paraId="2FEA8E04" w14:textId="5DBD3604" w:rsidR="00C76ECC" w:rsidRPr="00A317AF" w:rsidRDefault="00C76ECC" w:rsidP="00E060D3">
      <w:pPr>
        <w:ind w:left="720" w:hanging="720"/>
        <w:rPr>
          <w:b/>
          <w:sz w:val="22"/>
          <w:szCs w:val="22"/>
        </w:rPr>
      </w:pPr>
      <w:r w:rsidRPr="00A317AF">
        <w:rPr>
          <w:b/>
          <w:sz w:val="22"/>
          <w:szCs w:val="22"/>
        </w:rPr>
        <w:t>2630.</w:t>
      </w:r>
      <w:r w:rsidRPr="00A317AF">
        <w:rPr>
          <w:b/>
          <w:sz w:val="22"/>
          <w:szCs w:val="22"/>
        </w:rPr>
        <w:tab/>
        <w:t xml:space="preserve">Records of </w:t>
      </w:r>
      <w:r w:rsidR="00B53D95" w:rsidRPr="00A317AF">
        <w:rPr>
          <w:b/>
          <w:sz w:val="22"/>
          <w:szCs w:val="22"/>
        </w:rPr>
        <w:t>d</w:t>
      </w:r>
      <w:r w:rsidRPr="00A317AF">
        <w:rPr>
          <w:b/>
          <w:sz w:val="22"/>
          <w:szCs w:val="22"/>
        </w:rPr>
        <w:t xml:space="preserve">osimetry </w:t>
      </w:r>
      <w:r w:rsidR="00B53D95" w:rsidRPr="00A317AF">
        <w:rPr>
          <w:b/>
          <w:sz w:val="22"/>
          <w:szCs w:val="22"/>
        </w:rPr>
        <w:t>e</w:t>
      </w:r>
      <w:r w:rsidRPr="00A317AF">
        <w:rPr>
          <w:b/>
          <w:sz w:val="22"/>
          <w:szCs w:val="22"/>
        </w:rPr>
        <w:t xml:space="preserve">quipment </w:t>
      </w:r>
      <w:r w:rsidR="00B53D95" w:rsidRPr="00A317AF">
        <w:rPr>
          <w:b/>
          <w:sz w:val="22"/>
          <w:szCs w:val="22"/>
        </w:rPr>
        <w:t>u</w:t>
      </w:r>
      <w:r w:rsidRPr="00A317AF">
        <w:rPr>
          <w:b/>
          <w:sz w:val="22"/>
          <w:szCs w:val="22"/>
        </w:rPr>
        <w:t xml:space="preserve">sed </w:t>
      </w:r>
      <w:r w:rsidR="00B53D95" w:rsidRPr="00A317AF">
        <w:rPr>
          <w:b/>
          <w:sz w:val="22"/>
          <w:szCs w:val="22"/>
        </w:rPr>
        <w:t>w</w:t>
      </w:r>
      <w:r w:rsidRPr="00A317AF">
        <w:rPr>
          <w:b/>
          <w:sz w:val="22"/>
          <w:szCs w:val="22"/>
        </w:rPr>
        <w:t xml:space="preserve">ith </w:t>
      </w:r>
      <w:r w:rsidR="00B53D95" w:rsidRPr="00A317AF">
        <w:rPr>
          <w:b/>
          <w:sz w:val="22"/>
          <w:szCs w:val="22"/>
        </w:rPr>
        <w:t>r</w:t>
      </w:r>
      <w:r w:rsidRPr="00A317AF">
        <w:rPr>
          <w:b/>
          <w:sz w:val="22"/>
          <w:szCs w:val="22"/>
        </w:rPr>
        <w:t xml:space="preserve">emote </w:t>
      </w:r>
      <w:r w:rsidR="00B53D95" w:rsidRPr="00A317AF">
        <w:rPr>
          <w:b/>
          <w:sz w:val="22"/>
          <w:szCs w:val="22"/>
        </w:rPr>
        <w:t>a</w:t>
      </w:r>
      <w:r w:rsidRPr="00A317AF">
        <w:rPr>
          <w:b/>
          <w:sz w:val="22"/>
          <w:szCs w:val="22"/>
        </w:rPr>
        <w:t xml:space="preserve">fterloader </w:t>
      </w:r>
      <w:r w:rsidR="00B53D95" w:rsidRPr="00A317AF">
        <w:rPr>
          <w:b/>
          <w:sz w:val="22"/>
          <w:szCs w:val="22"/>
        </w:rPr>
        <w:t>u</w:t>
      </w:r>
      <w:r w:rsidRPr="00A317AF">
        <w:rPr>
          <w:b/>
          <w:sz w:val="22"/>
          <w:szCs w:val="22"/>
        </w:rPr>
        <w:t xml:space="preserve">nits, </w:t>
      </w:r>
      <w:r w:rsidR="00B53D95" w:rsidRPr="00A317AF">
        <w:rPr>
          <w:b/>
          <w:sz w:val="22"/>
          <w:szCs w:val="22"/>
        </w:rPr>
        <w:t>t</w:t>
      </w:r>
      <w:r w:rsidRPr="00A317AF">
        <w:rPr>
          <w:b/>
          <w:sz w:val="22"/>
          <w:szCs w:val="22"/>
        </w:rPr>
        <w:t xml:space="preserve">eletherapy </w:t>
      </w:r>
      <w:r w:rsidR="00B53D95" w:rsidRPr="00A317AF">
        <w:rPr>
          <w:b/>
          <w:sz w:val="22"/>
          <w:szCs w:val="22"/>
        </w:rPr>
        <w:t>u</w:t>
      </w:r>
      <w:r w:rsidRPr="00A317AF">
        <w:rPr>
          <w:b/>
          <w:sz w:val="22"/>
          <w:szCs w:val="22"/>
        </w:rPr>
        <w:t xml:space="preserve">nits, and </w:t>
      </w:r>
      <w:r w:rsidR="00B53D95" w:rsidRPr="00A317AF">
        <w:rPr>
          <w:b/>
          <w:sz w:val="22"/>
          <w:szCs w:val="22"/>
        </w:rPr>
        <w:t>g</w:t>
      </w:r>
      <w:r w:rsidRPr="00A317AF">
        <w:rPr>
          <w:b/>
          <w:sz w:val="22"/>
          <w:szCs w:val="22"/>
        </w:rPr>
        <w:t xml:space="preserve">amma </w:t>
      </w:r>
      <w:r w:rsidR="00B53D95" w:rsidRPr="00A317AF">
        <w:rPr>
          <w:b/>
          <w:sz w:val="22"/>
          <w:szCs w:val="22"/>
        </w:rPr>
        <w:t>s</w:t>
      </w:r>
      <w:r w:rsidRPr="00A317AF">
        <w:rPr>
          <w:b/>
          <w:sz w:val="22"/>
          <w:szCs w:val="22"/>
        </w:rPr>
        <w:t xml:space="preserve">tereotactic </w:t>
      </w:r>
      <w:r w:rsidR="00B53D95" w:rsidRPr="00A317AF">
        <w:rPr>
          <w:b/>
          <w:sz w:val="22"/>
          <w:szCs w:val="22"/>
        </w:rPr>
        <w:t>r</w:t>
      </w:r>
      <w:r w:rsidRPr="00A317AF">
        <w:rPr>
          <w:b/>
          <w:sz w:val="22"/>
          <w:szCs w:val="22"/>
        </w:rPr>
        <w:t xml:space="preserve">adiosurgery </w:t>
      </w:r>
      <w:r w:rsidR="00B53D95" w:rsidRPr="00A317AF">
        <w:rPr>
          <w:b/>
          <w:sz w:val="22"/>
          <w:szCs w:val="22"/>
        </w:rPr>
        <w:t>u</w:t>
      </w:r>
      <w:r w:rsidRPr="00A317AF">
        <w:rPr>
          <w:b/>
          <w:sz w:val="22"/>
          <w:szCs w:val="22"/>
        </w:rPr>
        <w:t>nits.</w:t>
      </w:r>
    </w:p>
    <w:p w14:paraId="5456FF67" w14:textId="77777777" w:rsidR="00E060D3" w:rsidRPr="00A317AF" w:rsidRDefault="00E060D3" w:rsidP="00C76ECC">
      <w:pPr>
        <w:rPr>
          <w:sz w:val="22"/>
          <w:szCs w:val="22"/>
        </w:rPr>
      </w:pPr>
    </w:p>
    <w:p w14:paraId="2890E4FE" w14:textId="77777777" w:rsidR="00C76ECC" w:rsidRPr="00A317AF" w:rsidRDefault="00C76ECC" w:rsidP="00E060D3">
      <w:pPr>
        <w:ind w:left="1440" w:hanging="720"/>
        <w:rPr>
          <w:sz w:val="22"/>
          <w:szCs w:val="22"/>
        </w:rPr>
      </w:pPr>
      <w:r w:rsidRPr="00A317AF">
        <w:rPr>
          <w:sz w:val="22"/>
          <w:szCs w:val="22"/>
        </w:rPr>
        <w:t>A.</w:t>
      </w:r>
      <w:r w:rsidRPr="00A317AF">
        <w:rPr>
          <w:sz w:val="22"/>
          <w:szCs w:val="22"/>
        </w:rPr>
        <w:tab/>
        <w:t xml:space="preserve">A licensee shall retain a record of the calibration, intercomparison, and comparisons of its dosimetry equipment done in accordance with G.630 for the duration of the license. </w:t>
      </w:r>
    </w:p>
    <w:p w14:paraId="59AD9E31" w14:textId="77777777" w:rsidR="00E060D3" w:rsidRPr="00A317AF" w:rsidRDefault="00E060D3" w:rsidP="00C76ECC">
      <w:pPr>
        <w:rPr>
          <w:sz w:val="22"/>
          <w:szCs w:val="22"/>
        </w:rPr>
      </w:pPr>
    </w:p>
    <w:p w14:paraId="749AA74C" w14:textId="29B4D965" w:rsidR="00C76ECC" w:rsidRPr="00A317AF" w:rsidRDefault="00C76ECC" w:rsidP="00E060D3">
      <w:pPr>
        <w:ind w:firstLine="720"/>
        <w:rPr>
          <w:sz w:val="22"/>
          <w:szCs w:val="22"/>
        </w:rPr>
      </w:pPr>
      <w:r w:rsidRPr="00A317AF">
        <w:rPr>
          <w:sz w:val="22"/>
          <w:szCs w:val="22"/>
        </w:rPr>
        <w:t>B.</w:t>
      </w:r>
      <w:r w:rsidRPr="00A317AF">
        <w:rPr>
          <w:sz w:val="22"/>
          <w:szCs w:val="22"/>
        </w:rPr>
        <w:tab/>
        <w:t>For each calibration, intercomparison, or compari</w:t>
      </w:r>
      <w:r w:rsidR="00161E5F" w:rsidRPr="00A317AF">
        <w:rPr>
          <w:sz w:val="22"/>
          <w:szCs w:val="22"/>
        </w:rPr>
        <w:t>son, the record must include</w:t>
      </w:r>
      <w:r w:rsidR="00307E81" w:rsidRPr="00A317AF">
        <w:rPr>
          <w:sz w:val="22"/>
          <w:szCs w:val="22"/>
        </w:rPr>
        <w:t>:</w:t>
      </w:r>
    </w:p>
    <w:p w14:paraId="6C110538" w14:textId="77777777" w:rsidR="00E060D3" w:rsidRPr="00A317AF" w:rsidRDefault="00E060D3" w:rsidP="00C76ECC">
      <w:pPr>
        <w:rPr>
          <w:sz w:val="22"/>
          <w:szCs w:val="22"/>
        </w:rPr>
      </w:pPr>
    </w:p>
    <w:p w14:paraId="640223DC" w14:textId="77777777" w:rsidR="00C76ECC" w:rsidRPr="00A317AF" w:rsidRDefault="00C76ECC" w:rsidP="00E060D3">
      <w:pPr>
        <w:ind w:left="720" w:firstLine="720"/>
        <w:rPr>
          <w:sz w:val="22"/>
          <w:szCs w:val="22"/>
        </w:rPr>
      </w:pPr>
      <w:r w:rsidRPr="00A317AF">
        <w:rPr>
          <w:sz w:val="22"/>
          <w:szCs w:val="22"/>
        </w:rPr>
        <w:t>(1)</w:t>
      </w:r>
      <w:r w:rsidRPr="00A317AF">
        <w:rPr>
          <w:sz w:val="22"/>
          <w:szCs w:val="22"/>
        </w:rPr>
        <w:tab/>
        <w:t>The date;</w:t>
      </w:r>
    </w:p>
    <w:p w14:paraId="4126AC21" w14:textId="77777777" w:rsidR="00E060D3" w:rsidRPr="00A317AF" w:rsidRDefault="00E060D3" w:rsidP="00E060D3">
      <w:pPr>
        <w:ind w:firstLine="720"/>
        <w:rPr>
          <w:sz w:val="22"/>
          <w:szCs w:val="22"/>
        </w:rPr>
      </w:pPr>
    </w:p>
    <w:p w14:paraId="03A63579" w14:textId="77777777" w:rsidR="00C76ECC" w:rsidRPr="00A317AF" w:rsidRDefault="00C76ECC" w:rsidP="00E060D3">
      <w:pPr>
        <w:ind w:left="2160" w:hanging="720"/>
        <w:rPr>
          <w:sz w:val="22"/>
          <w:szCs w:val="22"/>
        </w:rPr>
      </w:pPr>
      <w:r w:rsidRPr="00A317AF">
        <w:rPr>
          <w:sz w:val="22"/>
          <w:szCs w:val="22"/>
        </w:rPr>
        <w:t xml:space="preserve">(2) </w:t>
      </w:r>
      <w:r w:rsidRPr="00A317AF">
        <w:rPr>
          <w:sz w:val="22"/>
          <w:szCs w:val="22"/>
        </w:rPr>
        <w:tab/>
        <w:t xml:space="preserve">The manufacturer’s name, model numbers and serial numbers of the instruments that were calibrated, intercompared, or compared as required by G.630.A and G.630.B; </w:t>
      </w:r>
    </w:p>
    <w:p w14:paraId="1A5E2160" w14:textId="77777777" w:rsidR="00E060D3" w:rsidRPr="00A317AF" w:rsidRDefault="00E060D3" w:rsidP="00C76ECC">
      <w:pPr>
        <w:rPr>
          <w:sz w:val="22"/>
          <w:szCs w:val="22"/>
        </w:rPr>
      </w:pPr>
    </w:p>
    <w:p w14:paraId="28331F1E" w14:textId="77777777" w:rsidR="00C76ECC" w:rsidRPr="00A317AF" w:rsidRDefault="00C76ECC" w:rsidP="00E060D3">
      <w:pPr>
        <w:ind w:left="2160" w:hanging="720"/>
        <w:rPr>
          <w:sz w:val="22"/>
          <w:szCs w:val="22"/>
        </w:rPr>
      </w:pPr>
      <w:r w:rsidRPr="00A317AF">
        <w:rPr>
          <w:sz w:val="22"/>
          <w:szCs w:val="22"/>
        </w:rPr>
        <w:t xml:space="preserve">(3) </w:t>
      </w:r>
      <w:r w:rsidRPr="00A317AF">
        <w:rPr>
          <w:sz w:val="22"/>
          <w:szCs w:val="22"/>
        </w:rPr>
        <w:tab/>
        <w:t xml:space="preserve">The correction factor that was determined from the calibration or comparison or the apparent correction factor that was determined from an intercomparison; and </w:t>
      </w:r>
    </w:p>
    <w:p w14:paraId="4C3D8110" w14:textId="77777777" w:rsidR="00E060D3" w:rsidRPr="00A317AF" w:rsidRDefault="00E060D3" w:rsidP="00C76ECC">
      <w:pPr>
        <w:rPr>
          <w:sz w:val="22"/>
          <w:szCs w:val="22"/>
        </w:rPr>
      </w:pPr>
    </w:p>
    <w:p w14:paraId="6E8D215F" w14:textId="77777777" w:rsidR="00C76ECC" w:rsidRPr="00A317AF" w:rsidRDefault="00C76ECC" w:rsidP="00E060D3">
      <w:pPr>
        <w:ind w:left="2160" w:hanging="720"/>
        <w:rPr>
          <w:sz w:val="22"/>
          <w:szCs w:val="22"/>
        </w:rPr>
      </w:pPr>
      <w:r w:rsidRPr="00A317AF">
        <w:rPr>
          <w:sz w:val="22"/>
          <w:szCs w:val="22"/>
        </w:rPr>
        <w:t>(4)</w:t>
      </w:r>
      <w:r w:rsidRPr="00A317AF">
        <w:rPr>
          <w:sz w:val="22"/>
          <w:szCs w:val="22"/>
        </w:rPr>
        <w:tab/>
        <w:t>The names of the individuals who performed the calibration, intercomparison, or comparison.</w:t>
      </w:r>
    </w:p>
    <w:p w14:paraId="37461C31" w14:textId="3ECE0E12" w:rsidR="00E060D3" w:rsidRPr="00A317AF" w:rsidRDefault="00E060D3" w:rsidP="00C76ECC">
      <w:pPr>
        <w:rPr>
          <w:b/>
          <w:sz w:val="22"/>
          <w:szCs w:val="22"/>
        </w:rPr>
      </w:pPr>
    </w:p>
    <w:p w14:paraId="17B4662F" w14:textId="2E9372C7" w:rsidR="00C76ECC" w:rsidRPr="00A317AF" w:rsidRDefault="00C76ECC" w:rsidP="00161E5F">
      <w:pPr>
        <w:ind w:left="720" w:hanging="720"/>
        <w:rPr>
          <w:b/>
          <w:sz w:val="22"/>
          <w:szCs w:val="22"/>
        </w:rPr>
      </w:pPr>
      <w:r w:rsidRPr="00A317AF">
        <w:rPr>
          <w:b/>
          <w:sz w:val="22"/>
          <w:szCs w:val="22"/>
        </w:rPr>
        <w:t>2632.</w:t>
      </w:r>
      <w:r w:rsidRPr="00A317AF">
        <w:rPr>
          <w:b/>
          <w:sz w:val="22"/>
          <w:szCs w:val="22"/>
        </w:rPr>
        <w:tab/>
        <w:t xml:space="preserve">Records of </w:t>
      </w:r>
      <w:r w:rsidR="00B53D95" w:rsidRPr="00A317AF">
        <w:rPr>
          <w:b/>
          <w:sz w:val="22"/>
          <w:szCs w:val="22"/>
        </w:rPr>
        <w:t>t</w:t>
      </w:r>
      <w:r w:rsidRPr="00A317AF">
        <w:rPr>
          <w:b/>
          <w:sz w:val="22"/>
          <w:szCs w:val="22"/>
        </w:rPr>
        <w:t xml:space="preserve">eletherapy, </w:t>
      </w:r>
      <w:r w:rsidR="00B53D95" w:rsidRPr="00A317AF">
        <w:rPr>
          <w:b/>
          <w:sz w:val="22"/>
          <w:szCs w:val="22"/>
        </w:rPr>
        <w:t>r</w:t>
      </w:r>
      <w:r w:rsidR="00193139" w:rsidRPr="00A317AF">
        <w:rPr>
          <w:b/>
          <w:sz w:val="22"/>
          <w:szCs w:val="22"/>
        </w:rPr>
        <w:t>e</w:t>
      </w:r>
      <w:r w:rsidRPr="00A317AF">
        <w:rPr>
          <w:b/>
          <w:sz w:val="22"/>
          <w:szCs w:val="22"/>
        </w:rPr>
        <w:t xml:space="preserve">mote </w:t>
      </w:r>
      <w:r w:rsidR="00B53D95" w:rsidRPr="00A317AF">
        <w:rPr>
          <w:b/>
          <w:sz w:val="22"/>
          <w:szCs w:val="22"/>
        </w:rPr>
        <w:t>a</w:t>
      </w:r>
      <w:r w:rsidRPr="00A317AF">
        <w:rPr>
          <w:b/>
          <w:sz w:val="22"/>
          <w:szCs w:val="22"/>
        </w:rPr>
        <w:t xml:space="preserve">fterloader, and </w:t>
      </w:r>
      <w:r w:rsidR="00B53D95" w:rsidRPr="00A317AF">
        <w:rPr>
          <w:b/>
          <w:sz w:val="22"/>
          <w:szCs w:val="22"/>
        </w:rPr>
        <w:t>g</w:t>
      </w:r>
      <w:r w:rsidRPr="00A317AF">
        <w:rPr>
          <w:b/>
          <w:sz w:val="22"/>
          <w:szCs w:val="22"/>
        </w:rPr>
        <w:t xml:space="preserve">amma </w:t>
      </w:r>
      <w:r w:rsidR="00B53D95" w:rsidRPr="00A317AF">
        <w:rPr>
          <w:b/>
          <w:sz w:val="22"/>
          <w:szCs w:val="22"/>
        </w:rPr>
        <w:t>s</w:t>
      </w:r>
      <w:r w:rsidRPr="00A317AF">
        <w:rPr>
          <w:b/>
          <w:sz w:val="22"/>
          <w:szCs w:val="22"/>
        </w:rPr>
        <w:t xml:space="preserve">tereotactic </w:t>
      </w:r>
      <w:r w:rsidR="00B53D95" w:rsidRPr="00A317AF">
        <w:rPr>
          <w:b/>
          <w:sz w:val="22"/>
          <w:szCs w:val="22"/>
        </w:rPr>
        <w:t>r</w:t>
      </w:r>
      <w:r w:rsidRPr="00A317AF">
        <w:rPr>
          <w:b/>
          <w:sz w:val="22"/>
          <w:szCs w:val="22"/>
        </w:rPr>
        <w:t xml:space="preserve">adiosurgery </w:t>
      </w:r>
      <w:r w:rsidR="00B53D95" w:rsidRPr="00A317AF">
        <w:rPr>
          <w:b/>
          <w:sz w:val="22"/>
          <w:szCs w:val="22"/>
        </w:rPr>
        <w:t>f</w:t>
      </w:r>
      <w:r w:rsidRPr="00A317AF">
        <w:rPr>
          <w:b/>
          <w:sz w:val="22"/>
          <w:szCs w:val="22"/>
        </w:rPr>
        <w:t xml:space="preserve">ull </w:t>
      </w:r>
      <w:r w:rsidR="00B53D95" w:rsidRPr="00A317AF">
        <w:rPr>
          <w:b/>
          <w:sz w:val="22"/>
          <w:szCs w:val="22"/>
        </w:rPr>
        <w:t>c</w:t>
      </w:r>
      <w:r w:rsidRPr="00A317AF">
        <w:rPr>
          <w:b/>
          <w:sz w:val="22"/>
          <w:szCs w:val="22"/>
        </w:rPr>
        <w:t>alibrations.</w:t>
      </w:r>
    </w:p>
    <w:p w14:paraId="7EC0DF81" w14:textId="77777777" w:rsidR="00E060D3" w:rsidRPr="00A317AF" w:rsidRDefault="00E060D3" w:rsidP="00C76ECC">
      <w:pPr>
        <w:rPr>
          <w:sz w:val="22"/>
          <w:szCs w:val="22"/>
        </w:rPr>
      </w:pPr>
    </w:p>
    <w:p w14:paraId="484B4E2D" w14:textId="22A95FF5" w:rsidR="00C76ECC" w:rsidRPr="00A317AF" w:rsidRDefault="00C76ECC" w:rsidP="00E060D3">
      <w:pPr>
        <w:ind w:left="1440" w:hanging="720"/>
        <w:rPr>
          <w:sz w:val="22"/>
          <w:szCs w:val="22"/>
        </w:rPr>
      </w:pPr>
      <w:r w:rsidRPr="00A317AF">
        <w:rPr>
          <w:sz w:val="22"/>
          <w:szCs w:val="22"/>
        </w:rPr>
        <w:t>A.</w:t>
      </w:r>
      <w:r w:rsidRPr="00A317AF">
        <w:rPr>
          <w:sz w:val="22"/>
          <w:szCs w:val="22"/>
        </w:rPr>
        <w:tab/>
        <w:t xml:space="preserve">A licensee shall maintain a record of the teletherapy unit, remote afterloader unit, and gamma stereotactic radiosurgery unit full calibrations required by G.632, G.633, and G.635 for </w:t>
      </w:r>
      <w:r w:rsidR="001175AA" w:rsidRPr="00A317AF">
        <w:rPr>
          <w:sz w:val="22"/>
          <w:szCs w:val="22"/>
        </w:rPr>
        <w:t xml:space="preserve">three </w:t>
      </w:r>
      <w:r w:rsidRPr="00A317AF">
        <w:rPr>
          <w:sz w:val="22"/>
          <w:szCs w:val="22"/>
        </w:rPr>
        <w:t xml:space="preserve">years.  </w:t>
      </w:r>
    </w:p>
    <w:p w14:paraId="0C02E6FF" w14:textId="77777777" w:rsidR="00E060D3" w:rsidRPr="00A317AF" w:rsidRDefault="00E060D3" w:rsidP="00C76ECC">
      <w:pPr>
        <w:rPr>
          <w:sz w:val="22"/>
          <w:szCs w:val="22"/>
        </w:rPr>
      </w:pPr>
    </w:p>
    <w:p w14:paraId="66648586" w14:textId="7B26D3D5" w:rsidR="00C76ECC" w:rsidRPr="00A317AF" w:rsidRDefault="00E060D3" w:rsidP="00E060D3">
      <w:pPr>
        <w:ind w:left="720"/>
        <w:rPr>
          <w:sz w:val="22"/>
          <w:szCs w:val="22"/>
        </w:rPr>
      </w:pPr>
      <w:r w:rsidRPr="00A317AF">
        <w:rPr>
          <w:sz w:val="22"/>
          <w:szCs w:val="22"/>
        </w:rPr>
        <w:t>B.</w:t>
      </w:r>
      <w:r w:rsidRPr="00A317AF">
        <w:rPr>
          <w:sz w:val="22"/>
          <w:szCs w:val="22"/>
        </w:rPr>
        <w:tab/>
        <w:t>The record must include</w:t>
      </w:r>
      <w:r w:rsidR="00307E81" w:rsidRPr="00A317AF">
        <w:rPr>
          <w:sz w:val="22"/>
          <w:szCs w:val="22"/>
        </w:rPr>
        <w:t>:</w:t>
      </w:r>
    </w:p>
    <w:p w14:paraId="31434F13" w14:textId="77777777" w:rsidR="00C76ECC" w:rsidRPr="00A317AF" w:rsidRDefault="00C76ECC" w:rsidP="00E060D3">
      <w:pPr>
        <w:ind w:left="720" w:firstLine="720"/>
        <w:rPr>
          <w:sz w:val="22"/>
          <w:szCs w:val="22"/>
        </w:rPr>
      </w:pPr>
      <w:r w:rsidRPr="00A317AF">
        <w:rPr>
          <w:sz w:val="22"/>
          <w:szCs w:val="22"/>
        </w:rPr>
        <w:lastRenderedPageBreak/>
        <w:t>(1)</w:t>
      </w:r>
      <w:r w:rsidRPr="00A317AF">
        <w:rPr>
          <w:sz w:val="22"/>
          <w:szCs w:val="22"/>
        </w:rPr>
        <w:tab/>
        <w:t xml:space="preserve">The date of the calibration; </w:t>
      </w:r>
    </w:p>
    <w:p w14:paraId="7E3D5075" w14:textId="77777777" w:rsidR="00E060D3" w:rsidRPr="00A317AF" w:rsidRDefault="00E060D3" w:rsidP="00C76ECC">
      <w:pPr>
        <w:rPr>
          <w:sz w:val="22"/>
          <w:szCs w:val="22"/>
        </w:rPr>
      </w:pPr>
    </w:p>
    <w:p w14:paraId="1144A06D" w14:textId="77777777" w:rsidR="00C76ECC" w:rsidRPr="00A317AF" w:rsidRDefault="00C76ECC" w:rsidP="00E060D3">
      <w:pPr>
        <w:ind w:left="2160" w:hanging="720"/>
        <w:rPr>
          <w:sz w:val="22"/>
          <w:szCs w:val="22"/>
        </w:rPr>
      </w:pPr>
      <w:r w:rsidRPr="00A317AF">
        <w:rPr>
          <w:sz w:val="22"/>
          <w:szCs w:val="22"/>
        </w:rPr>
        <w:t>(2</w:t>
      </w:r>
      <w:r w:rsidR="00E060D3" w:rsidRPr="00A317AF">
        <w:rPr>
          <w:sz w:val="22"/>
          <w:szCs w:val="22"/>
        </w:rPr>
        <w:t>)</w:t>
      </w:r>
      <w:r w:rsidRPr="00A317AF">
        <w:rPr>
          <w:sz w:val="22"/>
          <w:szCs w:val="22"/>
        </w:rPr>
        <w:tab/>
        <w:t xml:space="preserve">The manufacturer's name, model number, and serial number of the teletherapy, remote afterloader, and gamma stereotactic radiosurgery unit(s), the source(s), and the instruments used to calibrate the unit(s); </w:t>
      </w:r>
    </w:p>
    <w:p w14:paraId="10CB3C42" w14:textId="77777777" w:rsidR="00E060D3" w:rsidRPr="00A317AF" w:rsidRDefault="00E060D3" w:rsidP="00C76ECC">
      <w:pPr>
        <w:rPr>
          <w:sz w:val="22"/>
          <w:szCs w:val="22"/>
        </w:rPr>
      </w:pPr>
    </w:p>
    <w:p w14:paraId="5FD36E77" w14:textId="77777777" w:rsidR="00C76ECC" w:rsidRPr="00A317AF" w:rsidRDefault="00C76ECC" w:rsidP="00E060D3">
      <w:pPr>
        <w:ind w:left="720" w:firstLine="720"/>
        <w:rPr>
          <w:sz w:val="22"/>
          <w:szCs w:val="22"/>
        </w:rPr>
      </w:pPr>
      <w:r w:rsidRPr="00A317AF">
        <w:rPr>
          <w:sz w:val="22"/>
          <w:szCs w:val="22"/>
        </w:rPr>
        <w:t>(3)</w:t>
      </w:r>
      <w:r w:rsidRPr="00A317AF">
        <w:rPr>
          <w:sz w:val="22"/>
          <w:szCs w:val="22"/>
        </w:rPr>
        <w:tab/>
        <w:t xml:space="preserve">The results and an assessment of the full calibrations; </w:t>
      </w:r>
    </w:p>
    <w:p w14:paraId="4D41B7CD" w14:textId="77777777" w:rsidR="00E060D3" w:rsidRPr="00A317AF" w:rsidRDefault="00E060D3" w:rsidP="00C76ECC">
      <w:pPr>
        <w:rPr>
          <w:sz w:val="22"/>
          <w:szCs w:val="22"/>
        </w:rPr>
      </w:pPr>
    </w:p>
    <w:p w14:paraId="6D3514E1" w14:textId="77777777" w:rsidR="00C76ECC" w:rsidRPr="00A317AF" w:rsidRDefault="00C76ECC" w:rsidP="00E060D3">
      <w:pPr>
        <w:ind w:left="2160" w:hanging="720"/>
        <w:rPr>
          <w:sz w:val="22"/>
          <w:szCs w:val="22"/>
        </w:rPr>
      </w:pPr>
      <w:r w:rsidRPr="00A317AF">
        <w:rPr>
          <w:sz w:val="22"/>
          <w:szCs w:val="22"/>
        </w:rPr>
        <w:t>(4)</w:t>
      </w:r>
      <w:r w:rsidRPr="00A317AF">
        <w:rPr>
          <w:sz w:val="22"/>
          <w:szCs w:val="22"/>
        </w:rPr>
        <w:tab/>
        <w:t>The results of the autoradiograph required for low dose-rate remote afterloader units; and</w:t>
      </w:r>
    </w:p>
    <w:p w14:paraId="286EDAAD" w14:textId="77777777" w:rsidR="00E060D3" w:rsidRPr="00A317AF" w:rsidRDefault="00E060D3" w:rsidP="00C76ECC">
      <w:pPr>
        <w:rPr>
          <w:sz w:val="22"/>
          <w:szCs w:val="22"/>
        </w:rPr>
      </w:pPr>
    </w:p>
    <w:p w14:paraId="3FC7D7B8" w14:textId="77777777" w:rsidR="00C76ECC" w:rsidRPr="00A317AF" w:rsidRDefault="00C76ECC" w:rsidP="00E060D3">
      <w:pPr>
        <w:ind w:left="2160" w:hanging="720"/>
        <w:rPr>
          <w:sz w:val="22"/>
          <w:szCs w:val="22"/>
        </w:rPr>
      </w:pPr>
      <w:r w:rsidRPr="00A317AF">
        <w:rPr>
          <w:sz w:val="22"/>
          <w:szCs w:val="22"/>
        </w:rPr>
        <w:t>(5)</w:t>
      </w:r>
      <w:r w:rsidRPr="00A317AF">
        <w:rPr>
          <w:sz w:val="22"/>
          <w:szCs w:val="22"/>
        </w:rPr>
        <w:tab/>
        <w:t>The signature of the authorized medical physicist who performed the full calibration.</w:t>
      </w:r>
    </w:p>
    <w:p w14:paraId="70AB8283" w14:textId="77777777" w:rsidR="00E060D3" w:rsidRPr="00A317AF" w:rsidRDefault="00E060D3" w:rsidP="00C76ECC">
      <w:pPr>
        <w:rPr>
          <w:sz w:val="22"/>
          <w:szCs w:val="22"/>
        </w:rPr>
      </w:pPr>
    </w:p>
    <w:p w14:paraId="7EBABF2B" w14:textId="07A16D92" w:rsidR="00C76ECC" w:rsidRPr="00A317AF" w:rsidRDefault="00C76ECC" w:rsidP="00C76ECC">
      <w:pPr>
        <w:rPr>
          <w:b/>
          <w:sz w:val="22"/>
          <w:szCs w:val="22"/>
        </w:rPr>
      </w:pPr>
      <w:r w:rsidRPr="00A317AF">
        <w:rPr>
          <w:b/>
          <w:sz w:val="22"/>
          <w:szCs w:val="22"/>
        </w:rPr>
        <w:t xml:space="preserve">2642. </w:t>
      </w:r>
      <w:r w:rsidR="00E056FF" w:rsidRPr="00A317AF">
        <w:rPr>
          <w:b/>
          <w:sz w:val="22"/>
          <w:szCs w:val="22"/>
        </w:rPr>
        <w:tab/>
      </w:r>
      <w:r w:rsidRPr="00A317AF">
        <w:rPr>
          <w:b/>
          <w:sz w:val="22"/>
          <w:szCs w:val="22"/>
        </w:rPr>
        <w:t xml:space="preserve">Records of </w:t>
      </w:r>
      <w:r w:rsidR="00B53D95" w:rsidRPr="00A317AF">
        <w:rPr>
          <w:b/>
          <w:sz w:val="22"/>
          <w:szCs w:val="22"/>
        </w:rPr>
        <w:t>p</w:t>
      </w:r>
      <w:r w:rsidRPr="00A317AF">
        <w:rPr>
          <w:b/>
          <w:sz w:val="22"/>
          <w:szCs w:val="22"/>
        </w:rPr>
        <w:t xml:space="preserve">eriodic </w:t>
      </w:r>
      <w:r w:rsidR="00B53D95" w:rsidRPr="00A317AF">
        <w:rPr>
          <w:b/>
          <w:sz w:val="22"/>
          <w:szCs w:val="22"/>
        </w:rPr>
        <w:t>s</w:t>
      </w:r>
      <w:r w:rsidRPr="00A317AF">
        <w:rPr>
          <w:b/>
          <w:sz w:val="22"/>
          <w:szCs w:val="22"/>
        </w:rPr>
        <w:t>pot-</w:t>
      </w:r>
      <w:r w:rsidR="00B53D95" w:rsidRPr="00A317AF">
        <w:rPr>
          <w:b/>
          <w:sz w:val="22"/>
          <w:szCs w:val="22"/>
        </w:rPr>
        <w:t>c</w:t>
      </w:r>
      <w:r w:rsidRPr="00A317AF">
        <w:rPr>
          <w:b/>
          <w:sz w:val="22"/>
          <w:szCs w:val="22"/>
        </w:rPr>
        <w:t xml:space="preserve">hecks for </w:t>
      </w:r>
      <w:r w:rsidR="00B53D95" w:rsidRPr="00A317AF">
        <w:rPr>
          <w:b/>
          <w:sz w:val="22"/>
          <w:szCs w:val="22"/>
        </w:rPr>
        <w:t>t</w:t>
      </w:r>
      <w:r w:rsidRPr="00A317AF">
        <w:rPr>
          <w:b/>
          <w:sz w:val="22"/>
          <w:szCs w:val="22"/>
        </w:rPr>
        <w:t xml:space="preserve">eletherapy </w:t>
      </w:r>
      <w:r w:rsidR="00B53D95" w:rsidRPr="00A317AF">
        <w:rPr>
          <w:b/>
          <w:sz w:val="22"/>
          <w:szCs w:val="22"/>
        </w:rPr>
        <w:t>u</w:t>
      </w:r>
      <w:r w:rsidRPr="00A317AF">
        <w:rPr>
          <w:b/>
          <w:sz w:val="22"/>
          <w:szCs w:val="22"/>
        </w:rPr>
        <w:t>nits.</w:t>
      </w:r>
    </w:p>
    <w:p w14:paraId="5D44BDE5" w14:textId="77777777" w:rsidR="00E060D3" w:rsidRPr="00A317AF" w:rsidRDefault="00E060D3" w:rsidP="00C76ECC">
      <w:pPr>
        <w:rPr>
          <w:sz w:val="22"/>
          <w:szCs w:val="22"/>
        </w:rPr>
      </w:pPr>
    </w:p>
    <w:p w14:paraId="3135DBF9" w14:textId="56F535C1" w:rsidR="00C76ECC" w:rsidRPr="00A317AF" w:rsidRDefault="00C76ECC" w:rsidP="00E060D3">
      <w:pPr>
        <w:ind w:left="1440" w:hanging="720"/>
        <w:rPr>
          <w:sz w:val="22"/>
          <w:szCs w:val="22"/>
        </w:rPr>
      </w:pPr>
      <w:r w:rsidRPr="00A317AF">
        <w:rPr>
          <w:sz w:val="22"/>
          <w:szCs w:val="22"/>
        </w:rPr>
        <w:t>A.</w:t>
      </w:r>
      <w:r w:rsidRPr="00A317AF">
        <w:rPr>
          <w:sz w:val="22"/>
          <w:szCs w:val="22"/>
        </w:rPr>
        <w:tab/>
        <w:t xml:space="preserve">A licensee shall retain a record of each periodic spot-check for teletherapy units required by G.642 for </w:t>
      </w:r>
      <w:r w:rsidR="001175AA" w:rsidRPr="00A317AF">
        <w:rPr>
          <w:sz w:val="22"/>
          <w:szCs w:val="22"/>
        </w:rPr>
        <w:t xml:space="preserve">three </w:t>
      </w:r>
      <w:r w:rsidRPr="00A317AF">
        <w:rPr>
          <w:sz w:val="22"/>
          <w:szCs w:val="22"/>
        </w:rPr>
        <w:t>years.</w:t>
      </w:r>
    </w:p>
    <w:p w14:paraId="7A44BADE" w14:textId="77777777" w:rsidR="00E060D3" w:rsidRPr="00A317AF" w:rsidRDefault="00E060D3" w:rsidP="00C76ECC">
      <w:pPr>
        <w:rPr>
          <w:sz w:val="22"/>
          <w:szCs w:val="22"/>
        </w:rPr>
      </w:pPr>
    </w:p>
    <w:p w14:paraId="39C1C791" w14:textId="2464DB44" w:rsidR="00C76ECC" w:rsidRPr="00A317AF" w:rsidRDefault="00161E5F" w:rsidP="00E060D3">
      <w:pPr>
        <w:ind w:firstLine="720"/>
        <w:rPr>
          <w:sz w:val="22"/>
          <w:szCs w:val="22"/>
        </w:rPr>
      </w:pPr>
      <w:r w:rsidRPr="00A317AF">
        <w:rPr>
          <w:sz w:val="22"/>
          <w:szCs w:val="22"/>
        </w:rPr>
        <w:t>B.</w:t>
      </w:r>
      <w:r w:rsidRPr="00A317AF">
        <w:rPr>
          <w:sz w:val="22"/>
          <w:szCs w:val="22"/>
        </w:rPr>
        <w:tab/>
        <w:t>The record must include</w:t>
      </w:r>
      <w:r w:rsidR="00307E81" w:rsidRPr="00A317AF">
        <w:rPr>
          <w:sz w:val="22"/>
          <w:szCs w:val="22"/>
        </w:rPr>
        <w:t>:</w:t>
      </w:r>
    </w:p>
    <w:p w14:paraId="5A11D553" w14:textId="77777777" w:rsidR="00E060D3" w:rsidRPr="00A317AF" w:rsidRDefault="00E060D3" w:rsidP="00C76ECC">
      <w:pPr>
        <w:rPr>
          <w:sz w:val="22"/>
          <w:szCs w:val="22"/>
        </w:rPr>
      </w:pPr>
    </w:p>
    <w:p w14:paraId="7931AE36" w14:textId="77777777" w:rsidR="00C76ECC" w:rsidRPr="00A317AF" w:rsidRDefault="00C76ECC" w:rsidP="00E060D3">
      <w:pPr>
        <w:ind w:left="720" w:firstLine="720"/>
        <w:rPr>
          <w:sz w:val="22"/>
          <w:szCs w:val="22"/>
        </w:rPr>
      </w:pPr>
      <w:r w:rsidRPr="00A317AF">
        <w:rPr>
          <w:sz w:val="22"/>
          <w:szCs w:val="22"/>
        </w:rPr>
        <w:t>(1)</w:t>
      </w:r>
      <w:r w:rsidRPr="00A317AF">
        <w:rPr>
          <w:sz w:val="22"/>
          <w:szCs w:val="22"/>
        </w:rPr>
        <w:tab/>
        <w:t xml:space="preserve">The date of the spot-check; </w:t>
      </w:r>
    </w:p>
    <w:p w14:paraId="01F53E63" w14:textId="77777777" w:rsidR="00E060D3" w:rsidRPr="00A317AF" w:rsidRDefault="00E060D3" w:rsidP="00C76ECC">
      <w:pPr>
        <w:rPr>
          <w:sz w:val="22"/>
          <w:szCs w:val="22"/>
        </w:rPr>
      </w:pPr>
    </w:p>
    <w:p w14:paraId="38671DAE" w14:textId="77777777" w:rsidR="00C76ECC" w:rsidRPr="00A317AF" w:rsidRDefault="00C76ECC" w:rsidP="00E060D3">
      <w:pPr>
        <w:ind w:left="2160" w:hanging="720"/>
        <w:rPr>
          <w:sz w:val="22"/>
          <w:szCs w:val="22"/>
        </w:rPr>
      </w:pPr>
      <w:r w:rsidRPr="00A317AF">
        <w:rPr>
          <w:sz w:val="22"/>
          <w:szCs w:val="22"/>
        </w:rPr>
        <w:t>(2)</w:t>
      </w:r>
      <w:r w:rsidRPr="00A317AF">
        <w:rPr>
          <w:sz w:val="22"/>
          <w:szCs w:val="22"/>
        </w:rPr>
        <w:tab/>
        <w:t xml:space="preserve">The manufacturer's name, model number, and serial number of the teletherapy unit, source, and instrument used to measure the output of the teletherapy unit; </w:t>
      </w:r>
    </w:p>
    <w:p w14:paraId="66EA5B27" w14:textId="77777777" w:rsidR="00E060D3" w:rsidRPr="00A317AF" w:rsidRDefault="00E060D3" w:rsidP="00C76ECC">
      <w:pPr>
        <w:rPr>
          <w:sz w:val="22"/>
          <w:szCs w:val="22"/>
        </w:rPr>
      </w:pPr>
    </w:p>
    <w:p w14:paraId="47B7C7D3" w14:textId="77777777" w:rsidR="00C76ECC" w:rsidRPr="00A317AF" w:rsidRDefault="00C76ECC" w:rsidP="00E060D3">
      <w:pPr>
        <w:ind w:left="720" w:firstLine="720"/>
        <w:rPr>
          <w:sz w:val="22"/>
          <w:szCs w:val="22"/>
        </w:rPr>
      </w:pPr>
      <w:r w:rsidRPr="00A317AF">
        <w:rPr>
          <w:sz w:val="22"/>
          <w:szCs w:val="22"/>
        </w:rPr>
        <w:t>(3)</w:t>
      </w:r>
      <w:r w:rsidRPr="00A317AF">
        <w:rPr>
          <w:sz w:val="22"/>
          <w:szCs w:val="22"/>
        </w:rPr>
        <w:tab/>
        <w:t xml:space="preserve">An assessment of timer linearity and constancy; </w:t>
      </w:r>
    </w:p>
    <w:p w14:paraId="7079CFA1" w14:textId="77777777" w:rsidR="00E060D3" w:rsidRPr="00A317AF" w:rsidRDefault="00E060D3" w:rsidP="00C76ECC">
      <w:pPr>
        <w:rPr>
          <w:sz w:val="22"/>
          <w:szCs w:val="22"/>
        </w:rPr>
      </w:pPr>
    </w:p>
    <w:p w14:paraId="0C1F357F" w14:textId="77777777" w:rsidR="00C76ECC" w:rsidRPr="00A317AF" w:rsidRDefault="00C76ECC" w:rsidP="00E060D3">
      <w:pPr>
        <w:ind w:left="720" w:firstLine="720"/>
        <w:rPr>
          <w:sz w:val="22"/>
          <w:szCs w:val="22"/>
        </w:rPr>
      </w:pPr>
      <w:r w:rsidRPr="00A317AF">
        <w:rPr>
          <w:sz w:val="22"/>
          <w:szCs w:val="22"/>
        </w:rPr>
        <w:t>(4)</w:t>
      </w:r>
      <w:r w:rsidRPr="00A317AF">
        <w:rPr>
          <w:sz w:val="22"/>
          <w:szCs w:val="22"/>
        </w:rPr>
        <w:tab/>
        <w:t xml:space="preserve">The calculated on-off error; </w:t>
      </w:r>
    </w:p>
    <w:p w14:paraId="24541318" w14:textId="77777777" w:rsidR="00E060D3" w:rsidRPr="00A317AF" w:rsidRDefault="00E060D3" w:rsidP="00C76ECC">
      <w:pPr>
        <w:rPr>
          <w:sz w:val="22"/>
          <w:szCs w:val="22"/>
        </w:rPr>
      </w:pPr>
    </w:p>
    <w:p w14:paraId="486D3DE9" w14:textId="77777777" w:rsidR="00C76ECC" w:rsidRPr="00A317AF" w:rsidRDefault="00C76ECC" w:rsidP="00E060D3">
      <w:pPr>
        <w:ind w:left="2160" w:hanging="720"/>
        <w:rPr>
          <w:sz w:val="22"/>
          <w:szCs w:val="22"/>
        </w:rPr>
      </w:pPr>
      <w:r w:rsidRPr="00A317AF">
        <w:rPr>
          <w:sz w:val="22"/>
          <w:szCs w:val="22"/>
        </w:rPr>
        <w:t>(5)</w:t>
      </w:r>
      <w:r w:rsidRPr="00A317AF">
        <w:rPr>
          <w:sz w:val="22"/>
          <w:szCs w:val="22"/>
        </w:rPr>
        <w:tab/>
        <w:t xml:space="preserve">A determination of the coincidence of the radiation field and the field indicated by the light beam localizing device; </w:t>
      </w:r>
    </w:p>
    <w:p w14:paraId="21ECE458" w14:textId="77777777" w:rsidR="00E060D3" w:rsidRPr="00A317AF" w:rsidRDefault="00E060D3" w:rsidP="00C76ECC">
      <w:pPr>
        <w:rPr>
          <w:sz w:val="22"/>
          <w:szCs w:val="22"/>
        </w:rPr>
      </w:pPr>
    </w:p>
    <w:p w14:paraId="1800CF80" w14:textId="77777777" w:rsidR="00C76ECC" w:rsidRPr="00A317AF" w:rsidRDefault="00C76ECC" w:rsidP="00E060D3">
      <w:pPr>
        <w:ind w:left="720" w:firstLine="720"/>
        <w:rPr>
          <w:sz w:val="22"/>
          <w:szCs w:val="22"/>
        </w:rPr>
      </w:pPr>
      <w:r w:rsidRPr="00A317AF">
        <w:rPr>
          <w:sz w:val="22"/>
          <w:szCs w:val="22"/>
        </w:rPr>
        <w:t xml:space="preserve">(6) </w:t>
      </w:r>
      <w:r w:rsidRPr="00A317AF">
        <w:rPr>
          <w:sz w:val="22"/>
          <w:szCs w:val="22"/>
        </w:rPr>
        <w:tab/>
        <w:t xml:space="preserve">The determined accuracy of each distance measuring and localization device; </w:t>
      </w:r>
    </w:p>
    <w:p w14:paraId="72251892" w14:textId="77777777" w:rsidR="00E060D3" w:rsidRPr="00A317AF" w:rsidRDefault="00E060D3" w:rsidP="00C76ECC">
      <w:pPr>
        <w:rPr>
          <w:sz w:val="22"/>
          <w:szCs w:val="22"/>
        </w:rPr>
      </w:pPr>
    </w:p>
    <w:p w14:paraId="142C864A" w14:textId="77777777" w:rsidR="00C76ECC" w:rsidRPr="00A317AF" w:rsidRDefault="00C76ECC" w:rsidP="00E060D3">
      <w:pPr>
        <w:ind w:left="720" w:firstLine="720"/>
        <w:rPr>
          <w:sz w:val="22"/>
          <w:szCs w:val="22"/>
        </w:rPr>
      </w:pPr>
      <w:r w:rsidRPr="00A317AF">
        <w:rPr>
          <w:sz w:val="22"/>
          <w:szCs w:val="22"/>
        </w:rPr>
        <w:t>(7)</w:t>
      </w:r>
      <w:r w:rsidRPr="00A317AF">
        <w:rPr>
          <w:sz w:val="22"/>
          <w:szCs w:val="22"/>
        </w:rPr>
        <w:tab/>
        <w:t xml:space="preserve">The difference between the anticipated output and the measured output; </w:t>
      </w:r>
    </w:p>
    <w:p w14:paraId="0B287211" w14:textId="77777777" w:rsidR="00E060D3" w:rsidRPr="00A317AF" w:rsidRDefault="00E060D3" w:rsidP="00C76ECC">
      <w:pPr>
        <w:rPr>
          <w:sz w:val="22"/>
          <w:szCs w:val="22"/>
        </w:rPr>
      </w:pPr>
    </w:p>
    <w:p w14:paraId="29ACBDF5" w14:textId="77777777" w:rsidR="00C76ECC" w:rsidRPr="00A317AF" w:rsidRDefault="00C76ECC" w:rsidP="00E060D3">
      <w:pPr>
        <w:ind w:left="2160" w:hanging="720"/>
        <w:rPr>
          <w:sz w:val="22"/>
          <w:szCs w:val="22"/>
        </w:rPr>
      </w:pPr>
      <w:r w:rsidRPr="00A317AF">
        <w:rPr>
          <w:sz w:val="22"/>
          <w:szCs w:val="22"/>
        </w:rPr>
        <w:t>(8)</w:t>
      </w:r>
      <w:r w:rsidRPr="00A317AF">
        <w:rPr>
          <w:sz w:val="22"/>
          <w:szCs w:val="22"/>
        </w:rPr>
        <w:tab/>
        <w:t xml:space="preserve">Notations indicating the operability of each entrance door electrical interlock, each electrical or mechanical stop, each source exposure indicator light, and the viewing and intercom system and doors; and </w:t>
      </w:r>
    </w:p>
    <w:p w14:paraId="63003A4A" w14:textId="77777777" w:rsidR="00E060D3" w:rsidRPr="00A317AF" w:rsidRDefault="00E060D3" w:rsidP="00C76ECC">
      <w:pPr>
        <w:rPr>
          <w:sz w:val="22"/>
          <w:szCs w:val="22"/>
        </w:rPr>
      </w:pPr>
    </w:p>
    <w:p w14:paraId="1AC9245E" w14:textId="77777777" w:rsidR="00C76ECC" w:rsidRPr="00A317AF" w:rsidRDefault="00C76ECC" w:rsidP="00E060D3">
      <w:pPr>
        <w:ind w:left="2160" w:hanging="720"/>
        <w:rPr>
          <w:sz w:val="22"/>
          <w:szCs w:val="22"/>
        </w:rPr>
      </w:pPr>
      <w:r w:rsidRPr="00A317AF">
        <w:rPr>
          <w:sz w:val="22"/>
          <w:szCs w:val="22"/>
        </w:rPr>
        <w:t>(9)</w:t>
      </w:r>
      <w:r w:rsidRPr="00A317AF">
        <w:rPr>
          <w:sz w:val="22"/>
          <w:szCs w:val="22"/>
        </w:rPr>
        <w:tab/>
        <w:t xml:space="preserve">The name of the individual who performed the periodic spot-check and the signature of the authorized medical physicist who reviewed the record of </w:t>
      </w:r>
      <w:r w:rsidR="00161E5F" w:rsidRPr="00A317AF">
        <w:rPr>
          <w:sz w:val="22"/>
          <w:szCs w:val="22"/>
        </w:rPr>
        <w:t xml:space="preserve">the </w:t>
      </w:r>
      <w:r w:rsidRPr="00A317AF">
        <w:rPr>
          <w:sz w:val="22"/>
          <w:szCs w:val="22"/>
        </w:rPr>
        <w:t>spot-check.</w:t>
      </w:r>
    </w:p>
    <w:p w14:paraId="3184EAD0" w14:textId="77777777" w:rsidR="00E060D3" w:rsidRPr="00A317AF" w:rsidRDefault="00E060D3" w:rsidP="00C76ECC">
      <w:pPr>
        <w:rPr>
          <w:sz w:val="22"/>
          <w:szCs w:val="22"/>
        </w:rPr>
      </w:pPr>
    </w:p>
    <w:p w14:paraId="5330FE09" w14:textId="77777777" w:rsidR="00C76ECC" w:rsidRPr="00A317AF" w:rsidRDefault="00C76ECC" w:rsidP="00E060D3">
      <w:pPr>
        <w:ind w:left="1440" w:hanging="720"/>
        <w:rPr>
          <w:sz w:val="22"/>
          <w:szCs w:val="22"/>
        </w:rPr>
      </w:pPr>
      <w:r w:rsidRPr="00A317AF">
        <w:rPr>
          <w:sz w:val="22"/>
          <w:szCs w:val="22"/>
        </w:rPr>
        <w:t>C.</w:t>
      </w:r>
      <w:r w:rsidRPr="00A317AF">
        <w:rPr>
          <w:sz w:val="22"/>
          <w:szCs w:val="22"/>
        </w:rPr>
        <w:tab/>
        <w:t>A licensee shall retain a copy of the procedures required by G.642.B until the licensee no longer possesses the teletherapy unit.</w:t>
      </w:r>
    </w:p>
    <w:p w14:paraId="198E7C42" w14:textId="77777777" w:rsidR="00E060D3" w:rsidRPr="00A317AF" w:rsidRDefault="00E060D3" w:rsidP="00C76ECC">
      <w:pPr>
        <w:rPr>
          <w:sz w:val="22"/>
          <w:szCs w:val="22"/>
        </w:rPr>
      </w:pPr>
    </w:p>
    <w:p w14:paraId="65F574E0" w14:textId="77777777" w:rsidR="00AA160F" w:rsidRDefault="00AA160F" w:rsidP="00C76ECC">
      <w:pPr>
        <w:rPr>
          <w:b/>
          <w:sz w:val="22"/>
          <w:szCs w:val="22"/>
        </w:rPr>
      </w:pPr>
    </w:p>
    <w:p w14:paraId="31E7A35B" w14:textId="77777777" w:rsidR="00AA160F" w:rsidRDefault="00AA160F" w:rsidP="00C76ECC">
      <w:pPr>
        <w:rPr>
          <w:b/>
          <w:sz w:val="22"/>
          <w:szCs w:val="22"/>
        </w:rPr>
      </w:pPr>
    </w:p>
    <w:p w14:paraId="3160D0BF" w14:textId="77777777" w:rsidR="00AA160F" w:rsidRDefault="00AA160F" w:rsidP="00C76ECC">
      <w:pPr>
        <w:rPr>
          <w:b/>
          <w:sz w:val="22"/>
          <w:szCs w:val="22"/>
        </w:rPr>
      </w:pPr>
    </w:p>
    <w:p w14:paraId="0A41B36A" w14:textId="1E72B39A" w:rsidR="00C76ECC" w:rsidRPr="00A317AF" w:rsidRDefault="00C76ECC" w:rsidP="00C76ECC">
      <w:pPr>
        <w:rPr>
          <w:b/>
          <w:sz w:val="22"/>
          <w:szCs w:val="22"/>
        </w:rPr>
      </w:pPr>
      <w:r w:rsidRPr="00A317AF">
        <w:rPr>
          <w:b/>
          <w:sz w:val="22"/>
          <w:szCs w:val="22"/>
        </w:rPr>
        <w:lastRenderedPageBreak/>
        <w:t xml:space="preserve">2643. </w:t>
      </w:r>
      <w:r w:rsidR="00E056FF" w:rsidRPr="00A317AF">
        <w:rPr>
          <w:b/>
          <w:sz w:val="22"/>
          <w:szCs w:val="22"/>
        </w:rPr>
        <w:tab/>
      </w:r>
      <w:r w:rsidRPr="00A317AF">
        <w:rPr>
          <w:b/>
          <w:sz w:val="22"/>
          <w:szCs w:val="22"/>
        </w:rPr>
        <w:t xml:space="preserve">Records of </w:t>
      </w:r>
      <w:r w:rsidR="00B53D95" w:rsidRPr="00A317AF">
        <w:rPr>
          <w:b/>
          <w:sz w:val="22"/>
          <w:szCs w:val="22"/>
        </w:rPr>
        <w:t>p</w:t>
      </w:r>
      <w:r w:rsidRPr="00A317AF">
        <w:rPr>
          <w:b/>
          <w:sz w:val="22"/>
          <w:szCs w:val="22"/>
        </w:rPr>
        <w:t xml:space="preserve">eriodic </w:t>
      </w:r>
      <w:r w:rsidR="00B53D95" w:rsidRPr="00A317AF">
        <w:rPr>
          <w:b/>
          <w:sz w:val="22"/>
          <w:szCs w:val="22"/>
        </w:rPr>
        <w:t>s</w:t>
      </w:r>
      <w:r w:rsidRPr="00A317AF">
        <w:rPr>
          <w:b/>
          <w:sz w:val="22"/>
          <w:szCs w:val="22"/>
        </w:rPr>
        <w:t>pot-</w:t>
      </w:r>
      <w:r w:rsidR="00B53D95" w:rsidRPr="00A317AF">
        <w:rPr>
          <w:b/>
          <w:sz w:val="22"/>
          <w:szCs w:val="22"/>
        </w:rPr>
        <w:t>c</w:t>
      </w:r>
      <w:r w:rsidRPr="00A317AF">
        <w:rPr>
          <w:b/>
          <w:sz w:val="22"/>
          <w:szCs w:val="22"/>
        </w:rPr>
        <w:t xml:space="preserve">hecks for </w:t>
      </w:r>
      <w:r w:rsidR="00B53D95" w:rsidRPr="00A317AF">
        <w:rPr>
          <w:b/>
          <w:sz w:val="22"/>
          <w:szCs w:val="22"/>
        </w:rPr>
        <w:t>r</w:t>
      </w:r>
      <w:r w:rsidRPr="00A317AF">
        <w:rPr>
          <w:b/>
          <w:sz w:val="22"/>
          <w:szCs w:val="22"/>
        </w:rPr>
        <w:t xml:space="preserve">emote </w:t>
      </w:r>
      <w:r w:rsidR="00B53D95" w:rsidRPr="00A317AF">
        <w:rPr>
          <w:b/>
          <w:sz w:val="22"/>
          <w:szCs w:val="22"/>
        </w:rPr>
        <w:t>a</w:t>
      </w:r>
      <w:r w:rsidRPr="00A317AF">
        <w:rPr>
          <w:b/>
          <w:sz w:val="22"/>
          <w:szCs w:val="22"/>
        </w:rPr>
        <w:t xml:space="preserve">fterloader </w:t>
      </w:r>
      <w:r w:rsidR="00B53D95" w:rsidRPr="00A317AF">
        <w:rPr>
          <w:b/>
          <w:sz w:val="22"/>
          <w:szCs w:val="22"/>
        </w:rPr>
        <w:t>u</w:t>
      </w:r>
      <w:r w:rsidRPr="00A317AF">
        <w:rPr>
          <w:b/>
          <w:sz w:val="22"/>
          <w:szCs w:val="22"/>
        </w:rPr>
        <w:t>nits.</w:t>
      </w:r>
    </w:p>
    <w:p w14:paraId="158CAF45" w14:textId="77777777" w:rsidR="00E060D3" w:rsidRPr="00A317AF" w:rsidRDefault="00E060D3" w:rsidP="00C76ECC">
      <w:pPr>
        <w:rPr>
          <w:sz w:val="22"/>
          <w:szCs w:val="22"/>
        </w:rPr>
      </w:pPr>
    </w:p>
    <w:p w14:paraId="512CA1AA" w14:textId="1934C23C" w:rsidR="00C76ECC" w:rsidRPr="00A317AF" w:rsidRDefault="00C76ECC" w:rsidP="00E060D3">
      <w:pPr>
        <w:ind w:left="1440" w:hanging="720"/>
        <w:rPr>
          <w:sz w:val="22"/>
          <w:szCs w:val="22"/>
        </w:rPr>
      </w:pPr>
      <w:r w:rsidRPr="00A317AF">
        <w:rPr>
          <w:sz w:val="22"/>
          <w:szCs w:val="22"/>
        </w:rPr>
        <w:t>A.</w:t>
      </w:r>
      <w:r w:rsidRPr="00A317AF">
        <w:rPr>
          <w:sz w:val="22"/>
          <w:szCs w:val="22"/>
        </w:rPr>
        <w:tab/>
        <w:t xml:space="preserve">A licensee shall retain a record of each spot-check for remote afterloader units required by G.643 for </w:t>
      </w:r>
      <w:r w:rsidR="001175AA" w:rsidRPr="00A317AF">
        <w:rPr>
          <w:sz w:val="22"/>
          <w:szCs w:val="22"/>
        </w:rPr>
        <w:t xml:space="preserve">three </w:t>
      </w:r>
      <w:r w:rsidRPr="00A317AF">
        <w:rPr>
          <w:sz w:val="22"/>
          <w:szCs w:val="22"/>
        </w:rPr>
        <w:t xml:space="preserve">years.  </w:t>
      </w:r>
    </w:p>
    <w:p w14:paraId="3842C80E" w14:textId="77777777" w:rsidR="00E060D3" w:rsidRPr="00A317AF" w:rsidRDefault="00E060D3" w:rsidP="00C76ECC">
      <w:pPr>
        <w:rPr>
          <w:sz w:val="22"/>
          <w:szCs w:val="22"/>
        </w:rPr>
      </w:pPr>
    </w:p>
    <w:p w14:paraId="75019DFE" w14:textId="30CEE153" w:rsidR="00C76ECC" w:rsidRPr="00A317AF" w:rsidRDefault="00C76ECC" w:rsidP="00E060D3">
      <w:pPr>
        <w:ind w:firstLine="720"/>
        <w:rPr>
          <w:sz w:val="22"/>
          <w:szCs w:val="22"/>
        </w:rPr>
      </w:pPr>
      <w:r w:rsidRPr="00A317AF">
        <w:rPr>
          <w:sz w:val="22"/>
          <w:szCs w:val="22"/>
        </w:rPr>
        <w:t>B.</w:t>
      </w:r>
      <w:r w:rsidRPr="00A317AF">
        <w:rPr>
          <w:sz w:val="22"/>
          <w:szCs w:val="22"/>
        </w:rPr>
        <w:tab/>
        <w:t>The recor</w:t>
      </w:r>
      <w:r w:rsidR="00161E5F" w:rsidRPr="00A317AF">
        <w:rPr>
          <w:sz w:val="22"/>
          <w:szCs w:val="22"/>
        </w:rPr>
        <w:t>d must include, as applicable</w:t>
      </w:r>
      <w:r w:rsidR="00307E81" w:rsidRPr="00A317AF">
        <w:rPr>
          <w:sz w:val="22"/>
          <w:szCs w:val="22"/>
        </w:rPr>
        <w:t>:</w:t>
      </w:r>
    </w:p>
    <w:p w14:paraId="5A172277" w14:textId="77777777" w:rsidR="00E060D3" w:rsidRPr="00A317AF" w:rsidRDefault="00E060D3" w:rsidP="00C76ECC">
      <w:pPr>
        <w:rPr>
          <w:sz w:val="22"/>
          <w:szCs w:val="22"/>
        </w:rPr>
      </w:pPr>
    </w:p>
    <w:p w14:paraId="44921F8C" w14:textId="77777777" w:rsidR="00C76ECC" w:rsidRPr="00A317AF" w:rsidRDefault="00C76ECC" w:rsidP="00E060D3">
      <w:pPr>
        <w:ind w:left="720" w:firstLine="720"/>
        <w:rPr>
          <w:sz w:val="22"/>
          <w:szCs w:val="22"/>
        </w:rPr>
      </w:pPr>
      <w:r w:rsidRPr="00A317AF">
        <w:rPr>
          <w:sz w:val="22"/>
          <w:szCs w:val="22"/>
        </w:rPr>
        <w:t>(1)</w:t>
      </w:r>
      <w:r w:rsidRPr="00A317AF">
        <w:rPr>
          <w:sz w:val="22"/>
          <w:szCs w:val="22"/>
        </w:rPr>
        <w:tab/>
        <w:t xml:space="preserve">The date of the spot-check; </w:t>
      </w:r>
    </w:p>
    <w:p w14:paraId="34D1226A" w14:textId="77777777" w:rsidR="00E060D3" w:rsidRPr="00A317AF" w:rsidRDefault="00E060D3" w:rsidP="00C76ECC">
      <w:pPr>
        <w:rPr>
          <w:sz w:val="22"/>
          <w:szCs w:val="22"/>
        </w:rPr>
      </w:pPr>
    </w:p>
    <w:p w14:paraId="56220D34" w14:textId="77777777" w:rsidR="00C76ECC" w:rsidRPr="00A317AF" w:rsidRDefault="00C76ECC" w:rsidP="00E060D3">
      <w:pPr>
        <w:ind w:left="2160" w:hanging="720"/>
        <w:rPr>
          <w:sz w:val="22"/>
          <w:szCs w:val="22"/>
        </w:rPr>
      </w:pPr>
      <w:r w:rsidRPr="00A317AF">
        <w:rPr>
          <w:sz w:val="22"/>
          <w:szCs w:val="22"/>
        </w:rPr>
        <w:t>(2)</w:t>
      </w:r>
      <w:r w:rsidRPr="00A317AF">
        <w:rPr>
          <w:sz w:val="22"/>
          <w:szCs w:val="22"/>
        </w:rPr>
        <w:tab/>
        <w:t>The manufacturer's name, model number, and serial number for the remote afterloader unit and source;</w:t>
      </w:r>
    </w:p>
    <w:p w14:paraId="736175C7" w14:textId="77777777" w:rsidR="00E060D3" w:rsidRPr="00A317AF" w:rsidRDefault="00E060D3" w:rsidP="00C76ECC">
      <w:pPr>
        <w:rPr>
          <w:sz w:val="22"/>
          <w:szCs w:val="22"/>
        </w:rPr>
      </w:pPr>
    </w:p>
    <w:p w14:paraId="7CF05717" w14:textId="77777777" w:rsidR="00C76ECC" w:rsidRPr="00A317AF" w:rsidRDefault="00C76ECC" w:rsidP="00E060D3">
      <w:pPr>
        <w:ind w:left="720" w:firstLine="720"/>
        <w:rPr>
          <w:sz w:val="22"/>
          <w:szCs w:val="22"/>
        </w:rPr>
      </w:pPr>
      <w:r w:rsidRPr="00A317AF">
        <w:rPr>
          <w:sz w:val="22"/>
          <w:szCs w:val="22"/>
        </w:rPr>
        <w:t>(3)</w:t>
      </w:r>
      <w:r w:rsidRPr="00A317AF">
        <w:rPr>
          <w:sz w:val="22"/>
          <w:szCs w:val="22"/>
        </w:rPr>
        <w:tab/>
        <w:t xml:space="preserve">An assessment of timer accuracy; </w:t>
      </w:r>
    </w:p>
    <w:p w14:paraId="2B49FAAD" w14:textId="77777777" w:rsidR="00E060D3" w:rsidRPr="00A317AF" w:rsidRDefault="00E060D3" w:rsidP="00C76ECC">
      <w:pPr>
        <w:rPr>
          <w:sz w:val="22"/>
          <w:szCs w:val="22"/>
        </w:rPr>
      </w:pPr>
    </w:p>
    <w:p w14:paraId="50229949" w14:textId="77777777" w:rsidR="00C76ECC" w:rsidRPr="00A317AF" w:rsidRDefault="00C76ECC" w:rsidP="00E060D3">
      <w:pPr>
        <w:ind w:left="2160" w:hanging="720"/>
        <w:rPr>
          <w:sz w:val="22"/>
          <w:szCs w:val="22"/>
        </w:rPr>
      </w:pPr>
      <w:r w:rsidRPr="00A317AF">
        <w:rPr>
          <w:sz w:val="22"/>
          <w:szCs w:val="22"/>
        </w:rPr>
        <w:t>(4)</w:t>
      </w:r>
      <w:r w:rsidRPr="00A317AF">
        <w:rPr>
          <w:sz w:val="22"/>
          <w:szCs w:val="22"/>
        </w:rPr>
        <w:tab/>
        <w:t xml:space="preserve">Notations indicating the operability of each entrance door electrical interlock, radiation monitors, source exposure indicator lights, viewing and intercom systems, and clock and decayed source activity in the unit’s computer; and </w:t>
      </w:r>
    </w:p>
    <w:p w14:paraId="5A5F6893" w14:textId="757B2A75" w:rsidR="00E060D3" w:rsidRPr="00A317AF" w:rsidRDefault="00E060D3" w:rsidP="00A85093">
      <w:pPr>
        <w:jc w:val="right"/>
        <w:rPr>
          <w:sz w:val="22"/>
          <w:szCs w:val="22"/>
        </w:rPr>
      </w:pPr>
    </w:p>
    <w:p w14:paraId="193BAE30" w14:textId="77777777" w:rsidR="00C76ECC" w:rsidRPr="00A317AF" w:rsidRDefault="00C76ECC" w:rsidP="00E060D3">
      <w:pPr>
        <w:ind w:left="2160" w:hanging="720"/>
        <w:rPr>
          <w:sz w:val="22"/>
          <w:szCs w:val="22"/>
        </w:rPr>
      </w:pPr>
      <w:r w:rsidRPr="00A317AF">
        <w:rPr>
          <w:sz w:val="22"/>
          <w:szCs w:val="22"/>
        </w:rPr>
        <w:t>(5)</w:t>
      </w:r>
      <w:r w:rsidRPr="00A317AF">
        <w:rPr>
          <w:sz w:val="22"/>
          <w:szCs w:val="22"/>
        </w:rPr>
        <w:tab/>
        <w:t>The name of the individual who performed the periodic spot-check and the signature of the authorized medical physicist who reviewed the record of the spot-check.</w:t>
      </w:r>
    </w:p>
    <w:p w14:paraId="219638A9" w14:textId="77777777" w:rsidR="00E060D3" w:rsidRPr="00A317AF" w:rsidRDefault="00E060D3" w:rsidP="00C76ECC">
      <w:pPr>
        <w:rPr>
          <w:sz w:val="22"/>
          <w:szCs w:val="22"/>
        </w:rPr>
      </w:pPr>
    </w:p>
    <w:p w14:paraId="1B088157" w14:textId="77777777" w:rsidR="00C76ECC" w:rsidRPr="00A317AF" w:rsidRDefault="00C76ECC" w:rsidP="00E060D3">
      <w:pPr>
        <w:ind w:left="1440" w:hanging="720"/>
        <w:rPr>
          <w:sz w:val="22"/>
          <w:szCs w:val="22"/>
        </w:rPr>
      </w:pPr>
      <w:r w:rsidRPr="00A317AF">
        <w:rPr>
          <w:sz w:val="22"/>
          <w:szCs w:val="22"/>
        </w:rPr>
        <w:t>C.</w:t>
      </w:r>
      <w:r w:rsidRPr="00A317AF">
        <w:rPr>
          <w:sz w:val="22"/>
          <w:szCs w:val="22"/>
        </w:rPr>
        <w:tab/>
        <w:t>A licensee shall retain a copy of the procedures required by G.643.B until the licensee no longer possesses the remote afterloader unit.</w:t>
      </w:r>
    </w:p>
    <w:p w14:paraId="3056A732" w14:textId="77777777" w:rsidR="00E060D3" w:rsidRPr="00A317AF" w:rsidRDefault="00E060D3" w:rsidP="00C76ECC">
      <w:pPr>
        <w:rPr>
          <w:sz w:val="22"/>
          <w:szCs w:val="22"/>
        </w:rPr>
      </w:pPr>
    </w:p>
    <w:p w14:paraId="0758F2AC" w14:textId="0980142C" w:rsidR="00C76ECC" w:rsidRPr="00A317AF" w:rsidRDefault="00C76ECC" w:rsidP="00C76ECC">
      <w:pPr>
        <w:rPr>
          <w:b/>
          <w:sz w:val="22"/>
          <w:szCs w:val="22"/>
        </w:rPr>
      </w:pPr>
      <w:r w:rsidRPr="00A317AF">
        <w:rPr>
          <w:b/>
          <w:sz w:val="22"/>
          <w:szCs w:val="22"/>
        </w:rPr>
        <w:t xml:space="preserve">2645. </w:t>
      </w:r>
      <w:r w:rsidR="00E056FF" w:rsidRPr="00A317AF">
        <w:rPr>
          <w:b/>
          <w:sz w:val="22"/>
          <w:szCs w:val="22"/>
        </w:rPr>
        <w:tab/>
      </w:r>
      <w:r w:rsidRPr="00A317AF">
        <w:rPr>
          <w:b/>
          <w:sz w:val="22"/>
          <w:szCs w:val="22"/>
        </w:rPr>
        <w:t xml:space="preserve">Records of </w:t>
      </w:r>
      <w:r w:rsidR="00975890" w:rsidRPr="00A317AF">
        <w:rPr>
          <w:b/>
          <w:sz w:val="22"/>
          <w:szCs w:val="22"/>
        </w:rPr>
        <w:t>p</w:t>
      </w:r>
      <w:r w:rsidRPr="00A317AF">
        <w:rPr>
          <w:b/>
          <w:sz w:val="22"/>
          <w:szCs w:val="22"/>
        </w:rPr>
        <w:t xml:space="preserve">eriodic </w:t>
      </w:r>
      <w:r w:rsidR="00975890" w:rsidRPr="00A317AF">
        <w:rPr>
          <w:b/>
          <w:sz w:val="22"/>
          <w:szCs w:val="22"/>
        </w:rPr>
        <w:t>s</w:t>
      </w:r>
      <w:r w:rsidRPr="00A317AF">
        <w:rPr>
          <w:b/>
          <w:sz w:val="22"/>
          <w:szCs w:val="22"/>
        </w:rPr>
        <w:t>pot-</w:t>
      </w:r>
      <w:r w:rsidR="00975890" w:rsidRPr="00A317AF">
        <w:rPr>
          <w:b/>
          <w:sz w:val="22"/>
          <w:szCs w:val="22"/>
        </w:rPr>
        <w:t>c</w:t>
      </w:r>
      <w:r w:rsidRPr="00A317AF">
        <w:rPr>
          <w:b/>
          <w:sz w:val="22"/>
          <w:szCs w:val="22"/>
        </w:rPr>
        <w:t xml:space="preserve">hecks for </w:t>
      </w:r>
      <w:r w:rsidR="00975890" w:rsidRPr="00A317AF">
        <w:rPr>
          <w:b/>
          <w:sz w:val="22"/>
          <w:szCs w:val="22"/>
        </w:rPr>
        <w:t>g</w:t>
      </w:r>
      <w:r w:rsidRPr="00A317AF">
        <w:rPr>
          <w:b/>
          <w:sz w:val="22"/>
          <w:szCs w:val="22"/>
        </w:rPr>
        <w:t xml:space="preserve">amma </w:t>
      </w:r>
      <w:r w:rsidR="00975890" w:rsidRPr="00A317AF">
        <w:rPr>
          <w:b/>
          <w:sz w:val="22"/>
          <w:szCs w:val="22"/>
        </w:rPr>
        <w:t>s</w:t>
      </w:r>
      <w:r w:rsidRPr="00A317AF">
        <w:rPr>
          <w:b/>
          <w:sz w:val="22"/>
          <w:szCs w:val="22"/>
        </w:rPr>
        <w:t xml:space="preserve">tereotactic </w:t>
      </w:r>
      <w:r w:rsidR="00975890" w:rsidRPr="00A317AF">
        <w:rPr>
          <w:b/>
          <w:sz w:val="22"/>
          <w:szCs w:val="22"/>
        </w:rPr>
        <w:t>r</w:t>
      </w:r>
      <w:r w:rsidRPr="00A317AF">
        <w:rPr>
          <w:b/>
          <w:sz w:val="22"/>
          <w:szCs w:val="22"/>
        </w:rPr>
        <w:t xml:space="preserve">adiosurgery </w:t>
      </w:r>
      <w:r w:rsidR="00975890" w:rsidRPr="00A317AF">
        <w:rPr>
          <w:b/>
          <w:sz w:val="22"/>
          <w:szCs w:val="22"/>
        </w:rPr>
        <w:t>u</w:t>
      </w:r>
      <w:r w:rsidRPr="00A317AF">
        <w:rPr>
          <w:b/>
          <w:sz w:val="22"/>
          <w:szCs w:val="22"/>
        </w:rPr>
        <w:t>nits.</w:t>
      </w:r>
    </w:p>
    <w:p w14:paraId="7A626B3A" w14:textId="77777777" w:rsidR="00E060D3" w:rsidRPr="00A317AF" w:rsidRDefault="00E060D3" w:rsidP="00C76ECC">
      <w:pPr>
        <w:rPr>
          <w:sz w:val="22"/>
          <w:szCs w:val="22"/>
        </w:rPr>
      </w:pPr>
    </w:p>
    <w:p w14:paraId="2CB8797F" w14:textId="5A3DB4B1" w:rsidR="00C76ECC" w:rsidRPr="00A317AF" w:rsidRDefault="00C76ECC" w:rsidP="00E060D3">
      <w:pPr>
        <w:ind w:left="1440" w:hanging="720"/>
        <w:rPr>
          <w:sz w:val="22"/>
          <w:szCs w:val="22"/>
        </w:rPr>
      </w:pPr>
      <w:r w:rsidRPr="00A317AF">
        <w:rPr>
          <w:sz w:val="22"/>
          <w:szCs w:val="22"/>
        </w:rPr>
        <w:t>A.</w:t>
      </w:r>
      <w:r w:rsidRPr="00A317AF">
        <w:rPr>
          <w:sz w:val="22"/>
          <w:szCs w:val="22"/>
        </w:rPr>
        <w:tab/>
        <w:t xml:space="preserve">A licensee shall retain a record of each spot-check for gamma stereotactic radiosurgery units required by G.645 for </w:t>
      </w:r>
      <w:r w:rsidR="001175AA" w:rsidRPr="00A317AF">
        <w:rPr>
          <w:sz w:val="22"/>
          <w:szCs w:val="22"/>
        </w:rPr>
        <w:t xml:space="preserve">three </w:t>
      </w:r>
      <w:r w:rsidRPr="00A317AF">
        <w:rPr>
          <w:sz w:val="22"/>
          <w:szCs w:val="22"/>
        </w:rPr>
        <w:t xml:space="preserve">years.  </w:t>
      </w:r>
    </w:p>
    <w:p w14:paraId="3C19C67E" w14:textId="77777777" w:rsidR="00E060D3" w:rsidRPr="00A317AF" w:rsidRDefault="00E060D3" w:rsidP="00C76ECC">
      <w:pPr>
        <w:rPr>
          <w:sz w:val="22"/>
          <w:szCs w:val="22"/>
        </w:rPr>
      </w:pPr>
    </w:p>
    <w:p w14:paraId="43E0A2F2" w14:textId="5A440799" w:rsidR="00C76ECC" w:rsidRPr="00A317AF" w:rsidRDefault="00E060D3" w:rsidP="00E060D3">
      <w:pPr>
        <w:ind w:firstLine="720"/>
        <w:rPr>
          <w:sz w:val="22"/>
          <w:szCs w:val="22"/>
        </w:rPr>
      </w:pPr>
      <w:r w:rsidRPr="00A317AF">
        <w:rPr>
          <w:sz w:val="22"/>
          <w:szCs w:val="22"/>
        </w:rPr>
        <w:t>B.</w:t>
      </w:r>
      <w:r w:rsidRPr="00A317AF">
        <w:rPr>
          <w:sz w:val="22"/>
          <w:szCs w:val="22"/>
        </w:rPr>
        <w:tab/>
        <w:t>The record must include</w:t>
      </w:r>
      <w:r w:rsidR="00307E81" w:rsidRPr="00A317AF">
        <w:rPr>
          <w:sz w:val="22"/>
          <w:szCs w:val="22"/>
        </w:rPr>
        <w:t>:</w:t>
      </w:r>
    </w:p>
    <w:p w14:paraId="1BD7E938" w14:textId="77777777" w:rsidR="00E060D3" w:rsidRPr="00A317AF" w:rsidRDefault="00E060D3" w:rsidP="00C76ECC">
      <w:pPr>
        <w:rPr>
          <w:sz w:val="22"/>
          <w:szCs w:val="22"/>
        </w:rPr>
      </w:pPr>
    </w:p>
    <w:p w14:paraId="451AD1E0" w14:textId="77777777" w:rsidR="00C76ECC" w:rsidRPr="00A317AF" w:rsidRDefault="00C76ECC" w:rsidP="00E060D3">
      <w:pPr>
        <w:ind w:left="720" w:firstLine="720"/>
        <w:rPr>
          <w:sz w:val="22"/>
          <w:szCs w:val="22"/>
        </w:rPr>
      </w:pPr>
      <w:r w:rsidRPr="00A317AF">
        <w:rPr>
          <w:sz w:val="22"/>
          <w:szCs w:val="22"/>
        </w:rPr>
        <w:t>(1)</w:t>
      </w:r>
      <w:r w:rsidRPr="00A317AF">
        <w:rPr>
          <w:sz w:val="22"/>
          <w:szCs w:val="22"/>
        </w:rPr>
        <w:tab/>
        <w:t>The date of the spot-check;</w:t>
      </w:r>
    </w:p>
    <w:p w14:paraId="30F2519F" w14:textId="77777777" w:rsidR="00E060D3" w:rsidRPr="00A317AF" w:rsidRDefault="00E060D3" w:rsidP="00C76ECC">
      <w:pPr>
        <w:rPr>
          <w:sz w:val="22"/>
          <w:szCs w:val="22"/>
        </w:rPr>
      </w:pPr>
    </w:p>
    <w:p w14:paraId="5B321308" w14:textId="77777777" w:rsidR="00C76ECC" w:rsidRPr="00A317AF" w:rsidRDefault="00C76ECC" w:rsidP="00E060D3">
      <w:pPr>
        <w:ind w:left="2160" w:hanging="720"/>
        <w:rPr>
          <w:sz w:val="22"/>
          <w:szCs w:val="22"/>
        </w:rPr>
      </w:pPr>
      <w:r w:rsidRPr="00A317AF">
        <w:rPr>
          <w:sz w:val="22"/>
          <w:szCs w:val="22"/>
        </w:rPr>
        <w:t>(2)</w:t>
      </w:r>
      <w:r w:rsidRPr="00A317AF">
        <w:rPr>
          <w:sz w:val="22"/>
          <w:szCs w:val="22"/>
        </w:rPr>
        <w:tab/>
        <w:t xml:space="preserve">The manufacturer's name, model number, and serial number for the gamma stereotactic radiosurgery unit and the instrument used to measure the output of the unit; </w:t>
      </w:r>
    </w:p>
    <w:p w14:paraId="2B1104AE" w14:textId="77777777" w:rsidR="00E060D3" w:rsidRPr="00A317AF" w:rsidRDefault="00E060D3" w:rsidP="00C76ECC">
      <w:pPr>
        <w:rPr>
          <w:sz w:val="22"/>
          <w:szCs w:val="22"/>
        </w:rPr>
      </w:pPr>
    </w:p>
    <w:p w14:paraId="46ED5AD5" w14:textId="77777777" w:rsidR="00C76ECC" w:rsidRPr="00A317AF" w:rsidRDefault="00C76ECC" w:rsidP="00E060D3">
      <w:pPr>
        <w:ind w:left="720" w:firstLine="720"/>
        <w:rPr>
          <w:sz w:val="22"/>
          <w:szCs w:val="22"/>
        </w:rPr>
      </w:pPr>
      <w:r w:rsidRPr="00A317AF">
        <w:rPr>
          <w:sz w:val="22"/>
          <w:szCs w:val="22"/>
        </w:rPr>
        <w:t>(3)</w:t>
      </w:r>
      <w:r w:rsidRPr="00A317AF">
        <w:rPr>
          <w:sz w:val="22"/>
          <w:szCs w:val="22"/>
        </w:rPr>
        <w:tab/>
        <w:t>An assessment of timer linearity and accuracy;</w:t>
      </w:r>
    </w:p>
    <w:p w14:paraId="1AC26C22" w14:textId="77777777" w:rsidR="00E060D3" w:rsidRPr="00A317AF" w:rsidRDefault="00E060D3" w:rsidP="00C76ECC">
      <w:pPr>
        <w:rPr>
          <w:sz w:val="22"/>
          <w:szCs w:val="22"/>
        </w:rPr>
      </w:pPr>
    </w:p>
    <w:p w14:paraId="2FBB0428" w14:textId="77777777" w:rsidR="00C76ECC" w:rsidRPr="00A317AF" w:rsidRDefault="00C76ECC" w:rsidP="00E060D3">
      <w:pPr>
        <w:ind w:left="720" w:firstLine="720"/>
        <w:rPr>
          <w:sz w:val="22"/>
          <w:szCs w:val="22"/>
        </w:rPr>
      </w:pPr>
      <w:r w:rsidRPr="00A317AF">
        <w:rPr>
          <w:sz w:val="22"/>
          <w:szCs w:val="22"/>
        </w:rPr>
        <w:t>(4)</w:t>
      </w:r>
      <w:r w:rsidRPr="00A317AF">
        <w:rPr>
          <w:sz w:val="22"/>
          <w:szCs w:val="22"/>
        </w:rPr>
        <w:tab/>
        <w:t>The calculated on-off error;</w:t>
      </w:r>
    </w:p>
    <w:p w14:paraId="349B4807" w14:textId="77777777" w:rsidR="00E060D3" w:rsidRPr="00A317AF" w:rsidRDefault="00E060D3" w:rsidP="00C76ECC">
      <w:pPr>
        <w:rPr>
          <w:sz w:val="22"/>
          <w:szCs w:val="22"/>
        </w:rPr>
      </w:pPr>
    </w:p>
    <w:p w14:paraId="4426F1AF" w14:textId="77777777" w:rsidR="00C76ECC" w:rsidRPr="00A317AF" w:rsidRDefault="00C76ECC" w:rsidP="00E060D3">
      <w:pPr>
        <w:ind w:left="720" w:firstLine="720"/>
        <w:rPr>
          <w:sz w:val="22"/>
          <w:szCs w:val="22"/>
        </w:rPr>
      </w:pPr>
      <w:r w:rsidRPr="00A317AF">
        <w:rPr>
          <w:sz w:val="22"/>
          <w:szCs w:val="22"/>
        </w:rPr>
        <w:t>(5)</w:t>
      </w:r>
      <w:r w:rsidRPr="00A317AF">
        <w:rPr>
          <w:sz w:val="22"/>
          <w:szCs w:val="22"/>
        </w:rPr>
        <w:tab/>
        <w:t>A determination of trunnion centricity;</w:t>
      </w:r>
    </w:p>
    <w:p w14:paraId="2512A8CF" w14:textId="77777777" w:rsidR="00E060D3" w:rsidRPr="00A317AF" w:rsidRDefault="00E060D3" w:rsidP="00C76ECC">
      <w:pPr>
        <w:rPr>
          <w:sz w:val="22"/>
          <w:szCs w:val="22"/>
        </w:rPr>
      </w:pPr>
    </w:p>
    <w:p w14:paraId="57E2C5B2" w14:textId="77777777" w:rsidR="00C76ECC" w:rsidRPr="00A317AF" w:rsidRDefault="00C76ECC" w:rsidP="00E060D3">
      <w:pPr>
        <w:ind w:left="720" w:firstLine="720"/>
        <w:rPr>
          <w:sz w:val="22"/>
          <w:szCs w:val="22"/>
        </w:rPr>
      </w:pPr>
      <w:r w:rsidRPr="00A317AF">
        <w:rPr>
          <w:sz w:val="22"/>
          <w:szCs w:val="22"/>
        </w:rPr>
        <w:t>(6)</w:t>
      </w:r>
      <w:r w:rsidRPr="00A317AF">
        <w:rPr>
          <w:sz w:val="22"/>
          <w:szCs w:val="22"/>
        </w:rPr>
        <w:tab/>
        <w:t>The difference between the anticipated output and the measured output;</w:t>
      </w:r>
    </w:p>
    <w:p w14:paraId="31C715DB" w14:textId="77777777" w:rsidR="00E060D3" w:rsidRPr="00A317AF" w:rsidRDefault="00E060D3" w:rsidP="00C76ECC">
      <w:pPr>
        <w:rPr>
          <w:sz w:val="22"/>
          <w:szCs w:val="22"/>
        </w:rPr>
      </w:pPr>
    </w:p>
    <w:p w14:paraId="3D9E4461" w14:textId="77777777" w:rsidR="00C76ECC" w:rsidRPr="00A317AF" w:rsidRDefault="00C76ECC" w:rsidP="00E060D3">
      <w:pPr>
        <w:ind w:left="720" w:firstLine="720"/>
        <w:rPr>
          <w:sz w:val="22"/>
          <w:szCs w:val="22"/>
        </w:rPr>
      </w:pPr>
      <w:r w:rsidRPr="00A317AF">
        <w:rPr>
          <w:sz w:val="22"/>
          <w:szCs w:val="22"/>
        </w:rPr>
        <w:t>(7)</w:t>
      </w:r>
      <w:r w:rsidRPr="00A317AF">
        <w:rPr>
          <w:sz w:val="22"/>
          <w:szCs w:val="22"/>
        </w:rPr>
        <w:tab/>
        <w:t xml:space="preserve">An assessment of source output against computer calculations; </w:t>
      </w:r>
    </w:p>
    <w:p w14:paraId="7BB22490" w14:textId="77777777" w:rsidR="00E060D3" w:rsidRPr="00A317AF" w:rsidRDefault="00E060D3" w:rsidP="00C76ECC">
      <w:pPr>
        <w:rPr>
          <w:sz w:val="22"/>
          <w:szCs w:val="22"/>
        </w:rPr>
      </w:pPr>
    </w:p>
    <w:p w14:paraId="7C3194A8" w14:textId="77777777" w:rsidR="00C76ECC" w:rsidRPr="00A317AF" w:rsidRDefault="00C76ECC" w:rsidP="00E060D3">
      <w:pPr>
        <w:ind w:left="2160" w:hanging="720"/>
        <w:rPr>
          <w:sz w:val="22"/>
          <w:szCs w:val="22"/>
        </w:rPr>
      </w:pPr>
      <w:r w:rsidRPr="00A317AF">
        <w:rPr>
          <w:sz w:val="22"/>
          <w:szCs w:val="22"/>
        </w:rPr>
        <w:t>(8)</w:t>
      </w:r>
      <w:r w:rsidRPr="00A317AF">
        <w:rPr>
          <w:sz w:val="22"/>
          <w:szCs w:val="22"/>
        </w:rPr>
        <w:tab/>
        <w:t xml:space="preserve">Notations indicating the operability of radiation monitors, helmet microswitches, emergency timing circuits, emergency off buttons, electrical interlocks, source exposure indicator lights, viewing and intercom systems, timer termination, </w:t>
      </w:r>
      <w:r w:rsidRPr="00A317AF">
        <w:rPr>
          <w:sz w:val="22"/>
          <w:szCs w:val="22"/>
        </w:rPr>
        <w:lastRenderedPageBreak/>
        <w:t xml:space="preserve">treatment table retraction mechanism, and stereotactic frames and localizing devices (trunnions); and </w:t>
      </w:r>
    </w:p>
    <w:p w14:paraId="1520E40D" w14:textId="77777777" w:rsidR="00E060D3" w:rsidRPr="00A317AF" w:rsidRDefault="00E060D3" w:rsidP="00C76ECC">
      <w:pPr>
        <w:rPr>
          <w:sz w:val="22"/>
          <w:szCs w:val="22"/>
        </w:rPr>
      </w:pPr>
    </w:p>
    <w:p w14:paraId="29D9734F" w14:textId="77777777" w:rsidR="00C76ECC" w:rsidRPr="00A317AF" w:rsidRDefault="00C76ECC" w:rsidP="00161E5F">
      <w:pPr>
        <w:ind w:left="2160" w:hanging="720"/>
        <w:rPr>
          <w:sz w:val="22"/>
          <w:szCs w:val="22"/>
        </w:rPr>
      </w:pPr>
      <w:r w:rsidRPr="00A317AF">
        <w:rPr>
          <w:sz w:val="22"/>
          <w:szCs w:val="22"/>
        </w:rPr>
        <w:t>(9)</w:t>
      </w:r>
      <w:r w:rsidRPr="00A317AF">
        <w:rPr>
          <w:sz w:val="22"/>
          <w:szCs w:val="22"/>
        </w:rPr>
        <w:tab/>
        <w:t xml:space="preserve">The name of the individual who performed </w:t>
      </w:r>
      <w:r w:rsidR="00161E5F" w:rsidRPr="00A317AF">
        <w:rPr>
          <w:sz w:val="22"/>
          <w:szCs w:val="22"/>
        </w:rPr>
        <w:t xml:space="preserve">the periodic spot-check and the </w:t>
      </w:r>
      <w:r w:rsidRPr="00A317AF">
        <w:rPr>
          <w:sz w:val="22"/>
          <w:szCs w:val="22"/>
        </w:rPr>
        <w:t>signature of the authorized medical physicist who reviewed the record of the spot-check.</w:t>
      </w:r>
    </w:p>
    <w:p w14:paraId="1629541A" w14:textId="77777777" w:rsidR="00E060D3" w:rsidRPr="00A317AF" w:rsidRDefault="00E060D3" w:rsidP="00C76ECC">
      <w:pPr>
        <w:rPr>
          <w:sz w:val="22"/>
          <w:szCs w:val="22"/>
        </w:rPr>
      </w:pPr>
    </w:p>
    <w:p w14:paraId="4A8C17FA" w14:textId="77777777" w:rsidR="00C76ECC" w:rsidRPr="00A317AF" w:rsidRDefault="00C76ECC" w:rsidP="00E060D3">
      <w:pPr>
        <w:ind w:left="1440" w:hanging="720"/>
        <w:rPr>
          <w:sz w:val="22"/>
          <w:szCs w:val="22"/>
        </w:rPr>
      </w:pPr>
      <w:r w:rsidRPr="00A317AF">
        <w:rPr>
          <w:sz w:val="22"/>
          <w:szCs w:val="22"/>
        </w:rPr>
        <w:t>C.</w:t>
      </w:r>
      <w:r w:rsidRPr="00A317AF">
        <w:rPr>
          <w:sz w:val="22"/>
          <w:szCs w:val="22"/>
        </w:rPr>
        <w:tab/>
        <w:t>A licensee shall retain a copy of the procedures required by G.645.B until the licensee no longer possesses the gamma stereotactic radiosurgery unit.</w:t>
      </w:r>
    </w:p>
    <w:p w14:paraId="7B80A3F0" w14:textId="77777777" w:rsidR="00E060D3" w:rsidRPr="00A317AF" w:rsidRDefault="00E060D3" w:rsidP="00C76ECC">
      <w:pPr>
        <w:rPr>
          <w:sz w:val="22"/>
          <w:szCs w:val="22"/>
        </w:rPr>
      </w:pPr>
    </w:p>
    <w:p w14:paraId="111E3164" w14:textId="712CAFCB" w:rsidR="00C76ECC" w:rsidRPr="00A317AF" w:rsidRDefault="00C76ECC" w:rsidP="009176BC">
      <w:pPr>
        <w:ind w:left="720" w:hanging="720"/>
        <w:rPr>
          <w:b/>
          <w:sz w:val="22"/>
          <w:szCs w:val="22"/>
        </w:rPr>
      </w:pPr>
      <w:r w:rsidRPr="00A317AF">
        <w:rPr>
          <w:b/>
          <w:sz w:val="22"/>
          <w:szCs w:val="22"/>
        </w:rPr>
        <w:t>2647.</w:t>
      </w:r>
      <w:r w:rsidRPr="00A317AF">
        <w:rPr>
          <w:b/>
          <w:sz w:val="22"/>
          <w:szCs w:val="22"/>
        </w:rPr>
        <w:tab/>
        <w:t xml:space="preserve">Records of </w:t>
      </w:r>
      <w:r w:rsidR="009176BC" w:rsidRPr="00A317AF">
        <w:rPr>
          <w:b/>
          <w:sz w:val="22"/>
          <w:szCs w:val="22"/>
        </w:rPr>
        <w:t>a</w:t>
      </w:r>
      <w:r w:rsidRPr="00A317AF">
        <w:rPr>
          <w:b/>
          <w:sz w:val="22"/>
          <w:szCs w:val="22"/>
        </w:rPr>
        <w:t xml:space="preserve">dditional </w:t>
      </w:r>
      <w:r w:rsidR="009176BC" w:rsidRPr="00A317AF">
        <w:rPr>
          <w:b/>
          <w:sz w:val="22"/>
          <w:szCs w:val="22"/>
        </w:rPr>
        <w:t>t</w:t>
      </w:r>
      <w:r w:rsidRPr="00A317AF">
        <w:rPr>
          <w:b/>
          <w:sz w:val="22"/>
          <w:szCs w:val="22"/>
        </w:rPr>
        <w:t xml:space="preserve">echnical Requirements for </w:t>
      </w:r>
      <w:bookmarkStart w:id="30" w:name="_Hlk536097001"/>
      <w:r w:rsidR="009176BC" w:rsidRPr="00A317AF">
        <w:rPr>
          <w:b/>
          <w:sz w:val="22"/>
          <w:szCs w:val="22"/>
        </w:rPr>
        <w:t>m</w:t>
      </w:r>
      <w:r w:rsidRPr="00A317AF">
        <w:rPr>
          <w:b/>
          <w:sz w:val="22"/>
          <w:szCs w:val="22"/>
        </w:rPr>
        <w:t>obile</w:t>
      </w:r>
      <w:r w:rsidR="00193139" w:rsidRPr="00A317AF">
        <w:rPr>
          <w:b/>
          <w:sz w:val="22"/>
          <w:szCs w:val="22"/>
        </w:rPr>
        <w:t xml:space="preserve"> </w:t>
      </w:r>
      <w:r w:rsidR="009176BC" w:rsidRPr="00A317AF">
        <w:rPr>
          <w:b/>
          <w:sz w:val="22"/>
          <w:szCs w:val="22"/>
        </w:rPr>
        <w:t>r</w:t>
      </w:r>
      <w:r w:rsidRPr="00A317AF">
        <w:rPr>
          <w:b/>
          <w:sz w:val="22"/>
          <w:szCs w:val="22"/>
        </w:rPr>
        <w:t>emote</w:t>
      </w:r>
      <w:bookmarkEnd w:id="30"/>
      <w:r w:rsidRPr="00A317AF">
        <w:rPr>
          <w:b/>
          <w:sz w:val="22"/>
          <w:szCs w:val="22"/>
        </w:rPr>
        <w:t xml:space="preserve"> </w:t>
      </w:r>
      <w:r w:rsidR="009176BC" w:rsidRPr="00A317AF">
        <w:rPr>
          <w:b/>
          <w:sz w:val="22"/>
          <w:szCs w:val="22"/>
        </w:rPr>
        <w:t>a</w:t>
      </w:r>
      <w:r w:rsidRPr="00A317AF">
        <w:rPr>
          <w:b/>
          <w:sz w:val="22"/>
          <w:szCs w:val="22"/>
        </w:rPr>
        <w:t xml:space="preserve">fterloader </w:t>
      </w:r>
      <w:r w:rsidR="009176BC" w:rsidRPr="00A317AF">
        <w:rPr>
          <w:b/>
          <w:sz w:val="22"/>
          <w:szCs w:val="22"/>
        </w:rPr>
        <w:t>u</w:t>
      </w:r>
      <w:r w:rsidRPr="00A317AF">
        <w:rPr>
          <w:b/>
          <w:sz w:val="22"/>
          <w:szCs w:val="22"/>
        </w:rPr>
        <w:t xml:space="preserve">nits. </w:t>
      </w:r>
    </w:p>
    <w:p w14:paraId="4E597EE7" w14:textId="77777777" w:rsidR="00E060D3" w:rsidRPr="00A317AF" w:rsidRDefault="00E060D3" w:rsidP="00C76ECC">
      <w:pPr>
        <w:rPr>
          <w:sz w:val="22"/>
          <w:szCs w:val="22"/>
        </w:rPr>
      </w:pPr>
    </w:p>
    <w:p w14:paraId="5A6638E3" w14:textId="0CA2BC72" w:rsidR="00C76ECC" w:rsidRPr="00A317AF" w:rsidRDefault="00C76ECC" w:rsidP="00E060D3">
      <w:pPr>
        <w:ind w:left="1440" w:hanging="720"/>
        <w:rPr>
          <w:sz w:val="22"/>
          <w:szCs w:val="22"/>
        </w:rPr>
      </w:pPr>
      <w:r w:rsidRPr="00A317AF">
        <w:rPr>
          <w:sz w:val="22"/>
          <w:szCs w:val="22"/>
        </w:rPr>
        <w:t>A.</w:t>
      </w:r>
      <w:r w:rsidRPr="00A317AF">
        <w:rPr>
          <w:sz w:val="22"/>
          <w:szCs w:val="22"/>
        </w:rPr>
        <w:tab/>
        <w:t xml:space="preserve">A licensee shall retain a record of each check for mobile remote afterloader units required by G.647 for </w:t>
      </w:r>
      <w:r w:rsidR="001175AA" w:rsidRPr="00A317AF">
        <w:rPr>
          <w:sz w:val="22"/>
          <w:szCs w:val="22"/>
        </w:rPr>
        <w:t xml:space="preserve">three </w:t>
      </w:r>
      <w:r w:rsidRPr="00A317AF">
        <w:rPr>
          <w:sz w:val="22"/>
          <w:szCs w:val="22"/>
        </w:rPr>
        <w:t xml:space="preserve">years.  </w:t>
      </w:r>
    </w:p>
    <w:p w14:paraId="1EA1358F" w14:textId="77777777" w:rsidR="00E060D3" w:rsidRPr="00A317AF" w:rsidRDefault="00E060D3" w:rsidP="00C76ECC">
      <w:pPr>
        <w:rPr>
          <w:sz w:val="22"/>
          <w:szCs w:val="22"/>
        </w:rPr>
      </w:pPr>
    </w:p>
    <w:p w14:paraId="2990614D" w14:textId="474BD4A3" w:rsidR="00C76ECC" w:rsidRPr="00A317AF" w:rsidRDefault="00161E5F" w:rsidP="00E060D3">
      <w:pPr>
        <w:ind w:firstLine="720"/>
        <w:rPr>
          <w:sz w:val="22"/>
          <w:szCs w:val="22"/>
        </w:rPr>
      </w:pPr>
      <w:r w:rsidRPr="00A317AF">
        <w:rPr>
          <w:sz w:val="22"/>
          <w:szCs w:val="22"/>
        </w:rPr>
        <w:t>B.</w:t>
      </w:r>
      <w:r w:rsidRPr="00A317AF">
        <w:rPr>
          <w:sz w:val="22"/>
          <w:szCs w:val="22"/>
        </w:rPr>
        <w:tab/>
        <w:t>The record must include</w:t>
      </w:r>
      <w:r w:rsidR="00307E81" w:rsidRPr="00A317AF">
        <w:rPr>
          <w:sz w:val="22"/>
          <w:szCs w:val="22"/>
        </w:rPr>
        <w:t>:</w:t>
      </w:r>
    </w:p>
    <w:p w14:paraId="22F1A336" w14:textId="77777777" w:rsidR="00E060D3" w:rsidRPr="00A317AF" w:rsidRDefault="00E060D3" w:rsidP="00C76ECC">
      <w:pPr>
        <w:rPr>
          <w:sz w:val="22"/>
          <w:szCs w:val="22"/>
        </w:rPr>
      </w:pPr>
    </w:p>
    <w:p w14:paraId="2B0F1919" w14:textId="77777777" w:rsidR="00C76ECC" w:rsidRPr="00A317AF" w:rsidRDefault="00C76ECC" w:rsidP="00E060D3">
      <w:pPr>
        <w:ind w:left="720" w:firstLine="720"/>
        <w:rPr>
          <w:sz w:val="22"/>
          <w:szCs w:val="22"/>
        </w:rPr>
      </w:pPr>
      <w:r w:rsidRPr="00A317AF">
        <w:rPr>
          <w:sz w:val="22"/>
          <w:szCs w:val="22"/>
        </w:rPr>
        <w:t>(1)</w:t>
      </w:r>
      <w:r w:rsidRPr="00A317AF">
        <w:rPr>
          <w:sz w:val="22"/>
          <w:szCs w:val="22"/>
        </w:rPr>
        <w:tab/>
        <w:t xml:space="preserve">The date of the check; </w:t>
      </w:r>
    </w:p>
    <w:p w14:paraId="7D429CAF" w14:textId="77777777" w:rsidR="00E060D3" w:rsidRPr="00A317AF" w:rsidRDefault="00E060D3" w:rsidP="00C76ECC">
      <w:pPr>
        <w:rPr>
          <w:sz w:val="22"/>
          <w:szCs w:val="22"/>
        </w:rPr>
      </w:pPr>
    </w:p>
    <w:p w14:paraId="7F81E626" w14:textId="77777777" w:rsidR="00C76ECC" w:rsidRPr="00A317AF" w:rsidRDefault="00C76ECC" w:rsidP="00E060D3">
      <w:pPr>
        <w:ind w:left="2160" w:hanging="720"/>
        <w:rPr>
          <w:sz w:val="22"/>
          <w:szCs w:val="22"/>
        </w:rPr>
      </w:pPr>
      <w:r w:rsidRPr="00A317AF">
        <w:rPr>
          <w:sz w:val="22"/>
          <w:szCs w:val="22"/>
        </w:rPr>
        <w:t>(2)</w:t>
      </w:r>
      <w:r w:rsidRPr="00A317AF">
        <w:rPr>
          <w:sz w:val="22"/>
          <w:szCs w:val="22"/>
        </w:rPr>
        <w:tab/>
        <w:t xml:space="preserve">The manufacturer's name, model number, and serial number of the remote afterloader unit; </w:t>
      </w:r>
    </w:p>
    <w:p w14:paraId="35673452" w14:textId="77777777" w:rsidR="00E060D3" w:rsidRPr="00A317AF" w:rsidRDefault="00E060D3" w:rsidP="00C76ECC">
      <w:pPr>
        <w:rPr>
          <w:sz w:val="22"/>
          <w:szCs w:val="22"/>
        </w:rPr>
      </w:pPr>
    </w:p>
    <w:p w14:paraId="534EF2A6" w14:textId="77777777" w:rsidR="00C76ECC" w:rsidRPr="00A317AF" w:rsidRDefault="00C76ECC" w:rsidP="00E060D3">
      <w:pPr>
        <w:ind w:left="720" w:firstLine="720"/>
        <w:rPr>
          <w:sz w:val="22"/>
          <w:szCs w:val="22"/>
        </w:rPr>
      </w:pPr>
      <w:r w:rsidRPr="00A317AF">
        <w:rPr>
          <w:sz w:val="22"/>
          <w:szCs w:val="22"/>
        </w:rPr>
        <w:t>(3)</w:t>
      </w:r>
      <w:r w:rsidRPr="00A317AF">
        <w:rPr>
          <w:sz w:val="22"/>
          <w:szCs w:val="22"/>
        </w:rPr>
        <w:tab/>
        <w:t xml:space="preserve">Notations accounting for all sources before the licensee departs from a facility; </w:t>
      </w:r>
    </w:p>
    <w:p w14:paraId="16BFA160" w14:textId="77777777" w:rsidR="00E060D3" w:rsidRPr="00A317AF" w:rsidRDefault="00E060D3" w:rsidP="00C76ECC">
      <w:pPr>
        <w:rPr>
          <w:sz w:val="22"/>
          <w:szCs w:val="22"/>
        </w:rPr>
      </w:pPr>
    </w:p>
    <w:p w14:paraId="509E95E6" w14:textId="77777777" w:rsidR="00C76ECC" w:rsidRPr="00A317AF" w:rsidRDefault="00C76ECC" w:rsidP="00E060D3">
      <w:pPr>
        <w:ind w:left="2160" w:hanging="720"/>
        <w:rPr>
          <w:sz w:val="22"/>
          <w:szCs w:val="22"/>
        </w:rPr>
      </w:pPr>
      <w:r w:rsidRPr="00A317AF">
        <w:rPr>
          <w:sz w:val="22"/>
          <w:szCs w:val="22"/>
        </w:rPr>
        <w:t>(4)</w:t>
      </w:r>
      <w:r w:rsidRPr="00A317AF">
        <w:rPr>
          <w:sz w:val="22"/>
          <w:szCs w:val="22"/>
        </w:rPr>
        <w:tab/>
        <w:t xml:space="preserve">Notations indicating the operability of each entrance door electrical interlock, radiation monitors, source exposure indicator lights, viewing and intercom system, applicators, source transfer tubes, and transfer tube applicator interfaces, and source positioning accuracy; and </w:t>
      </w:r>
    </w:p>
    <w:p w14:paraId="6EE970F8" w14:textId="77777777" w:rsidR="00E060D3" w:rsidRPr="00A317AF" w:rsidRDefault="00E060D3" w:rsidP="00C76ECC">
      <w:pPr>
        <w:rPr>
          <w:sz w:val="22"/>
          <w:szCs w:val="22"/>
        </w:rPr>
      </w:pPr>
    </w:p>
    <w:p w14:paraId="0C9FC0D3" w14:textId="77777777" w:rsidR="00C76ECC" w:rsidRPr="00A317AF" w:rsidRDefault="00C76ECC" w:rsidP="00E060D3">
      <w:pPr>
        <w:ind w:left="720" w:firstLine="720"/>
        <w:rPr>
          <w:sz w:val="22"/>
          <w:szCs w:val="22"/>
        </w:rPr>
      </w:pPr>
      <w:r w:rsidRPr="00A317AF">
        <w:rPr>
          <w:sz w:val="22"/>
          <w:szCs w:val="22"/>
        </w:rPr>
        <w:t>(5)</w:t>
      </w:r>
      <w:r w:rsidRPr="00A317AF">
        <w:rPr>
          <w:sz w:val="22"/>
          <w:szCs w:val="22"/>
        </w:rPr>
        <w:tab/>
        <w:t>The signature of the individual who performed the check.</w:t>
      </w:r>
    </w:p>
    <w:p w14:paraId="67B51353" w14:textId="77777777" w:rsidR="00E060D3" w:rsidRPr="00A317AF" w:rsidRDefault="00E060D3" w:rsidP="00C76ECC">
      <w:pPr>
        <w:rPr>
          <w:sz w:val="22"/>
          <w:szCs w:val="22"/>
        </w:rPr>
      </w:pPr>
    </w:p>
    <w:p w14:paraId="28B34B98" w14:textId="4FE3CD08" w:rsidR="00C76ECC" w:rsidRPr="00A317AF" w:rsidRDefault="00C76ECC" w:rsidP="00C76ECC">
      <w:pPr>
        <w:rPr>
          <w:b/>
          <w:sz w:val="22"/>
          <w:szCs w:val="22"/>
        </w:rPr>
      </w:pPr>
      <w:r w:rsidRPr="00A317AF">
        <w:rPr>
          <w:b/>
          <w:sz w:val="22"/>
          <w:szCs w:val="22"/>
        </w:rPr>
        <w:t xml:space="preserve">2652.  </w:t>
      </w:r>
      <w:r w:rsidR="00161E5F" w:rsidRPr="00A317AF">
        <w:rPr>
          <w:b/>
          <w:sz w:val="22"/>
          <w:szCs w:val="22"/>
        </w:rPr>
        <w:tab/>
      </w:r>
      <w:r w:rsidRPr="00A317AF">
        <w:rPr>
          <w:b/>
          <w:sz w:val="22"/>
          <w:szCs w:val="22"/>
        </w:rPr>
        <w:t xml:space="preserve">Records of </w:t>
      </w:r>
      <w:r w:rsidR="009176BC" w:rsidRPr="00A317AF">
        <w:rPr>
          <w:b/>
          <w:sz w:val="22"/>
          <w:szCs w:val="22"/>
        </w:rPr>
        <w:t>s</w:t>
      </w:r>
      <w:r w:rsidRPr="00A317AF">
        <w:rPr>
          <w:b/>
          <w:sz w:val="22"/>
          <w:szCs w:val="22"/>
        </w:rPr>
        <w:t xml:space="preserve">urveys of </w:t>
      </w:r>
      <w:r w:rsidR="009176BC" w:rsidRPr="00A317AF">
        <w:rPr>
          <w:b/>
          <w:sz w:val="22"/>
          <w:szCs w:val="22"/>
        </w:rPr>
        <w:t>t</w:t>
      </w:r>
      <w:r w:rsidRPr="00A317AF">
        <w:rPr>
          <w:b/>
          <w:sz w:val="22"/>
          <w:szCs w:val="22"/>
        </w:rPr>
        <w:t xml:space="preserve">herapeutic </w:t>
      </w:r>
      <w:r w:rsidR="009176BC" w:rsidRPr="00A317AF">
        <w:rPr>
          <w:b/>
          <w:sz w:val="22"/>
          <w:szCs w:val="22"/>
        </w:rPr>
        <w:t>t</w:t>
      </w:r>
      <w:r w:rsidRPr="00A317AF">
        <w:rPr>
          <w:b/>
          <w:sz w:val="22"/>
          <w:szCs w:val="22"/>
        </w:rPr>
        <w:t xml:space="preserve">reatment </w:t>
      </w:r>
      <w:r w:rsidR="009176BC" w:rsidRPr="00A317AF">
        <w:rPr>
          <w:b/>
          <w:sz w:val="22"/>
          <w:szCs w:val="22"/>
        </w:rPr>
        <w:t>u</w:t>
      </w:r>
      <w:r w:rsidRPr="00A317AF">
        <w:rPr>
          <w:b/>
          <w:sz w:val="22"/>
          <w:szCs w:val="22"/>
        </w:rPr>
        <w:t>nits.</w:t>
      </w:r>
    </w:p>
    <w:p w14:paraId="0167C40A" w14:textId="77777777" w:rsidR="00E060D3" w:rsidRPr="00A317AF" w:rsidRDefault="00E060D3" w:rsidP="00C76ECC">
      <w:pPr>
        <w:rPr>
          <w:sz w:val="22"/>
          <w:szCs w:val="22"/>
        </w:rPr>
      </w:pPr>
    </w:p>
    <w:p w14:paraId="04D8617E" w14:textId="77777777" w:rsidR="00C76ECC" w:rsidRPr="00A317AF" w:rsidRDefault="00C76ECC" w:rsidP="00E060D3">
      <w:pPr>
        <w:ind w:left="1440" w:hanging="720"/>
        <w:rPr>
          <w:sz w:val="22"/>
          <w:szCs w:val="22"/>
        </w:rPr>
      </w:pPr>
      <w:r w:rsidRPr="00A317AF">
        <w:rPr>
          <w:sz w:val="22"/>
          <w:szCs w:val="22"/>
        </w:rPr>
        <w:t>A.</w:t>
      </w:r>
      <w:r w:rsidRPr="00A317AF">
        <w:rPr>
          <w:sz w:val="22"/>
          <w:szCs w:val="22"/>
        </w:rPr>
        <w:tab/>
        <w:t xml:space="preserve">A licensee shall maintain a record of radiation surveys of treatment units made in accordance with G.652 for the duration of use of the unit.  </w:t>
      </w:r>
    </w:p>
    <w:p w14:paraId="7C20D88A" w14:textId="77777777" w:rsidR="00E060D3" w:rsidRPr="00A317AF" w:rsidRDefault="00E060D3" w:rsidP="00C76ECC">
      <w:pPr>
        <w:rPr>
          <w:sz w:val="22"/>
          <w:szCs w:val="22"/>
        </w:rPr>
      </w:pPr>
    </w:p>
    <w:p w14:paraId="1320338F" w14:textId="3C405C26" w:rsidR="00C76ECC" w:rsidRPr="00A317AF" w:rsidRDefault="00161E5F" w:rsidP="00E060D3">
      <w:pPr>
        <w:ind w:left="720"/>
        <w:rPr>
          <w:sz w:val="22"/>
          <w:szCs w:val="22"/>
        </w:rPr>
      </w:pPr>
      <w:r w:rsidRPr="00A317AF">
        <w:rPr>
          <w:sz w:val="22"/>
          <w:szCs w:val="22"/>
        </w:rPr>
        <w:t>B.</w:t>
      </w:r>
      <w:r w:rsidRPr="00A317AF">
        <w:rPr>
          <w:sz w:val="22"/>
          <w:szCs w:val="22"/>
        </w:rPr>
        <w:tab/>
        <w:t>The record must include</w:t>
      </w:r>
      <w:r w:rsidR="00307E81" w:rsidRPr="00A317AF">
        <w:rPr>
          <w:sz w:val="22"/>
          <w:szCs w:val="22"/>
        </w:rPr>
        <w:t>:</w:t>
      </w:r>
    </w:p>
    <w:p w14:paraId="5566AE1E" w14:textId="77777777" w:rsidR="00E060D3" w:rsidRPr="00A317AF" w:rsidRDefault="00E060D3" w:rsidP="00C76ECC">
      <w:pPr>
        <w:rPr>
          <w:sz w:val="22"/>
          <w:szCs w:val="22"/>
        </w:rPr>
      </w:pPr>
    </w:p>
    <w:p w14:paraId="5F32A570" w14:textId="77777777" w:rsidR="00C76ECC" w:rsidRPr="00A317AF" w:rsidRDefault="00C76ECC" w:rsidP="00E060D3">
      <w:pPr>
        <w:ind w:left="720" w:firstLine="720"/>
        <w:rPr>
          <w:sz w:val="22"/>
          <w:szCs w:val="22"/>
        </w:rPr>
      </w:pPr>
      <w:r w:rsidRPr="00A317AF">
        <w:rPr>
          <w:sz w:val="22"/>
          <w:szCs w:val="22"/>
        </w:rPr>
        <w:t>(1)</w:t>
      </w:r>
      <w:r w:rsidRPr="00A317AF">
        <w:rPr>
          <w:sz w:val="22"/>
          <w:szCs w:val="22"/>
        </w:rPr>
        <w:tab/>
        <w:t xml:space="preserve">The date of the measurements; </w:t>
      </w:r>
    </w:p>
    <w:p w14:paraId="3501B326" w14:textId="77777777" w:rsidR="00E060D3" w:rsidRPr="00A317AF" w:rsidRDefault="00E060D3" w:rsidP="00C76ECC">
      <w:pPr>
        <w:rPr>
          <w:sz w:val="22"/>
          <w:szCs w:val="22"/>
        </w:rPr>
      </w:pPr>
    </w:p>
    <w:p w14:paraId="1D427D24" w14:textId="77777777" w:rsidR="00C76ECC" w:rsidRPr="00A317AF" w:rsidRDefault="00C76ECC" w:rsidP="00E060D3">
      <w:pPr>
        <w:ind w:left="2160" w:hanging="720"/>
        <w:rPr>
          <w:sz w:val="22"/>
          <w:szCs w:val="22"/>
        </w:rPr>
      </w:pPr>
      <w:r w:rsidRPr="00A317AF">
        <w:rPr>
          <w:sz w:val="22"/>
          <w:szCs w:val="22"/>
        </w:rPr>
        <w:t>(2)</w:t>
      </w:r>
      <w:r w:rsidRPr="00A317AF">
        <w:rPr>
          <w:sz w:val="22"/>
          <w:szCs w:val="22"/>
        </w:rPr>
        <w:tab/>
        <w:t xml:space="preserve">The manufacturer's name, model number and serial number of the treatment unit, source, and instrument used to measure radiation levels; </w:t>
      </w:r>
    </w:p>
    <w:p w14:paraId="29184649" w14:textId="5F522CCB" w:rsidR="00A85093" w:rsidRPr="00A317AF" w:rsidRDefault="00A85093" w:rsidP="00A85093">
      <w:pPr>
        <w:pStyle w:val="DefaultText"/>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6"/>
          <w:tab w:val="left" w:pos="12240"/>
          <w:tab w:val="left" w:pos="12960"/>
          <w:tab w:val="left" w:pos="13680"/>
          <w:tab w:val="left" w:pos="14400"/>
          <w:tab w:val="left" w:pos="15120"/>
          <w:tab w:val="left" w:pos="15840"/>
          <w:tab w:val="left" w:pos="16560"/>
          <w:tab w:val="left" w:pos="17280"/>
          <w:tab w:val="left" w:pos="18000"/>
          <w:tab w:val="left" w:pos="18720"/>
        </w:tabs>
        <w:spacing w:after="120"/>
        <w:ind w:left="360" w:hanging="360"/>
        <w:jc w:val="right"/>
        <w:rPr>
          <w:rStyle w:val="InitialStyle"/>
          <w:rFonts w:ascii="Times New Roman" w:hAnsi="Times New Roman"/>
          <w:b/>
          <w:bCs/>
          <w:szCs w:val="22"/>
        </w:rPr>
      </w:pPr>
    </w:p>
    <w:p w14:paraId="7687CACD" w14:textId="77777777" w:rsidR="00C76ECC" w:rsidRPr="00A317AF" w:rsidRDefault="00C76ECC" w:rsidP="00E060D3">
      <w:pPr>
        <w:ind w:left="2160" w:hanging="720"/>
        <w:rPr>
          <w:sz w:val="22"/>
          <w:szCs w:val="22"/>
        </w:rPr>
      </w:pPr>
      <w:r w:rsidRPr="00A317AF">
        <w:rPr>
          <w:sz w:val="22"/>
          <w:szCs w:val="22"/>
        </w:rPr>
        <w:t>(3)</w:t>
      </w:r>
      <w:r w:rsidRPr="00A317AF">
        <w:rPr>
          <w:sz w:val="22"/>
          <w:szCs w:val="22"/>
        </w:rPr>
        <w:tab/>
        <w:t xml:space="preserve">Each dose rate measured around the source while the unit is in the off position and the average of all measurements; and </w:t>
      </w:r>
    </w:p>
    <w:p w14:paraId="527C16A1" w14:textId="77777777" w:rsidR="00E060D3" w:rsidRPr="00A317AF" w:rsidRDefault="00E060D3" w:rsidP="00C76ECC">
      <w:pPr>
        <w:rPr>
          <w:sz w:val="22"/>
          <w:szCs w:val="22"/>
        </w:rPr>
      </w:pPr>
    </w:p>
    <w:p w14:paraId="7D7CF793" w14:textId="31A5000D" w:rsidR="00C76ECC" w:rsidRPr="00A317AF" w:rsidRDefault="00C76ECC" w:rsidP="00E060D3">
      <w:pPr>
        <w:ind w:left="720" w:firstLine="720"/>
        <w:rPr>
          <w:sz w:val="22"/>
          <w:szCs w:val="22"/>
        </w:rPr>
      </w:pPr>
      <w:r w:rsidRPr="00A317AF">
        <w:rPr>
          <w:sz w:val="22"/>
          <w:szCs w:val="22"/>
        </w:rPr>
        <w:t xml:space="preserve">(4) </w:t>
      </w:r>
      <w:r w:rsidR="00161E5F" w:rsidRPr="00A317AF">
        <w:rPr>
          <w:sz w:val="22"/>
          <w:szCs w:val="22"/>
        </w:rPr>
        <w:tab/>
      </w:r>
      <w:r w:rsidRPr="00A317AF">
        <w:rPr>
          <w:sz w:val="22"/>
          <w:szCs w:val="22"/>
        </w:rPr>
        <w:t>The signature of the individual who performed the test.</w:t>
      </w:r>
    </w:p>
    <w:p w14:paraId="21FFCF69" w14:textId="77777777" w:rsidR="008D52BB" w:rsidRPr="00A317AF" w:rsidRDefault="008D52BB" w:rsidP="00E060D3">
      <w:pPr>
        <w:ind w:left="720" w:firstLine="720"/>
        <w:rPr>
          <w:sz w:val="22"/>
          <w:szCs w:val="22"/>
        </w:rPr>
      </w:pPr>
    </w:p>
    <w:p w14:paraId="0C572E49" w14:textId="77777777" w:rsidR="00AA160F" w:rsidRDefault="00AA160F" w:rsidP="009176BC">
      <w:pPr>
        <w:ind w:left="720" w:hanging="720"/>
        <w:rPr>
          <w:b/>
          <w:sz w:val="22"/>
          <w:szCs w:val="22"/>
        </w:rPr>
      </w:pPr>
    </w:p>
    <w:p w14:paraId="3C3567EC" w14:textId="6A34F2E5" w:rsidR="00C76ECC" w:rsidRPr="00A317AF" w:rsidRDefault="00C76ECC" w:rsidP="009176BC">
      <w:pPr>
        <w:ind w:left="720" w:hanging="720"/>
        <w:rPr>
          <w:b/>
          <w:sz w:val="22"/>
          <w:szCs w:val="22"/>
        </w:rPr>
      </w:pPr>
      <w:r w:rsidRPr="00A317AF">
        <w:rPr>
          <w:b/>
          <w:sz w:val="22"/>
          <w:szCs w:val="22"/>
        </w:rPr>
        <w:lastRenderedPageBreak/>
        <w:t xml:space="preserve">2655. </w:t>
      </w:r>
      <w:r w:rsidR="00161E5F" w:rsidRPr="00A317AF">
        <w:rPr>
          <w:b/>
          <w:sz w:val="22"/>
          <w:szCs w:val="22"/>
        </w:rPr>
        <w:tab/>
      </w:r>
      <w:r w:rsidRPr="00A317AF">
        <w:rPr>
          <w:b/>
          <w:sz w:val="22"/>
          <w:szCs w:val="22"/>
        </w:rPr>
        <w:t xml:space="preserve">Records of </w:t>
      </w:r>
      <w:r w:rsidR="008D52BB" w:rsidRPr="00A317AF">
        <w:rPr>
          <w:b/>
          <w:sz w:val="22"/>
          <w:szCs w:val="22"/>
        </w:rPr>
        <w:t>full-</w:t>
      </w:r>
      <w:r w:rsidR="009176BC" w:rsidRPr="00A317AF">
        <w:rPr>
          <w:b/>
          <w:sz w:val="22"/>
          <w:szCs w:val="22"/>
        </w:rPr>
        <w:t>i</w:t>
      </w:r>
      <w:r w:rsidRPr="00A317AF">
        <w:rPr>
          <w:b/>
          <w:sz w:val="22"/>
          <w:szCs w:val="22"/>
        </w:rPr>
        <w:t xml:space="preserve">nspection </w:t>
      </w:r>
      <w:r w:rsidR="008D52BB" w:rsidRPr="00A317AF">
        <w:rPr>
          <w:b/>
          <w:sz w:val="22"/>
          <w:szCs w:val="22"/>
        </w:rPr>
        <w:t xml:space="preserve">servicing </w:t>
      </w:r>
      <w:r w:rsidRPr="00A317AF">
        <w:rPr>
          <w:b/>
          <w:sz w:val="22"/>
          <w:szCs w:val="22"/>
        </w:rPr>
        <w:t xml:space="preserve">for </w:t>
      </w:r>
      <w:r w:rsidR="009176BC" w:rsidRPr="00A317AF">
        <w:rPr>
          <w:b/>
          <w:sz w:val="22"/>
          <w:szCs w:val="22"/>
        </w:rPr>
        <w:t>t</w:t>
      </w:r>
      <w:r w:rsidRPr="00A317AF">
        <w:rPr>
          <w:b/>
          <w:sz w:val="22"/>
          <w:szCs w:val="22"/>
        </w:rPr>
        <w:t xml:space="preserve">eletherapy and </w:t>
      </w:r>
      <w:r w:rsidR="009176BC" w:rsidRPr="00A317AF">
        <w:rPr>
          <w:b/>
          <w:sz w:val="22"/>
          <w:szCs w:val="22"/>
        </w:rPr>
        <w:t>g</w:t>
      </w:r>
      <w:r w:rsidRPr="00A317AF">
        <w:rPr>
          <w:b/>
          <w:sz w:val="22"/>
          <w:szCs w:val="22"/>
        </w:rPr>
        <w:t xml:space="preserve">amma </w:t>
      </w:r>
      <w:r w:rsidR="009176BC" w:rsidRPr="00A317AF">
        <w:rPr>
          <w:b/>
          <w:sz w:val="22"/>
          <w:szCs w:val="22"/>
        </w:rPr>
        <w:t>s</w:t>
      </w:r>
      <w:r w:rsidRPr="00A317AF">
        <w:rPr>
          <w:b/>
          <w:sz w:val="22"/>
          <w:szCs w:val="22"/>
        </w:rPr>
        <w:t xml:space="preserve">tereotactic </w:t>
      </w:r>
      <w:r w:rsidR="009176BC" w:rsidRPr="00A317AF">
        <w:rPr>
          <w:b/>
          <w:sz w:val="22"/>
          <w:szCs w:val="22"/>
        </w:rPr>
        <w:t>r</w:t>
      </w:r>
      <w:r w:rsidRPr="00A317AF">
        <w:rPr>
          <w:b/>
          <w:sz w:val="22"/>
          <w:szCs w:val="22"/>
        </w:rPr>
        <w:t xml:space="preserve">adiosurgery </w:t>
      </w:r>
      <w:r w:rsidR="009176BC" w:rsidRPr="00A317AF">
        <w:rPr>
          <w:b/>
          <w:sz w:val="22"/>
          <w:szCs w:val="22"/>
        </w:rPr>
        <w:t>u</w:t>
      </w:r>
      <w:r w:rsidRPr="00A317AF">
        <w:rPr>
          <w:b/>
          <w:sz w:val="22"/>
          <w:szCs w:val="22"/>
        </w:rPr>
        <w:t>nits.</w:t>
      </w:r>
    </w:p>
    <w:p w14:paraId="67E09336" w14:textId="77777777" w:rsidR="00E060D3" w:rsidRPr="00A317AF" w:rsidRDefault="00E060D3" w:rsidP="00C76ECC">
      <w:pPr>
        <w:rPr>
          <w:sz w:val="22"/>
          <w:szCs w:val="22"/>
        </w:rPr>
      </w:pPr>
    </w:p>
    <w:p w14:paraId="2D7C6D96" w14:textId="7E7B0023" w:rsidR="00C76ECC" w:rsidRPr="00A317AF" w:rsidRDefault="00C76ECC" w:rsidP="00E060D3">
      <w:pPr>
        <w:ind w:left="1440" w:hanging="720"/>
        <w:rPr>
          <w:sz w:val="22"/>
          <w:szCs w:val="22"/>
        </w:rPr>
      </w:pPr>
      <w:r w:rsidRPr="00A317AF">
        <w:rPr>
          <w:sz w:val="22"/>
          <w:szCs w:val="22"/>
        </w:rPr>
        <w:t>A.</w:t>
      </w:r>
      <w:r w:rsidRPr="00A317AF">
        <w:rPr>
          <w:sz w:val="22"/>
          <w:szCs w:val="22"/>
        </w:rPr>
        <w:tab/>
        <w:t xml:space="preserve">A licensee shall maintain a record of the </w:t>
      </w:r>
      <w:r w:rsidR="008D52BB" w:rsidRPr="00A317AF">
        <w:rPr>
          <w:sz w:val="22"/>
          <w:szCs w:val="22"/>
        </w:rPr>
        <w:t>full-</w:t>
      </w:r>
      <w:r w:rsidRPr="00A317AF">
        <w:rPr>
          <w:sz w:val="22"/>
          <w:szCs w:val="22"/>
        </w:rPr>
        <w:t>inspection</w:t>
      </w:r>
      <w:r w:rsidR="008D52BB" w:rsidRPr="00A317AF">
        <w:rPr>
          <w:sz w:val="22"/>
          <w:szCs w:val="22"/>
        </w:rPr>
        <w:t xml:space="preserve"> servicing</w:t>
      </w:r>
      <w:r w:rsidRPr="00A317AF">
        <w:rPr>
          <w:sz w:val="22"/>
          <w:szCs w:val="22"/>
        </w:rPr>
        <w:t xml:space="preserve"> for </w:t>
      </w:r>
      <w:proofErr w:type="gramStart"/>
      <w:r w:rsidRPr="00A317AF">
        <w:rPr>
          <w:sz w:val="22"/>
          <w:szCs w:val="22"/>
        </w:rPr>
        <w:t>teletherapy</w:t>
      </w:r>
      <w:proofErr w:type="gramEnd"/>
      <w:r w:rsidRPr="00A317AF">
        <w:rPr>
          <w:sz w:val="22"/>
          <w:szCs w:val="22"/>
        </w:rPr>
        <w:t xml:space="preserve"> and gamma stereotactic radiosurgery units required by G.655 for the duration of use of the unit. </w:t>
      </w:r>
    </w:p>
    <w:p w14:paraId="1984EDB5" w14:textId="77777777" w:rsidR="00E060D3" w:rsidRPr="00A317AF" w:rsidRDefault="00E060D3" w:rsidP="00C76ECC">
      <w:pPr>
        <w:rPr>
          <w:sz w:val="22"/>
          <w:szCs w:val="22"/>
        </w:rPr>
      </w:pPr>
    </w:p>
    <w:p w14:paraId="1BA006E8" w14:textId="71470864" w:rsidR="00C76ECC" w:rsidRPr="00A317AF" w:rsidRDefault="00E060D3" w:rsidP="00E060D3">
      <w:pPr>
        <w:ind w:firstLine="720"/>
        <w:rPr>
          <w:sz w:val="22"/>
          <w:szCs w:val="22"/>
        </w:rPr>
      </w:pPr>
      <w:r w:rsidRPr="00A317AF">
        <w:rPr>
          <w:sz w:val="22"/>
          <w:szCs w:val="22"/>
        </w:rPr>
        <w:t>B.</w:t>
      </w:r>
      <w:r w:rsidRPr="00A317AF">
        <w:rPr>
          <w:sz w:val="22"/>
          <w:szCs w:val="22"/>
        </w:rPr>
        <w:tab/>
        <w:t>The record must contain</w:t>
      </w:r>
      <w:r w:rsidR="00307E81" w:rsidRPr="00A317AF">
        <w:rPr>
          <w:sz w:val="22"/>
          <w:szCs w:val="22"/>
        </w:rPr>
        <w:t>:</w:t>
      </w:r>
    </w:p>
    <w:p w14:paraId="6535B710" w14:textId="77777777" w:rsidR="00E060D3" w:rsidRPr="00A317AF" w:rsidRDefault="00E060D3" w:rsidP="00C76ECC">
      <w:pPr>
        <w:rPr>
          <w:sz w:val="22"/>
          <w:szCs w:val="22"/>
        </w:rPr>
      </w:pPr>
    </w:p>
    <w:p w14:paraId="58BCD746" w14:textId="77777777" w:rsidR="00C76ECC" w:rsidRPr="00A317AF" w:rsidRDefault="00C76ECC" w:rsidP="00E060D3">
      <w:pPr>
        <w:ind w:left="720" w:firstLine="720"/>
        <w:rPr>
          <w:sz w:val="22"/>
          <w:szCs w:val="22"/>
        </w:rPr>
      </w:pPr>
      <w:r w:rsidRPr="00A317AF">
        <w:rPr>
          <w:sz w:val="22"/>
          <w:szCs w:val="22"/>
        </w:rPr>
        <w:t>(1)</w:t>
      </w:r>
      <w:r w:rsidRPr="00A317AF">
        <w:rPr>
          <w:sz w:val="22"/>
          <w:szCs w:val="22"/>
        </w:rPr>
        <w:tab/>
        <w:t xml:space="preserve">The inspector's radioactive materials license number; </w:t>
      </w:r>
    </w:p>
    <w:p w14:paraId="5F9B78F0" w14:textId="77777777" w:rsidR="00E060D3" w:rsidRPr="00A317AF" w:rsidRDefault="00E060D3" w:rsidP="00C76ECC">
      <w:pPr>
        <w:rPr>
          <w:sz w:val="22"/>
          <w:szCs w:val="22"/>
        </w:rPr>
      </w:pPr>
    </w:p>
    <w:p w14:paraId="6A7B673A" w14:textId="77777777" w:rsidR="00C76ECC" w:rsidRPr="00A317AF" w:rsidRDefault="00C76ECC" w:rsidP="00E060D3">
      <w:pPr>
        <w:ind w:left="720" w:firstLine="720"/>
        <w:rPr>
          <w:sz w:val="22"/>
          <w:szCs w:val="22"/>
        </w:rPr>
      </w:pPr>
      <w:r w:rsidRPr="00A317AF">
        <w:rPr>
          <w:sz w:val="22"/>
          <w:szCs w:val="22"/>
        </w:rPr>
        <w:t>(2)</w:t>
      </w:r>
      <w:r w:rsidRPr="00A317AF">
        <w:rPr>
          <w:sz w:val="22"/>
          <w:szCs w:val="22"/>
        </w:rPr>
        <w:tab/>
        <w:t xml:space="preserve">The date of inspection; </w:t>
      </w:r>
    </w:p>
    <w:p w14:paraId="1B340652" w14:textId="77777777" w:rsidR="00E060D3" w:rsidRPr="00A317AF" w:rsidRDefault="00E060D3" w:rsidP="00C76ECC">
      <w:pPr>
        <w:rPr>
          <w:sz w:val="22"/>
          <w:szCs w:val="22"/>
        </w:rPr>
      </w:pPr>
    </w:p>
    <w:p w14:paraId="35E340FF" w14:textId="77777777" w:rsidR="00C76ECC" w:rsidRPr="00A317AF" w:rsidRDefault="00C76ECC" w:rsidP="00E060D3">
      <w:pPr>
        <w:ind w:left="2160" w:hanging="720"/>
        <w:rPr>
          <w:sz w:val="22"/>
          <w:szCs w:val="22"/>
        </w:rPr>
      </w:pPr>
      <w:r w:rsidRPr="00A317AF">
        <w:rPr>
          <w:sz w:val="22"/>
          <w:szCs w:val="22"/>
        </w:rPr>
        <w:t>(3)</w:t>
      </w:r>
      <w:r w:rsidRPr="00A317AF">
        <w:rPr>
          <w:sz w:val="22"/>
          <w:szCs w:val="22"/>
        </w:rPr>
        <w:tab/>
        <w:t xml:space="preserve">The manufacturer's name and model number and serial number of both the treatment unit and source; </w:t>
      </w:r>
    </w:p>
    <w:p w14:paraId="6A413BDE" w14:textId="77777777" w:rsidR="00E060D3" w:rsidRPr="00A317AF" w:rsidRDefault="00E060D3" w:rsidP="00C76ECC">
      <w:pPr>
        <w:rPr>
          <w:sz w:val="22"/>
          <w:szCs w:val="22"/>
        </w:rPr>
      </w:pPr>
    </w:p>
    <w:p w14:paraId="63A2AD8E" w14:textId="77777777" w:rsidR="00C76ECC" w:rsidRPr="00A317AF" w:rsidRDefault="00C76ECC" w:rsidP="00E060D3">
      <w:pPr>
        <w:ind w:left="720" w:firstLine="720"/>
        <w:rPr>
          <w:sz w:val="22"/>
          <w:szCs w:val="22"/>
        </w:rPr>
      </w:pPr>
      <w:r w:rsidRPr="00A317AF">
        <w:rPr>
          <w:sz w:val="22"/>
          <w:szCs w:val="22"/>
        </w:rPr>
        <w:t>(4)</w:t>
      </w:r>
      <w:r w:rsidRPr="00A317AF">
        <w:rPr>
          <w:sz w:val="22"/>
          <w:szCs w:val="22"/>
        </w:rPr>
        <w:tab/>
        <w:t xml:space="preserve">A list of components inspected and serviced, and the type of service; and </w:t>
      </w:r>
    </w:p>
    <w:p w14:paraId="72E90EBA" w14:textId="77777777" w:rsidR="00E060D3" w:rsidRPr="00A317AF" w:rsidRDefault="00E060D3" w:rsidP="00C76ECC">
      <w:pPr>
        <w:rPr>
          <w:sz w:val="22"/>
          <w:szCs w:val="22"/>
        </w:rPr>
      </w:pPr>
    </w:p>
    <w:p w14:paraId="71E6F638" w14:textId="77777777" w:rsidR="00C76ECC" w:rsidRPr="00A317AF" w:rsidRDefault="00C76ECC" w:rsidP="00E060D3">
      <w:pPr>
        <w:ind w:left="720" w:firstLine="720"/>
        <w:rPr>
          <w:sz w:val="22"/>
          <w:szCs w:val="22"/>
        </w:rPr>
      </w:pPr>
      <w:r w:rsidRPr="00A317AF">
        <w:rPr>
          <w:sz w:val="22"/>
          <w:szCs w:val="22"/>
        </w:rPr>
        <w:t>(5)</w:t>
      </w:r>
      <w:r w:rsidRPr="00A317AF">
        <w:rPr>
          <w:sz w:val="22"/>
          <w:szCs w:val="22"/>
        </w:rPr>
        <w:tab/>
        <w:t>The signature of the inspector.</w:t>
      </w:r>
    </w:p>
    <w:p w14:paraId="4480BDE7" w14:textId="77777777" w:rsidR="00C76ECC" w:rsidRPr="00A317AF" w:rsidRDefault="00C76ECC" w:rsidP="00C76ECC">
      <w:pPr>
        <w:rPr>
          <w:sz w:val="22"/>
          <w:szCs w:val="22"/>
        </w:rPr>
      </w:pPr>
    </w:p>
    <w:p w14:paraId="1A020EA1" w14:textId="66D56F60" w:rsidR="00C76ECC" w:rsidRPr="00A317AF" w:rsidRDefault="00C76ECC" w:rsidP="005C2FAD">
      <w:pPr>
        <w:jc w:val="center"/>
        <w:rPr>
          <w:b/>
          <w:sz w:val="22"/>
          <w:szCs w:val="22"/>
        </w:rPr>
      </w:pPr>
      <w:r w:rsidRPr="00A317AF">
        <w:rPr>
          <w:b/>
          <w:sz w:val="22"/>
          <w:szCs w:val="22"/>
        </w:rPr>
        <w:t>SUBPART M</w:t>
      </w:r>
      <w:r w:rsidR="005C2FAD" w:rsidRPr="00A317AF">
        <w:rPr>
          <w:b/>
          <w:sz w:val="22"/>
          <w:szCs w:val="22"/>
        </w:rPr>
        <w:t>—</w:t>
      </w:r>
      <w:r w:rsidRPr="00A317AF">
        <w:rPr>
          <w:b/>
          <w:sz w:val="22"/>
          <w:szCs w:val="22"/>
        </w:rPr>
        <w:t>REPORTS</w:t>
      </w:r>
    </w:p>
    <w:p w14:paraId="5BF7E372" w14:textId="77777777" w:rsidR="005C2FAD" w:rsidRPr="00A317AF" w:rsidRDefault="005C2FAD" w:rsidP="005C2FAD">
      <w:pPr>
        <w:jc w:val="center"/>
        <w:rPr>
          <w:b/>
          <w:sz w:val="22"/>
          <w:szCs w:val="22"/>
        </w:rPr>
      </w:pPr>
    </w:p>
    <w:p w14:paraId="4FDD65A7" w14:textId="4BFDAEA9" w:rsidR="00C76ECC" w:rsidRPr="00A317AF" w:rsidRDefault="00C76ECC" w:rsidP="00C76ECC">
      <w:pPr>
        <w:rPr>
          <w:b/>
          <w:sz w:val="22"/>
          <w:szCs w:val="22"/>
        </w:rPr>
      </w:pPr>
      <w:r w:rsidRPr="00A317AF">
        <w:rPr>
          <w:b/>
          <w:sz w:val="22"/>
          <w:szCs w:val="22"/>
        </w:rPr>
        <w:t xml:space="preserve">3045. </w:t>
      </w:r>
      <w:r w:rsidR="00161E5F" w:rsidRPr="00A317AF">
        <w:rPr>
          <w:b/>
          <w:sz w:val="22"/>
          <w:szCs w:val="22"/>
        </w:rPr>
        <w:tab/>
      </w:r>
      <w:r w:rsidRPr="00A317AF">
        <w:rPr>
          <w:b/>
          <w:sz w:val="22"/>
          <w:szCs w:val="22"/>
        </w:rPr>
        <w:t xml:space="preserve">Report and </w:t>
      </w:r>
      <w:r w:rsidR="009176BC" w:rsidRPr="00A317AF">
        <w:rPr>
          <w:b/>
          <w:sz w:val="22"/>
          <w:szCs w:val="22"/>
        </w:rPr>
        <w:t>n</w:t>
      </w:r>
      <w:r w:rsidRPr="00A317AF">
        <w:rPr>
          <w:b/>
          <w:sz w:val="22"/>
          <w:szCs w:val="22"/>
        </w:rPr>
        <w:t xml:space="preserve">otification of a </w:t>
      </w:r>
      <w:r w:rsidR="009176BC" w:rsidRPr="00A317AF">
        <w:rPr>
          <w:b/>
          <w:sz w:val="22"/>
          <w:szCs w:val="22"/>
        </w:rPr>
        <w:t>m</w:t>
      </w:r>
      <w:r w:rsidRPr="00A317AF">
        <w:rPr>
          <w:b/>
          <w:sz w:val="22"/>
          <w:szCs w:val="22"/>
        </w:rPr>
        <w:t xml:space="preserve">edical </w:t>
      </w:r>
      <w:r w:rsidR="009176BC" w:rsidRPr="00A317AF">
        <w:rPr>
          <w:b/>
          <w:sz w:val="22"/>
          <w:szCs w:val="22"/>
        </w:rPr>
        <w:t>e</w:t>
      </w:r>
      <w:r w:rsidRPr="00A317AF">
        <w:rPr>
          <w:b/>
          <w:sz w:val="22"/>
          <w:szCs w:val="22"/>
        </w:rPr>
        <w:t xml:space="preserve">vent. </w:t>
      </w:r>
    </w:p>
    <w:p w14:paraId="7B919E51" w14:textId="77777777" w:rsidR="00385A5B" w:rsidRPr="00A317AF" w:rsidRDefault="00385A5B" w:rsidP="00C76ECC">
      <w:pPr>
        <w:rPr>
          <w:sz w:val="22"/>
          <w:szCs w:val="22"/>
        </w:rPr>
      </w:pPr>
    </w:p>
    <w:p w14:paraId="6B5E3DD0" w14:textId="77777777" w:rsidR="00816F19" w:rsidRPr="00274FC3" w:rsidRDefault="00816F19" w:rsidP="00816F19">
      <w:pPr>
        <w:ind w:left="1440" w:hanging="720"/>
        <w:rPr>
          <w:sz w:val="22"/>
          <w:szCs w:val="22"/>
        </w:rPr>
      </w:pPr>
      <w:r w:rsidRPr="00274FC3">
        <w:rPr>
          <w:sz w:val="22"/>
          <w:szCs w:val="22"/>
        </w:rPr>
        <w:t>A.</w:t>
      </w:r>
      <w:r w:rsidRPr="00274FC3">
        <w:rPr>
          <w:sz w:val="22"/>
          <w:szCs w:val="22"/>
        </w:rPr>
        <w:tab/>
        <w:t>A licensee shall report any event as a medical event, except for an event that results from patient intervention, in which:</w:t>
      </w:r>
    </w:p>
    <w:p w14:paraId="197643AF" w14:textId="77777777" w:rsidR="00816F19" w:rsidRPr="00274FC3" w:rsidRDefault="00816F19" w:rsidP="00816F19">
      <w:pPr>
        <w:ind w:left="2160" w:hanging="720"/>
        <w:rPr>
          <w:sz w:val="22"/>
          <w:szCs w:val="22"/>
        </w:rPr>
      </w:pPr>
    </w:p>
    <w:p w14:paraId="690F526F" w14:textId="77777777" w:rsidR="00816F19" w:rsidRPr="00274FC3" w:rsidRDefault="00816F19" w:rsidP="00816F19">
      <w:pPr>
        <w:ind w:left="2160" w:hanging="720"/>
        <w:rPr>
          <w:sz w:val="22"/>
          <w:szCs w:val="22"/>
        </w:rPr>
      </w:pPr>
      <w:r w:rsidRPr="00274FC3">
        <w:rPr>
          <w:sz w:val="22"/>
          <w:szCs w:val="22"/>
        </w:rPr>
        <w:t xml:space="preserve">(1)  </w:t>
      </w:r>
      <w:r w:rsidRPr="00274FC3">
        <w:rPr>
          <w:sz w:val="22"/>
          <w:szCs w:val="22"/>
        </w:rPr>
        <w:tab/>
        <w:t>The administration of byproduct material or radiation from byproduct material, except permanent implant brachytherapy, results in:</w:t>
      </w:r>
    </w:p>
    <w:p w14:paraId="0BDA5F91" w14:textId="77777777" w:rsidR="00816F19" w:rsidRPr="00274FC3" w:rsidRDefault="00816F19" w:rsidP="00816F19">
      <w:pPr>
        <w:ind w:left="2160"/>
        <w:rPr>
          <w:sz w:val="22"/>
          <w:szCs w:val="22"/>
        </w:rPr>
      </w:pPr>
    </w:p>
    <w:p w14:paraId="5390FF16" w14:textId="77777777" w:rsidR="00816F19" w:rsidRPr="00274FC3" w:rsidRDefault="00816F19" w:rsidP="00816F19">
      <w:pPr>
        <w:ind w:left="2880" w:hanging="720"/>
        <w:rPr>
          <w:sz w:val="22"/>
          <w:szCs w:val="22"/>
        </w:rPr>
      </w:pPr>
      <w:r w:rsidRPr="00274FC3">
        <w:rPr>
          <w:sz w:val="22"/>
          <w:szCs w:val="22"/>
        </w:rPr>
        <w:t xml:space="preserve">(a)  </w:t>
      </w:r>
      <w:r w:rsidRPr="00274FC3">
        <w:rPr>
          <w:sz w:val="22"/>
          <w:szCs w:val="22"/>
        </w:rPr>
        <w:tab/>
        <w:t xml:space="preserve">A dose that differs from the prescribed dose or dose that would have resulted from the prescribed dosage by more than 0.05 </w:t>
      </w:r>
      <w:proofErr w:type="spellStart"/>
      <w:r w:rsidRPr="00274FC3">
        <w:rPr>
          <w:sz w:val="22"/>
          <w:szCs w:val="22"/>
        </w:rPr>
        <w:t>Sv</w:t>
      </w:r>
      <w:proofErr w:type="spellEnd"/>
      <w:r w:rsidRPr="00274FC3">
        <w:rPr>
          <w:sz w:val="22"/>
          <w:szCs w:val="22"/>
        </w:rPr>
        <w:t xml:space="preserve"> (5 rem) effective dose equivalent, 0.5 </w:t>
      </w:r>
      <w:proofErr w:type="spellStart"/>
      <w:r w:rsidRPr="00274FC3">
        <w:rPr>
          <w:sz w:val="22"/>
          <w:szCs w:val="22"/>
        </w:rPr>
        <w:t>Sv</w:t>
      </w:r>
      <w:proofErr w:type="spellEnd"/>
      <w:r w:rsidRPr="00274FC3">
        <w:rPr>
          <w:sz w:val="22"/>
          <w:szCs w:val="22"/>
        </w:rPr>
        <w:t xml:space="preserve"> (50 rem) to an organ or tissue, or 0.5 </w:t>
      </w:r>
      <w:proofErr w:type="spellStart"/>
      <w:r w:rsidRPr="00274FC3">
        <w:rPr>
          <w:sz w:val="22"/>
          <w:szCs w:val="22"/>
        </w:rPr>
        <w:t>Sv</w:t>
      </w:r>
      <w:proofErr w:type="spellEnd"/>
      <w:r w:rsidRPr="00274FC3">
        <w:rPr>
          <w:sz w:val="22"/>
          <w:szCs w:val="22"/>
        </w:rPr>
        <w:t xml:space="preserve"> (50 rem) shallow dose equivalent to the skin; and</w:t>
      </w:r>
    </w:p>
    <w:p w14:paraId="7C96DEC8" w14:textId="77777777" w:rsidR="00816F19" w:rsidRPr="00274FC3" w:rsidRDefault="00816F19" w:rsidP="00816F19">
      <w:pPr>
        <w:ind w:left="2880" w:hanging="720"/>
        <w:rPr>
          <w:sz w:val="22"/>
          <w:szCs w:val="22"/>
        </w:rPr>
      </w:pPr>
    </w:p>
    <w:p w14:paraId="42ED9F29" w14:textId="77777777" w:rsidR="00816F19" w:rsidRPr="00274FC3" w:rsidRDefault="00816F19" w:rsidP="00816F19">
      <w:pPr>
        <w:ind w:left="3600" w:hanging="720"/>
        <w:rPr>
          <w:sz w:val="22"/>
          <w:szCs w:val="22"/>
        </w:rPr>
      </w:pPr>
      <w:r w:rsidRPr="00274FC3">
        <w:rPr>
          <w:sz w:val="22"/>
          <w:szCs w:val="22"/>
        </w:rPr>
        <w:t xml:space="preserve">(i)  </w:t>
      </w:r>
      <w:r w:rsidRPr="00274FC3">
        <w:rPr>
          <w:sz w:val="22"/>
          <w:szCs w:val="22"/>
        </w:rPr>
        <w:tab/>
        <w:t>The total dose delivered differs from the prescribed dose by 20 percent or more;</w:t>
      </w:r>
    </w:p>
    <w:p w14:paraId="30FFAF27" w14:textId="77777777" w:rsidR="00816F19" w:rsidRPr="00274FC3" w:rsidRDefault="00816F19" w:rsidP="00816F19">
      <w:pPr>
        <w:ind w:left="3600" w:hanging="720"/>
        <w:rPr>
          <w:sz w:val="22"/>
          <w:szCs w:val="22"/>
        </w:rPr>
      </w:pPr>
    </w:p>
    <w:p w14:paraId="5BEF3B0A" w14:textId="77777777" w:rsidR="00816F19" w:rsidRPr="00274FC3" w:rsidRDefault="00816F19" w:rsidP="00816F19">
      <w:pPr>
        <w:ind w:left="3600" w:hanging="720"/>
        <w:rPr>
          <w:sz w:val="22"/>
          <w:szCs w:val="22"/>
        </w:rPr>
      </w:pPr>
      <w:r w:rsidRPr="00274FC3">
        <w:rPr>
          <w:sz w:val="22"/>
          <w:szCs w:val="22"/>
        </w:rPr>
        <w:t xml:space="preserve">(ii)  </w:t>
      </w:r>
      <w:r w:rsidRPr="00274FC3">
        <w:rPr>
          <w:sz w:val="22"/>
          <w:szCs w:val="22"/>
        </w:rPr>
        <w:tab/>
        <w:t>The total dosage delivered differs from the prescribed dosage by 20 percent or more or falls outside the prescribed dosage range; or</w:t>
      </w:r>
    </w:p>
    <w:p w14:paraId="03B8E09A" w14:textId="77777777" w:rsidR="00816F19" w:rsidRPr="00274FC3" w:rsidRDefault="00816F19" w:rsidP="00816F19">
      <w:pPr>
        <w:ind w:left="3600" w:hanging="720"/>
        <w:rPr>
          <w:sz w:val="22"/>
          <w:szCs w:val="22"/>
        </w:rPr>
      </w:pPr>
    </w:p>
    <w:p w14:paraId="668D31FC" w14:textId="77777777" w:rsidR="00816F19" w:rsidRPr="00274FC3" w:rsidRDefault="00816F19" w:rsidP="00816F19">
      <w:pPr>
        <w:ind w:left="3600" w:hanging="720"/>
        <w:rPr>
          <w:sz w:val="22"/>
          <w:szCs w:val="22"/>
        </w:rPr>
      </w:pPr>
      <w:r w:rsidRPr="00274FC3">
        <w:rPr>
          <w:sz w:val="22"/>
          <w:szCs w:val="22"/>
        </w:rPr>
        <w:t xml:space="preserve">(iii)  </w:t>
      </w:r>
      <w:r w:rsidRPr="00274FC3">
        <w:rPr>
          <w:sz w:val="22"/>
          <w:szCs w:val="22"/>
        </w:rPr>
        <w:tab/>
        <w:t>The fractionated dose delivered differs from the prescribed dose for a single fraction, by 50 percent or more.</w:t>
      </w:r>
    </w:p>
    <w:p w14:paraId="51C379AC" w14:textId="77777777" w:rsidR="00816F19" w:rsidRPr="00274FC3" w:rsidRDefault="00816F19" w:rsidP="00816F19">
      <w:pPr>
        <w:ind w:left="2880" w:hanging="720"/>
        <w:rPr>
          <w:sz w:val="22"/>
          <w:szCs w:val="22"/>
        </w:rPr>
      </w:pPr>
    </w:p>
    <w:p w14:paraId="531F8F41" w14:textId="77777777" w:rsidR="00816F19" w:rsidRPr="00274FC3" w:rsidRDefault="00816F19" w:rsidP="00816F19">
      <w:pPr>
        <w:ind w:left="2880" w:hanging="720"/>
        <w:rPr>
          <w:sz w:val="22"/>
          <w:szCs w:val="22"/>
        </w:rPr>
      </w:pPr>
      <w:r w:rsidRPr="00274FC3">
        <w:rPr>
          <w:sz w:val="22"/>
          <w:szCs w:val="22"/>
        </w:rPr>
        <w:t xml:space="preserve">(b)  </w:t>
      </w:r>
      <w:r w:rsidRPr="00274FC3">
        <w:rPr>
          <w:sz w:val="22"/>
          <w:szCs w:val="22"/>
        </w:rPr>
        <w:tab/>
        <w:t xml:space="preserve">A dose that exceeds 0.05 </w:t>
      </w:r>
      <w:proofErr w:type="spellStart"/>
      <w:r w:rsidRPr="00274FC3">
        <w:rPr>
          <w:sz w:val="22"/>
          <w:szCs w:val="22"/>
        </w:rPr>
        <w:t>Sv</w:t>
      </w:r>
      <w:proofErr w:type="spellEnd"/>
      <w:r w:rsidRPr="00274FC3">
        <w:rPr>
          <w:sz w:val="22"/>
          <w:szCs w:val="22"/>
        </w:rPr>
        <w:t xml:space="preserve"> (5 rem) effective dose equivalent, 0.5 </w:t>
      </w:r>
      <w:proofErr w:type="spellStart"/>
      <w:r w:rsidRPr="00274FC3">
        <w:rPr>
          <w:sz w:val="22"/>
          <w:szCs w:val="22"/>
        </w:rPr>
        <w:t>Sv</w:t>
      </w:r>
      <w:proofErr w:type="spellEnd"/>
      <w:r w:rsidRPr="00274FC3">
        <w:rPr>
          <w:sz w:val="22"/>
          <w:szCs w:val="22"/>
        </w:rPr>
        <w:t xml:space="preserve"> (50 rem) to an organ or tissue, or 0.5 </w:t>
      </w:r>
      <w:proofErr w:type="spellStart"/>
      <w:r w:rsidRPr="00274FC3">
        <w:rPr>
          <w:sz w:val="22"/>
          <w:szCs w:val="22"/>
        </w:rPr>
        <w:t>Sv</w:t>
      </w:r>
      <w:proofErr w:type="spellEnd"/>
      <w:r w:rsidRPr="00274FC3">
        <w:rPr>
          <w:sz w:val="22"/>
          <w:szCs w:val="22"/>
        </w:rPr>
        <w:t xml:space="preserve"> (50 rem) shallow dose equivalent to the skin from any of the following—</w:t>
      </w:r>
    </w:p>
    <w:p w14:paraId="7CC78D4C" w14:textId="77777777" w:rsidR="00816F19" w:rsidRPr="00274FC3" w:rsidRDefault="00816F19" w:rsidP="00816F19">
      <w:pPr>
        <w:ind w:left="2880"/>
        <w:rPr>
          <w:sz w:val="22"/>
          <w:szCs w:val="22"/>
        </w:rPr>
      </w:pPr>
    </w:p>
    <w:p w14:paraId="0E8490E7" w14:textId="77777777" w:rsidR="00816F19" w:rsidRPr="00274FC3" w:rsidRDefault="00816F19" w:rsidP="00816F19">
      <w:pPr>
        <w:ind w:left="3600" w:hanging="720"/>
        <w:rPr>
          <w:sz w:val="22"/>
          <w:szCs w:val="22"/>
        </w:rPr>
      </w:pPr>
      <w:r w:rsidRPr="00274FC3">
        <w:rPr>
          <w:sz w:val="22"/>
          <w:szCs w:val="22"/>
        </w:rPr>
        <w:lastRenderedPageBreak/>
        <w:t xml:space="preserve">(i)  </w:t>
      </w:r>
      <w:r w:rsidRPr="00274FC3">
        <w:rPr>
          <w:sz w:val="22"/>
          <w:szCs w:val="22"/>
        </w:rPr>
        <w:tab/>
        <w:t xml:space="preserve">An administration of a wrong radioactive drug containing byproduct material or the wrong radionuclide for a brachytherapy procedure; </w:t>
      </w:r>
    </w:p>
    <w:p w14:paraId="0EB79DCD" w14:textId="77777777" w:rsidR="00816F19" w:rsidRPr="00274FC3" w:rsidRDefault="00816F19" w:rsidP="00816F19">
      <w:pPr>
        <w:ind w:left="2880"/>
        <w:rPr>
          <w:sz w:val="22"/>
          <w:szCs w:val="22"/>
        </w:rPr>
      </w:pPr>
    </w:p>
    <w:p w14:paraId="352D7792" w14:textId="77777777" w:rsidR="00816F19" w:rsidRPr="00274FC3" w:rsidRDefault="00816F19" w:rsidP="00816F19">
      <w:pPr>
        <w:ind w:left="3600" w:hanging="720"/>
        <w:rPr>
          <w:sz w:val="22"/>
          <w:szCs w:val="22"/>
        </w:rPr>
      </w:pPr>
      <w:r w:rsidRPr="00274FC3">
        <w:rPr>
          <w:sz w:val="22"/>
          <w:szCs w:val="22"/>
        </w:rPr>
        <w:t xml:space="preserve">(ii)  </w:t>
      </w:r>
      <w:r w:rsidRPr="00274FC3">
        <w:rPr>
          <w:sz w:val="22"/>
          <w:szCs w:val="22"/>
        </w:rPr>
        <w:tab/>
        <w:t xml:space="preserve">An administration of a radioactive drug containing byproduct material by the wrong route of administration; </w:t>
      </w:r>
    </w:p>
    <w:p w14:paraId="2C50FB6D" w14:textId="77777777" w:rsidR="00816F19" w:rsidRPr="00274FC3" w:rsidRDefault="00816F19" w:rsidP="00816F19">
      <w:pPr>
        <w:ind w:left="2880"/>
        <w:rPr>
          <w:sz w:val="22"/>
          <w:szCs w:val="22"/>
        </w:rPr>
      </w:pPr>
    </w:p>
    <w:p w14:paraId="39CA40D7" w14:textId="77777777" w:rsidR="00816F19" w:rsidRPr="00274FC3" w:rsidRDefault="00816F19" w:rsidP="00816F19">
      <w:pPr>
        <w:ind w:left="3600" w:hanging="720"/>
        <w:rPr>
          <w:sz w:val="22"/>
          <w:szCs w:val="22"/>
        </w:rPr>
      </w:pPr>
      <w:r w:rsidRPr="00274FC3">
        <w:rPr>
          <w:sz w:val="22"/>
          <w:szCs w:val="22"/>
        </w:rPr>
        <w:t xml:space="preserve">(iii)  </w:t>
      </w:r>
      <w:r w:rsidRPr="00274FC3">
        <w:rPr>
          <w:sz w:val="22"/>
          <w:szCs w:val="22"/>
        </w:rPr>
        <w:tab/>
        <w:t>An administration of a dose or dosage to the wrong individual or human research subject;</w:t>
      </w:r>
    </w:p>
    <w:p w14:paraId="1F265372" w14:textId="77777777" w:rsidR="00816F19" w:rsidRPr="00274FC3" w:rsidRDefault="00816F19" w:rsidP="00816F19">
      <w:pPr>
        <w:ind w:left="2880"/>
        <w:rPr>
          <w:sz w:val="22"/>
          <w:szCs w:val="22"/>
        </w:rPr>
      </w:pPr>
    </w:p>
    <w:p w14:paraId="1C5C0000" w14:textId="77777777" w:rsidR="00816F19" w:rsidRPr="00274FC3" w:rsidRDefault="00816F19" w:rsidP="00816F19">
      <w:pPr>
        <w:ind w:left="3600" w:hanging="720"/>
        <w:rPr>
          <w:sz w:val="22"/>
          <w:szCs w:val="22"/>
        </w:rPr>
      </w:pPr>
      <w:r w:rsidRPr="00274FC3">
        <w:rPr>
          <w:sz w:val="22"/>
          <w:szCs w:val="22"/>
        </w:rPr>
        <w:t xml:space="preserve">(iv)  </w:t>
      </w:r>
      <w:r w:rsidRPr="00274FC3">
        <w:rPr>
          <w:sz w:val="22"/>
          <w:szCs w:val="22"/>
        </w:rPr>
        <w:tab/>
        <w:t>An administration of a dose or dosage delivered by the wrong mode of treatment; or</w:t>
      </w:r>
    </w:p>
    <w:p w14:paraId="1078D3B3" w14:textId="77777777" w:rsidR="00816F19" w:rsidRPr="00274FC3" w:rsidRDefault="00816F19" w:rsidP="00816F19">
      <w:pPr>
        <w:ind w:left="2160" w:firstLine="720"/>
        <w:rPr>
          <w:sz w:val="22"/>
          <w:szCs w:val="22"/>
        </w:rPr>
      </w:pPr>
    </w:p>
    <w:p w14:paraId="065E2963" w14:textId="77777777" w:rsidR="00816F19" w:rsidRPr="00274FC3" w:rsidRDefault="00816F19" w:rsidP="00816F19">
      <w:pPr>
        <w:ind w:left="2160" w:firstLine="720"/>
        <w:rPr>
          <w:sz w:val="22"/>
          <w:szCs w:val="22"/>
        </w:rPr>
      </w:pPr>
      <w:r w:rsidRPr="00274FC3">
        <w:rPr>
          <w:sz w:val="22"/>
          <w:szCs w:val="22"/>
        </w:rPr>
        <w:t xml:space="preserve">(v)  </w:t>
      </w:r>
      <w:r w:rsidRPr="00274FC3">
        <w:rPr>
          <w:sz w:val="22"/>
          <w:szCs w:val="22"/>
        </w:rPr>
        <w:tab/>
        <w:t>A leaking sealed source.</w:t>
      </w:r>
    </w:p>
    <w:p w14:paraId="656666A5" w14:textId="77777777" w:rsidR="00816F19" w:rsidRPr="00274FC3" w:rsidRDefault="00816F19" w:rsidP="00816F19">
      <w:pPr>
        <w:ind w:left="2880" w:hanging="720"/>
        <w:rPr>
          <w:sz w:val="22"/>
          <w:szCs w:val="22"/>
        </w:rPr>
      </w:pPr>
    </w:p>
    <w:p w14:paraId="247CC42D" w14:textId="77777777" w:rsidR="00816F19" w:rsidRPr="00274FC3" w:rsidRDefault="00816F19" w:rsidP="00816F19">
      <w:pPr>
        <w:ind w:left="2880" w:hanging="720"/>
        <w:rPr>
          <w:sz w:val="22"/>
          <w:szCs w:val="22"/>
        </w:rPr>
      </w:pPr>
      <w:r w:rsidRPr="00274FC3">
        <w:rPr>
          <w:sz w:val="22"/>
          <w:szCs w:val="22"/>
        </w:rPr>
        <w:t xml:space="preserve">(c)  </w:t>
      </w:r>
      <w:r w:rsidRPr="00274FC3">
        <w:rPr>
          <w:sz w:val="22"/>
          <w:szCs w:val="22"/>
        </w:rPr>
        <w:tab/>
        <w:t>A dose to the skin or an organ or tissue other than the treatment site that exceeds by:</w:t>
      </w:r>
    </w:p>
    <w:p w14:paraId="617EABF7" w14:textId="77777777" w:rsidR="00816F19" w:rsidRPr="00274FC3" w:rsidRDefault="00816F19" w:rsidP="00816F19">
      <w:pPr>
        <w:ind w:left="2880"/>
        <w:rPr>
          <w:sz w:val="22"/>
          <w:szCs w:val="22"/>
        </w:rPr>
      </w:pPr>
    </w:p>
    <w:p w14:paraId="539816B8" w14:textId="77777777" w:rsidR="00816F19" w:rsidRPr="00274FC3" w:rsidRDefault="00816F19" w:rsidP="00816F19">
      <w:pPr>
        <w:ind w:left="3600" w:hanging="720"/>
        <w:rPr>
          <w:sz w:val="22"/>
          <w:szCs w:val="22"/>
        </w:rPr>
      </w:pPr>
      <w:r w:rsidRPr="00274FC3">
        <w:rPr>
          <w:sz w:val="22"/>
          <w:szCs w:val="22"/>
        </w:rPr>
        <w:t xml:space="preserve">(i)  </w:t>
      </w:r>
      <w:r w:rsidRPr="00274FC3">
        <w:rPr>
          <w:sz w:val="22"/>
          <w:szCs w:val="22"/>
        </w:rPr>
        <w:tab/>
        <w:t xml:space="preserve">0.5 </w:t>
      </w:r>
      <w:proofErr w:type="spellStart"/>
      <w:r w:rsidRPr="00274FC3">
        <w:rPr>
          <w:sz w:val="22"/>
          <w:szCs w:val="22"/>
        </w:rPr>
        <w:t>Sv</w:t>
      </w:r>
      <w:proofErr w:type="spellEnd"/>
      <w:r w:rsidRPr="00274FC3">
        <w:rPr>
          <w:sz w:val="22"/>
          <w:szCs w:val="22"/>
        </w:rPr>
        <w:t xml:space="preserve"> (50 rem) or more the expected dose to that site from the procedure if the administration had been given in accordance with the written directive prepared or revised before administration; and</w:t>
      </w:r>
    </w:p>
    <w:p w14:paraId="0CAC7194" w14:textId="77777777" w:rsidR="00816F19" w:rsidRPr="00274FC3" w:rsidRDefault="00816F19" w:rsidP="00816F19">
      <w:pPr>
        <w:ind w:left="2880"/>
        <w:rPr>
          <w:sz w:val="22"/>
          <w:szCs w:val="22"/>
        </w:rPr>
      </w:pPr>
    </w:p>
    <w:p w14:paraId="4E8E0159" w14:textId="77777777" w:rsidR="00816F19" w:rsidRPr="00274FC3" w:rsidRDefault="00816F19" w:rsidP="00816F19">
      <w:pPr>
        <w:ind w:left="3600" w:hanging="720"/>
        <w:rPr>
          <w:sz w:val="22"/>
          <w:szCs w:val="22"/>
        </w:rPr>
      </w:pPr>
      <w:r w:rsidRPr="00274FC3">
        <w:rPr>
          <w:sz w:val="22"/>
          <w:szCs w:val="22"/>
        </w:rPr>
        <w:t xml:space="preserve">(ii)  </w:t>
      </w:r>
      <w:r w:rsidRPr="00274FC3">
        <w:rPr>
          <w:sz w:val="22"/>
          <w:szCs w:val="22"/>
        </w:rPr>
        <w:tab/>
        <w:t>50 percent or more the expected dose to that site from the procedure if the administration had been given in accordance with the written directive prepared or revised before administration.</w:t>
      </w:r>
    </w:p>
    <w:p w14:paraId="38D69138" w14:textId="77777777" w:rsidR="00816F19" w:rsidRPr="00274FC3" w:rsidRDefault="00816F19" w:rsidP="00816F19">
      <w:pPr>
        <w:ind w:left="2160" w:hanging="720"/>
        <w:rPr>
          <w:sz w:val="22"/>
          <w:szCs w:val="22"/>
        </w:rPr>
      </w:pPr>
    </w:p>
    <w:p w14:paraId="1A8DDBAD" w14:textId="77777777" w:rsidR="00816F19" w:rsidRPr="00274FC3" w:rsidRDefault="00816F19" w:rsidP="00816F19">
      <w:pPr>
        <w:ind w:left="2160" w:hanging="720"/>
        <w:rPr>
          <w:sz w:val="22"/>
          <w:szCs w:val="22"/>
        </w:rPr>
      </w:pPr>
      <w:r w:rsidRPr="00274FC3">
        <w:rPr>
          <w:sz w:val="22"/>
          <w:szCs w:val="22"/>
        </w:rPr>
        <w:t xml:space="preserve">(2)  </w:t>
      </w:r>
      <w:r w:rsidRPr="00274FC3">
        <w:rPr>
          <w:sz w:val="22"/>
          <w:szCs w:val="22"/>
        </w:rPr>
        <w:tab/>
        <w:t xml:space="preserve">For permanent implant brachytherapy, the administration of byproduct material or radiation from byproduct material (excluding sources that were implanted in the correct site but migrated outside the treatment site) that results in: </w:t>
      </w:r>
    </w:p>
    <w:p w14:paraId="4F313684" w14:textId="77777777" w:rsidR="00816F19" w:rsidRPr="00274FC3" w:rsidRDefault="00816F19" w:rsidP="00816F19">
      <w:pPr>
        <w:ind w:left="2880" w:hanging="720"/>
        <w:rPr>
          <w:sz w:val="22"/>
          <w:szCs w:val="22"/>
        </w:rPr>
      </w:pPr>
    </w:p>
    <w:p w14:paraId="2E054869" w14:textId="77777777" w:rsidR="00816F19" w:rsidRPr="00274FC3" w:rsidRDefault="00816F19" w:rsidP="00816F19">
      <w:pPr>
        <w:ind w:left="2880" w:hanging="720"/>
        <w:rPr>
          <w:sz w:val="22"/>
          <w:szCs w:val="22"/>
        </w:rPr>
      </w:pPr>
      <w:r w:rsidRPr="00274FC3">
        <w:rPr>
          <w:sz w:val="22"/>
          <w:szCs w:val="22"/>
        </w:rPr>
        <w:t xml:space="preserve">(a)  </w:t>
      </w:r>
      <w:r w:rsidRPr="00274FC3">
        <w:rPr>
          <w:sz w:val="22"/>
          <w:szCs w:val="22"/>
        </w:rPr>
        <w:tab/>
        <w:t xml:space="preserve">The total source strength administered differing by 20 percent or more from the total source strength documented in the post-implantation portion of the written directive; </w:t>
      </w:r>
    </w:p>
    <w:p w14:paraId="1BB7B18C" w14:textId="77777777" w:rsidR="00816F19" w:rsidRPr="00274FC3" w:rsidRDefault="00816F19" w:rsidP="00816F19">
      <w:pPr>
        <w:ind w:left="2880" w:hanging="720"/>
        <w:rPr>
          <w:sz w:val="22"/>
          <w:szCs w:val="22"/>
        </w:rPr>
      </w:pPr>
    </w:p>
    <w:p w14:paraId="712313AF" w14:textId="77777777" w:rsidR="00816F19" w:rsidRPr="00274FC3" w:rsidRDefault="00816F19" w:rsidP="00816F19">
      <w:pPr>
        <w:ind w:left="2880" w:hanging="720"/>
        <w:rPr>
          <w:sz w:val="22"/>
          <w:szCs w:val="22"/>
        </w:rPr>
      </w:pPr>
      <w:r w:rsidRPr="00274FC3">
        <w:rPr>
          <w:sz w:val="22"/>
          <w:szCs w:val="22"/>
        </w:rPr>
        <w:t xml:space="preserve">(b)  </w:t>
      </w:r>
      <w:r w:rsidRPr="00274FC3">
        <w:rPr>
          <w:sz w:val="22"/>
          <w:szCs w:val="22"/>
        </w:rPr>
        <w:tab/>
        <w:t>The total source strength administered outside of the treatment site exceeding 20 percent of the total source strength documented in the post-implantation portion of the written directive; or</w:t>
      </w:r>
    </w:p>
    <w:p w14:paraId="69B719E2" w14:textId="77777777" w:rsidR="00816F19" w:rsidRPr="00274FC3" w:rsidRDefault="00816F19" w:rsidP="00816F19">
      <w:pPr>
        <w:ind w:left="1440" w:firstLine="720"/>
        <w:rPr>
          <w:sz w:val="22"/>
          <w:szCs w:val="22"/>
        </w:rPr>
      </w:pPr>
    </w:p>
    <w:p w14:paraId="3068CFF0" w14:textId="77777777" w:rsidR="00816F19" w:rsidRPr="00274FC3" w:rsidRDefault="00816F19" w:rsidP="00816F19">
      <w:pPr>
        <w:ind w:left="1440" w:firstLine="720"/>
        <w:rPr>
          <w:sz w:val="22"/>
          <w:szCs w:val="22"/>
        </w:rPr>
      </w:pPr>
      <w:r w:rsidRPr="00274FC3">
        <w:rPr>
          <w:sz w:val="22"/>
          <w:szCs w:val="22"/>
        </w:rPr>
        <w:t xml:space="preserve">(c)  </w:t>
      </w:r>
      <w:r w:rsidRPr="00274FC3">
        <w:rPr>
          <w:sz w:val="22"/>
          <w:szCs w:val="22"/>
        </w:rPr>
        <w:tab/>
        <w:t xml:space="preserve">An administration that includes any of the following:  </w:t>
      </w:r>
    </w:p>
    <w:p w14:paraId="3FFE060D" w14:textId="77777777" w:rsidR="00816F19" w:rsidRPr="00274FC3" w:rsidRDefault="00816F19" w:rsidP="00816F19">
      <w:pPr>
        <w:ind w:left="2160" w:firstLine="720"/>
        <w:rPr>
          <w:sz w:val="22"/>
          <w:szCs w:val="22"/>
        </w:rPr>
      </w:pPr>
    </w:p>
    <w:p w14:paraId="0F3AEEBA" w14:textId="77777777" w:rsidR="00816F19" w:rsidRPr="00274FC3" w:rsidRDefault="00816F19" w:rsidP="00816F19">
      <w:pPr>
        <w:ind w:left="2160" w:firstLine="720"/>
        <w:rPr>
          <w:sz w:val="22"/>
          <w:szCs w:val="22"/>
        </w:rPr>
      </w:pPr>
      <w:r w:rsidRPr="00274FC3">
        <w:rPr>
          <w:sz w:val="22"/>
          <w:szCs w:val="22"/>
        </w:rPr>
        <w:t xml:space="preserve">(1)  </w:t>
      </w:r>
      <w:r w:rsidRPr="00274FC3">
        <w:rPr>
          <w:sz w:val="22"/>
          <w:szCs w:val="22"/>
        </w:rPr>
        <w:tab/>
        <w:t xml:space="preserve">The wrong radionuclide; </w:t>
      </w:r>
    </w:p>
    <w:p w14:paraId="62E50C6B" w14:textId="77777777" w:rsidR="00816F19" w:rsidRPr="00274FC3" w:rsidRDefault="00816F19" w:rsidP="00816F19">
      <w:pPr>
        <w:ind w:left="2160" w:firstLine="720"/>
        <w:rPr>
          <w:sz w:val="22"/>
          <w:szCs w:val="22"/>
        </w:rPr>
      </w:pPr>
    </w:p>
    <w:p w14:paraId="081A3D37" w14:textId="77777777" w:rsidR="00816F19" w:rsidRPr="00274FC3" w:rsidRDefault="00816F19" w:rsidP="00816F19">
      <w:pPr>
        <w:ind w:left="2160" w:firstLine="720"/>
        <w:rPr>
          <w:sz w:val="22"/>
          <w:szCs w:val="22"/>
        </w:rPr>
      </w:pPr>
      <w:r w:rsidRPr="00274FC3">
        <w:rPr>
          <w:sz w:val="22"/>
          <w:szCs w:val="22"/>
        </w:rPr>
        <w:t xml:space="preserve">(ii)  </w:t>
      </w:r>
      <w:r w:rsidRPr="00274FC3">
        <w:rPr>
          <w:sz w:val="22"/>
          <w:szCs w:val="22"/>
        </w:rPr>
        <w:tab/>
        <w:t>The wrong individual or human research subject;</w:t>
      </w:r>
    </w:p>
    <w:p w14:paraId="71AB205F" w14:textId="77777777" w:rsidR="00816F19" w:rsidRPr="00274FC3" w:rsidRDefault="00816F19" w:rsidP="00816F19">
      <w:pPr>
        <w:ind w:left="2880"/>
        <w:rPr>
          <w:sz w:val="22"/>
          <w:szCs w:val="22"/>
        </w:rPr>
      </w:pPr>
    </w:p>
    <w:p w14:paraId="4D05E1F5" w14:textId="77777777" w:rsidR="00816F19" w:rsidRPr="00274FC3" w:rsidRDefault="00816F19" w:rsidP="00816F19">
      <w:pPr>
        <w:ind w:left="3600" w:hanging="720"/>
        <w:rPr>
          <w:sz w:val="22"/>
          <w:szCs w:val="22"/>
        </w:rPr>
      </w:pPr>
      <w:r w:rsidRPr="00274FC3">
        <w:rPr>
          <w:sz w:val="22"/>
          <w:szCs w:val="22"/>
        </w:rPr>
        <w:t xml:space="preserve">(iii)  </w:t>
      </w:r>
      <w:r w:rsidRPr="00274FC3">
        <w:rPr>
          <w:sz w:val="22"/>
          <w:szCs w:val="22"/>
        </w:rPr>
        <w:tab/>
        <w:t xml:space="preserve">Sealed source(s) implanted directly into a location </w:t>
      </w:r>
      <w:proofErr w:type="spellStart"/>
      <w:r w:rsidRPr="00274FC3">
        <w:rPr>
          <w:sz w:val="22"/>
          <w:szCs w:val="22"/>
        </w:rPr>
        <w:t>discontiguous</w:t>
      </w:r>
      <w:proofErr w:type="spellEnd"/>
      <w:r w:rsidRPr="00274FC3">
        <w:rPr>
          <w:sz w:val="22"/>
          <w:szCs w:val="22"/>
        </w:rPr>
        <w:t xml:space="preserve"> from the treatment site, as documented in the post-implantation portion of the written directive; or</w:t>
      </w:r>
    </w:p>
    <w:p w14:paraId="75BA612C" w14:textId="77777777" w:rsidR="00816F19" w:rsidRPr="00274FC3" w:rsidRDefault="00816F19" w:rsidP="00816F19">
      <w:pPr>
        <w:ind w:left="2880"/>
        <w:rPr>
          <w:sz w:val="22"/>
          <w:szCs w:val="22"/>
        </w:rPr>
      </w:pPr>
    </w:p>
    <w:p w14:paraId="0A2EC7C7" w14:textId="77777777" w:rsidR="00816F19" w:rsidRPr="00A317AF" w:rsidRDefault="00816F19" w:rsidP="00816F19">
      <w:pPr>
        <w:ind w:left="3600" w:hanging="720"/>
        <w:rPr>
          <w:sz w:val="22"/>
          <w:szCs w:val="22"/>
        </w:rPr>
      </w:pPr>
      <w:r w:rsidRPr="00274FC3">
        <w:rPr>
          <w:sz w:val="22"/>
          <w:szCs w:val="22"/>
        </w:rPr>
        <w:lastRenderedPageBreak/>
        <w:t xml:space="preserve">(iv)  </w:t>
      </w:r>
      <w:r w:rsidRPr="00274FC3">
        <w:rPr>
          <w:sz w:val="22"/>
          <w:szCs w:val="22"/>
        </w:rPr>
        <w:tab/>
        <w:t xml:space="preserve">A leaking sealed source resulting in a dose that exceeds 0.5 </w:t>
      </w:r>
      <w:proofErr w:type="spellStart"/>
      <w:r w:rsidRPr="00274FC3">
        <w:rPr>
          <w:sz w:val="22"/>
          <w:szCs w:val="22"/>
        </w:rPr>
        <w:t>Sv</w:t>
      </w:r>
      <w:proofErr w:type="spellEnd"/>
      <w:r w:rsidRPr="00274FC3">
        <w:rPr>
          <w:sz w:val="22"/>
          <w:szCs w:val="22"/>
        </w:rPr>
        <w:t xml:space="preserve"> (50 rem) to an organ or tissue.</w:t>
      </w:r>
    </w:p>
    <w:p w14:paraId="46E5087D" w14:textId="69826952" w:rsidR="00BC4C50" w:rsidRPr="00A317AF" w:rsidRDefault="00BC4C50" w:rsidP="00C76ECC">
      <w:pPr>
        <w:rPr>
          <w:sz w:val="22"/>
          <w:szCs w:val="22"/>
        </w:rPr>
      </w:pPr>
    </w:p>
    <w:p w14:paraId="5B836AF7" w14:textId="25D2099C" w:rsidR="00C76ECC" w:rsidRPr="00A317AF" w:rsidRDefault="00C76ECC" w:rsidP="00BC4C50">
      <w:pPr>
        <w:ind w:left="1440" w:hanging="720"/>
        <w:rPr>
          <w:sz w:val="22"/>
          <w:szCs w:val="22"/>
        </w:rPr>
      </w:pPr>
      <w:r w:rsidRPr="00A317AF">
        <w:rPr>
          <w:sz w:val="22"/>
          <w:szCs w:val="22"/>
        </w:rPr>
        <w:t>B.</w:t>
      </w:r>
      <w:r w:rsidRPr="00A317AF">
        <w:rPr>
          <w:sz w:val="22"/>
          <w:szCs w:val="22"/>
        </w:rPr>
        <w:tab/>
        <w:t xml:space="preserve">A licensee shall report any event resulting from intervention of a patient or human research subject in which the administration of radioactive material or radiation from radioactive material results, or will result in, unintended permanent functional damage to an organ or a physiological system, as determined by a physician. </w:t>
      </w:r>
    </w:p>
    <w:p w14:paraId="5BAB717A" w14:textId="05C7624B" w:rsidR="00BC4C50" w:rsidRPr="00A317AF" w:rsidRDefault="00BC4C50" w:rsidP="00A85093">
      <w:pPr>
        <w:jc w:val="right"/>
        <w:rPr>
          <w:sz w:val="22"/>
          <w:szCs w:val="22"/>
        </w:rPr>
      </w:pPr>
    </w:p>
    <w:p w14:paraId="5B2D36CD" w14:textId="5B13105F" w:rsidR="00C76ECC" w:rsidRPr="00A317AF" w:rsidRDefault="00C76ECC" w:rsidP="00BC4C50">
      <w:pPr>
        <w:ind w:left="1440" w:hanging="720"/>
        <w:rPr>
          <w:sz w:val="22"/>
          <w:szCs w:val="22"/>
        </w:rPr>
      </w:pPr>
      <w:r w:rsidRPr="00A317AF">
        <w:rPr>
          <w:sz w:val="22"/>
          <w:szCs w:val="22"/>
        </w:rPr>
        <w:t>C.</w:t>
      </w:r>
      <w:r w:rsidRPr="00A317AF">
        <w:rPr>
          <w:sz w:val="22"/>
          <w:szCs w:val="22"/>
        </w:rPr>
        <w:tab/>
        <w:t>The licensee shall notify by telephone the Agency no later than the next calendar day after discovery of the medical event.</w:t>
      </w:r>
    </w:p>
    <w:p w14:paraId="709C3C5F" w14:textId="0567E215" w:rsidR="00BC4C50" w:rsidRPr="00A317AF" w:rsidRDefault="00BC4C50" w:rsidP="00C76ECC">
      <w:pPr>
        <w:rPr>
          <w:sz w:val="22"/>
          <w:szCs w:val="22"/>
        </w:rPr>
      </w:pPr>
    </w:p>
    <w:p w14:paraId="34C509EA" w14:textId="7D5903BC" w:rsidR="00C76ECC" w:rsidRPr="00A317AF" w:rsidRDefault="00C76ECC" w:rsidP="00BC4C50">
      <w:pPr>
        <w:ind w:left="1440" w:hanging="720"/>
        <w:rPr>
          <w:sz w:val="22"/>
          <w:szCs w:val="22"/>
        </w:rPr>
      </w:pPr>
      <w:r w:rsidRPr="00A317AF">
        <w:rPr>
          <w:sz w:val="22"/>
          <w:szCs w:val="22"/>
        </w:rPr>
        <w:t>D.</w:t>
      </w:r>
      <w:r w:rsidRPr="00A317AF">
        <w:rPr>
          <w:sz w:val="22"/>
          <w:szCs w:val="22"/>
        </w:rPr>
        <w:tab/>
        <w:t xml:space="preserve">The licensee shall submit a written report to the Agency within 15 days after discovery of the medical event.  </w:t>
      </w:r>
    </w:p>
    <w:p w14:paraId="061A2429" w14:textId="5AF147C5" w:rsidR="00BC4C50" w:rsidRPr="00A317AF" w:rsidRDefault="00BC4C50" w:rsidP="00C76ECC">
      <w:pPr>
        <w:rPr>
          <w:sz w:val="22"/>
          <w:szCs w:val="22"/>
        </w:rPr>
      </w:pPr>
    </w:p>
    <w:p w14:paraId="33E9FDAE" w14:textId="189B2C1B" w:rsidR="00C76ECC" w:rsidRPr="00A317AF" w:rsidRDefault="00C76ECC" w:rsidP="00BC4C50">
      <w:pPr>
        <w:ind w:left="720" w:firstLine="720"/>
        <w:rPr>
          <w:sz w:val="22"/>
          <w:szCs w:val="22"/>
        </w:rPr>
      </w:pPr>
      <w:r w:rsidRPr="00A317AF">
        <w:rPr>
          <w:sz w:val="22"/>
          <w:szCs w:val="22"/>
        </w:rPr>
        <w:t>(1)</w:t>
      </w:r>
      <w:r w:rsidRPr="00A317AF">
        <w:rPr>
          <w:sz w:val="22"/>
          <w:szCs w:val="22"/>
        </w:rPr>
        <w:tab/>
        <w:t>Th</w:t>
      </w:r>
      <w:r w:rsidR="00BC4C50" w:rsidRPr="00A317AF">
        <w:rPr>
          <w:sz w:val="22"/>
          <w:szCs w:val="22"/>
        </w:rPr>
        <w:t>e written report must include</w:t>
      </w:r>
      <w:r w:rsidR="00307E81" w:rsidRPr="00A317AF">
        <w:rPr>
          <w:sz w:val="22"/>
          <w:szCs w:val="22"/>
        </w:rPr>
        <w:t>:</w:t>
      </w:r>
    </w:p>
    <w:p w14:paraId="32B5CC4F" w14:textId="13F7C8B3" w:rsidR="00BC4C50" w:rsidRPr="00A317AF" w:rsidRDefault="00BC4C50" w:rsidP="00C76ECC">
      <w:pPr>
        <w:rPr>
          <w:sz w:val="22"/>
          <w:szCs w:val="22"/>
        </w:rPr>
      </w:pPr>
    </w:p>
    <w:p w14:paraId="036BD336" w14:textId="2C4E889F" w:rsidR="00C76ECC" w:rsidRPr="00A317AF" w:rsidRDefault="00161E5F" w:rsidP="00BC4C50">
      <w:pPr>
        <w:ind w:left="1440" w:firstLine="720"/>
        <w:rPr>
          <w:sz w:val="22"/>
          <w:szCs w:val="22"/>
        </w:rPr>
      </w:pPr>
      <w:r w:rsidRPr="00A317AF">
        <w:rPr>
          <w:sz w:val="22"/>
          <w:szCs w:val="22"/>
        </w:rPr>
        <w:t>(a)</w:t>
      </w:r>
      <w:r w:rsidRPr="00A317AF">
        <w:rPr>
          <w:sz w:val="22"/>
          <w:szCs w:val="22"/>
        </w:rPr>
        <w:tab/>
      </w:r>
      <w:r w:rsidR="00C76ECC" w:rsidRPr="00A317AF">
        <w:rPr>
          <w:sz w:val="22"/>
          <w:szCs w:val="22"/>
        </w:rPr>
        <w:t xml:space="preserve">The licensee's name; </w:t>
      </w:r>
    </w:p>
    <w:p w14:paraId="5A92704B" w14:textId="5BDC0052" w:rsidR="00BC4C50" w:rsidRPr="00A317AF" w:rsidRDefault="00BC4C50" w:rsidP="00BC4C50">
      <w:pPr>
        <w:ind w:left="720" w:firstLine="720"/>
        <w:rPr>
          <w:sz w:val="22"/>
          <w:szCs w:val="22"/>
        </w:rPr>
      </w:pPr>
    </w:p>
    <w:p w14:paraId="3EEAD77F" w14:textId="3B5CBBD7" w:rsidR="00C76ECC" w:rsidRPr="00A317AF" w:rsidRDefault="00161E5F" w:rsidP="00BC4C50">
      <w:pPr>
        <w:ind w:left="1440" w:firstLine="720"/>
        <w:rPr>
          <w:sz w:val="22"/>
          <w:szCs w:val="22"/>
        </w:rPr>
      </w:pPr>
      <w:r w:rsidRPr="00A317AF">
        <w:rPr>
          <w:sz w:val="22"/>
          <w:szCs w:val="22"/>
        </w:rPr>
        <w:t>(b)</w:t>
      </w:r>
      <w:r w:rsidRPr="00A317AF">
        <w:rPr>
          <w:sz w:val="22"/>
          <w:szCs w:val="22"/>
        </w:rPr>
        <w:tab/>
      </w:r>
      <w:r w:rsidR="00C76ECC" w:rsidRPr="00A317AF">
        <w:rPr>
          <w:sz w:val="22"/>
          <w:szCs w:val="22"/>
        </w:rPr>
        <w:t xml:space="preserve">The name of the prescribing physician; </w:t>
      </w:r>
    </w:p>
    <w:p w14:paraId="5259EC57" w14:textId="6F9EFE05" w:rsidR="00BC4C50" w:rsidRPr="00A317AF" w:rsidRDefault="00BC4C50" w:rsidP="00C76ECC">
      <w:pPr>
        <w:rPr>
          <w:sz w:val="22"/>
          <w:szCs w:val="22"/>
        </w:rPr>
      </w:pPr>
    </w:p>
    <w:p w14:paraId="5ECCB133" w14:textId="4183FAA1" w:rsidR="00C76ECC" w:rsidRPr="00A317AF" w:rsidRDefault="00C76ECC" w:rsidP="00BC4C50">
      <w:pPr>
        <w:ind w:left="1440" w:firstLine="720"/>
        <w:rPr>
          <w:sz w:val="22"/>
          <w:szCs w:val="22"/>
        </w:rPr>
      </w:pPr>
      <w:r w:rsidRPr="00A317AF">
        <w:rPr>
          <w:sz w:val="22"/>
          <w:szCs w:val="22"/>
        </w:rPr>
        <w:t>(c)</w:t>
      </w:r>
      <w:r w:rsidRPr="00A317AF">
        <w:rPr>
          <w:sz w:val="22"/>
          <w:szCs w:val="22"/>
        </w:rPr>
        <w:tab/>
        <w:t xml:space="preserve">A brief description of the event; </w:t>
      </w:r>
    </w:p>
    <w:p w14:paraId="6DB6EB6F" w14:textId="7F32D338" w:rsidR="00BC4C50" w:rsidRPr="00A317AF" w:rsidRDefault="00BC4C50" w:rsidP="00C76ECC">
      <w:pPr>
        <w:rPr>
          <w:sz w:val="22"/>
          <w:szCs w:val="22"/>
        </w:rPr>
      </w:pPr>
    </w:p>
    <w:p w14:paraId="1D72EF79" w14:textId="5BDDF84A" w:rsidR="00C76ECC" w:rsidRPr="00A317AF" w:rsidRDefault="00C76ECC" w:rsidP="00BC4C50">
      <w:pPr>
        <w:ind w:left="1440" w:firstLine="720"/>
        <w:rPr>
          <w:sz w:val="22"/>
          <w:szCs w:val="22"/>
        </w:rPr>
      </w:pPr>
      <w:r w:rsidRPr="00A317AF">
        <w:rPr>
          <w:sz w:val="22"/>
          <w:szCs w:val="22"/>
        </w:rPr>
        <w:t>(d)</w:t>
      </w:r>
      <w:r w:rsidRPr="00A317AF">
        <w:rPr>
          <w:sz w:val="22"/>
          <w:szCs w:val="22"/>
        </w:rPr>
        <w:tab/>
        <w:t xml:space="preserve">Why the event occurred; </w:t>
      </w:r>
    </w:p>
    <w:p w14:paraId="5D59A908" w14:textId="6D8B0CEA" w:rsidR="00BC4C50" w:rsidRPr="00A317AF" w:rsidRDefault="00BC4C50" w:rsidP="00C76ECC">
      <w:pPr>
        <w:rPr>
          <w:sz w:val="22"/>
          <w:szCs w:val="22"/>
        </w:rPr>
      </w:pPr>
    </w:p>
    <w:p w14:paraId="53B67AF6" w14:textId="0A7B6BA4" w:rsidR="00C76ECC" w:rsidRPr="00A317AF" w:rsidRDefault="00C76ECC" w:rsidP="00BC4C50">
      <w:pPr>
        <w:ind w:left="1440" w:firstLine="720"/>
        <w:rPr>
          <w:sz w:val="22"/>
          <w:szCs w:val="22"/>
        </w:rPr>
      </w:pPr>
      <w:r w:rsidRPr="00A317AF">
        <w:rPr>
          <w:sz w:val="22"/>
          <w:szCs w:val="22"/>
        </w:rPr>
        <w:t>(e)</w:t>
      </w:r>
      <w:r w:rsidRPr="00A317AF">
        <w:rPr>
          <w:sz w:val="22"/>
          <w:szCs w:val="22"/>
        </w:rPr>
        <w:tab/>
        <w:t xml:space="preserve">The effect, if any, on the individual(s) who received the administration; </w:t>
      </w:r>
    </w:p>
    <w:p w14:paraId="1A980E27" w14:textId="3BDD2528" w:rsidR="00BC4C50" w:rsidRPr="00A317AF" w:rsidRDefault="00BC4C50" w:rsidP="00C76ECC">
      <w:pPr>
        <w:rPr>
          <w:sz w:val="22"/>
          <w:szCs w:val="22"/>
        </w:rPr>
      </w:pPr>
    </w:p>
    <w:p w14:paraId="5663BF64" w14:textId="1AB4CD2E" w:rsidR="00C76ECC" w:rsidRPr="00A317AF" w:rsidRDefault="00C76ECC" w:rsidP="00BC4C50">
      <w:pPr>
        <w:ind w:left="2880" w:hanging="720"/>
        <w:rPr>
          <w:sz w:val="22"/>
          <w:szCs w:val="22"/>
        </w:rPr>
      </w:pPr>
      <w:r w:rsidRPr="00A317AF">
        <w:rPr>
          <w:sz w:val="22"/>
          <w:szCs w:val="22"/>
        </w:rPr>
        <w:t>(f)</w:t>
      </w:r>
      <w:r w:rsidRPr="00A317AF">
        <w:rPr>
          <w:sz w:val="22"/>
          <w:szCs w:val="22"/>
        </w:rPr>
        <w:tab/>
        <w:t xml:space="preserve">What actions, if any, have been taken or are planned to prevent recurrence; and </w:t>
      </w:r>
    </w:p>
    <w:p w14:paraId="4BB23545" w14:textId="25302771" w:rsidR="00BC4C50" w:rsidRPr="00A317AF" w:rsidRDefault="00BC4C50" w:rsidP="00BC4C50">
      <w:pPr>
        <w:ind w:left="720" w:firstLine="720"/>
        <w:rPr>
          <w:sz w:val="22"/>
          <w:szCs w:val="22"/>
        </w:rPr>
      </w:pPr>
    </w:p>
    <w:p w14:paraId="0EB27F05" w14:textId="4365E9B3" w:rsidR="00C76ECC" w:rsidRPr="00A317AF" w:rsidRDefault="00C76ECC" w:rsidP="00BC4C50">
      <w:pPr>
        <w:ind w:left="2880" w:hanging="720"/>
        <w:rPr>
          <w:sz w:val="22"/>
          <w:szCs w:val="22"/>
        </w:rPr>
      </w:pPr>
      <w:r w:rsidRPr="00A317AF">
        <w:rPr>
          <w:sz w:val="22"/>
          <w:szCs w:val="22"/>
        </w:rPr>
        <w:t>(g)</w:t>
      </w:r>
      <w:r w:rsidRPr="00A317AF">
        <w:rPr>
          <w:sz w:val="22"/>
          <w:szCs w:val="22"/>
        </w:rPr>
        <w:tab/>
        <w:t>Certification that the licensee notified the individual (or the individual's responsible relative or guardian), and if not, why not.</w:t>
      </w:r>
    </w:p>
    <w:p w14:paraId="70BFAC52" w14:textId="37C35517" w:rsidR="00BC4C50" w:rsidRPr="00A317AF" w:rsidRDefault="00BC4C50" w:rsidP="00C76ECC">
      <w:pPr>
        <w:rPr>
          <w:sz w:val="22"/>
          <w:szCs w:val="22"/>
        </w:rPr>
      </w:pPr>
    </w:p>
    <w:p w14:paraId="0442A6E6" w14:textId="4216837A" w:rsidR="00C76ECC" w:rsidRPr="00A317AF" w:rsidRDefault="00C76ECC" w:rsidP="00BC4C50">
      <w:pPr>
        <w:ind w:left="2160" w:hanging="720"/>
        <w:rPr>
          <w:sz w:val="22"/>
          <w:szCs w:val="22"/>
        </w:rPr>
      </w:pPr>
      <w:r w:rsidRPr="00A317AF">
        <w:rPr>
          <w:sz w:val="22"/>
          <w:szCs w:val="22"/>
        </w:rPr>
        <w:t>(2)</w:t>
      </w:r>
      <w:r w:rsidRPr="00A317AF">
        <w:rPr>
          <w:sz w:val="22"/>
          <w:szCs w:val="22"/>
        </w:rPr>
        <w:tab/>
        <w:t xml:space="preserve">The report may not contain the individual's name or any other information that could lead to identification of the individual. </w:t>
      </w:r>
    </w:p>
    <w:p w14:paraId="0C09889E" w14:textId="74BEBDA7" w:rsidR="00BC4C50" w:rsidRPr="00A317AF" w:rsidRDefault="00BC4C50" w:rsidP="00C76ECC">
      <w:pPr>
        <w:rPr>
          <w:sz w:val="22"/>
          <w:szCs w:val="22"/>
        </w:rPr>
      </w:pPr>
    </w:p>
    <w:p w14:paraId="64CADEAD" w14:textId="6D426D4E" w:rsidR="00161E5F" w:rsidRPr="00A317AF" w:rsidRDefault="00C76ECC" w:rsidP="00BC4C50">
      <w:pPr>
        <w:ind w:left="1440" w:hanging="720"/>
        <w:rPr>
          <w:sz w:val="22"/>
          <w:szCs w:val="22"/>
        </w:rPr>
      </w:pPr>
      <w:r w:rsidRPr="00A317AF">
        <w:rPr>
          <w:sz w:val="22"/>
          <w:szCs w:val="22"/>
        </w:rPr>
        <w:t>E.</w:t>
      </w:r>
      <w:r w:rsidRPr="00A317AF">
        <w:rPr>
          <w:sz w:val="22"/>
          <w:szCs w:val="22"/>
        </w:rPr>
        <w:tab/>
        <w:t xml:space="preserve">The licensee shall provide notification of the event to the referring physician and also notify the individual who is the subject of the medical event no later than 24 hours after its discovery, unless the referring physician personally informs the licensee either that he or she will inform the individual or that, based on medical judgment, telling the individual would be harmful. </w:t>
      </w:r>
    </w:p>
    <w:p w14:paraId="55CD8569" w14:textId="28684618" w:rsidR="00161E5F" w:rsidRPr="00A317AF" w:rsidRDefault="00161E5F" w:rsidP="00BC4C50">
      <w:pPr>
        <w:ind w:left="1440" w:hanging="720"/>
        <w:rPr>
          <w:sz w:val="22"/>
          <w:szCs w:val="22"/>
        </w:rPr>
      </w:pPr>
    </w:p>
    <w:p w14:paraId="488402EE" w14:textId="4BB47B97" w:rsidR="00161E5F" w:rsidRPr="00A317AF" w:rsidRDefault="00161E5F" w:rsidP="00161E5F">
      <w:pPr>
        <w:ind w:left="2160" w:hanging="720"/>
        <w:rPr>
          <w:sz w:val="22"/>
          <w:szCs w:val="22"/>
        </w:rPr>
      </w:pPr>
      <w:r w:rsidRPr="00A317AF">
        <w:rPr>
          <w:sz w:val="22"/>
          <w:szCs w:val="22"/>
        </w:rPr>
        <w:t>(1)</w:t>
      </w:r>
      <w:r w:rsidRPr="00A317AF">
        <w:rPr>
          <w:sz w:val="22"/>
          <w:szCs w:val="22"/>
        </w:rPr>
        <w:tab/>
      </w:r>
      <w:r w:rsidR="00C76ECC" w:rsidRPr="00A317AF">
        <w:rPr>
          <w:sz w:val="22"/>
          <w:szCs w:val="22"/>
        </w:rPr>
        <w:t xml:space="preserve">The licensee is not required to notify the individual without first consulting the referring physician.  </w:t>
      </w:r>
    </w:p>
    <w:p w14:paraId="0B7152FC" w14:textId="65F6336F" w:rsidR="00161E5F" w:rsidRPr="00A317AF" w:rsidRDefault="00161E5F" w:rsidP="00BC4C50">
      <w:pPr>
        <w:ind w:left="1440" w:hanging="720"/>
        <w:rPr>
          <w:sz w:val="22"/>
          <w:szCs w:val="22"/>
        </w:rPr>
      </w:pPr>
    </w:p>
    <w:p w14:paraId="15893DF4" w14:textId="0705D671" w:rsidR="00161E5F" w:rsidRPr="00A317AF" w:rsidRDefault="00161E5F" w:rsidP="00161E5F">
      <w:pPr>
        <w:ind w:left="2160" w:hanging="720"/>
        <w:rPr>
          <w:sz w:val="22"/>
          <w:szCs w:val="22"/>
        </w:rPr>
      </w:pPr>
      <w:r w:rsidRPr="00A317AF">
        <w:rPr>
          <w:sz w:val="22"/>
          <w:szCs w:val="22"/>
        </w:rPr>
        <w:t>(2)</w:t>
      </w:r>
      <w:r w:rsidRPr="00A317AF">
        <w:rPr>
          <w:sz w:val="22"/>
          <w:szCs w:val="22"/>
        </w:rPr>
        <w:tab/>
      </w:r>
      <w:r w:rsidR="00C76ECC" w:rsidRPr="00A317AF">
        <w:rPr>
          <w:sz w:val="22"/>
          <w:szCs w:val="22"/>
        </w:rPr>
        <w:t xml:space="preserve">If the referring physician or the affected individual cannot be reached within 24 hours, the licensee shall notify the individual as soon as possible thereafter.  </w:t>
      </w:r>
    </w:p>
    <w:p w14:paraId="4D1A7A27" w14:textId="060054FE" w:rsidR="00161E5F" w:rsidRPr="00A317AF" w:rsidRDefault="00161E5F" w:rsidP="00BC4C50">
      <w:pPr>
        <w:ind w:left="1440" w:hanging="720"/>
        <w:rPr>
          <w:sz w:val="22"/>
          <w:szCs w:val="22"/>
        </w:rPr>
      </w:pPr>
    </w:p>
    <w:p w14:paraId="0BCD1312" w14:textId="2D17DF17" w:rsidR="00161E5F" w:rsidRPr="00A317AF" w:rsidRDefault="00161E5F" w:rsidP="00161E5F">
      <w:pPr>
        <w:ind w:left="2160" w:hanging="720"/>
        <w:rPr>
          <w:sz w:val="22"/>
          <w:szCs w:val="22"/>
        </w:rPr>
      </w:pPr>
      <w:r w:rsidRPr="00A317AF">
        <w:rPr>
          <w:sz w:val="22"/>
          <w:szCs w:val="22"/>
        </w:rPr>
        <w:t>(3)</w:t>
      </w:r>
      <w:r w:rsidRPr="00A317AF">
        <w:rPr>
          <w:sz w:val="22"/>
          <w:szCs w:val="22"/>
        </w:rPr>
        <w:tab/>
      </w:r>
      <w:r w:rsidR="00C76ECC" w:rsidRPr="00A317AF">
        <w:rPr>
          <w:sz w:val="22"/>
          <w:szCs w:val="22"/>
        </w:rPr>
        <w:t xml:space="preserve">The licensee may not delay any appropriate medical care for the individual, including any necessary remedial care as a result of the medical event, because of any delay in notification.  </w:t>
      </w:r>
    </w:p>
    <w:p w14:paraId="55615867" w14:textId="07D63666" w:rsidR="00161E5F" w:rsidRPr="00A317AF" w:rsidRDefault="00161E5F" w:rsidP="00BC4C50">
      <w:pPr>
        <w:ind w:left="1440" w:hanging="720"/>
        <w:rPr>
          <w:sz w:val="22"/>
          <w:szCs w:val="22"/>
        </w:rPr>
      </w:pPr>
    </w:p>
    <w:p w14:paraId="12895078" w14:textId="5D719D61" w:rsidR="00161E5F" w:rsidRPr="00A317AF" w:rsidRDefault="00161E5F" w:rsidP="00161E5F">
      <w:pPr>
        <w:ind w:left="2160" w:hanging="720"/>
        <w:rPr>
          <w:sz w:val="22"/>
          <w:szCs w:val="22"/>
        </w:rPr>
      </w:pPr>
      <w:r w:rsidRPr="00A317AF">
        <w:rPr>
          <w:sz w:val="22"/>
          <w:szCs w:val="22"/>
        </w:rPr>
        <w:lastRenderedPageBreak/>
        <w:t>(4)</w:t>
      </w:r>
      <w:r w:rsidRPr="00A317AF">
        <w:rPr>
          <w:sz w:val="22"/>
          <w:szCs w:val="22"/>
        </w:rPr>
        <w:tab/>
      </w:r>
      <w:r w:rsidR="00C76ECC" w:rsidRPr="00A317AF">
        <w:rPr>
          <w:sz w:val="22"/>
          <w:szCs w:val="22"/>
        </w:rPr>
        <w:t>To meet the requirements of G.3045.E, the notification of the individual who is the subject of the medical event may be made instead to that individual’s res</w:t>
      </w:r>
      <w:r w:rsidRPr="00A317AF">
        <w:rPr>
          <w:sz w:val="22"/>
          <w:szCs w:val="22"/>
        </w:rPr>
        <w:t>ponsible relative or guardian.</w:t>
      </w:r>
    </w:p>
    <w:p w14:paraId="38E0D865" w14:textId="6AAF7C42" w:rsidR="00161E5F" w:rsidRPr="00A317AF" w:rsidRDefault="00161E5F" w:rsidP="00BC4C50">
      <w:pPr>
        <w:ind w:left="1440" w:hanging="720"/>
        <w:rPr>
          <w:sz w:val="22"/>
          <w:szCs w:val="22"/>
        </w:rPr>
      </w:pPr>
    </w:p>
    <w:p w14:paraId="24DA7B80" w14:textId="15022750" w:rsidR="00C76ECC" w:rsidRPr="00A317AF" w:rsidRDefault="00161E5F" w:rsidP="00161E5F">
      <w:pPr>
        <w:ind w:left="2160" w:hanging="720"/>
        <w:rPr>
          <w:sz w:val="22"/>
          <w:szCs w:val="22"/>
        </w:rPr>
      </w:pPr>
      <w:r w:rsidRPr="00A317AF">
        <w:rPr>
          <w:sz w:val="22"/>
          <w:szCs w:val="22"/>
        </w:rPr>
        <w:t>(5)</w:t>
      </w:r>
      <w:r w:rsidRPr="00A317AF">
        <w:rPr>
          <w:sz w:val="22"/>
          <w:szCs w:val="22"/>
        </w:rPr>
        <w:tab/>
      </w:r>
      <w:r w:rsidR="00C76ECC" w:rsidRPr="00A317AF">
        <w:rPr>
          <w:sz w:val="22"/>
          <w:szCs w:val="22"/>
        </w:rPr>
        <w:t>If a verbal notification is made, the licensee shall inform the individual or appropriate responsible relative or guardian that a written description of the event can be obtained from the licensee upon request</w:t>
      </w:r>
      <w:r w:rsidR="006A0C57" w:rsidRPr="00A317AF">
        <w:rPr>
          <w:sz w:val="22"/>
          <w:szCs w:val="22"/>
        </w:rPr>
        <w:t xml:space="preserve">. </w:t>
      </w:r>
      <w:r w:rsidR="00C76ECC" w:rsidRPr="00A317AF">
        <w:rPr>
          <w:sz w:val="22"/>
          <w:szCs w:val="22"/>
        </w:rPr>
        <w:t>The licensee shall provide such a written description if requested.</w:t>
      </w:r>
    </w:p>
    <w:p w14:paraId="6CC0AB0C" w14:textId="0EAAF791" w:rsidR="00BC4C50" w:rsidRPr="00A317AF" w:rsidRDefault="00BC4C50" w:rsidP="00C76ECC">
      <w:pPr>
        <w:rPr>
          <w:sz w:val="22"/>
          <w:szCs w:val="22"/>
        </w:rPr>
      </w:pPr>
    </w:p>
    <w:p w14:paraId="366EEB7D" w14:textId="16E48156" w:rsidR="00C76ECC" w:rsidRPr="00A317AF" w:rsidRDefault="00C76ECC" w:rsidP="00BC4C50">
      <w:pPr>
        <w:ind w:left="1440" w:hanging="720"/>
        <w:rPr>
          <w:sz w:val="22"/>
          <w:szCs w:val="22"/>
        </w:rPr>
      </w:pPr>
      <w:r w:rsidRPr="00A317AF">
        <w:rPr>
          <w:sz w:val="22"/>
          <w:szCs w:val="22"/>
        </w:rPr>
        <w:t>F.</w:t>
      </w:r>
      <w:r w:rsidRPr="00A317AF">
        <w:rPr>
          <w:sz w:val="22"/>
          <w:szCs w:val="22"/>
        </w:rPr>
        <w:tab/>
        <w:t>Aside from the notification requirement, nothing in this section affects any rights or duties of licensees and physicians in relation to each other, to individuals affected by the medical event, or to that individual's responsible relatives or guardians.</w:t>
      </w:r>
    </w:p>
    <w:p w14:paraId="584CE543" w14:textId="57428121" w:rsidR="00BC4C50" w:rsidRPr="00A317AF" w:rsidRDefault="00BC4C50" w:rsidP="00C76ECC">
      <w:pPr>
        <w:rPr>
          <w:sz w:val="22"/>
          <w:szCs w:val="22"/>
        </w:rPr>
      </w:pPr>
    </w:p>
    <w:p w14:paraId="190426CA" w14:textId="2D60B45E" w:rsidR="00C76ECC" w:rsidRPr="00A317AF" w:rsidRDefault="00C76ECC" w:rsidP="00BC4C50">
      <w:pPr>
        <w:ind w:firstLine="720"/>
        <w:rPr>
          <w:sz w:val="22"/>
          <w:szCs w:val="22"/>
        </w:rPr>
      </w:pPr>
      <w:r w:rsidRPr="00A317AF">
        <w:rPr>
          <w:sz w:val="22"/>
          <w:szCs w:val="22"/>
        </w:rPr>
        <w:t>G.</w:t>
      </w:r>
      <w:r w:rsidRPr="00A317AF">
        <w:rPr>
          <w:sz w:val="22"/>
          <w:szCs w:val="22"/>
        </w:rPr>
        <w:tab/>
        <w:t>A licensee shall:</w:t>
      </w:r>
    </w:p>
    <w:p w14:paraId="4F50D8FE" w14:textId="71F44AC5" w:rsidR="00BC4C50" w:rsidRPr="00A317AF" w:rsidRDefault="00BC4C50" w:rsidP="00C76ECC">
      <w:pPr>
        <w:rPr>
          <w:sz w:val="22"/>
          <w:szCs w:val="22"/>
        </w:rPr>
      </w:pPr>
    </w:p>
    <w:p w14:paraId="6BA1584B" w14:textId="43E5527D" w:rsidR="00C76ECC" w:rsidRPr="00A317AF" w:rsidRDefault="00C76ECC" w:rsidP="00BC4C50">
      <w:pPr>
        <w:ind w:left="720" w:firstLine="720"/>
        <w:rPr>
          <w:sz w:val="22"/>
          <w:szCs w:val="22"/>
        </w:rPr>
      </w:pPr>
      <w:r w:rsidRPr="00A317AF">
        <w:rPr>
          <w:sz w:val="22"/>
          <w:szCs w:val="22"/>
        </w:rPr>
        <w:t>(1)</w:t>
      </w:r>
      <w:r w:rsidRPr="00A317AF">
        <w:rPr>
          <w:sz w:val="22"/>
          <w:szCs w:val="22"/>
        </w:rPr>
        <w:tab/>
        <w:t>Annotate a copy of the report provided to the Agency with the:</w:t>
      </w:r>
    </w:p>
    <w:p w14:paraId="27C53527" w14:textId="4F9A670B" w:rsidR="00BC4C50" w:rsidRPr="00A317AF" w:rsidRDefault="00BC4C50" w:rsidP="00C76ECC">
      <w:pPr>
        <w:rPr>
          <w:sz w:val="22"/>
          <w:szCs w:val="22"/>
        </w:rPr>
      </w:pPr>
    </w:p>
    <w:p w14:paraId="5394CF0A" w14:textId="6BB69AC0" w:rsidR="00C76ECC" w:rsidRPr="00A317AF" w:rsidRDefault="00C76ECC" w:rsidP="00BC4C50">
      <w:pPr>
        <w:ind w:left="1440" w:firstLine="720"/>
        <w:rPr>
          <w:sz w:val="22"/>
          <w:szCs w:val="22"/>
        </w:rPr>
      </w:pPr>
      <w:r w:rsidRPr="00A317AF">
        <w:rPr>
          <w:sz w:val="22"/>
          <w:szCs w:val="22"/>
        </w:rPr>
        <w:t>(a)</w:t>
      </w:r>
      <w:r w:rsidRPr="00A317AF">
        <w:rPr>
          <w:sz w:val="22"/>
          <w:szCs w:val="22"/>
        </w:rPr>
        <w:tab/>
        <w:t>Name of the individual who is the subject of the event; and</w:t>
      </w:r>
    </w:p>
    <w:p w14:paraId="0ED7A37A" w14:textId="575BAD03" w:rsidR="00BC4C50" w:rsidRPr="00A317AF" w:rsidRDefault="00BC4C50" w:rsidP="00C76ECC">
      <w:pPr>
        <w:rPr>
          <w:sz w:val="22"/>
          <w:szCs w:val="22"/>
        </w:rPr>
      </w:pPr>
    </w:p>
    <w:p w14:paraId="01A747EE" w14:textId="64A0D7B9" w:rsidR="00C76ECC" w:rsidRPr="00A317AF" w:rsidRDefault="00C76ECC" w:rsidP="00BC4C50">
      <w:pPr>
        <w:ind w:left="2880" w:hanging="720"/>
        <w:rPr>
          <w:sz w:val="22"/>
          <w:szCs w:val="22"/>
        </w:rPr>
      </w:pPr>
      <w:r w:rsidRPr="00A317AF">
        <w:rPr>
          <w:sz w:val="22"/>
          <w:szCs w:val="22"/>
        </w:rPr>
        <w:t>(b)</w:t>
      </w:r>
      <w:r w:rsidRPr="00A317AF">
        <w:rPr>
          <w:sz w:val="22"/>
          <w:szCs w:val="22"/>
        </w:rPr>
        <w:tab/>
      </w:r>
      <w:r w:rsidR="004B0C0F" w:rsidRPr="00DD7040">
        <w:rPr>
          <w:sz w:val="22"/>
          <w:szCs w:val="22"/>
        </w:rPr>
        <w:t xml:space="preserve">Identification number or if no other identification number is available, the social security number of the individual who is the subject of the event; and </w:t>
      </w:r>
    </w:p>
    <w:p w14:paraId="097F2951" w14:textId="428D9B49" w:rsidR="00BC4C50" w:rsidRPr="00A317AF" w:rsidRDefault="00BC4C50" w:rsidP="00C76ECC">
      <w:pPr>
        <w:rPr>
          <w:sz w:val="22"/>
          <w:szCs w:val="22"/>
        </w:rPr>
      </w:pPr>
    </w:p>
    <w:p w14:paraId="6E60B036" w14:textId="6D4A253A" w:rsidR="00C76ECC" w:rsidRPr="00A317AF" w:rsidRDefault="00C76ECC" w:rsidP="00BC4C50">
      <w:pPr>
        <w:ind w:left="2160" w:hanging="720"/>
        <w:rPr>
          <w:sz w:val="22"/>
          <w:szCs w:val="22"/>
        </w:rPr>
      </w:pPr>
      <w:r w:rsidRPr="00A317AF">
        <w:rPr>
          <w:sz w:val="22"/>
          <w:szCs w:val="22"/>
        </w:rPr>
        <w:t>(2)</w:t>
      </w:r>
      <w:r w:rsidRPr="00A317AF">
        <w:rPr>
          <w:sz w:val="22"/>
          <w:szCs w:val="22"/>
        </w:rPr>
        <w:tab/>
        <w:t>Provide a copy of the annotated report to the referring physician, if other than the licensee, no later than 15 days after the discovery of the event.</w:t>
      </w:r>
    </w:p>
    <w:p w14:paraId="0E54FE45" w14:textId="3367B91B" w:rsidR="00BC4C50" w:rsidRPr="00A317AF" w:rsidRDefault="00BC4C50" w:rsidP="00C76ECC">
      <w:pPr>
        <w:rPr>
          <w:sz w:val="22"/>
          <w:szCs w:val="22"/>
        </w:rPr>
      </w:pPr>
    </w:p>
    <w:p w14:paraId="6DAB557C" w14:textId="37774AE0" w:rsidR="00C76ECC" w:rsidRPr="00A317AF" w:rsidRDefault="00C76ECC" w:rsidP="00C76ECC">
      <w:pPr>
        <w:rPr>
          <w:b/>
          <w:sz w:val="22"/>
          <w:szCs w:val="22"/>
        </w:rPr>
      </w:pPr>
      <w:r w:rsidRPr="00A317AF">
        <w:rPr>
          <w:b/>
          <w:sz w:val="22"/>
          <w:szCs w:val="22"/>
        </w:rPr>
        <w:t xml:space="preserve">3047. </w:t>
      </w:r>
      <w:r w:rsidR="00161E5F" w:rsidRPr="00A317AF">
        <w:rPr>
          <w:b/>
          <w:sz w:val="22"/>
          <w:szCs w:val="22"/>
        </w:rPr>
        <w:tab/>
      </w:r>
      <w:r w:rsidRPr="00A317AF">
        <w:rPr>
          <w:b/>
          <w:sz w:val="22"/>
          <w:szCs w:val="22"/>
        </w:rPr>
        <w:t>Report</w:t>
      </w:r>
      <w:r w:rsidR="00161E5F" w:rsidRPr="00A317AF">
        <w:rPr>
          <w:b/>
          <w:sz w:val="22"/>
          <w:szCs w:val="22"/>
        </w:rPr>
        <w:t xml:space="preserve"> and </w:t>
      </w:r>
      <w:r w:rsidR="009176BC" w:rsidRPr="00A317AF">
        <w:rPr>
          <w:b/>
          <w:sz w:val="22"/>
          <w:szCs w:val="22"/>
        </w:rPr>
        <w:t>n</w:t>
      </w:r>
      <w:r w:rsidR="00161E5F" w:rsidRPr="00A317AF">
        <w:rPr>
          <w:b/>
          <w:sz w:val="22"/>
          <w:szCs w:val="22"/>
        </w:rPr>
        <w:t xml:space="preserve">otification of a </w:t>
      </w:r>
      <w:r w:rsidR="009176BC" w:rsidRPr="00A317AF">
        <w:rPr>
          <w:b/>
          <w:sz w:val="22"/>
          <w:szCs w:val="22"/>
        </w:rPr>
        <w:t>d</w:t>
      </w:r>
      <w:r w:rsidR="00161E5F" w:rsidRPr="00A317AF">
        <w:rPr>
          <w:b/>
          <w:sz w:val="22"/>
          <w:szCs w:val="22"/>
        </w:rPr>
        <w:t xml:space="preserve">ose to </w:t>
      </w:r>
      <w:r w:rsidR="00307E81" w:rsidRPr="00A317AF">
        <w:rPr>
          <w:b/>
          <w:sz w:val="22"/>
          <w:szCs w:val="22"/>
        </w:rPr>
        <w:t>a</w:t>
      </w:r>
      <w:r w:rsidRPr="00A317AF">
        <w:rPr>
          <w:b/>
          <w:sz w:val="22"/>
          <w:szCs w:val="22"/>
        </w:rPr>
        <w:t xml:space="preserve">n </w:t>
      </w:r>
      <w:r w:rsidR="009176BC" w:rsidRPr="00A317AF">
        <w:rPr>
          <w:b/>
          <w:sz w:val="22"/>
          <w:szCs w:val="22"/>
        </w:rPr>
        <w:t>e</w:t>
      </w:r>
      <w:r w:rsidRPr="00A317AF">
        <w:rPr>
          <w:b/>
          <w:sz w:val="22"/>
          <w:szCs w:val="22"/>
        </w:rPr>
        <w:t>mbryo/</w:t>
      </w:r>
      <w:r w:rsidR="009176BC" w:rsidRPr="00A317AF">
        <w:rPr>
          <w:b/>
          <w:sz w:val="22"/>
          <w:szCs w:val="22"/>
        </w:rPr>
        <w:t>f</w:t>
      </w:r>
      <w:r w:rsidRPr="00A317AF">
        <w:rPr>
          <w:b/>
          <w:sz w:val="22"/>
          <w:szCs w:val="22"/>
        </w:rPr>
        <w:t xml:space="preserve">etus or a </w:t>
      </w:r>
      <w:r w:rsidR="009176BC" w:rsidRPr="00A317AF">
        <w:rPr>
          <w:b/>
          <w:sz w:val="22"/>
          <w:szCs w:val="22"/>
        </w:rPr>
        <w:t>n</w:t>
      </w:r>
      <w:r w:rsidRPr="00A317AF">
        <w:rPr>
          <w:b/>
          <w:sz w:val="22"/>
          <w:szCs w:val="22"/>
        </w:rPr>
        <w:t xml:space="preserve">ursing </w:t>
      </w:r>
      <w:r w:rsidR="009176BC" w:rsidRPr="00A317AF">
        <w:rPr>
          <w:b/>
          <w:sz w:val="22"/>
          <w:szCs w:val="22"/>
        </w:rPr>
        <w:t>c</w:t>
      </w:r>
      <w:r w:rsidRPr="00A317AF">
        <w:rPr>
          <w:b/>
          <w:sz w:val="22"/>
          <w:szCs w:val="22"/>
        </w:rPr>
        <w:t>hild.</w:t>
      </w:r>
    </w:p>
    <w:p w14:paraId="60FB6DA1" w14:textId="77777777" w:rsidR="00BC4C50" w:rsidRPr="00A317AF" w:rsidRDefault="00BC4C50" w:rsidP="00C76ECC">
      <w:pPr>
        <w:rPr>
          <w:sz w:val="22"/>
          <w:szCs w:val="22"/>
        </w:rPr>
      </w:pPr>
    </w:p>
    <w:p w14:paraId="28A9B5CC" w14:textId="77777777" w:rsidR="00C76ECC" w:rsidRPr="00A317AF" w:rsidRDefault="00C76ECC" w:rsidP="00BC4C50">
      <w:pPr>
        <w:ind w:left="1440" w:hanging="720"/>
        <w:rPr>
          <w:sz w:val="22"/>
          <w:szCs w:val="22"/>
        </w:rPr>
      </w:pPr>
      <w:r w:rsidRPr="00A317AF">
        <w:rPr>
          <w:sz w:val="22"/>
          <w:szCs w:val="22"/>
        </w:rPr>
        <w:t>A.</w:t>
      </w:r>
      <w:r w:rsidRPr="00A317AF">
        <w:rPr>
          <w:sz w:val="22"/>
          <w:szCs w:val="22"/>
        </w:rPr>
        <w:tab/>
        <w:t xml:space="preserve">A licensee shall report any dose to an embryo/fetus that is greater than 50 mSv (5 rem) dose equivalent that is a result of an administration of radioactive material or radiation from radioactive material to a pregnant individual unless the dose to the embryo/fetus was specifically approved, in advance, by the authorized user. </w:t>
      </w:r>
    </w:p>
    <w:p w14:paraId="11B013B3" w14:textId="77777777" w:rsidR="00BC4C50" w:rsidRPr="00A317AF" w:rsidRDefault="00BC4C50" w:rsidP="00C76ECC">
      <w:pPr>
        <w:rPr>
          <w:sz w:val="22"/>
          <w:szCs w:val="22"/>
        </w:rPr>
      </w:pPr>
    </w:p>
    <w:p w14:paraId="2AF08389" w14:textId="77777777" w:rsidR="00C76ECC" w:rsidRPr="00A317AF" w:rsidRDefault="00C76ECC" w:rsidP="00BC4C50">
      <w:pPr>
        <w:ind w:left="1440" w:hanging="720"/>
        <w:rPr>
          <w:sz w:val="22"/>
          <w:szCs w:val="22"/>
        </w:rPr>
      </w:pPr>
      <w:r w:rsidRPr="00A317AF">
        <w:rPr>
          <w:sz w:val="22"/>
          <w:szCs w:val="22"/>
        </w:rPr>
        <w:t>B.</w:t>
      </w:r>
      <w:r w:rsidRPr="00A317AF">
        <w:rPr>
          <w:sz w:val="22"/>
          <w:szCs w:val="22"/>
        </w:rPr>
        <w:tab/>
        <w:t>A licensee shall report any dose to a nursing child that was not specifically approved in advance by the authorized user or that is a result of an administration of radioactive material to a breast-feeding individual that:</w:t>
      </w:r>
    </w:p>
    <w:p w14:paraId="67F2D983" w14:textId="77777777" w:rsidR="00BC4C50" w:rsidRPr="00A317AF" w:rsidRDefault="00BC4C50" w:rsidP="00C76ECC">
      <w:pPr>
        <w:rPr>
          <w:sz w:val="22"/>
          <w:szCs w:val="22"/>
        </w:rPr>
      </w:pPr>
    </w:p>
    <w:p w14:paraId="6A8F6003" w14:textId="77777777" w:rsidR="00C76ECC" w:rsidRPr="00A317AF" w:rsidRDefault="00C76ECC" w:rsidP="00BC4C50">
      <w:pPr>
        <w:ind w:left="720" w:firstLine="720"/>
        <w:rPr>
          <w:sz w:val="22"/>
          <w:szCs w:val="22"/>
        </w:rPr>
      </w:pPr>
      <w:r w:rsidRPr="00A317AF">
        <w:rPr>
          <w:sz w:val="22"/>
          <w:szCs w:val="22"/>
        </w:rPr>
        <w:t>(1)</w:t>
      </w:r>
      <w:r w:rsidRPr="00A317AF">
        <w:rPr>
          <w:sz w:val="22"/>
          <w:szCs w:val="22"/>
        </w:rPr>
        <w:tab/>
        <w:t>Is greater than 50 mSv (5 rem) total effective dose equivalent; or</w:t>
      </w:r>
    </w:p>
    <w:p w14:paraId="196342BC" w14:textId="76803EC0" w:rsidR="00BC4C50" w:rsidRPr="00A317AF" w:rsidRDefault="00BC4C50" w:rsidP="00A85093">
      <w:pPr>
        <w:jc w:val="right"/>
        <w:rPr>
          <w:sz w:val="22"/>
          <w:szCs w:val="22"/>
        </w:rPr>
      </w:pPr>
    </w:p>
    <w:p w14:paraId="1003F281" w14:textId="77777777" w:rsidR="00C76ECC" w:rsidRPr="00A317AF" w:rsidRDefault="00C76ECC" w:rsidP="00BC4C50">
      <w:pPr>
        <w:ind w:left="2160" w:hanging="720"/>
        <w:rPr>
          <w:sz w:val="22"/>
          <w:szCs w:val="22"/>
        </w:rPr>
      </w:pPr>
      <w:r w:rsidRPr="00A317AF">
        <w:rPr>
          <w:sz w:val="22"/>
          <w:szCs w:val="22"/>
        </w:rPr>
        <w:t>(2)</w:t>
      </w:r>
      <w:r w:rsidRPr="00A317AF">
        <w:rPr>
          <w:sz w:val="22"/>
          <w:szCs w:val="22"/>
        </w:rPr>
        <w:tab/>
        <w:t>Has resulted in unintended permanent functional damage to an organ or a physiological system of the child, as determined by a physician.</w:t>
      </w:r>
    </w:p>
    <w:p w14:paraId="027AE7EE" w14:textId="77777777" w:rsidR="00BC4C50" w:rsidRPr="00A317AF" w:rsidRDefault="00BC4C50" w:rsidP="00C76ECC">
      <w:pPr>
        <w:rPr>
          <w:sz w:val="22"/>
          <w:szCs w:val="22"/>
        </w:rPr>
      </w:pPr>
    </w:p>
    <w:p w14:paraId="40203741" w14:textId="77777777" w:rsidR="00C76ECC" w:rsidRPr="00A317AF" w:rsidRDefault="00C76ECC" w:rsidP="00BC4C50">
      <w:pPr>
        <w:ind w:left="1440" w:hanging="720"/>
        <w:rPr>
          <w:sz w:val="22"/>
          <w:szCs w:val="22"/>
        </w:rPr>
      </w:pPr>
      <w:r w:rsidRPr="00A317AF">
        <w:rPr>
          <w:sz w:val="22"/>
          <w:szCs w:val="22"/>
        </w:rPr>
        <w:t>C.</w:t>
      </w:r>
      <w:r w:rsidRPr="00A317AF">
        <w:rPr>
          <w:sz w:val="22"/>
          <w:szCs w:val="22"/>
        </w:rPr>
        <w:tab/>
        <w:t xml:space="preserve">The licensee shall notify by telephone the Agency no later than the next calendar day after discovery of a dose to the embryo/fetus or nursing child that requires a report in G.3047.A or G.3047.B. </w:t>
      </w:r>
    </w:p>
    <w:p w14:paraId="2EF48F62" w14:textId="77777777" w:rsidR="00BC4C50" w:rsidRPr="00A317AF" w:rsidRDefault="00BC4C50" w:rsidP="00C76ECC">
      <w:pPr>
        <w:rPr>
          <w:sz w:val="22"/>
          <w:szCs w:val="22"/>
        </w:rPr>
      </w:pPr>
    </w:p>
    <w:p w14:paraId="772D7A1D" w14:textId="77777777" w:rsidR="00C76ECC" w:rsidRPr="00A317AF" w:rsidRDefault="00C76ECC" w:rsidP="00BC4C50">
      <w:pPr>
        <w:ind w:left="1440" w:hanging="720"/>
        <w:rPr>
          <w:sz w:val="22"/>
          <w:szCs w:val="22"/>
        </w:rPr>
      </w:pPr>
      <w:r w:rsidRPr="00A317AF">
        <w:rPr>
          <w:sz w:val="22"/>
          <w:szCs w:val="22"/>
        </w:rPr>
        <w:t>D.</w:t>
      </w:r>
      <w:r w:rsidRPr="00A317AF">
        <w:rPr>
          <w:sz w:val="22"/>
          <w:szCs w:val="22"/>
        </w:rPr>
        <w:tab/>
        <w:t xml:space="preserve">The licensee shall submit a written report to the Agency within 15 days after discovery of a dose to the embryo/fetus or nursing child that requires a report in G.3047.A or G.3047.B.  </w:t>
      </w:r>
    </w:p>
    <w:p w14:paraId="26B2B0BC" w14:textId="77777777" w:rsidR="00BC4C50" w:rsidRPr="00A317AF" w:rsidRDefault="00BC4C50" w:rsidP="00C76ECC">
      <w:pPr>
        <w:rPr>
          <w:sz w:val="22"/>
          <w:szCs w:val="22"/>
        </w:rPr>
      </w:pPr>
    </w:p>
    <w:p w14:paraId="3032DC10" w14:textId="1BA99296" w:rsidR="00C76ECC" w:rsidRPr="00A317AF" w:rsidRDefault="00C76ECC" w:rsidP="00BC4C50">
      <w:pPr>
        <w:ind w:left="720" w:firstLine="720"/>
        <w:rPr>
          <w:sz w:val="22"/>
          <w:szCs w:val="22"/>
        </w:rPr>
      </w:pPr>
      <w:r w:rsidRPr="00A317AF">
        <w:rPr>
          <w:sz w:val="22"/>
          <w:szCs w:val="22"/>
        </w:rPr>
        <w:t>(1)</w:t>
      </w:r>
      <w:r w:rsidRPr="00A317AF">
        <w:rPr>
          <w:sz w:val="22"/>
          <w:szCs w:val="22"/>
        </w:rPr>
        <w:tab/>
        <w:t>Th</w:t>
      </w:r>
      <w:r w:rsidR="00BC4C50" w:rsidRPr="00A317AF">
        <w:rPr>
          <w:sz w:val="22"/>
          <w:szCs w:val="22"/>
        </w:rPr>
        <w:t>e written report must include</w:t>
      </w:r>
      <w:r w:rsidR="00307E81" w:rsidRPr="00A317AF">
        <w:rPr>
          <w:sz w:val="22"/>
          <w:szCs w:val="22"/>
        </w:rPr>
        <w:t>:</w:t>
      </w:r>
    </w:p>
    <w:p w14:paraId="2A311B65" w14:textId="77777777" w:rsidR="00BC4C50" w:rsidRPr="00A317AF" w:rsidRDefault="00BC4C50" w:rsidP="00C76ECC">
      <w:pPr>
        <w:rPr>
          <w:sz w:val="22"/>
          <w:szCs w:val="22"/>
        </w:rPr>
      </w:pPr>
    </w:p>
    <w:p w14:paraId="38F4B367" w14:textId="77777777" w:rsidR="00C76ECC" w:rsidRPr="00A317AF" w:rsidRDefault="00C76ECC" w:rsidP="00BC4C50">
      <w:pPr>
        <w:ind w:left="1440" w:firstLine="720"/>
        <w:rPr>
          <w:sz w:val="22"/>
          <w:szCs w:val="22"/>
        </w:rPr>
      </w:pPr>
      <w:r w:rsidRPr="00A317AF">
        <w:rPr>
          <w:sz w:val="22"/>
          <w:szCs w:val="22"/>
        </w:rPr>
        <w:t>(a)</w:t>
      </w:r>
      <w:r w:rsidRPr="00A317AF">
        <w:rPr>
          <w:sz w:val="22"/>
          <w:szCs w:val="22"/>
        </w:rPr>
        <w:tab/>
        <w:t xml:space="preserve">The licensee's name; </w:t>
      </w:r>
    </w:p>
    <w:p w14:paraId="1E935BB9" w14:textId="77777777" w:rsidR="00BC4C50" w:rsidRPr="00A317AF" w:rsidRDefault="00BC4C50" w:rsidP="00C76ECC">
      <w:pPr>
        <w:rPr>
          <w:sz w:val="22"/>
          <w:szCs w:val="22"/>
        </w:rPr>
      </w:pPr>
    </w:p>
    <w:p w14:paraId="163291DD" w14:textId="77777777" w:rsidR="00C76ECC" w:rsidRPr="00A317AF" w:rsidRDefault="00C76ECC" w:rsidP="00BC4C50">
      <w:pPr>
        <w:ind w:left="1440" w:firstLine="720"/>
        <w:rPr>
          <w:sz w:val="22"/>
          <w:szCs w:val="22"/>
        </w:rPr>
      </w:pPr>
      <w:r w:rsidRPr="00A317AF">
        <w:rPr>
          <w:sz w:val="22"/>
          <w:szCs w:val="22"/>
        </w:rPr>
        <w:t>(b)</w:t>
      </w:r>
      <w:r w:rsidRPr="00A317AF">
        <w:rPr>
          <w:sz w:val="22"/>
          <w:szCs w:val="22"/>
        </w:rPr>
        <w:tab/>
        <w:t xml:space="preserve">The name of the prescribing physician; </w:t>
      </w:r>
    </w:p>
    <w:p w14:paraId="2D1293F8" w14:textId="77777777" w:rsidR="00BC4C50" w:rsidRPr="00A317AF" w:rsidRDefault="00BC4C50" w:rsidP="00C76ECC">
      <w:pPr>
        <w:rPr>
          <w:sz w:val="22"/>
          <w:szCs w:val="22"/>
        </w:rPr>
      </w:pPr>
    </w:p>
    <w:p w14:paraId="3CC34BEA" w14:textId="77777777" w:rsidR="00C76ECC" w:rsidRPr="00A317AF" w:rsidRDefault="00C76ECC" w:rsidP="00BC4C50">
      <w:pPr>
        <w:ind w:left="1440" w:firstLine="720"/>
        <w:rPr>
          <w:sz w:val="22"/>
          <w:szCs w:val="22"/>
        </w:rPr>
      </w:pPr>
      <w:r w:rsidRPr="00A317AF">
        <w:rPr>
          <w:sz w:val="22"/>
          <w:szCs w:val="22"/>
        </w:rPr>
        <w:t>(c)</w:t>
      </w:r>
      <w:r w:rsidRPr="00A317AF">
        <w:rPr>
          <w:sz w:val="22"/>
          <w:szCs w:val="22"/>
        </w:rPr>
        <w:tab/>
        <w:t xml:space="preserve">A brief description of the event; </w:t>
      </w:r>
    </w:p>
    <w:p w14:paraId="2B441A0A" w14:textId="77777777" w:rsidR="00BC4C50" w:rsidRPr="00A317AF" w:rsidRDefault="00BC4C50" w:rsidP="00C76ECC">
      <w:pPr>
        <w:rPr>
          <w:sz w:val="22"/>
          <w:szCs w:val="22"/>
        </w:rPr>
      </w:pPr>
    </w:p>
    <w:p w14:paraId="6EA7B6CA" w14:textId="77777777" w:rsidR="00C76ECC" w:rsidRPr="00A317AF" w:rsidRDefault="00C76ECC" w:rsidP="00BC4C50">
      <w:pPr>
        <w:ind w:left="1440" w:firstLine="720"/>
        <w:rPr>
          <w:sz w:val="22"/>
          <w:szCs w:val="22"/>
        </w:rPr>
      </w:pPr>
      <w:r w:rsidRPr="00A317AF">
        <w:rPr>
          <w:sz w:val="22"/>
          <w:szCs w:val="22"/>
        </w:rPr>
        <w:t>(d)</w:t>
      </w:r>
      <w:r w:rsidRPr="00A317AF">
        <w:rPr>
          <w:sz w:val="22"/>
          <w:szCs w:val="22"/>
        </w:rPr>
        <w:tab/>
        <w:t xml:space="preserve">Why the event occurred; </w:t>
      </w:r>
    </w:p>
    <w:p w14:paraId="331C5653" w14:textId="77777777" w:rsidR="00BC4C50" w:rsidRPr="00A317AF" w:rsidRDefault="00BC4C50" w:rsidP="00C76ECC">
      <w:pPr>
        <w:rPr>
          <w:sz w:val="22"/>
          <w:szCs w:val="22"/>
        </w:rPr>
      </w:pPr>
    </w:p>
    <w:p w14:paraId="61287A34" w14:textId="77777777" w:rsidR="00C76ECC" w:rsidRPr="00A317AF" w:rsidRDefault="00C76ECC" w:rsidP="00BC4C50">
      <w:pPr>
        <w:ind w:left="1440" w:firstLine="720"/>
        <w:rPr>
          <w:sz w:val="22"/>
          <w:szCs w:val="22"/>
        </w:rPr>
      </w:pPr>
      <w:r w:rsidRPr="00A317AF">
        <w:rPr>
          <w:sz w:val="22"/>
          <w:szCs w:val="22"/>
        </w:rPr>
        <w:t>(e)</w:t>
      </w:r>
      <w:r w:rsidRPr="00A317AF">
        <w:rPr>
          <w:sz w:val="22"/>
          <w:szCs w:val="22"/>
        </w:rPr>
        <w:tab/>
        <w:t>The effect, if any, on the embryo/fetus or the nursing child;</w:t>
      </w:r>
    </w:p>
    <w:p w14:paraId="68E504BD" w14:textId="77777777" w:rsidR="00BC4C50" w:rsidRPr="00A317AF" w:rsidRDefault="00BC4C50" w:rsidP="00C76ECC">
      <w:pPr>
        <w:rPr>
          <w:sz w:val="22"/>
          <w:szCs w:val="22"/>
        </w:rPr>
      </w:pPr>
    </w:p>
    <w:p w14:paraId="34F3BD6C" w14:textId="77777777" w:rsidR="00C76ECC" w:rsidRPr="00A317AF" w:rsidRDefault="00C76ECC" w:rsidP="00BC4C50">
      <w:pPr>
        <w:ind w:left="2880" w:hanging="720"/>
        <w:rPr>
          <w:sz w:val="22"/>
          <w:szCs w:val="22"/>
        </w:rPr>
      </w:pPr>
      <w:r w:rsidRPr="00A317AF">
        <w:rPr>
          <w:sz w:val="22"/>
          <w:szCs w:val="22"/>
        </w:rPr>
        <w:t>(f)</w:t>
      </w:r>
      <w:r w:rsidRPr="00A317AF">
        <w:rPr>
          <w:sz w:val="22"/>
          <w:szCs w:val="22"/>
        </w:rPr>
        <w:tab/>
        <w:t xml:space="preserve">What actions, if any, have been taken or are planned to prevent recurrence; and </w:t>
      </w:r>
    </w:p>
    <w:p w14:paraId="05B6AE42" w14:textId="77777777" w:rsidR="00BC4C50" w:rsidRPr="00A317AF" w:rsidRDefault="00BC4C50" w:rsidP="00C76ECC">
      <w:pPr>
        <w:rPr>
          <w:sz w:val="22"/>
          <w:szCs w:val="22"/>
        </w:rPr>
      </w:pPr>
    </w:p>
    <w:p w14:paraId="4C47BB2B" w14:textId="77777777" w:rsidR="00C76ECC" w:rsidRPr="00A317AF" w:rsidRDefault="00C76ECC" w:rsidP="00BC4C50">
      <w:pPr>
        <w:ind w:left="2880" w:hanging="720"/>
        <w:rPr>
          <w:sz w:val="22"/>
          <w:szCs w:val="22"/>
        </w:rPr>
      </w:pPr>
      <w:r w:rsidRPr="00A317AF">
        <w:rPr>
          <w:sz w:val="22"/>
          <w:szCs w:val="22"/>
        </w:rPr>
        <w:t>(g)</w:t>
      </w:r>
      <w:r w:rsidRPr="00A317AF">
        <w:rPr>
          <w:sz w:val="22"/>
          <w:szCs w:val="22"/>
        </w:rPr>
        <w:tab/>
        <w:t>Certification that the licensee notified the pregnant individual or mother (or the mother’s or child’s responsible relative or guardian), and if not, why not.</w:t>
      </w:r>
    </w:p>
    <w:p w14:paraId="76E44C5D" w14:textId="77777777" w:rsidR="00BC4C50" w:rsidRPr="00A317AF" w:rsidRDefault="00BC4C50" w:rsidP="00C76ECC">
      <w:pPr>
        <w:rPr>
          <w:sz w:val="22"/>
          <w:szCs w:val="22"/>
        </w:rPr>
      </w:pPr>
    </w:p>
    <w:p w14:paraId="2F5293A2" w14:textId="77777777" w:rsidR="00C76ECC" w:rsidRPr="00A317AF" w:rsidRDefault="005833D3" w:rsidP="005833D3">
      <w:pPr>
        <w:ind w:left="2160" w:hanging="720"/>
        <w:rPr>
          <w:sz w:val="22"/>
          <w:szCs w:val="22"/>
        </w:rPr>
      </w:pPr>
      <w:r w:rsidRPr="00A317AF">
        <w:rPr>
          <w:sz w:val="22"/>
          <w:szCs w:val="22"/>
        </w:rPr>
        <w:t>(2)</w:t>
      </w:r>
      <w:r w:rsidRPr="00A317AF">
        <w:rPr>
          <w:sz w:val="22"/>
          <w:szCs w:val="22"/>
        </w:rPr>
        <w:tab/>
      </w:r>
      <w:r w:rsidR="00C76ECC" w:rsidRPr="00A317AF">
        <w:rPr>
          <w:sz w:val="22"/>
          <w:szCs w:val="22"/>
        </w:rPr>
        <w:t xml:space="preserve">The report must not contain the individual's or child’s name or any other information that could lead to identification of the individual or child. </w:t>
      </w:r>
    </w:p>
    <w:p w14:paraId="0DF66D78" w14:textId="77777777" w:rsidR="00BC4C50" w:rsidRPr="00A317AF" w:rsidRDefault="00BC4C50" w:rsidP="00C76ECC">
      <w:pPr>
        <w:rPr>
          <w:sz w:val="22"/>
          <w:szCs w:val="22"/>
        </w:rPr>
      </w:pPr>
    </w:p>
    <w:p w14:paraId="41D2503D" w14:textId="77777777" w:rsidR="00A217CC" w:rsidRPr="00A317AF" w:rsidRDefault="00C76ECC" w:rsidP="00BC4C50">
      <w:pPr>
        <w:ind w:left="1440" w:hanging="720"/>
        <w:rPr>
          <w:sz w:val="22"/>
          <w:szCs w:val="22"/>
        </w:rPr>
      </w:pPr>
      <w:r w:rsidRPr="00A317AF">
        <w:rPr>
          <w:sz w:val="22"/>
          <w:szCs w:val="22"/>
        </w:rPr>
        <w:t>E.</w:t>
      </w:r>
      <w:r w:rsidRPr="00A317AF">
        <w:rPr>
          <w:sz w:val="22"/>
          <w:szCs w:val="22"/>
        </w:rPr>
        <w:tab/>
        <w:t xml:space="preserve">The licensee shall provide notification of the event to the referring physician and also notify the pregnant individual or mother, both hereafter referred to as the mother, no later than 24 hours after discovery of an event that would require reporting under G.3047.A or G.3047.B, unless the referring physician personally informs the licensee either that he or she will inform the mother or that, based on medical judgment, telling the mother would be harmful. </w:t>
      </w:r>
    </w:p>
    <w:p w14:paraId="3C5CFE1D" w14:textId="77777777" w:rsidR="005833D3" w:rsidRPr="00A317AF" w:rsidRDefault="00C76ECC" w:rsidP="00BC4C50">
      <w:pPr>
        <w:ind w:left="1440" w:hanging="720"/>
        <w:rPr>
          <w:sz w:val="22"/>
          <w:szCs w:val="22"/>
        </w:rPr>
      </w:pPr>
      <w:r w:rsidRPr="00A317AF">
        <w:rPr>
          <w:sz w:val="22"/>
          <w:szCs w:val="22"/>
        </w:rPr>
        <w:t xml:space="preserve"> </w:t>
      </w:r>
    </w:p>
    <w:p w14:paraId="568D8316" w14:textId="7302324C" w:rsidR="005833D3" w:rsidRPr="00A317AF" w:rsidRDefault="005833D3" w:rsidP="005833D3">
      <w:pPr>
        <w:ind w:left="2160" w:hanging="720"/>
        <w:rPr>
          <w:sz w:val="22"/>
          <w:szCs w:val="22"/>
        </w:rPr>
      </w:pPr>
      <w:r w:rsidRPr="00A317AF">
        <w:rPr>
          <w:sz w:val="22"/>
          <w:szCs w:val="22"/>
        </w:rPr>
        <w:t>(1)</w:t>
      </w:r>
      <w:r w:rsidRPr="00A317AF">
        <w:rPr>
          <w:sz w:val="22"/>
          <w:szCs w:val="22"/>
        </w:rPr>
        <w:tab/>
      </w:r>
      <w:r w:rsidR="00C76ECC" w:rsidRPr="00A317AF">
        <w:rPr>
          <w:sz w:val="22"/>
          <w:szCs w:val="22"/>
        </w:rPr>
        <w:t>The licensee is not required to notify the mother without first consulting with the referring physician</w:t>
      </w:r>
      <w:r w:rsidR="006A0C57" w:rsidRPr="00A317AF">
        <w:rPr>
          <w:sz w:val="22"/>
          <w:szCs w:val="22"/>
        </w:rPr>
        <w:t xml:space="preserve">. </w:t>
      </w:r>
      <w:r w:rsidR="00C76ECC" w:rsidRPr="00A317AF">
        <w:rPr>
          <w:sz w:val="22"/>
          <w:szCs w:val="22"/>
        </w:rPr>
        <w:t xml:space="preserve">If the referring physician or mother cannot be reached within 24 hours, the licensee shall make the appropriate notifications as soon as possible thereafter.  </w:t>
      </w:r>
    </w:p>
    <w:p w14:paraId="0DEADA0E" w14:textId="77777777" w:rsidR="005833D3" w:rsidRPr="00A317AF" w:rsidRDefault="005833D3" w:rsidP="005833D3">
      <w:pPr>
        <w:ind w:left="1440"/>
        <w:rPr>
          <w:sz w:val="22"/>
          <w:szCs w:val="22"/>
        </w:rPr>
      </w:pPr>
    </w:p>
    <w:p w14:paraId="05BC169E" w14:textId="77777777" w:rsidR="005833D3" w:rsidRPr="00A317AF" w:rsidRDefault="005833D3" w:rsidP="005833D3">
      <w:pPr>
        <w:ind w:left="2160" w:hanging="720"/>
        <w:rPr>
          <w:sz w:val="22"/>
          <w:szCs w:val="22"/>
        </w:rPr>
      </w:pPr>
      <w:r w:rsidRPr="00A317AF">
        <w:rPr>
          <w:sz w:val="22"/>
          <w:szCs w:val="22"/>
        </w:rPr>
        <w:t>(2)</w:t>
      </w:r>
      <w:r w:rsidRPr="00A317AF">
        <w:rPr>
          <w:sz w:val="22"/>
          <w:szCs w:val="22"/>
        </w:rPr>
        <w:tab/>
      </w:r>
      <w:r w:rsidR="00C76ECC" w:rsidRPr="00A317AF">
        <w:rPr>
          <w:sz w:val="22"/>
          <w:szCs w:val="22"/>
        </w:rPr>
        <w:t xml:space="preserve">The licensee may not delay any appropriate medical care for the embryo/fetus or for the nursing child, including any necessary remedial care as a result of the event, because of any delay in notification. </w:t>
      </w:r>
    </w:p>
    <w:p w14:paraId="1BBC6279" w14:textId="77777777" w:rsidR="005833D3" w:rsidRPr="00A317AF" w:rsidRDefault="005833D3" w:rsidP="005833D3">
      <w:pPr>
        <w:ind w:left="2160" w:hanging="720"/>
        <w:rPr>
          <w:sz w:val="22"/>
          <w:szCs w:val="22"/>
        </w:rPr>
      </w:pPr>
    </w:p>
    <w:p w14:paraId="251A82D7" w14:textId="30F4419D" w:rsidR="005833D3" w:rsidRPr="00A317AF" w:rsidRDefault="005833D3" w:rsidP="005833D3">
      <w:pPr>
        <w:ind w:left="2160" w:hanging="720"/>
        <w:rPr>
          <w:sz w:val="22"/>
          <w:szCs w:val="22"/>
        </w:rPr>
      </w:pPr>
      <w:r w:rsidRPr="00A317AF">
        <w:rPr>
          <w:sz w:val="22"/>
          <w:szCs w:val="22"/>
        </w:rPr>
        <w:t>(3)</w:t>
      </w:r>
      <w:r w:rsidRPr="00A317AF">
        <w:rPr>
          <w:sz w:val="22"/>
          <w:szCs w:val="22"/>
        </w:rPr>
        <w:tab/>
      </w:r>
      <w:r w:rsidR="00C76ECC" w:rsidRPr="00A317AF">
        <w:rPr>
          <w:sz w:val="22"/>
          <w:szCs w:val="22"/>
        </w:rPr>
        <w:t xml:space="preserve">To meet the requirements of </w:t>
      </w:r>
      <w:r w:rsidR="009A7CC4" w:rsidRPr="00A317AF">
        <w:rPr>
          <w:sz w:val="22"/>
          <w:szCs w:val="22"/>
        </w:rPr>
        <w:t>G.3047.E</w:t>
      </w:r>
      <w:r w:rsidR="00C76ECC" w:rsidRPr="00A317AF">
        <w:rPr>
          <w:sz w:val="22"/>
          <w:szCs w:val="22"/>
        </w:rPr>
        <w:t xml:space="preserve">, the notification may be made to the mother’s or child’s responsible relative or guardian instead of the mother.  </w:t>
      </w:r>
    </w:p>
    <w:p w14:paraId="051A4581" w14:textId="77777777" w:rsidR="005833D3" w:rsidRPr="00A317AF" w:rsidRDefault="005833D3" w:rsidP="005833D3">
      <w:pPr>
        <w:ind w:left="1440"/>
        <w:rPr>
          <w:sz w:val="22"/>
          <w:szCs w:val="22"/>
        </w:rPr>
      </w:pPr>
    </w:p>
    <w:p w14:paraId="5BE91FB5" w14:textId="6E9BECAA" w:rsidR="00C76ECC" w:rsidRPr="00A317AF" w:rsidRDefault="005833D3" w:rsidP="005833D3">
      <w:pPr>
        <w:ind w:left="2160" w:hanging="720"/>
        <w:rPr>
          <w:sz w:val="22"/>
          <w:szCs w:val="22"/>
        </w:rPr>
      </w:pPr>
      <w:r w:rsidRPr="00A317AF">
        <w:rPr>
          <w:sz w:val="22"/>
          <w:szCs w:val="22"/>
        </w:rPr>
        <w:t>(4)</w:t>
      </w:r>
      <w:r w:rsidRPr="00A317AF">
        <w:rPr>
          <w:sz w:val="22"/>
          <w:szCs w:val="22"/>
        </w:rPr>
        <w:tab/>
      </w:r>
      <w:r w:rsidR="00C76ECC" w:rsidRPr="00A317AF">
        <w:rPr>
          <w:sz w:val="22"/>
          <w:szCs w:val="22"/>
        </w:rPr>
        <w:t>If a verbal notification is made, the licensee shall inform the mother, or the mother’s or child’s responsible relative or guardian, that a written description of the event can be obtained from the licensee upon request</w:t>
      </w:r>
      <w:r w:rsidR="006A0C57" w:rsidRPr="00A317AF">
        <w:rPr>
          <w:sz w:val="22"/>
          <w:szCs w:val="22"/>
        </w:rPr>
        <w:t xml:space="preserve">. </w:t>
      </w:r>
      <w:r w:rsidR="00C76ECC" w:rsidRPr="00A317AF">
        <w:rPr>
          <w:sz w:val="22"/>
          <w:szCs w:val="22"/>
        </w:rPr>
        <w:t>The licensee shall provide such a written description if requested.</w:t>
      </w:r>
    </w:p>
    <w:p w14:paraId="1972454A" w14:textId="77777777" w:rsidR="00BC4C50" w:rsidRPr="00A317AF" w:rsidRDefault="00BC4C50" w:rsidP="00C76ECC">
      <w:pPr>
        <w:rPr>
          <w:sz w:val="22"/>
          <w:szCs w:val="22"/>
        </w:rPr>
      </w:pPr>
    </w:p>
    <w:p w14:paraId="4FD8D5E3" w14:textId="77777777" w:rsidR="00C76ECC" w:rsidRPr="00A317AF" w:rsidRDefault="00C76ECC" w:rsidP="00BC4C50">
      <w:pPr>
        <w:ind w:firstLine="720"/>
        <w:rPr>
          <w:sz w:val="22"/>
          <w:szCs w:val="22"/>
        </w:rPr>
      </w:pPr>
      <w:r w:rsidRPr="00A317AF">
        <w:rPr>
          <w:sz w:val="22"/>
          <w:szCs w:val="22"/>
        </w:rPr>
        <w:t>F.</w:t>
      </w:r>
      <w:r w:rsidRPr="00A317AF">
        <w:rPr>
          <w:sz w:val="22"/>
          <w:szCs w:val="22"/>
        </w:rPr>
        <w:tab/>
        <w:t>A licensee shall:</w:t>
      </w:r>
    </w:p>
    <w:p w14:paraId="4C925389" w14:textId="77777777" w:rsidR="00BC4C50" w:rsidRPr="00A317AF" w:rsidRDefault="00BC4C50" w:rsidP="00C76ECC">
      <w:pPr>
        <w:rPr>
          <w:sz w:val="22"/>
          <w:szCs w:val="22"/>
        </w:rPr>
      </w:pPr>
    </w:p>
    <w:p w14:paraId="249B8217" w14:textId="77777777" w:rsidR="00C76ECC" w:rsidRPr="00A317AF" w:rsidRDefault="00C76ECC" w:rsidP="00BC4C50">
      <w:pPr>
        <w:ind w:left="2160" w:hanging="720"/>
        <w:rPr>
          <w:sz w:val="22"/>
          <w:szCs w:val="22"/>
        </w:rPr>
      </w:pPr>
      <w:r w:rsidRPr="00A317AF">
        <w:rPr>
          <w:sz w:val="22"/>
          <w:szCs w:val="22"/>
        </w:rPr>
        <w:t>(1)</w:t>
      </w:r>
      <w:r w:rsidRPr="00A317AF">
        <w:rPr>
          <w:sz w:val="22"/>
          <w:szCs w:val="22"/>
        </w:rPr>
        <w:tab/>
        <w:t>Annotate a copy of the report provided to the U.S. Nuclear Regulatory Commission with the:</w:t>
      </w:r>
    </w:p>
    <w:p w14:paraId="7CDA8597" w14:textId="77777777" w:rsidR="00BC4C50" w:rsidRPr="00A317AF" w:rsidRDefault="00BC4C50" w:rsidP="00C76ECC">
      <w:pPr>
        <w:rPr>
          <w:sz w:val="22"/>
          <w:szCs w:val="22"/>
        </w:rPr>
      </w:pPr>
    </w:p>
    <w:p w14:paraId="6643FEDE" w14:textId="77777777" w:rsidR="00C76ECC" w:rsidRPr="00A317AF" w:rsidRDefault="00C76ECC" w:rsidP="00BC4C50">
      <w:pPr>
        <w:ind w:left="2880" w:hanging="720"/>
        <w:rPr>
          <w:sz w:val="22"/>
          <w:szCs w:val="22"/>
        </w:rPr>
      </w:pPr>
      <w:r w:rsidRPr="00A317AF">
        <w:rPr>
          <w:sz w:val="22"/>
          <w:szCs w:val="22"/>
        </w:rPr>
        <w:lastRenderedPageBreak/>
        <w:t>(a)</w:t>
      </w:r>
      <w:r w:rsidRPr="00A317AF">
        <w:rPr>
          <w:sz w:val="22"/>
          <w:szCs w:val="22"/>
        </w:rPr>
        <w:tab/>
        <w:t>Name of the pregnant individual or the nursing child who is the subject of the event; and</w:t>
      </w:r>
    </w:p>
    <w:p w14:paraId="59958528" w14:textId="77777777" w:rsidR="00BC4C50" w:rsidRPr="00A317AF" w:rsidRDefault="00BC4C50" w:rsidP="00C76ECC">
      <w:pPr>
        <w:rPr>
          <w:sz w:val="22"/>
          <w:szCs w:val="22"/>
        </w:rPr>
      </w:pPr>
    </w:p>
    <w:p w14:paraId="582228B2" w14:textId="4D6B5ABD" w:rsidR="00C76ECC" w:rsidRPr="00A317AF" w:rsidRDefault="00C76ECC" w:rsidP="00BC4C50">
      <w:pPr>
        <w:ind w:left="2880" w:hanging="720"/>
        <w:rPr>
          <w:sz w:val="22"/>
          <w:szCs w:val="22"/>
        </w:rPr>
      </w:pPr>
      <w:r w:rsidRPr="00A317AF">
        <w:rPr>
          <w:sz w:val="22"/>
          <w:szCs w:val="22"/>
        </w:rPr>
        <w:t>(b)</w:t>
      </w:r>
      <w:r w:rsidRPr="00A317AF">
        <w:rPr>
          <w:sz w:val="22"/>
          <w:szCs w:val="22"/>
        </w:rPr>
        <w:tab/>
      </w:r>
      <w:r w:rsidR="004B0C0F" w:rsidRPr="00467AF9">
        <w:rPr>
          <w:sz w:val="22"/>
          <w:szCs w:val="22"/>
        </w:rPr>
        <w:t>Identification number or if no other identification number is available, the social security number of the individual who is the subject of the event; and</w:t>
      </w:r>
    </w:p>
    <w:p w14:paraId="31801459" w14:textId="77777777" w:rsidR="00BC4C50" w:rsidRPr="00A317AF" w:rsidRDefault="00BC4C50" w:rsidP="00C76ECC">
      <w:pPr>
        <w:rPr>
          <w:sz w:val="22"/>
          <w:szCs w:val="22"/>
        </w:rPr>
      </w:pPr>
    </w:p>
    <w:p w14:paraId="19997273" w14:textId="77777777" w:rsidR="00C76ECC" w:rsidRPr="00A317AF" w:rsidRDefault="00C76ECC" w:rsidP="00BC4C50">
      <w:pPr>
        <w:ind w:left="1440" w:hanging="720"/>
        <w:rPr>
          <w:sz w:val="22"/>
          <w:szCs w:val="22"/>
        </w:rPr>
      </w:pPr>
      <w:r w:rsidRPr="00A317AF">
        <w:rPr>
          <w:sz w:val="22"/>
          <w:szCs w:val="22"/>
        </w:rPr>
        <w:t>(2)</w:t>
      </w:r>
      <w:r w:rsidRPr="00A317AF">
        <w:rPr>
          <w:sz w:val="22"/>
          <w:szCs w:val="22"/>
        </w:rPr>
        <w:tab/>
        <w:t>Provide a copy of the annotated report to the referring physician, if other than the licensee, no later than 15 days after the discovery of the event.</w:t>
      </w:r>
    </w:p>
    <w:p w14:paraId="2EC870A2" w14:textId="77777777" w:rsidR="00BC4C50" w:rsidRPr="00A317AF" w:rsidRDefault="00BC4C50" w:rsidP="00C76ECC">
      <w:pPr>
        <w:rPr>
          <w:sz w:val="22"/>
          <w:szCs w:val="22"/>
        </w:rPr>
      </w:pPr>
    </w:p>
    <w:p w14:paraId="5A95BBEF" w14:textId="2B6DB42F" w:rsidR="00C76ECC" w:rsidRPr="00A317AF" w:rsidRDefault="00C76ECC" w:rsidP="00BC4C50">
      <w:pPr>
        <w:ind w:left="720" w:hanging="720"/>
        <w:rPr>
          <w:sz w:val="22"/>
          <w:szCs w:val="22"/>
        </w:rPr>
      </w:pPr>
      <w:r w:rsidRPr="00A317AF">
        <w:rPr>
          <w:b/>
          <w:sz w:val="22"/>
          <w:szCs w:val="22"/>
        </w:rPr>
        <w:t>3067.</w:t>
      </w:r>
      <w:r w:rsidRPr="00A317AF">
        <w:rPr>
          <w:b/>
          <w:sz w:val="22"/>
          <w:szCs w:val="22"/>
        </w:rPr>
        <w:tab/>
        <w:t xml:space="preserve">Report of a </w:t>
      </w:r>
      <w:r w:rsidR="009176BC" w:rsidRPr="00A317AF">
        <w:rPr>
          <w:b/>
          <w:sz w:val="22"/>
          <w:szCs w:val="22"/>
        </w:rPr>
        <w:t>l</w:t>
      </w:r>
      <w:r w:rsidRPr="00A317AF">
        <w:rPr>
          <w:b/>
          <w:sz w:val="22"/>
          <w:szCs w:val="22"/>
        </w:rPr>
        <w:t xml:space="preserve">eaking </w:t>
      </w:r>
      <w:r w:rsidR="009176BC" w:rsidRPr="00A317AF">
        <w:rPr>
          <w:b/>
          <w:sz w:val="22"/>
          <w:szCs w:val="22"/>
        </w:rPr>
        <w:t>s</w:t>
      </w:r>
      <w:r w:rsidRPr="00A317AF">
        <w:rPr>
          <w:b/>
          <w:sz w:val="22"/>
          <w:szCs w:val="22"/>
        </w:rPr>
        <w:t>ource</w:t>
      </w:r>
      <w:r w:rsidR="006A0C57" w:rsidRPr="00A317AF">
        <w:rPr>
          <w:b/>
          <w:sz w:val="22"/>
          <w:szCs w:val="22"/>
        </w:rPr>
        <w:t xml:space="preserve">. </w:t>
      </w:r>
      <w:r w:rsidRPr="00A317AF">
        <w:rPr>
          <w:sz w:val="22"/>
          <w:szCs w:val="22"/>
        </w:rPr>
        <w:t xml:space="preserve">A licensee shall file a report within </w:t>
      </w:r>
      <w:r w:rsidR="006F05FF" w:rsidRPr="00A317AF">
        <w:rPr>
          <w:sz w:val="22"/>
          <w:szCs w:val="22"/>
        </w:rPr>
        <w:t>five</w:t>
      </w:r>
      <w:r w:rsidRPr="00A317AF">
        <w:rPr>
          <w:sz w:val="22"/>
          <w:szCs w:val="22"/>
        </w:rPr>
        <w:t xml:space="preserve"> days if a leak test required by G.67 reveals the presence of 185 </w:t>
      </w:r>
      <w:proofErr w:type="spellStart"/>
      <w:r w:rsidRPr="00A317AF">
        <w:rPr>
          <w:sz w:val="22"/>
          <w:szCs w:val="22"/>
        </w:rPr>
        <w:t>Bq</w:t>
      </w:r>
      <w:proofErr w:type="spellEnd"/>
      <w:r w:rsidRPr="00A317AF">
        <w:rPr>
          <w:sz w:val="22"/>
          <w:szCs w:val="22"/>
        </w:rPr>
        <w:t xml:space="preserve"> (0.005 µCi) or more of removable contamination</w:t>
      </w:r>
      <w:r w:rsidR="006A0C57" w:rsidRPr="00A317AF">
        <w:rPr>
          <w:sz w:val="22"/>
          <w:szCs w:val="22"/>
        </w:rPr>
        <w:t xml:space="preserve">. </w:t>
      </w:r>
      <w:r w:rsidRPr="00A317AF">
        <w:rPr>
          <w:sz w:val="22"/>
          <w:szCs w:val="22"/>
        </w:rPr>
        <w:t>The report must be filed with the Agency</w:t>
      </w:r>
      <w:r w:rsidR="006A0C57" w:rsidRPr="00A317AF">
        <w:rPr>
          <w:sz w:val="22"/>
          <w:szCs w:val="22"/>
        </w:rPr>
        <w:t xml:space="preserve">. </w:t>
      </w:r>
      <w:r w:rsidRPr="00A317AF">
        <w:rPr>
          <w:sz w:val="22"/>
          <w:szCs w:val="22"/>
        </w:rPr>
        <w:t>The written report must include the model number and serial number, if assigned, of the leaking source; the radionuclide and its estimated activity; the results of the test; the date of the test; and the action taken.</w:t>
      </w:r>
    </w:p>
    <w:p w14:paraId="0590E002" w14:textId="77777777" w:rsidR="008239BD" w:rsidRPr="00A317AF" w:rsidRDefault="008239BD" w:rsidP="00C76ECC">
      <w:pPr>
        <w:rPr>
          <w:b/>
          <w:sz w:val="22"/>
          <w:szCs w:val="22"/>
        </w:rPr>
      </w:pPr>
    </w:p>
    <w:p w14:paraId="67668121" w14:textId="4F26261C" w:rsidR="00C76ECC" w:rsidRPr="00A317AF" w:rsidRDefault="00C76ECC" w:rsidP="00C76ECC">
      <w:pPr>
        <w:rPr>
          <w:b/>
          <w:sz w:val="22"/>
          <w:szCs w:val="22"/>
        </w:rPr>
      </w:pPr>
      <w:r w:rsidRPr="00A317AF">
        <w:rPr>
          <w:b/>
          <w:sz w:val="22"/>
          <w:szCs w:val="22"/>
        </w:rPr>
        <w:t xml:space="preserve">3075. </w:t>
      </w:r>
      <w:r w:rsidR="005833D3" w:rsidRPr="00A317AF">
        <w:rPr>
          <w:b/>
          <w:sz w:val="22"/>
          <w:szCs w:val="22"/>
        </w:rPr>
        <w:tab/>
      </w:r>
      <w:r w:rsidRPr="00A317AF">
        <w:rPr>
          <w:b/>
          <w:sz w:val="22"/>
          <w:szCs w:val="22"/>
        </w:rPr>
        <w:t xml:space="preserve">Reports of </w:t>
      </w:r>
      <w:r w:rsidR="009176BC" w:rsidRPr="00A317AF">
        <w:rPr>
          <w:b/>
          <w:sz w:val="22"/>
          <w:szCs w:val="22"/>
        </w:rPr>
        <w:t>p</w:t>
      </w:r>
      <w:r w:rsidRPr="00A317AF">
        <w:rPr>
          <w:b/>
          <w:sz w:val="22"/>
          <w:szCs w:val="22"/>
        </w:rPr>
        <w:t xml:space="preserve">atient </w:t>
      </w:r>
      <w:r w:rsidR="009176BC" w:rsidRPr="00A317AF">
        <w:rPr>
          <w:b/>
          <w:sz w:val="22"/>
          <w:szCs w:val="22"/>
        </w:rPr>
        <w:t>d</w:t>
      </w:r>
      <w:r w:rsidRPr="00A317AF">
        <w:rPr>
          <w:b/>
          <w:sz w:val="22"/>
          <w:szCs w:val="22"/>
        </w:rPr>
        <w:t xml:space="preserve">eparture </w:t>
      </w:r>
      <w:r w:rsidR="009176BC" w:rsidRPr="00A317AF">
        <w:rPr>
          <w:b/>
          <w:sz w:val="22"/>
          <w:szCs w:val="22"/>
        </w:rPr>
        <w:t>p</w:t>
      </w:r>
      <w:r w:rsidRPr="00A317AF">
        <w:rPr>
          <w:b/>
          <w:sz w:val="22"/>
          <w:szCs w:val="22"/>
        </w:rPr>
        <w:t xml:space="preserve">rior to </w:t>
      </w:r>
      <w:r w:rsidR="009176BC" w:rsidRPr="00A317AF">
        <w:rPr>
          <w:b/>
          <w:sz w:val="22"/>
          <w:szCs w:val="22"/>
        </w:rPr>
        <w:t>a</w:t>
      </w:r>
      <w:r w:rsidRPr="00A317AF">
        <w:rPr>
          <w:b/>
          <w:sz w:val="22"/>
          <w:szCs w:val="22"/>
        </w:rPr>
        <w:t xml:space="preserve">uthorized </w:t>
      </w:r>
      <w:r w:rsidR="009176BC" w:rsidRPr="00A317AF">
        <w:rPr>
          <w:b/>
          <w:sz w:val="22"/>
          <w:szCs w:val="22"/>
        </w:rPr>
        <w:t>r</w:t>
      </w:r>
      <w:r w:rsidRPr="00A317AF">
        <w:rPr>
          <w:b/>
          <w:sz w:val="22"/>
          <w:szCs w:val="22"/>
        </w:rPr>
        <w:t xml:space="preserve">elease or </w:t>
      </w:r>
      <w:r w:rsidR="009176BC" w:rsidRPr="00A317AF">
        <w:rPr>
          <w:b/>
          <w:sz w:val="22"/>
          <w:szCs w:val="22"/>
        </w:rPr>
        <w:t>p</w:t>
      </w:r>
      <w:r w:rsidRPr="00A317AF">
        <w:rPr>
          <w:b/>
          <w:sz w:val="22"/>
          <w:szCs w:val="22"/>
        </w:rPr>
        <w:t xml:space="preserve">atient </w:t>
      </w:r>
      <w:r w:rsidR="009176BC" w:rsidRPr="00A317AF">
        <w:rPr>
          <w:b/>
          <w:sz w:val="22"/>
          <w:szCs w:val="22"/>
        </w:rPr>
        <w:t>d</w:t>
      </w:r>
      <w:r w:rsidRPr="00A317AF">
        <w:rPr>
          <w:b/>
          <w:sz w:val="22"/>
          <w:szCs w:val="22"/>
        </w:rPr>
        <w:t>eath.</w:t>
      </w:r>
    </w:p>
    <w:p w14:paraId="6274CEE4" w14:textId="77777777" w:rsidR="00BC4C50" w:rsidRPr="00A317AF" w:rsidRDefault="00BC4C50" w:rsidP="00C76ECC">
      <w:pPr>
        <w:rPr>
          <w:sz w:val="22"/>
          <w:szCs w:val="22"/>
        </w:rPr>
      </w:pPr>
    </w:p>
    <w:p w14:paraId="3631DCFE" w14:textId="77777777" w:rsidR="00C76ECC" w:rsidRPr="00A317AF" w:rsidRDefault="00C76ECC" w:rsidP="00BC4C50">
      <w:pPr>
        <w:ind w:left="1440" w:hanging="720"/>
        <w:rPr>
          <w:sz w:val="22"/>
          <w:szCs w:val="22"/>
        </w:rPr>
      </w:pPr>
      <w:r w:rsidRPr="00A317AF">
        <w:rPr>
          <w:sz w:val="22"/>
          <w:szCs w:val="22"/>
        </w:rPr>
        <w:t>A.</w:t>
      </w:r>
      <w:r w:rsidRPr="00A317AF">
        <w:rPr>
          <w:sz w:val="22"/>
          <w:szCs w:val="22"/>
        </w:rPr>
        <w:tab/>
        <w:t>The licensee shall notify the Agency by telephone immediately upon discovery that a patient or human research subject has departed from the licensee's facility without authorization under G.75.G.</w:t>
      </w:r>
    </w:p>
    <w:p w14:paraId="31F7BFC9" w14:textId="77777777" w:rsidR="00BC4C50" w:rsidRPr="00A317AF" w:rsidRDefault="00BC4C50" w:rsidP="00C76ECC">
      <w:pPr>
        <w:rPr>
          <w:sz w:val="22"/>
          <w:szCs w:val="22"/>
        </w:rPr>
      </w:pPr>
    </w:p>
    <w:p w14:paraId="08854EC0" w14:textId="6F9E637B" w:rsidR="00C76ECC" w:rsidRPr="00A317AF" w:rsidRDefault="00C76ECC" w:rsidP="00BC4C50">
      <w:pPr>
        <w:ind w:left="2160" w:hanging="720"/>
        <w:rPr>
          <w:sz w:val="22"/>
          <w:szCs w:val="22"/>
        </w:rPr>
      </w:pPr>
      <w:r w:rsidRPr="00A317AF">
        <w:rPr>
          <w:sz w:val="22"/>
          <w:szCs w:val="22"/>
        </w:rPr>
        <w:t>(1)</w:t>
      </w:r>
      <w:r w:rsidRPr="00A317AF">
        <w:rPr>
          <w:sz w:val="22"/>
          <w:szCs w:val="22"/>
        </w:rPr>
        <w:tab/>
        <w:t>The licensee shall submit a written report to the Agency within 30 days after discovery of the unauthorized departure release</w:t>
      </w:r>
      <w:r w:rsidR="006A0C57" w:rsidRPr="00A317AF">
        <w:rPr>
          <w:sz w:val="22"/>
          <w:szCs w:val="22"/>
        </w:rPr>
        <w:t xml:space="preserve">. </w:t>
      </w:r>
      <w:r w:rsidRPr="00A317AF">
        <w:rPr>
          <w:sz w:val="22"/>
          <w:szCs w:val="22"/>
        </w:rPr>
        <w:t>The written report must include:</w:t>
      </w:r>
    </w:p>
    <w:p w14:paraId="7D2ACF39" w14:textId="77777777" w:rsidR="00BC4C50" w:rsidRPr="00A317AF" w:rsidRDefault="00BC4C50" w:rsidP="00C76ECC">
      <w:pPr>
        <w:rPr>
          <w:sz w:val="22"/>
          <w:szCs w:val="22"/>
        </w:rPr>
      </w:pPr>
    </w:p>
    <w:p w14:paraId="6E5CB5BD" w14:textId="77777777" w:rsidR="00C76ECC" w:rsidRPr="00A317AF" w:rsidRDefault="00C76ECC" w:rsidP="00BC4C50">
      <w:pPr>
        <w:ind w:left="1440" w:firstLine="720"/>
        <w:rPr>
          <w:sz w:val="22"/>
          <w:szCs w:val="22"/>
        </w:rPr>
      </w:pPr>
      <w:r w:rsidRPr="00A317AF">
        <w:rPr>
          <w:sz w:val="22"/>
          <w:szCs w:val="22"/>
        </w:rPr>
        <w:t>(a)</w:t>
      </w:r>
      <w:r w:rsidRPr="00A317AF">
        <w:rPr>
          <w:sz w:val="22"/>
          <w:szCs w:val="22"/>
        </w:rPr>
        <w:tab/>
        <w:t>The licensee's name;</w:t>
      </w:r>
    </w:p>
    <w:p w14:paraId="75B5138F" w14:textId="77777777" w:rsidR="00BC4C50" w:rsidRPr="00A317AF" w:rsidRDefault="00BC4C50" w:rsidP="00C76ECC">
      <w:pPr>
        <w:rPr>
          <w:sz w:val="22"/>
          <w:szCs w:val="22"/>
        </w:rPr>
      </w:pPr>
    </w:p>
    <w:p w14:paraId="3EBC578D" w14:textId="77777777" w:rsidR="00C76ECC" w:rsidRPr="00A317AF" w:rsidRDefault="00C76ECC" w:rsidP="00BC4C50">
      <w:pPr>
        <w:ind w:left="1440" w:firstLine="720"/>
        <w:rPr>
          <w:sz w:val="22"/>
          <w:szCs w:val="22"/>
        </w:rPr>
      </w:pPr>
      <w:r w:rsidRPr="00A317AF">
        <w:rPr>
          <w:sz w:val="22"/>
          <w:szCs w:val="22"/>
        </w:rPr>
        <w:t>(b)</w:t>
      </w:r>
      <w:r w:rsidRPr="00A317AF">
        <w:rPr>
          <w:sz w:val="22"/>
          <w:szCs w:val="22"/>
        </w:rPr>
        <w:tab/>
        <w:t>The date and time of the unauthorized departure;</w:t>
      </w:r>
    </w:p>
    <w:p w14:paraId="5A7786C6" w14:textId="77777777" w:rsidR="00BC4C50" w:rsidRPr="00A317AF" w:rsidRDefault="00BC4C50" w:rsidP="00C76ECC">
      <w:pPr>
        <w:rPr>
          <w:sz w:val="22"/>
          <w:szCs w:val="22"/>
        </w:rPr>
      </w:pPr>
    </w:p>
    <w:p w14:paraId="367A4FDE" w14:textId="77777777" w:rsidR="00C76ECC" w:rsidRPr="00A317AF" w:rsidRDefault="00C76ECC" w:rsidP="00BC4C50">
      <w:pPr>
        <w:ind w:left="1440" w:firstLine="720"/>
        <w:rPr>
          <w:sz w:val="22"/>
          <w:szCs w:val="22"/>
        </w:rPr>
      </w:pPr>
      <w:r w:rsidRPr="00A317AF">
        <w:rPr>
          <w:sz w:val="22"/>
          <w:szCs w:val="22"/>
        </w:rPr>
        <w:t xml:space="preserve">(c) </w:t>
      </w:r>
      <w:r w:rsidRPr="00A317AF">
        <w:rPr>
          <w:sz w:val="22"/>
          <w:szCs w:val="22"/>
        </w:rPr>
        <w:tab/>
        <w:t>The projected date and time when release would have occurred;</w:t>
      </w:r>
    </w:p>
    <w:p w14:paraId="0D56CDBF" w14:textId="77777777" w:rsidR="00BC4C50" w:rsidRPr="00A317AF" w:rsidRDefault="00BC4C50" w:rsidP="00C76ECC">
      <w:pPr>
        <w:rPr>
          <w:sz w:val="22"/>
          <w:szCs w:val="22"/>
        </w:rPr>
      </w:pPr>
    </w:p>
    <w:p w14:paraId="561FC08C" w14:textId="77777777" w:rsidR="00C76ECC" w:rsidRPr="00A317AF" w:rsidRDefault="00C76ECC" w:rsidP="00BC4C50">
      <w:pPr>
        <w:ind w:left="2880" w:hanging="720"/>
        <w:rPr>
          <w:sz w:val="22"/>
          <w:szCs w:val="22"/>
        </w:rPr>
      </w:pPr>
      <w:r w:rsidRPr="00A317AF">
        <w:rPr>
          <w:sz w:val="22"/>
          <w:szCs w:val="22"/>
        </w:rPr>
        <w:t>(d)</w:t>
      </w:r>
      <w:r w:rsidRPr="00A317AF">
        <w:rPr>
          <w:sz w:val="22"/>
          <w:szCs w:val="22"/>
        </w:rPr>
        <w:tab/>
        <w:t>The address of the patient's or human research subject's home or anticipated destination following departure;</w:t>
      </w:r>
    </w:p>
    <w:p w14:paraId="1B2AA27D" w14:textId="77777777" w:rsidR="00BC4C50" w:rsidRPr="00A317AF" w:rsidRDefault="00BC4C50" w:rsidP="00C76ECC">
      <w:pPr>
        <w:rPr>
          <w:sz w:val="22"/>
          <w:szCs w:val="22"/>
        </w:rPr>
      </w:pPr>
    </w:p>
    <w:p w14:paraId="4DA850E7" w14:textId="77777777" w:rsidR="00C76ECC" w:rsidRPr="00A317AF" w:rsidRDefault="00C76ECC" w:rsidP="00BC4C50">
      <w:pPr>
        <w:ind w:left="2880" w:hanging="720"/>
        <w:rPr>
          <w:sz w:val="22"/>
          <w:szCs w:val="22"/>
        </w:rPr>
      </w:pPr>
      <w:r w:rsidRPr="00A317AF">
        <w:rPr>
          <w:sz w:val="22"/>
          <w:szCs w:val="22"/>
        </w:rPr>
        <w:t>(e)</w:t>
      </w:r>
      <w:r w:rsidRPr="00A317AF">
        <w:rPr>
          <w:sz w:val="22"/>
          <w:szCs w:val="22"/>
        </w:rPr>
        <w:tab/>
        <w:t>The radionuclide, chemical and physical form and calculated activity at time of release;</w:t>
      </w:r>
    </w:p>
    <w:p w14:paraId="4D34904C" w14:textId="77777777" w:rsidR="00BC4C50" w:rsidRPr="00A317AF" w:rsidRDefault="00BC4C50" w:rsidP="00BC4C50">
      <w:pPr>
        <w:ind w:firstLine="720"/>
        <w:rPr>
          <w:sz w:val="22"/>
          <w:szCs w:val="22"/>
        </w:rPr>
      </w:pPr>
    </w:p>
    <w:p w14:paraId="7490A067" w14:textId="77777777" w:rsidR="00C76ECC" w:rsidRPr="00A317AF" w:rsidRDefault="00C76ECC" w:rsidP="00BC4C50">
      <w:pPr>
        <w:ind w:left="1440" w:firstLine="720"/>
        <w:rPr>
          <w:sz w:val="22"/>
          <w:szCs w:val="22"/>
        </w:rPr>
      </w:pPr>
      <w:r w:rsidRPr="00A317AF">
        <w:rPr>
          <w:sz w:val="22"/>
          <w:szCs w:val="22"/>
        </w:rPr>
        <w:t>(f)</w:t>
      </w:r>
      <w:r w:rsidRPr="00A317AF">
        <w:rPr>
          <w:sz w:val="22"/>
          <w:szCs w:val="22"/>
        </w:rPr>
        <w:tab/>
        <w:t>The apparent reason(s) for the departure prior to authorized release; and</w:t>
      </w:r>
    </w:p>
    <w:p w14:paraId="6B6685BA" w14:textId="77777777" w:rsidR="00BC4C50" w:rsidRPr="00A317AF" w:rsidRDefault="00BC4C50" w:rsidP="00C76ECC">
      <w:pPr>
        <w:rPr>
          <w:sz w:val="22"/>
          <w:szCs w:val="22"/>
        </w:rPr>
      </w:pPr>
    </w:p>
    <w:p w14:paraId="57252994" w14:textId="77777777" w:rsidR="00C76ECC" w:rsidRPr="00A317AF" w:rsidRDefault="00C76ECC" w:rsidP="00BC4C50">
      <w:pPr>
        <w:ind w:left="2880" w:hanging="720"/>
        <w:rPr>
          <w:sz w:val="22"/>
          <w:szCs w:val="22"/>
        </w:rPr>
      </w:pPr>
      <w:r w:rsidRPr="00A317AF">
        <w:rPr>
          <w:sz w:val="22"/>
          <w:szCs w:val="22"/>
        </w:rPr>
        <w:t>(g)</w:t>
      </w:r>
      <w:r w:rsidRPr="00A317AF">
        <w:rPr>
          <w:sz w:val="22"/>
          <w:szCs w:val="22"/>
        </w:rPr>
        <w:tab/>
        <w:t>A description of any changes in the licensee's patient release criteria or patient instructions that are designed to avoid a recurrence of such an event.</w:t>
      </w:r>
    </w:p>
    <w:p w14:paraId="47B8FA17" w14:textId="77777777" w:rsidR="00BC4C50" w:rsidRPr="00A317AF" w:rsidRDefault="00BC4C50" w:rsidP="00C76ECC">
      <w:pPr>
        <w:rPr>
          <w:sz w:val="22"/>
          <w:szCs w:val="22"/>
        </w:rPr>
      </w:pPr>
    </w:p>
    <w:p w14:paraId="1E5F30B4" w14:textId="4316AB7D" w:rsidR="00C76ECC" w:rsidRPr="00A317AF" w:rsidRDefault="00C76ECC" w:rsidP="00BC4C50">
      <w:pPr>
        <w:ind w:left="1440" w:hanging="720"/>
        <w:rPr>
          <w:sz w:val="22"/>
          <w:szCs w:val="22"/>
        </w:rPr>
      </w:pPr>
      <w:r w:rsidRPr="00A317AF">
        <w:rPr>
          <w:sz w:val="22"/>
          <w:szCs w:val="22"/>
        </w:rPr>
        <w:t>B.</w:t>
      </w:r>
      <w:r w:rsidRPr="00A317AF">
        <w:rPr>
          <w:sz w:val="22"/>
          <w:szCs w:val="22"/>
        </w:rPr>
        <w:tab/>
        <w:t>The licensee shall notify the Agency by telephone immediately upon discovery that a patient or human research subject containing radioactive material has died, and it is possible that any individual could receive exposures in excess of the limits in Part D.1301 of</w:t>
      </w:r>
      <w:r w:rsidR="00E056FF" w:rsidRPr="00A317AF">
        <w:rPr>
          <w:sz w:val="22"/>
          <w:szCs w:val="22"/>
        </w:rPr>
        <w:t xml:space="preserve"> </w:t>
      </w:r>
      <w:r w:rsidR="00E353BA" w:rsidRPr="00A317AF">
        <w:rPr>
          <w:sz w:val="22"/>
          <w:szCs w:val="22"/>
        </w:rPr>
        <w:t>this rule</w:t>
      </w:r>
      <w:r w:rsidRPr="00A317AF">
        <w:rPr>
          <w:sz w:val="22"/>
          <w:szCs w:val="22"/>
        </w:rPr>
        <w:t xml:space="preserve"> as a result of the deceased's body.</w:t>
      </w:r>
    </w:p>
    <w:p w14:paraId="44DC35E4" w14:textId="77777777" w:rsidR="00BC4C50" w:rsidRPr="00A317AF" w:rsidRDefault="00BC4C50" w:rsidP="00C76ECC">
      <w:pPr>
        <w:rPr>
          <w:sz w:val="22"/>
          <w:szCs w:val="22"/>
        </w:rPr>
      </w:pPr>
    </w:p>
    <w:p w14:paraId="4F0C5720" w14:textId="3B7BD01D" w:rsidR="00C76ECC" w:rsidRPr="00A317AF" w:rsidRDefault="00BC4C50" w:rsidP="00BC4C50">
      <w:pPr>
        <w:ind w:left="2160" w:hanging="720"/>
        <w:rPr>
          <w:sz w:val="22"/>
          <w:szCs w:val="22"/>
        </w:rPr>
      </w:pPr>
      <w:r w:rsidRPr="00A317AF">
        <w:rPr>
          <w:sz w:val="22"/>
          <w:szCs w:val="22"/>
        </w:rPr>
        <w:t>(1)</w:t>
      </w:r>
      <w:r w:rsidR="00C76ECC" w:rsidRPr="00A317AF">
        <w:rPr>
          <w:sz w:val="22"/>
          <w:szCs w:val="22"/>
        </w:rPr>
        <w:tab/>
        <w:t>The licensee shall submit a written report to the Agency within 30 days after discovery that the patient or human research subject referenced in G.3076.A. has died</w:t>
      </w:r>
      <w:r w:rsidR="006A0C57" w:rsidRPr="00A317AF">
        <w:rPr>
          <w:sz w:val="22"/>
          <w:szCs w:val="22"/>
        </w:rPr>
        <w:t xml:space="preserve">. </w:t>
      </w:r>
      <w:r w:rsidR="00C76ECC" w:rsidRPr="00A317AF">
        <w:rPr>
          <w:sz w:val="22"/>
          <w:szCs w:val="22"/>
        </w:rPr>
        <w:t>The written report must include</w:t>
      </w:r>
    </w:p>
    <w:p w14:paraId="277744A9" w14:textId="77777777" w:rsidR="00BC4C50" w:rsidRPr="00A317AF" w:rsidRDefault="00BC4C50" w:rsidP="00C76ECC">
      <w:pPr>
        <w:rPr>
          <w:sz w:val="22"/>
          <w:szCs w:val="22"/>
        </w:rPr>
      </w:pPr>
    </w:p>
    <w:p w14:paraId="2591DFA9" w14:textId="77777777" w:rsidR="00C76ECC" w:rsidRPr="00A317AF" w:rsidRDefault="00C76ECC" w:rsidP="00BC4C50">
      <w:pPr>
        <w:ind w:left="1440" w:firstLine="720"/>
        <w:rPr>
          <w:sz w:val="22"/>
          <w:szCs w:val="22"/>
        </w:rPr>
      </w:pPr>
      <w:r w:rsidRPr="00A317AF">
        <w:rPr>
          <w:sz w:val="22"/>
          <w:szCs w:val="22"/>
        </w:rPr>
        <w:t>(a)</w:t>
      </w:r>
      <w:r w:rsidRPr="00A317AF">
        <w:rPr>
          <w:sz w:val="22"/>
          <w:szCs w:val="22"/>
        </w:rPr>
        <w:tab/>
        <w:t>The licensee's name;</w:t>
      </w:r>
    </w:p>
    <w:p w14:paraId="683E2F2F" w14:textId="77777777" w:rsidR="00BC4C50" w:rsidRPr="00A317AF" w:rsidRDefault="00BC4C50" w:rsidP="00C76ECC">
      <w:pPr>
        <w:rPr>
          <w:sz w:val="22"/>
          <w:szCs w:val="22"/>
        </w:rPr>
      </w:pPr>
    </w:p>
    <w:p w14:paraId="34A50148" w14:textId="77777777" w:rsidR="00C76ECC" w:rsidRPr="00A317AF" w:rsidRDefault="00C76ECC" w:rsidP="00BC4C50">
      <w:pPr>
        <w:ind w:left="1440" w:firstLine="720"/>
        <w:rPr>
          <w:sz w:val="22"/>
          <w:szCs w:val="22"/>
        </w:rPr>
      </w:pPr>
      <w:r w:rsidRPr="00A317AF">
        <w:rPr>
          <w:sz w:val="22"/>
          <w:szCs w:val="22"/>
        </w:rPr>
        <w:t>(b)</w:t>
      </w:r>
      <w:r w:rsidRPr="00A317AF">
        <w:rPr>
          <w:sz w:val="22"/>
          <w:szCs w:val="22"/>
        </w:rPr>
        <w:tab/>
        <w:t>The date of death;</w:t>
      </w:r>
    </w:p>
    <w:p w14:paraId="392EED84" w14:textId="77777777" w:rsidR="00BC4C50" w:rsidRPr="00A317AF" w:rsidRDefault="00BC4C50" w:rsidP="00C76ECC">
      <w:pPr>
        <w:rPr>
          <w:sz w:val="22"/>
          <w:szCs w:val="22"/>
        </w:rPr>
      </w:pPr>
    </w:p>
    <w:p w14:paraId="585AA9EF" w14:textId="77777777" w:rsidR="00C76ECC" w:rsidRPr="00A317AF" w:rsidRDefault="00C76ECC" w:rsidP="00BC4C50">
      <w:pPr>
        <w:ind w:left="2880" w:hanging="720"/>
        <w:rPr>
          <w:sz w:val="22"/>
          <w:szCs w:val="22"/>
        </w:rPr>
      </w:pPr>
      <w:r w:rsidRPr="00A317AF">
        <w:rPr>
          <w:sz w:val="22"/>
          <w:szCs w:val="22"/>
        </w:rPr>
        <w:t>(c)</w:t>
      </w:r>
      <w:r w:rsidRPr="00A317AF">
        <w:rPr>
          <w:sz w:val="22"/>
          <w:szCs w:val="22"/>
        </w:rPr>
        <w:tab/>
        <w:t>The radionuclide, chemical and physical form and calculated activity at time of death; and</w:t>
      </w:r>
    </w:p>
    <w:p w14:paraId="29360C85" w14:textId="77777777" w:rsidR="00BC4C50" w:rsidRPr="00A317AF" w:rsidRDefault="00BC4C50" w:rsidP="00C76ECC">
      <w:pPr>
        <w:rPr>
          <w:sz w:val="22"/>
          <w:szCs w:val="22"/>
        </w:rPr>
      </w:pPr>
    </w:p>
    <w:p w14:paraId="198B03DD" w14:textId="7CB9ACF3" w:rsidR="00013B19" w:rsidRPr="00A317AF" w:rsidRDefault="00C76ECC" w:rsidP="00A217CC">
      <w:pPr>
        <w:ind w:left="2880" w:hanging="720"/>
        <w:rPr>
          <w:sz w:val="22"/>
          <w:szCs w:val="22"/>
        </w:rPr>
      </w:pPr>
      <w:r w:rsidRPr="00A317AF">
        <w:rPr>
          <w:sz w:val="22"/>
          <w:szCs w:val="22"/>
        </w:rPr>
        <w:t xml:space="preserve">(d) </w:t>
      </w:r>
      <w:r w:rsidRPr="00A317AF">
        <w:rPr>
          <w:sz w:val="22"/>
          <w:szCs w:val="22"/>
        </w:rPr>
        <w:tab/>
        <w:t>The names (or titles) and address(s) of known individuals who might have</w:t>
      </w:r>
      <w:r w:rsidR="00BC4C50" w:rsidRPr="00A317AF">
        <w:rPr>
          <w:sz w:val="22"/>
          <w:szCs w:val="22"/>
        </w:rPr>
        <w:t xml:space="preserve"> received exposures exceeding 5</w:t>
      </w:r>
      <w:r w:rsidRPr="00A317AF">
        <w:rPr>
          <w:sz w:val="22"/>
          <w:szCs w:val="22"/>
        </w:rPr>
        <w:t xml:space="preserve"> millisieverts (500 mrem).</w:t>
      </w:r>
    </w:p>
    <w:p w14:paraId="7A2CDA57" w14:textId="25C12362" w:rsidR="008D52BB" w:rsidRPr="00A317AF" w:rsidRDefault="008D52BB" w:rsidP="00A217CC">
      <w:pPr>
        <w:ind w:left="2880" w:hanging="720"/>
        <w:rPr>
          <w:sz w:val="22"/>
          <w:szCs w:val="22"/>
        </w:rPr>
      </w:pPr>
    </w:p>
    <w:p w14:paraId="0E007459" w14:textId="77777777" w:rsidR="00420A2F" w:rsidRPr="00420A2F" w:rsidRDefault="00420A2F" w:rsidP="00420A2F">
      <w:pPr>
        <w:ind w:left="720" w:hanging="720"/>
        <w:rPr>
          <w:b/>
          <w:sz w:val="22"/>
          <w:szCs w:val="22"/>
        </w:rPr>
      </w:pPr>
      <w:r w:rsidRPr="00420A2F">
        <w:rPr>
          <w:b/>
          <w:sz w:val="22"/>
          <w:szCs w:val="22"/>
        </w:rPr>
        <w:t>3204.</w:t>
      </w:r>
      <w:r w:rsidRPr="00420A2F">
        <w:rPr>
          <w:b/>
          <w:sz w:val="22"/>
          <w:szCs w:val="22"/>
        </w:rPr>
        <w:tab/>
      </w:r>
      <w:bookmarkStart w:id="31" w:name="_Hlk11828280"/>
      <w:r w:rsidRPr="00420A2F">
        <w:rPr>
          <w:b/>
          <w:sz w:val="22"/>
          <w:szCs w:val="22"/>
        </w:rPr>
        <w:t xml:space="preserve">Report and Notification for an Eluate Exceeding Permissible Molybdenum-99, Strontium- </w:t>
      </w:r>
    </w:p>
    <w:p w14:paraId="427C3F1E" w14:textId="77777777" w:rsidR="00420A2F" w:rsidRPr="00420A2F" w:rsidRDefault="00420A2F" w:rsidP="00420A2F">
      <w:pPr>
        <w:ind w:left="720"/>
        <w:rPr>
          <w:b/>
          <w:sz w:val="22"/>
          <w:szCs w:val="22"/>
        </w:rPr>
      </w:pPr>
      <w:r w:rsidRPr="00420A2F">
        <w:rPr>
          <w:b/>
          <w:sz w:val="22"/>
          <w:szCs w:val="22"/>
        </w:rPr>
        <w:t>82, and Strontium-85 Concentrations</w:t>
      </w:r>
    </w:p>
    <w:bookmarkEnd w:id="31"/>
    <w:p w14:paraId="338E31FF" w14:textId="77777777" w:rsidR="00420A2F" w:rsidRPr="00420A2F" w:rsidRDefault="00420A2F" w:rsidP="00420A2F">
      <w:pPr>
        <w:rPr>
          <w:sz w:val="22"/>
          <w:szCs w:val="22"/>
        </w:rPr>
      </w:pPr>
    </w:p>
    <w:p w14:paraId="7120E424" w14:textId="77777777" w:rsidR="00420A2F" w:rsidRPr="00420A2F" w:rsidRDefault="00420A2F" w:rsidP="00420A2F">
      <w:pPr>
        <w:pStyle w:val="ListParagraph"/>
        <w:numPr>
          <w:ilvl w:val="0"/>
          <w:numId w:val="45"/>
        </w:numPr>
        <w:ind w:hanging="720"/>
        <w:rPr>
          <w:sz w:val="22"/>
          <w:szCs w:val="22"/>
        </w:rPr>
      </w:pPr>
      <w:r w:rsidRPr="00420A2F">
        <w:rPr>
          <w:sz w:val="22"/>
          <w:szCs w:val="22"/>
        </w:rPr>
        <w:t>The licensee shall notify by telephone the Agency and the distributor of the generator within 7 calendar days after discovery that an eluate exceeded the permissible concentration listed in G.204.A at the time of generator elution. The telephone report to the Agency must include the manufacturer, model number, and serial number (or lot number) of the generator; the results of the measurement; the date of the measurement; whether dosages were administered to patients or human research subjects, when the distributor was notified, and the action taken.</w:t>
      </w:r>
    </w:p>
    <w:p w14:paraId="15DD377C" w14:textId="77777777" w:rsidR="00420A2F" w:rsidRPr="00420A2F" w:rsidRDefault="00420A2F" w:rsidP="00420A2F">
      <w:pPr>
        <w:ind w:left="1440" w:hanging="720"/>
        <w:rPr>
          <w:sz w:val="22"/>
          <w:szCs w:val="22"/>
        </w:rPr>
      </w:pPr>
    </w:p>
    <w:p w14:paraId="62A65401" w14:textId="77777777" w:rsidR="00420A2F" w:rsidRPr="00420A2F" w:rsidRDefault="00420A2F" w:rsidP="00420A2F">
      <w:pPr>
        <w:ind w:left="1440" w:hanging="720"/>
        <w:rPr>
          <w:sz w:val="22"/>
          <w:szCs w:val="22"/>
        </w:rPr>
      </w:pPr>
      <w:r w:rsidRPr="00420A2F">
        <w:rPr>
          <w:sz w:val="22"/>
          <w:szCs w:val="22"/>
        </w:rPr>
        <w:t>B.</w:t>
      </w:r>
      <w:r w:rsidRPr="00420A2F">
        <w:rPr>
          <w:sz w:val="22"/>
          <w:szCs w:val="22"/>
        </w:rPr>
        <w:tab/>
        <w:t>The licensee shall submit a written report to the Agency within 30 calendar days after discovery of an eluate exceeding the permissible concentration at the time of generator elution. The written report must include the action taken by the licensee; the patient dose assessment; the methodology used to make this dose assessment if the eluate was administered to patients or human research subjects; and the probable cause and an assessment of failure in the licensee’s equipment, procedures or training that contributed to the excessive readings if an error occurred in the licensee’s breakthrough determination; and the information in the telephone report as required by G.3204.A.</w:t>
      </w:r>
    </w:p>
    <w:p w14:paraId="7D77301A" w14:textId="219937DA" w:rsidR="008D52BB" w:rsidRPr="00420A2F" w:rsidRDefault="008D52BB" w:rsidP="00420A2F">
      <w:pPr>
        <w:ind w:left="720" w:hanging="720"/>
        <w:rPr>
          <w:sz w:val="22"/>
          <w:szCs w:val="22"/>
        </w:rPr>
      </w:pPr>
    </w:p>
    <w:sectPr w:rsidR="008D52BB" w:rsidRPr="00420A2F" w:rsidSect="00B87D16">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A60C8" w14:textId="77777777" w:rsidR="00FD4744" w:rsidRDefault="00FD4744" w:rsidP="002678F5">
      <w:r>
        <w:separator/>
      </w:r>
    </w:p>
  </w:endnote>
  <w:endnote w:type="continuationSeparator" w:id="0">
    <w:p w14:paraId="54D13942" w14:textId="77777777" w:rsidR="00FD4744" w:rsidRDefault="00FD4744" w:rsidP="0026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893342"/>
      <w:docPartObj>
        <w:docPartGallery w:val="Page Numbers (Bottom of Page)"/>
        <w:docPartUnique/>
      </w:docPartObj>
    </w:sdtPr>
    <w:sdtEndPr>
      <w:rPr>
        <w:noProof/>
      </w:rPr>
    </w:sdtEndPr>
    <w:sdtContent>
      <w:p w14:paraId="759B36BB" w14:textId="37F93855" w:rsidR="00FD4744" w:rsidRPr="009A7CC4" w:rsidRDefault="00FD4744" w:rsidP="009A7CC4">
        <w:pPr>
          <w:tabs>
            <w:tab w:val="left" w:pos="-360"/>
            <w:tab w:val="left" w:pos="216"/>
            <w:tab w:val="left" w:pos="792"/>
            <w:tab w:val="left" w:pos="1368"/>
            <w:tab w:val="left" w:pos="1944"/>
            <w:tab w:val="left" w:pos="2520"/>
            <w:tab w:val="left" w:pos="3096"/>
            <w:tab w:val="left" w:pos="3672"/>
            <w:tab w:val="left" w:pos="4248"/>
          </w:tabs>
          <w:spacing w:line="240" w:lineRule="atLeast"/>
          <w:ind w:left="-936" w:right="-936"/>
          <w:jc w:val="center"/>
          <w:rPr>
            <w:rFonts w:ascii="Arial" w:hAnsi="Arial" w:cs="Arial"/>
            <w:b/>
          </w:rPr>
        </w:pPr>
        <w:r w:rsidRPr="009A7CC4">
          <w:rPr>
            <w:sz w:val="22"/>
            <w:szCs w:val="22"/>
          </w:rPr>
          <w:t xml:space="preserve">G - </w:t>
        </w:r>
        <w:r w:rsidRPr="009A7CC4">
          <w:rPr>
            <w:sz w:val="22"/>
            <w:szCs w:val="22"/>
          </w:rPr>
          <w:fldChar w:fldCharType="begin"/>
        </w:r>
        <w:r w:rsidRPr="009A7CC4">
          <w:rPr>
            <w:sz w:val="22"/>
            <w:szCs w:val="22"/>
          </w:rPr>
          <w:instrText xml:space="preserve"> PAGE   \* MERGEFORMAT </w:instrText>
        </w:r>
        <w:r w:rsidRPr="009A7CC4">
          <w:rPr>
            <w:sz w:val="22"/>
            <w:szCs w:val="22"/>
          </w:rPr>
          <w:fldChar w:fldCharType="separate"/>
        </w:r>
        <w:r>
          <w:rPr>
            <w:noProof/>
            <w:sz w:val="22"/>
            <w:szCs w:val="22"/>
          </w:rPr>
          <w:t>1</w:t>
        </w:r>
        <w:r w:rsidRPr="009A7CC4">
          <w:rPr>
            <w:noProof/>
            <w:sz w:val="22"/>
            <w:szCs w:val="22"/>
          </w:rPr>
          <w:fldChar w:fldCharType="end"/>
        </w:r>
      </w:p>
    </w:sdtContent>
  </w:sdt>
  <w:p w14:paraId="5E8F8C4F" w14:textId="77777777" w:rsidR="00FD4744" w:rsidRDefault="00FD4744" w:rsidP="002678F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3A8CC" w14:textId="77777777" w:rsidR="00FD4744" w:rsidRDefault="00FD4744" w:rsidP="002678F5">
      <w:r>
        <w:separator/>
      </w:r>
    </w:p>
  </w:footnote>
  <w:footnote w:type="continuationSeparator" w:id="0">
    <w:p w14:paraId="13D27C33" w14:textId="77777777" w:rsidR="00FD4744" w:rsidRDefault="00FD4744" w:rsidP="002678F5">
      <w:r>
        <w:continuationSeparator/>
      </w:r>
    </w:p>
  </w:footnote>
  <w:footnote w:id="1">
    <w:p w14:paraId="298A91B2" w14:textId="77777777" w:rsidR="00FD4744" w:rsidRDefault="00FD4744" w:rsidP="001A20FA">
      <w:pPr>
        <w:pStyle w:val="FootnoteText"/>
        <w:rPr>
          <w:rFonts w:ascii="Arial" w:hAnsi="Arial" w:cs="Arial"/>
          <w:sz w:val="16"/>
        </w:rPr>
      </w:pPr>
      <w:r>
        <w:rPr>
          <w:rStyle w:val="FootnoteReference"/>
        </w:rPr>
        <w:footnoteRef/>
      </w:r>
      <w:r>
        <w:t xml:space="preserve"> </w:t>
      </w:r>
      <w:r w:rsidRPr="008E7D7F">
        <w:t>U.S. Nuclear Regulatory Commission Regulatory Guide NUREG-1556, Vol. 9, “Consolidated Guidance About Materials Licenses: Program-Specific Guidance About Medical Licenses,” describes methods for calculating doses to other individuals and contains tables of activities not likely to cause doses exceeding 5 mSv (0.5 rem).</w:t>
      </w:r>
    </w:p>
    <w:p w14:paraId="44042D22" w14:textId="77777777" w:rsidR="00FD4744" w:rsidRDefault="00FD4744">
      <w:pPr>
        <w:pStyle w:val="FootnoteText"/>
      </w:pPr>
    </w:p>
  </w:footnote>
  <w:footnote w:id="2">
    <w:p w14:paraId="6F445886" w14:textId="07CB077F" w:rsidR="00FD4744" w:rsidRDefault="00FD4744">
      <w:pPr>
        <w:pStyle w:val="FootnoteText"/>
      </w:pPr>
      <w:r>
        <w:rPr>
          <w:rStyle w:val="FootnoteReference"/>
        </w:rPr>
        <w:footnoteRef/>
      </w:r>
      <w:r>
        <w:t xml:space="preserve"> </w:t>
      </w:r>
      <w:r w:rsidRPr="008E7D7F">
        <w:t xml:space="preserve">Experience with at least </w:t>
      </w:r>
      <w:r>
        <w:t>three</w:t>
      </w:r>
      <w:r w:rsidRPr="008E7D7F">
        <w:t xml:space="preserve"> cases in Category (vii)(b) also satisfies the requirement in Category (vii)(a).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2020" w14:textId="41C538C2" w:rsidR="00FD4744" w:rsidRPr="001F06A9" w:rsidRDefault="00FD4744" w:rsidP="00E353BA">
    <w:pPr>
      <w:pStyle w:val="Header"/>
      <w:pBdr>
        <w:bottom w:val="single" w:sz="4" w:space="1" w:color="auto"/>
      </w:pBdr>
      <w:jc w:val="right"/>
      <w:rPr>
        <w:sz w:val="20"/>
        <w:szCs w:val="20"/>
      </w:rPr>
    </w:pPr>
    <w:r w:rsidRPr="001F06A9">
      <w:rPr>
        <w:sz w:val="20"/>
        <w:szCs w:val="20"/>
      </w:rPr>
      <w:t>10-144 CMR Ch. 220 Part G</w:t>
    </w:r>
  </w:p>
  <w:p w14:paraId="667206B3" w14:textId="2A2FFFF9" w:rsidR="00FD4744" w:rsidRPr="00E353BA" w:rsidRDefault="00FD4744" w:rsidP="00E35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655A"/>
    <w:multiLevelType w:val="hybridMultilevel"/>
    <w:tmpl w:val="B6F66B6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9C702F"/>
    <w:multiLevelType w:val="hybridMultilevel"/>
    <w:tmpl w:val="1EAAAF18"/>
    <w:lvl w:ilvl="0" w:tplc="40CEA95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BC2272"/>
    <w:multiLevelType w:val="hybridMultilevel"/>
    <w:tmpl w:val="CCD0E236"/>
    <w:lvl w:ilvl="0" w:tplc="B99E8628">
      <w:start w:val="2"/>
      <w:numFmt w:val="decimal"/>
      <w:lvlText w:val="(%1)"/>
      <w:lvlJc w:val="left"/>
      <w:pPr>
        <w:ind w:left="216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A325E"/>
    <w:multiLevelType w:val="hybridMultilevel"/>
    <w:tmpl w:val="1C008686"/>
    <w:lvl w:ilvl="0" w:tplc="76AAD47C">
      <w:start w:val="3"/>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A48EA"/>
    <w:multiLevelType w:val="hybridMultilevel"/>
    <w:tmpl w:val="E03CDF0C"/>
    <w:lvl w:ilvl="0" w:tplc="202E02D0">
      <w:start w:val="3"/>
      <w:numFmt w:val="upperLetter"/>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A1E44"/>
    <w:multiLevelType w:val="hybridMultilevel"/>
    <w:tmpl w:val="98FA3360"/>
    <w:lvl w:ilvl="0" w:tplc="C5C46ADE">
      <w:start w:val="2"/>
      <w:numFmt w:val="decimal"/>
      <w:lvlText w:val="(%1)"/>
      <w:lvlJc w:val="left"/>
      <w:pPr>
        <w:ind w:left="216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C4246"/>
    <w:multiLevelType w:val="hybridMultilevel"/>
    <w:tmpl w:val="F2BE1696"/>
    <w:lvl w:ilvl="0" w:tplc="9CAAAF5C">
      <w:start w:val="1"/>
      <w:numFmt w:val="lowerLetter"/>
      <w:lvlText w:val="(%1)"/>
      <w:lvlJc w:val="left"/>
      <w:pPr>
        <w:ind w:left="2940" w:hanging="7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FFA6276"/>
    <w:multiLevelType w:val="hybridMultilevel"/>
    <w:tmpl w:val="2C2E4B50"/>
    <w:lvl w:ilvl="0" w:tplc="76AAD47C">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15D1EDE"/>
    <w:multiLevelType w:val="hybridMultilevel"/>
    <w:tmpl w:val="50AC5B30"/>
    <w:lvl w:ilvl="0" w:tplc="372E30C8">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18E768B"/>
    <w:multiLevelType w:val="hybridMultilevel"/>
    <w:tmpl w:val="70B8E026"/>
    <w:lvl w:ilvl="0" w:tplc="D896B35C">
      <w:start w:val="1"/>
      <w:numFmt w:val="upperLetter"/>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1FC7B7F"/>
    <w:multiLevelType w:val="hybridMultilevel"/>
    <w:tmpl w:val="92C2C2D2"/>
    <w:lvl w:ilvl="0" w:tplc="23DC101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07423F"/>
    <w:multiLevelType w:val="hybridMultilevel"/>
    <w:tmpl w:val="A81CCF2E"/>
    <w:lvl w:ilvl="0" w:tplc="76AAD47C">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38F2C58"/>
    <w:multiLevelType w:val="hybridMultilevel"/>
    <w:tmpl w:val="DFAC5998"/>
    <w:lvl w:ilvl="0" w:tplc="6852836A">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AA02AC"/>
    <w:multiLevelType w:val="hybridMultilevel"/>
    <w:tmpl w:val="A05A1348"/>
    <w:lvl w:ilvl="0" w:tplc="8CF4FC9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44A1159"/>
    <w:multiLevelType w:val="hybridMultilevel"/>
    <w:tmpl w:val="3C76083A"/>
    <w:lvl w:ilvl="0" w:tplc="64A6B84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651DB8"/>
    <w:multiLevelType w:val="hybridMultilevel"/>
    <w:tmpl w:val="91FE2DA6"/>
    <w:lvl w:ilvl="0" w:tplc="6C767562">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4B46998"/>
    <w:multiLevelType w:val="hybridMultilevel"/>
    <w:tmpl w:val="2842E2CC"/>
    <w:lvl w:ilvl="0" w:tplc="ABCC60B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605799A"/>
    <w:multiLevelType w:val="hybridMultilevel"/>
    <w:tmpl w:val="641293EA"/>
    <w:lvl w:ilvl="0" w:tplc="800A8470">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6C06C1E"/>
    <w:multiLevelType w:val="hybridMultilevel"/>
    <w:tmpl w:val="3A5C6B6A"/>
    <w:lvl w:ilvl="0" w:tplc="F448069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D870714"/>
    <w:multiLevelType w:val="hybridMultilevel"/>
    <w:tmpl w:val="7A7EB278"/>
    <w:lvl w:ilvl="0" w:tplc="FD089FF8">
      <w:start w:val="2"/>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E57E85"/>
    <w:multiLevelType w:val="hybridMultilevel"/>
    <w:tmpl w:val="9E84DE2E"/>
    <w:lvl w:ilvl="0" w:tplc="9DB482A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AA5A00"/>
    <w:multiLevelType w:val="hybridMultilevel"/>
    <w:tmpl w:val="2282437E"/>
    <w:lvl w:ilvl="0" w:tplc="982C74A6">
      <w:start w:val="3"/>
      <w:numFmt w:val="upperLetter"/>
      <w:lvlText w:val="%1."/>
      <w:lvlJc w:val="left"/>
      <w:pPr>
        <w:ind w:left="1440" w:hanging="720"/>
      </w:pPr>
      <w:rPr>
        <w:rFonts w:hint="default"/>
      </w:rPr>
    </w:lvl>
    <w:lvl w:ilvl="1" w:tplc="857439C2">
      <w:start w:val="1"/>
      <w:numFmt w:val="decimal"/>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ED5D0B"/>
    <w:multiLevelType w:val="hybridMultilevel"/>
    <w:tmpl w:val="6C5A3CAE"/>
    <w:lvl w:ilvl="0" w:tplc="E9A60C3A">
      <w:start w:val="1"/>
      <w:numFmt w:val="decimal"/>
      <w:lvlText w:val="(%1)"/>
      <w:lvlJc w:val="left"/>
      <w:pPr>
        <w:ind w:left="2160" w:hanging="75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3" w15:restartNumberingAfterBreak="0">
    <w:nsid w:val="5205412D"/>
    <w:multiLevelType w:val="hybridMultilevel"/>
    <w:tmpl w:val="4CAE2BBA"/>
    <w:lvl w:ilvl="0" w:tplc="0D584ED4">
      <w:start w:val="2"/>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9A1368"/>
    <w:multiLevelType w:val="hybridMultilevel"/>
    <w:tmpl w:val="818EB36E"/>
    <w:lvl w:ilvl="0" w:tplc="76AAD47C">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6397F69"/>
    <w:multiLevelType w:val="hybridMultilevel"/>
    <w:tmpl w:val="A4ACE6E6"/>
    <w:lvl w:ilvl="0" w:tplc="585ACEA8">
      <w:start w:val="1"/>
      <w:numFmt w:val="decimal"/>
      <w:lvlText w:val="(%1)"/>
      <w:lvlJc w:val="left"/>
      <w:pPr>
        <w:ind w:left="2160" w:hanging="6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6" w15:restartNumberingAfterBreak="0">
    <w:nsid w:val="57EC5070"/>
    <w:multiLevelType w:val="hybridMultilevel"/>
    <w:tmpl w:val="695A217A"/>
    <w:lvl w:ilvl="0" w:tplc="FD089FF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86B3697"/>
    <w:multiLevelType w:val="hybridMultilevel"/>
    <w:tmpl w:val="10A028E2"/>
    <w:lvl w:ilvl="0" w:tplc="372E30C8">
      <w:start w:val="4"/>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2A55EC"/>
    <w:multiLevelType w:val="hybridMultilevel"/>
    <w:tmpl w:val="B60A143C"/>
    <w:lvl w:ilvl="0" w:tplc="1A1615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E0A7D0D"/>
    <w:multiLevelType w:val="hybridMultilevel"/>
    <w:tmpl w:val="7362E8F2"/>
    <w:lvl w:ilvl="0" w:tplc="810A0358">
      <w:start w:val="2"/>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395C00"/>
    <w:multiLevelType w:val="hybridMultilevel"/>
    <w:tmpl w:val="D32E35FE"/>
    <w:lvl w:ilvl="0" w:tplc="0DF273C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F9070DF"/>
    <w:multiLevelType w:val="hybridMultilevel"/>
    <w:tmpl w:val="71F8A17E"/>
    <w:lvl w:ilvl="0" w:tplc="B99E8628">
      <w:start w:val="2"/>
      <w:numFmt w:val="decimal"/>
      <w:lvlText w:val="(%1)"/>
      <w:lvlJc w:val="left"/>
      <w:pPr>
        <w:ind w:left="216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FF1261"/>
    <w:multiLevelType w:val="hybridMultilevel"/>
    <w:tmpl w:val="719ABB14"/>
    <w:lvl w:ilvl="0" w:tplc="1428C44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245998"/>
    <w:multiLevelType w:val="hybridMultilevel"/>
    <w:tmpl w:val="16FC42D2"/>
    <w:lvl w:ilvl="0" w:tplc="477E356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8624042"/>
    <w:multiLevelType w:val="hybridMultilevel"/>
    <w:tmpl w:val="6BDEC052"/>
    <w:lvl w:ilvl="0" w:tplc="974CD78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A0A4A1D"/>
    <w:multiLevelType w:val="hybridMultilevel"/>
    <w:tmpl w:val="1CA2E154"/>
    <w:lvl w:ilvl="0" w:tplc="1458E758">
      <w:start w:val="8"/>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520D4F"/>
    <w:multiLevelType w:val="hybridMultilevel"/>
    <w:tmpl w:val="521C62BA"/>
    <w:lvl w:ilvl="0" w:tplc="76AAD47C">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17B5859"/>
    <w:multiLevelType w:val="hybridMultilevel"/>
    <w:tmpl w:val="73ECA55C"/>
    <w:lvl w:ilvl="0" w:tplc="E474F8F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2D2398E"/>
    <w:multiLevelType w:val="hybridMultilevel"/>
    <w:tmpl w:val="DA161982"/>
    <w:lvl w:ilvl="0" w:tplc="2EFCE9A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4D30C6D"/>
    <w:multiLevelType w:val="hybridMultilevel"/>
    <w:tmpl w:val="A3AA2064"/>
    <w:lvl w:ilvl="0" w:tplc="13FE7D5E">
      <w:start w:val="1"/>
      <w:numFmt w:val="upp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65433B4"/>
    <w:multiLevelType w:val="hybridMultilevel"/>
    <w:tmpl w:val="A4ACE6E6"/>
    <w:lvl w:ilvl="0" w:tplc="585ACEA8">
      <w:start w:val="1"/>
      <w:numFmt w:val="decimal"/>
      <w:lvlText w:val="(%1)"/>
      <w:lvlJc w:val="left"/>
      <w:pPr>
        <w:ind w:left="2160" w:hanging="6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41" w15:restartNumberingAfterBreak="0">
    <w:nsid w:val="79161432"/>
    <w:multiLevelType w:val="hybridMultilevel"/>
    <w:tmpl w:val="FB5CA59C"/>
    <w:lvl w:ilvl="0" w:tplc="33B6409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91D11C1"/>
    <w:multiLevelType w:val="hybridMultilevel"/>
    <w:tmpl w:val="5DC0EFB0"/>
    <w:lvl w:ilvl="0" w:tplc="D550E56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95A41DA"/>
    <w:multiLevelType w:val="hybridMultilevel"/>
    <w:tmpl w:val="788AED0C"/>
    <w:lvl w:ilvl="0" w:tplc="D5384E54">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7A0C7033"/>
    <w:multiLevelType w:val="hybridMultilevel"/>
    <w:tmpl w:val="E682C8EC"/>
    <w:lvl w:ilvl="0" w:tplc="6682F98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D347D7E"/>
    <w:multiLevelType w:val="hybridMultilevel"/>
    <w:tmpl w:val="61542AF4"/>
    <w:lvl w:ilvl="0" w:tplc="0144C57E">
      <w:start w:val="2"/>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7"/>
  </w:num>
  <w:num w:numId="3">
    <w:abstractNumId w:val="44"/>
  </w:num>
  <w:num w:numId="4">
    <w:abstractNumId w:val="20"/>
  </w:num>
  <w:num w:numId="5">
    <w:abstractNumId w:val="18"/>
  </w:num>
  <w:num w:numId="6">
    <w:abstractNumId w:val="45"/>
  </w:num>
  <w:num w:numId="7">
    <w:abstractNumId w:val="38"/>
  </w:num>
  <w:num w:numId="8">
    <w:abstractNumId w:val="29"/>
  </w:num>
  <w:num w:numId="9">
    <w:abstractNumId w:val="4"/>
  </w:num>
  <w:num w:numId="10">
    <w:abstractNumId w:val="42"/>
  </w:num>
  <w:num w:numId="11">
    <w:abstractNumId w:val="6"/>
  </w:num>
  <w:num w:numId="12">
    <w:abstractNumId w:val="10"/>
  </w:num>
  <w:num w:numId="13">
    <w:abstractNumId w:val="19"/>
  </w:num>
  <w:num w:numId="14">
    <w:abstractNumId w:val="26"/>
  </w:num>
  <w:num w:numId="15">
    <w:abstractNumId w:val="40"/>
  </w:num>
  <w:num w:numId="16">
    <w:abstractNumId w:val="17"/>
  </w:num>
  <w:num w:numId="17">
    <w:abstractNumId w:val="2"/>
  </w:num>
  <w:num w:numId="18">
    <w:abstractNumId w:val="5"/>
  </w:num>
  <w:num w:numId="19">
    <w:abstractNumId w:val="41"/>
  </w:num>
  <w:num w:numId="20">
    <w:abstractNumId w:val="43"/>
  </w:num>
  <w:num w:numId="21">
    <w:abstractNumId w:val="27"/>
  </w:num>
  <w:num w:numId="22">
    <w:abstractNumId w:val="8"/>
  </w:num>
  <w:num w:numId="23">
    <w:abstractNumId w:val="3"/>
  </w:num>
  <w:num w:numId="24">
    <w:abstractNumId w:val="7"/>
  </w:num>
  <w:num w:numId="25">
    <w:abstractNumId w:val="24"/>
  </w:num>
  <w:num w:numId="26">
    <w:abstractNumId w:val="13"/>
  </w:num>
  <w:num w:numId="27">
    <w:abstractNumId w:val="30"/>
  </w:num>
  <w:num w:numId="28">
    <w:abstractNumId w:val="11"/>
  </w:num>
  <w:num w:numId="29">
    <w:abstractNumId w:val="1"/>
  </w:num>
  <w:num w:numId="30">
    <w:abstractNumId w:val="36"/>
  </w:num>
  <w:num w:numId="31">
    <w:abstractNumId w:val="23"/>
  </w:num>
  <w:num w:numId="32">
    <w:abstractNumId w:val="15"/>
  </w:num>
  <w:num w:numId="33">
    <w:abstractNumId w:val="12"/>
  </w:num>
  <w:num w:numId="34">
    <w:abstractNumId w:val="31"/>
  </w:num>
  <w:num w:numId="35">
    <w:abstractNumId w:val="16"/>
  </w:num>
  <w:num w:numId="36">
    <w:abstractNumId w:val="33"/>
  </w:num>
  <w:num w:numId="37">
    <w:abstractNumId w:val="25"/>
  </w:num>
  <w:num w:numId="38">
    <w:abstractNumId w:val="22"/>
  </w:num>
  <w:num w:numId="39">
    <w:abstractNumId w:val="9"/>
  </w:num>
  <w:num w:numId="40">
    <w:abstractNumId w:val="28"/>
  </w:num>
  <w:num w:numId="41">
    <w:abstractNumId w:val="34"/>
  </w:num>
  <w:num w:numId="42">
    <w:abstractNumId w:val="14"/>
  </w:num>
  <w:num w:numId="43">
    <w:abstractNumId w:val="21"/>
  </w:num>
  <w:num w:numId="44">
    <w:abstractNumId w:val="0"/>
  </w:num>
  <w:num w:numId="45">
    <w:abstractNumId w:val="39"/>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ECC"/>
    <w:rsid w:val="00003B4A"/>
    <w:rsid w:val="00004FEE"/>
    <w:rsid w:val="00011950"/>
    <w:rsid w:val="00013964"/>
    <w:rsid w:val="00013B19"/>
    <w:rsid w:val="000201D5"/>
    <w:rsid w:val="00022F32"/>
    <w:rsid w:val="000244D5"/>
    <w:rsid w:val="0002495F"/>
    <w:rsid w:val="00025B80"/>
    <w:rsid w:val="000401CD"/>
    <w:rsid w:val="00042CB0"/>
    <w:rsid w:val="00043C90"/>
    <w:rsid w:val="00046E0B"/>
    <w:rsid w:val="000652D5"/>
    <w:rsid w:val="00065F43"/>
    <w:rsid w:val="000725FC"/>
    <w:rsid w:val="00073C73"/>
    <w:rsid w:val="0007431E"/>
    <w:rsid w:val="00074E37"/>
    <w:rsid w:val="000810CC"/>
    <w:rsid w:val="00081954"/>
    <w:rsid w:val="0008276F"/>
    <w:rsid w:val="00087BA5"/>
    <w:rsid w:val="000914F2"/>
    <w:rsid w:val="000A0B1F"/>
    <w:rsid w:val="000A116F"/>
    <w:rsid w:val="000A525F"/>
    <w:rsid w:val="000A5B91"/>
    <w:rsid w:val="000A7F41"/>
    <w:rsid w:val="000B05D5"/>
    <w:rsid w:val="000B497A"/>
    <w:rsid w:val="000B6B33"/>
    <w:rsid w:val="000C2EF8"/>
    <w:rsid w:val="000C34EC"/>
    <w:rsid w:val="000C37E0"/>
    <w:rsid w:val="000C7387"/>
    <w:rsid w:val="000C7EF4"/>
    <w:rsid w:val="000D1914"/>
    <w:rsid w:val="000D1EA2"/>
    <w:rsid w:val="000D236C"/>
    <w:rsid w:val="000D3394"/>
    <w:rsid w:val="000D6191"/>
    <w:rsid w:val="000D68F7"/>
    <w:rsid w:val="000E1932"/>
    <w:rsid w:val="000F0B3D"/>
    <w:rsid w:val="000F2CEC"/>
    <w:rsid w:val="000F616E"/>
    <w:rsid w:val="0010211E"/>
    <w:rsid w:val="00114B64"/>
    <w:rsid w:val="001175AA"/>
    <w:rsid w:val="00122233"/>
    <w:rsid w:val="00122CCF"/>
    <w:rsid w:val="00130A14"/>
    <w:rsid w:val="00131E7A"/>
    <w:rsid w:val="001344F5"/>
    <w:rsid w:val="00141186"/>
    <w:rsid w:val="00141DDB"/>
    <w:rsid w:val="0014746A"/>
    <w:rsid w:val="0015768B"/>
    <w:rsid w:val="00161E5F"/>
    <w:rsid w:val="001634E0"/>
    <w:rsid w:val="001656C4"/>
    <w:rsid w:val="00165995"/>
    <w:rsid w:val="001668DD"/>
    <w:rsid w:val="00167DC2"/>
    <w:rsid w:val="001725C0"/>
    <w:rsid w:val="00173270"/>
    <w:rsid w:val="001732D6"/>
    <w:rsid w:val="00174857"/>
    <w:rsid w:val="001769B7"/>
    <w:rsid w:val="0018170E"/>
    <w:rsid w:val="001911AD"/>
    <w:rsid w:val="00193139"/>
    <w:rsid w:val="0019348F"/>
    <w:rsid w:val="00193DCE"/>
    <w:rsid w:val="0019538B"/>
    <w:rsid w:val="00196AA8"/>
    <w:rsid w:val="001A20FA"/>
    <w:rsid w:val="001A31C2"/>
    <w:rsid w:val="001A7443"/>
    <w:rsid w:val="001C5A41"/>
    <w:rsid w:val="001C6A32"/>
    <w:rsid w:val="001D06ED"/>
    <w:rsid w:val="001D1C0C"/>
    <w:rsid w:val="001E46AE"/>
    <w:rsid w:val="001F06A9"/>
    <w:rsid w:val="001F0977"/>
    <w:rsid w:val="001F56D0"/>
    <w:rsid w:val="001F6C79"/>
    <w:rsid w:val="00200D3A"/>
    <w:rsid w:val="00200D5F"/>
    <w:rsid w:val="00202A96"/>
    <w:rsid w:val="00204A83"/>
    <w:rsid w:val="002109E8"/>
    <w:rsid w:val="00211B80"/>
    <w:rsid w:val="00230A1E"/>
    <w:rsid w:val="002466C2"/>
    <w:rsid w:val="0025115E"/>
    <w:rsid w:val="0025146B"/>
    <w:rsid w:val="00260067"/>
    <w:rsid w:val="002618B6"/>
    <w:rsid w:val="002678F5"/>
    <w:rsid w:val="0027351A"/>
    <w:rsid w:val="00274FC3"/>
    <w:rsid w:val="0027731E"/>
    <w:rsid w:val="00280A5B"/>
    <w:rsid w:val="00286B33"/>
    <w:rsid w:val="00290934"/>
    <w:rsid w:val="002948BC"/>
    <w:rsid w:val="002A10B6"/>
    <w:rsid w:val="002A2D41"/>
    <w:rsid w:val="002A79B2"/>
    <w:rsid w:val="002B1A45"/>
    <w:rsid w:val="002C0307"/>
    <w:rsid w:val="002C0329"/>
    <w:rsid w:val="002C6DA7"/>
    <w:rsid w:val="002E1819"/>
    <w:rsid w:val="002E1846"/>
    <w:rsid w:val="002E57DB"/>
    <w:rsid w:val="002E640A"/>
    <w:rsid w:val="002F187A"/>
    <w:rsid w:val="002F2803"/>
    <w:rsid w:val="002F64D3"/>
    <w:rsid w:val="00301890"/>
    <w:rsid w:val="00303620"/>
    <w:rsid w:val="00307E81"/>
    <w:rsid w:val="00311212"/>
    <w:rsid w:val="00316EA9"/>
    <w:rsid w:val="00316FB6"/>
    <w:rsid w:val="00317C8A"/>
    <w:rsid w:val="00320C81"/>
    <w:rsid w:val="003300A1"/>
    <w:rsid w:val="0033709F"/>
    <w:rsid w:val="00341B12"/>
    <w:rsid w:val="003479B5"/>
    <w:rsid w:val="003555EE"/>
    <w:rsid w:val="003624C7"/>
    <w:rsid w:val="00367959"/>
    <w:rsid w:val="00370745"/>
    <w:rsid w:val="00385A5B"/>
    <w:rsid w:val="00390614"/>
    <w:rsid w:val="003A0678"/>
    <w:rsid w:val="003A1656"/>
    <w:rsid w:val="003A4B28"/>
    <w:rsid w:val="003B4AD2"/>
    <w:rsid w:val="003C50A9"/>
    <w:rsid w:val="003C7EB5"/>
    <w:rsid w:val="003D4268"/>
    <w:rsid w:val="003D5513"/>
    <w:rsid w:val="003E0FD9"/>
    <w:rsid w:val="003E51C6"/>
    <w:rsid w:val="003F516D"/>
    <w:rsid w:val="00406E5D"/>
    <w:rsid w:val="00420A2F"/>
    <w:rsid w:val="00421C8E"/>
    <w:rsid w:val="00422F7E"/>
    <w:rsid w:val="0042474B"/>
    <w:rsid w:val="0042613E"/>
    <w:rsid w:val="0043143A"/>
    <w:rsid w:val="00443DA1"/>
    <w:rsid w:val="004479D9"/>
    <w:rsid w:val="00453BE2"/>
    <w:rsid w:val="0045544B"/>
    <w:rsid w:val="00463142"/>
    <w:rsid w:val="00467AF9"/>
    <w:rsid w:val="00471CDF"/>
    <w:rsid w:val="00483DEA"/>
    <w:rsid w:val="00492F9D"/>
    <w:rsid w:val="004A452A"/>
    <w:rsid w:val="004B0BBB"/>
    <w:rsid w:val="004B0C0F"/>
    <w:rsid w:val="004C34BE"/>
    <w:rsid w:val="004C53BC"/>
    <w:rsid w:val="004D5294"/>
    <w:rsid w:val="004D7BE8"/>
    <w:rsid w:val="004E7EEE"/>
    <w:rsid w:val="004F0130"/>
    <w:rsid w:val="004F176D"/>
    <w:rsid w:val="004F303F"/>
    <w:rsid w:val="004F7A3A"/>
    <w:rsid w:val="0050330A"/>
    <w:rsid w:val="00504E89"/>
    <w:rsid w:val="00511A68"/>
    <w:rsid w:val="00513FFF"/>
    <w:rsid w:val="0053147E"/>
    <w:rsid w:val="00547A4F"/>
    <w:rsid w:val="00560E8B"/>
    <w:rsid w:val="00564DE6"/>
    <w:rsid w:val="00570051"/>
    <w:rsid w:val="00573403"/>
    <w:rsid w:val="005764D8"/>
    <w:rsid w:val="005813B5"/>
    <w:rsid w:val="005833D3"/>
    <w:rsid w:val="00586899"/>
    <w:rsid w:val="00586E39"/>
    <w:rsid w:val="00597579"/>
    <w:rsid w:val="005A09F8"/>
    <w:rsid w:val="005A21A2"/>
    <w:rsid w:val="005B40B1"/>
    <w:rsid w:val="005B645C"/>
    <w:rsid w:val="005B7C0E"/>
    <w:rsid w:val="005C0248"/>
    <w:rsid w:val="005C2FAD"/>
    <w:rsid w:val="005D4585"/>
    <w:rsid w:val="005D5AF0"/>
    <w:rsid w:val="005D65AA"/>
    <w:rsid w:val="005F4DAB"/>
    <w:rsid w:val="005F7428"/>
    <w:rsid w:val="00600EE9"/>
    <w:rsid w:val="00602F27"/>
    <w:rsid w:val="00604B8A"/>
    <w:rsid w:val="00606E74"/>
    <w:rsid w:val="006112E6"/>
    <w:rsid w:val="006131E7"/>
    <w:rsid w:val="00615114"/>
    <w:rsid w:val="0061573D"/>
    <w:rsid w:val="00632810"/>
    <w:rsid w:val="00643522"/>
    <w:rsid w:val="006466A3"/>
    <w:rsid w:val="00650F50"/>
    <w:rsid w:val="006556A5"/>
    <w:rsid w:val="00656A7C"/>
    <w:rsid w:val="006663CE"/>
    <w:rsid w:val="006673E6"/>
    <w:rsid w:val="006676E5"/>
    <w:rsid w:val="00670ECE"/>
    <w:rsid w:val="0067211E"/>
    <w:rsid w:val="00672BC9"/>
    <w:rsid w:val="00673D51"/>
    <w:rsid w:val="00677490"/>
    <w:rsid w:val="00682A8E"/>
    <w:rsid w:val="00691418"/>
    <w:rsid w:val="006923F7"/>
    <w:rsid w:val="0069317B"/>
    <w:rsid w:val="00697933"/>
    <w:rsid w:val="006A0C57"/>
    <w:rsid w:val="006A7D48"/>
    <w:rsid w:val="006B3C9D"/>
    <w:rsid w:val="006B534A"/>
    <w:rsid w:val="006B7A8F"/>
    <w:rsid w:val="006C0636"/>
    <w:rsid w:val="006C45EB"/>
    <w:rsid w:val="006C6AFA"/>
    <w:rsid w:val="006D1AA5"/>
    <w:rsid w:val="006D4870"/>
    <w:rsid w:val="006D72A6"/>
    <w:rsid w:val="006F05FF"/>
    <w:rsid w:val="006F377D"/>
    <w:rsid w:val="006F7545"/>
    <w:rsid w:val="00706B7C"/>
    <w:rsid w:val="00706CCF"/>
    <w:rsid w:val="00713635"/>
    <w:rsid w:val="00720BA9"/>
    <w:rsid w:val="0073107A"/>
    <w:rsid w:val="0074238C"/>
    <w:rsid w:val="00742B85"/>
    <w:rsid w:val="00747567"/>
    <w:rsid w:val="00757DCC"/>
    <w:rsid w:val="00762407"/>
    <w:rsid w:val="00762EEB"/>
    <w:rsid w:val="007713B6"/>
    <w:rsid w:val="00776F8F"/>
    <w:rsid w:val="007811E5"/>
    <w:rsid w:val="00794A81"/>
    <w:rsid w:val="00795281"/>
    <w:rsid w:val="007A40A7"/>
    <w:rsid w:val="007A7165"/>
    <w:rsid w:val="007B2695"/>
    <w:rsid w:val="007B6999"/>
    <w:rsid w:val="007C0EB7"/>
    <w:rsid w:val="007D25AA"/>
    <w:rsid w:val="007D32F2"/>
    <w:rsid w:val="007D6AF4"/>
    <w:rsid w:val="007E0C15"/>
    <w:rsid w:val="007E1A4A"/>
    <w:rsid w:val="007E2073"/>
    <w:rsid w:val="007E57F1"/>
    <w:rsid w:val="007F3E71"/>
    <w:rsid w:val="007F45FF"/>
    <w:rsid w:val="00801F0A"/>
    <w:rsid w:val="00814052"/>
    <w:rsid w:val="00816F19"/>
    <w:rsid w:val="00821DF7"/>
    <w:rsid w:val="00822803"/>
    <w:rsid w:val="008239BD"/>
    <w:rsid w:val="008246D6"/>
    <w:rsid w:val="00825EE4"/>
    <w:rsid w:val="00835BEC"/>
    <w:rsid w:val="00835E2A"/>
    <w:rsid w:val="0084117E"/>
    <w:rsid w:val="00864944"/>
    <w:rsid w:val="008726CF"/>
    <w:rsid w:val="008743FF"/>
    <w:rsid w:val="00881D73"/>
    <w:rsid w:val="00885255"/>
    <w:rsid w:val="008A071F"/>
    <w:rsid w:val="008A3BC9"/>
    <w:rsid w:val="008A454B"/>
    <w:rsid w:val="008B2D67"/>
    <w:rsid w:val="008B6412"/>
    <w:rsid w:val="008C1E0E"/>
    <w:rsid w:val="008C5581"/>
    <w:rsid w:val="008D52BB"/>
    <w:rsid w:val="008D61BF"/>
    <w:rsid w:val="008D76B0"/>
    <w:rsid w:val="008E7D7F"/>
    <w:rsid w:val="00901F4A"/>
    <w:rsid w:val="009031B2"/>
    <w:rsid w:val="0090368D"/>
    <w:rsid w:val="00907ECB"/>
    <w:rsid w:val="009143C7"/>
    <w:rsid w:val="009176BC"/>
    <w:rsid w:val="00922C53"/>
    <w:rsid w:val="00926CF6"/>
    <w:rsid w:val="00926DCE"/>
    <w:rsid w:val="00933568"/>
    <w:rsid w:val="00933928"/>
    <w:rsid w:val="00934070"/>
    <w:rsid w:val="00943E09"/>
    <w:rsid w:val="009467A9"/>
    <w:rsid w:val="00962ABF"/>
    <w:rsid w:val="00967890"/>
    <w:rsid w:val="009754AF"/>
    <w:rsid w:val="00975890"/>
    <w:rsid w:val="00977191"/>
    <w:rsid w:val="009941A2"/>
    <w:rsid w:val="0099490E"/>
    <w:rsid w:val="009962E1"/>
    <w:rsid w:val="009A1DC5"/>
    <w:rsid w:val="009A3702"/>
    <w:rsid w:val="009A7CC4"/>
    <w:rsid w:val="009D00F2"/>
    <w:rsid w:val="009D75F8"/>
    <w:rsid w:val="009E0C25"/>
    <w:rsid w:val="009E0E71"/>
    <w:rsid w:val="009E4C8D"/>
    <w:rsid w:val="009E5A67"/>
    <w:rsid w:val="009E7C10"/>
    <w:rsid w:val="009F0171"/>
    <w:rsid w:val="00A00529"/>
    <w:rsid w:val="00A066EA"/>
    <w:rsid w:val="00A07E4C"/>
    <w:rsid w:val="00A11B91"/>
    <w:rsid w:val="00A136D8"/>
    <w:rsid w:val="00A1508B"/>
    <w:rsid w:val="00A217CC"/>
    <w:rsid w:val="00A25ADC"/>
    <w:rsid w:val="00A317AF"/>
    <w:rsid w:val="00A43BAC"/>
    <w:rsid w:val="00A452C7"/>
    <w:rsid w:val="00A52B65"/>
    <w:rsid w:val="00A567FC"/>
    <w:rsid w:val="00A6106E"/>
    <w:rsid w:val="00A61DEC"/>
    <w:rsid w:val="00A6543C"/>
    <w:rsid w:val="00A70CF2"/>
    <w:rsid w:val="00A72BCE"/>
    <w:rsid w:val="00A72D16"/>
    <w:rsid w:val="00A73BCF"/>
    <w:rsid w:val="00A744D5"/>
    <w:rsid w:val="00A74503"/>
    <w:rsid w:val="00A85093"/>
    <w:rsid w:val="00A864DF"/>
    <w:rsid w:val="00A874DB"/>
    <w:rsid w:val="00A90800"/>
    <w:rsid w:val="00A91097"/>
    <w:rsid w:val="00A94982"/>
    <w:rsid w:val="00AA160F"/>
    <w:rsid w:val="00AA271D"/>
    <w:rsid w:val="00AA4986"/>
    <w:rsid w:val="00AA6668"/>
    <w:rsid w:val="00AB0A70"/>
    <w:rsid w:val="00AB7DA9"/>
    <w:rsid w:val="00AC01E2"/>
    <w:rsid w:val="00AC512E"/>
    <w:rsid w:val="00AC65AD"/>
    <w:rsid w:val="00AD6C67"/>
    <w:rsid w:val="00AE4365"/>
    <w:rsid w:val="00AE4755"/>
    <w:rsid w:val="00AF7898"/>
    <w:rsid w:val="00B02EE6"/>
    <w:rsid w:val="00B10F9C"/>
    <w:rsid w:val="00B11F37"/>
    <w:rsid w:val="00B145DD"/>
    <w:rsid w:val="00B205D5"/>
    <w:rsid w:val="00B219B5"/>
    <w:rsid w:val="00B23AE2"/>
    <w:rsid w:val="00B25C0A"/>
    <w:rsid w:val="00B31946"/>
    <w:rsid w:val="00B356B5"/>
    <w:rsid w:val="00B44511"/>
    <w:rsid w:val="00B445EA"/>
    <w:rsid w:val="00B53D95"/>
    <w:rsid w:val="00B54655"/>
    <w:rsid w:val="00B6147B"/>
    <w:rsid w:val="00B63D68"/>
    <w:rsid w:val="00B66ECC"/>
    <w:rsid w:val="00B83E05"/>
    <w:rsid w:val="00B8722C"/>
    <w:rsid w:val="00B87D16"/>
    <w:rsid w:val="00B90586"/>
    <w:rsid w:val="00B90A09"/>
    <w:rsid w:val="00B91F80"/>
    <w:rsid w:val="00BA6256"/>
    <w:rsid w:val="00BA6852"/>
    <w:rsid w:val="00BB003B"/>
    <w:rsid w:val="00BB2D01"/>
    <w:rsid w:val="00BC4C50"/>
    <w:rsid w:val="00BC7E20"/>
    <w:rsid w:val="00BD0FD6"/>
    <w:rsid w:val="00BD2825"/>
    <w:rsid w:val="00BE07B9"/>
    <w:rsid w:val="00BE5E2F"/>
    <w:rsid w:val="00BF4AE0"/>
    <w:rsid w:val="00C03130"/>
    <w:rsid w:val="00C14303"/>
    <w:rsid w:val="00C17886"/>
    <w:rsid w:val="00C208ED"/>
    <w:rsid w:val="00C257F8"/>
    <w:rsid w:val="00C305E0"/>
    <w:rsid w:val="00C306EF"/>
    <w:rsid w:val="00C340EE"/>
    <w:rsid w:val="00C36584"/>
    <w:rsid w:val="00C36ECA"/>
    <w:rsid w:val="00C37281"/>
    <w:rsid w:val="00C372DD"/>
    <w:rsid w:val="00C402E4"/>
    <w:rsid w:val="00C405E2"/>
    <w:rsid w:val="00C44F7B"/>
    <w:rsid w:val="00C470E4"/>
    <w:rsid w:val="00C472A0"/>
    <w:rsid w:val="00C53336"/>
    <w:rsid w:val="00C54320"/>
    <w:rsid w:val="00C54E03"/>
    <w:rsid w:val="00C55639"/>
    <w:rsid w:val="00C56088"/>
    <w:rsid w:val="00C56CF2"/>
    <w:rsid w:val="00C65EEF"/>
    <w:rsid w:val="00C67083"/>
    <w:rsid w:val="00C708C5"/>
    <w:rsid w:val="00C76ECC"/>
    <w:rsid w:val="00C83440"/>
    <w:rsid w:val="00C873B5"/>
    <w:rsid w:val="00C92153"/>
    <w:rsid w:val="00C94952"/>
    <w:rsid w:val="00C96444"/>
    <w:rsid w:val="00C977E7"/>
    <w:rsid w:val="00CA2853"/>
    <w:rsid w:val="00CA47FE"/>
    <w:rsid w:val="00CC15CA"/>
    <w:rsid w:val="00CC2A63"/>
    <w:rsid w:val="00CD1DDA"/>
    <w:rsid w:val="00CD3E31"/>
    <w:rsid w:val="00CD5735"/>
    <w:rsid w:val="00CE5CE9"/>
    <w:rsid w:val="00CE75BE"/>
    <w:rsid w:val="00D02601"/>
    <w:rsid w:val="00D1616F"/>
    <w:rsid w:val="00D17BF0"/>
    <w:rsid w:val="00D31550"/>
    <w:rsid w:val="00D33A39"/>
    <w:rsid w:val="00D33FB6"/>
    <w:rsid w:val="00D345DF"/>
    <w:rsid w:val="00D42300"/>
    <w:rsid w:val="00D42EB4"/>
    <w:rsid w:val="00D44A41"/>
    <w:rsid w:val="00D5164B"/>
    <w:rsid w:val="00D5341D"/>
    <w:rsid w:val="00D541CB"/>
    <w:rsid w:val="00D55FE0"/>
    <w:rsid w:val="00D57A34"/>
    <w:rsid w:val="00D62A53"/>
    <w:rsid w:val="00D80AFE"/>
    <w:rsid w:val="00D8245F"/>
    <w:rsid w:val="00D83AA3"/>
    <w:rsid w:val="00D8723C"/>
    <w:rsid w:val="00DB189E"/>
    <w:rsid w:val="00DC6C00"/>
    <w:rsid w:val="00DC7668"/>
    <w:rsid w:val="00DD0420"/>
    <w:rsid w:val="00DD46F9"/>
    <w:rsid w:val="00DD49AA"/>
    <w:rsid w:val="00DD7040"/>
    <w:rsid w:val="00DE4E89"/>
    <w:rsid w:val="00DF0C6A"/>
    <w:rsid w:val="00DF288C"/>
    <w:rsid w:val="00E056FF"/>
    <w:rsid w:val="00E060D3"/>
    <w:rsid w:val="00E06A13"/>
    <w:rsid w:val="00E13ED0"/>
    <w:rsid w:val="00E16272"/>
    <w:rsid w:val="00E16B1C"/>
    <w:rsid w:val="00E33973"/>
    <w:rsid w:val="00E35141"/>
    <w:rsid w:val="00E353BA"/>
    <w:rsid w:val="00E364C4"/>
    <w:rsid w:val="00E5159A"/>
    <w:rsid w:val="00E555A7"/>
    <w:rsid w:val="00E61A4D"/>
    <w:rsid w:val="00E64ABA"/>
    <w:rsid w:val="00E709AC"/>
    <w:rsid w:val="00E70F35"/>
    <w:rsid w:val="00E716F5"/>
    <w:rsid w:val="00E81B8A"/>
    <w:rsid w:val="00E82547"/>
    <w:rsid w:val="00E91097"/>
    <w:rsid w:val="00EA1E1C"/>
    <w:rsid w:val="00EA4FC0"/>
    <w:rsid w:val="00EA69E7"/>
    <w:rsid w:val="00EB1E52"/>
    <w:rsid w:val="00EB4734"/>
    <w:rsid w:val="00ED6665"/>
    <w:rsid w:val="00ED7A47"/>
    <w:rsid w:val="00EF5E38"/>
    <w:rsid w:val="00F10080"/>
    <w:rsid w:val="00F15271"/>
    <w:rsid w:val="00F15F01"/>
    <w:rsid w:val="00F21E8D"/>
    <w:rsid w:val="00F239CF"/>
    <w:rsid w:val="00F375C5"/>
    <w:rsid w:val="00F41179"/>
    <w:rsid w:val="00F42AE8"/>
    <w:rsid w:val="00F42F5A"/>
    <w:rsid w:val="00F542E6"/>
    <w:rsid w:val="00F56B95"/>
    <w:rsid w:val="00F6142C"/>
    <w:rsid w:val="00F666D0"/>
    <w:rsid w:val="00F71978"/>
    <w:rsid w:val="00F72DDE"/>
    <w:rsid w:val="00F76EA7"/>
    <w:rsid w:val="00F77306"/>
    <w:rsid w:val="00F8122E"/>
    <w:rsid w:val="00F8290F"/>
    <w:rsid w:val="00F96231"/>
    <w:rsid w:val="00F96409"/>
    <w:rsid w:val="00FA189A"/>
    <w:rsid w:val="00FA6937"/>
    <w:rsid w:val="00FB2A4A"/>
    <w:rsid w:val="00FB406F"/>
    <w:rsid w:val="00FB427F"/>
    <w:rsid w:val="00FC2A6E"/>
    <w:rsid w:val="00FC41D5"/>
    <w:rsid w:val="00FD36A2"/>
    <w:rsid w:val="00FD4744"/>
    <w:rsid w:val="00FD6208"/>
    <w:rsid w:val="00FD64F3"/>
    <w:rsid w:val="00FE063D"/>
    <w:rsid w:val="00FE21FC"/>
    <w:rsid w:val="00FE2CA2"/>
    <w:rsid w:val="00FE3B9C"/>
    <w:rsid w:val="00FE7E5F"/>
    <w:rsid w:val="00FF49CB"/>
    <w:rsid w:val="00FF60C4"/>
    <w:rsid w:val="00FF7F29"/>
    <w:rsid w:val="75E7A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3612C9"/>
  <w15:docId w15:val="{F9F2C0C7-AF20-4580-8F54-2E8A25CED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937"/>
    <w:pPr>
      <w:ind w:left="720"/>
      <w:contextualSpacing/>
    </w:pPr>
  </w:style>
  <w:style w:type="character" w:styleId="CommentReference">
    <w:name w:val="annotation reference"/>
    <w:basedOn w:val="DefaultParagraphFont"/>
    <w:uiPriority w:val="99"/>
    <w:semiHidden/>
    <w:unhideWhenUsed/>
    <w:rsid w:val="006C6AFA"/>
    <w:rPr>
      <w:sz w:val="16"/>
      <w:szCs w:val="16"/>
    </w:rPr>
  </w:style>
  <w:style w:type="paragraph" w:styleId="CommentText">
    <w:name w:val="annotation text"/>
    <w:basedOn w:val="Normal"/>
    <w:link w:val="CommentTextChar"/>
    <w:uiPriority w:val="99"/>
    <w:semiHidden/>
    <w:unhideWhenUsed/>
    <w:rsid w:val="006C6AFA"/>
    <w:rPr>
      <w:sz w:val="20"/>
      <w:szCs w:val="20"/>
    </w:rPr>
  </w:style>
  <w:style w:type="character" w:customStyle="1" w:styleId="CommentTextChar">
    <w:name w:val="Comment Text Char"/>
    <w:basedOn w:val="DefaultParagraphFont"/>
    <w:link w:val="CommentText"/>
    <w:uiPriority w:val="99"/>
    <w:semiHidden/>
    <w:rsid w:val="006C6AFA"/>
    <w:rPr>
      <w:sz w:val="20"/>
      <w:szCs w:val="20"/>
    </w:rPr>
  </w:style>
  <w:style w:type="paragraph" w:styleId="CommentSubject">
    <w:name w:val="annotation subject"/>
    <w:basedOn w:val="CommentText"/>
    <w:next w:val="CommentText"/>
    <w:link w:val="CommentSubjectChar"/>
    <w:uiPriority w:val="99"/>
    <w:semiHidden/>
    <w:unhideWhenUsed/>
    <w:rsid w:val="006C6AFA"/>
    <w:rPr>
      <w:b/>
      <w:bCs/>
    </w:rPr>
  </w:style>
  <w:style w:type="character" w:customStyle="1" w:styleId="CommentSubjectChar">
    <w:name w:val="Comment Subject Char"/>
    <w:basedOn w:val="CommentTextChar"/>
    <w:link w:val="CommentSubject"/>
    <w:uiPriority w:val="99"/>
    <w:semiHidden/>
    <w:rsid w:val="006C6AFA"/>
    <w:rPr>
      <w:b/>
      <w:bCs/>
      <w:sz w:val="20"/>
      <w:szCs w:val="20"/>
    </w:rPr>
  </w:style>
  <w:style w:type="paragraph" w:styleId="BalloonText">
    <w:name w:val="Balloon Text"/>
    <w:basedOn w:val="Normal"/>
    <w:link w:val="BalloonTextChar"/>
    <w:uiPriority w:val="99"/>
    <w:semiHidden/>
    <w:unhideWhenUsed/>
    <w:rsid w:val="006C6AFA"/>
    <w:rPr>
      <w:rFonts w:ascii="Tahoma" w:hAnsi="Tahoma" w:cs="Tahoma"/>
      <w:sz w:val="16"/>
      <w:szCs w:val="16"/>
    </w:rPr>
  </w:style>
  <w:style w:type="character" w:customStyle="1" w:styleId="BalloonTextChar">
    <w:name w:val="Balloon Text Char"/>
    <w:basedOn w:val="DefaultParagraphFont"/>
    <w:link w:val="BalloonText"/>
    <w:uiPriority w:val="99"/>
    <w:semiHidden/>
    <w:rsid w:val="006C6AFA"/>
    <w:rPr>
      <w:rFonts w:ascii="Tahoma" w:hAnsi="Tahoma" w:cs="Tahoma"/>
      <w:sz w:val="16"/>
      <w:szCs w:val="16"/>
    </w:rPr>
  </w:style>
  <w:style w:type="paragraph" w:styleId="Header">
    <w:name w:val="header"/>
    <w:basedOn w:val="Normal"/>
    <w:link w:val="HeaderChar"/>
    <w:uiPriority w:val="99"/>
    <w:unhideWhenUsed/>
    <w:rsid w:val="002678F5"/>
    <w:pPr>
      <w:tabs>
        <w:tab w:val="center" w:pos="4680"/>
        <w:tab w:val="right" w:pos="9360"/>
      </w:tabs>
    </w:pPr>
  </w:style>
  <w:style w:type="character" w:customStyle="1" w:styleId="HeaderChar">
    <w:name w:val="Header Char"/>
    <w:basedOn w:val="DefaultParagraphFont"/>
    <w:link w:val="Header"/>
    <w:uiPriority w:val="99"/>
    <w:rsid w:val="002678F5"/>
  </w:style>
  <w:style w:type="paragraph" w:styleId="Footer">
    <w:name w:val="footer"/>
    <w:basedOn w:val="Normal"/>
    <w:link w:val="FooterChar"/>
    <w:uiPriority w:val="99"/>
    <w:unhideWhenUsed/>
    <w:rsid w:val="002678F5"/>
    <w:pPr>
      <w:tabs>
        <w:tab w:val="center" w:pos="4680"/>
        <w:tab w:val="right" w:pos="9360"/>
      </w:tabs>
    </w:pPr>
  </w:style>
  <w:style w:type="character" w:customStyle="1" w:styleId="FooterChar">
    <w:name w:val="Footer Char"/>
    <w:basedOn w:val="DefaultParagraphFont"/>
    <w:link w:val="Footer"/>
    <w:uiPriority w:val="99"/>
    <w:rsid w:val="002678F5"/>
  </w:style>
  <w:style w:type="paragraph" w:styleId="FootnoteText">
    <w:name w:val="footnote text"/>
    <w:basedOn w:val="Normal"/>
    <w:link w:val="FootnoteTextChar"/>
    <w:semiHidden/>
    <w:unhideWhenUsed/>
    <w:rsid w:val="001A20FA"/>
    <w:rPr>
      <w:sz w:val="20"/>
      <w:szCs w:val="20"/>
    </w:rPr>
  </w:style>
  <w:style w:type="character" w:customStyle="1" w:styleId="FootnoteTextChar">
    <w:name w:val="Footnote Text Char"/>
    <w:basedOn w:val="DefaultParagraphFont"/>
    <w:link w:val="FootnoteText"/>
    <w:uiPriority w:val="99"/>
    <w:semiHidden/>
    <w:rsid w:val="001A20FA"/>
    <w:rPr>
      <w:sz w:val="20"/>
      <w:szCs w:val="20"/>
    </w:rPr>
  </w:style>
  <w:style w:type="character" w:styleId="FootnoteReference">
    <w:name w:val="footnote reference"/>
    <w:basedOn w:val="DefaultParagraphFont"/>
    <w:uiPriority w:val="99"/>
    <w:semiHidden/>
    <w:unhideWhenUsed/>
    <w:rsid w:val="001A20FA"/>
    <w:rPr>
      <w:vertAlign w:val="superscript"/>
    </w:rPr>
  </w:style>
  <w:style w:type="character" w:customStyle="1" w:styleId="InitialStyle">
    <w:name w:val="InitialStyle"/>
    <w:rsid w:val="00ED6665"/>
    <w:rPr>
      <w:rFonts w:ascii="Arial" w:hAnsi="Arial"/>
      <w:color w:val="auto"/>
      <w:spacing w:val="0"/>
      <w:sz w:val="22"/>
    </w:rPr>
  </w:style>
  <w:style w:type="paragraph" w:customStyle="1" w:styleId="DefaultText">
    <w:name w:val="Default Text"/>
    <w:basedOn w:val="Normal"/>
    <w:rsid w:val="00122233"/>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5933FD6C06E1B46BCAB39FA32FDEB4E" ma:contentTypeVersion="4" ma:contentTypeDescription="Create a new document." ma:contentTypeScope="" ma:versionID="4494088dc87d54800aa9dd86185a39ac">
  <xsd:schema xmlns:xsd="http://www.w3.org/2001/XMLSchema" xmlns:xs="http://www.w3.org/2001/XMLSchema" xmlns:p="http://schemas.microsoft.com/office/2006/metadata/properties" xmlns:ns2="b86cfabf-5276-43fb-9c20-ae7a7e2df88d" xmlns:ns3="d45e2d31-4572-4010-8a15-d4ae690e8826" targetNamespace="http://schemas.microsoft.com/office/2006/metadata/properties" ma:root="true" ma:fieldsID="721768472bc5216b849d5bb314caa0ff" ns2:_="" ns3:_="">
    <xsd:import namespace="b86cfabf-5276-43fb-9c20-ae7a7e2df88d"/>
    <xsd:import namespace="d45e2d31-4572-4010-8a15-d4ae690e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cfabf-5276-43fb-9c20-ae7a7e2df8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5e2d31-4572-4010-8a15-d4ae690e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F262DA-F19D-4249-9149-34676A0B6BD2}">
  <ds:schemaRefs>
    <ds:schemaRef ds:uri="http://purl.org/dc/elements/1.1/"/>
    <ds:schemaRef ds:uri="http://schemas.microsoft.com/office/2006/metadata/properties"/>
    <ds:schemaRef ds:uri="b86cfabf-5276-43fb-9c20-ae7a7e2df88d"/>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d45e2d31-4572-4010-8a15-d4ae690e8826"/>
    <ds:schemaRef ds:uri="http://www.w3.org/XML/1998/namespace"/>
  </ds:schemaRefs>
</ds:datastoreItem>
</file>

<file path=customXml/itemProps2.xml><?xml version="1.0" encoding="utf-8"?>
<ds:datastoreItem xmlns:ds="http://schemas.openxmlformats.org/officeDocument/2006/customXml" ds:itemID="{E1CAD6D4-4E66-4001-A4B5-E05B9D72C492}">
  <ds:schemaRefs>
    <ds:schemaRef ds:uri="http://schemas.openxmlformats.org/officeDocument/2006/bibliography"/>
  </ds:schemaRefs>
</ds:datastoreItem>
</file>

<file path=customXml/itemProps3.xml><?xml version="1.0" encoding="utf-8"?>
<ds:datastoreItem xmlns:ds="http://schemas.openxmlformats.org/officeDocument/2006/customXml" ds:itemID="{9D13E598-E949-42EB-9363-76A94F764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cfabf-5276-43fb-9c20-ae7a7e2df88d"/>
    <ds:schemaRef ds:uri="d45e2d31-4572-4010-8a15-d4ae690e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70A703-E43A-4D2E-BC55-1543CE017C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84</Pages>
  <Words>30255</Words>
  <Characters>172456</Characters>
  <Application>Microsoft Office Word</Application>
  <DocSecurity>0</DocSecurity>
  <Lines>1437</Lines>
  <Paragraphs>404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Hillman, Tom</dc:creator>
  <cp:lastModifiedBy>Hardy, Andrew</cp:lastModifiedBy>
  <cp:revision>4</cp:revision>
  <cp:lastPrinted>2019-06-24T16:26:00Z</cp:lastPrinted>
  <dcterms:created xsi:type="dcterms:W3CDTF">2022-07-07T15:04:00Z</dcterms:created>
  <dcterms:modified xsi:type="dcterms:W3CDTF">2022-10-04T13:13:00Z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0x010100A5933FD6C06E1B46BCAB39FA32FDEB4E</vt:lpwstr>
  </property>
</Properties>
</file>