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29" w:rsidRPr="00D4422F" w:rsidRDefault="00471F29" w:rsidP="000E5A30">
      <w:pPr>
        <w:pStyle w:val="RulesChapterTitle"/>
        <w:jc w:val="left"/>
      </w:pPr>
      <w:bookmarkStart w:id="0" w:name="_GoBack"/>
      <w:bookmarkEnd w:id="0"/>
      <w:r>
        <w:t>Chapter 373:</w:t>
      </w:r>
      <w:r>
        <w:tab/>
      </w:r>
      <w:r w:rsidRPr="00D4422F">
        <w:t xml:space="preserve">FINANCIAL </w:t>
      </w:r>
      <w:r w:rsidR="00B24236" w:rsidRPr="00D4422F">
        <w:t xml:space="preserve">AND TECHNICAL </w:t>
      </w:r>
      <w:r w:rsidRPr="00D4422F">
        <w:t>CAPACITY STANDARD</w:t>
      </w:r>
      <w:r w:rsidR="00B24236" w:rsidRPr="00D4422F">
        <w:t>S</w:t>
      </w:r>
      <w:r w:rsidRPr="00D4422F">
        <w:t xml:space="preserve"> OF THE SITE LOCATION</w:t>
      </w:r>
      <w:r w:rsidR="006C4814" w:rsidRPr="00D4422F">
        <w:t xml:space="preserve"> </w:t>
      </w:r>
      <w:r w:rsidR="00636E49" w:rsidRPr="00D4422F">
        <w:t xml:space="preserve">OF </w:t>
      </w:r>
      <w:r w:rsidR="00E67BDE" w:rsidRPr="00D4422F">
        <w:t>DEVELOPMENT ACT</w:t>
      </w:r>
    </w:p>
    <w:p w:rsidR="00471F29" w:rsidRDefault="00471F29" w:rsidP="000E5A30">
      <w:pPr>
        <w:tabs>
          <w:tab w:val="left" w:pos="360"/>
          <w:tab w:val="left" w:pos="63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D4422F" w:rsidRDefault="00471F29" w:rsidP="000E5A30">
      <w:pPr>
        <w:pStyle w:val="RulesSummary"/>
        <w:jc w:val="left"/>
      </w:pPr>
      <w:r w:rsidRPr="008E152F">
        <w:rPr>
          <w:b/>
        </w:rPr>
        <w:t>SUMMARY</w:t>
      </w:r>
      <w:r>
        <w:t>:</w:t>
      </w:r>
      <w:r w:rsidR="0022000F">
        <w:t xml:space="preserve"> </w:t>
      </w:r>
      <w:r w:rsidR="000B08C9" w:rsidRPr="00D4422F">
        <w:rPr>
          <w:szCs w:val="22"/>
        </w:rPr>
        <w:t xml:space="preserve">This chapter includes rules adopted pursuant to the “financial capacity” and “technical ability” standard of the </w:t>
      </w:r>
      <w:r w:rsidR="000B08C9" w:rsidRPr="00E03AD0">
        <w:rPr>
          <w:i/>
          <w:szCs w:val="22"/>
        </w:rPr>
        <w:t xml:space="preserve">Site Location of </w:t>
      </w:r>
      <w:r w:rsidR="00B24236" w:rsidRPr="00E03AD0">
        <w:rPr>
          <w:i/>
          <w:szCs w:val="22"/>
        </w:rPr>
        <w:t>Development Act</w:t>
      </w:r>
      <w:r w:rsidR="000B08C9" w:rsidRPr="00D4422F">
        <w:rPr>
          <w:szCs w:val="22"/>
        </w:rPr>
        <w:t xml:space="preserve">, 38 M.R.S. </w:t>
      </w:r>
      <w:r w:rsidR="00513A7B">
        <w:t>§</w:t>
      </w:r>
      <w:r w:rsidR="000B08C9" w:rsidRPr="00D4422F">
        <w:t>484(1).</w:t>
      </w:r>
      <w:r w:rsidR="0022000F">
        <w:t xml:space="preserve"> </w:t>
      </w:r>
      <w:r w:rsidR="00EC2E79" w:rsidRPr="00D4422F">
        <w:t xml:space="preserve">The rules elaborate on the statutory standards, set forth the information that must be submitted pursuant to each standard, and explain </w:t>
      </w:r>
      <w:r w:rsidR="00EC2E79" w:rsidRPr="005E3B32">
        <w:t>the Department’s</w:t>
      </w:r>
      <w:r w:rsidR="00EC2E79" w:rsidRPr="00D4422F">
        <w:t xml:space="preserve"> authority to impose conditions on a permit issued.</w:t>
      </w:r>
      <w:r w:rsidR="000B08C9" w:rsidRPr="00D4422F">
        <w:rPr>
          <w:szCs w:val="22"/>
        </w:rPr>
        <w:t xml:space="preserve"> </w:t>
      </w:r>
    </w:p>
    <w:p w:rsidR="00471F29" w:rsidRPr="007A75AC" w:rsidRDefault="00471F29" w:rsidP="000E5A30">
      <w:pPr>
        <w:pStyle w:val="RulesSummary"/>
        <w:tabs>
          <w:tab w:val="left" w:pos="630"/>
        </w:tabs>
        <w:jc w:val="left"/>
      </w:pPr>
    </w:p>
    <w:p w:rsidR="009E0214" w:rsidRPr="007A75AC" w:rsidRDefault="006D225A" w:rsidP="000E5A30">
      <w:pPr>
        <w:pStyle w:val="RulesSection"/>
        <w:jc w:val="left"/>
        <w:rPr>
          <w:b/>
          <w:u w:val="single"/>
        </w:rPr>
      </w:pPr>
      <w:r w:rsidRPr="00D4422F">
        <w:rPr>
          <w:b/>
          <w:szCs w:val="22"/>
        </w:rPr>
        <w:t>1.</w:t>
      </w:r>
      <w:r w:rsidRPr="00D4422F">
        <w:rPr>
          <w:b/>
          <w:szCs w:val="22"/>
        </w:rPr>
        <w:tab/>
      </w:r>
      <w:r w:rsidR="009E0214" w:rsidRPr="00D4422F">
        <w:rPr>
          <w:b/>
          <w:szCs w:val="22"/>
        </w:rPr>
        <w:t>Introduction.</w:t>
      </w:r>
      <w:r w:rsidR="0022000F">
        <w:rPr>
          <w:b/>
          <w:szCs w:val="22"/>
        </w:rPr>
        <w:t xml:space="preserve"> </w:t>
      </w:r>
      <w:r w:rsidR="00137C1E" w:rsidRPr="00D4422F">
        <w:t xml:space="preserve">This chapter relates to the financial capacity and technical ability standard of the </w:t>
      </w:r>
      <w:r w:rsidR="00137C1E" w:rsidRPr="00E03AD0">
        <w:rPr>
          <w:i/>
        </w:rPr>
        <w:t xml:space="preserve">Site Location of Development </w:t>
      </w:r>
      <w:r w:rsidR="00EC2E79" w:rsidRPr="00E03AD0">
        <w:rPr>
          <w:i/>
        </w:rPr>
        <w:t>Act</w:t>
      </w:r>
      <w:r w:rsidR="00EC2E79" w:rsidRPr="00D4422F">
        <w:t xml:space="preserve"> </w:t>
      </w:r>
      <w:r w:rsidR="00137C1E" w:rsidRPr="00D4422F">
        <w:t xml:space="preserve">(Site Law). </w:t>
      </w:r>
      <w:proofErr w:type="gramStart"/>
      <w:r w:rsidR="00137C1E" w:rsidRPr="00D4422F">
        <w:t>38 M.R.S</w:t>
      </w:r>
      <w:r w:rsidR="00D4422F">
        <w:t>.</w:t>
      </w:r>
      <w:r w:rsidR="00137C1E" w:rsidRPr="00D4422F">
        <w:t xml:space="preserve"> </w:t>
      </w:r>
      <w:r w:rsidR="00513A7B">
        <w:t>§</w:t>
      </w:r>
      <w:r w:rsidR="00137C1E" w:rsidRPr="00D4422F">
        <w:t>484(1).</w:t>
      </w:r>
      <w:proofErr w:type="gramEnd"/>
      <w:r w:rsidR="00137C1E" w:rsidRPr="00D4422F">
        <w:t xml:space="preserve"> </w:t>
      </w:r>
      <w:r w:rsidR="00B24236" w:rsidRPr="00D4422F">
        <w:rPr>
          <w:szCs w:val="22"/>
        </w:rPr>
        <w:t xml:space="preserve">To </w:t>
      </w:r>
      <w:r w:rsidR="00B24236" w:rsidRPr="00D4422F">
        <w:t>obtain</w:t>
      </w:r>
      <w:r w:rsidR="00EB4B32" w:rsidRPr="00D4422F">
        <w:t xml:space="preserve"> a Site Law permit an applicant must demonstrate </w:t>
      </w:r>
      <w:r w:rsidR="00B24236" w:rsidRPr="00D4422F">
        <w:t>the</w:t>
      </w:r>
      <w:r w:rsidR="00EC2E79" w:rsidRPr="00D4422F">
        <w:t xml:space="preserve"> </w:t>
      </w:r>
      <w:r w:rsidR="00EB4B32" w:rsidRPr="00D4422F">
        <w:t xml:space="preserve">financial capacity and technical ability to </w:t>
      </w:r>
      <w:r w:rsidR="00EF470F" w:rsidRPr="00D4422F">
        <w:t xml:space="preserve">design, construct, </w:t>
      </w:r>
      <w:r w:rsidR="00EB4B32" w:rsidRPr="00D4422F">
        <w:t>operate</w:t>
      </w:r>
      <w:r w:rsidR="00EF470F" w:rsidRPr="00D4422F">
        <w:t xml:space="preserve"> and maintain </w:t>
      </w:r>
      <w:r w:rsidR="00EB4B32" w:rsidRPr="00D4422F">
        <w:t xml:space="preserve">the development in compliance with </w:t>
      </w:r>
      <w:r w:rsidR="00D93FEB" w:rsidRPr="00D4422F">
        <w:t>state environmental standards</w:t>
      </w:r>
      <w:r w:rsidR="00EB4B32" w:rsidRPr="00D4422F">
        <w:t xml:space="preserve"> and the terms and conditions of the </w:t>
      </w:r>
      <w:r w:rsidR="00B24236" w:rsidRPr="00D4422F">
        <w:t>permit</w:t>
      </w:r>
      <w:r w:rsidR="00D4422F">
        <w:t>.</w:t>
      </w:r>
      <w:r w:rsidR="00CE6D1D" w:rsidRPr="00D4422F">
        <w:t xml:space="preserve"> </w:t>
      </w:r>
    </w:p>
    <w:p w:rsidR="00CE6D1D" w:rsidRPr="007A75AC" w:rsidRDefault="00CE6D1D" w:rsidP="000E5A30">
      <w:pPr>
        <w:pStyle w:val="RulesSection"/>
        <w:tabs>
          <w:tab w:val="left" w:pos="630"/>
        </w:tabs>
        <w:ind w:left="720"/>
        <w:jc w:val="left"/>
        <w:rPr>
          <w:b/>
          <w:u w:val="single"/>
        </w:rPr>
      </w:pPr>
    </w:p>
    <w:p w:rsidR="00471F29" w:rsidRPr="00D4422F" w:rsidRDefault="009E0214" w:rsidP="000E5A30">
      <w:pPr>
        <w:pStyle w:val="RulesSection"/>
        <w:tabs>
          <w:tab w:val="left" w:pos="630"/>
        </w:tabs>
        <w:jc w:val="left"/>
      </w:pPr>
      <w:r w:rsidRPr="00D4422F">
        <w:rPr>
          <w:b/>
        </w:rPr>
        <w:t>2</w:t>
      </w:r>
      <w:r w:rsidR="00471F29" w:rsidRPr="00D4422F">
        <w:rPr>
          <w:b/>
        </w:rPr>
        <w:t>.</w:t>
      </w:r>
      <w:r w:rsidR="00471F29" w:rsidRPr="00D4422F">
        <w:rPr>
          <w:b/>
        </w:rPr>
        <w:tab/>
        <w:t xml:space="preserve">Financial Capacity </w:t>
      </w:r>
    </w:p>
    <w:p w:rsidR="00471F29" w:rsidRPr="00D4422F" w:rsidRDefault="00471F29" w:rsidP="000E5A30">
      <w:pPr>
        <w:tabs>
          <w:tab w:val="left" w:pos="360"/>
          <w:tab w:val="left" w:pos="576"/>
          <w:tab w:val="left" w:pos="63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861CAD" w:rsidRPr="00D4422F" w:rsidRDefault="00471F29" w:rsidP="000E5A30">
      <w:pPr>
        <w:pStyle w:val="RulesDivision"/>
        <w:ind w:left="720"/>
        <w:jc w:val="left"/>
      </w:pPr>
      <w:r w:rsidRPr="00D4422F">
        <w:rPr>
          <w:b/>
        </w:rPr>
        <w:t>A.</w:t>
      </w:r>
      <w:r w:rsidRPr="00D4422F">
        <w:rPr>
          <w:b/>
        </w:rPr>
        <w:tab/>
      </w:r>
      <w:r w:rsidR="007300EA" w:rsidRPr="00D4422F">
        <w:rPr>
          <w:b/>
        </w:rPr>
        <w:t>Standard</w:t>
      </w:r>
      <w:r w:rsidR="00D4422F">
        <w:rPr>
          <w:b/>
        </w:rPr>
        <w:t>.</w:t>
      </w:r>
      <w:r w:rsidR="0022000F">
        <w:t xml:space="preserve"> </w:t>
      </w:r>
      <w:r w:rsidR="00947180" w:rsidRPr="00D4422F">
        <w:t xml:space="preserve">The </w:t>
      </w:r>
      <w:r w:rsidR="009944AA" w:rsidRPr="00D4422F">
        <w:t xml:space="preserve">applicant </w:t>
      </w:r>
      <w:r w:rsidR="00B852EA" w:rsidRPr="00D4422F">
        <w:t xml:space="preserve">shall </w:t>
      </w:r>
      <w:r w:rsidR="00947180" w:rsidRPr="00D4422F">
        <w:t xml:space="preserve">have financial capacity to </w:t>
      </w:r>
      <w:r w:rsidR="00FB76E2" w:rsidRPr="00D4422F">
        <w:t>design</w:t>
      </w:r>
      <w:r w:rsidR="008B2DE7" w:rsidRPr="00D4422F">
        <w:t xml:space="preserve">, </w:t>
      </w:r>
      <w:r w:rsidR="00FB76E2" w:rsidRPr="00D4422F">
        <w:t>construct</w:t>
      </w:r>
      <w:r w:rsidR="0039214D" w:rsidRPr="00D4422F">
        <w:t>, operate, and maintain</w:t>
      </w:r>
      <w:r w:rsidR="00FB76E2" w:rsidRPr="00D4422F">
        <w:t xml:space="preserve"> </w:t>
      </w:r>
      <w:r w:rsidR="00947180" w:rsidRPr="00D4422F">
        <w:t>the development in a manner consistent with state environmental standards and the provisions of the Site Law.</w:t>
      </w:r>
      <w:r w:rsidR="0022000F">
        <w:t xml:space="preserve"> </w:t>
      </w:r>
      <w:r w:rsidR="007300EA" w:rsidRPr="00D4422F">
        <w:t xml:space="preserve">The </w:t>
      </w:r>
      <w:r w:rsidR="009944AA" w:rsidRPr="00D4422F">
        <w:t>applicant</w:t>
      </w:r>
      <w:r w:rsidR="007300EA" w:rsidRPr="00D4422F">
        <w:t xml:space="preserve"> </w:t>
      </w:r>
      <w:r w:rsidR="00607492" w:rsidRPr="00D4422F">
        <w:t xml:space="preserve">must have </w:t>
      </w:r>
      <w:r w:rsidRPr="00D4422F">
        <w:t>the financial capacity</w:t>
      </w:r>
      <w:r w:rsidR="00BD3D21" w:rsidRPr="00D4422F">
        <w:t xml:space="preserve"> for</w:t>
      </w:r>
      <w:r w:rsidR="00FB76E2" w:rsidRPr="00D4422F">
        <w:t xml:space="preserve"> </w:t>
      </w:r>
      <w:r w:rsidRPr="00D4422F">
        <w:t>all aspects of the development, and not</w:t>
      </w:r>
      <w:r w:rsidR="00DE3F36" w:rsidRPr="00D4422F">
        <w:t xml:space="preserve"> solely</w:t>
      </w:r>
      <w:r w:rsidRPr="00D4422F">
        <w:t xml:space="preserve"> the</w:t>
      </w:r>
      <w:r w:rsidR="00947180" w:rsidRPr="00D4422F">
        <w:t xml:space="preserve"> environmental protection aspects</w:t>
      </w:r>
      <w:r w:rsidR="00607492" w:rsidRPr="00D4422F">
        <w:t>.</w:t>
      </w:r>
      <w:r w:rsidR="0022000F">
        <w:t xml:space="preserve"> </w:t>
      </w:r>
      <w:r w:rsidR="000B7E2A" w:rsidRPr="00D4422F">
        <w:t>Evidence of financial capacity must be provided prior to</w:t>
      </w:r>
      <w:r w:rsidR="00162C14" w:rsidRPr="00D4422F">
        <w:t xml:space="preserve"> </w:t>
      </w:r>
      <w:r w:rsidR="000B7E2A" w:rsidRPr="00D4422F">
        <w:t>a decision on an application, except</w:t>
      </w:r>
      <w:r w:rsidR="00831C0F" w:rsidRPr="00D4422F">
        <w:t xml:space="preserve">, pursuant to 38 M.R.S. </w:t>
      </w:r>
      <w:r w:rsidR="00513A7B">
        <w:t>§</w:t>
      </w:r>
      <w:r w:rsidR="00831C0F" w:rsidRPr="00D4422F">
        <w:t>484(1),</w:t>
      </w:r>
      <w:r w:rsidR="000B7E2A" w:rsidRPr="00D4422F">
        <w:t xml:space="preserve"> </w:t>
      </w:r>
      <w:r w:rsidR="00BD3D21" w:rsidRPr="00D4422F">
        <w:t xml:space="preserve">the </w:t>
      </w:r>
      <w:r w:rsidR="005E3B32">
        <w:t>D</w:t>
      </w:r>
      <w:r w:rsidR="00BD3D21" w:rsidRPr="00D4422F">
        <w:t>epartment may defer a final finding on financial capacity by placing a condition on a permit that requires the permit</w:t>
      </w:r>
      <w:r w:rsidR="005E0839" w:rsidRPr="00D4422F">
        <w:t>tee</w:t>
      </w:r>
      <w:r w:rsidR="00BD3D21" w:rsidRPr="00D4422F">
        <w:t xml:space="preserve"> to provide final evidence of financial capacity before the start of any site alterations.</w:t>
      </w:r>
    </w:p>
    <w:p w:rsidR="00947180" w:rsidRPr="00D4422F" w:rsidRDefault="00947180" w:rsidP="000E5A30">
      <w:pPr>
        <w:pStyle w:val="RulesSub-section"/>
        <w:jc w:val="left"/>
      </w:pPr>
    </w:p>
    <w:p w:rsidR="00471F29" w:rsidRPr="00D4422F" w:rsidRDefault="00471F29" w:rsidP="000E5A30">
      <w:pPr>
        <w:pStyle w:val="RulesDivision"/>
        <w:ind w:left="720"/>
        <w:jc w:val="left"/>
      </w:pPr>
      <w:r w:rsidRPr="007A75AC">
        <w:rPr>
          <w:b/>
        </w:rPr>
        <w:t>B.</w:t>
      </w:r>
      <w:r w:rsidRPr="007A75AC">
        <w:rPr>
          <w:b/>
        </w:rPr>
        <w:tab/>
        <w:t>Submissions.</w:t>
      </w:r>
      <w:r w:rsidR="0022000F">
        <w:t xml:space="preserve"> </w:t>
      </w:r>
      <w:r w:rsidRPr="00D4422F">
        <w:t xml:space="preserve">The application for approval of a proposed development must include evidence that affirmatively demonstrates that the developer has the financial capacity to </w:t>
      </w:r>
      <w:r w:rsidR="00FB76E2" w:rsidRPr="00D4422F">
        <w:t>design</w:t>
      </w:r>
      <w:r w:rsidR="009C6933" w:rsidRPr="00D4422F">
        <w:t>,</w:t>
      </w:r>
      <w:r w:rsidR="00FB76E2" w:rsidRPr="00D4422F">
        <w:t xml:space="preserve"> construct</w:t>
      </w:r>
      <w:r w:rsidR="009C6933" w:rsidRPr="00D4422F">
        <w:t>, operate, and maintain</w:t>
      </w:r>
      <w:r w:rsidR="00EE5184" w:rsidRPr="00D4422F">
        <w:t xml:space="preserve"> </w:t>
      </w:r>
      <w:r w:rsidRPr="00D4422F">
        <w:t xml:space="preserve">the proposed development, </w:t>
      </w:r>
      <w:r w:rsidR="00EC2E79" w:rsidRPr="00D4422F">
        <w:t xml:space="preserve">except in cases in which the Department defers a final determination as set forth in </w:t>
      </w:r>
      <w:r w:rsidR="00831C0F" w:rsidRPr="00D4422F">
        <w:t>Section 2 (A) above.</w:t>
      </w:r>
      <w:r w:rsidR="0022000F">
        <w:t xml:space="preserve"> </w:t>
      </w:r>
      <w:r w:rsidR="00831C0F" w:rsidRPr="00D4422F">
        <w:t xml:space="preserve">Evidence to demonstrate financial capacity must </w:t>
      </w:r>
      <w:r w:rsidRPr="00D4422F">
        <w:t>includ</w:t>
      </w:r>
      <w:r w:rsidR="00831C0F" w:rsidRPr="00D4422F">
        <w:t>e</w:t>
      </w:r>
      <w:r w:rsidR="004D405B">
        <w:t>,</w:t>
      </w:r>
      <w:r w:rsidRPr="00D4422F">
        <w:t xml:space="preserve"> </w:t>
      </w:r>
      <w:r w:rsidR="00D04DCB" w:rsidRPr="00D4422F">
        <w:t xml:space="preserve">but </w:t>
      </w:r>
      <w:r w:rsidR="00831C0F" w:rsidRPr="00D4422F">
        <w:t xml:space="preserve">is </w:t>
      </w:r>
      <w:r w:rsidR="00D04DCB" w:rsidRPr="00D4422F">
        <w:t>not limited to</w:t>
      </w:r>
      <w:r w:rsidR="009C6933" w:rsidRPr="00D4422F">
        <w:t>,</w:t>
      </w:r>
      <w:r w:rsidR="00D04DCB" w:rsidRPr="00D4422F">
        <w:t xml:space="preserve"> the following </w:t>
      </w:r>
      <w:r w:rsidRPr="00D4422F">
        <w:t>information</w:t>
      </w:r>
      <w:r w:rsidR="00D4422F">
        <w:t>.</w:t>
      </w:r>
    </w:p>
    <w:p w:rsidR="00471F29" w:rsidRPr="007A75AC" w:rsidRDefault="00471F29" w:rsidP="000E5A30">
      <w:pPr>
        <w:tabs>
          <w:tab w:val="left" w:pos="360"/>
          <w:tab w:val="left" w:pos="576"/>
          <w:tab w:val="left" w:pos="720"/>
          <w:tab w:val="left" w:pos="1080"/>
          <w:tab w:val="left" w:pos="1152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D4422F" w:rsidRDefault="00471F29" w:rsidP="000E5A30">
      <w:pPr>
        <w:pStyle w:val="RulesParagraph"/>
        <w:jc w:val="left"/>
      </w:pPr>
      <w:r w:rsidRPr="00D4422F">
        <w:t>(1)</w:t>
      </w:r>
      <w:r w:rsidRPr="00D4422F">
        <w:tab/>
      </w:r>
      <w:r w:rsidRPr="00DA7F33">
        <w:rPr>
          <w:b/>
        </w:rPr>
        <w:t>Cost estimates</w:t>
      </w:r>
      <w:r w:rsidRPr="00D4422F">
        <w:t>.</w:t>
      </w:r>
      <w:r w:rsidR="0022000F">
        <w:t xml:space="preserve"> </w:t>
      </w:r>
      <w:r w:rsidRPr="00D4422F">
        <w:t>Accurate and complete cost estimates of the development</w:t>
      </w:r>
      <w:r w:rsidR="001F7CF7" w:rsidRPr="00D4422F">
        <w:t>, including all proposed phases</w:t>
      </w:r>
      <w:r w:rsidRPr="00D4422F">
        <w:t>.</w:t>
      </w:r>
      <w:r w:rsidR="0022000F">
        <w:t xml:space="preserve"> </w:t>
      </w:r>
      <w:r w:rsidR="004F2496" w:rsidRPr="00D4422F">
        <w:t xml:space="preserve">The itemization of major costs may include, but </w:t>
      </w:r>
      <w:r w:rsidR="00831C0F" w:rsidRPr="00D4422F">
        <w:t xml:space="preserve">is </w:t>
      </w:r>
      <w:r w:rsidR="004F2496" w:rsidRPr="00D4422F">
        <w:t xml:space="preserve">not limited to, the cost of the following activities: land purchase, </w:t>
      </w:r>
      <w:r w:rsidR="009C6933" w:rsidRPr="00D4422F">
        <w:t xml:space="preserve">erosion control, </w:t>
      </w:r>
      <w:r w:rsidR="004F2496" w:rsidRPr="00D4422F">
        <w:t xml:space="preserve">roads, sewers, structures, water supply, </w:t>
      </w:r>
      <w:r w:rsidR="009C6933" w:rsidRPr="00D4422F">
        <w:t xml:space="preserve">utilities, </w:t>
      </w:r>
      <w:r w:rsidR="004F2496" w:rsidRPr="00D4422F">
        <w:t>pollution abatement</w:t>
      </w:r>
      <w:r w:rsidR="00831C0F" w:rsidRPr="00D4422F">
        <w:t xml:space="preserve">, </w:t>
      </w:r>
      <w:r w:rsidR="004F2496" w:rsidRPr="00D4422F">
        <w:t>landscaping</w:t>
      </w:r>
      <w:r w:rsidR="00831C0F" w:rsidRPr="00D4422F">
        <w:t>, and restoration of the site, if applicable</w:t>
      </w:r>
      <w:r w:rsidR="004F2496" w:rsidRPr="00D4422F">
        <w:t>.</w:t>
      </w:r>
      <w:r w:rsidR="0022000F">
        <w:t xml:space="preserve"> </w:t>
      </w:r>
    </w:p>
    <w:p w:rsidR="00471F29" w:rsidRPr="007A75AC" w:rsidRDefault="00471F29" w:rsidP="000E5A30">
      <w:pPr>
        <w:pStyle w:val="RulesParagraph"/>
        <w:jc w:val="left"/>
      </w:pPr>
    </w:p>
    <w:p w:rsidR="00471F29" w:rsidRPr="00D4422F" w:rsidRDefault="00471F29" w:rsidP="000E5A30">
      <w:pPr>
        <w:pStyle w:val="RulesParagraph"/>
        <w:jc w:val="left"/>
        <w:rPr>
          <w:i/>
        </w:rPr>
      </w:pPr>
      <w:r w:rsidRPr="007A75AC">
        <w:t>(2)</w:t>
      </w:r>
      <w:r w:rsidRPr="007A75AC">
        <w:tab/>
      </w:r>
      <w:r w:rsidRPr="00DA7F33">
        <w:rPr>
          <w:b/>
        </w:rPr>
        <w:t>Time schedule</w:t>
      </w:r>
      <w:r w:rsidRPr="002D3C12">
        <w:t>.</w:t>
      </w:r>
      <w:r w:rsidR="0022000F">
        <w:t xml:space="preserve"> </w:t>
      </w:r>
      <w:r w:rsidRPr="007A75AC">
        <w:t xml:space="preserve">The time schedule for </w:t>
      </w:r>
      <w:r w:rsidRPr="00D4422F">
        <w:t>construction of all phases proposed</w:t>
      </w:r>
      <w:r w:rsidR="00923245" w:rsidRPr="00D4422F">
        <w:t>.</w:t>
      </w:r>
      <w:r w:rsidR="00CF74AD" w:rsidRPr="00D4422F">
        <w:t xml:space="preserve"> </w:t>
      </w:r>
    </w:p>
    <w:p w:rsidR="00471F29" w:rsidRPr="007A75AC" w:rsidRDefault="00471F29" w:rsidP="000E5A30">
      <w:pPr>
        <w:pStyle w:val="RulesParagraph"/>
        <w:jc w:val="left"/>
      </w:pPr>
    </w:p>
    <w:p w:rsidR="00842C16" w:rsidRPr="00D4422F" w:rsidRDefault="00471F29" w:rsidP="000E5A30">
      <w:pPr>
        <w:pStyle w:val="RulesDivision"/>
        <w:ind w:left="1080"/>
        <w:jc w:val="left"/>
      </w:pPr>
      <w:r w:rsidRPr="00D4422F">
        <w:t>(3)</w:t>
      </w:r>
      <w:r w:rsidRPr="00D4422F">
        <w:tab/>
      </w:r>
      <w:r w:rsidRPr="00DA7F33">
        <w:rPr>
          <w:b/>
        </w:rPr>
        <w:t>Evidence of funds</w:t>
      </w:r>
      <w:r w:rsidRPr="00D4422F">
        <w:t>.</w:t>
      </w:r>
      <w:r w:rsidR="0022000F">
        <w:t xml:space="preserve"> </w:t>
      </w:r>
      <w:r w:rsidRPr="00D4422F">
        <w:t>Evidence</w:t>
      </w:r>
      <w:r w:rsidR="002858BD" w:rsidRPr="00D4422F">
        <w:t xml:space="preserve"> such as the following</w:t>
      </w:r>
      <w:r w:rsidR="00923245" w:rsidRPr="00D4422F">
        <w:t>:</w:t>
      </w:r>
      <w:r w:rsidR="0022000F">
        <w:t xml:space="preserve"> </w:t>
      </w:r>
    </w:p>
    <w:p w:rsidR="00471F29" w:rsidRPr="00D4422F" w:rsidRDefault="00471F29" w:rsidP="000E5A30">
      <w:pPr>
        <w:pStyle w:val="RulesParagraph"/>
        <w:ind w:left="0" w:firstLine="0"/>
        <w:jc w:val="left"/>
      </w:pPr>
    </w:p>
    <w:p w:rsidR="00471F29" w:rsidRPr="00D4422F" w:rsidRDefault="00977113" w:rsidP="000E5A30">
      <w:pPr>
        <w:pStyle w:val="RulesSub-Paragraph"/>
        <w:numPr>
          <w:ilvl w:val="0"/>
          <w:numId w:val="3"/>
        </w:numPr>
        <w:jc w:val="left"/>
      </w:pPr>
      <w:r w:rsidRPr="00DA7F33">
        <w:rPr>
          <w:b/>
        </w:rPr>
        <w:t>Letter of commitment</w:t>
      </w:r>
      <w:r w:rsidR="0031448B" w:rsidRPr="00DA7F33">
        <w:rPr>
          <w:b/>
        </w:rPr>
        <w:t xml:space="preserve"> or intent</w:t>
      </w:r>
      <w:r w:rsidR="005B3555" w:rsidRPr="00DA7F33">
        <w:rPr>
          <w:b/>
        </w:rPr>
        <w:t xml:space="preserve"> </w:t>
      </w:r>
      <w:r w:rsidR="0031448B" w:rsidRPr="00DA7F33">
        <w:rPr>
          <w:b/>
        </w:rPr>
        <w:t>to fund</w:t>
      </w:r>
      <w:r w:rsidR="00887DBF" w:rsidRPr="00D4422F">
        <w:t>.</w:t>
      </w:r>
      <w:r w:rsidR="0022000F">
        <w:t xml:space="preserve"> </w:t>
      </w:r>
      <w:r w:rsidR="00471F29" w:rsidRPr="00D4422F">
        <w:t xml:space="preserve">A letter from a financial institution, governmental agency, or other funding </w:t>
      </w:r>
      <w:r w:rsidR="00B95AEC" w:rsidRPr="00D4422F">
        <w:t>entity</w:t>
      </w:r>
      <w:r w:rsidR="00923245" w:rsidRPr="00D4422F">
        <w:t xml:space="preserve"> </w:t>
      </w:r>
      <w:r w:rsidR="00471F29" w:rsidRPr="00D4422F">
        <w:t>indicating a commitment to provide</w:t>
      </w:r>
      <w:r w:rsidR="0055744C" w:rsidRPr="00D4422F">
        <w:t xml:space="preserve"> to the applicant</w:t>
      </w:r>
      <w:r w:rsidR="00471F29" w:rsidRPr="00D4422F">
        <w:t xml:space="preserve"> a specified amount of funds and the uses for which the funds may be </w:t>
      </w:r>
      <w:r w:rsidR="00923245" w:rsidRPr="00D4422F">
        <w:t>utilized.</w:t>
      </w:r>
      <w:r w:rsidR="0022000F">
        <w:t xml:space="preserve"> </w:t>
      </w:r>
      <w:r w:rsidR="00E02140" w:rsidRPr="00D4422F">
        <w:t xml:space="preserve">In </w:t>
      </w:r>
      <w:r w:rsidR="00471F29" w:rsidRPr="00D4422F">
        <w:t>cases where funding is required but there can be no commitment of money until approvals are received,</w:t>
      </w:r>
      <w:r w:rsidR="000D5249" w:rsidRPr="00D4422F">
        <w:t xml:space="preserve"> </w:t>
      </w:r>
      <w:r w:rsidR="00B43582" w:rsidRPr="00D4422F">
        <w:t xml:space="preserve">an applicant may submit </w:t>
      </w:r>
      <w:r w:rsidR="000D5249" w:rsidRPr="00D4422F">
        <w:t xml:space="preserve">a </w:t>
      </w:r>
      <w:r w:rsidR="00471F29" w:rsidRPr="00D4422F">
        <w:t>letter of "</w:t>
      </w:r>
      <w:r w:rsidR="00EE5184" w:rsidRPr="00D4422F">
        <w:t>intent to</w:t>
      </w:r>
      <w:r w:rsidR="00471F29" w:rsidRPr="00D4422F">
        <w:t xml:space="preserve"> fund" from </w:t>
      </w:r>
      <w:r w:rsidR="00831C0F" w:rsidRPr="00D4422F">
        <w:t xml:space="preserve">an </w:t>
      </w:r>
      <w:r w:rsidR="00471F29" w:rsidRPr="00D4422F">
        <w:t>appropriate funding institution indicating the amount of funds</w:t>
      </w:r>
      <w:r w:rsidR="0055744C" w:rsidRPr="00D4422F">
        <w:t xml:space="preserve"> intended to be provided to the applicant</w:t>
      </w:r>
      <w:r w:rsidR="00471F29" w:rsidRPr="00D4422F">
        <w:t xml:space="preserve"> and the specified uses</w:t>
      </w:r>
      <w:r w:rsidR="0055744C" w:rsidRPr="00D4422F">
        <w:t xml:space="preserve"> for which the funds are intended</w:t>
      </w:r>
      <w:r w:rsidR="000D5249" w:rsidRPr="00D4422F">
        <w:t>.</w:t>
      </w:r>
    </w:p>
    <w:p w:rsidR="00CA6CB5" w:rsidRPr="007A75AC" w:rsidRDefault="00CA6CB5" w:rsidP="000E5A30">
      <w:pPr>
        <w:pStyle w:val="RulesSub-Paragraph"/>
        <w:ind w:firstLine="0"/>
        <w:jc w:val="left"/>
        <w:rPr>
          <w:u w:val="single"/>
        </w:rPr>
      </w:pPr>
    </w:p>
    <w:p w:rsidR="00CA6BDD" w:rsidRPr="002D3C12" w:rsidRDefault="00CC6A6F" w:rsidP="00887DBF">
      <w:pPr>
        <w:pStyle w:val="RulesSub-Paragraph"/>
        <w:ind w:firstLine="0"/>
        <w:jc w:val="left"/>
      </w:pPr>
      <w:r w:rsidRPr="002D3C12">
        <w:lastRenderedPageBreak/>
        <w:t xml:space="preserve">In cases where one or more limited liability corporations are part of the applicant’s corporate structure, evidence must be submitted </w:t>
      </w:r>
      <w:r w:rsidR="00375F88" w:rsidRPr="002D3C12">
        <w:t xml:space="preserve">describing the applicant’s corporate structure, and </w:t>
      </w:r>
      <w:r w:rsidRPr="002D3C12">
        <w:t>demonstrating that the proposed financing is clearly linked from the financing institution to the applicant.</w:t>
      </w:r>
    </w:p>
    <w:p w:rsidR="00471F29" w:rsidRPr="002D3C12" w:rsidRDefault="00471F29" w:rsidP="000E5A30">
      <w:pPr>
        <w:pStyle w:val="RulesDivision"/>
        <w:ind w:left="0" w:firstLine="0"/>
        <w:jc w:val="left"/>
      </w:pPr>
    </w:p>
    <w:p w:rsidR="00471F29" w:rsidRPr="007D6000" w:rsidRDefault="006D225A" w:rsidP="000E5A30">
      <w:pPr>
        <w:pStyle w:val="RulesSub-Paragraph"/>
        <w:jc w:val="left"/>
      </w:pPr>
      <w:r w:rsidRPr="007D6000">
        <w:t>(b)</w:t>
      </w:r>
      <w:r w:rsidRPr="007D6000">
        <w:tab/>
      </w:r>
      <w:r w:rsidR="00842C16" w:rsidRPr="00DA7F33">
        <w:rPr>
          <w:b/>
        </w:rPr>
        <w:t>S</w:t>
      </w:r>
      <w:r w:rsidR="00210D58" w:rsidRPr="00DA7F33">
        <w:rPr>
          <w:b/>
        </w:rPr>
        <w:t>elf-financing</w:t>
      </w:r>
    </w:p>
    <w:p w:rsidR="00471F29" w:rsidRPr="007D6000" w:rsidRDefault="00471F29" w:rsidP="000E5A30">
      <w:pPr>
        <w:pStyle w:val="RulesParagraph"/>
        <w:jc w:val="left"/>
      </w:pPr>
    </w:p>
    <w:p w:rsidR="00471F29" w:rsidRPr="007D6000" w:rsidRDefault="00A75800" w:rsidP="000E5A30">
      <w:pPr>
        <w:pStyle w:val="RulesDivision"/>
        <w:jc w:val="left"/>
        <w:rPr>
          <w:strike/>
        </w:rPr>
      </w:pPr>
      <w:r>
        <w:t>(</w:t>
      </w:r>
      <w:proofErr w:type="gramStart"/>
      <w:r>
        <w:t>i</w:t>
      </w:r>
      <w:proofErr w:type="gramEnd"/>
      <w:r>
        <w:t>)</w:t>
      </w:r>
      <w:r w:rsidR="00471F29" w:rsidRPr="007D6000">
        <w:tab/>
        <w:t xml:space="preserve">The most recent corporate annual report </w:t>
      </w:r>
      <w:r w:rsidR="002B76D1" w:rsidRPr="007D6000">
        <w:t xml:space="preserve">or financial statements </w:t>
      </w:r>
      <w:r w:rsidR="00471F29" w:rsidRPr="007D6000">
        <w:t>indicating</w:t>
      </w:r>
      <w:r w:rsidR="005B531A" w:rsidRPr="007D6000">
        <w:t xml:space="preserve"> </w:t>
      </w:r>
      <w:r w:rsidR="00471F29" w:rsidRPr="007D6000">
        <w:t xml:space="preserve">availability of </w:t>
      </w:r>
      <w:r w:rsidR="005B531A" w:rsidRPr="007D6000">
        <w:t xml:space="preserve">sufficient </w:t>
      </w:r>
      <w:r w:rsidR="00471F29" w:rsidRPr="007D6000">
        <w:t>funds to fi</w:t>
      </w:r>
      <w:r w:rsidR="005B531A" w:rsidRPr="007D6000">
        <w:t>nance the development together</w:t>
      </w:r>
      <w:r w:rsidR="007D6000">
        <w:t xml:space="preserve"> </w:t>
      </w:r>
      <w:r w:rsidR="00471F29" w:rsidRPr="007D6000">
        <w:t>with material</w:t>
      </w:r>
      <w:r w:rsidR="005B531A" w:rsidRPr="007D6000">
        <w:t xml:space="preserve"> explaining</w:t>
      </w:r>
      <w:r w:rsidR="00471F29" w:rsidRPr="007D6000">
        <w:t xml:space="preserve"> the report</w:t>
      </w:r>
      <w:r w:rsidR="00ED6327" w:rsidRPr="007D6000">
        <w:t>,</w:t>
      </w:r>
      <w:r w:rsidR="00977113" w:rsidRPr="007D6000">
        <w:t xml:space="preserve"> and evidence that</w:t>
      </w:r>
      <w:r w:rsidR="00BF3418" w:rsidRPr="007D6000">
        <w:t xml:space="preserve"> </w:t>
      </w:r>
      <w:r w:rsidR="00977113" w:rsidRPr="007D6000">
        <w:t>funds have been set aside for the proposed development</w:t>
      </w:r>
      <w:r w:rsidR="002966FB" w:rsidRPr="007D6000">
        <w:t>.</w:t>
      </w:r>
      <w:r w:rsidR="00CC2AB5" w:rsidRPr="007D6000">
        <w:t xml:space="preserve"> The financial information in any annual report and any financial statement should be audited, or an explanation provided</w:t>
      </w:r>
      <w:r w:rsidR="007D6000">
        <w:t xml:space="preserve"> </w:t>
      </w:r>
      <w:r w:rsidR="00E02140" w:rsidRPr="007D6000">
        <w:t>why audited reports are not available.</w:t>
      </w:r>
    </w:p>
    <w:p w:rsidR="00471F29" w:rsidRPr="007D6000" w:rsidRDefault="00471F29" w:rsidP="000E5A30">
      <w:pPr>
        <w:pStyle w:val="RulesDivision"/>
        <w:jc w:val="left"/>
      </w:pPr>
    </w:p>
    <w:p w:rsidR="005B531A" w:rsidRPr="007D6000" w:rsidRDefault="00A75800" w:rsidP="00A75800">
      <w:pPr>
        <w:pStyle w:val="RulesDivision"/>
        <w:jc w:val="left"/>
        <w:rPr>
          <w:strike/>
        </w:rPr>
      </w:pPr>
      <w:r>
        <w:t>(ii)</w:t>
      </w:r>
      <w:r w:rsidR="00471F29" w:rsidRPr="007D6000">
        <w:tab/>
        <w:t xml:space="preserve">Copies of bank statements </w:t>
      </w:r>
      <w:r w:rsidR="0055744C" w:rsidRPr="007D6000">
        <w:t>of accounts held by the applicant</w:t>
      </w:r>
      <w:r w:rsidR="005B531A" w:rsidRPr="007D6000">
        <w:t xml:space="preserve"> </w:t>
      </w:r>
      <w:r w:rsidR="00471F29" w:rsidRPr="007D6000">
        <w:t xml:space="preserve">or other evidence indicating </w:t>
      </w:r>
      <w:r w:rsidR="005B531A" w:rsidRPr="007D6000">
        <w:t xml:space="preserve">that </w:t>
      </w:r>
      <w:r w:rsidR="00471F29" w:rsidRPr="007D6000">
        <w:t xml:space="preserve">funds </w:t>
      </w:r>
      <w:r w:rsidR="005B531A" w:rsidRPr="007D6000">
        <w:t>are available and have been</w:t>
      </w:r>
      <w:r w:rsidR="00461B25" w:rsidRPr="007D6000">
        <w:t xml:space="preserve"> </w:t>
      </w:r>
      <w:r w:rsidR="005B531A" w:rsidRPr="007D6000">
        <w:t>set aside for t</w:t>
      </w:r>
      <w:r w:rsidR="002966FB" w:rsidRPr="007D6000">
        <w:t>he proposed development.</w:t>
      </w:r>
      <w:r w:rsidR="0022000F">
        <w:t xml:space="preserve"> </w:t>
      </w:r>
    </w:p>
    <w:p w:rsidR="00471F29" w:rsidRPr="007D6000" w:rsidRDefault="00471F29" w:rsidP="000E5A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F03733" w:rsidRPr="007D6000" w:rsidRDefault="006D225A" w:rsidP="000E5A30">
      <w:pPr>
        <w:pStyle w:val="RulesSub-Paragraph"/>
        <w:jc w:val="left"/>
      </w:pPr>
      <w:r w:rsidRPr="007D6000">
        <w:t>(c)</w:t>
      </w:r>
      <w:r w:rsidRPr="007D6000">
        <w:tab/>
      </w:r>
      <w:r w:rsidR="00842C16" w:rsidRPr="00DA7F33">
        <w:rPr>
          <w:b/>
        </w:rPr>
        <w:t>G</w:t>
      </w:r>
      <w:r w:rsidR="00F03733" w:rsidRPr="00DA7F33">
        <w:rPr>
          <w:b/>
        </w:rPr>
        <w:t>overnment agency</w:t>
      </w:r>
    </w:p>
    <w:p w:rsidR="00F03733" w:rsidRPr="007D6000" w:rsidRDefault="00F03733" w:rsidP="000E5A30">
      <w:pPr>
        <w:pStyle w:val="RulesSub-Paragraph"/>
        <w:jc w:val="left"/>
      </w:pPr>
    </w:p>
    <w:p w:rsidR="00F03733" w:rsidRPr="007D6000" w:rsidRDefault="006D225A" w:rsidP="000E5A30">
      <w:pPr>
        <w:pStyle w:val="RulesDivision"/>
        <w:jc w:val="left"/>
      </w:pPr>
      <w:r w:rsidRPr="007D6000">
        <w:t>(i)</w:t>
      </w:r>
      <w:r w:rsidRPr="007D6000">
        <w:tab/>
      </w:r>
      <w:r w:rsidR="00791563" w:rsidRPr="007D6000">
        <w:t xml:space="preserve">Evidence that funds to complete the development have been included in an approved budget, that the expenditure of funds has been approved by the appropriate legal </w:t>
      </w:r>
      <w:r w:rsidR="008E51A3" w:rsidRPr="007D6000">
        <w:t xml:space="preserve">entity such as the </w:t>
      </w:r>
      <w:r w:rsidR="00165551" w:rsidRPr="007D6000">
        <w:t xml:space="preserve">municipality </w:t>
      </w:r>
      <w:r w:rsidR="008E51A3" w:rsidRPr="007D6000">
        <w:t>or the L</w:t>
      </w:r>
      <w:r w:rsidR="00791563" w:rsidRPr="007D6000">
        <w:t xml:space="preserve">egislature, that the issuance of bonds has been approved to cover the cost of the development, or that grant money has been obtained to cover </w:t>
      </w:r>
      <w:r w:rsidR="00165551" w:rsidRPr="007D6000">
        <w:t xml:space="preserve">development </w:t>
      </w:r>
      <w:r w:rsidR="00791563" w:rsidRPr="007D6000">
        <w:t>costs.</w:t>
      </w:r>
    </w:p>
    <w:p w:rsidR="003671F0" w:rsidRPr="007D6000" w:rsidRDefault="003671F0" w:rsidP="000E5A30">
      <w:pPr>
        <w:pStyle w:val="RulesDivision"/>
        <w:jc w:val="left"/>
      </w:pPr>
    </w:p>
    <w:p w:rsidR="009F3D4A" w:rsidRPr="007D6000" w:rsidRDefault="006D225A" w:rsidP="000E5A30">
      <w:pPr>
        <w:pStyle w:val="RulesDivision"/>
        <w:jc w:val="left"/>
      </w:pPr>
      <w:r w:rsidRPr="007D6000">
        <w:t>(ii)</w:t>
      </w:r>
      <w:r w:rsidRPr="007D6000">
        <w:tab/>
      </w:r>
      <w:r w:rsidR="00791563" w:rsidRPr="007D6000">
        <w:t>In cases where funding is required but there can be no commitment of money until approvals are received, a detailed plan outlining how funds for the development will be obtained and evidence that legal authority exists to implement the plan.</w:t>
      </w:r>
      <w:r w:rsidR="0022000F">
        <w:t xml:space="preserve"> </w:t>
      </w:r>
    </w:p>
    <w:p w:rsidR="00A56272" w:rsidRPr="007A75AC" w:rsidRDefault="00A56272" w:rsidP="000E5A30">
      <w:pPr>
        <w:pStyle w:val="RulesDivision"/>
        <w:jc w:val="left"/>
        <w:rPr>
          <w:u w:val="single"/>
        </w:rPr>
      </w:pPr>
    </w:p>
    <w:p w:rsidR="00A56272" w:rsidRPr="007D6000" w:rsidRDefault="00DA7F33" w:rsidP="00A56272">
      <w:pPr>
        <w:pStyle w:val="RulesDivision"/>
        <w:ind w:left="1440"/>
        <w:jc w:val="left"/>
      </w:pPr>
      <w:r>
        <w:t>(d)</w:t>
      </w:r>
      <w:r>
        <w:tab/>
      </w:r>
      <w:r w:rsidRPr="00DA7F33">
        <w:rPr>
          <w:b/>
        </w:rPr>
        <w:t>Non-profit organization</w:t>
      </w:r>
    </w:p>
    <w:p w:rsidR="00A56272" w:rsidRPr="007D6000" w:rsidRDefault="00A56272" w:rsidP="00A56272">
      <w:pPr>
        <w:pStyle w:val="RulesDivision"/>
        <w:ind w:left="1440"/>
        <w:jc w:val="left"/>
      </w:pPr>
    </w:p>
    <w:p w:rsidR="00A56272" w:rsidRPr="007D6000" w:rsidRDefault="00A56272" w:rsidP="00A56272">
      <w:pPr>
        <w:pStyle w:val="RulesDivision"/>
        <w:jc w:val="left"/>
      </w:pPr>
      <w:r w:rsidRPr="007D6000">
        <w:t>(i)</w:t>
      </w:r>
      <w:r w:rsidRPr="007D6000">
        <w:tab/>
        <w:t>Evidence that funds to complete the development have been included in an approved budget and that grant money or other funds have been obtained to cover the development costs.</w:t>
      </w:r>
    </w:p>
    <w:p w:rsidR="00A56272" w:rsidRPr="007D6000" w:rsidRDefault="00A56272" w:rsidP="00A56272">
      <w:pPr>
        <w:pStyle w:val="RulesDivision"/>
        <w:tabs>
          <w:tab w:val="left" w:pos="2529"/>
        </w:tabs>
        <w:jc w:val="left"/>
      </w:pPr>
    </w:p>
    <w:p w:rsidR="00A56272" w:rsidRPr="007D6000" w:rsidRDefault="00A56272" w:rsidP="00A56272">
      <w:pPr>
        <w:pStyle w:val="RulesDivision"/>
        <w:jc w:val="left"/>
      </w:pPr>
      <w:r w:rsidRPr="007D6000">
        <w:t>(ii)</w:t>
      </w:r>
      <w:r w:rsidRPr="007D6000">
        <w:tab/>
        <w:t>In cases where funding is required but there can be no commitment of money until approvals are received, a detailed plan outlining how funds for the development will be obtained, including projections for and status of any fund raising.</w:t>
      </w:r>
      <w:r w:rsidR="0022000F">
        <w:t xml:space="preserve"> </w:t>
      </w:r>
    </w:p>
    <w:p w:rsidR="00A56272" w:rsidRPr="007D6000" w:rsidRDefault="00A56272" w:rsidP="000E5A30">
      <w:pPr>
        <w:pStyle w:val="RulesDivision"/>
        <w:jc w:val="left"/>
      </w:pPr>
    </w:p>
    <w:p w:rsidR="002E730D" w:rsidRPr="007D6000" w:rsidRDefault="006D225A" w:rsidP="000E5A30">
      <w:pPr>
        <w:pStyle w:val="RulesSub-Paragraph"/>
        <w:ind w:left="1080"/>
        <w:jc w:val="left"/>
      </w:pPr>
      <w:r w:rsidRPr="007D6000">
        <w:t>(4)</w:t>
      </w:r>
      <w:r w:rsidRPr="007D6000">
        <w:tab/>
      </w:r>
      <w:r w:rsidR="002E730D" w:rsidRPr="00DA7F33">
        <w:rPr>
          <w:b/>
        </w:rPr>
        <w:t>Phased development</w:t>
      </w:r>
      <w:r w:rsidR="00887DBF" w:rsidRPr="007D6000">
        <w:t>.</w:t>
      </w:r>
      <w:r w:rsidR="0022000F">
        <w:t xml:space="preserve"> </w:t>
      </w:r>
      <w:r w:rsidR="00B43582" w:rsidRPr="007D6000">
        <w:t>In cases of phased development or long term construction projects, t</w:t>
      </w:r>
      <w:r w:rsidR="002E730D" w:rsidRPr="007D6000">
        <w:t>he department may find that the applicant has demonstrated adequate financial capacity to comply with department requirements provided</w:t>
      </w:r>
      <w:r w:rsidR="00E46A8D" w:rsidRPr="007D6000">
        <w:t xml:space="preserve"> (</w:t>
      </w:r>
      <w:r w:rsidR="00F05EEA" w:rsidRPr="007D6000">
        <w:t>a</w:t>
      </w:r>
      <w:r w:rsidR="00E46A8D" w:rsidRPr="007D6000">
        <w:t>)</w:t>
      </w:r>
      <w:r w:rsidR="002E730D" w:rsidRPr="007D6000">
        <w:t xml:space="preserve"> the applicant has demonstrated financial capacity for </w:t>
      </w:r>
      <w:r w:rsidR="00395206" w:rsidRPr="007D6000">
        <w:t>a</w:t>
      </w:r>
      <w:r w:rsidR="0055744C" w:rsidRPr="007D6000">
        <w:t xml:space="preserve"> separate</w:t>
      </w:r>
      <w:r w:rsidR="00395206" w:rsidRPr="007D6000">
        <w:t xml:space="preserve"> </w:t>
      </w:r>
      <w:r w:rsidR="002E730D" w:rsidRPr="007D6000">
        <w:t xml:space="preserve">first phase, and </w:t>
      </w:r>
      <w:r w:rsidR="00E46A8D" w:rsidRPr="007D6000">
        <w:t>(</w:t>
      </w:r>
      <w:r w:rsidR="00F05EEA" w:rsidRPr="007D6000">
        <w:t>b</w:t>
      </w:r>
      <w:r w:rsidR="00E46A8D" w:rsidRPr="007D6000">
        <w:t xml:space="preserve">) </w:t>
      </w:r>
      <w:r w:rsidR="002E730D" w:rsidRPr="007D6000">
        <w:t xml:space="preserve">the permit is conditioned to require </w:t>
      </w:r>
      <w:r w:rsidR="00395206" w:rsidRPr="007D6000">
        <w:t xml:space="preserve">that </w:t>
      </w:r>
      <w:r w:rsidR="002E730D" w:rsidRPr="007D6000">
        <w:t>evidence of financial capacity</w:t>
      </w:r>
      <w:r w:rsidR="00395206" w:rsidRPr="007D6000">
        <w:t xml:space="preserve"> adequate for review and approval</w:t>
      </w:r>
      <w:r w:rsidR="002E730D" w:rsidRPr="007D6000">
        <w:t xml:space="preserve"> be submitted </w:t>
      </w:r>
      <w:r w:rsidR="0068042D" w:rsidRPr="007D6000">
        <w:t xml:space="preserve">to the </w:t>
      </w:r>
      <w:r w:rsidR="005E3B32">
        <w:t>D</w:t>
      </w:r>
      <w:r w:rsidR="0068042D" w:rsidRPr="007D6000">
        <w:t xml:space="preserve">epartment </w:t>
      </w:r>
      <w:r w:rsidR="002E730D" w:rsidRPr="007D6000">
        <w:t>prior to construction of each subsequent phase.</w:t>
      </w:r>
      <w:r w:rsidR="0022000F">
        <w:t xml:space="preserve"> </w:t>
      </w:r>
      <w:r w:rsidR="00E46A8D" w:rsidRPr="007D6000">
        <w:t>Construction of each</w:t>
      </w:r>
      <w:r w:rsidR="00395206" w:rsidRPr="007D6000">
        <w:t xml:space="preserve"> subsequent phase may not begin prior to approval</w:t>
      </w:r>
      <w:r w:rsidR="00E46A8D" w:rsidRPr="007D6000">
        <w:t xml:space="preserve"> of financial capacity</w:t>
      </w:r>
      <w:r w:rsidR="00BA7937" w:rsidRPr="007D6000">
        <w:t xml:space="preserve"> for that phase</w:t>
      </w:r>
      <w:r w:rsidR="00395206" w:rsidRPr="007D6000">
        <w:t>.</w:t>
      </w:r>
    </w:p>
    <w:p w:rsidR="0068042D" w:rsidRPr="007A75AC" w:rsidRDefault="0068042D" w:rsidP="000E5A30">
      <w:pPr>
        <w:pStyle w:val="RulesSub-Paragraph"/>
        <w:ind w:left="1080"/>
        <w:jc w:val="left"/>
        <w:rPr>
          <w:u w:val="single"/>
        </w:rPr>
      </w:pPr>
    </w:p>
    <w:p w:rsidR="0068042D" w:rsidRPr="00AD59DA" w:rsidRDefault="0068042D" w:rsidP="000E5A30">
      <w:pPr>
        <w:pStyle w:val="RulesSub-Paragraph"/>
        <w:ind w:left="1080"/>
        <w:jc w:val="left"/>
      </w:pPr>
      <w:r w:rsidRPr="00AD59DA">
        <w:lastRenderedPageBreak/>
        <w:t>(5)</w:t>
      </w:r>
      <w:r w:rsidRPr="00AD59DA">
        <w:tab/>
      </w:r>
      <w:r w:rsidRPr="00DA7F33">
        <w:rPr>
          <w:b/>
        </w:rPr>
        <w:t>Certificate of Good Standing</w:t>
      </w:r>
      <w:r w:rsidRPr="00AD59DA">
        <w:t xml:space="preserve">. If </w:t>
      </w:r>
      <w:r w:rsidR="000E0EFA" w:rsidRPr="00AD59DA">
        <w:t>the</w:t>
      </w:r>
      <w:r w:rsidRPr="00AD59DA">
        <w:t xml:space="preserve"> applicant is a registered corporation</w:t>
      </w:r>
      <w:r w:rsidR="00B43582" w:rsidRPr="00AD59DA">
        <w:t xml:space="preserve"> in Maine</w:t>
      </w:r>
      <w:r w:rsidRPr="00AD59DA">
        <w:t>, provide a Certificate of Good Standing (available from the Secretary of State).</w:t>
      </w:r>
    </w:p>
    <w:p w:rsidR="002E730D" w:rsidRPr="007A75AC" w:rsidRDefault="002E730D" w:rsidP="000E5A30">
      <w:pPr>
        <w:pStyle w:val="RulesSub-section"/>
        <w:jc w:val="left"/>
        <w:rPr>
          <w:b/>
        </w:rPr>
      </w:pPr>
    </w:p>
    <w:p w:rsidR="00471F29" w:rsidRPr="00AD59DA" w:rsidRDefault="00A75800" w:rsidP="00A75800">
      <w:pPr>
        <w:pStyle w:val="RulesSub-section"/>
        <w:tabs>
          <w:tab w:val="clear" w:pos="630"/>
          <w:tab w:val="left" w:pos="720"/>
        </w:tabs>
        <w:jc w:val="left"/>
        <w:rPr>
          <w:strike/>
        </w:rPr>
      </w:pPr>
      <w:r>
        <w:rPr>
          <w:b/>
        </w:rPr>
        <w:t>C.</w:t>
      </w:r>
      <w:r w:rsidR="00471F29" w:rsidRPr="00AD59DA">
        <w:rPr>
          <w:b/>
        </w:rPr>
        <w:tab/>
        <w:t>Terms and Conditions.</w:t>
      </w:r>
      <w:r w:rsidR="0022000F">
        <w:t xml:space="preserve"> </w:t>
      </w:r>
      <w:r w:rsidR="00471F29" w:rsidRPr="00AD59DA">
        <w:t>The</w:t>
      </w:r>
      <w:r w:rsidR="00A41744" w:rsidRPr="00AD59DA">
        <w:t xml:space="preserve"> </w:t>
      </w:r>
      <w:r w:rsidR="005E3B32">
        <w:t>D</w:t>
      </w:r>
      <w:r w:rsidR="00A41744" w:rsidRPr="00AD59DA">
        <w:t>epartment</w:t>
      </w:r>
      <w:r w:rsidR="00471F29" w:rsidRPr="00AD59DA">
        <w:t xml:space="preserve"> may, as a term or condition of approval, establish any reasonable requirement to ensure that the developer has</w:t>
      </w:r>
      <w:r w:rsidR="0055744C" w:rsidRPr="00AD59DA">
        <w:t xml:space="preserve"> and will maintain</w:t>
      </w:r>
      <w:r w:rsidR="00471F29" w:rsidRPr="00AD59DA">
        <w:t xml:space="preserve"> the financial capacity to meet </w:t>
      </w:r>
      <w:r w:rsidR="00B43582" w:rsidRPr="00AD59DA">
        <w:t xml:space="preserve">permit requirements and </w:t>
      </w:r>
      <w:r w:rsidR="00471F29" w:rsidRPr="00AD59DA">
        <w:t>state</w:t>
      </w:r>
      <w:r w:rsidR="00257173" w:rsidRPr="00AD59DA">
        <w:t xml:space="preserve"> environmental </w:t>
      </w:r>
      <w:r w:rsidR="00471F29" w:rsidRPr="00AD59DA">
        <w:t>standards, such as</w:t>
      </w:r>
      <w:r w:rsidR="007E2B03" w:rsidRPr="00AD59DA">
        <w:t xml:space="preserve"> the following.</w:t>
      </w:r>
    </w:p>
    <w:p w:rsidR="00294DA2" w:rsidRPr="00AD59DA" w:rsidRDefault="00294DA2" w:rsidP="000E5A30">
      <w:pPr>
        <w:pStyle w:val="RulesSub-section"/>
        <w:ind w:left="990"/>
        <w:jc w:val="left"/>
      </w:pPr>
    </w:p>
    <w:p w:rsidR="00A41744" w:rsidRPr="00AD59DA" w:rsidRDefault="006D225A" w:rsidP="000E5A30">
      <w:pPr>
        <w:pStyle w:val="RulesParagraph"/>
        <w:jc w:val="left"/>
      </w:pPr>
      <w:r w:rsidRPr="00AD59DA">
        <w:t>(1)</w:t>
      </w:r>
      <w:r w:rsidRPr="00AD59DA">
        <w:tab/>
      </w:r>
      <w:r w:rsidR="009A4A5D" w:rsidRPr="00DA7F33">
        <w:rPr>
          <w:b/>
        </w:rPr>
        <w:t>Performance bond</w:t>
      </w:r>
      <w:r w:rsidR="009A4A5D" w:rsidRPr="00AD59DA">
        <w:t>.</w:t>
      </w:r>
      <w:r w:rsidR="0022000F">
        <w:t xml:space="preserve"> </w:t>
      </w:r>
      <w:r w:rsidR="00471F29" w:rsidRPr="00AD59DA">
        <w:t xml:space="preserve">Requiring the posting of a performance bond to ensure </w:t>
      </w:r>
      <w:r w:rsidR="00DD0E17" w:rsidRPr="00AD59DA">
        <w:t xml:space="preserve">that the development is constructed, operated and maintained, and the site restored, if applicable, in compliance with </w:t>
      </w:r>
      <w:r w:rsidR="00471F29" w:rsidRPr="00AD59DA">
        <w:t xml:space="preserve">the </w:t>
      </w:r>
      <w:r w:rsidR="00DD57B8" w:rsidRPr="00AD59DA">
        <w:t>permit requirements and state environmental standards</w:t>
      </w:r>
      <w:r w:rsidR="002A6C55" w:rsidRPr="00AD59DA">
        <w:t>.</w:t>
      </w:r>
      <w:r w:rsidR="00F03733" w:rsidRPr="00AD59DA">
        <w:t xml:space="preserve"> </w:t>
      </w:r>
    </w:p>
    <w:p w:rsidR="00F866ED" w:rsidRPr="00AD59DA" w:rsidRDefault="00F866ED" w:rsidP="000E5A30">
      <w:pPr>
        <w:pStyle w:val="RulesParagraph"/>
        <w:jc w:val="left"/>
      </w:pPr>
    </w:p>
    <w:p w:rsidR="00F866ED" w:rsidRPr="00AD59DA" w:rsidRDefault="00F866ED" w:rsidP="00DA7F33">
      <w:pPr>
        <w:pStyle w:val="RulesParagraph"/>
        <w:ind w:right="-180"/>
        <w:jc w:val="left"/>
      </w:pPr>
      <w:r w:rsidRPr="00AD59DA">
        <w:t>(</w:t>
      </w:r>
      <w:r w:rsidR="007E2B03" w:rsidRPr="00AD59DA">
        <w:t>2</w:t>
      </w:r>
      <w:r w:rsidR="006D225A" w:rsidRPr="00AD59DA">
        <w:t>)</w:t>
      </w:r>
      <w:r w:rsidR="006D225A" w:rsidRPr="00AD59DA">
        <w:tab/>
      </w:r>
      <w:r w:rsidRPr="00DA7F33">
        <w:rPr>
          <w:b/>
        </w:rPr>
        <w:t>Phased development</w:t>
      </w:r>
      <w:r w:rsidRPr="00AD59DA">
        <w:t>.</w:t>
      </w:r>
      <w:r w:rsidR="0022000F">
        <w:t xml:space="preserve"> </w:t>
      </w:r>
      <w:r w:rsidRPr="00AD59DA">
        <w:t xml:space="preserve">Prior to the start of the first phase of construction and each subsequent phase, the </w:t>
      </w:r>
      <w:r w:rsidR="0055744C" w:rsidRPr="00AD59DA">
        <w:t xml:space="preserve">permittee </w:t>
      </w:r>
      <w:r w:rsidRPr="00AD59DA">
        <w:t xml:space="preserve">shall provide a cost estimate for that phase as well as evidence that the applicant has been granted a sufficient line of credit or a loan by a financial institution authorized to do business in this State or evidence of any other form of financial assurance determined by </w:t>
      </w:r>
      <w:r w:rsidR="00210D58" w:rsidRPr="00AD59DA">
        <w:t>this Chapter</w:t>
      </w:r>
      <w:r w:rsidRPr="00AD59DA">
        <w:t xml:space="preserve"> to be adequate by the </w:t>
      </w:r>
      <w:r w:rsidR="005E3B32">
        <w:t>D</w:t>
      </w:r>
      <w:r w:rsidRPr="00AD59DA">
        <w:t>epartment for review and approval.</w:t>
      </w:r>
    </w:p>
    <w:p w:rsidR="009A4A5D" w:rsidRPr="00AD59DA" w:rsidRDefault="009A4A5D" w:rsidP="000E5A30">
      <w:pPr>
        <w:pStyle w:val="RulesParagraph"/>
        <w:jc w:val="left"/>
      </w:pPr>
    </w:p>
    <w:p w:rsidR="009A4A5D" w:rsidRPr="00AD59DA" w:rsidRDefault="009A4A5D" w:rsidP="000E5A30">
      <w:pPr>
        <w:pStyle w:val="RulesParagraph"/>
        <w:jc w:val="left"/>
      </w:pPr>
      <w:r w:rsidRPr="00AD59DA">
        <w:t>(3)</w:t>
      </w:r>
      <w:r w:rsidRPr="00AD59DA">
        <w:tab/>
      </w:r>
      <w:r w:rsidRPr="00DA7F33">
        <w:rPr>
          <w:b/>
        </w:rPr>
        <w:t>Dedication of funds</w:t>
      </w:r>
      <w:r w:rsidRPr="00AD59DA">
        <w:t>.</w:t>
      </w:r>
      <w:r w:rsidR="0022000F">
        <w:t xml:space="preserve"> </w:t>
      </w:r>
      <w:r w:rsidRPr="00AD59DA">
        <w:t>Prior to the start of construction, the permit</w:t>
      </w:r>
      <w:r w:rsidR="00AD59DA">
        <w:t>t</w:t>
      </w:r>
      <w:r w:rsidRPr="00AD59DA">
        <w:t xml:space="preserve">ee shall submit to the </w:t>
      </w:r>
      <w:r w:rsidR="005E3B32">
        <w:t>D</w:t>
      </w:r>
      <w:r w:rsidRPr="00AD59DA">
        <w:t>epartment for review</w:t>
      </w:r>
      <w:r w:rsidR="00B852EA" w:rsidRPr="00AD59DA">
        <w:t xml:space="preserve"> and approval</w:t>
      </w:r>
      <w:r w:rsidRPr="00AD59DA">
        <w:t xml:space="preserve"> final financial arrangements </w:t>
      </w:r>
      <w:r w:rsidR="002A6C55" w:rsidRPr="00AD59DA">
        <w:t xml:space="preserve">demonstrating </w:t>
      </w:r>
      <w:r w:rsidRPr="00AD59DA">
        <w:t xml:space="preserve">that funds </w:t>
      </w:r>
      <w:r w:rsidR="00DD57B8" w:rsidRPr="00AD59DA">
        <w:t xml:space="preserve">are </w:t>
      </w:r>
      <w:r w:rsidR="002A6C55" w:rsidRPr="00AD59DA">
        <w:t xml:space="preserve">still </w:t>
      </w:r>
      <w:r w:rsidR="00DD57B8" w:rsidRPr="00AD59DA">
        <w:t xml:space="preserve">available and </w:t>
      </w:r>
      <w:r w:rsidRPr="00AD59DA">
        <w:t>have been specifically ded</w:t>
      </w:r>
      <w:r w:rsidR="00B852EA" w:rsidRPr="00AD59DA">
        <w:t xml:space="preserve">icated to </w:t>
      </w:r>
      <w:r w:rsidR="00BE7A3E" w:rsidRPr="00AD59DA">
        <w:t xml:space="preserve">the proposed </w:t>
      </w:r>
      <w:r w:rsidR="00165551" w:rsidRPr="00AD59DA">
        <w:t xml:space="preserve">development </w:t>
      </w:r>
      <w:r w:rsidR="00BE7A3E" w:rsidRPr="00AD59DA">
        <w:t>costs</w:t>
      </w:r>
      <w:r w:rsidR="00B852EA" w:rsidRPr="00AD59DA">
        <w:t>.</w:t>
      </w:r>
      <w:r w:rsidRPr="00AD59DA">
        <w:t xml:space="preserve"> </w:t>
      </w:r>
    </w:p>
    <w:p w:rsidR="000F78C7" w:rsidRPr="007A75AC" w:rsidRDefault="000F78C7" w:rsidP="000E5A30">
      <w:pPr>
        <w:pStyle w:val="RulesSection"/>
        <w:jc w:val="left"/>
        <w:rPr>
          <w:b/>
          <w:u w:val="single"/>
        </w:rPr>
      </w:pPr>
    </w:p>
    <w:p w:rsidR="00471F29" w:rsidRPr="00C904F9" w:rsidRDefault="009E0214" w:rsidP="000E5A30">
      <w:pPr>
        <w:pStyle w:val="RulesSection"/>
        <w:jc w:val="left"/>
      </w:pPr>
      <w:r w:rsidRPr="00C904F9">
        <w:rPr>
          <w:b/>
        </w:rPr>
        <w:t>3</w:t>
      </w:r>
      <w:r w:rsidR="00471F29" w:rsidRPr="00C904F9">
        <w:rPr>
          <w:b/>
        </w:rPr>
        <w:t>.</w:t>
      </w:r>
      <w:r w:rsidR="00471F29" w:rsidRPr="00C904F9">
        <w:rPr>
          <w:b/>
        </w:rPr>
        <w:tab/>
        <w:t xml:space="preserve">Technical Ability </w:t>
      </w:r>
    </w:p>
    <w:p w:rsidR="00471F29" w:rsidRPr="00C904F9" w:rsidRDefault="00471F29" w:rsidP="000E5A30">
      <w:pPr>
        <w:tabs>
          <w:tab w:val="left" w:pos="360"/>
          <w:tab w:val="left" w:pos="576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C904F9" w:rsidRDefault="00B852EA" w:rsidP="00A75800">
      <w:pPr>
        <w:pStyle w:val="RulesSub-section"/>
        <w:tabs>
          <w:tab w:val="clear" w:pos="630"/>
          <w:tab w:val="left" w:pos="720"/>
        </w:tabs>
        <w:jc w:val="left"/>
      </w:pPr>
      <w:r w:rsidRPr="00C904F9">
        <w:rPr>
          <w:b/>
        </w:rPr>
        <w:t>A</w:t>
      </w:r>
      <w:r w:rsidR="00471F29" w:rsidRPr="00C904F9">
        <w:rPr>
          <w:b/>
        </w:rPr>
        <w:t>.</w:t>
      </w:r>
      <w:r w:rsidR="00A75800">
        <w:rPr>
          <w:b/>
        </w:rPr>
        <w:tab/>
      </w:r>
      <w:r w:rsidR="007300EA" w:rsidRPr="00C904F9">
        <w:rPr>
          <w:b/>
        </w:rPr>
        <w:t>Standard</w:t>
      </w:r>
      <w:r w:rsidR="0038043D" w:rsidRPr="00C904F9">
        <w:rPr>
          <w:b/>
        </w:rPr>
        <w:t>s</w:t>
      </w:r>
      <w:r w:rsidR="007300EA" w:rsidRPr="00C904F9">
        <w:rPr>
          <w:b/>
        </w:rPr>
        <w:t>.</w:t>
      </w:r>
      <w:r w:rsidR="0022000F">
        <w:rPr>
          <w:b/>
        </w:rPr>
        <w:t xml:space="preserve"> </w:t>
      </w:r>
      <w:r w:rsidR="007300EA" w:rsidRPr="00C904F9">
        <w:t xml:space="preserve">The developer </w:t>
      </w:r>
      <w:r w:rsidRPr="00C904F9">
        <w:t>shall</w:t>
      </w:r>
      <w:r w:rsidR="007300EA" w:rsidRPr="00C904F9">
        <w:t xml:space="preserve"> have the technical </w:t>
      </w:r>
      <w:r w:rsidR="00E40D8C" w:rsidRPr="00C904F9">
        <w:t xml:space="preserve">ability </w:t>
      </w:r>
      <w:r w:rsidR="007300EA" w:rsidRPr="00C904F9">
        <w:t xml:space="preserve">to </w:t>
      </w:r>
      <w:r w:rsidR="00AC3259" w:rsidRPr="00C904F9">
        <w:t xml:space="preserve">design, </w:t>
      </w:r>
      <w:r w:rsidR="007300EA" w:rsidRPr="00C904F9">
        <w:t xml:space="preserve">construct, </w:t>
      </w:r>
      <w:r w:rsidR="002858BD" w:rsidRPr="00C904F9">
        <w:t>operate</w:t>
      </w:r>
      <w:r w:rsidR="00E40D8C" w:rsidRPr="00C904F9">
        <w:t>, and maintain</w:t>
      </w:r>
      <w:r w:rsidR="007300EA" w:rsidRPr="00C904F9">
        <w:t xml:space="preserve"> the </w:t>
      </w:r>
      <w:r w:rsidR="00E40D8C" w:rsidRPr="00C904F9">
        <w:t xml:space="preserve">proposed </w:t>
      </w:r>
      <w:r w:rsidR="007300EA" w:rsidRPr="00C904F9">
        <w:t xml:space="preserve">development </w:t>
      </w:r>
      <w:r w:rsidR="006730BE" w:rsidRPr="00C904F9">
        <w:t xml:space="preserve">in a manner consistent with </w:t>
      </w:r>
      <w:r w:rsidR="00815C1D" w:rsidRPr="00C904F9">
        <w:t xml:space="preserve">the permit and </w:t>
      </w:r>
      <w:r w:rsidR="00805427" w:rsidRPr="00C904F9">
        <w:t xml:space="preserve">state </w:t>
      </w:r>
      <w:r w:rsidR="006730BE" w:rsidRPr="00C904F9">
        <w:t xml:space="preserve">environmental standards. </w:t>
      </w:r>
    </w:p>
    <w:p w:rsidR="00471F29" w:rsidRPr="00C904F9" w:rsidRDefault="00471F29" w:rsidP="000E5A30">
      <w:pPr>
        <w:tabs>
          <w:tab w:val="left" w:pos="360"/>
          <w:tab w:val="left" w:pos="576"/>
          <w:tab w:val="left" w:pos="720"/>
          <w:tab w:val="left" w:pos="1080"/>
          <w:tab w:val="left" w:pos="1152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C904F9" w:rsidRDefault="00471F29" w:rsidP="000E5A30">
      <w:pPr>
        <w:pStyle w:val="RulesParagraph"/>
        <w:jc w:val="left"/>
      </w:pPr>
      <w:r w:rsidRPr="00C904F9">
        <w:t>(1)</w:t>
      </w:r>
      <w:r w:rsidRPr="00C904F9">
        <w:tab/>
      </w:r>
      <w:r w:rsidR="00E710CC" w:rsidRPr="00DA7F33">
        <w:rPr>
          <w:b/>
        </w:rPr>
        <w:t>Capability</w:t>
      </w:r>
      <w:r w:rsidR="00E710CC" w:rsidRPr="00C904F9">
        <w:t>.</w:t>
      </w:r>
      <w:r w:rsidR="0022000F">
        <w:t xml:space="preserve"> </w:t>
      </w:r>
      <w:r w:rsidR="0038043D" w:rsidRPr="00C904F9">
        <w:t>P</w:t>
      </w:r>
      <w:r w:rsidRPr="00C904F9">
        <w:t xml:space="preserve">roject personnel </w:t>
      </w:r>
      <w:r w:rsidR="0038043D" w:rsidRPr="00C904F9">
        <w:t xml:space="preserve">must be </w:t>
      </w:r>
      <w:r w:rsidRPr="00C904F9">
        <w:t>capable of properly</w:t>
      </w:r>
      <w:r w:rsidR="00AC3259" w:rsidRPr="00C904F9">
        <w:t xml:space="preserve"> designing,</w:t>
      </w:r>
      <w:r w:rsidRPr="00C904F9">
        <w:t xml:space="preserve"> installing, operating and maintaining </w:t>
      </w:r>
      <w:r w:rsidR="00C904F9">
        <w:t>th</w:t>
      </w:r>
      <w:r w:rsidR="00E40D8C" w:rsidRPr="00C904F9">
        <w:t>e proposed project in accordance with state environmental standards</w:t>
      </w:r>
      <w:r w:rsidRPr="00C904F9">
        <w:t>.</w:t>
      </w:r>
    </w:p>
    <w:p w:rsidR="00471F29" w:rsidRPr="00C904F9" w:rsidRDefault="00471F29" w:rsidP="000E5A30">
      <w:pPr>
        <w:pStyle w:val="RulesParagraph"/>
        <w:jc w:val="left"/>
      </w:pPr>
    </w:p>
    <w:p w:rsidR="00471F29" w:rsidRPr="00C904F9" w:rsidRDefault="00471F29" w:rsidP="000E5A30">
      <w:pPr>
        <w:pStyle w:val="RulesParagraph"/>
        <w:jc w:val="left"/>
      </w:pPr>
      <w:r w:rsidRPr="00C904F9">
        <w:t>(2)</w:t>
      </w:r>
      <w:r w:rsidRPr="00C904F9">
        <w:tab/>
      </w:r>
      <w:r w:rsidR="00E710CC" w:rsidRPr="00DA7F33">
        <w:rPr>
          <w:b/>
        </w:rPr>
        <w:t>Adaptation</w:t>
      </w:r>
      <w:r w:rsidR="00E710CC" w:rsidRPr="00C904F9">
        <w:t>.</w:t>
      </w:r>
      <w:r w:rsidR="0022000F">
        <w:t xml:space="preserve"> </w:t>
      </w:r>
      <w:r w:rsidR="00C904F9">
        <w:t>I</w:t>
      </w:r>
      <w:r w:rsidRPr="00C904F9">
        <w:t xml:space="preserve">f the applicant's technical personnel have never before </w:t>
      </w:r>
      <w:r w:rsidR="00FB76E2" w:rsidRPr="00C904F9">
        <w:t xml:space="preserve">designed, constructed, </w:t>
      </w:r>
      <w:r w:rsidR="008E351E" w:rsidRPr="00C904F9">
        <w:t xml:space="preserve">and </w:t>
      </w:r>
      <w:r w:rsidR="00FB76E2" w:rsidRPr="00C904F9">
        <w:t>operate</w:t>
      </w:r>
      <w:r w:rsidR="008E351E" w:rsidRPr="00C904F9">
        <w:t>d</w:t>
      </w:r>
      <w:r w:rsidR="00FB76E2" w:rsidRPr="00C904F9">
        <w:t xml:space="preserve"> </w:t>
      </w:r>
      <w:r w:rsidRPr="00C904F9">
        <w:t xml:space="preserve">a development like the one proposed, competent engineering and field operational personnel </w:t>
      </w:r>
      <w:r w:rsidR="00952AA3" w:rsidRPr="00C904F9">
        <w:t>must</w:t>
      </w:r>
      <w:r w:rsidRPr="00C904F9">
        <w:t xml:space="preserve"> be available</w:t>
      </w:r>
      <w:r w:rsidR="00952AA3" w:rsidRPr="00C904F9">
        <w:t xml:space="preserve"> who</w:t>
      </w:r>
      <w:r w:rsidRPr="00C904F9">
        <w:t xml:space="preserve"> can adapt their training and experience to accomplish the required tasks.</w:t>
      </w:r>
    </w:p>
    <w:p w:rsidR="00471F29" w:rsidRPr="00C904F9" w:rsidRDefault="00471F29" w:rsidP="000E5A30">
      <w:pPr>
        <w:pStyle w:val="RulesParagraph"/>
        <w:jc w:val="left"/>
      </w:pPr>
    </w:p>
    <w:p w:rsidR="00471F29" w:rsidRPr="00C904F9" w:rsidRDefault="00471F29" w:rsidP="000E5A30">
      <w:pPr>
        <w:pStyle w:val="RulesParagraph"/>
        <w:jc w:val="left"/>
      </w:pPr>
      <w:r w:rsidRPr="00C904F9">
        <w:t>(3)</w:t>
      </w:r>
      <w:r w:rsidRPr="00C904F9">
        <w:tab/>
      </w:r>
      <w:r w:rsidR="00E710CC" w:rsidRPr="00DA7F33">
        <w:rPr>
          <w:b/>
        </w:rPr>
        <w:t>Prior conduct</w:t>
      </w:r>
      <w:r w:rsidR="00E710CC" w:rsidRPr="00C904F9">
        <w:t>.</w:t>
      </w:r>
      <w:r w:rsidR="0022000F">
        <w:t xml:space="preserve"> </w:t>
      </w:r>
      <w:r w:rsidR="00952AA3" w:rsidRPr="00C904F9">
        <w:t xml:space="preserve">The </w:t>
      </w:r>
      <w:r w:rsidR="005E3B32">
        <w:t>D</w:t>
      </w:r>
      <w:r w:rsidR="00952AA3" w:rsidRPr="00C904F9">
        <w:t>epartment may consider e</w:t>
      </w:r>
      <w:r w:rsidRPr="00C904F9">
        <w:t>vidence regarding the developer's prior conduct as a measure of willingness</w:t>
      </w:r>
      <w:r w:rsidR="00CF1CBC" w:rsidRPr="00C904F9">
        <w:t xml:space="preserve"> and ability</w:t>
      </w:r>
      <w:r w:rsidRPr="00C904F9">
        <w:t xml:space="preserve"> to meet all terms and conditions of approval established by the</w:t>
      </w:r>
      <w:r w:rsidR="00952AA3" w:rsidRPr="00C904F9">
        <w:t xml:space="preserve"> </w:t>
      </w:r>
      <w:r w:rsidR="005E3B32">
        <w:t>D</w:t>
      </w:r>
      <w:r w:rsidR="00952AA3" w:rsidRPr="00C904F9">
        <w:t>epartment</w:t>
      </w:r>
      <w:r w:rsidRPr="00C904F9">
        <w:t>.</w:t>
      </w:r>
      <w:r w:rsidR="0022000F">
        <w:t xml:space="preserve"> </w:t>
      </w:r>
    </w:p>
    <w:p w:rsidR="00471F29" w:rsidRPr="00C904F9" w:rsidRDefault="00471F29" w:rsidP="000E5A30">
      <w:pPr>
        <w:tabs>
          <w:tab w:val="left" w:pos="360"/>
          <w:tab w:val="left" w:pos="720"/>
          <w:tab w:val="left" w:pos="1080"/>
          <w:tab w:val="left" w:pos="1296"/>
          <w:tab w:val="left" w:pos="1440"/>
          <w:tab w:val="left" w:pos="180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C904F9" w:rsidRDefault="000F78C7" w:rsidP="000E5A30">
      <w:pPr>
        <w:pStyle w:val="RulesSub-section"/>
        <w:tabs>
          <w:tab w:val="clear" w:pos="630"/>
          <w:tab w:val="left" w:pos="720"/>
        </w:tabs>
        <w:jc w:val="left"/>
      </w:pPr>
      <w:r w:rsidRPr="00C904F9">
        <w:rPr>
          <w:b/>
        </w:rPr>
        <w:t>B</w:t>
      </w:r>
      <w:r w:rsidR="00471F29" w:rsidRPr="00C904F9">
        <w:rPr>
          <w:b/>
        </w:rPr>
        <w:t>.</w:t>
      </w:r>
      <w:r w:rsidR="00DA7F33">
        <w:rPr>
          <w:b/>
        </w:rPr>
        <w:tab/>
      </w:r>
      <w:r w:rsidR="00471F29" w:rsidRPr="00C904F9">
        <w:rPr>
          <w:b/>
        </w:rPr>
        <w:t>Submissions</w:t>
      </w:r>
      <w:r w:rsidR="00471F29" w:rsidRPr="00C904F9">
        <w:t>.</w:t>
      </w:r>
      <w:r w:rsidR="0022000F">
        <w:t xml:space="preserve"> </w:t>
      </w:r>
      <w:r w:rsidR="00952AA3" w:rsidRPr="00C904F9">
        <w:t>The a</w:t>
      </w:r>
      <w:r w:rsidR="00471F29" w:rsidRPr="00C904F9">
        <w:t>pplication for approval of a proposed development</w:t>
      </w:r>
      <w:r w:rsidR="00952AA3" w:rsidRPr="00C904F9">
        <w:t xml:space="preserve"> must </w:t>
      </w:r>
      <w:r w:rsidR="00471F29" w:rsidRPr="00C904F9">
        <w:t>include evidence that affirmatively demonstrates that the developer has the technical ability to</w:t>
      </w:r>
      <w:r w:rsidR="00FB76E2" w:rsidRPr="00C904F9">
        <w:t xml:space="preserve"> design, construct, o</w:t>
      </w:r>
      <w:r w:rsidRPr="00C904F9">
        <w:t>p</w:t>
      </w:r>
      <w:r w:rsidR="00FB76E2" w:rsidRPr="00C904F9">
        <w:t>erate and maintain</w:t>
      </w:r>
      <w:r w:rsidR="00471F29" w:rsidRPr="00C904F9">
        <w:t xml:space="preserve"> the proposed development, including</w:t>
      </w:r>
      <w:r w:rsidR="00205E0C" w:rsidRPr="00C904F9">
        <w:t xml:space="preserve"> but not limited to the following</w:t>
      </w:r>
      <w:r w:rsidR="00471F29" w:rsidRPr="00C904F9">
        <w:t xml:space="preserve"> information</w:t>
      </w:r>
      <w:r w:rsidR="00952AA3" w:rsidRPr="00C904F9">
        <w:t>.</w:t>
      </w:r>
    </w:p>
    <w:p w:rsidR="00471F29" w:rsidRPr="00C904F9" w:rsidRDefault="00471F29" w:rsidP="000E5A30">
      <w:pPr>
        <w:tabs>
          <w:tab w:val="left" w:pos="360"/>
          <w:tab w:val="left" w:pos="720"/>
          <w:tab w:val="left" w:pos="1080"/>
          <w:tab w:val="left" w:pos="1296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C904F9" w:rsidRDefault="00471F29" w:rsidP="000E5A30">
      <w:pPr>
        <w:pStyle w:val="RulesParagraph"/>
        <w:jc w:val="left"/>
      </w:pPr>
      <w:r w:rsidRPr="00C904F9">
        <w:t>(1)</w:t>
      </w:r>
      <w:r w:rsidRPr="00C904F9">
        <w:tab/>
      </w:r>
      <w:r w:rsidR="00952AA3" w:rsidRPr="00DA7F33">
        <w:rPr>
          <w:b/>
        </w:rPr>
        <w:t>Experience and training</w:t>
      </w:r>
      <w:r w:rsidR="00952AA3" w:rsidRPr="00C904F9">
        <w:t>.</w:t>
      </w:r>
      <w:r w:rsidR="0022000F">
        <w:t xml:space="preserve"> </w:t>
      </w:r>
      <w:proofErr w:type="gramStart"/>
      <w:r w:rsidRPr="00C904F9">
        <w:t>A statement of the developer's prior experience or appropriate training, or both, relating to the nature of the proposed development.</w:t>
      </w:r>
      <w:proofErr w:type="gramEnd"/>
    </w:p>
    <w:p w:rsidR="00471F29" w:rsidRPr="007A75AC" w:rsidRDefault="00471F29" w:rsidP="000E5A30">
      <w:pPr>
        <w:pStyle w:val="RulesParagraph"/>
        <w:jc w:val="left"/>
      </w:pPr>
    </w:p>
    <w:p w:rsidR="00471F29" w:rsidRPr="00C904F9" w:rsidRDefault="00471F29" w:rsidP="000E5A30">
      <w:pPr>
        <w:pStyle w:val="RulesParagraph"/>
        <w:jc w:val="left"/>
      </w:pPr>
      <w:r w:rsidRPr="00C904F9">
        <w:lastRenderedPageBreak/>
        <w:t>(2)</w:t>
      </w:r>
      <w:r w:rsidRPr="00C904F9">
        <w:tab/>
      </w:r>
      <w:r w:rsidR="00952AA3" w:rsidRPr="00DA7F33">
        <w:rPr>
          <w:b/>
        </w:rPr>
        <w:t>Personnel</w:t>
      </w:r>
      <w:r w:rsidR="00952AA3" w:rsidRPr="00C904F9">
        <w:t xml:space="preserve">. </w:t>
      </w:r>
      <w:r w:rsidRPr="00C904F9">
        <w:t xml:space="preserve">A description of the types of personnel who will be </w:t>
      </w:r>
      <w:r w:rsidR="00AC2B0B" w:rsidRPr="00C904F9">
        <w:t xml:space="preserve">used </w:t>
      </w:r>
      <w:r w:rsidRPr="00C904F9">
        <w:t xml:space="preserve">to design, </w:t>
      </w:r>
      <w:r w:rsidR="00AC2B0B" w:rsidRPr="00C904F9">
        <w:t>construct</w:t>
      </w:r>
      <w:r w:rsidRPr="00C904F9">
        <w:t>, operate</w:t>
      </w:r>
      <w:r w:rsidR="00205E0C" w:rsidRPr="00C904F9">
        <w:t>, and maintain the proposed development</w:t>
      </w:r>
      <w:r w:rsidR="00AC2B0B" w:rsidRPr="00C904F9">
        <w:t>, including but not limited to resumes, or similar documents describing experience with similar projects</w:t>
      </w:r>
      <w:r w:rsidRPr="00C904F9">
        <w:t>.</w:t>
      </w:r>
    </w:p>
    <w:p w:rsidR="00471F29" w:rsidRPr="007A75AC" w:rsidRDefault="00471F29" w:rsidP="000E5A30">
      <w:pPr>
        <w:tabs>
          <w:tab w:val="left" w:pos="360"/>
          <w:tab w:val="left" w:pos="720"/>
          <w:tab w:val="left" w:pos="1080"/>
          <w:tab w:val="left" w:pos="1296"/>
          <w:tab w:val="left" w:pos="1440"/>
          <w:tab w:val="left" w:pos="180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C904F9" w:rsidRDefault="000F78C7" w:rsidP="00A75800">
      <w:pPr>
        <w:pStyle w:val="RulesSub-section"/>
        <w:tabs>
          <w:tab w:val="clear" w:pos="630"/>
          <w:tab w:val="left" w:pos="720"/>
        </w:tabs>
        <w:jc w:val="left"/>
      </w:pPr>
      <w:r w:rsidRPr="00C904F9">
        <w:rPr>
          <w:b/>
        </w:rPr>
        <w:t>C</w:t>
      </w:r>
      <w:r w:rsidR="00471F29" w:rsidRPr="00C904F9">
        <w:rPr>
          <w:b/>
        </w:rPr>
        <w:t>.</w:t>
      </w:r>
      <w:r w:rsidR="00A75800">
        <w:rPr>
          <w:b/>
        </w:rPr>
        <w:tab/>
      </w:r>
      <w:r w:rsidR="00471F29" w:rsidRPr="00C904F9">
        <w:rPr>
          <w:b/>
        </w:rPr>
        <w:t>Terms and Conditions</w:t>
      </w:r>
      <w:r w:rsidR="00471F29" w:rsidRPr="00C904F9">
        <w:t>.</w:t>
      </w:r>
      <w:r w:rsidR="0022000F">
        <w:t xml:space="preserve"> </w:t>
      </w:r>
      <w:r w:rsidR="00471F29" w:rsidRPr="00C904F9">
        <w:t>The</w:t>
      </w:r>
      <w:r w:rsidR="0038043D" w:rsidRPr="00C904F9">
        <w:t xml:space="preserve"> </w:t>
      </w:r>
      <w:r w:rsidR="005E3B32">
        <w:t>D</w:t>
      </w:r>
      <w:r w:rsidR="0038043D" w:rsidRPr="00C904F9">
        <w:t>epartment</w:t>
      </w:r>
      <w:r w:rsidR="00471F29" w:rsidRPr="00C904F9">
        <w:t xml:space="preserve"> may, as a term or condition of approval, establish any reasonable requirement to ensure that the developer has the technical ability to</w:t>
      </w:r>
      <w:r w:rsidR="006730BE" w:rsidRPr="00C904F9">
        <w:t xml:space="preserve"> </w:t>
      </w:r>
      <w:r w:rsidR="00FC4239" w:rsidRPr="00C904F9">
        <w:t xml:space="preserve">design, </w:t>
      </w:r>
      <w:r w:rsidR="006730BE" w:rsidRPr="00C904F9">
        <w:t xml:space="preserve">construct, </w:t>
      </w:r>
      <w:r w:rsidR="008E351E" w:rsidRPr="00C904F9">
        <w:t>operate</w:t>
      </w:r>
      <w:r w:rsidR="006E6783" w:rsidRPr="00C904F9">
        <w:t xml:space="preserve"> and maintain</w:t>
      </w:r>
      <w:r w:rsidR="008E351E" w:rsidRPr="00C904F9">
        <w:t xml:space="preserve"> </w:t>
      </w:r>
      <w:r w:rsidR="006730BE" w:rsidRPr="00C904F9">
        <w:t xml:space="preserve">the development in a manner consistent with </w:t>
      </w:r>
      <w:r w:rsidR="00815C1D" w:rsidRPr="00C904F9">
        <w:t xml:space="preserve">the permit and </w:t>
      </w:r>
      <w:r w:rsidR="006730BE" w:rsidRPr="00C904F9">
        <w:t>state environmental standard</w:t>
      </w:r>
      <w:r w:rsidR="0038043D" w:rsidRPr="00C904F9">
        <w:t>s</w:t>
      </w:r>
      <w:r w:rsidR="00F25F0A" w:rsidRPr="00C904F9">
        <w:t xml:space="preserve">, </w:t>
      </w:r>
      <w:r w:rsidR="00471F29" w:rsidRPr="00C904F9">
        <w:t>such as</w:t>
      </w:r>
      <w:r w:rsidR="00982D4D" w:rsidRPr="00C904F9">
        <w:t xml:space="preserve"> the following.</w:t>
      </w:r>
    </w:p>
    <w:p w:rsidR="00471F29" w:rsidRPr="00C904F9" w:rsidRDefault="00471F29" w:rsidP="000E5A30">
      <w:pPr>
        <w:tabs>
          <w:tab w:val="left" w:pos="360"/>
          <w:tab w:val="left" w:pos="720"/>
          <w:tab w:val="left" w:pos="1080"/>
          <w:tab w:val="left" w:pos="1296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C904F9" w:rsidRDefault="00471F29" w:rsidP="000E5A30">
      <w:pPr>
        <w:pStyle w:val="RulesParagraph"/>
        <w:jc w:val="left"/>
      </w:pPr>
      <w:r w:rsidRPr="00C904F9">
        <w:t>(1)</w:t>
      </w:r>
      <w:r w:rsidRPr="00C904F9">
        <w:tab/>
      </w:r>
      <w:r w:rsidR="00805427" w:rsidRPr="00DA7F33">
        <w:rPr>
          <w:b/>
        </w:rPr>
        <w:t>Professional assistance</w:t>
      </w:r>
      <w:r w:rsidR="00805427" w:rsidRPr="00C904F9">
        <w:t>.</w:t>
      </w:r>
      <w:r w:rsidR="0022000F">
        <w:t xml:space="preserve"> </w:t>
      </w:r>
      <w:r w:rsidR="001C0993" w:rsidRPr="00C904F9">
        <w:t>The permittee shall empl</w:t>
      </w:r>
      <w:r w:rsidR="000F78C7" w:rsidRPr="00C904F9">
        <w:t>o</w:t>
      </w:r>
      <w:r w:rsidR="001C0993" w:rsidRPr="00C904F9">
        <w:t>y a c</w:t>
      </w:r>
      <w:r w:rsidRPr="00C904F9">
        <w:t xml:space="preserve">apable </w:t>
      </w:r>
      <w:r w:rsidR="000077B6" w:rsidRPr="00C904F9">
        <w:t xml:space="preserve">professional </w:t>
      </w:r>
      <w:r w:rsidRPr="00C904F9">
        <w:t xml:space="preserve">engineer or other professional knowledgeable and experienced in the disciplines necessary to ensure that state </w:t>
      </w:r>
      <w:r w:rsidR="00805427" w:rsidRPr="00C904F9">
        <w:t xml:space="preserve">environmental </w:t>
      </w:r>
      <w:r w:rsidRPr="00C904F9">
        <w:t>standards are met.</w:t>
      </w:r>
    </w:p>
    <w:p w:rsidR="00471F29" w:rsidRPr="00C904F9" w:rsidRDefault="00471F29" w:rsidP="000E5A30">
      <w:pPr>
        <w:pStyle w:val="RulesParagraph"/>
        <w:jc w:val="left"/>
      </w:pPr>
    </w:p>
    <w:p w:rsidR="00471F29" w:rsidRPr="00C904F9" w:rsidRDefault="00471F29" w:rsidP="000E5A30">
      <w:pPr>
        <w:pStyle w:val="RulesParagraph"/>
        <w:jc w:val="left"/>
      </w:pPr>
      <w:r w:rsidRPr="00C904F9">
        <w:t>(2)</w:t>
      </w:r>
      <w:r w:rsidRPr="00C904F9">
        <w:tab/>
      </w:r>
      <w:r w:rsidR="00F141CD" w:rsidRPr="00DA7F33">
        <w:rPr>
          <w:b/>
        </w:rPr>
        <w:t>Training program</w:t>
      </w:r>
      <w:r w:rsidR="00F141CD" w:rsidRPr="00C904F9">
        <w:t>.</w:t>
      </w:r>
      <w:r w:rsidR="0022000F">
        <w:t xml:space="preserve"> </w:t>
      </w:r>
      <w:r w:rsidR="001C0993" w:rsidRPr="00C904F9">
        <w:t xml:space="preserve">The permittee shall implement a </w:t>
      </w:r>
      <w:r w:rsidRPr="00C904F9">
        <w:t>training program</w:t>
      </w:r>
      <w:r w:rsidR="001C0993" w:rsidRPr="00C904F9">
        <w:t xml:space="preserve"> </w:t>
      </w:r>
      <w:r w:rsidRPr="00C904F9">
        <w:t>for the appropriate personnel to acquaint them with the operation and maintenance of pollution control equipment</w:t>
      </w:r>
      <w:r w:rsidR="00F141CD" w:rsidRPr="00C904F9">
        <w:t>, and with state environmental control standards</w:t>
      </w:r>
      <w:r w:rsidRPr="00C904F9">
        <w:t>.</w:t>
      </w:r>
    </w:p>
    <w:p w:rsidR="00471F29" w:rsidRPr="00C904F9" w:rsidRDefault="00471F29" w:rsidP="000E5A30">
      <w:pPr>
        <w:pStyle w:val="RulesParagraph"/>
        <w:jc w:val="left"/>
      </w:pPr>
    </w:p>
    <w:p w:rsidR="001B59D2" w:rsidRPr="00C904F9" w:rsidRDefault="00471F29" w:rsidP="000E5A30">
      <w:pPr>
        <w:pStyle w:val="RulesParagraph"/>
        <w:jc w:val="left"/>
      </w:pPr>
      <w:r w:rsidRPr="00C904F9">
        <w:t>(3)</w:t>
      </w:r>
      <w:r w:rsidRPr="00C904F9">
        <w:tab/>
      </w:r>
      <w:r w:rsidR="00AF749D" w:rsidRPr="00DA7F33">
        <w:rPr>
          <w:b/>
        </w:rPr>
        <w:t>Third-party inspector (3PI</w:t>
      </w:r>
      <w:r w:rsidR="00C904F9" w:rsidRPr="00DA7F33">
        <w:rPr>
          <w:b/>
        </w:rPr>
        <w:t>)</w:t>
      </w:r>
      <w:r w:rsidR="00C904F9">
        <w:t>.</w:t>
      </w:r>
      <w:r w:rsidR="0022000F">
        <w:t xml:space="preserve"> </w:t>
      </w:r>
      <w:r w:rsidR="003956E1" w:rsidRPr="00C904F9">
        <w:t>T</w:t>
      </w:r>
      <w:r w:rsidR="00535D19" w:rsidRPr="00C904F9">
        <w:t>he</w:t>
      </w:r>
      <w:r w:rsidR="005B7041" w:rsidRPr="00C904F9">
        <w:t xml:space="preserve"> </w:t>
      </w:r>
      <w:r w:rsidR="001C0993" w:rsidRPr="00C904F9">
        <w:t xml:space="preserve">permittee </w:t>
      </w:r>
      <w:r w:rsidR="00535D19" w:rsidRPr="00C904F9">
        <w:t xml:space="preserve">shall retain the services of a third-party inspector in accordance with the </w:t>
      </w:r>
      <w:r w:rsidR="00A013BE" w:rsidRPr="005E3B32">
        <w:t>Department’s t</w:t>
      </w:r>
      <w:r w:rsidR="00535D19" w:rsidRPr="005E3B32">
        <w:t xml:space="preserve">hird </w:t>
      </w:r>
      <w:r w:rsidR="00A013BE" w:rsidRPr="005E3B32">
        <w:t>p</w:t>
      </w:r>
      <w:r w:rsidR="00535D19" w:rsidRPr="005E3B32">
        <w:t xml:space="preserve">arty </w:t>
      </w:r>
      <w:r w:rsidR="00A013BE" w:rsidRPr="005E3B32">
        <w:t>i</w:t>
      </w:r>
      <w:r w:rsidR="00535D19" w:rsidRPr="005E3B32">
        <w:t xml:space="preserve">nspection </w:t>
      </w:r>
      <w:r w:rsidR="00A013BE" w:rsidRPr="005E3B32">
        <w:t>p</w:t>
      </w:r>
      <w:r w:rsidR="00535D19" w:rsidRPr="005E3B32">
        <w:t>rogram</w:t>
      </w:r>
      <w:r w:rsidR="00B95AEC" w:rsidRPr="005E3B32">
        <w:t>, if required by the Department</w:t>
      </w:r>
      <w:r w:rsidR="00A2604E" w:rsidRPr="005E3B32">
        <w:t>.</w:t>
      </w:r>
      <w:r w:rsidR="0022000F">
        <w:t xml:space="preserve"> </w:t>
      </w:r>
    </w:p>
    <w:p w:rsidR="00AE33BD" w:rsidRPr="00C904F9" w:rsidRDefault="00AE33BD" w:rsidP="00DA7F33">
      <w:pPr>
        <w:pStyle w:val="RulesParagraph"/>
        <w:pBdr>
          <w:bottom w:val="single" w:sz="4" w:space="1" w:color="auto"/>
        </w:pBdr>
        <w:ind w:left="0" w:firstLine="0"/>
        <w:jc w:val="left"/>
      </w:pPr>
    </w:p>
    <w:p w:rsidR="00C9492A" w:rsidRPr="007A75AC" w:rsidRDefault="00C9492A" w:rsidP="000E5A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7A75AC" w:rsidRDefault="00471F29" w:rsidP="000E5A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9360"/>
        </w:tabs>
        <w:rPr>
          <w:sz w:val="22"/>
          <w:szCs w:val="22"/>
        </w:rPr>
      </w:pPr>
    </w:p>
    <w:p w:rsidR="00471F29" w:rsidRPr="007A75AC" w:rsidRDefault="00471F29" w:rsidP="000E5A30">
      <w:pPr>
        <w:pStyle w:val="RulesAuthorityEffec"/>
        <w:jc w:val="left"/>
      </w:pPr>
      <w:r w:rsidRPr="007A75AC">
        <w:t>AUTHORITY:</w:t>
      </w:r>
      <w:r w:rsidRPr="007A75AC">
        <w:tab/>
        <w:t xml:space="preserve">38 M.R.S. </w:t>
      </w:r>
      <w:proofErr w:type="gramStart"/>
      <w:r w:rsidRPr="007A75AC">
        <w:t>Section</w:t>
      </w:r>
      <w:proofErr w:type="gramEnd"/>
      <w:r w:rsidRPr="007A75AC">
        <w:t xml:space="preserve"> 343</w:t>
      </w:r>
    </w:p>
    <w:p w:rsidR="0022000F" w:rsidRPr="0022000F" w:rsidRDefault="0022000F" w:rsidP="0022000F">
      <w:pPr>
        <w:pStyle w:val="RulesAuthorityEffec"/>
        <w:jc w:val="left"/>
      </w:pPr>
    </w:p>
    <w:p w:rsidR="0022000F" w:rsidRPr="0022000F" w:rsidRDefault="0022000F" w:rsidP="0022000F">
      <w:pPr>
        <w:pStyle w:val="RulesAuthorityEffec"/>
        <w:jc w:val="left"/>
      </w:pPr>
      <w:r w:rsidRPr="0022000F">
        <w:t>EFFECTIVE DATE:</w:t>
      </w:r>
      <w:r w:rsidRPr="0022000F">
        <w:tab/>
        <w:t>November 1, 1979</w:t>
      </w:r>
    </w:p>
    <w:p w:rsidR="0022000F" w:rsidRPr="0022000F" w:rsidRDefault="0022000F" w:rsidP="0022000F">
      <w:pPr>
        <w:pStyle w:val="RulesAuthorityEffec"/>
        <w:jc w:val="left"/>
      </w:pPr>
    </w:p>
    <w:p w:rsidR="0022000F" w:rsidRDefault="0022000F" w:rsidP="0022000F">
      <w:pPr>
        <w:pStyle w:val="RulesAuthorityEffec"/>
        <w:jc w:val="left"/>
      </w:pPr>
      <w:r w:rsidRPr="0022000F">
        <w:t>EFFECTIVE DATE (ELECTRONIC CONVERSION):</w:t>
      </w:r>
    </w:p>
    <w:p w:rsidR="0022000F" w:rsidRPr="0022000F" w:rsidRDefault="0022000F" w:rsidP="0022000F">
      <w:pPr>
        <w:pStyle w:val="RulesAuthorityEffec"/>
        <w:jc w:val="left"/>
      </w:pPr>
      <w:r w:rsidRPr="0022000F">
        <w:tab/>
        <w:t>May 4, 1996</w:t>
      </w:r>
    </w:p>
    <w:p w:rsidR="00471F29" w:rsidRDefault="00471F29" w:rsidP="0022000F">
      <w:pPr>
        <w:pStyle w:val="RulesAuthorityEffec"/>
        <w:jc w:val="left"/>
      </w:pPr>
    </w:p>
    <w:p w:rsidR="0022000F" w:rsidRDefault="0022000F" w:rsidP="0022000F">
      <w:pPr>
        <w:pStyle w:val="RulesAuthorityEffec"/>
        <w:jc w:val="left"/>
      </w:pPr>
      <w:r>
        <w:t>AMENDED:</w:t>
      </w:r>
      <w:r>
        <w:tab/>
        <w:t>June 2, 2016 – filing 2016-076 (Major substantive)</w:t>
      </w:r>
    </w:p>
    <w:p w:rsidR="0022000F" w:rsidRPr="007A75AC" w:rsidRDefault="0022000F" w:rsidP="0022000F">
      <w:pPr>
        <w:pStyle w:val="RulesAuthorityEffec"/>
        <w:jc w:val="left"/>
      </w:pPr>
    </w:p>
    <w:sectPr w:rsidR="0022000F" w:rsidRPr="007A75A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33" w:rsidRDefault="00DA7F33">
      <w:r>
        <w:separator/>
      </w:r>
    </w:p>
  </w:endnote>
  <w:endnote w:type="continuationSeparator" w:id="0">
    <w:p w:rsidR="00DA7F33" w:rsidRDefault="00DA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3" w:rsidRDefault="00DA7F33">
    <w:pPr>
      <w:pStyle w:val="RulesFootertext"/>
    </w:pPr>
  </w:p>
  <w:p w:rsidR="00DA7F33" w:rsidRPr="007D6000" w:rsidRDefault="00DA7F33">
    <w:pPr>
      <w:pStyle w:val="RulesFootertext"/>
      <w:pBdr>
        <w:top w:val="single" w:sz="6" w:space="2" w:color="auto"/>
      </w:pBdr>
    </w:pPr>
    <w:r>
      <w:t>Chapter 373</w:t>
    </w:r>
    <w:r w:rsidRPr="007D6000">
      <w:t xml:space="preserve">:  Financial and Technical Capacity Standards of the </w:t>
    </w:r>
    <w:r w:rsidRPr="00E03AD0">
      <w:rPr>
        <w:i/>
      </w:rPr>
      <w:t>Site Location of Development Act</w:t>
    </w:r>
    <w:r w:rsidRPr="007D6000">
      <w:t xml:space="preserve"> </w:t>
    </w:r>
  </w:p>
  <w:p w:rsidR="00DA7F33" w:rsidRPr="007D6000" w:rsidRDefault="00DA7F33">
    <w:pPr>
      <w:pStyle w:val="RulesFootertext"/>
      <w:rPr>
        <w:rFonts w:ascii="Times" w:hAnsi="Times"/>
        <w:sz w:val="22"/>
        <w:szCs w:val="22"/>
      </w:rPr>
    </w:pPr>
  </w:p>
  <w:p w:rsidR="00DA7F33" w:rsidRDefault="00DA7F33">
    <w:pPr>
      <w:pStyle w:val="RulesFootertext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-</w:t>
    </w:r>
    <w:r>
      <w:rPr>
        <w:rFonts w:ascii="Times" w:hAnsi="Times"/>
        <w:sz w:val="22"/>
        <w:szCs w:val="22"/>
      </w:rPr>
      <w:fldChar w:fldCharType="begin"/>
    </w:r>
    <w:r>
      <w:rPr>
        <w:rFonts w:ascii="Times" w:hAnsi="Times"/>
        <w:sz w:val="22"/>
        <w:szCs w:val="22"/>
      </w:rPr>
      <w:instrText xml:space="preserve">page </w:instrText>
    </w:r>
    <w:r>
      <w:rPr>
        <w:rFonts w:ascii="Times" w:hAnsi="Times"/>
        <w:sz w:val="22"/>
        <w:szCs w:val="22"/>
      </w:rPr>
      <w:fldChar w:fldCharType="separate"/>
    </w:r>
    <w:r w:rsidR="00C81917">
      <w:rPr>
        <w:rFonts w:ascii="Times" w:hAnsi="Times"/>
        <w:noProof/>
        <w:sz w:val="22"/>
        <w:szCs w:val="22"/>
      </w:rPr>
      <w:t>4</w:t>
    </w:r>
    <w:r>
      <w:fldChar w:fldCharType="end"/>
    </w:r>
    <w:r>
      <w:rPr>
        <w:rFonts w:ascii="Times" w:hAnsi="Times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33" w:rsidRDefault="00DA7F33">
      <w:r>
        <w:separator/>
      </w:r>
    </w:p>
  </w:footnote>
  <w:footnote w:type="continuationSeparator" w:id="0">
    <w:p w:rsidR="00DA7F33" w:rsidRDefault="00DA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3" w:rsidRDefault="00DA7F33">
    <w:pPr>
      <w:pStyle w:val="RulesHeader"/>
    </w:pPr>
    <w:r>
      <w:t>06-096</w:t>
    </w:r>
    <w:r>
      <w:tab/>
      <w:t>DEPARTMENT OF ENVIRONMENTAL PROTECTION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33" w:rsidRDefault="00DA7F33" w:rsidP="00602175">
    <w:pPr>
      <w:pStyle w:val="RulesHeader"/>
    </w:pPr>
    <w:r>
      <w:t>06-096</w:t>
    </w:r>
    <w:r>
      <w:tab/>
      <w:t>DEPARTMENT OF ENVIRONMENTAL PROTECTION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07E"/>
    <w:multiLevelType w:val="hybridMultilevel"/>
    <w:tmpl w:val="D76289C8"/>
    <w:lvl w:ilvl="0" w:tplc="64EADA8C">
      <w:start w:val="1"/>
      <w:numFmt w:val="lowerRoman"/>
      <w:lvlText w:val="(%1.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34C4C88"/>
    <w:multiLevelType w:val="hybridMultilevel"/>
    <w:tmpl w:val="1D8847AC"/>
    <w:lvl w:ilvl="0" w:tplc="D9B6A43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5E5A6F36"/>
    <w:multiLevelType w:val="hybridMultilevel"/>
    <w:tmpl w:val="FC3E8980"/>
    <w:lvl w:ilvl="0" w:tplc="36667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FC4879"/>
    <w:multiLevelType w:val="hybridMultilevel"/>
    <w:tmpl w:val="7896AD6C"/>
    <w:lvl w:ilvl="0" w:tplc="8C004584">
      <w:start w:val="1"/>
      <w:numFmt w:val="lowerLetter"/>
      <w:lvlText w:val="(%1)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hideGrammaticalErrors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31A"/>
    <w:rsid w:val="000063B9"/>
    <w:rsid w:val="000077B6"/>
    <w:rsid w:val="00013E59"/>
    <w:rsid w:val="00022B4A"/>
    <w:rsid w:val="00047D77"/>
    <w:rsid w:val="00066FAE"/>
    <w:rsid w:val="000714A6"/>
    <w:rsid w:val="00087E9D"/>
    <w:rsid w:val="00090ED8"/>
    <w:rsid w:val="000B08C9"/>
    <w:rsid w:val="000B7E2A"/>
    <w:rsid w:val="000C2B08"/>
    <w:rsid w:val="000D1A22"/>
    <w:rsid w:val="000D5249"/>
    <w:rsid w:val="000D59DB"/>
    <w:rsid w:val="000E0EFA"/>
    <w:rsid w:val="000E398E"/>
    <w:rsid w:val="000E5756"/>
    <w:rsid w:val="000E5A30"/>
    <w:rsid w:val="000F093A"/>
    <w:rsid w:val="000F3B2C"/>
    <w:rsid w:val="000F51B7"/>
    <w:rsid w:val="000F7307"/>
    <w:rsid w:val="000F78C7"/>
    <w:rsid w:val="00110B8A"/>
    <w:rsid w:val="001266D3"/>
    <w:rsid w:val="00137C1E"/>
    <w:rsid w:val="00143672"/>
    <w:rsid w:val="00150A71"/>
    <w:rsid w:val="00162C14"/>
    <w:rsid w:val="00165551"/>
    <w:rsid w:val="00185CFB"/>
    <w:rsid w:val="001A2869"/>
    <w:rsid w:val="001B2D75"/>
    <w:rsid w:val="001B59D2"/>
    <w:rsid w:val="001C0993"/>
    <w:rsid w:val="001C0AF3"/>
    <w:rsid w:val="001D0642"/>
    <w:rsid w:val="001D2C70"/>
    <w:rsid w:val="001D6C99"/>
    <w:rsid w:val="001F3B0C"/>
    <w:rsid w:val="001F7CF7"/>
    <w:rsid w:val="00203875"/>
    <w:rsid w:val="00205E0C"/>
    <w:rsid w:val="00210736"/>
    <w:rsid w:val="00210D58"/>
    <w:rsid w:val="0022000F"/>
    <w:rsid w:val="002216BB"/>
    <w:rsid w:val="00231143"/>
    <w:rsid w:val="00236F57"/>
    <w:rsid w:val="0024107C"/>
    <w:rsid w:val="00246F50"/>
    <w:rsid w:val="00257173"/>
    <w:rsid w:val="002605BA"/>
    <w:rsid w:val="0026157A"/>
    <w:rsid w:val="00262118"/>
    <w:rsid w:val="002858BD"/>
    <w:rsid w:val="00286EC3"/>
    <w:rsid w:val="00291B50"/>
    <w:rsid w:val="00294DA2"/>
    <w:rsid w:val="002966FB"/>
    <w:rsid w:val="00297272"/>
    <w:rsid w:val="002A35EF"/>
    <w:rsid w:val="002A6C55"/>
    <w:rsid w:val="002B76D1"/>
    <w:rsid w:val="002C3642"/>
    <w:rsid w:val="002C39CB"/>
    <w:rsid w:val="002D3C12"/>
    <w:rsid w:val="002E730D"/>
    <w:rsid w:val="002F130E"/>
    <w:rsid w:val="0031027B"/>
    <w:rsid w:val="0031448B"/>
    <w:rsid w:val="003217EA"/>
    <w:rsid w:val="00326A40"/>
    <w:rsid w:val="00327B86"/>
    <w:rsid w:val="00353E50"/>
    <w:rsid w:val="00354910"/>
    <w:rsid w:val="00362BFE"/>
    <w:rsid w:val="003671F0"/>
    <w:rsid w:val="00375C5B"/>
    <w:rsid w:val="00375F88"/>
    <w:rsid w:val="0038043D"/>
    <w:rsid w:val="0038462F"/>
    <w:rsid w:val="00390BAA"/>
    <w:rsid w:val="0039214D"/>
    <w:rsid w:val="00392EDF"/>
    <w:rsid w:val="00395206"/>
    <w:rsid w:val="003956E1"/>
    <w:rsid w:val="003B663C"/>
    <w:rsid w:val="003C1877"/>
    <w:rsid w:val="003D5BAF"/>
    <w:rsid w:val="003D7BD2"/>
    <w:rsid w:val="003E2088"/>
    <w:rsid w:val="003E4D97"/>
    <w:rsid w:val="003F00FC"/>
    <w:rsid w:val="003F3A14"/>
    <w:rsid w:val="004233C1"/>
    <w:rsid w:val="0043444B"/>
    <w:rsid w:val="0044270B"/>
    <w:rsid w:val="00445930"/>
    <w:rsid w:val="00453B39"/>
    <w:rsid w:val="00454A9B"/>
    <w:rsid w:val="0045667F"/>
    <w:rsid w:val="00461B25"/>
    <w:rsid w:val="00466DFD"/>
    <w:rsid w:val="00471F29"/>
    <w:rsid w:val="0047490B"/>
    <w:rsid w:val="00484480"/>
    <w:rsid w:val="00485C81"/>
    <w:rsid w:val="00490AE0"/>
    <w:rsid w:val="004A2C43"/>
    <w:rsid w:val="004B1010"/>
    <w:rsid w:val="004D3919"/>
    <w:rsid w:val="004D405B"/>
    <w:rsid w:val="004F2496"/>
    <w:rsid w:val="004F6682"/>
    <w:rsid w:val="00500459"/>
    <w:rsid w:val="005065EA"/>
    <w:rsid w:val="005069A6"/>
    <w:rsid w:val="00506BE4"/>
    <w:rsid w:val="00506C80"/>
    <w:rsid w:val="00506C8F"/>
    <w:rsid w:val="00513A7B"/>
    <w:rsid w:val="00524895"/>
    <w:rsid w:val="005273D7"/>
    <w:rsid w:val="00535D19"/>
    <w:rsid w:val="00536165"/>
    <w:rsid w:val="0055744C"/>
    <w:rsid w:val="0056574B"/>
    <w:rsid w:val="00586576"/>
    <w:rsid w:val="005B3555"/>
    <w:rsid w:val="005B531A"/>
    <w:rsid w:val="005B7041"/>
    <w:rsid w:val="005C494C"/>
    <w:rsid w:val="005C4A0E"/>
    <w:rsid w:val="005D160D"/>
    <w:rsid w:val="005E0839"/>
    <w:rsid w:val="005E17A7"/>
    <w:rsid w:val="005E3B32"/>
    <w:rsid w:val="00601EEB"/>
    <w:rsid w:val="00602175"/>
    <w:rsid w:val="00606CA8"/>
    <w:rsid w:val="00607492"/>
    <w:rsid w:val="0063265C"/>
    <w:rsid w:val="006356CD"/>
    <w:rsid w:val="00636E49"/>
    <w:rsid w:val="00647E90"/>
    <w:rsid w:val="0065061B"/>
    <w:rsid w:val="00662AAF"/>
    <w:rsid w:val="006730BE"/>
    <w:rsid w:val="0068042D"/>
    <w:rsid w:val="00682E39"/>
    <w:rsid w:val="00697D5E"/>
    <w:rsid w:val="006A3E0B"/>
    <w:rsid w:val="006A5293"/>
    <w:rsid w:val="006B22CE"/>
    <w:rsid w:val="006C273D"/>
    <w:rsid w:val="006C2CFC"/>
    <w:rsid w:val="006C4814"/>
    <w:rsid w:val="006C4FDF"/>
    <w:rsid w:val="006D225A"/>
    <w:rsid w:val="006E6783"/>
    <w:rsid w:val="006E7ABE"/>
    <w:rsid w:val="006F69B0"/>
    <w:rsid w:val="00705418"/>
    <w:rsid w:val="00712F4B"/>
    <w:rsid w:val="007300EA"/>
    <w:rsid w:val="00750499"/>
    <w:rsid w:val="0076500B"/>
    <w:rsid w:val="00767041"/>
    <w:rsid w:val="0077033E"/>
    <w:rsid w:val="00791563"/>
    <w:rsid w:val="00797E64"/>
    <w:rsid w:val="007A75AC"/>
    <w:rsid w:val="007D5741"/>
    <w:rsid w:val="007D6000"/>
    <w:rsid w:val="007E2B03"/>
    <w:rsid w:val="00805427"/>
    <w:rsid w:val="00810842"/>
    <w:rsid w:val="00815C1D"/>
    <w:rsid w:val="0081702F"/>
    <w:rsid w:val="00831C0F"/>
    <w:rsid w:val="00842C16"/>
    <w:rsid w:val="00852871"/>
    <w:rsid w:val="00861CAD"/>
    <w:rsid w:val="008647B4"/>
    <w:rsid w:val="0086719A"/>
    <w:rsid w:val="008814E3"/>
    <w:rsid w:val="00882925"/>
    <w:rsid w:val="00887DBF"/>
    <w:rsid w:val="00895142"/>
    <w:rsid w:val="008B2DE7"/>
    <w:rsid w:val="008D040E"/>
    <w:rsid w:val="008E152F"/>
    <w:rsid w:val="008E351E"/>
    <w:rsid w:val="008E51A3"/>
    <w:rsid w:val="008E7797"/>
    <w:rsid w:val="008F740F"/>
    <w:rsid w:val="0090058E"/>
    <w:rsid w:val="0090203B"/>
    <w:rsid w:val="00913213"/>
    <w:rsid w:val="00923245"/>
    <w:rsid w:val="00925174"/>
    <w:rsid w:val="00926CD9"/>
    <w:rsid w:val="00947180"/>
    <w:rsid w:val="00952AA3"/>
    <w:rsid w:val="00961992"/>
    <w:rsid w:val="00963997"/>
    <w:rsid w:val="009649D0"/>
    <w:rsid w:val="00977113"/>
    <w:rsid w:val="00982C53"/>
    <w:rsid w:val="00982D4D"/>
    <w:rsid w:val="009944AA"/>
    <w:rsid w:val="009946E8"/>
    <w:rsid w:val="009A4A5D"/>
    <w:rsid w:val="009C6933"/>
    <w:rsid w:val="009D18F5"/>
    <w:rsid w:val="009D2E36"/>
    <w:rsid w:val="009E0214"/>
    <w:rsid w:val="009F3D4A"/>
    <w:rsid w:val="00A008F9"/>
    <w:rsid w:val="00A013BE"/>
    <w:rsid w:val="00A2604E"/>
    <w:rsid w:val="00A26578"/>
    <w:rsid w:val="00A41744"/>
    <w:rsid w:val="00A56272"/>
    <w:rsid w:val="00A56580"/>
    <w:rsid w:val="00A75800"/>
    <w:rsid w:val="00A952C9"/>
    <w:rsid w:val="00AB50B1"/>
    <w:rsid w:val="00AC2B0B"/>
    <w:rsid w:val="00AC3259"/>
    <w:rsid w:val="00AC3B8E"/>
    <w:rsid w:val="00AD04BD"/>
    <w:rsid w:val="00AD59DA"/>
    <w:rsid w:val="00AE33BD"/>
    <w:rsid w:val="00AE5F8C"/>
    <w:rsid w:val="00AF5852"/>
    <w:rsid w:val="00AF749D"/>
    <w:rsid w:val="00B001FC"/>
    <w:rsid w:val="00B0055C"/>
    <w:rsid w:val="00B23F8F"/>
    <w:rsid w:val="00B24236"/>
    <w:rsid w:val="00B2507B"/>
    <w:rsid w:val="00B252EA"/>
    <w:rsid w:val="00B43582"/>
    <w:rsid w:val="00B43EF5"/>
    <w:rsid w:val="00B47C4F"/>
    <w:rsid w:val="00B54B4A"/>
    <w:rsid w:val="00B67FC0"/>
    <w:rsid w:val="00B75ECA"/>
    <w:rsid w:val="00B848C9"/>
    <w:rsid w:val="00B852EA"/>
    <w:rsid w:val="00B95AEC"/>
    <w:rsid w:val="00BA1408"/>
    <w:rsid w:val="00BA5142"/>
    <w:rsid w:val="00BA7937"/>
    <w:rsid w:val="00BB79D8"/>
    <w:rsid w:val="00BD3D21"/>
    <w:rsid w:val="00BE08E5"/>
    <w:rsid w:val="00BE7A3E"/>
    <w:rsid w:val="00BF3418"/>
    <w:rsid w:val="00C0499B"/>
    <w:rsid w:val="00C1163A"/>
    <w:rsid w:val="00C209FF"/>
    <w:rsid w:val="00C33AE8"/>
    <w:rsid w:val="00C42B44"/>
    <w:rsid w:val="00C62A70"/>
    <w:rsid w:val="00C71EB7"/>
    <w:rsid w:val="00C81917"/>
    <w:rsid w:val="00C904F9"/>
    <w:rsid w:val="00C92256"/>
    <w:rsid w:val="00C9492A"/>
    <w:rsid w:val="00C97C36"/>
    <w:rsid w:val="00CA54D9"/>
    <w:rsid w:val="00CA6BDD"/>
    <w:rsid w:val="00CA6CB5"/>
    <w:rsid w:val="00CB19DD"/>
    <w:rsid w:val="00CB659A"/>
    <w:rsid w:val="00CC2AB5"/>
    <w:rsid w:val="00CC6A6F"/>
    <w:rsid w:val="00CE6D1D"/>
    <w:rsid w:val="00CF1CBC"/>
    <w:rsid w:val="00CF4277"/>
    <w:rsid w:val="00CF74AD"/>
    <w:rsid w:val="00D04DCB"/>
    <w:rsid w:val="00D20AEE"/>
    <w:rsid w:val="00D274A1"/>
    <w:rsid w:val="00D4422F"/>
    <w:rsid w:val="00D444E6"/>
    <w:rsid w:val="00D53EBC"/>
    <w:rsid w:val="00D55DE3"/>
    <w:rsid w:val="00D6152C"/>
    <w:rsid w:val="00D66037"/>
    <w:rsid w:val="00D92AD3"/>
    <w:rsid w:val="00D93FEB"/>
    <w:rsid w:val="00DA2E19"/>
    <w:rsid w:val="00DA7F33"/>
    <w:rsid w:val="00DC5532"/>
    <w:rsid w:val="00DD0E17"/>
    <w:rsid w:val="00DD57B8"/>
    <w:rsid w:val="00DE3F36"/>
    <w:rsid w:val="00DE5187"/>
    <w:rsid w:val="00DE6E92"/>
    <w:rsid w:val="00DF7CC1"/>
    <w:rsid w:val="00E02140"/>
    <w:rsid w:val="00E03AD0"/>
    <w:rsid w:val="00E20A05"/>
    <w:rsid w:val="00E257D1"/>
    <w:rsid w:val="00E35415"/>
    <w:rsid w:val="00E37CCB"/>
    <w:rsid w:val="00E40D8C"/>
    <w:rsid w:val="00E4301C"/>
    <w:rsid w:val="00E45EA3"/>
    <w:rsid w:val="00E46A8D"/>
    <w:rsid w:val="00E509D6"/>
    <w:rsid w:val="00E6356E"/>
    <w:rsid w:val="00E67218"/>
    <w:rsid w:val="00E67BDE"/>
    <w:rsid w:val="00E710CC"/>
    <w:rsid w:val="00E72AB6"/>
    <w:rsid w:val="00E82C53"/>
    <w:rsid w:val="00E85250"/>
    <w:rsid w:val="00E9471E"/>
    <w:rsid w:val="00E96673"/>
    <w:rsid w:val="00EA1B64"/>
    <w:rsid w:val="00EA531F"/>
    <w:rsid w:val="00EA5DE9"/>
    <w:rsid w:val="00EB4B32"/>
    <w:rsid w:val="00EC2CA2"/>
    <w:rsid w:val="00EC2E79"/>
    <w:rsid w:val="00ED6327"/>
    <w:rsid w:val="00EE245B"/>
    <w:rsid w:val="00EE5184"/>
    <w:rsid w:val="00EE63BC"/>
    <w:rsid w:val="00EF3033"/>
    <w:rsid w:val="00EF470F"/>
    <w:rsid w:val="00EF47BE"/>
    <w:rsid w:val="00EF7DF5"/>
    <w:rsid w:val="00F03733"/>
    <w:rsid w:val="00F05EEA"/>
    <w:rsid w:val="00F141CD"/>
    <w:rsid w:val="00F20E4E"/>
    <w:rsid w:val="00F25F0A"/>
    <w:rsid w:val="00F26BC9"/>
    <w:rsid w:val="00F454BB"/>
    <w:rsid w:val="00F60128"/>
    <w:rsid w:val="00F6360B"/>
    <w:rsid w:val="00F861D3"/>
    <w:rsid w:val="00F866ED"/>
    <w:rsid w:val="00F94666"/>
    <w:rsid w:val="00F95335"/>
    <w:rsid w:val="00FA0375"/>
    <w:rsid w:val="00FB76E2"/>
    <w:rsid w:val="00FC4239"/>
    <w:rsid w:val="00FC624B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2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next w:val="Normal"/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RulesAuthorityEffec">
    <w:name w:val="Rules: Authority &amp; Effec"/>
    <w:basedOn w:val="Normal"/>
    <w:pPr>
      <w:ind w:left="4320" w:hanging="2160"/>
      <w:jc w:val="both"/>
    </w:pPr>
    <w:rPr>
      <w:sz w:val="22"/>
    </w:rPr>
  </w:style>
  <w:style w:type="paragraph" w:customStyle="1" w:styleId="RulesBasisStatement">
    <w:name w:val="Rules: Basis Statement"/>
    <w:basedOn w:val="Normal"/>
    <w:pPr>
      <w:jc w:val="both"/>
    </w:pPr>
    <w:rPr>
      <w:sz w:val="22"/>
    </w:rPr>
  </w:style>
  <w:style w:type="paragraph" w:customStyle="1" w:styleId="RulesChapterTitle">
    <w:name w:val="Rules: Chapter Title"/>
    <w:basedOn w:val="Normal"/>
    <w:pPr>
      <w:ind w:left="2160" w:hanging="2160"/>
      <w:jc w:val="both"/>
    </w:pPr>
    <w:rPr>
      <w:b/>
      <w:sz w:val="22"/>
    </w:rPr>
  </w:style>
  <w:style w:type="paragraph" w:customStyle="1" w:styleId="RulesSub-Paragraph">
    <w:name w:val="Rules: Sub-Paragraph"/>
    <w:basedOn w:val="Normal"/>
    <w:pPr>
      <w:ind w:left="1440" w:hanging="360"/>
      <w:jc w:val="both"/>
    </w:pPr>
    <w:rPr>
      <w:sz w:val="22"/>
    </w:rPr>
  </w:style>
  <w:style w:type="paragraph" w:customStyle="1" w:styleId="RulesFootertext">
    <w:name w:val="Rules: Footer text"/>
    <w:basedOn w:val="Normal"/>
    <w:pPr>
      <w:jc w:val="center"/>
    </w:pPr>
  </w:style>
  <w:style w:type="paragraph" w:customStyle="1" w:styleId="RulesHeader">
    <w:name w:val="Rules: Header"/>
    <w:basedOn w:val="Normal"/>
    <w:pPr>
      <w:ind w:left="2160" w:hanging="2160"/>
      <w:jc w:val="both"/>
    </w:pPr>
    <w:rPr>
      <w:sz w:val="22"/>
    </w:rPr>
  </w:style>
  <w:style w:type="paragraph" w:customStyle="1" w:styleId="RulesSub-section">
    <w:name w:val="Rules: Sub-section"/>
    <w:basedOn w:val="Normal"/>
    <w:pPr>
      <w:tabs>
        <w:tab w:val="left" w:pos="630"/>
      </w:tabs>
      <w:ind w:left="720" w:hanging="360"/>
      <w:jc w:val="both"/>
    </w:pPr>
    <w:rPr>
      <w:sz w:val="22"/>
    </w:rPr>
  </w:style>
  <w:style w:type="paragraph" w:customStyle="1" w:styleId="RulesSub2-division">
    <w:name w:val="Rules: Sub2-division"/>
    <w:basedOn w:val="RulesSub-division"/>
    <w:pPr>
      <w:ind w:left="2520"/>
    </w:pPr>
  </w:style>
  <w:style w:type="paragraph" w:customStyle="1" w:styleId="RulesSub-division">
    <w:name w:val="Rules: Sub-division"/>
    <w:basedOn w:val="Normal"/>
    <w:pPr>
      <w:ind w:left="2160" w:hanging="360"/>
      <w:jc w:val="both"/>
    </w:pPr>
    <w:rPr>
      <w:sz w:val="22"/>
    </w:rPr>
  </w:style>
  <w:style w:type="paragraph" w:customStyle="1" w:styleId="RulesDivision">
    <w:name w:val="Rules: Division"/>
    <w:basedOn w:val="Normal"/>
    <w:pPr>
      <w:ind w:left="1800" w:hanging="360"/>
      <w:jc w:val="both"/>
    </w:pPr>
    <w:rPr>
      <w:sz w:val="22"/>
    </w:rPr>
  </w:style>
  <w:style w:type="paragraph" w:customStyle="1" w:styleId="RulesParagraph">
    <w:name w:val="Rules: Paragraph"/>
    <w:basedOn w:val="Normal"/>
    <w:pPr>
      <w:ind w:left="1080" w:hanging="360"/>
      <w:jc w:val="both"/>
    </w:pPr>
    <w:rPr>
      <w:sz w:val="22"/>
    </w:rPr>
  </w:style>
  <w:style w:type="paragraph" w:customStyle="1" w:styleId="RulesSection">
    <w:name w:val="Rules: Section"/>
    <w:basedOn w:val="Normal"/>
    <w:pPr>
      <w:ind w:left="360" w:hanging="360"/>
      <w:jc w:val="both"/>
    </w:pPr>
    <w:rPr>
      <w:sz w:val="22"/>
    </w:rPr>
  </w:style>
  <w:style w:type="paragraph" w:customStyle="1" w:styleId="RulesSummary">
    <w:name w:val="Rules: Summary"/>
    <w:basedOn w:val="Normal"/>
    <w:pPr>
      <w:ind w:left="2160"/>
      <w:jc w:val="both"/>
    </w:pPr>
    <w:rPr>
      <w:sz w:val="22"/>
    </w:rPr>
  </w:style>
  <w:style w:type="paragraph" w:customStyle="1" w:styleId="RulesNotesection">
    <w:name w:val="Rules: Note (section)"/>
    <w:basedOn w:val="Normal"/>
    <w:pPr>
      <w:ind w:left="720" w:hanging="720"/>
      <w:jc w:val="both"/>
    </w:pPr>
    <w:rPr>
      <w:sz w:val="22"/>
    </w:rPr>
  </w:style>
  <w:style w:type="paragraph" w:customStyle="1" w:styleId="RulesNotesub">
    <w:name w:val="Rules: Note (sub §)"/>
    <w:basedOn w:val="RulesNotesection"/>
    <w:pPr>
      <w:ind w:left="1080"/>
    </w:pPr>
  </w:style>
  <w:style w:type="paragraph" w:customStyle="1" w:styleId="RulesTableofContents">
    <w:name w:val="Rules: Table of Contents"/>
    <w:basedOn w:val="Normal"/>
    <w:pPr>
      <w:tabs>
        <w:tab w:val="right" w:leader="dot" w:pos="9360"/>
      </w:tabs>
      <w:spacing w:line="240" w:lineRule="atLeast"/>
      <w:ind w:left="360" w:hanging="360"/>
      <w:jc w:val="both"/>
    </w:pPr>
    <w:rPr>
      <w:sz w:val="22"/>
    </w:rPr>
  </w:style>
  <w:style w:type="paragraph" w:customStyle="1" w:styleId="RulesNoteparagraph">
    <w:name w:val="Rules: Note (paragraph)"/>
    <w:basedOn w:val="RulesNotesub"/>
    <w:pPr>
      <w:ind w:left="1440"/>
    </w:pPr>
  </w:style>
  <w:style w:type="paragraph" w:customStyle="1" w:styleId="RulesNotesub-para">
    <w:name w:val="Rules: Note (sub-para)"/>
    <w:basedOn w:val="RulesNoteparagraph"/>
    <w:pPr>
      <w:ind w:left="1800"/>
    </w:pPr>
  </w:style>
  <w:style w:type="paragraph" w:customStyle="1" w:styleId="RulesNotedivision">
    <w:name w:val="Rules: Note (division)"/>
    <w:basedOn w:val="RulesNotesub-para"/>
    <w:pPr>
      <w:ind w:left="2160"/>
    </w:pPr>
  </w:style>
  <w:style w:type="paragraph" w:customStyle="1" w:styleId="RulesNotesub-div">
    <w:name w:val="Rules: Note (sub-div)"/>
    <w:basedOn w:val="RulesNotedivision"/>
    <w:pPr>
      <w:ind w:left="2520"/>
    </w:pPr>
  </w:style>
  <w:style w:type="paragraph" w:styleId="Title">
    <w:name w:val="Title"/>
    <w:basedOn w:val="Normal"/>
    <w:qFormat/>
    <w:rsid w:val="00C9492A"/>
    <w:pPr>
      <w:tabs>
        <w:tab w:val="left" w:pos="9540"/>
      </w:tabs>
      <w:ind w:left="-360" w:right="-900"/>
      <w:jc w:val="center"/>
    </w:pPr>
    <w:rPr>
      <w:rFonts w:ascii="Times" w:hAnsi="Times"/>
      <w:sz w:val="28"/>
    </w:rPr>
  </w:style>
  <w:style w:type="character" w:customStyle="1" w:styleId="Admin">
    <w:name w:val="Admin"/>
    <w:semiHidden/>
    <w:rsid w:val="000B7E2A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E635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56E"/>
  </w:style>
  <w:style w:type="character" w:customStyle="1" w:styleId="CommentTextChar">
    <w:name w:val="Comment Text Char"/>
    <w:link w:val="CommentText"/>
    <w:rsid w:val="00E6356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6356E"/>
    <w:rPr>
      <w:b/>
      <w:bCs/>
    </w:rPr>
  </w:style>
  <w:style w:type="character" w:customStyle="1" w:styleId="CommentSubjectChar">
    <w:name w:val="Comment Subject Char"/>
    <w:link w:val="CommentSubject"/>
    <w:rsid w:val="00E6356E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rsid w:val="00E63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356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3AE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SGOODW\RU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C895-1C68-40E8-946D-F5D49730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RULES</Template>
  <TotalTime>15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373:	FINANCIAL CAPACITY STANDARD OF THE SITE LOCATION LAW</vt:lpstr>
    </vt:vector>
  </TitlesOfParts>
  <Company>State of Maine, DAFS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373:	FINANCIAL CAPACITY STANDARD OF THE SITE LOCATION LAW</dc:title>
  <dc:creator>Jim Dusch</dc:creator>
  <cp:lastModifiedBy>Wismer, Don</cp:lastModifiedBy>
  <cp:revision>11</cp:revision>
  <cp:lastPrinted>2016-03-23T19:43:00Z</cp:lastPrinted>
  <dcterms:created xsi:type="dcterms:W3CDTF">2016-05-16T12:56:00Z</dcterms:created>
  <dcterms:modified xsi:type="dcterms:W3CDTF">2016-05-16T13:10:00Z</dcterms:modified>
</cp:coreProperties>
</file>