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A937D" w14:textId="77777777" w:rsidR="00406D09" w:rsidRPr="00F04534" w:rsidRDefault="00406D09" w:rsidP="00F04534">
      <w:pPr>
        <w:pStyle w:val="Heading11"/>
        <w:keepNext w:val="0"/>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01</w:t>
      </w:r>
      <w:r w:rsidRPr="00F04534">
        <w:rPr>
          <w:rFonts w:ascii="Times New Roman" w:hAnsi="Times New Roman"/>
          <w:sz w:val="22"/>
          <w:szCs w:val="22"/>
        </w:rPr>
        <w:tab/>
      </w:r>
      <w:r w:rsidRPr="00F04534">
        <w:rPr>
          <w:rFonts w:ascii="Times New Roman" w:hAnsi="Times New Roman"/>
          <w:sz w:val="22"/>
          <w:szCs w:val="22"/>
        </w:rPr>
        <w:tab/>
        <w:t xml:space="preserve">DEPARTMENT OF AGRICULTURE, </w:t>
      </w:r>
      <w:r w:rsidR="0036515B" w:rsidRPr="00F04534">
        <w:rPr>
          <w:rFonts w:ascii="Times New Roman" w:hAnsi="Times New Roman"/>
          <w:sz w:val="22"/>
          <w:szCs w:val="22"/>
        </w:rPr>
        <w:t>CONSERVATION AND FORESTRY</w:t>
      </w:r>
    </w:p>
    <w:p w14:paraId="72B902C4" w14:textId="77777777" w:rsidR="00406D09" w:rsidRPr="00F04534" w:rsidRDefault="00406D09" w:rsidP="00F04534">
      <w:pPr>
        <w:pStyle w:val="Heading11"/>
        <w:keepNext w:val="0"/>
        <w:tabs>
          <w:tab w:val="left" w:pos="720"/>
          <w:tab w:val="left" w:pos="1440"/>
          <w:tab w:val="left" w:pos="2160"/>
          <w:tab w:val="left" w:pos="2880"/>
        </w:tabs>
        <w:jc w:val="left"/>
        <w:rPr>
          <w:rFonts w:ascii="Times New Roman" w:hAnsi="Times New Roman"/>
          <w:sz w:val="22"/>
          <w:szCs w:val="22"/>
        </w:rPr>
      </w:pPr>
    </w:p>
    <w:p w14:paraId="3EAC09AC"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017</w:t>
      </w:r>
      <w:r w:rsidRPr="00F04534">
        <w:rPr>
          <w:rFonts w:ascii="Times New Roman" w:hAnsi="Times New Roman"/>
          <w:b/>
          <w:sz w:val="22"/>
          <w:szCs w:val="22"/>
        </w:rPr>
        <w:tab/>
      </w:r>
      <w:r w:rsidRPr="00F04534">
        <w:rPr>
          <w:rFonts w:ascii="Times New Roman" w:hAnsi="Times New Roman"/>
          <w:b/>
          <w:sz w:val="22"/>
          <w:szCs w:val="22"/>
        </w:rPr>
        <w:tab/>
        <w:t>HARNESS RACING COMMISSION</w:t>
      </w:r>
    </w:p>
    <w:p w14:paraId="68FBD7AF" w14:textId="77777777" w:rsidR="00406D09" w:rsidRPr="00F04534" w:rsidRDefault="00406D09" w:rsidP="00F04534">
      <w:pPr>
        <w:tabs>
          <w:tab w:val="left" w:pos="720"/>
          <w:tab w:val="left" w:pos="810"/>
          <w:tab w:val="left" w:pos="1440"/>
          <w:tab w:val="left" w:pos="2160"/>
          <w:tab w:val="left" w:pos="2880"/>
        </w:tabs>
        <w:jc w:val="left"/>
        <w:rPr>
          <w:rFonts w:ascii="Times New Roman" w:hAnsi="Times New Roman"/>
          <w:b/>
          <w:sz w:val="22"/>
          <w:szCs w:val="22"/>
        </w:rPr>
      </w:pPr>
    </w:p>
    <w:p w14:paraId="208E4A5D" w14:textId="77777777" w:rsidR="00406D09" w:rsidRPr="00F04534" w:rsidRDefault="00406D09" w:rsidP="00F04534">
      <w:pPr>
        <w:tabs>
          <w:tab w:val="left" w:pos="720"/>
          <w:tab w:val="left" w:pos="1440"/>
          <w:tab w:val="left" w:pos="2160"/>
          <w:tab w:val="left" w:pos="2880"/>
        </w:tabs>
        <w:ind w:left="2160" w:hanging="2160"/>
        <w:jc w:val="left"/>
        <w:rPr>
          <w:rFonts w:ascii="Times New Roman" w:hAnsi="Times New Roman"/>
          <w:b/>
          <w:sz w:val="22"/>
          <w:szCs w:val="22"/>
        </w:rPr>
      </w:pPr>
      <w:r w:rsidRPr="00F04534">
        <w:rPr>
          <w:rFonts w:ascii="Times New Roman" w:hAnsi="Times New Roman"/>
          <w:b/>
          <w:sz w:val="22"/>
          <w:szCs w:val="22"/>
        </w:rPr>
        <w:t>Chapter 13:</w:t>
      </w:r>
      <w:r w:rsidRPr="00F04534">
        <w:rPr>
          <w:rFonts w:ascii="Times New Roman" w:hAnsi="Times New Roman"/>
          <w:b/>
          <w:sz w:val="22"/>
          <w:szCs w:val="22"/>
        </w:rPr>
        <w:tab/>
        <w:t>PARI-MUTUEL</w:t>
      </w:r>
      <w:r w:rsidR="00B22C8C" w:rsidRPr="00F04534">
        <w:rPr>
          <w:rFonts w:ascii="Times New Roman" w:hAnsi="Times New Roman"/>
          <w:b/>
          <w:sz w:val="22"/>
          <w:szCs w:val="22"/>
        </w:rPr>
        <w:t xml:space="preserve"> WAGERING</w:t>
      </w:r>
    </w:p>
    <w:p w14:paraId="0DC799F2" w14:textId="77777777" w:rsidR="00406D09" w:rsidRPr="00F04534" w:rsidRDefault="00406D09" w:rsidP="00F04534">
      <w:pPr>
        <w:pBdr>
          <w:bottom w:val="single" w:sz="6" w:space="1" w:color="auto"/>
        </w:pBdr>
        <w:tabs>
          <w:tab w:val="left" w:pos="720"/>
          <w:tab w:val="left" w:pos="1440"/>
          <w:tab w:val="left" w:pos="2160"/>
          <w:tab w:val="left" w:pos="2880"/>
        </w:tabs>
        <w:jc w:val="left"/>
        <w:rPr>
          <w:rFonts w:ascii="Times New Roman" w:hAnsi="Times New Roman"/>
          <w:sz w:val="22"/>
          <w:szCs w:val="22"/>
        </w:rPr>
      </w:pPr>
    </w:p>
    <w:p w14:paraId="3D698951"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14C5CF4E"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b/>
          <w:sz w:val="22"/>
          <w:szCs w:val="22"/>
        </w:rPr>
        <w:t>SUMMARY</w:t>
      </w:r>
      <w:r w:rsidRPr="00F04534">
        <w:rPr>
          <w:rFonts w:ascii="Times New Roman" w:hAnsi="Times New Roman"/>
          <w:sz w:val="22"/>
          <w:szCs w:val="22"/>
        </w:rPr>
        <w:t>: This chapter discusses methods of maintaining and verifying</w:t>
      </w:r>
      <w:r w:rsidR="00D401D6" w:rsidRPr="00F04534">
        <w:rPr>
          <w:rFonts w:ascii="Times New Roman" w:hAnsi="Times New Roman"/>
          <w:sz w:val="22"/>
          <w:szCs w:val="22"/>
        </w:rPr>
        <w:t xml:space="preserve"> pari-mutuel pools, requirements for racing facility security and conduct within the pari-mutuel </w:t>
      </w:r>
      <w:r w:rsidR="00031C9B" w:rsidRPr="00F04534">
        <w:rPr>
          <w:rFonts w:ascii="Times New Roman" w:hAnsi="Times New Roman"/>
          <w:sz w:val="22"/>
          <w:szCs w:val="22"/>
        </w:rPr>
        <w:t>department</w:t>
      </w:r>
      <w:r w:rsidR="00D401D6" w:rsidRPr="00F04534">
        <w:rPr>
          <w:rFonts w:ascii="Times New Roman" w:hAnsi="Times New Roman"/>
          <w:sz w:val="22"/>
          <w:szCs w:val="22"/>
        </w:rPr>
        <w:t>.</w:t>
      </w:r>
    </w:p>
    <w:p w14:paraId="03AEA5E0" w14:textId="4CFAFA94" w:rsidR="00406D09" w:rsidRPr="00F04534" w:rsidRDefault="00406D09" w:rsidP="00F04534">
      <w:pPr>
        <w:pBdr>
          <w:bottom w:val="single" w:sz="6" w:space="1" w:color="auto"/>
        </w:pBdr>
        <w:tabs>
          <w:tab w:val="left" w:pos="720"/>
          <w:tab w:val="left" w:pos="1440"/>
          <w:tab w:val="left" w:pos="2160"/>
          <w:tab w:val="left" w:pos="2880"/>
        </w:tabs>
        <w:ind w:left="720" w:hanging="720"/>
        <w:jc w:val="left"/>
        <w:rPr>
          <w:rFonts w:ascii="Times New Roman" w:hAnsi="Times New Roman"/>
          <w:sz w:val="22"/>
          <w:szCs w:val="22"/>
        </w:rPr>
      </w:pPr>
    </w:p>
    <w:p w14:paraId="5E1E413D" w14:textId="3300EB4B"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54F7CD4" w14:textId="77777777" w:rsidR="00A70636" w:rsidRPr="00F04534" w:rsidRDefault="00A70636" w:rsidP="00F04534">
      <w:pPr>
        <w:tabs>
          <w:tab w:val="left" w:pos="720"/>
          <w:tab w:val="left" w:pos="1440"/>
          <w:tab w:val="left" w:pos="2160"/>
          <w:tab w:val="left" w:pos="2880"/>
        </w:tabs>
        <w:ind w:left="720" w:hanging="720"/>
        <w:jc w:val="left"/>
        <w:rPr>
          <w:rFonts w:ascii="Times New Roman" w:hAnsi="Times New Roman"/>
          <w:sz w:val="22"/>
          <w:szCs w:val="22"/>
        </w:rPr>
      </w:pPr>
    </w:p>
    <w:p w14:paraId="49B9AA36"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1</w:t>
      </w:r>
      <w:r w:rsidRPr="00F04534">
        <w:rPr>
          <w:rFonts w:ascii="Times New Roman" w:hAnsi="Times New Roman"/>
          <w:b/>
          <w:sz w:val="22"/>
          <w:szCs w:val="22"/>
        </w:rPr>
        <w:t>.</w:t>
      </w:r>
      <w:r w:rsidRPr="00F04534">
        <w:rPr>
          <w:rFonts w:ascii="Times New Roman" w:hAnsi="Times New Roman"/>
          <w:b/>
          <w:sz w:val="22"/>
          <w:szCs w:val="22"/>
        </w:rPr>
        <w:tab/>
        <w:t xml:space="preserve">Commission </w:t>
      </w:r>
      <w:r w:rsidR="00083EAD" w:rsidRPr="00F04534">
        <w:rPr>
          <w:rFonts w:ascii="Times New Roman" w:hAnsi="Times New Roman"/>
          <w:b/>
          <w:sz w:val="22"/>
          <w:szCs w:val="22"/>
        </w:rPr>
        <w:t>Oversight</w:t>
      </w:r>
    </w:p>
    <w:p w14:paraId="72C3A66A"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6D437AD"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The Commission </w:t>
      </w:r>
      <w:r w:rsidR="00083EAD" w:rsidRPr="00F04534">
        <w:rPr>
          <w:rFonts w:ascii="Times New Roman" w:hAnsi="Times New Roman"/>
          <w:sz w:val="22"/>
          <w:szCs w:val="22"/>
        </w:rPr>
        <w:t xml:space="preserve">shall have general supervision over all pari-mutuel matters and </w:t>
      </w:r>
      <w:r w:rsidRPr="00F04534">
        <w:rPr>
          <w:rFonts w:ascii="Times New Roman" w:hAnsi="Times New Roman"/>
          <w:sz w:val="22"/>
          <w:szCs w:val="22"/>
        </w:rPr>
        <w:t xml:space="preserve">the pari-mutuel </w:t>
      </w:r>
      <w:r w:rsidR="00031C9B" w:rsidRPr="00F04534">
        <w:rPr>
          <w:rFonts w:ascii="Times New Roman" w:hAnsi="Times New Roman"/>
          <w:sz w:val="22"/>
          <w:szCs w:val="22"/>
        </w:rPr>
        <w:t>department</w:t>
      </w:r>
      <w:r w:rsidRPr="00F04534">
        <w:rPr>
          <w:rFonts w:ascii="Times New Roman" w:hAnsi="Times New Roman"/>
          <w:sz w:val="22"/>
          <w:szCs w:val="22"/>
        </w:rPr>
        <w:t>.</w:t>
      </w:r>
    </w:p>
    <w:p w14:paraId="2668DBC3" w14:textId="2F8BF4F4"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740FE4C"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FC3A19B"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2</w:t>
      </w:r>
      <w:r w:rsidRPr="00F04534">
        <w:rPr>
          <w:rFonts w:ascii="Times New Roman" w:hAnsi="Times New Roman"/>
          <w:b/>
          <w:sz w:val="22"/>
          <w:szCs w:val="22"/>
        </w:rPr>
        <w:t>.</w:t>
      </w:r>
      <w:r w:rsidRPr="00F04534">
        <w:rPr>
          <w:rFonts w:ascii="Times New Roman" w:hAnsi="Times New Roman"/>
          <w:b/>
          <w:sz w:val="22"/>
          <w:szCs w:val="22"/>
        </w:rPr>
        <w:tab/>
      </w:r>
      <w:r w:rsidR="00475316" w:rsidRPr="00F04534">
        <w:rPr>
          <w:rFonts w:ascii="Times New Roman" w:hAnsi="Times New Roman"/>
          <w:b/>
          <w:sz w:val="22"/>
          <w:szCs w:val="22"/>
        </w:rPr>
        <w:t>Pari-</w:t>
      </w:r>
      <w:r w:rsidRPr="00F04534">
        <w:rPr>
          <w:rFonts w:ascii="Times New Roman" w:hAnsi="Times New Roman"/>
          <w:b/>
          <w:sz w:val="22"/>
          <w:szCs w:val="22"/>
        </w:rPr>
        <w:t>Mutuel Director</w:t>
      </w:r>
    </w:p>
    <w:p w14:paraId="2F1B8203"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p>
    <w:p w14:paraId="4D578A9A"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All pari-mutuel directors must be licensed by the Commission. A pari-mutuel director shall furnish the Association with a bond in the amount of $10,000 before being allowed to operate. A</w:t>
      </w:r>
      <w:r w:rsidR="00994215" w:rsidRPr="00F04534">
        <w:rPr>
          <w:rFonts w:ascii="Times New Roman" w:hAnsi="Times New Roman"/>
          <w:sz w:val="22"/>
          <w:szCs w:val="22"/>
        </w:rPr>
        <w:t> </w:t>
      </w:r>
      <w:r w:rsidRPr="00F04534">
        <w:rPr>
          <w:rFonts w:ascii="Times New Roman" w:hAnsi="Times New Roman"/>
          <w:sz w:val="22"/>
          <w:szCs w:val="22"/>
        </w:rPr>
        <w:t xml:space="preserve">copy of the bond must be on file with the Commission prior to opening. </w:t>
      </w:r>
      <w:r w:rsidR="008030E1" w:rsidRPr="00F04534">
        <w:rPr>
          <w:rFonts w:ascii="Times New Roman" w:hAnsi="Times New Roman"/>
          <w:sz w:val="22"/>
          <w:szCs w:val="22"/>
        </w:rPr>
        <w:t xml:space="preserve">An Association </w:t>
      </w:r>
      <w:r w:rsidR="0040351F" w:rsidRPr="00F04534">
        <w:rPr>
          <w:rFonts w:ascii="Times New Roman" w:hAnsi="Times New Roman"/>
          <w:sz w:val="22"/>
          <w:szCs w:val="22"/>
        </w:rPr>
        <w:t xml:space="preserve">may waive the requirement </w:t>
      </w:r>
      <w:r w:rsidR="009F598C" w:rsidRPr="00F04534">
        <w:rPr>
          <w:rFonts w:ascii="Times New Roman" w:hAnsi="Times New Roman"/>
          <w:sz w:val="22"/>
          <w:szCs w:val="22"/>
        </w:rPr>
        <w:t xml:space="preserve">for the bond if the pari-mutuel director is a regular employee of the Association. </w:t>
      </w:r>
      <w:r w:rsidR="00031C9B" w:rsidRPr="00F04534">
        <w:rPr>
          <w:rFonts w:ascii="Times New Roman" w:hAnsi="Times New Roman"/>
          <w:sz w:val="22"/>
          <w:szCs w:val="22"/>
        </w:rPr>
        <w:t xml:space="preserve">The pari-mutuel director, on behalf of the Association, shall be responsible for all reports, and ensure the Association’s pari-mutuel operations are </w:t>
      </w:r>
      <w:r w:rsidRPr="00F04534">
        <w:rPr>
          <w:rFonts w:ascii="Times New Roman" w:hAnsi="Times New Roman"/>
          <w:sz w:val="22"/>
          <w:szCs w:val="22"/>
        </w:rPr>
        <w:t xml:space="preserve">in conformity with the </w:t>
      </w:r>
      <w:r w:rsidR="00050B90" w:rsidRPr="00F04534">
        <w:rPr>
          <w:rFonts w:ascii="Times New Roman" w:hAnsi="Times New Roman"/>
          <w:sz w:val="22"/>
          <w:szCs w:val="22"/>
        </w:rPr>
        <w:t xml:space="preserve">rules </w:t>
      </w:r>
      <w:r w:rsidRPr="00F04534">
        <w:rPr>
          <w:rFonts w:ascii="Times New Roman" w:hAnsi="Times New Roman"/>
          <w:sz w:val="22"/>
          <w:szCs w:val="22"/>
        </w:rPr>
        <w:t>of the Commission.</w:t>
      </w:r>
    </w:p>
    <w:p w14:paraId="326D03C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1B377863" w14:textId="77777777" w:rsidR="00406D09" w:rsidRPr="00F04534" w:rsidRDefault="00C071A8" w:rsidP="00F04534">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There must be a pari-mutuel director licensed by the Commission on the grounds of the Association overseeing pari-mutuel operations at all times from the opening of the pari-mutuel pools to the close of the day’s live racing card.</w:t>
      </w:r>
    </w:p>
    <w:p w14:paraId="3A12282F" w14:textId="0368724B"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8F56210"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659C7215" w14:textId="77777777" w:rsidR="00406D09" w:rsidRPr="00F04534" w:rsidRDefault="00E0116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t>Totali</w:t>
      </w:r>
      <w:r w:rsidR="00685AF3" w:rsidRPr="00F04534">
        <w:rPr>
          <w:rFonts w:ascii="Times New Roman" w:hAnsi="Times New Roman"/>
          <w:b/>
          <w:sz w:val="22"/>
          <w:szCs w:val="22"/>
        </w:rPr>
        <w:t>sator</w:t>
      </w:r>
      <w:r w:rsidRPr="00F04534">
        <w:rPr>
          <w:rFonts w:ascii="Times New Roman" w:hAnsi="Times New Roman"/>
          <w:b/>
          <w:sz w:val="22"/>
          <w:szCs w:val="22"/>
        </w:rPr>
        <w:t xml:space="preserve"> S</w:t>
      </w:r>
      <w:r w:rsidR="00406D09" w:rsidRPr="00F04534">
        <w:rPr>
          <w:rFonts w:ascii="Times New Roman" w:hAnsi="Times New Roman"/>
          <w:b/>
          <w:sz w:val="22"/>
          <w:szCs w:val="22"/>
        </w:rPr>
        <w:t>uppliers</w:t>
      </w:r>
    </w:p>
    <w:p w14:paraId="3DD175C2"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279F5D0F"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All companies supplying totali</w:t>
      </w:r>
      <w:r w:rsidR="00685AF3" w:rsidRPr="00F04534">
        <w:rPr>
          <w:rFonts w:ascii="Times New Roman" w:hAnsi="Times New Roman"/>
          <w:sz w:val="22"/>
          <w:szCs w:val="22"/>
        </w:rPr>
        <w:t>sator</w:t>
      </w:r>
      <w:r w:rsidRPr="00F04534">
        <w:rPr>
          <w:rFonts w:ascii="Times New Roman" w:hAnsi="Times New Roman"/>
          <w:sz w:val="22"/>
          <w:szCs w:val="22"/>
        </w:rPr>
        <w:t xml:space="preserve"> equipment </w:t>
      </w:r>
      <w:r w:rsidR="004906D6" w:rsidRPr="00F04534">
        <w:rPr>
          <w:rFonts w:ascii="Times New Roman" w:hAnsi="Times New Roman"/>
          <w:sz w:val="22"/>
          <w:szCs w:val="22"/>
        </w:rPr>
        <w:t xml:space="preserve">at any location within the State </w:t>
      </w:r>
      <w:r w:rsidRPr="00F04534">
        <w:rPr>
          <w:rFonts w:ascii="Times New Roman" w:hAnsi="Times New Roman"/>
          <w:sz w:val="22"/>
          <w:szCs w:val="22"/>
        </w:rPr>
        <w:t>must be licensed as a vendor</w:t>
      </w:r>
      <w:r w:rsidR="004906D6" w:rsidRPr="00F04534">
        <w:rPr>
          <w:rFonts w:ascii="Times New Roman" w:hAnsi="Times New Roman"/>
          <w:sz w:val="22"/>
          <w:szCs w:val="22"/>
        </w:rPr>
        <w:t xml:space="preserve"> by the Commission</w:t>
      </w:r>
      <w:r w:rsidRPr="00F04534">
        <w:rPr>
          <w:rFonts w:ascii="Times New Roman" w:hAnsi="Times New Roman"/>
          <w:sz w:val="22"/>
          <w:szCs w:val="22"/>
        </w:rPr>
        <w:t>.</w:t>
      </w:r>
    </w:p>
    <w:p w14:paraId="27C1CA2A" w14:textId="58BFF034"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66EE669"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50756C32"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Criminal Record</w:t>
      </w:r>
    </w:p>
    <w:p w14:paraId="43C4AA2F"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6AC195C1"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No person having a criminal record involving moral turpitude shall be permitted to work in the pari-mutuel department.</w:t>
      </w:r>
    </w:p>
    <w:p w14:paraId="1F9AEE4C" w14:textId="778A3D15"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0D5640E6"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5B4A3A4"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5</w:t>
      </w:r>
      <w:r w:rsidRPr="00F04534">
        <w:rPr>
          <w:rFonts w:ascii="Times New Roman" w:hAnsi="Times New Roman"/>
          <w:b/>
          <w:sz w:val="22"/>
          <w:szCs w:val="22"/>
        </w:rPr>
        <w:t>.</w:t>
      </w:r>
      <w:r w:rsidRPr="00F04534">
        <w:rPr>
          <w:rFonts w:ascii="Times New Roman" w:hAnsi="Times New Roman"/>
          <w:b/>
          <w:sz w:val="22"/>
          <w:szCs w:val="22"/>
        </w:rPr>
        <w:tab/>
        <w:t>Conduct</w:t>
      </w:r>
    </w:p>
    <w:p w14:paraId="4DF68FBD"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06F5123E"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Persons employed </w:t>
      </w:r>
      <w:r w:rsidR="00C5182B" w:rsidRPr="00F04534">
        <w:rPr>
          <w:rFonts w:ascii="Times New Roman" w:hAnsi="Times New Roman"/>
          <w:sz w:val="22"/>
          <w:szCs w:val="22"/>
        </w:rPr>
        <w:t>with</w:t>
      </w:r>
      <w:r w:rsidRPr="00F04534">
        <w:rPr>
          <w:rFonts w:ascii="Times New Roman" w:hAnsi="Times New Roman"/>
          <w:sz w:val="22"/>
          <w:szCs w:val="22"/>
        </w:rPr>
        <w:t xml:space="preserve">in the pari-mutuel </w:t>
      </w:r>
      <w:r w:rsidR="00527F1D" w:rsidRPr="00F04534">
        <w:rPr>
          <w:rFonts w:ascii="Times New Roman" w:hAnsi="Times New Roman"/>
          <w:sz w:val="22"/>
          <w:szCs w:val="22"/>
        </w:rPr>
        <w:t>department</w:t>
      </w:r>
      <w:r w:rsidR="0004741C" w:rsidRPr="00F04534">
        <w:rPr>
          <w:rFonts w:ascii="Times New Roman" w:hAnsi="Times New Roman"/>
          <w:sz w:val="22"/>
          <w:szCs w:val="22"/>
        </w:rPr>
        <w:t xml:space="preserve"> </w:t>
      </w:r>
      <w:r w:rsidRPr="00F04534">
        <w:rPr>
          <w:rFonts w:ascii="Times New Roman" w:hAnsi="Times New Roman"/>
          <w:sz w:val="22"/>
          <w:szCs w:val="22"/>
        </w:rPr>
        <w:t xml:space="preserve">shall conduct themselves, at all times, in the best interest of the wagering public, </w:t>
      </w:r>
      <w:r w:rsidR="00C5182B" w:rsidRPr="00F04534">
        <w:rPr>
          <w:rFonts w:ascii="Times New Roman" w:hAnsi="Times New Roman"/>
          <w:sz w:val="22"/>
          <w:szCs w:val="22"/>
        </w:rPr>
        <w:t>the pari-mutuel Association,</w:t>
      </w:r>
      <w:r w:rsidRPr="00F04534">
        <w:rPr>
          <w:rFonts w:ascii="Times New Roman" w:hAnsi="Times New Roman"/>
          <w:sz w:val="22"/>
          <w:szCs w:val="22"/>
        </w:rPr>
        <w:t xml:space="preserve"> and the State of Maine..</w:t>
      </w:r>
    </w:p>
    <w:p w14:paraId="02C97A11" w14:textId="41046B2E"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6190A351"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065C91BB"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6</w:t>
      </w:r>
      <w:r w:rsidRPr="00F04534">
        <w:rPr>
          <w:rFonts w:ascii="Times New Roman" w:hAnsi="Times New Roman"/>
          <w:b/>
          <w:sz w:val="22"/>
          <w:szCs w:val="22"/>
        </w:rPr>
        <w:t>.</w:t>
      </w:r>
      <w:r w:rsidRPr="00F04534">
        <w:rPr>
          <w:rFonts w:ascii="Times New Roman" w:hAnsi="Times New Roman"/>
          <w:b/>
          <w:sz w:val="22"/>
          <w:szCs w:val="22"/>
        </w:rPr>
        <w:tab/>
        <w:t xml:space="preserve">Authorized Persons Only in </w:t>
      </w:r>
      <w:r w:rsidR="00C5182B" w:rsidRPr="00F04534">
        <w:rPr>
          <w:rFonts w:ascii="Times New Roman" w:hAnsi="Times New Roman"/>
          <w:b/>
          <w:sz w:val="22"/>
          <w:szCs w:val="22"/>
        </w:rPr>
        <w:t>Pari-</w:t>
      </w:r>
      <w:r w:rsidRPr="00F04534">
        <w:rPr>
          <w:rFonts w:ascii="Times New Roman" w:hAnsi="Times New Roman"/>
          <w:b/>
          <w:sz w:val="22"/>
          <w:szCs w:val="22"/>
        </w:rPr>
        <w:t>Mutuel Department</w:t>
      </w:r>
    </w:p>
    <w:p w14:paraId="284F6537"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p>
    <w:p w14:paraId="08EAB4E2" w14:textId="77777777" w:rsidR="00C071A8" w:rsidRPr="00F04534" w:rsidRDefault="00031C9B" w:rsidP="00F04534">
      <w:pPr>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 xml:space="preserve">All pari-mutuel areas shall be secured by the </w:t>
      </w:r>
      <w:r w:rsidR="00527F1D" w:rsidRPr="00F04534">
        <w:rPr>
          <w:rFonts w:ascii="Times New Roman" w:hAnsi="Times New Roman"/>
          <w:sz w:val="22"/>
          <w:szCs w:val="22"/>
        </w:rPr>
        <w:t>Association</w:t>
      </w:r>
      <w:r w:rsidR="00406D09" w:rsidRPr="00F04534">
        <w:rPr>
          <w:rFonts w:ascii="Times New Roman" w:hAnsi="Times New Roman"/>
          <w:sz w:val="22"/>
          <w:szCs w:val="22"/>
        </w:rPr>
        <w:t xml:space="preserve"> and only authorized persons</w:t>
      </w:r>
      <w:r w:rsidRPr="00F04534">
        <w:rPr>
          <w:rFonts w:ascii="Times New Roman" w:hAnsi="Times New Roman"/>
          <w:sz w:val="22"/>
          <w:szCs w:val="22"/>
        </w:rPr>
        <w:t xml:space="preserve"> shall be</w:t>
      </w:r>
    </w:p>
    <w:p w14:paraId="2F29F863" w14:textId="77777777" w:rsidR="00406D09" w:rsidRPr="00F04534" w:rsidRDefault="00031C9B" w:rsidP="00F04534">
      <w:pPr>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permitted</w:t>
      </w:r>
      <w:r w:rsidR="00406D09" w:rsidRPr="00F04534">
        <w:rPr>
          <w:rFonts w:ascii="Times New Roman" w:hAnsi="Times New Roman"/>
          <w:sz w:val="22"/>
          <w:szCs w:val="22"/>
        </w:rPr>
        <w:t xml:space="preserve"> into the </w:t>
      </w:r>
      <w:r w:rsidRPr="00F04534">
        <w:rPr>
          <w:rFonts w:ascii="Times New Roman" w:hAnsi="Times New Roman"/>
          <w:sz w:val="22"/>
          <w:szCs w:val="22"/>
        </w:rPr>
        <w:t xml:space="preserve">Association’s </w:t>
      </w:r>
      <w:r w:rsidR="00406D09" w:rsidRPr="00F04534">
        <w:rPr>
          <w:rFonts w:ascii="Times New Roman" w:hAnsi="Times New Roman"/>
          <w:sz w:val="22"/>
          <w:szCs w:val="22"/>
        </w:rPr>
        <w:t xml:space="preserve">pari-mutuel </w:t>
      </w:r>
      <w:r w:rsidRPr="00F04534">
        <w:rPr>
          <w:rFonts w:ascii="Times New Roman" w:hAnsi="Times New Roman"/>
          <w:sz w:val="22"/>
          <w:szCs w:val="22"/>
        </w:rPr>
        <w:t>areas</w:t>
      </w:r>
      <w:r w:rsidR="00406D09" w:rsidRPr="00F04534">
        <w:rPr>
          <w:rFonts w:ascii="Times New Roman" w:hAnsi="Times New Roman"/>
          <w:sz w:val="22"/>
          <w:szCs w:val="22"/>
        </w:rPr>
        <w:t>.</w:t>
      </w:r>
    </w:p>
    <w:p w14:paraId="782ACB96" w14:textId="04D651F1"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D12332A"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CD124FB"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7</w:t>
      </w:r>
      <w:r w:rsidRPr="00F04534">
        <w:rPr>
          <w:rFonts w:ascii="Times New Roman" w:hAnsi="Times New Roman"/>
          <w:b/>
          <w:sz w:val="22"/>
          <w:szCs w:val="22"/>
        </w:rPr>
        <w:t>.</w:t>
      </w:r>
      <w:r w:rsidRPr="00F04534">
        <w:rPr>
          <w:rFonts w:ascii="Times New Roman" w:hAnsi="Times New Roman"/>
          <w:b/>
          <w:sz w:val="22"/>
          <w:szCs w:val="22"/>
        </w:rPr>
        <w:tab/>
        <w:t>In-House Booking</w:t>
      </w:r>
    </w:p>
    <w:p w14:paraId="1E846736"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587834AB"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Any person soliciting or placing bets other than </w:t>
      </w:r>
      <w:r w:rsidR="00D35AAA" w:rsidRPr="00F04534">
        <w:rPr>
          <w:rFonts w:ascii="Times New Roman" w:hAnsi="Times New Roman"/>
          <w:sz w:val="22"/>
          <w:szCs w:val="22"/>
        </w:rPr>
        <w:t xml:space="preserve">licensed pari-mutuel entities within the State </w:t>
      </w:r>
      <w:r w:rsidRPr="00F04534">
        <w:rPr>
          <w:rFonts w:ascii="Times New Roman" w:hAnsi="Times New Roman"/>
          <w:sz w:val="22"/>
          <w:szCs w:val="22"/>
        </w:rPr>
        <w:t>shall be barred from all grounds under the jurisdiction of the Commission.</w:t>
      </w:r>
    </w:p>
    <w:p w14:paraId="16896ADA" w14:textId="2E4196F8"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549713A"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30D4E1C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8</w:t>
      </w:r>
      <w:r w:rsidRPr="00F04534">
        <w:rPr>
          <w:rFonts w:ascii="Times New Roman" w:hAnsi="Times New Roman"/>
          <w:b/>
          <w:sz w:val="22"/>
          <w:szCs w:val="22"/>
        </w:rPr>
        <w:t>.</w:t>
      </w:r>
      <w:r w:rsidRPr="00F04534">
        <w:rPr>
          <w:rFonts w:ascii="Times New Roman" w:hAnsi="Times New Roman"/>
          <w:b/>
          <w:sz w:val="22"/>
          <w:szCs w:val="22"/>
        </w:rPr>
        <w:tab/>
        <w:t>Communication</w:t>
      </w:r>
    </w:p>
    <w:p w14:paraId="71E71637"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94C2448" w14:textId="4C355B00"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Each Association conducting pari-mutuel wagering shall install and maintain in good working order, a secure </w:t>
      </w:r>
      <w:r w:rsidR="00D35AAA" w:rsidRPr="00F04534">
        <w:rPr>
          <w:rFonts w:ascii="Times New Roman" w:hAnsi="Times New Roman"/>
          <w:sz w:val="22"/>
          <w:szCs w:val="22"/>
        </w:rPr>
        <w:t>method of communication</w:t>
      </w:r>
      <w:r w:rsidRPr="00F04534">
        <w:rPr>
          <w:rFonts w:ascii="Times New Roman" w:hAnsi="Times New Roman"/>
          <w:sz w:val="22"/>
          <w:szCs w:val="22"/>
        </w:rPr>
        <w:t xml:space="preserve"> between the Judges' Stand and the </w:t>
      </w:r>
      <w:r w:rsidR="00696C35" w:rsidRPr="00F04534">
        <w:rPr>
          <w:rFonts w:ascii="Times New Roman" w:hAnsi="Times New Roman"/>
          <w:sz w:val="22"/>
          <w:szCs w:val="22"/>
        </w:rPr>
        <w:t>Association representative</w:t>
      </w:r>
      <w:r w:rsidRPr="00F04534">
        <w:rPr>
          <w:rFonts w:ascii="Times New Roman" w:hAnsi="Times New Roman"/>
          <w:sz w:val="22"/>
          <w:szCs w:val="22"/>
        </w:rPr>
        <w:t>.</w:t>
      </w:r>
    </w:p>
    <w:p w14:paraId="0918B201" w14:textId="35F0F008"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7735455C"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13718DA8"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9</w:t>
      </w:r>
      <w:r w:rsidRPr="00F04534">
        <w:rPr>
          <w:rFonts w:ascii="Times New Roman" w:hAnsi="Times New Roman"/>
          <w:b/>
          <w:sz w:val="22"/>
          <w:szCs w:val="22"/>
        </w:rPr>
        <w:t>.</w:t>
      </w:r>
      <w:r w:rsidRPr="00F04534">
        <w:rPr>
          <w:rFonts w:ascii="Times New Roman" w:hAnsi="Times New Roman"/>
          <w:b/>
          <w:sz w:val="22"/>
          <w:szCs w:val="22"/>
        </w:rPr>
        <w:tab/>
        <w:t>Minimum</w:t>
      </w:r>
      <w:r w:rsidR="00D105CA" w:rsidRPr="00F04534">
        <w:rPr>
          <w:rFonts w:ascii="Times New Roman" w:hAnsi="Times New Roman"/>
          <w:b/>
          <w:sz w:val="22"/>
          <w:szCs w:val="22"/>
        </w:rPr>
        <w:t xml:space="preserve"> Wagers</w:t>
      </w:r>
    </w:p>
    <w:p w14:paraId="06542FD7"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66BBFB5B" w14:textId="77777777" w:rsidR="00B90B5E" w:rsidRPr="00F04534" w:rsidRDefault="00A82A97" w:rsidP="00F04534">
      <w:pPr>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Minimum wagers shall be as follows:</w:t>
      </w:r>
    </w:p>
    <w:p w14:paraId="54A6D15C" w14:textId="77777777" w:rsidR="00C071A8" w:rsidRPr="00F04534" w:rsidRDefault="00C071A8" w:rsidP="00F04534">
      <w:pPr>
        <w:tabs>
          <w:tab w:val="left" w:pos="720"/>
          <w:tab w:val="left" w:pos="1440"/>
          <w:tab w:val="left" w:pos="2160"/>
          <w:tab w:val="left" w:pos="2880"/>
        </w:tabs>
        <w:ind w:left="1440" w:hanging="720"/>
        <w:jc w:val="left"/>
        <w:rPr>
          <w:rFonts w:ascii="Times New Roman" w:hAnsi="Times New Roman"/>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217"/>
        <w:gridCol w:w="2165"/>
        <w:gridCol w:w="2175"/>
      </w:tblGrid>
      <w:tr w:rsidR="00A82A97" w:rsidRPr="00F04534" w14:paraId="45F4AE28" w14:textId="77777777" w:rsidTr="00D862A5">
        <w:tc>
          <w:tcPr>
            <w:tcW w:w="2394" w:type="dxa"/>
            <w:shd w:val="clear" w:color="auto" w:fill="auto"/>
          </w:tcPr>
          <w:p w14:paraId="1EBAA791"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Pool</w:t>
            </w:r>
          </w:p>
        </w:tc>
        <w:tc>
          <w:tcPr>
            <w:tcW w:w="2394" w:type="dxa"/>
            <w:shd w:val="clear" w:color="auto" w:fill="auto"/>
          </w:tcPr>
          <w:p w14:paraId="79BB23CA"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Minimum Wager</w:t>
            </w:r>
          </w:p>
        </w:tc>
        <w:tc>
          <w:tcPr>
            <w:tcW w:w="2394" w:type="dxa"/>
            <w:shd w:val="clear" w:color="auto" w:fill="auto"/>
          </w:tcPr>
          <w:p w14:paraId="1B58EC7A"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Box</w:t>
            </w:r>
          </w:p>
        </w:tc>
        <w:tc>
          <w:tcPr>
            <w:tcW w:w="2394" w:type="dxa"/>
            <w:shd w:val="clear" w:color="auto" w:fill="auto"/>
          </w:tcPr>
          <w:p w14:paraId="3D74D3F8" w14:textId="77777777" w:rsidR="00A82A97" w:rsidRPr="00F04534" w:rsidRDefault="00A82A97" w:rsidP="00F04534">
            <w:pPr>
              <w:tabs>
                <w:tab w:val="left" w:pos="720"/>
                <w:tab w:val="left" w:pos="1440"/>
                <w:tab w:val="left" w:pos="2160"/>
                <w:tab w:val="left" w:pos="2880"/>
              </w:tabs>
              <w:jc w:val="center"/>
              <w:rPr>
                <w:rFonts w:ascii="Times New Roman" w:hAnsi="Times New Roman"/>
                <w:sz w:val="22"/>
                <w:szCs w:val="22"/>
              </w:rPr>
            </w:pPr>
            <w:r w:rsidRPr="00F04534">
              <w:rPr>
                <w:rFonts w:ascii="Times New Roman" w:hAnsi="Times New Roman"/>
                <w:sz w:val="22"/>
                <w:szCs w:val="22"/>
              </w:rPr>
              <w:t>Wheel</w:t>
            </w:r>
          </w:p>
        </w:tc>
      </w:tr>
      <w:tr w:rsidR="00A82A97" w:rsidRPr="00F04534" w14:paraId="5504F564" w14:textId="77777777" w:rsidTr="00D862A5">
        <w:tc>
          <w:tcPr>
            <w:tcW w:w="2394" w:type="dxa"/>
            <w:shd w:val="clear" w:color="auto" w:fill="auto"/>
          </w:tcPr>
          <w:p w14:paraId="56C9FEEF" w14:textId="77777777" w:rsidR="00A82A9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Win/Place/Show</w:t>
            </w:r>
          </w:p>
        </w:tc>
        <w:tc>
          <w:tcPr>
            <w:tcW w:w="2394" w:type="dxa"/>
            <w:shd w:val="clear" w:color="auto" w:fill="auto"/>
          </w:tcPr>
          <w:p w14:paraId="1E45FED4"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7E4DC2FC" w14:textId="77777777" w:rsidR="00A82A97" w:rsidRPr="00F04534" w:rsidRDefault="00A82A97" w:rsidP="00F04534">
            <w:pPr>
              <w:tabs>
                <w:tab w:val="left" w:pos="720"/>
                <w:tab w:val="left" w:pos="1440"/>
                <w:tab w:val="left" w:pos="2160"/>
                <w:tab w:val="left" w:pos="2880"/>
              </w:tabs>
              <w:jc w:val="right"/>
              <w:rPr>
                <w:rFonts w:ascii="Times New Roman" w:hAnsi="Times New Roman"/>
                <w:sz w:val="22"/>
                <w:szCs w:val="22"/>
              </w:rPr>
            </w:pPr>
          </w:p>
        </w:tc>
        <w:tc>
          <w:tcPr>
            <w:tcW w:w="2394" w:type="dxa"/>
            <w:shd w:val="clear" w:color="auto" w:fill="auto"/>
          </w:tcPr>
          <w:p w14:paraId="083E31B1" w14:textId="77777777" w:rsidR="00A82A97" w:rsidRPr="00F04534" w:rsidRDefault="00A82A97" w:rsidP="00F04534">
            <w:pPr>
              <w:tabs>
                <w:tab w:val="left" w:pos="720"/>
                <w:tab w:val="left" w:pos="1440"/>
                <w:tab w:val="left" w:pos="2160"/>
                <w:tab w:val="left" w:pos="2880"/>
              </w:tabs>
              <w:jc w:val="right"/>
              <w:rPr>
                <w:rFonts w:ascii="Times New Roman" w:hAnsi="Times New Roman"/>
                <w:sz w:val="22"/>
                <w:szCs w:val="22"/>
              </w:rPr>
            </w:pPr>
          </w:p>
        </w:tc>
      </w:tr>
      <w:tr w:rsidR="00A82A97" w:rsidRPr="00F04534" w14:paraId="63CD1DF4" w14:textId="77777777" w:rsidTr="00D862A5">
        <w:tc>
          <w:tcPr>
            <w:tcW w:w="2394" w:type="dxa"/>
            <w:shd w:val="clear" w:color="auto" w:fill="auto"/>
          </w:tcPr>
          <w:p w14:paraId="3A46EFF8" w14:textId="77777777" w:rsidR="00A82A9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Exacta</w:t>
            </w:r>
          </w:p>
          <w:p w14:paraId="4E70D37C" w14:textId="77777777" w:rsidR="00527F1D" w:rsidRPr="00F04534" w:rsidRDefault="00527F1D"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Quinella</w:t>
            </w:r>
          </w:p>
        </w:tc>
        <w:tc>
          <w:tcPr>
            <w:tcW w:w="2394" w:type="dxa"/>
            <w:shd w:val="clear" w:color="auto" w:fill="auto"/>
          </w:tcPr>
          <w:p w14:paraId="596E2672"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71C5BA8E"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4992BCF1"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w:t>
            </w:r>
            <w:r w:rsidR="001E7BE9" w:rsidRPr="00F04534">
              <w:rPr>
                <w:rFonts w:ascii="Times New Roman" w:hAnsi="Times New Roman"/>
                <w:sz w:val="22"/>
                <w:szCs w:val="22"/>
              </w:rPr>
              <w:t>0</w:t>
            </w:r>
            <w:r w:rsidRPr="00F04534">
              <w:rPr>
                <w:rFonts w:ascii="Times New Roman" w:hAnsi="Times New Roman"/>
                <w:sz w:val="22"/>
                <w:szCs w:val="22"/>
              </w:rPr>
              <w:t>.</w:t>
            </w:r>
            <w:r w:rsidR="001E7BE9" w:rsidRPr="00F04534">
              <w:rPr>
                <w:rFonts w:ascii="Times New Roman" w:hAnsi="Times New Roman"/>
                <w:sz w:val="22"/>
                <w:szCs w:val="22"/>
              </w:rPr>
              <w:t>5</w:t>
            </w:r>
            <w:r w:rsidRPr="00F04534">
              <w:rPr>
                <w:rFonts w:ascii="Times New Roman" w:hAnsi="Times New Roman"/>
                <w:sz w:val="22"/>
                <w:szCs w:val="22"/>
              </w:rPr>
              <w:t>0</w:t>
            </w:r>
          </w:p>
          <w:p w14:paraId="1D673DFF" w14:textId="77777777" w:rsidR="00527F1D" w:rsidRPr="00F04534" w:rsidRDefault="00AC59F7"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w:t>
            </w:r>
            <w:r w:rsidR="00527F1D" w:rsidRPr="00F04534">
              <w:rPr>
                <w:rFonts w:ascii="Times New Roman" w:hAnsi="Times New Roman"/>
                <w:sz w:val="22"/>
                <w:szCs w:val="22"/>
              </w:rPr>
              <w:t>0.50</w:t>
            </w:r>
          </w:p>
        </w:tc>
        <w:tc>
          <w:tcPr>
            <w:tcW w:w="2394" w:type="dxa"/>
            <w:shd w:val="clear" w:color="auto" w:fill="auto"/>
          </w:tcPr>
          <w:p w14:paraId="1CC22E50"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w:t>
            </w:r>
            <w:r w:rsidR="001E7BE9" w:rsidRPr="00F04534">
              <w:rPr>
                <w:rFonts w:ascii="Times New Roman" w:hAnsi="Times New Roman"/>
                <w:sz w:val="22"/>
                <w:szCs w:val="22"/>
              </w:rPr>
              <w:t>0</w:t>
            </w:r>
            <w:r w:rsidRPr="00F04534">
              <w:rPr>
                <w:rFonts w:ascii="Times New Roman" w:hAnsi="Times New Roman"/>
                <w:sz w:val="22"/>
                <w:szCs w:val="22"/>
              </w:rPr>
              <w:t>.</w:t>
            </w:r>
            <w:r w:rsidR="001E7BE9" w:rsidRPr="00F04534">
              <w:rPr>
                <w:rFonts w:ascii="Times New Roman" w:hAnsi="Times New Roman"/>
                <w:sz w:val="22"/>
                <w:szCs w:val="22"/>
              </w:rPr>
              <w:t>5</w:t>
            </w:r>
            <w:r w:rsidRPr="00F04534">
              <w:rPr>
                <w:rFonts w:ascii="Times New Roman" w:hAnsi="Times New Roman"/>
                <w:sz w:val="22"/>
                <w:szCs w:val="22"/>
              </w:rPr>
              <w:t>0</w:t>
            </w:r>
          </w:p>
          <w:p w14:paraId="60778243"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r>
      <w:tr w:rsidR="00A82A97" w:rsidRPr="00F04534" w14:paraId="741ADB94" w14:textId="77777777" w:rsidTr="00D862A5">
        <w:tc>
          <w:tcPr>
            <w:tcW w:w="2394" w:type="dxa"/>
            <w:shd w:val="clear" w:color="auto" w:fill="auto"/>
          </w:tcPr>
          <w:p w14:paraId="4F02FCC5" w14:textId="77777777" w:rsidR="00A82A9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Trifecta</w:t>
            </w:r>
          </w:p>
          <w:p w14:paraId="40A7F752" w14:textId="77777777" w:rsidR="00835A4E" w:rsidRPr="00F04534" w:rsidRDefault="00835A4E"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Twin Trifecta</w:t>
            </w:r>
          </w:p>
        </w:tc>
        <w:tc>
          <w:tcPr>
            <w:tcW w:w="2394" w:type="dxa"/>
            <w:shd w:val="clear" w:color="auto" w:fill="auto"/>
          </w:tcPr>
          <w:p w14:paraId="06C7D1E5"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3ACBEE25" w14:textId="77777777" w:rsidR="00835A4E" w:rsidRPr="00F04534" w:rsidRDefault="00835A4E"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3C7BE4DF"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p w14:paraId="78081A45" w14:textId="77777777" w:rsidR="00835A4E" w:rsidRPr="00F04534" w:rsidRDefault="00835A4E"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c>
          <w:tcPr>
            <w:tcW w:w="2394" w:type="dxa"/>
            <w:shd w:val="clear" w:color="auto" w:fill="auto"/>
          </w:tcPr>
          <w:p w14:paraId="69E4D268"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p w14:paraId="0A68DE0A" w14:textId="77777777" w:rsidR="00835A4E" w:rsidRPr="00F04534" w:rsidRDefault="00835A4E"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r>
      <w:tr w:rsidR="00A82A97" w:rsidRPr="00F04534" w14:paraId="172A740B" w14:textId="77777777" w:rsidTr="00D862A5">
        <w:tc>
          <w:tcPr>
            <w:tcW w:w="2394" w:type="dxa"/>
            <w:shd w:val="clear" w:color="auto" w:fill="auto"/>
          </w:tcPr>
          <w:p w14:paraId="4566B493" w14:textId="77777777" w:rsidR="00CB6A07" w:rsidRPr="00F04534" w:rsidRDefault="00A82A97"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Superfecta</w:t>
            </w:r>
          </w:p>
        </w:tc>
        <w:tc>
          <w:tcPr>
            <w:tcW w:w="2394" w:type="dxa"/>
            <w:shd w:val="clear" w:color="auto" w:fill="auto"/>
          </w:tcPr>
          <w:p w14:paraId="102A5654" w14:textId="77777777" w:rsidR="00612CF9"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433E8FB6" w14:textId="77777777" w:rsidR="00612CF9"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tc>
        <w:tc>
          <w:tcPr>
            <w:tcW w:w="2394" w:type="dxa"/>
            <w:shd w:val="clear" w:color="auto" w:fill="auto"/>
          </w:tcPr>
          <w:p w14:paraId="521BFFA0" w14:textId="77777777" w:rsidR="00612CF9"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tc>
      </w:tr>
      <w:tr w:rsidR="00A82A97" w:rsidRPr="00F04534" w14:paraId="12DDECBE" w14:textId="77777777" w:rsidTr="00D862A5">
        <w:tc>
          <w:tcPr>
            <w:tcW w:w="2394" w:type="dxa"/>
            <w:shd w:val="clear" w:color="auto" w:fill="auto"/>
          </w:tcPr>
          <w:p w14:paraId="52B29872" w14:textId="77777777" w:rsidR="00527F1D" w:rsidRPr="00F04534" w:rsidRDefault="00527F1D"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Pentafecta</w:t>
            </w:r>
          </w:p>
          <w:p w14:paraId="288F2E13" w14:textId="77777777" w:rsidR="00A82A97" w:rsidRPr="00F04534" w:rsidRDefault="00D105CA"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Daily Double</w:t>
            </w:r>
          </w:p>
        </w:tc>
        <w:tc>
          <w:tcPr>
            <w:tcW w:w="2394" w:type="dxa"/>
            <w:shd w:val="clear" w:color="auto" w:fill="auto"/>
          </w:tcPr>
          <w:p w14:paraId="17E74E85"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1FBBFFF6"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0A574A53" w14:textId="77777777" w:rsidR="00A82A97"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p w14:paraId="51CB1058"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763ED0AA"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$0.10</w:t>
            </w:r>
          </w:p>
          <w:p w14:paraId="62D7FBA6"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r>
      <w:tr w:rsidR="00A82A97" w:rsidRPr="00F04534" w14:paraId="2299B2FE" w14:textId="77777777" w:rsidTr="00D862A5">
        <w:tc>
          <w:tcPr>
            <w:tcW w:w="2394" w:type="dxa"/>
            <w:shd w:val="clear" w:color="auto" w:fill="auto"/>
          </w:tcPr>
          <w:p w14:paraId="66CFFBE7" w14:textId="77777777" w:rsidR="00527F1D" w:rsidRPr="00F04534" w:rsidRDefault="00527F1D"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Pick 3</w:t>
            </w:r>
          </w:p>
          <w:p w14:paraId="53FFC6AD" w14:textId="77777777" w:rsidR="00A82A97" w:rsidRPr="00F04534" w:rsidRDefault="00D105CA" w:rsidP="00F04534">
            <w:pPr>
              <w:tabs>
                <w:tab w:val="left" w:pos="720"/>
                <w:tab w:val="left" w:pos="1440"/>
                <w:tab w:val="left" w:pos="2160"/>
                <w:tab w:val="left" w:pos="2880"/>
              </w:tabs>
              <w:jc w:val="left"/>
              <w:rPr>
                <w:rFonts w:ascii="Times New Roman" w:hAnsi="Times New Roman"/>
                <w:sz w:val="22"/>
                <w:szCs w:val="22"/>
              </w:rPr>
            </w:pPr>
            <w:r w:rsidRPr="00F04534">
              <w:rPr>
                <w:rFonts w:ascii="Times New Roman" w:hAnsi="Times New Roman"/>
                <w:sz w:val="22"/>
                <w:szCs w:val="22"/>
              </w:rPr>
              <w:t>Pick (</w:t>
            </w:r>
            <w:r w:rsidR="008A4FBB" w:rsidRPr="00F04534">
              <w:rPr>
                <w:rFonts w:ascii="Times New Roman" w:hAnsi="Times New Roman"/>
                <w:sz w:val="22"/>
                <w:szCs w:val="22"/>
              </w:rPr>
              <w:t>n</w:t>
            </w:r>
            <w:r w:rsidRPr="00F04534">
              <w:rPr>
                <w:rFonts w:ascii="Times New Roman" w:hAnsi="Times New Roman"/>
                <w:sz w:val="22"/>
                <w:szCs w:val="22"/>
              </w:rPr>
              <w:t>)</w:t>
            </w:r>
          </w:p>
        </w:tc>
        <w:tc>
          <w:tcPr>
            <w:tcW w:w="2394" w:type="dxa"/>
            <w:shd w:val="clear" w:color="auto" w:fill="auto"/>
          </w:tcPr>
          <w:p w14:paraId="1675BB0F"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p w14:paraId="3D95EA9E"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$1.00</w:t>
            </w:r>
          </w:p>
        </w:tc>
        <w:tc>
          <w:tcPr>
            <w:tcW w:w="2394" w:type="dxa"/>
            <w:shd w:val="clear" w:color="auto" w:fill="auto"/>
          </w:tcPr>
          <w:p w14:paraId="3B5683C5" w14:textId="77777777" w:rsidR="00A82A97" w:rsidRPr="00F04534" w:rsidRDefault="00A82A97" w:rsidP="00F04534">
            <w:pPr>
              <w:tabs>
                <w:tab w:val="left" w:pos="720"/>
                <w:tab w:val="left" w:pos="1440"/>
                <w:tab w:val="left" w:pos="2160"/>
                <w:tab w:val="left" w:pos="2880"/>
              </w:tabs>
              <w:jc w:val="right"/>
              <w:rPr>
                <w:rFonts w:ascii="Times New Roman" w:hAnsi="Times New Roman"/>
                <w:sz w:val="22"/>
                <w:szCs w:val="22"/>
              </w:rPr>
            </w:pPr>
          </w:p>
        </w:tc>
        <w:tc>
          <w:tcPr>
            <w:tcW w:w="2394" w:type="dxa"/>
            <w:shd w:val="clear" w:color="auto" w:fill="auto"/>
          </w:tcPr>
          <w:p w14:paraId="0109E447" w14:textId="77777777" w:rsidR="00A82A97" w:rsidRPr="00F04534" w:rsidRDefault="00D105CA"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p w14:paraId="738724BF" w14:textId="77777777" w:rsidR="00527F1D" w:rsidRPr="00F04534" w:rsidRDefault="00527F1D" w:rsidP="00F04534">
            <w:pPr>
              <w:tabs>
                <w:tab w:val="left" w:pos="720"/>
                <w:tab w:val="left" w:pos="1440"/>
                <w:tab w:val="left" w:pos="2160"/>
                <w:tab w:val="left" w:pos="2880"/>
              </w:tabs>
              <w:jc w:val="right"/>
              <w:rPr>
                <w:rFonts w:ascii="Times New Roman" w:hAnsi="Times New Roman"/>
                <w:sz w:val="22"/>
                <w:szCs w:val="22"/>
              </w:rPr>
            </w:pPr>
            <w:r w:rsidRPr="00F04534">
              <w:rPr>
                <w:rFonts w:ascii="Times New Roman" w:hAnsi="Times New Roman"/>
                <w:sz w:val="22"/>
                <w:szCs w:val="22"/>
              </w:rPr>
              <w:t>$0.50</w:t>
            </w:r>
          </w:p>
        </w:tc>
      </w:tr>
    </w:tbl>
    <w:p w14:paraId="7D74862C" w14:textId="51B2CE2F" w:rsidR="00685AF3" w:rsidRPr="00F04534" w:rsidRDefault="00685AF3" w:rsidP="00F04534">
      <w:pPr>
        <w:tabs>
          <w:tab w:val="left" w:pos="720"/>
          <w:tab w:val="left" w:pos="1440"/>
          <w:tab w:val="left" w:pos="2160"/>
          <w:tab w:val="left" w:pos="2880"/>
        </w:tabs>
        <w:ind w:left="720" w:hanging="720"/>
        <w:jc w:val="left"/>
        <w:rPr>
          <w:rFonts w:ascii="Times New Roman" w:hAnsi="Times New Roman"/>
          <w:sz w:val="22"/>
          <w:szCs w:val="22"/>
        </w:rPr>
      </w:pPr>
    </w:p>
    <w:p w14:paraId="7A4C4642" w14:textId="77777777" w:rsidR="00B30DD4" w:rsidRPr="00F04534" w:rsidRDefault="00685AF3" w:rsidP="00F04534">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r>
      <w:r w:rsidR="00222C78" w:rsidRPr="00F04534">
        <w:rPr>
          <w:rFonts w:ascii="Times New Roman" w:hAnsi="Times New Roman"/>
          <w:sz w:val="22"/>
          <w:szCs w:val="22"/>
        </w:rPr>
        <w:t xml:space="preserve">Box or </w:t>
      </w:r>
      <w:r w:rsidRPr="00F04534">
        <w:rPr>
          <w:rFonts w:ascii="Times New Roman" w:hAnsi="Times New Roman"/>
          <w:sz w:val="22"/>
          <w:szCs w:val="22"/>
        </w:rPr>
        <w:t>W</w:t>
      </w:r>
      <w:r w:rsidR="00222C78" w:rsidRPr="00F04534">
        <w:rPr>
          <w:rFonts w:ascii="Times New Roman" w:hAnsi="Times New Roman"/>
          <w:sz w:val="22"/>
          <w:szCs w:val="22"/>
        </w:rPr>
        <w:t xml:space="preserve">heel wagers must equal at least the minimum </w:t>
      </w:r>
      <w:r w:rsidRPr="00F04534">
        <w:rPr>
          <w:rFonts w:ascii="Times New Roman" w:hAnsi="Times New Roman"/>
          <w:sz w:val="22"/>
          <w:szCs w:val="22"/>
        </w:rPr>
        <w:t xml:space="preserve">wager </w:t>
      </w:r>
      <w:r w:rsidR="00222C78" w:rsidRPr="00F04534">
        <w:rPr>
          <w:rFonts w:ascii="Times New Roman" w:hAnsi="Times New Roman"/>
          <w:sz w:val="22"/>
          <w:szCs w:val="22"/>
        </w:rPr>
        <w:t>amount</w:t>
      </w:r>
      <w:r w:rsidR="00BA5EAA" w:rsidRPr="00F04534">
        <w:rPr>
          <w:rFonts w:ascii="Times New Roman" w:hAnsi="Times New Roman"/>
          <w:sz w:val="22"/>
          <w:szCs w:val="22"/>
        </w:rPr>
        <w:t>.</w:t>
      </w:r>
      <w:bookmarkStart w:id="0" w:name="_Hlk61449602"/>
      <w:r w:rsidR="00D1386E" w:rsidRPr="00F04534">
        <w:rPr>
          <w:rFonts w:ascii="Times New Roman" w:hAnsi="Times New Roman"/>
          <w:sz w:val="22"/>
          <w:szCs w:val="22"/>
        </w:rPr>
        <w:t xml:space="preserve"> </w:t>
      </w:r>
      <w:r w:rsidR="00CB6A07" w:rsidRPr="00F04534">
        <w:rPr>
          <w:rFonts w:ascii="Times New Roman" w:hAnsi="Times New Roman"/>
          <w:sz w:val="22"/>
          <w:szCs w:val="22"/>
        </w:rPr>
        <w:t>An Association may vary from the minimum wagers described in th</w:t>
      </w:r>
      <w:r w:rsidR="008969EE" w:rsidRPr="00F04534">
        <w:rPr>
          <w:rFonts w:ascii="Times New Roman" w:hAnsi="Times New Roman"/>
          <w:sz w:val="22"/>
          <w:szCs w:val="22"/>
        </w:rPr>
        <w:t>is</w:t>
      </w:r>
      <w:r w:rsidR="00CB6A07" w:rsidRPr="00F04534">
        <w:rPr>
          <w:rFonts w:ascii="Times New Roman" w:hAnsi="Times New Roman"/>
          <w:sz w:val="22"/>
          <w:szCs w:val="22"/>
        </w:rPr>
        <w:t xml:space="preserve"> </w:t>
      </w:r>
      <w:r w:rsidR="008969EE" w:rsidRPr="00F04534">
        <w:rPr>
          <w:rFonts w:ascii="Times New Roman" w:hAnsi="Times New Roman"/>
          <w:sz w:val="22"/>
          <w:szCs w:val="22"/>
        </w:rPr>
        <w:t>s</w:t>
      </w:r>
      <w:r w:rsidR="00CB6A07" w:rsidRPr="00F04534">
        <w:rPr>
          <w:rFonts w:ascii="Times New Roman" w:hAnsi="Times New Roman"/>
          <w:sz w:val="22"/>
          <w:szCs w:val="22"/>
        </w:rPr>
        <w:t xml:space="preserve">ection by </w:t>
      </w:r>
      <w:r w:rsidR="008969EE" w:rsidRPr="00F04534">
        <w:rPr>
          <w:rFonts w:ascii="Times New Roman" w:hAnsi="Times New Roman"/>
          <w:sz w:val="22"/>
          <w:szCs w:val="22"/>
        </w:rPr>
        <w:t>receiving</w:t>
      </w:r>
      <w:r w:rsidR="00CB6A07" w:rsidRPr="00F04534">
        <w:rPr>
          <w:rFonts w:ascii="Times New Roman" w:hAnsi="Times New Roman"/>
          <w:sz w:val="22"/>
          <w:szCs w:val="22"/>
        </w:rPr>
        <w:t xml:space="preserve"> permission from the</w:t>
      </w:r>
      <w:r w:rsidR="00D1386E" w:rsidRPr="00F04534">
        <w:rPr>
          <w:rFonts w:ascii="Times New Roman" w:hAnsi="Times New Roman"/>
          <w:sz w:val="22"/>
          <w:szCs w:val="22"/>
        </w:rPr>
        <w:t xml:space="preserve"> </w:t>
      </w:r>
      <w:r w:rsidR="00CB6A07" w:rsidRPr="00F04534">
        <w:rPr>
          <w:rFonts w:ascii="Times New Roman" w:hAnsi="Times New Roman"/>
          <w:sz w:val="22"/>
          <w:szCs w:val="22"/>
        </w:rPr>
        <w:t>Commission.</w:t>
      </w:r>
    </w:p>
    <w:bookmarkEnd w:id="0"/>
    <w:p w14:paraId="5B3050FB" w14:textId="539CD357"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2648A85"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679F8286" w14:textId="77777777" w:rsidR="00406D09" w:rsidRPr="00F04534" w:rsidRDefault="00E0116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1</w:t>
      </w:r>
      <w:r w:rsidR="000947E2" w:rsidRPr="00F04534">
        <w:rPr>
          <w:rFonts w:ascii="Times New Roman" w:hAnsi="Times New Roman"/>
          <w:b/>
          <w:sz w:val="22"/>
          <w:szCs w:val="22"/>
        </w:rPr>
        <w:t>0</w:t>
      </w:r>
      <w:r w:rsidRPr="00F04534">
        <w:rPr>
          <w:rFonts w:ascii="Times New Roman" w:hAnsi="Times New Roman"/>
          <w:b/>
          <w:sz w:val="22"/>
          <w:szCs w:val="22"/>
        </w:rPr>
        <w:t>.</w:t>
      </w:r>
      <w:r w:rsidRPr="00F04534">
        <w:rPr>
          <w:rFonts w:ascii="Times New Roman" w:hAnsi="Times New Roman"/>
          <w:b/>
          <w:sz w:val="22"/>
          <w:szCs w:val="22"/>
        </w:rPr>
        <w:tab/>
        <w:t>Pari-</w:t>
      </w:r>
      <w:r w:rsidR="00D35AAA" w:rsidRPr="00F04534">
        <w:rPr>
          <w:rFonts w:ascii="Times New Roman" w:hAnsi="Times New Roman"/>
          <w:b/>
          <w:sz w:val="22"/>
          <w:szCs w:val="22"/>
        </w:rPr>
        <w:t>M</w:t>
      </w:r>
      <w:r w:rsidRPr="00F04534">
        <w:rPr>
          <w:rFonts w:ascii="Times New Roman" w:hAnsi="Times New Roman"/>
          <w:b/>
          <w:sz w:val="22"/>
          <w:szCs w:val="22"/>
        </w:rPr>
        <w:t>utuel W</w:t>
      </w:r>
      <w:r w:rsidR="00406D09" w:rsidRPr="00F04534">
        <w:rPr>
          <w:rFonts w:ascii="Times New Roman" w:hAnsi="Times New Roman"/>
          <w:b/>
          <w:sz w:val="22"/>
          <w:szCs w:val="22"/>
        </w:rPr>
        <w:t>agering</w:t>
      </w:r>
    </w:p>
    <w:p w14:paraId="6D5F4A9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7BBE2D24"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bookmarkStart w:id="1" w:name="_Hlk30599145"/>
      <w:r w:rsidRPr="00F04534">
        <w:rPr>
          <w:rFonts w:ascii="Times New Roman" w:hAnsi="Times New Roman"/>
          <w:sz w:val="22"/>
          <w:szCs w:val="22"/>
        </w:rPr>
        <w:t xml:space="preserve">No pari-mutuel ticket or voucher to purchase pari-mutuel tickets may be sold to any person unless the individual making the sale receives immediate payment from the person making the wager. Any pari-mutuel employee or Association accepting a form of payment </w:t>
      </w:r>
      <w:r w:rsidR="001E7BE9" w:rsidRPr="00F04534">
        <w:rPr>
          <w:rFonts w:ascii="Times New Roman" w:hAnsi="Times New Roman"/>
          <w:sz w:val="22"/>
          <w:szCs w:val="22"/>
        </w:rPr>
        <w:t>not permitted by the Commission</w:t>
      </w:r>
      <w:r w:rsidRPr="00F04534">
        <w:rPr>
          <w:rFonts w:ascii="Times New Roman" w:hAnsi="Times New Roman"/>
          <w:sz w:val="22"/>
          <w:szCs w:val="22"/>
        </w:rPr>
        <w:t xml:space="preserve"> is guilty of a Level One violation of these rules.</w:t>
      </w:r>
      <w:bookmarkEnd w:id="1"/>
    </w:p>
    <w:p w14:paraId="49D6C2A0"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4EF55A67" w14:textId="08A7BEF6"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When a person presents a </w:t>
      </w:r>
      <w:r w:rsidR="006B1AFC" w:rsidRPr="00F04534">
        <w:rPr>
          <w:rFonts w:ascii="Times New Roman" w:hAnsi="Times New Roman"/>
          <w:sz w:val="22"/>
          <w:szCs w:val="22"/>
        </w:rPr>
        <w:t>winning</w:t>
      </w:r>
      <w:r w:rsidRPr="00F04534">
        <w:rPr>
          <w:rFonts w:ascii="Times New Roman" w:hAnsi="Times New Roman"/>
          <w:sz w:val="22"/>
          <w:szCs w:val="22"/>
        </w:rPr>
        <w:t xml:space="preserve"> ticket for payment, the person must be paid in cash</w:t>
      </w:r>
      <w:r w:rsidR="00D105CA" w:rsidRPr="00F04534">
        <w:rPr>
          <w:rFonts w:ascii="Times New Roman" w:hAnsi="Times New Roman"/>
          <w:sz w:val="22"/>
          <w:szCs w:val="22"/>
        </w:rPr>
        <w:t xml:space="preserve"> </w:t>
      </w:r>
      <w:r w:rsidR="00222C78" w:rsidRPr="00F04534">
        <w:rPr>
          <w:rFonts w:ascii="Times New Roman" w:hAnsi="Times New Roman"/>
          <w:sz w:val="22"/>
          <w:szCs w:val="22"/>
        </w:rPr>
        <w:t xml:space="preserve">or check </w:t>
      </w:r>
      <w:r w:rsidR="00D105CA" w:rsidRPr="00F04534">
        <w:rPr>
          <w:rFonts w:ascii="Times New Roman" w:hAnsi="Times New Roman"/>
          <w:sz w:val="22"/>
          <w:szCs w:val="22"/>
        </w:rPr>
        <w:t xml:space="preserve">in accordance with that </w:t>
      </w:r>
      <w:r w:rsidR="00222C78" w:rsidRPr="00F04534">
        <w:rPr>
          <w:rFonts w:ascii="Times New Roman" w:hAnsi="Times New Roman"/>
          <w:sz w:val="22"/>
          <w:szCs w:val="22"/>
        </w:rPr>
        <w:t>A</w:t>
      </w:r>
      <w:r w:rsidR="00D105CA" w:rsidRPr="00F04534">
        <w:rPr>
          <w:rFonts w:ascii="Times New Roman" w:hAnsi="Times New Roman"/>
          <w:sz w:val="22"/>
          <w:szCs w:val="22"/>
        </w:rPr>
        <w:t>ssociation</w:t>
      </w:r>
      <w:r w:rsidR="00222C78" w:rsidRPr="00F04534">
        <w:rPr>
          <w:rFonts w:ascii="Times New Roman" w:hAnsi="Times New Roman"/>
          <w:sz w:val="22"/>
          <w:szCs w:val="22"/>
        </w:rPr>
        <w:t>’</w:t>
      </w:r>
      <w:r w:rsidR="00D105CA" w:rsidRPr="00F04534">
        <w:rPr>
          <w:rFonts w:ascii="Times New Roman" w:hAnsi="Times New Roman"/>
          <w:sz w:val="22"/>
          <w:szCs w:val="22"/>
        </w:rPr>
        <w:t>s written policy</w:t>
      </w:r>
      <w:r w:rsidRPr="00F04534">
        <w:rPr>
          <w:rFonts w:ascii="Times New Roman" w:hAnsi="Times New Roman"/>
          <w:sz w:val="22"/>
          <w:szCs w:val="22"/>
        </w:rPr>
        <w:t>.</w:t>
      </w:r>
    </w:p>
    <w:p w14:paraId="3599F8EF" w14:textId="2622E8F5"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244FD446"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6EEFC8A8" w14:textId="77777777" w:rsidR="000A1DC8" w:rsidRPr="00F04534" w:rsidRDefault="00406D09" w:rsidP="00F04534">
      <w:pPr>
        <w:pStyle w:val="BodyText2"/>
        <w:tabs>
          <w:tab w:val="left" w:pos="1440"/>
          <w:tab w:val="left" w:pos="2160"/>
          <w:tab w:val="left" w:pos="2880"/>
        </w:tabs>
        <w:ind w:left="1440" w:hanging="1440"/>
        <w:jc w:val="left"/>
        <w:rPr>
          <w:rFonts w:ascii="Times New Roman" w:hAnsi="Times New Roman"/>
          <w:b/>
          <w:sz w:val="22"/>
          <w:szCs w:val="22"/>
          <w:u w:val="none"/>
        </w:rPr>
      </w:pPr>
      <w:r w:rsidRPr="00F04534">
        <w:rPr>
          <w:rFonts w:ascii="Times New Roman" w:hAnsi="Times New Roman"/>
          <w:b/>
          <w:sz w:val="22"/>
          <w:szCs w:val="22"/>
          <w:u w:val="none"/>
        </w:rPr>
        <w:t>Section 1</w:t>
      </w:r>
      <w:r w:rsidR="000947E2" w:rsidRPr="00F04534">
        <w:rPr>
          <w:rFonts w:ascii="Times New Roman" w:hAnsi="Times New Roman"/>
          <w:b/>
          <w:sz w:val="22"/>
          <w:szCs w:val="22"/>
          <w:u w:val="none"/>
        </w:rPr>
        <w:t>1</w:t>
      </w:r>
      <w:r w:rsidRPr="00F04534">
        <w:rPr>
          <w:rFonts w:ascii="Times New Roman" w:hAnsi="Times New Roman"/>
          <w:b/>
          <w:sz w:val="22"/>
          <w:szCs w:val="22"/>
          <w:u w:val="none"/>
        </w:rPr>
        <w:t>.</w:t>
      </w:r>
      <w:r w:rsidRPr="00F04534">
        <w:rPr>
          <w:rFonts w:ascii="Times New Roman" w:hAnsi="Times New Roman"/>
          <w:sz w:val="22"/>
          <w:szCs w:val="22"/>
          <w:u w:val="none"/>
        </w:rPr>
        <w:tab/>
      </w:r>
      <w:r w:rsidR="000A1DC8" w:rsidRPr="00F04534">
        <w:rPr>
          <w:rFonts w:ascii="Times New Roman" w:hAnsi="Times New Roman"/>
          <w:b/>
          <w:sz w:val="22"/>
          <w:szCs w:val="22"/>
          <w:u w:val="none"/>
        </w:rPr>
        <w:t>Scratched Horse</w:t>
      </w:r>
    </w:p>
    <w:p w14:paraId="7FF1BB14" w14:textId="77777777" w:rsidR="000A1DC8" w:rsidRPr="00F04534" w:rsidRDefault="000A1DC8" w:rsidP="00F04534">
      <w:pPr>
        <w:pStyle w:val="BodyText2"/>
        <w:tabs>
          <w:tab w:val="left" w:pos="1440"/>
          <w:tab w:val="left" w:pos="2160"/>
          <w:tab w:val="left" w:pos="2880"/>
        </w:tabs>
        <w:ind w:left="1440" w:hanging="1440"/>
        <w:jc w:val="left"/>
        <w:rPr>
          <w:rFonts w:ascii="Times New Roman" w:hAnsi="Times New Roman"/>
          <w:sz w:val="22"/>
          <w:szCs w:val="22"/>
          <w:u w:val="none"/>
        </w:rPr>
      </w:pPr>
    </w:p>
    <w:p w14:paraId="77A2FDC0" w14:textId="77777777" w:rsidR="00406D09" w:rsidRPr="00F04534" w:rsidRDefault="000A1DC8" w:rsidP="00F04534">
      <w:pPr>
        <w:pStyle w:val="BodyText2"/>
        <w:tabs>
          <w:tab w:val="left" w:pos="2160"/>
          <w:tab w:val="left" w:pos="2880"/>
        </w:tabs>
        <w:jc w:val="left"/>
        <w:rPr>
          <w:rFonts w:ascii="Times New Roman" w:hAnsi="Times New Roman"/>
          <w:sz w:val="22"/>
          <w:szCs w:val="22"/>
          <w:u w:val="none"/>
        </w:rPr>
      </w:pPr>
      <w:r w:rsidRPr="00F04534">
        <w:rPr>
          <w:rFonts w:ascii="Times New Roman" w:hAnsi="Times New Roman"/>
          <w:sz w:val="22"/>
          <w:szCs w:val="22"/>
          <w:u w:val="none"/>
        </w:rPr>
        <w:tab/>
      </w:r>
      <w:r w:rsidR="00406D09" w:rsidRPr="00F04534">
        <w:rPr>
          <w:rFonts w:ascii="Times New Roman" w:hAnsi="Times New Roman"/>
          <w:sz w:val="22"/>
          <w:szCs w:val="22"/>
          <w:u w:val="none"/>
        </w:rPr>
        <w:t xml:space="preserve">No </w:t>
      </w:r>
      <w:r w:rsidR="00966108" w:rsidRPr="00F04534">
        <w:rPr>
          <w:rFonts w:ascii="Times New Roman" w:hAnsi="Times New Roman"/>
          <w:sz w:val="22"/>
          <w:szCs w:val="22"/>
          <w:u w:val="none"/>
        </w:rPr>
        <w:t>wagers</w:t>
      </w:r>
      <w:r w:rsidR="00406D09" w:rsidRPr="00F04534">
        <w:rPr>
          <w:rFonts w:ascii="Times New Roman" w:hAnsi="Times New Roman"/>
          <w:sz w:val="22"/>
          <w:szCs w:val="22"/>
          <w:u w:val="none"/>
        </w:rPr>
        <w:t xml:space="preserve"> may be sold on a horse after it is </w:t>
      </w:r>
      <w:r w:rsidR="00966108" w:rsidRPr="00F04534">
        <w:rPr>
          <w:rFonts w:ascii="Times New Roman" w:hAnsi="Times New Roman"/>
          <w:sz w:val="22"/>
          <w:szCs w:val="22"/>
          <w:u w:val="none"/>
        </w:rPr>
        <w:t xml:space="preserve">officially </w:t>
      </w:r>
      <w:r w:rsidR="00406D09" w:rsidRPr="00F04534">
        <w:rPr>
          <w:rFonts w:ascii="Times New Roman" w:hAnsi="Times New Roman"/>
          <w:sz w:val="22"/>
          <w:szCs w:val="22"/>
          <w:u w:val="none"/>
        </w:rPr>
        <w:t>scratched from a pari-mutuel</w:t>
      </w:r>
      <w:r w:rsidR="00C071A8" w:rsidRPr="00F04534">
        <w:rPr>
          <w:rFonts w:ascii="Times New Roman" w:hAnsi="Times New Roman"/>
          <w:sz w:val="22"/>
          <w:szCs w:val="22"/>
          <w:u w:val="none"/>
        </w:rPr>
        <w:t xml:space="preserve"> </w:t>
      </w:r>
      <w:r w:rsidR="00D105CA" w:rsidRPr="00F04534">
        <w:rPr>
          <w:rFonts w:ascii="Times New Roman" w:hAnsi="Times New Roman"/>
          <w:sz w:val="22"/>
          <w:szCs w:val="22"/>
          <w:u w:val="none"/>
        </w:rPr>
        <w:t>race</w:t>
      </w:r>
      <w:r w:rsidR="00406D09" w:rsidRPr="00F04534">
        <w:rPr>
          <w:rFonts w:ascii="Times New Roman" w:hAnsi="Times New Roman"/>
          <w:sz w:val="22"/>
          <w:szCs w:val="22"/>
          <w:u w:val="none"/>
        </w:rPr>
        <w:t>.</w:t>
      </w:r>
    </w:p>
    <w:p w14:paraId="42EDA8F5" w14:textId="258F5008"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05FE0B24"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3277A2BC"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1</w:t>
      </w:r>
      <w:r w:rsidR="000947E2" w:rsidRPr="00F04534">
        <w:rPr>
          <w:rFonts w:ascii="Times New Roman" w:hAnsi="Times New Roman"/>
          <w:b/>
          <w:sz w:val="22"/>
          <w:szCs w:val="22"/>
        </w:rPr>
        <w:t>2</w:t>
      </w:r>
      <w:r w:rsidRPr="00F04534">
        <w:rPr>
          <w:rFonts w:ascii="Times New Roman" w:hAnsi="Times New Roman"/>
          <w:b/>
          <w:sz w:val="22"/>
          <w:szCs w:val="22"/>
        </w:rPr>
        <w:t>.</w:t>
      </w:r>
      <w:r w:rsidRPr="00F04534">
        <w:rPr>
          <w:rFonts w:ascii="Times New Roman" w:hAnsi="Times New Roman"/>
          <w:b/>
          <w:sz w:val="22"/>
          <w:szCs w:val="22"/>
        </w:rPr>
        <w:tab/>
        <w:t>Straight Pools</w:t>
      </w:r>
    </w:p>
    <w:p w14:paraId="32AAD712"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0F4D5296" w14:textId="18F863D5" w:rsidR="00696C35" w:rsidRPr="00F04534" w:rsidRDefault="00696C35" w:rsidP="00F16101">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The Association shall determine races in which Win, Place or Show wagering may be offered</w:t>
      </w:r>
      <w:r w:rsidR="00F16101">
        <w:rPr>
          <w:rFonts w:ascii="Times New Roman" w:hAnsi="Times New Roman"/>
          <w:sz w:val="22"/>
          <w:szCs w:val="22"/>
        </w:rPr>
        <w:t xml:space="preserve"> </w:t>
      </w:r>
      <w:r w:rsidR="00D8079E" w:rsidRPr="00F04534">
        <w:rPr>
          <w:rFonts w:ascii="Times New Roman" w:hAnsi="Times New Roman"/>
          <w:sz w:val="22"/>
          <w:szCs w:val="22"/>
        </w:rPr>
        <w:t>t</w:t>
      </w:r>
      <w:r w:rsidRPr="00F04534">
        <w:rPr>
          <w:rFonts w:ascii="Times New Roman" w:hAnsi="Times New Roman"/>
          <w:sz w:val="22"/>
          <w:szCs w:val="22"/>
        </w:rPr>
        <w:t>o</w:t>
      </w:r>
      <w:r w:rsidR="00D8079E" w:rsidRPr="00F04534">
        <w:rPr>
          <w:rFonts w:ascii="Times New Roman" w:hAnsi="Times New Roman"/>
          <w:sz w:val="22"/>
          <w:szCs w:val="22"/>
        </w:rPr>
        <w:t xml:space="preserve"> </w:t>
      </w:r>
      <w:r w:rsidRPr="00F04534">
        <w:rPr>
          <w:rFonts w:ascii="Times New Roman" w:hAnsi="Times New Roman"/>
          <w:sz w:val="22"/>
          <w:szCs w:val="22"/>
        </w:rPr>
        <w:t xml:space="preserve">the public. </w:t>
      </w:r>
    </w:p>
    <w:p w14:paraId="24660BC0" w14:textId="77777777" w:rsidR="00696C35" w:rsidRPr="00F04534" w:rsidRDefault="00696C35" w:rsidP="00F04534">
      <w:pPr>
        <w:tabs>
          <w:tab w:val="left" w:pos="720"/>
          <w:tab w:val="left" w:pos="1440"/>
          <w:tab w:val="left" w:pos="2160"/>
          <w:tab w:val="left" w:pos="2880"/>
        </w:tabs>
        <w:ind w:left="1440" w:hanging="1440"/>
        <w:jc w:val="left"/>
        <w:rPr>
          <w:rFonts w:ascii="Times New Roman" w:hAnsi="Times New Roman"/>
          <w:sz w:val="22"/>
          <w:szCs w:val="22"/>
        </w:rPr>
      </w:pPr>
    </w:p>
    <w:p w14:paraId="79DD949F" w14:textId="26558EFA" w:rsidR="00406D09" w:rsidRPr="00F04534" w:rsidRDefault="00406D09" w:rsidP="00F04534">
      <w:pPr>
        <w:pStyle w:val="DefaultText"/>
        <w:tabs>
          <w:tab w:val="left" w:pos="720"/>
          <w:tab w:val="left" w:pos="2160"/>
          <w:tab w:val="left" w:pos="2880"/>
        </w:tabs>
        <w:ind w:left="720"/>
        <w:jc w:val="left"/>
        <w:rPr>
          <w:sz w:val="22"/>
          <w:szCs w:val="22"/>
        </w:rPr>
      </w:pPr>
      <w:r w:rsidRPr="00F04534">
        <w:rPr>
          <w:sz w:val="22"/>
          <w:szCs w:val="22"/>
        </w:rPr>
        <w:t>Horses may be barred from betting by the</w:t>
      </w:r>
      <w:r w:rsidR="00530908" w:rsidRPr="00F04534">
        <w:rPr>
          <w:sz w:val="22"/>
          <w:szCs w:val="22"/>
        </w:rPr>
        <w:t xml:space="preserve"> </w:t>
      </w:r>
      <w:r w:rsidRPr="00F04534">
        <w:rPr>
          <w:sz w:val="22"/>
          <w:szCs w:val="22"/>
        </w:rPr>
        <w:t>Judges if they stand out in their field</w:t>
      </w:r>
      <w:r w:rsidR="00696C35" w:rsidRPr="00F04534">
        <w:rPr>
          <w:sz w:val="22"/>
          <w:szCs w:val="22"/>
        </w:rPr>
        <w:t xml:space="preserve"> or upon</w:t>
      </w:r>
      <w:r w:rsidR="00D8079E" w:rsidRPr="00F04534">
        <w:rPr>
          <w:sz w:val="22"/>
          <w:szCs w:val="22"/>
        </w:rPr>
        <w:t xml:space="preserve"> </w:t>
      </w:r>
      <w:r w:rsidR="00696C35" w:rsidRPr="00F04534">
        <w:rPr>
          <w:sz w:val="22"/>
          <w:szCs w:val="22"/>
        </w:rPr>
        <w:t>request by the Association</w:t>
      </w:r>
      <w:r w:rsidRPr="00F04534">
        <w:rPr>
          <w:sz w:val="22"/>
          <w:szCs w:val="22"/>
        </w:rPr>
        <w:t xml:space="preserve">. Alternatively, if a horse stands out in </w:t>
      </w:r>
      <w:r w:rsidR="008424CD" w:rsidRPr="00F04534">
        <w:rPr>
          <w:sz w:val="22"/>
          <w:szCs w:val="22"/>
        </w:rPr>
        <w:t>the</w:t>
      </w:r>
      <w:r w:rsidRPr="00F04534">
        <w:rPr>
          <w:sz w:val="22"/>
          <w:szCs w:val="22"/>
        </w:rPr>
        <w:t xml:space="preserve"> field, the Judges, upon request for consideration by the Association may approve </w:t>
      </w:r>
      <w:r w:rsidR="00696C35" w:rsidRPr="00F04534">
        <w:rPr>
          <w:sz w:val="22"/>
          <w:szCs w:val="22"/>
        </w:rPr>
        <w:t>a revised</w:t>
      </w:r>
      <w:r w:rsidRPr="00F04534">
        <w:rPr>
          <w:sz w:val="22"/>
          <w:szCs w:val="22"/>
        </w:rPr>
        <w:t xml:space="preserve"> type of betting for that race.</w:t>
      </w:r>
    </w:p>
    <w:p w14:paraId="449B89BA" w14:textId="0C1AABAA"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76383E98"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1DFF890D"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bookmarkStart w:id="2" w:name="_Hlk30600783"/>
      <w:r w:rsidRPr="00F04534">
        <w:rPr>
          <w:rFonts w:ascii="Times New Roman" w:hAnsi="Times New Roman"/>
          <w:b/>
          <w:sz w:val="22"/>
          <w:szCs w:val="22"/>
        </w:rPr>
        <w:t>Section 1</w:t>
      </w:r>
      <w:r w:rsidR="000947E2"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t>Pari-mutuel Equipment</w:t>
      </w:r>
    </w:p>
    <w:p w14:paraId="6F398173"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p>
    <w:p w14:paraId="0C280ECB"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All pari-mutuel </w:t>
      </w:r>
      <w:r w:rsidR="00EE1181" w:rsidRPr="00F04534">
        <w:rPr>
          <w:rFonts w:ascii="Times New Roman" w:hAnsi="Times New Roman"/>
          <w:sz w:val="22"/>
          <w:szCs w:val="22"/>
        </w:rPr>
        <w:t xml:space="preserve">departments </w:t>
      </w:r>
      <w:r w:rsidRPr="00F04534">
        <w:rPr>
          <w:rFonts w:ascii="Times New Roman" w:hAnsi="Times New Roman"/>
          <w:sz w:val="22"/>
          <w:szCs w:val="22"/>
        </w:rPr>
        <w:t>must have equipment satisfactory to the Commission.</w:t>
      </w:r>
    </w:p>
    <w:bookmarkEnd w:id="2"/>
    <w:p w14:paraId="77CC3884" w14:textId="66C64301"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F056BE2" w14:textId="77777777" w:rsidR="00F16101" w:rsidRPr="00F04534" w:rsidRDefault="00F16101" w:rsidP="00F04534">
      <w:pPr>
        <w:tabs>
          <w:tab w:val="left" w:pos="720"/>
          <w:tab w:val="left" w:pos="1440"/>
          <w:tab w:val="left" w:pos="2160"/>
          <w:tab w:val="left" w:pos="2880"/>
        </w:tabs>
        <w:ind w:left="720" w:hanging="720"/>
        <w:jc w:val="left"/>
        <w:rPr>
          <w:rFonts w:ascii="Times New Roman" w:hAnsi="Times New Roman"/>
          <w:sz w:val="22"/>
          <w:szCs w:val="22"/>
        </w:rPr>
      </w:pPr>
    </w:p>
    <w:p w14:paraId="70A117B0"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8424CD" w:rsidRPr="00F04534">
        <w:rPr>
          <w:rFonts w:ascii="Times New Roman" w:hAnsi="Times New Roman"/>
          <w:b/>
          <w:sz w:val="22"/>
          <w:szCs w:val="22"/>
        </w:rPr>
        <w:t>1</w:t>
      </w:r>
      <w:r w:rsidR="000947E2"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 xml:space="preserve">Odds </w:t>
      </w:r>
      <w:r w:rsidR="00253F26" w:rsidRPr="00F04534">
        <w:rPr>
          <w:rFonts w:ascii="Times New Roman" w:hAnsi="Times New Roman"/>
          <w:b/>
          <w:sz w:val="22"/>
          <w:szCs w:val="22"/>
        </w:rPr>
        <w:t>Display</w:t>
      </w:r>
    </w:p>
    <w:p w14:paraId="6F169EF7"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51DD5673" w14:textId="77777777" w:rsidR="00406D09" w:rsidRPr="00F04534" w:rsidRDefault="00615292"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The Association shall display </w:t>
      </w:r>
      <w:r w:rsidR="00406D09" w:rsidRPr="00F04534">
        <w:rPr>
          <w:rFonts w:ascii="Times New Roman" w:hAnsi="Times New Roman"/>
          <w:sz w:val="22"/>
          <w:szCs w:val="22"/>
        </w:rPr>
        <w:t>approximate straight odds, straight amounts, or win-pays wagered</w:t>
      </w:r>
      <w:r w:rsidRPr="00F04534">
        <w:rPr>
          <w:rFonts w:ascii="Times New Roman" w:hAnsi="Times New Roman"/>
          <w:sz w:val="22"/>
          <w:szCs w:val="22"/>
        </w:rPr>
        <w:t xml:space="preserve"> in view of the general public.</w:t>
      </w:r>
      <w:r w:rsidR="00966108" w:rsidRPr="00F04534">
        <w:rPr>
          <w:rFonts w:ascii="Times New Roman" w:hAnsi="Times New Roman"/>
          <w:sz w:val="22"/>
          <w:szCs w:val="22"/>
        </w:rPr>
        <w:t xml:space="preserve"> All pari-mutuel payouts shall be displayed to the general public. </w:t>
      </w:r>
    </w:p>
    <w:p w14:paraId="334A6932" w14:textId="3B8B07A8"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5FB17DDD"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48B280D3"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1</w:t>
      </w:r>
      <w:r w:rsidR="000947E2" w:rsidRPr="00F04534">
        <w:rPr>
          <w:rFonts w:ascii="Times New Roman" w:hAnsi="Times New Roman"/>
          <w:b/>
          <w:sz w:val="22"/>
          <w:szCs w:val="22"/>
        </w:rPr>
        <w:t>5</w:t>
      </w:r>
      <w:r w:rsidRPr="00F04534">
        <w:rPr>
          <w:rFonts w:ascii="Times New Roman" w:hAnsi="Times New Roman"/>
          <w:b/>
          <w:sz w:val="22"/>
          <w:szCs w:val="22"/>
        </w:rPr>
        <w:t>.</w:t>
      </w:r>
      <w:r w:rsidRPr="00F04534">
        <w:rPr>
          <w:rFonts w:ascii="Times New Roman" w:hAnsi="Times New Roman"/>
          <w:b/>
          <w:sz w:val="22"/>
          <w:szCs w:val="22"/>
        </w:rPr>
        <w:tab/>
        <w:t>Mutilated Tickets</w:t>
      </w:r>
    </w:p>
    <w:p w14:paraId="0304FA72"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71088815"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Tickets torn or mutilated beyond recognition will not be redeemable.</w:t>
      </w:r>
    </w:p>
    <w:p w14:paraId="6F596EF6" w14:textId="37366C37"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3DE24728"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5502C256"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16</w:t>
      </w:r>
      <w:r w:rsidRPr="00F04534">
        <w:rPr>
          <w:rFonts w:ascii="Times New Roman" w:hAnsi="Times New Roman"/>
          <w:b/>
          <w:sz w:val="22"/>
          <w:szCs w:val="22"/>
        </w:rPr>
        <w:t>.</w:t>
      </w:r>
      <w:r w:rsidRPr="00F04534">
        <w:rPr>
          <w:rFonts w:ascii="Times New Roman" w:hAnsi="Times New Roman"/>
          <w:b/>
          <w:sz w:val="22"/>
          <w:szCs w:val="22"/>
        </w:rPr>
        <w:tab/>
        <w:t>First Place - (Dead Heat)</w:t>
      </w:r>
    </w:p>
    <w:p w14:paraId="65E63787"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b/>
          <w:sz w:val="22"/>
          <w:szCs w:val="22"/>
        </w:rPr>
      </w:pPr>
    </w:p>
    <w:p w14:paraId="4BED3186"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In the event </w:t>
      </w:r>
      <w:r w:rsidR="008424CD" w:rsidRPr="00F04534">
        <w:rPr>
          <w:rFonts w:ascii="Times New Roman" w:hAnsi="Times New Roman"/>
          <w:sz w:val="22"/>
          <w:szCs w:val="22"/>
        </w:rPr>
        <w:t>multiple</w:t>
      </w:r>
      <w:r w:rsidRPr="00F04534">
        <w:rPr>
          <w:rFonts w:ascii="Times New Roman" w:hAnsi="Times New Roman"/>
          <w:sz w:val="22"/>
          <w:szCs w:val="22"/>
        </w:rPr>
        <w:t xml:space="preserve"> horses </w:t>
      </w:r>
      <w:r w:rsidR="00F917BF" w:rsidRPr="00F04534">
        <w:rPr>
          <w:rFonts w:ascii="Times New Roman" w:hAnsi="Times New Roman"/>
          <w:sz w:val="22"/>
          <w:szCs w:val="22"/>
        </w:rPr>
        <w:t>finish in</w:t>
      </w:r>
      <w:r w:rsidRPr="00F04534">
        <w:rPr>
          <w:rFonts w:ascii="Times New Roman" w:hAnsi="Times New Roman"/>
          <w:sz w:val="22"/>
          <w:szCs w:val="22"/>
        </w:rPr>
        <w:t xml:space="preserve"> a dead heat for first place, whether the purse be divided or not divided, the money in the Win </w:t>
      </w:r>
      <w:r w:rsidR="00F917BF" w:rsidRPr="00F04534">
        <w:rPr>
          <w:rFonts w:ascii="Times New Roman" w:hAnsi="Times New Roman"/>
          <w:sz w:val="22"/>
          <w:szCs w:val="22"/>
        </w:rPr>
        <w:t>pari-</w:t>
      </w:r>
      <w:r w:rsidRPr="00F04534">
        <w:rPr>
          <w:rFonts w:ascii="Times New Roman" w:hAnsi="Times New Roman"/>
          <w:sz w:val="22"/>
          <w:szCs w:val="22"/>
        </w:rPr>
        <w:t xml:space="preserve">mutuel pool is divided the same as in a "Place" pool calculation except for a dead heat in a match or two horse race, when the pool shall be declared off and the money refunded. </w:t>
      </w:r>
    </w:p>
    <w:p w14:paraId="6591C8B4" w14:textId="2CD0A6D2"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5B9C7F3C"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24CD983B"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17</w:t>
      </w:r>
      <w:r w:rsidRPr="00F04534">
        <w:rPr>
          <w:rFonts w:ascii="Times New Roman" w:hAnsi="Times New Roman"/>
          <w:b/>
          <w:sz w:val="22"/>
          <w:szCs w:val="22"/>
        </w:rPr>
        <w:t>.</w:t>
      </w:r>
      <w:r w:rsidRPr="00F04534">
        <w:rPr>
          <w:rFonts w:ascii="Times New Roman" w:hAnsi="Times New Roman"/>
          <w:b/>
          <w:sz w:val="22"/>
          <w:szCs w:val="22"/>
        </w:rPr>
        <w:tab/>
        <w:t>Second Place - (Dead Heat)</w:t>
      </w:r>
    </w:p>
    <w:p w14:paraId="7E55C60E"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3B9BF0E3" w14:textId="067D4C30"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w:t>
      </w:r>
      <w:r w:rsidR="008424CD" w:rsidRPr="00F04534">
        <w:rPr>
          <w:rFonts w:ascii="Times New Roman" w:hAnsi="Times New Roman"/>
          <w:sz w:val="22"/>
          <w:szCs w:val="22"/>
        </w:rPr>
        <w:t>multiple</w:t>
      </w:r>
      <w:r w:rsidRPr="00F04534">
        <w:rPr>
          <w:rFonts w:ascii="Times New Roman" w:hAnsi="Times New Roman"/>
          <w:sz w:val="22"/>
          <w:szCs w:val="22"/>
        </w:rPr>
        <w:t xml:space="preserve"> horses </w:t>
      </w:r>
      <w:r w:rsidR="00F917BF" w:rsidRPr="00F04534">
        <w:rPr>
          <w:rFonts w:ascii="Times New Roman" w:hAnsi="Times New Roman"/>
          <w:sz w:val="22"/>
          <w:szCs w:val="22"/>
        </w:rPr>
        <w:t>finish in</w:t>
      </w:r>
      <w:r w:rsidRPr="00F04534">
        <w:rPr>
          <w:rFonts w:ascii="Times New Roman" w:hAnsi="Times New Roman"/>
          <w:sz w:val="22"/>
          <w:szCs w:val="22"/>
        </w:rPr>
        <w:t xml:space="preserve"> a dead heat for second place, the division is made as follows: The </w:t>
      </w:r>
      <w:r w:rsidR="008424CD" w:rsidRPr="00F04534">
        <w:rPr>
          <w:rFonts w:ascii="Times New Roman" w:hAnsi="Times New Roman"/>
          <w:sz w:val="22"/>
          <w:szCs w:val="22"/>
        </w:rPr>
        <w:t>holder of a winning ticket</w:t>
      </w:r>
      <w:r w:rsidR="00F04534" w:rsidRPr="00F04534">
        <w:rPr>
          <w:rFonts w:ascii="Times New Roman" w:hAnsi="Times New Roman"/>
          <w:sz w:val="22"/>
          <w:szCs w:val="22"/>
        </w:rPr>
        <w:t xml:space="preserve"> </w:t>
      </w:r>
      <w:r w:rsidRPr="00F04534">
        <w:rPr>
          <w:rFonts w:ascii="Times New Roman" w:hAnsi="Times New Roman"/>
          <w:sz w:val="22"/>
          <w:szCs w:val="22"/>
        </w:rPr>
        <w:t xml:space="preserve">receives </w:t>
      </w:r>
      <w:r w:rsidR="008424CD" w:rsidRPr="00F04534">
        <w:rPr>
          <w:rFonts w:ascii="Times New Roman" w:hAnsi="Times New Roman"/>
          <w:sz w:val="22"/>
          <w:szCs w:val="22"/>
        </w:rPr>
        <w:t>a</w:t>
      </w:r>
      <w:r w:rsidRPr="00F04534">
        <w:rPr>
          <w:rFonts w:ascii="Times New Roman" w:hAnsi="Times New Roman"/>
          <w:sz w:val="22"/>
          <w:szCs w:val="22"/>
        </w:rPr>
        <w:t xml:space="preserve"> full share of one-half the "Place" money, and the two dead heaters receive one-half each of the balance or one-fourth each of the whole.</w:t>
      </w:r>
    </w:p>
    <w:p w14:paraId="6874FA39" w14:textId="1DC9FC70"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68E60DC8"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6AB03AAA" w14:textId="77777777" w:rsidR="00406D09" w:rsidRPr="00F04534" w:rsidRDefault="00406D09" w:rsidP="00F16101">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lastRenderedPageBreak/>
        <w:t xml:space="preserve">Section </w:t>
      </w:r>
      <w:r w:rsidR="000947E2" w:rsidRPr="00F04534">
        <w:rPr>
          <w:rFonts w:ascii="Times New Roman" w:hAnsi="Times New Roman"/>
          <w:b/>
          <w:sz w:val="22"/>
          <w:szCs w:val="22"/>
        </w:rPr>
        <w:t>18</w:t>
      </w:r>
      <w:r w:rsidRPr="00F04534">
        <w:rPr>
          <w:rFonts w:ascii="Times New Roman" w:hAnsi="Times New Roman"/>
          <w:b/>
          <w:sz w:val="22"/>
          <w:szCs w:val="22"/>
        </w:rPr>
        <w:t>.</w:t>
      </w:r>
      <w:r w:rsidRPr="00F04534">
        <w:rPr>
          <w:rFonts w:ascii="Times New Roman" w:hAnsi="Times New Roman"/>
          <w:b/>
          <w:sz w:val="22"/>
          <w:szCs w:val="22"/>
        </w:rPr>
        <w:tab/>
        <w:t>Third Place - (Dead Heat)</w:t>
      </w:r>
    </w:p>
    <w:p w14:paraId="05C7836C" w14:textId="77777777" w:rsidR="00406D09" w:rsidRPr="00F04534" w:rsidRDefault="00406D09" w:rsidP="00F16101">
      <w:pPr>
        <w:keepNext/>
        <w:keepLines/>
        <w:tabs>
          <w:tab w:val="left" w:pos="720"/>
          <w:tab w:val="left" w:pos="1440"/>
          <w:tab w:val="left" w:pos="2160"/>
          <w:tab w:val="left" w:pos="2880"/>
        </w:tabs>
        <w:ind w:left="720"/>
        <w:jc w:val="left"/>
        <w:rPr>
          <w:rFonts w:ascii="Times New Roman" w:hAnsi="Times New Roman"/>
          <w:b/>
          <w:sz w:val="22"/>
          <w:szCs w:val="22"/>
        </w:rPr>
      </w:pPr>
    </w:p>
    <w:p w14:paraId="52097CC8" w14:textId="0D6D0888" w:rsidR="00406D09" w:rsidRPr="00F04534" w:rsidRDefault="00406D09" w:rsidP="00F16101">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w:t>
      </w:r>
      <w:r w:rsidR="006B1AFC" w:rsidRPr="00F04534">
        <w:rPr>
          <w:rFonts w:ascii="Times New Roman" w:hAnsi="Times New Roman"/>
          <w:sz w:val="22"/>
          <w:szCs w:val="22"/>
        </w:rPr>
        <w:t>multiple</w:t>
      </w:r>
      <w:r w:rsidR="006B4E43" w:rsidRPr="00F04534">
        <w:rPr>
          <w:rFonts w:ascii="Times New Roman" w:hAnsi="Times New Roman"/>
          <w:sz w:val="22"/>
          <w:szCs w:val="22"/>
        </w:rPr>
        <w:t xml:space="preserve"> </w:t>
      </w:r>
      <w:r w:rsidRPr="00F04534">
        <w:rPr>
          <w:rFonts w:ascii="Times New Roman" w:hAnsi="Times New Roman"/>
          <w:sz w:val="22"/>
          <w:szCs w:val="22"/>
        </w:rPr>
        <w:t xml:space="preserve">horses </w:t>
      </w:r>
      <w:r w:rsidR="00F917BF" w:rsidRPr="00F04534">
        <w:rPr>
          <w:rFonts w:ascii="Times New Roman" w:hAnsi="Times New Roman"/>
          <w:sz w:val="22"/>
          <w:szCs w:val="22"/>
        </w:rPr>
        <w:t>finish in</w:t>
      </w:r>
      <w:r w:rsidRPr="00F04534">
        <w:rPr>
          <w:rFonts w:ascii="Times New Roman" w:hAnsi="Times New Roman"/>
          <w:sz w:val="22"/>
          <w:szCs w:val="22"/>
        </w:rPr>
        <w:t xml:space="preserve"> a dead heat for third place, the division is made as follows: The </w:t>
      </w:r>
      <w:r w:rsidR="00EE4A73" w:rsidRPr="00F04534">
        <w:rPr>
          <w:rFonts w:ascii="Times New Roman" w:hAnsi="Times New Roman"/>
          <w:sz w:val="22"/>
          <w:szCs w:val="22"/>
        </w:rPr>
        <w:t>holder of the winning</w:t>
      </w:r>
      <w:r w:rsidR="00F04534" w:rsidRPr="00F04534">
        <w:rPr>
          <w:rFonts w:ascii="Times New Roman" w:hAnsi="Times New Roman"/>
          <w:sz w:val="22"/>
          <w:szCs w:val="22"/>
        </w:rPr>
        <w:t xml:space="preserve"> </w:t>
      </w:r>
      <w:r w:rsidR="00EE4A73" w:rsidRPr="00F04534">
        <w:rPr>
          <w:rFonts w:ascii="Times New Roman" w:hAnsi="Times New Roman"/>
          <w:sz w:val="22"/>
          <w:szCs w:val="22"/>
        </w:rPr>
        <w:t xml:space="preserve">tickets </w:t>
      </w:r>
      <w:r w:rsidRPr="00F04534">
        <w:rPr>
          <w:rFonts w:ascii="Times New Roman" w:hAnsi="Times New Roman"/>
          <w:sz w:val="22"/>
          <w:szCs w:val="22"/>
        </w:rPr>
        <w:t>receive</w:t>
      </w:r>
      <w:r w:rsidR="00EE4A73" w:rsidRPr="00F04534">
        <w:rPr>
          <w:rFonts w:ascii="Times New Roman" w:hAnsi="Times New Roman"/>
          <w:sz w:val="22"/>
          <w:szCs w:val="22"/>
        </w:rPr>
        <w:t>s</w:t>
      </w:r>
      <w:r w:rsidRPr="00F04534">
        <w:rPr>
          <w:rFonts w:ascii="Times New Roman" w:hAnsi="Times New Roman"/>
          <w:sz w:val="22"/>
          <w:szCs w:val="22"/>
        </w:rPr>
        <w:t xml:space="preserve"> a third of the net show pool and the dead heaters shall each receive one-half of the balance or one-sixth of the total net pool.</w:t>
      </w:r>
    </w:p>
    <w:p w14:paraId="5104E77C" w14:textId="54D1F5DF"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15D23FEF"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4431704A"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19</w:t>
      </w:r>
      <w:r w:rsidRPr="00F04534">
        <w:rPr>
          <w:rFonts w:ascii="Times New Roman" w:hAnsi="Times New Roman"/>
          <w:b/>
          <w:sz w:val="22"/>
          <w:szCs w:val="22"/>
        </w:rPr>
        <w:t>.</w:t>
      </w:r>
      <w:r w:rsidRPr="00F04534">
        <w:rPr>
          <w:rFonts w:ascii="Times New Roman" w:hAnsi="Times New Roman"/>
          <w:b/>
          <w:sz w:val="22"/>
          <w:szCs w:val="22"/>
        </w:rPr>
        <w:tab/>
        <w:t>Coupled Horses</w:t>
      </w:r>
      <w:r w:rsidR="00E01169" w:rsidRPr="00F04534">
        <w:rPr>
          <w:rFonts w:ascii="Times New Roman" w:hAnsi="Times New Roman"/>
          <w:b/>
          <w:sz w:val="22"/>
          <w:szCs w:val="22"/>
        </w:rPr>
        <w:t xml:space="preserve"> </w:t>
      </w:r>
      <w:r w:rsidRPr="00F04534">
        <w:rPr>
          <w:rFonts w:ascii="Times New Roman" w:hAnsi="Times New Roman"/>
          <w:b/>
          <w:sz w:val="22"/>
          <w:szCs w:val="22"/>
        </w:rPr>
        <w:t>-</w:t>
      </w:r>
      <w:r w:rsidR="00E01169" w:rsidRPr="00F04534">
        <w:rPr>
          <w:rFonts w:ascii="Times New Roman" w:hAnsi="Times New Roman"/>
          <w:b/>
          <w:sz w:val="22"/>
          <w:szCs w:val="22"/>
        </w:rPr>
        <w:t xml:space="preserve"> </w:t>
      </w:r>
      <w:r w:rsidRPr="00F04534">
        <w:rPr>
          <w:rFonts w:ascii="Times New Roman" w:hAnsi="Times New Roman"/>
          <w:b/>
          <w:sz w:val="22"/>
          <w:szCs w:val="22"/>
        </w:rPr>
        <w:t>Two in Money</w:t>
      </w:r>
    </w:p>
    <w:p w14:paraId="37ADA478"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1B8B646A"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All horses coupled in the betting on a race shall be considered as one and a wager on any horse constitutes a wager on all such coupled horses. In the event two of such coupled horses finish first and second, or first and third, or second and third, the net "Show" pool is divided into three parts, two-thirds going to said coupled horses. If the coupled horses should finish first, second, and third, the net "Show" pool goes to holders of "Show" tickets on the </w:t>
      </w:r>
      <w:r w:rsidR="00743781" w:rsidRPr="00F04534">
        <w:rPr>
          <w:rFonts w:ascii="Times New Roman" w:hAnsi="Times New Roman"/>
          <w:sz w:val="22"/>
          <w:szCs w:val="22"/>
        </w:rPr>
        <w:t>entry</w:t>
      </w:r>
      <w:r w:rsidRPr="00F04534">
        <w:rPr>
          <w:rFonts w:ascii="Times New Roman" w:hAnsi="Times New Roman"/>
          <w:sz w:val="22"/>
          <w:szCs w:val="22"/>
        </w:rPr>
        <w:t>. In the event two field horses finish first and second, the net "Place" pool will go to holders of "Place" tickets on such coupled horses.</w:t>
      </w:r>
    </w:p>
    <w:p w14:paraId="4D9801A9" w14:textId="3DEB7816"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0D6AA9AE"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5B84915A"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2</w:t>
      </w:r>
      <w:r w:rsidR="000947E2" w:rsidRPr="00F04534">
        <w:rPr>
          <w:rFonts w:ascii="Times New Roman" w:hAnsi="Times New Roman"/>
          <w:b/>
          <w:sz w:val="22"/>
          <w:szCs w:val="22"/>
        </w:rPr>
        <w:t>0</w:t>
      </w:r>
      <w:r w:rsidRPr="00F04534">
        <w:rPr>
          <w:rFonts w:ascii="Times New Roman" w:hAnsi="Times New Roman"/>
          <w:b/>
          <w:sz w:val="22"/>
          <w:szCs w:val="22"/>
        </w:rPr>
        <w:t>.</w:t>
      </w:r>
      <w:r w:rsidRPr="00F04534">
        <w:rPr>
          <w:rFonts w:ascii="Times New Roman" w:hAnsi="Times New Roman"/>
          <w:b/>
          <w:sz w:val="22"/>
          <w:szCs w:val="22"/>
        </w:rPr>
        <w:tab/>
        <w:t>Coupled Horses</w:t>
      </w:r>
      <w:r w:rsidR="00E01169" w:rsidRPr="00F04534">
        <w:rPr>
          <w:rFonts w:ascii="Times New Roman" w:hAnsi="Times New Roman"/>
          <w:b/>
          <w:sz w:val="22"/>
          <w:szCs w:val="22"/>
        </w:rPr>
        <w:t xml:space="preserve"> </w:t>
      </w:r>
      <w:r w:rsidRPr="00F04534">
        <w:rPr>
          <w:rFonts w:ascii="Times New Roman" w:hAnsi="Times New Roman"/>
          <w:b/>
          <w:sz w:val="22"/>
          <w:szCs w:val="22"/>
        </w:rPr>
        <w:t>-</w:t>
      </w:r>
      <w:r w:rsidR="00E01169" w:rsidRPr="00F04534">
        <w:rPr>
          <w:rFonts w:ascii="Times New Roman" w:hAnsi="Times New Roman"/>
          <w:b/>
          <w:sz w:val="22"/>
          <w:szCs w:val="22"/>
        </w:rPr>
        <w:t xml:space="preserve"> </w:t>
      </w:r>
      <w:r w:rsidRPr="00F04534">
        <w:rPr>
          <w:rFonts w:ascii="Times New Roman" w:hAnsi="Times New Roman"/>
          <w:b/>
          <w:sz w:val="22"/>
          <w:szCs w:val="22"/>
        </w:rPr>
        <w:t>Three in Money</w:t>
      </w:r>
    </w:p>
    <w:p w14:paraId="07C90530"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45D8AD99"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three coupled horses </w:t>
      </w:r>
      <w:r w:rsidR="00F917BF" w:rsidRPr="00F04534">
        <w:rPr>
          <w:rFonts w:ascii="Times New Roman" w:hAnsi="Times New Roman"/>
          <w:sz w:val="22"/>
          <w:szCs w:val="22"/>
        </w:rPr>
        <w:t>finish</w:t>
      </w:r>
      <w:r w:rsidRPr="00F04534">
        <w:rPr>
          <w:rFonts w:ascii="Times New Roman" w:hAnsi="Times New Roman"/>
          <w:sz w:val="22"/>
          <w:szCs w:val="22"/>
        </w:rPr>
        <w:t xml:space="preserve"> first, second, and third, all the </w:t>
      </w:r>
      <w:r w:rsidR="008F73F0" w:rsidRPr="00F04534">
        <w:rPr>
          <w:rFonts w:ascii="Times New Roman" w:hAnsi="Times New Roman"/>
          <w:sz w:val="22"/>
          <w:szCs w:val="22"/>
        </w:rPr>
        <w:t xml:space="preserve">net </w:t>
      </w:r>
      <w:r w:rsidRPr="00F04534">
        <w:rPr>
          <w:rFonts w:ascii="Times New Roman" w:hAnsi="Times New Roman"/>
          <w:sz w:val="22"/>
          <w:szCs w:val="22"/>
        </w:rPr>
        <w:t xml:space="preserve">"Place" money and all the </w:t>
      </w:r>
      <w:r w:rsidR="008F73F0" w:rsidRPr="00F04534">
        <w:rPr>
          <w:rFonts w:ascii="Times New Roman" w:hAnsi="Times New Roman"/>
          <w:sz w:val="22"/>
          <w:szCs w:val="22"/>
        </w:rPr>
        <w:t xml:space="preserve">net </w:t>
      </w:r>
      <w:r w:rsidRPr="00F04534">
        <w:rPr>
          <w:rFonts w:ascii="Times New Roman" w:hAnsi="Times New Roman"/>
          <w:sz w:val="22"/>
          <w:szCs w:val="22"/>
        </w:rPr>
        <w:t xml:space="preserve">"Show" money as well as the </w:t>
      </w:r>
      <w:r w:rsidR="008F73F0" w:rsidRPr="00F04534">
        <w:rPr>
          <w:rFonts w:ascii="Times New Roman" w:hAnsi="Times New Roman"/>
          <w:sz w:val="22"/>
          <w:szCs w:val="22"/>
        </w:rPr>
        <w:t xml:space="preserve">net </w:t>
      </w:r>
      <w:r w:rsidRPr="00F04534">
        <w:rPr>
          <w:rFonts w:ascii="Times New Roman" w:hAnsi="Times New Roman"/>
          <w:sz w:val="22"/>
          <w:szCs w:val="22"/>
        </w:rPr>
        <w:t>“Win” money shall go to the holders of Win, Place or Show tickets on the coupled horses.</w:t>
      </w:r>
    </w:p>
    <w:p w14:paraId="24889209" w14:textId="4FFC28D7"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17B79587"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265739BD"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Section 2</w:t>
      </w:r>
      <w:r w:rsidR="000947E2" w:rsidRPr="00F04534">
        <w:rPr>
          <w:rFonts w:ascii="Times New Roman" w:hAnsi="Times New Roman"/>
          <w:b/>
          <w:sz w:val="22"/>
          <w:szCs w:val="22"/>
        </w:rPr>
        <w:t>1</w:t>
      </w:r>
      <w:r w:rsidRPr="00F04534">
        <w:rPr>
          <w:rFonts w:ascii="Times New Roman" w:hAnsi="Times New Roman"/>
          <w:b/>
          <w:sz w:val="22"/>
          <w:szCs w:val="22"/>
        </w:rPr>
        <w:t>.</w:t>
      </w:r>
      <w:r w:rsidRPr="00F04534">
        <w:rPr>
          <w:rFonts w:ascii="Times New Roman" w:hAnsi="Times New Roman"/>
          <w:b/>
          <w:sz w:val="22"/>
          <w:szCs w:val="22"/>
        </w:rPr>
        <w:tab/>
        <w:t xml:space="preserve">Coupled Entries </w:t>
      </w:r>
    </w:p>
    <w:p w14:paraId="7B4ED2A9"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b/>
          <w:sz w:val="22"/>
          <w:szCs w:val="22"/>
        </w:rPr>
      </w:pPr>
    </w:p>
    <w:p w14:paraId="19F496C8"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Only the highest finishing horse of a coupled entry shall be included in a winning combination. All other parts of the same entry shall be excluded. Any position or positions of a winning combination vacated by an exclusion shall be filled by advancing, in order, the remaining finishers.</w:t>
      </w:r>
    </w:p>
    <w:p w14:paraId="57493405"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p>
    <w:p w14:paraId="2E5D9AF4"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If two or more parts of the same entry finish in a dead heat only one part will be included in a winning combination and the other part or parts excluded.</w:t>
      </w:r>
    </w:p>
    <w:p w14:paraId="580E5523" w14:textId="78F01237"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2CF7AE56"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38E4F908" w14:textId="77777777" w:rsidR="00406D09" w:rsidRPr="00F04534" w:rsidRDefault="00E0116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2</w:t>
      </w:r>
      <w:r w:rsidR="000947E2" w:rsidRPr="00F04534">
        <w:rPr>
          <w:rFonts w:ascii="Times New Roman" w:hAnsi="Times New Roman"/>
          <w:b/>
          <w:sz w:val="22"/>
          <w:szCs w:val="22"/>
        </w:rPr>
        <w:t>2</w:t>
      </w:r>
      <w:r w:rsidRPr="00F04534">
        <w:rPr>
          <w:rFonts w:ascii="Times New Roman" w:hAnsi="Times New Roman"/>
          <w:b/>
          <w:sz w:val="22"/>
          <w:szCs w:val="22"/>
        </w:rPr>
        <w:t>.</w:t>
      </w:r>
      <w:r w:rsidRPr="00F04534">
        <w:rPr>
          <w:rFonts w:ascii="Times New Roman" w:hAnsi="Times New Roman"/>
          <w:b/>
          <w:sz w:val="22"/>
          <w:szCs w:val="22"/>
        </w:rPr>
        <w:tab/>
        <w:t>Coupled Horses, R</w:t>
      </w:r>
      <w:r w:rsidR="00406D09" w:rsidRPr="00F04534">
        <w:rPr>
          <w:rFonts w:ascii="Times New Roman" w:hAnsi="Times New Roman"/>
          <w:b/>
          <w:sz w:val="22"/>
          <w:szCs w:val="22"/>
        </w:rPr>
        <w:t>efunds</w:t>
      </w:r>
    </w:p>
    <w:p w14:paraId="43326F2A"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00DF6E23"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two or more horses in a race are coupled on the same </w:t>
      </w:r>
      <w:r w:rsidR="00F917BF" w:rsidRPr="00F04534">
        <w:rPr>
          <w:rFonts w:ascii="Times New Roman" w:hAnsi="Times New Roman"/>
          <w:sz w:val="22"/>
          <w:szCs w:val="22"/>
        </w:rPr>
        <w:t>pari-</w:t>
      </w:r>
      <w:r w:rsidRPr="00F04534">
        <w:rPr>
          <w:rFonts w:ascii="Times New Roman" w:hAnsi="Times New Roman"/>
          <w:sz w:val="22"/>
          <w:szCs w:val="22"/>
        </w:rPr>
        <w:t>mutuel ticket, there shall be no refunds unless all of the horses so coupled are excused before off-time. Discretion is, however, vested in the Judges to order a refund when it is in the public interest to do so. In such an instance the remaining part of the entry shall race for the purse only.</w:t>
      </w:r>
    </w:p>
    <w:p w14:paraId="1690D9F5" w14:textId="34E7D184" w:rsidR="00406D09" w:rsidRDefault="00406D09" w:rsidP="00F04534">
      <w:pPr>
        <w:tabs>
          <w:tab w:val="left" w:pos="720"/>
          <w:tab w:val="left" w:pos="1440"/>
          <w:tab w:val="left" w:pos="2160"/>
          <w:tab w:val="left" w:pos="2880"/>
        </w:tabs>
        <w:ind w:left="720"/>
        <w:jc w:val="left"/>
        <w:rPr>
          <w:rFonts w:ascii="Times New Roman" w:hAnsi="Times New Roman"/>
          <w:sz w:val="22"/>
          <w:szCs w:val="22"/>
        </w:rPr>
      </w:pPr>
    </w:p>
    <w:p w14:paraId="3C5D783D" w14:textId="77777777" w:rsidR="00F16101" w:rsidRPr="00F04534" w:rsidRDefault="00F16101" w:rsidP="00F04534">
      <w:pPr>
        <w:tabs>
          <w:tab w:val="left" w:pos="720"/>
          <w:tab w:val="left" w:pos="1440"/>
          <w:tab w:val="left" w:pos="2160"/>
          <w:tab w:val="left" w:pos="2880"/>
        </w:tabs>
        <w:ind w:left="720"/>
        <w:jc w:val="left"/>
        <w:rPr>
          <w:rFonts w:ascii="Times New Roman" w:hAnsi="Times New Roman"/>
          <w:sz w:val="22"/>
          <w:szCs w:val="22"/>
        </w:rPr>
      </w:pPr>
    </w:p>
    <w:p w14:paraId="4E064A0C"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793BC7" w:rsidRPr="00F04534">
        <w:rPr>
          <w:rFonts w:ascii="Times New Roman" w:hAnsi="Times New Roman"/>
          <w:b/>
          <w:sz w:val="22"/>
          <w:szCs w:val="22"/>
        </w:rPr>
        <w:t>2</w:t>
      </w:r>
      <w:r w:rsidR="000947E2"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t>No Bets on Winners</w:t>
      </w:r>
    </w:p>
    <w:p w14:paraId="62537C9F"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7E0C238"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If a horse wins and there is no money wagered on him to win, the win pool shall be apportioned among the holders of the place tickets on that horse, if any, otherwise holders of the show tickets.</w:t>
      </w:r>
      <w:r w:rsidR="00A735C4" w:rsidRPr="00F04534">
        <w:rPr>
          <w:rFonts w:ascii="Times New Roman" w:hAnsi="Times New Roman"/>
          <w:sz w:val="22"/>
          <w:szCs w:val="22"/>
        </w:rPr>
        <w:t xml:space="preserve"> </w:t>
      </w:r>
    </w:p>
    <w:p w14:paraId="4487ABBF" w14:textId="68DA9A58"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2560082C"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3D48A37" w14:textId="77777777" w:rsidR="00406D09" w:rsidRPr="00F04534" w:rsidRDefault="00406D09" w:rsidP="00F16101">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lastRenderedPageBreak/>
        <w:t xml:space="preserve">Section </w:t>
      </w:r>
      <w:r w:rsidR="00BB043C" w:rsidRPr="00F04534">
        <w:rPr>
          <w:rFonts w:ascii="Times New Roman" w:hAnsi="Times New Roman"/>
          <w:b/>
          <w:sz w:val="22"/>
          <w:szCs w:val="22"/>
        </w:rPr>
        <w:t>2</w:t>
      </w:r>
      <w:r w:rsidR="000947E2"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No Bets on Place</w:t>
      </w:r>
    </w:p>
    <w:p w14:paraId="2BC732ED" w14:textId="77777777" w:rsidR="00406D09" w:rsidRPr="00F04534" w:rsidRDefault="00406D09" w:rsidP="00F16101">
      <w:pPr>
        <w:keepNext/>
        <w:keepLines/>
        <w:tabs>
          <w:tab w:val="left" w:pos="720"/>
          <w:tab w:val="left" w:pos="1440"/>
          <w:tab w:val="left" w:pos="2160"/>
          <w:tab w:val="left" w:pos="2880"/>
        </w:tabs>
        <w:jc w:val="left"/>
        <w:rPr>
          <w:rFonts w:ascii="Times New Roman" w:hAnsi="Times New Roman"/>
          <w:sz w:val="22"/>
          <w:szCs w:val="22"/>
        </w:rPr>
      </w:pPr>
    </w:p>
    <w:p w14:paraId="13F98ADD" w14:textId="77777777" w:rsidR="00406D09" w:rsidRPr="00F04534" w:rsidRDefault="00406D09" w:rsidP="00F16101">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a horse should </w:t>
      </w:r>
      <w:r w:rsidR="00F917BF" w:rsidRPr="00F04534">
        <w:rPr>
          <w:rFonts w:ascii="Times New Roman" w:hAnsi="Times New Roman"/>
          <w:sz w:val="22"/>
          <w:szCs w:val="22"/>
        </w:rPr>
        <w:t>finish</w:t>
      </w:r>
      <w:r w:rsidRPr="00F04534">
        <w:rPr>
          <w:rFonts w:ascii="Times New Roman" w:hAnsi="Times New Roman"/>
          <w:sz w:val="22"/>
          <w:szCs w:val="22"/>
        </w:rPr>
        <w:t xml:space="preserve"> second upon which no "Place" tickets have been sold, all of the net "Place" pool is apportioned to the "Place" tickets sold on the horse that finished first. If a horse should </w:t>
      </w:r>
      <w:r w:rsidR="00F917BF" w:rsidRPr="00F04534">
        <w:rPr>
          <w:rFonts w:ascii="Times New Roman" w:hAnsi="Times New Roman"/>
          <w:sz w:val="22"/>
          <w:szCs w:val="22"/>
        </w:rPr>
        <w:t>finish</w:t>
      </w:r>
      <w:r w:rsidRPr="00F04534">
        <w:rPr>
          <w:rFonts w:ascii="Times New Roman" w:hAnsi="Times New Roman"/>
          <w:sz w:val="22"/>
          <w:szCs w:val="22"/>
        </w:rPr>
        <w:t xml:space="preserve"> first upon which no "Place" tickets have been sold, all of the net "Place" pool is apportioned to the "Place" tickets on the horse that finished second. In either case, the calculation shall be made in the same manner as in a Win pool.</w:t>
      </w:r>
    </w:p>
    <w:p w14:paraId="6750EED0" w14:textId="304C0B23"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70540917"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6E69A0D"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25</w:t>
      </w:r>
      <w:r w:rsidRPr="00F04534">
        <w:rPr>
          <w:rFonts w:ascii="Times New Roman" w:hAnsi="Times New Roman"/>
          <w:b/>
          <w:sz w:val="22"/>
          <w:szCs w:val="22"/>
        </w:rPr>
        <w:t>.</w:t>
      </w:r>
      <w:r w:rsidRPr="00F04534">
        <w:rPr>
          <w:rFonts w:ascii="Times New Roman" w:hAnsi="Times New Roman"/>
          <w:b/>
          <w:sz w:val="22"/>
          <w:szCs w:val="22"/>
        </w:rPr>
        <w:tab/>
        <w:t>No Bets on Show</w:t>
      </w:r>
    </w:p>
    <w:p w14:paraId="77B09B31"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sz w:val="22"/>
          <w:szCs w:val="22"/>
        </w:rPr>
      </w:pPr>
    </w:p>
    <w:p w14:paraId="4D3EA907"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no money has been wagered to "Show" on a horse which </w:t>
      </w:r>
      <w:r w:rsidR="00F917BF" w:rsidRPr="00F04534">
        <w:rPr>
          <w:rFonts w:ascii="Times New Roman" w:hAnsi="Times New Roman"/>
          <w:sz w:val="22"/>
          <w:szCs w:val="22"/>
        </w:rPr>
        <w:t>finished</w:t>
      </w:r>
      <w:r w:rsidRPr="00F04534">
        <w:rPr>
          <w:rFonts w:ascii="Times New Roman" w:hAnsi="Times New Roman"/>
          <w:sz w:val="22"/>
          <w:szCs w:val="22"/>
        </w:rPr>
        <w:t xml:space="preserve"> first, second, or third, in a race, the "Show" pool in that race shall be apportioned among the holders of "Show" tickets on the other horses which </w:t>
      </w:r>
      <w:r w:rsidR="00F917BF" w:rsidRPr="00F04534">
        <w:rPr>
          <w:rFonts w:ascii="Times New Roman" w:hAnsi="Times New Roman"/>
          <w:sz w:val="22"/>
          <w:szCs w:val="22"/>
        </w:rPr>
        <w:t>finished</w:t>
      </w:r>
      <w:r w:rsidRPr="00F04534">
        <w:rPr>
          <w:rFonts w:ascii="Times New Roman" w:hAnsi="Times New Roman"/>
          <w:sz w:val="22"/>
          <w:szCs w:val="22"/>
        </w:rPr>
        <w:t xml:space="preserve"> first, second, or third in that race.</w:t>
      </w:r>
    </w:p>
    <w:p w14:paraId="77E73FB1" w14:textId="62EDAD37"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531B0C8B"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7D835472" w14:textId="77777777" w:rsidR="00406D09" w:rsidRPr="00F04534" w:rsidRDefault="00406D09" w:rsidP="00F04534">
      <w:pPr>
        <w:keepNext/>
        <w:keepLines/>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26</w:t>
      </w:r>
      <w:r w:rsidRPr="00F04534">
        <w:rPr>
          <w:rFonts w:ascii="Times New Roman" w:hAnsi="Times New Roman"/>
          <w:b/>
          <w:sz w:val="22"/>
          <w:szCs w:val="22"/>
        </w:rPr>
        <w:t>.</w:t>
      </w:r>
      <w:r w:rsidRPr="00F04534">
        <w:rPr>
          <w:rFonts w:ascii="Times New Roman" w:hAnsi="Times New Roman"/>
          <w:b/>
          <w:sz w:val="22"/>
          <w:szCs w:val="22"/>
        </w:rPr>
        <w:tab/>
        <w:t>Pool</w:t>
      </w:r>
      <w:r w:rsidR="0032585E" w:rsidRPr="00F04534">
        <w:rPr>
          <w:rFonts w:ascii="Times New Roman" w:hAnsi="Times New Roman"/>
          <w:b/>
          <w:sz w:val="22"/>
          <w:szCs w:val="22"/>
        </w:rPr>
        <w:t>s</w:t>
      </w:r>
      <w:r w:rsidRPr="00F04534">
        <w:rPr>
          <w:rFonts w:ascii="Times New Roman" w:hAnsi="Times New Roman"/>
          <w:b/>
          <w:sz w:val="22"/>
          <w:szCs w:val="22"/>
        </w:rPr>
        <w:t xml:space="preserve"> Declared Off</w:t>
      </w:r>
    </w:p>
    <w:p w14:paraId="324B9007" w14:textId="77777777" w:rsidR="00406D09" w:rsidRPr="00F04534" w:rsidRDefault="00406D09" w:rsidP="00F04534">
      <w:pPr>
        <w:keepNext/>
        <w:keepLines/>
        <w:tabs>
          <w:tab w:val="left" w:pos="720"/>
          <w:tab w:val="left" w:pos="1440"/>
          <w:tab w:val="left" w:pos="2160"/>
          <w:tab w:val="left" w:pos="2880"/>
        </w:tabs>
        <w:ind w:left="720"/>
        <w:jc w:val="left"/>
        <w:rPr>
          <w:rFonts w:ascii="Times New Roman" w:hAnsi="Times New Roman"/>
          <w:sz w:val="22"/>
          <w:szCs w:val="22"/>
        </w:rPr>
      </w:pPr>
    </w:p>
    <w:p w14:paraId="17E124B4" w14:textId="77777777" w:rsidR="00406D09" w:rsidRPr="00F04534" w:rsidRDefault="00406D09" w:rsidP="00F16101">
      <w:pPr>
        <w:keepNext/>
        <w:keepLines/>
        <w:tabs>
          <w:tab w:val="left" w:pos="720"/>
          <w:tab w:val="left" w:pos="1440"/>
          <w:tab w:val="left" w:pos="2160"/>
          <w:tab w:val="left" w:pos="2880"/>
        </w:tabs>
        <w:ind w:left="720" w:right="90"/>
        <w:jc w:val="left"/>
        <w:rPr>
          <w:rFonts w:ascii="Times New Roman" w:hAnsi="Times New Roman"/>
          <w:sz w:val="22"/>
          <w:szCs w:val="22"/>
        </w:rPr>
      </w:pPr>
      <w:r w:rsidRPr="00F04534">
        <w:rPr>
          <w:rFonts w:ascii="Times New Roman" w:hAnsi="Times New Roman"/>
          <w:sz w:val="22"/>
          <w:szCs w:val="22"/>
        </w:rPr>
        <w:t>In the event of a pool being declared off after pari-mutuel tickets have been sold a refund shall be made.</w:t>
      </w:r>
    </w:p>
    <w:p w14:paraId="3349BDCC" w14:textId="0DA0DA5B"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6EE58563"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F02FBA0"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27</w:t>
      </w:r>
      <w:r w:rsidRPr="00F04534">
        <w:rPr>
          <w:rFonts w:ascii="Times New Roman" w:hAnsi="Times New Roman"/>
          <w:b/>
          <w:sz w:val="22"/>
          <w:szCs w:val="22"/>
        </w:rPr>
        <w:t>.</w:t>
      </w:r>
      <w:r w:rsidRPr="00F04534">
        <w:rPr>
          <w:rFonts w:ascii="Times New Roman" w:hAnsi="Times New Roman"/>
          <w:b/>
          <w:sz w:val="22"/>
          <w:szCs w:val="22"/>
        </w:rPr>
        <w:tab/>
        <w:t>Non Finishers</w:t>
      </w:r>
    </w:p>
    <w:p w14:paraId="207BEBAA"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4D0C979F" w14:textId="77777777" w:rsidR="00406D09" w:rsidRPr="00F04534" w:rsidRDefault="00EA5390"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Except in the event of a “no contest”, a</w:t>
      </w:r>
      <w:r w:rsidR="00406D09" w:rsidRPr="00F04534">
        <w:rPr>
          <w:rFonts w:ascii="Times New Roman" w:hAnsi="Times New Roman"/>
          <w:sz w:val="22"/>
          <w:szCs w:val="22"/>
        </w:rPr>
        <w:t>fter the word "go" is given in any race</w:t>
      </w:r>
      <w:r w:rsidRPr="00F04534">
        <w:rPr>
          <w:rFonts w:ascii="Times New Roman" w:hAnsi="Times New Roman"/>
          <w:sz w:val="22"/>
          <w:szCs w:val="22"/>
        </w:rPr>
        <w:t>,</w:t>
      </w:r>
      <w:r w:rsidR="00406D09" w:rsidRPr="00F04534">
        <w:rPr>
          <w:rFonts w:ascii="Times New Roman" w:hAnsi="Times New Roman"/>
          <w:sz w:val="22"/>
          <w:szCs w:val="22"/>
        </w:rPr>
        <w:t xml:space="preserve"> and because of </w:t>
      </w:r>
      <w:r w:rsidRPr="00F04534">
        <w:rPr>
          <w:rFonts w:ascii="Times New Roman" w:hAnsi="Times New Roman"/>
          <w:sz w:val="22"/>
          <w:szCs w:val="22"/>
        </w:rPr>
        <w:t xml:space="preserve">an </w:t>
      </w:r>
      <w:r w:rsidR="00406D09" w:rsidRPr="00F04534">
        <w:rPr>
          <w:rFonts w:ascii="Times New Roman" w:hAnsi="Times New Roman"/>
          <w:sz w:val="22"/>
          <w:szCs w:val="22"/>
        </w:rPr>
        <w:t xml:space="preserve">accident or </w:t>
      </w:r>
      <w:r w:rsidR="001231C7" w:rsidRPr="00F04534">
        <w:rPr>
          <w:rFonts w:ascii="Times New Roman" w:hAnsi="Times New Roman"/>
          <w:sz w:val="22"/>
          <w:szCs w:val="22"/>
        </w:rPr>
        <w:t>for some other reason</w:t>
      </w:r>
      <w:r w:rsidR="00406D09" w:rsidRPr="00F04534">
        <w:rPr>
          <w:rFonts w:ascii="Times New Roman" w:hAnsi="Times New Roman"/>
          <w:sz w:val="22"/>
          <w:szCs w:val="22"/>
        </w:rPr>
        <w:t xml:space="preserve"> some of the horses </w:t>
      </w:r>
      <w:r w:rsidR="001231C7" w:rsidRPr="00F04534">
        <w:rPr>
          <w:rFonts w:ascii="Times New Roman" w:hAnsi="Times New Roman"/>
          <w:sz w:val="22"/>
          <w:szCs w:val="22"/>
        </w:rPr>
        <w:t xml:space="preserve">in a race </w:t>
      </w:r>
      <w:r w:rsidR="00406D09" w:rsidRPr="00F04534">
        <w:rPr>
          <w:rFonts w:ascii="Times New Roman" w:hAnsi="Times New Roman"/>
          <w:sz w:val="22"/>
          <w:szCs w:val="22"/>
        </w:rPr>
        <w:t xml:space="preserve">fail to finish, no refunds shall be made, the entire net pool </w:t>
      </w:r>
      <w:r w:rsidR="00FB5B65" w:rsidRPr="00F04534">
        <w:rPr>
          <w:rFonts w:ascii="Times New Roman" w:hAnsi="Times New Roman"/>
          <w:sz w:val="22"/>
          <w:szCs w:val="22"/>
        </w:rPr>
        <w:t>shall be</w:t>
      </w:r>
      <w:r w:rsidR="00406D09" w:rsidRPr="00F04534">
        <w:rPr>
          <w:rFonts w:ascii="Times New Roman" w:hAnsi="Times New Roman"/>
          <w:sz w:val="22"/>
          <w:szCs w:val="22"/>
        </w:rPr>
        <w:t xml:space="preserve"> paid providing that one or more horses finish the race</w:t>
      </w:r>
      <w:r w:rsidR="001231C7" w:rsidRPr="00F04534">
        <w:rPr>
          <w:rFonts w:ascii="Times New Roman" w:hAnsi="Times New Roman"/>
          <w:sz w:val="22"/>
          <w:szCs w:val="22"/>
        </w:rPr>
        <w:t>. However, if in the opinion of the Judges one or more</w:t>
      </w:r>
      <w:r w:rsidR="00FB5B65" w:rsidRPr="00F04534">
        <w:rPr>
          <w:rFonts w:ascii="Times New Roman" w:hAnsi="Times New Roman"/>
          <w:sz w:val="22"/>
          <w:szCs w:val="22"/>
        </w:rPr>
        <w:t xml:space="preserve"> horses</w:t>
      </w:r>
      <w:r w:rsidR="001231C7" w:rsidRPr="00F04534">
        <w:rPr>
          <w:rFonts w:ascii="Times New Roman" w:hAnsi="Times New Roman"/>
          <w:sz w:val="22"/>
          <w:szCs w:val="22"/>
        </w:rPr>
        <w:t xml:space="preserve"> shall be declared a non-starter, or the race declared a non-wagering race, all wagers on such horses</w:t>
      </w:r>
      <w:r w:rsidR="00FB5B65" w:rsidRPr="00F04534">
        <w:rPr>
          <w:rFonts w:ascii="Times New Roman" w:hAnsi="Times New Roman"/>
          <w:sz w:val="22"/>
          <w:szCs w:val="22"/>
        </w:rPr>
        <w:t>, or for certain wagers, or the entire race, may be refunded</w:t>
      </w:r>
      <w:r w:rsidR="00406D09" w:rsidRPr="00F04534">
        <w:rPr>
          <w:rFonts w:ascii="Times New Roman" w:hAnsi="Times New Roman"/>
          <w:sz w:val="22"/>
          <w:szCs w:val="22"/>
        </w:rPr>
        <w:t>.</w:t>
      </w:r>
    </w:p>
    <w:p w14:paraId="772197CF" w14:textId="763B06DF"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51838608"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5EC9D35D"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28</w:t>
      </w:r>
      <w:r w:rsidRPr="00F04534">
        <w:rPr>
          <w:rFonts w:ascii="Times New Roman" w:hAnsi="Times New Roman"/>
          <w:b/>
          <w:sz w:val="22"/>
          <w:szCs w:val="22"/>
        </w:rPr>
        <w:t>.</w:t>
      </w:r>
      <w:r w:rsidRPr="00F04534">
        <w:rPr>
          <w:rFonts w:ascii="Times New Roman" w:hAnsi="Times New Roman"/>
          <w:b/>
          <w:sz w:val="22"/>
          <w:szCs w:val="22"/>
        </w:rPr>
        <w:tab/>
        <w:t>Error in Final Posting</w:t>
      </w:r>
    </w:p>
    <w:p w14:paraId="7FBE77AA"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4901AFA4"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If an error is made in posting the pay-off figures </w:t>
      </w:r>
      <w:r w:rsidR="009C793D" w:rsidRPr="00F04534">
        <w:rPr>
          <w:rFonts w:ascii="Times New Roman" w:hAnsi="Times New Roman"/>
          <w:sz w:val="22"/>
          <w:szCs w:val="22"/>
        </w:rPr>
        <w:t>to the general public</w:t>
      </w:r>
      <w:r w:rsidRPr="00F04534">
        <w:rPr>
          <w:rFonts w:ascii="Times New Roman" w:hAnsi="Times New Roman"/>
          <w:sz w:val="22"/>
          <w:szCs w:val="22"/>
        </w:rPr>
        <w:t>, it shall be corrected promptly, and only the correct amounts shall be used in the pay-off irrespective of the error. A</w:t>
      </w:r>
      <w:r w:rsidR="000C17F6" w:rsidRPr="00F04534">
        <w:rPr>
          <w:rFonts w:ascii="Times New Roman" w:hAnsi="Times New Roman"/>
          <w:sz w:val="22"/>
          <w:szCs w:val="22"/>
        </w:rPr>
        <w:t>s soon as practic</w:t>
      </w:r>
      <w:r w:rsidR="009C793D" w:rsidRPr="00F04534">
        <w:rPr>
          <w:rFonts w:ascii="Times New Roman" w:hAnsi="Times New Roman"/>
          <w:sz w:val="22"/>
          <w:szCs w:val="22"/>
        </w:rPr>
        <w:t>al</w:t>
      </w:r>
      <w:r w:rsidR="000C17F6" w:rsidRPr="00F04534">
        <w:rPr>
          <w:rFonts w:ascii="Times New Roman" w:hAnsi="Times New Roman"/>
          <w:sz w:val="22"/>
          <w:szCs w:val="22"/>
        </w:rPr>
        <w:t xml:space="preserve"> a</w:t>
      </w:r>
      <w:r w:rsidRPr="00F04534">
        <w:rPr>
          <w:rFonts w:ascii="Times New Roman" w:hAnsi="Times New Roman"/>
          <w:sz w:val="22"/>
          <w:szCs w:val="22"/>
        </w:rPr>
        <w:t xml:space="preserve"> statement shall be made over the public address system</w:t>
      </w:r>
      <w:r w:rsidR="006339EF" w:rsidRPr="00F04534">
        <w:rPr>
          <w:rFonts w:ascii="Times New Roman" w:hAnsi="Times New Roman"/>
          <w:sz w:val="22"/>
          <w:szCs w:val="22"/>
        </w:rPr>
        <w:t xml:space="preserve"> </w:t>
      </w:r>
      <w:r w:rsidR="009C793D" w:rsidRPr="00F04534">
        <w:rPr>
          <w:rFonts w:ascii="Times New Roman" w:hAnsi="Times New Roman"/>
          <w:sz w:val="22"/>
          <w:szCs w:val="22"/>
        </w:rPr>
        <w:t>to the general public</w:t>
      </w:r>
      <w:r w:rsidRPr="00F04534">
        <w:rPr>
          <w:rFonts w:ascii="Times New Roman" w:hAnsi="Times New Roman"/>
          <w:sz w:val="22"/>
          <w:szCs w:val="22"/>
        </w:rPr>
        <w:t xml:space="preserve"> stating the facts and the corrections</w:t>
      </w:r>
      <w:r w:rsidR="003E4C22" w:rsidRPr="00F04534">
        <w:rPr>
          <w:rFonts w:ascii="Times New Roman" w:hAnsi="Times New Roman"/>
          <w:sz w:val="22"/>
          <w:szCs w:val="22"/>
        </w:rPr>
        <w:t xml:space="preserve"> and noted on the simulcast broadcast</w:t>
      </w:r>
      <w:r w:rsidRPr="00F04534">
        <w:rPr>
          <w:rFonts w:ascii="Times New Roman" w:hAnsi="Times New Roman"/>
          <w:sz w:val="22"/>
          <w:szCs w:val="22"/>
        </w:rPr>
        <w:t>.</w:t>
      </w:r>
      <w:r w:rsidR="007D7114" w:rsidRPr="00F04534">
        <w:rPr>
          <w:rFonts w:ascii="Times New Roman" w:hAnsi="Times New Roman"/>
          <w:sz w:val="22"/>
          <w:szCs w:val="22"/>
        </w:rPr>
        <w:t xml:space="preserve"> The Association and totali</w:t>
      </w:r>
      <w:r w:rsidR="000C17F6" w:rsidRPr="00F04534">
        <w:rPr>
          <w:rFonts w:ascii="Times New Roman" w:hAnsi="Times New Roman"/>
          <w:sz w:val="22"/>
          <w:szCs w:val="22"/>
        </w:rPr>
        <w:t>sator</w:t>
      </w:r>
      <w:r w:rsidR="007D7114" w:rsidRPr="00F04534">
        <w:rPr>
          <w:rFonts w:ascii="Times New Roman" w:hAnsi="Times New Roman"/>
          <w:sz w:val="22"/>
          <w:szCs w:val="22"/>
        </w:rPr>
        <w:t xml:space="preserve"> vendor shall be responsible for ensuring all winning ticket holders are paid the correct amounts. </w:t>
      </w:r>
    </w:p>
    <w:p w14:paraId="60BBFC38" w14:textId="3DB9C5D6" w:rsidR="00406D09" w:rsidRDefault="00406D09" w:rsidP="00F04534">
      <w:pPr>
        <w:tabs>
          <w:tab w:val="left" w:pos="720"/>
          <w:tab w:val="left" w:pos="1440"/>
          <w:tab w:val="left" w:pos="2160"/>
          <w:tab w:val="left" w:pos="2880"/>
        </w:tabs>
        <w:jc w:val="left"/>
        <w:rPr>
          <w:rFonts w:ascii="Times New Roman" w:hAnsi="Times New Roman"/>
          <w:sz w:val="22"/>
          <w:szCs w:val="22"/>
        </w:rPr>
      </w:pPr>
    </w:p>
    <w:p w14:paraId="1AE76FEC" w14:textId="77777777" w:rsidR="00F16101" w:rsidRPr="00F04534" w:rsidRDefault="00F16101" w:rsidP="00F04534">
      <w:pPr>
        <w:tabs>
          <w:tab w:val="left" w:pos="720"/>
          <w:tab w:val="left" w:pos="1440"/>
          <w:tab w:val="left" w:pos="2160"/>
          <w:tab w:val="left" w:pos="2880"/>
        </w:tabs>
        <w:jc w:val="left"/>
        <w:rPr>
          <w:rFonts w:ascii="Times New Roman" w:hAnsi="Times New Roman"/>
          <w:sz w:val="22"/>
          <w:szCs w:val="22"/>
        </w:rPr>
      </w:pPr>
    </w:p>
    <w:p w14:paraId="26C7E1C9" w14:textId="77777777" w:rsidR="00406D09" w:rsidRPr="00F04534" w:rsidRDefault="00406D09" w:rsidP="00F04534">
      <w:pPr>
        <w:tabs>
          <w:tab w:val="left" w:pos="720"/>
          <w:tab w:val="left" w:pos="1440"/>
          <w:tab w:val="left" w:pos="2160"/>
          <w:tab w:val="left" w:pos="2880"/>
        </w:tabs>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29</w:t>
      </w:r>
      <w:r w:rsidRPr="00F04534">
        <w:rPr>
          <w:rFonts w:ascii="Times New Roman" w:hAnsi="Times New Roman"/>
          <w:b/>
          <w:sz w:val="22"/>
          <w:szCs w:val="22"/>
        </w:rPr>
        <w:t>.</w:t>
      </w:r>
      <w:r w:rsidRPr="00F04534">
        <w:rPr>
          <w:rFonts w:ascii="Times New Roman" w:hAnsi="Times New Roman"/>
          <w:b/>
          <w:sz w:val="22"/>
          <w:szCs w:val="22"/>
        </w:rPr>
        <w:tab/>
        <w:t>Out</w:t>
      </w:r>
      <w:r w:rsidR="003B2D6F" w:rsidRPr="00F04534">
        <w:rPr>
          <w:rFonts w:ascii="Times New Roman" w:hAnsi="Times New Roman"/>
          <w:b/>
          <w:sz w:val="22"/>
          <w:szCs w:val="22"/>
        </w:rPr>
        <w:t>standing</w:t>
      </w:r>
      <w:r w:rsidRPr="00F04534">
        <w:rPr>
          <w:rFonts w:ascii="Times New Roman" w:hAnsi="Times New Roman"/>
          <w:b/>
          <w:sz w:val="22"/>
          <w:szCs w:val="22"/>
        </w:rPr>
        <w:t xml:space="preserve"> Tickets</w:t>
      </w:r>
    </w:p>
    <w:p w14:paraId="5D2DB602"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3DAC4A56" w14:textId="77777777" w:rsidR="00406D09" w:rsidRPr="00F04534" w:rsidRDefault="00406D09" w:rsidP="00F04534">
      <w:pPr>
        <w:tabs>
          <w:tab w:val="left" w:pos="720"/>
          <w:tab w:val="left" w:pos="1440"/>
          <w:tab w:val="left" w:pos="2160"/>
          <w:tab w:val="left" w:pos="2880"/>
        </w:tabs>
        <w:ind w:left="720"/>
        <w:jc w:val="left"/>
        <w:rPr>
          <w:rFonts w:ascii="Times New Roman" w:hAnsi="Times New Roman"/>
          <w:sz w:val="22"/>
          <w:szCs w:val="22"/>
        </w:rPr>
      </w:pPr>
      <w:r w:rsidRPr="00F04534">
        <w:rPr>
          <w:rFonts w:ascii="Times New Roman" w:hAnsi="Times New Roman"/>
          <w:sz w:val="22"/>
          <w:szCs w:val="22"/>
        </w:rPr>
        <w:t xml:space="preserve">At the close of every meet at which pari-mutuel wagering has been permitted, the value of all unredeemed </w:t>
      </w:r>
      <w:r w:rsidR="003B2D6F" w:rsidRPr="00F04534">
        <w:rPr>
          <w:rFonts w:ascii="Times New Roman" w:hAnsi="Times New Roman"/>
          <w:sz w:val="22"/>
          <w:szCs w:val="22"/>
        </w:rPr>
        <w:t xml:space="preserve">or outstanding </w:t>
      </w:r>
      <w:r w:rsidRPr="00F04534">
        <w:rPr>
          <w:rFonts w:ascii="Times New Roman" w:hAnsi="Times New Roman"/>
          <w:sz w:val="22"/>
          <w:szCs w:val="22"/>
        </w:rPr>
        <w:t xml:space="preserve">tickets shall be deposited with the Association for payment and paid for up to </w:t>
      </w:r>
      <w:r w:rsidR="003E4C22" w:rsidRPr="00F04534">
        <w:rPr>
          <w:rFonts w:ascii="Times New Roman" w:hAnsi="Times New Roman"/>
          <w:sz w:val="22"/>
          <w:szCs w:val="22"/>
        </w:rPr>
        <w:t xml:space="preserve">one year </w:t>
      </w:r>
      <w:r w:rsidRPr="00F04534">
        <w:rPr>
          <w:rFonts w:ascii="Times New Roman" w:hAnsi="Times New Roman"/>
          <w:sz w:val="22"/>
          <w:szCs w:val="22"/>
        </w:rPr>
        <w:t>after the close of the meet.</w:t>
      </w:r>
    </w:p>
    <w:p w14:paraId="15AC9664" w14:textId="77777777" w:rsidR="00406D09" w:rsidRPr="00F04534" w:rsidRDefault="00406D09" w:rsidP="00F04534">
      <w:pPr>
        <w:tabs>
          <w:tab w:val="left" w:pos="720"/>
          <w:tab w:val="left" w:pos="1440"/>
          <w:tab w:val="left" w:pos="2160"/>
          <w:tab w:val="left" w:pos="2880"/>
        </w:tabs>
        <w:jc w:val="left"/>
        <w:rPr>
          <w:rFonts w:ascii="Times New Roman" w:hAnsi="Times New Roman"/>
          <w:sz w:val="22"/>
          <w:szCs w:val="22"/>
        </w:rPr>
      </w:pPr>
    </w:p>
    <w:p w14:paraId="1912494E"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lastRenderedPageBreak/>
        <w:t xml:space="preserve">Section </w:t>
      </w:r>
      <w:r w:rsidR="00793BC7" w:rsidRPr="00F04534">
        <w:rPr>
          <w:rFonts w:ascii="Times New Roman" w:hAnsi="Times New Roman"/>
          <w:b/>
          <w:sz w:val="22"/>
          <w:szCs w:val="22"/>
        </w:rPr>
        <w:t>3</w:t>
      </w:r>
      <w:r w:rsidR="000947E2" w:rsidRPr="00F04534">
        <w:rPr>
          <w:rFonts w:ascii="Times New Roman" w:hAnsi="Times New Roman"/>
          <w:b/>
          <w:sz w:val="22"/>
          <w:szCs w:val="22"/>
        </w:rPr>
        <w:t>0</w:t>
      </w:r>
      <w:r w:rsidRPr="00F04534">
        <w:rPr>
          <w:rFonts w:ascii="Times New Roman" w:hAnsi="Times New Roman"/>
          <w:b/>
          <w:sz w:val="22"/>
          <w:szCs w:val="22"/>
        </w:rPr>
        <w:t>.</w:t>
      </w:r>
      <w:r w:rsidRPr="00F04534">
        <w:rPr>
          <w:rFonts w:ascii="Times New Roman" w:hAnsi="Times New Roman"/>
          <w:b/>
          <w:sz w:val="22"/>
          <w:szCs w:val="22"/>
        </w:rPr>
        <w:tab/>
        <w:t>Interstate Simulcasting</w:t>
      </w:r>
    </w:p>
    <w:p w14:paraId="6D92FA0B"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3A8F677D" w14:textId="77777777" w:rsidR="00406D09" w:rsidRPr="00F04534" w:rsidRDefault="00406D09" w:rsidP="00F04534">
      <w:pPr>
        <w:keepNext/>
        <w:keepLines/>
        <w:tabs>
          <w:tab w:val="left" w:pos="720"/>
          <w:tab w:val="left" w:pos="1440"/>
          <w:tab w:val="left" w:pos="2160"/>
          <w:tab w:val="left" w:pos="2880"/>
        </w:tabs>
        <w:ind w:left="1440" w:hanging="720"/>
        <w:jc w:val="left"/>
        <w:rPr>
          <w:rFonts w:ascii="Times New Roman" w:hAnsi="Times New Roman"/>
          <w:sz w:val="22"/>
          <w:szCs w:val="22"/>
        </w:rPr>
      </w:pPr>
      <w:r w:rsidRPr="00F04534">
        <w:rPr>
          <w:rFonts w:ascii="Times New Roman" w:hAnsi="Times New Roman"/>
          <w:sz w:val="22"/>
          <w:szCs w:val="22"/>
        </w:rPr>
        <w:t>1.</w:t>
      </w:r>
      <w:r w:rsidRPr="00F04534">
        <w:rPr>
          <w:rFonts w:ascii="Times New Roman" w:hAnsi="Times New Roman"/>
          <w:sz w:val="22"/>
          <w:szCs w:val="22"/>
        </w:rPr>
        <w:tab/>
        <w:t>DEFINITIONS: For the purpose of this rule, the following terms shall have the following meanings:</w:t>
      </w:r>
    </w:p>
    <w:p w14:paraId="2A820B0A" w14:textId="77777777" w:rsidR="00671544" w:rsidRPr="00F04534" w:rsidRDefault="00671544" w:rsidP="00F04534">
      <w:pPr>
        <w:tabs>
          <w:tab w:val="left" w:pos="720"/>
          <w:tab w:val="left" w:pos="1440"/>
          <w:tab w:val="left" w:pos="2160"/>
          <w:tab w:val="left" w:pos="2880"/>
        </w:tabs>
        <w:ind w:left="2160" w:hanging="720"/>
        <w:jc w:val="left"/>
        <w:rPr>
          <w:rFonts w:ascii="Times New Roman" w:hAnsi="Times New Roman"/>
          <w:sz w:val="22"/>
          <w:szCs w:val="22"/>
        </w:rPr>
      </w:pPr>
    </w:p>
    <w:p w14:paraId="59EE564C" w14:textId="4AB541B2" w:rsidR="00406D09" w:rsidRDefault="00671544" w:rsidP="00F04534">
      <w:pPr>
        <w:tabs>
          <w:tab w:val="left" w:pos="720"/>
          <w:tab w:val="left" w:pos="1440"/>
          <w:tab w:val="left" w:pos="2160"/>
          <w:tab w:val="left" w:pos="2880"/>
        </w:tabs>
        <w:ind w:left="2160" w:hanging="720"/>
        <w:jc w:val="left"/>
        <w:rPr>
          <w:rFonts w:ascii="Times New Roman" w:hAnsi="Times New Roman"/>
          <w:sz w:val="22"/>
          <w:szCs w:val="22"/>
        </w:rPr>
      </w:pPr>
      <w:r w:rsidRPr="00F04534">
        <w:rPr>
          <w:rFonts w:ascii="Times New Roman" w:hAnsi="Times New Roman"/>
          <w:sz w:val="22"/>
          <w:szCs w:val="22"/>
        </w:rPr>
        <w:t>a.</w:t>
      </w:r>
      <w:r w:rsidR="00406D09" w:rsidRPr="00F04534">
        <w:rPr>
          <w:rFonts w:ascii="Times New Roman" w:hAnsi="Times New Roman"/>
          <w:sz w:val="22"/>
          <w:szCs w:val="22"/>
        </w:rPr>
        <w:tab/>
      </w:r>
      <w:r w:rsidR="00A70697" w:rsidRPr="00F04534">
        <w:rPr>
          <w:rFonts w:ascii="Times New Roman" w:hAnsi="Times New Roman"/>
          <w:sz w:val="22"/>
          <w:szCs w:val="22"/>
        </w:rPr>
        <w:t>“</w:t>
      </w:r>
      <w:r w:rsidR="00406D09" w:rsidRPr="00F04534">
        <w:rPr>
          <w:rFonts w:ascii="Times New Roman" w:hAnsi="Times New Roman"/>
          <w:sz w:val="22"/>
          <w:szCs w:val="22"/>
        </w:rPr>
        <w:t>Horse races</w:t>
      </w:r>
      <w:r w:rsidR="00A70697" w:rsidRPr="00F04534">
        <w:rPr>
          <w:rFonts w:ascii="Times New Roman" w:hAnsi="Times New Roman"/>
          <w:sz w:val="22"/>
          <w:szCs w:val="22"/>
        </w:rPr>
        <w:t>”</w:t>
      </w:r>
      <w:r w:rsidR="00406D09" w:rsidRPr="00F04534">
        <w:rPr>
          <w:rFonts w:ascii="Times New Roman" w:hAnsi="Times New Roman"/>
          <w:sz w:val="22"/>
          <w:szCs w:val="22"/>
        </w:rPr>
        <w:t xml:space="preserve"> shall include thoroughbred</w:t>
      </w:r>
      <w:r w:rsidR="00881684" w:rsidRPr="00F04534">
        <w:rPr>
          <w:rFonts w:ascii="Times New Roman" w:hAnsi="Times New Roman"/>
          <w:sz w:val="22"/>
          <w:szCs w:val="22"/>
        </w:rPr>
        <w:t>, quarter horse</w:t>
      </w:r>
      <w:r w:rsidR="00406D09" w:rsidRPr="00F04534">
        <w:rPr>
          <w:rFonts w:ascii="Times New Roman" w:hAnsi="Times New Roman"/>
          <w:sz w:val="22"/>
          <w:szCs w:val="22"/>
        </w:rPr>
        <w:t xml:space="preserve"> and harness races.</w:t>
      </w:r>
    </w:p>
    <w:p w14:paraId="26A61F9C" w14:textId="77777777" w:rsidR="00F16101" w:rsidRPr="00F04534" w:rsidRDefault="00F16101" w:rsidP="00F04534">
      <w:pPr>
        <w:tabs>
          <w:tab w:val="left" w:pos="720"/>
          <w:tab w:val="left" w:pos="1440"/>
          <w:tab w:val="left" w:pos="2160"/>
          <w:tab w:val="left" w:pos="2880"/>
        </w:tabs>
        <w:ind w:left="2160" w:hanging="720"/>
        <w:jc w:val="left"/>
        <w:rPr>
          <w:rFonts w:ascii="Times New Roman" w:hAnsi="Times New Roman"/>
          <w:sz w:val="22"/>
          <w:szCs w:val="22"/>
        </w:rPr>
      </w:pPr>
    </w:p>
    <w:p w14:paraId="27718F62" w14:textId="77777777" w:rsidR="00406D09" w:rsidRPr="00F04534" w:rsidRDefault="00671544" w:rsidP="00F16101">
      <w:pPr>
        <w:tabs>
          <w:tab w:val="left" w:pos="720"/>
          <w:tab w:val="left" w:pos="2160"/>
        </w:tabs>
        <w:ind w:left="2160" w:hanging="720"/>
        <w:jc w:val="left"/>
        <w:rPr>
          <w:rFonts w:ascii="Times New Roman" w:hAnsi="Times New Roman"/>
          <w:sz w:val="22"/>
          <w:szCs w:val="22"/>
        </w:rPr>
      </w:pPr>
      <w:r w:rsidRPr="00F04534">
        <w:rPr>
          <w:rFonts w:ascii="Times New Roman" w:hAnsi="Times New Roman"/>
          <w:sz w:val="22"/>
          <w:szCs w:val="22"/>
        </w:rPr>
        <w:t>b</w:t>
      </w:r>
      <w:r w:rsidR="00406D09" w:rsidRPr="00F04534">
        <w:rPr>
          <w:rFonts w:ascii="Times New Roman" w:hAnsi="Times New Roman"/>
          <w:sz w:val="22"/>
          <w:szCs w:val="22"/>
        </w:rPr>
        <w:t>.</w:t>
      </w:r>
      <w:r w:rsidR="00F06D8A" w:rsidRPr="00F04534">
        <w:rPr>
          <w:rFonts w:ascii="Times New Roman" w:hAnsi="Times New Roman"/>
          <w:sz w:val="22"/>
          <w:szCs w:val="22"/>
        </w:rPr>
        <w:tab/>
        <w:t>“</w:t>
      </w:r>
      <w:r w:rsidR="00406D09" w:rsidRPr="00F04534">
        <w:rPr>
          <w:rFonts w:ascii="Times New Roman" w:hAnsi="Times New Roman"/>
          <w:sz w:val="22"/>
          <w:szCs w:val="22"/>
        </w:rPr>
        <w:t>Broadcast</w:t>
      </w:r>
      <w:r w:rsidR="00F06D8A" w:rsidRPr="00F04534">
        <w:rPr>
          <w:rFonts w:ascii="Times New Roman" w:hAnsi="Times New Roman"/>
          <w:sz w:val="22"/>
          <w:szCs w:val="22"/>
        </w:rPr>
        <w:t>”</w:t>
      </w:r>
      <w:r w:rsidR="00406D09" w:rsidRPr="00F04534">
        <w:rPr>
          <w:rFonts w:ascii="Times New Roman" w:hAnsi="Times New Roman"/>
          <w:sz w:val="22"/>
          <w:szCs w:val="22"/>
        </w:rPr>
        <w:t xml:space="preserve"> means the broadcast, transmission or exhibition </w:t>
      </w:r>
      <w:r w:rsidR="00B20BB5" w:rsidRPr="00F04534">
        <w:rPr>
          <w:rFonts w:ascii="Times New Roman" w:hAnsi="Times New Roman"/>
          <w:sz w:val="22"/>
          <w:szCs w:val="22"/>
        </w:rPr>
        <w:t xml:space="preserve">of a race </w:t>
      </w:r>
      <w:r w:rsidR="00406D09" w:rsidRPr="00F04534">
        <w:rPr>
          <w:rFonts w:ascii="Times New Roman" w:hAnsi="Times New Roman"/>
          <w:sz w:val="22"/>
          <w:szCs w:val="22"/>
        </w:rPr>
        <w:t xml:space="preserve">by any </w:t>
      </w:r>
      <w:r w:rsidR="00B20BB5" w:rsidRPr="00F04534">
        <w:rPr>
          <w:rFonts w:ascii="Times New Roman" w:hAnsi="Times New Roman"/>
          <w:sz w:val="22"/>
          <w:szCs w:val="22"/>
        </w:rPr>
        <w:t xml:space="preserve">communication </w:t>
      </w:r>
      <w:r w:rsidR="00406D09" w:rsidRPr="00F04534">
        <w:rPr>
          <w:rFonts w:ascii="Times New Roman" w:hAnsi="Times New Roman"/>
          <w:sz w:val="22"/>
          <w:szCs w:val="22"/>
        </w:rPr>
        <w:t>medium</w:t>
      </w:r>
      <w:r w:rsidR="00B20BB5" w:rsidRPr="00F04534">
        <w:rPr>
          <w:rFonts w:ascii="Times New Roman" w:hAnsi="Times New Roman"/>
          <w:sz w:val="22"/>
          <w:szCs w:val="22"/>
        </w:rPr>
        <w:t>.</w:t>
      </w:r>
    </w:p>
    <w:p w14:paraId="4A965A0C" w14:textId="77777777" w:rsidR="00EB2C3A" w:rsidRPr="00F04534" w:rsidRDefault="00EB2C3A" w:rsidP="00F04534">
      <w:pPr>
        <w:tabs>
          <w:tab w:val="left" w:pos="720"/>
          <w:tab w:val="left" w:pos="1440"/>
          <w:tab w:val="left" w:pos="2160"/>
          <w:tab w:val="left" w:pos="2880"/>
        </w:tabs>
        <w:ind w:left="2160" w:hanging="720"/>
        <w:jc w:val="left"/>
        <w:rPr>
          <w:rFonts w:ascii="Times New Roman" w:hAnsi="Times New Roman"/>
          <w:sz w:val="22"/>
          <w:szCs w:val="22"/>
        </w:rPr>
      </w:pPr>
    </w:p>
    <w:p w14:paraId="05096816" w14:textId="2AED074C" w:rsidR="00406D09" w:rsidRPr="00F04534" w:rsidRDefault="00406D09" w:rsidP="00F04534">
      <w:pPr>
        <w:tabs>
          <w:tab w:val="left" w:pos="720"/>
          <w:tab w:val="left" w:pos="1440"/>
          <w:tab w:val="left" w:pos="2160"/>
          <w:tab w:val="left" w:pos="2880"/>
        </w:tabs>
        <w:ind w:left="1440" w:right="-90" w:hanging="720"/>
        <w:jc w:val="left"/>
        <w:rPr>
          <w:rFonts w:ascii="Times New Roman" w:hAnsi="Times New Roman"/>
          <w:sz w:val="22"/>
          <w:szCs w:val="22"/>
        </w:rPr>
      </w:pPr>
      <w:r w:rsidRPr="00F04534">
        <w:rPr>
          <w:rFonts w:ascii="Times New Roman" w:hAnsi="Times New Roman"/>
          <w:sz w:val="22"/>
          <w:szCs w:val="22"/>
        </w:rPr>
        <w:t>2.</w:t>
      </w:r>
      <w:r w:rsidRPr="00F04534">
        <w:rPr>
          <w:rFonts w:ascii="Times New Roman" w:hAnsi="Times New Roman"/>
          <w:sz w:val="22"/>
          <w:szCs w:val="22"/>
        </w:rPr>
        <w:tab/>
        <w:t xml:space="preserve">Any licensed </w:t>
      </w:r>
      <w:r w:rsidR="004C247C" w:rsidRPr="00F04534">
        <w:rPr>
          <w:rFonts w:ascii="Times New Roman" w:hAnsi="Times New Roman"/>
          <w:sz w:val="22"/>
          <w:szCs w:val="22"/>
        </w:rPr>
        <w:t>Association</w:t>
      </w:r>
      <w:r w:rsidRPr="00F04534">
        <w:rPr>
          <w:rFonts w:ascii="Times New Roman" w:hAnsi="Times New Roman"/>
          <w:sz w:val="22"/>
          <w:szCs w:val="22"/>
        </w:rPr>
        <w:t xml:space="preserve"> may transmit broadcasts of horse races conducted at the </w:t>
      </w:r>
      <w:r w:rsidR="003603D8" w:rsidRPr="00F04534">
        <w:rPr>
          <w:rFonts w:ascii="Times New Roman" w:hAnsi="Times New Roman"/>
          <w:sz w:val="22"/>
          <w:szCs w:val="22"/>
        </w:rPr>
        <w:t>track</w:t>
      </w:r>
      <w:r w:rsidRPr="00F04534">
        <w:rPr>
          <w:rFonts w:ascii="Times New Roman" w:hAnsi="Times New Roman"/>
          <w:sz w:val="22"/>
          <w:szCs w:val="22"/>
        </w:rPr>
        <w:t xml:space="preserve"> to locations outside this state. All broadcasts of horse races transmitted to locations outside this state shall comply with the provisions of the </w:t>
      </w:r>
      <w:r w:rsidRPr="00FB7633">
        <w:rPr>
          <w:rFonts w:ascii="Times New Roman" w:hAnsi="Times New Roman"/>
          <w:i/>
          <w:iCs/>
          <w:sz w:val="22"/>
          <w:szCs w:val="22"/>
        </w:rPr>
        <w:t>Interstate Horse Racing Act of 1978</w:t>
      </w:r>
      <w:r w:rsidRPr="00F04534">
        <w:rPr>
          <w:rFonts w:ascii="Times New Roman" w:hAnsi="Times New Roman"/>
          <w:sz w:val="22"/>
          <w:szCs w:val="22"/>
        </w:rPr>
        <w:t>, 92</w:t>
      </w:r>
      <w:r w:rsidR="00FB7633">
        <w:rPr>
          <w:rFonts w:ascii="Times New Roman" w:hAnsi="Times New Roman"/>
          <w:sz w:val="22"/>
          <w:szCs w:val="22"/>
        </w:rPr>
        <w:t> </w:t>
      </w:r>
      <w:r w:rsidRPr="00F04534">
        <w:rPr>
          <w:rFonts w:ascii="Times New Roman" w:hAnsi="Times New Roman"/>
          <w:sz w:val="22"/>
          <w:szCs w:val="22"/>
        </w:rPr>
        <w:t xml:space="preserve">Stat. 181 I, 15 </w:t>
      </w:r>
      <w:r w:rsidRPr="00F04534">
        <w:rPr>
          <w:rFonts w:ascii="Times New Roman" w:hAnsi="Times New Roman"/>
          <w:i/>
          <w:sz w:val="22"/>
          <w:szCs w:val="22"/>
        </w:rPr>
        <w:t>United States Code</w:t>
      </w:r>
      <w:r w:rsidRPr="00F04534">
        <w:rPr>
          <w:rFonts w:ascii="Times New Roman" w:hAnsi="Times New Roman"/>
          <w:sz w:val="22"/>
          <w:szCs w:val="22"/>
        </w:rPr>
        <w:t xml:space="preserve">. s. 3001 </w:t>
      </w:r>
      <w:r w:rsidRPr="00F04534">
        <w:rPr>
          <w:rFonts w:ascii="Times New Roman" w:hAnsi="Times New Roman"/>
          <w:i/>
          <w:sz w:val="22"/>
          <w:szCs w:val="22"/>
        </w:rPr>
        <w:t>et seq</w:t>
      </w:r>
      <w:r w:rsidRPr="00F04534">
        <w:rPr>
          <w:rFonts w:ascii="Times New Roman" w:hAnsi="Times New Roman"/>
          <w:sz w:val="22"/>
          <w:szCs w:val="22"/>
        </w:rPr>
        <w:t>. A</w:t>
      </w:r>
      <w:r w:rsidR="007D7114" w:rsidRPr="00F04534">
        <w:rPr>
          <w:rFonts w:ascii="Times New Roman" w:hAnsi="Times New Roman"/>
          <w:sz w:val="22"/>
          <w:szCs w:val="22"/>
        </w:rPr>
        <w:t>n Association</w:t>
      </w:r>
      <w:r w:rsidRPr="00F04534">
        <w:rPr>
          <w:rFonts w:ascii="Times New Roman" w:hAnsi="Times New Roman"/>
          <w:sz w:val="22"/>
          <w:szCs w:val="22"/>
        </w:rPr>
        <w:t xml:space="preserve"> is required to make payments to </w:t>
      </w:r>
      <w:r w:rsidR="007D7114" w:rsidRPr="00F04534">
        <w:rPr>
          <w:rFonts w:ascii="Times New Roman" w:hAnsi="Times New Roman"/>
          <w:sz w:val="22"/>
          <w:szCs w:val="22"/>
        </w:rPr>
        <w:t xml:space="preserve">the representative </w:t>
      </w:r>
      <w:r w:rsidRPr="00F04534">
        <w:rPr>
          <w:rFonts w:ascii="Times New Roman" w:hAnsi="Times New Roman"/>
          <w:sz w:val="22"/>
          <w:szCs w:val="22"/>
        </w:rPr>
        <w:t>horsemen's association</w:t>
      </w:r>
      <w:r w:rsidR="006B1AFC">
        <w:rPr>
          <w:rFonts w:ascii="Times New Roman" w:hAnsi="Times New Roman"/>
          <w:sz w:val="22"/>
          <w:szCs w:val="22"/>
        </w:rPr>
        <w:t xml:space="preserve"> </w:t>
      </w:r>
      <w:r w:rsidR="007D7114" w:rsidRPr="00F04534">
        <w:rPr>
          <w:rFonts w:ascii="Times New Roman" w:hAnsi="Times New Roman"/>
          <w:sz w:val="22"/>
          <w:szCs w:val="22"/>
        </w:rPr>
        <w:t>and such</w:t>
      </w:r>
      <w:r w:rsidRPr="00F04534">
        <w:rPr>
          <w:rFonts w:ascii="Times New Roman" w:hAnsi="Times New Roman"/>
          <w:sz w:val="22"/>
          <w:szCs w:val="22"/>
        </w:rPr>
        <w:t xml:space="preserve"> payments shall not exceed 50 percent of the net proceeds paid to the </w:t>
      </w:r>
      <w:r w:rsidR="007D7114" w:rsidRPr="00F04534">
        <w:rPr>
          <w:rFonts w:ascii="Times New Roman" w:hAnsi="Times New Roman"/>
          <w:sz w:val="22"/>
          <w:szCs w:val="22"/>
        </w:rPr>
        <w:t>Association</w:t>
      </w:r>
      <w:r w:rsidRPr="00F04534">
        <w:rPr>
          <w:rFonts w:ascii="Times New Roman" w:hAnsi="Times New Roman"/>
          <w:sz w:val="22"/>
          <w:szCs w:val="22"/>
        </w:rPr>
        <w:t xml:space="preserve"> by track</w:t>
      </w:r>
      <w:r w:rsidR="007D7114" w:rsidRPr="00F04534">
        <w:rPr>
          <w:rFonts w:ascii="Times New Roman" w:hAnsi="Times New Roman"/>
          <w:sz w:val="22"/>
          <w:szCs w:val="22"/>
        </w:rPr>
        <w:t>s</w:t>
      </w:r>
      <w:r w:rsidRPr="00F04534">
        <w:rPr>
          <w:rFonts w:ascii="Times New Roman" w:hAnsi="Times New Roman"/>
          <w:sz w:val="22"/>
          <w:szCs w:val="22"/>
        </w:rPr>
        <w:t xml:space="preserve"> or entities accepting </w:t>
      </w:r>
      <w:r w:rsidR="007D7114" w:rsidRPr="00F04534">
        <w:rPr>
          <w:rFonts w:ascii="Times New Roman" w:hAnsi="Times New Roman"/>
          <w:sz w:val="22"/>
          <w:szCs w:val="22"/>
        </w:rPr>
        <w:t>such wagers on Association’s races</w:t>
      </w:r>
      <w:r w:rsidRPr="00F04534">
        <w:rPr>
          <w:rFonts w:ascii="Times New Roman" w:hAnsi="Times New Roman"/>
          <w:sz w:val="22"/>
          <w:szCs w:val="22"/>
        </w:rPr>
        <w:t xml:space="preserve">, less costs associated with the transmitting </w:t>
      </w:r>
      <w:r w:rsidR="00B20BB5" w:rsidRPr="00F04534">
        <w:rPr>
          <w:rFonts w:ascii="Times New Roman" w:hAnsi="Times New Roman"/>
          <w:sz w:val="22"/>
          <w:szCs w:val="22"/>
        </w:rPr>
        <w:t xml:space="preserve">and accepting wagers on the </w:t>
      </w:r>
      <w:r w:rsidRPr="00F04534">
        <w:rPr>
          <w:rFonts w:ascii="Times New Roman" w:hAnsi="Times New Roman"/>
          <w:sz w:val="22"/>
          <w:szCs w:val="22"/>
        </w:rPr>
        <w:t>signal</w:t>
      </w:r>
      <w:r w:rsidR="00B327D6" w:rsidRPr="00F04534">
        <w:rPr>
          <w:rFonts w:ascii="Times New Roman" w:hAnsi="Times New Roman"/>
          <w:sz w:val="22"/>
          <w:szCs w:val="22"/>
        </w:rPr>
        <w:t xml:space="preserve"> or conduct of simulcasting in this section</w:t>
      </w:r>
      <w:r w:rsidRPr="00F04534">
        <w:rPr>
          <w:rFonts w:ascii="Times New Roman" w:hAnsi="Times New Roman"/>
          <w:sz w:val="22"/>
          <w:szCs w:val="22"/>
        </w:rPr>
        <w:t>.</w:t>
      </w:r>
    </w:p>
    <w:p w14:paraId="54EAD2C8" w14:textId="77777777" w:rsidR="00EB2C3A" w:rsidRPr="00F04534" w:rsidRDefault="00EB2C3A" w:rsidP="00F04534">
      <w:pPr>
        <w:tabs>
          <w:tab w:val="left" w:pos="720"/>
          <w:tab w:val="left" w:pos="1440"/>
          <w:tab w:val="left" w:pos="2160"/>
          <w:tab w:val="left" w:pos="2880"/>
        </w:tabs>
        <w:ind w:left="1440" w:right="-90" w:hanging="720"/>
        <w:jc w:val="left"/>
        <w:rPr>
          <w:rFonts w:ascii="Times New Roman" w:hAnsi="Times New Roman"/>
          <w:sz w:val="22"/>
          <w:szCs w:val="22"/>
        </w:rPr>
      </w:pPr>
    </w:p>
    <w:p w14:paraId="4FA524BD" w14:textId="08438B31" w:rsidR="00406D09" w:rsidRPr="00F04534" w:rsidRDefault="00406D09" w:rsidP="00FB7633">
      <w:pPr>
        <w:ind w:left="1440" w:hanging="720"/>
        <w:jc w:val="left"/>
        <w:rPr>
          <w:rFonts w:ascii="Times New Roman" w:eastAsia="Calibri" w:hAnsi="Times New Roman"/>
          <w:sz w:val="22"/>
          <w:szCs w:val="22"/>
        </w:rPr>
      </w:pPr>
      <w:r w:rsidRPr="00F04534">
        <w:rPr>
          <w:rFonts w:ascii="Times New Roman" w:hAnsi="Times New Roman"/>
          <w:sz w:val="22"/>
          <w:szCs w:val="22"/>
        </w:rPr>
        <w:t>3.</w:t>
      </w:r>
      <w:r w:rsidRPr="00F04534">
        <w:rPr>
          <w:rFonts w:ascii="Times New Roman" w:hAnsi="Times New Roman"/>
          <w:sz w:val="22"/>
          <w:szCs w:val="22"/>
        </w:rPr>
        <w:tab/>
        <w:t xml:space="preserve">Any licensed </w:t>
      </w:r>
      <w:r w:rsidR="007D7114" w:rsidRPr="00F04534">
        <w:rPr>
          <w:rFonts w:ascii="Times New Roman" w:hAnsi="Times New Roman"/>
          <w:sz w:val="22"/>
          <w:szCs w:val="22"/>
        </w:rPr>
        <w:t>Association</w:t>
      </w:r>
      <w:r w:rsidRPr="00F04534">
        <w:rPr>
          <w:rFonts w:ascii="Times New Roman" w:hAnsi="Times New Roman"/>
          <w:sz w:val="22"/>
          <w:szCs w:val="22"/>
        </w:rPr>
        <w:t xml:space="preserve"> may receive</w:t>
      </w:r>
      <w:r w:rsidR="00D504C8" w:rsidRPr="00F04534">
        <w:rPr>
          <w:rFonts w:ascii="Times New Roman" w:hAnsi="Times New Roman"/>
          <w:sz w:val="22"/>
          <w:szCs w:val="22"/>
        </w:rPr>
        <w:t xml:space="preserve"> </w:t>
      </w:r>
      <w:r w:rsidRPr="00F04534">
        <w:rPr>
          <w:rFonts w:ascii="Times New Roman" w:hAnsi="Times New Roman"/>
          <w:sz w:val="22"/>
          <w:szCs w:val="22"/>
        </w:rPr>
        <w:t xml:space="preserve">broadcasts of horse races conducted at other horse race tracks located outside this state. All broadcasts of horses races received from locations outside the state shall comply with the provisions of the </w:t>
      </w:r>
      <w:r w:rsidRPr="00FB7633">
        <w:rPr>
          <w:rFonts w:ascii="Times New Roman" w:hAnsi="Times New Roman"/>
          <w:i/>
          <w:iCs/>
          <w:sz w:val="22"/>
          <w:szCs w:val="22"/>
        </w:rPr>
        <w:t>Interstate Horse Racing Act of 1978</w:t>
      </w:r>
      <w:r w:rsidRPr="00F04534">
        <w:rPr>
          <w:rFonts w:ascii="Times New Roman" w:hAnsi="Times New Roman"/>
          <w:sz w:val="22"/>
          <w:szCs w:val="22"/>
        </w:rPr>
        <w:t xml:space="preserve">, 92 Stat. 181 I, 15 </w:t>
      </w:r>
      <w:r w:rsidRPr="00F04534">
        <w:rPr>
          <w:rFonts w:ascii="Times New Roman" w:hAnsi="Times New Roman"/>
          <w:i/>
          <w:sz w:val="22"/>
          <w:szCs w:val="22"/>
        </w:rPr>
        <w:t>United State Code</w:t>
      </w:r>
      <w:r w:rsidRPr="00F04534">
        <w:rPr>
          <w:rFonts w:ascii="Times New Roman" w:hAnsi="Times New Roman"/>
          <w:sz w:val="22"/>
          <w:szCs w:val="22"/>
        </w:rPr>
        <w:t xml:space="preserve">. s. 3001 </w:t>
      </w:r>
      <w:r w:rsidRPr="00F04534">
        <w:rPr>
          <w:rFonts w:ascii="Times New Roman" w:hAnsi="Times New Roman"/>
          <w:i/>
          <w:sz w:val="22"/>
          <w:szCs w:val="22"/>
        </w:rPr>
        <w:t>et seq</w:t>
      </w:r>
      <w:r w:rsidRPr="00F04534">
        <w:rPr>
          <w:rFonts w:ascii="Times New Roman" w:hAnsi="Times New Roman"/>
          <w:sz w:val="22"/>
          <w:szCs w:val="22"/>
        </w:rPr>
        <w:t xml:space="preserve">. </w:t>
      </w:r>
      <w:r w:rsidR="00BF3D28" w:rsidRPr="00F04534">
        <w:rPr>
          <w:rFonts w:ascii="Times New Roman" w:hAnsi="Times New Roman"/>
          <w:sz w:val="22"/>
          <w:szCs w:val="22"/>
        </w:rPr>
        <w:t>Subject to the limitations</w:t>
      </w:r>
      <w:r w:rsidR="00F04534" w:rsidRPr="00F04534">
        <w:rPr>
          <w:rFonts w:ascii="Times New Roman" w:hAnsi="Times New Roman"/>
          <w:sz w:val="22"/>
          <w:szCs w:val="22"/>
        </w:rPr>
        <w:t xml:space="preserve"> </w:t>
      </w:r>
      <w:r w:rsidR="00CF3A35" w:rsidRPr="00F04534">
        <w:rPr>
          <w:rFonts w:ascii="Times New Roman" w:hAnsi="Times New Roman"/>
          <w:sz w:val="22"/>
          <w:szCs w:val="22"/>
        </w:rPr>
        <w:t>of Ti</w:t>
      </w:r>
      <w:r w:rsidR="00A70697" w:rsidRPr="00F04534">
        <w:rPr>
          <w:rFonts w:ascii="Times New Roman" w:hAnsi="Times New Roman"/>
          <w:sz w:val="22"/>
          <w:szCs w:val="22"/>
        </w:rPr>
        <w:t>t</w:t>
      </w:r>
      <w:r w:rsidR="00CF3A35" w:rsidRPr="00F04534">
        <w:rPr>
          <w:rFonts w:ascii="Times New Roman" w:hAnsi="Times New Roman"/>
          <w:sz w:val="22"/>
          <w:szCs w:val="22"/>
        </w:rPr>
        <w:t>le 8, Section 1071 (5)</w:t>
      </w:r>
      <w:r w:rsidR="00BF3D28" w:rsidRPr="00F04534">
        <w:rPr>
          <w:rFonts w:ascii="Times New Roman" w:hAnsi="Times New Roman"/>
          <w:sz w:val="22"/>
          <w:szCs w:val="22"/>
        </w:rPr>
        <w:t>, a</w:t>
      </w:r>
      <w:r w:rsidRPr="00F04534">
        <w:rPr>
          <w:rFonts w:ascii="Times New Roman" w:hAnsi="Times New Roman"/>
          <w:sz w:val="22"/>
          <w:szCs w:val="22"/>
        </w:rPr>
        <w:t>ll forms of pari-mutuel wagering may be allowed on races broadcast under this paragraph, and all money wagered by patrons on such races will have the same rates of takeout and breakage as for live races conducted by the track</w:t>
      </w:r>
      <w:r w:rsidR="00964771" w:rsidRPr="00F04534">
        <w:rPr>
          <w:rFonts w:ascii="Times New Roman" w:hAnsi="Times New Roman"/>
          <w:sz w:val="22"/>
          <w:szCs w:val="22"/>
        </w:rPr>
        <w:t xml:space="preserve"> located outside</w:t>
      </w:r>
      <w:r w:rsidR="00745E73" w:rsidRPr="00F04534">
        <w:rPr>
          <w:rFonts w:ascii="Times New Roman" w:hAnsi="Times New Roman"/>
          <w:sz w:val="22"/>
          <w:szCs w:val="22"/>
        </w:rPr>
        <w:t xml:space="preserve"> of</w:t>
      </w:r>
      <w:r w:rsidR="00964771" w:rsidRPr="00F04534">
        <w:rPr>
          <w:rFonts w:ascii="Times New Roman" w:hAnsi="Times New Roman"/>
          <w:sz w:val="22"/>
          <w:szCs w:val="22"/>
        </w:rPr>
        <w:t xml:space="preserve"> this state</w:t>
      </w:r>
      <w:r w:rsidRPr="00F04534">
        <w:rPr>
          <w:rFonts w:ascii="Times New Roman" w:hAnsi="Times New Roman"/>
          <w:sz w:val="22"/>
          <w:szCs w:val="22"/>
        </w:rPr>
        <w:t>.</w:t>
      </w:r>
      <w:r w:rsidR="006226EC" w:rsidRPr="00F04534">
        <w:rPr>
          <w:rFonts w:ascii="Times New Roman" w:eastAsia="Calibri" w:hAnsi="Times New Roman"/>
          <w:sz w:val="22"/>
          <w:szCs w:val="22"/>
        </w:rPr>
        <w:t xml:space="preserve"> Nothing in this paragraph shall authorize the acceptance of pari-mutuel wagers made from advance deposit wagering account holders who are residents of the State of Maine by telephone or via electronic device.</w:t>
      </w:r>
      <w:r w:rsidR="00F04534" w:rsidRPr="00F04534">
        <w:rPr>
          <w:rFonts w:ascii="Times New Roman" w:eastAsia="Calibri" w:hAnsi="Times New Roman"/>
          <w:sz w:val="22"/>
          <w:szCs w:val="22"/>
        </w:rPr>
        <w:t xml:space="preserve"> </w:t>
      </w:r>
      <w:r w:rsidR="006226EC" w:rsidRPr="00F04534">
        <w:rPr>
          <w:rFonts w:ascii="Times New Roman" w:eastAsia="Calibri" w:hAnsi="Times New Roman"/>
          <w:sz w:val="22"/>
          <w:szCs w:val="22"/>
        </w:rPr>
        <w:t>An in-person advance deposit wager at a licensed commercial track or off-track betting facility is permitted to the extent allowed under Title 8, Section 1071 (5).</w:t>
      </w:r>
    </w:p>
    <w:p w14:paraId="0D7F3796" w14:textId="77777777" w:rsidR="00EB2C3A" w:rsidRPr="00F04534" w:rsidRDefault="00EB2C3A" w:rsidP="00F04534">
      <w:pPr>
        <w:ind w:left="1440" w:hanging="720"/>
        <w:rPr>
          <w:rFonts w:ascii="Times New Roman" w:hAnsi="Times New Roman"/>
          <w:sz w:val="22"/>
          <w:szCs w:val="22"/>
        </w:rPr>
      </w:pPr>
    </w:p>
    <w:p w14:paraId="64842F8F" w14:textId="77777777" w:rsidR="00406D09" w:rsidRPr="00F04534" w:rsidRDefault="001E3193" w:rsidP="00F04534">
      <w:pPr>
        <w:tabs>
          <w:tab w:val="left" w:pos="720"/>
          <w:tab w:val="left" w:pos="1440"/>
          <w:tab w:val="left" w:pos="2160"/>
          <w:tab w:val="left" w:pos="2880"/>
        </w:tabs>
        <w:ind w:left="1440" w:right="180" w:hanging="720"/>
        <w:jc w:val="left"/>
        <w:rPr>
          <w:rFonts w:ascii="Times New Roman" w:hAnsi="Times New Roman"/>
          <w:sz w:val="22"/>
          <w:szCs w:val="22"/>
        </w:rPr>
      </w:pPr>
      <w:r w:rsidRPr="00F04534">
        <w:rPr>
          <w:rFonts w:ascii="Times New Roman" w:hAnsi="Times New Roman"/>
          <w:sz w:val="22"/>
          <w:szCs w:val="22"/>
        </w:rPr>
        <w:t>4</w:t>
      </w:r>
      <w:r w:rsidR="00406D09" w:rsidRPr="00F04534">
        <w:rPr>
          <w:rFonts w:ascii="Times New Roman" w:hAnsi="Times New Roman"/>
          <w:sz w:val="22"/>
          <w:szCs w:val="22"/>
        </w:rPr>
        <w:t>.</w:t>
      </w:r>
      <w:r w:rsidR="00406D09" w:rsidRPr="00F04534">
        <w:rPr>
          <w:rFonts w:ascii="Times New Roman" w:hAnsi="Times New Roman"/>
          <w:sz w:val="22"/>
          <w:szCs w:val="22"/>
        </w:rPr>
        <w:tab/>
        <w:t xml:space="preserve">No </w:t>
      </w:r>
      <w:r w:rsidR="004124F7" w:rsidRPr="00F04534">
        <w:rPr>
          <w:rFonts w:ascii="Times New Roman" w:hAnsi="Times New Roman"/>
          <w:sz w:val="22"/>
          <w:szCs w:val="22"/>
        </w:rPr>
        <w:t>Association</w:t>
      </w:r>
      <w:r w:rsidR="00406D09" w:rsidRPr="00F04534">
        <w:rPr>
          <w:rFonts w:ascii="Times New Roman" w:hAnsi="Times New Roman"/>
          <w:sz w:val="22"/>
          <w:szCs w:val="22"/>
        </w:rPr>
        <w:t xml:space="preserve"> shall make any payment on any pari-mutuel ticket purchased on any race transmitted pursuant to this section until the </w:t>
      </w:r>
      <w:r w:rsidR="004124F7" w:rsidRPr="00F04534">
        <w:rPr>
          <w:rFonts w:ascii="Times New Roman" w:hAnsi="Times New Roman"/>
          <w:sz w:val="22"/>
          <w:szCs w:val="22"/>
        </w:rPr>
        <w:t>race is made official by the Judges</w:t>
      </w:r>
      <w:r w:rsidR="00406D09" w:rsidRPr="00F04534">
        <w:rPr>
          <w:rFonts w:ascii="Times New Roman" w:hAnsi="Times New Roman"/>
          <w:sz w:val="22"/>
          <w:szCs w:val="22"/>
        </w:rPr>
        <w:t>.</w:t>
      </w:r>
    </w:p>
    <w:p w14:paraId="3E217863" w14:textId="0CA691D4" w:rsidR="00406D09" w:rsidRDefault="00406D09" w:rsidP="00F04534">
      <w:pPr>
        <w:tabs>
          <w:tab w:val="left" w:pos="720"/>
          <w:tab w:val="left" w:pos="1440"/>
          <w:tab w:val="left" w:pos="2160"/>
          <w:tab w:val="left" w:pos="2880"/>
        </w:tabs>
        <w:ind w:left="1440" w:hanging="720"/>
        <w:jc w:val="left"/>
        <w:rPr>
          <w:rFonts w:ascii="Times New Roman" w:hAnsi="Times New Roman"/>
          <w:sz w:val="22"/>
          <w:szCs w:val="22"/>
        </w:rPr>
      </w:pPr>
    </w:p>
    <w:p w14:paraId="6D3538AC" w14:textId="77777777" w:rsidR="00FB7633" w:rsidRPr="00F04534" w:rsidRDefault="00FB7633" w:rsidP="00F04534">
      <w:pPr>
        <w:tabs>
          <w:tab w:val="left" w:pos="720"/>
          <w:tab w:val="left" w:pos="1440"/>
          <w:tab w:val="left" w:pos="2160"/>
          <w:tab w:val="left" w:pos="2880"/>
        </w:tabs>
        <w:ind w:left="1440" w:hanging="720"/>
        <w:jc w:val="left"/>
        <w:rPr>
          <w:rFonts w:ascii="Times New Roman" w:hAnsi="Times New Roman"/>
          <w:sz w:val="22"/>
          <w:szCs w:val="22"/>
        </w:rPr>
      </w:pPr>
    </w:p>
    <w:p w14:paraId="251435F9" w14:textId="77777777" w:rsidR="001B6D11" w:rsidRPr="00F04534" w:rsidRDefault="001B6D11"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w:t>
      </w:r>
      <w:r w:rsidR="00550FE7" w:rsidRPr="00F04534">
        <w:rPr>
          <w:rFonts w:ascii="Times New Roman" w:hAnsi="Times New Roman"/>
          <w:b/>
          <w:bCs/>
          <w:sz w:val="22"/>
          <w:szCs w:val="22"/>
        </w:rPr>
        <w:t>ection</w:t>
      </w:r>
      <w:r w:rsidRPr="00F04534">
        <w:rPr>
          <w:rFonts w:ascii="Times New Roman" w:hAnsi="Times New Roman"/>
          <w:b/>
          <w:bCs/>
          <w:sz w:val="22"/>
          <w:szCs w:val="22"/>
        </w:rPr>
        <w:t xml:space="preserve"> </w:t>
      </w:r>
      <w:r w:rsidR="00596584" w:rsidRPr="00F04534">
        <w:rPr>
          <w:rFonts w:ascii="Times New Roman" w:hAnsi="Times New Roman"/>
          <w:b/>
          <w:bCs/>
          <w:sz w:val="22"/>
          <w:szCs w:val="22"/>
        </w:rPr>
        <w:t>3</w:t>
      </w:r>
      <w:r w:rsidR="000947E2" w:rsidRPr="00F04534">
        <w:rPr>
          <w:rFonts w:ascii="Times New Roman" w:hAnsi="Times New Roman"/>
          <w:b/>
          <w:bCs/>
          <w:sz w:val="22"/>
          <w:szCs w:val="22"/>
        </w:rPr>
        <w:t>1</w:t>
      </w:r>
      <w:r w:rsidR="00596584" w:rsidRPr="00F04534">
        <w:rPr>
          <w:rFonts w:ascii="Times New Roman" w:hAnsi="Times New Roman"/>
          <w:b/>
          <w:bCs/>
          <w:sz w:val="22"/>
          <w:szCs w:val="22"/>
        </w:rPr>
        <w:t>.</w:t>
      </w:r>
      <w:r w:rsidR="00596584" w:rsidRPr="00F04534">
        <w:rPr>
          <w:rFonts w:ascii="Times New Roman" w:hAnsi="Times New Roman"/>
          <w:b/>
          <w:bCs/>
          <w:sz w:val="22"/>
          <w:szCs w:val="22"/>
        </w:rPr>
        <w:tab/>
      </w:r>
      <w:r w:rsidRPr="00F04534">
        <w:rPr>
          <w:rFonts w:ascii="Times New Roman" w:hAnsi="Times New Roman"/>
          <w:b/>
          <w:bCs/>
          <w:sz w:val="22"/>
          <w:szCs w:val="22"/>
        </w:rPr>
        <w:t>Win Pools</w:t>
      </w:r>
    </w:p>
    <w:p w14:paraId="13675A4A" w14:textId="77777777" w:rsidR="00096319" w:rsidRPr="00F04534" w:rsidRDefault="00096319" w:rsidP="00F04534">
      <w:pPr>
        <w:tabs>
          <w:tab w:val="left" w:pos="720"/>
          <w:tab w:val="left" w:pos="1440"/>
          <w:tab w:val="left" w:pos="2160"/>
          <w:tab w:val="left" w:pos="2880"/>
        </w:tabs>
        <w:ind w:left="720" w:hanging="720"/>
        <w:jc w:val="left"/>
        <w:rPr>
          <w:rFonts w:ascii="Times New Roman" w:hAnsi="Times New Roman"/>
          <w:b/>
          <w:bCs/>
          <w:sz w:val="22"/>
          <w:szCs w:val="22"/>
        </w:rPr>
      </w:pPr>
    </w:p>
    <w:p w14:paraId="7EFF91A2" w14:textId="7B522FD5" w:rsidR="00D8079E" w:rsidRPr="00F04534" w:rsidRDefault="00D8079E" w:rsidP="00FB7633">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The amount wagered on the betting interest which finishes first is deducted from the net pool, the balance remaining being the profit; the profit is divided by the amount wagered on the betting interest finishing first, such quotient being the profit per dollar wagered to Win on that betting interest.</w:t>
      </w:r>
      <w:r w:rsidR="00F04534" w:rsidRPr="00F04534">
        <w:rPr>
          <w:rFonts w:ascii="Times New Roman" w:hAnsi="Times New Roman"/>
          <w:color w:val="000000"/>
          <w:sz w:val="22"/>
          <w:szCs w:val="22"/>
        </w:rPr>
        <w:t xml:space="preserve"> </w:t>
      </w:r>
    </w:p>
    <w:p w14:paraId="2D83025E" w14:textId="77777777" w:rsidR="00EB2C3A" w:rsidRPr="00F04534" w:rsidRDefault="00EB2C3A" w:rsidP="00FB7633">
      <w:pPr>
        <w:ind w:left="1440" w:right="93" w:hanging="720"/>
        <w:jc w:val="left"/>
        <w:rPr>
          <w:rFonts w:ascii="Times New Roman" w:hAnsi="Times New Roman"/>
          <w:color w:val="000000"/>
          <w:sz w:val="22"/>
          <w:szCs w:val="22"/>
        </w:rPr>
      </w:pPr>
    </w:p>
    <w:p w14:paraId="42924A2D" w14:textId="77777777" w:rsidR="00F04534" w:rsidRPr="00F04534" w:rsidRDefault="00D8079E" w:rsidP="00FB7633">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2.</w:t>
      </w:r>
      <w:r w:rsidR="00671544" w:rsidRPr="00F04534">
        <w:rPr>
          <w:rFonts w:ascii="Times New Roman" w:hAnsi="Times New Roman"/>
          <w:color w:val="000000"/>
          <w:sz w:val="22"/>
          <w:szCs w:val="22"/>
        </w:rPr>
        <w:tab/>
      </w:r>
      <w:r w:rsidR="00096319" w:rsidRPr="00F04534">
        <w:rPr>
          <w:rFonts w:ascii="Times New Roman" w:hAnsi="Times New Roman"/>
          <w:color w:val="000000"/>
          <w:sz w:val="22"/>
          <w:szCs w:val="22"/>
        </w:rPr>
        <w:t>The net Win pool shall be distributed as a single price pool to winning wagers in the following precedence, based upon the official order of finish:</w:t>
      </w:r>
      <w:r w:rsidR="00F04534" w:rsidRPr="00F04534">
        <w:rPr>
          <w:rFonts w:ascii="Times New Roman" w:hAnsi="Times New Roman"/>
          <w:color w:val="000000"/>
          <w:sz w:val="22"/>
          <w:szCs w:val="22"/>
        </w:rPr>
        <w:t xml:space="preserve"> </w:t>
      </w:r>
    </w:p>
    <w:p w14:paraId="62D542B9" w14:textId="442B0CAE" w:rsidR="00EB2C3A" w:rsidRPr="00F04534" w:rsidRDefault="00EB2C3A" w:rsidP="00F04534">
      <w:pPr>
        <w:ind w:left="720" w:right="93"/>
        <w:jc w:val="left"/>
        <w:rPr>
          <w:rFonts w:ascii="Times New Roman" w:hAnsi="Times New Roman"/>
          <w:color w:val="000000"/>
          <w:sz w:val="22"/>
          <w:szCs w:val="22"/>
        </w:rPr>
      </w:pPr>
    </w:p>
    <w:p w14:paraId="2A6D9A63" w14:textId="7CB39036" w:rsidR="00096319" w:rsidRDefault="00D8079E" w:rsidP="00F04534">
      <w:pPr>
        <w:ind w:left="1440" w:right="93"/>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To those whose selection finished first; but if there are no such wagers, then</w:t>
      </w:r>
      <w:r w:rsidR="00F04534" w:rsidRPr="00F04534">
        <w:rPr>
          <w:rFonts w:ascii="Times New Roman" w:hAnsi="Times New Roman"/>
          <w:color w:val="000000"/>
          <w:sz w:val="22"/>
          <w:szCs w:val="22"/>
        </w:rPr>
        <w:t xml:space="preserve"> </w:t>
      </w:r>
    </w:p>
    <w:p w14:paraId="0FB065CD" w14:textId="77777777" w:rsidR="00FB7633" w:rsidRPr="00F04534" w:rsidRDefault="00FB7633" w:rsidP="00F04534">
      <w:pPr>
        <w:ind w:left="1440" w:right="93"/>
        <w:jc w:val="left"/>
        <w:rPr>
          <w:rFonts w:ascii="Times New Roman" w:hAnsi="Times New Roman"/>
          <w:color w:val="000000"/>
          <w:sz w:val="22"/>
          <w:szCs w:val="22"/>
        </w:rPr>
      </w:pPr>
    </w:p>
    <w:p w14:paraId="49C88003" w14:textId="7CEF924D" w:rsidR="00096319" w:rsidRDefault="00D8079E" w:rsidP="00F04534">
      <w:pPr>
        <w:tabs>
          <w:tab w:val="left" w:pos="2160"/>
        </w:tabs>
        <w:ind w:left="1440" w:right="93"/>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To those whose selection finished second; but if there are no such wagers then</w:t>
      </w:r>
      <w:r w:rsidR="00F04534" w:rsidRPr="00F04534">
        <w:rPr>
          <w:rFonts w:ascii="Times New Roman" w:hAnsi="Times New Roman"/>
          <w:color w:val="000000"/>
          <w:sz w:val="22"/>
          <w:szCs w:val="22"/>
        </w:rPr>
        <w:t xml:space="preserve"> </w:t>
      </w:r>
    </w:p>
    <w:p w14:paraId="0DCC966D" w14:textId="77777777" w:rsidR="00FB7633" w:rsidRPr="00F04534" w:rsidRDefault="00FB7633" w:rsidP="00F04534">
      <w:pPr>
        <w:tabs>
          <w:tab w:val="left" w:pos="2160"/>
        </w:tabs>
        <w:ind w:left="1440" w:right="93"/>
        <w:jc w:val="left"/>
        <w:rPr>
          <w:rFonts w:ascii="Times New Roman" w:hAnsi="Times New Roman"/>
          <w:color w:val="000000"/>
          <w:sz w:val="22"/>
          <w:szCs w:val="22"/>
        </w:rPr>
      </w:pPr>
    </w:p>
    <w:p w14:paraId="2BE3C7D6" w14:textId="13E43370" w:rsidR="00D8079E" w:rsidRDefault="00D8079E" w:rsidP="00F04534">
      <w:pPr>
        <w:ind w:left="1440" w:right="93"/>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096319" w:rsidRPr="00F04534">
        <w:rPr>
          <w:rFonts w:ascii="Times New Roman" w:hAnsi="Times New Roman"/>
          <w:color w:val="000000"/>
          <w:sz w:val="22"/>
          <w:szCs w:val="22"/>
        </w:rPr>
        <w:t>To those whose selection finished third; but if there are no such wagers, then</w:t>
      </w:r>
    </w:p>
    <w:p w14:paraId="349616A5" w14:textId="77777777" w:rsidR="00FB7633" w:rsidRPr="00F04534" w:rsidRDefault="00FB7633" w:rsidP="00F04534">
      <w:pPr>
        <w:ind w:left="1440" w:right="93"/>
        <w:jc w:val="left"/>
        <w:rPr>
          <w:rFonts w:ascii="Times New Roman" w:hAnsi="Times New Roman"/>
          <w:color w:val="000000"/>
          <w:sz w:val="22"/>
          <w:szCs w:val="22"/>
        </w:rPr>
      </w:pPr>
    </w:p>
    <w:p w14:paraId="5C7620ED" w14:textId="5A370143" w:rsidR="00594DCE" w:rsidRPr="00F04534" w:rsidRDefault="00096319" w:rsidP="00F04534">
      <w:pPr>
        <w:ind w:left="1440" w:right="93"/>
        <w:jc w:val="left"/>
        <w:rPr>
          <w:rFonts w:ascii="Times New Roman" w:hAnsi="Times New Roman"/>
          <w:color w:val="000000"/>
          <w:sz w:val="22"/>
          <w:szCs w:val="22"/>
        </w:rPr>
      </w:pPr>
      <w:r w:rsidRPr="00F04534">
        <w:rPr>
          <w:rFonts w:ascii="Times New Roman" w:hAnsi="Times New Roman"/>
          <w:color w:val="000000"/>
          <w:sz w:val="22"/>
          <w:szCs w:val="22"/>
        </w:rPr>
        <w:t>d</w:t>
      </w:r>
      <w:r w:rsidR="00D8079E" w:rsidRPr="00F04534">
        <w:rPr>
          <w:rFonts w:ascii="Times New Roman" w:hAnsi="Times New Roman"/>
          <w:color w:val="000000"/>
          <w:sz w:val="22"/>
          <w:szCs w:val="22"/>
        </w:rPr>
        <w:t>.</w:t>
      </w:r>
      <w:r w:rsidR="00D8079E" w:rsidRPr="00F04534">
        <w:rPr>
          <w:rFonts w:ascii="Times New Roman" w:eastAsia="Arial" w:hAnsi="Times New Roman"/>
          <w:color w:val="000000"/>
          <w:sz w:val="22"/>
          <w:szCs w:val="22"/>
        </w:rPr>
        <w:tab/>
      </w:r>
      <w:r w:rsidRPr="00F04534">
        <w:rPr>
          <w:rFonts w:ascii="Times New Roman" w:hAnsi="Times New Roman"/>
          <w:color w:val="000000"/>
          <w:sz w:val="22"/>
          <w:szCs w:val="22"/>
        </w:rPr>
        <w:t>The entire pool shall be refunded on Win wagers for that contest.</w:t>
      </w:r>
      <w:r w:rsidR="00F04534" w:rsidRPr="00F04534">
        <w:rPr>
          <w:rFonts w:ascii="Times New Roman" w:hAnsi="Times New Roman"/>
          <w:color w:val="000000"/>
          <w:sz w:val="22"/>
          <w:szCs w:val="22"/>
        </w:rPr>
        <w:t xml:space="preserve"> </w:t>
      </w:r>
    </w:p>
    <w:p w14:paraId="3ADA092D" w14:textId="77777777" w:rsidR="00EB2C3A" w:rsidRPr="00F04534" w:rsidRDefault="00EB2C3A" w:rsidP="00F04534">
      <w:pPr>
        <w:ind w:left="1440" w:right="93"/>
        <w:jc w:val="left"/>
        <w:rPr>
          <w:rFonts w:ascii="Times New Roman" w:hAnsi="Times New Roman"/>
          <w:color w:val="000000"/>
          <w:sz w:val="22"/>
          <w:szCs w:val="22"/>
        </w:rPr>
      </w:pPr>
    </w:p>
    <w:p w14:paraId="599EDE76" w14:textId="0B03728A" w:rsidR="00096319" w:rsidRPr="00F04534" w:rsidRDefault="00594DCE"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3EC929E9" w14:textId="77777777" w:rsidR="00EB2C3A" w:rsidRPr="00F04534" w:rsidRDefault="00EB2C3A" w:rsidP="00F04534">
      <w:pPr>
        <w:ind w:left="720" w:right="93"/>
        <w:jc w:val="left"/>
        <w:rPr>
          <w:rFonts w:ascii="Times New Roman" w:hAnsi="Times New Roman"/>
          <w:color w:val="000000"/>
          <w:sz w:val="22"/>
          <w:szCs w:val="22"/>
        </w:rPr>
      </w:pPr>
    </w:p>
    <w:p w14:paraId="4659AFB4" w14:textId="7D3E1873" w:rsidR="00096319" w:rsidRDefault="00D8079E"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the same betting interest, the Win pool shall be distributed as if no dead heat occurred.</w:t>
      </w:r>
      <w:r w:rsidR="00F04534" w:rsidRPr="00F04534">
        <w:rPr>
          <w:rFonts w:ascii="Times New Roman" w:hAnsi="Times New Roman"/>
          <w:color w:val="000000"/>
          <w:sz w:val="22"/>
          <w:szCs w:val="22"/>
        </w:rPr>
        <w:t xml:space="preserve"> </w:t>
      </w:r>
    </w:p>
    <w:p w14:paraId="523CEFB5" w14:textId="77777777" w:rsidR="00FB7633" w:rsidRPr="00F04534" w:rsidRDefault="00FB7633" w:rsidP="00FB7633">
      <w:pPr>
        <w:ind w:left="2160" w:right="93" w:hanging="720"/>
        <w:jc w:val="left"/>
        <w:rPr>
          <w:rFonts w:ascii="Times New Roman" w:hAnsi="Times New Roman"/>
          <w:color w:val="000000"/>
          <w:sz w:val="22"/>
          <w:szCs w:val="22"/>
        </w:rPr>
      </w:pPr>
    </w:p>
    <w:p w14:paraId="79B660FB" w14:textId="610876D3" w:rsidR="00096319" w:rsidRPr="00F04534" w:rsidRDefault="00D8079E"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two or more betting interests, the Win pool shall be distributed as a profit split.</w:t>
      </w:r>
      <w:r w:rsidR="00F04534" w:rsidRPr="00F04534">
        <w:rPr>
          <w:rFonts w:ascii="Times New Roman" w:hAnsi="Times New Roman"/>
          <w:color w:val="000000"/>
          <w:sz w:val="22"/>
          <w:szCs w:val="22"/>
        </w:rPr>
        <w:t xml:space="preserve"> </w:t>
      </w:r>
    </w:p>
    <w:p w14:paraId="64B38028" w14:textId="1F303ECB" w:rsidR="001B6D11" w:rsidRDefault="001B6D11" w:rsidP="00F04534">
      <w:pPr>
        <w:tabs>
          <w:tab w:val="left" w:pos="720"/>
          <w:tab w:val="left" w:pos="1440"/>
          <w:tab w:val="left" w:pos="2160"/>
          <w:tab w:val="left" w:pos="2880"/>
        </w:tabs>
        <w:ind w:left="720" w:hanging="720"/>
        <w:jc w:val="left"/>
        <w:rPr>
          <w:rFonts w:ascii="Times New Roman" w:hAnsi="Times New Roman"/>
          <w:b/>
          <w:bCs/>
          <w:sz w:val="22"/>
          <w:szCs w:val="22"/>
        </w:rPr>
      </w:pPr>
    </w:p>
    <w:p w14:paraId="18E5A48D" w14:textId="77777777" w:rsidR="00FB7633" w:rsidRPr="00F04534" w:rsidRDefault="00FB7633" w:rsidP="00F04534">
      <w:pPr>
        <w:tabs>
          <w:tab w:val="left" w:pos="720"/>
          <w:tab w:val="left" w:pos="1440"/>
          <w:tab w:val="left" w:pos="2160"/>
          <w:tab w:val="left" w:pos="2880"/>
        </w:tabs>
        <w:ind w:left="720" w:hanging="720"/>
        <w:jc w:val="left"/>
        <w:rPr>
          <w:rFonts w:ascii="Times New Roman" w:hAnsi="Times New Roman"/>
          <w:b/>
          <w:bCs/>
          <w:sz w:val="22"/>
          <w:szCs w:val="22"/>
        </w:rPr>
      </w:pPr>
    </w:p>
    <w:p w14:paraId="55486BDA" w14:textId="77777777" w:rsidR="001B6D11" w:rsidRPr="00F04534" w:rsidRDefault="001B6D11"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w:t>
      </w:r>
      <w:r w:rsidR="00550FE7" w:rsidRPr="00F04534">
        <w:rPr>
          <w:rFonts w:ascii="Times New Roman" w:hAnsi="Times New Roman"/>
          <w:b/>
          <w:bCs/>
          <w:sz w:val="22"/>
          <w:szCs w:val="22"/>
        </w:rPr>
        <w:t>ection</w:t>
      </w:r>
      <w:r w:rsidRPr="00F04534">
        <w:rPr>
          <w:rFonts w:ascii="Times New Roman" w:hAnsi="Times New Roman"/>
          <w:b/>
          <w:bCs/>
          <w:sz w:val="22"/>
          <w:szCs w:val="22"/>
        </w:rPr>
        <w:t xml:space="preserve"> </w:t>
      </w:r>
      <w:r w:rsidR="00596584" w:rsidRPr="00F04534">
        <w:rPr>
          <w:rFonts w:ascii="Times New Roman" w:hAnsi="Times New Roman"/>
          <w:b/>
          <w:bCs/>
          <w:sz w:val="22"/>
          <w:szCs w:val="22"/>
        </w:rPr>
        <w:t>3</w:t>
      </w:r>
      <w:r w:rsidR="000947E2" w:rsidRPr="00F04534">
        <w:rPr>
          <w:rFonts w:ascii="Times New Roman" w:hAnsi="Times New Roman"/>
          <w:b/>
          <w:bCs/>
          <w:sz w:val="22"/>
          <w:szCs w:val="22"/>
        </w:rPr>
        <w:t>2</w:t>
      </w:r>
      <w:r w:rsidR="00596584" w:rsidRPr="00F04534">
        <w:rPr>
          <w:rFonts w:ascii="Times New Roman" w:hAnsi="Times New Roman"/>
          <w:b/>
          <w:bCs/>
          <w:sz w:val="22"/>
          <w:szCs w:val="22"/>
        </w:rPr>
        <w:t>.</w:t>
      </w:r>
      <w:r w:rsidR="00596584" w:rsidRPr="00F04534">
        <w:rPr>
          <w:rFonts w:ascii="Times New Roman" w:hAnsi="Times New Roman"/>
          <w:b/>
          <w:bCs/>
          <w:sz w:val="22"/>
          <w:szCs w:val="22"/>
        </w:rPr>
        <w:tab/>
      </w:r>
      <w:r w:rsidRPr="00F04534">
        <w:rPr>
          <w:rFonts w:ascii="Times New Roman" w:hAnsi="Times New Roman"/>
          <w:b/>
          <w:bCs/>
          <w:sz w:val="22"/>
          <w:szCs w:val="22"/>
        </w:rPr>
        <w:t>Place Pools</w:t>
      </w:r>
    </w:p>
    <w:p w14:paraId="565E648F" w14:textId="77777777" w:rsidR="00550FE7" w:rsidRPr="00F04534" w:rsidRDefault="00550FE7" w:rsidP="00F04534">
      <w:pPr>
        <w:tabs>
          <w:tab w:val="left" w:pos="720"/>
          <w:tab w:val="left" w:pos="1440"/>
          <w:tab w:val="left" w:pos="2160"/>
          <w:tab w:val="left" w:pos="2880"/>
        </w:tabs>
        <w:ind w:left="720" w:hanging="720"/>
        <w:jc w:val="left"/>
        <w:rPr>
          <w:rFonts w:ascii="Times New Roman" w:hAnsi="Times New Roman"/>
          <w:sz w:val="22"/>
          <w:szCs w:val="22"/>
        </w:rPr>
      </w:pPr>
    </w:p>
    <w:p w14:paraId="7E449E08" w14:textId="10384AA7" w:rsidR="00096319" w:rsidRPr="00F04534" w:rsidRDefault="00D84F0F" w:rsidP="00FB7633">
      <w:p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w:t>
      </w:r>
      <w:r w:rsidR="00671544" w:rsidRPr="00F04534">
        <w:rPr>
          <w:rFonts w:ascii="Times New Roman" w:hAnsi="Times New Roman"/>
          <w:color w:val="000000"/>
          <w:sz w:val="22"/>
          <w:szCs w:val="22"/>
        </w:rPr>
        <w:tab/>
      </w:r>
      <w:r w:rsidR="00096319" w:rsidRPr="00F04534">
        <w:rPr>
          <w:rFonts w:ascii="Times New Roman" w:hAnsi="Times New Roman"/>
          <w:color w:val="000000"/>
          <w:sz w:val="22"/>
          <w:szCs w:val="22"/>
        </w:rPr>
        <w:t>The amounts wagered to Place on the first two betting interests to finish are deducted from the net pool, the balance remaining being the profit; the profit is divided into two equal portions, one being assigned to each winning betting interest and divided by the amount wagered to Place on that betting interest, the resulting quotient is the profit per dollar wagered to Place on that betting interest.</w:t>
      </w:r>
      <w:r w:rsidR="00F04534" w:rsidRPr="00F04534">
        <w:rPr>
          <w:rFonts w:ascii="Times New Roman" w:hAnsi="Times New Roman"/>
          <w:color w:val="000000"/>
          <w:sz w:val="22"/>
          <w:szCs w:val="22"/>
        </w:rPr>
        <w:t xml:space="preserve"> </w:t>
      </w:r>
    </w:p>
    <w:p w14:paraId="296FA22D" w14:textId="77777777" w:rsidR="00EB2C3A" w:rsidRPr="00F04534" w:rsidRDefault="00EB2C3A" w:rsidP="00F04534">
      <w:pPr>
        <w:tabs>
          <w:tab w:val="left" w:pos="810"/>
        </w:tabs>
        <w:ind w:left="720" w:right="93"/>
        <w:jc w:val="left"/>
        <w:rPr>
          <w:rFonts w:ascii="Times New Roman" w:hAnsi="Times New Roman"/>
          <w:color w:val="000000"/>
          <w:sz w:val="22"/>
          <w:szCs w:val="22"/>
        </w:rPr>
      </w:pPr>
    </w:p>
    <w:p w14:paraId="3AAD6932" w14:textId="10D858E5" w:rsidR="00096319" w:rsidRPr="00F04534" w:rsidRDefault="00D84F0F" w:rsidP="00FB7633">
      <w:p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2.</w:t>
      </w:r>
      <w:r w:rsidR="00671544" w:rsidRPr="00F04534">
        <w:rPr>
          <w:rFonts w:ascii="Times New Roman" w:hAnsi="Times New Roman"/>
          <w:color w:val="000000"/>
          <w:sz w:val="22"/>
          <w:szCs w:val="22"/>
        </w:rPr>
        <w:tab/>
      </w:r>
      <w:r w:rsidR="00096319" w:rsidRPr="00F04534">
        <w:rPr>
          <w:rFonts w:ascii="Times New Roman" w:hAnsi="Times New Roman"/>
          <w:color w:val="000000"/>
          <w:sz w:val="22"/>
          <w:szCs w:val="22"/>
        </w:rPr>
        <w:t>The net Place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29A97CA1" w14:textId="77777777" w:rsidR="00EB2C3A" w:rsidRPr="00F04534" w:rsidRDefault="00EB2C3A" w:rsidP="00F04534">
      <w:pPr>
        <w:tabs>
          <w:tab w:val="left" w:pos="810"/>
        </w:tabs>
        <w:ind w:left="720" w:right="93"/>
        <w:jc w:val="left"/>
        <w:rPr>
          <w:rFonts w:ascii="Times New Roman" w:hAnsi="Times New Roman"/>
          <w:color w:val="000000"/>
          <w:sz w:val="22"/>
          <w:szCs w:val="22"/>
        </w:rPr>
      </w:pPr>
    </w:p>
    <w:p w14:paraId="661F01AE" w14:textId="39FCBD44"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finished in the first two places, as a single price pool to those who selected the coupled entry or mutuel field; otherwise</w:t>
      </w:r>
      <w:r w:rsidR="00F04534" w:rsidRPr="00F04534">
        <w:rPr>
          <w:rFonts w:ascii="Times New Roman" w:hAnsi="Times New Roman"/>
          <w:color w:val="000000"/>
          <w:sz w:val="22"/>
          <w:szCs w:val="22"/>
        </w:rPr>
        <w:t xml:space="preserve"> </w:t>
      </w:r>
    </w:p>
    <w:p w14:paraId="2FF5B7BD" w14:textId="77777777" w:rsidR="00FB7633" w:rsidRPr="00F04534" w:rsidRDefault="00FB7633" w:rsidP="00FB7633">
      <w:pPr>
        <w:ind w:left="2160" w:right="93" w:hanging="720"/>
        <w:jc w:val="left"/>
        <w:rPr>
          <w:rFonts w:ascii="Times New Roman" w:hAnsi="Times New Roman"/>
          <w:color w:val="000000"/>
          <w:sz w:val="22"/>
          <w:szCs w:val="22"/>
        </w:rPr>
      </w:pPr>
    </w:p>
    <w:p w14:paraId="4E905E35" w14:textId="0096A5EE"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selection is included within the first two finishers; but if there are no such wagers on one of those two finishers, then</w:t>
      </w:r>
      <w:r w:rsidR="00F04534" w:rsidRPr="00F04534">
        <w:rPr>
          <w:rFonts w:ascii="Times New Roman" w:hAnsi="Times New Roman"/>
          <w:color w:val="000000"/>
          <w:sz w:val="22"/>
          <w:szCs w:val="22"/>
        </w:rPr>
        <w:t xml:space="preserve"> </w:t>
      </w:r>
    </w:p>
    <w:p w14:paraId="2E684DE4" w14:textId="77777777" w:rsidR="00FB7633" w:rsidRPr="00F04534" w:rsidRDefault="00FB7633" w:rsidP="00FB7633">
      <w:pPr>
        <w:ind w:left="2160" w:right="93" w:hanging="720"/>
        <w:jc w:val="left"/>
        <w:rPr>
          <w:rFonts w:ascii="Times New Roman" w:hAnsi="Times New Roman"/>
          <w:color w:val="000000"/>
          <w:sz w:val="22"/>
          <w:szCs w:val="22"/>
        </w:rPr>
      </w:pPr>
    </w:p>
    <w:p w14:paraId="137AE39C" w14:textId="7280E0AB"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one covered betting interest included within the first two finishers; but if there are no such wagers, then</w:t>
      </w:r>
      <w:r w:rsidR="00F04534" w:rsidRPr="00F04534">
        <w:rPr>
          <w:rFonts w:ascii="Times New Roman" w:hAnsi="Times New Roman"/>
          <w:color w:val="000000"/>
          <w:sz w:val="22"/>
          <w:szCs w:val="22"/>
        </w:rPr>
        <w:t xml:space="preserve"> </w:t>
      </w:r>
    </w:p>
    <w:p w14:paraId="5537F858" w14:textId="77777777" w:rsidR="00FB7633" w:rsidRPr="00F04534" w:rsidRDefault="00FB7633" w:rsidP="00FB7633">
      <w:pPr>
        <w:ind w:left="2160" w:right="93" w:hanging="720"/>
        <w:jc w:val="left"/>
        <w:rPr>
          <w:rFonts w:ascii="Times New Roman" w:hAnsi="Times New Roman"/>
          <w:color w:val="000000"/>
          <w:sz w:val="22"/>
          <w:szCs w:val="22"/>
        </w:rPr>
      </w:pPr>
    </w:p>
    <w:p w14:paraId="6C7A8EAB" w14:textId="5F3F1FB5" w:rsidR="00096319"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third-place finisher; but if there are no such wagers, then</w:t>
      </w:r>
      <w:r w:rsidR="00F04534" w:rsidRPr="00F04534">
        <w:rPr>
          <w:rFonts w:ascii="Times New Roman" w:hAnsi="Times New Roman"/>
          <w:color w:val="000000"/>
          <w:sz w:val="22"/>
          <w:szCs w:val="22"/>
        </w:rPr>
        <w:t xml:space="preserve"> </w:t>
      </w:r>
    </w:p>
    <w:p w14:paraId="13B0577F" w14:textId="77777777" w:rsidR="00FB7633" w:rsidRPr="00F04534" w:rsidRDefault="00FB7633" w:rsidP="00FB7633">
      <w:pPr>
        <w:ind w:left="2160" w:right="93" w:hanging="720"/>
        <w:jc w:val="left"/>
        <w:rPr>
          <w:rFonts w:ascii="Times New Roman" w:hAnsi="Times New Roman"/>
          <w:color w:val="000000"/>
          <w:sz w:val="22"/>
          <w:szCs w:val="22"/>
        </w:rPr>
      </w:pPr>
    </w:p>
    <w:p w14:paraId="34C01C66" w14:textId="62EC92FD" w:rsidR="00096319" w:rsidRPr="00F04534" w:rsidRDefault="00096319" w:rsidP="00FB7633">
      <w:pPr>
        <w:numPr>
          <w:ilvl w:val="1"/>
          <w:numId w:val="1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Place wagers for that contest.</w:t>
      </w:r>
      <w:r w:rsidR="00F04534" w:rsidRPr="00F04534">
        <w:rPr>
          <w:rFonts w:ascii="Times New Roman" w:hAnsi="Times New Roman"/>
          <w:color w:val="000000"/>
          <w:sz w:val="22"/>
          <w:szCs w:val="22"/>
        </w:rPr>
        <w:t xml:space="preserve"> </w:t>
      </w:r>
    </w:p>
    <w:p w14:paraId="490E4CA5" w14:textId="77777777" w:rsidR="00EB2C3A" w:rsidRPr="00F04534" w:rsidRDefault="00EB2C3A" w:rsidP="00F04534">
      <w:pPr>
        <w:ind w:left="720" w:right="93"/>
        <w:jc w:val="left"/>
        <w:rPr>
          <w:rFonts w:ascii="Times New Roman" w:hAnsi="Times New Roman"/>
          <w:color w:val="000000"/>
          <w:sz w:val="22"/>
          <w:szCs w:val="22"/>
        </w:rPr>
      </w:pPr>
    </w:p>
    <w:p w14:paraId="449F3CBE" w14:textId="77777777" w:rsidR="00EB2C3A" w:rsidRPr="00F04534" w:rsidRDefault="00D84F0F"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Pr="00F04534">
        <w:rPr>
          <w:rFonts w:ascii="Times New Roman" w:hAnsi="Times New Roman"/>
          <w:color w:val="000000"/>
          <w:sz w:val="22"/>
          <w:szCs w:val="22"/>
        </w:rPr>
        <w:tab/>
      </w:r>
      <w:r w:rsidR="00096319" w:rsidRPr="00F04534">
        <w:rPr>
          <w:rFonts w:ascii="Times New Roman" w:hAnsi="Times New Roman"/>
          <w:color w:val="000000"/>
          <w:sz w:val="22"/>
          <w:szCs w:val="22"/>
        </w:rPr>
        <w:t xml:space="preserve">If there is a dead heat for first involving: </w:t>
      </w:r>
    </w:p>
    <w:p w14:paraId="2BEA26F5" w14:textId="77777777" w:rsidR="00096319" w:rsidRPr="00F04534" w:rsidRDefault="00096319"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0E547FD" w14:textId="5E22804F" w:rsidR="00096319"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the same betting interest, the Place pool shall be distributed as a single price pool.</w:t>
      </w:r>
      <w:r w:rsidR="00F04534" w:rsidRPr="00F04534">
        <w:rPr>
          <w:rFonts w:ascii="Times New Roman" w:hAnsi="Times New Roman"/>
          <w:color w:val="000000"/>
          <w:sz w:val="22"/>
          <w:szCs w:val="22"/>
        </w:rPr>
        <w:t xml:space="preserve"> </w:t>
      </w:r>
    </w:p>
    <w:p w14:paraId="6CA149F0" w14:textId="77777777" w:rsidR="00FB7633" w:rsidRPr="00F04534" w:rsidRDefault="00FB7633" w:rsidP="00FB7633">
      <w:pPr>
        <w:ind w:left="2160" w:right="93" w:hanging="720"/>
        <w:jc w:val="left"/>
        <w:rPr>
          <w:rFonts w:ascii="Times New Roman" w:hAnsi="Times New Roman"/>
          <w:color w:val="000000"/>
          <w:sz w:val="22"/>
          <w:szCs w:val="22"/>
        </w:rPr>
      </w:pPr>
    </w:p>
    <w:p w14:paraId="07079D97" w14:textId="279A385A" w:rsidR="00096319" w:rsidRPr="00F04534"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two or more betting interests, the Place pool shall be distributed as a profit split.</w:t>
      </w:r>
      <w:r w:rsidR="00F04534" w:rsidRPr="00F04534">
        <w:rPr>
          <w:rFonts w:ascii="Times New Roman" w:hAnsi="Times New Roman"/>
          <w:color w:val="000000"/>
          <w:sz w:val="22"/>
          <w:szCs w:val="22"/>
        </w:rPr>
        <w:t xml:space="preserve"> </w:t>
      </w:r>
    </w:p>
    <w:p w14:paraId="4A3553D1" w14:textId="77777777" w:rsidR="00EB2C3A" w:rsidRPr="00F04534" w:rsidRDefault="00EB2C3A" w:rsidP="00F04534">
      <w:pPr>
        <w:ind w:left="1440" w:right="93"/>
        <w:jc w:val="left"/>
        <w:rPr>
          <w:rFonts w:ascii="Times New Roman" w:hAnsi="Times New Roman"/>
          <w:color w:val="000000"/>
          <w:sz w:val="22"/>
          <w:szCs w:val="22"/>
        </w:rPr>
      </w:pPr>
    </w:p>
    <w:p w14:paraId="7ADD47F9" w14:textId="16B3E8A7" w:rsidR="00096319" w:rsidRPr="00F04534" w:rsidRDefault="00D84F0F"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161F0D80" w14:textId="77777777" w:rsidR="00EB2C3A" w:rsidRPr="00F04534" w:rsidRDefault="00EB2C3A" w:rsidP="00F04534">
      <w:pPr>
        <w:ind w:left="720" w:right="93"/>
        <w:jc w:val="left"/>
        <w:rPr>
          <w:rFonts w:ascii="Times New Roman" w:hAnsi="Times New Roman"/>
          <w:color w:val="000000"/>
          <w:sz w:val="22"/>
          <w:szCs w:val="22"/>
        </w:rPr>
      </w:pPr>
    </w:p>
    <w:p w14:paraId="4055ACA9" w14:textId="029E63F8" w:rsidR="00096319"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the same betting interest, the Place pool shall be distributed as if no dead heat occurred.</w:t>
      </w:r>
      <w:r w:rsidR="00F04534" w:rsidRPr="00F04534">
        <w:rPr>
          <w:rFonts w:ascii="Times New Roman" w:hAnsi="Times New Roman"/>
          <w:color w:val="000000"/>
          <w:sz w:val="22"/>
          <w:szCs w:val="22"/>
        </w:rPr>
        <w:t xml:space="preserve"> </w:t>
      </w:r>
    </w:p>
    <w:p w14:paraId="116DC43D" w14:textId="77777777" w:rsidR="00FB7633" w:rsidRPr="00F04534" w:rsidRDefault="00FB7633" w:rsidP="00FB7633">
      <w:pPr>
        <w:ind w:left="2160" w:right="93" w:hanging="720"/>
        <w:jc w:val="left"/>
        <w:rPr>
          <w:rFonts w:ascii="Times New Roman" w:hAnsi="Times New Roman"/>
          <w:color w:val="000000"/>
          <w:sz w:val="22"/>
          <w:szCs w:val="22"/>
        </w:rPr>
      </w:pPr>
    </w:p>
    <w:p w14:paraId="31CD9BF9" w14:textId="676B6CCB" w:rsidR="00096319" w:rsidRPr="00F04534" w:rsidRDefault="00D84F0F" w:rsidP="00FB7633">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b.</w:t>
      </w:r>
      <w:r w:rsidRPr="00F04534">
        <w:rPr>
          <w:rFonts w:ascii="Times New Roman" w:hAnsi="Times New Roman"/>
          <w:color w:val="000000"/>
          <w:sz w:val="22"/>
          <w:szCs w:val="22"/>
        </w:rPr>
        <w:tab/>
      </w:r>
      <w:r w:rsidR="00096319" w:rsidRPr="00F04534">
        <w:rPr>
          <w:rFonts w:ascii="Times New Roman" w:hAnsi="Times New Roman"/>
          <w:color w:val="000000"/>
          <w:sz w:val="22"/>
          <w:szCs w:val="22"/>
        </w:rPr>
        <w:t>contestants representing two or more betting interests, the Place pool is divided with one-half (1/2) of the profit distributed to Place wagers on the betting interest finishing first and the remainder is distributed equally amongst Place wagers on those betting interests involved in the dead heat for second.</w:t>
      </w:r>
      <w:r w:rsidR="00F04534" w:rsidRPr="00F04534">
        <w:rPr>
          <w:rFonts w:ascii="Times New Roman" w:hAnsi="Times New Roman"/>
          <w:color w:val="000000"/>
          <w:sz w:val="22"/>
          <w:szCs w:val="22"/>
        </w:rPr>
        <w:t xml:space="preserve"> </w:t>
      </w:r>
    </w:p>
    <w:p w14:paraId="37E56B5C" w14:textId="3B0E12E8" w:rsidR="001B6D11" w:rsidRDefault="001B6D11" w:rsidP="00F04534">
      <w:pPr>
        <w:tabs>
          <w:tab w:val="left" w:pos="720"/>
          <w:tab w:val="left" w:pos="1440"/>
          <w:tab w:val="left" w:pos="2160"/>
          <w:tab w:val="left" w:pos="2880"/>
        </w:tabs>
        <w:ind w:left="720" w:hanging="720"/>
        <w:jc w:val="left"/>
        <w:rPr>
          <w:rFonts w:ascii="Times New Roman" w:hAnsi="Times New Roman"/>
          <w:sz w:val="22"/>
          <w:szCs w:val="22"/>
        </w:rPr>
      </w:pPr>
    </w:p>
    <w:p w14:paraId="25F82859" w14:textId="77777777" w:rsidR="00FB7633" w:rsidRPr="00F04534" w:rsidRDefault="00FB7633" w:rsidP="00F04534">
      <w:pPr>
        <w:tabs>
          <w:tab w:val="left" w:pos="720"/>
          <w:tab w:val="left" w:pos="1440"/>
          <w:tab w:val="left" w:pos="2160"/>
          <w:tab w:val="left" w:pos="2880"/>
        </w:tabs>
        <w:ind w:left="720" w:hanging="720"/>
        <w:jc w:val="left"/>
        <w:rPr>
          <w:rFonts w:ascii="Times New Roman" w:hAnsi="Times New Roman"/>
          <w:sz w:val="22"/>
          <w:szCs w:val="22"/>
        </w:rPr>
      </w:pPr>
    </w:p>
    <w:p w14:paraId="77548255" w14:textId="77777777" w:rsidR="001B6D11" w:rsidRPr="00F04534" w:rsidRDefault="001B6D11" w:rsidP="00F04534">
      <w:pPr>
        <w:tabs>
          <w:tab w:val="left" w:pos="630"/>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w:t>
      </w:r>
      <w:r w:rsidR="00550FE7" w:rsidRPr="00F04534">
        <w:rPr>
          <w:rFonts w:ascii="Times New Roman" w:hAnsi="Times New Roman"/>
          <w:b/>
          <w:bCs/>
          <w:sz w:val="22"/>
          <w:szCs w:val="22"/>
        </w:rPr>
        <w:t>ectio</w:t>
      </w:r>
      <w:r w:rsidR="00596584" w:rsidRPr="00F04534">
        <w:rPr>
          <w:rFonts w:ascii="Times New Roman" w:hAnsi="Times New Roman"/>
          <w:b/>
          <w:bCs/>
          <w:sz w:val="22"/>
          <w:szCs w:val="22"/>
        </w:rPr>
        <w:t>n 3</w:t>
      </w:r>
      <w:r w:rsidR="000947E2" w:rsidRPr="00F04534">
        <w:rPr>
          <w:rFonts w:ascii="Times New Roman" w:hAnsi="Times New Roman"/>
          <w:b/>
          <w:bCs/>
          <w:sz w:val="22"/>
          <w:szCs w:val="22"/>
        </w:rPr>
        <w:t>3</w:t>
      </w:r>
      <w:r w:rsidR="00596584" w:rsidRPr="00F04534">
        <w:rPr>
          <w:rFonts w:ascii="Times New Roman" w:hAnsi="Times New Roman"/>
          <w:b/>
          <w:bCs/>
          <w:sz w:val="22"/>
          <w:szCs w:val="22"/>
        </w:rPr>
        <w:t>.</w:t>
      </w:r>
      <w:r w:rsidR="00596584" w:rsidRPr="00F04534">
        <w:rPr>
          <w:rFonts w:ascii="Times New Roman" w:hAnsi="Times New Roman"/>
          <w:b/>
          <w:bCs/>
          <w:sz w:val="22"/>
          <w:szCs w:val="22"/>
        </w:rPr>
        <w:tab/>
      </w:r>
      <w:r w:rsidRPr="00F04534">
        <w:rPr>
          <w:rFonts w:ascii="Times New Roman" w:hAnsi="Times New Roman"/>
          <w:b/>
          <w:bCs/>
          <w:sz w:val="22"/>
          <w:szCs w:val="22"/>
        </w:rPr>
        <w:t>Show Pools</w:t>
      </w:r>
    </w:p>
    <w:p w14:paraId="0018F5E3" w14:textId="77777777" w:rsidR="00550FE7" w:rsidRPr="00F04534" w:rsidRDefault="00550FE7" w:rsidP="00F04534">
      <w:pPr>
        <w:tabs>
          <w:tab w:val="left" w:pos="720"/>
          <w:tab w:val="left" w:pos="1440"/>
          <w:tab w:val="left" w:pos="2160"/>
          <w:tab w:val="left" w:pos="2880"/>
        </w:tabs>
        <w:ind w:left="720" w:hanging="720"/>
        <w:jc w:val="left"/>
        <w:rPr>
          <w:rFonts w:ascii="Times New Roman" w:hAnsi="Times New Roman"/>
          <w:sz w:val="22"/>
          <w:szCs w:val="22"/>
        </w:rPr>
      </w:pPr>
    </w:p>
    <w:p w14:paraId="589DB472" w14:textId="7CCB420C" w:rsidR="00096319" w:rsidRPr="00F04534" w:rsidRDefault="00242108" w:rsidP="00D00754">
      <w:pPr>
        <w:ind w:left="1440" w:right="-90" w:hanging="720"/>
        <w:jc w:val="left"/>
        <w:rPr>
          <w:rFonts w:ascii="Times New Roman" w:hAnsi="Times New Roman"/>
          <w:color w:val="000000"/>
          <w:sz w:val="22"/>
          <w:szCs w:val="22"/>
        </w:rPr>
      </w:pPr>
      <w:r w:rsidRPr="00F04534">
        <w:rPr>
          <w:rFonts w:ascii="Times New Roman" w:hAnsi="Times New Roman"/>
          <w:color w:val="000000"/>
          <w:sz w:val="22"/>
          <w:szCs w:val="22"/>
        </w:rPr>
        <w:t>1.</w:t>
      </w:r>
      <w:r w:rsidR="00FF66C8" w:rsidRPr="00F04534">
        <w:rPr>
          <w:rFonts w:ascii="Times New Roman" w:hAnsi="Times New Roman"/>
          <w:color w:val="000000"/>
          <w:sz w:val="22"/>
          <w:szCs w:val="22"/>
        </w:rPr>
        <w:tab/>
      </w:r>
      <w:r w:rsidR="00096319" w:rsidRPr="00F04534">
        <w:rPr>
          <w:rFonts w:ascii="Times New Roman" w:hAnsi="Times New Roman"/>
          <w:color w:val="000000"/>
          <w:sz w:val="22"/>
          <w:szCs w:val="22"/>
        </w:rPr>
        <w:t>The amounts wagered to Show on the first three betting interests to finish are deducted from the net pool, the balance remaining being the profit; the profit is divided into three equal portions, one being assigned to each winning betting interest and divided by the amount wagered to Show on that betting interest, the resulting quotient being the profit per dollar wagered to Show on that betting interest. The net Show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35204EFC" w14:textId="77777777" w:rsidR="00EB2C3A" w:rsidRPr="00F04534" w:rsidRDefault="00EB2C3A" w:rsidP="00F04534">
      <w:pPr>
        <w:ind w:left="720" w:right="93"/>
        <w:jc w:val="left"/>
        <w:rPr>
          <w:rFonts w:ascii="Times New Roman" w:hAnsi="Times New Roman"/>
          <w:color w:val="000000"/>
          <w:sz w:val="22"/>
          <w:szCs w:val="22"/>
        </w:rPr>
      </w:pPr>
    </w:p>
    <w:p w14:paraId="3382EB4B" w14:textId="58D77D77"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finished in the first three places, as a single price pool to those who selected the coupled entry or mutuel field; otherwise</w:t>
      </w:r>
      <w:r w:rsidR="00F04534" w:rsidRPr="00F04534">
        <w:rPr>
          <w:rFonts w:ascii="Times New Roman" w:hAnsi="Times New Roman"/>
          <w:color w:val="000000"/>
          <w:sz w:val="22"/>
          <w:szCs w:val="22"/>
        </w:rPr>
        <w:t xml:space="preserve"> </w:t>
      </w:r>
    </w:p>
    <w:p w14:paraId="5DF527F4" w14:textId="77777777" w:rsidR="00D00754" w:rsidRPr="00F04534" w:rsidRDefault="00D00754" w:rsidP="00D00754">
      <w:pPr>
        <w:ind w:left="2160" w:right="93" w:hanging="720"/>
        <w:jc w:val="left"/>
        <w:rPr>
          <w:rFonts w:ascii="Times New Roman" w:hAnsi="Times New Roman"/>
          <w:color w:val="000000"/>
          <w:sz w:val="22"/>
          <w:szCs w:val="22"/>
        </w:rPr>
      </w:pPr>
    </w:p>
    <w:p w14:paraId="40897C9B" w14:textId="210AA0CC"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finished as two of the first three</w:t>
      </w:r>
      <w:r w:rsidR="00242108" w:rsidRPr="00F04534">
        <w:rPr>
          <w:rFonts w:ascii="Times New Roman" w:hAnsi="Times New Roman"/>
          <w:color w:val="000000"/>
          <w:sz w:val="22"/>
          <w:szCs w:val="22"/>
        </w:rPr>
        <w:t xml:space="preserve"> </w:t>
      </w:r>
      <w:r w:rsidRPr="00F04534">
        <w:rPr>
          <w:rFonts w:ascii="Times New Roman" w:hAnsi="Times New Roman"/>
          <w:color w:val="000000"/>
          <w:sz w:val="22"/>
          <w:szCs w:val="22"/>
        </w:rPr>
        <w:t>finishers, the profit is divided with two-thirds (2/3) distributed to those who selected the coupled entry or mutuel field and one-third (1/3) distributed to those who selected the other betting interest included within the first three finishers; otherwise</w:t>
      </w:r>
      <w:r w:rsidR="00F04534" w:rsidRPr="00F04534">
        <w:rPr>
          <w:rFonts w:ascii="Times New Roman" w:hAnsi="Times New Roman"/>
          <w:color w:val="000000"/>
          <w:sz w:val="22"/>
          <w:szCs w:val="22"/>
        </w:rPr>
        <w:t xml:space="preserve"> </w:t>
      </w:r>
    </w:p>
    <w:p w14:paraId="2FC76DD4" w14:textId="77777777" w:rsidR="00D00754" w:rsidRPr="00F04534" w:rsidRDefault="00D00754" w:rsidP="00D00754">
      <w:pPr>
        <w:ind w:left="2160" w:right="93" w:hanging="720"/>
        <w:jc w:val="left"/>
        <w:rPr>
          <w:rFonts w:ascii="Times New Roman" w:hAnsi="Times New Roman"/>
          <w:color w:val="000000"/>
          <w:sz w:val="22"/>
          <w:szCs w:val="22"/>
        </w:rPr>
      </w:pPr>
    </w:p>
    <w:p w14:paraId="757E1069" w14:textId="10CD2EF1"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selection is included within the first three finishers; but if there are no such wagers on one of those three finishers, then</w:t>
      </w:r>
      <w:r w:rsidR="00F04534" w:rsidRPr="00F04534">
        <w:rPr>
          <w:rFonts w:ascii="Times New Roman" w:hAnsi="Times New Roman"/>
          <w:color w:val="000000"/>
          <w:sz w:val="22"/>
          <w:szCs w:val="22"/>
        </w:rPr>
        <w:t xml:space="preserve"> </w:t>
      </w:r>
    </w:p>
    <w:p w14:paraId="2A8E8D9F" w14:textId="77777777" w:rsidR="00D00754" w:rsidRPr="00F04534" w:rsidRDefault="00D00754" w:rsidP="00D00754">
      <w:pPr>
        <w:ind w:left="2160" w:right="93" w:hanging="720"/>
        <w:jc w:val="left"/>
        <w:rPr>
          <w:rFonts w:ascii="Times New Roman" w:hAnsi="Times New Roman"/>
          <w:color w:val="000000"/>
          <w:sz w:val="22"/>
          <w:szCs w:val="22"/>
        </w:rPr>
      </w:pPr>
    </w:p>
    <w:p w14:paraId="00487EA4" w14:textId="39DBDDD6"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 selected one of the two covered betting interests included within the first three finishers; but if there are no such wagers on two of those three finishers, then</w:t>
      </w:r>
      <w:r w:rsidR="00F04534" w:rsidRPr="00F04534">
        <w:rPr>
          <w:rFonts w:ascii="Times New Roman" w:hAnsi="Times New Roman"/>
          <w:color w:val="000000"/>
          <w:sz w:val="22"/>
          <w:szCs w:val="22"/>
        </w:rPr>
        <w:t xml:space="preserve"> </w:t>
      </w:r>
    </w:p>
    <w:p w14:paraId="42DA22C0" w14:textId="77777777" w:rsidR="00D00754" w:rsidRPr="00F04534" w:rsidRDefault="00D00754" w:rsidP="00D00754">
      <w:pPr>
        <w:ind w:left="2160" w:right="93" w:hanging="720"/>
        <w:jc w:val="left"/>
        <w:rPr>
          <w:rFonts w:ascii="Times New Roman" w:hAnsi="Times New Roman"/>
          <w:color w:val="000000"/>
          <w:sz w:val="22"/>
          <w:szCs w:val="22"/>
        </w:rPr>
      </w:pPr>
    </w:p>
    <w:p w14:paraId="782EFBAB" w14:textId="4573E895" w:rsidR="00096319"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one covered betting interest included within the first three finishers; but if there are no such wagers, then</w:t>
      </w:r>
      <w:r w:rsidR="00F04534" w:rsidRPr="00F04534">
        <w:rPr>
          <w:rFonts w:ascii="Times New Roman" w:hAnsi="Times New Roman"/>
          <w:color w:val="000000"/>
          <w:sz w:val="22"/>
          <w:szCs w:val="22"/>
        </w:rPr>
        <w:t xml:space="preserve"> </w:t>
      </w:r>
    </w:p>
    <w:p w14:paraId="0AAE64E3" w14:textId="77777777" w:rsidR="00D00754" w:rsidRPr="00F04534" w:rsidRDefault="00D00754" w:rsidP="00D00754">
      <w:pPr>
        <w:ind w:left="2160" w:right="93" w:hanging="720"/>
        <w:jc w:val="left"/>
        <w:rPr>
          <w:rFonts w:ascii="Times New Roman" w:hAnsi="Times New Roman"/>
          <w:color w:val="000000"/>
          <w:sz w:val="22"/>
          <w:szCs w:val="22"/>
        </w:rPr>
      </w:pPr>
    </w:p>
    <w:p w14:paraId="5271B571" w14:textId="5F611A40" w:rsidR="00F04534"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fourth-place finisher; but if there are no such wagers, then</w:t>
      </w:r>
      <w:r w:rsidR="00F04534" w:rsidRPr="00F04534">
        <w:rPr>
          <w:rFonts w:ascii="Times New Roman" w:hAnsi="Times New Roman"/>
          <w:color w:val="000000"/>
          <w:sz w:val="22"/>
          <w:szCs w:val="22"/>
        </w:rPr>
        <w:t xml:space="preserve"> </w:t>
      </w:r>
    </w:p>
    <w:p w14:paraId="2B38F586" w14:textId="77777777" w:rsidR="00D00754" w:rsidRPr="00F04534" w:rsidRDefault="00D00754" w:rsidP="00D00754">
      <w:pPr>
        <w:ind w:left="2160" w:right="93" w:hanging="720"/>
        <w:jc w:val="left"/>
        <w:rPr>
          <w:rFonts w:ascii="Times New Roman" w:hAnsi="Times New Roman"/>
          <w:color w:val="000000"/>
          <w:sz w:val="22"/>
          <w:szCs w:val="22"/>
        </w:rPr>
      </w:pPr>
    </w:p>
    <w:p w14:paraId="17631BB3" w14:textId="01346775" w:rsidR="00F04534" w:rsidRPr="00F04534" w:rsidRDefault="00096319" w:rsidP="00D00754">
      <w:pPr>
        <w:numPr>
          <w:ilvl w:val="1"/>
          <w:numId w:val="3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Show wagers for that contest.</w:t>
      </w:r>
      <w:r w:rsidR="00F04534" w:rsidRPr="00F04534">
        <w:rPr>
          <w:rFonts w:ascii="Times New Roman" w:hAnsi="Times New Roman"/>
          <w:color w:val="000000"/>
          <w:sz w:val="22"/>
          <w:szCs w:val="22"/>
        </w:rPr>
        <w:t xml:space="preserve"> </w:t>
      </w:r>
    </w:p>
    <w:p w14:paraId="60D4A500" w14:textId="13E6C6BE" w:rsidR="00EB2C3A" w:rsidRPr="00F04534" w:rsidRDefault="00EB2C3A" w:rsidP="00F04534">
      <w:pPr>
        <w:tabs>
          <w:tab w:val="left" w:pos="720"/>
        </w:tabs>
        <w:ind w:left="720" w:right="93"/>
        <w:jc w:val="left"/>
        <w:rPr>
          <w:rFonts w:ascii="Times New Roman" w:hAnsi="Times New Roman"/>
          <w:color w:val="000000"/>
          <w:sz w:val="22"/>
          <w:szCs w:val="22"/>
        </w:rPr>
      </w:pPr>
    </w:p>
    <w:p w14:paraId="071B79A1" w14:textId="77777777" w:rsidR="00F04534" w:rsidRPr="00F04534" w:rsidRDefault="00242108" w:rsidP="00F04534">
      <w:pPr>
        <w:tabs>
          <w:tab w:val="left" w:pos="720"/>
        </w:tabs>
        <w:ind w:left="720" w:right="93"/>
        <w:jc w:val="left"/>
        <w:rPr>
          <w:rFonts w:ascii="Times New Roman" w:hAnsi="Times New Roman"/>
          <w:color w:val="000000"/>
          <w:sz w:val="22"/>
          <w:szCs w:val="22"/>
        </w:rPr>
      </w:pPr>
      <w:r w:rsidRPr="00F04534">
        <w:rPr>
          <w:rFonts w:ascii="Times New Roman" w:hAnsi="Times New Roman"/>
          <w:color w:val="000000"/>
          <w:sz w:val="22"/>
          <w:szCs w:val="22"/>
        </w:rPr>
        <w:t>2.</w:t>
      </w:r>
      <w:r w:rsidR="00787961"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7894EE9A" w14:textId="502A701A" w:rsidR="00EB2C3A" w:rsidRPr="00F04534" w:rsidRDefault="00EB2C3A" w:rsidP="00F04534">
      <w:pPr>
        <w:tabs>
          <w:tab w:val="left" w:pos="720"/>
        </w:tabs>
        <w:ind w:left="720" w:right="93"/>
        <w:jc w:val="left"/>
        <w:rPr>
          <w:rFonts w:ascii="Times New Roman" w:hAnsi="Times New Roman"/>
          <w:color w:val="000000"/>
          <w:sz w:val="22"/>
          <w:szCs w:val="22"/>
        </w:rPr>
      </w:pPr>
    </w:p>
    <w:p w14:paraId="11F3E71B" w14:textId="623DC9CC" w:rsidR="00F04534" w:rsidRDefault="00096319" w:rsidP="00D00754">
      <w:pPr>
        <w:numPr>
          <w:ilvl w:val="1"/>
          <w:numId w:val="32"/>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two contestants representing the same betting interest, the profit is divided with two</w:t>
      </w:r>
      <w:r w:rsidR="006B1AFC">
        <w:rPr>
          <w:rFonts w:ascii="Times New Roman" w:hAnsi="Times New Roman"/>
          <w:color w:val="000000"/>
          <w:sz w:val="22"/>
          <w:szCs w:val="22"/>
        </w:rPr>
        <w:t xml:space="preserve"> </w:t>
      </w:r>
      <w:r w:rsidRPr="00F04534">
        <w:rPr>
          <w:rFonts w:ascii="Times New Roman" w:hAnsi="Times New Roman"/>
          <w:color w:val="000000"/>
          <w:sz w:val="22"/>
          <w:szCs w:val="22"/>
        </w:rPr>
        <w:t>thirds (2/3) distributed to those who selected the first-place finishers and one-third (1/3) distributed to those who selected the betting interest finishing third.</w:t>
      </w:r>
      <w:r w:rsidR="00F04534" w:rsidRPr="00F04534">
        <w:rPr>
          <w:rFonts w:ascii="Times New Roman" w:hAnsi="Times New Roman"/>
          <w:color w:val="000000"/>
          <w:sz w:val="22"/>
          <w:szCs w:val="22"/>
        </w:rPr>
        <w:t xml:space="preserve"> </w:t>
      </w:r>
    </w:p>
    <w:p w14:paraId="223A400B" w14:textId="77777777" w:rsidR="00D00754" w:rsidRPr="00F04534" w:rsidRDefault="00D00754" w:rsidP="00D00754">
      <w:pPr>
        <w:tabs>
          <w:tab w:val="left" w:pos="1440"/>
        </w:tabs>
        <w:ind w:left="2160" w:right="93" w:hanging="720"/>
        <w:jc w:val="left"/>
        <w:rPr>
          <w:rFonts w:ascii="Times New Roman" w:hAnsi="Times New Roman"/>
          <w:color w:val="000000"/>
          <w:sz w:val="22"/>
          <w:szCs w:val="22"/>
        </w:rPr>
      </w:pPr>
    </w:p>
    <w:p w14:paraId="6FD4A137" w14:textId="2FB7A7EF" w:rsidR="00F04534" w:rsidRDefault="00096319" w:rsidP="00D00754">
      <w:pPr>
        <w:numPr>
          <w:ilvl w:val="1"/>
          <w:numId w:val="3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three contestants representing a single betting interest, the Show pool shall be distributed as a single price pool.</w:t>
      </w:r>
      <w:r w:rsidR="00F04534" w:rsidRPr="00F04534">
        <w:rPr>
          <w:rFonts w:ascii="Times New Roman" w:hAnsi="Times New Roman"/>
          <w:color w:val="000000"/>
          <w:sz w:val="22"/>
          <w:szCs w:val="22"/>
        </w:rPr>
        <w:t xml:space="preserve"> </w:t>
      </w:r>
    </w:p>
    <w:p w14:paraId="33B24FAC" w14:textId="77777777" w:rsidR="00D00754" w:rsidRPr="00F04534" w:rsidRDefault="00D00754" w:rsidP="00D00754">
      <w:pPr>
        <w:ind w:left="2160" w:right="93" w:hanging="720"/>
        <w:jc w:val="left"/>
        <w:rPr>
          <w:rFonts w:ascii="Times New Roman" w:hAnsi="Times New Roman"/>
          <w:color w:val="000000"/>
          <w:sz w:val="22"/>
          <w:szCs w:val="22"/>
        </w:rPr>
      </w:pPr>
    </w:p>
    <w:p w14:paraId="7E08CBB0" w14:textId="77777777" w:rsidR="00F04534" w:rsidRPr="00F04534" w:rsidRDefault="00096319" w:rsidP="00D00754">
      <w:pPr>
        <w:numPr>
          <w:ilvl w:val="1"/>
          <w:numId w:val="3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contestants representing two or more betting interests, the Show pool shall be distributed as a profit split.</w:t>
      </w:r>
      <w:r w:rsidR="00F04534" w:rsidRPr="00F04534">
        <w:rPr>
          <w:rFonts w:ascii="Times New Roman" w:hAnsi="Times New Roman"/>
          <w:color w:val="000000"/>
          <w:sz w:val="22"/>
          <w:szCs w:val="22"/>
        </w:rPr>
        <w:t xml:space="preserve"> </w:t>
      </w:r>
    </w:p>
    <w:p w14:paraId="0464ADBD" w14:textId="4B39A8AD" w:rsidR="00EB2C3A" w:rsidRPr="00F04534" w:rsidRDefault="00EB2C3A" w:rsidP="00F04534">
      <w:pPr>
        <w:tabs>
          <w:tab w:val="left" w:pos="810"/>
        </w:tabs>
        <w:ind w:left="720" w:right="93"/>
        <w:jc w:val="left"/>
        <w:rPr>
          <w:rFonts w:ascii="Times New Roman" w:hAnsi="Times New Roman"/>
          <w:color w:val="000000"/>
          <w:sz w:val="22"/>
          <w:szCs w:val="22"/>
        </w:rPr>
      </w:pPr>
    </w:p>
    <w:p w14:paraId="35A63996" w14:textId="77777777" w:rsidR="00F04534" w:rsidRPr="00F04534" w:rsidRDefault="00242108" w:rsidP="00F04534">
      <w:pPr>
        <w:tabs>
          <w:tab w:val="left" w:pos="810"/>
        </w:tabs>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009603EB"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691AF976" w14:textId="327B0CC9" w:rsidR="00EB2C3A" w:rsidRPr="00F04534" w:rsidRDefault="00EB2C3A" w:rsidP="00F04534">
      <w:pPr>
        <w:tabs>
          <w:tab w:val="left" w:pos="810"/>
        </w:tabs>
        <w:ind w:left="720" w:right="93"/>
        <w:jc w:val="left"/>
        <w:rPr>
          <w:rFonts w:ascii="Times New Roman" w:hAnsi="Times New Roman"/>
          <w:color w:val="000000"/>
          <w:sz w:val="22"/>
          <w:szCs w:val="22"/>
        </w:rPr>
      </w:pPr>
    </w:p>
    <w:p w14:paraId="12190969" w14:textId="5AA736C6" w:rsidR="00F04534" w:rsidRDefault="00096319" w:rsidP="00467C40">
      <w:pPr>
        <w:numPr>
          <w:ilvl w:val="1"/>
          <w:numId w:val="3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profit is divided with one-third (1/3) distributed to those who selected the betting interest finishing first and two-thirds (2/3) distributed to those who selected the second-place finishers.</w:t>
      </w:r>
      <w:r w:rsidR="00F04534" w:rsidRPr="00F04534">
        <w:rPr>
          <w:rFonts w:ascii="Times New Roman" w:hAnsi="Times New Roman"/>
          <w:color w:val="000000"/>
          <w:sz w:val="22"/>
          <w:szCs w:val="22"/>
        </w:rPr>
        <w:t xml:space="preserve"> </w:t>
      </w:r>
    </w:p>
    <w:p w14:paraId="5BED3A19" w14:textId="77777777" w:rsidR="00D00754" w:rsidRPr="00F04534" w:rsidRDefault="00D00754" w:rsidP="00467C40">
      <w:pPr>
        <w:ind w:left="2160" w:right="93" w:hanging="720"/>
        <w:jc w:val="left"/>
        <w:rPr>
          <w:rFonts w:ascii="Times New Roman" w:hAnsi="Times New Roman"/>
          <w:color w:val="000000"/>
          <w:sz w:val="22"/>
          <w:szCs w:val="22"/>
        </w:rPr>
      </w:pPr>
    </w:p>
    <w:p w14:paraId="1611DFFF" w14:textId="36DAA7B3" w:rsidR="00F04534" w:rsidRDefault="00096319" w:rsidP="00467C40">
      <w:pPr>
        <w:numPr>
          <w:ilvl w:val="1"/>
          <w:numId w:val="3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Show pool shall be distributed as a profit split.</w:t>
      </w:r>
      <w:r w:rsidR="00F04534" w:rsidRPr="00F04534">
        <w:rPr>
          <w:rFonts w:ascii="Times New Roman" w:hAnsi="Times New Roman"/>
          <w:color w:val="000000"/>
          <w:sz w:val="22"/>
          <w:szCs w:val="22"/>
        </w:rPr>
        <w:t xml:space="preserve"> </w:t>
      </w:r>
    </w:p>
    <w:p w14:paraId="7D6056F7" w14:textId="77777777" w:rsidR="00D00754" w:rsidRPr="00F04534" w:rsidRDefault="00D00754" w:rsidP="00467C40">
      <w:pPr>
        <w:ind w:left="2160" w:right="93" w:hanging="720"/>
        <w:jc w:val="left"/>
        <w:rPr>
          <w:rFonts w:ascii="Times New Roman" w:hAnsi="Times New Roman"/>
          <w:color w:val="000000"/>
          <w:sz w:val="22"/>
          <w:szCs w:val="22"/>
        </w:rPr>
      </w:pPr>
    </w:p>
    <w:p w14:paraId="72CED981" w14:textId="77777777" w:rsidR="00F04534" w:rsidRPr="00F04534" w:rsidRDefault="00096319" w:rsidP="00467C40">
      <w:pPr>
        <w:numPr>
          <w:ilvl w:val="1"/>
          <w:numId w:val="3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betting interests, the Show pool is divided with one-third (1/3) of the profit distributed to Show wagers on the betting interest finishing first and the remainder is distributed equally amongst Show wagers on those betting interests involved in the dead heat for second.</w:t>
      </w:r>
      <w:r w:rsidR="00F04534" w:rsidRPr="00F04534">
        <w:rPr>
          <w:rFonts w:ascii="Times New Roman" w:hAnsi="Times New Roman"/>
          <w:color w:val="000000"/>
          <w:sz w:val="22"/>
          <w:szCs w:val="22"/>
        </w:rPr>
        <w:t xml:space="preserve"> </w:t>
      </w:r>
    </w:p>
    <w:p w14:paraId="0240F3CF" w14:textId="46CAF2BB" w:rsidR="00EB2C3A" w:rsidRPr="00F04534" w:rsidRDefault="00EB2C3A" w:rsidP="00F04534">
      <w:pPr>
        <w:tabs>
          <w:tab w:val="left" w:pos="720"/>
          <w:tab w:val="left" w:pos="1440"/>
        </w:tabs>
        <w:ind w:left="720" w:right="93"/>
        <w:jc w:val="left"/>
        <w:rPr>
          <w:rFonts w:ascii="Times New Roman" w:hAnsi="Times New Roman"/>
          <w:color w:val="000000"/>
          <w:sz w:val="22"/>
          <w:szCs w:val="22"/>
        </w:rPr>
      </w:pPr>
    </w:p>
    <w:p w14:paraId="03A50461" w14:textId="06BD2A2E" w:rsidR="00F04534" w:rsidRDefault="00242108" w:rsidP="00F04534">
      <w:pPr>
        <w:tabs>
          <w:tab w:val="left" w:pos="720"/>
          <w:tab w:val="left" w:pos="1440"/>
        </w:tabs>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009603EB" w:rsidRPr="00F04534">
        <w:rPr>
          <w:rFonts w:ascii="Times New Roman" w:hAnsi="Times New Roman"/>
          <w:color w:val="000000"/>
          <w:sz w:val="22"/>
          <w:szCs w:val="22"/>
        </w:rPr>
        <w:tab/>
      </w:r>
      <w:r w:rsidR="00096319" w:rsidRPr="00F04534">
        <w:rPr>
          <w:rFonts w:ascii="Times New Roman" w:hAnsi="Times New Roman"/>
          <w:color w:val="000000"/>
          <w:sz w:val="22"/>
          <w:szCs w:val="22"/>
        </w:rPr>
        <w:t>If there is a dead heat for third involving:</w:t>
      </w:r>
      <w:r w:rsidR="00F04534" w:rsidRPr="00F04534">
        <w:rPr>
          <w:rFonts w:ascii="Times New Roman" w:hAnsi="Times New Roman"/>
          <w:color w:val="000000"/>
          <w:sz w:val="22"/>
          <w:szCs w:val="22"/>
        </w:rPr>
        <w:t xml:space="preserve"> </w:t>
      </w:r>
    </w:p>
    <w:p w14:paraId="2207D8B1" w14:textId="77777777" w:rsidR="00467C40" w:rsidRPr="00F04534" w:rsidRDefault="00467C40" w:rsidP="00F04534">
      <w:pPr>
        <w:tabs>
          <w:tab w:val="left" w:pos="720"/>
          <w:tab w:val="left" w:pos="1440"/>
        </w:tabs>
        <w:ind w:left="720" w:right="93"/>
        <w:jc w:val="left"/>
        <w:rPr>
          <w:rFonts w:ascii="Times New Roman" w:hAnsi="Times New Roman"/>
          <w:color w:val="000000"/>
          <w:sz w:val="22"/>
          <w:szCs w:val="22"/>
        </w:rPr>
      </w:pPr>
    </w:p>
    <w:p w14:paraId="2A065ED6" w14:textId="2210B7B3" w:rsidR="00F04534" w:rsidRDefault="00096319" w:rsidP="00467C40">
      <w:pPr>
        <w:numPr>
          <w:ilvl w:val="1"/>
          <w:numId w:val="34"/>
        </w:numPr>
        <w:ind w:left="2160" w:right="-180"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Show pool shall be distributed as if no dead heat occurred.</w:t>
      </w:r>
      <w:r w:rsidR="00F04534" w:rsidRPr="00F04534">
        <w:rPr>
          <w:rFonts w:ascii="Times New Roman" w:hAnsi="Times New Roman"/>
          <w:color w:val="000000"/>
          <w:sz w:val="22"/>
          <w:szCs w:val="22"/>
        </w:rPr>
        <w:t xml:space="preserve"> </w:t>
      </w:r>
    </w:p>
    <w:p w14:paraId="766406BF" w14:textId="77777777" w:rsidR="00467C40" w:rsidRPr="00F04534" w:rsidRDefault="00467C40" w:rsidP="00467C40">
      <w:pPr>
        <w:ind w:left="2160" w:right="-180" w:hanging="720"/>
        <w:jc w:val="left"/>
        <w:rPr>
          <w:rFonts w:ascii="Times New Roman" w:hAnsi="Times New Roman"/>
          <w:color w:val="000000"/>
          <w:sz w:val="22"/>
          <w:szCs w:val="22"/>
        </w:rPr>
      </w:pPr>
    </w:p>
    <w:p w14:paraId="78DC1CE3" w14:textId="77777777" w:rsidR="00F04534" w:rsidRPr="00F04534" w:rsidRDefault="00096319" w:rsidP="00467C40">
      <w:pPr>
        <w:numPr>
          <w:ilvl w:val="1"/>
          <w:numId w:val="34"/>
        </w:numPr>
        <w:ind w:left="2160" w:right="-180"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Show pool is divided with two-thirds (2/3) of the profit distributed to Show wagers on the betting interests finishing first and second and the remainder is distributed equally amongst Show wagers on those betting interests involved in the dead heat for third.</w:t>
      </w:r>
      <w:r w:rsidR="00F04534" w:rsidRPr="00F04534">
        <w:rPr>
          <w:rFonts w:ascii="Times New Roman" w:hAnsi="Times New Roman"/>
          <w:color w:val="000000"/>
          <w:sz w:val="22"/>
          <w:szCs w:val="22"/>
        </w:rPr>
        <w:t xml:space="preserve"> </w:t>
      </w:r>
    </w:p>
    <w:p w14:paraId="7925FECA" w14:textId="07C3C730" w:rsidR="00CA79CA" w:rsidRDefault="00CA79CA" w:rsidP="00F04534">
      <w:pPr>
        <w:ind w:right="93"/>
        <w:jc w:val="left"/>
        <w:rPr>
          <w:rFonts w:ascii="Times New Roman" w:hAnsi="Times New Roman"/>
          <w:color w:val="000000"/>
          <w:sz w:val="22"/>
          <w:szCs w:val="22"/>
        </w:rPr>
      </w:pPr>
    </w:p>
    <w:p w14:paraId="7CBD3634" w14:textId="77777777" w:rsidR="00467C40" w:rsidRPr="00F04534" w:rsidRDefault="00467C40" w:rsidP="00F04534">
      <w:pPr>
        <w:ind w:right="93"/>
        <w:jc w:val="left"/>
        <w:rPr>
          <w:rFonts w:ascii="Times New Roman" w:hAnsi="Times New Roman"/>
          <w:color w:val="000000"/>
          <w:sz w:val="22"/>
          <w:szCs w:val="22"/>
        </w:rPr>
      </w:pPr>
    </w:p>
    <w:p w14:paraId="41AC8E35"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596584" w:rsidRPr="00F04534">
        <w:rPr>
          <w:rFonts w:ascii="Times New Roman" w:hAnsi="Times New Roman"/>
          <w:b/>
          <w:sz w:val="22"/>
          <w:szCs w:val="22"/>
        </w:rPr>
        <w:t>3</w:t>
      </w:r>
      <w:r w:rsidR="000947E2" w:rsidRPr="00F04534">
        <w:rPr>
          <w:rFonts w:ascii="Times New Roman" w:hAnsi="Times New Roman"/>
          <w:b/>
          <w:sz w:val="22"/>
          <w:szCs w:val="22"/>
        </w:rPr>
        <w:t>4</w:t>
      </w:r>
      <w:r w:rsidRPr="00F04534">
        <w:rPr>
          <w:rFonts w:ascii="Times New Roman" w:hAnsi="Times New Roman"/>
          <w:b/>
          <w:sz w:val="22"/>
          <w:szCs w:val="22"/>
        </w:rPr>
        <w:t>.</w:t>
      </w:r>
      <w:r w:rsidRPr="00F04534">
        <w:rPr>
          <w:rFonts w:ascii="Times New Roman" w:hAnsi="Times New Roman"/>
          <w:b/>
          <w:sz w:val="22"/>
          <w:szCs w:val="22"/>
        </w:rPr>
        <w:tab/>
        <w:t>Double</w:t>
      </w:r>
      <w:r w:rsidR="00E1004C" w:rsidRPr="00F04534">
        <w:rPr>
          <w:rFonts w:ascii="Times New Roman" w:hAnsi="Times New Roman"/>
          <w:b/>
          <w:sz w:val="22"/>
          <w:szCs w:val="22"/>
        </w:rPr>
        <w:t xml:space="preserve"> Pools</w:t>
      </w:r>
      <w:r w:rsidR="00AE3881" w:rsidRPr="00F04534">
        <w:rPr>
          <w:rFonts w:ascii="Times New Roman" w:hAnsi="Times New Roman"/>
          <w:b/>
          <w:sz w:val="22"/>
          <w:szCs w:val="22"/>
        </w:rPr>
        <w:t xml:space="preserve"> -</w:t>
      </w:r>
      <w:r w:rsidR="00E1004C" w:rsidRPr="00F04534">
        <w:rPr>
          <w:rFonts w:ascii="Times New Roman" w:hAnsi="Times New Roman"/>
          <w:b/>
          <w:sz w:val="22"/>
          <w:szCs w:val="22"/>
        </w:rPr>
        <w:t xml:space="preserve"> “Daily Double”</w:t>
      </w:r>
    </w:p>
    <w:p w14:paraId="13D866CA" w14:textId="77777777" w:rsidR="004A33F1" w:rsidRPr="00F04534" w:rsidRDefault="004A33F1" w:rsidP="00F04534">
      <w:pPr>
        <w:autoSpaceDE w:val="0"/>
        <w:autoSpaceDN w:val="0"/>
        <w:adjustRightInd w:val="0"/>
        <w:jc w:val="left"/>
        <w:rPr>
          <w:rFonts w:ascii="Times New Roman" w:hAnsi="Times New Roman"/>
          <w:color w:val="000000"/>
          <w:sz w:val="22"/>
          <w:szCs w:val="22"/>
        </w:rPr>
      </w:pPr>
    </w:p>
    <w:p w14:paraId="2552175B" w14:textId="77777777" w:rsidR="00F04534" w:rsidRPr="00F04534" w:rsidRDefault="00096319" w:rsidP="003B00A3">
      <w:pPr>
        <w:numPr>
          <w:ilvl w:val="0"/>
          <w:numId w:val="1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Double requires selection of the first-place finisher in each of two specified contests.</w:t>
      </w:r>
      <w:r w:rsidR="00F04534" w:rsidRPr="00F04534">
        <w:rPr>
          <w:rFonts w:ascii="Times New Roman" w:hAnsi="Times New Roman"/>
          <w:color w:val="000000"/>
          <w:sz w:val="22"/>
          <w:szCs w:val="22"/>
        </w:rPr>
        <w:t xml:space="preserve"> </w:t>
      </w:r>
    </w:p>
    <w:p w14:paraId="5036F068" w14:textId="7E9E989F" w:rsidR="00EB2C3A" w:rsidRPr="00F04534" w:rsidRDefault="00EB2C3A" w:rsidP="00F04534">
      <w:pPr>
        <w:ind w:right="93"/>
        <w:jc w:val="left"/>
        <w:rPr>
          <w:rFonts w:ascii="Times New Roman" w:hAnsi="Times New Roman"/>
          <w:color w:val="000000"/>
          <w:sz w:val="22"/>
          <w:szCs w:val="22"/>
        </w:rPr>
      </w:pPr>
    </w:p>
    <w:p w14:paraId="7356AF22" w14:textId="77777777" w:rsidR="00F04534" w:rsidRPr="00F04534" w:rsidRDefault="00096319" w:rsidP="003B00A3">
      <w:pPr>
        <w:numPr>
          <w:ilvl w:val="0"/>
          <w:numId w:val="1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Double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49CF0B35" w14:textId="0BD7DD6F" w:rsidR="00A41C1B" w:rsidRPr="00F04534" w:rsidRDefault="00A41C1B" w:rsidP="00F04534">
      <w:pPr>
        <w:ind w:right="93"/>
        <w:jc w:val="left"/>
        <w:rPr>
          <w:rFonts w:ascii="Times New Roman" w:hAnsi="Times New Roman"/>
          <w:color w:val="000000"/>
          <w:sz w:val="22"/>
          <w:szCs w:val="22"/>
        </w:rPr>
      </w:pPr>
    </w:p>
    <w:p w14:paraId="3BFDC0FF" w14:textId="5911EBA9"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selection finished first in each of the two contests; but if there are no such wagers, then</w:t>
      </w:r>
      <w:r w:rsidR="00F04534" w:rsidRPr="00F04534">
        <w:rPr>
          <w:rFonts w:ascii="Times New Roman" w:hAnsi="Times New Roman"/>
          <w:color w:val="000000"/>
          <w:sz w:val="22"/>
          <w:szCs w:val="22"/>
        </w:rPr>
        <w:t xml:space="preserve"> </w:t>
      </w:r>
    </w:p>
    <w:p w14:paraId="1F8A9E98" w14:textId="77777777" w:rsidR="003B00A3" w:rsidRPr="00F04534" w:rsidRDefault="003B00A3" w:rsidP="003B00A3">
      <w:pPr>
        <w:ind w:left="2160" w:right="93" w:hanging="720"/>
        <w:jc w:val="left"/>
        <w:rPr>
          <w:rFonts w:ascii="Times New Roman" w:hAnsi="Times New Roman"/>
          <w:color w:val="000000"/>
          <w:sz w:val="22"/>
          <w:szCs w:val="22"/>
        </w:rPr>
      </w:pPr>
    </w:p>
    <w:p w14:paraId="4107D581" w14:textId="3CA8784A"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 selected the first-place finisher in either of the two contests; but if there are no such wagers, then</w:t>
      </w:r>
      <w:r w:rsidR="00F04534" w:rsidRPr="00F04534">
        <w:rPr>
          <w:rFonts w:ascii="Times New Roman" w:hAnsi="Times New Roman"/>
          <w:color w:val="000000"/>
          <w:sz w:val="22"/>
          <w:szCs w:val="22"/>
        </w:rPr>
        <w:t xml:space="preserve"> </w:t>
      </w:r>
    </w:p>
    <w:p w14:paraId="261B7C5C" w14:textId="77777777" w:rsidR="003B00A3" w:rsidRPr="00F04534" w:rsidRDefault="003B00A3" w:rsidP="003B00A3">
      <w:pPr>
        <w:ind w:left="2160" w:right="93" w:hanging="720"/>
        <w:jc w:val="left"/>
        <w:rPr>
          <w:rFonts w:ascii="Times New Roman" w:hAnsi="Times New Roman"/>
          <w:color w:val="000000"/>
          <w:sz w:val="22"/>
          <w:szCs w:val="22"/>
        </w:rPr>
      </w:pPr>
    </w:p>
    <w:p w14:paraId="7C7BBBEF" w14:textId="077EA839"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one covered first-place finisher in either contest; but if there are no such wagers, then</w:t>
      </w:r>
      <w:r w:rsidR="00F04534" w:rsidRPr="00F04534">
        <w:rPr>
          <w:rFonts w:ascii="Times New Roman" w:hAnsi="Times New Roman"/>
          <w:color w:val="000000"/>
          <w:sz w:val="22"/>
          <w:szCs w:val="22"/>
        </w:rPr>
        <w:t xml:space="preserve"> </w:t>
      </w:r>
    </w:p>
    <w:p w14:paraId="21083B2C" w14:textId="77777777" w:rsidR="003B00A3" w:rsidRPr="00F04534" w:rsidRDefault="003B00A3" w:rsidP="003B00A3">
      <w:pPr>
        <w:ind w:left="2160" w:right="93" w:hanging="720"/>
        <w:jc w:val="left"/>
        <w:rPr>
          <w:rFonts w:ascii="Times New Roman" w:hAnsi="Times New Roman"/>
          <w:color w:val="000000"/>
          <w:sz w:val="22"/>
          <w:szCs w:val="22"/>
        </w:rPr>
      </w:pPr>
    </w:p>
    <w:p w14:paraId="54E24B6D" w14:textId="53D2BDC2" w:rsid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selection finished second in each of the two contests; but if there are no such wagers, then</w:t>
      </w:r>
      <w:r w:rsidR="00F04534" w:rsidRPr="00F04534">
        <w:rPr>
          <w:rFonts w:ascii="Times New Roman" w:hAnsi="Times New Roman"/>
          <w:color w:val="000000"/>
          <w:sz w:val="22"/>
          <w:szCs w:val="22"/>
        </w:rPr>
        <w:t xml:space="preserve"> </w:t>
      </w:r>
    </w:p>
    <w:p w14:paraId="56C68CD9" w14:textId="77777777" w:rsidR="003B00A3" w:rsidRPr="00F04534" w:rsidRDefault="003B00A3" w:rsidP="003B00A3">
      <w:pPr>
        <w:ind w:left="2160" w:right="93" w:hanging="720"/>
        <w:jc w:val="left"/>
        <w:rPr>
          <w:rFonts w:ascii="Times New Roman" w:hAnsi="Times New Roman"/>
          <w:color w:val="000000"/>
          <w:sz w:val="22"/>
          <w:szCs w:val="22"/>
        </w:rPr>
      </w:pPr>
    </w:p>
    <w:p w14:paraId="4EC971AE" w14:textId="31E5B876" w:rsidR="00A41C1B" w:rsidRPr="00F04534" w:rsidRDefault="00096319" w:rsidP="003B00A3">
      <w:pPr>
        <w:numPr>
          <w:ilvl w:val="1"/>
          <w:numId w:val="3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Double wagers for those contests.</w:t>
      </w:r>
    </w:p>
    <w:p w14:paraId="211AFF13" w14:textId="77777777" w:rsidR="00A41C1B" w:rsidRPr="00F04534" w:rsidRDefault="00A41C1B" w:rsidP="00F04534">
      <w:pPr>
        <w:ind w:right="93"/>
        <w:jc w:val="left"/>
        <w:rPr>
          <w:rFonts w:ascii="Times New Roman" w:hAnsi="Times New Roman"/>
          <w:color w:val="000000"/>
          <w:sz w:val="22"/>
          <w:szCs w:val="22"/>
        </w:rPr>
      </w:pPr>
    </w:p>
    <w:p w14:paraId="76E5A309" w14:textId="77777777" w:rsidR="00F04534" w:rsidRPr="00F04534" w:rsidRDefault="00096319" w:rsidP="003B00A3">
      <w:pPr>
        <w:keepNext/>
        <w:keepLines/>
        <w:numPr>
          <w:ilvl w:val="0"/>
          <w:numId w:val="18"/>
        </w:numPr>
        <w:ind w:left="720" w:right="86"/>
        <w:jc w:val="left"/>
        <w:rPr>
          <w:rFonts w:ascii="Times New Roman" w:hAnsi="Times New Roman"/>
          <w:color w:val="000000"/>
          <w:sz w:val="22"/>
          <w:szCs w:val="22"/>
        </w:rPr>
      </w:pPr>
      <w:r w:rsidRPr="00F04534">
        <w:rPr>
          <w:rFonts w:ascii="Times New Roman" w:hAnsi="Times New Roman"/>
          <w:color w:val="000000"/>
          <w:sz w:val="22"/>
          <w:szCs w:val="22"/>
        </w:rPr>
        <w:lastRenderedPageBreak/>
        <w:t>If there is a dead heat for first in either of the two contests involving:</w:t>
      </w:r>
      <w:r w:rsidR="00F04534" w:rsidRPr="00F04534">
        <w:rPr>
          <w:rFonts w:ascii="Times New Roman" w:hAnsi="Times New Roman"/>
          <w:color w:val="000000"/>
          <w:sz w:val="22"/>
          <w:szCs w:val="22"/>
        </w:rPr>
        <w:t xml:space="preserve"> </w:t>
      </w:r>
    </w:p>
    <w:p w14:paraId="6BBF30C1" w14:textId="08747628" w:rsidR="00A41C1B" w:rsidRPr="00F04534" w:rsidRDefault="00A41C1B" w:rsidP="003B00A3">
      <w:pPr>
        <w:keepNext/>
        <w:keepLines/>
        <w:ind w:right="86"/>
        <w:jc w:val="left"/>
        <w:rPr>
          <w:rFonts w:ascii="Times New Roman" w:hAnsi="Times New Roman"/>
          <w:color w:val="000000"/>
          <w:sz w:val="22"/>
          <w:szCs w:val="22"/>
        </w:rPr>
      </w:pPr>
    </w:p>
    <w:p w14:paraId="10BF28AD" w14:textId="7652647E" w:rsidR="00F04534" w:rsidRDefault="00096319" w:rsidP="003B00A3">
      <w:pPr>
        <w:keepNext/>
        <w:keepLines/>
        <w:numPr>
          <w:ilvl w:val="1"/>
          <w:numId w:val="36"/>
        </w:numPr>
        <w:ind w:left="2160" w:right="86"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Double pool shall be distributed as if no dead heat occurred.</w:t>
      </w:r>
      <w:r w:rsidR="00F04534" w:rsidRPr="00F04534">
        <w:rPr>
          <w:rFonts w:ascii="Times New Roman" w:hAnsi="Times New Roman"/>
          <w:color w:val="000000"/>
          <w:sz w:val="22"/>
          <w:szCs w:val="22"/>
        </w:rPr>
        <w:t xml:space="preserve"> </w:t>
      </w:r>
    </w:p>
    <w:p w14:paraId="51E62C9C" w14:textId="77777777" w:rsidR="003B00A3" w:rsidRPr="00F04534" w:rsidRDefault="003B00A3" w:rsidP="003B00A3">
      <w:pPr>
        <w:keepNext/>
        <w:keepLines/>
        <w:ind w:left="2160" w:right="86" w:hanging="720"/>
        <w:jc w:val="left"/>
        <w:rPr>
          <w:rFonts w:ascii="Times New Roman" w:hAnsi="Times New Roman"/>
          <w:color w:val="000000"/>
          <w:sz w:val="22"/>
          <w:szCs w:val="22"/>
        </w:rPr>
      </w:pPr>
    </w:p>
    <w:p w14:paraId="53855E0E" w14:textId="77777777" w:rsidR="00F04534" w:rsidRPr="00F04534" w:rsidRDefault="00096319" w:rsidP="003B00A3">
      <w:pPr>
        <w:numPr>
          <w:ilvl w:val="1"/>
          <w:numId w:val="3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Double pool shall be distributed as a profit split if there is more than one covered winning</w:t>
      </w:r>
      <w:r w:rsidR="00B60197" w:rsidRPr="00F04534">
        <w:rPr>
          <w:rFonts w:ascii="Times New Roman" w:hAnsi="Times New Roman"/>
          <w:color w:val="000000"/>
          <w:sz w:val="22"/>
          <w:szCs w:val="22"/>
        </w:rPr>
        <w:t xml:space="preserve"> </w:t>
      </w:r>
      <w:r w:rsidRPr="00F04534">
        <w:rPr>
          <w:rFonts w:ascii="Times New Roman" w:hAnsi="Times New Roman"/>
          <w:color w:val="000000"/>
          <w:sz w:val="22"/>
          <w:szCs w:val="22"/>
        </w:rPr>
        <w:t>combination.</w:t>
      </w:r>
      <w:r w:rsidR="00F04534" w:rsidRPr="00F04534">
        <w:rPr>
          <w:rFonts w:ascii="Times New Roman" w:hAnsi="Times New Roman"/>
          <w:color w:val="000000"/>
          <w:sz w:val="22"/>
          <w:szCs w:val="22"/>
        </w:rPr>
        <w:t xml:space="preserve"> </w:t>
      </w:r>
    </w:p>
    <w:p w14:paraId="079361A5" w14:textId="10882F25" w:rsidR="00A41C1B" w:rsidRPr="00F04534" w:rsidRDefault="00A41C1B" w:rsidP="00F04534">
      <w:pPr>
        <w:ind w:right="93"/>
        <w:jc w:val="left"/>
        <w:rPr>
          <w:rFonts w:ascii="Times New Roman" w:hAnsi="Times New Roman"/>
          <w:color w:val="000000"/>
          <w:sz w:val="22"/>
          <w:szCs w:val="22"/>
        </w:rPr>
      </w:pPr>
    </w:p>
    <w:p w14:paraId="54E05FAC" w14:textId="77777777" w:rsidR="00F04534"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Double be scratched prior to the first Double contest being declared official, all money wagered on combinations including the scratched betting interest shall be deducted from the Double pool and refunded.</w:t>
      </w:r>
      <w:r w:rsidR="00F04534" w:rsidRPr="00F04534">
        <w:rPr>
          <w:rFonts w:ascii="Times New Roman" w:hAnsi="Times New Roman"/>
          <w:color w:val="000000"/>
          <w:sz w:val="22"/>
          <w:szCs w:val="22"/>
        </w:rPr>
        <w:t xml:space="preserve"> </w:t>
      </w:r>
    </w:p>
    <w:p w14:paraId="28374586" w14:textId="3E762118" w:rsidR="00A41C1B" w:rsidRPr="00F04534" w:rsidRDefault="00A41C1B" w:rsidP="003B00A3">
      <w:pPr>
        <w:ind w:left="1440" w:hanging="720"/>
        <w:jc w:val="left"/>
        <w:rPr>
          <w:rFonts w:ascii="Times New Roman" w:hAnsi="Times New Roman"/>
          <w:color w:val="000000"/>
          <w:sz w:val="22"/>
          <w:szCs w:val="22"/>
        </w:rPr>
      </w:pPr>
    </w:p>
    <w:p w14:paraId="60CA0654" w14:textId="77777777" w:rsidR="00F04534"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Double be scratched prior to the close of wagering on the first Double contest, all money wagered on combinations including the scratched betting interest shall be deducted from the Double pool and refunded.</w:t>
      </w:r>
      <w:r w:rsidR="00F04534" w:rsidRPr="00F04534">
        <w:rPr>
          <w:rFonts w:ascii="Times New Roman" w:hAnsi="Times New Roman"/>
          <w:color w:val="000000"/>
          <w:sz w:val="22"/>
          <w:szCs w:val="22"/>
        </w:rPr>
        <w:t xml:space="preserve"> </w:t>
      </w:r>
    </w:p>
    <w:p w14:paraId="34FDEBC9" w14:textId="3EC32E0A" w:rsidR="00A41C1B" w:rsidRPr="00F04534" w:rsidRDefault="00A41C1B" w:rsidP="003B00A3">
      <w:pPr>
        <w:ind w:left="1440" w:hanging="720"/>
        <w:jc w:val="left"/>
        <w:rPr>
          <w:rFonts w:ascii="Times New Roman" w:hAnsi="Times New Roman"/>
          <w:color w:val="000000"/>
          <w:sz w:val="22"/>
          <w:szCs w:val="22"/>
        </w:rPr>
      </w:pPr>
    </w:p>
    <w:p w14:paraId="0C4B3CE3" w14:textId="2EEC4673" w:rsidR="00A41C1B"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Double be scratched after the close of wagering on the first Double contest, all wagers combining the winner of the first contest with the scratched betting interest in the second contest shall be allocated a consolation payout. In calculating the consolation payout the net Double pool shall be divided by the total amount wagered on the winner of the first contest and an unbroken consolation price obtained.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broken consolation price is multiplied by the dollar value of wagers on the winner of the first contest combined with the scratched betting interest to obtain the consolation payout. Breakage is not declared in this calculation.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consolation payout is deducted from the net Double pool before calculation and distribution of the winning Double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Dead heats including separate betting interests in the first contest shall result in a consolation payout calculated as a profit split. </w:t>
      </w:r>
    </w:p>
    <w:p w14:paraId="3D6B9327" w14:textId="77777777" w:rsidR="00096319" w:rsidRPr="00F04534" w:rsidRDefault="00096319" w:rsidP="003B00A3">
      <w:pPr>
        <w:ind w:left="1440"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C9F9137" w14:textId="77777777" w:rsidR="00F04534" w:rsidRPr="00F04534" w:rsidRDefault="00096319" w:rsidP="003B00A3">
      <w:pPr>
        <w:numPr>
          <w:ilvl w:val="0"/>
          <w:numId w:val="1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If either of the Double contests are cancelled prior to the first Double contest, or the first Double contest is declared "no contest", the entire Double pool shall be refunded on Double wagers for those contests.</w:t>
      </w:r>
      <w:r w:rsidR="00F04534" w:rsidRPr="00F04534">
        <w:rPr>
          <w:rFonts w:ascii="Times New Roman" w:hAnsi="Times New Roman"/>
          <w:color w:val="000000"/>
          <w:sz w:val="22"/>
          <w:szCs w:val="22"/>
        </w:rPr>
        <w:t xml:space="preserve"> </w:t>
      </w:r>
    </w:p>
    <w:p w14:paraId="074D09E8" w14:textId="4161B668" w:rsidR="00A41C1B" w:rsidRPr="00F04534" w:rsidRDefault="00A41C1B" w:rsidP="00F04534">
      <w:pPr>
        <w:ind w:right="93"/>
        <w:jc w:val="left"/>
        <w:rPr>
          <w:rFonts w:ascii="Times New Roman" w:hAnsi="Times New Roman"/>
          <w:color w:val="000000"/>
          <w:sz w:val="22"/>
          <w:szCs w:val="22"/>
        </w:rPr>
      </w:pPr>
    </w:p>
    <w:p w14:paraId="4C7DFC77" w14:textId="6BBA8914" w:rsidR="00F04534" w:rsidRPr="00F04534" w:rsidRDefault="00096319" w:rsidP="003B00A3">
      <w:pPr>
        <w:numPr>
          <w:ilvl w:val="0"/>
          <w:numId w:val="18"/>
        </w:numPr>
        <w:ind w:left="1440" w:right="-180" w:hanging="720"/>
        <w:jc w:val="left"/>
        <w:rPr>
          <w:rFonts w:ascii="Times New Roman" w:hAnsi="Times New Roman"/>
          <w:color w:val="000000"/>
          <w:sz w:val="22"/>
          <w:szCs w:val="22"/>
        </w:rPr>
      </w:pPr>
      <w:r w:rsidRPr="00F04534">
        <w:rPr>
          <w:rFonts w:ascii="Times New Roman" w:hAnsi="Times New Roman"/>
          <w:color w:val="000000"/>
          <w:sz w:val="22"/>
          <w:szCs w:val="22"/>
        </w:rPr>
        <w:t>If the second Double contest is cancelled or declared "no contest" after the conclusion of the first Double contest, the net Double pool shall be distributed as a single price pool to wagers selecting the winner of the first Double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of a dead heat involving separate betting interests, the net Double pool shall be distributed as a profit split.</w:t>
      </w:r>
      <w:r w:rsidR="00F04534" w:rsidRPr="00F04534">
        <w:rPr>
          <w:rFonts w:ascii="Times New Roman" w:hAnsi="Times New Roman"/>
          <w:color w:val="000000"/>
          <w:sz w:val="22"/>
          <w:szCs w:val="22"/>
        </w:rPr>
        <w:t xml:space="preserve"> </w:t>
      </w:r>
    </w:p>
    <w:p w14:paraId="575BC55B" w14:textId="177CB89F" w:rsidR="00406D09" w:rsidRDefault="00406D09" w:rsidP="00F04534">
      <w:pPr>
        <w:tabs>
          <w:tab w:val="left" w:pos="720"/>
          <w:tab w:val="left" w:pos="1440"/>
          <w:tab w:val="left" w:pos="2160"/>
          <w:tab w:val="left" w:pos="2880"/>
        </w:tabs>
        <w:ind w:left="1440" w:hanging="720"/>
        <w:jc w:val="left"/>
        <w:rPr>
          <w:rFonts w:ascii="Times New Roman" w:hAnsi="Times New Roman"/>
          <w:sz w:val="22"/>
          <w:szCs w:val="22"/>
        </w:rPr>
      </w:pPr>
    </w:p>
    <w:p w14:paraId="26C37245" w14:textId="77777777" w:rsidR="0002531D" w:rsidRPr="00F04534" w:rsidRDefault="0002531D" w:rsidP="00F04534">
      <w:pPr>
        <w:tabs>
          <w:tab w:val="left" w:pos="720"/>
          <w:tab w:val="left" w:pos="1440"/>
          <w:tab w:val="left" w:pos="2160"/>
          <w:tab w:val="left" w:pos="2880"/>
        </w:tabs>
        <w:ind w:left="1440" w:hanging="720"/>
        <w:jc w:val="left"/>
        <w:rPr>
          <w:rFonts w:ascii="Times New Roman" w:hAnsi="Times New Roman"/>
          <w:sz w:val="22"/>
          <w:szCs w:val="22"/>
        </w:rPr>
      </w:pPr>
    </w:p>
    <w:p w14:paraId="76AF251F" w14:textId="77777777" w:rsidR="00096319" w:rsidRPr="00F04534" w:rsidRDefault="008A2253" w:rsidP="00F04534">
      <w:pPr>
        <w:tabs>
          <w:tab w:val="left" w:pos="720"/>
          <w:tab w:val="left" w:pos="1440"/>
          <w:tab w:val="left" w:pos="2160"/>
          <w:tab w:val="left" w:pos="2880"/>
          <w:tab w:val="left" w:pos="3600"/>
        </w:tabs>
        <w:jc w:val="left"/>
        <w:rPr>
          <w:rFonts w:ascii="Times New Roman" w:hAnsi="Times New Roman"/>
          <w:b/>
          <w:bCs/>
          <w:sz w:val="22"/>
          <w:szCs w:val="22"/>
        </w:rPr>
      </w:pPr>
      <w:r w:rsidRPr="00F04534">
        <w:rPr>
          <w:rFonts w:ascii="Times New Roman" w:hAnsi="Times New Roman"/>
          <w:b/>
          <w:bCs/>
          <w:sz w:val="22"/>
          <w:szCs w:val="22"/>
        </w:rPr>
        <w:t>Section 35.</w:t>
      </w:r>
      <w:r w:rsidRPr="00F04534">
        <w:rPr>
          <w:rFonts w:ascii="Times New Roman" w:hAnsi="Times New Roman"/>
          <w:b/>
          <w:bCs/>
          <w:sz w:val="22"/>
          <w:szCs w:val="22"/>
        </w:rPr>
        <w:tab/>
        <w:t>Win 3/Pick 3 Pools – “Daily Triple”</w:t>
      </w:r>
    </w:p>
    <w:p w14:paraId="38301A23" w14:textId="77777777" w:rsidR="008A2253" w:rsidRPr="00F04534" w:rsidRDefault="008A2253" w:rsidP="00F04534">
      <w:pPr>
        <w:tabs>
          <w:tab w:val="left" w:pos="720"/>
          <w:tab w:val="left" w:pos="1440"/>
          <w:tab w:val="left" w:pos="2160"/>
          <w:tab w:val="left" w:pos="2880"/>
          <w:tab w:val="left" w:pos="3600"/>
        </w:tabs>
        <w:jc w:val="left"/>
        <w:rPr>
          <w:rFonts w:ascii="Times New Roman" w:hAnsi="Times New Roman"/>
          <w:sz w:val="22"/>
          <w:szCs w:val="22"/>
        </w:rPr>
      </w:pPr>
    </w:p>
    <w:p w14:paraId="1A1D2817"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bookmarkStart w:id="3" w:name="_Hlk61437651"/>
      <w:r w:rsidRPr="00F04534">
        <w:rPr>
          <w:rFonts w:ascii="Times New Roman" w:hAnsi="Times New Roman"/>
          <w:color w:val="000000"/>
          <w:sz w:val="22"/>
          <w:szCs w:val="22"/>
        </w:rPr>
        <w:t>The Win Three requires selection of the first-place finisher in each of three specified contests.</w:t>
      </w:r>
      <w:r w:rsidR="00F04534" w:rsidRPr="00F04534">
        <w:rPr>
          <w:rFonts w:ascii="Times New Roman" w:hAnsi="Times New Roman"/>
          <w:color w:val="000000"/>
          <w:sz w:val="22"/>
          <w:szCs w:val="22"/>
        </w:rPr>
        <w:t xml:space="preserve"> </w:t>
      </w:r>
    </w:p>
    <w:p w14:paraId="256F4FF4" w14:textId="184B4184" w:rsidR="00A41C1B" w:rsidRPr="00F04534" w:rsidRDefault="00A41C1B" w:rsidP="0002531D">
      <w:pPr>
        <w:ind w:left="1440" w:right="93" w:hanging="720"/>
        <w:jc w:val="left"/>
        <w:rPr>
          <w:rFonts w:ascii="Times New Roman" w:hAnsi="Times New Roman"/>
          <w:color w:val="000000"/>
          <w:sz w:val="22"/>
          <w:szCs w:val="22"/>
        </w:rPr>
      </w:pPr>
    </w:p>
    <w:p w14:paraId="39446464"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Win Three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4FC9BFEE" w14:textId="6B97CA9A" w:rsidR="00A41C1B" w:rsidRPr="00F04534" w:rsidRDefault="00A41C1B" w:rsidP="00F04534">
      <w:pPr>
        <w:ind w:right="93"/>
        <w:jc w:val="left"/>
        <w:rPr>
          <w:rFonts w:ascii="Times New Roman" w:hAnsi="Times New Roman"/>
          <w:color w:val="000000"/>
          <w:sz w:val="22"/>
          <w:szCs w:val="22"/>
        </w:rPr>
      </w:pPr>
    </w:p>
    <w:p w14:paraId="24FF165E" w14:textId="67908C6F" w:rsidR="00F04534" w:rsidRDefault="008A2253" w:rsidP="0002531D">
      <w:pPr>
        <w:numPr>
          <w:ilvl w:val="0"/>
          <w:numId w:val="37"/>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selection finished first in each of the three contests; but if there are no such wagers, then</w:t>
      </w:r>
      <w:r w:rsidR="00F04534" w:rsidRPr="00F04534">
        <w:rPr>
          <w:rFonts w:ascii="Times New Roman" w:hAnsi="Times New Roman"/>
          <w:color w:val="000000"/>
          <w:sz w:val="22"/>
          <w:szCs w:val="22"/>
        </w:rPr>
        <w:t xml:space="preserve"> </w:t>
      </w:r>
    </w:p>
    <w:p w14:paraId="2F6862E1" w14:textId="77777777" w:rsidR="0002531D" w:rsidRPr="00F04534" w:rsidRDefault="0002531D" w:rsidP="0002531D">
      <w:pPr>
        <w:tabs>
          <w:tab w:val="left" w:pos="2160"/>
        </w:tabs>
        <w:ind w:left="1440" w:right="93"/>
        <w:jc w:val="left"/>
        <w:rPr>
          <w:rFonts w:ascii="Times New Roman" w:hAnsi="Times New Roman"/>
          <w:color w:val="000000"/>
          <w:sz w:val="22"/>
          <w:szCs w:val="22"/>
        </w:rPr>
      </w:pPr>
    </w:p>
    <w:p w14:paraId="38334BAD" w14:textId="4F67F12B" w:rsidR="00F04534" w:rsidRDefault="008A2253" w:rsidP="0002531D">
      <w:pPr>
        <w:numPr>
          <w:ilvl w:val="0"/>
          <w:numId w:val="3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As a single price pool to those who selected the first-place finisher in any two of the three contests; but if there are no such wagers, then</w:t>
      </w:r>
      <w:r w:rsidR="00F04534" w:rsidRPr="00F04534">
        <w:rPr>
          <w:rFonts w:ascii="Times New Roman" w:hAnsi="Times New Roman"/>
          <w:color w:val="000000"/>
          <w:sz w:val="22"/>
          <w:szCs w:val="22"/>
        </w:rPr>
        <w:t xml:space="preserve"> </w:t>
      </w:r>
    </w:p>
    <w:p w14:paraId="619BD6BC" w14:textId="77777777" w:rsidR="0002531D" w:rsidRPr="00F04534" w:rsidRDefault="0002531D" w:rsidP="0002531D">
      <w:pPr>
        <w:ind w:left="2160" w:right="93" w:hanging="720"/>
        <w:jc w:val="left"/>
        <w:rPr>
          <w:rFonts w:ascii="Times New Roman" w:hAnsi="Times New Roman"/>
          <w:color w:val="000000"/>
          <w:sz w:val="22"/>
          <w:szCs w:val="22"/>
        </w:rPr>
      </w:pPr>
    </w:p>
    <w:p w14:paraId="2BD6132A" w14:textId="3289DB84" w:rsidR="00F04534" w:rsidRDefault="008A2253" w:rsidP="0002531D">
      <w:pPr>
        <w:numPr>
          <w:ilvl w:val="0"/>
          <w:numId w:val="3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first-place finisher in any one of the three contests; but if there are no such wagers, then</w:t>
      </w:r>
      <w:r w:rsidR="00F04534" w:rsidRPr="00F04534">
        <w:rPr>
          <w:rFonts w:ascii="Times New Roman" w:hAnsi="Times New Roman"/>
          <w:color w:val="000000"/>
          <w:sz w:val="22"/>
          <w:szCs w:val="22"/>
        </w:rPr>
        <w:t xml:space="preserve"> </w:t>
      </w:r>
    </w:p>
    <w:p w14:paraId="6DB71C09" w14:textId="77777777" w:rsidR="0002531D" w:rsidRPr="00F04534" w:rsidRDefault="0002531D" w:rsidP="0002531D">
      <w:pPr>
        <w:ind w:left="2160" w:right="93" w:hanging="720"/>
        <w:jc w:val="left"/>
        <w:rPr>
          <w:rFonts w:ascii="Times New Roman" w:hAnsi="Times New Roman"/>
          <w:color w:val="000000"/>
          <w:sz w:val="22"/>
          <w:szCs w:val="22"/>
        </w:rPr>
      </w:pPr>
    </w:p>
    <w:p w14:paraId="6B1DBE15" w14:textId="77777777" w:rsidR="00F04534" w:rsidRPr="00F04534" w:rsidRDefault="008A2253" w:rsidP="0002531D">
      <w:pPr>
        <w:numPr>
          <w:ilvl w:val="0"/>
          <w:numId w:val="3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Win Three wagers for those contests.</w:t>
      </w:r>
      <w:r w:rsidR="00F04534" w:rsidRPr="00F04534">
        <w:rPr>
          <w:rFonts w:ascii="Times New Roman" w:hAnsi="Times New Roman"/>
          <w:color w:val="000000"/>
          <w:sz w:val="22"/>
          <w:szCs w:val="22"/>
        </w:rPr>
        <w:t xml:space="preserve"> </w:t>
      </w:r>
    </w:p>
    <w:p w14:paraId="575F1813" w14:textId="4EAA020E" w:rsidR="00A41C1B" w:rsidRPr="00F04534" w:rsidRDefault="00A41C1B" w:rsidP="00F04534">
      <w:pPr>
        <w:ind w:right="93"/>
        <w:jc w:val="left"/>
        <w:rPr>
          <w:rFonts w:ascii="Times New Roman" w:hAnsi="Times New Roman"/>
          <w:color w:val="000000"/>
          <w:sz w:val="22"/>
          <w:szCs w:val="22"/>
        </w:rPr>
      </w:pPr>
    </w:p>
    <w:p w14:paraId="239C04FF" w14:textId="77777777" w:rsidR="00F04534" w:rsidRPr="00F04534" w:rsidRDefault="008A2253" w:rsidP="00F04534">
      <w:pPr>
        <w:numPr>
          <w:ilvl w:val="0"/>
          <w:numId w:val="10"/>
        </w:numPr>
        <w:tabs>
          <w:tab w:val="left" w:pos="1440"/>
        </w:tabs>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three contests involving:</w:t>
      </w:r>
      <w:r w:rsidR="00F04534" w:rsidRPr="00F04534">
        <w:rPr>
          <w:rFonts w:ascii="Times New Roman" w:hAnsi="Times New Roman"/>
          <w:color w:val="000000"/>
          <w:sz w:val="22"/>
          <w:szCs w:val="22"/>
        </w:rPr>
        <w:t xml:space="preserve"> </w:t>
      </w:r>
    </w:p>
    <w:p w14:paraId="7DD84818" w14:textId="6F121427" w:rsidR="00A41C1B" w:rsidRPr="00F04534" w:rsidRDefault="00A41C1B" w:rsidP="00F04534">
      <w:pPr>
        <w:tabs>
          <w:tab w:val="left" w:pos="1440"/>
        </w:tabs>
        <w:ind w:right="93"/>
        <w:jc w:val="left"/>
        <w:rPr>
          <w:rFonts w:ascii="Times New Roman" w:hAnsi="Times New Roman"/>
          <w:color w:val="000000"/>
          <w:sz w:val="22"/>
          <w:szCs w:val="22"/>
        </w:rPr>
      </w:pPr>
    </w:p>
    <w:p w14:paraId="2C6BC873" w14:textId="24BB713E" w:rsidR="00F04534" w:rsidRDefault="008A2253" w:rsidP="0002531D">
      <w:pPr>
        <w:numPr>
          <w:ilvl w:val="1"/>
          <w:numId w:val="3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Win Three pool shall be distributed as if no dead heat occurred.</w:t>
      </w:r>
      <w:r w:rsidR="00F04534" w:rsidRPr="00F04534">
        <w:rPr>
          <w:rFonts w:ascii="Times New Roman" w:hAnsi="Times New Roman"/>
          <w:color w:val="000000"/>
          <w:sz w:val="22"/>
          <w:szCs w:val="22"/>
        </w:rPr>
        <w:t xml:space="preserve"> </w:t>
      </w:r>
    </w:p>
    <w:p w14:paraId="45F4279F" w14:textId="77777777" w:rsidR="0002531D" w:rsidRPr="00F04534" w:rsidRDefault="0002531D" w:rsidP="0002531D">
      <w:pPr>
        <w:ind w:left="2160" w:right="93" w:hanging="720"/>
        <w:jc w:val="left"/>
        <w:rPr>
          <w:rFonts w:ascii="Times New Roman" w:hAnsi="Times New Roman"/>
          <w:color w:val="000000"/>
          <w:sz w:val="22"/>
          <w:szCs w:val="22"/>
        </w:rPr>
      </w:pPr>
    </w:p>
    <w:p w14:paraId="14D78656" w14:textId="42A0DF45" w:rsidR="00F04534" w:rsidRDefault="008A2253" w:rsidP="0002531D">
      <w:pPr>
        <w:numPr>
          <w:ilvl w:val="1"/>
          <w:numId w:val="38"/>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Win Three pool shall be distributed as follows.</w:t>
      </w:r>
      <w:r w:rsidR="00F04534" w:rsidRPr="00F04534">
        <w:rPr>
          <w:rFonts w:ascii="Times New Roman" w:hAnsi="Times New Roman"/>
          <w:color w:val="000000"/>
          <w:sz w:val="22"/>
          <w:szCs w:val="22"/>
        </w:rPr>
        <w:t xml:space="preserve"> </w:t>
      </w:r>
    </w:p>
    <w:p w14:paraId="30A2321C" w14:textId="77777777" w:rsidR="0002531D" w:rsidRPr="00F04534" w:rsidRDefault="0002531D" w:rsidP="0002531D">
      <w:pPr>
        <w:tabs>
          <w:tab w:val="left" w:pos="2160"/>
        </w:tabs>
        <w:ind w:left="1440" w:right="93"/>
        <w:jc w:val="left"/>
        <w:rPr>
          <w:rFonts w:ascii="Times New Roman" w:hAnsi="Times New Roman"/>
          <w:color w:val="000000"/>
          <w:sz w:val="22"/>
          <w:szCs w:val="22"/>
        </w:rPr>
      </w:pPr>
    </w:p>
    <w:p w14:paraId="3596103D" w14:textId="5969200E" w:rsidR="00F04534"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selections finished first in each of the three contests; but if there are no such wagers, then</w:t>
      </w:r>
      <w:r w:rsidR="00F04534" w:rsidRPr="00F04534">
        <w:rPr>
          <w:rFonts w:ascii="Times New Roman" w:hAnsi="Times New Roman"/>
          <w:color w:val="000000"/>
          <w:sz w:val="22"/>
          <w:szCs w:val="22"/>
        </w:rPr>
        <w:t xml:space="preserve"> </w:t>
      </w:r>
    </w:p>
    <w:p w14:paraId="30FFA8A8" w14:textId="77777777" w:rsidR="0002531D" w:rsidRPr="00F04534" w:rsidRDefault="0002531D" w:rsidP="0002531D">
      <w:pPr>
        <w:ind w:left="2880" w:right="93" w:hanging="540"/>
        <w:jc w:val="left"/>
        <w:rPr>
          <w:rFonts w:ascii="Times New Roman" w:hAnsi="Times New Roman"/>
          <w:color w:val="000000"/>
          <w:sz w:val="22"/>
          <w:szCs w:val="22"/>
        </w:rPr>
      </w:pPr>
    </w:p>
    <w:p w14:paraId="0307602D" w14:textId="424A02A8" w:rsidR="00F04534"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 place finisher in any two of the three contests; but if there are no such wagers, then</w:t>
      </w:r>
      <w:r w:rsidR="00F04534" w:rsidRPr="00F04534">
        <w:rPr>
          <w:rFonts w:ascii="Times New Roman" w:hAnsi="Times New Roman"/>
          <w:color w:val="000000"/>
          <w:sz w:val="22"/>
          <w:szCs w:val="22"/>
        </w:rPr>
        <w:t xml:space="preserve"> </w:t>
      </w:r>
    </w:p>
    <w:p w14:paraId="2C54CE0F" w14:textId="77777777" w:rsidR="0002531D" w:rsidRPr="00F04534" w:rsidRDefault="0002531D" w:rsidP="0002531D">
      <w:pPr>
        <w:ind w:left="2880" w:right="93" w:hanging="540"/>
        <w:jc w:val="left"/>
        <w:rPr>
          <w:rFonts w:ascii="Times New Roman" w:hAnsi="Times New Roman"/>
          <w:color w:val="000000"/>
          <w:sz w:val="22"/>
          <w:szCs w:val="22"/>
        </w:rPr>
      </w:pPr>
    </w:p>
    <w:p w14:paraId="61A4D1F9" w14:textId="4C71E5EC" w:rsidR="00CC13DC"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 xml:space="preserve">as a single price pool to those who selected the first place finisher in any one of the three contests; but if there are no such wagers, then </w:t>
      </w:r>
    </w:p>
    <w:p w14:paraId="488E6BB8" w14:textId="77777777" w:rsidR="0002531D" w:rsidRPr="00F04534" w:rsidRDefault="0002531D" w:rsidP="0002531D">
      <w:pPr>
        <w:ind w:left="2880" w:right="93" w:hanging="540"/>
        <w:jc w:val="left"/>
        <w:rPr>
          <w:rFonts w:ascii="Times New Roman" w:hAnsi="Times New Roman"/>
          <w:color w:val="000000"/>
          <w:sz w:val="22"/>
          <w:szCs w:val="22"/>
        </w:rPr>
      </w:pPr>
    </w:p>
    <w:p w14:paraId="70300C0E" w14:textId="77777777" w:rsidR="00F04534" w:rsidRPr="00F04534" w:rsidRDefault="008A2253" w:rsidP="0002531D">
      <w:pPr>
        <w:numPr>
          <w:ilvl w:val="2"/>
          <w:numId w:val="39"/>
        </w:numPr>
        <w:ind w:left="2880" w:right="93" w:hanging="540"/>
        <w:jc w:val="left"/>
        <w:rPr>
          <w:rFonts w:ascii="Times New Roman" w:hAnsi="Times New Roman"/>
          <w:color w:val="000000"/>
          <w:sz w:val="22"/>
          <w:szCs w:val="22"/>
        </w:rPr>
      </w:pPr>
      <w:r w:rsidRPr="00F04534">
        <w:rPr>
          <w:rFonts w:ascii="Times New Roman" w:hAnsi="Times New Roman"/>
          <w:color w:val="000000"/>
          <w:sz w:val="22"/>
          <w:szCs w:val="22"/>
        </w:rPr>
        <w:t>the</w:t>
      </w:r>
      <w:r w:rsidR="00CC13DC" w:rsidRPr="00F04534">
        <w:rPr>
          <w:rFonts w:ascii="Times New Roman" w:hAnsi="Times New Roman"/>
          <w:color w:val="000000"/>
          <w:sz w:val="22"/>
          <w:szCs w:val="22"/>
        </w:rPr>
        <w:t xml:space="preserve"> </w:t>
      </w:r>
      <w:r w:rsidRPr="00F04534">
        <w:rPr>
          <w:rFonts w:ascii="Times New Roman" w:hAnsi="Times New Roman"/>
          <w:color w:val="000000"/>
          <w:sz w:val="22"/>
          <w:szCs w:val="22"/>
        </w:rPr>
        <w:t>entire Win Three pool shall be refunded.</w:t>
      </w:r>
      <w:r w:rsidR="00F04534" w:rsidRPr="00F04534">
        <w:rPr>
          <w:rFonts w:ascii="Times New Roman" w:hAnsi="Times New Roman"/>
          <w:color w:val="000000"/>
          <w:sz w:val="22"/>
          <w:szCs w:val="22"/>
        </w:rPr>
        <w:t xml:space="preserve"> </w:t>
      </w:r>
    </w:p>
    <w:p w14:paraId="3847F901" w14:textId="5956C0D2" w:rsidR="00A41C1B" w:rsidRPr="00F04534" w:rsidRDefault="00A41C1B" w:rsidP="00F04534">
      <w:pPr>
        <w:ind w:right="93"/>
        <w:jc w:val="left"/>
        <w:rPr>
          <w:rFonts w:ascii="Times New Roman" w:hAnsi="Times New Roman"/>
          <w:color w:val="000000"/>
          <w:sz w:val="22"/>
          <w:szCs w:val="22"/>
        </w:rPr>
      </w:pPr>
    </w:p>
    <w:p w14:paraId="1E854BE1"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be scratched from a leg of the Win Three all bets with the scratched betting interest will be handled as follows:</w:t>
      </w:r>
      <w:r w:rsidR="00F04534" w:rsidRPr="00F04534">
        <w:rPr>
          <w:rFonts w:ascii="Times New Roman" w:hAnsi="Times New Roman"/>
          <w:color w:val="000000"/>
          <w:sz w:val="22"/>
          <w:szCs w:val="22"/>
        </w:rPr>
        <w:t xml:space="preserve"> </w:t>
      </w:r>
    </w:p>
    <w:p w14:paraId="75257494" w14:textId="06985F1B" w:rsidR="00A41C1B" w:rsidRPr="00F04534" w:rsidRDefault="00A41C1B" w:rsidP="00F04534">
      <w:pPr>
        <w:ind w:right="93"/>
        <w:jc w:val="left"/>
        <w:rPr>
          <w:rFonts w:ascii="Times New Roman" w:hAnsi="Times New Roman"/>
          <w:color w:val="000000"/>
          <w:sz w:val="22"/>
          <w:szCs w:val="22"/>
        </w:rPr>
      </w:pPr>
    </w:p>
    <w:p w14:paraId="33116F32" w14:textId="2024FEDB" w:rsidR="00F04534" w:rsidRDefault="008A2253" w:rsidP="0002531D">
      <w:pPr>
        <w:numPr>
          <w:ilvl w:val="1"/>
          <w:numId w:val="40"/>
        </w:numPr>
        <w:tabs>
          <w:tab w:val="left" w:pos="2160"/>
          <w:tab w:val="left" w:pos="225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 scratch (which herein after includes being declared a non-starter or a non-betting starter) was made prior to the start of the first leg, all bets containing such scratched betting interest shall be refunded to determine the gross pool an</w:t>
      </w:r>
      <w:r w:rsidR="00FF66C8" w:rsidRPr="00F04534">
        <w:rPr>
          <w:rFonts w:ascii="Times New Roman" w:hAnsi="Times New Roman"/>
          <w:color w:val="000000"/>
          <w:sz w:val="22"/>
          <w:szCs w:val="22"/>
        </w:rPr>
        <w:t xml:space="preserve">d </w:t>
      </w:r>
      <w:r w:rsidRPr="00F04534">
        <w:rPr>
          <w:rFonts w:ascii="Times New Roman" w:hAnsi="Times New Roman"/>
          <w:color w:val="000000"/>
          <w:sz w:val="22"/>
          <w:szCs w:val="22"/>
        </w:rPr>
        <w:t>removed from further consideration in the pool;</w:t>
      </w:r>
      <w:r w:rsidR="00F04534" w:rsidRPr="00F04534">
        <w:rPr>
          <w:rFonts w:ascii="Times New Roman" w:hAnsi="Times New Roman"/>
          <w:color w:val="000000"/>
          <w:sz w:val="22"/>
          <w:szCs w:val="22"/>
        </w:rPr>
        <w:t xml:space="preserve"> </w:t>
      </w:r>
    </w:p>
    <w:p w14:paraId="4651E20A" w14:textId="77777777" w:rsidR="0002531D" w:rsidRPr="00F04534" w:rsidRDefault="0002531D" w:rsidP="0002531D">
      <w:pPr>
        <w:tabs>
          <w:tab w:val="left" w:pos="2160"/>
          <w:tab w:val="left" w:pos="2250"/>
        </w:tabs>
        <w:ind w:left="2160" w:right="93" w:hanging="720"/>
        <w:jc w:val="left"/>
        <w:rPr>
          <w:rFonts w:ascii="Times New Roman" w:hAnsi="Times New Roman"/>
          <w:color w:val="000000"/>
          <w:sz w:val="22"/>
          <w:szCs w:val="22"/>
        </w:rPr>
      </w:pPr>
    </w:p>
    <w:p w14:paraId="3ED95A66" w14:textId="15441EB0" w:rsidR="00F04534" w:rsidRDefault="008A2253" w:rsidP="0002531D">
      <w:pPr>
        <w:numPr>
          <w:ilvl w:val="1"/>
          <w:numId w:val="40"/>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 scratch was made in the second leg after the start of the first leg, a consolation payoff shall be computed for those bets combining the winners of the first and third legs with the scratched betting interest as follows: from the</w:t>
      </w:r>
      <w:r w:rsidR="00FF66C8" w:rsidRPr="00F04534">
        <w:rPr>
          <w:rFonts w:ascii="Times New Roman" w:hAnsi="Times New Roman"/>
          <w:color w:val="000000"/>
          <w:sz w:val="22"/>
          <w:szCs w:val="22"/>
        </w:rPr>
        <w:t xml:space="preserve"> </w:t>
      </w:r>
      <w:r w:rsidRPr="00F04534">
        <w:rPr>
          <w:rFonts w:ascii="Times New Roman" w:hAnsi="Times New Roman"/>
          <w:color w:val="000000"/>
          <w:sz w:val="22"/>
          <w:szCs w:val="22"/>
        </w:rPr>
        <w:t>gross pool shall be deducted the statutory take-out and then the amount represented by the bets on combinations involving betting interests scratched from the third leg (reduced by the take-out thereon).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resulting remainder shall be divided by the amounts bet on the combination of such first and third leg winners with all betting interests (less breaks) to determine the consolation price per dollar payable to those bets combining winners of the first and third legs with the betting interest scratched in the second leg.</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break shall not be deduced from the pool.</w:t>
      </w:r>
      <w:r w:rsidR="00F04534" w:rsidRPr="00F04534">
        <w:rPr>
          <w:rFonts w:ascii="Times New Roman" w:hAnsi="Times New Roman"/>
          <w:color w:val="000000"/>
          <w:sz w:val="22"/>
          <w:szCs w:val="22"/>
        </w:rPr>
        <w:t xml:space="preserve"> </w:t>
      </w:r>
    </w:p>
    <w:p w14:paraId="561A985F" w14:textId="77777777" w:rsidR="0002531D" w:rsidRPr="00F04534" w:rsidRDefault="0002531D" w:rsidP="0002531D">
      <w:pPr>
        <w:tabs>
          <w:tab w:val="left" w:pos="2160"/>
        </w:tabs>
        <w:ind w:left="2160" w:right="93" w:hanging="720"/>
        <w:jc w:val="left"/>
        <w:rPr>
          <w:rFonts w:ascii="Times New Roman" w:hAnsi="Times New Roman"/>
          <w:color w:val="000000"/>
          <w:sz w:val="22"/>
          <w:szCs w:val="22"/>
        </w:rPr>
      </w:pPr>
    </w:p>
    <w:p w14:paraId="164B355A" w14:textId="5E41224D" w:rsidR="00F04534" w:rsidRDefault="008A2253" w:rsidP="0002531D">
      <w:pPr>
        <w:numPr>
          <w:ilvl w:val="1"/>
          <w:numId w:val="40"/>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If a betting interest is scratched in the third leg after the start of the first leg, a consolation payoff shall be computed as for those bets combining the winners of the first and second legs with such scratched betting interest as follows: from the gross pool shall be deducted the statutory take-out and then the amount </w:t>
      </w:r>
      <w:r w:rsidRPr="00F04534">
        <w:rPr>
          <w:rFonts w:ascii="Times New Roman" w:hAnsi="Times New Roman"/>
          <w:color w:val="000000"/>
          <w:sz w:val="22"/>
          <w:szCs w:val="22"/>
        </w:rPr>
        <w:lastRenderedPageBreak/>
        <w:t>represented by bets on combinations involving betting interests scratched from the second leg (reduced by the rate of the take-out thereon).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resulting remainder shall be divided by the amount bet on the combination of such first and second leg winners with all betting interests in the third leg (less breaks) to determine the consolation price per dollar payable to those bets combining winners of the first and second legs with an betting interest scratched in the third leg.</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breaks shall not be deducted from the pool.</w:t>
      </w:r>
      <w:r w:rsidR="00F04534" w:rsidRPr="00F04534">
        <w:rPr>
          <w:rFonts w:ascii="Times New Roman" w:hAnsi="Times New Roman"/>
          <w:color w:val="000000"/>
          <w:sz w:val="22"/>
          <w:szCs w:val="22"/>
        </w:rPr>
        <w:t xml:space="preserve"> </w:t>
      </w:r>
    </w:p>
    <w:p w14:paraId="5599FB89" w14:textId="77777777" w:rsidR="0002531D" w:rsidRPr="00F04534" w:rsidRDefault="0002531D" w:rsidP="0002531D">
      <w:pPr>
        <w:tabs>
          <w:tab w:val="left" w:pos="1440"/>
        </w:tabs>
        <w:ind w:left="2160" w:right="93"/>
        <w:jc w:val="left"/>
        <w:rPr>
          <w:rFonts w:ascii="Times New Roman" w:hAnsi="Times New Roman"/>
          <w:color w:val="000000"/>
          <w:sz w:val="22"/>
          <w:szCs w:val="22"/>
        </w:rPr>
      </w:pPr>
    </w:p>
    <w:p w14:paraId="6901355C" w14:textId="77777777" w:rsidR="00F04534" w:rsidRPr="00F04534" w:rsidRDefault="008A2253" w:rsidP="0002531D">
      <w:pPr>
        <w:numPr>
          <w:ilvl w:val="1"/>
          <w:numId w:val="4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betting interests are scratched in both the second and third legs after the start of the first leg, a consolation payoff shall be computed for those bets combining the winner of the first leg with the betting interests scratched in both the second and third legs as follows: from the gross pool shall be deducted the takeout and the remainder shall be divided by the amount bet on the winner of the first leg combined with all other betting interests (less breaks) to determine the consolation price per dollar payable to those tickets combining the winner of the first leg with the scratch betting interests from both the second and third legs.</w:t>
      </w:r>
      <w:r w:rsidR="00F04534" w:rsidRPr="00F04534">
        <w:rPr>
          <w:rFonts w:ascii="Times New Roman" w:hAnsi="Times New Roman"/>
          <w:color w:val="000000"/>
          <w:sz w:val="22"/>
          <w:szCs w:val="22"/>
        </w:rPr>
        <w:t xml:space="preserve"> </w:t>
      </w:r>
    </w:p>
    <w:p w14:paraId="2DE36F09" w14:textId="5E4A71EB" w:rsidR="00A41C1B" w:rsidRPr="00F04534" w:rsidRDefault="00A41C1B" w:rsidP="00F04534">
      <w:pPr>
        <w:tabs>
          <w:tab w:val="left" w:pos="1440"/>
        </w:tabs>
        <w:ind w:right="93"/>
        <w:jc w:val="left"/>
        <w:rPr>
          <w:rFonts w:ascii="Times New Roman" w:hAnsi="Times New Roman"/>
          <w:color w:val="000000"/>
          <w:sz w:val="22"/>
          <w:szCs w:val="22"/>
        </w:rPr>
      </w:pPr>
    </w:p>
    <w:p w14:paraId="4E4AF37D"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all three Win Three contests are cancelled or declared "no contest", the entire pool shall be refunded on Win Three wagers for those contests.</w:t>
      </w:r>
      <w:r w:rsidR="00F04534" w:rsidRPr="00F04534">
        <w:rPr>
          <w:rFonts w:ascii="Times New Roman" w:hAnsi="Times New Roman"/>
          <w:color w:val="000000"/>
          <w:sz w:val="22"/>
          <w:szCs w:val="22"/>
        </w:rPr>
        <w:t xml:space="preserve"> </w:t>
      </w:r>
    </w:p>
    <w:p w14:paraId="4942D505" w14:textId="6E690753" w:rsidR="00A41C1B" w:rsidRPr="00F04534" w:rsidRDefault="00A41C1B" w:rsidP="0002531D">
      <w:pPr>
        <w:ind w:left="1440" w:right="93" w:hanging="720"/>
        <w:jc w:val="left"/>
        <w:rPr>
          <w:rFonts w:ascii="Times New Roman" w:hAnsi="Times New Roman"/>
          <w:color w:val="000000"/>
          <w:sz w:val="22"/>
          <w:szCs w:val="22"/>
        </w:rPr>
      </w:pPr>
    </w:p>
    <w:p w14:paraId="3F4F678C"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one or two of the Win Three contests are cancelled or declared "no contest", the Win Three pool will remain valid and shall be distributed in accordance with subsection 2 of this rule.</w:t>
      </w:r>
      <w:r w:rsidR="00F04534" w:rsidRPr="00F04534">
        <w:rPr>
          <w:rFonts w:ascii="Times New Roman" w:hAnsi="Times New Roman"/>
          <w:color w:val="000000"/>
          <w:sz w:val="22"/>
          <w:szCs w:val="22"/>
        </w:rPr>
        <w:t xml:space="preserve"> </w:t>
      </w:r>
    </w:p>
    <w:p w14:paraId="3CB782FF" w14:textId="2C6BD176" w:rsidR="00A41C1B" w:rsidRPr="00F04534" w:rsidRDefault="00A41C1B" w:rsidP="0002531D">
      <w:pPr>
        <w:ind w:left="1440" w:right="93" w:hanging="720"/>
        <w:jc w:val="left"/>
        <w:rPr>
          <w:rFonts w:ascii="Times New Roman" w:hAnsi="Times New Roman"/>
          <w:color w:val="000000"/>
          <w:sz w:val="22"/>
          <w:szCs w:val="22"/>
        </w:rPr>
      </w:pPr>
    </w:p>
    <w:p w14:paraId="6894F535" w14:textId="77777777" w:rsidR="00F04534" w:rsidRPr="00F04534" w:rsidRDefault="008A2253" w:rsidP="0002531D">
      <w:pPr>
        <w:numPr>
          <w:ilvl w:val="0"/>
          <w:numId w:val="1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Win Three pool is distributed according to subparagraphs 3</w:t>
      </w:r>
      <w:r w:rsidR="0041751B" w:rsidRPr="00F04534">
        <w:rPr>
          <w:rFonts w:ascii="Times New Roman" w:hAnsi="Times New Roman"/>
          <w:color w:val="000000"/>
          <w:sz w:val="22"/>
          <w:szCs w:val="22"/>
        </w:rPr>
        <w:t>.b.ii</w:t>
      </w:r>
      <w:r w:rsidRPr="00F04534">
        <w:rPr>
          <w:rFonts w:ascii="Times New Roman" w:hAnsi="Times New Roman"/>
          <w:color w:val="000000"/>
          <w:sz w:val="22"/>
          <w:szCs w:val="22"/>
        </w:rPr>
        <w:t xml:space="preserve"> or </w:t>
      </w:r>
      <w:r w:rsidR="0041751B" w:rsidRPr="00F04534">
        <w:rPr>
          <w:rFonts w:ascii="Times New Roman" w:hAnsi="Times New Roman"/>
          <w:color w:val="000000"/>
          <w:sz w:val="22"/>
          <w:szCs w:val="22"/>
        </w:rPr>
        <w:t>iii</w:t>
      </w:r>
      <w:r w:rsidRPr="00F04534">
        <w:rPr>
          <w:rFonts w:ascii="Times New Roman" w:hAnsi="Times New Roman"/>
          <w:color w:val="000000"/>
          <w:sz w:val="22"/>
          <w:szCs w:val="22"/>
        </w:rPr>
        <w:t xml:space="preserve"> a public announcement shall be made as to the possible winning three combinations.</w:t>
      </w:r>
      <w:bookmarkEnd w:id="3"/>
      <w:r w:rsidR="00F04534" w:rsidRPr="00F04534">
        <w:rPr>
          <w:rFonts w:ascii="Times New Roman" w:hAnsi="Times New Roman"/>
          <w:color w:val="000000"/>
          <w:sz w:val="22"/>
          <w:szCs w:val="22"/>
        </w:rPr>
        <w:t xml:space="preserve"> </w:t>
      </w:r>
    </w:p>
    <w:p w14:paraId="33D09660" w14:textId="0AB831C6" w:rsidR="008A2253" w:rsidRDefault="008A2253" w:rsidP="00F04534">
      <w:pPr>
        <w:tabs>
          <w:tab w:val="left" w:pos="720"/>
          <w:tab w:val="left" w:pos="1440"/>
          <w:tab w:val="left" w:pos="2160"/>
          <w:tab w:val="left" w:pos="2880"/>
        </w:tabs>
        <w:ind w:left="1440" w:hanging="720"/>
        <w:jc w:val="left"/>
        <w:rPr>
          <w:rFonts w:ascii="Times New Roman" w:hAnsi="Times New Roman"/>
          <w:sz w:val="22"/>
          <w:szCs w:val="22"/>
        </w:rPr>
      </w:pPr>
    </w:p>
    <w:p w14:paraId="575A32B3" w14:textId="77777777" w:rsidR="0002531D" w:rsidRPr="00F04534" w:rsidRDefault="0002531D" w:rsidP="00F04534">
      <w:pPr>
        <w:tabs>
          <w:tab w:val="left" w:pos="720"/>
          <w:tab w:val="left" w:pos="1440"/>
          <w:tab w:val="left" w:pos="2160"/>
          <w:tab w:val="left" w:pos="2880"/>
        </w:tabs>
        <w:ind w:left="1440" w:hanging="720"/>
        <w:jc w:val="left"/>
        <w:rPr>
          <w:rFonts w:ascii="Times New Roman" w:hAnsi="Times New Roman"/>
          <w:sz w:val="22"/>
          <w:szCs w:val="22"/>
        </w:rPr>
      </w:pPr>
    </w:p>
    <w:p w14:paraId="6425B6F7" w14:textId="77777777" w:rsidR="008A2253" w:rsidRPr="00F04534"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36.</w:t>
      </w:r>
      <w:r w:rsidRPr="00F04534">
        <w:rPr>
          <w:rFonts w:ascii="Times New Roman" w:hAnsi="Times New Roman"/>
          <w:b/>
          <w:sz w:val="22"/>
          <w:szCs w:val="22"/>
        </w:rPr>
        <w:tab/>
        <w:t>Pick (n) Pools</w:t>
      </w:r>
    </w:p>
    <w:p w14:paraId="15E9169F" w14:textId="77777777" w:rsidR="008A2253" w:rsidRPr="00F04534"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12F2455C" w14:textId="124A3244" w:rsidR="00F04534" w:rsidRPr="00F04534" w:rsidRDefault="008A2253" w:rsidP="0002531D">
      <w:pPr>
        <w:numPr>
          <w:ilvl w:val="0"/>
          <w:numId w:val="1"/>
        </w:numPr>
        <w:ind w:left="1440" w:right="93" w:hanging="720"/>
        <w:jc w:val="left"/>
        <w:rPr>
          <w:rFonts w:ascii="Times New Roman" w:hAnsi="Times New Roman"/>
          <w:color w:val="000000"/>
          <w:sz w:val="22"/>
          <w:szCs w:val="22"/>
        </w:rPr>
      </w:pPr>
      <w:bookmarkStart w:id="4" w:name="_Hlk61436149"/>
      <w:r w:rsidRPr="00F04534">
        <w:rPr>
          <w:rFonts w:ascii="Times New Roman" w:hAnsi="Times New Roman"/>
          <w:color w:val="000000"/>
          <w:sz w:val="22"/>
          <w:szCs w:val="22"/>
        </w:rPr>
        <w:t>The Pick (n) requires selection of the first-place finisher in each of a designated number of contests. The association must obtain written approval from the Commission concerning the scheduling of Pick (n) contests, the designation of one of the methods prescribed in subsection 2, and the amount of any cap to be set on the carryover. Any changes to the approved Pick (n) format require prior approval from the Commission.</w:t>
      </w:r>
      <w:r w:rsidR="00F04534" w:rsidRPr="00F04534">
        <w:rPr>
          <w:rFonts w:ascii="Times New Roman" w:hAnsi="Times New Roman"/>
          <w:color w:val="000000"/>
          <w:sz w:val="22"/>
          <w:szCs w:val="22"/>
        </w:rPr>
        <w:t xml:space="preserve"> </w:t>
      </w:r>
    </w:p>
    <w:p w14:paraId="18B62F0A" w14:textId="7DB7E5A7" w:rsidR="00A41C1B" w:rsidRPr="00F04534" w:rsidRDefault="00A41C1B" w:rsidP="00F04534">
      <w:pPr>
        <w:ind w:right="93"/>
        <w:jc w:val="left"/>
        <w:rPr>
          <w:rFonts w:ascii="Times New Roman" w:hAnsi="Times New Roman"/>
          <w:color w:val="000000"/>
          <w:sz w:val="22"/>
          <w:szCs w:val="22"/>
        </w:rPr>
      </w:pPr>
    </w:p>
    <w:p w14:paraId="1D286228" w14:textId="77777777" w:rsidR="00F04534" w:rsidRPr="00F04534" w:rsidRDefault="008A2253" w:rsidP="00F04534">
      <w:pPr>
        <w:numPr>
          <w:ilvl w:val="0"/>
          <w:numId w:val="1"/>
        </w:numPr>
        <w:tabs>
          <w:tab w:val="left" w:pos="1440"/>
        </w:tabs>
        <w:ind w:right="93"/>
        <w:jc w:val="left"/>
        <w:rPr>
          <w:rFonts w:ascii="Times New Roman" w:hAnsi="Times New Roman"/>
          <w:color w:val="000000"/>
          <w:sz w:val="22"/>
          <w:szCs w:val="22"/>
        </w:rPr>
      </w:pPr>
      <w:r w:rsidRPr="00F04534">
        <w:rPr>
          <w:rFonts w:ascii="Times New Roman" w:hAnsi="Times New Roman"/>
          <w:color w:val="000000"/>
          <w:sz w:val="22"/>
          <w:szCs w:val="22"/>
        </w:rPr>
        <w:t>The Pick (n) pool shall be apportioned under one of the following methods:</w:t>
      </w:r>
      <w:r w:rsidR="00F04534" w:rsidRPr="00F04534">
        <w:rPr>
          <w:rFonts w:ascii="Times New Roman" w:hAnsi="Times New Roman"/>
          <w:color w:val="000000"/>
          <w:sz w:val="22"/>
          <w:szCs w:val="22"/>
        </w:rPr>
        <w:t xml:space="preserve"> </w:t>
      </w:r>
    </w:p>
    <w:p w14:paraId="04D1231B" w14:textId="735BA07A" w:rsidR="00A41C1B" w:rsidRPr="00F04534" w:rsidRDefault="00A41C1B" w:rsidP="00F04534">
      <w:pPr>
        <w:tabs>
          <w:tab w:val="left" w:pos="1440"/>
        </w:tabs>
        <w:ind w:right="93"/>
        <w:jc w:val="left"/>
        <w:rPr>
          <w:rFonts w:ascii="Times New Roman" w:hAnsi="Times New Roman"/>
          <w:color w:val="000000"/>
          <w:sz w:val="22"/>
          <w:szCs w:val="22"/>
        </w:rPr>
      </w:pPr>
    </w:p>
    <w:p w14:paraId="0C582320" w14:textId="4A7B6BD2"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1, Pick (n) with Carryover: The net Pick (n) pool and carryover, if any, shall be distributed as a single price pool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wagers, then a designated percentage of the net pool shall be distributed as a single price pool to those who selected the first-place finisher in the greatest number of Pick (n) contests; and the remainder shall be added to the carryover. Where there is no correct selection of the first-place finisher in at least one of the Pick (n) contests, based upon the official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48C6D3A0" w14:textId="77777777" w:rsidR="0002531D" w:rsidRPr="00F04534" w:rsidRDefault="0002531D" w:rsidP="0002531D">
      <w:pPr>
        <w:ind w:left="2160" w:right="93" w:hanging="720"/>
        <w:jc w:val="left"/>
        <w:rPr>
          <w:rFonts w:ascii="Times New Roman" w:hAnsi="Times New Roman"/>
          <w:color w:val="000000"/>
          <w:sz w:val="22"/>
          <w:szCs w:val="22"/>
        </w:rPr>
      </w:pPr>
    </w:p>
    <w:p w14:paraId="6750AC23" w14:textId="7E571879"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2, Pick (n) with 100% Carryover: The net Pick (n) pool and carryover, if any, shall be distributed as a single price pool to those who selected the first-</w:t>
      </w:r>
      <w:r w:rsidRPr="00F04534">
        <w:rPr>
          <w:rFonts w:ascii="Times New Roman" w:hAnsi="Times New Roman"/>
          <w:color w:val="000000"/>
          <w:sz w:val="22"/>
          <w:szCs w:val="22"/>
        </w:rPr>
        <w:lastRenderedPageBreak/>
        <w: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wagers, then 100% of that day’s net pool shall be added to the carryover.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211CE449" w14:textId="77777777" w:rsidR="0002531D" w:rsidRPr="00F04534" w:rsidRDefault="0002531D" w:rsidP="0002531D">
      <w:pPr>
        <w:ind w:left="2160" w:right="93" w:hanging="720"/>
        <w:jc w:val="left"/>
        <w:rPr>
          <w:rFonts w:ascii="Times New Roman" w:hAnsi="Times New Roman"/>
          <w:color w:val="000000"/>
          <w:sz w:val="22"/>
          <w:szCs w:val="22"/>
        </w:rPr>
      </w:pPr>
    </w:p>
    <w:p w14:paraId="2238D605" w14:textId="7773731E" w:rsidR="00F04534" w:rsidRDefault="008A2253" w:rsidP="0002531D">
      <w:pPr>
        <w:numPr>
          <w:ilvl w:val="1"/>
          <w:numId w:val="43"/>
        </w:numPr>
        <w:ind w:left="2160" w:right="-90" w:hanging="720"/>
        <w:jc w:val="left"/>
        <w:rPr>
          <w:rFonts w:ascii="Times New Roman" w:hAnsi="Times New Roman"/>
          <w:color w:val="000000"/>
          <w:sz w:val="22"/>
          <w:szCs w:val="22"/>
        </w:rPr>
      </w:pPr>
      <w:r w:rsidRPr="00F04534">
        <w:rPr>
          <w:rFonts w:ascii="Times New Roman" w:hAnsi="Times New Roman"/>
          <w:color w:val="000000"/>
          <w:sz w:val="22"/>
          <w:szCs w:val="22"/>
        </w:rPr>
        <w:t>Method 3, Pick (n) with Minor Pool and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Pick (n) pool and the carryover, if any, shall be distributed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Pick (n) pool shall be distributed to those who selected the first</w:t>
      </w:r>
      <w:r w:rsidR="006B1AFC">
        <w:rPr>
          <w:rFonts w:ascii="Times New Roman" w:hAnsi="Times New Roman"/>
          <w:color w:val="000000"/>
          <w:sz w:val="22"/>
          <w:szCs w:val="22"/>
        </w:rPr>
        <w:t>-</w:t>
      </w:r>
      <w:r w:rsidRPr="00F04534">
        <w:rPr>
          <w:rFonts w:ascii="Times New Roman" w:hAnsi="Times New Roman"/>
          <w:color w:val="000000"/>
          <w:sz w:val="22"/>
          <w:szCs w:val="22"/>
        </w:rPr>
        <w: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of all Pick (n) contests, the minor share of the net Pick (n) pool shall be distributed as a single price pool to those who selected the first-place finisher in the greatest number of Pick (n) contests; and the major share shall be added to the carryover.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67D58296" w14:textId="77777777" w:rsidR="0002531D" w:rsidRPr="00F04534" w:rsidRDefault="0002531D" w:rsidP="0002531D">
      <w:pPr>
        <w:ind w:left="2160" w:right="93" w:hanging="720"/>
        <w:jc w:val="left"/>
        <w:rPr>
          <w:rFonts w:ascii="Times New Roman" w:hAnsi="Times New Roman"/>
          <w:color w:val="000000"/>
          <w:sz w:val="22"/>
          <w:szCs w:val="22"/>
        </w:rPr>
      </w:pPr>
    </w:p>
    <w:p w14:paraId="6C829DBA" w14:textId="3B3195CD"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4, Pick (n) with No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net Pick (n) pool shall be distributed as a single price pool to those who selected the first-place finisher in the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5FAFEEC0" w14:textId="77777777" w:rsidR="0002531D" w:rsidRPr="00F04534" w:rsidRDefault="0002531D" w:rsidP="0002531D">
      <w:pPr>
        <w:ind w:left="2160" w:right="93" w:hanging="720"/>
        <w:jc w:val="left"/>
        <w:rPr>
          <w:rFonts w:ascii="Times New Roman" w:hAnsi="Times New Roman"/>
          <w:color w:val="000000"/>
          <w:sz w:val="22"/>
          <w:szCs w:val="22"/>
        </w:rPr>
      </w:pPr>
    </w:p>
    <w:p w14:paraId="4AA8674D" w14:textId="66B2F8F2" w:rsidR="00F04534" w:rsidRDefault="008A2253" w:rsidP="006A444B">
      <w:pPr>
        <w:numPr>
          <w:ilvl w:val="1"/>
          <w:numId w:val="43"/>
        </w:numPr>
        <w:ind w:left="2160" w:right="-90" w:hanging="720"/>
        <w:jc w:val="left"/>
        <w:rPr>
          <w:rFonts w:ascii="Times New Roman" w:hAnsi="Times New Roman"/>
          <w:color w:val="000000"/>
          <w:sz w:val="22"/>
          <w:szCs w:val="22"/>
        </w:rPr>
      </w:pPr>
      <w:r w:rsidRPr="00F04534">
        <w:rPr>
          <w:rFonts w:ascii="Times New Roman" w:hAnsi="Times New Roman"/>
          <w:color w:val="000000"/>
          <w:sz w:val="22"/>
          <w:szCs w:val="22"/>
        </w:rPr>
        <w:t>Method 5, Pick (n) with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Pick (n) pool shall be distributed to those who selected the first place finisher in the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Pick (n) pool shall be distributed to those who selected the first-place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in a second greatest number of Pick (n) contests, the minor share of the net Pick (n) pool shall be combined with the major share for distribution as a single price pool to those who selected the first-place finisher in the greatest number of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 greatest number of first-place finishers selected is one (1), the major and minor shares are combined for distribution as a single price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3E6EBF9D" w14:textId="77777777" w:rsidR="0002531D" w:rsidRPr="00F04534" w:rsidRDefault="0002531D" w:rsidP="0002531D">
      <w:pPr>
        <w:ind w:left="2160" w:right="93" w:hanging="720"/>
        <w:jc w:val="left"/>
        <w:rPr>
          <w:rFonts w:ascii="Times New Roman" w:hAnsi="Times New Roman"/>
          <w:color w:val="000000"/>
          <w:sz w:val="22"/>
          <w:szCs w:val="22"/>
        </w:rPr>
      </w:pPr>
    </w:p>
    <w:p w14:paraId="5D906CA3" w14:textId="5A8B56A3"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6, Pick (n) with Minor Pool and No Carryover: The major share of net Pick (n) pool shall be distributed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Pick (n) pool shall be distributed to those who selected the first-place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in all Pick (n) contests, the entire net Pick (n) pool shall be distributed as a single price pool to those who selected the first-place finisher in the greatest number of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in a second greatest number of Pick (n) contests, the minor share of</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the net Pick (n) pool shall be combined with the major share for distribution as a single price </w:t>
      </w:r>
      <w:r w:rsidRPr="00F04534">
        <w:rPr>
          <w:rFonts w:ascii="Times New Roman" w:hAnsi="Times New Roman"/>
          <w:color w:val="000000"/>
          <w:sz w:val="22"/>
          <w:szCs w:val="22"/>
        </w:rPr>
        <w:lastRenderedPageBreak/>
        <w:t>pool to those who selected the first-place finisher in each of the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236BDEC7" w14:textId="77777777" w:rsidR="0002531D" w:rsidRPr="00F04534" w:rsidRDefault="0002531D" w:rsidP="0002531D">
      <w:pPr>
        <w:ind w:left="2160" w:right="93" w:hanging="720"/>
        <w:jc w:val="left"/>
        <w:rPr>
          <w:rFonts w:ascii="Times New Roman" w:hAnsi="Times New Roman"/>
          <w:color w:val="000000"/>
          <w:sz w:val="22"/>
          <w:szCs w:val="22"/>
        </w:rPr>
      </w:pPr>
    </w:p>
    <w:p w14:paraId="662150B0" w14:textId="7C4E3ECC" w:rsidR="00F04534" w:rsidRDefault="008A2253" w:rsidP="002E0CBC">
      <w:pPr>
        <w:numPr>
          <w:ilvl w:val="1"/>
          <w:numId w:val="43"/>
        </w:numPr>
        <w:ind w:left="2160" w:hanging="720"/>
        <w:jc w:val="left"/>
        <w:rPr>
          <w:rFonts w:ascii="Times New Roman" w:hAnsi="Times New Roman"/>
          <w:color w:val="000000"/>
          <w:sz w:val="22"/>
          <w:szCs w:val="22"/>
        </w:rPr>
      </w:pPr>
      <w:r w:rsidRPr="00F04534">
        <w:rPr>
          <w:rFonts w:ascii="Times New Roman" w:hAnsi="Times New Roman"/>
          <w:color w:val="000000"/>
          <w:sz w:val="22"/>
          <w:szCs w:val="22"/>
        </w:rPr>
        <w:t>Method 7, Pick (n) with Carryover and “Unique Winning Ticket” Provision: The net Pick (n) pool and carryover, if any, shall be distributed to the holder of a unique winning ticket that selected the first-place finisher in each of the Pick (n) contests, based upon the official order of finish. If there is no unique ticket selecting the first-place finisher in each of the Pick (n) contests, or if there are no wagers selecting the first-place finisher of all Pick (n) contests, the minor share of the net Pick (n) pool shall be distributed as a single price pool to those who selected the first-place finisher in the greatest number of Pick (n) contests, and the major share shall be added to the carryover. Associations may suspend previously approved unique winning ticket wagering with the prior approval of the Commission. Any carryover shall be held until the suspended unique winning ticket wagering is reinstated.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 In obtaining authorization for operating the Pick (n) pool under this subsection, associations must clearly identify which definition under paragraph 16</w:t>
      </w:r>
      <w:r w:rsidR="007B6B57" w:rsidRPr="00F04534">
        <w:rPr>
          <w:rFonts w:ascii="Times New Roman" w:hAnsi="Times New Roman"/>
          <w:color w:val="000000"/>
          <w:sz w:val="22"/>
          <w:szCs w:val="22"/>
        </w:rPr>
        <w:t>.</w:t>
      </w:r>
      <w:r w:rsidRPr="00F04534">
        <w:rPr>
          <w:rFonts w:ascii="Times New Roman" w:hAnsi="Times New Roman"/>
          <w:color w:val="000000"/>
          <w:sz w:val="22"/>
          <w:szCs w:val="22"/>
        </w:rPr>
        <w:t>b will be relied upon for determining the existence of a unique winning ticket.</w:t>
      </w:r>
      <w:r w:rsidR="00F04534" w:rsidRPr="00F04534">
        <w:rPr>
          <w:rFonts w:ascii="Times New Roman" w:hAnsi="Times New Roman"/>
          <w:color w:val="000000"/>
          <w:sz w:val="22"/>
          <w:szCs w:val="22"/>
        </w:rPr>
        <w:t xml:space="preserve"> </w:t>
      </w:r>
    </w:p>
    <w:p w14:paraId="60CC1563" w14:textId="77777777" w:rsidR="0002531D" w:rsidRPr="00F04534" w:rsidRDefault="0002531D" w:rsidP="0002531D">
      <w:pPr>
        <w:ind w:left="2160" w:right="93" w:hanging="720"/>
        <w:jc w:val="left"/>
        <w:rPr>
          <w:rFonts w:ascii="Times New Roman" w:hAnsi="Times New Roman"/>
          <w:color w:val="000000"/>
          <w:sz w:val="22"/>
          <w:szCs w:val="22"/>
        </w:rPr>
      </w:pPr>
    </w:p>
    <w:p w14:paraId="111E7FCC" w14:textId="6298F2FD" w:rsid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8, Pick (n) with the Pool split into three shares, one share having a Carryover: The share percentages are determined by the pool host and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first share of the net Pick (n) pool and the carryover, if any, shall be distributed to those who selected the first-place finisher in each of the Pick (n) contests, based upon the official order of finish. The second share of the net Pick (n) pool shall be distributed to those who selected (n-1) of the Pick (n) contests, based upon the official order of finish and a third share of the Pick (n) pool shall be distributed to those who selected (n-2)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finisher of all Pick (n) contests, the first share shall be added to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(n-1) of the Pick (n) contests, this second share shall be added to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(n-2) of the Pick (n) contests, this third share shall be added to the carryover. Where there is no correct selection of the first-place finisher in at least one of the Pick (n) contests, based upon the official order of finish, the day’s net pool shall be refunded and the previous carryover pool amount, if any, shall be carried over to the next scheduled corresponding pool.</w:t>
      </w:r>
      <w:r w:rsidR="00F04534" w:rsidRPr="00F04534">
        <w:rPr>
          <w:rFonts w:ascii="Times New Roman" w:hAnsi="Times New Roman"/>
          <w:color w:val="000000"/>
          <w:sz w:val="22"/>
          <w:szCs w:val="22"/>
        </w:rPr>
        <w:t xml:space="preserve"> </w:t>
      </w:r>
    </w:p>
    <w:p w14:paraId="6AFC91F3" w14:textId="77777777" w:rsidR="0002531D" w:rsidRPr="00F04534" w:rsidRDefault="0002531D" w:rsidP="0002531D">
      <w:pPr>
        <w:ind w:left="2160" w:right="93" w:hanging="720"/>
        <w:jc w:val="left"/>
        <w:rPr>
          <w:rFonts w:ascii="Times New Roman" w:hAnsi="Times New Roman"/>
          <w:color w:val="000000"/>
          <w:sz w:val="22"/>
          <w:szCs w:val="22"/>
        </w:rPr>
      </w:pPr>
    </w:p>
    <w:p w14:paraId="1FADC78D" w14:textId="0FB0F8E4" w:rsidR="00F04534" w:rsidRPr="00F04534" w:rsidRDefault="008A2253" w:rsidP="0002531D">
      <w:pPr>
        <w:numPr>
          <w:ilvl w:val="1"/>
          <w:numId w:val="4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9, Pick (n) with the pool split into three shares, with Carryovers, and a Unique Winning Ticket Provision: The share percentages are determined by the pool host and approved by the Commission. The first share of the net Pick (n) pool and the first share carryover, if any, shall be distributed to those who selected the first-place finisher in each of the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 share of the net Pick (n) pool shall be distributed to those who selected the first-place finisher in the second greatest number of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If there are no wagers selecting the first-place finisher of all Pick (n) contests, the second share of the net Pick (n) pool shall be distributed as a single price pool to those who selected the first-place finisher in the greatest number of Pick (n) contests, </w:t>
      </w:r>
      <w:r w:rsidRPr="00F04534">
        <w:rPr>
          <w:rFonts w:ascii="Times New Roman" w:hAnsi="Times New Roman"/>
          <w:color w:val="000000"/>
          <w:sz w:val="22"/>
          <w:szCs w:val="22"/>
        </w:rPr>
        <w:lastRenderedPageBreak/>
        <w:t>and the first share shall be added to the first share carryover. The third share and the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third share carryover, if any, shall be distributed to the holder of a unique winning ticket that selected the first-place finisher in each of the Pick (n) contests, based upon the official order of finish. If there is no unique winning ticket selecting the first-place finisher in each of the Pick (n) contests, the third share shall be added to the third share carryover. For greater certainty, the holder of a unique winning ticket shall receive both the first share, and first share carryover, if any as well as the third share, and the third share carryover, if any. Where there is no correct selection of the first-place finisher in at least one of the Pick (n) contests, based upon the official order of finish, the day’s net pool shall be refunded and the previous carryover pool(s) amount(s), if any, shall be carried over to the next scheduled corresponding pool. In obtaining authorization for operating the Pick (n) pool under this subsection, associations must clearly identify which definition under paragraph 16</w:t>
      </w:r>
      <w:r w:rsidR="007B6B57" w:rsidRPr="00F04534">
        <w:rPr>
          <w:rFonts w:ascii="Times New Roman" w:hAnsi="Times New Roman"/>
          <w:color w:val="000000"/>
          <w:sz w:val="22"/>
          <w:szCs w:val="22"/>
        </w:rPr>
        <w:t>.</w:t>
      </w:r>
      <w:r w:rsidRPr="00F04534">
        <w:rPr>
          <w:rFonts w:ascii="Times New Roman" w:hAnsi="Times New Roman"/>
          <w:color w:val="000000"/>
          <w:sz w:val="22"/>
          <w:szCs w:val="22"/>
        </w:rPr>
        <w:t>b will be relied upon for determining the existence of a unique winning ticket.</w:t>
      </w:r>
      <w:r w:rsidR="00F04534" w:rsidRPr="00F04534">
        <w:rPr>
          <w:rFonts w:ascii="Times New Roman" w:hAnsi="Times New Roman"/>
          <w:color w:val="000000"/>
          <w:sz w:val="22"/>
          <w:szCs w:val="22"/>
        </w:rPr>
        <w:t xml:space="preserve"> </w:t>
      </w:r>
    </w:p>
    <w:p w14:paraId="0F6CFF92" w14:textId="5A19826F" w:rsidR="00A41C1B" w:rsidRPr="00F04534" w:rsidRDefault="00A41C1B" w:rsidP="0002531D">
      <w:pPr>
        <w:ind w:left="2160" w:right="93" w:hanging="720"/>
        <w:jc w:val="left"/>
        <w:rPr>
          <w:rFonts w:ascii="Times New Roman" w:hAnsi="Times New Roman"/>
          <w:color w:val="000000"/>
          <w:sz w:val="22"/>
          <w:szCs w:val="22"/>
        </w:rPr>
      </w:pPr>
    </w:p>
    <w:p w14:paraId="639534F7" w14:textId="77777777" w:rsidR="00A41C1B" w:rsidRPr="00F04534" w:rsidRDefault="008A2253" w:rsidP="0002531D">
      <w:pPr>
        <w:numPr>
          <w:ilvl w:val="0"/>
          <w:numId w:val="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If there is a dead heat for first in any of the Pick (n) contests involving: </w:t>
      </w:r>
    </w:p>
    <w:p w14:paraId="6E1DD905" w14:textId="5EDD2754" w:rsidR="008A2253" w:rsidRPr="00F04534" w:rsidRDefault="008A2253" w:rsidP="0002531D">
      <w:pPr>
        <w:ind w:left="2160" w:right="93" w:hanging="720"/>
        <w:jc w:val="left"/>
        <w:rPr>
          <w:rFonts w:ascii="Times New Roman" w:hAnsi="Times New Roman"/>
          <w:color w:val="000000"/>
          <w:sz w:val="22"/>
          <w:szCs w:val="22"/>
        </w:rPr>
      </w:pPr>
    </w:p>
    <w:p w14:paraId="1FDB8C7D" w14:textId="653AA0F9" w:rsidR="00F04534" w:rsidRDefault="008A2253" w:rsidP="0002531D">
      <w:pPr>
        <w:numPr>
          <w:ilvl w:val="1"/>
          <w:numId w:val="1"/>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Pick (n) pool shall be distributed as if no dead heat occurred.</w:t>
      </w:r>
      <w:r w:rsidR="00F04534" w:rsidRPr="00F04534">
        <w:rPr>
          <w:rFonts w:ascii="Times New Roman" w:hAnsi="Times New Roman"/>
          <w:color w:val="000000"/>
          <w:sz w:val="22"/>
          <w:szCs w:val="22"/>
        </w:rPr>
        <w:t xml:space="preserve"> </w:t>
      </w:r>
    </w:p>
    <w:p w14:paraId="153E5A09" w14:textId="77777777" w:rsidR="0002531D" w:rsidRPr="00F04534" w:rsidRDefault="0002531D" w:rsidP="0002531D">
      <w:pPr>
        <w:ind w:left="2880" w:right="93"/>
        <w:jc w:val="left"/>
        <w:rPr>
          <w:rFonts w:ascii="Times New Roman" w:hAnsi="Times New Roman"/>
          <w:color w:val="000000"/>
          <w:sz w:val="22"/>
          <w:szCs w:val="22"/>
        </w:rPr>
      </w:pPr>
    </w:p>
    <w:p w14:paraId="2D741A98" w14:textId="77777777" w:rsidR="00F04534" w:rsidRPr="00F04534" w:rsidRDefault="008A2253" w:rsidP="0002531D">
      <w:pPr>
        <w:numPr>
          <w:ilvl w:val="1"/>
          <w:numId w:val="1"/>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Pick (n) pool shall be distributed as a single price pool with each winning wager receiving an equal share of the profit.</w:t>
      </w:r>
      <w:r w:rsidR="00F04534" w:rsidRPr="00F04534">
        <w:rPr>
          <w:rFonts w:ascii="Times New Roman" w:hAnsi="Times New Roman"/>
          <w:color w:val="000000"/>
          <w:sz w:val="22"/>
          <w:szCs w:val="22"/>
        </w:rPr>
        <w:t xml:space="preserve"> </w:t>
      </w:r>
    </w:p>
    <w:p w14:paraId="27A302CA" w14:textId="44A94976" w:rsidR="00A41C1B" w:rsidRPr="00F04534" w:rsidRDefault="00A41C1B" w:rsidP="0002531D">
      <w:pPr>
        <w:ind w:left="2160" w:right="93" w:hanging="720"/>
        <w:jc w:val="left"/>
        <w:rPr>
          <w:rFonts w:ascii="Times New Roman" w:hAnsi="Times New Roman"/>
          <w:color w:val="000000"/>
          <w:sz w:val="22"/>
          <w:szCs w:val="22"/>
        </w:rPr>
      </w:pPr>
    </w:p>
    <w:p w14:paraId="0E6C162F" w14:textId="42051643" w:rsidR="00F04534" w:rsidRPr="00F04534" w:rsidRDefault="008A2253" w:rsidP="0002531D">
      <w:pPr>
        <w:numPr>
          <w:ilvl w:val="0"/>
          <w:numId w:val="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wagering interest is “scratched” for a Pick (n) contest, or is designated to run for purse money only, the association shall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use the actual favorite, as evidenced by total amounts wagered in the Win pool at the host association for the contest at the close of wagering on that contest, and shall be substituted for the scratched betting interest for all purposes, including pool calculations.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that the Win pool total for two or more favorites is identical, the substitute selection shall be the betting interest with the lowest program number.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totalizator shall produce reports showing each of the wagering combinations with substituted betting interests which became winners as a result of the substitution, in addition to the normal winning combination.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Notwithstanding the provisions of this subsection, an association may also obtain authorization from the Commission to allow patrons to select an alternate wagering interest in any of the Pick (n) contests.</w:t>
      </w:r>
      <w:r w:rsidR="00F04534" w:rsidRPr="00F04534">
        <w:rPr>
          <w:rFonts w:ascii="Times New Roman" w:hAnsi="Times New Roman"/>
          <w:color w:val="000000"/>
          <w:sz w:val="22"/>
          <w:szCs w:val="22"/>
        </w:rPr>
        <w:t xml:space="preserve"> </w:t>
      </w:r>
    </w:p>
    <w:p w14:paraId="549F7F16" w14:textId="5A2D142E" w:rsidR="00A41C1B" w:rsidRPr="00F04534" w:rsidRDefault="00A41C1B" w:rsidP="00F04534">
      <w:pPr>
        <w:ind w:right="93"/>
        <w:jc w:val="left"/>
        <w:rPr>
          <w:rFonts w:ascii="Times New Roman" w:hAnsi="Times New Roman"/>
          <w:color w:val="000000"/>
          <w:sz w:val="22"/>
          <w:szCs w:val="22"/>
        </w:rPr>
      </w:pPr>
    </w:p>
    <w:p w14:paraId="6AC805EF" w14:textId="77777777" w:rsidR="00F04534" w:rsidRPr="00F04534" w:rsidRDefault="008A2253" w:rsidP="0002531D">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Subject to subsection 9,</w:t>
      </w:r>
      <w:r w:rsidR="007B6B57" w:rsidRPr="00F04534">
        <w:rPr>
          <w:rFonts w:ascii="Times New Roman" w:hAnsi="Times New Roman"/>
          <w:color w:val="000000"/>
          <w:sz w:val="22"/>
          <w:szCs w:val="22"/>
        </w:rPr>
        <w:t xml:space="preserve"> </w:t>
      </w:r>
      <w:r w:rsidRPr="00F04534">
        <w:rPr>
          <w:rFonts w:ascii="Times New Roman" w:hAnsi="Times New Roman"/>
          <w:color w:val="000000"/>
          <w:sz w:val="22"/>
          <w:szCs w:val="22"/>
        </w:rPr>
        <w:t>10, or</w:t>
      </w:r>
      <w:r w:rsidR="007B6B57" w:rsidRPr="00F04534">
        <w:rPr>
          <w:rFonts w:ascii="Times New Roman" w:hAnsi="Times New Roman"/>
          <w:color w:val="000000"/>
          <w:sz w:val="22"/>
          <w:szCs w:val="22"/>
        </w:rPr>
        <w:t xml:space="preserve"> </w:t>
      </w:r>
      <w:r w:rsidRPr="00F04534">
        <w:rPr>
          <w:rFonts w:ascii="Times New Roman" w:hAnsi="Times New Roman"/>
          <w:color w:val="000000"/>
          <w:sz w:val="22"/>
          <w:szCs w:val="22"/>
        </w:rPr>
        <w:t>12, the Pick (n) pool shall be cancelled and all Pick (n) wagers for the individual performance shall be refunded if:</w:t>
      </w:r>
      <w:r w:rsidR="00F04534" w:rsidRPr="00F04534">
        <w:rPr>
          <w:rFonts w:ascii="Times New Roman" w:hAnsi="Times New Roman"/>
          <w:color w:val="000000"/>
          <w:sz w:val="22"/>
          <w:szCs w:val="22"/>
        </w:rPr>
        <w:t xml:space="preserve"> </w:t>
      </w:r>
    </w:p>
    <w:p w14:paraId="4AADCC38" w14:textId="639BCB02" w:rsidR="00A41C1B" w:rsidRPr="00F04534" w:rsidRDefault="00A41C1B" w:rsidP="00F04534">
      <w:pPr>
        <w:ind w:right="93"/>
        <w:jc w:val="left"/>
        <w:rPr>
          <w:rFonts w:ascii="Times New Roman" w:hAnsi="Times New Roman"/>
          <w:color w:val="000000"/>
          <w:sz w:val="22"/>
          <w:szCs w:val="22"/>
        </w:rPr>
      </w:pPr>
    </w:p>
    <w:p w14:paraId="744589A3" w14:textId="4D50F64A" w:rsidR="00F04534"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two contests included as part of a Pick 3 are cancelled or declared "no contest."</w:t>
      </w:r>
      <w:r w:rsidR="00F04534" w:rsidRPr="00F04534">
        <w:rPr>
          <w:rFonts w:ascii="Times New Roman" w:hAnsi="Times New Roman"/>
          <w:color w:val="000000"/>
          <w:sz w:val="22"/>
          <w:szCs w:val="22"/>
        </w:rPr>
        <w:t xml:space="preserve"> </w:t>
      </w:r>
    </w:p>
    <w:p w14:paraId="36055FA8" w14:textId="77777777" w:rsidR="0002531D" w:rsidRPr="00F04534" w:rsidRDefault="0002531D" w:rsidP="0002531D">
      <w:pPr>
        <w:ind w:left="2160" w:right="93" w:hanging="720"/>
        <w:jc w:val="left"/>
        <w:rPr>
          <w:rFonts w:ascii="Times New Roman" w:hAnsi="Times New Roman"/>
          <w:color w:val="000000"/>
          <w:sz w:val="22"/>
          <w:szCs w:val="22"/>
        </w:rPr>
      </w:pPr>
    </w:p>
    <w:p w14:paraId="597C546A" w14:textId="01A21B0B" w:rsidR="00F04534"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three contests included as part of a Pick 4, Pick 5 or Pick 6 are cancelled or declared "no contest."</w:t>
      </w:r>
      <w:r w:rsidR="00F04534" w:rsidRPr="00F04534">
        <w:rPr>
          <w:rFonts w:ascii="Times New Roman" w:hAnsi="Times New Roman"/>
          <w:color w:val="000000"/>
          <w:sz w:val="22"/>
          <w:szCs w:val="22"/>
        </w:rPr>
        <w:t xml:space="preserve"> </w:t>
      </w:r>
    </w:p>
    <w:p w14:paraId="42F42420" w14:textId="77777777" w:rsidR="0002531D" w:rsidRPr="00F04534" w:rsidRDefault="0002531D" w:rsidP="0002531D">
      <w:pPr>
        <w:ind w:left="2160" w:right="93" w:hanging="720"/>
        <w:jc w:val="left"/>
        <w:rPr>
          <w:rFonts w:ascii="Times New Roman" w:hAnsi="Times New Roman"/>
          <w:color w:val="000000"/>
          <w:sz w:val="22"/>
          <w:szCs w:val="22"/>
        </w:rPr>
      </w:pPr>
    </w:p>
    <w:p w14:paraId="710608A6" w14:textId="073383A8" w:rsidR="00F04534"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four contests included as part of a Pick 7, Pick 8 or Pick 9 are cancelled or declared "no contest."</w:t>
      </w:r>
      <w:r w:rsidR="00F04534" w:rsidRPr="00F04534">
        <w:rPr>
          <w:rFonts w:ascii="Times New Roman" w:hAnsi="Times New Roman"/>
          <w:color w:val="000000"/>
          <w:sz w:val="22"/>
          <w:szCs w:val="22"/>
        </w:rPr>
        <w:t xml:space="preserve"> </w:t>
      </w:r>
    </w:p>
    <w:p w14:paraId="5E4E6C6B" w14:textId="77777777" w:rsidR="0002531D" w:rsidRPr="00F04534" w:rsidRDefault="0002531D" w:rsidP="0002531D">
      <w:pPr>
        <w:ind w:left="2160" w:right="93" w:hanging="720"/>
        <w:jc w:val="left"/>
        <w:rPr>
          <w:rFonts w:ascii="Times New Roman" w:hAnsi="Times New Roman"/>
          <w:color w:val="000000"/>
          <w:sz w:val="22"/>
          <w:szCs w:val="22"/>
        </w:rPr>
      </w:pPr>
    </w:p>
    <w:p w14:paraId="3CBCB6AF" w14:textId="3D6D410D" w:rsidR="0002531D" w:rsidRPr="0002531D" w:rsidRDefault="008A2253" w:rsidP="0002531D">
      <w:pPr>
        <w:numPr>
          <w:ilvl w:val="1"/>
          <w:numId w:val="4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at least five contests included as part of a Pick 10 are cancelled or declared "no contest."</w:t>
      </w:r>
      <w:r w:rsidR="00F04534" w:rsidRPr="00F04534">
        <w:rPr>
          <w:rFonts w:ascii="Times New Roman" w:hAnsi="Times New Roman"/>
          <w:color w:val="000000"/>
          <w:sz w:val="22"/>
          <w:szCs w:val="22"/>
        </w:rPr>
        <w:t xml:space="preserve"> </w:t>
      </w:r>
    </w:p>
    <w:p w14:paraId="4BA352B4" w14:textId="0F86B64D" w:rsidR="00A41C1B" w:rsidRPr="00F04534" w:rsidRDefault="00A41C1B" w:rsidP="00F04534">
      <w:pPr>
        <w:ind w:right="93"/>
        <w:jc w:val="left"/>
        <w:rPr>
          <w:rFonts w:ascii="Times New Roman" w:hAnsi="Times New Roman"/>
          <w:color w:val="000000"/>
          <w:sz w:val="22"/>
          <w:szCs w:val="22"/>
        </w:rPr>
      </w:pPr>
    </w:p>
    <w:p w14:paraId="2A2A94DE" w14:textId="74D0AA2F"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Subject to subsection 9, 10, or 12, if at least one contest included as part of a Pick (n) is cancelled or declared "no contest", but not more than the number specified in subsection 5 of this rule, the net pool shall be distributed as a single price pool to those whose selection finished first in the greatest number of Pick (n) contests for that performance.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distribution shall include the portion ordinarily retained for the Pick (n) carryover but not the carryover from previous performances.</w:t>
      </w:r>
      <w:r w:rsidR="00F04534" w:rsidRPr="00F04534">
        <w:rPr>
          <w:rFonts w:ascii="Times New Roman" w:hAnsi="Times New Roman"/>
          <w:color w:val="000000"/>
          <w:sz w:val="22"/>
          <w:szCs w:val="22"/>
        </w:rPr>
        <w:t xml:space="preserve"> </w:t>
      </w:r>
    </w:p>
    <w:p w14:paraId="0520A391" w14:textId="7ED77182" w:rsidR="00A41C1B" w:rsidRPr="00F04534" w:rsidRDefault="00A41C1B" w:rsidP="002E0CBC">
      <w:pPr>
        <w:ind w:left="1440" w:right="93" w:hanging="720"/>
        <w:jc w:val="left"/>
        <w:rPr>
          <w:rFonts w:ascii="Times New Roman" w:hAnsi="Times New Roman"/>
          <w:color w:val="000000"/>
          <w:sz w:val="22"/>
          <w:szCs w:val="22"/>
        </w:rPr>
      </w:pPr>
    </w:p>
    <w:p w14:paraId="49B06AF6" w14:textId="6765B41B"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condition of the course warrants a change of racing surface in any of the legs of the Pick (n) races, and such change was not known to the public prior to the closing of wagering for the Pick (n) pool, the stewards shall declare the changed leg(s) a “no contest” for Pick (n) wagering purposes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 “no contest” race is not to be considered as a contested race.</w:t>
      </w:r>
      <w:r w:rsidR="00F04534" w:rsidRPr="00F04534">
        <w:rPr>
          <w:rFonts w:ascii="Times New Roman" w:hAnsi="Times New Roman"/>
          <w:color w:val="000000"/>
          <w:sz w:val="22"/>
          <w:szCs w:val="22"/>
        </w:rPr>
        <w:t xml:space="preserve"> </w:t>
      </w:r>
    </w:p>
    <w:p w14:paraId="51B11A61" w14:textId="3E9DE03D" w:rsidR="00A41C1B" w:rsidRPr="00F04534" w:rsidRDefault="00A41C1B" w:rsidP="00F04534">
      <w:pPr>
        <w:ind w:right="93"/>
        <w:jc w:val="left"/>
        <w:rPr>
          <w:rFonts w:ascii="Times New Roman" w:hAnsi="Times New Roman"/>
          <w:color w:val="000000"/>
          <w:sz w:val="22"/>
          <w:szCs w:val="22"/>
        </w:rPr>
      </w:pPr>
    </w:p>
    <w:p w14:paraId="0E49E9F6" w14:textId="0899D6B5"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Pick (n) carryover may be capped at a designated level approved by the Commission so that if, at the close of any performance, the amount in the Pick (n) carryover equals or exceeds the designated cap, the Pick (n)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Pick (n) carryover is frozen, 100 percent of the net pool, part of which ordinarily would be added to the Pick (n) carryover, shall be distributed to those whose selection finished first in the greatest number of Pick (n) contests for that performance.</w:t>
      </w:r>
      <w:r w:rsidR="00F04534" w:rsidRPr="00F04534">
        <w:rPr>
          <w:rFonts w:ascii="Times New Roman" w:hAnsi="Times New Roman"/>
          <w:color w:val="000000"/>
          <w:sz w:val="22"/>
          <w:szCs w:val="22"/>
        </w:rPr>
        <w:t xml:space="preserve"> </w:t>
      </w:r>
    </w:p>
    <w:p w14:paraId="4F199041" w14:textId="1004414D" w:rsidR="00A41C1B" w:rsidRPr="00F04534" w:rsidRDefault="00A41C1B" w:rsidP="002E0CBC">
      <w:pPr>
        <w:ind w:left="1440" w:right="93" w:hanging="720"/>
        <w:jc w:val="left"/>
        <w:rPr>
          <w:rFonts w:ascii="Times New Roman" w:hAnsi="Times New Roman"/>
          <w:color w:val="000000"/>
          <w:sz w:val="22"/>
          <w:szCs w:val="22"/>
        </w:rPr>
      </w:pPr>
    </w:p>
    <w:p w14:paraId="79D49788" w14:textId="66C8125B"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Pick (n)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be for a specified date no greater than one (1) year from the date the request is submitted and contain justification</w:t>
      </w:r>
      <w:r w:rsidR="002E3C63" w:rsidRPr="00F04534">
        <w:rPr>
          <w:rFonts w:ascii="Times New Roman" w:hAnsi="Times New Roman"/>
          <w:color w:val="000000"/>
          <w:sz w:val="22"/>
          <w:szCs w:val="22"/>
        </w:rPr>
        <w:t xml:space="preserve"> </w:t>
      </w:r>
      <w:r w:rsidRPr="00F04534">
        <w:rPr>
          <w:rFonts w:ascii="Times New Roman" w:hAnsi="Times New Roman"/>
          <w:color w:val="000000"/>
          <w:sz w:val="22"/>
          <w:szCs w:val="22"/>
        </w:rPr>
        <w:t>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3A8617A1" w14:textId="44A144AE" w:rsidR="00A41C1B" w:rsidRPr="00F04534" w:rsidRDefault="00A41C1B" w:rsidP="002E0CBC">
      <w:pPr>
        <w:ind w:left="1440" w:right="93" w:hanging="720"/>
        <w:jc w:val="left"/>
        <w:rPr>
          <w:rFonts w:ascii="Times New Roman" w:hAnsi="Times New Roman"/>
          <w:color w:val="000000"/>
          <w:sz w:val="22"/>
          <w:szCs w:val="22"/>
        </w:rPr>
      </w:pPr>
    </w:p>
    <w:p w14:paraId="2D72110B" w14:textId="38CD14C5"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Pick (n) carryover be designated for distribution on a specified date and performance in which there are no wagers selecting the first-place finisher in each of the Pick (n) contests, the entire pool shall be distributed as a single price pool to those whose selection finished first in the greatest number of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Pick (n)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0CAE4E4F" w14:textId="6BC631D1" w:rsidR="00A41C1B" w:rsidRPr="00F04534" w:rsidRDefault="00A41C1B" w:rsidP="00F04534">
      <w:pPr>
        <w:ind w:right="93"/>
        <w:jc w:val="left"/>
        <w:rPr>
          <w:rFonts w:ascii="Times New Roman" w:hAnsi="Times New Roman"/>
          <w:color w:val="000000"/>
          <w:sz w:val="22"/>
          <w:szCs w:val="22"/>
        </w:rPr>
      </w:pPr>
    </w:p>
    <w:p w14:paraId="28567736" w14:textId="10CE81DF" w:rsidR="00F04534" w:rsidRDefault="008A2253" w:rsidP="002E0CBC">
      <w:pPr>
        <w:numPr>
          <w:ilvl w:val="1"/>
          <w:numId w:val="41"/>
        </w:numPr>
        <w:ind w:left="2160" w:right="180" w:hanging="720"/>
        <w:jc w:val="left"/>
        <w:rPr>
          <w:rFonts w:ascii="Times New Roman" w:hAnsi="Times New Roman"/>
          <w:color w:val="000000"/>
          <w:sz w:val="22"/>
          <w:szCs w:val="22"/>
        </w:rPr>
      </w:pPr>
      <w:r w:rsidRPr="00F04534">
        <w:rPr>
          <w:rFonts w:ascii="Times New Roman" w:hAnsi="Times New Roman"/>
          <w:color w:val="000000"/>
          <w:sz w:val="22"/>
          <w:szCs w:val="22"/>
        </w:rPr>
        <w:t xml:space="preserve">Upon written approval from the Commission as provided in subsection </w:t>
      </w:r>
      <w:r w:rsidR="006A21D7" w:rsidRPr="00F04534">
        <w:rPr>
          <w:rFonts w:ascii="Times New Roman" w:hAnsi="Times New Roman"/>
          <w:color w:val="000000"/>
          <w:sz w:val="22"/>
          <w:szCs w:val="22"/>
        </w:rPr>
        <w:t>8</w:t>
      </w:r>
      <w:r w:rsidRPr="00F04534">
        <w:rPr>
          <w:rFonts w:ascii="Times New Roman" w:hAnsi="Times New Roman"/>
          <w:color w:val="000000"/>
          <w:sz w:val="22"/>
          <w:szCs w:val="22"/>
        </w:rPr>
        <w:t xml:space="preserve"> of this rule.</w:t>
      </w:r>
      <w:r w:rsidR="00F04534" w:rsidRPr="00F04534">
        <w:rPr>
          <w:rFonts w:ascii="Times New Roman" w:hAnsi="Times New Roman"/>
          <w:color w:val="000000"/>
          <w:sz w:val="22"/>
          <w:szCs w:val="22"/>
        </w:rPr>
        <w:t xml:space="preserve"> </w:t>
      </w:r>
    </w:p>
    <w:p w14:paraId="5D59109E" w14:textId="77777777" w:rsidR="002E0CBC" w:rsidRPr="00F04534" w:rsidRDefault="002E0CBC" w:rsidP="002E0CBC">
      <w:pPr>
        <w:ind w:left="2160" w:right="93" w:hanging="720"/>
        <w:jc w:val="left"/>
        <w:rPr>
          <w:rFonts w:ascii="Times New Roman" w:hAnsi="Times New Roman"/>
          <w:color w:val="000000"/>
          <w:sz w:val="22"/>
          <w:szCs w:val="22"/>
        </w:rPr>
      </w:pPr>
    </w:p>
    <w:p w14:paraId="56D42678" w14:textId="457C9AE6" w:rsidR="00F04534" w:rsidRDefault="008A2253" w:rsidP="002E0CBC">
      <w:pPr>
        <w:numPr>
          <w:ilvl w:val="1"/>
          <w:numId w:val="41"/>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a change from one type of Pick (n) wagering to another, or when the Pick (n) is discontinued.</w:t>
      </w:r>
      <w:r w:rsidR="00F04534" w:rsidRPr="00F04534">
        <w:rPr>
          <w:rFonts w:ascii="Times New Roman" w:hAnsi="Times New Roman"/>
          <w:color w:val="000000"/>
          <w:sz w:val="22"/>
          <w:szCs w:val="22"/>
        </w:rPr>
        <w:t xml:space="preserve"> </w:t>
      </w:r>
    </w:p>
    <w:p w14:paraId="5F30F02F" w14:textId="77777777" w:rsidR="002E0CBC" w:rsidRPr="00F04534" w:rsidRDefault="002E0CBC" w:rsidP="002E0CBC">
      <w:pPr>
        <w:ind w:left="2160" w:right="93" w:hanging="720"/>
        <w:jc w:val="left"/>
        <w:rPr>
          <w:rFonts w:ascii="Times New Roman" w:hAnsi="Times New Roman"/>
          <w:color w:val="000000"/>
          <w:sz w:val="22"/>
          <w:szCs w:val="22"/>
        </w:rPr>
      </w:pPr>
    </w:p>
    <w:p w14:paraId="32910856" w14:textId="77777777" w:rsidR="00F04534" w:rsidRPr="00F04534" w:rsidRDefault="008A2253" w:rsidP="002E0CBC">
      <w:pPr>
        <w:numPr>
          <w:ilvl w:val="1"/>
          <w:numId w:val="4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11A8A1A0" w14:textId="23D4B784" w:rsidR="00A41C1B" w:rsidRPr="00F04534" w:rsidRDefault="00A41C1B" w:rsidP="00F04534">
      <w:pPr>
        <w:ind w:right="93"/>
        <w:jc w:val="left"/>
        <w:rPr>
          <w:rFonts w:ascii="Times New Roman" w:hAnsi="Times New Roman"/>
          <w:color w:val="000000"/>
          <w:sz w:val="22"/>
          <w:szCs w:val="22"/>
        </w:rPr>
      </w:pPr>
    </w:p>
    <w:p w14:paraId="05641B1D" w14:textId="77777777"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A written request for permission to transfer the Pick (n) carryover to another Pick (n) pool operated by the same pool host may be submitted to the Commission. The request must contain justification for the transfer, including an explanation of the benefit to be derived, a description of the method by which the pool host will present the information </w:t>
      </w:r>
      <w:r w:rsidRPr="00F04534">
        <w:rPr>
          <w:rFonts w:ascii="Times New Roman" w:hAnsi="Times New Roman"/>
          <w:color w:val="000000"/>
          <w:sz w:val="22"/>
          <w:szCs w:val="22"/>
        </w:rPr>
        <w:lastRenderedPageBreak/>
        <w:t>to the public that identifies the racetrack(s) for which the pool will be operated and the intended date(s) and performance(s) of the transfer.</w:t>
      </w:r>
      <w:r w:rsidR="00F04534" w:rsidRPr="00F04534">
        <w:rPr>
          <w:rFonts w:ascii="Times New Roman" w:hAnsi="Times New Roman"/>
          <w:color w:val="000000"/>
          <w:sz w:val="22"/>
          <w:szCs w:val="22"/>
        </w:rPr>
        <w:t xml:space="preserve"> </w:t>
      </w:r>
    </w:p>
    <w:p w14:paraId="65623C5D" w14:textId="00F9ACBA" w:rsidR="00A41C1B" w:rsidRPr="00F04534" w:rsidRDefault="00A41C1B" w:rsidP="00F04534">
      <w:pPr>
        <w:ind w:right="93"/>
        <w:jc w:val="left"/>
        <w:rPr>
          <w:rFonts w:ascii="Times New Roman" w:hAnsi="Times New Roman"/>
          <w:color w:val="000000"/>
          <w:sz w:val="22"/>
          <w:szCs w:val="22"/>
        </w:rPr>
      </w:pPr>
    </w:p>
    <w:p w14:paraId="40BCDD31" w14:textId="77777777"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Unless otherwise stated in writing by the Commission under subsection 9, on the last Pick (n) race on the final day of the meeting, the net pool, including any applicable carryover, shall be distributed as a single price pool to those who selected the first-place finisher in the greatest number of Pick (n) contests, based upon the official order of finish.</w:t>
      </w:r>
      <w:r w:rsidR="00F04534" w:rsidRPr="00F04534">
        <w:rPr>
          <w:rFonts w:ascii="Times New Roman" w:hAnsi="Times New Roman"/>
          <w:color w:val="000000"/>
          <w:sz w:val="22"/>
          <w:szCs w:val="22"/>
        </w:rPr>
        <w:t xml:space="preserve"> </w:t>
      </w:r>
    </w:p>
    <w:p w14:paraId="55D4A23F" w14:textId="6C70DC35" w:rsidR="00A41C1B" w:rsidRPr="00F04534" w:rsidRDefault="00A41C1B" w:rsidP="002E0CBC">
      <w:pPr>
        <w:ind w:left="1440" w:right="93" w:hanging="720"/>
        <w:jc w:val="left"/>
        <w:rPr>
          <w:rFonts w:ascii="Times New Roman" w:hAnsi="Times New Roman"/>
          <w:color w:val="000000"/>
          <w:sz w:val="22"/>
          <w:szCs w:val="22"/>
        </w:rPr>
      </w:pPr>
    </w:p>
    <w:p w14:paraId="140EDB77" w14:textId="301601F2"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Notwithstanding subsections 9 and 11, if for any reason the Pick (n) carryover must be held over to the corresponding Pick (n) pool of a subsequent meet, the carryover shall be deposited in an interest-bearing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Pick (n) carryover plus accrued interest shall then be added to the net Pick (n) pool of the following meet on a date and performance so designated by the Commission.</w:t>
      </w:r>
      <w:r w:rsidR="00F04534" w:rsidRPr="00F04534">
        <w:rPr>
          <w:rFonts w:ascii="Times New Roman" w:hAnsi="Times New Roman"/>
          <w:color w:val="000000"/>
          <w:sz w:val="22"/>
          <w:szCs w:val="22"/>
        </w:rPr>
        <w:t xml:space="preserve"> </w:t>
      </w:r>
    </w:p>
    <w:p w14:paraId="02823A70" w14:textId="287E65A9" w:rsidR="00A41C1B" w:rsidRPr="00F04534" w:rsidRDefault="00A41C1B" w:rsidP="002E0CBC">
      <w:pPr>
        <w:ind w:left="1440" w:right="93" w:hanging="720"/>
        <w:jc w:val="left"/>
        <w:rPr>
          <w:rFonts w:ascii="Times New Roman" w:hAnsi="Times New Roman"/>
          <w:color w:val="000000"/>
          <w:sz w:val="22"/>
          <w:szCs w:val="22"/>
        </w:rPr>
      </w:pPr>
    </w:p>
    <w:p w14:paraId="1A2A0808" w14:textId="77777777"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With the written approval of the Commission, the association may contribute to the Pick</w:t>
      </w:r>
      <w:r w:rsidR="00C52E7B" w:rsidRPr="00F04534">
        <w:rPr>
          <w:rFonts w:ascii="Times New Roman" w:hAnsi="Times New Roman"/>
          <w:color w:val="000000"/>
          <w:sz w:val="22"/>
          <w:szCs w:val="22"/>
        </w:rPr>
        <w:t xml:space="preserve"> </w:t>
      </w:r>
      <w:r w:rsidRPr="00F04534">
        <w:rPr>
          <w:rFonts w:ascii="Times New Roman" w:hAnsi="Times New Roman"/>
          <w:color w:val="000000"/>
          <w:sz w:val="22"/>
          <w:szCs w:val="22"/>
        </w:rPr>
        <w:t>(n) carryover a sum of money up to the amount of any designated cap.</w:t>
      </w:r>
      <w:r w:rsidR="00F04534" w:rsidRPr="00F04534">
        <w:rPr>
          <w:rFonts w:ascii="Times New Roman" w:hAnsi="Times New Roman"/>
          <w:color w:val="000000"/>
          <w:sz w:val="22"/>
          <w:szCs w:val="22"/>
        </w:rPr>
        <w:t xml:space="preserve"> </w:t>
      </w:r>
    </w:p>
    <w:p w14:paraId="3ABDF65A" w14:textId="19061A42" w:rsidR="00A41C1B" w:rsidRPr="00F04534" w:rsidRDefault="00A41C1B" w:rsidP="002E0CBC">
      <w:pPr>
        <w:ind w:left="1440" w:right="93" w:hanging="720"/>
        <w:jc w:val="left"/>
        <w:rPr>
          <w:rFonts w:ascii="Times New Roman" w:hAnsi="Times New Roman"/>
          <w:color w:val="000000"/>
          <w:sz w:val="22"/>
          <w:szCs w:val="22"/>
        </w:rPr>
      </w:pPr>
    </w:p>
    <w:p w14:paraId="0C22C108" w14:textId="4FD48DD0" w:rsidR="00F04534" w:rsidRPr="00F04534" w:rsidRDefault="008A2253" w:rsidP="002E0CBC">
      <w:pPr>
        <w:numPr>
          <w:ilvl w:val="0"/>
          <w:numId w:val="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may suspend previously-approved Pick (n) wagering with the prior approval of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carryover shall be held until the suspended Pick (n) wagering is reinstated.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 association may request approval of a Pick (n) wager or separate wagering pool for specific performances.</w:t>
      </w:r>
      <w:r w:rsidR="00F04534" w:rsidRPr="00F04534">
        <w:rPr>
          <w:rFonts w:ascii="Times New Roman" w:hAnsi="Times New Roman"/>
          <w:color w:val="000000"/>
          <w:sz w:val="22"/>
          <w:szCs w:val="22"/>
        </w:rPr>
        <w:t xml:space="preserve"> </w:t>
      </w:r>
    </w:p>
    <w:p w14:paraId="435A8787" w14:textId="5982DB45" w:rsidR="00A41C1B" w:rsidRPr="00F04534" w:rsidRDefault="00A41C1B" w:rsidP="002E0CBC">
      <w:pPr>
        <w:ind w:left="1440" w:right="93" w:hanging="720"/>
        <w:jc w:val="left"/>
        <w:rPr>
          <w:rFonts w:ascii="Times New Roman" w:hAnsi="Times New Roman"/>
          <w:color w:val="000000"/>
          <w:sz w:val="22"/>
          <w:szCs w:val="22"/>
        </w:rPr>
      </w:pPr>
    </w:p>
    <w:p w14:paraId="3103B664" w14:textId="77777777" w:rsidR="00F04534" w:rsidRPr="00F04534" w:rsidRDefault="008A2253" w:rsidP="002E0CBC">
      <w:pPr>
        <w:numPr>
          <w:ilvl w:val="0"/>
          <w:numId w:val="1"/>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As it relates to any distribution method under section 2 which contains a unique winning ticket provision:</w:t>
      </w:r>
      <w:r w:rsidR="00F04534" w:rsidRPr="00F04534">
        <w:rPr>
          <w:rFonts w:ascii="Times New Roman" w:hAnsi="Times New Roman"/>
          <w:color w:val="000000"/>
          <w:sz w:val="22"/>
          <w:szCs w:val="22"/>
        </w:rPr>
        <w:t xml:space="preserve"> </w:t>
      </w:r>
    </w:p>
    <w:p w14:paraId="52065A76" w14:textId="2C541704" w:rsidR="00A41C1B" w:rsidRPr="00F04534" w:rsidRDefault="00A41C1B" w:rsidP="00F04534">
      <w:pPr>
        <w:tabs>
          <w:tab w:val="left" w:pos="720"/>
        </w:tabs>
        <w:ind w:right="93"/>
        <w:jc w:val="left"/>
        <w:rPr>
          <w:rFonts w:ascii="Times New Roman" w:hAnsi="Times New Roman"/>
          <w:color w:val="000000"/>
          <w:sz w:val="22"/>
          <w:szCs w:val="22"/>
        </w:rPr>
      </w:pPr>
    </w:p>
    <w:p w14:paraId="1855F1A4" w14:textId="32D52101" w:rsidR="00F04534" w:rsidRDefault="008A2253" w:rsidP="002E0CBC">
      <w:pPr>
        <w:numPr>
          <w:ilvl w:val="2"/>
          <w:numId w:val="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Pick (n) unique winning ticket carryover on a specific performance may be submitted to the Commission. The request must contain justification for the distribution, an explanation of the benefit to be derived, and the intended date and performance for the distribution. Should the Pick (n) unique winning ticket net pool and any applicable carryover be designated for distribution on a specified date and performance in which there is no unique winning ticket, the entire pool shall be distributed as a single price pool to those who selected the first-place finisher in the greatest number of Pick (n) contests.</w:t>
      </w:r>
      <w:r w:rsidR="00F04534" w:rsidRPr="00F04534">
        <w:rPr>
          <w:rFonts w:ascii="Times New Roman" w:hAnsi="Times New Roman"/>
          <w:color w:val="000000"/>
          <w:sz w:val="22"/>
          <w:szCs w:val="22"/>
        </w:rPr>
        <w:t xml:space="preserve"> </w:t>
      </w:r>
    </w:p>
    <w:p w14:paraId="356004FF" w14:textId="77777777" w:rsidR="002E0CBC" w:rsidRPr="00F04534" w:rsidRDefault="002E0CBC" w:rsidP="002E0CBC">
      <w:pPr>
        <w:ind w:left="2160" w:right="93" w:hanging="720"/>
        <w:jc w:val="left"/>
        <w:rPr>
          <w:rFonts w:ascii="Times New Roman" w:hAnsi="Times New Roman"/>
          <w:color w:val="000000"/>
          <w:sz w:val="22"/>
          <w:szCs w:val="22"/>
        </w:rPr>
      </w:pPr>
    </w:p>
    <w:p w14:paraId="60E947F5" w14:textId="3FAC781D" w:rsidR="00F04534" w:rsidRDefault="008A2253" w:rsidP="002E0CBC">
      <w:pPr>
        <w:numPr>
          <w:ilvl w:val="2"/>
          <w:numId w:val="2"/>
        </w:numPr>
        <w:ind w:left="2160" w:right="287" w:hanging="720"/>
        <w:jc w:val="left"/>
        <w:rPr>
          <w:rFonts w:ascii="Times New Roman" w:hAnsi="Times New Roman"/>
          <w:color w:val="000000"/>
          <w:sz w:val="22"/>
          <w:szCs w:val="22"/>
        </w:rPr>
      </w:pPr>
      <w:r w:rsidRPr="00F04534">
        <w:rPr>
          <w:rFonts w:ascii="Times New Roman" w:hAnsi="Times New Roman"/>
          <w:color w:val="000000"/>
          <w:sz w:val="22"/>
          <w:szCs w:val="22"/>
        </w:rPr>
        <w:t>Associations must clearly identify which selection under clauses (i) and (ii) below will be relied upon for determining the existence of a unique winning ticket:</w:t>
      </w:r>
      <w:r w:rsidR="00F04534" w:rsidRPr="00F04534">
        <w:rPr>
          <w:rFonts w:ascii="Times New Roman" w:hAnsi="Times New Roman"/>
          <w:color w:val="000000"/>
          <w:sz w:val="22"/>
          <w:szCs w:val="22"/>
        </w:rPr>
        <w:t xml:space="preserve"> </w:t>
      </w:r>
    </w:p>
    <w:p w14:paraId="5688C354" w14:textId="77777777" w:rsidR="002E0CBC" w:rsidRPr="00F04534" w:rsidRDefault="002E0CBC" w:rsidP="002E0CBC">
      <w:pPr>
        <w:ind w:left="1440" w:right="287"/>
        <w:jc w:val="left"/>
        <w:rPr>
          <w:rFonts w:ascii="Times New Roman" w:hAnsi="Times New Roman"/>
          <w:color w:val="000000"/>
          <w:sz w:val="22"/>
          <w:szCs w:val="22"/>
        </w:rPr>
      </w:pPr>
    </w:p>
    <w:p w14:paraId="25834CB5" w14:textId="23144833" w:rsidR="00F04534" w:rsidRDefault="008A2253" w:rsidP="002E0CBC">
      <w:pPr>
        <w:numPr>
          <w:ilvl w:val="3"/>
          <w:numId w:val="3"/>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there is one and only one winning ticket that correctly selected the first</w:t>
      </w:r>
      <w:r w:rsidR="006B1AFC">
        <w:rPr>
          <w:rFonts w:ascii="Times New Roman" w:hAnsi="Times New Roman"/>
          <w:color w:val="000000"/>
          <w:sz w:val="22"/>
          <w:szCs w:val="22"/>
        </w:rPr>
        <w:t>-</w:t>
      </w:r>
      <w:r w:rsidRPr="00F04534">
        <w:rPr>
          <w:rFonts w:ascii="Times New Roman" w:hAnsi="Times New Roman"/>
          <w:color w:val="000000"/>
          <w:sz w:val="22"/>
          <w:szCs w:val="22"/>
        </w:rPr>
        <w:t>place finisher in each of the Pick (n) contests, based upon the official order of finish, to be verified by the unique serial number assigned by the tote company that issued the winning ticket; or</w:t>
      </w:r>
      <w:r w:rsidR="00F04534" w:rsidRPr="00F04534">
        <w:rPr>
          <w:rFonts w:ascii="Times New Roman" w:hAnsi="Times New Roman"/>
          <w:color w:val="000000"/>
          <w:sz w:val="22"/>
          <w:szCs w:val="22"/>
        </w:rPr>
        <w:t xml:space="preserve"> </w:t>
      </w:r>
    </w:p>
    <w:p w14:paraId="4820305D" w14:textId="77777777" w:rsidR="002E0CBC" w:rsidRPr="00F04534" w:rsidRDefault="002E0CBC" w:rsidP="002E0CBC">
      <w:pPr>
        <w:ind w:left="2880" w:right="93" w:hanging="720"/>
        <w:jc w:val="left"/>
        <w:rPr>
          <w:rFonts w:ascii="Times New Roman" w:hAnsi="Times New Roman"/>
          <w:color w:val="000000"/>
          <w:sz w:val="22"/>
          <w:szCs w:val="22"/>
        </w:rPr>
      </w:pPr>
    </w:p>
    <w:p w14:paraId="799BF5E5" w14:textId="77777777" w:rsidR="00F04534" w:rsidRPr="00F04534" w:rsidRDefault="008A2253" w:rsidP="002E0CBC">
      <w:pPr>
        <w:numPr>
          <w:ilvl w:val="3"/>
          <w:numId w:val="3"/>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total amount wagered on one and only one winning combination selecting the first-place finisher in each of the Pick (n) contests, based up on the official order of finish, is equal to the minimum allowable wager.</w:t>
      </w:r>
      <w:r w:rsidR="00F04534" w:rsidRPr="00F04534">
        <w:rPr>
          <w:rFonts w:ascii="Times New Roman" w:hAnsi="Times New Roman"/>
          <w:color w:val="000000"/>
          <w:sz w:val="22"/>
          <w:szCs w:val="22"/>
        </w:rPr>
        <w:t xml:space="preserve"> </w:t>
      </w:r>
    </w:p>
    <w:bookmarkEnd w:id="4"/>
    <w:p w14:paraId="7247109A" w14:textId="28520A7B" w:rsidR="008A2253"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6E68C62E" w14:textId="77777777" w:rsidR="002E0CBC" w:rsidRPr="00F04534" w:rsidRDefault="002E0CBC" w:rsidP="00F04534">
      <w:pPr>
        <w:tabs>
          <w:tab w:val="left" w:pos="720"/>
          <w:tab w:val="left" w:pos="1440"/>
          <w:tab w:val="left" w:pos="2160"/>
          <w:tab w:val="left" w:pos="2880"/>
        </w:tabs>
        <w:ind w:left="720" w:hanging="720"/>
        <w:jc w:val="left"/>
        <w:rPr>
          <w:rFonts w:ascii="Times New Roman" w:hAnsi="Times New Roman"/>
          <w:b/>
          <w:sz w:val="22"/>
          <w:szCs w:val="22"/>
        </w:rPr>
      </w:pPr>
    </w:p>
    <w:p w14:paraId="2B54CCC6" w14:textId="77777777" w:rsidR="008A2253" w:rsidRPr="00F04534" w:rsidRDefault="008A2253" w:rsidP="00F04534">
      <w:pPr>
        <w:tabs>
          <w:tab w:val="left" w:pos="630"/>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37.</w:t>
      </w:r>
      <w:r w:rsidRPr="00F04534">
        <w:rPr>
          <w:rFonts w:ascii="Times New Roman" w:hAnsi="Times New Roman"/>
          <w:b/>
          <w:sz w:val="22"/>
          <w:szCs w:val="22"/>
        </w:rPr>
        <w:tab/>
        <w:t>Place Pick (n) Pools</w:t>
      </w:r>
    </w:p>
    <w:p w14:paraId="6F407FE6" w14:textId="77777777" w:rsidR="008A2253" w:rsidRPr="00F04534"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0DAD9685" w14:textId="1F04539C" w:rsidR="00F04534" w:rsidRPr="00F04534" w:rsidRDefault="008A2253" w:rsidP="005A2A8D">
      <w:pPr>
        <w:numPr>
          <w:ilvl w:val="0"/>
          <w:numId w:val="4"/>
        </w:numPr>
        <w:ind w:left="1440" w:right="93" w:hanging="720"/>
        <w:jc w:val="left"/>
        <w:rPr>
          <w:rFonts w:ascii="Times New Roman" w:hAnsi="Times New Roman"/>
          <w:color w:val="000000"/>
          <w:sz w:val="22"/>
          <w:szCs w:val="22"/>
        </w:rPr>
      </w:pPr>
      <w:bookmarkStart w:id="5" w:name="_Hlk61437100"/>
      <w:r w:rsidRPr="00F04534">
        <w:rPr>
          <w:rFonts w:ascii="Times New Roman" w:hAnsi="Times New Roman"/>
          <w:color w:val="000000"/>
          <w:sz w:val="22"/>
          <w:szCs w:val="22"/>
        </w:rPr>
        <w:t>The Place Pick (n) requires selection of the first or second-place finisher in each of a designated number of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association must obtain written approval from the Commission concerning the scheduling of Place Pick (n) contests, the designation of one of the methods prescribed in Part (2), the distinctive name identifying the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Place Pick (n)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format require prior approval from the Commission.</w:t>
      </w:r>
      <w:r w:rsidR="00F04534" w:rsidRPr="00F04534">
        <w:rPr>
          <w:rFonts w:ascii="Times New Roman" w:hAnsi="Times New Roman"/>
          <w:color w:val="000000"/>
          <w:sz w:val="22"/>
          <w:szCs w:val="22"/>
        </w:rPr>
        <w:t xml:space="preserve"> </w:t>
      </w:r>
    </w:p>
    <w:p w14:paraId="3DAA0B1F" w14:textId="227C17E6" w:rsidR="00A41C1B" w:rsidRPr="00F04534" w:rsidRDefault="00A41C1B" w:rsidP="00F04534">
      <w:pPr>
        <w:ind w:right="93"/>
        <w:jc w:val="left"/>
        <w:rPr>
          <w:rFonts w:ascii="Times New Roman" w:hAnsi="Times New Roman"/>
          <w:color w:val="000000"/>
          <w:sz w:val="22"/>
          <w:szCs w:val="22"/>
        </w:rPr>
      </w:pPr>
    </w:p>
    <w:p w14:paraId="3F79708A" w14:textId="77777777" w:rsidR="00A41C1B" w:rsidRPr="00F04534" w:rsidRDefault="008A2253" w:rsidP="00F04534">
      <w:pPr>
        <w:numPr>
          <w:ilvl w:val="0"/>
          <w:numId w:val="4"/>
        </w:numPr>
        <w:tabs>
          <w:tab w:val="left" w:pos="450"/>
        </w:tabs>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The Place Pick (n) pool shall be apportioned under one of the following methods: </w:t>
      </w:r>
    </w:p>
    <w:p w14:paraId="30DF3487" w14:textId="77777777" w:rsidR="008A2253" w:rsidRPr="00F04534" w:rsidRDefault="008A2253" w:rsidP="00F04534">
      <w:pPr>
        <w:tabs>
          <w:tab w:val="left" w:pos="450"/>
        </w:tabs>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1B81B11B" w14:textId="7559254E"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1, Place Pick (n) with Carryover: The net Place Pick (n) pool and carryover, if any, shall be distributed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each of the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wagers, then a designated percentage of the net pool shall be distributed as a single price pool to those who selected the first or second-place finisher in the greatest number of Place Pick (n) contests; and the remainder shall be added to the carryover.</w:t>
      </w:r>
      <w:r w:rsidR="00F04534" w:rsidRPr="00F04534">
        <w:rPr>
          <w:rFonts w:ascii="Times New Roman" w:hAnsi="Times New Roman"/>
          <w:color w:val="000000"/>
          <w:sz w:val="22"/>
          <w:szCs w:val="22"/>
        </w:rPr>
        <w:t xml:space="preserve"> </w:t>
      </w:r>
    </w:p>
    <w:p w14:paraId="4F0DA1B8" w14:textId="77777777" w:rsidR="005A2A8D" w:rsidRPr="00F04534" w:rsidRDefault="005A2A8D" w:rsidP="005A2A8D">
      <w:pPr>
        <w:ind w:left="2160" w:right="93" w:hanging="720"/>
        <w:jc w:val="left"/>
        <w:rPr>
          <w:rFonts w:ascii="Times New Roman" w:hAnsi="Times New Roman"/>
          <w:color w:val="000000"/>
          <w:sz w:val="22"/>
          <w:szCs w:val="22"/>
        </w:rPr>
      </w:pPr>
    </w:p>
    <w:p w14:paraId="53250868" w14:textId="25C22CDD"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2, Place Pick (n) with Minor Pool and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Place Pick (n) pool and the carryover, if any, shall be distributed to those who selected the first or second-place finisher in each of the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Place Pick (n) pool shall be distributed to those who selected the first or second-place finisher in the second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of all Place Pick (n) contests, the minor share of the net Place Pick (n) pool shall be distributed as a single price pool to those who selected the first or second-place finisher in the greatest number of Place Pick (n) contests; and the major share shall be added to the carryover.</w:t>
      </w:r>
      <w:r w:rsidR="00F04534" w:rsidRPr="00F04534">
        <w:rPr>
          <w:rFonts w:ascii="Times New Roman" w:hAnsi="Times New Roman"/>
          <w:color w:val="000000"/>
          <w:sz w:val="22"/>
          <w:szCs w:val="22"/>
        </w:rPr>
        <w:t xml:space="preserve"> </w:t>
      </w:r>
    </w:p>
    <w:p w14:paraId="223F5E68" w14:textId="77777777" w:rsidR="005A2A8D" w:rsidRPr="00F04534" w:rsidRDefault="005A2A8D" w:rsidP="005A2A8D">
      <w:pPr>
        <w:ind w:right="93"/>
        <w:jc w:val="left"/>
        <w:rPr>
          <w:rFonts w:ascii="Times New Roman" w:hAnsi="Times New Roman"/>
          <w:color w:val="000000"/>
          <w:sz w:val="22"/>
          <w:szCs w:val="22"/>
        </w:rPr>
      </w:pPr>
    </w:p>
    <w:p w14:paraId="46A8C102" w14:textId="77F91A44"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3, Place Pick (n) with No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net Place Pick (n) pool shall be distributed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the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7A7E8D6A" w14:textId="77777777" w:rsidR="005A2A8D" w:rsidRPr="00F04534" w:rsidRDefault="005A2A8D" w:rsidP="005A2A8D">
      <w:pPr>
        <w:ind w:left="2160" w:right="93" w:hanging="720"/>
        <w:jc w:val="left"/>
        <w:rPr>
          <w:rFonts w:ascii="Times New Roman" w:hAnsi="Times New Roman"/>
          <w:color w:val="000000"/>
          <w:sz w:val="22"/>
          <w:szCs w:val="22"/>
        </w:rPr>
      </w:pPr>
    </w:p>
    <w:p w14:paraId="71E04AFA" w14:textId="658064A5" w:rsid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4, Place Pick (n) with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the net Place Pick (n) pool shall be distributed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the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Place Pick (n) pool shall be distributed to those who selected the first or second-place finisher in the second greatest number of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in a second greatest number of Place Pick (n) contests, the minor share of the net Place Pick (n) pool shall be combined with the major share for distribution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the greatest number of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If the greatest number of first or second-place finishers selected is one (1), the major and minor shares are </w:t>
      </w:r>
      <w:r w:rsidRPr="00F04534">
        <w:rPr>
          <w:rFonts w:ascii="Times New Roman" w:hAnsi="Times New Roman"/>
          <w:color w:val="000000"/>
          <w:sz w:val="22"/>
          <w:szCs w:val="22"/>
        </w:rPr>
        <w:lastRenderedPageBreak/>
        <w:t>combined for distribution as a single price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0B7174D6" w14:textId="77777777" w:rsidR="005A2A8D" w:rsidRPr="00F04534" w:rsidRDefault="005A2A8D" w:rsidP="005A2A8D">
      <w:pPr>
        <w:ind w:left="2160" w:right="93"/>
        <w:jc w:val="left"/>
        <w:rPr>
          <w:rFonts w:ascii="Times New Roman" w:hAnsi="Times New Roman"/>
          <w:color w:val="000000"/>
          <w:sz w:val="22"/>
          <w:szCs w:val="22"/>
        </w:rPr>
      </w:pPr>
    </w:p>
    <w:p w14:paraId="2BE9599F" w14:textId="09A20348" w:rsidR="00F04534" w:rsidRPr="00F04534" w:rsidRDefault="008A2253" w:rsidP="005A2A8D">
      <w:pPr>
        <w:numPr>
          <w:ilvl w:val="0"/>
          <w:numId w:val="4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5, Place Pick (n) with Minor Pool and No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major share of net Place Pick (n) pool shall be distributed to those who selected the first or second-place finisher in each of the Place Pick (n) 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minor share of the net Place Pick (n) pool shall be distributed to those who selected the first or second-place finisher in the second greatest number of Place Pick (n)contests, based upon the official order of finish.</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in all Place Pick (n) contests, the entire net Place Pick (n) pool shall be distributed as a single price pool to those who selected the first or second-place finisher in the greatest number of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 or second-place finisher in a second greatest number of Place Pick (n) contests, the minor share of the net Place Pick (n) pool shall be combined with the major share for distribution as a single price pool to those who selected the first or second</w:t>
      </w:r>
      <w:r w:rsidR="00052A99">
        <w:rPr>
          <w:rFonts w:ascii="Times New Roman" w:hAnsi="Times New Roman"/>
          <w:color w:val="000000"/>
          <w:sz w:val="22"/>
          <w:szCs w:val="22"/>
        </w:rPr>
        <w:t>-</w:t>
      </w:r>
      <w:r w:rsidRPr="00F04534">
        <w:rPr>
          <w:rFonts w:ascii="Times New Roman" w:hAnsi="Times New Roman"/>
          <w:color w:val="000000"/>
          <w:sz w:val="22"/>
          <w:szCs w:val="22"/>
        </w:rPr>
        <w:t>place finisher in each of the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winning wagers, the pool is refunded.</w:t>
      </w:r>
      <w:r w:rsidR="00F04534" w:rsidRPr="00F04534">
        <w:rPr>
          <w:rFonts w:ascii="Times New Roman" w:hAnsi="Times New Roman"/>
          <w:color w:val="000000"/>
          <w:sz w:val="22"/>
          <w:szCs w:val="22"/>
        </w:rPr>
        <w:t xml:space="preserve"> </w:t>
      </w:r>
    </w:p>
    <w:p w14:paraId="350898BC" w14:textId="44A93F2C" w:rsidR="00A41C1B" w:rsidRPr="00F04534" w:rsidRDefault="00A41C1B" w:rsidP="00F04534">
      <w:pPr>
        <w:ind w:right="93"/>
        <w:jc w:val="left"/>
        <w:rPr>
          <w:rFonts w:ascii="Times New Roman" w:hAnsi="Times New Roman"/>
          <w:color w:val="000000"/>
          <w:sz w:val="22"/>
          <w:szCs w:val="22"/>
        </w:rPr>
      </w:pPr>
    </w:p>
    <w:p w14:paraId="0DAF668C" w14:textId="77777777" w:rsidR="00F04534" w:rsidRPr="00F04534" w:rsidRDefault="008A2253" w:rsidP="00F04534">
      <w:pPr>
        <w:numPr>
          <w:ilvl w:val="0"/>
          <w:numId w:val="4"/>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Place Pick (n) contests involving:</w:t>
      </w:r>
      <w:r w:rsidR="00F04534" w:rsidRPr="00F04534">
        <w:rPr>
          <w:rFonts w:ascii="Times New Roman" w:hAnsi="Times New Roman"/>
          <w:color w:val="000000"/>
          <w:sz w:val="22"/>
          <w:szCs w:val="22"/>
        </w:rPr>
        <w:t xml:space="preserve"> </w:t>
      </w:r>
    </w:p>
    <w:p w14:paraId="7433721E" w14:textId="321FEC0C" w:rsidR="00A41C1B" w:rsidRPr="00F04534" w:rsidRDefault="00A41C1B" w:rsidP="00F04534">
      <w:pPr>
        <w:ind w:right="93"/>
        <w:jc w:val="left"/>
        <w:rPr>
          <w:rFonts w:ascii="Times New Roman" w:hAnsi="Times New Roman"/>
          <w:color w:val="000000"/>
          <w:sz w:val="22"/>
          <w:szCs w:val="22"/>
        </w:rPr>
      </w:pPr>
    </w:p>
    <w:p w14:paraId="4F094B93" w14:textId="2788B169" w:rsidR="00F04534" w:rsidRDefault="008A2253" w:rsidP="007D7690">
      <w:pPr>
        <w:numPr>
          <w:ilvl w:val="1"/>
          <w:numId w:val="4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Place Pick (n) pool shall be distributed as if no dead heat occurred.</w:t>
      </w:r>
      <w:r w:rsidR="00F04534" w:rsidRPr="00F04534">
        <w:rPr>
          <w:rFonts w:ascii="Times New Roman" w:hAnsi="Times New Roman"/>
          <w:color w:val="000000"/>
          <w:sz w:val="22"/>
          <w:szCs w:val="22"/>
        </w:rPr>
        <w:t xml:space="preserve"> </w:t>
      </w:r>
    </w:p>
    <w:p w14:paraId="420AD2E0" w14:textId="77777777" w:rsidR="007D7690" w:rsidRPr="00F04534" w:rsidRDefault="007D7690" w:rsidP="007D7690">
      <w:pPr>
        <w:ind w:left="2160" w:right="93" w:hanging="720"/>
        <w:jc w:val="left"/>
        <w:rPr>
          <w:rFonts w:ascii="Times New Roman" w:hAnsi="Times New Roman"/>
          <w:color w:val="000000"/>
          <w:sz w:val="22"/>
          <w:szCs w:val="22"/>
        </w:rPr>
      </w:pPr>
    </w:p>
    <w:p w14:paraId="0C4F99B6" w14:textId="77777777" w:rsidR="00F04534" w:rsidRPr="00F04534" w:rsidRDefault="008A2253" w:rsidP="007D7690">
      <w:pPr>
        <w:numPr>
          <w:ilvl w:val="1"/>
          <w:numId w:val="4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Place Pick (n) pool shall be distributed as a single price pool with a winning wager including each betting interest participating in the dead heat.</w:t>
      </w:r>
      <w:r w:rsidR="00F04534" w:rsidRPr="00F04534">
        <w:rPr>
          <w:rFonts w:ascii="Times New Roman" w:hAnsi="Times New Roman"/>
          <w:color w:val="000000"/>
          <w:sz w:val="22"/>
          <w:szCs w:val="22"/>
        </w:rPr>
        <w:t xml:space="preserve"> </w:t>
      </w:r>
    </w:p>
    <w:p w14:paraId="7F80A143" w14:textId="002E53C0" w:rsidR="00A41C1B" w:rsidRPr="00F04534" w:rsidRDefault="00A41C1B" w:rsidP="00F04534">
      <w:pPr>
        <w:ind w:right="93"/>
        <w:jc w:val="left"/>
        <w:rPr>
          <w:rFonts w:ascii="Times New Roman" w:hAnsi="Times New Roman"/>
          <w:color w:val="000000"/>
          <w:sz w:val="22"/>
          <w:szCs w:val="22"/>
        </w:rPr>
      </w:pPr>
    </w:p>
    <w:p w14:paraId="0CEF9830" w14:textId="77777777" w:rsidR="00F04534" w:rsidRPr="00F04534" w:rsidRDefault="008A2253" w:rsidP="00F04534">
      <w:pPr>
        <w:numPr>
          <w:ilvl w:val="0"/>
          <w:numId w:val="4"/>
        </w:numPr>
        <w:tabs>
          <w:tab w:val="left" w:pos="144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any of the Place Pick (n) contests involving:</w:t>
      </w:r>
      <w:r w:rsidR="00F04534" w:rsidRPr="00F04534">
        <w:rPr>
          <w:rFonts w:ascii="Times New Roman" w:hAnsi="Times New Roman"/>
          <w:color w:val="000000"/>
          <w:sz w:val="22"/>
          <w:szCs w:val="22"/>
        </w:rPr>
        <w:t xml:space="preserve"> </w:t>
      </w:r>
    </w:p>
    <w:p w14:paraId="0F285936" w14:textId="6DAC7ACA" w:rsidR="00A41C1B" w:rsidRPr="00F04534" w:rsidRDefault="00A41C1B" w:rsidP="00F04534">
      <w:pPr>
        <w:tabs>
          <w:tab w:val="left" w:pos="1440"/>
        </w:tabs>
        <w:ind w:right="93"/>
        <w:jc w:val="left"/>
        <w:rPr>
          <w:rFonts w:ascii="Times New Roman" w:hAnsi="Times New Roman"/>
          <w:color w:val="000000"/>
          <w:sz w:val="22"/>
          <w:szCs w:val="22"/>
        </w:rPr>
      </w:pPr>
    </w:p>
    <w:p w14:paraId="59FC7EA4" w14:textId="3448AB06"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Place Pick (n) pool shall be distributed as if no dead heat occurred.</w:t>
      </w:r>
      <w:r w:rsidR="00F04534" w:rsidRPr="00F04534">
        <w:rPr>
          <w:rFonts w:ascii="Times New Roman" w:hAnsi="Times New Roman"/>
          <w:color w:val="000000"/>
          <w:sz w:val="22"/>
          <w:szCs w:val="22"/>
        </w:rPr>
        <w:t xml:space="preserve"> </w:t>
      </w:r>
    </w:p>
    <w:p w14:paraId="62D5E23D" w14:textId="77777777" w:rsidR="007D7690" w:rsidRPr="00F04534" w:rsidRDefault="007D7690" w:rsidP="007D7690">
      <w:pPr>
        <w:ind w:left="2160" w:right="93" w:hanging="720"/>
        <w:jc w:val="left"/>
        <w:rPr>
          <w:rFonts w:ascii="Times New Roman" w:hAnsi="Times New Roman"/>
          <w:color w:val="000000"/>
          <w:sz w:val="22"/>
          <w:szCs w:val="22"/>
        </w:rPr>
      </w:pPr>
    </w:p>
    <w:p w14:paraId="1BFF7551" w14:textId="77777777" w:rsidR="00F04534" w:rsidRPr="00F04534" w:rsidRDefault="008A2253" w:rsidP="007D7690">
      <w:pPr>
        <w:numPr>
          <w:ilvl w:val="1"/>
          <w:numId w:val="4"/>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Place Pick (n) pool shall be distributed as a single price pool with a winning wager including the betting interest which finished first or any betting interest involved in the dead heat for second.</w:t>
      </w:r>
      <w:r w:rsidR="00F04534" w:rsidRPr="00F04534">
        <w:rPr>
          <w:rFonts w:ascii="Times New Roman" w:hAnsi="Times New Roman"/>
          <w:color w:val="000000"/>
          <w:sz w:val="22"/>
          <w:szCs w:val="22"/>
        </w:rPr>
        <w:t xml:space="preserve"> </w:t>
      </w:r>
    </w:p>
    <w:p w14:paraId="02D83314" w14:textId="46934D0B" w:rsidR="00A41C1B" w:rsidRPr="00F04534" w:rsidRDefault="00A41C1B" w:rsidP="00F04534">
      <w:pPr>
        <w:tabs>
          <w:tab w:val="left" w:pos="1440"/>
        </w:tabs>
        <w:ind w:right="93"/>
        <w:jc w:val="left"/>
        <w:rPr>
          <w:rFonts w:ascii="Times New Roman" w:hAnsi="Times New Roman"/>
          <w:color w:val="000000"/>
          <w:sz w:val="22"/>
          <w:szCs w:val="22"/>
        </w:rPr>
      </w:pPr>
    </w:p>
    <w:p w14:paraId="045CFA0A" w14:textId="753B7740"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any of the Place Pick (n) contests be scratched, the actual</w:t>
      </w:r>
      <w:r w:rsidR="00441D53" w:rsidRPr="00F04534">
        <w:rPr>
          <w:rFonts w:ascii="Times New Roman" w:hAnsi="Times New Roman"/>
          <w:color w:val="000000"/>
          <w:sz w:val="22"/>
          <w:szCs w:val="22"/>
        </w:rPr>
        <w:t xml:space="preserve"> </w:t>
      </w:r>
      <w:r w:rsidRPr="00F04534">
        <w:rPr>
          <w:rFonts w:ascii="Times New Roman" w:hAnsi="Times New Roman"/>
          <w:color w:val="000000"/>
          <w:sz w:val="22"/>
          <w:szCs w:val="22"/>
        </w:rPr>
        <w:t>favorite, as evidenced by total amounts wagered in the Win pool at the host association for the contest at the close of wagering on that contest, shall be substituted for the scratched betting interest for all purposes, including pool calculations.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that the Win pool total for two or more favorites is identical, the substitute selection shall be the betting interest with the lowest program number.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totalisator shall produce reports showing each of the wagering combinations with substituted betting interests which became winners as a result of the substitution, in addition to the normal winning combination.</w:t>
      </w:r>
      <w:r w:rsidR="00F04534" w:rsidRPr="00F04534">
        <w:rPr>
          <w:rFonts w:ascii="Times New Roman" w:hAnsi="Times New Roman"/>
          <w:color w:val="000000"/>
          <w:sz w:val="22"/>
          <w:szCs w:val="22"/>
        </w:rPr>
        <w:t xml:space="preserve"> </w:t>
      </w:r>
    </w:p>
    <w:p w14:paraId="2BF1F137" w14:textId="3244617E" w:rsidR="00A41C1B" w:rsidRPr="00F04534" w:rsidRDefault="00A41C1B" w:rsidP="007D7690">
      <w:pPr>
        <w:ind w:left="1440" w:right="93" w:hanging="720"/>
        <w:jc w:val="left"/>
        <w:rPr>
          <w:rFonts w:ascii="Times New Roman" w:hAnsi="Times New Roman"/>
          <w:color w:val="000000"/>
          <w:sz w:val="22"/>
          <w:szCs w:val="22"/>
        </w:rPr>
      </w:pPr>
    </w:p>
    <w:p w14:paraId="23BC8511" w14:textId="77777777"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Place Pick (n) pool shall be cancelled and all Place Pick (n) wagers for the individual performance shall be refunded if:</w:t>
      </w:r>
      <w:r w:rsidR="00F04534" w:rsidRPr="00F04534">
        <w:rPr>
          <w:rFonts w:ascii="Times New Roman" w:hAnsi="Times New Roman"/>
          <w:color w:val="000000"/>
          <w:sz w:val="22"/>
          <w:szCs w:val="22"/>
        </w:rPr>
        <w:t xml:space="preserve"> </w:t>
      </w:r>
    </w:p>
    <w:p w14:paraId="7F965B50" w14:textId="7DF10E3F" w:rsidR="00A41C1B" w:rsidRPr="00F04534" w:rsidRDefault="00A41C1B" w:rsidP="00F04534">
      <w:pPr>
        <w:ind w:right="93"/>
        <w:jc w:val="left"/>
        <w:rPr>
          <w:rFonts w:ascii="Times New Roman" w:hAnsi="Times New Roman"/>
          <w:color w:val="000000"/>
          <w:sz w:val="22"/>
          <w:szCs w:val="22"/>
        </w:rPr>
      </w:pPr>
    </w:p>
    <w:p w14:paraId="30526DE3" w14:textId="7586F76A"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at least two contests included as part of a Place Pick 3 are cancelled or declared "no contest."</w:t>
      </w:r>
      <w:r w:rsidR="00693313">
        <w:rPr>
          <w:rFonts w:ascii="Times New Roman" w:hAnsi="Times New Roman"/>
          <w:color w:val="000000"/>
          <w:sz w:val="22"/>
          <w:szCs w:val="22"/>
        </w:rPr>
        <w:t xml:space="preserve"> </w:t>
      </w:r>
    </w:p>
    <w:p w14:paraId="55CE91A5" w14:textId="77777777" w:rsidR="007D7690" w:rsidRPr="00F04534" w:rsidRDefault="007D7690" w:rsidP="007D7690">
      <w:pPr>
        <w:ind w:left="2160" w:right="93" w:hanging="720"/>
        <w:jc w:val="left"/>
        <w:rPr>
          <w:rFonts w:ascii="Times New Roman" w:hAnsi="Times New Roman"/>
          <w:color w:val="000000"/>
          <w:sz w:val="22"/>
          <w:szCs w:val="22"/>
        </w:rPr>
      </w:pPr>
    </w:p>
    <w:p w14:paraId="0B022284" w14:textId="70B655C2"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three contests included as part of a Place Pick 4, Place Pick 5 or Place Pick 6 are cancelled or declared "no contest."</w:t>
      </w:r>
      <w:r w:rsidR="00F04534" w:rsidRPr="00F04534">
        <w:rPr>
          <w:rFonts w:ascii="Times New Roman" w:hAnsi="Times New Roman"/>
          <w:color w:val="000000"/>
          <w:sz w:val="22"/>
          <w:szCs w:val="22"/>
        </w:rPr>
        <w:t xml:space="preserve"> </w:t>
      </w:r>
    </w:p>
    <w:p w14:paraId="1E04E61F" w14:textId="77777777" w:rsidR="007D7690" w:rsidRPr="00F04534" w:rsidRDefault="007D7690" w:rsidP="007D7690">
      <w:pPr>
        <w:ind w:left="2160" w:right="93" w:hanging="720"/>
        <w:jc w:val="left"/>
        <w:rPr>
          <w:rFonts w:ascii="Times New Roman" w:hAnsi="Times New Roman"/>
          <w:color w:val="000000"/>
          <w:sz w:val="22"/>
          <w:szCs w:val="22"/>
        </w:rPr>
      </w:pPr>
    </w:p>
    <w:p w14:paraId="5EC1A552" w14:textId="3CFCE371" w:rsid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four contests included as part of 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Place Pick 7, Place Pick 8 or Place Pick 9 are cancelled or declared "no contest."</w:t>
      </w:r>
      <w:r w:rsidR="00F04534" w:rsidRPr="00F04534">
        <w:rPr>
          <w:rFonts w:ascii="Times New Roman" w:hAnsi="Times New Roman"/>
          <w:color w:val="000000"/>
          <w:sz w:val="22"/>
          <w:szCs w:val="22"/>
        </w:rPr>
        <w:t xml:space="preserve"> </w:t>
      </w:r>
    </w:p>
    <w:p w14:paraId="4CAE3806" w14:textId="77777777" w:rsidR="007D7690" w:rsidRPr="00F04534" w:rsidRDefault="007D7690" w:rsidP="007D7690">
      <w:pPr>
        <w:ind w:left="2160" w:right="93" w:hanging="720"/>
        <w:jc w:val="left"/>
        <w:rPr>
          <w:rFonts w:ascii="Times New Roman" w:hAnsi="Times New Roman"/>
          <w:color w:val="000000"/>
          <w:sz w:val="22"/>
          <w:szCs w:val="22"/>
        </w:rPr>
      </w:pPr>
    </w:p>
    <w:p w14:paraId="27CFA517" w14:textId="77777777" w:rsidR="00F04534" w:rsidRPr="00F04534" w:rsidRDefault="008A2253" w:rsidP="007D7690">
      <w:pPr>
        <w:numPr>
          <w:ilvl w:val="1"/>
          <w:numId w:val="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at least five contests included as part of a Place Pick 10 are cancelled or declared "no contest."</w:t>
      </w:r>
      <w:r w:rsidR="00F04534" w:rsidRPr="00F04534">
        <w:rPr>
          <w:rFonts w:ascii="Times New Roman" w:hAnsi="Times New Roman"/>
          <w:color w:val="000000"/>
          <w:sz w:val="22"/>
          <w:szCs w:val="22"/>
        </w:rPr>
        <w:t xml:space="preserve"> </w:t>
      </w:r>
    </w:p>
    <w:p w14:paraId="57158543" w14:textId="45F01E85" w:rsidR="00A41C1B" w:rsidRPr="00F04534" w:rsidRDefault="00A41C1B" w:rsidP="00F04534">
      <w:pPr>
        <w:ind w:right="93"/>
        <w:jc w:val="left"/>
        <w:rPr>
          <w:rFonts w:ascii="Times New Roman" w:hAnsi="Times New Roman"/>
          <w:color w:val="000000"/>
          <w:sz w:val="22"/>
          <w:szCs w:val="22"/>
        </w:rPr>
      </w:pPr>
    </w:p>
    <w:p w14:paraId="0407C584" w14:textId="7052C8DE"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at least one contest included as part of a Place Pick (n) is cancelled or declared "no contest", but not more than the number specified in subsection 6 of this rule, the net pool shall be distributed as a single price pool to those whose selection finished first or second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greatest number of Place Pick (n) contests for that performance.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distribution shall include the portion ordinarily retained for the Place Pick (n) carryover but not the carryover from previous performances.</w:t>
      </w:r>
      <w:r w:rsidR="00F04534" w:rsidRPr="00F04534">
        <w:rPr>
          <w:rFonts w:ascii="Times New Roman" w:hAnsi="Times New Roman"/>
          <w:color w:val="000000"/>
          <w:sz w:val="22"/>
          <w:szCs w:val="22"/>
        </w:rPr>
        <w:t xml:space="preserve"> </w:t>
      </w:r>
    </w:p>
    <w:p w14:paraId="58BFDB72" w14:textId="63FD35DA" w:rsidR="00A41C1B" w:rsidRPr="00F04534" w:rsidRDefault="00A41C1B" w:rsidP="00F04534">
      <w:pPr>
        <w:ind w:right="93"/>
        <w:jc w:val="left"/>
        <w:rPr>
          <w:rFonts w:ascii="Times New Roman" w:hAnsi="Times New Roman"/>
          <w:color w:val="000000"/>
          <w:sz w:val="22"/>
          <w:szCs w:val="22"/>
        </w:rPr>
      </w:pPr>
    </w:p>
    <w:p w14:paraId="26EDC9B5" w14:textId="4CBD06B5"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Place Pick (n) carryover may be capped at a designated level approved by the Commission so that if, at the close of any performance, the amount in the Place Pick (n) carryover equals or exceeds the designated cap, the Place Pick (n)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Place Pick (n) carryover is frozen, 100 percent of the net pool, part of which ordinarily would be added to the Place Pick (n) carryover, shall be distributed to those whose selection finished first or second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greatest number of Place Pick (n) contests for that performance.</w:t>
      </w:r>
      <w:r w:rsidR="00F04534" w:rsidRPr="00F04534">
        <w:rPr>
          <w:rFonts w:ascii="Times New Roman" w:hAnsi="Times New Roman"/>
          <w:color w:val="000000"/>
          <w:sz w:val="22"/>
          <w:szCs w:val="22"/>
        </w:rPr>
        <w:t xml:space="preserve"> </w:t>
      </w:r>
    </w:p>
    <w:p w14:paraId="234BA10A" w14:textId="3930F9D9" w:rsidR="00A41C1B" w:rsidRPr="00F04534" w:rsidRDefault="00A41C1B" w:rsidP="007D7690">
      <w:pPr>
        <w:ind w:left="1440" w:right="93" w:hanging="720"/>
        <w:jc w:val="left"/>
        <w:rPr>
          <w:rFonts w:ascii="Times New Roman" w:hAnsi="Times New Roman"/>
          <w:color w:val="000000"/>
          <w:sz w:val="22"/>
          <w:szCs w:val="22"/>
        </w:rPr>
      </w:pPr>
    </w:p>
    <w:p w14:paraId="7A94B776" w14:textId="2EE42A7D"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Place Pick (n)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396E0CCA" w14:textId="0B5FF05C" w:rsidR="00A41C1B" w:rsidRPr="00F04534" w:rsidRDefault="00A41C1B" w:rsidP="007D7690">
      <w:pPr>
        <w:ind w:left="1440" w:right="93" w:hanging="720"/>
        <w:jc w:val="left"/>
        <w:rPr>
          <w:rFonts w:ascii="Times New Roman" w:hAnsi="Times New Roman"/>
          <w:color w:val="000000"/>
          <w:sz w:val="22"/>
          <w:szCs w:val="22"/>
        </w:rPr>
      </w:pPr>
    </w:p>
    <w:p w14:paraId="12986E1F" w14:textId="34AF73EE"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Place Pick (n)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carryover be designated for distribution on a specified date and performance in which there are no wagers selecting the first or second-place finisher in each of the Place Pick (n) contests, the entire pool shall be distributed as a single price pool to those whose selection finished first or second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greatest number of Place Pick (n)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Place Pick (n)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carryover shall be designated for distribution on a specified date and performance under any of the following circumstances:</w:t>
      </w:r>
      <w:r w:rsidR="00F04534" w:rsidRPr="00F04534">
        <w:rPr>
          <w:rFonts w:ascii="Times New Roman" w:hAnsi="Times New Roman"/>
          <w:color w:val="000000"/>
          <w:sz w:val="22"/>
          <w:szCs w:val="22"/>
        </w:rPr>
        <w:t xml:space="preserve"> </w:t>
      </w:r>
    </w:p>
    <w:p w14:paraId="28022962" w14:textId="364F12FE" w:rsidR="00A41C1B" w:rsidRPr="00F04534" w:rsidRDefault="00A41C1B" w:rsidP="00F04534">
      <w:pPr>
        <w:ind w:right="93"/>
        <w:jc w:val="left"/>
        <w:rPr>
          <w:rFonts w:ascii="Times New Roman" w:hAnsi="Times New Roman"/>
          <w:color w:val="000000"/>
          <w:sz w:val="22"/>
          <w:szCs w:val="22"/>
        </w:rPr>
      </w:pPr>
    </w:p>
    <w:p w14:paraId="39E30964" w14:textId="52A80D14" w:rsidR="00F04534" w:rsidRDefault="008A2253" w:rsidP="007D7690">
      <w:pPr>
        <w:numPr>
          <w:ilvl w:val="1"/>
          <w:numId w:val="4"/>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9 of this rule.</w:t>
      </w:r>
      <w:r w:rsidR="00F04534" w:rsidRPr="00F04534">
        <w:rPr>
          <w:rFonts w:ascii="Times New Roman" w:hAnsi="Times New Roman"/>
          <w:color w:val="000000"/>
          <w:sz w:val="22"/>
          <w:szCs w:val="22"/>
        </w:rPr>
        <w:t xml:space="preserve"> </w:t>
      </w:r>
    </w:p>
    <w:p w14:paraId="140A9C5F" w14:textId="77777777" w:rsidR="007D7690" w:rsidRPr="00F04534" w:rsidRDefault="007D7690" w:rsidP="007D7690">
      <w:pPr>
        <w:ind w:left="2160" w:right="270" w:hanging="720"/>
        <w:jc w:val="left"/>
        <w:rPr>
          <w:rFonts w:ascii="Times New Roman" w:hAnsi="Times New Roman"/>
          <w:color w:val="000000"/>
          <w:sz w:val="22"/>
          <w:szCs w:val="22"/>
        </w:rPr>
      </w:pPr>
    </w:p>
    <w:p w14:paraId="5D6257B9" w14:textId="761DB5C3" w:rsidR="00F04534" w:rsidRDefault="008A2253" w:rsidP="007D7690">
      <w:pPr>
        <w:numPr>
          <w:ilvl w:val="1"/>
          <w:numId w:val="4"/>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a change from one type of Place Pick (n) wagering to another, or when the Place Pick (n) is discontinued.</w:t>
      </w:r>
      <w:r w:rsidR="00F04534" w:rsidRPr="00F04534">
        <w:rPr>
          <w:rFonts w:ascii="Times New Roman" w:hAnsi="Times New Roman"/>
          <w:color w:val="000000"/>
          <w:sz w:val="22"/>
          <w:szCs w:val="22"/>
        </w:rPr>
        <w:t xml:space="preserve"> </w:t>
      </w:r>
    </w:p>
    <w:p w14:paraId="6CD2DE17" w14:textId="77777777" w:rsidR="007D7690" w:rsidRPr="00F04534" w:rsidRDefault="007D7690" w:rsidP="007D7690">
      <w:pPr>
        <w:ind w:left="2160" w:right="270" w:hanging="720"/>
        <w:jc w:val="left"/>
        <w:rPr>
          <w:rFonts w:ascii="Times New Roman" w:hAnsi="Times New Roman"/>
          <w:color w:val="000000"/>
          <w:sz w:val="22"/>
          <w:szCs w:val="22"/>
        </w:rPr>
      </w:pPr>
    </w:p>
    <w:p w14:paraId="56EF32EC" w14:textId="77777777" w:rsidR="00F04534" w:rsidRPr="00F04534" w:rsidRDefault="008A2253" w:rsidP="007D7690">
      <w:pPr>
        <w:numPr>
          <w:ilvl w:val="1"/>
          <w:numId w:val="4"/>
        </w:numPr>
        <w:ind w:left="2160" w:right="270"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05C6427C" w14:textId="20CC413B" w:rsidR="00A41C1B" w:rsidRPr="00F04534" w:rsidRDefault="00A41C1B" w:rsidP="00F04534">
      <w:pPr>
        <w:ind w:right="93"/>
        <w:jc w:val="left"/>
        <w:rPr>
          <w:rFonts w:ascii="Times New Roman" w:hAnsi="Times New Roman"/>
          <w:color w:val="000000"/>
          <w:sz w:val="22"/>
          <w:szCs w:val="22"/>
        </w:rPr>
      </w:pPr>
    </w:p>
    <w:p w14:paraId="4E57B5BE" w14:textId="62DE904C" w:rsidR="00F04534" w:rsidRPr="00F04534" w:rsidRDefault="008A2253" w:rsidP="007D7690">
      <w:pPr>
        <w:numPr>
          <w:ilvl w:val="0"/>
          <w:numId w:val="4"/>
        </w:numPr>
        <w:tabs>
          <w:tab w:val="left" w:pos="540"/>
          <w:tab w:val="left" w:pos="630"/>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Place Pick (n) carryover must be held over to the corresponding Place Pick (n) pool of a subsequent meet, the carryover shall be deposited in an interest-</w:t>
      </w:r>
      <w:r w:rsidRPr="00F04534">
        <w:rPr>
          <w:rFonts w:ascii="Times New Roman" w:hAnsi="Times New Roman"/>
          <w:color w:val="000000"/>
          <w:sz w:val="22"/>
          <w:szCs w:val="22"/>
        </w:rPr>
        <w:lastRenderedPageBreak/>
        <w: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Place Pick (n) carryover plus accrued interest shall then be added to the net Place Pick (n) pool of the following meet on a date and performance so designated by the Commission.</w:t>
      </w:r>
      <w:r w:rsidR="00F04534" w:rsidRPr="00F04534">
        <w:rPr>
          <w:rFonts w:ascii="Times New Roman" w:hAnsi="Times New Roman"/>
          <w:color w:val="000000"/>
          <w:sz w:val="22"/>
          <w:szCs w:val="22"/>
        </w:rPr>
        <w:t xml:space="preserve"> </w:t>
      </w:r>
    </w:p>
    <w:p w14:paraId="3EBD29EC" w14:textId="3181744F" w:rsidR="00A41C1B" w:rsidRPr="00F04534" w:rsidRDefault="00A41C1B" w:rsidP="00F04534">
      <w:pPr>
        <w:tabs>
          <w:tab w:val="left" w:pos="540"/>
          <w:tab w:val="left" w:pos="630"/>
          <w:tab w:val="left" w:pos="720"/>
        </w:tabs>
        <w:ind w:right="93"/>
        <w:jc w:val="left"/>
        <w:rPr>
          <w:rFonts w:ascii="Times New Roman" w:hAnsi="Times New Roman"/>
          <w:color w:val="000000"/>
          <w:sz w:val="22"/>
          <w:szCs w:val="22"/>
        </w:rPr>
      </w:pPr>
    </w:p>
    <w:p w14:paraId="6A9E4E29" w14:textId="77777777" w:rsidR="00F04534" w:rsidRPr="00F04534" w:rsidRDefault="008A2253" w:rsidP="007D7690">
      <w:pPr>
        <w:numPr>
          <w:ilvl w:val="0"/>
          <w:numId w:val="4"/>
        </w:numPr>
        <w:tabs>
          <w:tab w:val="left" w:pos="54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With the written approval of the Commission, the association may contribute to the Place Pick (n) carryover a sum of money up to the amount of any designated cap.</w:t>
      </w:r>
      <w:r w:rsidR="00F04534" w:rsidRPr="00F04534">
        <w:rPr>
          <w:rFonts w:ascii="Times New Roman" w:hAnsi="Times New Roman"/>
          <w:color w:val="000000"/>
          <w:sz w:val="22"/>
          <w:szCs w:val="22"/>
        </w:rPr>
        <w:t xml:space="preserve"> </w:t>
      </w:r>
    </w:p>
    <w:p w14:paraId="243F0937" w14:textId="15E418F6" w:rsidR="00A41C1B" w:rsidRPr="00F04534" w:rsidRDefault="00A41C1B" w:rsidP="007D7690">
      <w:pPr>
        <w:tabs>
          <w:tab w:val="left" w:pos="540"/>
        </w:tabs>
        <w:ind w:left="1440" w:right="93" w:hanging="720"/>
        <w:jc w:val="left"/>
        <w:rPr>
          <w:rFonts w:ascii="Times New Roman" w:hAnsi="Times New Roman"/>
          <w:color w:val="000000"/>
          <w:sz w:val="22"/>
          <w:szCs w:val="22"/>
        </w:rPr>
      </w:pPr>
    </w:p>
    <w:p w14:paraId="0E9294B5" w14:textId="6F4DEC53"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Providing information to any person regarding covered combinations, amounts wagered on specific combinations, number of tickets sold, or number of live tickets remaining is strictly 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461B5BB9" w14:textId="56296EF5" w:rsidR="00A41C1B" w:rsidRPr="00F04534" w:rsidRDefault="00A41C1B" w:rsidP="007D7690">
      <w:pPr>
        <w:ind w:left="1440" w:right="93" w:hanging="720"/>
        <w:jc w:val="left"/>
        <w:rPr>
          <w:rFonts w:ascii="Times New Roman" w:hAnsi="Times New Roman"/>
          <w:color w:val="000000"/>
          <w:sz w:val="22"/>
          <w:szCs w:val="22"/>
        </w:rPr>
      </w:pPr>
    </w:p>
    <w:p w14:paraId="78786A3D" w14:textId="12CA9177" w:rsidR="00F04534" w:rsidRPr="00F04534" w:rsidRDefault="008A2253" w:rsidP="007D7690">
      <w:pPr>
        <w:numPr>
          <w:ilvl w:val="0"/>
          <w:numId w:val="4"/>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may suspend previously-approved Place Pick (n) wagering with the prior approval of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carryover shall be held until the suspended Place Pick (n) wagering is reinstated.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 association may request approval of a Place Pick (n) wager or separate wagering pool for specific performances.</w:t>
      </w:r>
      <w:r w:rsidR="00F04534" w:rsidRPr="00F04534">
        <w:rPr>
          <w:rFonts w:ascii="Times New Roman" w:hAnsi="Times New Roman"/>
          <w:color w:val="000000"/>
          <w:sz w:val="22"/>
          <w:szCs w:val="22"/>
        </w:rPr>
        <w:t xml:space="preserve"> </w:t>
      </w:r>
    </w:p>
    <w:bookmarkEnd w:id="5"/>
    <w:p w14:paraId="2352A07F" w14:textId="7E6A0A9C" w:rsidR="008A2253" w:rsidRDefault="008A2253" w:rsidP="00F04534">
      <w:pPr>
        <w:tabs>
          <w:tab w:val="left" w:pos="720"/>
          <w:tab w:val="left" w:pos="1440"/>
          <w:tab w:val="left" w:pos="2160"/>
          <w:tab w:val="left" w:pos="2880"/>
        </w:tabs>
        <w:ind w:left="720" w:hanging="720"/>
        <w:jc w:val="left"/>
        <w:rPr>
          <w:rFonts w:ascii="Times New Roman" w:hAnsi="Times New Roman"/>
          <w:b/>
          <w:sz w:val="22"/>
          <w:szCs w:val="22"/>
        </w:rPr>
      </w:pPr>
    </w:p>
    <w:p w14:paraId="4525F7C9" w14:textId="77777777" w:rsidR="007D7690" w:rsidRPr="00F04534" w:rsidRDefault="007D7690" w:rsidP="00F04534">
      <w:pPr>
        <w:tabs>
          <w:tab w:val="left" w:pos="720"/>
          <w:tab w:val="left" w:pos="1440"/>
          <w:tab w:val="left" w:pos="2160"/>
          <w:tab w:val="left" w:pos="2880"/>
        </w:tabs>
        <w:ind w:left="720" w:hanging="720"/>
        <w:jc w:val="left"/>
        <w:rPr>
          <w:rFonts w:ascii="Times New Roman" w:hAnsi="Times New Roman"/>
          <w:b/>
          <w:sz w:val="22"/>
          <w:szCs w:val="22"/>
        </w:rPr>
      </w:pPr>
    </w:p>
    <w:p w14:paraId="33E3EC66"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0947E2" w:rsidRPr="00F04534">
        <w:rPr>
          <w:rFonts w:ascii="Times New Roman" w:hAnsi="Times New Roman"/>
          <w:b/>
          <w:sz w:val="22"/>
          <w:szCs w:val="22"/>
        </w:rPr>
        <w:t>3</w:t>
      </w:r>
      <w:r w:rsidR="008A2253" w:rsidRPr="00F04534">
        <w:rPr>
          <w:rFonts w:ascii="Times New Roman" w:hAnsi="Times New Roman"/>
          <w:b/>
          <w:sz w:val="22"/>
          <w:szCs w:val="22"/>
        </w:rPr>
        <w:t>8</w:t>
      </w:r>
      <w:r w:rsidRPr="00F04534">
        <w:rPr>
          <w:rFonts w:ascii="Times New Roman" w:hAnsi="Times New Roman"/>
          <w:b/>
          <w:sz w:val="22"/>
          <w:szCs w:val="22"/>
        </w:rPr>
        <w:t>.</w:t>
      </w:r>
      <w:r w:rsidRPr="00F04534">
        <w:rPr>
          <w:rFonts w:ascii="Times New Roman" w:hAnsi="Times New Roman"/>
          <w:b/>
          <w:sz w:val="22"/>
          <w:szCs w:val="22"/>
        </w:rPr>
        <w:tab/>
        <w:t>Quinella</w:t>
      </w:r>
      <w:r w:rsidR="00E1004C" w:rsidRPr="00F04534">
        <w:rPr>
          <w:rFonts w:ascii="Times New Roman" w:hAnsi="Times New Roman"/>
          <w:b/>
          <w:sz w:val="22"/>
          <w:szCs w:val="22"/>
        </w:rPr>
        <w:t xml:space="preserve"> Pools</w:t>
      </w:r>
    </w:p>
    <w:p w14:paraId="49F0CABD"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5E1A10A9"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bookmarkStart w:id="6" w:name="_Hlk61439190"/>
      <w:r w:rsidRPr="00F04534">
        <w:rPr>
          <w:rFonts w:ascii="Times New Roman" w:hAnsi="Times New Roman"/>
          <w:color w:val="000000"/>
          <w:sz w:val="22"/>
          <w:szCs w:val="22"/>
        </w:rPr>
        <w:t>The Quinella requires selection of the first two finishers, irrespective of order, for a single contest.</w:t>
      </w:r>
      <w:r w:rsidR="00F04534" w:rsidRPr="00F04534">
        <w:rPr>
          <w:rFonts w:ascii="Times New Roman" w:hAnsi="Times New Roman"/>
          <w:color w:val="000000"/>
          <w:sz w:val="22"/>
          <w:szCs w:val="22"/>
        </w:rPr>
        <w:t xml:space="preserve"> </w:t>
      </w:r>
    </w:p>
    <w:p w14:paraId="1E605B17" w14:textId="6EC6DD06" w:rsidR="00A41C1B" w:rsidRPr="00F04534" w:rsidRDefault="00A41C1B" w:rsidP="006D5BEC">
      <w:pPr>
        <w:ind w:left="1440" w:right="93" w:hanging="720"/>
        <w:jc w:val="left"/>
        <w:rPr>
          <w:rFonts w:ascii="Times New Roman" w:hAnsi="Times New Roman"/>
          <w:color w:val="000000"/>
          <w:sz w:val="22"/>
          <w:szCs w:val="22"/>
        </w:rPr>
      </w:pPr>
    </w:p>
    <w:p w14:paraId="033F7302"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37C61C65" w14:textId="64D2BA3C" w:rsidR="00A41C1B" w:rsidRPr="00F04534" w:rsidRDefault="00A41C1B" w:rsidP="00F04534">
      <w:pPr>
        <w:ind w:right="93"/>
        <w:jc w:val="left"/>
        <w:rPr>
          <w:rFonts w:ascii="Times New Roman" w:hAnsi="Times New Roman"/>
          <w:color w:val="000000"/>
          <w:sz w:val="22"/>
          <w:szCs w:val="22"/>
        </w:rPr>
      </w:pPr>
    </w:p>
    <w:p w14:paraId="0B9A8931" w14:textId="4E673C97"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 as the first two finishers, as a single price pool to those selecting the coupled entry or mutuel field combined with the next separate betting interest in the official order of finish; otherwise</w:t>
      </w:r>
      <w:r w:rsidR="00F04534" w:rsidRPr="00F04534">
        <w:rPr>
          <w:rFonts w:ascii="Times New Roman" w:hAnsi="Times New Roman"/>
          <w:color w:val="000000"/>
          <w:sz w:val="22"/>
          <w:szCs w:val="22"/>
        </w:rPr>
        <w:t xml:space="preserve"> </w:t>
      </w:r>
    </w:p>
    <w:p w14:paraId="698C4C63" w14:textId="77777777" w:rsidR="006D5BEC" w:rsidRPr="00F04534" w:rsidRDefault="006D5BEC" w:rsidP="006D5BEC">
      <w:pPr>
        <w:ind w:left="2160" w:right="93" w:hanging="720"/>
        <w:jc w:val="left"/>
        <w:rPr>
          <w:rFonts w:ascii="Times New Roman" w:hAnsi="Times New Roman"/>
          <w:color w:val="000000"/>
          <w:sz w:val="22"/>
          <w:szCs w:val="22"/>
        </w:rPr>
      </w:pPr>
    </w:p>
    <w:p w14:paraId="5875C331" w14:textId="465B6282"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as the first two betting interests; but if there are no such wagers, then</w:t>
      </w:r>
      <w:r w:rsidR="00F04534" w:rsidRPr="00F04534">
        <w:rPr>
          <w:rFonts w:ascii="Times New Roman" w:hAnsi="Times New Roman"/>
          <w:color w:val="000000"/>
          <w:sz w:val="22"/>
          <w:szCs w:val="22"/>
        </w:rPr>
        <w:t xml:space="preserve"> </w:t>
      </w:r>
    </w:p>
    <w:p w14:paraId="3ADEE853" w14:textId="77777777" w:rsidR="006D5BEC" w:rsidRPr="00F04534" w:rsidRDefault="006D5BEC" w:rsidP="006D5BEC">
      <w:pPr>
        <w:ind w:left="2160" w:right="93" w:hanging="720"/>
        <w:jc w:val="left"/>
        <w:rPr>
          <w:rFonts w:ascii="Times New Roman" w:hAnsi="Times New Roman"/>
          <w:color w:val="000000"/>
          <w:sz w:val="22"/>
          <w:szCs w:val="22"/>
        </w:rPr>
      </w:pPr>
    </w:p>
    <w:p w14:paraId="562DCAB8" w14:textId="14837C7D"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either the first- or second-place finisher; but if there are no such wagers on one of the those two finishers, then</w:t>
      </w:r>
      <w:r w:rsidR="00F04534" w:rsidRPr="00F04534">
        <w:rPr>
          <w:rFonts w:ascii="Times New Roman" w:hAnsi="Times New Roman"/>
          <w:color w:val="000000"/>
          <w:sz w:val="22"/>
          <w:szCs w:val="22"/>
        </w:rPr>
        <w:t xml:space="preserve"> </w:t>
      </w:r>
    </w:p>
    <w:p w14:paraId="134B9411" w14:textId="77777777" w:rsidR="006D5BEC" w:rsidRPr="00F04534" w:rsidRDefault="006D5BEC" w:rsidP="006D5BEC">
      <w:pPr>
        <w:ind w:left="2160" w:right="93" w:hanging="720"/>
        <w:jc w:val="left"/>
        <w:rPr>
          <w:rFonts w:ascii="Times New Roman" w:hAnsi="Times New Roman"/>
          <w:color w:val="000000"/>
          <w:sz w:val="22"/>
          <w:szCs w:val="22"/>
        </w:rPr>
      </w:pPr>
    </w:p>
    <w:p w14:paraId="5030533C" w14:textId="557BFCAF" w:rsidR="00441D53"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the one covered betting interest included within the first two finishers; but if there are no such wagers, then</w:t>
      </w:r>
    </w:p>
    <w:p w14:paraId="10999B5F" w14:textId="77777777" w:rsidR="006D5BEC" w:rsidRPr="00F04534" w:rsidRDefault="006D5BEC" w:rsidP="006D5BEC">
      <w:pPr>
        <w:ind w:left="2160" w:right="93" w:hanging="720"/>
        <w:jc w:val="left"/>
        <w:rPr>
          <w:rFonts w:ascii="Times New Roman" w:hAnsi="Times New Roman"/>
          <w:color w:val="000000"/>
          <w:sz w:val="22"/>
          <w:szCs w:val="22"/>
        </w:rPr>
      </w:pPr>
    </w:p>
    <w:p w14:paraId="28B72CF2" w14:textId="77777777" w:rsidR="00F04534" w:rsidRP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Quinella wagers for that contest.</w:t>
      </w:r>
      <w:r w:rsidR="00F04534" w:rsidRPr="00F04534">
        <w:rPr>
          <w:rFonts w:ascii="Times New Roman" w:hAnsi="Times New Roman"/>
          <w:color w:val="000000"/>
          <w:sz w:val="22"/>
          <w:szCs w:val="22"/>
        </w:rPr>
        <w:t xml:space="preserve"> </w:t>
      </w:r>
    </w:p>
    <w:p w14:paraId="3ED214EC" w14:textId="35C6DA73" w:rsidR="00A41C1B" w:rsidRPr="00F04534" w:rsidRDefault="00A41C1B" w:rsidP="00F04534">
      <w:pPr>
        <w:ind w:right="93"/>
        <w:jc w:val="left"/>
        <w:rPr>
          <w:rFonts w:ascii="Times New Roman" w:hAnsi="Times New Roman"/>
          <w:color w:val="000000"/>
          <w:sz w:val="22"/>
          <w:szCs w:val="22"/>
        </w:rPr>
      </w:pPr>
    </w:p>
    <w:p w14:paraId="48922CDA" w14:textId="77777777" w:rsidR="00F04534" w:rsidRPr="00F04534" w:rsidRDefault="008A2253" w:rsidP="00F04534">
      <w:pPr>
        <w:numPr>
          <w:ilvl w:val="0"/>
          <w:numId w:val="12"/>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7D4CB3A3" w14:textId="1643F81D" w:rsidR="00A41C1B" w:rsidRPr="00F04534" w:rsidRDefault="00A41C1B" w:rsidP="00F04534">
      <w:pPr>
        <w:ind w:right="93"/>
        <w:jc w:val="left"/>
        <w:rPr>
          <w:rFonts w:ascii="Times New Roman" w:hAnsi="Times New Roman"/>
          <w:color w:val="000000"/>
          <w:sz w:val="22"/>
          <w:szCs w:val="22"/>
        </w:rPr>
      </w:pPr>
    </w:p>
    <w:p w14:paraId="76DAD953" w14:textId="6FEA3E29"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Quinella pool shall be distributed to those selecting the coupled entry or mutuel field combined with the next separate betting interest in the official order of finish.</w:t>
      </w:r>
      <w:r w:rsidR="00F04534" w:rsidRPr="00F04534">
        <w:rPr>
          <w:rFonts w:ascii="Times New Roman" w:hAnsi="Times New Roman"/>
          <w:color w:val="000000"/>
          <w:sz w:val="22"/>
          <w:szCs w:val="22"/>
        </w:rPr>
        <w:t xml:space="preserve"> </w:t>
      </w:r>
    </w:p>
    <w:p w14:paraId="085FA302" w14:textId="77777777" w:rsidR="006D5BEC" w:rsidRPr="00F04534" w:rsidRDefault="006D5BEC" w:rsidP="006D5BEC">
      <w:pPr>
        <w:ind w:left="1440" w:right="93"/>
        <w:jc w:val="left"/>
        <w:rPr>
          <w:rFonts w:ascii="Times New Roman" w:hAnsi="Times New Roman"/>
          <w:color w:val="000000"/>
          <w:sz w:val="22"/>
          <w:szCs w:val="22"/>
        </w:rPr>
      </w:pPr>
    </w:p>
    <w:p w14:paraId="04242FD8" w14:textId="7966AF14"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contestants representing two betting interests, the Quinella pool shall be distributed as if no dead heat occurred.</w:t>
      </w:r>
      <w:r w:rsidR="00F04534" w:rsidRPr="00F04534">
        <w:rPr>
          <w:rFonts w:ascii="Times New Roman" w:hAnsi="Times New Roman"/>
          <w:color w:val="000000"/>
          <w:sz w:val="22"/>
          <w:szCs w:val="22"/>
        </w:rPr>
        <w:t xml:space="preserve"> </w:t>
      </w:r>
    </w:p>
    <w:p w14:paraId="73578175" w14:textId="77777777" w:rsidR="006D5BEC" w:rsidRPr="00F04534" w:rsidRDefault="006D5BEC" w:rsidP="006D5BEC">
      <w:pPr>
        <w:ind w:left="2160" w:right="93" w:hanging="720"/>
        <w:jc w:val="left"/>
        <w:rPr>
          <w:rFonts w:ascii="Times New Roman" w:hAnsi="Times New Roman"/>
          <w:color w:val="000000"/>
          <w:sz w:val="22"/>
          <w:szCs w:val="22"/>
        </w:rPr>
      </w:pPr>
    </w:p>
    <w:p w14:paraId="34BA6385" w14:textId="29388C2F" w:rsidR="00F04534" w:rsidRP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Quinella pool shall be distributed as a profit split.</w:t>
      </w:r>
      <w:r w:rsidR="00693313">
        <w:rPr>
          <w:rFonts w:ascii="Times New Roman" w:hAnsi="Times New Roman"/>
          <w:color w:val="000000"/>
          <w:sz w:val="22"/>
          <w:szCs w:val="22"/>
        </w:rPr>
        <w:t xml:space="preserve"> </w:t>
      </w:r>
    </w:p>
    <w:p w14:paraId="5EE11C34" w14:textId="28FE0960" w:rsidR="00A41C1B" w:rsidRPr="00F04534" w:rsidRDefault="00A41C1B" w:rsidP="00F04534">
      <w:pPr>
        <w:ind w:right="93"/>
        <w:jc w:val="left"/>
        <w:rPr>
          <w:rFonts w:ascii="Times New Roman" w:hAnsi="Times New Roman"/>
          <w:color w:val="000000"/>
          <w:sz w:val="22"/>
          <w:szCs w:val="22"/>
        </w:rPr>
      </w:pPr>
    </w:p>
    <w:p w14:paraId="0A776D11"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the same betting interest, the Quinella pool shall be distributed as if no dead heat occurred.</w:t>
      </w:r>
      <w:r w:rsidR="00F04534" w:rsidRPr="00F04534">
        <w:rPr>
          <w:rFonts w:ascii="Times New Roman" w:hAnsi="Times New Roman"/>
          <w:color w:val="000000"/>
          <w:sz w:val="22"/>
          <w:szCs w:val="22"/>
        </w:rPr>
        <w:t xml:space="preserve"> </w:t>
      </w:r>
    </w:p>
    <w:p w14:paraId="1A483B1F" w14:textId="035C6410" w:rsidR="00A41C1B" w:rsidRPr="00F04534" w:rsidRDefault="00A41C1B" w:rsidP="006D5BEC">
      <w:pPr>
        <w:ind w:left="1440" w:right="93" w:hanging="720"/>
        <w:jc w:val="left"/>
        <w:rPr>
          <w:rFonts w:ascii="Times New Roman" w:hAnsi="Times New Roman"/>
          <w:color w:val="000000"/>
          <w:sz w:val="22"/>
          <w:szCs w:val="22"/>
        </w:rPr>
      </w:pPr>
    </w:p>
    <w:p w14:paraId="6AABC04D" w14:textId="77777777" w:rsidR="00F04534" w:rsidRPr="00F04534" w:rsidRDefault="008A2253" w:rsidP="006D5BEC">
      <w:pPr>
        <w:numPr>
          <w:ilvl w:val="0"/>
          <w:numId w:val="1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two or more betting interests, the Quinella pool shall be distributed to wagers in the following precedence, based upon the official order of finish:</w:t>
      </w:r>
      <w:r w:rsidR="00F04534" w:rsidRPr="00F04534">
        <w:rPr>
          <w:rFonts w:ascii="Times New Roman" w:hAnsi="Times New Roman"/>
          <w:color w:val="000000"/>
          <w:sz w:val="22"/>
          <w:szCs w:val="22"/>
        </w:rPr>
        <w:t xml:space="preserve"> </w:t>
      </w:r>
    </w:p>
    <w:p w14:paraId="7F04ECBE" w14:textId="229FE1F2" w:rsidR="00A41C1B" w:rsidRPr="00F04534" w:rsidRDefault="00A41C1B" w:rsidP="00F04534">
      <w:pPr>
        <w:ind w:right="93"/>
        <w:jc w:val="left"/>
        <w:rPr>
          <w:rFonts w:ascii="Times New Roman" w:hAnsi="Times New Roman"/>
          <w:color w:val="000000"/>
          <w:sz w:val="22"/>
          <w:szCs w:val="22"/>
        </w:rPr>
      </w:pPr>
    </w:p>
    <w:p w14:paraId="632AC801" w14:textId="7F0E549E"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winner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63D13FFC" w14:textId="77777777" w:rsidR="006D5BEC" w:rsidRPr="00F04534" w:rsidRDefault="006D5BEC" w:rsidP="006D5BEC">
      <w:pPr>
        <w:ind w:left="2160" w:right="93" w:hanging="720"/>
        <w:jc w:val="left"/>
        <w:rPr>
          <w:rFonts w:ascii="Times New Roman" w:hAnsi="Times New Roman"/>
          <w:color w:val="000000"/>
          <w:sz w:val="22"/>
          <w:szCs w:val="22"/>
        </w:rPr>
      </w:pPr>
    </w:p>
    <w:p w14:paraId="087C9403" w14:textId="6D9099DC"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winner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5F6B7BAA" w14:textId="77777777" w:rsidR="006D5BEC" w:rsidRPr="00F04534" w:rsidRDefault="006D5BEC" w:rsidP="006D5BEC">
      <w:pPr>
        <w:ind w:left="2160" w:right="93" w:hanging="720"/>
        <w:jc w:val="left"/>
        <w:rPr>
          <w:rFonts w:ascii="Times New Roman" w:hAnsi="Times New Roman"/>
          <w:color w:val="000000"/>
          <w:sz w:val="22"/>
          <w:szCs w:val="22"/>
        </w:rPr>
      </w:pPr>
    </w:p>
    <w:p w14:paraId="7305FE4F" w14:textId="39741495"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35465A37" w14:textId="77777777" w:rsidR="006D5BEC" w:rsidRPr="00F04534" w:rsidRDefault="006D5BEC" w:rsidP="006D5BEC">
      <w:pPr>
        <w:ind w:left="2160" w:right="93" w:hanging="720"/>
        <w:jc w:val="left"/>
        <w:rPr>
          <w:rFonts w:ascii="Times New Roman" w:hAnsi="Times New Roman"/>
          <w:color w:val="000000"/>
          <w:sz w:val="22"/>
          <w:szCs w:val="22"/>
        </w:rPr>
      </w:pPr>
    </w:p>
    <w:p w14:paraId="5F4AF1A6" w14:textId="66FFD1C3" w:rsid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the winner and any other betting interest and wagers selecting any of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7F1F0140" w14:textId="77777777" w:rsidR="006D5BEC" w:rsidRPr="00F04534" w:rsidRDefault="006D5BEC" w:rsidP="006D5BEC">
      <w:pPr>
        <w:ind w:left="2160" w:right="93" w:hanging="720"/>
        <w:jc w:val="left"/>
        <w:rPr>
          <w:rFonts w:ascii="Times New Roman" w:hAnsi="Times New Roman"/>
          <w:color w:val="000000"/>
          <w:sz w:val="22"/>
          <w:szCs w:val="22"/>
        </w:rPr>
      </w:pPr>
    </w:p>
    <w:p w14:paraId="08A26B89" w14:textId="77777777" w:rsidR="00F04534" w:rsidRPr="00F04534" w:rsidRDefault="008A2253" w:rsidP="006D5BEC">
      <w:pPr>
        <w:numPr>
          <w:ilvl w:val="1"/>
          <w:numId w:val="1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Quinella wagers for that contest.</w:t>
      </w:r>
      <w:r w:rsidR="00F04534" w:rsidRPr="00F04534">
        <w:rPr>
          <w:rFonts w:ascii="Times New Roman" w:hAnsi="Times New Roman"/>
          <w:color w:val="000000"/>
          <w:sz w:val="22"/>
          <w:szCs w:val="22"/>
        </w:rPr>
        <w:t xml:space="preserve"> </w:t>
      </w:r>
    </w:p>
    <w:bookmarkEnd w:id="6"/>
    <w:p w14:paraId="739A8D04" w14:textId="637FE52A" w:rsidR="00E1004C" w:rsidRDefault="00E1004C" w:rsidP="00F04534">
      <w:pPr>
        <w:tabs>
          <w:tab w:val="left" w:pos="720"/>
          <w:tab w:val="left" w:pos="1440"/>
          <w:tab w:val="left" w:pos="2160"/>
          <w:tab w:val="left" w:pos="2880"/>
        </w:tabs>
        <w:ind w:left="720" w:hanging="720"/>
        <w:jc w:val="left"/>
        <w:rPr>
          <w:rFonts w:ascii="Times New Roman" w:hAnsi="Times New Roman"/>
          <w:sz w:val="22"/>
          <w:szCs w:val="22"/>
        </w:rPr>
      </w:pPr>
    </w:p>
    <w:p w14:paraId="3C877245" w14:textId="77777777" w:rsidR="006D5BEC" w:rsidRPr="00F04534" w:rsidRDefault="006D5BEC" w:rsidP="00F04534">
      <w:pPr>
        <w:tabs>
          <w:tab w:val="left" w:pos="720"/>
          <w:tab w:val="left" w:pos="1440"/>
          <w:tab w:val="left" w:pos="2160"/>
          <w:tab w:val="left" w:pos="2880"/>
        </w:tabs>
        <w:ind w:left="720" w:hanging="720"/>
        <w:jc w:val="left"/>
        <w:rPr>
          <w:rFonts w:ascii="Times New Roman" w:hAnsi="Times New Roman"/>
          <w:sz w:val="22"/>
          <w:szCs w:val="22"/>
        </w:rPr>
      </w:pPr>
    </w:p>
    <w:p w14:paraId="0B20C865" w14:textId="77777777" w:rsidR="00650813" w:rsidRPr="00F04534" w:rsidRDefault="00650813"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0947E2" w:rsidRPr="00F04534">
        <w:rPr>
          <w:rFonts w:ascii="Times New Roman" w:hAnsi="Times New Roman"/>
          <w:b/>
          <w:bCs/>
          <w:color w:val="000000"/>
          <w:sz w:val="22"/>
          <w:szCs w:val="22"/>
        </w:rPr>
        <w:t>3</w:t>
      </w:r>
      <w:r w:rsidR="008A2253" w:rsidRPr="00F04534">
        <w:rPr>
          <w:rFonts w:ascii="Times New Roman" w:hAnsi="Times New Roman"/>
          <w:b/>
          <w:bCs/>
          <w:color w:val="000000"/>
          <w:sz w:val="22"/>
          <w:szCs w:val="22"/>
        </w:rPr>
        <w:t>9</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Quinella Double Pools </w:t>
      </w:r>
    </w:p>
    <w:p w14:paraId="03B47A93" w14:textId="77777777" w:rsidR="004B54B8" w:rsidRPr="00F04534" w:rsidRDefault="004B54B8" w:rsidP="00F04534">
      <w:pPr>
        <w:autoSpaceDE w:val="0"/>
        <w:autoSpaceDN w:val="0"/>
        <w:adjustRightInd w:val="0"/>
        <w:jc w:val="left"/>
        <w:rPr>
          <w:rFonts w:ascii="Times New Roman" w:hAnsi="Times New Roman"/>
          <w:color w:val="000000"/>
          <w:sz w:val="22"/>
          <w:szCs w:val="22"/>
        </w:rPr>
      </w:pPr>
    </w:p>
    <w:p w14:paraId="600D8CEB" w14:textId="77777777" w:rsidR="00F04534" w:rsidRPr="00F04534" w:rsidRDefault="008A2253" w:rsidP="00107875">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Quinella Double requires selection of the first two finishers, irrespective of order, in each of two specified contests.</w:t>
      </w:r>
      <w:r w:rsidR="00F04534" w:rsidRPr="00F04534">
        <w:rPr>
          <w:rFonts w:ascii="Times New Roman" w:hAnsi="Times New Roman"/>
          <w:color w:val="000000"/>
          <w:sz w:val="22"/>
          <w:szCs w:val="22"/>
        </w:rPr>
        <w:t xml:space="preserve"> </w:t>
      </w:r>
    </w:p>
    <w:p w14:paraId="4B9280E2" w14:textId="35BE4944" w:rsidR="00A41C1B" w:rsidRPr="00F04534" w:rsidRDefault="00A41C1B" w:rsidP="00107875">
      <w:pPr>
        <w:ind w:left="1440" w:right="93" w:hanging="720"/>
        <w:jc w:val="left"/>
        <w:rPr>
          <w:rFonts w:ascii="Times New Roman" w:hAnsi="Times New Roman"/>
          <w:color w:val="000000"/>
          <w:sz w:val="22"/>
          <w:szCs w:val="22"/>
        </w:rPr>
      </w:pPr>
    </w:p>
    <w:p w14:paraId="31931C04" w14:textId="77777777" w:rsidR="00F04534" w:rsidRPr="00F04534" w:rsidRDefault="008A2253" w:rsidP="00107875">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Quinella Double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A2A3B17" w14:textId="76FBB672" w:rsidR="00A41C1B" w:rsidRPr="00F04534" w:rsidRDefault="00A41C1B" w:rsidP="00F04534">
      <w:pPr>
        <w:ind w:right="93"/>
        <w:jc w:val="left"/>
        <w:rPr>
          <w:rFonts w:ascii="Times New Roman" w:hAnsi="Times New Roman"/>
          <w:color w:val="000000"/>
          <w:sz w:val="22"/>
          <w:szCs w:val="22"/>
        </w:rPr>
      </w:pPr>
    </w:p>
    <w:p w14:paraId="57C16E5E" w14:textId="2B203AFD" w:rsidR="00F04534"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coupled entry or mutuel field finishes as the first two contestants in either contest, as a single price pool to those selecting the coupled entry or mutuel field combined with the next separate betting interest in the official order of finish for that contest, as well as the first two finishers in the alternate Quinella Double contest; otherwise</w:t>
      </w:r>
      <w:r w:rsidR="00F04534" w:rsidRPr="00F04534">
        <w:rPr>
          <w:rFonts w:ascii="Times New Roman" w:hAnsi="Times New Roman"/>
          <w:color w:val="000000"/>
          <w:sz w:val="22"/>
          <w:szCs w:val="22"/>
        </w:rPr>
        <w:t xml:space="preserve"> </w:t>
      </w:r>
    </w:p>
    <w:p w14:paraId="0E83C412" w14:textId="77777777" w:rsidR="00107875" w:rsidRPr="00F04534" w:rsidRDefault="00107875" w:rsidP="00734A93">
      <w:pPr>
        <w:ind w:left="2160" w:right="93" w:hanging="720"/>
        <w:jc w:val="left"/>
        <w:rPr>
          <w:rFonts w:ascii="Times New Roman" w:hAnsi="Times New Roman"/>
          <w:color w:val="000000"/>
          <w:sz w:val="22"/>
          <w:szCs w:val="22"/>
        </w:rPr>
      </w:pPr>
    </w:p>
    <w:p w14:paraId="3E22C333" w14:textId="700596F1" w:rsidR="00F04534"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 two finishers in each of the two</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Quinella Double contests; but if there are no such wagers, then</w:t>
      </w:r>
      <w:r w:rsidR="00F04534" w:rsidRPr="00F04534">
        <w:rPr>
          <w:rFonts w:ascii="Times New Roman" w:hAnsi="Times New Roman"/>
          <w:color w:val="000000"/>
          <w:sz w:val="22"/>
          <w:szCs w:val="22"/>
        </w:rPr>
        <w:t xml:space="preserve"> </w:t>
      </w:r>
    </w:p>
    <w:p w14:paraId="217C826E" w14:textId="77777777" w:rsidR="00107875" w:rsidRPr="00F04534" w:rsidRDefault="00107875" w:rsidP="00734A93">
      <w:pPr>
        <w:ind w:left="2160" w:right="93" w:hanging="720"/>
        <w:jc w:val="left"/>
        <w:rPr>
          <w:rFonts w:ascii="Times New Roman" w:hAnsi="Times New Roman"/>
          <w:color w:val="000000"/>
          <w:sz w:val="22"/>
          <w:szCs w:val="22"/>
        </w:rPr>
      </w:pPr>
    </w:p>
    <w:p w14:paraId="6A49A26D" w14:textId="40A47893" w:rsidR="00F04534" w:rsidRDefault="008A2253" w:rsidP="00734A93">
      <w:pPr>
        <w:numPr>
          <w:ilvl w:val="1"/>
          <w:numId w:val="19"/>
        </w:numPr>
        <w:ind w:left="2160" w:right="940"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 selected the first two finishers in either of the two Quinella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Double contests; but if there are no such wagers on one o</w:t>
      </w:r>
      <w:r w:rsidR="00C42884" w:rsidRPr="00F04534">
        <w:rPr>
          <w:rFonts w:ascii="Times New Roman" w:hAnsi="Times New Roman"/>
          <w:color w:val="000000"/>
          <w:sz w:val="22"/>
          <w:szCs w:val="22"/>
        </w:rPr>
        <w:t xml:space="preserve">f </w:t>
      </w:r>
      <w:r w:rsidRPr="00F04534">
        <w:rPr>
          <w:rFonts w:ascii="Times New Roman" w:hAnsi="Times New Roman"/>
          <w:color w:val="000000"/>
          <w:sz w:val="22"/>
          <w:szCs w:val="22"/>
        </w:rPr>
        <w:t>those contests,</w:t>
      </w:r>
      <w:r w:rsidR="00C42884" w:rsidRPr="00F04534">
        <w:rPr>
          <w:rFonts w:ascii="Times New Roman" w:hAnsi="Times New Roman"/>
          <w:color w:val="000000"/>
          <w:sz w:val="22"/>
          <w:szCs w:val="22"/>
        </w:rPr>
        <w:t xml:space="preserve"> </w:t>
      </w:r>
      <w:r w:rsidRPr="00F04534">
        <w:rPr>
          <w:rFonts w:ascii="Times New Roman" w:hAnsi="Times New Roman"/>
          <w:color w:val="000000"/>
          <w:sz w:val="22"/>
          <w:szCs w:val="22"/>
        </w:rPr>
        <w:t>then</w:t>
      </w:r>
      <w:r w:rsidR="00F04534" w:rsidRPr="00F04534">
        <w:rPr>
          <w:rFonts w:ascii="Times New Roman" w:hAnsi="Times New Roman"/>
          <w:color w:val="000000"/>
          <w:sz w:val="22"/>
          <w:szCs w:val="22"/>
        </w:rPr>
        <w:t xml:space="preserve"> </w:t>
      </w:r>
    </w:p>
    <w:p w14:paraId="00B2653D" w14:textId="77777777" w:rsidR="00107875" w:rsidRPr="00F04534" w:rsidRDefault="00107875" w:rsidP="00734A93">
      <w:pPr>
        <w:ind w:left="2160" w:right="940" w:hanging="720"/>
        <w:jc w:val="left"/>
        <w:rPr>
          <w:rFonts w:ascii="Times New Roman" w:hAnsi="Times New Roman"/>
          <w:color w:val="000000"/>
          <w:sz w:val="22"/>
          <w:szCs w:val="22"/>
        </w:rPr>
      </w:pPr>
    </w:p>
    <w:p w14:paraId="586F8547" w14:textId="248F8F35" w:rsidR="00F04534"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 selected the first two finishers in the one covered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Quinella Double contest; but if there were no such wagers, then</w:t>
      </w:r>
      <w:r w:rsidR="00F04534" w:rsidRPr="00F04534">
        <w:rPr>
          <w:rFonts w:ascii="Times New Roman" w:hAnsi="Times New Roman"/>
          <w:color w:val="000000"/>
          <w:sz w:val="22"/>
          <w:szCs w:val="22"/>
        </w:rPr>
        <w:t xml:space="preserve"> </w:t>
      </w:r>
    </w:p>
    <w:p w14:paraId="3275BB52" w14:textId="77777777" w:rsidR="00107875" w:rsidRPr="00F04534" w:rsidRDefault="00107875" w:rsidP="00734A93">
      <w:pPr>
        <w:ind w:left="2160" w:right="93" w:hanging="720"/>
        <w:jc w:val="left"/>
        <w:rPr>
          <w:rFonts w:ascii="Times New Roman" w:hAnsi="Times New Roman"/>
          <w:color w:val="000000"/>
          <w:sz w:val="22"/>
          <w:szCs w:val="22"/>
        </w:rPr>
      </w:pPr>
    </w:p>
    <w:p w14:paraId="36137C2D" w14:textId="3BA1CC85" w:rsidR="00107875" w:rsidRPr="00734A93" w:rsidRDefault="008A2253" w:rsidP="00734A93">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The entire pool shall be refunded on Quinella Double wagers for those contests. </w:t>
      </w:r>
    </w:p>
    <w:p w14:paraId="73E7E545" w14:textId="77777777" w:rsidR="00A41C1B" w:rsidRPr="00F04534" w:rsidRDefault="00A41C1B" w:rsidP="00F04534">
      <w:pPr>
        <w:ind w:right="93"/>
        <w:jc w:val="left"/>
        <w:rPr>
          <w:rFonts w:ascii="Times New Roman" w:hAnsi="Times New Roman"/>
          <w:color w:val="000000"/>
          <w:sz w:val="22"/>
          <w:szCs w:val="22"/>
        </w:rPr>
      </w:pPr>
    </w:p>
    <w:p w14:paraId="5DC345A0" w14:textId="77777777" w:rsidR="00F04534" w:rsidRPr="00F04534" w:rsidRDefault="008A2253" w:rsidP="00F04534">
      <w:pPr>
        <w:numPr>
          <w:ilvl w:val="0"/>
          <w:numId w:val="19"/>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either of the two Quinella Double contests involving:</w:t>
      </w:r>
      <w:r w:rsidR="00F04534" w:rsidRPr="00F04534">
        <w:rPr>
          <w:rFonts w:ascii="Times New Roman" w:hAnsi="Times New Roman"/>
          <w:color w:val="000000"/>
          <w:sz w:val="22"/>
          <w:szCs w:val="22"/>
        </w:rPr>
        <w:t xml:space="preserve"> </w:t>
      </w:r>
    </w:p>
    <w:p w14:paraId="77552B31" w14:textId="3CA33F61" w:rsidR="00A41C1B" w:rsidRPr="00F04534" w:rsidRDefault="00A41C1B" w:rsidP="00F04534">
      <w:pPr>
        <w:ind w:right="93"/>
        <w:jc w:val="left"/>
        <w:rPr>
          <w:rFonts w:ascii="Times New Roman" w:hAnsi="Times New Roman"/>
          <w:color w:val="000000"/>
          <w:sz w:val="22"/>
          <w:szCs w:val="22"/>
        </w:rPr>
      </w:pPr>
    </w:p>
    <w:p w14:paraId="3628DB3C" w14:textId="62A08AC6" w:rsidR="00F04534" w:rsidRDefault="008A2253" w:rsidP="00C64B12">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Quinella Double pool shall be distributed to those selecting the coupled entry or mutuel field combined with the next separate betting interest in the official order of finish for that contest.</w:t>
      </w:r>
      <w:r w:rsidR="00F04534" w:rsidRPr="00F04534">
        <w:rPr>
          <w:rFonts w:ascii="Times New Roman" w:hAnsi="Times New Roman"/>
          <w:color w:val="000000"/>
          <w:sz w:val="22"/>
          <w:szCs w:val="22"/>
        </w:rPr>
        <w:t xml:space="preserve"> </w:t>
      </w:r>
    </w:p>
    <w:p w14:paraId="43F8B8C7" w14:textId="77777777" w:rsidR="00C64B12" w:rsidRPr="00F04534" w:rsidRDefault="00C64B12" w:rsidP="00C64B12">
      <w:pPr>
        <w:ind w:left="2160" w:right="93" w:hanging="720"/>
        <w:jc w:val="left"/>
        <w:rPr>
          <w:rFonts w:ascii="Times New Roman" w:hAnsi="Times New Roman"/>
          <w:color w:val="000000"/>
          <w:sz w:val="22"/>
          <w:szCs w:val="22"/>
        </w:rPr>
      </w:pPr>
    </w:p>
    <w:p w14:paraId="62FD6E6C" w14:textId="2631E164" w:rsidR="00C64B12" w:rsidRPr="00C64B12" w:rsidRDefault="008A2253" w:rsidP="00C64B12">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Quinella Double pool shall be distributed as if no dead heat occurred.</w:t>
      </w:r>
      <w:r w:rsidR="00F04534" w:rsidRPr="00F04534">
        <w:rPr>
          <w:rFonts w:ascii="Times New Roman" w:hAnsi="Times New Roman"/>
          <w:color w:val="000000"/>
          <w:sz w:val="22"/>
          <w:szCs w:val="22"/>
        </w:rPr>
        <w:t xml:space="preserve"> </w:t>
      </w:r>
    </w:p>
    <w:p w14:paraId="73CD300E" w14:textId="77777777" w:rsidR="00C64B12" w:rsidRPr="00F04534" w:rsidRDefault="00C64B12" w:rsidP="00C64B12">
      <w:pPr>
        <w:ind w:left="2160" w:right="93" w:hanging="720"/>
        <w:jc w:val="left"/>
        <w:rPr>
          <w:rFonts w:ascii="Times New Roman" w:hAnsi="Times New Roman"/>
          <w:color w:val="000000"/>
          <w:sz w:val="22"/>
          <w:szCs w:val="22"/>
        </w:rPr>
      </w:pPr>
    </w:p>
    <w:p w14:paraId="72BC9F45" w14:textId="77777777" w:rsidR="00F04534" w:rsidRPr="00F04534" w:rsidRDefault="008A2253" w:rsidP="00C64B12">
      <w:pPr>
        <w:numPr>
          <w:ilvl w:val="1"/>
          <w:numId w:val="1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Quinella Double pool shall be distributed as a profit split.</w:t>
      </w:r>
      <w:r w:rsidR="00F04534" w:rsidRPr="00F04534">
        <w:rPr>
          <w:rFonts w:ascii="Times New Roman" w:hAnsi="Times New Roman"/>
          <w:color w:val="000000"/>
          <w:sz w:val="22"/>
          <w:szCs w:val="22"/>
        </w:rPr>
        <w:t xml:space="preserve"> </w:t>
      </w:r>
    </w:p>
    <w:p w14:paraId="525A231F" w14:textId="15CCF416" w:rsidR="00A41C1B" w:rsidRPr="00F04534" w:rsidRDefault="00A41C1B" w:rsidP="00F04534">
      <w:pPr>
        <w:ind w:right="93"/>
        <w:jc w:val="left"/>
        <w:rPr>
          <w:rFonts w:ascii="Times New Roman" w:hAnsi="Times New Roman"/>
          <w:color w:val="000000"/>
          <w:sz w:val="22"/>
          <w:szCs w:val="22"/>
        </w:rPr>
      </w:pPr>
    </w:p>
    <w:p w14:paraId="5FC1545D"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either of the Quinella Double contests involving contestants representing the same betting interest, the Quinella Double pool shall be distributed as if no dead heat occurred.</w:t>
      </w:r>
      <w:r w:rsidR="00F04534" w:rsidRPr="00F04534">
        <w:rPr>
          <w:rFonts w:ascii="Times New Roman" w:hAnsi="Times New Roman"/>
          <w:color w:val="000000"/>
          <w:sz w:val="22"/>
          <w:szCs w:val="22"/>
        </w:rPr>
        <w:t xml:space="preserve"> </w:t>
      </w:r>
    </w:p>
    <w:p w14:paraId="593048A5" w14:textId="49370B82" w:rsidR="00A41C1B" w:rsidRPr="00F04534" w:rsidRDefault="00A41C1B" w:rsidP="00C64B12">
      <w:pPr>
        <w:ind w:left="1440" w:right="93" w:hanging="720"/>
        <w:jc w:val="left"/>
        <w:rPr>
          <w:rFonts w:ascii="Times New Roman" w:hAnsi="Times New Roman"/>
          <w:color w:val="000000"/>
          <w:sz w:val="22"/>
          <w:szCs w:val="22"/>
        </w:rPr>
      </w:pPr>
    </w:p>
    <w:p w14:paraId="0678C2CA"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either of the Quinella Double contests involving contestants representing two or more betting interests, the Quinella Double pool shall be distributed as profit split.</w:t>
      </w:r>
      <w:r w:rsidR="00F04534" w:rsidRPr="00F04534">
        <w:rPr>
          <w:rFonts w:ascii="Times New Roman" w:hAnsi="Times New Roman"/>
          <w:color w:val="000000"/>
          <w:sz w:val="22"/>
          <w:szCs w:val="22"/>
        </w:rPr>
        <w:t xml:space="preserve"> </w:t>
      </w:r>
    </w:p>
    <w:p w14:paraId="70E74B7D" w14:textId="16CE6155" w:rsidR="00A41C1B" w:rsidRPr="00F04534" w:rsidRDefault="00A41C1B" w:rsidP="00C64B12">
      <w:pPr>
        <w:ind w:left="1440" w:right="93" w:hanging="720"/>
        <w:jc w:val="left"/>
        <w:rPr>
          <w:rFonts w:ascii="Times New Roman" w:hAnsi="Times New Roman"/>
          <w:color w:val="000000"/>
          <w:sz w:val="22"/>
          <w:szCs w:val="22"/>
        </w:rPr>
      </w:pPr>
    </w:p>
    <w:p w14:paraId="5320250D"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Quinella Double be scratched prior to the first Quinella Double contest being declared official, all money wagered on combinations including the scratched betting interest shall deducted from the Quinella Double pool and refunded.</w:t>
      </w:r>
      <w:r w:rsidR="00F04534" w:rsidRPr="00F04534">
        <w:rPr>
          <w:rFonts w:ascii="Times New Roman" w:hAnsi="Times New Roman"/>
          <w:color w:val="000000"/>
          <w:sz w:val="22"/>
          <w:szCs w:val="22"/>
        </w:rPr>
        <w:t xml:space="preserve"> </w:t>
      </w:r>
    </w:p>
    <w:p w14:paraId="057DAC35" w14:textId="61D568BE" w:rsidR="00A41C1B" w:rsidRPr="00F04534" w:rsidRDefault="00A41C1B" w:rsidP="00C64B12">
      <w:pPr>
        <w:ind w:left="1440" w:right="93" w:hanging="720"/>
        <w:jc w:val="left"/>
        <w:rPr>
          <w:rFonts w:ascii="Times New Roman" w:hAnsi="Times New Roman"/>
          <w:color w:val="000000"/>
          <w:sz w:val="22"/>
          <w:szCs w:val="22"/>
        </w:rPr>
      </w:pPr>
    </w:p>
    <w:p w14:paraId="3F2A0E86"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Quinella Double be scratched prior to the close of wagering on the first Quinella Double contest, all money wagered on combinations including the scratched betting interest shall be deducted from the Quinella Double pool and refunded.</w:t>
      </w:r>
      <w:r w:rsidR="00F04534" w:rsidRPr="00F04534">
        <w:rPr>
          <w:rFonts w:ascii="Times New Roman" w:hAnsi="Times New Roman"/>
          <w:color w:val="000000"/>
          <w:sz w:val="22"/>
          <w:szCs w:val="22"/>
        </w:rPr>
        <w:t xml:space="preserve"> </w:t>
      </w:r>
    </w:p>
    <w:p w14:paraId="6C948405" w14:textId="133A505F" w:rsidR="00A41C1B" w:rsidRPr="00F04534" w:rsidRDefault="00A41C1B" w:rsidP="00C64B12">
      <w:pPr>
        <w:ind w:left="1440" w:right="93" w:hanging="720"/>
        <w:jc w:val="left"/>
        <w:rPr>
          <w:rFonts w:ascii="Times New Roman" w:hAnsi="Times New Roman"/>
          <w:color w:val="000000"/>
          <w:sz w:val="22"/>
          <w:szCs w:val="22"/>
        </w:rPr>
      </w:pPr>
    </w:p>
    <w:p w14:paraId="18999932" w14:textId="5E455607" w:rsidR="00A41C1B"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Quinella Double be scratched after the close of wagering on the first Quinella Double contest, all wagers combining the winning combination in the first contest with a combination including the scratched betting interest in the second contest shall be allocated a consolation payout. In calculating the consolation payout the net Quinella Double pool shall be divided by the total amount wagered on the winning combination in the first contest and an unbroken consolation price obtained.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unbroken consolation price is multiplied by the dollar value of wagers on the winning combination in the first contest combined with a combination including the scratched betting interest in the second contest to obtain the consolation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Breakage is not declared in this calculation.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consolation payout is deducted from the net Quinella Double pool before calculation and distribution of the winning Quinella Double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event of a dead heat involving separate betting interests, the net Quinella Double pool shall be distributed as a profit split.</w:t>
      </w:r>
    </w:p>
    <w:p w14:paraId="4B7C057E"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B58AAE1" w14:textId="77777777"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If either of the Quinella Double contests is cancelled prior to the first Quinella Double contest, or the first Quinella Double contest is declared "no contest", the entire Quinella Double pool shall be refunded on Quinella Double wagers for those contests.</w:t>
      </w:r>
      <w:r w:rsidR="00F04534" w:rsidRPr="00F04534">
        <w:rPr>
          <w:rFonts w:ascii="Times New Roman" w:hAnsi="Times New Roman"/>
          <w:color w:val="000000"/>
          <w:sz w:val="22"/>
          <w:szCs w:val="22"/>
        </w:rPr>
        <w:t xml:space="preserve"> </w:t>
      </w:r>
    </w:p>
    <w:p w14:paraId="537EE8FF" w14:textId="6FEB924E" w:rsidR="00A41C1B" w:rsidRPr="00F04534" w:rsidRDefault="00A41C1B" w:rsidP="00C64B12">
      <w:pPr>
        <w:ind w:left="1440" w:right="93" w:hanging="720"/>
        <w:jc w:val="left"/>
        <w:rPr>
          <w:rFonts w:ascii="Times New Roman" w:hAnsi="Times New Roman"/>
          <w:color w:val="000000"/>
          <w:sz w:val="22"/>
          <w:szCs w:val="22"/>
        </w:rPr>
      </w:pPr>
    </w:p>
    <w:p w14:paraId="47B631D1" w14:textId="5FDB6285" w:rsidR="00F04534" w:rsidRPr="00F04534" w:rsidRDefault="008A2253" w:rsidP="00C64B12">
      <w:pPr>
        <w:numPr>
          <w:ilvl w:val="0"/>
          <w:numId w:val="1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 Quinella Double contest is cancelled or declared "no contest" after the conclusion of the first Quinella Double contest, the net Quinella Double pool shall be distributed as a single price pool to wagers selecting the winning combination in the first Quinella Double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winning combination in the first Quinella Double contest, the entire Quinella Double pool shall be refunded on Quinella Double wagers for those contests.</w:t>
      </w:r>
      <w:r w:rsidR="00F04534" w:rsidRPr="00F04534">
        <w:rPr>
          <w:rFonts w:ascii="Times New Roman" w:hAnsi="Times New Roman"/>
          <w:color w:val="000000"/>
          <w:sz w:val="22"/>
          <w:szCs w:val="22"/>
        </w:rPr>
        <w:t xml:space="preserve"> </w:t>
      </w:r>
    </w:p>
    <w:p w14:paraId="6BE0907F" w14:textId="37D584E2" w:rsidR="008A2253" w:rsidRDefault="008A2253" w:rsidP="00F04534">
      <w:pPr>
        <w:tabs>
          <w:tab w:val="left" w:pos="720"/>
          <w:tab w:val="left" w:pos="1440"/>
          <w:tab w:val="left" w:pos="2160"/>
          <w:tab w:val="left" w:pos="2880"/>
        </w:tabs>
        <w:ind w:left="720" w:hanging="720"/>
        <w:jc w:val="left"/>
        <w:rPr>
          <w:rFonts w:ascii="Times New Roman" w:hAnsi="Times New Roman"/>
          <w:sz w:val="22"/>
          <w:szCs w:val="22"/>
        </w:rPr>
      </w:pPr>
    </w:p>
    <w:p w14:paraId="15579CBC" w14:textId="77777777" w:rsidR="00C64B12" w:rsidRPr="00F04534" w:rsidRDefault="00C64B12" w:rsidP="00F04534">
      <w:pPr>
        <w:tabs>
          <w:tab w:val="left" w:pos="720"/>
          <w:tab w:val="left" w:pos="1440"/>
          <w:tab w:val="left" w:pos="2160"/>
          <w:tab w:val="left" w:pos="2880"/>
        </w:tabs>
        <w:ind w:left="720" w:hanging="720"/>
        <w:jc w:val="left"/>
        <w:rPr>
          <w:rFonts w:ascii="Times New Roman" w:hAnsi="Times New Roman"/>
          <w:sz w:val="22"/>
          <w:szCs w:val="22"/>
        </w:rPr>
      </w:pPr>
    </w:p>
    <w:p w14:paraId="21143859" w14:textId="77777777" w:rsidR="00650813" w:rsidRPr="00F04534" w:rsidRDefault="00650813"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8A2253" w:rsidRPr="00F04534">
        <w:rPr>
          <w:rFonts w:ascii="Times New Roman" w:hAnsi="Times New Roman"/>
          <w:b/>
          <w:bCs/>
          <w:color w:val="000000"/>
          <w:sz w:val="22"/>
          <w:szCs w:val="22"/>
        </w:rPr>
        <w:t>40</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Show Quinella Pools </w:t>
      </w:r>
    </w:p>
    <w:p w14:paraId="1FC26A80" w14:textId="77777777" w:rsidR="00650813" w:rsidRPr="00F04534" w:rsidRDefault="00650813" w:rsidP="00F04534">
      <w:pPr>
        <w:autoSpaceDE w:val="0"/>
        <w:autoSpaceDN w:val="0"/>
        <w:adjustRightInd w:val="0"/>
        <w:jc w:val="left"/>
        <w:rPr>
          <w:rFonts w:ascii="Times New Roman" w:hAnsi="Times New Roman"/>
          <w:color w:val="000000"/>
          <w:sz w:val="22"/>
          <w:szCs w:val="22"/>
        </w:rPr>
      </w:pPr>
    </w:p>
    <w:p w14:paraId="6A5AEBA5"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Show Quinella requires selection of two (2) of the first three (3) finishers, irrespective of order, for a single contest.</w:t>
      </w:r>
      <w:r w:rsidR="00F04534" w:rsidRPr="00F04534">
        <w:rPr>
          <w:rFonts w:ascii="Times New Roman" w:hAnsi="Times New Roman"/>
          <w:color w:val="000000"/>
          <w:sz w:val="22"/>
          <w:szCs w:val="22"/>
        </w:rPr>
        <w:t xml:space="preserve"> </w:t>
      </w:r>
    </w:p>
    <w:p w14:paraId="440226B8" w14:textId="33A209B3" w:rsidR="00A41C1B" w:rsidRPr="00F04534" w:rsidRDefault="00A41C1B" w:rsidP="00C64B12">
      <w:pPr>
        <w:ind w:left="1440" w:right="93" w:hanging="720"/>
        <w:jc w:val="left"/>
        <w:rPr>
          <w:rFonts w:ascii="Times New Roman" w:hAnsi="Times New Roman"/>
          <w:color w:val="000000"/>
          <w:sz w:val="22"/>
          <w:szCs w:val="22"/>
        </w:rPr>
      </w:pPr>
    </w:p>
    <w:p w14:paraId="059B0542"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Show Quinella pool shall be apportioned under one of the following methods:</w:t>
      </w:r>
      <w:r w:rsidR="00F04534" w:rsidRPr="00F04534">
        <w:rPr>
          <w:rFonts w:ascii="Times New Roman" w:hAnsi="Times New Roman"/>
          <w:color w:val="000000"/>
          <w:sz w:val="22"/>
          <w:szCs w:val="22"/>
        </w:rPr>
        <w:t xml:space="preserve"> </w:t>
      </w:r>
    </w:p>
    <w:p w14:paraId="4DA213F6" w14:textId="3D0F0E0E" w:rsidR="00A41C1B" w:rsidRPr="00F04534" w:rsidRDefault="00A41C1B" w:rsidP="00F04534">
      <w:pPr>
        <w:ind w:right="93"/>
        <w:jc w:val="left"/>
        <w:rPr>
          <w:rFonts w:ascii="Times New Roman" w:hAnsi="Times New Roman"/>
          <w:color w:val="000000"/>
          <w:sz w:val="22"/>
          <w:szCs w:val="22"/>
        </w:rPr>
      </w:pPr>
    </w:p>
    <w:p w14:paraId="607E4350" w14:textId="5D248879"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1, Single Price and Refund: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5D94824A" w14:textId="77777777" w:rsidR="00C64B12" w:rsidRPr="00F04534" w:rsidRDefault="00C64B12" w:rsidP="00C64B12">
      <w:pPr>
        <w:ind w:left="1440" w:right="93"/>
        <w:jc w:val="left"/>
        <w:rPr>
          <w:rFonts w:ascii="Times New Roman" w:hAnsi="Times New Roman"/>
          <w:color w:val="000000"/>
          <w:sz w:val="22"/>
          <w:szCs w:val="22"/>
        </w:rPr>
      </w:pPr>
    </w:p>
    <w:p w14:paraId="1BD4BA1C" w14:textId="25574626"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202ADD8C" w14:textId="77777777" w:rsidR="00C64B12" w:rsidRPr="00F04534" w:rsidRDefault="00C64B12" w:rsidP="00C64B12">
      <w:pPr>
        <w:ind w:left="2880" w:right="93" w:hanging="630"/>
        <w:jc w:val="left"/>
        <w:rPr>
          <w:rFonts w:ascii="Times New Roman" w:hAnsi="Times New Roman"/>
          <w:color w:val="000000"/>
          <w:sz w:val="22"/>
          <w:szCs w:val="22"/>
        </w:rPr>
      </w:pPr>
    </w:p>
    <w:p w14:paraId="1F5FAFD3" w14:textId="2782111D"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Show Quinella wagers for that contest.</w:t>
      </w:r>
      <w:r w:rsidR="00F04534" w:rsidRPr="00F04534">
        <w:rPr>
          <w:rFonts w:ascii="Times New Roman" w:hAnsi="Times New Roman"/>
          <w:color w:val="000000"/>
          <w:sz w:val="22"/>
          <w:szCs w:val="22"/>
        </w:rPr>
        <w:t xml:space="preserve"> </w:t>
      </w:r>
    </w:p>
    <w:p w14:paraId="43D7436D" w14:textId="77777777" w:rsidR="00C64B12" w:rsidRPr="00F04534" w:rsidRDefault="00C64B12" w:rsidP="00C64B12">
      <w:pPr>
        <w:ind w:left="2160" w:right="93"/>
        <w:jc w:val="left"/>
        <w:rPr>
          <w:rFonts w:ascii="Times New Roman" w:hAnsi="Times New Roman"/>
          <w:color w:val="000000"/>
          <w:sz w:val="22"/>
          <w:szCs w:val="22"/>
        </w:rPr>
      </w:pPr>
    </w:p>
    <w:p w14:paraId="67B05D61" w14:textId="344287C9"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2, Single Price and Carryover: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77600607" w14:textId="77777777" w:rsidR="00C64B12" w:rsidRPr="00F04534" w:rsidRDefault="00C64B12" w:rsidP="00C64B12">
      <w:pPr>
        <w:ind w:left="1440" w:right="93"/>
        <w:jc w:val="left"/>
        <w:rPr>
          <w:rFonts w:ascii="Times New Roman" w:hAnsi="Times New Roman"/>
          <w:color w:val="000000"/>
          <w:sz w:val="22"/>
          <w:szCs w:val="22"/>
        </w:rPr>
      </w:pPr>
    </w:p>
    <w:p w14:paraId="0996E1BF" w14:textId="39D43CD8"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1E2EFF84" w14:textId="77777777" w:rsidR="00C64B12" w:rsidRPr="00F04534" w:rsidRDefault="00C64B12" w:rsidP="00C64B12">
      <w:pPr>
        <w:ind w:left="2160" w:right="93" w:hanging="630"/>
        <w:jc w:val="left"/>
        <w:rPr>
          <w:rFonts w:ascii="Times New Roman" w:hAnsi="Times New Roman"/>
          <w:color w:val="000000"/>
          <w:sz w:val="22"/>
          <w:szCs w:val="22"/>
        </w:rPr>
      </w:pPr>
    </w:p>
    <w:p w14:paraId="66915BB6" w14:textId="0C0D24A7" w:rsidR="00F04534" w:rsidRDefault="008A2253" w:rsidP="00C64B12">
      <w:pPr>
        <w:numPr>
          <w:ilvl w:val="2"/>
          <w:numId w:val="20"/>
        </w:numPr>
        <w:ind w:left="2880" w:right="93" w:hanging="630"/>
        <w:jc w:val="left"/>
        <w:rPr>
          <w:rFonts w:ascii="Times New Roman" w:hAnsi="Times New Roman"/>
          <w:color w:val="000000"/>
          <w:sz w:val="22"/>
          <w:szCs w:val="22"/>
        </w:rPr>
      </w:pPr>
      <w:r w:rsidRPr="00F04534">
        <w:rPr>
          <w:rFonts w:ascii="Times New Roman" w:hAnsi="Times New Roman"/>
          <w:color w:val="000000"/>
          <w:sz w:val="22"/>
          <w:szCs w:val="22"/>
        </w:rPr>
        <w:t>The net pool will be carried forward and added to the next Show Quinella pool.</w:t>
      </w:r>
      <w:r w:rsidR="00F04534" w:rsidRPr="00F04534">
        <w:rPr>
          <w:rFonts w:ascii="Times New Roman" w:hAnsi="Times New Roman"/>
          <w:color w:val="000000"/>
          <w:sz w:val="22"/>
          <w:szCs w:val="22"/>
        </w:rPr>
        <w:t xml:space="preserve"> </w:t>
      </w:r>
    </w:p>
    <w:p w14:paraId="6F43C8E5" w14:textId="77777777" w:rsidR="00C64B12" w:rsidRPr="00F04534" w:rsidRDefault="00C64B12" w:rsidP="00C64B12">
      <w:pPr>
        <w:ind w:left="2160" w:right="93"/>
        <w:jc w:val="left"/>
        <w:rPr>
          <w:rFonts w:ascii="Times New Roman" w:hAnsi="Times New Roman"/>
          <w:color w:val="000000"/>
          <w:sz w:val="22"/>
          <w:szCs w:val="22"/>
        </w:rPr>
      </w:pPr>
    </w:p>
    <w:p w14:paraId="304B7E04" w14:textId="167EFC2B"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3, Profit Split and Refund: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209CC495" w14:textId="77777777" w:rsidR="00C64B12" w:rsidRPr="00F04534" w:rsidRDefault="00C64B12" w:rsidP="00C64B12">
      <w:pPr>
        <w:ind w:left="1440" w:right="93"/>
        <w:jc w:val="left"/>
        <w:rPr>
          <w:rFonts w:ascii="Times New Roman" w:hAnsi="Times New Roman"/>
          <w:color w:val="000000"/>
          <w:sz w:val="22"/>
          <w:szCs w:val="22"/>
        </w:rPr>
      </w:pPr>
    </w:p>
    <w:p w14:paraId="1336F383" w14:textId="392E3C21" w:rsid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3DC59A13" w14:textId="77777777" w:rsidR="00C64B12" w:rsidRPr="00F04534" w:rsidRDefault="00C64B12" w:rsidP="00C64B12">
      <w:pPr>
        <w:ind w:left="2970" w:right="93" w:hanging="720"/>
        <w:jc w:val="left"/>
        <w:rPr>
          <w:rFonts w:ascii="Times New Roman" w:hAnsi="Times New Roman"/>
          <w:color w:val="000000"/>
          <w:sz w:val="22"/>
          <w:szCs w:val="22"/>
        </w:rPr>
      </w:pPr>
    </w:p>
    <w:p w14:paraId="39F4A773" w14:textId="60B4ADCE" w:rsid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Show Quinella wagers for that contest.</w:t>
      </w:r>
      <w:r w:rsidR="00F04534" w:rsidRPr="00F04534">
        <w:rPr>
          <w:rFonts w:ascii="Times New Roman" w:hAnsi="Times New Roman"/>
          <w:color w:val="000000"/>
          <w:sz w:val="22"/>
          <w:szCs w:val="22"/>
        </w:rPr>
        <w:t xml:space="preserve"> </w:t>
      </w:r>
    </w:p>
    <w:p w14:paraId="0E7CAF0D" w14:textId="77777777" w:rsidR="00C64B12" w:rsidRPr="00F04534" w:rsidRDefault="00C64B12" w:rsidP="00C64B12">
      <w:pPr>
        <w:ind w:left="2160" w:right="93"/>
        <w:jc w:val="left"/>
        <w:rPr>
          <w:rFonts w:ascii="Times New Roman" w:hAnsi="Times New Roman"/>
          <w:color w:val="000000"/>
          <w:sz w:val="22"/>
          <w:szCs w:val="22"/>
        </w:rPr>
      </w:pPr>
    </w:p>
    <w:p w14:paraId="2233E5DF" w14:textId="605438D2"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Method 4, Profit Split and Carryover: The net Show Quinella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1A14CBD9" w14:textId="77777777" w:rsidR="00C64B12" w:rsidRPr="00F04534" w:rsidRDefault="00C64B12" w:rsidP="00C64B12">
      <w:pPr>
        <w:ind w:left="1440" w:right="93"/>
        <w:jc w:val="left"/>
        <w:rPr>
          <w:rFonts w:ascii="Times New Roman" w:hAnsi="Times New Roman"/>
          <w:color w:val="000000"/>
          <w:sz w:val="22"/>
          <w:szCs w:val="22"/>
        </w:rPr>
      </w:pPr>
    </w:p>
    <w:p w14:paraId="5A663199" w14:textId="2ADD0B77" w:rsid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combinations finished as the first two betting interests, the first and third betting interests and/or the second and third betting interests; but if there are no such wagers, then</w:t>
      </w:r>
      <w:r w:rsidR="00F04534" w:rsidRPr="00F04534">
        <w:rPr>
          <w:rFonts w:ascii="Times New Roman" w:hAnsi="Times New Roman"/>
          <w:color w:val="000000"/>
          <w:sz w:val="22"/>
          <w:szCs w:val="22"/>
        </w:rPr>
        <w:t xml:space="preserve"> </w:t>
      </w:r>
    </w:p>
    <w:p w14:paraId="7D0DA094" w14:textId="77777777" w:rsidR="00C64B12" w:rsidRPr="00F04534" w:rsidRDefault="00C64B12" w:rsidP="00C64B12">
      <w:pPr>
        <w:ind w:left="2970" w:right="93" w:hanging="720"/>
        <w:jc w:val="left"/>
        <w:rPr>
          <w:rFonts w:ascii="Times New Roman" w:hAnsi="Times New Roman"/>
          <w:color w:val="000000"/>
          <w:sz w:val="22"/>
          <w:szCs w:val="22"/>
        </w:rPr>
      </w:pPr>
    </w:p>
    <w:p w14:paraId="41D087C0" w14:textId="77777777" w:rsidR="00F04534" w:rsidRPr="00F04534" w:rsidRDefault="008A2253" w:rsidP="00C64B12">
      <w:pPr>
        <w:numPr>
          <w:ilvl w:val="2"/>
          <w:numId w:val="20"/>
        </w:numPr>
        <w:ind w:left="297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pool will be carried forward and added to the next Show Quinella pool.</w:t>
      </w:r>
      <w:r w:rsidR="00F04534" w:rsidRPr="00F04534">
        <w:rPr>
          <w:rFonts w:ascii="Times New Roman" w:hAnsi="Times New Roman"/>
          <w:color w:val="000000"/>
          <w:sz w:val="22"/>
          <w:szCs w:val="22"/>
        </w:rPr>
        <w:t xml:space="preserve"> </w:t>
      </w:r>
    </w:p>
    <w:p w14:paraId="4D22514B" w14:textId="1D8992C6" w:rsidR="00A41C1B" w:rsidRPr="00F04534" w:rsidRDefault="00A41C1B" w:rsidP="00F04534">
      <w:pPr>
        <w:ind w:right="93"/>
        <w:jc w:val="left"/>
        <w:rPr>
          <w:rFonts w:ascii="Times New Roman" w:hAnsi="Times New Roman"/>
          <w:color w:val="000000"/>
          <w:sz w:val="22"/>
          <w:szCs w:val="22"/>
        </w:rPr>
      </w:pPr>
    </w:p>
    <w:p w14:paraId="02469D41" w14:textId="77777777" w:rsidR="00F04534" w:rsidRPr="00F04534" w:rsidRDefault="008A2253" w:rsidP="00F04534">
      <w:pPr>
        <w:numPr>
          <w:ilvl w:val="0"/>
          <w:numId w:val="20"/>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5D6315DC" w14:textId="77F4B813" w:rsidR="00A41C1B" w:rsidRPr="00F04534" w:rsidRDefault="00A41C1B" w:rsidP="00F04534">
      <w:pPr>
        <w:ind w:right="93"/>
        <w:jc w:val="left"/>
        <w:rPr>
          <w:rFonts w:ascii="Times New Roman" w:hAnsi="Times New Roman"/>
          <w:color w:val="000000"/>
          <w:sz w:val="22"/>
          <w:szCs w:val="22"/>
        </w:rPr>
      </w:pPr>
    </w:p>
    <w:p w14:paraId="535DACCA" w14:textId="108DC86F"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three betting interests, the Show Quinella pool shall be distributed as if no dead heat occurred.</w:t>
      </w:r>
      <w:r w:rsidR="00F04534" w:rsidRPr="00F04534">
        <w:rPr>
          <w:rFonts w:ascii="Times New Roman" w:hAnsi="Times New Roman"/>
          <w:color w:val="000000"/>
          <w:sz w:val="22"/>
          <w:szCs w:val="22"/>
        </w:rPr>
        <w:t xml:space="preserve"> </w:t>
      </w:r>
    </w:p>
    <w:p w14:paraId="2A4F0A04" w14:textId="77777777" w:rsidR="00C64B12" w:rsidRPr="00F04534" w:rsidRDefault="00C64B12" w:rsidP="00C64B12">
      <w:pPr>
        <w:ind w:left="2160" w:right="93" w:hanging="720"/>
        <w:jc w:val="left"/>
        <w:rPr>
          <w:rFonts w:ascii="Times New Roman" w:hAnsi="Times New Roman"/>
          <w:color w:val="000000"/>
          <w:sz w:val="22"/>
          <w:szCs w:val="22"/>
        </w:rPr>
      </w:pPr>
    </w:p>
    <w:p w14:paraId="53B8EAA9" w14:textId="77777777" w:rsidR="00F04534" w:rsidRP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four or more betting interests, the Show Quinella pool shall be distributed between all possible winning combinations based upon the method selected in subparagraph 2.</w:t>
      </w:r>
      <w:r w:rsidR="00F04534" w:rsidRPr="00F04534">
        <w:rPr>
          <w:rFonts w:ascii="Times New Roman" w:hAnsi="Times New Roman"/>
          <w:color w:val="000000"/>
          <w:sz w:val="22"/>
          <w:szCs w:val="22"/>
        </w:rPr>
        <w:t xml:space="preserve"> </w:t>
      </w:r>
    </w:p>
    <w:p w14:paraId="295EDEFF" w14:textId="4BBAAE2E" w:rsidR="00A41C1B" w:rsidRPr="00F04534" w:rsidRDefault="00A41C1B" w:rsidP="00F04534">
      <w:pPr>
        <w:ind w:right="93"/>
        <w:jc w:val="left"/>
        <w:rPr>
          <w:rFonts w:ascii="Times New Roman" w:hAnsi="Times New Roman"/>
          <w:color w:val="000000"/>
          <w:sz w:val="22"/>
          <w:szCs w:val="22"/>
        </w:rPr>
      </w:pPr>
    </w:p>
    <w:p w14:paraId="787D0F03" w14:textId="77777777" w:rsidR="00F04534" w:rsidRPr="00F04534" w:rsidRDefault="008A2253" w:rsidP="00F04534">
      <w:pPr>
        <w:numPr>
          <w:ilvl w:val="0"/>
          <w:numId w:val="20"/>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339FEF58" w14:textId="780F27F6" w:rsidR="00A41C1B" w:rsidRPr="00F04534" w:rsidRDefault="00A41C1B" w:rsidP="00F04534">
      <w:pPr>
        <w:ind w:right="93"/>
        <w:jc w:val="left"/>
        <w:rPr>
          <w:rFonts w:ascii="Times New Roman" w:hAnsi="Times New Roman"/>
          <w:color w:val="000000"/>
          <w:sz w:val="22"/>
          <w:szCs w:val="22"/>
        </w:rPr>
      </w:pPr>
    </w:p>
    <w:p w14:paraId="09EC840E" w14:textId="353FFE11" w:rsid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Show Quinella pool shall be distributed as if no dead heat occurred.</w:t>
      </w:r>
      <w:r w:rsidR="00F04534" w:rsidRPr="00F04534">
        <w:rPr>
          <w:rFonts w:ascii="Times New Roman" w:hAnsi="Times New Roman"/>
          <w:color w:val="000000"/>
          <w:sz w:val="22"/>
          <w:szCs w:val="22"/>
        </w:rPr>
        <w:t xml:space="preserve"> </w:t>
      </w:r>
    </w:p>
    <w:p w14:paraId="73029802" w14:textId="77777777" w:rsidR="00C64B12" w:rsidRPr="00F04534" w:rsidRDefault="00C64B12" w:rsidP="00C64B12">
      <w:pPr>
        <w:ind w:left="2160" w:right="93" w:hanging="720"/>
        <w:jc w:val="left"/>
        <w:rPr>
          <w:rFonts w:ascii="Times New Roman" w:hAnsi="Times New Roman"/>
          <w:color w:val="000000"/>
          <w:sz w:val="22"/>
          <w:szCs w:val="22"/>
        </w:rPr>
      </w:pPr>
    </w:p>
    <w:p w14:paraId="03B8FF98" w14:textId="77777777" w:rsidR="00F04534" w:rsidRPr="00F04534" w:rsidRDefault="008A2253" w:rsidP="00C64B12">
      <w:pPr>
        <w:numPr>
          <w:ilvl w:val="1"/>
          <w:numId w:val="2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Show Quinella pool shall be distributed between all possible winning combinations based upon the method selected in subparagraph 2.</w:t>
      </w:r>
      <w:r w:rsidR="00F04534" w:rsidRPr="00F04534">
        <w:rPr>
          <w:rFonts w:ascii="Times New Roman" w:hAnsi="Times New Roman"/>
          <w:color w:val="000000"/>
          <w:sz w:val="22"/>
          <w:szCs w:val="22"/>
        </w:rPr>
        <w:t xml:space="preserve"> </w:t>
      </w:r>
    </w:p>
    <w:p w14:paraId="63D94C5E" w14:textId="5192B1BA" w:rsidR="00A41C1B" w:rsidRPr="00F04534" w:rsidRDefault="00A41C1B" w:rsidP="00F04534">
      <w:pPr>
        <w:ind w:right="93"/>
        <w:jc w:val="left"/>
        <w:rPr>
          <w:rFonts w:ascii="Times New Roman" w:hAnsi="Times New Roman"/>
          <w:color w:val="000000"/>
          <w:sz w:val="22"/>
          <w:szCs w:val="22"/>
        </w:rPr>
      </w:pPr>
    </w:p>
    <w:p w14:paraId="7E257643"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third involving contestants representing two or more betting interests, the Show Quinella pool shall be distributed between all possible winning</w:t>
      </w:r>
      <w:r w:rsidR="00C42884" w:rsidRPr="00F04534">
        <w:rPr>
          <w:rFonts w:ascii="Times New Roman" w:hAnsi="Times New Roman"/>
          <w:color w:val="000000"/>
          <w:sz w:val="22"/>
          <w:szCs w:val="22"/>
        </w:rPr>
        <w:t xml:space="preserve"> </w:t>
      </w:r>
      <w:r w:rsidRPr="00F04534">
        <w:rPr>
          <w:rFonts w:ascii="Times New Roman" w:hAnsi="Times New Roman"/>
          <w:color w:val="000000"/>
          <w:sz w:val="22"/>
          <w:szCs w:val="22"/>
        </w:rPr>
        <w:t>combinations, including those betting interests in the dead heat, based upon the method selected in subparagraph 2.</w:t>
      </w:r>
      <w:r w:rsidR="00F04534" w:rsidRPr="00F04534">
        <w:rPr>
          <w:rFonts w:ascii="Times New Roman" w:hAnsi="Times New Roman"/>
          <w:color w:val="000000"/>
          <w:sz w:val="22"/>
          <w:szCs w:val="22"/>
        </w:rPr>
        <w:t xml:space="preserve"> </w:t>
      </w:r>
    </w:p>
    <w:p w14:paraId="7D2DB80C" w14:textId="6B322795" w:rsidR="00A41C1B" w:rsidRPr="00F04534" w:rsidRDefault="00A41C1B" w:rsidP="00C64B12">
      <w:pPr>
        <w:ind w:left="1440" w:right="93" w:hanging="720"/>
        <w:jc w:val="left"/>
        <w:rPr>
          <w:rFonts w:ascii="Times New Roman" w:hAnsi="Times New Roman"/>
          <w:color w:val="000000"/>
          <w:sz w:val="22"/>
          <w:szCs w:val="22"/>
        </w:rPr>
      </w:pPr>
    </w:p>
    <w:p w14:paraId="1A6FFAA9" w14:textId="77777777" w:rsidR="00F04534" w:rsidRPr="00F04534" w:rsidRDefault="008A2253" w:rsidP="00C64B12">
      <w:pPr>
        <w:numPr>
          <w:ilvl w:val="0"/>
          <w:numId w:val="2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any betting interest entered in the Show Quinella pool be scratched or excused from the contest, wagers including such betting interest shall be deducted from the Show Quinella pool and money refunded.</w:t>
      </w:r>
      <w:r w:rsidR="00F04534" w:rsidRPr="00F04534">
        <w:rPr>
          <w:rFonts w:ascii="Times New Roman" w:hAnsi="Times New Roman"/>
          <w:color w:val="000000"/>
          <w:sz w:val="22"/>
          <w:szCs w:val="22"/>
        </w:rPr>
        <w:t xml:space="preserve"> </w:t>
      </w:r>
    </w:p>
    <w:p w14:paraId="754B45AD" w14:textId="7E36E158" w:rsidR="00A41C1B" w:rsidRPr="00F04534" w:rsidRDefault="00A41C1B" w:rsidP="00F04534">
      <w:pPr>
        <w:ind w:right="93"/>
        <w:jc w:val="left"/>
        <w:rPr>
          <w:rFonts w:ascii="Times New Roman" w:hAnsi="Times New Roman"/>
          <w:color w:val="000000"/>
          <w:sz w:val="22"/>
          <w:szCs w:val="22"/>
        </w:rPr>
      </w:pPr>
    </w:p>
    <w:p w14:paraId="1328949D" w14:textId="77777777" w:rsidR="00F04534" w:rsidRPr="00F04534" w:rsidRDefault="006A21D7" w:rsidP="00F04534">
      <w:pPr>
        <w:tabs>
          <w:tab w:val="left" w:pos="720"/>
          <w:tab w:val="left" w:pos="1440"/>
          <w:tab w:val="left" w:pos="2160"/>
          <w:tab w:val="left" w:pos="2880"/>
        </w:tabs>
        <w:ind w:left="720" w:hanging="720"/>
        <w:jc w:val="left"/>
        <w:rPr>
          <w:rFonts w:ascii="Times New Roman" w:hAnsi="Times New Roman"/>
          <w:color w:val="000000"/>
          <w:sz w:val="22"/>
          <w:szCs w:val="22"/>
        </w:rPr>
      </w:pPr>
      <w:r w:rsidRPr="00F04534">
        <w:rPr>
          <w:rFonts w:ascii="Times New Roman" w:hAnsi="Times New Roman"/>
          <w:color w:val="000000"/>
          <w:sz w:val="22"/>
          <w:szCs w:val="22"/>
        </w:rPr>
        <w:tab/>
      </w:r>
      <w:r w:rsidR="008A2253" w:rsidRPr="00F04534">
        <w:rPr>
          <w:rFonts w:ascii="Times New Roman" w:hAnsi="Times New Roman"/>
          <w:color w:val="000000"/>
          <w:sz w:val="22"/>
          <w:szCs w:val="22"/>
        </w:rPr>
        <w:t>If, for any reason, the Show Quinella carryover must be held over to the corresponding Show Quinella pool of a subsequent meet, the carryover shall be deposited in an interest-bearing account approved by the Commission. The Show Quinella carryover plus accrued interest shall be added to the net Show Quinella pool of the following meet on a date and performance so designated by the Commission.</w:t>
      </w:r>
      <w:r w:rsidR="00F04534" w:rsidRPr="00F04534">
        <w:rPr>
          <w:rFonts w:ascii="Times New Roman" w:hAnsi="Times New Roman"/>
          <w:color w:val="000000"/>
          <w:sz w:val="22"/>
          <w:szCs w:val="22"/>
        </w:rPr>
        <w:t xml:space="preserve"> </w:t>
      </w:r>
    </w:p>
    <w:p w14:paraId="65202265" w14:textId="458E69A8" w:rsidR="00650813" w:rsidRDefault="00650813" w:rsidP="00F04534">
      <w:pPr>
        <w:tabs>
          <w:tab w:val="left" w:pos="720"/>
          <w:tab w:val="left" w:pos="1440"/>
          <w:tab w:val="left" w:pos="2160"/>
          <w:tab w:val="left" w:pos="2880"/>
        </w:tabs>
        <w:ind w:left="720" w:hanging="720"/>
        <w:jc w:val="left"/>
        <w:rPr>
          <w:rFonts w:ascii="Times New Roman" w:hAnsi="Times New Roman"/>
          <w:sz w:val="22"/>
          <w:szCs w:val="22"/>
        </w:rPr>
      </w:pPr>
    </w:p>
    <w:p w14:paraId="03781F49" w14:textId="77777777" w:rsidR="00C64B12" w:rsidRPr="00F04534" w:rsidRDefault="00C64B12" w:rsidP="00F04534">
      <w:pPr>
        <w:tabs>
          <w:tab w:val="left" w:pos="720"/>
          <w:tab w:val="left" w:pos="1440"/>
          <w:tab w:val="left" w:pos="2160"/>
          <w:tab w:val="left" w:pos="2880"/>
        </w:tabs>
        <w:ind w:left="720" w:hanging="720"/>
        <w:jc w:val="left"/>
        <w:rPr>
          <w:rFonts w:ascii="Times New Roman" w:hAnsi="Times New Roman"/>
          <w:sz w:val="22"/>
          <w:szCs w:val="22"/>
        </w:rPr>
      </w:pPr>
    </w:p>
    <w:p w14:paraId="1CD46CF0"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8A2253" w:rsidRPr="00F04534">
        <w:rPr>
          <w:rFonts w:ascii="Times New Roman" w:hAnsi="Times New Roman"/>
          <w:b/>
          <w:sz w:val="22"/>
          <w:szCs w:val="22"/>
        </w:rPr>
        <w:t>41</w:t>
      </w:r>
      <w:r w:rsidRPr="00F04534">
        <w:rPr>
          <w:rFonts w:ascii="Times New Roman" w:hAnsi="Times New Roman"/>
          <w:b/>
          <w:sz w:val="22"/>
          <w:szCs w:val="22"/>
        </w:rPr>
        <w:t>.</w:t>
      </w:r>
      <w:r w:rsidRPr="00F04534">
        <w:rPr>
          <w:rFonts w:ascii="Times New Roman" w:hAnsi="Times New Roman"/>
          <w:b/>
          <w:sz w:val="22"/>
          <w:szCs w:val="22"/>
        </w:rPr>
        <w:tab/>
        <w:t>Exacta-</w:t>
      </w:r>
      <w:r w:rsidR="00E1004C" w:rsidRPr="00F04534">
        <w:rPr>
          <w:rFonts w:ascii="Times New Roman" w:hAnsi="Times New Roman"/>
          <w:b/>
          <w:sz w:val="22"/>
          <w:szCs w:val="22"/>
        </w:rPr>
        <w:t>Pools</w:t>
      </w:r>
    </w:p>
    <w:p w14:paraId="1C63EA6A"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7068FE19"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Exacta requires selection of the first two finishers, in their exact order, for a single contest.</w:t>
      </w:r>
      <w:r w:rsidR="00F04534" w:rsidRPr="00F04534">
        <w:rPr>
          <w:rFonts w:ascii="Times New Roman" w:hAnsi="Times New Roman"/>
          <w:color w:val="000000"/>
          <w:sz w:val="22"/>
          <w:szCs w:val="22"/>
        </w:rPr>
        <w:t xml:space="preserve"> </w:t>
      </w:r>
    </w:p>
    <w:p w14:paraId="5626D8E2" w14:textId="4958D826" w:rsidR="00A41C1B" w:rsidRPr="00F04534" w:rsidRDefault="00A41C1B" w:rsidP="00F04534">
      <w:pPr>
        <w:ind w:right="93"/>
        <w:jc w:val="left"/>
        <w:rPr>
          <w:rFonts w:ascii="Times New Roman" w:hAnsi="Times New Roman"/>
          <w:color w:val="000000"/>
          <w:sz w:val="22"/>
          <w:szCs w:val="22"/>
        </w:rPr>
      </w:pPr>
    </w:p>
    <w:p w14:paraId="4C4E5040"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The net Exacta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55C15EF" w14:textId="5796B944" w:rsidR="00A41C1B" w:rsidRPr="00F04534" w:rsidRDefault="00A41C1B" w:rsidP="00F04534">
      <w:pPr>
        <w:ind w:right="93"/>
        <w:jc w:val="left"/>
        <w:rPr>
          <w:rFonts w:ascii="Times New Roman" w:hAnsi="Times New Roman"/>
          <w:color w:val="000000"/>
          <w:sz w:val="22"/>
          <w:szCs w:val="22"/>
        </w:rPr>
      </w:pPr>
    </w:p>
    <w:p w14:paraId="33394DA1" w14:textId="3254F169"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contestants of a coupled entry or mutuel field finish as the first two finishers, as a single price pool to those selecting the coupled entry or mutuel field combined with the next separate betting interest in the official order of finish; otherwise</w:t>
      </w:r>
      <w:r w:rsidR="00F04534" w:rsidRPr="00F04534">
        <w:rPr>
          <w:rFonts w:ascii="Times New Roman" w:hAnsi="Times New Roman"/>
          <w:color w:val="000000"/>
          <w:sz w:val="22"/>
          <w:szCs w:val="22"/>
        </w:rPr>
        <w:t xml:space="preserve"> </w:t>
      </w:r>
    </w:p>
    <w:p w14:paraId="7FBE2454" w14:textId="77777777" w:rsidR="00C64B12" w:rsidRPr="00F04534" w:rsidRDefault="00C64B12" w:rsidP="00C64B12">
      <w:pPr>
        <w:ind w:left="2160" w:right="93" w:hanging="720"/>
        <w:jc w:val="left"/>
        <w:rPr>
          <w:rFonts w:ascii="Times New Roman" w:hAnsi="Times New Roman"/>
          <w:color w:val="000000"/>
          <w:sz w:val="22"/>
          <w:szCs w:val="22"/>
        </w:rPr>
      </w:pPr>
    </w:p>
    <w:p w14:paraId="6CC2B776" w14:textId="3C84ACE4"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two betting interests; but if there are no such wagers, then</w:t>
      </w:r>
      <w:r w:rsidR="00F04534" w:rsidRPr="00F04534">
        <w:rPr>
          <w:rFonts w:ascii="Times New Roman" w:hAnsi="Times New Roman"/>
          <w:color w:val="000000"/>
          <w:sz w:val="22"/>
          <w:szCs w:val="22"/>
        </w:rPr>
        <w:t xml:space="preserve"> </w:t>
      </w:r>
    </w:p>
    <w:p w14:paraId="48E982C4" w14:textId="77777777" w:rsidR="00C64B12" w:rsidRPr="00F04534" w:rsidRDefault="00C64B12" w:rsidP="00C64B12">
      <w:pPr>
        <w:ind w:left="2160" w:right="93" w:hanging="720"/>
        <w:jc w:val="left"/>
        <w:rPr>
          <w:rFonts w:ascii="Times New Roman" w:hAnsi="Times New Roman"/>
          <w:color w:val="000000"/>
          <w:sz w:val="22"/>
          <w:szCs w:val="22"/>
        </w:rPr>
      </w:pPr>
    </w:p>
    <w:p w14:paraId="31628F57" w14:textId="414A6E2C"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either the first-place betting interest to finish first or the second-place betting interest to finish second; but if there are no such wagers on one of those two finishers, then</w:t>
      </w:r>
      <w:r w:rsidR="00F04534" w:rsidRPr="00F04534">
        <w:rPr>
          <w:rFonts w:ascii="Times New Roman" w:hAnsi="Times New Roman"/>
          <w:color w:val="000000"/>
          <w:sz w:val="22"/>
          <w:szCs w:val="22"/>
        </w:rPr>
        <w:t xml:space="preserve"> </w:t>
      </w:r>
    </w:p>
    <w:p w14:paraId="5F716713" w14:textId="77777777" w:rsidR="00C64B12" w:rsidRPr="00F04534" w:rsidRDefault="00C64B12" w:rsidP="00C64B12">
      <w:pPr>
        <w:ind w:left="2160" w:right="93" w:hanging="720"/>
        <w:jc w:val="left"/>
        <w:rPr>
          <w:rFonts w:ascii="Times New Roman" w:hAnsi="Times New Roman"/>
          <w:color w:val="000000"/>
          <w:sz w:val="22"/>
          <w:szCs w:val="22"/>
        </w:rPr>
      </w:pPr>
    </w:p>
    <w:p w14:paraId="046399A7" w14:textId="1C8C1C9F"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the one covered betting interest to finish first or second in the correct sequence; but if there are no such wagers, then</w:t>
      </w:r>
      <w:r w:rsidR="00F04534" w:rsidRPr="00F04534">
        <w:rPr>
          <w:rFonts w:ascii="Times New Roman" w:hAnsi="Times New Roman"/>
          <w:color w:val="000000"/>
          <w:sz w:val="22"/>
          <w:szCs w:val="22"/>
        </w:rPr>
        <w:t xml:space="preserve"> </w:t>
      </w:r>
    </w:p>
    <w:p w14:paraId="4632B5A3" w14:textId="77777777" w:rsidR="00C64B12" w:rsidRPr="00F04534" w:rsidRDefault="00C64B12" w:rsidP="00C64B12">
      <w:pPr>
        <w:ind w:left="2160" w:right="93" w:hanging="720"/>
        <w:jc w:val="left"/>
        <w:rPr>
          <w:rFonts w:ascii="Times New Roman" w:hAnsi="Times New Roman"/>
          <w:color w:val="000000"/>
          <w:sz w:val="22"/>
          <w:szCs w:val="22"/>
        </w:rPr>
      </w:pPr>
    </w:p>
    <w:p w14:paraId="32EFAB97" w14:textId="77777777" w:rsidR="00F04534" w:rsidRP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Exacta wagers for that contest.</w:t>
      </w:r>
      <w:r w:rsidR="00F04534" w:rsidRPr="00F04534">
        <w:rPr>
          <w:rFonts w:ascii="Times New Roman" w:hAnsi="Times New Roman"/>
          <w:color w:val="000000"/>
          <w:sz w:val="22"/>
          <w:szCs w:val="22"/>
        </w:rPr>
        <w:t xml:space="preserve"> </w:t>
      </w:r>
    </w:p>
    <w:p w14:paraId="55147AA7" w14:textId="7C0A51C3" w:rsidR="00A41C1B" w:rsidRPr="00F04534" w:rsidRDefault="00A41C1B" w:rsidP="00F04534">
      <w:pPr>
        <w:ind w:right="93"/>
        <w:jc w:val="left"/>
        <w:rPr>
          <w:rFonts w:ascii="Times New Roman" w:hAnsi="Times New Roman"/>
          <w:color w:val="000000"/>
          <w:sz w:val="22"/>
          <w:szCs w:val="22"/>
        </w:rPr>
      </w:pPr>
    </w:p>
    <w:p w14:paraId="3B26864A" w14:textId="77777777" w:rsidR="00F04534" w:rsidRPr="00F04534" w:rsidRDefault="008A2253" w:rsidP="00F04534">
      <w:pPr>
        <w:numPr>
          <w:ilvl w:val="0"/>
          <w:numId w:val="21"/>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07096542" w14:textId="2F967C2D" w:rsidR="00A41C1B" w:rsidRPr="00F04534" w:rsidRDefault="00A41C1B" w:rsidP="00F04534">
      <w:pPr>
        <w:ind w:right="93"/>
        <w:jc w:val="left"/>
        <w:rPr>
          <w:rFonts w:ascii="Times New Roman" w:hAnsi="Times New Roman"/>
          <w:color w:val="000000"/>
          <w:sz w:val="22"/>
          <w:szCs w:val="22"/>
        </w:rPr>
      </w:pPr>
    </w:p>
    <w:p w14:paraId="5E73DC2F" w14:textId="226EF8B2"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Exacta pool shall be distributed as a single price pool to those selecting the coupled entry or mutuel field combined with the next separate betting interest in the official order of finish.</w:t>
      </w:r>
      <w:r w:rsidR="00F04534" w:rsidRPr="00F04534">
        <w:rPr>
          <w:rFonts w:ascii="Times New Roman" w:hAnsi="Times New Roman"/>
          <w:color w:val="000000"/>
          <w:sz w:val="22"/>
          <w:szCs w:val="22"/>
        </w:rPr>
        <w:t xml:space="preserve"> </w:t>
      </w:r>
    </w:p>
    <w:p w14:paraId="16478D46" w14:textId="77777777" w:rsidR="00C64B12" w:rsidRPr="00F04534" w:rsidRDefault="00C64B12" w:rsidP="00C64B12">
      <w:pPr>
        <w:ind w:left="2160" w:right="93" w:hanging="720"/>
        <w:jc w:val="left"/>
        <w:rPr>
          <w:rFonts w:ascii="Times New Roman" w:hAnsi="Times New Roman"/>
          <w:color w:val="000000"/>
          <w:sz w:val="22"/>
          <w:szCs w:val="22"/>
        </w:rPr>
      </w:pPr>
    </w:p>
    <w:p w14:paraId="403FFDA8" w14:textId="77777777" w:rsidR="00F04534" w:rsidRP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or more betting interests, the Exacta pool shall be distributed as a profit split.</w:t>
      </w:r>
      <w:r w:rsidR="00F04534" w:rsidRPr="00F04534">
        <w:rPr>
          <w:rFonts w:ascii="Times New Roman" w:hAnsi="Times New Roman"/>
          <w:color w:val="000000"/>
          <w:sz w:val="22"/>
          <w:szCs w:val="22"/>
        </w:rPr>
        <w:t xml:space="preserve"> </w:t>
      </w:r>
    </w:p>
    <w:p w14:paraId="62A476DF" w14:textId="1DD2EFA3" w:rsidR="00A41C1B" w:rsidRPr="00F04534" w:rsidRDefault="00A41C1B" w:rsidP="00F04534">
      <w:pPr>
        <w:ind w:right="93"/>
        <w:jc w:val="left"/>
        <w:rPr>
          <w:rFonts w:ascii="Times New Roman" w:hAnsi="Times New Roman"/>
          <w:color w:val="000000"/>
          <w:sz w:val="22"/>
          <w:szCs w:val="22"/>
        </w:rPr>
      </w:pPr>
    </w:p>
    <w:p w14:paraId="0F98934F"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the same betting interest, the Exacta pool shall be distributed as if no dead heat occurred.</w:t>
      </w:r>
      <w:r w:rsidR="00F04534" w:rsidRPr="00F04534">
        <w:rPr>
          <w:rFonts w:ascii="Times New Roman" w:hAnsi="Times New Roman"/>
          <w:color w:val="000000"/>
          <w:sz w:val="22"/>
          <w:szCs w:val="22"/>
        </w:rPr>
        <w:t xml:space="preserve"> </w:t>
      </w:r>
    </w:p>
    <w:p w14:paraId="42CE45CC" w14:textId="71F2EDC5" w:rsidR="00A41C1B" w:rsidRPr="00F04534" w:rsidRDefault="00A41C1B" w:rsidP="00C64B12">
      <w:pPr>
        <w:ind w:left="1440" w:right="93" w:hanging="720"/>
        <w:jc w:val="left"/>
        <w:rPr>
          <w:rFonts w:ascii="Times New Roman" w:hAnsi="Times New Roman"/>
          <w:color w:val="000000"/>
          <w:sz w:val="22"/>
          <w:szCs w:val="22"/>
        </w:rPr>
      </w:pPr>
    </w:p>
    <w:p w14:paraId="27CC1D05" w14:textId="77777777" w:rsidR="00F04534" w:rsidRPr="00F04534" w:rsidRDefault="008A2253" w:rsidP="00C64B12">
      <w:pPr>
        <w:numPr>
          <w:ilvl w:val="0"/>
          <w:numId w:val="2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involving contestants representing two or more betting interests, the Exacta pool shall be distributed to ticket holders in the following precedence, based upon the official order of finish:</w:t>
      </w:r>
      <w:r w:rsidR="00F04534" w:rsidRPr="00F04534">
        <w:rPr>
          <w:rFonts w:ascii="Times New Roman" w:hAnsi="Times New Roman"/>
          <w:color w:val="000000"/>
          <w:sz w:val="22"/>
          <w:szCs w:val="22"/>
        </w:rPr>
        <w:t xml:space="preserve"> </w:t>
      </w:r>
    </w:p>
    <w:p w14:paraId="22A494A0" w14:textId="6B57F12C" w:rsidR="00A41C1B" w:rsidRPr="00F04534" w:rsidRDefault="00A41C1B" w:rsidP="00F04534">
      <w:pPr>
        <w:ind w:right="93"/>
        <w:jc w:val="left"/>
        <w:rPr>
          <w:rFonts w:ascii="Times New Roman" w:hAnsi="Times New Roman"/>
          <w:color w:val="000000"/>
          <w:sz w:val="22"/>
          <w:szCs w:val="22"/>
        </w:rPr>
      </w:pPr>
    </w:p>
    <w:p w14:paraId="076CD939" w14:textId="52036A47"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first-place betting interest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68111A4E" w14:textId="77777777" w:rsidR="00C64B12" w:rsidRPr="00F04534" w:rsidRDefault="00C64B12" w:rsidP="00C64B12">
      <w:pPr>
        <w:ind w:left="1440" w:right="93"/>
        <w:jc w:val="left"/>
        <w:rPr>
          <w:rFonts w:ascii="Times New Roman" w:hAnsi="Times New Roman"/>
          <w:color w:val="000000"/>
          <w:sz w:val="22"/>
          <w:szCs w:val="22"/>
        </w:rPr>
      </w:pPr>
    </w:p>
    <w:p w14:paraId="3311E812" w14:textId="732B0D7B"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first-place betting interest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55B11E25" w14:textId="77777777" w:rsidR="00C64B12" w:rsidRPr="00F04534" w:rsidRDefault="00C64B12" w:rsidP="00C64B12">
      <w:pPr>
        <w:ind w:left="2160" w:right="93" w:hanging="720"/>
        <w:jc w:val="left"/>
        <w:rPr>
          <w:rFonts w:ascii="Times New Roman" w:hAnsi="Times New Roman"/>
          <w:color w:val="000000"/>
          <w:sz w:val="22"/>
          <w:szCs w:val="22"/>
        </w:rPr>
      </w:pPr>
    </w:p>
    <w:p w14:paraId="27E05EE9" w14:textId="06DE5207" w:rsid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wagers correctly selecting the winner for first-place and those wagers selecting any of the dead-heated betting interests for second-place; but if there are no such wagers, then</w:t>
      </w:r>
      <w:r w:rsidR="00F04534" w:rsidRPr="00F04534">
        <w:rPr>
          <w:rFonts w:ascii="Times New Roman" w:hAnsi="Times New Roman"/>
          <w:color w:val="000000"/>
          <w:sz w:val="22"/>
          <w:szCs w:val="22"/>
        </w:rPr>
        <w:t xml:space="preserve"> </w:t>
      </w:r>
    </w:p>
    <w:p w14:paraId="19FD8F31" w14:textId="77777777" w:rsidR="00C64B12" w:rsidRPr="00F04534" w:rsidRDefault="00C64B12" w:rsidP="00C64B12">
      <w:pPr>
        <w:ind w:left="2160" w:right="93" w:hanging="720"/>
        <w:jc w:val="left"/>
        <w:rPr>
          <w:rFonts w:ascii="Times New Roman" w:hAnsi="Times New Roman"/>
          <w:color w:val="000000"/>
          <w:sz w:val="22"/>
          <w:szCs w:val="22"/>
        </w:rPr>
      </w:pPr>
    </w:p>
    <w:p w14:paraId="2910297F" w14:textId="77777777" w:rsidR="00F04534" w:rsidRPr="00F04534" w:rsidRDefault="008A2253" w:rsidP="00C64B12">
      <w:pPr>
        <w:numPr>
          <w:ilvl w:val="1"/>
          <w:numId w:val="2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Exacta wagers for that contest.</w:t>
      </w:r>
      <w:r w:rsidR="00F04534" w:rsidRPr="00F04534">
        <w:rPr>
          <w:rFonts w:ascii="Times New Roman" w:hAnsi="Times New Roman"/>
          <w:color w:val="000000"/>
          <w:sz w:val="22"/>
          <w:szCs w:val="22"/>
        </w:rPr>
        <w:t xml:space="preserve"> </w:t>
      </w:r>
    </w:p>
    <w:p w14:paraId="584A1CD7" w14:textId="2F6B0A91" w:rsidR="00406D09"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8812642" w14:textId="77777777" w:rsidR="00C64B12" w:rsidRPr="00F04534" w:rsidRDefault="00C64B12" w:rsidP="00F04534">
      <w:pPr>
        <w:tabs>
          <w:tab w:val="left" w:pos="720"/>
          <w:tab w:val="left" w:pos="1440"/>
          <w:tab w:val="left" w:pos="2160"/>
          <w:tab w:val="left" w:pos="2880"/>
        </w:tabs>
        <w:ind w:left="720" w:hanging="720"/>
        <w:jc w:val="left"/>
        <w:rPr>
          <w:rFonts w:ascii="Times New Roman" w:hAnsi="Times New Roman"/>
          <w:sz w:val="22"/>
          <w:szCs w:val="22"/>
        </w:rPr>
      </w:pPr>
    </w:p>
    <w:p w14:paraId="2E4137E0"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 xml:space="preserve">Section </w:t>
      </w:r>
      <w:r w:rsidR="005B2775" w:rsidRPr="00F04534">
        <w:rPr>
          <w:rFonts w:ascii="Times New Roman" w:hAnsi="Times New Roman"/>
          <w:b/>
          <w:sz w:val="22"/>
          <w:szCs w:val="22"/>
        </w:rPr>
        <w:t>42</w:t>
      </w:r>
      <w:r w:rsidRPr="00F04534">
        <w:rPr>
          <w:rFonts w:ascii="Times New Roman" w:hAnsi="Times New Roman"/>
          <w:b/>
          <w:sz w:val="22"/>
          <w:szCs w:val="22"/>
        </w:rPr>
        <w:t>.</w:t>
      </w:r>
      <w:r w:rsidRPr="00F04534">
        <w:rPr>
          <w:rFonts w:ascii="Times New Roman" w:hAnsi="Times New Roman"/>
          <w:b/>
          <w:sz w:val="22"/>
          <w:szCs w:val="22"/>
        </w:rPr>
        <w:tab/>
        <w:t>Trifecta</w:t>
      </w:r>
      <w:r w:rsidR="00E1004C" w:rsidRPr="00F04534">
        <w:rPr>
          <w:rFonts w:ascii="Times New Roman" w:hAnsi="Times New Roman"/>
          <w:b/>
          <w:sz w:val="22"/>
          <w:szCs w:val="22"/>
        </w:rPr>
        <w:t xml:space="preserve"> Pools</w:t>
      </w:r>
    </w:p>
    <w:p w14:paraId="17096910"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0B99E84"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Trifecta requires selection of the first three finishers, in their exact order, for a single contest.</w:t>
      </w:r>
      <w:r w:rsidR="00F04534" w:rsidRPr="00F04534">
        <w:rPr>
          <w:rFonts w:ascii="Times New Roman" w:hAnsi="Times New Roman"/>
          <w:color w:val="000000"/>
          <w:sz w:val="22"/>
          <w:szCs w:val="22"/>
        </w:rPr>
        <w:t xml:space="preserve"> </w:t>
      </w:r>
    </w:p>
    <w:p w14:paraId="112920E8" w14:textId="06E8EC30" w:rsidR="00A41C1B" w:rsidRPr="00F04534" w:rsidRDefault="00A41C1B" w:rsidP="00C64B12">
      <w:pPr>
        <w:ind w:left="1440" w:right="93" w:hanging="720"/>
        <w:jc w:val="left"/>
        <w:rPr>
          <w:rFonts w:ascii="Times New Roman" w:hAnsi="Times New Roman"/>
          <w:color w:val="000000"/>
          <w:sz w:val="22"/>
          <w:szCs w:val="22"/>
        </w:rPr>
      </w:pPr>
    </w:p>
    <w:p w14:paraId="7B296A19"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net Trifecta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3D60DA9F" w14:textId="5C0306D1" w:rsidR="00A41C1B" w:rsidRPr="00F04534" w:rsidRDefault="00A41C1B" w:rsidP="00F04534">
      <w:pPr>
        <w:ind w:right="93"/>
        <w:jc w:val="left"/>
        <w:rPr>
          <w:rFonts w:ascii="Times New Roman" w:hAnsi="Times New Roman"/>
          <w:color w:val="000000"/>
          <w:sz w:val="22"/>
          <w:szCs w:val="22"/>
        </w:rPr>
      </w:pPr>
    </w:p>
    <w:p w14:paraId="3069AA7D" w14:textId="510C4ADB"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5FA09710" w14:textId="77777777" w:rsidR="00C64B12" w:rsidRPr="00F04534" w:rsidRDefault="00C64B12" w:rsidP="00C64B12">
      <w:pPr>
        <w:ind w:left="2160" w:right="93" w:hanging="720"/>
        <w:jc w:val="left"/>
        <w:rPr>
          <w:rFonts w:ascii="Times New Roman" w:hAnsi="Times New Roman"/>
          <w:color w:val="000000"/>
          <w:sz w:val="22"/>
          <w:szCs w:val="22"/>
        </w:rPr>
      </w:pPr>
    </w:p>
    <w:p w14:paraId="45C3E7EE" w14:textId="2ED0230B"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01DD3BDC" w14:textId="77777777" w:rsidR="00C64B12" w:rsidRPr="00F04534" w:rsidRDefault="00C64B12" w:rsidP="00C64B12">
      <w:pPr>
        <w:ind w:left="2160" w:right="93" w:hanging="720"/>
        <w:jc w:val="left"/>
        <w:rPr>
          <w:rFonts w:ascii="Times New Roman" w:hAnsi="Times New Roman"/>
          <w:color w:val="000000"/>
          <w:sz w:val="22"/>
          <w:szCs w:val="22"/>
        </w:rPr>
      </w:pPr>
    </w:p>
    <w:p w14:paraId="05B18C1D" w14:textId="1F4E18C0"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12184F94" w14:textId="77777777" w:rsidR="00C64B12" w:rsidRPr="00F04534" w:rsidRDefault="00C64B12" w:rsidP="00C64B12">
      <w:pPr>
        <w:ind w:left="2160" w:right="93" w:hanging="720"/>
        <w:jc w:val="left"/>
        <w:rPr>
          <w:rFonts w:ascii="Times New Roman" w:hAnsi="Times New Roman"/>
          <w:color w:val="000000"/>
          <w:sz w:val="22"/>
          <w:szCs w:val="22"/>
        </w:rPr>
      </w:pPr>
    </w:p>
    <w:p w14:paraId="762BCAE4" w14:textId="77777777" w:rsidR="00F04534" w:rsidRP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Trifecta wagers for that contest.</w:t>
      </w:r>
      <w:r w:rsidR="00F04534" w:rsidRPr="00F04534">
        <w:rPr>
          <w:rFonts w:ascii="Times New Roman" w:hAnsi="Times New Roman"/>
          <w:color w:val="000000"/>
          <w:sz w:val="22"/>
          <w:szCs w:val="22"/>
        </w:rPr>
        <w:t xml:space="preserve"> </w:t>
      </w:r>
    </w:p>
    <w:p w14:paraId="284416F8" w14:textId="0758D68E" w:rsidR="00A41C1B" w:rsidRPr="00F04534" w:rsidRDefault="00A41C1B" w:rsidP="00F04534">
      <w:pPr>
        <w:ind w:right="93"/>
        <w:jc w:val="left"/>
        <w:rPr>
          <w:rFonts w:ascii="Times New Roman" w:hAnsi="Times New Roman"/>
          <w:color w:val="000000"/>
          <w:sz w:val="22"/>
          <w:szCs w:val="22"/>
        </w:rPr>
      </w:pPr>
    </w:p>
    <w:p w14:paraId="4E301C6A" w14:textId="2EA3EEEB"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less than three betting interests finish and the contest is declared official, payouts will be made based upon the order of finish of those betting interests completing the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balance of any selection beyond the number of betting interests completing the contest shall be ignored.</w:t>
      </w:r>
      <w:r w:rsidR="00F04534" w:rsidRPr="00F04534">
        <w:rPr>
          <w:rFonts w:ascii="Times New Roman" w:hAnsi="Times New Roman"/>
          <w:color w:val="000000"/>
          <w:sz w:val="22"/>
          <w:szCs w:val="22"/>
        </w:rPr>
        <w:t xml:space="preserve"> </w:t>
      </w:r>
    </w:p>
    <w:p w14:paraId="303F9083" w14:textId="09138DB5" w:rsidR="00A41C1B" w:rsidRPr="00F04534" w:rsidRDefault="00A41C1B" w:rsidP="00F04534">
      <w:pPr>
        <w:ind w:right="93"/>
        <w:jc w:val="left"/>
        <w:rPr>
          <w:rFonts w:ascii="Times New Roman" w:hAnsi="Times New Roman"/>
          <w:color w:val="000000"/>
          <w:sz w:val="22"/>
          <w:szCs w:val="22"/>
        </w:rPr>
      </w:pPr>
    </w:p>
    <w:p w14:paraId="1197BFF8" w14:textId="77777777" w:rsidR="00A41C1B" w:rsidRPr="00F04534" w:rsidRDefault="008A2253" w:rsidP="00F04534">
      <w:pPr>
        <w:numPr>
          <w:ilvl w:val="0"/>
          <w:numId w:val="22"/>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involving:</w:t>
      </w:r>
    </w:p>
    <w:p w14:paraId="26BEE92C"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07B03C8E" w14:textId="49B1925E" w:rsid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all of the wagering combinations selecting three betting interests which correspond with any of the betting interests involved in the dead heat shall share in a profit split.</w:t>
      </w:r>
      <w:r w:rsidR="00F04534" w:rsidRPr="00F04534">
        <w:rPr>
          <w:rFonts w:ascii="Times New Roman" w:hAnsi="Times New Roman"/>
          <w:color w:val="000000"/>
          <w:sz w:val="22"/>
          <w:szCs w:val="22"/>
        </w:rPr>
        <w:t xml:space="preserve"> </w:t>
      </w:r>
    </w:p>
    <w:p w14:paraId="3C49036E" w14:textId="77777777" w:rsidR="00C64B12" w:rsidRPr="00F04534" w:rsidRDefault="00C64B12" w:rsidP="00C64B12">
      <w:pPr>
        <w:ind w:left="2160" w:right="93" w:hanging="720"/>
        <w:jc w:val="left"/>
        <w:rPr>
          <w:rFonts w:ascii="Times New Roman" w:hAnsi="Times New Roman"/>
          <w:color w:val="000000"/>
          <w:sz w:val="22"/>
          <w:szCs w:val="22"/>
        </w:rPr>
      </w:pPr>
    </w:p>
    <w:p w14:paraId="6A350F6A" w14:textId="77777777" w:rsidR="00F04534" w:rsidRPr="00F04534" w:rsidRDefault="008A2253" w:rsidP="00C64B12">
      <w:pPr>
        <w:numPr>
          <w:ilvl w:val="1"/>
          <w:numId w:val="2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both of the wagering combinations selecting the two dead-heated betting interests, irrespective of order, along with the third-place betting interest shall share in a profit split.</w:t>
      </w:r>
      <w:r w:rsidR="00F04534" w:rsidRPr="00F04534">
        <w:rPr>
          <w:rFonts w:ascii="Times New Roman" w:hAnsi="Times New Roman"/>
          <w:color w:val="000000"/>
          <w:sz w:val="22"/>
          <w:szCs w:val="22"/>
        </w:rPr>
        <w:t xml:space="preserve"> </w:t>
      </w:r>
    </w:p>
    <w:p w14:paraId="0EB9EE0D" w14:textId="0F0FBF92" w:rsidR="00A41C1B" w:rsidRPr="00F04534" w:rsidRDefault="00A41C1B" w:rsidP="00F04534">
      <w:pPr>
        <w:ind w:right="93"/>
        <w:jc w:val="left"/>
        <w:rPr>
          <w:rFonts w:ascii="Times New Roman" w:hAnsi="Times New Roman"/>
          <w:color w:val="000000"/>
          <w:sz w:val="22"/>
          <w:szCs w:val="22"/>
        </w:rPr>
      </w:pPr>
    </w:p>
    <w:p w14:paraId="7D614AA2"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all of the combinations correctly selecting the winner combined with any of the betting interests involved in the dead heat for second shall share in a profit split.</w:t>
      </w:r>
      <w:r w:rsidR="00F04534" w:rsidRPr="00F04534">
        <w:rPr>
          <w:rFonts w:ascii="Times New Roman" w:hAnsi="Times New Roman"/>
          <w:color w:val="000000"/>
          <w:sz w:val="22"/>
          <w:szCs w:val="22"/>
        </w:rPr>
        <w:t xml:space="preserve"> </w:t>
      </w:r>
    </w:p>
    <w:p w14:paraId="01AE6E5C" w14:textId="109D4B60" w:rsidR="00A41C1B" w:rsidRPr="00F04534" w:rsidRDefault="00A41C1B" w:rsidP="00C64B12">
      <w:pPr>
        <w:ind w:left="1440" w:right="93" w:hanging="720"/>
        <w:jc w:val="left"/>
        <w:rPr>
          <w:rFonts w:ascii="Times New Roman" w:hAnsi="Times New Roman"/>
          <w:color w:val="000000"/>
          <w:sz w:val="22"/>
          <w:szCs w:val="22"/>
        </w:rPr>
      </w:pPr>
    </w:p>
    <w:p w14:paraId="1BCC7632" w14:textId="77777777" w:rsidR="00A41C1B"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third, all wagering combinations correctly selecting the first two finishers, in correct sequence, along with any of the betting interests involved in the dead heat for third shall share in a profit split.</w:t>
      </w:r>
    </w:p>
    <w:p w14:paraId="187921DD" w14:textId="77777777" w:rsidR="00F04534" w:rsidRPr="00F04534" w:rsidRDefault="00F04534" w:rsidP="00C64B12">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0D52493D" w14:textId="77777777" w:rsidR="00F04534" w:rsidRPr="00F04534" w:rsidRDefault="008A2253" w:rsidP="00C64B12">
      <w:pPr>
        <w:numPr>
          <w:ilvl w:val="0"/>
          <w:numId w:val="22"/>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Coupled entries and mutuel fields shall be prohibited in Trifecta contests except in Grade I races (as determined by the North American Graded Stakes Committee) with written approval of the Commission.</w:t>
      </w:r>
      <w:r w:rsidR="00F04534" w:rsidRPr="00F04534">
        <w:rPr>
          <w:rFonts w:ascii="Times New Roman" w:hAnsi="Times New Roman"/>
          <w:color w:val="000000"/>
          <w:sz w:val="22"/>
          <w:szCs w:val="22"/>
        </w:rPr>
        <w:t xml:space="preserve"> </w:t>
      </w:r>
    </w:p>
    <w:p w14:paraId="2B116B50" w14:textId="58156049" w:rsidR="00650BDD" w:rsidRDefault="00650BDD" w:rsidP="00F04534">
      <w:pPr>
        <w:tabs>
          <w:tab w:val="left" w:pos="720"/>
          <w:tab w:val="left" w:pos="1440"/>
          <w:tab w:val="left" w:pos="2160"/>
          <w:tab w:val="left" w:pos="2880"/>
        </w:tabs>
        <w:ind w:left="1440" w:hanging="720"/>
        <w:jc w:val="left"/>
        <w:rPr>
          <w:rFonts w:ascii="Times New Roman" w:hAnsi="Times New Roman"/>
          <w:sz w:val="22"/>
          <w:szCs w:val="22"/>
        </w:rPr>
      </w:pPr>
    </w:p>
    <w:p w14:paraId="471BBBBE" w14:textId="77777777" w:rsidR="00C64B12" w:rsidRPr="00F04534" w:rsidRDefault="00C64B12" w:rsidP="00F04534">
      <w:pPr>
        <w:tabs>
          <w:tab w:val="left" w:pos="720"/>
          <w:tab w:val="left" w:pos="1440"/>
          <w:tab w:val="left" w:pos="2160"/>
          <w:tab w:val="left" w:pos="2880"/>
        </w:tabs>
        <w:ind w:left="1440" w:hanging="720"/>
        <w:jc w:val="left"/>
        <w:rPr>
          <w:rFonts w:ascii="Times New Roman" w:hAnsi="Times New Roman"/>
          <w:sz w:val="22"/>
          <w:szCs w:val="22"/>
        </w:rPr>
      </w:pPr>
    </w:p>
    <w:p w14:paraId="564EA724"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lastRenderedPageBreak/>
        <w:t>Section 4</w:t>
      </w:r>
      <w:r w:rsidR="005B2775" w:rsidRPr="00F04534">
        <w:rPr>
          <w:rFonts w:ascii="Times New Roman" w:hAnsi="Times New Roman"/>
          <w:b/>
          <w:sz w:val="22"/>
          <w:szCs w:val="22"/>
        </w:rPr>
        <w:t>3</w:t>
      </w:r>
      <w:r w:rsidRPr="00F04534">
        <w:rPr>
          <w:rFonts w:ascii="Times New Roman" w:hAnsi="Times New Roman"/>
          <w:b/>
          <w:sz w:val="22"/>
          <w:szCs w:val="22"/>
        </w:rPr>
        <w:t>.</w:t>
      </w:r>
      <w:r w:rsidRPr="00F04534">
        <w:rPr>
          <w:rFonts w:ascii="Times New Roman" w:hAnsi="Times New Roman"/>
          <w:b/>
          <w:sz w:val="22"/>
          <w:szCs w:val="22"/>
        </w:rPr>
        <w:tab/>
      </w:r>
      <w:r w:rsidR="00E01169" w:rsidRPr="00F04534">
        <w:rPr>
          <w:rFonts w:ascii="Times New Roman" w:hAnsi="Times New Roman"/>
          <w:b/>
          <w:sz w:val="22"/>
          <w:szCs w:val="22"/>
        </w:rPr>
        <w:t>Superfecta</w:t>
      </w:r>
      <w:r w:rsidR="00E1004C" w:rsidRPr="00F04534">
        <w:rPr>
          <w:rFonts w:ascii="Times New Roman" w:hAnsi="Times New Roman"/>
          <w:b/>
          <w:sz w:val="22"/>
          <w:szCs w:val="22"/>
        </w:rPr>
        <w:t xml:space="preserve"> Pools</w:t>
      </w:r>
    </w:p>
    <w:p w14:paraId="226EEA12" w14:textId="77777777" w:rsidR="00406D09" w:rsidRPr="00F04534" w:rsidRDefault="00406D09"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6FAEBA06" w14:textId="77777777" w:rsidR="00F04534" w:rsidRPr="00F04534" w:rsidRDefault="005B2775" w:rsidP="00C64B12">
      <w:pPr>
        <w:numPr>
          <w:ilvl w:val="0"/>
          <w:numId w:val="23"/>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Superfecta requires selection of the first four finishers, in their exact order, for a single contest.</w:t>
      </w:r>
      <w:r w:rsidR="00F04534" w:rsidRPr="00F04534">
        <w:rPr>
          <w:rFonts w:ascii="Times New Roman" w:hAnsi="Times New Roman"/>
          <w:color w:val="000000"/>
          <w:sz w:val="22"/>
          <w:szCs w:val="22"/>
        </w:rPr>
        <w:t xml:space="preserve"> </w:t>
      </w:r>
    </w:p>
    <w:p w14:paraId="3B7E892B" w14:textId="07A568B6" w:rsidR="00A41C1B" w:rsidRPr="00F04534" w:rsidRDefault="00A41C1B" w:rsidP="00F04534">
      <w:pPr>
        <w:ind w:right="93"/>
        <w:jc w:val="left"/>
        <w:rPr>
          <w:rFonts w:ascii="Times New Roman" w:hAnsi="Times New Roman"/>
          <w:color w:val="000000"/>
          <w:sz w:val="22"/>
          <w:szCs w:val="22"/>
        </w:rPr>
      </w:pPr>
    </w:p>
    <w:p w14:paraId="24803F19" w14:textId="6EB05BE8" w:rsidR="00F04534" w:rsidRDefault="00A243D2"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2.</w:t>
      </w:r>
      <w:r w:rsidRPr="00F04534">
        <w:rPr>
          <w:rFonts w:ascii="Times New Roman" w:hAnsi="Times New Roman"/>
          <w:color w:val="000000"/>
          <w:sz w:val="22"/>
          <w:szCs w:val="22"/>
        </w:rPr>
        <w:tab/>
      </w:r>
      <w:r w:rsidR="005B2775" w:rsidRPr="00F04534">
        <w:rPr>
          <w:rFonts w:ascii="Times New Roman" w:hAnsi="Times New Roman"/>
          <w:color w:val="000000"/>
          <w:sz w:val="22"/>
          <w:szCs w:val="22"/>
        </w:rPr>
        <w:t>Distribution of Winnings – Option #1</w:t>
      </w:r>
      <w:r w:rsidR="00F04534" w:rsidRPr="00F04534">
        <w:rPr>
          <w:rFonts w:ascii="Times New Roman" w:hAnsi="Times New Roman"/>
          <w:color w:val="000000"/>
          <w:sz w:val="22"/>
          <w:szCs w:val="22"/>
        </w:rPr>
        <w:t xml:space="preserve"> </w:t>
      </w:r>
    </w:p>
    <w:p w14:paraId="7EC2D74D" w14:textId="77777777" w:rsidR="00C64B12" w:rsidRPr="00F04534" w:rsidRDefault="00C64B12" w:rsidP="00F04534">
      <w:pPr>
        <w:ind w:left="720" w:right="93"/>
        <w:jc w:val="left"/>
        <w:rPr>
          <w:rFonts w:ascii="Times New Roman" w:hAnsi="Times New Roman"/>
          <w:color w:val="000000"/>
          <w:sz w:val="22"/>
          <w:szCs w:val="22"/>
        </w:rPr>
      </w:pPr>
    </w:p>
    <w:p w14:paraId="7197FE55" w14:textId="13CAA747" w:rsidR="00F04534" w:rsidRDefault="005B2775" w:rsidP="006A444B">
      <w:pPr>
        <w:tabs>
          <w:tab w:val="left" w:pos="135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A243D2" w:rsidRPr="00F04534">
        <w:rPr>
          <w:rFonts w:ascii="Times New Roman" w:hAnsi="Times New Roman"/>
          <w:color w:val="000000"/>
          <w:sz w:val="22"/>
          <w:szCs w:val="22"/>
        </w:rPr>
        <w:tab/>
      </w:r>
      <w:r w:rsidRPr="00F04534">
        <w:rPr>
          <w:rFonts w:ascii="Times New Roman" w:hAnsi="Times New Roman"/>
          <w:color w:val="000000"/>
          <w:sz w:val="22"/>
          <w:szCs w:val="22"/>
        </w:rPr>
        <w:t>The net Superfecta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07FFD79" w14:textId="77777777" w:rsidR="00C64B12" w:rsidRPr="00F04534" w:rsidRDefault="00C64B12" w:rsidP="00F04534">
      <w:pPr>
        <w:tabs>
          <w:tab w:val="left" w:pos="1350"/>
        </w:tabs>
        <w:ind w:left="1440" w:right="93"/>
        <w:jc w:val="left"/>
        <w:rPr>
          <w:rFonts w:ascii="Times New Roman" w:hAnsi="Times New Roman"/>
          <w:color w:val="000000"/>
          <w:sz w:val="22"/>
          <w:szCs w:val="22"/>
        </w:rPr>
      </w:pPr>
    </w:p>
    <w:p w14:paraId="14E3CD0D" w14:textId="24AA146B" w:rsidR="00C64B1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those whose combination finished in correct</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sequence as the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 xml:space="preserve">first four betting interests; but if there are no such wagers, then </w:t>
      </w:r>
    </w:p>
    <w:p w14:paraId="2BDE00E0"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67F75EE3" w14:textId="7ED45E19" w:rsidR="00A243D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ii.</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those whose combination included, in correct sequence, the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first three betting interests; but if there are no such wagers, then</w:t>
      </w:r>
    </w:p>
    <w:p w14:paraId="342AE549"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180023C7" w14:textId="6CAAF344" w:rsidR="00A243D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iii.</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those whose combination included, in correct sequence,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the first two betting interests; but if there are no such wagers, then</w:t>
      </w:r>
    </w:p>
    <w:p w14:paraId="7543580F"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58693FB1" w14:textId="33962811" w:rsidR="00A243D2"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iv.</w:t>
      </w:r>
      <w:r w:rsidR="00A243D2"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those whose combination correctly selected the first-place</w:t>
      </w:r>
      <w:r w:rsidR="00A243D2" w:rsidRPr="00F04534">
        <w:rPr>
          <w:rFonts w:ascii="Times New Roman" w:hAnsi="Times New Roman"/>
          <w:color w:val="000000"/>
          <w:sz w:val="22"/>
          <w:szCs w:val="22"/>
        </w:rPr>
        <w:t xml:space="preserve"> </w:t>
      </w:r>
      <w:r w:rsidRPr="00F04534">
        <w:rPr>
          <w:rFonts w:ascii="Times New Roman" w:hAnsi="Times New Roman"/>
          <w:color w:val="000000"/>
          <w:sz w:val="22"/>
          <w:szCs w:val="22"/>
        </w:rPr>
        <w:t>betting interest only; but if there are no such wagers, then</w:t>
      </w:r>
    </w:p>
    <w:p w14:paraId="228BEE51" w14:textId="77777777" w:rsidR="00C64B12" w:rsidRPr="00F04534" w:rsidRDefault="00C64B12" w:rsidP="00C64B12">
      <w:pPr>
        <w:tabs>
          <w:tab w:val="left" w:pos="2160"/>
        </w:tabs>
        <w:ind w:left="2880" w:right="311" w:hanging="730"/>
        <w:jc w:val="left"/>
        <w:rPr>
          <w:rFonts w:ascii="Times New Roman" w:hAnsi="Times New Roman"/>
          <w:color w:val="000000"/>
          <w:sz w:val="22"/>
          <w:szCs w:val="22"/>
        </w:rPr>
      </w:pPr>
    </w:p>
    <w:p w14:paraId="5157314F" w14:textId="77777777" w:rsidR="00F04534" w:rsidRPr="00F04534" w:rsidRDefault="005B2775" w:rsidP="00C64B12">
      <w:pPr>
        <w:tabs>
          <w:tab w:val="left" w:pos="2160"/>
        </w:tabs>
        <w:ind w:left="2880" w:right="311" w:hanging="730"/>
        <w:jc w:val="left"/>
        <w:rPr>
          <w:rFonts w:ascii="Times New Roman" w:hAnsi="Times New Roman"/>
          <w:color w:val="000000"/>
          <w:sz w:val="22"/>
          <w:szCs w:val="22"/>
        </w:rPr>
      </w:pPr>
      <w:r w:rsidRPr="00F04534">
        <w:rPr>
          <w:rFonts w:ascii="Times New Roman" w:hAnsi="Times New Roman"/>
          <w:color w:val="000000"/>
          <w:sz w:val="22"/>
          <w:szCs w:val="22"/>
        </w:rPr>
        <w:t>v.</w:t>
      </w:r>
      <w:r w:rsidR="00A243D2" w:rsidRPr="00F04534">
        <w:rPr>
          <w:rFonts w:ascii="Times New Roman" w:hAnsi="Times New Roman"/>
          <w:color w:val="000000"/>
          <w:sz w:val="22"/>
          <w:szCs w:val="22"/>
        </w:rPr>
        <w:tab/>
      </w:r>
      <w:r w:rsidRPr="00F04534">
        <w:rPr>
          <w:rFonts w:ascii="Times New Roman" w:hAnsi="Times New Roman"/>
          <w:color w:val="000000"/>
          <w:sz w:val="22"/>
          <w:szCs w:val="22"/>
        </w:rPr>
        <w:t>The entire pool shall be refunded on Superfecta wagers for that contest.</w:t>
      </w:r>
      <w:r w:rsidR="00F04534" w:rsidRPr="00F04534">
        <w:rPr>
          <w:rFonts w:ascii="Times New Roman" w:hAnsi="Times New Roman"/>
          <w:color w:val="000000"/>
          <w:sz w:val="22"/>
          <w:szCs w:val="22"/>
        </w:rPr>
        <w:t xml:space="preserve"> </w:t>
      </w:r>
    </w:p>
    <w:p w14:paraId="6F07D648" w14:textId="59DB68FA" w:rsidR="00A41C1B" w:rsidRPr="00F04534" w:rsidRDefault="00A41C1B" w:rsidP="00F04534">
      <w:pPr>
        <w:tabs>
          <w:tab w:val="left" w:pos="2160"/>
        </w:tabs>
        <w:ind w:left="2250" w:right="311" w:hanging="10"/>
        <w:jc w:val="left"/>
        <w:rPr>
          <w:rFonts w:ascii="Times New Roman" w:hAnsi="Times New Roman"/>
          <w:color w:val="000000"/>
          <w:sz w:val="22"/>
          <w:szCs w:val="22"/>
        </w:rPr>
      </w:pPr>
    </w:p>
    <w:p w14:paraId="6C00C497" w14:textId="70406F70" w:rsidR="00F04534" w:rsidRDefault="00A82DA6"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3.</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Distribution of Winnings, Option #2</w:t>
      </w:r>
      <w:r w:rsidR="00F04534" w:rsidRPr="00F04534">
        <w:rPr>
          <w:rFonts w:ascii="Times New Roman" w:hAnsi="Times New Roman"/>
          <w:color w:val="000000"/>
          <w:sz w:val="22"/>
          <w:szCs w:val="22"/>
        </w:rPr>
        <w:t xml:space="preserve"> </w:t>
      </w:r>
    </w:p>
    <w:p w14:paraId="730010CC" w14:textId="77777777" w:rsidR="00C64B12" w:rsidRPr="00F04534" w:rsidRDefault="00C64B12" w:rsidP="00F04534">
      <w:pPr>
        <w:ind w:left="720" w:right="93"/>
        <w:jc w:val="left"/>
        <w:rPr>
          <w:rFonts w:ascii="Times New Roman" w:hAnsi="Times New Roman"/>
          <w:color w:val="000000"/>
          <w:sz w:val="22"/>
          <w:szCs w:val="22"/>
        </w:rPr>
      </w:pPr>
    </w:p>
    <w:p w14:paraId="59B03825" w14:textId="64915EB7" w:rsidR="00F04534" w:rsidRDefault="005B2775" w:rsidP="00294471">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A243D2" w:rsidRPr="00F04534">
        <w:rPr>
          <w:rFonts w:ascii="Times New Roman" w:eastAsia="Arial" w:hAnsi="Times New Roman"/>
          <w:color w:val="000000"/>
          <w:sz w:val="22"/>
          <w:szCs w:val="22"/>
        </w:rPr>
        <w:tab/>
      </w:r>
      <w:r w:rsidRPr="00F04534">
        <w:rPr>
          <w:rFonts w:ascii="Times New Roman" w:hAnsi="Times New Roman"/>
          <w:color w:val="000000"/>
          <w:sz w:val="22"/>
          <w:szCs w:val="22"/>
        </w:rPr>
        <w:t>The net Superfecta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37EB6F05" w14:textId="77777777" w:rsidR="00C64B12" w:rsidRPr="00F04534" w:rsidRDefault="00C64B12" w:rsidP="00F04534">
      <w:pPr>
        <w:ind w:left="1440" w:right="93"/>
        <w:jc w:val="left"/>
        <w:rPr>
          <w:rFonts w:ascii="Times New Roman" w:hAnsi="Times New Roman"/>
          <w:color w:val="000000"/>
          <w:sz w:val="22"/>
          <w:szCs w:val="22"/>
        </w:rPr>
      </w:pPr>
    </w:p>
    <w:p w14:paraId="2DB5F56A" w14:textId="5E0ED2CE" w:rsidR="00F04534" w:rsidRDefault="005B2775" w:rsidP="00C64B12">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applicable carryover,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79BA0751" w14:textId="77777777" w:rsidR="00C64B12" w:rsidRPr="00F04534" w:rsidRDefault="00C64B12" w:rsidP="00C64B12">
      <w:pPr>
        <w:ind w:left="2880" w:right="93" w:hanging="720"/>
        <w:jc w:val="left"/>
        <w:rPr>
          <w:rFonts w:ascii="Times New Roman" w:hAnsi="Times New Roman"/>
          <w:color w:val="000000"/>
          <w:sz w:val="22"/>
          <w:szCs w:val="22"/>
        </w:rPr>
      </w:pPr>
    </w:p>
    <w:p w14:paraId="3C9B57BB" w14:textId="70B7B080" w:rsidR="00F04534" w:rsidRDefault="005B2775" w:rsidP="00C64B12">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pool will be divided into two separate pools. The major pool of the net pool shall be retained and added to a corresponding carryover pool into the next designated Superfecta race. The remaining minor pool shall be paid as a Superfecta consolation pool, which will be equally divided among those ticket holders who correctly select the first three betting interests, but if there are no such wagers, then</w:t>
      </w:r>
      <w:r w:rsidR="00F04534" w:rsidRPr="00F04534">
        <w:rPr>
          <w:rFonts w:ascii="Times New Roman" w:hAnsi="Times New Roman"/>
          <w:color w:val="000000"/>
          <w:sz w:val="22"/>
          <w:szCs w:val="22"/>
        </w:rPr>
        <w:t xml:space="preserve"> </w:t>
      </w:r>
    </w:p>
    <w:p w14:paraId="51FB04ED" w14:textId="77777777" w:rsidR="00C64B12" w:rsidRPr="00F04534" w:rsidRDefault="00C64B12" w:rsidP="00C64B12">
      <w:pPr>
        <w:ind w:left="2880" w:right="93" w:hanging="720"/>
        <w:jc w:val="left"/>
        <w:rPr>
          <w:rFonts w:ascii="Times New Roman" w:hAnsi="Times New Roman"/>
          <w:color w:val="000000"/>
          <w:sz w:val="22"/>
          <w:szCs w:val="22"/>
        </w:rPr>
      </w:pPr>
    </w:p>
    <w:p w14:paraId="35DD2BCC" w14:textId="25F8DDA1" w:rsidR="00F04534" w:rsidRDefault="005B2775" w:rsidP="00C64B12">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Superfecta consolation pool will be divided among those ticket holders who correctly select the first two interests, but if there are no such wagers, then</w:t>
      </w:r>
      <w:r w:rsidR="00F04534" w:rsidRPr="00F04534">
        <w:rPr>
          <w:rFonts w:ascii="Times New Roman" w:hAnsi="Times New Roman"/>
          <w:color w:val="000000"/>
          <w:sz w:val="22"/>
          <w:szCs w:val="22"/>
        </w:rPr>
        <w:t xml:space="preserve"> </w:t>
      </w:r>
    </w:p>
    <w:p w14:paraId="575B21AF" w14:textId="77777777" w:rsidR="00C64B12" w:rsidRPr="00F04534" w:rsidRDefault="00C64B12" w:rsidP="00C64B12">
      <w:pPr>
        <w:ind w:left="2160" w:right="93"/>
        <w:jc w:val="left"/>
        <w:rPr>
          <w:rFonts w:ascii="Times New Roman" w:hAnsi="Times New Roman"/>
          <w:color w:val="000000"/>
          <w:sz w:val="22"/>
          <w:szCs w:val="22"/>
        </w:rPr>
      </w:pPr>
    </w:p>
    <w:p w14:paraId="10D50544" w14:textId="701D700D" w:rsidR="00F04534" w:rsidRDefault="005B2775" w:rsidP="00294471">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The Superfecta consolation pool will be divided among those ticket holders who correctly select the first betting interest, but if there are no such wagers, then</w:t>
      </w:r>
      <w:r w:rsidR="00F04534" w:rsidRPr="00F04534">
        <w:rPr>
          <w:rFonts w:ascii="Times New Roman" w:hAnsi="Times New Roman"/>
          <w:color w:val="000000"/>
          <w:sz w:val="22"/>
          <w:szCs w:val="22"/>
        </w:rPr>
        <w:t xml:space="preserve"> </w:t>
      </w:r>
    </w:p>
    <w:p w14:paraId="3460907E" w14:textId="77777777" w:rsidR="00294471" w:rsidRPr="00F04534" w:rsidRDefault="00294471" w:rsidP="00294471">
      <w:pPr>
        <w:ind w:left="2880" w:right="93" w:hanging="720"/>
        <w:jc w:val="left"/>
        <w:rPr>
          <w:rFonts w:ascii="Times New Roman" w:hAnsi="Times New Roman"/>
          <w:color w:val="000000"/>
          <w:sz w:val="22"/>
          <w:szCs w:val="22"/>
        </w:rPr>
      </w:pPr>
    </w:p>
    <w:p w14:paraId="7D731714" w14:textId="77940FA8" w:rsidR="00F04534" w:rsidRDefault="005B2775" w:rsidP="00294471">
      <w:pPr>
        <w:numPr>
          <w:ilvl w:val="3"/>
          <w:numId w:val="25"/>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net pool shall become a carryover pool to be retained and added to the next designated Superfecta race.</w:t>
      </w:r>
      <w:r w:rsidR="00F04534" w:rsidRPr="00F04534">
        <w:rPr>
          <w:rFonts w:ascii="Times New Roman" w:hAnsi="Times New Roman"/>
          <w:color w:val="000000"/>
          <w:sz w:val="22"/>
          <w:szCs w:val="22"/>
        </w:rPr>
        <w:t xml:space="preserve"> </w:t>
      </w:r>
    </w:p>
    <w:p w14:paraId="062990BA" w14:textId="77777777" w:rsidR="00294471" w:rsidRPr="00F04534" w:rsidRDefault="00294471" w:rsidP="00294471">
      <w:pPr>
        <w:ind w:left="2160" w:right="93"/>
        <w:jc w:val="left"/>
        <w:rPr>
          <w:rFonts w:ascii="Times New Roman" w:hAnsi="Times New Roman"/>
          <w:color w:val="000000"/>
          <w:sz w:val="22"/>
          <w:szCs w:val="22"/>
        </w:rPr>
      </w:pPr>
    </w:p>
    <w:p w14:paraId="6C970800" w14:textId="03A1EA3E" w:rsidR="00F04534" w:rsidRDefault="005B2775" w:rsidP="00294471">
      <w:pPr>
        <w:numPr>
          <w:ilvl w:val="2"/>
          <w:numId w:val="2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last Superfecta race on the final day of the meeting, the net pool, including any applicable carryover, shall be distributed using the method described in subsection 2.</w:t>
      </w:r>
      <w:r w:rsidR="00F04534" w:rsidRPr="00F04534">
        <w:rPr>
          <w:rFonts w:ascii="Times New Roman" w:hAnsi="Times New Roman"/>
          <w:color w:val="000000"/>
          <w:sz w:val="22"/>
          <w:szCs w:val="22"/>
        </w:rPr>
        <w:t xml:space="preserve"> </w:t>
      </w:r>
    </w:p>
    <w:p w14:paraId="75A4089D" w14:textId="77777777" w:rsidR="00294471" w:rsidRPr="00F04534" w:rsidRDefault="00294471" w:rsidP="00294471">
      <w:pPr>
        <w:ind w:left="2160" w:right="93" w:hanging="720"/>
        <w:jc w:val="left"/>
        <w:rPr>
          <w:rFonts w:ascii="Times New Roman" w:hAnsi="Times New Roman"/>
          <w:color w:val="000000"/>
          <w:sz w:val="22"/>
          <w:szCs w:val="22"/>
        </w:rPr>
      </w:pPr>
    </w:p>
    <w:p w14:paraId="20782503" w14:textId="434942DE" w:rsidR="00A41C1B" w:rsidRPr="00F04534" w:rsidRDefault="005B2775" w:rsidP="00294471">
      <w:pPr>
        <w:numPr>
          <w:ilvl w:val="2"/>
          <w:numId w:val="2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Where a net pool is divided into two separate pools in accordance with this subsection any odd cents remaining shall be retained and added to the part of the net pool that will be added to the corresponding carryover pool.</w:t>
      </w:r>
    </w:p>
    <w:p w14:paraId="02E3FDB3" w14:textId="2DA2BC79" w:rsidR="00F04534" w:rsidRPr="00F04534" w:rsidRDefault="00F04534" w:rsidP="00F04534">
      <w:pPr>
        <w:ind w:left="1440" w:right="93"/>
        <w:jc w:val="left"/>
        <w:rPr>
          <w:rFonts w:ascii="Times New Roman" w:hAnsi="Times New Roman"/>
          <w:color w:val="000000"/>
          <w:sz w:val="22"/>
          <w:szCs w:val="22"/>
        </w:rPr>
      </w:pPr>
    </w:p>
    <w:p w14:paraId="2EB7AA39" w14:textId="57253FDA" w:rsidR="00F04534" w:rsidRDefault="00A82DA6" w:rsidP="00F04534">
      <w:pPr>
        <w:ind w:left="720"/>
        <w:jc w:val="left"/>
        <w:rPr>
          <w:rFonts w:ascii="Times New Roman" w:hAnsi="Times New Roman"/>
          <w:color w:val="000000"/>
          <w:sz w:val="22"/>
          <w:szCs w:val="22"/>
        </w:rPr>
      </w:pPr>
      <w:r w:rsidRPr="00F04534">
        <w:rPr>
          <w:rFonts w:ascii="Times New Roman" w:hAnsi="Times New Roman"/>
          <w:color w:val="000000"/>
          <w:sz w:val="22"/>
          <w:szCs w:val="22"/>
        </w:rPr>
        <w:t>4.</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Distribution of Winnings – Option #3</w:t>
      </w:r>
      <w:r w:rsidR="00F04534" w:rsidRPr="00F04534">
        <w:rPr>
          <w:rFonts w:ascii="Times New Roman" w:hAnsi="Times New Roman"/>
          <w:color w:val="000000"/>
          <w:sz w:val="22"/>
          <w:szCs w:val="22"/>
        </w:rPr>
        <w:t xml:space="preserve"> </w:t>
      </w:r>
    </w:p>
    <w:p w14:paraId="4B0F7C7D" w14:textId="77777777" w:rsidR="00294471" w:rsidRPr="00F04534" w:rsidRDefault="00294471" w:rsidP="00F04534">
      <w:pPr>
        <w:ind w:left="720"/>
        <w:jc w:val="left"/>
        <w:rPr>
          <w:rFonts w:ascii="Times New Roman" w:hAnsi="Times New Roman"/>
          <w:color w:val="000000"/>
          <w:sz w:val="22"/>
          <w:szCs w:val="22"/>
        </w:rPr>
      </w:pPr>
    </w:p>
    <w:p w14:paraId="63DDB2C1" w14:textId="5FB4D8F7" w:rsidR="00F04534" w:rsidRDefault="005B2775" w:rsidP="00294471">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294471">
        <w:rPr>
          <w:rFonts w:ascii="Times New Roman" w:eastAsia="Arial" w:hAnsi="Times New Roman"/>
          <w:color w:val="000000"/>
          <w:sz w:val="22"/>
          <w:szCs w:val="22"/>
        </w:rPr>
        <w:tab/>
      </w:r>
      <w:r w:rsidRPr="00F04534">
        <w:rPr>
          <w:rFonts w:ascii="Times New Roman" w:hAnsi="Times New Roman"/>
          <w:color w:val="000000"/>
          <w:sz w:val="22"/>
          <w:szCs w:val="22"/>
        </w:rPr>
        <w:t>The net Superfecta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0989CD18" w14:textId="77777777" w:rsidR="00294471" w:rsidRPr="00F04534" w:rsidRDefault="00294471" w:rsidP="00F04534">
      <w:pPr>
        <w:ind w:left="1440" w:right="93"/>
        <w:jc w:val="left"/>
        <w:rPr>
          <w:rFonts w:ascii="Times New Roman" w:hAnsi="Times New Roman"/>
          <w:color w:val="000000"/>
          <w:sz w:val="22"/>
          <w:szCs w:val="22"/>
        </w:rPr>
      </w:pPr>
    </w:p>
    <w:p w14:paraId="125E3B10" w14:textId="068DD323" w:rsidR="00F04534" w:rsidRDefault="005B2775" w:rsidP="00294471">
      <w:pPr>
        <w:numPr>
          <w:ilvl w:val="3"/>
          <w:numId w:val="27"/>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09E988C9" w14:textId="77777777" w:rsidR="00294471" w:rsidRPr="00F04534" w:rsidRDefault="00294471" w:rsidP="00294471">
      <w:pPr>
        <w:ind w:left="2880" w:right="93" w:hanging="720"/>
        <w:jc w:val="left"/>
        <w:rPr>
          <w:rFonts w:ascii="Times New Roman" w:hAnsi="Times New Roman"/>
          <w:color w:val="000000"/>
          <w:sz w:val="22"/>
          <w:szCs w:val="22"/>
        </w:rPr>
      </w:pPr>
    </w:p>
    <w:p w14:paraId="30E0A487" w14:textId="5F313ACB" w:rsidR="00F04534" w:rsidRDefault="005B2775" w:rsidP="00294471">
      <w:pPr>
        <w:numPr>
          <w:ilvl w:val="3"/>
          <w:numId w:val="27"/>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net pool shall be retained and added to a corresponding carryover pool into the next designated Superfecta race.</w:t>
      </w:r>
      <w:r w:rsidR="00F04534" w:rsidRPr="00F04534">
        <w:rPr>
          <w:rFonts w:ascii="Times New Roman" w:hAnsi="Times New Roman"/>
          <w:color w:val="000000"/>
          <w:sz w:val="22"/>
          <w:szCs w:val="22"/>
        </w:rPr>
        <w:t xml:space="preserve"> </w:t>
      </w:r>
    </w:p>
    <w:p w14:paraId="7EA96B4A" w14:textId="77777777" w:rsidR="00294471" w:rsidRPr="00F04534" w:rsidRDefault="00294471" w:rsidP="00294471">
      <w:pPr>
        <w:ind w:left="2160" w:right="93"/>
        <w:jc w:val="left"/>
        <w:rPr>
          <w:rFonts w:ascii="Times New Roman" w:hAnsi="Times New Roman"/>
          <w:color w:val="000000"/>
          <w:sz w:val="22"/>
          <w:szCs w:val="22"/>
        </w:rPr>
      </w:pPr>
    </w:p>
    <w:p w14:paraId="33691B78" w14:textId="0F2B30F4" w:rsidR="00A41C1B" w:rsidRPr="00F04534" w:rsidRDefault="005B2775" w:rsidP="00294471">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00294471">
        <w:rPr>
          <w:rFonts w:ascii="Times New Roman" w:eastAsia="Arial" w:hAnsi="Times New Roman"/>
          <w:color w:val="000000"/>
          <w:sz w:val="22"/>
          <w:szCs w:val="22"/>
        </w:rPr>
        <w:tab/>
      </w:r>
      <w:r w:rsidRPr="00F04534">
        <w:rPr>
          <w:rFonts w:ascii="Times New Roman" w:hAnsi="Times New Roman"/>
          <w:color w:val="000000"/>
          <w:sz w:val="22"/>
          <w:szCs w:val="22"/>
        </w:rPr>
        <w:t>On the last Superfecta race on the final day of the meeting, the net pool, and include any</w:t>
      </w:r>
      <w:r w:rsidR="000346C1" w:rsidRPr="00F04534">
        <w:rPr>
          <w:rFonts w:ascii="Times New Roman" w:hAnsi="Times New Roman"/>
          <w:color w:val="000000"/>
          <w:sz w:val="22"/>
          <w:szCs w:val="22"/>
        </w:rPr>
        <w:t xml:space="preserve"> </w:t>
      </w:r>
      <w:r w:rsidRPr="00F04534">
        <w:rPr>
          <w:rFonts w:ascii="Times New Roman" w:hAnsi="Times New Roman"/>
          <w:color w:val="000000"/>
          <w:sz w:val="22"/>
          <w:szCs w:val="22"/>
        </w:rPr>
        <w:t>applicable carryover shall be distributed using the method described in subsection 2.</w:t>
      </w:r>
    </w:p>
    <w:p w14:paraId="5D30715E" w14:textId="0701A98E" w:rsidR="00F04534" w:rsidRPr="00F04534" w:rsidRDefault="00F04534" w:rsidP="00F04534">
      <w:pPr>
        <w:ind w:left="1440" w:right="93" w:hanging="360"/>
        <w:jc w:val="left"/>
        <w:rPr>
          <w:rFonts w:ascii="Times New Roman" w:hAnsi="Times New Roman"/>
          <w:color w:val="000000"/>
          <w:sz w:val="22"/>
          <w:szCs w:val="22"/>
        </w:rPr>
      </w:pPr>
    </w:p>
    <w:p w14:paraId="749CD7E6" w14:textId="519A6109" w:rsidR="00F04534" w:rsidRPr="00F04534" w:rsidRDefault="00A82DA6" w:rsidP="00294471">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5.</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for any reason, the Superfecta carryover must be held over to the corresponding Superfecta pool of a subsequent meet, the carryover shall be deposited in an interest-bearing account approved by the Commission.</w:t>
      </w:r>
      <w:r w:rsidR="00693313">
        <w:rPr>
          <w:rFonts w:ascii="Times New Roman" w:hAnsi="Times New Roman"/>
          <w:color w:val="000000"/>
          <w:sz w:val="22"/>
          <w:szCs w:val="22"/>
        </w:rPr>
        <w:t xml:space="preserve"> </w:t>
      </w:r>
      <w:r w:rsidR="005B2775" w:rsidRPr="00F04534">
        <w:rPr>
          <w:rFonts w:ascii="Times New Roman" w:hAnsi="Times New Roman"/>
          <w:color w:val="000000"/>
          <w:sz w:val="22"/>
          <w:szCs w:val="22"/>
        </w:rPr>
        <w:t>The Superfecta carryover plus accrued interest shall then be added to the net Superfecta pool of the following meet on a date and performance so designated by the Commission.</w:t>
      </w:r>
      <w:r w:rsidR="00F04534" w:rsidRPr="00F04534">
        <w:rPr>
          <w:rFonts w:ascii="Times New Roman" w:hAnsi="Times New Roman"/>
          <w:color w:val="000000"/>
          <w:sz w:val="22"/>
          <w:szCs w:val="22"/>
        </w:rPr>
        <w:t xml:space="preserve"> </w:t>
      </w:r>
    </w:p>
    <w:p w14:paraId="522BE586" w14:textId="3514A8CF" w:rsidR="00A41C1B" w:rsidRPr="00F04534" w:rsidRDefault="00A41C1B" w:rsidP="00F04534">
      <w:pPr>
        <w:ind w:left="720" w:right="93"/>
        <w:jc w:val="left"/>
        <w:rPr>
          <w:rFonts w:ascii="Times New Roman" w:hAnsi="Times New Roman"/>
          <w:color w:val="000000"/>
          <w:sz w:val="22"/>
          <w:szCs w:val="22"/>
        </w:rPr>
      </w:pPr>
    </w:p>
    <w:p w14:paraId="6E5B775C" w14:textId="7684A97F" w:rsidR="00F04534"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6.</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fewer than four betting interests finish and the contest is declared official, payouts will be made based upon the order of finish of those betting interests completing the contest.</w:t>
      </w:r>
      <w:r w:rsidR="00693313">
        <w:rPr>
          <w:rFonts w:ascii="Times New Roman" w:hAnsi="Times New Roman"/>
          <w:color w:val="000000"/>
          <w:sz w:val="22"/>
          <w:szCs w:val="22"/>
        </w:rPr>
        <w:t xml:space="preserve"> </w:t>
      </w:r>
      <w:r w:rsidR="005B2775" w:rsidRPr="00F04534">
        <w:rPr>
          <w:rFonts w:ascii="Times New Roman" w:hAnsi="Times New Roman"/>
          <w:color w:val="000000"/>
          <w:sz w:val="22"/>
          <w:szCs w:val="22"/>
        </w:rPr>
        <w:t>The balance of any selection on any ticket beyond the number of betting interests completing the contest shall be ignored. If the pools are being distributed under paragraph (3)(a) or (4)(a), any previous Superfecta contest’s carryover will not be included in the payoff and will be retained for the next contest’s carryover, and this contest’s net Superfecta pool will be distributed using the method described in subsection 2.</w:t>
      </w:r>
      <w:r w:rsidR="00F04534" w:rsidRPr="00F04534">
        <w:rPr>
          <w:rFonts w:ascii="Times New Roman" w:hAnsi="Times New Roman"/>
          <w:color w:val="000000"/>
          <w:sz w:val="22"/>
          <w:szCs w:val="22"/>
        </w:rPr>
        <w:t xml:space="preserve"> </w:t>
      </w:r>
    </w:p>
    <w:p w14:paraId="1F9172E6" w14:textId="4D4515A0" w:rsidR="00A41C1B" w:rsidRPr="00F04534" w:rsidRDefault="00A41C1B" w:rsidP="00F04534">
      <w:pPr>
        <w:ind w:left="720" w:right="93"/>
        <w:jc w:val="left"/>
        <w:rPr>
          <w:rFonts w:ascii="Times New Roman" w:hAnsi="Times New Roman"/>
          <w:color w:val="000000"/>
          <w:sz w:val="22"/>
          <w:szCs w:val="22"/>
        </w:rPr>
      </w:pPr>
    </w:p>
    <w:p w14:paraId="6113FA75" w14:textId="77777777" w:rsidR="00F04534" w:rsidRPr="00F04534" w:rsidRDefault="00A82DA6"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7</w:t>
      </w:r>
      <w:r w:rsidR="00A243D2" w:rsidRPr="00F04534">
        <w:rPr>
          <w:rFonts w:ascii="Times New Roman" w:hAnsi="Times New Roman"/>
          <w:color w:val="000000"/>
          <w:sz w:val="22"/>
          <w:szCs w:val="22"/>
        </w:rPr>
        <w:t>.</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351A1821" w14:textId="45FEF544" w:rsidR="00A41C1B" w:rsidRPr="00F04534" w:rsidRDefault="00A41C1B" w:rsidP="00F04534">
      <w:pPr>
        <w:ind w:left="720" w:right="93"/>
        <w:jc w:val="left"/>
        <w:rPr>
          <w:rFonts w:ascii="Times New Roman" w:hAnsi="Times New Roman"/>
          <w:color w:val="000000"/>
          <w:sz w:val="22"/>
          <w:szCs w:val="22"/>
        </w:rPr>
      </w:pPr>
    </w:p>
    <w:p w14:paraId="7815ECF0" w14:textId="77777777" w:rsidR="00F04534" w:rsidRPr="00F04534" w:rsidRDefault="005B2775" w:rsidP="009E4459">
      <w:pPr>
        <w:numPr>
          <w:ilvl w:val="1"/>
          <w:numId w:val="2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four or more betting interests, all of the wagering combinations selecting the four betting interests , irrespective of order, shall share in a profit split.</w:t>
      </w:r>
      <w:r w:rsidR="00F04534" w:rsidRPr="00F04534">
        <w:rPr>
          <w:rFonts w:ascii="Times New Roman" w:hAnsi="Times New Roman"/>
          <w:color w:val="000000"/>
          <w:sz w:val="22"/>
          <w:szCs w:val="22"/>
        </w:rPr>
        <w:t xml:space="preserve"> </w:t>
      </w:r>
    </w:p>
    <w:p w14:paraId="49F6D80C" w14:textId="6E7A3294" w:rsidR="00F04534" w:rsidRDefault="005B2775" w:rsidP="009E4459">
      <w:pPr>
        <w:numPr>
          <w:ilvl w:val="1"/>
          <w:numId w:val="2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contestants representing three betting interests, all of the wagering combinations selecting the three dead-heated betting interests, irrespective of order, along with the fourth-place betting interest shall share in a profit split.</w:t>
      </w:r>
      <w:r w:rsidR="00F04534" w:rsidRPr="00F04534">
        <w:rPr>
          <w:rFonts w:ascii="Times New Roman" w:hAnsi="Times New Roman"/>
          <w:color w:val="000000"/>
          <w:sz w:val="22"/>
          <w:szCs w:val="22"/>
        </w:rPr>
        <w:t xml:space="preserve"> </w:t>
      </w:r>
    </w:p>
    <w:p w14:paraId="60F356D8" w14:textId="77777777" w:rsidR="009E4459" w:rsidRPr="00F04534" w:rsidRDefault="009E4459" w:rsidP="009E4459">
      <w:pPr>
        <w:ind w:left="2160" w:right="93" w:hanging="720"/>
        <w:jc w:val="left"/>
        <w:rPr>
          <w:rFonts w:ascii="Times New Roman" w:hAnsi="Times New Roman"/>
          <w:color w:val="000000"/>
          <w:sz w:val="22"/>
          <w:szCs w:val="22"/>
        </w:rPr>
      </w:pPr>
    </w:p>
    <w:p w14:paraId="14E7D57A" w14:textId="77777777" w:rsidR="00F04534" w:rsidRPr="00F04534" w:rsidRDefault="005B2775" w:rsidP="009E4459">
      <w:pPr>
        <w:numPr>
          <w:ilvl w:val="1"/>
          <w:numId w:val="2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both of the wagering combinations selecting the two dead-heated betting interests, irrespective of order, along with the third-place and fourth-place betting interests shall share in a profit split.</w:t>
      </w:r>
      <w:r w:rsidR="00F04534" w:rsidRPr="00F04534">
        <w:rPr>
          <w:rFonts w:ascii="Times New Roman" w:hAnsi="Times New Roman"/>
          <w:color w:val="000000"/>
          <w:sz w:val="22"/>
          <w:szCs w:val="22"/>
        </w:rPr>
        <w:t xml:space="preserve"> </w:t>
      </w:r>
    </w:p>
    <w:p w14:paraId="586FFBC1" w14:textId="1DCB2219" w:rsidR="00A41C1B" w:rsidRPr="00F04534" w:rsidRDefault="00A41C1B" w:rsidP="00F04534">
      <w:pPr>
        <w:ind w:left="1017" w:right="93"/>
        <w:jc w:val="left"/>
        <w:rPr>
          <w:rFonts w:ascii="Times New Roman" w:hAnsi="Times New Roman"/>
          <w:color w:val="000000"/>
          <w:sz w:val="22"/>
          <w:szCs w:val="22"/>
        </w:rPr>
      </w:pPr>
    </w:p>
    <w:p w14:paraId="0E45F525" w14:textId="77777777" w:rsidR="00F04534" w:rsidRPr="00F04534" w:rsidRDefault="00A82DA6"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8.</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106388F5" w14:textId="1CF56C3C" w:rsidR="00A41C1B" w:rsidRPr="00F04534" w:rsidRDefault="00A41C1B" w:rsidP="00F04534">
      <w:pPr>
        <w:ind w:left="720" w:right="93"/>
        <w:jc w:val="left"/>
        <w:rPr>
          <w:rFonts w:ascii="Times New Roman" w:hAnsi="Times New Roman"/>
          <w:color w:val="000000"/>
          <w:sz w:val="22"/>
          <w:szCs w:val="22"/>
        </w:rPr>
      </w:pPr>
    </w:p>
    <w:p w14:paraId="4B03F55B" w14:textId="725778B4" w:rsidR="00F04534" w:rsidRDefault="00A82DA6" w:rsidP="009E4459">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5B2775" w:rsidRPr="00F04534">
        <w:rPr>
          <w:rFonts w:ascii="Times New Roman" w:hAnsi="Times New Roman"/>
          <w:color w:val="000000"/>
          <w:sz w:val="22"/>
          <w:szCs w:val="22"/>
        </w:rPr>
        <w:t>contestants representing three or more betting interests, all of the wagering combinations correctly selecting the winner combined with all of the three betting interests , irrespective of order, shall share in a profit split.</w:t>
      </w:r>
      <w:r w:rsidR="00F04534" w:rsidRPr="00F04534">
        <w:rPr>
          <w:rFonts w:ascii="Times New Roman" w:hAnsi="Times New Roman"/>
          <w:color w:val="000000"/>
          <w:sz w:val="22"/>
          <w:szCs w:val="22"/>
        </w:rPr>
        <w:t xml:space="preserve"> </w:t>
      </w:r>
    </w:p>
    <w:p w14:paraId="20BE823C" w14:textId="77777777" w:rsidR="009E4459" w:rsidRPr="00F04534" w:rsidRDefault="009E4459" w:rsidP="009E4459">
      <w:pPr>
        <w:ind w:left="2160" w:right="93" w:hanging="720"/>
        <w:jc w:val="left"/>
        <w:rPr>
          <w:rFonts w:ascii="Times New Roman" w:hAnsi="Times New Roman"/>
          <w:color w:val="000000"/>
          <w:sz w:val="22"/>
          <w:szCs w:val="22"/>
        </w:rPr>
      </w:pPr>
    </w:p>
    <w:p w14:paraId="7D9A8496" w14:textId="77777777" w:rsidR="00F04534" w:rsidRPr="00F04534" w:rsidRDefault="00A82DA6" w:rsidP="009E4459">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5B2775" w:rsidRPr="00F04534">
        <w:rPr>
          <w:rFonts w:ascii="Times New Roman" w:hAnsi="Times New Roman"/>
          <w:color w:val="000000"/>
          <w:sz w:val="22"/>
          <w:szCs w:val="22"/>
        </w:rPr>
        <w:t>contestants representing two betting interests, all of the wagering combinations correctly selecting the winner, the two dead-heated betting interests, irrespective of order, and the fourth-place betting interest shall share in a profit split.</w:t>
      </w:r>
      <w:r w:rsidR="00F04534" w:rsidRPr="00F04534">
        <w:rPr>
          <w:rFonts w:ascii="Times New Roman" w:hAnsi="Times New Roman"/>
          <w:color w:val="000000"/>
          <w:sz w:val="22"/>
          <w:szCs w:val="22"/>
        </w:rPr>
        <w:t xml:space="preserve"> </w:t>
      </w:r>
    </w:p>
    <w:p w14:paraId="4B326EAA" w14:textId="71E87341" w:rsidR="00A41C1B" w:rsidRPr="00F04534" w:rsidRDefault="00A41C1B" w:rsidP="00F04534">
      <w:pPr>
        <w:ind w:left="1017" w:right="93"/>
        <w:jc w:val="left"/>
        <w:rPr>
          <w:rFonts w:ascii="Times New Roman" w:hAnsi="Times New Roman"/>
          <w:color w:val="000000"/>
          <w:sz w:val="22"/>
          <w:szCs w:val="22"/>
        </w:rPr>
      </w:pPr>
    </w:p>
    <w:p w14:paraId="68CC3EA8" w14:textId="77777777" w:rsidR="00A41C1B"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9.</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third, all wagering combinations correctly selecting the first two finishers, in correct sequence, along with any two of the betting interests involved in the dead heat for third, irrespective of order, shall share in a profit split.</w:t>
      </w:r>
    </w:p>
    <w:p w14:paraId="2BDD77FD" w14:textId="4797008D" w:rsidR="00F04534" w:rsidRPr="00F04534" w:rsidRDefault="00F04534" w:rsidP="009E4459">
      <w:pPr>
        <w:ind w:left="1440" w:right="93" w:hanging="720"/>
        <w:jc w:val="left"/>
        <w:rPr>
          <w:rFonts w:ascii="Times New Roman" w:hAnsi="Times New Roman"/>
          <w:color w:val="000000"/>
          <w:sz w:val="22"/>
          <w:szCs w:val="22"/>
        </w:rPr>
      </w:pPr>
    </w:p>
    <w:p w14:paraId="3C560AF2" w14:textId="77777777" w:rsidR="00F04534"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10.</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If there is a dead heat for fourth, all wagering combinations correctly selecting the first three finishers, in correct sequence, along with any of the betting interests involved in the dead heat for fourth shall share in a profit split.</w:t>
      </w:r>
      <w:r w:rsidR="00F04534" w:rsidRPr="00F04534">
        <w:rPr>
          <w:rFonts w:ascii="Times New Roman" w:hAnsi="Times New Roman"/>
          <w:color w:val="000000"/>
          <w:sz w:val="22"/>
          <w:szCs w:val="22"/>
        </w:rPr>
        <w:t xml:space="preserve"> </w:t>
      </w:r>
    </w:p>
    <w:p w14:paraId="6F3F760F" w14:textId="6A50E45F" w:rsidR="00A41C1B" w:rsidRPr="00F04534" w:rsidRDefault="00A41C1B" w:rsidP="009E4459">
      <w:pPr>
        <w:ind w:left="1440" w:right="93" w:hanging="720"/>
        <w:jc w:val="left"/>
        <w:rPr>
          <w:rFonts w:ascii="Times New Roman" w:hAnsi="Times New Roman"/>
          <w:color w:val="000000"/>
          <w:sz w:val="22"/>
          <w:szCs w:val="22"/>
        </w:rPr>
      </w:pPr>
    </w:p>
    <w:p w14:paraId="2019EDFB" w14:textId="77777777" w:rsidR="00F04534" w:rsidRPr="00F04534" w:rsidRDefault="00A82DA6" w:rsidP="009E4459">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11.</w:t>
      </w:r>
      <w:r w:rsidR="00A243D2" w:rsidRPr="00F04534">
        <w:rPr>
          <w:rFonts w:ascii="Times New Roman" w:hAnsi="Times New Roman"/>
          <w:color w:val="000000"/>
          <w:sz w:val="22"/>
          <w:szCs w:val="22"/>
        </w:rPr>
        <w:tab/>
      </w:r>
      <w:r w:rsidR="005B2775" w:rsidRPr="00F04534">
        <w:rPr>
          <w:rFonts w:ascii="Times New Roman" w:hAnsi="Times New Roman"/>
          <w:color w:val="000000"/>
          <w:sz w:val="22"/>
          <w:szCs w:val="22"/>
        </w:rPr>
        <w:t>In the event that more than one component of a coupled entry or mutuel field finishes within the first four positions, the first member of the coupled entry or mutuel field to finish shall determine the position of the single betting interest. The net pool shall be distributed to those whose selection included the coupled entry or mutuel field and each of the other three betting interests.</w:t>
      </w:r>
      <w:r w:rsidR="00F04534" w:rsidRPr="00F04534">
        <w:rPr>
          <w:rFonts w:ascii="Times New Roman" w:hAnsi="Times New Roman"/>
          <w:color w:val="000000"/>
          <w:sz w:val="22"/>
          <w:szCs w:val="22"/>
        </w:rPr>
        <w:t xml:space="preserve"> </w:t>
      </w:r>
    </w:p>
    <w:p w14:paraId="6B7D9525" w14:textId="06FD0960" w:rsidR="00322482" w:rsidRDefault="00322482" w:rsidP="00F04534">
      <w:pPr>
        <w:autoSpaceDE w:val="0"/>
        <w:autoSpaceDN w:val="0"/>
        <w:adjustRightInd w:val="0"/>
        <w:jc w:val="left"/>
        <w:rPr>
          <w:rFonts w:ascii="Times New Roman" w:hAnsi="Times New Roman"/>
          <w:color w:val="000000"/>
          <w:sz w:val="22"/>
          <w:szCs w:val="22"/>
        </w:rPr>
      </w:pPr>
    </w:p>
    <w:p w14:paraId="345D6DC9" w14:textId="77777777" w:rsidR="009E4459" w:rsidRPr="00F04534" w:rsidRDefault="009E4459" w:rsidP="00F04534">
      <w:pPr>
        <w:autoSpaceDE w:val="0"/>
        <w:autoSpaceDN w:val="0"/>
        <w:adjustRightInd w:val="0"/>
        <w:jc w:val="left"/>
        <w:rPr>
          <w:rFonts w:ascii="Times New Roman" w:hAnsi="Times New Roman"/>
          <w:color w:val="000000"/>
          <w:sz w:val="22"/>
          <w:szCs w:val="22"/>
        </w:rPr>
      </w:pPr>
    </w:p>
    <w:p w14:paraId="4BCF8BAD" w14:textId="77777777" w:rsidR="00406B2B" w:rsidRPr="00F04534" w:rsidRDefault="00406B2B"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596584" w:rsidRPr="00F04534">
        <w:rPr>
          <w:rFonts w:ascii="Times New Roman" w:hAnsi="Times New Roman"/>
          <w:b/>
          <w:bCs/>
          <w:color w:val="000000"/>
          <w:sz w:val="22"/>
          <w:szCs w:val="22"/>
        </w:rPr>
        <w:t>4</w:t>
      </w:r>
      <w:r w:rsidR="005B2775" w:rsidRPr="00F04534">
        <w:rPr>
          <w:rFonts w:ascii="Times New Roman" w:hAnsi="Times New Roman"/>
          <w:b/>
          <w:bCs/>
          <w:color w:val="000000"/>
          <w:sz w:val="22"/>
          <w:szCs w:val="22"/>
        </w:rPr>
        <w:t>4</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Twin Quinella </w:t>
      </w:r>
      <w:r w:rsidR="00E1004C" w:rsidRPr="00F04534">
        <w:rPr>
          <w:rFonts w:ascii="Times New Roman" w:hAnsi="Times New Roman"/>
          <w:b/>
          <w:bCs/>
          <w:color w:val="000000"/>
          <w:sz w:val="22"/>
          <w:szCs w:val="22"/>
        </w:rPr>
        <w:t>Pools</w:t>
      </w:r>
    </w:p>
    <w:p w14:paraId="742E4097" w14:textId="77777777" w:rsidR="00406B2B" w:rsidRPr="00F04534" w:rsidRDefault="00406B2B" w:rsidP="00F04534">
      <w:pPr>
        <w:autoSpaceDE w:val="0"/>
        <w:autoSpaceDN w:val="0"/>
        <w:adjustRightInd w:val="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1F50CDB1" w14:textId="5FC35889" w:rsidR="00F04534"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Quinella requires selection of the first two finishers, irrespective of order, in each of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Twin Quinella contest must be exchanged for a free ticket on the second Twin Quinella contest in order to remain eligible for the second-half Twin Quinella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Twin Quinella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There will be no monetary reward for winning the first Twin Quinella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 designated Twin Quinella contests shall be included in only one Twin Quinella pool.</w:t>
      </w:r>
      <w:r w:rsidR="00F04534" w:rsidRPr="00F04534">
        <w:rPr>
          <w:rFonts w:ascii="Times New Roman" w:hAnsi="Times New Roman"/>
          <w:color w:val="000000"/>
          <w:sz w:val="22"/>
          <w:szCs w:val="22"/>
        </w:rPr>
        <w:t xml:space="preserve"> </w:t>
      </w:r>
    </w:p>
    <w:p w14:paraId="5B3813A5" w14:textId="1DCB6790" w:rsidR="00A41C1B" w:rsidRPr="00F04534" w:rsidRDefault="00A41C1B" w:rsidP="00E0571E">
      <w:pPr>
        <w:ind w:left="1440" w:right="93" w:hanging="720"/>
        <w:jc w:val="left"/>
        <w:rPr>
          <w:rFonts w:ascii="Times New Roman" w:hAnsi="Times New Roman"/>
          <w:color w:val="000000"/>
          <w:sz w:val="22"/>
          <w:szCs w:val="22"/>
        </w:rPr>
      </w:pPr>
    </w:p>
    <w:p w14:paraId="115689FE" w14:textId="77777777" w:rsidR="00A41C1B"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first Twin Quinella contest only, winning wagers shall be determined using the following precedence, based upon the official order of finish for the first Twin Quinella contest:</w:t>
      </w:r>
    </w:p>
    <w:p w14:paraId="79EFB2A0" w14:textId="77777777" w:rsidR="00F04534" w:rsidRPr="00F04534" w:rsidRDefault="00F0453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72F10256" w14:textId="1D1217E9" w:rsid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a coupled entry or mutuel field finishes as the first two finishers, those who selected the coupled entry or mutuel field combined with the next separate betting interest in the official order of finish shall be winners; otherwise</w:t>
      </w:r>
      <w:r w:rsidR="00F04534" w:rsidRPr="00F04534">
        <w:rPr>
          <w:rFonts w:ascii="Times New Roman" w:hAnsi="Times New Roman"/>
          <w:color w:val="000000"/>
          <w:sz w:val="22"/>
          <w:szCs w:val="22"/>
        </w:rPr>
        <w:t xml:space="preserve"> </w:t>
      </w:r>
    </w:p>
    <w:p w14:paraId="5A2BFAEB" w14:textId="77777777" w:rsidR="00E0571E" w:rsidRPr="00F04534" w:rsidRDefault="00E0571E" w:rsidP="00E0571E">
      <w:pPr>
        <w:ind w:left="2160" w:right="93"/>
        <w:jc w:val="left"/>
        <w:rPr>
          <w:rFonts w:ascii="Times New Roman" w:hAnsi="Times New Roman"/>
          <w:color w:val="000000"/>
          <w:sz w:val="22"/>
          <w:szCs w:val="22"/>
        </w:rPr>
      </w:pPr>
    </w:p>
    <w:p w14:paraId="7514855E" w14:textId="6445E8D4" w:rsid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Those whose combination finished as the first two betting interests shall be winners; but if there are no such wagers, then</w:t>
      </w:r>
      <w:r w:rsidR="00F04534" w:rsidRPr="00F04534">
        <w:rPr>
          <w:rFonts w:ascii="Times New Roman" w:hAnsi="Times New Roman"/>
          <w:color w:val="000000"/>
          <w:sz w:val="22"/>
          <w:szCs w:val="22"/>
        </w:rPr>
        <w:t xml:space="preserve"> </w:t>
      </w:r>
    </w:p>
    <w:p w14:paraId="6901F696" w14:textId="77777777" w:rsidR="00E0571E" w:rsidRPr="00F04534" w:rsidRDefault="00E0571E" w:rsidP="00E0571E">
      <w:pPr>
        <w:ind w:left="2160" w:right="93" w:hanging="720"/>
        <w:jc w:val="left"/>
        <w:rPr>
          <w:rFonts w:ascii="Times New Roman" w:hAnsi="Times New Roman"/>
          <w:color w:val="000000"/>
          <w:sz w:val="22"/>
          <w:szCs w:val="22"/>
        </w:rPr>
      </w:pPr>
    </w:p>
    <w:p w14:paraId="4649679D" w14:textId="0B5DD613" w:rsid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Those whose combination included either the first- or second-place finisher shall be winners; but if there are no such wagers on one of those two finishers, then</w:t>
      </w:r>
      <w:r w:rsidR="00F04534" w:rsidRPr="00F04534">
        <w:rPr>
          <w:rFonts w:ascii="Times New Roman" w:hAnsi="Times New Roman"/>
          <w:color w:val="000000"/>
          <w:sz w:val="22"/>
          <w:szCs w:val="22"/>
        </w:rPr>
        <w:t xml:space="preserve"> </w:t>
      </w:r>
    </w:p>
    <w:p w14:paraId="29EA5ADD" w14:textId="77777777" w:rsidR="00E0571E" w:rsidRPr="00F04534" w:rsidRDefault="00E0571E" w:rsidP="00E0571E">
      <w:pPr>
        <w:ind w:left="2160" w:right="93" w:hanging="720"/>
        <w:jc w:val="left"/>
        <w:rPr>
          <w:rFonts w:ascii="Times New Roman" w:hAnsi="Times New Roman"/>
          <w:color w:val="000000"/>
          <w:sz w:val="22"/>
          <w:szCs w:val="22"/>
        </w:rPr>
      </w:pPr>
    </w:p>
    <w:p w14:paraId="17AB3E0A" w14:textId="77777777" w:rsidR="00F04534" w:rsidRPr="00F04534" w:rsidRDefault="005B2775" w:rsidP="00E0571E">
      <w:pPr>
        <w:numPr>
          <w:ilvl w:val="1"/>
          <w:numId w:val="4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Those whose combination included the one covered betting interest included within the first two finishers shall be winners; but if there are no such wagers, then (e)</w:t>
      </w:r>
      <w:r w:rsidRPr="00F04534">
        <w:rPr>
          <w:rFonts w:ascii="Times New Roman" w:eastAsia="Arial" w:hAnsi="Times New Roman"/>
          <w:color w:val="000000"/>
          <w:sz w:val="22"/>
          <w:szCs w:val="22"/>
        </w:rPr>
        <w:t xml:space="preserve"> </w:t>
      </w:r>
      <w:r w:rsidRPr="00F04534">
        <w:rPr>
          <w:rFonts w:ascii="Times New Roman" w:hAnsi="Times New Roman"/>
          <w:color w:val="000000"/>
          <w:sz w:val="22"/>
          <w:szCs w:val="22"/>
        </w:rPr>
        <w:t>The entire pool shall be refunded on Twin Quinella wagers for that contest.</w:t>
      </w:r>
      <w:r w:rsidR="00F04534" w:rsidRPr="00F04534">
        <w:rPr>
          <w:rFonts w:ascii="Times New Roman" w:hAnsi="Times New Roman"/>
          <w:color w:val="000000"/>
          <w:sz w:val="22"/>
          <w:szCs w:val="22"/>
        </w:rPr>
        <w:t xml:space="preserve"> </w:t>
      </w:r>
    </w:p>
    <w:p w14:paraId="6469A4DF" w14:textId="0918CE33" w:rsidR="00A41C1B" w:rsidRPr="00F04534" w:rsidRDefault="00A41C1B" w:rsidP="00F04534">
      <w:pPr>
        <w:ind w:left="1017" w:right="93"/>
        <w:jc w:val="left"/>
        <w:rPr>
          <w:rFonts w:ascii="Times New Roman" w:hAnsi="Times New Roman"/>
          <w:color w:val="000000"/>
          <w:sz w:val="22"/>
          <w:szCs w:val="22"/>
        </w:rPr>
      </w:pPr>
    </w:p>
    <w:p w14:paraId="43E6EAFC" w14:textId="77777777" w:rsidR="00A41C1B" w:rsidRPr="00F04534" w:rsidRDefault="005B2775" w:rsidP="00F04534">
      <w:pPr>
        <w:numPr>
          <w:ilvl w:val="0"/>
          <w:numId w:val="28"/>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In the first Twin Quinella contest only, if there is a dead heat for first involving:</w:t>
      </w:r>
    </w:p>
    <w:p w14:paraId="1F77D25D" w14:textId="77777777" w:rsidR="00F04534" w:rsidRPr="00F04534" w:rsidRDefault="00F0453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4113F503" w14:textId="1EACA076" w:rsidR="00F04534" w:rsidRDefault="005B2775" w:rsidP="00E0571E">
      <w:pPr>
        <w:numPr>
          <w:ilvl w:val="1"/>
          <w:numId w:val="4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those who selected the coupled entry or mutuel field combined with the next separate betting interest in the official order of finish shall be winners.</w:t>
      </w:r>
      <w:r w:rsidR="00F04534" w:rsidRPr="00F04534">
        <w:rPr>
          <w:rFonts w:ascii="Times New Roman" w:hAnsi="Times New Roman"/>
          <w:color w:val="000000"/>
          <w:sz w:val="22"/>
          <w:szCs w:val="22"/>
        </w:rPr>
        <w:t xml:space="preserve"> </w:t>
      </w:r>
    </w:p>
    <w:p w14:paraId="5F948FFA" w14:textId="77777777" w:rsidR="00E0571E" w:rsidRPr="00F04534" w:rsidRDefault="00E0571E" w:rsidP="00E0571E">
      <w:pPr>
        <w:ind w:left="2160" w:right="93" w:hanging="720"/>
        <w:jc w:val="left"/>
        <w:rPr>
          <w:rFonts w:ascii="Times New Roman" w:hAnsi="Times New Roman"/>
          <w:color w:val="000000"/>
          <w:sz w:val="22"/>
          <w:szCs w:val="22"/>
        </w:rPr>
      </w:pPr>
    </w:p>
    <w:p w14:paraId="07C835EA" w14:textId="6164641A" w:rsidR="00F04534" w:rsidRDefault="005B2775" w:rsidP="00E0571E">
      <w:pPr>
        <w:numPr>
          <w:ilvl w:val="1"/>
          <w:numId w:val="4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winning Twin Quinella wagers shall be determined as if no dead heat occurred.</w:t>
      </w:r>
      <w:r w:rsidR="00F04534" w:rsidRPr="00F04534">
        <w:rPr>
          <w:rFonts w:ascii="Times New Roman" w:hAnsi="Times New Roman"/>
          <w:color w:val="000000"/>
          <w:sz w:val="22"/>
          <w:szCs w:val="22"/>
        </w:rPr>
        <w:t xml:space="preserve"> </w:t>
      </w:r>
    </w:p>
    <w:p w14:paraId="63612411" w14:textId="77777777" w:rsidR="00E0571E" w:rsidRPr="00F04534" w:rsidRDefault="00E0571E" w:rsidP="00E0571E">
      <w:pPr>
        <w:ind w:left="2160" w:right="93" w:hanging="720"/>
        <w:jc w:val="left"/>
        <w:rPr>
          <w:rFonts w:ascii="Times New Roman" w:hAnsi="Times New Roman"/>
          <w:color w:val="000000"/>
          <w:sz w:val="22"/>
          <w:szCs w:val="22"/>
        </w:rPr>
      </w:pPr>
    </w:p>
    <w:p w14:paraId="06C7D009" w14:textId="77777777" w:rsidR="00F04534" w:rsidRPr="00F04534" w:rsidRDefault="005B2775" w:rsidP="00E0571E">
      <w:pPr>
        <w:numPr>
          <w:ilvl w:val="1"/>
          <w:numId w:val="4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those whose combination included any two of the betting interests finishing in the dead heat shall be winners.</w:t>
      </w:r>
      <w:r w:rsidR="00F04534" w:rsidRPr="00F04534">
        <w:rPr>
          <w:rFonts w:ascii="Times New Roman" w:hAnsi="Times New Roman"/>
          <w:color w:val="000000"/>
          <w:sz w:val="22"/>
          <w:szCs w:val="22"/>
        </w:rPr>
        <w:t xml:space="preserve"> </w:t>
      </w:r>
    </w:p>
    <w:p w14:paraId="702A0E2E" w14:textId="26C8F766" w:rsidR="00A41C1B" w:rsidRPr="00F04534" w:rsidRDefault="00A41C1B" w:rsidP="00F04534">
      <w:pPr>
        <w:ind w:left="504" w:right="93"/>
        <w:jc w:val="left"/>
        <w:rPr>
          <w:rFonts w:ascii="Times New Roman" w:hAnsi="Times New Roman"/>
          <w:color w:val="000000"/>
          <w:sz w:val="22"/>
          <w:szCs w:val="22"/>
        </w:rPr>
      </w:pPr>
    </w:p>
    <w:p w14:paraId="0D8C50E8" w14:textId="77777777" w:rsidR="00F04534" w:rsidRPr="00F04534" w:rsidRDefault="005B2775" w:rsidP="00E0571E">
      <w:pPr>
        <w:numPr>
          <w:ilvl w:val="0"/>
          <w:numId w:val="28"/>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In the first Twin Quinella contest only, if there is a dead heat for second involving contestants representing two or more betting interests, the Twin Quinella pool shall be distributed to wagers in the following precedence, based upon the official order of finish:</w:t>
      </w:r>
      <w:r w:rsidR="00F04534" w:rsidRPr="00F04534">
        <w:rPr>
          <w:rFonts w:ascii="Times New Roman" w:hAnsi="Times New Roman"/>
          <w:color w:val="000000"/>
          <w:sz w:val="22"/>
          <w:szCs w:val="22"/>
        </w:rPr>
        <w:t xml:space="preserve"> </w:t>
      </w:r>
    </w:p>
    <w:p w14:paraId="749CB4C0" w14:textId="3A84A3CA" w:rsidR="00A41C1B" w:rsidRPr="00F04534" w:rsidRDefault="00A41C1B" w:rsidP="00F04534">
      <w:pPr>
        <w:ind w:left="720" w:right="93"/>
        <w:jc w:val="left"/>
        <w:rPr>
          <w:rFonts w:ascii="Times New Roman" w:hAnsi="Times New Roman"/>
          <w:color w:val="000000"/>
          <w:sz w:val="22"/>
          <w:szCs w:val="22"/>
        </w:rPr>
      </w:pPr>
    </w:p>
    <w:p w14:paraId="70ABF663" w14:textId="20B18C3A"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winner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565D3DB3" w14:textId="77777777" w:rsidR="00E0571E" w:rsidRPr="00F04534" w:rsidRDefault="00E0571E" w:rsidP="00E0571E">
      <w:pPr>
        <w:ind w:left="2160" w:right="93" w:hanging="720"/>
        <w:jc w:val="left"/>
        <w:rPr>
          <w:rFonts w:ascii="Times New Roman" w:hAnsi="Times New Roman"/>
          <w:color w:val="000000"/>
          <w:sz w:val="22"/>
          <w:szCs w:val="22"/>
        </w:rPr>
      </w:pPr>
    </w:p>
    <w:p w14:paraId="0B9BE71D" w14:textId="5214D172"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winner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03B3DEF4" w14:textId="77777777" w:rsidR="00E0571E" w:rsidRPr="00F04534" w:rsidRDefault="00E0571E" w:rsidP="00E0571E">
      <w:pPr>
        <w:ind w:left="2160" w:right="93" w:hanging="720"/>
        <w:jc w:val="left"/>
        <w:rPr>
          <w:rFonts w:ascii="Times New Roman" w:hAnsi="Times New Roman"/>
          <w:color w:val="000000"/>
          <w:sz w:val="22"/>
          <w:szCs w:val="22"/>
        </w:rPr>
      </w:pPr>
    </w:p>
    <w:p w14:paraId="07B7E2BD" w14:textId="267CF6A2"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230E5CFA" w14:textId="77777777" w:rsidR="00E0571E" w:rsidRPr="00F04534" w:rsidRDefault="00E0571E" w:rsidP="00E0571E">
      <w:pPr>
        <w:ind w:left="2160" w:right="93" w:hanging="720"/>
        <w:jc w:val="left"/>
        <w:rPr>
          <w:rFonts w:ascii="Times New Roman" w:hAnsi="Times New Roman"/>
          <w:color w:val="000000"/>
          <w:sz w:val="22"/>
          <w:szCs w:val="22"/>
        </w:rPr>
      </w:pPr>
    </w:p>
    <w:p w14:paraId="01BE11DF" w14:textId="7911982B" w:rsid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the winner and any other betting interest and wagers selecting any of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3307900D" w14:textId="77777777" w:rsidR="00E0571E" w:rsidRPr="00F04534" w:rsidRDefault="00E0571E" w:rsidP="00E0571E">
      <w:pPr>
        <w:ind w:left="2160" w:right="93" w:hanging="720"/>
        <w:jc w:val="left"/>
        <w:rPr>
          <w:rFonts w:ascii="Times New Roman" w:hAnsi="Times New Roman"/>
          <w:color w:val="000000"/>
          <w:sz w:val="22"/>
          <w:szCs w:val="22"/>
        </w:rPr>
      </w:pPr>
    </w:p>
    <w:p w14:paraId="31062424" w14:textId="77777777" w:rsidR="00F04534" w:rsidRPr="00F04534" w:rsidRDefault="005B2775" w:rsidP="00E0571E">
      <w:pPr>
        <w:numPr>
          <w:ilvl w:val="1"/>
          <w:numId w:val="4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Twin Quinella wagers for that contest.</w:t>
      </w:r>
      <w:r w:rsidR="00F04534" w:rsidRPr="00F04534">
        <w:rPr>
          <w:rFonts w:ascii="Times New Roman" w:hAnsi="Times New Roman"/>
          <w:color w:val="000000"/>
          <w:sz w:val="22"/>
          <w:szCs w:val="22"/>
        </w:rPr>
        <w:t xml:space="preserve"> </w:t>
      </w:r>
    </w:p>
    <w:p w14:paraId="11D2475E" w14:textId="73C03D8C" w:rsidR="00A41C1B" w:rsidRPr="00F04534" w:rsidRDefault="00A41C1B" w:rsidP="00F04534">
      <w:pPr>
        <w:ind w:right="93"/>
        <w:jc w:val="left"/>
        <w:rPr>
          <w:rFonts w:ascii="Times New Roman" w:hAnsi="Times New Roman"/>
          <w:color w:val="000000"/>
          <w:sz w:val="22"/>
          <w:szCs w:val="22"/>
        </w:rPr>
      </w:pPr>
    </w:p>
    <w:p w14:paraId="05F26F80" w14:textId="77777777" w:rsidR="00F04534"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second Twin Quinella contest only, the entire net Twin Quinella pool shall be distributed to winning wagers in the following precedence, based upon the official order of finish for the second Twin Quinella contest:</w:t>
      </w:r>
      <w:r w:rsidR="00F04534" w:rsidRPr="00F04534">
        <w:rPr>
          <w:rFonts w:ascii="Times New Roman" w:hAnsi="Times New Roman"/>
          <w:color w:val="000000"/>
          <w:sz w:val="22"/>
          <w:szCs w:val="22"/>
        </w:rPr>
        <w:t xml:space="preserve"> </w:t>
      </w:r>
    </w:p>
    <w:p w14:paraId="24AA7F3F" w14:textId="53A5426F" w:rsidR="00A41C1B" w:rsidRPr="00F04534" w:rsidRDefault="00A41C1B" w:rsidP="00F04534">
      <w:pPr>
        <w:ind w:left="720" w:right="93"/>
        <w:jc w:val="left"/>
        <w:rPr>
          <w:rFonts w:ascii="Times New Roman" w:hAnsi="Times New Roman"/>
          <w:color w:val="000000"/>
          <w:sz w:val="22"/>
          <w:szCs w:val="22"/>
        </w:rPr>
      </w:pPr>
    </w:p>
    <w:p w14:paraId="274B8595" w14:textId="397D9B79"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If a coupled entry or mutuel field finishes as the first two finishers, as a single price pool to those who selected the coupled entry or mutuel field combined with the next separate betting interest in the official order of finish; otherwise</w:t>
      </w:r>
      <w:r w:rsidR="00F04534" w:rsidRPr="00F04534">
        <w:rPr>
          <w:rFonts w:ascii="Times New Roman" w:hAnsi="Times New Roman"/>
          <w:color w:val="000000"/>
          <w:sz w:val="22"/>
          <w:szCs w:val="22"/>
        </w:rPr>
        <w:t xml:space="preserve"> </w:t>
      </w:r>
    </w:p>
    <w:p w14:paraId="22C23C56" w14:textId="77777777" w:rsidR="00E0571E" w:rsidRPr="00F04534" w:rsidRDefault="00E0571E" w:rsidP="00E0571E">
      <w:pPr>
        <w:ind w:left="2160" w:right="93" w:hanging="720"/>
        <w:jc w:val="left"/>
        <w:rPr>
          <w:rFonts w:ascii="Times New Roman" w:hAnsi="Times New Roman"/>
          <w:color w:val="000000"/>
          <w:sz w:val="22"/>
          <w:szCs w:val="22"/>
        </w:rPr>
      </w:pPr>
    </w:p>
    <w:p w14:paraId="0526CD26" w14:textId="10917EBF"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as the first two betting interests; but if there are no such wagers, then</w:t>
      </w:r>
      <w:r w:rsidR="00F04534" w:rsidRPr="00F04534">
        <w:rPr>
          <w:rFonts w:ascii="Times New Roman" w:hAnsi="Times New Roman"/>
          <w:color w:val="000000"/>
          <w:sz w:val="22"/>
          <w:szCs w:val="22"/>
        </w:rPr>
        <w:t xml:space="preserve"> </w:t>
      </w:r>
    </w:p>
    <w:p w14:paraId="38B80E26" w14:textId="0D491508" w:rsidR="00E0571E" w:rsidRPr="00F04534" w:rsidRDefault="00E0571E" w:rsidP="00E0571E">
      <w:pPr>
        <w:ind w:left="2160" w:right="93" w:hanging="720"/>
        <w:jc w:val="left"/>
        <w:rPr>
          <w:rFonts w:ascii="Times New Roman" w:hAnsi="Times New Roman"/>
          <w:color w:val="000000"/>
          <w:sz w:val="22"/>
          <w:szCs w:val="22"/>
        </w:rPr>
      </w:pPr>
    </w:p>
    <w:p w14:paraId="521DE49A" w14:textId="47B892EC"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either the first- or second-place finisher; but if there are no such wagers on one of those two finishers, then</w:t>
      </w:r>
      <w:r w:rsidR="00F04534" w:rsidRPr="00F04534">
        <w:rPr>
          <w:rFonts w:ascii="Times New Roman" w:hAnsi="Times New Roman"/>
          <w:color w:val="000000"/>
          <w:sz w:val="22"/>
          <w:szCs w:val="22"/>
        </w:rPr>
        <w:t xml:space="preserve"> </w:t>
      </w:r>
    </w:p>
    <w:p w14:paraId="0EE9385C" w14:textId="77777777" w:rsidR="00E0571E" w:rsidRPr="00F04534" w:rsidRDefault="00E0571E" w:rsidP="00E0571E">
      <w:pPr>
        <w:ind w:left="2160" w:right="93" w:hanging="720"/>
        <w:jc w:val="left"/>
        <w:rPr>
          <w:rFonts w:ascii="Times New Roman" w:hAnsi="Times New Roman"/>
          <w:color w:val="000000"/>
          <w:sz w:val="22"/>
          <w:szCs w:val="22"/>
        </w:rPr>
      </w:pPr>
    </w:p>
    <w:p w14:paraId="7188A0D4" w14:textId="2423E5FC"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the one covered betting interest included within the first two finishers; but if there are no such wagers, then</w:t>
      </w:r>
      <w:r w:rsidR="00F04534" w:rsidRPr="00F04534">
        <w:rPr>
          <w:rFonts w:ascii="Times New Roman" w:hAnsi="Times New Roman"/>
          <w:color w:val="000000"/>
          <w:sz w:val="22"/>
          <w:szCs w:val="22"/>
        </w:rPr>
        <w:t xml:space="preserve"> </w:t>
      </w:r>
    </w:p>
    <w:p w14:paraId="103AAFBE" w14:textId="3ABD8253" w:rsidR="00E0571E" w:rsidRPr="00F04534" w:rsidRDefault="00E0571E" w:rsidP="00E0571E">
      <w:pPr>
        <w:ind w:left="2160" w:right="93" w:hanging="720"/>
        <w:jc w:val="left"/>
        <w:rPr>
          <w:rFonts w:ascii="Times New Roman" w:hAnsi="Times New Roman"/>
          <w:color w:val="000000"/>
          <w:sz w:val="22"/>
          <w:szCs w:val="22"/>
        </w:rPr>
      </w:pPr>
    </w:p>
    <w:p w14:paraId="0155AE98" w14:textId="133D789B" w:rsid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all the exchange ticket holders for that contest; but if there are no such tickets, then</w:t>
      </w:r>
      <w:r w:rsidR="00F04534" w:rsidRPr="00F04534">
        <w:rPr>
          <w:rFonts w:ascii="Times New Roman" w:hAnsi="Times New Roman"/>
          <w:color w:val="000000"/>
          <w:sz w:val="22"/>
          <w:szCs w:val="22"/>
        </w:rPr>
        <w:t xml:space="preserve"> </w:t>
      </w:r>
    </w:p>
    <w:p w14:paraId="38488C9B" w14:textId="77777777" w:rsidR="00E0571E" w:rsidRPr="00F04534" w:rsidRDefault="00E0571E" w:rsidP="00E0571E">
      <w:pPr>
        <w:ind w:left="2160" w:right="93" w:hanging="720"/>
        <w:jc w:val="left"/>
        <w:rPr>
          <w:rFonts w:ascii="Times New Roman" w:hAnsi="Times New Roman"/>
          <w:color w:val="000000"/>
          <w:sz w:val="22"/>
          <w:szCs w:val="22"/>
        </w:rPr>
      </w:pPr>
    </w:p>
    <w:p w14:paraId="5D2FB3D3" w14:textId="77777777" w:rsidR="00F04534" w:rsidRPr="00F04534" w:rsidRDefault="005B2775" w:rsidP="00E0571E">
      <w:pPr>
        <w:numPr>
          <w:ilvl w:val="1"/>
          <w:numId w:val="4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In accordance with subsection 2 of the Twin Quinella rules.</w:t>
      </w:r>
      <w:r w:rsidR="00F04534" w:rsidRPr="00F04534">
        <w:rPr>
          <w:rFonts w:ascii="Times New Roman" w:hAnsi="Times New Roman"/>
          <w:color w:val="000000"/>
          <w:sz w:val="22"/>
          <w:szCs w:val="22"/>
        </w:rPr>
        <w:t xml:space="preserve"> </w:t>
      </w:r>
    </w:p>
    <w:p w14:paraId="15ED030C" w14:textId="4F17C00E" w:rsidR="00A41C1B" w:rsidRPr="00F04534" w:rsidRDefault="00A41C1B" w:rsidP="00F04534">
      <w:pPr>
        <w:ind w:left="1017" w:right="93"/>
        <w:jc w:val="left"/>
        <w:rPr>
          <w:rFonts w:ascii="Times New Roman" w:hAnsi="Times New Roman"/>
          <w:color w:val="000000"/>
          <w:sz w:val="22"/>
          <w:szCs w:val="22"/>
        </w:rPr>
      </w:pPr>
    </w:p>
    <w:p w14:paraId="0438C4DC" w14:textId="77777777" w:rsidR="00F04534" w:rsidRPr="00F04534" w:rsidRDefault="005B2775" w:rsidP="00F04534">
      <w:pPr>
        <w:numPr>
          <w:ilvl w:val="0"/>
          <w:numId w:val="28"/>
        </w:numPr>
        <w:ind w:left="720" w:right="93"/>
        <w:jc w:val="left"/>
        <w:rPr>
          <w:rFonts w:ascii="Times New Roman" w:hAnsi="Times New Roman"/>
          <w:color w:val="000000"/>
          <w:sz w:val="22"/>
          <w:szCs w:val="22"/>
        </w:rPr>
      </w:pPr>
      <w:r w:rsidRPr="00F04534">
        <w:rPr>
          <w:rFonts w:ascii="Times New Roman" w:hAnsi="Times New Roman"/>
          <w:color w:val="000000"/>
          <w:sz w:val="22"/>
          <w:szCs w:val="22"/>
        </w:rPr>
        <w:t>In the second Twin Quinella contest only, if there is a dead heat for first involving:</w:t>
      </w:r>
      <w:r w:rsidR="00F04534" w:rsidRPr="00F04534">
        <w:rPr>
          <w:rFonts w:ascii="Times New Roman" w:hAnsi="Times New Roman"/>
          <w:color w:val="000000"/>
          <w:sz w:val="22"/>
          <w:szCs w:val="22"/>
        </w:rPr>
        <w:t xml:space="preserve"> </w:t>
      </w:r>
    </w:p>
    <w:p w14:paraId="0434F174" w14:textId="0A1289AF" w:rsidR="00A41C1B" w:rsidRPr="00F04534" w:rsidRDefault="00A41C1B" w:rsidP="00F04534">
      <w:pPr>
        <w:ind w:left="720" w:right="93"/>
        <w:jc w:val="left"/>
        <w:rPr>
          <w:rFonts w:ascii="Times New Roman" w:hAnsi="Times New Roman"/>
          <w:color w:val="000000"/>
          <w:sz w:val="22"/>
          <w:szCs w:val="22"/>
        </w:rPr>
      </w:pPr>
    </w:p>
    <w:p w14:paraId="3988C4A3" w14:textId="5246D5EC" w:rsidR="00F04534" w:rsidRDefault="005B2775" w:rsidP="00E0571E">
      <w:pPr>
        <w:numPr>
          <w:ilvl w:val="1"/>
          <w:numId w:val="5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the same betting interest, the net Twin Quinella pool shall be distributed to those selecting the coupled entry or mutuel field combined with the next separate betting interest in the official order of finish.</w:t>
      </w:r>
      <w:r w:rsidR="00F04534" w:rsidRPr="00F04534">
        <w:rPr>
          <w:rFonts w:ascii="Times New Roman" w:hAnsi="Times New Roman"/>
          <w:color w:val="000000"/>
          <w:sz w:val="22"/>
          <w:szCs w:val="22"/>
        </w:rPr>
        <w:t xml:space="preserve"> </w:t>
      </w:r>
    </w:p>
    <w:p w14:paraId="0289A0BF" w14:textId="77777777" w:rsidR="00E0571E" w:rsidRPr="00F04534" w:rsidRDefault="00E0571E" w:rsidP="00E0571E">
      <w:pPr>
        <w:ind w:left="2160" w:right="93" w:hanging="720"/>
        <w:jc w:val="left"/>
        <w:rPr>
          <w:rFonts w:ascii="Times New Roman" w:hAnsi="Times New Roman"/>
          <w:color w:val="000000"/>
          <w:sz w:val="22"/>
          <w:szCs w:val="22"/>
        </w:rPr>
      </w:pPr>
    </w:p>
    <w:p w14:paraId="62140FED" w14:textId="74E862FA" w:rsidR="00F04534" w:rsidRDefault="005B2775" w:rsidP="00E0571E">
      <w:pPr>
        <w:numPr>
          <w:ilvl w:val="1"/>
          <w:numId w:val="5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two betting interests, the net Twin Quinella pool shall be distributed as if no dead heat occurred.</w:t>
      </w:r>
      <w:r w:rsidR="00F04534" w:rsidRPr="00F04534">
        <w:rPr>
          <w:rFonts w:ascii="Times New Roman" w:hAnsi="Times New Roman"/>
          <w:color w:val="000000"/>
          <w:sz w:val="22"/>
          <w:szCs w:val="22"/>
        </w:rPr>
        <w:t xml:space="preserve"> </w:t>
      </w:r>
    </w:p>
    <w:p w14:paraId="1229F561" w14:textId="77777777" w:rsidR="00E0571E" w:rsidRPr="00F04534" w:rsidRDefault="00E0571E" w:rsidP="00E0571E">
      <w:pPr>
        <w:ind w:left="2160" w:right="93" w:hanging="720"/>
        <w:jc w:val="left"/>
        <w:rPr>
          <w:rFonts w:ascii="Times New Roman" w:hAnsi="Times New Roman"/>
          <w:color w:val="000000"/>
          <w:sz w:val="22"/>
          <w:szCs w:val="22"/>
        </w:rPr>
      </w:pPr>
    </w:p>
    <w:p w14:paraId="30206249" w14:textId="77777777" w:rsidR="00F04534" w:rsidRPr="00F04534" w:rsidRDefault="005B2775" w:rsidP="00E0571E">
      <w:pPr>
        <w:numPr>
          <w:ilvl w:val="1"/>
          <w:numId w:val="5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contestants representing three or more betting interests, the net Twin Quinella pool shall be distributed as a profit split to those whose combination included any two of the betting interests finishing in the dead heat.</w:t>
      </w:r>
      <w:r w:rsidR="00F04534" w:rsidRPr="00F04534">
        <w:rPr>
          <w:rFonts w:ascii="Times New Roman" w:hAnsi="Times New Roman"/>
          <w:color w:val="000000"/>
          <w:sz w:val="22"/>
          <w:szCs w:val="22"/>
        </w:rPr>
        <w:t xml:space="preserve"> </w:t>
      </w:r>
    </w:p>
    <w:p w14:paraId="7D2A58B8" w14:textId="36B3F08F" w:rsidR="00A41C1B" w:rsidRPr="00F04534" w:rsidRDefault="00A41C1B" w:rsidP="00F04534">
      <w:pPr>
        <w:ind w:right="93"/>
        <w:jc w:val="left"/>
        <w:rPr>
          <w:rFonts w:ascii="Times New Roman" w:hAnsi="Times New Roman"/>
          <w:color w:val="000000"/>
          <w:sz w:val="22"/>
          <w:szCs w:val="22"/>
        </w:rPr>
      </w:pPr>
    </w:p>
    <w:p w14:paraId="488805DB" w14:textId="77777777" w:rsidR="00F04534" w:rsidRPr="00F04534" w:rsidRDefault="005B2775" w:rsidP="00E0571E">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second Twin Quinella contest only, if there is a dead heat for second involving contestants representing two or more betting interests, the Twin Quinella pool shall be distributed to wagers in the following precedence, based upon the official order of finish:</w:t>
      </w:r>
      <w:r w:rsidR="00F04534" w:rsidRPr="00F04534">
        <w:rPr>
          <w:rFonts w:ascii="Times New Roman" w:hAnsi="Times New Roman"/>
          <w:color w:val="000000"/>
          <w:sz w:val="22"/>
          <w:szCs w:val="22"/>
        </w:rPr>
        <w:t xml:space="preserve"> </w:t>
      </w:r>
    </w:p>
    <w:p w14:paraId="3092D492" w14:textId="6567572B" w:rsidR="00A41C1B" w:rsidRPr="00F04534" w:rsidRDefault="00A41C1B" w:rsidP="00F04534">
      <w:pPr>
        <w:tabs>
          <w:tab w:val="left" w:pos="720"/>
        </w:tabs>
        <w:ind w:right="93"/>
        <w:jc w:val="left"/>
        <w:rPr>
          <w:rFonts w:ascii="Times New Roman" w:hAnsi="Times New Roman"/>
          <w:color w:val="000000"/>
          <w:sz w:val="22"/>
          <w:szCs w:val="22"/>
        </w:rPr>
      </w:pPr>
    </w:p>
    <w:p w14:paraId="5AF6EDB5" w14:textId="6EBD3E04"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winner with any of the betting interests involved in the dead heat for second; but if there is only one covered combination, then</w:t>
      </w:r>
      <w:r w:rsidR="00F04534" w:rsidRPr="00F04534">
        <w:rPr>
          <w:rFonts w:ascii="Times New Roman" w:hAnsi="Times New Roman"/>
          <w:color w:val="000000"/>
          <w:sz w:val="22"/>
          <w:szCs w:val="22"/>
        </w:rPr>
        <w:t xml:space="preserve"> </w:t>
      </w:r>
    </w:p>
    <w:p w14:paraId="6D0118D6" w14:textId="77777777" w:rsidR="00E0571E" w:rsidRPr="00F04534" w:rsidRDefault="00E0571E" w:rsidP="00E0571E">
      <w:pPr>
        <w:ind w:left="2160" w:right="93" w:hanging="720"/>
        <w:jc w:val="left"/>
        <w:rPr>
          <w:rFonts w:ascii="Times New Roman" w:hAnsi="Times New Roman"/>
          <w:color w:val="000000"/>
          <w:sz w:val="22"/>
          <w:szCs w:val="22"/>
        </w:rPr>
      </w:pPr>
    </w:p>
    <w:p w14:paraId="78016EA4" w14:textId="7FC5431C"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combining the winner with the one covered betting interest involved in the dead heat for second; but if there are no such wagers, then</w:t>
      </w:r>
      <w:r w:rsidR="00F04534" w:rsidRPr="00F04534">
        <w:rPr>
          <w:rFonts w:ascii="Times New Roman" w:hAnsi="Times New Roman"/>
          <w:color w:val="000000"/>
          <w:sz w:val="22"/>
          <w:szCs w:val="22"/>
        </w:rPr>
        <w:t xml:space="preserve"> </w:t>
      </w:r>
    </w:p>
    <w:p w14:paraId="4DAC86D3" w14:textId="77777777" w:rsidR="00E0571E" w:rsidRPr="00F04534" w:rsidRDefault="00E0571E" w:rsidP="00E0571E">
      <w:pPr>
        <w:ind w:left="2160" w:right="93" w:hanging="720"/>
        <w:jc w:val="left"/>
        <w:rPr>
          <w:rFonts w:ascii="Times New Roman" w:hAnsi="Times New Roman"/>
          <w:color w:val="000000"/>
          <w:sz w:val="22"/>
          <w:szCs w:val="22"/>
        </w:rPr>
      </w:pPr>
    </w:p>
    <w:p w14:paraId="629CEA8F" w14:textId="2F063BB8"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combining the betting interests involved in the dead heat for second; but if there are no such wagers, then</w:t>
      </w:r>
      <w:r w:rsidR="00F04534" w:rsidRPr="00F04534">
        <w:rPr>
          <w:rFonts w:ascii="Times New Roman" w:hAnsi="Times New Roman"/>
          <w:color w:val="000000"/>
          <w:sz w:val="22"/>
          <w:szCs w:val="22"/>
        </w:rPr>
        <w:t xml:space="preserve"> </w:t>
      </w:r>
    </w:p>
    <w:p w14:paraId="1D2DC402" w14:textId="77777777" w:rsidR="00E0571E" w:rsidRPr="00F04534" w:rsidRDefault="00E0571E" w:rsidP="00E0571E">
      <w:pPr>
        <w:ind w:left="2160" w:right="93" w:hanging="720"/>
        <w:jc w:val="left"/>
        <w:rPr>
          <w:rFonts w:ascii="Times New Roman" w:hAnsi="Times New Roman"/>
          <w:color w:val="000000"/>
          <w:sz w:val="22"/>
          <w:szCs w:val="22"/>
        </w:rPr>
      </w:pPr>
    </w:p>
    <w:p w14:paraId="6D4ECBD0" w14:textId="48FECCBC" w:rsidR="00F04534" w:rsidRDefault="005B2775" w:rsidP="00E0571E">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profit split to those whose combination included the winner and any other betting interest and wagers selecting any of the betting interests involved in the dead heat for second, then</w:t>
      </w:r>
      <w:r w:rsidR="00F04534" w:rsidRPr="00F04534">
        <w:rPr>
          <w:rFonts w:ascii="Times New Roman" w:hAnsi="Times New Roman"/>
          <w:color w:val="000000"/>
          <w:sz w:val="22"/>
          <w:szCs w:val="22"/>
        </w:rPr>
        <w:t xml:space="preserve"> </w:t>
      </w:r>
    </w:p>
    <w:p w14:paraId="72011818" w14:textId="77777777" w:rsidR="00E0571E" w:rsidRPr="00F04534" w:rsidRDefault="00E0571E" w:rsidP="00E0571E">
      <w:pPr>
        <w:ind w:left="1440" w:right="93"/>
        <w:jc w:val="left"/>
        <w:rPr>
          <w:rFonts w:ascii="Times New Roman" w:hAnsi="Times New Roman"/>
          <w:color w:val="000000"/>
          <w:sz w:val="22"/>
          <w:szCs w:val="22"/>
        </w:rPr>
      </w:pPr>
    </w:p>
    <w:p w14:paraId="7BDE5853" w14:textId="49F60C38" w:rsidR="00F04534" w:rsidRDefault="005B2775" w:rsidP="00482E15">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all the exchange ticket holders for that contest; but if there are no such tickets, then</w:t>
      </w:r>
      <w:r w:rsidR="00F04534" w:rsidRPr="00F04534">
        <w:rPr>
          <w:rFonts w:ascii="Times New Roman" w:hAnsi="Times New Roman"/>
          <w:color w:val="000000"/>
          <w:sz w:val="22"/>
          <w:szCs w:val="22"/>
        </w:rPr>
        <w:t xml:space="preserve"> </w:t>
      </w:r>
    </w:p>
    <w:p w14:paraId="7F3FADE3" w14:textId="77777777" w:rsidR="00E0571E" w:rsidRPr="00F04534" w:rsidRDefault="00E0571E" w:rsidP="00482E15">
      <w:pPr>
        <w:ind w:left="2160" w:right="93" w:hanging="720"/>
        <w:jc w:val="left"/>
        <w:rPr>
          <w:rFonts w:ascii="Times New Roman" w:hAnsi="Times New Roman"/>
          <w:color w:val="000000"/>
          <w:sz w:val="22"/>
          <w:szCs w:val="22"/>
        </w:rPr>
      </w:pPr>
    </w:p>
    <w:p w14:paraId="491C03F9" w14:textId="6EB74BA6" w:rsidR="00F04534" w:rsidRDefault="005B2775" w:rsidP="00482E15">
      <w:pPr>
        <w:numPr>
          <w:ilvl w:val="1"/>
          <w:numId w:val="5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In accordance with subsection 2 of the Twin Quinella rules.</w:t>
      </w:r>
      <w:r w:rsidR="00F04534" w:rsidRPr="00F04534">
        <w:rPr>
          <w:rFonts w:ascii="Times New Roman" w:hAnsi="Times New Roman"/>
          <w:color w:val="000000"/>
          <w:sz w:val="22"/>
          <w:szCs w:val="22"/>
        </w:rPr>
        <w:t xml:space="preserve"> </w:t>
      </w:r>
    </w:p>
    <w:p w14:paraId="6EBD428C" w14:textId="1BEF5EFE" w:rsidR="00A41C1B" w:rsidRPr="00F04534" w:rsidRDefault="00A41C1B" w:rsidP="00F04534">
      <w:pPr>
        <w:ind w:right="93"/>
        <w:jc w:val="left"/>
        <w:rPr>
          <w:rFonts w:ascii="Times New Roman" w:hAnsi="Times New Roman"/>
          <w:color w:val="000000"/>
          <w:sz w:val="22"/>
          <w:szCs w:val="22"/>
        </w:rPr>
      </w:pPr>
    </w:p>
    <w:p w14:paraId="42D69A5B" w14:textId="77777777"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ticket for the first-half of the Twin Quinella is not presented for exchange prior to the close of betting on the second-half Twin Quinella contest, the ticket holder forfeits all rights to any distribution of the Twin Quinella pool resulting from the outcome of the second contest.</w:t>
      </w:r>
      <w:r w:rsidR="00F04534" w:rsidRPr="00F04534">
        <w:rPr>
          <w:rFonts w:ascii="Times New Roman" w:hAnsi="Times New Roman"/>
          <w:color w:val="000000"/>
          <w:sz w:val="22"/>
          <w:szCs w:val="22"/>
        </w:rPr>
        <w:t xml:space="preserve"> </w:t>
      </w:r>
    </w:p>
    <w:p w14:paraId="6C3B75B6" w14:textId="52D14F28" w:rsidR="00A41C1B" w:rsidRPr="00F04534" w:rsidRDefault="00A41C1B" w:rsidP="00F04534">
      <w:pPr>
        <w:ind w:right="93"/>
        <w:jc w:val="left"/>
        <w:rPr>
          <w:rFonts w:ascii="Times New Roman" w:hAnsi="Times New Roman"/>
          <w:color w:val="000000"/>
          <w:sz w:val="22"/>
          <w:szCs w:val="22"/>
        </w:rPr>
      </w:pPr>
    </w:p>
    <w:p w14:paraId="3310D799" w14:textId="77777777"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Twin Quinella be scratched, those Twin Quinella wagers including the scratched betting interest shall be refunded.</w:t>
      </w:r>
      <w:r w:rsidR="00F04534" w:rsidRPr="00F04534">
        <w:rPr>
          <w:rFonts w:ascii="Times New Roman" w:hAnsi="Times New Roman"/>
          <w:color w:val="000000"/>
          <w:sz w:val="22"/>
          <w:szCs w:val="22"/>
        </w:rPr>
        <w:t xml:space="preserve"> </w:t>
      </w:r>
    </w:p>
    <w:p w14:paraId="1D14B336" w14:textId="3DEC7352" w:rsidR="00A41C1B" w:rsidRPr="00F04534" w:rsidRDefault="00A41C1B" w:rsidP="00482E15">
      <w:pPr>
        <w:ind w:left="1440" w:right="93" w:hanging="720"/>
        <w:jc w:val="left"/>
        <w:rPr>
          <w:rFonts w:ascii="Times New Roman" w:hAnsi="Times New Roman"/>
          <w:color w:val="000000"/>
          <w:sz w:val="22"/>
          <w:szCs w:val="22"/>
        </w:rPr>
      </w:pPr>
    </w:p>
    <w:p w14:paraId="3497920E" w14:textId="2A190694"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Twin Quinella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been exchanged prior to the close of betting for the second Twin Quinella contest, the ticket holder forfeits all rights to the Twin Quinella pool.</w:t>
      </w:r>
      <w:r w:rsidR="00F04534" w:rsidRPr="00F04534">
        <w:rPr>
          <w:rFonts w:ascii="Times New Roman" w:hAnsi="Times New Roman"/>
          <w:color w:val="000000"/>
          <w:sz w:val="22"/>
          <w:szCs w:val="22"/>
        </w:rPr>
        <w:t xml:space="preserve"> </w:t>
      </w:r>
    </w:p>
    <w:p w14:paraId="3629E639" w14:textId="282BD503" w:rsidR="00A41C1B" w:rsidRPr="00F04534" w:rsidRDefault="00A41C1B" w:rsidP="00482E15">
      <w:pPr>
        <w:ind w:left="1440" w:right="93" w:hanging="720"/>
        <w:jc w:val="left"/>
        <w:rPr>
          <w:rFonts w:ascii="Times New Roman" w:hAnsi="Times New Roman"/>
          <w:color w:val="000000"/>
          <w:sz w:val="22"/>
          <w:szCs w:val="22"/>
        </w:rPr>
      </w:pPr>
    </w:p>
    <w:p w14:paraId="4894F36A" w14:textId="77777777"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either of the Twin Quinella contests is cancelled prior to the first Twin Quinella contest, or the first Twin Quinella contest is declared "no contest", the entire Twin Quinella pool shall be refunded on Twin Quinella wagers for that contest.</w:t>
      </w:r>
      <w:r w:rsidR="00F04534" w:rsidRPr="00F04534">
        <w:rPr>
          <w:rFonts w:ascii="Times New Roman" w:hAnsi="Times New Roman"/>
          <w:color w:val="000000"/>
          <w:sz w:val="22"/>
          <w:szCs w:val="22"/>
        </w:rPr>
        <w:t xml:space="preserve"> </w:t>
      </w:r>
    </w:p>
    <w:p w14:paraId="2C5EEE75" w14:textId="35CB053E" w:rsidR="00A41C1B" w:rsidRPr="00F04534" w:rsidRDefault="00A41C1B" w:rsidP="00482E15">
      <w:pPr>
        <w:ind w:left="1440" w:right="93" w:hanging="720"/>
        <w:jc w:val="left"/>
        <w:rPr>
          <w:rFonts w:ascii="Times New Roman" w:hAnsi="Times New Roman"/>
          <w:color w:val="000000"/>
          <w:sz w:val="22"/>
          <w:szCs w:val="22"/>
        </w:rPr>
      </w:pPr>
    </w:p>
    <w:p w14:paraId="7A2B1ABC" w14:textId="2A90F1C4" w:rsidR="00F04534" w:rsidRPr="00F04534" w:rsidRDefault="005B2775" w:rsidP="00482E15">
      <w:pPr>
        <w:numPr>
          <w:ilvl w:val="0"/>
          <w:numId w:val="28"/>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second-half Twin Quinella contest is cancelled or declared "no contest" after the conclusion of the first Twin Quinella contest, the net Twin Quinella pool shall be distributed as a single price pool to wagers selecting the winning combination in the first Twin Quinella contest and all valid exchange tickets.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is no such wagers, the net Twin Quinella pool shall be distributed as described in subsection 2 of the Twin Quinella rules.</w:t>
      </w:r>
      <w:r w:rsidR="00F04534" w:rsidRPr="00F04534">
        <w:rPr>
          <w:rFonts w:ascii="Times New Roman" w:hAnsi="Times New Roman"/>
          <w:color w:val="000000"/>
          <w:sz w:val="22"/>
          <w:szCs w:val="22"/>
        </w:rPr>
        <w:t xml:space="preserve"> </w:t>
      </w:r>
    </w:p>
    <w:p w14:paraId="75226E52" w14:textId="67AE74C3" w:rsidR="002F4997" w:rsidRDefault="002F4997" w:rsidP="00F04534">
      <w:pPr>
        <w:tabs>
          <w:tab w:val="left" w:pos="720"/>
          <w:tab w:val="left" w:pos="1440"/>
          <w:tab w:val="left" w:pos="2160"/>
          <w:tab w:val="left" w:pos="2880"/>
        </w:tabs>
        <w:ind w:left="720" w:hanging="720"/>
        <w:jc w:val="left"/>
        <w:rPr>
          <w:rFonts w:ascii="Times New Roman" w:hAnsi="Times New Roman"/>
          <w:sz w:val="22"/>
          <w:szCs w:val="22"/>
        </w:rPr>
      </w:pPr>
    </w:p>
    <w:p w14:paraId="2AC243DE" w14:textId="77777777" w:rsidR="00482E15" w:rsidRPr="00F04534" w:rsidRDefault="00482E15" w:rsidP="00F04534">
      <w:pPr>
        <w:tabs>
          <w:tab w:val="left" w:pos="720"/>
          <w:tab w:val="left" w:pos="1440"/>
          <w:tab w:val="left" w:pos="2160"/>
          <w:tab w:val="left" w:pos="2880"/>
        </w:tabs>
        <w:ind w:left="720" w:hanging="720"/>
        <w:jc w:val="left"/>
        <w:rPr>
          <w:rFonts w:ascii="Times New Roman" w:hAnsi="Times New Roman"/>
          <w:sz w:val="22"/>
          <w:szCs w:val="22"/>
        </w:rPr>
      </w:pPr>
    </w:p>
    <w:p w14:paraId="44EF3FEB"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b/>
          <w:sz w:val="22"/>
          <w:szCs w:val="22"/>
        </w:rPr>
      </w:pPr>
      <w:r w:rsidRPr="00F04534">
        <w:rPr>
          <w:rFonts w:ascii="Times New Roman" w:hAnsi="Times New Roman"/>
          <w:b/>
          <w:sz w:val="22"/>
          <w:szCs w:val="22"/>
        </w:rPr>
        <w:t>Section 4</w:t>
      </w:r>
      <w:r w:rsidR="005B2775" w:rsidRPr="00F04534">
        <w:rPr>
          <w:rFonts w:ascii="Times New Roman" w:hAnsi="Times New Roman"/>
          <w:b/>
          <w:sz w:val="22"/>
          <w:szCs w:val="22"/>
        </w:rPr>
        <w:t>5</w:t>
      </w:r>
      <w:r w:rsidRPr="00F04534">
        <w:rPr>
          <w:rFonts w:ascii="Times New Roman" w:hAnsi="Times New Roman"/>
          <w:b/>
          <w:sz w:val="22"/>
          <w:szCs w:val="22"/>
        </w:rPr>
        <w:t>.</w:t>
      </w:r>
      <w:r w:rsidRPr="00F04534">
        <w:rPr>
          <w:rFonts w:ascii="Times New Roman" w:hAnsi="Times New Roman"/>
          <w:b/>
          <w:sz w:val="22"/>
          <w:szCs w:val="22"/>
        </w:rPr>
        <w:tab/>
        <w:t>Twin Trifecta</w:t>
      </w:r>
      <w:r w:rsidR="00AE3881" w:rsidRPr="00F04534">
        <w:rPr>
          <w:rFonts w:ascii="Times New Roman" w:hAnsi="Times New Roman"/>
          <w:b/>
          <w:sz w:val="22"/>
          <w:szCs w:val="22"/>
        </w:rPr>
        <w:t xml:space="preserve"> Pools</w:t>
      </w:r>
    </w:p>
    <w:p w14:paraId="2973E53A" w14:textId="77777777" w:rsidR="00406B2B" w:rsidRPr="00F04534" w:rsidRDefault="00406B2B" w:rsidP="00F04534">
      <w:pPr>
        <w:tabs>
          <w:tab w:val="left" w:pos="720"/>
          <w:tab w:val="left" w:pos="1440"/>
          <w:tab w:val="left" w:pos="2160"/>
          <w:tab w:val="left" w:pos="2880"/>
        </w:tabs>
        <w:ind w:left="720" w:hanging="720"/>
        <w:jc w:val="left"/>
        <w:rPr>
          <w:rFonts w:ascii="Times New Roman" w:hAnsi="Times New Roman"/>
          <w:b/>
          <w:sz w:val="22"/>
          <w:szCs w:val="22"/>
        </w:rPr>
      </w:pPr>
    </w:p>
    <w:p w14:paraId="36732B2E" w14:textId="3918AA82" w:rsidR="00F04534" w:rsidRPr="00F04534" w:rsidRDefault="005B2775" w:rsidP="00482E15">
      <w:pPr>
        <w:numPr>
          <w:ilvl w:val="0"/>
          <w:numId w:val="29"/>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Trifecta requires selection of the first three finishers, in their exact order, in each of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Twin Trifecta contest must be exchanged for a free ticket on the second Twin Trifecta contest in order to remain eligible for the second-half Twin Trifecta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Twin Trifecta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Winning first-half Twin Trifecta wagers will receive both an exchange and a monetary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 designated Twin Trifecta contests shall be included in only one Twin Trifecta pool.</w:t>
      </w:r>
      <w:r w:rsidR="00F04534" w:rsidRPr="00F04534">
        <w:rPr>
          <w:rFonts w:ascii="Times New Roman" w:hAnsi="Times New Roman"/>
          <w:color w:val="000000"/>
          <w:sz w:val="22"/>
          <w:szCs w:val="22"/>
        </w:rPr>
        <w:t xml:space="preserve"> </w:t>
      </w:r>
    </w:p>
    <w:p w14:paraId="18726F24" w14:textId="62AD8925" w:rsidR="00A41C1B" w:rsidRPr="00F04534" w:rsidRDefault="00A41C1B" w:rsidP="00482E15">
      <w:pPr>
        <w:tabs>
          <w:tab w:val="left" w:pos="720"/>
        </w:tabs>
        <w:ind w:left="1440" w:right="93" w:hanging="720"/>
        <w:jc w:val="left"/>
        <w:rPr>
          <w:rFonts w:ascii="Times New Roman" w:hAnsi="Times New Roman"/>
          <w:color w:val="000000"/>
          <w:sz w:val="22"/>
          <w:szCs w:val="22"/>
        </w:rPr>
      </w:pPr>
    </w:p>
    <w:p w14:paraId="4A7EC7D0"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After wagering closes for the first-half of the Twin Trifecta and commissions have been deducted from the pool, the net pool shall then be divided into separate pools: the first-half Twin Trifecta pool and the second-half Twin Trifecta pool.</w:t>
      </w:r>
      <w:r w:rsidR="00F04534" w:rsidRPr="00F04534">
        <w:rPr>
          <w:rFonts w:ascii="Times New Roman" w:hAnsi="Times New Roman"/>
          <w:color w:val="000000"/>
          <w:sz w:val="22"/>
          <w:szCs w:val="22"/>
        </w:rPr>
        <w:t xml:space="preserve"> </w:t>
      </w:r>
    </w:p>
    <w:p w14:paraId="235826FD" w14:textId="4013966E" w:rsidR="00A41C1B" w:rsidRPr="00F04534" w:rsidRDefault="00A41C1B" w:rsidP="00482E15">
      <w:pPr>
        <w:ind w:left="1440" w:right="93" w:hanging="720"/>
        <w:jc w:val="left"/>
        <w:rPr>
          <w:rFonts w:ascii="Times New Roman" w:hAnsi="Times New Roman"/>
          <w:color w:val="000000"/>
          <w:sz w:val="22"/>
          <w:szCs w:val="22"/>
        </w:rPr>
      </w:pPr>
    </w:p>
    <w:p w14:paraId="66E9C3C7"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first Twin Trifecta contest only, winning wagers shall be determined using the following precedence, based upon the official order of finish for the first Twin Trifecta contest:</w:t>
      </w:r>
      <w:r w:rsidR="00F04534" w:rsidRPr="00F04534">
        <w:rPr>
          <w:rFonts w:ascii="Times New Roman" w:hAnsi="Times New Roman"/>
          <w:color w:val="000000"/>
          <w:sz w:val="22"/>
          <w:szCs w:val="22"/>
        </w:rPr>
        <w:t xml:space="preserve"> </w:t>
      </w:r>
    </w:p>
    <w:p w14:paraId="2E6C8280" w14:textId="40611184" w:rsidR="00A41C1B" w:rsidRPr="00F04534" w:rsidRDefault="00A41C1B" w:rsidP="00F04534">
      <w:pPr>
        <w:ind w:right="93"/>
        <w:jc w:val="left"/>
        <w:rPr>
          <w:rFonts w:ascii="Times New Roman" w:hAnsi="Times New Roman"/>
          <w:color w:val="000000"/>
          <w:sz w:val="22"/>
          <w:szCs w:val="22"/>
        </w:rPr>
      </w:pPr>
    </w:p>
    <w:p w14:paraId="2F19FB56" w14:textId="21261584"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4D14372E" w14:textId="77777777" w:rsidR="00482E15" w:rsidRPr="00F04534" w:rsidRDefault="00482E15" w:rsidP="00482E15">
      <w:pPr>
        <w:ind w:left="2160" w:right="93" w:hanging="720"/>
        <w:jc w:val="left"/>
        <w:rPr>
          <w:rFonts w:ascii="Times New Roman" w:hAnsi="Times New Roman"/>
          <w:color w:val="000000"/>
          <w:sz w:val="22"/>
          <w:szCs w:val="22"/>
        </w:rPr>
      </w:pPr>
    </w:p>
    <w:p w14:paraId="2FEE2430" w14:textId="2028C584"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572E2AA0" w14:textId="77777777" w:rsidR="00482E15" w:rsidRPr="00F04534" w:rsidRDefault="00482E15" w:rsidP="00482E15">
      <w:pPr>
        <w:ind w:left="2160" w:right="93" w:hanging="720"/>
        <w:jc w:val="left"/>
        <w:rPr>
          <w:rFonts w:ascii="Times New Roman" w:hAnsi="Times New Roman"/>
          <w:color w:val="000000"/>
          <w:sz w:val="22"/>
          <w:szCs w:val="22"/>
        </w:rPr>
      </w:pPr>
    </w:p>
    <w:p w14:paraId="3739D35E" w14:textId="649160C2"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3839E591" w14:textId="77777777" w:rsidR="00482E15" w:rsidRPr="00F04534" w:rsidRDefault="00482E15" w:rsidP="00482E15">
      <w:pPr>
        <w:ind w:left="2160" w:right="93" w:hanging="720"/>
        <w:jc w:val="left"/>
        <w:rPr>
          <w:rFonts w:ascii="Times New Roman" w:hAnsi="Times New Roman"/>
          <w:color w:val="000000"/>
          <w:sz w:val="22"/>
          <w:szCs w:val="22"/>
        </w:rPr>
      </w:pPr>
    </w:p>
    <w:p w14:paraId="69CC25CF" w14:textId="79B26C1E" w:rsidR="00F04534" w:rsidRDefault="005B2775" w:rsidP="00482E15">
      <w:pPr>
        <w:numPr>
          <w:ilvl w:val="1"/>
          <w:numId w:val="5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Twin Trifecta pool shall be refunded on Twin Trifecta wagers for that contest and the second-half shall be cancelled.</w:t>
      </w:r>
      <w:r w:rsidR="00F04534" w:rsidRPr="00F04534">
        <w:rPr>
          <w:rFonts w:ascii="Times New Roman" w:hAnsi="Times New Roman"/>
          <w:color w:val="000000"/>
          <w:sz w:val="22"/>
          <w:szCs w:val="22"/>
        </w:rPr>
        <w:t xml:space="preserve"> </w:t>
      </w:r>
    </w:p>
    <w:p w14:paraId="4CEABE3F" w14:textId="77777777" w:rsidR="00482E15" w:rsidRPr="00F04534" w:rsidRDefault="00482E15" w:rsidP="00482E15">
      <w:pPr>
        <w:ind w:left="1440" w:right="93"/>
        <w:jc w:val="left"/>
        <w:rPr>
          <w:rFonts w:ascii="Times New Roman" w:hAnsi="Times New Roman"/>
          <w:color w:val="000000"/>
          <w:sz w:val="22"/>
          <w:szCs w:val="22"/>
        </w:rPr>
      </w:pPr>
    </w:p>
    <w:p w14:paraId="64DFB132" w14:textId="2162E353"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no first-half Twin Trifecta ticket selects the first three finishers of that contest in exact order, winning ticket holders shall not receive any exchange tickets for the second-half Twin Trifecta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such case, the second-half Twin Trifecta pool shall be retained and added to any existing Twin Trifecta carryover pool.</w:t>
      </w:r>
      <w:r w:rsidR="00F04534" w:rsidRPr="00F04534">
        <w:rPr>
          <w:rFonts w:ascii="Times New Roman" w:hAnsi="Times New Roman"/>
          <w:color w:val="000000"/>
          <w:sz w:val="22"/>
          <w:szCs w:val="22"/>
        </w:rPr>
        <w:t xml:space="preserve"> </w:t>
      </w:r>
    </w:p>
    <w:p w14:paraId="14DA6300" w14:textId="57D36BE9" w:rsidR="00A41C1B" w:rsidRPr="00F04534" w:rsidRDefault="00A41C1B" w:rsidP="00F04534">
      <w:pPr>
        <w:ind w:right="93"/>
        <w:jc w:val="left"/>
        <w:rPr>
          <w:rFonts w:ascii="Times New Roman" w:hAnsi="Times New Roman"/>
          <w:color w:val="000000"/>
          <w:sz w:val="22"/>
          <w:szCs w:val="22"/>
        </w:rPr>
      </w:pPr>
    </w:p>
    <w:p w14:paraId="5EF82739" w14:textId="47AAAD83"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Winning tickets from the first-half of the Twin Trifecta shall be exchanged for tickets selecting the first three finishers of the second-half of the Twin Trifecta.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second-half Twin Trifecta pool shall be distributed to winning wagers in the following precedence, based upon the official order of finish for the second Twin Trifecta contest:</w:t>
      </w:r>
      <w:r w:rsidR="00F04534" w:rsidRPr="00F04534">
        <w:rPr>
          <w:rFonts w:ascii="Times New Roman" w:hAnsi="Times New Roman"/>
          <w:color w:val="000000"/>
          <w:sz w:val="22"/>
          <w:szCs w:val="22"/>
        </w:rPr>
        <w:t xml:space="preserve"> </w:t>
      </w:r>
    </w:p>
    <w:p w14:paraId="4B71FE3F" w14:textId="749DA60D" w:rsidR="00A41C1B" w:rsidRPr="00F04534" w:rsidRDefault="00A41C1B" w:rsidP="00F04534">
      <w:pPr>
        <w:ind w:right="93"/>
        <w:jc w:val="left"/>
        <w:rPr>
          <w:rFonts w:ascii="Times New Roman" w:hAnsi="Times New Roman"/>
          <w:color w:val="000000"/>
          <w:sz w:val="22"/>
          <w:szCs w:val="22"/>
        </w:rPr>
      </w:pPr>
    </w:p>
    <w:p w14:paraId="00299F76" w14:textId="1B95AB77" w:rsidR="00F04534" w:rsidRDefault="005B2775" w:rsidP="00482E15">
      <w:pPr>
        <w:numPr>
          <w:ilvl w:val="1"/>
          <w:numId w:val="5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existing carryover monies, to those whose combination finished in correct sequence as the first three betting interests; but if there are no such tickets, then</w:t>
      </w:r>
      <w:r w:rsidR="00F04534" w:rsidRPr="00F04534">
        <w:rPr>
          <w:rFonts w:ascii="Times New Roman" w:hAnsi="Times New Roman"/>
          <w:color w:val="000000"/>
          <w:sz w:val="22"/>
          <w:szCs w:val="22"/>
        </w:rPr>
        <w:t xml:space="preserve"> </w:t>
      </w:r>
    </w:p>
    <w:p w14:paraId="57DFC035" w14:textId="77777777" w:rsidR="00482E15" w:rsidRPr="00F04534" w:rsidRDefault="00482E15" w:rsidP="00482E15">
      <w:pPr>
        <w:ind w:left="2160" w:right="93" w:hanging="720"/>
        <w:jc w:val="left"/>
        <w:rPr>
          <w:rFonts w:ascii="Times New Roman" w:hAnsi="Times New Roman"/>
          <w:color w:val="000000"/>
          <w:sz w:val="22"/>
          <w:szCs w:val="22"/>
        </w:rPr>
      </w:pPr>
    </w:p>
    <w:p w14:paraId="75C5DB5C" w14:textId="77777777" w:rsidR="00F04534" w:rsidRPr="00F04534" w:rsidRDefault="005B2775" w:rsidP="00482E15">
      <w:pPr>
        <w:numPr>
          <w:ilvl w:val="1"/>
          <w:numId w:val="5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second-half Twin Trifecta pool for that contest shall be added to any existing carryover monies and retained for the corresponding second-half Twin Trifecta pool of the next consecutive performance.</w:t>
      </w:r>
      <w:r w:rsidR="00F04534" w:rsidRPr="00F04534">
        <w:rPr>
          <w:rFonts w:ascii="Times New Roman" w:hAnsi="Times New Roman"/>
          <w:color w:val="000000"/>
          <w:sz w:val="22"/>
          <w:szCs w:val="22"/>
        </w:rPr>
        <w:t xml:space="preserve"> </w:t>
      </w:r>
    </w:p>
    <w:p w14:paraId="5B8C1151" w14:textId="57D732D4" w:rsidR="00A41C1B" w:rsidRPr="00F04534" w:rsidRDefault="00A41C1B" w:rsidP="00F04534">
      <w:pPr>
        <w:ind w:right="93"/>
        <w:jc w:val="left"/>
        <w:rPr>
          <w:rFonts w:ascii="Times New Roman" w:hAnsi="Times New Roman"/>
          <w:color w:val="000000"/>
          <w:sz w:val="22"/>
          <w:szCs w:val="22"/>
        </w:rPr>
      </w:pPr>
    </w:p>
    <w:p w14:paraId="5DE6020F"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first-half Twin Trifecta ticket is not presented for cashing and exchange prior to the second-half Twin Trifecta contest, the ticket holder may still collect the monetary value associated with the first-half Twin Trifecta pool but forfeits all rights to any distribution of the second-half Twin Trifecta pool.</w:t>
      </w:r>
      <w:r w:rsidR="00F04534" w:rsidRPr="00F04534">
        <w:rPr>
          <w:rFonts w:ascii="Times New Roman" w:hAnsi="Times New Roman"/>
          <w:color w:val="000000"/>
          <w:sz w:val="22"/>
          <w:szCs w:val="22"/>
        </w:rPr>
        <w:t xml:space="preserve"> </w:t>
      </w:r>
    </w:p>
    <w:p w14:paraId="23EE4578" w14:textId="427D59AC" w:rsidR="00A41C1B" w:rsidRPr="00F04534" w:rsidRDefault="00A41C1B" w:rsidP="00482E15">
      <w:pPr>
        <w:ind w:left="1440" w:right="93" w:hanging="720"/>
        <w:jc w:val="left"/>
        <w:rPr>
          <w:rFonts w:ascii="Times New Roman" w:hAnsi="Times New Roman"/>
          <w:color w:val="000000"/>
          <w:sz w:val="22"/>
          <w:szCs w:val="22"/>
        </w:rPr>
      </w:pPr>
    </w:p>
    <w:p w14:paraId="06EBCC23" w14:textId="77777777" w:rsidR="00A41C1B"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Coupled entries and mutuel fields shall be prohibited in Twin Trifecta contests. </w:t>
      </w:r>
    </w:p>
    <w:p w14:paraId="1F030F64" w14:textId="77777777" w:rsidR="005B2775" w:rsidRPr="00F04534" w:rsidRDefault="005B2775" w:rsidP="00482E15">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82FC375"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Twin Trifecta be scratched, those Twin Trifecta wagers including the scratched betting interest shall be refunded.</w:t>
      </w:r>
      <w:r w:rsidR="00F04534" w:rsidRPr="00F04534">
        <w:rPr>
          <w:rFonts w:ascii="Times New Roman" w:hAnsi="Times New Roman"/>
          <w:color w:val="000000"/>
          <w:sz w:val="22"/>
          <w:szCs w:val="22"/>
        </w:rPr>
        <w:t xml:space="preserve"> </w:t>
      </w:r>
    </w:p>
    <w:p w14:paraId="60AA7C98" w14:textId="5BE9ECD6" w:rsidR="00A41C1B" w:rsidRPr="00F04534" w:rsidRDefault="00A41C1B" w:rsidP="00482E15">
      <w:pPr>
        <w:ind w:left="1440" w:right="93" w:hanging="720"/>
        <w:jc w:val="left"/>
        <w:rPr>
          <w:rFonts w:ascii="Times New Roman" w:hAnsi="Times New Roman"/>
          <w:color w:val="000000"/>
          <w:sz w:val="22"/>
          <w:szCs w:val="22"/>
        </w:rPr>
      </w:pPr>
    </w:p>
    <w:p w14:paraId="51750130" w14:textId="20EF9CC2"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Twin Trifecta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 been exchanged prior to the close of betting for the second Twin Trifecta contest, the ticket holder forfeits all rights to the second-half Twin Trifecta pool.</w:t>
      </w:r>
      <w:r w:rsidR="00F04534" w:rsidRPr="00F04534">
        <w:rPr>
          <w:rFonts w:ascii="Times New Roman" w:hAnsi="Times New Roman"/>
          <w:color w:val="000000"/>
          <w:sz w:val="22"/>
          <w:szCs w:val="22"/>
        </w:rPr>
        <w:t xml:space="preserve"> </w:t>
      </w:r>
    </w:p>
    <w:p w14:paraId="0D36119C" w14:textId="1B6A20B2" w:rsidR="00A41C1B" w:rsidRPr="00F04534" w:rsidRDefault="00A41C1B" w:rsidP="00482E15">
      <w:pPr>
        <w:ind w:left="1440" w:right="93" w:hanging="720"/>
        <w:jc w:val="left"/>
        <w:rPr>
          <w:rFonts w:ascii="Times New Roman" w:hAnsi="Times New Roman"/>
          <w:color w:val="000000"/>
          <w:sz w:val="22"/>
          <w:szCs w:val="22"/>
        </w:rPr>
      </w:pPr>
    </w:p>
    <w:p w14:paraId="6E4E42DE" w14:textId="77777777" w:rsidR="00A41C1B"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If, due to a late scratch, the number of betting interests in the second-half of the Twin Trifecta is reduced to fewer than the minimum, all exchange tickets and outstanding first-half winning tickets shall be entitled to the second-half Twin Trifecta pool for that contest as a single price pool, but not the Twin Trifecta carryover. </w:t>
      </w:r>
    </w:p>
    <w:p w14:paraId="4B683D80" w14:textId="3DDD9223" w:rsidR="005B2775" w:rsidRPr="00F04534" w:rsidRDefault="005B2775" w:rsidP="00F04534">
      <w:pPr>
        <w:ind w:right="93"/>
        <w:jc w:val="left"/>
        <w:rPr>
          <w:rFonts w:ascii="Times New Roman" w:hAnsi="Times New Roman"/>
          <w:color w:val="000000"/>
          <w:sz w:val="22"/>
          <w:szCs w:val="22"/>
        </w:rPr>
      </w:pPr>
    </w:p>
    <w:p w14:paraId="0282079D" w14:textId="5436E04F"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or multiple dead heats in either the first- or second-half of the Twin Trifecta, all Twin Trifecta wagers selecting the correct order of finish, counting a betting interest involved in a dead heat as finishing in any dead-heated position, shall be a winner.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case of a dead heat occurring in:</w:t>
      </w:r>
      <w:r w:rsidR="00F04534" w:rsidRPr="00F04534">
        <w:rPr>
          <w:rFonts w:ascii="Times New Roman" w:hAnsi="Times New Roman"/>
          <w:color w:val="000000"/>
          <w:sz w:val="22"/>
          <w:szCs w:val="22"/>
        </w:rPr>
        <w:t xml:space="preserve"> </w:t>
      </w:r>
    </w:p>
    <w:p w14:paraId="66CA45E0" w14:textId="10BB74F1" w:rsidR="00A41C1B" w:rsidRPr="00F04534" w:rsidRDefault="00A41C1B" w:rsidP="00F04534">
      <w:pPr>
        <w:ind w:right="93"/>
        <w:jc w:val="left"/>
        <w:rPr>
          <w:rFonts w:ascii="Times New Roman" w:hAnsi="Times New Roman"/>
          <w:color w:val="000000"/>
          <w:sz w:val="22"/>
          <w:szCs w:val="22"/>
        </w:rPr>
      </w:pPr>
    </w:p>
    <w:p w14:paraId="0733AF43" w14:textId="783C1D3B" w:rsidR="00F04534" w:rsidRDefault="00A138BC" w:rsidP="00CF73D8">
      <w:pPr>
        <w:numPr>
          <w:ilvl w:val="1"/>
          <w:numId w:val="54"/>
        </w:numPr>
        <w:ind w:left="2160"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first-half of the Twin Trifecta, the payout shall be calculated as a profit split.</w:t>
      </w:r>
      <w:r w:rsidR="00F04534" w:rsidRPr="00F04534">
        <w:rPr>
          <w:rFonts w:ascii="Times New Roman" w:hAnsi="Times New Roman"/>
          <w:color w:val="000000"/>
          <w:sz w:val="22"/>
          <w:szCs w:val="22"/>
        </w:rPr>
        <w:t xml:space="preserve"> </w:t>
      </w:r>
    </w:p>
    <w:p w14:paraId="353A5C71" w14:textId="77777777" w:rsidR="00482E15" w:rsidRPr="00F04534" w:rsidRDefault="00482E15" w:rsidP="00482E15">
      <w:pPr>
        <w:ind w:left="2160" w:right="93" w:hanging="720"/>
        <w:jc w:val="left"/>
        <w:rPr>
          <w:rFonts w:ascii="Times New Roman" w:hAnsi="Times New Roman"/>
          <w:color w:val="000000"/>
          <w:sz w:val="22"/>
          <w:szCs w:val="22"/>
        </w:rPr>
      </w:pPr>
    </w:p>
    <w:p w14:paraId="31A64639" w14:textId="77777777" w:rsidR="00F04534" w:rsidRPr="00F04534" w:rsidRDefault="00A138BC" w:rsidP="00482E15">
      <w:pPr>
        <w:numPr>
          <w:ilvl w:val="1"/>
          <w:numId w:val="54"/>
        </w:numPr>
        <w:tabs>
          <w:tab w:val="left" w:pos="216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second-half of the Twin Trifecta, the payout shall be calculated as a single price pool.</w:t>
      </w:r>
      <w:r w:rsidR="00F04534" w:rsidRPr="00F04534">
        <w:rPr>
          <w:rFonts w:ascii="Times New Roman" w:hAnsi="Times New Roman"/>
          <w:color w:val="000000"/>
          <w:sz w:val="22"/>
          <w:szCs w:val="22"/>
        </w:rPr>
        <w:t xml:space="preserve"> </w:t>
      </w:r>
    </w:p>
    <w:p w14:paraId="3CA26007" w14:textId="64D74606" w:rsidR="00A41C1B" w:rsidRPr="00F04534" w:rsidRDefault="00A41C1B" w:rsidP="00F04534">
      <w:pPr>
        <w:ind w:right="93"/>
        <w:jc w:val="left"/>
        <w:rPr>
          <w:rFonts w:ascii="Times New Roman" w:hAnsi="Times New Roman"/>
          <w:color w:val="000000"/>
          <w:sz w:val="22"/>
          <w:szCs w:val="22"/>
        </w:rPr>
      </w:pPr>
    </w:p>
    <w:p w14:paraId="12DAFA7D"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either of the Twin Trifecta contests are cancelled prior to the first Twin Trifecta contest, or the first Twin Trifecta contest is declared "no contest", the entire Twin Trifecta pool shall be refunded on Twin Trifecta wagers for that contest and the second-half shall be cancelled.</w:t>
      </w:r>
      <w:r w:rsidR="00F04534" w:rsidRPr="00F04534">
        <w:rPr>
          <w:rFonts w:ascii="Times New Roman" w:hAnsi="Times New Roman"/>
          <w:color w:val="000000"/>
          <w:sz w:val="22"/>
          <w:szCs w:val="22"/>
        </w:rPr>
        <w:t xml:space="preserve"> </w:t>
      </w:r>
    </w:p>
    <w:p w14:paraId="1C6A069C" w14:textId="52E0BDB7" w:rsidR="00A41C1B" w:rsidRPr="00F04534" w:rsidRDefault="00A41C1B" w:rsidP="00482E15">
      <w:pPr>
        <w:ind w:left="1440" w:right="93" w:hanging="720"/>
        <w:jc w:val="left"/>
        <w:rPr>
          <w:rFonts w:ascii="Times New Roman" w:hAnsi="Times New Roman"/>
          <w:color w:val="000000"/>
          <w:sz w:val="22"/>
          <w:szCs w:val="22"/>
        </w:rPr>
      </w:pPr>
    </w:p>
    <w:p w14:paraId="2A8C607F" w14:textId="62B76CE3" w:rsidR="00A41C1B"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second-half Twin Trifecta contest is cancelled or declared "no contest", all exchange tickets and outstanding first-half winning Twin Trifecta tickets shall be entitled to the net Twin Trifecta pool for that contest as a single price pool, but not Twin Trifecta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If there are no such tickets, the net Twin Trifecta pool shall be distributed as described in subsection 3 of the Twin Trifecta rules. </w:t>
      </w:r>
    </w:p>
    <w:p w14:paraId="665EA919" w14:textId="5A212305" w:rsidR="005B2775" w:rsidRPr="00F04534" w:rsidRDefault="005B2775" w:rsidP="00482E15">
      <w:pPr>
        <w:ind w:left="1440" w:right="93" w:hanging="720"/>
        <w:jc w:val="left"/>
        <w:rPr>
          <w:rFonts w:ascii="Times New Roman" w:hAnsi="Times New Roman"/>
          <w:color w:val="000000"/>
          <w:sz w:val="22"/>
          <w:szCs w:val="22"/>
        </w:rPr>
      </w:pPr>
    </w:p>
    <w:p w14:paraId="1D939FF8" w14:textId="70BBF50A" w:rsidR="00F04534" w:rsidRPr="00F04534" w:rsidRDefault="005B2775" w:rsidP="00482E15">
      <w:pPr>
        <w:numPr>
          <w:ilvl w:val="0"/>
          <w:numId w:val="29"/>
        </w:numPr>
        <w:ind w:left="1440" w:hanging="720"/>
        <w:jc w:val="left"/>
        <w:rPr>
          <w:rFonts w:ascii="Times New Roman" w:hAnsi="Times New Roman"/>
          <w:color w:val="000000"/>
          <w:sz w:val="22"/>
          <w:szCs w:val="22"/>
        </w:rPr>
      </w:pPr>
      <w:r w:rsidRPr="00F04534">
        <w:rPr>
          <w:rFonts w:ascii="Times New Roman" w:hAnsi="Times New Roman"/>
          <w:color w:val="000000"/>
          <w:sz w:val="22"/>
          <w:szCs w:val="22"/>
        </w:rPr>
        <w:t>The Twin Trifecta carryover may be capped at a designated level approved by the Commission so that if, at the close of any performance, the amount in the Twin Trifecta carryover equals or exceeds the designated cap, the Twin Trifecta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Twin Trifecta carryover is frozen, 100 percent of the net Twin Trifecta pool for each individual contest shall be distributed to winners of the first-half of the Twin Trifecta pool.</w:t>
      </w:r>
      <w:r w:rsidR="00F04534" w:rsidRPr="00F04534">
        <w:rPr>
          <w:rFonts w:ascii="Times New Roman" w:hAnsi="Times New Roman"/>
          <w:color w:val="000000"/>
          <w:sz w:val="22"/>
          <w:szCs w:val="22"/>
        </w:rPr>
        <w:t xml:space="preserve"> </w:t>
      </w:r>
    </w:p>
    <w:p w14:paraId="43A51876" w14:textId="75C83B30" w:rsidR="00A41C1B" w:rsidRPr="00F04534" w:rsidRDefault="00A41C1B" w:rsidP="00F04534">
      <w:pPr>
        <w:ind w:right="93"/>
        <w:jc w:val="left"/>
        <w:rPr>
          <w:rFonts w:ascii="Times New Roman" w:hAnsi="Times New Roman"/>
          <w:color w:val="000000"/>
          <w:sz w:val="22"/>
          <w:szCs w:val="22"/>
        </w:rPr>
      </w:pPr>
    </w:p>
    <w:p w14:paraId="38453F43" w14:textId="27DF2D94"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Twin Trifecta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6764F34A" w14:textId="570A1144" w:rsidR="00A41C1B" w:rsidRPr="00F04534" w:rsidRDefault="00A41C1B" w:rsidP="00482E15">
      <w:pPr>
        <w:ind w:left="1440" w:right="93" w:hanging="720"/>
        <w:jc w:val="left"/>
        <w:rPr>
          <w:rFonts w:ascii="Times New Roman" w:hAnsi="Times New Roman"/>
          <w:color w:val="000000"/>
          <w:sz w:val="22"/>
          <w:szCs w:val="22"/>
        </w:rPr>
      </w:pPr>
    </w:p>
    <w:p w14:paraId="3CED7EAC" w14:textId="77777777" w:rsidR="00F04534" w:rsidRPr="00F04534" w:rsidRDefault="005B2775" w:rsidP="00482E15">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Twin Trifecta carryover be designated for distribution on a specified date and performance, the following precedence will be followed in determining winning tickets for the second-half of the Twin Trifecta after completion of the first-half of the Twin Trifecta:</w:t>
      </w:r>
      <w:r w:rsidR="00F04534" w:rsidRPr="00F04534">
        <w:rPr>
          <w:rFonts w:ascii="Times New Roman" w:hAnsi="Times New Roman"/>
          <w:color w:val="000000"/>
          <w:sz w:val="22"/>
          <w:szCs w:val="22"/>
        </w:rPr>
        <w:t xml:space="preserve"> </w:t>
      </w:r>
    </w:p>
    <w:p w14:paraId="08A7E662" w14:textId="159980C3" w:rsidR="00A41C1B" w:rsidRPr="00F04534" w:rsidRDefault="00A41C1B" w:rsidP="00F04534">
      <w:pPr>
        <w:ind w:right="93"/>
        <w:jc w:val="left"/>
        <w:rPr>
          <w:rFonts w:ascii="Times New Roman" w:hAnsi="Times New Roman"/>
          <w:color w:val="000000"/>
          <w:sz w:val="22"/>
          <w:szCs w:val="22"/>
        </w:rPr>
      </w:pPr>
    </w:p>
    <w:p w14:paraId="6408BCAF" w14:textId="49E635FC"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1FB1DC4A" w14:textId="77777777" w:rsidR="008911B7" w:rsidRPr="00F04534" w:rsidRDefault="008911B7" w:rsidP="008911B7">
      <w:pPr>
        <w:ind w:left="2160" w:right="93" w:hanging="720"/>
        <w:jc w:val="left"/>
        <w:rPr>
          <w:rFonts w:ascii="Times New Roman" w:hAnsi="Times New Roman"/>
          <w:color w:val="000000"/>
          <w:sz w:val="22"/>
          <w:szCs w:val="22"/>
        </w:rPr>
      </w:pPr>
    </w:p>
    <w:p w14:paraId="075230FA" w14:textId="2E79EBE4"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165B5C07" w14:textId="77777777" w:rsidR="008911B7" w:rsidRPr="00F04534" w:rsidRDefault="008911B7" w:rsidP="008911B7">
      <w:pPr>
        <w:ind w:left="2160" w:right="93" w:hanging="720"/>
        <w:jc w:val="left"/>
        <w:rPr>
          <w:rFonts w:ascii="Times New Roman" w:hAnsi="Times New Roman"/>
          <w:color w:val="000000"/>
          <w:sz w:val="22"/>
          <w:szCs w:val="22"/>
        </w:rPr>
      </w:pPr>
    </w:p>
    <w:p w14:paraId="2A8DF268" w14:textId="28C5E25F"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4A8A15FA" w14:textId="77777777" w:rsidR="008911B7" w:rsidRPr="00F04534" w:rsidRDefault="008911B7" w:rsidP="008911B7">
      <w:pPr>
        <w:ind w:left="2160" w:right="93" w:hanging="720"/>
        <w:jc w:val="left"/>
        <w:rPr>
          <w:rFonts w:ascii="Times New Roman" w:hAnsi="Times New Roman"/>
          <w:color w:val="000000"/>
          <w:sz w:val="22"/>
          <w:szCs w:val="22"/>
        </w:rPr>
      </w:pPr>
    </w:p>
    <w:p w14:paraId="6B9DADA5" w14:textId="737531B5" w:rsidR="00F04534" w:rsidRDefault="005B2775" w:rsidP="008911B7">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valid exchange tickets.</w:t>
      </w:r>
      <w:r w:rsidR="00F04534" w:rsidRPr="00F04534">
        <w:rPr>
          <w:rFonts w:ascii="Times New Roman" w:hAnsi="Times New Roman"/>
          <w:color w:val="000000"/>
          <w:sz w:val="22"/>
          <w:szCs w:val="22"/>
        </w:rPr>
        <w:t xml:space="preserve"> </w:t>
      </w:r>
    </w:p>
    <w:p w14:paraId="4CAF12E8" w14:textId="77777777" w:rsidR="008911B7" w:rsidRPr="00F04534" w:rsidRDefault="008911B7" w:rsidP="008911B7">
      <w:pPr>
        <w:ind w:left="1440" w:right="93"/>
        <w:jc w:val="left"/>
        <w:rPr>
          <w:rFonts w:ascii="Times New Roman" w:hAnsi="Times New Roman"/>
          <w:color w:val="000000"/>
          <w:sz w:val="22"/>
          <w:szCs w:val="22"/>
        </w:rPr>
      </w:pPr>
    </w:p>
    <w:p w14:paraId="73EE5526" w14:textId="22993BF3" w:rsidR="00A41C1B" w:rsidRPr="00F04534" w:rsidRDefault="005B2775" w:rsidP="00CF73D8">
      <w:pPr>
        <w:numPr>
          <w:ilvl w:val="1"/>
          <w:numId w:val="5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outstanding first-half winning tickets.</w:t>
      </w:r>
    </w:p>
    <w:p w14:paraId="1B1B8103"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lastRenderedPageBreak/>
        <w:t xml:space="preserve"> </w:t>
      </w:r>
    </w:p>
    <w:p w14:paraId="1A45A695" w14:textId="4B351C05" w:rsidR="0055059D"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Contrary to subsection 4 of the Twin Trifecta rules, during a performance designated to distribute the Twin Trifecta carryover, exchange tickets will be issued for those combinations selecting the greatest number of betting interests in their correct order of finish for the first-half of the Twin Trifecta.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and third-place finishers, in their exact order, then exchange tickets shall be issued for combinations correctly selecting the first- and second-place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and second-place finishers, in their exact order, then exchange tickets shall be issued for combinations correctly selecting the first-place betting interest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betting interest only in the first-half of the Twin Trifecta, all first-half tickets will become winners and will receive 100 percent of that performance's net Twin Trifecta pool and any existing Twin Trifecta carryover</w:t>
      </w:r>
      <w:r w:rsidR="0055059D" w:rsidRPr="00F04534">
        <w:rPr>
          <w:rFonts w:ascii="Times New Roman" w:hAnsi="Times New Roman"/>
          <w:color w:val="000000"/>
          <w:sz w:val="22"/>
          <w:szCs w:val="22"/>
        </w:rPr>
        <w:t>.</w:t>
      </w:r>
      <w:r w:rsidRPr="00F04534">
        <w:rPr>
          <w:rFonts w:ascii="Times New Roman" w:hAnsi="Times New Roman"/>
          <w:color w:val="000000"/>
          <w:sz w:val="22"/>
          <w:szCs w:val="22"/>
        </w:rPr>
        <w:t xml:space="preserve"> </w:t>
      </w:r>
    </w:p>
    <w:p w14:paraId="0931237D" w14:textId="77777777" w:rsidR="00F04534" w:rsidRPr="00F04534" w:rsidRDefault="00F04534"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C4D9C25" w14:textId="77777777"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Trifecta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33FC1326" w14:textId="3D2B2C41" w:rsidR="0055059D" w:rsidRPr="00F04534" w:rsidRDefault="0055059D" w:rsidP="00F04534">
      <w:pPr>
        <w:tabs>
          <w:tab w:val="left" w:pos="720"/>
        </w:tabs>
        <w:ind w:right="93"/>
        <w:jc w:val="left"/>
        <w:rPr>
          <w:rFonts w:ascii="Times New Roman" w:hAnsi="Times New Roman"/>
          <w:color w:val="000000"/>
          <w:sz w:val="22"/>
          <w:szCs w:val="22"/>
        </w:rPr>
      </w:pPr>
    </w:p>
    <w:p w14:paraId="340DF245" w14:textId="36005301" w:rsidR="00F04534" w:rsidRDefault="005B2775" w:rsidP="00CF73D8">
      <w:pPr>
        <w:numPr>
          <w:ilvl w:val="1"/>
          <w:numId w:val="5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15 of the Twin Trifecta rules.</w:t>
      </w:r>
      <w:r w:rsidR="00F04534" w:rsidRPr="00F04534">
        <w:rPr>
          <w:rFonts w:ascii="Times New Roman" w:hAnsi="Times New Roman"/>
          <w:color w:val="000000"/>
          <w:sz w:val="22"/>
          <w:szCs w:val="22"/>
        </w:rPr>
        <w:t xml:space="preserve"> </w:t>
      </w:r>
    </w:p>
    <w:p w14:paraId="457D16F1" w14:textId="77777777" w:rsidR="00CF73D8" w:rsidRPr="00F04534" w:rsidRDefault="00CF73D8" w:rsidP="00CF73D8">
      <w:pPr>
        <w:ind w:left="2160" w:right="93" w:hanging="720"/>
        <w:jc w:val="left"/>
        <w:rPr>
          <w:rFonts w:ascii="Times New Roman" w:hAnsi="Times New Roman"/>
          <w:color w:val="000000"/>
          <w:sz w:val="22"/>
          <w:szCs w:val="22"/>
        </w:rPr>
      </w:pPr>
    </w:p>
    <w:p w14:paraId="6CB2F8E4" w14:textId="6AE603A0" w:rsidR="00F04534" w:rsidRDefault="005B2775" w:rsidP="00CF73D8">
      <w:pPr>
        <w:numPr>
          <w:ilvl w:val="1"/>
          <w:numId w:val="5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or when the Twin Trifecta is discontinued.</w:t>
      </w:r>
      <w:r w:rsidR="00F04534" w:rsidRPr="00F04534">
        <w:rPr>
          <w:rFonts w:ascii="Times New Roman" w:hAnsi="Times New Roman"/>
          <w:color w:val="000000"/>
          <w:sz w:val="22"/>
          <w:szCs w:val="22"/>
        </w:rPr>
        <w:t xml:space="preserve"> </w:t>
      </w:r>
    </w:p>
    <w:p w14:paraId="1525F66E" w14:textId="77777777" w:rsidR="00CF73D8" w:rsidRPr="00F04534" w:rsidRDefault="00CF73D8" w:rsidP="00CF73D8">
      <w:pPr>
        <w:ind w:left="2160" w:right="93" w:hanging="720"/>
        <w:jc w:val="left"/>
        <w:rPr>
          <w:rFonts w:ascii="Times New Roman" w:hAnsi="Times New Roman"/>
          <w:color w:val="000000"/>
          <w:sz w:val="22"/>
          <w:szCs w:val="22"/>
        </w:rPr>
      </w:pPr>
    </w:p>
    <w:p w14:paraId="67DFC07D" w14:textId="7E64663C" w:rsidR="00F04534" w:rsidRPr="00F04534" w:rsidRDefault="005B2775" w:rsidP="00CF73D8">
      <w:pPr>
        <w:numPr>
          <w:ilvl w:val="1"/>
          <w:numId w:val="5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5552A0BB" w14:textId="24A4F88B" w:rsidR="0055059D" w:rsidRPr="00F04534" w:rsidRDefault="0055059D" w:rsidP="00F04534">
      <w:pPr>
        <w:ind w:right="93"/>
        <w:jc w:val="left"/>
        <w:rPr>
          <w:rFonts w:ascii="Times New Roman" w:hAnsi="Times New Roman"/>
          <w:color w:val="000000"/>
          <w:sz w:val="22"/>
          <w:szCs w:val="22"/>
        </w:rPr>
      </w:pPr>
    </w:p>
    <w:p w14:paraId="28AA80ED" w14:textId="19E692CF"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Twin Trifecta carryover must be held over to the corresponding Twin Trifecta pool of a subsequent meet, the carryover shall be deposited in an interest-bearing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Twin Trifecta carryover plus accrued interest shall then be added to the second-half Twin Trifecta pool of the following meet on a date and performance so designated by the Commission.</w:t>
      </w:r>
      <w:r w:rsidR="00F04534" w:rsidRPr="00F04534">
        <w:rPr>
          <w:rFonts w:ascii="Times New Roman" w:hAnsi="Times New Roman"/>
          <w:color w:val="000000"/>
          <w:sz w:val="22"/>
          <w:szCs w:val="22"/>
        </w:rPr>
        <w:t xml:space="preserve"> </w:t>
      </w:r>
    </w:p>
    <w:p w14:paraId="677F07B6" w14:textId="0DE86D01" w:rsidR="0055059D" w:rsidRPr="00F04534" w:rsidRDefault="0055059D" w:rsidP="00F04534">
      <w:pPr>
        <w:ind w:right="93"/>
        <w:jc w:val="left"/>
        <w:rPr>
          <w:rFonts w:ascii="Times New Roman" w:hAnsi="Times New Roman"/>
          <w:color w:val="000000"/>
          <w:sz w:val="22"/>
          <w:szCs w:val="22"/>
        </w:rPr>
      </w:pPr>
    </w:p>
    <w:p w14:paraId="77903620" w14:textId="786CD303"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Providing information to any person regarding covered combinations, amounts wagered on specific combinations, number of tickets sold, or number of valid exchange tickets is 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366DAF51" w14:textId="3020DB77" w:rsidR="0055059D" w:rsidRPr="00F04534" w:rsidRDefault="0055059D" w:rsidP="00CF73D8">
      <w:pPr>
        <w:ind w:left="1440" w:right="93" w:hanging="720"/>
        <w:jc w:val="left"/>
        <w:rPr>
          <w:rFonts w:ascii="Times New Roman" w:hAnsi="Times New Roman"/>
          <w:color w:val="000000"/>
          <w:sz w:val="22"/>
          <w:szCs w:val="22"/>
        </w:rPr>
      </w:pPr>
    </w:p>
    <w:p w14:paraId="342EBA99" w14:textId="3F540BDB" w:rsidR="00F04534" w:rsidRPr="00F04534" w:rsidRDefault="005B2775" w:rsidP="00CF73D8">
      <w:pPr>
        <w:numPr>
          <w:ilvl w:val="0"/>
          <w:numId w:val="29"/>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must obtain written approval from the Commission concerning the scheduling of Twin Trifecta contests, the percentages of the net pool added to the first-half pool and second-half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Twin Trifecta format require prior approval from the Commission.</w:t>
      </w:r>
      <w:r w:rsidR="00F04534" w:rsidRPr="00F04534">
        <w:rPr>
          <w:rFonts w:ascii="Times New Roman" w:hAnsi="Times New Roman"/>
          <w:color w:val="000000"/>
          <w:sz w:val="22"/>
          <w:szCs w:val="22"/>
        </w:rPr>
        <w:t xml:space="preserve"> </w:t>
      </w:r>
    </w:p>
    <w:p w14:paraId="6E35C774" w14:textId="6C6BA39D" w:rsidR="00406D09" w:rsidRDefault="00406D09" w:rsidP="00F04534">
      <w:pPr>
        <w:tabs>
          <w:tab w:val="left" w:pos="720"/>
          <w:tab w:val="left" w:pos="1440"/>
          <w:tab w:val="left" w:pos="2160"/>
          <w:tab w:val="left" w:pos="2880"/>
        </w:tabs>
        <w:ind w:left="1440" w:hanging="720"/>
        <w:jc w:val="left"/>
        <w:rPr>
          <w:rFonts w:ascii="Times New Roman" w:hAnsi="Times New Roman"/>
          <w:sz w:val="22"/>
          <w:szCs w:val="22"/>
        </w:rPr>
      </w:pPr>
    </w:p>
    <w:p w14:paraId="7870AD13" w14:textId="77777777" w:rsidR="00CF73D8" w:rsidRPr="00F04534" w:rsidRDefault="00CF73D8" w:rsidP="00F04534">
      <w:pPr>
        <w:tabs>
          <w:tab w:val="left" w:pos="720"/>
          <w:tab w:val="left" w:pos="1440"/>
          <w:tab w:val="left" w:pos="2160"/>
          <w:tab w:val="left" w:pos="2880"/>
        </w:tabs>
        <w:ind w:left="1440" w:hanging="720"/>
        <w:jc w:val="left"/>
        <w:rPr>
          <w:rFonts w:ascii="Times New Roman" w:hAnsi="Times New Roman"/>
          <w:sz w:val="22"/>
          <w:szCs w:val="22"/>
        </w:rPr>
      </w:pPr>
    </w:p>
    <w:p w14:paraId="20319A17" w14:textId="77777777" w:rsidR="00406B2B" w:rsidRPr="00F04534" w:rsidRDefault="00406B2B"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596584" w:rsidRPr="00F04534">
        <w:rPr>
          <w:rFonts w:ascii="Times New Roman" w:hAnsi="Times New Roman"/>
          <w:b/>
          <w:bCs/>
          <w:color w:val="000000"/>
          <w:sz w:val="22"/>
          <w:szCs w:val="22"/>
        </w:rPr>
        <w:t>4</w:t>
      </w:r>
      <w:r w:rsidR="005B2775" w:rsidRPr="00F04534">
        <w:rPr>
          <w:rFonts w:ascii="Times New Roman" w:hAnsi="Times New Roman"/>
          <w:b/>
          <w:bCs/>
          <w:color w:val="000000"/>
          <w:sz w:val="22"/>
          <w:szCs w:val="22"/>
        </w:rPr>
        <w:t>6</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 xml:space="preserve">Tri-Superfecta Pools </w:t>
      </w:r>
    </w:p>
    <w:p w14:paraId="29F11C07" w14:textId="77777777" w:rsidR="00406B2B" w:rsidRPr="00F04534" w:rsidRDefault="00406B2B" w:rsidP="00F04534">
      <w:pPr>
        <w:autoSpaceDE w:val="0"/>
        <w:autoSpaceDN w:val="0"/>
        <w:adjustRightInd w:val="0"/>
        <w:jc w:val="left"/>
        <w:rPr>
          <w:rFonts w:ascii="Times New Roman" w:hAnsi="Times New Roman"/>
          <w:color w:val="000000"/>
          <w:sz w:val="22"/>
          <w:szCs w:val="22"/>
        </w:rPr>
      </w:pPr>
    </w:p>
    <w:p w14:paraId="243862C0" w14:textId="6A1B68E0"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Tri-Superfecta requires selection of the first three finishers, in their exact order, in the first of two designated contests and the first four finishers, in exact order, in the second of the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Tri-Superfecta contest must be exchanged for a free ticket on the second Tri-Superfecta contest in order to remain eligible for the second-half Tri-Superfecta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Tri-Superfecta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lastRenderedPageBreak/>
        <w:t>Winning first-half Tri-Superfecta tickets will receive both an exchange and a monetary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 designated Trisuperfecta contests shall be included in only one Tri-Superfecta pool.</w:t>
      </w:r>
      <w:r w:rsidR="00F04534" w:rsidRPr="00F04534">
        <w:rPr>
          <w:rFonts w:ascii="Times New Roman" w:hAnsi="Times New Roman"/>
          <w:color w:val="000000"/>
          <w:sz w:val="22"/>
          <w:szCs w:val="22"/>
        </w:rPr>
        <w:t xml:space="preserve"> </w:t>
      </w:r>
    </w:p>
    <w:p w14:paraId="530AADFD" w14:textId="5398B3D9" w:rsidR="0055059D" w:rsidRPr="00F04534" w:rsidRDefault="0055059D" w:rsidP="00F04534">
      <w:pPr>
        <w:ind w:right="93"/>
        <w:jc w:val="left"/>
        <w:rPr>
          <w:rFonts w:ascii="Times New Roman" w:hAnsi="Times New Roman"/>
          <w:color w:val="000000"/>
          <w:sz w:val="22"/>
          <w:szCs w:val="22"/>
        </w:rPr>
      </w:pPr>
    </w:p>
    <w:p w14:paraId="2F6C3794"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After wagering closes for the first-half of the Tri-Superfecta and commissions have been deducted from the pool, the net pool shall then be divided into two separate pools: the first-half Tri-Superfecta pool and the second-half Tri-Superfecta pool.</w:t>
      </w:r>
      <w:r w:rsidR="00F04534" w:rsidRPr="00F04534">
        <w:rPr>
          <w:rFonts w:ascii="Times New Roman" w:hAnsi="Times New Roman"/>
          <w:color w:val="000000"/>
          <w:sz w:val="22"/>
          <w:szCs w:val="22"/>
        </w:rPr>
        <w:t xml:space="preserve"> </w:t>
      </w:r>
    </w:p>
    <w:p w14:paraId="659CFB2F" w14:textId="77777777" w:rsidR="00F04534" w:rsidRPr="00F04534" w:rsidRDefault="00F04534" w:rsidP="00CF73D8">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D3413F5" w14:textId="77777777" w:rsidR="0055059D" w:rsidRPr="00F04534" w:rsidRDefault="005B2775" w:rsidP="00CF73D8">
      <w:pPr>
        <w:numPr>
          <w:ilvl w:val="0"/>
          <w:numId w:val="30"/>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In the first Tri-Superfecta contest only, winning tickets shall be determined using the following precedence, based upon the official order of finish for the first Tri-Superfecta contest: </w:t>
      </w:r>
    </w:p>
    <w:p w14:paraId="31EE74B2" w14:textId="77777777" w:rsidR="005B2775" w:rsidRPr="00F04534" w:rsidRDefault="005B2775" w:rsidP="00F04534">
      <w:pPr>
        <w:tabs>
          <w:tab w:val="left" w:pos="720"/>
        </w:tabs>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C64FDA5" w14:textId="40FB04D8" w:rsid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three betting interests; but if there are no such wagers, then</w:t>
      </w:r>
      <w:r w:rsidR="00F04534" w:rsidRPr="00F04534">
        <w:rPr>
          <w:rFonts w:ascii="Times New Roman" w:hAnsi="Times New Roman"/>
          <w:color w:val="000000"/>
          <w:sz w:val="22"/>
          <w:szCs w:val="22"/>
        </w:rPr>
        <w:t xml:space="preserve"> </w:t>
      </w:r>
    </w:p>
    <w:p w14:paraId="78F5A603" w14:textId="77777777" w:rsidR="00CF73D8" w:rsidRPr="00F04534" w:rsidRDefault="00CF73D8" w:rsidP="00CF73D8">
      <w:pPr>
        <w:ind w:left="2160" w:right="93" w:hanging="720"/>
        <w:jc w:val="left"/>
        <w:rPr>
          <w:rFonts w:ascii="Times New Roman" w:hAnsi="Times New Roman"/>
          <w:color w:val="000000"/>
          <w:sz w:val="22"/>
          <w:szCs w:val="22"/>
        </w:rPr>
      </w:pPr>
    </w:p>
    <w:p w14:paraId="5A3C82B5" w14:textId="56939002" w:rsid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76088C4B" w14:textId="77777777" w:rsidR="00CF73D8" w:rsidRPr="00F04534" w:rsidRDefault="00CF73D8" w:rsidP="00CF73D8">
      <w:pPr>
        <w:ind w:left="2160" w:right="93" w:hanging="720"/>
        <w:jc w:val="left"/>
        <w:rPr>
          <w:rFonts w:ascii="Times New Roman" w:hAnsi="Times New Roman"/>
          <w:color w:val="000000"/>
          <w:sz w:val="22"/>
          <w:szCs w:val="22"/>
        </w:rPr>
      </w:pPr>
    </w:p>
    <w:p w14:paraId="6FC6EA17" w14:textId="15ACB99A" w:rsid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1E58FAA0" w14:textId="77777777" w:rsidR="00CF73D8" w:rsidRPr="00F04534" w:rsidRDefault="00CF73D8" w:rsidP="00CF73D8">
      <w:pPr>
        <w:ind w:left="2160" w:right="93" w:hanging="720"/>
        <w:jc w:val="left"/>
        <w:rPr>
          <w:rFonts w:ascii="Times New Roman" w:hAnsi="Times New Roman"/>
          <w:color w:val="000000"/>
          <w:sz w:val="22"/>
          <w:szCs w:val="22"/>
        </w:rPr>
      </w:pPr>
    </w:p>
    <w:p w14:paraId="10F251FF" w14:textId="77777777" w:rsidR="00F04534" w:rsidRPr="00F04534" w:rsidRDefault="005B2775" w:rsidP="00CF73D8">
      <w:pPr>
        <w:numPr>
          <w:ilvl w:val="1"/>
          <w:numId w:val="57"/>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Tri-Superfecta pool shall be refunded on Tri-Superfecta wagers for that contest and the second-half shall be cancelled.</w:t>
      </w:r>
      <w:r w:rsidR="00F04534" w:rsidRPr="00F04534">
        <w:rPr>
          <w:rFonts w:ascii="Times New Roman" w:hAnsi="Times New Roman"/>
          <w:color w:val="000000"/>
          <w:sz w:val="22"/>
          <w:szCs w:val="22"/>
        </w:rPr>
        <w:t xml:space="preserve"> </w:t>
      </w:r>
    </w:p>
    <w:p w14:paraId="232C8DFB" w14:textId="3D0F59BC" w:rsidR="0055059D" w:rsidRPr="00F04534" w:rsidRDefault="0055059D" w:rsidP="00F04534">
      <w:pPr>
        <w:ind w:right="93"/>
        <w:jc w:val="left"/>
        <w:rPr>
          <w:rFonts w:ascii="Times New Roman" w:hAnsi="Times New Roman"/>
          <w:color w:val="000000"/>
          <w:sz w:val="22"/>
          <w:szCs w:val="22"/>
        </w:rPr>
      </w:pPr>
    </w:p>
    <w:p w14:paraId="31F57BB2" w14:textId="02E6EDBC"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no first-half Tri-Superfecta ticket selects the first three finishers of that contest in exact order, winning ticket holders shall not receive any exchange tickets for the second-half TriSuperfecta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such case, the second-half Tri-superfecta pool shall be retained and added to any existing Tri-Superfecta carryover pool.</w:t>
      </w:r>
      <w:r w:rsidR="00F04534" w:rsidRPr="00F04534">
        <w:rPr>
          <w:rFonts w:ascii="Times New Roman" w:hAnsi="Times New Roman"/>
          <w:color w:val="000000"/>
          <w:sz w:val="22"/>
          <w:szCs w:val="22"/>
        </w:rPr>
        <w:t xml:space="preserve"> </w:t>
      </w:r>
    </w:p>
    <w:p w14:paraId="2B2FB53F" w14:textId="3B406F2A" w:rsidR="0055059D" w:rsidRPr="00F04534" w:rsidRDefault="0055059D" w:rsidP="00CF73D8">
      <w:pPr>
        <w:ind w:left="1440" w:right="93" w:hanging="720"/>
        <w:jc w:val="left"/>
        <w:rPr>
          <w:rFonts w:ascii="Times New Roman" w:hAnsi="Times New Roman"/>
          <w:color w:val="000000"/>
          <w:sz w:val="22"/>
          <w:szCs w:val="22"/>
        </w:rPr>
      </w:pPr>
    </w:p>
    <w:p w14:paraId="0E152842" w14:textId="1EF6D1AC"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Winning tickets from the first-half of the Tri-Superfecta shall be exchanged for tickets selecting the first four finishers of the second-half of the Tri-Superfecta.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second-half TriSuperfecta pool shall be distributed to winning wagers in the following precedence, based upon the official order of finish for the second Tri-Superfecta contest:</w:t>
      </w:r>
      <w:r w:rsidR="00F04534" w:rsidRPr="00F04534">
        <w:rPr>
          <w:rFonts w:ascii="Times New Roman" w:hAnsi="Times New Roman"/>
          <w:color w:val="000000"/>
          <w:sz w:val="22"/>
          <w:szCs w:val="22"/>
        </w:rPr>
        <w:t xml:space="preserve"> </w:t>
      </w:r>
    </w:p>
    <w:p w14:paraId="6B93446A" w14:textId="3197228C" w:rsidR="0055059D" w:rsidRPr="00F04534" w:rsidRDefault="0055059D" w:rsidP="00F04534">
      <w:pPr>
        <w:tabs>
          <w:tab w:val="left" w:pos="1440"/>
          <w:tab w:val="left" w:pos="1530"/>
          <w:tab w:val="left" w:pos="2250"/>
        </w:tabs>
        <w:ind w:right="93"/>
        <w:jc w:val="left"/>
        <w:rPr>
          <w:rFonts w:ascii="Times New Roman" w:hAnsi="Times New Roman"/>
          <w:color w:val="000000"/>
          <w:sz w:val="22"/>
          <w:szCs w:val="22"/>
        </w:rPr>
      </w:pPr>
    </w:p>
    <w:p w14:paraId="52D5CBD2" w14:textId="02EEAF3D" w:rsidR="00F04534" w:rsidRDefault="005B2775" w:rsidP="00CF73D8">
      <w:pPr>
        <w:numPr>
          <w:ilvl w:val="1"/>
          <w:numId w:val="5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existing carryover monies, to those whose combination finished in correct sequence as the first four betting interests; but if there are no such tickets, then</w:t>
      </w:r>
      <w:r w:rsidR="00F04534" w:rsidRPr="00F04534">
        <w:rPr>
          <w:rFonts w:ascii="Times New Roman" w:hAnsi="Times New Roman"/>
          <w:color w:val="000000"/>
          <w:sz w:val="22"/>
          <w:szCs w:val="22"/>
        </w:rPr>
        <w:t xml:space="preserve"> </w:t>
      </w:r>
    </w:p>
    <w:p w14:paraId="19C56B3D" w14:textId="77777777" w:rsidR="00CF73D8" w:rsidRPr="00F04534" w:rsidRDefault="00CF73D8" w:rsidP="00CF73D8">
      <w:pPr>
        <w:ind w:left="2160" w:right="93" w:hanging="720"/>
        <w:jc w:val="left"/>
        <w:rPr>
          <w:rFonts w:ascii="Times New Roman" w:hAnsi="Times New Roman"/>
          <w:color w:val="000000"/>
          <w:sz w:val="22"/>
          <w:szCs w:val="22"/>
        </w:rPr>
      </w:pPr>
    </w:p>
    <w:p w14:paraId="63411A19" w14:textId="79BFAA28" w:rsidR="00F04534" w:rsidRPr="00F04534" w:rsidRDefault="005B2775" w:rsidP="00CF73D8">
      <w:pPr>
        <w:numPr>
          <w:ilvl w:val="1"/>
          <w:numId w:val="5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second-half Tri-Superfecta pool for that contest shall be added to any existing carryover monies and retained for the corresponding second-half Tri</w:t>
      </w:r>
      <w:r w:rsidR="00CF73D8">
        <w:rPr>
          <w:rFonts w:ascii="Times New Roman" w:hAnsi="Times New Roman"/>
          <w:color w:val="000000"/>
          <w:sz w:val="22"/>
          <w:szCs w:val="22"/>
        </w:rPr>
        <w:noBreakHyphen/>
      </w:r>
      <w:r w:rsidRPr="00F04534">
        <w:rPr>
          <w:rFonts w:ascii="Times New Roman" w:hAnsi="Times New Roman"/>
          <w:color w:val="000000"/>
          <w:sz w:val="22"/>
          <w:szCs w:val="22"/>
        </w:rPr>
        <w:t>Superfecta pool of the next performance.</w:t>
      </w:r>
      <w:r w:rsidR="00693313">
        <w:rPr>
          <w:rFonts w:ascii="Times New Roman" w:hAnsi="Times New Roman"/>
          <w:color w:val="000000"/>
          <w:sz w:val="22"/>
          <w:szCs w:val="22"/>
        </w:rPr>
        <w:t xml:space="preserve"> </w:t>
      </w:r>
    </w:p>
    <w:p w14:paraId="59EE59DB" w14:textId="6EF90BA8" w:rsidR="0055059D" w:rsidRPr="00F04534" w:rsidRDefault="0055059D" w:rsidP="00F04534">
      <w:pPr>
        <w:ind w:right="93"/>
        <w:jc w:val="left"/>
        <w:rPr>
          <w:rFonts w:ascii="Times New Roman" w:hAnsi="Times New Roman"/>
          <w:color w:val="000000"/>
          <w:sz w:val="22"/>
          <w:szCs w:val="22"/>
        </w:rPr>
      </w:pPr>
    </w:p>
    <w:p w14:paraId="4FDF5A50"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first-half Tri-Superfecta ticket is not presented for cashing and exchange prior to the second-half Tri-Superfecta contest, the ticket holder may still collect the monetary value associated with the first-half Tri-Superfecta pool but forfeits all rights to any distribution of the second-half Tri-Superfecta pool.</w:t>
      </w:r>
      <w:r w:rsidR="00F04534" w:rsidRPr="00F04534">
        <w:rPr>
          <w:rFonts w:ascii="Times New Roman" w:hAnsi="Times New Roman"/>
          <w:color w:val="000000"/>
          <w:sz w:val="22"/>
          <w:szCs w:val="22"/>
        </w:rPr>
        <w:t xml:space="preserve"> </w:t>
      </w:r>
    </w:p>
    <w:p w14:paraId="3EC58584" w14:textId="53932AD7" w:rsidR="0055059D" w:rsidRPr="00F04534" w:rsidRDefault="0055059D" w:rsidP="00F04534">
      <w:pPr>
        <w:ind w:right="93"/>
        <w:jc w:val="left"/>
        <w:rPr>
          <w:rFonts w:ascii="Times New Roman" w:hAnsi="Times New Roman"/>
          <w:color w:val="000000"/>
          <w:sz w:val="22"/>
          <w:szCs w:val="22"/>
        </w:rPr>
      </w:pPr>
    </w:p>
    <w:p w14:paraId="66164896" w14:textId="77777777" w:rsidR="00F04534" w:rsidRPr="00F04534" w:rsidRDefault="005B2775" w:rsidP="00F04534">
      <w:pPr>
        <w:numPr>
          <w:ilvl w:val="0"/>
          <w:numId w:val="30"/>
        </w:numPr>
        <w:ind w:left="720" w:right="93"/>
        <w:jc w:val="left"/>
        <w:rPr>
          <w:rFonts w:ascii="Times New Roman" w:hAnsi="Times New Roman"/>
          <w:color w:val="000000"/>
          <w:sz w:val="22"/>
          <w:szCs w:val="22"/>
        </w:rPr>
      </w:pPr>
      <w:r w:rsidRPr="00F04534">
        <w:rPr>
          <w:rFonts w:ascii="Times New Roman" w:hAnsi="Times New Roman"/>
          <w:color w:val="000000"/>
          <w:sz w:val="22"/>
          <w:szCs w:val="22"/>
        </w:rPr>
        <w:t>Coupled entries and mutuel fields shall be prohibited in Tri-Superfecta contests.</w:t>
      </w:r>
      <w:r w:rsidR="00F04534" w:rsidRPr="00F04534">
        <w:rPr>
          <w:rFonts w:ascii="Times New Roman" w:hAnsi="Times New Roman"/>
          <w:color w:val="000000"/>
          <w:sz w:val="22"/>
          <w:szCs w:val="22"/>
        </w:rPr>
        <w:t xml:space="preserve"> </w:t>
      </w:r>
    </w:p>
    <w:p w14:paraId="27544ED9" w14:textId="46989198" w:rsidR="0055059D" w:rsidRPr="00F04534" w:rsidRDefault="0055059D" w:rsidP="00F04534">
      <w:pPr>
        <w:ind w:right="93"/>
        <w:jc w:val="left"/>
        <w:rPr>
          <w:rFonts w:ascii="Times New Roman" w:hAnsi="Times New Roman"/>
          <w:color w:val="000000"/>
          <w:sz w:val="22"/>
          <w:szCs w:val="22"/>
        </w:rPr>
      </w:pPr>
    </w:p>
    <w:p w14:paraId="0B15B7A3"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Tri-Superfecta be scratched, those TriSuperfecta tickets including the scratched betting interest shall be refunded.</w:t>
      </w:r>
      <w:r w:rsidR="00F04534" w:rsidRPr="00F04534">
        <w:rPr>
          <w:rFonts w:ascii="Times New Roman" w:hAnsi="Times New Roman"/>
          <w:color w:val="000000"/>
          <w:sz w:val="22"/>
          <w:szCs w:val="22"/>
        </w:rPr>
        <w:t xml:space="preserve"> </w:t>
      </w:r>
    </w:p>
    <w:p w14:paraId="04F01818" w14:textId="7FEB908F" w:rsidR="0055059D" w:rsidRPr="00F04534" w:rsidRDefault="0055059D" w:rsidP="00F04534">
      <w:pPr>
        <w:ind w:right="93"/>
        <w:jc w:val="left"/>
        <w:rPr>
          <w:rFonts w:ascii="Times New Roman" w:hAnsi="Times New Roman"/>
          <w:color w:val="000000"/>
          <w:sz w:val="22"/>
          <w:szCs w:val="22"/>
        </w:rPr>
      </w:pPr>
    </w:p>
    <w:p w14:paraId="3F74A802" w14:textId="137CF805"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Tri-Superfecta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 been exchanged prior to the close of betting for the second Tri-Superfecta contest, the ticket holder forfeits all rights to the second-half Tri-Superfecta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b/>
      </w:r>
      <w:r w:rsidR="00F04534" w:rsidRPr="00F04534">
        <w:rPr>
          <w:rFonts w:ascii="Times New Roman" w:hAnsi="Times New Roman"/>
          <w:color w:val="000000"/>
          <w:sz w:val="22"/>
          <w:szCs w:val="22"/>
        </w:rPr>
        <w:t xml:space="preserve"> </w:t>
      </w:r>
    </w:p>
    <w:p w14:paraId="669C7729" w14:textId="5B329B17" w:rsidR="0055059D" w:rsidRPr="00F04534" w:rsidRDefault="0055059D" w:rsidP="00CF73D8">
      <w:pPr>
        <w:ind w:left="1440" w:right="93" w:hanging="720"/>
        <w:jc w:val="left"/>
        <w:rPr>
          <w:rFonts w:ascii="Times New Roman" w:hAnsi="Times New Roman"/>
          <w:color w:val="000000"/>
          <w:sz w:val="22"/>
          <w:szCs w:val="22"/>
        </w:rPr>
      </w:pPr>
    </w:p>
    <w:p w14:paraId="2C4D0C70" w14:textId="2764A5DE" w:rsidR="00F04534" w:rsidRPr="00F04534" w:rsidRDefault="005B2775" w:rsidP="00CF73D8">
      <w:pPr>
        <w:numPr>
          <w:ilvl w:val="0"/>
          <w:numId w:val="30"/>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due to a late scratch, the number of betting interests in the second-half of the TriSuperfecta is reduced to fewer than the minimum, all exchange tickets and outstanding first</w:t>
      </w:r>
      <w:r w:rsidR="00052A99">
        <w:rPr>
          <w:rFonts w:ascii="Times New Roman" w:hAnsi="Times New Roman"/>
          <w:color w:val="000000"/>
          <w:sz w:val="22"/>
          <w:szCs w:val="22"/>
        </w:rPr>
        <w:t>-</w:t>
      </w:r>
      <w:r w:rsidRPr="00F04534">
        <w:rPr>
          <w:rFonts w:ascii="Times New Roman" w:hAnsi="Times New Roman"/>
          <w:color w:val="000000"/>
          <w:sz w:val="22"/>
          <w:szCs w:val="22"/>
        </w:rPr>
        <w:t>half winning tickets shall be entitled to the second-half Tri-Superfecta pool for that contest as a single price pool, but not the Tri-Superfecta carryover.</w:t>
      </w:r>
      <w:r w:rsidR="00F04534" w:rsidRPr="00F04534">
        <w:rPr>
          <w:rFonts w:ascii="Times New Roman" w:hAnsi="Times New Roman"/>
          <w:color w:val="000000"/>
          <w:sz w:val="22"/>
          <w:szCs w:val="22"/>
        </w:rPr>
        <w:t xml:space="preserve"> </w:t>
      </w:r>
    </w:p>
    <w:p w14:paraId="231E1473" w14:textId="795E28B8" w:rsidR="0055059D" w:rsidRPr="00F04534" w:rsidRDefault="0055059D" w:rsidP="00CF73D8">
      <w:pPr>
        <w:tabs>
          <w:tab w:val="left" w:pos="720"/>
        </w:tabs>
        <w:ind w:left="1440" w:right="93" w:hanging="720"/>
        <w:jc w:val="left"/>
        <w:rPr>
          <w:rFonts w:ascii="Times New Roman" w:hAnsi="Times New Roman"/>
          <w:color w:val="000000"/>
          <w:sz w:val="22"/>
          <w:szCs w:val="22"/>
        </w:rPr>
      </w:pPr>
    </w:p>
    <w:p w14:paraId="75A7FC9D" w14:textId="08E9EF6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or multiple dead heats in either the first- or second-half of the TriSuperfecta, all Tri-Superfecta tickets selecting the correct order of finish, counting a betting interest involved in a dead heat as finishing in any dead-heated position, shall be a winner.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case of a dead heat occurring in:</w:t>
      </w:r>
      <w:r w:rsidR="00F04534" w:rsidRPr="00F04534">
        <w:rPr>
          <w:rFonts w:ascii="Times New Roman" w:hAnsi="Times New Roman"/>
          <w:color w:val="000000"/>
          <w:sz w:val="22"/>
          <w:szCs w:val="22"/>
        </w:rPr>
        <w:t xml:space="preserve"> </w:t>
      </w:r>
    </w:p>
    <w:p w14:paraId="1D7B2C21" w14:textId="22E2E640" w:rsidR="0055059D" w:rsidRPr="00F04534" w:rsidRDefault="0055059D" w:rsidP="00F04534">
      <w:pPr>
        <w:ind w:right="93"/>
        <w:jc w:val="left"/>
        <w:rPr>
          <w:rFonts w:ascii="Times New Roman" w:hAnsi="Times New Roman"/>
          <w:color w:val="000000"/>
          <w:sz w:val="22"/>
          <w:szCs w:val="22"/>
        </w:rPr>
      </w:pPr>
    </w:p>
    <w:p w14:paraId="4C252A9D" w14:textId="48EFBE69" w:rsidR="00F04534" w:rsidRDefault="005B2775" w:rsidP="00CF73D8">
      <w:pPr>
        <w:numPr>
          <w:ilvl w:val="1"/>
          <w:numId w:val="5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first-half of the Tri-Superfecta, the payout shall be calculated as a profit split.</w:t>
      </w:r>
      <w:r w:rsidR="00F04534" w:rsidRPr="00F04534">
        <w:rPr>
          <w:rFonts w:ascii="Times New Roman" w:hAnsi="Times New Roman"/>
          <w:color w:val="000000"/>
          <w:sz w:val="22"/>
          <w:szCs w:val="22"/>
        </w:rPr>
        <w:t xml:space="preserve"> </w:t>
      </w:r>
    </w:p>
    <w:p w14:paraId="3068A1FB" w14:textId="77777777" w:rsidR="00CF73D8" w:rsidRPr="00F04534" w:rsidRDefault="00CF73D8" w:rsidP="00CF73D8">
      <w:pPr>
        <w:ind w:left="2160" w:right="93" w:hanging="720"/>
        <w:jc w:val="left"/>
        <w:rPr>
          <w:rFonts w:ascii="Times New Roman" w:hAnsi="Times New Roman"/>
          <w:color w:val="000000"/>
          <w:sz w:val="22"/>
          <w:szCs w:val="22"/>
        </w:rPr>
      </w:pPr>
    </w:p>
    <w:p w14:paraId="70087830" w14:textId="77777777" w:rsidR="00F04534" w:rsidRPr="00F04534" w:rsidRDefault="005B2775" w:rsidP="00CF73D8">
      <w:pPr>
        <w:numPr>
          <w:ilvl w:val="1"/>
          <w:numId w:val="59"/>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second-half of the Tri-Superfecta, the payout shall be calculated as a single price pool.</w:t>
      </w:r>
      <w:r w:rsidR="00F04534" w:rsidRPr="00F04534">
        <w:rPr>
          <w:rFonts w:ascii="Times New Roman" w:hAnsi="Times New Roman"/>
          <w:color w:val="000000"/>
          <w:sz w:val="22"/>
          <w:szCs w:val="22"/>
        </w:rPr>
        <w:t xml:space="preserve"> </w:t>
      </w:r>
    </w:p>
    <w:p w14:paraId="1202900F" w14:textId="48E0B83B" w:rsidR="0055059D" w:rsidRPr="00F04534" w:rsidRDefault="0055059D" w:rsidP="00F04534">
      <w:pPr>
        <w:ind w:right="93"/>
        <w:jc w:val="left"/>
        <w:rPr>
          <w:rFonts w:ascii="Times New Roman" w:hAnsi="Times New Roman"/>
          <w:color w:val="000000"/>
          <w:sz w:val="22"/>
          <w:szCs w:val="22"/>
        </w:rPr>
      </w:pPr>
    </w:p>
    <w:p w14:paraId="2C64B3EA"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either of the Tri-Superfecta contests are cancelled prior to the first Tri-Superfecta contest, or the first Tri-Superfecta contest is declared "no contest", the entire Tri-Superfecta pool shall be refunded on Tri-Superfecta wagers for that contest and the second-half shall be cancelled.</w:t>
      </w:r>
      <w:r w:rsidR="00F04534" w:rsidRPr="00F04534">
        <w:rPr>
          <w:rFonts w:ascii="Times New Roman" w:hAnsi="Times New Roman"/>
          <w:color w:val="000000"/>
          <w:sz w:val="22"/>
          <w:szCs w:val="22"/>
        </w:rPr>
        <w:t xml:space="preserve"> </w:t>
      </w:r>
    </w:p>
    <w:p w14:paraId="22FC6BD2" w14:textId="0FF7B197" w:rsidR="0055059D" w:rsidRPr="00F04534" w:rsidRDefault="0055059D" w:rsidP="00CF73D8">
      <w:pPr>
        <w:ind w:left="1440" w:right="93" w:hanging="720"/>
        <w:jc w:val="left"/>
        <w:rPr>
          <w:rFonts w:ascii="Times New Roman" w:hAnsi="Times New Roman"/>
          <w:color w:val="000000"/>
          <w:sz w:val="22"/>
          <w:szCs w:val="22"/>
        </w:rPr>
      </w:pPr>
    </w:p>
    <w:p w14:paraId="57948E7F" w14:textId="257C7BEB"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second-half Tri-Superfecta contest is cancelled or declared "no contest", all exchange tickets and outstanding first-half winning Tri-Superfecta tickets shall be entitled to the net Tri-Superfecta pool for that contest as a single price pool, but not the Tri-Superfecta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no there are no such tickets, the net Tri-Superfecta pool shall be distributed as described in subsection 3 of the Tri-Superfecta rules.</w:t>
      </w:r>
      <w:r w:rsidR="00F04534" w:rsidRPr="00F04534">
        <w:rPr>
          <w:rFonts w:ascii="Times New Roman" w:hAnsi="Times New Roman"/>
          <w:color w:val="000000"/>
          <w:sz w:val="22"/>
          <w:szCs w:val="22"/>
        </w:rPr>
        <w:t xml:space="preserve"> </w:t>
      </w:r>
    </w:p>
    <w:p w14:paraId="317ECA99" w14:textId="2E56EB7B" w:rsidR="0055059D" w:rsidRPr="00F04534" w:rsidRDefault="0055059D" w:rsidP="00CF73D8">
      <w:pPr>
        <w:ind w:left="1440" w:right="93" w:hanging="720"/>
        <w:jc w:val="left"/>
        <w:rPr>
          <w:rFonts w:ascii="Times New Roman" w:hAnsi="Times New Roman"/>
          <w:color w:val="000000"/>
          <w:sz w:val="22"/>
          <w:szCs w:val="22"/>
        </w:rPr>
      </w:pPr>
    </w:p>
    <w:p w14:paraId="1455DB9B" w14:textId="7E6A2968"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Tri-Superfecta carryover may be capped at a designated level approved by the Commission so that if, at the close of any performance, the amount in the Tri-Superfecta carryover equals or exceeds the designated cap, the Tri-Superfecta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second-half</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TriSuperfecta carryover is frozen, 100 percent of the net Tri-Superfecta pool for each individual contest shall be distributed to winners of the first-half of the Tri-Superfecta pool.</w:t>
      </w:r>
      <w:r w:rsidR="00F04534" w:rsidRPr="00F04534">
        <w:rPr>
          <w:rFonts w:ascii="Times New Roman" w:hAnsi="Times New Roman"/>
          <w:color w:val="000000"/>
          <w:sz w:val="22"/>
          <w:szCs w:val="22"/>
        </w:rPr>
        <w:t xml:space="preserve"> </w:t>
      </w:r>
    </w:p>
    <w:p w14:paraId="74FB9E67" w14:textId="792B7C8B" w:rsidR="0055059D" w:rsidRPr="00F04534" w:rsidRDefault="0055059D" w:rsidP="00CF73D8">
      <w:pPr>
        <w:ind w:left="1440" w:right="93" w:hanging="720"/>
        <w:jc w:val="left"/>
        <w:rPr>
          <w:rFonts w:ascii="Times New Roman" w:hAnsi="Times New Roman"/>
          <w:color w:val="000000"/>
          <w:sz w:val="22"/>
          <w:szCs w:val="22"/>
        </w:rPr>
      </w:pPr>
    </w:p>
    <w:p w14:paraId="0E01DFBA" w14:textId="6BE76091"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Tri-Superfecta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2AC3968C" w14:textId="3CD68D92" w:rsidR="0055059D" w:rsidRPr="00F04534" w:rsidRDefault="0055059D" w:rsidP="00CF73D8">
      <w:pPr>
        <w:ind w:left="1440" w:right="93" w:hanging="720"/>
        <w:jc w:val="left"/>
        <w:rPr>
          <w:rFonts w:ascii="Times New Roman" w:hAnsi="Times New Roman"/>
          <w:color w:val="000000"/>
          <w:sz w:val="22"/>
          <w:szCs w:val="22"/>
        </w:rPr>
      </w:pPr>
    </w:p>
    <w:p w14:paraId="404BE0F2" w14:textId="77777777"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Should the Tri-Superfecta carryover be designated for distribution on a specified date and performance, the following precedence will be followed in determining winning </w:t>
      </w:r>
      <w:r w:rsidRPr="00F04534">
        <w:rPr>
          <w:rFonts w:ascii="Times New Roman" w:hAnsi="Times New Roman"/>
          <w:color w:val="000000"/>
          <w:sz w:val="22"/>
          <w:szCs w:val="22"/>
        </w:rPr>
        <w:lastRenderedPageBreak/>
        <w:t>tickets for the second-half of the Tri-Superfecta after completion of the first-half of the Tri-Superfecta:</w:t>
      </w:r>
      <w:r w:rsidR="00F04534" w:rsidRPr="00F04534">
        <w:rPr>
          <w:rFonts w:ascii="Times New Roman" w:hAnsi="Times New Roman"/>
          <w:color w:val="000000"/>
          <w:sz w:val="22"/>
          <w:szCs w:val="22"/>
        </w:rPr>
        <w:t xml:space="preserve"> </w:t>
      </w:r>
    </w:p>
    <w:p w14:paraId="5C4D1053" w14:textId="78F09332" w:rsidR="0055059D" w:rsidRPr="00F04534" w:rsidRDefault="0055059D" w:rsidP="00F04534">
      <w:pPr>
        <w:ind w:right="93"/>
        <w:jc w:val="left"/>
        <w:rPr>
          <w:rFonts w:ascii="Times New Roman" w:hAnsi="Times New Roman"/>
          <w:color w:val="000000"/>
          <w:sz w:val="22"/>
          <w:szCs w:val="22"/>
        </w:rPr>
      </w:pPr>
    </w:p>
    <w:p w14:paraId="66A9A221" w14:textId="391AD9E0"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562528FC" w14:textId="77777777" w:rsidR="00CF73D8" w:rsidRPr="00F04534" w:rsidRDefault="00CF73D8" w:rsidP="00CF73D8">
      <w:pPr>
        <w:ind w:left="2160" w:right="93" w:hanging="720"/>
        <w:jc w:val="left"/>
        <w:rPr>
          <w:rFonts w:ascii="Times New Roman" w:hAnsi="Times New Roman"/>
          <w:color w:val="000000"/>
          <w:sz w:val="22"/>
          <w:szCs w:val="22"/>
        </w:rPr>
      </w:pPr>
    </w:p>
    <w:p w14:paraId="4B41BFAB" w14:textId="6AA237BE"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6C4158F3" w14:textId="77777777" w:rsidR="00CF73D8" w:rsidRPr="00F04534" w:rsidRDefault="00CF73D8" w:rsidP="00CF73D8">
      <w:pPr>
        <w:ind w:left="2160" w:right="93" w:hanging="720"/>
        <w:jc w:val="left"/>
        <w:rPr>
          <w:rFonts w:ascii="Times New Roman" w:hAnsi="Times New Roman"/>
          <w:color w:val="000000"/>
          <w:sz w:val="22"/>
          <w:szCs w:val="22"/>
        </w:rPr>
      </w:pPr>
    </w:p>
    <w:p w14:paraId="51A68550" w14:textId="21FE55D2"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352F105D" w14:textId="77777777" w:rsidR="00CF73D8" w:rsidRPr="00F04534" w:rsidRDefault="00CF73D8" w:rsidP="00CF73D8">
      <w:pPr>
        <w:ind w:left="2160" w:right="93" w:hanging="720"/>
        <w:jc w:val="left"/>
        <w:rPr>
          <w:rFonts w:ascii="Times New Roman" w:hAnsi="Times New Roman"/>
          <w:color w:val="000000"/>
          <w:sz w:val="22"/>
          <w:szCs w:val="22"/>
        </w:rPr>
      </w:pPr>
    </w:p>
    <w:p w14:paraId="69925E78" w14:textId="699386AA" w:rsidR="00F04534" w:rsidRDefault="005B2775" w:rsidP="00CF73D8">
      <w:pPr>
        <w:numPr>
          <w:ilvl w:val="1"/>
          <w:numId w:val="60"/>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first-place betting interest only; but if there are no such wagers, then (e)</w:t>
      </w:r>
      <w:r w:rsidRPr="00F04534">
        <w:rPr>
          <w:rFonts w:ascii="Times New Roman" w:eastAsia="Arial" w:hAnsi="Times New Roman"/>
          <w:color w:val="000000"/>
          <w:sz w:val="22"/>
          <w:szCs w:val="22"/>
        </w:rPr>
        <w:t xml:space="preserve"> </w:t>
      </w:r>
      <w:r w:rsidRPr="00F04534">
        <w:rPr>
          <w:rFonts w:ascii="Times New Roman" w:hAnsi="Times New Roman"/>
          <w:color w:val="000000"/>
          <w:sz w:val="22"/>
          <w:szCs w:val="22"/>
        </w:rPr>
        <w:t>As a single price pool to holders of valid exchange tickets.</w:t>
      </w:r>
      <w:r w:rsidR="00F04534" w:rsidRPr="00F04534">
        <w:rPr>
          <w:rFonts w:ascii="Times New Roman" w:hAnsi="Times New Roman"/>
          <w:color w:val="000000"/>
          <w:sz w:val="22"/>
          <w:szCs w:val="22"/>
        </w:rPr>
        <w:t xml:space="preserve"> </w:t>
      </w:r>
    </w:p>
    <w:p w14:paraId="5BA22184" w14:textId="77777777" w:rsidR="00CF73D8" w:rsidRPr="00F04534" w:rsidRDefault="00CF73D8" w:rsidP="00CF73D8">
      <w:pPr>
        <w:ind w:left="2160" w:right="93" w:hanging="720"/>
        <w:jc w:val="left"/>
        <w:rPr>
          <w:rFonts w:ascii="Times New Roman" w:hAnsi="Times New Roman"/>
          <w:color w:val="000000"/>
          <w:sz w:val="22"/>
          <w:szCs w:val="22"/>
        </w:rPr>
      </w:pPr>
    </w:p>
    <w:p w14:paraId="1F771508" w14:textId="77777777" w:rsidR="00F04534" w:rsidRPr="00F04534" w:rsidRDefault="005B2775" w:rsidP="00CF73D8">
      <w:pPr>
        <w:tabs>
          <w:tab w:val="left" w:pos="117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f</w:t>
      </w:r>
      <w:r w:rsidR="001D4CB1" w:rsidRPr="00F04534">
        <w:rPr>
          <w:rFonts w:ascii="Times New Roman" w:hAnsi="Times New Roman"/>
          <w:color w:val="000000"/>
          <w:sz w:val="22"/>
          <w:szCs w:val="22"/>
        </w:rPr>
        <w:t>.</w:t>
      </w:r>
      <w:r w:rsidR="001D4CB1" w:rsidRPr="00F04534">
        <w:rPr>
          <w:rFonts w:ascii="Times New Roman" w:hAnsi="Times New Roman"/>
          <w:color w:val="000000"/>
          <w:sz w:val="22"/>
          <w:szCs w:val="22"/>
        </w:rPr>
        <w:tab/>
      </w:r>
      <w:r w:rsidRPr="00F04534">
        <w:rPr>
          <w:rFonts w:ascii="Times New Roman" w:hAnsi="Times New Roman"/>
          <w:color w:val="000000"/>
          <w:sz w:val="22"/>
          <w:szCs w:val="22"/>
        </w:rPr>
        <w:t>As a single price pool to holders of outstanding first-half winning tickets.</w:t>
      </w:r>
      <w:r w:rsidR="00F04534" w:rsidRPr="00F04534">
        <w:rPr>
          <w:rFonts w:ascii="Times New Roman" w:hAnsi="Times New Roman"/>
          <w:color w:val="000000"/>
          <w:sz w:val="22"/>
          <w:szCs w:val="22"/>
        </w:rPr>
        <w:t xml:space="preserve"> </w:t>
      </w:r>
    </w:p>
    <w:p w14:paraId="6038CF44" w14:textId="2F3F0387" w:rsidR="0055059D" w:rsidRPr="00F04534" w:rsidRDefault="0055059D" w:rsidP="00F04534">
      <w:pPr>
        <w:tabs>
          <w:tab w:val="left" w:pos="1080"/>
        </w:tabs>
        <w:ind w:left="1017" w:right="93"/>
        <w:jc w:val="left"/>
        <w:rPr>
          <w:rFonts w:ascii="Times New Roman" w:hAnsi="Times New Roman"/>
          <w:color w:val="000000"/>
          <w:sz w:val="22"/>
          <w:szCs w:val="22"/>
        </w:rPr>
      </w:pPr>
    </w:p>
    <w:p w14:paraId="4B85B2AB" w14:textId="5B7296F8" w:rsidR="00F04534" w:rsidRPr="00F04534" w:rsidRDefault="005B2775" w:rsidP="00CF73D8">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Contrary to subsection 4 of the Tri-Superfecta rules, during a performance designated to distribute the Tri-Superfecta carryover, exchange tickets will be issued for those combinations selecting the greatest number of betting interests in their correct order of finish for the first-half of the Tri-Superfecta.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and third-place finishers, in their exact order, then exchange tickets shall be issued for combinations correctly selecting the first- and second-place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and second-place finishers, in their exact order, then exchange tickets shall be issued for combinations correctly selecting the first-place betting interest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betting interest only in the first-half of the Tri-Superfecta, all first-half tickets will become winners and will receive 100 percent of that performance's net Tri-Superfecta pool and any existing Tri-Superfecta carryover as a single price pool.</w:t>
      </w:r>
      <w:r w:rsidR="00F04534" w:rsidRPr="00F04534">
        <w:rPr>
          <w:rFonts w:ascii="Times New Roman" w:hAnsi="Times New Roman"/>
          <w:color w:val="000000"/>
          <w:sz w:val="22"/>
          <w:szCs w:val="22"/>
        </w:rPr>
        <w:t xml:space="preserve"> </w:t>
      </w:r>
    </w:p>
    <w:p w14:paraId="50A29E8A" w14:textId="366E9638" w:rsidR="0055059D" w:rsidRPr="00F04534" w:rsidRDefault="0055059D" w:rsidP="00F04534">
      <w:pPr>
        <w:ind w:right="93"/>
        <w:jc w:val="left"/>
        <w:rPr>
          <w:rFonts w:ascii="Times New Roman" w:hAnsi="Times New Roman"/>
          <w:color w:val="000000"/>
          <w:sz w:val="22"/>
          <w:szCs w:val="22"/>
        </w:rPr>
      </w:pPr>
    </w:p>
    <w:p w14:paraId="7AE678A9" w14:textId="77777777" w:rsidR="00F04534" w:rsidRPr="00F04534" w:rsidRDefault="005B2775" w:rsidP="00AE7D8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Tri-Superfecta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3433934C" w14:textId="6324192B" w:rsidR="0055059D" w:rsidRPr="00F04534" w:rsidRDefault="0055059D" w:rsidP="00F04534">
      <w:pPr>
        <w:ind w:right="93"/>
        <w:jc w:val="left"/>
        <w:rPr>
          <w:rFonts w:ascii="Times New Roman" w:hAnsi="Times New Roman"/>
          <w:color w:val="000000"/>
          <w:sz w:val="22"/>
          <w:szCs w:val="22"/>
        </w:rPr>
      </w:pPr>
    </w:p>
    <w:p w14:paraId="52CF0248" w14:textId="02F38BB0" w:rsidR="00F04534" w:rsidRDefault="005B2775" w:rsidP="00AE7D84">
      <w:pPr>
        <w:numPr>
          <w:ilvl w:val="1"/>
          <w:numId w:val="6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15 of the TriSuperfecta rules.</w:t>
      </w:r>
      <w:r w:rsidR="00F04534" w:rsidRPr="00F04534">
        <w:rPr>
          <w:rFonts w:ascii="Times New Roman" w:hAnsi="Times New Roman"/>
          <w:color w:val="000000"/>
          <w:sz w:val="22"/>
          <w:szCs w:val="22"/>
        </w:rPr>
        <w:t xml:space="preserve"> </w:t>
      </w:r>
    </w:p>
    <w:p w14:paraId="54429243" w14:textId="77777777" w:rsidR="00AE7D84" w:rsidRPr="00F04534" w:rsidRDefault="00AE7D84" w:rsidP="00AE7D84">
      <w:pPr>
        <w:ind w:left="2160" w:right="93" w:hanging="720"/>
        <w:jc w:val="left"/>
        <w:rPr>
          <w:rFonts w:ascii="Times New Roman" w:hAnsi="Times New Roman"/>
          <w:color w:val="000000"/>
          <w:sz w:val="22"/>
          <w:szCs w:val="22"/>
        </w:rPr>
      </w:pPr>
    </w:p>
    <w:p w14:paraId="489457E1" w14:textId="18F1FE71" w:rsidR="00F04534" w:rsidRDefault="005B2775" w:rsidP="00AE7D84">
      <w:pPr>
        <w:numPr>
          <w:ilvl w:val="1"/>
          <w:numId w:val="6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or when the Tri-Superfecta is discontinued.</w:t>
      </w:r>
      <w:r w:rsidR="00F04534" w:rsidRPr="00F04534">
        <w:rPr>
          <w:rFonts w:ascii="Times New Roman" w:hAnsi="Times New Roman"/>
          <w:color w:val="000000"/>
          <w:sz w:val="22"/>
          <w:szCs w:val="22"/>
        </w:rPr>
        <w:t xml:space="preserve"> </w:t>
      </w:r>
    </w:p>
    <w:p w14:paraId="16BB0753" w14:textId="77777777" w:rsidR="00AE7D84" w:rsidRPr="00F04534" w:rsidRDefault="00AE7D84" w:rsidP="00AE7D84">
      <w:pPr>
        <w:ind w:left="2160" w:right="93" w:hanging="720"/>
        <w:jc w:val="left"/>
        <w:rPr>
          <w:rFonts w:ascii="Times New Roman" w:hAnsi="Times New Roman"/>
          <w:color w:val="000000"/>
          <w:sz w:val="22"/>
          <w:szCs w:val="22"/>
        </w:rPr>
      </w:pPr>
    </w:p>
    <w:p w14:paraId="0820E3A3" w14:textId="09637BE3" w:rsidR="0055059D" w:rsidRPr="00F04534" w:rsidRDefault="005B2775" w:rsidP="00AE7D84">
      <w:pPr>
        <w:numPr>
          <w:ilvl w:val="1"/>
          <w:numId w:val="61"/>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On the closing performance of the meet or split meet. </w:t>
      </w:r>
    </w:p>
    <w:p w14:paraId="70C99FB5" w14:textId="77777777" w:rsidR="005B2775" w:rsidRPr="00F04534" w:rsidRDefault="005B2775"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551BED3B" w14:textId="3C96F08D" w:rsidR="00F04534" w:rsidRPr="00F04534" w:rsidRDefault="005B2775" w:rsidP="00AE7D8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Tri-Superfecta carryover must be held over to the corresponding TriSuperfecta pool of a subsequent meet, the carryover shall be deposited in an interest-bearing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Tri-Superfecta carryover plus accrued interest shall then be added to the second-half Tri-superfecta pool of the following meet on a date and performance so designated by the Commission.</w:t>
      </w:r>
      <w:r w:rsidR="00F04534" w:rsidRPr="00F04534">
        <w:rPr>
          <w:rFonts w:ascii="Times New Roman" w:hAnsi="Times New Roman"/>
          <w:color w:val="000000"/>
          <w:sz w:val="22"/>
          <w:szCs w:val="22"/>
        </w:rPr>
        <w:t xml:space="preserve"> </w:t>
      </w:r>
    </w:p>
    <w:p w14:paraId="72979638" w14:textId="24470F1F" w:rsidR="0055059D" w:rsidRPr="00F04534" w:rsidRDefault="0055059D" w:rsidP="00AE7D84">
      <w:pPr>
        <w:ind w:left="1440" w:right="93" w:hanging="720"/>
        <w:jc w:val="left"/>
        <w:rPr>
          <w:rFonts w:ascii="Times New Roman" w:hAnsi="Times New Roman"/>
          <w:color w:val="000000"/>
          <w:sz w:val="22"/>
          <w:szCs w:val="22"/>
        </w:rPr>
      </w:pPr>
    </w:p>
    <w:p w14:paraId="6E07F264" w14:textId="135336E0" w:rsidR="00F04534" w:rsidRPr="00F04534" w:rsidRDefault="005B2775" w:rsidP="00AE7D8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Providing information to any person regarding covered combinations, amounts wagered on specific combinations, number of tickets sold, or number of valid exchange tickets is </w:t>
      </w:r>
      <w:r w:rsidRPr="00F04534">
        <w:rPr>
          <w:rFonts w:ascii="Times New Roman" w:hAnsi="Times New Roman"/>
          <w:color w:val="000000"/>
          <w:sz w:val="22"/>
          <w:szCs w:val="22"/>
        </w:rPr>
        <w:lastRenderedPageBreak/>
        <w:t>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6B11E2A7" w14:textId="2B68C986" w:rsidR="0055059D" w:rsidRPr="00F04534" w:rsidRDefault="0055059D" w:rsidP="00F04534">
      <w:pPr>
        <w:ind w:right="93"/>
        <w:jc w:val="left"/>
        <w:rPr>
          <w:rFonts w:ascii="Times New Roman" w:hAnsi="Times New Roman"/>
          <w:color w:val="000000"/>
          <w:sz w:val="22"/>
          <w:szCs w:val="22"/>
        </w:rPr>
      </w:pPr>
    </w:p>
    <w:p w14:paraId="4FDF2913" w14:textId="4010A24E" w:rsidR="00F04534" w:rsidRPr="00F04534" w:rsidRDefault="005B2775" w:rsidP="00460314">
      <w:pPr>
        <w:numPr>
          <w:ilvl w:val="0"/>
          <w:numId w:val="30"/>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association must obtain written approval from the Commission concerning the scheduling of Tri-Superfecta contests, the percentages of the net pool added to the first-half pool and second-half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Tri-Superfecta format require prior approval from the Commission.</w:t>
      </w:r>
      <w:r w:rsidR="00F04534" w:rsidRPr="00F04534">
        <w:rPr>
          <w:rFonts w:ascii="Times New Roman" w:hAnsi="Times New Roman"/>
          <w:color w:val="000000"/>
          <w:sz w:val="22"/>
          <w:szCs w:val="22"/>
        </w:rPr>
        <w:t xml:space="preserve"> </w:t>
      </w:r>
    </w:p>
    <w:p w14:paraId="7ABC36E6" w14:textId="3A17C888" w:rsidR="00067936" w:rsidRDefault="00067936" w:rsidP="00F04534">
      <w:pPr>
        <w:tabs>
          <w:tab w:val="left" w:pos="720"/>
          <w:tab w:val="left" w:pos="1440"/>
          <w:tab w:val="left" w:pos="2160"/>
          <w:tab w:val="left" w:pos="2880"/>
        </w:tabs>
        <w:ind w:left="720" w:hanging="720"/>
        <w:jc w:val="left"/>
        <w:rPr>
          <w:rFonts w:ascii="Times New Roman" w:hAnsi="Times New Roman"/>
          <w:sz w:val="22"/>
          <w:szCs w:val="22"/>
        </w:rPr>
      </w:pPr>
    </w:p>
    <w:p w14:paraId="3D74ECEA" w14:textId="77777777" w:rsidR="00460314" w:rsidRPr="00F04534" w:rsidRDefault="00460314" w:rsidP="00F04534">
      <w:pPr>
        <w:tabs>
          <w:tab w:val="left" w:pos="720"/>
          <w:tab w:val="left" w:pos="1440"/>
          <w:tab w:val="left" w:pos="2160"/>
          <w:tab w:val="left" w:pos="2880"/>
        </w:tabs>
        <w:ind w:left="720" w:hanging="720"/>
        <w:jc w:val="left"/>
        <w:rPr>
          <w:rFonts w:ascii="Times New Roman" w:hAnsi="Times New Roman"/>
          <w:sz w:val="22"/>
          <w:szCs w:val="22"/>
        </w:rPr>
      </w:pPr>
    </w:p>
    <w:p w14:paraId="219305CD" w14:textId="77777777" w:rsidR="00406B2B" w:rsidRPr="00F04534" w:rsidRDefault="00406B2B" w:rsidP="00F04534">
      <w:pPr>
        <w:autoSpaceDE w:val="0"/>
        <w:autoSpaceDN w:val="0"/>
        <w:adjustRightInd w:val="0"/>
        <w:jc w:val="left"/>
        <w:rPr>
          <w:rFonts w:ascii="Times New Roman" w:hAnsi="Times New Roman"/>
          <w:b/>
          <w:bCs/>
          <w:color w:val="000000"/>
          <w:sz w:val="22"/>
          <w:szCs w:val="22"/>
        </w:rPr>
      </w:pPr>
      <w:r w:rsidRPr="00F04534">
        <w:rPr>
          <w:rFonts w:ascii="Times New Roman" w:hAnsi="Times New Roman"/>
          <w:b/>
          <w:bCs/>
          <w:color w:val="000000"/>
          <w:sz w:val="22"/>
          <w:szCs w:val="22"/>
        </w:rPr>
        <w:t xml:space="preserve">Section </w:t>
      </w:r>
      <w:r w:rsidR="000947E2" w:rsidRPr="00F04534">
        <w:rPr>
          <w:rFonts w:ascii="Times New Roman" w:hAnsi="Times New Roman"/>
          <w:b/>
          <w:bCs/>
          <w:color w:val="000000"/>
          <w:sz w:val="22"/>
          <w:szCs w:val="22"/>
        </w:rPr>
        <w:t>4</w:t>
      </w:r>
      <w:r w:rsidR="005B2775" w:rsidRPr="00F04534">
        <w:rPr>
          <w:rFonts w:ascii="Times New Roman" w:hAnsi="Times New Roman"/>
          <w:b/>
          <w:bCs/>
          <w:color w:val="000000"/>
          <w:sz w:val="22"/>
          <w:szCs w:val="22"/>
        </w:rPr>
        <w:t>7</w:t>
      </w:r>
      <w:r w:rsidR="00596584" w:rsidRPr="00F04534">
        <w:rPr>
          <w:rFonts w:ascii="Times New Roman" w:hAnsi="Times New Roman"/>
          <w:b/>
          <w:bCs/>
          <w:color w:val="000000"/>
          <w:sz w:val="22"/>
          <w:szCs w:val="22"/>
        </w:rPr>
        <w:t>.</w:t>
      </w:r>
      <w:r w:rsidR="00596584" w:rsidRPr="00F04534">
        <w:rPr>
          <w:rFonts w:ascii="Times New Roman" w:hAnsi="Times New Roman"/>
          <w:b/>
          <w:bCs/>
          <w:color w:val="000000"/>
          <w:sz w:val="22"/>
          <w:szCs w:val="22"/>
        </w:rPr>
        <w:tab/>
      </w:r>
      <w:r w:rsidRPr="00F04534">
        <w:rPr>
          <w:rFonts w:ascii="Times New Roman" w:hAnsi="Times New Roman"/>
          <w:b/>
          <w:bCs/>
          <w:color w:val="000000"/>
          <w:sz w:val="22"/>
          <w:szCs w:val="22"/>
        </w:rPr>
        <w:t>Twin Superfecta Pools</w:t>
      </w:r>
    </w:p>
    <w:p w14:paraId="205240D9" w14:textId="77777777" w:rsidR="00406B2B" w:rsidRPr="00F04534" w:rsidRDefault="00406B2B" w:rsidP="00F04534">
      <w:pPr>
        <w:autoSpaceDE w:val="0"/>
        <w:autoSpaceDN w:val="0"/>
        <w:adjustRightInd w:val="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182F50DA" w14:textId="60ED38C7" w:rsidR="00F04534" w:rsidRPr="00F04534" w:rsidRDefault="005B2775" w:rsidP="00460314">
      <w:pPr>
        <w:numPr>
          <w:ilvl w:val="0"/>
          <w:numId w:val="11"/>
        </w:numPr>
        <w:ind w:left="1440" w:right="93" w:hanging="720"/>
        <w:jc w:val="left"/>
        <w:rPr>
          <w:rFonts w:ascii="Times New Roman" w:hAnsi="Times New Roman"/>
          <w:color w:val="000000"/>
          <w:sz w:val="22"/>
          <w:szCs w:val="22"/>
        </w:rPr>
      </w:pPr>
      <w:bookmarkStart w:id="7" w:name="_Hlk61437946"/>
      <w:r w:rsidRPr="00F04534">
        <w:rPr>
          <w:rFonts w:ascii="Times New Roman" w:hAnsi="Times New Roman"/>
          <w:color w:val="000000"/>
          <w:sz w:val="22"/>
          <w:szCs w:val="22"/>
        </w:rPr>
        <w:t>The Twin Superfecta requires selection of the first four finishers, in their exact order, in each of two designated contests.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Each winning ticket for the first Twin Superfecta contest must be exchanged for a free ticket on the second Twin Superfecta contest in order to remain eligible for the second-half Twin 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Such tickets may be exchanged only at attended ticket windows prior to the second Twin Superfecta contest.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Winning first-half Twin Superfecta tickets will receive both an exchange and a monetary payout.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Both of the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designated Twin Superfecta contests shall be included in only one Twin Superfecta pool.</w:t>
      </w:r>
      <w:r w:rsidR="00F04534" w:rsidRPr="00F04534">
        <w:rPr>
          <w:rFonts w:ascii="Times New Roman" w:hAnsi="Times New Roman"/>
          <w:color w:val="000000"/>
          <w:sz w:val="22"/>
          <w:szCs w:val="22"/>
        </w:rPr>
        <w:t xml:space="preserve"> </w:t>
      </w:r>
    </w:p>
    <w:p w14:paraId="0C0050FC" w14:textId="578804DC" w:rsidR="005B2775" w:rsidRPr="00F04534" w:rsidRDefault="005B2775" w:rsidP="00F04534">
      <w:pPr>
        <w:ind w:right="93"/>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032F8EE5" w14:textId="5B3BFEC7" w:rsidR="0055059D" w:rsidRPr="00F04534" w:rsidRDefault="005B2775" w:rsidP="00460314">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After wagering closes for the first-half of the Twin Superfecta and commissions have been deducted from the pool, the net pool shall then be divided into two separate pools: the first</w:t>
      </w:r>
      <w:r w:rsidR="00052A99">
        <w:rPr>
          <w:rFonts w:ascii="Times New Roman" w:hAnsi="Times New Roman"/>
          <w:color w:val="000000"/>
          <w:sz w:val="22"/>
          <w:szCs w:val="22"/>
        </w:rPr>
        <w:t>-</w:t>
      </w:r>
      <w:r w:rsidRPr="00F04534">
        <w:rPr>
          <w:rFonts w:ascii="Times New Roman" w:hAnsi="Times New Roman"/>
          <w:color w:val="000000"/>
          <w:sz w:val="22"/>
          <w:szCs w:val="22"/>
        </w:rPr>
        <w:t>half Twin Superfecta pool and the second-half Twin Superfecta pool.</w:t>
      </w:r>
    </w:p>
    <w:p w14:paraId="0D8828F1" w14:textId="03D14A6D" w:rsidR="00F04534" w:rsidRPr="00F04534" w:rsidRDefault="00F04534" w:rsidP="00460314">
      <w:pPr>
        <w:ind w:left="1440" w:right="93" w:hanging="720"/>
        <w:jc w:val="left"/>
        <w:rPr>
          <w:rFonts w:ascii="Times New Roman" w:hAnsi="Times New Roman"/>
          <w:color w:val="000000"/>
          <w:sz w:val="22"/>
          <w:szCs w:val="22"/>
        </w:rPr>
      </w:pPr>
    </w:p>
    <w:p w14:paraId="38F16B33" w14:textId="77777777" w:rsidR="00F04534" w:rsidRPr="00F04534" w:rsidRDefault="005B2775" w:rsidP="00460314">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In the first Twin Superfecta contest only, winning wagers shall be determined using the following precedence, based upon the official order of finish for the first Twin Superfecta contest:</w:t>
      </w:r>
      <w:r w:rsidR="00F04534" w:rsidRPr="00F04534">
        <w:rPr>
          <w:rFonts w:ascii="Times New Roman" w:hAnsi="Times New Roman"/>
          <w:color w:val="000000"/>
          <w:sz w:val="22"/>
          <w:szCs w:val="22"/>
        </w:rPr>
        <w:t xml:space="preserve"> </w:t>
      </w:r>
    </w:p>
    <w:p w14:paraId="73D68B02" w14:textId="3B975DAC" w:rsidR="0055059D" w:rsidRPr="00F04534" w:rsidRDefault="0055059D" w:rsidP="00F04534">
      <w:pPr>
        <w:ind w:right="93"/>
        <w:jc w:val="left"/>
        <w:rPr>
          <w:rFonts w:ascii="Times New Roman" w:hAnsi="Times New Roman"/>
          <w:color w:val="000000"/>
          <w:sz w:val="22"/>
          <w:szCs w:val="22"/>
        </w:rPr>
      </w:pPr>
    </w:p>
    <w:p w14:paraId="3EEFDD4F" w14:textId="5F070A4B" w:rsid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2C22D32A" w14:textId="77777777" w:rsidR="00D00883" w:rsidRPr="00F04534" w:rsidRDefault="00D00883" w:rsidP="00D00883">
      <w:pPr>
        <w:ind w:left="2160" w:right="93" w:hanging="720"/>
        <w:jc w:val="left"/>
        <w:rPr>
          <w:rFonts w:ascii="Times New Roman" w:hAnsi="Times New Roman"/>
          <w:color w:val="000000"/>
          <w:sz w:val="22"/>
          <w:szCs w:val="22"/>
        </w:rPr>
      </w:pPr>
    </w:p>
    <w:p w14:paraId="0060B8B0" w14:textId="39F4DEE4" w:rsidR="00F04534" w:rsidRDefault="005B2775" w:rsidP="00D00883">
      <w:pPr>
        <w:numPr>
          <w:ilvl w:val="1"/>
          <w:numId w:val="62"/>
        </w:numPr>
        <w:tabs>
          <w:tab w:val="left" w:pos="108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02179DA2" w14:textId="77777777" w:rsidR="00D00883" w:rsidRPr="00F04534" w:rsidRDefault="00D00883" w:rsidP="00D00883">
      <w:pPr>
        <w:tabs>
          <w:tab w:val="left" w:pos="1080"/>
        </w:tabs>
        <w:ind w:left="2160" w:right="93" w:hanging="720"/>
        <w:jc w:val="left"/>
        <w:rPr>
          <w:rFonts w:ascii="Times New Roman" w:hAnsi="Times New Roman"/>
          <w:color w:val="000000"/>
          <w:sz w:val="22"/>
          <w:szCs w:val="22"/>
        </w:rPr>
      </w:pPr>
    </w:p>
    <w:p w14:paraId="421F8537" w14:textId="3FE6F41D" w:rsid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1A2FE1C4" w14:textId="77777777" w:rsidR="00D00883" w:rsidRPr="00F04534" w:rsidRDefault="00D00883" w:rsidP="00D00883">
      <w:pPr>
        <w:ind w:left="2160" w:right="93" w:hanging="720"/>
        <w:jc w:val="left"/>
        <w:rPr>
          <w:rFonts w:ascii="Times New Roman" w:hAnsi="Times New Roman"/>
          <w:color w:val="000000"/>
          <w:sz w:val="22"/>
          <w:szCs w:val="22"/>
        </w:rPr>
      </w:pPr>
    </w:p>
    <w:p w14:paraId="7CD0A9C9" w14:textId="0F20E2FC" w:rsid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7BB0978A" w14:textId="77777777" w:rsidR="00460314" w:rsidRPr="00F04534" w:rsidRDefault="00460314" w:rsidP="00D00883">
      <w:pPr>
        <w:ind w:left="2160" w:right="93" w:hanging="720"/>
        <w:jc w:val="left"/>
        <w:rPr>
          <w:rFonts w:ascii="Times New Roman" w:hAnsi="Times New Roman"/>
          <w:color w:val="000000"/>
          <w:sz w:val="22"/>
          <w:szCs w:val="22"/>
        </w:rPr>
      </w:pPr>
    </w:p>
    <w:p w14:paraId="04E7A564" w14:textId="77777777" w:rsidR="00F04534" w:rsidRPr="00F04534" w:rsidRDefault="005B2775" w:rsidP="00D00883">
      <w:pPr>
        <w:numPr>
          <w:ilvl w:val="1"/>
          <w:numId w:val="62"/>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Twin Superfecta pool shall be refunded on Twin Superfecta wagers for that contest and the second-half shall be cancelled.</w:t>
      </w:r>
      <w:r w:rsidR="00F04534" w:rsidRPr="00F04534">
        <w:rPr>
          <w:rFonts w:ascii="Times New Roman" w:hAnsi="Times New Roman"/>
          <w:color w:val="000000"/>
          <w:sz w:val="22"/>
          <w:szCs w:val="22"/>
        </w:rPr>
        <w:t xml:space="preserve"> </w:t>
      </w:r>
    </w:p>
    <w:p w14:paraId="1E2F4619" w14:textId="6C0E8A97" w:rsidR="0055059D" w:rsidRPr="00F04534" w:rsidRDefault="0055059D" w:rsidP="00F04534">
      <w:pPr>
        <w:ind w:right="93"/>
        <w:jc w:val="left"/>
        <w:rPr>
          <w:rFonts w:ascii="Times New Roman" w:hAnsi="Times New Roman"/>
          <w:color w:val="000000"/>
          <w:sz w:val="22"/>
          <w:szCs w:val="22"/>
        </w:rPr>
      </w:pPr>
    </w:p>
    <w:p w14:paraId="0916D9D3" w14:textId="02C15B7A"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no first-half Twin Superfecta ticket selects the first four finishers of that contest in exact order, winning ticket holders shall not receive any exchange tickets for the second-half Twin Superfecta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such case, the second-half Twin Superfecta pool shall be retained and added to any existing Twin Superfecta carryover pool.</w:t>
      </w:r>
      <w:r w:rsidR="00F04534" w:rsidRPr="00F04534">
        <w:rPr>
          <w:rFonts w:ascii="Times New Roman" w:hAnsi="Times New Roman"/>
          <w:color w:val="000000"/>
          <w:sz w:val="22"/>
          <w:szCs w:val="22"/>
        </w:rPr>
        <w:t xml:space="preserve"> </w:t>
      </w:r>
    </w:p>
    <w:p w14:paraId="359716D4" w14:textId="45C09B69" w:rsidR="0055059D" w:rsidRPr="00F04534" w:rsidRDefault="0055059D" w:rsidP="00F04534">
      <w:pPr>
        <w:ind w:right="93"/>
        <w:jc w:val="left"/>
        <w:rPr>
          <w:rFonts w:ascii="Times New Roman" w:hAnsi="Times New Roman"/>
          <w:color w:val="000000"/>
          <w:sz w:val="22"/>
          <w:szCs w:val="22"/>
        </w:rPr>
      </w:pPr>
    </w:p>
    <w:p w14:paraId="74E4C106" w14:textId="5CB1112A"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Winning tickets from the first-half of the Twin Superfecta shall be exchanged for tickets selecting the first four finishers of the second-half of the Twin 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second-</w:t>
      </w:r>
      <w:r w:rsidRPr="00F04534">
        <w:rPr>
          <w:rFonts w:ascii="Times New Roman" w:hAnsi="Times New Roman"/>
          <w:color w:val="000000"/>
          <w:sz w:val="22"/>
          <w:szCs w:val="22"/>
        </w:rPr>
        <w:lastRenderedPageBreak/>
        <w:t>half Twin Superfecta pool shall be distributed to winning wagers in the following precedence, based upon the official order of finish for the second Twin Superfecta contest:</w:t>
      </w:r>
      <w:r w:rsidR="00F04534" w:rsidRPr="00F04534">
        <w:rPr>
          <w:rFonts w:ascii="Times New Roman" w:hAnsi="Times New Roman"/>
          <w:color w:val="000000"/>
          <w:sz w:val="22"/>
          <w:szCs w:val="22"/>
        </w:rPr>
        <w:t xml:space="preserve"> </w:t>
      </w:r>
    </w:p>
    <w:p w14:paraId="20E3A42F" w14:textId="4CAF1C7D" w:rsidR="0055059D" w:rsidRPr="00F04534" w:rsidRDefault="0055059D" w:rsidP="00F04534">
      <w:pPr>
        <w:ind w:right="93"/>
        <w:jc w:val="left"/>
        <w:rPr>
          <w:rFonts w:ascii="Times New Roman" w:hAnsi="Times New Roman"/>
          <w:color w:val="000000"/>
          <w:sz w:val="22"/>
          <w:szCs w:val="22"/>
        </w:rPr>
      </w:pPr>
    </w:p>
    <w:p w14:paraId="24094A87" w14:textId="4F0BBCA9" w:rsidR="00F04534" w:rsidRDefault="005B2775" w:rsidP="00D00883">
      <w:pPr>
        <w:numPr>
          <w:ilvl w:val="1"/>
          <w:numId w:val="6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existing carryover monies, to those whose combination finished in correct sequence as the first four betting interests; but if there are no such tickets, then</w:t>
      </w:r>
      <w:r w:rsidR="00F04534" w:rsidRPr="00F04534">
        <w:rPr>
          <w:rFonts w:ascii="Times New Roman" w:hAnsi="Times New Roman"/>
          <w:color w:val="000000"/>
          <w:sz w:val="22"/>
          <w:szCs w:val="22"/>
        </w:rPr>
        <w:t xml:space="preserve"> </w:t>
      </w:r>
    </w:p>
    <w:p w14:paraId="10518766" w14:textId="77777777" w:rsidR="00D00883" w:rsidRPr="00F04534" w:rsidRDefault="00D00883" w:rsidP="00D00883">
      <w:pPr>
        <w:ind w:left="2160" w:right="93" w:hanging="720"/>
        <w:jc w:val="left"/>
        <w:rPr>
          <w:rFonts w:ascii="Times New Roman" w:hAnsi="Times New Roman"/>
          <w:color w:val="000000"/>
          <w:sz w:val="22"/>
          <w:szCs w:val="22"/>
        </w:rPr>
      </w:pPr>
    </w:p>
    <w:p w14:paraId="39DF06BC" w14:textId="77777777" w:rsidR="00F04534" w:rsidRPr="00F04534" w:rsidRDefault="005B2775" w:rsidP="00D00883">
      <w:pPr>
        <w:numPr>
          <w:ilvl w:val="1"/>
          <w:numId w:val="63"/>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second-half Twin Trifecta pool for that contest shall be added to any existing carryover monies and retained for the corresponding second-half Twin Superfecta pool of the next performance.</w:t>
      </w:r>
      <w:r w:rsidR="00F04534" w:rsidRPr="00F04534">
        <w:rPr>
          <w:rFonts w:ascii="Times New Roman" w:hAnsi="Times New Roman"/>
          <w:color w:val="000000"/>
          <w:sz w:val="22"/>
          <w:szCs w:val="22"/>
        </w:rPr>
        <w:t xml:space="preserve"> </w:t>
      </w:r>
    </w:p>
    <w:p w14:paraId="69F317E1" w14:textId="5ADBB5EC" w:rsidR="0055059D" w:rsidRPr="00F04534" w:rsidRDefault="0055059D" w:rsidP="00F04534">
      <w:pPr>
        <w:ind w:right="93"/>
        <w:jc w:val="left"/>
        <w:rPr>
          <w:rFonts w:ascii="Times New Roman" w:hAnsi="Times New Roman"/>
          <w:color w:val="000000"/>
          <w:sz w:val="22"/>
          <w:szCs w:val="22"/>
        </w:rPr>
      </w:pPr>
    </w:p>
    <w:p w14:paraId="6ED07E66"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a winning first-half Twin Superfecta ticket is not presented for cashing and exchange prior to the second-half Twin Superfecta contest, the ticket holder may still collect the monetary value associated with the first-half Twin Superfecta pool but forfeits all rights to any distribution of the second-half Twin Trifecta pool.</w:t>
      </w:r>
      <w:r w:rsidR="00F04534" w:rsidRPr="00F04534">
        <w:rPr>
          <w:rFonts w:ascii="Times New Roman" w:hAnsi="Times New Roman"/>
          <w:color w:val="000000"/>
          <w:sz w:val="22"/>
          <w:szCs w:val="22"/>
        </w:rPr>
        <w:t xml:space="preserve"> </w:t>
      </w:r>
    </w:p>
    <w:p w14:paraId="3B50D78B" w14:textId="56A764BD" w:rsidR="0055059D" w:rsidRPr="00F04534" w:rsidRDefault="0055059D" w:rsidP="00D00883">
      <w:pPr>
        <w:ind w:left="1440" w:right="93" w:hanging="720"/>
        <w:jc w:val="left"/>
        <w:rPr>
          <w:rFonts w:ascii="Times New Roman" w:hAnsi="Times New Roman"/>
          <w:color w:val="000000"/>
          <w:sz w:val="22"/>
          <w:szCs w:val="22"/>
        </w:rPr>
      </w:pPr>
    </w:p>
    <w:p w14:paraId="16345C97"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Coupled entries and mutuel fields shall be prohibited in Twin Superfecta contests.</w:t>
      </w:r>
      <w:r w:rsidR="00F04534" w:rsidRPr="00F04534">
        <w:rPr>
          <w:rFonts w:ascii="Times New Roman" w:hAnsi="Times New Roman"/>
          <w:color w:val="000000"/>
          <w:sz w:val="22"/>
          <w:szCs w:val="22"/>
        </w:rPr>
        <w:t xml:space="preserve"> </w:t>
      </w:r>
    </w:p>
    <w:p w14:paraId="1E04F4F2" w14:textId="4F8E03CB" w:rsidR="0055059D" w:rsidRPr="00F04534" w:rsidRDefault="0055059D" w:rsidP="00D00883">
      <w:pPr>
        <w:ind w:left="1440" w:right="93" w:hanging="720"/>
        <w:jc w:val="left"/>
        <w:rPr>
          <w:rFonts w:ascii="Times New Roman" w:hAnsi="Times New Roman"/>
          <w:color w:val="000000"/>
          <w:sz w:val="22"/>
          <w:szCs w:val="22"/>
        </w:rPr>
      </w:pPr>
    </w:p>
    <w:p w14:paraId="6F35FCA5"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first-half of the Twin Superfecta be scratched, those Twin Superfecta tickets including the scratched betting interest shall be refunded.</w:t>
      </w:r>
      <w:r w:rsidR="00F04534" w:rsidRPr="00F04534">
        <w:rPr>
          <w:rFonts w:ascii="Times New Roman" w:hAnsi="Times New Roman"/>
          <w:color w:val="000000"/>
          <w:sz w:val="22"/>
          <w:szCs w:val="22"/>
        </w:rPr>
        <w:t xml:space="preserve"> </w:t>
      </w:r>
    </w:p>
    <w:p w14:paraId="091DDFE8" w14:textId="71D0B829" w:rsidR="0055059D" w:rsidRPr="00F04534" w:rsidRDefault="0055059D" w:rsidP="00D00883">
      <w:pPr>
        <w:ind w:left="1440" w:right="93" w:hanging="720"/>
        <w:jc w:val="left"/>
        <w:rPr>
          <w:rFonts w:ascii="Times New Roman" w:hAnsi="Times New Roman"/>
          <w:color w:val="000000"/>
          <w:sz w:val="22"/>
          <w:szCs w:val="22"/>
        </w:rPr>
      </w:pPr>
    </w:p>
    <w:p w14:paraId="5A2373CA" w14:textId="7852B809" w:rsidR="0055059D"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a betting interest in the second-half of the Twin Superfecta be scratched, an announcement concerning the scratch shall be made and a reasonable amount of time shall be provided for exchange of tickets that include the scratched betting interest.</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tickets have not been exchanged prior to the close of betting for the second Twin Superfecta contest, the ticket holder forfeits all rights to the second-half Twin Superfecta pool.</w:t>
      </w:r>
    </w:p>
    <w:p w14:paraId="40171F1B" w14:textId="7A46B017" w:rsidR="00F04534" w:rsidRPr="00F04534" w:rsidRDefault="00F04534" w:rsidP="00D00883">
      <w:pPr>
        <w:ind w:left="1440" w:right="93" w:hanging="720"/>
        <w:jc w:val="left"/>
        <w:rPr>
          <w:rFonts w:ascii="Times New Roman" w:hAnsi="Times New Roman"/>
          <w:color w:val="000000"/>
          <w:sz w:val="22"/>
          <w:szCs w:val="22"/>
        </w:rPr>
      </w:pPr>
    </w:p>
    <w:p w14:paraId="75AAACFC" w14:textId="1A5CA2F8"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due to a late scratch, the number of betting interests in the second-half of the Twin Superfecta is reduced to fewer than the minimum, all exchange tickets and outstanding first-half winning tickets shall be entitled to the second-half Twin Superfecta pool for that contest as a single price pool, but not the Twin 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carryover.</w:t>
      </w:r>
      <w:r w:rsidR="00F04534" w:rsidRPr="00F04534">
        <w:rPr>
          <w:rFonts w:ascii="Times New Roman" w:hAnsi="Times New Roman"/>
          <w:color w:val="000000"/>
          <w:sz w:val="22"/>
          <w:szCs w:val="22"/>
        </w:rPr>
        <w:t xml:space="preserve"> </w:t>
      </w:r>
    </w:p>
    <w:p w14:paraId="63F30E88" w14:textId="52111DA2" w:rsidR="0055059D" w:rsidRPr="00F04534" w:rsidRDefault="0055059D" w:rsidP="00F04534">
      <w:pPr>
        <w:ind w:right="93"/>
        <w:jc w:val="left"/>
        <w:rPr>
          <w:rFonts w:ascii="Times New Roman" w:hAnsi="Times New Roman"/>
          <w:color w:val="000000"/>
          <w:sz w:val="22"/>
          <w:szCs w:val="22"/>
        </w:rPr>
      </w:pPr>
    </w:p>
    <w:p w14:paraId="3C44A930" w14:textId="58B37E94"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or multiple dead heats in either the first- or second-half of the Twin Superfecta, all Twin Superfecta tickets selecting the correct order of finish, counting a betting interest involved in a dead heat as finishing in any dead-heated position, shall be a winner.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 the case of a dead heat occurring in:</w:t>
      </w:r>
      <w:r w:rsidR="00F04534" w:rsidRPr="00F04534">
        <w:rPr>
          <w:rFonts w:ascii="Times New Roman" w:hAnsi="Times New Roman"/>
          <w:color w:val="000000"/>
          <w:sz w:val="22"/>
          <w:szCs w:val="22"/>
        </w:rPr>
        <w:t xml:space="preserve"> </w:t>
      </w:r>
    </w:p>
    <w:p w14:paraId="4310C44F" w14:textId="2FBB3749" w:rsidR="0055059D" w:rsidRPr="00F04534" w:rsidRDefault="0055059D" w:rsidP="00F04534">
      <w:pPr>
        <w:ind w:right="93"/>
        <w:jc w:val="left"/>
        <w:rPr>
          <w:rFonts w:ascii="Times New Roman" w:hAnsi="Times New Roman"/>
          <w:color w:val="000000"/>
          <w:sz w:val="22"/>
          <w:szCs w:val="22"/>
        </w:rPr>
      </w:pPr>
    </w:p>
    <w:p w14:paraId="01C0E739" w14:textId="04DE6D6D" w:rsidR="00F04534" w:rsidRDefault="002254B9" w:rsidP="00D00883">
      <w:pPr>
        <w:numPr>
          <w:ilvl w:val="1"/>
          <w:numId w:val="6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first-half of the Twin Superfecta, the payout shall be calculated as a profit split.</w:t>
      </w:r>
      <w:r w:rsidR="00F04534" w:rsidRPr="00F04534">
        <w:rPr>
          <w:rFonts w:ascii="Times New Roman" w:hAnsi="Times New Roman"/>
          <w:color w:val="000000"/>
          <w:sz w:val="22"/>
          <w:szCs w:val="22"/>
        </w:rPr>
        <w:t xml:space="preserve"> </w:t>
      </w:r>
    </w:p>
    <w:p w14:paraId="6418A6DE" w14:textId="77777777" w:rsidR="00D00883" w:rsidRPr="00F04534" w:rsidRDefault="00D00883" w:rsidP="00D00883">
      <w:pPr>
        <w:ind w:left="2160" w:right="93" w:hanging="720"/>
        <w:jc w:val="left"/>
        <w:rPr>
          <w:rFonts w:ascii="Times New Roman" w:hAnsi="Times New Roman"/>
          <w:color w:val="000000"/>
          <w:sz w:val="22"/>
          <w:szCs w:val="22"/>
        </w:rPr>
      </w:pPr>
    </w:p>
    <w:p w14:paraId="3D252011" w14:textId="77777777" w:rsidR="00F04534" w:rsidRPr="00F04534" w:rsidRDefault="002254B9" w:rsidP="00D00883">
      <w:pPr>
        <w:numPr>
          <w:ilvl w:val="1"/>
          <w:numId w:val="64"/>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w:t>
      </w:r>
      <w:r w:rsidR="005B2775" w:rsidRPr="00F04534">
        <w:rPr>
          <w:rFonts w:ascii="Times New Roman" w:hAnsi="Times New Roman"/>
          <w:color w:val="000000"/>
          <w:sz w:val="22"/>
          <w:szCs w:val="22"/>
        </w:rPr>
        <w:t>he second-half of the Twin Superfecta, the payout shall be calculated as a single price pool.</w:t>
      </w:r>
      <w:r w:rsidR="00F04534" w:rsidRPr="00F04534">
        <w:rPr>
          <w:rFonts w:ascii="Times New Roman" w:hAnsi="Times New Roman"/>
          <w:color w:val="000000"/>
          <w:sz w:val="22"/>
          <w:szCs w:val="22"/>
        </w:rPr>
        <w:t xml:space="preserve"> </w:t>
      </w:r>
    </w:p>
    <w:p w14:paraId="4DE79720" w14:textId="60732A28" w:rsidR="0055059D" w:rsidRPr="00F04534" w:rsidRDefault="0055059D" w:rsidP="00F04534">
      <w:pPr>
        <w:ind w:right="93"/>
        <w:jc w:val="left"/>
        <w:rPr>
          <w:rFonts w:ascii="Times New Roman" w:hAnsi="Times New Roman"/>
          <w:color w:val="000000"/>
          <w:sz w:val="22"/>
          <w:szCs w:val="22"/>
        </w:rPr>
      </w:pPr>
    </w:p>
    <w:p w14:paraId="04A94C74"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the either of the Twin Superfecta contests are cancelled prior to the first Twin Superfecta contest, or the first Twin Superfecta contest is declared "no contest", the entire Twin Superfecta pool shall be refunded on Twin Superfecta wagers for that contest and the second-half shall be cancelled.</w:t>
      </w:r>
      <w:r w:rsidR="00F04534" w:rsidRPr="00F04534">
        <w:rPr>
          <w:rFonts w:ascii="Times New Roman" w:hAnsi="Times New Roman"/>
          <w:color w:val="000000"/>
          <w:sz w:val="22"/>
          <w:szCs w:val="22"/>
        </w:rPr>
        <w:t xml:space="preserve"> </w:t>
      </w:r>
    </w:p>
    <w:p w14:paraId="5CE04C34" w14:textId="544C0D5B" w:rsidR="0055059D" w:rsidRPr="00F04534" w:rsidRDefault="0055059D" w:rsidP="00F04534">
      <w:pPr>
        <w:ind w:right="93"/>
        <w:jc w:val="left"/>
        <w:rPr>
          <w:rFonts w:ascii="Times New Roman" w:hAnsi="Times New Roman"/>
          <w:color w:val="000000"/>
          <w:sz w:val="22"/>
          <w:szCs w:val="22"/>
        </w:rPr>
      </w:pPr>
    </w:p>
    <w:p w14:paraId="48DF2D8D" w14:textId="5748690C"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If the second-half Twin Superfecta contest is cancelled or declared "no contest", all exchange tickets and outstanding first-half winning Twin Superfecta tickets shall be entitled to the net Twin Superfecta pool for that contest as a single price pool, but not the Twin Superfecta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such tickets, the net Twin Superfecta pool shall be distributed as described in subsection 3 of the Twin Superfecta rules.</w:t>
      </w:r>
      <w:r w:rsidR="00F04534" w:rsidRPr="00F04534">
        <w:rPr>
          <w:rFonts w:ascii="Times New Roman" w:hAnsi="Times New Roman"/>
          <w:color w:val="000000"/>
          <w:sz w:val="22"/>
          <w:szCs w:val="22"/>
        </w:rPr>
        <w:t xml:space="preserve"> </w:t>
      </w:r>
    </w:p>
    <w:p w14:paraId="3C79DD9D" w14:textId="6DE6C34C" w:rsidR="0055059D" w:rsidRPr="00F04534" w:rsidRDefault="0055059D" w:rsidP="00D00883">
      <w:pPr>
        <w:ind w:left="1440" w:right="93" w:hanging="720"/>
        <w:jc w:val="left"/>
        <w:rPr>
          <w:rFonts w:ascii="Times New Roman" w:hAnsi="Times New Roman"/>
          <w:color w:val="000000"/>
          <w:sz w:val="22"/>
          <w:szCs w:val="22"/>
        </w:rPr>
      </w:pPr>
    </w:p>
    <w:p w14:paraId="0E0BD349" w14:textId="6F33C32A"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Superfecta carryover may be capped at a designated level approved by the Commission so that if, at the close of any performance, the amount in the Twin Superfecta equals or exceeds the designated cap, the Twin Superfecta carryover will be frozen until it is won or distributed under other provisions of this rule.</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After the second-half Twin Superfecta carryover is frozen, 100 percent of the net Twin Superfecta pool for each individual contest shall be distributed to winners of the first-half of the Twin Superfecta pool.</w:t>
      </w:r>
      <w:r w:rsidR="00F04534" w:rsidRPr="00F04534">
        <w:rPr>
          <w:rFonts w:ascii="Times New Roman" w:hAnsi="Times New Roman"/>
          <w:color w:val="000000"/>
          <w:sz w:val="22"/>
          <w:szCs w:val="22"/>
        </w:rPr>
        <w:t xml:space="preserve"> </w:t>
      </w:r>
    </w:p>
    <w:p w14:paraId="31049003" w14:textId="34E34647" w:rsidR="0055059D" w:rsidRPr="00F04534" w:rsidRDefault="0055059D" w:rsidP="00D00883">
      <w:pPr>
        <w:ind w:left="1440" w:right="93" w:hanging="720"/>
        <w:jc w:val="left"/>
        <w:rPr>
          <w:rFonts w:ascii="Times New Roman" w:hAnsi="Times New Roman"/>
          <w:color w:val="000000"/>
          <w:sz w:val="22"/>
          <w:szCs w:val="22"/>
        </w:rPr>
      </w:pPr>
    </w:p>
    <w:p w14:paraId="22A0BA9B" w14:textId="4F8235C6" w:rsidR="00F04534" w:rsidRPr="00F04534" w:rsidRDefault="005B2775" w:rsidP="00D00883">
      <w:pPr>
        <w:numPr>
          <w:ilvl w:val="0"/>
          <w:numId w:val="11"/>
        </w:numPr>
        <w:tabs>
          <w:tab w:val="left" w:pos="720"/>
        </w:tabs>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A written request for permission to distribute the Twin Superfecta carryover on a specific performance may be submitted to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request must contain justification for the distribution, an explanation of the benefit to be derived, and the intended date and performance for the distribution.</w:t>
      </w:r>
      <w:r w:rsidR="00F04534" w:rsidRPr="00F04534">
        <w:rPr>
          <w:rFonts w:ascii="Times New Roman" w:hAnsi="Times New Roman"/>
          <w:color w:val="000000"/>
          <w:sz w:val="22"/>
          <w:szCs w:val="22"/>
        </w:rPr>
        <w:t xml:space="preserve"> </w:t>
      </w:r>
    </w:p>
    <w:p w14:paraId="2E7DBE52" w14:textId="76B5418D" w:rsidR="0055059D" w:rsidRPr="00F04534" w:rsidRDefault="0055059D" w:rsidP="00D00883">
      <w:pPr>
        <w:tabs>
          <w:tab w:val="left" w:pos="720"/>
        </w:tabs>
        <w:ind w:left="1440" w:right="93" w:hanging="720"/>
        <w:jc w:val="left"/>
        <w:rPr>
          <w:rFonts w:ascii="Times New Roman" w:hAnsi="Times New Roman"/>
          <w:color w:val="000000"/>
          <w:sz w:val="22"/>
          <w:szCs w:val="22"/>
        </w:rPr>
      </w:pPr>
    </w:p>
    <w:p w14:paraId="6EEC7108"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Should the Twin Superfecta carryover be designated for distribution on a specified date and performance, the following precedence will be followed in determining winning tickets for the second-half of the Twin Superfecta after completion of the first-half of the Twin Superfecta:</w:t>
      </w:r>
      <w:r w:rsidR="00F04534" w:rsidRPr="00F04534">
        <w:rPr>
          <w:rFonts w:ascii="Times New Roman" w:hAnsi="Times New Roman"/>
          <w:color w:val="000000"/>
          <w:sz w:val="22"/>
          <w:szCs w:val="22"/>
        </w:rPr>
        <w:t xml:space="preserve"> </w:t>
      </w:r>
    </w:p>
    <w:p w14:paraId="4675F74A" w14:textId="0B2393DE" w:rsidR="0055059D" w:rsidRPr="00F04534" w:rsidRDefault="0055059D" w:rsidP="00F04534">
      <w:pPr>
        <w:ind w:right="93"/>
        <w:jc w:val="left"/>
        <w:rPr>
          <w:rFonts w:ascii="Times New Roman" w:hAnsi="Times New Roman"/>
          <w:color w:val="000000"/>
          <w:sz w:val="22"/>
          <w:szCs w:val="22"/>
        </w:rPr>
      </w:pPr>
    </w:p>
    <w:p w14:paraId="7C42B8F0" w14:textId="4FC9CBA9"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0B96FAEC" w14:textId="77777777" w:rsidR="00D00883" w:rsidRPr="00F04534" w:rsidRDefault="00D00883" w:rsidP="00D00883">
      <w:pPr>
        <w:ind w:left="2160" w:right="93" w:hanging="720"/>
        <w:jc w:val="left"/>
        <w:rPr>
          <w:rFonts w:ascii="Times New Roman" w:hAnsi="Times New Roman"/>
          <w:color w:val="000000"/>
          <w:sz w:val="22"/>
          <w:szCs w:val="22"/>
        </w:rPr>
      </w:pPr>
    </w:p>
    <w:p w14:paraId="5C0632D9" w14:textId="6BFD7EC9"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76F5D3C3" w14:textId="77777777" w:rsidR="00D00883" w:rsidRPr="00F04534" w:rsidRDefault="00D00883" w:rsidP="00D00883">
      <w:pPr>
        <w:ind w:left="2160" w:right="93" w:hanging="720"/>
        <w:jc w:val="left"/>
        <w:rPr>
          <w:rFonts w:ascii="Times New Roman" w:hAnsi="Times New Roman"/>
          <w:color w:val="000000"/>
          <w:sz w:val="22"/>
          <w:szCs w:val="22"/>
        </w:rPr>
      </w:pPr>
    </w:p>
    <w:p w14:paraId="5A6548BF" w14:textId="026A50CA"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43AA0137" w14:textId="77777777" w:rsidR="00D00883" w:rsidRPr="00F04534" w:rsidRDefault="00D00883" w:rsidP="00D00883">
      <w:pPr>
        <w:ind w:left="2160" w:right="93" w:hanging="720"/>
        <w:jc w:val="left"/>
        <w:rPr>
          <w:rFonts w:ascii="Times New Roman" w:hAnsi="Times New Roman"/>
          <w:color w:val="000000"/>
          <w:sz w:val="22"/>
          <w:szCs w:val="22"/>
        </w:rPr>
      </w:pPr>
    </w:p>
    <w:p w14:paraId="1BEEDB89" w14:textId="34AAAE9C"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12F95624" w14:textId="77777777" w:rsidR="00D00883" w:rsidRPr="00F04534" w:rsidRDefault="00D00883" w:rsidP="00D00883">
      <w:pPr>
        <w:ind w:left="2160" w:right="93" w:hanging="720"/>
        <w:jc w:val="left"/>
        <w:rPr>
          <w:rFonts w:ascii="Times New Roman" w:hAnsi="Times New Roman"/>
          <w:color w:val="000000"/>
          <w:sz w:val="22"/>
          <w:szCs w:val="22"/>
        </w:rPr>
      </w:pPr>
    </w:p>
    <w:p w14:paraId="0FA52A41" w14:textId="56044AF2" w:rsid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valid exchange tickets.</w:t>
      </w:r>
      <w:r w:rsidR="00F04534" w:rsidRPr="00F04534">
        <w:rPr>
          <w:rFonts w:ascii="Times New Roman" w:hAnsi="Times New Roman"/>
          <w:color w:val="000000"/>
          <w:sz w:val="22"/>
          <w:szCs w:val="22"/>
        </w:rPr>
        <w:t xml:space="preserve"> </w:t>
      </w:r>
    </w:p>
    <w:p w14:paraId="799B4DCB" w14:textId="77777777" w:rsidR="00D00883" w:rsidRPr="00F04534" w:rsidRDefault="00D00883" w:rsidP="00D00883">
      <w:pPr>
        <w:ind w:left="2160" w:right="93" w:hanging="720"/>
        <w:jc w:val="left"/>
        <w:rPr>
          <w:rFonts w:ascii="Times New Roman" w:hAnsi="Times New Roman"/>
          <w:color w:val="000000"/>
          <w:sz w:val="22"/>
          <w:szCs w:val="22"/>
        </w:rPr>
      </w:pPr>
    </w:p>
    <w:p w14:paraId="54099DE8" w14:textId="77777777" w:rsidR="00F04534" w:rsidRPr="00F04534" w:rsidRDefault="005B2775" w:rsidP="00D00883">
      <w:pPr>
        <w:numPr>
          <w:ilvl w:val="1"/>
          <w:numId w:val="6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As a single price pool to holders of outstanding first-half winning tickets.</w:t>
      </w:r>
      <w:r w:rsidR="00F04534" w:rsidRPr="00F04534">
        <w:rPr>
          <w:rFonts w:ascii="Times New Roman" w:hAnsi="Times New Roman"/>
          <w:color w:val="000000"/>
          <w:sz w:val="22"/>
          <w:szCs w:val="22"/>
        </w:rPr>
        <w:t xml:space="preserve"> </w:t>
      </w:r>
    </w:p>
    <w:p w14:paraId="7EBBE4E0" w14:textId="4E52A826" w:rsidR="0055059D" w:rsidRPr="00F04534" w:rsidRDefault="0055059D" w:rsidP="00D00883">
      <w:pPr>
        <w:ind w:left="2160" w:right="93" w:hanging="720"/>
        <w:jc w:val="left"/>
        <w:rPr>
          <w:rFonts w:ascii="Times New Roman" w:hAnsi="Times New Roman"/>
          <w:color w:val="000000"/>
          <w:sz w:val="22"/>
          <w:szCs w:val="22"/>
        </w:rPr>
      </w:pPr>
    </w:p>
    <w:p w14:paraId="4823F572" w14:textId="2C4D6268"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Contrary to subsection 4 of the Twin Superfecta rules, during a performance designated to distribute the Twin Superfecta carryover, exchange tickets will be issued for those combinations selecting the greatest number of betting interests in their correct order of finish for the first-half of the Twin Superfecta.</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third-, and fourth-place finishers, in their exact order, then exchange tickets shall be issued for combinations correctly selecting the first-, second-, and third-place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correctly selecting the first-, second-, and third-place finishers, in their exact order, then exchange tickets shall be issued for combinations correctly selecting the first- and second-place betting interests.</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 xml:space="preserve">If there are no wagers correctly selecting the first- and second-place finishers, in their exact order, then exchange tickets shall be issued for combinations correctly selecting the first-place </w:t>
      </w:r>
      <w:r w:rsidRPr="00F04534">
        <w:rPr>
          <w:rFonts w:ascii="Times New Roman" w:hAnsi="Times New Roman"/>
          <w:color w:val="000000"/>
          <w:sz w:val="22"/>
          <w:szCs w:val="22"/>
        </w:rPr>
        <w:lastRenderedPageBreak/>
        <w:t>betting interest only.</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If there are no wagers selecting the first-place betting interest only in the first-half of the Twin Superfecta, all first-half tickets will become winners and will receive 100 percent of that performance's net Twin Superfecta pool and any existing Twin Superfecta carryover as a single price pool.</w:t>
      </w:r>
      <w:r w:rsidR="00F04534" w:rsidRPr="00F04534">
        <w:rPr>
          <w:rFonts w:ascii="Times New Roman" w:hAnsi="Times New Roman"/>
          <w:color w:val="000000"/>
          <w:sz w:val="22"/>
          <w:szCs w:val="22"/>
        </w:rPr>
        <w:t xml:space="preserve"> </w:t>
      </w:r>
    </w:p>
    <w:p w14:paraId="3B8FD7F1" w14:textId="0FFBC0E6" w:rsidR="0055059D" w:rsidRPr="00F04534" w:rsidRDefault="0055059D" w:rsidP="00F04534">
      <w:pPr>
        <w:ind w:right="93"/>
        <w:jc w:val="left"/>
        <w:rPr>
          <w:rFonts w:ascii="Times New Roman" w:hAnsi="Times New Roman"/>
          <w:color w:val="000000"/>
          <w:sz w:val="22"/>
          <w:szCs w:val="22"/>
        </w:rPr>
      </w:pPr>
    </w:p>
    <w:p w14:paraId="61C07CF5" w14:textId="777777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The Twin Superfecta carryover shall be designated for distribution on a specified date and performance only under the following circumstances:</w:t>
      </w:r>
      <w:r w:rsidR="00F04534" w:rsidRPr="00F04534">
        <w:rPr>
          <w:rFonts w:ascii="Times New Roman" w:hAnsi="Times New Roman"/>
          <w:color w:val="000000"/>
          <w:sz w:val="22"/>
          <w:szCs w:val="22"/>
        </w:rPr>
        <w:t xml:space="preserve"> </w:t>
      </w:r>
    </w:p>
    <w:p w14:paraId="1DD8C7E9" w14:textId="268BF19B" w:rsidR="0055059D" w:rsidRPr="00F04534" w:rsidRDefault="0055059D" w:rsidP="00F04534">
      <w:pPr>
        <w:ind w:right="93"/>
        <w:jc w:val="left"/>
        <w:rPr>
          <w:rFonts w:ascii="Times New Roman" w:hAnsi="Times New Roman"/>
          <w:color w:val="000000"/>
          <w:sz w:val="22"/>
          <w:szCs w:val="22"/>
        </w:rPr>
      </w:pPr>
    </w:p>
    <w:p w14:paraId="378C5885" w14:textId="04902085" w:rsidR="00F04534" w:rsidRDefault="005B2775" w:rsidP="00D00883">
      <w:pPr>
        <w:numPr>
          <w:ilvl w:val="1"/>
          <w:numId w:val="6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as provided in subsection 15 of the Twin Superfecta rules.</w:t>
      </w:r>
      <w:r w:rsidR="00F04534" w:rsidRPr="00F04534">
        <w:rPr>
          <w:rFonts w:ascii="Times New Roman" w:hAnsi="Times New Roman"/>
          <w:color w:val="000000"/>
          <w:sz w:val="22"/>
          <w:szCs w:val="22"/>
        </w:rPr>
        <w:t xml:space="preserve"> </w:t>
      </w:r>
    </w:p>
    <w:p w14:paraId="283C3402" w14:textId="77777777" w:rsidR="00D00883" w:rsidRPr="00F04534" w:rsidRDefault="00D00883" w:rsidP="00D00883">
      <w:pPr>
        <w:ind w:left="2160" w:right="93" w:hanging="720"/>
        <w:jc w:val="left"/>
        <w:rPr>
          <w:rFonts w:ascii="Times New Roman" w:hAnsi="Times New Roman"/>
          <w:color w:val="000000"/>
          <w:sz w:val="22"/>
          <w:szCs w:val="22"/>
        </w:rPr>
      </w:pPr>
    </w:p>
    <w:p w14:paraId="22136CA1" w14:textId="3A24F21F" w:rsidR="00F04534" w:rsidRDefault="005B2775" w:rsidP="00D00883">
      <w:pPr>
        <w:numPr>
          <w:ilvl w:val="1"/>
          <w:numId w:val="6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Upon written approval from the Commission when there is a change in the carryover cap or when the Twin Superfecta is discontinued.</w:t>
      </w:r>
      <w:r w:rsidR="00F04534" w:rsidRPr="00F04534">
        <w:rPr>
          <w:rFonts w:ascii="Times New Roman" w:hAnsi="Times New Roman"/>
          <w:color w:val="000000"/>
          <w:sz w:val="22"/>
          <w:szCs w:val="22"/>
        </w:rPr>
        <w:t xml:space="preserve"> </w:t>
      </w:r>
    </w:p>
    <w:p w14:paraId="3669668E" w14:textId="77777777" w:rsidR="00D00883" w:rsidRPr="00F04534" w:rsidRDefault="00D00883" w:rsidP="00D00883">
      <w:pPr>
        <w:ind w:left="2160" w:right="93" w:hanging="720"/>
        <w:jc w:val="left"/>
        <w:rPr>
          <w:rFonts w:ascii="Times New Roman" w:hAnsi="Times New Roman"/>
          <w:color w:val="000000"/>
          <w:sz w:val="22"/>
          <w:szCs w:val="22"/>
        </w:rPr>
      </w:pPr>
    </w:p>
    <w:p w14:paraId="03291A5C" w14:textId="3C1238A2" w:rsidR="00F04534" w:rsidRPr="00F04534" w:rsidRDefault="005B2775" w:rsidP="00D00883">
      <w:pPr>
        <w:numPr>
          <w:ilvl w:val="1"/>
          <w:numId w:val="6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closing performance of the meet or split meet.</w:t>
      </w:r>
      <w:r w:rsidR="00F04534" w:rsidRPr="00F04534">
        <w:rPr>
          <w:rFonts w:ascii="Times New Roman" w:hAnsi="Times New Roman"/>
          <w:color w:val="000000"/>
          <w:sz w:val="22"/>
          <w:szCs w:val="22"/>
        </w:rPr>
        <w:t xml:space="preserve"> </w:t>
      </w:r>
    </w:p>
    <w:p w14:paraId="22F04618" w14:textId="67ECD15F" w:rsidR="0055059D" w:rsidRPr="00F04534" w:rsidRDefault="0055059D" w:rsidP="00F04534">
      <w:pPr>
        <w:ind w:right="93"/>
        <w:jc w:val="left"/>
        <w:rPr>
          <w:rFonts w:ascii="Times New Roman" w:hAnsi="Times New Roman"/>
          <w:color w:val="000000"/>
          <w:sz w:val="22"/>
          <w:szCs w:val="22"/>
        </w:rPr>
      </w:pPr>
    </w:p>
    <w:p w14:paraId="19189CFA" w14:textId="32712891"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If, for any reason, the Twin Superfecta carryover must be held over to the corresponding Twin Superfecta pool of a subsequent meet, the carryover shall be deposited in an interest bearing account approved by the Commission.</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The Twin Superfecta carryover plus accrued interest shall then be added to the second-half Twin Superfecta pool of the following meet on a date and performance so designated by the Commission.</w:t>
      </w:r>
      <w:r w:rsidR="00F04534" w:rsidRPr="00F04534">
        <w:rPr>
          <w:rFonts w:ascii="Times New Roman" w:hAnsi="Times New Roman"/>
          <w:color w:val="000000"/>
          <w:sz w:val="22"/>
          <w:szCs w:val="22"/>
        </w:rPr>
        <w:t xml:space="preserve"> </w:t>
      </w:r>
    </w:p>
    <w:p w14:paraId="6A5A4247" w14:textId="5AE4DDAA" w:rsidR="0055059D" w:rsidRPr="00F04534" w:rsidRDefault="0055059D" w:rsidP="00D00883">
      <w:pPr>
        <w:ind w:left="1440" w:right="93" w:hanging="720"/>
        <w:jc w:val="left"/>
        <w:rPr>
          <w:rFonts w:ascii="Times New Roman" w:hAnsi="Times New Roman"/>
          <w:color w:val="000000"/>
          <w:sz w:val="22"/>
          <w:szCs w:val="22"/>
        </w:rPr>
      </w:pPr>
    </w:p>
    <w:p w14:paraId="33BDFFC1" w14:textId="1622A477"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Providing information to any person regarding covered combinations, amounts wagered on specific combinations, number of tickets sold, or number of valid exchange tickets is prohibited.</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This shall not prohibit necessary communication between totalisator and parimutuel department employees for processing of pool data.</w:t>
      </w:r>
      <w:r w:rsidR="00F04534" w:rsidRPr="00F04534">
        <w:rPr>
          <w:rFonts w:ascii="Times New Roman" w:hAnsi="Times New Roman"/>
          <w:color w:val="000000"/>
          <w:sz w:val="22"/>
          <w:szCs w:val="22"/>
        </w:rPr>
        <w:t xml:space="preserve"> </w:t>
      </w:r>
    </w:p>
    <w:p w14:paraId="55511FCB" w14:textId="604AE19C" w:rsidR="0055059D" w:rsidRPr="00F04534" w:rsidRDefault="0055059D" w:rsidP="00D00883">
      <w:pPr>
        <w:ind w:left="1440" w:right="93" w:hanging="720"/>
        <w:jc w:val="left"/>
        <w:rPr>
          <w:rFonts w:ascii="Times New Roman" w:hAnsi="Times New Roman"/>
          <w:color w:val="000000"/>
          <w:sz w:val="22"/>
          <w:szCs w:val="22"/>
        </w:rPr>
      </w:pPr>
    </w:p>
    <w:p w14:paraId="70743507" w14:textId="4DD5BC01" w:rsidR="00F04534" w:rsidRPr="00F04534" w:rsidRDefault="005B2775" w:rsidP="00D00883">
      <w:pPr>
        <w:numPr>
          <w:ilvl w:val="0"/>
          <w:numId w:val="11"/>
        </w:num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 xml:space="preserve">The </w:t>
      </w:r>
      <w:r w:rsidR="002D3C59" w:rsidRPr="00F04534">
        <w:rPr>
          <w:rFonts w:ascii="Times New Roman" w:hAnsi="Times New Roman"/>
          <w:color w:val="000000"/>
          <w:sz w:val="22"/>
          <w:szCs w:val="22"/>
        </w:rPr>
        <w:t>A</w:t>
      </w:r>
      <w:r w:rsidRPr="00F04534">
        <w:rPr>
          <w:rFonts w:ascii="Times New Roman" w:hAnsi="Times New Roman"/>
          <w:color w:val="000000"/>
          <w:sz w:val="22"/>
          <w:szCs w:val="22"/>
        </w:rPr>
        <w:t>ssociation must obtain written approval from the Commission concerning the scheduling of Twin Superfecta contests, the percentages of the net pool added to the first-half pool and second-half pool, and the amount of any cap to be set on the carryover.</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Any changes to the approved Twin Superfecta format require prior approval from the Commission.</w:t>
      </w:r>
      <w:bookmarkEnd w:id="7"/>
      <w:r w:rsidR="00F04534" w:rsidRPr="00F04534">
        <w:rPr>
          <w:rFonts w:ascii="Times New Roman" w:hAnsi="Times New Roman"/>
          <w:color w:val="000000"/>
          <w:sz w:val="22"/>
          <w:szCs w:val="22"/>
        </w:rPr>
        <w:t xml:space="preserve"> </w:t>
      </w:r>
    </w:p>
    <w:p w14:paraId="67CA72DE" w14:textId="5A276849" w:rsidR="002F4997" w:rsidRDefault="002F4997" w:rsidP="00F04534">
      <w:pPr>
        <w:tabs>
          <w:tab w:val="left" w:pos="720"/>
          <w:tab w:val="left" w:pos="1440"/>
          <w:tab w:val="left" w:pos="2160"/>
          <w:tab w:val="left" w:pos="2880"/>
        </w:tabs>
        <w:ind w:left="720" w:hanging="720"/>
        <w:jc w:val="left"/>
        <w:rPr>
          <w:rFonts w:ascii="Times New Roman" w:hAnsi="Times New Roman"/>
          <w:b/>
          <w:bCs/>
          <w:sz w:val="22"/>
          <w:szCs w:val="22"/>
        </w:rPr>
      </w:pPr>
    </w:p>
    <w:p w14:paraId="34D89D4D" w14:textId="77777777" w:rsidR="00D9005B" w:rsidRPr="00F04534" w:rsidRDefault="00D9005B" w:rsidP="00F04534">
      <w:pPr>
        <w:tabs>
          <w:tab w:val="left" w:pos="720"/>
          <w:tab w:val="left" w:pos="1440"/>
          <w:tab w:val="left" w:pos="2160"/>
          <w:tab w:val="left" w:pos="2880"/>
        </w:tabs>
        <w:ind w:left="720" w:hanging="720"/>
        <w:jc w:val="left"/>
        <w:rPr>
          <w:rFonts w:ascii="Times New Roman" w:hAnsi="Times New Roman"/>
          <w:b/>
          <w:bCs/>
          <w:sz w:val="22"/>
          <w:szCs w:val="22"/>
        </w:rPr>
      </w:pPr>
    </w:p>
    <w:p w14:paraId="5CA5AB8D" w14:textId="77777777" w:rsidR="00844308" w:rsidRPr="00F04534"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Section 48.</w:t>
      </w:r>
      <w:r w:rsidRPr="00F04534">
        <w:rPr>
          <w:rFonts w:ascii="Times New Roman" w:hAnsi="Times New Roman"/>
          <w:b/>
          <w:bCs/>
          <w:sz w:val="22"/>
          <w:szCs w:val="22"/>
        </w:rPr>
        <w:tab/>
        <w:t xml:space="preserve">Exacta (n) </w:t>
      </w:r>
    </w:p>
    <w:p w14:paraId="5AB3388E" w14:textId="77777777" w:rsidR="002F4997" w:rsidRPr="00F04534" w:rsidRDefault="002F4997" w:rsidP="00F04534">
      <w:pPr>
        <w:tabs>
          <w:tab w:val="left" w:pos="810"/>
          <w:tab w:val="left" w:pos="1440"/>
          <w:tab w:val="left" w:pos="2160"/>
          <w:tab w:val="left" w:pos="2880"/>
        </w:tabs>
        <w:ind w:left="720" w:hanging="720"/>
        <w:jc w:val="left"/>
        <w:rPr>
          <w:rFonts w:ascii="Times New Roman" w:hAnsi="Times New Roman"/>
          <w:b/>
          <w:bCs/>
          <w:sz w:val="22"/>
          <w:szCs w:val="22"/>
        </w:rPr>
      </w:pPr>
    </w:p>
    <w:p w14:paraId="22CFB3B9" w14:textId="77777777" w:rsidR="00F04534" w:rsidRPr="00F04534" w:rsidRDefault="00844308" w:rsidP="00E84280">
      <w:pPr>
        <w:numPr>
          <w:ilvl w:val="0"/>
          <w:numId w:val="13"/>
        </w:numPr>
        <w:ind w:left="1440" w:right="-90" w:hanging="720"/>
        <w:jc w:val="left"/>
        <w:rPr>
          <w:rFonts w:ascii="Times New Roman" w:hAnsi="Times New Roman"/>
          <w:color w:val="000000"/>
          <w:sz w:val="22"/>
          <w:szCs w:val="22"/>
        </w:rPr>
      </w:pPr>
      <w:r w:rsidRPr="00F04534">
        <w:rPr>
          <w:rFonts w:ascii="Times New Roman" w:hAnsi="Times New Roman"/>
          <w:color w:val="000000"/>
          <w:sz w:val="22"/>
          <w:szCs w:val="22"/>
        </w:rPr>
        <w:t>The Exacta(n) requires selection of the first two finishers, in their exact order, in each of a designated number of contests. The association must obtain written approval from the Commission concerning the scheduling of Exacta(n) contests, the designation of one of the methods prescribed in Part 4, and the amount of any cap to be set on the carryover. Any changes to the approved Exacta(n) format require prior approval from the Commission.</w:t>
      </w:r>
      <w:r w:rsidR="00F04534" w:rsidRPr="00F04534">
        <w:rPr>
          <w:rFonts w:ascii="Times New Roman" w:hAnsi="Times New Roman"/>
          <w:color w:val="000000"/>
          <w:sz w:val="22"/>
          <w:szCs w:val="22"/>
        </w:rPr>
        <w:t xml:space="preserve"> </w:t>
      </w:r>
    </w:p>
    <w:p w14:paraId="5A942CEF" w14:textId="352335B2" w:rsidR="0055059D" w:rsidRPr="00F04534" w:rsidRDefault="0055059D" w:rsidP="00F04534">
      <w:pPr>
        <w:ind w:right="93"/>
        <w:jc w:val="left"/>
        <w:rPr>
          <w:rFonts w:ascii="Times New Roman" w:hAnsi="Times New Roman"/>
          <w:color w:val="000000"/>
          <w:sz w:val="22"/>
          <w:szCs w:val="22"/>
        </w:rPr>
      </w:pPr>
    </w:p>
    <w:p w14:paraId="36E43B06" w14:textId="347FB6F6" w:rsidR="00F04534" w:rsidRDefault="00844308" w:rsidP="00F04534">
      <w:pPr>
        <w:numPr>
          <w:ilvl w:val="0"/>
          <w:numId w:val="13"/>
        </w:numPr>
        <w:ind w:left="720" w:right="93"/>
        <w:jc w:val="left"/>
        <w:rPr>
          <w:rFonts w:ascii="Times New Roman" w:hAnsi="Times New Roman"/>
          <w:color w:val="000000"/>
          <w:sz w:val="22"/>
          <w:szCs w:val="22"/>
        </w:rPr>
      </w:pPr>
      <w:r w:rsidRPr="00F04534">
        <w:rPr>
          <w:rFonts w:ascii="Times New Roman" w:hAnsi="Times New Roman"/>
          <w:color w:val="000000"/>
          <w:sz w:val="22"/>
          <w:szCs w:val="22"/>
        </w:rPr>
        <w:t>The Exacta(n) pool shall be apportioned under one of the following methods:</w:t>
      </w:r>
      <w:r w:rsidR="00F04534" w:rsidRPr="00F04534">
        <w:rPr>
          <w:rFonts w:ascii="Times New Roman" w:hAnsi="Times New Roman"/>
          <w:color w:val="000000"/>
          <w:sz w:val="22"/>
          <w:szCs w:val="22"/>
        </w:rPr>
        <w:t xml:space="preserve"> </w:t>
      </w:r>
    </w:p>
    <w:p w14:paraId="229AB956" w14:textId="77777777" w:rsidR="00E84280" w:rsidRPr="00F04534" w:rsidRDefault="00E84280" w:rsidP="00E84280">
      <w:pPr>
        <w:ind w:left="720" w:right="93"/>
        <w:jc w:val="left"/>
        <w:rPr>
          <w:rFonts w:ascii="Times New Roman" w:hAnsi="Times New Roman"/>
          <w:color w:val="000000"/>
          <w:sz w:val="22"/>
          <w:szCs w:val="22"/>
        </w:rPr>
      </w:pPr>
    </w:p>
    <w:p w14:paraId="29B1C8AA" w14:textId="6A82AB50" w:rsidR="00F04534" w:rsidRDefault="00844308" w:rsidP="00E84280">
      <w:pPr>
        <w:numPr>
          <w:ilvl w:val="1"/>
          <w:numId w:val="13"/>
        </w:numPr>
        <w:tabs>
          <w:tab w:val="left" w:pos="2160"/>
        </w:tabs>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1, Exacta(n) With No Minor Pool and No Carryover:</w:t>
      </w:r>
      <w:r w:rsidR="00E84280">
        <w:rPr>
          <w:rFonts w:ascii="Times New Roman" w:hAnsi="Times New Roman"/>
          <w:b/>
          <w:color w:val="000000"/>
          <w:sz w:val="22"/>
          <w:szCs w:val="22"/>
        </w:rPr>
        <w:t xml:space="preserve"> </w:t>
      </w:r>
      <w:r w:rsidRPr="00F04534">
        <w:rPr>
          <w:rFonts w:ascii="Times New Roman" w:hAnsi="Times New Roman"/>
          <w:color w:val="000000"/>
          <w:sz w:val="22"/>
          <w:szCs w:val="22"/>
        </w:rPr>
        <w:t xml:space="preserve">The net Exacta(n) pool shall be distributed as a single price pool to those who selected the first and second place finishers, in exact order, in each of the Exacta(n) contests, based upon the official order of finish. If there are no wagers selecting the first and second place finishers, in exact order, in each of the Exacta(n) contests, the net Exacta(n) pool shall be distributed as a single price pool to those who selected the first and second place finishers, in exact order, in the </w:t>
      </w:r>
      <w:r w:rsidRPr="00F04534">
        <w:rPr>
          <w:rFonts w:ascii="Times New Roman" w:hAnsi="Times New Roman"/>
          <w:color w:val="000000"/>
          <w:sz w:val="22"/>
          <w:szCs w:val="22"/>
        </w:rPr>
        <w:lastRenderedPageBreak/>
        <w:t>greatest number of Exacta(n) contests. If there are no winning wagers, the entire pool shall be refunded on Exacta(n) wagers for those contests.</w:t>
      </w:r>
      <w:r w:rsidR="00F04534" w:rsidRPr="00F04534">
        <w:rPr>
          <w:rFonts w:ascii="Times New Roman" w:hAnsi="Times New Roman"/>
          <w:color w:val="000000"/>
          <w:sz w:val="22"/>
          <w:szCs w:val="22"/>
        </w:rPr>
        <w:t xml:space="preserve"> </w:t>
      </w:r>
    </w:p>
    <w:p w14:paraId="31F30AA8" w14:textId="77777777" w:rsidR="00E84280" w:rsidRPr="00F04534" w:rsidRDefault="00E84280" w:rsidP="00E84280">
      <w:pPr>
        <w:tabs>
          <w:tab w:val="left" w:pos="2160"/>
        </w:tabs>
        <w:ind w:left="2160" w:right="93"/>
        <w:jc w:val="left"/>
        <w:rPr>
          <w:rFonts w:ascii="Times New Roman" w:hAnsi="Times New Roman"/>
          <w:color w:val="000000"/>
          <w:sz w:val="22"/>
          <w:szCs w:val="22"/>
        </w:rPr>
      </w:pPr>
    </w:p>
    <w:p w14:paraId="5C3B7E4A" w14:textId="53ECACC4" w:rsidR="00F04534" w:rsidRDefault="00844308" w:rsidP="00E84280">
      <w:pPr>
        <w:numPr>
          <w:ilvl w:val="1"/>
          <w:numId w:val="13"/>
        </w:numPr>
        <w:tabs>
          <w:tab w:val="left" w:pos="2160"/>
        </w:tabs>
        <w:ind w:left="2160" w:right="-180" w:hanging="720"/>
        <w:jc w:val="left"/>
        <w:rPr>
          <w:rFonts w:ascii="Times New Roman" w:hAnsi="Times New Roman"/>
          <w:color w:val="000000"/>
          <w:sz w:val="22"/>
          <w:szCs w:val="22"/>
        </w:rPr>
      </w:pPr>
      <w:r w:rsidRPr="00F04534">
        <w:rPr>
          <w:rFonts w:ascii="Times New Roman" w:hAnsi="Times New Roman"/>
          <w:b/>
          <w:color w:val="000000"/>
          <w:sz w:val="22"/>
          <w:szCs w:val="22"/>
        </w:rPr>
        <w:t xml:space="preserve">Method 2, Exacta(n) With No Minor Pool and Carryover Instead of a Refund: </w:t>
      </w:r>
      <w:r w:rsidRPr="00F04534">
        <w:rPr>
          <w:rFonts w:ascii="Times New Roman" w:hAnsi="Times New Roman"/>
          <w:color w:val="000000"/>
          <w:sz w:val="22"/>
          <w:szCs w:val="22"/>
        </w:rPr>
        <w:t>The net Exacta(n) pool and the carryover, if any, shall be distributed as a single price pool to those who selected the first and second place finishers, in exact order, in each of the Exacta(n) contests, based upon the official order of finish. If there are no wagers selecting the first and second place finishers, in exact order, in each of the Exacta(n) contests, the net Exacta(n) pool and the carryover shall be distributed as a single price pool to those who selected the first and second place finishers, in exact order, in the greatest number of Exacta(n) contests. If there are no winning wagers, the net Exacta(n) pool shall be added to the carryover.</w:t>
      </w:r>
      <w:r w:rsidR="00F04534" w:rsidRPr="00F04534">
        <w:rPr>
          <w:rFonts w:ascii="Times New Roman" w:hAnsi="Times New Roman"/>
          <w:color w:val="000000"/>
          <w:sz w:val="22"/>
          <w:szCs w:val="22"/>
        </w:rPr>
        <w:t xml:space="preserve"> </w:t>
      </w:r>
    </w:p>
    <w:p w14:paraId="39ACBDF6" w14:textId="77777777" w:rsidR="00E84280" w:rsidRPr="00F04534" w:rsidRDefault="00E84280" w:rsidP="00E84280">
      <w:pPr>
        <w:tabs>
          <w:tab w:val="left" w:pos="2160"/>
        </w:tabs>
        <w:ind w:left="2160" w:right="93" w:hanging="720"/>
        <w:jc w:val="left"/>
        <w:rPr>
          <w:rFonts w:ascii="Times New Roman" w:hAnsi="Times New Roman"/>
          <w:color w:val="000000"/>
          <w:sz w:val="22"/>
          <w:szCs w:val="22"/>
        </w:rPr>
      </w:pPr>
    </w:p>
    <w:p w14:paraId="5AFCD472" w14:textId="33004947" w:rsidR="00F04534" w:rsidRDefault="00844308" w:rsidP="00E84280">
      <w:pPr>
        <w:numPr>
          <w:ilvl w:val="1"/>
          <w:numId w:val="13"/>
        </w:numPr>
        <w:tabs>
          <w:tab w:val="left" w:pos="2160"/>
        </w:tabs>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3, Exacta(n) With No Minor Pool and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The net Exacta(n) pool and the carryover, if any, shall be distributed as a single price pool to those who selected the first and second place finishers, in the exact order, in each of the Exacta(n) contests, based upon the official order of finish. If there are no winning wagers, the net Exacta(n) pool shall be added to the carryover.</w:t>
      </w:r>
      <w:r w:rsidR="00F04534" w:rsidRPr="00F04534">
        <w:rPr>
          <w:rFonts w:ascii="Times New Roman" w:hAnsi="Times New Roman"/>
          <w:color w:val="000000"/>
          <w:sz w:val="22"/>
          <w:szCs w:val="22"/>
        </w:rPr>
        <w:t xml:space="preserve"> </w:t>
      </w:r>
    </w:p>
    <w:p w14:paraId="2D080A80" w14:textId="77777777" w:rsidR="00E84280" w:rsidRPr="00F04534" w:rsidRDefault="00E84280" w:rsidP="00E84280">
      <w:pPr>
        <w:tabs>
          <w:tab w:val="left" w:pos="2160"/>
        </w:tabs>
        <w:ind w:left="2160" w:right="93" w:hanging="720"/>
        <w:jc w:val="left"/>
        <w:rPr>
          <w:rFonts w:ascii="Times New Roman" w:hAnsi="Times New Roman"/>
          <w:color w:val="000000"/>
          <w:sz w:val="22"/>
          <w:szCs w:val="22"/>
        </w:rPr>
      </w:pPr>
    </w:p>
    <w:p w14:paraId="2B8DD541" w14:textId="12208C04" w:rsidR="00F04534" w:rsidRPr="00E84280" w:rsidRDefault="00844308" w:rsidP="00E84280">
      <w:pPr>
        <w:numPr>
          <w:ilvl w:val="1"/>
          <w:numId w:val="13"/>
        </w:numPr>
        <w:tabs>
          <w:tab w:val="left" w:pos="2160"/>
        </w:tabs>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4, Exacta(n) With Minor Pool and No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 xml:space="preserve">The major share of the net Exacta(n) pool shall be distributed as a single price pool to those who selected the first and second finishers, in exact order, in each of the Exacta(n) contests, based upon the official order of finish. The minor share of the net Exacta(n) pool shall be distributed as a single price pool to those who selected the first and second place finishers, in exact order, in the second greatest number of Exacta(n) contests, based upon the official order of finish. If there are no wagers selecting the first and second place finishers, in exact order, in each of the Exacta(n) contests, the major share of the net Exacta(n) pool shall be combined with the minor share for distribution as a single price pool to those who selected the first and second place finishers, in exact order, in the greatest number of </w:t>
      </w:r>
      <w:r w:rsidRPr="00E84280">
        <w:rPr>
          <w:rFonts w:ascii="Times New Roman" w:hAnsi="Times New Roman"/>
          <w:color w:val="000000"/>
          <w:sz w:val="22"/>
          <w:szCs w:val="22"/>
        </w:rPr>
        <w:t>exacta(n) contests. If there are no wagers selecting the first and second place finishers, in exact order, in a second greatest number of Exacta(n) contests, the minor share of the net Exacta(n) pool shall be combined with the major share for distribution as a single price pool to those who selected the first and second place finishers, in exact order, in each of the Exacta(n) contests. If there are no winning wagers, the pool shall be refunded on Exacta(n) wagers for those contests.</w:t>
      </w:r>
      <w:r w:rsidR="00F04534" w:rsidRPr="00E84280">
        <w:rPr>
          <w:rFonts w:ascii="Times New Roman" w:hAnsi="Times New Roman"/>
          <w:color w:val="000000"/>
          <w:sz w:val="22"/>
          <w:szCs w:val="22"/>
        </w:rPr>
        <w:t xml:space="preserve"> </w:t>
      </w:r>
    </w:p>
    <w:p w14:paraId="66316026" w14:textId="77777777" w:rsidR="00E84280" w:rsidRPr="00F04534" w:rsidRDefault="00E84280" w:rsidP="00F04534">
      <w:pPr>
        <w:ind w:left="1008" w:right="93"/>
        <w:jc w:val="left"/>
        <w:rPr>
          <w:rFonts w:ascii="Times New Roman" w:hAnsi="Times New Roman"/>
          <w:color w:val="000000"/>
          <w:sz w:val="22"/>
          <w:szCs w:val="22"/>
        </w:rPr>
      </w:pPr>
    </w:p>
    <w:p w14:paraId="1B58457F" w14:textId="27A9FCEC" w:rsidR="00F04534" w:rsidRDefault="00844308" w:rsidP="00E84280">
      <w:pPr>
        <w:numPr>
          <w:ilvl w:val="1"/>
          <w:numId w:val="13"/>
        </w:numPr>
        <w:ind w:left="2160" w:right="93" w:hanging="720"/>
        <w:jc w:val="left"/>
        <w:rPr>
          <w:rFonts w:ascii="Times New Roman" w:hAnsi="Times New Roman"/>
          <w:color w:val="000000"/>
          <w:sz w:val="22"/>
          <w:szCs w:val="22"/>
        </w:rPr>
      </w:pPr>
      <w:r w:rsidRPr="00F04534">
        <w:rPr>
          <w:rFonts w:ascii="Times New Roman" w:hAnsi="Times New Roman"/>
          <w:b/>
          <w:color w:val="000000"/>
          <w:sz w:val="22"/>
          <w:szCs w:val="22"/>
        </w:rPr>
        <w:t>Method 5, Exacta(n) With Minor Pool and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 xml:space="preserve">The major share of the net Exacta(n) pool and the carryover, if any, shall be distributed as a single price pool to those who selected the first and second place finishers, in exact order, in each of the Exacta(n) contests, based upon the official order of finish. The minor share of the net Exacta(n) pool shall be distributed as a single price pool to those who selected the first and second place finishers, in exact order, in the second greatest number of Exacta(n) contests, based on the official order of finish. If that are no wagers selecting the first and second place finishers, in exact order, in each of the Exacta(n) contests, the minor share of the net Exacta(n) pool shall be distributed as a single price pool to those who selected the first and second place finishers, in exact order, in the greatest number of Exacta(n) contests, and the major share shall be added to the carryover. If there are no wagers selecting the first and second place finishers, in exact order, in a </w:t>
      </w:r>
      <w:r w:rsidRPr="00F04534">
        <w:rPr>
          <w:rFonts w:ascii="Times New Roman" w:hAnsi="Times New Roman"/>
          <w:color w:val="000000"/>
          <w:sz w:val="22"/>
          <w:szCs w:val="22"/>
        </w:rPr>
        <w:lastRenderedPageBreak/>
        <w:t>second greatest number of Exacta(n) contests, the minor share of the net Exacta(n) pool shall be combined with the major share for distribution as a single price pool to those who selected the first and second place finishers, in exact order, in each of the Exacta(n) contests, or if there are no such winning wagers, added to the carryover.</w:t>
      </w:r>
      <w:r w:rsidR="00F04534" w:rsidRPr="00F04534">
        <w:rPr>
          <w:rFonts w:ascii="Times New Roman" w:hAnsi="Times New Roman"/>
          <w:color w:val="000000"/>
          <w:sz w:val="22"/>
          <w:szCs w:val="22"/>
        </w:rPr>
        <w:t xml:space="preserve"> </w:t>
      </w:r>
    </w:p>
    <w:p w14:paraId="023C1B61" w14:textId="77777777" w:rsidR="00E84280" w:rsidRPr="00F04534" w:rsidRDefault="00E84280" w:rsidP="00E84280">
      <w:pPr>
        <w:ind w:left="2160" w:right="93"/>
        <w:jc w:val="left"/>
        <w:rPr>
          <w:rFonts w:ascii="Times New Roman" w:hAnsi="Times New Roman"/>
          <w:color w:val="000000"/>
          <w:sz w:val="22"/>
          <w:szCs w:val="22"/>
        </w:rPr>
      </w:pPr>
    </w:p>
    <w:p w14:paraId="4A706E2E" w14:textId="56F31A53" w:rsidR="00F04534" w:rsidRDefault="00844308" w:rsidP="00E84280">
      <w:pPr>
        <w:numPr>
          <w:ilvl w:val="1"/>
          <w:numId w:val="13"/>
        </w:numPr>
        <w:tabs>
          <w:tab w:val="left" w:pos="2160"/>
        </w:tabs>
        <w:ind w:left="2160" w:right="93" w:hanging="720"/>
        <w:jc w:val="left"/>
        <w:rPr>
          <w:rFonts w:ascii="Times New Roman" w:hAnsi="Times New Roman"/>
          <w:b/>
          <w:color w:val="000000"/>
          <w:sz w:val="22"/>
          <w:szCs w:val="22"/>
        </w:rPr>
      </w:pPr>
      <w:r w:rsidRPr="00F04534">
        <w:rPr>
          <w:rFonts w:ascii="Times New Roman" w:hAnsi="Times New Roman"/>
          <w:b/>
          <w:color w:val="000000"/>
          <w:sz w:val="22"/>
          <w:szCs w:val="22"/>
        </w:rPr>
        <w:t>Method 6, Exacta(n) With Minor Pool Based Upon Any One Exacta, and No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The major share of the net Exacta (n) pool shall be distributed as a single price pool to those who selected the first and second place finishers, in exact order, in each of the Exacta (n) contests, based upon the official order of finish. The minor share of the net Exacta (n) pool shall be distributed as a single price pool to those (including recipients of the major share of the net Exacta (n) pool) who selected the first and second place finishers, in exact order, in at least one of the Exacta (n) contests, based upon the official order of finish. If there are no wagers selecting the first and second place finishers, in exact order, in each of the Exacta (n) contests, the major share of the net Exacta (n) pool shall be combined with the minor share for distribution as a single price pool to those who selected the first and second place finishers, in exact order, in at least one of the Exacta (n) contests. If there are no winning wagers, the pool is refunded.</w:t>
      </w:r>
      <w:r w:rsidR="00F04534" w:rsidRPr="00F04534">
        <w:rPr>
          <w:rFonts w:ascii="Times New Roman" w:hAnsi="Times New Roman"/>
          <w:b/>
          <w:color w:val="000000"/>
          <w:sz w:val="22"/>
          <w:szCs w:val="22"/>
        </w:rPr>
        <w:t xml:space="preserve"> </w:t>
      </w:r>
    </w:p>
    <w:p w14:paraId="4745C3F0" w14:textId="77777777" w:rsidR="00E84280" w:rsidRPr="00F04534" w:rsidRDefault="00E84280" w:rsidP="00E84280">
      <w:pPr>
        <w:tabs>
          <w:tab w:val="left" w:pos="2160"/>
        </w:tabs>
        <w:ind w:left="2160" w:right="93" w:hanging="720"/>
        <w:jc w:val="left"/>
        <w:rPr>
          <w:rFonts w:ascii="Times New Roman" w:hAnsi="Times New Roman"/>
          <w:b/>
          <w:color w:val="000000"/>
          <w:sz w:val="22"/>
          <w:szCs w:val="22"/>
        </w:rPr>
      </w:pPr>
    </w:p>
    <w:p w14:paraId="653AB42D" w14:textId="54BA1591" w:rsidR="00F04534" w:rsidRDefault="00844308" w:rsidP="00E84280">
      <w:pPr>
        <w:numPr>
          <w:ilvl w:val="1"/>
          <w:numId w:val="13"/>
        </w:numPr>
        <w:tabs>
          <w:tab w:val="left" w:pos="2160"/>
        </w:tabs>
        <w:ind w:left="2160" w:right="93" w:hanging="720"/>
        <w:jc w:val="left"/>
        <w:rPr>
          <w:rFonts w:ascii="Times New Roman" w:hAnsi="Times New Roman"/>
          <w:b/>
          <w:color w:val="000000"/>
          <w:sz w:val="22"/>
          <w:szCs w:val="22"/>
        </w:rPr>
      </w:pPr>
      <w:r w:rsidRPr="00F04534">
        <w:rPr>
          <w:rFonts w:ascii="Times New Roman" w:hAnsi="Times New Roman"/>
          <w:b/>
          <w:color w:val="000000"/>
          <w:sz w:val="22"/>
          <w:szCs w:val="22"/>
        </w:rPr>
        <w:t>Method 7, Exacta (n) With Minor Pool Based Upon Any One Exacta, and Carryover:</w:t>
      </w:r>
      <w:r w:rsidR="00693313">
        <w:rPr>
          <w:rFonts w:ascii="Times New Roman" w:hAnsi="Times New Roman"/>
          <w:b/>
          <w:color w:val="000000"/>
          <w:sz w:val="22"/>
          <w:szCs w:val="22"/>
        </w:rPr>
        <w:t xml:space="preserve"> </w:t>
      </w:r>
      <w:r w:rsidRPr="00F04534">
        <w:rPr>
          <w:rFonts w:ascii="Times New Roman" w:hAnsi="Times New Roman"/>
          <w:color w:val="000000"/>
          <w:sz w:val="22"/>
          <w:szCs w:val="22"/>
        </w:rPr>
        <w:t>The major share of the net Exacta (n) pool and the carryover, if any, shall be distributed as a single price pool to those who selected the first and second place finishers, in exact order, in each of the Exacta (n) contests, based upon the official order of finish. The minor share of the net Exacta (n) pool shall be distributed as a single price pool to those (including recipients of the major share of the net Exacta (n) pool) who selected the first and second place finishers, in exact order, in at least one of the Exacta (n) contests, based upon the official order of finish. If there are no wagers selecting the first and second place finishers, in exact order, in each of the Exacta (n) contests, the major share shall be added to the carryover. If there are no wagers selecting the first and second place finishers, in exact order, in any of the Exacta (n) contests, the minor share of the net Exacta (n) pool shall also be added to the carryover.</w:t>
      </w:r>
      <w:r w:rsidR="00F04534" w:rsidRPr="00F04534">
        <w:rPr>
          <w:rFonts w:ascii="Times New Roman" w:hAnsi="Times New Roman"/>
          <w:b/>
          <w:color w:val="000000"/>
          <w:sz w:val="22"/>
          <w:szCs w:val="22"/>
        </w:rPr>
        <w:t xml:space="preserve"> </w:t>
      </w:r>
    </w:p>
    <w:p w14:paraId="01DA4984" w14:textId="77777777" w:rsidR="00E84280" w:rsidRPr="00F04534" w:rsidRDefault="00E84280" w:rsidP="00E84280">
      <w:pPr>
        <w:tabs>
          <w:tab w:val="left" w:pos="2160"/>
        </w:tabs>
        <w:ind w:left="2160" w:right="93"/>
        <w:jc w:val="left"/>
        <w:rPr>
          <w:rFonts w:ascii="Times New Roman" w:hAnsi="Times New Roman"/>
          <w:b/>
          <w:color w:val="000000"/>
          <w:sz w:val="22"/>
          <w:szCs w:val="22"/>
        </w:rPr>
      </w:pPr>
    </w:p>
    <w:p w14:paraId="74272492" w14:textId="179DCD8F" w:rsidR="00F04534" w:rsidRDefault="00844308" w:rsidP="00E84280">
      <w:pPr>
        <w:numPr>
          <w:ilvl w:val="1"/>
          <w:numId w:val="13"/>
        </w:numPr>
        <w:tabs>
          <w:tab w:val="left" w:pos="2160"/>
        </w:tabs>
        <w:ind w:left="2160" w:right="51" w:hanging="720"/>
        <w:jc w:val="left"/>
        <w:rPr>
          <w:rFonts w:ascii="Times New Roman" w:hAnsi="Times New Roman"/>
          <w:b/>
          <w:color w:val="000000"/>
          <w:sz w:val="22"/>
          <w:szCs w:val="22"/>
        </w:rPr>
      </w:pPr>
      <w:r w:rsidRPr="00E84280">
        <w:rPr>
          <w:rFonts w:ascii="Times New Roman" w:hAnsi="Times New Roman"/>
          <w:b/>
          <w:color w:val="000000"/>
          <w:sz w:val="22"/>
          <w:szCs w:val="22"/>
        </w:rPr>
        <w:t>Method 8, Exacta (n) With Minor Pool Based Upon Individual Exactas, and No</w:t>
      </w:r>
      <w:r w:rsidR="00F04534" w:rsidRPr="00E84280">
        <w:rPr>
          <w:rFonts w:ascii="Times New Roman" w:hAnsi="Times New Roman"/>
          <w:b/>
          <w:color w:val="000000"/>
          <w:sz w:val="22"/>
          <w:szCs w:val="22"/>
        </w:rPr>
        <w:t xml:space="preserve"> </w:t>
      </w:r>
      <w:r w:rsidRPr="00E84280">
        <w:rPr>
          <w:rFonts w:ascii="Times New Roman" w:hAnsi="Times New Roman"/>
          <w:b/>
          <w:color w:val="000000"/>
          <w:sz w:val="22"/>
          <w:szCs w:val="22"/>
        </w:rPr>
        <w:t>Carryover</w:t>
      </w:r>
      <w:r w:rsidR="00F04534" w:rsidRPr="00E84280">
        <w:rPr>
          <w:rFonts w:ascii="Times New Roman" w:hAnsi="Times New Roman"/>
          <w:b/>
          <w:color w:val="000000"/>
          <w:sz w:val="22"/>
          <w:szCs w:val="22"/>
        </w:rPr>
        <w:t xml:space="preserve"> </w:t>
      </w:r>
    </w:p>
    <w:p w14:paraId="1BE3B39B" w14:textId="77777777" w:rsidR="00E84280" w:rsidRPr="00E84280" w:rsidRDefault="00E84280" w:rsidP="00E84280">
      <w:pPr>
        <w:tabs>
          <w:tab w:val="left" w:pos="2160"/>
        </w:tabs>
        <w:ind w:left="2160" w:right="51"/>
        <w:jc w:val="left"/>
        <w:rPr>
          <w:rFonts w:ascii="Times New Roman" w:hAnsi="Times New Roman"/>
          <w:b/>
          <w:color w:val="000000"/>
          <w:sz w:val="22"/>
          <w:szCs w:val="22"/>
        </w:rPr>
      </w:pPr>
    </w:p>
    <w:p w14:paraId="4916FB6F" w14:textId="5A01B8A2" w:rsidR="00F04534" w:rsidRP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 xml:space="preserve">The major share of the net Exacta (n) pool shall be distributed as a single price pool to those who selected the first and second place finishers, in exact order, in each of the Exacta (n) contests, based upon the official order of finish. The minor share of the net Exacta (n) pool shall be distributed as a single price pool based upon the sum of the dollar value of wagers for each of the Exacta (n) contests considered separately, in which the first and second place finishers, in exact order, were correctly selected, based on the official order of finish. The minor share of the net Exacta (n) pool shall be distributed as a single price pool to those (including recipients of the major share of the net Exacta (n) pool) who selected the first and second place finishers, in exact order, in one or more of the Exacta (n) contests. Each recipient of a minor share shall receive an amount equal to the single price times the </w:t>
      </w:r>
      <w:r w:rsidR="00844308" w:rsidRPr="00F04534">
        <w:rPr>
          <w:rFonts w:ascii="Times New Roman" w:hAnsi="Times New Roman"/>
          <w:color w:val="000000"/>
          <w:sz w:val="22"/>
          <w:szCs w:val="22"/>
        </w:rPr>
        <w:lastRenderedPageBreak/>
        <w:t>number of Exacta (n) contests in which the recipient correctly selected the winning combination.</w:t>
      </w:r>
      <w:r w:rsidR="00F04534" w:rsidRPr="00F04534">
        <w:rPr>
          <w:rFonts w:ascii="Times New Roman" w:hAnsi="Times New Roman"/>
          <w:color w:val="000000"/>
          <w:sz w:val="22"/>
          <w:szCs w:val="22"/>
        </w:rPr>
        <w:t xml:space="preserve"> </w:t>
      </w:r>
    </w:p>
    <w:p w14:paraId="3219D589" w14:textId="77777777" w:rsidR="00E84280" w:rsidRDefault="00E84280" w:rsidP="00E84280">
      <w:pPr>
        <w:ind w:left="1512" w:right="93"/>
        <w:jc w:val="left"/>
        <w:rPr>
          <w:rFonts w:ascii="Times New Roman" w:hAnsi="Times New Roman"/>
          <w:color w:val="000000"/>
          <w:sz w:val="22"/>
          <w:szCs w:val="22"/>
        </w:rPr>
      </w:pPr>
    </w:p>
    <w:p w14:paraId="7CD0CF49" w14:textId="0A88EFE5"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If there are no wagers selecting the first and second place finishers, in exact order, in all Exacta (n) contests, the major share shall be combined with the minor share and the entire net Exacta (n) pool shall be distributed in accordance with the rules in the preceding paragraph for distributing the minor share of the net Exacta (n) pool. If there are no winning wagers, the pool shall be refunded.</w:t>
      </w:r>
      <w:r w:rsidR="00F04534" w:rsidRPr="00F04534">
        <w:rPr>
          <w:rFonts w:ascii="Times New Roman" w:hAnsi="Times New Roman"/>
          <w:color w:val="000000"/>
          <w:sz w:val="22"/>
          <w:szCs w:val="22"/>
        </w:rPr>
        <w:t xml:space="preserve"> </w:t>
      </w:r>
    </w:p>
    <w:p w14:paraId="4F85B010" w14:textId="77777777" w:rsidR="00E84280" w:rsidRPr="00F04534" w:rsidRDefault="00E84280" w:rsidP="00E84280">
      <w:pPr>
        <w:ind w:left="1512" w:right="93"/>
        <w:jc w:val="left"/>
        <w:rPr>
          <w:rFonts w:ascii="Times New Roman" w:hAnsi="Times New Roman"/>
          <w:color w:val="000000"/>
          <w:sz w:val="22"/>
          <w:szCs w:val="22"/>
        </w:rPr>
      </w:pPr>
    </w:p>
    <w:p w14:paraId="51061471" w14:textId="5B5BB17C" w:rsidR="00F04534" w:rsidRDefault="00F30AF8" w:rsidP="00E84280">
      <w:pPr>
        <w:tabs>
          <w:tab w:val="left" w:pos="2160"/>
        </w:tabs>
        <w:ind w:left="2160" w:right="51" w:hanging="720"/>
        <w:jc w:val="left"/>
        <w:rPr>
          <w:rFonts w:ascii="Times New Roman" w:hAnsi="Times New Roman"/>
          <w:b/>
          <w:color w:val="000000"/>
          <w:sz w:val="22"/>
          <w:szCs w:val="22"/>
        </w:rPr>
      </w:pPr>
      <w:r w:rsidRPr="00E84280">
        <w:rPr>
          <w:rFonts w:ascii="Times New Roman" w:hAnsi="Times New Roman"/>
          <w:bCs/>
          <w:color w:val="000000"/>
          <w:sz w:val="22"/>
          <w:szCs w:val="22"/>
        </w:rPr>
        <w:t>i.</w:t>
      </w:r>
      <w:r w:rsidRPr="00F04534">
        <w:rPr>
          <w:rFonts w:ascii="Times New Roman" w:hAnsi="Times New Roman"/>
          <w:b/>
          <w:color w:val="000000"/>
          <w:sz w:val="22"/>
          <w:szCs w:val="22"/>
        </w:rPr>
        <w:tab/>
      </w:r>
      <w:r w:rsidR="00844308" w:rsidRPr="00F04534">
        <w:rPr>
          <w:rFonts w:ascii="Times New Roman" w:hAnsi="Times New Roman"/>
          <w:b/>
          <w:color w:val="000000"/>
          <w:sz w:val="22"/>
          <w:szCs w:val="22"/>
        </w:rPr>
        <w:t>Method 9, Exacta (n) With Minor Pool Based Upon Individual Exactas, and</w:t>
      </w:r>
      <w:r w:rsidR="00F04534" w:rsidRPr="00F04534">
        <w:rPr>
          <w:rFonts w:ascii="Times New Roman" w:hAnsi="Times New Roman"/>
          <w:b/>
          <w:color w:val="000000"/>
          <w:sz w:val="22"/>
          <w:szCs w:val="22"/>
        </w:rPr>
        <w:t xml:space="preserve"> </w:t>
      </w:r>
      <w:r w:rsidR="00844308" w:rsidRPr="00F04534">
        <w:rPr>
          <w:rFonts w:ascii="Times New Roman" w:hAnsi="Times New Roman"/>
          <w:b/>
          <w:color w:val="000000"/>
          <w:sz w:val="22"/>
          <w:szCs w:val="22"/>
        </w:rPr>
        <w:t>Carryover</w:t>
      </w:r>
      <w:r w:rsidR="00F04534" w:rsidRPr="00F04534">
        <w:rPr>
          <w:rFonts w:ascii="Times New Roman" w:hAnsi="Times New Roman"/>
          <w:b/>
          <w:color w:val="000000"/>
          <w:sz w:val="22"/>
          <w:szCs w:val="22"/>
        </w:rPr>
        <w:t xml:space="preserve"> </w:t>
      </w:r>
    </w:p>
    <w:p w14:paraId="67B4CAF2" w14:textId="77777777" w:rsidR="00E84280" w:rsidRPr="00F04534" w:rsidRDefault="00E84280" w:rsidP="00E84280">
      <w:pPr>
        <w:tabs>
          <w:tab w:val="left" w:pos="2160"/>
        </w:tabs>
        <w:ind w:left="2160" w:right="51" w:hanging="720"/>
        <w:jc w:val="left"/>
        <w:rPr>
          <w:rFonts w:ascii="Times New Roman" w:hAnsi="Times New Roman"/>
          <w:b/>
          <w:color w:val="000000"/>
          <w:sz w:val="22"/>
          <w:szCs w:val="22"/>
        </w:rPr>
      </w:pPr>
    </w:p>
    <w:p w14:paraId="6A2B769D" w14:textId="40A59BAE"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The major share of the net Exacta (n) pool and the carryover, if any, shall be distributed as a single price pool to those who selected the first and second place finishers, in exact order, in each of the Exacta (n) contests, based upon the official order of finish. The minor share of the net Exacta (n) pool shall be distributed as a single price pool based upon the sum of the dollar value of wagers, for each of the Exacta (n) contests considered separately, in which the first and second place finishers, in exact order, were correctly selected, based on the official order of finish. The minor share of the net Exacta (n) pool shall be distributed as a single price pool to those (including recipients of the major share of the net Exacta (n) pool) who selected the first and second place finishers, in exact order, in one or more of the Exacta (n) contests. Each recipient of a minor share shall receive an amount equal to the single price times the number of Exacta (n) contests in which the recipient correctly selected the winning combination.</w:t>
      </w:r>
      <w:r w:rsidR="00F04534" w:rsidRPr="00F04534">
        <w:rPr>
          <w:rFonts w:ascii="Times New Roman" w:hAnsi="Times New Roman"/>
          <w:color w:val="000000"/>
          <w:sz w:val="22"/>
          <w:szCs w:val="22"/>
        </w:rPr>
        <w:t xml:space="preserve"> </w:t>
      </w:r>
    </w:p>
    <w:p w14:paraId="5652AD07" w14:textId="77777777" w:rsidR="00E84280" w:rsidRPr="00F04534" w:rsidRDefault="00E84280" w:rsidP="00E84280">
      <w:pPr>
        <w:ind w:left="2880" w:right="93"/>
        <w:jc w:val="left"/>
        <w:rPr>
          <w:rFonts w:ascii="Times New Roman" w:hAnsi="Times New Roman"/>
          <w:color w:val="000000"/>
          <w:sz w:val="22"/>
          <w:szCs w:val="22"/>
        </w:rPr>
      </w:pPr>
    </w:p>
    <w:p w14:paraId="7218981F" w14:textId="7B96F953"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If there are no wagers selecting the first and second place finishers, in exact order, in all Exacta (n) contests, the minor share shall be distributed in accordance with the rules in the preceding paragraph for distributing the minor share of the net Exacta (n) pool, and the major share shall be added to the carryover; except that if there are no winning wagers in either the major or the minor pool, the performance's pool shall be refunded and the carryover shall be carried over.</w:t>
      </w:r>
      <w:r w:rsidR="00F04534" w:rsidRPr="00F04534">
        <w:rPr>
          <w:rFonts w:ascii="Times New Roman" w:hAnsi="Times New Roman"/>
          <w:color w:val="000000"/>
          <w:sz w:val="22"/>
          <w:szCs w:val="22"/>
        </w:rPr>
        <w:t xml:space="preserve"> </w:t>
      </w:r>
    </w:p>
    <w:p w14:paraId="69E7EA26" w14:textId="77777777" w:rsidR="00E84280" w:rsidRPr="00F04534" w:rsidRDefault="00E84280" w:rsidP="00E84280">
      <w:pPr>
        <w:ind w:left="2880" w:right="93" w:hanging="720"/>
        <w:jc w:val="left"/>
        <w:rPr>
          <w:rFonts w:ascii="Times New Roman" w:hAnsi="Times New Roman"/>
          <w:color w:val="000000"/>
          <w:sz w:val="22"/>
          <w:szCs w:val="22"/>
        </w:rPr>
      </w:pPr>
    </w:p>
    <w:p w14:paraId="3123174B" w14:textId="67C17EBB" w:rsidR="00F04534" w:rsidRDefault="00F30AF8" w:rsidP="00E84280">
      <w:pPr>
        <w:ind w:left="2160" w:right="51" w:hanging="720"/>
        <w:jc w:val="left"/>
        <w:rPr>
          <w:rFonts w:ascii="Times New Roman" w:hAnsi="Times New Roman"/>
          <w:b/>
          <w:color w:val="000000"/>
          <w:sz w:val="22"/>
          <w:szCs w:val="22"/>
        </w:rPr>
      </w:pPr>
      <w:r w:rsidRPr="00E84280">
        <w:rPr>
          <w:rFonts w:ascii="Times New Roman" w:hAnsi="Times New Roman"/>
          <w:bCs/>
          <w:color w:val="000000"/>
          <w:sz w:val="22"/>
          <w:szCs w:val="22"/>
        </w:rPr>
        <w:t>j.</w:t>
      </w:r>
      <w:r w:rsidRPr="00F04534">
        <w:rPr>
          <w:rFonts w:ascii="Times New Roman" w:hAnsi="Times New Roman"/>
          <w:b/>
          <w:color w:val="000000"/>
          <w:sz w:val="22"/>
          <w:szCs w:val="22"/>
        </w:rPr>
        <w:tab/>
      </w:r>
      <w:r w:rsidR="00844308" w:rsidRPr="00F04534">
        <w:rPr>
          <w:rFonts w:ascii="Times New Roman" w:hAnsi="Times New Roman"/>
          <w:b/>
          <w:color w:val="000000"/>
          <w:sz w:val="22"/>
          <w:szCs w:val="22"/>
        </w:rPr>
        <w:t>Method 10, Exacta (n) With Minor Pool Based Upon Individual Exactas, and Carryover; 100% Carryover if no Winning Wagers</w:t>
      </w:r>
      <w:r w:rsidR="00F04534" w:rsidRPr="00F04534">
        <w:rPr>
          <w:rFonts w:ascii="Times New Roman" w:hAnsi="Times New Roman"/>
          <w:b/>
          <w:color w:val="000000"/>
          <w:sz w:val="22"/>
          <w:szCs w:val="22"/>
        </w:rPr>
        <w:t xml:space="preserve"> </w:t>
      </w:r>
    </w:p>
    <w:p w14:paraId="0527CBD7" w14:textId="77777777" w:rsidR="00E84280" w:rsidRPr="00F04534" w:rsidRDefault="00E84280" w:rsidP="00E84280">
      <w:pPr>
        <w:ind w:left="2160" w:right="51" w:hanging="720"/>
        <w:jc w:val="left"/>
        <w:rPr>
          <w:rFonts w:ascii="Times New Roman" w:hAnsi="Times New Roman"/>
          <w:b/>
          <w:color w:val="000000"/>
          <w:sz w:val="22"/>
          <w:szCs w:val="22"/>
        </w:rPr>
      </w:pPr>
    </w:p>
    <w:p w14:paraId="2AC2B32D" w14:textId="6072B7BF" w:rsidR="00F04534" w:rsidRDefault="00E84280" w:rsidP="00E8428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 xml:space="preserve">The major share of the net Exacta (n) pool and the carryover, if any, shall be distributed as a single price pool to those who selected the first and second place finishers, in exact order, in each of the Exacta (n) contests, based upon the official order of finish. The minor share of the net Exacta (n) pool shall be distributed as a single price pool based upon the sum of the dollar value of wagers, for each of the Exacta (n) contests considered separately, in which the first and second place finishers, in exact order, were correctly selected, based upon the official order of finish. The minor share of the net Exacta (n) pool shall be distributed as a single price pool to those (including recipients of the major share of the net Exacta (n) pool) who selected the first and second place </w:t>
      </w:r>
      <w:r w:rsidR="00844308" w:rsidRPr="00F04534">
        <w:rPr>
          <w:rFonts w:ascii="Times New Roman" w:hAnsi="Times New Roman"/>
          <w:color w:val="000000"/>
          <w:sz w:val="22"/>
          <w:szCs w:val="22"/>
        </w:rPr>
        <w:lastRenderedPageBreak/>
        <w:t>finishers, in exact order, in one or more of the Exacta (n) contests. Each recipient of a minor share shall receive an amount equal to the single price times the number of Exacta (n) contests in which the recipient correctly selected the winning combination.</w:t>
      </w:r>
      <w:r w:rsidR="00F04534" w:rsidRPr="00F04534">
        <w:rPr>
          <w:rFonts w:ascii="Times New Roman" w:hAnsi="Times New Roman"/>
          <w:color w:val="000000"/>
          <w:sz w:val="22"/>
          <w:szCs w:val="22"/>
        </w:rPr>
        <w:t xml:space="preserve"> </w:t>
      </w:r>
    </w:p>
    <w:p w14:paraId="2C000337" w14:textId="77777777" w:rsidR="00E84280" w:rsidRPr="00F04534" w:rsidRDefault="00E84280" w:rsidP="00E84280">
      <w:pPr>
        <w:ind w:left="2880" w:right="93" w:hanging="720"/>
        <w:jc w:val="left"/>
        <w:rPr>
          <w:rFonts w:ascii="Times New Roman" w:hAnsi="Times New Roman"/>
          <w:color w:val="000000"/>
          <w:sz w:val="22"/>
          <w:szCs w:val="22"/>
        </w:rPr>
      </w:pPr>
    </w:p>
    <w:p w14:paraId="3F2A4490" w14:textId="5C702D30" w:rsidR="00F04534" w:rsidRPr="00F04534" w:rsidRDefault="00A87DD3" w:rsidP="00A87DD3">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If there are no wagers selecting the first and second place finishers, in exact order, in all Exacta (n) contests, the minor share shall be distributed in accordance with the rules in the preceding paragraph for distributing the minor share of the net Exacta (n) pool, and the major share shall be added to the carryover. If there are no winning wagers, the minor share shall also be added to the carryover.</w:t>
      </w:r>
      <w:r w:rsidR="00F04534" w:rsidRPr="00F04534">
        <w:rPr>
          <w:rFonts w:ascii="Times New Roman" w:hAnsi="Times New Roman"/>
          <w:color w:val="000000"/>
          <w:sz w:val="22"/>
          <w:szCs w:val="22"/>
        </w:rPr>
        <w:t xml:space="preserve"> </w:t>
      </w:r>
    </w:p>
    <w:p w14:paraId="58A4073C" w14:textId="07756EDA" w:rsidR="0055059D" w:rsidRPr="00F04534" w:rsidRDefault="0055059D" w:rsidP="00F04534">
      <w:pPr>
        <w:ind w:right="93"/>
        <w:jc w:val="left"/>
        <w:rPr>
          <w:rFonts w:ascii="Times New Roman" w:hAnsi="Times New Roman"/>
          <w:color w:val="000000"/>
          <w:sz w:val="22"/>
          <w:szCs w:val="22"/>
        </w:rPr>
      </w:pPr>
    </w:p>
    <w:p w14:paraId="27B66DBA" w14:textId="77777777" w:rsidR="0055059D" w:rsidRPr="00F04534" w:rsidRDefault="00585DF5" w:rsidP="00A87DD3">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3.</w:t>
      </w:r>
      <w:r w:rsidR="00EB1A44" w:rsidRPr="00F04534">
        <w:rPr>
          <w:rFonts w:ascii="Times New Roman" w:hAnsi="Times New Roman"/>
          <w:color w:val="000000"/>
          <w:sz w:val="22"/>
          <w:szCs w:val="22"/>
        </w:rPr>
        <w:tab/>
      </w:r>
      <w:r w:rsidR="00844308" w:rsidRPr="00F04534">
        <w:rPr>
          <w:rFonts w:ascii="Times New Roman" w:hAnsi="Times New Roman"/>
          <w:color w:val="000000"/>
          <w:sz w:val="22"/>
          <w:szCs w:val="22"/>
        </w:rPr>
        <w:t>Dead Heats. In the event of a dead heat in any of the Exacta (n) contests, the net Exacta(n) shall be distributed to winning wagers in the following precedence, based upon the official order of finish, for each exacta contest within the Exacta(n) wager:</w:t>
      </w:r>
    </w:p>
    <w:p w14:paraId="1C9C45C0" w14:textId="77777777" w:rsidR="0055059D" w:rsidRPr="00F04534" w:rsidRDefault="0055059D" w:rsidP="00F04534">
      <w:pPr>
        <w:ind w:left="720" w:right="93"/>
        <w:jc w:val="left"/>
        <w:rPr>
          <w:rFonts w:ascii="Times New Roman" w:hAnsi="Times New Roman"/>
          <w:color w:val="000000"/>
          <w:sz w:val="22"/>
          <w:szCs w:val="22"/>
        </w:rPr>
      </w:pPr>
    </w:p>
    <w:p w14:paraId="352FC3FC" w14:textId="16101646" w:rsid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Exacta (n) contests involving contestants representing the same betting interest, the Exacta (n) pool shall be distributed as a single price pool to those selecting the coupled entry or mutuel field combined with the next separate betting interest in the official order of finish for that contest.</w:t>
      </w:r>
      <w:r w:rsidR="00F04534" w:rsidRPr="00F04534">
        <w:rPr>
          <w:rFonts w:ascii="Times New Roman" w:hAnsi="Times New Roman"/>
          <w:color w:val="000000"/>
          <w:sz w:val="22"/>
          <w:szCs w:val="22"/>
        </w:rPr>
        <w:t xml:space="preserve"> </w:t>
      </w:r>
    </w:p>
    <w:p w14:paraId="02334A55" w14:textId="77777777" w:rsidR="005B1F90" w:rsidRPr="00F04534" w:rsidRDefault="005B1F90" w:rsidP="005B1F90">
      <w:pPr>
        <w:ind w:left="2160" w:right="93" w:hanging="720"/>
        <w:jc w:val="left"/>
        <w:rPr>
          <w:rFonts w:ascii="Times New Roman" w:hAnsi="Times New Roman"/>
          <w:color w:val="000000"/>
          <w:sz w:val="22"/>
          <w:szCs w:val="22"/>
        </w:rPr>
      </w:pPr>
    </w:p>
    <w:p w14:paraId="345FC2C9" w14:textId="58D8A878" w:rsid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first in any of the Exacta (n) contests involving contestants representing two or more betting interests, the Exacta (n) pool shall be distributed as a single price pool with a winning wager including each betting interest involved in the dead heat.</w:t>
      </w:r>
      <w:r w:rsidR="00F04534" w:rsidRPr="00F04534">
        <w:rPr>
          <w:rFonts w:ascii="Times New Roman" w:hAnsi="Times New Roman"/>
          <w:color w:val="000000"/>
          <w:sz w:val="22"/>
          <w:szCs w:val="22"/>
        </w:rPr>
        <w:t xml:space="preserve"> </w:t>
      </w:r>
    </w:p>
    <w:p w14:paraId="0AC3D6B2" w14:textId="77777777" w:rsidR="005B1F90" w:rsidRPr="00F04534" w:rsidRDefault="005B1F90" w:rsidP="005B1F90">
      <w:pPr>
        <w:ind w:left="2160" w:right="93" w:hanging="720"/>
        <w:jc w:val="left"/>
        <w:rPr>
          <w:rFonts w:ascii="Times New Roman" w:hAnsi="Times New Roman"/>
          <w:color w:val="000000"/>
          <w:sz w:val="22"/>
          <w:szCs w:val="22"/>
        </w:rPr>
      </w:pPr>
    </w:p>
    <w:p w14:paraId="6AAFABD5" w14:textId="5D1815DD" w:rsid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any of the Exacta (n) contests involving contestants representing the same betting interest, the Exacta (n) pool shall be distributed as if no dead heat occurred.</w:t>
      </w:r>
    </w:p>
    <w:p w14:paraId="000B9ED3" w14:textId="77777777" w:rsidR="005B1F90" w:rsidRPr="00F04534" w:rsidRDefault="005B1F90" w:rsidP="005B1F90">
      <w:pPr>
        <w:ind w:left="2160" w:right="93" w:hanging="720"/>
        <w:jc w:val="left"/>
        <w:rPr>
          <w:rFonts w:ascii="Times New Roman" w:hAnsi="Times New Roman"/>
          <w:color w:val="000000"/>
          <w:sz w:val="22"/>
          <w:szCs w:val="22"/>
        </w:rPr>
      </w:pPr>
    </w:p>
    <w:p w14:paraId="2CE22611" w14:textId="77777777" w:rsidR="00F04534" w:rsidRPr="00F04534" w:rsidRDefault="00844308" w:rsidP="005B1F90">
      <w:pPr>
        <w:numPr>
          <w:ilvl w:val="1"/>
          <w:numId w:val="16"/>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If there is a dead heat for second in any of the Exacta (n) contests involving contestants representing two or more betting interests, the Exacta (n) pool shall be distributed as a single price pool with a winning wager including the betting interest which finished first together with any betting interest involved in the dead heat for second.</w:t>
      </w:r>
      <w:r w:rsidR="00F04534" w:rsidRPr="00F04534">
        <w:rPr>
          <w:rFonts w:ascii="Times New Roman" w:hAnsi="Times New Roman"/>
          <w:color w:val="000000"/>
          <w:sz w:val="22"/>
          <w:szCs w:val="22"/>
        </w:rPr>
        <w:t xml:space="preserve"> </w:t>
      </w:r>
    </w:p>
    <w:p w14:paraId="077810E6" w14:textId="705FF90C" w:rsidR="0055059D" w:rsidRPr="00F04534" w:rsidRDefault="0055059D" w:rsidP="00F04534">
      <w:pPr>
        <w:ind w:right="93"/>
        <w:jc w:val="left"/>
        <w:rPr>
          <w:rFonts w:ascii="Times New Roman" w:hAnsi="Times New Roman"/>
          <w:color w:val="000000"/>
          <w:sz w:val="22"/>
          <w:szCs w:val="22"/>
        </w:rPr>
      </w:pPr>
    </w:p>
    <w:p w14:paraId="415F8910" w14:textId="77777777" w:rsidR="00F04534" w:rsidRPr="00F04534" w:rsidRDefault="00585DF5"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003C16FE" w:rsidRPr="00F04534">
        <w:rPr>
          <w:rFonts w:ascii="Times New Roman" w:hAnsi="Times New Roman"/>
          <w:color w:val="000000"/>
          <w:sz w:val="22"/>
          <w:szCs w:val="22"/>
        </w:rPr>
        <w:tab/>
      </w:r>
      <w:r w:rsidR="00844308" w:rsidRPr="00F04534">
        <w:rPr>
          <w:rFonts w:ascii="Times New Roman" w:hAnsi="Times New Roman"/>
          <w:color w:val="000000"/>
          <w:sz w:val="22"/>
          <w:szCs w:val="22"/>
        </w:rPr>
        <w:t>Scratches</w:t>
      </w:r>
      <w:r w:rsidR="00F04534" w:rsidRPr="00F04534">
        <w:rPr>
          <w:rFonts w:ascii="Times New Roman" w:hAnsi="Times New Roman"/>
          <w:color w:val="000000"/>
          <w:sz w:val="22"/>
          <w:szCs w:val="22"/>
        </w:rPr>
        <w:t xml:space="preserve"> </w:t>
      </w:r>
    </w:p>
    <w:p w14:paraId="6BA47F37" w14:textId="7ADB1272" w:rsidR="0055059D" w:rsidRPr="00F04534" w:rsidRDefault="0055059D" w:rsidP="00F04534">
      <w:pPr>
        <w:ind w:left="720" w:right="93"/>
        <w:jc w:val="left"/>
        <w:rPr>
          <w:rFonts w:ascii="Times New Roman" w:hAnsi="Times New Roman"/>
          <w:color w:val="000000"/>
          <w:sz w:val="22"/>
          <w:szCs w:val="22"/>
        </w:rPr>
      </w:pPr>
    </w:p>
    <w:p w14:paraId="46DDC495" w14:textId="077D57F0" w:rsidR="00F04534" w:rsidRDefault="00585DF5" w:rsidP="005B1F90">
      <w:pPr>
        <w:tabs>
          <w:tab w:val="left" w:pos="108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Should a betting interest in any contest of the Exacta (n) be scratched or excused from the contest prior to the first Exacta (n) contest being declared official, all money wagered on combinations including the scratched betting interest shall be deducted from the Exacta (n) pool and refunded.</w:t>
      </w:r>
      <w:r w:rsidR="00F04534" w:rsidRPr="00F04534">
        <w:rPr>
          <w:rFonts w:ascii="Times New Roman" w:hAnsi="Times New Roman"/>
          <w:color w:val="000000"/>
          <w:sz w:val="22"/>
          <w:szCs w:val="22"/>
        </w:rPr>
        <w:t xml:space="preserve"> </w:t>
      </w:r>
    </w:p>
    <w:p w14:paraId="6EA3369A" w14:textId="77777777" w:rsidR="005B1F90" w:rsidRPr="00F04534" w:rsidRDefault="005B1F90" w:rsidP="005B1F90">
      <w:pPr>
        <w:tabs>
          <w:tab w:val="left" w:pos="1080"/>
        </w:tabs>
        <w:ind w:left="2160" w:right="93" w:hanging="720"/>
        <w:jc w:val="left"/>
        <w:rPr>
          <w:rFonts w:ascii="Times New Roman" w:hAnsi="Times New Roman"/>
          <w:color w:val="000000"/>
          <w:sz w:val="22"/>
          <w:szCs w:val="22"/>
        </w:rPr>
      </w:pPr>
    </w:p>
    <w:p w14:paraId="46D99707" w14:textId="7A9C62D7"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Should a betting interest in any contest of the Exacta (n) be scratched or excused from the contest after the first Exacta (n) contest has been declared official, all money wagered on combinations including this betting interest shall remain in the Exacta (n) pool and the ticket holder may still collect the monetary value of any distribution evidenced by the ticket containing the scratched betting interest.</w:t>
      </w:r>
      <w:r w:rsidR="00F04534" w:rsidRPr="00F04534">
        <w:rPr>
          <w:rFonts w:ascii="Times New Roman" w:hAnsi="Times New Roman"/>
          <w:color w:val="000000"/>
          <w:sz w:val="22"/>
          <w:szCs w:val="22"/>
        </w:rPr>
        <w:t xml:space="preserve"> </w:t>
      </w:r>
    </w:p>
    <w:p w14:paraId="5C88CF16" w14:textId="77777777" w:rsidR="005B1F90" w:rsidRPr="00F04534" w:rsidRDefault="005B1F90" w:rsidP="00F04534">
      <w:pPr>
        <w:ind w:left="1440" w:right="93"/>
        <w:jc w:val="left"/>
        <w:rPr>
          <w:rFonts w:ascii="Times New Roman" w:hAnsi="Times New Roman"/>
          <w:color w:val="000000"/>
          <w:sz w:val="22"/>
          <w:szCs w:val="22"/>
        </w:rPr>
      </w:pPr>
    </w:p>
    <w:p w14:paraId="012178B4" w14:textId="77777777" w:rsidR="00F04534" w:rsidRP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due to a late scratch, the number of betting interests in a contest of the Exacta (n) is reduced to fewer than two, for purposes of the Exacta (n) such contest shall be declared "no contest" and the Exacta (n) pool shall be subject to the rules set forth in Subsection 5 of these rules.</w:t>
      </w:r>
      <w:r w:rsidR="00F04534" w:rsidRPr="00F04534">
        <w:rPr>
          <w:rFonts w:ascii="Times New Roman" w:hAnsi="Times New Roman"/>
          <w:color w:val="000000"/>
          <w:sz w:val="22"/>
          <w:szCs w:val="22"/>
        </w:rPr>
        <w:t xml:space="preserve"> </w:t>
      </w:r>
    </w:p>
    <w:p w14:paraId="051D1FBA" w14:textId="047E6CD2" w:rsidR="0055059D" w:rsidRPr="00F04534" w:rsidRDefault="0055059D" w:rsidP="00F04534">
      <w:pPr>
        <w:ind w:left="1017" w:right="93"/>
        <w:jc w:val="left"/>
        <w:rPr>
          <w:rFonts w:ascii="Times New Roman" w:hAnsi="Times New Roman"/>
          <w:color w:val="000000"/>
          <w:sz w:val="22"/>
          <w:szCs w:val="22"/>
        </w:rPr>
      </w:pPr>
    </w:p>
    <w:p w14:paraId="4AAE9F91" w14:textId="77777777" w:rsidR="00F04534" w:rsidRPr="00F04534" w:rsidRDefault="00585DF5"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5.</w:t>
      </w:r>
      <w:r w:rsidR="00E41D49" w:rsidRPr="00F04534">
        <w:rPr>
          <w:rFonts w:ascii="Times New Roman" w:hAnsi="Times New Roman"/>
          <w:color w:val="000000"/>
          <w:sz w:val="22"/>
          <w:szCs w:val="22"/>
        </w:rPr>
        <w:tab/>
      </w:r>
      <w:r w:rsidR="00844308" w:rsidRPr="00F04534">
        <w:rPr>
          <w:rFonts w:ascii="Times New Roman" w:hAnsi="Times New Roman"/>
          <w:color w:val="000000"/>
          <w:sz w:val="22"/>
          <w:szCs w:val="22"/>
        </w:rPr>
        <w:t>Cancelled Contests</w:t>
      </w:r>
      <w:r w:rsidR="00F04534" w:rsidRPr="00F04534">
        <w:rPr>
          <w:rFonts w:ascii="Times New Roman" w:hAnsi="Times New Roman"/>
          <w:color w:val="000000"/>
          <w:sz w:val="22"/>
          <w:szCs w:val="22"/>
        </w:rPr>
        <w:t xml:space="preserve"> </w:t>
      </w:r>
    </w:p>
    <w:p w14:paraId="2236495B" w14:textId="0AC535D3" w:rsidR="0055059D" w:rsidRPr="00F04534" w:rsidRDefault="0055059D" w:rsidP="00F04534">
      <w:pPr>
        <w:ind w:left="720" w:right="93"/>
        <w:jc w:val="left"/>
        <w:rPr>
          <w:rFonts w:ascii="Times New Roman" w:hAnsi="Times New Roman"/>
          <w:color w:val="000000"/>
          <w:sz w:val="22"/>
          <w:szCs w:val="22"/>
        </w:rPr>
      </w:pPr>
    </w:p>
    <w:p w14:paraId="47CD18A2" w14:textId="47270A58"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any of the Exacta (n) contests are cancelled or declared "no contest" prior to the first Exacta (n) contest being declared official, the entire Exacta (n) pool shall be refunded on Exacta (n) wagers for those contests.</w:t>
      </w:r>
      <w:r w:rsidR="00F04534" w:rsidRPr="00F04534">
        <w:rPr>
          <w:rFonts w:ascii="Times New Roman" w:hAnsi="Times New Roman"/>
          <w:color w:val="000000"/>
          <w:sz w:val="22"/>
          <w:szCs w:val="22"/>
        </w:rPr>
        <w:t xml:space="preserve"> </w:t>
      </w:r>
    </w:p>
    <w:p w14:paraId="3FC4A61D" w14:textId="77777777" w:rsidR="005B1F90" w:rsidRPr="00F04534" w:rsidRDefault="005B1F90" w:rsidP="005B1F90">
      <w:pPr>
        <w:ind w:left="2160" w:right="93" w:hanging="720"/>
        <w:jc w:val="left"/>
        <w:rPr>
          <w:rFonts w:ascii="Times New Roman" w:hAnsi="Times New Roman"/>
          <w:color w:val="000000"/>
          <w:sz w:val="22"/>
          <w:szCs w:val="22"/>
        </w:rPr>
      </w:pPr>
    </w:p>
    <w:p w14:paraId="6ACDD5F8" w14:textId="28909535" w:rsidR="005B1F90"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all remaining Exacta (n) contests are cancelled or declared "no contest" after the first Exacta (n) contest is declared official, the net Exacta (n) pool shall be distributed as a single price pool to wagers selecting the winning combination in the first Exacta (n) contest, but not the Exacta (n) carryover. However, if there are no wagers selecting the winning combination in the first Exacta (n) contest, the entire Exacta (n) pool shall be refunded on Exacta (n) wagers for those contests.</w:t>
      </w:r>
      <w:r w:rsidR="00F04534" w:rsidRPr="00F04534">
        <w:rPr>
          <w:rFonts w:ascii="Times New Roman" w:hAnsi="Times New Roman"/>
          <w:color w:val="000000"/>
          <w:sz w:val="22"/>
          <w:szCs w:val="22"/>
        </w:rPr>
        <w:t xml:space="preserve"> </w:t>
      </w:r>
    </w:p>
    <w:p w14:paraId="4DB8D743" w14:textId="77777777" w:rsidR="005B1F90" w:rsidRPr="00F04534" w:rsidRDefault="005B1F90" w:rsidP="005B1F90">
      <w:pPr>
        <w:ind w:left="2160" w:right="93" w:hanging="720"/>
        <w:jc w:val="left"/>
        <w:rPr>
          <w:rFonts w:ascii="Times New Roman" w:hAnsi="Times New Roman"/>
          <w:color w:val="000000"/>
          <w:sz w:val="22"/>
          <w:szCs w:val="22"/>
        </w:rPr>
      </w:pPr>
    </w:p>
    <w:p w14:paraId="5A03D01B" w14:textId="77777777" w:rsidR="00F04534" w:rsidRP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any of the remaining Exacta (n) contests are cancelled or declared "no contest" after the first Exacta (n) is declared official, the net Exacta (n) pool shall be distributed in accordance with rules governing distribution of the minor share where there is no winner of the major share.</w:t>
      </w:r>
      <w:r w:rsidR="00F04534" w:rsidRPr="00F04534">
        <w:rPr>
          <w:rFonts w:ascii="Times New Roman" w:hAnsi="Times New Roman"/>
          <w:color w:val="000000"/>
          <w:sz w:val="22"/>
          <w:szCs w:val="22"/>
        </w:rPr>
        <w:t xml:space="preserve"> </w:t>
      </w:r>
    </w:p>
    <w:p w14:paraId="6EF402C0" w14:textId="08C3C907" w:rsidR="0055059D" w:rsidRPr="00F04534" w:rsidRDefault="0055059D" w:rsidP="00F04534">
      <w:pPr>
        <w:ind w:left="1017" w:right="93"/>
        <w:jc w:val="left"/>
        <w:rPr>
          <w:rFonts w:ascii="Times New Roman" w:hAnsi="Times New Roman"/>
          <w:color w:val="000000"/>
          <w:sz w:val="22"/>
          <w:szCs w:val="22"/>
        </w:rPr>
      </w:pPr>
    </w:p>
    <w:p w14:paraId="7C10350D" w14:textId="77777777" w:rsidR="00F04534" w:rsidRPr="00F04534" w:rsidRDefault="00585DF5"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6.</w:t>
      </w:r>
      <w:r w:rsidR="00E41D49" w:rsidRPr="00F04534">
        <w:rPr>
          <w:rFonts w:ascii="Times New Roman" w:hAnsi="Times New Roman"/>
          <w:color w:val="000000"/>
          <w:sz w:val="22"/>
          <w:szCs w:val="22"/>
        </w:rPr>
        <w:tab/>
      </w:r>
      <w:r w:rsidR="00844308" w:rsidRPr="00F04534">
        <w:rPr>
          <w:rFonts w:ascii="Times New Roman" w:hAnsi="Times New Roman"/>
          <w:color w:val="000000"/>
          <w:sz w:val="22"/>
          <w:szCs w:val="22"/>
        </w:rPr>
        <w:t>Mandatory Distribution</w:t>
      </w:r>
      <w:r w:rsidR="00F04534" w:rsidRPr="00F04534">
        <w:rPr>
          <w:rFonts w:ascii="Times New Roman" w:hAnsi="Times New Roman"/>
          <w:color w:val="000000"/>
          <w:sz w:val="22"/>
          <w:szCs w:val="22"/>
        </w:rPr>
        <w:t xml:space="preserve"> </w:t>
      </w:r>
    </w:p>
    <w:p w14:paraId="68CEDD75" w14:textId="7C203EA5" w:rsidR="0055059D" w:rsidRPr="00F04534" w:rsidRDefault="0055059D" w:rsidP="00F04534">
      <w:pPr>
        <w:ind w:left="720" w:right="93"/>
        <w:jc w:val="left"/>
        <w:rPr>
          <w:rFonts w:ascii="Times New Roman" w:hAnsi="Times New Roman"/>
          <w:color w:val="000000"/>
          <w:sz w:val="22"/>
          <w:szCs w:val="22"/>
        </w:rPr>
      </w:pPr>
    </w:p>
    <w:p w14:paraId="11C9AD65" w14:textId="76257FB2"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A written request for permission to distribute the Exacta (n) carryover on a specific performance may be submitted to the Commission. The request shall contain justification for the mandatory distribution, an explanation of the benefit to be derived, and the intended date and performance for the distribution. The association must notify the Commission at least 10 days prior to implementation. If the Exacta (n) pool cannot be distributed during a designated performance, the mandatory distribution shall resume on the next scheduled mandatory distribution performance.</w:t>
      </w:r>
      <w:r w:rsidR="00F04534" w:rsidRPr="00F04534">
        <w:rPr>
          <w:rFonts w:ascii="Times New Roman" w:hAnsi="Times New Roman"/>
          <w:color w:val="000000"/>
          <w:sz w:val="22"/>
          <w:szCs w:val="22"/>
        </w:rPr>
        <w:t xml:space="preserve"> </w:t>
      </w:r>
    </w:p>
    <w:p w14:paraId="17A0D5B7" w14:textId="77777777" w:rsidR="005B1F90" w:rsidRPr="00F04534" w:rsidRDefault="005B1F90" w:rsidP="005B1F90">
      <w:pPr>
        <w:ind w:left="2160" w:right="93" w:hanging="720"/>
        <w:jc w:val="left"/>
        <w:rPr>
          <w:rFonts w:ascii="Times New Roman" w:hAnsi="Times New Roman"/>
          <w:color w:val="000000"/>
          <w:sz w:val="22"/>
          <w:szCs w:val="22"/>
        </w:rPr>
      </w:pPr>
    </w:p>
    <w:p w14:paraId="05DD6C99" w14:textId="10337F50" w:rsidR="00F04534" w:rsidRDefault="00585DF5" w:rsidP="005B1F9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 Exacta (n) carryover is designated for distribution on a specified date and performance, the following precedence shall be followed in determining winning tickets for the net Exacta (n) pool and the carryover pool:</w:t>
      </w:r>
      <w:r w:rsidR="00F04534" w:rsidRPr="00F04534">
        <w:rPr>
          <w:rFonts w:ascii="Times New Roman" w:hAnsi="Times New Roman"/>
          <w:color w:val="000000"/>
          <w:sz w:val="22"/>
          <w:szCs w:val="22"/>
        </w:rPr>
        <w:t xml:space="preserve"> </w:t>
      </w:r>
    </w:p>
    <w:p w14:paraId="22A7CB86" w14:textId="77777777" w:rsidR="005B1F90" w:rsidRPr="00F04534" w:rsidRDefault="005B1F90" w:rsidP="00F04534">
      <w:pPr>
        <w:ind w:left="1440" w:right="93"/>
        <w:jc w:val="left"/>
        <w:rPr>
          <w:rFonts w:ascii="Times New Roman" w:hAnsi="Times New Roman"/>
          <w:color w:val="000000"/>
          <w:sz w:val="22"/>
          <w:szCs w:val="22"/>
        </w:rPr>
      </w:pPr>
    </w:p>
    <w:p w14:paraId="6817CA24" w14:textId="1B2352D7" w:rsidR="00F04534" w:rsidRDefault="005B1F90" w:rsidP="005B1F90">
      <w:pPr>
        <w:ind w:left="2880" w:right="93" w:hanging="720"/>
        <w:jc w:val="left"/>
        <w:rPr>
          <w:rFonts w:ascii="Times New Roman" w:hAnsi="Times New Roman"/>
          <w:color w:val="000000"/>
          <w:sz w:val="22"/>
          <w:szCs w:val="22"/>
        </w:rPr>
      </w:pPr>
      <w:r>
        <w:rPr>
          <w:rFonts w:ascii="Times New Roman" w:hAnsi="Times New Roman"/>
          <w:color w:val="000000"/>
          <w:sz w:val="22"/>
          <w:szCs w:val="22"/>
        </w:rPr>
        <w:t>i.</w:t>
      </w:r>
      <w:r>
        <w:rPr>
          <w:rFonts w:ascii="Times New Roman" w:hAnsi="Times New Roman"/>
          <w:color w:val="000000"/>
          <w:sz w:val="22"/>
          <w:szCs w:val="22"/>
        </w:rPr>
        <w:tab/>
      </w:r>
      <w:r w:rsidR="00844308" w:rsidRPr="00F04534">
        <w:rPr>
          <w:rFonts w:ascii="Times New Roman" w:hAnsi="Times New Roman"/>
          <w:color w:val="000000"/>
          <w:sz w:val="22"/>
          <w:szCs w:val="22"/>
        </w:rPr>
        <w:t>As a single price pool to those who selected the first and second place finishers, in exact order, in each of the Exacta (n) contests, based upon the official order of finish. If there are no wagers selecting the first and second place finishers, in exact order, in all Exacta (n) contests, then</w:t>
      </w:r>
      <w:r w:rsidR="00F04534" w:rsidRPr="00F04534">
        <w:rPr>
          <w:rFonts w:ascii="Times New Roman" w:hAnsi="Times New Roman"/>
          <w:color w:val="000000"/>
          <w:sz w:val="22"/>
          <w:szCs w:val="22"/>
        </w:rPr>
        <w:t xml:space="preserve"> </w:t>
      </w:r>
    </w:p>
    <w:p w14:paraId="352DB116" w14:textId="77777777" w:rsidR="005B1F90" w:rsidRPr="00F04534" w:rsidRDefault="005B1F90" w:rsidP="005B1F90">
      <w:pPr>
        <w:ind w:left="2880" w:right="93" w:hanging="720"/>
        <w:jc w:val="left"/>
        <w:rPr>
          <w:rFonts w:ascii="Times New Roman" w:hAnsi="Times New Roman"/>
          <w:color w:val="000000"/>
          <w:sz w:val="22"/>
          <w:szCs w:val="22"/>
        </w:rPr>
      </w:pPr>
    </w:p>
    <w:p w14:paraId="2C2E9368" w14:textId="34EF6E90" w:rsidR="00F04534" w:rsidRDefault="005B1F90" w:rsidP="005B1F90">
      <w:pPr>
        <w:ind w:left="2880" w:right="93" w:hanging="720"/>
        <w:jc w:val="left"/>
        <w:rPr>
          <w:rFonts w:ascii="Times New Roman" w:hAnsi="Times New Roman"/>
          <w:color w:val="000000"/>
          <w:sz w:val="22"/>
          <w:szCs w:val="22"/>
        </w:rPr>
      </w:pPr>
      <w:r>
        <w:rPr>
          <w:rFonts w:ascii="Times New Roman" w:hAnsi="Times New Roman"/>
          <w:color w:val="000000"/>
          <w:sz w:val="22"/>
          <w:szCs w:val="22"/>
        </w:rPr>
        <w:t>ii.</w:t>
      </w:r>
      <w:r>
        <w:rPr>
          <w:rFonts w:ascii="Times New Roman" w:hAnsi="Times New Roman"/>
          <w:color w:val="000000"/>
          <w:sz w:val="22"/>
          <w:szCs w:val="22"/>
        </w:rPr>
        <w:tab/>
      </w:r>
      <w:r w:rsidR="00844308" w:rsidRPr="00F04534">
        <w:rPr>
          <w:rFonts w:ascii="Times New Roman" w:hAnsi="Times New Roman"/>
          <w:color w:val="000000"/>
          <w:sz w:val="22"/>
          <w:szCs w:val="22"/>
        </w:rPr>
        <w:t>As a single price pool to those who selected the first and second place finishers, in exact order, in at least one of the Exacta (n) contests, based upon the official order of finish.</w:t>
      </w:r>
      <w:r w:rsidR="00F04534" w:rsidRPr="00F04534">
        <w:rPr>
          <w:rFonts w:ascii="Times New Roman" w:hAnsi="Times New Roman"/>
          <w:color w:val="000000"/>
          <w:sz w:val="22"/>
          <w:szCs w:val="22"/>
        </w:rPr>
        <w:t xml:space="preserve"> </w:t>
      </w:r>
    </w:p>
    <w:p w14:paraId="60714E6C" w14:textId="77777777" w:rsidR="005B1F90" w:rsidRPr="00F04534" w:rsidRDefault="005B1F90" w:rsidP="005B1F90">
      <w:pPr>
        <w:ind w:left="2880" w:right="93" w:hanging="720"/>
        <w:jc w:val="left"/>
        <w:rPr>
          <w:rFonts w:ascii="Times New Roman" w:hAnsi="Times New Roman"/>
          <w:color w:val="000000"/>
          <w:sz w:val="22"/>
          <w:szCs w:val="22"/>
        </w:rPr>
      </w:pPr>
    </w:p>
    <w:p w14:paraId="13958F24" w14:textId="41222CC6" w:rsidR="00F04534" w:rsidRPr="00F04534" w:rsidRDefault="005B1F90" w:rsidP="005B1F90">
      <w:pPr>
        <w:ind w:left="2880" w:right="93" w:hanging="720"/>
        <w:jc w:val="left"/>
        <w:rPr>
          <w:rFonts w:ascii="Times New Roman" w:hAnsi="Times New Roman"/>
          <w:color w:val="000000"/>
          <w:sz w:val="22"/>
          <w:szCs w:val="22"/>
        </w:rPr>
      </w:pPr>
      <w:r>
        <w:rPr>
          <w:rFonts w:ascii="Times New Roman" w:hAnsi="Times New Roman"/>
          <w:color w:val="000000"/>
          <w:sz w:val="22"/>
          <w:szCs w:val="22"/>
        </w:rPr>
        <w:t>iii.</w:t>
      </w:r>
      <w:r>
        <w:rPr>
          <w:rFonts w:ascii="Times New Roman" w:hAnsi="Times New Roman"/>
          <w:color w:val="000000"/>
          <w:sz w:val="22"/>
          <w:szCs w:val="22"/>
        </w:rPr>
        <w:tab/>
      </w:r>
      <w:r w:rsidR="00844308" w:rsidRPr="00F04534">
        <w:rPr>
          <w:rFonts w:ascii="Times New Roman" w:hAnsi="Times New Roman"/>
          <w:color w:val="000000"/>
          <w:sz w:val="22"/>
          <w:szCs w:val="22"/>
        </w:rPr>
        <w:t xml:space="preserve">If there are no wagers which correctly selected the first and second place finishers, in exact order, in at least one of the Exacta (n) contests, based upon the official order of finish, then all Exacta (n) tickets shall </w:t>
      </w:r>
      <w:r w:rsidR="00844308" w:rsidRPr="00F04534">
        <w:rPr>
          <w:rFonts w:ascii="Times New Roman" w:hAnsi="Times New Roman"/>
          <w:color w:val="000000"/>
          <w:sz w:val="22"/>
          <w:szCs w:val="22"/>
        </w:rPr>
        <w:lastRenderedPageBreak/>
        <w:t>become winners and receive 100% of that performance’s net Exacta (n) pool and the Exacta (n) carryover pool as a single price pool.</w:t>
      </w:r>
      <w:r w:rsidR="00F04534" w:rsidRPr="00F04534">
        <w:rPr>
          <w:rFonts w:ascii="Times New Roman" w:hAnsi="Times New Roman"/>
          <w:color w:val="000000"/>
          <w:sz w:val="22"/>
          <w:szCs w:val="22"/>
        </w:rPr>
        <w:t xml:space="preserve"> </w:t>
      </w:r>
    </w:p>
    <w:p w14:paraId="623EFD06" w14:textId="14D03BDF" w:rsidR="0055059D" w:rsidRPr="00F04534" w:rsidRDefault="0055059D" w:rsidP="00F04534">
      <w:pPr>
        <w:ind w:right="93"/>
        <w:jc w:val="left"/>
        <w:rPr>
          <w:rFonts w:ascii="Times New Roman" w:hAnsi="Times New Roman"/>
          <w:color w:val="000000"/>
          <w:sz w:val="22"/>
          <w:szCs w:val="22"/>
        </w:rPr>
      </w:pPr>
    </w:p>
    <w:p w14:paraId="08BAD221" w14:textId="77777777" w:rsidR="00F04534" w:rsidRPr="00F04534" w:rsidRDefault="00585DF5" w:rsidP="005B1F90">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7.</w:t>
      </w:r>
      <w:r w:rsidR="00E41D49" w:rsidRPr="00F04534">
        <w:rPr>
          <w:rFonts w:ascii="Times New Roman" w:hAnsi="Times New Roman"/>
          <w:color w:val="000000"/>
          <w:sz w:val="22"/>
          <w:szCs w:val="22"/>
        </w:rPr>
        <w:tab/>
      </w:r>
      <w:r w:rsidR="00844308" w:rsidRPr="00F04534">
        <w:rPr>
          <w:rFonts w:ascii="Times New Roman" w:hAnsi="Times New Roman"/>
          <w:color w:val="000000"/>
          <w:sz w:val="22"/>
          <w:szCs w:val="22"/>
        </w:rPr>
        <w:t>If, for any reason, the Exacta (n) carryover must be held over to the corresponding Exacta (n) pool of a subsequent meet, the carryover shall be deposited in an interest-bearing account approved by the Commission. The Exacta (n) carryover plus accrued interest shall then be added to the net Exacta (n) pool of the following meet on a date and performance so designated by the Commission.</w:t>
      </w:r>
      <w:r w:rsidR="00F04534" w:rsidRPr="00F04534">
        <w:rPr>
          <w:rFonts w:ascii="Times New Roman" w:hAnsi="Times New Roman"/>
          <w:color w:val="000000"/>
          <w:sz w:val="22"/>
          <w:szCs w:val="22"/>
        </w:rPr>
        <w:t xml:space="preserve"> </w:t>
      </w:r>
    </w:p>
    <w:p w14:paraId="6578A08F" w14:textId="6A58E334" w:rsidR="00844308"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p>
    <w:p w14:paraId="6F11350E" w14:textId="77777777" w:rsidR="005B1F90" w:rsidRPr="00F04534" w:rsidRDefault="005B1F90" w:rsidP="00F04534">
      <w:pPr>
        <w:tabs>
          <w:tab w:val="left" w:pos="720"/>
          <w:tab w:val="left" w:pos="1440"/>
          <w:tab w:val="left" w:pos="2160"/>
          <w:tab w:val="left" w:pos="2880"/>
        </w:tabs>
        <w:ind w:left="720" w:hanging="720"/>
        <w:jc w:val="left"/>
        <w:rPr>
          <w:rFonts w:ascii="Times New Roman" w:hAnsi="Times New Roman"/>
          <w:b/>
          <w:bCs/>
          <w:sz w:val="22"/>
          <w:szCs w:val="22"/>
        </w:rPr>
      </w:pPr>
    </w:p>
    <w:p w14:paraId="5FB46F34" w14:textId="77777777" w:rsidR="00844308" w:rsidRPr="00F04534"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r w:rsidRPr="00F04534">
        <w:rPr>
          <w:rFonts w:ascii="Times New Roman" w:hAnsi="Times New Roman"/>
          <w:b/>
          <w:bCs/>
          <w:sz w:val="22"/>
          <w:szCs w:val="22"/>
        </w:rPr>
        <w:t>Section 49</w:t>
      </w:r>
      <w:r w:rsidR="00244DAB" w:rsidRPr="00F04534">
        <w:rPr>
          <w:rFonts w:ascii="Times New Roman" w:hAnsi="Times New Roman"/>
          <w:b/>
          <w:bCs/>
          <w:sz w:val="22"/>
          <w:szCs w:val="22"/>
        </w:rPr>
        <w:t>.</w:t>
      </w:r>
      <w:r w:rsidRPr="00F04534">
        <w:rPr>
          <w:rFonts w:ascii="Times New Roman" w:hAnsi="Times New Roman"/>
          <w:b/>
          <w:bCs/>
          <w:sz w:val="22"/>
          <w:szCs w:val="22"/>
        </w:rPr>
        <w:tab/>
        <w:t>Pentafecta Pools</w:t>
      </w:r>
    </w:p>
    <w:p w14:paraId="281B1541" w14:textId="77777777" w:rsidR="00844308" w:rsidRPr="00F04534" w:rsidRDefault="00844308" w:rsidP="00F04534">
      <w:pPr>
        <w:tabs>
          <w:tab w:val="left" w:pos="720"/>
          <w:tab w:val="left" w:pos="1440"/>
          <w:tab w:val="left" w:pos="2160"/>
          <w:tab w:val="left" w:pos="2880"/>
        </w:tabs>
        <w:ind w:left="720" w:hanging="720"/>
        <w:jc w:val="left"/>
        <w:rPr>
          <w:rFonts w:ascii="Times New Roman" w:hAnsi="Times New Roman"/>
          <w:b/>
          <w:bCs/>
          <w:sz w:val="22"/>
          <w:szCs w:val="22"/>
        </w:rPr>
      </w:pPr>
    </w:p>
    <w:p w14:paraId="1B06069E" w14:textId="77777777" w:rsidR="00F04534" w:rsidRPr="00F04534" w:rsidRDefault="00844308" w:rsidP="000F4CB0">
      <w:pPr>
        <w:numPr>
          <w:ilvl w:val="0"/>
          <w:numId w:val="5"/>
        </w:numPr>
        <w:ind w:right="93" w:hanging="720"/>
        <w:jc w:val="left"/>
        <w:rPr>
          <w:rFonts w:ascii="Times New Roman" w:hAnsi="Times New Roman"/>
          <w:color w:val="000000"/>
          <w:sz w:val="22"/>
          <w:szCs w:val="22"/>
        </w:rPr>
      </w:pPr>
      <w:bookmarkStart w:id="8" w:name="_Hlk61437476"/>
      <w:r w:rsidRPr="00F04534">
        <w:rPr>
          <w:rFonts w:ascii="Times New Roman" w:hAnsi="Times New Roman"/>
          <w:color w:val="000000"/>
          <w:sz w:val="22"/>
          <w:szCs w:val="22"/>
        </w:rPr>
        <w:t>The Pentafecta requires selection of the first five finishers, in their exact order, for a single contest.</w:t>
      </w:r>
      <w:r w:rsidR="00F04534" w:rsidRPr="00F04534">
        <w:rPr>
          <w:rFonts w:ascii="Times New Roman" w:hAnsi="Times New Roman"/>
          <w:color w:val="000000"/>
          <w:sz w:val="22"/>
          <w:szCs w:val="22"/>
        </w:rPr>
        <w:t xml:space="preserve"> </w:t>
      </w:r>
    </w:p>
    <w:p w14:paraId="6FCA169E" w14:textId="6BA1033C" w:rsidR="0055059D" w:rsidRPr="00F04534" w:rsidRDefault="0055059D" w:rsidP="00F04534">
      <w:pPr>
        <w:ind w:right="93"/>
        <w:jc w:val="left"/>
        <w:rPr>
          <w:rFonts w:ascii="Times New Roman" w:hAnsi="Times New Roman"/>
          <w:color w:val="000000"/>
          <w:sz w:val="22"/>
          <w:szCs w:val="22"/>
        </w:rPr>
      </w:pPr>
    </w:p>
    <w:p w14:paraId="5D88A2E2" w14:textId="0416A78D" w:rsidR="00F04534" w:rsidRDefault="00844308" w:rsidP="00F04534">
      <w:pPr>
        <w:numPr>
          <w:ilvl w:val="0"/>
          <w:numId w:val="5"/>
        </w:numPr>
        <w:ind w:left="720" w:right="93"/>
        <w:jc w:val="left"/>
        <w:rPr>
          <w:rFonts w:ascii="Times New Roman" w:hAnsi="Times New Roman"/>
          <w:color w:val="000000"/>
          <w:sz w:val="22"/>
          <w:szCs w:val="22"/>
        </w:rPr>
      </w:pPr>
      <w:r w:rsidRPr="00F04534">
        <w:rPr>
          <w:rFonts w:ascii="Times New Roman" w:hAnsi="Times New Roman"/>
          <w:color w:val="000000"/>
          <w:sz w:val="22"/>
          <w:szCs w:val="22"/>
        </w:rPr>
        <w:t>Distribution of Winnings – Option #1</w:t>
      </w:r>
      <w:r w:rsidR="00693313">
        <w:rPr>
          <w:rFonts w:ascii="Times New Roman" w:hAnsi="Times New Roman"/>
          <w:color w:val="000000"/>
          <w:sz w:val="22"/>
          <w:szCs w:val="22"/>
        </w:rPr>
        <w:t xml:space="preserve"> </w:t>
      </w:r>
    </w:p>
    <w:p w14:paraId="74268936" w14:textId="77777777" w:rsidR="000F4CB0" w:rsidRPr="00F04534" w:rsidRDefault="000F4CB0" w:rsidP="000F4CB0">
      <w:pPr>
        <w:ind w:left="720" w:right="93"/>
        <w:jc w:val="left"/>
        <w:rPr>
          <w:rFonts w:ascii="Times New Roman" w:hAnsi="Times New Roman"/>
          <w:color w:val="000000"/>
          <w:sz w:val="22"/>
          <w:szCs w:val="22"/>
        </w:rPr>
      </w:pPr>
    </w:p>
    <w:p w14:paraId="1CBDE7FA" w14:textId="056AD747" w:rsidR="00F04534" w:rsidRDefault="00844308"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EB1A44" w:rsidRPr="00F04534">
        <w:rPr>
          <w:rFonts w:ascii="Times New Roman" w:eastAsia="Arial" w:hAnsi="Times New Roman"/>
          <w:color w:val="000000"/>
          <w:sz w:val="22"/>
          <w:szCs w:val="22"/>
        </w:rPr>
        <w:tab/>
      </w:r>
      <w:r w:rsidRPr="00F04534">
        <w:rPr>
          <w:rFonts w:ascii="Times New Roman" w:hAnsi="Times New Roman"/>
          <w:color w:val="000000"/>
          <w:sz w:val="22"/>
          <w:szCs w:val="22"/>
        </w:rPr>
        <w:t>The net Pentafecta pool shall be distributed to winning wagers in the following precedence, based upon the official order of finish</w:t>
      </w:r>
      <w:r w:rsidR="00F04534" w:rsidRPr="00F04534">
        <w:rPr>
          <w:rFonts w:ascii="Times New Roman" w:hAnsi="Times New Roman"/>
          <w:color w:val="000000"/>
          <w:sz w:val="22"/>
          <w:szCs w:val="22"/>
        </w:rPr>
        <w:t xml:space="preserve"> </w:t>
      </w:r>
    </w:p>
    <w:p w14:paraId="6ED17F9A" w14:textId="77777777" w:rsidR="000F4CB0" w:rsidRPr="00F04534" w:rsidRDefault="000F4CB0" w:rsidP="00F04534">
      <w:pPr>
        <w:ind w:left="1440" w:right="93"/>
        <w:jc w:val="left"/>
        <w:rPr>
          <w:rFonts w:ascii="Times New Roman" w:hAnsi="Times New Roman"/>
          <w:color w:val="000000"/>
          <w:sz w:val="22"/>
          <w:szCs w:val="22"/>
        </w:rPr>
      </w:pPr>
    </w:p>
    <w:p w14:paraId="0F96EF3A" w14:textId="76193BB7"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five betting interests; but if there are no such wagers, then</w:t>
      </w:r>
      <w:r w:rsidR="00F04534" w:rsidRPr="00F04534">
        <w:rPr>
          <w:rFonts w:ascii="Times New Roman" w:hAnsi="Times New Roman"/>
          <w:color w:val="000000"/>
          <w:sz w:val="22"/>
          <w:szCs w:val="22"/>
        </w:rPr>
        <w:t xml:space="preserve"> </w:t>
      </w:r>
    </w:p>
    <w:p w14:paraId="4114D697" w14:textId="77777777" w:rsidR="000F4CB0" w:rsidRPr="00F04534" w:rsidRDefault="000F4CB0" w:rsidP="000F4CB0">
      <w:pPr>
        <w:ind w:left="2880" w:right="93" w:hanging="708"/>
        <w:jc w:val="left"/>
        <w:rPr>
          <w:rFonts w:ascii="Times New Roman" w:hAnsi="Times New Roman"/>
          <w:color w:val="000000"/>
          <w:sz w:val="22"/>
          <w:szCs w:val="22"/>
        </w:rPr>
      </w:pPr>
    </w:p>
    <w:p w14:paraId="1ED8A353" w14:textId="058F67DC"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finished in correct sequence as the first four betting interests; but if there are no such wagers, then</w:t>
      </w:r>
      <w:r w:rsidR="00F04534" w:rsidRPr="00F04534">
        <w:rPr>
          <w:rFonts w:ascii="Times New Roman" w:hAnsi="Times New Roman"/>
          <w:color w:val="000000"/>
          <w:sz w:val="22"/>
          <w:szCs w:val="22"/>
        </w:rPr>
        <w:t xml:space="preserve"> </w:t>
      </w:r>
    </w:p>
    <w:p w14:paraId="69901B7E" w14:textId="77777777" w:rsidR="000F4CB0" w:rsidRPr="00F04534" w:rsidRDefault="000F4CB0" w:rsidP="000F4CB0">
      <w:pPr>
        <w:ind w:left="2880" w:right="93" w:hanging="708"/>
        <w:jc w:val="left"/>
        <w:rPr>
          <w:rFonts w:ascii="Times New Roman" w:hAnsi="Times New Roman"/>
          <w:color w:val="000000"/>
          <w:sz w:val="22"/>
          <w:szCs w:val="22"/>
        </w:rPr>
      </w:pPr>
    </w:p>
    <w:p w14:paraId="73636A1B" w14:textId="587B8FEE"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three betting interests; but if there are no such wagers, then</w:t>
      </w:r>
      <w:r w:rsidR="00F04534" w:rsidRPr="00F04534">
        <w:rPr>
          <w:rFonts w:ascii="Times New Roman" w:hAnsi="Times New Roman"/>
          <w:color w:val="000000"/>
          <w:sz w:val="22"/>
          <w:szCs w:val="22"/>
        </w:rPr>
        <w:t xml:space="preserve"> </w:t>
      </w:r>
    </w:p>
    <w:p w14:paraId="174D9187" w14:textId="77777777" w:rsidR="000F4CB0" w:rsidRPr="00F04534" w:rsidRDefault="000F4CB0" w:rsidP="000F4CB0">
      <w:pPr>
        <w:ind w:left="2880" w:right="93" w:hanging="708"/>
        <w:jc w:val="left"/>
        <w:rPr>
          <w:rFonts w:ascii="Times New Roman" w:hAnsi="Times New Roman"/>
          <w:color w:val="000000"/>
          <w:sz w:val="22"/>
          <w:szCs w:val="22"/>
        </w:rPr>
      </w:pPr>
    </w:p>
    <w:p w14:paraId="0BEF5F7F" w14:textId="15D4A962" w:rsid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included, in correct sequence, the first two betting interests; but if there are no such wagers, then</w:t>
      </w:r>
      <w:r w:rsidR="00F04534" w:rsidRPr="00F04534">
        <w:rPr>
          <w:rFonts w:ascii="Times New Roman" w:hAnsi="Times New Roman"/>
          <w:color w:val="000000"/>
          <w:sz w:val="22"/>
          <w:szCs w:val="22"/>
        </w:rPr>
        <w:t xml:space="preserve"> </w:t>
      </w:r>
    </w:p>
    <w:p w14:paraId="1A72D711" w14:textId="77777777" w:rsidR="000F4CB0" w:rsidRPr="00F04534" w:rsidRDefault="000F4CB0" w:rsidP="000F4CB0">
      <w:pPr>
        <w:ind w:left="2880" w:right="93" w:hanging="708"/>
        <w:jc w:val="left"/>
        <w:rPr>
          <w:rFonts w:ascii="Times New Roman" w:hAnsi="Times New Roman"/>
          <w:color w:val="000000"/>
          <w:sz w:val="22"/>
          <w:szCs w:val="22"/>
        </w:rPr>
      </w:pPr>
    </w:p>
    <w:p w14:paraId="24B87C40" w14:textId="42B15F13" w:rsidR="00F04534" w:rsidRDefault="00844308" w:rsidP="000F4CB0">
      <w:pPr>
        <w:numPr>
          <w:ilvl w:val="3"/>
          <w:numId w:val="6"/>
        </w:numPr>
        <w:tabs>
          <w:tab w:val="left" w:pos="2172"/>
        </w:tabs>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As a single price pool to those whose combination correctly selected the first-place betting interest only; but if there are no such wagers, then</w:t>
      </w:r>
      <w:r w:rsidR="00F04534" w:rsidRPr="00F04534">
        <w:rPr>
          <w:rFonts w:ascii="Times New Roman" w:hAnsi="Times New Roman"/>
          <w:color w:val="000000"/>
          <w:sz w:val="22"/>
          <w:szCs w:val="22"/>
        </w:rPr>
        <w:t xml:space="preserve"> </w:t>
      </w:r>
    </w:p>
    <w:p w14:paraId="299922B6" w14:textId="77777777" w:rsidR="000F4CB0" w:rsidRPr="00F04534" w:rsidRDefault="000F4CB0" w:rsidP="000F4CB0">
      <w:pPr>
        <w:tabs>
          <w:tab w:val="left" w:pos="2172"/>
        </w:tabs>
        <w:ind w:left="2880" w:right="93" w:hanging="708"/>
        <w:jc w:val="left"/>
        <w:rPr>
          <w:rFonts w:ascii="Times New Roman" w:hAnsi="Times New Roman"/>
          <w:color w:val="000000"/>
          <w:sz w:val="22"/>
          <w:szCs w:val="22"/>
        </w:rPr>
      </w:pPr>
    </w:p>
    <w:p w14:paraId="5317F064" w14:textId="77777777" w:rsidR="00F04534" w:rsidRPr="00F04534" w:rsidRDefault="00844308" w:rsidP="000F4CB0">
      <w:pPr>
        <w:numPr>
          <w:ilvl w:val="3"/>
          <w:numId w:val="6"/>
        </w:numPr>
        <w:ind w:left="2880" w:right="93" w:hanging="708"/>
        <w:jc w:val="left"/>
        <w:rPr>
          <w:rFonts w:ascii="Times New Roman" w:hAnsi="Times New Roman"/>
          <w:color w:val="000000"/>
          <w:sz w:val="22"/>
          <w:szCs w:val="22"/>
        </w:rPr>
      </w:pPr>
      <w:r w:rsidRPr="00F04534">
        <w:rPr>
          <w:rFonts w:ascii="Times New Roman" w:hAnsi="Times New Roman"/>
          <w:color w:val="000000"/>
          <w:sz w:val="22"/>
          <w:szCs w:val="22"/>
        </w:rPr>
        <w:t>The entire pool shall be refunded on Pentafecta wagers for that contest.</w:t>
      </w:r>
      <w:r w:rsidR="00F04534" w:rsidRPr="00F04534">
        <w:rPr>
          <w:rFonts w:ascii="Times New Roman" w:hAnsi="Times New Roman"/>
          <w:color w:val="000000"/>
          <w:sz w:val="22"/>
          <w:szCs w:val="22"/>
        </w:rPr>
        <w:t xml:space="preserve"> </w:t>
      </w:r>
    </w:p>
    <w:p w14:paraId="586DFDC6" w14:textId="77777777" w:rsidR="00F04534" w:rsidRPr="00F04534" w:rsidRDefault="00F04534" w:rsidP="00F04534">
      <w:pPr>
        <w:ind w:left="2160"/>
        <w:jc w:val="left"/>
        <w:rPr>
          <w:rFonts w:ascii="Times New Roman" w:hAnsi="Times New Roman"/>
          <w:color w:val="000000"/>
          <w:sz w:val="22"/>
          <w:szCs w:val="22"/>
        </w:rPr>
      </w:pPr>
      <w:r w:rsidRPr="00F04534">
        <w:rPr>
          <w:rFonts w:ascii="Times New Roman" w:hAnsi="Times New Roman"/>
          <w:color w:val="000000"/>
          <w:sz w:val="22"/>
          <w:szCs w:val="22"/>
        </w:rPr>
        <w:t xml:space="preserve"> </w:t>
      </w:r>
    </w:p>
    <w:p w14:paraId="310BCFE2" w14:textId="3DE45A61" w:rsidR="00F04534" w:rsidRDefault="00844308" w:rsidP="00F04534">
      <w:pPr>
        <w:numPr>
          <w:ilvl w:val="0"/>
          <w:numId w:val="5"/>
        </w:numPr>
        <w:ind w:left="720" w:right="93"/>
        <w:jc w:val="left"/>
        <w:rPr>
          <w:rFonts w:ascii="Times New Roman" w:hAnsi="Times New Roman"/>
          <w:color w:val="000000"/>
          <w:sz w:val="22"/>
          <w:szCs w:val="22"/>
        </w:rPr>
      </w:pPr>
      <w:r w:rsidRPr="00F04534">
        <w:rPr>
          <w:rFonts w:ascii="Times New Roman" w:hAnsi="Times New Roman"/>
          <w:color w:val="000000"/>
          <w:sz w:val="22"/>
          <w:szCs w:val="22"/>
        </w:rPr>
        <w:t>Distribution of Winnings – Option #2</w:t>
      </w:r>
      <w:r w:rsidR="00F04534" w:rsidRPr="00F04534">
        <w:rPr>
          <w:rFonts w:ascii="Times New Roman" w:hAnsi="Times New Roman"/>
          <w:color w:val="000000"/>
          <w:sz w:val="22"/>
          <w:szCs w:val="22"/>
        </w:rPr>
        <w:t xml:space="preserve"> </w:t>
      </w:r>
    </w:p>
    <w:p w14:paraId="7C6C1992" w14:textId="77777777" w:rsidR="000F4CB0" w:rsidRPr="00F04534" w:rsidRDefault="000F4CB0" w:rsidP="000F4CB0">
      <w:pPr>
        <w:ind w:left="720" w:right="93"/>
        <w:jc w:val="left"/>
        <w:rPr>
          <w:rFonts w:ascii="Times New Roman" w:hAnsi="Times New Roman"/>
          <w:color w:val="000000"/>
          <w:sz w:val="22"/>
          <w:szCs w:val="22"/>
        </w:rPr>
      </w:pPr>
    </w:p>
    <w:p w14:paraId="13246B7B" w14:textId="5A1DEA2D" w:rsidR="00F04534" w:rsidRDefault="00844308"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00EB1A44" w:rsidRPr="00F04534">
        <w:rPr>
          <w:rFonts w:ascii="Times New Roman" w:hAnsi="Times New Roman"/>
          <w:color w:val="000000"/>
          <w:sz w:val="22"/>
          <w:szCs w:val="22"/>
        </w:rPr>
        <w:tab/>
      </w:r>
      <w:r w:rsidRPr="00F04534">
        <w:rPr>
          <w:rFonts w:ascii="Times New Roman" w:hAnsi="Times New Roman"/>
          <w:color w:val="000000"/>
          <w:sz w:val="22"/>
          <w:szCs w:val="22"/>
        </w:rPr>
        <w:t>The net Pentafecta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48ADAF2B" w14:textId="77777777" w:rsidR="000F4CB0" w:rsidRPr="00F04534" w:rsidRDefault="000F4CB0" w:rsidP="00F04534">
      <w:pPr>
        <w:ind w:left="1440" w:right="93"/>
        <w:jc w:val="left"/>
        <w:rPr>
          <w:rFonts w:ascii="Times New Roman" w:hAnsi="Times New Roman"/>
          <w:color w:val="000000"/>
          <w:sz w:val="22"/>
          <w:szCs w:val="22"/>
        </w:rPr>
      </w:pPr>
    </w:p>
    <w:p w14:paraId="014F7EBE" w14:textId="4A25D0E6"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applicable carryover, to those whose combination finished in correct sequence as the first five betting interests, but if there are no such wagers, then</w:t>
      </w:r>
      <w:r w:rsidR="00F04534" w:rsidRPr="00F04534">
        <w:rPr>
          <w:rFonts w:ascii="Times New Roman" w:hAnsi="Times New Roman"/>
          <w:color w:val="000000"/>
          <w:sz w:val="22"/>
          <w:szCs w:val="22"/>
        </w:rPr>
        <w:t xml:space="preserve"> </w:t>
      </w:r>
    </w:p>
    <w:p w14:paraId="27CBDDF3" w14:textId="77777777" w:rsidR="000F4CB0" w:rsidRPr="00F04534" w:rsidRDefault="000F4CB0" w:rsidP="000F4CB0">
      <w:pPr>
        <w:ind w:left="2225" w:right="93"/>
        <w:jc w:val="left"/>
        <w:rPr>
          <w:rFonts w:ascii="Times New Roman" w:hAnsi="Times New Roman"/>
          <w:color w:val="000000"/>
          <w:sz w:val="22"/>
          <w:szCs w:val="22"/>
        </w:rPr>
      </w:pPr>
    </w:p>
    <w:p w14:paraId="4D693D0E" w14:textId="29C51C5D"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lastRenderedPageBreak/>
        <w:t>The net pool will be divided into two separate pools. The major pool of the net pool shall be retained and added to a corresponding carryover pool into the next designated Pentafecta race. The remaining minor pool shall be paid as a Pentafecta consolation pool, which will be equally divided among those ticket holders who correctly select the first four betting interests, but if there are no such wagers, then</w:t>
      </w:r>
      <w:r w:rsidR="00F04534" w:rsidRPr="00F04534">
        <w:rPr>
          <w:rFonts w:ascii="Times New Roman" w:hAnsi="Times New Roman"/>
          <w:color w:val="000000"/>
          <w:sz w:val="22"/>
          <w:szCs w:val="22"/>
        </w:rPr>
        <w:t xml:space="preserve"> </w:t>
      </w:r>
    </w:p>
    <w:p w14:paraId="09DDD243" w14:textId="77777777" w:rsidR="000F4CB0" w:rsidRPr="00F04534" w:rsidRDefault="000F4CB0" w:rsidP="000F4CB0">
      <w:pPr>
        <w:ind w:left="2880" w:right="93"/>
        <w:jc w:val="left"/>
        <w:rPr>
          <w:rFonts w:ascii="Times New Roman" w:hAnsi="Times New Roman"/>
          <w:color w:val="000000"/>
          <w:sz w:val="22"/>
          <w:szCs w:val="22"/>
        </w:rPr>
      </w:pPr>
    </w:p>
    <w:p w14:paraId="240906B6" w14:textId="4A9FC7BF"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Pentafecta consolation pool will be divided among those ticket holders who correctly select the first three interests, but if there are no such wagers, then</w:t>
      </w:r>
      <w:r w:rsidR="00F04534" w:rsidRPr="00F04534">
        <w:rPr>
          <w:rFonts w:ascii="Times New Roman" w:hAnsi="Times New Roman"/>
          <w:color w:val="000000"/>
          <w:sz w:val="22"/>
          <w:szCs w:val="22"/>
        </w:rPr>
        <w:t xml:space="preserve"> </w:t>
      </w:r>
    </w:p>
    <w:p w14:paraId="6EBED382" w14:textId="77777777" w:rsidR="000F4CB0" w:rsidRPr="00F04534" w:rsidRDefault="000F4CB0" w:rsidP="000F4CB0">
      <w:pPr>
        <w:ind w:left="2880" w:right="93" w:hanging="655"/>
        <w:jc w:val="left"/>
        <w:rPr>
          <w:rFonts w:ascii="Times New Roman" w:hAnsi="Times New Roman"/>
          <w:color w:val="000000"/>
          <w:sz w:val="22"/>
          <w:szCs w:val="22"/>
        </w:rPr>
      </w:pPr>
    </w:p>
    <w:p w14:paraId="59953C30" w14:textId="1595C836"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Pentafecta consolation pool will be divided among those ticket holders who correctly select the first two interests, but if there are no such wagers, then</w:t>
      </w:r>
      <w:r w:rsidR="00F04534" w:rsidRPr="00F04534">
        <w:rPr>
          <w:rFonts w:ascii="Times New Roman" w:hAnsi="Times New Roman"/>
          <w:color w:val="000000"/>
          <w:sz w:val="22"/>
          <w:szCs w:val="22"/>
        </w:rPr>
        <w:t xml:space="preserve"> </w:t>
      </w:r>
    </w:p>
    <w:p w14:paraId="2E2E8B39" w14:textId="77777777" w:rsidR="000F4CB0" w:rsidRPr="00F04534" w:rsidRDefault="000F4CB0" w:rsidP="000F4CB0">
      <w:pPr>
        <w:ind w:left="2880" w:right="93" w:hanging="655"/>
        <w:jc w:val="left"/>
        <w:rPr>
          <w:rFonts w:ascii="Times New Roman" w:hAnsi="Times New Roman"/>
          <w:color w:val="000000"/>
          <w:sz w:val="22"/>
          <w:szCs w:val="22"/>
        </w:rPr>
      </w:pPr>
    </w:p>
    <w:p w14:paraId="3287EFD2" w14:textId="5027FC7B"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Pentafecta consolation pool will be divided among those ticket holders who correctly select the first betting interest, but if there are no such wagers, then</w:t>
      </w:r>
      <w:r w:rsidR="00F04534" w:rsidRPr="00F04534">
        <w:rPr>
          <w:rFonts w:ascii="Times New Roman" w:hAnsi="Times New Roman"/>
          <w:color w:val="000000"/>
          <w:sz w:val="22"/>
          <w:szCs w:val="22"/>
        </w:rPr>
        <w:t xml:space="preserve"> </w:t>
      </w:r>
    </w:p>
    <w:p w14:paraId="290DE84E" w14:textId="77777777" w:rsidR="000F4CB0" w:rsidRPr="00F04534" w:rsidRDefault="000F4CB0" w:rsidP="000F4CB0">
      <w:pPr>
        <w:ind w:left="2880" w:right="93" w:hanging="655"/>
        <w:jc w:val="left"/>
        <w:rPr>
          <w:rFonts w:ascii="Times New Roman" w:hAnsi="Times New Roman"/>
          <w:color w:val="000000"/>
          <w:sz w:val="22"/>
          <w:szCs w:val="22"/>
        </w:rPr>
      </w:pPr>
    </w:p>
    <w:p w14:paraId="20A7AB71" w14:textId="619D9F51" w:rsidR="00F04534" w:rsidRDefault="00844308" w:rsidP="000F4CB0">
      <w:pPr>
        <w:numPr>
          <w:ilvl w:val="3"/>
          <w:numId w:val="7"/>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entire net pool shall become a carryover pool to be retained and added to the next designated Pentafecta race.</w:t>
      </w:r>
    </w:p>
    <w:p w14:paraId="76F5D637" w14:textId="77777777" w:rsidR="000F4CB0" w:rsidRPr="00F04534" w:rsidRDefault="000F4CB0" w:rsidP="000F4CB0">
      <w:pPr>
        <w:ind w:left="2225" w:right="93"/>
        <w:jc w:val="left"/>
        <w:rPr>
          <w:rFonts w:ascii="Times New Roman" w:hAnsi="Times New Roman"/>
          <w:color w:val="000000"/>
          <w:sz w:val="22"/>
          <w:szCs w:val="22"/>
        </w:rPr>
      </w:pPr>
    </w:p>
    <w:p w14:paraId="5E95958A" w14:textId="66754E49" w:rsidR="00F04534" w:rsidRDefault="00844308" w:rsidP="000F4CB0">
      <w:pPr>
        <w:numPr>
          <w:ilvl w:val="1"/>
          <w:numId w:val="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last Pentafecta race on the final day of the meeting, the net pool, including any applicable carryover shall be distributed using the method described in subsection 2.</w:t>
      </w:r>
      <w:r w:rsidR="00F04534" w:rsidRPr="00F04534">
        <w:rPr>
          <w:rFonts w:ascii="Times New Roman" w:hAnsi="Times New Roman"/>
          <w:color w:val="000000"/>
          <w:sz w:val="22"/>
          <w:szCs w:val="22"/>
        </w:rPr>
        <w:t xml:space="preserve"> </w:t>
      </w:r>
    </w:p>
    <w:p w14:paraId="3D492E25" w14:textId="77777777" w:rsidR="000F4CB0" w:rsidRPr="00F04534" w:rsidRDefault="000F4CB0" w:rsidP="000F4CB0">
      <w:pPr>
        <w:ind w:left="2160" w:right="93" w:hanging="720"/>
        <w:jc w:val="left"/>
        <w:rPr>
          <w:rFonts w:ascii="Times New Roman" w:hAnsi="Times New Roman"/>
          <w:color w:val="000000"/>
          <w:sz w:val="22"/>
          <w:szCs w:val="22"/>
        </w:rPr>
      </w:pPr>
    </w:p>
    <w:p w14:paraId="41F0D37B" w14:textId="77777777" w:rsidR="00F04534" w:rsidRPr="00F04534" w:rsidRDefault="00844308" w:rsidP="000F4CB0">
      <w:pPr>
        <w:numPr>
          <w:ilvl w:val="1"/>
          <w:numId w:val="5"/>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Where a net pool is divided into two separate pools in accordance with this subsection any odd cents remaining shall be retained and added to the part of the net pool that will be added to the corresponding carryover pool.</w:t>
      </w:r>
      <w:r w:rsidR="00F04534" w:rsidRPr="00F04534">
        <w:rPr>
          <w:rFonts w:ascii="Times New Roman" w:hAnsi="Times New Roman"/>
          <w:color w:val="000000"/>
          <w:sz w:val="22"/>
          <w:szCs w:val="22"/>
        </w:rPr>
        <w:t xml:space="preserve"> </w:t>
      </w:r>
    </w:p>
    <w:p w14:paraId="5189B093" w14:textId="2C8D4084" w:rsidR="0055059D" w:rsidRPr="00F04534" w:rsidRDefault="0055059D" w:rsidP="00F04534">
      <w:pPr>
        <w:ind w:left="720" w:right="93"/>
        <w:jc w:val="left"/>
        <w:rPr>
          <w:rFonts w:ascii="Times New Roman" w:hAnsi="Times New Roman"/>
          <w:color w:val="000000"/>
          <w:sz w:val="22"/>
          <w:szCs w:val="22"/>
        </w:rPr>
      </w:pPr>
    </w:p>
    <w:p w14:paraId="1994B326" w14:textId="09FFD9F6" w:rsid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4.</w:t>
      </w:r>
      <w:r w:rsidRPr="00F04534">
        <w:rPr>
          <w:rFonts w:ascii="Times New Roman" w:hAnsi="Times New Roman"/>
          <w:color w:val="000000"/>
          <w:sz w:val="22"/>
          <w:szCs w:val="22"/>
        </w:rPr>
        <w:tab/>
      </w:r>
      <w:r w:rsidR="00844308" w:rsidRPr="00F04534">
        <w:rPr>
          <w:rFonts w:ascii="Times New Roman" w:hAnsi="Times New Roman"/>
          <w:color w:val="000000"/>
          <w:sz w:val="22"/>
          <w:szCs w:val="22"/>
        </w:rPr>
        <w:t>Distribution of Winnings – Option #3</w:t>
      </w:r>
      <w:r w:rsidR="00F04534" w:rsidRPr="00F04534">
        <w:rPr>
          <w:rFonts w:ascii="Times New Roman" w:hAnsi="Times New Roman"/>
          <w:color w:val="000000"/>
          <w:sz w:val="22"/>
          <w:szCs w:val="22"/>
        </w:rPr>
        <w:t xml:space="preserve"> </w:t>
      </w:r>
    </w:p>
    <w:p w14:paraId="375977C0" w14:textId="77777777" w:rsidR="000F4CB0" w:rsidRPr="00F04534" w:rsidRDefault="000F4CB0" w:rsidP="00F04534">
      <w:pPr>
        <w:ind w:left="720" w:right="93"/>
        <w:jc w:val="left"/>
        <w:rPr>
          <w:rFonts w:ascii="Times New Roman" w:hAnsi="Times New Roman"/>
          <w:color w:val="000000"/>
          <w:sz w:val="22"/>
          <w:szCs w:val="22"/>
        </w:rPr>
      </w:pPr>
    </w:p>
    <w:p w14:paraId="595BFFCA" w14:textId="7E53E23A" w:rsidR="00F04534" w:rsidRDefault="00844308" w:rsidP="000F4CB0">
      <w:pPr>
        <w:numPr>
          <w:ilvl w:val="1"/>
          <w:numId w:val="8"/>
        </w:numPr>
        <w:tabs>
          <w:tab w:val="left" w:pos="1440"/>
        </w:tabs>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Pentafecta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731AD755" w14:textId="77777777" w:rsidR="000F4CB0" w:rsidRPr="00F04534" w:rsidRDefault="000F4CB0" w:rsidP="000F4CB0">
      <w:pPr>
        <w:tabs>
          <w:tab w:val="left" w:pos="1440"/>
        </w:tabs>
        <w:ind w:left="1440" w:right="93"/>
        <w:jc w:val="left"/>
        <w:rPr>
          <w:rFonts w:ascii="Times New Roman" w:hAnsi="Times New Roman"/>
          <w:color w:val="000000"/>
          <w:sz w:val="22"/>
          <w:szCs w:val="22"/>
        </w:rPr>
      </w:pPr>
    </w:p>
    <w:p w14:paraId="38EE52D1" w14:textId="67C3D947" w:rsidR="00F04534" w:rsidRDefault="00844308" w:rsidP="000F4CB0">
      <w:pPr>
        <w:numPr>
          <w:ilvl w:val="2"/>
          <w:numId w:val="8"/>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As a single price pool, including any applicable carryover, to those whose combination finished in correct sequence as the first five betting interests, but if there are no such wagers, then</w:t>
      </w:r>
      <w:r w:rsidR="00F04534" w:rsidRPr="00F04534">
        <w:rPr>
          <w:rFonts w:ascii="Times New Roman" w:hAnsi="Times New Roman"/>
          <w:color w:val="000000"/>
          <w:sz w:val="22"/>
          <w:szCs w:val="22"/>
        </w:rPr>
        <w:t xml:space="preserve"> </w:t>
      </w:r>
    </w:p>
    <w:p w14:paraId="5F736D4E" w14:textId="77777777" w:rsidR="000F4CB0" w:rsidRPr="00F04534" w:rsidRDefault="000F4CB0" w:rsidP="000F4CB0">
      <w:pPr>
        <w:ind w:left="2880" w:right="93" w:hanging="655"/>
        <w:jc w:val="left"/>
        <w:rPr>
          <w:rFonts w:ascii="Times New Roman" w:hAnsi="Times New Roman"/>
          <w:color w:val="000000"/>
          <w:sz w:val="22"/>
          <w:szCs w:val="22"/>
        </w:rPr>
      </w:pPr>
    </w:p>
    <w:p w14:paraId="5912B679" w14:textId="6A35347B" w:rsidR="00F04534" w:rsidRDefault="00844308" w:rsidP="000F4CB0">
      <w:pPr>
        <w:numPr>
          <w:ilvl w:val="2"/>
          <w:numId w:val="8"/>
        </w:numPr>
        <w:ind w:left="2880" w:right="93" w:hanging="655"/>
        <w:jc w:val="left"/>
        <w:rPr>
          <w:rFonts w:ascii="Times New Roman" w:hAnsi="Times New Roman"/>
          <w:color w:val="000000"/>
          <w:sz w:val="22"/>
          <w:szCs w:val="22"/>
        </w:rPr>
      </w:pPr>
      <w:r w:rsidRPr="00F04534">
        <w:rPr>
          <w:rFonts w:ascii="Times New Roman" w:hAnsi="Times New Roman"/>
          <w:color w:val="000000"/>
          <w:sz w:val="22"/>
          <w:szCs w:val="22"/>
        </w:rPr>
        <w:t>The entire net pool shall be retained and added to a corresponding carryover pool into the next designated Pentafecta race.</w:t>
      </w:r>
      <w:r w:rsidR="00F04534" w:rsidRPr="00F04534">
        <w:rPr>
          <w:rFonts w:ascii="Times New Roman" w:hAnsi="Times New Roman"/>
          <w:color w:val="000000"/>
          <w:sz w:val="22"/>
          <w:szCs w:val="22"/>
        </w:rPr>
        <w:t xml:space="preserve"> </w:t>
      </w:r>
    </w:p>
    <w:p w14:paraId="162B4926" w14:textId="77777777" w:rsidR="000F4CB0" w:rsidRPr="00F04534" w:rsidRDefault="000F4CB0" w:rsidP="000F4CB0">
      <w:pPr>
        <w:ind w:left="2225" w:right="93"/>
        <w:jc w:val="left"/>
        <w:rPr>
          <w:rFonts w:ascii="Times New Roman" w:hAnsi="Times New Roman"/>
          <w:color w:val="000000"/>
          <w:sz w:val="22"/>
          <w:szCs w:val="22"/>
        </w:rPr>
      </w:pPr>
    </w:p>
    <w:p w14:paraId="117F25C8" w14:textId="5F5329ED" w:rsidR="00F04534" w:rsidRPr="00F04534" w:rsidRDefault="00844308" w:rsidP="000F4CB0">
      <w:pPr>
        <w:numPr>
          <w:ilvl w:val="1"/>
          <w:numId w:val="8"/>
        </w:num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On the last Pentafecta race on the final day of the meeting, the net pool,</w:t>
      </w:r>
      <w:r w:rsidR="00693313">
        <w:rPr>
          <w:rFonts w:ascii="Times New Roman" w:hAnsi="Times New Roman"/>
          <w:color w:val="000000"/>
          <w:sz w:val="22"/>
          <w:szCs w:val="22"/>
        </w:rPr>
        <w:t xml:space="preserve"> </w:t>
      </w:r>
      <w:r w:rsidRPr="00F04534">
        <w:rPr>
          <w:rFonts w:ascii="Times New Roman" w:hAnsi="Times New Roman"/>
          <w:color w:val="000000"/>
          <w:sz w:val="22"/>
          <w:szCs w:val="22"/>
        </w:rPr>
        <w:t>including any applicable carryover shall be distributed using the method described in subsection 2.</w:t>
      </w:r>
      <w:r w:rsidR="00F04534" w:rsidRPr="00F04534">
        <w:rPr>
          <w:rFonts w:ascii="Times New Roman" w:hAnsi="Times New Roman"/>
          <w:color w:val="000000"/>
          <w:sz w:val="22"/>
          <w:szCs w:val="22"/>
        </w:rPr>
        <w:t xml:space="preserve"> </w:t>
      </w:r>
    </w:p>
    <w:p w14:paraId="79200CFA" w14:textId="2455FAB1" w:rsidR="0055059D" w:rsidRPr="00F04534" w:rsidRDefault="0055059D" w:rsidP="00F04534">
      <w:pPr>
        <w:ind w:left="720" w:right="93"/>
        <w:jc w:val="left"/>
        <w:rPr>
          <w:rFonts w:ascii="Times New Roman" w:hAnsi="Times New Roman"/>
          <w:color w:val="000000"/>
          <w:sz w:val="22"/>
          <w:szCs w:val="22"/>
        </w:rPr>
      </w:pPr>
    </w:p>
    <w:p w14:paraId="15B4A2F4" w14:textId="5241F425" w:rsid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5.</w:t>
      </w:r>
      <w:r w:rsidRPr="00F04534">
        <w:rPr>
          <w:rFonts w:ascii="Times New Roman" w:hAnsi="Times New Roman"/>
          <w:color w:val="000000"/>
          <w:sz w:val="22"/>
          <w:szCs w:val="22"/>
        </w:rPr>
        <w:tab/>
      </w:r>
      <w:r w:rsidR="00844308" w:rsidRPr="00F04534">
        <w:rPr>
          <w:rFonts w:ascii="Times New Roman" w:hAnsi="Times New Roman"/>
          <w:color w:val="000000"/>
          <w:sz w:val="22"/>
          <w:szCs w:val="22"/>
        </w:rPr>
        <w:t>Distribution of Winnings – Option #4</w:t>
      </w:r>
      <w:r w:rsidR="00F04534" w:rsidRPr="00F04534">
        <w:rPr>
          <w:rFonts w:ascii="Times New Roman" w:hAnsi="Times New Roman"/>
          <w:color w:val="000000"/>
          <w:sz w:val="22"/>
          <w:szCs w:val="22"/>
        </w:rPr>
        <w:t xml:space="preserve"> </w:t>
      </w:r>
    </w:p>
    <w:p w14:paraId="474011F9" w14:textId="77777777" w:rsidR="000F4CB0" w:rsidRPr="00F04534" w:rsidRDefault="000F4CB0" w:rsidP="00F04534">
      <w:pPr>
        <w:ind w:left="720" w:right="93"/>
        <w:jc w:val="left"/>
        <w:rPr>
          <w:rFonts w:ascii="Times New Roman" w:hAnsi="Times New Roman"/>
          <w:color w:val="000000"/>
          <w:sz w:val="22"/>
          <w:szCs w:val="22"/>
        </w:rPr>
      </w:pPr>
    </w:p>
    <w:p w14:paraId="3B7674F0" w14:textId="78A965D5" w:rsidR="00F04534" w:rsidRPr="00F04534" w:rsidRDefault="00373964"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The net Pentafecta pool shall be distributed to winning wagers in the following precedence, based on the official order of finish:</w:t>
      </w:r>
      <w:r w:rsidR="00F04534" w:rsidRPr="00F04534">
        <w:rPr>
          <w:rFonts w:ascii="Times New Roman" w:hAnsi="Times New Roman"/>
          <w:color w:val="000000"/>
          <w:sz w:val="22"/>
          <w:szCs w:val="22"/>
        </w:rPr>
        <w:t xml:space="preserve"> </w:t>
      </w:r>
    </w:p>
    <w:p w14:paraId="22561405" w14:textId="0C58AECA" w:rsidR="00F04534" w:rsidRDefault="00844308" w:rsidP="000F4CB0">
      <w:pPr>
        <w:numPr>
          <w:ilvl w:val="3"/>
          <w:numId w:val="9"/>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lastRenderedPageBreak/>
        <w:t>As a single price pool, including any applicable carry-over, to the holder of a unique winning ticket whose combination finished in correct sequence as the first five betting interests, but if there is no such unique winning ticket, then</w:t>
      </w:r>
      <w:r w:rsidR="00F04534" w:rsidRPr="00F04534">
        <w:rPr>
          <w:rFonts w:ascii="Times New Roman" w:hAnsi="Times New Roman"/>
          <w:color w:val="000000"/>
          <w:sz w:val="22"/>
          <w:szCs w:val="22"/>
        </w:rPr>
        <w:t xml:space="preserve"> </w:t>
      </w:r>
    </w:p>
    <w:p w14:paraId="41362245" w14:textId="77777777" w:rsidR="000F4CB0" w:rsidRPr="00F04534" w:rsidRDefault="000F4CB0" w:rsidP="000F4CB0">
      <w:pPr>
        <w:ind w:left="2880" w:right="93"/>
        <w:jc w:val="left"/>
        <w:rPr>
          <w:rFonts w:ascii="Times New Roman" w:hAnsi="Times New Roman"/>
          <w:color w:val="000000"/>
          <w:sz w:val="22"/>
          <w:szCs w:val="22"/>
        </w:rPr>
      </w:pPr>
    </w:p>
    <w:p w14:paraId="5E9430D4" w14:textId="291ADED7" w:rsidR="00F04534" w:rsidRDefault="00844308" w:rsidP="000F4CB0">
      <w:pPr>
        <w:numPr>
          <w:ilvl w:val="3"/>
          <w:numId w:val="9"/>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net pool will be divided into two separate pools. The major pool of the net pool shall be paid as a carryover pool into the next regularly scheduled Pentafecta race. The remaining minor pool shall be paid as a Pentafecta consolation pool, which will be equally divided among those ticket holders who correctly select the first five interests, but if there are no such wagers, then</w:t>
      </w:r>
      <w:r w:rsidR="00F04534" w:rsidRPr="00F04534">
        <w:rPr>
          <w:rFonts w:ascii="Times New Roman" w:hAnsi="Times New Roman"/>
          <w:color w:val="000000"/>
          <w:sz w:val="22"/>
          <w:szCs w:val="22"/>
        </w:rPr>
        <w:t xml:space="preserve"> </w:t>
      </w:r>
    </w:p>
    <w:p w14:paraId="06E3A584" w14:textId="77777777" w:rsidR="000F4CB0" w:rsidRPr="00F04534" w:rsidRDefault="000F4CB0" w:rsidP="000F4CB0">
      <w:pPr>
        <w:ind w:left="2880" w:right="93" w:hanging="720"/>
        <w:jc w:val="left"/>
        <w:rPr>
          <w:rFonts w:ascii="Times New Roman" w:hAnsi="Times New Roman"/>
          <w:color w:val="000000"/>
          <w:sz w:val="22"/>
          <w:szCs w:val="22"/>
        </w:rPr>
      </w:pPr>
    </w:p>
    <w:p w14:paraId="147B2F68" w14:textId="5C654BFD" w:rsidR="00F04534" w:rsidRDefault="00844308" w:rsidP="000F4CB0">
      <w:pPr>
        <w:numPr>
          <w:ilvl w:val="3"/>
          <w:numId w:val="9"/>
        </w:numPr>
        <w:ind w:left="2880" w:right="93" w:hanging="720"/>
        <w:jc w:val="left"/>
        <w:rPr>
          <w:rFonts w:ascii="Times New Roman" w:hAnsi="Times New Roman"/>
          <w:color w:val="000000"/>
          <w:sz w:val="22"/>
          <w:szCs w:val="22"/>
        </w:rPr>
      </w:pPr>
      <w:r w:rsidRPr="00F04534">
        <w:rPr>
          <w:rFonts w:ascii="Times New Roman" w:hAnsi="Times New Roman"/>
          <w:color w:val="000000"/>
          <w:sz w:val="22"/>
          <w:szCs w:val="22"/>
        </w:rPr>
        <w:t>The entire net pool shall become a carryover pool into the next regularly scheduled Pentafecta race.</w:t>
      </w:r>
      <w:r w:rsidR="00F04534" w:rsidRPr="00F04534">
        <w:rPr>
          <w:rFonts w:ascii="Times New Roman" w:hAnsi="Times New Roman"/>
          <w:color w:val="000000"/>
          <w:sz w:val="22"/>
          <w:szCs w:val="22"/>
        </w:rPr>
        <w:t xml:space="preserve"> </w:t>
      </w:r>
    </w:p>
    <w:p w14:paraId="35211EA0" w14:textId="77777777" w:rsidR="000F4CB0" w:rsidRPr="00F04534" w:rsidRDefault="000F4CB0" w:rsidP="000F4CB0">
      <w:pPr>
        <w:ind w:left="2679" w:right="93"/>
        <w:jc w:val="left"/>
        <w:rPr>
          <w:rFonts w:ascii="Times New Roman" w:hAnsi="Times New Roman"/>
          <w:color w:val="000000"/>
          <w:sz w:val="22"/>
          <w:szCs w:val="22"/>
        </w:rPr>
      </w:pPr>
    </w:p>
    <w:p w14:paraId="3DA12D08" w14:textId="724C59D2" w:rsidR="00F04534" w:rsidRDefault="00373964" w:rsidP="000F4CB0">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Unique winning ticket, as used in this paragraph 5</w:t>
      </w:r>
      <w:r w:rsidR="00EB1A44" w:rsidRPr="00F04534">
        <w:rPr>
          <w:rFonts w:ascii="Times New Roman" w:hAnsi="Times New Roman"/>
          <w:color w:val="000000"/>
          <w:sz w:val="22"/>
          <w:szCs w:val="22"/>
        </w:rPr>
        <w:t>.</w:t>
      </w:r>
      <w:r w:rsidR="00844308" w:rsidRPr="00F04534">
        <w:rPr>
          <w:rFonts w:ascii="Times New Roman" w:hAnsi="Times New Roman"/>
          <w:color w:val="000000"/>
          <w:sz w:val="22"/>
          <w:szCs w:val="22"/>
        </w:rPr>
        <w:t>a, shall be defined as having occurred when there is one and only one winning ticket whose combination finished in correct sequence as the first five betting interests, to be verified by the unique serial number assigned by the totalisator company that issued the winning ticket. In the event that there is more than one winning ticket whose combination finished in correct sequence as the first five betting interests, the unique winning ticket shall be deemed to not have occurred.</w:t>
      </w:r>
      <w:r w:rsidR="00F04534" w:rsidRPr="00F04534">
        <w:rPr>
          <w:rFonts w:ascii="Times New Roman" w:hAnsi="Times New Roman"/>
          <w:color w:val="000000"/>
          <w:sz w:val="22"/>
          <w:szCs w:val="22"/>
        </w:rPr>
        <w:t xml:space="preserve"> </w:t>
      </w:r>
    </w:p>
    <w:p w14:paraId="761EC64C" w14:textId="77777777" w:rsidR="000F4CB0" w:rsidRPr="00F04534" w:rsidRDefault="000F4CB0" w:rsidP="00F04534">
      <w:pPr>
        <w:ind w:left="1440" w:right="93"/>
        <w:jc w:val="left"/>
        <w:rPr>
          <w:rFonts w:ascii="Times New Roman" w:hAnsi="Times New Roman"/>
          <w:color w:val="000000"/>
          <w:sz w:val="22"/>
          <w:szCs w:val="22"/>
        </w:rPr>
      </w:pPr>
    </w:p>
    <w:p w14:paraId="769B070B" w14:textId="66D8E7F4"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The association shall specify the minimum monetary amount of a unique winning ticket wager approved by the Commission.</w:t>
      </w:r>
      <w:r w:rsidR="00F04534" w:rsidRPr="00F04534">
        <w:rPr>
          <w:rFonts w:ascii="Times New Roman" w:hAnsi="Times New Roman"/>
          <w:color w:val="000000"/>
          <w:sz w:val="22"/>
          <w:szCs w:val="22"/>
        </w:rPr>
        <w:t xml:space="preserve"> </w:t>
      </w:r>
    </w:p>
    <w:p w14:paraId="2A4775B3" w14:textId="77777777" w:rsidR="001358CB" w:rsidRPr="00F04534" w:rsidRDefault="001358CB" w:rsidP="001358CB">
      <w:pPr>
        <w:ind w:left="2160" w:right="93" w:hanging="720"/>
        <w:jc w:val="left"/>
        <w:rPr>
          <w:rFonts w:ascii="Times New Roman" w:hAnsi="Times New Roman"/>
          <w:color w:val="000000"/>
          <w:sz w:val="22"/>
          <w:szCs w:val="22"/>
        </w:rPr>
      </w:pPr>
    </w:p>
    <w:p w14:paraId="6744D66A" w14:textId="168BBFA5"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d.</w:t>
      </w:r>
      <w:r w:rsidRPr="00F04534">
        <w:rPr>
          <w:rFonts w:ascii="Times New Roman" w:hAnsi="Times New Roman"/>
          <w:color w:val="000000"/>
          <w:sz w:val="22"/>
          <w:szCs w:val="22"/>
        </w:rPr>
        <w:tab/>
      </w:r>
      <w:r w:rsidR="00844308" w:rsidRPr="00F04534">
        <w:rPr>
          <w:rFonts w:ascii="Times New Roman" w:hAnsi="Times New Roman"/>
          <w:color w:val="000000"/>
          <w:sz w:val="22"/>
          <w:szCs w:val="22"/>
        </w:rPr>
        <w:t>A written request for permission to distribute the Pentafecta carryover on a specific performance may be submitted to the Commission. The request must be for a specified date no greater than one year from the date the request is submitted and contain justification for the distribution, an explanation of the benefit to be derived, and the intended date and performance for the distribution. Should the Pentafecta net pool and any applicable carryover be designated for distribution on a specified date and performance in which there is no unique winning ticket, the entire pool shall be distributed using the method described in subsection 2.</w:t>
      </w:r>
      <w:r w:rsidR="00F04534" w:rsidRPr="00F04534">
        <w:rPr>
          <w:rFonts w:ascii="Times New Roman" w:hAnsi="Times New Roman"/>
          <w:color w:val="000000"/>
          <w:sz w:val="22"/>
          <w:szCs w:val="22"/>
        </w:rPr>
        <w:t xml:space="preserve"> </w:t>
      </w:r>
    </w:p>
    <w:p w14:paraId="0A43D1EB" w14:textId="77777777" w:rsidR="001358CB" w:rsidRPr="00F04534" w:rsidRDefault="001358CB" w:rsidP="001358CB">
      <w:pPr>
        <w:ind w:left="2160" w:right="93" w:hanging="720"/>
        <w:jc w:val="left"/>
        <w:rPr>
          <w:rFonts w:ascii="Times New Roman" w:hAnsi="Times New Roman"/>
          <w:color w:val="000000"/>
          <w:sz w:val="22"/>
          <w:szCs w:val="22"/>
        </w:rPr>
      </w:pPr>
    </w:p>
    <w:p w14:paraId="49E1157A" w14:textId="29596278" w:rsidR="00F04534" w:rsidRDefault="00373964" w:rsidP="001358CB">
      <w:pPr>
        <w:tabs>
          <w:tab w:val="left" w:pos="1450"/>
        </w:tabs>
        <w:ind w:left="2160" w:right="1" w:hanging="720"/>
        <w:jc w:val="left"/>
        <w:rPr>
          <w:rFonts w:ascii="Times New Roman" w:eastAsia="Courier New" w:hAnsi="Times New Roman"/>
          <w:color w:val="000000"/>
          <w:sz w:val="22"/>
          <w:szCs w:val="22"/>
        </w:rPr>
      </w:pPr>
      <w:r w:rsidRPr="00F04534">
        <w:rPr>
          <w:rFonts w:ascii="Times New Roman" w:hAnsi="Times New Roman"/>
          <w:color w:val="000000"/>
          <w:sz w:val="22"/>
          <w:szCs w:val="22"/>
        </w:rPr>
        <w:t>e.</w:t>
      </w:r>
      <w:r w:rsidRPr="00F04534">
        <w:rPr>
          <w:rFonts w:ascii="Times New Roman" w:hAnsi="Times New Roman"/>
          <w:color w:val="000000"/>
          <w:sz w:val="22"/>
          <w:szCs w:val="22"/>
        </w:rPr>
        <w:tab/>
      </w:r>
      <w:r w:rsidR="00844308" w:rsidRPr="00F04534">
        <w:rPr>
          <w:rFonts w:ascii="Times New Roman" w:hAnsi="Times New Roman"/>
          <w:color w:val="000000"/>
          <w:sz w:val="22"/>
          <w:szCs w:val="22"/>
        </w:rPr>
        <w:t xml:space="preserve">A </w:t>
      </w:r>
      <w:r w:rsidR="00844308" w:rsidRPr="00F04534">
        <w:rPr>
          <w:rFonts w:ascii="Times New Roman" w:eastAsia="Calibri" w:hAnsi="Times New Roman"/>
          <w:color w:val="000000"/>
          <w:sz w:val="22"/>
          <w:szCs w:val="22"/>
        </w:rPr>
        <w:t>written request for permission to transfer the Pentafecta carryover to another Pentafecta pool operated by the same pool host may be submitted to the Commission.</w:t>
      </w:r>
      <w:r w:rsidR="00693313">
        <w:rPr>
          <w:rFonts w:ascii="Times New Roman" w:eastAsia="Calibri" w:hAnsi="Times New Roman"/>
          <w:color w:val="000000"/>
          <w:sz w:val="22"/>
          <w:szCs w:val="22"/>
        </w:rPr>
        <w:t xml:space="preserve"> </w:t>
      </w:r>
      <w:r w:rsidR="00844308" w:rsidRPr="00F04534">
        <w:rPr>
          <w:rFonts w:ascii="Times New Roman" w:eastAsia="Calibri" w:hAnsi="Times New Roman"/>
          <w:color w:val="000000"/>
          <w:sz w:val="22"/>
          <w:szCs w:val="22"/>
        </w:rPr>
        <w:t>The request must contain justification for the transfer, including an explanation of the benefit to be derived, a description of the method by which the pool host will present the information to the public that identifies the racetrack(s) for which the pool will be operated and the intended date(s) and performance(s) of the transfer.</w:t>
      </w:r>
      <w:r w:rsidR="00F04534" w:rsidRPr="00F04534">
        <w:rPr>
          <w:rFonts w:ascii="Times New Roman" w:eastAsia="Courier New" w:hAnsi="Times New Roman"/>
          <w:color w:val="000000"/>
          <w:sz w:val="22"/>
          <w:szCs w:val="22"/>
        </w:rPr>
        <w:t xml:space="preserve"> </w:t>
      </w:r>
    </w:p>
    <w:p w14:paraId="65234E9D" w14:textId="77777777" w:rsidR="001358CB" w:rsidRPr="00F04534" w:rsidRDefault="001358CB" w:rsidP="001358CB">
      <w:pPr>
        <w:tabs>
          <w:tab w:val="left" w:pos="1450"/>
        </w:tabs>
        <w:ind w:left="2160" w:right="1" w:hanging="720"/>
        <w:jc w:val="left"/>
        <w:rPr>
          <w:rFonts w:ascii="Times New Roman" w:eastAsia="Courier New" w:hAnsi="Times New Roman"/>
          <w:color w:val="000000"/>
          <w:sz w:val="22"/>
          <w:szCs w:val="22"/>
        </w:rPr>
      </w:pPr>
    </w:p>
    <w:p w14:paraId="6EF91E6F" w14:textId="77777777" w:rsidR="00F04534" w:rsidRPr="00F04534" w:rsidRDefault="00373964" w:rsidP="001358CB">
      <w:pPr>
        <w:ind w:left="2160" w:right="93" w:hanging="720"/>
        <w:jc w:val="left"/>
        <w:rPr>
          <w:rFonts w:ascii="Times New Roman" w:eastAsia="Courier New" w:hAnsi="Times New Roman"/>
          <w:color w:val="000000"/>
          <w:sz w:val="22"/>
          <w:szCs w:val="22"/>
        </w:rPr>
      </w:pPr>
      <w:r w:rsidRPr="00F04534">
        <w:rPr>
          <w:rFonts w:ascii="Times New Roman" w:hAnsi="Times New Roman"/>
          <w:color w:val="000000"/>
          <w:sz w:val="22"/>
          <w:szCs w:val="22"/>
        </w:rPr>
        <w:t>f.</w:t>
      </w:r>
      <w:r w:rsidRPr="00F04534">
        <w:rPr>
          <w:rFonts w:ascii="Times New Roman" w:hAnsi="Times New Roman"/>
          <w:color w:val="000000"/>
          <w:sz w:val="22"/>
          <w:szCs w:val="22"/>
        </w:rPr>
        <w:tab/>
      </w:r>
      <w:r w:rsidR="00844308" w:rsidRPr="00F04534">
        <w:rPr>
          <w:rFonts w:ascii="Times New Roman" w:hAnsi="Times New Roman"/>
          <w:color w:val="000000"/>
          <w:sz w:val="22"/>
          <w:szCs w:val="22"/>
        </w:rPr>
        <w:t>Unless otherwise stated in writing by the Commission under paragraph d, on the last Pentafecta race on the final day of the meeting, the net pool, including any applicable carryover, shall be distributed using the method described in subsection 2.</w:t>
      </w:r>
      <w:r w:rsidR="00F04534" w:rsidRPr="00F04534">
        <w:rPr>
          <w:rFonts w:ascii="Times New Roman" w:eastAsia="Courier New" w:hAnsi="Times New Roman"/>
          <w:color w:val="000000"/>
          <w:sz w:val="22"/>
          <w:szCs w:val="22"/>
        </w:rPr>
        <w:t xml:space="preserve"> </w:t>
      </w:r>
    </w:p>
    <w:p w14:paraId="1E2E2441" w14:textId="5B01CBED" w:rsidR="006B5D27" w:rsidRPr="00F04534" w:rsidRDefault="006B5D27" w:rsidP="00F04534">
      <w:pPr>
        <w:ind w:left="1440" w:right="93"/>
        <w:jc w:val="left"/>
        <w:rPr>
          <w:rFonts w:ascii="Times New Roman" w:hAnsi="Times New Roman"/>
          <w:color w:val="000000"/>
          <w:sz w:val="22"/>
          <w:szCs w:val="22"/>
        </w:rPr>
      </w:pPr>
    </w:p>
    <w:p w14:paraId="6B319B1E" w14:textId="04ABB31C" w:rsidR="0055059D"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6.</w:t>
      </w:r>
      <w:r w:rsidRPr="00F04534">
        <w:rPr>
          <w:rFonts w:ascii="Times New Roman" w:hAnsi="Times New Roman"/>
          <w:color w:val="000000"/>
          <w:sz w:val="22"/>
          <w:szCs w:val="22"/>
        </w:rPr>
        <w:tab/>
      </w:r>
      <w:r w:rsidR="00844308" w:rsidRPr="00F04534">
        <w:rPr>
          <w:rFonts w:ascii="Times New Roman" w:hAnsi="Times New Roman"/>
          <w:color w:val="000000"/>
          <w:sz w:val="22"/>
          <w:szCs w:val="22"/>
        </w:rPr>
        <w:t>Notwithstanding paragraphs 5</w:t>
      </w:r>
      <w:r w:rsidR="00EB1A44" w:rsidRPr="00F04534">
        <w:rPr>
          <w:rFonts w:ascii="Times New Roman" w:hAnsi="Times New Roman"/>
          <w:color w:val="000000"/>
          <w:sz w:val="22"/>
          <w:szCs w:val="22"/>
        </w:rPr>
        <w:t>.</w:t>
      </w:r>
      <w:r w:rsidR="00844308" w:rsidRPr="00F04534">
        <w:rPr>
          <w:rFonts w:ascii="Times New Roman" w:hAnsi="Times New Roman"/>
          <w:color w:val="000000"/>
          <w:sz w:val="22"/>
          <w:szCs w:val="22"/>
        </w:rPr>
        <w:t xml:space="preserve">d and e, if for any other reason the Pentafecta carryover must be held over to the corresponding Pentafecta pool of a subsequent meet, the </w:t>
      </w:r>
      <w:r w:rsidR="00844308" w:rsidRPr="00F04534">
        <w:rPr>
          <w:rFonts w:ascii="Times New Roman" w:hAnsi="Times New Roman"/>
          <w:color w:val="000000"/>
          <w:sz w:val="22"/>
          <w:szCs w:val="22"/>
        </w:rPr>
        <w:lastRenderedPageBreak/>
        <w:t>carryover shall be deposited in an interest-bearing account approved by the Commission.</w:t>
      </w:r>
      <w:r w:rsidR="00693313">
        <w:rPr>
          <w:rFonts w:ascii="Times New Roman" w:hAnsi="Times New Roman"/>
          <w:color w:val="000000"/>
          <w:sz w:val="22"/>
          <w:szCs w:val="22"/>
        </w:rPr>
        <w:t xml:space="preserve"> </w:t>
      </w:r>
      <w:r w:rsidR="00844308" w:rsidRPr="00F04534">
        <w:rPr>
          <w:rFonts w:ascii="Times New Roman" w:hAnsi="Times New Roman"/>
          <w:color w:val="000000"/>
          <w:sz w:val="22"/>
          <w:szCs w:val="22"/>
        </w:rPr>
        <w:t xml:space="preserve">The Pentafecta carryover plus accrued interest shall then be added to the net Pentafecta pool of the following meet on a date and performance so designated by the Commission. </w:t>
      </w:r>
    </w:p>
    <w:p w14:paraId="6918AF01" w14:textId="157027EB" w:rsidR="00844308" w:rsidRPr="00F04534" w:rsidRDefault="00844308" w:rsidP="00F04534">
      <w:pPr>
        <w:ind w:left="720" w:right="93"/>
        <w:jc w:val="left"/>
        <w:rPr>
          <w:rFonts w:ascii="Times New Roman" w:hAnsi="Times New Roman"/>
          <w:color w:val="000000"/>
          <w:sz w:val="22"/>
          <w:szCs w:val="22"/>
        </w:rPr>
      </w:pPr>
    </w:p>
    <w:p w14:paraId="4659BB46" w14:textId="77777777" w:rsidR="00F04534"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7.</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fewer than five betting interests finish and the contest is declared official, payoffs will be made based upon the order of finish of those betting interests completing the contest. The balance of any selection on any ticket beyond the number of betting interests completing the contest shall be ignored. If the pools are being distributed under paragraph 3</w:t>
      </w:r>
      <w:r w:rsidR="00FB1F2D" w:rsidRPr="00F04534">
        <w:rPr>
          <w:rFonts w:ascii="Times New Roman" w:hAnsi="Times New Roman"/>
          <w:color w:val="000000"/>
          <w:sz w:val="22"/>
          <w:szCs w:val="22"/>
        </w:rPr>
        <w:t>.</w:t>
      </w:r>
      <w:r w:rsidR="00844308" w:rsidRPr="00F04534">
        <w:rPr>
          <w:rFonts w:ascii="Times New Roman" w:hAnsi="Times New Roman"/>
          <w:color w:val="000000"/>
          <w:sz w:val="22"/>
          <w:szCs w:val="22"/>
        </w:rPr>
        <w:t>a, 4</w:t>
      </w:r>
      <w:r w:rsidR="00FB1F2D" w:rsidRPr="00F04534">
        <w:rPr>
          <w:rFonts w:ascii="Times New Roman" w:hAnsi="Times New Roman"/>
          <w:color w:val="000000"/>
          <w:sz w:val="22"/>
          <w:szCs w:val="22"/>
        </w:rPr>
        <w:t>.</w:t>
      </w:r>
      <w:r w:rsidR="00844308" w:rsidRPr="00F04534">
        <w:rPr>
          <w:rFonts w:ascii="Times New Roman" w:hAnsi="Times New Roman"/>
          <w:color w:val="000000"/>
          <w:sz w:val="22"/>
          <w:szCs w:val="22"/>
        </w:rPr>
        <w:t>a, or 5</w:t>
      </w:r>
      <w:r w:rsidR="00FB1F2D" w:rsidRPr="00F04534">
        <w:rPr>
          <w:rFonts w:ascii="Times New Roman" w:hAnsi="Times New Roman"/>
          <w:color w:val="000000"/>
          <w:sz w:val="22"/>
          <w:szCs w:val="22"/>
        </w:rPr>
        <w:t>.</w:t>
      </w:r>
      <w:r w:rsidR="00844308" w:rsidRPr="00F04534">
        <w:rPr>
          <w:rFonts w:ascii="Times New Roman" w:hAnsi="Times New Roman"/>
          <w:color w:val="000000"/>
          <w:sz w:val="22"/>
          <w:szCs w:val="22"/>
        </w:rPr>
        <w:t>a any previous Pentafecta contest’s carryover will not be included in the payoff and will be retained for the next contest’s carryover, and this contest’s net Pentafecta pool will be distributed using the method described in subsection 2.</w:t>
      </w:r>
      <w:r w:rsidR="00F04534" w:rsidRPr="00F04534">
        <w:rPr>
          <w:rFonts w:ascii="Times New Roman" w:hAnsi="Times New Roman"/>
          <w:color w:val="000000"/>
          <w:sz w:val="22"/>
          <w:szCs w:val="22"/>
        </w:rPr>
        <w:t xml:space="preserve"> </w:t>
      </w:r>
    </w:p>
    <w:p w14:paraId="2DB7E8AA" w14:textId="66117245" w:rsidR="0055059D" w:rsidRPr="00F04534" w:rsidRDefault="0055059D" w:rsidP="00F04534">
      <w:pPr>
        <w:ind w:left="720" w:right="93"/>
        <w:jc w:val="left"/>
        <w:rPr>
          <w:rFonts w:ascii="Times New Roman" w:hAnsi="Times New Roman"/>
          <w:color w:val="000000"/>
          <w:sz w:val="22"/>
          <w:szCs w:val="22"/>
        </w:rPr>
      </w:pPr>
    </w:p>
    <w:p w14:paraId="66D1891D" w14:textId="77777777" w:rsidR="00F04534" w:rsidRP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8.</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first involving:</w:t>
      </w:r>
      <w:r w:rsidR="00F04534" w:rsidRPr="00F04534">
        <w:rPr>
          <w:rFonts w:ascii="Times New Roman" w:hAnsi="Times New Roman"/>
          <w:color w:val="000000"/>
          <w:sz w:val="22"/>
          <w:szCs w:val="22"/>
        </w:rPr>
        <w:t xml:space="preserve"> </w:t>
      </w:r>
    </w:p>
    <w:p w14:paraId="6A09A588" w14:textId="4A70DCC0" w:rsidR="0055059D" w:rsidRPr="00F04534" w:rsidRDefault="0055059D" w:rsidP="00F04534">
      <w:pPr>
        <w:ind w:left="720" w:right="93"/>
        <w:jc w:val="left"/>
        <w:rPr>
          <w:rFonts w:ascii="Times New Roman" w:hAnsi="Times New Roman"/>
          <w:color w:val="000000"/>
          <w:sz w:val="22"/>
          <w:szCs w:val="22"/>
        </w:rPr>
      </w:pPr>
    </w:p>
    <w:p w14:paraId="25FEFB0B" w14:textId="0AB82908"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five or more betting interests, all of the wagering combinations selecting the five betting interests, irrespective of order, shall share in a profit split.</w:t>
      </w:r>
      <w:r w:rsidR="00F04534" w:rsidRPr="00F04534">
        <w:rPr>
          <w:rFonts w:ascii="Times New Roman" w:hAnsi="Times New Roman"/>
          <w:color w:val="000000"/>
          <w:sz w:val="22"/>
          <w:szCs w:val="22"/>
        </w:rPr>
        <w:t xml:space="preserve"> </w:t>
      </w:r>
    </w:p>
    <w:p w14:paraId="560AD665" w14:textId="77777777" w:rsidR="001358CB" w:rsidRPr="00F04534" w:rsidRDefault="001358CB" w:rsidP="001358CB">
      <w:pPr>
        <w:ind w:left="2160" w:right="93" w:hanging="720"/>
        <w:jc w:val="left"/>
        <w:rPr>
          <w:rFonts w:ascii="Times New Roman" w:hAnsi="Times New Roman"/>
          <w:color w:val="000000"/>
          <w:sz w:val="22"/>
          <w:szCs w:val="22"/>
        </w:rPr>
      </w:pPr>
    </w:p>
    <w:p w14:paraId="6C3542CC" w14:textId="78CFCD42"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four betting interests, all of the wagering combinations selecting the four dead heated betting interests, irrespective of order, along with the fifth place betting interest shall share in a profit split.</w:t>
      </w:r>
      <w:r w:rsidR="00F04534" w:rsidRPr="00F04534">
        <w:rPr>
          <w:rFonts w:ascii="Times New Roman" w:hAnsi="Times New Roman"/>
          <w:color w:val="000000"/>
          <w:sz w:val="22"/>
          <w:szCs w:val="22"/>
        </w:rPr>
        <w:t xml:space="preserve"> </w:t>
      </w:r>
    </w:p>
    <w:p w14:paraId="570264BF" w14:textId="77777777" w:rsidR="001358CB" w:rsidRPr="00F04534" w:rsidRDefault="001358CB" w:rsidP="001358CB">
      <w:pPr>
        <w:ind w:left="2160" w:right="93" w:hanging="720"/>
        <w:jc w:val="left"/>
        <w:rPr>
          <w:rFonts w:ascii="Times New Roman" w:hAnsi="Times New Roman"/>
          <w:color w:val="000000"/>
          <w:sz w:val="22"/>
          <w:szCs w:val="22"/>
        </w:rPr>
      </w:pPr>
    </w:p>
    <w:p w14:paraId="737A94F7" w14:textId="11DFD253" w:rsid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three betting interests, all of the wagering combinations selecting the three dead heated betting interests, irrespective of order, along with the fourth place and fifth place betting interests, in correct order, shall share in a profit split.</w:t>
      </w:r>
      <w:r w:rsidR="00F04534" w:rsidRPr="00F04534">
        <w:rPr>
          <w:rFonts w:ascii="Times New Roman" w:hAnsi="Times New Roman"/>
          <w:color w:val="000000"/>
          <w:sz w:val="22"/>
          <w:szCs w:val="22"/>
        </w:rPr>
        <w:t xml:space="preserve"> </w:t>
      </w:r>
    </w:p>
    <w:p w14:paraId="529472F2" w14:textId="77777777" w:rsidR="001358CB" w:rsidRPr="00F04534" w:rsidRDefault="001358CB" w:rsidP="001358CB">
      <w:pPr>
        <w:ind w:left="2160" w:right="93" w:hanging="720"/>
        <w:jc w:val="left"/>
        <w:rPr>
          <w:rFonts w:ascii="Times New Roman" w:hAnsi="Times New Roman"/>
          <w:color w:val="000000"/>
          <w:sz w:val="22"/>
          <w:szCs w:val="22"/>
        </w:rPr>
      </w:pPr>
    </w:p>
    <w:p w14:paraId="11C9A792" w14:textId="77777777" w:rsidR="00F04534" w:rsidRPr="00F04534" w:rsidRDefault="00373964" w:rsidP="001358CB">
      <w:pPr>
        <w:ind w:left="2160" w:right="93" w:hanging="720"/>
        <w:jc w:val="left"/>
        <w:rPr>
          <w:rFonts w:ascii="Times New Roman" w:hAnsi="Times New Roman"/>
          <w:color w:val="000000"/>
          <w:sz w:val="22"/>
          <w:szCs w:val="22"/>
        </w:rPr>
      </w:pPr>
      <w:r w:rsidRPr="00F04534">
        <w:rPr>
          <w:rFonts w:ascii="Times New Roman" w:hAnsi="Times New Roman"/>
          <w:color w:val="000000"/>
          <w:sz w:val="22"/>
          <w:szCs w:val="22"/>
        </w:rPr>
        <w:t>d.</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two betting interests, both of the wagering combinations selecting the two dead heated betting interests, irrespective of order, along with the third place, fourth place and fifth place betting interests, in correct order, shall share in a profit split.</w:t>
      </w:r>
      <w:r w:rsidR="00F04534" w:rsidRPr="00F04534">
        <w:rPr>
          <w:rFonts w:ascii="Times New Roman" w:hAnsi="Times New Roman"/>
          <w:color w:val="000000"/>
          <w:sz w:val="22"/>
          <w:szCs w:val="22"/>
        </w:rPr>
        <w:t xml:space="preserve"> </w:t>
      </w:r>
    </w:p>
    <w:p w14:paraId="47116E62" w14:textId="4DDC26CF" w:rsidR="0055059D" w:rsidRPr="00F04534" w:rsidRDefault="0055059D" w:rsidP="00F04534">
      <w:pPr>
        <w:ind w:left="1440" w:right="93"/>
        <w:jc w:val="left"/>
        <w:rPr>
          <w:rFonts w:ascii="Times New Roman" w:hAnsi="Times New Roman"/>
          <w:color w:val="000000"/>
          <w:sz w:val="22"/>
          <w:szCs w:val="22"/>
        </w:rPr>
      </w:pPr>
    </w:p>
    <w:p w14:paraId="3BC03EF0" w14:textId="240AA1FB" w:rsidR="00F04534" w:rsidRDefault="00373964" w:rsidP="00F04534">
      <w:pPr>
        <w:ind w:left="720" w:right="93"/>
        <w:jc w:val="left"/>
        <w:rPr>
          <w:rFonts w:ascii="Times New Roman" w:hAnsi="Times New Roman"/>
          <w:color w:val="000000"/>
          <w:sz w:val="22"/>
          <w:szCs w:val="22"/>
        </w:rPr>
      </w:pPr>
      <w:r w:rsidRPr="00F04534">
        <w:rPr>
          <w:rFonts w:ascii="Times New Roman" w:hAnsi="Times New Roman"/>
          <w:color w:val="000000"/>
          <w:sz w:val="22"/>
          <w:szCs w:val="22"/>
        </w:rPr>
        <w:t>9.</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second involving:</w:t>
      </w:r>
      <w:r w:rsidR="00F04534" w:rsidRPr="00F04534">
        <w:rPr>
          <w:rFonts w:ascii="Times New Roman" w:hAnsi="Times New Roman"/>
          <w:color w:val="000000"/>
          <w:sz w:val="22"/>
          <w:szCs w:val="22"/>
        </w:rPr>
        <w:t xml:space="preserve"> </w:t>
      </w:r>
    </w:p>
    <w:p w14:paraId="46F4DB85" w14:textId="77777777" w:rsidR="001358CB" w:rsidRPr="00F04534" w:rsidRDefault="001358CB" w:rsidP="00F04534">
      <w:pPr>
        <w:ind w:left="720" w:right="93"/>
        <w:jc w:val="left"/>
        <w:rPr>
          <w:rFonts w:ascii="Times New Roman" w:hAnsi="Times New Roman"/>
          <w:color w:val="000000"/>
          <w:sz w:val="22"/>
          <w:szCs w:val="22"/>
        </w:rPr>
      </w:pPr>
    </w:p>
    <w:p w14:paraId="551E53E1" w14:textId="4A123D6A" w:rsidR="00F04534" w:rsidRDefault="00373964" w:rsidP="001358CB">
      <w:pPr>
        <w:tabs>
          <w:tab w:val="left" w:pos="1440"/>
        </w:tabs>
        <w:ind w:left="2160"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four or more betting interests, all of the wagering combinations correctly selecting the winner along with the four dead heated betting interests shall share in a profit split.</w:t>
      </w:r>
      <w:r w:rsidR="00F04534" w:rsidRPr="00F04534">
        <w:rPr>
          <w:rFonts w:ascii="Times New Roman" w:hAnsi="Times New Roman"/>
          <w:color w:val="000000"/>
          <w:sz w:val="22"/>
          <w:szCs w:val="22"/>
        </w:rPr>
        <w:t xml:space="preserve"> </w:t>
      </w:r>
    </w:p>
    <w:p w14:paraId="38CAD7EF" w14:textId="77777777" w:rsidR="001358CB" w:rsidRPr="00F04534" w:rsidRDefault="001358CB" w:rsidP="001358CB">
      <w:pPr>
        <w:tabs>
          <w:tab w:val="left" w:pos="1440"/>
        </w:tabs>
        <w:ind w:left="2160" w:hanging="720"/>
        <w:jc w:val="left"/>
        <w:rPr>
          <w:rFonts w:ascii="Times New Roman" w:hAnsi="Times New Roman"/>
          <w:color w:val="000000"/>
          <w:sz w:val="22"/>
          <w:szCs w:val="22"/>
        </w:rPr>
      </w:pPr>
    </w:p>
    <w:p w14:paraId="0D9ACA0C" w14:textId="3A966624" w:rsidR="00F04534" w:rsidRDefault="00373964" w:rsidP="001358CB">
      <w:pPr>
        <w:ind w:left="2160"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three betting interests, all of the wagering combinations correctly selecting the winner, the three dead heated betting interests, irrespective of order, and the fifth place betting interests shall share in a profit split.</w:t>
      </w:r>
      <w:r w:rsidR="00F04534" w:rsidRPr="00F04534">
        <w:rPr>
          <w:rFonts w:ascii="Times New Roman" w:hAnsi="Times New Roman"/>
          <w:color w:val="000000"/>
          <w:sz w:val="22"/>
          <w:szCs w:val="22"/>
        </w:rPr>
        <w:t xml:space="preserve"> </w:t>
      </w:r>
    </w:p>
    <w:p w14:paraId="36D95157" w14:textId="77777777" w:rsidR="001358CB" w:rsidRPr="00F04534" w:rsidRDefault="001358CB" w:rsidP="001358CB">
      <w:pPr>
        <w:ind w:left="2160" w:hanging="720"/>
        <w:jc w:val="left"/>
        <w:rPr>
          <w:rFonts w:ascii="Times New Roman" w:hAnsi="Times New Roman"/>
          <w:color w:val="000000"/>
          <w:sz w:val="22"/>
          <w:szCs w:val="22"/>
        </w:rPr>
      </w:pPr>
    </w:p>
    <w:p w14:paraId="43966DA9" w14:textId="77777777" w:rsidR="00F04534" w:rsidRPr="00F04534" w:rsidRDefault="00373964" w:rsidP="001358CB">
      <w:pPr>
        <w:ind w:left="2160" w:hanging="720"/>
        <w:jc w:val="left"/>
        <w:rPr>
          <w:rFonts w:ascii="Times New Roman" w:hAnsi="Times New Roman"/>
          <w:color w:val="000000"/>
          <w:sz w:val="22"/>
          <w:szCs w:val="22"/>
        </w:rPr>
      </w:pPr>
      <w:r w:rsidRPr="00F04534">
        <w:rPr>
          <w:rFonts w:ascii="Times New Roman" w:hAnsi="Times New Roman"/>
          <w:color w:val="000000"/>
          <w:sz w:val="22"/>
          <w:szCs w:val="22"/>
        </w:rPr>
        <w:t>c.</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two betting interests, all of the wagering combinations correctly selecting the winner, the two dead heated betting interests, irrespective of order, and the fourth place and fifth place betting interests, in correct order, shall share in a profit split.</w:t>
      </w:r>
      <w:r w:rsidR="00F04534" w:rsidRPr="00F04534">
        <w:rPr>
          <w:rFonts w:ascii="Times New Roman" w:hAnsi="Times New Roman"/>
          <w:color w:val="000000"/>
          <w:sz w:val="22"/>
          <w:szCs w:val="22"/>
        </w:rPr>
        <w:t xml:space="preserve"> </w:t>
      </w:r>
    </w:p>
    <w:p w14:paraId="0C0766A8" w14:textId="0645ECB4" w:rsidR="0055059D" w:rsidRPr="00F04534" w:rsidRDefault="0055059D" w:rsidP="00F04534">
      <w:pPr>
        <w:ind w:left="1440" w:right="93"/>
        <w:jc w:val="left"/>
        <w:rPr>
          <w:rFonts w:ascii="Times New Roman" w:hAnsi="Times New Roman"/>
          <w:color w:val="000000"/>
          <w:sz w:val="22"/>
          <w:szCs w:val="22"/>
        </w:rPr>
      </w:pPr>
    </w:p>
    <w:p w14:paraId="1795422F" w14:textId="68677FA8" w:rsidR="00F04534" w:rsidRDefault="00373964" w:rsidP="001358CB">
      <w:pPr>
        <w:keepNext/>
        <w:keepLines/>
        <w:ind w:left="720" w:right="86"/>
        <w:jc w:val="left"/>
        <w:rPr>
          <w:rFonts w:ascii="Times New Roman" w:hAnsi="Times New Roman"/>
          <w:color w:val="000000"/>
          <w:sz w:val="22"/>
          <w:szCs w:val="22"/>
        </w:rPr>
      </w:pPr>
      <w:r w:rsidRPr="00F04534">
        <w:rPr>
          <w:rFonts w:ascii="Times New Roman" w:hAnsi="Times New Roman"/>
          <w:color w:val="000000"/>
          <w:sz w:val="22"/>
          <w:szCs w:val="22"/>
        </w:rPr>
        <w:lastRenderedPageBreak/>
        <w:t>10.</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third involving:</w:t>
      </w:r>
      <w:r w:rsidR="00F04534" w:rsidRPr="00F04534">
        <w:rPr>
          <w:rFonts w:ascii="Times New Roman" w:hAnsi="Times New Roman"/>
          <w:color w:val="000000"/>
          <w:sz w:val="22"/>
          <w:szCs w:val="22"/>
        </w:rPr>
        <w:t xml:space="preserve"> </w:t>
      </w:r>
    </w:p>
    <w:p w14:paraId="659933C2" w14:textId="77777777" w:rsidR="001358CB" w:rsidRPr="00F04534" w:rsidRDefault="001358CB" w:rsidP="001358CB">
      <w:pPr>
        <w:keepNext/>
        <w:keepLines/>
        <w:ind w:left="720" w:right="86"/>
        <w:jc w:val="left"/>
        <w:rPr>
          <w:rFonts w:ascii="Times New Roman" w:hAnsi="Times New Roman"/>
          <w:color w:val="000000"/>
          <w:sz w:val="22"/>
          <w:szCs w:val="22"/>
        </w:rPr>
      </w:pPr>
    </w:p>
    <w:p w14:paraId="5549F56D" w14:textId="4163909D" w:rsidR="00F04534" w:rsidRDefault="00373964" w:rsidP="001358CB">
      <w:pPr>
        <w:keepNext/>
        <w:keepLines/>
        <w:ind w:left="2160" w:hanging="720"/>
        <w:jc w:val="left"/>
        <w:rPr>
          <w:rFonts w:ascii="Times New Roman" w:hAnsi="Times New Roman"/>
          <w:color w:val="000000"/>
          <w:sz w:val="22"/>
          <w:szCs w:val="22"/>
        </w:rPr>
      </w:pPr>
      <w:r w:rsidRPr="00F04534">
        <w:rPr>
          <w:rFonts w:ascii="Times New Roman" w:hAnsi="Times New Roman"/>
          <w:color w:val="000000"/>
          <w:sz w:val="22"/>
          <w:szCs w:val="22"/>
        </w:rPr>
        <w:t>a.</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three or more betting interests, all of the wagering combinations correctly selecting the first two finishers, in correct order, and the three dead heated betting interests, irrespective of order, shall share in a profit split.</w:t>
      </w:r>
      <w:r w:rsidR="00F04534" w:rsidRPr="00F04534">
        <w:rPr>
          <w:rFonts w:ascii="Times New Roman" w:hAnsi="Times New Roman"/>
          <w:color w:val="000000"/>
          <w:sz w:val="22"/>
          <w:szCs w:val="22"/>
        </w:rPr>
        <w:t xml:space="preserve"> </w:t>
      </w:r>
    </w:p>
    <w:p w14:paraId="23AFA989" w14:textId="77777777" w:rsidR="001358CB" w:rsidRPr="00F04534" w:rsidRDefault="001358CB" w:rsidP="001358CB">
      <w:pPr>
        <w:keepNext/>
        <w:keepLines/>
        <w:ind w:left="2160" w:hanging="720"/>
        <w:jc w:val="left"/>
        <w:rPr>
          <w:rFonts w:ascii="Times New Roman" w:hAnsi="Times New Roman"/>
          <w:color w:val="000000"/>
          <w:sz w:val="22"/>
          <w:szCs w:val="22"/>
        </w:rPr>
      </w:pPr>
    </w:p>
    <w:p w14:paraId="268A0004" w14:textId="77777777" w:rsidR="00F04534" w:rsidRPr="00F04534" w:rsidRDefault="00373964" w:rsidP="001358CB">
      <w:pPr>
        <w:keepNext/>
        <w:keepLines/>
        <w:ind w:left="2160" w:hanging="720"/>
        <w:jc w:val="left"/>
        <w:rPr>
          <w:rFonts w:ascii="Times New Roman" w:hAnsi="Times New Roman"/>
          <w:color w:val="000000"/>
          <w:sz w:val="22"/>
          <w:szCs w:val="22"/>
        </w:rPr>
      </w:pPr>
      <w:r w:rsidRPr="00F04534">
        <w:rPr>
          <w:rFonts w:ascii="Times New Roman" w:hAnsi="Times New Roman"/>
          <w:color w:val="000000"/>
          <w:sz w:val="22"/>
          <w:szCs w:val="22"/>
        </w:rPr>
        <w:t>b.</w:t>
      </w:r>
      <w:r w:rsidRPr="00F04534">
        <w:rPr>
          <w:rFonts w:ascii="Times New Roman" w:hAnsi="Times New Roman"/>
          <w:color w:val="000000"/>
          <w:sz w:val="22"/>
          <w:szCs w:val="22"/>
        </w:rPr>
        <w:tab/>
      </w:r>
      <w:r w:rsidR="00844308" w:rsidRPr="00F04534">
        <w:rPr>
          <w:rFonts w:ascii="Times New Roman" w:hAnsi="Times New Roman"/>
          <w:color w:val="000000"/>
          <w:sz w:val="22"/>
          <w:szCs w:val="22"/>
        </w:rPr>
        <w:t>contestants representing two betting interests, both of the wagering combinations selecting the first two finishers, in correct order, and the two dead heated betting interests, irrespective of order, along with the fifth place betting interest shall share in a profit split.</w:t>
      </w:r>
      <w:r w:rsidR="00F04534" w:rsidRPr="00F04534">
        <w:rPr>
          <w:rFonts w:ascii="Times New Roman" w:hAnsi="Times New Roman"/>
          <w:color w:val="000000"/>
          <w:sz w:val="22"/>
          <w:szCs w:val="22"/>
        </w:rPr>
        <w:t xml:space="preserve"> </w:t>
      </w:r>
    </w:p>
    <w:p w14:paraId="17F96B3D" w14:textId="1159366F" w:rsidR="0055059D" w:rsidRPr="00F04534" w:rsidRDefault="0055059D" w:rsidP="00F04534">
      <w:pPr>
        <w:ind w:left="1440" w:right="93"/>
        <w:jc w:val="left"/>
        <w:rPr>
          <w:rFonts w:ascii="Times New Roman" w:hAnsi="Times New Roman"/>
          <w:color w:val="000000"/>
          <w:sz w:val="22"/>
          <w:szCs w:val="22"/>
        </w:rPr>
      </w:pPr>
    </w:p>
    <w:p w14:paraId="0EEBBE03" w14:textId="77777777" w:rsidR="00F04534"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11.</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fourth, all wagering combinations correctly selecting the first three finishers, in correct sequence, along with any two of the betting interests involved in the dead heat for fourth, irrespective of order, shall share in a profit split.</w:t>
      </w:r>
      <w:r w:rsidR="00F04534" w:rsidRPr="00F04534">
        <w:rPr>
          <w:rFonts w:ascii="Times New Roman" w:hAnsi="Times New Roman"/>
          <w:color w:val="000000"/>
          <w:sz w:val="22"/>
          <w:szCs w:val="22"/>
        </w:rPr>
        <w:t xml:space="preserve"> </w:t>
      </w:r>
    </w:p>
    <w:p w14:paraId="7E3C6114" w14:textId="172F5C11" w:rsidR="0055059D" w:rsidRPr="00F04534" w:rsidRDefault="0055059D" w:rsidP="001358CB">
      <w:pPr>
        <w:ind w:left="1440" w:right="93" w:hanging="720"/>
        <w:jc w:val="left"/>
        <w:rPr>
          <w:rFonts w:ascii="Times New Roman" w:hAnsi="Times New Roman"/>
          <w:color w:val="000000"/>
          <w:sz w:val="22"/>
          <w:szCs w:val="22"/>
        </w:rPr>
      </w:pPr>
    </w:p>
    <w:p w14:paraId="0A3BD08C" w14:textId="77777777" w:rsidR="00F04534" w:rsidRPr="00F04534"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12.</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If there is a dead heat for fifth, all wagering combinations correctly selecting the first four finishers, in correct sequence, along with any of the betting interests involved in the dead heat for fifth shall share in a profit split.</w:t>
      </w:r>
      <w:r w:rsidR="00F04534" w:rsidRPr="00F04534">
        <w:rPr>
          <w:rFonts w:ascii="Times New Roman" w:hAnsi="Times New Roman"/>
          <w:color w:val="000000"/>
          <w:sz w:val="22"/>
          <w:szCs w:val="22"/>
        </w:rPr>
        <w:t xml:space="preserve"> </w:t>
      </w:r>
    </w:p>
    <w:p w14:paraId="5F2F8060" w14:textId="478D13C2" w:rsidR="0055059D" w:rsidRPr="00F04534" w:rsidRDefault="0055059D" w:rsidP="00F04534">
      <w:pPr>
        <w:ind w:left="720" w:right="93"/>
        <w:jc w:val="left"/>
        <w:rPr>
          <w:rFonts w:ascii="Times New Roman" w:hAnsi="Times New Roman"/>
          <w:color w:val="000000"/>
          <w:sz w:val="22"/>
          <w:szCs w:val="22"/>
        </w:rPr>
      </w:pPr>
    </w:p>
    <w:p w14:paraId="38071943" w14:textId="7E5E9529" w:rsidR="00987229" w:rsidRDefault="00373964" w:rsidP="001358CB">
      <w:pPr>
        <w:ind w:left="1440" w:right="93" w:hanging="720"/>
        <w:jc w:val="left"/>
        <w:rPr>
          <w:rFonts w:ascii="Times New Roman" w:hAnsi="Times New Roman"/>
          <w:color w:val="000000"/>
          <w:sz w:val="22"/>
          <w:szCs w:val="22"/>
        </w:rPr>
      </w:pPr>
      <w:r w:rsidRPr="00F04534">
        <w:rPr>
          <w:rFonts w:ascii="Times New Roman" w:hAnsi="Times New Roman"/>
          <w:color w:val="000000"/>
          <w:sz w:val="22"/>
          <w:szCs w:val="22"/>
        </w:rPr>
        <w:t>13.</w:t>
      </w:r>
      <w:r w:rsidRPr="00F04534">
        <w:rPr>
          <w:rFonts w:ascii="Times New Roman" w:hAnsi="Times New Roman"/>
          <w:color w:val="000000"/>
          <w:sz w:val="22"/>
          <w:szCs w:val="22"/>
        </w:rPr>
        <w:tab/>
      </w:r>
      <w:r w:rsidR="00844308" w:rsidRPr="00F04534">
        <w:rPr>
          <w:rFonts w:ascii="Times New Roman" w:hAnsi="Times New Roman"/>
          <w:color w:val="000000"/>
          <w:sz w:val="22"/>
          <w:szCs w:val="22"/>
        </w:rPr>
        <w:t>In the event that more than one component of a coupled entry or mutuel field finishes within the first five positions, the first member of the coupled entry or mutuel field to finish shall determine the position of the single betting interest. The net pool shall be distributed to those whose selection included the coupled entry or mutuel field and each of the other four betting interests.</w:t>
      </w:r>
      <w:r w:rsidR="00F04534" w:rsidRPr="00F04534">
        <w:rPr>
          <w:rFonts w:ascii="Times New Roman" w:hAnsi="Times New Roman"/>
          <w:color w:val="000000"/>
          <w:sz w:val="22"/>
          <w:szCs w:val="22"/>
        </w:rPr>
        <w:t xml:space="preserve"> </w:t>
      </w:r>
      <w:bookmarkEnd w:id="8"/>
    </w:p>
    <w:p w14:paraId="0D8D31B8" w14:textId="77777777" w:rsidR="001358CB" w:rsidRPr="001358CB" w:rsidRDefault="001358CB" w:rsidP="001358CB">
      <w:pPr>
        <w:pBdr>
          <w:bottom w:val="single" w:sz="4" w:space="1" w:color="auto"/>
        </w:pBdr>
        <w:ind w:right="93"/>
        <w:jc w:val="left"/>
        <w:rPr>
          <w:rFonts w:ascii="Times New Roman" w:hAnsi="Times New Roman"/>
          <w:color w:val="000000"/>
          <w:sz w:val="22"/>
          <w:szCs w:val="22"/>
        </w:rPr>
      </w:pPr>
    </w:p>
    <w:p w14:paraId="03610073" w14:textId="77777777" w:rsidR="00406D09" w:rsidRPr="00F04534" w:rsidRDefault="00406D09" w:rsidP="00F04534">
      <w:pPr>
        <w:tabs>
          <w:tab w:val="left" w:pos="720"/>
          <w:tab w:val="left" w:pos="1440"/>
          <w:tab w:val="left" w:pos="2160"/>
          <w:tab w:val="left" w:pos="2880"/>
        </w:tabs>
        <w:ind w:left="720" w:hanging="720"/>
        <w:jc w:val="left"/>
        <w:rPr>
          <w:rFonts w:ascii="Times New Roman" w:hAnsi="Times New Roman"/>
          <w:sz w:val="22"/>
          <w:szCs w:val="22"/>
        </w:rPr>
      </w:pPr>
    </w:p>
    <w:p w14:paraId="3B5AFED7" w14:textId="77777777" w:rsidR="00406D09" w:rsidRPr="00F04534" w:rsidRDefault="00406D09"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p>
    <w:p w14:paraId="3ECA1DE0" w14:textId="77777777" w:rsidR="001E77D3" w:rsidRDefault="00161A8A"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r w:rsidRPr="00F04534">
        <w:rPr>
          <w:rFonts w:ascii="Times New Roman" w:hAnsi="Times New Roman"/>
          <w:sz w:val="22"/>
          <w:szCs w:val="22"/>
        </w:rPr>
        <w:t xml:space="preserve">STATUTORY AUTHORITY: </w:t>
      </w:r>
    </w:p>
    <w:p w14:paraId="78A8DE45" w14:textId="09DA7DBC" w:rsidR="00161A8A" w:rsidRPr="00F04534" w:rsidRDefault="001E77D3"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r>
        <w:rPr>
          <w:rFonts w:ascii="Times New Roman" w:hAnsi="Times New Roman"/>
          <w:sz w:val="22"/>
          <w:szCs w:val="22"/>
        </w:rPr>
        <w:tab/>
      </w:r>
      <w:r w:rsidR="00161A8A" w:rsidRPr="00F04534">
        <w:rPr>
          <w:rFonts w:ascii="Times New Roman" w:hAnsi="Times New Roman"/>
          <w:sz w:val="22"/>
          <w:szCs w:val="22"/>
        </w:rPr>
        <w:t xml:space="preserve">8 MRS §§ 263-A, </w:t>
      </w:r>
      <w:r>
        <w:rPr>
          <w:rFonts w:ascii="Times New Roman" w:hAnsi="Times New Roman"/>
          <w:sz w:val="22"/>
          <w:szCs w:val="22"/>
        </w:rPr>
        <w:t>263-C, 264, 267-A, 268</w:t>
      </w:r>
      <w:r w:rsidR="00161A8A" w:rsidRPr="00F04534">
        <w:rPr>
          <w:rFonts w:ascii="Times New Roman" w:hAnsi="Times New Roman"/>
          <w:sz w:val="22"/>
          <w:szCs w:val="22"/>
        </w:rPr>
        <w:t>, 27</w:t>
      </w:r>
      <w:r>
        <w:rPr>
          <w:rFonts w:ascii="Times New Roman" w:hAnsi="Times New Roman"/>
          <w:sz w:val="22"/>
          <w:szCs w:val="22"/>
        </w:rPr>
        <w:t>2</w:t>
      </w:r>
      <w:r w:rsidR="00161A8A" w:rsidRPr="00F04534">
        <w:rPr>
          <w:rFonts w:ascii="Times New Roman" w:hAnsi="Times New Roman"/>
          <w:sz w:val="22"/>
          <w:szCs w:val="22"/>
        </w:rPr>
        <w:t>-</w:t>
      </w:r>
      <w:r>
        <w:rPr>
          <w:rFonts w:ascii="Times New Roman" w:hAnsi="Times New Roman"/>
          <w:sz w:val="22"/>
          <w:szCs w:val="22"/>
        </w:rPr>
        <w:t>B</w:t>
      </w:r>
      <w:r w:rsidR="00161A8A" w:rsidRPr="00F04534">
        <w:rPr>
          <w:rFonts w:ascii="Times New Roman" w:hAnsi="Times New Roman"/>
          <w:sz w:val="22"/>
          <w:szCs w:val="22"/>
        </w:rPr>
        <w:t xml:space="preserve">, </w:t>
      </w:r>
      <w:r>
        <w:rPr>
          <w:rFonts w:ascii="Times New Roman" w:hAnsi="Times New Roman"/>
          <w:sz w:val="22"/>
          <w:szCs w:val="22"/>
        </w:rPr>
        <w:t xml:space="preserve">272-C, 279, </w:t>
      </w:r>
      <w:r w:rsidR="00161A8A" w:rsidRPr="00F04534">
        <w:rPr>
          <w:rFonts w:ascii="Times New Roman" w:hAnsi="Times New Roman"/>
          <w:sz w:val="22"/>
          <w:szCs w:val="22"/>
        </w:rPr>
        <w:t>279-A, 279-</w:t>
      </w:r>
      <w:r>
        <w:rPr>
          <w:rFonts w:ascii="Times New Roman" w:hAnsi="Times New Roman"/>
          <w:sz w:val="22"/>
          <w:szCs w:val="22"/>
        </w:rPr>
        <w:t>E</w:t>
      </w:r>
      <w:r w:rsidR="00161A8A" w:rsidRPr="00F04534">
        <w:rPr>
          <w:rFonts w:ascii="Times New Roman" w:hAnsi="Times New Roman"/>
          <w:sz w:val="22"/>
          <w:szCs w:val="22"/>
        </w:rPr>
        <w:t>, 281</w:t>
      </w:r>
      <w:r>
        <w:rPr>
          <w:rFonts w:ascii="Times New Roman" w:hAnsi="Times New Roman"/>
          <w:sz w:val="22"/>
          <w:szCs w:val="22"/>
        </w:rPr>
        <w:t>, 298</w:t>
      </w:r>
    </w:p>
    <w:p w14:paraId="0163E78B" w14:textId="77777777" w:rsidR="00161A8A" w:rsidRPr="00F04534" w:rsidRDefault="00161A8A"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p>
    <w:p w14:paraId="70B67751"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3600" w:hanging="3600"/>
        <w:jc w:val="left"/>
        <w:rPr>
          <w:rFonts w:ascii="Times New Roman" w:hAnsi="Times New Roman"/>
          <w:sz w:val="22"/>
          <w:szCs w:val="22"/>
        </w:rPr>
      </w:pPr>
      <w:r w:rsidRPr="00F04534">
        <w:rPr>
          <w:rFonts w:ascii="Times New Roman" w:hAnsi="Times New Roman"/>
          <w:sz w:val="22"/>
          <w:szCs w:val="22"/>
        </w:rPr>
        <w:t>REPEALED AND REPLACED:</w:t>
      </w:r>
    </w:p>
    <w:p w14:paraId="230C44A2"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2880" w:hanging="2880"/>
        <w:jc w:val="left"/>
        <w:rPr>
          <w:rFonts w:ascii="Times New Roman" w:hAnsi="Times New Roman"/>
          <w:sz w:val="22"/>
          <w:szCs w:val="22"/>
        </w:rPr>
      </w:pPr>
      <w:r w:rsidRPr="00F04534">
        <w:rPr>
          <w:rFonts w:ascii="Times New Roman" w:hAnsi="Times New Roman"/>
          <w:sz w:val="22"/>
          <w:szCs w:val="22"/>
        </w:rPr>
        <w:tab/>
        <w:t>February 22, 1993</w:t>
      </w:r>
      <w:r w:rsidRPr="00F04534">
        <w:rPr>
          <w:rFonts w:ascii="Times New Roman" w:hAnsi="Times New Roman"/>
          <w:sz w:val="22"/>
          <w:szCs w:val="22"/>
        </w:rPr>
        <w:tab/>
        <w:t>this revision was previously incorporated in sections in Chapters 1, 26 &amp; 27 (adoption 93-50 filed February 17, 1993)</w:t>
      </w:r>
    </w:p>
    <w:p w14:paraId="28B1B094" w14:textId="77777777" w:rsidR="00161A8A" w:rsidRPr="00F04534" w:rsidRDefault="00161A8A" w:rsidP="00F04534">
      <w:pPr>
        <w:tabs>
          <w:tab w:val="left" w:pos="-720"/>
          <w:tab w:val="left" w:pos="720"/>
          <w:tab w:val="left" w:pos="1440"/>
          <w:tab w:val="left" w:pos="2160"/>
          <w:tab w:val="left" w:pos="2880"/>
          <w:tab w:val="left" w:pos="3600"/>
          <w:tab w:val="left" w:pos="4320"/>
        </w:tabs>
        <w:jc w:val="left"/>
        <w:rPr>
          <w:rFonts w:ascii="Times New Roman" w:hAnsi="Times New Roman"/>
          <w:sz w:val="22"/>
          <w:szCs w:val="22"/>
        </w:rPr>
      </w:pPr>
    </w:p>
    <w:p w14:paraId="43CFDA4F"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04534">
        <w:rPr>
          <w:rFonts w:ascii="Times New Roman" w:hAnsi="Times New Roman"/>
          <w:sz w:val="22"/>
          <w:szCs w:val="22"/>
        </w:rPr>
        <w:t>AMENDED:</w:t>
      </w:r>
    </w:p>
    <w:p w14:paraId="17F6D98D" w14:textId="77777777" w:rsidR="00161A8A" w:rsidRPr="00F04534" w:rsidRDefault="00161A8A" w:rsidP="00F04534">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04534">
        <w:rPr>
          <w:rFonts w:ascii="Times New Roman" w:hAnsi="Times New Roman"/>
          <w:sz w:val="22"/>
          <w:szCs w:val="22"/>
        </w:rPr>
        <w:tab/>
        <w:t>September 8, 1993 -</w:t>
      </w:r>
      <w:r w:rsidRPr="00F04534">
        <w:rPr>
          <w:rFonts w:ascii="Times New Roman" w:hAnsi="Times New Roman"/>
          <w:sz w:val="22"/>
          <w:szCs w:val="22"/>
        </w:rPr>
        <w:tab/>
        <w:t>Section 39(F, G, H, I) (adoption 93-316 filed September 3, 1993)</w:t>
      </w:r>
    </w:p>
    <w:p w14:paraId="7404A952"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June 5, 1994 -</w:t>
      </w:r>
      <w:r w:rsidRPr="00F04534">
        <w:rPr>
          <w:rFonts w:ascii="Times New Roman" w:hAnsi="Times New Roman"/>
          <w:sz w:val="22"/>
          <w:szCs w:val="22"/>
        </w:rPr>
        <w:tab/>
      </w:r>
      <w:r w:rsidRPr="00F04534">
        <w:rPr>
          <w:rFonts w:ascii="Times New Roman" w:hAnsi="Times New Roman"/>
          <w:sz w:val="22"/>
          <w:szCs w:val="22"/>
        </w:rPr>
        <w:tab/>
        <w:t>Section 39(K) added (adoption 94-228 filed May 31, 1994)</w:t>
      </w:r>
    </w:p>
    <w:p w14:paraId="71E0AA58"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October 19, 1994 -</w:t>
      </w:r>
      <w:r w:rsidRPr="00F04534">
        <w:rPr>
          <w:rFonts w:ascii="Times New Roman" w:hAnsi="Times New Roman"/>
          <w:sz w:val="22"/>
          <w:szCs w:val="22"/>
        </w:rPr>
        <w:tab/>
        <w:t>Section 11-A (EMERGENCY - expired January 17, 1995)</w:t>
      </w:r>
    </w:p>
    <w:p w14:paraId="52F3E00A"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t>(adoption 94-431 filed October 19, 1994)</w:t>
      </w:r>
    </w:p>
    <w:p w14:paraId="70E6B306"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April 11, 1995 -</w:t>
      </w:r>
      <w:r w:rsidRPr="00F04534">
        <w:rPr>
          <w:rFonts w:ascii="Times New Roman" w:hAnsi="Times New Roman"/>
          <w:sz w:val="22"/>
          <w:szCs w:val="22"/>
        </w:rPr>
        <w:tab/>
        <w:t>Sections 11-A, 13, 17 (adoption 95-159 filed April 6, 1995)</w:t>
      </w:r>
    </w:p>
    <w:p w14:paraId="5D6EF3C0"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489EF49"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EFFECTIVE DATE (ELECTRONIC CONVERSION):</w:t>
      </w:r>
    </w:p>
    <w:p w14:paraId="3AAD7187"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May 17, 1997</w:t>
      </w:r>
    </w:p>
    <w:p w14:paraId="2AE90FC0"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A0E0C12" w14:textId="77777777" w:rsidR="00161A8A" w:rsidRPr="00F04534" w:rsidRDefault="00161A8A" w:rsidP="00F04534">
      <w:pPr>
        <w:tabs>
          <w:tab w:val="left" w:pos="-720"/>
        </w:tabs>
        <w:rPr>
          <w:rFonts w:ascii="Times New Roman" w:hAnsi="Times New Roman"/>
          <w:sz w:val="22"/>
          <w:szCs w:val="22"/>
        </w:rPr>
      </w:pPr>
      <w:r w:rsidRPr="00F04534">
        <w:rPr>
          <w:rFonts w:ascii="Times New Roman" w:hAnsi="Times New Roman"/>
          <w:sz w:val="22"/>
          <w:szCs w:val="22"/>
        </w:rPr>
        <w:t>AMENDED:</w:t>
      </w:r>
    </w:p>
    <w:p w14:paraId="17F1E7C8"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July 7, 1999 -</w:t>
      </w:r>
      <w:r w:rsidRPr="00F04534">
        <w:rPr>
          <w:rFonts w:ascii="Times New Roman" w:hAnsi="Times New Roman"/>
          <w:sz w:val="22"/>
          <w:szCs w:val="22"/>
        </w:rPr>
        <w:tab/>
      </w:r>
      <w:r w:rsidRPr="00F04534">
        <w:rPr>
          <w:rFonts w:ascii="Times New Roman" w:hAnsi="Times New Roman"/>
          <w:sz w:val="22"/>
          <w:szCs w:val="22"/>
        </w:rPr>
        <w:tab/>
        <w:t>Section 46(H) (EMERGENCY - expires October 5, 1999)</w:t>
      </w:r>
    </w:p>
    <w:p w14:paraId="3655A3F2"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r>
      <w:r w:rsidRPr="00F04534">
        <w:rPr>
          <w:rFonts w:ascii="Times New Roman" w:hAnsi="Times New Roman"/>
          <w:sz w:val="22"/>
          <w:szCs w:val="22"/>
        </w:rPr>
        <w:tab/>
        <w:t>(adoption 99-282 filed July 7, 1999)</w:t>
      </w:r>
    </w:p>
    <w:p w14:paraId="0E7F4EE9"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5030BDF"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REVERTED TO APRIL 11, 1995 TEXT:</w:t>
      </w:r>
    </w:p>
    <w:p w14:paraId="20EB51F1"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October 5, 1999</w:t>
      </w:r>
    </w:p>
    <w:p w14:paraId="7EB33B8D"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D00887C"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NON-SUBSTANTIVE CORRECTIONS:</w:t>
      </w:r>
    </w:p>
    <w:p w14:paraId="5880C50D" w14:textId="77777777" w:rsidR="00161A8A" w:rsidRPr="00F04534" w:rsidRDefault="00161A8A" w:rsidP="00F04534">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04534">
        <w:rPr>
          <w:rFonts w:ascii="Times New Roman" w:hAnsi="Times New Roman"/>
          <w:sz w:val="22"/>
          <w:szCs w:val="22"/>
        </w:rPr>
        <w:tab/>
        <w:t>March 2, 2000 -</w:t>
      </w:r>
      <w:r w:rsidRPr="00F04534">
        <w:rPr>
          <w:rFonts w:ascii="Times New Roman" w:hAnsi="Times New Roman"/>
          <w:sz w:val="22"/>
          <w:szCs w:val="22"/>
        </w:rPr>
        <w:tab/>
        <w:t>converted to MS Word</w:t>
      </w:r>
    </w:p>
    <w:p w14:paraId="5F1472EA" w14:textId="77777777" w:rsidR="00161A8A" w:rsidRPr="00F04534" w:rsidRDefault="00161A8A" w:rsidP="00F04534">
      <w:pPr>
        <w:tabs>
          <w:tab w:val="left" w:pos="-720"/>
        </w:tabs>
        <w:rPr>
          <w:rFonts w:ascii="Times New Roman" w:hAnsi="Times New Roman"/>
          <w:sz w:val="22"/>
          <w:szCs w:val="22"/>
        </w:rPr>
      </w:pPr>
    </w:p>
    <w:p w14:paraId="2E896A21" w14:textId="77777777" w:rsidR="00161A8A" w:rsidRPr="00F04534" w:rsidRDefault="00161A8A" w:rsidP="00F04534">
      <w:pPr>
        <w:keepNext/>
        <w:keepLines/>
        <w:tabs>
          <w:tab w:val="left" w:pos="-720"/>
        </w:tabs>
        <w:rPr>
          <w:rFonts w:ascii="Times New Roman" w:hAnsi="Times New Roman"/>
          <w:sz w:val="22"/>
          <w:szCs w:val="22"/>
        </w:rPr>
      </w:pPr>
      <w:r w:rsidRPr="00F04534">
        <w:rPr>
          <w:rFonts w:ascii="Times New Roman" w:hAnsi="Times New Roman"/>
          <w:sz w:val="22"/>
          <w:szCs w:val="22"/>
        </w:rPr>
        <w:t>CORRECTIONS:</w:t>
      </w:r>
    </w:p>
    <w:p w14:paraId="68B935C6" w14:textId="77777777" w:rsidR="00161A8A" w:rsidRPr="00F04534" w:rsidRDefault="00161A8A" w:rsidP="00F04534">
      <w:pPr>
        <w:keepNext/>
        <w:keepLines/>
        <w:tabs>
          <w:tab w:val="left" w:pos="-720"/>
        </w:tabs>
        <w:rPr>
          <w:rFonts w:ascii="Times New Roman" w:hAnsi="Times New Roman"/>
          <w:sz w:val="22"/>
          <w:szCs w:val="22"/>
        </w:rPr>
      </w:pPr>
      <w:r w:rsidRPr="00F04534">
        <w:rPr>
          <w:rFonts w:ascii="Times New Roman" w:hAnsi="Times New Roman"/>
          <w:sz w:val="22"/>
          <w:szCs w:val="22"/>
        </w:rPr>
        <w:tab/>
        <w:t>April 3, 2001 -</w:t>
      </w:r>
      <w:r w:rsidRPr="00F04534">
        <w:rPr>
          <w:rFonts w:ascii="Times New Roman" w:hAnsi="Times New Roman"/>
          <w:sz w:val="22"/>
          <w:szCs w:val="22"/>
        </w:rPr>
        <w:tab/>
      </w:r>
      <w:r w:rsidRPr="00F04534">
        <w:rPr>
          <w:rFonts w:ascii="Times New Roman" w:hAnsi="Times New Roman"/>
          <w:sz w:val="22"/>
          <w:szCs w:val="22"/>
        </w:rPr>
        <w:tab/>
        <w:t>history note update</w:t>
      </w:r>
    </w:p>
    <w:p w14:paraId="2450D934" w14:textId="77777777" w:rsidR="00161A8A" w:rsidRPr="00F04534" w:rsidRDefault="00161A8A" w:rsidP="00F04534">
      <w:pPr>
        <w:tabs>
          <w:tab w:val="left" w:pos="-720"/>
        </w:tabs>
        <w:rPr>
          <w:rFonts w:ascii="Times New Roman" w:hAnsi="Times New Roman"/>
          <w:sz w:val="22"/>
          <w:szCs w:val="22"/>
        </w:rPr>
      </w:pPr>
    </w:p>
    <w:p w14:paraId="4CA9656C"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REPEALED AND REPLACED:</w:t>
      </w:r>
    </w:p>
    <w:p w14:paraId="19A4CFA8"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May 29, 2001</w:t>
      </w:r>
    </w:p>
    <w:p w14:paraId="62BF1754"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57EECD4D"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AMENDED:</w:t>
      </w:r>
    </w:p>
    <w:p w14:paraId="7F46F05D"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December 17, 2001 -</w:t>
      </w:r>
      <w:r w:rsidRPr="00F04534">
        <w:rPr>
          <w:rFonts w:ascii="Times New Roman" w:hAnsi="Times New Roman"/>
          <w:sz w:val="22"/>
          <w:szCs w:val="22"/>
        </w:rPr>
        <w:tab/>
        <w:t>Section 51 added</w:t>
      </w:r>
    </w:p>
    <w:p w14:paraId="5F80277B"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527771B9"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NON-SUBSTANTIVE CORRECTIONS:</w:t>
      </w:r>
    </w:p>
    <w:p w14:paraId="4B52B074"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March 15, 2004 - misspellings in Section 51(3)(B) corrected</w:t>
      </w:r>
    </w:p>
    <w:p w14:paraId="3E4841B6"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p>
    <w:p w14:paraId="750DA859" w14:textId="77777777" w:rsidR="00161A8A" w:rsidRPr="00F04534" w:rsidRDefault="00161A8A" w:rsidP="00F04534">
      <w:pPr>
        <w:keepNext/>
        <w:keepLines/>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AMENDED:</w:t>
      </w:r>
    </w:p>
    <w:p w14:paraId="2800583E" w14:textId="77777777" w:rsidR="00161A8A" w:rsidRPr="00F04534" w:rsidRDefault="00161A8A" w:rsidP="00F04534">
      <w:pPr>
        <w:tabs>
          <w:tab w:val="left" w:pos="720"/>
          <w:tab w:val="left" w:pos="1440"/>
          <w:tab w:val="left" w:pos="2160"/>
          <w:tab w:val="left" w:pos="2880"/>
        </w:tabs>
        <w:ind w:left="720" w:hanging="720"/>
        <w:jc w:val="left"/>
        <w:rPr>
          <w:rFonts w:ascii="Times New Roman" w:hAnsi="Times New Roman"/>
          <w:sz w:val="22"/>
          <w:szCs w:val="22"/>
        </w:rPr>
      </w:pPr>
      <w:r w:rsidRPr="00F04534">
        <w:rPr>
          <w:rFonts w:ascii="Times New Roman" w:hAnsi="Times New Roman"/>
          <w:sz w:val="22"/>
          <w:szCs w:val="22"/>
        </w:rPr>
        <w:tab/>
        <w:t>June 7, 2008 – Section 48, filing 2008-241</w:t>
      </w:r>
    </w:p>
    <w:p w14:paraId="30460A62" w14:textId="77777777" w:rsidR="00161A8A" w:rsidRPr="00F04534" w:rsidRDefault="00161A8A" w:rsidP="00F04534">
      <w:pPr>
        <w:tabs>
          <w:tab w:val="left" w:pos="720"/>
          <w:tab w:val="left" w:pos="1440"/>
          <w:tab w:val="left" w:pos="2160"/>
          <w:tab w:val="left" w:pos="2880"/>
        </w:tabs>
        <w:ind w:left="720" w:hanging="720"/>
        <w:jc w:val="left"/>
        <w:rPr>
          <w:rFonts w:ascii="Times New Roman" w:hAnsi="Times New Roman"/>
          <w:sz w:val="22"/>
          <w:szCs w:val="22"/>
        </w:rPr>
      </w:pPr>
    </w:p>
    <w:p w14:paraId="0A090C80"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NON-SUBSTANTIVE CORRECTIONS:</w:t>
      </w:r>
    </w:p>
    <w:p w14:paraId="18313523"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August 4, 2010 -</w:t>
      </w:r>
      <w:r w:rsidRPr="00F04534">
        <w:rPr>
          <w:rFonts w:ascii="Times New Roman" w:hAnsi="Times New Roman"/>
          <w:sz w:val="22"/>
          <w:szCs w:val="22"/>
        </w:rPr>
        <w:tab/>
        <w:t>heading for Sections 14</w:t>
      </w:r>
    </w:p>
    <w:p w14:paraId="32D040C1"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p>
    <w:p w14:paraId="7A50F910"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AMENDED:</w:t>
      </w:r>
    </w:p>
    <w:p w14:paraId="0F6FC98F"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May 15, 2012 -</w:t>
      </w:r>
      <w:r w:rsidRPr="00F04534">
        <w:rPr>
          <w:rFonts w:ascii="Times New Roman" w:hAnsi="Times New Roman"/>
          <w:sz w:val="22"/>
          <w:szCs w:val="22"/>
        </w:rPr>
        <w:tab/>
      </w:r>
      <w:r w:rsidRPr="00F04534">
        <w:rPr>
          <w:rFonts w:ascii="Times New Roman" w:hAnsi="Times New Roman"/>
          <w:sz w:val="22"/>
          <w:szCs w:val="22"/>
        </w:rPr>
        <w:tab/>
        <w:t>Section 48, filing 2012-155</w:t>
      </w:r>
    </w:p>
    <w:p w14:paraId="4E943868" w14:textId="77777777" w:rsidR="00161A8A" w:rsidRPr="00F04534" w:rsidRDefault="00161A8A" w:rsidP="00F04534">
      <w:pPr>
        <w:tabs>
          <w:tab w:val="left" w:pos="720"/>
          <w:tab w:val="left" w:pos="1440"/>
          <w:tab w:val="left" w:pos="2160"/>
          <w:tab w:val="left" w:pos="2880"/>
        </w:tabs>
        <w:ind w:left="720" w:hanging="720"/>
        <w:jc w:val="left"/>
        <w:rPr>
          <w:rFonts w:ascii="Times New Roman" w:hAnsi="Times New Roman"/>
          <w:sz w:val="22"/>
          <w:szCs w:val="22"/>
        </w:rPr>
      </w:pPr>
    </w:p>
    <w:p w14:paraId="2744D63C" w14:textId="77777777" w:rsidR="00161A8A" w:rsidRPr="00F04534" w:rsidRDefault="00161A8A" w:rsidP="00F04534">
      <w:pPr>
        <w:tabs>
          <w:tab w:val="left" w:pos="-720"/>
          <w:tab w:val="left" w:pos="720"/>
          <w:tab w:val="left" w:pos="1440"/>
          <w:tab w:val="left" w:pos="216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NON-SUBSTANTIVE CORRECTIONS:</w:t>
      </w:r>
    </w:p>
    <w:p w14:paraId="16DB7738" w14:textId="77777777"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July 24, 2013 -</w:t>
      </w:r>
      <w:r w:rsidRPr="00F04534">
        <w:rPr>
          <w:rFonts w:ascii="Times New Roman" w:hAnsi="Times New Roman"/>
          <w:sz w:val="22"/>
          <w:szCs w:val="22"/>
        </w:rPr>
        <w:tab/>
        <w:t>agency name corrected in title</w:t>
      </w:r>
    </w:p>
    <w:p w14:paraId="7C795464" w14:textId="77777777"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p>
    <w:p w14:paraId="55A7713E" w14:textId="77777777"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AMENDED:</w:t>
      </w:r>
    </w:p>
    <w:p w14:paraId="13B04D8A" w14:textId="1D9CFB20"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February 21, 2018 –</w:t>
      </w:r>
      <w:r w:rsidR="00E53A6F">
        <w:rPr>
          <w:rFonts w:ascii="Times New Roman" w:hAnsi="Times New Roman"/>
          <w:sz w:val="22"/>
          <w:szCs w:val="22"/>
        </w:rPr>
        <w:tab/>
      </w:r>
      <w:r w:rsidRPr="00F04534">
        <w:rPr>
          <w:rFonts w:ascii="Times New Roman" w:hAnsi="Times New Roman"/>
          <w:sz w:val="22"/>
          <w:szCs w:val="22"/>
        </w:rPr>
        <w:t>Section 47(8), filing 2018-026</w:t>
      </w:r>
    </w:p>
    <w:p w14:paraId="6A6B82AF" w14:textId="78CC73F4" w:rsidR="00161A8A" w:rsidRPr="00F04534" w:rsidRDefault="00161A8A" w:rsidP="00F04534">
      <w:pPr>
        <w:tabs>
          <w:tab w:val="left" w:pos="-720"/>
          <w:tab w:val="left" w:pos="720"/>
          <w:tab w:val="left" w:pos="1440"/>
          <w:tab w:val="left" w:pos="2880"/>
          <w:tab w:val="left" w:pos="3600"/>
          <w:tab w:val="left" w:pos="4320"/>
        </w:tabs>
        <w:ind w:right="-180"/>
        <w:rPr>
          <w:rFonts w:ascii="Times New Roman" w:hAnsi="Times New Roman"/>
          <w:sz w:val="22"/>
          <w:szCs w:val="22"/>
        </w:rPr>
      </w:pPr>
      <w:r w:rsidRPr="00F04534">
        <w:rPr>
          <w:rFonts w:ascii="Times New Roman" w:hAnsi="Times New Roman"/>
          <w:sz w:val="22"/>
          <w:szCs w:val="22"/>
        </w:rPr>
        <w:tab/>
        <w:t>March 29, 2021 –</w:t>
      </w:r>
      <w:r w:rsidR="00E53A6F">
        <w:rPr>
          <w:rFonts w:ascii="Times New Roman" w:hAnsi="Times New Roman"/>
          <w:sz w:val="22"/>
          <w:szCs w:val="22"/>
        </w:rPr>
        <w:tab/>
      </w:r>
      <w:r w:rsidRPr="00F04534">
        <w:rPr>
          <w:rFonts w:ascii="Times New Roman" w:hAnsi="Times New Roman"/>
          <w:sz w:val="22"/>
          <w:szCs w:val="22"/>
        </w:rPr>
        <w:t>filing 2021-065</w:t>
      </w:r>
    </w:p>
    <w:p w14:paraId="1E860C16" w14:textId="77777777" w:rsidR="0036515B" w:rsidRPr="00F04534" w:rsidRDefault="0036515B" w:rsidP="00F04534">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jc w:val="left"/>
        <w:rPr>
          <w:rFonts w:ascii="Times New Roman" w:hAnsi="Times New Roman"/>
          <w:sz w:val="22"/>
          <w:szCs w:val="22"/>
        </w:rPr>
      </w:pPr>
    </w:p>
    <w:sectPr w:rsidR="0036515B" w:rsidRPr="00F04534">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56464" w14:textId="77777777" w:rsidR="00482E15" w:rsidRDefault="00482E15">
      <w:r>
        <w:separator/>
      </w:r>
    </w:p>
  </w:endnote>
  <w:endnote w:type="continuationSeparator" w:id="0">
    <w:p w14:paraId="4045A692" w14:textId="77777777" w:rsidR="00482E15" w:rsidRDefault="0048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A5E3E" w14:textId="77777777" w:rsidR="00482E15" w:rsidRDefault="00482E15">
      <w:r>
        <w:separator/>
      </w:r>
    </w:p>
  </w:footnote>
  <w:footnote w:type="continuationSeparator" w:id="0">
    <w:p w14:paraId="7DB3440B" w14:textId="77777777" w:rsidR="00482E15" w:rsidRDefault="0048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198C8" w14:textId="77777777" w:rsidR="00482E15" w:rsidRDefault="00482E15">
    <w:pPr>
      <w:pStyle w:val="Header1"/>
      <w:jc w:val="right"/>
      <w:rPr>
        <w:rFonts w:ascii="Times New Roman" w:hAnsi="Times New Roman"/>
        <w:sz w:val="18"/>
      </w:rPr>
    </w:pPr>
  </w:p>
  <w:p w14:paraId="0A4F0EC5" w14:textId="77777777" w:rsidR="00482E15" w:rsidRDefault="00482E15">
    <w:pPr>
      <w:pStyle w:val="Header1"/>
      <w:jc w:val="right"/>
      <w:rPr>
        <w:rFonts w:ascii="Times New Roman" w:hAnsi="Times New Roman"/>
        <w:sz w:val="18"/>
      </w:rPr>
    </w:pPr>
  </w:p>
  <w:p w14:paraId="15F65471" w14:textId="77777777" w:rsidR="00482E15" w:rsidRDefault="00482E15">
    <w:pPr>
      <w:pStyle w:val="Header1"/>
      <w:jc w:val="right"/>
      <w:rPr>
        <w:rFonts w:ascii="Times New Roman" w:hAnsi="Times New Roman"/>
        <w:sz w:val="18"/>
      </w:rPr>
    </w:pPr>
  </w:p>
  <w:p w14:paraId="2612215C" w14:textId="4A30C256" w:rsidR="00482E15" w:rsidRDefault="00482E15">
    <w:pPr>
      <w:pStyle w:val="Header1"/>
      <w:pBdr>
        <w:bottom w:val="single" w:sz="6" w:space="1" w:color="auto"/>
      </w:pBdr>
      <w:jc w:val="right"/>
      <w:rPr>
        <w:rFonts w:ascii="Times New Roman" w:hAnsi="Times New Roman"/>
        <w:sz w:val="18"/>
      </w:rPr>
    </w:pPr>
    <w:r>
      <w:rPr>
        <w:rFonts w:ascii="Times New Roman" w:hAnsi="Times New Roman"/>
        <w:sz w:val="18"/>
      </w:rPr>
      <w:t xml:space="preserve">01-017 Chapter 13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5A5"/>
    <w:multiLevelType w:val="hybridMultilevel"/>
    <w:tmpl w:val="8CBCA3FC"/>
    <w:lvl w:ilvl="0" w:tplc="0409000F">
      <w:start w:val="1"/>
      <w:numFmt w:val="decimal"/>
      <w:lvlText w:val="%1."/>
      <w:lvlJc w:val="left"/>
      <w:pPr>
        <w:ind w:left="511"/>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402FD"/>
    <w:multiLevelType w:val="hybridMultilevel"/>
    <w:tmpl w:val="91BA15C4"/>
    <w:lvl w:ilvl="0" w:tplc="67103D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8C8812">
      <w:start w:val="1"/>
      <w:numFmt w:val="lowerLetter"/>
      <w:lvlText w:val="%2"/>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B2A29750">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9E1DC2">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89F0A">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A618B6">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A4A18">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873A6">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80314"/>
    <w:multiLevelType w:val="hybridMultilevel"/>
    <w:tmpl w:val="8440143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5977D3"/>
    <w:multiLevelType w:val="hybridMultilevel"/>
    <w:tmpl w:val="5EE4EC7C"/>
    <w:lvl w:ilvl="0" w:tplc="EBB87F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8AF8DC">
      <w:start w:val="1"/>
      <w:numFmt w:val="lowerLetter"/>
      <w:lvlText w:val="%2"/>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0B3C8">
      <w:start w:val="1"/>
      <w:numFmt w:val="lowerRoman"/>
      <w:lvlText w:val="%3"/>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05662">
      <w:start w:val="1"/>
      <w:numFmt w:val="lowerRoman"/>
      <w:lvlRestart w:val="0"/>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4C4EC2">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ED13A">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80B4AE">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4E2A0">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981FFE">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A707E9"/>
    <w:multiLevelType w:val="hybridMultilevel"/>
    <w:tmpl w:val="21CAA1B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B55AD132">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28CE6">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80F46">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0D17C">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56DD5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081732">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17B94"/>
    <w:multiLevelType w:val="hybridMultilevel"/>
    <w:tmpl w:val="AC8E4A4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8605AC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CC89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853C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CB82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CDBB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E0883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C71D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6454EF"/>
    <w:multiLevelType w:val="hybridMultilevel"/>
    <w:tmpl w:val="2EDE4F3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3B32798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E8E5C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4BCB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61ABC">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2907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B67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6DDCA">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887257"/>
    <w:multiLevelType w:val="hybridMultilevel"/>
    <w:tmpl w:val="7D188E8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350"/>
      </w:pPr>
      <w:rPr>
        <w:b w:val="0"/>
        <w:i w:val="0"/>
        <w:strike w:val="0"/>
        <w:dstrike w:val="0"/>
        <w:color w:val="000000"/>
        <w:sz w:val="22"/>
        <w:szCs w:val="22"/>
        <w:u w:val="none" w:color="000000"/>
        <w:bdr w:val="none" w:sz="0" w:space="0" w:color="auto"/>
        <w:shd w:val="clear" w:color="auto" w:fill="auto"/>
        <w:vertAlign w:val="baseline"/>
      </w:rPr>
    </w:lvl>
    <w:lvl w:ilvl="2" w:tplc="E63C4A90">
      <w:start w:val="1"/>
      <w:numFmt w:val="upperLetter"/>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052C92"/>
    <w:multiLevelType w:val="hybridMultilevel"/>
    <w:tmpl w:val="359CF5F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59A68BB"/>
    <w:multiLevelType w:val="hybridMultilevel"/>
    <w:tmpl w:val="59B2927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0A2C3C"/>
    <w:multiLevelType w:val="hybridMultilevel"/>
    <w:tmpl w:val="8D020012"/>
    <w:lvl w:ilvl="0" w:tplc="0409000F">
      <w:start w:val="1"/>
      <w:numFmt w:val="decimal"/>
      <w:lvlText w:val="%1."/>
      <w:lvlJc w:val="left"/>
      <w:pPr>
        <w:ind w:left="511"/>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040508"/>
    <w:multiLevelType w:val="hybridMultilevel"/>
    <w:tmpl w:val="2CCE50CE"/>
    <w:lvl w:ilvl="0" w:tplc="0409000F">
      <w:start w:val="1"/>
      <w:numFmt w:val="decimal"/>
      <w:lvlText w:val="%1."/>
      <w:lvlJc w:val="left"/>
      <w:pPr>
        <w:ind w:left="810"/>
      </w:pPr>
      <w:rPr>
        <w:b w:val="0"/>
        <w:i w:val="0"/>
        <w:strike w:val="0"/>
        <w:dstrike w:val="0"/>
        <w:color w:val="000000"/>
        <w:sz w:val="22"/>
        <w:szCs w:val="22"/>
        <w:u w:val="none" w:color="000000"/>
        <w:bdr w:val="none" w:sz="0" w:space="0" w:color="auto"/>
        <w:shd w:val="clear" w:color="auto" w:fill="auto"/>
        <w:vertAlign w:val="baseline"/>
      </w:rPr>
    </w:lvl>
    <w:lvl w:ilvl="1" w:tplc="98C0AB3A">
      <w:start w:val="1"/>
      <w:numFmt w:val="lowerLetter"/>
      <w:lvlText w:val="(%2)"/>
      <w:lvlJc w:val="left"/>
      <w:pPr>
        <w:ind w:left="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2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4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920641"/>
    <w:multiLevelType w:val="hybridMultilevel"/>
    <w:tmpl w:val="38F8044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617835"/>
    <w:multiLevelType w:val="hybridMultilevel"/>
    <w:tmpl w:val="A088236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1CB4A6E0">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564AC6"/>
    <w:multiLevelType w:val="hybridMultilevel"/>
    <w:tmpl w:val="9B4EACAA"/>
    <w:lvl w:ilvl="0" w:tplc="0409000F">
      <w:start w:val="1"/>
      <w:numFmt w:val="decimal"/>
      <w:lvlText w:val="%1."/>
      <w:lvlJc w:val="left"/>
      <w:pPr>
        <w:ind w:left="511"/>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B671D0"/>
    <w:multiLevelType w:val="hybridMultilevel"/>
    <w:tmpl w:val="FF7CCBE2"/>
    <w:lvl w:ilvl="0" w:tplc="54800C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266C4">
      <w:start w:val="1"/>
      <w:numFmt w:val="lowerLetter"/>
      <w:lvlText w:val="%2"/>
      <w:lvlJc w:val="left"/>
      <w:pPr>
        <w:ind w:left="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0BA58">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E4A52">
      <w:start w:val="1"/>
      <w:numFmt w:val="lowerRoman"/>
      <w:lvlRestart w:val="0"/>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8B2C6">
      <w:start w:val="1"/>
      <w:numFmt w:val="lowerLetter"/>
      <w:lvlText w:val="%5"/>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C0B2BE">
      <w:start w:val="1"/>
      <w:numFmt w:val="lowerRoman"/>
      <w:lvlText w:val="%6"/>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8A76D8">
      <w:start w:val="1"/>
      <w:numFmt w:val="decimal"/>
      <w:lvlText w:val="%7"/>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288BEC">
      <w:start w:val="1"/>
      <w:numFmt w:val="lowerLetter"/>
      <w:lvlText w:val="%8"/>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0075E">
      <w:start w:val="1"/>
      <w:numFmt w:val="lowerRoman"/>
      <w:lvlText w:val="%9"/>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3787562"/>
    <w:multiLevelType w:val="hybridMultilevel"/>
    <w:tmpl w:val="27A40CE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40C0AB9"/>
    <w:multiLevelType w:val="hybridMultilevel"/>
    <w:tmpl w:val="15DC0AF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FE65B1"/>
    <w:multiLevelType w:val="hybridMultilevel"/>
    <w:tmpl w:val="45846D4A"/>
    <w:lvl w:ilvl="0" w:tplc="628E516A">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F64A01E8">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DA49D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DE3F1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66BCBC">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0BCB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031E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4CB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D17BC1"/>
    <w:multiLevelType w:val="hybridMultilevel"/>
    <w:tmpl w:val="588088A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8A3CAABA">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E7A56">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EF390">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4F2B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22390">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6EF08">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6960324"/>
    <w:multiLevelType w:val="hybridMultilevel"/>
    <w:tmpl w:val="557E47D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7BE6A3A"/>
    <w:multiLevelType w:val="hybridMultilevel"/>
    <w:tmpl w:val="DA406134"/>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4B415F6">
      <w:start w:val="1"/>
      <w:numFmt w:val="lowerRoman"/>
      <w:lvlText w:val="%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1EEF4E">
      <w:start w:val="1"/>
      <w:numFmt w:val="decimal"/>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C2FF2E">
      <w:start w:val="1"/>
      <w:numFmt w:val="lowerLetter"/>
      <w:lvlText w:val="%5"/>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2C86BE">
      <w:start w:val="1"/>
      <w:numFmt w:val="lowerRoman"/>
      <w:lvlText w:val="%6"/>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23FFC">
      <w:start w:val="1"/>
      <w:numFmt w:val="decimal"/>
      <w:lvlText w:val="%7"/>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6D8B0">
      <w:start w:val="1"/>
      <w:numFmt w:val="lowerLetter"/>
      <w:lvlText w:val="%8"/>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FA6372">
      <w:start w:val="1"/>
      <w:numFmt w:val="lowerRoman"/>
      <w:lvlText w:val="%9"/>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E24112"/>
    <w:multiLevelType w:val="hybridMultilevel"/>
    <w:tmpl w:val="61CC479E"/>
    <w:lvl w:ilvl="0" w:tplc="0409000F">
      <w:start w:val="1"/>
      <w:numFmt w:val="decimal"/>
      <w:lvlText w:val="%1."/>
      <w:lvlJc w:val="left"/>
      <w:pPr>
        <w:ind w:left="54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808824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8CF2C">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A172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168FB0">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8D7A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6546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4C77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EC2FFB"/>
    <w:multiLevelType w:val="hybridMultilevel"/>
    <w:tmpl w:val="FFE6B17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BD6A1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AB4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09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6E83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304A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608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CBD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C4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904809"/>
    <w:multiLevelType w:val="hybridMultilevel"/>
    <w:tmpl w:val="AB4C03E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9F4CD7E0">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14F14A">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6A0F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CA89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AE53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C362">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4B1B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C40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AAE21C7"/>
    <w:multiLevelType w:val="hybridMultilevel"/>
    <w:tmpl w:val="CB262E4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8C506F36">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E53676A"/>
    <w:multiLevelType w:val="hybridMultilevel"/>
    <w:tmpl w:val="D710183C"/>
    <w:lvl w:ilvl="0" w:tplc="0409000F">
      <w:start w:val="1"/>
      <w:numFmt w:val="decimal"/>
      <w:lvlText w:val="%1."/>
      <w:lvlJc w:val="left"/>
      <w:pPr>
        <w:ind w:left="1440"/>
      </w:pPr>
      <w:rPr>
        <w:b w:val="0"/>
        <w:i w:val="0"/>
        <w:strike w:val="0"/>
        <w:dstrike w:val="0"/>
        <w:color w:val="000000"/>
        <w:sz w:val="22"/>
        <w:szCs w:val="22"/>
        <w:u w:val="none" w:color="000000"/>
        <w:bdr w:val="none" w:sz="0" w:space="0" w:color="auto"/>
        <w:shd w:val="clear" w:color="auto" w:fill="auto"/>
        <w:vertAlign w:val="baseline"/>
      </w:rPr>
    </w:lvl>
    <w:lvl w:ilvl="1" w:tplc="34CA7F9C">
      <w:start w:val="2"/>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83F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00B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2C1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76A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88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9E67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075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F19123C"/>
    <w:multiLevelType w:val="hybridMultilevel"/>
    <w:tmpl w:val="C652C9D2"/>
    <w:lvl w:ilvl="0" w:tplc="43CC73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D4918E">
      <w:start w:val="1"/>
      <w:numFmt w:val="lowerLetter"/>
      <w:lvlText w:val="%2"/>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21DC8">
      <w:start w:val="1"/>
      <w:numFmt w:val="lowerRoman"/>
      <w:lvlText w:val="%3"/>
      <w:lvlJc w:val="left"/>
      <w:pPr>
        <w:ind w:left="1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8AD896">
      <w:start w:val="1"/>
      <w:numFmt w:val="lowerRoman"/>
      <w:lvlRestart w:val="0"/>
      <w:lvlText w:val="%4."/>
      <w:lvlJc w:val="left"/>
      <w:pPr>
        <w:ind w:left="2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8EF1E4">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8CF28">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BE2928">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30C7C6">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A348E">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0F47AA"/>
    <w:multiLevelType w:val="hybridMultilevel"/>
    <w:tmpl w:val="EF565B1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30D3FE4"/>
    <w:multiLevelType w:val="hybridMultilevel"/>
    <w:tmpl w:val="968E70F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58D1A07"/>
    <w:multiLevelType w:val="hybridMultilevel"/>
    <w:tmpl w:val="D9203DC2"/>
    <w:lvl w:ilvl="0" w:tplc="0409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7D18A11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BE7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24C7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997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C273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06E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A412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053EB6"/>
    <w:multiLevelType w:val="hybridMultilevel"/>
    <w:tmpl w:val="F8C09BD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9B16DC9"/>
    <w:multiLevelType w:val="hybridMultilevel"/>
    <w:tmpl w:val="061A598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6A6646CC">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D233327"/>
    <w:multiLevelType w:val="hybridMultilevel"/>
    <w:tmpl w:val="41420BE8"/>
    <w:lvl w:ilvl="0" w:tplc="0C00A2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B048">
      <w:start w:val="1"/>
      <w:numFmt w:val="lowerLetter"/>
      <w:lvlText w:val="%2"/>
      <w:lvlJc w:val="left"/>
      <w:pPr>
        <w:ind w:left="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9A0DAE">
      <w:start w:val="1"/>
      <w:numFmt w:val="lowerRoman"/>
      <w:lvlText w:val="%3"/>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CD15A">
      <w:start w:val="1"/>
      <w:numFmt w:val="lowerRoman"/>
      <w:lvlRestart w:val="0"/>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4B002">
      <w:start w:val="1"/>
      <w:numFmt w:val="lowerLetter"/>
      <w:lvlText w:val="%5"/>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07AC4">
      <w:start w:val="1"/>
      <w:numFmt w:val="lowerRoman"/>
      <w:lvlText w:val="%6"/>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ED9BE">
      <w:start w:val="1"/>
      <w:numFmt w:val="decimal"/>
      <w:lvlText w:val="%7"/>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E8414">
      <w:start w:val="1"/>
      <w:numFmt w:val="lowerLetter"/>
      <w:lvlText w:val="%8"/>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A0B0C">
      <w:start w:val="1"/>
      <w:numFmt w:val="lowerRoman"/>
      <w:lvlText w:val="%9"/>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D3B521C"/>
    <w:multiLevelType w:val="hybridMultilevel"/>
    <w:tmpl w:val="949A6DA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014F14A">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6A0F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CA89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AE53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C362">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4B1B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C40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D425585"/>
    <w:multiLevelType w:val="hybridMultilevel"/>
    <w:tmpl w:val="7D3CDF6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B77A3DB4">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B14D81"/>
    <w:multiLevelType w:val="hybridMultilevel"/>
    <w:tmpl w:val="036E1200"/>
    <w:lvl w:ilvl="0" w:tplc="E6AACC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E2A152">
      <w:start w:val="1"/>
      <w:numFmt w:val="lowerLetter"/>
      <w:lvlText w:val="%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84C46">
      <w:start w:val="1"/>
      <w:numFmt w:val="lowerLetter"/>
      <w:lvlRestart w:val="0"/>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0E1782">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885DAE">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D2C6C8">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0808C">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C13B6">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8B58E">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22D7C05"/>
    <w:multiLevelType w:val="hybridMultilevel"/>
    <w:tmpl w:val="2B98B92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350"/>
      </w:pPr>
      <w:rPr>
        <w:b w:val="0"/>
        <w:i w:val="0"/>
        <w:strike w:val="0"/>
        <w:dstrike w:val="0"/>
        <w:color w:val="000000"/>
        <w:sz w:val="22"/>
        <w:szCs w:val="22"/>
        <w:u w:val="none" w:color="000000"/>
        <w:bdr w:val="none" w:sz="0" w:space="0" w:color="auto"/>
        <w:shd w:val="clear" w:color="auto" w:fill="auto"/>
        <w:vertAlign w:val="baseline"/>
      </w:rPr>
    </w:lvl>
    <w:lvl w:ilvl="2" w:tplc="E63C4A90">
      <w:start w:val="1"/>
      <w:numFmt w:val="upperLetter"/>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791B22"/>
    <w:multiLevelType w:val="hybridMultilevel"/>
    <w:tmpl w:val="5F68912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60C834D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23320">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A5C24">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C540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528AF8">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048CD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E177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801011"/>
    <w:multiLevelType w:val="hybridMultilevel"/>
    <w:tmpl w:val="A0D22B8C"/>
    <w:lvl w:ilvl="0" w:tplc="F8069828">
      <w:start w:val="9"/>
      <w:numFmt w:val="lowerLetter"/>
      <w:lvlText w:val="(%1)"/>
      <w:lvlJc w:val="left"/>
      <w:pPr>
        <w:ind w:left="10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512"/>
      </w:pPr>
      <w:rPr>
        <w:b w:val="0"/>
        <w:i w:val="0"/>
        <w:strike w:val="0"/>
        <w:dstrike w:val="0"/>
        <w:color w:val="000000"/>
        <w:sz w:val="22"/>
        <w:szCs w:val="22"/>
        <w:u w:val="none" w:color="000000"/>
        <w:bdr w:val="none" w:sz="0" w:space="0" w:color="auto"/>
        <w:shd w:val="clear" w:color="auto" w:fill="auto"/>
        <w:vertAlign w:val="baseline"/>
      </w:rPr>
    </w:lvl>
    <w:lvl w:ilvl="2" w:tplc="54187D4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CA110">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2898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8EFB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EAA65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4694D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14423A">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2B0F93"/>
    <w:multiLevelType w:val="hybridMultilevel"/>
    <w:tmpl w:val="34F4E9B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05049D7"/>
    <w:multiLevelType w:val="hybridMultilevel"/>
    <w:tmpl w:val="F5FEAB3C"/>
    <w:lvl w:ilvl="0" w:tplc="04090019">
      <w:start w:val="1"/>
      <w:numFmt w:val="lowerLetter"/>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2884DB8E">
      <w:start w:val="1"/>
      <w:numFmt w:val="lowerLetter"/>
      <w:lvlText w:val="(%2)"/>
      <w:lvlJc w:val="left"/>
      <w:pPr>
        <w:ind w:left="1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18A11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BE7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24C7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997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C273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06E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A412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16E3B05"/>
    <w:multiLevelType w:val="hybridMultilevel"/>
    <w:tmpl w:val="FCD05D1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2346DA9"/>
    <w:multiLevelType w:val="hybridMultilevel"/>
    <w:tmpl w:val="7B4A318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50F55FD"/>
    <w:multiLevelType w:val="hybridMultilevel"/>
    <w:tmpl w:val="3EFA8380"/>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5206E79"/>
    <w:multiLevelType w:val="hybridMultilevel"/>
    <w:tmpl w:val="CD44290A"/>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6" w15:restartNumberingAfterBreak="0">
    <w:nsid w:val="571E578E"/>
    <w:multiLevelType w:val="hybridMultilevel"/>
    <w:tmpl w:val="8966918E"/>
    <w:lvl w:ilvl="0" w:tplc="3F8E9E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074D4">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2BF8A">
      <w:start w:val="2"/>
      <w:numFmt w:val="lowerLetter"/>
      <w:lvlRestart w:val="0"/>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E8F86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1B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2F4A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22E3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023C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66B36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71F065F"/>
    <w:multiLevelType w:val="hybridMultilevel"/>
    <w:tmpl w:val="5534328C"/>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9445041"/>
    <w:multiLevelType w:val="hybridMultilevel"/>
    <w:tmpl w:val="2ADEFF86"/>
    <w:lvl w:ilvl="0" w:tplc="858CE1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64582">
      <w:start w:val="1"/>
      <w:numFmt w:val="lowerLetter"/>
      <w:lvlText w:val="%2"/>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2BF7A">
      <w:start w:val="1"/>
      <w:numFmt w:val="lowerRoman"/>
      <w:lvlText w:val="%3"/>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AD41E">
      <w:start w:val="1"/>
      <w:numFmt w:val="lowerRoman"/>
      <w:lvlRestart w:val="0"/>
      <w:lvlText w:val="%4."/>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62465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885D8">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AE2EE">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A469A">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BFCC">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F5D3FA3"/>
    <w:multiLevelType w:val="hybridMultilevel"/>
    <w:tmpl w:val="30EAD32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1506FBC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581FB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56D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1C45E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9E3B4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30B84C">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A27C4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F9347B4"/>
    <w:multiLevelType w:val="hybridMultilevel"/>
    <w:tmpl w:val="20FEF04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014F14A">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C6A0F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8CA89A">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AE53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2C362">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4B1B8">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40C402">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0BB3797"/>
    <w:multiLevelType w:val="hybridMultilevel"/>
    <w:tmpl w:val="C4D6BC68"/>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4886F77"/>
    <w:multiLevelType w:val="hybridMultilevel"/>
    <w:tmpl w:val="FFA4E49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5D439A6"/>
    <w:multiLevelType w:val="hybridMultilevel"/>
    <w:tmpl w:val="A672F3F0"/>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A5F29DBE">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66478">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B42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76C94E">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FC61C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4716">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63308">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824027D"/>
    <w:multiLevelType w:val="hybridMultilevel"/>
    <w:tmpl w:val="C5FE389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ED1E3A58">
      <w:start w:val="1"/>
      <w:numFmt w:val="lowerLetter"/>
      <w:lvlText w:val="%2."/>
      <w:lvlJc w:val="left"/>
      <w:pPr>
        <w:ind w:left="1017"/>
      </w:pPr>
      <w:rPr>
        <w:b w:val="0"/>
        <w:bCs/>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right"/>
      <w:pPr>
        <w:ind w:left="1512"/>
      </w:pPr>
      <w:rPr>
        <w:b w:val="0"/>
        <w:i w:val="0"/>
        <w:strike w:val="0"/>
        <w:dstrike w:val="0"/>
        <w:color w:val="000000"/>
        <w:sz w:val="24"/>
        <w:szCs w:val="24"/>
        <w:u w:val="none" w:color="000000"/>
        <w:bdr w:val="none" w:sz="0" w:space="0" w:color="auto"/>
        <w:shd w:val="clear" w:color="auto" w:fill="auto"/>
        <w:vertAlign w:val="baseline"/>
      </w:rPr>
    </w:lvl>
    <w:lvl w:ilvl="3" w:tplc="66729284">
      <w:start w:val="1"/>
      <w:numFmt w:val="decimal"/>
      <w:lvlText w:val="%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89056">
      <w:start w:val="1"/>
      <w:numFmt w:val="lowerLetter"/>
      <w:lvlText w:val="%5"/>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9E6518">
      <w:start w:val="1"/>
      <w:numFmt w:val="lowerRoman"/>
      <w:lvlText w:val="%6"/>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C3BD8">
      <w:start w:val="1"/>
      <w:numFmt w:val="decimal"/>
      <w:lvlText w:val="%7"/>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8ACDE">
      <w:start w:val="1"/>
      <w:numFmt w:val="lowerLetter"/>
      <w:lvlText w:val="%8"/>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4257E">
      <w:start w:val="1"/>
      <w:numFmt w:val="lowerRoman"/>
      <w:lvlText w:val="%9"/>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AEA63DC"/>
    <w:multiLevelType w:val="hybridMultilevel"/>
    <w:tmpl w:val="872AED3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FE8580E"/>
    <w:multiLevelType w:val="hybridMultilevel"/>
    <w:tmpl w:val="933E1F34"/>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7D18A114">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ABE7E">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24C72">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96997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C2736">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9806E0">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DA412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18C4BEF"/>
    <w:multiLevelType w:val="hybridMultilevel"/>
    <w:tmpl w:val="C1D813A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2B960CC"/>
    <w:multiLevelType w:val="hybridMultilevel"/>
    <w:tmpl w:val="916ECD00"/>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2FF899D0">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09602">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AC320">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E42E2">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0AF8C">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98D054">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2DFDE">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636060"/>
    <w:multiLevelType w:val="hybridMultilevel"/>
    <w:tmpl w:val="C498B3FA"/>
    <w:lvl w:ilvl="0" w:tplc="EE2CBF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E6EFA">
      <w:start w:val="1"/>
      <w:numFmt w:val="lowerLetter"/>
      <w:lvlText w:val="%2"/>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E7CEA">
      <w:start w:val="1"/>
      <w:numFmt w:val="lowerRoman"/>
      <w:lvlText w:val="%3"/>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C3B06">
      <w:start w:val="1"/>
      <w:numFmt w:val="lowerRoman"/>
      <w:lvlRestart w:val="0"/>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4C09BC">
      <w:start w:val="1"/>
      <w:numFmt w:val="lowerLetter"/>
      <w:lvlText w:val="%5"/>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244308">
      <w:start w:val="1"/>
      <w:numFmt w:val="lowerRoman"/>
      <w:lvlText w:val="%6"/>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A0865C">
      <w:start w:val="1"/>
      <w:numFmt w:val="decimal"/>
      <w:lvlText w:val="%7"/>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CF2B8">
      <w:start w:val="1"/>
      <w:numFmt w:val="lowerLetter"/>
      <w:lvlText w:val="%8"/>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CC164">
      <w:start w:val="1"/>
      <w:numFmt w:val="lowerRoman"/>
      <w:lvlText w:val="%9"/>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3F54FBD"/>
    <w:multiLevelType w:val="hybridMultilevel"/>
    <w:tmpl w:val="DB34018A"/>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FD5A1122">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E3724">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685B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2FAD6">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422C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0B60E">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415DC">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4B47069"/>
    <w:multiLevelType w:val="hybridMultilevel"/>
    <w:tmpl w:val="88FE1B46"/>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5FB746A"/>
    <w:multiLevelType w:val="hybridMultilevel"/>
    <w:tmpl w:val="9ADC5E2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DD1AC886">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C579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4E12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23B84">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2E2530">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4040A">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6FFE4">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90F0981"/>
    <w:multiLevelType w:val="hybridMultilevel"/>
    <w:tmpl w:val="DED889E4"/>
    <w:lvl w:ilvl="0" w:tplc="0409000F">
      <w:start w:val="1"/>
      <w:numFmt w:val="decimal"/>
      <w:lvlText w:val="%1."/>
      <w:lvlJc w:val="left"/>
      <w:pPr>
        <w:ind w:left="1440"/>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C750C5EA">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1EBFC4">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589780">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C13EE">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C9BCC">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E514C">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0B82C">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E27638F"/>
    <w:multiLevelType w:val="hybridMultilevel"/>
    <w:tmpl w:val="4800AF12"/>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017"/>
      </w:pPr>
      <w:rPr>
        <w:b w:val="0"/>
        <w:i w:val="0"/>
        <w:strike w:val="0"/>
        <w:dstrike w:val="0"/>
        <w:color w:val="000000"/>
        <w:sz w:val="22"/>
        <w:szCs w:val="22"/>
        <w:u w:val="none" w:color="000000"/>
        <w:bdr w:val="none" w:sz="0" w:space="0" w:color="auto"/>
        <w:shd w:val="clear" w:color="auto" w:fill="auto"/>
        <w:vertAlign w:val="baseline"/>
      </w:rPr>
    </w:lvl>
    <w:lvl w:ilvl="2" w:tplc="B2B8EDFC">
      <w:start w:val="1"/>
      <w:numFmt w:val="lowerRoman"/>
      <w:lvlText w:val="%3"/>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E5E0A">
      <w:start w:val="1"/>
      <w:numFmt w:val="decimal"/>
      <w:lvlText w:val="%4"/>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607C">
      <w:start w:val="1"/>
      <w:numFmt w:val="lowerLetter"/>
      <w:lvlText w:val="%5"/>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0E3B8">
      <w:start w:val="1"/>
      <w:numFmt w:val="lowerRoman"/>
      <w:lvlText w:val="%6"/>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0C5A">
      <w:start w:val="1"/>
      <w:numFmt w:val="decimal"/>
      <w:lvlText w:val="%7"/>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80BB2">
      <w:start w:val="1"/>
      <w:numFmt w:val="lowerLetter"/>
      <w:lvlText w:val="%8"/>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4C3F6">
      <w:start w:val="1"/>
      <w:numFmt w:val="lowerRoman"/>
      <w:lvlText w:val="%9"/>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EBA7AD4"/>
    <w:multiLevelType w:val="hybridMultilevel"/>
    <w:tmpl w:val="C8EA59AE"/>
    <w:lvl w:ilvl="0" w:tplc="0409000F">
      <w:start w:val="1"/>
      <w:numFmt w:val="decimal"/>
      <w:lvlText w:val="%1."/>
      <w:lvlJc w:val="left"/>
      <w:pPr>
        <w:ind w:left="504"/>
      </w:pPr>
      <w:rPr>
        <w:b w:val="0"/>
        <w:i w:val="0"/>
        <w:strike w:val="0"/>
        <w:dstrike w:val="0"/>
        <w:color w:val="000000"/>
        <w:sz w:val="22"/>
        <w:szCs w:val="22"/>
        <w:u w:val="none" w:color="000000"/>
        <w:bdr w:val="none" w:sz="0" w:space="0" w:color="auto"/>
        <w:shd w:val="clear" w:color="auto" w:fill="auto"/>
        <w:vertAlign w:val="baseline"/>
      </w:rPr>
    </w:lvl>
    <w:lvl w:ilvl="1" w:tplc="6A6646CC">
      <w:start w:val="1"/>
      <w:numFmt w:val="lowerLetter"/>
      <w:lvlText w:val="(%2)"/>
      <w:lvlJc w:val="left"/>
      <w:pPr>
        <w:ind w:left="1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3C4A90">
      <w:start w:val="1"/>
      <w:numFmt w:val="upperLetter"/>
      <w:lvlText w:val="(%3)"/>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E80F6">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3472D4">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E8ACE">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44462A">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2E746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A6BDC">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36"/>
  </w:num>
  <w:num w:numId="3">
    <w:abstractNumId w:val="48"/>
  </w:num>
  <w:num w:numId="4">
    <w:abstractNumId w:val="30"/>
  </w:num>
  <w:num w:numId="5">
    <w:abstractNumId w:val="26"/>
  </w:num>
  <w:num w:numId="6">
    <w:abstractNumId w:val="33"/>
  </w:num>
  <w:num w:numId="7">
    <w:abstractNumId w:val="15"/>
  </w:num>
  <w:num w:numId="8">
    <w:abstractNumId w:val="63"/>
  </w:num>
  <w:num w:numId="9">
    <w:abstractNumId w:val="3"/>
  </w:num>
  <w:num w:numId="10">
    <w:abstractNumId w:val="65"/>
  </w:num>
  <w:num w:numId="11">
    <w:abstractNumId w:val="11"/>
  </w:num>
  <w:num w:numId="12">
    <w:abstractNumId w:val="60"/>
  </w:num>
  <w:num w:numId="13">
    <w:abstractNumId w:val="54"/>
  </w:num>
  <w:num w:numId="14">
    <w:abstractNumId w:val="39"/>
  </w:num>
  <w:num w:numId="15">
    <w:abstractNumId w:val="1"/>
  </w:num>
  <w:num w:numId="16">
    <w:abstractNumId w:val="19"/>
  </w:num>
  <w:num w:numId="17">
    <w:abstractNumId w:val="18"/>
  </w:num>
  <w:num w:numId="18">
    <w:abstractNumId w:val="24"/>
  </w:num>
  <w:num w:numId="19">
    <w:abstractNumId w:val="5"/>
  </w:num>
  <w:num w:numId="20">
    <w:abstractNumId w:val="4"/>
  </w:num>
  <w:num w:numId="21">
    <w:abstractNumId w:val="6"/>
  </w:num>
  <w:num w:numId="22">
    <w:abstractNumId w:val="22"/>
  </w:num>
  <w:num w:numId="23">
    <w:abstractNumId w:val="23"/>
  </w:num>
  <w:num w:numId="24">
    <w:abstractNumId w:val="38"/>
  </w:num>
  <w:num w:numId="25">
    <w:abstractNumId w:val="59"/>
  </w:num>
  <w:num w:numId="26">
    <w:abstractNumId w:val="46"/>
  </w:num>
  <w:num w:numId="27">
    <w:abstractNumId w:val="27"/>
  </w:num>
  <w:num w:numId="28">
    <w:abstractNumId w:val="35"/>
  </w:num>
  <w:num w:numId="29">
    <w:abstractNumId w:val="25"/>
  </w:num>
  <w:num w:numId="30">
    <w:abstractNumId w:val="13"/>
  </w:num>
  <w:num w:numId="31">
    <w:abstractNumId w:val="49"/>
  </w:num>
  <w:num w:numId="32">
    <w:abstractNumId w:val="31"/>
  </w:num>
  <w:num w:numId="33">
    <w:abstractNumId w:val="12"/>
  </w:num>
  <w:num w:numId="34">
    <w:abstractNumId w:val="16"/>
  </w:num>
  <w:num w:numId="35">
    <w:abstractNumId w:val="34"/>
  </w:num>
  <w:num w:numId="36">
    <w:abstractNumId w:val="50"/>
  </w:num>
  <w:num w:numId="37">
    <w:abstractNumId w:val="45"/>
  </w:num>
  <w:num w:numId="38">
    <w:abstractNumId w:val="37"/>
  </w:num>
  <w:num w:numId="39">
    <w:abstractNumId w:val="32"/>
  </w:num>
  <w:num w:numId="40">
    <w:abstractNumId w:val="7"/>
  </w:num>
  <w:num w:numId="41">
    <w:abstractNumId w:val="0"/>
  </w:num>
  <w:num w:numId="42">
    <w:abstractNumId w:val="10"/>
  </w:num>
  <w:num w:numId="43">
    <w:abstractNumId w:val="14"/>
  </w:num>
  <w:num w:numId="44">
    <w:abstractNumId w:val="41"/>
  </w:num>
  <w:num w:numId="45">
    <w:abstractNumId w:val="56"/>
  </w:num>
  <w:num w:numId="46">
    <w:abstractNumId w:val="9"/>
  </w:num>
  <w:num w:numId="47">
    <w:abstractNumId w:val="55"/>
  </w:num>
  <w:num w:numId="48">
    <w:abstractNumId w:val="20"/>
  </w:num>
  <w:num w:numId="49">
    <w:abstractNumId w:val="8"/>
  </w:num>
  <w:num w:numId="50">
    <w:abstractNumId w:val="43"/>
  </w:num>
  <w:num w:numId="51">
    <w:abstractNumId w:val="62"/>
  </w:num>
  <w:num w:numId="52">
    <w:abstractNumId w:val="29"/>
  </w:num>
  <w:num w:numId="53">
    <w:abstractNumId w:val="42"/>
  </w:num>
  <w:num w:numId="54">
    <w:abstractNumId w:val="17"/>
  </w:num>
  <w:num w:numId="55">
    <w:abstractNumId w:val="47"/>
  </w:num>
  <w:num w:numId="56">
    <w:abstractNumId w:val="53"/>
  </w:num>
  <w:num w:numId="57">
    <w:abstractNumId w:val="51"/>
  </w:num>
  <w:num w:numId="58">
    <w:abstractNumId w:val="64"/>
  </w:num>
  <w:num w:numId="59">
    <w:abstractNumId w:val="61"/>
  </w:num>
  <w:num w:numId="60">
    <w:abstractNumId w:val="2"/>
  </w:num>
  <w:num w:numId="61">
    <w:abstractNumId w:val="28"/>
  </w:num>
  <w:num w:numId="62">
    <w:abstractNumId w:val="40"/>
  </w:num>
  <w:num w:numId="63">
    <w:abstractNumId w:val="44"/>
  </w:num>
  <w:num w:numId="64">
    <w:abstractNumId w:val="58"/>
  </w:num>
  <w:num w:numId="65">
    <w:abstractNumId w:val="57"/>
  </w:num>
  <w:num w:numId="66">
    <w:abstractNumId w:val="5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396"/>
    <w:rsid w:val="00006C73"/>
    <w:rsid w:val="00020AB0"/>
    <w:rsid w:val="00023819"/>
    <w:rsid w:val="0002531D"/>
    <w:rsid w:val="00030001"/>
    <w:rsid w:val="00031C9B"/>
    <w:rsid w:val="000345BB"/>
    <w:rsid w:val="000346C1"/>
    <w:rsid w:val="00040DB0"/>
    <w:rsid w:val="0004741C"/>
    <w:rsid w:val="00050B90"/>
    <w:rsid w:val="00052A99"/>
    <w:rsid w:val="00067936"/>
    <w:rsid w:val="00081F78"/>
    <w:rsid w:val="00083EAD"/>
    <w:rsid w:val="000844D6"/>
    <w:rsid w:val="000947E2"/>
    <w:rsid w:val="00096319"/>
    <w:rsid w:val="000A0FDF"/>
    <w:rsid w:val="000A1DC8"/>
    <w:rsid w:val="000A3DAE"/>
    <w:rsid w:val="000A5666"/>
    <w:rsid w:val="000B0423"/>
    <w:rsid w:val="000C17F6"/>
    <w:rsid w:val="000C79CC"/>
    <w:rsid w:val="000E4223"/>
    <w:rsid w:val="000E6DB0"/>
    <w:rsid w:val="000F4C4F"/>
    <w:rsid w:val="000F4CB0"/>
    <w:rsid w:val="000F57D8"/>
    <w:rsid w:val="00107875"/>
    <w:rsid w:val="00120FC5"/>
    <w:rsid w:val="001231C7"/>
    <w:rsid w:val="001358CB"/>
    <w:rsid w:val="00142204"/>
    <w:rsid w:val="00142600"/>
    <w:rsid w:val="00154B68"/>
    <w:rsid w:val="0015541D"/>
    <w:rsid w:val="00161A8A"/>
    <w:rsid w:val="00161BF1"/>
    <w:rsid w:val="001658A6"/>
    <w:rsid w:val="00185FE0"/>
    <w:rsid w:val="001B4901"/>
    <w:rsid w:val="001B6D11"/>
    <w:rsid w:val="001B76CC"/>
    <w:rsid w:val="001D1478"/>
    <w:rsid w:val="001D4CB1"/>
    <w:rsid w:val="001E3193"/>
    <w:rsid w:val="001E3F46"/>
    <w:rsid w:val="001E7608"/>
    <w:rsid w:val="001E77D3"/>
    <w:rsid w:val="001E7BE9"/>
    <w:rsid w:val="00222C78"/>
    <w:rsid w:val="002254B9"/>
    <w:rsid w:val="002270CA"/>
    <w:rsid w:val="00231567"/>
    <w:rsid w:val="00241A44"/>
    <w:rsid w:val="00242108"/>
    <w:rsid w:val="00244DAB"/>
    <w:rsid w:val="00253F26"/>
    <w:rsid w:val="00254CC5"/>
    <w:rsid w:val="00264696"/>
    <w:rsid w:val="00284614"/>
    <w:rsid w:val="00294471"/>
    <w:rsid w:val="002A7A39"/>
    <w:rsid w:val="002D3C59"/>
    <w:rsid w:val="002E0CBC"/>
    <w:rsid w:val="002E1C6B"/>
    <w:rsid w:val="002E3C63"/>
    <w:rsid w:val="002E7006"/>
    <w:rsid w:val="002F4997"/>
    <w:rsid w:val="00300B1C"/>
    <w:rsid w:val="003112DE"/>
    <w:rsid w:val="00322482"/>
    <w:rsid w:val="0032585E"/>
    <w:rsid w:val="0035021E"/>
    <w:rsid w:val="003511FD"/>
    <w:rsid w:val="003603D8"/>
    <w:rsid w:val="00364583"/>
    <w:rsid w:val="0036515B"/>
    <w:rsid w:val="00373964"/>
    <w:rsid w:val="00377AA2"/>
    <w:rsid w:val="00387A01"/>
    <w:rsid w:val="0039746F"/>
    <w:rsid w:val="00397719"/>
    <w:rsid w:val="003A3E67"/>
    <w:rsid w:val="003B00A3"/>
    <w:rsid w:val="003B2D6F"/>
    <w:rsid w:val="003C0885"/>
    <w:rsid w:val="003C16FE"/>
    <w:rsid w:val="003C7A5A"/>
    <w:rsid w:val="003D3136"/>
    <w:rsid w:val="003D315E"/>
    <w:rsid w:val="003E292F"/>
    <w:rsid w:val="003E4C22"/>
    <w:rsid w:val="003F2D84"/>
    <w:rsid w:val="003F4A85"/>
    <w:rsid w:val="0040351F"/>
    <w:rsid w:val="004058A9"/>
    <w:rsid w:val="004062B4"/>
    <w:rsid w:val="00406B2B"/>
    <w:rsid w:val="00406D09"/>
    <w:rsid w:val="004124A5"/>
    <w:rsid w:val="004124F7"/>
    <w:rsid w:val="0041751B"/>
    <w:rsid w:val="0042069A"/>
    <w:rsid w:val="00421005"/>
    <w:rsid w:val="004219CB"/>
    <w:rsid w:val="004226C0"/>
    <w:rsid w:val="0042768D"/>
    <w:rsid w:val="00427A10"/>
    <w:rsid w:val="004317C3"/>
    <w:rsid w:val="00432072"/>
    <w:rsid w:val="00441D53"/>
    <w:rsid w:val="00443E19"/>
    <w:rsid w:val="00460314"/>
    <w:rsid w:val="00463C09"/>
    <w:rsid w:val="00467B00"/>
    <w:rsid w:val="00467C40"/>
    <w:rsid w:val="004712B5"/>
    <w:rsid w:val="0047247F"/>
    <w:rsid w:val="00474080"/>
    <w:rsid w:val="00475316"/>
    <w:rsid w:val="00477786"/>
    <w:rsid w:val="00482E15"/>
    <w:rsid w:val="00486AC6"/>
    <w:rsid w:val="004906D6"/>
    <w:rsid w:val="00492DC6"/>
    <w:rsid w:val="00496E29"/>
    <w:rsid w:val="004A33F1"/>
    <w:rsid w:val="004B1613"/>
    <w:rsid w:val="004B54B8"/>
    <w:rsid w:val="004C247C"/>
    <w:rsid w:val="004C32A7"/>
    <w:rsid w:val="004E2164"/>
    <w:rsid w:val="00501E00"/>
    <w:rsid w:val="00507B9F"/>
    <w:rsid w:val="00513F52"/>
    <w:rsid w:val="00524D8F"/>
    <w:rsid w:val="00527F1D"/>
    <w:rsid w:val="00530908"/>
    <w:rsid w:val="0053189F"/>
    <w:rsid w:val="0054324C"/>
    <w:rsid w:val="0055059D"/>
    <w:rsid w:val="00550FE7"/>
    <w:rsid w:val="00551B18"/>
    <w:rsid w:val="00575C3E"/>
    <w:rsid w:val="0058408A"/>
    <w:rsid w:val="00585DF5"/>
    <w:rsid w:val="00586DE8"/>
    <w:rsid w:val="005933DD"/>
    <w:rsid w:val="00594DCE"/>
    <w:rsid w:val="00596584"/>
    <w:rsid w:val="005A2A8D"/>
    <w:rsid w:val="005A5068"/>
    <w:rsid w:val="005A511D"/>
    <w:rsid w:val="005B1F90"/>
    <w:rsid w:val="005B2775"/>
    <w:rsid w:val="005C3C8D"/>
    <w:rsid w:val="005C5906"/>
    <w:rsid w:val="005C6739"/>
    <w:rsid w:val="005E09AC"/>
    <w:rsid w:val="005E5088"/>
    <w:rsid w:val="005F164B"/>
    <w:rsid w:val="005F18C0"/>
    <w:rsid w:val="005F31BC"/>
    <w:rsid w:val="00605FE2"/>
    <w:rsid w:val="00612CF9"/>
    <w:rsid w:val="00615292"/>
    <w:rsid w:val="006226EC"/>
    <w:rsid w:val="006339EF"/>
    <w:rsid w:val="0063512B"/>
    <w:rsid w:val="00641E41"/>
    <w:rsid w:val="00643AA6"/>
    <w:rsid w:val="00646FD4"/>
    <w:rsid w:val="00650813"/>
    <w:rsid w:val="00650B91"/>
    <w:rsid w:val="00650BDD"/>
    <w:rsid w:val="00657A08"/>
    <w:rsid w:val="006618BF"/>
    <w:rsid w:val="00661CF4"/>
    <w:rsid w:val="00665D6E"/>
    <w:rsid w:val="00671544"/>
    <w:rsid w:val="00674520"/>
    <w:rsid w:val="006823CD"/>
    <w:rsid w:val="00685AF3"/>
    <w:rsid w:val="00693313"/>
    <w:rsid w:val="00696C35"/>
    <w:rsid w:val="006A21D7"/>
    <w:rsid w:val="006A2F7F"/>
    <w:rsid w:val="006A444B"/>
    <w:rsid w:val="006B1AFC"/>
    <w:rsid w:val="006B4E43"/>
    <w:rsid w:val="006B5D27"/>
    <w:rsid w:val="006C1A30"/>
    <w:rsid w:val="006C6A1A"/>
    <w:rsid w:val="006D30ED"/>
    <w:rsid w:val="006D5B32"/>
    <w:rsid w:val="006D5BEC"/>
    <w:rsid w:val="006E5C07"/>
    <w:rsid w:val="006F0379"/>
    <w:rsid w:val="006F1BA8"/>
    <w:rsid w:val="006F2951"/>
    <w:rsid w:val="006F5475"/>
    <w:rsid w:val="00710C97"/>
    <w:rsid w:val="007166DC"/>
    <w:rsid w:val="007275DC"/>
    <w:rsid w:val="007346A6"/>
    <w:rsid w:val="00734A93"/>
    <w:rsid w:val="00741BFA"/>
    <w:rsid w:val="00743781"/>
    <w:rsid w:val="00745E73"/>
    <w:rsid w:val="007460DC"/>
    <w:rsid w:val="00751B1E"/>
    <w:rsid w:val="007530E7"/>
    <w:rsid w:val="00755651"/>
    <w:rsid w:val="00772396"/>
    <w:rsid w:val="007724FA"/>
    <w:rsid w:val="007768F6"/>
    <w:rsid w:val="00782153"/>
    <w:rsid w:val="00787961"/>
    <w:rsid w:val="007938BE"/>
    <w:rsid w:val="00793BC7"/>
    <w:rsid w:val="007A20D6"/>
    <w:rsid w:val="007B0F7A"/>
    <w:rsid w:val="007B206D"/>
    <w:rsid w:val="007B6B57"/>
    <w:rsid w:val="007D7114"/>
    <w:rsid w:val="007D7690"/>
    <w:rsid w:val="007D7828"/>
    <w:rsid w:val="007E750B"/>
    <w:rsid w:val="007F0877"/>
    <w:rsid w:val="007F61B3"/>
    <w:rsid w:val="008030E1"/>
    <w:rsid w:val="008261AA"/>
    <w:rsid w:val="00835A4E"/>
    <w:rsid w:val="008424CD"/>
    <w:rsid w:val="00844308"/>
    <w:rsid w:val="0085427B"/>
    <w:rsid w:val="008572B6"/>
    <w:rsid w:val="0086414D"/>
    <w:rsid w:val="00866B59"/>
    <w:rsid w:val="00881684"/>
    <w:rsid w:val="00883B88"/>
    <w:rsid w:val="008911B7"/>
    <w:rsid w:val="0089231F"/>
    <w:rsid w:val="008969EE"/>
    <w:rsid w:val="008A149C"/>
    <w:rsid w:val="008A20DD"/>
    <w:rsid w:val="008A2253"/>
    <w:rsid w:val="008A4FBB"/>
    <w:rsid w:val="008C765B"/>
    <w:rsid w:val="008D118A"/>
    <w:rsid w:val="008D3375"/>
    <w:rsid w:val="008D5F2F"/>
    <w:rsid w:val="008E1CA0"/>
    <w:rsid w:val="008F2C26"/>
    <w:rsid w:val="008F5432"/>
    <w:rsid w:val="008F73F0"/>
    <w:rsid w:val="0090182A"/>
    <w:rsid w:val="009041D6"/>
    <w:rsid w:val="00912515"/>
    <w:rsid w:val="00915585"/>
    <w:rsid w:val="00921076"/>
    <w:rsid w:val="00926AF0"/>
    <w:rsid w:val="00935A2F"/>
    <w:rsid w:val="009377C0"/>
    <w:rsid w:val="00946FBA"/>
    <w:rsid w:val="00947D25"/>
    <w:rsid w:val="0095153A"/>
    <w:rsid w:val="00952AD8"/>
    <w:rsid w:val="0095599F"/>
    <w:rsid w:val="0095708F"/>
    <w:rsid w:val="009603EB"/>
    <w:rsid w:val="00964771"/>
    <w:rsid w:val="00966108"/>
    <w:rsid w:val="00967FCC"/>
    <w:rsid w:val="009748D2"/>
    <w:rsid w:val="00976E1B"/>
    <w:rsid w:val="009857C7"/>
    <w:rsid w:val="00987229"/>
    <w:rsid w:val="00991ECB"/>
    <w:rsid w:val="00993645"/>
    <w:rsid w:val="00994215"/>
    <w:rsid w:val="00996F1A"/>
    <w:rsid w:val="009A10CB"/>
    <w:rsid w:val="009B2093"/>
    <w:rsid w:val="009B2237"/>
    <w:rsid w:val="009C4637"/>
    <w:rsid w:val="009C793D"/>
    <w:rsid w:val="009D28FC"/>
    <w:rsid w:val="009D6292"/>
    <w:rsid w:val="009E4459"/>
    <w:rsid w:val="009E7F75"/>
    <w:rsid w:val="009F385C"/>
    <w:rsid w:val="009F4157"/>
    <w:rsid w:val="009F598C"/>
    <w:rsid w:val="00A02B26"/>
    <w:rsid w:val="00A02B58"/>
    <w:rsid w:val="00A07C9B"/>
    <w:rsid w:val="00A138BC"/>
    <w:rsid w:val="00A13B66"/>
    <w:rsid w:val="00A1584C"/>
    <w:rsid w:val="00A23459"/>
    <w:rsid w:val="00A243D2"/>
    <w:rsid w:val="00A35327"/>
    <w:rsid w:val="00A3569F"/>
    <w:rsid w:val="00A41C1B"/>
    <w:rsid w:val="00A70636"/>
    <w:rsid w:val="00A70697"/>
    <w:rsid w:val="00A735C4"/>
    <w:rsid w:val="00A826B5"/>
    <w:rsid w:val="00A82A97"/>
    <w:rsid w:val="00A82DA6"/>
    <w:rsid w:val="00A87DD3"/>
    <w:rsid w:val="00A92AC0"/>
    <w:rsid w:val="00AB1BBE"/>
    <w:rsid w:val="00AC39EC"/>
    <w:rsid w:val="00AC59F7"/>
    <w:rsid w:val="00AC62BD"/>
    <w:rsid w:val="00AC6CBC"/>
    <w:rsid w:val="00AD1A40"/>
    <w:rsid w:val="00AE3881"/>
    <w:rsid w:val="00AE7D84"/>
    <w:rsid w:val="00AF0AE1"/>
    <w:rsid w:val="00AF4380"/>
    <w:rsid w:val="00B03B11"/>
    <w:rsid w:val="00B03C0C"/>
    <w:rsid w:val="00B04B86"/>
    <w:rsid w:val="00B10AE7"/>
    <w:rsid w:val="00B20BB5"/>
    <w:rsid w:val="00B22C8C"/>
    <w:rsid w:val="00B2328E"/>
    <w:rsid w:val="00B27915"/>
    <w:rsid w:val="00B30DD4"/>
    <w:rsid w:val="00B327D6"/>
    <w:rsid w:val="00B33FA8"/>
    <w:rsid w:val="00B60197"/>
    <w:rsid w:val="00B602D8"/>
    <w:rsid w:val="00B66ACA"/>
    <w:rsid w:val="00B70E6A"/>
    <w:rsid w:val="00B7696E"/>
    <w:rsid w:val="00B853A2"/>
    <w:rsid w:val="00B90B5E"/>
    <w:rsid w:val="00B90BC1"/>
    <w:rsid w:val="00B90C10"/>
    <w:rsid w:val="00BA3D1B"/>
    <w:rsid w:val="00BA5BD2"/>
    <w:rsid w:val="00BA5EAA"/>
    <w:rsid w:val="00BB043C"/>
    <w:rsid w:val="00BB4698"/>
    <w:rsid w:val="00BB5BD5"/>
    <w:rsid w:val="00BC11F9"/>
    <w:rsid w:val="00BD2700"/>
    <w:rsid w:val="00BD513D"/>
    <w:rsid w:val="00BE022D"/>
    <w:rsid w:val="00BF3D28"/>
    <w:rsid w:val="00C071A8"/>
    <w:rsid w:val="00C10A86"/>
    <w:rsid w:val="00C267A7"/>
    <w:rsid w:val="00C42884"/>
    <w:rsid w:val="00C429F5"/>
    <w:rsid w:val="00C4367B"/>
    <w:rsid w:val="00C443D3"/>
    <w:rsid w:val="00C5182B"/>
    <w:rsid w:val="00C52E7B"/>
    <w:rsid w:val="00C55627"/>
    <w:rsid w:val="00C55BA4"/>
    <w:rsid w:val="00C64B12"/>
    <w:rsid w:val="00C816A8"/>
    <w:rsid w:val="00C84DD4"/>
    <w:rsid w:val="00C94542"/>
    <w:rsid w:val="00C953BC"/>
    <w:rsid w:val="00C97329"/>
    <w:rsid w:val="00CA79CA"/>
    <w:rsid w:val="00CB6A07"/>
    <w:rsid w:val="00CC13DC"/>
    <w:rsid w:val="00CC3C67"/>
    <w:rsid w:val="00CC5BDC"/>
    <w:rsid w:val="00CC7874"/>
    <w:rsid w:val="00CE20AC"/>
    <w:rsid w:val="00CE4623"/>
    <w:rsid w:val="00CE480C"/>
    <w:rsid w:val="00CE73B1"/>
    <w:rsid w:val="00CF3A35"/>
    <w:rsid w:val="00CF73D8"/>
    <w:rsid w:val="00D00754"/>
    <w:rsid w:val="00D00883"/>
    <w:rsid w:val="00D051D6"/>
    <w:rsid w:val="00D105CA"/>
    <w:rsid w:val="00D1386E"/>
    <w:rsid w:val="00D1664E"/>
    <w:rsid w:val="00D167AF"/>
    <w:rsid w:val="00D16F0B"/>
    <w:rsid w:val="00D24DF6"/>
    <w:rsid w:val="00D31B4D"/>
    <w:rsid w:val="00D3455C"/>
    <w:rsid w:val="00D35AAA"/>
    <w:rsid w:val="00D401D6"/>
    <w:rsid w:val="00D45C80"/>
    <w:rsid w:val="00D504C8"/>
    <w:rsid w:val="00D6694B"/>
    <w:rsid w:val="00D76D08"/>
    <w:rsid w:val="00D8045B"/>
    <w:rsid w:val="00D8079E"/>
    <w:rsid w:val="00D84F0F"/>
    <w:rsid w:val="00D862A5"/>
    <w:rsid w:val="00D9005B"/>
    <w:rsid w:val="00DA70BE"/>
    <w:rsid w:val="00DC39BF"/>
    <w:rsid w:val="00DC5620"/>
    <w:rsid w:val="00DE071E"/>
    <w:rsid w:val="00DE0739"/>
    <w:rsid w:val="00DE71FA"/>
    <w:rsid w:val="00E01169"/>
    <w:rsid w:val="00E0571E"/>
    <w:rsid w:val="00E1004C"/>
    <w:rsid w:val="00E21A9E"/>
    <w:rsid w:val="00E2288B"/>
    <w:rsid w:val="00E306A7"/>
    <w:rsid w:val="00E41D49"/>
    <w:rsid w:val="00E46267"/>
    <w:rsid w:val="00E464FA"/>
    <w:rsid w:val="00E53A6F"/>
    <w:rsid w:val="00E55D3B"/>
    <w:rsid w:val="00E80F61"/>
    <w:rsid w:val="00E84280"/>
    <w:rsid w:val="00E92728"/>
    <w:rsid w:val="00E95182"/>
    <w:rsid w:val="00E96F81"/>
    <w:rsid w:val="00EA450B"/>
    <w:rsid w:val="00EA5390"/>
    <w:rsid w:val="00EA7296"/>
    <w:rsid w:val="00EB1A44"/>
    <w:rsid w:val="00EB2C3A"/>
    <w:rsid w:val="00EB4481"/>
    <w:rsid w:val="00EC4C6B"/>
    <w:rsid w:val="00EE1181"/>
    <w:rsid w:val="00EE2668"/>
    <w:rsid w:val="00EE47A0"/>
    <w:rsid w:val="00EE4A73"/>
    <w:rsid w:val="00EE683B"/>
    <w:rsid w:val="00EE7F38"/>
    <w:rsid w:val="00F00B27"/>
    <w:rsid w:val="00F029F6"/>
    <w:rsid w:val="00F04534"/>
    <w:rsid w:val="00F06D8A"/>
    <w:rsid w:val="00F151D8"/>
    <w:rsid w:val="00F15B75"/>
    <w:rsid w:val="00F16101"/>
    <w:rsid w:val="00F30604"/>
    <w:rsid w:val="00F30AF8"/>
    <w:rsid w:val="00F323D7"/>
    <w:rsid w:val="00F41A58"/>
    <w:rsid w:val="00F441D6"/>
    <w:rsid w:val="00F44610"/>
    <w:rsid w:val="00F73BEA"/>
    <w:rsid w:val="00F74E61"/>
    <w:rsid w:val="00F80C58"/>
    <w:rsid w:val="00F81F40"/>
    <w:rsid w:val="00F917BF"/>
    <w:rsid w:val="00F921EE"/>
    <w:rsid w:val="00FA0C57"/>
    <w:rsid w:val="00FB1F2D"/>
    <w:rsid w:val="00FB5B65"/>
    <w:rsid w:val="00FB6BE7"/>
    <w:rsid w:val="00FB7633"/>
    <w:rsid w:val="00FC237C"/>
    <w:rsid w:val="00FC27BE"/>
    <w:rsid w:val="00FC7082"/>
    <w:rsid w:val="00FD08BA"/>
    <w:rsid w:val="00FE522F"/>
    <w:rsid w:val="00FE5256"/>
    <w:rsid w:val="00FF0D3D"/>
    <w:rsid w:val="00FF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AC0773"/>
  <w15:chartTrackingRefBased/>
  <w15:docId w15:val="{6B653ABA-1EE4-40F8-B962-A9DC0B93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s>
      <w:ind w:left="720" w:hanging="720"/>
    </w:pPr>
    <w:rPr>
      <w:u w:val="single"/>
    </w:rPr>
  </w:style>
  <w:style w:type="paragraph" w:customStyle="1" w:styleId="Index21">
    <w:name w:val="Index 21"/>
    <w:basedOn w:val="Normal"/>
    <w:pPr>
      <w:tabs>
        <w:tab w:val="left" w:pos="1440"/>
        <w:tab w:val="right" w:leader="dot" w:pos="9360"/>
      </w:tabs>
      <w:ind w:left="1440" w:right="720" w:hanging="720"/>
    </w:pPr>
  </w:style>
  <w:style w:type="paragraph" w:customStyle="1" w:styleId="Index11">
    <w:name w:val="Index 11"/>
    <w:basedOn w:val="Normal"/>
    <w:pPr>
      <w:tabs>
        <w:tab w:val="left" w:pos="1440"/>
        <w:tab w:val="right" w:leader="dot" w:pos="9360"/>
      </w:tabs>
      <w:ind w:left="1440" w:right="720" w:hanging="1440"/>
    </w:pPr>
  </w:style>
  <w:style w:type="paragraph" w:customStyle="1" w:styleId="toaheading">
    <w:name w:val="toa heading"/>
    <w:basedOn w:val="Normal"/>
    <w:pPr>
      <w:tabs>
        <w:tab w:val="right" w:pos="9360"/>
      </w:tabs>
    </w:pPr>
  </w:style>
  <w:style w:type="paragraph" w:customStyle="1" w:styleId="endnotetext">
    <w:name w:val="endnote text"/>
    <w:basedOn w:val="Normal"/>
  </w:style>
  <w:style w:type="paragraph" w:customStyle="1" w:styleId="caption">
    <w:name w:val="caption"/>
    <w:basedOn w:val="Normal"/>
  </w:style>
  <w:style w:type="paragraph" w:customStyle="1" w:styleId="FootnoteText1">
    <w:name w:val="Footnote Text1"/>
    <w:basedOn w:val="Normal"/>
  </w:style>
  <w:style w:type="paragraph" w:customStyle="1" w:styleId="toc9">
    <w:name w:val="toc 9"/>
    <w:basedOn w:val="Normal"/>
    <w:pPr>
      <w:tabs>
        <w:tab w:val="left" w:pos="720"/>
        <w:tab w:val="right" w:leader="dot" w:pos="9360"/>
      </w:tabs>
      <w:ind w:left="720" w:hanging="720"/>
    </w:pPr>
  </w:style>
  <w:style w:type="paragraph" w:customStyle="1" w:styleId="TOC81">
    <w:name w:val="TOC 81"/>
    <w:basedOn w:val="Normal"/>
    <w:pPr>
      <w:tabs>
        <w:tab w:val="left" w:pos="720"/>
        <w:tab w:val="right" w:pos="9360"/>
      </w:tabs>
      <w:ind w:left="720" w:hanging="720"/>
    </w:pPr>
  </w:style>
  <w:style w:type="paragraph" w:customStyle="1" w:styleId="TOC71">
    <w:name w:val="TOC 71"/>
    <w:basedOn w:val="Normal"/>
    <w:pPr>
      <w:tabs>
        <w:tab w:val="left" w:pos="720"/>
      </w:tabs>
      <w:ind w:left="720" w:hanging="720"/>
    </w:pPr>
  </w:style>
  <w:style w:type="paragraph" w:customStyle="1" w:styleId="TOC61">
    <w:name w:val="TOC 61"/>
    <w:basedOn w:val="Normal"/>
    <w:pPr>
      <w:tabs>
        <w:tab w:val="left" w:pos="720"/>
        <w:tab w:val="right" w:pos="9360"/>
      </w:tabs>
      <w:ind w:left="720" w:hanging="720"/>
    </w:pPr>
  </w:style>
  <w:style w:type="paragraph" w:customStyle="1" w:styleId="TOC51">
    <w:name w:val="TOC 51"/>
    <w:basedOn w:val="Normal"/>
    <w:pPr>
      <w:tabs>
        <w:tab w:val="left" w:pos="3600"/>
        <w:tab w:val="right" w:leader="dot" w:pos="9360"/>
      </w:tabs>
      <w:ind w:left="3600" w:right="720" w:hanging="720"/>
    </w:pPr>
  </w:style>
  <w:style w:type="paragraph" w:customStyle="1" w:styleId="TOC41">
    <w:name w:val="TOC 41"/>
    <w:basedOn w:val="Normal"/>
    <w:pPr>
      <w:tabs>
        <w:tab w:val="left" w:pos="2880"/>
        <w:tab w:val="right" w:leader="dot" w:pos="9360"/>
      </w:tabs>
      <w:ind w:left="2880" w:right="720" w:hanging="720"/>
    </w:pPr>
  </w:style>
  <w:style w:type="paragraph" w:customStyle="1" w:styleId="TOC31">
    <w:name w:val="TOC 31"/>
    <w:basedOn w:val="Normal"/>
    <w:pPr>
      <w:tabs>
        <w:tab w:val="left" w:pos="2160"/>
        <w:tab w:val="right" w:leader="dot" w:pos="9360"/>
      </w:tabs>
      <w:ind w:left="2160" w:right="720" w:hanging="720"/>
    </w:pPr>
  </w:style>
  <w:style w:type="paragraph" w:customStyle="1" w:styleId="TOC21">
    <w:name w:val="TOC 21"/>
    <w:basedOn w:val="Normal"/>
    <w:pPr>
      <w:tabs>
        <w:tab w:val="left" w:pos="1440"/>
        <w:tab w:val="right" w:leader="dot" w:pos="9360"/>
      </w:tabs>
      <w:ind w:left="1440" w:right="720" w:hanging="720"/>
    </w:pPr>
  </w:style>
  <w:style w:type="paragraph" w:customStyle="1" w:styleId="TOC11">
    <w:name w:val="TOC 11"/>
    <w:basedOn w:val="Normal"/>
    <w:pPr>
      <w:tabs>
        <w:tab w:val="left" w:pos="720"/>
        <w:tab w:val="right" w:leader="dot" w:pos="9360"/>
      </w:tabs>
      <w:spacing w:before="480"/>
      <w:ind w:left="720" w:right="720" w:hanging="720"/>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11">
    <w:name w:val="Heading 11"/>
    <w:basedOn w:val="Normal"/>
    <w:pPr>
      <w:keepNext/>
    </w:pPr>
    <w:rPr>
      <w:b/>
      <w:sz w:val="28"/>
    </w:rPr>
  </w:style>
  <w:style w:type="paragraph" w:customStyle="1" w:styleId="DefaultText">
    <w:name w:val="Default Text"/>
    <w:basedOn w:val="Normal"/>
    <w:rPr>
      <w:rFonts w:ascii="Times New Roman" w:hAnsi="Times New Roman"/>
    </w:rPr>
  </w:style>
  <w:style w:type="paragraph" w:styleId="BalloonText">
    <w:name w:val="Balloon Text"/>
    <w:basedOn w:val="Normal"/>
    <w:link w:val="BalloonTextChar"/>
    <w:rsid w:val="00A82A97"/>
    <w:rPr>
      <w:rFonts w:ascii="Segoe UI" w:hAnsi="Segoe UI" w:cs="Segoe UI"/>
      <w:sz w:val="18"/>
      <w:szCs w:val="18"/>
    </w:rPr>
  </w:style>
  <w:style w:type="character" w:customStyle="1" w:styleId="BalloonTextChar">
    <w:name w:val="Balloon Text Char"/>
    <w:link w:val="BalloonText"/>
    <w:rsid w:val="00A82A97"/>
    <w:rPr>
      <w:rFonts w:ascii="Segoe UI" w:hAnsi="Segoe UI" w:cs="Segoe UI"/>
      <w:sz w:val="18"/>
      <w:szCs w:val="18"/>
    </w:rPr>
  </w:style>
  <w:style w:type="table" w:styleId="TableGrid">
    <w:name w:val="Table Grid"/>
    <w:basedOn w:val="TableNormal"/>
    <w:rsid w:val="00A82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F73F0"/>
    <w:rPr>
      <w:sz w:val="16"/>
      <w:szCs w:val="16"/>
    </w:rPr>
  </w:style>
  <w:style w:type="paragraph" w:styleId="CommentText">
    <w:name w:val="annotation text"/>
    <w:basedOn w:val="Normal"/>
    <w:link w:val="CommentTextChar"/>
    <w:rsid w:val="008F73F0"/>
  </w:style>
  <w:style w:type="character" w:customStyle="1" w:styleId="CommentTextChar">
    <w:name w:val="Comment Text Char"/>
    <w:link w:val="CommentText"/>
    <w:rsid w:val="008F73F0"/>
    <w:rPr>
      <w:rFonts w:ascii="Arial" w:hAnsi="Arial"/>
    </w:rPr>
  </w:style>
  <w:style w:type="paragraph" w:styleId="CommentSubject">
    <w:name w:val="annotation subject"/>
    <w:basedOn w:val="CommentText"/>
    <w:next w:val="CommentText"/>
    <w:link w:val="CommentSubjectChar"/>
    <w:rsid w:val="008F73F0"/>
    <w:rPr>
      <w:b/>
      <w:bCs/>
    </w:rPr>
  </w:style>
  <w:style w:type="character" w:customStyle="1" w:styleId="CommentSubjectChar">
    <w:name w:val="Comment Subject Char"/>
    <w:link w:val="CommentSubject"/>
    <w:rsid w:val="008F73F0"/>
    <w:rPr>
      <w:rFonts w:ascii="Arial" w:hAnsi="Arial"/>
      <w:b/>
      <w:bCs/>
    </w:rPr>
  </w:style>
  <w:style w:type="paragraph" w:customStyle="1" w:styleId="Default">
    <w:name w:val="Default"/>
    <w:rsid w:val="00EE683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B90BC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51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A26C-CC49-4BA1-A08D-EBEC3F00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54</Pages>
  <Words>21696</Words>
  <Characters>123672</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145078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Wismer, Don</cp:lastModifiedBy>
  <cp:revision>31</cp:revision>
  <cp:lastPrinted>2021-03-15T18:47:00Z</cp:lastPrinted>
  <dcterms:created xsi:type="dcterms:W3CDTF">2021-04-01T12:18:00Z</dcterms:created>
  <dcterms:modified xsi:type="dcterms:W3CDTF">2021-04-01T14:06:00Z</dcterms:modified>
</cp:coreProperties>
</file>