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87EDB" w14:textId="77777777" w:rsidR="00C108B5" w:rsidRPr="009B3273" w:rsidRDefault="00C108B5" w:rsidP="000802AC">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bookmarkStart w:id="0" w:name="_GoBack"/>
      <w:bookmarkEnd w:id="0"/>
      <w:r w:rsidRPr="009B3273">
        <w:rPr>
          <w:rFonts w:ascii="Times New Roman" w:hAnsi="Times New Roman" w:cs="Times New Roman"/>
          <w:b/>
          <w:spacing w:val="-3"/>
          <w:sz w:val="22"/>
          <w:szCs w:val="22"/>
        </w:rPr>
        <w:t>01-001</w:t>
      </w:r>
      <w:r w:rsidRPr="009B3273">
        <w:rPr>
          <w:rFonts w:ascii="Times New Roman" w:hAnsi="Times New Roman" w:cs="Times New Roman"/>
          <w:b/>
          <w:spacing w:val="-3"/>
          <w:sz w:val="22"/>
          <w:szCs w:val="22"/>
        </w:rPr>
        <w:tab/>
      </w:r>
      <w:r w:rsidRPr="009B3273">
        <w:rPr>
          <w:rFonts w:ascii="Times New Roman" w:hAnsi="Times New Roman" w:cs="Times New Roman"/>
          <w:b/>
          <w:spacing w:val="-3"/>
          <w:sz w:val="22"/>
          <w:szCs w:val="22"/>
        </w:rPr>
        <w:tab/>
        <w:t>DEPARTMENT OF AGRICULTURE, CONSERVATION AND FORESTRY</w:t>
      </w:r>
    </w:p>
    <w:p w14:paraId="3960937F" w14:textId="77777777" w:rsidR="00C108B5" w:rsidRPr="009B3273" w:rsidRDefault="00C108B5" w:rsidP="000802AC">
      <w:pPr>
        <w:widowControl/>
        <w:tabs>
          <w:tab w:val="left" w:pos="-720"/>
          <w:tab w:val="left" w:pos="0"/>
          <w:tab w:val="left" w:pos="720"/>
          <w:tab w:val="left" w:pos="1440"/>
        </w:tabs>
        <w:suppressAutoHyphens/>
        <w:ind w:left="2160" w:hanging="2160"/>
        <w:rPr>
          <w:rFonts w:ascii="Times New Roman" w:hAnsi="Times New Roman" w:cs="Times New Roman"/>
          <w:b/>
          <w:spacing w:val="-3"/>
          <w:sz w:val="22"/>
          <w:szCs w:val="22"/>
        </w:rPr>
      </w:pPr>
      <w:r w:rsidRPr="009B3273">
        <w:rPr>
          <w:rFonts w:ascii="Times New Roman" w:hAnsi="Times New Roman" w:cs="Times New Roman"/>
          <w:b/>
          <w:spacing w:val="-3"/>
          <w:sz w:val="22"/>
          <w:szCs w:val="22"/>
        </w:rPr>
        <w:tab/>
      </w:r>
      <w:r w:rsidRPr="009B3273">
        <w:rPr>
          <w:rFonts w:ascii="Times New Roman" w:hAnsi="Times New Roman" w:cs="Times New Roman"/>
          <w:b/>
          <w:spacing w:val="-3"/>
          <w:sz w:val="22"/>
          <w:szCs w:val="22"/>
        </w:rPr>
        <w:tab/>
        <w:t>DIVISION OF QUALITY ASSURANCE AND REGULATIONS</w:t>
      </w:r>
    </w:p>
    <w:p w14:paraId="49073FE9" w14:textId="77777777" w:rsidR="00C108B5" w:rsidRPr="009B3273" w:rsidRDefault="00C108B5" w:rsidP="000802AC">
      <w:pPr>
        <w:widowControl/>
        <w:tabs>
          <w:tab w:val="left" w:pos="-720"/>
        </w:tabs>
        <w:suppressAutoHyphens/>
        <w:rPr>
          <w:rFonts w:ascii="Times New Roman" w:hAnsi="Times New Roman" w:cs="Times New Roman"/>
          <w:b/>
          <w:spacing w:val="-3"/>
          <w:sz w:val="22"/>
          <w:szCs w:val="22"/>
        </w:rPr>
      </w:pPr>
    </w:p>
    <w:p w14:paraId="362BA024" w14:textId="01BDA1C4" w:rsidR="00C108B5" w:rsidRPr="009B3273" w:rsidRDefault="00C108B5" w:rsidP="000802AC">
      <w:pPr>
        <w:widowControl/>
        <w:tabs>
          <w:tab w:val="left" w:pos="-720"/>
          <w:tab w:val="left" w:pos="0"/>
          <w:tab w:val="left" w:pos="720"/>
          <w:tab w:val="left" w:pos="1440"/>
        </w:tabs>
        <w:suppressAutoHyphens/>
        <w:ind w:left="1440" w:hanging="1440"/>
        <w:rPr>
          <w:rFonts w:ascii="Times New Roman" w:hAnsi="Times New Roman" w:cs="Times New Roman"/>
          <w:b/>
          <w:spacing w:val="-3"/>
          <w:sz w:val="22"/>
          <w:szCs w:val="22"/>
        </w:rPr>
      </w:pPr>
      <w:r w:rsidRPr="009B3273">
        <w:rPr>
          <w:rFonts w:ascii="Times New Roman" w:hAnsi="Times New Roman" w:cs="Times New Roman"/>
          <w:b/>
          <w:spacing w:val="-3"/>
          <w:sz w:val="22"/>
          <w:szCs w:val="22"/>
        </w:rPr>
        <w:t xml:space="preserve">Chapter </w:t>
      </w:r>
      <w:r w:rsidR="008F233A">
        <w:rPr>
          <w:rFonts w:ascii="Times New Roman" w:hAnsi="Times New Roman" w:cs="Times New Roman"/>
          <w:b/>
          <w:spacing w:val="-3"/>
          <w:sz w:val="22"/>
          <w:szCs w:val="22"/>
        </w:rPr>
        <w:t>361</w:t>
      </w:r>
      <w:r w:rsidRPr="009B3273">
        <w:rPr>
          <w:rFonts w:ascii="Times New Roman" w:hAnsi="Times New Roman" w:cs="Times New Roman"/>
          <w:b/>
          <w:spacing w:val="-3"/>
          <w:sz w:val="22"/>
          <w:szCs w:val="22"/>
        </w:rPr>
        <w:t>:</w:t>
      </w:r>
      <w:r w:rsidRPr="009B3273">
        <w:rPr>
          <w:rFonts w:ascii="Times New Roman" w:hAnsi="Times New Roman" w:cs="Times New Roman"/>
          <w:b/>
          <w:spacing w:val="-3"/>
          <w:sz w:val="22"/>
          <w:szCs w:val="22"/>
        </w:rPr>
        <w:tab/>
      </w:r>
      <w:r>
        <w:rPr>
          <w:rFonts w:ascii="Times New Roman" w:hAnsi="Times New Roman" w:cs="Times New Roman"/>
          <w:b/>
          <w:spacing w:val="-3"/>
          <w:sz w:val="22"/>
          <w:szCs w:val="22"/>
        </w:rPr>
        <w:t xml:space="preserve">ON FARM </w:t>
      </w:r>
      <w:r w:rsidR="003E377A">
        <w:rPr>
          <w:rFonts w:ascii="Times New Roman" w:hAnsi="Times New Roman" w:cs="Times New Roman"/>
          <w:b/>
          <w:spacing w:val="-3"/>
          <w:sz w:val="22"/>
          <w:szCs w:val="22"/>
        </w:rPr>
        <w:t xml:space="preserve">RAISING, </w:t>
      </w:r>
      <w:r>
        <w:rPr>
          <w:rFonts w:ascii="Times New Roman" w:hAnsi="Times New Roman" w:cs="Times New Roman"/>
          <w:b/>
          <w:spacing w:val="-3"/>
          <w:sz w:val="22"/>
          <w:szCs w:val="22"/>
        </w:rPr>
        <w:t xml:space="preserve">SLAUGHTER AND PROCESSING OF </w:t>
      </w:r>
      <w:r w:rsidR="003E377A">
        <w:rPr>
          <w:rFonts w:ascii="Times New Roman" w:hAnsi="Times New Roman" w:cs="Times New Roman"/>
          <w:b/>
          <w:spacing w:val="-3"/>
          <w:sz w:val="22"/>
          <w:szCs w:val="22"/>
        </w:rPr>
        <w:t xml:space="preserve">LESS THAN 1000 </w:t>
      </w:r>
      <w:r>
        <w:rPr>
          <w:rFonts w:ascii="Times New Roman" w:hAnsi="Times New Roman" w:cs="Times New Roman"/>
          <w:b/>
          <w:spacing w:val="-3"/>
          <w:sz w:val="22"/>
          <w:szCs w:val="22"/>
        </w:rPr>
        <w:t xml:space="preserve">READY-TO-COOK WHOLE RABBITS </w:t>
      </w:r>
      <w:r w:rsidR="005A6CCA">
        <w:rPr>
          <w:rFonts w:ascii="Times New Roman" w:hAnsi="Times New Roman" w:cs="Times New Roman"/>
          <w:b/>
          <w:spacing w:val="-3"/>
          <w:sz w:val="22"/>
          <w:szCs w:val="22"/>
        </w:rPr>
        <w:t>CARCASSES</w:t>
      </w:r>
    </w:p>
    <w:p w14:paraId="42AB5E65" w14:textId="77777777" w:rsidR="00C108B5" w:rsidRPr="009B3273" w:rsidRDefault="00C108B5" w:rsidP="000802AC">
      <w:pPr>
        <w:widowControl/>
        <w:pBdr>
          <w:bottom w:val="single" w:sz="4" w:space="1" w:color="auto"/>
        </w:pBdr>
        <w:tabs>
          <w:tab w:val="left" w:pos="-720"/>
        </w:tabs>
        <w:suppressAutoHyphens/>
        <w:rPr>
          <w:rFonts w:ascii="Times New Roman" w:hAnsi="Times New Roman" w:cs="Times New Roman"/>
          <w:spacing w:val="-3"/>
          <w:sz w:val="22"/>
          <w:szCs w:val="22"/>
        </w:rPr>
      </w:pPr>
    </w:p>
    <w:p w14:paraId="43510FF3" w14:textId="77777777" w:rsidR="00C108B5" w:rsidRPr="009B3273" w:rsidRDefault="00C108B5" w:rsidP="000802AC">
      <w:pPr>
        <w:widowControl/>
        <w:tabs>
          <w:tab w:val="left" w:pos="-720"/>
        </w:tabs>
        <w:suppressAutoHyphens/>
        <w:rPr>
          <w:rFonts w:ascii="Times New Roman" w:hAnsi="Times New Roman" w:cs="Times New Roman"/>
          <w:spacing w:val="-3"/>
          <w:sz w:val="22"/>
          <w:szCs w:val="22"/>
        </w:rPr>
      </w:pPr>
    </w:p>
    <w:p w14:paraId="17DDAD27" w14:textId="7E3D4FCC" w:rsidR="00C108B5" w:rsidRPr="009B3273" w:rsidRDefault="00C108B5" w:rsidP="000802AC">
      <w:pPr>
        <w:widowControl/>
        <w:tabs>
          <w:tab w:val="left" w:pos="-720"/>
        </w:tabs>
        <w:suppressAutoHyphens/>
        <w:rPr>
          <w:rFonts w:ascii="Times New Roman" w:hAnsi="Times New Roman" w:cs="Times New Roman"/>
          <w:spacing w:val="-3"/>
          <w:sz w:val="22"/>
          <w:szCs w:val="22"/>
        </w:rPr>
      </w:pPr>
      <w:r w:rsidRPr="009B3273">
        <w:rPr>
          <w:rFonts w:ascii="Times New Roman" w:hAnsi="Times New Roman" w:cs="Times New Roman"/>
          <w:b/>
          <w:spacing w:val="-3"/>
          <w:sz w:val="22"/>
          <w:szCs w:val="22"/>
        </w:rPr>
        <w:t>SUMMARY</w:t>
      </w:r>
      <w:r w:rsidRPr="009B3273">
        <w:rPr>
          <w:rFonts w:ascii="Times New Roman" w:hAnsi="Times New Roman" w:cs="Times New Roman"/>
          <w:spacing w:val="-3"/>
          <w:sz w:val="22"/>
          <w:szCs w:val="22"/>
        </w:rPr>
        <w:t xml:space="preserve">: The purpose of this chapter is to set forth the standards for </w:t>
      </w:r>
      <w:r>
        <w:rPr>
          <w:rFonts w:ascii="Times New Roman" w:hAnsi="Times New Roman" w:cs="Times New Roman"/>
          <w:spacing w:val="-3"/>
          <w:sz w:val="22"/>
          <w:szCs w:val="22"/>
        </w:rPr>
        <w:t xml:space="preserve">registration </w:t>
      </w:r>
      <w:r w:rsidRPr="009B3273">
        <w:rPr>
          <w:rFonts w:ascii="Times New Roman" w:hAnsi="Times New Roman" w:cs="Times New Roman"/>
          <w:spacing w:val="-3"/>
          <w:sz w:val="22"/>
          <w:szCs w:val="22"/>
        </w:rPr>
        <w:t xml:space="preserve">and regulations for </w:t>
      </w:r>
      <w:r w:rsidR="005A6CCA">
        <w:rPr>
          <w:rFonts w:ascii="Times New Roman" w:hAnsi="Times New Roman" w:cs="Times New Roman"/>
          <w:spacing w:val="-3"/>
          <w:sz w:val="22"/>
          <w:szCs w:val="22"/>
        </w:rPr>
        <w:t xml:space="preserve">whole </w:t>
      </w:r>
      <w:r>
        <w:rPr>
          <w:rFonts w:ascii="Times New Roman" w:hAnsi="Times New Roman" w:cs="Times New Roman"/>
          <w:spacing w:val="-3"/>
          <w:sz w:val="22"/>
          <w:szCs w:val="22"/>
        </w:rPr>
        <w:t xml:space="preserve">ready-to-cook </w:t>
      </w:r>
      <w:r w:rsidRPr="009B3273">
        <w:rPr>
          <w:rFonts w:ascii="Times New Roman" w:hAnsi="Times New Roman" w:cs="Times New Roman"/>
          <w:spacing w:val="-3"/>
          <w:sz w:val="22"/>
          <w:szCs w:val="22"/>
        </w:rPr>
        <w:t xml:space="preserve">rabbit </w:t>
      </w:r>
      <w:r>
        <w:rPr>
          <w:rFonts w:ascii="Times New Roman" w:hAnsi="Times New Roman" w:cs="Times New Roman"/>
          <w:spacing w:val="-3"/>
          <w:sz w:val="22"/>
          <w:szCs w:val="22"/>
        </w:rPr>
        <w:t>carcasses that have been slaughter</w:t>
      </w:r>
      <w:r w:rsidR="00D3505C">
        <w:rPr>
          <w:rFonts w:ascii="Times New Roman" w:hAnsi="Times New Roman" w:cs="Times New Roman"/>
          <w:spacing w:val="-3"/>
          <w:sz w:val="22"/>
          <w:szCs w:val="22"/>
        </w:rPr>
        <w:t>ed</w:t>
      </w:r>
      <w:r>
        <w:rPr>
          <w:rFonts w:ascii="Times New Roman" w:hAnsi="Times New Roman" w:cs="Times New Roman"/>
          <w:spacing w:val="-3"/>
          <w:sz w:val="22"/>
          <w:szCs w:val="22"/>
        </w:rPr>
        <w:t xml:space="preserve"> and </w:t>
      </w:r>
      <w:r w:rsidRPr="009B3273">
        <w:rPr>
          <w:rFonts w:ascii="Times New Roman" w:hAnsi="Times New Roman" w:cs="Times New Roman"/>
          <w:spacing w:val="-3"/>
          <w:sz w:val="22"/>
          <w:szCs w:val="22"/>
        </w:rPr>
        <w:t>process</w:t>
      </w:r>
      <w:r w:rsidR="00D3505C">
        <w:rPr>
          <w:rFonts w:ascii="Times New Roman" w:hAnsi="Times New Roman" w:cs="Times New Roman"/>
          <w:spacing w:val="-3"/>
          <w:sz w:val="22"/>
          <w:szCs w:val="22"/>
        </w:rPr>
        <w:t>ed</w:t>
      </w:r>
      <w:r>
        <w:rPr>
          <w:rFonts w:ascii="Times New Roman" w:hAnsi="Times New Roman" w:cs="Times New Roman"/>
          <w:spacing w:val="-3"/>
          <w:sz w:val="22"/>
          <w:szCs w:val="22"/>
        </w:rPr>
        <w:t xml:space="preserve"> by the rabbit producer on the rabbit producer</w:t>
      </w:r>
      <w:r w:rsidR="00CE3354">
        <w:rPr>
          <w:rFonts w:ascii="Times New Roman" w:hAnsi="Times New Roman" w:cs="Times New Roman"/>
          <w:spacing w:val="-3"/>
          <w:sz w:val="22"/>
          <w:szCs w:val="22"/>
        </w:rPr>
        <w:t>’</w:t>
      </w:r>
      <w:r>
        <w:rPr>
          <w:rFonts w:ascii="Times New Roman" w:hAnsi="Times New Roman" w:cs="Times New Roman"/>
          <w:spacing w:val="-3"/>
          <w:sz w:val="22"/>
          <w:szCs w:val="22"/>
        </w:rPr>
        <w:t>s farm</w:t>
      </w:r>
      <w:r w:rsidRPr="009B3273">
        <w:rPr>
          <w:rFonts w:ascii="Times New Roman" w:hAnsi="Times New Roman" w:cs="Times New Roman"/>
          <w:spacing w:val="-3"/>
          <w:sz w:val="22"/>
          <w:szCs w:val="22"/>
        </w:rPr>
        <w:t xml:space="preserve">. This chapter </w:t>
      </w:r>
      <w:r w:rsidR="003E377A">
        <w:rPr>
          <w:rFonts w:ascii="Times New Roman" w:hAnsi="Times New Roman" w:cs="Times New Roman"/>
          <w:spacing w:val="-3"/>
          <w:sz w:val="22"/>
          <w:szCs w:val="22"/>
        </w:rPr>
        <w:t xml:space="preserve">is </w:t>
      </w:r>
      <w:r w:rsidRPr="009B3273">
        <w:rPr>
          <w:rFonts w:ascii="Times New Roman" w:hAnsi="Times New Roman" w:cs="Times New Roman"/>
          <w:spacing w:val="-3"/>
          <w:sz w:val="22"/>
          <w:szCs w:val="22"/>
        </w:rPr>
        <w:t xml:space="preserve">specific for </w:t>
      </w:r>
      <w:r w:rsidR="003E377A">
        <w:rPr>
          <w:rFonts w:ascii="Times New Roman" w:hAnsi="Times New Roman" w:cs="Times New Roman"/>
          <w:spacing w:val="-3"/>
          <w:sz w:val="22"/>
          <w:szCs w:val="22"/>
        </w:rPr>
        <w:t>rabbits raised on the far</w:t>
      </w:r>
      <w:r>
        <w:rPr>
          <w:rFonts w:ascii="Times New Roman" w:hAnsi="Times New Roman" w:cs="Times New Roman"/>
          <w:spacing w:val="-3"/>
          <w:sz w:val="22"/>
          <w:szCs w:val="22"/>
        </w:rPr>
        <w:t>m</w:t>
      </w:r>
      <w:r w:rsidR="003E377A">
        <w:rPr>
          <w:rFonts w:ascii="Times New Roman" w:hAnsi="Times New Roman" w:cs="Times New Roman"/>
          <w:spacing w:val="-3"/>
          <w:sz w:val="22"/>
          <w:szCs w:val="22"/>
        </w:rPr>
        <w:t>,</w:t>
      </w:r>
      <w:r w:rsidRPr="009B3273">
        <w:rPr>
          <w:rFonts w:ascii="Times New Roman" w:hAnsi="Times New Roman" w:cs="Times New Roman"/>
          <w:spacing w:val="-3"/>
          <w:sz w:val="22"/>
          <w:szCs w:val="22"/>
        </w:rPr>
        <w:t xml:space="preserve"> </w:t>
      </w:r>
      <w:r>
        <w:rPr>
          <w:rFonts w:ascii="Times New Roman" w:hAnsi="Times New Roman" w:cs="Times New Roman"/>
          <w:spacing w:val="-3"/>
          <w:sz w:val="22"/>
          <w:szCs w:val="22"/>
        </w:rPr>
        <w:t>slaughter</w:t>
      </w:r>
      <w:r w:rsidR="003E377A">
        <w:rPr>
          <w:rFonts w:ascii="Times New Roman" w:hAnsi="Times New Roman" w:cs="Times New Roman"/>
          <w:spacing w:val="-3"/>
          <w:sz w:val="22"/>
          <w:szCs w:val="22"/>
        </w:rPr>
        <w:t>ed</w:t>
      </w:r>
      <w:r>
        <w:rPr>
          <w:rFonts w:ascii="Times New Roman" w:hAnsi="Times New Roman" w:cs="Times New Roman"/>
          <w:spacing w:val="-3"/>
          <w:sz w:val="22"/>
          <w:szCs w:val="22"/>
        </w:rPr>
        <w:t xml:space="preserve"> and </w:t>
      </w:r>
      <w:r w:rsidRPr="009B3273">
        <w:rPr>
          <w:rFonts w:ascii="Times New Roman" w:hAnsi="Times New Roman" w:cs="Times New Roman"/>
          <w:spacing w:val="-3"/>
          <w:sz w:val="22"/>
          <w:szCs w:val="22"/>
        </w:rPr>
        <w:t>process</w:t>
      </w:r>
      <w:r w:rsidR="003E377A">
        <w:rPr>
          <w:rFonts w:ascii="Times New Roman" w:hAnsi="Times New Roman" w:cs="Times New Roman"/>
          <w:spacing w:val="-3"/>
          <w:sz w:val="22"/>
          <w:szCs w:val="22"/>
        </w:rPr>
        <w:t>ed as ready-to-cook r</w:t>
      </w:r>
      <w:r>
        <w:rPr>
          <w:rFonts w:ascii="Times New Roman" w:hAnsi="Times New Roman" w:cs="Times New Roman"/>
          <w:spacing w:val="-3"/>
          <w:sz w:val="22"/>
          <w:szCs w:val="22"/>
        </w:rPr>
        <w:t>abbits</w:t>
      </w:r>
      <w:r w:rsidR="004D452F">
        <w:rPr>
          <w:rFonts w:ascii="Times New Roman" w:hAnsi="Times New Roman" w:cs="Times New Roman"/>
          <w:spacing w:val="-3"/>
          <w:sz w:val="22"/>
          <w:szCs w:val="22"/>
        </w:rPr>
        <w:t>,</w:t>
      </w:r>
      <w:r w:rsidR="003E377A">
        <w:rPr>
          <w:rFonts w:ascii="Times New Roman" w:hAnsi="Times New Roman" w:cs="Times New Roman"/>
          <w:spacing w:val="-3"/>
          <w:sz w:val="22"/>
          <w:szCs w:val="22"/>
        </w:rPr>
        <w:t xml:space="preserve"> </w:t>
      </w:r>
      <w:r w:rsidRPr="009B3273">
        <w:rPr>
          <w:rFonts w:ascii="Times New Roman" w:hAnsi="Times New Roman" w:cs="Times New Roman"/>
          <w:spacing w:val="-3"/>
          <w:sz w:val="22"/>
          <w:szCs w:val="22"/>
        </w:rPr>
        <w:t xml:space="preserve">Chapter </w:t>
      </w:r>
      <w:r>
        <w:rPr>
          <w:rFonts w:ascii="Times New Roman" w:hAnsi="Times New Roman" w:cs="Times New Roman"/>
          <w:spacing w:val="-3"/>
          <w:sz w:val="22"/>
          <w:szCs w:val="22"/>
        </w:rPr>
        <w:t>332</w:t>
      </w:r>
      <w:r w:rsidRPr="009B3273">
        <w:rPr>
          <w:rFonts w:ascii="Times New Roman" w:hAnsi="Times New Roman" w:cs="Times New Roman"/>
          <w:spacing w:val="-3"/>
          <w:sz w:val="22"/>
          <w:szCs w:val="22"/>
        </w:rPr>
        <w:t xml:space="preserve">, </w:t>
      </w:r>
      <w:r w:rsidRPr="000802AC">
        <w:rPr>
          <w:rFonts w:ascii="Times New Roman" w:hAnsi="Times New Roman" w:cs="Times New Roman"/>
          <w:i/>
          <w:iCs/>
          <w:spacing w:val="-3"/>
          <w:sz w:val="22"/>
          <w:szCs w:val="22"/>
        </w:rPr>
        <w:t>Rules for Rabbit Processing</w:t>
      </w:r>
      <w:r>
        <w:rPr>
          <w:rFonts w:ascii="Times New Roman" w:hAnsi="Times New Roman" w:cs="Times New Roman"/>
          <w:spacing w:val="-3"/>
          <w:sz w:val="22"/>
          <w:szCs w:val="22"/>
        </w:rPr>
        <w:t xml:space="preserve"> and Chapter </w:t>
      </w:r>
      <w:r w:rsidRPr="009B3273">
        <w:rPr>
          <w:rFonts w:ascii="Times New Roman" w:hAnsi="Times New Roman" w:cs="Times New Roman"/>
          <w:spacing w:val="-3"/>
          <w:sz w:val="22"/>
          <w:szCs w:val="22"/>
        </w:rPr>
        <w:t xml:space="preserve">358, </w:t>
      </w:r>
      <w:r w:rsidRPr="000802AC">
        <w:rPr>
          <w:rFonts w:ascii="Times New Roman" w:hAnsi="Times New Roman" w:cs="Times New Roman"/>
          <w:i/>
          <w:iCs/>
          <w:spacing w:val="-3"/>
          <w:sz w:val="22"/>
          <w:szCs w:val="22"/>
        </w:rPr>
        <w:t>Rules for Manufacturing of Potentially Hazardous Foods</w:t>
      </w:r>
      <w:r w:rsidRPr="009B3273">
        <w:rPr>
          <w:rFonts w:ascii="Times New Roman" w:hAnsi="Times New Roman" w:cs="Times New Roman"/>
          <w:spacing w:val="-3"/>
          <w:sz w:val="22"/>
          <w:szCs w:val="22"/>
        </w:rPr>
        <w:t xml:space="preserve">, </w:t>
      </w:r>
      <w:r>
        <w:rPr>
          <w:rFonts w:ascii="Times New Roman" w:hAnsi="Times New Roman" w:cs="Times New Roman"/>
          <w:spacing w:val="-3"/>
          <w:sz w:val="22"/>
          <w:szCs w:val="22"/>
        </w:rPr>
        <w:t>are</w:t>
      </w:r>
      <w:r w:rsidRPr="009B3273">
        <w:rPr>
          <w:rFonts w:ascii="Times New Roman" w:hAnsi="Times New Roman" w:cs="Times New Roman"/>
          <w:spacing w:val="-3"/>
          <w:sz w:val="22"/>
          <w:szCs w:val="22"/>
        </w:rPr>
        <w:t xml:space="preserve"> also in effect</w:t>
      </w:r>
      <w:r w:rsidR="004D452F">
        <w:rPr>
          <w:rFonts w:ascii="Times New Roman" w:hAnsi="Times New Roman" w:cs="Times New Roman"/>
          <w:spacing w:val="-3"/>
          <w:sz w:val="22"/>
          <w:szCs w:val="22"/>
        </w:rPr>
        <w:t xml:space="preserve"> for rabbit</w:t>
      </w:r>
      <w:r w:rsidR="00ED3521">
        <w:rPr>
          <w:rFonts w:ascii="Times New Roman" w:hAnsi="Times New Roman" w:cs="Times New Roman"/>
          <w:spacing w:val="-3"/>
          <w:sz w:val="22"/>
          <w:szCs w:val="22"/>
        </w:rPr>
        <w:t xml:space="preserve"> producers operating under the less than 1000</w:t>
      </w:r>
      <w:r w:rsidR="00135D6B">
        <w:rPr>
          <w:rFonts w:ascii="Times New Roman" w:hAnsi="Times New Roman" w:cs="Times New Roman"/>
          <w:spacing w:val="-3"/>
          <w:sz w:val="22"/>
          <w:szCs w:val="22"/>
        </w:rPr>
        <w:t xml:space="preserve"> whole rabbit exemption</w:t>
      </w:r>
      <w:r w:rsidRPr="009B3273">
        <w:rPr>
          <w:rFonts w:ascii="Times New Roman" w:hAnsi="Times New Roman" w:cs="Times New Roman"/>
          <w:spacing w:val="-3"/>
          <w:sz w:val="22"/>
          <w:szCs w:val="22"/>
        </w:rPr>
        <w:t>.</w:t>
      </w:r>
    </w:p>
    <w:p w14:paraId="2E487CC6" w14:textId="77777777" w:rsidR="00C108B5" w:rsidRPr="009B3273" w:rsidRDefault="00C108B5" w:rsidP="000802AC">
      <w:pPr>
        <w:widowControl/>
        <w:pBdr>
          <w:bottom w:val="single" w:sz="4" w:space="1" w:color="auto"/>
        </w:pBdr>
        <w:tabs>
          <w:tab w:val="left" w:pos="-720"/>
        </w:tabs>
        <w:suppressAutoHyphens/>
        <w:rPr>
          <w:rFonts w:ascii="Times New Roman" w:hAnsi="Times New Roman" w:cs="Times New Roman"/>
          <w:spacing w:val="-3"/>
          <w:sz w:val="22"/>
          <w:szCs w:val="22"/>
        </w:rPr>
      </w:pPr>
    </w:p>
    <w:p w14:paraId="2DE775F9" w14:textId="1C8B1E8F" w:rsidR="00C108B5" w:rsidRDefault="00C108B5" w:rsidP="000802AC">
      <w:pPr>
        <w:widowControl/>
        <w:tabs>
          <w:tab w:val="left" w:pos="-720"/>
          <w:tab w:val="left" w:pos="0"/>
        </w:tabs>
        <w:suppressAutoHyphens/>
        <w:ind w:left="720" w:hanging="720"/>
        <w:rPr>
          <w:rFonts w:ascii="Times New Roman" w:hAnsi="Times New Roman" w:cs="Times New Roman"/>
          <w:b/>
          <w:spacing w:val="-3"/>
          <w:sz w:val="22"/>
          <w:szCs w:val="22"/>
        </w:rPr>
      </w:pPr>
    </w:p>
    <w:p w14:paraId="202019A3" w14:textId="77777777" w:rsidR="000802AC" w:rsidRDefault="000802AC" w:rsidP="000802AC">
      <w:pPr>
        <w:widowControl/>
        <w:tabs>
          <w:tab w:val="left" w:pos="-720"/>
          <w:tab w:val="left" w:pos="0"/>
        </w:tabs>
        <w:suppressAutoHyphens/>
        <w:ind w:left="720" w:hanging="720"/>
        <w:rPr>
          <w:rFonts w:ascii="Times New Roman" w:hAnsi="Times New Roman" w:cs="Times New Roman"/>
          <w:b/>
          <w:spacing w:val="-3"/>
          <w:sz w:val="22"/>
          <w:szCs w:val="22"/>
        </w:rPr>
      </w:pPr>
    </w:p>
    <w:p w14:paraId="23A59438" w14:textId="77777777" w:rsidR="00C108B5" w:rsidRPr="00C108B5" w:rsidRDefault="00C108B5" w:rsidP="000802AC">
      <w:pPr>
        <w:pStyle w:val="ListParagraph"/>
        <w:widowControl/>
        <w:numPr>
          <w:ilvl w:val="0"/>
          <w:numId w:val="20"/>
        </w:numPr>
        <w:tabs>
          <w:tab w:val="left" w:pos="-720"/>
          <w:tab w:val="left" w:pos="0"/>
        </w:tabs>
        <w:suppressAutoHyphens/>
        <w:ind w:left="720"/>
        <w:rPr>
          <w:rFonts w:ascii="Times New Roman" w:hAnsi="Times New Roman" w:cs="Times New Roman"/>
          <w:b/>
          <w:spacing w:val="-3"/>
          <w:sz w:val="22"/>
          <w:szCs w:val="22"/>
        </w:rPr>
      </w:pPr>
      <w:r w:rsidRPr="00C108B5">
        <w:rPr>
          <w:rFonts w:ascii="Times New Roman" w:hAnsi="Times New Roman" w:cs="Times New Roman"/>
          <w:b/>
          <w:spacing w:val="-3"/>
          <w:sz w:val="22"/>
          <w:szCs w:val="22"/>
        </w:rPr>
        <w:t>DEFINITIONS</w:t>
      </w:r>
    </w:p>
    <w:p w14:paraId="2233FC1E" w14:textId="77777777" w:rsidR="00C108B5" w:rsidRDefault="00C108B5" w:rsidP="000802AC">
      <w:pPr>
        <w:widowControl/>
        <w:tabs>
          <w:tab w:val="left" w:pos="-720"/>
          <w:tab w:val="left" w:pos="0"/>
        </w:tabs>
        <w:suppressAutoHyphens/>
        <w:rPr>
          <w:rFonts w:ascii="Times New Roman" w:hAnsi="Times New Roman" w:cs="Times New Roman"/>
          <w:b/>
          <w:spacing w:val="-3"/>
          <w:sz w:val="22"/>
          <w:szCs w:val="22"/>
        </w:rPr>
      </w:pPr>
    </w:p>
    <w:p w14:paraId="3F5BC139" w14:textId="77777777" w:rsidR="00C108B5" w:rsidRPr="009B3273" w:rsidRDefault="00C108B5" w:rsidP="000802AC">
      <w:pPr>
        <w:widowControl/>
        <w:tabs>
          <w:tab w:val="left" w:pos="-720"/>
          <w:tab w:val="left" w:pos="0"/>
        </w:tabs>
        <w:suppressAutoHyphens/>
        <w:spacing w:after="15"/>
        <w:ind w:left="720"/>
        <w:rPr>
          <w:rFonts w:ascii="Times New Roman" w:hAnsi="Times New Roman" w:cs="Times New Roman"/>
          <w:spacing w:val="-3"/>
          <w:sz w:val="22"/>
          <w:szCs w:val="22"/>
        </w:rPr>
      </w:pPr>
      <w:r w:rsidRPr="009B3273">
        <w:rPr>
          <w:rFonts w:ascii="Times New Roman" w:hAnsi="Times New Roman" w:cs="Times New Roman"/>
          <w:spacing w:val="-3"/>
          <w:sz w:val="22"/>
          <w:szCs w:val="22"/>
        </w:rPr>
        <w:t>For purposes of this chapter and unless the context otherwise indicates, the following words shall have the following meanings.</w:t>
      </w:r>
    </w:p>
    <w:p w14:paraId="3E1075A2" w14:textId="77777777" w:rsidR="00C108B5" w:rsidRPr="00C108B5" w:rsidRDefault="00C108B5" w:rsidP="000802AC">
      <w:pPr>
        <w:widowControl/>
        <w:tabs>
          <w:tab w:val="left" w:pos="-720"/>
          <w:tab w:val="left" w:pos="0"/>
        </w:tabs>
        <w:suppressAutoHyphens/>
        <w:rPr>
          <w:rFonts w:ascii="Times New Roman" w:hAnsi="Times New Roman" w:cs="Times New Roman"/>
          <w:b/>
          <w:spacing w:val="-3"/>
          <w:sz w:val="22"/>
          <w:szCs w:val="22"/>
        </w:rPr>
      </w:pPr>
    </w:p>
    <w:p w14:paraId="187D9E19" w14:textId="77777777" w:rsidR="00C108B5" w:rsidRPr="003E377A" w:rsidRDefault="00C108B5" w:rsidP="000802AC">
      <w:pPr>
        <w:widowControl/>
        <w:numPr>
          <w:ilvl w:val="0"/>
          <w:numId w:val="21"/>
        </w:numPr>
        <w:tabs>
          <w:tab w:val="left" w:pos="-720"/>
          <w:tab w:val="left" w:pos="0"/>
          <w:tab w:val="left" w:pos="720"/>
        </w:tabs>
        <w:suppressAutoHyphens/>
        <w:spacing w:after="150"/>
        <w:ind w:left="1440" w:hanging="720"/>
        <w:rPr>
          <w:rFonts w:ascii="Times New Roman" w:hAnsi="Times New Roman" w:cs="Times New Roman"/>
          <w:sz w:val="22"/>
          <w:szCs w:val="22"/>
          <w:shd w:val="clear" w:color="auto" w:fill="FFFFFF"/>
        </w:rPr>
      </w:pPr>
      <w:r w:rsidRPr="009B3273">
        <w:rPr>
          <w:rFonts w:ascii="Times New Roman" w:hAnsi="Times New Roman" w:cs="Times New Roman"/>
          <w:sz w:val="22"/>
          <w:szCs w:val="22"/>
          <w:shd w:val="clear" w:color="auto" w:fill="FFFFFF"/>
        </w:rPr>
        <w:t>“</w:t>
      </w:r>
      <w:r w:rsidRPr="003E377A">
        <w:rPr>
          <w:rFonts w:ascii="Times New Roman" w:hAnsi="Times New Roman" w:cs="Times New Roman"/>
          <w:bCs/>
          <w:sz w:val="22"/>
          <w:szCs w:val="22"/>
          <w:shd w:val="clear" w:color="auto" w:fill="FFFFFF"/>
        </w:rPr>
        <w:t>Ante</w:t>
      </w:r>
      <w:r w:rsidRPr="003E377A">
        <w:rPr>
          <w:rFonts w:ascii="Times New Roman" w:hAnsi="Times New Roman" w:cs="Times New Roman"/>
          <w:sz w:val="22"/>
          <w:szCs w:val="22"/>
          <w:shd w:val="clear" w:color="auto" w:fill="FFFFFF"/>
        </w:rPr>
        <w:t>-</w:t>
      </w:r>
      <w:r w:rsidRPr="003E377A">
        <w:rPr>
          <w:rFonts w:ascii="Times New Roman" w:hAnsi="Times New Roman" w:cs="Times New Roman"/>
          <w:bCs/>
          <w:sz w:val="22"/>
          <w:szCs w:val="22"/>
          <w:shd w:val="clear" w:color="auto" w:fill="FFFFFF"/>
        </w:rPr>
        <w:t>mortem inspection”</w:t>
      </w:r>
      <w:r w:rsidRPr="003E377A">
        <w:rPr>
          <w:rFonts w:ascii="Times New Roman" w:hAnsi="Times New Roman" w:cs="Times New Roman"/>
          <w:sz w:val="22"/>
          <w:szCs w:val="22"/>
          <w:shd w:val="clear" w:color="auto" w:fill="FFFFFF"/>
        </w:rPr>
        <w:t xml:space="preserve"> means the </w:t>
      </w:r>
      <w:r w:rsidRPr="003E377A">
        <w:rPr>
          <w:rFonts w:ascii="Times New Roman" w:hAnsi="Times New Roman" w:cs="Times New Roman"/>
          <w:bCs/>
          <w:sz w:val="22"/>
          <w:szCs w:val="22"/>
          <w:shd w:val="clear" w:color="auto" w:fill="FFFFFF"/>
        </w:rPr>
        <w:t>inspection</w:t>
      </w:r>
      <w:r w:rsidRPr="003E377A">
        <w:rPr>
          <w:rFonts w:ascii="Times New Roman" w:hAnsi="Times New Roman" w:cs="Times New Roman"/>
          <w:sz w:val="22"/>
          <w:szCs w:val="22"/>
          <w:shd w:val="clear" w:color="auto" w:fill="FFFFFF"/>
        </w:rPr>
        <w:t> of live rabbits prior to being slaughtered for sickness or disease.</w:t>
      </w:r>
    </w:p>
    <w:p w14:paraId="6987A252" w14:textId="6D08E237" w:rsidR="00C108B5" w:rsidRPr="003E377A" w:rsidRDefault="00C108B5" w:rsidP="000802AC">
      <w:pPr>
        <w:pStyle w:val="ListParagraph"/>
        <w:numPr>
          <w:ilvl w:val="0"/>
          <w:numId w:val="21"/>
        </w:numPr>
        <w:spacing w:after="150"/>
        <w:ind w:left="1440" w:hanging="720"/>
        <w:rPr>
          <w:rFonts w:ascii="Times New Roman" w:hAnsi="Times New Roman" w:cs="Times New Roman"/>
          <w:sz w:val="22"/>
          <w:szCs w:val="22"/>
        </w:rPr>
      </w:pPr>
      <w:r w:rsidRPr="003E377A">
        <w:rPr>
          <w:rFonts w:ascii="Times New Roman" w:hAnsi="Times New Roman" w:cs="Times New Roman"/>
          <w:color w:val="000000"/>
          <w:sz w:val="22"/>
          <w:szCs w:val="22"/>
        </w:rPr>
        <w:t>"Community Supported Agriculture" means an arrangement whereby individual consumers have agreements with a farmer to be provided with food or other agricultural products produced on that farm.</w:t>
      </w:r>
    </w:p>
    <w:p w14:paraId="08DB4754" w14:textId="77777777" w:rsidR="003E377A" w:rsidRPr="003E377A" w:rsidRDefault="003E377A" w:rsidP="000802AC">
      <w:pPr>
        <w:pStyle w:val="ListParagraph"/>
        <w:spacing w:after="150"/>
        <w:ind w:left="1440" w:hanging="720"/>
        <w:rPr>
          <w:rFonts w:ascii="Times New Roman" w:hAnsi="Times New Roman" w:cs="Times New Roman"/>
          <w:sz w:val="22"/>
          <w:szCs w:val="22"/>
        </w:rPr>
      </w:pPr>
    </w:p>
    <w:p w14:paraId="136B257E" w14:textId="4DCF84C2" w:rsidR="00C108B5" w:rsidRPr="003E377A" w:rsidRDefault="002566CC" w:rsidP="000802AC">
      <w:pPr>
        <w:pStyle w:val="ListParagraph"/>
        <w:numPr>
          <w:ilvl w:val="0"/>
          <w:numId w:val="21"/>
        </w:numPr>
        <w:spacing w:after="150"/>
        <w:ind w:left="1440" w:hanging="720"/>
        <w:rPr>
          <w:rFonts w:ascii="Times New Roman" w:hAnsi="Times New Roman" w:cs="Times New Roman"/>
          <w:sz w:val="22"/>
          <w:szCs w:val="22"/>
        </w:rPr>
      </w:pPr>
      <w:r>
        <w:rPr>
          <w:rFonts w:ascii="Times New Roman" w:hAnsi="Times New Roman" w:cs="Times New Roman"/>
          <w:spacing w:val="-3"/>
          <w:sz w:val="22"/>
          <w:szCs w:val="22"/>
        </w:rPr>
        <w:t>“</w:t>
      </w:r>
      <w:r w:rsidR="00C108B5" w:rsidRPr="003E377A">
        <w:rPr>
          <w:rFonts w:ascii="Times New Roman" w:hAnsi="Times New Roman" w:cs="Times New Roman"/>
          <w:spacing w:val="-3"/>
          <w:sz w:val="22"/>
          <w:szCs w:val="22"/>
        </w:rPr>
        <w:t>Interstate Commerce</w:t>
      </w:r>
      <w:r>
        <w:rPr>
          <w:rFonts w:ascii="Times New Roman" w:hAnsi="Times New Roman" w:cs="Times New Roman"/>
          <w:spacing w:val="-3"/>
          <w:sz w:val="22"/>
          <w:szCs w:val="22"/>
        </w:rPr>
        <w:t>”</w:t>
      </w:r>
      <w:r w:rsidR="00C108B5" w:rsidRPr="003E377A">
        <w:rPr>
          <w:rFonts w:ascii="Times New Roman" w:hAnsi="Times New Roman" w:cs="Times New Roman"/>
          <w:spacing w:val="-3"/>
          <w:sz w:val="22"/>
          <w:szCs w:val="22"/>
        </w:rPr>
        <w:t xml:space="preserve"> means </w:t>
      </w:r>
      <w:r w:rsidR="00C108B5" w:rsidRPr="003E377A">
        <w:rPr>
          <w:rFonts w:ascii="Times New Roman" w:hAnsi="Times New Roman" w:cs="Times New Roman"/>
          <w:sz w:val="22"/>
          <w:szCs w:val="22"/>
          <w:shd w:val="clear" w:color="auto" w:fill="FFFFFF"/>
        </w:rPr>
        <w:t>the sale</w:t>
      </w:r>
      <w:r w:rsidR="007C079B">
        <w:rPr>
          <w:rFonts w:ascii="Times New Roman" w:hAnsi="Times New Roman" w:cs="Times New Roman"/>
          <w:sz w:val="22"/>
          <w:szCs w:val="22"/>
          <w:shd w:val="clear" w:color="auto" w:fill="FFFFFF"/>
        </w:rPr>
        <w:t xml:space="preserve"> </w:t>
      </w:r>
      <w:r w:rsidR="00C108B5" w:rsidRPr="003E377A">
        <w:rPr>
          <w:rFonts w:ascii="Times New Roman" w:hAnsi="Times New Roman" w:cs="Times New Roman"/>
          <w:sz w:val="22"/>
          <w:szCs w:val="22"/>
          <w:shd w:val="clear" w:color="auto" w:fill="FFFFFF"/>
        </w:rPr>
        <w:t xml:space="preserve">or the transportation of </w:t>
      </w:r>
      <w:r w:rsidR="007C079B" w:rsidRPr="003E377A">
        <w:rPr>
          <w:rFonts w:ascii="Times New Roman" w:hAnsi="Times New Roman" w:cs="Times New Roman"/>
          <w:sz w:val="22"/>
          <w:szCs w:val="22"/>
          <w:shd w:val="clear" w:color="auto" w:fill="FFFFFF"/>
        </w:rPr>
        <w:t xml:space="preserve">ready to cook rabbit </w:t>
      </w:r>
      <w:r w:rsidR="00C108B5" w:rsidRPr="003E377A">
        <w:rPr>
          <w:rFonts w:ascii="Times New Roman" w:hAnsi="Times New Roman" w:cs="Times New Roman"/>
          <w:sz w:val="22"/>
          <w:szCs w:val="22"/>
          <w:shd w:val="clear" w:color="auto" w:fill="FFFFFF"/>
        </w:rPr>
        <w:t>between different states.</w:t>
      </w:r>
    </w:p>
    <w:p w14:paraId="389202AE" w14:textId="77777777" w:rsidR="003E377A" w:rsidRPr="003E377A" w:rsidRDefault="003E377A" w:rsidP="000802AC">
      <w:pPr>
        <w:pStyle w:val="ListParagraph"/>
        <w:spacing w:after="150"/>
        <w:ind w:left="1440" w:hanging="720"/>
        <w:rPr>
          <w:rFonts w:ascii="Times New Roman" w:hAnsi="Times New Roman" w:cs="Times New Roman"/>
          <w:sz w:val="22"/>
          <w:szCs w:val="22"/>
        </w:rPr>
      </w:pPr>
    </w:p>
    <w:p w14:paraId="6539D223" w14:textId="712DD989" w:rsidR="003E377A" w:rsidRPr="003E377A" w:rsidRDefault="00663463" w:rsidP="00253C6E">
      <w:pPr>
        <w:pStyle w:val="ListParagraph"/>
        <w:numPr>
          <w:ilvl w:val="0"/>
          <w:numId w:val="21"/>
        </w:numPr>
        <w:spacing w:after="150"/>
        <w:ind w:left="1440" w:right="-360" w:hanging="720"/>
        <w:rPr>
          <w:rFonts w:ascii="Times New Roman" w:hAnsi="Times New Roman" w:cs="Times New Roman"/>
          <w:color w:val="000000"/>
          <w:sz w:val="22"/>
          <w:szCs w:val="22"/>
        </w:rPr>
      </w:pPr>
      <w:r>
        <w:rPr>
          <w:rFonts w:ascii="Times New Roman" w:hAnsi="Times New Roman" w:cs="Times New Roman"/>
          <w:color w:val="000000"/>
          <w:sz w:val="22"/>
          <w:szCs w:val="22"/>
        </w:rPr>
        <w:t>“</w:t>
      </w:r>
      <w:r w:rsidR="003E377A" w:rsidRPr="003E377A">
        <w:rPr>
          <w:rFonts w:ascii="Times New Roman" w:hAnsi="Times New Roman" w:cs="Times New Roman"/>
          <w:color w:val="000000"/>
          <w:sz w:val="22"/>
          <w:szCs w:val="22"/>
        </w:rPr>
        <w:t>Locally Owned Grocery Store</w:t>
      </w:r>
      <w:r>
        <w:rPr>
          <w:rFonts w:ascii="Times New Roman" w:hAnsi="Times New Roman" w:cs="Times New Roman"/>
          <w:color w:val="000000"/>
          <w:sz w:val="22"/>
          <w:szCs w:val="22"/>
        </w:rPr>
        <w:t>”</w:t>
      </w:r>
      <w:r w:rsidR="003E377A" w:rsidRPr="003E377A">
        <w:rPr>
          <w:rFonts w:ascii="Times New Roman" w:hAnsi="Times New Roman" w:cs="Times New Roman"/>
          <w:color w:val="000000"/>
          <w:sz w:val="22"/>
          <w:szCs w:val="22"/>
        </w:rPr>
        <w:t xml:space="preserve"> means</w:t>
      </w:r>
      <w:r w:rsidR="006A12B6">
        <w:rPr>
          <w:rFonts w:ascii="Times New Roman" w:hAnsi="Times New Roman" w:cs="Times New Roman"/>
          <w:color w:val="000000"/>
          <w:sz w:val="22"/>
          <w:szCs w:val="22"/>
        </w:rPr>
        <w:t xml:space="preserve"> </w:t>
      </w:r>
      <w:r w:rsidR="00CE2DAC">
        <w:rPr>
          <w:rFonts w:ascii="Times New Roman" w:hAnsi="Times New Roman" w:cs="Times New Roman"/>
          <w:color w:val="000000"/>
          <w:sz w:val="22"/>
          <w:szCs w:val="22"/>
        </w:rPr>
        <w:t xml:space="preserve">a grocery store at least 51% of which is owned by one or more residents of the State and that has a gross floor </w:t>
      </w:r>
      <w:r w:rsidR="004954EC">
        <w:rPr>
          <w:rFonts w:ascii="Times New Roman" w:hAnsi="Times New Roman" w:cs="Times New Roman"/>
          <w:color w:val="000000"/>
          <w:sz w:val="22"/>
          <w:szCs w:val="22"/>
        </w:rPr>
        <w:t>area</w:t>
      </w:r>
      <w:r w:rsidR="00761EB7">
        <w:rPr>
          <w:rFonts w:ascii="Times New Roman" w:hAnsi="Times New Roman" w:cs="Times New Roman"/>
          <w:color w:val="000000"/>
          <w:sz w:val="22"/>
          <w:szCs w:val="22"/>
        </w:rPr>
        <w:t xml:space="preserve"> of 25,000 square feet or less.</w:t>
      </w:r>
      <w:r w:rsidR="003E377A" w:rsidRPr="003E377A">
        <w:rPr>
          <w:rFonts w:ascii="Times New Roman" w:hAnsi="Times New Roman" w:cs="Times New Roman"/>
          <w:color w:val="222222"/>
          <w:sz w:val="22"/>
          <w:szCs w:val="22"/>
          <w:shd w:val="clear" w:color="auto" w:fill="FFFFFF"/>
        </w:rPr>
        <w:t xml:space="preserve"> </w:t>
      </w:r>
    </w:p>
    <w:p w14:paraId="72407C00" w14:textId="77777777" w:rsidR="003E377A" w:rsidRPr="003E377A" w:rsidRDefault="003E377A" w:rsidP="000802AC">
      <w:pPr>
        <w:pStyle w:val="ListParagraph"/>
        <w:spacing w:after="150"/>
        <w:ind w:left="1440" w:hanging="720"/>
        <w:rPr>
          <w:rFonts w:ascii="Times New Roman" w:hAnsi="Times New Roman" w:cs="Times New Roman"/>
          <w:color w:val="000000"/>
          <w:sz w:val="22"/>
          <w:szCs w:val="22"/>
        </w:rPr>
      </w:pPr>
    </w:p>
    <w:p w14:paraId="3628CA2A" w14:textId="3678F3EF" w:rsidR="003E377A" w:rsidRPr="003E377A" w:rsidRDefault="00925A0B" w:rsidP="000802AC">
      <w:pPr>
        <w:pStyle w:val="ListParagraph"/>
        <w:numPr>
          <w:ilvl w:val="0"/>
          <w:numId w:val="21"/>
        </w:numPr>
        <w:spacing w:after="150"/>
        <w:ind w:left="1440" w:hanging="720"/>
        <w:rPr>
          <w:rFonts w:ascii="Times New Roman" w:hAnsi="Times New Roman" w:cs="Times New Roman"/>
          <w:color w:val="000000"/>
          <w:sz w:val="22"/>
          <w:szCs w:val="22"/>
        </w:rPr>
      </w:pPr>
      <w:r>
        <w:rPr>
          <w:rFonts w:ascii="Times New Roman" w:hAnsi="Times New Roman" w:cs="Times New Roman"/>
          <w:color w:val="000000"/>
          <w:sz w:val="22"/>
          <w:szCs w:val="22"/>
        </w:rPr>
        <w:t>“</w:t>
      </w:r>
      <w:r w:rsidR="003E377A" w:rsidRPr="003E377A">
        <w:rPr>
          <w:rFonts w:ascii="Times New Roman" w:hAnsi="Times New Roman" w:cs="Times New Roman"/>
          <w:color w:val="000000"/>
          <w:sz w:val="22"/>
          <w:szCs w:val="22"/>
        </w:rPr>
        <w:t>Locally Owned Restaurant</w:t>
      </w:r>
      <w:r>
        <w:rPr>
          <w:rFonts w:ascii="Times New Roman" w:hAnsi="Times New Roman" w:cs="Times New Roman"/>
          <w:color w:val="000000"/>
          <w:sz w:val="22"/>
          <w:szCs w:val="22"/>
        </w:rPr>
        <w:t>”</w:t>
      </w:r>
      <w:r w:rsidR="003E377A" w:rsidRPr="003E377A">
        <w:rPr>
          <w:rFonts w:ascii="Times New Roman" w:hAnsi="Times New Roman" w:cs="Times New Roman"/>
          <w:color w:val="000000"/>
          <w:sz w:val="22"/>
          <w:szCs w:val="22"/>
        </w:rPr>
        <w:t xml:space="preserve"> means </w:t>
      </w:r>
      <w:r w:rsidR="004954EC">
        <w:rPr>
          <w:rFonts w:ascii="Times New Roman" w:hAnsi="Times New Roman" w:cs="Times New Roman"/>
          <w:color w:val="000000"/>
          <w:sz w:val="22"/>
          <w:szCs w:val="22"/>
        </w:rPr>
        <w:t>an eating establishment at least 51</w:t>
      </w:r>
      <w:r w:rsidR="0086455A">
        <w:rPr>
          <w:rFonts w:ascii="Times New Roman" w:hAnsi="Times New Roman" w:cs="Times New Roman"/>
          <w:color w:val="000000"/>
          <w:sz w:val="22"/>
          <w:szCs w:val="22"/>
        </w:rPr>
        <w:t>% is owned by one or more residents of the State and</w:t>
      </w:r>
      <w:r w:rsidR="00EC06A4">
        <w:rPr>
          <w:rFonts w:ascii="Times New Roman" w:hAnsi="Times New Roman" w:cs="Times New Roman"/>
          <w:color w:val="000000"/>
          <w:sz w:val="22"/>
          <w:szCs w:val="22"/>
        </w:rPr>
        <w:t xml:space="preserve"> that</w:t>
      </w:r>
      <w:r w:rsidR="0086455A">
        <w:rPr>
          <w:rFonts w:ascii="Times New Roman" w:hAnsi="Times New Roman" w:cs="Times New Roman"/>
          <w:color w:val="000000"/>
          <w:sz w:val="22"/>
          <w:szCs w:val="22"/>
        </w:rPr>
        <w:t xml:space="preserve"> is not a </w:t>
      </w:r>
      <w:r w:rsidR="00420308">
        <w:rPr>
          <w:rFonts w:ascii="Times New Roman" w:hAnsi="Times New Roman" w:cs="Times New Roman"/>
          <w:color w:val="000000"/>
          <w:sz w:val="22"/>
          <w:szCs w:val="22"/>
        </w:rPr>
        <w:t>chain restaurant pursuant to 22 MRSA section 2491, subsection 2-B.</w:t>
      </w:r>
    </w:p>
    <w:p w14:paraId="108A165D" w14:textId="6DF48D04" w:rsidR="00C108B5" w:rsidRDefault="00453A62" w:rsidP="000802AC">
      <w:pPr>
        <w:numPr>
          <w:ilvl w:val="0"/>
          <w:numId w:val="21"/>
        </w:numPr>
        <w:spacing w:after="150"/>
        <w:ind w:left="1440" w:hanging="720"/>
        <w:rPr>
          <w:rFonts w:ascii="Times New Roman" w:hAnsi="Times New Roman" w:cs="Times New Roman"/>
          <w:sz w:val="22"/>
          <w:szCs w:val="22"/>
        </w:rPr>
      </w:pPr>
      <w:r>
        <w:rPr>
          <w:rFonts w:ascii="Times New Roman" w:hAnsi="Times New Roman" w:cs="Times New Roman"/>
          <w:sz w:val="22"/>
          <w:szCs w:val="22"/>
        </w:rPr>
        <w:t>“</w:t>
      </w:r>
      <w:r w:rsidR="00C108B5" w:rsidRPr="003E377A">
        <w:rPr>
          <w:rFonts w:ascii="Times New Roman" w:hAnsi="Times New Roman" w:cs="Times New Roman"/>
          <w:sz w:val="22"/>
          <w:szCs w:val="22"/>
        </w:rPr>
        <w:t>Post Morte</w:t>
      </w:r>
      <w:r>
        <w:rPr>
          <w:rFonts w:ascii="Times New Roman" w:hAnsi="Times New Roman" w:cs="Times New Roman"/>
          <w:sz w:val="22"/>
          <w:szCs w:val="22"/>
        </w:rPr>
        <w:t>m</w:t>
      </w:r>
      <w:r w:rsidR="00C108B5" w:rsidRPr="003E377A">
        <w:rPr>
          <w:rFonts w:ascii="Times New Roman" w:hAnsi="Times New Roman" w:cs="Times New Roman"/>
          <w:sz w:val="22"/>
          <w:szCs w:val="22"/>
        </w:rPr>
        <w:t xml:space="preserve"> Inspection</w:t>
      </w:r>
      <w:r>
        <w:rPr>
          <w:rFonts w:ascii="Times New Roman" w:hAnsi="Times New Roman" w:cs="Times New Roman"/>
          <w:sz w:val="22"/>
          <w:szCs w:val="22"/>
        </w:rPr>
        <w:t xml:space="preserve">” </w:t>
      </w:r>
      <w:r w:rsidR="00C108B5" w:rsidRPr="003E377A">
        <w:rPr>
          <w:rFonts w:ascii="Times New Roman" w:hAnsi="Times New Roman" w:cs="Times New Roman"/>
          <w:sz w:val="22"/>
          <w:szCs w:val="22"/>
        </w:rPr>
        <w:t>means the inspection of rabbit organs and tissue for evidence of disease which would make the meat unsuitable for human food.</w:t>
      </w:r>
    </w:p>
    <w:p w14:paraId="7DECB437" w14:textId="7C49133C" w:rsidR="005A6CCA" w:rsidRPr="005A6CCA" w:rsidRDefault="00453A62" w:rsidP="000802AC">
      <w:pPr>
        <w:numPr>
          <w:ilvl w:val="0"/>
          <w:numId w:val="21"/>
        </w:numPr>
        <w:spacing w:after="150"/>
        <w:ind w:left="1440" w:hanging="720"/>
        <w:rPr>
          <w:rFonts w:ascii="Times New Roman" w:hAnsi="Times New Roman" w:cs="Times New Roman"/>
          <w:sz w:val="22"/>
          <w:szCs w:val="22"/>
        </w:rPr>
      </w:pPr>
      <w:r>
        <w:rPr>
          <w:rFonts w:ascii="Times New Roman" w:hAnsi="Times New Roman" w:cs="Times New Roman"/>
          <w:sz w:val="22"/>
          <w:szCs w:val="22"/>
        </w:rPr>
        <w:t>“</w:t>
      </w:r>
      <w:r w:rsidR="005A6CCA" w:rsidRPr="005A6CCA">
        <w:rPr>
          <w:rFonts w:ascii="Times New Roman" w:hAnsi="Times New Roman" w:cs="Times New Roman"/>
          <w:sz w:val="22"/>
          <w:szCs w:val="22"/>
        </w:rPr>
        <w:t>Principal Display Panel</w:t>
      </w:r>
      <w:r>
        <w:rPr>
          <w:rFonts w:ascii="Times New Roman" w:hAnsi="Times New Roman" w:cs="Times New Roman"/>
          <w:sz w:val="22"/>
          <w:szCs w:val="22"/>
        </w:rPr>
        <w:t>”</w:t>
      </w:r>
      <w:r w:rsidR="005A6CCA" w:rsidRPr="005A6CCA">
        <w:rPr>
          <w:rFonts w:ascii="Times New Roman" w:hAnsi="Times New Roman" w:cs="Times New Roman"/>
          <w:sz w:val="22"/>
          <w:szCs w:val="22"/>
        </w:rPr>
        <w:t xml:space="preserve"> mean</w:t>
      </w:r>
      <w:r w:rsidR="00620E3F">
        <w:rPr>
          <w:rFonts w:ascii="Times New Roman" w:hAnsi="Times New Roman" w:cs="Times New Roman"/>
          <w:sz w:val="22"/>
          <w:szCs w:val="22"/>
        </w:rPr>
        <w:t>s</w:t>
      </w:r>
      <w:r w:rsidR="005A6CCA" w:rsidRPr="005A6CCA">
        <w:rPr>
          <w:rFonts w:ascii="Times New Roman" w:hAnsi="Times New Roman" w:cs="Times New Roman"/>
          <w:sz w:val="22"/>
          <w:szCs w:val="22"/>
        </w:rPr>
        <w:t xml:space="preserve"> the part of the label most likely to be displayed, presented, shown, or examined under customary conditions to the consumer.</w:t>
      </w:r>
    </w:p>
    <w:p w14:paraId="1C889B1F" w14:textId="6BF74813" w:rsidR="00C108B5" w:rsidRPr="003E377A" w:rsidRDefault="007F7325" w:rsidP="000802AC">
      <w:pPr>
        <w:pStyle w:val="ListParagraph"/>
        <w:numPr>
          <w:ilvl w:val="0"/>
          <w:numId w:val="21"/>
        </w:numPr>
        <w:spacing w:after="150"/>
        <w:ind w:left="1440" w:hanging="720"/>
        <w:rPr>
          <w:rFonts w:ascii="Times New Roman" w:hAnsi="Times New Roman" w:cs="Times New Roman"/>
          <w:sz w:val="22"/>
          <w:szCs w:val="22"/>
        </w:rPr>
      </w:pPr>
      <w:r>
        <w:rPr>
          <w:rFonts w:ascii="Times New Roman" w:hAnsi="Times New Roman" w:cs="Times New Roman"/>
          <w:color w:val="000000"/>
          <w:sz w:val="22"/>
          <w:szCs w:val="22"/>
        </w:rPr>
        <w:t>“</w:t>
      </w:r>
      <w:r w:rsidR="00C108B5" w:rsidRPr="003E377A">
        <w:rPr>
          <w:rFonts w:ascii="Times New Roman" w:hAnsi="Times New Roman" w:cs="Times New Roman"/>
          <w:color w:val="000000"/>
          <w:sz w:val="22"/>
          <w:szCs w:val="22"/>
        </w:rPr>
        <w:t>Quarantine</w:t>
      </w:r>
      <w:r>
        <w:rPr>
          <w:rFonts w:ascii="Times New Roman" w:hAnsi="Times New Roman" w:cs="Times New Roman"/>
          <w:color w:val="000000"/>
          <w:sz w:val="22"/>
          <w:szCs w:val="22"/>
        </w:rPr>
        <w:t>”</w:t>
      </w:r>
      <w:r w:rsidR="00C108B5" w:rsidRPr="003E377A">
        <w:rPr>
          <w:rFonts w:ascii="Times New Roman" w:hAnsi="Times New Roman" w:cs="Times New Roman"/>
          <w:color w:val="000000"/>
          <w:sz w:val="22"/>
          <w:szCs w:val="22"/>
        </w:rPr>
        <w:t xml:space="preserve"> means a </w:t>
      </w:r>
      <w:r w:rsidR="00C108B5" w:rsidRPr="003E377A">
        <w:rPr>
          <w:rFonts w:ascii="Times New Roman" w:hAnsi="Times New Roman" w:cs="Times New Roman"/>
          <w:color w:val="222222"/>
          <w:sz w:val="22"/>
          <w:szCs w:val="22"/>
          <w:shd w:val="clear" w:color="auto" w:fill="FFFFFF"/>
        </w:rPr>
        <w:t>place of isolation in which live rabbits that have arrived from elsewhere or been exposed to infectious or contagious disease are placed.</w:t>
      </w:r>
    </w:p>
    <w:p w14:paraId="30394B47" w14:textId="77777777" w:rsidR="003E377A" w:rsidRPr="003E377A" w:rsidRDefault="003E377A" w:rsidP="000802AC">
      <w:pPr>
        <w:pStyle w:val="ListParagraph"/>
        <w:spacing w:after="150"/>
        <w:ind w:left="1440" w:hanging="720"/>
        <w:rPr>
          <w:rFonts w:ascii="Times New Roman" w:hAnsi="Times New Roman" w:cs="Times New Roman"/>
          <w:sz w:val="22"/>
          <w:szCs w:val="22"/>
        </w:rPr>
      </w:pPr>
    </w:p>
    <w:p w14:paraId="3FB3A39E" w14:textId="1D1A0815" w:rsidR="00C108B5" w:rsidRPr="003E377A" w:rsidRDefault="007F7325" w:rsidP="000802AC">
      <w:pPr>
        <w:pStyle w:val="ListParagraph"/>
        <w:numPr>
          <w:ilvl w:val="0"/>
          <w:numId w:val="21"/>
        </w:numPr>
        <w:spacing w:after="150"/>
        <w:ind w:left="1440" w:hanging="720"/>
        <w:rPr>
          <w:rFonts w:ascii="Times New Roman" w:hAnsi="Times New Roman" w:cs="Times New Roman"/>
          <w:sz w:val="22"/>
          <w:szCs w:val="22"/>
        </w:rPr>
      </w:pPr>
      <w:r>
        <w:rPr>
          <w:rFonts w:ascii="Times New Roman" w:hAnsi="Times New Roman" w:cs="Times New Roman"/>
          <w:spacing w:val="-3"/>
          <w:sz w:val="22"/>
          <w:szCs w:val="22"/>
        </w:rPr>
        <w:t>“</w:t>
      </w:r>
      <w:r w:rsidR="00C108B5" w:rsidRPr="003E377A">
        <w:rPr>
          <w:rFonts w:ascii="Times New Roman" w:hAnsi="Times New Roman" w:cs="Times New Roman"/>
          <w:spacing w:val="-3"/>
          <w:sz w:val="22"/>
          <w:szCs w:val="22"/>
        </w:rPr>
        <w:t>Rabbit Producer</w:t>
      </w:r>
      <w:r>
        <w:rPr>
          <w:rFonts w:ascii="Times New Roman" w:hAnsi="Times New Roman" w:cs="Times New Roman"/>
          <w:spacing w:val="-3"/>
          <w:sz w:val="22"/>
          <w:szCs w:val="22"/>
        </w:rPr>
        <w:t>”</w:t>
      </w:r>
      <w:r w:rsidR="00C108B5" w:rsidRPr="003E377A">
        <w:rPr>
          <w:rFonts w:ascii="Times New Roman" w:hAnsi="Times New Roman" w:cs="Times New Roman"/>
          <w:spacing w:val="-3"/>
          <w:sz w:val="22"/>
          <w:szCs w:val="22"/>
        </w:rPr>
        <w:t xml:space="preserve"> means a person that raises rabbits offered for sale.</w:t>
      </w:r>
    </w:p>
    <w:p w14:paraId="6998B671" w14:textId="0C522077" w:rsidR="00C108B5" w:rsidRPr="003E377A" w:rsidRDefault="00367976" w:rsidP="000802AC">
      <w:pPr>
        <w:widowControl/>
        <w:numPr>
          <w:ilvl w:val="0"/>
          <w:numId w:val="21"/>
        </w:numPr>
        <w:tabs>
          <w:tab w:val="left" w:pos="-720"/>
          <w:tab w:val="left" w:pos="0"/>
          <w:tab w:val="left" w:pos="720"/>
        </w:tabs>
        <w:suppressAutoHyphens/>
        <w:spacing w:after="150"/>
        <w:ind w:left="1440" w:hanging="720"/>
        <w:rPr>
          <w:rFonts w:ascii="Times New Roman" w:hAnsi="Times New Roman" w:cs="Times New Roman"/>
          <w:sz w:val="22"/>
          <w:szCs w:val="22"/>
        </w:rPr>
      </w:pPr>
      <w:r>
        <w:rPr>
          <w:rFonts w:ascii="Times New Roman" w:hAnsi="Times New Roman" w:cs="Times New Roman"/>
          <w:spacing w:val="-3"/>
          <w:sz w:val="22"/>
          <w:szCs w:val="22"/>
        </w:rPr>
        <w:t>“</w:t>
      </w:r>
      <w:r w:rsidR="00C108B5" w:rsidRPr="003E377A">
        <w:rPr>
          <w:rFonts w:ascii="Times New Roman" w:hAnsi="Times New Roman" w:cs="Times New Roman"/>
          <w:spacing w:val="-3"/>
          <w:sz w:val="22"/>
          <w:szCs w:val="22"/>
        </w:rPr>
        <w:t>Ready-to-Cook Rabbit</w:t>
      </w:r>
      <w:r>
        <w:rPr>
          <w:rFonts w:ascii="Times New Roman" w:hAnsi="Times New Roman" w:cs="Times New Roman"/>
          <w:spacing w:val="-3"/>
          <w:sz w:val="22"/>
          <w:szCs w:val="22"/>
        </w:rPr>
        <w:t xml:space="preserve">” </w:t>
      </w:r>
      <w:r w:rsidR="00C108B5" w:rsidRPr="003E377A">
        <w:rPr>
          <w:rFonts w:ascii="Times New Roman" w:hAnsi="Times New Roman" w:cs="Times New Roman"/>
          <w:spacing w:val="-3"/>
          <w:sz w:val="22"/>
          <w:szCs w:val="22"/>
        </w:rPr>
        <w:t>means d</w:t>
      </w:r>
      <w:r w:rsidR="00C108B5" w:rsidRPr="003E377A">
        <w:rPr>
          <w:rFonts w:ascii="Times New Roman" w:hAnsi="Times New Roman" w:cs="Times New Roman"/>
          <w:sz w:val="22"/>
          <w:szCs w:val="22"/>
          <w:shd w:val="clear" w:color="auto" w:fill="FFFFFF"/>
        </w:rPr>
        <w:t>omestic </w:t>
      </w:r>
      <w:hyperlink r:id="rId11" w:history="1">
        <w:r w:rsidR="00C108B5" w:rsidRPr="003E377A">
          <w:rPr>
            <w:rStyle w:val="Hyperlink"/>
            <w:rFonts w:ascii="Times New Roman" w:hAnsi="Times New Roman" w:cs="Times New Roman"/>
            <w:color w:val="auto"/>
            <w:sz w:val="22"/>
            <w:szCs w:val="22"/>
            <w:u w:val="none"/>
            <w:shd w:val="clear" w:color="auto" w:fill="FFFFFF"/>
          </w:rPr>
          <w:t>rabbit</w:t>
        </w:r>
      </w:hyperlink>
      <w:r w:rsidR="00C108B5" w:rsidRPr="003E377A">
        <w:rPr>
          <w:rFonts w:ascii="Times New Roman" w:hAnsi="Times New Roman" w:cs="Times New Roman"/>
          <w:sz w:val="22"/>
          <w:szCs w:val="22"/>
          <w:shd w:val="clear" w:color="auto" w:fill="FFFFFF"/>
        </w:rPr>
        <w:t xml:space="preserve"> which has been slaughtered for human food, from </w:t>
      </w:r>
      <w:bookmarkStart w:id="1" w:name="_Hlk17362062"/>
      <w:r w:rsidR="00C108B5" w:rsidRPr="003E377A">
        <w:rPr>
          <w:rFonts w:ascii="Times New Roman" w:hAnsi="Times New Roman" w:cs="Times New Roman"/>
          <w:sz w:val="22"/>
          <w:szCs w:val="22"/>
          <w:shd w:val="clear" w:color="auto" w:fill="FFFFFF"/>
        </w:rPr>
        <w:t>which the head, heart, kidneys, blood, skin, feet, and </w:t>
      </w:r>
      <w:hyperlink r:id="rId12" w:history="1">
        <w:r w:rsidR="00C108B5" w:rsidRPr="003E377A">
          <w:rPr>
            <w:rStyle w:val="Hyperlink"/>
            <w:rFonts w:ascii="Times New Roman" w:hAnsi="Times New Roman" w:cs="Times New Roman"/>
            <w:color w:val="auto"/>
            <w:sz w:val="22"/>
            <w:szCs w:val="22"/>
            <w:u w:val="none"/>
            <w:shd w:val="clear" w:color="auto" w:fill="FFFFFF"/>
          </w:rPr>
          <w:t>inedible</w:t>
        </w:r>
      </w:hyperlink>
      <w:r w:rsidR="00C108B5" w:rsidRPr="003E377A">
        <w:rPr>
          <w:rFonts w:ascii="Times New Roman" w:hAnsi="Times New Roman" w:cs="Times New Roman"/>
          <w:sz w:val="22"/>
          <w:szCs w:val="22"/>
          <w:shd w:val="clear" w:color="auto" w:fill="FFFFFF"/>
        </w:rPr>
        <w:t> viscera have been removed</w:t>
      </w:r>
      <w:bookmarkEnd w:id="1"/>
      <w:r>
        <w:rPr>
          <w:rFonts w:ascii="Times New Roman" w:hAnsi="Times New Roman" w:cs="Times New Roman"/>
          <w:sz w:val="22"/>
          <w:szCs w:val="22"/>
          <w:shd w:val="clear" w:color="auto" w:fill="FFFFFF"/>
        </w:rPr>
        <w:t xml:space="preserve"> and</w:t>
      </w:r>
      <w:r w:rsidR="00C108B5" w:rsidRPr="003E377A">
        <w:rPr>
          <w:rFonts w:ascii="Times New Roman" w:hAnsi="Times New Roman" w:cs="Times New Roman"/>
          <w:sz w:val="22"/>
          <w:szCs w:val="22"/>
          <w:shd w:val="clear" w:color="auto" w:fill="FFFFFF"/>
        </w:rPr>
        <w:t xml:space="preserve"> that is ready to cook without need of </w:t>
      </w:r>
      <w:hyperlink r:id="rId13" w:history="1">
        <w:r w:rsidR="00C108B5" w:rsidRPr="003E377A">
          <w:rPr>
            <w:rStyle w:val="Hyperlink"/>
            <w:rFonts w:ascii="Times New Roman" w:hAnsi="Times New Roman" w:cs="Times New Roman"/>
            <w:color w:val="auto"/>
            <w:sz w:val="22"/>
            <w:szCs w:val="22"/>
            <w:u w:val="none"/>
            <w:shd w:val="clear" w:color="auto" w:fill="FFFFFF"/>
          </w:rPr>
          <w:t>further processing</w:t>
        </w:r>
      </w:hyperlink>
      <w:r w:rsidR="00C108B5" w:rsidRPr="003E377A">
        <w:rPr>
          <w:rFonts w:ascii="Times New Roman" w:hAnsi="Times New Roman" w:cs="Times New Roman"/>
          <w:sz w:val="22"/>
          <w:szCs w:val="22"/>
          <w:shd w:val="clear" w:color="auto" w:fill="FFFFFF"/>
        </w:rPr>
        <w:t xml:space="preserve">. </w:t>
      </w:r>
    </w:p>
    <w:p w14:paraId="229C0949" w14:textId="35059D2D" w:rsidR="00C108B5" w:rsidRPr="00367976" w:rsidRDefault="00367976" w:rsidP="000802AC">
      <w:pPr>
        <w:pStyle w:val="ListParagraph"/>
        <w:numPr>
          <w:ilvl w:val="0"/>
          <w:numId w:val="21"/>
        </w:numPr>
        <w:spacing w:after="150"/>
        <w:ind w:left="1440" w:hanging="720"/>
        <w:rPr>
          <w:rFonts w:ascii="Times New Roman" w:hAnsi="Times New Roman" w:cs="Times New Roman"/>
          <w:sz w:val="22"/>
          <w:szCs w:val="22"/>
        </w:rPr>
      </w:pPr>
      <w:r>
        <w:rPr>
          <w:rFonts w:ascii="Times New Roman" w:hAnsi="Times New Roman" w:cs="Times New Roman"/>
          <w:color w:val="000000"/>
          <w:sz w:val="22"/>
          <w:szCs w:val="22"/>
        </w:rPr>
        <w:t>“</w:t>
      </w:r>
      <w:r w:rsidR="00C108B5" w:rsidRPr="003E377A">
        <w:rPr>
          <w:rFonts w:ascii="Times New Roman" w:hAnsi="Times New Roman" w:cs="Times New Roman"/>
          <w:color w:val="000000"/>
          <w:sz w:val="22"/>
          <w:szCs w:val="22"/>
        </w:rPr>
        <w:t>Segregation</w:t>
      </w:r>
      <w:r>
        <w:rPr>
          <w:rFonts w:ascii="Times New Roman" w:hAnsi="Times New Roman" w:cs="Times New Roman"/>
          <w:color w:val="000000"/>
          <w:sz w:val="22"/>
          <w:szCs w:val="22"/>
        </w:rPr>
        <w:t>”</w:t>
      </w:r>
      <w:r w:rsidR="00C108B5" w:rsidRPr="003E377A">
        <w:rPr>
          <w:rFonts w:ascii="Times New Roman" w:hAnsi="Times New Roman" w:cs="Times New Roman"/>
          <w:color w:val="000000"/>
          <w:sz w:val="22"/>
          <w:szCs w:val="22"/>
        </w:rPr>
        <w:t xml:space="preserve"> means placing diseased rabbits in a restricted area.</w:t>
      </w:r>
    </w:p>
    <w:p w14:paraId="336B8B62" w14:textId="4209B81E" w:rsidR="00367976" w:rsidRDefault="00367976" w:rsidP="000802AC">
      <w:pPr>
        <w:pStyle w:val="ListParagraph"/>
        <w:spacing w:after="150"/>
        <w:ind w:left="1440"/>
        <w:rPr>
          <w:rFonts w:ascii="Times New Roman" w:hAnsi="Times New Roman" w:cs="Times New Roman"/>
          <w:sz w:val="22"/>
          <w:szCs w:val="22"/>
        </w:rPr>
      </w:pPr>
    </w:p>
    <w:p w14:paraId="09E92D72" w14:textId="77777777" w:rsidR="000802AC" w:rsidRPr="003E377A" w:rsidRDefault="000802AC" w:rsidP="000802AC">
      <w:pPr>
        <w:pStyle w:val="ListParagraph"/>
        <w:spacing w:after="150"/>
        <w:ind w:left="1440"/>
        <w:rPr>
          <w:rFonts w:ascii="Times New Roman" w:hAnsi="Times New Roman" w:cs="Times New Roman"/>
          <w:sz w:val="22"/>
          <w:szCs w:val="22"/>
        </w:rPr>
      </w:pPr>
    </w:p>
    <w:p w14:paraId="375AAB20" w14:textId="4637A47C" w:rsidR="00C108B5" w:rsidRDefault="00C108B5" w:rsidP="000802AC">
      <w:pPr>
        <w:pStyle w:val="ListParagraph"/>
        <w:widowControl/>
        <w:numPr>
          <w:ilvl w:val="0"/>
          <w:numId w:val="2"/>
        </w:numPr>
        <w:tabs>
          <w:tab w:val="left" w:pos="-720"/>
          <w:tab w:val="left" w:pos="0"/>
        </w:tabs>
        <w:suppressAutoHyphens/>
        <w:spacing w:after="150"/>
        <w:ind w:hanging="720"/>
        <w:rPr>
          <w:rFonts w:ascii="Times New Roman" w:hAnsi="Times New Roman" w:cs="Times New Roman"/>
          <w:b/>
          <w:spacing w:val="-3"/>
          <w:sz w:val="22"/>
          <w:szCs w:val="22"/>
        </w:rPr>
      </w:pPr>
      <w:r>
        <w:rPr>
          <w:rFonts w:ascii="Times New Roman" w:hAnsi="Times New Roman" w:cs="Times New Roman"/>
          <w:b/>
          <w:spacing w:val="-3"/>
          <w:sz w:val="22"/>
          <w:szCs w:val="22"/>
        </w:rPr>
        <w:t xml:space="preserve">EXEMPTION FOR FARM RAISED RABBITS SLAUGHTER AND PROCESSING </w:t>
      </w:r>
    </w:p>
    <w:p w14:paraId="2C63B135" w14:textId="77777777" w:rsidR="00C108B5" w:rsidRDefault="00C108B5" w:rsidP="000802AC">
      <w:pPr>
        <w:pStyle w:val="ListParagraph"/>
        <w:widowControl/>
        <w:tabs>
          <w:tab w:val="left" w:pos="-720"/>
          <w:tab w:val="left" w:pos="0"/>
        </w:tabs>
        <w:suppressAutoHyphens/>
        <w:spacing w:after="150"/>
        <w:rPr>
          <w:rFonts w:ascii="Times New Roman" w:hAnsi="Times New Roman" w:cs="Times New Roman"/>
          <w:b/>
          <w:spacing w:val="-3"/>
          <w:sz w:val="22"/>
          <w:szCs w:val="22"/>
        </w:rPr>
      </w:pPr>
    </w:p>
    <w:p w14:paraId="4F5DB8D0" w14:textId="77777777" w:rsidR="00762B19" w:rsidRPr="00762B19" w:rsidRDefault="00C108B5" w:rsidP="000802AC">
      <w:pPr>
        <w:pStyle w:val="ListParagraph"/>
        <w:widowControl/>
        <w:numPr>
          <w:ilvl w:val="0"/>
          <w:numId w:val="3"/>
        </w:numPr>
        <w:tabs>
          <w:tab w:val="left" w:pos="-720"/>
          <w:tab w:val="left" w:pos="0"/>
        </w:tabs>
        <w:suppressAutoHyphens/>
        <w:spacing w:after="150"/>
        <w:ind w:hanging="720"/>
        <w:rPr>
          <w:rFonts w:ascii="Times New Roman" w:hAnsi="Times New Roman" w:cs="Times New Roman"/>
          <w:spacing w:val="-3"/>
          <w:sz w:val="22"/>
          <w:szCs w:val="22"/>
        </w:rPr>
      </w:pPr>
      <w:r w:rsidRPr="00C108B5">
        <w:rPr>
          <w:rFonts w:ascii="Times New Roman" w:hAnsi="Times New Roman" w:cs="Times New Roman"/>
          <w:spacing w:val="-3"/>
          <w:sz w:val="22"/>
          <w:szCs w:val="22"/>
        </w:rPr>
        <w:t xml:space="preserve">Live rabbits are exempted from </w:t>
      </w:r>
      <w:r w:rsidRPr="00C108B5">
        <w:rPr>
          <w:rFonts w:ascii="Times New Roman" w:hAnsi="Times New Roman" w:cs="Times New Roman"/>
          <w:color w:val="000000"/>
          <w:sz w:val="22"/>
          <w:szCs w:val="22"/>
        </w:rPr>
        <w:t>ante mortem and post mortem inspections, quarantine, segregation and reinspection when</w:t>
      </w:r>
      <w:r w:rsidR="007D1464">
        <w:rPr>
          <w:rFonts w:ascii="Times New Roman" w:hAnsi="Times New Roman" w:cs="Times New Roman"/>
          <w:color w:val="000000"/>
          <w:sz w:val="22"/>
          <w:szCs w:val="22"/>
        </w:rPr>
        <w:t>:</w:t>
      </w:r>
    </w:p>
    <w:p w14:paraId="4C9046BA" w14:textId="77777777" w:rsidR="00762B19" w:rsidRPr="00762B19" w:rsidRDefault="00762B19" w:rsidP="000802AC">
      <w:pPr>
        <w:pStyle w:val="ListParagraph"/>
        <w:widowControl/>
        <w:tabs>
          <w:tab w:val="left" w:pos="-720"/>
          <w:tab w:val="left" w:pos="0"/>
        </w:tabs>
        <w:suppressAutoHyphens/>
        <w:spacing w:after="150"/>
        <w:ind w:left="1440" w:hanging="720"/>
        <w:rPr>
          <w:rFonts w:ascii="Times New Roman" w:hAnsi="Times New Roman" w:cs="Times New Roman"/>
          <w:spacing w:val="-3"/>
          <w:sz w:val="22"/>
          <w:szCs w:val="22"/>
        </w:rPr>
      </w:pPr>
    </w:p>
    <w:p w14:paraId="07921C25" w14:textId="3F253C0E" w:rsidR="00C108B5" w:rsidRPr="00C108B5" w:rsidRDefault="00762B19" w:rsidP="000802AC">
      <w:pPr>
        <w:pStyle w:val="ListParagraph"/>
        <w:widowControl/>
        <w:numPr>
          <w:ilvl w:val="0"/>
          <w:numId w:val="24"/>
        </w:numPr>
        <w:tabs>
          <w:tab w:val="left" w:pos="-720"/>
          <w:tab w:val="left" w:pos="0"/>
        </w:tabs>
        <w:suppressAutoHyphens/>
        <w:spacing w:after="150"/>
        <w:ind w:left="2160" w:hanging="720"/>
        <w:rPr>
          <w:rFonts w:ascii="Times New Roman" w:hAnsi="Times New Roman" w:cs="Times New Roman"/>
          <w:spacing w:val="-3"/>
          <w:sz w:val="22"/>
          <w:szCs w:val="22"/>
        </w:rPr>
      </w:pPr>
      <w:r>
        <w:rPr>
          <w:rFonts w:ascii="Times New Roman" w:hAnsi="Times New Roman" w:cs="Times New Roman"/>
          <w:color w:val="000000"/>
          <w:sz w:val="22"/>
          <w:szCs w:val="22"/>
        </w:rPr>
        <w:t>R</w:t>
      </w:r>
      <w:r w:rsidR="00C108B5">
        <w:rPr>
          <w:rFonts w:ascii="Times New Roman" w:hAnsi="Times New Roman" w:cs="Times New Roman"/>
          <w:color w:val="000000"/>
          <w:sz w:val="22"/>
          <w:szCs w:val="22"/>
        </w:rPr>
        <w:t>abbit</w:t>
      </w:r>
      <w:r>
        <w:rPr>
          <w:rFonts w:ascii="Times New Roman" w:hAnsi="Times New Roman" w:cs="Times New Roman"/>
          <w:color w:val="000000"/>
          <w:sz w:val="22"/>
          <w:szCs w:val="22"/>
        </w:rPr>
        <w:t>s are</w:t>
      </w:r>
      <w:r w:rsidR="00C108B5">
        <w:rPr>
          <w:rFonts w:ascii="Times New Roman" w:hAnsi="Times New Roman" w:cs="Times New Roman"/>
          <w:color w:val="000000"/>
          <w:sz w:val="22"/>
          <w:szCs w:val="22"/>
        </w:rPr>
        <w:t xml:space="preserve"> </w:t>
      </w:r>
      <w:r w:rsidR="00C108B5" w:rsidRPr="00C108B5">
        <w:rPr>
          <w:rFonts w:ascii="Times New Roman" w:hAnsi="Times New Roman" w:cs="Times New Roman"/>
          <w:spacing w:val="-3"/>
          <w:sz w:val="22"/>
          <w:szCs w:val="22"/>
        </w:rPr>
        <w:t xml:space="preserve">born and raised </w:t>
      </w:r>
      <w:r w:rsidR="005A6CCA">
        <w:rPr>
          <w:rFonts w:ascii="Times New Roman" w:hAnsi="Times New Roman" w:cs="Times New Roman"/>
          <w:spacing w:val="-3"/>
          <w:sz w:val="22"/>
          <w:szCs w:val="22"/>
        </w:rPr>
        <w:t xml:space="preserve">by the rabbit producer </w:t>
      </w:r>
      <w:r w:rsidR="00C108B5" w:rsidRPr="00C108B5">
        <w:rPr>
          <w:rFonts w:ascii="Times New Roman" w:hAnsi="Times New Roman" w:cs="Times New Roman"/>
          <w:spacing w:val="-3"/>
          <w:sz w:val="22"/>
          <w:szCs w:val="22"/>
        </w:rPr>
        <w:t>to maturity on the farm where they are slaughtered and processed</w:t>
      </w:r>
      <w:r w:rsidR="00C108B5">
        <w:rPr>
          <w:rFonts w:ascii="Times New Roman" w:hAnsi="Times New Roman" w:cs="Times New Roman"/>
          <w:spacing w:val="-3"/>
          <w:sz w:val="22"/>
          <w:szCs w:val="22"/>
        </w:rPr>
        <w:t xml:space="preserve"> as whole ready-to-cook rabbit</w:t>
      </w:r>
      <w:r w:rsidR="005A6CCA">
        <w:rPr>
          <w:rFonts w:ascii="Times New Roman" w:hAnsi="Times New Roman" w:cs="Times New Roman"/>
          <w:spacing w:val="-3"/>
          <w:sz w:val="22"/>
          <w:szCs w:val="22"/>
        </w:rPr>
        <w:t xml:space="preserve"> carcasses</w:t>
      </w:r>
      <w:r w:rsidR="00C108B5" w:rsidRPr="00C108B5">
        <w:rPr>
          <w:rFonts w:ascii="Times New Roman" w:hAnsi="Times New Roman" w:cs="Times New Roman"/>
          <w:spacing w:val="-3"/>
          <w:sz w:val="22"/>
          <w:szCs w:val="22"/>
        </w:rPr>
        <w:t>.</w:t>
      </w:r>
    </w:p>
    <w:p w14:paraId="0B4E5B69" w14:textId="77777777" w:rsidR="00C108B5" w:rsidRDefault="00C108B5" w:rsidP="000802AC">
      <w:pPr>
        <w:pStyle w:val="ListParagraph"/>
        <w:widowControl/>
        <w:tabs>
          <w:tab w:val="left" w:pos="-720"/>
          <w:tab w:val="left" w:pos="0"/>
        </w:tabs>
        <w:suppressAutoHyphens/>
        <w:spacing w:after="150"/>
        <w:ind w:left="2160" w:hanging="720"/>
        <w:rPr>
          <w:rFonts w:ascii="Times New Roman" w:hAnsi="Times New Roman" w:cs="Times New Roman"/>
          <w:spacing w:val="-3"/>
          <w:sz w:val="22"/>
          <w:szCs w:val="22"/>
        </w:rPr>
      </w:pPr>
    </w:p>
    <w:p w14:paraId="581585D0" w14:textId="6B9DBD50" w:rsidR="00C108B5" w:rsidRDefault="00C108B5" w:rsidP="000802AC">
      <w:pPr>
        <w:pStyle w:val="ListParagraph"/>
        <w:widowControl/>
        <w:numPr>
          <w:ilvl w:val="0"/>
          <w:numId w:val="24"/>
        </w:numPr>
        <w:tabs>
          <w:tab w:val="left" w:pos="-720"/>
          <w:tab w:val="left" w:pos="0"/>
        </w:tabs>
        <w:suppressAutoHyphens/>
        <w:spacing w:after="150"/>
        <w:ind w:left="2160" w:hanging="720"/>
        <w:rPr>
          <w:rFonts w:ascii="Times New Roman" w:hAnsi="Times New Roman" w:cs="Times New Roman"/>
          <w:spacing w:val="-3"/>
          <w:sz w:val="22"/>
          <w:szCs w:val="22"/>
        </w:rPr>
      </w:pPr>
      <w:r>
        <w:rPr>
          <w:rFonts w:ascii="Times New Roman" w:hAnsi="Times New Roman" w:cs="Times New Roman"/>
          <w:spacing w:val="-3"/>
          <w:sz w:val="22"/>
          <w:szCs w:val="22"/>
        </w:rPr>
        <w:t>The farm raises fewer than 1000 live rabbits that are slaughtered on the farm during a calendar year (January 1</w:t>
      </w:r>
      <w:r w:rsidRPr="00C108B5">
        <w:rPr>
          <w:rFonts w:ascii="Times New Roman" w:hAnsi="Times New Roman" w:cs="Times New Roman"/>
          <w:spacing w:val="-3"/>
          <w:sz w:val="22"/>
          <w:szCs w:val="22"/>
          <w:vertAlign w:val="superscript"/>
        </w:rPr>
        <w:t>st</w:t>
      </w:r>
      <w:r>
        <w:rPr>
          <w:rFonts w:ascii="Times New Roman" w:hAnsi="Times New Roman" w:cs="Times New Roman"/>
          <w:spacing w:val="-3"/>
          <w:sz w:val="22"/>
          <w:szCs w:val="22"/>
        </w:rPr>
        <w:t xml:space="preserve"> to December 31</w:t>
      </w:r>
      <w:r w:rsidRPr="00C108B5">
        <w:rPr>
          <w:rFonts w:ascii="Times New Roman" w:hAnsi="Times New Roman" w:cs="Times New Roman"/>
          <w:spacing w:val="-3"/>
          <w:sz w:val="22"/>
          <w:szCs w:val="22"/>
          <w:vertAlign w:val="superscript"/>
        </w:rPr>
        <w:t>st</w:t>
      </w:r>
      <w:r w:rsidR="005A6CCA">
        <w:rPr>
          <w:rFonts w:ascii="Times New Roman" w:hAnsi="Times New Roman" w:cs="Times New Roman"/>
          <w:spacing w:val="-3"/>
          <w:sz w:val="22"/>
          <w:szCs w:val="22"/>
        </w:rPr>
        <w:t>)</w:t>
      </w:r>
      <w:r>
        <w:rPr>
          <w:rFonts w:ascii="Times New Roman" w:hAnsi="Times New Roman" w:cs="Times New Roman"/>
          <w:spacing w:val="-3"/>
          <w:sz w:val="22"/>
          <w:szCs w:val="22"/>
        </w:rPr>
        <w:t>.</w:t>
      </w:r>
    </w:p>
    <w:p w14:paraId="4CBB5F05" w14:textId="77777777" w:rsidR="00C108B5" w:rsidRPr="00C108B5" w:rsidRDefault="00C108B5" w:rsidP="000802AC">
      <w:pPr>
        <w:pStyle w:val="ListParagraph"/>
        <w:ind w:left="2160" w:hanging="720"/>
        <w:rPr>
          <w:rFonts w:ascii="Times New Roman" w:hAnsi="Times New Roman" w:cs="Times New Roman"/>
          <w:spacing w:val="-3"/>
          <w:sz w:val="22"/>
          <w:szCs w:val="22"/>
        </w:rPr>
      </w:pPr>
    </w:p>
    <w:p w14:paraId="4B391038" w14:textId="7FC49021" w:rsidR="00C108B5" w:rsidRDefault="00C108B5" w:rsidP="000802AC">
      <w:pPr>
        <w:pStyle w:val="ListParagraph"/>
        <w:widowControl/>
        <w:numPr>
          <w:ilvl w:val="0"/>
          <w:numId w:val="24"/>
        </w:numPr>
        <w:tabs>
          <w:tab w:val="left" w:pos="-720"/>
          <w:tab w:val="left" w:pos="0"/>
        </w:tabs>
        <w:suppressAutoHyphens/>
        <w:spacing w:after="150"/>
        <w:ind w:left="2160" w:hanging="720"/>
        <w:rPr>
          <w:rFonts w:ascii="Times New Roman" w:hAnsi="Times New Roman" w:cs="Times New Roman"/>
          <w:spacing w:val="-3"/>
          <w:sz w:val="22"/>
          <w:szCs w:val="22"/>
        </w:rPr>
      </w:pPr>
      <w:r>
        <w:rPr>
          <w:rFonts w:ascii="Times New Roman" w:hAnsi="Times New Roman" w:cs="Times New Roman"/>
          <w:spacing w:val="-3"/>
          <w:sz w:val="22"/>
          <w:szCs w:val="22"/>
        </w:rPr>
        <w:t xml:space="preserve">Farm slaughtered ready-to-cook </w:t>
      </w:r>
      <w:r w:rsidR="005A6CCA">
        <w:rPr>
          <w:rFonts w:ascii="Times New Roman" w:hAnsi="Times New Roman" w:cs="Times New Roman"/>
          <w:spacing w:val="-3"/>
          <w:sz w:val="22"/>
          <w:szCs w:val="22"/>
        </w:rPr>
        <w:t xml:space="preserve">whole </w:t>
      </w:r>
      <w:r>
        <w:rPr>
          <w:rFonts w:ascii="Times New Roman" w:hAnsi="Times New Roman" w:cs="Times New Roman"/>
          <w:spacing w:val="-3"/>
          <w:sz w:val="22"/>
          <w:szCs w:val="22"/>
        </w:rPr>
        <w:t>rabbit carcasses are not offered for sale and transported in interstate commerce.</w:t>
      </w:r>
    </w:p>
    <w:p w14:paraId="6730002B" w14:textId="77777777" w:rsidR="00C108B5" w:rsidRPr="00C108B5" w:rsidRDefault="00C108B5" w:rsidP="000802AC">
      <w:pPr>
        <w:pStyle w:val="ListParagraph"/>
        <w:ind w:left="2160" w:hanging="720"/>
        <w:rPr>
          <w:rFonts w:ascii="Times New Roman" w:hAnsi="Times New Roman" w:cs="Times New Roman"/>
          <w:spacing w:val="-3"/>
          <w:sz w:val="22"/>
          <w:szCs w:val="22"/>
        </w:rPr>
      </w:pPr>
    </w:p>
    <w:p w14:paraId="37836AEE" w14:textId="5A2DE867" w:rsidR="00C108B5" w:rsidRPr="00C108B5" w:rsidRDefault="00C108B5" w:rsidP="000802AC">
      <w:pPr>
        <w:pStyle w:val="ListParagraph"/>
        <w:widowControl/>
        <w:numPr>
          <w:ilvl w:val="0"/>
          <w:numId w:val="24"/>
        </w:numPr>
        <w:tabs>
          <w:tab w:val="left" w:pos="-720"/>
          <w:tab w:val="left" w:pos="0"/>
        </w:tabs>
        <w:suppressAutoHyphens/>
        <w:spacing w:after="150"/>
        <w:ind w:left="2160" w:hanging="720"/>
        <w:rPr>
          <w:rFonts w:ascii="Times New Roman" w:hAnsi="Times New Roman" w:cs="Times New Roman"/>
          <w:spacing w:val="-3"/>
          <w:sz w:val="22"/>
          <w:szCs w:val="22"/>
        </w:rPr>
      </w:pPr>
      <w:r>
        <w:rPr>
          <w:rFonts w:ascii="Times New Roman" w:hAnsi="Times New Roman" w:cs="Times New Roman"/>
          <w:spacing w:val="-3"/>
          <w:sz w:val="22"/>
          <w:szCs w:val="22"/>
        </w:rPr>
        <w:t xml:space="preserve">Processed rabbit </w:t>
      </w:r>
      <w:r w:rsidR="003E2426">
        <w:rPr>
          <w:rFonts w:ascii="Times New Roman" w:hAnsi="Times New Roman" w:cs="Times New Roman"/>
          <w:spacing w:val="-3"/>
          <w:sz w:val="22"/>
          <w:szCs w:val="22"/>
        </w:rPr>
        <w:t xml:space="preserve">that </w:t>
      </w:r>
      <w:r>
        <w:rPr>
          <w:rFonts w:ascii="Times New Roman" w:hAnsi="Times New Roman" w:cs="Times New Roman"/>
          <w:spacing w:val="-3"/>
          <w:sz w:val="22"/>
          <w:szCs w:val="22"/>
        </w:rPr>
        <w:t xml:space="preserve">is sold as a </w:t>
      </w:r>
      <w:r w:rsidR="005A6CCA">
        <w:rPr>
          <w:rFonts w:ascii="Times New Roman" w:hAnsi="Times New Roman" w:cs="Times New Roman"/>
          <w:spacing w:val="-3"/>
          <w:sz w:val="22"/>
          <w:szCs w:val="22"/>
        </w:rPr>
        <w:t>r</w:t>
      </w:r>
      <w:r>
        <w:rPr>
          <w:rFonts w:ascii="Times New Roman" w:hAnsi="Times New Roman" w:cs="Times New Roman"/>
          <w:spacing w:val="-3"/>
          <w:sz w:val="22"/>
          <w:szCs w:val="22"/>
        </w:rPr>
        <w:t xml:space="preserve">eady-to-cook </w:t>
      </w:r>
      <w:r w:rsidR="005A6CCA">
        <w:rPr>
          <w:rFonts w:ascii="Times New Roman" w:hAnsi="Times New Roman" w:cs="Times New Roman"/>
          <w:spacing w:val="-3"/>
          <w:sz w:val="22"/>
          <w:szCs w:val="22"/>
        </w:rPr>
        <w:t xml:space="preserve">whole </w:t>
      </w:r>
      <w:r>
        <w:rPr>
          <w:rFonts w:ascii="Times New Roman" w:hAnsi="Times New Roman" w:cs="Times New Roman"/>
          <w:spacing w:val="-3"/>
          <w:sz w:val="22"/>
          <w:szCs w:val="22"/>
        </w:rPr>
        <w:t xml:space="preserve">rabbit carcass </w:t>
      </w:r>
      <w:r w:rsidR="003E2426">
        <w:rPr>
          <w:rFonts w:ascii="Times New Roman" w:hAnsi="Times New Roman" w:cs="Times New Roman"/>
          <w:spacing w:val="-3"/>
          <w:sz w:val="22"/>
          <w:szCs w:val="22"/>
        </w:rPr>
        <w:t xml:space="preserve">shall have </w:t>
      </w:r>
      <w:r>
        <w:rPr>
          <w:rFonts w:ascii="Times New Roman" w:hAnsi="Times New Roman" w:cs="Times New Roman"/>
          <w:spacing w:val="-3"/>
          <w:sz w:val="22"/>
          <w:szCs w:val="22"/>
        </w:rPr>
        <w:t xml:space="preserve">the </w:t>
      </w:r>
      <w:r w:rsidRPr="009B3273">
        <w:rPr>
          <w:rFonts w:ascii="Times New Roman" w:hAnsi="Times New Roman" w:cs="Times New Roman"/>
          <w:sz w:val="22"/>
          <w:szCs w:val="22"/>
          <w:shd w:val="clear" w:color="auto" w:fill="FFFFFF"/>
        </w:rPr>
        <w:t>head, heart, kidneys, blood, skin, feet, and </w:t>
      </w:r>
      <w:hyperlink r:id="rId14" w:history="1">
        <w:r w:rsidRPr="00C108B5">
          <w:rPr>
            <w:rStyle w:val="Hyperlink"/>
            <w:rFonts w:ascii="Times New Roman" w:hAnsi="Times New Roman" w:cs="Times New Roman"/>
            <w:color w:val="auto"/>
            <w:sz w:val="22"/>
            <w:szCs w:val="22"/>
            <w:u w:val="none"/>
            <w:shd w:val="clear" w:color="auto" w:fill="FFFFFF"/>
          </w:rPr>
          <w:t>inedible</w:t>
        </w:r>
      </w:hyperlink>
      <w:r w:rsidRPr="00C108B5">
        <w:rPr>
          <w:rFonts w:ascii="Times New Roman" w:hAnsi="Times New Roman" w:cs="Times New Roman"/>
          <w:sz w:val="22"/>
          <w:szCs w:val="22"/>
          <w:shd w:val="clear" w:color="auto" w:fill="FFFFFF"/>
        </w:rPr>
        <w:t> </w:t>
      </w:r>
      <w:r w:rsidRPr="009B3273">
        <w:rPr>
          <w:rFonts w:ascii="Times New Roman" w:hAnsi="Times New Roman" w:cs="Times New Roman"/>
          <w:sz w:val="22"/>
          <w:szCs w:val="22"/>
          <w:shd w:val="clear" w:color="auto" w:fill="FFFFFF"/>
        </w:rPr>
        <w:t>viscera removed</w:t>
      </w:r>
      <w:r>
        <w:rPr>
          <w:rFonts w:ascii="Times New Roman" w:hAnsi="Times New Roman" w:cs="Times New Roman"/>
          <w:sz w:val="22"/>
          <w:szCs w:val="22"/>
          <w:shd w:val="clear" w:color="auto" w:fill="FFFFFF"/>
        </w:rPr>
        <w:t>.</w:t>
      </w:r>
    </w:p>
    <w:p w14:paraId="47AA0939" w14:textId="77777777" w:rsidR="00C108B5" w:rsidRPr="00C108B5" w:rsidRDefault="00C108B5" w:rsidP="000802AC">
      <w:pPr>
        <w:pStyle w:val="ListParagraph"/>
        <w:rPr>
          <w:rFonts w:ascii="Times New Roman" w:hAnsi="Times New Roman" w:cs="Times New Roman"/>
          <w:spacing w:val="-3"/>
          <w:sz w:val="22"/>
          <w:szCs w:val="22"/>
        </w:rPr>
      </w:pPr>
    </w:p>
    <w:p w14:paraId="49F191CE" w14:textId="6460EC62" w:rsidR="005A6CCA" w:rsidRDefault="00C108B5" w:rsidP="000802AC">
      <w:pPr>
        <w:pStyle w:val="ListParagraph"/>
        <w:widowControl/>
        <w:numPr>
          <w:ilvl w:val="0"/>
          <w:numId w:val="3"/>
        </w:numPr>
        <w:tabs>
          <w:tab w:val="left" w:pos="-720"/>
          <w:tab w:val="left" w:pos="0"/>
        </w:tabs>
        <w:suppressAutoHyphens/>
        <w:spacing w:after="150"/>
        <w:ind w:hanging="720"/>
        <w:rPr>
          <w:rFonts w:ascii="Times New Roman" w:hAnsi="Times New Roman" w:cs="Times New Roman"/>
          <w:spacing w:val="-3"/>
          <w:sz w:val="22"/>
          <w:szCs w:val="22"/>
        </w:rPr>
      </w:pPr>
      <w:r>
        <w:rPr>
          <w:rFonts w:ascii="Times New Roman" w:hAnsi="Times New Roman" w:cs="Times New Roman"/>
          <w:spacing w:val="-3"/>
          <w:sz w:val="22"/>
          <w:szCs w:val="22"/>
        </w:rPr>
        <w:t>A rabbit producer is exempted from the licensing requirement</w:t>
      </w:r>
      <w:r w:rsidR="00AB40E1">
        <w:rPr>
          <w:rFonts w:ascii="Times New Roman" w:hAnsi="Times New Roman" w:cs="Times New Roman"/>
          <w:spacing w:val="-3"/>
          <w:sz w:val="22"/>
          <w:szCs w:val="22"/>
        </w:rPr>
        <w:t xml:space="preserve"> of </w:t>
      </w:r>
      <w:r w:rsidR="00367069">
        <w:rPr>
          <w:rFonts w:ascii="Times New Roman" w:hAnsi="Times New Roman" w:cs="Times New Roman"/>
          <w:spacing w:val="-3"/>
          <w:sz w:val="22"/>
          <w:szCs w:val="22"/>
        </w:rPr>
        <w:t>22 MRSA §2167</w:t>
      </w:r>
      <w:r>
        <w:rPr>
          <w:rFonts w:ascii="Times New Roman" w:hAnsi="Times New Roman" w:cs="Times New Roman"/>
          <w:spacing w:val="-3"/>
          <w:sz w:val="22"/>
          <w:szCs w:val="22"/>
        </w:rPr>
        <w:t xml:space="preserve"> if found </w:t>
      </w:r>
      <w:r w:rsidR="009221B7">
        <w:rPr>
          <w:rFonts w:ascii="Times New Roman" w:hAnsi="Times New Roman" w:cs="Times New Roman"/>
          <w:spacing w:val="-3"/>
          <w:sz w:val="22"/>
          <w:szCs w:val="22"/>
        </w:rPr>
        <w:t xml:space="preserve">to be in compliance with </w:t>
      </w:r>
      <w:r>
        <w:rPr>
          <w:rFonts w:ascii="Times New Roman" w:hAnsi="Times New Roman" w:cs="Times New Roman"/>
          <w:spacing w:val="-3"/>
          <w:sz w:val="22"/>
          <w:szCs w:val="22"/>
        </w:rPr>
        <w:t xml:space="preserve">this </w:t>
      </w:r>
      <w:r w:rsidR="00FF7259">
        <w:rPr>
          <w:rFonts w:ascii="Times New Roman" w:hAnsi="Times New Roman" w:cs="Times New Roman"/>
          <w:spacing w:val="-3"/>
          <w:sz w:val="22"/>
          <w:szCs w:val="22"/>
        </w:rPr>
        <w:t>Chapter</w:t>
      </w:r>
      <w:r>
        <w:rPr>
          <w:rFonts w:ascii="Times New Roman" w:hAnsi="Times New Roman" w:cs="Times New Roman"/>
          <w:spacing w:val="-3"/>
          <w:sz w:val="22"/>
          <w:szCs w:val="22"/>
        </w:rPr>
        <w:t xml:space="preserve">, </w:t>
      </w:r>
      <w:r w:rsidRPr="009B3273">
        <w:rPr>
          <w:rFonts w:ascii="Times New Roman" w:hAnsi="Times New Roman" w:cs="Times New Roman"/>
          <w:spacing w:val="-3"/>
          <w:sz w:val="22"/>
          <w:szCs w:val="22"/>
        </w:rPr>
        <w:t xml:space="preserve">Chapter </w:t>
      </w:r>
      <w:r>
        <w:rPr>
          <w:rFonts w:ascii="Times New Roman" w:hAnsi="Times New Roman" w:cs="Times New Roman"/>
          <w:spacing w:val="-3"/>
          <w:sz w:val="22"/>
          <w:szCs w:val="22"/>
        </w:rPr>
        <w:t>332</w:t>
      </w:r>
      <w:r w:rsidRPr="009B3273">
        <w:rPr>
          <w:rFonts w:ascii="Times New Roman" w:hAnsi="Times New Roman" w:cs="Times New Roman"/>
          <w:spacing w:val="-3"/>
          <w:sz w:val="22"/>
          <w:szCs w:val="22"/>
        </w:rPr>
        <w:t xml:space="preserve">, </w:t>
      </w:r>
      <w:r w:rsidRPr="002F557D">
        <w:rPr>
          <w:rFonts w:ascii="Times New Roman" w:hAnsi="Times New Roman" w:cs="Times New Roman"/>
          <w:i/>
          <w:iCs/>
          <w:spacing w:val="-3"/>
          <w:sz w:val="22"/>
          <w:szCs w:val="22"/>
        </w:rPr>
        <w:t>Rules for Rabbit Processing</w:t>
      </w:r>
      <w:r>
        <w:rPr>
          <w:rFonts w:ascii="Times New Roman" w:hAnsi="Times New Roman" w:cs="Times New Roman"/>
          <w:spacing w:val="-3"/>
          <w:sz w:val="22"/>
          <w:szCs w:val="22"/>
        </w:rPr>
        <w:t xml:space="preserve"> and Chapter </w:t>
      </w:r>
      <w:r w:rsidRPr="009B3273">
        <w:rPr>
          <w:rFonts w:ascii="Times New Roman" w:hAnsi="Times New Roman" w:cs="Times New Roman"/>
          <w:spacing w:val="-3"/>
          <w:sz w:val="22"/>
          <w:szCs w:val="22"/>
        </w:rPr>
        <w:t xml:space="preserve">358, </w:t>
      </w:r>
      <w:r w:rsidRPr="002F557D">
        <w:rPr>
          <w:rFonts w:ascii="Times New Roman" w:hAnsi="Times New Roman" w:cs="Times New Roman"/>
          <w:i/>
          <w:iCs/>
          <w:spacing w:val="-3"/>
          <w:sz w:val="22"/>
          <w:szCs w:val="22"/>
        </w:rPr>
        <w:t>Rules for Manufacturing of Potentially Hazardous Foods</w:t>
      </w:r>
      <w:r>
        <w:rPr>
          <w:rFonts w:ascii="Times New Roman" w:hAnsi="Times New Roman" w:cs="Times New Roman"/>
          <w:spacing w:val="-3"/>
          <w:sz w:val="22"/>
          <w:szCs w:val="22"/>
        </w:rPr>
        <w:t xml:space="preserve">. </w:t>
      </w:r>
    </w:p>
    <w:p w14:paraId="53736ED1" w14:textId="77777777" w:rsidR="005A6CCA" w:rsidRPr="005A6CCA" w:rsidRDefault="005A6CCA" w:rsidP="000802AC">
      <w:pPr>
        <w:pStyle w:val="ListParagraph"/>
        <w:ind w:hanging="720"/>
        <w:rPr>
          <w:rFonts w:ascii="Times New Roman" w:hAnsi="Times New Roman" w:cs="Times New Roman"/>
          <w:spacing w:val="-3"/>
          <w:sz w:val="22"/>
          <w:szCs w:val="22"/>
        </w:rPr>
      </w:pPr>
    </w:p>
    <w:p w14:paraId="6130A499" w14:textId="75596402" w:rsidR="00C108B5" w:rsidRDefault="00C108B5" w:rsidP="000802AC">
      <w:pPr>
        <w:pStyle w:val="ListParagraph"/>
        <w:widowControl/>
        <w:numPr>
          <w:ilvl w:val="0"/>
          <w:numId w:val="3"/>
        </w:numPr>
        <w:tabs>
          <w:tab w:val="left" w:pos="-720"/>
          <w:tab w:val="left" w:pos="0"/>
        </w:tabs>
        <w:suppressAutoHyphens/>
        <w:spacing w:after="150"/>
        <w:ind w:hanging="720"/>
        <w:rPr>
          <w:rFonts w:ascii="Times New Roman" w:hAnsi="Times New Roman" w:cs="Times New Roman"/>
          <w:spacing w:val="-3"/>
          <w:sz w:val="22"/>
          <w:szCs w:val="22"/>
        </w:rPr>
      </w:pPr>
      <w:r>
        <w:rPr>
          <w:rFonts w:ascii="Times New Roman" w:hAnsi="Times New Roman" w:cs="Times New Roman"/>
          <w:spacing w:val="-3"/>
          <w:sz w:val="22"/>
          <w:szCs w:val="22"/>
        </w:rPr>
        <w:t xml:space="preserve">An exempt rabbit producer of farm raised ready-to-cook </w:t>
      </w:r>
      <w:r w:rsidR="005A6CCA">
        <w:rPr>
          <w:rFonts w:ascii="Times New Roman" w:hAnsi="Times New Roman" w:cs="Times New Roman"/>
          <w:spacing w:val="-3"/>
          <w:sz w:val="22"/>
          <w:szCs w:val="22"/>
        </w:rPr>
        <w:t xml:space="preserve">whole </w:t>
      </w:r>
      <w:r>
        <w:rPr>
          <w:rFonts w:ascii="Times New Roman" w:hAnsi="Times New Roman" w:cs="Times New Roman"/>
          <w:spacing w:val="-3"/>
          <w:sz w:val="22"/>
          <w:szCs w:val="22"/>
        </w:rPr>
        <w:t>rabbit</w:t>
      </w:r>
      <w:r w:rsidR="005A6CCA">
        <w:rPr>
          <w:rFonts w:ascii="Times New Roman" w:hAnsi="Times New Roman" w:cs="Times New Roman"/>
          <w:spacing w:val="-3"/>
          <w:sz w:val="22"/>
          <w:szCs w:val="22"/>
        </w:rPr>
        <w:t xml:space="preserve"> carcasses</w:t>
      </w:r>
      <w:r>
        <w:rPr>
          <w:rFonts w:ascii="Times New Roman" w:hAnsi="Times New Roman" w:cs="Times New Roman"/>
          <w:spacing w:val="-3"/>
          <w:sz w:val="22"/>
          <w:szCs w:val="22"/>
        </w:rPr>
        <w:t xml:space="preserve"> shall submit a registration form to the Department prior to processing rabbits.</w:t>
      </w:r>
      <w:r w:rsidR="000802AC">
        <w:rPr>
          <w:rFonts w:ascii="Times New Roman" w:hAnsi="Times New Roman" w:cs="Times New Roman"/>
          <w:spacing w:val="-3"/>
          <w:sz w:val="22"/>
          <w:szCs w:val="22"/>
        </w:rPr>
        <w:t xml:space="preserve"> </w:t>
      </w:r>
      <w:r w:rsidR="005A6CCA">
        <w:rPr>
          <w:rFonts w:ascii="Times New Roman" w:hAnsi="Times New Roman" w:cs="Times New Roman"/>
          <w:spacing w:val="-3"/>
          <w:sz w:val="22"/>
          <w:szCs w:val="22"/>
        </w:rPr>
        <w:t xml:space="preserve">The Department in accordance with 22 MRSA §2518 </w:t>
      </w:r>
      <w:r w:rsidR="00405A59">
        <w:rPr>
          <w:rFonts w:ascii="Times New Roman" w:hAnsi="Times New Roman" w:cs="Times New Roman"/>
          <w:spacing w:val="-3"/>
          <w:sz w:val="22"/>
          <w:szCs w:val="22"/>
        </w:rPr>
        <w:t>(</w:t>
      </w:r>
      <w:r w:rsidR="005A6CCA">
        <w:rPr>
          <w:rFonts w:ascii="Times New Roman" w:hAnsi="Times New Roman" w:cs="Times New Roman"/>
          <w:spacing w:val="-3"/>
          <w:sz w:val="22"/>
          <w:szCs w:val="22"/>
        </w:rPr>
        <w:t>1</w:t>
      </w:r>
      <w:r w:rsidR="00405A59">
        <w:rPr>
          <w:rFonts w:ascii="Times New Roman" w:hAnsi="Times New Roman" w:cs="Times New Roman"/>
          <w:spacing w:val="-3"/>
          <w:sz w:val="22"/>
          <w:szCs w:val="22"/>
        </w:rPr>
        <w:t>)</w:t>
      </w:r>
      <w:r w:rsidR="005A6CCA">
        <w:rPr>
          <w:rFonts w:ascii="Times New Roman" w:hAnsi="Times New Roman" w:cs="Times New Roman"/>
          <w:spacing w:val="-3"/>
          <w:sz w:val="22"/>
          <w:szCs w:val="22"/>
        </w:rPr>
        <w:t>, shall annually review ready-to-cook whole rabbit processing establishments for compliance with this chapter.</w:t>
      </w:r>
    </w:p>
    <w:p w14:paraId="22277A12" w14:textId="77777777" w:rsidR="00C108B5" w:rsidRPr="00C108B5" w:rsidRDefault="00C108B5" w:rsidP="000802AC">
      <w:pPr>
        <w:pStyle w:val="ListParagraph"/>
        <w:ind w:hanging="720"/>
        <w:rPr>
          <w:rFonts w:ascii="Times New Roman" w:hAnsi="Times New Roman" w:cs="Times New Roman"/>
          <w:spacing w:val="-3"/>
          <w:sz w:val="22"/>
          <w:szCs w:val="22"/>
        </w:rPr>
      </w:pPr>
    </w:p>
    <w:p w14:paraId="5F82BB03" w14:textId="77777777" w:rsidR="00C108B5" w:rsidRDefault="00C108B5" w:rsidP="000802AC">
      <w:pPr>
        <w:pStyle w:val="ListParagraph"/>
        <w:widowControl/>
        <w:numPr>
          <w:ilvl w:val="0"/>
          <w:numId w:val="3"/>
        </w:numPr>
        <w:tabs>
          <w:tab w:val="left" w:pos="-720"/>
          <w:tab w:val="left" w:pos="0"/>
        </w:tabs>
        <w:suppressAutoHyphens/>
        <w:spacing w:after="150"/>
        <w:ind w:hanging="720"/>
        <w:rPr>
          <w:rFonts w:ascii="Times New Roman" w:hAnsi="Times New Roman" w:cs="Times New Roman"/>
          <w:spacing w:val="-3"/>
          <w:sz w:val="22"/>
          <w:szCs w:val="22"/>
        </w:rPr>
      </w:pPr>
      <w:r w:rsidRPr="00C108B5">
        <w:rPr>
          <w:rFonts w:ascii="Times New Roman" w:hAnsi="Times New Roman" w:cs="Times New Roman"/>
          <w:spacing w:val="-3"/>
          <w:sz w:val="22"/>
          <w:szCs w:val="22"/>
        </w:rPr>
        <w:t>A rabbit producer shall permanently affix a code to product packaging or label</w:t>
      </w:r>
      <w:r>
        <w:rPr>
          <w:rFonts w:ascii="Times New Roman" w:hAnsi="Times New Roman" w:cs="Times New Roman"/>
          <w:spacing w:val="-3"/>
          <w:sz w:val="22"/>
          <w:szCs w:val="22"/>
        </w:rPr>
        <w:t xml:space="preserve"> and maintain records for:</w:t>
      </w:r>
      <w:r w:rsidRPr="00C108B5">
        <w:rPr>
          <w:rFonts w:ascii="Times New Roman" w:hAnsi="Times New Roman" w:cs="Times New Roman"/>
          <w:spacing w:val="-3"/>
          <w:sz w:val="22"/>
          <w:szCs w:val="22"/>
        </w:rPr>
        <w:t xml:space="preserve"> </w:t>
      </w:r>
    </w:p>
    <w:p w14:paraId="354D3DF4" w14:textId="77777777" w:rsidR="00C108B5" w:rsidRPr="00C108B5" w:rsidRDefault="00C108B5" w:rsidP="000802AC">
      <w:pPr>
        <w:pStyle w:val="ListParagraph"/>
        <w:rPr>
          <w:rFonts w:ascii="Times New Roman" w:hAnsi="Times New Roman" w:cs="Times New Roman"/>
          <w:spacing w:val="-3"/>
          <w:sz w:val="22"/>
          <w:szCs w:val="22"/>
        </w:rPr>
      </w:pPr>
    </w:p>
    <w:p w14:paraId="6F4E87A3" w14:textId="77777777" w:rsidR="00C108B5" w:rsidRPr="00C108B5" w:rsidRDefault="00C108B5" w:rsidP="000802AC">
      <w:pPr>
        <w:pStyle w:val="ListParagraph"/>
        <w:widowControl/>
        <w:numPr>
          <w:ilvl w:val="0"/>
          <w:numId w:val="5"/>
        </w:numPr>
        <w:tabs>
          <w:tab w:val="left" w:pos="-720"/>
          <w:tab w:val="left" w:pos="0"/>
        </w:tabs>
        <w:suppressAutoHyphens/>
        <w:spacing w:after="150"/>
        <w:ind w:left="2160" w:hanging="720"/>
        <w:rPr>
          <w:rFonts w:ascii="Times New Roman" w:hAnsi="Times New Roman" w:cs="Times New Roman"/>
          <w:spacing w:val="-3"/>
          <w:sz w:val="22"/>
          <w:szCs w:val="22"/>
        </w:rPr>
      </w:pPr>
      <w:r w:rsidRPr="00C108B5">
        <w:rPr>
          <w:rFonts w:ascii="Times New Roman" w:hAnsi="Times New Roman" w:cs="Times New Roman"/>
          <w:spacing w:val="-3"/>
          <w:sz w:val="22"/>
          <w:szCs w:val="22"/>
        </w:rPr>
        <w:t>Date the product was processed.</w:t>
      </w:r>
    </w:p>
    <w:p w14:paraId="32B67BCA" w14:textId="77777777" w:rsidR="00C108B5" w:rsidRPr="009B3273" w:rsidRDefault="00C108B5" w:rsidP="000802AC">
      <w:pPr>
        <w:widowControl/>
        <w:numPr>
          <w:ilvl w:val="0"/>
          <w:numId w:val="25"/>
        </w:numPr>
        <w:tabs>
          <w:tab w:val="left" w:pos="-720"/>
          <w:tab w:val="left" w:pos="0"/>
          <w:tab w:val="left" w:pos="720"/>
        </w:tabs>
        <w:suppressAutoHyphens/>
        <w:spacing w:after="150"/>
        <w:ind w:left="2160" w:hanging="720"/>
        <w:rPr>
          <w:rFonts w:ascii="Times New Roman" w:hAnsi="Times New Roman" w:cs="Times New Roman"/>
          <w:spacing w:val="-3"/>
          <w:sz w:val="22"/>
          <w:szCs w:val="22"/>
        </w:rPr>
      </w:pPr>
      <w:r w:rsidRPr="009B3273">
        <w:rPr>
          <w:rFonts w:ascii="Times New Roman" w:hAnsi="Times New Roman" w:cs="Times New Roman"/>
          <w:spacing w:val="-3"/>
          <w:sz w:val="22"/>
          <w:szCs w:val="22"/>
        </w:rPr>
        <w:t>Name of the product.</w:t>
      </w:r>
    </w:p>
    <w:p w14:paraId="1DB7CCBA" w14:textId="77777777" w:rsidR="00C108B5" w:rsidRPr="009B3273" w:rsidRDefault="00C108B5" w:rsidP="000802AC">
      <w:pPr>
        <w:widowControl/>
        <w:numPr>
          <w:ilvl w:val="0"/>
          <w:numId w:val="25"/>
        </w:numPr>
        <w:tabs>
          <w:tab w:val="left" w:pos="-720"/>
          <w:tab w:val="left" w:pos="0"/>
          <w:tab w:val="left" w:pos="720"/>
        </w:tabs>
        <w:suppressAutoHyphens/>
        <w:spacing w:after="150"/>
        <w:ind w:left="2160" w:hanging="720"/>
        <w:rPr>
          <w:rFonts w:ascii="Times New Roman" w:hAnsi="Times New Roman" w:cs="Times New Roman"/>
          <w:spacing w:val="-3"/>
          <w:sz w:val="22"/>
          <w:szCs w:val="22"/>
        </w:rPr>
      </w:pPr>
      <w:r w:rsidRPr="009B3273">
        <w:rPr>
          <w:rFonts w:ascii="Times New Roman" w:hAnsi="Times New Roman" w:cs="Times New Roman"/>
          <w:spacing w:val="-3"/>
          <w:sz w:val="22"/>
          <w:szCs w:val="22"/>
        </w:rPr>
        <w:t>Units produced.</w:t>
      </w:r>
    </w:p>
    <w:p w14:paraId="2F35B4F7" w14:textId="77777777" w:rsidR="00C108B5" w:rsidRPr="009B3273" w:rsidRDefault="00C108B5" w:rsidP="000802AC">
      <w:pPr>
        <w:widowControl/>
        <w:numPr>
          <w:ilvl w:val="0"/>
          <w:numId w:val="25"/>
        </w:numPr>
        <w:tabs>
          <w:tab w:val="left" w:pos="-720"/>
          <w:tab w:val="left" w:pos="0"/>
          <w:tab w:val="left" w:pos="720"/>
        </w:tabs>
        <w:suppressAutoHyphens/>
        <w:spacing w:after="150"/>
        <w:ind w:left="2160" w:hanging="720"/>
        <w:rPr>
          <w:rFonts w:ascii="Times New Roman" w:hAnsi="Times New Roman" w:cs="Times New Roman"/>
          <w:spacing w:val="-3"/>
          <w:sz w:val="22"/>
          <w:szCs w:val="22"/>
        </w:rPr>
      </w:pPr>
      <w:r w:rsidRPr="009B3273">
        <w:rPr>
          <w:rFonts w:ascii="Times New Roman" w:hAnsi="Times New Roman" w:cs="Times New Roman"/>
          <w:spacing w:val="-3"/>
          <w:sz w:val="22"/>
          <w:szCs w:val="22"/>
        </w:rPr>
        <w:t>Size of the product</w:t>
      </w:r>
      <w:r>
        <w:rPr>
          <w:rFonts w:ascii="Times New Roman" w:hAnsi="Times New Roman" w:cs="Times New Roman"/>
          <w:spacing w:val="-3"/>
          <w:sz w:val="22"/>
          <w:szCs w:val="22"/>
        </w:rPr>
        <w:t>.</w:t>
      </w:r>
    </w:p>
    <w:p w14:paraId="3A6C46D1" w14:textId="77777777" w:rsidR="00C108B5" w:rsidRDefault="00C108B5" w:rsidP="000802AC">
      <w:pPr>
        <w:widowControl/>
        <w:numPr>
          <w:ilvl w:val="0"/>
          <w:numId w:val="25"/>
        </w:numPr>
        <w:tabs>
          <w:tab w:val="left" w:pos="-720"/>
          <w:tab w:val="left" w:pos="0"/>
          <w:tab w:val="left" w:pos="720"/>
        </w:tabs>
        <w:suppressAutoHyphens/>
        <w:spacing w:after="150"/>
        <w:ind w:left="2160" w:hanging="720"/>
        <w:rPr>
          <w:rFonts w:ascii="Times New Roman" w:hAnsi="Times New Roman" w:cs="Times New Roman"/>
          <w:spacing w:val="-3"/>
          <w:sz w:val="22"/>
          <w:szCs w:val="22"/>
        </w:rPr>
      </w:pPr>
      <w:r w:rsidRPr="009B3273">
        <w:rPr>
          <w:rFonts w:ascii="Times New Roman" w:hAnsi="Times New Roman" w:cs="Times New Roman"/>
          <w:spacing w:val="-3"/>
          <w:sz w:val="22"/>
          <w:szCs w:val="22"/>
        </w:rPr>
        <w:t xml:space="preserve">Code by lot. </w:t>
      </w:r>
    </w:p>
    <w:p w14:paraId="66E586A8" w14:textId="77777777" w:rsidR="00C108B5" w:rsidRDefault="00C108B5" w:rsidP="000802AC">
      <w:pPr>
        <w:widowControl/>
        <w:numPr>
          <w:ilvl w:val="0"/>
          <w:numId w:val="25"/>
        </w:numPr>
        <w:tabs>
          <w:tab w:val="left" w:pos="-720"/>
          <w:tab w:val="left" w:pos="0"/>
          <w:tab w:val="left" w:pos="720"/>
        </w:tabs>
        <w:suppressAutoHyphens/>
        <w:spacing w:after="150"/>
        <w:ind w:left="2160" w:hanging="720"/>
        <w:rPr>
          <w:rFonts w:ascii="Times New Roman" w:hAnsi="Times New Roman" w:cs="Times New Roman"/>
          <w:spacing w:val="-3"/>
          <w:sz w:val="22"/>
          <w:szCs w:val="22"/>
        </w:rPr>
      </w:pPr>
      <w:r>
        <w:rPr>
          <w:rFonts w:ascii="Times New Roman" w:hAnsi="Times New Roman" w:cs="Times New Roman"/>
          <w:spacing w:val="-3"/>
          <w:sz w:val="22"/>
          <w:szCs w:val="22"/>
        </w:rPr>
        <w:t>Location of sale.</w:t>
      </w:r>
    </w:p>
    <w:p w14:paraId="5C5278B9" w14:textId="71D71F0E" w:rsidR="00C108B5" w:rsidRDefault="005A6CCA" w:rsidP="000802AC">
      <w:pPr>
        <w:pStyle w:val="ListParagraph"/>
        <w:widowControl/>
        <w:numPr>
          <w:ilvl w:val="0"/>
          <w:numId w:val="3"/>
        </w:numPr>
        <w:tabs>
          <w:tab w:val="left" w:pos="-720"/>
          <w:tab w:val="left" w:pos="0"/>
          <w:tab w:val="left" w:pos="720"/>
        </w:tabs>
        <w:suppressAutoHyphens/>
        <w:spacing w:after="150"/>
        <w:ind w:hanging="720"/>
        <w:rPr>
          <w:rFonts w:ascii="Times New Roman" w:hAnsi="Times New Roman" w:cs="Times New Roman"/>
          <w:spacing w:val="-3"/>
          <w:sz w:val="22"/>
          <w:szCs w:val="22"/>
        </w:rPr>
      </w:pPr>
      <w:r>
        <w:rPr>
          <w:rFonts w:ascii="Times New Roman" w:hAnsi="Times New Roman" w:cs="Times New Roman"/>
          <w:spacing w:val="-3"/>
          <w:sz w:val="22"/>
          <w:szCs w:val="22"/>
        </w:rPr>
        <w:t>R</w:t>
      </w:r>
      <w:r w:rsidR="00C108B5">
        <w:rPr>
          <w:rFonts w:ascii="Times New Roman" w:hAnsi="Times New Roman" w:cs="Times New Roman"/>
          <w:spacing w:val="-3"/>
          <w:sz w:val="22"/>
          <w:szCs w:val="22"/>
        </w:rPr>
        <w:t>eady-to-cook</w:t>
      </w:r>
      <w:r>
        <w:rPr>
          <w:rFonts w:ascii="Times New Roman" w:hAnsi="Times New Roman" w:cs="Times New Roman"/>
          <w:spacing w:val="-3"/>
          <w:sz w:val="22"/>
          <w:szCs w:val="22"/>
        </w:rPr>
        <w:t xml:space="preserve"> whole</w:t>
      </w:r>
      <w:r w:rsidR="00C108B5">
        <w:rPr>
          <w:rFonts w:ascii="Times New Roman" w:hAnsi="Times New Roman" w:cs="Times New Roman"/>
          <w:spacing w:val="-3"/>
          <w:sz w:val="22"/>
          <w:szCs w:val="22"/>
        </w:rPr>
        <w:t xml:space="preserve"> rabbit carcasses shall have a label affixed that meets the labeling requirements of Chapter 332 </w:t>
      </w:r>
      <w:r w:rsidR="00C108B5" w:rsidRPr="00D0332E">
        <w:rPr>
          <w:rFonts w:ascii="Times New Roman" w:hAnsi="Times New Roman" w:cs="Times New Roman"/>
          <w:i/>
          <w:iCs/>
          <w:spacing w:val="-3"/>
          <w:sz w:val="22"/>
          <w:szCs w:val="22"/>
        </w:rPr>
        <w:t>Rabbit Processing</w:t>
      </w:r>
      <w:r w:rsidR="00C108B5">
        <w:rPr>
          <w:rFonts w:ascii="Times New Roman" w:hAnsi="Times New Roman" w:cs="Times New Roman"/>
          <w:spacing w:val="-3"/>
          <w:sz w:val="22"/>
          <w:szCs w:val="22"/>
        </w:rPr>
        <w:t xml:space="preserve"> regulations and the following:</w:t>
      </w:r>
    </w:p>
    <w:p w14:paraId="62EE2C9E" w14:textId="77777777" w:rsidR="00C108B5" w:rsidRPr="00C108B5" w:rsidRDefault="00C108B5" w:rsidP="000802AC">
      <w:pPr>
        <w:pStyle w:val="ListParagraph"/>
        <w:rPr>
          <w:rFonts w:ascii="Times New Roman" w:hAnsi="Times New Roman" w:cs="Times New Roman"/>
          <w:spacing w:val="-3"/>
          <w:sz w:val="22"/>
          <w:szCs w:val="22"/>
        </w:rPr>
      </w:pPr>
    </w:p>
    <w:p w14:paraId="66329A50" w14:textId="77777777" w:rsidR="00C108B5" w:rsidRDefault="00C108B5" w:rsidP="000802AC">
      <w:pPr>
        <w:pStyle w:val="ListParagraph"/>
        <w:widowControl/>
        <w:numPr>
          <w:ilvl w:val="0"/>
          <w:numId w:val="8"/>
        </w:numPr>
        <w:tabs>
          <w:tab w:val="left" w:pos="-720"/>
          <w:tab w:val="left" w:pos="0"/>
          <w:tab w:val="left" w:pos="720"/>
        </w:tabs>
        <w:suppressAutoHyphens/>
        <w:spacing w:after="150"/>
        <w:ind w:left="2160" w:hanging="720"/>
        <w:rPr>
          <w:rFonts w:ascii="Times New Roman" w:hAnsi="Times New Roman" w:cs="Times New Roman"/>
          <w:spacing w:val="-3"/>
          <w:sz w:val="22"/>
          <w:szCs w:val="22"/>
        </w:rPr>
      </w:pPr>
      <w:r w:rsidRPr="00C108B5">
        <w:rPr>
          <w:rFonts w:ascii="Times New Roman" w:hAnsi="Times New Roman" w:cs="Times New Roman"/>
          <w:spacing w:val="-3"/>
          <w:sz w:val="22"/>
          <w:szCs w:val="22"/>
        </w:rPr>
        <w:t>The label shall state:</w:t>
      </w:r>
    </w:p>
    <w:p w14:paraId="3E56E500" w14:textId="77777777" w:rsidR="00C108B5" w:rsidRPr="00C108B5" w:rsidRDefault="00C108B5" w:rsidP="007E7336">
      <w:pPr>
        <w:pStyle w:val="ListParagraph"/>
        <w:widowControl/>
        <w:tabs>
          <w:tab w:val="left" w:pos="-720"/>
          <w:tab w:val="left" w:pos="0"/>
          <w:tab w:val="left" w:pos="720"/>
          <w:tab w:val="left" w:pos="2880"/>
        </w:tabs>
        <w:suppressAutoHyphens/>
        <w:spacing w:after="150"/>
        <w:ind w:left="2880"/>
        <w:rPr>
          <w:rFonts w:ascii="Times New Roman" w:hAnsi="Times New Roman" w:cs="Times New Roman"/>
          <w:spacing w:val="-3"/>
          <w:sz w:val="22"/>
          <w:szCs w:val="22"/>
        </w:rPr>
      </w:pPr>
    </w:p>
    <w:p w14:paraId="269C0718" w14:textId="583C1BAB" w:rsidR="00C108B5" w:rsidRDefault="007E7336" w:rsidP="007E7336">
      <w:pPr>
        <w:pStyle w:val="ListParagraph"/>
        <w:widowControl/>
        <w:tabs>
          <w:tab w:val="left" w:pos="-720"/>
          <w:tab w:val="left" w:pos="0"/>
          <w:tab w:val="left" w:pos="720"/>
          <w:tab w:val="left" w:pos="2160"/>
          <w:tab w:val="left" w:pos="2880"/>
        </w:tabs>
        <w:suppressAutoHyphens/>
        <w:spacing w:after="15"/>
        <w:ind w:left="2880" w:hanging="720"/>
        <w:contextualSpacing w:val="0"/>
        <w:rPr>
          <w:rFonts w:ascii="Times New Roman" w:hAnsi="Times New Roman" w:cs="Times New Roman"/>
          <w:spacing w:val="-3"/>
          <w:sz w:val="22"/>
          <w:szCs w:val="22"/>
        </w:rPr>
      </w:pPr>
      <w:proofErr w:type="spellStart"/>
      <w:r>
        <w:rPr>
          <w:rFonts w:ascii="Times New Roman" w:hAnsi="Times New Roman" w:cs="Times New Roman"/>
          <w:spacing w:val="-3"/>
          <w:sz w:val="22"/>
          <w:szCs w:val="22"/>
        </w:rPr>
        <w:t>i</w:t>
      </w:r>
      <w:proofErr w:type="spellEnd"/>
      <w:r>
        <w:rPr>
          <w:rFonts w:ascii="Times New Roman" w:hAnsi="Times New Roman" w:cs="Times New Roman"/>
          <w:spacing w:val="-3"/>
          <w:sz w:val="22"/>
          <w:szCs w:val="22"/>
        </w:rPr>
        <w:t>.</w:t>
      </w:r>
      <w:r>
        <w:rPr>
          <w:rFonts w:ascii="Times New Roman" w:hAnsi="Times New Roman" w:cs="Times New Roman"/>
          <w:spacing w:val="-3"/>
          <w:sz w:val="22"/>
          <w:szCs w:val="22"/>
        </w:rPr>
        <w:tab/>
      </w:r>
      <w:r w:rsidR="00C108B5">
        <w:rPr>
          <w:rFonts w:ascii="Times New Roman" w:hAnsi="Times New Roman" w:cs="Times New Roman"/>
          <w:spacing w:val="-3"/>
          <w:sz w:val="22"/>
          <w:szCs w:val="22"/>
        </w:rPr>
        <w:t>The name of the farm.</w:t>
      </w:r>
    </w:p>
    <w:p w14:paraId="4AC8F23E" w14:textId="77777777" w:rsidR="00C108B5" w:rsidRDefault="00C108B5" w:rsidP="007E7336">
      <w:pPr>
        <w:pStyle w:val="ListParagraph"/>
        <w:widowControl/>
        <w:tabs>
          <w:tab w:val="left" w:pos="-720"/>
          <w:tab w:val="left" w:pos="0"/>
          <w:tab w:val="left" w:pos="720"/>
          <w:tab w:val="left" w:pos="2880"/>
        </w:tabs>
        <w:suppressAutoHyphens/>
        <w:spacing w:after="15"/>
        <w:ind w:left="2520" w:hanging="360"/>
        <w:contextualSpacing w:val="0"/>
        <w:rPr>
          <w:rFonts w:ascii="Times New Roman" w:hAnsi="Times New Roman" w:cs="Times New Roman"/>
          <w:spacing w:val="-3"/>
          <w:sz w:val="22"/>
          <w:szCs w:val="22"/>
        </w:rPr>
      </w:pPr>
    </w:p>
    <w:p w14:paraId="1A021C27" w14:textId="62CB221D" w:rsidR="00C108B5" w:rsidRDefault="007E7336" w:rsidP="007E7336">
      <w:pPr>
        <w:pStyle w:val="ListParagraph"/>
        <w:widowControl/>
        <w:tabs>
          <w:tab w:val="left" w:pos="-720"/>
          <w:tab w:val="left" w:pos="0"/>
          <w:tab w:val="left" w:pos="720"/>
          <w:tab w:val="left" w:pos="2160"/>
          <w:tab w:val="left" w:pos="2880"/>
        </w:tabs>
        <w:suppressAutoHyphens/>
        <w:spacing w:after="15"/>
        <w:ind w:left="2880" w:hanging="720"/>
        <w:contextualSpacing w:val="0"/>
        <w:rPr>
          <w:rFonts w:ascii="Times New Roman" w:hAnsi="Times New Roman" w:cs="Times New Roman"/>
          <w:spacing w:val="-3"/>
          <w:sz w:val="22"/>
          <w:szCs w:val="22"/>
        </w:rPr>
      </w:pPr>
      <w:r>
        <w:rPr>
          <w:rFonts w:ascii="Times New Roman" w:hAnsi="Times New Roman" w:cs="Times New Roman"/>
          <w:spacing w:val="-3"/>
          <w:sz w:val="22"/>
          <w:szCs w:val="22"/>
        </w:rPr>
        <w:t>ii.</w:t>
      </w:r>
      <w:r>
        <w:rPr>
          <w:rFonts w:ascii="Times New Roman" w:hAnsi="Times New Roman" w:cs="Times New Roman"/>
          <w:spacing w:val="-3"/>
          <w:sz w:val="22"/>
          <w:szCs w:val="22"/>
        </w:rPr>
        <w:tab/>
      </w:r>
      <w:r w:rsidR="00C108B5" w:rsidRPr="00C108B5">
        <w:rPr>
          <w:rFonts w:ascii="Times New Roman" w:hAnsi="Times New Roman" w:cs="Times New Roman"/>
          <w:spacing w:val="-3"/>
          <w:sz w:val="22"/>
          <w:szCs w:val="22"/>
        </w:rPr>
        <w:t>The name of the farm owner.</w:t>
      </w:r>
    </w:p>
    <w:p w14:paraId="5DFEBFA9" w14:textId="77777777" w:rsidR="00C108B5" w:rsidRPr="00C108B5" w:rsidRDefault="00C108B5" w:rsidP="007E7336">
      <w:pPr>
        <w:pStyle w:val="ListParagraph"/>
        <w:tabs>
          <w:tab w:val="left" w:pos="2160"/>
          <w:tab w:val="left" w:pos="2880"/>
        </w:tabs>
        <w:spacing w:after="15"/>
        <w:ind w:left="2880" w:hanging="720"/>
        <w:contextualSpacing w:val="0"/>
        <w:rPr>
          <w:rFonts w:ascii="Times New Roman" w:hAnsi="Times New Roman" w:cs="Times New Roman"/>
          <w:spacing w:val="-3"/>
          <w:sz w:val="22"/>
          <w:szCs w:val="22"/>
        </w:rPr>
      </w:pPr>
    </w:p>
    <w:p w14:paraId="110B98C7" w14:textId="37E37A3B" w:rsidR="00C108B5" w:rsidRDefault="007E7336" w:rsidP="007E7336">
      <w:pPr>
        <w:pStyle w:val="ListParagraph"/>
        <w:widowControl/>
        <w:tabs>
          <w:tab w:val="left" w:pos="-720"/>
          <w:tab w:val="left" w:pos="0"/>
          <w:tab w:val="left" w:pos="720"/>
          <w:tab w:val="left" w:pos="2160"/>
          <w:tab w:val="left" w:pos="2880"/>
        </w:tabs>
        <w:suppressAutoHyphens/>
        <w:spacing w:after="15"/>
        <w:ind w:left="2880" w:hanging="720"/>
        <w:contextualSpacing w:val="0"/>
        <w:rPr>
          <w:rFonts w:ascii="Times New Roman" w:hAnsi="Times New Roman" w:cs="Times New Roman"/>
          <w:spacing w:val="-3"/>
          <w:sz w:val="22"/>
          <w:szCs w:val="22"/>
        </w:rPr>
      </w:pPr>
      <w:r>
        <w:rPr>
          <w:rFonts w:ascii="Times New Roman" w:hAnsi="Times New Roman" w:cs="Times New Roman"/>
          <w:spacing w:val="-3"/>
          <w:sz w:val="22"/>
          <w:szCs w:val="22"/>
        </w:rPr>
        <w:t>iii.</w:t>
      </w:r>
      <w:r>
        <w:rPr>
          <w:rFonts w:ascii="Times New Roman" w:hAnsi="Times New Roman" w:cs="Times New Roman"/>
          <w:spacing w:val="-3"/>
          <w:sz w:val="22"/>
          <w:szCs w:val="22"/>
        </w:rPr>
        <w:tab/>
      </w:r>
      <w:r w:rsidR="00C108B5">
        <w:rPr>
          <w:rFonts w:ascii="Times New Roman" w:hAnsi="Times New Roman" w:cs="Times New Roman"/>
          <w:spacing w:val="-3"/>
          <w:sz w:val="22"/>
          <w:szCs w:val="22"/>
        </w:rPr>
        <w:t>Street address of the farm and zip code.</w:t>
      </w:r>
    </w:p>
    <w:p w14:paraId="2CD50C44" w14:textId="77777777" w:rsidR="007E7336" w:rsidRDefault="007E7336" w:rsidP="007E7336">
      <w:pPr>
        <w:pStyle w:val="ListParagraph"/>
        <w:widowControl/>
        <w:tabs>
          <w:tab w:val="left" w:pos="-720"/>
          <w:tab w:val="left" w:pos="0"/>
          <w:tab w:val="left" w:pos="720"/>
          <w:tab w:val="left" w:pos="2880"/>
        </w:tabs>
        <w:suppressAutoHyphens/>
        <w:spacing w:after="15"/>
        <w:ind w:left="2520"/>
        <w:contextualSpacing w:val="0"/>
        <w:rPr>
          <w:rFonts w:ascii="Times New Roman" w:hAnsi="Times New Roman" w:cs="Times New Roman"/>
          <w:spacing w:val="-3"/>
          <w:sz w:val="22"/>
          <w:szCs w:val="22"/>
        </w:rPr>
      </w:pPr>
    </w:p>
    <w:p w14:paraId="25843F85" w14:textId="489523A1" w:rsidR="00C108B5" w:rsidRDefault="007E7336" w:rsidP="007E7336">
      <w:pPr>
        <w:pStyle w:val="ListParagraph"/>
        <w:widowControl/>
        <w:tabs>
          <w:tab w:val="left" w:pos="-720"/>
          <w:tab w:val="left" w:pos="0"/>
          <w:tab w:val="left" w:pos="720"/>
          <w:tab w:val="left" w:pos="2160"/>
          <w:tab w:val="left" w:pos="2880"/>
        </w:tabs>
        <w:suppressAutoHyphens/>
        <w:spacing w:after="15"/>
        <w:ind w:left="2880" w:hanging="720"/>
        <w:contextualSpacing w:val="0"/>
        <w:rPr>
          <w:rFonts w:ascii="Times New Roman" w:hAnsi="Times New Roman" w:cs="Times New Roman"/>
          <w:spacing w:val="-3"/>
          <w:sz w:val="22"/>
          <w:szCs w:val="22"/>
        </w:rPr>
      </w:pPr>
      <w:r>
        <w:rPr>
          <w:rFonts w:ascii="Times New Roman" w:hAnsi="Times New Roman" w:cs="Times New Roman"/>
          <w:spacing w:val="-3"/>
          <w:sz w:val="22"/>
          <w:szCs w:val="22"/>
        </w:rPr>
        <w:lastRenderedPageBreak/>
        <w:t>iv.</w:t>
      </w:r>
      <w:r>
        <w:rPr>
          <w:rFonts w:ascii="Times New Roman" w:hAnsi="Times New Roman" w:cs="Times New Roman"/>
          <w:spacing w:val="-3"/>
          <w:sz w:val="22"/>
          <w:szCs w:val="22"/>
        </w:rPr>
        <w:tab/>
      </w:r>
      <w:r w:rsidR="00C108B5" w:rsidRPr="00C108B5">
        <w:rPr>
          <w:rFonts w:ascii="Times New Roman" w:hAnsi="Times New Roman" w:cs="Times New Roman"/>
          <w:spacing w:val="-3"/>
          <w:sz w:val="22"/>
          <w:szCs w:val="22"/>
        </w:rPr>
        <w:t>On-farm rabbit processing registration number issued by the Maine Department of Agriculture, Conservation &amp; Forestry.</w:t>
      </w:r>
    </w:p>
    <w:p w14:paraId="5D85A3E3" w14:textId="77777777" w:rsidR="00C108B5" w:rsidRPr="00C108B5" w:rsidRDefault="00C108B5" w:rsidP="007E7336">
      <w:pPr>
        <w:pStyle w:val="ListParagraph"/>
        <w:tabs>
          <w:tab w:val="left" w:pos="2880"/>
        </w:tabs>
        <w:spacing w:after="15"/>
        <w:ind w:left="2520" w:hanging="360"/>
        <w:contextualSpacing w:val="0"/>
        <w:rPr>
          <w:rFonts w:ascii="Times New Roman" w:hAnsi="Times New Roman" w:cs="Times New Roman"/>
          <w:spacing w:val="-3"/>
          <w:sz w:val="22"/>
          <w:szCs w:val="22"/>
        </w:rPr>
      </w:pPr>
    </w:p>
    <w:p w14:paraId="6AED1BBF" w14:textId="142BD67D" w:rsidR="00C108B5" w:rsidRDefault="007E7336" w:rsidP="007E7336">
      <w:pPr>
        <w:pStyle w:val="ListParagraph"/>
        <w:widowControl/>
        <w:tabs>
          <w:tab w:val="left" w:pos="-720"/>
          <w:tab w:val="left" w:pos="0"/>
          <w:tab w:val="left" w:pos="720"/>
          <w:tab w:val="left" w:pos="2160"/>
          <w:tab w:val="left" w:pos="2880"/>
        </w:tabs>
        <w:suppressAutoHyphens/>
        <w:spacing w:after="15"/>
        <w:ind w:left="2880" w:right="270" w:hanging="720"/>
        <w:contextualSpacing w:val="0"/>
        <w:rPr>
          <w:rFonts w:ascii="Times New Roman" w:hAnsi="Times New Roman" w:cs="Times New Roman"/>
          <w:spacing w:val="-3"/>
          <w:sz w:val="22"/>
          <w:szCs w:val="22"/>
        </w:rPr>
      </w:pPr>
      <w:r>
        <w:rPr>
          <w:rFonts w:ascii="Times New Roman" w:hAnsi="Times New Roman" w:cs="Times New Roman"/>
          <w:spacing w:val="-3"/>
          <w:sz w:val="22"/>
          <w:szCs w:val="22"/>
        </w:rPr>
        <w:t>v.</w:t>
      </w:r>
      <w:r>
        <w:rPr>
          <w:rFonts w:ascii="Times New Roman" w:hAnsi="Times New Roman" w:cs="Times New Roman"/>
          <w:spacing w:val="-3"/>
          <w:sz w:val="22"/>
          <w:szCs w:val="22"/>
        </w:rPr>
        <w:tab/>
      </w:r>
      <w:r w:rsidR="00C108B5">
        <w:rPr>
          <w:rFonts w:ascii="Times New Roman" w:hAnsi="Times New Roman" w:cs="Times New Roman"/>
          <w:spacing w:val="-3"/>
          <w:sz w:val="22"/>
          <w:szCs w:val="22"/>
        </w:rPr>
        <w:t>The statement “Exempt under the Maine Revised Statues, Title 22, section 2517-E NOT INSPECTED”. The print shall be a minimum of 1/8 inch in height. The statement must be prominently displayed (BOLD) with such conspicuousness that it is likely to be read and understood.</w:t>
      </w:r>
    </w:p>
    <w:p w14:paraId="254E57E3" w14:textId="77777777" w:rsidR="00C108B5" w:rsidRPr="00C108B5" w:rsidRDefault="00C108B5" w:rsidP="007E7336">
      <w:pPr>
        <w:pStyle w:val="ListParagraph"/>
        <w:tabs>
          <w:tab w:val="left" w:pos="2880"/>
        </w:tabs>
        <w:spacing w:after="15"/>
        <w:ind w:left="2520" w:hanging="360"/>
        <w:contextualSpacing w:val="0"/>
        <w:rPr>
          <w:rFonts w:ascii="Times New Roman" w:hAnsi="Times New Roman" w:cs="Times New Roman"/>
          <w:spacing w:val="-3"/>
          <w:sz w:val="22"/>
          <w:szCs w:val="22"/>
        </w:rPr>
      </w:pPr>
    </w:p>
    <w:p w14:paraId="498E6FB6" w14:textId="4372ACB8" w:rsidR="00C108B5" w:rsidRPr="00C108B5" w:rsidRDefault="007E7336" w:rsidP="007E7336">
      <w:pPr>
        <w:pStyle w:val="ListParagraph"/>
        <w:widowControl/>
        <w:tabs>
          <w:tab w:val="left" w:pos="-720"/>
          <w:tab w:val="left" w:pos="0"/>
          <w:tab w:val="left" w:pos="720"/>
          <w:tab w:val="left" w:pos="2160"/>
          <w:tab w:val="left" w:pos="2880"/>
        </w:tabs>
        <w:suppressAutoHyphens/>
        <w:spacing w:after="15"/>
        <w:ind w:left="2880" w:hanging="720"/>
        <w:contextualSpacing w:val="0"/>
        <w:rPr>
          <w:rFonts w:ascii="Times New Roman" w:hAnsi="Times New Roman" w:cs="Times New Roman"/>
          <w:spacing w:val="-3"/>
          <w:sz w:val="22"/>
          <w:szCs w:val="22"/>
        </w:rPr>
      </w:pPr>
      <w:r>
        <w:rPr>
          <w:rFonts w:ascii="Times New Roman" w:hAnsi="Times New Roman" w:cs="Times New Roman"/>
          <w:spacing w:val="-3"/>
          <w:sz w:val="22"/>
          <w:szCs w:val="22"/>
        </w:rPr>
        <w:t>vi.</w:t>
      </w:r>
      <w:r>
        <w:rPr>
          <w:rFonts w:ascii="Times New Roman" w:hAnsi="Times New Roman" w:cs="Times New Roman"/>
          <w:spacing w:val="-3"/>
          <w:sz w:val="22"/>
          <w:szCs w:val="22"/>
        </w:rPr>
        <w:tab/>
      </w:r>
      <w:r w:rsidR="00C108B5" w:rsidRPr="00C108B5">
        <w:rPr>
          <w:rFonts w:ascii="Times New Roman" w:hAnsi="Times New Roman" w:cs="Times New Roman"/>
          <w:spacing w:val="-3"/>
          <w:sz w:val="22"/>
          <w:szCs w:val="22"/>
        </w:rPr>
        <w:t xml:space="preserve">On the principal </w:t>
      </w:r>
      <w:r w:rsidR="005A6CCA">
        <w:rPr>
          <w:rFonts w:ascii="Times New Roman" w:hAnsi="Times New Roman" w:cs="Times New Roman"/>
          <w:spacing w:val="-3"/>
          <w:sz w:val="22"/>
          <w:szCs w:val="22"/>
        </w:rPr>
        <w:t>display</w:t>
      </w:r>
      <w:r w:rsidR="00C108B5" w:rsidRPr="00C108B5">
        <w:rPr>
          <w:rFonts w:ascii="Times New Roman" w:hAnsi="Times New Roman" w:cs="Times New Roman"/>
          <w:spacing w:val="-3"/>
          <w:sz w:val="22"/>
          <w:szCs w:val="22"/>
        </w:rPr>
        <w:t xml:space="preserve"> </w:t>
      </w:r>
      <w:r w:rsidR="00C108B5">
        <w:rPr>
          <w:rFonts w:ascii="Times New Roman" w:hAnsi="Times New Roman" w:cs="Times New Roman"/>
          <w:spacing w:val="-3"/>
          <w:sz w:val="22"/>
          <w:szCs w:val="22"/>
        </w:rPr>
        <w:t xml:space="preserve">panel of the </w:t>
      </w:r>
      <w:r w:rsidR="00C108B5" w:rsidRPr="00C108B5">
        <w:rPr>
          <w:rFonts w:ascii="Times New Roman" w:hAnsi="Times New Roman" w:cs="Times New Roman"/>
          <w:spacing w:val="-3"/>
          <w:sz w:val="22"/>
          <w:szCs w:val="22"/>
        </w:rPr>
        <w:t xml:space="preserve">label there shall be SAFE HANDLING INSTRUCTIONS. </w:t>
      </w:r>
      <w:r w:rsidR="00C108B5" w:rsidRPr="00C108B5">
        <w:rPr>
          <w:rFonts w:ascii="Times New Roman" w:hAnsi="Times New Roman" w:cs="Times New Roman"/>
          <w:sz w:val="22"/>
          <w:szCs w:val="22"/>
        </w:rPr>
        <w:t xml:space="preserve">These instructions must appear in lettering no less than 1/16 inch in height and “prominently with such conspicuousness as to render it likely to be read and understood under customary conditions of purchase and use.” The heading must be set in type size larger than the </w:t>
      </w:r>
      <w:r w:rsidR="003E377A">
        <w:rPr>
          <w:rFonts w:ascii="Times New Roman" w:hAnsi="Times New Roman" w:cs="Times New Roman"/>
          <w:sz w:val="22"/>
          <w:szCs w:val="22"/>
        </w:rPr>
        <w:t>i</w:t>
      </w:r>
      <w:r w:rsidR="00C108B5">
        <w:rPr>
          <w:rFonts w:ascii="Times New Roman" w:hAnsi="Times New Roman" w:cs="Times New Roman"/>
          <w:sz w:val="22"/>
          <w:szCs w:val="22"/>
        </w:rPr>
        <w:t>nstructions.</w:t>
      </w:r>
      <w:r w:rsidR="00C108B5" w:rsidRPr="00C108B5">
        <w:rPr>
          <w:rFonts w:ascii="Times New Roman" w:hAnsi="Times New Roman" w:cs="Times New Roman"/>
          <w:sz w:val="22"/>
          <w:szCs w:val="22"/>
        </w:rPr>
        <w:t xml:space="preserve"> All safe handling information must be set off by a border and appear in one color printed on contrasting background of a single color.</w:t>
      </w:r>
      <w:r w:rsidR="000802AC">
        <w:rPr>
          <w:rFonts w:ascii="Times New Roman" w:hAnsi="Times New Roman" w:cs="Times New Roman"/>
          <w:sz w:val="22"/>
          <w:szCs w:val="22"/>
        </w:rPr>
        <w:t xml:space="preserve"> </w:t>
      </w:r>
      <w:r w:rsidR="00C108B5">
        <w:rPr>
          <w:rFonts w:ascii="Times New Roman" w:hAnsi="Times New Roman" w:cs="Times New Roman"/>
          <w:sz w:val="22"/>
          <w:szCs w:val="22"/>
        </w:rPr>
        <w:t>The instructions shall state the following:</w:t>
      </w:r>
    </w:p>
    <w:p w14:paraId="7860878F" w14:textId="77777777" w:rsidR="00C108B5" w:rsidRPr="00C108B5" w:rsidRDefault="00C108B5" w:rsidP="000802AC">
      <w:pPr>
        <w:pStyle w:val="ListParagraph"/>
        <w:rPr>
          <w:rFonts w:ascii="Times New Roman" w:hAnsi="Times New Roman" w:cs="Times New Roman"/>
          <w:spacing w:val="-3"/>
          <w:sz w:val="22"/>
          <w:szCs w:val="22"/>
        </w:rPr>
      </w:pPr>
    </w:p>
    <w:tbl>
      <w:tblPr>
        <w:tblStyle w:val="TableGrid"/>
        <w:tblW w:w="0" w:type="auto"/>
        <w:tblInd w:w="259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35"/>
      </w:tblGrid>
      <w:tr w:rsidR="00C108B5" w14:paraId="11DC703F" w14:textId="77777777" w:rsidTr="006C7CFE">
        <w:trPr>
          <w:cantSplit/>
          <w:trHeight w:hRule="exact" w:val="288"/>
        </w:trPr>
        <w:tc>
          <w:tcPr>
            <w:tcW w:w="6735" w:type="dxa"/>
          </w:tcPr>
          <w:p w14:paraId="2A3D6F1D" w14:textId="77777777" w:rsidR="00C108B5" w:rsidRPr="00C108B5" w:rsidRDefault="00C108B5" w:rsidP="000802AC">
            <w:pPr>
              <w:pStyle w:val="ListParagraph"/>
              <w:widowControl/>
              <w:tabs>
                <w:tab w:val="left" w:pos="-720"/>
                <w:tab w:val="left" w:pos="0"/>
                <w:tab w:val="left" w:pos="720"/>
              </w:tabs>
              <w:suppressAutoHyphens/>
              <w:spacing w:afterLines="150" w:after="360"/>
              <w:ind w:left="0"/>
              <w:rPr>
                <w:rFonts w:ascii="Times New Roman" w:hAnsi="Times New Roman" w:cs="Times New Roman"/>
                <w:b/>
                <w:color w:val="000000"/>
                <w:sz w:val="8"/>
                <w:szCs w:val="8"/>
                <w:u w:val="single" w:color="000000"/>
              </w:rPr>
            </w:pPr>
            <w:r w:rsidRPr="00C108B5">
              <w:rPr>
                <w:rFonts w:ascii="Times New Roman" w:hAnsi="Times New Roman" w:cs="Times New Roman"/>
                <w:b/>
                <w:spacing w:val="-3"/>
                <w:sz w:val="22"/>
                <w:szCs w:val="22"/>
              </w:rPr>
              <w:t>SAFE HANDLING INSTRUCTIONS</w:t>
            </w:r>
          </w:p>
        </w:tc>
      </w:tr>
      <w:tr w:rsidR="00C108B5" w14:paraId="3EEB41F7" w14:textId="77777777" w:rsidTr="006C7CFE">
        <w:trPr>
          <w:trHeight w:hRule="exact" w:val="2208"/>
        </w:trPr>
        <w:tc>
          <w:tcPr>
            <w:tcW w:w="6735" w:type="dxa"/>
          </w:tcPr>
          <w:p w14:paraId="50CAEA04" w14:textId="77777777" w:rsidR="00C108B5" w:rsidRPr="00C108B5" w:rsidRDefault="00C108B5" w:rsidP="000802AC">
            <w:pPr>
              <w:pStyle w:val="ListParagraph"/>
              <w:widowControl/>
              <w:numPr>
                <w:ilvl w:val="0"/>
                <w:numId w:val="9"/>
              </w:numPr>
              <w:tabs>
                <w:tab w:val="left" w:pos="-720"/>
                <w:tab w:val="left" w:pos="0"/>
                <w:tab w:val="left" w:pos="720"/>
              </w:tabs>
              <w:suppressAutoHyphens/>
              <w:spacing w:afterLines="150" w:after="360"/>
              <w:rPr>
                <w:rFonts w:ascii="Times New Roman" w:hAnsi="Times New Roman" w:cs="Times New Roman"/>
                <w:color w:val="000000"/>
                <w:sz w:val="22"/>
                <w:szCs w:val="22"/>
              </w:rPr>
            </w:pPr>
            <w:r w:rsidRPr="00C108B5">
              <w:rPr>
                <w:rFonts w:ascii="Times New Roman" w:hAnsi="Times New Roman" w:cs="Times New Roman"/>
                <w:color w:val="000000"/>
                <w:sz w:val="22"/>
                <w:szCs w:val="22"/>
              </w:rPr>
              <w:t xml:space="preserve">Keep refrigerated or frozen. </w:t>
            </w:r>
          </w:p>
          <w:p w14:paraId="13808016" w14:textId="77777777" w:rsidR="00C108B5" w:rsidRPr="00C108B5" w:rsidRDefault="00C108B5" w:rsidP="000802AC">
            <w:pPr>
              <w:pStyle w:val="ListParagraph"/>
              <w:widowControl/>
              <w:numPr>
                <w:ilvl w:val="0"/>
                <w:numId w:val="9"/>
              </w:numPr>
              <w:tabs>
                <w:tab w:val="left" w:pos="-720"/>
                <w:tab w:val="left" w:pos="0"/>
                <w:tab w:val="left" w:pos="720"/>
              </w:tabs>
              <w:suppressAutoHyphens/>
              <w:spacing w:afterLines="150" w:after="360"/>
              <w:rPr>
                <w:rFonts w:ascii="Times New Roman" w:hAnsi="Times New Roman" w:cs="Times New Roman"/>
                <w:color w:val="000000"/>
                <w:sz w:val="22"/>
                <w:szCs w:val="22"/>
              </w:rPr>
            </w:pPr>
            <w:r w:rsidRPr="00C108B5">
              <w:rPr>
                <w:rFonts w:ascii="Times New Roman" w:hAnsi="Times New Roman" w:cs="Times New Roman"/>
                <w:color w:val="000000"/>
                <w:sz w:val="22"/>
                <w:szCs w:val="22"/>
              </w:rPr>
              <w:t xml:space="preserve">Thaw in refrigerator or microwave. </w:t>
            </w:r>
          </w:p>
          <w:p w14:paraId="43BE7D4C" w14:textId="77777777" w:rsidR="00C108B5" w:rsidRPr="00C108B5" w:rsidRDefault="00C108B5" w:rsidP="000802AC">
            <w:pPr>
              <w:pStyle w:val="ListParagraph"/>
              <w:widowControl/>
              <w:numPr>
                <w:ilvl w:val="0"/>
                <w:numId w:val="9"/>
              </w:numPr>
              <w:tabs>
                <w:tab w:val="left" w:pos="-720"/>
                <w:tab w:val="left" w:pos="0"/>
                <w:tab w:val="left" w:pos="720"/>
              </w:tabs>
              <w:suppressAutoHyphens/>
              <w:spacing w:afterLines="150" w:after="360"/>
              <w:rPr>
                <w:rFonts w:ascii="Times New Roman" w:hAnsi="Times New Roman" w:cs="Times New Roman"/>
                <w:color w:val="000000"/>
                <w:sz w:val="22"/>
                <w:szCs w:val="22"/>
              </w:rPr>
            </w:pPr>
            <w:r w:rsidRPr="00C108B5">
              <w:rPr>
                <w:rFonts w:ascii="Times New Roman" w:hAnsi="Times New Roman" w:cs="Times New Roman"/>
                <w:color w:val="000000"/>
                <w:sz w:val="22"/>
                <w:szCs w:val="22"/>
              </w:rPr>
              <w:t xml:space="preserve">Keep raw rabbit meat separate from other foods. </w:t>
            </w:r>
          </w:p>
          <w:p w14:paraId="7DD99403" w14:textId="77777777" w:rsidR="00C108B5" w:rsidRPr="00C108B5" w:rsidRDefault="00C108B5" w:rsidP="000802AC">
            <w:pPr>
              <w:pStyle w:val="ListParagraph"/>
              <w:widowControl/>
              <w:numPr>
                <w:ilvl w:val="0"/>
                <w:numId w:val="9"/>
              </w:numPr>
              <w:tabs>
                <w:tab w:val="left" w:pos="-720"/>
                <w:tab w:val="left" w:pos="0"/>
                <w:tab w:val="left" w:pos="720"/>
              </w:tabs>
              <w:suppressAutoHyphens/>
              <w:spacing w:afterLines="150" w:after="360"/>
              <w:rPr>
                <w:rFonts w:ascii="Times New Roman" w:hAnsi="Times New Roman" w:cs="Times New Roman"/>
                <w:color w:val="000000"/>
                <w:sz w:val="22"/>
                <w:szCs w:val="22"/>
              </w:rPr>
            </w:pPr>
            <w:r w:rsidRPr="00C108B5">
              <w:rPr>
                <w:rFonts w:ascii="Times New Roman" w:hAnsi="Times New Roman" w:cs="Times New Roman"/>
                <w:color w:val="000000"/>
                <w:sz w:val="22"/>
                <w:szCs w:val="22"/>
              </w:rPr>
              <w:t xml:space="preserve">Wash working surfaces, including cutting boards, utensils and hands, after touching raw rabbit meat. </w:t>
            </w:r>
          </w:p>
          <w:p w14:paraId="1F103B44" w14:textId="77777777" w:rsidR="00C108B5" w:rsidRPr="00C108B5" w:rsidRDefault="00C108B5" w:rsidP="000802AC">
            <w:pPr>
              <w:pStyle w:val="ListParagraph"/>
              <w:widowControl/>
              <w:numPr>
                <w:ilvl w:val="0"/>
                <w:numId w:val="9"/>
              </w:numPr>
              <w:tabs>
                <w:tab w:val="left" w:pos="-720"/>
                <w:tab w:val="left" w:pos="0"/>
                <w:tab w:val="left" w:pos="720"/>
              </w:tabs>
              <w:suppressAutoHyphens/>
              <w:spacing w:afterLines="150" w:after="360"/>
              <w:rPr>
                <w:rFonts w:ascii="Times New Roman" w:hAnsi="Times New Roman" w:cs="Times New Roman"/>
                <w:color w:val="000000"/>
                <w:sz w:val="22"/>
                <w:szCs w:val="22"/>
              </w:rPr>
            </w:pPr>
            <w:r w:rsidRPr="00C108B5">
              <w:rPr>
                <w:rFonts w:ascii="Times New Roman" w:hAnsi="Times New Roman" w:cs="Times New Roman"/>
                <w:color w:val="000000"/>
                <w:sz w:val="22"/>
                <w:szCs w:val="22"/>
              </w:rPr>
              <w:t xml:space="preserve">Cook thoroughly to an internal temperature of at least 160 degrees Fahrenheit maintained for at least 15 seconds. </w:t>
            </w:r>
          </w:p>
          <w:p w14:paraId="4CBE6310" w14:textId="77777777" w:rsidR="00C108B5" w:rsidRDefault="00C108B5" w:rsidP="000802AC">
            <w:pPr>
              <w:pStyle w:val="ListParagraph"/>
              <w:widowControl/>
              <w:numPr>
                <w:ilvl w:val="0"/>
                <w:numId w:val="9"/>
              </w:numPr>
              <w:tabs>
                <w:tab w:val="left" w:pos="-720"/>
                <w:tab w:val="left" w:pos="0"/>
                <w:tab w:val="left" w:pos="720"/>
              </w:tabs>
              <w:suppressAutoHyphens/>
              <w:spacing w:afterLines="150" w:after="360"/>
              <w:rPr>
                <w:rFonts w:ascii="Times New Roman" w:hAnsi="Times New Roman" w:cs="Times New Roman"/>
                <w:color w:val="000000"/>
                <w:u w:val="single" w:color="000000"/>
              </w:rPr>
            </w:pPr>
            <w:r w:rsidRPr="00C108B5">
              <w:rPr>
                <w:rFonts w:ascii="Times New Roman" w:hAnsi="Times New Roman" w:cs="Times New Roman"/>
                <w:color w:val="000000"/>
                <w:sz w:val="22"/>
                <w:szCs w:val="22"/>
              </w:rPr>
              <w:t>Keep hot foods hot. Refrigerate leftovers immediately or discard.</w:t>
            </w:r>
          </w:p>
        </w:tc>
      </w:tr>
    </w:tbl>
    <w:p w14:paraId="624E82CF" w14:textId="050332A1" w:rsidR="00C108B5" w:rsidRDefault="00C108B5" w:rsidP="000802AC">
      <w:pPr>
        <w:pStyle w:val="ListParagraph"/>
        <w:widowControl/>
        <w:tabs>
          <w:tab w:val="left" w:pos="-720"/>
          <w:tab w:val="left" w:pos="0"/>
          <w:tab w:val="left" w:pos="720"/>
        </w:tabs>
        <w:suppressAutoHyphens/>
        <w:spacing w:afterLines="150" w:after="360"/>
        <w:ind w:left="3240"/>
        <w:rPr>
          <w:rFonts w:ascii="Times New Roman" w:hAnsi="Times New Roman" w:cs="Times New Roman"/>
          <w:color w:val="000000"/>
          <w:u w:val="single" w:color="000000"/>
        </w:rPr>
      </w:pPr>
    </w:p>
    <w:p w14:paraId="66BA0275" w14:textId="77777777" w:rsidR="000802AC" w:rsidRDefault="000802AC" w:rsidP="000802AC">
      <w:pPr>
        <w:pStyle w:val="ListParagraph"/>
        <w:widowControl/>
        <w:tabs>
          <w:tab w:val="left" w:pos="-720"/>
          <w:tab w:val="left" w:pos="0"/>
          <w:tab w:val="left" w:pos="720"/>
        </w:tabs>
        <w:suppressAutoHyphens/>
        <w:spacing w:afterLines="150" w:after="360"/>
        <w:ind w:left="3240"/>
        <w:rPr>
          <w:rFonts w:ascii="Times New Roman" w:hAnsi="Times New Roman" w:cs="Times New Roman"/>
          <w:color w:val="000000"/>
          <w:u w:val="single" w:color="000000"/>
        </w:rPr>
      </w:pPr>
    </w:p>
    <w:p w14:paraId="78FD367B" w14:textId="77777777" w:rsidR="00C108B5" w:rsidRDefault="00C108B5" w:rsidP="000802AC">
      <w:pPr>
        <w:pStyle w:val="ListParagraph"/>
        <w:widowControl/>
        <w:numPr>
          <w:ilvl w:val="0"/>
          <w:numId w:val="13"/>
        </w:numPr>
        <w:tabs>
          <w:tab w:val="left" w:pos="-720"/>
          <w:tab w:val="left" w:pos="0"/>
          <w:tab w:val="left" w:pos="720"/>
        </w:tabs>
        <w:suppressAutoHyphens/>
        <w:spacing w:after="150"/>
        <w:ind w:left="720" w:hanging="720"/>
        <w:rPr>
          <w:rFonts w:ascii="Times New Roman" w:hAnsi="Times New Roman" w:cs="Times New Roman"/>
          <w:b/>
          <w:spacing w:val="-3"/>
          <w:sz w:val="22"/>
          <w:szCs w:val="22"/>
        </w:rPr>
      </w:pPr>
      <w:r w:rsidRPr="00C108B5">
        <w:rPr>
          <w:rFonts w:ascii="Times New Roman" w:hAnsi="Times New Roman" w:cs="Times New Roman"/>
          <w:b/>
          <w:spacing w:val="-3"/>
          <w:sz w:val="22"/>
          <w:szCs w:val="22"/>
        </w:rPr>
        <w:t>RESTRICTIONS ON POINT OF SALE</w:t>
      </w:r>
    </w:p>
    <w:p w14:paraId="2520137B" w14:textId="77777777" w:rsidR="00C108B5" w:rsidRDefault="00C108B5" w:rsidP="000802AC">
      <w:pPr>
        <w:pStyle w:val="ListParagraph"/>
        <w:widowControl/>
        <w:tabs>
          <w:tab w:val="left" w:pos="-720"/>
          <w:tab w:val="left" w:pos="0"/>
          <w:tab w:val="left" w:pos="720"/>
        </w:tabs>
        <w:suppressAutoHyphens/>
        <w:spacing w:after="150"/>
        <w:rPr>
          <w:rFonts w:ascii="Times New Roman" w:hAnsi="Times New Roman" w:cs="Times New Roman"/>
          <w:b/>
          <w:spacing w:val="-3"/>
          <w:sz w:val="22"/>
          <w:szCs w:val="22"/>
        </w:rPr>
      </w:pPr>
    </w:p>
    <w:p w14:paraId="5A9826D4" w14:textId="25B84324" w:rsidR="00C108B5" w:rsidRPr="00C108B5" w:rsidRDefault="00C108B5" w:rsidP="000802AC">
      <w:pPr>
        <w:pStyle w:val="ListParagraph"/>
        <w:widowControl/>
        <w:numPr>
          <w:ilvl w:val="0"/>
          <w:numId w:val="17"/>
        </w:numPr>
        <w:tabs>
          <w:tab w:val="left" w:pos="-720"/>
          <w:tab w:val="left" w:pos="0"/>
          <w:tab w:val="left" w:pos="720"/>
        </w:tabs>
        <w:suppressAutoHyphens/>
        <w:spacing w:after="150"/>
        <w:ind w:hanging="720"/>
        <w:rPr>
          <w:rFonts w:ascii="Times New Roman" w:hAnsi="Times New Roman" w:cs="Times New Roman"/>
          <w:spacing w:val="-3"/>
          <w:sz w:val="22"/>
          <w:szCs w:val="22"/>
        </w:rPr>
      </w:pPr>
      <w:r w:rsidRPr="00C108B5">
        <w:rPr>
          <w:rFonts w:ascii="Times New Roman" w:hAnsi="Times New Roman" w:cs="Times New Roman"/>
          <w:spacing w:val="-3"/>
          <w:sz w:val="22"/>
          <w:szCs w:val="22"/>
        </w:rPr>
        <w:t>Ready-to cook whole rabbit carcasses that were raised, slaughtered and processed on a rabbit producer</w:t>
      </w:r>
      <w:r w:rsidR="00496855">
        <w:rPr>
          <w:rFonts w:ascii="Times New Roman" w:hAnsi="Times New Roman" w:cs="Times New Roman"/>
          <w:spacing w:val="-3"/>
          <w:sz w:val="22"/>
          <w:szCs w:val="22"/>
        </w:rPr>
        <w:t>’</w:t>
      </w:r>
      <w:r w:rsidRPr="00C108B5">
        <w:rPr>
          <w:rFonts w:ascii="Times New Roman" w:hAnsi="Times New Roman" w:cs="Times New Roman"/>
          <w:spacing w:val="-3"/>
          <w:sz w:val="22"/>
          <w:szCs w:val="22"/>
        </w:rPr>
        <w:t>s farm</w:t>
      </w:r>
      <w:r>
        <w:rPr>
          <w:rFonts w:ascii="Times New Roman" w:hAnsi="Times New Roman" w:cs="Times New Roman"/>
          <w:spacing w:val="-3"/>
          <w:sz w:val="22"/>
          <w:szCs w:val="22"/>
        </w:rPr>
        <w:t xml:space="preserve"> and</w:t>
      </w:r>
      <w:r w:rsidRPr="00C108B5">
        <w:rPr>
          <w:rFonts w:ascii="Times New Roman" w:hAnsi="Times New Roman" w:cs="Times New Roman"/>
          <w:spacing w:val="-3"/>
          <w:sz w:val="22"/>
          <w:szCs w:val="22"/>
        </w:rPr>
        <w:t xml:space="preserve"> </w:t>
      </w:r>
      <w:r>
        <w:rPr>
          <w:rFonts w:ascii="Times New Roman" w:hAnsi="Times New Roman" w:cs="Times New Roman"/>
          <w:spacing w:val="-3"/>
          <w:sz w:val="22"/>
          <w:szCs w:val="22"/>
        </w:rPr>
        <w:t>labeled</w:t>
      </w:r>
      <w:r w:rsidRPr="00C108B5">
        <w:rPr>
          <w:rFonts w:ascii="Times New Roman" w:hAnsi="Times New Roman" w:cs="Times New Roman"/>
          <w:color w:val="000000"/>
          <w:sz w:val="22"/>
          <w:szCs w:val="22"/>
        </w:rPr>
        <w:t xml:space="preserve"> in accordance with </w:t>
      </w:r>
      <w:r w:rsidR="003E377A">
        <w:rPr>
          <w:rFonts w:ascii="Times New Roman" w:hAnsi="Times New Roman" w:cs="Times New Roman"/>
          <w:color w:val="000000"/>
          <w:sz w:val="22"/>
          <w:szCs w:val="22"/>
        </w:rPr>
        <w:t>§</w:t>
      </w:r>
      <w:r w:rsidR="00330B4A">
        <w:rPr>
          <w:rFonts w:ascii="Times New Roman" w:hAnsi="Times New Roman" w:cs="Times New Roman"/>
          <w:color w:val="000000"/>
          <w:sz w:val="22"/>
          <w:szCs w:val="22"/>
        </w:rPr>
        <w:t>2</w:t>
      </w:r>
      <w:r w:rsidR="003F307E">
        <w:rPr>
          <w:rFonts w:ascii="Times New Roman" w:hAnsi="Times New Roman" w:cs="Times New Roman"/>
          <w:color w:val="000000"/>
          <w:sz w:val="22"/>
          <w:szCs w:val="22"/>
        </w:rPr>
        <w:t>(e)(1)</w:t>
      </w:r>
      <w:r w:rsidRPr="00C108B5">
        <w:rPr>
          <w:rFonts w:ascii="Times New Roman" w:hAnsi="Times New Roman" w:cs="Times New Roman"/>
          <w:color w:val="000000"/>
          <w:sz w:val="22"/>
          <w:szCs w:val="22"/>
        </w:rPr>
        <w:t xml:space="preserve"> of this </w:t>
      </w:r>
      <w:r>
        <w:rPr>
          <w:rFonts w:ascii="Times New Roman" w:hAnsi="Times New Roman" w:cs="Times New Roman"/>
          <w:color w:val="000000"/>
          <w:sz w:val="22"/>
          <w:szCs w:val="22"/>
        </w:rPr>
        <w:t>rule may be</w:t>
      </w:r>
      <w:r w:rsidRPr="00C108B5">
        <w:rPr>
          <w:rFonts w:ascii="Times New Roman" w:hAnsi="Times New Roman" w:cs="Times New Roman"/>
          <w:spacing w:val="-3"/>
          <w:sz w:val="22"/>
          <w:szCs w:val="22"/>
        </w:rPr>
        <w:t xml:space="preserve"> sold by the rabbit producer in the following locations or manner:</w:t>
      </w:r>
    </w:p>
    <w:p w14:paraId="1A16885B" w14:textId="77777777" w:rsidR="00C108B5" w:rsidRPr="00C108B5" w:rsidRDefault="00C108B5" w:rsidP="000802AC">
      <w:pPr>
        <w:pStyle w:val="ListParagraph"/>
        <w:widowControl/>
        <w:tabs>
          <w:tab w:val="left" w:pos="-720"/>
          <w:tab w:val="left" w:pos="0"/>
          <w:tab w:val="left" w:pos="720"/>
        </w:tabs>
        <w:suppressAutoHyphens/>
        <w:spacing w:after="150"/>
        <w:ind w:left="1440" w:hanging="360"/>
        <w:rPr>
          <w:rFonts w:ascii="Times New Roman" w:hAnsi="Times New Roman" w:cs="Times New Roman"/>
          <w:spacing w:val="-3"/>
          <w:sz w:val="22"/>
          <w:szCs w:val="22"/>
        </w:rPr>
      </w:pPr>
    </w:p>
    <w:p w14:paraId="6D79CFC4" w14:textId="07DBA432" w:rsidR="00C108B5" w:rsidRPr="00C108B5" w:rsidRDefault="00C108B5" w:rsidP="000802AC">
      <w:pPr>
        <w:pStyle w:val="ListParagraph"/>
        <w:widowControl/>
        <w:numPr>
          <w:ilvl w:val="0"/>
          <w:numId w:val="16"/>
        </w:numPr>
        <w:tabs>
          <w:tab w:val="left" w:pos="-720"/>
          <w:tab w:val="left" w:pos="0"/>
          <w:tab w:val="left" w:pos="720"/>
        </w:tabs>
        <w:suppressAutoHyphens/>
        <w:spacing w:after="15"/>
        <w:ind w:left="2160" w:hanging="720"/>
        <w:rPr>
          <w:rFonts w:ascii="Times New Roman" w:hAnsi="Times New Roman" w:cs="Times New Roman"/>
          <w:spacing w:val="-3"/>
          <w:sz w:val="22"/>
          <w:szCs w:val="22"/>
        </w:rPr>
      </w:pPr>
      <w:r w:rsidRPr="00C108B5">
        <w:rPr>
          <w:rFonts w:ascii="Times New Roman" w:hAnsi="Times New Roman" w:cs="Times New Roman"/>
          <w:spacing w:val="-3"/>
          <w:sz w:val="22"/>
          <w:szCs w:val="22"/>
        </w:rPr>
        <w:t>Retail sales directly to consumers by the rabbit producer from the rabbit producer</w:t>
      </w:r>
      <w:r w:rsidR="00496855">
        <w:rPr>
          <w:rFonts w:ascii="Times New Roman" w:hAnsi="Times New Roman" w:cs="Times New Roman"/>
          <w:spacing w:val="-3"/>
          <w:sz w:val="22"/>
          <w:szCs w:val="22"/>
        </w:rPr>
        <w:t>’</w:t>
      </w:r>
      <w:r w:rsidRPr="00C108B5">
        <w:rPr>
          <w:rFonts w:ascii="Times New Roman" w:hAnsi="Times New Roman" w:cs="Times New Roman"/>
          <w:spacing w:val="-3"/>
          <w:sz w:val="22"/>
          <w:szCs w:val="22"/>
        </w:rPr>
        <w:t>s farm.</w:t>
      </w:r>
    </w:p>
    <w:p w14:paraId="752481B2" w14:textId="77777777" w:rsidR="00C108B5" w:rsidRPr="00C108B5" w:rsidRDefault="00C108B5" w:rsidP="000802AC">
      <w:pPr>
        <w:pStyle w:val="ListParagraph"/>
        <w:spacing w:after="15"/>
        <w:ind w:left="2160" w:hanging="720"/>
        <w:rPr>
          <w:rFonts w:ascii="Times New Roman" w:hAnsi="Times New Roman" w:cs="Times New Roman"/>
          <w:sz w:val="22"/>
          <w:szCs w:val="22"/>
        </w:rPr>
      </w:pPr>
    </w:p>
    <w:p w14:paraId="14906E4C" w14:textId="77777777" w:rsidR="00C108B5" w:rsidRPr="00C108B5" w:rsidRDefault="00C108B5" w:rsidP="000802AC">
      <w:pPr>
        <w:pStyle w:val="ListParagraph"/>
        <w:numPr>
          <w:ilvl w:val="0"/>
          <w:numId w:val="16"/>
        </w:numPr>
        <w:spacing w:after="15"/>
        <w:ind w:left="2160" w:hanging="720"/>
        <w:rPr>
          <w:rFonts w:ascii="Times New Roman" w:hAnsi="Times New Roman" w:cs="Times New Roman"/>
          <w:sz w:val="22"/>
          <w:szCs w:val="22"/>
        </w:rPr>
      </w:pPr>
      <w:r w:rsidRPr="00C108B5">
        <w:rPr>
          <w:rFonts w:ascii="Times New Roman" w:hAnsi="Times New Roman" w:cs="Times New Roman"/>
          <w:color w:val="000000"/>
          <w:sz w:val="22"/>
          <w:szCs w:val="22"/>
        </w:rPr>
        <w:t>Retail sales by the rabbit producer directly to consumers at a farmers' market as defined in Title 7, section 415, subsection 1, paragraph A.</w:t>
      </w:r>
    </w:p>
    <w:p w14:paraId="03E40AFE" w14:textId="77777777" w:rsidR="00C108B5" w:rsidRPr="00C108B5" w:rsidRDefault="00C108B5" w:rsidP="000802AC">
      <w:pPr>
        <w:pStyle w:val="ListParagraph"/>
        <w:spacing w:after="15"/>
        <w:ind w:left="2160" w:hanging="720"/>
        <w:rPr>
          <w:rFonts w:ascii="Times New Roman" w:hAnsi="Times New Roman" w:cs="Times New Roman"/>
          <w:color w:val="000000"/>
          <w:sz w:val="22"/>
          <w:szCs w:val="22"/>
        </w:rPr>
      </w:pPr>
    </w:p>
    <w:p w14:paraId="5E865A49" w14:textId="77777777" w:rsidR="00C108B5" w:rsidRDefault="00C108B5" w:rsidP="000802AC">
      <w:pPr>
        <w:pStyle w:val="ListParagraph"/>
        <w:numPr>
          <w:ilvl w:val="0"/>
          <w:numId w:val="16"/>
        </w:numPr>
        <w:spacing w:after="15"/>
        <w:ind w:left="2160" w:hanging="720"/>
        <w:rPr>
          <w:rFonts w:ascii="Times New Roman" w:hAnsi="Times New Roman" w:cs="Times New Roman"/>
          <w:color w:val="000000"/>
          <w:sz w:val="22"/>
          <w:szCs w:val="22"/>
        </w:rPr>
      </w:pPr>
      <w:r w:rsidRPr="00C108B5">
        <w:rPr>
          <w:rFonts w:ascii="Times New Roman" w:hAnsi="Times New Roman" w:cs="Times New Roman"/>
          <w:color w:val="000000"/>
          <w:sz w:val="22"/>
          <w:szCs w:val="22"/>
        </w:rPr>
        <w:t>Retail sales delivered to a consumer's home</w:t>
      </w:r>
      <w:r>
        <w:rPr>
          <w:rFonts w:ascii="Times New Roman" w:hAnsi="Times New Roman" w:cs="Times New Roman"/>
          <w:color w:val="000000"/>
          <w:sz w:val="22"/>
          <w:szCs w:val="22"/>
        </w:rPr>
        <w:t>.</w:t>
      </w:r>
    </w:p>
    <w:p w14:paraId="63427C35" w14:textId="77777777" w:rsidR="00C108B5" w:rsidRPr="00C108B5" w:rsidRDefault="00C108B5" w:rsidP="000802AC">
      <w:pPr>
        <w:pStyle w:val="ListParagraph"/>
        <w:spacing w:after="15"/>
        <w:ind w:left="2160" w:hanging="720"/>
        <w:rPr>
          <w:rFonts w:ascii="Times New Roman" w:hAnsi="Times New Roman" w:cs="Times New Roman"/>
          <w:color w:val="000000"/>
          <w:sz w:val="22"/>
          <w:szCs w:val="22"/>
        </w:rPr>
      </w:pPr>
    </w:p>
    <w:p w14:paraId="08A3E75B" w14:textId="77777777" w:rsidR="00C108B5" w:rsidRPr="00C108B5" w:rsidRDefault="00C108B5" w:rsidP="000802AC">
      <w:pPr>
        <w:pStyle w:val="ListParagraph"/>
        <w:numPr>
          <w:ilvl w:val="0"/>
          <w:numId w:val="16"/>
        </w:numPr>
        <w:spacing w:after="15"/>
        <w:ind w:left="2160" w:hanging="720"/>
        <w:rPr>
          <w:rFonts w:ascii="Times New Roman" w:hAnsi="Times New Roman" w:cs="Times New Roman"/>
          <w:color w:val="000000"/>
          <w:sz w:val="22"/>
          <w:szCs w:val="22"/>
        </w:rPr>
      </w:pPr>
      <w:r w:rsidRPr="00C108B5">
        <w:rPr>
          <w:rFonts w:ascii="Times New Roman" w:hAnsi="Times New Roman" w:cs="Times New Roman"/>
          <w:color w:val="000000"/>
          <w:sz w:val="22"/>
          <w:szCs w:val="22"/>
        </w:rPr>
        <w:t xml:space="preserve">Retail sales to an individual who is a member of a community supported agriculture farm that has a direct marketing relationship with the rabbit producer. </w:t>
      </w:r>
    </w:p>
    <w:p w14:paraId="12EF4954" w14:textId="77777777" w:rsidR="00C108B5" w:rsidRDefault="00C108B5" w:rsidP="000802AC">
      <w:pPr>
        <w:pStyle w:val="ListParagraph"/>
        <w:spacing w:after="15"/>
        <w:ind w:left="1800" w:hanging="360"/>
        <w:rPr>
          <w:rFonts w:ascii="Times New Roman" w:hAnsi="Times New Roman" w:cs="Times New Roman"/>
          <w:color w:val="000000"/>
          <w:sz w:val="22"/>
          <w:szCs w:val="22"/>
        </w:rPr>
      </w:pPr>
    </w:p>
    <w:p w14:paraId="00DCE8FF" w14:textId="15C4F57C" w:rsidR="00C108B5" w:rsidRDefault="00C108B5" w:rsidP="002F557D">
      <w:pPr>
        <w:pStyle w:val="ListParagraph"/>
        <w:numPr>
          <w:ilvl w:val="0"/>
          <w:numId w:val="16"/>
        </w:numPr>
        <w:spacing w:after="15"/>
        <w:ind w:left="2160" w:right="-180" w:hanging="720"/>
        <w:rPr>
          <w:rFonts w:ascii="Times New Roman" w:hAnsi="Times New Roman" w:cs="Times New Roman"/>
          <w:color w:val="000000"/>
          <w:sz w:val="22"/>
          <w:szCs w:val="22"/>
        </w:rPr>
      </w:pPr>
      <w:r>
        <w:rPr>
          <w:rFonts w:ascii="Times New Roman" w:hAnsi="Times New Roman" w:cs="Times New Roman"/>
          <w:color w:val="000000"/>
          <w:sz w:val="22"/>
          <w:szCs w:val="22"/>
        </w:rPr>
        <w:t>Wholesal</w:t>
      </w:r>
      <w:r w:rsidR="007F032C">
        <w:rPr>
          <w:rFonts w:ascii="Times New Roman" w:hAnsi="Times New Roman" w:cs="Times New Roman"/>
          <w:color w:val="000000"/>
          <w:sz w:val="22"/>
          <w:szCs w:val="22"/>
        </w:rPr>
        <w:t xml:space="preserve">ing </w:t>
      </w:r>
      <w:r w:rsidRPr="00C108B5">
        <w:rPr>
          <w:rFonts w:ascii="Times New Roman" w:hAnsi="Times New Roman" w:cs="Times New Roman"/>
          <w:color w:val="000000"/>
          <w:sz w:val="22"/>
          <w:szCs w:val="22"/>
        </w:rPr>
        <w:t xml:space="preserve">ready-to-cook whole rabbit carcasses </w:t>
      </w:r>
      <w:r>
        <w:rPr>
          <w:rFonts w:ascii="Times New Roman" w:hAnsi="Times New Roman" w:cs="Times New Roman"/>
          <w:color w:val="000000"/>
          <w:sz w:val="22"/>
          <w:szCs w:val="22"/>
        </w:rPr>
        <w:t>t</w:t>
      </w:r>
      <w:r w:rsidRPr="00C108B5">
        <w:rPr>
          <w:rFonts w:ascii="Times New Roman" w:hAnsi="Times New Roman" w:cs="Times New Roman"/>
          <w:color w:val="000000"/>
          <w:sz w:val="22"/>
          <w:szCs w:val="22"/>
        </w:rPr>
        <w:t>o a locally owned grocery store</w:t>
      </w:r>
      <w:r>
        <w:rPr>
          <w:rFonts w:ascii="Times New Roman" w:hAnsi="Times New Roman" w:cs="Times New Roman"/>
          <w:color w:val="000000"/>
          <w:sz w:val="22"/>
          <w:szCs w:val="22"/>
        </w:rPr>
        <w:t>.</w:t>
      </w:r>
    </w:p>
    <w:p w14:paraId="35E32B12" w14:textId="77777777" w:rsidR="00C108B5" w:rsidRDefault="00C108B5" w:rsidP="000802AC">
      <w:pPr>
        <w:pStyle w:val="ListParagraph"/>
        <w:spacing w:after="15"/>
        <w:ind w:left="2160" w:hanging="720"/>
        <w:rPr>
          <w:rFonts w:ascii="Times New Roman" w:hAnsi="Times New Roman" w:cs="Times New Roman"/>
          <w:color w:val="000000"/>
          <w:sz w:val="22"/>
          <w:szCs w:val="22"/>
        </w:rPr>
      </w:pPr>
    </w:p>
    <w:p w14:paraId="66F8205D" w14:textId="7C268C43" w:rsidR="00C108B5" w:rsidRPr="00C108B5" w:rsidRDefault="00C108B5" w:rsidP="000802AC">
      <w:pPr>
        <w:pStyle w:val="ListParagraph"/>
        <w:numPr>
          <w:ilvl w:val="0"/>
          <w:numId w:val="16"/>
        </w:numPr>
        <w:spacing w:after="15"/>
        <w:ind w:left="2160" w:hanging="720"/>
        <w:rPr>
          <w:rFonts w:ascii="Times New Roman" w:hAnsi="Times New Roman" w:cs="Times New Roman"/>
          <w:sz w:val="22"/>
          <w:szCs w:val="22"/>
        </w:rPr>
      </w:pPr>
      <w:r>
        <w:rPr>
          <w:rFonts w:ascii="Times New Roman" w:hAnsi="Times New Roman" w:cs="Times New Roman"/>
          <w:color w:val="000000"/>
          <w:sz w:val="22"/>
          <w:szCs w:val="22"/>
        </w:rPr>
        <w:t>Wholesal</w:t>
      </w:r>
      <w:r w:rsidR="00221F22">
        <w:rPr>
          <w:rFonts w:ascii="Times New Roman" w:hAnsi="Times New Roman" w:cs="Times New Roman"/>
          <w:color w:val="000000"/>
          <w:sz w:val="22"/>
          <w:szCs w:val="22"/>
        </w:rPr>
        <w:t>ing</w:t>
      </w:r>
      <w:r w:rsidRPr="00C108B5">
        <w:rPr>
          <w:rFonts w:ascii="Times New Roman" w:hAnsi="Times New Roman" w:cs="Times New Roman"/>
          <w:color w:val="000000"/>
          <w:sz w:val="22"/>
          <w:szCs w:val="22"/>
        </w:rPr>
        <w:t xml:space="preserve"> ready-to-cook whole rabbit carcasses </w:t>
      </w:r>
      <w:r>
        <w:rPr>
          <w:rFonts w:ascii="Times New Roman" w:hAnsi="Times New Roman" w:cs="Times New Roman"/>
          <w:color w:val="000000"/>
          <w:sz w:val="22"/>
          <w:szCs w:val="22"/>
        </w:rPr>
        <w:t>t</w:t>
      </w:r>
      <w:r w:rsidRPr="00C108B5">
        <w:rPr>
          <w:rFonts w:ascii="Times New Roman" w:hAnsi="Times New Roman" w:cs="Times New Roman"/>
          <w:color w:val="000000"/>
          <w:sz w:val="22"/>
          <w:szCs w:val="22"/>
        </w:rPr>
        <w:t>o a locally owned restaurant.</w:t>
      </w:r>
    </w:p>
    <w:p w14:paraId="4AE6BAB3" w14:textId="77777777" w:rsidR="00C108B5" w:rsidRPr="00C108B5" w:rsidRDefault="00C108B5" w:rsidP="000802AC">
      <w:pPr>
        <w:pBdr>
          <w:bottom w:val="single" w:sz="4" w:space="1" w:color="auto"/>
        </w:pBdr>
        <w:spacing w:after="150"/>
        <w:rPr>
          <w:rFonts w:ascii="Times New Roman" w:hAnsi="Times New Roman" w:cs="Times New Roman"/>
          <w:sz w:val="22"/>
          <w:szCs w:val="22"/>
        </w:rPr>
      </w:pPr>
    </w:p>
    <w:p w14:paraId="10953760" w14:textId="698F5250" w:rsidR="00C108B5" w:rsidRDefault="00C108B5" w:rsidP="00C108B5">
      <w:pPr>
        <w:pStyle w:val="ListParagraph"/>
        <w:widowControl/>
        <w:tabs>
          <w:tab w:val="left" w:pos="-720"/>
          <w:tab w:val="left" w:pos="0"/>
          <w:tab w:val="left" w:pos="720"/>
        </w:tabs>
        <w:suppressAutoHyphens/>
        <w:spacing w:after="150"/>
        <w:ind w:left="2160" w:hanging="720"/>
        <w:rPr>
          <w:rFonts w:ascii="Times New Roman" w:hAnsi="Times New Roman" w:cs="Times New Roman"/>
          <w:spacing w:val="-3"/>
          <w:sz w:val="22"/>
          <w:szCs w:val="22"/>
        </w:rPr>
      </w:pPr>
    </w:p>
    <w:p w14:paraId="3A55B98E" w14:textId="77777777" w:rsidR="009613D4" w:rsidRDefault="009613D4" w:rsidP="00C108B5">
      <w:pPr>
        <w:pStyle w:val="ListParagraph"/>
        <w:widowControl/>
        <w:tabs>
          <w:tab w:val="left" w:pos="-720"/>
          <w:tab w:val="left" w:pos="0"/>
          <w:tab w:val="left" w:pos="720"/>
        </w:tabs>
        <w:suppressAutoHyphens/>
        <w:spacing w:after="150"/>
        <w:ind w:left="2160" w:hanging="720"/>
        <w:rPr>
          <w:rFonts w:ascii="Times New Roman" w:hAnsi="Times New Roman" w:cs="Times New Roman"/>
          <w:spacing w:val="-3"/>
          <w:sz w:val="22"/>
          <w:szCs w:val="22"/>
        </w:rPr>
      </w:pPr>
    </w:p>
    <w:p w14:paraId="37A454EC" w14:textId="0BF8F9AE" w:rsidR="000802AC" w:rsidRDefault="009613D4" w:rsidP="000802AC">
      <w:pPr>
        <w:pStyle w:val="ListParagraph"/>
        <w:widowControl/>
        <w:tabs>
          <w:tab w:val="left" w:pos="-720"/>
          <w:tab w:val="left" w:pos="0"/>
          <w:tab w:val="left" w:pos="720"/>
        </w:tabs>
        <w:suppressAutoHyphens/>
        <w:spacing w:after="150"/>
        <w:ind w:hanging="720"/>
        <w:rPr>
          <w:rFonts w:ascii="Times New Roman" w:hAnsi="Times New Roman" w:cs="Times New Roman"/>
          <w:spacing w:val="-3"/>
          <w:sz w:val="22"/>
          <w:szCs w:val="22"/>
        </w:rPr>
      </w:pPr>
      <w:r>
        <w:rPr>
          <w:rFonts w:ascii="Times New Roman" w:hAnsi="Times New Roman" w:cs="Times New Roman"/>
          <w:spacing w:val="-3"/>
          <w:sz w:val="22"/>
          <w:szCs w:val="22"/>
        </w:rPr>
        <w:t>STATUTORY AUTHORITY:</w:t>
      </w:r>
    </w:p>
    <w:p w14:paraId="23F77475" w14:textId="198D6540" w:rsidR="009613D4" w:rsidRDefault="009613D4" w:rsidP="000802AC">
      <w:pPr>
        <w:pStyle w:val="ListParagraph"/>
        <w:widowControl/>
        <w:tabs>
          <w:tab w:val="left" w:pos="-720"/>
          <w:tab w:val="left" w:pos="0"/>
          <w:tab w:val="left" w:pos="720"/>
        </w:tabs>
        <w:suppressAutoHyphens/>
        <w:spacing w:after="150"/>
        <w:ind w:hanging="720"/>
        <w:rPr>
          <w:rFonts w:ascii="Times New Roman" w:hAnsi="Times New Roman" w:cs="Times New Roman"/>
          <w:spacing w:val="-3"/>
          <w:sz w:val="22"/>
          <w:szCs w:val="22"/>
        </w:rPr>
      </w:pPr>
      <w:r>
        <w:rPr>
          <w:rFonts w:ascii="Times New Roman" w:hAnsi="Times New Roman" w:cs="Times New Roman"/>
          <w:spacing w:val="-3"/>
          <w:sz w:val="22"/>
          <w:szCs w:val="22"/>
        </w:rPr>
        <w:tab/>
        <w:t>22 MRS §§ 2154, 2517-E sub-§3</w:t>
      </w:r>
    </w:p>
    <w:p w14:paraId="6071F92D" w14:textId="0F7124A4" w:rsidR="009613D4" w:rsidRDefault="009613D4" w:rsidP="000802AC">
      <w:pPr>
        <w:pStyle w:val="ListParagraph"/>
        <w:widowControl/>
        <w:tabs>
          <w:tab w:val="left" w:pos="-720"/>
          <w:tab w:val="left" w:pos="0"/>
          <w:tab w:val="left" w:pos="720"/>
        </w:tabs>
        <w:suppressAutoHyphens/>
        <w:spacing w:after="150"/>
        <w:ind w:hanging="720"/>
        <w:rPr>
          <w:rFonts w:ascii="Times New Roman" w:hAnsi="Times New Roman" w:cs="Times New Roman"/>
          <w:spacing w:val="-3"/>
          <w:sz w:val="22"/>
          <w:szCs w:val="22"/>
        </w:rPr>
      </w:pPr>
    </w:p>
    <w:p w14:paraId="029773A2" w14:textId="6C25DCCD" w:rsidR="009613D4" w:rsidRDefault="009613D4" w:rsidP="000802AC">
      <w:pPr>
        <w:pStyle w:val="ListParagraph"/>
        <w:widowControl/>
        <w:tabs>
          <w:tab w:val="left" w:pos="-720"/>
          <w:tab w:val="left" w:pos="0"/>
          <w:tab w:val="left" w:pos="720"/>
        </w:tabs>
        <w:suppressAutoHyphens/>
        <w:spacing w:after="150"/>
        <w:ind w:hanging="720"/>
        <w:rPr>
          <w:rFonts w:ascii="Times New Roman" w:hAnsi="Times New Roman" w:cs="Times New Roman"/>
          <w:spacing w:val="-3"/>
          <w:sz w:val="22"/>
          <w:szCs w:val="22"/>
        </w:rPr>
      </w:pPr>
      <w:r>
        <w:rPr>
          <w:rFonts w:ascii="Times New Roman" w:hAnsi="Times New Roman" w:cs="Times New Roman"/>
          <w:spacing w:val="-3"/>
          <w:sz w:val="22"/>
          <w:szCs w:val="22"/>
        </w:rPr>
        <w:t>EFFECTIVE DATE:</w:t>
      </w:r>
    </w:p>
    <w:p w14:paraId="77118128" w14:textId="43973F47" w:rsidR="009613D4" w:rsidRDefault="009613D4" w:rsidP="000802AC">
      <w:pPr>
        <w:pStyle w:val="ListParagraph"/>
        <w:widowControl/>
        <w:tabs>
          <w:tab w:val="left" w:pos="-720"/>
          <w:tab w:val="left" w:pos="0"/>
          <w:tab w:val="left" w:pos="720"/>
        </w:tabs>
        <w:suppressAutoHyphens/>
        <w:spacing w:after="150"/>
        <w:ind w:hanging="720"/>
        <w:rPr>
          <w:rFonts w:ascii="Times New Roman" w:hAnsi="Times New Roman" w:cs="Times New Roman"/>
          <w:spacing w:val="-3"/>
          <w:sz w:val="22"/>
          <w:szCs w:val="22"/>
        </w:rPr>
      </w:pPr>
      <w:r>
        <w:rPr>
          <w:rFonts w:ascii="Times New Roman" w:hAnsi="Times New Roman" w:cs="Times New Roman"/>
          <w:spacing w:val="-3"/>
          <w:sz w:val="22"/>
          <w:szCs w:val="22"/>
        </w:rPr>
        <w:tab/>
        <w:t>February 4, 2020 – filing 2020-016</w:t>
      </w:r>
    </w:p>
    <w:p w14:paraId="1C635266" w14:textId="77777777" w:rsidR="009613D4" w:rsidRPr="00C108B5" w:rsidRDefault="009613D4" w:rsidP="000802AC">
      <w:pPr>
        <w:pStyle w:val="ListParagraph"/>
        <w:widowControl/>
        <w:tabs>
          <w:tab w:val="left" w:pos="-720"/>
          <w:tab w:val="left" w:pos="0"/>
          <w:tab w:val="left" w:pos="720"/>
        </w:tabs>
        <w:suppressAutoHyphens/>
        <w:spacing w:after="150"/>
        <w:ind w:hanging="720"/>
        <w:rPr>
          <w:rFonts w:ascii="Times New Roman" w:hAnsi="Times New Roman" w:cs="Times New Roman"/>
          <w:spacing w:val="-3"/>
          <w:sz w:val="22"/>
          <w:szCs w:val="22"/>
        </w:rPr>
      </w:pPr>
    </w:p>
    <w:sectPr w:rsidR="009613D4" w:rsidRPr="00C108B5" w:rsidSect="002F557D">
      <w:headerReference w:type="default" r:id="rId15"/>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0AA06" w14:textId="77777777" w:rsidR="00A738C4" w:rsidRDefault="00A738C4" w:rsidP="003E377A">
      <w:r>
        <w:separator/>
      </w:r>
    </w:p>
  </w:endnote>
  <w:endnote w:type="continuationSeparator" w:id="0">
    <w:p w14:paraId="02B3EAB3" w14:textId="77777777" w:rsidR="00A738C4" w:rsidRDefault="00A738C4" w:rsidP="003E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8D3EBC" w14:textId="77777777" w:rsidR="00A738C4" w:rsidRDefault="00A738C4" w:rsidP="003E377A">
      <w:r>
        <w:separator/>
      </w:r>
    </w:p>
  </w:footnote>
  <w:footnote w:type="continuationSeparator" w:id="0">
    <w:p w14:paraId="302F4DF1" w14:textId="77777777" w:rsidR="00A738C4" w:rsidRDefault="00A738C4" w:rsidP="003E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4B643" w14:textId="4ECC3CDA" w:rsidR="003E377A" w:rsidRPr="002F557D" w:rsidRDefault="003E377A" w:rsidP="003E377A">
    <w:pPr>
      <w:widowControl/>
      <w:pBdr>
        <w:bottom w:val="single" w:sz="4" w:space="1" w:color="auto"/>
      </w:pBdr>
      <w:tabs>
        <w:tab w:val="right" w:pos="9360"/>
      </w:tabs>
      <w:suppressAutoHyphens/>
      <w:jc w:val="right"/>
      <w:rPr>
        <w:rFonts w:ascii="Times New Roman" w:hAnsi="Times New Roman" w:cs="Times New Roman"/>
        <w:spacing w:val="-3"/>
        <w:sz w:val="18"/>
        <w:szCs w:val="18"/>
      </w:rPr>
    </w:pPr>
    <w:r w:rsidRPr="002F557D">
      <w:rPr>
        <w:rFonts w:ascii="Times New Roman" w:hAnsi="Times New Roman" w:cs="Times New Roman"/>
        <w:spacing w:val="-2"/>
        <w:sz w:val="18"/>
        <w:szCs w:val="18"/>
      </w:rPr>
      <w:t xml:space="preserve">01-001 Chapter 333     page </w:t>
    </w:r>
    <w:r w:rsidRPr="002F557D">
      <w:rPr>
        <w:rFonts w:ascii="Times New Roman" w:hAnsi="Times New Roman" w:cs="Times New Roman"/>
        <w:spacing w:val="-2"/>
        <w:sz w:val="18"/>
        <w:szCs w:val="18"/>
      </w:rPr>
      <w:fldChar w:fldCharType="begin"/>
    </w:r>
    <w:r w:rsidRPr="002F557D">
      <w:rPr>
        <w:rFonts w:ascii="Times New Roman" w:hAnsi="Times New Roman" w:cs="Times New Roman"/>
        <w:spacing w:val="-2"/>
        <w:sz w:val="18"/>
        <w:szCs w:val="18"/>
      </w:rPr>
      <w:instrText>page \* arabic</w:instrText>
    </w:r>
    <w:r w:rsidRPr="002F557D">
      <w:rPr>
        <w:rFonts w:ascii="Times New Roman" w:hAnsi="Times New Roman" w:cs="Times New Roman"/>
        <w:spacing w:val="-2"/>
        <w:sz w:val="18"/>
        <w:szCs w:val="18"/>
      </w:rPr>
      <w:fldChar w:fldCharType="separate"/>
    </w:r>
    <w:r w:rsidRPr="002F557D">
      <w:rPr>
        <w:rFonts w:ascii="Times New Roman" w:hAnsi="Times New Roman" w:cs="Times New Roman"/>
        <w:spacing w:val="-2"/>
        <w:sz w:val="18"/>
        <w:szCs w:val="18"/>
      </w:rPr>
      <w:t>2</w:t>
    </w:r>
    <w:r w:rsidRPr="002F557D">
      <w:rPr>
        <w:rFonts w:ascii="Times New Roman" w:hAnsi="Times New Roman" w:cs="Times New Roman"/>
        <w:spacing w:val="-2"/>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A78"/>
    <w:multiLevelType w:val="hybridMultilevel"/>
    <w:tmpl w:val="8A649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0D4C31"/>
    <w:multiLevelType w:val="hybridMultilevel"/>
    <w:tmpl w:val="973EAADE"/>
    <w:lvl w:ilvl="0" w:tplc="D6087854">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EE5A9E"/>
    <w:multiLevelType w:val="hybridMultilevel"/>
    <w:tmpl w:val="7DAA6E14"/>
    <w:lvl w:ilvl="0" w:tplc="C7DE38D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F0178"/>
    <w:multiLevelType w:val="hybridMultilevel"/>
    <w:tmpl w:val="0AAE12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8463E4E"/>
    <w:multiLevelType w:val="hybridMultilevel"/>
    <w:tmpl w:val="F8C65FFA"/>
    <w:lvl w:ilvl="0" w:tplc="1D4A1C8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9648EB"/>
    <w:multiLevelType w:val="hybridMultilevel"/>
    <w:tmpl w:val="335E0D1E"/>
    <w:lvl w:ilvl="0" w:tplc="72AA5334">
      <w:start w:val="1"/>
      <w:numFmt w:val="decimal"/>
      <w:lvlText w:val="(%1)"/>
      <w:lvlJc w:val="left"/>
      <w:pPr>
        <w:ind w:left="28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31340F"/>
    <w:multiLevelType w:val="hybridMultilevel"/>
    <w:tmpl w:val="BF500F6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CB0199E"/>
    <w:multiLevelType w:val="hybridMultilevel"/>
    <w:tmpl w:val="15CA559E"/>
    <w:lvl w:ilvl="0" w:tplc="1D4A1C8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B101EAE"/>
    <w:multiLevelType w:val="hybridMultilevel"/>
    <w:tmpl w:val="E4645820"/>
    <w:lvl w:ilvl="0" w:tplc="624C6F84">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77345B6"/>
    <w:multiLevelType w:val="hybridMultilevel"/>
    <w:tmpl w:val="36DCE9D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5844DF"/>
    <w:multiLevelType w:val="hybridMultilevel"/>
    <w:tmpl w:val="BC00D412"/>
    <w:lvl w:ilvl="0" w:tplc="2258F3A0">
      <w:start w:val="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02018F1"/>
    <w:multiLevelType w:val="hybridMultilevel"/>
    <w:tmpl w:val="FF50665A"/>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2F96EC0"/>
    <w:multiLevelType w:val="hybridMultilevel"/>
    <w:tmpl w:val="07F232AC"/>
    <w:lvl w:ilvl="0" w:tplc="A370A95C">
      <w:start w:val="2"/>
      <w:numFmt w:val="decimal"/>
      <w:lvlText w:val="(%1)"/>
      <w:lvlJc w:val="left"/>
      <w:pPr>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3A82A58"/>
    <w:multiLevelType w:val="hybridMultilevel"/>
    <w:tmpl w:val="7EC4C6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AF689F"/>
    <w:multiLevelType w:val="hybridMultilevel"/>
    <w:tmpl w:val="EB163AFA"/>
    <w:lvl w:ilvl="0" w:tplc="AAAACBF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C421FBE"/>
    <w:multiLevelType w:val="hybridMultilevel"/>
    <w:tmpl w:val="0A44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081D52"/>
    <w:multiLevelType w:val="hybridMultilevel"/>
    <w:tmpl w:val="BA9A39AA"/>
    <w:lvl w:ilvl="0" w:tplc="B2E20DC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EC1A8A"/>
    <w:multiLevelType w:val="hybridMultilevel"/>
    <w:tmpl w:val="A86A9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113C22"/>
    <w:multiLevelType w:val="hybridMultilevel"/>
    <w:tmpl w:val="ACC82754"/>
    <w:lvl w:ilvl="0" w:tplc="D6087854">
      <w:start w:val="1"/>
      <w:numFmt w:val="decimal"/>
      <w:lvlText w:val="(%1)"/>
      <w:lvlJc w:val="left"/>
      <w:pPr>
        <w:ind w:left="2880" w:hanging="360"/>
      </w:pPr>
      <w:rPr>
        <w:rFonts w:hint="default"/>
        <w:b w:val="0"/>
        <w:color w:val="auto"/>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67B83B3E"/>
    <w:multiLevelType w:val="hybridMultilevel"/>
    <w:tmpl w:val="0EC286D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DA3CDB"/>
    <w:multiLevelType w:val="hybridMultilevel"/>
    <w:tmpl w:val="CA082BEE"/>
    <w:lvl w:ilvl="0" w:tplc="E29AF1EE">
      <w:start w:val="1"/>
      <w:numFmt w:val="upperLetter"/>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EE10718"/>
    <w:multiLevelType w:val="hybridMultilevel"/>
    <w:tmpl w:val="A7A4C484"/>
    <w:lvl w:ilvl="0" w:tplc="D480C0F4">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011E1"/>
    <w:multiLevelType w:val="hybridMultilevel"/>
    <w:tmpl w:val="3584838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D9F1EA7"/>
    <w:multiLevelType w:val="hybridMultilevel"/>
    <w:tmpl w:val="066EF0C4"/>
    <w:lvl w:ilvl="0" w:tplc="0409001B">
      <w:start w:val="1"/>
      <w:numFmt w:val="lowerRoman"/>
      <w:lvlText w:val="%1."/>
      <w:lvlJc w:val="right"/>
      <w:pPr>
        <w:ind w:left="28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960266"/>
    <w:multiLevelType w:val="hybridMultilevel"/>
    <w:tmpl w:val="938A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8"/>
  </w:num>
  <w:num w:numId="4">
    <w:abstractNumId w:val="7"/>
  </w:num>
  <w:num w:numId="5">
    <w:abstractNumId w:val="18"/>
  </w:num>
  <w:num w:numId="6">
    <w:abstractNumId w:val="9"/>
  </w:num>
  <w:num w:numId="7">
    <w:abstractNumId w:val="23"/>
  </w:num>
  <w:num w:numId="8">
    <w:abstractNumId w:val="5"/>
  </w:num>
  <w:num w:numId="9">
    <w:abstractNumId w:val="24"/>
  </w:num>
  <w:num w:numId="10">
    <w:abstractNumId w:val="3"/>
  </w:num>
  <w:num w:numId="11">
    <w:abstractNumId w:val="17"/>
  </w:num>
  <w:num w:numId="12">
    <w:abstractNumId w:val="10"/>
  </w:num>
  <w:num w:numId="13">
    <w:abstractNumId w:val="21"/>
  </w:num>
  <w:num w:numId="14">
    <w:abstractNumId w:val="19"/>
  </w:num>
  <w:num w:numId="15">
    <w:abstractNumId w:val="13"/>
  </w:num>
  <w:num w:numId="16">
    <w:abstractNumId w:val="1"/>
  </w:num>
  <w:num w:numId="17">
    <w:abstractNumId w:val="6"/>
  </w:num>
  <w:num w:numId="18">
    <w:abstractNumId w:val="0"/>
  </w:num>
  <w:num w:numId="19">
    <w:abstractNumId w:val="14"/>
  </w:num>
  <w:num w:numId="20">
    <w:abstractNumId w:val="2"/>
  </w:num>
  <w:num w:numId="21">
    <w:abstractNumId w:val="22"/>
  </w:num>
  <w:num w:numId="22">
    <w:abstractNumId w:val="20"/>
  </w:num>
  <w:num w:numId="23">
    <w:abstractNumId w:val="11"/>
  </w:num>
  <w:num w:numId="24">
    <w:abstractNumId w:val="4"/>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8B5"/>
    <w:rsid w:val="00032E1E"/>
    <w:rsid w:val="00053870"/>
    <w:rsid w:val="000802AC"/>
    <w:rsid w:val="00081326"/>
    <w:rsid w:val="00085714"/>
    <w:rsid w:val="00096D4B"/>
    <w:rsid w:val="000C3FA3"/>
    <w:rsid w:val="000D53D3"/>
    <w:rsid w:val="00135256"/>
    <w:rsid w:val="00135D6B"/>
    <w:rsid w:val="001645B0"/>
    <w:rsid w:val="001805E7"/>
    <w:rsid w:val="0019173E"/>
    <w:rsid w:val="00221F22"/>
    <w:rsid w:val="00253C6E"/>
    <w:rsid w:val="002566CC"/>
    <w:rsid w:val="002F557D"/>
    <w:rsid w:val="003212B2"/>
    <w:rsid w:val="00325194"/>
    <w:rsid w:val="00330B4A"/>
    <w:rsid w:val="00367069"/>
    <w:rsid w:val="00367976"/>
    <w:rsid w:val="00396C42"/>
    <w:rsid w:val="003E2426"/>
    <w:rsid w:val="003E377A"/>
    <w:rsid w:val="003F307E"/>
    <w:rsid w:val="00405A59"/>
    <w:rsid w:val="00420308"/>
    <w:rsid w:val="00453A62"/>
    <w:rsid w:val="004720E5"/>
    <w:rsid w:val="004954EC"/>
    <w:rsid w:val="00496855"/>
    <w:rsid w:val="004C295C"/>
    <w:rsid w:val="004D452F"/>
    <w:rsid w:val="004E0BD9"/>
    <w:rsid w:val="005A6CCA"/>
    <w:rsid w:val="00620E3F"/>
    <w:rsid w:val="00663463"/>
    <w:rsid w:val="006A12B6"/>
    <w:rsid w:val="006C7CFE"/>
    <w:rsid w:val="00761EB7"/>
    <w:rsid w:val="00762B19"/>
    <w:rsid w:val="007C079B"/>
    <w:rsid w:val="007C56C8"/>
    <w:rsid w:val="007D1464"/>
    <w:rsid w:val="007D3A13"/>
    <w:rsid w:val="007E7336"/>
    <w:rsid w:val="007F032C"/>
    <w:rsid w:val="007F7325"/>
    <w:rsid w:val="008421A0"/>
    <w:rsid w:val="0086455A"/>
    <w:rsid w:val="00875F16"/>
    <w:rsid w:val="008C5A3A"/>
    <w:rsid w:val="008F233A"/>
    <w:rsid w:val="009221B7"/>
    <w:rsid w:val="00925A0B"/>
    <w:rsid w:val="009613D4"/>
    <w:rsid w:val="00A3350B"/>
    <w:rsid w:val="00A738C4"/>
    <w:rsid w:val="00A965AE"/>
    <w:rsid w:val="00AB40E1"/>
    <w:rsid w:val="00B22274"/>
    <w:rsid w:val="00B5388A"/>
    <w:rsid w:val="00B57E31"/>
    <w:rsid w:val="00BA3FB4"/>
    <w:rsid w:val="00BE2CC0"/>
    <w:rsid w:val="00C014DA"/>
    <w:rsid w:val="00C108B5"/>
    <w:rsid w:val="00C25684"/>
    <w:rsid w:val="00C26489"/>
    <w:rsid w:val="00CA5343"/>
    <w:rsid w:val="00CE2DAC"/>
    <w:rsid w:val="00CE3354"/>
    <w:rsid w:val="00D0332E"/>
    <w:rsid w:val="00D3505C"/>
    <w:rsid w:val="00DC566C"/>
    <w:rsid w:val="00DD126A"/>
    <w:rsid w:val="00E007A9"/>
    <w:rsid w:val="00E53AA6"/>
    <w:rsid w:val="00EC06A4"/>
    <w:rsid w:val="00ED3521"/>
    <w:rsid w:val="00FE4E92"/>
    <w:rsid w:val="00FF7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EE5709"/>
  <w15:chartTrackingRefBased/>
  <w15:docId w15:val="{265A9EA9-D0D7-44B2-8FF9-97544AE6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08B5"/>
    <w:pPr>
      <w:widowControl w:val="0"/>
      <w:autoSpaceDE w:val="0"/>
      <w:autoSpaceDN w:val="0"/>
      <w:adjustRightInd w:val="0"/>
      <w:spacing w:after="0" w:line="240" w:lineRule="auto"/>
    </w:pPr>
    <w:rPr>
      <w:rFonts w:ascii="Courier" w:eastAsia="Times New Roman"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08B5"/>
    <w:pPr>
      <w:ind w:left="720"/>
      <w:contextualSpacing/>
    </w:pPr>
  </w:style>
  <w:style w:type="character" w:styleId="Hyperlink">
    <w:name w:val="Hyperlink"/>
    <w:uiPriority w:val="99"/>
    <w:unhideWhenUsed/>
    <w:rsid w:val="00C108B5"/>
    <w:rPr>
      <w:color w:val="0000FF"/>
      <w:u w:val="single"/>
    </w:rPr>
  </w:style>
  <w:style w:type="table" w:styleId="TableGrid">
    <w:name w:val="Table Grid"/>
    <w:basedOn w:val="TableNormal"/>
    <w:uiPriority w:val="39"/>
    <w:rsid w:val="00C10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377A"/>
    <w:pPr>
      <w:tabs>
        <w:tab w:val="center" w:pos="4680"/>
        <w:tab w:val="right" w:pos="9360"/>
      </w:tabs>
    </w:pPr>
  </w:style>
  <w:style w:type="character" w:customStyle="1" w:styleId="HeaderChar">
    <w:name w:val="Header Char"/>
    <w:basedOn w:val="DefaultParagraphFont"/>
    <w:link w:val="Header"/>
    <w:uiPriority w:val="99"/>
    <w:rsid w:val="003E377A"/>
    <w:rPr>
      <w:rFonts w:ascii="Courier" w:eastAsia="Times New Roman" w:hAnsi="Courier" w:cs="Courier"/>
      <w:sz w:val="24"/>
      <w:szCs w:val="24"/>
    </w:rPr>
  </w:style>
  <w:style w:type="paragraph" w:styleId="Footer">
    <w:name w:val="footer"/>
    <w:basedOn w:val="Normal"/>
    <w:link w:val="FooterChar"/>
    <w:uiPriority w:val="99"/>
    <w:unhideWhenUsed/>
    <w:rsid w:val="003E377A"/>
    <w:pPr>
      <w:tabs>
        <w:tab w:val="center" w:pos="4680"/>
        <w:tab w:val="right" w:pos="9360"/>
      </w:tabs>
    </w:pPr>
  </w:style>
  <w:style w:type="character" w:customStyle="1" w:styleId="FooterChar">
    <w:name w:val="Footer Char"/>
    <w:basedOn w:val="DefaultParagraphFont"/>
    <w:link w:val="Footer"/>
    <w:uiPriority w:val="99"/>
    <w:rsid w:val="003E377A"/>
    <w:rPr>
      <w:rFonts w:ascii="Courier" w:eastAsia="Times New Roman" w:hAnsi="Courier" w:cs="Courier"/>
      <w:sz w:val="24"/>
      <w:szCs w:val="24"/>
    </w:rPr>
  </w:style>
  <w:style w:type="paragraph" w:styleId="BalloonText">
    <w:name w:val="Balloon Text"/>
    <w:basedOn w:val="Normal"/>
    <w:link w:val="BalloonTextChar"/>
    <w:uiPriority w:val="99"/>
    <w:semiHidden/>
    <w:unhideWhenUsed/>
    <w:rsid w:val="000C3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FA3"/>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w.cornell.edu/cfr/text/9/354.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aw.cornell.edu/cfr/text/9/354.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aw.cornell.edu/cfr/text/9/354.1"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w.cornell.edu/cfr/text/9/35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C838C354001C943AFDB109181F453CA" ma:contentTypeVersion="11" ma:contentTypeDescription="Create a new document." ma:contentTypeScope="" ma:versionID="e7e69e7eea2e4986003f884c0f4d81a9">
  <xsd:schema xmlns:xsd="http://www.w3.org/2001/XMLSchema" xmlns:xs="http://www.w3.org/2001/XMLSchema" xmlns:p="http://schemas.microsoft.com/office/2006/metadata/properties" xmlns:ns3="b514b4da-6b7d-4941-8b62-9ee21801b429" xmlns:ns4="a77d7f4c-d8c4-4279-95fe-fefc7086a41d" targetNamespace="http://schemas.microsoft.com/office/2006/metadata/properties" ma:root="true" ma:fieldsID="3deb94165f23ea1fa80b1483dde05a1c" ns3:_="" ns4:_="">
    <xsd:import namespace="b514b4da-6b7d-4941-8b62-9ee21801b429"/>
    <xsd:import namespace="a77d7f4c-d8c4-4279-95fe-fefc7086a41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14b4da-6b7d-4941-8b62-9ee21801b4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d7f4c-d8c4-4279-95fe-fefc7086a41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3EC85-4EDE-49B9-B6CE-05C1FD4987B0}">
  <ds:schemaRefs>
    <ds:schemaRef ds:uri="http://schemas.microsoft.com/sharepoint/v3/contenttype/forms"/>
  </ds:schemaRefs>
</ds:datastoreItem>
</file>

<file path=customXml/itemProps2.xml><?xml version="1.0" encoding="utf-8"?>
<ds:datastoreItem xmlns:ds="http://schemas.openxmlformats.org/officeDocument/2006/customXml" ds:itemID="{D0885F6D-41D8-47C9-866F-7BE5B4BCC2C6}">
  <ds:schemaRefs>
    <ds:schemaRef ds:uri="http://schemas.microsoft.com/office/2006/documentManagement/types"/>
    <ds:schemaRef ds:uri="http://purl.org/dc/terms/"/>
    <ds:schemaRef ds:uri="http://purl.org/dc/dcmitype/"/>
    <ds:schemaRef ds:uri="http://schemas.microsoft.com/office/2006/metadata/properties"/>
    <ds:schemaRef ds:uri="http://schemas.microsoft.com/office/infopath/2007/PartnerControls"/>
    <ds:schemaRef ds:uri="http://purl.org/dc/elements/1.1/"/>
    <ds:schemaRef ds:uri="b514b4da-6b7d-4941-8b62-9ee21801b429"/>
    <ds:schemaRef ds:uri="a77d7f4c-d8c4-4279-95fe-fefc7086a41d"/>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8C51DAF-4DA0-48DA-A3FB-726931E9C8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14b4da-6b7d-4941-8b62-9ee21801b429"/>
    <ds:schemaRef ds:uri="a77d7f4c-d8c4-4279-95fe-fefc7086a4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320266-FAC9-4C69-BEAB-80122DF9C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Trahan, Randy W</dc:creator>
  <cp:keywords/>
  <dc:description/>
  <cp:lastModifiedBy>Wismer, Don</cp:lastModifiedBy>
  <cp:revision>9</cp:revision>
  <cp:lastPrinted>2019-08-27T14:29:00Z</cp:lastPrinted>
  <dcterms:created xsi:type="dcterms:W3CDTF">2020-02-09T19:56:00Z</dcterms:created>
  <dcterms:modified xsi:type="dcterms:W3CDTF">2020-02-09T20:18:00Z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0x0101005C838C354001C943AFDB109181F453CA</vt:lpwstr>
  </property>
</Properties>
</file>