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C8" w:rsidRPr="00517A21" w:rsidRDefault="0082532F" w:rsidP="00622FC9">
      <w:pPr>
        <w:jc w:val="center"/>
        <w:rPr>
          <w:rFonts w:ascii="Bookman Old Style" w:hAnsi="Bookman Old Style"/>
          <w:b/>
          <w:sz w:val="22"/>
          <w:szCs w:val="22"/>
        </w:rPr>
      </w:pPr>
      <w:bookmarkStart w:id="0" w:name="_GoBack"/>
      <w:bookmarkEnd w:id="0"/>
      <w:r w:rsidRPr="00517A21">
        <w:rPr>
          <w:rFonts w:ascii="Bookman Old Style" w:hAnsi="Bookman Old Style"/>
          <w:b/>
          <w:sz w:val="22"/>
          <w:szCs w:val="22"/>
        </w:rPr>
        <w:t>12</w:t>
      </w:r>
    </w:p>
    <w:p w:rsidR="0082532F" w:rsidRPr="00517A21" w:rsidRDefault="0082532F" w:rsidP="00622FC9">
      <w:pPr>
        <w:jc w:val="center"/>
        <w:rPr>
          <w:rFonts w:ascii="Bookman Old Style" w:hAnsi="Bookman Old Style"/>
          <w:b/>
          <w:sz w:val="22"/>
          <w:szCs w:val="22"/>
        </w:rPr>
      </w:pPr>
      <w:r w:rsidRPr="00517A21">
        <w:rPr>
          <w:rFonts w:ascii="Bookman Old Style" w:hAnsi="Bookman Old Style"/>
          <w:b/>
          <w:sz w:val="22"/>
          <w:szCs w:val="22"/>
        </w:rPr>
        <w:t>DEPARTMENT OF LABOR</w:t>
      </w:r>
    </w:p>
    <w:p w:rsidR="0082532F" w:rsidRPr="00366D03" w:rsidRDefault="00EC67FE" w:rsidP="00622FC9">
      <w:pPr>
        <w:jc w:val="center"/>
        <w:rPr>
          <w:rFonts w:ascii="Bookman Old Style" w:hAnsi="Bookman Old Style"/>
          <w:sz w:val="22"/>
          <w:szCs w:val="22"/>
        </w:rPr>
      </w:pPr>
      <w:r w:rsidRPr="00366D03">
        <w:rPr>
          <w:rFonts w:ascii="Bookman Old Style" w:hAnsi="Bookman Old Style"/>
          <w:sz w:val="22"/>
          <w:szCs w:val="22"/>
        </w:rPr>
        <w:t xml:space="preserve">Regulatory Agenda </w:t>
      </w:r>
      <w:r w:rsidR="000C2B5E">
        <w:rPr>
          <w:rFonts w:ascii="Bookman Old Style" w:hAnsi="Bookman Old Style"/>
          <w:sz w:val="22"/>
          <w:szCs w:val="22"/>
        </w:rPr>
        <w:t>2017</w:t>
      </w:r>
      <w:r w:rsidR="00FF6B48" w:rsidRPr="00366D03">
        <w:rPr>
          <w:rFonts w:ascii="Bookman Old Style" w:hAnsi="Bookman Old Style"/>
          <w:sz w:val="22"/>
          <w:szCs w:val="22"/>
        </w:rPr>
        <w:t>-201</w:t>
      </w:r>
      <w:r w:rsidR="00872A8F">
        <w:rPr>
          <w:rFonts w:ascii="Bookman Old Style" w:hAnsi="Bookman Old Style"/>
          <w:sz w:val="22"/>
          <w:szCs w:val="22"/>
        </w:rPr>
        <w:t>8</w:t>
      </w:r>
    </w:p>
    <w:p w:rsidR="0082532F" w:rsidRPr="00517A21" w:rsidRDefault="00BB18B1" w:rsidP="00622FC9">
      <w:pPr>
        <w:jc w:val="center"/>
        <w:rPr>
          <w:rFonts w:ascii="Bookman Old Style" w:hAnsi="Bookman Old Style"/>
          <w:sz w:val="22"/>
          <w:szCs w:val="22"/>
        </w:rPr>
      </w:pPr>
      <w:r>
        <w:rPr>
          <w:rFonts w:ascii="Bookman Old Style" w:hAnsi="Bookman Old Style"/>
          <w:sz w:val="22"/>
          <w:szCs w:val="22"/>
        </w:rPr>
        <w:t>October 20, 2017</w:t>
      </w:r>
    </w:p>
    <w:p w:rsidR="004470E8" w:rsidRPr="00517A21" w:rsidRDefault="004470E8" w:rsidP="001668BD">
      <w:pPr>
        <w:rPr>
          <w:rFonts w:ascii="Bookman Old Style" w:hAnsi="Bookman Old Style"/>
          <w:b/>
          <w:sz w:val="22"/>
          <w:szCs w:val="22"/>
        </w:rPr>
      </w:pPr>
    </w:p>
    <w:p w:rsidR="001668BD" w:rsidRPr="00517A21" w:rsidRDefault="00187194" w:rsidP="001668BD">
      <w:pPr>
        <w:jc w:val="center"/>
        <w:rPr>
          <w:rFonts w:ascii="Bookman Old Style" w:hAnsi="Bookman Old Style"/>
          <w:b/>
          <w:sz w:val="22"/>
          <w:szCs w:val="22"/>
        </w:rPr>
      </w:pPr>
      <w:r>
        <w:rPr>
          <w:rFonts w:ascii="Bookman Old Style" w:hAnsi="Bookman Old Style"/>
          <w:b/>
          <w:sz w:val="22"/>
          <w:szCs w:val="22"/>
        </w:rPr>
        <w:t>Rulemaking</w:t>
      </w:r>
      <w:r w:rsidR="001668BD" w:rsidRPr="00517A21">
        <w:rPr>
          <w:rFonts w:ascii="Bookman Old Style" w:hAnsi="Bookman Old Style"/>
          <w:b/>
          <w:sz w:val="22"/>
          <w:szCs w:val="22"/>
        </w:rPr>
        <w:t xml:space="preserve"> Liaison:</w:t>
      </w:r>
    </w:p>
    <w:p w:rsidR="00ED1525" w:rsidRDefault="00EE7F8B" w:rsidP="001668BD">
      <w:pPr>
        <w:jc w:val="center"/>
        <w:rPr>
          <w:rFonts w:ascii="Bookman Old Style" w:hAnsi="Bookman Old Style"/>
          <w:sz w:val="22"/>
          <w:szCs w:val="22"/>
        </w:rPr>
      </w:pPr>
      <w:r>
        <w:rPr>
          <w:rFonts w:ascii="Bookman Old Style" w:hAnsi="Bookman Old Style"/>
          <w:sz w:val="22"/>
          <w:szCs w:val="22"/>
        </w:rPr>
        <w:t>Nina McLaughlin</w:t>
      </w:r>
    </w:p>
    <w:p w:rsidR="001668BD" w:rsidRPr="00517A21" w:rsidRDefault="00513810" w:rsidP="001668BD">
      <w:pPr>
        <w:jc w:val="center"/>
        <w:rPr>
          <w:rFonts w:ascii="Bookman Old Style" w:hAnsi="Bookman Old Style"/>
          <w:sz w:val="22"/>
          <w:szCs w:val="22"/>
        </w:rPr>
      </w:pPr>
      <w:r>
        <w:rPr>
          <w:rFonts w:ascii="Bookman Old Style" w:hAnsi="Bookman Old Style"/>
          <w:sz w:val="22"/>
          <w:szCs w:val="22"/>
        </w:rPr>
        <w:t xml:space="preserve">Director of </w:t>
      </w:r>
      <w:r w:rsidR="00D84992">
        <w:rPr>
          <w:rFonts w:ascii="Bookman Old Style" w:hAnsi="Bookman Old Style"/>
          <w:sz w:val="22"/>
          <w:szCs w:val="22"/>
        </w:rPr>
        <w:t>Policy and Legislative Affairs</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54 State House Station</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Augusta, ME</w:t>
      </w:r>
      <w:r w:rsidR="00517A21">
        <w:rPr>
          <w:rFonts w:ascii="Bookman Old Style" w:hAnsi="Bookman Old Style"/>
          <w:sz w:val="22"/>
          <w:szCs w:val="22"/>
        </w:rPr>
        <w:t xml:space="preserve"> </w:t>
      </w:r>
      <w:r w:rsidRPr="00517A21">
        <w:rPr>
          <w:rFonts w:ascii="Bookman Old Style" w:hAnsi="Bookman Old Style"/>
          <w:sz w:val="22"/>
          <w:szCs w:val="22"/>
        </w:rPr>
        <w:t>04333-0054</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207-621-5096</w:t>
      </w:r>
    </w:p>
    <w:p w:rsidR="001668BD" w:rsidRPr="00517A21" w:rsidRDefault="00187194" w:rsidP="001668BD">
      <w:pPr>
        <w:jc w:val="center"/>
        <w:rPr>
          <w:rFonts w:ascii="Bookman Old Style" w:hAnsi="Bookman Old Style"/>
          <w:sz w:val="22"/>
          <w:szCs w:val="22"/>
        </w:rPr>
      </w:pPr>
      <w:hyperlink r:id="rId8" w:history="1">
        <w:r w:rsidR="00D84992" w:rsidRPr="00BF42C5">
          <w:rPr>
            <w:rStyle w:val="Hyperlink"/>
            <w:rFonts w:ascii="Bookman Old Style" w:hAnsi="Bookman Old Style"/>
            <w:sz w:val="22"/>
            <w:szCs w:val="22"/>
          </w:rPr>
          <w:t>Nina.McLaughlin@Maine.gov</w:t>
        </w:r>
      </w:hyperlink>
      <w:r w:rsidR="00D84992">
        <w:rPr>
          <w:rFonts w:ascii="Bookman Old Style" w:hAnsi="Bookman Old Style"/>
          <w:sz w:val="22"/>
          <w:szCs w:val="22"/>
        </w:rPr>
        <w:t xml:space="preserve"> </w:t>
      </w:r>
    </w:p>
    <w:p w:rsidR="001668BD" w:rsidRPr="00517A21" w:rsidRDefault="001668BD" w:rsidP="00622FC9">
      <w:pPr>
        <w:rPr>
          <w:rFonts w:ascii="Bookman Old Style" w:hAnsi="Bookman Old Style"/>
          <w:sz w:val="22"/>
          <w:szCs w:val="22"/>
        </w:rPr>
      </w:pPr>
    </w:p>
    <w:p w:rsidR="00517A21" w:rsidRDefault="00917E2D" w:rsidP="00622FC9">
      <w:pPr>
        <w:rPr>
          <w:rFonts w:ascii="Bookman Old Style" w:hAnsi="Bookman Old Style"/>
          <w:b/>
          <w:sz w:val="22"/>
          <w:szCs w:val="22"/>
        </w:rPr>
      </w:pPr>
      <w:r w:rsidRPr="00517A21">
        <w:rPr>
          <w:rFonts w:ascii="Bookman Old Style" w:hAnsi="Bookman Old Style"/>
          <w:b/>
          <w:sz w:val="22"/>
          <w:szCs w:val="22"/>
        </w:rPr>
        <w:t>Contents:</w:t>
      </w:r>
    </w:p>
    <w:p w:rsidR="00917E2D" w:rsidRPr="00517A21" w:rsidRDefault="00D50DEC" w:rsidP="00517A21">
      <w:pPr>
        <w:jc w:val="right"/>
        <w:rPr>
          <w:rFonts w:ascii="Bookman Old Style" w:hAnsi="Bookman Old Style"/>
          <w:b/>
          <w:sz w:val="22"/>
          <w:szCs w:val="22"/>
        </w:rPr>
      </w:pPr>
      <w:r w:rsidRPr="00517A21">
        <w:rPr>
          <w:rFonts w:ascii="Bookman Old Style" w:hAnsi="Bookman Old Style"/>
          <w:b/>
          <w:sz w:val="22"/>
          <w:szCs w:val="22"/>
        </w:rPr>
        <w:t>Page(s)</w:t>
      </w:r>
    </w:p>
    <w:p w:rsidR="00017368" w:rsidRPr="0008164E" w:rsidRDefault="00017368" w:rsidP="00192E3F">
      <w:pPr>
        <w:tabs>
          <w:tab w:val="left" w:pos="1080"/>
          <w:tab w:val="right" w:leader="dot" w:pos="9360"/>
        </w:tabs>
        <w:ind w:left="1080" w:hanging="1080"/>
        <w:rPr>
          <w:rFonts w:ascii="Bookman Old Style" w:hAnsi="Bookman Old Style"/>
          <w:sz w:val="22"/>
          <w:szCs w:val="22"/>
        </w:rPr>
      </w:pPr>
      <w:r w:rsidRPr="00A54359">
        <w:rPr>
          <w:rFonts w:ascii="Bookman Old Style" w:hAnsi="Bookman Old Style"/>
          <w:b/>
          <w:sz w:val="22"/>
          <w:szCs w:val="22"/>
        </w:rPr>
        <w:t>12-150:</w:t>
      </w:r>
      <w:r w:rsidRPr="00A54359">
        <w:rPr>
          <w:rFonts w:ascii="Bookman Old Style" w:hAnsi="Bookman Old Style"/>
          <w:b/>
          <w:sz w:val="22"/>
          <w:szCs w:val="22"/>
        </w:rPr>
        <w:tab/>
        <w:t>Blind and Visually Impaired</w:t>
      </w:r>
      <w:r w:rsidR="00AD12E4">
        <w:rPr>
          <w:rFonts w:ascii="Bookman Old Style" w:hAnsi="Bookman Old Style"/>
          <w:b/>
          <w:sz w:val="22"/>
          <w:szCs w:val="22"/>
        </w:rPr>
        <w:t xml:space="preserve"> Division</w:t>
      </w:r>
      <w:r w:rsidR="00192E3F" w:rsidRPr="0008164E">
        <w:rPr>
          <w:rFonts w:ascii="Bookman Old Style" w:hAnsi="Bookman Old Style"/>
          <w:sz w:val="22"/>
          <w:szCs w:val="22"/>
        </w:rPr>
        <w:tab/>
      </w:r>
      <w:r w:rsidR="001D064F" w:rsidRPr="0008164E">
        <w:rPr>
          <w:rFonts w:ascii="Bookman Old Style" w:hAnsi="Bookman Old Style"/>
          <w:sz w:val="22"/>
          <w:szCs w:val="22"/>
        </w:rPr>
        <w:t>1</w:t>
      </w:r>
      <w:r w:rsidR="009010B0">
        <w:rPr>
          <w:rFonts w:ascii="Bookman Old Style" w:hAnsi="Bookman Old Style"/>
          <w:sz w:val="22"/>
          <w:szCs w:val="22"/>
        </w:rPr>
        <w:t>-2</w:t>
      </w:r>
    </w:p>
    <w:p w:rsidR="00AD12E4" w:rsidRPr="0008164E" w:rsidRDefault="00AD12E4" w:rsidP="00AD12E4">
      <w:pPr>
        <w:tabs>
          <w:tab w:val="left" w:pos="1080"/>
          <w:tab w:val="right" w:leader="dot" w:pos="9360"/>
        </w:tabs>
        <w:ind w:left="1080" w:hanging="1080"/>
        <w:rPr>
          <w:rFonts w:ascii="Bookman Old Style" w:hAnsi="Bookman Old Style"/>
          <w:sz w:val="22"/>
          <w:szCs w:val="22"/>
        </w:rPr>
      </w:pPr>
      <w:r w:rsidRPr="00A54359">
        <w:rPr>
          <w:rFonts w:ascii="Bookman Old Style" w:hAnsi="Bookman Old Style"/>
          <w:b/>
          <w:sz w:val="22"/>
          <w:szCs w:val="22"/>
        </w:rPr>
        <w:t>12-15</w:t>
      </w:r>
      <w:r w:rsidR="00AE2798">
        <w:rPr>
          <w:rFonts w:ascii="Bookman Old Style" w:hAnsi="Bookman Old Style"/>
          <w:b/>
          <w:sz w:val="22"/>
          <w:szCs w:val="22"/>
        </w:rPr>
        <w:t>2</w:t>
      </w:r>
      <w:r w:rsidRPr="00A54359">
        <w:rPr>
          <w:rFonts w:ascii="Bookman Old Style" w:hAnsi="Bookman Old Style"/>
          <w:b/>
          <w:sz w:val="22"/>
          <w:szCs w:val="22"/>
        </w:rPr>
        <w:t>:</w:t>
      </w:r>
      <w:r w:rsidRPr="00A54359">
        <w:rPr>
          <w:rFonts w:ascii="Bookman Old Style" w:hAnsi="Bookman Old Style"/>
          <w:b/>
          <w:sz w:val="22"/>
          <w:szCs w:val="22"/>
        </w:rPr>
        <w:tab/>
        <w:t>B</w:t>
      </w:r>
      <w:r>
        <w:rPr>
          <w:rFonts w:ascii="Bookman Old Style" w:hAnsi="Bookman Old Style"/>
          <w:b/>
          <w:sz w:val="22"/>
          <w:szCs w:val="22"/>
        </w:rPr>
        <w:t>ureau of Rehabilitation Services</w:t>
      </w:r>
      <w:r w:rsidRPr="0008164E">
        <w:rPr>
          <w:rFonts w:ascii="Bookman Old Style" w:hAnsi="Bookman Old Style"/>
          <w:sz w:val="22"/>
          <w:szCs w:val="22"/>
        </w:rPr>
        <w:tab/>
      </w:r>
      <w:r w:rsidR="00AF6F17">
        <w:rPr>
          <w:rFonts w:ascii="Bookman Old Style" w:hAnsi="Bookman Old Style"/>
          <w:sz w:val="22"/>
          <w:szCs w:val="22"/>
        </w:rPr>
        <w:t>2</w:t>
      </w:r>
      <w:r w:rsidR="0080708D">
        <w:rPr>
          <w:rFonts w:ascii="Bookman Old Style" w:hAnsi="Bookman Old Style"/>
          <w:sz w:val="22"/>
          <w:szCs w:val="22"/>
        </w:rPr>
        <w:t>-</w:t>
      </w:r>
      <w:r w:rsidR="00613BFB">
        <w:rPr>
          <w:rFonts w:ascii="Bookman Old Style" w:hAnsi="Bookman Old Style"/>
          <w:sz w:val="22"/>
          <w:szCs w:val="22"/>
        </w:rPr>
        <w:t>3</w:t>
      </w:r>
    </w:p>
    <w:p w:rsidR="00017368" w:rsidRPr="005D4610" w:rsidRDefault="00017368" w:rsidP="00192E3F">
      <w:pPr>
        <w:tabs>
          <w:tab w:val="left" w:pos="1080"/>
          <w:tab w:val="right" w:leader="dot" w:pos="9360"/>
        </w:tabs>
        <w:autoSpaceDE w:val="0"/>
        <w:autoSpaceDN w:val="0"/>
        <w:rPr>
          <w:rFonts w:ascii="Bookman Old Style" w:hAnsi="Bookman Old Style"/>
          <w:bCs/>
          <w:sz w:val="22"/>
          <w:szCs w:val="22"/>
          <w:highlight w:val="yellow"/>
        </w:rPr>
      </w:pPr>
      <w:r w:rsidRPr="005D4610">
        <w:rPr>
          <w:rFonts w:ascii="Bookman Old Style" w:hAnsi="Bookman Old Style"/>
          <w:b/>
          <w:bCs/>
          <w:sz w:val="22"/>
          <w:szCs w:val="22"/>
        </w:rPr>
        <w:t>12-168:</w:t>
      </w:r>
      <w:r w:rsidRPr="005D4610">
        <w:rPr>
          <w:rFonts w:ascii="Bookman Old Style" w:hAnsi="Bookman Old Style"/>
          <w:b/>
          <w:bCs/>
          <w:sz w:val="22"/>
          <w:szCs w:val="22"/>
        </w:rPr>
        <w:tab/>
      </w:r>
      <w:r w:rsidR="00DE627E">
        <w:rPr>
          <w:rFonts w:ascii="Bookman Old Style" w:hAnsi="Bookman Old Style"/>
          <w:b/>
          <w:bCs/>
          <w:sz w:val="22"/>
          <w:szCs w:val="22"/>
        </w:rPr>
        <w:t>Department of Labor - General</w:t>
      </w:r>
      <w:r w:rsidR="00192E3F" w:rsidRPr="005D4610">
        <w:rPr>
          <w:rFonts w:ascii="Bookman Old Style" w:hAnsi="Bookman Old Style"/>
          <w:bCs/>
          <w:sz w:val="22"/>
          <w:szCs w:val="22"/>
        </w:rPr>
        <w:tab/>
      </w:r>
      <w:r w:rsidR="00613BFB">
        <w:rPr>
          <w:rFonts w:ascii="Bookman Old Style" w:hAnsi="Bookman Old Style"/>
          <w:bCs/>
          <w:sz w:val="22"/>
          <w:szCs w:val="22"/>
        </w:rPr>
        <w:t>3</w:t>
      </w:r>
      <w:r w:rsidR="002022E0">
        <w:rPr>
          <w:rFonts w:ascii="Bookman Old Style" w:hAnsi="Bookman Old Style"/>
          <w:bCs/>
          <w:sz w:val="22"/>
          <w:szCs w:val="22"/>
        </w:rPr>
        <w:t>-</w:t>
      </w:r>
      <w:r w:rsidR="00613BFB">
        <w:rPr>
          <w:rFonts w:ascii="Bookman Old Style" w:hAnsi="Bookman Old Style"/>
          <w:bCs/>
          <w:sz w:val="22"/>
          <w:szCs w:val="22"/>
        </w:rPr>
        <w:t>4</w:t>
      </w:r>
    </w:p>
    <w:p w:rsidR="00017368" w:rsidRPr="00CD35B6" w:rsidRDefault="00017368" w:rsidP="00192E3F">
      <w:pPr>
        <w:tabs>
          <w:tab w:val="left" w:pos="1080"/>
          <w:tab w:val="right" w:leader="dot" w:pos="9360"/>
        </w:tabs>
        <w:rPr>
          <w:rFonts w:ascii="Bookman Old Style" w:hAnsi="Bookman Old Style"/>
          <w:sz w:val="22"/>
          <w:szCs w:val="22"/>
        </w:rPr>
      </w:pPr>
      <w:r w:rsidRPr="00A54359">
        <w:rPr>
          <w:rFonts w:ascii="Bookman Old Style" w:hAnsi="Bookman Old Style"/>
          <w:b/>
          <w:sz w:val="22"/>
          <w:szCs w:val="22"/>
        </w:rPr>
        <w:t>12-170:</w:t>
      </w:r>
      <w:r w:rsidRPr="00A54359">
        <w:rPr>
          <w:rFonts w:ascii="Bookman Old Style" w:hAnsi="Bookman Old Style"/>
          <w:b/>
          <w:sz w:val="22"/>
          <w:szCs w:val="22"/>
        </w:rPr>
        <w:tab/>
        <w:t>Bureau of Labor Standards</w:t>
      </w:r>
      <w:r w:rsidR="00192E3F" w:rsidRPr="00CD35B6">
        <w:rPr>
          <w:rFonts w:ascii="Bookman Old Style" w:hAnsi="Bookman Old Style"/>
          <w:sz w:val="22"/>
          <w:szCs w:val="22"/>
        </w:rPr>
        <w:tab/>
      </w:r>
      <w:r w:rsidR="00613BFB">
        <w:rPr>
          <w:rFonts w:ascii="Bookman Old Style" w:hAnsi="Bookman Old Style"/>
          <w:sz w:val="22"/>
          <w:szCs w:val="22"/>
        </w:rPr>
        <w:t>4</w:t>
      </w:r>
      <w:r w:rsidR="00D50DEC" w:rsidRPr="00CD35B6">
        <w:rPr>
          <w:rFonts w:ascii="Bookman Old Style" w:hAnsi="Bookman Old Style"/>
          <w:sz w:val="22"/>
          <w:szCs w:val="22"/>
        </w:rPr>
        <w:t>-</w:t>
      </w:r>
      <w:r w:rsidR="00613BFB">
        <w:rPr>
          <w:rFonts w:ascii="Bookman Old Style" w:hAnsi="Bookman Old Style"/>
          <w:sz w:val="22"/>
          <w:szCs w:val="22"/>
        </w:rPr>
        <w:t>10</w:t>
      </w:r>
    </w:p>
    <w:p w:rsidR="00017368" w:rsidRPr="009010B0" w:rsidRDefault="00017368" w:rsidP="00192E3F">
      <w:pPr>
        <w:tabs>
          <w:tab w:val="left" w:pos="1080"/>
          <w:tab w:val="right" w:leader="dot" w:pos="9360"/>
        </w:tabs>
        <w:autoSpaceDE w:val="0"/>
        <w:autoSpaceDN w:val="0"/>
        <w:rPr>
          <w:rFonts w:ascii="Bookman Old Style" w:hAnsi="Bookman Old Style"/>
          <w:bCs/>
          <w:sz w:val="22"/>
          <w:szCs w:val="22"/>
        </w:rPr>
      </w:pPr>
      <w:r w:rsidRPr="00A54359">
        <w:rPr>
          <w:rFonts w:ascii="Bookman Old Style" w:hAnsi="Bookman Old Style"/>
          <w:b/>
          <w:bCs/>
          <w:sz w:val="22"/>
          <w:szCs w:val="22"/>
        </w:rPr>
        <w:t>12-172:</w:t>
      </w:r>
      <w:r w:rsidRPr="00A54359">
        <w:rPr>
          <w:rFonts w:ascii="Bookman Old Style" w:hAnsi="Bookman Old Style"/>
          <w:b/>
          <w:bCs/>
          <w:sz w:val="22"/>
          <w:szCs w:val="22"/>
        </w:rPr>
        <w:tab/>
      </w:r>
      <w:r w:rsidR="00AD12E4">
        <w:rPr>
          <w:rFonts w:ascii="Bookman Old Style" w:hAnsi="Bookman Old Style"/>
          <w:b/>
          <w:bCs/>
          <w:sz w:val="22"/>
          <w:szCs w:val="22"/>
        </w:rPr>
        <w:t xml:space="preserve">Maine </w:t>
      </w:r>
      <w:r w:rsidRPr="00A54359">
        <w:rPr>
          <w:rFonts w:ascii="Bookman Old Style" w:hAnsi="Bookman Old Style"/>
          <w:b/>
          <w:bCs/>
          <w:sz w:val="22"/>
          <w:szCs w:val="22"/>
        </w:rPr>
        <w:t>Unemployment Insurance Commission</w:t>
      </w:r>
      <w:r w:rsidR="00192E3F" w:rsidRPr="009010B0">
        <w:rPr>
          <w:rFonts w:ascii="Bookman Old Style" w:hAnsi="Bookman Old Style"/>
          <w:bCs/>
          <w:sz w:val="22"/>
          <w:szCs w:val="22"/>
        </w:rPr>
        <w:tab/>
      </w:r>
      <w:r w:rsidR="00AF6F17">
        <w:rPr>
          <w:rFonts w:ascii="Bookman Old Style" w:hAnsi="Bookman Old Style"/>
          <w:bCs/>
          <w:sz w:val="22"/>
          <w:szCs w:val="22"/>
        </w:rPr>
        <w:t>10-14</w:t>
      </w:r>
    </w:p>
    <w:p w:rsidR="00017368" w:rsidRPr="009010B0" w:rsidRDefault="00017368" w:rsidP="00192E3F">
      <w:pPr>
        <w:tabs>
          <w:tab w:val="left" w:pos="1080"/>
          <w:tab w:val="right" w:leader="dot" w:pos="9360"/>
        </w:tabs>
        <w:autoSpaceDE w:val="0"/>
        <w:autoSpaceDN w:val="0"/>
        <w:rPr>
          <w:rFonts w:ascii="Bookman Old Style" w:hAnsi="Bookman Old Style"/>
          <w:bCs/>
          <w:sz w:val="22"/>
          <w:szCs w:val="22"/>
        </w:rPr>
      </w:pPr>
      <w:r w:rsidRPr="009010B0">
        <w:rPr>
          <w:rFonts w:ascii="Bookman Old Style" w:hAnsi="Bookman Old Style"/>
          <w:b/>
          <w:bCs/>
          <w:sz w:val="22"/>
          <w:szCs w:val="22"/>
        </w:rPr>
        <w:t>12-179:</w:t>
      </w:r>
      <w:r w:rsidRPr="009010B0">
        <w:rPr>
          <w:rFonts w:ascii="Bookman Old Style" w:hAnsi="Bookman Old Style"/>
          <w:b/>
          <w:bCs/>
          <w:sz w:val="22"/>
          <w:szCs w:val="22"/>
        </w:rPr>
        <w:tab/>
      </w:r>
      <w:r w:rsidR="00AD12E4" w:rsidRPr="009010B0">
        <w:rPr>
          <w:rFonts w:ascii="Bookman Old Style" w:hAnsi="Bookman Old Style"/>
          <w:b/>
          <w:bCs/>
          <w:sz w:val="22"/>
          <w:szCs w:val="22"/>
        </w:rPr>
        <w:t>Occupational Safety and</w:t>
      </w:r>
      <w:r w:rsidRPr="009010B0">
        <w:rPr>
          <w:rFonts w:ascii="Bookman Old Style" w:hAnsi="Bookman Old Style"/>
          <w:b/>
          <w:bCs/>
          <w:sz w:val="22"/>
          <w:szCs w:val="22"/>
        </w:rPr>
        <w:t xml:space="preserve"> Health</w:t>
      </w:r>
      <w:r w:rsidR="00AD12E4" w:rsidRPr="009010B0">
        <w:rPr>
          <w:rFonts w:ascii="Bookman Old Style" w:hAnsi="Bookman Old Style"/>
          <w:b/>
          <w:bCs/>
          <w:sz w:val="22"/>
          <w:szCs w:val="22"/>
        </w:rPr>
        <w:t xml:space="preserve"> Board</w:t>
      </w:r>
      <w:r w:rsidR="00192E3F" w:rsidRPr="009010B0">
        <w:rPr>
          <w:rFonts w:ascii="Bookman Old Style" w:hAnsi="Bookman Old Style"/>
          <w:bCs/>
          <w:sz w:val="22"/>
          <w:szCs w:val="22"/>
        </w:rPr>
        <w:tab/>
      </w:r>
      <w:r w:rsidR="00AF6F17">
        <w:rPr>
          <w:rFonts w:ascii="Bookman Old Style" w:hAnsi="Bookman Old Style"/>
          <w:bCs/>
          <w:sz w:val="22"/>
          <w:szCs w:val="22"/>
        </w:rPr>
        <w:t>14</w:t>
      </w:r>
      <w:r w:rsidR="009010B0">
        <w:rPr>
          <w:rFonts w:ascii="Bookman Old Style" w:hAnsi="Bookman Old Style"/>
          <w:bCs/>
          <w:sz w:val="22"/>
          <w:szCs w:val="22"/>
        </w:rPr>
        <w:t>-1</w:t>
      </w:r>
      <w:r w:rsidR="00AF6F17">
        <w:rPr>
          <w:rFonts w:ascii="Bookman Old Style" w:hAnsi="Bookman Old Style"/>
          <w:bCs/>
          <w:sz w:val="22"/>
          <w:szCs w:val="22"/>
        </w:rPr>
        <w:t>6</w:t>
      </w:r>
    </w:p>
    <w:p w:rsidR="00017368" w:rsidRPr="009010B0" w:rsidRDefault="00017368" w:rsidP="00192E3F">
      <w:pPr>
        <w:tabs>
          <w:tab w:val="left" w:pos="1080"/>
          <w:tab w:val="right" w:leader="dot" w:pos="9360"/>
        </w:tabs>
        <w:rPr>
          <w:rFonts w:ascii="Bookman Old Style" w:hAnsi="Bookman Old Style"/>
          <w:sz w:val="22"/>
          <w:szCs w:val="22"/>
        </w:rPr>
      </w:pPr>
      <w:r w:rsidRPr="009010B0">
        <w:rPr>
          <w:rFonts w:ascii="Bookman Old Style" w:hAnsi="Bookman Old Style"/>
          <w:b/>
          <w:sz w:val="22"/>
          <w:szCs w:val="22"/>
        </w:rPr>
        <w:t>12-180:</w:t>
      </w:r>
      <w:r w:rsidRPr="009010B0">
        <w:rPr>
          <w:rFonts w:ascii="Bookman Old Style" w:hAnsi="Bookman Old Style"/>
          <w:b/>
          <w:sz w:val="22"/>
          <w:szCs w:val="22"/>
        </w:rPr>
        <w:tab/>
        <w:t>Maine Labor Relations Board</w:t>
      </w:r>
      <w:r w:rsidR="00192E3F" w:rsidRPr="009010B0">
        <w:rPr>
          <w:rFonts w:ascii="Bookman Old Style" w:hAnsi="Bookman Old Style"/>
          <w:sz w:val="22"/>
          <w:szCs w:val="22"/>
        </w:rPr>
        <w:tab/>
      </w:r>
      <w:r w:rsidR="009010B0">
        <w:rPr>
          <w:rFonts w:ascii="Bookman Old Style" w:hAnsi="Bookman Old Style"/>
          <w:sz w:val="22"/>
          <w:szCs w:val="22"/>
        </w:rPr>
        <w:t>1</w:t>
      </w:r>
      <w:r w:rsidR="00AF6F17">
        <w:rPr>
          <w:rFonts w:ascii="Bookman Old Style" w:hAnsi="Bookman Old Style"/>
          <w:sz w:val="22"/>
          <w:szCs w:val="22"/>
        </w:rPr>
        <w:t>6</w:t>
      </w:r>
    </w:p>
    <w:p w:rsidR="00017368" w:rsidRPr="009010B0" w:rsidRDefault="00017368" w:rsidP="001826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080"/>
          <w:tab w:val="right" w:leader="dot" w:pos="9360"/>
        </w:tabs>
        <w:rPr>
          <w:rFonts w:ascii="Bookman Old Style" w:hAnsi="Bookman Old Style"/>
          <w:sz w:val="22"/>
          <w:szCs w:val="22"/>
        </w:rPr>
      </w:pPr>
      <w:r w:rsidRPr="009010B0">
        <w:rPr>
          <w:rFonts w:ascii="Bookman Old Style" w:hAnsi="Bookman Old Style"/>
          <w:b/>
          <w:sz w:val="22"/>
          <w:szCs w:val="22"/>
        </w:rPr>
        <w:t>12-181</w:t>
      </w:r>
      <w:r w:rsidR="00702786" w:rsidRPr="009010B0">
        <w:rPr>
          <w:rFonts w:ascii="Bookman Old Style" w:hAnsi="Bookman Old Style"/>
          <w:b/>
          <w:sz w:val="22"/>
          <w:szCs w:val="22"/>
        </w:rPr>
        <w:t>:</w:t>
      </w:r>
      <w:r w:rsidR="0018261C" w:rsidRPr="009010B0">
        <w:rPr>
          <w:rFonts w:ascii="Bookman Old Style" w:hAnsi="Bookman Old Style"/>
          <w:b/>
          <w:sz w:val="22"/>
          <w:szCs w:val="22"/>
        </w:rPr>
        <w:tab/>
      </w:r>
      <w:r w:rsidR="00702786" w:rsidRPr="009010B0">
        <w:rPr>
          <w:rFonts w:ascii="Bookman Old Style" w:hAnsi="Bookman Old Style"/>
          <w:b/>
          <w:sz w:val="22"/>
          <w:szCs w:val="22"/>
        </w:rPr>
        <w:t>Maine Standing Committee on Apprenticeship</w:t>
      </w:r>
      <w:r w:rsidR="00702786" w:rsidRPr="009010B0">
        <w:rPr>
          <w:rFonts w:ascii="Bookman Old Style" w:hAnsi="Bookman Old Style"/>
          <w:sz w:val="22"/>
          <w:szCs w:val="22"/>
        </w:rPr>
        <w:tab/>
      </w:r>
      <w:r w:rsidR="00AF6F17">
        <w:rPr>
          <w:rFonts w:ascii="Bookman Old Style" w:hAnsi="Bookman Old Style"/>
          <w:sz w:val="22"/>
          <w:szCs w:val="22"/>
        </w:rPr>
        <w:t>16-17</w:t>
      </w:r>
    </w:p>
    <w:p w:rsidR="00017368" w:rsidRPr="009010B0" w:rsidRDefault="00017368" w:rsidP="00192E3F">
      <w:pPr>
        <w:tabs>
          <w:tab w:val="left" w:pos="1080"/>
          <w:tab w:val="right" w:leader="dot" w:pos="9360"/>
        </w:tabs>
        <w:rPr>
          <w:rFonts w:ascii="Bookman Old Style" w:hAnsi="Bookman Old Style"/>
          <w:sz w:val="22"/>
          <w:szCs w:val="22"/>
        </w:rPr>
      </w:pPr>
      <w:r w:rsidRPr="009010B0">
        <w:rPr>
          <w:rFonts w:ascii="Bookman Old Style" w:hAnsi="Bookman Old Style"/>
          <w:b/>
          <w:sz w:val="22"/>
          <w:szCs w:val="22"/>
        </w:rPr>
        <w:t>12-186:</w:t>
      </w:r>
      <w:r w:rsidRPr="009010B0">
        <w:rPr>
          <w:rFonts w:ascii="Bookman Old Style" w:hAnsi="Bookman Old Style"/>
          <w:b/>
          <w:sz w:val="22"/>
          <w:szCs w:val="22"/>
        </w:rPr>
        <w:tab/>
        <w:t>State Board of Arbitration and Conciliation</w:t>
      </w:r>
      <w:r w:rsidR="00192E3F" w:rsidRPr="009010B0">
        <w:rPr>
          <w:rFonts w:ascii="Bookman Old Style" w:hAnsi="Bookman Old Style"/>
          <w:sz w:val="22"/>
          <w:szCs w:val="22"/>
        </w:rPr>
        <w:tab/>
      </w:r>
      <w:r w:rsidR="00AF6F17">
        <w:rPr>
          <w:rFonts w:ascii="Bookman Old Style" w:hAnsi="Bookman Old Style"/>
          <w:sz w:val="22"/>
          <w:szCs w:val="22"/>
        </w:rPr>
        <w:t>17</w:t>
      </w:r>
    </w:p>
    <w:p w:rsidR="00702786" w:rsidRPr="009010B0" w:rsidRDefault="00702786" w:rsidP="0018261C">
      <w:pPr>
        <w:tabs>
          <w:tab w:val="left" w:pos="1080"/>
          <w:tab w:val="right" w:leader="dot" w:pos="9360"/>
        </w:tabs>
        <w:rPr>
          <w:rFonts w:ascii="Bookman Old Style" w:hAnsi="Bookman Old Style"/>
          <w:sz w:val="22"/>
          <w:szCs w:val="22"/>
        </w:rPr>
      </w:pPr>
      <w:r w:rsidRPr="009010B0">
        <w:rPr>
          <w:rFonts w:ascii="Bookman Old Style" w:hAnsi="Bookman Old Style"/>
          <w:b/>
          <w:sz w:val="22"/>
          <w:szCs w:val="22"/>
        </w:rPr>
        <w:t>12-597:</w:t>
      </w:r>
      <w:r w:rsidRPr="009010B0">
        <w:rPr>
          <w:rFonts w:ascii="Bookman Old Style" w:hAnsi="Bookman Old Style"/>
          <w:b/>
          <w:sz w:val="22"/>
          <w:szCs w:val="22"/>
        </w:rPr>
        <w:tab/>
        <w:t>Bureau of Employment Services</w:t>
      </w:r>
      <w:r w:rsidRPr="009010B0">
        <w:rPr>
          <w:rFonts w:ascii="Bookman Old Style" w:hAnsi="Bookman Old Style"/>
          <w:sz w:val="22"/>
          <w:szCs w:val="22"/>
        </w:rPr>
        <w:tab/>
      </w:r>
      <w:r w:rsidR="00AF6F17">
        <w:rPr>
          <w:rFonts w:ascii="Bookman Old Style" w:hAnsi="Bookman Old Style"/>
          <w:sz w:val="22"/>
          <w:szCs w:val="22"/>
        </w:rPr>
        <w:t>18</w:t>
      </w:r>
    </w:p>
    <w:p w:rsidR="009010B0" w:rsidRPr="009010B0" w:rsidRDefault="009010B0" w:rsidP="009010B0">
      <w:pPr>
        <w:tabs>
          <w:tab w:val="left" w:pos="1080"/>
          <w:tab w:val="right" w:leader="dot" w:pos="9360"/>
        </w:tabs>
        <w:rPr>
          <w:rFonts w:ascii="Bookman Old Style" w:hAnsi="Bookman Old Style"/>
          <w:sz w:val="22"/>
          <w:szCs w:val="22"/>
        </w:rPr>
      </w:pPr>
      <w:r>
        <w:rPr>
          <w:rFonts w:ascii="Bookman Old Style" w:hAnsi="Bookman Old Style"/>
          <w:b/>
          <w:sz w:val="22"/>
          <w:szCs w:val="22"/>
        </w:rPr>
        <w:t>12-____</w:t>
      </w:r>
      <w:r w:rsidRPr="009010B0">
        <w:rPr>
          <w:rFonts w:ascii="Bookman Old Style" w:hAnsi="Bookman Old Style"/>
          <w:b/>
          <w:sz w:val="22"/>
          <w:szCs w:val="22"/>
        </w:rPr>
        <w:t>:</w:t>
      </w:r>
      <w:r w:rsidRPr="009010B0">
        <w:rPr>
          <w:rFonts w:ascii="Bookman Old Style" w:hAnsi="Bookman Old Style"/>
          <w:b/>
          <w:sz w:val="22"/>
          <w:szCs w:val="22"/>
        </w:rPr>
        <w:tab/>
      </w:r>
      <w:r>
        <w:rPr>
          <w:rFonts w:ascii="Bookman Old Style" w:hAnsi="Bookman Old Style"/>
          <w:b/>
          <w:sz w:val="22"/>
          <w:szCs w:val="22"/>
        </w:rPr>
        <w:t>State Workforce Investment Board</w:t>
      </w:r>
      <w:r w:rsidRPr="009010B0">
        <w:rPr>
          <w:rFonts w:ascii="Bookman Old Style" w:hAnsi="Bookman Old Style"/>
          <w:sz w:val="22"/>
          <w:szCs w:val="22"/>
        </w:rPr>
        <w:tab/>
      </w:r>
      <w:r w:rsidR="00AF6F17">
        <w:rPr>
          <w:rFonts w:ascii="Bookman Old Style" w:hAnsi="Bookman Old Style"/>
          <w:sz w:val="22"/>
          <w:szCs w:val="22"/>
        </w:rPr>
        <w:t>18-19</w:t>
      </w:r>
    </w:p>
    <w:p w:rsidR="00105ACC" w:rsidRPr="00517A21" w:rsidRDefault="00105ACC" w:rsidP="00622FC9">
      <w:pPr>
        <w:pBdr>
          <w:bottom w:val="single" w:sz="4" w:space="1" w:color="auto"/>
        </w:pBdr>
        <w:rPr>
          <w:rFonts w:ascii="Bookman Old Style" w:hAnsi="Bookman Old Style"/>
          <w:sz w:val="22"/>
          <w:szCs w:val="22"/>
        </w:rPr>
      </w:pPr>
    </w:p>
    <w:p w:rsidR="00105ACC" w:rsidRPr="00517A21" w:rsidRDefault="00105ACC" w:rsidP="00622FC9">
      <w:pPr>
        <w:rPr>
          <w:rFonts w:ascii="Bookman Old Style" w:hAnsi="Bookman Old Style"/>
          <w:sz w:val="22"/>
          <w:szCs w:val="22"/>
        </w:rPr>
      </w:pPr>
    </w:p>
    <w:p w:rsidR="00311B4F" w:rsidRPr="00311B4F" w:rsidRDefault="00311B4F" w:rsidP="00311B4F">
      <w:pPr>
        <w:rPr>
          <w:rFonts w:ascii="Bookman Old Style" w:hAnsi="Bookman Old Style"/>
          <w:b/>
          <w:bCs/>
          <w:sz w:val="22"/>
          <w:szCs w:val="22"/>
        </w:rPr>
      </w:pPr>
      <w:r w:rsidRPr="00311B4F">
        <w:rPr>
          <w:rFonts w:ascii="Bookman Old Style" w:hAnsi="Bookman Old Style"/>
          <w:sz w:val="22"/>
          <w:szCs w:val="22"/>
        </w:rPr>
        <w:t>AGENCY UMBRELLA-UNIT NUMBER</w:t>
      </w:r>
      <w:r w:rsidRPr="00311B4F">
        <w:rPr>
          <w:rFonts w:ascii="Bookman Old Style" w:hAnsi="Bookman Old Style"/>
          <w:b/>
          <w:bCs/>
          <w:sz w:val="22"/>
          <w:szCs w:val="22"/>
        </w:rPr>
        <w:t>:</w:t>
      </w:r>
      <w:r w:rsidRPr="00311B4F">
        <w:rPr>
          <w:rFonts w:ascii="Bookman Old Style" w:hAnsi="Bookman Old Style"/>
          <w:sz w:val="22"/>
          <w:szCs w:val="22"/>
        </w:rPr>
        <w:t xml:space="preserve"> </w:t>
      </w:r>
      <w:r w:rsidRPr="00311B4F">
        <w:rPr>
          <w:rFonts w:ascii="Bookman Old Style" w:hAnsi="Bookman Old Style"/>
          <w:b/>
          <w:bCs/>
          <w:sz w:val="22"/>
          <w:szCs w:val="22"/>
        </w:rPr>
        <w:t>12-150</w:t>
      </w:r>
    </w:p>
    <w:p w:rsidR="00311B4F" w:rsidRPr="00311B4F" w:rsidRDefault="00311B4F" w:rsidP="00311B4F">
      <w:pPr>
        <w:rPr>
          <w:rFonts w:ascii="Bookman Old Style" w:hAnsi="Bookman Old Style"/>
          <w:b/>
          <w:bCs/>
          <w:sz w:val="22"/>
          <w:szCs w:val="22"/>
        </w:rPr>
      </w:pPr>
      <w:r w:rsidRPr="00311B4F">
        <w:rPr>
          <w:rFonts w:ascii="Bookman Old Style" w:hAnsi="Bookman Old Style"/>
          <w:sz w:val="22"/>
          <w:szCs w:val="22"/>
        </w:rPr>
        <w:t>AGENCY NAME</w:t>
      </w:r>
      <w:r w:rsidRPr="00311B4F">
        <w:rPr>
          <w:rFonts w:ascii="Bookman Old Style" w:hAnsi="Bookman Old Style"/>
          <w:b/>
          <w:bCs/>
          <w:sz w:val="22"/>
          <w:szCs w:val="22"/>
        </w:rPr>
        <w:t>: Bureau of Rehabilitation Services Blind and Visually Impaired Division</w:t>
      </w:r>
    </w:p>
    <w:p w:rsidR="00311B4F" w:rsidRPr="00311B4F" w:rsidRDefault="00311B4F" w:rsidP="00311B4F">
      <w:pPr>
        <w:rPr>
          <w:rFonts w:ascii="Bookman Old Style" w:hAnsi="Bookman Old Style"/>
          <w:sz w:val="22"/>
          <w:szCs w:val="22"/>
        </w:rPr>
      </w:pPr>
    </w:p>
    <w:p w:rsidR="00311B4F" w:rsidRPr="00311B4F" w:rsidRDefault="00311B4F" w:rsidP="00311B4F">
      <w:pPr>
        <w:rPr>
          <w:rFonts w:ascii="Bookman Old Style" w:hAnsi="Bookman Old Style"/>
          <w:sz w:val="22"/>
          <w:szCs w:val="22"/>
        </w:rPr>
      </w:pPr>
      <w:r w:rsidRPr="00311B4F">
        <w:rPr>
          <w:rFonts w:ascii="Bookman Old Style" w:hAnsi="Bookman Old Style"/>
          <w:sz w:val="22"/>
          <w:szCs w:val="22"/>
        </w:rPr>
        <w:t>CONTACT PERSON</w:t>
      </w:r>
      <w:r w:rsidRPr="00311B4F">
        <w:rPr>
          <w:rFonts w:ascii="Bookman Old Style" w:hAnsi="Bookman Old Style"/>
          <w:b/>
          <w:bCs/>
          <w:sz w:val="22"/>
          <w:szCs w:val="22"/>
        </w:rPr>
        <w:t>:</w:t>
      </w:r>
      <w:r w:rsidRPr="00311B4F">
        <w:rPr>
          <w:rFonts w:ascii="Bookman Old Style" w:hAnsi="Bookman Old Style"/>
          <w:sz w:val="22"/>
          <w:szCs w:val="22"/>
        </w:rPr>
        <w:t xml:space="preserve"> Brenda Drummond, Division Director, 150 State House Station, Augusta, ME 04333-0150. Tel: (207) 623-7954.</w:t>
      </w:r>
    </w:p>
    <w:p w:rsidR="00311B4F" w:rsidRPr="00311B4F" w:rsidRDefault="00311B4F" w:rsidP="00311B4F">
      <w:pPr>
        <w:rPr>
          <w:rFonts w:ascii="Bookman Old Style" w:hAnsi="Bookman Old Style"/>
          <w:sz w:val="22"/>
          <w:szCs w:val="22"/>
        </w:rPr>
      </w:pPr>
    </w:p>
    <w:p w:rsidR="00311B4F" w:rsidRPr="00311B4F" w:rsidRDefault="00311B4F" w:rsidP="00311B4F">
      <w:pPr>
        <w:rPr>
          <w:rFonts w:ascii="Bookman Old Style" w:hAnsi="Bookman Old Style"/>
          <w:sz w:val="22"/>
          <w:szCs w:val="22"/>
        </w:rPr>
      </w:pPr>
      <w:r w:rsidRPr="00311B4F">
        <w:rPr>
          <w:rFonts w:ascii="Bookman Old Style" w:hAnsi="Bookman Old Style"/>
          <w:b/>
          <w:bCs/>
          <w:sz w:val="22"/>
          <w:szCs w:val="22"/>
        </w:rPr>
        <w:t>EMERGENCY RULES ADOPTED SINCE THE LAST REGULATORY AGENDA:</w:t>
      </w:r>
      <w:r w:rsidRPr="00311B4F">
        <w:rPr>
          <w:rFonts w:ascii="Bookman Old Style" w:hAnsi="Bookman Old Style"/>
          <w:sz w:val="22"/>
          <w:szCs w:val="22"/>
        </w:rPr>
        <w:t xml:space="preserve"> None</w:t>
      </w:r>
    </w:p>
    <w:p w:rsidR="00311B4F" w:rsidRPr="00311B4F" w:rsidRDefault="00311B4F" w:rsidP="00311B4F">
      <w:pPr>
        <w:rPr>
          <w:rFonts w:ascii="Bookman Old Style" w:hAnsi="Bookman Old Style"/>
          <w:sz w:val="22"/>
          <w:szCs w:val="22"/>
        </w:rPr>
      </w:pPr>
    </w:p>
    <w:p w:rsidR="00311B4F" w:rsidRPr="00311B4F" w:rsidRDefault="00311B4F" w:rsidP="00311B4F">
      <w:pPr>
        <w:rPr>
          <w:rFonts w:ascii="Bookman Old Style" w:hAnsi="Bookman Old Style"/>
          <w:sz w:val="22"/>
          <w:szCs w:val="22"/>
        </w:rPr>
      </w:pPr>
      <w:r w:rsidRPr="00311B4F">
        <w:rPr>
          <w:rFonts w:ascii="Bookman Old Style" w:hAnsi="Bookman Old Style"/>
          <w:b/>
          <w:bCs/>
          <w:sz w:val="22"/>
          <w:szCs w:val="22"/>
        </w:rPr>
        <w:t xml:space="preserve">EXPECTED 2017-2018 </w:t>
      </w:r>
      <w:r w:rsidR="00187194">
        <w:rPr>
          <w:rFonts w:ascii="Bookman Old Style" w:hAnsi="Bookman Old Style"/>
          <w:b/>
          <w:bCs/>
          <w:sz w:val="22"/>
          <w:szCs w:val="22"/>
        </w:rPr>
        <w:t>RULEMAKING</w:t>
      </w:r>
      <w:r w:rsidRPr="00311B4F">
        <w:rPr>
          <w:rFonts w:ascii="Bookman Old Style" w:hAnsi="Bookman Old Style"/>
          <w:b/>
          <w:bCs/>
          <w:sz w:val="22"/>
          <w:szCs w:val="22"/>
        </w:rPr>
        <w:t xml:space="preserve"> ACTIVITY:</w:t>
      </w:r>
    </w:p>
    <w:p w:rsidR="00311B4F" w:rsidRPr="00311B4F" w:rsidRDefault="00311B4F" w:rsidP="00311B4F">
      <w:pPr>
        <w:rPr>
          <w:rFonts w:ascii="Bookman Old Style" w:hAnsi="Bookman Old Style"/>
          <w:b/>
          <w:bCs/>
          <w:sz w:val="22"/>
          <w:szCs w:val="22"/>
        </w:rPr>
      </w:pPr>
    </w:p>
    <w:p w:rsidR="00311B4F" w:rsidRPr="00311B4F" w:rsidRDefault="00311B4F" w:rsidP="00311B4F">
      <w:pPr>
        <w:rPr>
          <w:rFonts w:ascii="Bookman Old Style" w:hAnsi="Bookman Old Style"/>
          <w:b/>
          <w:bCs/>
          <w:sz w:val="22"/>
          <w:szCs w:val="22"/>
        </w:rPr>
      </w:pPr>
      <w:r w:rsidRPr="00311B4F">
        <w:rPr>
          <w:rFonts w:ascii="Bookman Old Style" w:hAnsi="Bookman Old Style"/>
          <w:b/>
          <w:bCs/>
          <w:sz w:val="22"/>
          <w:szCs w:val="22"/>
        </w:rPr>
        <w:t xml:space="preserve">CHAPTER 101: </w:t>
      </w:r>
      <w:r w:rsidRPr="00311B4F">
        <w:rPr>
          <w:rFonts w:ascii="Bookman Old Style" w:hAnsi="Bookman Old Style"/>
          <w:sz w:val="22"/>
          <w:szCs w:val="22"/>
        </w:rPr>
        <w:t xml:space="preserve">Vocational Rehabilitation Services for Individuals who are </w:t>
      </w:r>
      <w:proofErr w:type="gramStart"/>
      <w:r w:rsidRPr="00311B4F">
        <w:rPr>
          <w:rFonts w:ascii="Bookman Old Style" w:hAnsi="Bookman Old Style"/>
          <w:sz w:val="22"/>
          <w:szCs w:val="22"/>
        </w:rPr>
        <w:t>Blind</w:t>
      </w:r>
      <w:proofErr w:type="gramEnd"/>
    </w:p>
    <w:p w:rsidR="00311B4F" w:rsidRPr="00311B4F" w:rsidRDefault="00311B4F" w:rsidP="00311B4F">
      <w:pPr>
        <w:rPr>
          <w:rFonts w:ascii="Bookman Old Style" w:hAnsi="Bookman Old Style"/>
          <w:sz w:val="22"/>
          <w:szCs w:val="22"/>
        </w:rPr>
      </w:pPr>
      <w:r w:rsidRPr="00311B4F">
        <w:rPr>
          <w:rFonts w:ascii="Bookman Old Style" w:hAnsi="Bookman Old Style"/>
          <w:sz w:val="22"/>
          <w:szCs w:val="22"/>
        </w:rPr>
        <w:t>STATUTORY AUTHORITY: Title 26 MRSA, Chapter 19 §1418 A-E</w:t>
      </w:r>
    </w:p>
    <w:p w:rsidR="00311B4F" w:rsidRPr="00311B4F" w:rsidRDefault="00311B4F" w:rsidP="00311B4F">
      <w:pPr>
        <w:rPr>
          <w:rFonts w:ascii="Bookman Old Style" w:hAnsi="Bookman Old Style"/>
          <w:sz w:val="22"/>
          <w:szCs w:val="22"/>
        </w:rPr>
      </w:pPr>
      <w:r w:rsidRPr="00311B4F">
        <w:rPr>
          <w:rFonts w:ascii="Bookman Old Style" w:hAnsi="Bookman Old Style"/>
          <w:sz w:val="22"/>
          <w:szCs w:val="22"/>
        </w:rPr>
        <w:t>PURPOSE: The rules govern the delivery of vocational rehabilitation services for persons who are blind or visually impaired in achieving an employment outcome. Modifications would reflect changes required as a result of the Workforce Innovation and Opportunity Act, as well as clarifications in the appeals process.</w:t>
      </w:r>
    </w:p>
    <w:p w:rsidR="00311B4F" w:rsidRPr="00311B4F" w:rsidRDefault="00311B4F" w:rsidP="00311B4F">
      <w:pPr>
        <w:rPr>
          <w:rFonts w:ascii="Bookman Old Style" w:hAnsi="Bookman Old Style"/>
          <w:sz w:val="22"/>
          <w:szCs w:val="22"/>
        </w:rPr>
      </w:pPr>
      <w:r w:rsidRPr="00311B4F">
        <w:rPr>
          <w:rFonts w:ascii="Bookman Old Style" w:hAnsi="Bookman Old Style"/>
          <w:sz w:val="22"/>
          <w:szCs w:val="22"/>
        </w:rPr>
        <w:t>ANTICIPATED SCHEDULE: By September 30, 2018</w:t>
      </w:r>
    </w:p>
    <w:p w:rsidR="00311B4F" w:rsidRPr="00311B4F" w:rsidRDefault="00311B4F" w:rsidP="00311B4F">
      <w:pPr>
        <w:rPr>
          <w:rFonts w:ascii="Bookman Old Style" w:hAnsi="Bookman Old Style"/>
          <w:sz w:val="22"/>
          <w:szCs w:val="22"/>
        </w:rPr>
      </w:pPr>
      <w:r w:rsidRPr="00311B4F">
        <w:rPr>
          <w:rFonts w:ascii="Bookman Old Style" w:hAnsi="Bookman Old Style"/>
          <w:sz w:val="22"/>
          <w:szCs w:val="22"/>
        </w:rPr>
        <w:t>AFFECTED PARTIES: Blind or visually impaired persons eligible for vocational rehabilitation services.</w:t>
      </w:r>
    </w:p>
    <w:p w:rsidR="00311B4F" w:rsidRPr="00311B4F" w:rsidRDefault="00311B4F" w:rsidP="00311B4F">
      <w:pPr>
        <w:rPr>
          <w:rFonts w:ascii="Bookman Old Style" w:hAnsi="Bookman Old Style"/>
          <w:sz w:val="22"/>
          <w:szCs w:val="22"/>
        </w:rPr>
      </w:pPr>
      <w:r w:rsidRPr="00311B4F">
        <w:rPr>
          <w:rFonts w:ascii="Bookman Old Style" w:hAnsi="Bookman Old Style"/>
          <w:sz w:val="22"/>
          <w:szCs w:val="22"/>
        </w:rPr>
        <w:t>CONSENSUS-BASED RULE DEVELOPMENT: not contemplated</w:t>
      </w:r>
    </w:p>
    <w:p w:rsidR="00DF369E" w:rsidRDefault="00DF369E" w:rsidP="00DF369E">
      <w:pPr>
        <w:rPr>
          <w:rFonts w:ascii="Bookman Old Style" w:hAnsi="Bookman Old Style"/>
        </w:rPr>
      </w:pPr>
    </w:p>
    <w:p w:rsidR="00311B4F" w:rsidRPr="00443BBB" w:rsidRDefault="00311B4F" w:rsidP="00311B4F">
      <w:pPr>
        <w:rPr>
          <w:rFonts w:ascii="Bookman Old Style" w:hAnsi="Bookman Old Style"/>
          <w:b/>
          <w:bCs/>
          <w:sz w:val="22"/>
          <w:szCs w:val="22"/>
        </w:rPr>
      </w:pPr>
      <w:r w:rsidRPr="00443BBB">
        <w:rPr>
          <w:rFonts w:ascii="Bookman Old Style" w:hAnsi="Bookman Old Style"/>
          <w:sz w:val="22"/>
          <w:szCs w:val="22"/>
        </w:rPr>
        <w:t>AGENCY UMBRELLA-UNIT NUMBER</w:t>
      </w:r>
      <w:r w:rsidRPr="00443BBB">
        <w:rPr>
          <w:rFonts w:ascii="Bookman Old Style" w:hAnsi="Bookman Old Style"/>
          <w:b/>
          <w:bCs/>
          <w:sz w:val="22"/>
          <w:szCs w:val="22"/>
        </w:rPr>
        <w:t>:</w:t>
      </w:r>
      <w:r w:rsidRPr="00443BBB">
        <w:rPr>
          <w:rFonts w:ascii="Bookman Old Style" w:hAnsi="Bookman Old Style"/>
          <w:sz w:val="22"/>
          <w:szCs w:val="22"/>
        </w:rPr>
        <w:t xml:space="preserve"> </w:t>
      </w:r>
      <w:r w:rsidRPr="00443BBB">
        <w:rPr>
          <w:rFonts w:ascii="Bookman Old Style" w:hAnsi="Bookman Old Style"/>
          <w:b/>
          <w:bCs/>
          <w:sz w:val="22"/>
          <w:szCs w:val="22"/>
        </w:rPr>
        <w:t>12-150</w:t>
      </w:r>
    </w:p>
    <w:p w:rsidR="00311B4F" w:rsidRPr="00443BBB" w:rsidRDefault="00311B4F" w:rsidP="00311B4F">
      <w:pPr>
        <w:rPr>
          <w:rFonts w:ascii="Bookman Old Style" w:hAnsi="Bookman Old Style"/>
          <w:b/>
          <w:bCs/>
          <w:sz w:val="22"/>
          <w:szCs w:val="22"/>
        </w:rPr>
      </w:pPr>
      <w:r w:rsidRPr="00443BBB">
        <w:rPr>
          <w:rFonts w:ascii="Bookman Old Style" w:hAnsi="Bookman Old Style"/>
          <w:sz w:val="22"/>
          <w:szCs w:val="22"/>
        </w:rPr>
        <w:t>AGENCY NAME</w:t>
      </w:r>
      <w:r w:rsidRPr="00443BBB">
        <w:rPr>
          <w:rFonts w:ascii="Bookman Old Style" w:hAnsi="Bookman Old Style"/>
          <w:b/>
          <w:bCs/>
          <w:sz w:val="22"/>
          <w:szCs w:val="22"/>
        </w:rPr>
        <w:t>: Bureau of Rehabilitation Services Blind and Visually Impaired Division</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CONTACT PERSON</w:t>
      </w:r>
      <w:r w:rsidRPr="00443BBB">
        <w:rPr>
          <w:rFonts w:ascii="Bookman Old Style" w:hAnsi="Bookman Old Style"/>
          <w:b/>
          <w:bCs/>
          <w:sz w:val="22"/>
          <w:szCs w:val="22"/>
        </w:rPr>
        <w:t>:</w:t>
      </w:r>
      <w:r w:rsidRPr="00443BBB">
        <w:rPr>
          <w:rFonts w:ascii="Bookman Old Style" w:hAnsi="Bookman Old Style"/>
          <w:sz w:val="22"/>
          <w:szCs w:val="22"/>
        </w:rPr>
        <w:t xml:space="preserve"> Brenda Drummond, Division Director, 150 State House Station, Augusta, ME 04333-0150. Tel: (207) 623-7954.</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b/>
          <w:bCs/>
          <w:sz w:val="22"/>
          <w:szCs w:val="22"/>
        </w:rPr>
        <w:t>EMERGENCY RULES ADOPTED SINCE THE LAST REGULATORY AGENDA:</w:t>
      </w:r>
      <w:r w:rsidRPr="00443BBB">
        <w:rPr>
          <w:rFonts w:ascii="Bookman Old Style" w:hAnsi="Bookman Old Style"/>
          <w:sz w:val="22"/>
          <w:szCs w:val="22"/>
        </w:rPr>
        <w:t xml:space="preserve"> None</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b/>
          <w:bCs/>
          <w:sz w:val="22"/>
          <w:szCs w:val="22"/>
        </w:rPr>
        <w:t xml:space="preserve">EXPECTED 2017-2018 </w:t>
      </w:r>
      <w:r w:rsidR="00187194">
        <w:rPr>
          <w:rFonts w:ascii="Bookman Old Style" w:hAnsi="Bookman Old Style"/>
          <w:b/>
          <w:bCs/>
          <w:sz w:val="22"/>
          <w:szCs w:val="22"/>
        </w:rPr>
        <w:t>RULEMAKING</w:t>
      </w:r>
      <w:r w:rsidRPr="00443BBB">
        <w:rPr>
          <w:rFonts w:ascii="Bookman Old Style" w:hAnsi="Bookman Old Style"/>
          <w:b/>
          <w:bCs/>
          <w:sz w:val="22"/>
          <w:szCs w:val="22"/>
        </w:rPr>
        <w:t xml:space="preserve"> ACTIVITY:</w:t>
      </w:r>
    </w:p>
    <w:p w:rsidR="00311B4F" w:rsidRPr="00443BBB" w:rsidRDefault="00311B4F" w:rsidP="00311B4F">
      <w:pPr>
        <w:rPr>
          <w:rFonts w:ascii="Bookman Old Style" w:hAnsi="Bookman Old Style"/>
          <w:b/>
          <w:bCs/>
          <w:sz w:val="22"/>
          <w:szCs w:val="22"/>
        </w:rPr>
      </w:pPr>
    </w:p>
    <w:p w:rsidR="00311B4F" w:rsidRPr="00443BBB" w:rsidRDefault="00311B4F" w:rsidP="00311B4F">
      <w:pPr>
        <w:rPr>
          <w:rFonts w:ascii="Bookman Old Style" w:hAnsi="Bookman Old Style"/>
          <w:b/>
          <w:bCs/>
          <w:sz w:val="22"/>
          <w:szCs w:val="22"/>
        </w:rPr>
      </w:pPr>
      <w:r w:rsidRPr="00443BBB">
        <w:rPr>
          <w:rFonts w:ascii="Bookman Old Style" w:hAnsi="Bookman Old Style"/>
          <w:b/>
          <w:bCs/>
          <w:sz w:val="22"/>
          <w:szCs w:val="22"/>
        </w:rPr>
        <w:t xml:space="preserve">CHAPTER 105: </w:t>
      </w:r>
      <w:r w:rsidRPr="00443BBB">
        <w:rPr>
          <w:rFonts w:ascii="Bookman Old Style" w:hAnsi="Bookman Old Style"/>
          <w:sz w:val="22"/>
          <w:szCs w:val="22"/>
        </w:rPr>
        <w:t xml:space="preserve">Independent Living Services </w:t>
      </w:r>
      <w:proofErr w:type="gramStart"/>
      <w:r w:rsidRPr="00443BBB">
        <w:rPr>
          <w:rFonts w:ascii="Bookman Old Style" w:hAnsi="Bookman Old Style"/>
          <w:sz w:val="22"/>
          <w:szCs w:val="22"/>
        </w:rPr>
        <w:t>For</w:t>
      </w:r>
      <w:proofErr w:type="gramEnd"/>
      <w:r w:rsidRPr="00443BBB">
        <w:rPr>
          <w:rFonts w:ascii="Bookman Old Style" w:hAnsi="Bookman Old Style"/>
          <w:sz w:val="22"/>
          <w:szCs w:val="22"/>
        </w:rPr>
        <w:t xml:space="preserve"> Individuals Who Are Blind or Visually Impaired Program Rules</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STATUTORY AUTHORITY: Title 26 MRSA, Chapter 19 §1414</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PURPOSE: The rules govern the delivery of independent living services for persons who are blind or visually impaired to overcome substantial barriers to functioning independently in family or community. Modifications would reflect changes required as a result of the Workforce Innovation and Opportunity Act.</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ANTICIPATED SCHEDULE: By September 30, 2018</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AFFECTED PARTIES: Blind or visually impaired persons eligible for independent living services.</w:t>
      </w:r>
    </w:p>
    <w:p w:rsidR="00311B4F" w:rsidRPr="00443BBB" w:rsidRDefault="00311B4F" w:rsidP="00311B4F">
      <w:pPr>
        <w:spacing w:after="200"/>
        <w:rPr>
          <w:b/>
          <w:bCs/>
          <w:sz w:val="22"/>
          <w:szCs w:val="22"/>
        </w:rPr>
      </w:pPr>
      <w:r w:rsidRPr="00443BBB">
        <w:rPr>
          <w:rFonts w:ascii="Bookman Old Style" w:hAnsi="Bookman Old Style"/>
          <w:sz w:val="22"/>
          <w:szCs w:val="22"/>
        </w:rPr>
        <w:t>CONSENSUS-BASED RULE DEVELOPMENT: not contemplated</w:t>
      </w:r>
    </w:p>
    <w:p w:rsidR="00DF369E" w:rsidRPr="00DF369E" w:rsidRDefault="00DF369E" w:rsidP="00DF369E">
      <w:pPr>
        <w:rPr>
          <w:rFonts w:ascii="Bookman Old Style" w:hAnsi="Bookman Old Style"/>
          <w:sz w:val="22"/>
          <w:szCs w:val="22"/>
        </w:rPr>
      </w:pPr>
      <w:r w:rsidRPr="00DF369E">
        <w:rPr>
          <w:rFonts w:ascii="Bookman Old Style" w:hAnsi="Bookman Old Style"/>
          <w:sz w:val="22"/>
          <w:szCs w:val="22"/>
        </w:rPr>
        <w:t>_____________________________________________________________________________________</w:t>
      </w:r>
    </w:p>
    <w:p w:rsidR="00DF369E" w:rsidRDefault="00DF369E" w:rsidP="00DF369E">
      <w:pPr>
        <w:rPr>
          <w:rFonts w:ascii="Bookman Old Style" w:hAnsi="Bookman Old Style"/>
        </w:rPr>
      </w:pPr>
    </w:p>
    <w:p w:rsidR="00311B4F" w:rsidRPr="00443BBB" w:rsidRDefault="00311B4F" w:rsidP="00311B4F">
      <w:pPr>
        <w:rPr>
          <w:rFonts w:ascii="Bookman Old Style" w:hAnsi="Bookman Old Style"/>
          <w:b/>
          <w:bCs/>
          <w:sz w:val="22"/>
          <w:szCs w:val="22"/>
        </w:rPr>
      </w:pPr>
      <w:r w:rsidRPr="00443BBB">
        <w:rPr>
          <w:rFonts w:ascii="Bookman Old Style" w:hAnsi="Bookman Old Style"/>
          <w:sz w:val="22"/>
          <w:szCs w:val="22"/>
        </w:rPr>
        <w:t>AGENCY UMBRELLA-UNIT NUMBER</w:t>
      </w:r>
      <w:r w:rsidRPr="00443BBB">
        <w:rPr>
          <w:rFonts w:ascii="Bookman Old Style" w:hAnsi="Bookman Old Style"/>
          <w:b/>
          <w:bCs/>
          <w:sz w:val="22"/>
          <w:szCs w:val="22"/>
        </w:rPr>
        <w:t>:</w:t>
      </w:r>
      <w:r w:rsidRPr="00443BBB">
        <w:rPr>
          <w:rFonts w:ascii="Bookman Old Style" w:hAnsi="Bookman Old Style"/>
          <w:sz w:val="22"/>
          <w:szCs w:val="22"/>
        </w:rPr>
        <w:t xml:space="preserve"> </w:t>
      </w:r>
      <w:r w:rsidRPr="00443BBB">
        <w:rPr>
          <w:rFonts w:ascii="Bookman Old Style" w:hAnsi="Bookman Old Style"/>
          <w:b/>
          <w:bCs/>
          <w:sz w:val="22"/>
          <w:szCs w:val="22"/>
        </w:rPr>
        <w:t>12-152</w:t>
      </w:r>
    </w:p>
    <w:p w:rsidR="00311B4F" w:rsidRPr="00443BBB" w:rsidRDefault="00311B4F" w:rsidP="00311B4F">
      <w:pPr>
        <w:rPr>
          <w:rFonts w:ascii="Bookman Old Style" w:hAnsi="Bookman Old Style"/>
          <w:b/>
          <w:bCs/>
          <w:sz w:val="22"/>
          <w:szCs w:val="22"/>
        </w:rPr>
      </w:pPr>
      <w:r w:rsidRPr="00443BBB">
        <w:rPr>
          <w:rFonts w:ascii="Bookman Old Style" w:hAnsi="Bookman Old Style"/>
          <w:sz w:val="22"/>
          <w:szCs w:val="22"/>
        </w:rPr>
        <w:t>AGENCY NAME</w:t>
      </w:r>
      <w:r w:rsidRPr="00443BBB">
        <w:rPr>
          <w:rFonts w:ascii="Bookman Old Style" w:hAnsi="Bookman Old Style"/>
          <w:b/>
          <w:bCs/>
          <w:sz w:val="22"/>
          <w:szCs w:val="22"/>
        </w:rPr>
        <w:t>: Bureau of Rehabilitation Services Vocational Rehabilitation Division</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CONTACT PERSON: Betsy Hopkins, Division Director, 150 State House Station, Augusta, ME 04333-0150. Tel: (207) 623-6745.</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b/>
          <w:bCs/>
          <w:sz w:val="22"/>
          <w:szCs w:val="22"/>
        </w:rPr>
        <w:t>EMERGENCY RULES ADOPTED SINCE THE LAST REGULATORY AGENDA:</w:t>
      </w:r>
      <w:r w:rsidRPr="00443BBB">
        <w:rPr>
          <w:rFonts w:ascii="Bookman Old Style" w:hAnsi="Bookman Old Style"/>
          <w:sz w:val="22"/>
          <w:szCs w:val="22"/>
        </w:rPr>
        <w:t xml:space="preserve"> None</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b/>
          <w:bCs/>
          <w:sz w:val="22"/>
          <w:szCs w:val="22"/>
        </w:rPr>
        <w:t xml:space="preserve">EXPECTED 2017-2018 </w:t>
      </w:r>
      <w:r w:rsidR="00187194">
        <w:rPr>
          <w:rFonts w:ascii="Bookman Old Style" w:hAnsi="Bookman Old Style"/>
          <w:b/>
          <w:bCs/>
          <w:sz w:val="22"/>
          <w:szCs w:val="22"/>
        </w:rPr>
        <w:t>RULEMAKING</w:t>
      </w:r>
      <w:r w:rsidRPr="00443BBB">
        <w:rPr>
          <w:rFonts w:ascii="Bookman Old Style" w:hAnsi="Bookman Old Style"/>
          <w:b/>
          <w:bCs/>
          <w:sz w:val="22"/>
          <w:szCs w:val="22"/>
        </w:rPr>
        <w:t xml:space="preserve"> ACTIVITY:</w:t>
      </w:r>
    </w:p>
    <w:p w:rsidR="00311B4F" w:rsidRPr="00443BBB" w:rsidRDefault="00311B4F" w:rsidP="00311B4F">
      <w:pPr>
        <w:rPr>
          <w:rFonts w:ascii="Bookman Old Style" w:hAnsi="Bookman Old Style"/>
          <w:b/>
          <w:bCs/>
          <w:sz w:val="22"/>
          <w:szCs w:val="22"/>
        </w:rPr>
      </w:pPr>
    </w:p>
    <w:p w:rsidR="00311B4F" w:rsidRPr="00443BBB" w:rsidRDefault="00311B4F" w:rsidP="00311B4F">
      <w:pPr>
        <w:rPr>
          <w:rFonts w:ascii="Bookman Old Style" w:hAnsi="Bookman Old Style"/>
          <w:b/>
          <w:bCs/>
          <w:sz w:val="22"/>
          <w:szCs w:val="22"/>
        </w:rPr>
      </w:pPr>
      <w:r w:rsidRPr="00443BBB">
        <w:rPr>
          <w:rFonts w:ascii="Bookman Old Style" w:hAnsi="Bookman Old Style"/>
          <w:b/>
          <w:bCs/>
          <w:sz w:val="22"/>
          <w:szCs w:val="22"/>
        </w:rPr>
        <w:t xml:space="preserve">CHAPTER 1: </w:t>
      </w:r>
      <w:r w:rsidRPr="00443BBB">
        <w:rPr>
          <w:rFonts w:ascii="Bookman Old Style" w:hAnsi="Bookman Old Style"/>
          <w:sz w:val="22"/>
          <w:szCs w:val="22"/>
        </w:rPr>
        <w:t>Rules</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STATUTORY AUTHORITY: Title 26 MRSA, Chapter 19 §1411 A-E</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PURPOSE: The rules govern the delivery of vocational rehabilitation services for persons who have a physical or mental disability in achieving an employment outcome. Modifications would reflect changes required as a result of the Workforce Innovation and Opportunity Act, as well as clarifications in the appeals process and post-secondary services.</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ANTICIPATED SCHEDULE: By September 30, 2018</w:t>
      </w:r>
    </w:p>
    <w:p w:rsidR="00311B4F" w:rsidRPr="00443BBB" w:rsidRDefault="00311B4F" w:rsidP="00311B4F">
      <w:pPr>
        <w:rPr>
          <w:rFonts w:ascii="Bookman Old Style" w:hAnsi="Bookman Old Style"/>
          <w:sz w:val="22"/>
          <w:szCs w:val="22"/>
        </w:rPr>
      </w:pPr>
      <w:proofErr w:type="gramStart"/>
      <w:r w:rsidRPr="00443BBB">
        <w:rPr>
          <w:rFonts w:ascii="Bookman Old Style" w:hAnsi="Bookman Old Style"/>
          <w:sz w:val="22"/>
          <w:szCs w:val="22"/>
        </w:rPr>
        <w:t>AFFECTED PARTIES: Persons with disabilities eligible for vocational rehabilitation services.</w:t>
      </w:r>
      <w:proofErr w:type="gramEnd"/>
    </w:p>
    <w:p w:rsidR="00DF369E" w:rsidRPr="00DF369E" w:rsidRDefault="00311B4F" w:rsidP="00311B4F">
      <w:pPr>
        <w:rPr>
          <w:rFonts w:ascii="Bookman Old Style" w:hAnsi="Bookman Old Style"/>
          <w:sz w:val="22"/>
          <w:szCs w:val="22"/>
        </w:rPr>
      </w:pPr>
      <w:r w:rsidRPr="00443BBB">
        <w:rPr>
          <w:rFonts w:ascii="Bookman Old Style" w:hAnsi="Bookman Old Style"/>
          <w:sz w:val="22"/>
          <w:szCs w:val="22"/>
        </w:rPr>
        <w:t>CONSENSUS-BASED RULE DEVELOPMENT: not contemplated</w:t>
      </w:r>
      <w:r w:rsidRPr="00443BBB">
        <w:rPr>
          <w:rFonts w:ascii="Bookman Old Style" w:hAnsi="Bookman Old Style"/>
          <w:sz w:val="22"/>
          <w:szCs w:val="22"/>
        </w:rPr>
        <w:br/>
      </w:r>
    </w:p>
    <w:p w:rsidR="00DF369E" w:rsidRPr="00DF369E" w:rsidRDefault="00DF369E" w:rsidP="00DF369E">
      <w:pPr>
        <w:rPr>
          <w:rFonts w:ascii="Bookman Old Style" w:hAnsi="Bookman Old Style"/>
          <w:sz w:val="22"/>
          <w:szCs w:val="22"/>
        </w:rPr>
      </w:pPr>
    </w:p>
    <w:p w:rsidR="00311B4F" w:rsidRPr="00443BBB" w:rsidRDefault="00311B4F" w:rsidP="00311B4F">
      <w:pPr>
        <w:rPr>
          <w:rFonts w:ascii="Bookman Old Style" w:hAnsi="Bookman Old Style"/>
          <w:b/>
          <w:bCs/>
          <w:sz w:val="22"/>
          <w:szCs w:val="22"/>
        </w:rPr>
      </w:pPr>
      <w:r w:rsidRPr="00443BBB">
        <w:rPr>
          <w:rFonts w:ascii="Bookman Old Style" w:hAnsi="Bookman Old Style"/>
          <w:sz w:val="22"/>
          <w:szCs w:val="22"/>
        </w:rPr>
        <w:t>AGENCY UMBRELLA-UNIT NUMBER</w:t>
      </w:r>
      <w:r w:rsidRPr="00443BBB">
        <w:rPr>
          <w:rFonts w:ascii="Bookman Old Style" w:hAnsi="Bookman Old Style"/>
          <w:b/>
          <w:bCs/>
          <w:sz w:val="22"/>
          <w:szCs w:val="22"/>
        </w:rPr>
        <w:t>:</w:t>
      </w:r>
      <w:r w:rsidRPr="00443BBB">
        <w:rPr>
          <w:rFonts w:ascii="Bookman Old Style" w:hAnsi="Bookman Old Style"/>
          <w:sz w:val="22"/>
          <w:szCs w:val="22"/>
        </w:rPr>
        <w:t xml:space="preserve"> </w:t>
      </w:r>
      <w:r w:rsidRPr="00443BBB">
        <w:rPr>
          <w:rFonts w:ascii="Bookman Old Style" w:hAnsi="Bookman Old Style"/>
          <w:b/>
          <w:bCs/>
          <w:sz w:val="22"/>
          <w:szCs w:val="22"/>
        </w:rPr>
        <w:t>12-152</w:t>
      </w:r>
    </w:p>
    <w:p w:rsidR="00311B4F" w:rsidRPr="00443BBB" w:rsidRDefault="00311B4F" w:rsidP="00311B4F">
      <w:pPr>
        <w:rPr>
          <w:rFonts w:ascii="Bookman Old Style" w:hAnsi="Bookman Old Style"/>
          <w:b/>
          <w:bCs/>
          <w:sz w:val="22"/>
          <w:szCs w:val="22"/>
        </w:rPr>
      </w:pPr>
      <w:r w:rsidRPr="00443BBB">
        <w:rPr>
          <w:rFonts w:ascii="Bookman Old Style" w:hAnsi="Bookman Old Style"/>
          <w:sz w:val="22"/>
          <w:szCs w:val="22"/>
        </w:rPr>
        <w:t>AGENCY NAME</w:t>
      </w:r>
      <w:r w:rsidRPr="00443BBB">
        <w:rPr>
          <w:rFonts w:ascii="Bookman Old Style" w:hAnsi="Bookman Old Style"/>
          <w:b/>
          <w:bCs/>
          <w:sz w:val="22"/>
          <w:szCs w:val="22"/>
        </w:rPr>
        <w:t xml:space="preserve">: Bureau of Rehabilitation Services </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CONTACT PERSON: Betsy Hopkins, Division Director, 150 State House Station, Augusta, ME 04333-0150. Tel: (207) 623-6745.</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b/>
          <w:bCs/>
          <w:sz w:val="22"/>
          <w:szCs w:val="22"/>
        </w:rPr>
        <w:t>EMERGENCY RULES ADOPTED SINCE THE LAST REGULATORY AGENDA:</w:t>
      </w:r>
      <w:r w:rsidRPr="00443BBB">
        <w:rPr>
          <w:rFonts w:ascii="Bookman Old Style" w:hAnsi="Bookman Old Style"/>
          <w:sz w:val="22"/>
          <w:szCs w:val="22"/>
        </w:rPr>
        <w:t xml:space="preserve"> None</w:t>
      </w:r>
    </w:p>
    <w:p w:rsidR="00311B4F" w:rsidRPr="00443BBB" w:rsidRDefault="00311B4F" w:rsidP="00311B4F">
      <w:pPr>
        <w:rPr>
          <w:rFonts w:ascii="Bookman Old Style" w:hAnsi="Bookman Old Style"/>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b/>
          <w:bCs/>
          <w:sz w:val="22"/>
          <w:szCs w:val="22"/>
        </w:rPr>
        <w:t xml:space="preserve">EXPECTED 2017-2018 </w:t>
      </w:r>
      <w:r w:rsidR="00187194">
        <w:rPr>
          <w:rFonts w:ascii="Bookman Old Style" w:hAnsi="Bookman Old Style"/>
          <w:b/>
          <w:bCs/>
          <w:sz w:val="22"/>
          <w:szCs w:val="22"/>
        </w:rPr>
        <w:t>RULEMAKING</w:t>
      </w:r>
      <w:r w:rsidRPr="00443BBB">
        <w:rPr>
          <w:rFonts w:ascii="Bookman Old Style" w:hAnsi="Bookman Old Style"/>
          <w:b/>
          <w:bCs/>
          <w:sz w:val="22"/>
          <w:szCs w:val="22"/>
        </w:rPr>
        <w:t xml:space="preserve"> ACTIVITY:</w:t>
      </w:r>
    </w:p>
    <w:p w:rsidR="00311B4F" w:rsidRPr="00443BBB" w:rsidRDefault="00311B4F" w:rsidP="00311B4F">
      <w:pPr>
        <w:rPr>
          <w:rFonts w:ascii="Bookman Old Style" w:hAnsi="Bookman Old Style"/>
          <w:b/>
          <w:bCs/>
          <w:sz w:val="22"/>
          <w:szCs w:val="22"/>
        </w:rPr>
      </w:pPr>
    </w:p>
    <w:p w:rsidR="00311B4F" w:rsidRPr="00443BBB" w:rsidRDefault="00311B4F" w:rsidP="00311B4F">
      <w:pPr>
        <w:rPr>
          <w:rFonts w:ascii="Bookman Old Style" w:hAnsi="Bookman Old Style"/>
          <w:sz w:val="22"/>
          <w:szCs w:val="22"/>
        </w:rPr>
      </w:pPr>
      <w:r w:rsidRPr="00443BBB">
        <w:rPr>
          <w:rFonts w:ascii="Bookman Old Style" w:hAnsi="Bookman Old Style"/>
          <w:b/>
          <w:bCs/>
          <w:sz w:val="22"/>
          <w:szCs w:val="22"/>
        </w:rPr>
        <w:t xml:space="preserve">CHAPTER 7: </w:t>
      </w:r>
      <w:r w:rsidRPr="00443BBB">
        <w:rPr>
          <w:rFonts w:ascii="Bookman Old Style" w:hAnsi="Bookman Old Style"/>
          <w:sz w:val="22"/>
          <w:szCs w:val="22"/>
        </w:rPr>
        <w:t>Independent Living Services Program Policy Manual</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STATUTORY AUTHORITY: Title 26 MRSA, Chapter 19 §1411</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PURPOSE: The rules govern the delivery of independent living services for persons to overcome substantial barriers to functioning independently in family or community. Modifications would reflect changes required as a result of the Workforce Innovation and Opportunity Act.</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ANTICIPATED SCHEDULE: By September 30, 2018</w:t>
      </w:r>
    </w:p>
    <w:p w:rsidR="00311B4F" w:rsidRPr="00443BBB" w:rsidRDefault="00311B4F" w:rsidP="00311B4F">
      <w:pPr>
        <w:rPr>
          <w:rFonts w:ascii="Bookman Old Style" w:hAnsi="Bookman Old Style"/>
          <w:sz w:val="22"/>
          <w:szCs w:val="22"/>
        </w:rPr>
      </w:pPr>
      <w:proofErr w:type="gramStart"/>
      <w:r w:rsidRPr="00443BBB">
        <w:rPr>
          <w:rFonts w:ascii="Bookman Old Style" w:hAnsi="Bookman Old Style"/>
          <w:sz w:val="22"/>
          <w:szCs w:val="22"/>
        </w:rPr>
        <w:t>AFFECTED PARTIES: Persons with disabilities eligible for independent living services.</w:t>
      </w:r>
      <w:proofErr w:type="gramEnd"/>
    </w:p>
    <w:p w:rsidR="00311B4F" w:rsidRDefault="00311B4F" w:rsidP="00311B4F">
      <w:pPr>
        <w:rPr>
          <w:rFonts w:ascii="Bookman Old Style" w:hAnsi="Bookman Old Style"/>
          <w:sz w:val="22"/>
          <w:szCs w:val="22"/>
        </w:rPr>
      </w:pPr>
      <w:r w:rsidRPr="00443BBB">
        <w:rPr>
          <w:rFonts w:ascii="Bookman Old Style" w:hAnsi="Bookman Old Style"/>
          <w:sz w:val="22"/>
          <w:szCs w:val="22"/>
        </w:rPr>
        <w:t>CONSENSUS-BASED RULE DEVELOPMENT: not contemplated</w:t>
      </w:r>
    </w:p>
    <w:p w:rsidR="00311B4F" w:rsidRPr="00443BBB" w:rsidRDefault="00311B4F" w:rsidP="00311B4F">
      <w:pPr>
        <w:rPr>
          <w:rFonts w:ascii="Bookman Old Style" w:hAnsi="Bookman Old Style"/>
          <w:b/>
          <w:bCs/>
          <w:sz w:val="22"/>
          <w:szCs w:val="22"/>
        </w:rPr>
      </w:pPr>
    </w:p>
    <w:p w:rsidR="00311B4F" w:rsidRPr="00443BBB" w:rsidRDefault="00311B4F" w:rsidP="00311B4F">
      <w:pPr>
        <w:rPr>
          <w:rFonts w:ascii="Bookman Old Style" w:hAnsi="Bookman Old Style"/>
          <w:b/>
          <w:bCs/>
          <w:sz w:val="22"/>
          <w:szCs w:val="22"/>
        </w:rPr>
      </w:pPr>
      <w:r w:rsidRPr="00443BBB">
        <w:rPr>
          <w:rFonts w:ascii="Bookman Old Style" w:hAnsi="Bookman Old Style"/>
          <w:b/>
          <w:bCs/>
          <w:sz w:val="22"/>
          <w:szCs w:val="22"/>
        </w:rPr>
        <w:t xml:space="preserve">CHAPTER 5: </w:t>
      </w:r>
      <w:r w:rsidRPr="00443BBB">
        <w:rPr>
          <w:rFonts w:ascii="Bookman Old Style" w:hAnsi="Bookman Old Style"/>
          <w:sz w:val="22"/>
          <w:szCs w:val="22"/>
        </w:rPr>
        <w:t>Brain Injury Extended Support Program Rules</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STATUTORY AUTHORITY: Title 26 MRSA, Chapter 19, Subchapter 2, Article 1</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PURPOSE: The rules govern the delivery of ongoing support services for persons who have completed the vocational rehabilitation program and are successfully employed. Modifications would clarify the appeals process.</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ANTICIPATED SCHEDULE: By September 30, 2018</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 xml:space="preserve">AFFECTED PARTIES: Persons with brain injuries </w:t>
      </w:r>
      <w:proofErr w:type="gramStart"/>
      <w:r w:rsidRPr="00443BBB">
        <w:rPr>
          <w:rFonts w:ascii="Bookman Old Style" w:hAnsi="Bookman Old Style"/>
          <w:sz w:val="22"/>
          <w:szCs w:val="22"/>
        </w:rPr>
        <w:t>who</w:t>
      </w:r>
      <w:proofErr w:type="gramEnd"/>
      <w:r w:rsidRPr="00443BBB">
        <w:rPr>
          <w:rFonts w:ascii="Bookman Old Style" w:hAnsi="Bookman Old Style"/>
          <w:sz w:val="22"/>
          <w:szCs w:val="22"/>
        </w:rPr>
        <w:t xml:space="preserve"> have completed the vocational rehabilitation services program.</w:t>
      </w:r>
    </w:p>
    <w:p w:rsidR="00311B4F" w:rsidRPr="008712DA" w:rsidRDefault="00311B4F" w:rsidP="008712DA">
      <w:pPr>
        <w:autoSpaceDE w:val="0"/>
        <w:autoSpaceDN w:val="0"/>
        <w:rPr>
          <w:rFonts w:ascii="Bookman Old Style" w:hAnsi="Bookman Old Style"/>
          <w:bCs/>
          <w:sz w:val="22"/>
          <w:szCs w:val="22"/>
        </w:rPr>
      </w:pPr>
      <w:r w:rsidRPr="00443BBB">
        <w:rPr>
          <w:rFonts w:ascii="Bookman Old Style" w:hAnsi="Bookman Old Style"/>
          <w:sz w:val="22"/>
          <w:szCs w:val="22"/>
        </w:rPr>
        <w:t>CONSENSUS-BASED RULE DEVELOPMENT: not contemplated</w:t>
      </w:r>
      <w:r w:rsidRPr="00443BBB">
        <w:rPr>
          <w:rFonts w:ascii="Bookman Old Style" w:hAnsi="Bookman Old Style"/>
          <w:sz w:val="22"/>
          <w:szCs w:val="22"/>
        </w:rPr>
        <w:br/>
      </w:r>
    </w:p>
    <w:p w:rsidR="00311B4F" w:rsidRPr="00443BBB" w:rsidRDefault="00311B4F" w:rsidP="00311B4F">
      <w:pPr>
        <w:rPr>
          <w:rFonts w:ascii="Bookman Old Style" w:hAnsi="Bookman Old Style"/>
          <w:b/>
          <w:bCs/>
          <w:sz w:val="22"/>
          <w:szCs w:val="22"/>
        </w:rPr>
      </w:pPr>
      <w:r w:rsidRPr="00443BBB">
        <w:rPr>
          <w:rFonts w:ascii="Bookman Old Style" w:hAnsi="Bookman Old Style"/>
          <w:b/>
          <w:bCs/>
          <w:sz w:val="22"/>
          <w:szCs w:val="22"/>
        </w:rPr>
        <w:t xml:space="preserve">CHAPTER 6: </w:t>
      </w:r>
      <w:r w:rsidRPr="00443BBB">
        <w:rPr>
          <w:rFonts w:ascii="Bookman Old Style" w:hAnsi="Bookman Old Style"/>
          <w:sz w:val="22"/>
          <w:szCs w:val="22"/>
        </w:rPr>
        <w:t>Basic Extended Support Program Rules</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STATUTORY AUTHORITY: Title 26 MRSA, Chapter 19, Subchapter 2, Article 1</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PURPOSE: The rules govern the delivery of ongoing support services for persons who have completed the vocational rehabilitation program and are successfully employed. Modifications would clarify the appeals process.</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ANTICIPATED SCHEDULE: By September 30, 2018</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 xml:space="preserve">AFFECTED PARTIES: Persons with disabilities </w:t>
      </w:r>
      <w:proofErr w:type="gramStart"/>
      <w:r w:rsidRPr="00443BBB">
        <w:rPr>
          <w:rFonts w:ascii="Bookman Old Style" w:hAnsi="Bookman Old Style"/>
          <w:sz w:val="22"/>
          <w:szCs w:val="22"/>
        </w:rPr>
        <w:t>who</w:t>
      </w:r>
      <w:proofErr w:type="gramEnd"/>
      <w:r w:rsidRPr="00443BBB">
        <w:rPr>
          <w:rFonts w:ascii="Bookman Old Style" w:hAnsi="Bookman Old Style"/>
          <w:sz w:val="22"/>
          <w:szCs w:val="22"/>
        </w:rPr>
        <w:t xml:space="preserve"> have completed the vocational rehabilitation services program.</w:t>
      </w:r>
    </w:p>
    <w:p w:rsidR="00311B4F" w:rsidRPr="00443BBB" w:rsidRDefault="00311B4F" w:rsidP="00311B4F">
      <w:pPr>
        <w:rPr>
          <w:rFonts w:ascii="Bookman Old Style" w:hAnsi="Bookman Old Style"/>
          <w:sz w:val="22"/>
          <w:szCs w:val="22"/>
        </w:rPr>
      </w:pPr>
      <w:r w:rsidRPr="00443BBB">
        <w:rPr>
          <w:rFonts w:ascii="Bookman Old Style" w:hAnsi="Bookman Old Style"/>
          <w:sz w:val="22"/>
          <w:szCs w:val="22"/>
        </w:rPr>
        <w:t>CONSENSUS-BASED RULE DEVELOPMENT: not contemplated</w:t>
      </w:r>
    </w:p>
    <w:p w:rsidR="00311B4F" w:rsidRDefault="00311B4F" w:rsidP="00622FC9">
      <w:pPr>
        <w:autoSpaceDE w:val="0"/>
        <w:autoSpaceDN w:val="0"/>
        <w:rPr>
          <w:rFonts w:ascii="Bookman Old Style" w:hAnsi="Bookman Old Style"/>
          <w:bCs/>
          <w:sz w:val="22"/>
          <w:szCs w:val="22"/>
        </w:rPr>
      </w:pPr>
    </w:p>
    <w:p w:rsidR="00311B4F" w:rsidRPr="00517A21" w:rsidRDefault="00311B4F" w:rsidP="00311B4F">
      <w:pPr>
        <w:rPr>
          <w:rFonts w:ascii="Bookman Old Style" w:hAnsi="Bookman Old Style"/>
          <w:bCs/>
          <w:sz w:val="22"/>
          <w:szCs w:val="22"/>
        </w:rPr>
      </w:pPr>
      <w:r w:rsidRPr="00517A21">
        <w:rPr>
          <w:rFonts w:ascii="Bookman Old Style" w:hAnsi="Bookman Old Style"/>
          <w:bCs/>
          <w:sz w:val="22"/>
          <w:szCs w:val="22"/>
        </w:rPr>
        <w:t>_____________________________________________________________________</w:t>
      </w:r>
      <w:r>
        <w:rPr>
          <w:rFonts w:ascii="Bookman Old Style" w:hAnsi="Bookman Old Style"/>
          <w:bCs/>
          <w:sz w:val="22"/>
          <w:szCs w:val="22"/>
        </w:rPr>
        <w:t>_____________</w:t>
      </w:r>
      <w:r w:rsidRPr="00517A21">
        <w:rPr>
          <w:rFonts w:ascii="Bookman Old Style" w:hAnsi="Bookman Old Style"/>
          <w:bCs/>
          <w:sz w:val="22"/>
          <w:szCs w:val="22"/>
        </w:rPr>
        <w:t>___</w:t>
      </w:r>
    </w:p>
    <w:p w:rsidR="00311B4F" w:rsidRDefault="00311B4F" w:rsidP="00622FC9">
      <w:pPr>
        <w:autoSpaceDE w:val="0"/>
        <w:autoSpaceDN w:val="0"/>
        <w:rPr>
          <w:rFonts w:ascii="Bookman Old Style" w:hAnsi="Bookman Old Style"/>
          <w:bCs/>
          <w:sz w:val="22"/>
          <w:szCs w:val="22"/>
        </w:rPr>
      </w:pPr>
    </w:p>
    <w:p w:rsidR="007C3540" w:rsidRPr="00517A21" w:rsidRDefault="00464484" w:rsidP="00622FC9">
      <w:pPr>
        <w:autoSpaceDE w:val="0"/>
        <w:autoSpaceDN w:val="0"/>
        <w:rPr>
          <w:rFonts w:ascii="Bookman Old Style" w:hAnsi="Bookman Old Style"/>
          <w:sz w:val="22"/>
          <w:szCs w:val="22"/>
        </w:rPr>
      </w:pPr>
      <w:r w:rsidRPr="00517A21">
        <w:rPr>
          <w:rFonts w:ascii="Bookman Old Style" w:hAnsi="Bookman Old Style"/>
          <w:bCs/>
          <w:sz w:val="22"/>
          <w:szCs w:val="22"/>
        </w:rPr>
        <w:t>A</w:t>
      </w:r>
      <w:r w:rsidR="007C3540" w:rsidRPr="00517A21">
        <w:rPr>
          <w:rFonts w:ascii="Bookman Old Style" w:hAnsi="Bookman Old Style"/>
          <w:bCs/>
          <w:sz w:val="22"/>
          <w:szCs w:val="22"/>
        </w:rPr>
        <w:t>GENCY UMBRELLA-UNIT NUMBER</w:t>
      </w:r>
      <w:r w:rsidR="007C3540" w:rsidRPr="00517A21">
        <w:rPr>
          <w:rFonts w:ascii="Bookman Old Style" w:hAnsi="Bookman Old Style"/>
          <w:sz w:val="22"/>
          <w:szCs w:val="22"/>
        </w:rPr>
        <w:t>:</w:t>
      </w:r>
      <w:r w:rsidR="007C3540" w:rsidRPr="00517A21">
        <w:rPr>
          <w:rFonts w:ascii="Bookman Old Style" w:hAnsi="Bookman Old Style"/>
          <w:bCs/>
          <w:sz w:val="22"/>
          <w:szCs w:val="22"/>
        </w:rPr>
        <w:t xml:space="preserve"> </w:t>
      </w:r>
      <w:r w:rsidR="007C3540" w:rsidRPr="00517A21">
        <w:rPr>
          <w:rFonts w:ascii="Bookman Old Style" w:hAnsi="Bookman Old Style"/>
          <w:b/>
          <w:bCs/>
          <w:sz w:val="22"/>
          <w:szCs w:val="22"/>
        </w:rPr>
        <w:t>12-168</w:t>
      </w:r>
    </w:p>
    <w:p w:rsidR="007C3540" w:rsidRPr="00517A21" w:rsidRDefault="007C3540" w:rsidP="00622FC9">
      <w:pPr>
        <w:autoSpaceDE w:val="0"/>
        <w:autoSpaceDN w:val="0"/>
        <w:rPr>
          <w:rFonts w:ascii="Bookman Old Style" w:hAnsi="Bookman Old Style"/>
          <w:b/>
          <w:bCs/>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00D1263A" w:rsidRPr="00D1263A">
        <w:rPr>
          <w:rFonts w:ascii="Bookman Old Style" w:hAnsi="Bookman Old Style"/>
          <w:b/>
          <w:sz w:val="22"/>
          <w:szCs w:val="22"/>
        </w:rPr>
        <w:t>Department of Labor - General</w:t>
      </w:r>
    </w:p>
    <w:p w:rsidR="007C3540" w:rsidRPr="00517A21" w:rsidRDefault="007C3540" w:rsidP="00622FC9">
      <w:pPr>
        <w:autoSpaceDE w:val="0"/>
        <w:autoSpaceDN w:val="0"/>
        <w:rPr>
          <w:rFonts w:ascii="Bookman Old Style" w:hAnsi="Bookman Old Style"/>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CONTACT PERSON:</w:t>
      </w:r>
      <w:r w:rsidR="00EA20BB" w:rsidRPr="003A03B0">
        <w:rPr>
          <w:rFonts w:ascii="Bookman Old Style" w:hAnsi="Bookman Old Style"/>
          <w:bCs/>
          <w:sz w:val="22"/>
          <w:szCs w:val="22"/>
        </w:rPr>
        <w:t xml:space="preserve"> </w:t>
      </w:r>
      <w:r w:rsidR="00E74A84">
        <w:rPr>
          <w:rFonts w:ascii="Bookman Old Style" w:hAnsi="Bookman Old Style"/>
          <w:bCs/>
          <w:sz w:val="22"/>
          <w:szCs w:val="22"/>
        </w:rPr>
        <w:t>Nina McLaughlin</w:t>
      </w:r>
      <w:r w:rsidRPr="003A03B0">
        <w:rPr>
          <w:rFonts w:ascii="Bookman Old Style" w:hAnsi="Bookman Old Style"/>
          <w:sz w:val="22"/>
          <w:szCs w:val="22"/>
        </w:rPr>
        <w:t>,</w:t>
      </w:r>
      <w:r w:rsidR="003A03B0" w:rsidRPr="003A03B0">
        <w:rPr>
          <w:rFonts w:ascii="Bookman Old Style" w:hAnsi="Bookman Old Style"/>
          <w:sz w:val="22"/>
          <w:szCs w:val="22"/>
        </w:rPr>
        <w:t xml:space="preserve"> Director,</w:t>
      </w:r>
      <w:r w:rsidRPr="003A03B0">
        <w:rPr>
          <w:rFonts w:ascii="Bookman Old Style" w:hAnsi="Bookman Old Style"/>
          <w:sz w:val="22"/>
          <w:szCs w:val="22"/>
        </w:rPr>
        <w:t xml:space="preserve"> </w:t>
      </w:r>
      <w:r w:rsidR="003A03B0" w:rsidRPr="003A03B0">
        <w:rPr>
          <w:rFonts w:ascii="Bookman Old Style" w:hAnsi="Bookman Old Style"/>
          <w:sz w:val="22"/>
          <w:szCs w:val="22"/>
        </w:rPr>
        <w:t xml:space="preserve">54 </w:t>
      </w:r>
      <w:r w:rsidRPr="003A03B0">
        <w:rPr>
          <w:rFonts w:ascii="Bookman Old Style" w:hAnsi="Bookman Old Style"/>
          <w:sz w:val="22"/>
          <w:szCs w:val="22"/>
        </w:rPr>
        <w:t>State House Station, Augusta, ME 04333. Tel: (207) 621-</w:t>
      </w:r>
      <w:r w:rsidR="003A03B0">
        <w:rPr>
          <w:rFonts w:ascii="Bookman Old Style" w:hAnsi="Bookman Old Style"/>
          <w:sz w:val="22"/>
          <w:szCs w:val="22"/>
        </w:rPr>
        <w:t>5096</w:t>
      </w:r>
      <w:r w:rsidR="00622FC9" w:rsidRPr="003A03B0">
        <w:rPr>
          <w:rFonts w:ascii="Bookman Old Style" w:hAnsi="Bookman Old Style"/>
          <w:sz w:val="22"/>
          <w:szCs w:val="22"/>
        </w:rPr>
        <w:t>.</w:t>
      </w:r>
    </w:p>
    <w:p w:rsidR="007C3540" w:rsidRPr="00517A21" w:rsidRDefault="007C3540" w:rsidP="00622FC9">
      <w:pPr>
        <w:autoSpaceDE w:val="0"/>
        <w:autoSpaceDN w:val="0"/>
        <w:rPr>
          <w:rFonts w:ascii="Bookman Old Style" w:hAnsi="Bookman Old Style"/>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7C3540" w:rsidRPr="00517A21" w:rsidRDefault="007C3540" w:rsidP="00622FC9">
      <w:pPr>
        <w:autoSpaceDE w:val="0"/>
        <w:autoSpaceDN w:val="0"/>
        <w:rPr>
          <w:rFonts w:ascii="Bookman Old Style" w:hAnsi="Bookman Old Style"/>
          <w:sz w:val="22"/>
          <w:szCs w:val="22"/>
        </w:rPr>
      </w:pPr>
    </w:p>
    <w:p w:rsidR="007C3540" w:rsidRPr="00517A21" w:rsidRDefault="00EC67FE" w:rsidP="00622FC9">
      <w:pPr>
        <w:autoSpaceDE w:val="0"/>
        <w:autoSpaceDN w:val="0"/>
        <w:rPr>
          <w:rFonts w:ascii="Bookman Old Style" w:hAnsi="Bookman Old Style"/>
          <w:b/>
          <w:bCs/>
          <w:sz w:val="22"/>
          <w:szCs w:val="22"/>
        </w:rPr>
      </w:pPr>
      <w:r w:rsidRPr="00517A21">
        <w:rPr>
          <w:rFonts w:ascii="Bookman Old Style" w:hAnsi="Bookman Old Style"/>
          <w:b/>
          <w:bCs/>
          <w:sz w:val="22"/>
          <w:szCs w:val="22"/>
        </w:rPr>
        <w:t>EXPECTED 201</w:t>
      </w:r>
      <w:r w:rsidR="00613BFB">
        <w:rPr>
          <w:rFonts w:ascii="Bookman Old Style" w:hAnsi="Bookman Old Style"/>
          <w:b/>
          <w:bCs/>
          <w:sz w:val="22"/>
          <w:szCs w:val="22"/>
        </w:rPr>
        <w:t>7</w:t>
      </w:r>
      <w:r w:rsidRPr="00517A21">
        <w:rPr>
          <w:rFonts w:ascii="Bookman Old Style" w:hAnsi="Bookman Old Style"/>
          <w:b/>
          <w:bCs/>
          <w:sz w:val="22"/>
          <w:szCs w:val="22"/>
        </w:rPr>
        <w:t>-201</w:t>
      </w:r>
      <w:r w:rsidR="00613BFB">
        <w:rPr>
          <w:rFonts w:ascii="Bookman Old Style" w:hAnsi="Bookman Old Style"/>
          <w:b/>
          <w:bCs/>
          <w:sz w:val="22"/>
          <w:szCs w:val="22"/>
        </w:rPr>
        <w:t>8</w:t>
      </w:r>
      <w:r w:rsidR="007C3540" w:rsidRPr="00517A21">
        <w:rPr>
          <w:rFonts w:ascii="Bookman Old Style" w:hAnsi="Bookman Old Style"/>
          <w:b/>
          <w:bCs/>
          <w:sz w:val="22"/>
          <w:szCs w:val="22"/>
        </w:rPr>
        <w:t xml:space="preserve"> </w:t>
      </w:r>
      <w:r w:rsidR="00187194">
        <w:rPr>
          <w:rFonts w:ascii="Bookman Old Style" w:hAnsi="Bookman Old Style"/>
          <w:b/>
          <w:bCs/>
          <w:sz w:val="22"/>
          <w:szCs w:val="22"/>
        </w:rPr>
        <w:t>RULEMAKING</w:t>
      </w:r>
      <w:r w:rsidR="007C3540" w:rsidRPr="00517A21">
        <w:rPr>
          <w:rFonts w:ascii="Bookman Old Style" w:hAnsi="Bookman Old Style"/>
          <w:b/>
          <w:bCs/>
          <w:sz w:val="22"/>
          <w:szCs w:val="22"/>
        </w:rPr>
        <w:t xml:space="preserve"> ACTIVITY:</w:t>
      </w:r>
    </w:p>
    <w:p w:rsidR="00261D12" w:rsidRDefault="00261D12" w:rsidP="00261D12">
      <w:pPr>
        <w:autoSpaceDE w:val="0"/>
        <w:autoSpaceDN w:val="0"/>
        <w:rPr>
          <w:rFonts w:ascii="Bookman Old Style" w:hAnsi="Bookman Old Style"/>
          <w:sz w:val="22"/>
          <w:szCs w:val="22"/>
        </w:rPr>
      </w:pPr>
    </w:p>
    <w:p w:rsidR="00261D12" w:rsidRPr="00261D12" w:rsidRDefault="00261D12" w:rsidP="00261D12">
      <w:pPr>
        <w:autoSpaceDE w:val="0"/>
        <w:autoSpaceDN w:val="0"/>
        <w:rPr>
          <w:rFonts w:ascii="Bookman Old Style" w:hAnsi="Bookman Old Style"/>
          <w:sz w:val="22"/>
          <w:szCs w:val="22"/>
        </w:rPr>
      </w:pPr>
      <w:r w:rsidRPr="00261D12">
        <w:rPr>
          <w:rFonts w:ascii="Bookman Old Style" w:hAnsi="Bookman Old Style"/>
          <w:b/>
          <w:sz w:val="22"/>
          <w:szCs w:val="22"/>
        </w:rPr>
        <w:t>CHAPTER 10:</w:t>
      </w:r>
      <w:r>
        <w:rPr>
          <w:rFonts w:ascii="Bookman Old Style" w:hAnsi="Bookman Old Style"/>
          <w:sz w:val="22"/>
          <w:szCs w:val="22"/>
        </w:rPr>
        <w:t xml:space="preserve"> </w:t>
      </w:r>
      <w:r w:rsidRPr="00261D12">
        <w:rPr>
          <w:rFonts w:ascii="Bookman Old Style" w:hAnsi="Bookman Old Style"/>
          <w:sz w:val="22"/>
          <w:szCs w:val="22"/>
        </w:rPr>
        <w:t>Rules Governing Job Training Partnership Act Programs (JTPA)</w:t>
      </w:r>
    </w:p>
    <w:p w:rsidR="007C3540" w:rsidRPr="00517A21" w:rsidRDefault="00261D12" w:rsidP="00261D12">
      <w:pPr>
        <w:autoSpaceDE w:val="0"/>
        <w:autoSpaceDN w:val="0"/>
        <w:rPr>
          <w:rFonts w:ascii="Bookman Old Style" w:hAnsi="Bookman Old Style"/>
          <w:sz w:val="22"/>
          <w:szCs w:val="22"/>
        </w:rPr>
      </w:pPr>
      <w:r w:rsidRPr="00261D12">
        <w:rPr>
          <w:rFonts w:ascii="Bookman Old Style" w:hAnsi="Bookman Old Style"/>
          <w:sz w:val="22"/>
          <w:szCs w:val="22"/>
        </w:rPr>
        <w:t>Grievance Procedures</w:t>
      </w:r>
    </w:p>
    <w:p w:rsidR="00E84AC1" w:rsidRPr="00E84AC1" w:rsidRDefault="00E84AC1" w:rsidP="00E84AC1">
      <w:pPr>
        <w:autoSpaceDE w:val="0"/>
        <w:autoSpaceDN w:val="0"/>
        <w:rPr>
          <w:rFonts w:ascii="Bookman Old Style" w:hAnsi="Bookman Old Style"/>
          <w:bCs/>
          <w:sz w:val="22"/>
          <w:szCs w:val="22"/>
        </w:rPr>
      </w:pPr>
      <w:r w:rsidRPr="00E84AC1">
        <w:rPr>
          <w:rFonts w:ascii="Bookman Old Style" w:hAnsi="Bookman Old Style"/>
          <w:bCs/>
          <w:sz w:val="22"/>
          <w:szCs w:val="22"/>
        </w:rPr>
        <w:t xml:space="preserve">STATUTORY AUTHORITY: </w:t>
      </w:r>
      <w:r w:rsidR="00133283">
        <w:rPr>
          <w:rFonts w:ascii="Bookman Old Style" w:hAnsi="Bookman Old Style"/>
          <w:bCs/>
          <w:sz w:val="22"/>
          <w:szCs w:val="22"/>
        </w:rPr>
        <w:t xml:space="preserve">Title 26 MRSA </w:t>
      </w:r>
      <w:r w:rsidRPr="000F417B">
        <w:rPr>
          <w:rFonts w:ascii="Bookman Old Style" w:hAnsi="Bookman Old Style"/>
          <w:bCs/>
          <w:sz w:val="22"/>
          <w:szCs w:val="22"/>
        </w:rPr>
        <w:t>§</w:t>
      </w:r>
      <w:r w:rsidR="000F417B" w:rsidRPr="000F417B">
        <w:rPr>
          <w:rFonts w:ascii="Bookman Old Style" w:hAnsi="Bookman Old Style"/>
          <w:bCs/>
          <w:sz w:val="22"/>
          <w:szCs w:val="22"/>
        </w:rPr>
        <w:t>2012</w:t>
      </w:r>
      <w:r w:rsidR="000F417B">
        <w:rPr>
          <w:rFonts w:ascii="Bookman Old Style" w:hAnsi="Bookman Old Style"/>
          <w:bCs/>
          <w:sz w:val="22"/>
          <w:szCs w:val="22"/>
        </w:rPr>
        <w:t xml:space="preserve"> and </w:t>
      </w:r>
      <w:r w:rsidR="000F417B" w:rsidRPr="000F417B">
        <w:rPr>
          <w:rFonts w:ascii="Bookman Old Style" w:hAnsi="Bookman Old Style"/>
          <w:bCs/>
          <w:sz w:val="22"/>
          <w:szCs w:val="22"/>
        </w:rPr>
        <w:t>§</w:t>
      </w:r>
      <w:r w:rsidR="000F417B">
        <w:rPr>
          <w:rFonts w:ascii="Bookman Old Style" w:hAnsi="Bookman Old Style"/>
          <w:bCs/>
          <w:sz w:val="22"/>
          <w:szCs w:val="22"/>
        </w:rPr>
        <w:t>2015-A</w:t>
      </w:r>
    </w:p>
    <w:p w:rsidR="00E84AC1" w:rsidRPr="00E84AC1" w:rsidRDefault="00E84AC1" w:rsidP="00E84AC1">
      <w:pPr>
        <w:autoSpaceDE w:val="0"/>
        <w:autoSpaceDN w:val="0"/>
        <w:rPr>
          <w:rFonts w:ascii="Bookman Old Style" w:hAnsi="Bookman Old Style"/>
          <w:bCs/>
          <w:sz w:val="22"/>
          <w:szCs w:val="22"/>
        </w:rPr>
      </w:pPr>
      <w:r w:rsidRPr="00E84AC1">
        <w:rPr>
          <w:rFonts w:ascii="Bookman Old Style" w:hAnsi="Bookman Old Style"/>
          <w:bCs/>
          <w:sz w:val="22"/>
          <w:szCs w:val="22"/>
        </w:rPr>
        <w:t xml:space="preserve">PURPOSE: </w:t>
      </w:r>
      <w:r w:rsidR="00D35FFA" w:rsidRPr="00556225">
        <w:rPr>
          <w:rFonts w:ascii="Bookman Old Style" w:hAnsi="Bookman Old Style"/>
          <w:sz w:val="22"/>
          <w:szCs w:val="22"/>
        </w:rPr>
        <w:t>Repeal this rule, as the statutory authority has been repealed</w:t>
      </w:r>
      <w:r w:rsidR="00D35FFA" w:rsidRPr="00556225">
        <w:rPr>
          <w:rFonts w:ascii="Bookman Old Style" w:hAnsi="Bookman Old Style"/>
          <w:bCs/>
          <w:sz w:val="22"/>
          <w:szCs w:val="22"/>
        </w:rPr>
        <w:t>.</w:t>
      </w:r>
      <w:r w:rsidR="00D35FFA">
        <w:rPr>
          <w:rFonts w:ascii="Bookman Old Style" w:hAnsi="Bookman Old Style"/>
          <w:bCs/>
          <w:sz w:val="22"/>
          <w:szCs w:val="22"/>
        </w:rPr>
        <w:t xml:space="preserve"> </w:t>
      </w:r>
      <w:r w:rsidRPr="00E84AC1">
        <w:rPr>
          <w:rFonts w:ascii="Bookman Old Style" w:hAnsi="Bookman Old Style"/>
          <w:bCs/>
          <w:sz w:val="22"/>
          <w:szCs w:val="22"/>
        </w:rPr>
        <w:t>ANTICIPATED</w:t>
      </w:r>
      <w:r w:rsidR="00E74A84">
        <w:rPr>
          <w:rFonts w:ascii="Bookman Old Style" w:hAnsi="Bookman Old Style"/>
          <w:bCs/>
          <w:sz w:val="22"/>
          <w:szCs w:val="22"/>
        </w:rPr>
        <w:t xml:space="preserve"> SCHEDULE: By September 30, 2018</w:t>
      </w:r>
    </w:p>
    <w:p w:rsidR="00556225" w:rsidRDefault="00E84AC1" w:rsidP="00E84AC1">
      <w:pPr>
        <w:autoSpaceDE w:val="0"/>
        <w:autoSpaceDN w:val="0"/>
        <w:rPr>
          <w:rFonts w:ascii="Bookman Old Style" w:hAnsi="Bookman Old Style"/>
          <w:bCs/>
          <w:sz w:val="22"/>
          <w:szCs w:val="22"/>
        </w:rPr>
      </w:pPr>
      <w:r w:rsidRPr="00E84AC1">
        <w:rPr>
          <w:rFonts w:ascii="Bookman Old Style" w:hAnsi="Bookman Old Style"/>
          <w:bCs/>
          <w:sz w:val="22"/>
          <w:szCs w:val="22"/>
        </w:rPr>
        <w:t>AFFECTED PARTIES:</w:t>
      </w:r>
      <w:r w:rsidR="00BD7DC8">
        <w:rPr>
          <w:rFonts w:ascii="Bookman Old Style" w:hAnsi="Bookman Old Style"/>
          <w:bCs/>
          <w:sz w:val="22"/>
          <w:szCs w:val="22"/>
        </w:rPr>
        <w:t xml:space="preserve"> </w:t>
      </w:r>
      <w:r w:rsidR="00556225" w:rsidRPr="000A429A">
        <w:rPr>
          <w:rFonts w:ascii="Bookman Old Style" w:hAnsi="Bookman Old Style"/>
          <w:bCs/>
          <w:sz w:val="22"/>
          <w:szCs w:val="22"/>
        </w:rPr>
        <w:t>None</w:t>
      </w:r>
    </w:p>
    <w:p w:rsidR="00261D12" w:rsidRPr="00E84AC1" w:rsidRDefault="00E84AC1" w:rsidP="00E84AC1">
      <w:pPr>
        <w:autoSpaceDE w:val="0"/>
        <w:autoSpaceDN w:val="0"/>
        <w:rPr>
          <w:rFonts w:ascii="Bookman Old Style" w:hAnsi="Bookman Old Style"/>
          <w:bCs/>
          <w:sz w:val="22"/>
          <w:szCs w:val="22"/>
        </w:rPr>
      </w:pPr>
      <w:r w:rsidRPr="00E84AC1">
        <w:rPr>
          <w:rFonts w:ascii="Bookman Old Style" w:hAnsi="Bookman Old Style"/>
          <w:bCs/>
          <w:sz w:val="22"/>
          <w:szCs w:val="22"/>
        </w:rPr>
        <w:t>CONSENSUS-BASED RULE DEVELOPMENT: not contemplated</w:t>
      </w:r>
    </w:p>
    <w:p w:rsidR="00EB4DA0" w:rsidRPr="00517A21" w:rsidRDefault="00EB4DA0" w:rsidP="00EB4DA0">
      <w:pPr>
        <w:autoSpaceDE w:val="0"/>
        <w:autoSpaceDN w:val="0"/>
        <w:rPr>
          <w:rFonts w:ascii="Bookman Old Style" w:hAnsi="Bookman Old Style"/>
          <w:sz w:val="22"/>
          <w:szCs w:val="22"/>
        </w:rPr>
      </w:pPr>
      <w:r w:rsidRPr="00613BFB">
        <w:rPr>
          <w:rFonts w:ascii="Bookman Old Style" w:hAnsi="Bookman Old Style"/>
          <w:bCs/>
          <w:sz w:val="22"/>
          <w:szCs w:val="22"/>
        </w:rPr>
        <w:t>CONTACT PERSON:</w:t>
      </w:r>
      <w:r w:rsidRPr="00517A21">
        <w:rPr>
          <w:rFonts w:ascii="Bookman Old Style" w:hAnsi="Bookman Old Style"/>
          <w:b/>
          <w:bCs/>
          <w:sz w:val="22"/>
          <w:szCs w:val="22"/>
        </w:rPr>
        <w:t xml:space="preserve"> </w:t>
      </w:r>
      <w:r w:rsidRPr="00EB4DA0">
        <w:rPr>
          <w:rFonts w:ascii="Bookman Old Style" w:hAnsi="Bookman Old Style"/>
          <w:sz w:val="22"/>
          <w:szCs w:val="22"/>
        </w:rPr>
        <w:t>Laura L. Boyett, Director, 47A State House Station, Augusta, ME 04333. Tel: (207) 621-5156.</w:t>
      </w:r>
    </w:p>
    <w:p w:rsidR="00E84AC1" w:rsidRDefault="00E84AC1" w:rsidP="00622FC9">
      <w:pPr>
        <w:autoSpaceDE w:val="0"/>
        <w:autoSpaceDN w:val="0"/>
        <w:rPr>
          <w:rFonts w:ascii="Bookman Old Style" w:hAnsi="Bookman Old Style"/>
          <w:b/>
          <w:bCs/>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CHAPTER 11: </w:t>
      </w:r>
      <w:r w:rsidRPr="00517A21">
        <w:rPr>
          <w:rFonts w:ascii="Bookman Old Style" w:hAnsi="Bookman Old Style"/>
          <w:sz w:val="22"/>
          <w:szCs w:val="22"/>
        </w:rPr>
        <w:t>Maine Enterprise Option Program</w:t>
      </w: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392F4C" w:rsidRPr="00517A21">
        <w:rPr>
          <w:rFonts w:ascii="Bookman Old Style" w:hAnsi="Bookman Old Style"/>
          <w:sz w:val="22"/>
          <w:szCs w:val="22"/>
        </w:rPr>
        <w:t>ORY AUTHORITY: Title 26 MRSA</w:t>
      </w:r>
      <w:r w:rsidRPr="00517A21">
        <w:rPr>
          <w:rFonts w:ascii="Bookman Old Style" w:hAnsi="Bookman Old Style"/>
          <w:sz w:val="22"/>
          <w:szCs w:val="22"/>
        </w:rPr>
        <w:t xml:space="preserve"> §1197</w:t>
      </w:r>
    </w:p>
    <w:p w:rsidR="00105ACC" w:rsidRPr="00517A21" w:rsidRDefault="007C3540" w:rsidP="00622FC9">
      <w:pPr>
        <w:autoSpaceDE w:val="0"/>
        <w:autoSpaceDN w:val="0"/>
        <w:rPr>
          <w:rFonts w:ascii="Bookman Old Style" w:hAnsi="Bookman Old Style"/>
          <w:sz w:val="22"/>
          <w:szCs w:val="22"/>
        </w:rPr>
      </w:pPr>
      <w:r w:rsidRPr="00517A21">
        <w:rPr>
          <w:rFonts w:ascii="Bookman Old Style" w:hAnsi="Bookman Old Style"/>
          <w:sz w:val="22"/>
          <w:szCs w:val="22"/>
        </w:rPr>
        <w:t>PURPOSE: To make rule revisions that may be needed to clarify procedures and requirements under the Maine Enterprise Option (MEO) program.</w:t>
      </w:r>
    </w:p>
    <w:p w:rsidR="00464484" w:rsidRPr="00517A21" w:rsidRDefault="00464484"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4D3E4B" w:rsidRPr="00517A21">
        <w:rPr>
          <w:rFonts w:ascii="Bookman Old Style" w:hAnsi="Bookman Old Style"/>
          <w:sz w:val="22"/>
          <w:szCs w:val="22"/>
        </w:rPr>
        <w:t>By September 30,</w:t>
      </w:r>
      <w:r w:rsidR="00EC67FE" w:rsidRPr="00517A21">
        <w:rPr>
          <w:rFonts w:ascii="Bookman Old Style" w:hAnsi="Bookman Old Style"/>
          <w:sz w:val="22"/>
          <w:szCs w:val="22"/>
        </w:rPr>
        <w:t xml:space="preserve"> 201</w:t>
      </w:r>
      <w:r w:rsidR="00613BFB">
        <w:rPr>
          <w:rFonts w:ascii="Bookman Old Style" w:hAnsi="Bookman Old Style"/>
          <w:sz w:val="22"/>
          <w:szCs w:val="22"/>
        </w:rPr>
        <w:t>8</w:t>
      </w:r>
    </w:p>
    <w:p w:rsidR="00464484" w:rsidRPr="00517A21" w:rsidRDefault="00464484"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Any person who is participating in the MEO Program.</w:t>
      </w:r>
      <w:proofErr w:type="gramEnd"/>
    </w:p>
    <w:p w:rsidR="0081113C" w:rsidRPr="00517A21" w:rsidRDefault="0081113C"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r w:rsidR="00A95A3E">
        <w:rPr>
          <w:rFonts w:ascii="Bookman Old Style" w:hAnsi="Bookman Old Style"/>
          <w:sz w:val="22"/>
          <w:szCs w:val="22"/>
        </w:rPr>
        <w:t>.</w:t>
      </w:r>
    </w:p>
    <w:p w:rsidR="00F062F0" w:rsidRDefault="00F062F0" w:rsidP="00622FC9">
      <w:pPr>
        <w:autoSpaceDE w:val="0"/>
        <w:autoSpaceDN w:val="0"/>
        <w:rPr>
          <w:rFonts w:ascii="Bookman Old Style" w:hAnsi="Bookman Old Style"/>
          <w:sz w:val="22"/>
          <w:szCs w:val="22"/>
        </w:rPr>
      </w:pP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b/>
          <w:bCs/>
          <w:sz w:val="22"/>
          <w:szCs w:val="22"/>
        </w:rPr>
        <w:t>NEW RULE -- CHAPTER</w:t>
      </w:r>
      <w:r w:rsidRPr="00517A21">
        <w:rPr>
          <w:rFonts w:ascii="Bookman Old Style" w:hAnsi="Bookman Old Style"/>
          <w:b/>
          <w:sz w:val="22"/>
          <w:szCs w:val="22"/>
        </w:rPr>
        <w:t xml:space="preserve"> XX:</w:t>
      </w:r>
      <w:r w:rsidRPr="00517A21">
        <w:rPr>
          <w:rFonts w:ascii="Bookman Old Style" w:hAnsi="Bookman Old Style"/>
          <w:sz w:val="22"/>
          <w:szCs w:val="22"/>
        </w:rPr>
        <w:t xml:space="preserve"> Work-Share Rules</w:t>
      </w: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STATUTORY AUTHORITY: 26 MRSA §1198</w:t>
      </w: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 xml:space="preserve">PURPOSE: To implement rules outlining procedures and requirements for the Maine Work-Share Program. </w:t>
      </w:r>
    </w:p>
    <w:p w:rsidR="00FF6B48"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 xml:space="preserve">ANTICIPATED SCHEDULE: By </w:t>
      </w:r>
      <w:r w:rsidR="00FF6B48">
        <w:rPr>
          <w:rFonts w:ascii="Bookman Old Style" w:hAnsi="Bookman Old Style"/>
          <w:sz w:val="22"/>
          <w:szCs w:val="22"/>
        </w:rPr>
        <w:t>December</w:t>
      </w:r>
      <w:r w:rsidR="004D3E4B" w:rsidRPr="00517A21">
        <w:rPr>
          <w:rFonts w:ascii="Bookman Old Style" w:hAnsi="Bookman Old Style"/>
          <w:sz w:val="22"/>
          <w:szCs w:val="22"/>
        </w:rPr>
        <w:t xml:space="preserve"> 31</w:t>
      </w:r>
      <w:r w:rsidRPr="00517A21">
        <w:rPr>
          <w:rFonts w:ascii="Bookman Old Style" w:hAnsi="Bookman Old Style"/>
          <w:sz w:val="22"/>
          <w:szCs w:val="22"/>
        </w:rPr>
        <w:t>, 201</w:t>
      </w:r>
      <w:r w:rsidR="00613BFB">
        <w:rPr>
          <w:rFonts w:ascii="Bookman Old Style" w:hAnsi="Bookman Old Style"/>
          <w:sz w:val="22"/>
          <w:szCs w:val="22"/>
        </w:rPr>
        <w:t>8</w:t>
      </w:r>
      <w:r w:rsidRPr="00517A21">
        <w:rPr>
          <w:rFonts w:ascii="Bookman Old Style" w:hAnsi="Bookman Old Style"/>
          <w:sz w:val="22"/>
          <w:szCs w:val="22"/>
        </w:rPr>
        <w:t xml:space="preserve">. </w:t>
      </w:r>
    </w:p>
    <w:p w:rsidR="00F062F0" w:rsidRPr="00517A21" w:rsidRDefault="00F062F0" w:rsidP="00F062F0">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who apply for the program and employees of those employers.</w:t>
      </w:r>
      <w:proofErr w:type="gramEnd"/>
    </w:p>
    <w:p w:rsidR="00F062F0" w:rsidRPr="00517A21" w:rsidRDefault="00F062F0" w:rsidP="00C47C61">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4A058C" w:rsidRDefault="004A058C" w:rsidP="00C47C61">
      <w:pPr>
        <w:autoSpaceDE w:val="0"/>
        <w:autoSpaceDN w:val="0"/>
        <w:rPr>
          <w:rFonts w:ascii="Bookman Old Style" w:hAnsi="Bookman Old Style"/>
          <w:sz w:val="22"/>
          <w:szCs w:val="22"/>
        </w:rPr>
      </w:pPr>
    </w:p>
    <w:p w:rsidR="00027168" w:rsidRPr="00517A21" w:rsidRDefault="00C47C61" w:rsidP="00C47C61">
      <w:pPr>
        <w:autoSpaceDE w:val="0"/>
        <w:autoSpaceDN w:val="0"/>
        <w:rPr>
          <w:rFonts w:ascii="Bookman Old Style" w:hAnsi="Bookman Old Style"/>
          <w:sz w:val="22"/>
          <w:szCs w:val="22"/>
        </w:rPr>
      </w:pPr>
      <w:r w:rsidRPr="00517A21">
        <w:rPr>
          <w:rFonts w:ascii="Bookman Old Style" w:hAnsi="Bookman Old Style"/>
          <w:sz w:val="22"/>
          <w:szCs w:val="22"/>
        </w:rPr>
        <w:t>______________________________________________________________</w:t>
      </w:r>
      <w:r w:rsidR="00C143C3">
        <w:rPr>
          <w:rFonts w:ascii="Bookman Old Style" w:hAnsi="Bookman Old Style"/>
          <w:sz w:val="22"/>
          <w:szCs w:val="22"/>
        </w:rPr>
        <w:t>__________</w:t>
      </w:r>
      <w:r w:rsidRPr="00517A21">
        <w:rPr>
          <w:rFonts w:ascii="Bookman Old Style" w:hAnsi="Bookman Old Style"/>
          <w:sz w:val="22"/>
          <w:szCs w:val="22"/>
        </w:rPr>
        <w:t>_____________</w:t>
      </w:r>
    </w:p>
    <w:p w:rsidR="00DD2C97" w:rsidRPr="008B357F" w:rsidRDefault="00DD2C97" w:rsidP="00622FC9">
      <w:pPr>
        <w:rPr>
          <w:rFonts w:ascii="Bookman Old Style" w:hAnsi="Bookman Old Style"/>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sz w:val="22"/>
          <w:szCs w:val="22"/>
        </w:rPr>
        <w:t>AGENCY UMBRELLA-UNIT NUMBER</w:t>
      </w:r>
      <w:r w:rsidRPr="008B357F">
        <w:rPr>
          <w:rFonts w:ascii="Bookman Old Style" w:hAnsi="Bookman Old Style"/>
          <w:b/>
          <w:sz w:val="22"/>
          <w:szCs w:val="22"/>
        </w:rPr>
        <w:t>:</w:t>
      </w:r>
      <w:r w:rsidRPr="008B357F">
        <w:rPr>
          <w:rFonts w:ascii="Bookman Old Style" w:hAnsi="Bookman Old Style"/>
          <w:sz w:val="22"/>
          <w:szCs w:val="22"/>
        </w:rPr>
        <w:t xml:space="preserve"> </w:t>
      </w:r>
      <w:r w:rsidRPr="008B357F">
        <w:rPr>
          <w:rFonts w:ascii="Bookman Old Style" w:hAnsi="Bookman Old Style"/>
          <w:b/>
          <w:sz w:val="22"/>
          <w:szCs w:val="22"/>
        </w:rPr>
        <w:t>12-170</w:t>
      </w:r>
    </w:p>
    <w:p w:rsidR="00795DA1" w:rsidRPr="008B357F" w:rsidRDefault="00795DA1" w:rsidP="00795DA1">
      <w:pPr>
        <w:rPr>
          <w:rFonts w:ascii="Bookman Old Style" w:hAnsi="Bookman Old Style"/>
          <w:b/>
          <w:sz w:val="22"/>
          <w:szCs w:val="22"/>
        </w:rPr>
      </w:pPr>
      <w:r w:rsidRPr="008B357F">
        <w:rPr>
          <w:rFonts w:ascii="Bookman Old Style" w:hAnsi="Bookman Old Style"/>
          <w:sz w:val="22"/>
          <w:szCs w:val="22"/>
        </w:rPr>
        <w:t>AGENCY NAME</w:t>
      </w:r>
      <w:r w:rsidRPr="008B357F">
        <w:rPr>
          <w:rFonts w:ascii="Bookman Old Style" w:hAnsi="Bookman Old Style"/>
          <w:b/>
          <w:sz w:val="22"/>
          <w:szCs w:val="22"/>
        </w:rPr>
        <w:t>: Bureau of Labor Standards</w:t>
      </w:r>
    </w:p>
    <w:p w:rsidR="00795DA1" w:rsidRPr="008B357F" w:rsidRDefault="00795DA1" w:rsidP="00795DA1">
      <w:pPr>
        <w:rPr>
          <w:rFonts w:ascii="Bookman Old Style" w:hAnsi="Bookman Old Style"/>
          <w:b/>
          <w:caps/>
          <w:sz w:val="22"/>
          <w:szCs w:val="22"/>
        </w:rPr>
      </w:pPr>
    </w:p>
    <w:p w:rsidR="00795DA1" w:rsidRPr="008B357F" w:rsidRDefault="00795DA1" w:rsidP="00795DA1">
      <w:pPr>
        <w:ind w:right="-180"/>
        <w:rPr>
          <w:rFonts w:ascii="Bookman Old Style" w:hAnsi="Bookman Old Style"/>
          <w:sz w:val="22"/>
          <w:szCs w:val="22"/>
        </w:rPr>
      </w:pPr>
      <w:r w:rsidRPr="008B357F">
        <w:rPr>
          <w:rFonts w:ascii="Bookman Old Style" w:hAnsi="Bookman Old Style"/>
          <w:b/>
          <w:caps/>
          <w:sz w:val="22"/>
          <w:szCs w:val="22"/>
        </w:rPr>
        <w:t xml:space="preserve">agency </w:t>
      </w:r>
      <w:r w:rsidR="00187194">
        <w:rPr>
          <w:rFonts w:ascii="Bookman Old Style" w:hAnsi="Bookman Old Style"/>
          <w:b/>
          <w:caps/>
          <w:sz w:val="22"/>
          <w:szCs w:val="22"/>
        </w:rPr>
        <w:t>rulemaking</w:t>
      </w:r>
      <w:r w:rsidRPr="008B357F">
        <w:rPr>
          <w:rFonts w:ascii="Bookman Old Style" w:hAnsi="Bookman Old Style"/>
          <w:b/>
          <w:caps/>
          <w:sz w:val="22"/>
          <w:szCs w:val="22"/>
        </w:rPr>
        <w:t xml:space="preserve"> liaison: </w:t>
      </w:r>
      <w:r w:rsidRPr="008B357F">
        <w:rPr>
          <w:rFonts w:ascii="Bookman Old Style" w:hAnsi="Bookman Old Style"/>
          <w:sz w:val="22"/>
          <w:szCs w:val="22"/>
        </w:rPr>
        <w:t xml:space="preserve">Nina </w:t>
      </w:r>
      <w:proofErr w:type="spellStart"/>
      <w:r w:rsidRPr="008B357F">
        <w:rPr>
          <w:rFonts w:ascii="Bookman Old Style" w:hAnsi="Bookman Old Style"/>
          <w:sz w:val="22"/>
          <w:szCs w:val="22"/>
        </w:rPr>
        <w:t>McLauglin</w:t>
      </w:r>
      <w:proofErr w:type="spellEnd"/>
      <w:r w:rsidRPr="008B357F">
        <w:rPr>
          <w:rFonts w:ascii="Bookman Old Style" w:hAnsi="Bookman Old Style"/>
          <w:sz w:val="22"/>
          <w:szCs w:val="22"/>
        </w:rPr>
        <w:t xml:space="preserve">, 54 State House Station, Augusta, ME 04333-0054. Telephone: (207) 621-5096. </w:t>
      </w:r>
      <w:r w:rsidR="00187194">
        <w:rPr>
          <w:rFonts w:ascii="Bookman Old Style" w:hAnsi="Bookman Old Style"/>
          <w:sz w:val="22"/>
          <w:szCs w:val="22"/>
        </w:rPr>
        <w:t>Email</w:t>
      </w:r>
      <w:r w:rsidRPr="008B357F">
        <w:rPr>
          <w:rFonts w:ascii="Bookman Old Style" w:hAnsi="Bookman Old Style"/>
          <w:sz w:val="22"/>
          <w:szCs w:val="22"/>
        </w:rPr>
        <w:t xml:space="preserve">: </w:t>
      </w:r>
      <w:hyperlink r:id="rId9" w:history="1">
        <w:r w:rsidRPr="008B357F">
          <w:rPr>
            <w:rStyle w:val="Hyperlink"/>
            <w:rFonts w:ascii="Bookman Old Style" w:hAnsi="Bookman Old Style"/>
            <w:sz w:val="22"/>
            <w:szCs w:val="22"/>
          </w:rPr>
          <w:t>Nina.McLaughlin@maine.gov</w:t>
        </w:r>
      </w:hyperlink>
    </w:p>
    <w:p w:rsidR="00795DA1" w:rsidRPr="008B357F" w:rsidRDefault="00795DA1" w:rsidP="00795DA1">
      <w:pPr>
        <w:rPr>
          <w:rFonts w:ascii="Bookman Old Style" w:hAnsi="Bookman Old Style"/>
          <w:sz w:val="22"/>
          <w:szCs w:val="22"/>
        </w:rPr>
      </w:pPr>
    </w:p>
    <w:p w:rsidR="00795DA1" w:rsidRPr="008B357F" w:rsidRDefault="00795DA1" w:rsidP="00795DA1">
      <w:pPr>
        <w:rPr>
          <w:rFonts w:ascii="Bookman Old Style" w:hAnsi="Bookman Old Style"/>
          <w:sz w:val="22"/>
          <w:szCs w:val="22"/>
        </w:rPr>
      </w:pPr>
      <w:r w:rsidRPr="008B357F">
        <w:rPr>
          <w:rFonts w:ascii="Bookman Old Style" w:hAnsi="Bookman Old Style"/>
          <w:b/>
          <w:sz w:val="22"/>
          <w:szCs w:val="22"/>
        </w:rPr>
        <w:t>EMERGENCY RULES ADOPTED SINCE THE LAST REGULATORY AGENDA:</w:t>
      </w:r>
      <w:r w:rsidRPr="008B357F">
        <w:rPr>
          <w:rFonts w:ascii="Bookman Old Style" w:hAnsi="Bookman Old Style"/>
          <w:sz w:val="22"/>
          <w:szCs w:val="22"/>
        </w:rPr>
        <w:t xml:space="preserve"> None</w:t>
      </w:r>
    </w:p>
    <w:p w:rsidR="00795DA1" w:rsidRPr="008B357F" w:rsidRDefault="00795DA1" w:rsidP="00795DA1">
      <w:pPr>
        <w:rPr>
          <w:rFonts w:ascii="Bookman Old Style" w:hAnsi="Bookman Old Style"/>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 xml:space="preserve">EXPECTED 2017-2018 </w:t>
      </w:r>
      <w:r w:rsidR="00187194">
        <w:rPr>
          <w:rFonts w:ascii="Bookman Old Style" w:hAnsi="Bookman Old Style"/>
          <w:b/>
          <w:sz w:val="22"/>
          <w:szCs w:val="22"/>
        </w:rPr>
        <w:t>RULEMAKING</w:t>
      </w:r>
      <w:r w:rsidRPr="008B357F">
        <w:rPr>
          <w:rFonts w:ascii="Bookman Old Style" w:hAnsi="Bookman Old Style"/>
          <w:b/>
          <w:sz w:val="22"/>
          <w:szCs w:val="22"/>
        </w:rPr>
        <w:t xml:space="preserve"> ACTIVITY:</w:t>
      </w:r>
    </w:p>
    <w:p w:rsidR="00795DA1" w:rsidRPr="008B357F" w:rsidRDefault="00795DA1" w:rsidP="00795DA1">
      <w:pPr>
        <w:rPr>
          <w:rFonts w:ascii="Bookman Old Style" w:hAnsi="Bookman Old Style"/>
          <w:b/>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CHAPTER 3</w:t>
      </w:r>
      <w:r w:rsidRPr="008B357F">
        <w:rPr>
          <w:rFonts w:ascii="Bookman Old Style" w:hAnsi="Bookman Old Style"/>
          <w:sz w:val="22"/>
          <w:szCs w:val="22"/>
        </w:rPr>
        <w:t>: Rules Governing Administration of the Maine Wage Assurance Fund</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STATUTORY AUTHORITY: Title 26 MRSA §632</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 xml:space="preserve">PURPOSE: The rules ensure consistent and fair administration of the Maine Wage Assurance Fund, 26 MRSA, </w:t>
      </w:r>
      <w:proofErr w:type="gramStart"/>
      <w:r w:rsidRPr="008B357F">
        <w:rPr>
          <w:rFonts w:ascii="Bookman Old Style" w:hAnsi="Bookman Old Style"/>
          <w:sz w:val="22"/>
          <w:szCs w:val="22"/>
        </w:rPr>
        <w:t>Section</w:t>
      </w:r>
      <w:proofErr w:type="gramEnd"/>
      <w:r w:rsidRPr="008B357F">
        <w:rPr>
          <w:rFonts w:ascii="Bookman Old Style" w:hAnsi="Bookman Old Style"/>
          <w:sz w:val="22"/>
          <w:szCs w:val="22"/>
        </w:rPr>
        <w:t xml:space="preserve"> 632, which was established by the Legislature to make payment of up to two weeks of earned wages owed an employee by an insolvent employer unable to make payment. </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sz w:val="22"/>
          <w:szCs w:val="22"/>
        </w:rPr>
      </w:pPr>
      <w:r w:rsidRPr="008B357F">
        <w:rPr>
          <w:rFonts w:ascii="Bookman Old Style" w:hAnsi="Bookman Old Style"/>
          <w:sz w:val="22"/>
          <w:szCs w:val="22"/>
        </w:rPr>
        <w:t xml:space="preserve">CONTACT PERSON: Scott Cotnoir, 45 State House Station, Augusta, ME 04333-0150, (207) 623-7925, </w:t>
      </w:r>
      <w:hyperlink r:id="rId10"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rPr>
          <w:rFonts w:ascii="Bookman Old Style" w:hAnsi="Bookman Old Style"/>
          <w:b/>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CHAPTER 4</w:t>
      </w:r>
      <w:r w:rsidRPr="008B357F">
        <w:rPr>
          <w:rFonts w:ascii="Bookman Old Style" w:hAnsi="Bookman Old Style"/>
          <w:sz w:val="22"/>
          <w:szCs w:val="22"/>
        </w:rPr>
        <w:t>: Rules Governing Occupational Safety and Health Grants</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STATUTORY AUTHORITY: Title 26 MRSA §62</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PURPOSE: Repeal this rule, as the statutory authority has been repealed.</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CONTACT PERSON: Steve Greel</w:t>
      </w:r>
      <w:r w:rsidR="00B04B83">
        <w:rPr>
          <w:rFonts w:ascii="Bookman Old Style" w:hAnsi="Bookman Old Style"/>
          <w:sz w:val="22"/>
          <w:szCs w:val="22"/>
        </w:rPr>
        <w:t>e</w:t>
      </w:r>
      <w:r w:rsidRPr="008B357F">
        <w:rPr>
          <w:rFonts w:ascii="Bookman Old Style" w:hAnsi="Bookman Old Style"/>
          <w:sz w:val="22"/>
          <w:szCs w:val="22"/>
        </w:rPr>
        <w:t xml:space="preserve">y, 45 State House Station, Augusta, ME 04333-0150, (207) 623-7916, </w:t>
      </w:r>
      <w:hyperlink r:id="rId11" w:history="1">
        <w:r w:rsidRPr="008B357F">
          <w:rPr>
            <w:rStyle w:val="Hyperlink"/>
            <w:rFonts w:ascii="Bookman Old Style" w:hAnsi="Bookman Old Style"/>
            <w:sz w:val="22"/>
            <w:szCs w:val="22"/>
          </w:rPr>
          <w:t>Steven.L.Greeley@maine.gov</w:t>
        </w:r>
      </w:hyperlink>
      <w:r w:rsidRPr="008B357F">
        <w:rPr>
          <w:rFonts w:ascii="Bookman Old Style" w:hAnsi="Bookman Old Style"/>
          <w:sz w:val="22"/>
          <w:szCs w:val="22"/>
        </w:rPr>
        <w:t>.</w:t>
      </w:r>
    </w:p>
    <w:p w:rsidR="00795DA1" w:rsidRPr="008B357F" w:rsidRDefault="00795DA1" w:rsidP="00795DA1">
      <w:pPr>
        <w:autoSpaceDE w:val="0"/>
        <w:autoSpaceDN w:val="0"/>
        <w:rPr>
          <w:rFonts w:ascii="Bookman Old Style" w:hAnsi="Bookman Old Style"/>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CHAPTER 6</w:t>
      </w:r>
      <w:r w:rsidRPr="008B357F">
        <w:rPr>
          <w:rFonts w:ascii="Bookman Old Style" w:hAnsi="Bookman Old Style"/>
          <w:sz w:val="22"/>
          <w:szCs w:val="22"/>
        </w:rPr>
        <w:t>: Rules Governing Sanitary Conditions on Certain Railroad Property</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STATUTORY AUTHORITY: Title 26 MRSA §351-354</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PURPOSE: The purpose of these rules is to provide reasonable sanitation standards in areas of railroad employment not covered by Federal or other State agencies.</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CONTACT PERSON: Steve Greel</w:t>
      </w:r>
      <w:r w:rsidR="00B04B83">
        <w:rPr>
          <w:rFonts w:ascii="Bookman Old Style" w:hAnsi="Bookman Old Style"/>
          <w:sz w:val="22"/>
          <w:szCs w:val="22"/>
        </w:rPr>
        <w:t>e</w:t>
      </w:r>
      <w:r w:rsidRPr="008B357F">
        <w:rPr>
          <w:rFonts w:ascii="Bookman Old Style" w:hAnsi="Bookman Old Style"/>
          <w:sz w:val="22"/>
          <w:szCs w:val="22"/>
        </w:rPr>
        <w:t xml:space="preserve">y, 45 State House Station, Augusta, ME 04333-0150, (207) 623-7916, </w:t>
      </w:r>
      <w:hyperlink r:id="rId12" w:history="1">
        <w:r w:rsidRPr="008B357F">
          <w:rPr>
            <w:rStyle w:val="Hyperlink"/>
            <w:rFonts w:ascii="Bookman Old Style" w:hAnsi="Bookman Old Style"/>
            <w:sz w:val="22"/>
            <w:szCs w:val="22"/>
          </w:rPr>
          <w:t>Steven.L.Greeley@maine.gov</w:t>
        </w:r>
      </w:hyperlink>
      <w:r w:rsidRPr="008B357F">
        <w:rPr>
          <w:rFonts w:ascii="Bookman Old Style" w:hAnsi="Bookman Old Style"/>
          <w:sz w:val="22"/>
          <w:szCs w:val="22"/>
        </w:rPr>
        <w:t>.</w:t>
      </w:r>
    </w:p>
    <w:p w:rsidR="00795DA1" w:rsidRPr="008B357F" w:rsidRDefault="00795DA1" w:rsidP="00795DA1">
      <w:pPr>
        <w:autoSpaceDE w:val="0"/>
        <w:autoSpaceDN w:val="0"/>
        <w:rPr>
          <w:rFonts w:ascii="Bookman Old Style" w:hAnsi="Bookman Old Style"/>
          <w:b/>
          <w:bCs/>
          <w:sz w:val="22"/>
          <w:szCs w:val="22"/>
        </w:rPr>
      </w:pP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b/>
          <w:bCs/>
          <w:sz w:val="22"/>
          <w:szCs w:val="22"/>
        </w:rPr>
        <w:t>CHAPTER 7</w:t>
      </w:r>
      <w:r w:rsidRPr="008B357F">
        <w:rPr>
          <w:rFonts w:ascii="Bookman Old Style" w:hAnsi="Bookman Old Style"/>
          <w:bCs/>
          <w:sz w:val="22"/>
          <w:szCs w:val="22"/>
        </w:rPr>
        <w:t>:</w:t>
      </w:r>
      <w:r w:rsidRPr="008B357F">
        <w:rPr>
          <w:rFonts w:ascii="Bookman Old Style" w:hAnsi="Bookman Old Style"/>
          <w:sz w:val="22"/>
          <w:szCs w:val="22"/>
        </w:rPr>
        <w:t xml:space="preserve"> Rules Relating to Substance Abuse Testing</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STATUTORY AUTHORITY: Title 26 MRSA §§ 681-690</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PURPOSE: The rules outline certain responsibilities for employers who choose to implement a workplace substance abuse testing program. Proposed changes intend to simplify and clarify existing rule language and make revisions or additions necessary to ensure consistency with current statutory requirements.</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CONTACT PERSON: Steve Greel</w:t>
      </w:r>
      <w:r w:rsidR="00B04B83">
        <w:rPr>
          <w:rFonts w:ascii="Bookman Old Style" w:hAnsi="Bookman Old Style"/>
          <w:sz w:val="22"/>
          <w:szCs w:val="22"/>
        </w:rPr>
        <w:t>e</w:t>
      </w:r>
      <w:r w:rsidRPr="008B357F">
        <w:rPr>
          <w:rFonts w:ascii="Bookman Old Style" w:hAnsi="Bookman Old Style"/>
          <w:sz w:val="22"/>
          <w:szCs w:val="22"/>
        </w:rPr>
        <w:t xml:space="preserve">y, 45 State House Station, Augusta, ME 04333-0150, (207) 623-7916, </w:t>
      </w:r>
      <w:hyperlink r:id="rId13" w:history="1">
        <w:r w:rsidRPr="008B357F">
          <w:rPr>
            <w:rStyle w:val="Hyperlink"/>
            <w:rFonts w:ascii="Bookman Old Style" w:hAnsi="Bookman Old Style"/>
            <w:sz w:val="22"/>
            <w:szCs w:val="22"/>
          </w:rPr>
          <w:t>Steven.L.Greeley@maine.gov</w:t>
        </w:r>
      </w:hyperlink>
      <w:r w:rsidRPr="008B357F">
        <w:rPr>
          <w:rFonts w:ascii="Bookman Old Style" w:hAnsi="Bookman Old Style"/>
          <w:sz w:val="22"/>
          <w:szCs w:val="22"/>
        </w:rPr>
        <w:t>.</w:t>
      </w:r>
    </w:p>
    <w:p w:rsidR="00795DA1" w:rsidRPr="008B357F" w:rsidRDefault="00795DA1" w:rsidP="00795DA1">
      <w:pPr>
        <w:rPr>
          <w:rFonts w:ascii="Bookman Old Style" w:hAnsi="Bookman Old Style"/>
          <w:b/>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CHAPTER 8</w:t>
      </w:r>
      <w:r w:rsidRPr="008B357F">
        <w:rPr>
          <w:rFonts w:ascii="Bookman Old Style" w:hAnsi="Bookman Old Style"/>
          <w:sz w:val="22"/>
          <w:szCs w:val="22"/>
        </w:rPr>
        <w:t>: Workplace Health and Safety Program for Employers with Modification Rate of 2 or More</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STATUTORY AUTHORITY: Title 39 MRSA Section 21-A, Subsection 4 as established in 1992 Public Law Chapter 615. Authority is transferred to 39-A MRSA Section 401 Subsection 5 effective January 1, 1993, pursuant to 1992 Public Law Chapter 885.</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PURPOSE: These rules establish standards for occupational health and safety programs required of employers with a workers' compensation insurance modification rate of two or more, pursuant to Title 39 MRSA Section 21-A, Subsection 4 as enacted by 1991 Public Law Chapter 615, Section A-22. Effective January 1, 1993, the authority for these rules will be transferred to Title 39-A Section 401, Subsection 5, as provided in 1991 Public Law Chapter 885.</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CONTACT PERSON: Steve Greel</w:t>
      </w:r>
      <w:r w:rsidR="00B04B83">
        <w:rPr>
          <w:rFonts w:ascii="Bookman Old Style" w:hAnsi="Bookman Old Style"/>
          <w:sz w:val="22"/>
          <w:szCs w:val="22"/>
        </w:rPr>
        <w:t>e</w:t>
      </w:r>
      <w:r w:rsidRPr="008B357F">
        <w:rPr>
          <w:rFonts w:ascii="Bookman Old Style" w:hAnsi="Bookman Old Style"/>
          <w:sz w:val="22"/>
          <w:szCs w:val="22"/>
        </w:rPr>
        <w:t xml:space="preserve">y, 45 State House Station, Augusta, ME 04333-0150, (207) 623-7916, </w:t>
      </w:r>
      <w:hyperlink r:id="rId14" w:history="1">
        <w:r w:rsidRPr="008B357F">
          <w:rPr>
            <w:rStyle w:val="Hyperlink"/>
            <w:rFonts w:ascii="Bookman Old Style" w:hAnsi="Bookman Old Style"/>
            <w:sz w:val="22"/>
            <w:szCs w:val="22"/>
          </w:rPr>
          <w:t>Steven.L.Greeley@maine.gov</w:t>
        </w:r>
      </w:hyperlink>
      <w:r w:rsidRPr="008B357F">
        <w:rPr>
          <w:rFonts w:ascii="Bookman Old Style" w:hAnsi="Bookman Old Style"/>
          <w:sz w:val="22"/>
          <w:szCs w:val="22"/>
        </w:rPr>
        <w:t>.</w:t>
      </w:r>
    </w:p>
    <w:p w:rsidR="00795DA1" w:rsidRPr="008B357F" w:rsidRDefault="00795DA1" w:rsidP="00795DA1">
      <w:pPr>
        <w:rPr>
          <w:rFonts w:ascii="Bookman Old Style" w:hAnsi="Bookman Old Style"/>
          <w:b/>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CHAPTER 9</w:t>
      </w:r>
      <w:r w:rsidRPr="008B357F">
        <w:rPr>
          <w:rFonts w:ascii="Bookman Old Style" w:hAnsi="Bookman Old Style"/>
          <w:sz w:val="22"/>
          <w:szCs w:val="22"/>
        </w:rPr>
        <w:t>: Rules Governing Administrative Civil Money Penalties for Labor Law Violations</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STATUTORY AUTHORITY: P.L. 1999 c. 181</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PURPOSE: The purpose of this chapter is to provide procedural guidance regarding the assessment of administrative civil money penalties for labor law violations.</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15"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rPr>
          <w:rFonts w:ascii="Bookman Old Style" w:hAnsi="Bookman Old Style"/>
          <w:b/>
          <w:sz w:val="22"/>
          <w:szCs w:val="22"/>
        </w:rPr>
      </w:pPr>
    </w:p>
    <w:p w:rsidR="00795DA1" w:rsidRPr="008B357F" w:rsidRDefault="00795DA1" w:rsidP="00795DA1">
      <w:pPr>
        <w:rPr>
          <w:rFonts w:ascii="Bookman Old Style" w:hAnsi="Bookman Old Style"/>
          <w:sz w:val="22"/>
          <w:szCs w:val="22"/>
        </w:rPr>
      </w:pPr>
      <w:r w:rsidRPr="008B357F">
        <w:rPr>
          <w:rFonts w:ascii="Bookman Old Style" w:hAnsi="Bookman Old Style"/>
          <w:b/>
          <w:sz w:val="22"/>
          <w:szCs w:val="22"/>
        </w:rPr>
        <w:t>CHAPTER 10</w:t>
      </w:r>
      <w:r w:rsidRPr="008B357F">
        <w:rPr>
          <w:rFonts w:ascii="Bookman Old Style" w:hAnsi="Bookman Old Style"/>
          <w:sz w:val="22"/>
          <w:szCs w:val="22"/>
        </w:rPr>
        <w:t>: Rules Governing Employment Leave for Victims of Violence</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STATUTORY AUTHORITY: Title 26 MRSA §850</w:t>
      </w:r>
    </w:p>
    <w:p w:rsidR="00795DA1" w:rsidRPr="008B357F" w:rsidRDefault="00795DA1" w:rsidP="00795DA1">
      <w:pPr>
        <w:ind w:right="-360"/>
        <w:rPr>
          <w:rFonts w:ascii="Bookman Old Style" w:hAnsi="Bookman Old Style"/>
          <w:sz w:val="22"/>
          <w:szCs w:val="22"/>
        </w:rPr>
      </w:pPr>
      <w:r w:rsidRPr="008B357F">
        <w:rPr>
          <w:rFonts w:ascii="Bookman Old Style" w:hAnsi="Bookman Old Style"/>
          <w:sz w:val="22"/>
          <w:szCs w:val="22"/>
        </w:rPr>
        <w:t>PURPOSE: Defines terms in the law and clarifies the applicable work and legal situations. Proposed changes intend to simplify and clarify existing rule language and make revisions or additions necessary to ensure consistency with current statutory requirements.</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rPr>
          <w:rFonts w:ascii="Bookman Old Style" w:hAnsi="Bookman Old Style"/>
          <w:sz w:val="22"/>
          <w:szCs w:val="22"/>
        </w:rPr>
      </w:pPr>
      <w:proofErr w:type="gramStart"/>
      <w:r w:rsidRPr="008B357F">
        <w:rPr>
          <w:rFonts w:ascii="Bookman Old Style" w:hAnsi="Bookman Old Style"/>
          <w:sz w:val="22"/>
          <w:szCs w:val="22"/>
        </w:rPr>
        <w:t>AFFECTED PARTIES: Workers affected by violence and their employers.</w:t>
      </w:r>
      <w:proofErr w:type="gramEnd"/>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16"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autoSpaceDE w:val="0"/>
        <w:autoSpaceDN w:val="0"/>
        <w:rPr>
          <w:rFonts w:ascii="Bookman Old Style" w:hAnsi="Bookman Old Style"/>
          <w:sz w:val="22"/>
          <w:szCs w:val="22"/>
        </w:rPr>
      </w:pPr>
    </w:p>
    <w:p w:rsidR="00795DA1" w:rsidRPr="008B357F" w:rsidRDefault="00795DA1" w:rsidP="0079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8B357F">
        <w:rPr>
          <w:rFonts w:ascii="Bookman Old Style" w:hAnsi="Bookman Old Style" w:cs="Courier New"/>
          <w:b/>
          <w:bCs/>
          <w:sz w:val="22"/>
          <w:szCs w:val="22"/>
        </w:rPr>
        <w:t>CHAPTER 11</w:t>
      </w:r>
      <w:r w:rsidRPr="008B357F">
        <w:rPr>
          <w:rFonts w:ascii="Bookman Old Style" w:hAnsi="Bookman Old Style" w:cs="Courier New"/>
          <w:bCs/>
          <w:sz w:val="22"/>
          <w:szCs w:val="22"/>
        </w:rPr>
        <w:t>:</w:t>
      </w:r>
      <w:r w:rsidRPr="008B357F">
        <w:rPr>
          <w:rFonts w:ascii="Bookman Old Style" w:hAnsi="Bookman Old Style" w:cs="Courier New"/>
          <w:sz w:val="22"/>
          <w:szCs w:val="22"/>
        </w:rPr>
        <w:t xml:space="preserve"> Rules Governing Hazardous Occupations for Minors under the Age</w:t>
      </w:r>
    </w:p>
    <w:p w:rsidR="00795DA1" w:rsidRPr="008B357F" w:rsidRDefault="00795DA1" w:rsidP="00795DA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proofErr w:type="gramStart"/>
      <w:r w:rsidRPr="008B357F">
        <w:rPr>
          <w:rFonts w:ascii="Bookman Old Style" w:hAnsi="Bookman Old Style" w:cs="Courier New"/>
          <w:sz w:val="22"/>
          <w:szCs w:val="22"/>
        </w:rPr>
        <w:t>of</w:t>
      </w:r>
      <w:proofErr w:type="gramEnd"/>
      <w:r w:rsidRPr="008B357F">
        <w:rPr>
          <w:rFonts w:ascii="Bookman Old Style" w:hAnsi="Bookman Old Style" w:cs="Courier New"/>
          <w:sz w:val="22"/>
          <w:szCs w:val="22"/>
        </w:rPr>
        <w:t xml:space="preserve"> Eighteen in Non-Agricultural Employment</w:t>
      </w:r>
    </w:p>
    <w:p w:rsidR="00795DA1" w:rsidRPr="008B357F" w:rsidRDefault="00795DA1" w:rsidP="00795DA1">
      <w:pPr>
        <w:tabs>
          <w:tab w:val="left" w:pos="720"/>
          <w:tab w:val="left" w:pos="1440"/>
          <w:tab w:val="left" w:pos="2160"/>
          <w:tab w:val="left" w:pos="2880"/>
          <w:tab w:val="left" w:pos="3600"/>
        </w:tabs>
        <w:rPr>
          <w:rFonts w:ascii="Bookman Old Style" w:hAnsi="Bookman Old Style"/>
          <w:sz w:val="22"/>
          <w:szCs w:val="22"/>
        </w:rPr>
      </w:pPr>
      <w:r w:rsidRPr="008B357F">
        <w:rPr>
          <w:rFonts w:ascii="Bookman Old Style" w:hAnsi="Bookman Old Style"/>
          <w:sz w:val="22"/>
          <w:szCs w:val="22"/>
        </w:rPr>
        <w:t>STATUTORY AUTHORITY: Title 26 MRSA §§ 771-773 and §786</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PURPOSE: Establishes a comprehensive list of occupations found to be hazardous and, therefore, unsuitable for the employment of minors. Proposed changes intended to simplify and clarify existing rule language and make revisions or additions necessary to ensure consistency with current statutory requirements.</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17"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autoSpaceDE w:val="0"/>
        <w:autoSpaceDN w:val="0"/>
        <w:rPr>
          <w:rFonts w:ascii="Bookman Old Style" w:hAnsi="Bookman Old Style"/>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CHAPTER 12</w:t>
      </w:r>
      <w:r w:rsidRPr="008B357F">
        <w:rPr>
          <w:rFonts w:ascii="Bookman Old Style" w:hAnsi="Bookman Old Style"/>
          <w:sz w:val="22"/>
          <w:szCs w:val="22"/>
        </w:rPr>
        <w:t>: Rules Relating to Equal Pay</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STATUTORY AUTHORITY: Title 26 MRSA §42 and 1997 Resolves c.43</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PURPOSE: The purpose of these rules is to clarify employee protections ensuring an employer not discriminate between employees within the same establishment based on gender by paying wages to any employee in any occupation at a rate less than the rate paid to an employee of the opposite gender for comparable work on jobs with comparable requirements related to skill, effort, and responsibility.</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tabs>
          <w:tab w:val="left" w:pos="0"/>
          <w:tab w:val="left" w:pos="720"/>
          <w:tab w:val="left" w:pos="2160"/>
          <w:tab w:val="left" w:pos="2880"/>
          <w:tab w:val="left" w:pos="3600"/>
        </w:tabs>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18"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tabs>
          <w:tab w:val="left" w:pos="0"/>
          <w:tab w:val="left" w:pos="720"/>
          <w:tab w:val="left" w:pos="2160"/>
          <w:tab w:val="left" w:pos="2880"/>
          <w:tab w:val="left" w:pos="3600"/>
        </w:tabs>
        <w:rPr>
          <w:rFonts w:ascii="Bookman Old Style" w:hAnsi="Bookman Old Style"/>
          <w:b/>
          <w:bCs/>
          <w:sz w:val="22"/>
          <w:szCs w:val="22"/>
        </w:rPr>
      </w:pPr>
    </w:p>
    <w:p w:rsidR="00795DA1" w:rsidRPr="008B357F" w:rsidRDefault="00795DA1" w:rsidP="00795DA1">
      <w:pPr>
        <w:tabs>
          <w:tab w:val="left" w:pos="0"/>
          <w:tab w:val="left" w:pos="720"/>
          <w:tab w:val="left" w:pos="2160"/>
          <w:tab w:val="left" w:pos="2880"/>
          <w:tab w:val="left" w:pos="3600"/>
        </w:tabs>
        <w:rPr>
          <w:rFonts w:ascii="Bookman Old Style" w:hAnsi="Bookman Old Style"/>
          <w:b/>
          <w:sz w:val="22"/>
          <w:szCs w:val="22"/>
        </w:rPr>
      </w:pPr>
      <w:r w:rsidRPr="008B357F">
        <w:rPr>
          <w:rFonts w:ascii="Bookman Old Style" w:hAnsi="Bookman Old Style"/>
          <w:b/>
          <w:bCs/>
          <w:sz w:val="22"/>
          <w:szCs w:val="22"/>
        </w:rPr>
        <w:t>CHAPTER 13</w:t>
      </w:r>
      <w:r w:rsidRPr="008B357F">
        <w:rPr>
          <w:rFonts w:ascii="Bookman Old Style" w:hAnsi="Bookman Old Style"/>
          <w:bCs/>
          <w:sz w:val="22"/>
          <w:szCs w:val="22"/>
        </w:rPr>
        <w:t>:</w:t>
      </w:r>
      <w:r w:rsidRPr="008B357F">
        <w:rPr>
          <w:rFonts w:ascii="Bookman Old Style" w:hAnsi="Bookman Old Style"/>
          <w:sz w:val="22"/>
          <w:szCs w:val="22"/>
        </w:rPr>
        <w:t xml:space="preserve"> Rules Governing the Establishment and Use of Fair Minimum Wage Rates on State Construction Projects</w:t>
      </w:r>
    </w:p>
    <w:p w:rsidR="00795DA1" w:rsidRPr="008B357F" w:rsidRDefault="00795DA1" w:rsidP="00795DA1">
      <w:pPr>
        <w:tabs>
          <w:tab w:val="left" w:pos="720"/>
          <w:tab w:val="left" w:pos="1440"/>
          <w:tab w:val="left" w:pos="2160"/>
          <w:tab w:val="left" w:pos="2880"/>
          <w:tab w:val="left" w:pos="3600"/>
        </w:tabs>
        <w:rPr>
          <w:rFonts w:ascii="Bookman Old Style" w:hAnsi="Bookman Old Style"/>
          <w:sz w:val="22"/>
          <w:szCs w:val="22"/>
        </w:rPr>
      </w:pPr>
      <w:r w:rsidRPr="008B357F">
        <w:rPr>
          <w:rFonts w:ascii="Bookman Old Style" w:hAnsi="Bookman Old Style"/>
          <w:sz w:val="22"/>
          <w:szCs w:val="22"/>
        </w:rPr>
        <w:t xml:space="preserve">STATUTORY AUTHORITY: Title 26 MRSA §§ 1304 </w:t>
      </w:r>
      <w:r w:rsidRPr="008B357F">
        <w:rPr>
          <w:rFonts w:ascii="Bookman Old Style" w:hAnsi="Bookman Old Style"/>
          <w:sz w:val="22"/>
          <w:szCs w:val="22"/>
        </w:rPr>
        <w:noBreakHyphen/>
        <w:t xml:space="preserve"> 1315</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PURPOSE: Proposed changes intend to simplify and clarify existing rule language and make revisions or additions necessary to ensure consistency with current statutory requirements.</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19"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autoSpaceDE w:val="0"/>
        <w:autoSpaceDN w:val="0"/>
        <w:rPr>
          <w:rFonts w:ascii="Bookman Old Style" w:hAnsi="Bookman Old Style"/>
          <w:sz w:val="22"/>
          <w:szCs w:val="22"/>
        </w:rPr>
      </w:pPr>
    </w:p>
    <w:p w:rsidR="00795DA1" w:rsidRPr="008B357F" w:rsidRDefault="00795DA1" w:rsidP="00795DA1">
      <w:pPr>
        <w:tabs>
          <w:tab w:val="left" w:pos="0"/>
          <w:tab w:val="left" w:pos="720"/>
          <w:tab w:val="left" w:pos="2160"/>
          <w:tab w:val="left" w:pos="2880"/>
          <w:tab w:val="left" w:pos="3600"/>
        </w:tabs>
        <w:rPr>
          <w:rFonts w:ascii="Bookman Old Style" w:hAnsi="Bookman Old Style"/>
          <w:b/>
          <w:sz w:val="22"/>
          <w:szCs w:val="22"/>
        </w:rPr>
      </w:pPr>
      <w:r w:rsidRPr="008B357F">
        <w:rPr>
          <w:rFonts w:ascii="Bookman Old Style" w:hAnsi="Bookman Old Style"/>
          <w:b/>
          <w:bCs/>
          <w:sz w:val="22"/>
          <w:szCs w:val="22"/>
        </w:rPr>
        <w:t>CHAPTER 14</w:t>
      </w:r>
      <w:r w:rsidRPr="008B357F">
        <w:rPr>
          <w:rFonts w:ascii="Bookman Old Style" w:hAnsi="Bookman Old Style"/>
          <w:bCs/>
          <w:sz w:val="22"/>
          <w:szCs w:val="22"/>
        </w:rPr>
        <w:t>:</w:t>
      </w:r>
      <w:r w:rsidRPr="008B357F">
        <w:rPr>
          <w:rFonts w:ascii="Bookman Old Style" w:hAnsi="Bookman Old Style"/>
          <w:sz w:val="22"/>
          <w:szCs w:val="22"/>
        </w:rPr>
        <w:t xml:space="preserve"> Rules Governing Alternative Methods of Payment of Overtime for Certain Drivers and Drivers Helpers</w:t>
      </w:r>
    </w:p>
    <w:p w:rsidR="00795DA1" w:rsidRPr="008B357F" w:rsidRDefault="00795DA1" w:rsidP="00795DA1">
      <w:pPr>
        <w:tabs>
          <w:tab w:val="left" w:pos="720"/>
          <w:tab w:val="left" w:pos="1440"/>
          <w:tab w:val="left" w:pos="2160"/>
          <w:tab w:val="left" w:pos="2880"/>
          <w:tab w:val="left" w:pos="3600"/>
        </w:tabs>
        <w:rPr>
          <w:rFonts w:ascii="Bookman Old Style" w:hAnsi="Bookman Old Style"/>
          <w:sz w:val="22"/>
          <w:szCs w:val="22"/>
        </w:rPr>
      </w:pPr>
      <w:r w:rsidRPr="008B357F">
        <w:rPr>
          <w:rFonts w:ascii="Bookman Old Style" w:hAnsi="Bookman Old Style"/>
          <w:sz w:val="22"/>
          <w:szCs w:val="22"/>
        </w:rPr>
        <w:t>STATUTORY AUTHORITY: Title 26 MRSA §664</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PURPOSE: Public Law 2011, Ch. 681 puts Maine statute in line with federal statute in regards to payment of overtime. Proposed changes intended to simplify and clarify existing rule language and make revisions or additions necessary to ensure consistency with current statutory requirements.</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20"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autoSpaceDE w:val="0"/>
        <w:autoSpaceDN w:val="0"/>
        <w:rPr>
          <w:rFonts w:ascii="Bookman Old Style" w:hAnsi="Bookman Old Style"/>
          <w:sz w:val="22"/>
          <w:szCs w:val="22"/>
        </w:rPr>
      </w:pPr>
    </w:p>
    <w:p w:rsidR="00795DA1" w:rsidRPr="008B357F" w:rsidRDefault="00795DA1" w:rsidP="00795DA1">
      <w:pPr>
        <w:rPr>
          <w:rFonts w:ascii="Bookman Old Style" w:hAnsi="Bookman Old Style"/>
          <w:sz w:val="22"/>
          <w:szCs w:val="22"/>
        </w:rPr>
      </w:pPr>
      <w:r w:rsidRPr="008B357F">
        <w:rPr>
          <w:rFonts w:ascii="Bookman Old Style" w:hAnsi="Bookman Old Style"/>
          <w:b/>
          <w:sz w:val="22"/>
          <w:szCs w:val="22"/>
        </w:rPr>
        <w:t>CHAPTER 15</w:t>
      </w:r>
      <w:r w:rsidRPr="008B357F">
        <w:rPr>
          <w:rFonts w:ascii="Bookman Old Style" w:hAnsi="Bookman Old Style"/>
          <w:sz w:val="22"/>
          <w:szCs w:val="22"/>
        </w:rPr>
        <w:t>: Rules Related to Severance Pay</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STATUTORY AUTHORITY: Title 26 MRSA §625-b</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PURPOSE: Establishes specific procedures and guidelines for eligibility for and payment of severance pay upon termination or relocation of a major employer. Proposed changes intended to simplify and clarify existing rule language and make revisions or additions necessary to ensure consistency with current statutory requirements.</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ANTICIPATED SCHEDULE: By December 31, 2018</w:t>
      </w:r>
    </w:p>
    <w:p w:rsidR="00795DA1" w:rsidRPr="008B357F" w:rsidRDefault="00795DA1" w:rsidP="00795DA1">
      <w:pPr>
        <w:rPr>
          <w:rFonts w:ascii="Bookman Old Style" w:hAnsi="Bookman Old Style"/>
          <w:sz w:val="22"/>
          <w:szCs w:val="22"/>
        </w:rPr>
      </w:pPr>
      <w:proofErr w:type="gramStart"/>
      <w:r w:rsidRPr="008B357F">
        <w:rPr>
          <w:rFonts w:ascii="Bookman Old Style" w:hAnsi="Bookman Old Style"/>
          <w:sz w:val="22"/>
          <w:szCs w:val="22"/>
        </w:rPr>
        <w:t>AFFECTED PARTIES: Employers of 100 or more workers and their employees</w:t>
      </w:r>
      <w:r w:rsidR="00B04B83">
        <w:rPr>
          <w:rFonts w:ascii="Bookman Old Style" w:hAnsi="Bookman Old Style"/>
          <w:sz w:val="22"/>
          <w:szCs w:val="22"/>
        </w:rPr>
        <w:t>.</w:t>
      </w:r>
      <w:proofErr w:type="gramEnd"/>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21"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rPr>
          <w:rFonts w:ascii="Bookman Old Style" w:hAnsi="Bookman Old Style"/>
          <w:b/>
          <w:bCs/>
          <w:sz w:val="22"/>
          <w:szCs w:val="22"/>
        </w:rPr>
      </w:pPr>
    </w:p>
    <w:p w:rsidR="00795DA1" w:rsidRPr="008B357F" w:rsidRDefault="00795DA1" w:rsidP="00795DA1">
      <w:pPr>
        <w:rPr>
          <w:rFonts w:ascii="Bookman Old Style" w:hAnsi="Bookman Old Style"/>
          <w:bCs/>
          <w:sz w:val="22"/>
          <w:szCs w:val="22"/>
        </w:rPr>
      </w:pPr>
      <w:r w:rsidRPr="008B357F">
        <w:rPr>
          <w:rFonts w:ascii="Bookman Old Style" w:hAnsi="Bookman Old Style"/>
          <w:b/>
          <w:bCs/>
          <w:sz w:val="22"/>
          <w:szCs w:val="22"/>
        </w:rPr>
        <w:t>CHAPTER 16</w:t>
      </w:r>
      <w:r w:rsidRPr="008B357F">
        <w:rPr>
          <w:rFonts w:ascii="Bookman Old Style" w:hAnsi="Bookman Old Style"/>
          <w:bCs/>
          <w:sz w:val="22"/>
          <w:szCs w:val="22"/>
        </w:rPr>
        <w:t>: Rules Governing Definitions for Executive, Administrative, and Professional Exemptions from Minimum Wage and Overtime</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STATUTORY AUTHORITY: Title 26 MRSA §663(K)</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 xml:space="preserve">PURPOSE: To ensure conformity with federal rules </w:t>
      </w:r>
      <w:r w:rsidR="00872A8F">
        <w:rPr>
          <w:rFonts w:ascii="Bookman Old Style" w:hAnsi="Bookman Old Style"/>
          <w:sz w:val="22"/>
          <w:szCs w:val="22"/>
        </w:rPr>
        <w:t>affecting</w:t>
      </w:r>
      <w:r w:rsidRPr="008B357F">
        <w:rPr>
          <w:rFonts w:ascii="Bookman Old Style" w:hAnsi="Bookman Old Style"/>
          <w:sz w:val="22"/>
          <w:szCs w:val="22"/>
        </w:rPr>
        <w:t xml:space="preserve"> salaried workers exempt from overtime.</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ANTICIPATED SCHEDULE: By December 31, 2018</w:t>
      </w:r>
    </w:p>
    <w:p w:rsidR="00795DA1" w:rsidRPr="008B357F" w:rsidRDefault="00795DA1" w:rsidP="00795DA1">
      <w:pPr>
        <w:rPr>
          <w:rFonts w:ascii="Bookman Old Style" w:hAnsi="Bookman Old Style"/>
          <w:sz w:val="22"/>
          <w:szCs w:val="22"/>
        </w:rPr>
      </w:pPr>
      <w:proofErr w:type="gramStart"/>
      <w:r w:rsidRPr="008B357F">
        <w:rPr>
          <w:rFonts w:ascii="Bookman Old Style" w:hAnsi="Bookman Old Style"/>
          <w:sz w:val="22"/>
          <w:szCs w:val="22"/>
        </w:rPr>
        <w:t>AFFECTED PARTIES: Employers and employees</w:t>
      </w:r>
      <w:r w:rsidR="00B04B83">
        <w:rPr>
          <w:rFonts w:ascii="Bookman Old Style" w:hAnsi="Bookman Old Style"/>
          <w:sz w:val="22"/>
          <w:szCs w:val="22"/>
        </w:rPr>
        <w:t>.</w:t>
      </w:r>
      <w:proofErr w:type="gramEnd"/>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tabs>
          <w:tab w:val="left" w:pos="180"/>
          <w:tab w:val="left" w:pos="720"/>
          <w:tab w:val="left" w:pos="2160"/>
          <w:tab w:val="left" w:pos="2880"/>
          <w:tab w:val="left" w:pos="3600"/>
        </w:tabs>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22"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tabs>
          <w:tab w:val="left" w:pos="180"/>
          <w:tab w:val="left" w:pos="720"/>
          <w:tab w:val="left" w:pos="2160"/>
          <w:tab w:val="left" w:pos="2880"/>
          <w:tab w:val="left" w:pos="3600"/>
        </w:tabs>
        <w:rPr>
          <w:rFonts w:ascii="Bookman Old Style" w:hAnsi="Bookman Old Style" w:cs="Courier New"/>
          <w:b/>
          <w:bCs/>
          <w:sz w:val="22"/>
          <w:szCs w:val="22"/>
        </w:rPr>
      </w:pPr>
    </w:p>
    <w:p w:rsidR="00795DA1" w:rsidRPr="008B357F" w:rsidRDefault="00795DA1" w:rsidP="00795DA1">
      <w:pPr>
        <w:tabs>
          <w:tab w:val="left" w:pos="180"/>
          <w:tab w:val="left" w:pos="720"/>
          <w:tab w:val="left" w:pos="2160"/>
          <w:tab w:val="left" w:pos="2880"/>
          <w:tab w:val="left" w:pos="3600"/>
        </w:tabs>
        <w:rPr>
          <w:rFonts w:ascii="Bookman Old Style" w:hAnsi="Bookman Old Style"/>
          <w:sz w:val="22"/>
          <w:szCs w:val="22"/>
        </w:rPr>
      </w:pPr>
      <w:r w:rsidRPr="008B357F">
        <w:rPr>
          <w:rFonts w:ascii="Bookman Old Style" w:hAnsi="Bookman Old Style" w:cs="Courier New"/>
          <w:b/>
          <w:bCs/>
          <w:sz w:val="22"/>
          <w:szCs w:val="22"/>
        </w:rPr>
        <w:t>CHAPTER 17</w:t>
      </w:r>
      <w:r w:rsidRPr="008B357F">
        <w:rPr>
          <w:rFonts w:ascii="Bookman Old Style" w:hAnsi="Bookman Old Style" w:cs="Courier New"/>
          <w:bCs/>
          <w:sz w:val="22"/>
          <w:szCs w:val="22"/>
        </w:rPr>
        <w:t>:</w:t>
      </w:r>
      <w:r w:rsidRPr="008B357F">
        <w:rPr>
          <w:rFonts w:ascii="Bookman Old Style" w:hAnsi="Bookman Old Style" w:cs="Courier New"/>
          <w:sz w:val="22"/>
          <w:szCs w:val="22"/>
        </w:rPr>
        <w:t xml:space="preserve"> </w:t>
      </w:r>
      <w:r w:rsidRPr="008B357F">
        <w:rPr>
          <w:rFonts w:ascii="Bookman Old Style" w:hAnsi="Bookman Old Style"/>
          <w:sz w:val="22"/>
          <w:szCs w:val="22"/>
        </w:rPr>
        <w:t>Rules Regarding Proof of Ownership by Employers Employing Foreign Laborers to Operate Logging Equipment</w:t>
      </w:r>
    </w:p>
    <w:p w:rsidR="00795DA1" w:rsidRPr="008B357F" w:rsidRDefault="00795DA1" w:rsidP="00795DA1">
      <w:pPr>
        <w:tabs>
          <w:tab w:val="left" w:pos="720"/>
          <w:tab w:val="left" w:pos="1440"/>
          <w:tab w:val="left" w:pos="2160"/>
          <w:tab w:val="left" w:pos="2880"/>
          <w:tab w:val="left" w:pos="3600"/>
        </w:tabs>
        <w:rPr>
          <w:rFonts w:ascii="Bookman Old Style" w:hAnsi="Bookman Old Style"/>
          <w:sz w:val="22"/>
          <w:szCs w:val="22"/>
        </w:rPr>
      </w:pPr>
      <w:r w:rsidRPr="008B357F">
        <w:rPr>
          <w:rFonts w:ascii="Bookman Old Style" w:hAnsi="Bookman Old Style"/>
          <w:sz w:val="22"/>
          <w:szCs w:val="22"/>
        </w:rPr>
        <w:t>STATUTORY AUTHORITY: Title 26 MRSA §872</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PURPOSE: Proposed changes intended to simplify and clarify existing rule language and make revisions or additions necessary to ensure consistency with current statutory requirements.</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ANTICIPATED SCHEDULE: By December 31, 2018</w:t>
      </w:r>
    </w:p>
    <w:p w:rsidR="00795DA1" w:rsidRPr="008B357F" w:rsidRDefault="00795DA1" w:rsidP="00795DA1">
      <w:pPr>
        <w:autoSpaceDE w:val="0"/>
        <w:autoSpaceDN w:val="0"/>
        <w:rPr>
          <w:rFonts w:ascii="Bookman Old Style" w:hAnsi="Bookman Old Style"/>
          <w:sz w:val="22"/>
          <w:szCs w:val="22"/>
        </w:rPr>
      </w:pPr>
      <w:proofErr w:type="gramStart"/>
      <w:r w:rsidRPr="008B357F">
        <w:rPr>
          <w:rFonts w:ascii="Bookman Old Style" w:hAnsi="Bookman Old Style"/>
          <w:sz w:val="22"/>
          <w:szCs w:val="22"/>
        </w:rPr>
        <w:t>AFFECTED PARTIES: Maine employers and employees.</w:t>
      </w:r>
      <w:proofErr w:type="gramEnd"/>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autoSpaceDE w:val="0"/>
        <w:autoSpaceDN w:val="0"/>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23"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autoSpaceDE w:val="0"/>
        <w:autoSpaceDN w:val="0"/>
        <w:rPr>
          <w:rFonts w:ascii="Bookman Old Style" w:hAnsi="Bookman Old Style"/>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NEW RULE – Chapter XX</w:t>
      </w:r>
      <w:r w:rsidRPr="008B357F">
        <w:rPr>
          <w:rFonts w:ascii="Bookman Old Style" w:hAnsi="Bookman Old Style"/>
          <w:sz w:val="22"/>
          <w:szCs w:val="22"/>
        </w:rPr>
        <w:t>: Rules Relating to Assessment of Interest and Penalties for Non-payment under the Safety Education and Training Fund (SETF) (Proposed)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STATUTORY AUTHORITY: Title 26 MRSA §61</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PURPOSE: To establish procedures to determine when, how and against whom penalties and interest will be assessed for non-payment of bills under the SETF.</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keepNext/>
        <w:keepLines/>
        <w:rPr>
          <w:rFonts w:ascii="Bookman Old Style" w:hAnsi="Bookman Old Style"/>
          <w:sz w:val="22"/>
          <w:szCs w:val="22"/>
        </w:rPr>
      </w:pPr>
      <w:proofErr w:type="gramStart"/>
      <w:r w:rsidRPr="008B357F">
        <w:rPr>
          <w:rFonts w:ascii="Bookman Old Style" w:hAnsi="Bookman Old Style"/>
          <w:sz w:val="22"/>
          <w:szCs w:val="22"/>
        </w:rPr>
        <w:t>AFFECTED PARTIES: The Workers' Compensation insurance carriers and self-insureds and any employer who receives services from the SETF.</w:t>
      </w:r>
      <w:proofErr w:type="gramEnd"/>
    </w:p>
    <w:p w:rsidR="00795DA1" w:rsidRPr="008B357F" w:rsidRDefault="00795DA1" w:rsidP="00795DA1">
      <w:pPr>
        <w:keepNext/>
        <w:keepLines/>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CONTACT PERSON: Steve Greel</w:t>
      </w:r>
      <w:r w:rsidR="00B04B83">
        <w:rPr>
          <w:rFonts w:ascii="Bookman Old Style" w:hAnsi="Bookman Old Style"/>
          <w:sz w:val="22"/>
          <w:szCs w:val="22"/>
        </w:rPr>
        <w:t>e</w:t>
      </w:r>
      <w:r w:rsidRPr="008B357F">
        <w:rPr>
          <w:rFonts w:ascii="Bookman Old Style" w:hAnsi="Bookman Old Style"/>
          <w:sz w:val="22"/>
          <w:szCs w:val="22"/>
        </w:rPr>
        <w:t xml:space="preserve">y, 45 State House Station, Augusta, ME 04333-0150, (207) 623-7916, </w:t>
      </w:r>
      <w:hyperlink r:id="rId24" w:history="1">
        <w:r w:rsidRPr="008B357F">
          <w:rPr>
            <w:rStyle w:val="Hyperlink"/>
            <w:rFonts w:ascii="Bookman Old Style" w:hAnsi="Bookman Old Style"/>
            <w:sz w:val="22"/>
            <w:szCs w:val="22"/>
          </w:rPr>
          <w:t>Steven.L.Greeley@maine.gov</w:t>
        </w:r>
      </w:hyperlink>
      <w:r w:rsidRPr="008B357F">
        <w:rPr>
          <w:rFonts w:ascii="Bookman Old Style" w:hAnsi="Bookman Old Style"/>
          <w:sz w:val="22"/>
          <w:szCs w:val="22"/>
        </w:rPr>
        <w:t>.</w:t>
      </w:r>
    </w:p>
    <w:p w:rsidR="00795DA1" w:rsidRPr="008B357F" w:rsidRDefault="00795DA1" w:rsidP="00795DA1">
      <w:pPr>
        <w:rPr>
          <w:rFonts w:ascii="Bookman Old Style" w:hAnsi="Bookman Old Style"/>
          <w:sz w:val="22"/>
          <w:szCs w:val="22"/>
        </w:rPr>
      </w:pPr>
    </w:p>
    <w:p w:rsidR="00795DA1" w:rsidRPr="008B357F" w:rsidRDefault="00795DA1" w:rsidP="00795DA1">
      <w:pPr>
        <w:rPr>
          <w:rFonts w:ascii="Bookman Old Style" w:hAnsi="Bookman Old Style"/>
          <w:sz w:val="22"/>
          <w:szCs w:val="22"/>
        </w:rPr>
      </w:pPr>
      <w:r w:rsidRPr="008B357F">
        <w:rPr>
          <w:rFonts w:ascii="Bookman Old Style" w:hAnsi="Bookman Old Style"/>
          <w:b/>
          <w:sz w:val="22"/>
          <w:szCs w:val="22"/>
        </w:rPr>
        <w:t>NEW RULE – Chapter XX</w:t>
      </w:r>
      <w:r w:rsidRPr="008B357F">
        <w:rPr>
          <w:rFonts w:ascii="Bookman Old Style" w:hAnsi="Bookman Old Style"/>
          <w:sz w:val="22"/>
          <w:szCs w:val="22"/>
        </w:rPr>
        <w:t>: Rules Regarding Employment Practices (Proposed)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STATUTORY AUTHORITY: Title 26 MRSA §42</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PURPOSE: Establishes procedures and standards for the application of the minimum wage, overtime and other employment practices.</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ANTICIPATED SCHEDULE: By December 31, 2018</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AFFECTED PARTIES: Employers and employees</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25"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795DA1" w:rsidRPr="008B357F" w:rsidRDefault="00795DA1" w:rsidP="00795DA1">
      <w:pPr>
        <w:rPr>
          <w:rFonts w:ascii="Bookman Old Style" w:hAnsi="Bookman Old Style"/>
          <w:b/>
          <w:sz w:val="22"/>
          <w:szCs w:val="22"/>
        </w:rPr>
      </w:pPr>
    </w:p>
    <w:p w:rsidR="00795DA1" w:rsidRPr="008B357F" w:rsidRDefault="00795DA1" w:rsidP="00795DA1">
      <w:pPr>
        <w:rPr>
          <w:rFonts w:ascii="Bookman Old Style" w:hAnsi="Bookman Old Style"/>
          <w:sz w:val="22"/>
          <w:szCs w:val="22"/>
        </w:rPr>
      </w:pPr>
      <w:r w:rsidRPr="008B357F">
        <w:rPr>
          <w:rFonts w:ascii="Bookman Old Style" w:hAnsi="Bookman Old Style"/>
          <w:b/>
          <w:sz w:val="22"/>
          <w:szCs w:val="22"/>
        </w:rPr>
        <w:t>NEW RULE – Chapter XX</w:t>
      </w:r>
      <w:r w:rsidRPr="008B357F">
        <w:rPr>
          <w:rFonts w:ascii="Bookman Old Style" w:hAnsi="Bookman Old Style"/>
          <w:sz w:val="22"/>
          <w:szCs w:val="22"/>
        </w:rPr>
        <w:t>: Rules Governing the Confidentiality of Data &amp; Information Collected by the Bureau (Proposed)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STATUTORY AUTHORITY: Title 26 MRSA §42</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PURPOSE: Establish procedures and standards for the publication and release of information covered by the confidentiality law (26 MRSA §3).</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ANTICIPATED SCHEDULE: By September 30, 2018</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AFFECTED PARTIES: Bureau staff</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CONTACT PERSON: Steve Greel</w:t>
      </w:r>
      <w:r w:rsidR="00B04B83">
        <w:rPr>
          <w:rFonts w:ascii="Bookman Old Style" w:hAnsi="Bookman Old Style"/>
          <w:sz w:val="22"/>
          <w:szCs w:val="22"/>
        </w:rPr>
        <w:t>e</w:t>
      </w:r>
      <w:r w:rsidRPr="008B357F">
        <w:rPr>
          <w:rFonts w:ascii="Bookman Old Style" w:hAnsi="Bookman Old Style"/>
          <w:sz w:val="22"/>
          <w:szCs w:val="22"/>
        </w:rPr>
        <w:t xml:space="preserve">y, 45 State House Station, Augusta, ME 04333-0150, (207) 623-7916, </w:t>
      </w:r>
      <w:hyperlink r:id="rId26" w:history="1">
        <w:r w:rsidRPr="008B357F">
          <w:rPr>
            <w:rStyle w:val="Hyperlink"/>
            <w:rFonts w:ascii="Bookman Old Style" w:hAnsi="Bookman Old Style"/>
            <w:sz w:val="22"/>
            <w:szCs w:val="22"/>
          </w:rPr>
          <w:t>Steven.L.Greeley@maine.gov</w:t>
        </w:r>
      </w:hyperlink>
      <w:r w:rsidRPr="008B357F">
        <w:rPr>
          <w:rFonts w:ascii="Bookman Old Style" w:hAnsi="Bookman Old Style"/>
          <w:sz w:val="22"/>
          <w:szCs w:val="22"/>
        </w:rPr>
        <w:t>.</w:t>
      </w:r>
    </w:p>
    <w:p w:rsidR="00795DA1" w:rsidRPr="008B357F" w:rsidRDefault="00795DA1" w:rsidP="00795DA1">
      <w:pPr>
        <w:rPr>
          <w:rFonts w:ascii="Bookman Old Style" w:hAnsi="Bookman Old Style"/>
          <w:color w:val="FF0000"/>
          <w:sz w:val="22"/>
          <w:szCs w:val="22"/>
        </w:rPr>
      </w:pPr>
    </w:p>
    <w:p w:rsidR="00795DA1" w:rsidRPr="008B357F" w:rsidRDefault="00795DA1" w:rsidP="00795DA1">
      <w:pPr>
        <w:rPr>
          <w:rFonts w:ascii="Bookman Old Style" w:hAnsi="Bookman Old Style"/>
          <w:b/>
          <w:sz w:val="22"/>
          <w:szCs w:val="22"/>
        </w:rPr>
      </w:pPr>
      <w:r w:rsidRPr="008B357F">
        <w:rPr>
          <w:rFonts w:ascii="Bookman Old Style" w:hAnsi="Bookman Old Style"/>
          <w:b/>
          <w:sz w:val="22"/>
          <w:szCs w:val="22"/>
        </w:rPr>
        <w:t>NEW RULE – Chapter XX</w:t>
      </w:r>
      <w:r w:rsidRPr="008B357F">
        <w:rPr>
          <w:rFonts w:ascii="Bookman Old Style" w:hAnsi="Bookman Old Style"/>
          <w:sz w:val="22"/>
          <w:szCs w:val="22"/>
        </w:rPr>
        <w:t>: Rules Regarding Access to Leave under the Care for Families Act (Proposed)</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STATUTORY AUTHORITY: Title 26 MRSA §636</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PURPOSE: Establish procedures for the submission and investigations of complaints.</w:t>
      </w:r>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ANTICIPATED SCHEDULE: September 30, 2018</w:t>
      </w:r>
    </w:p>
    <w:p w:rsidR="00795DA1" w:rsidRPr="008B357F" w:rsidRDefault="00795DA1" w:rsidP="00795DA1">
      <w:pPr>
        <w:rPr>
          <w:rFonts w:ascii="Bookman Old Style" w:hAnsi="Bookman Old Style"/>
          <w:sz w:val="22"/>
          <w:szCs w:val="22"/>
        </w:rPr>
      </w:pPr>
      <w:proofErr w:type="gramStart"/>
      <w:r w:rsidRPr="008B357F">
        <w:rPr>
          <w:rFonts w:ascii="Bookman Old Style" w:hAnsi="Bookman Old Style"/>
          <w:sz w:val="22"/>
          <w:szCs w:val="22"/>
        </w:rPr>
        <w:t>AFFECTED PARTIES: Employers offering paid leave and their employees</w:t>
      </w:r>
      <w:r w:rsidR="00B04B83">
        <w:rPr>
          <w:rFonts w:ascii="Bookman Old Style" w:hAnsi="Bookman Old Style"/>
          <w:sz w:val="22"/>
          <w:szCs w:val="22"/>
        </w:rPr>
        <w:t>.</w:t>
      </w:r>
      <w:proofErr w:type="gramEnd"/>
    </w:p>
    <w:p w:rsidR="00795DA1" w:rsidRPr="008B357F" w:rsidRDefault="00795DA1" w:rsidP="00795DA1">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4A3F66" w:rsidRPr="008B357F" w:rsidRDefault="00795DA1" w:rsidP="008B357F">
      <w:pPr>
        <w:pBdr>
          <w:bottom w:val="single" w:sz="4" w:space="0" w:color="auto"/>
        </w:pBdr>
        <w:autoSpaceDE w:val="0"/>
        <w:autoSpaceDN w:val="0"/>
        <w:rPr>
          <w:rFonts w:ascii="Bookman Old Style" w:hAnsi="Bookman Old Style"/>
          <w:sz w:val="22"/>
          <w:szCs w:val="22"/>
        </w:rPr>
      </w:pPr>
      <w:r w:rsidRPr="008B357F">
        <w:rPr>
          <w:rFonts w:ascii="Bookman Old Style" w:hAnsi="Bookman Old Style"/>
          <w:sz w:val="22"/>
          <w:szCs w:val="22"/>
        </w:rPr>
        <w:t xml:space="preserve">CONTACT PERSON: Scott Cotnoir, 45 State House Station, Augusta, ME 04333-0150, (207) 623-7925, </w:t>
      </w:r>
      <w:hyperlink r:id="rId27" w:history="1">
        <w:r w:rsidRPr="008B357F">
          <w:rPr>
            <w:rStyle w:val="Hyperlink"/>
            <w:rFonts w:ascii="Bookman Old Style" w:hAnsi="Bookman Old Style"/>
            <w:sz w:val="22"/>
            <w:szCs w:val="22"/>
          </w:rPr>
          <w:t>Scott.R.Cotnoir@maine.gov</w:t>
        </w:r>
      </w:hyperlink>
      <w:r w:rsidRPr="008B357F">
        <w:rPr>
          <w:rFonts w:ascii="Bookman Old Style" w:hAnsi="Bookman Old Style"/>
          <w:sz w:val="22"/>
          <w:szCs w:val="22"/>
        </w:rPr>
        <w:t>.</w:t>
      </w:r>
    </w:p>
    <w:p w:rsidR="008B357F" w:rsidRPr="008B357F" w:rsidRDefault="008B357F" w:rsidP="008B357F">
      <w:pPr>
        <w:pBdr>
          <w:bottom w:val="single" w:sz="4" w:space="0" w:color="auto"/>
        </w:pBdr>
        <w:autoSpaceDE w:val="0"/>
        <w:autoSpaceDN w:val="0"/>
        <w:rPr>
          <w:rFonts w:ascii="Bookman Old Style" w:hAnsi="Bookman Old Style"/>
          <w:sz w:val="22"/>
          <w:szCs w:val="22"/>
        </w:rPr>
      </w:pPr>
    </w:p>
    <w:p w:rsidR="008B357F" w:rsidRPr="008B357F" w:rsidRDefault="008B357F" w:rsidP="008B357F">
      <w:pPr>
        <w:pBdr>
          <w:bottom w:val="single" w:sz="4" w:space="0" w:color="auto"/>
        </w:pBdr>
        <w:autoSpaceDE w:val="0"/>
        <w:autoSpaceDN w:val="0"/>
        <w:rPr>
          <w:rFonts w:ascii="Bookman Old Style" w:hAnsi="Bookman Old Style"/>
          <w:color w:val="FF0000"/>
          <w:sz w:val="22"/>
          <w:szCs w:val="22"/>
        </w:rPr>
      </w:pPr>
    </w:p>
    <w:p w:rsidR="006241DE" w:rsidRPr="008B357F" w:rsidRDefault="006241DE" w:rsidP="006241DE">
      <w:pPr>
        <w:autoSpaceDE w:val="0"/>
        <w:autoSpaceDN w:val="0"/>
        <w:rPr>
          <w:rFonts w:ascii="Bookman Old Style" w:hAnsi="Bookman Old Style"/>
          <w:color w:val="FF0000"/>
          <w:sz w:val="22"/>
          <w:szCs w:val="22"/>
        </w:rPr>
      </w:pPr>
    </w:p>
    <w:p w:rsidR="00640DD7" w:rsidRPr="008B357F" w:rsidRDefault="00640DD7">
      <w:pPr>
        <w:rPr>
          <w:rFonts w:ascii="Bookman Old Style" w:hAnsi="Bookman Old Style"/>
          <w:bCs/>
          <w:sz w:val="22"/>
          <w:szCs w:val="22"/>
        </w:rPr>
      </w:pPr>
      <w:r w:rsidRPr="008B357F">
        <w:rPr>
          <w:rFonts w:ascii="Bookman Old Style" w:hAnsi="Bookman Old Style"/>
          <w:bCs/>
          <w:sz w:val="22"/>
          <w:szCs w:val="22"/>
        </w:rPr>
        <w:br w:type="page"/>
      </w:r>
    </w:p>
    <w:p w:rsidR="0082532F" w:rsidRPr="008B357F" w:rsidRDefault="002F3323" w:rsidP="00622FC9">
      <w:pPr>
        <w:autoSpaceDE w:val="0"/>
        <w:autoSpaceDN w:val="0"/>
        <w:rPr>
          <w:rFonts w:ascii="Bookman Old Style" w:hAnsi="Bookman Old Style"/>
          <w:bCs/>
          <w:sz w:val="22"/>
          <w:szCs w:val="22"/>
        </w:rPr>
      </w:pPr>
      <w:r w:rsidRPr="008B357F">
        <w:rPr>
          <w:rFonts w:ascii="Bookman Old Style" w:hAnsi="Bookman Old Style"/>
          <w:bCs/>
          <w:sz w:val="22"/>
          <w:szCs w:val="22"/>
        </w:rPr>
        <w:t xml:space="preserve">AGENCY UMBRELLA-UNIT NUMBER: </w:t>
      </w:r>
      <w:r w:rsidRPr="008B357F">
        <w:rPr>
          <w:rFonts w:ascii="Bookman Old Style" w:hAnsi="Bookman Old Style"/>
          <w:b/>
          <w:bCs/>
          <w:sz w:val="22"/>
          <w:szCs w:val="22"/>
        </w:rPr>
        <w:t>12-172</w:t>
      </w:r>
    </w:p>
    <w:p w:rsidR="002F3323" w:rsidRPr="008B357F" w:rsidRDefault="002F3323" w:rsidP="00622FC9">
      <w:pPr>
        <w:autoSpaceDE w:val="0"/>
        <w:autoSpaceDN w:val="0"/>
        <w:rPr>
          <w:rFonts w:ascii="Bookman Old Style" w:hAnsi="Bookman Old Style"/>
          <w:b/>
          <w:bCs/>
          <w:sz w:val="22"/>
          <w:szCs w:val="22"/>
        </w:rPr>
      </w:pPr>
      <w:r w:rsidRPr="008B357F">
        <w:rPr>
          <w:rFonts w:ascii="Bookman Old Style" w:hAnsi="Bookman Old Style"/>
          <w:bCs/>
          <w:sz w:val="22"/>
          <w:szCs w:val="22"/>
        </w:rPr>
        <w:t>AGENCY NAME</w:t>
      </w:r>
      <w:r w:rsidRPr="008B357F">
        <w:rPr>
          <w:rFonts w:ascii="Bookman Old Style" w:hAnsi="Bookman Old Style"/>
          <w:sz w:val="22"/>
          <w:szCs w:val="22"/>
        </w:rPr>
        <w:t xml:space="preserve">: </w:t>
      </w:r>
      <w:r w:rsidRPr="008B357F">
        <w:rPr>
          <w:rFonts w:ascii="Bookman Old Style" w:hAnsi="Bookman Old Style"/>
          <w:b/>
          <w:bCs/>
          <w:sz w:val="22"/>
          <w:szCs w:val="22"/>
        </w:rPr>
        <w:t>Unemployment Insurance Commission</w:t>
      </w:r>
    </w:p>
    <w:p w:rsidR="0082532F" w:rsidRPr="008B357F" w:rsidRDefault="0082532F"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 xml:space="preserve">CONTACT PERSON: </w:t>
      </w:r>
      <w:r w:rsidR="008F07C0" w:rsidRPr="008B357F">
        <w:rPr>
          <w:rFonts w:ascii="Bookman Old Style" w:hAnsi="Bookman Old Style"/>
          <w:sz w:val="22"/>
          <w:szCs w:val="22"/>
        </w:rPr>
        <w:t>Jennifer Duddy</w:t>
      </w:r>
      <w:r w:rsidRPr="008B357F">
        <w:rPr>
          <w:rFonts w:ascii="Bookman Old Style" w:hAnsi="Bookman Old Style"/>
          <w:sz w:val="22"/>
          <w:szCs w:val="22"/>
        </w:rPr>
        <w:t xml:space="preserve">, Unemployment Insurance Commission, </w:t>
      </w:r>
      <w:r w:rsidR="00347924" w:rsidRPr="008B357F">
        <w:rPr>
          <w:rFonts w:ascii="Bookman Old Style" w:hAnsi="Bookman Old Style"/>
          <w:sz w:val="22"/>
          <w:szCs w:val="22"/>
        </w:rPr>
        <w:t xml:space="preserve">57 </w:t>
      </w:r>
      <w:r w:rsidRPr="008B357F">
        <w:rPr>
          <w:rFonts w:ascii="Bookman Old Style" w:hAnsi="Bookman Old Style"/>
          <w:sz w:val="22"/>
          <w:szCs w:val="22"/>
        </w:rPr>
        <w:t>State</w:t>
      </w:r>
      <w:r w:rsidR="005B69B1" w:rsidRPr="008B357F">
        <w:rPr>
          <w:rFonts w:ascii="Bookman Old Style" w:hAnsi="Bookman Old Style"/>
          <w:sz w:val="22"/>
          <w:szCs w:val="22"/>
        </w:rPr>
        <w:t xml:space="preserve"> H</w:t>
      </w:r>
      <w:r w:rsidRPr="008B357F">
        <w:rPr>
          <w:rFonts w:ascii="Bookman Old Style" w:hAnsi="Bookman Old Style"/>
          <w:sz w:val="22"/>
          <w:szCs w:val="22"/>
        </w:rPr>
        <w:t>ouse Station, Augusta, ME</w:t>
      </w:r>
      <w:r w:rsidR="0082532F" w:rsidRPr="008B357F">
        <w:rPr>
          <w:rFonts w:ascii="Bookman Old Style" w:hAnsi="Bookman Old Style"/>
          <w:sz w:val="22"/>
          <w:szCs w:val="22"/>
        </w:rPr>
        <w:t xml:space="preserve"> </w:t>
      </w:r>
      <w:r w:rsidRPr="008B357F">
        <w:rPr>
          <w:rFonts w:ascii="Bookman Old Style" w:hAnsi="Bookman Old Style"/>
          <w:sz w:val="22"/>
          <w:szCs w:val="22"/>
        </w:rPr>
        <w:t>04333-0057, Phone: (207) 623-6793</w:t>
      </w:r>
    </w:p>
    <w:p w:rsidR="0082532F" w:rsidRPr="008B357F" w:rsidRDefault="0082532F"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EMERGENCY RULES ADOPTED SINCE THE LAST REGULATORY AGENDA:</w:t>
      </w:r>
      <w:r w:rsidRPr="008B357F">
        <w:rPr>
          <w:rFonts w:ascii="Bookman Old Style" w:hAnsi="Bookman Old Style"/>
          <w:sz w:val="22"/>
          <w:szCs w:val="22"/>
        </w:rPr>
        <w:t xml:space="preserve"> None</w:t>
      </w:r>
    </w:p>
    <w:p w:rsidR="0082532F" w:rsidRPr="008B357F" w:rsidRDefault="0082532F" w:rsidP="00622FC9">
      <w:pPr>
        <w:autoSpaceDE w:val="0"/>
        <w:autoSpaceDN w:val="0"/>
        <w:rPr>
          <w:rFonts w:ascii="Bookman Old Style" w:hAnsi="Bookman Old Style"/>
          <w:sz w:val="22"/>
          <w:szCs w:val="22"/>
        </w:rPr>
      </w:pPr>
    </w:p>
    <w:p w:rsidR="002F3323" w:rsidRPr="008B357F" w:rsidRDefault="00976508" w:rsidP="00622FC9">
      <w:pPr>
        <w:autoSpaceDE w:val="0"/>
        <w:autoSpaceDN w:val="0"/>
        <w:rPr>
          <w:rFonts w:ascii="Bookman Old Style" w:hAnsi="Bookman Old Style"/>
          <w:b/>
          <w:bCs/>
          <w:sz w:val="22"/>
          <w:szCs w:val="22"/>
        </w:rPr>
      </w:pPr>
      <w:r w:rsidRPr="008B357F">
        <w:rPr>
          <w:rFonts w:ascii="Bookman Old Style" w:hAnsi="Bookman Old Style"/>
          <w:b/>
          <w:bCs/>
          <w:sz w:val="22"/>
          <w:szCs w:val="22"/>
        </w:rPr>
        <w:t>EXPECTED 201</w:t>
      </w:r>
      <w:r w:rsidR="00B04B83">
        <w:rPr>
          <w:rFonts w:ascii="Bookman Old Style" w:hAnsi="Bookman Old Style"/>
          <w:b/>
          <w:bCs/>
          <w:sz w:val="22"/>
          <w:szCs w:val="22"/>
        </w:rPr>
        <w:t>7</w:t>
      </w:r>
      <w:r w:rsidRPr="008B357F">
        <w:rPr>
          <w:rFonts w:ascii="Bookman Old Style" w:hAnsi="Bookman Old Style"/>
          <w:b/>
          <w:bCs/>
          <w:sz w:val="22"/>
          <w:szCs w:val="22"/>
        </w:rPr>
        <w:t>-201</w:t>
      </w:r>
      <w:r w:rsidR="00B04B83">
        <w:rPr>
          <w:rFonts w:ascii="Bookman Old Style" w:hAnsi="Bookman Old Style"/>
          <w:b/>
          <w:bCs/>
          <w:sz w:val="22"/>
          <w:szCs w:val="22"/>
        </w:rPr>
        <w:t>8</w:t>
      </w:r>
      <w:r w:rsidR="002F3323" w:rsidRPr="008B357F">
        <w:rPr>
          <w:rFonts w:ascii="Bookman Old Style" w:hAnsi="Bookman Old Style"/>
          <w:b/>
          <w:bCs/>
          <w:sz w:val="22"/>
          <w:szCs w:val="22"/>
        </w:rPr>
        <w:t xml:space="preserve"> </w:t>
      </w:r>
      <w:r w:rsidR="00187194">
        <w:rPr>
          <w:rFonts w:ascii="Bookman Old Style" w:hAnsi="Bookman Old Style"/>
          <w:b/>
          <w:bCs/>
          <w:sz w:val="22"/>
          <w:szCs w:val="22"/>
        </w:rPr>
        <w:t>RULEMAKING</w:t>
      </w:r>
      <w:r w:rsidR="002F3323" w:rsidRPr="008B357F">
        <w:rPr>
          <w:rFonts w:ascii="Bookman Old Style" w:hAnsi="Bookman Old Style"/>
          <w:b/>
          <w:bCs/>
          <w:sz w:val="22"/>
          <w:szCs w:val="22"/>
        </w:rPr>
        <w:t xml:space="preserve"> ACTIVITY:</w:t>
      </w:r>
    </w:p>
    <w:p w:rsidR="0082532F" w:rsidRPr="008B357F" w:rsidRDefault="0082532F" w:rsidP="00622FC9">
      <w:pPr>
        <w:autoSpaceDE w:val="0"/>
        <w:autoSpaceDN w:val="0"/>
        <w:rPr>
          <w:rFonts w:ascii="Bookman Old Style" w:hAnsi="Bookman Old Style"/>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1:</w:t>
      </w:r>
      <w:r w:rsidRPr="008B357F">
        <w:rPr>
          <w:rFonts w:ascii="Bookman Old Style" w:hAnsi="Bookman Old Style"/>
          <w:sz w:val="22"/>
          <w:szCs w:val="22"/>
        </w:rPr>
        <w:t xml:space="preserve"> Definitions</w:t>
      </w:r>
    </w:p>
    <w:p w:rsidR="0081113C"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§1082</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revise or adopt definitions to help clarify statutory requirements pertaining to the administration of the Une</w:t>
      </w:r>
      <w:r w:rsidR="00FB1A43">
        <w:rPr>
          <w:rFonts w:ascii="Bookman Old Style" w:hAnsi="Bookman Old Style"/>
          <w:sz w:val="22"/>
          <w:szCs w:val="22"/>
        </w:rPr>
        <w:t>mployment Insurance Program and/</w:t>
      </w:r>
      <w:r w:rsidRPr="008B357F">
        <w:rPr>
          <w:rFonts w:ascii="Bookman Old Style" w:hAnsi="Bookman Old Style"/>
          <w:sz w:val="22"/>
          <w:szCs w:val="22"/>
        </w:rPr>
        <w:t>or to ensure consistency between rules and statutory revisions or additions.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976508" w:rsidRPr="008B357F">
        <w:rPr>
          <w:rFonts w:ascii="Bookman Old Style" w:hAnsi="Bookman Old Style"/>
          <w:sz w:val="22"/>
          <w:szCs w:val="22"/>
        </w:rPr>
        <w:t xml:space="preserve">CIPATED SCHEDULE: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82532F" w:rsidRPr="008B357F" w:rsidRDefault="0082532F" w:rsidP="00622FC9">
      <w:pPr>
        <w:autoSpaceDE w:val="0"/>
        <w:autoSpaceDN w:val="0"/>
        <w:rPr>
          <w:rFonts w:ascii="Bookman Old Style" w:hAnsi="Bookman Old Style"/>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2:</w:t>
      </w:r>
      <w:r w:rsidRPr="008B357F">
        <w:rPr>
          <w:rFonts w:ascii="Bookman Old Style" w:hAnsi="Bookman Old Style"/>
          <w:sz w:val="22"/>
          <w:szCs w:val="22"/>
        </w:rPr>
        <w:t xml:space="preserve"> Employer Notices, Records, Contributions and Reimbursement Payments and Reports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0076015A" w:rsidRPr="008B357F">
        <w:rPr>
          <w:rFonts w:ascii="Bookman Old Style" w:hAnsi="Bookman Old Style"/>
          <w:sz w:val="22"/>
          <w:szCs w:val="22"/>
        </w:rPr>
        <w:t xml:space="preserve"> </w:t>
      </w:r>
      <w:r w:rsidRPr="008B357F">
        <w:rPr>
          <w:rFonts w:ascii="Bookman Old Style" w:hAnsi="Bookman Old Style"/>
          <w:sz w:val="22"/>
          <w:szCs w:val="22"/>
        </w:rPr>
        <w:t>§</w:t>
      </w:r>
      <w:r w:rsidR="0076015A" w:rsidRPr="008B357F">
        <w:rPr>
          <w:rFonts w:ascii="Bookman Old Style" w:hAnsi="Bookman Old Style"/>
          <w:sz w:val="22"/>
          <w:szCs w:val="22"/>
        </w:rPr>
        <w:t>§</w:t>
      </w:r>
      <w:r w:rsidR="00A61F77" w:rsidRPr="008B357F">
        <w:rPr>
          <w:rFonts w:ascii="Bookman Old Style" w:hAnsi="Bookman Old Style"/>
          <w:sz w:val="22"/>
          <w:szCs w:val="22"/>
        </w:rPr>
        <w:t xml:space="preserve"> </w:t>
      </w:r>
      <w:r w:rsidRPr="008B357F">
        <w:rPr>
          <w:rFonts w:ascii="Bookman Old Style" w:hAnsi="Bookman Old Style"/>
          <w:sz w:val="22"/>
          <w:szCs w:val="22"/>
        </w:rPr>
        <w:t>1043 (19), 1082, 1221</w:t>
      </w:r>
    </w:p>
    <w:p w:rsidR="0082532F" w:rsidRPr="008B357F" w:rsidRDefault="002F3323" w:rsidP="00622FC9">
      <w:pPr>
        <w:autoSpaceDE w:val="0"/>
        <w:autoSpaceDN w:val="0"/>
        <w:ind w:right="-180"/>
        <w:rPr>
          <w:rFonts w:ascii="Bookman Old Style" w:hAnsi="Bookman Old Style"/>
          <w:sz w:val="22"/>
          <w:szCs w:val="22"/>
        </w:rPr>
      </w:pPr>
      <w:r w:rsidRPr="008B357F">
        <w:rPr>
          <w:rFonts w:ascii="Bookman Old Style" w:hAnsi="Bookman Old Style"/>
          <w:sz w:val="22"/>
          <w:szCs w:val="22"/>
        </w:rPr>
        <w:t>PURPOSE: To revise or update the rule as needed to ensure consistency with existing statutory requirements, and to implement new standards pertaining to SUTA dumping.</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976508" w:rsidRPr="008B357F">
        <w:rPr>
          <w:rFonts w:ascii="Bookman Old Style" w:hAnsi="Bookman Old Style"/>
          <w:sz w:val="22"/>
          <w:szCs w:val="22"/>
        </w:rPr>
        <w:t xml:space="preserve">CIPATED SCHEDULE: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82532F" w:rsidRPr="008B357F" w:rsidRDefault="0082532F" w:rsidP="00622FC9">
      <w:pPr>
        <w:autoSpaceDE w:val="0"/>
        <w:autoSpaceDN w:val="0"/>
        <w:rPr>
          <w:rFonts w:ascii="Bookman Old Style" w:hAnsi="Bookman Old Style"/>
          <w:sz w:val="22"/>
          <w:szCs w:val="22"/>
        </w:rPr>
      </w:pPr>
    </w:p>
    <w:p w:rsidR="00105ACC"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3:</w:t>
      </w:r>
      <w:r w:rsidRPr="008B357F">
        <w:rPr>
          <w:rFonts w:ascii="Bookman Old Style" w:hAnsi="Bookman Old Style"/>
          <w:sz w:val="22"/>
          <w:szCs w:val="22"/>
        </w:rPr>
        <w:t xml:space="preserve"> Unemployment Benefits, Intrastate</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§1192</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r w:rsidR="0082532F" w:rsidRPr="008B357F">
        <w:rPr>
          <w:rFonts w:ascii="Bookman Old Style" w:hAnsi="Bookman Old Style"/>
          <w:sz w:val="22"/>
          <w:szCs w:val="22"/>
        </w:rPr>
        <w:t xml:space="preserve"> </w:t>
      </w: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 xml:space="preserve">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4:</w:t>
      </w:r>
      <w:r w:rsidR="0082532F" w:rsidRPr="008B357F">
        <w:rPr>
          <w:rFonts w:ascii="Bookman Old Style" w:hAnsi="Bookman Old Style"/>
          <w:sz w:val="22"/>
          <w:szCs w:val="22"/>
        </w:rPr>
        <w:t xml:space="preserve"> </w:t>
      </w:r>
      <w:r w:rsidRPr="008B357F">
        <w:rPr>
          <w:rFonts w:ascii="Bookman Old Style" w:hAnsi="Bookman Old Style"/>
          <w:sz w:val="22"/>
          <w:szCs w:val="22"/>
        </w:rPr>
        <w:t>Unemployment Benefits, Interstate</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 Title 26 M</w:t>
      </w:r>
      <w:r w:rsidR="00050A51" w:rsidRPr="008B357F">
        <w:rPr>
          <w:rFonts w:ascii="Bookman Old Style" w:hAnsi="Bookman Old Style"/>
          <w:sz w:val="22"/>
          <w:szCs w:val="22"/>
        </w:rPr>
        <w:t>RSA</w:t>
      </w:r>
      <w:r w:rsidRPr="008B357F">
        <w:rPr>
          <w:rFonts w:ascii="Bookman Old Style" w:hAnsi="Bookman Old Style"/>
          <w:sz w:val="22"/>
          <w:szCs w:val="22"/>
        </w:rPr>
        <w:t xml:space="preserve"> §1082</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976508" w:rsidRPr="008B357F">
        <w:rPr>
          <w:rFonts w:ascii="Bookman Old Style" w:hAnsi="Bookman Old Style"/>
          <w:sz w:val="22"/>
          <w:szCs w:val="22"/>
        </w:rPr>
        <w:t xml:space="preserve">CIPATED SCHEDULE: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82532F" w:rsidRPr="008B357F" w:rsidRDefault="0082532F" w:rsidP="00622FC9">
      <w:pPr>
        <w:autoSpaceDE w:val="0"/>
        <w:autoSpaceDN w:val="0"/>
        <w:rPr>
          <w:rFonts w:ascii="Bookman Old Style" w:hAnsi="Bookman Old Style"/>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5:</w:t>
      </w:r>
      <w:r w:rsidRPr="008B357F">
        <w:rPr>
          <w:rFonts w:ascii="Bookman Old Style" w:hAnsi="Bookman Old Style"/>
          <w:sz w:val="22"/>
          <w:szCs w:val="22"/>
        </w:rPr>
        <w:t xml:space="preserve"> Rule of Practice Governing Adjudicatory Proceedings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w:t>
      </w:r>
      <w:r w:rsidR="0082532F" w:rsidRPr="008B357F">
        <w:rPr>
          <w:rFonts w:ascii="Bookman Old Style" w:hAnsi="Bookman Old Style"/>
          <w:sz w:val="22"/>
          <w:szCs w:val="22"/>
        </w:rPr>
        <w:t>§</w:t>
      </w:r>
      <w:r w:rsidR="00A61F77" w:rsidRPr="008B357F">
        <w:rPr>
          <w:rFonts w:ascii="Bookman Old Style" w:hAnsi="Bookman Old Style"/>
          <w:sz w:val="22"/>
          <w:szCs w:val="22"/>
        </w:rPr>
        <w:t xml:space="preserve"> </w:t>
      </w:r>
      <w:r w:rsidRPr="008B357F">
        <w:rPr>
          <w:rFonts w:ascii="Bookman Old Style" w:hAnsi="Bookman Old Style"/>
          <w:sz w:val="22"/>
          <w:szCs w:val="22"/>
        </w:rPr>
        <w:t>1082, 1194 and 1226</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976508" w:rsidRPr="008B357F">
        <w:rPr>
          <w:rFonts w:ascii="Bookman Old Style" w:hAnsi="Bookman Old Style"/>
          <w:sz w:val="22"/>
          <w:szCs w:val="22"/>
        </w:rPr>
        <w:t xml:space="preserv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BB18B1">
      <w:pPr>
        <w:keepNext/>
        <w:keepLines/>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BB18B1">
      <w:pPr>
        <w:keepNext/>
        <w:keepLines/>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r w:rsidR="00A95A3E" w:rsidRPr="008B357F">
        <w:rPr>
          <w:rFonts w:ascii="Bookman Old Style" w:hAnsi="Bookman Old Style"/>
          <w:sz w:val="22"/>
          <w:szCs w:val="22"/>
        </w:rPr>
        <w:t>.</w:t>
      </w:r>
    </w:p>
    <w:p w:rsidR="0082532F" w:rsidRPr="008B357F" w:rsidRDefault="0082532F" w:rsidP="00622FC9">
      <w:pPr>
        <w:autoSpaceDE w:val="0"/>
        <w:autoSpaceDN w:val="0"/>
        <w:rPr>
          <w:rFonts w:ascii="Bookman Old Style" w:hAnsi="Bookman Old Style"/>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6:</w:t>
      </w:r>
      <w:r w:rsidRPr="008B357F">
        <w:rPr>
          <w:rFonts w:ascii="Bookman Old Style" w:hAnsi="Bookman Old Style"/>
          <w:sz w:val="22"/>
          <w:szCs w:val="22"/>
        </w:rPr>
        <w:t xml:space="preserve"> Seasonal Industry Program</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§1251</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976508" w:rsidRPr="008B357F">
        <w:rPr>
          <w:rFonts w:ascii="Bookman Old Style" w:hAnsi="Bookman Old Style"/>
          <w:sz w:val="22"/>
          <w:szCs w:val="22"/>
        </w:rPr>
        <w:t xml:space="preserve">CIPATED SCHEDULE: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82532F" w:rsidRPr="008B357F" w:rsidRDefault="0082532F"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7:</w:t>
      </w:r>
      <w:r w:rsidR="0082532F" w:rsidRPr="008B357F">
        <w:rPr>
          <w:rFonts w:ascii="Bookman Old Style" w:hAnsi="Bookman Old Style"/>
          <w:sz w:val="22"/>
          <w:szCs w:val="22"/>
        </w:rPr>
        <w:t xml:space="preserve"> </w:t>
      </w:r>
      <w:r w:rsidRPr="008B357F">
        <w:rPr>
          <w:rFonts w:ascii="Bookman Old Style" w:hAnsi="Bookman Old Style"/>
          <w:sz w:val="22"/>
          <w:szCs w:val="22"/>
        </w:rPr>
        <w:t>Advisory Rulings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§1082</w:t>
      </w:r>
    </w:p>
    <w:p w:rsidR="0082532F" w:rsidRPr="008B357F" w:rsidRDefault="002F3323" w:rsidP="00A61F77">
      <w:pPr>
        <w:autoSpaceDE w:val="0"/>
        <w:autoSpaceDN w:val="0"/>
        <w:ind w:right="180"/>
        <w:rPr>
          <w:rFonts w:ascii="Bookman Old Style" w:hAnsi="Bookman Old Style"/>
          <w:sz w:val="22"/>
          <w:szCs w:val="22"/>
        </w:rPr>
      </w:pPr>
      <w:r w:rsidRPr="008B357F">
        <w:rPr>
          <w:rFonts w:ascii="Bookman Old Style" w:hAnsi="Bookman Old Style"/>
          <w:sz w:val="22"/>
          <w:szCs w:val="22"/>
        </w:rPr>
        <w:t>PURPOSE: To update guidelines as needed to ensure consistent application of current statutes.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976508" w:rsidRPr="008B357F">
        <w:rPr>
          <w:rFonts w:ascii="Bookman Old Style" w:hAnsi="Bookman Old Style"/>
          <w:sz w:val="22"/>
          <w:szCs w:val="22"/>
        </w:rPr>
        <w:t xml:space="preserve">CIPATED SCHEDULE: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517A21">
      <w:pPr>
        <w:keepNext/>
        <w:keepLines/>
        <w:autoSpaceDE w:val="0"/>
        <w:autoSpaceDN w:val="0"/>
        <w:rPr>
          <w:rFonts w:ascii="Bookman Old Style" w:hAnsi="Bookman Old Style"/>
          <w:sz w:val="22"/>
          <w:szCs w:val="22"/>
        </w:rPr>
      </w:pPr>
      <w:r w:rsidRPr="008B357F">
        <w:rPr>
          <w:rFonts w:ascii="Bookman Old Style" w:hAnsi="Bookman Old Style"/>
          <w:b/>
          <w:bCs/>
          <w:sz w:val="22"/>
          <w:szCs w:val="22"/>
        </w:rPr>
        <w:t>CHAPTER 8:</w:t>
      </w:r>
      <w:r w:rsidR="0082532F" w:rsidRPr="008B357F">
        <w:rPr>
          <w:rFonts w:ascii="Bookman Old Style" w:hAnsi="Bookman Old Style"/>
          <w:b/>
          <w:bCs/>
          <w:sz w:val="22"/>
          <w:szCs w:val="22"/>
        </w:rPr>
        <w:t xml:space="preserve"> </w:t>
      </w:r>
      <w:r w:rsidRPr="008B357F">
        <w:rPr>
          <w:rFonts w:ascii="Bookman Old Style" w:hAnsi="Bookman Old Style"/>
          <w:sz w:val="22"/>
          <w:szCs w:val="22"/>
        </w:rPr>
        <w:t>Payments for Dependents</w:t>
      </w:r>
    </w:p>
    <w:p w:rsidR="0082532F" w:rsidRPr="008B357F" w:rsidRDefault="002F3323" w:rsidP="00517A21">
      <w:pPr>
        <w:keepNext/>
        <w:keepLines/>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§1191(6)</w:t>
      </w:r>
    </w:p>
    <w:p w:rsidR="0082532F" w:rsidRPr="008B357F" w:rsidRDefault="002F3323" w:rsidP="00517A21">
      <w:pPr>
        <w:keepNext/>
        <w:keepLines/>
        <w:autoSpaceDE w:val="0"/>
        <w:autoSpaceDN w:val="0"/>
        <w:rPr>
          <w:rFonts w:ascii="Bookman Old Style" w:hAnsi="Bookman Old Style"/>
          <w:sz w:val="22"/>
          <w:szCs w:val="22"/>
        </w:rPr>
      </w:pPr>
      <w:r w:rsidRPr="008B357F">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81113C" w:rsidRPr="008B357F">
        <w:rPr>
          <w:rFonts w:ascii="Bookman Old Style" w:hAnsi="Bookman Old Style"/>
          <w:sz w:val="22"/>
          <w:szCs w:val="22"/>
        </w:rPr>
        <w:t xml:space="preserve">CIPATED SCHEDULE: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906248" w:rsidRPr="008B357F" w:rsidRDefault="00906248" w:rsidP="00622FC9">
      <w:pPr>
        <w:autoSpaceDE w:val="0"/>
        <w:autoSpaceDN w:val="0"/>
        <w:rPr>
          <w:rFonts w:ascii="Bookman Old Style" w:hAnsi="Bookman Old Style"/>
          <w:b/>
          <w:bCs/>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9:</w:t>
      </w:r>
      <w:r w:rsidRPr="008B357F">
        <w:rPr>
          <w:rFonts w:ascii="Bookman Old Style" w:hAnsi="Bookman Old Style"/>
          <w:sz w:val="22"/>
          <w:szCs w:val="22"/>
        </w:rPr>
        <w:t xml:space="preserve"> Able and Available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00A61F77" w:rsidRPr="008B357F">
        <w:rPr>
          <w:rFonts w:ascii="Bookman Old Style" w:hAnsi="Bookman Old Style"/>
          <w:sz w:val="22"/>
          <w:szCs w:val="22"/>
        </w:rPr>
        <w:t xml:space="preserve"> §</w:t>
      </w:r>
      <w:r w:rsidR="00640DD7" w:rsidRPr="008B357F">
        <w:rPr>
          <w:rFonts w:ascii="Bookman Old Style" w:hAnsi="Bookman Old Style"/>
          <w:sz w:val="22"/>
          <w:szCs w:val="22"/>
        </w:rPr>
        <w:t>§</w:t>
      </w:r>
      <w:r w:rsidR="00A61F77" w:rsidRPr="008B357F">
        <w:rPr>
          <w:rFonts w:ascii="Bookman Old Style" w:hAnsi="Bookman Old Style"/>
          <w:sz w:val="22"/>
          <w:szCs w:val="22"/>
        </w:rPr>
        <w:t xml:space="preserve">1082(2) and </w:t>
      </w:r>
      <w:r w:rsidR="00640DD7" w:rsidRPr="008B357F">
        <w:rPr>
          <w:rFonts w:ascii="Bookman Old Style" w:hAnsi="Bookman Old Style"/>
          <w:sz w:val="22"/>
          <w:szCs w:val="22"/>
        </w:rPr>
        <w:t>1192(3)</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976508" w:rsidRPr="008B357F">
        <w:rPr>
          <w:rFonts w:ascii="Bookman Old Style" w:hAnsi="Bookman Old Style"/>
          <w:sz w:val="22"/>
          <w:szCs w:val="22"/>
        </w:rPr>
        <w:t xml:space="preserve">CIPATED SCHEDULE: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82532F" w:rsidRPr="008B357F" w:rsidRDefault="0082532F" w:rsidP="00622FC9">
      <w:pPr>
        <w:autoSpaceDE w:val="0"/>
        <w:autoSpaceDN w:val="0"/>
        <w:rPr>
          <w:rFonts w:ascii="Bookman Old Style" w:hAnsi="Bookman Old Style"/>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10:</w:t>
      </w:r>
      <w:r w:rsidRPr="008B357F">
        <w:rPr>
          <w:rFonts w:ascii="Bookman Old Style" w:hAnsi="Bookman Old Style"/>
          <w:sz w:val="22"/>
          <w:szCs w:val="22"/>
        </w:rPr>
        <w:t xml:space="preserve"> Work Search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w:t>
      </w:r>
      <w:r w:rsidR="0082532F" w:rsidRPr="008B357F">
        <w:rPr>
          <w:rFonts w:ascii="Bookman Old Style" w:hAnsi="Bookman Old Style"/>
          <w:sz w:val="22"/>
          <w:szCs w:val="22"/>
        </w:rPr>
        <w:t>§</w:t>
      </w:r>
      <w:r w:rsidR="00640DD7" w:rsidRPr="008B357F">
        <w:rPr>
          <w:rFonts w:ascii="Bookman Old Style" w:hAnsi="Bookman Old Style"/>
          <w:sz w:val="22"/>
          <w:szCs w:val="22"/>
        </w:rPr>
        <w:t xml:space="preserve">1082(2) and </w:t>
      </w:r>
      <w:r w:rsidRPr="008B357F">
        <w:rPr>
          <w:rFonts w:ascii="Bookman Old Style" w:hAnsi="Bookman Old Style"/>
          <w:sz w:val="22"/>
          <w:szCs w:val="22"/>
        </w:rPr>
        <w:t>1192(3)</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81113C" w:rsidRPr="008B357F">
        <w:rPr>
          <w:rFonts w:ascii="Bookman Old Style" w:hAnsi="Bookman Old Style"/>
          <w:sz w:val="22"/>
          <w:szCs w:val="22"/>
        </w:rPr>
        <w:t>CIPATED SC</w:t>
      </w:r>
      <w:r w:rsidR="00976508" w:rsidRPr="008B357F">
        <w:rPr>
          <w:rFonts w:ascii="Bookman Old Style" w:hAnsi="Bookman Old Style"/>
          <w:sz w:val="22"/>
          <w:szCs w:val="22"/>
        </w:rPr>
        <w:t xml:space="preserve">HEDULE: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82532F" w:rsidRPr="008B357F" w:rsidRDefault="0082532F"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11:</w:t>
      </w:r>
      <w:r w:rsidR="0082532F" w:rsidRPr="008B357F">
        <w:rPr>
          <w:rFonts w:ascii="Bookman Old Style" w:hAnsi="Bookman Old Style"/>
          <w:b/>
          <w:bCs/>
          <w:sz w:val="22"/>
          <w:szCs w:val="22"/>
        </w:rPr>
        <w:t xml:space="preserve"> </w:t>
      </w:r>
      <w:r w:rsidRPr="008B357F">
        <w:rPr>
          <w:rFonts w:ascii="Bookman Old Style" w:hAnsi="Bookman Old Style"/>
          <w:sz w:val="22"/>
          <w:szCs w:val="22"/>
        </w:rPr>
        <w:t>Deputy Determinations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w:t>
      </w:r>
      <w:r w:rsidR="0082532F" w:rsidRPr="008B357F">
        <w:rPr>
          <w:rFonts w:ascii="Bookman Old Style" w:hAnsi="Bookman Old Style"/>
          <w:sz w:val="22"/>
          <w:szCs w:val="22"/>
        </w:rPr>
        <w:t>§</w:t>
      </w:r>
      <w:r w:rsidRPr="008B357F">
        <w:rPr>
          <w:rFonts w:ascii="Bookman Old Style" w:hAnsi="Bookman Old Style"/>
          <w:sz w:val="22"/>
          <w:szCs w:val="22"/>
        </w:rPr>
        <w:t>1082, 1192 and 1194</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By August</w:t>
      </w:r>
      <w:r w:rsidR="00FB1A43">
        <w:rPr>
          <w:rFonts w:ascii="Bookman Old Style" w:hAnsi="Bookman Old Style"/>
          <w:sz w:val="22"/>
          <w:szCs w:val="22"/>
        </w:rPr>
        <w:t xml:space="preserve"> 31,</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A61F77">
      <w:pPr>
        <w:autoSpaceDE w:val="0"/>
        <w:autoSpaceDN w:val="0"/>
        <w:ind w:right="360"/>
        <w:rPr>
          <w:rFonts w:ascii="Bookman Old Style" w:hAnsi="Bookman Old Style"/>
          <w:sz w:val="22"/>
          <w:szCs w:val="22"/>
        </w:rPr>
      </w:pPr>
      <w:r w:rsidRPr="008B357F">
        <w:rPr>
          <w:rFonts w:ascii="Bookman Old Style" w:hAnsi="Bookman Old Style"/>
          <w:b/>
          <w:bCs/>
          <w:sz w:val="22"/>
          <w:szCs w:val="22"/>
        </w:rPr>
        <w:t>CHAPTER 12:</w:t>
      </w:r>
      <w:r w:rsidR="0082532F" w:rsidRPr="008B357F">
        <w:rPr>
          <w:rFonts w:ascii="Bookman Old Style" w:hAnsi="Bookman Old Style"/>
          <w:b/>
          <w:bCs/>
          <w:sz w:val="22"/>
          <w:szCs w:val="22"/>
        </w:rPr>
        <w:t xml:space="preserve"> </w:t>
      </w:r>
      <w:r w:rsidRPr="008B357F">
        <w:rPr>
          <w:rFonts w:ascii="Bookman Old Style" w:hAnsi="Bookman Old Style"/>
          <w:sz w:val="22"/>
          <w:szCs w:val="22"/>
        </w:rPr>
        <w:t>Unemployment Compensation for Former Federal Civilian Employees (UCFE)</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§1082(2)</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 xml:space="preserve">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13:</w:t>
      </w:r>
      <w:r w:rsidR="0082532F" w:rsidRPr="008B357F">
        <w:rPr>
          <w:rFonts w:ascii="Bookman Old Style" w:hAnsi="Bookman Old Style"/>
          <w:b/>
          <w:bCs/>
          <w:sz w:val="22"/>
          <w:szCs w:val="22"/>
        </w:rPr>
        <w:t xml:space="preserve"> </w:t>
      </w:r>
      <w:r w:rsidRPr="008B357F">
        <w:rPr>
          <w:rFonts w:ascii="Bookman Old Style" w:hAnsi="Bookman Old Style"/>
          <w:sz w:val="22"/>
          <w:szCs w:val="22"/>
        </w:rPr>
        <w:t>Unemployment Compensation for Ex-Service Members (UCX)</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§1082(2)</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 xml:space="preserve">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14:</w:t>
      </w:r>
      <w:r w:rsidR="0082532F" w:rsidRPr="008B357F">
        <w:rPr>
          <w:rFonts w:ascii="Bookman Old Style" w:hAnsi="Bookman Old Style"/>
          <w:b/>
          <w:bCs/>
          <w:sz w:val="22"/>
          <w:szCs w:val="22"/>
        </w:rPr>
        <w:t xml:space="preserve"> </w:t>
      </w:r>
      <w:r w:rsidRPr="008B357F">
        <w:rPr>
          <w:rFonts w:ascii="Bookman Old Style" w:hAnsi="Bookman Old Style"/>
          <w:sz w:val="22"/>
          <w:szCs w:val="22"/>
        </w:rPr>
        <w:t>Educational Institutional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§1082(2)</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 xml:space="preserve">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6B450F" w:rsidRPr="008B357F" w:rsidRDefault="006B450F" w:rsidP="00622FC9">
      <w:pPr>
        <w:autoSpaceDE w:val="0"/>
        <w:autoSpaceDN w:val="0"/>
        <w:rPr>
          <w:rFonts w:ascii="Bookman Old Style" w:hAnsi="Bookman Old Style"/>
          <w:b/>
          <w:bCs/>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15:</w:t>
      </w:r>
      <w:r w:rsidR="0082532F" w:rsidRPr="008B357F">
        <w:rPr>
          <w:rFonts w:ascii="Bookman Old Style" w:hAnsi="Bookman Old Style"/>
          <w:b/>
          <w:bCs/>
          <w:sz w:val="22"/>
          <w:szCs w:val="22"/>
        </w:rPr>
        <w:t xml:space="preserve"> </w:t>
      </w:r>
      <w:r w:rsidRPr="008B357F">
        <w:rPr>
          <w:rFonts w:ascii="Bookman Old Style" w:hAnsi="Bookman Old Style"/>
          <w:sz w:val="22"/>
          <w:szCs w:val="22"/>
        </w:rPr>
        <w:t>Benefit Payments to Athletes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§1082(2)</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5A4417" w:rsidRPr="008B357F">
        <w:rPr>
          <w:rFonts w:ascii="Bookman Old Style" w:hAnsi="Bookman Old Style"/>
          <w:sz w:val="22"/>
          <w:szCs w:val="22"/>
        </w:rPr>
        <w:t>By 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16:</w:t>
      </w:r>
      <w:r w:rsidR="0082532F" w:rsidRPr="008B357F">
        <w:rPr>
          <w:rFonts w:ascii="Bookman Old Style" w:hAnsi="Bookman Old Style"/>
          <w:b/>
          <w:bCs/>
          <w:sz w:val="22"/>
          <w:szCs w:val="22"/>
        </w:rPr>
        <w:t xml:space="preserve"> </w:t>
      </w:r>
      <w:r w:rsidRPr="008B357F">
        <w:rPr>
          <w:rFonts w:ascii="Bookman Old Style" w:hAnsi="Bookman Old Style"/>
          <w:sz w:val="22"/>
          <w:szCs w:val="22"/>
        </w:rPr>
        <w:t>Benefit Payments to Illegal Aliens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§1082(2)</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 xml:space="preserve">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 xml:space="preserve">CHAPTER 17: </w:t>
      </w:r>
      <w:r w:rsidRPr="008B357F">
        <w:rPr>
          <w:rFonts w:ascii="Bookman Old Style" w:hAnsi="Bookman Old Style"/>
          <w:sz w:val="22"/>
          <w:szCs w:val="22"/>
        </w:rPr>
        <w:t>Voluntary Leaving</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w:t>
      </w:r>
      <w:r w:rsidR="0082532F" w:rsidRPr="008B357F">
        <w:rPr>
          <w:rFonts w:ascii="Bookman Old Style" w:hAnsi="Bookman Old Style"/>
          <w:sz w:val="22"/>
          <w:szCs w:val="22"/>
        </w:rPr>
        <w:t>§</w:t>
      </w:r>
      <w:r w:rsidRPr="008B357F">
        <w:rPr>
          <w:rFonts w:ascii="Bookman Old Style" w:hAnsi="Bookman Old Style"/>
          <w:sz w:val="22"/>
          <w:szCs w:val="22"/>
        </w:rPr>
        <w:t>1082, 1192 and 1194</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 xml:space="preserve">By </w:t>
      </w:r>
      <w:r w:rsidR="005A4417" w:rsidRPr="008B357F">
        <w:rPr>
          <w:rFonts w:ascii="Bookman Old Style" w:hAnsi="Bookman Old Style"/>
          <w:sz w:val="22"/>
          <w:szCs w:val="22"/>
        </w:rPr>
        <w:t xml:space="preserve">September 30, </w:t>
      </w:r>
      <w:r w:rsidR="00976508" w:rsidRPr="008B357F">
        <w:rPr>
          <w:rFonts w:ascii="Bookman Old Style" w:hAnsi="Bookman Old Style"/>
          <w:sz w:val="22"/>
          <w:szCs w:val="22"/>
        </w:rPr>
        <w:t>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2F3323" w:rsidRPr="008B357F" w:rsidRDefault="002F3323" w:rsidP="00622FC9">
      <w:pPr>
        <w:autoSpaceDE w:val="0"/>
        <w:autoSpaceDN w:val="0"/>
        <w:rPr>
          <w:rFonts w:ascii="Bookman Old Style" w:hAnsi="Bookman Old Style"/>
          <w:sz w:val="22"/>
          <w:szCs w:val="22"/>
        </w:rPr>
      </w:pPr>
    </w:p>
    <w:p w:rsidR="001A2736" w:rsidRPr="008B357F" w:rsidRDefault="001A2736" w:rsidP="00622FC9">
      <w:pPr>
        <w:autoSpaceDE w:val="0"/>
        <w:autoSpaceDN w:val="0"/>
        <w:rPr>
          <w:rFonts w:ascii="Bookman Old Style" w:hAnsi="Bookman Old Style"/>
          <w:b/>
          <w:bCs/>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18:</w:t>
      </w:r>
      <w:r w:rsidR="0082532F" w:rsidRPr="008B357F">
        <w:rPr>
          <w:rFonts w:ascii="Bookman Old Style" w:hAnsi="Bookman Old Style"/>
          <w:b/>
          <w:bCs/>
          <w:sz w:val="22"/>
          <w:szCs w:val="22"/>
        </w:rPr>
        <w:t xml:space="preserve"> </w:t>
      </w:r>
      <w:r w:rsidRPr="008B357F">
        <w:rPr>
          <w:rFonts w:ascii="Bookman Old Style" w:hAnsi="Bookman Old Style"/>
          <w:sz w:val="22"/>
          <w:szCs w:val="22"/>
        </w:rPr>
        <w:t>Discharge</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§1082</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By</w:t>
      </w:r>
      <w:r w:rsidR="005A4417" w:rsidRPr="008B357F">
        <w:rPr>
          <w:rFonts w:ascii="Bookman Old Style" w:hAnsi="Bookman Old Style"/>
          <w:sz w:val="22"/>
          <w:szCs w:val="22"/>
        </w:rPr>
        <w:t xml:space="preserve"> 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81113C" w:rsidRPr="008B357F" w:rsidRDefault="0081113C" w:rsidP="00622FC9">
      <w:pPr>
        <w:autoSpaceDE w:val="0"/>
        <w:autoSpaceDN w:val="0"/>
        <w:rPr>
          <w:rFonts w:ascii="Bookman Old Style" w:hAnsi="Bookman Old Style"/>
          <w:b/>
          <w:bCs/>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 xml:space="preserve">CHAPTER 19: </w:t>
      </w:r>
      <w:r w:rsidRPr="008B357F">
        <w:rPr>
          <w:rFonts w:ascii="Bookman Old Style" w:hAnsi="Bookman Old Style"/>
          <w:sz w:val="22"/>
          <w:szCs w:val="22"/>
        </w:rPr>
        <w:t>Other Remuneration</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§1082(2)</w:t>
      </w:r>
    </w:p>
    <w:p w:rsidR="0082532F" w:rsidRPr="008B357F" w:rsidRDefault="002F3323" w:rsidP="00622FC9">
      <w:pPr>
        <w:autoSpaceDE w:val="0"/>
        <w:autoSpaceDN w:val="0"/>
        <w:ind w:right="-180"/>
        <w:rPr>
          <w:rFonts w:ascii="Bookman Old Style" w:hAnsi="Bookman Old Style"/>
          <w:sz w:val="22"/>
          <w:szCs w:val="22"/>
        </w:rPr>
      </w:pPr>
      <w:r w:rsidRPr="008B357F">
        <w:rPr>
          <w:rFonts w:ascii="Bookman Old Style" w:hAnsi="Bookman Old Style"/>
          <w:sz w:val="22"/>
          <w:szCs w:val="22"/>
        </w:rPr>
        <w:t>PURPOSE: To provide and/or revise definitions for other remuneration and to clarify the procedure for allocating other remuneration to particular periods, and to update guidelines as needed to ensure consistent application of current and or revised statutes.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8D1C88" w:rsidRPr="008B357F">
        <w:rPr>
          <w:rFonts w:ascii="Bookman Old Style" w:hAnsi="Bookman Old Style"/>
          <w:sz w:val="22"/>
          <w:szCs w:val="22"/>
        </w:rPr>
        <w:t>CIPATED SCHED</w:t>
      </w:r>
      <w:r w:rsidR="00976508" w:rsidRPr="008B357F">
        <w:rPr>
          <w:rFonts w:ascii="Bookman Old Style" w:hAnsi="Bookman Old Style"/>
          <w:sz w:val="22"/>
          <w:szCs w:val="22"/>
        </w:rPr>
        <w:t xml:space="preserve">ULE: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14191C"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82532F" w:rsidRPr="008B357F" w:rsidRDefault="0082532F"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20:</w:t>
      </w:r>
      <w:r w:rsidR="0082532F" w:rsidRPr="008B357F">
        <w:rPr>
          <w:rFonts w:ascii="Bookman Old Style" w:hAnsi="Bookman Old Style"/>
          <w:b/>
          <w:bCs/>
          <w:sz w:val="22"/>
          <w:szCs w:val="22"/>
        </w:rPr>
        <w:t xml:space="preserve"> </w:t>
      </w:r>
      <w:r w:rsidRPr="008B357F">
        <w:rPr>
          <w:rFonts w:ascii="Bookman Old Style" w:hAnsi="Bookman Old Style"/>
          <w:sz w:val="22"/>
          <w:szCs w:val="22"/>
        </w:rPr>
        <w:t>Unemployment Fraud or Misrepresentation by Claimants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§1082(2)</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Pr="008B357F">
        <w:rPr>
          <w:rFonts w:ascii="Bookman Old Style" w:hAnsi="Bookman Old Style"/>
          <w:sz w:val="22"/>
          <w:szCs w:val="22"/>
        </w:rPr>
        <w:t xml:space="preserve">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14191C"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6B450F" w:rsidRPr="008B357F" w:rsidRDefault="006B450F" w:rsidP="00622FC9">
      <w:pPr>
        <w:autoSpaceDE w:val="0"/>
        <w:autoSpaceDN w:val="0"/>
        <w:rPr>
          <w:rFonts w:ascii="Bookman Old Style" w:hAnsi="Bookman Old Style"/>
          <w:b/>
          <w:bCs/>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21:</w:t>
      </w:r>
      <w:r w:rsidR="0082532F" w:rsidRPr="008B357F">
        <w:rPr>
          <w:rFonts w:ascii="Bookman Old Style" w:hAnsi="Bookman Old Style"/>
          <w:sz w:val="22"/>
          <w:szCs w:val="22"/>
        </w:rPr>
        <w:t xml:space="preserve"> </w:t>
      </w:r>
      <w:r w:rsidRPr="008B357F">
        <w:rPr>
          <w:rFonts w:ascii="Bookman Old Style" w:hAnsi="Bookman Old Style"/>
          <w:sz w:val="22"/>
          <w:szCs w:val="22"/>
        </w:rPr>
        <w:t>Pension Payments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w:t>
      </w:r>
      <w:r w:rsidR="00050A51" w:rsidRPr="008B357F">
        <w:rPr>
          <w:rFonts w:ascii="Bookman Old Style" w:hAnsi="Bookman Old Style"/>
          <w:sz w:val="22"/>
          <w:szCs w:val="22"/>
        </w:rPr>
        <w:t>TY: Title 26 MRSA</w:t>
      </w:r>
      <w:r w:rsidRPr="008B357F">
        <w:rPr>
          <w:rFonts w:ascii="Bookman Old Style" w:hAnsi="Bookman Old Style"/>
          <w:sz w:val="22"/>
          <w:szCs w:val="22"/>
        </w:rPr>
        <w:t xml:space="preserve"> §1082(2)</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revise the rule to be consistent with legislation passed eliminating the benefit offset for Social Security and similar pension payments.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8D1C88" w:rsidRPr="008B357F">
        <w:rPr>
          <w:rFonts w:ascii="Bookman Old Style" w:hAnsi="Bookman Old Style"/>
          <w:sz w:val="22"/>
          <w:szCs w:val="22"/>
        </w:rPr>
        <w:t>CIPATED SCHEDULE</w:t>
      </w:r>
      <w:r w:rsidR="00976508" w:rsidRPr="008B357F">
        <w:rPr>
          <w:rFonts w:ascii="Bookman Old Style" w:hAnsi="Bookman Old Style"/>
          <w:sz w:val="22"/>
          <w:szCs w:val="22"/>
        </w:rPr>
        <w:t xml:space="preserve">: 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ED6CF6">
      <w:pPr>
        <w:keepNext/>
        <w:keepLines/>
        <w:autoSpaceDE w:val="0"/>
        <w:autoSpaceDN w:val="0"/>
        <w:rPr>
          <w:rFonts w:ascii="Bookman Old Style" w:hAnsi="Bookman Old Style"/>
          <w:sz w:val="22"/>
          <w:szCs w:val="22"/>
        </w:rPr>
      </w:pPr>
      <w:r w:rsidRPr="008B357F">
        <w:rPr>
          <w:rFonts w:ascii="Bookman Old Style" w:hAnsi="Bookman Old Style"/>
          <w:sz w:val="22"/>
          <w:szCs w:val="22"/>
        </w:rPr>
        <w:t>AFFECTED PARTIES</w:t>
      </w:r>
      <w:r w:rsidR="00F34AE1" w:rsidRPr="008B357F">
        <w:rPr>
          <w:rFonts w:ascii="Bookman Old Style" w:hAnsi="Bookman Old Style"/>
          <w:sz w:val="22"/>
          <w:szCs w:val="22"/>
        </w:rPr>
        <w:t>: Maine employers and employees</w:t>
      </w:r>
    </w:p>
    <w:p w:rsidR="002F3323" w:rsidRPr="008B357F" w:rsidRDefault="002F3323" w:rsidP="00ED6CF6">
      <w:pPr>
        <w:keepNext/>
        <w:keepLines/>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22:</w:t>
      </w:r>
      <w:r w:rsidRPr="008B357F">
        <w:rPr>
          <w:rFonts w:ascii="Bookman Old Style" w:hAnsi="Bookman Old Style"/>
          <w:sz w:val="22"/>
          <w:szCs w:val="22"/>
        </w:rPr>
        <w:t xml:space="preserve"> Extended Benefits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Pr="008B357F">
        <w:rPr>
          <w:rFonts w:ascii="Bookman Old Style" w:hAnsi="Bookman Old Style"/>
          <w:sz w:val="22"/>
          <w:szCs w:val="22"/>
        </w:rPr>
        <w:t xml:space="preserve"> §1082(2)</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 xml:space="preserve">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F34AE1"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2F3323" w:rsidRPr="008B357F" w:rsidRDefault="002F3323" w:rsidP="00622FC9">
      <w:pPr>
        <w:autoSpaceDE w:val="0"/>
        <w:autoSpaceDN w:val="0"/>
        <w:rPr>
          <w:rFonts w:ascii="Bookman Old Style" w:hAnsi="Bookman Old Style"/>
          <w:sz w:val="22"/>
          <w:szCs w:val="22"/>
        </w:rPr>
      </w:pP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23:</w:t>
      </w:r>
      <w:r w:rsidR="0082532F" w:rsidRPr="008B357F">
        <w:rPr>
          <w:rFonts w:ascii="Bookman Old Style" w:hAnsi="Bookman Old Style"/>
          <w:b/>
          <w:bCs/>
          <w:sz w:val="22"/>
          <w:szCs w:val="22"/>
        </w:rPr>
        <w:t xml:space="preserve"> </w:t>
      </w:r>
      <w:r w:rsidRPr="008B357F">
        <w:rPr>
          <w:rFonts w:ascii="Bookman Old Style" w:hAnsi="Bookman Old Style"/>
          <w:sz w:val="22"/>
          <w:szCs w:val="22"/>
        </w:rPr>
        <w:t>Dislocated Worker Benefits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w:t>
      </w:r>
      <w:r w:rsidRPr="008B357F">
        <w:rPr>
          <w:rFonts w:ascii="Bookman Old Style" w:hAnsi="Bookman Old Style"/>
          <w:sz w:val="22"/>
          <w:szCs w:val="22"/>
        </w:rPr>
        <w:t>A §1196</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ANTICIPATED SCHEDULE:</w:t>
      </w:r>
      <w:r w:rsidR="0082532F" w:rsidRPr="008B357F">
        <w:rPr>
          <w:rFonts w:ascii="Bookman Old Style" w:hAnsi="Bookman Old Style"/>
          <w:sz w:val="22"/>
          <w:szCs w:val="22"/>
        </w:rPr>
        <w:t xml:space="preserve"> </w:t>
      </w:r>
      <w:r w:rsidR="00976508" w:rsidRPr="008B357F">
        <w:rPr>
          <w:rFonts w:ascii="Bookman Old Style" w:hAnsi="Bookman Old Style"/>
          <w:sz w:val="22"/>
          <w:szCs w:val="22"/>
        </w:rPr>
        <w:t xml:space="preserve">By </w:t>
      </w:r>
      <w:r w:rsidR="005A4417" w:rsidRPr="008B357F">
        <w:rPr>
          <w:rFonts w:ascii="Bookman Old Style" w:hAnsi="Bookman Old Style"/>
          <w:sz w:val="22"/>
          <w:szCs w:val="22"/>
        </w:rPr>
        <w:t>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82532F" w:rsidRPr="008B357F">
        <w:rPr>
          <w:rFonts w:ascii="Bookman Old Style" w:hAnsi="Bookman Old Style"/>
          <w:sz w:val="22"/>
          <w:szCs w:val="22"/>
        </w:rPr>
        <w:t xml:space="preserve"> </w:t>
      </w:r>
      <w:r w:rsidR="00F34AE1" w:rsidRPr="008B357F">
        <w:rPr>
          <w:rFonts w:ascii="Bookman Old Style" w:hAnsi="Bookman Old Style"/>
          <w:sz w:val="22"/>
          <w:szCs w:val="22"/>
        </w:rPr>
        <w:t>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w:t>
      </w:r>
      <w:r w:rsidR="0082532F" w:rsidRPr="008B357F">
        <w:rPr>
          <w:rFonts w:ascii="Bookman Old Style" w:hAnsi="Bookman Old Style"/>
          <w:sz w:val="22"/>
          <w:szCs w:val="22"/>
        </w:rPr>
        <w:t xml:space="preserve"> </w:t>
      </w:r>
      <w:r w:rsidRPr="008B357F">
        <w:rPr>
          <w:rFonts w:ascii="Bookman Old Style" w:hAnsi="Bookman Old Style"/>
          <w:sz w:val="22"/>
          <w:szCs w:val="22"/>
        </w:rPr>
        <w:t>not contemplated</w:t>
      </w:r>
    </w:p>
    <w:p w:rsidR="0082532F" w:rsidRPr="008B357F" w:rsidRDefault="0082532F" w:rsidP="00622FC9">
      <w:pPr>
        <w:autoSpaceDE w:val="0"/>
        <w:autoSpaceDN w:val="0"/>
        <w:rPr>
          <w:rFonts w:ascii="Bookman Old Style" w:hAnsi="Bookman Old Style"/>
          <w:sz w:val="22"/>
          <w:szCs w:val="22"/>
        </w:rPr>
      </w:pPr>
    </w:p>
    <w:p w:rsidR="001A2736" w:rsidRPr="008B357F" w:rsidRDefault="001A2736" w:rsidP="00622FC9">
      <w:pPr>
        <w:autoSpaceDE w:val="0"/>
        <w:autoSpaceDN w:val="0"/>
        <w:rPr>
          <w:rFonts w:ascii="Bookman Old Style" w:hAnsi="Bookman Old Style"/>
          <w:b/>
          <w:bCs/>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24:</w:t>
      </w:r>
      <w:r w:rsidRPr="008B357F">
        <w:rPr>
          <w:rFonts w:ascii="Bookman Old Style" w:hAnsi="Bookman Old Style"/>
          <w:sz w:val="22"/>
          <w:szCs w:val="22"/>
        </w:rPr>
        <w:t xml:space="preserve"> Approved Training</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w:t>
      </w:r>
      <w:r w:rsidR="0082532F" w:rsidRPr="008B357F">
        <w:rPr>
          <w:rFonts w:ascii="Bookman Old Style" w:hAnsi="Bookman Old Style"/>
          <w:sz w:val="22"/>
          <w:szCs w:val="22"/>
        </w:rPr>
        <w:t>§</w:t>
      </w:r>
      <w:r w:rsidRPr="008B357F">
        <w:rPr>
          <w:rFonts w:ascii="Bookman Old Style" w:hAnsi="Bookman Old Style"/>
          <w:sz w:val="22"/>
          <w:szCs w:val="22"/>
        </w:rPr>
        <w:t>1082 and 1192</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976508" w:rsidRPr="008B357F">
        <w:rPr>
          <w:rFonts w:ascii="Bookman Old Style" w:hAnsi="Bookman Old Style"/>
          <w:sz w:val="22"/>
          <w:szCs w:val="22"/>
        </w:rPr>
        <w:t>CIPATED SCHEDULE: By August</w:t>
      </w:r>
      <w:r w:rsidR="005A4417" w:rsidRPr="008B357F">
        <w:rPr>
          <w:rFonts w:ascii="Bookman Old Style" w:hAnsi="Bookman Old Style"/>
          <w:sz w:val="22"/>
          <w:szCs w:val="22"/>
        </w:rPr>
        <w:t xml:space="preserve"> 31,</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F34AE1"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82532F" w:rsidRPr="008B357F" w:rsidRDefault="0082532F" w:rsidP="00622FC9">
      <w:pPr>
        <w:autoSpaceDE w:val="0"/>
        <w:autoSpaceDN w:val="0"/>
        <w:rPr>
          <w:rFonts w:ascii="Bookman Old Style" w:hAnsi="Bookman Old Style"/>
          <w:color w:val="FF0000"/>
          <w:sz w:val="22"/>
          <w:szCs w:val="22"/>
        </w:rPr>
      </w:pPr>
    </w:p>
    <w:p w:rsidR="002F3323" w:rsidRPr="008B357F" w:rsidRDefault="002F3323" w:rsidP="00622FC9">
      <w:pPr>
        <w:keepNext/>
        <w:keepLines/>
        <w:autoSpaceDE w:val="0"/>
        <w:autoSpaceDN w:val="0"/>
        <w:rPr>
          <w:rFonts w:ascii="Bookman Old Style" w:hAnsi="Bookman Old Style"/>
          <w:sz w:val="22"/>
          <w:szCs w:val="22"/>
        </w:rPr>
      </w:pPr>
      <w:r w:rsidRPr="008B357F">
        <w:rPr>
          <w:rFonts w:ascii="Bookman Old Style" w:hAnsi="Bookman Old Style"/>
          <w:b/>
          <w:bCs/>
          <w:sz w:val="22"/>
          <w:szCs w:val="22"/>
        </w:rPr>
        <w:t>CHAPTER 25:</w:t>
      </w:r>
      <w:r w:rsidR="0082532F" w:rsidRPr="008B357F">
        <w:rPr>
          <w:rFonts w:ascii="Bookman Old Style" w:hAnsi="Bookman Old Style"/>
          <w:b/>
          <w:bCs/>
          <w:sz w:val="22"/>
          <w:szCs w:val="22"/>
        </w:rPr>
        <w:t xml:space="preserve"> </w:t>
      </w:r>
      <w:r w:rsidRPr="008B357F">
        <w:rPr>
          <w:rFonts w:ascii="Bookman Old Style" w:hAnsi="Bookman Old Style"/>
          <w:sz w:val="22"/>
          <w:szCs w:val="22"/>
        </w:rPr>
        <w:t>Employee Leasing Companies</w:t>
      </w:r>
    </w:p>
    <w:p w:rsidR="002F3323" w:rsidRPr="008B357F" w:rsidRDefault="002F3323" w:rsidP="00622FC9">
      <w:pPr>
        <w:keepNext/>
        <w:keepLines/>
        <w:autoSpaceDE w:val="0"/>
        <w:autoSpaceDN w:val="0"/>
        <w:rPr>
          <w:rFonts w:ascii="Bookman Old Style" w:hAnsi="Bookman Old Style"/>
          <w:sz w:val="22"/>
          <w:szCs w:val="22"/>
        </w:rPr>
      </w:pPr>
      <w:r w:rsidRPr="008B357F">
        <w:rPr>
          <w:rFonts w:ascii="Bookman Old Style" w:hAnsi="Bookman Old Style"/>
          <w:sz w:val="22"/>
          <w:szCs w:val="22"/>
        </w:rPr>
        <w:t>STATUTORY AUTHORITY:</w:t>
      </w:r>
      <w:r w:rsidR="0082532F" w:rsidRPr="008B357F">
        <w:rPr>
          <w:rFonts w:ascii="Bookman Old Style" w:hAnsi="Bookman Old Style"/>
          <w:sz w:val="22"/>
          <w:szCs w:val="22"/>
        </w:rPr>
        <w:t xml:space="preserve"> </w:t>
      </w:r>
      <w:r w:rsidR="00050A51" w:rsidRPr="008B357F">
        <w:rPr>
          <w:rFonts w:ascii="Bookman Old Style" w:hAnsi="Bookman Old Style"/>
          <w:sz w:val="22"/>
          <w:szCs w:val="22"/>
        </w:rPr>
        <w:t>Title 26 MRSA</w:t>
      </w:r>
      <w:r w:rsidR="0082532F" w:rsidRPr="008B357F">
        <w:rPr>
          <w:rFonts w:ascii="Bookman Old Style" w:hAnsi="Bookman Old Style"/>
          <w:sz w:val="22"/>
          <w:szCs w:val="22"/>
        </w:rPr>
        <w:t xml:space="preserve"> </w:t>
      </w:r>
      <w:r w:rsidRPr="008B357F">
        <w:rPr>
          <w:rFonts w:ascii="Bookman Old Style" w:hAnsi="Bookman Old Style"/>
          <w:sz w:val="22"/>
          <w:szCs w:val="22"/>
        </w:rPr>
        <w:t>§1082(2)</w:t>
      </w:r>
    </w:p>
    <w:p w:rsidR="002F3323" w:rsidRPr="008B357F" w:rsidRDefault="002F3323" w:rsidP="00622FC9">
      <w:pPr>
        <w:keepNext/>
        <w:keepLines/>
        <w:autoSpaceDE w:val="0"/>
        <w:autoSpaceDN w:val="0"/>
        <w:rPr>
          <w:rFonts w:ascii="Bookman Old Style" w:hAnsi="Bookman Old Style"/>
          <w:sz w:val="22"/>
          <w:szCs w:val="22"/>
        </w:rPr>
      </w:pPr>
      <w:r w:rsidRPr="008B357F">
        <w:rPr>
          <w:rFonts w:ascii="Bookman Old Style" w:hAnsi="Bookman Old Style"/>
          <w:sz w:val="22"/>
          <w:szCs w:val="22"/>
        </w:rPr>
        <w:t>PURPOSE:</w:t>
      </w:r>
      <w:r w:rsidR="0082532F" w:rsidRPr="008B357F">
        <w:rPr>
          <w:rFonts w:ascii="Bookman Old Style" w:hAnsi="Bookman Old Style"/>
          <w:sz w:val="22"/>
          <w:szCs w:val="22"/>
        </w:rPr>
        <w:t xml:space="preserve"> </w:t>
      </w:r>
      <w:r w:rsidRPr="008B357F">
        <w:rPr>
          <w:rFonts w:ascii="Bookman Old Style" w:hAnsi="Bookman Old Style"/>
          <w:sz w:val="22"/>
          <w:szCs w:val="22"/>
        </w:rPr>
        <w:t>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5A4417" w:rsidRPr="008B357F">
        <w:rPr>
          <w:rFonts w:ascii="Bookman Old Style" w:hAnsi="Bookman Old Style"/>
          <w:sz w:val="22"/>
          <w:szCs w:val="22"/>
        </w:rPr>
        <w:t>CIPATED SCHEDULE: By September 30,</w:t>
      </w:r>
      <w:r w:rsidR="00976508"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F34AE1" w:rsidRPr="008B357F">
        <w:rPr>
          <w:rFonts w:ascii="Bookman Old Style" w:hAnsi="Bookman Old Style"/>
          <w:sz w:val="22"/>
          <w:szCs w:val="22"/>
        </w:rPr>
        <w:t>: Maine employers and employees</w:t>
      </w:r>
    </w:p>
    <w:p w:rsidR="002F3323"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906248" w:rsidRPr="008B357F" w:rsidRDefault="00906248" w:rsidP="00622FC9">
      <w:pPr>
        <w:autoSpaceDE w:val="0"/>
        <w:autoSpaceDN w:val="0"/>
        <w:rPr>
          <w:rFonts w:ascii="Bookman Old Style" w:hAnsi="Bookman Old Style"/>
          <w:b/>
          <w:bCs/>
          <w:sz w:val="22"/>
          <w:szCs w:val="22"/>
        </w:rPr>
      </w:pP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b/>
          <w:bCs/>
          <w:sz w:val="22"/>
          <w:szCs w:val="22"/>
        </w:rPr>
        <w:t>CHAPTER 26:</w:t>
      </w:r>
      <w:r w:rsidRPr="008B357F">
        <w:rPr>
          <w:rFonts w:ascii="Bookman Old Style" w:hAnsi="Bookman Old Style"/>
          <w:sz w:val="22"/>
          <w:szCs w:val="22"/>
        </w:rPr>
        <w:t xml:space="preserve"> Waivers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STATUT</w:t>
      </w:r>
      <w:r w:rsidR="00050A51" w:rsidRPr="008B357F">
        <w:rPr>
          <w:rFonts w:ascii="Bookman Old Style" w:hAnsi="Bookman Old Style"/>
          <w:sz w:val="22"/>
          <w:szCs w:val="22"/>
        </w:rPr>
        <w:t>ORY AUTHORITY: Title 26 MRSA</w:t>
      </w:r>
      <w:r w:rsidRPr="008B357F">
        <w:rPr>
          <w:rFonts w:ascii="Bookman Old Style" w:hAnsi="Bookman Old Style"/>
          <w:sz w:val="22"/>
          <w:szCs w:val="22"/>
        </w:rPr>
        <w:t xml:space="preserve"> §1082(2)</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ANTI</w:t>
      </w:r>
      <w:r w:rsidR="000E6072" w:rsidRPr="008B357F">
        <w:rPr>
          <w:rFonts w:ascii="Bookman Old Style" w:hAnsi="Bookman Old Style"/>
          <w:sz w:val="22"/>
          <w:szCs w:val="22"/>
        </w:rPr>
        <w:t xml:space="preserve">CIPATED SCHEDULE: By </w:t>
      </w:r>
      <w:r w:rsidR="005A4417" w:rsidRPr="008B357F">
        <w:rPr>
          <w:rFonts w:ascii="Bookman Old Style" w:hAnsi="Bookman Old Style"/>
          <w:sz w:val="22"/>
          <w:szCs w:val="22"/>
        </w:rPr>
        <w:t>September 30,</w:t>
      </w:r>
      <w:r w:rsidR="000E6072" w:rsidRPr="008B357F">
        <w:rPr>
          <w:rFonts w:ascii="Bookman Old Style" w:hAnsi="Bookman Old Style"/>
          <w:sz w:val="22"/>
          <w:szCs w:val="22"/>
        </w:rPr>
        <w:t xml:space="preserve"> 201</w:t>
      </w:r>
      <w:r w:rsidR="00D84992" w:rsidRPr="008B357F">
        <w:rPr>
          <w:rFonts w:ascii="Bookman Old Style" w:hAnsi="Bookman Old Style"/>
          <w:sz w:val="22"/>
          <w:szCs w:val="22"/>
        </w:rPr>
        <w:t>8</w:t>
      </w:r>
    </w:p>
    <w:p w:rsidR="0082532F" w:rsidRPr="008B357F" w:rsidRDefault="002F3323" w:rsidP="00622FC9">
      <w:pPr>
        <w:autoSpaceDE w:val="0"/>
        <w:autoSpaceDN w:val="0"/>
        <w:rPr>
          <w:rFonts w:ascii="Bookman Old Style" w:hAnsi="Bookman Old Style"/>
          <w:sz w:val="22"/>
          <w:szCs w:val="22"/>
        </w:rPr>
      </w:pPr>
      <w:r w:rsidRPr="008B357F">
        <w:rPr>
          <w:rFonts w:ascii="Bookman Old Style" w:hAnsi="Bookman Old Style"/>
          <w:sz w:val="22"/>
          <w:szCs w:val="22"/>
        </w:rPr>
        <w:t>AFFECTED PARTIES</w:t>
      </w:r>
      <w:r w:rsidR="00F34AE1" w:rsidRPr="008B357F">
        <w:rPr>
          <w:rFonts w:ascii="Bookman Old Style" w:hAnsi="Bookman Old Style"/>
          <w:sz w:val="22"/>
          <w:szCs w:val="22"/>
        </w:rPr>
        <w:t>: Maine employers and employees</w:t>
      </w:r>
    </w:p>
    <w:p w:rsidR="000C6BF0" w:rsidRPr="008B357F" w:rsidRDefault="002F3323" w:rsidP="006B450F">
      <w:pPr>
        <w:autoSpaceDE w:val="0"/>
        <w:autoSpaceDN w:val="0"/>
        <w:rPr>
          <w:rFonts w:ascii="Bookman Old Style" w:hAnsi="Bookman Old Style"/>
          <w:sz w:val="22"/>
          <w:szCs w:val="22"/>
        </w:rPr>
      </w:pPr>
      <w:r w:rsidRPr="008B357F">
        <w:rPr>
          <w:rFonts w:ascii="Bookman Old Style" w:hAnsi="Bookman Old Style"/>
          <w:sz w:val="22"/>
          <w:szCs w:val="22"/>
        </w:rPr>
        <w:t>CONSENSUS-BASED RULE DEVELOPMENT: not contemplated</w:t>
      </w:r>
    </w:p>
    <w:p w:rsidR="004833C6" w:rsidRPr="008B357F" w:rsidRDefault="004833C6" w:rsidP="006B450F">
      <w:pPr>
        <w:autoSpaceDE w:val="0"/>
        <w:autoSpaceDN w:val="0"/>
        <w:rPr>
          <w:rFonts w:ascii="Bookman Old Style" w:hAnsi="Bookman Old Style"/>
          <w:sz w:val="22"/>
          <w:szCs w:val="22"/>
        </w:rPr>
      </w:pPr>
    </w:p>
    <w:p w:rsidR="00B71F27" w:rsidRPr="008B357F" w:rsidRDefault="005B69B1" w:rsidP="00622FC9">
      <w:pPr>
        <w:autoSpaceDE w:val="0"/>
        <w:autoSpaceDN w:val="0"/>
        <w:rPr>
          <w:rFonts w:ascii="Bookman Old Style" w:hAnsi="Bookman Old Style"/>
          <w:bCs/>
          <w:sz w:val="22"/>
          <w:szCs w:val="22"/>
        </w:rPr>
      </w:pPr>
      <w:r w:rsidRPr="008B357F">
        <w:rPr>
          <w:rFonts w:ascii="Bookman Old Style" w:hAnsi="Bookman Old Style"/>
          <w:bCs/>
          <w:sz w:val="22"/>
          <w:szCs w:val="22"/>
        </w:rPr>
        <w:t>_________________________________________________________</w:t>
      </w:r>
      <w:r w:rsidR="00BE6D26" w:rsidRPr="008B357F">
        <w:rPr>
          <w:rFonts w:ascii="Bookman Old Style" w:hAnsi="Bookman Old Style"/>
          <w:bCs/>
          <w:sz w:val="22"/>
          <w:szCs w:val="22"/>
        </w:rPr>
        <w:t>___________________</w:t>
      </w:r>
      <w:r w:rsidRPr="008B357F">
        <w:rPr>
          <w:rFonts w:ascii="Bookman Old Style" w:hAnsi="Bookman Old Style"/>
          <w:bCs/>
          <w:sz w:val="22"/>
          <w:szCs w:val="22"/>
        </w:rPr>
        <w:t>_________</w:t>
      </w:r>
    </w:p>
    <w:p w:rsidR="00B71F27" w:rsidRPr="008B357F" w:rsidRDefault="00B71F27" w:rsidP="00622FC9">
      <w:pPr>
        <w:autoSpaceDE w:val="0"/>
        <w:autoSpaceDN w:val="0"/>
        <w:rPr>
          <w:rFonts w:ascii="Bookman Old Style" w:hAnsi="Bookman Old Style"/>
          <w:bCs/>
          <w:sz w:val="22"/>
          <w:szCs w:val="22"/>
          <w:highlight w:val="yellow"/>
        </w:rPr>
      </w:pPr>
    </w:p>
    <w:p w:rsidR="008B357F" w:rsidRPr="008B357F" w:rsidRDefault="008B357F" w:rsidP="008B357F">
      <w:pPr>
        <w:autoSpaceDE w:val="0"/>
        <w:autoSpaceDN w:val="0"/>
        <w:rPr>
          <w:rFonts w:ascii="Bookman Old Style" w:hAnsi="Bookman Old Style"/>
          <w:b/>
          <w:bCs/>
          <w:sz w:val="22"/>
          <w:szCs w:val="22"/>
        </w:rPr>
      </w:pPr>
      <w:r w:rsidRPr="008B357F">
        <w:rPr>
          <w:rFonts w:ascii="Bookman Old Style" w:hAnsi="Bookman Old Style"/>
          <w:bCs/>
          <w:sz w:val="22"/>
          <w:szCs w:val="22"/>
        </w:rPr>
        <w:t>AGENCY UMBRELLA-UNIT NUMBER:</w:t>
      </w:r>
      <w:r w:rsidRPr="008B357F">
        <w:rPr>
          <w:rFonts w:ascii="Bookman Old Style" w:hAnsi="Bookman Old Style"/>
          <w:b/>
          <w:bCs/>
          <w:sz w:val="22"/>
          <w:szCs w:val="22"/>
        </w:rPr>
        <w:t xml:space="preserve"> 12-179</w:t>
      </w:r>
    </w:p>
    <w:p w:rsidR="008B357F" w:rsidRPr="008B357F" w:rsidRDefault="008B357F" w:rsidP="008B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sz w:val="22"/>
          <w:szCs w:val="22"/>
        </w:rPr>
      </w:pPr>
      <w:r w:rsidRPr="008B357F">
        <w:rPr>
          <w:rFonts w:ascii="Bookman Old Style" w:hAnsi="Bookman Old Style" w:cs="Courier New"/>
          <w:bCs/>
          <w:sz w:val="22"/>
          <w:szCs w:val="22"/>
        </w:rPr>
        <w:t>AGENCY NAME</w:t>
      </w:r>
      <w:r w:rsidRPr="008B357F">
        <w:rPr>
          <w:rFonts w:ascii="Bookman Old Style" w:hAnsi="Bookman Old Style" w:cs="Courier New"/>
          <w:sz w:val="22"/>
          <w:szCs w:val="22"/>
        </w:rPr>
        <w:t xml:space="preserve">: </w:t>
      </w:r>
      <w:r w:rsidRPr="008B357F">
        <w:rPr>
          <w:rFonts w:ascii="Bookman Old Style" w:hAnsi="Bookman Old Style" w:cs="Courier New"/>
          <w:b/>
          <w:bCs/>
          <w:sz w:val="22"/>
          <w:szCs w:val="22"/>
        </w:rPr>
        <w:t>Occupational Safety and Health Board</w:t>
      </w:r>
    </w:p>
    <w:p w:rsidR="008B357F" w:rsidRPr="008B357F" w:rsidRDefault="008B357F" w:rsidP="008B357F">
      <w:pPr>
        <w:autoSpaceDE w:val="0"/>
        <w:autoSpaceDN w:val="0"/>
        <w:rPr>
          <w:rFonts w:ascii="Bookman Old Style" w:hAnsi="Bookman Old Style"/>
          <w:sz w:val="22"/>
          <w:szCs w:val="22"/>
        </w:rPr>
      </w:pPr>
    </w:p>
    <w:p w:rsidR="008B357F" w:rsidRPr="008B357F" w:rsidRDefault="008B357F" w:rsidP="008B357F">
      <w:pPr>
        <w:ind w:right="-180"/>
        <w:rPr>
          <w:rFonts w:ascii="Bookman Old Style" w:hAnsi="Bookman Old Style"/>
          <w:sz w:val="22"/>
          <w:szCs w:val="22"/>
        </w:rPr>
      </w:pPr>
      <w:r w:rsidRPr="008B357F">
        <w:rPr>
          <w:rFonts w:ascii="Bookman Old Style" w:hAnsi="Bookman Old Style"/>
          <w:b/>
          <w:caps/>
          <w:sz w:val="22"/>
          <w:szCs w:val="22"/>
        </w:rPr>
        <w:t xml:space="preserve">agency </w:t>
      </w:r>
      <w:r w:rsidR="00187194">
        <w:rPr>
          <w:rFonts w:ascii="Bookman Old Style" w:hAnsi="Bookman Old Style"/>
          <w:b/>
          <w:caps/>
          <w:sz w:val="22"/>
          <w:szCs w:val="22"/>
        </w:rPr>
        <w:t>rulemaking</w:t>
      </w:r>
      <w:r w:rsidRPr="008B357F">
        <w:rPr>
          <w:rFonts w:ascii="Bookman Old Style" w:hAnsi="Bookman Old Style"/>
          <w:b/>
          <w:caps/>
          <w:sz w:val="22"/>
          <w:szCs w:val="22"/>
        </w:rPr>
        <w:t xml:space="preserve"> liaison: </w:t>
      </w:r>
      <w:r w:rsidRPr="008B357F">
        <w:rPr>
          <w:rFonts w:ascii="Bookman Old Style" w:hAnsi="Bookman Old Style"/>
          <w:sz w:val="22"/>
          <w:szCs w:val="22"/>
        </w:rPr>
        <w:t xml:space="preserve">Nina </w:t>
      </w:r>
      <w:proofErr w:type="spellStart"/>
      <w:r w:rsidRPr="008B357F">
        <w:rPr>
          <w:rFonts w:ascii="Bookman Old Style" w:hAnsi="Bookman Old Style"/>
          <w:sz w:val="22"/>
          <w:szCs w:val="22"/>
        </w:rPr>
        <w:t>McLauglin</w:t>
      </w:r>
      <w:proofErr w:type="spellEnd"/>
      <w:r w:rsidRPr="008B357F">
        <w:rPr>
          <w:rFonts w:ascii="Bookman Old Style" w:hAnsi="Bookman Old Style"/>
          <w:sz w:val="22"/>
          <w:szCs w:val="22"/>
        </w:rPr>
        <w:t xml:space="preserve">, 54 State House Station, Augusta, ME 04333-0054. Telephone: (207) 621-5096. </w:t>
      </w:r>
      <w:r w:rsidR="00187194">
        <w:rPr>
          <w:rFonts w:ascii="Bookman Old Style" w:hAnsi="Bookman Old Style"/>
          <w:sz w:val="22"/>
          <w:szCs w:val="22"/>
        </w:rPr>
        <w:t>Email</w:t>
      </w:r>
      <w:r w:rsidRPr="008B357F">
        <w:rPr>
          <w:rFonts w:ascii="Bookman Old Style" w:hAnsi="Bookman Old Style"/>
          <w:sz w:val="22"/>
          <w:szCs w:val="22"/>
        </w:rPr>
        <w:t xml:space="preserve">: </w:t>
      </w:r>
      <w:hyperlink r:id="rId28" w:history="1">
        <w:r w:rsidRPr="008B357F">
          <w:rPr>
            <w:rStyle w:val="Hyperlink"/>
            <w:rFonts w:ascii="Bookman Old Style" w:hAnsi="Bookman Old Style"/>
            <w:sz w:val="22"/>
            <w:szCs w:val="22"/>
          </w:rPr>
          <w:t>Nina.McLaughlin@maine.gov</w:t>
        </w:r>
      </w:hyperlink>
    </w:p>
    <w:p w:rsidR="008B357F" w:rsidRPr="008B357F" w:rsidRDefault="008B357F" w:rsidP="008B357F">
      <w:pPr>
        <w:ind w:right="-180"/>
        <w:rPr>
          <w:rFonts w:ascii="Bookman Old Style" w:hAnsi="Bookman Old Style"/>
          <w:sz w:val="22"/>
          <w:szCs w:val="22"/>
        </w:rPr>
      </w:pPr>
    </w:p>
    <w:p w:rsidR="008B357F" w:rsidRPr="008B357F" w:rsidRDefault="008B357F" w:rsidP="008B357F">
      <w:pPr>
        <w:autoSpaceDE w:val="0"/>
        <w:autoSpaceDN w:val="0"/>
        <w:rPr>
          <w:rFonts w:ascii="Bookman Old Style" w:hAnsi="Bookman Old Style"/>
          <w:sz w:val="22"/>
          <w:szCs w:val="22"/>
        </w:rPr>
      </w:pPr>
    </w:p>
    <w:p w:rsidR="008B357F" w:rsidRPr="008B357F" w:rsidRDefault="008B357F" w:rsidP="008B357F">
      <w:pPr>
        <w:autoSpaceDE w:val="0"/>
        <w:autoSpaceDN w:val="0"/>
        <w:rPr>
          <w:rFonts w:ascii="Bookman Old Style" w:hAnsi="Bookman Old Style"/>
          <w:sz w:val="22"/>
          <w:szCs w:val="22"/>
        </w:rPr>
      </w:pPr>
      <w:r w:rsidRPr="008B357F">
        <w:rPr>
          <w:rFonts w:ascii="Bookman Old Style" w:hAnsi="Bookman Old Style"/>
          <w:b/>
          <w:bCs/>
          <w:sz w:val="22"/>
          <w:szCs w:val="22"/>
        </w:rPr>
        <w:t>EMERGENCY RULES ADOPTED SINCE THE LAST REGULATORY AGENDA:</w:t>
      </w:r>
      <w:r w:rsidRPr="008B357F">
        <w:rPr>
          <w:rFonts w:ascii="Bookman Old Style" w:hAnsi="Bookman Old Style"/>
          <w:sz w:val="22"/>
          <w:szCs w:val="22"/>
        </w:rPr>
        <w:t xml:space="preserve"> None</w:t>
      </w:r>
    </w:p>
    <w:p w:rsidR="008B357F" w:rsidRPr="008B357F" w:rsidRDefault="008B357F" w:rsidP="008B357F">
      <w:pPr>
        <w:autoSpaceDE w:val="0"/>
        <w:autoSpaceDN w:val="0"/>
        <w:rPr>
          <w:rFonts w:ascii="Bookman Old Style" w:hAnsi="Bookman Old Style"/>
          <w:sz w:val="22"/>
          <w:szCs w:val="22"/>
        </w:rPr>
      </w:pPr>
    </w:p>
    <w:p w:rsidR="008B357F" w:rsidRPr="008B357F" w:rsidRDefault="008B357F" w:rsidP="008B357F">
      <w:pPr>
        <w:autoSpaceDE w:val="0"/>
        <w:autoSpaceDN w:val="0"/>
        <w:rPr>
          <w:rFonts w:ascii="Bookman Old Style" w:hAnsi="Bookman Old Style"/>
          <w:b/>
          <w:bCs/>
          <w:sz w:val="22"/>
          <w:szCs w:val="22"/>
        </w:rPr>
      </w:pPr>
      <w:r w:rsidRPr="008B357F">
        <w:rPr>
          <w:rFonts w:ascii="Bookman Old Style" w:hAnsi="Bookman Old Style"/>
          <w:b/>
          <w:bCs/>
          <w:sz w:val="22"/>
          <w:szCs w:val="22"/>
        </w:rPr>
        <w:t xml:space="preserve">EXPECTED 2017-2018 </w:t>
      </w:r>
      <w:r w:rsidR="00187194">
        <w:rPr>
          <w:rFonts w:ascii="Bookman Old Style" w:hAnsi="Bookman Old Style"/>
          <w:b/>
          <w:bCs/>
          <w:sz w:val="22"/>
          <w:szCs w:val="22"/>
        </w:rPr>
        <w:t>RULEMAKING</w:t>
      </w:r>
      <w:r w:rsidRPr="008B357F">
        <w:rPr>
          <w:rFonts w:ascii="Bookman Old Style" w:hAnsi="Bookman Old Style"/>
          <w:b/>
          <w:bCs/>
          <w:sz w:val="22"/>
          <w:szCs w:val="22"/>
        </w:rPr>
        <w:t xml:space="preserve"> ACTIVITY:</w:t>
      </w:r>
    </w:p>
    <w:p w:rsidR="008B357F" w:rsidRPr="008B357F" w:rsidRDefault="008B357F" w:rsidP="008B357F">
      <w:pPr>
        <w:rPr>
          <w:rFonts w:ascii="Bookman Old Style" w:hAnsi="Bookman Old Style"/>
          <w:sz w:val="22"/>
          <w:szCs w:val="22"/>
        </w:rPr>
      </w:pPr>
    </w:p>
    <w:p w:rsidR="008B357F" w:rsidRPr="008B357F" w:rsidRDefault="008B357F" w:rsidP="008B357F">
      <w:pPr>
        <w:rPr>
          <w:rFonts w:ascii="Bookman Old Style" w:hAnsi="Bookman Old Style"/>
          <w:sz w:val="22"/>
          <w:szCs w:val="22"/>
        </w:rPr>
      </w:pPr>
      <w:r w:rsidRPr="008B357F">
        <w:rPr>
          <w:rFonts w:ascii="Bookman Old Style" w:hAnsi="Bookman Old Style"/>
          <w:b/>
          <w:bCs/>
          <w:sz w:val="22"/>
          <w:szCs w:val="22"/>
        </w:rPr>
        <w:t>CHAPTER 1</w:t>
      </w:r>
      <w:r w:rsidRPr="008B357F">
        <w:rPr>
          <w:rFonts w:ascii="Bookman Old Style" w:hAnsi="Bookman Old Style"/>
          <w:sz w:val="22"/>
          <w:szCs w:val="22"/>
        </w:rPr>
        <w:t>: Procedural Rule</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STATUTORY AUTHORITY: Title 26 MRSA Chapter 6 §565</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PURPOSE: These rules describe the Occupational Safety &amp; Health Board Procedural Rules for notices, hearings, records, subpoena powers, decisions, officers and rulings.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ANTICIPATED SCHEDULE: By September 30, 2018</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AFFECTED PARTIES: Non-federal public employers and their employees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8B357F" w:rsidRPr="008B357F" w:rsidRDefault="008B357F" w:rsidP="008B357F">
      <w:pPr>
        <w:autoSpaceDE w:val="0"/>
        <w:autoSpaceDN w:val="0"/>
        <w:ind w:right="-180"/>
        <w:rPr>
          <w:rFonts w:ascii="Bookman Old Style" w:hAnsi="Bookman Old Style"/>
          <w:bCs/>
          <w:sz w:val="22"/>
          <w:szCs w:val="22"/>
        </w:rPr>
      </w:pPr>
      <w:r w:rsidRPr="008B357F">
        <w:rPr>
          <w:rFonts w:ascii="Bookman Old Style" w:hAnsi="Bookman Old Style"/>
          <w:bCs/>
          <w:sz w:val="22"/>
          <w:szCs w:val="22"/>
        </w:rPr>
        <w:t>CONTACT PERSON: Steve Greel</w:t>
      </w:r>
      <w:r w:rsidR="00FB1A43">
        <w:rPr>
          <w:rFonts w:ascii="Bookman Old Style" w:hAnsi="Bookman Old Style"/>
          <w:bCs/>
          <w:sz w:val="22"/>
          <w:szCs w:val="22"/>
        </w:rPr>
        <w:t>e</w:t>
      </w:r>
      <w:r w:rsidRPr="008B357F">
        <w:rPr>
          <w:rFonts w:ascii="Bookman Old Style" w:hAnsi="Bookman Old Style"/>
          <w:bCs/>
          <w:sz w:val="22"/>
          <w:szCs w:val="22"/>
        </w:rPr>
        <w:t xml:space="preserve">y, 45 State House Station, Augusta, ME 04333-0150, (207) 623-7916, </w:t>
      </w:r>
      <w:hyperlink r:id="rId29" w:history="1">
        <w:r w:rsidRPr="008B357F">
          <w:rPr>
            <w:rStyle w:val="Hyperlink"/>
            <w:rFonts w:ascii="Bookman Old Style" w:hAnsi="Bookman Old Style"/>
            <w:sz w:val="22"/>
            <w:szCs w:val="22"/>
          </w:rPr>
          <w:t>Steven.L.Greeley@maine.gov</w:t>
        </w:r>
      </w:hyperlink>
      <w:r w:rsidRPr="008B357F">
        <w:rPr>
          <w:rFonts w:ascii="Bookman Old Style" w:hAnsi="Bookman Old Style"/>
          <w:bCs/>
          <w:sz w:val="22"/>
          <w:szCs w:val="22"/>
        </w:rPr>
        <w:t>.</w:t>
      </w:r>
    </w:p>
    <w:p w:rsidR="008B357F" w:rsidRPr="008B357F" w:rsidRDefault="008B357F" w:rsidP="008B357F">
      <w:pPr>
        <w:autoSpaceDE w:val="0"/>
        <w:autoSpaceDN w:val="0"/>
        <w:ind w:right="-180"/>
        <w:rPr>
          <w:rFonts w:ascii="Bookman Old Style" w:hAnsi="Bookman Old Style"/>
          <w:sz w:val="22"/>
          <w:szCs w:val="22"/>
        </w:rPr>
      </w:pPr>
    </w:p>
    <w:p w:rsidR="008B357F" w:rsidRPr="008B357F" w:rsidRDefault="008B357F" w:rsidP="008B357F">
      <w:pPr>
        <w:rPr>
          <w:rFonts w:ascii="Bookman Old Style" w:hAnsi="Bookman Old Style"/>
          <w:b/>
          <w:bCs/>
          <w:sz w:val="22"/>
          <w:szCs w:val="22"/>
        </w:rPr>
      </w:pPr>
    </w:p>
    <w:p w:rsidR="008B357F" w:rsidRPr="008B357F" w:rsidRDefault="008B357F" w:rsidP="008B357F">
      <w:pPr>
        <w:rPr>
          <w:rFonts w:ascii="Bookman Old Style" w:hAnsi="Bookman Old Style"/>
          <w:sz w:val="22"/>
          <w:szCs w:val="22"/>
        </w:rPr>
      </w:pPr>
      <w:r w:rsidRPr="008B357F">
        <w:rPr>
          <w:rFonts w:ascii="Bookman Old Style" w:hAnsi="Bookman Old Style"/>
          <w:b/>
          <w:bCs/>
          <w:sz w:val="22"/>
          <w:szCs w:val="22"/>
        </w:rPr>
        <w:t>CHAPTER 2</w:t>
      </w:r>
      <w:r w:rsidRPr="008B357F">
        <w:rPr>
          <w:rFonts w:ascii="Bookman Old Style" w:hAnsi="Bookman Old Style"/>
          <w:sz w:val="22"/>
          <w:szCs w:val="22"/>
        </w:rPr>
        <w:t>: Occupational Safety and Health Standards for General Employment in the Public Sector</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STATUTORY AUTHORITY: Title 26 MRSA §565</w:t>
      </w:r>
    </w:p>
    <w:p w:rsidR="008B357F" w:rsidRPr="008B357F" w:rsidRDefault="008B357F" w:rsidP="008B357F">
      <w:pPr>
        <w:ind w:right="-180"/>
        <w:rPr>
          <w:rFonts w:ascii="Bookman Old Style" w:hAnsi="Bookman Old Style"/>
          <w:sz w:val="22"/>
          <w:szCs w:val="22"/>
        </w:rPr>
      </w:pPr>
      <w:r w:rsidRPr="008B357F">
        <w:rPr>
          <w:rFonts w:ascii="Bookman Old Style" w:hAnsi="Bookman Old Style"/>
          <w:sz w:val="22"/>
          <w:szCs w:val="22"/>
        </w:rPr>
        <w:t>PURPOSE: Establishes procedures and standards to ensure safe and healthful working conditions for public employees (adopt by reference the latest Federal standards).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ANTICIPATED SCHEDULE: By September 30, 2018</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AFFECTED PARTIES: Non-federal public employers and their employees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8B357F" w:rsidRPr="008B357F" w:rsidRDefault="008B357F" w:rsidP="008B357F">
      <w:pPr>
        <w:autoSpaceDE w:val="0"/>
        <w:autoSpaceDN w:val="0"/>
        <w:ind w:right="-180"/>
        <w:rPr>
          <w:rFonts w:ascii="Bookman Old Style" w:hAnsi="Bookman Old Style"/>
          <w:sz w:val="22"/>
          <w:szCs w:val="22"/>
        </w:rPr>
      </w:pPr>
      <w:r w:rsidRPr="008B357F">
        <w:rPr>
          <w:rFonts w:ascii="Bookman Old Style" w:hAnsi="Bookman Old Style"/>
          <w:bCs/>
          <w:sz w:val="22"/>
          <w:szCs w:val="22"/>
        </w:rPr>
        <w:t>CONTACT PERSON:</w:t>
      </w:r>
      <w:r w:rsidRPr="008B357F">
        <w:rPr>
          <w:rFonts w:ascii="Bookman Old Style" w:hAnsi="Bookman Old Style"/>
          <w:sz w:val="22"/>
          <w:szCs w:val="22"/>
        </w:rPr>
        <w:t xml:space="preserve"> Steven Greeley, 45 State House Station, Augusta, ME 04333-0045, (207) 623-7916, </w:t>
      </w:r>
      <w:hyperlink r:id="rId30" w:history="1">
        <w:r w:rsidRPr="008B357F">
          <w:rPr>
            <w:rFonts w:ascii="Bookman Old Style" w:hAnsi="Bookman Old Style"/>
            <w:color w:val="0000FF"/>
            <w:sz w:val="22"/>
            <w:szCs w:val="22"/>
            <w:u w:val="single"/>
          </w:rPr>
          <w:t>Steven.L.Greeley@Maine.gov</w:t>
        </w:r>
      </w:hyperlink>
      <w:r w:rsidRPr="008B357F">
        <w:rPr>
          <w:rFonts w:ascii="Bookman Old Style" w:hAnsi="Bookman Old Style"/>
          <w:sz w:val="22"/>
          <w:szCs w:val="22"/>
        </w:rPr>
        <w:t>.</w:t>
      </w:r>
    </w:p>
    <w:p w:rsidR="008B357F" w:rsidRPr="008B357F" w:rsidRDefault="008B357F" w:rsidP="008B357F">
      <w:pPr>
        <w:rPr>
          <w:rFonts w:ascii="Bookman Old Style" w:hAnsi="Bookman Old Style"/>
          <w:sz w:val="22"/>
          <w:szCs w:val="22"/>
        </w:rPr>
      </w:pPr>
    </w:p>
    <w:p w:rsidR="008B357F" w:rsidRPr="008B357F" w:rsidRDefault="008B357F" w:rsidP="008B357F">
      <w:pPr>
        <w:rPr>
          <w:rFonts w:ascii="Bookman Old Style" w:hAnsi="Bookman Old Style"/>
          <w:sz w:val="22"/>
          <w:szCs w:val="22"/>
        </w:rPr>
      </w:pPr>
      <w:r w:rsidRPr="008B357F">
        <w:rPr>
          <w:rFonts w:ascii="Bookman Old Style" w:hAnsi="Bookman Old Style"/>
          <w:b/>
          <w:bCs/>
          <w:sz w:val="22"/>
          <w:szCs w:val="22"/>
        </w:rPr>
        <w:t>CHAPTER 3</w:t>
      </w:r>
      <w:r w:rsidRPr="008B357F">
        <w:rPr>
          <w:rFonts w:ascii="Bookman Old Style" w:hAnsi="Bookman Old Style"/>
          <w:sz w:val="22"/>
          <w:szCs w:val="22"/>
        </w:rPr>
        <w:t>: Occupational Safety and Health Standards for Construction Employment in the Public Sector</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STATUTORY AUTHORITY: Title 26 MRSA §565</w:t>
      </w:r>
    </w:p>
    <w:p w:rsidR="008B357F" w:rsidRPr="008B357F" w:rsidRDefault="008B357F" w:rsidP="008B357F">
      <w:pPr>
        <w:ind w:right="-180"/>
        <w:rPr>
          <w:rFonts w:ascii="Bookman Old Style" w:hAnsi="Bookman Old Style"/>
          <w:sz w:val="22"/>
          <w:szCs w:val="22"/>
        </w:rPr>
      </w:pPr>
      <w:r w:rsidRPr="008B357F">
        <w:rPr>
          <w:rFonts w:ascii="Bookman Old Style" w:hAnsi="Bookman Old Style"/>
          <w:sz w:val="22"/>
          <w:szCs w:val="22"/>
        </w:rPr>
        <w:t>PURPOSE: Establishes procedures and standards to ensure safe and healthful working conditions for public employees (adopt by reference the latest Federal standards).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ANTICIPATED SCHEDULE: By September 30, 2018</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AFFECTED PARTIES: Non-federal public employers and their employees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8B357F" w:rsidRPr="008B357F" w:rsidRDefault="008B357F" w:rsidP="008B357F">
      <w:pPr>
        <w:autoSpaceDE w:val="0"/>
        <w:autoSpaceDN w:val="0"/>
        <w:ind w:right="-180"/>
        <w:rPr>
          <w:rFonts w:ascii="Bookman Old Style" w:hAnsi="Bookman Old Style"/>
          <w:sz w:val="22"/>
          <w:szCs w:val="22"/>
        </w:rPr>
      </w:pPr>
      <w:r w:rsidRPr="008B357F">
        <w:rPr>
          <w:rFonts w:ascii="Bookman Old Style" w:hAnsi="Bookman Old Style"/>
          <w:bCs/>
          <w:sz w:val="22"/>
          <w:szCs w:val="22"/>
        </w:rPr>
        <w:t>CONTACT PERSON:</w:t>
      </w:r>
      <w:r w:rsidRPr="008B357F">
        <w:rPr>
          <w:rFonts w:ascii="Bookman Old Style" w:hAnsi="Bookman Old Style"/>
          <w:sz w:val="22"/>
          <w:szCs w:val="22"/>
        </w:rPr>
        <w:t xml:space="preserve"> Steven Greeley, 45 State House Station, Augusta, ME 04333-0045, (207) 623-7916, </w:t>
      </w:r>
      <w:hyperlink r:id="rId31" w:history="1">
        <w:r w:rsidRPr="008B357F">
          <w:rPr>
            <w:rFonts w:ascii="Bookman Old Style" w:hAnsi="Bookman Old Style"/>
            <w:color w:val="0000FF"/>
            <w:sz w:val="22"/>
            <w:szCs w:val="22"/>
            <w:u w:val="single"/>
          </w:rPr>
          <w:t>Steven.L.Greeley@Maine.gov</w:t>
        </w:r>
      </w:hyperlink>
      <w:r w:rsidRPr="008B357F">
        <w:rPr>
          <w:rFonts w:ascii="Bookman Old Style" w:hAnsi="Bookman Old Style"/>
          <w:sz w:val="22"/>
          <w:szCs w:val="22"/>
        </w:rPr>
        <w:t>.</w:t>
      </w:r>
    </w:p>
    <w:p w:rsidR="008B357F" w:rsidRPr="008B357F" w:rsidRDefault="008B357F" w:rsidP="008B357F">
      <w:pPr>
        <w:rPr>
          <w:rFonts w:ascii="Bookman Old Style" w:hAnsi="Bookman Old Style" w:cs="Calibri"/>
          <w:color w:val="1F497D"/>
          <w:sz w:val="22"/>
          <w:szCs w:val="22"/>
        </w:rPr>
      </w:pPr>
    </w:p>
    <w:p w:rsidR="008B357F" w:rsidRPr="008B357F" w:rsidRDefault="008B357F" w:rsidP="008B357F">
      <w:pPr>
        <w:rPr>
          <w:rFonts w:ascii="Bookman Old Style" w:hAnsi="Bookman Old Style"/>
          <w:sz w:val="22"/>
          <w:szCs w:val="22"/>
        </w:rPr>
      </w:pPr>
      <w:r w:rsidRPr="008B357F">
        <w:rPr>
          <w:rFonts w:ascii="Bookman Old Style" w:hAnsi="Bookman Old Style"/>
          <w:b/>
          <w:bCs/>
          <w:sz w:val="22"/>
          <w:szCs w:val="22"/>
        </w:rPr>
        <w:t>CHAPTER 4</w:t>
      </w:r>
      <w:r w:rsidRPr="008B357F">
        <w:rPr>
          <w:rFonts w:ascii="Bookman Old Style" w:hAnsi="Bookman Old Style"/>
          <w:sz w:val="22"/>
          <w:szCs w:val="22"/>
        </w:rPr>
        <w:t>: Occupational Safety and Health Standards for Firefighting in the Public</w:t>
      </w:r>
      <w:r w:rsidR="00BB18B1">
        <w:rPr>
          <w:rFonts w:ascii="Bookman Old Style" w:hAnsi="Bookman Old Style"/>
          <w:sz w:val="22"/>
          <w:szCs w:val="22"/>
        </w:rPr>
        <w:t> </w:t>
      </w:r>
      <w:r w:rsidRPr="008B357F">
        <w:rPr>
          <w:rFonts w:ascii="Bookman Old Style" w:hAnsi="Bookman Old Style"/>
          <w:sz w:val="22"/>
          <w:szCs w:val="22"/>
        </w:rPr>
        <w:t>Sector</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STATUTORY AUTHORITY: Title 26 MRSA §§ 2101-2107</w:t>
      </w:r>
    </w:p>
    <w:p w:rsidR="008B357F" w:rsidRPr="008B357F" w:rsidRDefault="008B357F" w:rsidP="008B357F">
      <w:pPr>
        <w:ind w:right="-180"/>
        <w:rPr>
          <w:rFonts w:ascii="Bookman Old Style" w:hAnsi="Bookman Old Style"/>
          <w:sz w:val="22"/>
          <w:szCs w:val="22"/>
        </w:rPr>
      </w:pPr>
      <w:r w:rsidRPr="008B357F">
        <w:rPr>
          <w:rFonts w:ascii="Bookman Old Style" w:hAnsi="Bookman Old Style"/>
          <w:sz w:val="22"/>
          <w:szCs w:val="22"/>
        </w:rPr>
        <w:t>PURPOSE: Establishes procedures and standards to ensure safe and healthful working conditions for firefighters in the public sector.</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ANTICIPATED SCHEDULE: By September 30, 2018</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AFFECTED PARTIES: Non-federal public employers and their employees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8B357F" w:rsidRPr="008B357F" w:rsidRDefault="008B357F" w:rsidP="008B357F">
      <w:pPr>
        <w:autoSpaceDE w:val="0"/>
        <w:autoSpaceDN w:val="0"/>
        <w:ind w:right="-180"/>
        <w:rPr>
          <w:rFonts w:ascii="Bookman Old Style" w:hAnsi="Bookman Old Style"/>
          <w:sz w:val="22"/>
          <w:szCs w:val="22"/>
        </w:rPr>
      </w:pPr>
      <w:r w:rsidRPr="008B357F">
        <w:rPr>
          <w:rFonts w:ascii="Bookman Old Style" w:hAnsi="Bookman Old Style"/>
          <w:bCs/>
          <w:sz w:val="22"/>
          <w:szCs w:val="22"/>
        </w:rPr>
        <w:t>CONTACT PERSON:</w:t>
      </w:r>
      <w:r w:rsidRPr="008B357F">
        <w:rPr>
          <w:rFonts w:ascii="Bookman Old Style" w:hAnsi="Bookman Old Style"/>
          <w:sz w:val="22"/>
          <w:szCs w:val="22"/>
        </w:rPr>
        <w:t xml:space="preserve"> Steven Greeley, 45 State House Station, Augusta, ME 04333-0045, (207) 623-7916, </w:t>
      </w:r>
      <w:hyperlink r:id="rId32" w:history="1">
        <w:r w:rsidRPr="008B357F">
          <w:rPr>
            <w:rFonts w:ascii="Bookman Old Style" w:hAnsi="Bookman Old Style"/>
            <w:color w:val="0000FF"/>
            <w:sz w:val="22"/>
            <w:szCs w:val="22"/>
            <w:u w:val="single"/>
          </w:rPr>
          <w:t>Steven.L.Greeley@Maine.gov</w:t>
        </w:r>
      </w:hyperlink>
      <w:r w:rsidRPr="008B357F">
        <w:rPr>
          <w:rFonts w:ascii="Bookman Old Style" w:hAnsi="Bookman Old Style"/>
          <w:sz w:val="22"/>
          <w:szCs w:val="22"/>
        </w:rPr>
        <w:t>.</w:t>
      </w:r>
    </w:p>
    <w:p w:rsidR="008B357F" w:rsidRPr="008B357F" w:rsidRDefault="008B357F" w:rsidP="008B357F">
      <w:pPr>
        <w:rPr>
          <w:rFonts w:ascii="Bookman Old Style" w:hAnsi="Bookman Old Style"/>
          <w:b/>
          <w:bCs/>
          <w:sz w:val="22"/>
          <w:szCs w:val="22"/>
        </w:rPr>
      </w:pPr>
    </w:p>
    <w:p w:rsidR="008B357F" w:rsidRPr="008B357F" w:rsidRDefault="008B357F" w:rsidP="008B357F">
      <w:pPr>
        <w:rPr>
          <w:rFonts w:ascii="Bookman Old Style" w:hAnsi="Bookman Old Style"/>
          <w:sz w:val="22"/>
          <w:szCs w:val="22"/>
        </w:rPr>
      </w:pPr>
      <w:r w:rsidRPr="008B357F">
        <w:rPr>
          <w:rFonts w:ascii="Bookman Old Style" w:hAnsi="Bookman Old Style"/>
          <w:b/>
          <w:bCs/>
          <w:sz w:val="22"/>
          <w:szCs w:val="22"/>
        </w:rPr>
        <w:t>CHAPTER 5</w:t>
      </w:r>
      <w:r w:rsidRPr="008B357F">
        <w:rPr>
          <w:rFonts w:ascii="Bookman Old Style" w:hAnsi="Bookman Old Style"/>
          <w:sz w:val="22"/>
          <w:szCs w:val="22"/>
        </w:rPr>
        <w:t>: Occupational Safety and Health Standards for Public Safety Diving</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STATUTORY AUTHORITY: Title 26 MRSA §565</w:t>
      </w:r>
    </w:p>
    <w:p w:rsidR="008B357F" w:rsidRPr="008B357F" w:rsidRDefault="008B357F" w:rsidP="008B357F">
      <w:pPr>
        <w:ind w:right="-180"/>
        <w:rPr>
          <w:rFonts w:ascii="Bookman Old Style" w:hAnsi="Bookman Old Style"/>
          <w:sz w:val="22"/>
          <w:szCs w:val="22"/>
        </w:rPr>
      </w:pPr>
      <w:r w:rsidRPr="008B357F">
        <w:rPr>
          <w:rFonts w:ascii="Bookman Old Style" w:hAnsi="Bookman Old Style"/>
          <w:sz w:val="22"/>
          <w:szCs w:val="22"/>
        </w:rPr>
        <w:t>PURPOSE: These rules establish standards and procedures to protect public safety divers from the hazards of diving.</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ANTICIPATED SCHEDULE: By September 30, 2018</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AFFECTED PARTIES: Non-federal public employers and their employees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8B357F" w:rsidRPr="008B357F" w:rsidRDefault="008B357F" w:rsidP="008B357F">
      <w:pPr>
        <w:autoSpaceDE w:val="0"/>
        <w:autoSpaceDN w:val="0"/>
        <w:ind w:right="-180"/>
        <w:rPr>
          <w:rFonts w:ascii="Bookman Old Style" w:hAnsi="Bookman Old Style"/>
          <w:sz w:val="22"/>
          <w:szCs w:val="22"/>
        </w:rPr>
      </w:pPr>
      <w:r w:rsidRPr="008B357F">
        <w:rPr>
          <w:rFonts w:ascii="Bookman Old Style" w:hAnsi="Bookman Old Style"/>
          <w:bCs/>
          <w:sz w:val="22"/>
          <w:szCs w:val="22"/>
        </w:rPr>
        <w:t>CONTACT PERSON:</w:t>
      </w:r>
      <w:r w:rsidRPr="008B357F">
        <w:rPr>
          <w:rFonts w:ascii="Bookman Old Style" w:hAnsi="Bookman Old Style"/>
          <w:sz w:val="22"/>
          <w:szCs w:val="22"/>
        </w:rPr>
        <w:t xml:space="preserve"> Steven Greeley, 45 State House Station, Augusta, ME 04333-0045, (207) 623-7916, </w:t>
      </w:r>
      <w:hyperlink r:id="rId33" w:history="1">
        <w:r w:rsidRPr="008B357F">
          <w:rPr>
            <w:rFonts w:ascii="Bookman Old Style" w:hAnsi="Bookman Old Style"/>
            <w:color w:val="0000FF"/>
            <w:sz w:val="22"/>
            <w:szCs w:val="22"/>
            <w:u w:val="single"/>
          </w:rPr>
          <w:t>Steven.L.Greeley@Maine.gov</w:t>
        </w:r>
      </w:hyperlink>
      <w:r w:rsidRPr="008B357F">
        <w:rPr>
          <w:rFonts w:ascii="Bookman Old Style" w:hAnsi="Bookman Old Style"/>
          <w:sz w:val="22"/>
          <w:szCs w:val="22"/>
        </w:rPr>
        <w:t>.</w:t>
      </w:r>
    </w:p>
    <w:p w:rsidR="008B357F" w:rsidRPr="008B357F" w:rsidRDefault="008B357F" w:rsidP="008B357F">
      <w:pPr>
        <w:rPr>
          <w:rFonts w:ascii="Bookman Old Style" w:hAnsi="Bookman Old Style"/>
          <w:b/>
          <w:bCs/>
          <w:sz w:val="22"/>
          <w:szCs w:val="22"/>
        </w:rPr>
      </w:pPr>
    </w:p>
    <w:p w:rsidR="008B357F" w:rsidRPr="008B357F" w:rsidRDefault="008B357F" w:rsidP="008B357F">
      <w:pPr>
        <w:rPr>
          <w:rFonts w:ascii="Bookman Old Style" w:hAnsi="Bookman Old Style"/>
          <w:sz w:val="22"/>
          <w:szCs w:val="22"/>
        </w:rPr>
      </w:pPr>
      <w:r w:rsidRPr="008B357F">
        <w:rPr>
          <w:rFonts w:ascii="Bookman Old Style" w:hAnsi="Bookman Old Style"/>
          <w:b/>
          <w:bCs/>
          <w:sz w:val="22"/>
          <w:szCs w:val="22"/>
        </w:rPr>
        <w:t>CHAPTER 6</w:t>
      </w:r>
      <w:r w:rsidRPr="008B357F">
        <w:rPr>
          <w:rFonts w:ascii="Bookman Old Style" w:hAnsi="Bookman Old Style"/>
          <w:sz w:val="22"/>
          <w:szCs w:val="22"/>
        </w:rPr>
        <w:t>: Recording Occupational Injuries and Illnesses in the Public Sector</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STATUTORY AUTHORITY: Title 26 MRSA §565</w:t>
      </w:r>
    </w:p>
    <w:p w:rsidR="008B357F" w:rsidRPr="008B357F" w:rsidRDefault="008B357F" w:rsidP="008B357F">
      <w:pPr>
        <w:ind w:right="-180"/>
        <w:rPr>
          <w:rFonts w:ascii="Bookman Old Style" w:hAnsi="Bookman Old Style"/>
          <w:sz w:val="22"/>
          <w:szCs w:val="22"/>
        </w:rPr>
      </w:pPr>
      <w:r w:rsidRPr="008B357F">
        <w:rPr>
          <w:rFonts w:ascii="Bookman Old Style" w:hAnsi="Bookman Old Style"/>
          <w:sz w:val="22"/>
          <w:szCs w:val="22"/>
        </w:rPr>
        <w:t xml:space="preserve">PURPOSE: Establishes rules for the recording of occupational injuries and illnesses by public sector employers. These rules closely conform to the standards set by the U.S. Department of Labor, which apply to private sector employers, by using the Federal forms and general procedures. </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ANTICIPATED SCHEDULE: By September 30, 2018</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AFFECTED PARTIES: Non-federal public employers and their employees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8B357F" w:rsidRPr="008B357F" w:rsidRDefault="008B357F" w:rsidP="008B357F">
      <w:pPr>
        <w:autoSpaceDE w:val="0"/>
        <w:autoSpaceDN w:val="0"/>
        <w:ind w:right="-180"/>
        <w:rPr>
          <w:rFonts w:ascii="Bookman Old Style" w:hAnsi="Bookman Old Style"/>
          <w:sz w:val="22"/>
          <w:szCs w:val="22"/>
        </w:rPr>
      </w:pPr>
      <w:r w:rsidRPr="008B357F">
        <w:rPr>
          <w:rFonts w:ascii="Bookman Old Style" w:hAnsi="Bookman Old Style"/>
          <w:bCs/>
          <w:sz w:val="22"/>
          <w:szCs w:val="22"/>
        </w:rPr>
        <w:t>CONTACT PERSON:</w:t>
      </w:r>
      <w:r w:rsidRPr="008B357F">
        <w:rPr>
          <w:rFonts w:ascii="Bookman Old Style" w:hAnsi="Bookman Old Style"/>
          <w:sz w:val="22"/>
          <w:szCs w:val="22"/>
        </w:rPr>
        <w:t xml:space="preserve"> Steven Greeley, 45 State House Station, Augusta, ME 04333-0045, (207) 623-7916, </w:t>
      </w:r>
      <w:hyperlink r:id="rId34" w:history="1">
        <w:r w:rsidRPr="008B357F">
          <w:rPr>
            <w:rFonts w:ascii="Bookman Old Style" w:hAnsi="Bookman Old Style"/>
            <w:color w:val="0000FF"/>
            <w:sz w:val="22"/>
            <w:szCs w:val="22"/>
            <w:u w:val="single"/>
          </w:rPr>
          <w:t>Steven.L.Greeley@Maine.gov</w:t>
        </w:r>
      </w:hyperlink>
      <w:r w:rsidRPr="008B357F">
        <w:rPr>
          <w:rFonts w:ascii="Bookman Old Style" w:hAnsi="Bookman Old Style"/>
          <w:sz w:val="22"/>
          <w:szCs w:val="22"/>
        </w:rPr>
        <w:t>.</w:t>
      </w:r>
    </w:p>
    <w:p w:rsidR="008B357F" w:rsidRPr="008B357F" w:rsidRDefault="008B357F" w:rsidP="008B357F">
      <w:pPr>
        <w:rPr>
          <w:rFonts w:ascii="Bookman Old Style" w:hAnsi="Bookman Old Style"/>
          <w:b/>
          <w:bCs/>
          <w:sz w:val="22"/>
          <w:szCs w:val="22"/>
        </w:rPr>
      </w:pPr>
    </w:p>
    <w:p w:rsidR="008B357F" w:rsidRPr="008B357F" w:rsidRDefault="008B357F" w:rsidP="008B357F">
      <w:pPr>
        <w:rPr>
          <w:rFonts w:ascii="Bookman Old Style" w:hAnsi="Bookman Old Style"/>
          <w:sz w:val="22"/>
          <w:szCs w:val="22"/>
        </w:rPr>
      </w:pPr>
      <w:r w:rsidRPr="008B357F">
        <w:rPr>
          <w:rFonts w:ascii="Bookman Old Style" w:hAnsi="Bookman Old Style"/>
          <w:b/>
          <w:bCs/>
          <w:sz w:val="22"/>
          <w:szCs w:val="22"/>
        </w:rPr>
        <w:t>CHAPTER 7</w:t>
      </w:r>
      <w:r w:rsidRPr="008B357F">
        <w:rPr>
          <w:rFonts w:ascii="Bookman Old Style" w:hAnsi="Bookman Old Style"/>
          <w:sz w:val="22"/>
          <w:szCs w:val="22"/>
        </w:rPr>
        <w:t>: Minimum Driver Training Requirements for Fire Apparatus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STATUTORY AUTHORITY: Title 26 MRSA §2107</w:t>
      </w:r>
    </w:p>
    <w:p w:rsidR="008B357F" w:rsidRPr="008B357F" w:rsidRDefault="008B357F" w:rsidP="008B357F">
      <w:pPr>
        <w:ind w:right="-180"/>
        <w:rPr>
          <w:rFonts w:ascii="Bookman Old Style" w:hAnsi="Bookman Old Style"/>
          <w:sz w:val="22"/>
          <w:szCs w:val="22"/>
        </w:rPr>
      </w:pPr>
      <w:r w:rsidRPr="008B357F">
        <w:rPr>
          <w:rFonts w:ascii="Bookman Old Style" w:hAnsi="Bookman Old Style"/>
          <w:sz w:val="22"/>
          <w:szCs w:val="22"/>
        </w:rPr>
        <w:t>PURPOSE: These rules identify the minimum job performance requirements for career and volunteer fire fighters who drive fire apparatus in order to reduce accidents, injuries and loss of fire equipment.</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ANTICIPATED SCHEDULE: By September 30, 2018</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AFFECTED PARTIES: Non-federal public employers and their employees</w:t>
      </w:r>
    </w:p>
    <w:p w:rsidR="008B357F" w:rsidRPr="008B357F" w:rsidRDefault="008B357F" w:rsidP="008B357F">
      <w:pPr>
        <w:rPr>
          <w:rFonts w:ascii="Bookman Old Style" w:hAnsi="Bookman Old Style"/>
          <w:sz w:val="22"/>
          <w:szCs w:val="22"/>
        </w:rPr>
      </w:pPr>
      <w:r w:rsidRPr="008B357F">
        <w:rPr>
          <w:rFonts w:ascii="Bookman Old Style" w:hAnsi="Bookman Old Style"/>
          <w:sz w:val="22"/>
          <w:szCs w:val="22"/>
        </w:rPr>
        <w:t>CONSENSUS-BASED RULE DEVELOPMENT: not contemplated</w:t>
      </w:r>
    </w:p>
    <w:p w:rsidR="008B357F" w:rsidRPr="008B357F" w:rsidRDefault="008B357F" w:rsidP="008B357F">
      <w:pPr>
        <w:autoSpaceDE w:val="0"/>
        <w:autoSpaceDN w:val="0"/>
        <w:ind w:right="-180"/>
        <w:rPr>
          <w:rFonts w:ascii="Bookman Old Style" w:hAnsi="Bookman Old Style"/>
          <w:sz w:val="22"/>
          <w:szCs w:val="22"/>
        </w:rPr>
      </w:pPr>
      <w:r w:rsidRPr="008B357F">
        <w:rPr>
          <w:rFonts w:ascii="Bookman Old Style" w:hAnsi="Bookman Old Style"/>
          <w:bCs/>
          <w:sz w:val="22"/>
          <w:szCs w:val="22"/>
        </w:rPr>
        <w:t>CONTACT PERSON:</w:t>
      </w:r>
      <w:r w:rsidRPr="008B357F">
        <w:rPr>
          <w:rFonts w:ascii="Bookman Old Style" w:hAnsi="Bookman Old Style"/>
          <w:sz w:val="22"/>
          <w:szCs w:val="22"/>
        </w:rPr>
        <w:t xml:space="preserve"> Steven Greeley, 45 State House Station, Augusta, ME 04333-0045, (207) 623-7916, </w:t>
      </w:r>
      <w:hyperlink r:id="rId35" w:history="1">
        <w:r w:rsidRPr="008B357F">
          <w:rPr>
            <w:rFonts w:ascii="Bookman Old Style" w:hAnsi="Bookman Old Style"/>
            <w:color w:val="0000FF"/>
            <w:sz w:val="22"/>
            <w:szCs w:val="22"/>
            <w:u w:val="single"/>
          </w:rPr>
          <w:t>Steven.L.Greeley@Maine.gov</w:t>
        </w:r>
      </w:hyperlink>
      <w:r w:rsidRPr="008B357F">
        <w:rPr>
          <w:rFonts w:ascii="Bookman Old Style" w:hAnsi="Bookman Old Style"/>
          <w:sz w:val="22"/>
          <w:szCs w:val="22"/>
        </w:rPr>
        <w:t>.</w:t>
      </w:r>
    </w:p>
    <w:p w:rsidR="00666A3B" w:rsidRPr="008B357F" w:rsidRDefault="00666A3B" w:rsidP="009B1707">
      <w:pPr>
        <w:pBdr>
          <w:bottom w:val="single" w:sz="4" w:space="1" w:color="auto"/>
        </w:pBdr>
        <w:autoSpaceDE w:val="0"/>
        <w:autoSpaceDN w:val="0"/>
        <w:rPr>
          <w:rFonts w:ascii="Bookman Old Style" w:hAnsi="Bookman Old Style"/>
          <w:sz w:val="22"/>
          <w:szCs w:val="22"/>
        </w:rPr>
      </w:pPr>
    </w:p>
    <w:p w:rsidR="00050A51" w:rsidRPr="008B357F" w:rsidRDefault="00050A51" w:rsidP="00622FC9">
      <w:pPr>
        <w:autoSpaceDE w:val="0"/>
        <w:autoSpaceDN w:val="0"/>
        <w:rPr>
          <w:rFonts w:ascii="Bookman Old Style" w:hAnsi="Bookman Old Style"/>
          <w:bCs/>
          <w:sz w:val="22"/>
          <w:szCs w:val="22"/>
        </w:rPr>
      </w:pPr>
    </w:p>
    <w:p w:rsidR="00906248" w:rsidRPr="008B357F" w:rsidRDefault="00906248" w:rsidP="00A61F77">
      <w:pPr>
        <w:rPr>
          <w:rFonts w:ascii="Bookman Old Style" w:hAnsi="Bookman Old Style"/>
          <w:bCs/>
          <w:sz w:val="22"/>
          <w:szCs w:val="22"/>
        </w:rPr>
      </w:pPr>
    </w:p>
    <w:p w:rsidR="00A61F77" w:rsidRPr="008B357F" w:rsidRDefault="00A61F77" w:rsidP="00A61F77">
      <w:pPr>
        <w:rPr>
          <w:rFonts w:ascii="Bookman Old Style" w:hAnsi="Bookman Old Style"/>
          <w:b/>
          <w:sz w:val="22"/>
          <w:szCs w:val="22"/>
        </w:rPr>
      </w:pPr>
      <w:r w:rsidRPr="008B357F">
        <w:rPr>
          <w:rFonts w:ascii="Bookman Old Style" w:hAnsi="Bookman Old Style"/>
          <w:bCs/>
          <w:sz w:val="22"/>
          <w:szCs w:val="22"/>
        </w:rPr>
        <w:t>AGENCY UMBRELLA UNIT</w:t>
      </w:r>
      <w:r w:rsidRPr="008B357F">
        <w:rPr>
          <w:rFonts w:ascii="Bookman Old Style" w:hAnsi="Bookman Old Style"/>
          <w:sz w:val="22"/>
          <w:szCs w:val="22"/>
        </w:rPr>
        <w:t xml:space="preserve">: </w:t>
      </w:r>
      <w:r w:rsidRPr="008B357F">
        <w:rPr>
          <w:rFonts w:ascii="Bookman Old Style" w:hAnsi="Bookman Old Style"/>
          <w:b/>
          <w:sz w:val="22"/>
          <w:szCs w:val="22"/>
        </w:rPr>
        <w:t>12-180</w:t>
      </w:r>
    </w:p>
    <w:p w:rsidR="00A61F77" w:rsidRPr="008B357F" w:rsidRDefault="00A61F77" w:rsidP="00A61F77">
      <w:pPr>
        <w:rPr>
          <w:rFonts w:ascii="Bookman Old Style" w:hAnsi="Bookman Old Style"/>
          <w:sz w:val="22"/>
          <w:szCs w:val="22"/>
        </w:rPr>
      </w:pPr>
      <w:r w:rsidRPr="008B357F">
        <w:rPr>
          <w:rFonts w:ascii="Bookman Old Style" w:hAnsi="Bookman Old Style"/>
          <w:bCs/>
          <w:sz w:val="22"/>
          <w:szCs w:val="22"/>
        </w:rPr>
        <w:t>AGENCY NAME</w:t>
      </w:r>
      <w:r w:rsidRPr="008B357F">
        <w:rPr>
          <w:rFonts w:ascii="Bookman Old Style" w:hAnsi="Bookman Old Style"/>
          <w:sz w:val="22"/>
          <w:szCs w:val="22"/>
        </w:rPr>
        <w:t xml:space="preserve">: </w:t>
      </w:r>
      <w:r w:rsidRPr="008B357F">
        <w:rPr>
          <w:rFonts w:ascii="Bookman Old Style" w:hAnsi="Bookman Old Style"/>
          <w:b/>
          <w:sz w:val="22"/>
          <w:szCs w:val="22"/>
        </w:rPr>
        <w:t>Maine Labor Relations Board</w:t>
      </w:r>
    </w:p>
    <w:p w:rsidR="003C2743" w:rsidRPr="008B357F" w:rsidRDefault="003C2743" w:rsidP="003C2743">
      <w:pPr>
        <w:rPr>
          <w:rFonts w:ascii="Bookman Old Style" w:hAnsi="Bookman Old Style"/>
          <w:bCs/>
          <w:sz w:val="22"/>
          <w:szCs w:val="22"/>
        </w:rPr>
      </w:pPr>
    </w:p>
    <w:p w:rsidR="003C2743" w:rsidRPr="008B357F" w:rsidRDefault="003C2743" w:rsidP="003C2743">
      <w:pPr>
        <w:rPr>
          <w:rFonts w:ascii="Bookman Old Style" w:hAnsi="Bookman Old Style"/>
          <w:sz w:val="22"/>
          <w:szCs w:val="22"/>
        </w:rPr>
      </w:pPr>
      <w:r w:rsidRPr="008B357F">
        <w:rPr>
          <w:rFonts w:ascii="Bookman Old Style" w:hAnsi="Bookman Old Style"/>
          <w:b/>
          <w:bCs/>
          <w:sz w:val="22"/>
          <w:szCs w:val="22"/>
        </w:rPr>
        <w:t>CONTACT PERSON</w:t>
      </w:r>
      <w:r w:rsidRPr="008B357F">
        <w:rPr>
          <w:rFonts w:ascii="Bookman Old Style" w:hAnsi="Bookman Old Style"/>
          <w:sz w:val="22"/>
          <w:szCs w:val="22"/>
        </w:rPr>
        <w:t xml:space="preserve">: Lisa Copenhaver, Board Counsel, Maine Labor Relations Board, 90 State House Station, Augusta, ME 04333. Telephone: (207) 287-2015. Fax: (207) 287-4416. TTY or TDD: (207) 287-4330. </w:t>
      </w:r>
      <w:r w:rsidR="00187194">
        <w:rPr>
          <w:rFonts w:ascii="Bookman Old Style" w:hAnsi="Bookman Old Style"/>
          <w:sz w:val="22"/>
          <w:szCs w:val="22"/>
        </w:rPr>
        <w:t>Email</w:t>
      </w:r>
      <w:r w:rsidRPr="008B357F">
        <w:rPr>
          <w:rFonts w:ascii="Bookman Old Style" w:hAnsi="Bookman Old Style"/>
          <w:sz w:val="22"/>
          <w:szCs w:val="22"/>
        </w:rPr>
        <w:t xml:space="preserve">: </w:t>
      </w:r>
      <w:hyperlink r:id="rId36" w:history="1">
        <w:r w:rsidR="005B5680" w:rsidRPr="008B357F">
          <w:rPr>
            <w:rStyle w:val="Hyperlink"/>
            <w:rFonts w:ascii="Bookman Old Style" w:hAnsi="Bookman Old Style"/>
            <w:sz w:val="22"/>
            <w:szCs w:val="22"/>
          </w:rPr>
          <w:t>lisa.copenhaver@maine.gov</w:t>
        </w:r>
      </w:hyperlink>
      <w:r w:rsidRPr="008B357F">
        <w:rPr>
          <w:rFonts w:ascii="Bookman Old Style" w:hAnsi="Bookman Old Style"/>
          <w:sz w:val="22"/>
          <w:szCs w:val="22"/>
        </w:rPr>
        <w:t>.</w:t>
      </w:r>
    </w:p>
    <w:p w:rsidR="003C2743" w:rsidRPr="008B357F" w:rsidRDefault="003C2743" w:rsidP="003C2743">
      <w:pPr>
        <w:rPr>
          <w:rFonts w:ascii="Bookman Old Style" w:hAnsi="Bookman Old Style"/>
          <w:sz w:val="22"/>
          <w:szCs w:val="22"/>
        </w:rPr>
      </w:pPr>
    </w:p>
    <w:p w:rsidR="003C2743" w:rsidRPr="008B357F" w:rsidRDefault="003C2743" w:rsidP="003C2743">
      <w:pPr>
        <w:autoSpaceDE w:val="0"/>
        <w:autoSpaceDN w:val="0"/>
        <w:adjustRightInd w:val="0"/>
        <w:rPr>
          <w:rFonts w:ascii="Bookman Old Style" w:hAnsi="Bookman Old Style"/>
          <w:sz w:val="22"/>
          <w:szCs w:val="22"/>
        </w:rPr>
      </w:pPr>
      <w:r w:rsidRPr="008B357F">
        <w:rPr>
          <w:rFonts w:ascii="Bookman Old Style" w:hAnsi="Bookman Old Style"/>
          <w:b/>
          <w:bCs/>
          <w:sz w:val="22"/>
          <w:szCs w:val="22"/>
        </w:rPr>
        <w:t>EMERGENCY RULES ADOPTED SINCE THE LAST REGULATORY AGENDA:</w:t>
      </w:r>
      <w:r w:rsidRPr="008B357F">
        <w:rPr>
          <w:rFonts w:ascii="Bookman Old Style" w:hAnsi="Bookman Old Style"/>
          <w:sz w:val="22"/>
          <w:szCs w:val="22"/>
        </w:rPr>
        <w:t xml:space="preserve"> None</w:t>
      </w:r>
    </w:p>
    <w:p w:rsidR="003C2743" w:rsidRPr="008B357F" w:rsidRDefault="003C2743" w:rsidP="003C2743">
      <w:pPr>
        <w:autoSpaceDE w:val="0"/>
        <w:autoSpaceDN w:val="0"/>
        <w:adjustRightInd w:val="0"/>
        <w:rPr>
          <w:rFonts w:ascii="Bookman Old Style" w:hAnsi="Bookman Old Style"/>
          <w:sz w:val="22"/>
          <w:szCs w:val="22"/>
        </w:rPr>
      </w:pPr>
    </w:p>
    <w:p w:rsidR="003C2743" w:rsidRDefault="003C2743" w:rsidP="003C2743">
      <w:pPr>
        <w:rPr>
          <w:rFonts w:ascii="Bookman Old Style" w:hAnsi="Bookman Old Style"/>
          <w:bCs/>
          <w:sz w:val="22"/>
          <w:szCs w:val="22"/>
        </w:rPr>
      </w:pPr>
      <w:r>
        <w:rPr>
          <w:rFonts w:ascii="Bookman Old Style" w:hAnsi="Bookman Old Style"/>
          <w:b/>
          <w:bCs/>
          <w:sz w:val="22"/>
          <w:szCs w:val="22"/>
        </w:rPr>
        <w:t>EXPECTED 201</w:t>
      </w:r>
      <w:r w:rsidR="00872A8F">
        <w:rPr>
          <w:rFonts w:ascii="Bookman Old Style" w:hAnsi="Bookman Old Style"/>
          <w:b/>
          <w:bCs/>
          <w:sz w:val="22"/>
          <w:szCs w:val="22"/>
        </w:rPr>
        <w:t>7</w:t>
      </w:r>
      <w:r w:rsidRPr="00517A21">
        <w:rPr>
          <w:rFonts w:ascii="Bookman Old Style" w:hAnsi="Bookman Old Style"/>
          <w:b/>
          <w:bCs/>
          <w:sz w:val="22"/>
          <w:szCs w:val="22"/>
        </w:rPr>
        <w:t>-201</w:t>
      </w:r>
      <w:r w:rsidR="00872A8F">
        <w:rPr>
          <w:rFonts w:ascii="Bookman Old Style" w:hAnsi="Bookman Old Style"/>
          <w:b/>
          <w:bCs/>
          <w:sz w:val="22"/>
          <w:szCs w:val="22"/>
        </w:rPr>
        <w:t>8</w:t>
      </w:r>
      <w:r w:rsidRPr="00517A21">
        <w:rPr>
          <w:rFonts w:ascii="Bookman Old Style" w:hAnsi="Bookman Old Style"/>
          <w:b/>
          <w:bCs/>
          <w:sz w:val="22"/>
          <w:szCs w:val="22"/>
        </w:rPr>
        <w:t xml:space="preserve"> </w:t>
      </w:r>
      <w:r w:rsidR="00187194">
        <w:rPr>
          <w:rFonts w:ascii="Bookman Old Style" w:hAnsi="Bookman Old Style"/>
          <w:b/>
          <w:bCs/>
          <w:sz w:val="22"/>
          <w:szCs w:val="22"/>
        </w:rPr>
        <w:t>RULEMAKING</w:t>
      </w:r>
      <w:r w:rsidRPr="00517A21">
        <w:rPr>
          <w:rFonts w:ascii="Bookman Old Style" w:hAnsi="Bookman Old Style"/>
          <w:b/>
          <w:bCs/>
          <w:sz w:val="22"/>
          <w:szCs w:val="22"/>
        </w:rPr>
        <w:t xml:space="preserve"> </w:t>
      </w:r>
      <w:r w:rsidRPr="00A5190E">
        <w:rPr>
          <w:rFonts w:ascii="Bookman Old Style" w:hAnsi="Bookman Old Style"/>
          <w:b/>
          <w:bCs/>
          <w:sz w:val="22"/>
          <w:szCs w:val="22"/>
        </w:rPr>
        <w:t xml:space="preserve">ACTIVITY: </w:t>
      </w:r>
      <w:r w:rsidRPr="00A5190E">
        <w:rPr>
          <w:rFonts w:ascii="Bookman Old Style" w:hAnsi="Bookman Old Style"/>
          <w:bCs/>
          <w:sz w:val="22"/>
          <w:szCs w:val="22"/>
        </w:rPr>
        <w:t>None</w:t>
      </w:r>
    </w:p>
    <w:p w:rsidR="00A61F77" w:rsidRPr="000A76C0" w:rsidRDefault="00A61F77" w:rsidP="00770893">
      <w:pPr>
        <w:pBdr>
          <w:bottom w:val="single" w:sz="4" w:space="1" w:color="auto"/>
        </w:pBdr>
        <w:autoSpaceDE w:val="0"/>
        <w:autoSpaceDN w:val="0"/>
        <w:rPr>
          <w:rFonts w:ascii="Bookman Old Style" w:hAnsi="Bookman Old Style"/>
          <w:bCs/>
          <w:sz w:val="22"/>
          <w:szCs w:val="22"/>
        </w:rPr>
      </w:pPr>
    </w:p>
    <w:p w:rsidR="00C741F2" w:rsidRDefault="00C741F2" w:rsidP="00622FC9">
      <w:pPr>
        <w:rPr>
          <w:rFonts w:ascii="Bookman Old Style" w:hAnsi="Bookman Old Style"/>
          <w:bCs/>
          <w:sz w:val="22"/>
          <w:szCs w:val="22"/>
        </w:rPr>
      </w:pPr>
    </w:p>
    <w:p w:rsidR="00BB18B1" w:rsidRPr="000A76C0" w:rsidRDefault="00BB18B1" w:rsidP="00622FC9">
      <w:pPr>
        <w:rPr>
          <w:rFonts w:ascii="Bookman Old Style" w:hAnsi="Bookman Old Style"/>
          <w:bCs/>
          <w:sz w:val="22"/>
          <w:szCs w:val="22"/>
        </w:rPr>
      </w:pPr>
    </w:p>
    <w:p w:rsidR="002521DE" w:rsidRPr="000A76C0" w:rsidRDefault="002521DE" w:rsidP="002521DE">
      <w:pPr>
        <w:rPr>
          <w:rFonts w:ascii="Bookman Old Style" w:hAnsi="Bookman Old Style"/>
          <w:b/>
          <w:sz w:val="22"/>
          <w:szCs w:val="22"/>
        </w:rPr>
      </w:pPr>
      <w:r w:rsidRPr="000A76C0">
        <w:rPr>
          <w:rFonts w:ascii="Bookman Old Style" w:hAnsi="Bookman Old Style"/>
          <w:bCs/>
          <w:sz w:val="22"/>
          <w:szCs w:val="22"/>
        </w:rPr>
        <w:t>AGENCY UMBRELLA UNIT</w:t>
      </w:r>
      <w:r w:rsidRPr="000A76C0">
        <w:rPr>
          <w:rFonts w:ascii="Bookman Old Style" w:hAnsi="Bookman Old Style"/>
          <w:sz w:val="22"/>
          <w:szCs w:val="22"/>
        </w:rPr>
        <w:t xml:space="preserve">: </w:t>
      </w:r>
      <w:r w:rsidRPr="000A76C0">
        <w:rPr>
          <w:rFonts w:ascii="Bookman Old Style" w:hAnsi="Bookman Old Style"/>
          <w:b/>
          <w:sz w:val="22"/>
          <w:szCs w:val="22"/>
        </w:rPr>
        <w:t>12-181</w:t>
      </w:r>
    </w:p>
    <w:p w:rsidR="002521DE" w:rsidRPr="000A76C0" w:rsidRDefault="002521DE" w:rsidP="0025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Bookman Old Style" w:hAnsi="Bookman Old Style" w:cs="Courier New"/>
          <w:sz w:val="22"/>
          <w:szCs w:val="22"/>
        </w:rPr>
      </w:pPr>
      <w:r w:rsidRPr="000A76C0">
        <w:rPr>
          <w:rFonts w:ascii="Bookman Old Style" w:hAnsi="Bookman Old Style" w:cs="Courier New"/>
          <w:bCs/>
          <w:sz w:val="22"/>
          <w:szCs w:val="22"/>
        </w:rPr>
        <w:t>AGENCY NAME</w:t>
      </w:r>
      <w:r w:rsidRPr="000A76C0">
        <w:rPr>
          <w:rFonts w:ascii="Bookman Old Style" w:hAnsi="Bookman Old Style" w:cs="Courier New"/>
          <w:sz w:val="22"/>
          <w:szCs w:val="22"/>
        </w:rPr>
        <w:t xml:space="preserve">: </w:t>
      </w:r>
      <w:r w:rsidRPr="000A76C0">
        <w:rPr>
          <w:rFonts w:ascii="Bookman Old Style" w:hAnsi="Bookman Old Style" w:cs="Courier New"/>
          <w:b/>
          <w:bCs/>
          <w:sz w:val="22"/>
          <w:szCs w:val="22"/>
        </w:rPr>
        <w:t>Maine Standing Committee on Apprenticeship</w:t>
      </w:r>
    </w:p>
    <w:p w:rsidR="002521DE" w:rsidRPr="000A76C0" w:rsidRDefault="002521DE" w:rsidP="002521DE">
      <w:pPr>
        <w:rPr>
          <w:rFonts w:ascii="Bookman Old Style" w:hAnsi="Bookman Old Style"/>
          <w:b/>
          <w:caps/>
          <w:sz w:val="22"/>
          <w:szCs w:val="22"/>
        </w:rPr>
      </w:pPr>
    </w:p>
    <w:p w:rsidR="002521DE" w:rsidRPr="000A76C0" w:rsidRDefault="002521DE" w:rsidP="002521DE">
      <w:pPr>
        <w:rPr>
          <w:rFonts w:ascii="Bookman Old Style" w:hAnsi="Bookman Old Style"/>
          <w:sz w:val="22"/>
          <w:szCs w:val="22"/>
        </w:rPr>
      </w:pPr>
      <w:r w:rsidRPr="000A76C0">
        <w:rPr>
          <w:rFonts w:ascii="Bookman Old Style" w:hAnsi="Bookman Old Style"/>
          <w:b/>
          <w:caps/>
          <w:sz w:val="22"/>
          <w:szCs w:val="22"/>
        </w:rPr>
        <w:t xml:space="preserve">agency </w:t>
      </w:r>
      <w:r w:rsidR="00187194">
        <w:rPr>
          <w:rFonts w:ascii="Bookman Old Style" w:hAnsi="Bookman Old Style"/>
          <w:b/>
          <w:caps/>
          <w:sz w:val="22"/>
          <w:szCs w:val="22"/>
        </w:rPr>
        <w:t>rulemaking</w:t>
      </w:r>
      <w:r w:rsidRPr="000A76C0">
        <w:rPr>
          <w:rFonts w:ascii="Bookman Old Style" w:hAnsi="Bookman Old Style"/>
          <w:b/>
          <w:caps/>
          <w:sz w:val="22"/>
          <w:szCs w:val="22"/>
        </w:rPr>
        <w:t xml:space="preserve"> liaison: </w:t>
      </w:r>
      <w:r w:rsidRPr="000A76C0">
        <w:rPr>
          <w:rFonts w:ascii="Bookman Old Style" w:hAnsi="Bookman Old Style"/>
          <w:sz w:val="22"/>
          <w:szCs w:val="22"/>
        </w:rPr>
        <w:t xml:space="preserve">Nina McLaughlin, 54 State House Station, Augusta, ME 04333-0054, 207-621-5096, </w:t>
      </w:r>
      <w:hyperlink r:id="rId37" w:history="1">
        <w:r w:rsidRPr="000A76C0">
          <w:rPr>
            <w:rStyle w:val="Hyperlink"/>
            <w:rFonts w:ascii="Bookman Old Style" w:hAnsi="Bookman Old Style"/>
            <w:sz w:val="22"/>
            <w:szCs w:val="22"/>
          </w:rPr>
          <w:t>Nina.McLaughlin@Maine.gov</w:t>
        </w:r>
      </w:hyperlink>
      <w:r w:rsidRPr="000A76C0">
        <w:rPr>
          <w:rFonts w:ascii="Bookman Old Style" w:hAnsi="Bookman Old Style"/>
          <w:sz w:val="22"/>
          <w:szCs w:val="22"/>
        </w:rPr>
        <w:t>.</w:t>
      </w:r>
    </w:p>
    <w:p w:rsidR="002521DE" w:rsidRPr="000A76C0" w:rsidRDefault="002521DE" w:rsidP="002521DE">
      <w:pPr>
        <w:rPr>
          <w:rFonts w:ascii="Bookman Old Style" w:hAnsi="Bookman Old Style"/>
          <w:sz w:val="22"/>
          <w:szCs w:val="22"/>
        </w:rPr>
      </w:pPr>
    </w:p>
    <w:p w:rsidR="002521DE" w:rsidRPr="000A76C0" w:rsidRDefault="002521DE" w:rsidP="002521DE">
      <w:pPr>
        <w:autoSpaceDE w:val="0"/>
        <w:autoSpaceDN w:val="0"/>
        <w:adjustRightInd w:val="0"/>
        <w:rPr>
          <w:rFonts w:ascii="Bookman Old Style" w:hAnsi="Bookman Old Style"/>
          <w:sz w:val="22"/>
          <w:szCs w:val="22"/>
        </w:rPr>
      </w:pPr>
      <w:r w:rsidRPr="000A76C0">
        <w:rPr>
          <w:rFonts w:ascii="Bookman Old Style" w:hAnsi="Bookman Old Style"/>
          <w:b/>
          <w:bCs/>
          <w:sz w:val="22"/>
          <w:szCs w:val="22"/>
        </w:rPr>
        <w:t>EMERGENCY RULES ADOPTED SINCE THE LAST REGULATORY AGENDA:</w:t>
      </w:r>
      <w:r w:rsidRPr="000A76C0">
        <w:rPr>
          <w:rFonts w:ascii="Bookman Old Style" w:hAnsi="Bookman Old Style"/>
          <w:sz w:val="22"/>
          <w:szCs w:val="22"/>
        </w:rPr>
        <w:t xml:space="preserve"> None</w:t>
      </w:r>
    </w:p>
    <w:p w:rsidR="002521DE" w:rsidRPr="000A76C0" w:rsidRDefault="002521DE" w:rsidP="002521DE">
      <w:pPr>
        <w:autoSpaceDE w:val="0"/>
        <w:autoSpaceDN w:val="0"/>
        <w:adjustRightInd w:val="0"/>
        <w:rPr>
          <w:rFonts w:ascii="Bookman Old Style" w:hAnsi="Bookman Old Style"/>
          <w:sz w:val="22"/>
          <w:szCs w:val="22"/>
        </w:rPr>
      </w:pPr>
    </w:p>
    <w:p w:rsidR="002521DE" w:rsidRPr="000A76C0" w:rsidRDefault="002521DE" w:rsidP="002521DE">
      <w:pPr>
        <w:rPr>
          <w:rFonts w:ascii="Bookman Old Style" w:hAnsi="Bookman Old Style"/>
          <w:b/>
          <w:bCs/>
          <w:sz w:val="22"/>
          <w:szCs w:val="22"/>
        </w:rPr>
      </w:pPr>
      <w:r w:rsidRPr="000A76C0">
        <w:rPr>
          <w:rFonts w:ascii="Bookman Old Style" w:hAnsi="Bookman Old Style"/>
          <w:b/>
          <w:bCs/>
          <w:sz w:val="22"/>
          <w:szCs w:val="22"/>
        </w:rPr>
        <w:t xml:space="preserve">EXPECTED 2017-2018 </w:t>
      </w:r>
      <w:r w:rsidR="00187194">
        <w:rPr>
          <w:rFonts w:ascii="Bookman Old Style" w:hAnsi="Bookman Old Style"/>
          <w:b/>
          <w:bCs/>
          <w:sz w:val="22"/>
          <w:szCs w:val="22"/>
        </w:rPr>
        <w:t>RULEMAKING</w:t>
      </w:r>
      <w:r w:rsidRPr="000A76C0">
        <w:rPr>
          <w:rFonts w:ascii="Bookman Old Style" w:hAnsi="Bookman Old Style"/>
          <w:b/>
          <w:bCs/>
          <w:sz w:val="22"/>
          <w:szCs w:val="22"/>
        </w:rPr>
        <w:t xml:space="preserve"> ACTIVITY:</w:t>
      </w:r>
    </w:p>
    <w:p w:rsidR="002521DE" w:rsidRPr="000A76C0" w:rsidRDefault="002521DE" w:rsidP="002521DE">
      <w:pPr>
        <w:rPr>
          <w:rFonts w:ascii="Bookman Old Style" w:hAnsi="Bookman Old Style"/>
          <w:b/>
          <w:bCs/>
          <w:sz w:val="22"/>
          <w:szCs w:val="22"/>
        </w:rPr>
      </w:pPr>
    </w:p>
    <w:p w:rsidR="002521DE" w:rsidRPr="000A76C0" w:rsidRDefault="002521DE" w:rsidP="002521DE">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napToGrid w:val="0"/>
          <w:spacing w:val="-3"/>
          <w:sz w:val="22"/>
          <w:szCs w:val="22"/>
        </w:rPr>
      </w:pPr>
      <w:r w:rsidRPr="000A76C0">
        <w:rPr>
          <w:rFonts w:ascii="Bookman Old Style" w:hAnsi="Bookman Old Style"/>
          <w:b/>
          <w:sz w:val="22"/>
          <w:szCs w:val="22"/>
        </w:rPr>
        <w:t>CHAPTER 1</w:t>
      </w:r>
      <w:r w:rsidRPr="000A76C0">
        <w:rPr>
          <w:rFonts w:ascii="Bookman Old Style" w:hAnsi="Bookman Old Style"/>
          <w:sz w:val="22"/>
          <w:szCs w:val="22"/>
        </w:rPr>
        <w:t xml:space="preserve">: </w:t>
      </w:r>
      <w:r w:rsidRPr="000A76C0">
        <w:rPr>
          <w:rFonts w:ascii="Bookman Old Style" w:hAnsi="Bookman Old Style"/>
          <w:snapToGrid w:val="0"/>
          <w:spacing w:val="-3"/>
          <w:sz w:val="22"/>
          <w:szCs w:val="22"/>
        </w:rPr>
        <w:t>Rules Relating to Labor Standards for Registration of Apprenticeship Programs</w:t>
      </w:r>
    </w:p>
    <w:p w:rsidR="002521DE" w:rsidRPr="000A76C0" w:rsidRDefault="002521DE" w:rsidP="002521DE">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0A76C0">
        <w:rPr>
          <w:rFonts w:ascii="Bookman Old Style" w:hAnsi="Bookman Old Style"/>
          <w:sz w:val="22"/>
          <w:szCs w:val="22"/>
        </w:rPr>
        <w:t xml:space="preserve">STATUTORY AUTHORITY: Title </w:t>
      </w:r>
      <w:r w:rsidRPr="000A76C0">
        <w:rPr>
          <w:rFonts w:ascii="Bookman Old Style" w:hAnsi="Bookman Old Style"/>
          <w:spacing w:val="-3"/>
          <w:sz w:val="22"/>
          <w:szCs w:val="22"/>
        </w:rPr>
        <w:t>26 MRSA §3201</w:t>
      </w:r>
    </w:p>
    <w:p w:rsidR="002521DE" w:rsidRPr="000A76C0" w:rsidRDefault="002521DE" w:rsidP="002521DE">
      <w:pPr>
        <w:keepNext/>
        <w:keepLines/>
        <w:autoSpaceDE w:val="0"/>
        <w:autoSpaceDN w:val="0"/>
        <w:rPr>
          <w:rFonts w:ascii="Bookman Old Style" w:hAnsi="Bookman Old Style"/>
          <w:sz w:val="22"/>
          <w:szCs w:val="22"/>
        </w:rPr>
      </w:pPr>
      <w:r w:rsidRPr="000A76C0">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ANTICIPATED SCHEDULE: By October 31, 2018</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AFFECTED PARTIES: Workers, job seekers, employers, non-profit agencies</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CONSENSUS-BASED RULE DEVELOPMENT: not contemplated</w:t>
      </w:r>
    </w:p>
    <w:p w:rsidR="002521DE" w:rsidRPr="000A76C0" w:rsidRDefault="002521DE" w:rsidP="002521DE">
      <w:pPr>
        <w:rPr>
          <w:rFonts w:ascii="Bookman Old Style" w:hAnsi="Bookman Old Style"/>
          <w:sz w:val="22"/>
          <w:szCs w:val="22"/>
        </w:rPr>
      </w:pPr>
      <w:r w:rsidRPr="000A76C0">
        <w:rPr>
          <w:rFonts w:ascii="Bookman Old Style" w:hAnsi="Bookman Old Style"/>
          <w:bCs/>
          <w:sz w:val="22"/>
          <w:szCs w:val="22"/>
        </w:rPr>
        <w:t>CONTACT PERSON</w:t>
      </w:r>
      <w:r w:rsidRPr="000A76C0">
        <w:rPr>
          <w:rFonts w:ascii="Bookman Old Style" w:hAnsi="Bookman Old Style"/>
          <w:sz w:val="22"/>
          <w:szCs w:val="22"/>
        </w:rPr>
        <w:t xml:space="preserve">: David Klein, 55 State House Station, Augusta, ME 04333, (207) 623-7987, </w:t>
      </w:r>
      <w:hyperlink r:id="rId38" w:history="1">
        <w:r w:rsidRPr="000A76C0">
          <w:rPr>
            <w:rFonts w:ascii="Bookman Old Style" w:hAnsi="Bookman Old Style"/>
            <w:color w:val="0000FF"/>
            <w:sz w:val="22"/>
            <w:szCs w:val="22"/>
            <w:u w:val="single"/>
          </w:rPr>
          <w:t>David.Klein@Maine.gov</w:t>
        </w:r>
      </w:hyperlink>
      <w:r w:rsidRPr="000A76C0">
        <w:rPr>
          <w:rFonts w:ascii="Bookman Old Style" w:hAnsi="Bookman Old Style"/>
          <w:sz w:val="22"/>
          <w:szCs w:val="22"/>
        </w:rPr>
        <w:t>.</w:t>
      </w:r>
    </w:p>
    <w:p w:rsidR="002521DE" w:rsidRPr="000A76C0" w:rsidRDefault="002521DE" w:rsidP="002521DE">
      <w:pPr>
        <w:tabs>
          <w:tab w:val="left" w:pos="-720"/>
          <w:tab w:val="left" w:pos="0"/>
          <w:tab w:val="left" w:pos="720"/>
          <w:tab w:val="left" w:pos="2160"/>
          <w:tab w:val="left" w:pos="2880"/>
          <w:tab w:val="left" w:pos="3600"/>
          <w:tab w:val="left" w:pos="4320"/>
        </w:tabs>
        <w:suppressAutoHyphens/>
        <w:rPr>
          <w:rFonts w:ascii="Bookman Old Style" w:hAnsi="Bookman Old Style"/>
          <w:b/>
          <w:sz w:val="22"/>
          <w:szCs w:val="22"/>
        </w:rPr>
      </w:pPr>
    </w:p>
    <w:p w:rsidR="002521DE" w:rsidRPr="000A76C0" w:rsidRDefault="002521DE" w:rsidP="002521DE">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0A76C0">
        <w:rPr>
          <w:rFonts w:ascii="Bookman Old Style" w:hAnsi="Bookman Old Style"/>
          <w:b/>
          <w:sz w:val="22"/>
          <w:szCs w:val="22"/>
        </w:rPr>
        <w:t>CHAPTER 2</w:t>
      </w:r>
      <w:r w:rsidRPr="000A76C0">
        <w:rPr>
          <w:rFonts w:ascii="Bookman Old Style" w:hAnsi="Bookman Old Style"/>
          <w:sz w:val="22"/>
          <w:szCs w:val="22"/>
        </w:rPr>
        <w:t xml:space="preserve">: </w:t>
      </w:r>
      <w:r w:rsidRPr="000A76C0">
        <w:rPr>
          <w:rFonts w:ascii="Bookman Old Style" w:hAnsi="Bookman Old Style"/>
          <w:spacing w:val="-3"/>
          <w:sz w:val="22"/>
          <w:szCs w:val="22"/>
        </w:rPr>
        <w:t>Rules Relating to Labor Standards for Equal Opportunity for Employment of Women and Minorities in Registered Apprenticeship Programs in the State of Maine</w:t>
      </w:r>
    </w:p>
    <w:p w:rsidR="002521DE" w:rsidRPr="000A76C0" w:rsidRDefault="002521DE" w:rsidP="002521DE">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0A76C0">
        <w:rPr>
          <w:rFonts w:ascii="Bookman Old Style" w:hAnsi="Bookman Old Style"/>
          <w:spacing w:val="-3"/>
          <w:sz w:val="22"/>
          <w:szCs w:val="22"/>
        </w:rPr>
        <w:t>STATUTORY AUTHORITY: Title 26 MRSA §3205</w:t>
      </w:r>
    </w:p>
    <w:p w:rsidR="002521DE" w:rsidRPr="000A76C0" w:rsidRDefault="002521DE" w:rsidP="002521DE">
      <w:pPr>
        <w:keepNext/>
        <w:keepLines/>
        <w:autoSpaceDE w:val="0"/>
        <w:autoSpaceDN w:val="0"/>
        <w:rPr>
          <w:rFonts w:ascii="Bookman Old Style" w:hAnsi="Bookman Old Style"/>
          <w:sz w:val="22"/>
          <w:szCs w:val="22"/>
        </w:rPr>
      </w:pPr>
      <w:r w:rsidRPr="000A76C0">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ANTICIPATED SCHEDULE: By October 31, 2018</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AFFECTED PARTIES: Workers, job seekers, employers, non-profit agencies</w:t>
      </w:r>
    </w:p>
    <w:p w:rsidR="002521DE" w:rsidRPr="000A76C0" w:rsidRDefault="002521DE" w:rsidP="002521DE">
      <w:pPr>
        <w:rPr>
          <w:rFonts w:ascii="Bookman Old Style" w:hAnsi="Bookman Old Style"/>
          <w:b/>
          <w:sz w:val="22"/>
          <w:szCs w:val="22"/>
        </w:rPr>
      </w:pPr>
      <w:r w:rsidRPr="000A76C0">
        <w:rPr>
          <w:rFonts w:ascii="Bookman Old Style" w:hAnsi="Bookman Old Style"/>
          <w:sz w:val="22"/>
          <w:szCs w:val="22"/>
        </w:rPr>
        <w:t>CONSENSUS-BASED RULE DEVELOPMENT: not contemplated</w:t>
      </w:r>
    </w:p>
    <w:p w:rsidR="002521DE" w:rsidRPr="000A76C0" w:rsidRDefault="002521DE" w:rsidP="002521DE">
      <w:pPr>
        <w:rPr>
          <w:rFonts w:ascii="Bookman Old Style" w:hAnsi="Bookman Old Style"/>
          <w:sz w:val="22"/>
          <w:szCs w:val="22"/>
        </w:rPr>
      </w:pPr>
      <w:r w:rsidRPr="000A76C0">
        <w:rPr>
          <w:rFonts w:ascii="Bookman Old Style" w:hAnsi="Bookman Old Style"/>
          <w:bCs/>
          <w:sz w:val="22"/>
          <w:szCs w:val="22"/>
        </w:rPr>
        <w:t>CONTACT PERSON</w:t>
      </w:r>
      <w:r w:rsidRPr="000A76C0">
        <w:rPr>
          <w:rFonts w:ascii="Bookman Old Style" w:hAnsi="Bookman Old Style"/>
          <w:sz w:val="22"/>
          <w:szCs w:val="22"/>
        </w:rPr>
        <w:t xml:space="preserve">: David Klein, 55 State House Station, Augusta, ME 04333, (207) 623-7987, </w:t>
      </w:r>
      <w:hyperlink r:id="rId39" w:history="1">
        <w:r w:rsidRPr="000A76C0">
          <w:rPr>
            <w:rFonts w:ascii="Bookman Old Style" w:hAnsi="Bookman Old Style"/>
            <w:color w:val="0000FF"/>
            <w:sz w:val="22"/>
            <w:szCs w:val="22"/>
            <w:u w:val="single"/>
          </w:rPr>
          <w:t>David.Klein@Maine.gov</w:t>
        </w:r>
      </w:hyperlink>
      <w:r w:rsidRPr="000A76C0">
        <w:rPr>
          <w:rFonts w:ascii="Bookman Old Style" w:hAnsi="Bookman Old Style"/>
          <w:sz w:val="22"/>
          <w:szCs w:val="22"/>
        </w:rPr>
        <w:t>.</w:t>
      </w:r>
    </w:p>
    <w:p w:rsidR="002521DE" w:rsidRPr="000A76C0" w:rsidRDefault="002521DE" w:rsidP="002521DE">
      <w:pPr>
        <w:rPr>
          <w:rFonts w:ascii="Bookman Old Style" w:hAnsi="Bookman Old Style"/>
          <w:sz w:val="22"/>
          <w:szCs w:val="22"/>
        </w:rPr>
      </w:pPr>
    </w:p>
    <w:p w:rsidR="002521DE" w:rsidRPr="000A76C0" w:rsidRDefault="002521DE" w:rsidP="002521DE">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pacing w:val="-3"/>
          <w:sz w:val="22"/>
          <w:szCs w:val="22"/>
        </w:rPr>
      </w:pPr>
      <w:r w:rsidRPr="000A76C0">
        <w:rPr>
          <w:rFonts w:ascii="Bookman Old Style" w:hAnsi="Bookman Old Style"/>
          <w:b/>
          <w:sz w:val="22"/>
          <w:szCs w:val="22"/>
        </w:rPr>
        <w:t>CHAPTER 3</w:t>
      </w:r>
      <w:r w:rsidRPr="000A76C0">
        <w:rPr>
          <w:rFonts w:ascii="Bookman Old Style" w:hAnsi="Bookman Old Style"/>
          <w:sz w:val="22"/>
          <w:szCs w:val="22"/>
        </w:rPr>
        <w:t xml:space="preserve">: </w:t>
      </w:r>
      <w:r w:rsidRPr="000A76C0">
        <w:rPr>
          <w:rFonts w:ascii="Bookman Old Style" w:hAnsi="Bookman Old Style"/>
          <w:spacing w:val="-3"/>
          <w:sz w:val="22"/>
          <w:szCs w:val="22"/>
        </w:rPr>
        <w:t>Rules Relating to Labor Standards for Registration of Pre</w:t>
      </w:r>
      <w:r w:rsidRPr="000A76C0">
        <w:rPr>
          <w:rFonts w:ascii="Bookman Old Style" w:hAnsi="Bookman Old Style"/>
          <w:spacing w:val="-3"/>
          <w:sz w:val="22"/>
          <w:szCs w:val="22"/>
        </w:rPr>
        <w:noBreakHyphen/>
        <w:t>Apprenticeship Programs</w:t>
      </w:r>
    </w:p>
    <w:p w:rsidR="002521DE" w:rsidRPr="000A76C0" w:rsidRDefault="002521DE" w:rsidP="002521DE">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0A76C0">
        <w:rPr>
          <w:rFonts w:ascii="Bookman Old Style" w:hAnsi="Bookman Old Style"/>
          <w:sz w:val="22"/>
          <w:szCs w:val="22"/>
        </w:rPr>
        <w:t xml:space="preserve">STATUTORY AUTHORITY: Title </w:t>
      </w:r>
      <w:r w:rsidRPr="000A76C0">
        <w:rPr>
          <w:rFonts w:ascii="Bookman Old Style" w:hAnsi="Bookman Old Style"/>
          <w:spacing w:val="-3"/>
          <w:sz w:val="22"/>
          <w:szCs w:val="22"/>
        </w:rPr>
        <w:t>26 MRSA §3201</w:t>
      </w:r>
    </w:p>
    <w:p w:rsidR="002521DE" w:rsidRPr="000A76C0" w:rsidRDefault="002521DE" w:rsidP="002521DE">
      <w:pPr>
        <w:keepNext/>
        <w:keepLines/>
        <w:autoSpaceDE w:val="0"/>
        <w:autoSpaceDN w:val="0"/>
        <w:rPr>
          <w:rFonts w:ascii="Bookman Old Style" w:hAnsi="Bookman Old Style"/>
          <w:sz w:val="22"/>
          <w:szCs w:val="22"/>
        </w:rPr>
      </w:pPr>
      <w:r w:rsidRPr="000A76C0">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ANTICIPATED SCHEDULE: By October 31, 2018</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AFFECTED PARTIES: Workers, job seekers, employers, local workforce investment boards, non-profit agencies</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CONSENSUS-BASED RULE DEVELOPMENT: not contemplated</w:t>
      </w:r>
    </w:p>
    <w:p w:rsidR="002521DE" w:rsidRPr="000A76C0" w:rsidRDefault="002521DE" w:rsidP="002521DE">
      <w:pPr>
        <w:rPr>
          <w:rFonts w:ascii="Bookman Old Style" w:hAnsi="Bookman Old Style"/>
          <w:sz w:val="22"/>
          <w:szCs w:val="22"/>
        </w:rPr>
      </w:pPr>
      <w:r w:rsidRPr="000A76C0">
        <w:rPr>
          <w:rFonts w:ascii="Bookman Old Style" w:hAnsi="Bookman Old Style"/>
          <w:bCs/>
          <w:sz w:val="22"/>
          <w:szCs w:val="22"/>
        </w:rPr>
        <w:t>CONTACT PERSON</w:t>
      </w:r>
      <w:r w:rsidRPr="000A76C0">
        <w:rPr>
          <w:rFonts w:ascii="Bookman Old Style" w:hAnsi="Bookman Old Style"/>
          <w:sz w:val="22"/>
          <w:szCs w:val="22"/>
        </w:rPr>
        <w:t xml:space="preserve">: David Klein, 55 State House Station, Augusta, ME 04333, (207) 623-7987, </w:t>
      </w:r>
      <w:hyperlink r:id="rId40" w:history="1">
        <w:r w:rsidRPr="000A76C0">
          <w:rPr>
            <w:rFonts w:ascii="Bookman Old Style" w:hAnsi="Bookman Old Style"/>
            <w:color w:val="0000FF"/>
            <w:sz w:val="22"/>
            <w:szCs w:val="22"/>
            <w:u w:val="single"/>
          </w:rPr>
          <w:t>David.Klein@Maine.gov</w:t>
        </w:r>
      </w:hyperlink>
      <w:r w:rsidRPr="000A76C0">
        <w:rPr>
          <w:rFonts w:ascii="Bookman Old Style" w:hAnsi="Bookman Old Style"/>
          <w:sz w:val="22"/>
          <w:szCs w:val="22"/>
        </w:rPr>
        <w:t>.</w:t>
      </w:r>
    </w:p>
    <w:p w:rsidR="0076015A" w:rsidRPr="000A76C0" w:rsidRDefault="0076015A" w:rsidP="006A16A4">
      <w:pPr>
        <w:pBdr>
          <w:bottom w:val="single" w:sz="4" w:space="1" w:color="auto"/>
        </w:pBdr>
        <w:rPr>
          <w:rFonts w:ascii="Bookman Old Style" w:hAnsi="Bookman Old Style"/>
          <w:sz w:val="22"/>
          <w:szCs w:val="22"/>
        </w:rPr>
      </w:pPr>
    </w:p>
    <w:p w:rsidR="002F5CE2" w:rsidRDefault="002F5CE2" w:rsidP="00622FC9">
      <w:pPr>
        <w:rPr>
          <w:rFonts w:ascii="Bookman Old Style" w:hAnsi="Bookman Old Style"/>
          <w:bCs/>
          <w:sz w:val="22"/>
          <w:szCs w:val="22"/>
        </w:rPr>
      </w:pPr>
    </w:p>
    <w:p w:rsidR="00BB18B1" w:rsidRPr="000A76C0" w:rsidRDefault="00BB18B1" w:rsidP="00622FC9">
      <w:pPr>
        <w:rPr>
          <w:rFonts w:ascii="Bookman Old Style" w:hAnsi="Bookman Old Style"/>
          <w:bCs/>
          <w:sz w:val="22"/>
          <w:szCs w:val="22"/>
        </w:rPr>
      </w:pPr>
    </w:p>
    <w:p w:rsidR="006A16A4" w:rsidRPr="000A76C0" w:rsidRDefault="006A16A4" w:rsidP="006A16A4">
      <w:pPr>
        <w:rPr>
          <w:rFonts w:ascii="Bookman Old Style" w:hAnsi="Bookman Old Style"/>
          <w:b/>
          <w:sz w:val="22"/>
          <w:szCs w:val="22"/>
        </w:rPr>
      </w:pPr>
      <w:r w:rsidRPr="000A76C0">
        <w:rPr>
          <w:rFonts w:ascii="Bookman Old Style" w:hAnsi="Bookman Old Style"/>
          <w:bCs/>
          <w:sz w:val="22"/>
          <w:szCs w:val="22"/>
        </w:rPr>
        <w:t>AGENCY UMBRELLA UNIT</w:t>
      </w:r>
      <w:r w:rsidRPr="000A76C0">
        <w:rPr>
          <w:rFonts w:ascii="Bookman Old Style" w:hAnsi="Bookman Old Style"/>
          <w:sz w:val="22"/>
          <w:szCs w:val="22"/>
        </w:rPr>
        <w:t xml:space="preserve">: </w:t>
      </w:r>
      <w:r w:rsidRPr="000A76C0">
        <w:rPr>
          <w:rFonts w:ascii="Bookman Old Style" w:hAnsi="Bookman Old Style"/>
          <w:b/>
          <w:sz w:val="22"/>
          <w:szCs w:val="22"/>
        </w:rPr>
        <w:t>12-186</w:t>
      </w:r>
    </w:p>
    <w:p w:rsidR="006A16A4" w:rsidRPr="000A76C0" w:rsidRDefault="006A16A4" w:rsidP="006A16A4">
      <w:pPr>
        <w:rPr>
          <w:rFonts w:ascii="Bookman Old Style" w:hAnsi="Bookman Old Style"/>
          <w:sz w:val="22"/>
          <w:szCs w:val="22"/>
        </w:rPr>
      </w:pPr>
      <w:r w:rsidRPr="000A76C0">
        <w:rPr>
          <w:rFonts w:ascii="Bookman Old Style" w:hAnsi="Bookman Old Style"/>
          <w:bCs/>
          <w:sz w:val="22"/>
          <w:szCs w:val="22"/>
        </w:rPr>
        <w:t>AGENCY NAME</w:t>
      </w:r>
      <w:r w:rsidRPr="000A76C0">
        <w:rPr>
          <w:rFonts w:ascii="Bookman Old Style" w:hAnsi="Bookman Old Style"/>
          <w:sz w:val="22"/>
          <w:szCs w:val="22"/>
        </w:rPr>
        <w:t xml:space="preserve">: </w:t>
      </w:r>
      <w:r w:rsidRPr="000A76C0">
        <w:rPr>
          <w:rFonts w:ascii="Bookman Old Style" w:hAnsi="Bookman Old Style"/>
          <w:b/>
          <w:sz w:val="22"/>
          <w:szCs w:val="22"/>
        </w:rPr>
        <w:t>State Board</w:t>
      </w:r>
      <w:r w:rsidR="00825912" w:rsidRPr="000A76C0">
        <w:rPr>
          <w:rFonts w:ascii="Bookman Old Style" w:hAnsi="Bookman Old Style"/>
          <w:b/>
          <w:sz w:val="22"/>
          <w:szCs w:val="22"/>
        </w:rPr>
        <w:t xml:space="preserve"> of Arbitration and Conciliation</w:t>
      </w:r>
    </w:p>
    <w:p w:rsidR="006A16A4" w:rsidRPr="000A76C0" w:rsidRDefault="006A16A4" w:rsidP="006A16A4">
      <w:pPr>
        <w:rPr>
          <w:rFonts w:ascii="Bookman Old Style" w:hAnsi="Bookman Old Style"/>
          <w:sz w:val="22"/>
          <w:szCs w:val="22"/>
        </w:rPr>
      </w:pPr>
    </w:p>
    <w:p w:rsidR="00951A8F" w:rsidRPr="000A76C0" w:rsidRDefault="005B5680" w:rsidP="005B5680">
      <w:pPr>
        <w:rPr>
          <w:rFonts w:ascii="Bookman Old Style" w:hAnsi="Bookman Old Style"/>
          <w:sz w:val="22"/>
          <w:szCs w:val="22"/>
        </w:rPr>
      </w:pPr>
      <w:r w:rsidRPr="000A76C0">
        <w:rPr>
          <w:rFonts w:ascii="Bookman Old Style" w:hAnsi="Bookman Old Style"/>
          <w:b/>
          <w:bCs/>
          <w:sz w:val="22"/>
          <w:szCs w:val="22"/>
        </w:rPr>
        <w:t>CONTACT PERSON</w:t>
      </w:r>
      <w:r w:rsidRPr="000A76C0">
        <w:rPr>
          <w:rFonts w:ascii="Bookman Old Style" w:hAnsi="Bookman Old Style"/>
          <w:sz w:val="22"/>
          <w:szCs w:val="22"/>
        </w:rPr>
        <w:t>: Marc P. Ayotte, Executive Director, State Board of Arbitration and Conciliation, 90 State House Station, Augusta, ME 04333. Telephone: (207) 287</w:t>
      </w:r>
      <w:r w:rsidRPr="000A76C0">
        <w:rPr>
          <w:rFonts w:ascii="Bookman Old Style" w:hAnsi="Bookman Old Style"/>
          <w:sz w:val="22"/>
          <w:szCs w:val="22"/>
        </w:rPr>
        <w:noBreakHyphen/>
        <w:t xml:space="preserve">2015. Fax: (207) 287-4416. TTY or TDD: (207) 287-4330. </w:t>
      </w:r>
    </w:p>
    <w:p w:rsidR="005B5680" w:rsidRPr="000A76C0" w:rsidRDefault="00187194" w:rsidP="005B5680">
      <w:pPr>
        <w:rPr>
          <w:rFonts w:ascii="Bookman Old Style" w:hAnsi="Bookman Old Style"/>
          <w:sz w:val="22"/>
          <w:szCs w:val="22"/>
        </w:rPr>
      </w:pPr>
      <w:r>
        <w:rPr>
          <w:rFonts w:ascii="Bookman Old Style" w:hAnsi="Bookman Old Style"/>
          <w:sz w:val="22"/>
          <w:szCs w:val="22"/>
        </w:rPr>
        <w:t>Email</w:t>
      </w:r>
      <w:r w:rsidR="005B5680" w:rsidRPr="000A76C0">
        <w:rPr>
          <w:rFonts w:ascii="Bookman Old Style" w:hAnsi="Bookman Old Style"/>
          <w:sz w:val="22"/>
          <w:szCs w:val="22"/>
        </w:rPr>
        <w:t xml:space="preserve">: </w:t>
      </w:r>
      <w:hyperlink r:id="rId41" w:history="1">
        <w:r w:rsidR="00505F3B" w:rsidRPr="000A76C0">
          <w:rPr>
            <w:rStyle w:val="Hyperlink"/>
            <w:rFonts w:ascii="Bookman Old Style" w:hAnsi="Bookman Old Style"/>
            <w:sz w:val="22"/>
            <w:szCs w:val="22"/>
          </w:rPr>
          <w:t>marc.p.ayotte@maine.gov</w:t>
        </w:r>
      </w:hyperlink>
      <w:r w:rsidR="005B5680" w:rsidRPr="000A76C0">
        <w:rPr>
          <w:rFonts w:ascii="Bookman Old Style" w:hAnsi="Bookman Old Style"/>
          <w:sz w:val="22"/>
          <w:szCs w:val="22"/>
        </w:rPr>
        <w:t>.</w:t>
      </w:r>
    </w:p>
    <w:p w:rsidR="005B5680" w:rsidRPr="000A76C0" w:rsidRDefault="005B5680" w:rsidP="005B5680">
      <w:pPr>
        <w:rPr>
          <w:rFonts w:ascii="Bookman Old Style" w:hAnsi="Bookman Old Style"/>
          <w:sz w:val="22"/>
          <w:szCs w:val="22"/>
        </w:rPr>
      </w:pPr>
    </w:p>
    <w:p w:rsidR="005B5680" w:rsidRPr="000A76C0" w:rsidRDefault="005B5680" w:rsidP="005B5680">
      <w:pPr>
        <w:autoSpaceDE w:val="0"/>
        <w:autoSpaceDN w:val="0"/>
        <w:adjustRightInd w:val="0"/>
        <w:rPr>
          <w:rFonts w:ascii="Bookman Old Style" w:hAnsi="Bookman Old Style"/>
          <w:sz w:val="22"/>
          <w:szCs w:val="22"/>
        </w:rPr>
      </w:pPr>
      <w:r w:rsidRPr="000A76C0">
        <w:rPr>
          <w:rFonts w:ascii="Bookman Old Style" w:hAnsi="Bookman Old Style"/>
          <w:b/>
          <w:bCs/>
          <w:sz w:val="22"/>
          <w:szCs w:val="22"/>
        </w:rPr>
        <w:t>EMERGENCY RULES ADOPTED SINCE THE LAST REGULATORY AGENDA:</w:t>
      </w:r>
      <w:r w:rsidRPr="000A76C0">
        <w:rPr>
          <w:rFonts w:ascii="Bookman Old Style" w:hAnsi="Bookman Old Style"/>
          <w:sz w:val="22"/>
          <w:szCs w:val="22"/>
        </w:rPr>
        <w:t xml:space="preserve"> None</w:t>
      </w:r>
    </w:p>
    <w:p w:rsidR="005B5680" w:rsidRPr="000A76C0" w:rsidRDefault="005B5680" w:rsidP="005B5680">
      <w:pPr>
        <w:autoSpaceDE w:val="0"/>
        <w:autoSpaceDN w:val="0"/>
        <w:adjustRightInd w:val="0"/>
        <w:rPr>
          <w:rFonts w:ascii="Bookman Old Style" w:hAnsi="Bookman Old Style"/>
          <w:sz w:val="22"/>
          <w:szCs w:val="22"/>
        </w:rPr>
      </w:pPr>
    </w:p>
    <w:p w:rsidR="005B5680" w:rsidRPr="000A76C0" w:rsidRDefault="005B5680" w:rsidP="005B5680">
      <w:pPr>
        <w:rPr>
          <w:rFonts w:ascii="Bookman Old Style" w:hAnsi="Bookman Old Style"/>
          <w:bCs/>
          <w:sz w:val="22"/>
          <w:szCs w:val="22"/>
        </w:rPr>
      </w:pPr>
      <w:r w:rsidRPr="000A76C0">
        <w:rPr>
          <w:rFonts w:ascii="Bookman Old Style" w:hAnsi="Bookman Old Style"/>
          <w:b/>
          <w:bCs/>
          <w:sz w:val="22"/>
          <w:szCs w:val="22"/>
        </w:rPr>
        <w:t>EXPECTED 2</w:t>
      </w:r>
      <w:r w:rsidR="00872A8F">
        <w:rPr>
          <w:rFonts w:ascii="Bookman Old Style" w:hAnsi="Bookman Old Style"/>
          <w:b/>
          <w:bCs/>
          <w:sz w:val="22"/>
          <w:szCs w:val="22"/>
        </w:rPr>
        <w:t>017-2018</w:t>
      </w:r>
      <w:r w:rsidRPr="000A76C0">
        <w:rPr>
          <w:rFonts w:ascii="Bookman Old Style" w:hAnsi="Bookman Old Style"/>
          <w:b/>
          <w:bCs/>
          <w:sz w:val="22"/>
          <w:szCs w:val="22"/>
        </w:rPr>
        <w:t xml:space="preserve"> </w:t>
      </w:r>
      <w:r w:rsidR="00187194">
        <w:rPr>
          <w:rFonts w:ascii="Bookman Old Style" w:hAnsi="Bookman Old Style"/>
          <w:b/>
          <w:bCs/>
          <w:sz w:val="22"/>
          <w:szCs w:val="22"/>
        </w:rPr>
        <w:t>RULEMAKING</w:t>
      </w:r>
      <w:r w:rsidRPr="000A76C0">
        <w:rPr>
          <w:rFonts w:ascii="Bookman Old Style" w:hAnsi="Bookman Old Style"/>
          <w:b/>
          <w:bCs/>
          <w:sz w:val="22"/>
          <w:szCs w:val="22"/>
        </w:rPr>
        <w:t xml:space="preserve"> ACTIVITY: </w:t>
      </w:r>
      <w:r w:rsidRPr="000A76C0">
        <w:rPr>
          <w:rFonts w:ascii="Bookman Old Style" w:hAnsi="Bookman Old Style"/>
          <w:bCs/>
          <w:sz w:val="22"/>
          <w:szCs w:val="22"/>
        </w:rPr>
        <w:t>None</w:t>
      </w:r>
    </w:p>
    <w:p w:rsidR="006A16A4" w:rsidRPr="000A76C0" w:rsidRDefault="006A16A4" w:rsidP="00412C19">
      <w:pPr>
        <w:pBdr>
          <w:bottom w:val="single" w:sz="4" w:space="1" w:color="auto"/>
        </w:pBdr>
        <w:rPr>
          <w:rFonts w:ascii="Bookman Old Style" w:hAnsi="Bookman Old Style"/>
          <w:bCs/>
          <w:sz w:val="22"/>
          <w:szCs w:val="22"/>
        </w:rPr>
      </w:pPr>
    </w:p>
    <w:p w:rsidR="006A16A4" w:rsidRPr="000A76C0" w:rsidRDefault="006A16A4" w:rsidP="00622FC9">
      <w:pPr>
        <w:rPr>
          <w:rFonts w:ascii="Bookman Old Style" w:hAnsi="Bookman Old Style"/>
          <w:bCs/>
          <w:sz w:val="22"/>
          <w:szCs w:val="22"/>
        </w:rPr>
      </w:pPr>
    </w:p>
    <w:p w:rsidR="006A16A4" w:rsidRPr="000A76C0" w:rsidRDefault="006A16A4" w:rsidP="00622FC9">
      <w:pPr>
        <w:rPr>
          <w:rFonts w:ascii="Bookman Old Style" w:hAnsi="Bookman Old Style"/>
          <w:bCs/>
          <w:sz w:val="22"/>
          <w:szCs w:val="22"/>
        </w:rPr>
      </w:pPr>
    </w:p>
    <w:p w:rsidR="007F1823" w:rsidRPr="000A76C0" w:rsidRDefault="007F1823">
      <w:pPr>
        <w:rPr>
          <w:rFonts w:ascii="Bookman Old Style" w:hAnsi="Bookman Old Style"/>
          <w:bCs/>
          <w:sz w:val="22"/>
          <w:szCs w:val="22"/>
        </w:rPr>
      </w:pPr>
      <w:r w:rsidRPr="000A76C0">
        <w:rPr>
          <w:rFonts w:ascii="Bookman Old Style" w:hAnsi="Bookman Old Style"/>
          <w:bCs/>
          <w:sz w:val="22"/>
          <w:szCs w:val="22"/>
        </w:rPr>
        <w:br w:type="page"/>
      </w:r>
    </w:p>
    <w:p w:rsidR="002521DE" w:rsidRPr="000A76C0" w:rsidRDefault="002521DE" w:rsidP="002521DE">
      <w:pPr>
        <w:rPr>
          <w:rFonts w:ascii="Bookman Old Style" w:hAnsi="Bookman Old Style"/>
          <w:b/>
          <w:sz w:val="22"/>
          <w:szCs w:val="22"/>
        </w:rPr>
      </w:pPr>
      <w:r w:rsidRPr="000A76C0">
        <w:rPr>
          <w:rFonts w:ascii="Bookman Old Style" w:hAnsi="Bookman Old Style"/>
          <w:bCs/>
          <w:sz w:val="22"/>
          <w:szCs w:val="22"/>
        </w:rPr>
        <w:t>AGENCY UMBRELLA UNIT</w:t>
      </w:r>
      <w:r w:rsidRPr="000A76C0">
        <w:rPr>
          <w:rFonts w:ascii="Bookman Old Style" w:hAnsi="Bookman Old Style"/>
          <w:sz w:val="22"/>
          <w:szCs w:val="22"/>
        </w:rPr>
        <w:t xml:space="preserve">: </w:t>
      </w:r>
      <w:r w:rsidRPr="000A76C0">
        <w:rPr>
          <w:rFonts w:ascii="Bookman Old Style" w:hAnsi="Bookman Old Style"/>
          <w:b/>
          <w:sz w:val="22"/>
          <w:szCs w:val="22"/>
        </w:rPr>
        <w:t>12-597</w:t>
      </w:r>
    </w:p>
    <w:p w:rsidR="002521DE" w:rsidRPr="000A76C0" w:rsidRDefault="002521DE" w:rsidP="002521DE">
      <w:pPr>
        <w:rPr>
          <w:rFonts w:ascii="Bookman Old Style" w:hAnsi="Bookman Old Style"/>
          <w:sz w:val="22"/>
          <w:szCs w:val="22"/>
        </w:rPr>
      </w:pPr>
      <w:r w:rsidRPr="000A76C0">
        <w:rPr>
          <w:rFonts w:ascii="Bookman Old Style" w:hAnsi="Bookman Old Style"/>
          <w:bCs/>
          <w:sz w:val="22"/>
          <w:szCs w:val="22"/>
        </w:rPr>
        <w:t>AGENCY NAME</w:t>
      </w:r>
      <w:r w:rsidRPr="000A76C0">
        <w:rPr>
          <w:rFonts w:ascii="Bookman Old Style" w:hAnsi="Bookman Old Style"/>
          <w:sz w:val="22"/>
          <w:szCs w:val="22"/>
        </w:rPr>
        <w:t xml:space="preserve">: </w:t>
      </w:r>
      <w:r w:rsidRPr="000A76C0">
        <w:rPr>
          <w:rFonts w:ascii="Bookman Old Style" w:hAnsi="Bookman Old Style"/>
          <w:b/>
          <w:sz w:val="22"/>
          <w:szCs w:val="22"/>
        </w:rPr>
        <w:t>Bureau of Employment Services</w:t>
      </w:r>
    </w:p>
    <w:p w:rsidR="002521DE" w:rsidRPr="000A76C0" w:rsidRDefault="002521DE" w:rsidP="002521DE">
      <w:pPr>
        <w:rPr>
          <w:rFonts w:ascii="Bookman Old Style" w:hAnsi="Bookman Old Style"/>
          <w:sz w:val="22"/>
          <w:szCs w:val="22"/>
        </w:rPr>
      </w:pPr>
    </w:p>
    <w:p w:rsidR="002521DE" w:rsidRPr="000A76C0" w:rsidRDefault="002521DE" w:rsidP="002521DE">
      <w:pPr>
        <w:rPr>
          <w:rFonts w:ascii="Bookman Old Style" w:hAnsi="Bookman Old Style"/>
          <w:sz w:val="22"/>
          <w:szCs w:val="22"/>
        </w:rPr>
      </w:pPr>
      <w:r w:rsidRPr="000A76C0">
        <w:rPr>
          <w:rFonts w:ascii="Bookman Old Style" w:hAnsi="Bookman Old Style"/>
          <w:b/>
          <w:caps/>
          <w:sz w:val="22"/>
          <w:szCs w:val="22"/>
        </w:rPr>
        <w:t xml:space="preserve">agency </w:t>
      </w:r>
      <w:r w:rsidR="00187194">
        <w:rPr>
          <w:rFonts w:ascii="Bookman Old Style" w:hAnsi="Bookman Old Style"/>
          <w:b/>
          <w:caps/>
          <w:sz w:val="22"/>
          <w:szCs w:val="22"/>
        </w:rPr>
        <w:t>rulemaking</w:t>
      </w:r>
      <w:r w:rsidRPr="000A76C0">
        <w:rPr>
          <w:rFonts w:ascii="Bookman Old Style" w:hAnsi="Bookman Old Style"/>
          <w:b/>
          <w:caps/>
          <w:sz w:val="22"/>
          <w:szCs w:val="22"/>
        </w:rPr>
        <w:t xml:space="preserve"> liaison: </w:t>
      </w:r>
      <w:r w:rsidRPr="000A76C0">
        <w:rPr>
          <w:rFonts w:ascii="Bookman Old Style" w:hAnsi="Bookman Old Style"/>
          <w:sz w:val="22"/>
          <w:szCs w:val="22"/>
        </w:rPr>
        <w:t xml:space="preserve">Nina McLaughlin, 54 State House Station, Augusta, ME 04333-0054. Telephone: (207) 621-5096. </w:t>
      </w:r>
      <w:r w:rsidR="00187194">
        <w:rPr>
          <w:rFonts w:ascii="Bookman Old Style" w:hAnsi="Bookman Old Style"/>
          <w:sz w:val="22"/>
          <w:szCs w:val="22"/>
        </w:rPr>
        <w:t>Email</w:t>
      </w:r>
      <w:r w:rsidRPr="000A76C0">
        <w:rPr>
          <w:rFonts w:ascii="Bookman Old Style" w:hAnsi="Bookman Old Style"/>
          <w:sz w:val="22"/>
          <w:szCs w:val="22"/>
        </w:rPr>
        <w:t xml:space="preserve">: </w:t>
      </w:r>
      <w:hyperlink r:id="rId42" w:history="1">
        <w:r w:rsidRPr="000A76C0">
          <w:rPr>
            <w:rStyle w:val="Hyperlink"/>
            <w:rFonts w:ascii="Bookman Old Style" w:hAnsi="Bookman Old Style"/>
            <w:sz w:val="22"/>
            <w:szCs w:val="22"/>
          </w:rPr>
          <w:t xml:space="preserve"> Nina.McLaughlin@Maine.gov</w:t>
        </w:r>
      </w:hyperlink>
      <w:r w:rsidRPr="000A76C0">
        <w:rPr>
          <w:rFonts w:ascii="Bookman Old Style" w:hAnsi="Bookman Old Style"/>
          <w:sz w:val="22"/>
          <w:szCs w:val="22"/>
        </w:rPr>
        <w:t>.</w:t>
      </w:r>
    </w:p>
    <w:p w:rsidR="002521DE" w:rsidRPr="000A76C0" w:rsidRDefault="002521DE" w:rsidP="002521DE">
      <w:pPr>
        <w:rPr>
          <w:rFonts w:ascii="Bookman Old Style" w:hAnsi="Bookman Old Style"/>
          <w:sz w:val="22"/>
          <w:szCs w:val="22"/>
        </w:rPr>
      </w:pPr>
    </w:p>
    <w:p w:rsidR="002521DE" w:rsidRPr="000A76C0" w:rsidRDefault="002521DE" w:rsidP="002521DE">
      <w:pPr>
        <w:autoSpaceDE w:val="0"/>
        <w:autoSpaceDN w:val="0"/>
        <w:adjustRightInd w:val="0"/>
        <w:rPr>
          <w:rFonts w:ascii="Bookman Old Style" w:hAnsi="Bookman Old Style"/>
          <w:sz w:val="22"/>
          <w:szCs w:val="22"/>
        </w:rPr>
      </w:pPr>
      <w:r w:rsidRPr="000A76C0">
        <w:rPr>
          <w:rFonts w:ascii="Bookman Old Style" w:hAnsi="Bookman Old Style"/>
          <w:b/>
          <w:bCs/>
          <w:sz w:val="22"/>
          <w:szCs w:val="22"/>
        </w:rPr>
        <w:t>EMERGENCY RULES ADOPTED SINCE THE LAST REGULATORY AGENDA:</w:t>
      </w:r>
      <w:r w:rsidRPr="000A76C0">
        <w:rPr>
          <w:rFonts w:ascii="Bookman Old Style" w:hAnsi="Bookman Old Style"/>
          <w:sz w:val="22"/>
          <w:szCs w:val="22"/>
        </w:rPr>
        <w:t xml:space="preserve"> None</w:t>
      </w:r>
    </w:p>
    <w:p w:rsidR="002521DE" w:rsidRPr="000A76C0" w:rsidRDefault="002521DE" w:rsidP="002521DE">
      <w:pPr>
        <w:autoSpaceDE w:val="0"/>
        <w:autoSpaceDN w:val="0"/>
        <w:adjustRightInd w:val="0"/>
        <w:rPr>
          <w:rFonts w:ascii="Bookman Old Style" w:hAnsi="Bookman Old Style"/>
          <w:sz w:val="22"/>
          <w:szCs w:val="22"/>
        </w:rPr>
      </w:pPr>
    </w:p>
    <w:p w:rsidR="002521DE" w:rsidRPr="000A76C0" w:rsidRDefault="002521DE" w:rsidP="002521DE">
      <w:pPr>
        <w:rPr>
          <w:rFonts w:ascii="Bookman Old Style" w:hAnsi="Bookman Old Style"/>
          <w:b/>
          <w:bCs/>
          <w:sz w:val="22"/>
          <w:szCs w:val="22"/>
        </w:rPr>
      </w:pPr>
      <w:r w:rsidRPr="000A76C0">
        <w:rPr>
          <w:rFonts w:ascii="Bookman Old Style" w:hAnsi="Bookman Old Style"/>
          <w:b/>
          <w:bCs/>
          <w:sz w:val="22"/>
          <w:szCs w:val="22"/>
        </w:rPr>
        <w:t xml:space="preserve">EXPECTED 2017-2018 </w:t>
      </w:r>
      <w:r w:rsidR="00187194">
        <w:rPr>
          <w:rFonts w:ascii="Bookman Old Style" w:hAnsi="Bookman Old Style"/>
          <w:b/>
          <w:bCs/>
          <w:sz w:val="22"/>
          <w:szCs w:val="22"/>
        </w:rPr>
        <w:t>RULEMAKING</w:t>
      </w:r>
      <w:r w:rsidRPr="000A76C0">
        <w:rPr>
          <w:rFonts w:ascii="Bookman Old Style" w:hAnsi="Bookman Old Style"/>
          <w:b/>
          <w:bCs/>
          <w:sz w:val="22"/>
          <w:szCs w:val="22"/>
        </w:rPr>
        <w:t xml:space="preserve"> ACTIVITY:</w:t>
      </w:r>
    </w:p>
    <w:p w:rsidR="002521DE" w:rsidRPr="000A76C0" w:rsidRDefault="002521DE" w:rsidP="002521DE">
      <w:pPr>
        <w:rPr>
          <w:rFonts w:ascii="Bookman Old Style" w:hAnsi="Bookman Old Style"/>
          <w:b/>
          <w:bCs/>
          <w:sz w:val="22"/>
          <w:szCs w:val="22"/>
        </w:rPr>
      </w:pPr>
    </w:p>
    <w:p w:rsidR="002521DE" w:rsidRPr="000A76C0" w:rsidRDefault="002521DE" w:rsidP="002521DE">
      <w:pPr>
        <w:ind w:right="540"/>
        <w:rPr>
          <w:rFonts w:ascii="Bookman Old Style" w:hAnsi="Bookman Old Style" w:cs="Courier New"/>
          <w:sz w:val="22"/>
          <w:szCs w:val="22"/>
        </w:rPr>
      </w:pPr>
      <w:r w:rsidRPr="000A76C0">
        <w:rPr>
          <w:rFonts w:ascii="Bookman Old Style" w:hAnsi="Bookman Old Style" w:cs="Courier New"/>
          <w:b/>
          <w:sz w:val="22"/>
          <w:szCs w:val="22"/>
        </w:rPr>
        <w:t>CHAPTER 1</w:t>
      </w:r>
      <w:r w:rsidRPr="000A76C0">
        <w:rPr>
          <w:rFonts w:ascii="Bookman Old Style" w:hAnsi="Bookman Old Style" w:cs="Courier New"/>
          <w:sz w:val="22"/>
          <w:szCs w:val="22"/>
        </w:rPr>
        <w:t>: Rules Governing Implementation of the Trade Adjustment Assistance Program</w:t>
      </w:r>
    </w:p>
    <w:p w:rsidR="002521DE" w:rsidRPr="000A76C0" w:rsidRDefault="002521DE" w:rsidP="002521DE">
      <w:pPr>
        <w:rPr>
          <w:rFonts w:ascii="Bookman Old Style" w:hAnsi="Bookman Old Style" w:cs="Courier New"/>
          <w:sz w:val="22"/>
          <w:szCs w:val="22"/>
        </w:rPr>
      </w:pPr>
      <w:r w:rsidRPr="000A76C0">
        <w:rPr>
          <w:rFonts w:ascii="Bookman Old Style" w:hAnsi="Bookman Old Style" w:cs="Courier New"/>
          <w:sz w:val="22"/>
          <w:szCs w:val="22"/>
        </w:rPr>
        <w:t>STATUTORY AUTHORITY: Title 26 MRSA §2051</w:t>
      </w:r>
    </w:p>
    <w:p w:rsidR="002521DE" w:rsidRPr="000A76C0" w:rsidRDefault="002521DE" w:rsidP="002521DE">
      <w:pPr>
        <w:rPr>
          <w:rFonts w:ascii="Bookman Old Style" w:hAnsi="Bookman Old Style" w:cs="Courier New"/>
          <w:sz w:val="22"/>
          <w:szCs w:val="22"/>
        </w:rPr>
      </w:pPr>
      <w:r w:rsidRPr="000A76C0">
        <w:rPr>
          <w:rFonts w:ascii="Bookman Old Style" w:hAnsi="Bookman Old Style" w:cs="Courier New"/>
          <w:sz w:val="22"/>
          <w:szCs w:val="22"/>
        </w:rPr>
        <w:t xml:space="preserve">PURPOSE: To update the state TAA rules to match the recent changes to the </w:t>
      </w:r>
      <w:r w:rsidRPr="000A76C0">
        <w:rPr>
          <w:rFonts w:ascii="Bookman Old Style" w:hAnsi="Bookman Old Style" w:cs="Courier New"/>
          <w:i/>
          <w:sz w:val="22"/>
          <w:szCs w:val="22"/>
        </w:rPr>
        <w:t>Federal Trade Adjustment Assistance Act</w:t>
      </w:r>
      <w:r w:rsidRPr="000A76C0">
        <w:rPr>
          <w:rFonts w:ascii="Bookman Old Style" w:hAnsi="Bookman Old Style" w:cs="Courier New"/>
          <w:sz w:val="22"/>
          <w:szCs w:val="22"/>
        </w:rPr>
        <w:t xml:space="preserve"> (TAA). The TAA program is federally funded providing wage subsidy, training, job search and relocation assistance to customers covered under approved petitions.</w:t>
      </w:r>
    </w:p>
    <w:p w:rsidR="002521DE" w:rsidRPr="000A76C0" w:rsidRDefault="002521DE" w:rsidP="002521DE">
      <w:pPr>
        <w:rPr>
          <w:rFonts w:ascii="Bookman Old Style" w:hAnsi="Bookman Old Style" w:cs="Courier New"/>
          <w:sz w:val="22"/>
          <w:szCs w:val="22"/>
        </w:rPr>
      </w:pPr>
      <w:r w:rsidRPr="000A76C0">
        <w:rPr>
          <w:rFonts w:ascii="Bookman Old Style" w:hAnsi="Bookman Old Style" w:cs="Courier New"/>
          <w:sz w:val="22"/>
          <w:szCs w:val="22"/>
        </w:rPr>
        <w:t>ANTICIPATED SCHEDULE: By August 31, 2018</w:t>
      </w:r>
    </w:p>
    <w:p w:rsidR="002521DE" w:rsidRPr="000A76C0" w:rsidRDefault="002521DE" w:rsidP="002521DE">
      <w:pPr>
        <w:rPr>
          <w:rFonts w:ascii="Bookman Old Style" w:hAnsi="Bookman Old Style" w:cs="Courier New"/>
          <w:sz w:val="22"/>
          <w:szCs w:val="22"/>
        </w:rPr>
      </w:pPr>
      <w:r w:rsidRPr="000A76C0">
        <w:rPr>
          <w:rFonts w:ascii="Bookman Old Style" w:hAnsi="Bookman Old Style" w:cs="Courier New"/>
          <w:sz w:val="22"/>
          <w:szCs w:val="22"/>
        </w:rPr>
        <w:t>AFFECTED PARTIES: TAA eligible customers and CareerCenter staff</w:t>
      </w:r>
    </w:p>
    <w:p w:rsidR="002521DE" w:rsidRPr="000A76C0" w:rsidRDefault="002521DE" w:rsidP="002521DE">
      <w:pPr>
        <w:rPr>
          <w:rFonts w:ascii="Bookman Old Style" w:hAnsi="Bookman Old Style" w:cs="Courier New"/>
          <w:sz w:val="22"/>
          <w:szCs w:val="22"/>
        </w:rPr>
      </w:pPr>
      <w:r w:rsidRPr="000A76C0">
        <w:rPr>
          <w:rFonts w:ascii="Bookman Old Style" w:hAnsi="Bookman Old Style" w:cs="Courier New"/>
          <w:sz w:val="22"/>
          <w:szCs w:val="22"/>
        </w:rPr>
        <w:t>CONSENSUS-BASED RULE DEVELOPMENT: not contemplated</w:t>
      </w:r>
    </w:p>
    <w:p w:rsidR="002521DE" w:rsidRPr="000A76C0" w:rsidRDefault="002521DE" w:rsidP="002521DE">
      <w:pPr>
        <w:rPr>
          <w:rFonts w:ascii="Bookman Old Style" w:hAnsi="Bookman Old Style"/>
          <w:sz w:val="22"/>
          <w:szCs w:val="22"/>
        </w:rPr>
      </w:pPr>
      <w:r w:rsidRPr="000A76C0">
        <w:rPr>
          <w:rFonts w:ascii="Bookman Old Style" w:hAnsi="Bookman Old Style"/>
          <w:bCs/>
          <w:sz w:val="22"/>
          <w:szCs w:val="22"/>
        </w:rPr>
        <w:t>CONTACT PERSON</w:t>
      </w:r>
      <w:r w:rsidRPr="000A76C0">
        <w:rPr>
          <w:rFonts w:ascii="Bookman Old Style" w:hAnsi="Bookman Old Style"/>
          <w:sz w:val="22"/>
          <w:szCs w:val="22"/>
        </w:rPr>
        <w:t xml:space="preserve">: David Klein, 55 State House Station, Augusta, ME 04333, (207) 623-7987, </w:t>
      </w:r>
      <w:hyperlink r:id="rId43" w:history="1">
        <w:r w:rsidRPr="000A76C0">
          <w:rPr>
            <w:rFonts w:ascii="Bookman Old Style" w:hAnsi="Bookman Old Style"/>
            <w:color w:val="0000FF"/>
            <w:sz w:val="22"/>
            <w:szCs w:val="22"/>
            <w:u w:val="single"/>
          </w:rPr>
          <w:t>David.Klein@Maine.gov</w:t>
        </w:r>
      </w:hyperlink>
      <w:r w:rsidRPr="000A76C0">
        <w:rPr>
          <w:rFonts w:ascii="Bookman Old Style" w:hAnsi="Bookman Old Style"/>
          <w:sz w:val="22"/>
          <w:szCs w:val="22"/>
        </w:rPr>
        <w:t>.</w:t>
      </w:r>
    </w:p>
    <w:p w:rsidR="002521DE" w:rsidRPr="000A76C0" w:rsidRDefault="002521DE" w:rsidP="002521DE">
      <w:pPr>
        <w:rPr>
          <w:rFonts w:ascii="Bookman Old Style" w:hAnsi="Bookman Old Style"/>
          <w:sz w:val="22"/>
          <w:szCs w:val="22"/>
        </w:rPr>
      </w:pPr>
    </w:p>
    <w:p w:rsidR="002521DE" w:rsidRPr="000A76C0" w:rsidRDefault="002521DE" w:rsidP="002521DE">
      <w:pPr>
        <w:rPr>
          <w:rFonts w:ascii="Bookman Old Style" w:hAnsi="Bookman Old Style"/>
          <w:sz w:val="22"/>
          <w:szCs w:val="22"/>
        </w:rPr>
      </w:pPr>
      <w:r w:rsidRPr="000A76C0">
        <w:rPr>
          <w:rFonts w:ascii="Bookman Old Style" w:hAnsi="Bookman Old Style"/>
          <w:b/>
          <w:sz w:val="22"/>
          <w:szCs w:val="22"/>
        </w:rPr>
        <w:t>CHAPTER 2</w:t>
      </w:r>
      <w:r w:rsidRPr="000A76C0">
        <w:rPr>
          <w:rFonts w:ascii="Bookman Old Style" w:hAnsi="Bookman Old Style"/>
          <w:sz w:val="22"/>
          <w:szCs w:val="22"/>
        </w:rPr>
        <w:t>: Rules Governing the Competitive Skills Scholarship Program</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STATUTORY AUTHORITY: Title 26 MRSA §2033</w:t>
      </w:r>
    </w:p>
    <w:p w:rsidR="002521DE" w:rsidRPr="000A76C0" w:rsidRDefault="002521DE" w:rsidP="002521DE">
      <w:pPr>
        <w:keepNext/>
        <w:keepLines/>
        <w:autoSpaceDE w:val="0"/>
        <w:autoSpaceDN w:val="0"/>
        <w:rPr>
          <w:rFonts w:ascii="Bookman Old Style" w:hAnsi="Bookman Old Style"/>
          <w:sz w:val="22"/>
          <w:szCs w:val="22"/>
        </w:rPr>
      </w:pPr>
      <w:r w:rsidRPr="000A76C0">
        <w:rPr>
          <w:rFonts w:ascii="Bookman Old Style" w:hAnsi="Bookman Old Style"/>
          <w:sz w:val="22"/>
          <w:szCs w:val="22"/>
        </w:rPr>
        <w:t>PURPOSE: To simplify and clarify existing rule language and make revisions or additions necessary to ensure consistency with current statutory requirements.</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The Competitive Skills Scholarship Program is intended to provide individuals with access to education, training, and support leading to skilled, well-compensated jobs with anticipated high employment demand, to improve the economic well-being of the participants in the program and to provide employers with a skilled labor force.</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ANTICIPATED SCHEDULE: By October 31, 2018</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AFFECTED PARTIES: Workers, job seekers, employers, local workforce investment boards, non-profit agencies</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CONSENSUS-BASED RULE DEVELOPMENT: not contemplated</w:t>
      </w:r>
    </w:p>
    <w:p w:rsidR="002521DE" w:rsidRPr="000A76C0" w:rsidRDefault="002521DE" w:rsidP="002521DE">
      <w:pPr>
        <w:rPr>
          <w:rFonts w:ascii="Bookman Old Style" w:hAnsi="Bookman Old Style"/>
          <w:sz w:val="22"/>
          <w:szCs w:val="22"/>
        </w:rPr>
      </w:pPr>
      <w:r w:rsidRPr="000A76C0">
        <w:rPr>
          <w:rFonts w:ascii="Bookman Old Style" w:hAnsi="Bookman Old Style"/>
          <w:bCs/>
          <w:sz w:val="22"/>
          <w:szCs w:val="22"/>
        </w:rPr>
        <w:t>CONTACT PERSON</w:t>
      </w:r>
      <w:r w:rsidRPr="000A76C0">
        <w:rPr>
          <w:rFonts w:ascii="Bookman Old Style" w:hAnsi="Bookman Old Style"/>
          <w:sz w:val="22"/>
          <w:szCs w:val="22"/>
        </w:rPr>
        <w:t xml:space="preserve">: David Klein, 55 State House Station, Augusta, ME 04333, (207) 623-7987, </w:t>
      </w:r>
      <w:hyperlink r:id="rId44" w:history="1">
        <w:r w:rsidRPr="000A76C0">
          <w:rPr>
            <w:rFonts w:ascii="Bookman Old Style" w:hAnsi="Bookman Old Style"/>
            <w:color w:val="0000FF"/>
            <w:sz w:val="22"/>
            <w:szCs w:val="22"/>
            <w:u w:val="single"/>
          </w:rPr>
          <w:t>David.Klein@Maine.gov</w:t>
        </w:r>
      </w:hyperlink>
      <w:r w:rsidRPr="000A76C0">
        <w:rPr>
          <w:rFonts w:ascii="Bookman Old Style" w:hAnsi="Bookman Old Style"/>
          <w:sz w:val="22"/>
          <w:szCs w:val="22"/>
        </w:rPr>
        <w:t>.</w:t>
      </w:r>
    </w:p>
    <w:p w:rsidR="009B6433" w:rsidRPr="000A76C0" w:rsidRDefault="009B6433" w:rsidP="00412C19">
      <w:pPr>
        <w:rPr>
          <w:rFonts w:ascii="Bookman Old Style" w:hAnsi="Bookman Old Style"/>
          <w:sz w:val="22"/>
          <w:szCs w:val="22"/>
        </w:rPr>
      </w:pPr>
    </w:p>
    <w:p w:rsidR="009B6433" w:rsidRPr="000A76C0" w:rsidRDefault="009B6433" w:rsidP="00412C19">
      <w:pPr>
        <w:rPr>
          <w:rFonts w:ascii="Bookman Old Style" w:hAnsi="Bookman Old Style"/>
          <w:sz w:val="22"/>
          <w:szCs w:val="22"/>
        </w:rPr>
      </w:pPr>
      <w:r w:rsidRPr="000A76C0">
        <w:rPr>
          <w:rFonts w:ascii="Bookman Old Style" w:hAnsi="Bookman Old Style"/>
          <w:sz w:val="22"/>
          <w:szCs w:val="22"/>
        </w:rPr>
        <w:t>____________________________________________________________________________________</w:t>
      </w:r>
    </w:p>
    <w:p w:rsidR="006116AC" w:rsidRDefault="006116AC" w:rsidP="006116AC">
      <w:pPr>
        <w:jc w:val="center"/>
        <w:rPr>
          <w:rFonts w:ascii="Bookman Old Style" w:hAnsi="Bookman Old Style"/>
          <w:sz w:val="22"/>
          <w:szCs w:val="22"/>
        </w:rPr>
      </w:pPr>
    </w:p>
    <w:p w:rsidR="00BB18B1" w:rsidRPr="000A76C0" w:rsidRDefault="00BB18B1" w:rsidP="006116AC">
      <w:pPr>
        <w:jc w:val="center"/>
        <w:rPr>
          <w:rFonts w:ascii="Bookman Old Style" w:hAnsi="Bookman Old Style"/>
          <w:sz w:val="22"/>
          <w:szCs w:val="22"/>
        </w:rPr>
      </w:pPr>
    </w:p>
    <w:p w:rsidR="00FA7FAA" w:rsidRPr="000A76C0" w:rsidRDefault="00FA7FAA" w:rsidP="00FA7FAA">
      <w:pPr>
        <w:jc w:val="center"/>
        <w:rPr>
          <w:rFonts w:ascii="Bookman Old Style" w:hAnsi="Bookman Old Style"/>
          <w:b/>
          <w:bCs/>
          <w:sz w:val="22"/>
          <w:szCs w:val="22"/>
        </w:rPr>
      </w:pPr>
      <w:r w:rsidRPr="000A76C0">
        <w:rPr>
          <w:rFonts w:ascii="Bookman Old Style" w:hAnsi="Bookman Old Style"/>
          <w:b/>
          <w:bCs/>
          <w:sz w:val="22"/>
          <w:szCs w:val="22"/>
        </w:rPr>
        <w:t xml:space="preserve">New </w:t>
      </w:r>
      <w:r w:rsidR="00366D03" w:rsidRPr="000A76C0">
        <w:rPr>
          <w:rFonts w:ascii="Bookman Old Style" w:hAnsi="Bookman Old Style"/>
          <w:b/>
          <w:bCs/>
          <w:sz w:val="22"/>
          <w:szCs w:val="22"/>
        </w:rPr>
        <w:t>Unit</w:t>
      </w:r>
    </w:p>
    <w:p w:rsidR="00867F7C" w:rsidRPr="000A76C0" w:rsidRDefault="00867F7C" w:rsidP="006116AC">
      <w:pPr>
        <w:rPr>
          <w:rFonts w:ascii="Bookman Old Style" w:hAnsi="Bookman Old Style"/>
          <w:bCs/>
          <w:sz w:val="22"/>
          <w:szCs w:val="22"/>
        </w:rPr>
      </w:pPr>
    </w:p>
    <w:p w:rsidR="002521DE" w:rsidRPr="000A76C0" w:rsidRDefault="002521DE" w:rsidP="002521DE">
      <w:pPr>
        <w:rPr>
          <w:rFonts w:ascii="Bookman Old Style" w:hAnsi="Bookman Old Style"/>
          <w:b/>
          <w:sz w:val="22"/>
          <w:szCs w:val="22"/>
        </w:rPr>
      </w:pPr>
      <w:r w:rsidRPr="000A76C0">
        <w:rPr>
          <w:rFonts w:ascii="Bookman Old Style" w:hAnsi="Bookman Old Style"/>
          <w:bCs/>
          <w:sz w:val="22"/>
          <w:szCs w:val="22"/>
        </w:rPr>
        <w:t>AGENCY UMBRELLA UNIT</w:t>
      </w:r>
      <w:r w:rsidRPr="000A76C0">
        <w:rPr>
          <w:rFonts w:ascii="Bookman Old Style" w:hAnsi="Bookman Old Style"/>
          <w:sz w:val="22"/>
          <w:szCs w:val="22"/>
        </w:rPr>
        <w:t xml:space="preserve">: </w:t>
      </w:r>
      <w:r w:rsidRPr="000A76C0">
        <w:rPr>
          <w:rFonts w:ascii="Bookman Old Style" w:hAnsi="Bookman Old Style"/>
          <w:b/>
          <w:sz w:val="22"/>
          <w:szCs w:val="22"/>
        </w:rPr>
        <w:t>12-XXX</w:t>
      </w:r>
    </w:p>
    <w:p w:rsidR="002521DE" w:rsidRPr="000A76C0" w:rsidRDefault="002521DE" w:rsidP="002521DE">
      <w:pPr>
        <w:rPr>
          <w:rFonts w:ascii="Bookman Old Style" w:hAnsi="Bookman Old Style"/>
          <w:b/>
          <w:sz w:val="22"/>
          <w:szCs w:val="22"/>
        </w:rPr>
      </w:pPr>
      <w:r w:rsidRPr="000A76C0">
        <w:rPr>
          <w:rFonts w:ascii="Bookman Old Style" w:hAnsi="Bookman Old Style"/>
          <w:bCs/>
          <w:sz w:val="22"/>
          <w:szCs w:val="22"/>
        </w:rPr>
        <w:t>AGENCY NAME</w:t>
      </w:r>
      <w:r w:rsidRPr="000A76C0">
        <w:rPr>
          <w:rFonts w:ascii="Bookman Old Style" w:hAnsi="Bookman Old Style"/>
          <w:sz w:val="22"/>
          <w:szCs w:val="22"/>
        </w:rPr>
        <w:t xml:space="preserve">: </w:t>
      </w:r>
      <w:r w:rsidRPr="000A76C0">
        <w:rPr>
          <w:rFonts w:ascii="Bookman Old Style" w:hAnsi="Bookman Old Style"/>
          <w:b/>
          <w:sz w:val="22"/>
          <w:szCs w:val="22"/>
        </w:rPr>
        <w:t>State Workforce Investment Board</w:t>
      </w:r>
    </w:p>
    <w:p w:rsidR="002521DE" w:rsidRPr="000A76C0" w:rsidRDefault="002521DE" w:rsidP="002521DE">
      <w:pPr>
        <w:rPr>
          <w:rFonts w:ascii="Bookman Old Style" w:hAnsi="Bookman Old Style"/>
          <w:sz w:val="22"/>
          <w:szCs w:val="22"/>
        </w:rPr>
      </w:pPr>
    </w:p>
    <w:p w:rsidR="002521DE" w:rsidRPr="000A76C0" w:rsidRDefault="002521DE" w:rsidP="002521DE">
      <w:pPr>
        <w:ind w:right="-180"/>
        <w:rPr>
          <w:rFonts w:ascii="Bookman Old Style" w:hAnsi="Bookman Old Style"/>
          <w:sz w:val="22"/>
          <w:szCs w:val="22"/>
        </w:rPr>
      </w:pPr>
      <w:r w:rsidRPr="000A76C0">
        <w:rPr>
          <w:rFonts w:ascii="Bookman Old Style" w:hAnsi="Bookman Old Style"/>
          <w:b/>
          <w:caps/>
          <w:sz w:val="22"/>
          <w:szCs w:val="22"/>
        </w:rPr>
        <w:t xml:space="preserve">agency </w:t>
      </w:r>
      <w:r w:rsidR="00187194">
        <w:rPr>
          <w:rFonts w:ascii="Bookman Old Style" w:hAnsi="Bookman Old Style"/>
          <w:b/>
          <w:caps/>
          <w:sz w:val="22"/>
          <w:szCs w:val="22"/>
        </w:rPr>
        <w:t>rulemaking</w:t>
      </w:r>
      <w:r w:rsidRPr="000A76C0">
        <w:rPr>
          <w:rFonts w:ascii="Bookman Old Style" w:hAnsi="Bookman Old Style"/>
          <w:b/>
          <w:caps/>
          <w:sz w:val="22"/>
          <w:szCs w:val="22"/>
        </w:rPr>
        <w:t xml:space="preserve"> liaison: </w:t>
      </w:r>
      <w:r w:rsidRPr="000A76C0">
        <w:rPr>
          <w:rFonts w:ascii="Bookman Old Style" w:hAnsi="Bookman Old Style"/>
          <w:sz w:val="22"/>
          <w:szCs w:val="22"/>
        </w:rPr>
        <w:t xml:space="preserve">Nina McLaughlin, 54 State House Station, Augusta, ME 04333-0054. Telephone: (207) 621-5096. </w:t>
      </w:r>
      <w:r w:rsidR="00187194">
        <w:rPr>
          <w:rFonts w:ascii="Bookman Old Style" w:hAnsi="Bookman Old Style"/>
          <w:sz w:val="22"/>
          <w:szCs w:val="22"/>
        </w:rPr>
        <w:t>Email</w:t>
      </w:r>
      <w:r w:rsidRPr="000A76C0">
        <w:rPr>
          <w:rFonts w:ascii="Bookman Old Style" w:hAnsi="Bookman Old Style"/>
          <w:sz w:val="22"/>
          <w:szCs w:val="22"/>
        </w:rPr>
        <w:t xml:space="preserve">: </w:t>
      </w:r>
      <w:hyperlink r:id="rId45" w:history="1">
        <w:r w:rsidRPr="000A76C0">
          <w:rPr>
            <w:rStyle w:val="Hyperlink"/>
            <w:rFonts w:ascii="Bookman Old Style" w:hAnsi="Bookman Old Style"/>
            <w:sz w:val="22"/>
            <w:szCs w:val="22"/>
          </w:rPr>
          <w:t>Nina.McLaughlin@Maine.gov</w:t>
        </w:r>
      </w:hyperlink>
      <w:r w:rsidRPr="000A76C0">
        <w:rPr>
          <w:rFonts w:ascii="Bookman Old Style" w:hAnsi="Bookman Old Style"/>
          <w:sz w:val="22"/>
          <w:szCs w:val="22"/>
        </w:rPr>
        <w:t>.</w:t>
      </w:r>
    </w:p>
    <w:p w:rsidR="002521DE" w:rsidRPr="000A76C0" w:rsidRDefault="002521DE" w:rsidP="002521DE">
      <w:pPr>
        <w:rPr>
          <w:rFonts w:ascii="Bookman Old Style" w:hAnsi="Bookman Old Style"/>
          <w:sz w:val="22"/>
          <w:szCs w:val="22"/>
        </w:rPr>
      </w:pPr>
    </w:p>
    <w:p w:rsidR="002521DE" w:rsidRPr="000A76C0" w:rsidRDefault="002521DE" w:rsidP="002521DE">
      <w:pPr>
        <w:autoSpaceDE w:val="0"/>
        <w:autoSpaceDN w:val="0"/>
        <w:adjustRightInd w:val="0"/>
        <w:rPr>
          <w:rFonts w:ascii="Bookman Old Style" w:hAnsi="Bookman Old Style"/>
          <w:sz w:val="22"/>
          <w:szCs w:val="22"/>
        </w:rPr>
      </w:pPr>
      <w:r w:rsidRPr="000A76C0">
        <w:rPr>
          <w:rFonts w:ascii="Bookman Old Style" w:hAnsi="Bookman Old Style"/>
          <w:b/>
          <w:bCs/>
          <w:sz w:val="22"/>
          <w:szCs w:val="22"/>
        </w:rPr>
        <w:t>EMERGENCY RULES ADOPTED SINCE THE LAST REGULATORY AGENDA:</w:t>
      </w:r>
      <w:r w:rsidRPr="000A76C0">
        <w:rPr>
          <w:rFonts w:ascii="Bookman Old Style" w:hAnsi="Bookman Old Style"/>
          <w:sz w:val="22"/>
          <w:szCs w:val="22"/>
        </w:rPr>
        <w:t xml:space="preserve"> None</w:t>
      </w:r>
    </w:p>
    <w:p w:rsidR="002521DE" w:rsidRPr="000A76C0" w:rsidRDefault="002521DE" w:rsidP="002521DE">
      <w:pPr>
        <w:autoSpaceDE w:val="0"/>
        <w:autoSpaceDN w:val="0"/>
        <w:adjustRightInd w:val="0"/>
        <w:rPr>
          <w:rFonts w:ascii="Bookman Old Style" w:hAnsi="Bookman Old Style"/>
          <w:sz w:val="22"/>
          <w:szCs w:val="22"/>
        </w:rPr>
      </w:pPr>
    </w:p>
    <w:p w:rsidR="002521DE" w:rsidRPr="000A76C0" w:rsidRDefault="002521DE" w:rsidP="002521DE">
      <w:pPr>
        <w:rPr>
          <w:rFonts w:ascii="Bookman Old Style" w:hAnsi="Bookman Old Style"/>
          <w:b/>
          <w:bCs/>
          <w:sz w:val="22"/>
          <w:szCs w:val="22"/>
        </w:rPr>
      </w:pPr>
      <w:r w:rsidRPr="000A76C0">
        <w:rPr>
          <w:rFonts w:ascii="Bookman Old Style" w:hAnsi="Bookman Old Style"/>
          <w:b/>
          <w:bCs/>
          <w:sz w:val="22"/>
          <w:szCs w:val="22"/>
        </w:rPr>
        <w:t xml:space="preserve">EXPECTED 2017-2018 </w:t>
      </w:r>
      <w:r w:rsidR="00187194">
        <w:rPr>
          <w:rFonts w:ascii="Bookman Old Style" w:hAnsi="Bookman Old Style"/>
          <w:b/>
          <w:bCs/>
          <w:sz w:val="22"/>
          <w:szCs w:val="22"/>
        </w:rPr>
        <w:t>RULEMAKING</w:t>
      </w:r>
      <w:r w:rsidRPr="000A76C0">
        <w:rPr>
          <w:rFonts w:ascii="Bookman Old Style" w:hAnsi="Bookman Old Style"/>
          <w:b/>
          <w:bCs/>
          <w:sz w:val="22"/>
          <w:szCs w:val="22"/>
        </w:rPr>
        <w:t xml:space="preserve"> ACTIVITY:</w:t>
      </w:r>
    </w:p>
    <w:p w:rsidR="002521DE" w:rsidRPr="000A76C0" w:rsidRDefault="002521DE" w:rsidP="002521DE">
      <w:pPr>
        <w:jc w:val="center"/>
        <w:rPr>
          <w:rFonts w:ascii="Bookman Old Style" w:hAnsi="Bookman Old Style"/>
          <w:sz w:val="22"/>
          <w:szCs w:val="22"/>
        </w:rPr>
      </w:pPr>
    </w:p>
    <w:p w:rsidR="002521DE" w:rsidRPr="000A76C0" w:rsidRDefault="002521DE" w:rsidP="002521DE">
      <w:pPr>
        <w:rPr>
          <w:rFonts w:ascii="Bookman Old Style" w:hAnsi="Bookman Old Style"/>
          <w:b/>
          <w:sz w:val="22"/>
          <w:szCs w:val="22"/>
        </w:rPr>
      </w:pPr>
      <w:r w:rsidRPr="000A76C0">
        <w:rPr>
          <w:rFonts w:ascii="Bookman Old Style" w:hAnsi="Bookman Old Style"/>
          <w:b/>
          <w:sz w:val="22"/>
          <w:szCs w:val="22"/>
        </w:rPr>
        <w:t>NEW RULE – Chapter XX</w:t>
      </w:r>
      <w:r w:rsidRPr="000A76C0">
        <w:rPr>
          <w:rFonts w:ascii="Bookman Old Style" w:hAnsi="Bookman Old Style"/>
          <w:sz w:val="22"/>
          <w:szCs w:val="22"/>
        </w:rPr>
        <w:t xml:space="preserve">: Rules Regarding the </w:t>
      </w:r>
      <w:r w:rsidRPr="000A76C0">
        <w:rPr>
          <w:rFonts w:ascii="Bookman Old Style" w:hAnsi="Bookman Old Style"/>
          <w:i/>
          <w:sz w:val="22"/>
          <w:szCs w:val="22"/>
        </w:rPr>
        <w:t>Workforce Innovation and Opportunity Act</w:t>
      </w:r>
      <w:r w:rsidRPr="000A76C0">
        <w:rPr>
          <w:rFonts w:ascii="Bookman Old Style" w:hAnsi="Bookman Old Style"/>
          <w:sz w:val="22"/>
          <w:szCs w:val="22"/>
        </w:rPr>
        <w:t xml:space="preserve"> (Proposed)</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STATUTORY AUTHORITY: Title 26 MRSA §2006</w:t>
      </w:r>
    </w:p>
    <w:p w:rsidR="002521DE" w:rsidRPr="000A76C0" w:rsidRDefault="002521DE" w:rsidP="002521DE">
      <w:pPr>
        <w:ind w:right="90"/>
        <w:rPr>
          <w:rFonts w:ascii="Bookman Old Style" w:hAnsi="Bookman Old Style"/>
          <w:sz w:val="22"/>
          <w:szCs w:val="22"/>
        </w:rPr>
      </w:pPr>
      <w:r w:rsidRPr="000A76C0">
        <w:rPr>
          <w:rFonts w:ascii="Bookman Old Style" w:hAnsi="Bookman Old Style"/>
          <w:sz w:val="22"/>
          <w:szCs w:val="22"/>
        </w:rPr>
        <w:t>PURPOSE:</w:t>
      </w:r>
      <w:r w:rsidR="00BB18B1">
        <w:rPr>
          <w:rFonts w:ascii="Bookman Old Style" w:hAnsi="Bookman Old Style"/>
          <w:sz w:val="22"/>
          <w:szCs w:val="22"/>
        </w:rPr>
        <w:t xml:space="preserve"> </w:t>
      </w:r>
      <w:r w:rsidRPr="000A76C0">
        <w:rPr>
          <w:rFonts w:ascii="Bookman Old Style" w:hAnsi="Bookman Old Style"/>
          <w:sz w:val="22"/>
          <w:szCs w:val="22"/>
        </w:rPr>
        <w:t xml:space="preserve">Make adjustments to the rules regarding the </w:t>
      </w:r>
      <w:r w:rsidRPr="000A76C0">
        <w:rPr>
          <w:rFonts w:ascii="Bookman Old Style" w:hAnsi="Bookman Old Style"/>
          <w:i/>
          <w:sz w:val="22"/>
          <w:szCs w:val="22"/>
        </w:rPr>
        <w:t xml:space="preserve">Workforce Innovation and Opportunity </w:t>
      </w:r>
      <w:r w:rsidRPr="000A76C0">
        <w:rPr>
          <w:rFonts w:ascii="Bookman Old Style" w:hAnsi="Bookman Old Style"/>
          <w:sz w:val="22"/>
          <w:szCs w:val="22"/>
        </w:rPr>
        <w:t>Act to align with Maine’s current</w:t>
      </w:r>
      <w:r w:rsidRPr="000A76C0">
        <w:rPr>
          <w:rFonts w:ascii="Bookman Old Style" w:hAnsi="Bookman Old Style"/>
          <w:i/>
          <w:sz w:val="22"/>
          <w:szCs w:val="22"/>
        </w:rPr>
        <w:t xml:space="preserve"> </w:t>
      </w:r>
      <w:r w:rsidRPr="000A76C0">
        <w:rPr>
          <w:rFonts w:ascii="Bookman Old Style" w:hAnsi="Bookman Old Style"/>
          <w:sz w:val="22"/>
          <w:szCs w:val="22"/>
        </w:rPr>
        <w:t xml:space="preserve">involvement in the program. </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ANTICIPATED SCHEDULE: By December 31, 2018</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AFFECTED PARTIES: Employers and employees</w:t>
      </w:r>
    </w:p>
    <w:p w:rsidR="002521DE" w:rsidRPr="000A76C0" w:rsidRDefault="002521DE" w:rsidP="002521DE">
      <w:pPr>
        <w:rPr>
          <w:rFonts w:ascii="Bookman Old Style" w:hAnsi="Bookman Old Style"/>
          <w:sz w:val="22"/>
          <w:szCs w:val="22"/>
        </w:rPr>
      </w:pPr>
      <w:r w:rsidRPr="000A76C0">
        <w:rPr>
          <w:rFonts w:ascii="Bookman Old Style" w:hAnsi="Bookman Old Style"/>
          <w:sz w:val="22"/>
          <w:szCs w:val="22"/>
        </w:rPr>
        <w:t>CONSENSUS-BASED RULE DEVELOPMENT: not contemplated</w:t>
      </w:r>
    </w:p>
    <w:p w:rsidR="002521DE" w:rsidRPr="000A76C0" w:rsidRDefault="002521DE" w:rsidP="002521DE">
      <w:pPr>
        <w:rPr>
          <w:rFonts w:ascii="Bookman Old Style" w:hAnsi="Bookman Old Style"/>
          <w:sz w:val="22"/>
          <w:szCs w:val="22"/>
        </w:rPr>
      </w:pPr>
      <w:r w:rsidRPr="000A76C0">
        <w:rPr>
          <w:rFonts w:ascii="Bookman Old Style" w:hAnsi="Bookman Old Style"/>
          <w:bCs/>
          <w:sz w:val="22"/>
          <w:szCs w:val="22"/>
        </w:rPr>
        <w:t>CONTACT PERSON</w:t>
      </w:r>
      <w:r w:rsidRPr="000A76C0">
        <w:rPr>
          <w:rFonts w:ascii="Bookman Old Style" w:hAnsi="Bookman Old Style"/>
          <w:sz w:val="22"/>
          <w:szCs w:val="22"/>
        </w:rPr>
        <w:t xml:space="preserve">: Garret J. Oswald, 120 State House Station, Augusta, ME 04333, (207) 621-5087, </w:t>
      </w:r>
      <w:hyperlink r:id="rId46" w:history="1">
        <w:r w:rsidRPr="000A76C0">
          <w:rPr>
            <w:rFonts w:ascii="Bookman Old Style" w:hAnsi="Bookman Old Style"/>
            <w:color w:val="0000FF"/>
            <w:sz w:val="22"/>
            <w:szCs w:val="22"/>
            <w:u w:val="single"/>
          </w:rPr>
          <w:t>Garret.J.Oswald@Maine.gov</w:t>
        </w:r>
      </w:hyperlink>
      <w:r w:rsidRPr="000A76C0">
        <w:rPr>
          <w:rFonts w:ascii="Bookman Old Style" w:hAnsi="Bookman Old Style"/>
          <w:sz w:val="22"/>
          <w:szCs w:val="22"/>
        </w:rPr>
        <w:t>.</w:t>
      </w:r>
    </w:p>
    <w:p w:rsidR="006116AC" w:rsidRPr="000A76C0" w:rsidRDefault="006116AC" w:rsidP="002521DE">
      <w:pPr>
        <w:rPr>
          <w:rFonts w:ascii="Bookman Old Style" w:hAnsi="Bookman Old Style"/>
          <w:sz w:val="22"/>
          <w:szCs w:val="22"/>
        </w:rPr>
      </w:pPr>
    </w:p>
    <w:sectPr w:rsidR="006116AC" w:rsidRPr="000A76C0" w:rsidSect="00A61F77">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5E" w:rsidRDefault="000C2B5E">
      <w:r>
        <w:separator/>
      </w:r>
    </w:p>
  </w:endnote>
  <w:endnote w:type="continuationSeparator" w:id="0">
    <w:p w:rsidR="000C2B5E" w:rsidRDefault="000C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5E" w:rsidRDefault="000C2B5E" w:rsidP="00BD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B5E" w:rsidRDefault="000C2B5E" w:rsidP="00622F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5E" w:rsidRDefault="000C2B5E">
    <w:pPr>
      <w:pStyle w:val="Footer"/>
      <w:jc w:val="right"/>
    </w:pPr>
    <w:r>
      <w:t xml:space="preserve">Page </w:t>
    </w:r>
    <w:r>
      <w:rPr>
        <w:b/>
        <w:bCs/>
      </w:rPr>
      <w:fldChar w:fldCharType="begin"/>
    </w:r>
    <w:r>
      <w:rPr>
        <w:b/>
        <w:bCs/>
      </w:rPr>
      <w:instrText xml:space="preserve"> PAGE </w:instrText>
    </w:r>
    <w:r>
      <w:rPr>
        <w:b/>
        <w:bCs/>
      </w:rPr>
      <w:fldChar w:fldCharType="separate"/>
    </w:r>
    <w:r w:rsidR="0018719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87194">
      <w:rPr>
        <w:b/>
        <w:bCs/>
        <w:noProof/>
      </w:rPr>
      <w:t>19</w:t>
    </w:r>
    <w:r>
      <w:rPr>
        <w:b/>
        <w:bCs/>
      </w:rPr>
      <w:fldChar w:fldCharType="end"/>
    </w:r>
  </w:p>
  <w:p w:rsidR="000C2B5E" w:rsidRDefault="000C2B5E" w:rsidP="00622F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5E" w:rsidRDefault="000C2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5E" w:rsidRDefault="000C2B5E">
      <w:r>
        <w:separator/>
      </w:r>
    </w:p>
  </w:footnote>
  <w:footnote w:type="continuationSeparator" w:id="0">
    <w:p w:rsidR="000C2B5E" w:rsidRDefault="000C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5E" w:rsidRDefault="000C2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5E" w:rsidRDefault="000C2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5E" w:rsidRDefault="000C2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33"/>
    <w:rsid w:val="00004C26"/>
    <w:rsid w:val="00017368"/>
    <w:rsid w:val="00027168"/>
    <w:rsid w:val="00050A51"/>
    <w:rsid w:val="00055DC2"/>
    <w:rsid w:val="00065FE8"/>
    <w:rsid w:val="00066CE3"/>
    <w:rsid w:val="0007424C"/>
    <w:rsid w:val="0008164E"/>
    <w:rsid w:val="000A33FC"/>
    <w:rsid w:val="000A429A"/>
    <w:rsid w:val="000A76C0"/>
    <w:rsid w:val="000C2B5E"/>
    <w:rsid w:val="000C2C47"/>
    <w:rsid w:val="000C6BF0"/>
    <w:rsid w:val="000D2B40"/>
    <w:rsid w:val="000E6072"/>
    <w:rsid w:val="000F417B"/>
    <w:rsid w:val="000F61B8"/>
    <w:rsid w:val="00101F5E"/>
    <w:rsid w:val="00103378"/>
    <w:rsid w:val="00105ACC"/>
    <w:rsid w:val="00133283"/>
    <w:rsid w:val="0014191C"/>
    <w:rsid w:val="00145D4C"/>
    <w:rsid w:val="001553A1"/>
    <w:rsid w:val="001640AC"/>
    <w:rsid w:val="001668BD"/>
    <w:rsid w:val="0017048B"/>
    <w:rsid w:val="0018261C"/>
    <w:rsid w:val="00187194"/>
    <w:rsid w:val="00192E3F"/>
    <w:rsid w:val="0019705D"/>
    <w:rsid w:val="001A2736"/>
    <w:rsid w:val="001A63E5"/>
    <w:rsid w:val="001C0F83"/>
    <w:rsid w:val="001D064F"/>
    <w:rsid w:val="002022E0"/>
    <w:rsid w:val="00202680"/>
    <w:rsid w:val="00205640"/>
    <w:rsid w:val="002145D5"/>
    <w:rsid w:val="00221329"/>
    <w:rsid w:val="0023337C"/>
    <w:rsid w:val="00234D4F"/>
    <w:rsid w:val="00236E3B"/>
    <w:rsid w:val="002521DE"/>
    <w:rsid w:val="002534A5"/>
    <w:rsid w:val="00260193"/>
    <w:rsid w:val="00261D12"/>
    <w:rsid w:val="0026344D"/>
    <w:rsid w:val="00275337"/>
    <w:rsid w:val="00280B48"/>
    <w:rsid w:val="00282667"/>
    <w:rsid w:val="00285B0D"/>
    <w:rsid w:val="00292FA7"/>
    <w:rsid w:val="0029384F"/>
    <w:rsid w:val="00295A59"/>
    <w:rsid w:val="002B2C9C"/>
    <w:rsid w:val="002F0F48"/>
    <w:rsid w:val="002F3323"/>
    <w:rsid w:val="002F5CE2"/>
    <w:rsid w:val="003006A3"/>
    <w:rsid w:val="003057AA"/>
    <w:rsid w:val="00311B4F"/>
    <w:rsid w:val="003165C0"/>
    <w:rsid w:val="0032540F"/>
    <w:rsid w:val="003261F6"/>
    <w:rsid w:val="00327E1E"/>
    <w:rsid w:val="00347924"/>
    <w:rsid w:val="003509D2"/>
    <w:rsid w:val="003512F1"/>
    <w:rsid w:val="003614E9"/>
    <w:rsid w:val="003642F4"/>
    <w:rsid w:val="00366D03"/>
    <w:rsid w:val="00392F4C"/>
    <w:rsid w:val="003A03B0"/>
    <w:rsid w:val="003A2C43"/>
    <w:rsid w:val="003B03AF"/>
    <w:rsid w:val="003B245C"/>
    <w:rsid w:val="003C2743"/>
    <w:rsid w:val="003C60E3"/>
    <w:rsid w:val="003E43F9"/>
    <w:rsid w:val="003F702B"/>
    <w:rsid w:val="00405F21"/>
    <w:rsid w:val="00407075"/>
    <w:rsid w:val="00412C19"/>
    <w:rsid w:val="00432406"/>
    <w:rsid w:val="00437372"/>
    <w:rsid w:val="004470E8"/>
    <w:rsid w:val="00464484"/>
    <w:rsid w:val="004833C6"/>
    <w:rsid w:val="00493954"/>
    <w:rsid w:val="004A058C"/>
    <w:rsid w:val="004A18B5"/>
    <w:rsid w:val="004A3251"/>
    <w:rsid w:val="004A3F66"/>
    <w:rsid w:val="004D0A24"/>
    <w:rsid w:val="004D3E4B"/>
    <w:rsid w:val="004D6B8E"/>
    <w:rsid w:val="004E2493"/>
    <w:rsid w:val="004E51C8"/>
    <w:rsid w:val="004F33B2"/>
    <w:rsid w:val="004F7E26"/>
    <w:rsid w:val="00501CEE"/>
    <w:rsid w:val="00505F3B"/>
    <w:rsid w:val="00506CE8"/>
    <w:rsid w:val="00513810"/>
    <w:rsid w:val="00517A21"/>
    <w:rsid w:val="0052146F"/>
    <w:rsid w:val="0052501C"/>
    <w:rsid w:val="00556225"/>
    <w:rsid w:val="00556642"/>
    <w:rsid w:val="005566AF"/>
    <w:rsid w:val="00562F83"/>
    <w:rsid w:val="005673C0"/>
    <w:rsid w:val="00574E20"/>
    <w:rsid w:val="00580085"/>
    <w:rsid w:val="00580882"/>
    <w:rsid w:val="005A4417"/>
    <w:rsid w:val="005A4F78"/>
    <w:rsid w:val="005B21DD"/>
    <w:rsid w:val="005B2C33"/>
    <w:rsid w:val="005B5680"/>
    <w:rsid w:val="005B69B1"/>
    <w:rsid w:val="005C342D"/>
    <w:rsid w:val="005C6400"/>
    <w:rsid w:val="005C738F"/>
    <w:rsid w:val="005D4610"/>
    <w:rsid w:val="005F68EB"/>
    <w:rsid w:val="006116AC"/>
    <w:rsid w:val="00613BFB"/>
    <w:rsid w:val="0061613B"/>
    <w:rsid w:val="00622FC9"/>
    <w:rsid w:val="006241DE"/>
    <w:rsid w:val="00625B99"/>
    <w:rsid w:val="00625BFA"/>
    <w:rsid w:val="00640DD7"/>
    <w:rsid w:val="00666A3B"/>
    <w:rsid w:val="00693533"/>
    <w:rsid w:val="006A16A4"/>
    <w:rsid w:val="006A7704"/>
    <w:rsid w:val="006B450F"/>
    <w:rsid w:val="006C27B9"/>
    <w:rsid w:val="006E7A02"/>
    <w:rsid w:val="006F4BEE"/>
    <w:rsid w:val="007006A0"/>
    <w:rsid w:val="00702786"/>
    <w:rsid w:val="00714FF2"/>
    <w:rsid w:val="00724EC7"/>
    <w:rsid w:val="00733D67"/>
    <w:rsid w:val="0076015A"/>
    <w:rsid w:val="00770893"/>
    <w:rsid w:val="0077451E"/>
    <w:rsid w:val="00777317"/>
    <w:rsid w:val="00777784"/>
    <w:rsid w:val="00795DA1"/>
    <w:rsid w:val="007C3540"/>
    <w:rsid w:val="007C4B67"/>
    <w:rsid w:val="007D75D7"/>
    <w:rsid w:val="007E40D5"/>
    <w:rsid w:val="007F1823"/>
    <w:rsid w:val="00803A24"/>
    <w:rsid w:val="0080708D"/>
    <w:rsid w:val="0081113C"/>
    <w:rsid w:val="0082532F"/>
    <w:rsid w:val="00825912"/>
    <w:rsid w:val="00827C77"/>
    <w:rsid w:val="00831993"/>
    <w:rsid w:val="00834BD7"/>
    <w:rsid w:val="00845B62"/>
    <w:rsid w:val="00850405"/>
    <w:rsid w:val="00865D57"/>
    <w:rsid w:val="00867F7C"/>
    <w:rsid w:val="008712DA"/>
    <w:rsid w:val="0087234E"/>
    <w:rsid w:val="00872A8F"/>
    <w:rsid w:val="0087470F"/>
    <w:rsid w:val="0087617E"/>
    <w:rsid w:val="00880785"/>
    <w:rsid w:val="00887777"/>
    <w:rsid w:val="008B357F"/>
    <w:rsid w:val="008B7A79"/>
    <w:rsid w:val="008C05C3"/>
    <w:rsid w:val="008C3582"/>
    <w:rsid w:val="008D1C88"/>
    <w:rsid w:val="008D253D"/>
    <w:rsid w:val="008E218C"/>
    <w:rsid w:val="008E59FE"/>
    <w:rsid w:val="008F07C0"/>
    <w:rsid w:val="008F3741"/>
    <w:rsid w:val="008F4679"/>
    <w:rsid w:val="008F5037"/>
    <w:rsid w:val="008F7EF5"/>
    <w:rsid w:val="009010B0"/>
    <w:rsid w:val="00906248"/>
    <w:rsid w:val="00906831"/>
    <w:rsid w:val="00917E2D"/>
    <w:rsid w:val="009253C1"/>
    <w:rsid w:val="009324F3"/>
    <w:rsid w:val="00951A8F"/>
    <w:rsid w:val="00970DA1"/>
    <w:rsid w:val="00976508"/>
    <w:rsid w:val="009A29A5"/>
    <w:rsid w:val="009B1707"/>
    <w:rsid w:val="009B5DE9"/>
    <w:rsid w:val="009B6433"/>
    <w:rsid w:val="009C4314"/>
    <w:rsid w:val="009D4EAF"/>
    <w:rsid w:val="00A102DE"/>
    <w:rsid w:val="00A13BD1"/>
    <w:rsid w:val="00A20962"/>
    <w:rsid w:val="00A31C9C"/>
    <w:rsid w:val="00A36A88"/>
    <w:rsid w:val="00A45FC5"/>
    <w:rsid w:val="00A5190E"/>
    <w:rsid w:val="00A54359"/>
    <w:rsid w:val="00A61F77"/>
    <w:rsid w:val="00A63A4A"/>
    <w:rsid w:val="00A677D1"/>
    <w:rsid w:val="00A67C39"/>
    <w:rsid w:val="00A95A3E"/>
    <w:rsid w:val="00A97B69"/>
    <w:rsid w:val="00AA0B80"/>
    <w:rsid w:val="00AA4B5A"/>
    <w:rsid w:val="00AC2644"/>
    <w:rsid w:val="00AC387F"/>
    <w:rsid w:val="00AC7EDF"/>
    <w:rsid w:val="00AD12E4"/>
    <w:rsid w:val="00AD13A3"/>
    <w:rsid w:val="00AD3536"/>
    <w:rsid w:val="00AE2798"/>
    <w:rsid w:val="00AE612F"/>
    <w:rsid w:val="00AE76FB"/>
    <w:rsid w:val="00AF6F17"/>
    <w:rsid w:val="00B04B83"/>
    <w:rsid w:val="00B10321"/>
    <w:rsid w:val="00B40771"/>
    <w:rsid w:val="00B414A0"/>
    <w:rsid w:val="00B41FC5"/>
    <w:rsid w:val="00B62C63"/>
    <w:rsid w:val="00B71F27"/>
    <w:rsid w:val="00B906DA"/>
    <w:rsid w:val="00BA3458"/>
    <w:rsid w:val="00BB18B1"/>
    <w:rsid w:val="00BC0E68"/>
    <w:rsid w:val="00BC7739"/>
    <w:rsid w:val="00BD58AC"/>
    <w:rsid w:val="00BD7B97"/>
    <w:rsid w:val="00BD7DC8"/>
    <w:rsid w:val="00BE0553"/>
    <w:rsid w:val="00BE2232"/>
    <w:rsid w:val="00BE6D26"/>
    <w:rsid w:val="00C06C02"/>
    <w:rsid w:val="00C0766A"/>
    <w:rsid w:val="00C143C3"/>
    <w:rsid w:val="00C2040A"/>
    <w:rsid w:val="00C20F6C"/>
    <w:rsid w:val="00C21AD1"/>
    <w:rsid w:val="00C475F9"/>
    <w:rsid w:val="00C47C61"/>
    <w:rsid w:val="00C543A6"/>
    <w:rsid w:val="00C62397"/>
    <w:rsid w:val="00C741F2"/>
    <w:rsid w:val="00C76729"/>
    <w:rsid w:val="00CA1A9F"/>
    <w:rsid w:val="00CA55D2"/>
    <w:rsid w:val="00CC17EC"/>
    <w:rsid w:val="00CD16C5"/>
    <w:rsid w:val="00CD2F3E"/>
    <w:rsid w:val="00CD35B6"/>
    <w:rsid w:val="00CF0F26"/>
    <w:rsid w:val="00CF74A3"/>
    <w:rsid w:val="00D1263A"/>
    <w:rsid w:val="00D31D75"/>
    <w:rsid w:val="00D35FFA"/>
    <w:rsid w:val="00D4756E"/>
    <w:rsid w:val="00D5028C"/>
    <w:rsid w:val="00D50DEC"/>
    <w:rsid w:val="00D7488D"/>
    <w:rsid w:val="00D81812"/>
    <w:rsid w:val="00D84992"/>
    <w:rsid w:val="00DA22C8"/>
    <w:rsid w:val="00DC77E3"/>
    <w:rsid w:val="00DD2C97"/>
    <w:rsid w:val="00DD4491"/>
    <w:rsid w:val="00DE627E"/>
    <w:rsid w:val="00DF369E"/>
    <w:rsid w:val="00E32C8E"/>
    <w:rsid w:val="00E33958"/>
    <w:rsid w:val="00E346B5"/>
    <w:rsid w:val="00E416AE"/>
    <w:rsid w:val="00E61209"/>
    <w:rsid w:val="00E613E4"/>
    <w:rsid w:val="00E62A05"/>
    <w:rsid w:val="00E74A84"/>
    <w:rsid w:val="00E77791"/>
    <w:rsid w:val="00E803AC"/>
    <w:rsid w:val="00E829E8"/>
    <w:rsid w:val="00E844EB"/>
    <w:rsid w:val="00E84AC1"/>
    <w:rsid w:val="00E93ADC"/>
    <w:rsid w:val="00E96570"/>
    <w:rsid w:val="00E96935"/>
    <w:rsid w:val="00EA048E"/>
    <w:rsid w:val="00EA20BB"/>
    <w:rsid w:val="00EA3217"/>
    <w:rsid w:val="00EA3BA3"/>
    <w:rsid w:val="00EB4DA0"/>
    <w:rsid w:val="00EC67FE"/>
    <w:rsid w:val="00ED1525"/>
    <w:rsid w:val="00ED3D10"/>
    <w:rsid w:val="00ED6CF6"/>
    <w:rsid w:val="00EE0789"/>
    <w:rsid w:val="00EE125E"/>
    <w:rsid w:val="00EE7F8B"/>
    <w:rsid w:val="00EF38BC"/>
    <w:rsid w:val="00EF6100"/>
    <w:rsid w:val="00F062F0"/>
    <w:rsid w:val="00F136F0"/>
    <w:rsid w:val="00F14BB6"/>
    <w:rsid w:val="00F34AE1"/>
    <w:rsid w:val="00F42DF7"/>
    <w:rsid w:val="00F57B04"/>
    <w:rsid w:val="00F70A42"/>
    <w:rsid w:val="00F7372E"/>
    <w:rsid w:val="00F96513"/>
    <w:rsid w:val="00FA2F40"/>
    <w:rsid w:val="00FA7FAA"/>
    <w:rsid w:val="00FB1A43"/>
    <w:rsid w:val="00FB7964"/>
    <w:rsid w:val="00FC5BD9"/>
    <w:rsid w:val="00FC6839"/>
    <w:rsid w:val="00FE09FD"/>
    <w:rsid w:val="00FE3270"/>
    <w:rsid w:val="00FF30AC"/>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 w:type="character" w:customStyle="1" w:styleId="Mention">
    <w:name w:val="Mention"/>
    <w:basedOn w:val="DefaultParagraphFont"/>
    <w:uiPriority w:val="99"/>
    <w:semiHidden/>
    <w:unhideWhenUsed/>
    <w:rsid w:val="00D8499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 w:type="character" w:customStyle="1" w:styleId="Mention">
    <w:name w:val="Mention"/>
    <w:basedOn w:val="DefaultParagraphFont"/>
    <w:uiPriority w:val="99"/>
    <w:semiHidden/>
    <w:unhideWhenUsed/>
    <w:rsid w:val="00D849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153">
      <w:bodyDiv w:val="1"/>
      <w:marLeft w:val="0"/>
      <w:marRight w:val="0"/>
      <w:marTop w:val="0"/>
      <w:marBottom w:val="0"/>
      <w:divBdr>
        <w:top w:val="none" w:sz="0" w:space="0" w:color="auto"/>
        <w:left w:val="none" w:sz="0" w:space="0" w:color="auto"/>
        <w:bottom w:val="none" w:sz="0" w:space="0" w:color="auto"/>
        <w:right w:val="none" w:sz="0" w:space="0" w:color="auto"/>
      </w:divBdr>
    </w:div>
    <w:div w:id="464932130">
      <w:bodyDiv w:val="1"/>
      <w:marLeft w:val="0"/>
      <w:marRight w:val="0"/>
      <w:marTop w:val="0"/>
      <w:marBottom w:val="0"/>
      <w:divBdr>
        <w:top w:val="none" w:sz="0" w:space="0" w:color="auto"/>
        <w:left w:val="none" w:sz="0" w:space="0" w:color="auto"/>
        <w:bottom w:val="none" w:sz="0" w:space="0" w:color="auto"/>
        <w:right w:val="none" w:sz="0" w:space="0" w:color="auto"/>
      </w:divBdr>
    </w:div>
    <w:div w:id="528294951">
      <w:bodyDiv w:val="1"/>
      <w:marLeft w:val="0"/>
      <w:marRight w:val="0"/>
      <w:marTop w:val="0"/>
      <w:marBottom w:val="0"/>
      <w:divBdr>
        <w:top w:val="none" w:sz="0" w:space="0" w:color="auto"/>
        <w:left w:val="none" w:sz="0" w:space="0" w:color="auto"/>
        <w:bottom w:val="none" w:sz="0" w:space="0" w:color="auto"/>
        <w:right w:val="none" w:sz="0" w:space="0" w:color="auto"/>
      </w:divBdr>
    </w:div>
    <w:div w:id="571699263">
      <w:bodyDiv w:val="1"/>
      <w:marLeft w:val="0"/>
      <w:marRight w:val="0"/>
      <w:marTop w:val="0"/>
      <w:marBottom w:val="0"/>
      <w:divBdr>
        <w:top w:val="none" w:sz="0" w:space="0" w:color="auto"/>
        <w:left w:val="none" w:sz="0" w:space="0" w:color="auto"/>
        <w:bottom w:val="none" w:sz="0" w:space="0" w:color="auto"/>
        <w:right w:val="none" w:sz="0" w:space="0" w:color="auto"/>
      </w:divBdr>
    </w:div>
    <w:div w:id="675039196">
      <w:bodyDiv w:val="1"/>
      <w:marLeft w:val="0"/>
      <w:marRight w:val="0"/>
      <w:marTop w:val="0"/>
      <w:marBottom w:val="0"/>
      <w:divBdr>
        <w:top w:val="none" w:sz="0" w:space="0" w:color="auto"/>
        <w:left w:val="none" w:sz="0" w:space="0" w:color="auto"/>
        <w:bottom w:val="none" w:sz="0" w:space="0" w:color="auto"/>
        <w:right w:val="none" w:sz="0" w:space="0" w:color="auto"/>
      </w:divBdr>
      <w:divsChild>
        <w:div w:id="91439706">
          <w:marLeft w:val="0"/>
          <w:marRight w:val="0"/>
          <w:marTop w:val="0"/>
          <w:marBottom w:val="0"/>
          <w:divBdr>
            <w:top w:val="none" w:sz="0" w:space="0" w:color="auto"/>
            <w:left w:val="none" w:sz="0" w:space="0" w:color="auto"/>
            <w:bottom w:val="none" w:sz="0" w:space="0" w:color="auto"/>
            <w:right w:val="none" w:sz="0" w:space="0" w:color="auto"/>
          </w:divBdr>
        </w:div>
        <w:div w:id="145586682">
          <w:marLeft w:val="0"/>
          <w:marRight w:val="0"/>
          <w:marTop w:val="0"/>
          <w:marBottom w:val="0"/>
          <w:divBdr>
            <w:top w:val="none" w:sz="0" w:space="0" w:color="auto"/>
            <w:left w:val="none" w:sz="0" w:space="0" w:color="auto"/>
            <w:bottom w:val="none" w:sz="0" w:space="0" w:color="auto"/>
            <w:right w:val="none" w:sz="0" w:space="0" w:color="auto"/>
          </w:divBdr>
        </w:div>
        <w:div w:id="155538594">
          <w:marLeft w:val="0"/>
          <w:marRight w:val="0"/>
          <w:marTop w:val="0"/>
          <w:marBottom w:val="0"/>
          <w:divBdr>
            <w:top w:val="none" w:sz="0" w:space="0" w:color="auto"/>
            <w:left w:val="none" w:sz="0" w:space="0" w:color="auto"/>
            <w:bottom w:val="none" w:sz="0" w:space="0" w:color="auto"/>
            <w:right w:val="none" w:sz="0" w:space="0" w:color="auto"/>
          </w:divBdr>
        </w:div>
        <w:div w:id="305474259">
          <w:marLeft w:val="0"/>
          <w:marRight w:val="0"/>
          <w:marTop w:val="0"/>
          <w:marBottom w:val="0"/>
          <w:divBdr>
            <w:top w:val="none" w:sz="0" w:space="0" w:color="auto"/>
            <w:left w:val="none" w:sz="0" w:space="0" w:color="auto"/>
            <w:bottom w:val="none" w:sz="0" w:space="0" w:color="auto"/>
            <w:right w:val="none" w:sz="0" w:space="0" w:color="auto"/>
          </w:divBdr>
        </w:div>
        <w:div w:id="445084707">
          <w:marLeft w:val="0"/>
          <w:marRight w:val="0"/>
          <w:marTop w:val="0"/>
          <w:marBottom w:val="0"/>
          <w:divBdr>
            <w:top w:val="none" w:sz="0" w:space="0" w:color="auto"/>
            <w:left w:val="none" w:sz="0" w:space="0" w:color="auto"/>
            <w:bottom w:val="none" w:sz="0" w:space="0" w:color="auto"/>
            <w:right w:val="none" w:sz="0" w:space="0" w:color="auto"/>
          </w:divBdr>
        </w:div>
        <w:div w:id="608270245">
          <w:marLeft w:val="0"/>
          <w:marRight w:val="0"/>
          <w:marTop w:val="0"/>
          <w:marBottom w:val="0"/>
          <w:divBdr>
            <w:top w:val="none" w:sz="0" w:space="0" w:color="auto"/>
            <w:left w:val="none" w:sz="0" w:space="0" w:color="auto"/>
            <w:bottom w:val="none" w:sz="0" w:space="0" w:color="auto"/>
            <w:right w:val="none" w:sz="0" w:space="0" w:color="auto"/>
          </w:divBdr>
        </w:div>
        <w:div w:id="859316056">
          <w:marLeft w:val="0"/>
          <w:marRight w:val="0"/>
          <w:marTop w:val="0"/>
          <w:marBottom w:val="0"/>
          <w:divBdr>
            <w:top w:val="none" w:sz="0" w:space="0" w:color="auto"/>
            <w:left w:val="none" w:sz="0" w:space="0" w:color="auto"/>
            <w:bottom w:val="none" w:sz="0" w:space="0" w:color="auto"/>
            <w:right w:val="none" w:sz="0" w:space="0" w:color="auto"/>
          </w:divBdr>
        </w:div>
        <w:div w:id="862279633">
          <w:marLeft w:val="0"/>
          <w:marRight w:val="0"/>
          <w:marTop w:val="0"/>
          <w:marBottom w:val="0"/>
          <w:divBdr>
            <w:top w:val="none" w:sz="0" w:space="0" w:color="auto"/>
            <w:left w:val="none" w:sz="0" w:space="0" w:color="auto"/>
            <w:bottom w:val="none" w:sz="0" w:space="0" w:color="auto"/>
            <w:right w:val="none" w:sz="0" w:space="0" w:color="auto"/>
          </w:divBdr>
        </w:div>
        <w:div w:id="1398019715">
          <w:marLeft w:val="0"/>
          <w:marRight w:val="0"/>
          <w:marTop w:val="0"/>
          <w:marBottom w:val="0"/>
          <w:divBdr>
            <w:top w:val="none" w:sz="0" w:space="0" w:color="auto"/>
            <w:left w:val="none" w:sz="0" w:space="0" w:color="auto"/>
            <w:bottom w:val="none" w:sz="0" w:space="0" w:color="auto"/>
            <w:right w:val="none" w:sz="0" w:space="0" w:color="auto"/>
          </w:divBdr>
        </w:div>
        <w:div w:id="1770854659">
          <w:marLeft w:val="0"/>
          <w:marRight w:val="0"/>
          <w:marTop w:val="0"/>
          <w:marBottom w:val="0"/>
          <w:divBdr>
            <w:top w:val="none" w:sz="0" w:space="0" w:color="auto"/>
            <w:left w:val="none" w:sz="0" w:space="0" w:color="auto"/>
            <w:bottom w:val="none" w:sz="0" w:space="0" w:color="auto"/>
            <w:right w:val="none" w:sz="0" w:space="0" w:color="auto"/>
          </w:divBdr>
        </w:div>
        <w:div w:id="2060467956">
          <w:marLeft w:val="0"/>
          <w:marRight w:val="0"/>
          <w:marTop w:val="0"/>
          <w:marBottom w:val="0"/>
          <w:divBdr>
            <w:top w:val="none" w:sz="0" w:space="0" w:color="auto"/>
            <w:left w:val="none" w:sz="0" w:space="0" w:color="auto"/>
            <w:bottom w:val="none" w:sz="0" w:space="0" w:color="auto"/>
            <w:right w:val="none" w:sz="0" w:space="0" w:color="auto"/>
          </w:divBdr>
        </w:div>
        <w:div w:id="2078431015">
          <w:marLeft w:val="0"/>
          <w:marRight w:val="0"/>
          <w:marTop w:val="0"/>
          <w:marBottom w:val="0"/>
          <w:divBdr>
            <w:top w:val="none" w:sz="0" w:space="0" w:color="auto"/>
            <w:left w:val="none" w:sz="0" w:space="0" w:color="auto"/>
            <w:bottom w:val="none" w:sz="0" w:space="0" w:color="auto"/>
            <w:right w:val="none" w:sz="0" w:space="0" w:color="auto"/>
          </w:divBdr>
        </w:div>
      </w:divsChild>
    </w:div>
    <w:div w:id="693728267">
      <w:bodyDiv w:val="1"/>
      <w:marLeft w:val="0"/>
      <w:marRight w:val="0"/>
      <w:marTop w:val="0"/>
      <w:marBottom w:val="0"/>
      <w:divBdr>
        <w:top w:val="none" w:sz="0" w:space="0" w:color="auto"/>
        <w:left w:val="none" w:sz="0" w:space="0" w:color="auto"/>
        <w:bottom w:val="none" w:sz="0" w:space="0" w:color="auto"/>
        <w:right w:val="none" w:sz="0" w:space="0" w:color="auto"/>
      </w:divBdr>
    </w:div>
    <w:div w:id="858391141">
      <w:bodyDiv w:val="1"/>
      <w:marLeft w:val="0"/>
      <w:marRight w:val="0"/>
      <w:marTop w:val="0"/>
      <w:marBottom w:val="0"/>
      <w:divBdr>
        <w:top w:val="none" w:sz="0" w:space="0" w:color="auto"/>
        <w:left w:val="none" w:sz="0" w:space="0" w:color="auto"/>
        <w:bottom w:val="none" w:sz="0" w:space="0" w:color="auto"/>
        <w:right w:val="none" w:sz="0" w:space="0" w:color="auto"/>
      </w:divBdr>
    </w:div>
    <w:div w:id="876818348">
      <w:bodyDiv w:val="1"/>
      <w:marLeft w:val="0"/>
      <w:marRight w:val="0"/>
      <w:marTop w:val="0"/>
      <w:marBottom w:val="0"/>
      <w:divBdr>
        <w:top w:val="none" w:sz="0" w:space="0" w:color="auto"/>
        <w:left w:val="none" w:sz="0" w:space="0" w:color="auto"/>
        <w:bottom w:val="none" w:sz="0" w:space="0" w:color="auto"/>
        <w:right w:val="none" w:sz="0" w:space="0" w:color="auto"/>
      </w:divBdr>
    </w:div>
    <w:div w:id="877158386">
      <w:bodyDiv w:val="1"/>
      <w:marLeft w:val="0"/>
      <w:marRight w:val="0"/>
      <w:marTop w:val="0"/>
      <w:marBottom w:val="0"/>
      <w:divBdr>
        <w:top w:val="none" w:sz="0" w:space="0" w:color="auto"/>
        <w:left w:val="none" w:sz="0" w:space="0" w:color="auto"/>
        <w:bottom w:val="none" w:sz="0" w:space="0" w:color="auto"/>
        <w:right w:val="none" w:sz="0" w:space="0" w:color="auto"/>
      </w:divBdr>
    </w:div>
    <w:div w:id="970595885">
      <w:bodyDiv w:val="1"/>
      <w:marLeft w:val="0"/>
      <w:marRight w:val="0"/>
      <w:marTop w:val="0"/>
      <w:marBottom w:val="0"/>
      <w:divBdr>
        <w:top w:val="none" w:sz="0" w:space="0" w:color="auto"/>
        <w:left w:val="none" w:sz="0" w:space="0" w:color="auto"/>
        <w:bottom w:val="none" w:sz="0" w:space="0" w:color="auto"/>
        <w:right w:val="none" w:sz="0" w:space="0" w:color="auto"/>
      </w:divBdr>
    </w:div>
    <w:div w:id="1162618990">
      <w:bodyDiv w:val="1"/>
      <w:marLeft w:val="0"/>
      <w:marRight w:val="0"/>
      <w:marTop w:val="0"/>
      <w:marBottom w:val="0"/>
      <w:divBdr>
        <w:top w:val="none" w:sz="0" w:space="0" w:color="auto"/>
        <w:left w:val="none" w:sz="0" w:space="0" w:color="auto"/>
        <w:bottom w:val="none" w:sz="0" w:space="0" w:color="auto"/>
        <w:right w:val="none" w:sz="0" w:space="0" w:color="auto"/>
      </w:divBdr>
    </w:div>
    <w:div w:id="1401171308">
      <w:bodyDiv w:val="1"/>
      <w:marLeft w:val="0"/>
      <w:marRight w:val="0"/>
      <w:marTop w:val="0"/>
      <w:marBottom w:val="0"/>
      <w:divBdr>
        <w:top w:val="none" w:sz="0" w:space="0" w:color="auto"/>
        <w:left w:val="none" w:sz="0" w:space="0" w:color="auto"/>
        <w:bottom w:val="none" w:sz="0" w:space="0" w:color="auto"/>
        <w:right w:val="none" w:sz="0" w:space="0" w:color="auto"/>
      </w:divBdr>
    </w:div>
    <w:div w:id="1519732350">
      <w:bodyDiv w:val="1"/>
      <w:marLeft w:val="0"/>
      <w:marRight w:val="0"/>
      <w:marTop w:val="0"/>
      <w:marBottom w:val="0"/>
      <w:divBdr>
        <w:top w:val="none" w:sz="0" w:space="0" w:color="auto"/>
        <w:left w:val="none" w:sz="0" w:space="0" w:color="auto"/>
        <w:bottom w:val="none" w:sz="0" w:space="0" w:color="auto"/>
        <w:right w:val="none" w:sz="0" w:space="0" w:color="auto"/>
      </w:divBdr>
    </w:div>
    <w:div w:id="1592666207">
      <w:bodyDiv w:val="1"/>
      <w:marLeft w:val="0"/>
      <w:marRight w:val="0"/>
      <w:marTop w:val="0"/>
      <w:marBottom w:val="0"/>
      <w:divBdr>
        <w:top w:val="none" w:sz="0" w:space="0" w:color="auto"/>
        <w:left w:val="none" w:sz="0" w:space="0" w:color="auto"/>
        <w:bottom w:val="none" w:sz="0" w:space="0" w:color="auto"/>
        <w:right w:val="none" w:sz="0" w:space="0" w:color="auto"/>
      </w:divBdr>
    </w:div>
    <w:div w:id="1736080322">
      <w:bodyDiv w:val="1"/>
      <w:marLeft w:val="0"/>
      <w:marRight w:val="0"/>
      <w:marTop w:val="0"/>
      <w:marBottom w:val="0"/>
      <w:divBdr>
        <w:top w:val="none" w:sz="0" w:space="0" w:color="auto"/>
        <w:left w:val="none" w:sz="0" w:space="0" w:color="auto"/>
        <w:bottom w:val="none" w:sz="0" w:space="0" w:color="auto"/>
        <w:right w:val="none" w:sz="0" w:space="0" w:color="auto"/>
      </w:divBdr>
    </w:div>
    <w:div w:id="1934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n.L.Greeley@maine.gov" TargetMode="External"/><Relationship Id="rId18" Type="http://schemas.openxmlformats.org/officeDocument/2006/relationships/hyperlink" Target="mailto:Scott.R.Cotnoir@maine.gov" TargetMode="External"/><Relationship Id="rId26" Type="http://schemas.openxmlformats.org/officeDocument/2006/relationships/hyperlink" Target="mailto:Steven.L.Greeley@maine.gov" TargetMode="External"/><Relationship Id="rId39" Type="http://schemas.openxmlformats.org/officeDocument/2006/relationships/hyperlink" Target="mailto:David.Klein@Maine.gov" TargetMode="External"/><Relationship Id="rId3" Type="http://schemas.microsoft.com/office/2007/relationships/stylesWithEffects" Target="stylesWithEffects.xml"/><Relationship Id="rId21" Type="http://schemas.openxmlformats.org/officeDocument/2006/relationships/hyperlink" Target="mailto:Scott.R.Cotnoir@maine.gov" TargetMode="External"/><Relationship Id="rId34" Type="http://schemas.openxmlformats.org/officeDocument/2006/relationships/hyperlink" Target="mailto:Steven.L.Greeley@Maine.gov" TargetMode="External"/><Relationship Id="rId42" Type="http://schemas.openxmlformats.org/officeDocument/2006/relationships/hyperlink" Target="mailto:%20Nina.McLaughlin@Maine.gov"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even.L.Greeley@maine.gov" TargetMode="External"/><Relationship Id="rId17" Type="http://schemas.openxmlformats.org/officeDocument/2006/relationships/hyperlink" Target="mailto:Scott.R.Cotnoir@maine.gov" TargetMode="External"/><Relationship Id="rId25" Type="http://schemas.openxmlformats.org/officeDocument/2006/relationships/hyperlink" Target="mailto:Scott.R.Cotnoir@maine.gov" TargetMode="External"/><Relationship Id="rId33" Type="http://schemas.openxmlformats.org/officeDocument/2006/relationships/hyperlink" Target="mailto:Steven.L.Greeley@Maine.gov" TargetMode="External"/><Relationship Id="rId38" Type="http://schemas.openxmlformats.org/officeDocument/2006/relationships/hyperlink" Target="mailto:David.Klein@Maine.gov" TargetMode="External"/><Relationship Id="rId46" Type="http://schemas.openxmlformats.org/officeDocument/2006/relationships/hyperlink" Target="mailto:Garret.J.Oswald@Maine.gov" TargetMode="External"/><Relationship Id="rId2" Type="http://schemas.openxmlformats.org/officeDocument/2006/relationships/styles" Target="styles.xml"/><Relationship Id="rId16" Type="http://schemas.openxmlformats.org/officeDocument/2006/relationships/hyperlink" Target="mailto:Scott.R.Cotnoir@maine.gov" TargetMode="External"/><Relationship Id="rId20" Type="http://schemas.openxmlformats.org/officeDocument/2006/relationships/hyperlink" Target="mailto:Scott.R.Cotnoir@maine.gov" TargetMode="External"/><Relationship Id="rId29" Type="http://schemas.openxmlformats.org/officeDocument/2006/relationships/hyperlink" Target="mailto:Steven.L.Greeley@maine.gov" TargetMode="External"/><Relationship Id="rId41" Type="http://schemas.openxmlformats.org/officeDocument/2006/relationships/hyperlink" Target="mailto:marc.p.ayotte@maine.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L.Greeley@maine.gov" TargetMode="External"/><Relationship Id="rId24" Type="http://schemas.openxmlformats.org/officeDocument/2006/relationships/hyperlink" Target="mailto:Steven.L.Greeley@maine.gov" TargetMode="External"/><Relationship Id="rId32" Type="http://schemas.openxmlformats.org/officeDocument/2006/relationships/hyperlink" Target="mailto:Steven.L.Greeley@Maine.gov" TargetMode="External"/><Relationship Id="rId37" Type="http://schemas.openxmlformats.org/officeDocument/2006/relationships/hyperlink" Target="mailto:Nina.McLaughlin@Maine.gov" TargetMode="External"/><Relationship Id="rId40" Type="http://schemas.openxmlformats.org/officeDocument/2006/relationships/hyperlink" Target="mailto:David.Klein@Maine.gov" TargetMode="External"/><Relationship Id="rId45" Type="http://schemas.openxmlformats.org/officeDocument/2006/relationships/hyperlink" Target="mailto:Nina.McLaughlin@Maine.go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ott.R.Cotnoir@maine.gov" TargetMode="External"/><Relationship Id="rId23" Type="http://schemas.openxmlformats.org/officeDocument/2006/relationships/hyperlink" Target="mailto:Scott.R.Cotnoir@maine.gov" TargetMode="External"/><Relationship Id="rId28" Type="http://schemas.openxmlformats.org/officeDocument/2006/relationships/hyperlink" Target="mailto:Nina.McLaughlin@maine.gov" TargetMode="External"/><Relationship Id="rId36" Type="http://schemas.openxmlformats.org/officeDocument/2006/relationships/hyperlink" Target="mailto:lisa.copenhaver@maine.gov" TargetMode="External"/><Relationship Id="rId49" Type="http://schemas.openxmlformats.org/officeDocument/2006/relationships/footer" Target="footer1.xml"/><Relationship Id="rId10" Type="http://schemas.openxmlformats.org/officeDocument/2006/relationships/hyperlink" Target="mailto:Scott.R.Cotnoir@maine.gov" TargetMode="External"/><Relationship Id="rId19" Type="http://schemas.openxmlformats.org/officeDocument/2006/relationships/hyperlink" Target="mailto:Scott.R.Cotnoir@maine.gov" TargetMode="External"/><Relationship Id="rId31" Type="http://schemas.openxmlformats.org/officeDocument/2006/relationships/hyperlink" Target="mailto:Steven.L.Greeley@Maine.gov" TargetMode="External"/><Relationship Id="rId44" Type="http://schemas.openxmlformats.org/officeDocument/2006/relationships/hyperlink" Target="mailto:David.Klein@Maine.gov"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ina.McLaughlin@maine.gov" TargetMode="External"/><Relationship Id="rId14" Type="http://schemas.openxmlformats.org/officeDocument/2006/relationships/hyperlink" Target="mailto:Steven.L.Greeley@maine.gov" TargetMode="External"/><Relationship Id="rId22" Type="http://schemas.openxmlformats.org/officeDocument/2006/relationships/hyperlink" Target="mailto:Scott.R.Cotnoir@maine.gov" TargetMode="External"/><Relationship Id="rId27" Type="http://schemas.openxmlformats.org/officeDocument/2006/relationships/hyperlink" Target="mailto:Scott.R.Cotnoir@maine.gov" TargetMode="External"/><Relationship Id="rId30" Type="http://schemas.openxmlformats.org/officeDocument/2006/relationships/hyperlink" Target="mailto:Steven.L.Greeley@Maine.gov" TargetMode="External"/><Relationship Id="rId35" Type="http://schemas.openxmlformats.org/officeDocument/2006/relationships/hyperlink" Target="mailto:Steven.L.Greeley@Maine.gov" TargetMode="External"/><Relationship Id="rId43" Type="http://schemas.openxmlformats.org/officeDocument/2006/relationships/hyperlink" Target="mailto:David.Klein@Maine.gov" TargetMode="External"/><Relationship Id="rId48" Type="http://schemas.openxmlformats.org/officeDocument/2006/relationships/header" Target="header2.xml"/><Relationship Id="rId8" Type="http://schemas.openxmlformats.org/officeDocument/2006/relationships/hyperlink" Target="mailto:Nina.McLaughlin@Maine.gov"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D382-D5AF-4FA7-B6CE-EC710D7F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5237</Words>
  <Characters>37016</Characters>
  <Application>Microsoft Office Word</Application>
  <DocSecurity>0</DocSecurity>
  <Lines>308</Lines>
  <Paragraphs>84</Paragraphs>
  <ScaleCrop>false</ScaleCrop>
  <HeadingPairs>
    <vt:vector size="2" baseType="variant">
      <vt:variant>
        <vt:lpstr>Title</vt:lpstr>
      </vt:variant>
      <vt:variant>
        <vt:i4>1</vt:i4>
      </vt:variant>
    </vt:vector>
  </HeadingPairs>
  <TitlesOfParts>
    <vt:vector size="1" baseType="lpstr">
      <vt:lpstr>TO:</vt:lpstr>
    </vt:vector>
  </TitlesOfParts>
  <Company>Dept. of Health and Human Services</Company>
  <LinksUpToDate>false</LinksUpToDate>
  <CharactersWithSpaces>42169</CharactersWithSpaces>
  <SharedDoc>false</SharedDoc>
  <HLinks>
    <vt:vector size="18" baseType="variant">
      <vt:variant>
        <vt:i4>6619212</vt:i4>
      </vt:variant>
      <vt:variant>
        <vt:i4>6</vt:i4>
      </vt:variant>
      <vt:variant>
        <vt:i4>0</vt:i4>
      </vt:variant>
      <vt:variant>
        <vt:i4>5</vt:i4>
      </vt:variant>
      <vt:variant>
        <vt:lpwstr>mailto:Marc.P.Ayotte@Maine.gov</vt:lpwstr>
      </vt:variant>
      <vt:variant>
        <vt:lpwstr/>
      </vt:variant>
      <vt:variant>
        <vt:i4>4522037</vt:i4>
      </vt:variant>
      <vt:variant>
        <vt:i4>3</vt:i4>
      </vt:variant>
      <vt:variant>
        <vt:i4>0</vt:i4>
      </vt:variant>
      <vt:variant>
        <vt:i4>5</vt:i4>
      </vt:variant>
      <vt:variant>
        <vt:lpwstr>mailto:Lisa.Copenhaver@Maine.gov</vt:lpwstr>
      </vt:variant>
      <vt:variant>
        <vt:lpwstr/>
      </vt:variant>
      <vt:variant>
        <vt:i4>393322</vt:i4>
      </vt:variant>
      <vt:variant>
        <vt:i4>0</vt:i4>
      </vt:variant>
      <vt:variant>
        <vt:i4>0</vt:i4>
      </vt:variant>
      <vt:variant>
        <vt:i4>5</vt:i4>
      </vt:variant>
      <vt:variant>
        <vt:lpwstr>mailto:susan.wasserott@maine.gov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OIT</dc:creator>
  <cp:lastModifiedBy>Wismer, Don</cp:lastModifiedBy>
  <cp:revision>5</cp:revision>
  <cp:lastPrinted>2017-10-20T12:45:00Z</cp:lastPrinted>
  <dcterms:created xsi:type="dcterms:W3CDTF">2017-10-20T18:41:00Z</dcterms:created>
  <dcterms:modified xsi:type="dcterms:W3CDTF">2018-01-30T19:21:00Z</dcterms:modified>
</cp:coreProperties>
</file>