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7A" w:rsidRDefault="00B3127A" w:rsidP="00B3127A">
      <w:pPr>
        <w:pStyle w:val="DefaultText"/>
        <w:jc w:val="center"/>
        <w:rPr>
          <w:rFonts w:ascii="Bookman Old Style" w:hAnsi="Bookman Old Style" w:cs="Arial"/>
          <w:b/>
          <w:bCs/>
          <w:sz w:val="22"/>
          <w:szCs w:val="22"/>
        </w:rPr>
      </w:pPr>
      <w:bookmarkStart w:id="0" w:name="_GoBack"/>
      <w:bookmarkEnd w:id="0"/>
      <w:r>
        <w:rPr>
          <w:rFonts w:ascii="Bookman Old Style" w:hAnsi="Bookman Old Style" w:cs="Arial"/>
          <w:b/>
          <w:bCs/>
          <w:sz w:val="22"/>
          <w:szCs w:val="22"/>
        </w:rPr>
        <w:t>09-137</w:t>
      </w:r>
    </w:p>
    <w:p w:rsidR="005F5898" w:rsidRPr="00B3127A" w:rsidRDefault="005F5898" w:rsidP="00B3127A">
      <w:pPr>
        <w:pStyle w:val="DefaultText"/>
        <w:jc w:val="center"/>
        <w:rPr>
          <w:rFonts w:ascii="Bookman Old Style" w:hAnsi="Bookman Old Style" w:cs="Arial"/>
          <w:b/>
          <w:bCs/>
          <w:sz w:val="22"/>
          <w:szCs w:val="22"/>
        </w:rPr>
      </w:pPr>
      <w:r w:rsidRPr="00B3127A">
        <w:rPr>
          <w:rFonts w:ascii="Bookman Old Style" w:hAnsi="Bookman Old Style" w:cs="Arial"/>
          <w:b/>
          <w:bCs/>
          <w:sz w:val="22"/>
          <w:szCs w:val="22"/>
        </w:rPr>
        <w:t>DEPARTMENT OF INLAND FISHERIES AND WILDLIFE</w:t>
      </w:r>
    </w:p>
    <w:p w:rsidR="005F5898" w:rsidRPr="00B3127A" w:rsidRDefault="00B3127A" w:rsidP="00B3127A">
      <w:pPr>
        <w:pStyle w:val="DefaultText"/>
        <w:jc w:val="center"/>
        <w:rPr>
          <w:rFonts w:ascii="Bookman Old Style" w:hAnsi="Bookman Old Style" w:cs="Arial"/>
          <w:bCs/>
          <w:sz w:val="22"/>
          <w:szCs w:val="22"/>
        </w:rPr>
      </w:pPr>
      <w:r>
        <w:rPr>
          <w:rFonts w:ascii="Bookman Old Style" w:hAnsi="Bookman Old Style" w:cs="Arial"/>
          <w:bCs/>
          <w:sz w:val="22"/>
          <w:szCs w:val="22"/>
        </w:rPr>
        <w:t>Agenda o</w:t>
      </w:r>
      <w:r w:rsidRPr="00B3127A">
        <w:rPr>
          <w:rFonts w:ascii="Bookman Old Style" w:hAnsi="Bookman Old Style" w:cs="Arial"/>
          <w:bCs/>
          <w:sz w:val="22"/>
          <w:szCs w:val="22"/>
        </w:rPr>
        <w:t>f Proposed Regulations</w:t>
      </w:r>
    </w:p>
    <w:p w:rsidR="005F5898" w:rsidRPr="00B3127A" w:rsidRDefault="00B3127A" w:rsidP="00B3127A">
      <w:pPr>
        <w:pStyle w:val="DefaultText"/>
        <w:jc w:val="center"/>
        <w:rPr>
          <w:rFonts w:ascii="Bookman Old Style" w:hAnsi="Bookman Old Style" w:cs="Arial"/>
          <w:bCs/>
          <w:sz w:val="22"/>
          <w:szCs w:val="22"/>
        </w:rPr>
      </w:pPr>
      <w:r w:rsidRPr="00B3127A">
        <w:rPr>
          <w:rFonts w:ascii="Bookman Old Style" w:hAnsi="Bookman Old Style" w:cs="Arial"/>
          <w:bCs/>
          <w:sz w:val="22"/>
          <w:szCs w:val="22"/>
        </w:rPr>
        <w:t>October 1, 2016 – September 31, 2017</w:t>
      </w:r>
    </w:p>
    <w:p w:rsidR="005F5898" w:rsidRPr="00B3127A" w:rsidRDefault="00B3127A" w:rsidP="00B3127A">
      <w:pPr>
        <w:pStyle w:val="DefaultText"/>
        <w:jc w:val="center"/>
        <w:rPr>
          <w:rFonts w:ascii="Bookman Old Style" w:hAnsi="Bookman Old Style" w:cs="Arial"/>
          <w:sz w:val="22"/>
          <w:szCs w:val="22"/>
        </w:rPr>
      </w:pPr>
      <w:r>
        <w:rPr>
          <w:rFonts w:ascii="Bookman Old Style" w:hAnsi="Bookman Old Style" w:cs="Arial"/>
          <w:sz w:val="22"/>
          <w:szCs w:val="22"/>
        </w:rPr>
        <w:t>August 8, 2016</w:t>
      </w:r>
    </w:p>
    <w:p w:rsidR="00B3127A" w:rsidRDefault="00B3127A" w:rsidP="00B3127A">
      <w:pPr>
        <w:pStyle w:val="DefaultText"/>
        <w:jc w:val="center"/>
        <w:rPr>
          <w:rFonts w:ascii="Bookman Old Style" w:hAnsi="Bookman Old Style" w:cs="Arial"/>
          <w:sz w:val="22"/>
          <w:szCs w:val="22"/>
        </w:rPr>
      </w:pPr>
    </w:p>
    <w:p w:rsidR="00B3127A" w:rsidRPr="00B3127A" w:rsidRDefault="00B3127A" w:rsidP="000F30A6">
      <w:pPr>
        <w:pStyle w:val="DefaultText"/>
        <w:rPr>
          <w:rFonts w:ascii="Bookman Old Style" w:hAnsi="Bookman Old Style" w:cs="Arial"/>
          <w:sz w:val="22"/>
          <w:szCs w:val="22"/>
        </w:rPr>
      </w:pPr>
    </w:p>
    <w:p w:rsidR="005F5898" w:rsidRPr="00B3127A" w:rsidRDefault="00B3127A" w:rsidP="000F30A6">
      <w:pPr>
        <w:pStyle w:val="DefaultText"/>
        <w:rPr>
          <w:rFonts w:ascii="Bookman Old Style" w:hAnsi="Bookman Old Style" w:cs="Arial"/>
          <w:b/>
          <w:bCs/>
          <w:caps/>
          <w:sz w:val="22"/>
          <w:szCs w:val="22"/>
        </w:rPr>
      </w:pPr>
      <w:r w:rsidRPr="00B3127A">
        <w:rPr>
          <w:rFonts w:ascii="Bookman Old Style" w:hAnsi="Bookman Old Style" w:cs="Arial"/>
          <w:bCs/>
          <w:caps/>
          <w:sz w:val="22"/>
          <w:szCs w:val="22"/>
        </w:rPr>
        <w:t>AGENCY UMBRELLA-UNIT NUMBER:</w:t>
      </w:r>
      <w:r w:rsidR="005F5898" w:rsidRPr="00B3127A">
        <w:rPr>
          <w:rFonts w:ascii="Bookman Old Style" w:hAnsi="Bookman Old Style" w:cs="Arial"/>
          <w:b/>
          <w:bCs/>
          <w:caps/>
          <w:sz w:val="22"/>
          <w:szCs w:val="22"/>
        </w:rPr>
        <w:t xml:space="preserve"> 09-137</w:t>
      </w:r>
    </w:p>
    <w:p w:rsidR="005F5898" w:rsidRPr="00B3127A" w:rsidRDefault="005F5898" w:rsidP="000F30A6">
      <w:pPr>
        <w:pStyle w:val="DefaultText"/>
        <w:rPr>
          <w:rFonts w:ascii="Bookman Old Style" w:hAnsi="Bookman Old Style" w:cs="Arial"/>
          <w:b/>
          <w:bCs/>
          <w:caps/>
          <w:sz w:val="22"/>
          <w:szCs w:val="22"/>
        </w:rPr>
      </w:pPr>
      <w:r w:rsidRPr="00B3127A">
        <w:rPr>
          <w:rFonts w:ascii="Bookman Old Style" w:hAnsi="Bookman Old Style" w:cs="Arial"/>
          <w:bCs/>
          <w:caps/>
          <w:sz w:val="22"/>
          <w:szCs w:val="22"/>
        </w:rPr>
        <w:t>AGENCY NAME:</w:t>
      </w:r>
      <w:r w:rsidR="00B3127A">
        <w:rPr>
          <w:rFonts w:ascii="Bookman Old Style" w:hAnsi="Bookman Old Style" w:cs="Arial"/>
          <w:b/>
          <w:bCs/>
          <w:caps/>
          <w:sz w:val="22"/>
          <w:szCs w:val="22"/>
        </w:rPr>
        <w:t xml:space="preserve"> </w:t>
      </w:r>
      <w:r w:rsidR="00B3127A">
        <w:rPr>
          <w:rFonts w:ascii="Bookman Old Style" w:hAnsi="Bookman Old Style" w:cs="Arial"/>
          <w:b/>
          <w:bCs/>
          <w:sz w:val="22"/>
          <w:szCs w:val="22"/>
        </w:rPr>
        <w:t>Department o</w:t>
      </w:r>
      <w:r w:rsidR="00691807">
        <w:rPr>
          <w:rFonts w:ascii="Bookman Old Style" w:hAnsi="Bookman Old Style" w:cs="Arial"/>
          <w:b/>
          <w:bCs/>
          <w:sz w:val="22"/>
          <w:szCs w:val="22"/>
        </w:rPr>
        <w:t>f Inland Fisheries a</w:t>
      </w:r>
      <w:r w:rsidR="00B3127A" w:rsidRPr="00B3127A">
        <w:rPr>
          <w:rFonts w:ascii="Bookman Old Style" w:hAnsi="Bookman Old Style" w:cs="Arial"/>
          <w:b/>
          <w:bCs/>
          <w:sz w:val="22"/>
          <w:szCs w:val="22"/>
        </w:rPr>
        <w:t>nd Wildlife</w:t>
      </w:r>
      <w:r w:rsidR="00B3127A">
        <w:rPr>
          <w:rFonts w:ascii="Bookman Old Style" w:hAnsi="Bookman Old Style" w:cs="Arial"/>
          <w:b/>
          <w:bCs/>
          <w:sz w:val="22"/>
          <w:szCs w:val="22"/>
        </w:rPr>
        <w:t xml:space="preserve"> </w:t>
      </w:r>
    </w:p>
    <w:p w:rsidR="005F5898" w:rsidRPr="00B3127A" w:rsidRDefault="005F5898" w:rsidP="000F30A6">
      <w:pPr>
        <w:pStyle w:val="DefaultText"/>
        <w:rPr>
          <w:rFonts w:ascii="Bookman Old Style" w:hAnsi="Bookman Old Style" w:cs="Arial"/>
          <w:b/>
          <w:bCs/>
          <w:caps/>
          <w:sz w:val="22"/>
          <w:szCs w:val="22"/>
        </w:rPr>
      </w:pPr>
    </w:p>
    <w:p w:rsidR="005F5898" w:rsidRPr="00B3127A" w:rsidRDefault="005F5898" w:rsidP="000F30A6">
      <w:pPr>
        <w:pStyle w:val="DefaultText"/>
        <w:rPr>
          <w:rFonts w:ascii="Bookman Old Style" w:hAnsi="Bookman Old Style"/>
          <w:sz w:val="22"/>
          <w:szCs w:val="22"/>
        </w:rPr>
      </w:pPr>
      <w:r w:rsidRPr="00B3127A">
        <w:rPr>
          <w:rFonts w:ascii="Bookman Old Style" w:hAnsi="Bookman Old Style" w:cs="Arial"/>
          <w:b/>
          <w:bCs/>
          <w:sz w:val="22"/>
          <w:szCs w:val="22"/>
        </w:rPr>
        <w:t>AGENCY CONTACT</w:t>
      </w:r>
      <w:r w:rsidRPr="00B3127A">
        <w:rPr>
          <w:rFonts w:ascii="Bookman Old Style" w:hAnsi="Bookman Old Style" w:cs="Arial"/>
          <w:sz w:val="22"/>
          <w:szCs w:val="22"/>
        </w:rPr>
        <w:t>:</w:t>
      </w:r>
      <w:r w:rsidR="00B3127A">
        <w:rPr>
          <w:rFonts w:ascii="Bookman Old Style" w:hAnsi="Bookman Old Style" w:cs="Arial"/>
          <w:sz w:val="22"/>
          <w:szCs w:val="22"/>
        </w:rPr>
        <w:t xml:space="preserve"> </w:t>
      </w:r>
      <w:r w:rsidRPr="00B3127A">
        <w:rPr>
          <w:rFonts w:ascii="Bookman Old Style" w:hAnsi="Bookman Old Style" w:cs="Arial"/>
          <w:sz w:val="22"/>
          <w:szCs w:val="22"/>
        </w:rPr>
        <w:t>Becky Orff, Department of Inland Fisheries &amp; Wildlife, Commissioner’s Office, #41 State House Station, 284 State Street, Augusta, ME</w:t>
      </w:r>
      <w:r w:rsidR="00B3127A">
        <w:rPr>
          <w:rFonts w:ascii="Bookman Old Style" w:hAnsi="Bookman Old Style" w:cs="Arial"/>
          <w:sz w:val="22"/>
          <w:szCs w:val="22"/>
        </w:rPr>
        <w:t xml:space="preserve"> 04333-0041. T</w:t>
      </w:r>
      <w:r w:rsidRPr="00B3127A">
        <w:rPr>
          <w:rFonts w:ascii="Bookman Old Style" w:hAnsi="Bookman Old Style" w:cs="Arial"/>
          <w:sz w:val="22"/>
          <w:szCs w:val="22"/>
        </w:rPr>
        <w:t>elephone:</w:t>
      </w:r>
      <w:r w:rsidR="00B3127A">
        <w:rPr>
          <w:rFonts w:ascii="Bookman Old Style" w:hAnsi="Bookman Old Style" w:cs="Arial"/>
          <w:sz w:val="22"/>
          <w:szCs w:val="22"/>
        </w:rPr>
        <w:t xml:space="preserve"> (207) </w:t>
      </w:r>
      <w:r w:rsidRPr="00B3127A">
        <w:rPr>
          <w:rFonts w:ascii="Bookman Old Style" w:hAnsi="Bookman Old Style" w:cs="Arial"/>
          <w:sz w:val="22"/>
          <w:szCs w:val="22"/>
        </w:rPr>
        <w:t>287-5202.</w:t>
      </w:r>
      <w:r w:rsidR="00B3127A">
        <w:rPr>
          <w:rFonts w:ascii="Bookman Old Style" w:hAnsi="Bookman Old Style" w:cs="Arial"/>
          <w:sz w:val="22"/>
          <w:szCs w:val="22"/>
        </w:rPr>
        <w:t xml:space="preserve"> E-mail: </w:t>
      </w:r>
      <w:hyperlink r:id="rId7" w:history="1">
        <w:r w:rsidR="00B3127A" w:rsidRPr="004144FE">
          <w:rPr>
            <w:rStyle w:val="Hyperlink"/>
            <w:rFonts w:ascii="Bookman Old Style" w:hAnsi="Bookman Old Style" w:cs="Arial"/>
            <w:sz w:val="22"/>
            <w:szCs w:val="22"/>
          </w:rPr>
          <w:t>Becky.Orff@Maine.gov</w:t>
        </w:r>
      </w:hyperlink>
      <w:r w:rsidR="00B3127A">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b/>
          <w:bCs/>
          <w:caps/>
          <w:sz w:val="22"/>
          <w:szCs w:val="22"/>
        </w:rPr>
      </w:pPr>
    </w:p>
    <w:p w:rsidR="005F5898" w:rsidRPr="00B3127A" w:rsidRDefault="005F5898" w:rsidP="000F30A6">
      <w:pPr>
        <w:pStyle w:val="DefaultText"/>
        <w:rPr>
          <w:rFonts w:ascii="Bookman Old Style" w:hAnsi="Bookman Old Style" w:cs="Arial"/>
          <w:b/>
          <w:bCs/>
          <w:sz w:val="22"/>
          <w:szCs w:val="22"/>
        </w:rPr>
      </w:pPr>
      <w:r w:rsidRPr="00B3127A">
        <w:rPr>
          <w:rFonts w:ascii="Bookman Old Style" w:hAnsi="Bookman Old Style" w:cs="Arial"/>
          <w:b/>
          <w:bCs/>
          <w:caps/>
          <w:sz w:val="22"/>
          <w:szCs w:val="22"/>
        </w:rPr>
        <w:t>Emergency Rules</w:t>
      </w:r>
      <w:r w:rsidRPr="00B3127A">
        <w:rPr>
          <w:rFonts w:ascii="Bookman Old Style" w:hAnsi="Bookman Old Style" w:cs="Arial"/>
          <w:caps/>
          <w:sz w:val="22"/>
          <w:szCs w:val="22"/>
        </w:rPr>
        <w:t>:</w:t>
      </w:r>
      <w:r w:rsidRPr="00B3127A">
        <w:rPr>
          <w:rFonts w:ascii="Bookman Old Style" w:hAnsi="Bookman Old Style" w:cs="Arial"/>
          <w:b/>
          <w:bCs/>
          <w:sz w:val="22"/>
          <w:szCs w:val="22"/>
        </w:rPr>
        <w:t xml:space="preserve"> </w:t>
      </w:r>
      <w:r w:rsidRPr="00B3127A">
        <w:rPr>
          <w:rFonts w:ascii="Bookman Old Style" w:hAnsi="Bookman Old Style" w:cs="Arial"/>
          <w:sz w:val="22"/>
          <w:szCs w:val="22"/>
        </w:rPr>
        <w:t>As necessary</w:t>
      </w:r>
      <w:r w:rsidRPr="00B3127A">
        <w:rPr>
          <w:rFonts w:ascii="Bookman Old Style" w:hAnsi="Bookman Old Style" w:cs="Arial"/>
          <w:bCs/>
          <w:sz w:val="22"/>
          <w:szCs w:val="22"/>
        </w:rPr>
        <w:t>.</w:t>
      </w:r>
      <w:r w:rsidR="00B3127A" w:rsidRPr="00B3127A">
        <w:rPr>
          <w:rFonts w:ascii="Bookman Old Style" w:hAnsi="Bookman Old Style" w:cs="Arial"/>
          <w:bCs/>
          <w:sz w:val="22"/>
          <w:szCs w:val="22"/>
        </w:rPr>
        <w:t xml:space="preserve"> </w:t>
      </w:r>
    </w:p>
    <w:p w:rsidR="005F5898" w:rsidRPr="00B3127A" w:rsidRDefault="005F5898" w:rsidP="000F30A6">
      <w:pPr>
        <w:pStyle w:val="DefaultText"/>
        <w:rPr>
          <w:rFonts w:ascii="Bookman Old Style" w:hAnsi="Bookman Old Style" w:cs="Arial"/>
          <w:b/>
          <w:bCs/>
          <w:sz w:val="22"/>
          <w:szCs w:val="22"/>
        </w:rPr>
      </w:pP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b/>
          <w:bCs/>
          <w:sz w:val="22"/>
          <w:szCs w:val="22"/>
        </w:rPr>
        <w:t>INTENT</w:t>
      </w:r>
      <w:r w:rsidRPr="00B3127A">
        <w:rPr>
          <w:rFonts w:ascii="Bookman Old Style" w:hAnsi="Bookman Old Style" w:cs="Arial"/>
          <w:sz w:val="22"/>
          <w:szCs w:val="22"/>
        </w:rPr>
        <w:t>:</w:t>
      </w:r>
      <w:r w:rsidR="00B3127A">
        <w:rPr>
          <w:rFonts w:ascii="Bookman Old Style" w:hAnsi="Bookman Old Style" w:cs="Arial"/>
          <w:b/>
          <w:bCs/>
          <w:sz w:val="22"/>
          <w:szCs w:val="22"/>
        </w:rPr>
        <w:t xml:space="preserve"> </w:t>
      </w:r>
      <w:r w:rsidRPr="00B3127A">
        <w:rPr>
          <w:rFonts w:ascii="Bookman Old Style" w:hAnsi="Bookman Old Style" w:cs="Arial"/>
          <w:sz w:val="22"/>
          <w:szCs w:val="22"/>
        </w:rPr>
        <w:t>It is the intent of the Department of Inland Fisheries and Wildlife to adopt and amend reasonable regulations as necessary to ensure that all species of inland fish and wildlife are perpetuated to be used now and for the foreseeable future; and also to repeal regulations that are deemed no longer necessary for the protection, enhancement and continued use of these resources.</w:t>
      </w:r>
    </w:p>
    <w:p w:rsidR="005F5898" w:rsidRPr="00B3127A" w:rsidRDefault="005F5898" w:rsidP="000F30A6">
      <w:pPr>
        <w:pStyle w:val="DefaultText"/>
        <w:rPr>
          <w:rFonts w:ascii="Bookman Old Style" w:hAnsi="Bookman Old Style" w:cs="Arial"/>
          <w:sz w:val="22"/>
          <w:szCs w:val="22"/>
        </w:rPr>
      </w:pP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b/>
          <w:bCs/>
          <w:sz w:val="22"/>
          <w:szCs w:val="22"/>
        </w:rPr>
        <w:t>STATUTORY AUTHORITY</w:t>
      </w:r>
      <w:r w:rsidRPr="00B3127A">
        <w:rPr>
          <w:rFonts w:ascii="Bookman Old Style" w:hAnsi="Bookman Old Style" w:cs="Arial"/>
          <w:sz w:val="22"/>
          <w:szCs w:val="22"/>
        </w:rPr>
        <w:t>:</w:t>
      </w:r>
      <w:r w:rsidR="00B3127A">
        <w:rPr>
          <w:rFonts w:ascii="Bookman Old Style" w:hAnsi="Bookman Old Style" w:cs="Arial"/>
          <w:sz w:val="22"/>
          <w:szCs w:val="22"/>
        </w:rPr>
        <w:t xml:space="preserve"> 12 MRSA</w:t>
      </w:r>
      <w:r w:rsidRPr="00B3127A">
        <w:rPr>
          <w:rFonts w:ascii="Bookman Old Style" w:hAnsi="Bookman Old Style" w:cs="Arial"/>
          <w:sz w:val="22"/>
          <w:szCs w:val="22"/>
        </w:rPr>
        <w:t xml:space="preserve"> </w:t>
      </w:r>
      <w:r w:rsidR="000F30A6">
        <w:rPr>
          <w:rFonts w:ascii="Bookman Old Style" w:hAnsi="Bookman Old Style" w:cs="Arial"/>
          <w:sz w:val="22"/>
          <w:szCs w:val="22"/>
        </w:rPr>
        <w:t>§</w:t>
      </w:r>
      <w:r w:rsidRPr="00B3127A">
        <w:rPr>
          <w:rFonts w:ascii="Bookman Old Style" w:hAnsi="Bookman Old Style" w:cs="Arial"/>
          <w:sz w:val="22"/>
          <w:szCs w:val="22"/>
        </w:rPr>
        <w:t>10104, subsection 1 states:</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“The Commissioner may, with the advice and consent of the Advisory Council and in conformity with the </w:t>
      </w:r>
      <w:r w:rsidRPr="00B3127A">
        <w:rPr>
          <w:rFonts w:ascii="Bookman Old Style" w:hAnsi="Bookman Old Style" w:cs="Arial"/>
          <w:i/>
          <w:sz w:val="22"/>
          <w:szCs w:val="22"/>
        </w:rPr>
        <w:t>Administrative Procedure Act</w:t>
      </w:r>
      <w:r w:rsidRPr="00B3127A">
        <w:rPr>
          <w:rFonts w:ascii="Bookman Old Style" w:hAnsi="Bookman Old Style" w:cs="Arial"/>
          <w:sz w:val="22"/>
          <w:szCs w:val="22"/>
        </w:rPr>
        <w:t>, Title 5, Part 18, and except as otherwise provided, adopt, amend and repeal reasonable regulations, including emergency regulations, necessary for the proper administration, implementation, enforcement and interpretation of any provision of the law that the commissioner is charged with the duty of administering.</w:t>
      </w:r>
      <w:r w:rsidR="00B3127A">
        <w:rPr>
          <w:rFonts w:ascii="Bookman Old Style" w:hAnsi="Bookman Old Style" w:cs="Arial"/>
          <w:sz w:val="22"/>
          <w:szCs w:val="22"/>
        </w:rPr>
        <w:t xml:space="preserve"> </w:t>
      </w:r>
      <w:r w:rsidRPr="00B3127A">
        <w:rPr>
          <w:rFonts w:ascii="Bookman Old Style" w:hAnsi="Bookman Old Style" w:cs="Arial"/>
          <w:sz w:val="22"/>
          <w:szCs w:val="22"/>
        </w:rPr>
        <w:t>These rules duly adopted have the full force and effect of law and are effective upon filing with the Secretary of State, unless a later date is required by statute or specified in the rule.”</w:t>
      </w:r>
      <w:r w:rsidR="00B3127A">
        <w:rPr>
          <w:rFonts w:ascii="Bookman Old Style" w:hAnsi="Bookman Old Style" w:cs="Arial"/>
          <w:sz w:val="22"/>
          <w:szCs w:val="22"/>
        </w:rPr>
        <w:t xml:space="preserve"> </w:t>
      </w:r>
      <w:r w:rsidRPr="00B3127A">
        <w:rPr>
          <w:rFonts w:ascii="Bookman Old Style" w:hAnsi="Bookman Old Style" w:cs="Arial"/>
          <w:sz w:val="22"/>
          <w:szCs w:val="22"/>
        </w:rPr>
        <w:t>The provisions of the law that the Commissioner is charged with the duty of administering are Part 13 of Title 12 MRSA Chapters 901 to 939.</w:t>
      </w:r>
    </w:p>
    <w:p w:rsidR="005F5898" w:rsidRPr="00B3127A" w:rsidRDefault="005F5898" w:rsidP="000F30A6">
      <w:pPr>
        <w:pStyle w:val="DefaultText"/>
        <w:rPr>
          <w:rFonts w:ascii="Bookman Old Style" w:hAnsi="Bookman Old Style" w:cs="Arial"/>
          <w:sz w:val="22"/>
          <w:szCs w:val="22"/>
        </w:rPr>
      </w:pP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b/>
          <w:bCs/>
          <w:sz w:val="22"/>
          <w:szCs w:val="22"/>
        </w:rPr>
        <w:t>PURPOSE OF THE REGULATIONS</w:t>
      </w:r>
      <w:r w:rsidRPr="00B3127A">
        <w:rPr>
          <w:rFonts w:ascii="Bookman Old Style" w:hAnsi="Bookman Old Style" w:cs="Arial"/>
          <w:sz w:val="22"/>
          <w:szCs w:val="22"/>
        </w:rPr>
        <w:t>:</w:t>
      </w:r>
      <w:r w:rsidR="00B3127A">
        <w:rPr>
          <w:rFonts w:ascii="Bookman Old Style" w:hAnsi="Bookman Old Style" w:cs="Arial"/>
          <w:sz w:val="22"/>
          <w:szCs w:val="22"/>
        </w:rPr>
        <w:t xml:space="preserve"> </w:t>
      </w:r>
      <w:r w:rsidRPr="00B3127A">
        <w:rPr>
          <w:rFonts w:ascii="Bookman Old Style" w:hAnsi="Bookman Old Style" w:cs="Arial"/>
          <w:sz w:val="22"/>
          <w:szCs w:val="22"/>
        </w:rPr>
        <w:t>The purpose of any proposed regulation regarding fish and wildlife is to provide for the fullest level of use of the resource without adversely affecting species distribution and abundance.</w:t>
      </w:r>
      <w:r w:rsidR="00B3127A">
        <w:rPr>
          <w:rFonts w:ascii="Bookman Old Style" w:hAnsi="Bookman Old Style" w:cs="Arial"/>
          <w:sz w:val="22"/>
          <w:szCs w:val="22"/>
        </w:rPr>
        <w:t xml:space="preserve"> </w:t>
      </w:r>
      <w:r w:rsidRPr="00B3127A">
        <w:rPr>
          <w:rFonts w:ascii="Bookman Old Style" w:hAnsi="Bookman Old Style" w:cs="Arial"/>
          <w:sz w:val="22"/>
          <w:szCs w:val="22"/>
        </w:rPr>
        <w:t>In order to have an organized and systematic way of accomplishing this goal, Species Management Plans were developed, and updated at five-year intervals, for all major fish and wildlife species or species groups.</w:t>
      </w:r>
      <w:r w:rsidR="00B3127A">
        <w:rPr>
          <w:rFonts w:ascii="Bookman Old Style" w:hAnsi="Bookman Old Style" w:cs="Arial"/>
          <w:sz w:val="22"/>
          <w:szCs w:val="22"/>
        </w:rPr>
        <w:t xml:space="preserve"> </w:t>
      </w:r>
      <w:r w:rsidRPr="00B3127A">
        <w:rPr>
          <w:rFonts w:ascii="Bookman Old Style" w:hAnsi="Bookman Old Style" w:cs="Arial"/>
          <w:sz w:val="22"/>
          <w:szCs w:val="22"/>
        </w:rPr>
        <w:t>All proposed regulation changes will be based on the adopted goals and objectives for a particular species or species group.</w:t>
      </w:r>
      <w:r w:rsidR="00B3127A">
        <w:rPr>
          <w:rFonts w:ascii="Bookman Old Style" w:hAnsi="Bookman Old Style" w:cs="Arial"/>
          <w:sz w:val="22"/>
          <w:szCs w:val="22"/>
        </w:rPr>
        <w:t xml:space="preserve"> </w:t>
      </w:r>
      <w:r w:rsidRPr="00B3127A">
        <w:rPr>
          <w:rFonts w:ascii="Bookman Old Style" w:hAnsi="Bookman Old Style" w:cs="Arial"/>
          <w:sz w:val="22"/>
          <w:szCs w:val="22"/>
        </w:rPr>
        <w:t>Species management goals and objectives are developed with input from representatives of the public from various geographic areas of the state, biological staff and members of Warden Service, and are presented to the Commissioner and his Advisory Council for adoption.</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Regulations regarding recreational vehicle use are adopted to provide for the use, to the fullest extent possible, of such vehicles (watercraft, airmobiles, snowmobiles and all-terrain vehicles), without adversely affecting the resource and the safety and welfare of persons and property; and administrative regulations are promulgated for the purpose of setting forth reasonable criteria for the proper licensing, registering and </w:t>
      </w:r>
      <w:r w:rsidRPr="00B3127A">
        <w:rPr>
          <w:rFonts w:ascii="Bookman Old Style" w:hAnsi="Bookman Old Style" w:cs="Arial"/>
          <w:sz w:val="22"/>
          <w:szCs w:val="22"/>
        </w:rPr>
        <w:lastRenderedPageBreak/>
        <w:t>tagging, and training requirements specified by law for the safety and welfare of the resource and citizens of the State.</w:t>
      </w:r>
    </w:p>
    <w:p w:rsidR="005F5898" w:rsidRPr="00B3127A" w:rsidRDefault="005F5898" w:rsidP="000F30A6">
      <w:pPr>
        <w:pStyle w:val="DefaultText"/>
        <w:rPr>
          <w:rFonts w:ascii="Bookman Old Style" w:hAnsi="Bookman Old Style" w:cs="Arial"/>
          <w:sz w:val="22"/>
          <w:szCs w:val="22"/>
        </w:rPr>
      </w:pPr>
    </w:p>
    <w:p w:rsidR="005F5898" w:rsidRPr="00B3127A" w:rsidRDefault="005F5898" w:rsidP="000F30A6">
      <w:pPr>
        <w:pStyle w:val="DefaultText"/>
        <w:rPr>
          <w:rFonts w:ascii="Bookman Old Style" w:hAnsi="Bookman Old Style" w:cs="Arial"/>
          <w:b/>
          <w:bCs/>
          <w:sz w:val="22"/>
          <w:szCs w:val="22"/>
        </w:rPr>
      </w:pPr>
      <w:r w:rsidRPr="00B3127A">
        <w:rPr>
          <w:rFonts w:ascii="Bookman Old Style" w:hAnsi="Bookman Old Style" w:cs="Arial"/>
          <w:b/>
          <w:bCs/>
          <w:sz w:val="22"/>
          <w:szCs w:val="22"/>
        </w:rPr>
        <w:t>POTENTIALLY BENEFITED PARTIES:</w:t>
      </w:r>
    </w:p>
    <w:p w:rsidR="005F5898" w:rsidRPr="00B3127A" w:rsidRDefault="005F5898" w:rsidP="000F30A6">
      <w:pPr>
        <w:pStyle w:val="DefaultText"/>
        <w:rPr>
          <w:rFonts w:ascii="Bookman Old Style" w:hAnsi="Bookman Old Style" w:cs="Arial"/>
          <w:sz w:val="22"/>
          <w:szCs w:val="22"/>
        </w:rPr>
      </w:pP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b/>
        <w:t>General public - residents and non-residents</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b/>
        <w:t>The hunting, fishing, and trapping public</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b/>
        <w:t>Sporting camp operators and others offering meals and lodging</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b/>
        <w:t>Sportsmen’s organizations</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b/>
        <w:t>The boating and recreational vehicle owners and dealers</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b/>
        <w:t>Private property owners</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b/>
        <w:t>Commercial forest landowners</w:t>
      </w:r>
    </w:p>
    <w:p w:rsidR="005F5898" w:rsidRPr="00B3127A" w:rsidRDefault="005F5898"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b/>
          <w:bCs/>
          <w:sz w:val="22"/>
          <w:szCs w:val="22"/>
        </w:rPr>
      </w:pPr>
      <w:r w:rsidRPr="00B3127A">
        <w:rPr>
          <w:rFonts w:ascii="Bookman Old Style" w:hAnsi="Bookman Old Style" w:cs="Arial"/>
          <w:b/>
          <w:bCs/>
          <w:sz w:val="22"/>
          <w:szCs w:val="22"/>
        </w:rPr>
        <w:t>EMERGENCY RULES ADOPTED SINCE LAST AGENDA</w:t>
      </w:r>
      <w:r w:rsidR="000F30A6">
        <w:rPr>
          <w:rFonts w:ascii="Bookman Old Style" w:hAnsi="Bookman Old Style" w:cs="Arial"/>
          <w:b/>
          <w:bCs/>
          <w:sz w:val="22"/>
          <w:szCs w:val="22"/>
        </w:rPr>
        <w:t xml:space="preserve"> </w:t>
      </w:r>
    </w:p>
    <w:p w:rsidR="00547669" w:rsidRPr="00B3127A" w:rsidRDefault="00547669" w:rsidP="000F30A6">
      <w:pPr>
        <w:pStyle w:val="DefaultText"/>
        <w:rPr>
          <w:rFonts w:ascii="Bookman Old Style" w:hAnsi="Bookman Old Style" w:cs="Arial"/>
          <w:b/>
          <w:bCs/>
          <w:sz w:val="22"/>
          <w:szCs w:val="22"/>
        </w:rPr>
      </w:pPr>
    </w:p>
    <w:p w:rsidR="006C7DD2" w:rsidRPr="00B3127A" w:rsidRDefault="000F30A6" w:rsidP="000F30A6">
      <w:pPr>
        <w:ind w:right="-180"/>
        <w:rPr>
          <w:rFonts w:ascii="Bookman Old Style" w:hAnsi="Bookman Old Style" w:cs="Arial"/>
          <w:b/>
          <w:sz w:val="22"/>
          <w:szCs w:val="22"/>
        </w:rPr>
      </w:pPr>
      <w:r w:rsidRPr="000F30A6">
        <w:rPr>
          <w:rFonts w:ascii="Bookman Old Style" w:hAnsi="Bookman Old Style" w:cs="Arial"/>
          <w:b/>
          <w:sz w:val="22"/>
          <w:szCs w:val="22"/>
        </w:rPr>
        <w:t>CHAPTER 1</w:t>
      </w:r>
      <w:r>
        <w:rPr>
          <w:rFonts w:ascii="Bookman Old Style" w:hAnsi="Bookman Old Style" w:cs="Arial"/>
          <w:sz w:val="22"/>
          <w:szCs w:val="22"/>
        </w:rPr>
        <w:t>:</w:t>
      </w:r>
      <w:r w:rsidR="006C7DD2" w:rsidRPr="00B3127A">
        <w:rPr>
          <w:rFonts w:ascii="Bookman Old Style" w:hAnsi="Bookman Old Style" w:cs="Arial"/>
          <w:sz w:val="22"/>
          <w:szCs w:val="22"/>
        </w:rPr>
        <w:t xml:space="preserve"> Open Water and Ice Fishing Regulations (early open water fishing season) </w:t>
      </w:r>
    </w:p>
    <w:p w:rsidR="005B64F9" w:rsidRPr="000F30A6" w:rsidRDefault="005B64F9" w:rsidP="000F30A6">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Bookman Old Style" w:hAnsi="Bookman Old Style" w:cs="Arial"/>
          <w:sz w:val="22"/>
          <w:szCs w:val="22"/>
        </w:rPr>
      </w:pPr>
      <w:r w:rsidRPr="000F30A6">
        <w:rPr>
          <w:rFonts w:ascii="Bookman Old Style" w:hAnsi="Bookman Old Style" w:cs="Arial"/>
          <w:sz w:val="22"/>
          <w:szCs w:val="22"/>
        </w:rPr>
        <w:t>ADOPTED RULE NUMBER:</w:t>
      </w:r>
      <w:r w:rsidR="00B3127A" w:rsidRPr="000F30A6">
        <w:rPr>
          <w:rFonts w:ascii="Bookman Old Style" w:hAnsi="Bookman Old Style" w:cs="Arial"/>
          <w:sz w:val="22"/>
          <w:szCs w:val="22"/>
        </w:rPr>
        <w:t xml:space="preserve"> </w:t>
      </w:r>
      <w:r w:rsidRPr="000F30A6">
        <w:rPr>
          <w:rFonts w:ascii="Bookman Old Style" w:hAnsi="Bookman Old Style" w:cs="Arial"/>
          <w:b/>
          <w:sz w:val="22"/>
          <w:szCs w:val="22"/>
        </w:rPr>
        <w:t>201</w:t>
      </w:r>
      <w:r w:rsidR="006C7DD2" w:rsidRPr="000F30A6">
        <w:rPr>
          <w:rFonts w:ascii="Bookman Old Style" w:hAnsi="Bookman Old Style" w:cs="Arial"/>
          <w:b/>
          <w:sz w:val="22"/>
          <w:szCs w:val="22"/>
        </w:rPr>
        <w:t>6</w:t>
      </w:r>
      <w:r w:rsidRPr="000F30A6">
        <w:rPr>
          <w:rFonts w:ascii="Bookman Old Style" w:hAnsi="Bookman Old Style" w:cs="Arial"/>
          <w:b/>
          <w:sz w:val="22"/>
          <w:szCs w:val="22"/>
        </w:rPr>
        <w:t>-</w:t>
      </w:r>
      <w:r w:rsidR="006C7DD2" w:rsidRPr="000F30A6">
        <w:rPr>
          <w:rFonts w:ascii="Bookman Old Style" w:hAnsi="Bookman Old Style" w:cs="Arial"/>
          <w:b/>
          <w:sz w:val="22"/>
          <w:szCs w:val="22"/>
        </w:rPr>
        <w:t>044</w:t>
      </w:r>
      <w:r w:rsidRPr="000F30A6">
        <w:rPr>
          <w:rFonts w:ascii="Bookman Old Style" w:hAnsi="Bookman Old Style" w:cs="Arial"/>
          <w:sz w:val="22"/>
          <w:szCs w:val="22"/>
        </w:rPr>
        <w:t xml:space="preserve"> </w:t>
      </w:r>
      <w:r w:rsidRPr="000F30A6">
        <w:rPr>
          <w:rFonts w:ascii="Bookman Old Style" w:hAnsi="Bookman Old Style" w:cs="Arial"/>
          <w:i/>
          <w:sz w:val="22"/>
          <w:szCs w:val="22"/>
        </w:rPr>
        <w:t>(Emergency)</w:t>
      </w:r>
    </w:p>
    <w:p w:rsidR="006C7DD2" w:rsidRPr="000F30A6" w:rsidRDefault="005B64F9" w:rsidP="000F30A6">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Bookman Old Style" w:hAnsi="Bookman Old Style" w:cs="Arial"/>
          <w:sz w:val="22"/>
          <w:szCs w:val="22"/>
        </w:rPr>
      </w:pPr>
      <w:r w:rsidRPr="000F30A6">
        <w:rPr>
          <w:rFonts w:ascii="Bookman Old Style" w:hAnsi="Bookman Old Style" w:cs="Arial"/>
          <w:sz w:val="22"/>
          <w:szCs w:val="22"/>
        </w:rPr>
        <w:t xml:space="preserve">CONCISE SUMMARY: </w:t>
      </w:r>
      <w:r w:rsidR="006C7DD2" w:rsidRPr="000F30A6">
        <w:rPr>
          <w:rFonts w:ascii="Bookman Old Style" w:hAnsi="Bookman Old Style" w:cs="Arial"/>
          <w:sz w:val="22"/>
          <w:szCs w:val="22"/>
        </w:rPr>
        <w:t xml:space="preserve">The Commissioner of Inland Fisheries and Wildlife, in accordance with Title 12, </w:t>
      </w:r>
      <w:r w:rsidR="000F30A6">
        <w:rPr>
          <w:rFonts w:ascii="Bookman Old Style" w:hAnsi="Bookman Old Style" w:cs="Arial"/>
          <w:sz w:val="22"/>
          <w:szCs w:val="22"/>
        </w:rPr>
        <w:t>§</w:t>
      </w:r>
      <w:r w:rsidR="006C7DD2" w:rsidRPr="000F30A6">
        <w:rPr>
          <w:rFonts w:ascii="Bookman Old Style" w:hAnsi="Bookman Old Style" w:cs="Arial"/>
          <w:sz w:val="22"/>
          <w:szCs w:val="22"/>
        </w:rPr>
        <w:t>12456, Subsection 2(E), has amended the Open Water and Ice Fishing Regulations to allow bodies of water that were closed to open water fishing until April 1, 2016 to become open to open water fishing effective March 17, 2016. The early open water fishing season does not apply to waters with special open water season opening dates starting after April 1, 2016. This rule does not close any body of water currently open to ice fishing or open any water to ice fishing that is currently closed to ice fishing.</w:t>
      </w:r>
    </w:p>
    <w:p w:rsidR="006C7DD2" w:rsidRPr="000F30A6" w:rsidRDefault="006C7DD2" w:rsidP="000F30A6">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Bookman Old Style" w:hAnsi="Bookman Old Style" w:cs="Arial"/>
          <w:sz w:val="22"/>
          <w:szCs w:val="22"/>
        </w:rPr>
      </w:pPr>
      <w:r w:rsidRPr="000F30A6">
        <w:rPr>
          <w:rFonts w:ascii="Bookman Old Style" w:hAnsi="Bookman Old Style" w:cs="Arial"/>
          <w:sz w:val="22"/>
          <w:szCs w:val="22"/>
        </w:rPr>
        <w:t>All waters with S-10 (Remains open to open water fishing from October 1-November 30: (Closed to open water fishing from December 1-March 31) and “CO” (Closed to open water fishing from October 1-March 31) designations will also be open to fishing. All other S-codes, tackle restrictions, daily bag, possession and length limits still apply as listed.</w:t>
      </w:r>
      <w:r w:rsidR="00B3127A" w:rsidRPr="000F30A6">
        <w:rPr>
          <w:rFonts w:ascii="Bookman Old Style" w:hAnsi="Bookman Old Style" w:cs="Arial"/>
          <w:sz w:val="22"/>
          <w:szCs w:val="22"/>
        </w:rPr>
        <w:t xml:space="preserve"> </w:t>
      </w:r>
      <w:r w:rsidRPr="000F30A6">
        <w:rPr>
          <w:rFonts w:ascii="Bookman Old Style" w:hAnsi="Bookman Old Style" w:cs="Arial"/>
          <w:sz w:val="22"/>
          <w:szCs w:val="22"/>
        </w:rPr>
        <w:t>Please check the 2016 Open Water &amp; Ice Fishing Regulations Booklet for individual bodies of water.</w:t>
      </w:r>
    </w:p>
    <w:p w:rsidR="006C7DD2" w:rsidRPr="000F30A6" w:rsidRDefault="006C7DD2" w:rsidP="000F30A6">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Bookman Old Style" w:hAnsi="Bookman Old Style"/>
          <w:sz w:val="22"/>
          <w:szCs w:val="22"/>
        </w:rPr>
      </w:pPr>
      <w:r w:rsidRPr="000F30A6">
        <w:rPr>
          <w:rFonts w:ascii="Bookman Old Style" w:hAnsi="Bookman Old Style" w:cs="Arial"/>
          <w:sz w:val="22"/>
          <w:szCs w:val="22"/>
        </w:rPr>
        <w:t>Based on earlier-than-normal open water availability the Commissioner has determined that an early opening of the open water fishing season will enhance fishing opportunities for anglers.</w:t>
      </w:r>
      <w:r w:rsidR="00B3127A" w:rsidRPr="000F30A6">
        <w:rPr>
          <w:rFonts w:ascii="Bookman Old Style" w:hAnsi="Bookman Old Style"/>
          <w:sz w:val="22"/>
          <w:szCs w:val="22"/>
        </w:rPr>
        <w:t xml:space="preserve"> </w:t>
      </w:r>
    </w:p>
    <w:p w:rsidR="005B64F9" w:rsidRPr="000F30A6" w:rsidRDefault="005B64F9" w:rsidP="000F30A6">
      <w:pPr>
        <w:tabs>
          <w:tab w:val="left" w:pos="-1440"/>
          <w:tab w:val="left" w:pos="-720"/>
          <w:tab w:val="left" w:pos="0"/>
          <w:tab w:val="left" w:pos="580"/>
          <w:tab w:val="left" w:pos="1152"/>
          <w:tab w:val="left" w:pos="1757"/>
          <w:tab w:val="left" w:pos="2400"/>
          <w:tab w:val="left" w:pos="3145"/>
          <w:tab w:val="left" w:pos="3892"/>
          <w:tab w:val="left" w:pos="4470"/>
          <w:tab w:val="left" w:pos="5040"/>
        </w:tabs>
        <w:rPr>
          <w:rFonts w:ascii="Bookman Old Style" w:hAnsi="Bookman Old Style" w:cs="Arial"/>
          <w:sz w:val="22"/>
          <w:szCs w:val="22"/>
        </w:rPr>
      </w:pPr>
      <w:r w:rsidRPr="000F30A6">
        <w:rPr>
          <w:rFonts w:ascii="Bookman Old Style" w:hAnsi="Bookman Old Style" w:cs="Arial"/>
          <w:sz w:val="22"/>
          <w:szCs w:val="22"/>
        </w:rPr>
        <w:t>EFFECTIVE DATE:</w:t>
      </w:r>
      <w:r w:rsidR="00B3127A" w:rsidRPr="000F30A6">
        <w:rPr>
          <w:rFonts w:ascii="Bookman Old Style" w:hAnsi="Bookman Old Style" w:cs="Arial"/>
          <w:sz w:val="22"/>
          <w:szCs w:val="22"/>
        </w:rPr>
        <w:t xml:space="preserve"> </w:t>
      </w:r>
      <w:r w:rsidR="006C7DD2" w:rsidRPr="000F30A6">
        <w:rPr>
          <w:rFonts w:ascii="Bookman Old Style" w:hAnsi="Bookman Old Style" w:cs="Arial"/>
          <w:sz w:val="22"/>
          <w:szCs w:val="22"/>
        </w:rPr>
        <w:t>March 17, 2016</w:t>
      </w:r>
    </w:p>
    <w:p w:rsidR="005F5898" w:rsidRPr="00B3127A" w:rsidRDefault="005F5898"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b/>
          <w:bCs/>
          <w:sz w:val="22"/>
          <w:szCs w:val="22"/>
        </w:rPr>
      </w:pPr>
      <w:r w:rsidRPr="00B3127A">
        <w:rPr>
          <w:rFonts w:ascii="Bookman Old Style" w:hAnsi="Bookman Old Style" w:cs="Arial"/>
          <w:b/>
          <w:bCs/>
          <w:sz w:val="22"/>
          <w:szCs w:val="22"/>
        </w:rPr>
        <w:t>EXPECTED 201</w:t>
      </w:r>
      <w:r w:rsidR="006C7DD2" w:rsidRPr="00B3127A">
        <w:rPr>
          <w:rFonts w:ascii="Bookman Old Style" w:hAnsi="Bookman Old Style" w:cs="Arial"/>
          <w:b/>
          <w:bCs/>
          <w:sz w:val="22"/>
          <w:szCs w:val="22"/>
        </w:rPr>
        <w:t>6</w:t>
      </w:r>
      <w:r w:rsidRPr="00B3127A">
        <w:rPr>
          <w:rFonts w:ascii="Bookman Old Style" w:hAnsi="Bookman Old Style" w:cs="Arial"/>
          <w:b/>
          <w:bCs/>
          <w:sz w:val="22"/>
          <w:szCs w:val="22"/>
        </w:rPr>
        <w:t>-201</w:t>
      </w:r>
      <w:r w:rsidR="006C7DD2" w:rsidRPr="00B3127A">
        <w:rPr>
          <w:rFonts w:ascii="Bookman Old Style" w:hAnsi="Bookman Old Style" w:cs="Arial"/>
          <w:b/>
          <w:bCs/>
          <w:sz w:val="22"/>
          <w:szCs w:val="22"/>
        </w:rPr>
        <w:t>7</w:t>
      </w:r>
      <w:r w:rsidRPr="00B3127A">
        <w:rPr>
          <w:rFonts w:ascii="Bookman Old Style" w:hAnsi="Bookman Old Style" w:cs="Arial"/>
          <w:b/>
          <w:bCs/>
          <w:sz w:val="22"/>
          <w:szCs w:val="22"/>
        </w:rPr>
        <w:t xml:space="preserve"> RULE-MAKING ACTIVITY</w:t>
      </w:r>
      <w:r w:rsidR="000F30A6">
        <w:rPr>
          <w:rFonts w:ascii="Bookman Old Style" w:hAnsi="Bookman Old Style" w:cs="Arial"/>
          <w:b/>
          <w:bCs/>
          <w:sz w:val="22"/>
          <w:szCs w:val="22"/>
        </w:rPr>
        <w:t xml:space="preserve"> </w:t>
      </w:r>
    </w:p>
    <w:p w:rsidR="00391CF6" w:rsidRPr="00B3127A" w:rsidRDefault="00391CF6" w:rsidP="000F30A6">
      <w:pPr>
        <w:pStyle w:val="DefaultText"/>
        <w:rPr>
          <w:rFonts w:ascii="Bookman Old Style" w:hAnsi="Bookman Old Style" w:cs="Arial"/>
          <w:b/>
          <w:bCs/>
          <w:sz w:val="22"/>
          <w:szCs w:val="22"/>
        </w:rPr>
      </w:pPr>
    </w:p>
    <w:p w:rsidR="000F30A6" w:rsidRDefault="00391CF6"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1</w:t>
      </w:r>
      <w:r w:rsidR="000F30A6">
        <w:rPr>
          <w:rFonts w:ascii="Bookman Old Style" w:hAnsi="Bookman Old Style" w:cs="Arial"/>
          <w:caps/>
          <w:sz w:val="22"/>
          <w:szCs w:val="22"/>
        </w:rPr>
        <w:t xml:space="preserve">: </w:t>
      </w:r>
      <w:r w:rsidR="000F30A6">
        <w:rPr>
          <w:rFonts w:ascii="Bookman Old Style" w:hAnsi="Bookman Old Style" w:cs="Arial"/>
          <w:sz w:val="22"/>
          <w:szCs w:val="22"/>
        </w:rPr>
        <w:t>Open Water a</w:t>
      </w:r>
      <w:r w:rsidR="000F30A6" w:rsidRPr="00B3127A">
        <w:rPr>
          <w:rFonts w:ascii="Bookman Old Style" w:hAnsi="Bookman Old Style" w:cs="Arial"/>
          <w:sz w:val="22"/>
          <w:szCs w:val="22"/>
        </w:rPr>
        <w:t>nd Ice Fishing Regulations</w:t>
      </w:r>
      <w:r w:rsidR="000F30A6">
        <w:rPr>
          <w:rFonts w:ascii="Bookman Old Style" w:hAnsi="Bookman Old Style" w:cs="Arial"/>
          <w:sz w:val="22"/>
          <w:szCs w:val="22"/>
        </w:rPr>
        <w:t xml:space="preserve"> </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10104, 12452</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To provide for season dates, daily bag and possession limits, size limits, etc. for open water and ice fishing.</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Fishing regulations are promulgated and published on an annual basis January 1 – Dec. 31: Ice Fishing and Open Water:</w:t>
      </w:r>
      <w:r w:rsidR="00B3127A">
        <w:rPr>
          <w:rFonts w:ascii="Bookman Old Style" w:hAnsi="Bookman Old Style" w:cs="Arial"/>
          <w:sz w:val="22"/>
          <w:szCs w:val="22"/>
        </w:rPr>
        <w:t xml:space="preserve"> </w:t>
      </w:r>
      <w:r w:rsidRPr="00B3127A">
        <w:rPr>
          <w:rFonts w:ascii="Bookman Old Style" w:hAnsi="Bookman Old Style" w:cs="Arial"/>
          <w:sz w:val="22"/>
          <w:szCs w:val="22"/>
        </w:rPr>
        <w:t>July (or as necessary).</w:t>
      </w:r>
    </w:p>
    <w:p w:rsidR="00391CF6" w:rsidRPr="00B3127A" w:rsidRDefault="00391CF6" w:rsidP="000F30A6">
      <w:pPr>
        <w:pStyle w:val="DefaultText"/>
        <w:rPr>
          <w:rFonts w:ascii="Bookman Old Style" w:hAnsi="Bookman Old Style" w:cs="Arial"/>
          <w:sz w:val="22"/>
          <w:szCs w:val="22"/>
        </w:rPr>
      </w:pPr>
    </w:p>
    <w:p w:rsidR="000F30A6" w:rsidRDefault="00391CF6"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2</w:t>
      </w:r>
      <w:r w:rsidR="000F30A6">
        <w:rPr>
          <w:rFonts w:ascii="Bookman Old Style" w:hAnsi="Bookman Old Style" w:cs="Arial"/>
          <w:b/>
          <w:bCs/>
          <w:caps/>
          <w:sz w:val="22"/>
          <w:szCs w:val="22"/>
        </w:rPr>
        <w:t xml:space="preserve">: </w:t>
      </w:r>
      <w:r w:rsidR="000F30A6">
        <w:rPr>
          <w:rFonts w:ascii="Bookman Old Style" w:hAnsi="Bookman Old Style" w:cs="Arial"/>
          <w:sz w:val="22"/>
          <w:szCs w:val="22"/>
        </w:rPr>
        <w:t>Rules Pertaining to Fishing Derbies a</w:t>
      </w:r>
      <w:r w:rsidR="000F30A6" w:rsidRPr="00B3127A">
        <w:rPr>
          <w:rFonts w:ascii="Bookman Old Style" w:hAnsi="Bookman Old Style" w:cs="Arial"/>
          <w:sz w:val="22"/>
          <w:szCs w:val="22"/>
        </w:rPr>
        <w:t>nd Tournaments</w:t>
      </w:r>
      <w:r w:rsidR="000F30A6">
        <w:rPr>
          <w:rFonts w:ascii="Bookman Old Style" w:hAnsi="Bookman Old Style" w:cs="Arial"/>
          <w:sz w:val="22"/>
          <w:szCs w:val="22"/>
        </w:rPr>
        <w:t xml:space="preserve"> </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 xml:space="preserve">STATUTORY AUTHORITY: 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10104, 12504, 12505</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Establish application procedures, restrictions, and requirements for fishing derbies and tournaments. </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391CF6" w:rsidRPr="00B3127A" w:rsidRDefault="00391CF6" w:rsidP="000F30A6">
      <w:pPr>
        <w:pStyle w:val="DefaultText"/>
        <w:rPr>
          <w:rFonts w:ascii="Bookman Old Style" w:hAnsi="Bookman Old Style" w:cs="Arial"/>
          <w:sz w:val="22"/>
          <w:szCs w:val="22"/>
        </w:rPr>
      </w:pPr>
    </w:p>
    <w:p w:rsidR="00391CF6" w:rsidRPr="00B3127A" w:rsidRDefault="00391CF6" w:rsidP="000F30A6">
      <w:pPr>
        <w:pStyle w:val="DefaultText"/>
        <w:rPr>
          <w:rFonts w:ascii="Bookman Old Style" w:hAnsi="Bookman Old Style" w:cs="Arial"/>
          <w:b/>
          <w:bCs/>
          <w:sz w:val="22"/>
          <w:szCs w:val="22"/>
        </w:rPr>
      </w:pPr>
      <w:r w:rsidRPr="00B3127A">
        <w:rPr>
          <w:rFonts w:ascii="Bookman Old Style" w:hAnsi="Bookman Old Style" w:cs="Arial"/>
          <w:b/>
          <w:bCs/>
          <w:caps/>
          <w:sz w:val="22"/>
          <w:szCs w:val="22"/>
        </w:rPr>
        <w:t>Chapter 2</w:t>
      </w:r>
      <w:r w:rsidR="000F30A6">
        <w:rPr>
          <w:rFonts w:ascii="Bookman Old Style" w:hAnsi="Bookman Old Style" w:cs="Arial"/>
          <w:caps/>
          <w:sz w:val="22"/>
          <w:szCs w:val="22"/>
        </w:rPr>
        <w:t xml:space="preserve">: </w:t>
      </w:r>
      <w:r w:rsidR="000F30A6">
        <w:rPr>
          <w:rFonts w:ascii="Bookman Old Style" w:hAnsi="Bookman Old Style" w:cs="Arial"/>
          <w:sz w:val="22"/>
          <w:szCs w:val="22"/>
        </w:rPr>
        <w:t>Rules Pertaining to Fishery Management a</w:t>
      </w:r>
      <w:r w:rsidR="000F30A6" w:rsidRPr="00B3127A">
        <w:rPr>
          <w:rFonts w:ascii="Bookman Old Style" w:hAnsi="Bookman Old Style" w:cs="Arial"/>
          <w:sz w:val="22"/>
          <w:szCs w:val="22"/>
        </w:rPr>
        <w:t>nd Fish Culture</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10104, 12751, 12754</w:t>
      </w:r>
      <w:r w:rsidR="00B3127A">
        <w:rPr>
          <w:rFonts w:ascii="Bookman Old Style" w:hAnsi="Bookman Old Style" w:cs="Arial"/>
          <w:b/>
          <w:bCs/>
          <w:sz w:val="22"/>
          <w:szCs w:val="22"/>
        </w:rPr>
        <w:t xml:space="preserve"> </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Designate waters for use in fish culture and scientific research; establish rules for the taking of alewives, eels, suckers and yellow perch and regulations pertaining to commercially grown or imported fish.</w:t>
      </w:r>
    </w:p>
    <w:p w:rsidR="00391CF6" w:rsidRPr="00B3127A" w:rsidRDefault="00391CF6"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391CF6" w:rsidRPr="00B3127A" w:rsidRDefault="00391CF6" w:rsidP="000F30A6">
      <w:pPr>
        <w:pStyle w:val="DefaultText"/>
        <w:rPr>
          <w:rFonts w:ascii="Bookman Old Style" w:hAnsi="Bookman Old Style" w:cs="Arial"/>
          <w:b/>
          <w:bCs/>
          <w:sz w:val="22"/>
          <w:szCs w:val="22"/>
        </w:rPr>
      </w:pPr>
    </w:p>
    <w:p w:rsidR="00391CF6" w:rsidRPr="00B3127A" w:rsidRDefault="00391CF6" w:rsidP="000F30A6">
      <w:pPr>
        <w:pStyle w:val="DefaultText"/>
        <w:rPr>
          <w:rFonts w:ascii="Bookman Old Style" w:hAnsi="Bookman Old Style" w:cs="Arial"/>
          <w:bCs/>
          <w:sz w:val="22"/>
          <w:szCs w:val="22"/>
        </w:rPr>
      </w:pPr>
      <w:r w:rsidRPr="00B3127A">
        <w:rPr>
          <w:rFonts w:ascii="Bookman Old Style" w:hAnsi="Bookman Old Style" w:cs="Arial"/>
          <w:b/>
          <w:bCs/>
          <w:sz w:val="22"/>
          <w:szCs w:val="22"/>
        </w:rPr>
        <w:t>CHAPTER 3</w:t>
      </w:r>
      <w:r w:rsidRPr="00B3127A">
        <w:rPr>
          <w:rFonts w:ascii="Bookman Old Style" w:hAnsi="Bookman Old Style" w:cs="Arial"/>
          <w:bCs/>
          <w:sz w:val="22"/>
          <w:szCs w:val="22"/>
        </w:rPr>
        <w:t xml:space="preserve"> – </w:t>
      </w:r>
      <w:r w:rsidR="000F30A6">
        <w:rPr>
          <w:rFonts w:ascii="Bookman Old Style" w:hAnsi="Bookman Old Style" w:cs="Arial"/>
          <w:bCs/>
          <w:sz w:val="22"/>
          <w:szCs w:val="22"/>
        </w:rPr>
        <w:t>Public Interaction and Conflicts w</w:t>
      </w:r>
      <w:r w:rsidR="000F30A6" w:rsidRPr="00B3127A">
        <w:rPr>
          <w:rFonts w:ascii="Bookman Old Style" w:hAnsi="Bookman Old Style" w:cs="Arial"/>
          <w:bCs/>
          <w:sz w:val="22"/>
          <w:szCs w:val="22"/>
        </w:rPr>
        <w:t>ith Wildlife</w:t>
      </w:r>
      <w:r w:rsidR="000F30A6">
        <w:rPr>
          <w:rFonts w:ascii="Bookman Old Style" w:hAnsi="Bookman Old Style" w:cs="Arial"/>
          <w:bCs/>
          <w:sz w:val="22"/>
          <w:szCs w:val="22"/>
        </w:rPr>
        <w:t xml:space="preserve"> (Feeding o</w:t>
      </w:r>
      <w:r w:rsidR="000F30A6" w:rsidRPr="00B3127A">
        <w:rPr>
          <w:rFonts w:ascii="Bookman Old Style" w:hAnsi="Bookman Old Style" w:cs="Arial"/>
          <w:bCs/>
          <w:sz w:val="22"/>
          <w:szCs w:val="22"/>
        </w:rPr>
        <w:t>f Deer)</w:t>
      </w:r>
    </w:p>
    <w:p w:rsidR="00391CF6" w:rsidRPr="00B3127A" w:rsidRDefault="00391CF6" w:rsidP="000F30A6">
      <w:pPr>
        <w:pStyle w:val="DefaultText"/>
        <w:rPr>
          <w:rFonts w:ascii="Bookman Old Style" w:hAnsi="Bookman Old Style" w:cs="Arial"/>
          <w:bCs/>
          <w:sz w:val="22"/>
          <w:szCs w:val="22"/>
        </w:rPr>
      </w:pPr>
      <w:r w:rsidRPr="00B3127A">
        <w:rPr>
          <w:rFonts w:ascii="Bookman Old Style" w:hAnsi="Bookman Old Style" w:cs="Arial"/>
          <w:bCs/>
          <w:sz w:val="22"/>
          <w:szCs w:val="22"/>
        </w:rPr>
        <w:t>STATUTORY AUTHORITY:</w:t>
      </w:r>
      <w:r w:rsidR="00B3127A">
        <w:rPr>
          <w:rFonts w:ascii="Bookman Old Style" w:hAnsi="Bookman Old Style" w:cs="Arial"/>
          <w:bCs/>
          <w:sz w:val="22"/>
          <w:szCs w:val="22"/>
        </w:rPr>
        <w:t xml:space="preserve"> </w:t>
      </w:r>
      <w:r w:rsidRPr="00B3127A">
        <w:rPr>
          <w:rFonts w:ascii="Bookman Old Style" w:hAnsi="Bookman Old Style" w:cs="Arial"/>
          <w:bCs/>
          <w:sz w:val="22"/>
          <w:szCs w:val="22"/>
        </w:rPr>
        <w:t xml:space="preserve">12 MRSA </w:t>
      </w:r>
      <w:r w:rsidR="000F30A6">
        <w:rPr>
          <w:rFonts w:ascii="Bookman Old Style" w:hAnsi="Bookman Old Style" w:cs="Arial"/>
          <w:bCs/>
          <w:sz w:val="22"/>
          <w:szCs w:val="22"/>
        </w:rPr>
        <w:t>§</w:t>
      </w:r>
      <w:r w:rsidRPr="00B3127A">
        <w:rPr>
          <w:rFonts w:ascii="Bookman Old Style" w:hAnsi="Bookman Old Style" w:cs="Arial"/>
          <w:bCs/>
          <w:sz w:val="22"/>
          <w:szCs w:val="22"/>
        </w:rPr>
        <w:t xml:space="preserve">10105 </w:t>
      </w:r>
      <w:r w:rsidR="00671DA4" w:rsidRPr="00B3127A">
        <w:rPr>
          <w:rFonts w:ascii="Bookman Old Style" w:hAnsi="Bookman Old Style" w:cs="Arial"/>
          <w:bCs/>
          <w:sz w:val="22"/>
          <w:szCs w:val="22"/>
        </w:rPr>
        <w:t>sub-</w:t>
      </w:r>
      <w:r w:rsidR="00671DA4" w:rsidRPr="00B3127A">
        <w:rPr>
          <w:rFonts w:ascii="Bookman Old Style" w:hAnsi="Bookman Old Style" w:cs="Arial"/>
          <w:sz w:val="22"/>
          <w:szCs w:val="22"/>
        </w:rPr>
        <w:t>§14</w:t>
      </w:r>
    </w:p>
    <w:p w:rsidR="00391CF6" w:rsidRPr="00B3127A" w:rsidRDefault="00391CF6" w:rsidP="000F30A6">
      <w:pPr>
        <w:pStyle w:val="DefaultText"/>
        <w:rPr>
          <w:rFonts w:ascii="Bookman Old Style" w:hAnsi="Bookman Old Style" w:cs="Arial"/>
          <w:bCs/>
          <w:sz w:val="22"/>
          <w:szCs w:val="22"/>
        </w:rPr>
      </w:pPr>
      <w:r w:rsidRPr="00B3127A">
        <w:rPr>
          <w:rFonts w:ascii="Bookman Old Style" w:hAnsi="Bookman Old Style" w:cs="Arial"/>
          <w:bCs/>
          <w:sz w:val="22"/>
          <w:szCs w:val="22"/>
        </w:rPr>
        <w:t>PURPOSE:</w:t>
      </w:r>
      <w:r w:rsidR="00B3127A">
        <w:rPr>
          <w:rFonts w:ascii="Bookman Old Style" w:hAnsi="Bookman Old Style" w:cs="Arial"/>
          <w:bCs/>
          <w:sz w:val="22"/>
          <w:szCs w:val="22"/>
        </w:rPr>
        <w:t xml:space="preserve"> </w:t>
      </w:r>
      <w:r w:rsidR="00671DA4" w:rsidRPr="00B3127A">
        <w:rPr>
          <w:rFonts w:ascii="Bookman Old Style" w:hAnsi="Bookman Old Style" w:cs="Arial"/>
          <w:bCs/>
          <w:sz w:val="22"/>
          <w:szCs w:val="22"/>
        </w:rPr>
        <w:t xml:space="preserve">To </w:t>
      </w:r>
      <w:r w:rsidRPr="00B3127A">
        <w:rPr>
          <w:rFonts w:ascii="Bookman Old Style" w:hAnsi="Bookman Old Style" w:cs="Arial"/>
          <w:sz w:val="22"/>
          <w:szCs w:val="22"/>
        </w:rPr>
        <w:t>regulate the feeding of deer</w:t>
      </w:r>
      <w:r w:rsidR="00671DA4" w:rsidRPr="00B3127A">
        <w:rPr>
          <w:rFonts w:ascii="Bookman Old Style" w:hAnsi="Bookman Old Style" w:cs="Arial"/>
          <w:sz w:val="22"/>
          <w:szCs w:val="22"/>
        </w:rPr>
        <w:t xml:space="preserve">, </w:t>
      </w:r>
      <w:proofErr w:type="gramStart"/>
      <w:r w:rsidR="00671DA4" w:rsidRPr="00B3127A">
        <w:rPr>
          <w:rFonts w:ascii="Bookman Old Style" w:hAnsi="Bookman Old Style" w:cs="Arial"/>
          <w:sz w:val="22"/>
          <w:szCs w:val="22"/>
        </w:rPr>
        <w:t>bear,</w:t>
      </w:r>
      <w:proofErr w:type="gramEnd"/>
      <w:r w:rsidR="00671DA4" w:rsidRPr="00B3127A">
        <w:rPr>
          <w:rFonts w:ascii="Bookman Old Style" w:hAnsi="Bookman Old Style" w:cs="Arial"/>
          <w:sz w:val="22"/>
          <w:szCs w:val="22"/>
        </w:rPr>
        <w:t xml:space="preserve"> moose and wild turkey</w:t>
      </w:r>
      <w:r w:rsidRPr="00B3127A">
        <w:rPr>
          <w:rFonts w:ascii="Bookman Old Style" w:hAnsi="Bookman Old Style" w:cs="Arial"/>
          <w:sz w:val="22"/>
          <w:szCs w:val="22"/>
        </w:rPr>
        <w:t xml:space="preserve"> in order to minimize potential public safety hazards or detrimental effects on </w:t>
      </w:r>
      <w:r w:rsidR="00671DA4" w:rsidRPr="00B3127A">
        <w:rPr>
          <w:rFonts w:ascii="Bookman Old Style" w:hAnsi="Bookman Old Style" w:cs="Arial"/>
          <w:sz w:val="22"/>
          <w:szCs w:val="22"/>
        </w:rPr>
        <w:t>specific species</w:t>
      </w:r>
      <w:r w:rsidRPr="00B3127A">
        <w:rPr>
          <w:rFonts w:ascii="Bookman Old Style" w:hAnsi="Bookman Old Style" w:cs="Arial"/>
          <w:sz w:val="22"/>
          <w:szCs w:val="22"/>
        </w:rPr>
        <w:t xml:space="preserve"> as well as minimize the </w:t>
      </w:r>
      <w:r w:rsidR="00671DA4" w:rsidRPr="00B3127A">
        <w:rPr>
          <w:rFonts w:ascii="Bookman Old Style" w:hAnsi="Bookman Old Style" w:cs="Arial"/>
          <w:sz w:val="22"/>
          <w:szCs w:val="22"/>
        </w:rPr>
        <w:t>risk of chronic wasting disease.</w:t>
      </w:r>
    </w:p>
    <w:p w:rsidR="00391CF6" w:rsidRPr="00B3127A" w:rsidRDefault="00391CF6" w:rsidP="000F30A6">
      <w:pPr>
        <w:pStyle w:val="DefaultText"/>
        <w:rPr>
          <w:rFonts w:ascii="Bookman Old Style" w:hAnsi="Bookman Old Style" w:cs="Arial"/>
          <w:bCs/>
          <w:sz w:val="22"/>
          <w:szCs w:val="22"/>
        </w:rPr>
      </w:pPr>
      <w:r w:rsidRPr="00B3127A">
        <w:rPr>
          <w:rFonts w:ascii="Bookman Old Style" w:hAnsi="Bookman Old Style" w:cs="Arial"/>
          <w:bCs/>
          <w:sz w:val="22"/>
          <w:szCs w:val="22"/>
        </w:rPr>
        <w:t>ANTICIPATED SCHEDULE:</w:t>
      </w:r>
      <w:r w:rsidR="00B3127A">
        <w:rPr>
          <w:rFonts w:ascii="Bookman Old Style" w:hAnsi="Bookman Old Style" w:cs="Arial"/>
          <w:bCs/>
          <w:sz w:val="22"/>
          <w:szCs w:val="22"/>
        </w:rPr>
        <w:t xml:space="preserve"> </w:t>
      </w:r>
      <w:r w:rsidR="00671DA4" w:rsidRPr="00B3127A">
        <w:rPr>
          <w:rFonts w:ascii="Bookman Old Style" w:hAnsi="Bookman Old Style" w:cs="Arial"/>
          <w:bCs/>
          <w:sz w:val="22"/>
          <w:szCs w:val="22"/>
        </w:rPr>
        <w:t>As necessary.</w:t>
      </w:r>
    </w:p>
    <w:p w:rsidR="005F5898" w:rsidRPr="00B3127A" w:rsidRDefault="005F5898" w:rsidP="000F30A6">
      <w:pPr>
        <w:pStyle w:val="DefaultText"/>
        <w:rPr>
          <w:rFonts w:ascii="Bookman Old Style" w:hAnsi="Bookman Old Style" w:cs="Arial"/>
          <w:b/>
          <w:bCs/>
          <w:sz w:val="22"/>
          <w:szCs w:val="22"/>
        </w:rPr>
      </w:pP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4</w:t>
      </w:r>
      <w:r w:rsidR="000F30A6">
        <w:rPr>
          <w:rFonts w:ascii="Bookman Old Style" w:hAnsi="Bookman Old Style" w:cs="Arial"/>
          <w:caps/>
          <w:sz w:val="22"/>
          <w:szCs w:val="22"/>
        </w:rPr>
        <w:t xml:space="preserve">: </w:t>
      </w:r>
      <w:r w:rsidR="000F30A6" w:rsidRPr="00B3127A">
        <w:rPr>
          <w:rFonts w:ascii="Bookman Old Style" w:hAnsi="Bookman Old Style" w:cs="Arial"/>
          <w:sz w:val="22"/>
          <w:szCs w:val="22"/>
        </w:rPr>
        <w:t>General Hunting/Trapping Regulations</w:t>
      </w:r>
      <w:r w:rsidRPr="00B3127A">
        <w:rPr>
          <w:rFonts w:ascii="Bookman Old Style" w:hAnsi="Bookman Old Style" w:cs="Arial"/>
          <w:sz w:val="22"/>
          <w:szCs w:val="22"/>
        </w:rPr>
        <w:t>:</w:t>
      </w:r>
      <w:r w:rsidR="00B3127A">
        <w:rPr>
          <w:rFonts w:ascii="Bookman Old Style" w:hAnsi="Bookman Old Style" w:cs="Arial"/>
          <w:sz w:val="22"/>
          <w:szCs w:val="22"/>
        </w:rPr>
        <w:t xml:space="preserve"> </w:t>
      </w:r>
      <w:r w:rsidRPr="00B3127A">
        <w:rPr>
          <w:rFonts w:ascii="Bookman Old Style" w:hAnsi="Bookman Old Style" w:cs="Arial"/>
          <w:sz w:val="22"/>
          <w:szCs w:val="22"/>
        </w:rPr>
        <w:t>As needed throughout the year.</w:t>
      </w:r>
    </w:p>
    <w:p w:rsidR="001C3628" w:rsidRPr="00B3127A" w:rsidRDefault="001C3628" w:rsidP="000F30A6">
      <w:pPr>
        <w:pStyle w:val="DefaultText"/>
        <w:rPr>
          <w:rFonts w:ascii="Bookman Old Style" w:hAnsi="Bookman Old Style" w:cs="Arial"/>
          <w:b/>
          <w:bCs/>
          <w:sz w:val="22"/>
          <w:szCs w:val="22"/>
        </w:rPr>
      </w:pPr>
    </w:p>
    <w:p w:rsidR="005F5898" w:rsidRPr="00B3127A" w:rsidRDefault="005F5898"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4.01</w:t>
      </w:r>
      <w:r w:rsidR="000F30A6">
        <w:rPr>
          <w:rFonts w:ascii="Bookman Old Style" w:hAnsi="Bookman Old Style" w:cs="Arial"/>
          <w:caps/>
          <w:sz w:val="22"/>
          <w:szCs w:val="22"/>
        </w:rPr>
        <w:t xml:space="preserve">: </w:t>
      </w:r>
      <w:r w:rsidR="00D44466">
        <w:rPr>
          <w:rFonts w:ascii="Bookman Old Style" w:hAnsi="Bookman Old Style" w:cs="Arial"/>
          <w:sz w:val="22"/>
          <w:szCs w:val="22"/>
        </w:rPr>
        <w:t>Furbearing Animals a</w:t>
      </w:r>
      <w:r w:rsidR="00D44466" w:rsidRPr="00B3127A">
        <w:rPr>
          <w:rFonts w:ascii="Bookman Old Style" w:hAnsi="Bookman Old Style" w:cs="Arial"/>
          <w:sz w:val="22"/>
          <w:szCs w:val="22"/>
        </w:rPr>
        <w:t>nd Upland Game (Except Beaver)</w:t>
      </w:r>
    </w:p>
    <w:p w:rsidR="005F5898" w:rsidRPr="00B3127A" w:rsidRDefault="005F5898" w:rsidP="000F30A6">
      <w:pPr>
        <w:pStyle w:val="DefaultText"/>
        <w:rPr>
          <w:rFonts w:ascii="Bookman Old Style" w:hAnsi="Bookman Old Style" w:cs="Arial"/>
          <w:caps/>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w:t>
      </w:r>
      <w:r w:rsidRPr="00B3127A">
        <w:rPr>
          <w:rFonts w:ascii="Bookman Old Style" w:hAnsi="Bookman Old Style" w:cs="Arial"/>
          <w:sz w:val="22"/>
          <w:szCs w:val="22"/>
        </w:rPr>
        <w:t>10104</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caps/>
          <w:sz w:val="22"/>
          <w:szCs w:val="22"/>
        </w:rPr>
        <w:t>PURPOSE:</w:t>
      </w:r>
      <w:r w:rsidR="00B3127A">
        <w:rPr>
          <w:rFonts w:ascii="Bookman Old Style" w:hAnsi="Bookman Old Style" w:cs="Arial"/>
          <w:b/>
          <w:bCs/>
          <w:sz w:val="22"/>
          <w:szCs w:val="22"/>
        </w:rPr>
        <w:t xml:space="preserve"> </w:t>
      </w:r>
      <w:r w:rsidRPr="00B3127A">
        <w:rPr>
          <w:rFonts w:ascii="Bookman Old Style" w:hAnsi="Bookman Old Style" w:cs="Arial"/>
          <w:sz w:val="22"/>
          <w:szCs w:val="22"/>
        </w:rPr>
        <w:t>To establish season dates, limits, methods, etc. - March - July if necessary</w:t>
      </w:r>
      <w:r w:rsidRPr="00B3127A">
        <w:rPr>
          <w:rFonts w:ascii="Bookman Old Style" w:hAnsi="Bookman Old Style" w:cs="Arial"/>
          <w:b/>
          <w:bCs/>
          <w:sz w:val="22"/>
          <w:szCs w:val="22"/>
        </w:rPr>
        <w:t>.</w:t>
      </w:r>
    </w:p>
    <w:p w:rsidR="005F5898" w:rsidRPr="00B3127A" w:rsidRDefault="005F5898"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4.01</w:t>
      </w:r>
      <w:r w:rsidR="000F30A6">
        <w:rPr>
          <w:rFonts w:ascii="Bookman Old Style" w:hAnsi="Bookman Old Style" w:cs="Arial"/>
          <w:caps/>
          <w:sz w:val="22"/>
          <w:szCs w:val="22"/>
        </w:rPr>
        <w:t xml:space="preserve">: </w:t>
      </w:r>
      <w:r w:rsidR="00D44466" w:rsidRPr="00B3127A">
        <w:rPr>
          <w:rFonts w:ascii="Bookman Old Style" w:hAnsi="Bookman Old Style" w:cs="Arial"/>
          <w:sz w:val="22"/>
          <w:szCs w:val="22"/>
        </w:rPr>
        <w:t>Beaver Trapping</w:t>
      </w:r>
      <w:r w:rsidR="00D44466">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w:t>
      </w:r>
      <w:r w:rsidRPr="00B3127A">
        <w:rPr>
          <w:rFonts w:ascii="Bookman Old Style" w:hAnsi="Bookman Old Style" w:cs="Arial"/>
          <w:sz w:val="22"/>
          <w:szCs w:val="22"/>
        </w:rPr>
        <w:t>10104</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To establish season dates and open and closed areas - </w:t>
      </w:r>
      <w:r w:rsidR="00122D40" w:rsidRPr="00B3127A">
        <w:rPr>
          <w:rFonts w:ascii="Bookman Old Style" w:hAnsi="Bookman Old Style" w:cs="Arial"/>
          <w:sz w:val="22"/>
          <w:szCs w:val="22"/>
        </w:rPr>
        <w:t>July</w:t>
      </w:r>
      <w:r w:rsidRPr="00B3127A">
        <w:rPr>
          <w:rFonts w:ascii="Bookman Old Style" w:hAnsi="Bookman Old Style" w:cs="Arial"/>
          <w:sz w:val="22"/>
          <w:szCs w:val="22"/>
        </w:rPr>
        <w:t>.</w:t>
      </w:r>
    </w:p>
    <w:p w:rsidR="00CF2E3A" w:rsidRPr="00B3127A" w:rsidRDefault="00CF2E3A" w:rsidP="000F30A6">
      <w:pPr>
        <w:pStyle w:val="DefaultText"/>
        <w:rPr>
          <w:rFonts w:ascii="Bookman Old Style" w:hAnsi="Bookman Old Style" w:cs="Arial"/>
          <w:sz w:val="22"/>
          <w:szCs w:val="22"/>
        </w:rPr>
      </w:pPr>
    </w:p>
    <w:p w:rsidR="000F30A6" w:rsidRDefault="00CF2E3A"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4.02</w:t>
      </w:r>
      <w:r w:rsidR="000F30A6">
        <w:rPr>
          <w:rFonts w:ascii="Bookman Old Style" w:hAnsi="Bookman Old Style" w:cs="Arial"/>
          <w:caps/>
          <w:sz w:val="22"/>
          <w:szCs w:val="22"/>
        </w:rPr>
        <w:t xml:space="preserve">: </w:t>
      </w:r>
      <w:r w:rsidR="00D44466" w:rsidRPr="00B3127A">
        <w:rPr>
          <w:rFonts w:ascii="Bookman Old Style" w:hAnsi="Bookman Old Style" w:cs="Arial"/>
          <w:sz w:val="22"/>
          <w:szCs w:val="22"/>
        </w:rPr>
        <w:t>Migratory Bird</w:t>
      </w:r>
      <w:r w:rsidR="00D44466">
        <w:rPr>
          <w:rFonts w:ascii="Bookman Old Style" w:hAnsi="Bookman Old Style" w:cs="Arial"/>
          <w:sz w:val="22"/>
          <w:szCs w:val="22"/>
        </w:rPr>
        <w:t xml:space="preserve">s </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10104, 11855</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Regulations regarding migratory game birds are governed by the </w:t>
      </w:r>
      <w:r w:rsidRPr="00D44466">
        <w:rPr>
          <w:rFonts w:ascii="Bookman Old Style" w:hAnsi="Bookman Old Style" w:cs="Arial"/>
          <w:i/>
          <w:sz w:val="22"/>
          <w:szCs w:val="22"/>
        </w:rPr>
        <w:t>United States Federal Migratory Bird Treaty Act</w:t>
      </w:r>
      <w:r w:rsidRPr="00B3127A">
        <w:rPr>
          <w:rFonts w:ascii="Bookman Old Style" w:hAnsi="Bookman Old Style" w:cs="Arial"/>
          <w:sz w:val="22"/>
          <w:szCs w:val="22"/>
        </w:rPr>
        <w:t>, Public Law, July 3, 1918, Chapter 128, as amended or by regulations promulgated by the Commissioner in conformity with the</w:t>
      </w:r>
      <w:r w:rsidR="00D44466">
        <w:rPr>
          <w:rFonts w:ascii="Bookman Old Style" w:hAnsi="Bookman Old Style" w:cs="Arial"/>
          <w:sz w:val="22"/>
          <w:szCs w:val="22"/>
        </w:rPr>
        <w:t xml:space="preserve"> </w:t>
      </w:r>
      <w:r w:rsidR="00D44466" w:rsidRPr="00D44466">
        <w:rPr>
          <w:rFonts w:ascii="Bookman Old Style" w:hAnsi="Bookman Old Style" w:cs="Arial"/>
          <w:i/>
          <w:sz w:val="22"/>
          <w:szCs w:val="22"/>
        </w:rPr>
        <w:t>Maine Administrative Procedure</w:t>
      </w:r>
      <w:r w:rsidRPr="00D44466">
        <w:rPr>
          <w:rFonts w:ascii="Bookman Old Style" w:hAnsi="Bookman Old Style" w:cs="Arial"/>
          <w:i/>
          <w:sz w:val="22"/>
          <w:szCs w:val="22"/>
        </w:rPr>
        <w:t xml:space="preserve"> Act</w:t>
      </w:r>
      <w:r w:rsidRPr="00B3127A">
        <w:rPr>
          <w:rFonts w:ascii="Bookman Old Style" w:hAnsi="Bookman Old Style" w:cs="Arial"/>
          <w:sz w:val="22"/>
          <w:szCs w:val="22"/>
        </w:rPr>
        <w:t xml:space="preserve">, Title 5, Part 18, except </w:t>
      </w:r>
      <w:r w:rsidR="000F30A6">
        <w:rPr>
          <w:rFonts w:ascii="Bookman Old Style" w:hAnsi="Bookman Old Style" w:cs="Arial"/>
          <w:sz w:val="22"/>
          <w:szCs w:val="22"/>
        </w:rPr>
        <w:t>§</w:t>
      </w:r>
      <w:r w:rsidRPr="00B3127A">
        <w:rPr>
          <w:rFonts w:ascii="Bookman Old Style" w:hAnsi="Bookman Old Style" w:cs="Arial"/>
          <w:sz w:val="22"/>
          <w:szCs w:val="22"/>
        </w:rPr>
        <w:t>8052, subsection 3 of that Act (waives the requirement of a 10-day comment period after hearing).</w:t>
      </w:r>
      <w:r w:rsidR="00B3127A">
        <w:rPr>
          <w:rFonts w:ascii="Bookman Old Style" w:hAnsi="Bookman Old Style" w:cs="Arial"/>
          <w:sz w:val="22"/>
          <w:szCs w:val="22"/>
        </w:rPr>
        <w:t xml:space="preserve"> </w:t>
      </w:r>
      <w:r w:rsidRPr="00B3127A">
        <w:rPr>
          <w:rFonts w:ascii="Bookman Old Style" w:hAnsi="Bookman Old Style" w:cs="Arial"/>
          <w:sz w:val="22"/>
          <w:szCs w:val="22"/>
        </w:rPr>
        <w:t>The Commissioner may adopt regulations which are more restrictive, but not less restrictive, than those set forth in the Federal Guidelines.</w:t>
      </w:r>
      <w:r w:rsidR="00B3127A">
        <w:rPr>
          <w:rFonts w:ascii="Bookman Old Style" w:hAnsi="Bookman Old Style" w:cs="Arial"/>
          <w:sz w:val="22"/>
          <w:szCs w:val="22"/>
        </w:rPr>
        <w:t xml:space="preserve"> </w:t>
      </w:r>
    </w:p>
    <w:p w:rsidR="00CF2E3A" w:rsidRPr="00B3127A" w:rsidRDefault="001A1496" w:rsidP="000F30A6">
      <w:pPr>
        <w:pStyle w:val="DefaultText"/>
        <w:rPr>
          <w:rFonts w:ascii="Bookman Old Style" w:hAnsi="Bookman Old Style" w:cs="Arial"/>
          <w:sz w:val="22"/>
          <w:szCs w:val="22"/>
        </w:rPr>
      </w:pPr>
      <w:proofErr w:type="gramStart"/>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CF2E3A" w:rsidRPr="00B3127A">
        <w:rPr>
          <w:rFonts w:ascii="Bookman Old Style" w:hAnsi="Bookman Old Style" w:cs="Arial"/>
          <w:sz w:val="22"/>
          <w:szCs w:val="22"/>
        </w:rPr>
        <w:t>Season date guidelines from USFWS</w:t>
      </w:r>
      <w:r w:rsidR="00626E7C" w:rsidRPr="00B3127A">
        <w:rPr>
          <w:rFonts w:ascii="Bookman Old Style" w:hAnsi="Bookman Old Style" w:cs="Arial"/>
          <w:sz w:val="22"/>
          <w:szCs w:val="22"/>
        </w:rPr>
        <w:t xml:space="preserve">; </w:t>
      </w:r>
      <w:r w:rsidR="00B3127A">
        <w:rPr>
          <w:rFonts w:ascii="Bookman Old Style" w:hAnsi="Bookman Old Style" w:cs="Arial"/>
          <w:sz w:val="22"/>
          <w:szCs w:val="22"/>
        </w:rPr>
        <w:t>rule-making</w:t>
      </w:r>
      <w:r w:rsidR="00D44466">
        <w:rPr>
          <w:rFonts w:ascii="Bookman Old Style" w:hAnsi="Bookman Old Style" w:cs="Arial"/>
          <w:sz w:val="22"/>
          <w:szCs w:val="22"/>
        </w:rPr>
        <w:t xml:space="preserve"> to begin February.</w:t>
      </w:r>
      <w:proofErr w:type="gramEnd"/>
    </w:p>
    <w:p w:rsidR="00CF2E3A" w:rsidRPr="00B3127A" w:rsidRDefault="00CF2E3A" w:rsidP="000F30A6">
      <w:pPr>
        <w:pStyle w:val="DefaultText"/>
        <w:rPr>
          <w:rFonts w:ascii="Bookman Old Style" w:hAnsi="Bookman Old Style" w:cs="Arial"/>
          <w:sz w:val="22"/>
          <w:szCs w:val="22"/>
        </w:rPr>
      </w:pPr>
    </w:p>
    <w:p w:rsidR="000F30A6" w:rsidRDefault="00CF2E3A"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4.03</w:t>
      </w:r>
      <w:r w:rsidR="000F30A6">
        <w:rPr>
          <w:rFonts w:ascii="Bookman Old Style" w:hAnsi="Bookman Old Style" w:cs="Arial"/>
          <w:caps/>
          <w:sz w:val="22"/>
          <w:szCs w:val="22"/>
        </w:rPr>
        <w:t xml:space="preserve">: </w:t>
      </w:r>
      <w:r w:rsidR="000B273B" w:rsidRPr="00B3127A">
        <w:rPr>
          <w:rFonts w:ascii="Bookman Old Style" w:hAnsi="Bookman Old Style" w:cs="Arial"/>
          <w:sz w:val="22"/>
          <w:szCs w:val="22"/>
        </w:rPr>
        <w:t>Deer Hunting</w:t>
      </w:r>
      <w:r w:rsidR="000B273B">
        <w:rPr>
          <w:rFonts w:ascii="Bookman Old Style" w:hAnsi="Bookman Old Style" w:cs="Arial"/>
          <w:sz w:val="22"/>
          <w:szCs w:val="22"/>
        </w:rPr>
        <w:t xml:space="preserve"> </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 xml:space="preserve">§§ </w:t>
      </w:r>
      <w:r w:rsidRPr="00B3127A">
        <w:rPr>
          <w:rFonts w:ascii="Bookman Old Style" w:hAnsi="Bookman Old Style" w:cs="Arial"/>
          <w:sz w:val="22"/>
          <w:szCs w:val="22"/>
        </w:rPr>
        <w:t>10104, 11401, 10105</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To establish season dates and open and closed areas</w:t>
      </w:r>
      <w:r w:rsidRPr="00B3127A">
        <w:rPr>
          <w:rFonts w:ascii="Bookman Old Style" w:hAnsi="Bookman Old Style" w:cs="Arial"/>
          <w:b/>
          <w:bCs/>
          <w:sz w:val="22"/>
          <w:szCs w:val="22"/>
        </w:rPr>
        <w:t xml:space="preserve"> </w:t>
      </w:r>
      <w:r w:rsidRPr="00B3127A">
        <w:rPr>
          <w:rFonts w:ascii="Bookman Old Style" w:hAnsi="Bookman Old Style" w:cs="Arial"/>
          <w:sz w:val="22"/>
          <w:szCs w:val="22"/>
        </w:rPr>
        <w:t xml:space="preserve">Season dates; Antlerless deer protection zones, etc. </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1A1496" w:rsidRPr="00B3127A">
        <w:rPr>
          <w:rFonts w:ascii="Bookman Old Style" w:hAnsi="Bookman Old Style" w:cs="Arial"/>
          <w:sz w:val="22"/>
          <w:szCs w:val="22"/>
        </w:rPr>
        <w:t>May</w:t>
      </w:r>
      <w:r w:rsidRPr="00B3127A">
        <w:rPr>
          <w:rFonts w:ascii="Bookman Old Style" w:hAnsi="Bookman Old Style" w:cs="Arial"/>
          <w:sz w:val="22"/>
          <w:szCs w:val="22"/>
        </w:rPr>
        <w:t xml:space="preserve"> or as necessary.</w:t>
      </w:r>
    </w:p>
    <w:p w:rsidR="00CF2E3A" w:rsidRPr="00B3127A" w:rsidRDefault="00CF2E3A" w:rsidP="000F30A6">
      <w:pPr>
        <w:pStyle w:val="DefaultText"/>
        <w:rPr>
          <w:rFonts w:ascii="Bookman Old Style" w:hAnsi="Bookman Old Style" w:cs="Arial"/>
          <w:sz w:val="22"/>
          <w:szCs w:val="22"/>
        </w:rPr>
      </w:pPr>
    </w:p>
    <w:p w:rsidR="000F30A6" w:rsidRDefault="00CF2E3A"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4.04</w:t>
      </w:r>
      <w:r w:rsidR="000F30A6">
        <w:rPr>
          <w:rFonts w:ascii="Bookman Old Style" w:hAnsi="Bookman Old Style" w:cs="Arial"/>
          <w:caps/>
          <w:sz w:val="22"/>
          <w:szCs w:val="22"/>
        </w:rPr>
        <w:t xml:space="preserve">: </w:t>
      </w:r>
      <w:r w:rsidR="000B273B" w:rsidRPr="00B3127A">
        <w:rPr>
          <w:rFonts w:ascii="Bookman Old Style" w:hAnsi="Bookman Old Style" w:cs="Arial"/>
          <w:sz w:val="22"/>
          <w:szCs w:val="22"/>
        </w:rPr>
        <w:t>Bear Hunting/Trapping Regulations</w:t>
      </w:r>
      <w:r w:rsidR="000B273B">
        <w:rPr>
          <w:rFonts w:ascii="Bookman Old Style" w:hAnsi="Bookman Old Style" w:cs="Arial"/>
          <w:sz w:val="22"/>
          <w:szCs w:val="22"/>
        </w:rPr>
        <w:t xml:space="preserve"> </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 xml:space="preserve">§§ </w:t>
      </w:r>
      <w:r w:rsidRPr="00B3127A">
        <w:rPr>
          <w:rFonts w:ascii="Bookman Old Style" w:hAnsi="Bookman Old Style" w:cs="Arial"/>
          <w:sz w:val="22"/>
          <w:szCs w:val="22"/>
        </w:rPr>
        <w:t>10104, 11251, 12260</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To establish season dates, restrictions </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As necessary</w:t>
      </w:r>
    </w:p>
    <w:p w:rsidR="00CF2E3A" w:rsidRPr="00B3127A" w:rsidRDefault="00CF2E3A"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4.05</w:t>
      </w:r>
      <w:r w:rsidR="000F30A6">
        <w:rPr>
          <w:rFonts w:ascii="Bookman Old Style" w:hAnsi="Bookman Old Style" w:cs="Arial"/>
          <w:caps/>
          <w:sz w:val="22"/>
          <w:szCs w:val="22"/>
        </w:rPr>
        <w:t xml:space="preserve">: </w:t>
      </w:r>
      <w:r w:rsidR="000B273B" w:rsidRPr="00B3127A">
        <w:rPr>
          <w:rFonts w:ascii="Bookman Old Style" w:hAnsi="Bookman Old Style" w:cs="Arial"/>
          <w:sz w:val="22"/>
          <w:szCs w:val="22"/>
        </w:rPr>
        <w:t>Moose Hunting</w:t>
      </w:r>
      <w:r w:rsidR="000B273B">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 xml:space="preserve">§§ </w:t>
      </w:r>
      <w:r w:rsidRPr="00B3127A">
        <w:rPr>
          <w:rFonts w:ascii="Bookman Old Style" w:hAnsi="Bookman Old Style" w:cs="Arial"/>
          <w:sz w:val="22"/>
          <w:szCs w:val="22"/>
        </w:rPr>
        <w:t>10104, 11552</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lastRenderedPageBreak/>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To establish season dates, areas, restrictions, permit numbers, etc. </w:t>
      </w:r>
      <w:r w:rsidR="00A61CBD"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306B87" w:rsidRPr="00B3127A">
        <w:rPr>
          <w:rFonts w:ascii="Bookman Old Style" w:hAnsi="Bookman Old Style" w:cs="Arial"/>
          <w:sz w:val="22"/>
          <w:szCs w:val="22"/>
        </w:rPr>
        <w:t>March</w:t>
      </w:r>
    </w:p>
    <w:p w:rsidR="00CF2E3A" w:rsidRPr="00B3127A" w:rsidRDefault="00CF2E3A" w:rsidP="000F30A6">
      <w:pPr>
        <w:pStyle w:val="DefaultText"/>
        <w:rPr>
          <w:rFonts w:ascii="Bookman Old Style" w:hAnsi="Bookman Old Style" w:cs="Arial"/>
          <w:sz w:val="22"/>
          <w:szCs w:val="22"/>
        </w:rPr>
      </w:pPr>
    </w:p>
    <w:p w:rsidR="000F30A6" w:rsidRDefault="00CF2E3A" w:rsidP="000F30A6">
      <w:pPr>
        <w:pStyle w:val="DefaultText"/>
        <w:rPr>
          <w:rFonts w:ascii="Bookman Old Style" w:hAnsi="Bookman Old Style" w:cs="Arial"/>
          <w:b/>
          <w:bCs/>
          <w:caps/>
          <w:sz w:val="22"/>
          <w:szCs w:val="22"/>
        </w:rPr>
      </w:pPr>
      <w:r w:rsidRPr="00B3127A">
        <w:rPr>
          <w:rFonts w:ascii="Bookman Old Style" w:hAnsi="Bookman Old Style" w:cs="Arial"/>
          <w:b/>
          <w:bCs/>
          <w:caps/>
          <w:sz w:val="22"/>
          <w:szCs w:val="22"/>
        </w:rPr>
        <w:t>chapter 4.06</w:t>
      </w:r>
      <w:r w:rsidR="000F30A6">
        <w:rPr>
          <w:rFonts w:ascii="Bookman Old Style" w:hAnsi="Bookman Old Style" w:cs="Arial"/>
          <w:caps/>
          <w:sz w:val="22"/>
          <w:szCs w:val="22"/>
        </w:rPr>
        <w:t xml:space="preserve">: </w:t>
      </w:r>
      <w:r w:rsidR="000B273B" w:rsidRPr="00B3127A">
        <w:rPr>
          <w:rFonts w:ascii="Bookman Old Style" w:hAnsi="Bookman Old Style" w:cs="Arial"/>
          <w:sz w:val="22"/>
          <w:szCs w:val="22"/>
        </w:rPr>
        <w:t>Turkey Hunting</w:t>
      </w:r>
      <w:r w:rsidR="000B273B">
        <w:rPr>
          <w:rFonts w:ascii="Bookman Old Style" w:hAnsi="Bookman Old Style" w:cs="Arial"/>
          <w:b/>
          <w:bCs/>
          <w:sz w:val="22"/>
          <w:szCs w:val="22"/>
        </w:rPr>
        <w:t xml:space="preserve"> </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 xml:space="preserve">§§ </w:t>
      </w:r>
      <w:r w:rsidRPr="00B3127A">
        <w:rPr>
          <w:rFonts w:ascii="Bookman Old Style" w:hAnsi="Bookman Old Style" w:cs="Arial"/>
          <w:sz w:val="22"/>
          <w:szCs w:val="22"/>
        </w:rPr>
        <w:t>10104, 11701</w:t>
      </w:r>
    </w:p>
    <w:p w:rsidR="00CF2E3A" w:rsidRPr="00B3127A" w:rsidRDefault="00CF2E3A"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To establish season dates, permit numbers, areas, restrictions, etc.</w:t>
      </w:r>
    </w:p>
    <w:p w:rsidR="00CF2E3A" w:rsidRPr="00B3127A" w:rsidRDefault="00A61CBD"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CF2E3A" w:rsidRPr="00B3127A">
        <w:rPr>
          <w:rFonts w:ascii="Bookman Old Style" w:hAnsi="Bookman Old Style" w:cs="Arial"/>
          <w:sz w:val="22"/>
          <w:szCs w:val="22"/>
        </w:rPr>
        <w:t>SPRING/FALL SEASONS:</w:t>
      </w:r>
      <w:r w:rsidR="00B3127A">
        <w:rPr>
          <w:rFonts w:ascii="Bookman Old Style" w:hAnsi="Bookman Old Style" w:cs="Arial"/>
          <w:sz w:val="22"/>
          <w:szCs w:val="22"/>
        </w:rPr>
        <w:t xml:space="preserve"> </w:t>
      </w:r>
      <w:r w:rsidR="00AA10EE" w:rsidRPr="00B3127A">
        <w:rPr>
          <w:rFonts w:ascii="Bookman Old Style" w:hAnsi="Bookman Old Style" w:cs="Arial"/>
          <w:sz w:val="22"/>
          <w:szCs w:val="22"/>
        </w:rPr>
        <w:t>As necessary</w:t>
      </w:r>
    </w:p>
    <w:p w:rsidR="00CF2E3A" w:rsidRPr="00B3127A" w:rsidRDefault="00CF2E3A"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4.08</w:t>
      </w:r>
      <w:r w:rsidR="000F30A6">
        <w:rPr>
          <w:rFonts w:ascii="Bookman Old Style" w:hAnsi="Bookman Old Style" w:cs="Arial"/>
          <w:caps/>
          <w:sz w:val="22"/>
          <w:szCs w:val="22"/>
        </w:rPr>
        <w:t xml:space="preserve">: </w:t>
      </w:r>
      <w:r w:rsidR="000B273B" w:rsidRPr="00B3127A">
        <w:rPr>
          <w:rFonts w:ascii="Bookman Old Style" w:hAnsi="Bookman Old Style" w:cs="Arial"/>
          <w:sz w:val="22"/>
          <w:szCs w:val="22"/>
        </w:rPr>
        <w:t>Falconry Regulations</w:t>
      </w:r>
      <w:r w:rsidR="000B273B">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 xml:space="preserve">§§ </w:t>
      </w:r>
      <w:r w:rsidRPr="00B3127A">
        <w:rPr>
          <w:rFonts w:ascii="Bookman Old Style" w:hAnsi="Bookman Old Style" w:cs="Arial"/>
          <w:sz w:val="22"/>
          <w:szCs w:val="22"/>
        </w:rPr>
        <w:t>10104, 11159</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To establish license requirements, classifications, facility and equipment standards, taking restrictions, marking restrictions, etc.</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 xml:space="preserve">ANTICIPATED SCHEDULE: </w:t>
      </w:r>
      <w:r w:rsidR="00AA10EE" w:rsidRPr="00B3127A">
        <w:rPr>
          <w:rFonts w:ascii="Bookman Old Style" w:hAnsi="Bookman Old Style" w:cs="Arial"/>
          <w:sz w:val="22"/>
          <w:szCs w:val="22"/>
        </w:rPr>
        <w:t>As necessary</w:t>
      </w:r>
    </w:p>
    <w:p w:rsidR="002E67AA" w:rsidRPr="00B3127A" w:rsidRDefault="002E67AA" w:rsidP="000F30A6">
      <w:pPr>
        <w:pStyle w:val="DefaultText"/>
        <w:rPr>
          <w:rFonts w:ascii="Bookman Old Style" w:hAnsi="Bookman Old Style" w:cs="Arial"/>
          <w:b/>
          <w:bCs/>
          <w:sz w:val="22"/>
          <w:szCs w:val="22"/>
        </w:rPr>
      </w:pP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b/>
          <w:bCs/>
          <w:sz w:val="22"/>
          <w:szCs w:val="22"/>
        </w:rPr>
        <w:t>CHAPTER 4.10</w:t>
      </w:r>
      <w:r w:rsidR="000F30A6">
        <w:rPr>
          <w:rFonts w:ascii="Bookman Old Style" w:hAnsi="Bookman Old Style" w:cs="Arial"/>
          <w:sz w:val="22"/>
          <w:szCs w:val="22"/>
        </w:rPr>
        <w:t xml:space="preserve">: </w:t>
      </w:r>
      <w:r w:rsidR="000B273B" w:rsidRPr="00B3127A">
        <w:rPr>
          <w:rFonts w:ascii="Bookman Old Style" w:hAnsi="Bookman Old Style" w:cs="Arial"/>
          <w:sz w:val="22"/>
          <w:szCs w:val="22"/>
        </w:rPr>
        <w:t>Snapping Turtles</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w:t>
      </w:r>
      <w:r w:rsidRPr="00B3127A">
        <w:rPr>
          <w:rFonts w:ascii="Bookman Old Style" w:hAnsi="Bookman Old Style" w:cs="Arial"/>
          <w:sz w:val="22"/>
          <w:szCs w:val="22"/>
        </w:rPr>
        <w:t>12159</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fees; season dates and daily/possession/size limits; reporting requirements; harvest methods, confinement and disposal.</w:t>
      </w:r>
    </w:p>
    <w:p w:rsidR="005F5898" w:rsidRPr="00B3127A" w:rsidRDefault="005F5898" w:rsidP="000F30A6">
      <w:pPr>
        <w:pStyle w:val="DefaultText"/>
        <w:rPr>
          <w:rFonts w:ascii="Bookman Old Style" w:hAnsi="Bookman Old Style" w:cs="Arial"/>
          <w:b/>
          <w:bCs/>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563D89" w:rsidRPr="00B3127A">
        <w:rPr>
          <w:rFonts w:ascii="Bookman Old Style" w:hAnsi="Bookman Old Style" w:cs="Arial"/>
          <w:sz w:val="22"/>
          <w:szCs w:val="22"/>
        </w:rPr>
        <w:t>A</w:t>
      </w:r>
      <w:r w:rsidRPr="00B3127A">
        <w:rPr>
          <w:rFonts w:ascii="Bookman Old Style" w:hAnsi="Bookman Old Style" w:cs="Arial"/>
          <w:sz w:val="22"/>
          <w:szCs w:val="22"/>
        </w:rPr>
        <w:t>s necessary</w:t>
      </w:r>
    </w:p>
    <w:p w:rsidR="005F5898" w:rsidRPr="00B3127A" w:rsidRDefault="005F5898" w:rsidP="000F30A6">
      <w:pPr>
        <w:pStyle w:val="DefaultText"/>
        <w:rPr>
          <w:rFonts w:ascii="Bookman Old Style" w:hAnsi="Bookman Old Style" w:cs="Arial"/>
          <w:caps/>
          <w:sz w:val="22"/>
          <w:szCs w:val="22"/>
        </w:rPr>
      </w:pPr>
    </w:p>
    <w:p w:rsidR="000F30A6" w:rsidRDefault="005F5898"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4.11</w:t>
      </w:r>
      <w:r w:rsidR="000F30A6">
        <w:rPr>
          <w:rFonts w:ascii="Bookman Old Style" w:hAnsi="Bookman Old Style" w:cs="Arial"/>
          <w:caps/>
          <w:sz w:val="22"/>
          <w:szCs w:val="22"/>
        </w:rPr>
        <w:t xml:space="preserve">: </w:t>
      </w:r>
      <w:r w:rsidR="000B273B">
        <w:rPr>
          <w:rFonts w:ascii="Bookman Old Style" w:hAnsi="Bookman Old Style" w:cs="Arial"/>
          <w:sz w:val="22"/>
          <w:szCs w:val="22"/>
        </w:rPr>
        <w:t>Registration and Tagging of Big Game a</w:t>
      </w:r>
      <w:r w:rsidR="000B273B" w:rsidRPr="00B3127A">
        <w:rPr>
          <w:rFonts w:ascii="Bookman Old Style" w:hAnsi="Bookman Old Style" w:cs="Arial"/>
          <w:sz w:val="22"/>
          <w:szCs w:val="22"/>
        </w:rPr>
        <w:t>nd Furbearing Animals</w:t>
      </w:r>
      <w:r w:rsidR="000B273B">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caps/>
          <w:sz w:val="22"/>
          <w:szCs w:val="22"/>
        </w:rPr>
        <w:t>statutory authority:</w:t>
      </w:r>
      <w:r w:rsidR="00B3127A">
        <w:rPr>
          <w:rFonts w:ascii="Bookman Old Style" w:hAnsi="Bookman Old Style" w:cs="Arial"/>
          <w:caps/>
          <w:sz w:val="22"/>
          <w:szCs w:val="22"/>
        </w:rPr>
        <w:t xml:space="preserve"> </w:t>
      </w:r>
      <w:r w:rsidRPr="00B3127A">
        <w:rPr>
          <w:rFonts w:ascii="Bookman Old Style" w:hAnsi="Bookman Old Style" w:cs="Arial"/>
          <w:caps/>
          <w:sz w:val="22"/>
          <w:szCs w:val="22"/>
        </w:rPr>
        <w:t xml:space="preserve">12 mrsa </w:t>
      </w:r>
      <w:r w:rsidR="000F30A6">
        <w:rPr>
          <w:rFonts w:ascii="Bookman Old Style" w:hAnsi="Bookman Old Style" w:cs="Arial"/>
          <w:caps/>
          <w:sz w:val="22"/>
          <w:szCs w:val="22"/>
        </w:rPr>
        <w:t xml:space="preserve">§§ </w:t>
      </w:r>
      <w:r w:rsidRPr="00B3127A">
        <w:rPr>
          <w:rFonts w:ascii="Bookman Old Style" w:hAnsi="Bookman Old Style" w:cs="Arial"/>
          <w:sz w:val="22"/>
          <w:szCs w:val="22"/>
        </w:rPr>
        <w:t>10104,</w:t>
      </w:r>
      <w:r w:rsidR="000B273B">
        <w:rPr>
          <w:rFonts w:ascii="Bookman Old Style" w:hAnsi="Bookman Old Style" w:cs="Arial"/>
          <w:sz w:val="22"/>
          <w:szCs w:val="22"/>
        </w:rPr>
        <w:t xml:space="preserve"> </w:t>
      </w:r>
      <w:r w:rsidRPr="00B3127A">
        <w:rPr>
          <w:rFonts w:ascii="Bookman Old Style" w:hAnsi="Bookman Old Style" w:cs="Arial"/>
          <w:sz w:val="22"/>
          <w:szCs w:val="22"/>
        </w:rPr>
        <w:t xml:space="preserve">12301 </w:t>
      </w:r>
    </w:p>
    <w:p w:rsidR="000B273B"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Establishment and operation standards for big game registration agents and fur tagging agents.</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563D89" w:rsidRPr="00B3127A">
        <w:rPr>
          <w:rFonts w:ascii="Bookman Old Style" w:hAnsi="Bookman Old Style" w:cs="Arial"/>
          <w:sz w:val="22"/>
          <w:szCs w:val="22"/>
        </w:rPr>
        <w:t>As necessary</w:t>
      </w:r>
    </w:p>
    <w:p w:rsidR="00AA10EE" w:rsidRPr="00B3127A" w:rsidRDefault="00AA10EE"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4.12</w:t>
      </w:r>
      <w:r w:rsidR="000F30A6">
        <w:rPr>
          <w:rFonts w:ascii="Bookman Old Style" w:hAnsi="Bookman Old Style" w:cs="Arial"/>
          <w:caps/>
          <w:sz w:val="22"/>
          <w:szCs w:val="22"/>
        </w:rPr>
        <w:t xml:space="preserve">: </w:t>
      </w:r>
      <w:r w:rsidR="000B273B" w:rsidRPr="00B3127A">
        <w:rPr>
          <w:rFonts w:ascii="Bookman Old Style" w:hAnsi="Bookman Old Style" w:cs="Arial"/>
          <w:sz w:val="22"/>
          <w:szCs w:val="22"/>
        </w:rPr>
        <w:t>Field Trials</w:t>
      </w:r>
      <w:r w:rsidR="000B273B">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10104, 12054, 12055</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notification requirements for conducting raccoon dog field trials, restrictions and penalties.</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w:t>
      </w:r>
      <w:r w:rsidR="00AA10EE" w:rsidRPr="00B3127A">
        <w:rPr>
          <w:rFonts w:ascii="Bookman Old Style" w:hAnsi="Bookman Old Style" w:cs="Arial"/>
          <w:sz w:val="22"/>
          <w:szCs w:val="22"/>
        </w:rPr>
        <w:t>hroughout the year as necessary</w:t>
      </w:r>
    </w:p>
    <w:p w:rsidR="001A5084" w:rsidRPr="00B3127A" w:rsidRDefault="001A5084" w:rsidP="000F30A6">
      <w:pPr>
        <w:pStyle w:val="DefaultText"/>
        <w:rPr>
          <w:rFonts w:ascii="Bookman Old Style" w:hAnsi="Bookman Old Style" w:cs="Arial"/>
          <w:sz w:val="22"/>
          <w:szCs w:val="22"/>
        </w:rPr>
      </w:pPr>
    </w:p>
    <w:p w:rsidR="000F30A6" w:rsidRDefault="001A5084" w:rsidP="000B273B">
      <w:pPr>
        <w:pStyle w:val="DefaultText"/>
        <w:ind w:right="-540"/>
        <w:rPr>
          <w:rFonts w:ascii="Bookman Old Style" w:hAnsi="Bookman Old Style" w:cs="Arial"/>
          <w:sz w:val="22"/>
          <w:szCs w:val="22"/>
        </w:rPr>
      </w:pPr>
      <w:r w:rsidRPr="00B3127A">
        <w:rPr>
          <w:rFonts w:ascii="Bookman Old Style" w:hAnsi="Bookman Old Style" w:cs="Arial"/>
          <w:b/>
          <w:bCs/>
          <w:caps/>
          <w:sz w:val="22"/>
          <w:szCs w:val="22"/>
        </w:rPr>
        <w:t>chapter 5</w:t>
      </w:r>
      <w:r w:rsidR="000F30A6">
        <w:rPr>
          <w:rFonts w:ascii="Bookman Old Style" w:hAnsi="Bookman Old Style" w:cs="Arial"/>
          <w:caps/>
          <w:sz w:val="22"/>
          <w:szCs w:val="22"/>
        </w:rPr>
        <w:t xml:space="preserve">: </w:t>
      </w:r>
      <w:r w:rsidR="000B273B">
        <w:rPr>
          <w:rFonts w:ascii="Bookman Old Style" w:hAnsi="Bookman Old Style" w:cs="Arial"/>
          <w:sz w:val="22"/>
          <w:szCs w:val="22"/>
        </w:rPr>
        <w:t>Regulations Pertaining to the Use o</w:t>
      </w:r>
      <w:r w:rsidR="000B273B" w:rsidRPr="00B3127A">
        <w:rPr>
          <w:rFonts w:ascii="Bookman Old Style" w:hAnsi="Bookman Old Style" w:cs="Arial"/>
          <w:sz w:val="22"/>
          <w:szCs w:val="22"/>
        </w:rPr>
        <w:t>f State Owned Wildlife Management Areas</w:t>
      </w:r>
      <w:r w:rsidR="000B273B">
        <w:rPr>
          <w:rFonts w:ascii="Bookman Old Style" w:hAnsi="Bookman Old Style" w:cs="Arial"/>
          <w:sz w:val="22"/>
          <w:szCs w:val="22"/>
        </w:rPr>
        <w:t xml:space="preserve"> </w:t>
      </w:r>
    </w:p>
    <w:p w:rsidR="001A5084" w:rsidRPr="00B3127A" w:rsidRDefault="001A5084"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10104, 12701</w:t>
      </w:r>
    </w:p>
    <w:p w:rsidR="001A5084" w:rsidRPr="00B3127A" w:rsidRDefault="001A5084" w:rsidP="000F30A6">
      <w:pPr>
        <w:pStyle w:val="DefaultText"/>
        <w:rPr>
          <w:rFonts w:ascii="Bookman Old Style" w:hAnsi="Bookman Old Style" w:cs="Arial"/>
          <w:b/>
          <w:bCs/>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regulations regarding hunting, fishing, trapping or other public uses of any wildlife management area, sanctuary, or department owned or maintained sites provided public access to inland or coastal waters.</w:t>
      </w:r>
    </w:p>
    <w:p w:rsidR="001A5084" w:rsidRPr="00B3127A" w:rsidRDefault="001A5084"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b/>
          <w:bCs/>
          <w:sz w:val="22"/>
          <w:szCs w:val="22"/>
        </w:rPr>
        <w:t xml:space="preserve"> </w:t>
      </w:r>
      <w:r w:rsidRPr="00B3127A">
        <w:rPr>
          <w:rFonts w:ascii="Bookman Old Style" w:hAnsi="Bookman Old Style" w:cs="Arial"/>
          <w:sz w:val="22"/>
          <w:szCs w:val="22"/>
        </w:rPr>
        <w:t>Throughout the year as necessary.</w:t>
      </w:r>
    </w:p>
    <w:p w:rsidR="0060584C" w:rsidRPr="00B3127A" w:rsidRDefault="0060584C" w:rsidP="000F30A6">
      <w:pPr>
        <w:pStyle w:val="DefaultText"/>
        <w:rPr>
          <w:rFonts w:ascii="Bookman Old Style" w:hAnsi="Bookman Old Style" w:cs="Arial"/>
          <w:sz w:val="22"/>
          <w:szCs w:val="22"/>
        </w:rPr>
      </w:pPr>
    </w:p>
    <w:p w:rsidR="0060584C" w:rsidRPr="00B3127A" w:rsidRDefault="0060584C" w:rsidP="000F30A6">
      <w:pPr>
        <w:pStyle w:val="DefaultText"/>
        <w:rPr>
          <w:rFonts w:ascii="Bookman Old Style" w:hAnsi="Bookman Old Style" w:cs="Arial"/>
          <w:sz w:val="22"/>
          <w:szCs w:val="22"/>
        </w:rPr>
      </w:pPr>
      <w:r w:rsidRPr="00B3127A">
        <w:rPr>
          <w:rFonts w:ascii="Bookman Old Style" w:hAnsi="Bookman Old Style" w:cs="Arial"/>
          <w:b/>
          <w:sz w:val="22"/>
          <w:szCs w:val="22"/>
        </w:rPr>
        <w:t>CHAPTER 5.03</w:t>
      </w:r>
      <w:r w:rsidR="000B273B">
        <w:rPr>
          <w:rFonts w:ascii="Bookman Old Style" w:hAnsi="Bookman Old Style" w:cs="Arial"/>
          <w:sz w:val="22"/>
          <w:szCs w:val="22"/>
        </w:rPr>
        <w:t>:</w:t>
      </w:r>
      <w:r w:rsidRPr="00B3127A">
        <w:rPr>
          <w:rFonts w:ascii="Bookman Old Style" w:hAnsi="Bookman Old Style" w:cs="Arial"/>
          <w:sz w:val="22"/>
          <w:szCs w:val="22"/>
        </w:rPr>
        <w:t xml:space="preserve"> </w:t>
      </w:r>
      <w:r w:rsidR="000B273B" w:rsidRPr="00B3127A">
        <w:rPr>
          <w:rFonts w:ascii="Bookman Old Style" w:hAnsi="Bookman Old Style" w:cs="Arial"/>
          <w:sz w:val="22"/>
          <w:szCs w:val="22"/>
        </w:rPr>
        <w:t>Shooting Ranges</w:t>
      </w:r>
    </w:p>
    <w:p w:rsidR="0060584C" w:rsidRPr="00B3127A" w:rsidRDefault="0060584C"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 </w:t>
      </w:r>
      <w:r w:rsidR="000B273B">
        <w:rPr>
          <w:rFonts w:ascii="Bookman Old Style" w:hAnsi="Bookman Old Style" w:cs="Arial"/>
          <w:sz w:val="22"/>
          <w:szCs w:val="22"/>
        </w:rPr>
        <w:t>§§</w:t>
      </w:r>
      <w:r w:rsidRPr="00B3127A">
        <w:rPr>
          <w:rFonts w:ascii="Bookman Old Style" w:hAnsi="Bookman Old Style" w:cs="Arial"/>
          <w:sz w:val="22"/>
          <w:szCs w:val="22"/>
        </w:rPr>
        <w:t xml:space="preserve"> 10104, 12701</w:t>
      </w:r>
    </w:p>
    <w:p w:rsidR="0060584C" w:rsidRPr="00B3127A" w:rsidRDefault="0060584C"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Establishing rules for Department owned shooting ranges to set clear expectation of behavior for the public and provide a mechanism for law enforcement to deal with users that display disrespectful or potentially dangerous behavior at ranges.</w:t>
      </w:r>
    </w:p>
    <w:p w:rsidR="0060584C" w:rsidRPr="00B3127A" w:rsidRDefault="0060584C"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 October</w:t>
      </w:r>
    </w:p>
    <w:p w:rsidR="001A1496" w:rsidRPr="00B3127A" w:rsidRDefault="001A1496" w:rsidP="000F30A6">
      <w:pPr>
        <w:pStyle w:val="DefaultText"/>
        <w:rPr>
          <w:rFonts w:ascii="Bookman Old Style" w:hAnsi="Bookman Old Style" w:cs="Arial"/>
          <w:sz w:val="22"/>
          <w:szCs w:val="22"/>
        </w:rPr>
      </w:pPr>
    </w:p>
    <w:p w:rsidR="000F30A6" w:rsidRDefault="001A1496"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6</w:t>
      </w:r>
      <w:r w:rsidR="000F30A6">
        <w:rPr>
          <w:rFonts w:ascii="Bookman Old Style" w:hAnsi="Bookman Old Style" w:cs="Arial"/>
          <w:caps/>
          <w:sz w:val="22"/>
          <w:szCs w:val="22"/>
        </w:rPr>
        <w:t xml:space="preserve">: </w:t>
      </w:r>
      <w:r w:rsidR="00D7509A">
        <w:rPr>
          <w:rFonts w:ascii="Bookman Old Style" w:hAnsi="Bookman Old Style" w:cs="Arial"/>
          <w:sz w:val="22"/>
          <w:szCs w:val="22"/>
        </w:rPr>
        <w:t>Scientific Collection of Fish and/o</w:t>
      </w:r>
      <w:r w:rsidR="00D7509A" w:rsidRPr="00B3127A">
        <w:rPr>
          <w:rFonts w:ascii="Bookman Old Style" w:hAnsi="Bookman Old Style" w:cs="Arial"/>
          <w:sz w:val="22"/>
          <w:szCs w:val="22"/>
        </w:rPr>
        <w:t>r Wildlife</w:t>
      </w:r>
      <w:r w:rsidR="00D7509A">
        <w:rPr>
          <w:rFonts w:ascii="Bookman Old Style" w:hAnsi="Bookman Old Style" w:cs="Arial"/>
          <w:sz w:val="22"/>
          <w:szCs w:val="22"/>
        </w:rPr>
        <w:t xml:space="preserve"> </w:t>
      </w:r>
    </w:p>
    <w:p w:rsidR="001A1496" w:rsidRPr="00B3127A" w:rsidRDefault="001A1496"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10104, 12704</w:t>
      </w:r>
    </w:p>
    <w:p w:rsidR="001A1496" w:rsidRPr="00B3127A" w:rsidRDefault="001A1496" w:rsidP="00D7509A">
      <w:pPr>
        <w:pStyle w:val="DefaultText"/>
        <w:keepNext/>
        <w:keepLines/>
        <w:rPr>
          <w:rFonts w:ascii="Bookman Old Style" w:hAnsi="Bookman Old Style" w:cs="Arial"/>
          <w:sz w:val="22"/>
          <w:szCs w:val="22"/>
        </w:rPr>
      </w:pPr>
      <w:r w:rsidRPr="00B3127A">
        <w:rPr>
          <w:rFonts w:ascii="Bookman Old Style" w:hAnsi="Bookman Old Style" w:cs="Arial"/>
          <w:sz w:val="22"/>
          <w:szCs w:val="22"/>
        </w:rPr>
        <w:lastRenderedPageBreak/>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To establish an application process for permitting the collection of fish and or wildlife for scientific purposes as well as</w:t>
      </w:r>
      <w:r w:rsidR="00B3127A">
        <w:rPr>
          <w:rFonts w:ascii="Bookman Old Style" w:hAnsi="Bookman Old Style" w:cs="Arial"/>
          <w:sz w:val="22"/>
          <w:szCs w:val="22"/>
        </w:rPr>
        <w:t xml:space="preserve"> </w:t>
      </w:r>
      <w:r w:rsidRPr="00B3127A">
        <w:rPr>
          <w:rFonts w:ascii="Bookman Old Style" w:hAnsi="Bookman Old Style" w:cs="Arial"/>
          <w:sz w:val="22"/>
          <w:szCs w:val="22"/>
        </w:rPr>
        <w:t>reporting requirements, restrictions, etc.</w:t>
      </w:r>
    </w:p>
    <w:p w:rsidR="001A1496" w:rsidRPr="00B3127A" w:rsidRDefault="001A1496" w:rsidP="00D7509A">
      <w:pPr>
        <w:pStyle w:val="DefaultText"/>
        <w:keepNext/>
        <w:keepLines/>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AA10EE" w:rsidRPr="00B3127A">
        <w:rPr>
          <w:rFonts w:ascii="Bookman Old Style" w:hAnsi="Bookman Old Style" w:cs="Arial"/>
          <w:sz w:val="22"/>
          <w:szCs w:val="22"/>
        </w:rPr>
        <w:t>As necessary</w:t>
      </w:r>
    </w:p>
    <w:p w:rsidR="005F5898" w:rsidRPr="00B3127A" w:rsidRDefault="005F5898"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7</w:t>
      </w:r>
      <w:r w:rsidR="000F30A6">
        <w:rPr>
          <w:rFonts w:ascii="Bookman Old Style" w:hAnsi="Bookman Old Style" w:cs="Arial"/>
          <w:caps/>
          <w:sz w:val="22"/>
          <w:szCs w:val="22"/>
        </w:rPr>
        <w:t xml:space="preserve">: </w:t>
      </w:r>
      <w:r w:rsidR="00D7509A">
        <w:rPr>
          <w:rFonts w:ascii="Bookman Old Style" w:hAnsi="Bookman Old Style" w:cs="Arial"/>
          <w:sz w:val="22"/>
          <w:szCs w:val="22"/>
        </w:rPr>
        <w:t>Rules Pertaining to Wild Animals i</w:t>
      </w:r>
      <w:r w:rsidR="00D7509A" w:rsidRPr="00B3127A">
        <w:rPr>
          <w:rFonts w:ascii="Bookman Old Style" w:hAnsi="Bookman Old Style" w:cs="Arial"/>
          <w:sz w:val="22"/>
          <w:szCs w:val="22"/>
        </w:rPr>
        <w:t>n Captivity</w:t>
      </w:r>
      <w:r w:rsidR="00D7509A">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 xml:space="preserve">10104, 12152. </w:t>
      </w:r>
    </w:p>
    <w:p w:rsidR="005F5898" w:rsidRPr="00B3127A" w:rsidRDefault="00691807" w:rsidP="000F30A6">
      <w:pPr>
        <w:pStyle w:val="DefaultText"/>
        <w:rPr>
          <w:rFonts w:ascii="Bookman Old Style" w:hAnsi="Bookman Old Style" w:cs="Arial"/>
          <w:sz w:val="22"/>
          <w:szCs w:val="22"/>
        </w:rPr>
      </w:pPr>
      <w:r>
        <w:rPr>
          <w:rFonts w:ascii="Bookman Old Style" w:hAnsi="Bookman Old Style" w:cs="Arial"/>
          <w:sz w:val="22"/>
          <w:szCs w:val="22"/>
        </w:rPr>
        <w:t xml:space="preserve">PURPOSE: </w:t>
      </w:r>
      <w:r w:rsidRPr="00B3127A">
        <w:rPr>
          <w:rFonts w:ascii="Bookman Old Style" w:hAnsi="Bookman Old Style" w:cs="Arial"/>
          <w:sz w:val="22"/>
          <w:szCs w:val="22"/>
        </w:rPr>
        <w:t>To</w:t>
      </w:r>
      <w:r w:rsidR="005F5898" w:rsidRPr="00B3127A">
        <w:rPr>
          <w:rFonts w:ascii="Bookman Old Style" w:hAnsi="Bookman Old Style" w:cs="Arial"/>
          <w:sz w:val="22"/>
          <w:szCs w:val="22"/>
        </w:rPr>
        <w:t xml:space="preserve"> ensure that all wildlife possessed under the following permits receive human treatment and property husbandry and security and to safeguard the interests of the wildlife and citizens of the State.</w:t>
      </w:r>
    </w:p>
    <w:p w:rsidR="005F5898" w:rsidRPr="00B3127A" w:rsidRDefault="00D7509A" w:rsidP="00D7509A">
      <w:pPr>
        <w:pStyle w:val="DefaultText"/>
        <w:tabs>
          <w:tab w:val="left" w:pos="360"/>
          <w:tab w:val="left" w:pos="720"/>
        </w:tabs>
        <w:ind w:left="720" w:hanging="360"/>
        <w:rPr>
          <w:rFonts w:ascii="Bookman Old Style" w:hAnsi="Bookman Old Style" w:cs="Arial"/>
          <w:sz w:val="22"/>
          <w:szCs w:val="22"/>
        </w:rPr>
      </w:pPr>
      <w:r>
        <w:rPr>
          <w:rFonts w:ascii="Bookman Old Style" w:hAnsi="Bookman Old Style" w:cs="Arial"/>
          <w:sz w:val="22"/>
          <w:szCs w:val="22"/>
        </w:rPr>
        <w:t>*</w:t>
      </w:r>
      <w:r>
        <w:rPr>
          <w:rFonts w:ascii="Bookman Old Style" w:hAnsi="Bookman Old Style" w:cs="Arial"/>
          <w:sz w:val="22"/>
          <w:szCs w:val="22"/>
        </w:rPr>
        <w:tab/>
      </w:r>
      <w:r w:rsidR="005F5898" w:rsidRPr="00B3127A">
        <w:rPr>
          <w:rFonts w:ascii="Bookman Old Style" w:hAnsi="Bookman Old Style" w:cs="Arial"/>
          <w:sz w:val="22"/>
          <w:szCs w:val="22"/>
        </w:rPr>
        <w:t>Wildlife Exhibit Regulations:</w:t>
      </w:r>
      <w:r w:rsidR="00B3127A">
        <w:rPr>
          <w:rFonts w:ascii="Bookman Old Style" w:hAnsi="Bookman Old Style" w:cs="Arial"/>
          <w:sz w:val="22"/>
          <w:szCs w:val="22"/>
        </w:rPr>
        <w:t xml:space="preserve"> </w:t>
      </w:r>
      <w:r w:rsidR="005F5898" w:rsidRPr="00B3127A">
        <w:rPr>
          <w:rFonts w:ascii="Bookman Old Style" w:hAnsi="Bookman Old Style" w:cs="Arial"/>
          <w:sz w:val="22"/>
          <w:szCs w:val="22"/>
        </w:rPr>
        <w:t>Food and water requirements; health</w:t>
      </w:r>
      <w:r>
        <w:rPr>
          <w:rFonts w:ascii="Bookman Old Style" w:hAnsi="Bookman Old Style" w:cs="Arial"/>
          <w:sz w:val="22"/>
          <w:szCs w:val="22"/>
        </w:rPr>
        <w:t xml:space="preserve"> </w:t>
      </w:r>
      <w:r w:rsidR="005F5898" w:rsidRPr="00B3127A">
        <w:rPr>
          <w:rFonts w:ascii="Bookman Old Style" w:hAnsi="Bookman Old Style" w:cs="Arial"/>
          <w:sz w:val="22"/>
          <w:szCs w:val="22"/>
        </w:rPr>
        <w:t xml:space="preserve">conditions, safety, comfort, sanitation, etc. </w:t>
      </w:r>
    </w:p>
    <w:p w:rsidR="005F5898" w:rsidRPr="00B3127A" w:rsidRDefault="00D7509A" w:rsidP="00D7509A">
      <w:pPr>
        <w:pStyle w:val="DefaultText"/>
        <w:tabs>
          <w:tab w:val="left" w:pos="360"/>
          <w:tab w:val="left" w:pos="720"/>
        </w:tabs>
        <w:ind w:left="720" w:hanging="360"/>
        <w:rPr>
          <w:rFonts w:ascii="Bookman Old Style" w:hAnsi="Bookman Old Style" w:cs="Arial"/>
          <w:sz w:val="22"/>
          <w:szCs w:val="22"/>
        </w:rPr>
      </w:pPr>
      <w:r>
        <w:rPr>
          <w:rFonts w:ascii="Bookman Old Style" w:hAnsi="Bookman Old Style" w:cs="Arial"/>
          <w:sz w:val="22"/>
          <w:szCs w:val="22"/>
        </w:rPr>
        <w:t>*</w:t>
      </w:r>
      <w:r>
        <w:rPr>
          <w:rFonts w:ascii="Bookman Old Style" w:hAnsi="Bookman Old Style" w:cs="Arial"/>
          <w:sz w:val="22"/>
          <w:szCs w:val="22"/>
        </w:rPr>
        <w:tab/>
      </w:r>
      <w:r w:rsidR="005F5898" w:rsidRPr="00B3127A">
        <w:rPr>
          <w:rFonts w:ascii="Bookman Old Style" w:hAnsi="Bookman Old Style" w:cs="Arial"/>
          <w:sz w:val="22"/>
          <w:szCs w:val="22"/>
        </w:rPr>
        <w:t>Propagator's permit:</w:t>
      </w:r>
      <w:r w:rsidR="00B3127A">
        <w:rPr>
          <w:rFonts w:ascii="Bookman Old Style" w:hAnsi="Bookman Old Style" w:cs="Arial"/>
          <w:sz w:val="22"/>
          <w:szCs w:val="22"/>
        </w:rPr>
        <w:t xml:space="preserve"> </w:t>
      </w:r>
      <w:r w:rsidR="005F5898" w:rsidRPr="00B3127A">
        <w:rPr>
          <w:rFonts w:ascii="Bookman Old Style" w:hAnsi="Bookman Old Style" w:cs="Arial"/>
          <w:sz w:val="22"/>
          <w:szCs w:val="22"/>
        </w:rPr>
        <w:t xml:space="preserve">Possession, care and </w:t>
      </w:r>
      <w:proofErr w:type="gramStart"/>
      <w:r w:rsidR="005F5898" w:rsidRPr="00B3127A">
        <w:rPr>
          <w:rFonts w:ascii="Bookman Old Style" w:hAnsi="Bookman Old Style" w:cs="Arial"/>
          <w:sz w:val="22"/>
          <w:szCs w:val="22"/>
        </w:rPr>
        <w:t>use .</w:t>
      </w:r>
      <w:proofErr w:type="gramEnd"/>
    </w:p>
    <w:p w:rsidR="005F5898" w:rsidRPr="00B3127A" w:rsidRDefault="00D7509A" w:rsidP="00D7509A">
      <w:pPr>
        <w:pStyle w:val="DefaultText"/>
        <w:tabs>
          <w:tab w:val="left" w:pos="360"/>
          <w:tab w:val="left" w:pos="720"/>
        </w:tabs>
        <w:ind w:left="720" w:hanging="360"/>
        <w:rPr>
          <w:rFonts w:ascii="Bookman Old Style" w:hAnsi="Bookman Old Style" w:cs="Arial"/>
          <w:sz w:val="22"/>
          <w:szCs w:val="22"/>
        </w:rPr>
      </w:pPr>
      <w:r>
        <w:rPr>
          <w:rFonts w:ascii="Bookman Old Style" w:hAnsi="Bookman Old Style" w:cs="Arial"/>
          <w:sz w:val="22"/>
          <w:szCs w:val="22"/>
        </w:rPr>
        <w:t>*</w:t>
      </w:r>
      <w:r>
        <w:rPr>
          <w:rFonts w:ascii="Bookman Old Style" w:hAnsi="Bookman Old Style" w:cs="Arial"/>
          <w:sz w:val="22"/>
          <w:szCs w:val="22"/>
        </w:rPr>
        <w:tab/>
      </w:r>
      <w:r w:rsidR="005F5898" w:rsidRPr="00B3127A">
        <w:rPr>
          <w:rFonts w:ascii="Bookman Old Style" w:hAnsi="Bookman Old Style" w:cs="Arial"/>
          <w:sz w:val="22"/>
          <w:szCs w:val="22"/>
        </w:rPr>
        <w:t>Wildlife Rehabilitation:</w:t>
      </w:r>
      <w:r w:rsidR="00B3127A">
        <w:rPr>
          <w:rFonts w:ascii="Bookman Old Style" w:hAnsi="Bookman Old Style" w:cs="Arial"/>
          <w:b/>
          <w:bCs/>
          <w:sz w:val="22"/>
          <w:szCs w:val="22"/>
        </w:rPr>
        <w:t xml:space="preserve"> </w:t>
      </w:r>
      <w:r w:rsidR="005F5898" w:rsidRPr="00B3127A">
        <w:rPr>
          <w:rFonts w:ascii="Bookman Old Style" w:hAnsi="Bookman Old Style" w:cs="Arial"/>
          <w:sz w:val="22"/>
          <w:szCs w:val="22"/>
        </w:rPr>
        <w:t>Food and shelter requirements, disposition of</w:t>
      </w:r>
      <w:r>
        <w:rPr>
          <w:rFonts w:ascii="Bookman Old Style" w:hAnsi="Bookman Old Style" w:cs="Arial"/>
          <w:sz w:val="22"/>
          <w:szCs w:val="22"/>
        </w:rPr>
        <w:t xml:space="preserve"> </w:t>
      </w:r>
      <w:r w:rsidR="005F5898" w:rsidRPr="00B3127A">
        <w:rPr>
          <w:rFonts w:ascii="Bookman Old Style" w:hAnsi="Bookman Old Style" w:cs="Arial"/>
          <w:sz w:val="22"/>
          <w:szCs w:val="22"/>
        </w:rPr>
        <w:t>rehabilitated animals, inspections, etc.</w:t>
      </w:r>
    </w:p>
    <w:p w:rsidR="005F5898" w:rsidRPr="00B3127A" w:rsidRDefault="00D7509A" w:rsidP="00D7509A">
      <w:pPr>
        <w:pStyle w:val="DefaultText"/>
        <w:tabs>
          <w:tab w:val="left" w:pos="360"/>
          <w:tab w:val="left" w:pos="720"/>
        </w:tabs>
        <w:ind w:left="720" w:hanging="360"/>
        <w:rPr>
          <w:rFonts w:ascii="Bookman Old Style" w:hAnsi="Bookman Old Style" w:cs="Arial"/>
          <w:sz w:val="22"/>
          <w:szCs w:val="22"/>
        </w:rPr>
      </w:pPr>
      <w:r>
        <w:rPr>
          <w:rFonts w:ascii="Bookman Old Style" w:hAnsi="Bookman Old Style" w:cs="Arial"/>
          <w:sz w:val="22"/>
          <w:szCs w:val="22"/>
        </w:rPr>
        <w:t>*</w:t>
      </w:r>
      <w:r>
        <w:rPr>
          <w:rFonts w:ascii="Bookman Old Style" w:hAnsi="Bookman Old Style" w:cs="Arial"/>
          <w:sz w:val="22"/>
          <w:szCs w:val="22"/>
        </w:rPr>
        <w:tab/>
      </w:r>
      <w:r w:rsidR="005F5898" w:rsidRPr="00B3127A">
        <w:rPr>
          <w:rFonts w:ascii="Bookman Old Style" w:hAnsi="Bookman Old Style" w:cs="Arial"/>
          <w:sz w:val="22"/>
          <w:szCs w:val="22"/>
        </w:rPr>
        <w:t>Wildlife Importation:</w:t>
      </w:r>
      <w:r w:rsidR="00B3127A">
        <w:rPr>
          <w:rFonts w:ascii="Bookman Old Style" w:hAnsi="Bookman Old Style" w:cs="Arial"/>
          <w:sz w:val="22"/>
          <w:szCs w:val="22"/>
        </w:rPr>
        <w:t xml:space="preserve"> </w:t>
      </w:r>
      <w:r w:rsidR="005F5898" w:rsidRPr="00B3127A">
        <w:rPr>
          <w:rFonts w:ascii="Bookman Old Style" w:hAnsi="Bookman Old Style" w:cs="Arial"/>
          <w:sz w:val="22"/>
          <w:szCs w:val="22"/>
        </w:rPr>
        <w:t>Permitting standards, criteria, application process.</w:t>
      </w:r>
    </w:p>
    <w:p w:rsidR="005F5898" w:rsidRPr="00B3127A" w:rsidRDefault="00D7509A" w:rsidP="00D7509A">
      <w:pPr>
        <w:pStyle w:val="DefaultText"/>
        <w:tabs>
          <w:tab w:val="left" w:pos="360"/>
          <w:tab w:val="left" w:pos="720"/>
        </w:tabs>
        <w:ind w:left="720" w:hanging="360"/>
        <w:rPr>
          <w:rFonts w:ascii="Bookman Old Style" w:hAnsi="Bookman Old Style" w:cs="Arial"/>
          <w:sz w:val="22"/>
          <w:szCs w:val="22"/>
        </w:rPr>
      </w:pPr>
      <w:r>
        <w:rPr>
          <w:rFonts w:ascii="Bookman Old Style" w:hAnsi="Bookman Old Style" w:cs="Arial"/>
          <w:sz w:val="22"/>
          <w:szCs w:val="22"/>
        </w:rPr>
        <w:t>*</w:t>
      </w:r>
      <w:r>
        <w:rPr>
          <w:rFonts w:ascii="Bookman Old Style" w:hAnsi="Bookman Old Style" w:cs="Arial"/>
          <w:sz w:val="22"/>
          <w:szCs w:val="22"/>
        </w:rPr>
        <w:tab/>
      </w:r>
      <w:r w:rsidR="005F5898" w:rsidRPr="00B3127A">
        <w:rPr>
          <w:rFonts w:ascii="Bookman Old Style" w:hAnsi="Bookman Old Style" w:cs="Arial"/>
          <w:sz w:val="22"/>
          <w:szCs w:val="22"/>
        </w:rPr>
        <w:t>General Possession</w:t>
      </w:r>
      <w:r w:rsidR="005F5898" w:rsidRPr="00B3127A">
        <w:rPr>
          <w:rFonts w:ascii="Bookman Old Style" w:hAnsi="Bookman Old Style" w:cs="Arial"/>
          <w:b/>
          <w:bCs/>
          <w:sz w:val="22"/>
          <w:szCs w:val="22"/>
        </w:rPr>
        <w:t>:</w:t>
      </w:r>
      <w:r w:rsidR="00B3127A">
        <w:rPr>
          <w:rFonts w:ascii="Bookman Old Style" w:hAnsi="Bookman Old Style" w:cs="Arial"/>
          <w:b/>
          <w:bCs/>
          <w:sz w:val="22"/>
          <w:szCs w:val="22"/>
        </w:rPr>
        <w:t xml:space="preserve"> </w:t>
      </w:r>
      <w:r w:rsidR="00563D89" w:rsidRPr="00B3127A">
        <w:rPr>
          <w:rFonts w:ascii="Bookman Old Style" w:hAnsi="Bookman Old Style" w:cs="Arial"/>
          <w:bCs/>
          <w:sz w:val="22"/>
          <w:szCs w:val="22"/>
        </w:rPr>
        <w:t>Wolf hybrids in captivity.</w:t>
      </w:r>
      <w:r w:rsidR="00B3127A">
        <w:rPr>
          <w:rFonts w:ascii="Bookman Old Style" w:hAnsi="Bookman Old Style" w:cs="Arial"/>
          <w:b/>
          <w:bCs/>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B65BD9" w:rsidRPr="00B3127A">
        <w:rPr>
          <w:rFonts w:ascii="Bookman Old Style" w:hAnsi="Bookman Old Style" w:cs="Arial"/>
          <w:sz w:val="22"/>
          <w:szCs w:val="22"/>
        </w:rPr>
        <w:t xml:space="preserve">(Establish Technical Committee </w:t>
      </w:r>
      <w:r w:rsidR="001A5084" w:rsidRPr="00B3127A">
        <w:rPr>
          <w:rFonts w:ascii="Bookman Old Style" w:hAnsi="Bookman Old Style" w:cs="Arial"/>
          <w:sz w:val="22"/>
          <w:szCs w:val="22"/>
        </w:rPr>
        <w:t>January-February</w:t>
      </w:r>
      <w:r w:rsidR="00B65BD9" w:rsidRPr="00B3127A">
        <w:rPr>
          <w:rFonts w:ascii="Bookman Old Style" w:hAnsi="Bookman Old Style" w:cs="Arial"/>
          <w:sz w:val="22"/>
          <w:szCs w:val="22"/>
        </w:rPr>
        <w:t>)</w:t>
      </w:r>
      <w:r w:rsidRPr="00B3127A">
        <w:rPr>
          <w:rFonts w:ascii="Bookman Old Style" w:hAnsi="Bookman Old Style" w:cs="Arial"/>
          <w:sz w:val="22"/>
          <w:szCs w:val="22"/>
        </w:rPr>
        <w:t>.</w:t>
      </w:r>
    </w:p>
    <w:p w:rsidR="00702FA1" w:rsidRPr="00B3127A" w:rsidRDefault="00702FA1" w:rsidP="000F30A6">
      <w:pPr>
        <w:pStyle w:val="DefaultText"/>
        <w:rPr>
          <w:rFonts w:ascii="Bookman Old Style" w:hAnsi="Bookman Old Style" w:cs="Arial"/>
          <w:sz w:val="22"/>
          <w:szCs w:val="22"/>
        </w:rPr>
      </w:pPr>
    </w:p>
    <w:p w:rsidR="000F30A6" w:rsidRDefault="00702FA1"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8</w:t>
      </w:r>
      <w:r w:rsidR="000F30A6">
        <w:rPr>
          <w:rFonts w:ascii="Bookman Old Style" w:hAnsi="Bookman Old Style" w:cs="Arial"/>
          <w:caps/>
          <w:sz w:val="22"/>
          <w:szCs w:val="22"/>
        </w:rPr>
        <w:t xml:space="preserve">: </w:t>
      </w:r>
      <w:r w:rsidR="00D7509A" w:rsidRPr="00B3127A">
        <w:rPr>
          <w:rFonts w:ascii="Bookman Old Style" w:hAnsi="Bookman Old Style" w:cs="Arial"/>
          <w:sz w:val="22"/>
          <w:szCs w:val="22"/>
        </w:rPr>
        <w:t>Endangered/Threatened Species Regulations</w:t>
      </w:r>
      <w:r w:rsidR="000F30A6">
        <w:rPr>
          <w:rFonts w:ascii="Bookman Old Style" w:hAnsi="Bookman Old Style" w:cs="Arial"/>
          <w:sz w:val="22"/>
          <w:szCs w:val="22"/>
        </w:rPr>
        <w:t xml:space="preserve"> </w:t>
      </w:r>
    </w:p>
    <w:p w:rsidR="00702FA1" w:rsidRPr="00B3127A" w:rsidRDefault="00702FA1"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10104, 12802</w:t>
      </w:r>
    </w:p>
    <w:p w:rsidR="00702FA1" w:rsidRPr="00B3127A" w:rsidRDefault="00702FA1"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Qualifications for consideration for listing species as endangered or threatened; review of listed species; designation of habitat as essential for those species designation criteria, protection guidelines, etc.</w:t>
      </w:r>
    </w:p>
    <w:p w:rsidR="00702FA1" w:rsidRPr="00B3127A" w:rsidRDefault="00702FA1"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A61CBD" w:rsidRPr="00B3127A">
        <w:rPr>
          <w:rFonts w:ascii="Bookman Old Style" w:hAnsi="Bookman Old Style" w:cs="Arial"/>
          <w:sz w:val="22"/>
          <w:szCs w:val="22"/>
        </w:rPr>
        <w:t>E</w:t>
      </w:r>
      <w:r w:rsidRPr="00B3127A">
        <w:rPr>
          <w:rFonts w:ascii="Bookman Old Style" w:hAnsi="Bookman Old Style" w:cs="Arial"/>
          <w:sz w:val="22"/>
          <w:szCs w:val="22"/>
        </w:rPr>
        <w:t>very 8 years or as necessary.</w:t>
      </w:r>
      <w:r w:rsidR="00B3127A">
        <w:rPr>
          <w:rFonts w:ascii="Bookman Old Style" w:hAnsi="Bookman Old Style" w:cs="Arial"/>
          <w:sz w:val="22"/>
          <w:szCs w:val="22"/>
        </w:rPr>
        <w:t xml:space="preserve"> </w:t>
      </w:r>
      <w:r w:rsidRPr="00B3127A">
        <w:rPr>
          <w:rFonts w:ascii="Bookman Old Style" w:hAnsi="Bookman Old Style" w:cs="Arial"/>
          <w:sz w:val="22"/>
          <w:szCs w:val="22"/>
        </w:rPr>
        <w:t>Last filing was with 127</w:t>
      </w:r>
      <w:r w:rsidRPr="00B3127A">
        <w:rPr>
          <w:rFonts w:ascii="Bookman Old Style" w:hAnsi="Bookman Old Style" w:cs="Arial"/>
          <w:sz w:val="22"/>
          <w:szCs w:val="22"/>
          <w:vertAlign w:val="superscript"/>
        </w:rPr>
        <w:t>th</w:t>
      </w:r>
      <w:r w:rsidRPr="00B3127A">
        <w:rPr>
          <w:rFonts w:ascii="Bookman Old Style" w:hAnsi="Bookman Old Style" w:cs="Arial"/>
          <w:sz w:val="22"/>
          <w:szCs w:val="22"/>
        </w:rPr>
        <w:t xml:space="preserve"> Legislature (2015).</w:t>
      </w:r>
    </w:p>
    <w:p w:rsidR="00B65BD9" w:rsidRPr="00B3127A" w:rsidRDefault="00B65BD9" w:rsidP="000F30A6">
      <w:pPr>
        <w:pStyle w:val="DefaultText"/>
        <w:rPr>
          <w:rFonts w:ascii="Bookman Old Style" w:hAnsi="Bookman Old Style" w:cs="Arial"/>
          <w:sz w:val="22"/>
          <w:szCs w:val="22"/>
        </w:rPr>
      </w:pPr>
    </w:p>
    <w:p w:rsidR="00B65BD9" w:rsidRPr="00B3127A" w:rsidRDefault="00B65BD9" w:rsidP="000F30A6">
      <w:pPr>
        <w:pStyle w:val="DefaultText"/>
        <w:rPr>
          <w:rFonts w:ascii="Bookman Old Style" w:hAnsi="Bookman Old Style" w:cs="Arial"/>
          <w:sz w:val="22"/>
          <w:szCs w:val="22"/>
        </w:rPr>
      </w:pPr>
      <w:r w:rsidRPr="00B3127A">
        <w:rPr>
          <w:rFonts w:ascii="Bookman Old Style" w:hAnsi="Bookman Old Style" w:cs="Arial"/>
          <w:b/>
          <w:sz w:val="22"/>
          <w:szCs w:val="22"/>
        </w:rPr>
        <w:t>CHAPTER 8</w:t>
      </w:r>
      <w:r w:rsidR="00D7509A">
        <w:rPr>
          <w:rFonts w:ascii="Bookman Old Style" w:hAnsi="Bookman Old Style" w:cs="Arial"/>
          <w:sz w:val="22"/>
          <w:szCs w:val="22"/>
        </w:rPr>
        <w:t>:</w:t>
      </w:r>
      <w:r w:rsidRPr="00B3127A">
        <w:rPr>
          <w:rFonts w:ascii="Bookman Old Style" w:hAnsi="Bookman Old Style" w:cs="Arial"/>
          <w:sz w:val="22"/>
          <w:szCs w:val="22"/>
        </w:rPr>
        <w:t xml:space="preserve"> </w:t>
      </w:r>
      <w:r w:rsidR="00D7509A" w:rsidRPr="00B3127A">
        <w:rPr>
          <w:rFonts w:ascii="Bookman Old Style" w:hAnsi="Bookman Old Style" w:cs="Arial"/>
          <w:sz w:val="22"/>
          <w:szCs w:val="22"/>
        </w:rPr>
        <w:t>Endangered/Threatened Species</w:t>
      </w:r>
    </w:p>
    <w:p w:rsidR="00B65BD9" w:rsidRPr="00B3127A" w:rsidRDefault="00B65BD9"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 </w:t>
      </w:r>
      <w:r w:rsidR="000F30A6">
        <w:rPr>
          <w:rFonts w:ascii="Bookman Old Style" w:hAnsi="Bookman Old Style" w:cs="Arial"/>
          <w:sz w:val="22"/>
          <w:szCs w:val="22"/>
        </w:rPr>
        <w:t xml:space="preserve">§§ </w:t>
      </w:r>
      <w:r w:rsidRPr="00B3127A">
        <w:rPr>
          <w:rFonts w:ascii="Bookman Old Style" w:hAnsi="Bookman Old Style" w:cs="Arial"/>
          <w:sz w:val="22"/>
          <w:szCs w:val="22"/>
        </w:rPr>
        <w:t>10104, 12804, 12808-A</w:t>
      </w:r>
    </w:p>
    <w:p w:rsidR="00B65BD9" w:rsidRPr="00B3127A" w:rsidRDefault="00B65BD9" w:rsidP="00D7509A">
      <w:pPr>
        <w:pStyle w:val="DefaultText"/>
        <w:ind w:right="-90"/>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Because of the addition of 3 bat species to the endangered and threatened species list, questions have arisen for ongoing activities that potentially harm bats but the impact was previously determined to be inconsequential. In 2016 the MESA was amended giving the Commissioner authority to conduct </w:t>
      </w:r>
      <w:r w:rsidR="00B3127A">
        <w:rPr>
          <w:rFonts w:ascii="Bookman Old Style" w:hAnsi="Bookman Old Style" w:cs="Arial"/>
          <w:sz w:val="22"/>
          <w:szCs w:val="22"/>
        </w:rPr>
        <w:t>rule-making</w:t>
      </w:r>
      <w:r w:rsidRPr="00B3127A">
        <w:rPr>
          <w:rFonts w:ascii="Bookman Old Style" w:hAnsi="Bookman Old Style" w:cs="Arial"/>
          <w:sz w:val="22"/>
          <w:szCs w:val="22"/>
        </w:rPr>
        <w:t xml:space="preserve"> to formally exempt negligible levels of accidental take during common activities (i.e. tree harvesting, homeowner interactions, </w:t>
      </w:r>
      <w:proofErr w:type="gramStart"/>
      <w:r w:rsidRPr="00B3127A">
        <w:rPr>
          <w:rFonts w:ascii="Bookman Old Style" w:hAnsi="Bookman Old Style" w:cs="Arial"/>
          <w:sz w:val="22"/>
          <w:szCs w:val="22"/>
        </w:rPr>
        <w:t>wind</w:t>
      </w:r>
      <w:proofErr w:type="gramEnd"/>
      <w:r w:rsidRPr="00B3127A">
        <w:rPr>
          <w:rFonts w:ascii="Bookman Old Style" w:hAnsi="Bookman Old Style" w:cs="Arial"/>
          <w:sz w:val="22"/>
          <w:szCs w:val="22"/>
        </w:rPr>
        <w:t xml:space="preserve"> power) through a “Broad Activity Exemption.”</w:t>
      </w:r>
    </w:p>
    <w:p w:rsidR="00380A17" w:rsidRPr="00B3127A" w:rsidRDefault="00380A17"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November-December</w:t>
      </w:r>
    </w:p>
    <w:p w:rsidR="00702FA1" w:rsidRPr="00B3127A" w:rsidRDefault="00702FA1" w:rsidP="000F30A6">
      <w:pPr>
        <w:pStyle w:val="DefaultText"/>
        <w:rPr>
          <w:rFonts w:ascii="Bookman Old Style" w:hAnsi="Bookman Old Style" w:cs="Arial"/>
          <w:sz w:val="22"/>
          <w:szCs w:val="22"/>
        </w:rPr>
      </w:pPr>
    </w:p>
    <w:p w:rsidR="000F30A6" w:rsidRDefault="00E95022"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9</w:t>
      </w:r>
      <w:r w:rsidR="000F30A6">
        <w:rPr>
          <w:rFonts w:ascii="Bookman Old Style" w:hAnsi="Bookman Old Style" w:cs="Arial"/>
          <w:caps/>
          <w:sz w:val="22"/>
          <w:szCs w:val="22"/>
        </w:rPr>
        <w:t xml:space="preserve">: </w:t>
      </w:r>
      <w:r w:rsidR="00D7509A" w:rsidRPr="00B3127A">
        <w:rPr>
          <w:rFonts w:ascii="Bookman Old Style" w:hAnsi="Bookman Old Style" w:cs="Arial"/>
          <w:sz w:val="22"/>
          <w:szCs w:val="22"/>
        </w:rPr>
        <w:t>General Snowmobile Regulations</w:t>
      </w:r>
      <w:r w:rsidR="00D7509A">
        <w:rPr>
          <w:rFonts w:ascii="Bookman Old Style" w:hAnsi="Bookman Old Style" w:cs="Arial"/>
          <w:sz w:val="22"/>
          <w:szCs w:val="22"/>
        </w:rPr>
        <w:t xml:space="preserve"> </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D44466">
        <w:rPr>
          <w:rFonts w:ascii="Bookman Old Style" w:hAnsi="Bookman Old Style" w:cs="Arial"/>
          <w:sz w:val="22"/>
          <w:szCs w:val="22"/>
        </w:rPr>
        <w:t>§</w:t>
      </w:r>
      <w:r w:rsidRPr="00B3127A">
        <w:rPr>
          <w:rFonts w:ascii="Bookman Old Style" w:hAnsi="Bookman Old Style" w:cs="Arial"/>
          <w:sz w:val="22"/>
          <w:szCs w:val="22"/>
        </w:rPr>
        <w:t>10104</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display requirements for registration numbers and stickers, and content of snowmobile registration.</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As necessary</w:t>
      </w:r>
    </w:p>
    <w:p w:rsidR="00E95022" w:rsidRPr="00B3127A" w:rsidRDefault="00E95022" w:rsidP="000F30A6">
      <w:pPr>
        <w:pStyle w:val="DefaultText"/>
        <w:rPr>
          <w:rFonts w:ascii="Bookman Old Style" w:hAnsi="Bookman Old Style" w:cs="Arial"/>
          <w:sz w:val="22"/>
          <w:szCs w:val="22"/>
        </w:rPr>
      </w:pPr>
    </w:p>
    <w:p w:rsidR="000F30A6" w:rsidRDefault="000553EC"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10</w:t>
      </w:r>
      <w:r w:rsidR="000F30A6">
        <w:rPr>
          <w:rFonts w:ascii="Bookman Old Style" w:hAnsi="Bookman Old Style" w:cs="Arial"/>
          <w:caps/>
          <w:sz w:val="22"/>
          <w:szCs w:val="22"/>
        </w:rPr>
        <w:t xml:space="preserve">: </w:t>
      </w:r>
      <w:r w:rsidR="00D7509A" w:rsidRPr="00B3127A">
        <w:rPr>
          <w:rFonts w:ascii="Bookman Old Style" w:hAnsi="Bookman Old Style" w:cs="Arial"/>
          <w:sz w:val="22"/>
          <w:szCs w:val="22"/>
        </w:rPr>
        <w:t>Significant Habitat Designations</w:t>
      </w:r>
      <w:r w:rsidR="00D7509A">
        <w:rPr>
          <w:rFonts w:ascii="Bookman Old Style" w:hAnsi="Bookman Old Style" w:cs="Arial"/>
          <w:sz w:val="22"/>
          <w:szCs w:val="22"/>
        </w:rPr>
        <w:t xml:space="preserve"> </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 xml:space="preserve">STATUTORY AUTHORITY: 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10104, 12804</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Definitions of significant wildlife habitat as described in Title 38</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1A5084" w:rsidRPr="00B3127A" w:rsidRDefault="001A5084" w:rsidP="000F30A6">
      <w:pPr>
        <w:pStyle w:val="DefaultText"/>
        <w:rPr>
          <w:rFonts w:ascii="Bookman Old Style" w:hAnsi="Bookman Old Style" w:cs="Arial"/>
          <w:sz w:val="22"/>
          <w:szCs w:val="22"/>
        </w:rPr>
      </w:pPr>
    </w:p>
    <w:p w:rsidR="000F30A6" w:rsidRDefault="001A5084" w:rsidP="000F30A6">
      <w:pPr>
        <w:pStyle w:val="DefaultText"/>
        <w:rPr>
          <w:rFonts w:ascii="Bookman Old Style" w:hAnsi="Bookman Old Style" w:cs="Arial"/>
          <w:caps/>
          <w:sz w:val="22"/>
          <w:szCs w:val="22"/>
        </w:rPr>
      </w:pPr>
      <w:r w:rsidRPr="00B3127A">
        <w:rPr>
          <w:rFonts w:ascii="Bookman Old Style" w:hAnsi="Bookman Old Style" w:cs="Arial"/>
          <w:b/>
          <w:bCs/>
          <w:caps/>
          <w:sz w:val="22"/>
          <w:szCs w:val="22"/>
        </w:rPr>
        <w:t>chapter 12</w:t>
      </w:r>
      <w:r w:rsidR="000F30A6">
        <w:rPr>
          <w:rFonts w:ascii="Bookman Old Style" w:hAnsi="Bookman Old Style" w:cs="Arial"/>
          <w:caps/>
          <w:sz w:val="22"/>
          <w:szCs w:val="22"/>
        </w:rPr>
        <w:t xml:space="preserve">: </w:t>
      </w:r>
      <w:r w:rsidR="00D7509A" w:rsidRPr="00B3127A">
        <w:rPr>
          <w:rFonts w:ascii="Bookman Old Style" w:hAnsi="Bookman Old Style" w:cs="Arial"/>
          <w:sz w:val="22"/>
          <w:szCs w:val="22"/>
        </w:rPr>
        <w:t>All-Terrain Vehicles</w:t>
      </w:r>
      <w:r w:rsidR="00D7509A">
        <w:rPr>
          <w:rFonts w:ascii="Bookman Old Style" w:hAnsi="Bookman Old Style" w:cs="Arial"/>
          <w:sz w:val="22"/>
          <w:szCs w:val="22"/>
        </w:rPr>
        <w:t xml:space="preserve"> </w:t>
      </w:r>
    </w:p>
    <w:p w:rsidR="001A5084" w:rsidRPr="00B3127A" w:rsidRDefault="001A5084"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10104, 13156</w:t>
      </w:r>
    </w:p>
    <w:p w:rsidR="001A5084" w:rsidRPr="00B3127A" w:rsidRDefault="001A5084" w:rsidP="00D7509A">
      <w:pPr>
        <w:pStyle w:val="DefaultText"/>
        <w:keepNext/>
        <w:keepLines/>
        <w:rPr>
          <w:rFonts w:ascii="Bookman Old Style" w:hAnsi="Bookman Old Style" w:cs="Arial"/>
          <w:sz w:val="22"/>
          <w:szCs w:val="22"/>
        </w:rPr>
      </w:pPr>
      <w:r w:rsidRPr="00B3127A">
        <w:rPr>
          <w:rFonts w:ascii="Bookman Old Style" w:hAnsi="Bookman Old Style" w:cs="Arial"/>
          <w:sz w:val="22"/>
          <w:szCs w:val="22"/>
        </w:rPr>
        <w:lastRenderedPageBreak/>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Registration, safety, etc.; registration agents.</w:t>
      </w:r>
    </w:p>
    <w:p w:rsidR="001A5084" w:rsidRPr="00B3127A" w:rsidRDefault="001A5084" w:rsidP="00D7509A">
      <w:pPr>
        <w:pStyle w:val="DefaultText"/>
        <w:keepNext/>
        <w:keepLines/>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0553EC" w:rsidRPr="00B3127A" w:rsidRDefault="000553EC" w:rsidP="000F30A6">
      <w:pPr>
        <w:pStyle w:val="DefaultText"/>
        <w:rPr>
          <w:rFonts w:ascii="Bookman Old Style" w:hAnsi="Bookman Old Style" w:cs="Arial"/>
          <w:sz w:val="22"/>
          <w:szCs w:val="22"/>
        </w:rPr>
      </w:pPr>
    </w:p>
    <w:p w:rsidR="000F30A6" w:rsidRDefault="000553EC"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13</w:t>
      </w:r>
      <w:r w:rsidR="000F30A6">
        <w:rPr>
          <w:rFonts w:ascii="Bookman Old Style" w:hAnsi="Bookman Old Style" w:cs="Arial"/>
          <w:caps/>
          <w:sz w:val="22"/>
          <w:szCs w:val="22"/>
        </w:rPr>
        <w:t xml:space="preserve">: </w:t>
      </w:r>
      <w:r w:rsidR="00D7509A" w:rsidRPr="00B3127A">
        <w:rPr>
          <w:rFonts w:ascii="Bookman Old Style" w:hAnsi="Bookman Old Style" w:cs="Arial"/>
          <w:sz w:val="22"/>
          <w:szCs w:val="22"/>
        </w:rPr>
        <w:t>Miscellaneous Watercraft Regulations</w:t>
      </w:r>
      <w:r w:rsidR="00D7509A">
        <w:rPr>
          <w:rFonts w:ascii="Bookman Old Style" w:hAnsi="Bookman Old Style" w:cs="Arial"/>
          <w:sz w:val="22"/>
          <w:szCs w:val="22"/>
        </w:rPr>
        <w:t xml:space="preserve"> </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10104, 13051</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proofErr w:type="gramStart"/>
      <w:r w:rsidRPr="00B3127A">
        <w:rPr>
          <w:rFonts w:ascii="Bookman Old Style" w:hAnsi="Bookman Old Style" w:cs="Arial"/>
          <w:sz w:val="22"/>
          <w:szCs w:val="22"/>
        </w:rPr>
        <w:t>Establish,</w:t>
      </w:r>
      <w:proofErr w:type="gramEnd"/>
      <w:r w:rsidRPr="00B3127A">
        <w:rPr>
          <w:rFonts w:ascii="Bookman Old Style" w:hAnsi="Bookman Old Style" w:cs="Arial"/>
          <w:sz w:val="22"/>
          <w:szCs w:val="22"/>
        </w:rPr>
        <w:t xml:space="preserve"> registration procedures; accident reporting requirements; safety equipment on motorboats and other watercraft; water-skiing restrictions and operation rules between watercraft on internal waters.</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0553EC" w:rsidRPr="00B3127A" w:rsidRDefault="000553EC" w:rsidP="000F30A6">
      <w:pPr>
        <w:pStyle w:val="DefaultText"/>
        <w:rPr>
          <w:rFonts w:ascii="Bookman Old Style" w:hAnsi="Bookman Old Style" w:cs="Arial"/>
          <w:sz w:val="22"/>
          <w:szCs w:val="22"/>
        </w:rPr>
      </w:pPr>
    </w:p>
    <w:p w:rsidR="000F30A6" w:rsidRDefault="000553EC"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13.08</w:t>
      </w:r>
      <w:r w:rsidR="000F30A6">
        <w:rPr>
          <w:rFonts w:ascii="Bookman Old Style" w:hAnsi="Bookman Old Style" w:cs="Arial"/>
          <w:caps/>
          <w:sz w:val="22"/>
          <w:szCs w:val="22"/>
        </w:rPr>
        <w:t xml:space="preserve">: </w:t>
      </w:r>
      <w:r w:rsidR="00D7509A" w:rsidRPr="00B3127A">
        <w:rPr>
          <w:rFonts w:ascii="Bookman Old Style" w:hAnsi="Bookman Old Style" w:cs="Arial"/>
          <w:sz w:val="22"/>
          <w:szCs w:val="22"/>
        </w:rPr>
        <w:t>Watercraft Regulations</w:t>
      </w:r>
      <w:r w:rsidR="00D7509A">
        <w:rPr>
          <w:rFonts w:ascii="Bookman Old Style" w:hAnsi="Bookman Old Style" w:cs="Arial"/>
          <w:sz w:val="22"/>
          <w:szCs w:val="22"/>
        </w:rPr>
        <w:t xml:space="preserve"> </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Horsepower limitations on various bodies of water are governed by 12 MRSA, </w:t>
      </w:r>
      <w:r w:rsidR="000F30A6">
        <w:rPr>
          <w:rFonts w:ascii="Bookman Old Style" w:hAnsi="Bookman Old Style" w:cs="Arial"/>
          <w:sz w:val="22"/>
          <w:szCs w:val="22"/>
        </w:rPr>
        <w:t>§</w:t>
      </w:r>
      <w:r w:rsidRPr="00B3127A">
        <w:rPr>
          <w:rFonts w:ascii="Bookman Old Style" w:hAnsi="Bookman Old Style" w:cs="Arial"/>
          <w:sz w:val="22"/>
          <w:szCs w:val="22"/>
        </w:rPr>
        <w:t xml:space="preserve">13051, subsection 5 </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horsepower limitations to insure the safety of persons and property (may be adopted only as a result of a petition from 25 citizens or the municipal officers of the towns/county commissioners of unorganized townships in which the waters are located).</w:t>
      </w:r>
      <w:r w:rsidR="00B3127A">
        <w:rPr>
          <w:rFonts w:ascii="Bookman Old Style" w:hAnsi="Bookman Old Style" w:cs="Arial"/>
          <w:sz w:val="22"/>
          <w:szCs w:val="22"/>
        </w:rPr>
        <w:t xml:space="preserve"> </w:t>
      </w:r>
    </w:p>
    <w:p w:rsidR="000553EC" w:rsidRPr="00B3127A" w:rsidRDefault="000553EC" w:rsidP="00D7509A">
      <w:pPr>
        <w:pStyle w:val="DefaultText"/>
        <w:ind w:right="270"/>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Considered throughout the year as petitions are received</w:t>
      </w:r>
      <w:r w:rsidR="00D7509A">
        <w:rPr>
          <w:rFonts w:ascii="Bookman Old Style" w:hAnsi="Bookman Old Style" w:cs="Arial"/>
          <w:sz w:val="22"/>
          <w:szCs w:val="22"/>
        </w:rPr>
        <w:t xml:space="preserve"> </w:t>
      </w:r>
      <w:r w:rsidRPr="00B3127A">
        <w:rPr>
          <w:rFonts w:ascii="Bookman Old Style" w:hAnsi="Bookman Old Style" w:cs="Arial"/>
          <w:sz w:val="22"/>
          <w:szCs w:val="22"/>
        </w:rPr>
        <w:t>- effective date to coincide with publication of the open water fishing regulations, if possible.</w:t>
      </w:r>
    </w:p>
    <w:p w:rsidR="000553EC" w:rsidRPr="00B3127A" w:rsidRDefault="000553EC" w:rsidP="000F30A6">
      <w:pPr>
        <w:pStyle w:val="DefaultText"/>
        <w:rPr>
          <w:rFonts w:ascii="Bookman Old Style" w:hAnsi="Bookman Old Style" w:cs="Arial"/>
          <w:sz w:val="22"/>
          <w:szCs w:val="22"/>
        </w:rPr>
      </w:pPr>
    </w:p>
    <w:p w:rsidR="000F30A6" w:rsidRDefault="000553EC"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14</w:t>
      </w:r>
      <w:r w:rsidR="000F30A6">
        <w:rPr>
          <w:rFonts w:ascii="Bookman Old Style" w:hAnsi="Bookman Old Style" w:cs="Arial"/>
          <w:caps/>
          <w:sz w:val="22"/>
          <w:szCs w:val="22"/>
        </w:rPr>
        <w:t xml:space="preserve">: </w:t>
      </w:r>
      <w:r w:rsidR="00D7509A" w:rsidRPr="00B3127A">
        <w:rPr>
          <w:rFonts w:ascii="Bookman Old Style" w:hAnsi="Bookman Old Style" w:cs="Arial"/>
          <w:sz w:val="22"/>
          <w:szCs w:val="22"/>
        </w:rPr>
        <w:t>Commercial Whitewater Rafting</w:t>
      </w:r>
      <w:r w:rsidR="00D7509A">
        <w:rPr>
          <w:rFonts w:ascii="Bookman Old Style" w:hAnsi="Bookman Old Style" w:cs="Arial"/>
          <w:sz w:val="22"/>
          <w:szCs w:val="22"/>
        </w:rPr>
        <w:t xml:space="preserve"> </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10104, 12909, 12910, 12913</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regulations for whitewater personnel requirements; safety equipment requirements; craft specifications; allocations and order of launch.</w:t>
      </w:r>
    </w:p>
    <w:p w:rsidR="000553EC" w:rsidRPr="00B3127A" w:rsidRDefault="000553EC"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May or as necessary.</w:t>
      </w:r>
    </w:p>
    <w:p w:rsidR="00671DA4" w:rsidRPr="00B3127A" w:rsidRDefault="00671DA4" w:rsidP="000F30A6">
      <w:pPr>
        <w:pStyle w:val="DefaultText"/>
        <w:rPr>
          <w:rFonts w:ascii="Bookman Old Style" w:hAnsi="Bookman Old Style" w:cs="Arial"/>
          <w:sz w:val="22"/>
          <w:szCs w:val="22"/>
        </w:rPr>
      </w:pPr>
    </w:p>
    <w:p w:rsidR="00671DA4" w:rsidRPr="00B3127A" w:rsidRDefault="00671DA4" w:rsidP="000F30A6">
      <w:pPr>
        <w:pStyle w:val="DefaultText"/>
        <w:rPr>
          <w:rFonts w:ascii="Bookman Old Style" w:hAnsi="Bookman Old Style" w:cs="Arial"/>
          <w:sz w:val="22"/>
          <w:szCs w:val="22"/>
        </w:rPr>
      </w:pPr>
      <w:r w:rsidRPr="00B3127A">
        <w:rPr>
          <w:rFonts w:ascii="Bookman Old Style" w:hAnsi="Bookman Old Style" w:cs="Arial"/>
          <w:b/>
          <w:sz w:val="22"/>
          <w:szCs w:val="22"/>
        </w:rPr>
        <w:t>CHAPTER 15</w:t>
      </w:r>
      <w:r w:rsidR="00691807">
        <w:rPr>
          <w:rFonts w:ascii="Bookman Old Style" w:hAnsi="Bookman Old Style" w:cs="Arial"/>
          <w:sz w:val="22"/>
          <w:szCs w:val="22"/>
        </w:rPr>
        <w:t>:</w:t>
      </w:r>
      <w:r w:rsidRPr="00B3127A">
        <w:rPr>
          <w:rFonts w:ascii="Bookman Old Style" w:hAnsi="Bookman Old Style" w:cs="Arial"/>
          <w:sz w:val="22"/>
          <w:szCs w:val="22"/>
        </w:rPr>
        <w:t xml:space="preserve"> </w:t>
      </w:r>
      <w:r w:rsidR="00691807" w:rsidRPr="00B3127A">
        <w:rPr>
          <w:rFonts w:ascii="Bookman Old Style" w:hAnsi="Bookman Old Style" w:cs="Arial"/>
          <w:sz w:val="22"/>
          <w:szCs w:val="22"/>
        </w:rPr>
        <w:t>Interst</w:t>
      </w:r>
      <w:r w:rsidR="00691807">
        <w:rPr>
          <w:rFonts w:ascii="Bookman Old Style" w:hAnsi="Bookman Old Style" w:cs="Arial"/>
          <w:sz w:val="22"/>
          <w:szCs w:val="22"/>
        </w:rPr>
        <w:t>ate Wildlife Violations Compact</w:t>
      </w:r>
    </w:p>
    <w:p w:rsidR="00671DA4" w:rsidRPr="00B3127A" w:rsidRDefault="00671DA4" w:rsidP="000F30A6">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00B079A1" w:rsidRPr="00B3127A">
        <w:rPr>
          <w:rFonts w:ascii="Bookman Old Style" w:hAnsi="Bookman Old Style" w:cs="Arial"/>
          <w:sz w:val="22"/>
          <w:szCs w:val="22"/>
          <w:lang w:val="en"/>
        </w:rPr>
        <w:t>12 MRS</w:t>
      </w:r>
      <w:r w:rsidR="00A61CBD" w:rsidRPr="00B3127A">
        <w:rPr>
          <w:rFonts w:ascii="Bookman Old Style" w:hAnsi="Bookman Old Style" w:cs="Arial"/>
          <w:sz w:val="22"/>
          <w:szCs w:val="22"/>
          <w:lang w:val="en"/>
        </w:rPr>
        <w:t>A</w:t>
      </w:r>
      <w:r w:rsidR="00691807">
        <w:rPr>
          <w:rFonts w:ascii="Bookman Old Style" w:hAnsi="Bookman Old Style" w:cs="Arial"/>
          <w:sz w:val="22"/>
          <w:szCs w:val="22"/>
          <w:lang w:val="en"/>
        </w:rPr>
        <w:t xml:space="preserve"> §10103(2)</w:t>
      </w:r>
    </w:p>
    <w:p w:rsidR="00B079A1" w:rsidRPr="00B3127A" w:rsidRDefault="00671DA4"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00B079A1" w:rsidRPr="00B3127A">
        <w:rPr>
          <w:rFonts w:ascii="Bookman Old Style" w:hAnsi="Bookman Old Style" w:cs="Arial"/>
          <w:sz w:val="22"/>
          <w:szCs w:val="22"/>
          <w:lang w:val="en"/>
        </w:rPr>
        <w:t xml:space="preserve">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 Pursuant to this rule, the commissioner exercises this statutory authority and enters into </w:t>
      </w:r>
      <w:r w:rsidR="00B079A1" w:rsidRPr="00B3127A">
        <w:rPr>
          <w:rFonts w:ascii="Bookman Old Style" w:hAnsi="Bookman Old Style" w:cs="Arial"/>
          <w:sz w:val="22"/>
          <w:szCs w:val="22"/>
        </w:rPr>
        <w:t>the</w:t>
      </w:r>
      <w:r w:rsidR="00B079A1" w:rsidRPr="00B3127A">
        <w:rPr>
          <w:rFonts w:ascii="Bookman Old Style" w:hAnsi="Bookman Old Style" w:cs="Arial"/>
          <w:b/>
          <w:sz w:val="22"/>
          <w:szCs w:val="22"/>
        </w:rPr>
        <w:t xml:space="preserve"> </w:t>
      </w:r>
      <w:r w:rsidR="00B079A1" w:rsidRPr="00B3127A">
        <w:rPr>
          <w:rFonts w:ascii="Bookman Old Style" w:hAnsi="Bookman Old Style" w:cs="Arial"/>
          <w:sz w:val="22"/>
          <w:szCs w:val="22"/>
        </w:rPr>
        <w:t xml:space="preserve">Wildlife Violators Compact on behalf of the State of Maine with any and all states legally joining therein in accordance with its terms. </w:t>
      </w:r>
    </w:p>
    <w:p w:rsidR="00671DA4" w:rsidRPr="00B3127A" w:rsidRDefault="00B079A1" w:rsidP="000F30A6">
      <w:pPr>
        <w:pStyle w:val="DefaultText"/>
        <w:rPr>
          <w:rFonts w:ascii="Bookman Old Style" w:hAnsi="Bookman Old Style" w:cs="Arial"/>
          <w:sz w:val="22"/>
          <w:szCs w:val="22"/>
        </w:rPr>
      </w:pPr>
      <w:r w:rsidRPr="00B3127A">
        <w:rPr>
          <w:rFonts w:ascii="Bookman Old Style" w:hAnsi="Bookman Old Style" w:cs="Arial"/>
          <w:sz w:val="22"/>
          <w:szCs w:val="22"/>
        </w:rPr>
        <w:t>AN</w:t>
      </w:r>
      <w:r w:rsidR="00671DA4" w:rsidRPr="00B3127A">
        <w:rPr>
          <w:rFonts w:ascii="Bookman Old Style" w:hAnsi="Bookman Old Style" w:cs="Arial"/>
          <w:sz w:val="22"/>
          <w:szCs w:val="22"/>
        </w:rPr>
        <w:t>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E95022" w:rsidRPr="00B3127A" w:rsidRDefault="00E95022"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18</w:t>
      </w:r>
      <w:r w:rsidR="000F30A6">
        <w:rPr>
          <w:rFonts w:ascii="Bookman Old Style" w:hAnsi="Bookman Old Style" w:cs="Arial"/>
          <w:caps/>
          <w:sz w:val="22"/>
          <w:szCs w:val="22"/>
        </w:rPr>
        <w:t xml:space="preserve">: </w:t>
      </w:r>
      <w:r w:rsidR="00691807" w:rsidRPr="00B3127A">
        <w:rPr>
          <w:rFonts w:ascii="Bookman Old Style" w:hAnsi="Bookman Old Style" w:cs="Arial"/>
          <w:sz w:val="22"/>
          <w:szCs w:val="22"/>
        </w:rPr>
        <w:t>State Game Farm (Maine Wildlife Park)</w:t>
      </w:r>
      <w:r w:rsidR="00691807">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691807">
        <w:rPr>
          <w:rFonts w:ascii="Bookman Old Style" w:hAnsi="Bookman Old Style" w:cs="Arial"/>
          <w:sz w:val="22"/>
          <w:szCs w:val="22"/>
        </w:rPr>
        <w:t>§</w:t>
      </w:r>
      <w:r w:rsidRPr="00B3127A">
        <w:rPr>
          <w:rFonts w:ascii="Bookman Old Style" w:hAnsi="Bookman Old Style" w:cs="Arial"/>
          <w:sz w:val="22"/>
          <w:szCs w:val="22"/>
        </w:rPr>
        <w:t>10104</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restrictions on the use of the area designated as "state game farm", also known as</w:t>
      </w:r>
      <w:r w:rsidR="00B3127A">
        <w:rPr>
          <w:rFonts w:ascii="Bookman Old Style" w:hAnsi="Bookman Old Style" w:cs="Arial"/>
          <w:sz w:val="22"/>
          <w:szCs w:val="22"/>
        </w:rPr>
        <w:t xml:space="preserve"> </w:t>
      </w:r>
      <w:r w:rsidRPr="00B3127A">
        <w:rPr>
          <w:rFonts w:ascii="Bookman Old Style" w:hAnsi="Bookman Old Style" w:cs="Arial"/>
          <w:sz w:val="22"/>
          <w:szCs w:val="22"/>
        </w:rPr>
        <w:t>"The Wildlife Park".</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E95022" w:rsidRPr="00B3127A" w:rsidRDefault="00E95022" w:rsidP="000F30A6">
      <w:pPr>
        <w:pStyle w:val="DefaultText"/>
        <w:rPr>
          <w:rFonts w:ascii="Bookman Old Style" w:hAnsi="Bookman Old Style" w:cs="Arial"/>
          <w:sz w:val="22"/>
          <w:szCs w:val="22"/>
        </w:rPr>
      </w:pPr>
    </w:p>
    <w:p w:rsidR="000F30A6" w:rsidRDefault="00E95022"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19</w:t>
      </w:r>
      <w:r w:rsidR="000F30A6">
        <w:rPr>
          <w:rFonts w:ascii="Bookman Old Style" w:hAnsi="Bookman Old Style" w:cs="Arial"/>
          <w:caps/>
          <w:sz w:val="22"/>
          <w:szCs w:val="22"/>
        </w:rPr>
        <w:t xml:space="preserve">: </w:t>
      </w:r>
      <w:r w:rsidR="00691807" w:rsidRPr="00B3127A">
        <w:rPr>
          <w:rFonts w:ascii="Bookman Old Style" w:hAnsi="Bookman Old Style" w:cs="Arial"/>
          <w:sz w:val="22"/>
          <w:szCs w:val="22"/>
        </w:rPr>
        <w:t>Ope</w:t>
      </w:r>
      <w:r w:rsidR="00691807">
        <w:rPr>
          <w:rFonts w:ascii="Bookman Old Style" w:hAnsi="Bookman Old Style" w:cs="Arial"/>
          <w:sz w:val="22"/>
          <w:szCs w:val="22"/>
        </w:rPr>
        <w:t>ration of Motor Vehicles o</w:t>
      </w:r>
      <w:r w:rsidR="00691807" w:rsidRPr="00B3127A">
        <w:rPr>
          <w:rFonts w:ascii="Bookman Old Style" w:hAnsi="Bookman Old Style" w:cs="Arial"/>
          <w:sz w:val="22"/>
          <w:szCs w:val="22"/>
        </w:rPr>
        <w:t>n Public Water Supply</w:t>
      </w:r>
      <w:r w:rsidR="00691807">
        <w:rPr>
          <w:rFonts w:ascii="Bookman Old Style" w:hAnsi="Bookman Old Style" w:cs="Arial"/>
          <w:sz w:val="22"/>
          <w:szCs w:val="22"/>
        </w:rPr>
        <w:t xml:space="preserve"> </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w:t>
      </w:r>
      <w:r w:rsidRPr="00B3127A">
        <w:rPr>
          <w:rFonts w:ascii="Bookman Old Style" w:hAnsi="Bookman Old Style" w:cs="Arial"/>
          <w:sz w:val="22"/>
          <w:szCs w:val="22"/>
        </w:rPr>
        <w:t xml:space="preserve">10104 and 22 MRSA </w:t>
      </w:r>
      <w:r w:rsidR="000F30A6">
        <w:rPr>
          <w:rFonts w:ascii="Bookman Old Style" w:hAnsi="Bookman Old Style" w:cs="Arial"/>
          <w:sz w:val="22"/>
          <w:szCs w:val="22"/>
        </w:rPr>
        <w:t>§</w:t>
      </w:r>
      <w:r w:rsidRPr="00B3127A">
        <w:rPr>
          <w:rFonts w:ascii="Bookman Old Style" w:hAnsi="Bookman Old Style" w:cs="Arial"/>
          <w:sz w:val="22"/>
          <w:szCs w:val="22"/>
        </w:rPr>
        <w:t>2649</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Restrict motor vehicles on the ice on public water supplies.</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As petitioned.</w:t>
      </w:r>
    </w:p>
    <w:p w:rsidR="005F5898" w:rsidRPr="00B3127A" w:rsidRDefault="005F5898" w:rsidP="000F30A6">
      <w:pPr>
        <w:pStyle w:val="DefaultText"/>
        <w:rPr>
          <w:rFonts w:ascii="Bookman Old Style" w:hAnsi="Bookman Old Style" w:cs="Arial"/>
          <w:sz w:val="22"/>
          <w:szCs w:val="22"/>
        </w:rPr>
      </w:pPr>
    </w:p>
    <w:p w:rsidR="000F30A6" w:rsidRDefault="005F5898" w:rsidP="00691807">
      <w:pPr>
        <w:pStyle w:val="DefaultText"/>
        <w:keepNext/>
        <w:keepLines/>
        <w:rPr>
          <w:rFonts w:ascii="Bookman Old Style" w:hAnsi="Bookman Old Style" w:cs="Arial"/>
          <w:caps/>
          <w:sz w:val="22"/>
          <w:szCs w:val="22"/>
        </w:rPr>
      </w:pPr>
      <w:r w:rsidRPr="00B3127A">
        <w:rPr>
          <w:rFonts w:ascii="Bookman Old Style" w:hAnsi="Bookman Old Style" w:cs="Arial"/>
          <w:b/>
          <w:bCs/>
          <w:caps/>
          <w:sz w:val="22"/>
          <w:szCs w:val="22"/>
        </w:rPr>
        <w:lastRenderedPageBreak/>
        <w:t>chapter 20</w:t>
      </w:r>
      <w:r w:rsidR="000F30A6">
        <w:rPr>
          <w:rFonts w:ascii="Bookman Old Style" w:hAnsi="Bookman Old Style" w:cs="Arial"/>
          <w:caps/>
          <w:sz w:val="22"/>
          <w:szCs w:val="22"/>
        </w:rPr>
        <w:t xml:space="preserve">: </w:t>
      </w:r>
      <w:r w:rsidR="00691807" w:rsidRPr="00B3127A">
        <w:rPr>
          <w:rFonts w:ascii="Bookman Old Style" w:hAnsi="Bookman Old Style" w:cs="Arial"/>
          <w:sz w:val="22"/>
          <w:szCs w:val="22"/>
        </w:rPr>
        <w:t>Taxidermy</w:t>
      </w:r>
      <w:r w:rsidR="00691807">
        <w:rPr>
          <w:rFonts w:ascii="Bookman Old Style" w:hAnsi="Bookman Old Style" w:cs="Arial"/>
          <w:sz w:val="22"/>
          <w:szCs w:val="22"/>
        </w:rPr>
        <w:t xml:space="preserve"> </w:t>
      </w:r>
    </w:p>
    <w:p w:rsidR="005F5898" w:rsidRPr="00B3127A" w:rsidRDefault="005F5898" w:rsidP="00691807">
      <w:pPr>
        <w:pStyle w:val="DefaultText"/>
        <w:keepNext/>
        <w:keepLines/>
        <w:rPr>
          <w:rFonts w:ascii="Bookman Old Style" w:hAnsi="Bookman Old Style" w:cs="Arial"/>
          <w:b/>
          <w:bCs/>
          <w:sz w:val="22"/>
          <w:szCs w:val="22"/>
        </w:rPr>
      </w:pPr>
      <w:r w:rsidRPr="00B3127A">
        <w:rPr>
          <w:rFonts w:ascii="Bookman Old Style" w:hAnsi="Bookman Old Style" w:cs="Arial"/>
          <w:sz w:val="22"/>
          <w:szCs w:val="22"/>
        </w:rPr>
        <w:t>STATUTORY AUTHORITY:</w:t>
      </w:r>
      <w:r w:rsidRPr="00B3127A">
        <w:rPr>
          <w:rFonts w:ascii="Bookman Old Style" w:hAnsi="Bookman Old Style" w:cs="Arial"/>
          <w:b/>
          <w:bCs/>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10104, 12952</w:t>
      </w:r>
      <w:r w:rsidRPr="00B3127A">
        <w:rPr>
          <w:rFonts w:ascii="Bookman Old Style" w:hAnsi="Bookman Old Style" w:cs="Arial"/>
          <w:b/>
          <w:bCs/>
          <w:sz w:val="22"/>
          <w:szCs w:val="22"/>
        </w:rPr>
        <w:t xml:space="preserve"> </w:t>
      </w:r>
    </w:p>
    <w:p w:rsidR="005F5898" w:rsidRPr="00B3127A" w:rsidRDefault="005F5898" w:rsidP="00691807">
      <w:pPr>
        <w:pStyle w:val="DefaultText"/>
        <w:keepNext/>
        <w:keepLines/>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Establish license classifications, eligibility, examinations and restrictions.</w:t>
      </w:r>
    </w:p>
    <w:p w:rsidR="005F5898" w:rsidRPr="00B3127A" w:rsidRDefault="005F5898" w:rsidP="00691807">
      <w:pPr>
        <w:pStyle w:val="DefaultText"/>
        <w:keepNext/>
        <w:keepLines/>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00FA6975" w:rsidRPr="00B3127A">
        <w:rPr>
          <w:rFonts w:ascii="Bookman Old Style" w:hAnsi="Bookman Old Style" w:cs="Arial"/>
          <w:sz w:val="22"/>
          <w:szCs w:val="22"/>
        </w:rPr>
        <w:t>As necessary</w:t>
      </w:r>
      <w:r w:rsidRPr="00B3127A">
        <w:rPr>
          <w:rFonts w:ascii="Bookman Old Style" w:hAnsi="Bookman Old Style" w:cs="Arial"/>
          <w:sz w:val="22"/>
          <w:szCs w:val="22"/>
        </w:rPr>
        <w:t>.</w:t>
      </w:r>
    </w:p>
    <w:p w:rsidR="005F5898" w:rsidRPr="00B3127A" w:rsidRDefault="005F5898" w:rsidP="000F30A6">
      <w:pPr>
        <w:pStyle w:val="DefaultText"/>
        <w:rPr>
          <w:rFonts w:ascii="Bookman Old Style" w:hAnsi="Bookman Old Style" w:cs="Arial"/>
          <w:sz w:val="22"/>
          <w:szCs w:val="22"/>
        </w:rPr>
      </w:pPr>
    </w:p>
    <w:p w:rsidR="000F30A6" w:rsidRDefault="005F5898"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21</w:t>
      </w:r>
      <w:r w:rsidR="000F30A6">
        <w:rPr>
          <w:rFonts w:ascii="Bookman Old Style" w:hAnsi="Bookman Old Style" w:cs="Arial"/>
          <w:caps/>
          <w:sz w:val="22"/>
          <w:szCs w:val="22"/>
        </w:rPr>
        <w:t xml:space="preserve">: </w:t>
      </w:r>
      <w:r w:rsidR="00691807">
        <w:rPr>
          <w:rFonts w:ascii="Bookman Old Style" w:hAnsi="Bookman Old Style" w:cs="Arial"/>
          <w:sz w:val="22"/>
          <w:szCs w:val="22"/>
        </w:rPr>
        <w:t>Hunting a</w:t>
      </w:r>
      <w:r w:rsidR="00691807" w:rsidRPr="00B3127A">
        <w:rPr>
          <w:rFonts w:ascii="Bookman Old Style" w:hAnsi="Bookman Old Style" w:cs="Arial"/>
          <w:sz w:val="22"/>
          <w:szCs w:val="22"/>
        </w:rPr>
        <w:t>nd Fishing License Agents</w:t>
      </w:r>
      <w:r w:rsidR="00691807">
        <w:rPr>
          <w:rFonts w:ascii="Bookman Old Style" w:hAnsi="Bookman Old Style" w:cs="Arial"/>
          <w:sz w:val="22"/>
          <w:szCs w:val="22"/>
        </w:rPr>
        <w:t xml:space="preserve">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10104, 10801</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Appointment of agents, application form and issuance, selection and operation standards, reporting requirements, etc. </w:t>
      </w: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E95022" w:rsidRPr="00B3127A" w:rsidRDefault="00E95022" w:rsidP="000F30A6">
      <w:pPr>
        <w:pStyle w:val="DefaultText"/>
        <w:rPr>
          <w:rFonts w:ascii="Bookman Old Style" w:hAnsi="Bookman Old Style" w:cs="Arial"/>
          <w:sz w:val="22"/>
          <w:szCs w:val="22"/>
        </w:rPr>
      </w:pPr>
    </w:p>
    <w:p w:rsidR="000F30A6" w:rsidRDefault="00E95022"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23</w:t>
      </w:r>
      <w:r w:rsidR="000F30A6">
        <w:rPr>
          <w:rFonts w:ascii="Bookman Old Style" w:hAnsi="Bookman Old Style" w:cs="Arial"/>
          <w:caps/>
          <w:sz w:val="22"/>
          <w:szCs w:val="22"/>
        </w:rPr>
        <w:t xml:space="preserve">: </w:t>
      </w:r>
      <w:r w:rsidR="00691807" w:rsidRPr="00B3127A">
        <w:rPr>
          <w:rFonts w:ascii="Bookman Old Style" w:hAnsi="Bookman Old Style" w:cs="Arial"/>
          <w:sz w:val="22"/>
          <w:szCs w:val="22"/>
        </w:rPr>
        <w:t>Camp Trip Leader Regulations</w:t>
      </w:r>
      <w:r w:rsidR="00691807">
        <w:rPr>
          <w:rFonts w:ascii="Bookman Old Style" w:hAnsi="Bookman Old Style" w:cs="Arial"/>
          <w:sz w:val="22"/>
          <w:szCs w:val="22"/>
        </w:rPr>
        <w:t xml:space="preserve"> </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10104, 12860</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Application procedures, etc. </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E95022" w:rsidRPr="00B3127A" w:rsidRDefault="00E95022" w:rsidP="000F30A6">
      <w:pPr>
        <w:pStyle w:val="DefaultText"/>
        <w:rPr>
          <w:rFonts w:ascii="Bookman Old Style" w:hAnsi="Bookman Old Style" w:cs="Arial"/>
          <w:sz w:val="22"/>
          <w:szCs w:val="22"/>
        </w:rPr>
      </w:pPr>
    </w:p>
    <w:p w:rsidR="000F30A6" w:rsidRDefault="00E95022"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24</w:t>
      </w:r>
      <w:r w:rsidR="000F30A6">
        <w:rPr>
          <w:rFonts w:ascii="Bookman Old Style" w:hAnsi="Bookman Old Style" w:cs="Arial"/>
          <w:caps/>
          <w:sz w:val="22"/>
          <w:szCs w:val="22"/>
        </w:rPr>
        <w:t xml:space="preserve">: </w:t>
      </w:r>
      <w:r w:rsidR="00691807" w:rsidRPr="00B3127A">
        <w:rPr>
          <w:rFonts w:ascii="Bookman Old Style" w:hAnsi="Bookman Old Style" w:cs="Arial"/>
          <w:sz w:val="22"/>
          <w:szCs w:val="22"/>
        </w:rPr>
        <w:t>Guide License Regulations</w:t>
      </w:r>
      <w:r w:rsidR="00691807">
        <w:rPr>
          <w:rFonts w:ascii="Bookman Old Style" w:hAnsi="Bookman Old Style" w:cs="Arial"/>
          <w:sz w:val="22"/>
          <w:szCs w:val="22"/>
        </w:rPr>
        <w:t xml:space="preserve"> </w:t>
      </w:r>
    </w:p>
    <w:p w:rsidR="00E95022" w:rsidRPr="00B3127A" w:rsidRDefault="00E95022" w:rsidP="000F30A6">
      <w:pPr>
        <w:pStyle w:val="DefaultText"/>
        <w:rPr>
          <w:rFonts w:ascii="Bookman Old Style" w:hAnsi="Bookman Old Style" w:cs="Arial"/>
          <w:b/>
          <w:bCs/>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10104, 12851</w:t>
      </w:r>
      <w:r w:rsidRPr="00B3127A">
        <w:rPr>
          <w:rFonts w:ascii="Bookman Old Style" w:hAnsi="Bookman Old Style" w:cs="Arial"/>
          <w:b/>
          <w:bCs/>
          <w:sz w:val="22"/>
          <w:szCs w:val="22"/>
        </w:rPr>
        <w:t xml:space="preserve"> </w:t>
      </w:r>
    </w:p>
    <w:p w:rsidR="00E95022" w:rsidRPr="00B3127A" w:rsidRDefault="00E95022" w:rsidP="000F30A6">
      <w:pPr>
        <w:pStyle w:val="DefaultText"/>
        <w:rPr>
          <w:rFonts w:ascii="Bookman Old Style" w:hAnsi="Bookman Old Style" w:cs="Arial"/>
          <w:b/>
          <w:bCs/>
          <w:sz w:val="22"/>
          <w:szCs w:val="22"/>
        </w:rPr>
      </w:pPr>
      <w:r w:rsidRPr="00B3127A">
        <w:rPr>
          <w:rFonts w:ascii="Bookman Old Style" w:hAnsi="Bookman Old Style" w:cs="Arial"/>
          <w:sz w:val="22"/>
          <w:szCs w:val="22"/>
        </w:rPr>
        <w:t>PURPOSE:</w:t>
      </w:r>
      <w:r w:rsidR="00B3127A">
        <w:rPr>
          <w:rFonts w:ascii="Bookman Old Style" w:hAnsi="Bookman Old Style" w:cs="Arial"/>
          <w:b/>
          <w:bCs/>
          <w:sz w:val="22"/>
          <w:szCs w:val="22"/>
        </w:rPr>
        <w:t xml:space="preserve"> </w:t>
      </w:r>
      <w:r w:rsidRPr="00B3127A">
        <w:rPr>
          <w:rFonts w:ascii="Bookman Old Style" w:hAnsi="Bookman Old Style" w:cs="Arial"/>
          <w:sz w:val="22"/>
          <w:szCs w:val="22"/>
        </w:rPr>
        <w:t>Establish prerequisites for applicants to be examined for guide's licenses; establish classifications;</w:t>
      </w:r>
      <w:r w:rsidR="00B3127A">
        <w:rPr>
          <w:rFonts w:ascii="Bookman Old Style" w:hAnsi="Bookman Old Style" w:cs="Arial"/>
          <w:sz w:val="22"/>
          <w:szCs w:val="22"/>
        </w:rPr>
        <w:t xml:space="preserve"> </w:t>
      </w:r>
      <w:r w:rsidRPr="00B3127A">
        <w:rPr>
          <w:rFonts w:ascii="Bookman Old Style" w:hAnsi="Bookman Old Style" w:cs="Arial"/>
          <w:sz w:val="22"/>
          <w:szCs w:val="22"/>
        </w:rPr>
        <w:t>examination process, standards of competency, etc.</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1A5084" w:rsidRPr="00B3127A" w:rsidRDefault="001A5084" w:rsidP="000F30A6">
      <w:pPr>
        <w:pStyle w:val="DefaultText"/>
        <w:rPr>
          <w:rFonts w:ascii="Bookman Old Style" w:hAnsi="Bookman Old Style" w:cs="Arial"/>
          <w:sz w:val="22"/>
          <w:szCs w:val="22"/>
        </w:rPr>
      </w:pPr>
    </w:p>
    <w:p w:rsidR="000F30A6" w:rsidRDefault="001A5084" w:rsidP="000F30A6">
      <w:pPr>
        <w:pStyle w:val="DefaultText"/>
        <w:rPr>
          <w:rFonts w:ascii="Bookman Old Style" w:hAnsi="Bookman Old Style" w:cs="Arial"/>
          <w:sz w:val="22"/>
          <w:szCs w:val="22"/>
        </w:rPr>
      </w:pPr>
      <w:r w:rsidRPr="00B3127A">
        <w:rPr>
          <w:rFonts w:ascii="Bookman Old Style" w:hAnsi="Bookman Old Style" w:cs="Arial"/>
          <w:b/>
          <w:bCs/>
          <w:sz w:val="22"/>
          <w:szCs w:val="22"/>
        </w:rPr>
        <w:t>CHAPTER 25</w:t>
      </w:r>
      <w:r w:rsidR="000F30A6">
        <w:rPr>
          <w:rFonts w:ascii="Bookman Old Style" w:hAnsi="Bookman Old Style" w:cs="Arial"/>
          <w:sz w:val="22"/>
          <w:szCs w:val="22"/>
        </w:rPr>
        <w:t xml:space="preserve">: </w:t>
      </w:r>
      <w:r w:rsidR="00691807" w:rsidRPr="00B3127A">
        <w:rPr>
          <w:rFonts w:ascii="Bookman Old Style" w:hAnsi="Bookman Old Style" w:cs="Arial"/>
          <w:sz w:val="22"/>
          <w:szCs w:val="22"/>
        </w:rPr>
        <w:t>Leashed Tracking Dog License Rules</w:t>
      </w:r>
      <w:r w:rsidR="00691807">
        <w:rPr>
          <w:rFonts w:ascii="Bookman Old Style" w:hAnsi="Bookman Old Style" w:cs="Arial"/>
          <w:sz w:val="22"/>
          <w:szCs w:val="22"/>
        </w:rPr>
        <w:t xml:space="preserve"> </w:t>
      </w:r>
    </w:p>
    <w:p w:rsidR="001A5084" w:rsidRPr="00B3127A" w:rsidRDefault="001A5084"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 xml:space="preserve">§§ </w:t>
      </w:r>
      <w:r w:rsidRPr="00B3127A">
        <w:rPr>
          <w:rFonts w:ascii="Bookman Old Style" w:hAnsi="Bookman Old Style" w:cs="Arial"/>
          <w:sz w:val="22"/>
          <w:szCs w:val="22"/>
        </w:rPr>
        <w:t>10104</w:t>
      </w:r>
    </w:p>
    <w:p w:rsidR="001A5084" w:rsidRPr="00B3127A" w:rsidRDefault="001A5084"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Eligibility, testing, etc.</w:t>
      </w:r>
      <w:r w:rsidR="00B3127A">
        <w:rPr>
          <w:rFonts w:ascii="Bookman Old Style" w:hAnsi="Bookman Old Style" w:cs="Arial"/>
          <w:sz w:val="22"/>
          <w:szCs w:val="22"/>
        </w:rPr>
        <w:t xml:space="preserve"> </w:t>
      </w:r>
    </w:p>
    <w:p w:rsidR="001A5084" w:rsidRPr="00B3127A" w:rsidRDefault="001A5084"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E95022" w:rsidRPr="00B3127A" w:rsidRDefault="00E95022" w:rsidP="000F30A6">
      <w:pPr>
        <w:pStyle w:val="DefaultText"/>
        <w:rPr>
          <w:rFonts w:ascii="Bookman Old Style" w:hAnsi="Bookman Old Style" w:cs="Arial"/>
          <w:sz w:val="22"/>
          <w:szCs w:val="22"/>
        </w:rPr>
      </w:pPr>
    </w:p>
    <w:p w:rsidR="000F30A6" w:rsidRDefault="00E95022" w:rsidP="000F30A6">
      <w:pPr>
        <w:pStyle w:val="DefaultText"/>
        <w:rPr>
          <w:rFonts w:ascii="Bookman Old Style" w:hAnsi="Bookman Old Style" w:cs="Arial"/>
          <w:sz w:val="22"/>
          <w:szCs w:val="22"/>
        </w:rPr>
      </w:pPr>
      <w:r w:rsidRPr="00B3127A">
        <w:rPr>
          <w:rFonts w:ascii="Bookman Old Style" w:hAnsi="Bookman Old Style" w:cs="Arial"/>
          <w:b/>
          <w:bCs/>
          <w:caps/>
          <w:sz w:val="22"/>
          <w:szCs w:val="22"/>
        </w:rPr>
        <w:t>chapter 25 (09-585</w:t>
      </w:r>
      <w:r w:rsidRPr="00B3127A">
        <w:rPr>
          <w:rFonts w:ascii="Bookman Old Style" w:hAnsi="Bookman Old Style" w:cs="Arial"/>
          <w:caps/>
          <w:sz w:val="22"/>
          <w:szCs w:val="22"/>
        </w:rPr>
        <w:t>)</w:t>
      </w:r>
      <w:r w:rsidR="000F30A6">
        <w:rPr>
          <w:rFonts w:ascii="Bookman Old Style" w:hAnsi="Bookman Old Style" w:cs="Arial"/>
          <w:caps/>
          <w:sz w:val="22"/>
          <w:szCs w:val="22"/>
        </w:rPr>
        <w:t xml:space="preserve">: </w:t>
      </w:r>
      <w:r w:rsidR="00691807" w:rsidRPr="00B3127A">
        <w:rPr>
          <w:rFonts w:ascii="Bookman Old Style" w:hAnsi="Bookman Old Style" w:cs="Arial"/>
          <w:sz w:val="22"/>
          <w:szCs w:val="22"/>
        </w:rPr>
        <w:t>Maine Outdoor Heritage Fund Board</w:t>
      </w:r>
      <w:r w:rsidR="00691807">
        <w:rPr>
          <w:rFonts w:ascii="Bookman Old Style" w:hAnsi="Bookman Old Style" w:cs="Arial"/>
          <w:sz w:val="22"/>
          <w:szCs w:val="22"/>
        </w:rPr>
        <w:t xml:space="preserve"> </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STATUTORY AUTHORITY:</w:t>
      </w:r>
      <w:r w:rsidR="00B3127A">
        <w:rPr>
          <w:rFonts w:ascii="Bookman Old Style" w:hAnsi="Bookman Old Style" w:cs="Arial"/>
          <w:sz w:val="22"/>
          <w:szCs w:val="22"/>
        </w:rPr>
        <w:t xml:space="preserve"> </w:t>
      </w:r>
      <w:r w:rsidRPr="00B3127A">
        <w:rPr>
          <w:rFonts w:ascii="Bookman Old Style" w:hAnsi="Bookman Old Style" w:cs="Arial"/>
          <w:sz w:val="22"/>
          <w:szCs w:val="22"/>
        </w:rPr>
        <w:t xml:space="preserve">12 MRSA </w:t>
      </w:r>
      <w:r w:rsidR="000F30A6">
        <w:rPr>
          <w:rFonts w:ascii="Bookman Old Style" w:hAnsi="Bookman Old Style" w:cs="Arial"/>
          <w:sz w:val="22"/>
          <w:szCs w:val="22"/>
        </w:rPr>
        <w:t>§</w:t>
      </w:r>
      <w:r w:rsidRPr="00B3127A">
        <w:rPr>
          <w:rFonts w:ascii="Bookman Old Style" w:hAnsi="Bookman Old Style" w:cs="Arial"/>
          <w:sz w:val="22"/>
          <w:szCs w:val="22"/>
        </w:rPr>
        <w:t>10301</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PURPOSE:</w:t>
      </w:r>
      <w:r w:rsidR="00B3127A">
        <w:rPr>
          <w:rFonts w:ascii="Bookman Old Style" w:hAnsi="Bookman Old Style" w:cs="Arial"/>
          <w:sz w:val="22"/>
          <w:szCs w:val="22"/>
        </w:rPr>
        <w:t xml:space="preserve"> </w:t>
      </w:r>
      <w:r w:rsidRPr="00B3127A">
        <w:rPr>
          <w:rFonts w:ascii="Bookman Old Style" w:hAnsi="Bookman Old Style" w:cs="Arial"/>
          <w:sz w:val="22"/>
          <w:szCs w:val="22"/>
        </w:rPr>
        <w:t>Schedule for grants; strategic plan, etc.</w:t>
      </w:r>
      <w:r w:rsidR="00B3127A">
        <w:rPr>
          <w:rFonts w:ascii="Bookman Old Style" w:hAnsi="Bookman Old Style" w:cs="Arial"/>
          <w:sz w:val="22"/>
          <w:szCs w:val="22"/>
        </w:rPr>
        <w:t xml:space="preserve"> </w:t>
      </w:r>
    </w:p>
    <w:p w:rsidR="00E95022" w:rsidRPr="00B3127A" w:rsidRDefault="00E95022" w:rsidP="000F30A6">
      <w:pPr>
        <w:pStyle w:val="DefaultText"/>
        <w:rPr>
          <w:rFonts w:ascii="Bookman Old Style" w:hAnsi="Bookman Old Style" w:cs="Arial"/>
          <w:sz w:val="22"/>
          <w:szCs w:val="22"/>
        </w:rPr>
      </w:pPr>
      <w:r w:rsidRPr="00B3127A">
        <w:rPr>
          <w:rFonts w:ascii="Bookman Old Style" w:hAnsi="Bookman Old Style" w:cs="Arial"/>
          <w:sz w:val="22"/>
          <w:szCs w:val="22"/>
        </w:rPr>
        <w:t>ANTICIPATED SCHEDULE:</w:t>
      </w:r>
      <w:r w:rsidR="00B3127A">
        <w:rPr>
          <w:rFonts w:ascii="Bookman Old Style" w:hAnsi="Bookman Old Style" w:cs="Arial"/>
          <w:sz w:val="22"/>
          <w:szCs w:val="22"/>
        </w:rPr>
        <w:t xml:space="preserve"> </w:t>
      </w:r>
      <w:r w:rsidRPr="00B3127A">
        <w:rPr>
          <w:rFonts w:ascii="Bookman Old Style" w:hAnsi="Bookman Old Style" w:cs="Arial"/>
          <w:sz w:val="22"/>
          <w:szCs w:val="22"/>
        </w:rPr>
        <w:t>Throughout the year as necessary.</w:t>
      </w:r>
    </w:p>
    <w:p w:rsidR="00A61CBD" w:rsidRPr="00B3127A" w:rsidRDefault="00A61CBD" w:rsidP="000F30A6">
      <w:pPr>
        <w:pStyle w:val="DefaultText"/>
        <w:rPr>
          <w:rFonts w:ascii="Bookman Old Style" w:hAnsi="Bookman Old Style" w:cs="Arial"/>
          <w:caps/>
          <w:sz w:val="22"/>
          <w:szCs w:val="22"/>
        </w:rPr>
      </w:pPr>
    </w:p>
    <w:p w:rsidR="005F5898" w:rsidRPr="00B3127A" w:rsidRDefault="005F5898" w:rsidP="000F30A6">
      <w:pPr>
        <w:pStyle w:val="DefaultText"/>
        <w:rPr>
          <w:rFonts w:ascii="Bookman Old Style" w:hAnsi="Bookman Old Style" w:cs="Arial"/>
          <w:sz w:val="22"/>
          <w:szCs w:val="22"/>
        </w:rPr>
      </w:pPr>
      <w:r w:rsidRPr="00B3127A">
        <w:rPr>
          <w:rFonts w:ascii="Bookman Old Style" w:hAnsi="Bookman Old Style" w:cs="Arial"/>
          <w:b/>
          <w:caps/>
          <w:sz w:val="22"/>
          <w:szCs w:val="22"/>
        </w:rPr>
        <w:t>Miscellaneous Regulations</w:t>
      </w:r>
      <w:r w:rsidRPr="00B3127A">
        <w:rPr>
          <w:rFonts w:ascii="Bookman Old Style" w:hAnsi="Bookman Old Style" w:cs="Arial"/>
          <w:b/>
          <w:sz w:val="22"/>
          <w:szCs w:val="22"/>
        </w:rPr>
        <w:t>:</w:t>
      </w:r>
      <w:r w:rsidR="00B3127A">
        <w:rPr>
          <w:rFonts w:ascii="Bookman Old Style" w:hAnsi="Bookman Old Style" w:cs="Arial"/>
          <w:b/>
          <w:bCs/>
          <w:sz w:val="22"/>
          <w:szCs w:val="22"/>
        </w:rPr>
        <w:t xml:space="preserve"> </w:t>
      </w:r>
      <w:r w:rsidRPr="00B3127A">
        <w:rPr>
          <w:rFonts w:ascii="Bookman Old Style" w:hAnsi="Bookman Old Style" w:cs="Arial"/>
          <w:sz w:val="22"/>
          <w:szCs w:val="22"/>
        </w:rPr>
        <w:t>Other regulations necessary for the proper administration, implementation, enforcement and interpretation of 12 MRSA, Chapters 901 to 939 - None contemplated at this time - Throughout the year as necessary.</w:t>
      </w:r>
    </w:p>
    <w:p w:rsidR="005F5898" w:rsidRPr="00B3127A" w:rsidRDefault="005F5898" w:rsidP="000F30A6">
      <w:pPr>
        <w:rPr>
          <w:rFonts w:ascii="Bookman Old Style" w:hAnsi="Bookman Old Style"/>
          <w:sz w:val="22"/>
          <w:szCs w:val="22"/>
        </w:rPr>
      </w:pPr>
    </w:p>
    <w:sectPr w:rsidR="005F5898" w:rsidRPr="00B3127A" w:rsidSect="006738C3">
      <w:footerReference w:type="default" r:id="rId8"/>
      <w:foot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9A" w:rsidRDefault="00D7509A" w:rsidP="00EB2D42">
      <w:r>
        <w:separator/>
      </w:r>
    </w:p>
  </w:endnote>
  <w:endnote w:type="continuationSeparator" w:id="0">
    <w:p w:rsidR="00D7509A" w:rsidRDefault="00D7509A" w:rsidP="00E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9A" w:rsidRPr="000F30A6" w:rsidRDefault="00D7509A" w:rsidP="000F30A6">
    <w:pPr>
      <w:pStyle w:val="Footer"/>
      <w:jc w:val="right"/>
      <w:rPr>
        <w:rFonts w:ascii="Bookman Old Style" w:hAnsi="Bookman Old Style"/>
        <w:sz w:val="18"/>
        <w:szCs w:val="18"/>
      </w:rPr>
    </w:pPr>
    <w:r w:rsidRPr="000F30A6">
      <w:rPr>
        <w:rFonts w:ascii="Bookman Old Style" w:hAnsi="Bookman Old Style"/>
        <w:sz w:val="18"/>
        <w:szCs w:val="18"/>
      </w:rPr>
      <w:fldChar w:fldCharType="begin"/>
    </w:r>
    <w:r w:rsidRPr="000F30A6">
      <w:rPr>
        <w:rFonts w:ascii="Bookman Old Style" w:hAnsi="Bookman Old Style"/>
        <w:sz w:val="18"/>
        <w:szCs w:val="18"/>
      </w:rPr>
      <w:instrText xml:space="preserve"> PAGE   \* MERGEFORMAT </w:instrText>
    </w:r>
    <w:r w:rsidRPr="000F30A6">
      <w:rPr>
        <w:rFonts w:ascii="Bookman Old Style" w:hAnsi="Bookman Old Style"/>
        <w:sz w:val="18"/>
        <w:szCs w:val="18"/>
      </w:rPr>
      <w:fldChar w:fldCharType="separate"/>
    </w:r>
    <w:r w:rsidR="00D25B7B">
      <w:rPr>
        <w:rFonts w:ascii="Bookman Old Style" w:hAnsi="Bookman Old Style"/>
        <w:noProof/>
        <w:sz w:val="18"/>
        <w:szCs w:val="18"/>
      </w:rPr>
      <w:t>7</w:t>
    </w:r>
    <w:r w:rsidRPr="000F30A6">
      <w:rPr>
        <w:rFonts w:ascii="Bookman Old Style" w:hAnsi="Bookman Old Style"/>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9A" w:rsidRPr="00A11750" w:rsidRDefault="00D7509A" w:rsidP="00A11750">
    <w:pPr>
      <w:pStyle w:val="Footer"/>
      <w:jc w:val="right"/>
      <w:rPr>
        <w:rFonts w:ascii="Bookman Old Style" w:hAnsi="Bookman Old Style"/>
        <w:sz w:val="18"/>
        <w:szCs w:val="18"/>
      </w:rPr>
    </w:pPr>
    <w:r w:rsidRPr="00A11750">
      <w:rPr>
        <w:rFonts w:ascii="Bookman Old Style" w:hAnsi="Bookman Old Style"/>
        <w:sz w:val="18"/>
        <w:szCs w:val="18"/>
      </w:rPr>
      <w:fldChar w:fldCharType="begin"/>
    </w:r>
    <w:r w:rsidRPr="00A11750">
      <w:rPr>
        <w:rFonts w:ascii="Bookman Old Style" w:hAnsi="Bookman Old Style"/>
        <w:sz w:val="18"/>
        <w:szCs w:val="18"/>
      </w:rPr>
      <w:instrText xml:space="preserve"> PAGE   \* MERGEFORMAT </w:instrText>
    </w:r>
    <w:r w:rsidRPr="00A11750">
      <w:rPr>
        <w:rFonts w:ascii="Bookman Old Style" w:hAnsi="Bookman Old Style"/>
        <w:sz w:val="18"/>
        <w:szCs w:val="18"/>
      </w:rPr>
      <w:fldChar w:fldCharType="separate"/>
    </w:r>
    <w:r w:rsidR="00D25B7B">
      <w:rPr>
        <w:rFonts w:ascii="Bookman Old Style" w:hAnsi="Bookman Old Style"/>
        <w:noProof/>
        <w:sz w:val="18"/>
        <w:szCs w:val="18"/>
      </w:rPr>
      <w:t>1</w:t>
    </w:r>
    <w:r w:rsidRPr="00A11750">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9A" w:rsidRDefault="00D7509A" w:rsidP="00EB2D42">
      <w:r>
        <w:separator/>
      </w:r>
    </w:p>
  </w:footnote>
  <w:footnote w:type="continuationSeparator" w:id="0">
    <w:p w:rsidR="00D7509A" w:rsidRDefault="00D7509A" w:rsidP="00EB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C20"/>
    <w:rsid w:val="00045767"/>
    <w:rsid w:val="000553EC"/>
    <w:rsid w:val="000B273B"/>
    <w:rsid w:val="000F30A6"/>
    <w:rsid w:val="00122D40"/>
    <w:rsid w:val="00145E80"/>
    <w:rsid w:val="001A1496"/>
    <w:rsid w:val="001A5084"/>
    <w:rsid w:val="001C3628"/>
    <w:rsid w:val="00263F13"/>
    <w:rsid w:val="002E67AA"/>
    <w:rsid w:val="00306B87"/>
    <w:rsid w:val="00380A17"/>
    <w:rsid w:val="00391CF6"/>
    <w:rsid w:val="00454626"/>
    <w:rsid w:val="00547669"/>
    <w:rsid w:val="00563D89"/>
    <w:rsid w:val="005769C3"/>
    <w:rsid w:val="00582C20"/>
    <w:rsid w:val="005B64F9"/>
    <w:rsid w:val="005F5898"/>
    <w:rsid w:val="0060445F"/>
    <w:rsid w:val="0060584C"/>
    <w:rsid w:val="00614B24"/>
    <w:rsid w:val="00626E7C"/>
    <w:rsid w:val="00662117"/>
    <w:rsid w:val="00663E2B"/>
    <w:rsid w:val="00671DA4"/>
    <w:rsid w:val="006738C3"/>
    <w:rsid w:val="00691807"/>
    <w:rsid w:val="006B360C"/>
    <w:rsid w:val="006C7DD2"/>
    <w:rsid w:val="006E1C14"/>
    <w:rsid w:val="006F0C24"/>
    <w:rsid w:val="00702FA1"/>
    <w:rsid w:val="00837A86"/>
    <w:rsid w:val="0085303D"/>
    <w:rsid w:val="008B7B93"/>
    <w:rsid w:val="009421C9"/>
    <w:rsid w:val="009D7AD3"/>
    <w:rsid w:val="00A11750"/>
    <w:rsid w:val="00A61CBD"/>
    <w:rsid w:val="00AA10EE"/>
    <w:rsid w:val="00B079A1"/>
    <w:rsid w:val="00B305FF"/>
    <w:rsid w:val="00B3127A"/>
    <w:rsid w:val="00B45408"/>
    <w:rsid w:val="00B65BD9"/>
    <w:rsid w:val="00BA463F"/>
    <w:rsid w:val="00CD6EAF"/>
    <w:rsid w:val="00CF2E3A"/>
    <w:rsid w:val="00D25B7B"/>
    <w:rsid w:val="00D41278"/>
    <w:rsid w:val="00D44466"/>
    <w:rsid w:val="00D50E3F"/>
    <w:rsid w:val="00D7509A"/>
    <w:rsid w:val="00E325C4"/>
    <w:rsid w:val="00E95022"/>
    <w:rsid w:val="00EB2D42"/>
    <w:rsid w:val="00F86E99"/>
    <w:rsid w:val="00F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
    <w:name w:val="Company"/>
    <w:basedOn w:val="Normal"/>
    <w:pPr>
      <w:autoSpaceDE w:val="0"/>
      <w:autoSpaceDN w:val="0"/>
      <w:adjustRightInd w:val="0"/>
    </w:pPr>
    <w:rPr>
      <w:rFonts w:ascii="Impact" w:hAnsi="Impact"/>
      <w:sz w:val="48"/>
      <w:szCs w:val="48"/>
    </w:rPr>
  </w:style>
  <w:style w:type="paragraph" w:customStyle="1" w:styleId="ReturnAddress">
    <w:name w:val="Return Address"/>
    <w:basedOn w:val="Normal"/>
    <w:pPr>
      <w:autoSpaceDE w:val="0"/>
      <w:autoSpaceDN w:val="0"/>
      <w:adjustRightInd w:val="0"/>
    </w:pPr>
    <w:rPr>
      <w:sz w:val="14"/>
      <w:szCs w:val="14"/>
    </w:rPr>
  </w:style>
  <w:style w:type="character" w:styleId="Hyperlink">
    <w:name w:val="Hyperlink"/>
    <w:rPr>
      <w:color w:val="0000FF"/>
      <w:u w:val="single"/>
    </w:rPr>
  </w:style>
  <w:style w:type="paragraph" w:styleId="BodyTextIndent">
    <w:name w:val="Body Text Indent"/>
    <w:basedOn w:val="Normal"/>
    <w:link w:val="BodyTextIndentChar"/>
    <w:pPr>
      <w:ind w:left="1440" w:hanging="720"/>
    </w:pPr>
    <w:rPr>
      <w:sz w:val="28"/>
    </w:rPr>
  </w:style>
  <w:style w:type="paragraph" w:customStyle="1" w:styleId="DefaultText">
    <w:name w:val="Default Text"/>
    <w:basedOn w:val="Normal"/>
    <w:pPr>
      <w:autoSpaceDE w:val="0"/>
      <w:autoSpaceDN w:val="0"/>
      <w:adjustRightInd w:val="0"/>
    </w:pPr>
  </w:style>
  <w:style w:type="paragraph" w:styleId="BalloonText">
    <w:name w:val="Balloon Text"/>
    <w:basedOn w:val="Normal"/>
    <w:semiHidden/>
    <w:rsid w:val="00547669"/>
    <w:rPr>
      <w:rFonts w:ascii="Tahoma" w:hAnsi="Tahoma" w:cs="Tahoma"/>
      <w:sz w:val="16"/>
      <w:szCs w:val="16"/>
    </w:rPr>
  </w:style>
  <w:style w:type="paragraph" w:styleId="Header">
    <w:name w:val="header"/>
    <w:basedOn w:val="Normal"/>
    <w:link w:val="HeaderChar"/>
    <w:rsid w:val="00EB2D42"/>
    <w:pPr>
      <w:tabs>
        <w:tab w:val="center" w:pos="4680"/>
        <w:tab w:val="right" w:pos="9360"/>
      </w:tabs>
    </w:pPr>
  </w:style>
  <w:style w:type="character" w:customStyle="1" w:styleId="HeaderChar">
    <w:name w:val="Header Char"/>
    <w:link w:val="Header"/>
    <w:rsid w:val="00EB2D42"/>
    <w:rPr>
      <w:sz w:val="24"/>
      <w:szCs w:val="24"/>
    </w:rPr>
  </w:style>
  <w:style w:type="paragraph" w:styleId="Footer">
    <w:name w:val="footer"/>
    <w:basedOn w:val="Normal"/>
    <w:link w:val="FooterChar"/>
    <w:rsid w:val="00EB2D42"/>
    <w:pPr>
      <w:tabs>
        <w:tab w:val="center" w:pos="4680"/>
        <w:tab w:val="right" w:pos="9360"/>
      </w:tabs>
    </w:pPr>
  </w:style>
  <w:style w:type="character" w:customStyle="1" w:styleId="FooterChar">
    <w:name w:val="Footer Char"/>
    <w:link w:val="Footer"/>
    <w:rsid w:val="00EB2D42"/>
    <w:rPr>
      <w:sz w:val="24"/>
      <w:szCs w:val="24"/>
    </w:rPr>
  </w:style>
  <w:style w:type="character" w:customStyle="1" w:styleId="BodyTextIndentChar">
    <w:name w:val="Body Text Indent Char"/>
    <w:link w:val="BodyTextIndent"/>
    <w:rsid w:val="0004576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cky.Orff@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7177-4A40-40FD-AC5F-299F4390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Inland Fisheries</vt:lpstr>
    </vt:vector>
  </TitlesOfParts>
  <Company>State of Maine</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dc:title>
  <dc:creator>fgcsibl</dc:creator>
  <cp:lastModifiedBy>Wismer, Don</cp:lastModifiedBy>
  <cp:revision>9</cp:revision>
  <cp:lastPrinted>2016-08-08T15:37:00Z</cp:lastPrinted>
  <dcterms:created xsi:type="dcterms:W3CDTF">2016-08-08T15:36:00Z</dcterms:created>
  <dcterms:modified xsi:type="dcterms:W3CDTF">2016-08-08T16:12:00Z</dcterms:modified>
</cp:coreProperties>
</file>