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0B55" w14:textId="6DA698C2" w:rsidR="00A45772" w:rsidRDefault="00A45772"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r>
        <w:rPr>
          <w:rFonts w:ascii="Times New Roman" w:eastAsiaTheme="minorEastAsia" w:hAnsi="Times New Roman" w:cs="Times New Roman"/>
          <w:b/>
          <w:bCs/>
        </w:rPr>
        <w:t>16</w:t>
      </w:r>
      <w:r>
        <w:rPr>
          <w:rFonts w:ascii="Times New Roman" w:eastAsiaTheme="minorEastAsia" w:hAnsi="Times New Roman" w:cs="Times New Roman"/>
          <w:b/>
          <w:bCs/>
        </w:rPr>
        <w:tab/>
      </w:r>
      <w:r>
        <w:rPr>
          <w:rFonts w:ascii="Times New Roman" w:eastAsiaTheme="minorEastAsia" w:hAnsi="Times New Roman" w:cs="Times New Roman"/>
          <w:b/>
          <w:bCs/>
        </w:rPr>
        <w:tab/>
        <w:t>DEPARTMENT OF PUBLIC SAFETY</w:t>
      </w:r>
    </w:p>
    <w:p w14:paraId="5C183EC2" w14:textId="77777777" w:rsidR="00A45772" w:rsidRDefault="00A45772"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p>
    <w:p w14:paraId="3343C7DD" w14:textId="0E989BD4" w:rsidR="00A45772" w:rsidRDefault="00A45772"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r>
        <w:rPr>
          <w:rFonts w:ascii="Times New Roman" w:eastAsiaTheme="minorEastAsia" w:hAnsi="Times New Roman" w:cs="Times New Roman"/>
          <w:b/>
          <w:bCs/>
        </w:rPr>
        <w:t>633</w:t>
      </w:r>
      <w:r>
        <w:rPr>
          <w:rFonts w:ascii="Times New Roman" w:eastAsiaTheme="minorEastAsia" w:hAnsi="Times New Roman" w:cs="Times New Roman"/>
          <w:b/>
          <w:bCs/>
        </w:rPr>
        <w:tab/>
      </w:r>
      <w:r>
        <w:rPr>
          <w:rFonts w:ascii="Times New Roman" w:eastAsiaTheme="minorEastAsia" w:hAnsi="Times New Roman" w:cs="Times New Roman"/>
          <w:b/>
          <w:bCs/>
        </w:rPr>
        <w:tab/>
        <w:t>GAMBLING CONTROL BOARD</w:t>
      </w:r>
    </w:p>
    <w:p w14:paraId="2D0452BE" w14:textId="77777777" w:rsidR="00A45772" w:rsidRDefault="00A45772"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p>
    <w:p w14:paraId="4D5D34BB" w14:textId="608056D4" w:rsidR="00A45772" w:rsidRDefault="00A45772"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r>
        <w:rPr>
          <w:rFonts w:ascii="Times New Roman" w:eastAsiaTheme="minorEastAsia" w:hAnsi="Times New Roman" w:cs="Times New Roman"/>
          <w:b/>
          <w:bCs/>
        </w:rPr>
        <w:t>Chapter 11:</w:t>
      </w:r>
      <w:r>
        <w:rPr>
          <w:rFonts w:ascii="Times New Roman" w:eastAsiaTheme="minorEastAsia" w:hAnsi="Times New Roman" w:cs="Times New Roman"/>
          <w:b/>
          <w:bCs/>
        </w:rPr>
        <w:tab/>
        <w:t>TRANSPORTATION OF SLOT MACHINES AND TABLE GAMES</w:t>
      </w:r>
    </w:p>
    <w:p w14:paraId="0BA72E80" w14:textId="77777777" w:rsidR="00A45772" w:rsidRDefault="00A45772" w:rsidP="00067636">
      <w:pPr>
        <w:widowControl w:val="0"/>
        <w:pBdr>
          <w:bottom w:val="single" w:sz="12" w:space="1" w:color="auto"/>
        </w:pBdr>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p>
    <w:p w14:paraId="01806FC4" w14:textId="77777777" w:rsidR="00A45772" w:rsidRDefault="00A45772"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p>
    <w:p w14:paraId="5393388D" w14:textId="0CF72CDA" w:rsidR="00067636" w:rsidRPr="00067636" w:rsidRDefault="00067636" w:rsidP="00067636">
      <w:pPr>
        <w:widowControl w:val="0"/>
        <w:tabs>
          <w:tab w:val="left" w:pos="859"/>
        </w:tabs>
        <w:kinsoku w:val="0"/>
        <w:overflowPunct w:val="0"/>
        <w:autoSpaceDE w:val="0"/>
        <w:autoSpaceDN w:val="0"/>
        <w:adjustRightInd w:val="0"/>
        <w:spacing w:before="91" w:after="0" w:line="240" w:lineRule="auto"/>
        <w:ind w:left="140"/>
        <w:rPr>
          <w:rFonts w:ascii="Times New Roman" w:eastAsiaTheme="minorEastAsia" w:hAnsi="Times New Roman" w:cs="Times New Roman"/>
          <w:b/>
          <w:bCs/>
        </w:rPr>
      </w:pPr>
      <w:r w:rsidRPr="00067636">
        <w:rPr>
          <w:rFonts w:ascii="Times New Roman" w:eastAsiaTheme="minorEastAsia" w:hAnsi="Times New Roman" w:cs="Times New Roman"/>
          <w:b/>
          <w:bCs/>
        </w:rPr>
        <w:t>§1.</w:t>
      </w:r>
      <w:r w:rsidRPr="00067636">
        <w:rPr>
          <w:rFonts w:ascii="Times New Roman" w:eastAsiaTheme="minorEastAsia" w:hAnsi="Times New Roman" w:cs="Times New Roman"/>
          <w:b/>
          <w:bCs/>
        </w:rPr>
        <w:tab/>
      </w:r>
      <w:r w:rsidR="00FE78D9" w:rsidRPr="00067636">
        <w:rPr>
          <w:rFonts w:ascii="Times New Roman" w:eastAsiaTheme="minorEastAsia" w:hAnsi="Times New Roman" w:cs="Times New Roman"/>
          <w:b/>
          <w:bCs/>
        </w:rPr>
        <w:t>Transporting Slot</w:t>
      </w:r>
      <w:r w:rsidRPr="00067636">
        <w:rPr>
          <w:rFonts w:ascii="Times New Roman" w:eastAsiaTheme="minorEastAsia" w:hAnsi="Times New Roman" w:cs="Times New Roman"/>
          <w:b/>
          <w:bCs/>
        </w:rPr>
        <w:t xml:space="preserve"> Machines or Table </w:t>
      </w:r>
      <w:r w:rsidR="00FD5622" w:rsidRPr="00067636">
        <w:rPr>
          <w:rFonts w:ascii="Times New Roman" w:eastAsiaTheme="minorEastAsia" w:hAnsi="Times New Roman" w:cs="Times New Roman"/>
          <w:b/>
          <w:bCs/>
        </w:rPr>
        <w:t>Games into</w:t>
      </w:r>
      <w:r w:rsidRPr="00067636">
        <w:rPr>
          <w:rFonts w:ascii="Times New Roman" w:eastAsiaTheme="minorEastAsia" w:hAnsi="Times New Roman" w:cs="Times New Roman"/>
          <w:b/>
          <w:bCs/>
          <w:spacing w:val="20"/>
        </w:rPr>
        <w:t xml:space="preserve"> </w:t>
      </w:r>
      <w:r w:rsidRPr="00067636">
        <w:rPr>
          <w:rFonts w:ascii="Times New Roman" w:eastAsiaTheme="minorEastAsia" w:hAnsi="Times New Roman" w:cs="Times New Roman"/>
          <w:b/>
          <w:bCs/>
        </w:rPr>
        <w:t>Maine</w:t>
      </w:r>
    </w:p>
    <w:p w14:paraId="5393388E" w14:textId="77777777" w:rsidR="00067636" w:rsidRPr="00067636" w:rsidRDefault="00067636" w:rsidP="00067636">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5393388F" w14:textId="178617F7" w:rsidR="00067636" w:rsidRPr="00067636" w:rsidRDefault="00067636" w:rsidP="00067636">
      <w:pPr>
        <w:widowControl w:val="0"/>
        <w:numPr>
          <w:ilvl w:val="1"/>
          <w:numId w:val="1"/>
        </w:numPr>
        <w:tabs>
          <w:tab w:val="left" w:pos="1581"/>
        </w:tabs>
        <w:kinsoku w:val="0"/>
        <w:overflowPunct w:val="0"/>
        <w:autoSpaceDE w:val="0"/>
        <w:autoSpaceDN w:val="0"/>
        <w:adjustRightInd w:val="0"/>
        <w:spacing w:after="0" w:line="240" w:lineRule="auto"/>
        <w:ind w:right="139" w:hanging="719"/>
        <w:rPr>
          <w:rFonts w:ascii="Times New Roman" w:eastAsiaTheme="minorEastAsia" w:hAnsi="Times New Roman" w:cs="Times New Roman"/>
        </w:rPr>
      </w:pPr>
      <w:r w:rsidRPr="00067636">
        <w:rPr>
          <w:rFonts w:ascii="Times New Roman" w:eastAsiaTheme="minorEastAsia" w:hAnsi="Times New Roman" w:cs="Times New Roman"/>
        </w:rPr>
        <w:t>No slot machine or table game distributor shall ship or transport a slot machine or table game into Maine without first obtaining a written authorization for such transport from the Director</w:t>
      </w:r>
      <w:r w:rsidR="00FE78D9">
        <w:rPr>
          <w:rFonts w:ascii="Times New Roman" w:eastAsiaTheme="minorEastAsia" w:hAnsi="Times New Roman" w:cs="Times New Roman"/>
        </w:rPr>
        <w:t xml:space="preserve"> </w:t>
      </w:r>
      <w:r w:rsidR="00FE78D9" w:rsidRPr="00A45772">
        <w:rPr>
          <w:rFonts w:ascii="Times New Roman" w:eastAsiaTheme="minorEastAsia" w:hAnsi="Times New Roman" w:cs="Times New Roman"/>
        </w:rPr>
        <w:t>on forms MGCB-2200 and 2201</w:t>
      </w:r>
      <w:r w:rsidRPr="00A45772">
        <w:rPr>
          <w:rFonts w:ascii="Times New Roman" w:eastAsiaTheme="minorEastAsia" w:hAnsi="Times New Roman" w:cs="Times New Roman"/>
        </w:rPr>
        <w:t>.</w:t>
      </w:r>
      <w:r w:rsidRPr="00067636">
        <w:rPr>
          <w:rFonts w:ascii="Times New Roman" w:eastAsiaTheme="minorEastAsia" w:hAnsi="Times New Roman" w:cs="Times New Roman"/>
        </w:rPr>
        <w:t xml:space="preserve"> </w:t>
      </w:r>
      <w:r w:rsidR="00FE78D9" w:rsidRPr="00067636">
        <w:rPr>
          <w:rFonts w:ascii="Times New Roman" w:eastAsiaTheme="minorEastAsia" w:hAnsi="Times New Roman" w:cs="Times New Roman"/>
        </w:rPr>
        <w:t>Transporting or</w:t>
      </w:r>
      <w:r w:rsidRPr="00067636">
        <w:rPr>
          <w:rFonts w:ascii="Times New Roman" w:eastAsiaTheme="minorEastAsia" w:hAnsi="Times New Roman" w:cs="Times New Roman"/>
        </w:rPr>
        <w:t xml:space="preserve"> </w:t>
      </w:r>
      <w:r w:rsidR="00FE78D9" w:rsidRPr="00067636">
        <w:rPr>
          <w:rFonts w:ascii="Times New Roman" w:eastAsiaTheme="minorEastAsia" w:hAnsi="Times New Roman" w:cs="Times New Roman"/>
        </w:rPr>
        <w:t>shipping into</w:t>
      </w:r>
      <w:r w:rsidRPr="00067636">
        <w:rPr>
          <w:rFonts w:ascii="Times New Roman" w:eastAsiaTheme="minorEastAsia" w:hAnsi="Times New Roman" w:cs="Times New Roman"/>
        </w:rPr>
        <w:t xml:space="preserve"> Maine means the </w:t>
      </w:r>
      <w:r w:rsidR="00FE78D9" w:rsidRPr="00067636">
        <w:rPr>
          <w:rFonts w:ascii="Times New Roman" w:eastAsiaTheme="minorEastAsia" w:hAnsi="Times New Roman" w:cs="Times New Roman"/>
        </w:rPr>
        <w:t>starting point</w:t>
      </w:r>
      <w:r w:rsidRPr="00067636">
        <w:rPr>
          <w:rFonts w:ascii="Times New Roman" w:eastAsiaTheme="minorEastAsia" w:hAnsi="Times New Roman" w:cs="Times New Roman"/>
        </w:rPr>
        <w:t xml:space="preserve"> is </w:t>
      </w:r>
      <w:r w:rsidR="00FD5622" w:rsidRPr="00067636">
        <w:rPr>
          <w:rFonts w:ascii="Times New Roman" w:eastAsiaTheme="minorEastAsia" w:hAnsi="Times New Roman" w:cs="Times New Roman"/>
        </w:rPr>
        <w:t>outside the</w:t>
      </w:r>
      <w:r w:rsidRPr="00067636">
        <w:rPr>
          <w:rFonts w:ascii="Times New Roman" w:eastAsiaTheme="minorEastAsia" w:hAnsi="Times New Roman" w:cs="Times New Roman"/>
        </w:rPr>
        <w:t xml:space="preserve"> State and terminates in </w:t>
      </w:r>
      <w:r w:rsidR="00EF1528" w:rsidRPr="00067636">
        <w:rPr>
          <w:rFonts w:ascii="Times New Roman" w:eastAsiaTheme="minorEastAsia" w:hAnsi="Times New Roman" w:cs="Times New Roman"/>
        </w:rPr>
        <w:t xml:space="preserve">the </w:t>
      </w:r>
      <w:r w:rsidR="00EF1528" w:rsidRPr="00067636">
        <w:rPr>
          <w:rFonts w:ascii="Times New Roman" w:eastAsiaTheme="minorEastAsia" w:hAnsi="Times New Roman" w:cs="Times New Roman"/>
          <w:spacing w:val="44"/>
        </w:rPr>
        <w:t>State</w:t>
      </w:r>
      <w:r w:rsidRPr="00067636">
        <w:rPr>
          <w:rFonts w:ascii="Times New Roman" w:eastAsiaTheme="minorEastAsia" w:hAnsi="Times New Roman" w:cs="Times New Roman"/>
        </w:rPr>
        <w:t>.</w:t>
      </w:r>
    </w:p>
    <w:p w14:paraId="53933890" w14:textId="77777777" w:rsidR="00067636" w:rsidRPr="00067636" w:rsidRDefault="00067636" w:rsidP="00067636">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891" w14:textId="00D762A8" w:rsidR="00067636" w:rsidRPr="00067636" w:rsidRDefault="00067636" w:rsidP="00067636">
      <w:pPr>
        <w:widowControl w:val="0"/>
        <w:numPr>
          <w:ilvl w:val="1"/>
          <w:numId w:val="1"/>
        </w:numPr>
        <w:tabs>
          <w:tab w:val="left" w:pos="1580"/>
        </w:tabs>
        <w:kinsoku w:val="0"/>
        <w:overflowPunct w:val="0"/>
        <w:autoSpaceDE w:val="0"/>
        <w:autoSpaceDN w:val="0"/>
        <w:adjustRightInd w:val="0"/>
        <w:spacing w:after="0" w:line="240" w:lineRule="auto"/>
        <w:ind w:left="1580" w:right="176"/>
        <w:rPr>
          <w:rFonts w:ascii="Times New Roman" w:eastAsiaTheme="minorEastAsia" w:hAnsi="Times New Roman" w:cs="Times New Roman"/>
        </w:rPr>
      </w:pPr>
      <w:r w:rsidRPr="00067636">
        <w:rPr>
          <w:rFonts w:ascii="Times New Roman" w:eastAsiaTheme="minorEastAsia" w:hAnsi="Times New Roman" w:cs="Times New Roman"/>
        </w:rPr>
        <w:t xml:space="preserve">Any slot machine or table game distributor authorized to ship a slot machine or table game into Maine shall provide the Board in writing at least two weeks prior to the </w:t>
      </w:r>
      <w:r w:rsidR="00EF1528" w:rsidRPr="00067636">
        <w:rPr>
          <w:rFonts w:ascii="Times New Roman" w:eastAsiaTheme="minorEastAsia" w:hAnsi="Times New Roman" w:cs="Times New Roman"/>
        </w:rPr>
        <w:t>time of</w:t>
      </w:r>
      <w:r w:rsidRPr="00067636">
        <w:rPr>
          <w:rFonts w:ascii="Times New Roman" w:eastAsiaTheme="minorEastAsia" w:hAnsi="Times New Roman" w:cs="Times New Roman"/>
        </w:rPr>
        <w:t xml:space="preserve"> </w:t>
      </w:r>
      <w:r w:rsidR="00A45772" w:rsidRPr="00067636">
        <w:rPr>
          <w:rFonts w:ascii="Times New Roman" w:eastAsiaTheme="minorEastAsia" w:hAnsi="Times New Roman" w:cs="Times New Roman"/>
        </w:rPr>
        <w:t>shipment the</w:t>
      </w:r>
      <w:r w:rsidRPr="00067636">
        <w:rPr>
          <w:rFonts w:ascii="Times New Roman" w:eastAsiaTheme="minorEastAsia" w:hAnsi="Times New Roman" w:cs="Times New Roman"/>
        </w:rPr>
        <w:t xml:space="preserve"> following</w:t>
      </w:r>
      <w:r w:rsidRPr="00067636">
        <w:rPr>
          <w:rFonts w:ascii="Times New Roman" w:eastAsiaTheme="minorEastAsia" w:hAnsi="Times New Roman" w:cs="Times New Roman"/>
          <w:spacing w:val="53"/>
        </w:rPr>
        <w:t xml:space="preserve"> </w:t>
      </w:r>
      <w:r w:rsidRPr="00067636">
        <w:rPr>
          <w:rFonts w:ascii="Times New Roman" w:eastAsiaTheme="minorEastAsia" w:hAnsi="Times New Roman" w:cs="Times New Roman"/>
        </w:rPr>
        <w:t>information:</w:t>
      </w:r>
    </w:p>
    <w:p w14:paraId="53933892"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93" w14:textId="77777777" w:rsidR="00067636" w:rsidRPr="00067636" w:rsidRDefault="00067636" w:rsidP="00067636">
      <w:pPr>
        <w:widowControl w:val="0"/>
        <w:numPr>
          <w:ilvl w:val="2"/>
          <w:numId w:val="1"/>
        </w:numPr>
        <w:tabs>
          <w:tab w:val="left" w:pos="2300"/>
        </w:tabs>
        <w:kinsoku w:val="0"/>
        <w:overflowPunct w:val="0"/>
        <w:autoSpaceDE w:val="0"/>
        <w:autoSpaceDN w:val="0"/>
        <w:adjustRightInd w:val="0"/>
        <w:spacing w:after="0" w:line="240" w:lineRule="auto"/>
        <w:ind w:right="620" w:hanging="719"/>
        <w:rPr>
          <w:rFonts w:ascii="Times New Roman" w:eastAsiaTheme="minorEastAsia" w:hAnsi="Times New Roman" w:cs="Times New Roman"/>
        </w:rPr>
      </w:pPr>
      <w:r w:rsidRPr="00067636">
        <w:rPr>
          <w:rFonts w:ascii="Times New Roman" w:eastAsiaTheme="minorEastAsia" w:hAnsi="Times New Roman" w:cs="Times New Roman"/>
        </w:rPr>
        <w:t>The full name, address, and license number of the person shipping the slot machines or table</w:t>
      </w:r>
      <w:r w:rsidRPr="00067636">
        <w:rPr>
          <w:rFonts w:ascii="Times New Roman" w:eastAsiaTheme="minorEastAsia" w:hAnsi="Times New Roman" w:cs="Times New Roman"/>
          <w:spacing w:val="47"/>
        </w:rPr>
        <w:t xml:space="preserve"> </w:t>
      </w:r>
      <w:r w:rsidRPr="00067636">
        <w:rPr>
          <w:rFonts w:ascii="Times New Roman" w:eastAsiaTheme="minorEastAsia" w:hAnsi="Times New Roman" w:cs="Times New Roman"/>
        </w:rPr>
        <w:t>games;</w:t>
      </w:r>
    </w:p>
    <w:p w14:paraId="53933894" w14:textId="77777777" w:rsidR="00067636" w:rsidRPr="00067636" w:rsidRDefault="00067636" w:rsidP="00067636">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3933895" w14:textId="77777777" w:rsidR="00067636" w:rsidRPr="00067636" w:rsidRDefault="00067636" w:rsidP="00067636">
      <w:pPr>
        <w:widowControl w:val="0"/>
        <w:numPr>
          <w:ilvl w:val="2"/>
          <w:numId w:val="1"/>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67636">
        <w:rPr>
          <w:rFonts w:ascii="Times New Roman" w:eastAsiaTheme="minorEastAsia" w:hAnsi="Times New Roman" w:cs="Times New Roman"/>
        </w:rPr>
        <w:t xml:space="preserve">The method of shipment and the name of the  </w:t>
      </w:r>
      <w:r w:rsidRPr="00067636">
        <w:rPr>
          <w:rFonts w:ascii="Times New Roman" w:eastAsiaTheme="minorEastAsia" w:hAnsi="Times New Roman" w:cs="Times New Roman"/>
          <w:spacing w:val="5"/>
        </w:rPr>
        <w:t xml:space="preserve"> </w:t>
      </w:r>
      <w:r w:rsidRPr="00067636">
        <w:rPr>
          <w:rFonts w:ascii="Times New Roman" w:eastAsiaTheme="minorEastAsia" w:hAnsi="Times New Roman" w:cs="Times New Roman"/>
        </w:rPr>
        <w:t>carrier;</w:t>
      </w:r>
    </w:p>
    <w:p w14:paraId="53933896" w14:textId="77777777" w:rsidR="00067636" w:rsidRPr="00067636" w:rsidRDefault="00067636" w:rsidP="00067636">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897" w14:textId="6AFD7929" w:rsidR="00067636" w:rsidRPr="00067636" w:rsidRDefault="00067636" w:rsidP="00067636">
      <w:pPr>
        <w:widowControl w:val="0"/>
        <w:numPr>
          <w:ilvl w:val="2"/>
          <w:numId w:val="1"/>
        </w:numPr>
        <w:tabs>
          <w:tab w:val="left" w:pos="2300"/>
        </w:tabs>
        <w:kinsoku w:val="0"/>
        <w:overflowPunct w:val="0"/>
        <w:autoSpaceDE w:val="0"/>
        <w:autoSpaceDN w:val="0"/>
        <w:adjustRightInd w:val="0"/>
        <w:spacing w:after="0" w:line="240" w:lineRule="auto"/>
        <w:ind w:right="343"/>
        <w:rPr>
          <w:rFonts w:ascii="Times New Roman" w:eastAsiaTheme="minorEastAsia" w:hAnsi="Times New Roman" w:cs="Times New Roman"/>
        </w:rPr>
      </w:pPr>
      <w:r w:rsidRPr="00067636">
        <w:rPr>
          <w:rFonts w:ascii="Times New Roman" w:eastAsiaTheme="minorEastAsia" w:hAnsi="Times New Roman" w:cs="Times New Roman"/>
        </w:rPr>
        <w:t xml:space="preserve">The full name, address, and license number of the person to whom the slot m chines or table games are being sent and the destination of said terminals, if </w:t>
      </w:r>
      <w:r w:rsidR="00EF1528" w:rsidRPr="00067636">
        <w:rPr>
          <w:rFonts w:ascii="Times New Roman" w:eastAsiaTheme="minorEastAsia" w:hAnsi="Times New Roman" w:cs="Times New Roman"/>
        </w:rPr>
        <w:t>different from</w:t>
      </w:r>
      <w:r w:rsidRPr="00067636">
        <w:rPr>
          <w:rFonts w:ascii="Times New Roman" w:eastAsiaTheme="minorEastAsia" w:hAnsi="Times New Roman" w:cs="Times New Roman"/>
        </w:rPr>
        <w:t xml:space="preserve"> the</w:t>
      </w:r>
      <w:r w:rsidRPr="00067636">
        <w:rPr>
          <w:rFonts w:ascii="Times New Roman" w:eastAsiaTheme="minorEastAsia" w:hAnsi="Times New Roman" w:cs="Times New Roman"/>
          <w:spacing w:val="15"/>
        </w:rPr>
        <w:t xml:space="preserve"> </w:t>
      </w:r>
      <w:r w:rsidRPr="00067636">
        <w:rPr>
          <w:rFonts w:ascii="Times New Roman" w:eastAsiaTheme="minorEastAsia" w:hAnsi="Times New Roman" w:cs="Times New Roman"/>
        </w:rPr>
        <w:t>address;</w:t>
      </w:r>
    </w:p>
    <w:p w14:paraId="53933898" w14:textId="77777777" w:rsidR="00067636" w:rsidRPr="00067636" w:rsidRDefault="00067636" w:rsidP="00067636">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899" w14:textId="77777777" w:rsidR="00067636" w:rsidRPr="00067636" w:rsidRDefault="00067636" w:rsidP="00067636">
      <w:pPr>
        <w:widowControl w:val="0"/>
        <w:numPr>
          <w:ilvl w:val="2"/>
          <w:numId w:val="1"/>
        </w:numPr>
        <w:tabs>
          <w:tab w:val="left" w:pos="230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The number of slot machines or table games  in the </w:t>
      </w:r>
      <w:r w:rsidRPr="00067636">
        <w:rPr>
          <w:rFonts w:ascii="Times New Roman" w:eastAsiaTheme="minorEastAsia" w:hAnsi="Times New Roman" w:cs="Times New Roman"/>
          <w:spacing w:val="33"/>
        </w:rPr>
        <w:t xml:space="preserve"> </w:t>
      </w:r>
      <w:r w:rsidRPr="00067636">
        <w:rPr>
          <w:rFonts w:ascii="Times New Roman" w:eastAsiaTheme="minorEastAsia" w:hAnsi="Times New Roman" w:cs="Times New Roman"/>
        </w:rPr>
        <w:t>shipment;</w:t>
      </w:r>
    </w:p>
    <w:p w14:paraId="5393389A" w14:textId="77777777" w:rsidR="00067636" w:rsidRPr="00067636" w:rsidRDefault="00067636" w:rsidP="00067636">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89B" w14:textId="31C52F73" w:rsidR="00067636" w:rsidRPr="00067636" w:rsidRDefault="00067636" w:rsidP="00067636">
      <w:pPr>
        <w:widowControl w:val="0"/>
        <w:numPr>
          <w:ilvl w:val="2"/>
          <w:numId w:val="1"/>
        </w:numPr>
        <w:tabs>
          <w:tab w:val="left" w:pos="2300"/>
        </w:tabs>
        <w:kinsoku w:val="0"/>
        <w:overflowPunct w:val="0"/>
        <w:autoSpaceDE w:val="0"/>
        <w:autoSpaceDN w:val="0"/>
        <w:adjustRightInd w:val="0"/>
        <w:spacing w:after="0" w:line="240" w:lineRule="auto"/>
        <w:ind w:left="2300" w:hanging="721"/>
        <w:rPr>
          <w:rFonts w:ascii="Times New Roman" w:eastAsiaTheme="minorEastAsia" w:hAnsi="Times New Roman" w:cs="Times New Roman"/>
        </w:rPr>
      </w:pPr>
      <w:r w:rsidRPr="00067636">
        <w:rPr>
          <w:rFonts w:ascii="Times New Roman" w:eastAsiaTheme="minorEastAsia" w:hAnsi="Times New Roman" w:cs="Times New Roman"/>
        </w:rPr>
        <w:t xml:space="preserve">The </w:t>
      </w:r>
      <w:r w:rsidR="00EF1528" w:rsidRPr="00067636">
        <w:rPr>
          <w:rFonts w:ascii="Times New Roman" w:eastAsiaTheme="minorEastAsia" w:hAnsi="Times New Roman" w:cs="Times New Roman"/>
        </w:rPr>
        <w:t>serial number</w:t>
      </w:r>
      <w:r w:rsidRPr="00067636">
        <w:rPr>
          <w:rFonts w:ascii="Times New Roman" w:eastAsiaTheme="minorEastAsia" w:hAnsi="Times New Roman" w:cs="Times New Roman"/>
        </w:rPr>
        <w:t xml:space="preserve"> of each slot machine  or table games in the </w:t>
      </w:r>
      <w:r w:rsidRPr="00067636">
        <w:rPr>
          <w:rFonts w:ascii="Times New Roman" w:eastAsiaTheme="minorEastAsia" w:hAnsi="Times New Roman" w:cs="Times New Roman"/>
          <w:spacing w:val="14"/>
        </w:rPr>
        <w:t xml:space="preserve"> </w:t>
      </w:r>
      <w:r w:rsidRPr="00067636">
        <w:rPr>
          <w:rFonts w:ascii="Times New Roman" w:eastAsiaTheme="minorEastAsia" w:hAnsi="Times New Roman" w:cs="Times New Roman"/>
        </w:rPr>
        <w:t>shipment;</w:t>
      </w:r>
    </w:p>
    <w:p w14:paraId="5393389C"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9D" w14:textId="77777777" w:rsidR="00067636" w:rsidRPr="00067636" w:rsidRDefault="00067636" w:rsidP="00067636">
      <w:pPr>
        <w:widowControl w:val="0"/>
        <w:numPr>
          <w:ilvl w:val="2"/>
          <w:numId w:val="1"/>
        </w:numPr>
        <w:tabs>
          <w:tab w:val="left" w:pos="2301"/>
        </w:tabs>
        <w:kinsoku w:val="0"/>
        <w:overflowPunct w:val="0"/>
        <w:autoSpaceDE w:val="0"/>
        <w:autoSpaceDN w:val="0"/>
        <w:adjustRightInd w:val="0"/>
        <w:spacing w:after="0" w:line="240" w:lineRule="auto"/>
        <w:ind w:left="2300" w:right="300"/>
        <w:rPr>
          <w:rFonts w:ascii="Times New Roman" w:eastAsiaTheme="minorEastAsia" w:hAnsi="Times New Roman" w:cs="Times New Roman"/>
        </w:rPr>
      </w:pPr>
      <w:r w:rsidRPr="00067636">
        <w:rPr>
          <w:rFonts w:ascii="Times New Roman" w:eastAsiaTheme="minorEastAsia" w:hAnsi="Times New Roman" w:cs="Times New Roman"/>
        </w:rPr>
        <w:t>The model number and description of each slot machine or table games in the shipment;</w:t>
      </w:r>
      <w:r w:rsidRPr="00067636">
        <w:rPr>
          <w:rFonts w:ascii="Times New Roman" w:eastAsiaTheme="minorEastAsia" w:hAnsi="Times New Roman" w:cs="Times New Roman"/>
          <w:spacing w:val="31"/>
        </w:rPr>
        <w:t xml:space="preserve"> </w:t>
      </w:r>
      <w:r w:rsidRPr="00067636">
        <w:rPr>
          <w:rFonts w:ascii="Times New Roman" w:eastAsiaTheme="minorEastAsia" w:hAnsi="Times New Roman" w:cs="Times New Roman"/>
        </w:rPr>
        <w:t>and</w:t>
      </w:r>
    </w:p>
    <w:p w14:paraId="5393389E"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9F" w14:textId="1106FC3C" w:rsidR="00067636" w:rsidRPr="00067636" w:rsidRDefault="00067636" w:rsidP="00067636">
      <w:pPr>
        <w:widowControl w:val="0"/>
        <w:numPr>
          <w:ilvl w:val="2"/>
          <w:numId w:val="1"/>
        </w:numPr>
        <w:tabs>
          <w:tab w:val="left" w:pos="2300"/>
        </w:tabs>
        <w:kinsoku w:val="0"/>
        <w:overflowPunct w:val="0"/>
        <w:autoSpaceDE w:val="0"/>
        <w:autoSpaceDN w:val="0"/>
        <w:adjustRightInd w:val="0"/>
        <w:spacing w:after="0" w:line="240" w:lineRule="auto"/>
        <w:ind w:left="2300" w:right="138" w:hanging="721"/>
        <w:rPr>
          <w:rFonts w:ascii="Times New Roman" w:eastAsiaTheme="minorEastAsia" w:hAnsi="Times New Roman" w:cs="Times New Roman"/>
        </w:rPr>
      </w:pPr>
      <w:r w:rsidRPr="00067636">
        <w:rPr>
          <w:rFonts w:ascii="Times New Roman" w:eastAsiaTheme="minorEastAsia" w:hAnsi="Times New Roman" w:cs="Times New Roman"/>
        </w:rPr>
        <w:t xml:space="preserve">The expected arrival date of the slot machines or table games at their respective destination </w:t>
      </w:r>
      <w:r w:rsidR="00FE78D9" w:rsidRPr="00067636">
        <w:rPr>
          <w:rFonts w:ascii="Times New Roman" w:eastAsiaTheme="minorEastAsia" w:hAnsi="Times New Roman" w:cs="Times New Roman"/>
        </w:rPr>
        <w:t xml:space="preserve">within </w:t>
      </w:r>
      <w:r w:rsidR="00FE78D9" w:rsidRPr="00067636">
        <w:rPr>
          <w:rFonts w:ascii="Times New Roman" w:eastAsiaTheme="minorEastAsia" w:hAnsi="Times New Roman" w:cs="Times New Roman"/>
          <w:spacing w:val="4"/>
        </w:rPr>
        <w:t>Maine</w:t>
      </w:r>
      <w:r w:rsidRPr="00067636">
        <w:rPr>
          <w:rFonts w:ascii="Times New Roman" w:eastAsiaTheme="minorEastAsia" w:hAnsi="Times New Roman" w:cs="Times New Roman"/>
        </w:rPr>
        <w:t>.</w:t>
      </w:r>
    </w:p>
    <w:p w14:paraId="539338A0"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275A7A34" w14:textId="5FC6F3D9"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For purposes of this rule, the term “shipping seal” shall mean a material of some description (generally a large paper patch with adhesive backing) applied across a closed door or closed container top. The shipping seal shall be applied in such a fashion that should the door or container be </w:t>
      </w:r>
      <w:r w:rsidR="00A45772" w:rsidRPr="00A45772">
        <w:rPr>
          <w:rFonts w:ascii="Times New Roman" w:hAnsi="Times New Roman" w:cs="Times New Roman"/>
        </w:rPr>
        <w:t>opened;</w:t>
      </w:r>
      <w:r w:rsidRPr="00A45772">
        <w:rPr>
          <w:rFonts w:ascii="Times New Roman" w:hAnsi="Times New Roman" w:cs="Times New Roman"/>
        </w:rPr>
        <w:t xml:space="preserve"> the shipping seal must be broken or damaged. A broken shipping seal shall indicate the door or container has been opened.</w:t>
      </w:r>
    </w:p>
    <w:p w14:paraId="23023001" w14:textId="77777777" w:rsidR="00FE78D9" w:rsidRPr="00A45772" w:rsidRDefault="00FE78D9" w:rsidP="00FE78D9">
      <w:pPr>
        <w:pStyle w:val="ListParagraph"/>
        <w:widowControl w:val="0"/>
        <w:tabs>
          <w:tab w:val="left" w:pos="360"/>
        </w:tabs>
        <w:adjustRightInd w:val="0"/>
        <w:spacing w:after="0" w:line="240" w:lineRule="auto"/>
        <w:ind w:left="1579"/>
        <w:rPr>
          <w:rFonts w:ascii="Times New Roman" w:hAnsi="Times New Roman" w:cs="Times New Roman"/>
        </w:rPr>
      </w:pPr>
    </w:p>
    <w:p w14:paraId="7D67564B" w14:textId="4E7FA066"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All slot machine and slot machine components shall be transported in container</w:t>
      </w:r>
      <w:r w:rsidR="00A45772">
        <w:rPr>
          <w:rFonts w:ascii="Times New Roman" w:hAnsi="Times New Roman" w:cs="Times New Roman"/>
        </w:rPr>
        <w:t xml:space="preserve"> </w:t>
      </w:r>
      <w:r w:rsidRPr="00A45772">
        <w:rPr>
          <w:rFonts w:ascii="Times New Roman" w:hAnsi="Times New Roman" w:cs="Times New Roman"/>
        </w:rPr>
        <w:t>compartment, or freight trailer that has been secured and bears a shipping seal.</w:t>
      </w:r>
    </w:p>
    <w:p w14:paraId="00667203" w14:textId="77777777" w:rsidR="00FE78D9" w:rsidRPr="00A45772" w:rsidRDefault="00FE78D9" w:rsidP="00FE78D9">
      <w:pPr>
        <w:pStyle w:val="ListParagraph"/>
        <w:spacing w:after="0" w:line="240" w:lineRule="auto"/>
        <w:rPr>
          <w:rFonts w:ascii="Times New Roman" w:hAnsi="Times New Roman" w:cs="Times New Roman"/>
        </w:rPr>
      </w:pPr>
    </w:p>
    <w:p w14:paraId="1E6ED99F" w14:textId="77777777"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All slot machine software components shall be delivered separately or encased in a separate compartment within a larger freight compartment or freight trailer. Each </w:t>
      </w:r>
      <w:r w:rsidRPr="00A45772">
        <w:rPr>
          <w:rFonts w:ascii="Times New Roman" w:hAnsi="Times New Roman" w:cs="Times New Roman"/>
        </w:rPr>
        <w:lastRenderedPageBreak/>
        <w:t>compartment shall bear a shipping seal. The required shipping seal shall be applied at the shipper’s point of origin. Alternatively, the software component may be shipped intact within a locked slot machine logic compartment so long as the key to such lock is shipped to the Department in advance of delivery.</w:t>
      </w:r>
    </w:p>
    <w:p w14:paraId="1D9F587E" w14:textId="77777777" w:rsidR="00FE78D9" w:rsidRPr="00A45772" w:rsidRDefault="00FE78D9" w:rsidP="00FE78D9">
      <w:pPr>
        <w:pStyle w:val="ListParagraph"/>
        <w:spacing w:after="0" w:line="240" w:lineRule="auto"/>
        <w:rPr>
          <w:rFonts w:ascii="Times New Roman" w:hAnsi="Times New Roman" w:cs="Times New Roman"/>
        </w:rPr>
      </w:pPr>
    </w:p>
    <w:p w14:paraId="7AF935D6" w14:textId="38A985DB"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All shipment containers must have a shipping seal applied at the shipper’s point of origin. The shipping seal shall remain intact until inspected and accepted by the Department inspectors, at which time the seal shall be broken by Department inspectors. </w:t>
      </w:r>
    </w:p>
    <w:p w14:paraId="459351BF" w14:textId="77777777" w:rsidR="00FE78D9" w:rsidRPr="00FE78D9" w:rsidRDefault="00FE78D9" w:rsidP="00FE78D9">
      <w:pPr>
        <w:pStyle w:val="ListParagraph"/>
        <w:spacing w:after="0" w:line="240" w:lineRule="auto"/>
        <w:rPr>
          <w:rFonts w:ascii="Times New Roman" w:hAnsi="Times New Roman" w:cs="Times New Roman"/>
          <w:u w:val="single"/>
        </w:rPr>
      </w:pPr>
    </w:p>
    <w:p w14:paraId="1CBEE523" w14:textId="73D76468"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Where equipment is shipped in vehicle freight trailers (when an entire freight trailer is used for shipment), the shipper shall affix a shipping seal across the center of each of the trailer’s exterior doors so that should the door be opened, the shipping seal would be broken. Additionally, the shipper shall also apply a shipping seal to each individual packing box comprising the shipment. Shipping seals applied by the shipper must not be broken or removed until delivery and inspection by Department inspectors. </w:t>
      </w:r>
    </w:p>
    <w:p w14:paraId="62693BFE" w14:textId="77777777" w:rsidR="00FE78D9" w:rsidRPr="00A45772" w:rsidRDefault="00FE78D9" w:rsidP="00FE78D9">
      <w:pPr>
        <w:pStyle w:val="ListParagraph"/>
        <w:spacing w:after="0" w:line="240" w:lineRule="auto"/>
        <w:rPr>
          <w:rFonts w:ascii="Times New Roman" w:hAnsi="Times New Roman" w:cs="Times New Roman"/>
        </w:rPr>
      </w:pPr>
    </w:p>
    <w:p w14:paraId="7EB3893D" w14:textId="5C8F7380"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For those shipments not using an entire vehicle or freight trailer, shippers shall apply a shipping seal to each individual package, and the shipment seals shall not be broken or removed until delivery and inspection by Department inspectors at the approved destination in </w:t>
      </w:r>
      <w:r w:rsidR="009271A7" w:rsidRPr="00A45772">
        <w:rPr>
          <w:rFonts w:ascii="Times New Roman" w:hAnsi="Times New Roman" w:cs="Times New Roman"/>
        </w:rPr>
        <w:t>Maine</w:t>
      </w:r>
      <w:r w:rsidRPr="00A45772">
        <w:rPr>
          <w:rFonts w:ascii="Times New Roman" w:hAnsi="Times New Roman" w:cs="Times New Roman"/>
        </w:rPr>
        <w:t>.</w:t>
      </w:r>
    </w:p>
    <w:p w14:paraId="48A4EE3C" w14:textId="77777777" w:rsidR="00FE78D9" w:rsidRPr="00A45772" w:rsidRDefault="00FE78D9" w:rsidP="00FE78D9">
      <w:pPr>
        <w:pStyle w:val="ListParagraph"/>
        <w:spacing w:after="0" w:line="240" w:lineRule="auto"/>
        <w:rPr>
          <w:rFonts w:ascii="Times New Roman" w:hAnsi="Times New Roman" w:cs="Times New Roman"/>
        </w:rPr>
      </w:pPr>
    </w:p>
    <w:p w14:paraId="4D3CBA42" w14:textId="4BAE6AA1" w:rsidR="00FE78D9" w:rsidRPr="00A45772" w:rsidRDefault="00FE78D9" w:rsidP="00FE78D9">
      <w:pPr>
        <w:pStyle w:val="ListParagraph"/>
        <w:widowControl w:val="0"/>
        <w:numPr>
          <w:ilvl w:val="1"/>
          <w:numId w:val="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If shipping seals described above are broken, removed, or show signs of tampering, upon inspection at the delivery site, the </w:t>
      </w:r>
      <w:r w:rsidR="009271A7" w:rsidRPr="00A45772">
        <w:rPr>
          <w:rFonts w:ascii="Times New Roman" w:hAnsi="Times New Roman" w:cs="Times New Roman"/>
        </w:rPr>
        <w:t>Director</w:t>
      </w:r>
      <w:r w:rsidRPr="00A45772">
        <w:rPr>
          <w:rFonts w:ascii="Times New Roman" w:hAnsi="Times New Roman" w:cs="Times New Roman"/>
        </w:rPr>
        <w:t xml:space="preserve"> or his or her designee shall instruct the facility and shipper as to the course of action to be taken. The course of action may involve:</w:t>
      </w:r>
    </w:p>
    <w:p w14:paraId="4958D297" w14:textId="77777777" w:rsidR="00FE78D9" w:rsidRPr="00A45772" w:rsidRDefault="00FE78D9" w:rsidP="00FE78D9">
      <w:pPr>
        <w:pStyle w:val="ListParagraph"/>
        <w:widowControl w:val="0"/>
        <w:tabs>
          <w:tab w:val="left" w:pos="360"/>
        </w:tabs>
        <w:adjustRightInd w:val="0"/>
        <w:spacing w:after="0" w:line="240" w:lineRule="auto"/>
        <w:ind w:left="1579"/>
        <w:rPr>
          <w:rFonts w:ascii="Times New Roman" w:hAnsi="Times New Roman" w:cs="Times New Roman"/>
        </w:rPr>
      </w:pPr>
    </w:p>
    <w:p w14:paraId="5208E21F" w14:textId="39D79222" w:rsidR="00FE78D9" w:rsidRPr="00A45772" w:rsidRDefault="00FE78D9" w:rsidP="00FE78D9">
      <w:pPr>
        <w:pStyle w:val="ListParagraph"/>
        <w:widowControl w:val="0"/>
        <w:numPr>
          <w:ilvl w:val="0"/>
          <w:numId w:val="6"/>
        </w:numPr>
        <w:tabs>
          <w:tab w:val="left" w:pos="360"/>
        </w:tabs>
        <w:adjustRightInd w:val="0"/>
        <w:spacing w:after="0" w:line="240" w:lineRule="auto"/>
        <w:ind w:firstLine="540"/>
        <w:rPr>
          <w:rFonts w:ascii="Times New Roman" w:hAnsi="Times New Roman" w:cs="Times New Roman"/>
        </w:rPr>
      </w:pPr>
      <w:r w:rsidRPr="00A45772">
        <w:rPr>
          <w:rFonts w:ascii="Times New Roman" w:hAnsi="Times New Roman" w:cs="Times New Roman"/>
        </w:rPr>
        <w:t>Retesting and verification of the slot machine or slot machine component, or</w:t>
      </w:r>
    </w:p>
    <w:p w14:paraId="1E0DF826" w14:textId="77777777" w:rsidR="00FE78D9" w:rsidRPr="00A45772" w:rsidRDefault="00FE78D9" w:rsidP="00FE78D9">
      <w:pPr>
        <w:pStyle w:val="ListParagraph"/>
        <w:widowControl w:val="0"/>
        <w:tabs>
          <w:tab w:val="left" w:pos="360"/>
        </w:tabs>
        <w:adjustRightInd w:val="0"/>
        <w:spacing w:after="0" w:line="240" w:lineRule="auto"/>
        <w:ind w:left="1620"/>
        <w:rPr>
          <w:rFonts w:ascii="Times New Roman" w:hAnsi="Times New Roman" w:cs="Times New Roman"/>
        </w:rPr>
      </w:pPr>
    </w:p>
    <w:p w14:paraId="7F7BE4B0" w14:textId="0FE3D876" w:rsidR="00FE78D9" w:rsidRPr="00A45772" w:rsidRDefault="00FE78D9" w:rsidP="00FE78D9">
      <w:pPr>
        <w:pStyle w:val="ListParagraph"/>
        <w:widowControl w:val="0"/>
        <w:numPr>
          <w:ilvl w:val="0"/>
          <w:numId w:val="6"/>
        </w:numPr>
        <w:tabs>
          <w:tab w:val="left" w:pos="360"/>
        </w:tabs>
        <w:adjustRightInd w:val="0"/>
        <w:spacing w:after="0" w:line="240" w:lineRule="auto"/>
        <w:ind w:left="2160" w:hanging="540"/>
        <w:rPr>
          <w:rFonts w:ascii="Times New Roman" w:hAnsi="Times New Roman" w:cs="Times New Roman"/>
        </w:rPr>
      </w:pPr>
      <w:r w:rsidRPr="00A45772">
        <w:rPr>
          <w:rFonts w:ascii="Times New Roman" w:hAnsi="Times New Roman" w:cs="Times New Roman"/>
        </w:rPr>
        <w:t>Immediate refusal of the entire shipment and the return of the entire shipment to the originating shipment location.</w:t>
      </w:r>
    </w:p>
    <w:p w14:paraId="32F3D7CC" w14:textId="77777777" w:rsidR="00FE78D9" w:rsidRPr="00FE78D9" w:rsidRDefault="00FE78D9" w:rsidP="00FE78D9">
      <w:pPr>
        <w:widowControl w:val="0"/>
        <w:tabs>
          <w:tab w:val="left" w:pos="360"/>
        </w:tabs>
        <w:adjustRightInd w:val="0"/>
        <w:spacing w:after="0" w:line="240" w:lineRule="auto"/>
        <w:rPr>
          <w:rFonts w:ascii="Times New Roman" w:hAnsi="Times New Roman" w:cs="Times New Roman"/>
          <w:u w:val="single"/>
        </w:rPr>
      </w:pPr>
    </w:p>
    <w:p w14:paraId="539338A3" w14:textId="77777777" w:rsidR="00067636" w:rsidRPr="00067636" w:rsidRDefault="00067636" w:rsidP="00067636">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0"/>
          <w:szCs w:val="20"/>
        </w:rPr>
      </w:pPr>
    </w:p>
    <w:p w14:paraId="539338A4" w14:textId="03C6C417" w:rsidR="00067636" w:rsidRPr="00067636" w:rsidRDefault="00067636" w:rsidP="00067636">
      <w:pPr>
        <w:widowControl w:val="0"/>
        <w:tabs>
          <w:tab w:val="left" w:pos="860"/>
        </w:tabs>
        <w:kinsoku w:val="0"/>
        <w:overflowPunct w:val="0"/>
        <w:autoSpaceDE w:val="0"/>
        <w:autoSpaceDN w:val="0"/>
        <w:adjustRightInd w:val="0"/>
        <w:spacing w:after="0" w:line="240" w:lineRule="auto"/>
        <w:ind w:left="140"/>
        <w:outlineLvl w:val="1"/>
        <w:rPr>
          <w:rFonts w:ascii="Times New Roman" w:eastAsiaTheme="minorEastAsia" w:hAnsi="Times New Roman" w:cs="Times New Roman"/>
          <w:b/>
          <w:bCs/>
        </w:rPr>
      </w:pPr>
      <w:r w:rsidRPr="00067636">
        <w:rPr>
          <w:rFonts w:ascii="Times New Roman" w:eastAsiaTheme="minorEastAsia" w:hAnsi="Times New Roman" w:cs="Times New Roman"/>
          <w:b/>
          <w:bCs/>
        </w:rPr>
        <w:t>§2.</w:t>
      </w:r>
      <w:r w:rsidRPr="00067636">
        <w:rPr>
          <w:rFonts w:ascii="Times New Roman" w:eastAsiaTheme="minorEastAsia" w:hAnsi="Times New Roman" w:cs="Times New Roman"/>
          <w:b/>
          <w:bCs/>
        </w:rPr>
        <w:tab/>
        <w:t xml:space="preserve">Receipt of </w:t>
      </w:r>
      <w:r w:rsidR="00A45772" w:rsidRPr="00067636">
        <w:rPr>
          <w:rFonts w:ascii="Times New Roman" w:eastAsiaTheme="minorEastAsia" w:hAnsi="Times New Roman" w:cs="Times New Roman"/>
          <w:b/>
          <w:bCs/>
        </w:rPr>
        <w:t>Slot Machines</w:t>
      </w:r>
      <w:r w:rsidRPr="00067636">
        <w:rPr>
          <w:rFonts w:ascii="Times New Roman" w:eastAsiaTheme="minorEastAsia" w:hAnsi="Times New Roman" w:cs="Times New Roman"/>
          <w:b/>
          <w:bCs/>
        </w:rPr>
        <w:t xml:space="preserve"> or Table</w:t>
      </w:r>
      <w:r w:rsidRPr="00067636">
        <w:rPr>
          <w:rFonts w:ascii="Times New Roman" w:eastAsiaTheme="minorEastAsia" w:hAnsi="Times New Roman" w:cs="Times New Roman"/>
          <w:b/>
          <w:bCs/>
          <w:spacing w:val="51"/>
        </w:rPr>
        <w:t xml:space="preserve"> </w:t>
      </w:r>
      <w:r w:rsidRPr="00067636">
        <w:rPr>
          <w:rFonts w:ascii="Times New Roman" w:eastAsiaTheme="minorEastAsia" w:hAnsi="Times New Roman" w:cs="Times New Roman"/>
          <w:b/>
          <w:bCs/>
        </w:rPr>
        <w:t>Games</w:t>
      </w:r>
    </w:p>
    <w:p w14:paraId="539338A5" w14:textId="77777777" w:rsidR="00067636" w:rsidRPr="00067636" w:rsidRDefault="00067636" w:rsidP="00067636">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539338A6" w14:textId="33DD9455" w:rsidR="00067636" w:rsidRPr="00067636" w:rsidRDefault="00067636" w:rsidP="00067636">
      <w:pPr>
        <w:widowControl w:val="0"/>
        <w:numPr>
          <w:ilvl w:val="0"/>
          <w:numId w:val="4"/>
        </w:numPr>
        <w:tabs>
          <w:tab w:val="left" w:pos="1581"/>
        </w:tabs>
        <w:kinsoku w:val="0"/>
        <w:overflowPunct w:val="0"/>
        <w:autoSpaceDE w:val="0"/>
        <w:autoSpaceDN w:val="0"/>
        <w:adjustRightInd w:val="0"/>
        <w:spacing w:before="1" w:after="0" w:line="240" w:lineRule="auto"/>
        <w:ind w:right="222" w:hanging="719"/>
        <w:rPr>
          <w:rFonts w:ascii="Times New Roman" w:eastAsiaTheme="minorEastAsia" w:hAnsi="Times New Roman" w:cs="Times New Roman"/>
        </w:rPr>
      </w:pPr>
      <w:r w:rsidRPr="00067636">
        <w:rPr>
          <w:rFonts w:ascii="Times New Roman" w:eastAsiaTheme="minorEastAsia" w:hAnsi="Times New Roman" w:cs="Times New Roman"/>
        </w:rPr>
        <w:t xml:space="preserve">The slot machine or casino operator or slot machine or casino </w:t>
      </w:r>
      <w:r w:rsidR="00A45772" w:rsidRPr="00067636">
        <w:rPr>
          <w:rFonts w:ascii="Times New Roman" w:eastAsiaTheme="minorEastAsia" w:hAnsi="Times New Roman" w:cs="Times New Roman"/>
        </w:rPr>
        <w:t>distributor who</w:t>
      </w:r>
      <w:r w:rsidRPr="00067636">
        <w:rPr>
          <w:rFonts w:ascii="Times New Roman" w:eastAsiaTheme="minorEastAsia" w:hAnsi="Times New Roman" w:cs="Times New Roman"/>
        </w:rPr>
        <w:t xml:space="preserve"> </w:t>
      </w:r>
      <w:r w:rsidR="00A45772" w:rsidRPr="00067636">
        <w:rPr>
          <w:rFonts w:ascii="Times New Roman" w:eastAsiaTheme="minorEastAsia" w:hAnsi="Times New Roman" w:cs="Times New Roman"/>
        </w:rPr>
        <w:t>receives a</w:t>
      </w:r>
      <w:r w:rsidRPr="00067636">
        <w:rPr>
          <w:rFonts w:ascii="Times New Roman" w:eastAsiaTheme="minorEastAsia" w:hAnsi="Times New Roman" w:cs="Times New Roman"/>
        </w:rPr>
        <w:t xml:space="preserve"> slot machine or table </w:t>
      </w:r>
      <w:r w:rsidRPr="00067636">
        <w:rPr>
          <w:rFonts w:ascii="Times New Roman" w:eastAsiaTheme="minorEastAsia" w:hAnsi="Times New Roman" w:cs="Times New Roman"/>
          <w:spacing w:val="-3"/>
        </w:rPr>
        <w:t xml:space="preserve">game </w:t>
      </w:r>
      <w:r w:rsidRPr="00067636">
        <w:rPr>
          <w:rFonts w:ascii="Times New Roman" w:eastAsiaTheme="minorEastAsia" w:hAnsi="Times New Roman" w:cs="Times New Roman"/>
        </w:rPr>
        <w:t>shall, upon receipt of said slot machine or table game, provide the Board with the following</w:t>
      </w:r>
      <w:r w:rsidR="00A45772">
        <w:rPr>
          <w:rFonts w:ascii="Times New Roman" w:eastAsiaTheme="minorEastAsia" w:hAnsi="Times New Roman" w:cs="Times New Roman"/>
        </w:rPr>
        <w:t xml:space="preserve"> </w:t>
      </w:r>
      <w:r w:rsidRPr="00067636">
        <w:rPr>
          <w:rFonts w:ascii="Times New Roman" w:eastAsiaTheme="minorEastAsia" w:hAnsi="Times New Roman" w:cs="Times New Roman"/>
        </w:rPr>
        <w:t>information:</w:t>
      </w:r>
    </w:p>
    <w:p w14:paraId="539338AA" w14:textId="77777777" w:rsidR="00067636" w:rsidRPr="00067636" w:rsidRDefault="00067636" w:rsidP="00067636">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rPr>
      </w:pPr>
    </w:p>
    <w:p w14:paraId="539338AB" w14:textId="6E15C3EF" w:rsidR="00067636" w:rsidRPr="00067636" w:rsidRDefault="00067636" w:rsidP="00067636">
      <w:pPr>
        <w:widowControl w:val="0"/>
        <w:numPr>
          <w:ilvl w:val="1"/>
          <w:numId w:val="4"/>
        </w:numPr>
        <w:tabs>
          <w:tab w:val="left" w:pos="2300"/>
        </w:tabs>
        <w:kinsoku w:val="0"/>
        <w:overflowPunct w:val="0"/>
        <w:autoSpaceDE w:val="0"/>
        <w:autoSpaceDN w:val="0"/>
        <w:adjustRightInd w:val="0"/>
        <w:spacing w:before="92" w:after="0" w:line="240" w:lineRule="auto"/>
        <w:ind w:right="1902" w:hanging="719"/>
        <w:rPr>
          <w:rFonts w:ascii="Times New Roman" w:eastAsiaTheme="minorEastAsia" w:hAnsi="Times New Roman" w:cs="Times New Roman"/>
        </w:rPr>
      </w:pPr>
      <w:r w:rsidRPr="00067636">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0" allowOverlap="1" wp14:anchorId="5393398A" wp14:editId="5393398B">
                <wp:simplePos x="0" y="0"/>
                <wp:positionH relativeFrom="page">
                  <wp:posOffset>7753350</wp:posOffset>
                </wp:positionH>
                <wp:positionV relativeFrom="paragraph">
                  <wp:posOffset>377190</wp:posOffset>
                </wp:positionV>
                <wp:extent cx="12700" cy="5321300"/>
                <wp:effectExtent l="9525" t="6985" r="0" b="571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321300"/>
                        </a:xfrm>
                        <a:custGeom>
                          <a:avLst/>
                          <a:gdLst>
                            <a:gd name="T0" fmla="*/ 0 w 20"/>
                            <a:gd name="T1" fmla="*/ 8380 h 8380"/>
                            <a:gd name="T2" fmla="*/ 0 w 20"/>
                            <a:gd name="T3" fmla="*/ 0 h 8380"/>
                          </a:gdLst>
                          <a:ahLst/>
                          <a:cxnLst>
                            <a:cxn ang="0">
                              <a:pos x="T0" y="T1"/>
                            </a:cxn>
                            <a:cxn ang="0">
                              <a:pos x="T2" y="T3"/>
                            </a:cxn>
                          </a:cxnLst>
                          <a:rect l="0" t="0" r="r" b="b"/>
                          <a:pathLst>
                            <a:path w="20" h="8380">
                              <a:moveTo>
                                <a:pt x="0" y="8380"/>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polyline w14:anchorId="6B423F33" id="Freeform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0.5pt,448.7pt,610.5pt,29.7pt" coordsize="20,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" o:allowincell="f" filled="f" strokeweight=".36pt">
                <v:path arrowok="t" o:connecttype="custom" o:connectlocs="0,5321300;0,0" o:connectangles="0,0"/>
                <w10:wrap anchorx="page"/>
              </v:polyline>
            </w:pict>
          </mc:Fallback>
        </mc:AlternateContent>
      </w:r>
      <w:r w:rsidRPr="00067636">
        <w:rPr>
          <w:rFonts w:ascii="Times New Roman" w:eastAsiaTheme="minorEastAsia" w:hAnsi="Times New Roman" w:cs="Times New Roman"/>
        </w:rPr>
        <w:t xml:space="preserve">The full name, address and license number of the person receiving the slot </w:t>
      </w:r>
      <w:r w:rsidR="00A45772" w:rsidRPr="00067636">
        <w:rPr>
          <w:rFonts w:ascii="Times New Roman" w:eastAsiaTheme="minorEastAsia" w:hAnsi="Times New Roman" w:cs="Times New Roman"/>
        </w:rPr>
        <w:t>machines or</w:t>
      </w:r>
      <w:r w:rsidRPr="00067636">
        <w:rPr>
          <w:rFonts w:ascii="Times New Roman" w:eastAsiaTheme="minorEastAsia" w:hAnsi="Times New Roman" w:cs="Times New Roman"/>
        </w:rPr>
        <w:t xml:space="preserve"> table</w:t>
      </w:r>
      <w:r w:rsidRPr="00067636">
        <w:rPr>
          <w:rFonts w:ascii="Times New Roman" w:eastAsiaTheme="minorEastAsia" w:hAnsi="Times New Roman" w:cs="Times New Roman"/>
          <w:spacing w:val="-1"/>
        </w:rPr>
        <w:t xml:space="preserve"> </w:t>
      </w:r>
      <w:r w:rsidRPr="00067636">
        <w:rPr>
          <w:rFonts w:ascii="Times New Roman" w:eastAsiaTheme="minorEastAsia" w:hAnsi="Times New Roman" w:cs="Times New Roman"/>
        </w:rPr>
        <w:t>games;</w:t>
      </w:r>
    </w:p>
    <w:p w14:paraId="539338AC"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AD" w14:textId="7793DD71" w:rsidR="00067636" w:rsidRPr="00067636" w:rsidRDefault="00067636" w:rsidP="00067636">
      <w:pPr>
        <w:widowControl w:val="0"/>
        <w:numPr>
          <w:ilvl w:val="1"/>
          <w:numId w:val="4"/>
        </w:numPr>
        <w:tabs>
          <w:tab w:val="left" w:pos="2301"/>
        </w:tabs>
        <w:kinsoku w:val="0"/>
        <w:overflowPunct w:val="0"/>
        <w:autoSpaceDE w:val="0"/>
        <w:autoSpaceDN w:val="0"/>
        <w:adjustRightInd w:val="0"/>
        <w:spacing w:after="0" w:line="240" w:lineRule="auto"/>
        <w:ind w:right="1691" w:hanging="719"/>
        <w:rPr>
          <w:rFonts w:ascii="Times New Roman" w:eastAsiaTheme="minorEastAsia" w:hAnsi="Times New Roman" w:cs="Times New Roman"/>
        </w:rPr>
      </w:pPr>
      <w:r w:rsidRPr="00067636">
        <w:rPr>
          <w:rFonts w:ascii="Times New Roman" w:eastAsiaTheme="minorEastAsia" w:hAnsi="Times New Roman" w:cs="Times New Roman"/>
        </w:rPr>
        <w:t xml:space="preserve">The full name, address and license number of the person from whom the slot machines or table </w:t>
      </w:r>
      <w:r w:rsidR="00A45772" w:rsidRPr="00067636">
        <w:rPr>
          <w:rFonts w:ascii="Times New Roman" w:eastAsiaTheme="minorEastAsia" w:hAnsi="Times New Roman" w:cs="Times New Roman"/>
        </w:rPr>
        <w:t>games were</w:t>
      </w:r>
      <w:r w:rsidRPr="00067636">
        <w:rPr>
          <w:rFonts w:ascii="Times New Roman" w:eastAsiaTheme="minorEastAsia" w:hAnsi="Times New Roman" w:cs="Times New Roman"/>
          <w:spacing w:val="35"/>
        </w:rPr>
        <w:t xml:space="preserve"> </w:t>
      </w:r>
      <w:r w:rsidRPr="00067636">
        <w:rPr>
          <w:rFonts w:ascii="Times New Roman" w:eastAsiaTheme="minorEastAsia" w:hAnsi="Times New Roman" w:cs="Times New Roman"/>
        </w:rPr>
        <w:t>received;</w:t>
      </w:r>
    </w:p>
    <w:p w14:paraId="539338AE"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AF" w14:textId="52CC7429" w:rsidR="00067636" w:rsidRPr="00067636" w:rsidRDefault="00067636" w:rsidP="00067636">
      <w:pPr>
        <w:widowControl w:val="0"/>
        <w:numPr>
          <w:ilvl w:val="1"/>
          <w:numId w:val="4"/>
        </w:numPr>
        <w:tabs>
          <w:tab w:val="left" w:pos="2300"/>
        </w:tabs>
        <w:kinsoku w:val="0"/>
        <w:overflowPunct w:val="0"/>
        <w:autoSpaceDE w:val="0"/>
        <w:autoSpaceDN w:val="0"/>
        <w:adjustRightInd w:val="0"/>
        <w:spacing w:after="0" w:line="240" w:lineRule="auto"/>
        <w:ind w:left="2300" w:right="2064"/>
        <w:rPr>
          <w:rFonts w:ascii="Times New Roman" w:eastAsiaTheme="minorEastAsia" w:hAnsi="Times New Roman" w:cs="Times New Roman"/>
        </w:rPr>
      </w:pPr>
      <w:r w:rsidRPr="00067636">
        <w:rPr>
          <w:rFonts w:ascii="Times New Roman" w:eastAsiaTheme="minorEastAsia" w:hAnsi="Times New Roman" w:cs="Times New Roman"/>
        </w:rPr>
        <w:t xml:space="preserve">The quantity of slot machines or table games received and serial </w:t>
      </w:r>
      <w:r w:rsidR="00A45772" w:rsidRPr="00067636">
        <w:rPr>
          <w:rFonts w:ascii="Times New Roman" w:eastAsiaTheme="minorEastAsia" w:hAnsi="Times New Roman" w:cs="Times New Roman"/>
        </w:rPr>
        <w:t>number of</w:t>
      </w:r>
      <w:r w:rsidRPr="00067636">
        <w:rPr>
          <w:rFonts w:ascii="Times New Roman" w:eastAsiaTheme="minorEastAsia" w:hAnsi="Times New Roman" w:cs="Times New Roman"/>
          <w:spacing w:val="32"/>
        </w:rPr>
        <w:t xml:space="preserve"> </w:t>
      </w:r>
      <w:r w:rsidRPr="00067636">
        <w:rPr>
          <w:rFonts w:ascii="Times New Roman" w:eastAsiaTheme="minorEastAsia" w:hAnsi="Times New Roman" w:cs="Times New Roman"/>
        </w:rPr>
        <w:t>each;</w:t>
      </w:r>
    </w:p>
    <w:p w14:paraId="539338B0"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B1" w14:textId="3F5379E3" w:rsidR="00067636" w:rsidRPr="00067636" w:rsidRDefault="00067636" w:rsidP="00067636">
      <w:pPr>
        <w:widowControl w:val="0"/>
        <w:numPr>
          <w:ilvl w:val="1"/>
          <w:numId w:val="4"/>
        </w:numPr>
        <w:tabs>
          <w:tab w:val="left" w:pos="230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The model number and </w:t>
      </w:r>
      <w:r w:rsidR="00FE78D9" w:rsidRPr="00067636">
        <w:rPr>
          <w:rFonts w:ascii="Times New Roman" w:eastAsiaTheme="minorEastAsia" w:hAnsi="Times New Roman" w:cs="Times New Roman"/>
        </w:rPr>
        <w:t>description of</w:t>
      </w:r>
      <w:r w:rsidRPr="00067636">
        <w:rPr>
          <w:rFonts w:ascii="Times New Roman" w:eastAsiaTheme="minorEastAsia" w:hAnsi="Times New Roman" w:cs="Times New Roman"/>
        </w:rPr>
        <w:t xml:space="preserve"> each </w:t>
      </w:r>
      <w:r w:rsidR="00FE78D9" w:rsidRPr="00067636">
        <w:rPr>
          <w:rFonts w:ascii="Times New Roman" w:eastAsiaTheme="minorEastAsia" w:hAnsi="Times New Roman" w:cs="Times New Roman"/>
        </w:rPr>
        <w:t>slot machine</w:t>
      </w:r>
      <w:r w:rsidRPr="00067636">
        <w:rPr>
          <w:rFonts w:ascii="Times New Roman" w:eastAsiaTheme="minorEastAsia" w:hAnsi="Times New Roman" w:cs="Times New Roman"/>
        </w:rPr>
        <w:t xml:space="preserve"> or table game</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received;</w:t>
      </w:r>
    </w:p>
    <w:p w14:paraId="539338B2" w14:textId="77777777" w:rsidR="00067636" w:rsidRPr="00067636" w:rsidRDefault="00067636" w:rsidP="00067636">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8B3" w14:textId="0A6E3A6B" w:rsidR="00067636" w:rsidRPr="00067636" w:rsidRDefault="00067636" w:rsidP="00067636">
      <w:pPr>
        <w:widowControl w:val="0"/>
        <w:numPr>
          <w:ilvl w:val="1"/>
          <w:numId w:val="4"/>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67636">
        <w:rPr>
          <w:rFonts w:ascii="Times New Roman" w:eastAsiaTheme="minorEastAsia" w:hAnsi="Times New Roman" w:cs="Times New Roman"/>
        </w:rPr>
        <w:t xml:space="preserve">The </w:t>
      </w:r>
      <w:r w:rsidR="00FE78D9" w:rsidRPr="00067636">
        <w:rPr>
          <w:rFonts w:ascii="Times New Roman" w:eastAsiaTheme="minorEastAsia" w:hAnsi="Times New Roman" w:cs="Times New Roman"/>
        </w:rPr>
        <w:t>manufacturer of</w:t>
      </w:r>
      <w:r w:rsidRPr="00067636">
        <w:rPr>
          <w:rFonts w:ascii="Times New Roman" w:eastAsiaTheme="minorEastAsia" w:hAnsi="Times New Roman" w:cs="Times New Roman"/>
        </w:rPr>
        <w:t xml:space="preserve"> each slot machine or table game</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received;</w:t>
      </w:r>
    </w:p>
    <w:p w14:paraId="539338B4"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B5" w14:textId="40DA03E3" w:rsidR="00067636" w:rsidRPr="00067636" w:rsidRDefault="00067636" w:rsidP="00FE78D9">
      <w:pPr>
        <w:widowControl w:val="0"/>
        <w:numPr>
          <w:ilvl w:val="1"/>
          <w:numId w:val="4"/>
        </w:numPr>
        <w:tabs>
          <w:tab w:val="left" w:pos="2301"/>
        </w:tabs>
        <w:kinsoku w:val="0"/>
        <w:overflowPunct w:val="0"/>
        <w:autoSpaceDE w:val="0"/>
        <w:autoSpaceDN w:val="0"/>
        <w:adjustRightInd w:val="0"/>
        <w:spacing w:after="0" w:line="240" w:lineRule="auto"/>
        <w:ind w:left="2300" w:right="860"/>
        <w:rPr>
          <w:rFonts w:ascii="Times New Roman" w:eastAsiaTheme="minorEastAsia" w:hAnsi="Times New Roman" w:cs="Times New Roman"/>
        </w:rPr>
      </w:pPr>
      <w:r w:rsidRPr="00067636">
        <w:rPr>
          <w:rFonts w:ascii="Times New Roman" w:eastAsiaTheme="minorEastAsia" w:hAnsi="Times New Roman" w:cs="Times New Roman"/>
        </w:rPr>
        <w:t xml:space="preserve">The location where each slot machine or table game will be placed, and the license number of the </w:t>
      </w:r>
      <w:r w:rsidR="00FE78D9" w:rsidRPr="00067636">
        <w:rPr>
          <w:rFonts w:ascii="Times New Roman" w:eastAsiaTheme="minorEastAsia" w:hAnsi="Times New Roman" w:cs="Times New Roman"/>
        </w:rPr>
        <w:t xml:space="preserve">establishment; </w:t>
      </w:r>
      <w:r w:rsidR="00FE78D9" w:rsidRPr="00067636">
        <w:rPr>
          <w:rFonts w:ascii="Times New Roman" w:eastAsiaTheme="minorEastAsia" w:hAnsi="Times New Roman" w:cs="Times New Roman"/>
          <w:spacing w:val="32"/>
        </w:rPr>
        <w:t>and</w:t>
      </w:r>
    </w:p>
    <w:p w14:paraId="539338B6"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B7" w14:textId="22913E35" w:rsidR="00067636" w:rsidRPr="00067636" w:rsidRDefault="00067636" w:rsidP="00067636">
      <w:pPr>
        <w:widowControl w:val="0"/>
        <w:numPr>
          <w:ilvl w:val="1"/>
          <w:numId w:val="4"/>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67636">
        <w:rPr>
          <w:rFonts w:ascii="Times New Roman" w:eastAsiaTheme="minorEastAsia" w:hAnsi="Times New Roman" w:cs="Times New Roman"/>
        </w:rPr>
        <w:t xml:space="preserve">The </w:t>
      </w:r>
      <w:r w:rsidR="00F37453" w:rsidRPr="00067636">
        <w:rPr>
          <w:rFonts w:ascii="Times New Roman" w:eastAsiaTheme="minorEastAsia" w:hAnsi="Times New Roman" w:cs="Times New Roman"/>
        </w:rPr>
        <w:t>expected date</w:t>
      </w:r>
      <w:r w:rsidRPr="00067636">
        <w:rPr>
          <w:rFonts w:ascii="Times New Roman" w:eastAsiaTheme="minorEastAsia" w:hAnsi="Times New Roman" w:cs="Times New Roman"/>
        </w:rPr>
        <w:t xml:space="preserve"> and time of slot machine or table game</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installation.</w:t>
      </w:r>
    </w:p>
    <w:p w14:paraId="539338B8"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79DED2EF" w14:textId="3F7C994B" w:rsidR="00FE78D9" w:rsidRDefault="00067636" w:rsidP="00EF1528">
      <w:pPr>
        <w:widowControl w:val="0"/>
        <w:numPr>
          <w:ilvl w:val="0"/>
          <w:numId w:val="4"/>
        </w:numPr>
        <w:tabs>
          <w:tab w:val="left" w:pos="1581"/>
          <w:tab w:val="left" w:pos="756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If the slot machine or table game will not be placed in operation, the slot machine or casino </w:t>
      </w:r>
      <w:r w:rsidR="00F37453" w:rsidRPr="00067636">
        <w:rPr>
          <w:rFonts w:ascii="Times New Roman" w:eastAsiaTheme="minorEastAsia" w:hAnsi="Times New Roman" w:cs="Times New Roman"/>
        </w:rPr>
        <w:t>operator or</w:t>
      </w:r>
      <w:r w:rsidRPr="00067636">
        <w:rPr>
          <w:rFonts w:ascii="Times New Roman" w:eastAsiaTheme="minorEastAsia" w:hAnsi="Times New Roman" w:cs="Times New Roman"/>
        </w:rPr>
        <w:t xml:space="preserve"> slot machine or table game </w:t>
      </w:r>
      <w:r w:rsidR="00EF1528" w:rsidRPr="00067636">
        <w:rPr>
          <w:rFonts w:ascii="Times New Roman" w:eastAsiaTheme="minorEastAsia" w:hAnsi="Times New Roman" w:cs="Times New Roman"/>
        </w:rPr>
        <w:t>distributor, as</w:t>
      </w:r>
      <w:r w:rsidRPr="00067636">
        <w:rPr>
          <w:rFonts w:ascii="Times New Roman" w:eastAsiaTheme="minorEastAsia" w:hAnsi="Times New Roman" w:cs="Times New Roman"/>
        </w:rPr>
        <w:t xml:space="preserve"> </w:t>
      </w:r>
      <w:r w:rsidR="00EF1528" w:rsidRPr="00067636">
        <w:rPr>
          <w:rFonts w:ascii="Times New Roman" w:eastAsiaTheme="minorEastAsia" w:hAnsi="Times New Roman" w:cs="Times New Roman"/>
        </w:rPr>
        <w:t>appropriate, shall</w:t>
      </w:r>
      <w:r w:rsidRPr="00067636">
        <w:rPr>
          <w:rFonts w:ascii="Times New Roman" w:eastAsiaTheme="minorEastAsia" w:hAnsi="Times New Roman" w:cs="Times New Roman"/>
        </w:rPr>
        <w:t xml:space="preserve"> notify the Board of the </w:t>
      </w:r>
      <w:r w:rsidR="00EF1528" w:rsidRPr="00067636">
        <w:rPr>
          <w:rFonts w:ascii="Times New Roman" w:eastAsiaTheme="minorEastAsia" w:hAnsi="Times New Roman" w:cs="Times New Roman"/>
        </w:rPr>
        <w:t>address where</w:t>
      </w:r>
      <w:r w:rsidRPr="00067636">
        <w:rPr>
          <w:rFonts w:ascii="Times New Roman" w:eastAsiaTheme="minorEastAsia" w:hAnsi="Times New Roman" w:cs="Times New Roman"/>
        </w:rPr>
        <w:t xml:space="preserve"> machine or table is </w:t>
      </w:r>
      <w:r w:rsidR="00EF1528" w:rsidRPr="00067636">
        <w:rPr>
          <w:rFonts w:ascii="Times New Roman" w:eastAsiaTheme="minorEastAsia" w:hAnsi="Times New Roman" w:cs="Times New Roman"/>
        </w:rPr>
        <w:t>warehoused or</w:t>
      </w:r>
      <w:r w:rsidRPr="00067636">
        <w:rPr>
          <w:rFonts w:ascii="Times New Roman" w:eastAsiaTheme="minorEastAsia" w:hAnsi="Times New Roman" w:cs="Times New Roman"/>
        </w:rPr>
        <w:t xml:space="preserve"> otherwise kept. </w:t>
      </w:r>
      <w:r w:rsidR="00EF1528" w:rsidRPr="00067636">
        <w:rPr>
          <w:rFonts w:ascii="Times New Roman" w:eastAsiaTheme="minorEastAsia" w:hAnsi="Times New Roman" w:cs="Times New Roman"/>
        </w:rPr>
        <w:t>At the</w:t>
      </w:r>
      <w:r w:rsidRPr="00067636">
        <w:rPr>
          <w:rFonts w:ascii="Times New Roman" w:eastAsiaTheme="minorEastAsia" w:hAnsi="Times New Roman" w:cs="Times New Roman"/>
        </w:rPr>
        <w:t xml:space="preserve"> time such slot machine or table game is removed from inventory and transported to </w:t>
      </w:r>
      <w:r w:rsidR="00EF1528" w:rsidRPr="00067636">
        <w:rPr>
          <w:rFonts w:ascii="Times New Roman" w:eastAsiaTheme="minorEastAsia" w:hAnsi="Times New Roman" w:cs="Times New Roman"/>
        </w:rPr>
        <w:t>another location</w:t>
      </w:r>
      <w:r w:rsidRPr="00067636">
        <w:rPr>
          <w:rFonts w:ascii="Times New Roman" w:eastAsiaTheme="minorEastAsia" w:hAnsi="Times New Roman" w:cs="Times New Roman"/>
        </w:rPr>
        <w:t xml:space="preserve"> within the State, the slot machine or casino operator or </w:t>
      </w:r>
      <w:r w:rsidR="00EF1528" w:rsidRPr="00067636">
        <w:rPr>
          <w:rFonts w:ascii="Times New Roman" w:eastAsiaTheme="minorEastAsia" w:hAnsi="Times New Roman" w:cs="Times New Roman"/>
        </w:rPr>
        <w:t>slot machine</w:t>
      </w:r>
      <w:r w:rsidRPr="00067636">
        <w:rPr>
          <w:rFonts w:ascii="Times New Roman" w:eastAsiaTheme="minorEastAsia" w:hAnsi="Times New Roman" w:cs="Times New Roman"/>
        </w:rPr>
        <w:t xml:space="preserve">   or table game distributor, as appropriate, shall notify the </w:t>
      </w:r>
      <w:r w:rsidR="00FE78D9" w:rsidRPr="00A45772">
        <w:rPr>
          <w:rFonts w:ascii="Times New Roman" w:eastAsiaTheme="minorEastAsia" w:hAnsi="Times New Roman" w:cs="Times New Roman"/>
        </w:rPr>
        <w:t xml:space="preserve">Department </w:t>
      </w:r>
      <w:r w:rsidRPr="00067636">
        <w:rPr>
          <w:rFonts w:ascii="Times New Roman" w:eastAsiaTheme="minorEastAsia" w:hAnsi="Times New Roman" w:cs="Times New Roman"/>
        </w:rPr>
        <w:t xml:space="preserve">of the transport and provide the </w:t>
      </w:r>
      <w:r w:rsidR="00EF1528" w:rsidRPr="00067636">
        <w:rPr>
          <w:rFonts w:ascii="Times New Roman" w:eastAsiaTheme="minorEastAsia" w:hAnsi="Times New Roman" w:cs="Times New Roman"/>
        </w:rPr>
        <w:t>information required in</w:t>
      </w:r>
      <w:r w:rsidRPr="00067636">
        <w:rPr>
          <w:rFonts w:ascii="Times New Roman" w:eastAsiaTheme="minorEastAsia" w:hAnsi="Times New Roman" w:cs="Times New Roman"/>
          <w:spacing w:val="3"/>
        </w:rPr>
        <w:t xml:space="preserve"> </w:t>
      </w:r>
      <w:r w:rsidRPr="00067636">
        <w:rPr>
          <w:rFonts w:ascii="Times New Roman" w:eastAsiaTheme="minorEastAsia" w:hAnsi="Times New Roman" w:cs="Times New Roman"/>
        </w:rPr>
        <w:t>§2(1)(A)-(G).</w:t>
      </w:r>
    </w:p>
    <w:p w14:paraId="1F44F014" w14:textId="77777777" w:rsidR="00FE78D9" w:rsidRDefault="00FE78D9" w:rsidP="00FE78D9">
      <w:pPr>
        <w:widowControl w:val="0"/>
        <w:tabs>
          <w:tab w:val="left" w:pos="1581"/>
        </w:tabs>
        <w:kinsoku w:val="0"/>
        <w:overflowPunct w:val="0"/>
        <w:autoSpaceDE w:val="0"/>
        <w:autoSpaceDN w:val="0"/>
        <w:adjustRightInd w:val="0"/>
        <w:spacing w:after="0" w:line="240" w:lineRule="auto"/>
        <w:ind w:left="1579" w:right="1310"/>
        <w:rPr>
          <w:rFonts w:ascii="Times New Roman" w:eastAsiaTheme="minorEastAsia" w:hAnsi="Times New Roman" w:cs="Times New Roman"/>
        </w:rPr>
      </w:pPr>
    </w:p>
    <w:p w14:paraId="171B1B0A" w14:textId="6BA401F2" w:rsidR="00FE78D9" w:rsidRPr="00A45772" w:rsidRDefault="00FE78D9" w:rsidP="00EF1528">
      <w:pPr>
        <w:widowControl w:val="0"/>
        <w:numPr>
          <w:ilvl w:val="0"/>
          <w:numId w:val="4"/>
        </w:numPr>
        <w:tabs>
          <w:tab w:val="left" w:pos="1581"/>
          <w:tab w:val="left" w:pos="765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A45772">
        <w:rPr>
          <w:rFonts w:ascii="Times New Roman" w:hAnsi="Times New Roman" w:cs="Times New Roman"/>
        </w:rPr>
        <w:t xml:space="preserve">A Department inspector shall verify with use </w:t>
      </w:r>
      <w:r w:rsidR="00C168AE" w:rsidRPr="00A45772">
        <w:rPr>
          <w:rFonts w:ascii="Times New Roman" w:hAnsi="Times New Roman" w:cs="Times New Roman"/>
        </w:rPr>
        <w:t xml:space="preserve">of approved independent laboratory standards and applications, or the </w:t>
      </w:r>
      <w:r w:rsidRPr="00A45772">
        <w:rPr>
          <w:rFonts w:ascii="Times New Roman" w:hAnsi="Times New Roman" w:cs="Times New Roman"/>
        </w:rPr>
        <w:t>verify+ Kobetron verification of game-related storage media and software to obtain confirmation that all games comply with requirements for games in the state of Maine.</w:t>
      </w:r>
    </w:p>
    <w:p w14:paraId="05E91C30" w14:textId="77777777" w:rsidR="00FE78D9" w:rsidRPr="00A45772" w:rsidRDefault="00FE78D9" w:rsidP="00FE78D9">
      <w:pPr>
        <w:pStyle w:val="ListParagraph"/>
        <w:spacing w:after="0" w:line="240" w:lineRule="auto"/>
        <w:ind w:right="1310"/>
        <w:rPr>
          <w:rFonts w:ascii="Times New Roman" w:hAnsi="Times New Roman" w:cs="Times New Roman"/>
        </w:rPr>
      </w:pPr>
    </w:p>
    <w:p w14:paraId="60C7E2BE" w14:textId="580C715C" w:rsidR="00FE78D9" w:rsidRPr="00A45772" w:rsidRDefault="00FE78D9" w:rsidP="00FE78D9">
      <w:pPr>
        <w:widowControl w:val="0"/>
        <w:numPr>
          <w:ilvl w:val="0"/>
          <w:numId w:val="4"/>
        </w:numPr>
        <w:tabs>
          <w:tab w:val="left" w:pos="1581"/>
        </w:tabs>
        <w:kinsoku w:val="0"/>
        <w:overflowPunct w:val="0"/>
        <w:autoSpaceDE w:val="0"/>
        <w:autoSpaceDN w:val="0"/>
        <w:adjustRightInd w:val="0"/>
        <w:spacing w:after="0" w:line="240" w:lineRule="auto"/>
        <w:ind w:right="1310" w:hanging="719"/>
        <w:rPr>
          <w:rFonts w:ascii="Times New Roman" w:eastAsiaTheme="minorEastAsia" w:hAnsi="Times New Roman" w:cs="Times New Roman"/>
        </w:rPr>
      </w:pPr>
      <w:r w:rsidRPr="00A45772">
        <w:rPr>
          <w:rFonts w:ascii="Times New Roman" w:hAnsi="Times New Roman" w:cs="Times New Roman"/>
        </w:rPr>
        <w:t>If the test results from the verification device reflect that:</w:t>
      </w:r>
    </w:p>
    <w:p w14:paraId="070E18B0" w14:textId="77777777" w:rsidR="00FE78D9" w:rsidRPr="00A45772" w:rsidRDefault="00FE78D9" w:rsidP="00FE78D9">
      <w:pPr>
        <w:pStyle w:val="ListParagraph"/>
        <w:ind w:right="1310"/>
        <w:rPr>
          <w:rFonts w:ascii="Times New Roman" w:eastAsiaTheme="minorEastAsia" w:hAnsi="Times New Roman" w:cs="Times New Roman"/>
        </w:rPr>
      </w:pPr>
    </w:p>
    <w:p w14:paraId="4BCF8D2E" w14:textId="212A9F36" w:rsidR="00FE78D9" w:rsidRPr="00A45772" w:rsidRDefault="00FE78D9" w:rsidP="00EF1528">
      <w:pPr>
        <w:pStyle w:val="ListParagraph"/>
        <w:widowControl w:val="0"/>
        <w:numPr>
          <w:ilvl w:val="0"/>
          <w:numId w:val="8"/>
        </w:numPr>
        <w:tabs>
          <w:tab w:val="left" w:pos="360"/>
        </w:tabs>
        <w:adjustRightInd w:val="0"/>
        <w:spacing w:after="0" w:line="240" w:lineRule="auto"/>
        <w:ind w:left="2340" w:hanging="720"/>
        <w:rPr>
          <w:rFonts w:ascii="Times New Roman" w:hAnsi="Times New Roman" w:cs="Times New Roman"/>
        </w:rPr>
      </w:pPr>
      <w:r w:rsidRPr="00A45772">
        <w:rPr>
          <w:rFonts w:ascii="Times New Roman" w:hAnsi="Times New Roman" w:cs="Times New Roman"/>
        </w:rPr>
        <w:t>The slot machine or table game and the slot machine or table game in the slot machine or table game is a version the Department has authorized for play in the State of Maine, the slot machine licensee may offer the slot machine or table game to the public for play, or</w:t>
      </w:r>
    </w:p>
    <w:p w14:paraId="3255BA34" w14:textId="77777777" w:rsidR="00FE78D9" w:rsidRPr="00A45772" w:rsidRDefault="00FE78D9" w:rsidP="00FE78D9">
      <w:pPr>
        <w:pStyle w:val="ListParagraph"/>
        <w:widowControl w:val="0"/>
        <w:tabs>
          <w:tab w:val="left" w:pos="360"/>
        </w:tabs>
        <w:adjustRightInd w:val="0"/>
        <w:spacing w:after="0" w:line="240" w:lineRule="auto"/>
        <w:ind w:left="2340" w:right="1310"/>
        <w:rPr>
          <w:rFonts w:ascii="Times New Roman" w:hAnsi="Times New Roman" w:cs="Times New Roman"/>
        </w:rPr>
      </w:pPr>
    </w:p>
    <w:p w14:paraId="4A6EB1B4" w14:textId="7C38BE67" w:rsidR="00FE78D9" w:rsidRPr="00A45772" w:rsidRDefault="00FE78D9" w:rsidP="00EF1528">
      <w:pPr>
        <w:pStyle w:val="ListParagraph"/>
        <w:widowControl w:val="0"/>
        <w:numPr>
          <w:ilvl w:val="0"/>
          <w:numId w:val="8"/>
        </w:numPr>
        <w:tabs>
          <w:tab w:val="left" w:pos="360"/>
        </w:tabs>
        <w:adjustRightInd w:val="0"/>
        <w:spacing w:after="0" w:line="240" w:lineRule="auto"/>
        <w:ind w:left="2340" w:hanging="720"/>
        <w:rPr>
          <w:rFonts w:ascii="Times New Roman" w:hAnsi="Times New Roman" w:cs="Times New Roman"/>
        </w:rPr>
      </w:pPr>
      <w:r w:rsidRPr="00A45772">
        <w:rPr>
          <w:rFonts w:ascii="Times New Roman" w:hAnsi="Times New Roman" w:cs="Times New Roman"/>
        </w:rPr>
        <w:t>If the slot machine or table game is not an authorized version for play in the State of Maine, then the slot machine or table game shall not be offered to the public for play. The slot machine or table game shall not be offered to the public for play until:</w:t>
      </w:r>
    </w:p>
    <w:p w14:paraId="7B722E5F" w14:textId="77777777" w:rsidR="00FE78D9" w:rsidRPr="00A45772" w:rsidRDefault="00FE78D9" w:rsidP="00FE78D9">
      <w:pPr>
        <w:pStyle w:val="ListParagraph"/>
        <w:ind w:right="1310"/>
        <w:rPr>
          <w:rFonts w:ascii="Times New Roman" w:hAnsi="Times New Roman" w:cs="Times New Roman"/>
        </w:rPr>
      </w:pPr>
    </w:p>
    <w:p w14:paraId="73130841" w14:textId="6A54052A" w:rsidR="00FE78D9" w:rsidRPr="00A45772" w:rsidRDefault="00FE78D9" w:rsidP="00EF1528">
      <w:pPr>
        <w:pStyle w:val="ListParagraph"/>
        <w:widowControl w:val="0"/>
        <w:numPr>
          <w:ilvl w:val="3"/>
          <w:numId w:val="11"/>
        </w:numPr>
        <w:tabs>
          <w:tab w:val="left" w:pos="360"/>
        </w:tabs>
        <w:adjustRightInd w:val="0"/>
        <w:spacing w:after="0" w:line="240" w:lineRule="auto"/>
        <w:ind w:right="90"/>
        <w:rPr>
          <w:rFonts w:ascii="Times New Roman" w:hAnsi="Times New Roman" w:cs="Times New Roman"/>
        </w:rPr>
      </w:pPr>
      <w:r w:rsidRPr="00A45772">
        <w:rPr>
          <w:rFonts w:ascii="Times New Roman" w:hAnsi="Times New Roman" w:cs="Times New Roman"/>
        </w:rPr>
        <w:t xml:space="preserve">The slot machine or table game has been certified for use in the State of Maine by an </w:t>
      </w:r>
      <w:r w:rsidRPr="00A45772">
        <w:rPr>
          <w:rFonts w:ascii="Times New Roman" w:hAnsi="Times New Roman" w:cs="Times New Roman"/>
          <w:noProof/>
          <w:color w:val="000000"/>
        </w:rPr>
        <w:t xml:space="preserve">independent test laboratory approved by the Board. </w:t>
      </w:r>
    </w:p>
    <w:p w14:paraId="7E61F332" w14:textId="77777777" w:rsidR="00FE78D9" w:rsidRPr="00FE78D9" w:rsidRDefault="00FE78D9" w:rsidP="00FE78D9">
      <w:pPr>
        <w:pStyle w:val="ListParagraph"/>
        <w:widowControl w:val="0"/>
        <w:tabs>
          <w:tab w:val="left" w:pos="360"/>
        </w:tabs>
        <w:adjustRightInd w:val="0"/>
        <w:spacing w:after="0" w:line="240" w:lineRule="auto"/>
        <w:ind w:left="4770" w:right="1310"/>
        <w:rPr>
          <w:rFonts w:ascii="Times New Roman" w:hAnsi="Times New Roman" w:cs="Times New Roman"/>
          <w:u w:val="single"/>
        </w:rPr>
      </w:pPr>
    </w:p>
    <w:p w14:paraId="1B521005" w14:textId="225F59C0" w:rsidR="00FE78D9" w:rsidRPr="00A45772" w:rsidRDefault="00FE78D9" w:rsidP="00EF1528">
      <w:pPr>
        <w:pStyle w:val="ListParagraph"/>
        <w:widowControl w:val="0"/>
        <w:numPr>
          <w:ilvl w:val="3"/>
          <w:numId w:val="11"/>
        </w:numPr>
        <w:tabs>
          <w:tab w:val="left" w:pos="360"/>
        </w:tabs>
        <w:adjustRightInd w:val="0"/>
        <w:spacing w:after="0" w:line="240" w:lineRule="auto"/>
        <w:rPr>
          <w:rFonts w:ascii="Times New Roman" w:hAnsi="Times New Roman" w:cs="Times New Roman"/>
        </w:rPr>
      </w:pPr>
      <w:r w:rsidRPr="00A45772">
        <w:rPr>
          <w:rFonts w:ascii="Times New Roman" w:hAnsi="Times New Roman" w:cs="Times New Roman"/>
        </w:rPr>
        <w:t xml:space="preserve">The slot machine or table game has been configured with slot machine or table games and slot machine or table game components that have been certified for use in the State of Maine according to Chapter 20 of Board rule, or </w:t>
      </w:r>
    </w:p>
    <w:p w14:paraId="363D3E6C" w14:textId="77777777" w:rsidR="00FE78D9" w:rsidRPr="00A45772" w:rsidRDefault="00FE78D9" w:rsidP="00FE78D9">
      <w:pPr>
        <w:pStyle w:val="ListParagraph"/>
        <w:ind w:right="1310"/>
        <w:rPr>
          <w:rFonts w:ascii="Times New Roman" w:hAnsi="Times New Roman" w:cs="Times New Roman"/>
        </w:rPr>
      </w:pPr>
    </w:p>
    <w:p w14:paraId="148C167B" w14:textId="121E435D" w:rsidR="00FE78D9" w:rsidRPr="00A45772" w:rsidRDefault="00FE78D9" w:rsidP="00EF1528">
      <w:pPr>
        <w:pStyle w:val="ListParagraph"/>
        <w:widowControl w:val="0"/>
        <w:numPr>
          <w:ilvl w:val="3"/>
          <w:numId w:val="11"/>
        </w:numPr>
        <w:tabs>
          <w:tab w:val="left" w:pos="360"/>
        </w:tabs>
        <w:adjustRightInd w:val="0"/>
        <w:spacing w:after="0" w:line="240" w:lineRule="auto"/>
        <w:ind w:right="90"/>
        <w:rPr>
          <w:rFonts w:ascii="Times New Roman" w:hAnsi="Times New Roman" w:cs="Times New Roman"/>
        </w:rPr>
      </w:pPr>
      <w:r w:rsidRPr="00A45772">
        <w:rPr>
          <w:rFonts w:ascii="Times New Roman" w:hAnsi="Times New Roman" w:cs="Times New Roman"/>
        </w:rPr>
        <w:t xml:space="preserve">An investigation into the broken or tampered slot machine or table game </w:t>
      </w:r>
      <w:r w:rsidR="00C168AE" w:rsidRPr="00A45772">
        <w:rPr>
          <w:rFonts w:ascii="Times New Roman" w:hAnsi="Times New Roman" w:cs="Times New Roman"/>
        </w:rPr>
        <w:t>locks or evidence tape h</w:t>
      </w:r>
      <w:r w:rsidRPr="00A45772">
        <w:rPr>
          <w:rFonts w:ascii="Times New Roman" w:hAnsi="Times New Roman" w:cs="Times New Roman"/>
        </w:rPr>
        <w:t xml:space="preserve">as been completed, </w:t>
      </w:r>
    </w:p>
    <w:p w14:paraId="1112DE77" w14:textId="5D4739C9" w:rsidR="00FE78D9" w:rsidRPr="00FE78D9" w:rsidRDefault="00FE78D9" w:rsidP="00FE78D9">
      <w:pPr>
        <w:pStyle w:val="ListParagraph"/>
        <w:widowControl w:val="0"/>
        <w:tabs>
          <w:tab w:val="left" w:pos="360"/>
        </w:tabs>
        <w:adjustRightInd w:val="0"/>
        <w:spacing w:after="0" w:line="240" w:lineRule="auto"/>
        <w:ind w:left="2880" w:right="1310"/>
        <w:rPr>
          <w:rFonts w:ascii="Times New Roman" w:hAnsi="Times New Roman" w:cs="Times New Roman"/>
          <w:u w:val="single"/>
        </w:rPr>
      </w:pPr>
    </w:p>
    <w:p w14:paraId="539338BB" w14:textId="77777777" w:rsidR="00067636" w:rsidRPr="00067636" w:rsidRDefault="00067636" w:rsidP="00067636">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0"/>
          <w:szCs w:val="20"/>
        </w:rPr>
      </w:pPr>
    </w:p>
    <w:p w14:paraId="539338BC" w14:textId="12E958DD" w:rsidR="00067636" w:rsidRPr="00067636" w:rsidRDefault="00067636" w:rsidP="00067636">
      <w:pPr>
        <w:widowControl w:val="0"/>
        <w:tabs>
          <w:tab w:val="left" w:pos="859"/>
        </w:tabs>
        <w:kinsoku w:val="0"/>
        <w:overflowPunct w:val="0"/>
        <w:autoSpaceDE w:val="0"/>
        <w:autoSpaceDN w:val="0"/>
        <w:adjustRightInd w:val="0"/>
        <w:spacing w:after="0" w:line="240" w:lineRule="auto"/>
        <w:ind w:left="140"/>
        <w:outlineLvl w:val="1"/>
        <w:rPr>
          <w:rFonts w:ascii="Times New Roman" w:eastAsiaTheme="minorEastAsia" w:hAnsi="Times New Roman" w:cs="Times New Roman"/>
          <w:b/>
          <w:bCs/>
        </w:rPr>
      </w:pPr>
      <w:r w:rsidRPr="00067636">
        <w:rPr>
          <w:rFonts w:ascii="Times New Roman" w:eastAsiaTheme="minorEastAsia" w:hAnsi="Times New Roman" w:cs="Times New Roman"/>
          <w:b/>
          <w:bCs/>
        </w:rPr>
        <w:t>§3.</w:t>
      </w:r>
      <w:r w:rsidRPr="00067636">
        <w:rPr>
          <w:rFonts w:ascii="Times New Roman" w:eastAsiaTheme="minorEastAsia" w:hAnsi="Times New Roman" w:cs="Times New Roman"/>
          <w:b/>
          <w:bCs/>
        </w:rPr>
        <w:tab/>
      </w:r>
      <w:r w:rsidR="00FE78D9" w:rsidRPr="00067636">
        <w:rPr>
          <w:rFonts w:ascii="Times New Roman" w:eastAsiaTheme="minorEastAsia" w:hAnsi="Times New Roman" w:cs="Times New Roman"/>
          <w:b/>
          <w:bCs/>
        </w:rPr>
        <w:t>Transporting Slot</w:t>
      </w:r>
      <w:r w:rsidRPr="00067636">
        <w:rPr>
          <w:rFonts w:ascii="Times New Roman" w:eastAsiaTheme="minorEastAsia" w:hAnsi="Times New Roman" w:cs="Times New Roman"/>
          <w:b/>
          <w:bCs/>
        </w:rPr>
        <w:t xml:space="preserve"> Machines or Table Games </w:t>
      </w:r>
      <w:r w:rsidR="00FE78D9" w:rsidRPr="00067636">
        <w:rPr>
          <w:rFonts w:ascii="Times New Roman" w:eastAsiaTheme="minorEastAsia" w:hAnsi="Times New Roman" w:cs="Times New Roman"/>
          <w:b/>
          <w:bCs/>
        </w:rPr>
        <w:t xml:space="preserve">within </w:t>
      </w:r>
      <w:r w:rsidR="00FE78D9" w:rsidRPr="00067636">
        <w:rPr>
          <w:rFonts w:ascii="Times New Roman" w:eastAsiaTheme="minorEastAsia" w:hAnsi="Times New Roman" w:cs="Times New Roman"/>
          <w:b/>
          <w:bCs/>
          <w:spacing w:val="24"/>
        </w:rPr>
        <w:t>Maine</w:t>
      </w:r>
    </w:p>
    <w:p w14:paraId="539338BD" w14:textId="77777777" w:rsidR="00067636" w:rsidRPr="00067636" w:rsidRDefault="00067636" w:rsidP="00067636">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539338BE" w14:textId="074B2906" w:rsidR="00067636" w:rsidRPr="00067636" w:rsidRDefault="00067636" w:rsidP="00FD5622">
      <w:pPr>
        <w:widowControl w:val="0"/>
        <w:numPr>
          <w:ilvl w:val="0"/>
          <w:numId w:val="3"/>
        </w:numPr>
        <w:tabs>
          <w:tab w:val="left" w:pos="1580"/>
        </w:tabs>
        <w:kinsoku w:val="0"/>
        <w:overflowPunct w:val="0"/>
        <w:autoSpaceDE w:val="0"/>
        <w:autoSpaceDN w:val="0"/>
        <w:adjustRightInd w:val="0"/>
        <w:spacing w:after="0" w:line="240" w:lineRule="auto"/>
        <w:ind w:right="1220" w:hanging="719"/>
        <w:rPr>
          <w:rFonts w:ascii="Times New Roman" w:eastAsiaTheme="minorEastAsia" w:hAnsi="Times New Roman" w:cs="Times New Roman"/>
        </w:rPr>
      </w:pPr>
      <w:r w:rsidRPr="00067636">
        <w:rPr>
          <w:rFonts w:ascii="Times New Roman" w:eastAsiaTheme="minorEastAsia" w:hAnsi="Times New Roman" w:cs="Times New Roman"/>
        </w:rPr>
        <w:t xml:space="preserve">Transporting of slot machines or table games within the State of Maine shall </w:t>
      </w:r>
      <w:r w:rsidRPr="00067636">
        <w:rPr>
          <w:rFonts w:ascii="Times New Roman" w:eastAsiaTheme="minorEastAsia" w:hAnsi="Times New Roman" w:cs="Times New Roman"/>
          <w:spacing w:val="-3"/>
        </w:rPr>
        <w:t xml:space="preserve">be </w:t>
      </w:r>
      <w:r w:rsidRPr="00067636">
        <w:rPr>
          <w:rFonts w:ascii="Times New Roman" w:eastAsiaTheme="minorEastAsia" w:hAnsi="Times New Roman" w:cs="Times New Roman"/>
        </w:rPr>
        <w:t xml:space="preserve">accomplished with the concurrence of the Board by the slot machine or table </w:t>
      </w:r>
      <w:r w:rsidRPr="00067636">
        <w:rPr>
          <w:rFonts w:ascii="Times New Roman" w:eastAsiaTheme="minorEastAsia" w:hAnsi="Times New Roman" w:cs="Times New Roman"/>
          <w:spacing w:val="-4"/>
        </w:rPr>
        <w:t xml:space="preserve">game </w:t>
      </w:r>
      <w:r w:rsidR="00FE78D9" w:rsidRPr="00067636">
        <w:rPr>
          <w:rFonts w:ascii="Times New Roman" w:eastAsiaTheme="minorEastAsia" w:hAnsi="Times New Roman" w:cs="Times New Roman"/>
        </w:rPr>
        <w:t>distributor or</w:t>
      </w:r>
      <w:r w:rsidRPr="00067636">
        <w:rPr>
          <w:rFonts w:ascii="Times New Roman" w:eastAsiaTheme="minorEastAsia" w:hAnsi="Times New Roman" w:cs="Times New Roman"/>
        </w:rPr>
        <w:t xml:space="preserve"> agent or entity </w:t>
      </w:r>
      <w:r w:rsidR="00FE78D9" w:rsidRPr="00067636">
        <w:rPr>
          <w:rFonts w:ascii="Times New Roman" w:eastAsiaTheme="minorEastAsia" w:hAnsi="Times New Roman" w:cs="Times New Roman"/>
        </w:rPr>
        <w:t>approved by</w:t>
      </w:r>
      <w:r w:rsidRPr="00067636">
        <w:rPr>
          <w:rFonts w:ascii="Times New Roman" w:eastAsiaTheme="minorEastAsia" w:hAnsi="Times New Roman" w:cs="Times New Roman"/>
        </w:rPr>
        <w:t xml:space="preserve"> the </w:t>
      </w:r>
      <w:r w:rsidRPr="00067636">
        <w:rPr>
          <w:rFonts w:ascii="Times New Roman" w:eastAsiaTheme="minorEastAsia" w:hAnsi="Times New Roman" w:cs="Times New Roman"/>
        </w:rPr>
        <w:lastRenderedPageBreak/>
        <w:t xml:space="preserve">Board. Slot machine or casino </w:t>
      </w:r>
      <w:r w:rsidR="00FE78D9" w:rsidRPr="00067636">
        <w:rPr>
          <w:rFonts w:ascii="Times New Roman" w:eastAsiaTheme="minorEastAsia" w:hAnsi="Times New Roman" w:cs="Times New Roman"/>
        </w:rPr>
        <w:t>operators are</w:t>
      </w:r>
      <w:r w:rsidRPr="00067636">
        <w:rPr>
          <w:rFonts w:ascii="Times New Roman" w:eastAsiaTheme="minorEastAsia" w:hAnsi="Times New Roman" w:cs="Times New Roman"/>
        </w:rPr>
        <w:t xml:space="preserve"> not </w:t>
      </w:r>
      <w:r w:rsidR="00FE78D9" w:rsidRPr="00067636">
        <w:rPr>
          <w:rFonts w:ascii="Times New Roman" w:eastAsiaTheme="minorEastAsia" w:hAnsi="Times New Roman" w:cs="Times New Roman"/>
        </w:rPr>
        <w:t>authorized to</w:t>
      </w:r>
      <w:r w:rsidRPr="00067636">
        <w:rPr>
          <w:rFonts w:ascii="Times New Roman" w:eastAsiaTheme="minorEastAsia" w:hAnsi="Times New Roman" w:cs="Times New Roman"/>
        </w:rPr>
        <w:t xml:space="preserve"> transport slot </w:t>
      </w:r>
      <w:r w:rsidR="00FE78D9" w:rsidRPr="00067636">
        <w:rPr>
          <w:rFonts w:ascii="Times New Roman" w:eastAsiaTheme="minorEastAsia" w:hAnsi="Times New Roman" w:cs="Times New Roman"/>
        </w:rPr>
        <w:t>machines or</w:t>
      </w:r>
      <w:r w:rsidRPr="00067636">
        <w:rPr>
          <w:rFonts w:ascii="Times New Roman" w:eastAsiaTheme="minorEastAsia" w:hAnsi="Times New Roman" w:cs="Times New Roman"/>
        </w:rPr>
        <w:t xml:space="preserve"> table games at any time without the   prior written permission of the Board or designee. Any distributor or entity approved by the Board transporting a slot machine or table game from one location to another within the State shall notify the Board in writing at least two </w:t>
      </w:r>
      <w:r w:rsidR="00FE78D9" w:rsidRPr="00067636">
        <w:rPr>
          <w:rFonts w:ascii="Times New Roman" w:eastAsiaTheme="minorEastAsia" w:hAnsi="Times New Roman" w:cs="Times New Roman"/>
        </w:rPr>
        <w:t>weeks prior</w:t>
      </w:r>
      <w:r w:rsidRPr="00067636">
        <w:rPr>
          <w:rFonts w:ascii="Times New Roman" w:eastAsiaTheme="minorEastAsia" w:hAnsi="Times New Roman" w:cs="Times New Roman"/>
        </w:rPr>
        <w:t xml:space="preserve"> to the transportation</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 xml:space="preserve">of said slot machine and shall provide the </w:t>
      </w:r>
      <w:r w:rsidR="00FE78D9" w:rsidRPr="00067636">
        <w:rPr>
          <w:rFonts w:ascii="Times New Roman" w:eastAsiaTheme="minorEastAsia" w:hAnsi="Times New Roman" w:cs="Times New Roman"/>
        </w:rPr>
        <w:t>following information</w:t>
      </w:r>
      <w:r w:rsidRPr="00067636">
        <w:rPr>
          <w:rFonts w:ascii="Times New Roman" w:eastAsiaTheme="minorEastAsia" w:hAnsi="Times New Roman" w:cs="Times New Roman"/>
        </w:rPr>
        <w:t xml:space="preserve"> to the</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Board:</w:t>
      </w:r>
    </w:p>
    <w:p w14:paraId="539338BF"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C0" w14:textId="4490081F" w:rsidR="00067636" w:rsidRPr="00067636" w:rsidRDefault="00067636" w:rsidP="00FD5622">
      <w:pPr>
        <w:widowControl w:val="0"/>
        <w:numPr>
          <w:ilvl w:val="1"/>
          <w:numId w:val="3"/>
        </w:numPr>
        <w:tabs>
          <w:tab w:val="left" w:pos="2300"/>
        </w:tabs>
        <w:kinsoku w:val="0"/>
        <w:overflowPunct w:val="0"/>
        <w:autoSpaceDE w:val="0"/>
        <w:autoSpaceDN w:val="0"/>
        <w:adjustRightInd w:val="0"/>
        <w:spacing w:after="0" w:line="240" w:lineRule="auto"/>
        <w:ind w:right="1220" w:hanging="721"/>
        <w:rPr>
          <w:rFonts w:ascii="Times New Roman" w:eastAsiaTheme="minorEastAsia" w:hAnsi="Times New Roman" w:cs="Times New Roman"/>
        </w:rPr>
      </w:pPr>
      <w:r w:rsidRPr="00067636">
        <w:rPr>
          <w:rFonts w:ascii="Times New Roman" w:eastAsiaTheme="minorEastAsia" w:hAnsi="Times New Roman" w:cs="Times New Roman"/>
        </w:rPr>
        <w:t xml:space="preserve">The full name, address and, when applicable, license number of the person transporting the slot machine or </w:t>
      </w:r>
      <w:r w:rsidR="00FE78D9" w:rsidRPr="00067636">
        <w:rPr>
          <w:rFonts w:ascii="Times New Roman" w:eastAsiaTheme="minorEastAsia" w:hAnsi="Times New Roman" w:cs="Times New Roman"/>
        </w:rPr>
        <w:t>table</w:t>
      </w:r>
      <w:r w:rsidR="00FE78D9">
        <w:rPr>
          <w:rFonts w:ascii="Times New Roman" w:eastAsiaTheme="minorEastAsia" w:hAnsi="Times New Roman" w:cs="Times New Roman"/>
        </w:rPr>
        <w:t xml:space="preserve"> game;</w:t>
      </w:r>
    </w:p>
    <w:p w14:paraId="539338C1" w14:textId="77777777" w:rsidR="00067636" w:rsidRPr="00067636" w:rsidRDefault="00067636" w:rsidP="00FD5622">
      <w:pPr>
        <w:widowControl w:val="0"/>
        <w:kinsoku w:val="0"/>
        <w:overflowPunct w:val="0"/>
        <w:autoSpaceDE w:val="0"/>
        <w:autoSpaceDN w:val="0"/>
        <w:adjustRightInd w:val="0"/>
        <w:spacing w:before="11" w:after="0" w:line="240" w:lineRule="auto"/>
        <w:ind w:right="1220"/>
        <w:rPr>
          <w:rFonts w:ascii="Times New Roman" w:eastAsiaTheme="minorEastAsia" w:hAnsi="Times New Roman" w:cs="Times New Roman"/>
          <w:sz w:val="21"/>
          <w:szCs w:val="21"/>
        </w:rPr>
      </w:pPr>
    </w:p>
    <w:p w14:paraId="539338C2" w14:textId="7E121938"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t xml:space="preserve">The reason for </w:t>
      </w:r>
      <w:r w:rsidR="00FE78D9" w:rsidRPr="00067636">
        <w:rPr>
          <w:rFonts w:ascii="Times New Roman" w:eastAsiaTheme="minorEastAsia" w:hAnsi="Times New Roman" w:cs="Times New Roman"/>
        </w:rPr>
        <w:t>transporting the</w:t>
      </w:r>
      <w:r w:rsidRPr="00067636">
        <w:rPr>
          <w:rFonts w:ascii="Times New Roman" w:eastAsiaTheme="minorEastAsia" w:hAnsi="Times New Roman" w:cs="Times New Roman"/>
        </w:rPr>
        <w:t xml:space="preserve"> slot machine or table</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game;</w:t>
      </w:r>
    </w:p>
    <w:p w14:paraId="539338C3"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C4" w14:textId="72BD8CFC" w:rsidR="00067636" w:rsidRPr="00067636" w:rsidRDefault="00067636" w:rsidP="00FD5622">
      <w:pPr>
        <w:widowControl w:val="0"/>
        <w:numPr>
          <w:ilvl w:val="1"/>
          <w:numId w:val="3"/>
        </w:numPr>
        <w:tabs>
          <w:tab w:val="left" w:pos="2300"/>
        </w:tabs>
        <w:kinsoku w:val="0"/>
        <w:overflowPunct w:val="0"/>
        <w:autoSpaceDE w:val="0"/>
        <w:autoSpaceDN w:val="0"/>
        <w:adjustRightInd w:val="0"/>
        <w:spacing w:after="0" w:line="240" w:lineRule="auto"/>
        <w:ind w:left="2299" w:right="1220"/>
        <w:rPr>
          <w:rFonts w:ascii="Times New Roman" w:eastAsiaTheme="minorEastAsia" w:hAnsi="Times New Roman" w:cs="Times New Roman"/>
        </w:rPr>
      </w:pPr>
      <w:r w:rsidRPr="00067636">
        <w:rPr>
          <w:rFonts w:ascii="Times New Roman" w:eastAsiaTheme="minorEastAsia" w:hAnsi="Times New Roman" w:cs="Times New Roman"/>
        </w:rPr>
        <w:t>The method of shipment or movement and the name of the carrier</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or carriers;</w:t>
      </w:r>
    </w:p>
    <w:p w14:paraId="539338C5"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C9" w14:textId="4EB2EE60" w:rsidR="00067636" w:rsidRPr="00FE78D9" w:rsidRDefault="00067636" w:rsidP="00FD5622">
      <w:pPr>
        <w:widowControl w:val="0"/>
        <w:numPr>
          <w:ilvl w:val="1"/>
          <w:numId w:val="3"/>
        </w:numPr>
        <w:tabs>
          <w:tab w:val="left" w:pos="2300"/>
        </w:tabs>
        <w:kinsoku w:val="0"/>
        <w:overflowPunct w:val="0"/>
        <w:autoSpaceDE w:val="0"/>
        <w:autoSpaceDN w:val="0"/>
        <w:adjustRightInd w:val="0"/>
        <w:spacing w:before="2" w:after="0" w:line="240" w:lineRule="auto"/>
        <w:ind w:left="2299" w:right="1220" w:hanging="719"/>
        <w:rPr>
          <w:rFonts w:ascii="Times New Roman" w:eastAsiaTheme="minorEastAsia" w:hAnsi="Times New Roman" w:cs="Times New Roman"/>
        </w:rPr>
      </w:pPr>
      <w:r w:rsidRPr="00FE78D9">
        <w:rPr>
          <w:rFonts w:ascii="Times New Roman" w:eastAsiaTheme="minorEastAsia" w:hAnsi="Times New Roman" w:cs="Times New Roman"/>
        </w:rPr>
        <w:t>The full name, address and license number of the person where the slot machine or table game is currently</w:t>
      </w:r>
      <w:r w:rsidR="00FE78D9">
        <w:rPr>
          <w:rFonts w:ascii="Times New Roman" w:eastAsiaTheme="minorEastAsia" w:hAnsi="Times New Roman" w:cs="Times New Roman"/>
        </w:rPr>
        <w:t xml:space="preserve"> </w:t>
      </w:r>
      <w:r w:rsidRPr="00FE78D9">
        <w:rPr>
          <w:rFonts w:ascii="Times New Roman" w:eastAsiaTheme="minorEastAsia" w:hAnsi="Times New Roman" w:cs="Times New Roman"/>
        </w:rPr>
        <w:t>located;</w:t>
      </w:r>
    </w:p>
    <w:p w14:paraId="539338CA" w14:textId="76BA560B" w:rsidR="00067636" w:rsidRPr="00067636" w:rsidRDefault="00067636" w:rsidP="00FD5622">
      <w:pPr>
        <w:widowControl w:val="0"/>
        <w:numPr>
          <w:ilvl w:val="1"/>
          <w:numId w:val="3"/>
        </w:numPr>
        <w:tabs>
          <w:tab w:val="left" w:pos="2301"/>
        </w:tabs>
        <w:kinsoku w:val="0"/>
        <w:overflowPunct w:val="0"/>
        <w:autoSpaceDE w:val="0"/>
        <w:autoSpaceDN w:val="0"/>
        <w:adjustRightInd w:val="0"/>
        <w:spacing w:before="92" w:after="0" w:line="240" w:lineRule="auto"/>
        <w:ind w:right="1220"/>
        <w:jc w:val="both"/>
        <w:rPr>
          <w:rFonts w:ascii="Times New Roman" w:eastAsiaTheme="minorEastAsia" w:hAnsi="Times New Roman" w:cs="Times New Roman"/>
        </w:rPr>
      </w:pPr>
      <w:r w:rsidRPr="00067636">
        <w:rPr>
          <w:rFonts w:ascii="Times New Roman" w:eastAsiaTheme="minorEastAsia" w:hAnsi="Times New Roman" w:cs="Times New Roman"/>
        </w:rPr>
        <w:t xml:space="preserve">The full name, and address of the person to whom the slot machine or table game is being sent and the destination of the slot machine or table game, if </w:t>
      </w:r>
      <w:r w:rsidR="00FE78D9" w:rsidRPr="00067636">
        <w:rPr>
          <w:rFonts w:ascii="Times New Roman" w:eastAsiaTheme="minorEastAsia" w:hAnsi="Times New Roman" w:cs="Times New Roman"/>
        </w:rPr>
        <w:t>different from</w:t>
      </w:r>
      <w:r w:rsidRPr="00067636">
        <w:rPr>
          <w:rFonts w:ascii="Times New Roman" w:eastAsiaTheme="minorEastAsia" w:hAnsi="Times New Roman" w:cs="Times New Roman"/>
        </w:rPr>
        <w:t xml:space="preserve"> the</w:t>
      </w:r>
      <w:r w:rsidRPr="00067636">
        <w:rPr>
          <w:rFonts w:ascii="Times New Roman" w:eastAsiaTheme="minorEastAsia" w:hAnsi="Times New Roman" w:cs="Times New Roman"/>
          <w:spacing w:val="16"/>
        </w:rPr>
        <w:t xml:space="preserve"> </w:t>
      </w:r>
      <w:r w:rsidRPr="00067636">
        <w:rPr>
          <w:rFonts w:ascii="Times New Roman" w:eastAsiaTheme="minorEastAsia" w:hAnsi="Times New Roman" w:cs="Times New Roman"/>
        </w:rPr>
        <w:t>address;</w:t>
      </w:r>
    </w:p>
    <w:p w14:paraId="539338CB"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CC" w14:textId="77777777"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t>The quantity of slot machines or table games received, and the serial number and model numbers of</w:t>
      </w:r>
      <w:r w:rsidRPr="00067636">
        <w:rPr>
          <w:rFonts w:ascii="Times New Roman" w:eastAsiaTheme="minorEastAsia" w:hAnsi="Times New Roman" w:cs="Times New Roman"/>
          <w:spacing w:val="27"/>
        </w:rPr>
        <w:t xml:space="preserve"> </w:t>
      </w:r>
      <w:r w:rsidRPr="00067636">
        <w:rPr>
          <w:rFonts w:ascii="Times New Roman" w:eastAsiaTheme="minorEastAsia" w:hAnsi="Times New Roman" w:cs="Times New Roman"/>
        </w:rPr>
        <w:t>each;</w:t>
      </w:r>
    </w:p>
    <w:p w14:paraId="539338CD"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CE" w14:textId="23C7A03B"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t xml:space="preserve">The slot machine or table game license </w:t>
      </w:r>
      <w:r w:rsidR="009271A7" w:rsidRPr="00067636">
        <w:rPr>
          <w:rFonts w:ascii="Times New Roman" w:eastAsiaTheme="minorEastAsia" w:hAnsi="Times New Roman" w:cs="Times New Roman"/>
        </w:rPr>
        <w:t>registration number</w:t>
      </w:r>
      <w:r w:rsidRPr="00067636">
        <w:rPr>
          <w:rFonts w:ascii="Times New Roman" w:eastAsiaTheme="minorEastAsia" w:hAnsi="Times New Roman" w:cs="Times New Roman"/>
        </w:rPr>
        <w:t xml:space="preserve">, if </w:t>
      </w:r>
      <w:r w:rsidRPr="00067636">
        <w:rPr>
          <w:rFonts w:ascii="Times New Roman" w:eastAsiaTheme="minorEastAsia" w:hAnsi="Times New Roman" w:cs="Times New Roman"/>
          <w:spacing w:val="49"/>
        </w:rPr>
        <w:t xml:space="preserve"> </w:t>
      </w:r>
      <w:r w:rsidRPr="00067636">
        <w:rPr>
          <w:rFonts w:ascii="Times New Roman" w:eastAsiaTheme="minorEastAsia" w:hAnsi="Times New Roman" w:cs="Times New Roman"/>
        </w:rPr>
        <w:t>affixed;</w:t>
      </w:r>
    </w:p>
    <w:p w14:paraId="539338CF"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D0" w14:textId="7DD438E2" w:rsidR="00067636" w:rsidRPr="00067636" w:rsidRDefault="00067636" w:rsidP="00FD5622">
      <w:pPr>
        <w:widowControl w:val="0"/>
        <w:numPr>
          <w:ilvl w:val="1"/>
          <w:numId w:val="3"/>
        </w:numPr>
        <w:tabs>
          <w:tab w:val="left" w:pos="2300"/>
        </w:tabs>
        <w:kinsoku w:val="0"/>
        <w:overflowPunct w:val="0"/>
        <w:autoSpaceDE w:val="0"/>
        <w:autoSpaceDN w:val="0"/>
        <w:adjustRightInd w:val="0"/>
        <w:spacing w:after="0" w:line="240" w:lineRule="auto"/>
        <w:ind w:left="2299" w:right="1220" w:hanging="719"/>
        <w:rPr>
          <w:rFonts w:ascii="Times New Roman" w:eastAsiaTheme="minorEastAsia" w:hAnsi="Times New Roman" w:cs="Times New Roman"/>
        </w:rPr>
      </w:pPr>
      <w:r w:rsidRPr="00067636">
        <w:rPr>
          <w:rFonts w:ascii="Times New Roman" w:eastAsiaTheme="minorEastAsia" w:hAnsi="Times New Roman" w:cs="Times New Roman"/>
        </w:rPr>
        <w:t xml:space="preserve">The </w:t>
      </w:r>
      <w:r w:rsidR="009271A7" w:rsidRPr="00067636">
        <w:rPr>
          <w:rFonts w:ascii="Times New Roman" w:eastAsiaTheme="minorEastAsia" w:hAnsi="Times New Roman" w:cs="Times New Roman"/>
        </w:rPr>
        <w:t>manufacturer of</w:t>
      </w:r>
      <w:r w:rsidRPr="00067636">
        <w:rPr>
          <w:rFonts w:ascii="Times New Roman" w:eastAsiaTheme="minorEastAsia" w:hAnsi="Times New Roman" w:cs="Times New Roman"/>
        </w:rPr>
        <w:t xml:space="preserve"> the slot machine or table game; </w:t>
      </w:r>
      <w:r w:rsidRPr="00067636">
        <w:rPr>
          <w:rFonts w:ascii="Times New Roman" w:eastAsiaTheme="minorEastAsia" w:hAnsi="Times New Roman" w:cs="Times New Roman"/>
          <w:spacing w:val="19"/>
        </w:rPr>
        <w:t xml:space="preserve"> </w:t>
      </w:r>
      <w:r w:rsidRPr="00067636">
        <w:rPr>
          <w:rFonts w:ascii="Times New Roman" w:eastAsiaTheme="minorEastAsia" w:hAnsi="Times New Roman" w:cs="Times New Roman"/>
        </w:rPr>
        <w:t>and</w:t>
      </w:r>
    </w:p>
    <w:p w14:paraId="539338D1" w14:textId="77777777" w:rsidR="00067636" w:rsidRPr="00067636" w:rsidRDefault="00067636" w:rsidP="00FD5622">
      <w:pPr>
        <w:widowControl w:val="0"/>
        <w:kinsoku w:val="0"/>
        <w:overflowPunct w:val="0"/>
        <w:autoSpaceDE w:val="0"/>
        <w:autoSpaceDN w:val="0"/>
        <w:adjustRightInd w:val="0"/>
        <w:spacing w:before="9" w:after="0" w:line="240" w:lineRule="auto"/>
        <w:ind w:right="1220"/>
        <w:rPr>
          <w:rFonts w:ascii="Times New Roman" w:eastAsiaTheme="minorEastAsia" w:hAnsi="Times New Roman" w:cs="Times New Roman"/>
          <w:sz w:val="21"/>
          <w:szCs w:val="21"/>
        </w:rPr>
      </w:pPr>
    </w:p>
    <w:p w14:paraId="539338D2" w14:textId="77777777"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t>The expected date and time of slot machine or table game installation or destruction.</w:t>
      </w:r>
    </w:p>
    <w:p w14:paraId="539338D3"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D4" w14:textId="3D7AF5CC" w:rsidR="00067636" w:rsidRPr="00067636" w:rsidRDefault="00067636" w:rsidP="00EF1528">
      <w:pPr>
        <w:widowControl w:val="0"/>
        <w:numPr>
          <w:ilvl w:val="0"/>
          <w:numId w:val="3"/>
        </w:numPr>
        <w:tabs>
          <w:tab w:val="left" w:pos="1581"/>
        </w:tabs>
        <w:kinsoku w:val="0"/>
        <w:overflowPunct w:val="0"/>
        <w:autoSpaceDE w:val="0"/>
        <w:autoSpaceDN w:val="0"/>
        <w:adjustRightInd w:val="0"/>
        <w:spacing w:after="0" w:line="240" w:lineRule="auto"/>
        <w:ind w:right="90" w:hanging="719"/>
        <w:rPr>
          <w:rFonts w:ascii="Times New Roman" w:eastAsiaTheme="minorEastAsia" w:hAnsi="Times New Roman" w:cs="Times New Roman"/>
        </w:rPr>
      </w:pPr>
      <w:r w:rsidRPr="00067636">
        <w:rPr>
          <w:rFonts w:ascii="Times New Roman" w:eastAsiaTheme="minorEastAsia" w:hAnsi="Times New Roman" w:cs="Times New Roman"/>
        </w:rPr>
        <w:t xml:space="preserve">This requirement does not apply to the movement of slot machines or table games within the same facility, including the transportation of slot machines or table games by a licensed operator within the State of Maine for the purpose of off-site storage. When slot machines or table games are being moved to off-site storage, the operator must provide written notice to the Board or its designee at least 48 hours prior to the </w:t>
      </w:r>
      <w:r w:rsidR="009271A7" w:rsidRPr="00067636">
        <w:rPr>
          <w:rFonts w:ascii="Times New Roman" w:eastAsiaTheme="minorEastAsia" w:hAnsi="Times New Roman" w:cs="Times New Roman"/>
        </w:rPr>
        <w:t>transportation and</w:t>
      </w:r>
      <w:r w:rsidRPr="00067636">
        <w:rPr>
          <w:rFonts w:ascii="Times New Roman" w:eastAsiaTheme="minorEastAsia" w:hAnsi="Times New Roman" w:cs="Times New Roman"/>
        </w:rPr>
        <w:t xml:space="preserve">  include the following</w:t>
      </w:r>
      <w:r w:rsidRPr="00067636">
        <w:rPr>
          <w:rFonts w:ascii="Times New Roman" w:eastAsiaTheme="minorEastAsia" w:hAnsi="Times New Roman" w:cs="Times New Roman"/>
          <w:spacing w:val="29"/>
        </w:rPr>
        <w:t xml:space="preserve"> </w:t>
      </w:r>
      <w:r w:rsidRPr="00067636">
        <w:rPr>
          <w:rFonts w:ascii="Times New Roman" w:eastAsiaTheme="minorEastAsia" w:hAnsi="Times New Roman" w:cs="Times New Roman"/>
        </w:rPr>
        <w:t>information:</w:t>
      </w:r>
    </w:p>
    <w:p w14:paraId="539338D5"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D6" w14:textId="17D99418" w:rsidR="00067636" w:rsidRPr="00067636" w:rsidRDefault="00067636" w:rsidP="00FD5622">
      <w:pPr>
        <w:widowControl w:val="0"/>
        <w:numPr>
          <w:ilvl w:val="1"/>
          <w:numId w:val="3"/>
        </w:numPr>
        <w:tabs>
          <w:tab w:val="left" w:pos="2300"/>
        </w:tabs>
        <w:kinsoku w:val="0"/>
        <w:overflowPunct w:val="0"/>
        <w:autoSpaceDE w:val="0"/>
        <w:autoSpaceDN w:val="0"/>
        <w:adjustRightInd w:val="0"/>
        <w:spacing w:after="0" w:line="240" w:lineRule="auto"/>
        <w:ind w:right="1220" w:hanging="721"/>
        <w:rPr>
          <w:rFonts w:ascii="Times New Roman" w:eastAsiaTheme="minorEastAsia" w:hAnsi="Times New Roman" w:cs="Times New Roman"/>
        </w:rPr>
      </w:pPr>
      <w:r w:rsidRPr="00067636">
        <w:rPr>
          <w:rFonts w:ascii="Times New Roman" w:eastAsiaTheme="minorEastAsia" w:hAnsi="Times New Roman" w:cs="Times New Roman"/>
        </w:rPr>
        <w:t xml:space="preserve">The address of the approved location </w:t>
      </w:r>
      <w:r w:rsidR="009271A7" w:rsidRPr="00067636">
        <w:rPr>
          <w:rFonts w:ascii="Times New Roman" w:eastAsiaTheme="minorEastAsia" w:hAnsi="Times New Roman" w:cs="Times New Roman"/>
        </w:rPr>
        <w:t>of</w:t>
      </w:r>
      <w:r w:rsidR="009271A7">
        <w:rPr>
          <w:rFonts w:ascii="Times New Roman" w:eastAsiaTheme="minorEastAsia" w:hAnsi="Times New Roman" w:cs="Times New Roman"/>
        </w:rPr>
        <w:t xml:space="preserve"> storage</w:t>
      </w:r>
      <w:r w:rsidRPr="00067636">
        <w:rPr>
          <w:rFonts w:ascii="Times New Roman" w:eastAsiaTheme="minorEastAsia" w:hAnsi="Times New Roman" w:cs="Times New Roman"/>
        </w:rPr>
        <w:t>;</w:t>
      </w:r>
    </w:p>
    <w:p w14:paraId="539338D7" w14:textId="77777777" w:rsidR="00067636" w:rsidRPr="00067636" w:rsidRDefault="00067636" w:rsidP="00FD5622">
      <w:pPr>
        <w:widowControl w:val="0"/>
        <w:kinsoku w:val="0"/>
        <w:overflowPunct w:val="0"/>
        <w:autoSpaceDE w:val="0"/>
        <w:autoSpaceDN w:val="0"/>
        <w:adjustRightInd w:val="0"/>
        <w:spacing w:before="9" w:after="0" w:line="240" w:lineRule="auto"/>
        <w:ind w:right="1220"/>
        <w:rPr>
          <w:rFonts w:ascii="Times New Roman" w:eastAsiaTheme="minorEastAsia" w:hAnsi="Times New Roman" w:cs="Times New Roman"/>
          <w:sz w:val="21"/>
          <w:szCs w:val="21"/>
        </w:rPr>
      </w:pPr>
    </w:p>
    <w:p w14:paraId="539338D8" w14:textId="57664A56"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t xml:space="preserve">The quantity of slot machines or table games being transported, and the serial number and model numbers </w:t>
      </w:r>
      <w:r w:rsidR="009271A7" w:rsidRPr="00067636">
        <w:rPr>
          <w:rFonts w:ascii="Times New Roman" w:eastAsiaTheme="minorEastAsia" w:hAnsi="Times New Roman" w:cs="Times New Roman"/>
        </w:rPr>
        <w:t xml:space="preserve">of </w:t>
      </w:r>
      <w:r w:rsidR="009271A7" w:rsidRPr="00067636">
        <w:rPr>
          <w:rFonts w:ascii="Times New Roman" w:eastAsiaTheme="minorEastAsia" w:hAnsi="Times New Roman" w:cs="Times New Roman"/>
          <w:spacing w:val="19"/>
        </w:rPr>
        <w:t>each</w:t>
      </w:r>
      <w:r w:rsidRPr="00067636">
        <w:rPr>
          <w:rFonts w:ascii="Times New Roman" w:eastAsiaTheme="minorEastAsia" w:hAnsi="Times New Roman" w:cs="Times New Roman"/>
        </w:rPr>
        <w:t>;</w:t>
      </w:r>
    </w:p>
    <w:p w14:paraId="539338D9"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DA" w14:textId="6E19F164"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t xml:space="preserve">The slot machine or table game license </w:t>
      </w:r>
      <w:r w:rsidR="009271A7" w:rsidRPr="00067636">
        <w:rPr>
          <w:rFonts w:ascii="Times New Roman" w:eastAsiaTheme="minorEastAsia" w:hAnsi="Times New Roman" w:cs="Times New Roman"/>
        </w:rPr>
        <w:t>registration number</w:t>
      </w:r>
      <w:r w:rsidRPr="00067636">
        <w:rPr>
          <w:rFonts w:ascii="Times New Roman" w:eastAsiaTheme="minorEastAsia" w:hAnsi="Times New Roman" w:cs="Times New Roman"/>
        </w:rPr>
        <w:t>,</w:t>
      </w:r>
      <w:r w:rsidR="009271A7">
        <w:rPr>
          <w:rFonts w:ascii="Times New Roman" w:eastAsiaTheme="minorEastAsia" w:hAnsi="Times New Roman" w:cs="Times New Roman"/>
        </w:rPr>
        <w:t xml:space="preserve"> if affixed</w:t>
      </w:r>
      <w:r w:rsidRPr="00067636">
        <w:rPr>
          <w:rFonts w:ascii="Times New Roman" w:eastAsiaTheme="minorEastAsia" w:hAnsi="Times New Roman" w:cs="Times New Roman"/>
        </w:rPr>
        <w:t>;</w:t>
      </w:r>
    </w:p>
    <w:p w14:paraId="539338DB" w14:textId="77777777" w:rsidR="00067636" w:rsidRPr="00067636" w:rsidRDefault="00067636" w:rsidP="00FD5622">
      <w:pPr>
        <w:widowControl w:val="0"/>
        <w:kinsoku w:val="0"/>
        <w:overflowPunct w:val="0"/>
        <w:autoSpaceDE w:val="0"/>
        <w:autoSpaceDN w:val="0"/>
        <w:adjustRightInd w:val="0"/>
        <w:spacing w:before="8" w:after="0" w:line="240" w:lineRule="auto"/>
        <w:ind w:right="1220"/>
        <w:rPr>
          <w:rFonts w:ascii="Times New Roman" w:eastAsiaTheme="minorEastAsia" w:hAnsi="Times New Roman" w:cs="Times New Roman"/>
          <w:sz w:val="21"/>
          <w:szCs w:val="21"/>
        </w:rPr>
      </w:pPr>
    </w:p>
    <w:p w14:paraId="539338DC" w14:textId="40C56C91" w:rsidR="00067636" w:rsidRPr="00067636" w:rsidRDefault="00067636" w:rsidP="00FD5622">
      <w:pPr>
        <w:widowControl w:val="0"/>
        <w:numPr>
          <w:ilvl w:val="1"/>
          <w:numId w:val="3"/>
        </w:numPr>
        <w:tabs>
          <w:tab w:val="left" w:pos="2300"/>
        </w:tabs>
        <w:kinsoku w:val="0"/>
        <w:overflowPunct w:val="0"/>
        <w:autoSpaceDE w:val="0"/>
        <w:autoSpaceDN w:val="0"/>
        <w:adjustRightInd w:val="0"/>
        <w:spacing w:before="1" w:after="0" w:line="240" w:lineRule="auto"/>
        <w:ind w:left="2299" w:right="1220" w:hanging="719"/>
        <w:rPr>
          <w:rFonts w:ascii="Times New Roman" w:eastAsiaTheme="minorEastAsia" w:hAnsi="Times New Roman" w:cs="Times New Roman"/>
        </w:rPr>
      </w:pPr>
      <w:r w:rsidRPr="00067636">
        <w:rPr>
          <w:rFonts w:ascii="Times New Roman" w:eastAsiaTheme="minorEastAsia" w:hAnsi="Times New Roman" w:cs="Times New Roman"/>
        </w:rPr>
        <w:t xml:space="preserve">The </w:t>
      </w:r>
      <w:r w:rsidR="009271A7" w:rsidRPr="00067636">
        <w:rPr>
          <w:rFonts w:ascii="Times New Roman" w:eastAsiaTheme="minorEastAsia" w:hAnsi="Times New Roman" w:cs="Times New Roman"/>
        </w:rPr>
        <w:t>manufacturer of</w:t>
      </w:r>
      <w:r w:rsidRPr="00067636">
        <w:rPr>
          <w:rFonts w:ascii="Times New Roman" w:eastAsiaTheme="minorEastAsia" w:hAnsi="Times New Roman" w:cs="Times New Roman"/>
        </w:rPr>
        <w:t xml:space="preserve"> the slot machine or </w:t>
      </w:r>
      <w:r w:rsidR="009271A7" w:rsidRPr="00067636">
        <w:rPr>
          <w:rFonts w:ascii="Times New Roman" w:eastAsiaTheme="minorEastAsia" w:hAnsi="Times New Roman" w:cs="Times New Roman"/>
        </w:rPr>
        <w:t xml:space="preserve">table </w:t>
      </w:r>
      <w:r w:rsidR="009271A7" w:rsidRPr="00067636">
        <w:rPr>
          <w:rFonts w:ascii="Times New Roman" w:eastAsiaTheme="minorEastAsia" w:hAnsi="Times New Roman" w:cs="Times New Roman"/>
          <w:spacing w:val="20"/>
        </w:rPr>
        <w:t>game</w:t>
      </w:r>
      <w:r w:rsidRPr="00067636">
        <w:rPr>
          <w:rFonts w:ascii="Times New Roman" w:eastAsiaTheme="minorEastAsia" w:hAnsi="Times New Roman" w:cs="Times New Roman"/>
        </w:rPr>
        <w:t>;</w:t>
      </w:r>
    </w:p>
    <w:p w14:paraId="539338DD"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DE" w14:textId="753AAEAB" w:rsidR="00067636" w:rsidRPr="00067636" w:rsidRDefault="00067636" w:rsidP="00FD5622">
      <w:pPr>
        <w:widowControl w:val="0"/>
        <w:numPr>
          <w:ilvl w:val="1"/>
          <w:numId w:val="3"/>
        </w:numPr>
        <w:tabs>
          <w:tab w:val="left" w:pos="2301"/>
        </w:tabs>
        <w:kinsoku w:val="0"/>
        <w:overflowPunct w:val="0"/>
        <w:autoSpaceDE w:val="0"/>
        <w:autoSpaceDN w:val="0"/>
        <w:adjustRightInd w:val="0"/>
        <w:spacing w:after="0" w:line="240" w:lineRule="auto"/>
        <w:ind w:right="1220"/>
        <w:rPr>
          <w:rFonts w:ascii="Times New Roman" w:eastAsiaTheme="minorEastAsia" w:hAnsi="Times New Roman" w:cs="Times New Roman"/>
        </w:rPr>
      </w:pPr>
      <w:r w:rsidRPr="00067636">
        <w:rPr>
          <w:rFonts w:ascii="Times New Roman" w:eastAsiaTheme="minorEastAsia" w:hAnsi="Times New Roman" w:cs="Times New Roman"/>
        </w:rPr>
        <w:lastRenderedPageBreak/>
        <w:t xml:space="preserve">The </w:t>
      </w:r>
      <w:r w:rsidR="009271A7" w:rsidRPr="00067636">
        <w:rPr>
          <w:rFonts w:ascii="Times New Roman" w:eastAsiaTheme="minorEastAsia" w:hAnsi="Times New Roman" w:cs="Times New Roman"/>
        </w:rPr>
        <w:t>expected date</w:t>
      </w:r>
      <w:r w:rsidRPr="00067636">
        <w:rPr>
          <w:rFonts w:ascii="Times New Roman" w:eastAsiaTheme="minorEastAsia" w:hAnsi="Times New Roman" w:cs="Times New Roman"/>
        </w:rPr>
        <w:t xml:space="preserve"> of transportation,</w:t>
      </w:r>
      <w:r w:rsidRPr="00067636">
        <w:rPr>
          <w:rFonts w:ascii="Times New Roman" w:eastAsiaTheme="minorEastAsia" w:hAnsi="Times New Roman" w:cs="Times New Roman"/>
          <w:spacing w:val="37"/>
        </w:rPr>
        <w:t xml:space="preserve"> </w:t>
      </w:r>
      <w:r w:rsidRPr="00067636">
        <w:rPr>
          <w:rFonts w:ascii="Times New Roman" w:eastAsiaTheme="minorEastAsia" w:hAnsi="Times New Roman" w:cs="Times New Roman"/>
        </w:rPr>
        <w:t>and</w:t>
      </w:r>
    </w:p>
    <w:p w14:paraId="539338DF" w14:textId="77777777" w:rsidR="00067636" w:rsidRPr="00067636" w:rsidRDefault="00067636" w:rsidP="00FD5622">
      <w:pPr>
        <w:widowControl w:val="0"/>
        <w:kinsoku w:val="0"/>
        <w:overflowPunct w:val="0"/>
        <w:autoSpaceDE w:val="0"/>
        <w:autoSpaceDN w:val="0"/>
        <w:adjustRightInd w:val="0"/>
        <w:spacing w:before="11" w:after="0" w:line="240" w:lineRule="auto"/>
        <w:ind w:right="1220"/>
        <w:rPr>
          <w:rFonts w:ascii="Times New Roman" w:eastAsiaTheme="minorEastAsia" w:hAnsi="Times New Roman" w:cs="Times New Roman"/>
          <w:sz w:val="21"/>
          <w:szCs w:val="21"/>
        </w:rPr>
      </w:pPr>
    </w:p>
    <w:p w14:paraId="539338E0" w14:textId="305C92C6" w:rsidR="00067636" w:rsidRPr="00067636" w:rsidRDefault="00067636" w:rsidP="00FD5622">
      <w:pPr>
        <w:widowControl w:val="0"/>
        <w:numPr>
          <w:ilvl w:val="1"/>
          <w:numId w:val="3"/>
        </w:numPr>
        <w:tabs>
          <w:tab w:val="left" w:pos="2300"/>
        </w:tabs>
        <w:kinsoku w:val="0"/>
        <w:overflowPunct w:val="0"/>
        <w:autoSpaceDE w:val="0"/>
        <w:autoSpaceDN w:val="0"/>
        <w:adjustRightInd w:val="0"/>
        <w:spacing w:after="0" w:line="240" w:lineRule="auto"/>
        <w:ind w:left="2299" w:right="1220"/>
        <w:rPr>
          <w:rFonts w:ascii="Times New Roman" w:eastAsiaTheme="minorEastAsia" w:hAnsi="Times New Roman" w:cs="Times New Roman"/>
        </w:rPr>
      </w:pPr>
      <w:r w:rsidRPr="00067636">
        <w:rPr>
          <w:rFonts w:ascii="Times New Roman" w:eastAsiaTheme="minorEastAsia" w:hAnsi="Times New Roman" w:cs="Times New Roman"/>
        </w:rPr>
        <w:t xml:space="preserve">The method of </w:t>
      </w:r>
      <w:r w:rsidR="00FE78D9" w:rsidRPr="00067636">
        <w:rPr>
          <w:rFonts w:ascii="Times New Roman" w:eastAsiaTheme="minorEastAsia" w:hAnsi="Times New Roman" w:cs="Times New Roman"/>
        </w:rPr>
        <w:t>shipment or</w:t>
      </w:r>
      <w:r w:rsidRPr="00067636">
        <w:rPr>
          <w:rFonts w:ascii="Times New Roman" w:eastAsiaTheme="minorEastAsia" w:hAnsi="Times New Roman" w:cs="Times New Roman"/>
        </w:rPr>
        <w:t xml:space="preserve"> movement and the name of the carrier or</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carriers.</w:t>
      </w:r>
    </w:p>
    <w:p w14:paraId="539338E1" w14:textId="77777777" w:rsidR="00067636" w:rsidRPr="00067636" w:rsidRDefault="00067636" w:rsidP="00FD5622">
      <w:pPr>
        <w:widowControl w:val="0"/>
        <w:kinsoku w:val="0"/>
        <w:overflowPunct w:val="0"/>
        <w:autoSpaceDE w:val="0"/>
        <w:autoSpaceDN w:val="0"/>
        <w:adjustRightInd w:val="0"/>
        <w:spacing w:after="0" w:line="240" w:lineRule="auto"/>
        <w:ind w:right="1220"/>
        <w:rPr>
          <w:rFonts w:ascii="Times New Roman" w:eastAsiaTheme="minorEastAsia" w:hAnsi="Times New Roman" w:cs="Times New Roman"/>
        </w:rPr>
      </w:pPr>
    </w:p>
    <w:p w14:paraId="539338E2" w14:textId="274C52B4" w:rsidR="00067636" w:rsidRPr="00067636" w:rsidRDefault="00067636" w:rsidP="00EF1528">
      <w:pPr>
        <w:widowControl w:val="0"/>
        <w:tabs>
          <w:tab w:val="left" w:pos="8100"/>
        </w:tabs>
        <w:kinsoku w:val="0"/>
        <w:overflowPunct w:val="0"/>
        <w:autoSpaceDE w:val="0"/>
        <w:autoSpaceDN w:val="0"/>
        <w:adjustRightInd w:val="0"/>
        <w:spacing w:after="0" w:line="240" w:lineRule="auto"/>
        <w:ind w:left="1580"/>
        <w:rPr>
          <w:rFonts w:ascii="Times New Roman" w:eastAsiaTheme="minorEastAsia" w:hAnsi="Times New Roman" w:cs="Times New Roman"/>
        </w:rPr>
      </w:pPr>
      <w:r w:rsidRPr="00067636">
        <w:rPr>
          <w:rFonts w:ascii="Times New Roman" w:eastAsiaTheme="minorEastAsia" w:hAnsi="Times New Roman" w:cs="Times New Roman"/>
        </w:rPr>
        <w:t xml:space="preserve">Following the submission of this information, slot machine operators or casino operators are not authorized to transport the slot machines or table games without </w:t>
      </w:r>
      <w:r w:rsidR="00FE78D9" w:rsidRPr="00067636">
        <w:rPr>
          <w:rFonts w:ascii="Times New Roman" w:eastAsiaTheme="minorEastAsia" w:hAnsi="Times New Roman" w:cs="Times New Roman"/>
        </w:rPr>
        <w:t>written permission</w:t>
      </w:r>
      <w:r w:rsidRPr="00067636">
        <w:rPr>
          <w:rFonts w:ascii="Times New Roman" w:eastAsiaTheme="minorEastAsia" w:hAnsi="Times New Roman" w:cs="Times New Roman"/>
        </w:rPr>
        <w:t xml:space="preserve"> of the Board </w:t>
      </w:r>
      <w:r w:rsidR="009271A7" w:rsidRPr="00067636">
        <w:rPr>
          <w:rFonts w:ascii="Times New Roman" w:eastAsiaTheme="minorEastAsia" w:hAnsi="Times New Roman" w:cs="Times New Roman"/>
        </w:rPr>
        <w:t>or its</w:t>
      </w:r>
      <w:r w:rsidRPr="00067636">
        <w:rPr>
          <w:rFonts w:ascii="Times New Roman" w:eastAsiaTheme="minorEastAsia" w:hAnsi="Times New Roman" w:cs="Times New Roman"/>
        </w:rPr>
        <w:t xml:space="preserve"> designee.</w:t>
      </w:r>
    </w:p>
    <w:p w14:paraId="539338E3" w14:textId="77777777" w:rsidR="00067636" w:rsidRPr="00067636" w:rsidRDefault="00067636" w:rsidP="00067636">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39338E4" w14:textId="271480F5" w:rsidR="00067636" w:rsidRPr="00067636" w:rsidRDefault="00067636" w:rsidP="00EF1528">
      <w:pPr>
        <w:widowControl w:val="0"/>
        <w:numPr>
          <w:ilvl w:val="0"/>
          <w:numId w:val="3"/>
        </w:numPr>
        <w:tabs>
          <w:tab w:val="left" w:pos="1581"/>
        </w:tabs>
        <w:kinsoku w:val="0"/>
        <w:overflowPunct w:val="0"/>
        <w:autoSpaceDE w:val="0"/>
        <w:autoSpaceDN w:val="0"/>
        <w:adjustRightInd w:val="0"/>
        <w:spacing w:after="0" w:line="240" w:lineRule="auto"/>
        <w:ind w:left="1580"/>
        <w:rPr>
          <w:rFonts w:ascii="Times New Roman" w:eastAsiaTheme="minorEastAsia" w:hAnsi="Times New Roman" w:cs="Times New Roman"/>
        </w:rPr>
      </w:pPr>
      <w:r w:rsidRPr="00067636">
        <w:rPr>
          <w:rFonts w:ascii="Times New Roman" w:eastAsiaTheme="minorEastAsia" w:hAnsi="Times New Roman" w:cs="Times New Roman"/>
        </w:rPr>
        <w:t xml:space="preserve">The slot or casino operator will ensure that all slot machines or table games that are to be </w:t>
      </w:r>
      <w:r w:rsidR="00FE78D9" w:rsidRPr="00067636">
        <w:rPr>
          <w:rFonts w:ascii="Times New Roman" w:eastAsiaTheme="minorEastAsia" w:hAnsi="Times New Roman" w:cs="Times New Roman"/>
        </w:rPr>
        <w:t>destroyed will</w:t>
      </w:r>
      <w:r w:rsidRPr="00067636">
        <w:rPr>
          <w:rFonts w:ascii="Times New Roman" w:eastAsiaTheme="minorEastAsia" w:hAnsi="Times New Roman" w:cs="Times New Roman"/>
        </w:rPr>
        <w:t xml:space="preserve"> be rendered unusable for any gambling-related</w:t>
      </w:r>
      <w:r w:rsidR="00FE78D9">
        <w:rPr>
          <w:rFonts w:ascii="Times New Roman" w:eastAsiaTheme="minorEastAsia" w:hAnsi="Times New Roman" w:cs="Times New Roman"/>
          <w:spacing w:val="49"/>
        </w:rPr>
        <w:t xml:space="preserve"> </w:t>
      </w:r>
      <w:r w:rsidRPr="00067636">
        <w:rPr>
          <w:rFonts w:ascii="Times New Roman" w:eastAsiaTheme="minorEastAsia" w:hAnsi="Times New Roman" w:cs="Times New Roman"/>
        </w:rPr>
        <w:t>activity.</w:t>
      </w:r>
    </w:p>
    <w:p w14:paraId="539338E5"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39338E6" w14:textId="77777777" w:rsidR="00067636" w:rsidRPr="00067636" w:rsidRDefault="00067636" w:rsidP="00067636">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0"/>
          <w:szCs w:val="20"/>
        </w:rPr>
      </w:pPr>
    </w:p>
    <w:p w14:paraId="539338E7" w14:textId="2DEF3B5D" w:rsidR="00067636" w:rsidRPr="00067636" w:rsidRDefault="00067636" w:rsidP="00067636">
      <w:pPr>
        <w:widowControl w:val="0"/>
        <w:tabs>
          <w:tab w:val="left" w:pos="860"/>
        </w:tabs>
        <w:kinsoku w:val="0"/>
        <w:overflowPunct w:val="0"/>
        <w:autoSpaceDE w:val="0"/>
        <w:autoSpaceDN w:val="0"/>
        <w:adjustRightInd w:val="0"/>
        <w:spacing w:after="0" w:line="240" w:lineRule="auto"/>
        <w:ind w:left="140"/>
        <w:outlineLvl w:val="1"/>
        <w:rPr>
          <w:rFonts w:ascii="Times New Roman" w:eastAsiaTheme="minorEastAsia" w:hAnsi="Times New Roman" w:cs="Times New Roman"/>
          <w:b/>
          <w:bCs/>
        </w:rPr>
      </w:pPr>
      <w:r w:rsidRPr="00067636">
        <w:rPr>
          <w:rFonts w:ascii="Times New Roman" w:eastAsiaTheme="minorEastAsia" w:hAnsi="Times New Roman" w:cs="Times New Roman"/>
          <w:b/>
          <w:bCs/>
        </w:rPr>
        <w:t>§4.</w:t>
      </w:r>
      <w:r w:rsidRPr="00067636">
        <w:rPr>
          <w:rFonts w:ascii="Times New Roman" w:eastAsiaTheme="minorEastAsia" w:hAnsi="Times New Roman" w:cs="Times New Roman"/>
          <w:b/>
          <w:bCs/>
        </w:rPr>
        <w:tab/>
      </w:r>
      <w:r w:rsidR="00FE78D9" w:rsidRPr="00067636">
        <w:rPr>
          <w:rFonts w:ascii="Times New Roman" w:eastAsiaTheme="minorEastAsia" w:hAnsi="Times New Roman" w:cs="Times New Roman"/>
          <w:b/>
          <w:bCs/>
        </w:rPr>
        <w:t>Transporting Slot</w:t>
      </w:r>
      <w:r w:rsidRPr="00067636">
        <w:rPr>
          <w:rFonts w:ascii="Times New Roman" w:eastAsiaTheme="minorEastAsia" w:hAnsi="Times New Roman" w:cs="Times New Roman"/>
          <w:b/>
          <w:bCs/>
        </w:rPr>
        <w:t xml:space="preserve"> Machines or Table Games out </w:t>
      </w:r>
      <w:r w:rsidR="00FE78D9" w:rsidRPr="00067636">
        <w:rPr>
          <w:rFonts w:ascii="Times New Roman" w:eastAsiaTheme="minorEastAsia" w:hAnsi="Times New Roman" w:cs="Times New Roman"/>
          <w:b/>
          <w:bCs/>
        </w:rPr>
        <w:t>of</w:t>
      </w:r>
      <w:r w:rsidR="00FE78D9">
        <w:rPr>
          <w:rFonts w:ascii="Times New Roman" w:eastAsiaTheme="minorEastAsia" w:hAnsi="Times New Roman" w:cs="Times New Roman"/>
          <w:b/>
          <w:bCs/>
        </w:rPr>
        <w:t xml:space="preserve"> Maine</w:t>
      </w:r>
    </w:p>
    <w:p w14:paraId="539338E8" w14:textId="77777777" w:rsidR="00067636" w:rsidRPr="00067636" w:rsidRDefault="00067636" w:rsidP="00067636">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539338E9" w14:textId="13E8892B" w:rsidR="00067636" w:rsidRPr="00067636" w:rsidRDefault="00067636" w:rsidP="00EF1528">
      <w:pPr>
        <w:widowControl w:val="0"/>
        <w:numPr>
          <w:ilvl w:val="0"/>
          <w:numId w:val="2"/>
        </w:numPr>
        <w:tabs>
          <w:tab w:val="left" w:pos="1580"/>
        </w:tabs>
        <w:kinsoku w:val="0"/>
        <w:overflowPunct w:val="0"/>
        <w:autoSpaceDE w:val="0"/>
        <w:autoSpaceDN w:val="0"/>
        <w:adjustRightInd w:val="0"/>
        <w:spacing w:before="1"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Any distributor or entity approved by the Board shipping slot machines or table games out of the State </w:t>
      </w:r>
      <w:r w:rsidR="009271A7" w:rsidRPr="00067636">
        <w:rPr>
          <w:rFonts w:ascii="Times New Roman" w:eastAsiaTheme="minorEastAsia" w:hAnsi="Times New Roman" w:cs="Times New Roman"/>
        </w:rPr>
        <w:t>shall notify</w:t>
      </w:r>
      <w:r w:rsidRPr="00067636">
        <w:rPr>
          <w:rFonts w:ascii="Times New Roman" w:eastAsiaTheme="minorEastAsia" w:hAnsi="Times New Roman" w:cs="Times New Roman"/>
        </w:rPr>
        <w:t xml:space="preserve"> the Board in writing prior to the shipment and shall   provide the following </w:t>
      </w:r>
      <w:r w:rsidR="009271A7" w:rsidRPr="00067636">
        <w:rPr>
          <w:rFonts w:ascii="Times New Roman" w:eastAsiaTheme="minorEastAsia" w:hAnsi="Times New Roman" w:cs="Times New Roman"/>
        </w:rPr>
        <w:t>information to</w:t>
      </w:r>
      <w:r w:rsidRPr="00067636">
        <w:rPr>
          <w:rFonts w:ascii="Times New Roman" w:eastAsiaTheme="minorEastAsia" w:hAnsi="Times New Roman" w:cs="Times New Roman"/>
        </w:rPr>
        <w:t xml:space="preserve"> the</w:t>
      </w:r>
      <w:r w:rsidRPr="00067636">
        <w:rPr>
          <w:rFonts w:ascii="Times New Roman" w:eastAsiaTheme="minorEastAsia" w:hAnsi="Times New Roman" w:cs="Times New Roman"/>
          <w:spacing w:val="36"/>
        </w:rPr>
        <w:t xml:space="preserve"> </w:t>
      </w:r>
      <w:r w:rsidRPr="00067636">
        <w:rPr>
          <w:rFonts w:ascii="Times New Roman" w:eastAsiaTheme="minorEastAsia" w:hAnsi="Times New Roman" w:cs="Times New Roman"/>
        </w:rPr>
        <w:t>Board:</w:t>
      </w:r>
    </w:p>
    <w:p w14:paraId="539338EA"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ED" w14:textId="2E0F613F" w:rsidR="00067636" w:rsidRPr="00FE78D9" w:rsidRDefault="00067636" w:rsidP="00067636">
      <w:pPr>
        <w:widowControl w:val="0"/>
        <w:numPr>
          <w:ilvl w:val="1"/>
          <w:numId w:val="2"/>
        </w:numPr>
        <w:tabs>
          <w:tab w:val="left" w:pos="2300"/>
        </w:tabs>
        <w:kinsoku w:val="0"/>
        <w:overflowPunct w:val="0"/>
        <w:autoSpaceDE w:val="0"/>
        <w:autoSpaceDN w:val="0"/>
        <w:adjustRightInd w:val="0"/>
        <w:spacing w:after="0" w:line="240" w:lineRule="auto"/>
        <w:ind w:right="684" w:hanging="719"/>
        <w:rPr>
          <w:rFonts w:ascii="Times New Roman" w:eastAsiaTheme="minorEastAsia" w:hAnsi="Times New Roman" w:cs="Times New Roman"/>
          <w:sz w:val="20"/>
          <w:szCs w:val="20"/>
        </w:rPr>
      </w:pPr>
      <w:r w:rsidRPr="00FE78D9">
        <w:rPr>
          <w:rFonts w:ascii="Times New Roman" w:eastAsiaTheme="minorEastAsia" w:hAnsi="Times New Roman" w:cs="Times New Roman"/>
        </w:rPr>
        <w:t xml:space="preserve">The full name, address and license number of the person shipping the slot machines or </w:t>
      </w:r>
      <w:r w:rsidR="00FE78D9" w:rsidRPr="00FE78D9">
        <w:rPr>
          <w:rFonts w:ascii="Times New Roman" w:eastAsiaTheme="minorEastAsia" w:hAnsi="Times New Roman" w:cs="Times New Roman"/>
        </w:rPr>
        <w:t xml:space="preserve">table </w:t>
      </w:r>
      <w:r w:rsidR="00FE78D9" w:rsidRPr="00FE78D9">
        <w:rPr>
          <w:rFonts w:ascii="Times New Roman" w:eastAsiaTheme="minorEastAsia" w:hAnsi="Times New Roman" w:cs="Times New Roman"/>
          <w:spacing w:val="3"/>
        </w:rPr>
        <w:t>games</w:t>
      </w:r>
      <w:r w:rsidRPr="00FE78D9">
        <w:rPr>
          <w:rFonts w:ascii="Times New Roman" w:eastAsiaTheme="minorEastAsia" w:hAnsi="Times New Roman" w:cs="Times New Roman"/>
        </w:rPr>
        <w:t>;</w:t>
      </w:r>
    </w:p>
    <w:p w14:paraId="539338EE" w14:textId="77777777" w:rsidR="00067636" w:rsidRPr="00067636" w:rsidRDefault="00067636" w:rsidP="00067636">
      <w:pPr>
        <w:widowControl w:val="0"/>
        <w:kinsoku w:val="0"/>
        <w:overflowPunct w:val="0"/>
        <w:autoSpaceDE w:val="0"/>
        <w:autoSpaceDN w:val="0"/>
        <w:adjustRightInd w:val="0"/>
        <w:spacing w:before="2" w:after="0" w:line="240" w:lineRule="auto"/>
        <w:rPr>
          <w:rFonts w:ascii="Times New Roman" w:eastAsiaTheme="minorEastAsia" w:hAnsi="Times New Roman" w:cs="Times New Roman"/>
        </w:rPr>
      </w:pPr>
    </w:p>
    <w:p w14:paraId="539338EF" w14:textId="3F8EDEBA" w:rsidR="00067636" w:rsidRPr="00067636" w:rsidRDefault="00067636" w:rsidP="00067636">
      <w:pPr>
        <w:widowControl w:val="0"/>
        <w:numPr>
          <w:ilvl w:val="1"/>
          <w:numId w:val="2"/>
        </w:numPr>
        <w:tabs>
          <w:tab w:val="left" w:pos="2301"/>
        </w:tabs>
        <w:kinsoku w:val="0"/>
        <w:overflowPunct w:val="0"/>
        <w:autoSpaceDE w:val="0"/>
        <w:autoSpaceDN w:val="0"/>
        <w:adjustRightInd w:val="0"/>
        <w:spacing w:before="92" w:after="0" w:line="240" w:lineRule="auto"/>
        <w:ind w:left="2300"/>
        <w:rPr>
          <w:rFonts w:ascii="Times New Roman" w:eastAsiaTheme="minorEastAsia" w:hAnsi="Times New Roman" w:cs="Times New Roman"/>
        </w:rPr>
      </w:pPr>
      <w:r w:rsidRPr="00067636">
        <w:rPr>
          <w:rFonts w:ascii="Times New Roman" w:eastAsiaTheme="minorEastAsia" w:hAnsi="Times New Roman" w:cs="Times New Roman"/>
        </w:rPr>
        <w:t>The method of shipment and the name of the</w:t>
      </w:r>
      <w:r w:rsidR="00C168AE">
        <w:rPr>
          <w:rFonts w:ascii="Times New Roman" w:eastAsiaTheme="minorEastAsia" w:hAnsi="Times New Roman" w:cs="Times New Roman"/>
        </w:rPr>
        <w:t xml:space="preserve"> </w:t>
      </w:r>
      <w:r w:rsidRPr="00067636">
        <w:rPr>
          <w:rFonts w:ascii="Times New Roman" w:eastAsiaTheme="minorEastAsia" w:hAnsi="Times New Roman" w:cs="Times New Roman"/>
        </w:rPr>
        <w:t>carrier;</w:t>
      </w:r>
    </w:p>
    <w:p w14:paraId="539338F0"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F1" w14:textId="134BE1A5" w:rsidR="00067636" w:rsidRPr="00067636" w:rsidRDefault="00067636" w:rsidP="00EF1528">
      <w:pPr>
        <w:widowControl w:val="0"/>
        <w:numPr>
          <w:ilvl w:val="1"/>
          <w:numId w:val="2"/>
        </w:numPr>
        <w:tabs>
          <w:tab w:val="left" w:pos="2301"/>
        </w:tabs>
        <w:kinsoku w:val="0"/>
        <w:overflowPunct w:val="0"/>
        <w:autoSpaceDE w:val="0"/>
        <w:autoSpaceDN w:val="0"/>
        <w:adjustRightInd w:val="0"/>
        <w:spacing w:after="0" w:line="240" w:lineRule="auto"/>
        <w:ind w:left="2300" w:right="90"/>
        <w:rPr>
          <w:rFonts w:ascii="Times New Roman" w:eastAsiaTheme="minorEastAsia" w:hAnsi="Times New Roman" w:cs="Times New Roman"/>
        </w:rPr>
      </w:pPr>
      <w:r w:rsidRPr="00067636">
        <w:rPr>
          <w:rFonts w:ascii="Times New Roman" w:eastAsiaTheme="minorEastAsia" w:hAnsi="Times New Roman" w:cs="Times New Roman"/>
        </w:rPr>
        <w:t xml:space="preserve">The full name and address of the person to whom the slot machines or table games are being sent and the destination of the slot machines or table games if </w:t>
      </w:r>
      <w:r w:rsidR="009271A7" w:rsidRPr="00067636">
        <w:rPr>
          <w:rFonts w:ascii="Times New Roman" w:eastAsiaTheme="minorEastAsia" w:hAnsi="Times New Roman" w:cs="Times New Roman"/>
        </w:rPr>
        <w:t>different from</w:t>
      </w:r>
      <w:r w:rsidRPr="00067636">
        <w:rPr>
          <w:rFonts w:ascii="Times New Roman" w:eastAsiaTheme="minorEastAsia" w:hAnsi="Times New Roman" w:cs="Times New Roman"/>
        </w:rPr>
        <w:t xml:space="preserve"> the</w:t>
      </w:r>
      <w:r w:rsidRPr="00067636">
        <w:rPr>
          <w:rFonts w:ascii="Times New Roman" w:eastAsiaTheme="minorEastAsia" w:hAnsi="Times New Roman" w:cs="Times New Roman"/>
          <w:spacing w:val="22"/>
        </w:rPr>
        <w:t xml:space="preserve"> </w:t>
      </w:r>
      <w:r w:rsidRPr="00067636">
        <w:rPr>
          <w:rFonts w:ascii="Times New Roman" w:eastAsiaTheme="minorEastAsia" w:hAnsi="Times New Roman" w:cs="Times New Roman"/>
        </w:rPr>
        <w:t>address;</w:t>
      </w:r>
    </w:p>
    <w:p w14:paraId="539338F2" w14:textId="77777777" w:rsidR="00067636" w:rsidRPr="00067636" w:rsidRDefault="00067636" w:rsidP="00067636">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39338F3" w14:textId="1B5F4798" w:rsidR="00067636" w:rsidRPr="00067636" w:rsidRDefault="00067636" w:rsidP="00067636">
      <w:pPr>
        <w:widowControl w:val="0"/>
        <w:numPr>
          <w:ilvl w:val="1"/>
          <w:numId w:val="2"/>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67636">
        <w:rPr>
          <w:rFonts w:ascii="Times New Roman" w:eastAsiaTheme="minorEastAsia" w:hAnsi="Times New Roman" w:cs="Times New Roman"/>
        </w:rPr>
        <w:t xml:space="preserve">The number of slot machines or table </w:t>
      </w:r>
      <w:r w:rsidR="009271A7" w:rsidRPr="00067636">
        <w:rPr>
          <w:rFonts w:ascii="Times New Roman" w:eastAsiaTheme="minorEastAsia" w:hAnsi="Times New Roman" w:cs="Times New Roman"/>
        </w:rPr>
        <w:t>games in</w:t>
      </w:r>
      <w:r w:rsidRPr="00067636">
        <w:rPr>
          <w:rFonts w:ascii="Times New Roman" w:eastAsiaTheme="minorEastAsia" w:hAnsi="Times New Roman" w:cs="Times New Roman"/>
        </w:rPr>
        <w:t xml:space="preserve"> </w:t>
      </w:r>
      <w:r w:rsidR="009271A7" w:rsidRPr="00067636">
        <w:rPr>
          <w:rFonts w:ascii="Times New Roman" w:eastAsiaTheme="minorEastAsia" w:hAnsi="Times New Roman" w:cs="Times New Roman"/>
        </w:rPr>
        <w:t>the</w:t>
      </w:r>
      <w:r w:rsidR="009271A7">
        <w:rPr>
          <w:rFonts w:ascii="Times New Roman" w:eastAsiaTheme="minorEastAsia" w:hAnsi="Times New Roman" w:cs="Times New Roman"/>
        </w:rPr>
        <w:t xml:space="preserve"> shipment</w:t>
      </w:r>
      <w:r w:rsidRPr="00067636">
        <w:rPr>
          <w:rFonts w:ascii="Times New Roman" w:eastAsiaTheme="minorEastAsia" w:hAnsi="Times New Roman" w:cs="Times New Roman"/>
        </w:rPr>
        <w:t>;</w:t>
      </w:r>
    </w:p>
    <w:p w14:paraId="539338F4"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F5" w14:textId="1EE6976A" w:rsidR="00067636" w:rsidRPr="00067636" w:rsidRDefault="00067636" w:rsidP="00067636">
      <w:pPr>
        <w:widowControl w:val="0"/>
        <w:numPr>
          <w:ilvl w:val="1"/>
          <w:numId w:val="2"/>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67636">
        <w:rPr>
          <w:rFonts w:ascii="Times New Roman" w:eastAsiaTheme="minorEastAsia" w:hAnsi="Times New Roman" w:cs="Times New Roman"/>
        </w:rPr>
        <w:t xml:space="preserve">The </w:t>
      </w:r>
      <w:r w:rsidR="009271A7" w:rsidRPr="00067636">
        <w:rPr>
          <w:rFonts w:ascii="Times New Roman" w:eastAsiaTheme="minorEastAsia" w:hAnsi="Times New Roman" w:cs="Times New Roman"/>
        </w:rPr>
        <w:t>serial number</w:t>
      </w:r>
      <w:r w:rsidRPr="00067636">
        <w:rPr>
          <w:rFonts w:ascii="Times New Roman" w:eastAsiaTheme="minorEastAsia" w:hAnsi="Times New Roman" w:cs="Times New Roman"/>
        </w:rPr>
        <w:t xml:space="preserve"> of each slot machine or table </w:t>
      </w:r>
      <w:r w:rsidR="009271A7" w:rsidRPr="00067636">
        <w:rPr>
          <w:rFonts w:ascii="Times New Roman" w:eastAsiaTheme="minorEastAsia" w:hAnsi="Times New Roman" w:cs="Times New Roman"/>
        </w:rPr>
        <w:t>game being</w:t>
      </w:r>
      <w:r w:rsidRPr="00067636">
        <w:rPr>
          <w:rFonts w:ascii="Times New Roman" w:eastAsiaTheme="minorEastAsia" w:hAnsi="Times New Roman" w:cs="Times New Roman"/>
          <w:spacing w:val="49"/>
        </w:rPr>
        <w:t xml:space="preserve"> </w:t>
      </w:r>
      <w:r w:rsidRPr="00067636">
        <w:rPr>
          <w:rFonts w:ascii="Times New Roman" w:eastAsiaTheme="minorEastAsia" w:hAnsi="Times New Roman" w:cs="Times New Roman"/>
        </w:rPr>
        <w:t>shipped;</w:t>
      </w:r>
    </w:p>
    <w:p w14:paraId="539338F6" w14:textId="77777777" w:rsidR="00067636" w:rsidRPr="00067636" w:rsidRDefault="00067636" w:rsidP="00067636">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8F7" w14:textId="77777777" w:rsidR="00067636" w:rsidRPr="00067636" w:rsidRDefault="00067636" w:rsidP="00067636">
      <w:pPr>
        <w:widowControl w:val="0"/>
        <w:numPr>
          <w:ilvl w:val="1"/>
          <w:numId w:val="2"/>
        </w:numPr>
        <w:tabs>
          <w:tab w:val="left" w:pos="2301"/>
        </w:tabs>
        <w:kinsoku w:val="0"/>
        <w:overflowPunct w:val="0"/>
        <w:autoSpaceDE w:val="0"/>
        <w:autoSpaceDN w:val="0"/>
        <w:adjustRightInd w:val="0"/>
        <w:spacing w:after="0" w:line="240" w:lineRule="auto"/>
        <w:ind w:left="2300" w:right="1812"/>
        <w:rPr>
          <w:rFonts w:ascii="Times New Roman" w:eastAsiaTheme="minorEastAsia" w:hAnsi="Times New Roman" w:cs="Times New Roman"/>
        </w:rPr>
      </w:pPr>
      <w:r w:rsidRPr="00067636">
        <w:rPr>
          <w:rFonts w:ascii="Times New Roman" w:eastAsiaTheme="minorEastAsia" w:hAnsi="Times New Roman" w:cs="Times New Roman"/>
        </w:rPr>
        <w:t>The model number and description of the slot machine or table game being shipped;</w:t>
      </w:r>
    </w:p>
    <w:p w14:paraId="539338F8"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F9" w14:textId="1AA6C74D" w:rsidR="00067636" w:rsidRPr="00067636" w:rsidRDefault="00067636" w:rsidP="00067636">
      <w:pPr>
        <w:widowControl w:val="0"/>
        <w:numPr>
          <w:ilvl w:val="1"/>
          <w:numId w:val="2"/>
        </w:numPr>
        <w:tabs>
          <w:tab w:val="left" w:pos="230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The slot machine or table game </w:t>
      </w:r>
      <w:r w:rsidR="009271A7" w:rsidRPr="00067636">
        <w:rPr>
          <w:rFonts w:ascii="Times New Roman" w:eastAsiaTheme="minorEastAsia" w:hAnsi="Times New Roman" w:cs="Times New Roman"/>
        </w:rPr>
        <w:t xml:space="preserve">registration number, if </w:t>
      </w:r>
      <w:r w:rsidR="009271A7" w:rsidRPr="00067636">
        <w:rPr>
          <w:rFonts w:ascii="Times New Roman" w:eastAsiaTheme="minorEastAsia" w:hAnsi="Times New Roman" w:cs="Times New Roman"/>
          <w:spacing w:val="3"/>
        </w:rPr>
        <w:t>affixed</w:t>
      </w:r>
      <w:r w:rsidRPr="00067636">
        <w:rPr>
          <w:rFonts w:ascii="Times New Roman" w:eastAsiaTheme="minorEastAsia" w:hAnsi="Times New Roman" w:cs="Times New Roman"/>
        </w:rPr>
        <w:t>;</w:t>
      </w:r>
    </w:p>
    <w:p w14:paraId="539338FA"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FB" w14:textId="77777777" w:rsidR="00067636" w:rsidRPr="00067636" w:rsidRDefault="00067636" w:rsidP="00EF1528">
      <w:pPr>
        <w:widowControl w:val="0"/>
        <w:numPr>
          <w:ilvl w:val="1"/>
          <w:numId w:val="2"/>
        </w:numPr>
        <w:tabs>
          <w:tab w:val="left" w:pos="2300"/>
          <w:tab w:val="left" w:pos="7470"/>
        </w:tabs>
        <w:kinsoku w:val="0"/>
        <w:overflowPunct w:val="0"/>
        <w:autoSpaceDE w:val="0"/>
        <w:autoSpaceDN w:val="0"/>
        <w:adjustRightInd w:val="0"/>
        <w:spacing w:after="0" w:line="240" w:lineRule="auto"/>
        <w:ind w:left="2300" w:right="90"/>
        <w:rPr>
          <w:rFonts w:ascii="Times New Roman" w:eastAsiaTheme="minorEastAsia" w:hAnsi="Times New Roman" w:cs="Times New Roman"/>
        </w:rPr>
      </w:pPr>
      <w:r w:rsidRPr="00067636">
        <w:rPr>
          <w:rFonts w:ascii="Times New Roman" w:eastAsiaTheme="minorEastAsia" w:hAnsi="Times New Roman" w:cs="Times New Roman"/>
        </w:rPr>
        <w:t>The name of the manufacturer of the slot machine or table game being shipped; and</w:t>
      </w:r>
    </w:p>
    <w:p w14:paraId="539338FC" w14:textId="77777777" w:rsidR="00067636" w:rsidRPr="00067636" w:rsidRDefault="00067636" w:rsidP="00067636">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39338FD" w14:textId="42DD9C74" w:rsidR="00067636" w:rsidRPr="00067636" w:rsidRDefault="00067636" w:rsidP="00EF1528">
      <w:pPr>
        <w:widowControl w:val="0"/>
        <w:numPr>
          <w:ilvl w:val="1"/>
          <w:numId w:val="2"/>
        </w:numPr>
        <w:tabs>
          <w:tab w:val="left" w:pos="2301"/>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The expected date and time of the removal of the slot machine or table </w:t>
      </w:r>
      <w:r w:rsidRPr="00067636">
        <w:rPr>
          <w:rFonts w:ascii="Times New Roman" w:eastAsiaTheme="minorEastAsia" w:hAnsi="Times New Roman" w:cs="Times New Roman"/>
          <w:spacing w:val="-3"/>
        </w:rPr>
        <w:t xml:space="preserve">game </w:t>
      </w:r>
      <w:r w:rsidRPr="00067636">
        <w:rPr>
          <w:rFonts w:ascii="Times New Roman" w:eastAsiaTheme="minorEastAsia" w:hAnsi="Times New Roman" w:cs="Times New Roman"/>
        </w:rPr>
        <w:t xml:space="preserve">from any authorized location in this State and the expected date and time of </w:t>
      </w:r>
      <w:r w:rsidR="00FE78D9" w:rsidRPr="00067636">
        <w:rPr>
          <w:rFonts w:ascii="Times New Roman" w:eastAsiaTheme="minorEastAsia" w:hAnsi="Times New Roman" w:cs="Times New Roman"/>
        </w:rPr>
        <w:t>delivery to</w:t>
      </w:r>
      <w:r w:rsidRPr="00067636">
        <w:rPr>
          <w:rFonts w:ascii="Times New Roman" w:eastAsiaTheme="minorEastAsia" w:hAnsi="Times New Roman" w:cs="Times New Roman"/>
        </w:rPr>
        <w:t xml:space="preserve"> the new</w:t>
      </w:r>
      <w:r w:rsidRPr="00067636">
        <w:rPr>
          <w:rFonts w:ascii="Times New Roman" w:eastAsiaTheme="minorEastAsia" w:hAnsi="Times New Roman" w:cs="Times New Roman"/>
          <w:spacing w:val="29"/>
        </w:rPr>
        <w:t xml:space="preserve"> </w:t>
      </w:r>
      <w:r w:rsidRPr="00067636">
        <w:rPr>
          <w:rFonts w:ascii="Times New Roman" w:eastAsiaTheme="minorEastAsia" w:hAnsi="Times New Roman" w:cs="Times New Roman"/>
        </w:rPr>
        <w:t>location.</w:t>
      </w:r>
    </w:p>
    <w:p w14:paraId="539338FE"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8FF" w14:textId="5DB8A437" w:rsidR="00067636" w:rsidRPr="00067636" w:rsidRDefault="00067636" w:rsidP="00067636">
      <w:pPr>
        <w:widowControl w:val="0"/>
        <w:numPr>
          <w:ilvl w:val="1"/>
          <w:numId w:val="2"/>
        </w:numPr>
        <w:tabs>
          <w:tab w:val="left" w:pos="2300"/>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67636">
        <w:rPr>
          <w:rFonts w:ascii="Times New Roman" w:eastAsiaTheme="minorEastAsia" w:hAnsi="Times New Roman" w:cs="Times New Roman"/>
        </w:rPr>
        <w:t xml:space="preserve">The reason for </w:t>
      </w:r>
      <w:r w:rsidR="00FE78D9" w:rsidRPr="00067636">
        <w:rPr>
          <w:rFonts w:ascii="Times New Roman" w:eastAsiaTheme="minorEastAsia" w:hAnsi="Times New Roman" w:cs="Times New Roman"/>
        </w:rPr>
        <w:t xml:space="preserve">transporting the </w:t>
      </w:r>
      <w:r w:rsidR="00FE78D9" w:rsidRPr="00067636">
        <w:rPr>
          <w:rFonts w:ascii="Times New Roman" w:eastAsiaTheme="minorEastAsia" w:hAnsi="Times New Roman" w:cs="Times New Roman"/>
          <w:spacing w:val="12"/>
        </w:rPr>
        <w:t>machine</w:t>
      </w:r>
      <w:r w:rsidRPr="00067636">
        <w:rPr>
          <w:rFonts w:ascii="Times New Roman" w:eastAsiaTheme="minorEastAsia" w:hAnsi="Times New Roman" w:cs="Times New Roman"/>
        </w:rPr>
        <w:t>.</w:t>
      </w:r>
    </w:p>
    <w:p w14:paraId="53933900"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3933901" w14:textId="77777777" w:rsidR="00067636" w:rsidRPr="00067636" w:rsidRDefault="00067636" w:rsidP="00067636">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0"/>
          <w:szCs w:val="20"/>
        </w:rPr>
      </w:pPr>
    </w:p>
    <w:p w14:paraId="53933902" w14:textId="77777777" w:rsidR="00067636" w:rsidRPr="00067636" w:rsidRDefault="00067636" w:rsidP="00067636">
      <w:pPr>
        <w:widowControl w:val="0"/>
        <w:tabs>
          <w:tab w:val="left" w:pos="859"/>
        </w:tabs>
        <w:kinsoku w:val="0"/>
        <w:overflowPunct w:val="0"/>
        <w:autoSpaceDE w:val="0"/>
        <w:autoSpaceDN w:val="0"/>
        <w:adjustRightInd w:val="0"/>
        <w:spacing w:before="1" w:after="0" w:line="240" w:lineRule="auto"/>
        <w:ind w:left="139"/>
        <w:outlineLvl w:val="1"/>
        <w:rPr>
          <w:rFonts w:ascii="Times New Roman" w:eastAsiaTheme="minorEastAsia" w:hAnsi="Times New Roman" w:cs="Times New Roman"/>
          <w:b/>
          <w:bCs/>
        </w:rPr>
      </w:pPr>
      <w:r w:rsidRPr="00067636">
        <w:rPr>
          <w:rFonts w:ascii="Times New Roman" w:eastAsiaTheme="minorEastAsia" w:hAnsi="Times New Roman" w:cs="Times New Roman"/>
          <w:b/>
          <w:bCs/>
        </w:rPr>
        <w:t>§5.</w:t>
      </w:r>
      <w:r w:rsidRPr="00067636">
        <w:rPr>
          <w:rFonts w:ascii="Times New Roman" w:eastAsiaTheme="minorEastAsia" w:hAnsi="Times New Roman" w:cs="Times New Roman"/>
          <w:b/>
          <w:bCs/>
        </w:rPr>
        <w:tab/>
        <w:t>Registration</w:t>
      </w:r>
      <w:r w:rsidRPr="00067636">
        <w:rPr>
          <w:rFonts w:ascii="Times New Roman" w:eastAsiaTheme="minorEastAsia" w:hAnsi="Times New Roman" w:cs="Times New Roman"/>
          <w:b/>
          <w:bCs/>
          <w:spacing w:val="51"/>
        </w:rPr>
        <w:t xml:space="preserve"> </w:t>
      </w:r>
      <w:r w:rsidRPr="00067636">
        <w:rPr>
          <w:rFonts w:ascii="Times New Roman" w:eastAsiaTheme="minorEastAsia" w:hAnsi="Times New Roman" w:cs="Times New Roman"/>
          <w:b/>
          <w:bCs/>
        </w:rPr>
        <w:t>Decal</w:t>
      </w:r>
    </w:p>
    <w:p w14:paraId="53933903" w14:textId="77777777" w:rsidR="00067636" w:rsidRPr="00067636" w:rsidRDefault="00067636" w:rsidP="00067636">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53933904" w14:textId="27BE975E" w:rsidR="00067636" w:rsidRPr="00067636" w:rsidRDefault="00067636" w:rsidP="00EF1528">
      <w:pPr>
        <w:widowControl w:val="0"/>
        <w:tabs>
          <w:tab w:val="left" w:pos="1579"/>
        </w:tabs>
        <w:kinsoku w:val="0"/>
        <w:overflowPunct w:val="0"/>
        <w:autoSpaceDE w:val="0"/>
        <w:autoSpaceDN w:val="0"/>
        <w:adjustRightInd w:val="0"/>
        <w:spacing w:after="0" w:line="240" w:lineRule="auto"/>
        <w:ind w:left="1580" w:hanging="720"/>
        <w:rPr>
          <w:rFonts w:ascii="Times New Roman" w:eastAsiaTheme="minorEastAsia" w:hAnsi="Times New Roman" w:cs="Times New Roman"/>
        </w:rPr>
      </w:pPr>
      <w:r w:rsidRPr="00067636">
        <w:rPr>
          <w:rFonts w:ascii="Times New Roman" w:eastAsiaTheme="minorEastAsia" w:hAnsi="Times New Roman" w:cs="Times New Roman"/>
        </w:rPr>
        <w:t>l.</w:t>
      </w:r>
      <w:r w:rsidRPr="00067636">
        <w:rPr>
          <w:rFonts w:ascii="Times New Roman" w:eastAsiaTheme="minorEastAsia" w:hAnsi="Times New Roman" w:cs="Times New Roman"/>
        </w:rPr>
        <w:tab/>
        <w:t xml:space="preserve">Slot machine or table game </w:t>
      </w:r>
      <w:r w:rsidR="00FE78D9" w:rsidRPr="00067636">
        <w:rPr>
          <w:rFonts w:ascii="Times New Roman" w:eastAsiaTheme="minorEastAsia" w:hAnsi="Times New Roman" w:cs="Times New Roman"/>
        </w:rPr>
        <w:t>distributors must</w:t>
      </w:r>
      <w:r w:rsidRPr="00067636">
        <w:rPr>
          <w:rFonts w:ascii="Times New Roman" w:eastAsiaTheme="minorEastAsia" w:hAnsi="Times New Roman" w:cs="Times New Roman"/>
        </w:rPr>
        <w:t xml:space="preserve"> make slot machines or table</w:t>
      </w:r>
      <w:r w:rsidR="00FE78D9">
        <w:rPr>
          <w:rFonts w:ascii="Times New Roman" w:eastAsiaTheme="minorEastAsia" w:hAnsi="Times New Roman" w:cs="Times New Roman"/>
        </w:rPr>
        <w:t xml:space="preserve"> </w:t>
      </w:r>
      <w:r w:rsidRPr="00067636">
        <w:rPr>
          <w:rFonts w:ascii="Times New Roman" w:eastAsiaTheme="minorEastAsia" w:hAnsi="Times New Roman" w:cs="Times New Roman"/>
        </w:rPr>
        <w:t>games</w:t>
      </w:r>
      <w:r w:rsidRPr="00067636">
        <w:rPr>
          <w:rFonts w:ascii="Times New Roman" w:eastAsiaTheme="minorEastAsia" w:hAnsi="Times New Roman" w:cs="Times New Roman"/>
          <w:spacing w:val="12"/>
        </w:rPr>
        <w:t xml:space="preserve"> </w:t>
      </w:r>
      <w:r w:rsidRPr="00067636">
        <w:rPr>
          <w:rFonts w:ascii="Times New Roman" w:eastAsiaTheme="minorEastAsia" w:hAnsi="Times New Roman" w:cs="Times New Roman"/>
        </w:rPr>
        <w:t xml:space="preserve">and </w:t>
      </w:r>
      <w:r w:rsidRPr="00067636">
        <w:rPr>
          <w:rFonts w:ascii="Times New Roman" w:eastAsiaTheme="minorEastAsia" w:hAnsi="Times New Roman" w:cs="Times New Roman"/>
        </w:rPr>
        <w:lastRenderedPageBreak/>
        <w:t xml:space="preserve">associated </w:t>
      </w:r>
      <w:r w:rsidR="00FE78D9" w:rsidRPr="00067636">
        <w:rPr>
          <w:rFonts w:ascii="Times New Roman" w:eastAsiaTheme="minorEastAsia" w:hAnsi="Times New Roman" w:cs="Times New Roman"/>
        </w:rPr>
        <w:t>equipment available for</w:t>
      </w:r>
      <w:r w:rsidRPr="00067636">
        <w:rPr>
          <w:rFonts w:ascii="Times New Roman" w:eastAsiaTheme="minorEastAsia" w:hAnsi="Times New Roman" w:cs="Times New Roman"/>
        </w:rPr>
        <w:t xml:space="preserve"> </w:t>
      </w:r>
      <w:r w:rsidR="00FE78D9" w:rsidRPr="00067636">
        <w:rPr>
          <w:rFonts w:ascii="Times New Roman" w:eastAsiaTheme="minorEastAsia" w:hAnsi="Times New Roman" w:cs="Times New Roman"/>
        </w:rPr>
        <w:t xml:space="preserve">inspection </w:t>
      </w:r>
      <w:r w:rsidR="00FE78D9" w:rsidRPr="00A45772">
        <w:rPr>
          <w:rFonts w:ascii="Times New Roman" w:eastAsiaTheme="minorEastAsia" w:hAnsi="Times New Roman" w:cs="Times New Roman"/>
        </w:rPr>
        <w:t>by</w:t>
      </w:r>
      <w:r w:rsidRPr="00A45772">
        <w:rPr>
          <w:rFonts w:ascii="Times New Roman" w:eastAsiaTheme="minorEastAsia" w:hAnsi="Times New Roman" w:cs="Times New Roman"/>
        </w:rPr>
        <w:t xml:space="preserve"> </w:t>
      </w:r>
      <w:r w:rsidR="00FE78D9" w:rsidRPr="00A45772">
        <w:rPr>
          <w:rFonts w:ascii="Times New Roman" w:eastAsiaTheme="minorEastAsia" w:hAnsi="Times New Roman" w:cs="Times New Roman"/>
        </w:rPr>
        <w:t>Department inspectors</w:t>
      </w:r>
      <w:r w:rsidRPr="00067636">
        <w:rPr>
          <w:rFonts w:ascii="Times New Roman" w:eastAsiaTheme="minorEastAsia" w:hAnsi="Times New Roman" w:cs="Times New Roman"/>
        </w:rPr>
        <w:t>.</w:t>
      </w:r>
    </w:p>
    <w:p w14:paraId="53933905" w14:textId="77777777" w:rsidR="00067636" w:rsidRPr="00067636" w:rsidRDefault="00067636" w:rsidP="00EF1528">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906" w14:textId="1B01DB42" w:rsidR="00067636" w:rsidRPr="00067636" w:rsidRDefault="00067636" w:rsidP="00EF1528">
      <w:pPr>
        <w:widowControl w:val="0"/>
        <w:numPr>
          <w:ilvl w:val="0"/>
          <w:numId w:val="2"/>
        </w:numPr>
        <w:tabs>
          <w:tab w:val="left" w:pos="1581"/>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67636">
        <w:rPr>
          <w:rFonts w:ascii="Times New Roman" w:eastAsiaTheme="minorEastAsia" w:hAnsi="Times New Roman" w:cs="Times New Roman"/>
        </w:rPr>
        <w:t xml:space="preserve">Each slot machine or table game placed in operation in Maine shall have a registration decal approved by the Board, with the slot machine or table game registration control number placed thereon, </w:t>
      </w:r>
      <w:r w:rsidR="00FE78D9" w:rsidRPr="00067636">
        <w:rPr>
          <w:rFonts w:ascii="Times New Roman" w:eastAsiaTheme="minorEastAsia" w:hAnsi="Times New Roman" w:cs="Times New Roman"/>
        </w:rPr>
        <w:t>affixed to</w:t>
      </w:r>
      <w:r w:rsidRPr="00067636">
        <w:rPr>
          <w:rFonts w:ascii="Times New Roman" w:eastAsiaTheme="minorEastAsia" w:hAnsi="Times New Roman" w:cs="Times New Roman"/>
        </w:rPr>
        <w:t xml:space="preserve"> the machine or table prior to the slot machine or   table game becoming operational. The placement of the decal represents that the slot machine or table game has been registered, inspected, and approved for operation in Maine. Only authorized Department staff may affix a registration decal. Once a </w:t>
      </w:r>
      <w:r w:rsidR="00FE78D9" w:rsidRPr="00067636">
        <w:rPr>
          <w:rFonts w:ascii="Times New Roman" w:eastAsiaTheme="minorEastAsia" w:hAnsi="Times New Roman" w:cs="Times New Roman"/>
        </w:rPr>
        <w:t>registration decal</w:t>
      </w:r>
      <w:r w:rsidRPr="00067636">
        <w:rPr>
          <w:rFonts w:ascii="Times New Roman" w:eastAsiaTheme="minorEastAsia" w:hAnsi="Times New Roman" w:cs="Times New Roman"/>
        </w:rPr>
        <w:t xml:space="preserve"> has been </w:t>
      </w:r>
      <w:r w:rsidR="00FE78D9" w:rsidRPr="00067636">
        <w:rPr>
          <w:rFonts w:ascii="Times New Roman" w:eastAsiaTheme="minorEastAsia" w:hAnsi="Times New Roman" w:cs="Times New Roman"/>
        </w:rPr>
        <w:t>affixed by</w:t>
      </w:r>
      <w:r w:rsidRPr="00067636">
        <w:rPr>
          <w:rFonts w:ascii="Times New Roman" w:eastAsiaTheme="minorEastAsia" w:hAnsi="Times New Roman" w:cs="Times New Roman"/>
        </w:rPr>
        <w:t xml:space="preserve"> authorized </w:t>
      </w:r>
      <w:r w:rsidR="00FE78D9" w:rsidRPr="00067636">
        <w:rPr>
          <w:rFonts w:ascii="Times New Roman" w:eastAsiaTheme="minorEastAsia" w:hAnsi="Times New Roman" w:cs="Times New Roman"/>
        </w:rPr>
        <w:t>Department staff</w:t>
      </w:r>
      <w:r w:rsidRPr="00067636">
        <w:rPr>
          <w:rFonts w:ascii="Times New Roman" w:eastAsiaTheme="minorEastAsia" w:hAnsi="Times New Roman" w:cs="Times New Roman"/>
        </w:rPr>
        <w:t xml:space="preserve">, no person other than </w:t>
      </w:r>
      <w:r w:rsidR="00FE78D9" w:rsidRPr="00067636">
        <w:rPr>
          <w:rFonts w:ascii="Times New Roman" w:eastAsiaTheme="minorEastAsia" w:hAnsi="Times New Roman" w:cs="Times New Roman"/>
        </w:rPr>
        <w:t>authorized Department staff</w:t>
      </w:r>
      <w:r w:rsidRPr="00067636">
        <w:rPr>
          <w:rFonts w:ascii="Times New Roman" w:eastAsiaTheme="minorEastAsia" w:hAnsi="Times New Roman" w:cs="Times New Roman"/>
        </w:rPr>
        <w:t xml:space="preserve"> may remove a </w:t>
      </w:r>
      <w:r w:rsidR="00FE78D9" w:rsidRPr="00067636">
        <w:rPr>
          <w:rFonts w:ascii="Times New Roman" w:eastAsiaTheme="minorEastAsia" w:hAnsi="Times New Roman" w:cs="Times New Roman"/>
        </w:rPr>
        <w:t xml:space="preserve">registration </w:t>
      </w:r>
      <w:r w:rsidR="00FE78D9" w:rsidRPr="00067636">
        <w:rPr>
          <w:rFonts w:ascii="Times New Roman" w:eastAsiaTheme="minorEastAsia" w:hAnsi="Times New Roman" w:cs="Times New Roman"/>
          <w:spacing w:val="6"/>
        </w:rPr>
        <w:t>decal</w:t>
      </w:r>
      <w:r w:rsidRPr="00067636">
        <w:rPr>
          <w:rFonts w:ascii="Times New Roman" w:eastAsiaTheme="minorEastAsia" w:hAnsi="Times New Roman" w:cs="Times New Roman"/>
        </w:rPr>
        <w:t>.</w:t>
      </w:r>
    </w:p>
    <w:p w14:paraId="53933907" w14:textId="77777777" w:rsidR="00067636" w:rsidRPr="00067636" w:rsidRDefault="00067636" w:rsidP="00EF1528">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3933908" w14:textId="77777777" w:rsidR="00067636" w:rsidRPr="00067636" w:rsidRDefault="00067636" w:rsidP="00EF1528">
      <w:pPr>
        <w:widowControl w:val="0"/>
        <w:kinsoku w:val="0"/>
        <w:overflowPunct w:val="0"/>
        <w:autoSpaceDE w:val="0"/>
        <w:autoSpaceDN w:val="0"/>
        <w:adjustRightInd w:val="0"/>
        <w:spacing w:after="0" w:line="240" w:lineRule="auto"/>
        <w:ind w:left="1579"/>
        <w:rPr>
          <w:rFonts w:ascii="Times New Roman" w:eastAsiaTheme="minorEastAsia" w:hAnsi="Times New Roman" w:cs="Times New Roman"/>
        </w:rPr>
      </w:pPr>
      <w:r w:rsidRPr="00067636">
        <w:rPr>
          <w:rFonts w:ascii="Times New Roman" w:eastAsiaTheme="minorEastAsia" w:hAnsi="Times New Roman" w:cs="Times New Roman"/>
        </w:rPr>
        <w:t>No slot machine or table game may be transported out of the State or transported within the State in order to be destroyed until authorized Department personnel have removed the decal containing the slot machine's or table game's registration control number.</w:t>
      </w:r>
    </w:p>
    <w:p w14:paraId="53933909" w14:textId="77777777" w:rsidR="00067636" w:rsidRPr="00067636" w:rsidRDefault="00067636" w:rsidP="00EF1528">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393390A" w14:textId="77777777" w:rsidR="00067636" w:rsidRPr="00067636" w:rsidRDefault="00067636" w:rsidP="00EF1528">
      <w:pPr>
        <w:widowControl w:val="0"/>
        <w:numPr>
          <w:ilvl w:val="0"/>
          <w:numId w:val="2"/>
        </w:numPr>
        <w:tabs>
          <w:tab w:val="left" w:pos="1581"/>
        </w:tabs>
        <w:kinsoku w:val="0"/>
        <w:overflowPunct w:val="0"/>
        <w:autoSpaceDE w:val="0"/>
        <w:autoSpaceDN w:val="0"/>
        <w:adjustRightInd w:val="0"/>
        <w:spacing w:after="0" w:line="240" w:lineRule="auto"/>
        <w:ind w:left="1580"/>
        <w:rPr>
          <w:rFonts w:ascii="Times New Roman" w:eastAsiaTheme="minorEastAsia" w:hAnsi="Times New Roman" w:cs="Times New Roman"/>
        </w:rPr>
      </w:pPr>
      <w:r w:rsidRPr="00067636">
        <w:rPr>
          <w:rFonts w:ascii="Times New Roman" w:eastAsiaTheme="minorEastAsia" w:hAnsi="Times New Roman" w:cs="Times New Roman"/>
        </w:rPr>
        <w:t>When a machine or table game is sent for destruction the EPROM computer chips will be removed and returned to the Gambling Control Board or its designee for destruction.</w:t>
      </w:r>
    </w:p>
    <w:p w14:paraId="5393390B" w14:textId="4DC535DA" w:rsidR="00067636" w:rsidRPr="00067636" w:rsidRDefault="00067636" w:rsidP="00067636">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0"/>
          <w:szCs w:val="20"/>
        </w:rPr>
      </w:pPr>
    </w:p>
    <w:p w14:paraId="510EA29A" w14:textId="77777777" w:rsidR="00067636" w:rsidRDefault="00067636" w:rsidP="00067636">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0"/>
          <w:szCs w:val="20"/>
        </w:rPr>
      </w:pPr>
    </w:p>
    <w:p w14:paraId="7250B85F" w14:textId="35108E16" w:rsidR="00FD5622" w:rsidRDefault="00FD5622" w:rsidP="00FD5622">
      <w:pPr>
        <w:widowControl w:val="0"/>
        <w:kinsoku w:val="0"/>
        <w:overflowPunct w:val="0"/>
        <w:autoSpaceDE w:val="0"/>
        <w:autoSpaceDN w:val="0"/>
        <w:adjustRightInd w:val="0"/>
        <w:spacing w:before="9" w:after="0" w:line="240" w:lineRule="auto"/>
        <w:ind w:right="1040"/>
        <w:rPr>
          <w:rFonts w:ascii="Times New Roman" w:eastAsiaTheme="minorEastAsia" w:hAnsi="Times New Roman" w:cs="Times New Roman"/>
          <w:sz w:val="20"/>
          <w:szCs w:val="20"/>
        </w:rPr>
      </w:pPr>
      <w:r>
        <w:rPr>
          <w:rFonts w:ascii="Times New Roman" w:eastAsiaTheme="minorEastAsia" w:hAnsi="Times New Roman" w:cs="Times New Roman"/>
          <w:sz w:val="20"/>
          <w:szCs w:val="20"/>
        </w:rPr>
        <w:t>___________________________________________________________________________________</w:t>
      </w:r>
    </w:p>
    <w:p w14:paraId="1E9B1456" w14:textId="77777777" w:rsidR="00FD5622" w:rsidRDefault="00FD5622" w:rsidP="00FD5622">
      <w:pPr>
        <w:widowControl w:val="0"/>
        <w:kinsoku w:val="0"/>
        <w:overflowPunct w:val="0"/>
        <w:autoSpaceDE w:val="0"/>
        <w:autoSpaceDN w:val="0"/>
        <w:adjustRightInd w:val="0"/>
        <w:spacing w:before="9" w:after="0" w:line="240" w:lineRule="auto"/>
        <w:ind w:right="1040"/>
        <w:rPr>
          <w:rFonts w:ascii="Times New Roman" w:eastAsiaTheme="minorEastAsia" w:hAnsi="Times New Roman" w:cs="Times New Roman"/>
          <w:sz w:val="20"/>
          <w:szCs w:val="20"/>
        </w:rPr>
      </w:pPr>
    </w:p>
    <w:p w14:paraId="327228AE" w14:textId="77777777" w:rsidR="00FD5622" w:rsidRDefault="00FD5622" w:rsidP="00FD5622">
      <w:pPr>
        <w:widowControl w:val="0"/>
        <w:kinsoku w:val="0"/>
        <w:overflowPunct w:val="0"/>
        <w:autoSpaceDE w:val="0"/>
        <w:autoSpaceDN w:val="0"/>
        <w:adjustRightInd w:val="0"/>
        <w:spacing w:before="9" w:after="0" w:line="240" w:lineRule="auto"/>
        <w:ind w:right="1040"/>
        <w:rPr>
          <w:rFonts w:ascii="Times New Roman" w:eastAsiaTheme="minorEastAsia" w:hAnsi="Times New Roman" w:cs="Times New Roman"/>
          <w:sz w:val="20"/>
          <w:szCs w:val="20"/>
        </w:rPr>
      </w:pPr>
    </w:p>
    <w:p w14:paraId="3C1764AB" w14:textId="77777777" w:rsidR="00FD5622" w:rsidRPr="00067636" w:rsidRDefault="00FD5622" w:rsidP="00FD5622">
      <w:pPr>
        <w:widowControl w:val="0"/>
        <w:kinsoku w:val="0"/>
        <w:overflowPunct w:val="0"/>
        <w:autoSpaceDE w:val="0"/>
        <w:autoSpaceDN w:val="0"/>
        <w:adjustRightInd w:val="0"/>
        <w:spacing w:before="92" w:after="0" w:line="240" w:lineRule="auto"/>
        <w:ind w:left="140"/>
        <w:rPr>
          <w:rFonts w:ascii="Times New Roman" w:eastAsiaTheme="minorEastAsia" w:hAnsi="Times New Roman" w:cs="Times New Roman"/>
        </w:rPr>
      </w:pPr>
      <w:r w:rsidRPr="00067636">
        <w:rPr>
          <w:rFonts w:ascii="Times New Roman" w:eastAsiaTheme="minorEastAsia" w:hAnsi="Times New Roman" w:cs="Times New Roman"/>
        </w:rPr>
        <w:t xml:space="preserve">STATUTORY AUTHORITY: </w:t>
      </w:r>
      <w:r w:rsidRPr="00F45153">
        <w:rPr>
          <w:rFonts w:ascii="Times New Roman" w:eastAsiaTheme="minorEastAsia" w:hAnsi="Times New Roman" w:cs="Times New Roman"/>
          <w:b/>
        </w:rPr>
        <w:t>8 M.R.S.A. §1003</w:t>
      </w:r>
    </w:p>
    <w:p w14:paraId="687DB9E1" w14:textId="77777777" w:rsidR="00FD5622" w:rsidRPr="00067636" w:rsidRDefault="00FD5622" w:rsidP="00FD562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3A50CAB3" w14:textId="77777777" w:rsidR="00FD5622" w:rsidRPr="00067636" w:rsidRDefault="00FD5622" w:rsidP="00FD5622">
      <w:pPr>
        <w:widowControl w:val="0"/>
        <w:kinsoku w:val="0"/>
        <w:overflowPunct w:val="0"/>
        <w:autoSpaceDE w:val="0"/>
        <w:autoSpaceDN w:val="0"/>
        <w:adjustRightInd w:val="0"/>
        <w:spacing w:after="0" w:line="252" w:lineRule="exact"/>
        <w:ind w:left="140"/>
        <w:rPr>
          <w:rFonts w:ascii="Times New Roman" w:eastAsiaTheme="minorEastAsia" w:hAnsi="Times New Roman" w:cs="Times New Roman"/>
        </w:rPr>
      </w:pPr>
      <w:r w:rsidRPr="00067636">
        <w:rPr>
          <w:rFonts w:ascii="Times New Roman" w:eastAsiaTheme="minorEastAsia" w:hAnsi="Times New Roman" w:cs="Times New Roman"/>
        </w:rPr>
        <w:t>EFFECTIVE DATE:</w:t>
      </w:r>
    </w:p>
    <w:p w14:paraId="487D0653" w14:textId="77777777" w:rsidR="00FD5622" w:rsidRPr="00067636" w:rsidRDefault="00FD5622" w:rsidP="00FD5622">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67636">
        <w:rPr>
          <w:rFonts w:ascii="Times New Roman" w:eastAsiaTheme="minorEastAsia" w:hAnsi="Times New Roman" w:cs="Times New Roman"/>
        </w:rPr>
        <w:t>February 21, 2005 – filing 2005-66</w:t>
      </w:r>
    </w:p>
    <w:p w14:paraId="7F687B0F" w14:textId="77777777" w:rsidR="00FD5622" w:rsidRPr="00067636" w:rsidRDefault="00FD5622" w:rsidP="00FD562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645F7A4" w14:textId="77777777" w:rsidR="00FD5622" w:rsidRPr="00067636" w:rsidRDefault="00FD5622" w:rsidP="00FD5622">
      <w:pPr>
        <w:widowControl w:val="0"/>
        <w:kinsoku w:val="0"/>
        <w:overflowPunct w:val="0"/>
        <w:autoSpaceDE w:val="0"/>
        <w:autoSpaceDN w:val="0"/>
        <w:adjustRightInd w:val="0"/>
        <w:spacing w:after="0" w:line="252" w:lineRule="exact"/>
        <w:ind w:left="140"/>
        <w:rPr>
          <w:rFonts w:ascii="Times New Roman" w:eastAsiaTheme="minorEastAsia" w:hAnsi="Times New Roman" w:cs="Times New Roman"/>
        </w:rPr>
      </w:pPr>
      <w:r w:rsidRPr="00067636">
        <w:rPr>
          <w:rFonts w:ascii="Times New Roman" w:eastAsiaTheme="minorEastAsia" w:hAnsi="Times New Roman" w:cs="Times New Roman"/>
        </w:rPr>
        <w:t>AMENDED:</w:t>
      </w:r>
    </w:p>
    <w:p w14:paraId="253A3EE6" w14:textId="77777777" w:rsidR="00FD5622" w:rsidRPr="00067636" w:rsidRDefault="00FD5622" w:rsidP="00FD5622">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67636">
        <w:rPr>
          <w:rFonts w:ascii="Times New Roman" w:eastAsiaTheme="minorEastAsia" w:hAnsi="Times New Roman" w:cs="Times New Roman"/>
        </w:rPr>
        <w:t>November 26, 2005 – Section 3, filing 2005-481</w:t>
      </w:r>
    </w:p>
    <w:p w14:paraId="468BBBBF" w14:textId="77777777" w:rsidR="00FD5622" w:rsidRPr="00067636" w:rsidRDefault="00FD5622" w:rsidP="00FD5622">
      <w:pPr>
        <w:widowControl w:val="0"/>
        <w:kinsoku w:val="0"/>
        <w:overflowPunct w:val="0"/>
        <w:autoSpaceDE w:val="0"/>
        <w:autoSpaceDN w:val="0"/>
        <w:adjustRightInd w:val="0"/>
        <w:spacing w:before="2" w:after="0" w:line="252" w:lineRule="exact"/>
        <w:ind w:left="860"/>
        <w:rPr>
          <w:rFonts w:ascii="Times New Roman" w:eastAsiaTheme="minorEastAsia" w:hAnsi="Times New Roman" w:cs="Times New Roman"/>
        </w:rPr>
      </w:pPr>
      <w:r w:rsidRPr="00067636">
        <w:rPr>
          <w:rFonts w:ascii="Times New Roman" w:eastAsiaTheme="minorEastAsia" w:hAnsi="Times New Roman" w:cs="Times New Roman"/>
        </w:rPr>
        <w:t>April 11, 2007 – Section 1(H), filing 2007-133</w:t>
      </w:r>
    </w:p>
    <w:p w14:paraId="79AE5F15" w14:textId="77777777" w:rsidR="00FD5622" w:rsidRPr="00067636" w:rsidRDefault="00FD5622" w:rsidP="00FD5622">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67636">
        <w:rPr>
          <w:rFonts w:ascii="Times New Roman" w:eastAsiaTheme="minorEastAsia" w:hAnsi="Times New Roman" w:cs="Times New Roman"/>
        </w:rPr>
        <w:t>October 1, 2011 – filing 2011-329</w:t>
      </w:r>
    </w:p>
    <w:p w14:paraId="31829A85" w14:textId="77777777" w:rsidR="00FD5622" w:rsidRDefault="00FD5622" w:rsidP="00FD5622">
      <w:pPr>
        <w:widowControl w:val="0"/>
        <w:kinsoku w:val="0"/>
        <w:overflowPunct w:val="0"/>
        <w:autoSpaceDE w:val="0"/>
        <w:autoSpaceDN w:val="0"/>
        <w:adjustRightInd w:val="0"/>
        <w:spacing w:before="1" w:after="0" w:line="240" w:lineRule="auto"/>
        <w:ind w:left="860"/>
        <w:rPr>
          <w:rFonts w:ascii="Times New Roman" w:eastAsiaTheme="minorEastAsia" w:hAnsi="Times New Roman" w:cs="Times New Roman"/>
        </w:rPr>
      </w:pPr>
      <w:r w:rsidRPr="00067636">
        <w:rPr>
          <w:rFonts w:ascii="Times New Roman" w:eastAsiaTheme="minorEastAsia" w:hAnsi="Times New Roman" w:cs="Times New Roman"/>
        </w:rPr>
        <w:t>September 15, 2014 – filing 2014-225</w:t>
      </w:r>
    </w:p>
    <w:p w14:paraId="7EFC1E32" w14:textId="68D39E4F" w:rsidR="005F059D" w:rsidRPr="00067636" w:rsidRDefault="005F059D" w:rsidP="00FD5622">
      <w:pPr>
        <w:widowControl w:val="0"/>
        <w:kinsoku w:val="0"/>
        <w:overflowPunct w:val="0"/>
        <w:autoSpaceDE w:val="0"/>
        <w:autoSpaceDN w:val="0"/>
        <w:adjustRightInd w:val="0"/>
        <w:spacing w:before="1" w:after="0" w:line="240" w:lineRule="auto"/>
        <w:ind w:left="860"/>
        <w:rPr>
          <w:rFonts w:ascii="Times New Roman" w:eastAsiaTheme="minorEastAsia" w:hAnsi="Times New Roman" w:cs="Times New Roman"/>
        </w:rPr>
      </w:pPr>
      <w:r>
        <w:rPr>
          <w:rFonts w:ascii="Times New Roman" w:eastAsiaTheme="minorEastAsia" w:hAnsi="Times New Roman" w:cs="Times New Roman"/>
        </w:rPr>
        <w:t>March 8, 2025 – filing 2025-053</w:t>
      </w:r>
    </w:p>
    <w:p w14:paraId="5393390D" w14:textId="77777777" w:rsidR="00067636" w:rsidRPr="00067636" w:rsidRDefault="00067636" w:rsidP="00067636">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5393390E" w14:textId="77777777" w:rsidR="00067636" w:rsidRPr="00067636" w:rsidRDefault="00067636" w:rsidP="00067636">
      <w:pPr>
        <w:widowControl w:val="0"/>
        <w:kinsoku w:val="0"/>
        <w:overflowPunct w:val="0"/>
        <w:autoSpaceDE w:val="0"/>
        <w:autoSpaceDN w:val="0"/>
        <w:adjustRightInd w:val="0"/>
        <w:spacing w:before="2" w:after="0" w:line="240" w:lineRule="auto"/>
        <w:rPr>
          <w:rFonts w:ascii="Times New Roman" w:eastAsiaTheme="minorEastAsia" w:hAnsi="Times New Roman" w:cs="Times New Roman"/>
        </w:rPr>
      </w:pPr>
    </w:p>
    <w:sectPr w:rsidR="00067636" w:rsidRPr="000676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AF44" w14:textId="77777777" w:rsidR="0031694F" w:rsidRDefault="0031694F">
      <w:pPr>
        <w:spacing w:after="0" w:line="240" w:lineRule="auto"/>
      </w:pPr>
      <w:r>
        <w:separator/>
      </w:r>
    </w:p>
  </w:endnote>
  <w:endnote w:type="continuationSeparator" w:id="0">
    <w:p w14:paraId="09840A46" w14:textId="77777777" w:rsidR="0031694F" w:rsidRDefault="0031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EFD2" w14:textId="77777777" w:rsidR="0031694F" w:rsidRDefault="0031694F">
      <w:pPr>
        <w:spacing w:after="0" w:line="240" w:lineRule="auto"/>
      </w:pPr>
      <w:r>
        <w:separator/>
      </w:r>
    </w:p>
  </w:footnote>
  <w:footnote w:type="continuationSeparator" w:id="0">
    <w:p w14:paraId="6B2FDC8C" w14:textId="77777777" w:rsidR="0031694F" w:rsidRDefault="0031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3995" w14:textId="5A9047B0" w:rsidR="00EF1528" w:rsidRDefault="00EF1528">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E"/>
    <w:multiLevelType w:val="multilevel"/>
    <w:tmpl w:val="00000891"/>
    <w:lvl w:ilvl="0">
      <w:start w:val="1"/>
      <w:numFmt w:val="decimal"/>
      <w:lvlText w:val="%1."/>
      <w:lvlJc w:val="left"/>
      <w:pPr>
        <w:ind w:left="1579"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 w15:restartNumberingAfterBreak="0">
    <w:nsid w:val="0000040F"/>
    <w:multiLevelType w:val="multilevel"/>
    <w:tmpl w:val="00000892"/>
    <w:lvl w:ilvl="0">
      <w:start w:val="1"/>
      <w:numFmt w:val="decimal"/>
      <w:lvlText w:val="%1."/>
      <w:lvlJc w:val="left"/>
      <w:pPr>
        <w:ind w:left="1579" w:hanging="720"/>
      </w:pPr>
      <w:rPr>
        <w:rFonts w:ascii="Times New Roman" w:hAnsi="Times New Roman" w:cs="Times New Roman"/>
        <w:b w:val="0"/>
        <w:bCs w:val="0"/>
        <w:w w:val="141"/>
        <w:sz w:val="22"/>
        <w:szCs w:val="22"/>
      </w:rPr>
    </w:lvl>
    <w:lvl w:ilvl="1">
      <w:start w:val="1"/>
      <w:numFmt w:val="upperLetter"/>
      <w:lvlText w:val="%2."/>
      <w:lvlJc w:val="left"/>
      <w:pPr>
        <w:ind w:left="2300" w:hanging="720"/>
      </w:pPr>
      <w:rPr>
        <w:rFonts w:ascii="Times New Roman" w:hAnsi="Times New Roman" w:cs="Times New Roman"/>
        <w:b w:val="0"/>
        <w:b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2" w15:restartNumberingAfterBreak="0">
    <w:nsid w:val="00000410"/>
    <w:multiLevelType w:val="multilevel"/>
    <w:tmpl w:val="00000893"/>
    <w:lvl w:ilvl="0">
      <w:start w:val="1"/>
      <w:numFmt w:val="decimal"/>
      <w:lvlText w:val="%1."/>
      <w:lvlJc w:val="left"/>
      <w:pPr>
        <w:ind w:left="1579" w:hanging="720"/>
      </w:pPr>
      <w:rPr>
        <w:rFonts w:ascii="Times New Roman" w:hAnsi="Times New Roman" w:cs="Times New Roman"/>
        <w:b w:val="0"/>
        <w:bCs w:val="0"/>
        <w:spacing w:val="-1"/>
        <w:w w:val="135"/>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3" w15:restartNumberingAfterBreak="0">
    <w:nsid w:val="00000425"/>
    <w:multiLevelType w:val="multilevel"/>
    <w:tmpl w:val="000008A8"/>
    <w:lvl w:ilvl="0">
      <w:start w:val="1"/>
      <w:numFmt w:val="upperLetter"/>
      <w:lvlText w:val="%1."/>
      <w:lvlJc w:val="left"/>
      <w:pPr>
        <w:ind w:left="1579" w:hanging="720"/>
      </w:pPr>
      <w:rPr>
        <w:rFonts w:ascii="Times New Roman" w:hAnsi="Times New Roman" w:cs="Times New Roman"/>
        <w:b w:val="0"/>
        <w:bCs w:val="0"/>
        <w:spacing w:val="-2"/>
        <w:w w:val="100"/>
        <w:sz w:val="22"/>
        <w:szCs w:val="22"/>
      </w:rPr>
    </w:lvl>
    <w:lvl w:ilvl="1">
      <w:start w:val="1"/>
      <w:numFmt w:val="decimal"/>
      <w:lvlText w:val="%2."/>
      <w:lvlJc w:val="left"/>
      <w:pPr>
        <w:ind w:left="1579" w:hanging="721"/>
      </w:pPr>
      <w:rPr>
        <w:rFonts w:ascii="Times New Roman" w:hAnsi="Times New Roman" w:cs="Times New Roman"/>
        <w:b w:val="0"/>
        <w:bCs w:val="0"/>
        <w:w w:val="100"/>
        <w:sz w:val="22"/>
        <w:szCs w:val="22"/>
      </w:rPr>
    </w:lvl>
    <w:lvl w:ilvl="2">
      <w:start w:val="1"/>
      <w:numFmt w:val="upperLetter"/>
      <w:lvlText w:val="%3."/>
      <w:lvlJc w:val="left"/>
      <w:pPr>
        <w:ind w:left="2299" w:hanging="720"/>
      </w:pPr>
      <w:rPr>
        <w:rFonts w:ascii="Times New Roman" w:hAnsi="Times New Roman" w:cs="Times New Roman"/>
        <w:b w:val="0"/>
        <w:bCs w:val="0"/>
        <w:spacing w:val="-2"/>
        <w:w w:val="100"/>
        <w:sz w:val="22"/>
        <w:szCs w:val="22"/>
      </w:r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4" w15:restartNumberingAfterBreak="0">
    <w:nsid w:val="092C7CB9"/>
    <w:multiLevelType w:val="hybridMultilevel"/>
    <w:tmpl w:val="22E06A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B0148A"/>
    <w:multiLevelType w:val="hybridMultilevel"/>
    <w:tmpl w:val="30CA429A"/>
    <w:lvl w:ilvl="0" w:tplc="C5189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54D0"/>
    <w:multiLevelType w:val="multilevel"/>
    <w:tmpl w:val="000008A8"/>
    <w:lvl w:ilvl="0">
      <w:start w:val="1"/>
      <w:numFmt w:val="upperLetter"/>
      <w:lvlText w:val="%1."/>
      <w:lvlJc w:val="left"/>
      <w:pPr>
        <w:ind w:left="1579" w:hanging="720"/>
      </w:pPr>
      <w:rPr>
        <w:rFonts w:ascii="Times New Roman" w:hAnsi="Times New Roman" w:cs="Times New Roman"/>
        <w:b w:val="0"/>
        <w:bCs w:val="0"/>
        <w:spacing w:val="-2"/>
        <w:w w:val="100"/>
        <w:sz w:val="22"/>
        <w:szCs w:val="22"/>
      </w:rPr>
    </w:lvl>
    <w:lvl w:ilvl="1">
      <w:start w:val="1"/>
      <w:numFmt w:val="decimal"/>
      <w:lvlText w:val="%2."/>
      <w:lvlJc w:val="left"/>
      <w:pPr>
        <w:ind w:left="1579" w:hanging="721"/>
      </w:pPr>
      <w:rPr>
        <w:rFonts w:ascii="Times New Roman" w:hAnsi="Times New Roman" w:cs="Times New Roman"/>
        <w:b w:val="0"/>
        <w:bCs w:val="0"/>
        <w:w w:val="100"/>
        <w:sz w:val="22"/>
        <w:szCs w:val="22"/>
      </w:rPr>
    </w:lvl>
    <w:lvl w:ilvl="2">
      <w:start w:val="1"/>
      <w:numFmt w:val="upperLetter"/>
      <w:lvlText w:val="%3."/>
      <w:lvlJc w:val="left"/>
      <w:pPr>
        <w:ind w:left="2299" w:hanging="720"/>
      </w:pPr>
      <w:rPr>
        <w:rFonts w:ascii="Times New Roman" w:hAnsi="Times New Roman" w:cs="Times New Roman"/>
        <w:b w:val="0"/>
        <w:bCs w:val="0"/>
        <w:spacing w:val="-2"/>
        <w:w w:val="100"/>
        <w:sz w:val="22"/>
        <w:szCs w:val="22"/>
      </w:r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7" w15:restartNumberingAfterBreak="0">
    <w:nsid w:val="30601A7D"/>
    <w:multiLevelType w:val="hybridMultilevel"/>
    <w:tmpl w:val="A5AEB64C"/>
    <w:lvl w:ilvl="0" w:tplc="C5189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D3845"/>
    <w:multiLevelType w:val="hybridMultilevel"/>
    <w:tmpl w:val="ECF4E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A014BB"/>
    <w:multiLevelType w:val="hybridMultilevel"/>
    <w:tmpl w:val="33F8337A"/>
    <w:lvl w:ilvl="0" w:tplc="C5189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B429C3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3224D"/>
    <w:multiLevelType w:val="hybridMultilevel"/>
    <w:tmpl w:val="97120844"/>
    <w:lvl w:ilvl="0" w:tplc="C44C3E7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790937">
    <w:abstractNumId w:val="3"/>
  </w:num>
  <w:num w:numId="2" w16cid:durableId="705062911">
    <w:abstractNumId w:val="2"/>
  </w:num>
  <w:num w:numId="3" w16cid:durableId="1672220906">
    <w:abstractNumId w:val="1"/>
  </w:num>
  <w:num w:numId="4" w16cid:durableId="69473303">
    <w:abstractNumId w:val="0"/>
  </w:num>
  <w:num w:numId="5" w16cid:durableId="2071922016">
    <w:abstractNumId w:val="6"/>
  </w:num>
  <w:num w:numId="6" w16cid:durableId="324864347">
    <w:abstractNumId w:val="4"/>
  </w:num>
  <w:num w:numId="7" w16cid:durableId="1915505478">
    <w:abstractNumId w:val="10"/>
  </w:num>
  <w:num w:numId="8" w16cid:durableId="1948535233">
    <w:abstractNumId w:val="8"/>
  </w:num>
  <w:num w:numId="9" w16cid:durableId="1778135563">
    <w:abstractNumId w:val="5"/>
  </w:num>
  <w:num w:numId="10" w16cid:durableId="1454980207">
    <w:abstractNumId w:val="7"/>
  </w:num>
  <w:num w:numId="11" w16cid:durableId="1269242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36"/>
    <w:rsid w:val="00067636"/>
    <w:rsid w:val="001B0232"/>
    <w:rsid w:val="00223491"/>
    <w:rsid w:val="0024512A"/>
    <w:rsid w:val="0031694F"/>
    <w:rsid w:val="004B11E3"/>
    <w:rsid w:val="005F059D"/>
    <w:rsid w:val="009271A7"/>
    <w:rsid w:val="00A45772"/>
    <w:rsid w:val="00BA43BB"/>
    <w:rsid w:val="00C168AE"/>
    <w:rsid w:val="00C4183D"/>
    <w:rsid w:val="00C80AF1"/>
    <w:rsid w:val="00EF1528"/>
    <w:rsid w:val="00F37453"/>
    <w:rsid w:val="00F45153"/>
    <w:rsid w:val="00FD5622"/>
    <w:rsid w:val="00FE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3388D"/>
  <w15:docId w15:val="{D7C01B03-45E1-4FF4-948F-248F1CF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67636"/>
    <w:pPr>
      <w:spacing w:after="120"/>
    </w:pPr>
  </w:style>
  <w:style w:type="character" w:customStyle="1" w:styleId="BodyTextChar">
    <w:name w:val="Body Text Char"/>
    <w:basedOn w:val="DefaultParagraphFont"/>
    <w:link w:val="BodyText"/>
    <w:uiPriority w:val="99"/>
    <w:semiHidden/>
    <w:rsid w:val="00067636"/>
  </w:style>
  <w:style w:type="paragraph" w:styleId="Header">
    <w:name w:val="header"/>
    <w:basedOn w:val="Normal"/>
    <w:link w:val="HeaderChar"/>
    <w:uiPriority w:val="99"/>
    <w:unhideWhenUsed/>
    <w:rsid w:val="00C8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F1"/>
  </w:style>
  <w:style w:type="paragraph" w:styleId="Footer">
    <w:name w:val="footer"/>
    <w:basedOn w:val="Normal"/>
    <w:link w:val="FooterChar"/>
    <w:uiPriority w:val="99"/>
    <w:unhideWhenUsed/>
    <w:rsid w:val="00C80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F1"/>
  </w:style>
  <w:style w:type="paragraph" w:styleId="ListParagraph">
    <w:name w:val="List Paragraph"/>
    <w:basedOn w:val="Normal"/>
    <w:uiPriority w:val="34"/>
    <w:qFormat/>
    <w:rsid w:val="00FE78D9"/>
    <w:pPr>
      <w:ind w:left="720"/>
      <w:contextualSpacing/>
    </w:pPr>
  </w:style>
  <w:style w:type="paragraph" w:styleId="Revision">
    <w:name w:val="Revision"/>
    <w:hidden/>
    <w:uiPriority w:val="99"/>
    <w:semiHidden/>
    <w:rsid w:val="005F0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3</cp:revision>
  <cp:lastPrinted>2025-03-04T14:59:00Z</cp:lastPrinted>
  <dcterms:created xsi:type="dcterms:W3CDTF">2025-03-03T19:56:00Z</dcterms:created>
  <dcterms:modified xsi:type="dcterms:W3CDTF">2025-03-04T14:59:00Z</dcterms:modified>
</cp:coreProperties>
</file>