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EE126" w14:textId="588F473E" w:rsidR="00F506C5" w:rsidRPr="00F6731F" w:rsidRDefault="00066542" w:rsidP="00F6731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6731F">
        <w:rPr>
          <w:rFonts w:ascii="Arial" w:hAnsi="Arial" w:cs="Arial"/>
          <w:b/>
          <w:bCs/>
          <w:sz w:val="32"/>
          <w:szCs w:val="32"/>
        </w:rPr>
        <w:t>Private Student Loan Registration Annual Filing</w:t>
      </w:r>
      <w:r w:rsidR="0058081F">
        <w:rPr>
          <w:rFonts w:ascii="Arial" w:hAnsi="Arial" w:cs="Arial"/>
          <w:b/>
          <w:bCs/>
          <w:sz w:val="32"/>
          <w:szCs w:val="32"/>
        </w:rPr>
        <w:t xml:space="preserve"> CY 2024</w:t>
      </w:r>
    </w:p>
    <w:p w14:paraId="250AC02C" w14:textId="41C91BBB" w:rsidR="00066542" w:rsidRDefault="0006654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Company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300"/>
      </w:tblGrid>
      <w:tr w:rsidR="00D66538" w14:paraId="0CFE1283" w14:textId="77777777" w:rsidTr="00D66538">
        <w:tc>
          <w:tcPr>
            <w:tcW w:w="2605" w:type="dxa"/>
          </w:tcPr>
          <w:p w14:paraId="7BE20751" w14:textId="2B5712C6" w:rsidR="00D66538" w:rsidRPr="00066542" w:rsidRDefault="00D6653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Registration Number</w:t>
            </w:r>
          </w:p>
        </w:tc>
        <w:tc>
          <w:tcPr>
            <w:tcW w:w="6300" w:type="dxa"/>
          </w:tcPr>
          <w:p w14:paraId="293FBB38" w14:textId="77777777" w:rsidR="00D66538" w:rsidRDefault="00D665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6542" w14:paraId="7F3D6ACC" w14:textId="77777777" w:rsidTr="00D66538">
        <w:tc>
          <w:tcPr>
            <w:tcW w:w="2605" w:type="dxa"/>
          </w:tcPr>
          <w:p w14:paraId="2F9CAA0D" w14:textId="645E2AF9" w:rsidR="00066542" w:rsidRPr="00066542" w:rsidRDefault="00066542">
            <w:pPr>
              <w:rPr>
                <w:rFonts w:ascii="Arial" w:hAnsi="Arial" w:cs="Arial"/>
                <w:sz w:val="24"/>
                <w:szCs w:val="24"/>
              </w:rPr>
            </w:pPr>
            <w:r w:rsidRPr="00066542">
              <w:rPr>
                <w:rFonts w:ascii="Arial" w:hAnsi="Arial" w:cs="Arial"/>
                <w:sz w:val="24"/>
                <w:szCs w:val="24"/>
              </w:rPr>
              <w:t>Company Name</w:t>
            </w:r>
          </w:p>
        </w:tc>
        <w:tc>
          <w:tcPr>
            <w:tcW w:w="6300" w:type="dxa"/>
          </w:tcPr>
          <w:p w14:paraId="28347370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6542" w14:paraId="532AF6A1" w14:textId="77777777" w:rsidTr="00D66538">
        <w:tc>
          <w:tcPr>
            <w:tcW w:w="2605" w:type="dxa"/>
          </w:tcPr>
          <w:p w14:paraId="72370F83" w14:textId="6ABF2A78" w:rsidR="00066542" w:rsidRPr="00066542" w:rsidRDefault="00066542">
            <w:pPr>
              <w:rPr>
                <w:rFonts w:ascii="Arial" w:hAnsi="Arial" w:cs="Arial"/>
                <w:sz w:val="24"/>
                <w:szCs w:val="24"/>
              </w:rPr>
            </w:pPr>
            <w:r w:rsidRPr="00066542">
              <w:rPr>
                <w:rFonts w:ascii="Arial" w:hAnsi="Arial" w:cs="Arial"/>
                <w:sz w:val="24"/>
                <w:szCs w:val="24"/>
              </w:rPr>
              <w:t>Website Address</w:t>
            </w:r>
          </w:p>
        </w:tc>
        <w:tc>
          <w:tcPr>
            <w:tcW w:w="6300" w:type="dxa"/>
          </w:tcPr>
          <w:p w14:paraId="455B1B16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6542" w14:paraId="1C00F0A1" w14:textId="77777777" w:rsidTr="00D66538">
        <w:tc>
          <w:tcPr>
            <w:tcW w:w="2605" w:type="dxa"/>
          </w:tcPr>
          <w:p w14:paraId="32445DF3" w14:textId="50C50DCD" w:rsidR="00066542" w:rsidRPr="00066542" w:rsidRDefault="00066542">
            <w:pPr>
              <w:rPr>
                <w:rFonts w:ascii="Arial" w:hAnsi="Arial" w:cs="Arial"/>
                <w:sz w:val="24"/>
                <w:szCs w:val="24"/>
              </w:rPr>
            </w:pPr>
            <w:r w:rsidRPr="00066542">
              <w:rPr>
                <w:rFonts w:ascii="Arial" w:hAnsi="Arial" w:cs="Arial"/>
                <w:sz w:val="24"/>
                <w:szCs w:val="24"/>
              </w:rPr>
              <w:t>Phone Number</w:t>
            </w:r>
          </w:p>
        </w:tc>
        <w:tc>
          <w:tcPr>
            <w:tcW w:w="6300" w:type="dxa"/>
          </w:tcPr>
          <w:p w14:paraId="03D4F67E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1AF1CA" w14:textId="77777777" w:rsidR="00066542" w:rsidRDefault="00066542">
      <w:pPr>
        <w:rPr>
          <w:rFonts w:ascii="Arial" w:hAnsi="Arial" w:cs="Arial"/>
          <w:b/>
          <w:bCs/>
          <w:sz w:val="24"/>
          <w:szCs w:val="24"/>
        </w:rPr>
      </w:pPr>
    </w:p>
    <w:p w14:paraId="699CF02E" w14:textId="4C54F1A9" w:rsidR="00066542" w:rsidRDefault="0006654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Company Student Loan Totals</w:t>
      </w:r>
    </w:p>
    <w:tbl>
      <w:tblPr>
        <w:tblStyle w:val="TableGrid"/>
        <w:tblW w:w="12960" w:type="dxa"/>
        <w:tblLook w:val="04A0" w:firstRow="1" w:lastRow="0" w:firstColumn="1" w:lastColumn="0" w:noHBand="0" w:noVBand="1"/>
      </w:tblPr>
      <w:tblGrid>
        <w:gridCol w:w="6912"/>
        <w:gridCol w:w="2016"/>
        <w:gridCol w:w="2016"/>
        <w:gridCol w:w="2016"/>
      </w:tblGrid>
      <w:tr w:rsidR="00066542" w14:paraId="0B4ED963" w14:textId="77777777" w:rsidTr="00066542">
        <w:tc>
          <w:tcPr>
            <w:tcW w:w="6912" w:type="dxa"/>
          </w:tcPr>
          <w:p w14:paraId="66942EFF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16" w:type="dxa"/>
          </w:tcPr>
          <w:p w14:paraId="5DDBD157" w14:textId="4FC5445C" w:rsidR="00066542" w:rsidRPr="00066542" w:rsidRDefault="00066542" w:rsidP="000665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6542">
              <w:rPr>
                <w:rFonts w:ascii="Arial" w:hAnsi="Arial" w:cs="Arial"/>
                <w:sz w:val="24"/>
                <w:szCs w:val="24"/>
              </w:rPr>
              <w:t>Number</w:t>
            </w:r>
          </w:p>
        </w:tc>
        <w:tc>
          <w:tcPr>
            <w:tcW w:w="2016" w:type="dxa"/>
          </w:tcPr>
          <w:p w14:paraId="54FAD53D" w14:textId="0833D100" w:rsidR="00066542" w:rsidRPr="00066542" w:rsidRDefault="00066542" w:rsidP="000665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6542">
              <w:rPr>
                <w:rFonts w:ascii="Arial" w:hAnsi="Arial" w:cs="Arial"/>
                <w:sz w:val="24"/>
                <w:szCs w:val="24"/>
              </w:rPr>
              <w:t>Dollar Amount</w:t>
            </w:r>
          </w:p>
        </w:tc>
        <w:tc>
          <w:tcPr>
            <w:tcW w:w="2016" w:type="dxa"/>
          </w:tcPr>
          <w:p w14:paraId="35D36ECF" w14:textId="4984F777" w:rsidR="00066542" w:rsidRPr="00066542" w:rsidRDefault="00066542" w:rsidP="000665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6542">
              <w:rPr>
                <w:rFonts w:ascii="Arial" w:hAnsi="Arial" w:cs="Arial"/>
                <w:sz w:val="24"/>
                <w:szCs w:val="24"/>
              </w:rPr>
              <w:t>Default Rate (%)</w:t>
            </w:r>
          </w:p>
        </w:tc>
      </w:tr>
      <w:tr w:rsidR="00066542" w14:paraId="660819E0" w14:textId="77777777" w:rsidTr="00066542">
        <w:tc>
          <w:tcPr>
            <w:tcW w:w="6912" w:type="dxa"/>
          </w:tcPr>
          <w:p w14:paraId="6AF66ACD" w14:textId="6149362F" w:rsidR="00066542" w:rsidRPr="00066542" w:rsidRDefault="00066542">
            <w:pPr>
              <w:rPr>
                <w:rFonts w:ascii="Arial" w:hAnsi="Arial" w:cs="Arial"/>
                <w:sz w:val="24"/>
                <w:szCs w:val="24"/>
              </w:rPr>
            </w:pPr>
            <w:r w:rsidRPr="00066542">
              <w:rPr>
                <w:rFonts w:ascii="Arial" w:hAnsi="Arial" w:cs="Arial"/>
                <w:sz w:val="24"/>
                <w:szCs w:val="24"/>
              </w:rPr>
              <w:t>Total Outstanding Loans</w:t>
            </w:r>
          </w:p>
        </w:tc>
        <w:tc>
          <w:tcPr>
            <w:tcW w:w="2016" w:type="dxa"/>
          </w:tcPr>
          <w:p w14:paraId="0A6C3163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16" w:type="dxa"/>
          </w:tcPr>
          <w:p w14:paraId="73AF60A1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16" w:type="dxa"/>
          </w:tcPr>
          <w:p w14:paraId="2A1AED23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66542" w14:paraId="359F8708" w14:textId="77777777" w:rsidTr="00066542">
        <w:tc>
          <w:tcPr>
            <w:tcW w:w="6912" w:type="dxa"/>
          </w:tcPr>
          <w:p w14:paraId="5FD58F20" w14:textId="250CA48C" w:rsidR="00066542" w:rsidRPr="00066542" w:rsidRDefault="000665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Borrowers that had legal action taken in last calendar year</w:t>
            </w:r>
          </w:p>
        </w:tc>
        <w:tc>
          <w:tcPr>
            <w:tcW w:w="2016" w:type="dxa"/>
          </w:tcPr>
          <w:p w14:paraId="1EE095EB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16" w:type="dxa"/>
          </w:tcPr>
          <w:p w14:paraId="28E4234D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16" w:type="dxa"/>
          </w:tcPr>
          <w:p w14:paraId="532B0D06" w14:textId="77777777" w:rsidR="00066542" w:rsidRDefault="000665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BEB045" w14:textId="77777777" w:rsidR="00066542" w:rsidRDefault="00066542">
      <w:pPr>
        <w:rPr>
          <w:rFonts w:ascii="Arial" w:hAnsi="Arial" w:cs="Arial"/>
          <w:b/>
          <w:bCs/>
          <w:sz w:val="24"/>
          <w:szCs w:val="24"/>
        </w:rPr>
      </w:pPr>
    </w:p>
    <w:p w14:paraId="63B7B2A6" w14:textId="1047B30C" w:rsidR="00F6731F" w:rsidRDefault="00F6731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Loans Originated in Previous Calendar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0"/>
        <w:gridCol w:w="2590"/>
        <w:gridCol w:w="2590"/>
        <w:gridCol w:w="2590"/>
      </w:tblGrid>
      <w:tr w:rsidR="00F6731F" w14:paraId="64B430F5" w14:textId="77777777" w:rsidTr="00F6731F">
        <w:tc>
          <w:tcPr>
            <w:tcW w:w="2590" w:type="dxa"/>
          </w:tcPr>
          <w:p w14:paraId="50FE9071" w14:textId="5A7C1F28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Total Number of Loans</w:t>
            </w:r>
            <w:r>
              <w:rPr>
                <w:rFonts w:ascii="Arial" w:hAnsi="Arial" w:cs="Arial"/>
                <w:sz w:val="24"/>
                <w:szCs w:val="24"/>
              </w:rPr>
              <w:t xml:space="preserve"> Nationwide</w:t>
            </w:r>
          </w:p>
        </w:tc>
        <w:tc>
          <w:tcPr>
            <w:tcW w:w="2590" w:type="dxa"/>
          </w:tcPr>
          <w:p w14:paraId="50F8288D" w14:textId="41D7194D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Total Dollar Amount of Loans</w:t>
            </w:r>
            <w:r>
              <w:rPr>
                <w:rFonts w:ascii="Arial" w:hAnsi="Arial" w:cs="Arial"/>
                <w:sz w:val="24"/>
                <w:szCs w:val="24"/>
              </w:rPr>
              <w:t xml:space="preserve"> Nationwide</w:t>
            </w:r>
          </w:p>
        </w:tc>
        <w:tc>
          <w:tcPr>
            <w:tcW w:w="2590" w:type="dxa"/>
          </w:tcPr>
          <w:p w14:paraId="5B387978" w14:textId="54B8CE47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Total Number of Maine Loans</w:t>
            </w:r>
          </w:p>
        </w:tc>
        <w:tc>
          <w:tcPr>
            <w:tcW w:w="2590" w:type="dxa"/>
          </w:tcPr>
          <w:p w14:paraId="2098DF0A" w14:textId="53E1E004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Total Dollar Amount of Maine Loans</w:t>
            </w:r>
          </w:p>
        </w:tc>
        <w:tc>
          <w:tcPr>
            <w:tcW w:w="2590" w:type="dxa"/>
          </w:tcPr>
          <w:p w14:paraId="23B1526F" w14:textId="3F1FA1DF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Interest Rate Spread</w:t>
            </w:r>
          </w:p>
        </w:tc>
      </w:tr>
      <w:tr w:rsidR="00F6731F" w14:paraId="5CEA370A" w14:textId="77777777" w:rsidTr="00F6731F">
        <w:tc>
          <w:tcPr>
            <w:tcW w:w="2590" w:type="dxa"/>
          </w:tcPr>
          <w:p w14:paraId="6FC70F87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90" w:type="dxa"/>
          </w:tcPr>
          <w:p w14:paraId="42AB96CB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90" w:type="dxa"/>
          </w:tcPr>
          <w:p w14:paraId="4BC4C130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90" w:type="dxa"/>
          </w:tcPr>
          <w:p w14:paraId="5634274D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90" w:type="dxa"/>
          </w:tcPr>
          <w:p w14:paraId="29D49F26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D6F7260" w14:textId="77777777" w:rsidR="00F6731F" w:rsidRDefault="00F6731F">
      <w:pPr>
        <w:rPr>
          <w:rFonts w:ascii="Arial" w:hAnsi="Arial" w:cs="Arial"/>
          <w:b/>
          <w:bCs/>
          <w:sz w:val="24"/>
          <w:szCs w:val="24"/>
        </w:rPr>
      </w:pPr>
    </w:p>
    <w:p w14:paraId="284C1A77" w14:textId="2D2347C6" w:rsidR="00F6731F" w:rsidRDefault="00F6731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Loan Information by School</w:t>
      </w:r>
    </w:p>
    <w:tbl>
      <w:tblPr>
        <w:tblStyle w:val="TableGrid"/>
        <w:tblW w:w="12962" w:type="dxa"/>
        <w:tblLook w:val="04A0" w:firstRow="1" w:lastRow="0" w:firstColumn="1" w:lastColumn="0" w:noHBand="0" w:noVBand="1"/>
      </w:tblPr>
      <w:tblGrid>
        <w:gridCol w:w="4320"/>
        <w:gridCol w:w="1728"/>
        <w:gridCol w:w="1728"/>
        <w:gridCol w:w="1728"/>
        <w:gridCol w:w="1728"/>
        <w:gridCol w:w="1730"/>
      </w:tblGrid>
      <w:tr w:rsidR="00F6731F" w14:paraId="13EF2FE9" w14:textId="77777777" w:rsidTr="00D70152">
        <w:trPr>
          <w:tblHeader/>
        </w:trPr>
        <w:tc>
          <w:tcPr>
            <w:tcW w:w="4320" w:type="dxa"/>
          </w:tcPr>
          <w:p w14:paraId="1167AF3F" w14:textId="2F62D871" w:rsidR="00F6731F" w:rsidRPr="00F6731F" w:rsidRDefault="00F6731F">
            <w:pPr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School Name</w:t>
            </w:r>
          </w:p>
        </w:tc>
        <w:tc>
          <w:tcPr>
            <w:tcW w:w="1728" w:type="dxa"/>
          </w:tcPr>
          <w:p w14:paraId="51BACC57" w14:textId="39393471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Total Number of Loans</w:t>
            </w:r>
          </w:p>
        </w:tc>
        <w:tc>
          <w:tcPr>
            <w:tcW w:w="1728" w:type="dxa"/>
          </w:tcPr>
          <w:p w14:paraId="063E1840" w14:textId="04855C43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Total Dollar Amount of Loans</w:t>
            </w:r>
          </w:p>
        </w:tc>
        <w:tc>
          <w:tcPr>
            <w:tcW w:w="1728" w:type="dxa"/>
          </w:tcPr>
          <w:p w14:paraId="1734FF48" w14:textId="2CB8667D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Total Default Rate (%)</w:t>
            </w:r>
          </w:p>
        </w:tc>
        <w:tc>
          <w:tcPr>
            <w:tcW w:w="1728" w:type="dxa"/>
          </w:tcPr>
          <w:p w14:paraId="67323130" w14:textId="4BCF58ED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Number of Loans in Last Calendar Year</w:t>
            </w:r>
          </w:p>
        </w:tc>
        <w:tc>
          <w:tcPr>
            <w:tcW w:w="1730" w:type="dxa"/>
          </w:tcPr>
          <w:p w14:paraId="0B95FBF2" w14:textId="7C545F0C" w:rsidR="00F6731F" w:rsidRPr="00F6731F" w:rsidRDefault="00F6731F" w:rsidP="00F673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31F">
              <w:rPr>
                <w:rFonts w:ascii="Arial" w:hAnsi="Arial" w:cs="Arial"/>
                <w:sz w:val="24"/>
                <w:szCs w:val="24"/>
              </w:rPr>
              <w:t>Dollar Amount of Loans in Last Calendar Year</w:t>
            </w:r>
          </w:p>
        </w:tc>
      </w:tr>
      <w:tr w:rsidR="00F6731F" w14:paraId="3C2DF8D8" w14:textId="77777777" w:rsidTr="00F6731F">
        <w:tc>
          <w:tcPr>
            <w:tcW w:w="4320" w:type="dxa"/>
          </w:tcPr>
          <w:p w14:paraId="5A0DAB93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97C0D81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71EE54F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74FBA33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8A720B3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1E9E5BA1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31F" w14:paraId="1B1F4237" w14:textId="77777777" w:rsidTr="00F6731F">
        <w:tc>
          <w:tcPr>
            <w:tcW w:w="4320" w:type="dxa"/>
          </w:tcPr>
          <w:p w14:paraId="4AB049A4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805E3E1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5041DA2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9F1A319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60AC85A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76B50F77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31F" w14:paraId="63464EE4" w14:textId="77777777" w:rsidTr="00F6731F">
        <w:tc>
          <w:tcPr>
            <w:tcW w:w="4320" w:type="dxa"/>
          </w:tcPr>
          <w:p w14:paraId="193C06BC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EDB0A1A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41F5CF1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23D46B1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3CDD688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6AABFE43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31F" w14:paraId="46B6D180" w14:textId="77777777" w:rsidTr="00F6731F">
        <w:tc>
          <w:tcPr>
            <w:tcW w:w="4320" w:type="dxa"/>
          </w:tcPr>
          <w:p w14:paraId="1B4D7904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6284F6B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37B81DA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4317B0F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94AD9BF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0790526D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31F" w14:paraId="7E492B93" w14:textId="77777777" w:rsidTr="00F6731F">
        <w:tc>
          <w:tcPr>
            <w:tcW w:w="4320" w:type="dxa"/>
          </w:tcPr>
          <w:p w14:paraId="6E8FF44A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39B9E17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40C9EB7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3319B77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125D48E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535851DB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31F" w14:paraId="748E7A0B" w14:textId="77777777" w:rsidTr="00F6731F">
        <w:tc>
          <w:tcPr>
            <w:tcW w:w="4320" w:type="dxa"/>
          </w:tcPr>
          <w:p w14:paraId="5819B19E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CBFE71E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912593F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FF6765D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D27BBA1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5855F46A" w14:textId="77777777" w:rsidR="00F6731F" w:rsidRDefault="00F6731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473086E2" w14:textId="77777777" w:rsidTr="00F6731F">
        <w:tc>
          <w:tcPr>
            <w:tcW w:w="4320" w:type="dxa"/>
          </w:tcPr>
          <w:p w14:paraId="13B0521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E4A0DE0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A033C3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928FA57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418D3F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1787937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54BF3C11" w14:textId="77777777" w:rsidTr="00F6731F">
        <w:tc>
          <w:tcPr>
            <w:tcW w:w="4320" w:type="dxa"/>
          </w:tcPr>
          <w:p w14:paraId="6FC592C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99CB7D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C46253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A0DEACD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2F562B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2AD8A85A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261D62EA" w14:textId="77777777" w:rsidTr="00F6731F">
        <w:tc>
          <w:tcPr>
            <w:tcW w:w="4320" w:type="dxa"/>
          </w:tcPr>
          <w:p w14:paraId="31247D0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FDCE59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8606AE2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5F12D3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05FFA3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2D0EA6A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58B6C8AF" w14:textId="77777777" w:rsidTr="00F6731F">
        <w:tc>
          <w:tcPr>
            <w:tcW w:w="4320" w:type="dxa"/>
          </w:tcPr>
          <w:p w14:paraId="17A2639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BD2831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5FD271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BD237C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AB1FE79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697C1822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019FD981" w14:textId="77777777" w:rsidTr="00F6731F">
        <w:tc>
          <w:tcPr>
            <w:tcW w:w="4320" w:type="dxa"/>
          </w:tcPr>
          <w:p w14:paraId="46DD2E2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E3F7CF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4A99C1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9D61D70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634078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4512E9CB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546C6CB3" w14:textId="77777777" w:rsidTr="00F6731F">
        <w:tc>
          <w:tcPr>
            <w:tcW w:w="4320" w:type="dxa"/>
          </w:tcPr>
          <w:p w14:paraId="4FDF1970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CDFB55B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D3D2B7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EB9520A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68D335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71F80F3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163CC405" w14:textId="77777777" w:rsidTr="00F6731F">
        <w:tc>
          <w:tcPr>
            <w:tcW w:w="4320" w:type="dxa"/>
          </w:tcPr>
          <w:p w14:paraId="6D2593B2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5A014B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9469C0B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4DD58B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AA15519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7A4A7A2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722EDA85" w14:textId="77777777" w:rsidTr="00F6731F">
        <w:tc>
          <w:tcPr>
            <w:tcW w:w="4320" w:type="dxa"/>
          </w:tcPr>
          <w:p w14:paraId="1DCA4E59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52C7FF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735826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AD80C9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D67197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774A230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676F5CD7" w14:textId="77777777" w:rsidTr="00F6731F">
        <w:tc>
          <w:tcPr>
            <w:tcW w:w="4320" w:type="dxa"/>
          </w:tcPr>
          <w:p w14:paraId="02C688D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57C3709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9581E1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486AC8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D95608D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46A5F330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2AF386C5" w14:textId="77777777" w:rsidTr="00F6731F">
        <w:tc>
          <w:tcPr>
            <w:tcW w:w="4320" w:type="dxa"/>
          </w:tcPr>
          <w:p w14:paraId="0A98146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752FC9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5B0486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6D574D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5EF965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3367AA0D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7D3AC86F" w14:textId="77777777" w:rsidTr="00F6731F">
        <w:tc>
          <w:tcPr>
            <w:tcW w:w="4320" w:type="dxa"/>
          </w:tcPr>
          <w:p w14:paraId="628B0F37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BD3920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E955F8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37F4B42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577152B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5473E59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63F958B9" w14:textId="77777777" w:rsidTr="00F6731F">
        <w:tc>
          <w:tcPr>
            <w:tcW w:w="4320" w:type="dxa"/>
          </w:tcPr>
          <w:p w14:paraId="607FB82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EC81EB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E4EF997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6CA0F0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0AEDB5B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4F21EFCD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763B46B8" w14:textId="77777777" w:rsidTr="00F6731F">
        <w:tc>
          <w:tcPr>
            <w:tcW w:w="4320" w:type="dxa"/>
          </w:tcPr>
          <w:p w14:paraId="56083842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4630CD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6EFD41E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9A9581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0A55859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423B410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2A23C970" w14:textId="77777777" w:rsidTr="00F6731F">
        <w:tc>
          <w:tcPr>
            <w:tcW w:w="4320" w:type="dxa"/>
          </w:tcPr>
          <w:p w14:paraId="2B562FA0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46DD3E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468444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F0F2F9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4A122ED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04C58FA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7F2A34AA" w14:textId="77777777" w:rsidTr="00F6731F">
        <w:tc>
          <w:tcPr>
            <w:tcW w:w="4320" w:type="dxa"/>
          </w:tcPr>
          <w:p w14:paraId="10CB034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749ACE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07B329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151DEA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CD7347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77046882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10ADA845" w14:textId="77777777" w:rsidTr="00F6731F">
        <w:tc>
          <w:tcPr>
            <w:tcW w:w="4320" w:type="dxa"/>
          </w:tcPr>
          <w:p w14:paraId="2A4EF93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2BAEF2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8763610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A04DDC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7BDE11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3A70B3C7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474EF7AA" w14:textId="77777777" w:rsidTr="00F6731F">
        <w:tc>
          <w:tcPr>
            <w:tcW w:w="4320" w:type="dxa"/>
          </w:tcPr>
          <w:p w14:paraId="51966B5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2A0F420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3C22B5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B059FE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1D3CE42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659CB169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03967BC8" w14:textId="77777777" w:rsidTr="00F6731F">
        <w:tc>
          <w:tcPr>
            <w:tcW w:w="4320" w:type="dxa"/>
          </w:tcPr>
          <w:p w14:paraId="525AFEDA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7EFE51D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9353CF0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A6F8DE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4A34157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560E747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7399FBF1" w14:textId="77777777" w:rsidTr="00F6731F">
        <w:tc>
          <w:tcPr>
            <w:tcW w:w="4320" w:type="dxa"/>
          </w:tcPr>
          <w:p w14:paraId="08686CAD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91DDEA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79F349D0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563A3A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A8A178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7EB4A7E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226901D5" w14:textId="77777777" w:rsidTr="00F6731F">
        <w:tc>
          <w:tcPr>
            <w:tcW w:w="4320" w:type="dxa"/>
          </w:tcPr>
          <w:p w14:paraId="48748207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8AD22B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5193D4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450266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1DF23C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486D412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13E79C18" w14:textId="77777777" w:rsidTr="00F6731F">
        <w:tc>
          <w:tcPr>
            <w:tcW w:w="4320" w:type="dxa"/>
          </w:tcPr>
          <w:p w14:paraId="7DE387D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CDF70CB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2F6D10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1BD8C47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FBB4301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3E06549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1D5ADBC3" w14:textId="77777777" w:rsidTr="00F6731F">
        <w:tc>
          <w:tcPr>
            <w:tcW w:w="4320" w:type="dxa"/>
          </w:tcPr>
          <w:p w14:paraId="11FC113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E2CD46E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8DE3FF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1482BC3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8C3B38E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46CC0EA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6C3AE79D" w14:textId="77777777" w:rsidTr="00F6731F">
        <w:tc>
          <w:tcPr>
            <w:tcW w:w="4320" w:type="dxa"/>
          </w:tcPr>
          <w:p w14:paraId="3A9C5E8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BE3066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6F7A9C4D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DCB16DB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338A42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2EFE48C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622EB222" w14:textId="77777777" w:rsidTr="00F6731F">
        <w:tc>
          <w:tcPr>
            <w:tcW w:w="4320" w:type="dxa"/>
          </w:tcPr>
          <w:p w14:paraId="71B4CE6A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05FB0FE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215DD1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BD0570A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2A7C245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08D4AE48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79A31D46" w14:textId="77777777" w:rsidTr="00F6731F">
        <w:tc>
          <w:tcPr>
            <w:tcW w:w="4320" w:type="dxa"/>
          </w:tcPr>
          <w:p w14:paraId="36FA653C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3F0A795A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FDE5847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5FED4274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2C1B51DB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2F1FFFB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70152" w14:paraId="7D982738" w14:textId="77777777" w:rsidTr="00F6731F">
        <w:tc>
          <w:tcPr>
            <w:tcW w:w="4320" w:type="dxa"/>
          </w:tcPr>
          <w:p w14:paraId="27D0D80E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11FD68AE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41A59BA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951113D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</w:tcPr>
          <w:p w14:paraId="060F1426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0B84B81F" w14:textId="77777777" w:rsidR="00D70152" w:rsidRDefault="00D701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B452C19" w14:textId="286FF535" w:rsidR="00F6731F" w:rsidRPr="00066542" w:rsidRDefault="00F6731F" w:rsidP="00D70152">
      <w:pPr>
        <w:rPr>
          <w:rFonts w:ascii="Arial" w:hAnsi="Arial" w:cs="Arial"/>
          <w:b/>
          <w:bCs/>
          <w:sz w:val="24"/>
          <w:szCs w:val="24"/>
        </w:rPr>
      </w:pPr>
    </w:p>
    <w:sectPr w:rsidR="00F6731F" w:rsidRPr="00066542" w:rsidSect="00066542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1B8ACD" w14:textId="77777777" w:rsidR="00066542" w:rsidRDefault="00066542" w:rsidP="00066542">
      <w:pPr>
        <w:spacing w:after="0" w:line="240" w:lineRule="auto"/>
      </w:pPr>
      <w:r>
        <w:separator/>
      </w:r>
    </w:p>
  </w:endnote>
  <w:endnote w:type="continuationSeparator" w:id="0">
    <w:p w14:paraId="52590A97" w14:textId="77777777" w:rsidR="00066542" w:rsidRDefault="00066542" w:rsidP="00066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E0DEE" w14:textId="77777777" w:rsidR="00066542" w:rsidRDefault="00066542" w:rsidP="00066542">
      <w:pPr>
        <w:spacing w:after="0" w:line="240" w:lineRule="auto"/>
      </w:pPr>
      <w:r>
        <w:separator/>
      </w:r>
    </w:p>
  </w:footnote>
  <w:footnote w:type="continuationSeparator" w:id="0">
    <w:p w14:paraId="231ADAFE" w14:textId="77777777" w:rsidR="00066542" w:rsidRDefault="00066542" w:rsidP="00066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FAF64" w14:textId="300810BC" w:rsidR="00066542" w:rsidRPr="00066542" w:rsidRDefault="00066542" w:rsidP="00066542">
    <w:pPr>
      <w:pStyle w:val="Header"/>
      <w:jc w:val="center"/>
      <w:rPr>
        <w:rFonts w:ascii="Arial" w:hAnsi="Arial" w:cs="Arial"/>
        <w:b/>
        <w:bCs/>
        <w:sz w:val="40"/>
        <w:szCs w:val="40"/>
      </w:rPr>
    </w:pPr>
    <w:r>
      <w:rPr>
        <w:rFonts w:ascii="Arial" w:hAnsi="Arial" w:cs="Arial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78591558" wp14:editId="21CEF609">
          <wp:simplePos x="0" y="0"/>
          <wp:positionH relativeFrom="column">
            <wp:posOffset>7418333</wp:posOffset>
          </wp:positionH>
          <wp:positionV relativeFrom="paragraph">
            <wp:posOffset>-321550</wp:posOffset>
          </wp:positionV>
          <wp:extent cx="933450" cy="933450"/>
          <wp:effectExtent l="0" t="0" r="0" b="0"/>
          <wp:wrapNone/>
          <wp:docPr id="311408891" name="Picture 1" descr="A picture containing 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408891" name="Picture 1" descr="A picture containing calend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6542">
      <w:rPr>
        <w:rFonts w:ascii="Arial" w:hAnsi="Arial" w:cs="Arial"/>
        <w:b/>
        <w:bCs/>
        <w:sz w:val="40"/>
        <w:szCs w:val="40"/>
      </w:rPr>
      <w:t>Maine Bureau of Consumer Credit Protection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42"/>
    <w:rsid w:val="00066542"/>
    <w:rsid w:val="000B7194"/>
    <w:rsid w:val="00265842"/>
    <w:rsid w:val="00331E23"/>
    <w:rsid w:val="003E6667"/>
    <w:rsid w:val="0058081F"/>
    <w:rsid w:val="006843D6"/>
    <w:rsid w:val="008B22E2"/>
    <w:rsid w:val="00C64131"/>
    <w:rsid w:val="00D66538"/>
    <w:rsid w:val="00D70152"/>
    <w:rsid w:val="00EF7B5F"/>
    <w:rsid w:val="00F506C5"/>
    <w:rsid w:val="00F5681B"/>
    <w:rsid w:val="00F6731F"/>
    <w:rsid w:val="00FD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5728701"/>
  <w15:chartTrackingRefBased/>
  <w15:docId w15:val="{EA08673F-7545-4A37-8794-2ACC381E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65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5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5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5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5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5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5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5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5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5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5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5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5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5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5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5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5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5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65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5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5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65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65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65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65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65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5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5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654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66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542"/>
  </w:style>
  <w:style w:type="paragraph" w:styleId="Footer">
    <w:name w:val="footer"/>
    <w:basedOn w:val="Normal"/>
    <w:link w:val="FooterChar"/>
    <w:uiPriority w:val="99"/>
    <w:unhideWhenUsed/>
    <w:rsid w:val="00066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542"/>
  </w:style>
  <w:style w:type="table" w:styleId="TableGrid">
    <w:name w:val="Table Grid"/>
    <w:basedOn w:val="TableNormal"/>
    <w:uiPriority w:val="39"/>
    <w:rsid w:val="00066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Lemieux, Steven</dc:creator>
  <cp:keywords/>
  <dc:description/>
  <cp:lastModifiedBy>Lemieux, Steven</cp:lastModifiedBy>
  <cp:revision>2</cp:revision>
  <dcterms:created xsi:type="dcterms:W3CDTF">2024-12-04T16:03:00Z</dcterms:created>
  <dcterms:modified xsi:type="dcterms:W3CDTF">2024-12-04T16:03:00Z</dcterms:modified>
</cp:coreProperties>
</file>