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9B" w:rsidRPr="00F2109B" w:rsidRDefault="00F2109B" w:rsidP="00F2109B">
      <w:pPr>
        <w:pStyle w:val="Default"/>
        <w:jc w:val="center"/>
      </w:pPr>
      <w:r w:rsidRPr="00F2109B">
        <w:t>EXHIBIT E</w:t>
      </w:r>
    </w:p>
    <w:p w:rsidR="00F2109B" w:rsidRPr="00F2109B" w:rsidRDefault="00F2109B" w:rsidP="00F2109B">
      <w:pPr>
        <w:pStyle w:val="Default"/>
        <w:jc w:val="center"/>
      </w:pPr>
    </w:p>
    <w:p w:rsidR="00F2109B" w:rsidRPr="00F2109B" w:rsidRDefault="00F2109B" w:rsidP="00F2109B">
      <w:pPr>
        <w:pStyle w:val="Default"/>
        <w:jc w:val="center"/>
      </w:pPr>
    </w:p>
    <w:p w:rsidR="00931842" w:rsidRPr="00F2109B" w:rsidRDefault="00F2109B" w:rsidP="00F2109B">
      <w:pPr>
        <w:rPr>
          <w:sz w:val="24"/>
          <w:szCs w:val="24"/>
        </w:rPr>
      </w:pPr>
      <w:r w:rsidRPr="00F2109B">
        <w:rPr>
          <w:sz w:val="24"/>
          <w:szCs w:val="24"/>
        </w:rPr>
        <w:t>Performance Assurance Amount $_</w:t>
      </w:r>
      <w:r w:rsidRPr="00F2109B">
        <w:rPr>
          <w:rFonts w:ascii="Arial" w:hAnsi="Arial" w:cs="Arial"/>
          <w:sz w:val="24"/>
          <w:szCs w:val="24"/>
        </w:rPr>
        <w:t>________________</w:t>
      </w:r>
      <w:bookmarkStart w:id="0" w:name="_GoBack"/>
      <w:bookmarkEnd w:id="0"/>
    </w:p>
    <w:sectPr w:rsidR="00931842" w:rsidRPr="00F2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9B"/>
    <w:rsid w:val="00931842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6997"/>
  <w15:chartTrackingRefBased/>
  <w15:docId w15:val="{1EA23513-D410-4B14-96FE-A59D36C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Christine R</dc:creator>
  <cp:keywords/>
  <dc:description/>
  <cp:lastModifiedBy>Cook, Christine R</cp:lastModifiedBy>
  <cp:revision>1</cp:revision>
  <dcterms:created xsi:type="dcterms:W3CDTF">2018-09-04T16:57:00Z</dcterms:created>
  <dcterms:modified xsi:type="dcterms:W3CDTF">2018-09-04T16:58:00Z</dcterms:modified>
</cp:coreProperties>
</file>