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A89E" w14:textId="77777777" w:rsidR="00FD0B0A" w:rsidRPr="00FD0B0A" w:rsidRDefault="00FD0B0A" w:rsidP="00FD0B0A">
      <w:pPr>
        <w:spacing w:after="0"/>
      </w:pPr>
      <w:r w:rsidRPr="00FD0B0A">
        <w:t> </w:t>
      </w:r>
    </w:p>
    <w:p w14:paraId="65289CB9" w14:textId="77777777" w:rsidR="00FD0B0A" w:rsidRPr="00FD0B0A" w:rsidRDefault="00FD0B0A" w:rsidP="00FD0B0A">
      <w:pPr>
        <w:spacing w:after="0"/>
      </w:pPr>
      <w:r w:rsidRPr="00FD0B0A">
        <w:t> </w:t>
      </w:r>
    </w:p>
    <w:p w14:paraId="6211518D" w14:textId="77777777" w:rsidR="00FD0B0A" w:rsidRPr="00FD0B0A" w:rsidRDefault="00FD0B0A" w:rsidP="00FD0B0A">
      <w:pPr>
        <w:spacing w:after="0"/>
      </w:pPr>
      <w:r w:rsidRPr="00FD0B0A">
        <w:t> </w:t>
      </w:r>
    </w:p>
    <w:p w14:paraId="4D728116" w14:textId="77777777" w:rsidR="00FD0B0A" w:rsidRPr="00FD0B0A" w:rsidRDefault="00FD0B0A" w:rsidP="00FD0B0A">
      <w:pPr>
        <w:spacing w:after="0"/>
      </w:pPr>
      <w:r w:rsidRPr="00FD0B0A">
        <w:t> </w:t>
      </w:r>
    </w:p>
    <w:p w14:paraId="3CCF144A" w14:textId="1E733EFD" w:rsidR="00FD0B0A" w:rsidRPr="00FD0B0A" w:rsidRDefault="00FD0B0A" w:rsidP="00FD0B0A">
      <w:pPr>
        <w:spacing w:after="0"/>
        <w:ind w:left="864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0</w:t>
      </w:r>
      <w:r w:rsidRPr="0008194F">
        <w:rPr>
          <w:rFonts w:ascii="Times New Roman" w:hAnsi="Times New Roman" w:cs="Times New Roman"/>
        </w:rPr>
        <w:t>755</w:t>
      </w:r>
    </w:p>
    <w:p w14:paraId="6F4A38EA" w14:textId="77777777" w:rsidR="00FD0B0A" w:rsidRPr="00FD0B0A" w:rsidRDefault="00FD0B0A" w:rsidP="00FD0B0A">
      <w:pPr>
        <w:spacing w:after="0"/>
      </w:pPr>
      <w:r w:rsidRPr="00FD0B0A">
        <w:t> </w:t>
      </w:r>
    </w:p>
    <w:p w14:paraId="0D7667A4" w14:textId="77777777" w:rsidR="00FD0B0A" w:rsidRPr="00FD0B0A" w:rsidRDefault="00FD0B0A" w:rsidP="00FD0B0A">
      <w:pPr>
        <w:spacing w:after="0"/>
      </w:pPr>
      <w:r w:rsidRPr="00FD0B0A">
        <w:t> </w:t>
      </w:r>
    </w:p>
    <w:p w14:paraId="1272B128" w14:textId="57B78CBC" w:rsidR="00FD0B0A" w:rsidRPr="00FD0B0A" w:rsidRDefault="00FD0B0A" w:rsidP="00FD0B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D0B0A">
        <w:rPr>
          <w:rFonts w:ascii="Times New Roman" w:hAnsi="Times New Roman" w:cs="Times New Roman"/>
          <w:b/>
          <w:bCs/>
          <w:sz w:val="32"/>
          <w:szCs w:val="32"/>
        </w:rPr>
        <w:t>NOMINATIONS BY THE GOVERNOR</w:t>
      </w:r>
    </w:p>
    <w:p w14:paraId="5503164F" w14:textId="42F0F1E4" w:rsidR="00FD0B0A" w:rsidRPr="00FD0B0A" w:rsidRDefault="00FD0B0A" w:rsidP="00FD0B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 30, 2025</w:t>
      </w:r>
    </w:p>
    <w:p w14:paraId="5B05F116" w14:textId="7B21B8B2" w:rsidR="00FD0B0A" w:rsidRPr="00FD0B0A" w:rsidRDefault="00FD0B0A" w:rsidP="00FD0B0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D0B0A">
        <w:rPr>
          <w:rFonts w:ascii="Times New Roman" w:hAnsi="Times New Roman" w:cs="Times New Roman"/>
          <w:sz w:val="32"/>
          <w:szCs w:val="32"/>
        </w:rPr>
        <w:t> </w:t>
      </w:r>
    </w:p>
    <w:p w14:paraId="0DFEC9C3" w14:textId="5C90CF37" w:rsidR="00FD0B0A" w:rsidRPr="00FD0B0A" w:rsidRDefault="00FD0B0A" w:rsidP="00FD0B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0B0A">
        <w:rPr>
          <w:rFonts w:ascii="Times New Roman" w:hAnsi="Times New Roman" w:cs="Times New Roman"/>
          <w:b/>
          <w:bCs/>
          <w:sz w:val="28"/>
          <w:szCs w:val="28"/>
          <w:u w:val="single"/>
        </w:rPr>
        <w:t>Northern New England Passenger Rail Authority</w:t>
      </w:r>
    </w:p>
    <w:p w14:paraId="028EFF7B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6AA3FFCF" w14:textId="0FC775F4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* James I. Cohen of Portland</w:t>
      </w:r>
      <w:r w:rsidRPr="00FD0B0A">
        <w:rPr>
          <w:rFonts w:ascii="Times New Roman" w:hAnsi="Times New Roman" w:cs="Times New Roman"/>
        </w:rPr>
        <w:tab/>
      </w:r>
      <w:r w:rsidRPr="00FD0B0A">
        <w:rPr>
          <w:rFonts w:ascii="Times New Roman" w:hAnsi="Times New Roman" w:cs="Times New Roman"/>
        </w:rPr>
        <w:tab/>
      </w:r>
      <w:r w:rsidRPr="00FD0B0A">
        <w:rPr>
          <w:rFonts w:ascii="Times New Roman" w:hAnsi="Times New Roman" w:cs="Times New Roman"/>
        </w:rPr>
        <w:tab/>
      </w:r>
      <w:r w:rsidRPr="00FD0B0A">
        <w:rPr>
          <w:rFonts w:ascii="Times New Roman" w:hAnsi="Times New Roman" w:cs="Times New Roman"/>
        </w:rPr>
        <w:tab/>
      </w:r>
      <w:r w:rsidR="0008194F">
        <w:rPr>
          <w:rFonts w:ascii="Times New Roman" w:hAnsi="Times New Roman" w:cs="Times New Roman"/>
        </w:rPr>
        <w:tab/>
      </w:r>
      <w:r w:rsidRPr="00FD0B0A">
        <w:rPr>
          <w:rFonts w:ascii="Times New Roman" w:hAnsi="Times New Roman" w:cs="Times New Roman"/>
        </w:rPr>
        <w:t>Confirmable </w:t>
      </w:r>
    </w:p>
    <w:p w14:paraId="2B16E8E0" w14:textId="56468D06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28F0A44E" w14:textId="7DD12BF8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* Carol Murray of Sanford</w:t>
      </w:r>
      <w:r w:rsidRPr="00FD0B0A">
        <w:rPr>
          <w:rFonts w:ascii="Times New Roman" w:hAnsi="Times New Roman" w:cs="Times New Roman"/>
        </w:rPr>
        <w:tab/>
      </w:r>
      <w:r w:rsidRPr="00FD0B0A">
        <w:rPr>
          <w:rFonts w:ascii="Times New Roman" w:hAnsi="Times New Roman" w:cs="Times New Roman"/>
        </w:rPr>
        <w:tab/>
      </w:r>
      <w:r w:rsidRPr="00FD0B0A">
        <w:rPr>
          <w:rFonts w:ascii="Times New Roman" w:hAnsi="Times New Roman" w:cs="Times New Roman"/>
        </w:rPr>
        <w:tab/>
      </w:r>
      <w:r w:rsidRPr="00FD0B0A">
        <w:rPr>
          <w:rFonts w:ascii="Times New Roman" w:hAnsi="Times New Roman" w:cs="Times New Roman"/>
        </w:rPr>
        <w:tab/>
      </w:r>
      <w:r w:rsidRPr="00FD0B0A">
        <w:rPr>
          <w:rFonts w:ascii="Times New Roman" w:hAnsi="Times New Roman" w:cs="Times New Roman"/>
        </w:rPr>
        <w:tab/>
        <w:t>Confirmable </w:t>
      </w:r>
    </w:p>
    <w:p w14:paraId="32DC1064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3F6D8DD1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 xml:space="preserve">                </w:t>
      </w:r>
      <w:r w:rsidRPr="00FD0B0A">
        <w:rPr>
          <w:rFonts w:ascii="Times New Roman" w:hAnsi="Times New Roman" w:cs="Times New Roman"/>
        </w:rPr>
        <w:tab/>
        <w:t> </w:t>
      </w:r>
    </w:p>
    <w:p w14:paraId="68E65B52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684A552B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06B2408B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7F62D9E0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0E4D6E39" w14:textId="77777777" w:rsidR="00FD0B0A" w:rsidRPr="00FD0B0A" w:rsidRDefault="00FD0B0A" w:rsidP="00FD0B0A">
      <w:pPr>
        <w:spacing w:after="0"/>
        <w:ind w:left="504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_________________________________ </w:t>
      </w:r>
    </w:p>
    <w:p w14:paraId="4B8A4052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11D26BCC" w14:textId="77777777" w:rsidR="00FD0B0A" w:rsidRPr="00FD0B0A" w:rsidRDefault="00FD0B0A" w:rsidP="00FD0B0A">
      <w:pPr>
        <w:spacing w:after="0"/>
        <w:ind w:left="576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Janet T. Mills </w:t>
      </w:r>
    </w:p>
    <w:p w14:paraId="507E3B10" w14:textId="77777777" w:rsidR="00FD0B0A" w:rsidRPr="00FD0B0A" w:rsidRDefault="00FD0B0A" w:rsidP="00FD0B0A">
      <w:pPr>
        <w:spacing w:after="0"/>
        <w:ind w:left="5040" w:firstLine="72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Governor </w:t>
      </w:r>
    </w:p>
    <w:p w14:paraId="15ACB95F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1E501BD9" w14:textId="77777777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 </w:t>
      </w:r>
    </w:p>
    <w:p w14:paraId="02491F5D" w14:textId="3AE88EA2" w:rsidR="00FD0B0A" w:rsidRPr="00FD0B0A" w:rsidRDefault="00FD0B0A" w:rsidP="00FD0B0A">
      <w:pPr>
        <w:spacing w:after="0"/>
        <w:rPr>
          <w:rFonts w:ascii="Times New Roman" w:hAnsi="Times New Roman" w:cs="Times New Roman"/>
        </w:rPr>
      </w:pPr>
      <w:r w:rsidRPr="00FD0B0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Reappointment</w:t>
      </w:r>
      <w:r w:rsidRPr="00FD0B0A">
        <w:rPr>
          <w:rFonts w:ascii="Times New Roman" w:hAnsi="Times New Roman" w:cs="Times New Roman"/>
        </w:rPr>
        <w:t> </w:t>
      </w:r>
    </w:p>
    <w:p w14:paraId="4A44E9DB" w14:textId="77777777" w:rsidR="00FD0B0A" w:rsidRPr="00FD0B0A" w:rsidRDefault="00FD0B0A" w:rsidP="00FD0B0A">
      <w:pPr>
        <w:spacing w:after="0"/>
      </w:pPr>
      <w:r w:rsidRPr="00FD0B0A">
        <w:t> </w:t>
      </w:r>
    </w:p>
    <w:p w14:paraId="50CC63CE" w14:textId="77777777" w:rsidR="00FD0B0A" w:rsidRPr="00FD0B0A" w:rsidRDefault="00FD0B0A" w:rsidP="00FD0B0A">
      <w:pPr>
        <w:spacing w:after="0"/>
      </w:pPr>
      <w:r w:rsidRPr="00FD0B0A">
        <w:t> </w:t>
      </w:r>
    </w:p>
    <w:p w14:paraId="4C1DC03C" w14:textId="77777777" w:rsidR="00FD0B0A" w:rsidRPr="00FD0B0A" w:rsidRDefault="00FD0B0A" w:rsidP="00FD0B0A">
      <w:pPr>
        <w:spacing w:after="0"/>
      </w:pPr>
      <w:r w:rsidRPr="00FD0B0A">
        <w:t> </w:t>
      </w:r>
    </w:p>
    <w:p w14:paraId="2C6494F1" w14:textId="77777777" w:rsidR="00FD0B0A" w:rsidRPr="00FD0B0A" w:rsidRDefault="00FD0B0A" w:rsidP="00FD0B0A">
      <w:pPr>
        <w:spacing w:after="0"/>
      </w:pPr>
      <w:r w:rsidRPr="00FD0B0A">
        <w:t> </w:t>
      </w:r>
    </w:p>
    <w:p w14:paraId="29B29E8B" w14:textId="77777777" w:rsidR="00FD0B0A" w:rsidRPr="00FD0B0A" w:rsidRDefault="00FD0B0A" w:rsidP="00FD0B0A">
      <w:pPr>
        <w:spacing w:after="0"/>
      </w:pPr>
      <w:r w:rsidRPr="00FD0B0A">
        <w:t> </w:t>
      </w:r>
    </w:p>
    <w:p w14:paraId="7339427B" w14:textId="7349BC34" w:rsidR="00FD0B0A" w:rsidRDefault="00FD0B0A" w:rsidP="00FD0B0A">
      <w:pPr>
        <w:spacing w:after="0"/>
      </w:pPr>
      <w:r w:rsidRPr="00FD0B0A">
        <w:t> </w:t>
      </w:r>
    </w:p>
    <w:p w14:paraId="69C70F4C" w14:textId="5BA506C9" w:rsidR="0008194F" w:rsidRPr="006E5643" w:rsidRDefault="0008194F" w:rsidP="006E5643"/>
    <w:sectPr w:rsidR="0008194F" w:rsidRPr="006E5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B0A"/>
    <w:rsid w:val="0008194F"/>
    <w:rsid w:val="002D1869"/>
    <w:rsid w:val="003B197F"/>
    <w:rsid w:val="006B1E49"/>
    <w:rsid w:val="006E5643"/>
    <w:rsid w:val="007F64D5"/>
    <w:rsid w:val="00826656"/>
    <w:rsid w:val="00B46504"/>
    <w:rsid w:val="00D177F3"/>
    <w:rsid w:val="00DB31C2"/>
    <w:rsid w:val="00DF35C8"/>
    <w:rsid w:val="00DF7678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0DCF"/>
  <w15:chartTrackingRefBased/>
  <w15:docId w15:val="{DF9934D9-F0FA-4EB2-B4A3-9C3D23D1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2025-04-30T15:39:00Z</cp:lastPrinted>
  <dcterms:created xsi:type="dcterms:W3CDTF">2025-06-12T17:26:00Z</dcterms:created>
  <dcterms:modified xsi:type="dcterms:W3CDTF">2025-06-12T17:26:00Z</dcterms:modified>
</cp:coreProperties>
</file>