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B66D" w14:textId="77777777" w:rsidR="002B22B4" w:rsidRPr="00F80232" w:rsidRDefault="002B22B4" w:rsidP="002B22B4">
      <w:pPr>
        <w:jc w:val="right"/>
        <w:rPr>
          <w:rFonts w:ascii="Times New Roman" w:hAnsi="Times New Roman" w:cs="Times New Roman"/>
        </w:rPr>
      </w:pPr>
    </w:p>
    <w:p w14:paraId="05736D83" w14:textId="77777777" w:rsidR="002B22B4" w:rsidRPr="00F80232" w:rsidRDefault="002B22B4" w:rsidP="002B22B4">
      <w:pPr>
        <w:jc w:val="right"/>
        <w:rPr>
          <w:rFonts w:ascii="Times New Roman" w:hAnsi="Times New Roman" w:cs="Times New Roman"/>
        </w:rPr>
      </w:pPr>
    </w:p>
    <w:p w14:paraId="383CDC15" w14:textId="77777777" w:rsidR="002B22B4" w:rsidRDefault="002B22B4" w:rsidP="002B22B4">
      <w:pPr>
        <w:jc w:val="right"/>
        <w:rPr>
          <w:rFonts w:ascii="Times New Roman" w:hAnsi="Times New Roman" w:cs="Times New Roman"/>
        </w:rPr>
      </w:pPr>
    </w:p>
    <w:p w14:paraId="11D3F2E4" w14:textId="77777777" w:rsidR="002B22B4" w:rsidRDefault="002B22B4" w:rsidP="002B22B4">
      <w:pPr>
        <w:jc w:val="right"/>
        <w:rPr>
          <w:rFonts w:ascii="Times New Roman" w:hAnsi="Times New Roman" w:cs="Times New Roman"/>
        </w:rPr>
      </w:pPr>
    </w:p>
    <w:p w14:paraId="0B19BF77" w14:textId="77777777" w:rsidR="002B22B4" w:rsidRDefault="002B22B4" w:rsidP="002B22B4">
      <w:pPr>
        <w:jc w:val="right"/>
        <w:rPr>
          <w:rFonts w:ascii="Times New Roman" w:hAnsi="Times New Roman" w:cs="Times New Roman"/>
        </w:rPr>
      </w:pPr>
    </w:p>
    <w:p w14:paraId="75D2F944" w14:textId="24195739" w:rsidR="002B22B4" w:rsidRPr="00F80232" w:rsidRDefault="002B22B4" w:rsidP="002B22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760</w:t>
      </w:r>
    </w:p>
    <w:p w14:paraId="39B19905" w14:textId="77777777" w:rsidR="002B22B4" w:rsidRPr="00F80232" w:rsidRDefault="002B22B4" w:rsidP="002B22B4">
      <w:pPr>
        <w:rPr>
          <w:rFonts w:ascii="Times New Roman" w:hAnsi="Times New Roman" w:cs="Times New Roman"/>
        </w:rPr>
      </w:pPr>
    </w:p>
    <w:p w14:paraId="6D481D45" w14:textId="77777777" w:rsidR="002B22B4" w:rsidRPr="00F80232" w:rsidRDefault="002B22B4" w:rsidP="002B22B4">
      <w:pPr>
        <w:rPr>
          <w:rFonts w:ascii="Times New Roman" w:hAnsi="Times New Roman" w:cs="Times New Roman"/>
        </w:rPr>
      </w:pPr>
    </w:p>
    <w:p w14:paraId="0297D2B6" w14:textId="77777777" w:rsidR="002B22B4" w:rsidRPr="00F80232" w:rsidRDefault="002B22B4" w:rsidP="002B22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23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157B404D" w14:textId="118F75AF" w:rsidR="002B22B4" w:rsidRPr="00F80232" w:rsidRDefault="002B22B4" w:rsidP="002B22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May 14, 2025</w:t>
      </w:r>
    </w:p>
    <w:p w14:paraId="345E7596" w14:textId="77777777" w:rsidR="002B22B4" w:rsidRPr="00F80232" w:rsidRDefault="002B22B4" w:rsidP="002B22B4">
      <w:pPr>
        <w:rPr>
          <w:rFonts w:ascii="Times New Roman" w:hAnsi="Times New Roman" w:cs="Times New Roman"/>
          <w:sz w:val="32"/>
          <w:szCs w:val="32"/>
        </w:rPr>
      </w:pPr>
    </w:p>
    <w:p w14:paraId="26D1BB09" w14:textId="77777777" w:rsidR="002B22B4" w:rsidRPr="00F80232" w:rsidRDefault="002B22B4" w:rsidP="002B22B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00FCF1" w14:textId="77777777" w:rsidR="002B22B4" w:rsidRPr="00F80232" w:rsidRDefault="002B22B4" w:rsidP="002B22B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BF49DFD" w14:textId="77777777" w:rsidR="002B22B4" w:rsidRPr="00F80232" w:rsidRDefault="002B22B4" w:rsidP="002B22B4">
      <w:pPr>
        <w:rPr>
          <w:rFonts w:ascii="Times New Roman" w:hAnsi="Times New Roman" w:cs="Times New Roman"/>
          <w:sz w:val="32"/>
          <w:szCs w:val="32"/>
        </w:rPr>
      </w:pPr>
      <w:r w:rsidRPr="00F80232">
        <w:rPr>
          <w:rFonts w:ascii="Times New Roman" w:hAnsi="Times New Roman" w:cs="Times New Roman"/>
          <w:bCs/>
          <w:sz w:val="32"/>
          <w:szCs w:val="32"/>
        </w:rPr>
        <w:tab/>
        <w:t xml:space="preserve">      </w:t>
      </w:r>
    </w:p>
    <w:p w14:paraId="525DD717" w14:textId="77777777" w:rsidR="002B22B4" w:rsidRPr="00F80232" w:rsidRDefault="002B22B4" w:rsidP="002B22B4">
      <w:pPr>
        <w:ind w:left="270" w:right="-648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ACTIVE RETIRED </w:t>
      </w:r>
      <w:r w:rsidRPr="00F80232">
        <w:rPr>
          <w:rFonts w:ascii="Times New Roman" w:hAnsi="Times New Roman" w:cs="Times New Roman"/>
          <w:b/>
          <w:bCs/>
          <w:sz w:val="32"/>
          <w:szCs w:val="32"/>
          <w:u w:val="single"/>
        </w:rPr>
        <w:t>JU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DGE</w:t>
      </w:r>
      <w:r w:rsidRPr="00F8023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MAINE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DISTRICT</w:t>
      </w:r>
      <w:r w:rsidRPr="00F8023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COURT</w:t>
      </w:r>
    </w:p>
    <w:p w14:paraId="75116192" w14:textId="77777777" w:rsidR="002B22B4" w:rsidRPr="00F80232" w:rsidRDefault="002B22B4" w:rsidP="002B22B4">
      <w:pPr>
        <w:ind w:left="270" w:right="-648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36D92489" w14:textId="77777777" w:rsidR="002B22B4" w:rsidRPr="00F80232" w:rsidRDefault="002B22B4" w:rsidP="002B22B4">
      <w:pPr>
        <w:ind w:left="81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  <w:b/>
          <w:bCs/>
        </w:rPr>
        <w:tab/>
      </w:r>
    </w:p>
    <w:p w14:paraId="435B7768" w14:textId="1F1CEB1B" w:rsidR="002B22B4" w:rsidRDefault="002B22B4" w:rsidP="002B22B4">
      <w:pPr>
        <w:ind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 xml:space="preserve">            </w:t>
      </w:r>
      <w:r w:rsidRPr="00F8023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Michael Roberts of Bangor</w:t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  <w:t>Confirmable</w:t>
      </w:r>
    </w:p>
    <w:p w14:paraId="0C04E24D" w14:textId="379DA670" w:rsidR="002B22B4" w:rsidRDefault="002B22B4" w:rsidP="002B22B4">
      <w:pPr>
        <w:ind w:right="-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1C22E2D" w14:textId="3A04886B" w:rsidR="002B22B4" w:rsidRPr="00F80232" w:rsidRDefault="002B22B4" w:rsidP="002B22B4">
      <w:pPr>
        <w:ind w:right="-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*Patricia </w:t>
      </w:r>
      <w:r w:rsidR="00E172F0">
        <w:rPr>
          <w:rFonts w:ascii="Times New Roman" w:hAnsi="Times New Roman" w:cs="Times New Roman"/>
        </w:rPr>
        <w:t>G.</w:t>
      </w:r>
      <w:r>
        <w:rPr>
          <w:rFonts w:ascii="Times New Roman" w:hAnsi="Times New Roman" w:cs="Times New Roman"/>
        </w:rPr>
        <w:t xml:space="preserve"> Worth</w:t>
      </w:r>
      <w:r w:rsidR="00E172F0">
        <w:rPr>
          <w:rFonts w:ascii="Times New Roman" w:hAnsi="Times New Roman" w:cs="Times New Roman"/>
        </w:rPr>
        <w:t xml:space="preserve"> of Belfast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Confirmable</w:t>
      </w:r>
    </w:p>
    <w:p w14:paraId="2700B03E" w14:textId="77777777" w:rsidR="002B22B4" w:rsidRPr="00F80232" w:rsidRDefault="002B22B4" w:rsidP="002B22B4">
      <w:pPr>
        <w:ind w:right="-648"/>
        <w:rPr>
          <w:rFonts w:ascii="Times New Roman" w:hAnsi="Times New Roman" w:cs="Times New Roman"/>
        </w:rPr>
      </w:pPr>
    </w:p>
    <w:p w14:paraId="6075FDBC" w14:textId="77777777" w:rsidR="002B22B4" w:rsidRDefault="002B22B4" w:rsidP="002B22B4">
      <w:pPr>
        <w:ind w:left="1080" w:right="-648"/>
        <w:rPr>
          <w:rFonts w:ascii="Times New Roman" w:hAnsi="Times New Roman" w:cs="Times New Roman"/>
        </w:rPr>
      </w:pPr>
    </w:p>
    <w:p w14:paraId="2993EC84" w14:textId="77777777" w:rsidR="002B22B4" w:rsidRDefault="002B22B4" w:rsidP="002B22B4">
      <w:pPr>
        <w:ind w:left="1080" w:right="-648"/>
        <w:rPr>
          <w:rFonts w:ascii="Times New Roman" w:hAnsi="Times New Roman" w:cs="Times New Roman"/>
        </w:rPr>
      </w:pPr>
    </w:p>
    <w:p w14:paraId="2AE547EA" w14:textId="77777777" w:rsidR="002B22B4" w:rsidRDefault="002B22B4" w:rsidP="002B22B4">
      <w:pPr>
        <w:ind w:left="1080" w:right="-648"/>
        <w:rPr>
          <w:rFonts w:ascii="Times New Roman" w:hAnsi="Times New Roman" w:cs="Times New Roman"/>
        </w:rPr>
      </w:pPr>
    </w:p>
    <w:p w14:paraId="3904AC2F" w14:textId="77777777" w:rsidR="002B22B4" w:rsidRDefault="002B22B4" w:rsidP="002B22B4">
      <w:pPr>
        <w:ind w:left="1080" w:right="-648"/>
        <w:rPr>
          <w:rFonts w:ascii="Times New Roman" w:hAnsi="Times New Roman" w:cs="Times New Roman"/>
        </w:rPr>
      </w:pPr>
    </w:p>
    <w:p w14:paraId="034E4831" w14:textId="77777777" w:rsidR="002B22B4" w:rsidRDefault="002B22B4" w:rsidP="002B22B4">
      <w:pPr>
        <w:ind w:left="1080" w:right="-648"/>
        <w:rPr>
          <w:rFonts w:ascii="Times New Roman" w:hAnsi="Times New Roman" w:cs="Times New Roman"/>
        </w:rPr>
      </w:pPr>
    </w:p>
    <w:p w14:paraId="6D342D5B" w14:textId="77777777" w:rsidR="002B22B4" w:rsidRDefault="002B22B4" w:rsidP="002B22B4">
      <w:pPr>
        <w:ind w:left="1080" w:right="-648"/>
        <w:rPr>
          <w:rFonts w:ascii="Times New Roman" w:hAnsi="Times New Roman" w:cs="Times New Roman"/>
        </w:rPr>
      </w:pPr>
    </w:p>
    <w:p w14:paraId="05BCE6B0" w14:textId="77777777" w:rsidR="002B22B4" w:rsidRDefault="002B22B4" w:rsidP="002B22B4">
      <w:pPr>
        <w:ind w:left="1080" w:right="-648"/>
        <w:rPr>
          <w:rFonts w:ascii="Times New Roman" w:hAnsi="Times New Roman" w:cs="Times New Roman"/>
        </w:rPr>
      </w:pPr>
    </w:p>
    <w:p w14:paraId="3AEAA443" w14:textId="77777777" w:rsidR="002B22B4" w:rsidRDefault="002B22B4" w:rsidP="002B22B4">
      <w:pPr>
        <w:ind w:left="1080" w:right="-648"/>
        <w:rPr>
          <w:rFonts w:ascii="Times New Roman" w:hAnsi="Times New Roman" w:cs="Times New Roman"/>
        </w:rPr>
      </w:pPr>
    </w:p>
    <w:p w14:paraId="56AC6C44" w14:textId="77777777" w:rsidR="002B22B4" w:rsidRDefault="002B22B4" w:rsidP="002B22B4">
      <w:pPr>
        <w:ind w:left="1080" w:right="-648"/>
        <w:rPr>
          <w:rFonts w:ascii="Times New Roman" w:hAnsi="Times New Roman" w:cs="Times New Roman"/>
        </w:rPr>
      </w:pPr>
    </w:p>
    <w:p w14:paraId="2FC242F2" w14:textId="77777777" w:rsidR="002B22B4" w:rsidRDefault="002B22B4" w:rsidP="002B22B4">
      <w:pPr>
        <w:ind w:left="1080" w:right="-648"/>
        <w:rPr>
          <w:rFonts w:ascii="Times New Roman" w:hAnsi="Times New Roman" w:cs="Times New Roman"/>
        </w:rPr>
      </w:pPr>
    </w:p>
    <w:p w14:paraId="4A8F1A60" w14:textId="77777777" w:rsidR="002B22B4" w:rsidRPr="00F80232" w:rsidRDefault="002B22B4" w:rsidP="002B22B4">
      <w:pPr>
        <w:ind w:left="1080" w:right="-648"/>
        <w:rPr>
          <w:rFonts w:ascii="Times New Roman" w:hAnsi="Times New Roman" w:cs="Times New Roman"/>
        </w:rPr>
      </w:pPr>
    </w:p>
    <w:p w14:paraId="6EF3B442" w14:textId="77777777" w:rsidR="002B22B4" w:rsidRPr="00F80232" w:rsidRDefault="002B22B4" w:rsidP="002B22B4">
      <w:pPr>
        <w:jc w:val="right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>_________________________________</w:t>
      </w:r>
    </w:p>
    <w:p w14:paraId="16572A96" w14:textId="77777777" w:rsidR="002B22B4" w:rsidRPr="00F80232" w:rsidRDefault="002B22B4" w:rsidP="002B22B4">
      <w:pPr>
        <w:ind w:left="108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  <w:t>Janet T. Mills</w:t>
      </w:r>
    </w:p>
    <w:p w14:paraId="29097178" w14:textId="77777777" w:rsidR="002B22B4" w:rsidRPr="00F80232" w:rsidRDefault="002B22B4" w:rsidP="002B22B4">
      <w:pPr>
        <w:ind w:left="1080" w:right="-648"/>
        <w:rPr>
          <w:rFonts w:ascii="Times New Roman" w:hAnsi="Times New Roman" w:cs="Times New Roman"/>
        </w:rPr>
      </w:pP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</w:r>
      <w:r w:rsidRPr="00F80232">
        <w:rPr>
          <w:rFonts w:ascii="Times New Roman" w:hAnsi="Times New Roman" w:cs="Times New Roman"/>
        </w:rPr>
        <w:tab/>
        <w:t>Governor</w:t>
      </w:r>
    </w:p>
    <w:p w14:paraId="6A52CC2D" w14:textId="30AD61E2" w:rsidR="002B22B4" w:rsidRPr="002B22B4" w:rsidRDefault="002B22B4" w:rsidP="002B22B4">
      <w:pPr>
        <w:rPr>
          <w:rFonts w:ascii="Times New Roman" w:hAnsi="Times New Roman" w:cs="Times New Roman"/>
          <w:sz w:val="20"/>
          <w:szCs w:val="20"/>
        </w:rPr>
      </w:pPr>
      <w:r w:rsidRPr="002B22B4">
        <w:rPr>
          <w:rFonts w:ascii="Times New Roman" w:hAnsi="Times New Roman" w:cs="Times New Roman"/>
          <w:sz w:val="20"/>
          <w:szCs w:val="20"/>
        </w:rPr>
        <w:t>*Reappointment</w:t>
      </w:r>
    </w:p>
    <w:p w14:paraId="45C0087A" w14:textId="482CC7F7" w:rsidR="00DB31C2" w:rsidRPr="00C60D69" w:rsidRDefault="00DB31C2" w:rsidP="00C60D69">
      <w:pPr>
        <w:spacing w:after="160" w:line="259" w:lineRule="auto"/>
        <w:rPr>
          <w:rFonts w:ascii="Times New Roman" w:hAnsi="Times New Roman" w:cs="Times New Roman"/>
        </w:rPr>
      </w:pPr>
    </w:p>
    <w:sectPr w:rsidR="00DB31C2" w:rsidRPr="00C60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2B4"/>
    <w:rsid w:val="002B22B4"/>
    <w:rsid w:val="002D1869"/>
    <w:rsid w:val="003B197F"/>
    <w:rsid w:val="005D5923"/>
    <w:rsid w:val="008408BD"/>
    <w:rsid w:val="00AB2C70"/>
    <w:rsid w:val="00BE16F9"/>
    <w:rsid w:val="00C60D69"/>
    <w:rsid w:val="00D177F3"/>
    <w:rsid w:val="00DB31C2"/>
    <w:rsid w:val="00DF35C8"/>
    <w:rsid w:val="00E1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9FD9"/>
  <w15:chartTrackingRefBased/>
  <w15:docId w15:val="{1BD93623-F801-4645-A5AA-E75B5D35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B4"/>
    <w:pPr>
      <w:spacing w:after="0" w:line="240" w:lineRule="auto"/>
    </w:pPr>
    <w:rPr>
      <w:rFonts w:ascii="Cambria" w:hAnsi="Cambr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2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2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2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2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2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2B4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link w:val="NoSpacing"/>
    <w:uiPriority w:val="1"/>
    <w:locked/>
    <w:rsid w:val="002B22B4"/>
  </w:style>
  <w:style w:type="paragraph" w:styleId="NoSpacing">
    <w:name w:val="No Spacing"/>
    <w:link w:val="NoSpacingChar"/>
    <w:uiPriority w:val="1"/>
    <w:qFormat/>
    <w:rsid w:val="002B22B4"/>
    <w:pPr>
      <w:spacing w:after="0" w:line="240" w:lineRule="auto"/>
    </w:pPr>
  </w:style>
  <w:style w:type="character" w:customStyle="1" w:styleId="Boldme">
    <w:name w:val="Boldme"/>
    <w:rsid w:val="002B22B4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2025-05-13T15:19:00Z</cp:lastPrinted>
  <dcterms:created xsi:type="dcterms:W3CDTF">2025-06-12T17:35:00Z</dcterms:created>
  <dcterms:modified xsi:type="dcterms:W3CDTF">2025-06-12T17:35:00Z</dcterms:modified>
</cp:coreProperties>
</file>