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1C6" w:rsidRDefault="000B51C6">
      <w:pPr>
        <w:pStyle w:val="BodyText"/>
        <w:rPr>
          <w:u w:val="single"/>
        </w:rPr>
      </w:pPr>
      <w:smartTag w:uri="urn:schemas-microsoft-com:office:smarttags" w:element="State">
        <w:smartTag w:uri="urn:schemas-microsoft-com:office:smarttags" w:element="place">
          <w:r>
            <w:rPr>
              <w:u w:val="single"/>
            </w:rPr>
            <w:t>MAINE</w:t>
          </w:r>
        </w:smartTag>
      </w:smartTag>
      <w:r>
        <w:rPr>
          <w:u w:val="single"/>
        </w:rPr>
        <w:t xml:space="preserve"> GAMBLING CONTROL BOARD</w:t>
      </w:r>
    </w:p>
    <w:p w:rsidR="000B51C6" w:rsidRDefault="00700D58">
      <w:pPr>
        <w:pStyle w:val="Heading1"/>
        <w:rPr>
          <w:u w:val="none"/>
        </w:rPr>
      </w:pPr>
      <w:r>
        <w:rPr>
          <w:u w:val="none"/>
        </w:rPr>
        <w:t>July 24</w:t>
      </w:r>
      <w:r w:rsidR="00756A7C">
        <w:rPr>
          <w:u w:val="none"/>
        </w:rPr>
        <w:t>, 2018</w:t>
      </w:r>
    </w:p>
    <w:p w:rsidR="000B51C6" w:rsidRDefault="00CC6540">
      <w:pPr>
        <w:jc w:val="center"/>
        <w:rPr>
          <w:b/>
          <w:bCs/>
        </w:rPr>
      </w:pPr>
      <w:r>
        <w:rPr>
          <w:b/>
          <w:bCs/>
        </w:rPr>
        <w:t>9:00 – 11:00 a.m.</w:t>
      </w:r>
    </w:p>
    <w:p w:rsidR="000B51C6" w:rsidRDefault="000B51C6">
      <w:pPr>
        <w:jc w:val="center"/>
        <w:rPr>
          <w:b/>
          <w:bCs/>
        </w:rPr>
      </w:pPr>
      <w:r>
        <w:rPr>
          <w:b/>
          <w:bCs/>
        </w:rPr>
        <w:t>Department of Public Safety</w:t>
      </w:r>
    </w:p>
    <w:p w:rsidR="000B51C6" w:rsidRDefault="000B51C6">
      <w:pPr>
        <w:pStyle w:val="Heading2"/>
        <w:rPr>
          <w:rFonts w:eastAsia="Times New Roman"/>
        </w:rPr>
      </w:pPr>
      <w:r>
        <w:rPr>
          <w:rFonts w:eastAsia="Times New Roman"/>
        </w:rPr>
        <w:t>Gambling Control Board Conference Room</w:t>
      </w:r>
    </w:p>
    <w:p w:rsidR="000B51C6" w:rsidRDefault="000B51C6">
      <w:pPr>
        <w:pStyle w:val="Heading2"/>
      </w:pPr>
      <w:smartTag w:uri="urn:schemas-microsoft-com:office:smarttags" w:element="Street">
        <w:smartTag w:uri="urn:schemas-microsoft-com:office:smarttags" w:element="address">
          <w:r>
            <w:t>45 Commerce Drive, Suite 3</w:t>
          </w:r>
        </w:smartTag>
      </w:smartTag>
    </w:p>
    <w:p w:rsidR="000B51C6" w:rsidRDefault="000B51C6">
      <w:pPr>
        <w:rPr>
          <w:rFonts w:eastAsia="Arial Unicode MS"/>
        </w:rPr>
      </w:pPr>
    </w:p>
    <w:p w:rsidR="000B51C6" w:rsidRDefault="000B51C6">
      <w:pPr>
        <w:pStyle w:val="Heading1"/>
        <w:rPr>
          <w:sz w:val="32"/>
        </w:rPr>
      </w:pPr>
      <w:r>
        <w:rPr>
          <w:sz w:val="32"/>
        </w:rPr>
        <w:t xml:space="preserve">AGENDA </w:t>
      </w:r>
    </w:p>
    <w:p w:rsidR="000B51C6" w:rsidRDefault="000B51C6">
      <w:pPr>
        <w:rPr>
          <w:sz w:val="28"/>
        </w:rPr>
      </w:pPr>
    </w:p>
    <w:p w:rsidR="000B51C6" w:rsidRDefault="000B51C6" w:rsidP="00FC08B8">
      <w:pPr>
        <w:ind w:left="720"/>
        <w:rPr>
          <w:b/>
          <w:sz w:val="28"/>
        </w:rPr>
      </w:pPr>
      <w:r w:rsidRPr="00756A7C">
        <w:rPr>
          <w:b/>
          <w:sz w:val="28"/>
        </w:rPr>
        <w:t>Introduction of Gambling Control Board Members and Staff</w:t>
      </w:r>
    </w:p>
    <w:p w:rsidR="00756A7C" w:rsidRDefault="00756A7C" w:rsidP="00756A7C">
      <w:pPr>
        <w:ind w:left="720"/>
        <w:rPr>
          <w:b/>
          <w:sz w:val="28"/>
        </w:rPr>
      </w:pPr>
    </w:p>
    <w:p w:rsidR="000B51C6" w:rsidRPr="00756A7C" w:rsidRDefault="00FC08B8" w:rsidP="00CC0E26">
      <w:pPr>
        <w:numPr>
          <w:ilvl w:val="0"/>
          <w:numId w:val="6"/>
        </w:numPr>
        <w:rPr>
          <w:b/>
          <w:sz w:val="28"/>
        </w:rPr>
      </w:pPr>
      <w:r>
        <w:rPr>
          <w:b/>
          <w:sz w:val="28"/>
        </w:rPr>
        <w:t xml:space="preserve">Approve Minutes </w:t>
      </w:r>
      <w:r w:rsidR="00A77220">
        <w:rPr>
          <w:b/>
          <w:sz w:val="28"/>
        </w:rPr>
        <w:t xml:space="preserve">of </w:t>
      </w:r>
      <w:r w:rsidR="00700D58">
        <w:rPr>
          <w:b/>
          <w:sz w:val="28"/>
        </w:rPr>
        <w:t>June 19</w:t>
      </w:r>
      <w:r>
        <w:rPr>
          <w:b/>
          <w:sz w:val="28"/>
        </w:rPr>
        <w:t xml:space="preserve">, 2018 </w:t>
      </w:r>
      <w:r w:rsidR="00CC0E26" w:rsidRPr="00756A7C">
        <w:rPr>
          <w:b/>
          <w:sz w:val="28"/>
        </w:rPr>
        <w:t>Meeting</w:t>
      </w:r>
    </w:p>
    <w:p w:rsidR="000B51C6" w:rsidRDefault="000B51C6">
      <w:pPr>
        <w:rPr>
          <w:sz w:val="28"/>
        </w:rPr>
      </w:pPr>
    </w:p>
    <w:p w:rsidR="000B51C6" w:rsidRPr="00756A7C" w:rsidRDefault="000B51C6" w:rsidP="00CC0E26">
      <w:pPr>
        <w:numPr>
          <w:ilvl w:val="0"/>
          <w:numId w:val="6"/>
        </w:numPr>
        <w:rPr>
          <w:b/>
          <w:sz w:val="28"/>
        </w:rPr>
      </w:pPr>
      <w:r w:rsidRPr="00756A7C">
        <w:rPr>
          <w:b/>
          <w:sz w:val="28"/>
        </w:rPr>
        <w:t>Executive Director Report –</w:t>
      </w:r>
      <w:r w:rsidR="00CC0E26" w:rsidRPr="00756A7C">
        <w:rPr>
          <w:b/>
          <w:sz w:val="28"/>
        </w:rPr>
        <w:t xml:space="preserve"> </w:t>
      </w:r>
      <w:r w:rsidR="00CC0E26" w:rsidRPr="00C02988">
        <w:rPr>
          <w:sz w:val="28"/>
        </w:rPr>
        <w:t>Executive Director Milton Champion</w:t>
      </w:r>
    </w:p>
    <w:p w:rsidR="00CC0E26" w:rsidRPr="00756A7C" w:rsidRDefault="00CC0E26" w:rsidP="00CC0E26">
      <w:pPr>
        <w:pStyle w:val="ListParagraph"/>
        <w:rPr>
          <w:b/>
          <w:sz w:val="28"/>
        </w:rPr>
      </w:pPr>
    </w:p>
    <w:p w:rsidR="00CC0E26" w:rsidRDefault="00CC0E26" w:rsidP="00CC0E26">
      <w:pPr>
        <w:numPr>
          <w:ilvl w:val="0"/>
          <w:numId w:val="6"/>
        </w:numPr>
        <w:rPr>
          <w:b/>
          <w:sz w:val="28"/>
        </w:rPr>
      </w:pPr>
      <w:r w:rsidRPr="00756A7C">
        <w:rPr>
          <w:b/>
          <w:sz w:val="28"/>
        </w:rPr>
        <w:t xml:space="preserve">State Police Report – </w:t>
      </w:r>
      <w:r w:rsidR="00BA003C">
        <w:rPr>
          <w:sz w:val="28"/>
        </w:rPr>
        <w:t>Postponed until Sept. Meeting</w:t>
      </w:r>
    </w:p>
    <w:p w:rsidR="00756A7C" w:rsidRDefault="00756A7C" w:rsidP="00756A7C">
      <w:pPr>
        <w:ind w:left="720"/>
        <w:rPr>
          <w:b/>
          <w:sz w:val="28"/>
        </w:rPr>
      </w:pPr>
    </w:p>
    <w:p w:rsidR="00B87876" w:rsidRPr="005905B2" w:rsidRDefault="00CC0E26" w:rsidP="005905B2">
      <w:pPr>
        <w:numPr>
          <w:ilvl w:val="0"/>
          <w:numId w:val="6"/>
        </w:numPr>
        <w:rPr>
          <w:sz w:val="28"/>
        </w:rPr>
      </w:pPr>
      <w:r w:rsidRPr="00B87876">
        <w:rPr>
          <w:b/>
          <w:sz w:val="28"/>
        </w:rPr>
        <w:t>Unfinished Business:</w:t>
      </w:r>
    </w:p>
    <w:p w:rsidR="00B87876" w:rsidRPr="00B87876" w:rsidRDefault="00DC2042" w:rsidP="005236CD">
      <w:pPr>
        <w:ind w:left="1440" w:hanging="720"/>
        <w:rPr>
          <w:sz w:val="28"/>
        </w:rPr>
      </w:pPr>
      <w:r w:rsidRPr="00B87876">
        <w:rPr>
          <w:sz w:val="28"/>
        </w:rPr>
        <w:t xml:space="preserve">a. </w:t>
      </w:r>
      <w:r w:rsidR="00B87876" w:rsidRPr="00B87876">
        <w:rPr>
          <w:sz w:val="28"/>
        </w:rPr>
        <w:tab/>
      </w:r>
      <w:r w:rsidRPr="00B87876">
        <w:rPr>
          <w:sz w:val="28"/>
        </w:rPr>
        <w:t>RFP update –</w:t>
      </w:r>
      <w:r w:rsidR="00181D6D">
        <w:rPr>
          <w:sz w:val="28"/>
        </w:rPr>
        <w:t>Financial Review – RFP’s due August 8</w:t>
      </w:r>
      <w:r w:rsidR="006005F8">
        <w:rPr>
          <w:sz w:val="28"/>
        </w:rPr>
        <w:t xml:space="preserve"> and </w:t>
      </w:r>
      <w:r w:rsidR="006005F8" w:rsidRPr="00B87876">
        <w:rPr>
          <w:sz w:val="28"/>
        </w:rPr>
        <w:t xml:space="preserve">Central </w:t>
      </w:r>
      <w:r w:rsidR="006005F8">
        <w:rPr>
          <w:sz w:val="28"/>
        </w:rPr>
        <w:t xml:space="preserve">Monitoring </w:t>
      </w:r>
      <w:r w:rsidR="006005F8" w:rsidRPr="00B87876">
        <w:rPr>
          <w:sz w:val="28"/>
        </w:rPr>
        <w:t>System</w:t>
      </w:r>
      <w:r w:rsidR="00181D6D">
        <w:rPr>
          <w:sz w:val="28"/>
        </w:rPr>
        <w:t xml:space="preserve"> under procurement and committee review</w:t>
      </w:r>
      <w:bookmarkStart w:id="0" w:name="_GoBack"/>
      <w:bookmarkEnd w:id="0"/>
    </w:p>
    <w:p w:rsidR="00694958" w:rsidRDefault="00694958" w:rsidP="00756BC4">
      <w:pPr>
        <w:ind w:left="1440" w:hanging="720"/>
        <w:rPr>
          <w:sz w:val="28"/>
        </w:rPr>
      </w:pPr>
      <w:r>
        <w:rPr>
          <w:sz w:val="28"/>
        </w:rPr>
        <w:t>b</w:t>
      </w:r>
      <w:r w:rsidR="00D52175">
        <w:rPr>
          <w:sz w:val="28"/>
        </w:rPr>
        <w:t xml:space="preserve">. </w:t>
      </w:r>
      <w:r w:rsidR="00B87876">
        <w:rPr>
          <w:sz w:val="28"/>
        </w:rPr>
        <w:tab/>
        <w:t xml:space="preserve">ADW RFP review </w:t>
      </w:r>
      <w:r w:rsidR="00FC15FE">
        <w:rPr>
          <w:sz w:val="28"/>
        </w:rPr>
        <w:t xml:space="preserve">in new format </w:t>
      </w:r>
      <w:r w:rsidR="00700D58">
        <w:rPr>
          <w:sz w:val="28"/>
        </w:rPr>
        <w:t>for processing to AG’s</w:t>
      </w:r>
      <w:r w:rsidR="003C0A47">
        <w:rPr>
          <w:sz w:val="28"/>
        </w:rPr>
        <w:t xml:space="preserve"> and Procurement</w:t>
      </w:r>
      <w:r w:rsidR="00756BC4">
        <w:rPr>
          <w:sz w:val="28"/>
        </w:rPr>
        <w:t>.</w:t>
      </w:r>
      <w:r w:rsidR="00F470EC">
        <w:rPr>
          <w:sz w:val="28"/>
        </w:rPr>
        <w:t xml:space="preserve"> </w:t>
      </w:r>
    </w:p>
    <w:p w:rsidR="00B87876" w:rsidRDefault="00694958" w:rsidP="00756BC4">
      <w:pPr>
        <w:ind w:left="1440" w:hanging="720"/>
        <w:rPr>
          <w:sz w:val="28"/>
        </w:rPr>
      </w:pPr>
      <w:r>
        <w:rPr>
          <w:sz w:val="28"/>
        </w:rPr>
        <w:t>c.</w:t>
      </w:r>
      <w:r>
        <w:rPr>
          <w:sz w:val="28"/>
        </w:rPr>
        <w:tab/>
        <w:t>Child Support withholding – Legal Response</w:t>
      </w:r>
      <w:r w:rsidR="00F909F3">
        <w:rPr>
          <w:sz w:val="28"/>
        </w:rPr>
        <w:t>.</w:t>
      </w:r>
    </w:p>
    <w:p w:rsidR="00081BCC" w:rsidRPr="00DC2042" w:rsidRDefault="00081BCC" w:rsidP="00081BCC">
      <w:pPr>
        <w:rPr>
          <w:sz w:val="28"/>
        </w:rPr>
      </w:pPr>
    </w:p>
    <w:p w:rsidR="00B87876" w:rsidRPr="00FF5B4D" w:rsidRDefault="00CC0E26" w:rsidP="005905B2">
      <w:pPr>
        <w:numPr>
          <w:ilvl w:val="0"/>
          <w:numId w:val="6"/>
        </w:numPr>
        <w:rPr>
          <w:sz w:val="28"/>
        </w:rPr>
      </w:pPr>
      <w:r w:rsidRPr="00756A7C">
        <w:rPr>
          <w:b/>
          <w:sz w:val="28"/>
        </w:rPr>
        <w:t>New Business:</w:t>
      </w:r>
      <w:r w:rsidR="00694958">
        <w:rPr>
          <w:b/>
          <w:sz w:val="28"/>
        </w:rPr>
        <w:t xml:space="preserve"> </w:t>
      </w:r>
    </w:p>
    <w:p w:rsidR="00FF5B4D" w:rsidRPr="00FF5B4D" w:rsidRDefault="00FF5B4D" w:rsidP="00FF5B4D">
      <w:pPr>
        <w:ind w:left="720"/>
        <w:rPr>
          <w:sz w:val="28"/>
        </w:rPr>
      </w:pPr>
      <w:r w:rsidRPr="00FF5B4D">
        <w:rPr>
          <w:sz w:val="28"/>
        </w:rPr>
        <w:t>a.</w:t>
      </w:r>
      <w:r w:rsidRPr="00FF5B4D">
        <w:rPr>
          <w:sz w:val="28"/>
        </w:rPr>
        <w:tab/>
        <w:t>Questions from Financial RFP to review for response.</w:t>
      </w:r>
    </w:p>
    <w:p w:rsidR="00F909F3" w:rsidRDefault="00FF5B4D" w:rsidP="00F909F3">
      <w:pPr>
        <w:ind w:left="1440" w:hanging="720"/>
        <w:rPr>
          <w:sz w:val="28"/>
        </w:rPr>
      </w:pPr>
      <w:r>
        <w:rPr>
          <w:sz w:val="28"/>
        </w:rPr>
        <w:t>b</w:t>
      </w:r>
      <w:r w:rsidR="00F909F3" w:rsidRPr="00F909F3">
        <w:rPr>
          <w:sz w:val="28"/>
        </w:rPr>
        <w:t>.</w:t>
      </w:r>
      <w:r w:rsidR="00F909F3">
        <w:rPr>
          <w:sz w:val="28"/>
        </w:rPr>
        <w:tab/>
        <w:t>Resolution process completion of prior delegated auth</w:t>
      </w:r>
      <w:r w:rsidR="00650A1B">
        <w:rPr>
          <w:sz w:val="28"/>
        </w:rPr>
        <w:t>ority to the Executive Director:</w:t>
      </w:r>
    </w:p>
    <w:p w:rsidR="00F470EC" w:rsidRDefault="00F470EC" w:rsidP="00F470EC">
      <w:pPr>
        <w:pStyle w:val="ListParagraph"/>
        <w:numPr>
          <w:ilvl w:val="0"/>
          <w:numId w:val="8"/>
        </w:numPr>
        <w:rPr>
          <w:sz w:val="28"/>
        </w:rPr>
      </w:pPr>
      <w:r>
        <w:rPr>
          <w:sz w:val="28"/>
        </w:rPr>
        <w:t>Negotiate contracts</w:t>
      </w:r>
    </w:p>
    <w:p w:rsidR="00F470EC" w:rsidRDefault="00F470EC" w:rsidP="00F470EC">
      <w:pPr>
        <w:pStyle w:val="ListParagraph"/>
        <w:numPr>
          <w:ilvl w:val="0"/>
          <w:numId w:val="8"/>
        </w:numPr>
        <w:rPr>
          <w:sz w:val="28"/>
        </w:rPr>
      </w:pPr>
      <w:r>
        <w:rPr>
          <w:sz w:val="28"/>
        </w:rPr>
        <w:t>Action to protect public safety</w:t>
      </w:r>
    </w:p>
    <w:p w:rsidR="00F470EC" w:rsidRDefault="00F470EC" w:rsidP="00F470EC">
      <w:pPr>
        <w:pStyle w:val="ListParagraph"/>
        <w:numPr>
          <w:ilvl w:val="0"/>
          <w:numId w:val="8"/>
        </w:numPr>
        <w:rPr>
          <w:sz w:val="28"/>
        </w:rPr>
      </w:pPr>
      <w:r>
        <w:rPr>
          <w:sz w:val="28"/>
        </w:rPr>
        <w:t>Approve temporary licenses</w:t>
      </w:r>
    </w:p>
    <w:p w:rsidR="00FF5B4D" w:rsidRPr="00FF5B4D" w:rsidRDefault="00FF5B4D" w:rsidP="00FF5B4D">
      <w:pPr>
        <w:pStyle w:val="ListParagraph"/>
        <w:numPr>
          <w:ilvl w:val="0"/>
          <w:numId w:val="8"/>
        </w:numPr>
        <w:rPr>
          <w:sz w:val="28"/>
        </w:rPr>
      </w:pPr>
      <w:r w:rsidRPr="00FF5B4D">
        <w:rPr>
          <w:sz w:val="28"/>
        </w:rPr>
        <w:t>Issuance of subpoenas and administer oaths at Board proceedings</w:t>
      </w:r>
    </w:p>
    <w:p w:rsidR="00F470EC" w:rsidRPr="00FF5B4D" w:rsidRDefault="00FF5B4D" w:rsidP="00FF5B4D">
      <w:pPr>
        <w:pStyle w:val="ListParagraph"/>
        <w:numPr>
          <w:ilvl w:val="0"/>
          <w:numId w:val="8"/>
        </w:numPr>
        <w:rPr>
          <w:sz w:val="28"/>
        </w:rPr>
      </w:pPr>
      <w:r>
        <w:rPr>
          <w:sz w:val="28"/>
        </w:rPr>
        <w:t>making decisions on all renewal licenses</w:t>
      </w:r>
      <w:r w:rsidR="00CD4B91" w:rsidRPr="00FF5B4D">
        <w:rPr>
          <w:sz w:val="28"/>
        </w:rPr>
        <w:t xml:space="preserve"> </w:t>
      </w:r>
    </w:p>
    <w:p w:rsidR="00CC0E26" w:rsidRPr="00756A7C" w:rsidRDefault="00CC0E26" w:rsidP="00CC0E26">
      <w:pPr>
        <w:pStyle w:val="ListParagraph"/>
        <w:rPr>
          <w:b/>
          <w:sz w:val="28"/>
        </w:rPr>
      </w:pPr>
    </w:p>
    <w:p w:rsidR="00CC0E26" w:rsidRPr="00756A7C" w:rsidRDefault="00180F00" w:rsidP="00CC0E26">
      <w:pPr>
        <w:numPr>
          <w:ilvl w:val="0"/>
          <w:numId w:val="6"/>
        </w:numPr>
        <w:rPr>
          <w:b/>
          <w:sz w:val="28"/>
        </w:rPr>
      </w:pPr>
      <w:r>
        <w:rPr>
          <w:b/>
          <w:sz w:val="28"/>
        </w:rPr>
        <w:t>Public Comment</w:t>
      </w:r>
    </w:p>
    <w:p w:rsidR="00CC0E26" w:rsidRPr="00756A7C" w:rsidRDefault="00CC0E26" w:rsidP="00CC0E26">
      <w:pPr>
        <w:pStyle w:val="ListParagraph"/>
        <w:rPr>
          <w:b/>
          <w:sz w:val="28"/>
        </w:rPr>
      </w:pPr>
    </w:p>
    <w:p w:rsidR="00CF7C45" w:rsidRDefault="00CC0E26" w:rsidP="00CC0E26">
      <w:pPr>
        <w:numPr>
          <w:ilvl w:val="0"/>
          <w:numId w:val="6"/>
        </w:numPr>
        <w:rPr>
          <w:b/>
          <w:sz w:val="28"/>
        </w:rPr>
      </w:pPr>
      <w:r w:rsidRPr="00756A7C">
        <w:rPr>
          <w:b/>
          <w:sz w:val="28"/>
        </w:rPr>
        <w:t xml:space="preserve">Next Meeting Date – </w:t>
      </w:r>
      <w:r w:rsidR="00F909F3">
        <w:rPr>
          <w:b/>
          <w:sz w:val="28"/>
        </w:rPr>
        <w:t>September 25</w:t>
      </w:r>
      <w:r w:rsidR="00A77220">
        <w:rPr>
          <w:b/>
          <w:sz w:val="28"/>
        </w:rPr>
        <w:t>, 2018</w:t>
      </w:r>
    </w:p>
    <w:p w:rsidR="00CF7C45" w:rsidRDefault="00CF7C45" w:rsidP="00CF7C45">
      <w:pPr>
        <w:ind w:left="720"/>
        <w:rPr>
          <w:b/>
          <w:sz w:val="28"/>
        </w:rPr>
      </w:pPr>
    </w:p>
    <w:p w:rsidR="000B51C6" w:rsidRPr="00FF5B4D" w:rsidRDefault="00CC0E26" w:rsidP="00924969">
      <w:pPr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</w:rPr>
      </w:pPr>
      <w:r w:rsidRPr="00924969">
        <w:rPr>
          <w:b/>
          <w:sz w:val="28"/>
        </w:rPr>
        <w:t>Adjournment</w:t>
      </w:r>
    </w:p>
    <w:p w:rsidR="00FF5B4D" w:rsidRPr="00924969" w:rsidRDefault="00FF5B4D" w:rsidP="00FF5B4D">
      <w:pPr>
        <w:autoSpaceDE w:val="0"/>
        <w:autoSpaceDN w:val="0"/>
        <w:adjustRightInd w:val="0"/>
        <w:ind w:left="720"/>
        <w:rPr>
          <w:rFonts w:ascii="Arial" w:hAnsi="Arial" w:cs="Arial"/>
        </w:rPr>
      </w:pPr>
    </w:p>
    <w:p w:rsidR="000B51C6" w:rsidRDefault="000B51C6" w:rsidP="001D635C">
      <w:pPr>
        <w:autoSpaceDE w:val="0"/>
        <w:autoSpaceDN w:val="0"/>
        <w:adjustRightInd w:val="0"/>
      </w:pPr>
      <w:r>
        <w:rPr>
          <w:b/>
          <w:bCs/>
        </w:rPr>
        <w:lastRenderedPageBreak/>
        <w:t>**The meeting may be continued or extend beyon</w:t>
      </w:r>
      <w:r w:rsidR="00F22F02">
        <w:rPr>
          <w:b/>
          <w:bCs/>
        </w:rPr>
        <w:t>d the noticed time as necessary</w:t>
      </w:r>
      <w:r>
        <w:rPr>
          <w:b/>
          <w:bCs/>
        </w:rPr>
        <w:t>**</w:t>
      </w:r>
    </w:p>
    <w:sectPr w:rsidR="000B51C6" w:rsidSect="00FC08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altName w:val="Arial"/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54F8E"/>
    <w:multiLevelType w:val="hybridMultilevel"/>
    <w:tmpl w:val="72BE5A70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3">
      <w:start w:val="1"/>
      <w:numFmt w:val="upp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08D0037"/>
    <w:multiLevelType w:val="hybridMultilevel"/>
    <w:tmpl w:val="2DA8F664"/>
    <w:lvl w:ilvl="0" w:tplc="4FEA242E">
      <w:start w:val="7"/>
      <w:numFmt w:val="upperRoman"/>
      <w:pStyle w:val="Heading3"/>
      <w:lvlText w:val="%1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" w15:restartNumberingAfterBreak="0">
    <w:nsid w:val="5A6220E7"/>
    <w:multiLevelType w:val="hybridMultilevel"/>
    <w:tmpl w:val="9E9A065A"/>
    <w:lvl w:ilvl="0" w:tplc="EED6258A">
      <w:start w:val="7"/>
      <w:numFmt w:val="upperRoman"/>
      <w:pStyle w:val="Heading5"/>
      <w:lvlText w:val="%1."/>
      <w:lvlJc w:val="left"/>
      <w:pPr>
        <w:tabs>
          <w:tab w:val="num" w:pos="870"/>
        </w:tabs>
        <w:ind w:left="87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3" w15:restartNumberingAfterBreak="0">
    <w:nsid w:val="5B2E3CBC"/>
    <w:multiLevelType w:val="hybridMultilevel"/>
    <w:tmpl w:val="4B40669C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72AE53A1"/>
    <w:multiLevelType w:val="hybridMultilevel"/>
    <w:tmpl w:val="24D09502"/>
    <w:lvl w:ilvl="0" w:tplc="E5266B6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B366A3"/>
    <w:multiLevelType w:val="hybridMultilevel"/>
    <w:tmpl w:val="F9B402A0"/>
    <w:lvl w:ilvl="0" w:tplc="20A27300">
      <w:start w:val="7"/>
      <w:numFmt w:val="upperRoman"/>
      <w:pStyle w:val="Heading4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BBB007F"/>
    <w:multiLevelType w:val="hybridMultilevel"/>
    <w:tmpl w:val="78221EA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A7C"/>
    <w:rsid w:val="00010CC1"/>
    <w:rsid w:val="00060A7E"/>
    <w:rsid w:val="00081BCC"/>
    <w:rsid w:val="000B51C6"/>
    <w:rsid w:val="00180F00"/>
    <w:rsid w:val="00181D6D"/>
    <w:rsid w:val="001B294F"/>
    <w:rsid w:val="001D635C"/>
    <w:rsid w:val="003148FE"/>
    <w:rsid w:val="003C0A47"/>
    <w:rsid w:val="003D1722"/>
    <w:rsid w:val="003E7F97"/>
    <w:rsid w:val="00496B6B"/>
    <w:rsid w:val="005236CD"/>
    <w:rsid w:val="005905B2"/>
    <w:rsid w:val="006005F8"/>
    <w:rsid w:val="00650A1B"/>
    <w:rsid w:val="00694958"/>
    <w:rsid w:val="00700D58"/>
    <w:rsid w:val="0070483D"/>
    <w:rsid w:val="00756A7C"/>
    <w:rsid w:val="00756BC4"/>
    <w:rsid w:val="008F2FE7"/>
    <w:rsid w:val="008F4BC0"/>
    <w:rsid w:val="00924969"/>
    <w:rsid w:val="00A77220"/>
    <w:rsid w:val="00AD4A4E"/>
    <w:rsid w:val="00B13026"/>
    <w:rsid w:val="00B87876"/>
    <w:rsid w:val="00BA003C"/>
    <w:rsid w:val="00C02988"/>
    <w:rsid w:val="00C4753A"/>
    <w:rsid w:val="00C82FB2"/>
    <w:rsid w:val="00CC0E26"/>
    <w:rsid w:val="00CC6540"/>
    <w:rsid w:val="00CD4B91"/>
    <w:rsid w:val="00CF7C45"/>
    <w:rsid w:val="00D52175"/>
    <w:rsid w:val="00D93A88"/>
    <w:rsid w:val="00DC2042"/>
    <w:rsid w:val="00E132B6"/>
    <w:rsid w:val="00EA3BDA"/>
    <w:rsid w:val="00F103F2"/>
    <w:rsid w:val="00F22F02"/>
    <w:rsid w:val="00F470EC"/>
    <w:rsid w:val="00F909F3"/>
    <w:rsid w:val="00FC08B8"/>
    <w:rsid w:val="00FC15FE"/>
    <w:rsid w:val="00FF5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6EE1E85F"/>
  <w15:docId w15:val="{B5A5011C-0A30-477D-BCF9-65E31F8F0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eastAsia="Arial Unicode MS"/>
      <w:b/>
      <w:bCs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eastAsia="Arial Unicode MS"/>
      <w:b/>
      <w:bCs/>
    </w:rPr>
  </w:style>
  <w:style w:type="paragraph" w:styleId="Heading3">
    <w:name w:val="heading 3"/>
    <w:basedOn w:val="Normal"/>
    <w:next w:val="Normal"/>
    <w:qFormat/>
    <w:pPr>
      <w:keepNext/>
      <w:numPr>
        <w:numId w:val="2"/>
      </w:numPr>
      <w:tabs>
        <w:tab w:val="clear" w:pos="1020"/>
        <w:tab w:val="num" w:pos="360"/>
      </w:tabs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numPr>
        <w:numId w:val="3"/>
      </w:numPr>
      <w:ind w:hanging="900"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pPr>
      <w:keepNext/>
      <w:numPr>
        <w:numId w:val="4"/>
      </w:numPr>
      <w:tabs>
        <w:tab w:val="clear" w:pos="870"/>
        <w:tab w:val="num" w:pos="720"/>
      </w:tabs>
      <w:outlineLvl w:val="4"/>
    </w:pPr>
    <w:rPr>
      <w:color w:val="000000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b/>
      <w:bCs/>
      <w:sz w:val="28"/>
    </w:rPr>
  </w:style>
  <w:style w:type="paragraph" w:styleId="ListParagraph">
    <w:name w:val="List Paragraph"/>
    <w:basedOn w:val="Normal"/>
    <w:uiPriority w:val="34"/>
    <w:qFormat/>
    <w:rsid w:val="00CC0E26"/>
    <w:pPr>
      <w:ind w:left="720"/>
    </w:pPr>
  </w:style>
  <w:style w:type="paragraph" w:styleId="BalloonText">
    <w:name w:val="Balloon Text"/>
    <w:basedOn w:val="Normal"/>
    <w:link w:val="BalloonTextChar"/>
    <w:rsid w:val="00F22F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22F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Gambling%20Board\Board%20Meeting%20Information\1%20Agendas\Agenda%20Template%2020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Agenda Template 2018</Template>
  <TotalTime>30</TotalTime>
  <Pages>2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MAINE GAMBLING CONTROL BOARD</vt:lpstr>
    </vt:vector>
  </TitlesOfParts>
  <Company>DPS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MAINE GAMBLING CONTROL BOARD</dc:title>
  <dc:creator>Champion, Milton F</dc:creator>
  <cp:lastModifiedBy>Champion, Milton F</cp:lastModifiedBy>
  <cp:revision>11</cp:revision>
  <cp:lastPrinted>2018-06-12T19:39:00Z</cp:lastPrinted>
  <dcterms:created xsi:type="dcterms:W3CDTF">2018-07-03T14:41:00Z</dcterms:created>
  <dcterms:modified xsi:type="dcterms:W3CDTF">2018-07-19T15:19:00Z</dcterms:modified>
</cp:coreProperties>
</file>