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64DE8EC" w:rsidR="00274DDC" w:rsidRPr="00863BBD" w:rsidRDefault="00274DDC" w:rsidP="00274DDC">
      <w:r>
        <w:t xml:space="preserve">August </w:t>
      </w:r>
      <w:r w:rsidR="00B94969">
        <w:t>25</w:t>
      </w:r>
      <w:r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2B627030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274DDC">
        <w:rPr>
          <w:b/>
        </w:rPr>
        <w:t xml:space="preserve">August </w:t>
      </w:r>
      <w:r w:rsidR="00B94969">
        <w:rPr>
          <w:b/>
        </w:rPr>
        <w:t>22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68773B5C" w:rsidR="00274DDC" w:rsidRPr="00616684" w:rsidRDefault="0016202A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7777777" w:rsidR="00274DDC" w:rsidRPr="00616684" w:rsidRDefault="00495ED1" w:rsidP="00820A1D">
            <w:pPr>
              <w:jc w:val="center"/>
            </w:pPr>
            <w:r>
              <w:t>24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5B1FEF59" w:rsidR="00274DDC" w:rsidRPr="00616684" w:rsidRDefault="00526E90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4AD17767" w:rsidR="00274DDC" w:rsidRPr="00616684" w:rsidRDefault="00526E90" w:rsidP="00820A1D">
            <w:pPr>
              <w:jc w:val="center"/>
            </w:pPr>
            <w:r>
              <w:t>183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191A14B8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August 5, 2020, </w:t>
      </w:r>
      <w:r w:rsidR="00B94969">
        <w:t>there are 21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 xml:space="preserve">cases </w:t>
      </w:r>
      <w:r w:rsidR="00B94969">
        <w:t xml:space="preserve">and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52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16202A"/>
    <w:rsid w:val="00180E7E"/>
    <w:rsid w:val="002565B6"/>
    <w:rsid w:val="00274DDC"/>
    <w:rsid w:val="003F3843"/>
    <w:rsid w:val="00456362"/>
    <w:rsid w:val="00495ED1"/>
    <w:rsid w:val="00526E90"/>
    <w:rsid w:val="006D0FD4"/>
    <w:rsid w:val="0092301D"/>
    <w:rsid w:val="00B94969"/>
    <w:rsid w:val="00CC7FDC"/>
    <w:rsid w:val="00D5792A"/>
    <w:rsid w:val="00E02356"/>
    <w:rsid w:val="00E23D46"/>
    <w:rsid w:val="00E608BE"/>
    <w:rsid w:val="00E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2020-08-11T16:24:00Z</cp:lastPrinted>
  <dcterms:created xsi:type="dcterms:W3CDTF">2020-08-24T20:10:00Z</dcterms:created>
  <dcterms:modified xsi:type="dcterms:W3CDTF">2020-08-26T12:31:00Z</dcterms:modified>
</cp:coreProperties>
</file>