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022A2CD4" w:rsidR="00E25FC1" w:rsidRPr="00B179F6" w:rsidRDefault="00E25FC1" w:rsidP="00E25FC1">
      <w:pPr>
        <w:jc w:val="center"/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RFP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 </w:t>
      </w:r>
      <w:r w:rsidR="00B179F6" w:rsidRPr="00B179F6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2186A99B">
        <w:tc>
          <w:tcPr>
            <w:tcW w:w="3600" w:type="dxa"/>
          </w:tcPr>
          <w:p w14:paraId="3DACD09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570" w:type="dxa"/>
            <w:vAlign w:val="center"/>
          </w:tcPr>
          <w:p w14:paraId="29CAA445" w14:textId="1710C62F" w:rsidR="00B02C35" w:rsidRPr="00C118CB" w:rsidRDefault="00B179F6" w:rsidP="00B02C3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179F6">
              <w:rPr>
                <w:rFonts w:ascii="Arial" w:hAnsi="Arial" w:cs="Arial"/>
                <w:sz w:val="24"/>
                <w:szCs w:val="24"/>
              </w:rPr>
              <w:t>RFP# 202504064 Rubbish Removal Services, Northern Region 5</w:t>
            </w:r>
          </w:p>
        </w:tc>
      </w:tr>
      <w:tr w:rsidR="00B531C0" w:rsidRPr="00C118CB" w14:paraId="3A667632" w14:textId="77777777" w:rsidTr="2186A99B">
        <w:tc>
          <w:tcPr>
            <w:tcW w:w="3600" w:type="dxa"/>
          </w:tcPr>
          <w:p w14:paraId="47622DD5" w14:textId="2DC8259D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1C852198" w14:textId="59B42B25" w:rsidR="00B531C0" w:rsidRPr="00B179F6" w:rsidRDefault="00B179F6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B179F6">
              <w:rPr>
                <w:rFonts w:ascii="Arial" w:hAnsi="Arial" w:cs="Arial"/>
                <w:sz w:val="24"/>
                <w:szCs w:val="24"/>
              </w:rPr>
              <w:t>Department of Transportation</w:t>
            </w:r>
            <w:r w:rsidR="002546E2">
              <w:rPr>
                <w:rFonts w:ascii="Arial" w:hAnsi="Arial" w:cs="Arial"/>
                <w:sz w:val="24"/>
                <w:szCs w:val="24"/>
              </w:rPr>
              <w:t>,</w:t>
            </w:r>
            <w:r w:rsidRPr="00B179F6">
              <w:rPr>
                <w:rFonts w:ascii="Arial" w:hAnsi="Arial" w:cs="Arial"/>
                <w:sz w:val="24"/>
                <w:szCs w:val="24"/>
              </w:rPr>
              <w:t xml:space="preserve"> Bureau of Maintenance &amp; Operations</w:t>
            </w:r>
          </w:p>
        </w:tc>
      </w:tr>
      <w:tr w:rsidR="00B02C35" w:rsidRPr="00C118CB" w14:paraId="6AC79E99" w14:textId="77777777" w:rsidTr="2186A99B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31FF9D04" w:rsidR="00B02C35" w:rsidRPr="00C118CB" w:rsidRDefault="00BF49ED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6, 2025</w:t>
            </w:r>
          </w:p>
        </w:tc>
      </w:tr>
      <w:tr w:rsidR="00B02C35" w:rsidRPr="00C118CB" w14:paraId="073513B1" w14:textId="77777777" w:rsidTr="2186A99B">
        <w:tc>
          <w:tcPr>
            <w:tcW w:w="3600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0CAEDDBF" w:rsidR="00B02C35" w:rsidRPr="00C118CB" w:rsidRDefault="00CF19F3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27</w:t>
            </w:r>
            <w:r w:rsidR="00BF49E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179F6">
              <w:rPr>
                <w:rFonts w:ascii="Arial" w:hAnsi="Arial" w:cs="Arial"/>
                <w:sz w:val="24"/>
                <w:szCs w:val="24"/>
              </w:rPr>
              <w:t>2025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7D559EC8">
              <w:rPr>
                <w:rFonts w:ascii="Arial" w:eastAsia="Calibri" w:hAnsi="Arial" w:cs="Arial"/>
                <w:sz w:val="24"/>
                <w:szCs w:val="24"/>
              </w:rPr>
              <w:t>no later than 11:59 p.m., local time.</w:t>
            </w:r>
          </w:p>
        </w:tc>
      </w:tr>
      <w:tr w:rsidR="00B02C35" w:rsidRPr="00C118CB" w14:paraId="0B7EB2CF" w14:textId="77777777" w:rsidTr="2186A99B">
        <w:tc>
          <w:tcPr>
            <w:tcW w:w="3600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B531C0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2186A99B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EB255A" w14:textId="77777777" w:rsidR="00D145EA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RFP (if any):</w:t>
            </w:r>
          </w:p>
          <w:p w14:paraId="3F8974DA" w14:textId="77777777" w:rsidR="00D145EA" w:rsidRDefault="00D145EA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7755832F" w:rsidR="00B02C35" w:rsidRPr="00D145EA" w:rsidRDefault="5B8372F3" w:rsidP="00D145E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2186A99B">
              <w:rPr>
                <w:rFonts w:ascii="Arial" w:hAnsi="Arial" w:cs="Arial"/>
                <w:b/>
                <w:bCs/>
                <w:sz w:val="24"/>
                <w:szCs w:val="24"/>
              </w:rPr>
              <w:t>Part II Scope of Services to be Provided</w:t>
            </w:r>
            <w:r w:rsidR="54568C74" w:rsidRPr="2186A99B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2186A9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Table 1</w:t>
            </w:r>
            <w:r w:rsidR="54568C74" w:rsidRPr="2186A99B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2186A9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Frequency of Pick-up </w:t>
            </w:r>
            <w:r w:rsidR="24D109F7" w:rsidRPr="2186A9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 amended </w:t>
            </w:r>
            <w:r w:rsidRPr="2186A99B">
              <w:rPr>
                <w:rFonts w:ascii="Arial" w:hAnsi="Arial" w:cs="Arial"/>
                <w:b/>
                <w:bCs/>
                <w:sz w:val="24"/>
                <w:szCs w:val="24"/>
              </w:rPr>
              <w:t>to Bi</w:t>
            </w:r>
            <w:r w:rsidR="437C28C4" w:rsidRPr="2186A99B">
              <w:rPr>
                <w:rFonts w:ascii="Arial" w:hAnsi="Arial" w:cs="Arial"/>
                <w:b/>
                <w:bCs/>
                <w:sz w:val="24"/>
                <w:szCs w:val="24"/>
              </w:rPr>
              <w:t>-weekly</w:t>
            </w:r>
            <w:r w:rsidR="5F2E980E" w:rsidRPr="2186A9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for Crystal Maintenance Lot</w:t>
            </w:r>
            <w:r w:rsidR="24D109F7" w:rsidRPr="2186A99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131EB966" w14:textId="2F087D5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2186A99B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RFP (if any):</w:t>
            </w:r>
          </w:p>
          <w:p w14:paraId="471E7FF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6DECF4" w14:textId="40B95DED" w:rsidR="00EE1B43" w:rsidRPr="00766D8F" w:rsidRDefault="00EE1B43" w:rsidP="00766D8F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145EA">
              <w:rPr>
                <w:rFonts w:ascii="Arial" w:hAnsi="Arial" w:cs="Arial"/>
                <w:b/>
                <w:sz w:val="24"/>
                <w:szCs w:val="24"/>
              </w:rPr>
              <w:t>Part II Scope of Services to be Provided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D145EA">
              <w:rPr>
                <w:rFonts w:ascii="Arial" w:hAnsi="Arial" w:cs="Arial"/>
                <w:b/>
                <w:sz w:val="24"/>
                <w:szCs w:val="24"/>
              </w:rPr>
              <w:t xml:space="preserve"> Table 1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9A3F84">
              <w:rPr>
                <w:rFonts w:ascii="Arial" w:hAnsi="Arial" w:cs="Arial"/>
                <w:b/>
                <w:sz w:val="24"/>
                <w:szCs w:val="24"/>
              </w:rPr>
              <w:t xml:space="preserve"> is amended to read:</w:t>
            </w:r>
          </w:p>
          <w:p w14:paraId="5B75494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3809"/>
              <w:gridCol w:w="1818"/>
              <w:gridCol w:w="3413"/>
            </w:tblGrid>
            <w:tr w:rsidR="009A6EED" w:rsidRPr="00A42513" w14:paraId="2B342201" w14:textId="77777777" w:rsidTr="009A6EED">
              <w:tc>
                <w:tcPr>
                  <w:tcW w:w="9040" w:type="dxa"/>
                  <w:gridSpan w:val="3"/>
                  <w:vAlign w:val="center"/>
                </w:tcPr>
                <w:p w14:paraId="40F251AD" w14:textId="77777777" w:rsidR="009A6EED" w:rsidRPr="00A42513" w:rsidRDefault="009A6EED" w:rsidP="009A6EED">
                  <w:pPr>
                    <w:pStyle w:val="ListParagraph"/>
                    <w:spacing w:after="240"/>
                    <w:ind w:left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Table 1</w:t>
                  </w:r>
                </w:p>
              </w:tc>
            </w:tr>
            <w:tr w:rsidR="009A6EED" w:rsidRPr="00642A1A" w14:paraId="1877C64E" w14:textId="77777777" w:rsidTr="009A6EED">
              <w:trPr>
                <w:trHeight w:val="638"/>
              </w:trPr>
              <w:tc>
                <w:tcPr>
                  <w:tcW w:w="3809" w:type="dxa"/>
                  <w:vAlign w:val="center"/>
                </w:tcPr>
                <w:p w14:paraId="0A095722" w14:textId="77777777" w:rsidR="009A6EED" w:rsidRPr="001D39E3" w:rsidRDefault="009A6EED" w:rsidP="009A6EED">
                  <w:pPr>
                    <w:pStyle w:val="ListParagraph"/>
                    <w:spacing w:after="240"/>
                    <w:ind w:left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1818" w:type="dxa"/>
                  <w:vAlign w:val="center"/>
                </w:tcPr>
                <w:p w14:paraId="236073DE" w14:textId="77777777" w:rsidR="009A6EED" w:rsidRPr="00642A1A" w:rsidRDefault="009A6EED" w:rsidP="009A6EED">
                  <w:pPr>
                    <w:pStyle w:val="ListParagraph"/>
                    <w:spacing w:after="240"/>
                    <w:ind w:left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Dumpster Size/Qty</w:t>
                  </w:r>
                </w:p>
              </w:tc>
              <w:tc>
                <w:tcPr>
                  <w:tcW w:w="3413" w:type="dxa"/>
                  <w:vAlign w:val="center"/>
                </w:tcPr>
                <w:p w14:paraId="4649CE2F" w14:textId="77777777" w:rsidR="009A6EED" w:rsidRPr="00642A1A" w:rsidRDefault="009A6EED" w:rsidP="009A6EED">
                  <w:pPr>
                    <w:pStyle w:val="ListParagraph"/>
                    <w:spacing w:after="240"/>
                    <w:ind w:left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Frequency of Pick-up</w:t>
                  </w:r>
                </w:p>
              </w:tc>
            </w:tr>
            <w:tr w:rsidR="009A6EED" w14:paraId="633B916A" w14:textId="77777777" w:rsidTr="009A6EED">
              <w:trPr>
                <w:trHeight w:val="647"/>
              </w:trPr>
              <w:tc>
                <w:tcPr>
                  <w:tcW w:w="3809" w:type="dxa"/>
                  <w:vAlign w:val="center"/>
                </w:tcPr>
                <w:p w14:paraId="45FF6106" w14:textId="77777777" w:rsidR="009A6EED" w:rsidRDefault="009A6EED" w:rsidP="009A6EED">
                  <w:pPr>
                    <w:pStyle w:val="ListParagraph"/>
                    <w:spacing w:after="240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2BA65C14">
                    <w:rPr>
                      <w:rFonts w:ascii="Arial" w:hAnsi="Arial" w:cs="Arial"/>
                      <w:sz w:val="24"/>
                      <w:szCs w:val="24"/>
                    </w:rPr>
                    <w:t>Crystal Maintenance Lot                809 Crystal Rd., Crystal, ME</w:t>
                  </w:r>
                </w:p>
              </w:tc>
              <w:tc>
                <w:tcPr>
                  <w:tcW w:w="1818" w:type="dxa"/>
                  <w:vAlign w:val="center"/>
                </w:tcPr>
                <w:p w14:paraId="7139EFFA" w14:textId="77777777" w:rsidR="009A6EED" w:rsidRDefault="009A6EED" w:rsidP="009A6EED">
                  <w:pPr>
                    <w:pStyle w:val="ListParagraph"/>
                    <w:spacing w:after="240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Qty 1</w:t>
                  </w:r>
                </w:p>
                <w:p w14:paraId="56B850FD" w14:textId="77777777" w:rsidR="009A6EED" w:rsidRDefault="009A6EED" w:rsidP="009A6EED">
                  <w:pPr>
                    <w:pStyle w:val="ListParagraph"/>
                    <w:spacing w:after="240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 yd</w:t>
                  </w:r>
                </w:p>
              </w:tc>
              <w:tc>
                <w:tcPr>
                  <w:tcW w:w="3413" w:type="dxa"/>
                  <w:vAlign w:val="center"/>
                </w:tcPr>
                <w:p w14:paraId="11DF49B1" w14:textId="77777777" w:rsidR="00392617" w:rsidRDefault="00392617" w:rsidP="009A6EED">
                  <w:pPr>
                    <w:pStyle w:val="ListParagraph"/>
                    <w:spacing w:after="240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12948DC" w14:textId="73FB7C5F" w:rsidR="009A6EED" w:rsidRDefault="009A6EED" w:rsidP="009A6EED">
                  <w:pPr>
                    <w:pStyle w:val="ListParagraph"/>
                    <w:spacing w:after="240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Bi-weekly</w:t>
                  </w:r>
                </w:p>
                <w:p w14:paraId="7807EDD2" w14:textId="558D19F2" w:rsidR="009A6EED" w:rsidRPr="00350F59" w:rsidRDefault="009A6EED" w:rsidP="009A6EED">
                  <w:pPr>
                    <w:pStyle w:val="ListParagraph"/>
                    <w:spacing w:after="240"/>
                    <w:ind w:left="0"/>
                    <w:jc w:val="center"/>
                    <w:rPr>
                      <w:rFonts w:ascii="Arial" w:hAnsi="Arial" w:cs="Arial"/>
                      <w:strike/>
                      <w:sz w:val="24"/>
                      <w:szCs w:val="24"/>
                    </w:rPr>
                  </w:pPr>
                  <w:r w:rsidRPr="00350F59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>Once per month</w:t>
                  </w:r>
                </w:p>
              </w:tc>
            </w:tr>
          </w:tbl>
          <w:p w14:paraId="3D8A5169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6210B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2186A99B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7A541" w14:textId="77777777" w:rsidR="007C139B" w:rsidRDefault="007C139B" w:rsidP="009A0B7F">
      <w:pPr>
        <w:spacing w:after="0" w:line="240" w:lineRule="auto"/>
      </w:pPr>
      <w:r>
        <w:separator/>
      </w:r>
    </w:p>
  </w:endnote>
  <w:endnote w:type="continuationSeparator" w:id="0">
    <w:p w14:paraId="4408D7D2" w14:textId="77777777" w:rsidR="007C139B" w:rsidRDefault="007C139B" w:rsidP="009A0B7F">
      <w:pPr>
        <w:spacing w:after="0" w:line="240" w:lineRule="auto"/>
      </w:pPr>
      <w:r>
        <w:continuationSeparator/>
      </w:r>
    </w:p>
  </w:endnote>
  <w:endnote w:type="continuationNotice" w:id="1">
    <w:p w14:paraId="2AD589B7" w14:textId="77777777" w:rsidR="00E5388A" w:rsidRDefault="00E538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3306F" w14:textId="77777777" w:rsidR="007C139B" w:rsidRDefault="007C139B" w:rsidP="009A0B7F">
      <w:pPr>
        <w:spacing w:after="0" w:line="240" w:lineRule="auto"/>
      </w:pPr>
      <w:r>
        <w:separator/>
      </w:r>
    </w:p>
  </w:footnote>
  <w:footnote w:type="continuationSeparator" w:id="0">
    <w:p w14:paraId="25003222" w14:textId="77777777" w:rsidR="007C139B" w:rsidRDefault="007C139B" w:rsidP="009A0B7F">
      <w:pPr>
        <w:spacing w:after="0" w:line="240" w:lineRule="auto"/>
      </w:pPr>
      <w:r>
        <w:continuationSeparator/>
      </w:r>
    </w:p>
  </w:footnote>
  <w:footnote w:type="continuationNotice" w:id="1">
    <w:p w14:paraId="1146CEC0" w14:textId="77777777" w:rsidR="00E5388A" w:rsidRDefault="00E5388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C41BC"/>
    <w:multiLevelType w:val="hybridMultilevel"/>
    <w:tmpl w:val="D4C64E9C"/>
    <w:lvl w:ilvl="0" w:tplc="4468A3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F359F"/>
    <w:multiLevelType w:val="hybridMultilevel"/>
    <w:tmpl w:val="174AE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896711">
    <w:abstractNumId w:val="0"/>
  </w:num>
  <w:num w:numId="2" w16cid:durableId="1213885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027896"/>
    <w:rsid w:val="000A1266"/>
    <w:rsid w:val="000D1D5B"/>
    <w:rsid w:val="00132246"/>
    <w:rsid w:val="00245532"/>
    <w:rsid w:val="002546E2"/>
    <w:rsid w:val="00284492"/>
    <w:rsid w:val="002F4246"/>
    <w:rsid w:val="00350F59"/>
    <w:rsid w:val="00351718"/>
    <w:rsid w:val="00392617"/>
    <w:rsid w:val="003A0ED9"/>
    <w:rsid w:val="003C664A"/>
    <w:rsid w:val="004F30B3"/>
    <w:rsid w:val="00521F49"/>
    <w:rsid w:val="005C64E2"/>
    <w:rsid w:val="007351DF"/>
    <w:rsid w:val="00766D8F"/>
    <w:rsid w:val="007705EE"/>
    <w:rsid w:val="007C139B"/>
    <w:rsid w:val="00812E2C"/>
    <w:rsid w:val="0081650E"/>
    <w:rsid w:val="0088109F"/>
    <w:rsid w:val="00896B85"/>
    <w:rsid w:val="008A3C2E"/>
    <w:rsid w:val="008C3A77"/>
    <w:rsid w:val="008D17F1"/>
    <w:rsid w:val="008E27EC"/>
    <w:rsid w:val="00943242"/>
    <w:rsid w:val="00990843"/>
    <w:rsid w:val="009A0B7F"/>
    <w:rsid w:val="009A3F84"/>
    <w:rsid w:val="009A6EED"/>
    <w:rsid w:val="00B02C35"/>
    <w:rsid w:val="00B179F6"/>
    <w:rsid w:val="00B531C0"/>
    <w:rsid w:val="00BF49ED"/>
    <w:rsid w:val="00C118CB"/>
    <w:rsid w:val="00C44F4B"/>
    <w:rsid w:val="00CF19F3"/>
    <w:rsid w:val="00D145EA"/>
    <w:rsid w:val="00D60B3F"/>
    <w:rsid w:val="00D75239"/>
    <w:rsid w:val="00DA2A5D"/>
    <w:rsid w:val="00DE5EC6"/>
    <w:rsid w:val="00E1042E"/>
    <w:rsid w:val="00E25FC1"/>
    <w:rsid w:val="00E5388A"/>
    <w:rsid w:val="00E9663B"/>
    <w:rsid w:val="00EC4A98"/>
    <w:rsid w:val="00EE1B43"/>
    <w:rsid w:val="00FC028C"/>
    <w:rsid w:val="00FC0BED"/>
    <w:rsid w:val="2186A99B"/>
    <w:rsid w:val="24D109F7"/>
    <w:rsid w:val="437C28C4"/>
    <w:rsid w:val="54568C74"/>
    <w:rsid w:val="5B8372F3"/>
    <w:rsid w:val="5F2E9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93D8EE1E-894B-4D70-90B4-1524841C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145EA"/>
    <w:pPr>
      <w:ind w:left="720"/>
      <w:contextualSpacing/>
    </w:pPr>
  </w:style>
  <w:style w:type="paragraph" w:styleId="Revision">
    <w:name w:val="Revision"/>
    <w:hidden/>
    <w:uiPriority w:val="99"/>
    <w:semiHidden/>
    <w:rsid w:val="007705EE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9A6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cb3de9a0d91956cbcdafcd642e9f78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9a70fead03218f669e6dac48ca9a9e7d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Props1.xml><?xml version="1.0" encoding="utf-8"?>
<ds:datastoreItem xmlns:ds="http://schemas.openxmlformats.org/officeDocument/2006/customXml" ds:itemID="{27BC4C86-FB32-4708-9FEA-710E6FF9A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186AC5-FA73-4FA0-8CBE-131844129220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c7067620-3c93-4237-9659-10f06bb47240"/>
    <ds:schemaRef ds:uri="http://schemas.microsoft.com/office/infopath/2007/PartnerControls"/>
    <ds:schemaRef ds:uri="41de8388-7aee-41a0-8fb6-a645ed4fca1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4</DocSecurity>
  <Lines>6</Lines>
  <Paragraphs>1</Paragraphs>
  <ScaleCrop>false</ScaleCrop>
  <Company>State of Maine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Baron, Denice M</dc:creator>
  <cp:keywords/>
  <cp:lastModifiedBy>Krechkin, Sharon</cp:lastModifiedBy>
  <cp:revision>19</cp:revision>
  <dcterms:created xsi:type="dcterms:W3CDTF">2025-05-06T16:07:00Z</dcterms:created>
  <dcterms:modified xsi:type="dcterms:W3CDTF">2025-05-06T14:04:00Z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  <property fmtid="{D5CDD505-2E9C-101B-9397-08002B2CF9AE}" pid="3" name="MediaServiceImageTags">
    <vt:lpwstr/>
  </property>
</Properties>
</file>