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A7CE9" w14:textId="77777777" w:rsidR="00DE34C1" w:rsidRPr="00C97934" w:rsidRDefault="00DE34C1" w:rsidP="00DE34C1">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246C638" w14:textId="77777777" w:rsidR="00DE34C1" w:rsidRPr="00C97934" w:rsidRDefault="00DE34C1" w:rsidP="00DE34C1">
      <w:pPr>
        <w:pStyle w:val="DefaultText"/>
        <w:widowControl/>
        <w:jc w:val="center"/>
        <w:rPr>
          <w:rStyle w:val="InitialStyle"/>
          <w:rFonts w:ascii="Arial" w:hAnsi="Arial" w:cs="Arial"/>
          <w:bCs/>
          <w:i/>
          <w:color w:val="FF0000"/>
          <w:sz w:val="28"/>
          <w:szCs w:val="28"/>
        </w:rPr>
      </w:pPr>
      <w:r>
        <w:rPr>
          <w:rStyle w:val="InitialStyle"/>
          <w:rFonts w:ascii="Arial" w:hAnsi="Arial" w:cs="Arial"/>
          <w:b/>
          <w:bCs/>
          <w:sz w:val="32"/>
          <w:szCs w:val="32"/>
        </w:rPr>
        <w:t>Telecommunications Relay Service Council</w:t>
      </w:r>
    </w:p>
    <w:p w14:paraId="102F2871" w14:textId="77777777" w:rsidR="00DE34C1" w:rsidRPr="00C97934" w:rsidRDefault="00DE34C1" w:rsidP="00DE34C1">
      <w:pPr>
        <w:pStyle w:val="DefaultText"/>
        <w:widowControl/>
        <w:jc w:val="center"/>
        <w:rPr>
          <w:rStyle w:val="InitialStyle"/>
          <w:rFonts w:ascii="Arial" w:hAnsi="Arial" w:cs="Arial"/>
          <w:bCs/>
          <w:i/>
          <w:color w:val="FF0000"/>
          <w:sz w:val="28"/>
          <w:szCs w:val="28"/>
        </w:rPr>
      </w:pPr>
    </w:p>
    <w:p w14:paraId="7C2F1F36" w14:textId="77777777" w:rsidR="00DE34C1" w:rsidRPr="00C97934" w:rsidRDefault="00DE34C1" w:rsidP="00DE34C1">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1FB5E806" wp14:editId="2092E45B">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Pr="00C97934">
        <w:rPr>
          <w:rStyle w:val="InitialStyle"/>
          <w:rFonts w:ascii="Arial" w:hAnsi="Arial" w:cs="Arial"/>
          <w:bCs/>
          <w:iCs/>
        </w:rPr>
        <w:br w:type="textWrapping" w:clear="all"/>
      </w:r>
    </w:p>
    <w:p w14:paraId="36CD423E" w14:textId="77777777" w:rsidR="00DE34C1" w:rsidRPr="00C97934" w:rsidRDefault="00DE34C1" w:rsidP="00DE34C1">
      <w:pPr>
        <w:pStyle w:val="DefaultText"/>
        <w:widowControl/>
        <w:rPr>
          <w:rStyle w:val="InitialStyle"/>
          <w:rFonts w:ascii="Arial" w:hAnsi="Arial" w:cs="Arial"/>
          <w:bCs/>
        </w:rPr>
      </w:pPr>
    </w:p>
    <w:p w14:paraId="7B732674" w14:textId="1809EE01" w:rsidR="00DE34C1" w:rsidRPr="00C97934" w:rsidRDefault="00DE34C1" w:rsidP="00DE34C1">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9918D6">
        <w:rPr>
          <w:rStyle w:val="InitialStyle"/>
          <w:rFonts w:ascii="Arial" w:hAnsi="Arial" w:cs="Arial"/>
          <w:b/>
          <w:bCs/>
          <w:sz w:val="32"/>
          <w:szCs w:val="32"/>
        </w:rPr>
        <w:t xml:space="preserve"># </w:t>
      </w:r>
      <w:r w:rsidR="009918D6" w:rsidRPr="009918D6">
        <w:rPr>
          <w:rFonts w:ascii="Arial" w:hAnsi="Arial" w:cs="Arial"/>
          <w:b/>
          <w:bCs/>
          <w:sz w:val="32"/>
          <w:szCs w:val="32"/>
        </w:rPr>
        <w:t>202503048</w:t>
      </w:r>
    </w:p>
    <w:p w14:paraId="0B97197E" w14:textId="77777777" w:rsidR="00DE34C1" w:rsidRPr="00C97934" w:rsidRDefault="00DE34C1" w:rsidP="00DE34C1">
      <w:pPr>
        <w:pStyle w:val="DefaultText"/>
        <w:widowControl/>
        <w:jc w:val="center"/>
        <w:rPr>
          <w:rStyle w:val="InitialStyle"/>
          <w:rFonts w:ascii="Arial" w:hAnsi="Arial" w:cs="Arial"/>
          <w:b/>
        </w:rPr>
      </w:pPr>
    </w:p>
    <w:p w14:paraId="3EB9B93C" w14:textId="77777777" w:rsidR="00DE34C1" w:rsidRPr="009918D6" w:rsidRDefault="00DE34C1" w:rsidP="00DE34C1">
      <w:pPr>
        <w:pStyle w:val="DefaultText"/>
        <w:widowControl/>
        <w:jc w:val="center"/>
        <w:rPr>
          <w:rStyle w:val="InitialStyle"/>
          <w:rFonts w:ascii="Arial" w:hAnsi="Arial" w:cs="Arial"/>
          <w:b/>
          <w:bCs/>
          <w:sz w:val="32"/>
          <w:szCs w:val="32"/>
          <w:u w:val="single"/>
        </w:rPr>
      </w:pPr>
      <w:r w:rsidRPr="009918D6">
        <w:rPr>
          <w:rStyle w:val="InitialStyle"/>
          <w:rFonts w:ascii="Arial" w:hAnsi="Arial" w:cs="Arial"/>
          <w:b/>
          <w:bCs/>
          <w:sz w:val="32"/>
          <w:szCs w:val="32"/>
          <w:u w:val="single"/>
        </w:rPr>
        <w:t>Provision of Telecommunications Relay Outreach Services</w:t>
      </w:r>
    </w:p>
    <w:p w14:paraId="7604110E" w14:textId="77777777" w:rsidR="00DE34C1" w:rsidRPr="00C97934" w:rsidRDefault="00DE34C1" w:rsidP="00DE34C1">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DE34C1" w:rsidRPr="00C97934" w14:paraId="59074CF1" w14:textId="77777777">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150F3342" w14:textId="77777777" w:rsidR="00DE34C1" w:rsidRDefault="00DE34C1">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032E377B" w14:textId="77777777" w:rsidR="00DE34C1" w:rsidRPr="00C97934" w:rsidRDefault="00DE34C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1F132E9F" w14:textId="77777777" w:rsidR="00DE34C1" w:rsidRPr="0025219A" w:rsidRDefault="00DE34C1">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DF04170" w14:textId="77777777" w:rsidR="00DE34C1" w:rsidRPr="0025219A" w:rsidRDefault="00DE34C1">
            <w:pPr>
              <w:widowControl/>
              <w:autoSpaceDE/>
              <w:rPr>
                <w:rFonts w:ascii="Arial" w:eastAsia="Calibri" w:hAnsi="Arial" w:cs="Arial"/>
                <w:sz w:val="24"/>
                <w:szCs w:val="24"/>
              </w:rPr>
            </w:pPr>
            <w:r>
              <w:rPr>
                <w:rFonts w:ascii="Arial" w:eastAsia="Calibri" w:hAnsi="Arial" w:cs="Arial"/>
                <w:sz w:val="24"/>
                <w:szCs w:val="24"/>
              </w:rPr>
              <w:t>Benjamin J. Frech</w:t>
            </w:r>
            <w:r w:rsidRPr="0025219A">
              <w:rPr>
                <w:rFonts w:ascii="Arial" w:eastAsia="Calibri" w:hAnsi="Arial" w:cs="Arial"/>
                <w:color w:val="FF0000"/>
                <w:sz w:val="24"/>
                <w:szCs w:val="24"/>
              </w:rPr>
              <w:t xml:space="preserve"> </w:t>
            </w:r>
          </w:p>
          <w:p w14:paraId="450B2E98" w14:textId="77777777" w:rsidR="00DE34C1" w:rsidRPr="0025219A" w:rsidRDefault="00DE34C1">
            <w:pPr>
              <w:widowControl/>
              <w:autoSpaceDE/>
              <w:rPr>
                <w:rFonts w:ascii="Arial" w:eastAsia="Calibri" w:hAnsi="Arial" w:cs="Arial"/>
                <w:sz w:val="24"/>
                <w:szCs w:val="24"/>
              </w:rPr>
            </w:pPr>
          </w:p>
        </w:tc>
      </w:tr>
      <w:tr w:rsidR="00DE34C1" w:rsidRPr="00C97934" w14:paraId="15E7D822" w14:textId="77777777">
        <w:trPr>
          <w:trHeight w:val="222"/>
        </w:trPr>
        <w:tc>
          <w:tcPr>
            <w:tcW w:w="1432" w:type="pct"/>
            <w:vMerge/>
            <w:tcBorders>
              <w:left w:val="double" w:sz="4" w:space="0" w:color="auto"/>
              <w:right w:val="double" w:sz="4" w:space="0" w:color="auto"/>
            </w:tcBorders>
            <w:shd w:val="clear" w:color="auto" w:fill="C6D9F1"/>
            <w:vAlign w:val="center"/>
          </w:tcPr>
          <w:p w14:paraId="081F9D95" w14:textId="77777777" w:rsidR="00DE34C1" w:rsidRPr="00C97934" w:rsidRDefault="00DE34C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3FED2369" w14:textId="77777777" w:rsidR="00DE34C1" w:rsidRPr="0025219A" w:rsidRDefault="00DE34C1">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07745B86" w14:textId="77777777" w:rsidR="00DE34C1" w:rsidRPr="0025219A" w:rsidRDefault="00DE34C1">
            <w:pPr>
              <w:widowControl/>
              <w:autoSpaceDE/>
              <w:rPr>
                <w:rFonts w:ascii="Arial" w:eastAsia="Calibri" w:hAnsi="Arial" w:cs="Arial"/>
                <w:i/>
                <w:sz w:val="24"/>
                <w:szCs w:val="24"/>
              </w:rPr>
            </w:pPr>
            <w:r w:rsidRPr="00355F94">
              <w:rPr>
                <w:rFonts w:ascii="Arial" w:eastAsia="Calibri" w:hAnsi="Arial" w:cs="Arial"/>
                <w:sz w:val="24"/>
                <w:szCs w:val="24"/>
              </w:rPr>
              <w:t>Executive Director</w:t>
            </w:r>
          </w:p>
        </w:tc>
      </w:tr>
      <w:tr w:rsidR="00DE34C1" w:rsidRPr="00C97934" w14:paraId="595CBDE4" w14:textId="77777777">
        <w:trPr>
          <w:trHeight w:val="267"/>
        </w:trPr>
        <w:tc>
          <w:tcPr>
            <w:tcW w:w="1432" w:type="pct"/>
            <w:vMerge/>
            <w:tcBorders>
              <w:left w:val="double" w:sz="4" w:space="0" w:color="auto"/>
              <w:right w:val="double" w:sz="4" w:space="0" w:color="auto"/>
            </w:tcBorders>
            <w:shd w:val="clear" w:color="auto" w:fill="C6D9F1"/>
            <w:vAlign w:val="center"/>
          </w:tcPr>
          <w:p w14:paraId="7A5B4985" w14:textId="77777777" w:rsidR="00DE34C1" w:rsidRPr="00C97934" w:rsidRDefault="00DE34C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1B2063DC" w14:textId="77777777" w:rsidR="00DE34C1" w:rsidRPr="0025219A" w:rsidRDefault="00DE34C1">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44A3C22B" w14:textId="4D150B7A" w:rsidR="00DE34C1" w:rsidRPr="0025219A" w:rsidRDefault="009918D6">
            <w:pPr>
              <w:widowControl/>
              <w:autoSpaceDE/>
              <w:rPr>
                <w:rFonts w:ascii="Arial" w:eastAsia="Calibri" w:hAnsi="Arial" w:cs="Arial"/>
                <w:i/>
                <w:sz w:val="24"/>
                <w:szCs w:val="24"/>
              </w:rPr>
            </w:pPr>
            <w:hyperlink r:id="rId12" w:history="1">
              <w:r w:rsidRPr="00AB712C">
                <w:rPr>
                  <w:rStyle w:val="Hyperlink"/>
                  <w:rFonts w:ascii="Arial" w:eastAsia="Calibri" w:hAnsi="Arial" w:cs="Arial"/>
                  <w:sz w:val="24"/>
                  <w:szCs w:val="24"/>
                </w:rPr>
                <w:t>ben.frech@maine.gov</w:t>
              </w:r>
            </w:hyperlink>
            <w:r>
              <w:rPr>
                <w:rFonts w:ascii="Arial" w:eastAsia="Calibri" w:hAnsi="Arial" w:cs="Arial"/>
                <w:sz w:val="24"/>
                <w:szCs w:val="24"/>
              </w:rPr>
              <w:t xml:space="preserve"> </w:t>
            </w:r>
          </w:p>
        </w:tc>
      </w:tr>
      <w:tr w:rsidR="00DE34C1" w:rsidRPr="00C97934" w14:paraId="1CB5ED91" w14:textId="77777777">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55EDBE9A" w14:textId="77777777" w:rsidR="00DE34C1" w:rsidRPr="00E943D1" w:rsidRDefault="00DE34C1">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0A67A26E" w14:textId="77777777" w:rsidR="00DE34C1" w:rsidRDefault="00DE34C1" w:rsidP="00DE34C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DE34C1" w:rsidRPr="00C97934" w14:paraId="534C90DA" w14:textId="77777777" w:rsidTr="7B7A9B51">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4CF05C4" w14:textId="77777777" w:rsidR="00DE34C1" w:rsidRDefault="00DE34C1">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551D05B2" w14:textId="77777777" w:rsidR="00DE34C1" w:rsidRPr="00C97934" w:rsidRDefault="00DE34C1">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5570612B" w14:textId="41521C1D" w:rsidR="00DE34C1" w:rsidRPr="00C97934" w:rsidRDefault="008A2197">
            <w:pPr>
              <w:widowControl/>
              <w:autoSpaceDE/>
              <w:rPr>
                <w:rFonts w:ascii="Arial" w:eastAsia="Calibri" w:hAnsi="Arial" w:cs="Arial"/>
                <w:sz w:val="24"/>
                <w:szCs w:val="24"/>
              </w:rPr>
            </w:pPr>
            <w:r>
              <w:rPr>
                <w:rFonts w:ascii="Arial" w:eastAsia="Calibri" w:hAnsi="Arial" w:cs="Arial"/>
                <w:sz w:val="24"/>
                <w:szCs w:val="24"/>
              </w:rPr>
              <w:t>July</w:t>
            </w:r>
            <w:r w:rsidR="00C47282">
              <w:rPr>
                <w:rFonts w:ascii="Arial" w:eastAsia="Calibri" w:hAnsi="Arial" w:cs="Arial"/>
                <w:sz w:val="24"/>
                <w:szCs w:val="24"/>
              </w:rPr>
              <w:t xml:space="preserve"> 28, </w:t>
            </w:r>
            <w:r w:rsidR="36033C86" w:rsidRPr="7B7A9B51">
              <w:rPr>
                <w:rFonts w:ascii="Arial" w:eastAsia="Calibri" w:hAnsi="Arial" w:cs="Arial"/>
                <w:sz w:val="24"/>
                <w:szCs w:val="24"/>
              </w:rPr>
              <w:t>2025</w:t>
            </w:r>
            <w:r w:rsidR="00DE34C1" w:rsidRPr="7B7A9B51">
              <w:rPr>
                <w:rFonts w:ascii="Arial" w:eastAsia="Calibri" w:hAnsi="Arial" w:cs="Arial"/>
                <w:sz w:val="24"/>
                <w:szCs w:val="24"/>
              </w:rPr>
              <w:t>, no later than 11:59 p.m., local time</w:t>
            </w:r>
          </w:p>
        </w:tc>
      </w:tr>
      <w:tr w:rsidR="00DE34C1" w:rsidRPr="00C97934" w14:paraId="1A832347" w14:textId="77777777" w:rsidTr="7B7A9B51">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B5DDA0E" w14:textId="77777777" w:rsidR="00DE34C1" w:rsidRPr="00E943D1" w:rsidRDefault="00DE34C1">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33ED2C9E" w14:textId="77777777" w:rsidR="00DE34C1" w:rsidRDefault="00DE34C1" w:rsidP="00DE34C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DE34C1" w:rsidRPr="00C97934" w14:paraId="452F7079" w14:textId="77777777" w:rsidTr="7B7A9B5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2CD56A5D" w14:textId="77777777" w:rsidR="00DE34C1" w:rsidRPr="00C97934" w:rsidRDefault="00DE34C1">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125E37C5" w14:textId="77777777" w:rsidR="00DE34C1" w:rsidRPr="00E943D1" w:rsidRDefault="00DE34C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438E4D11" w14:textId="0E24B8CA" w:rsidR="00DE34C1" w:rsidRPr="00E943D1" w:rsidRDefault="008A2197">
            <w:pPr>
              <w:widowControl/>
              <w:autoSpaceDE/>
              <w:rPr>
                <w:rFonts w:ascii="Arial" w:eastAsia="Calibri" w:hAnsi="Arial" w:cs="Arial"/>
                <w:sz w:val="24"/>
                <w:szCs w:val="24"/>
              </w:rPr>
            </w:pPr>
            <w:r>
              <w:rPr>
                <w:rFonts w:ascii="Arial" w:eastAsia="Calibri" w:hAnsi="Arial" w:cs="Arial"/>
                <w:sz w:val="24"/>
                <w:szCs w:val="24"/>
              </w:rPr>
              <w:t xml:space="preserve">August 25, </w:t>
            </w:r>
            <w:r w:rsidR="5F749E1A" w:rsidRPr="7B7A9B51">
              <w:rPr>
                <w:rFonts w:ascii="Arial" w:eastAsia="Calibri" w:hAnsi="Arial" w:cs="Arial"/>
                <w:sz w:val="24"/>
                <w:szCs w:val="24"/>
              </w:rPr>
              <w:t>2025</w:t>
            </w:r>
            <w:r w:rsidR="00DE34C1" w:rsidRPr="7B7A9B51">
              <w:rPr>
                <w:rFonts w:ascii="Arial" w:eastAsia="Calibri" w:hAnsi="Arial" w:cs="Arial"/>
                <w:sz w:val="24"/>
                <w:szCs w:val="24"/>
              </w:rPr>
              <w:t>, no later than 11:59 p.m., local time.</w:t>
            </w:r>
          </w:p>
        </w:tc>
      </w:tr>
      <w:tr w:rsidR="00DE34C1" w:rsidRPr="00C97934" w14:paraId="761F8203" w14:textId="77777777" w:rsidTr="7B7A9B51">
        <w:trPr>
          <w:trHeight w:val="510"/>
        </w:trPr>
        <w:tc>
          <w:tcPr>
            <w:tcW w:w="1444" w:type="pct"/>
            <w:vMerge/>
            <w:vAlign w:val="center"/>
          </w:tcPr>
          <w:p w14:paraId="47FAAFFE" w14:textId="77777777" w:rsidR="00DE34C1" w:rsidRPr="00C97934" w:rsidRDefault="00DE34C1">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73E7B89" w14:textId="77777777" w:rsidR="00DE34C1" w:rsidRPr="00E943D1" w:rsidRDefault="00DE34C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331635ED" w14:textId="77777777" w:rsidR="00DE34C1" w:rsidRPr="00C97934" w:rsidRDefault="00DE34C1">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DE34C1" w:rsidRPr="00C97934" w14:paraId="6BE3DD83" w14:textId="77777777" w:rsidTr="7B7A9B51">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31CBA0C8" w14:textId="77777777" w:rsidR="00DE34C1" w:rsidRPr="00AE73CF" w:rsidRDefault="00DE34C1">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7B7A9B51">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7B7A9B51">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7B7A9B51">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2F85A0E" w:rsidR="003652A0" w:rsidRPr="00C97934" w:rsidRDefault="002A7F2B"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7B7A9B51">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7B7A9B51">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7CA38A66" w:rsidR="003652A0" w:rsidRPr="00C97934" w:rsidRDefault="002A7F2B"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7B7A9B51">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7B7A9B51">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2901578D" w:rsidR="003652A0" w:rsidRPr="00C97934" w:rsidRDefault="002A7F2B"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7B7A9B51">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7B7A9B51">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7B7A9B51">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7B7A9B51">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7B7A9B51">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7B7A9B51">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7B7A9B51">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05382C5A" w:rsidR="003652A0" w:rsidRPr="00C97934" w:rsidRDefault="7C8DABA8" w:rsidP="7B7A9B51">
            <w:pPr>
              <w:jc w:val="center"/>
              <w:rPr>
                <w:rFonts w:ascii="Arial" w:hAnsi="Arial" w:cs="Arial"/>
                <w:b/>
                <w:bCs/>
                <w:sz w:val="24"/>
                <w:szCs w:val="24"/>
              </w:rPr>
            </w:pPr>
            <w:r w:rsidRPr="7B7A9B51">
              <w:rPr>
                <w:rFonts w:ascii="Arial" w:hAnsi="Arial" w:cs="Arial"/>
                <w:b/>
                <w:bCs/>
                <w:sz w:val="24"/>
                <w:szCs w:val="24"/>
              </w:rPr>
              <w:t>8</w:t>
            </w:r>
          </w:p>
        </w:tc>
      </w:tr>
      <w:tr w:rsidR="003652A0" w:rsidRPr="00C97934" w14:paraId="360457AE" w14:textId="77777777" w:rsidTr="7B7A9B51">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7B7A9B51">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7949AA3C" w:rsidR="003652A0" w:rsidRPr="00C97934" w:rsidRDefault="0E9BA623" w:rsidP="7B7A9B51">
            <w:pPr>
              <w:spacing w:line="259" w:lineRule="auto"/>
              <w:jc w:val="center"/>
            </w:pPr>
            <w:r w:rsidRPr="7B7A9B51">
              <w:rPr>
                <w:rFonts w:ascii="Arial" w:hAnsi="Arial" w:cs="Arial"/>
                <w:b/>
                <w:bCs/>
                <w:sz w:val="24"/>
                <w:szCs w:val="24"/>
              </w:rPr>
              <w:t>10</w:t>
            </w:r>
          </w:p>
        </w:tc>
      </w:tr>
      <w:tr w:rsidR="003652A0" w:rsidRPr="00C97934" w14:paraId="58CC17CD" w14:textId="77777777" w:rsidTr="7B7A9B51">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7B7A9B51">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7B7A9B51">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7B7A9B51">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7B7A9B51">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7B7A9B51">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377412A8" w:rsidR="003652A0" w:rsidRPr="00C97934" w:rsidRDefault="4C97A9BE" w:rsidP="7B7A9B51">
            <w:pPr>
              <w:jc w:val="center"/>
              <w:rPr>
                <w:rFonts w:ascii="Arial" w:hAnsi="Arial" w:cs="Arial"/>
                <w:b/>
                <w:bCs/>
                <w:sz w:val="24"/>
                <w:szCs w:val="24"/>
              </w:rPr>
            </w:pPr>
            <w:r w:rsidRPr="7B7A9B51">
              <w:rPr>
                <w:rFonts w:ascii="Arial" w:hAnsi="Arial" w:cs="Arial"/>
                <w:b/>
                <w:bCs/>
                <w:sz w:val="24"/>
                <w:szCs w:val="24"/>
              </w:rPr>
              <w:t>1</w:t>
            </w:r>
            <w:r w:rsidR="383239E8" w:rsidRPr="7B7A9B51">
              <w:rPr>
                <w:rFonts w:ascii="Arial" w:hAnsi="Arial" w:cs="Arial"/>
                <w:b/>
                <w:bCs/>
                <w:sz w:val="24"/>
                <w:szCs w:val="24"/>
              </w:rPr>
              <w:t>2</w:t>
            </w:r>
          </w:p>
        </w:tc>
      </w:tr>
      <w:tr w:rsidR="003652A0" w:rsidRPr="00C97934" w14:paraId="3DCEDC36" w14:textId="77777777" w:rsidTr="7B7A9B51">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7B7A9B51">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3144BBAD" w:rsidR="003652A0" w:rsidRPr="00C97934" w:rsidRDefault="4C97A9BE" w:rsidP="7B7A9B51">
            <w:pPr>
              <w:jc w:val="center"/>
              <w:rPr>
                <w:rFonts w:ascii="Arial" w:hAnsi="Arial" w:cs="Arial"/>
                <w:b/>
                <w:bCs/>
                <w:sz w:val="24"/>
                <w:szCs w:val="24"/>
              </w:rPr>
            </w:pPr>
            <w:r w:rsidRPr="7B7A9B51">
              <w:rPr>
                <w:rFonts w:ascii="Arial" w:hAnsi="Arial" w:cs="Arial"/>
                <w:b/>
                <w:bCs/>
                <w:sz w:val="24"/>
                <w:szCs w:val="24"/>
              </w:rPr>
              <w:t>1</w:t>
            </w:r>
            <w:r w:rsidR="2ED2FEA1" w:rsidRPr="7B7A9B51">
              <w:rPr>
                <w:rFonts w:ascii="Arial" w:hAnsi="Arial" w:cs="Arial"/>
                <w:b/>
                <w:bCs/>
                <w:sz w:val="24"/>
                <w:szCs w:val="24"/>
              </w:rPr>
              <w:t>4</w:t>
            </w:r>
          </w:p>
        </w:tc>
      </w:tr>
      <w:tr w:rsidR="003652A0" w:rsidRPr="00C97934" w14:paraId="329B1028" w14:textId="77777777" w:rsidTr="7B7A9B51">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7B7A9B51">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7B7A9B51">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7B7A9B51">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7B7A9B51">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7B7A9B51">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253B497B" w:rsidR="003652A0" w:rsidRPr="00C97934" w:rsidRDefault="4C97A9BE" w:rsidP="7B7A9B51">
            <w:pPr>
              <w:jc w:val="center"/>
              <w:rPr>
                <w:rFonts w:ascii="Arial" w:hAnsi="Arial" w:cs="Arial"/>
                <w:b/>
                <w:bCs/>
                <w:sz w:val="24"/>
                <w:szCs w:val="24"/>
              </w:rPr>
            </w:pPr>
            <w:r w:rsidRPr="7B7A9B51">
              <w:rPr>
                <w:rFonts w:ascii="Arial" w:hAnsi="Arial" w:cs="Arial"/>
                <w:b/>
                <w:bCs/>
                <w:sz w:val="24"/>
                <w:szCs w:val="24"/>
              </w:rPr>
              <w:t>1</w:t>
            </w:r>
            <w:r w:rsidR="00F02ED9">
              <w:rPr>
                <w:rFonts w:ascii="Arial" w:hAnsi="Arial" w:cs="Arial"/>
                <w:b/>
                <w:bCs/>
                <w:sz w:val="24"/>
                <w:szCs w:val="24"/>
              </w:rPr>
              <w:t>6</w:t>
            </w:r>
          </w:p>
        </w:tc>
      </w:tr>
      <w:tr w:rsidR="003652A0" w:rsidRPr="00C97934" w14:paraId="5153674A" w14:textId="77777777" w:rsidTr="7B7A9B51">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7B7A9B51">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7B7A9B51">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7B7A9B51">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10352FA6" w:rsidR="003652A0" w:rsidRPr="00C97934" w:rsidRDefault="009334BF" w:rsidP="7B7A9B51">
            <w:pPr>
              <w:jc w:val="center"/>
              <w:rPr>
                <w:rFonts w:ascii="Arial" w:hAnsi="Arial" w:cs="Arial"/>
                <w:b/>
                <w:bCs/>
                <w:sz w:val="24"/>
                <w:szCs w:val="24"/>
              </w:rPr>
            </w:pPr>
            <w:r w:rsidRPr="7B7A9B51">
              <w:rPr>
                <w:rFonts w:ascii="Arial" w:hAnsi="Arial" w:cs="Arial"/>
                <w:b/>
                <w:bCs/>
                <w:sz w:val="24"/>
                <w:szCs w:val="24"/>
              </w:rPr>
              <w:t>1</w:t>
            </w:r>
            <w:r w:rsidR="00F02ED9">
              <w:rPr>
                <w:rFonts w:ascii="Arial" w:hAnsi="Arial" w:cs="Arial"/>
                <w:b/>
                <w:bCs/>
                <w:sz w:val="24"/>
                <w:szCs w:val="24"/>
              </w:rPr>
              <w:t>7</w:t>
            </w:r>
          </w:p>
        </w:tc>
      </w:tr>
      <w:tr w:rsidR="003652A0" w:rsidRPr="00C97934" w14:paraId="7ADF74D7" w14:textId="77777777" w:rsidTr="7B7A9B51">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7B7A9B51">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7B7A9B51">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7B7A9B51">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7B7A9B51">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7B7A9B51">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7B7A9B51">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7B7A9B51">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54548440" w14:textId="77777777" w:rsidR="00272FF7" w:rsidRPr="00C97934" w:rsidRDefault="00272FF7" w:rsidP="00272FF7">
      <w:pPr>
        <w:pStyle w:val="DefaultText"/>
        <w:widowControl/>
        <w:jc w:val="center"/>
        <w:rPr>
          <w:rStyle w:val="InitialStyle"/>
          <w:rFonts w:ascii="Arial" w:hAnsi="Arial" w:cs="Arial"/>
          <w:b/>
          <w:bCs/>
        </w:rPr>
      </w:pPr>
      <w:bookmarkStart w:id="2" w:name="_Hlk193451513"/>
      <w:r w:rsidRPr="00C97934">
        <w:rPr>
          <w:rStyle w:val="InitialStyle"/>
          <w:rFonts w:ascii="Arial" w:hAnsi="Arial" w:cs="Arial"/>
          <w:b/>
          <w:bCs/>
        </w:rPr>
        <w:t>State of Maine</w:t>
      </w:r>
    </w:p>
    <w:p w14:paraId="49627B7E" w14:textId="77777777" w:rsidR="00272FF7" w:rsidRPr="00C97934" w:rsidRDefault="00272FF7" w:rsidP="00272FF7">
      <w:pPr>
        <w:pStyle w:val="DefaultText"/>
        <w:widowControl/>
        <w:jc w:val="center"/>
        <w:rPr>
          <w:rStyle w:val="InitialStyle"/>
          <w:rFonts w:ascii="Arial" w:hAnsi="Arial" w:cs="Arial"/>
          <w:b/>
          <w:bCs/>
          <w:color w:val="FF0000"/>
        </w:rPr>
      </w:pPr>
      <w:r>
        <w:rPr>
          <w:rStyle w:val="InitialStyle"/>
          <w:rFonts w:ascii="Arial" w:hAnsi="Arial" w:cs="Arial"/>
          <w:b/>
          <w:bCs/>
        </w:rPr>
        <w:t>Telecommunications Relay Service Council</w:t>
      </w:r>
      <w:bookmarkEnd w:id="2"/>
    </w:p>
    <w:p w14:paraId="62286E5B" w14:textId="32FD6C50" w:rsidR="00272FF7" w:rsidRPr="00C97934" w:rsidRDefault="00272FF7" w:rsidP="00272FF7">
      <w:pPr>
        <w:pStyle w:val="DefaultText"/>
        <w:widowControl/>
        <w:jc w:val="center"/>
        <w:rPr>
          <w:rStyle w:val="InitialStyle"/>
          <w:rFonts w:ascii="Arial" w:hAnsi="Arial" w:cs="Arial"/>
          <w:b/>
          <w:bCs/>
        </w:rPr>
      </w:pPr>
      <w:r w:rsidRPr="00C97934">
        <w:rPr>
          <w:rStyle w:val="InitialStyle"/>
          <w:rFonts w:ascii="Arial" w:hAnsi="Arial" w:cs="Arial"/>
          <w:b/>
          <w:bCs/>
        </w:rPr>
        <w:t>RFP</w:t>
      </w:r>
      <w:r w:rsidRPr="009918D6">
        <w:rPr>
          <w:rStyle w:val="InitialStyle"/>
          <w:rFonts w:ascii="Arial" w:hAnsi="Arial" w:cs="Arial"/>
          <w:b/>
          <w:bCs/>
        </w:rPr>
        <w:t xml:space="preserve"># </w:t>
      </w:r>
      <w:r w:rsidR="009918D6" w:rsidRPr="009918D6">
        <w:rPr>
          <w:rFonts w:ascii="Arial" w:hAnsi="Arial" w:cs="Arial"/>
          <w:b/>
          <w:bCs/>
        </w:rPr>
        <w:t>202503048</w:t>
      </w:r>
    </w:p>
    <w:p w14:paraId="441E943E" w14:textId="77777777" w:rsidR="00272FF7" w:rsidRPr="00C97934" w:rsidRDefault="00272FF7" w:rsidP="00272FF7">
      <w:pPr>
        <w:pStyle w:val="DefaultText"/>
        <w:widowControl/>
        <w:jc w:val="center"/>
        <w:rPr>
          <w:rStyle w:val="InitialStyle"/>
          <w:rFonts w:ascii="Arial" w:hAnsi="Arial" w:cs="Arial"/>
          <w:b/>
          <w:bCs/>
          <w:color w:val="FF0000"/>
        </w:rPr>
      </w:pPr>
      <w:bookmarkStart w:id="3" w:name="_Hlk193451869"/>
      <w:r>
        <w:rPr>
          <w:rStyle w:val="InitialStyle"/>
          <w:rFonts w:ascii="Arial" w:hAnsi="Arial" w:cs="Arial"/>
          <w:b/>
          <w:bCs/>
        </w:rPr>
        <w:t>Provision of Telecommunications Relay Outreach Services</w:t>
      </w:r>
      <w:bookmarkEnd w:id="3"/>
    </w:p>
    <w:p w14:paraId="6429D9AD" w14:textId="77777777" w:rsidR="00272FF7" w:rsidRPr="00C97934" w:rsidRDefault="00272FF7" w:rsidP="00272FF7">
      <w:pPr>
        <w:pStyle w:val="DefaultText"/>
        <w:widowControl/>
        <w:jc w:val="center"/>
        <w:rPr>
          <w:rStyle w:val="InitialStyle"/>
          <w:rFonts w:ascii="Arial" w:hAnsi="Arial" w:cs="Arial"/>
          <w:b/>
          <w:bCs/>
        </w:rPr>
      </w:pPr>
    </w:p>
    <w:p w14:paraId="3490A2CE" w14:textId="38373367" w:rsidR="00272FF7" w:rsidRPr="00C97934" w:rsidRDefault="00272FF7" w:rsidP="141E052D">
      <w:pPr>
        <w:pStyle w:val="DefaultText"/>
        <w:widowControl/>
        <w:rPr>
          <w:rStyle w:val="InitialStyle"/>
          <w:rFonts w:ascii="Arial" w:hAnsi="Arial" w:cs="Arial"/>
        </w:rPr>
      </w:pPr>
      <w:r w:rsidRPr="141E052D">
        <w:rPr>
          <w:rStyle w:val="InitialStyle"/>
          <w:rFonts w:ascii="Arial" w:hAnsi="Arial" w:cs="Arial"/>
        </w:rPr>
        <w:t xml:space="preserve">The State of Maine </w:t>
      </w:r>
      <w:bookmarkStart w:id="4" w:name="_Hlk178075535"/>
      <w:r w:rsidRPr="141E052D">
        <w:rPr>
          <w:rStyle w:val="InitialStyle"/>
          <w:rFonts w:ascii="Arial" w:hAnsi="Arial" w:cs="Arial"/>
        </w:rPr>
        <w:t>is seeking proposals for the provision of outreach services</w:t>
      </w:r>
      <w:r w:rsidR="3E522D67" w:rsidRPr="141E052D">
        <w:rPr>
          <w:rStyle w:val="InitialStyle"/>
          <w:rFonts w:ascii="Arial" w:hAnsi="Arial" w:cs="Arial"/>
        </w:rPr>
        <w:t xml:space="preserve"> </w:t>
      </w:r>
      <w:r w:rsidRPr="141E052D">
        <w:rPr>
          <w:rFonts w:ascii="Arial" w:hAnsi="Arial" w:cs="Arial"/>
        </w:rPr>
        <w:t>to increase education, awareness, and usage of telecommunications relay services amongst deaf, hard-of-hearing, or speech impaired persons in the state who use telecommunications devices</w:t>
      </w:r>
      <w:r w:rsidRPr="141E052D">
        <w:rPr>
          <w:rStyle w:val="InitialStyle"/>
          <w:rFonts w:ascii="Arial" w:hAnsi="Arial" w:cs="Arial"/>
        </w:rPr>
        <w:t>.</w:t>
      </w:r>
      <w:bookmarkEnd w:id="4"/>
    </w:p>
    <w:p w14:paraId="2BC29453" w14:textId="77777777" w:rsidR="00272FF7" w:rsidRPr="00C97934" w:rsidRDefault="00272FF7" w:rsidP="00272FF7">
      <w:pPr>
        <w:pStyle w:val="DefaultText"/>
        <w:widowControl/>
        <w:rPr>
          <w:rStyle w:val="InitialStyle"/>
          <w:rFonts w:ascii="Arial" w:hAnsi="Arial" w:cs="Arial"/>
          <w:bCs/>
        </w:rPr>
      </w:pPr>
    </w:p>
    <w:p w14:paraId="62C105AC" w14:textId="77777777" w:rsidR="00272FF7" w:rsidRPr="00C97934" w:rsidRDefault="00272FF7" w:rsidP="00272FF7">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Pr="00C97934">
          <w:rPr>
            <w:rStyle w:val="Hyperlink"/>
            <w:rFonts w:ascii="Arial" w:hAnsi="Arial" w:cs="Arial"/>
          </w:rPr>
          <w:t>https://www.maine.gov/dafs/bbm/procurementservices/vendors/rfps</w:t>
        </w:r>
      </w:hyperlink>
    </w:p>
    <w:p w14:paraId="2203894D" w14:textId="77777777" w:rsidR="00272FF7" w:rsidRPr="00C97934" w:rsidRDefault="00272FF7" w:rsidP="00272FF7">
      <w:pPr>
        <w:pStyle w:val="DefaultText"/>
        <w:widowControl/>
        <w:rPr>
          <w:rStyle w:val="InitialStyle"/>
          <w:rFonts w:ascii="Arial" w:hAnsi="Arial" w:cs="Arial"/>
          <w:bCs/>
          <w:color w:val="FF0000"/>
        </w:rPr>
      </w:pPr>
    </w:p>
    <w:p w14:paraId="00AFAC1B" w14:textId="19A4F40E" w:rsidR="00157242" w:rsidRPr="00C97934" w:rsidRDefault="00272FF7" w:rsidP="7B7A9B51">
      <w:pPr>
        <w:pStyle w:val="DefaultText"/>
        <w:widowControl/>
        <w:rPr>
          <w:rStyle w:val="InitialStyle"/>
          <w:rFonts w:ascii="Arial" w:hAnsi="Arial" w:cs="Arial"/>
        </w:rPr>
      </w:pPr>
      <w:r w:rsidRPr="7B7A9B51">
        <w:rPr>
          <w:rStyle w:val="InitialStyle"/>
          <w:rFonts w:ascii="Arial" w:hAnsi="Arial" w:cs="Arial"/>
        </w:rPr>
        <w:t xml:space="preserve">Proposals must be submitted to the Office of State Procurement Services, via e-mail, at: </w:t>
      </w:r>
      <w:hyperlink r:id="rId15">
        <w:r w:rsidRPr="7B7A9B51">
          <w:rPr>
            <w:rStyle w:val="Hyperlink"/>
            <w:rFonts w:ascii="Arial" w:hAnsi="Arial" w:cs="Arial"/>
          </w:rPr>
          <w:t>Proposals@maine.gov</w:t>
        </w:r>
      </w:hyperlink>
      <w:r w:rsidRPr="7B7A9B51">
        <w:rPr>
          <w:rFonts w:ascii="Arial" w:hAnsi="Arial" w:cs="Arial"/>
        </w:rPr>
        <w:t>.</w:t>
      </w:r>
      <w:r w:rsidRPr="7B7A9B51">
        <w:rPr>
          <w:rStyle w:val="InitialStyle"/>
          <w:rFonts w:ascii="Arial" w:hAnsi="Arial" w:cs="Arial"/>
        </w:rPr>
        <w:t xml:space="preserve">  Proposal submissions must be received no later than 11:59 p.m., local time, on</w:t>
      </w:r>
      <w:r w:rsidRPr="7B7A9B51">
        <w:rPr>
          <w:rStyle w:val="InitialStyle"/>
          <w:rFonts w:ascii="Arial" w:hAnsi="Arial" w:cs="Arial"/>
          <w:color w:val="FF0000"/>
        </w:rPr>
        <w:t xml:space="preserve"> </w:t>
      </w:r>
      <w:r w:rsidR="2CF9C89E" w:rsidRPr="7B7A9B51">
        <w:rPr>
          <w:rStyle w:val="InitialStyle"/>
          <w:rFonts w:ascii="Arial" w:hAnsi="Arial" w:cs="Arial"/>
        </w:rPr>
        <w:t>8/25</w:t>
      </w:r>
      <w:r w:rsidR="00491510" w:rsidRPr="7B7A9B51">
        <w:rPr>
          <w:rStyle w:val="InitialStyle"/>
          <w:rFonts w:ascii="Arial" w:hAnsi="Arial" w:cs="Arial"/>
        </w:rPr>
        <w:t>/2025</w:t>
      </w:r>
      <w:r w:rsidRPr="7B7A9B51">
        <w:rPr>
          <w:rStyle w:val="InitialStyle"/>
          <w:rFonts w:ascii="Arial" w:hAnsi="Arial" w:cs="Arial"/>
        </w:rPr>
        <w:t>.  Proposals will be opened the following business day.</w:t>
      </w:r>
      <w:r w:rsidR="009D3C5E" w:rsidRPr="7B7A9B51">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272FF7" w:rsidRPr="00C97934" w14:paraId="2039A2E9" w14:textId="77777777" w:rsidTr="55989BE2">
        <w:trPr>
          <w:trHeight w:val="449"/>
        </w:trPr>
        <w:tc>
          <w:tcPr>
            <w:tcW w:w="2497" w:type="dxa"/>
            <w:shd w:val="clear" w:color="auto" w:fill="BDD6EE" w:themeFill="accent5" w:themeFillTint="66"/>
            <w:vAlign w:val="center"/>
          </w:tcPr>
          <w:p w14:paraId="0CF498FC" w14:textId="77777777" w:rsidR="00272FF7" w:rsidRPr="00C97934" w:rsidRDefault="00272FF7">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1E9DA117" w14:textId="77777777" w:rsidR="00272FF7" w:rsidRPr="00C97934" w:rsidRDefault="00272FF7">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272FF7" w:rsidRPr="00C97934" w14:paraId="335F21F7" w14:textId="77777777" w:rsidTr="55989BE2">
        <w:tc>
          <w:tcPr>
            <w:tcW w:w="2497" w:type="dxa"/>
            <w:shd w:val="clear" w:color="auto" w:fill="auto"/>
            <w:vAlign w:val="center"/>
          </w:tcPr>
          <w:p w14:paraId="5E2B76EB" w14:textId="08F24012" w:rsidR="00272FF7" w:rsidRPr="00C97934" w:rsidRDefault="52518596">
            <w:pPr>
              <w:pStyle w:val="DefaultText"/>
              <w:widowControl/>
              <w:rPr>
                <w:rStyle w:val="InitialStyle"/>
                <w:rFonts w:ascii="Arial" w:hAnsi="Arial" w:cs="Arial"/>
                <w:b/>
                <w:bCs/>
              </w:rPr>
            </w:pPr>
            <w:r w:rsidRPr="55989BE2">
              <w:rPr>
                <w:rStyle w:val="InitialStyle"/>
                <w:rFonts w:ascii="Arial" w:hAnsi="Arial" w:cs="Arial"/>
                <w:b/>
                <w:bCs/>
              </w:rPr>
              <w:t>Council</w:t>
            </w:r>
          </w:p>
        </w:tc>
        <w:tc>
          <w:tcPr>
            <w:tcW w:w="7645" w:type="dxa"/>
            <w:shd w:val="clear" w:color="auto" w:fill="auto"/>
            <w:vAlign w:val="center"/>
          </w:tcPr>
          <w:p w14:paraId="447E1101" w14:textId="77777777" w:rsidR="00272FF7" w:rsidRPr="00C97934" w:rsidRDefault="00272FF7">
            <w:pPr>
              <w:pStyle w:val="DefaultText"/>
              <w:widowControl/>
              <w:rPr>
                <w:rStyle w:val="InitialStyle"/>
                <w:rFonts w:ascii="Arial" w:hAnsi="Arial" w:cs="Arial"/>
                <w:bCs/>
              </w:rPr>
            </w:pPr>
            <w:r>
              <w:rPr>
                <w:rStyle w:val="InitialStyle"/>
                <w:rFonts w:ascii="Arial" w:hAnsi="Arial" w:cs="Arial"/>
                <w:bCs/>
              </w:rPr>
              <w:t>Telecommunications Relay Service Council</w:t>
            </w:r>
          </w:p>
        </w:tc>
      </w:tr>
      <w:tr w:rsidR="141E052D" w14:paraId="426A09C8" w14:textId="77777777" w:rsidTr="55989BE2">
        <w:trPr>
          <w:trHeight w:val="300"/>
        </w:trPr>
        <w:tc>
          <w:tcPr>
            <w:tcW w:w="2497" w:type="dxa"/>
            <w:shd w:val="clear" w:color="auto" w:fill="auto"/>
            <w:vAlign w:val="center"/>
          </w:tcPr>
          <w:p w14:paraId="3467BC4C" w14:textId="12838953" w:rsidR="78598084" w:rsidRDefault="78598084" w:rsidP="00E00D14">
            <w:pPr>
              <w:pStyle w:val="DefaultText"/>
              <w:rPr>
                <w:rStyle w:val="InitialStyle"/>
                <w:rFonts w:ascii="Arial" w:hAnsi="Arial" w:cs="Arial"/>
                <w:b/>
                <w:bCs/>
              </w:rPr>
            </w:pPr>
            <w:r w:rsidRPr="141E052D">
              <w:rPr>
                <w:rStyle w:val="InitialStyle"/>
                <w:rFonts w:ascii="Arial" w:hAnsi="Arial" w:cs="Arial"/>
                <w:b/>
                <w:bCs/>
              </w:rPr>
              <w:t>TRS</w:t>
            </w:r>
          </w:p>
        </w:tc>
        <w:tc>
          <w:tcPr>
            <w:tcW w:w="7645" w:type="dxa"/>
            <w:shd w:val="clear" w:color="auto" w:fill="auto"/>
            <w:vAlign w:val="center"/>
          </w:tcPr>
          <w:p w14:paraId="38E06E64" w14:textId="1FF2F804" w:rsidR="78598084" w:rsidRDefault="78598084" w:rsidP="141E052D">
            <w:pPr>
              <w:rPr>
                <w:rFonts w:ascii="Arial" w:hAnsi="Arial" w:cs="Arial"/>
                <w:sz w:val="24"/>
                <w:szCs w:val="24"/>
              </w:rPr>
            </w:pPr>
            <w:r w:rsidRPr="141E052D">
              <w:rPr>
                <w:rFonts w:ascii="Arial" w:hAnsi="Arial" w:cs="Arial"/>
                <w:sz w:val="24"/>
                <w:szCs w:val="24"/>
              </w:rPr>
              <w:t>Telecommunications Relay Service</w:t>
            </w:r>
          </w:p>
        </w:tc>
      </w:tr>
      <w:tr w:rsidR="00272FF7" w:rsidRPr="00C97934" w14:paraId="757EBF33" w14:textId="77777777" w:rsidTr="55989BE2">
        <w:tc>
          <w:tcPr>
            <w:tcW w:w="2497" w:type="dxa"/>
            <w:shd w:val="clear" w:color="auto" w:fill="auto"/>
            <w:vAlign w:val="center"/>
          </w:tcPr>
          <w:p w14:paraId="63A6C8F6" w14:textId="77777777" w:rsidR="00272FF7" w:rsidRPr="00C97934" w:rsidRDefault="00272FF7">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1078631B" w14:textId="77777777" w:rsidR="00272FF7" w:rsidRPr="00C97934" w:rsidRDefault="00272FF7">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00272FF7" w:rsidRPr="00C97934" w14:paraId="52B6FB06" w14:textId="77777777" w:rsidTr="55989BE2">
        <w:tc>
          <w:tcPr>
            <w:tcW w:w="2497" w:type="dxa"/>
            <w:shd w:val="clear" w:color="auto" w:fill="auto"/>
            <w:vAlign w:val="center"/>
          </w:tcPr>
          <w:p w14:paraId="1A79F0CE" w14:textId="77777777" w:rsidR="00272FF7" w:rsidRPr="00C97934" w:rsidRDefault="00272FF7">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5317CA41" w14:textId="77777777" w:rsidR="00272FF7" w:rsidRPr="00C97934" w:rsidRDefault="00272FF7">
            <w:pPr>
              <w:pStyle w:val="DefaultText"/>
              <w:widowControl/>
              <w:rPr>
                <w:rStyle w:val="InitialStyle"/>
                <w:rFonts w:ascii="Arial" w:hAnsi="Arial" w:cs="Arial"/>
                <w:bCs/>
              </w:rPr>
            </w:pPr>
            <w:r w:rsidRPr="00C97934">
              <w:rPr>
                <w:rStyle w:val="InitialStyle"/>
                <w:rFonts w:ascii="Arial" w:hAnsi="Arial" w:cs="Arial"/>
                <w:bCs/>
              </w:rPr>
              <w:t>State of Maine</w:t>
            </w:r>
          </w:p>
        </w:tc>
      </w:tr>
      <w:tr w:rsidR="00272FF7" w:rsidRPr="00C97934" w14:paraId="0C5767D2" w14:textId="77777777" w:rsidTr="55989BE2">
        <w:tc>
          <w:tcPr>
            <w:tcW w:w="2497" w:type="dxa"/>
            <w:shd w:val="clear" w:color="auto" w:fill="auto"/>
            <w:vAlign w:val="center"/>
          </w:tcPr>
          <w:p w14:paraId="19C54D27" w14:textId="77777777" w:rsidR="00272FF7" w:rsidRPr="00AA3A31" w:rsidRDefault="00272FF7">
            <w:pPr>
              <w:pStyle w:val="DefaultText"/>
              <w:widowControl/>
              <w:rPr>
                <w:rStyle w:val="InitialStyle"/>
                <w:rFonts w:ascii="Arial" w:hAnsi="Arial" w:cs="Arial"/>
                <w:b/>
                <w:bCs/>
              </w:rPr>
            </w:pPr>
            <w:r>
              <w:rPr>
                <w:rStyle w:val="InitialStyle"/>
                <w:rFonts w:ascii="Arial" w:hAnsi="Arial" w:cs="Arial"/>
                <w:b/>
                <w:bCs/>
              </w:rPr>
              <w:t>TTY</w:t>
            </w:r>
          </w:p>
        </w:tc>
        <w:tc>
          <w:tcPr>
            <w:tcW w:w="7645" w:type="dxa"/>
            <w:shd w:val="clear" w:color="auto" w:fill="auto"/>
            <w:vAlign w:val="center"/>
          </w:tcPr>
          <w:p w14:paraId="412D926E" w14:textId="77777777" w:rsidR="00272FF7" w:rsidRPr="00AA3A31" w:rsidRDefault="00272FF7">
            <w:pPr>
              <w:pStyle w:val="DefaultText"/>
              <w:widowControl/>
              <w:rPr>
                <w:rStyle w:val="InitialStyle"/>
                <w:rFonts w:ascii="Arial" w:hAnsi="Arial" w:cs="Arial"/>
                <w:bCs/>
              </w:rPr>
            </w:pPr>
            <w:r>
              <w:rPr>
                <w:rStyle w:val="InitialStyle"/>
                <w:rFonts w:ascii="Arial" w:hAnsi="Arial" w:cs="Arial"/>
                <w:bCs/>
              </w:rPr>
              <w:t>Teletypewriter</w:t>
            </w:r>
          </w:p>
        </w:tc>
      </w:tr>
      <w:tr w:rsidR="00272FF7" w:rsidRPr="00C97934" w14:paraId="4996C84D" w14:textId="77777777" w:rsidTr="55989BE2">
        <w:tc>
          <w:tcPr>
            <w:tcW w:w="2497" w:type="dxa"/>
            <w:shd w:val="clear" w:color="auto" w:fill="auto"/>
            <w:vAlign w:val="center"/>
          </w:tcPr>
          <w:p w14:paraId="10369F4F" w14:textId="52F59615" w:rsidR="00272FF7" w:rsidRPr="00C97934" w:rsidRDefault="21CC7023">
            <w:pPr>
              <w:pStyle w:val="DefaultText"/>
              <w:widowControl/>
              <w:rPr>
                <w:rStyle w:val="InitialStyle"/>
                <w:rFonts w:ascii="Arial" w:hAnsi="Arial" w:cs="Arial"/>
                <w:b/>
                <w:bCs/>
              </w:rPr>
            </w:pPr>
            <w:r w:rsidRPr="141E052D">
              <w:rPr>
                <w:rStyle w:val="InitialStyle"/>
                <w:rFonts w:ascii="Arial" w:hAnsi="Arial" w:cs="Arial"/>
                <w:b/>
                <w:bCs/>
              </w:rPr>
              <w:t>CTS</w:t>
            </w:r>
          </w:p>
        </w:tc>
        <w:tc>
          <w:tcPr>
            <w:tcW w:w="7645" w:type="dxa"/>
            <w:shd w:val="clear" w:color="auto" w:fill="auto"/>
            <w:vAlign w:val="center"/>
          </w:tcPr>
          <w:p w14:paraId="1A8A6022" w14:textId="6C3F8098" w:rsidR="00272FF7" w:rsidRPr="00C97934" w:rsidRDefault="21CC7023" w:rsidP="141E052D">
            <w:pPr>
              <w:pStyle w:val="DefaultText"/>
              <w:widowControl/>
              <w:rPr>
                <w:rStyle w:val="InitialStyle"/>
                <w:rFonts w:ascii="Arial" w:hAnsi="Arial" w:cs="Arial"/>
              </w:rPr>
            </w:pPr>
            <w:r w:rsidRPr="141E052D">
              <w:rPr>
                <w:rStyle w:val="InitialStyle"/>
                <w:rFonts w:ascii="Arial" w:hAnsi="Arial" w:cs="Arial"/>
              </w:rPr>
              <w:t>Captioned Telephone Service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45170140" w14:textId="77777777" w:rsidR="00272FF7" w:rsidRDefault="00D82630" w:rsidP="00272FF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272FF7" w:rsidRPr="00C97934">
        <w:rPr>
          <w:rStyle w:val="InitialStyle"/>
          <w:rFonts w:ascii="Arial" w:hAnsi="Arial" w:cs="Arial"/>
          <w:b/>
          <w:bCs/>
          <w:sz w:val="28"/>
          <w:szCs w:val="28"/>
        </w:rPr>
        <w:lastRenderedPageBreak/>
        <w:t>State of Maine</w:t>
      </w:r>
    </w:p>
    <w:p w14:paraId="1E97CE17" w14:textId="77777777" w:rsidR="00272FF7" w:rsidRPr="00C97934" w:rsidRDefault="00272FF7" w:rsidP="00272FF7">
      <w:pPr>
        <w:pStyle w:val="DefaultText"/>
        <w:widowControl/>
        <w:jc w:val="center"/>
        <w:rPr>
          <w:rStyle w:val="InitialStyle"/>
          <w:rFonts w:ascii="Arial" w:hAnsi="Arial" w:cs="Arial"/>
          <w:b/>
          <w:bCs/>
          <w:color w:val="FF0000"/>
          <w:sz w:val="28"/>
          <w:szCs w:val="28"/>
        </w:rPr>
      </w:pPr>
      <w:r w:rsidRPr="00DF2752">
        <w:rPr>
          <w:rFonts w:ascii="Arial" w:hAnsi="Arial" w:cs="Arial"/>
          <w:b/>
          <w:bCs/>
          <w:sz w:val="28"/>
          <w:szCs w:val="28"/>
        </w:rPr>
        <w:t>Telecommunications Relay Service Council</w:t>
      </w:r>
    </w:p>
    <w:p w14:paraId="40CA1A07" w14:textId="6774A486" w:rsidR="00272FF7" w:rsidRPr="00C97934" w:rsidRDefault="00272FF7" w:rsidP="00272FF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Pr="009918D6">
        <w:rPr>
          <w:rStyle w:val="InitialStyle"/>
          <w:rFonts w:ascii="Arial" w:hAnsi="Arial" w:cs="Arial"/>
          <w:b/>
          <w:bCs/>
          <w:sz w:val="28"/>
          <w:szCs w:val="28"/>
        </w:rPr>
        <w:t xml:space="preserve"># </w:t>
      </w:r>
      <w:r w:rsidR="009918D6" w:rsidRPr="009918D6">
        <w:rPr>
          <w:rFonts w:ascii="Arial" w:hAnsi="Arial" w:cs="Arial"/>
          <w:b/>
          <w:bCs/>
          <w:sz w:val="28"/>
          <w:szCs w:val="28"/>
        </w:rPr>
        <w:t>202503048</w:t>
      </w:r>
    </w:p>
    <w:p w14:paraId="245557EF" w14:textId="77777777" w:rsidR="00272FF7" w:rsidRPr="009918D6" w:rsidRDefault="00272FF7" w:rsidP="00272FF7">
      <w:pPr>
        <w:pStyle w:val="DefaultText"/>
        <w:widowControl/>
        <w:jc w:val="center"/>
        <w:rPr>
          <w:rStyle w:val="InitialStyle"/>
          <w:rFonts w:ascii="Arial" w:hAnsi="Arial" w:cs="Arial"/>
          <w:b/>
          <w:bCs/>
          <w:sz w:val="28"/>
          <w:szCs w:val="28"/>
          <w:u w:val="single"/>
        </w:rPr>
      </w:pPr>
      <w:r w:rsidRPr="009918D6">
        <w:rPr>
          <w:rFonts w:ascii="Arial" w:hAnsi="Arial" w:cs="Arial"/>
          <w:b/>
          <w:bCs/>
          <w:sz w:val="28"/>
          <w:szCs w:val="28"/>
          <w:u w:val="single"/>
        </w:rPr>
        <w:t>Provision of Telecommunications Relay Outreach Services</w:t>
      </w:r>
    </w:p>
    <w:p w14:paraId="791B3A0C" w14:textId="77777777" w:rsidR="00272FF7" w:rsidRPr="00C97934" w:rsidRDefault="00272FF7" w:rsidP="00272FF7">
      <w:pPr>
        <w:pStyle w:val="DefaultText"/>
        <w:widowControl/>
        <w:jc w:val="center"/>
        <w:rPr>
          <w:rStyle w:val="InitialStyle"/>
          <w:rFonts w:ascii="Arial" w:hAnsi="Arial" w:cs="Arial"/>
          <w:bCs/>
        </w:rPr>
      </w:pPr>
    </w:p>
    <w:p w14:paraId="652E0E76" w14:textId="086DF913" w:rsidR="00E82FB4" w:rsidRPr="00C865E8" w:rsidRDefault="00272FF7" w:rsidP="00C865E8">
      <w:pPr>
        <w:pStyle w:val="DefaultText"/>
        <w:widowControl/>
        <w:spacing w:after="240"/>
        <w:rPr>
          <w:rFonts w:ascii="Arial" w:hAnsi="Arial" w:cs="Arial"/>
          <w:b/>
        </w:rPr>
      </w:pPr>
      <w:bookmarkStart w:id="5" w:name="_Toc367174722"/>
      <w:bookmarkStart w:id="6" w:name="_Toc397069190"/>
      <w:r w:rsidRPr="00C97934">
        <w:rPr>
          <w:rFonts w:ascii="Arial" w:hAnsi="Arial" w:cs="Arial"/>
          <w:b/>
        </w:rPr>
        <w:t>PART I</w:t>
      </w:r>
      <w:r w:rsidRPr="00C97934">
        <w:rPr>
          <w:rFonts w:ascii="Arial" w:hAnsi="Arial" w:cs="Arial"/>
          <w:b/>
        </w:rPr>
        <w:tab/>
        <w:t>INTRODUCTION</w:t>
      </w:r>
      <w:bookmarkEnd w:id="5"/>
      <w:bookmarkEnd w:id="6"/>
    </w:p>
    <w:p w14:paraId="624747E8" w14:textId="34D34414" w:rsidR="00E82FB4" w:rsidRPr="00C865E8" w:rsidRDefault="00E82FB4" w:rsidP="00C865E8">
      <w:pPr>
        <w:pStyle w:val="ListParagraph"/>
        <w:numPr>
          <w:ilvl w:val="0"/>
          <w:numId w:val="11"/>
        </w:numPr>
        <w:spacing w:after="240"/>
        <w:rPr>
          <w:rFonts w:ascii="Arial" w:hAnsi="Arial" w:cs="Arial"/>
          <w:b/>
          <w:sz w:val="24"/>
          <w:szCs w:val="24"/>
        </w:rPr>
      </w:pPr>
      <w:bookmarkStart w:id="7" w:name="_Toc367174723"/>
      <w:bookmarkStart w:id="8"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7"/>
      <w:bookmarkEnd w:id="8"/>
    </w:p>
    <w:p w14:paraId="6A6FA090" w14:textId="611FE41C" w:rsidR="00272FF7" w:rsidRPr="00272FF7" w:rsidRDefault="00272FF7" w:rsidP="55989BE2">
      <w:pPr>
        <w:spacing w:after="240"/>
        <w:rPr>
          <w:rFonts w:ascii="Arial" w:hAnsi="Arial" w:cs="Arial"/>
          <w:sz w:val="24"/>
          <w:szCs w:val="24"/>
        </w:rPr>
      </w:pPr>
      <w:bookmarkStart w:id="9" w:name="_Hlk71031929"/>
      <w:r w:rsidRPr="55989BE2">
        <w:rPr>
          <w:rFonts w:ascii="Arial" w:hAnsi="Arial" w:cs="Arial"/>
          <w:sz w:val="24"/>
          <w:szCs w:val="24"/>
        </w:rPr>
        <w:t>The Telecommunications Relay Service Council</w:t>
      </w:r>
      <w:r w:rsidR="7F02E811" w:rsidRPr="55989BE2">
        <w:rPr>
          <w:rFonts w:ascii="Arial" w:hAnsi="Arial" w:cs="Arial"/>
          <w:sz w:val="24"/>
          <w:szCs w:val="24"/>
        </w:rPr>
        <w:t xml:space="preserve"> (Council)</w:t>
      </w:r>
      <w:r w:rsidRPr="55989BE2">
        <w:rPr>
          <w:rFonts w:ascii="Arial" w:hAnsi="Arial" w:cs="Arial"/>
          <w:sz w:val="24"/>
          <w:szCs w:val="24"/>
        </w:rPr>
        <w:t xml:space="preserve"> is seeking proposals for the provision of outreach services to increase education, awareness, and usage of telecommunications relay services amongst deaf, hard-of-hearing, or speech impaired persons in the </w:t>
      </w:r>
      <w:r w:rsidR="0099048B" w:rsidRPr="55989BE2">
        <w:rPr>
          <w:rFonts w:ascii="Arial" w:hAnsi="Arial" w:cs="Arial"/>
          <w:sz w:val="24"/>
          <w:szCs w:val="24"/>
        </w:rPr>
        <w:t>S</w:t>
      </w:r>
      <w:r w:rsidRPr="55989BE2">
        <w:rPr>
          <w:rFonts w:ascii="Arial" w:hAnsi="Arial" w:cs="Arial"/>
          <w:sz w:val="24"/>
          <w:szCs w:val="24"/>
        </w:rPr>
        <w:t>tate who use telecommunications devices as defined in this Request for Proposals (RFP) document.  This document provides instructions for submitting proposals, the procedure and criteria by which the awarded Bidder will be selected, and the contractual terms which will govern the relationship between the State of Maine (State) and the awarded Bidder.</w:t>
      </w:r>
    </w:p>
    <w:p w14:paraId="47DA2B58" w14:textId="5090A231" w:rsidR="00095BA3" w:rsidRPr="00C97934" w:rsidRDefault="00272FF7" w:rsidP="00C865E8">
      <w:pPr>
        <w:spacing w:after="240"/>
        <w:rPr>
          <w:rFonts w:ascii="Arial" w:hAnsi="Arial" w:cs="Arial"/>
          <w:sz w:val="24"/>
          <w:szCs w:val="24"/>
        </w:rPr>
      </w:pPr>
      <w:r w:rsidRPr="141E052D">
        <w:rPr>
          <w:rFonts w:ascii="Arial" w:hAnsi="Arial" w:cs="Arial"/>
          <w:sz w:val="24"/>
          <w:szCs w:val="24"/>
        </w:rPr>
        <w:t xml:space="preserve">Telecommunications relay service (TRS) are services that allow hearing people and people who are deaf, hard-of-hearing, or speech-impaired to communicate via the telecommunications system. The Maine Legislature has found and declared that "it is in the public interest to establish an effective statewide system to provide continuous telecommunications relay services to facilitate communication between deaf, hard-of-hearing or speech impaired persons who use telecommunications devices for the deaf and persons using standard telephone equipment." </w:t>
      </w:r>
      <w:hyperlink r:id="rId16" w:history="1">
        <w:r w:rsidRPr="141E052D">
          <w:rPr>
            <w:rStyle w:val="Hyperlink"/>
            <w:rFonts w:ascii="Arial" w:hAnsi="Arial" w:cs="Arial"/>
            <w:sz w:val="24"/>
            <w:szCs w:val="24"/>
          </w:rPr>
          <w:t>35-A M.R.S. § 8701</w:t>
        </w:r>
      </w:hyperlink>
      <w:r w:rsidRPr="141E052D">
        <w:rPr>
          <w:rFonts w:ascii="Arial" w:hAnsi="Arial" w:cs="Arial"/>
          <w:sz w:val="24"/>
          <w:szCs w:val="24"/>
        </w:rPr>
        <w:t>. Additionally, the Legislature permitted the Council to compensate “…for outreach services that encourage the use of telecommunications relay services” and to “…organize and fund projects designed to promote the use of telecommunications relay services, including but not limited to surveys, public forums and events”</w:t>
      </w:r>
      <w:bookmarkEnd w:id="9"/>
      <w:r w:rsidR="00C26632" w:rsidRPr="141E052D">
        <w:rPr>
          <w:rFonts w:ascii="Arial" w:hAnsi="Arial" w:cs="Arial"/>
          <w:sz w:val="24"/>
          <w:szCs w:val="24"/>
        </w:rPr>
        <w:t>.</w:t>
      </w:r>
    </w:p>
    <w:p w14:paraId="62411C06" w14:textId="4F86256E" w:rsidR="005669D1" w:rsidRPr="00C865E8" w:rsidRDefault="005669D1" w:rsidP="00C865E8">
      <w:pPr>
        <w:pStyle w:val="ListParagraph"/>
        <w:numPr>
          <w:ilvl w:val="0"/>
          <w:numId w:val="11"/>
        </w:numPr>
        <w:spacing w:after="240"/>
        <w:rPr>
          <w:rFonts w:ascii="Arial" w:hAnsi="Arial" w:cs="Arial"/>
          <w:b/>
          <w:sz w:val="24"/>
          <w:szCs w:val="24"/>
        </w:rPr>
      </w:pPr>
      <w:bookmarkStart w:id="10" w:name="_Toc367174724"/>
      <w:bookmarkStart w:id="11" w:name="_Toc397069192"/>
      <w:r w:rsidRPr="00C97934">
        <w:rPr>
          <w:rFonts w:ascii="Arial" w:hAnsi="Arial" w:cs="Arial"/>
          <w:b/>
          <w:sz w:val="24"/>
          <w:szCs w:val="24"/>
        </w:rPr>
        <w:t>General Provisions</w:t>
      </w:r>
      <w:bookmarkEnd w:id="10"/>
      <w:bookmarkEnd w:id="11"/>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7BC836C1" w:rsidR="007557FA" w:rsidRPr="00C97934" w:rsidRDefault="0072095F" w:rsidP="00B03502">
      <w:pPr>
        <w:pStyle w:val="ListParagraph"/>
        <w:numPr>
          <w:ilvl w:val="1"/>
          <w:numId w:val="11"/>
        </w:numPr>
        <w:rPr>
          <w:rFonts w:ascii="Arial" w:hAnsi="Arial" w:cs="Arial"/>
          <w:sz w:val="24"/>
          <w:szCs w:val="24"/>
        </w:rPr>
      </w:pPr>
      <w:r w:rsidRPr="55989BE2">
        <w:rPr>
          <w:rFonts w:ascii="Arial" w:hAnsi="Arial" w:cs="Arial"/>
          <w:sz w:val="24"/>
          <w:szCs w:val="24"/>
        </w:rPr>
        <w:t>Issuance of th</w:t>
      </w:r>
      <w:r w:rsidR="00AA460A" w:rsidRPr="55989BE2">
        <w:rPr>
          <w:rFonts w:ascii="Arial" w:hAnsi="Arial" w:cs="Arial"/>
          <w:sz w:val="24"/>
          <w:szCs w:val="24"/>
        </w:rPr>
        <w:t>e</w:t>
      </w:r>
      <w:r w:rsidRPr="55989BE2">
        <w:rPr>
          <w:rFonts w:ascii="Arial" w:hAnsi="Arial" w:cs="Arial"/>
          <w:sz w:val="24"/>
          <w:szCs w:val="24"/>
        </w:rPr>
        <w:t xml:space="preserve"> RFP does not commit the </w:t>
      </w:r>
      <w:r w:rsidR="056CE6A6" w:rsidRPr="55989BE2">
        <w:rPr>
          <w:rFonts w:ascii="Arial" w:hAnsi="Arial" w:cs="Arial"/>
          <w:sz w:val="24"/>
          <w:szCs w:val="24"/>
        </w:rPr>
        <w:t>Council</w:t>
      </w:r>
      <w:r w:rsidRPr="55989BE2">
        <w:rPr>
          <w:rFonts w:ascii="Arial" w:hAnsi="Arial" w:cs="Arial"/>
          <w:sz w:val="24"/>
          <w:szCs w:val="24"/>
        </w:rPr>
        <w:t xml:space="preserve"> to issue an award or to pay expenses incurred by a Bidder in the preparation of a response to th</w:t>
      </w:r>
      <w:r w:rsidR="00AA460A" w:rsidRPr="55989BE2">
        <w:rPr>
          <w:rFonts w:ascii="Arial" w:hAnsi="Arial" w:cs="Arial"/>
          <w:sz w:val="24"/>
          <w:szCs w:val="24"/>
        </w:rPr>
        <w:t>e</w:t>
      </w:r>
      <w:r w:rsidRPr="55989BE2">
        <w:rPr>
          <w:rFonts w:ascii="Arial" w:hAnsi="Arial" w:cs="Arial"/>
          <w:sz w:val="24"/>
          <w:szCs w:val="24"/>
        </w:rPr>
        <w:t xml:space="preserve"> RFP.  This includes attendance at personal interviews or other meetings and software or system demonstrations, where applicable.</w:t>
      </w:r>
    </w:p>
    <w:p w14:paraId="5C1B9095" w14:textId="4AE994A8" w:rsidR="007557FA" w:rsidRPr="00C97934" w:rsidRDefault="002F6E86" w:rsidP="00B03502">
      <w:pPr>
        <w:pStyle w:val="ListParagraph"/>
        <w:numPr>
          <w:ilvl w:val="1"/>
          <w:numId w:val="11"/>
        </w:numPr>
        <w:rPr>
          <w:rFonts w:ascii="Arial" w:hAnsi="Arial" w:cs="Arial"/>
          <w:sz w:val="24"/>
          <w:szCs w:val="24"/>
        </w:rPr>
      </w:pPr>
      <w:r w:rsidRPr="55989BE2">
        <w:rPr>
          <w:rFonts w:ascii="Arial" w:hAnsi="Arial" w:cs="Arial"/>
          <w:sz w:val="24"/>
          <w:szCs w:val="24"/>
        </w:rPr>
        <w:t>A</w:t>
      </w:r>
      <w:r w:rsidR="005D4303" w:rsidRPr="55989BE2">
        <w:rPr>
          <w:rFonts w:ascii="Arial" w:hAnsi="Arial" w:cs="Arial"/>
          <w:sz w:val="24"/>
          <w:szCs w:val="24"/>
        </w:rPr>
        <w:t xml:space="preserve">ll proposals </w:t>
      </w:r>
      <w:r w:rsidR="00F910F5" w:rsidRPr="55989BE2">
        <w:rPr>
          <w:rFonts w:ascii="Arial" w:hAnsi="Arial" w:cs="Arial"/>
          <w:sz w:val="24"/>
          <w:szCs w:val="24"/>
        </w:rPr>
        <w:t xml:space="preserve">must </w:t>
      </w:r>
      <w:r w:rsidR="005D4303" w:rsidRPr="55989BE2">
        <w:rPr>
          <w:rFonts w:ascii="Arial" w:hAnsi="Arial" w:cs="Arial"/>
          <w:sz w:val="24"/>
          <w:szCs w:val="24"/>
        </w:rPr>
        <w:t>adhere</w:t>
      </w:r>
      <w:r w:rsidR="005669D1" w:rsidRPr="55989BE2">
        <w:rPr>
          <w:rFonts w:ascii="Arial" w:hAnsi="Arial" w:cs="Arial"/>
          <w:sz w:val="24"/>
          <w:szCs w:val="24"/>
        </w:rPr>
        <w:t xml:space="preserve"> to the instructions and format requirements outlined in th</w:t>
      </w:r>
      <w:r w:rsidR="00AA460A" w:rsidRPr="55989BE2">
        <w:rPr>
          <w:rFonts w:ascii="Arial" w:hAnsi="Arial" w:cs="Arial"/>
          <w:sz w:val="24"/>
          <w:szCs w:val="24"/>
        </w:rPr>
        <w:t>e</w:t>
      </w:r>
      <w:r w:rsidR="005669D1" w:rsidRPr="55989BE2">
        <w:rPr>
          <w:rFonts w:ascii="Arial" w:hAnsi="Arial" w:cs="Arial"/>
          <w:sz w:val="24"/>
          <w:szCs w:val="24"/>
        </w:rPr>
        <w:t xml:space="preserve"> RFP and all written supplements and amendments</w:t>
      </w:r>
      <w:r w:rsidRPr="55989BE2">
        <w:rPr>
          <w:rFonts w:ascii="Arial" w:hAnsi="Arial" w:cs="Arial"/>
          <w:sz w:val="24"/>
          <w:szCs w:val="24"/>
        </w:rPr>
        <w:t xml:space="preserve"> (</w:t>
      </w:r>
      <w:r w:rsidR="005669D1" w:rsidRPr="55989BE2">
        <w:rPr>
          <w:rFonts w:ascii="Arial" w:hAnsi="Arial" w:cs="Arial"/>
          <w:sz w:val="24"/>
          <w:szCs w:val="24"/>
        </w:rPr>
        <w:t xml:space="preserve">such as the </w:t>
      </w:r>
      <w:r w:rsidRPr="55989BE2">
        <w:rPr>
          <w:rFonts w:ascii="Arial" w:hAnsi="Arial" w:cs="Arial"/>
          <w:sz w:val="24"/>
          <w:szCs w:val="24"/>
        </w:rPr>
        <w:t xml:space="preserve">Summary of </w:t>
      </w:r>
      <w:r w:rsidR="005669D1" w:rsidRPr="55989BE2">
        <w:rPr>
          <w:rFonts w:ascii="Arial" w:hAnsi="Arial" w:cs="Arial"/>
          <w:sz w:val="24"/>
          <w:szCs w:val="24"/>
        </w:rPr>
        <w:t>Questions and Answers</w:t>
      </w:r>
      <w:r w:rsidRPr="55989BE2">
        <w:rPr>
          <w:rFonts w:ascii="Arial" w:hAnsi="Arial" w:cs="Arial"/>
          <w:sz w:val="24"/>
          <w:szCs w:val="24"/>
        </w:rPr>
        <w:t>)</w:t>
      </w:r>
      <w:r w:rsidR="005669D1" w:rsidRPr="55989BE2">
        <w:rPr>
          <w:rFonts w:ascii="Arial" w:hAnsi="Arial" w:cs="Arial"/>
          <w:sz w:val="24"/>
          <w:szCs w:val="24"/>
        </w:rPr>
        <w:t xml:space="preserve">, issued by the </w:t>
      </w:r>
      <w:r w:rsidR="33D34870" w:rsidRPr="55989BE2">
        <w:rPr>
          <w:rFonts w:ascii="Arial" w:hAnsi="Arial" w:cs="Arial"/>
          <w:sz w:val="24"/>
          <w:szCs w:val="24"/>
        </w:rPr>
        <w:t>Council</w:t>
      </w:r>
      <w:r w:rsidR="005669D1" w:rsidRPr="55989BE2">
        <w:rPr>
          <w:rFonts w:ascii="Arial" w:hAnsi="Arial" w:cs="Arial"/>
          <w:sz w:val="24"/>
          <w:szCs w:val="24"/>
        </w:rPr>
        <w:t xml:space="preserve">.  </w:t>
      </w:r>
      <w:r w:rsidR="009558DD" w:rsidRPr="55989BE2">
        <w:rPr>
          <w:rFonts w:ascii="Arial" w:hAnsi="Arial" w:cs="Arial"/>
          <w:sz w:val="24"/>
          <w:szCs w:val="24"/>
        </w:rPr>
        <w:t>P</w:t>
      </w:r>
      <w:r w:rsidR="005669D1" w:rsidRPr="55989BE2">
        <w:rPr>
          <w:rFonts w:ascii="Arial" w:hAnsi="Arial" w:cs="Arial"/>
          <w:sz w:val="24"/>
          <w:szCs w:val="24"/>
        </w:rPr>
        <w:t>roposal</w:t>
      </w:r>
      <w:r w:rsidR="009558DD" w:rsidRPr="55989BE2">
        <w:rPr>
          <w:rFonts w:ascii="Arial" w:hAnsi="Arial" w:cs="Arial"/>
          <w:sz w:val="24"/>
          <w:szCs w:val="24"/>
        </w:rPr>
        <w:t>s</w:t>
      </w:r>
      <w:r w:rsidR="005669D1" w:rsidRPr="55989BE2">
        <w:rPr>
          <w:rFonts w:ascii="Arial" w:hAnsi="Arial" w:cs="Arial"/>
          <w:sz w:val="24"/>
          <w:szCs w:val="24"/>
        </w:rPr>
        <w:t xml:space="preserve"> </w:t>
      </w:r>
      <w:r w:rsidR="009558DD" w:rsidRPr="55989BE2">
        <w:rPr>
          <w:rFonts w:ascii="Arial" w:hAnsi="Arial" w:cs="Arial"/>
          <w:sz w:val="24"/>
          <w:szCs w:val="24"/>
        </w:rPr>
        <w:t>are to</w:t>
      </w:r>
      <w:r w:rsidR="005669D1" w:rsidRPr="55989BE2">
        <w:rPr>
          <w:rFonts w:ascii="Arial" w:hAnsi="Arial" w:cs="Arial"/>
          <w:sz w:val="24"/>
          <w:szCs w:val="24"/>
        </w:rPr>
        <w:t xml:space="preserve"> follow the format and respond to all questions</w:t>
      </w:r>
      <w:r w:rsidR="00203AEE" w:rsidRPr="55989BE2">
        <w:rPr>
          <w:rFonts w:ascii="Arial" w:hAnsi="Arial" w:cs="Arial"/>
          <w:sz w:val="24"/>
          <w:szCs w:val="24"/>
        </w:rPr>
        <w:t xml:space="preserve"> and instructions specified below in the</w:t>
      </w:r>
      <w:r w:rsidRPr="55989BE2">
        <w:rPr>
          <w:rFonts w:ascii="Arial" w:hAnsi="Arial" w:cs="Arial"/>
          <w:sz w:val="24"/>
          <w:szCs w:val="24"/>
        </w:rPr>
        <w:t xml:space="preserve"> “</w:t>
      </w:r>
      <w:r w:rsidR="000636A9" w:rsidRPr="55989BE2">
        <w:rPr>
          <w:rFonts w:ascii="Arial" w:hAnsi="Arial" w:cs="Arial"/>
          <w:sz w:val="24"/>
          <w:szCs w:val="24"/>
        </w:rPr>
        <w:t>Proposal Submis</w:t>
      </w:r>
      <w:r w:rsidR="000B553E" w:rsidRPr="55989BE2">
        <w:rPr>
          <w:rFonts w:ascii="Arial" w:hAnsi="Arial" w:cs="Arial"/>
          <w:sz w:val="24"/>
          <w:szCs w:val="24"/>
        </w:rPr>
        <w:t>sion Requirements</w:t>
      </w:r>
      <w:r w:rsidRPr="55989BE2">
        <w:rPr>
          <w:rFonts w:ascii="Arial" w:hAnsi="Arial" w:cs="Arial"/>
          <w:sz w:val="24"/>
          <w:szCs w:val="24"/>
        </w:rPr>
        <w:t>”</w:t>
      </w:r>
      <w:r w:rsidR="00203AEE" w:rsidRPr="55989BE2">
        <w:rPr>
          <w:rFonts w:ascii="Arial" w:hAnsi="Arial" w:cs="Arial"/>
          <w:sz w:val="24"/>
          <w:szCs w:val="24"/>
        </w:rPr>
        <w:t xml:space="preserve"> section of th</w:t>
      </w:r>
      <w:r w:rsidR="00AA460A" w:rsidRPr="55989BE2">
        <w:rPr>
          <w:rFonts w:ascii="Arial" w:hAnsi="Arial" w:cs="Arial"/>
          <w:sz w:val="24"/>
          <w:szCs w:val="24"/>
        </w:rPr>
        <w:t>e</w:t>
      </w:r>
      <w:r w:rsidR="00203AEE" w:rsidRPr="55989BE2">
        <w:rPr>
          <w:rFonts w:ascii="Arial" w:hAnsi="Arial" w:cs="Arial"/>
          <w:sz w:val="24"/>
          <w:szCs w:val="24"/>
        </w:rPr>
        <w:t xml:space="preserve"> RFP</w:t>
      </w:r>
      <w:r w:rsidR="005669D1" w:rsidRPr="55989BE2">
        <w:rPr>
          <w:rFonts w:ascii="Arial" w:hAnsi="Arial" w:cs="Arial"/>
          <w:sz w:val="24"/>
          <w:szCs w:val="24"/>
        </w:rPr>
        <w:t>.</w:t>
      </w:r>
    </w:p>
    <w:p w14:paraId="6732F500" w14:textId="42F8DD0E" w:rsidR="007557FA" w:rsidRPr="00C97934" w:rsidRDefault="006C42EB" w:rsidP="00E00D14">
      <w:pPr>
        <w:pStyle w:val="ListParagraph"/>
        <w:numPr>
          <w:ilvl w:val="1"/>
          <w:numId w:val="11"/>
        </w:numPr>
        <w:spacing w:line="259" w:lineRule="auto"/>
        <w:rPr>
          <w:rFonts w:ascii="Arial" w:hAnsi="Arial" w:cs="Arial"/>
          <w:sz w:val="24"/>
          <w:szCs w:val="24"/>
        </w:rPr>
      </w:pPr>
      <w:r w:rsidRPr="55989BE2">
        <w:rPr>
          <w:rFonts w:ascii="Arial" w:hAnsi="Arial" w:cs="Arial"/>
          <w:sz w:val="24"/>
          <w:szCs w:val="24"/>
        </w:rPr>
        <w:t xml:space="preserve">Bidders </w:t>
      </w:r>
      <w:r w:rsidR="00FF2A48" w:rsidRPr="55989BE2">
        <w:rPr>
          <w:rFonts w:ascii="Arial" w:hAnsi="Arial" w:cs="Arial"/>
          <w:sz w:val="24"/>
          <w:szCs w:val="24"/>
        </w:rPr>
        <w:t xml:space="preserve">will </w:t>
      </w:r>
      <w:r w:rsidRPr="55989BE2">
        <w:rPr>
          <w:rFonts w:ascii="Arial" w:hAnsi="Arial" w:cs="Arial"/>
          <w:sz w:val="24"/>
          <w:szCs w:val="24"/>
        </w:rPr>
        <w:t>take careful note that in evaluating a proposal submitted in response to th</w:t>
      </w:r>
      <w:r w:rsidR="00AA460A" w:rsidRPr="55989BE2">
        <w:rPr>
          <w:rFonts w:ascii="Arial" w:hAnsi="Arial" w:cs="Arial"/>
          <w:sz w:val="24"/>
          <w:szCs w:val="24"/>
        </w:rPr>
        <w:t>e</w:t>
      </w:r>
      <w:r w:rsidRPr="55989BE2">
        <w:rPr>
          <w:rFonts w:ascii="Arial" w:hAnsi="Arial" w:cs="Arial"/>
          <w:sz w:val="24"/>
          <w:szCs w:val="24"/>
        </w:rPr>
        <w:t xml:space="preserve"> RFP, the </w:t>
      </w:r>
      <w:r w:rsidR="28FA7D96" w:rsidRPr="55989BE2">
        <w:rPr>
          <w:rFonts w:ascii="Arial" w:hAnsi="Arial" w:cs="Arial"/>
          <w:sz w:val="24"/>
          <w:szCs w:val="24"/>
        </w:rPr>
        <w:t>Council</w:t>
      </w:r>
      <w:r w:rsidRPr="55989BE2">
        <w:rPr>
          <w:rFonts w:ascii="Arial" w:hAnsi="Arial" w:cs="Arial"/>
          <w:sz w:val="24"/>
          <w:szCs w:val="24"/>
        </w:rPr>
        <w:t xml:space="preserve"> will consider materials provided in the proposal, information obtained through interviews/presentations (if any), and internal </w:t>
      </w:r>
      <w:r w:rsidR="4AA2A0F3" w:rsidRPr="55989BE2">
        <w:rPr>
          <w:rFonts w:ascii="Arial" w:hAnsi="Arial" w:cs="Arial"/>
          <w:sz w:val="24"/>
          <w:szCs w:val="24"/>
        </w:rPr>
        <w:t>Council</w:t>
      </w:r>
      <w:r w:rsidRPr="55989BE2">
        <w:rPr>
          <w:rFonts w:ascii="Arial" w:hAnsi="Arial" w:cs="Arial"/>
          <w:sz w:val="24"/>
          <w:szCs w:val="24"/>
        </w:rPr>
        <w:t xml:space="preserve"> information of previous contract history with the Bidder (if any).  The </w:t>
      </w:r>
      <w:r w:rsidR="6B92B9E7" w:rsidRPr="55989BE2">
        <w:rPr>
          <w:rFonts w:ascii="Arial" w:hAnsi="Arial" w:cs="Arial"/>
          <w:sz w:val="24"/>
          <w:szCs w:val="24"/>
        </w:rPr>
        <w:t>Council</w:t>
      </w:r>
      <w:r w:rsidRPr="55989BE2">
        <w:rPr>
          <w:rFonts w:ascii="Arial" w:hAnsi="Arial" w:cs="Arial"/>
          <w:sz w:val="24"/>
          <w:szCs w:val="24"/>
        </w:rPr>
        <w:t xml:space="preserve"> also reserves the right to consider other reliable references and publicly available information in evaluating a Bidder</w:t>
      </w:r>
      <w:r w:rsidR="00F34F17" w:rsidRPr="55989BE2">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lastRenderedPageBreak/>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60453AF3" w:rsidR="00616DCB" w:rsidRPr="00C97934" w:rsidRDefault="007A344B" w:rsidP="00616DCB">
      <w:pPr>
        <w:pStyle w:val="ListParagraph"/>
        <w:numPr>
          <w:ilvl w:val="1"/>
          <w:numId w:val="11"/>
        </w:numPr>
        <w:rPr>
          <w:rFonts w:ascii="Arial" w:hAnsi="Arial" w:cs="Arial"/>
          <w:sz w:val="24"/>
          <w:szCs w:val="24"/>
        </w:rPr>
      </w:pPr>
      <w:r w:rsidRPr="55989BE2">
        <w:rPr>
          <w:rFonts w:ascii="Arial" w:hAnsi="Arial" w:cs="Arial"/>
          <w:sz w:val="24"/>
          <w:szCs w:val="24"/>
        </w:rPr>
        <w:t xml:space="preserve">The RFP and the </w:t>
      </w:r>
      <w:r w:rsidR="001435F6" w:rsidRPr="55989BE2">
        <w:rPr>
          <w:rFonts w:ascii="Arial" w:hAnsi="Arial" w:cs="Arial"/>
          <w:sz w:val="24"/>
          <w:szCs w:val="24"/>
        </w:rPr>
        <w:t>awarded</w:t>
      </w:r>
      <w:r w:rsidRPr="55989BE2">
        <w:rPr>
          <w:rFonts w:ascii="Arial" w:hAnsi="Arial" w:cs="Arial"/>
          <w:sz w:val="24"/>
          <w:szCs w:val="24"/>
        </w:rPr>
        <w:t xml:space="preserve"> Bidder’s proposal, including all appendices or attachments, </w:t>
      </w:r>
      <w:r w:rsidR="00FF2A48" w:rsidRPr="55989BE2">
        <w:rPr>
          <w:rFonts w:ascii="Arial" w:hAnsi="Arial" w:cs="Arial"/>
          <w:sz w:val="24"/>
          <w:szCs w:val="24"/>
        </w:rPr>
        <w:t xml:space="preserve">will </w:t>
      </w:r>
      <w:r w:rsidRPr="55989BE2">
        <w:rPr>
          <w:rFonts w:ascii="Arial" w:hAnsi="Arial" w:cs="Arial"/>
          <w:sz w:val="24"/>
          <w:szCs w:val="24"/>
        </w:rPr>
        <w:t xml:space="preserve">be the basis for the final contract, as determined by the </w:t>
      </w:r>
      <w:r w:rsidR="3FC94DFA" w:rsidRPr="55989BE2">
        <w:rPr>
          <w:rFonts w:ascii="Arial" w:hAnsi="Arial" w:cs="Arial"/>
          <w:sz w:val="24"/>
          <w:szCs w:val="24"/>
        </w:rPr>
        <w:t>Council</w:t>
      </w:r>
      <w:r w:rsidRPr="55989BE2">
        <w:rPr>
          <w:rFonts w:ascii="Arial" w:hAnsi="Arial" w:cs="Arial"/>
          <w:sz w:val="24"/>
          <w:szCs w:val="24"/>
        </w:rPr>
        <w: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23CF7C98" w:rsidR="00E95D0F" w:rsidRPr="003B1648" w:rsidRDefault="003B1648" w:rsidP="003B1648">
      <w:pPr>
        <w:pStyle w:val="ListParagraph"/>
        <w:numPr>
          <w:ilvl w:val="1"/>
          <w:numId w:val="11"/>
        </w:numPr>
        <w:rPr>
          <w:rStyle w:val="InitialStyle"/>
          <w:rFonts w:ascii="Arial" w:hAnsi="Arial" w:cs="Arial"/>
          <w:sz w:val="24"/>
          <w:szCs w:val="24"/>
        </w:rPr>
      </w:pPr>
      <w:r w:rsidRPr="55989BE2">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w:t>
      </w:r>
      <w:r w:rsidR="6583531F" w:rsidRPr="55989BE2">
        <w:rPr>
          <w:rStyle w:val="InitialStyle"/>
          <w:rFonts w:ascii="Arial" w:hAnsi="Arial" w:cs="Arial"/>
          <w:sz w:val="24"/>
          <w:szCs w:val="24"/>
        </w:rPr>
        <w:t>Council</w:t>
      </w:r>
      <w:r w:rsidRPr="55989BE2">
        <w:rPr>
          <w:rStyle w:val="InitialStyle"/>
          <w:rFonts w:ascii="Arial" w:hAnsi="Arial" w:cs="Arial"/>
          <w:sz w:val="24"/>
          <w:szCs w:val="24"/>
        </w:rPr>
        <w:t xml:space="preserve"> receives a FOAA request that includes submissions marked as confidential, the </w:t>
      </w:r>
      <w:r w:rsidR="0C845E51" w:rsidRPr="55989BE2">
        <w:rPr>
          <w:rStyle w:val="InitialStyle"/>
          <w:rFonts w:ascii="Arial" w:hAnsi="Arial" w:cs="Arial"/>
          <w:sz w:val="24"/>
          <w:szCs w:val="24"/>
        </w:rPr>
        <w:t>Council</w:t>
      </w:r>
      <w:r w:rsidRPr="55989BE2">
        <w:rPr>
          <w:rStyle w:val="InitialStyle"/>
          <w:rFonts w:ascii="Arial" w:hAnsi="Arial" w:cs="Arial"/>
          <w:sz w:val="24"/>
          <w:szCs w:val="24"/>
        </w:rPr>
        <w:t xml:space="preserve"> shall evaluate the information and any legal authority from the Bidder to determine whether the information is an exception to FOAA’s definition of public record.  If the </w:t>
      </w:r>
      <w:r w:rsidR="170B2F50" w:rsidRPr="55989BE2">
        <w:rPr>
          <w:rStyle w:val="InitialStyle"/>
          <w:rFonts w:ascii="Arial" w:hAnsi="Arial" w:cs="Arial"/>
          <w:sz w:val="24"/>
          <w:szCs w:val="24"/>
        </w:rPr>
        <w:t>Council</w:t>
      </w:r>
      <w:r w:rsidRPr="55989BE2">
        <w:rPr>
          <w:rStyle w:val="InitialStyle"/>
          <w:rFonts w:ascii="Arial" w:hAnsi="Arial" w:cs="Arial"/>
          <w:sz w:val="24"/>
          <w:szCs w:val="24"/>
        </w:rPr>
        <w:t xml:space="preserve"> determines to release information that a Bidder has marked confidential, it shall provide advance notice to the Bidder to allow for them to seek legal relief.</w:t>
      </w:r>
    </w:p>
    <w:p w14:paraId="144A527A" w14:textId="69EBA663" w:rsidR="007557FA" w:rsidRPr="00C97934" w:rsidRDefault="005669D1" w:rsidP="00B03502">
      <w:pPr>
        <w:pStyle w:val="ListParagraph"/>
        <w:numPr>
          <w:ilvl w:val="1"/>
          <w:numId w:val="11"/>
        </w:numPr>
        <w:rPr>
          <w:rFonts w:ascii="Arial" w:hAnsi="Arial" w:cs="Arial"/>
          <w:sz w:val="24"/>
          <w:szCs w:val="24"/>
        </w:rPr>
      </w:pPr>
      <w:r w:rsidRPr="55989BE2">
        <w:rPr>
          <w:rFonts w:ascii="Arial" w:hAnsi="Arial" w:cs="Arial"/>
          <w:sz w:val="24"/>
          <w:szCs w:val="24"/>
        </w:rPr>
        <w:t xml:space="preserve">The </w:t>
      </w:r>
      <w:r w:rsidR="4B516A6B" w:rsidRPr="55989BE2">
        <w:rPr>
          <w:rFonts w:ascii="Arial" w:hAnsi="Arial" w:cs="Arial"/>
          <w:sz w:val="24"/>
          <w:szCs w:val="24"/>
        </w:rPr>
        <w:t>Council</w:t>
      </w:r>
      <w:r w:rsidRPr="55989BE2">
        <w:rPr>
          <w:rFonts w:ascii="Arial" w:hAnsi="Arial" w:cs="Arial"/>
          <w:sz w:val="24"/>
          <w:szCs w:val="24"/>
        </w:rPr>
        <w:t>, at its sole discretion, reserves the right to recognize and waive minor i</w:t>
      </w:r>
      <w:r w:rsidR="00E3589A" w:rsidRPr="55989BE2">
        <w:rPr>
          <w:rFonts w:ascii="Arial" w:hAnsi="Arial" w:cs="Arial"/>
          <w:sz w:val="24"/>
          <w:szCs w:val="24"/>
        </w:rPr>
        <w:t xml:space="preserve">nformalities and irregularities found in </w:t>
      </w:r>
      <w:r w:rsidRPr="55989BE2">
        <w:rPr>
          <w:rFonts w:ascii="Arial" w:hAnsi="Arial" w:cs="Arial"/>
          <w:sz w:val="24"/>
          <w:szCs w:val="24"/>
        </w:rPr>
        <w:t>proposals received in response to th</w:t>
      </w:r>
      <w:r w:rsidR="00AA460A" w:rsidRPr="55989BE2">
        <w:rPr>
          <w:rFonts w:ascii="Arial" w:hAnsi="Arial" w:cs="Arial"/>
          <w:sz w:val="24"/>
          <w:szCs w:val="24"/>
        </w:rPr>
        <w:t>e</w:t>
      </w:r>
      <w:r w:rsidRPr="55989BE2">
        <w:rPr>
          <w:rFonts w:ascii="Arial" w:hAnsi="Arial" w:cs="Arial"/>
          <w:sz w:val="24"/>
          <w:szCs w:val="24"/>
        </w:rPr>
        <w:t xml:space="preserve"> RFP.</w:t>
      </w:r>
    </w:p>
    <w:p w14:paraId="7040638B" w14:textId="6288153A" w:rsidR="007557FA" w:rsidRPr="00C865E8" w:rsidRDefault="000D50AE" w:rsidP="00C865E8">
      <w:pPr>
        <w:pStyle w:val="ListParagraph"/>
        <w:numPr>
          <w:ilvl w:val="1"/>
          <w:numId w:val="11"/>
        </w:numPr>
        <w:spacing w:after="240"/>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2" w:name="_Toc367174725"/>
      <w:bookmarkStart w:id="13" w:name="_Toc397069193"/>
    </w:p>
    <w:p w14:paraId="2C899B82" w14:textId="63C22B4A" w:rsidR="00C249BB" w:rsidRPr="00C865E8" w:rsidRDefault="00E82FB4" w:rsidP="00C865E8">
      <w:pPr>
        <w:pStyle w:val="ListParagraph"/>
        <w:numPr>
          <w:ilvl w:val="0"/>
          <w:numId w:val="11"/>
        </w:numPr>
        <w:spacing w:after="240"/>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2"/>
      <w:bookmarkEnd w:id="13"/>
    </w:p>
    <w:p w14:paraId="735A7C31" w14:textId="420D4380" w:rsidR="00735C0A" w:rsidRPr="00C865E8" w:rsidRDefault="00272FF7" w:rsidP="00C865E8">
      <w:pPr>
        <w:spacing w:after="240"/>
        <w:rPr>
          <w:rFonts w:ascii="Arial" w:hAnsi="Arial" w:cs="Arial"/>
          <w:color w:val="FF0000"/>
          <w:sz w:val="24"/>
          <w:szCs w:val="24"/>
        </w:rPr>
      </w:pPr>
      <w:r w:rsidRPr="55989BE2">
        <w:rPr>
          <w:rFonts w:ascii="Arial" w:hAnsi="Arial" w:cs="Arial"/>
          <w:sz w:val="24"/>
          <w:szCs w:val="24"/>
        </w:rPr>
        <w:t xml:space="preserve">All interested parties are invited to submit bids in response to this Request for Proposals. The Council will give preference to a Maine-based non-profit due to the amount of in-person outreach events in the State. The Council will not consider </w:t>
      </w:r>
      <w:r w:rsidR="00AD78A5" w:rsidRPr="55989BE2">
        <w:rPr>
          <w:rFonts w:ascii="Arial" w:hAnsi="Arial" w:cs="Arial"/>
          <w:sz w:val="24"/>
          <w:szCs w:val="24"/>
        </w:rPr>
        <w:t>proposals</w:t>
      </w:r>
      <w:r w:rsidR="0013006D" w:rsidRPr="55989BE2">
        <w:rPr>
          <w:rFonts w:ascii="Arial" w:hAnsi="Arial" w:cs="Arial"/>
          <w:sz w:val="24"/>
          <w:szCs w:val="24"/>
        </w:rPr>
        <w:t xml:space="preserve"> </w:t>
      </w:r>
      <w:r w:rsidRPr="55989BE2">
        <w:rPr>
          <w:rFonts w:ascii="Arial" w:hAnsi="Arial" w:cs="Arial"/>
          <w:sz w:val="24"/>
          <w:szCs w:val="24"/>
        </w:rPr>
        <w:t xml:space="preserve">from </w:t>
      </w:r>
      <w:r w:rsidR="0013006D" w:rsidRPr="55989BE2">
        <w:rPr>
          <w:rFonts w:ascii="Arial" w:hAnsi="Arial" w:cs="Arial"/>
          <w:sz w:val="24"/>
          <w:szCs w:val="24"/>
        </w:rPr>
        <w:t xml:space="preserve">Bidders </w:t>
      </w:r>
      <w:r w:rsidRPr="55989BE2">
        <w:rPr>
          <w:rFonts w:ascii="Arial" w:hAnsi="Arial" w:cs="Arial"/>
          <w:sz w:val="24"/>
          <w:szCs w:val="24"/>
        </w:rPr>
        <w:t>who intend to employ subcontractors to perform the duties outlined in this Request for Proposals.</w:t>
      </w:r>
    </w:p>
    <w:p w14:paraId="3D299E0D" w14:textId="49EB2F27" w:rsidR="00F53B75" w:rsidRPr="00C865E8" w:rsidRDefault="001E028B" w:rsidP="00C865E8">
      <w:pPr>
        <w:pStyle w:val="ListParagraph"/>
        <w:numPr>
          <w:ilvl w:val="0"/>
          <w:numId w:val="11"/>
        </w:numPr>
        <w:spacing w:after="240"/>
        <w:rPr>
          <w:rFonts w:ascii="Arial" w:hAnsi="Arial" w:cs="Arial"/>
          <w:sz w:val="24"/>
          <w:szCs w:val="24"/>
        </w:rPr>
      </w:pPr>
      <w:bookmarkStart w:id="14" w:name="_Toc367174726"/>
      <w:bookmarkStart w:id="15" w:name="_Toc397069194"/>
      <w:r w:rsidRPr="00C97934">
        <w:rPr>
          <w:rFonts w:ascii="Arial" w:hAnsi="Arial" w:cs="Arial"/>
          <w:b/>
          <w:sz w:val="24"/>
          <w:szCs w:val="24"/>
        </w:rPr>
        <w:t>Contract Term</w:t>
      </w:r>
      <w:bookmarkStart w:id="16" w:name="_Toc367174727"/>
      <w:bookmarkStart w:id="17" w:name="_Toc397069195"/>
      <w:bookmarkEnd w:id="14"/>
      <w:bookmarkEnd w:id="15"/>
    </w:p>
    <w:p w14:paraId="1E30EF32" w14:textId="105B15A2" w:rsidR="00F53B75" w:rsidRPr="00C865E8" w:rsidRDefault="00F53B75" w:rsidP="00C865E8">
      <w:pPr>
        <w:spacing w:after="240"/>
        <w:rPr>
          <w:rFonts w:ascii="Arial" w:hAnsi="Arial" w:cs="Arial"/>
          <w:sz w:val="24"/>
          <w:szCs w:val="24"/>
        </w:rPr>
      </w:pPr>
      <w:r w:rsidRPr="55989BE2">
        <w:rPr>
          <w:rFonts w:ascii="Arial" w:hAnsi="Arial" w:cs="Arial"/>
          <w:sz w:val="24"/>
          <w:szCs w:val="24"/>
        </w:rPr>
        <w:t xml:space="preserve">The </w:t>
      </w:r>
      <w:r w:rsidR="63861EBF" w:rsidRPr="55989BE2">
        <w:rPr>
          <w:rFonts w:ascii="Arial" w:hAnsi="Arial" w:cs="Arial"/>
          <w:sz w:val="24"/>
          <w:szCs w:val="24"/>
        </w:rPr>
        <w:t>Council</w:t>
      </w:r>
      <w:r w:rsidRPr="55989BE2">
        <w:rPr>
          <w:rFonts w:ascii="Arial" w:hAnsi="Arial" w:cs="Arial"/>
          <w:sz w:val="24"/>
          <w:szCs w:val="24"/>
        </w:rPr>
        <w:t xml:space="preserve"> is seeking cost-efficient proposal</w:t>
      </w:r>
      <w:r w:rsidR="00D55D4A" w:rsidRPr="55989BE2">
        <w:rPr>
          <w:rFonts w:ascii="Arial" w:hAnsi="Arial" w:cs="Arial"/>
          <w:sz w:val="24"/>
          <w:szCs w:val="24"/>
        </w:rPr>
        <w:t>s</w:t>
      </w:r>
      <w:r w:rsidRPr="55989BE2">
        <w:rPr>
          <w:rFonts w:ascii="Arial" w:hAnsi="Arial" w:cs="Arial"/>
          <w:sz w:val="24"/>
          <w:szCs w:val="24"/>
        </w:rPr>
        <w:t xml:space="preserve"> to provide services, as defined in th</w:t>
      </w:r>
      <w:r w:rsidR="00D55D4A" w:rsidRPr="55989BE2">
        <w:rPr>
          <w:rFonts w:ascii="Arial" w:hAnsi="Arial" w:cs="Arial"/>
          <w:sz w:val="24"/>
          <w:szCs w:val="24"/>
        </w:rPr>
        <w:t>is</w:t>
      </w:r>
      <w:r w:rsidRPr="55989BE2">
        <w:rPr>
          <w:rFonts w:ascii="Arial" w:hAnsi="Arial" w:cs="Arial"/>
          <w:sz w:val="24"/>
          <w:szCs w:val="24"/>
        </w:rPr>
        <w:t xml:space="preserve"> RFP, for the anticipated contract period defined in the table below.  </w:t>
      </w:r>
      <w:r w:rsidR="00742E63" w:rsidRPr="55989BE2">
        <w:rPr>
          <w:rFonts w:ascii="Arial" w:hAnsi="Arial" w:cs="Arial"/>
          <w:sz w:val="24"/>
          <w:szCs w:val="24"/>
        </w:rPr>
        <w:t>T</w:t>
      </w:r>
      <w:r w:rsidRPr="55989BE2">
        <w:rPr>
          <w:rFonts w:ascii="Arial" w:hAnsi="Arial" w:cs="Arial"/>
          <w:sz w:val="24"/>
          <w:szCs w:val="24"/>
        </w:rPr>
        <w:t>he dates below are estimated and may be adjusted, as necessary, in order to comply with all procedural requirements associated with th</w:t>
      </w:r>
      <w:r w:rsidR="00AA460A" w:rsidRPr="55989BE2">
        <w:rPr>
          <w:rFonts w:ascii="Arial" w:hAnsi="Arial" w:cs="Arial"/>
          <w:sz w:val="24"/>
          <w:szCs w:val="24"/>
        </w:rPr>
        <w:t>e</w:t>
      </w:r>
      <w:r w:rsidRPr="55989BE2">
        <w:rPr>
          <w:rFonts w:ascii="Arial" w:hAnsi="Arial" w:cs="Arial"/>
          <w:sz w:val="24"/>
          <w:szCs w:val="24"/>
        </w:rPr>
        <w:t xml:space="preserve"> RFP and the contracting process.</w:t>
      </w:r>
      <w:r w:rsidR="002B746E" w:rsidRPr="55989BE2">
        <w:rPr>
          <w:rFonts w:ascii="Arial" w:hAnsi="Arial" w:cs="Arial"/>
          <w:sz w:val="24"/>
          <w:szCs w:val="24"/>
        </w:rPr>
        <w:t xml:space="preserve">  </w:t>
      </w:r>
      <w:r w:rsidRPr="55989BE2">
        <w:rPr>
          <w:rFonts w:ascii="Arial" w:hAnsi="Arial" w:cs="Arial"/>
          <w:sz w:val="24"/>
          <w:szCs w:val="24"/>
        </w:rPr>
        <w:t>The actual contract start date will be established by a completed and approved contract.</w:t>
      </w:r>
    </w:p>
    <w:p w14:paraId="14965CA6" w14:textId="15CFEDDE" w:rsidR="00F53B75" w:rsidRPr="00C865E8" w:rsidRDefault="00F53B75" w:rsidP="00C865E8">
      <w:pPr>
        <w:spacing w:after="240"/>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272FF7">
        <w:rPr>
          <w:rFonts w:ascii="Arial" w:hAnsi="Arial" w:cs="Arial"/>
          <w:sz w:val="24"/>
          <w:szCs w:val="24"/>
        </w:rPr>
        <w:t>two</w:t>
      </w:r>
      <w:r w:rsidRPr="00C97934">
        <w:rPr>
          <w:rFonts w:ascii="Arial" w:hAnsi="Arial" w:cs="Arial"/>
          <w:sz w:val="24"/>
          <w:szCs w:val="24"/>
        </w:rPr>
        <w:t xml:space="preserve"> renewal periods, as shown in the table below, and subject to continued availability of funding and satisfactory performance.</w:t>
      </w:r>
    </w:p>
    <w:p w14:paraId="7DC0971E" w14:textId="7A27790A" w:rsidR="00F02ED9" w:rsidRPr="00C865E8" w:rsidRDefault="00F53B75" w:rsidP="00F02ED9">
      <w:pPr>
        <w:spacing w:after="240"/>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C865E8" w:rsidRPr="00C97934" w14:paraId="4DD9672B" w14:textId="77777777" w:rsidTr="7B7A9B51">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25F7EF9" w14:textId="77777777" w:rsidR="00C865E8" w:rsidRPr="00C97934" w:rsidRDefault="00C865E8">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0496EE80" w14:textId="77777777" w:rsidR="00C865E8" w:rsidRPr="00C97934" w:rsidRDefault="00C865E8">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2D486863" w14:textId="77777777" w:rsidR="00C865E8" w:rsidRPr="00C97934" w:rsidRDefault="00C865E8">
            <w:pPr>
              <w:jc w:val="center"/>
              <w:rPr>
                <w:rFonts w:ascii="Arial" w:hAnsi="Arial" w:cs="Arial"/>
                <w:b/>
                <w:sz w:val="24"/>
                <w:szCs w:val="24"/>
              </w:rPr>
            </w:pPr>
            <w:r w:rsidRPr="00C97934">
              <w:rPr>
                <w:rFonts w:ascii="Arial" w:hAnsi="Arial" w:cs="Arial"/>
                <w:b/>
                <w:sz w:val="24"/>
                <w:szCs w:val="24"/>
              </w:rPr>
              <w:t>End Date</w:t>
            </w:r>
          </w:p>
        </w:tc>
      </w:tr>
      <w:tr w:rsidR="00C865E8" w:rsidRPr="00C97934" w14:paraId="1F583BF6" w14:textId="77777777" w:rsidTr="7B7A9B51">
        <w:trPr>
          <w:trHeight w:val="276"/>
        </w:trPr>
        <w:tc>
          <w:tcPr>
            <w:tcW w:w="5385" w:type="dxa"/>
            <w:tcBorders>
              <w:top w:val="double" w:sz="4" w:space="0" w:color="auto"/>
            </w:tcBorders>
            <w:shd w:val="clear" w:color="auto" w:fill="auto"/>
          </w:tcPr>
          <w:p w14:paraId="2857C838" w14:textId="77777777" w:rsidR="00C865E8" w:rsidRPr="00C97934" w:rsidRDefault="00C865E8">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4AA8DFE3" w14:textId="15625950" w:rsidR="00C865E8" w:rsidRPr="00E42F1A" w:rsidRDefault="68EDBDE4">
            <w:pPr>
              <w:jc w:val="center"/>
              <w:rPr>
                <w:rFonts w:ascii="Arial" w:hAnsi="Arial" w:cs="Arial"/>
                <w:sz w:val="24"/>
                <w:szCs w:val="24"/>
              </w:rPr>
            </w:pPr>
            <w:r w:rsidRPr="7B7A9B51">
              <w:rPr>
                <w:rFonts w:ascii="Arial" w:hAnsi="Arial" w:cs="Arial"/>
                <w:sz w:val="24"/>
                <w:szCs w:val="24"/>
              </w:rPr>
              <w:t>11</w:t>
            </w:r>
            <w:r w:rsidR="00C865E8" w:rsidRPr="7B7A9B51">
              <w:rPr>
                <w:rFonts w:ascii="Arial" w:hAnsi="Arial" w:cs="Arial"/>
                <w:sz w:val="24"/>
                <w:szCs w:val="24"/>
              </w:rPr>
              <w:t>-01-2025</w:t>
            </w:r>
          </w:p>
        </w:tc>
        <w:tc>
          <w:tcPr>
            <w:tcW w:w="2520" w:type="dxa"/>
            <w:tcBorders>
              <w:top w:val="double" w:sz="4" w:space="0" w:color="auto"/>
            </w:tcBorders>
            <w:shd w:val="clear" w:color="auto" w:fill="auto"/>
          </w:tcPr>
          <w:p w14:paraId="4BA1F59C" w14:textId="51F73238" w:rsidR="00C865E8" w:rsidRPr="00E42F1A" w:rsidRDefault="14B7DE5A">
            <w:pPr>
              <w:jc w:val="center"/>
              <w:rPr>
                <w:rFonts w:ascii="Arial" w:hAnsi="Arial" w:cs="Arial"/>
                <w:sz w:val="24"/>
                <w:szCs w:val="24"/>
              </w:rPr>
            </w:pPr>
            <w:r w:rsidRPr="7B7A9B51">
              <w:rPr>
                <w:rFonts w:ascii="Arial" w:hAnsi="Arial" w:cs="Arial"/>
                <w:sz w:val="24"/>
                <w:szCs w:val="24"/>
              </w:rPr>
              <w:t>10</w:t>
            </w:r>
            <w:r w:rsidR="00C865E8" w:rsidRPr="7B7A9B51">
              <w:rPr>
                <w:rFonts w:ascii="Arial" w:hAnsi="Arial" w:cs="Arial"/>
                <w:sz w:val="24"/>
                <w:szCs w:val="24"/>
              </w:rPr>
              <w:t>-3</w:t>
            </w:r>
            <w:r w:rsidR="7EDC18B7" w:rsidRPr="7B7A9B51">
              <w:rPr>
                <w:rFonts w:ascii="Arial" w:hAnsi="Arial" w:cs="Arial"/>
                <w:sz w:val="24"/>
                <w:szCs w:val="24"/>
              </w:rPr>
              <w:t>1</w:t>
            </w:r>
            <w:r w:rsidR="00C865E8" w:rsidRPr="7B7A9B51">
              <w:rPr>
                <w:rFonts w:ascii="Arial" w:hAnsi="Arial" w:cs="Arial"/>
                <w:sz w:val="24"/>
                <w:szCs w:val="24"/>
              </w:rPr>
              <w:t>-2028</w:t>
            </w:r>
          </w:p>
        </w:tc>
      </w:tr>
      <w:tr w:rsidR="00C865E8" w:rsidRPr="00C97934" w14:paraId="58F3A5DC" w14:textId="77777777" w:rsidTr="7B7A9B51">
        <w:trPr>
          <w:trHeight w:val="276"/>
        </w:trPr>
        <w:tc>
          <w:tcPr>
            <w:tcW w:w="5385" w:type="dxa"/>
            <w:shd w:val="clear" w:color="auto" w:fill="auto"/>
          </w:tcPr>
          <w:p w14:paraId="1701217D" w14:textId="77777777" w:rsidR="00C865E8" w:rsidRPr="00C97934" w:rsidRDefault="00C865E8">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216E7913" w14:textId="43FCB202" w:rsidR="00C865E8" w:rsidRPr="00E42F1A" w:rsidRDefault="26A9CC39">
            <w:pPr>
              <w:jc w:val="center"/>
              <w:rPr>
                <w:rFonts w:ascii="Arial" w:hAnsi="Arial" w:cs="Arial"/>
                <w:sz w:val="24"/>
                <w:szCs w:val="24"/>
              </w:rPr>
            </w:pPr>
            <w:r w:rsidRPr="7B7A9B51">
              <w:rPr>
                <w:rFonts w:ascii="Arial" w:hAnsi="Arial" w:cs="Arial"/>
                <w:sz w:val="24"/>
                <w:szCs w:val="24"/>
              </w:rPr>
              <w:t>11</w:t>
            </w:r>
            <w:r w:rsidR="00C865E8" w:rsidRPr="7B7A9B51">
              <w:rPr>
                <w:rFonts w:ascii="Arial" w:hAnsi="Arial" w:cs="Arial"/>
                <w:sz w:val="24"/>
                <w:szCs w:val="24"/>
              </w:rPr>
              <w:t>-01-2028</w:t>
            </w:r>
          </w:p>
        </w:tc>
        <w:tc>
          <w:tcPr>
            <w:tcW w:w="2520" w:type="dxa"/>
            <w:shd w:val="clear" w:color="auto" w:fill="auto"/>
          </w:tcPr>
          <w:p w14:paraId="26279E61" w14:textId="1D61E632" w:rsidR="00C865E8" w:rsidRPr="00E42F1A" w:rsidRDefault="0CA0D679">
            <w:pPr>
              <w:jc w:val="center"/>
              <w:rPr>
                <w:rFonts w:ascii="Arial" w:hAnsi="Arial" w:cs="Arial"/>
                <w:sz w:val="24"/>
                <w:szCs w:val="24"/>
              </w:rPr>
            </w:pPr>
            <w:r w:rsidRPr="7B7A9B51">
              <w:rPr>
                <w:rFonts w:ascii="Arial" w:hAnsi="Arial" w:cs="Arial"/>
                <w:sz w:val="24"/>
                <w:szCs w:val="24"/>
              </w:rPr>
              <w:t>10</w:t>
            </w:r>
            <w:r w:rsidR="00C865E8" w:rsidRPr="7B7A9B51">
              <w:rPr>
                <w:rFonts w:ascii="Arial" w:hAnsi="Arial" w:cs="Arial"/>
                <w:sz w:val="24"/>
                <w:szCs w:val="24"/>
              </w:rPr>
              <w:t>-3</w:t>
            </w:r>
            <w:r w:rsidR="23C6CA77" w:rsidRPr="7B7A9B51">
              <w:rPr>
                <w:rFonts w:ascii="Arial" w:hAnsi="Arial" w:cs="Arial"/>
                <w:sz w:val="24"/>
                <w:szCs w:val="24"/>
              </w:rPr>
              <w:t>1</w:t>
            </w:r>
            <w:r w:rsidR="00C865E8" w:rsidRPr="7B7A9B51">
              <w:rPr>
                <w:rFonts w:ascii="Arial" w:hAnsi="Arial" w:cs="Arial"/>
                <w:sz w:val="24"/>
                <w:szCs w:val="24"/>
              </w:rPr>
              <w:t>-2029</w:t>
            </w:r>
          </w:p>
        </w:tc>
      </w:tr>
      <w:tr w:rsidR="00C865E8" w:rsidRPr="00C97934" w14:paraId="36771C99" w14:textId="77777777" w:rsidTr="7B7A9B51">
        <w:trPr>
          <w:trHeight w:val="276"/>
        </w:trPr>
        <w:tc>
          <w:tcPr>
            <w:tcW w:w="5385" w:type="dxa"/>
            <w:shd w:val="clear" w:color="auto" w:fill="auto"/>
          </w:tcPr>
          <w:p w14:paraId="162ED2B9" w14:textId="77777777" w:rsidR="00C865E8" w:rsidRPr="00C97934" w:rsidRDefault="00C865E8">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1D56C8F8" w14:textId="0EADE23A" w:rsidR="00C865E8" w:rsidRPr="00E42F1A" w:rsidRDefault="1C264B28">
            <w:pPr>
              <w:jc w:val="center"/>
              <w:rPr>
                <w:rFonts w:ascii="Arial" w:hAnsi="Arial" w:cs="Arial"/>
                <w:sz w:val="24"/>
                <w:szCs w:val="24"/>
              </w:rPr>
            </w:pPr>
            <w:r w:rsidRPr="7B7A9B51">
              <w:rPr>
                <w:rFonts w:ascii="Arial" w:hAnsi="Arial" w:cs="Arial"/>
                <w:sz w:val="24"/>
                <w:szCs w:val="24"/>
              </w:rPr>
              <w:t>11</w:t>
            </w:r>
            <w:r w:rsidR="00C865E8" w:rsidRPr="7B7A9B51">
              <w:rPr>
                <w:rFonts w:ascii="Arial" w:hAnsi="Arial" w:cs="Arial"/>
                <w:sz w:val="24"/>
                <w:szCs w:val="24"/>
              </w:rPr>
              <w:t>-01-2029</w:t>
            </w:r>
          </w:p>
        </w:tc>
        <w:tc>
          <w:tcPr>
            <w:tcW w:w="2520" w:type="dxa"/>
            <w:shd w:val="clear" w:color="auto" w:fill="auto"/>
          </w:tcPr>
          <w:p w14:paraId="256889B1" w14:textId="1000A4F3" w:rsidR="00C865E8" w:rsidRPr="00E42F1A" w:rsidRDefault="4610DC89">
            <w:pPr>
              <w:jc w:val="center"/>
              <w:rPr>
                <w:rFonts w:ascii="Arial" w:hAnsi="Arial" w:cs="Arial"/>
                <w:sz w:val="24"/>
                <w:szCs w:val="24"/>
              </w:rPr>
            </w:pPr>
            <w:r w:rsidRPr="7B7A9B51">
              <w:rPr>
                <w:rFonts w:ascii="Arial" w:hAnsi="Arial" w:cs="Arial"/>
                <w:sz w:val="24"/>
                <w:szCs w:val="24"/>
              </w:rPr>
              <w:t>10</w:t>
            </w:r>
            <w:r w:rsidR="00C865E8" w:rsidRPr="7B7A9B51">
              <w:rPr>
                <w:rFonts w:ascii="Arial" w:hAnsi="Arial" w:cs="Arial"/>
                <w:sz w:val="24"/>
                <w:szCs w:val="24"/>
              </w:rPr>
              <w:t>-3</w:t>
            </w:r>
            <w:r w:rsidR="5C136D29" w:rsidRPr="7B7A9B51">
              <w:rPr>
                <w:rFonts w:ascii="Arial" w:hAnsi="Arial" w:cs="Arial"/>
                <w:sz w:val="24"/>
                <w:szCs w:val="24"/>
              </w:rPr>
              <w:t>1</w:t>
            </w:r>
            <w:r w:rsidR="00C865E8" w:rsidRPr="7B7A9B51">
              <w:rPr>
                <w:rFonts w:ascii="Arial" w:hAnsi="Arial" w:cs="Arial"/>
                <w:sz w:val="24"/>
                <w:szCs w:val="24"/>
              </w:rPr>
              <w:t>-2030</w:t>
            </w:r>
          </w:p>
        </w:tc>
      </w:tr>
    </w:tbl>
    <w:p w14:paraId="6C8598EB" w14:textId="77777777" w:rsidR="000F4C68" w:rsidRDefault="000F4C68" w:rsidP="000F4C68">
      <w:pPr>
        <w:pStyle w:val="ListParagraph"/>
        <w:spacing w:before="240" w:after="240"/>
        <w:ind w:left="360"/>
        <w:rPr>
          <w:rFonts w:ascii="Arial" w:hAnsi="Arial" w:cs="Arial"/>
          <w:b/>
          <w:sz w:val="24"/>
          <w:szCs w:val="24"/>
        </w:rPr>
      </w:pPr>
    </w:p>
    <w:p w14:paraId="5FB3DAC3" w14:textId="47C85C31" w:rsidR="008F6D65" w:rsidRPr="00C865E8" w:rsidRDefault="00224755" w:rsidP="00C865E8">
      <w:pPr>
        <w:pStyle w:val="ListParagraph"/>
        <w:numPr>
          <w:ilvl w:val="0"/>
          <w:numId w:val="11"/>
        </w:numPr>
        <w:spacing w:before="240" w:after="240"/>
        <w:rPr>
          <w:rFonts w:ascii="Arial" w:hAnsi="Arial" w:cs="Arial"/>
          <w:b/>
          <w:sz w:val="24"/>
          <w:szCs w:val="24"/>
        </w:rPr>
      </w:pPr>
      <w:r w:rsidRPr="00C97934">
        <w:rPr>
          <w:rFonts w:ascii="Arial" w:hAnsi="Arial" w:cs="Arial"/>
          <w:b/>
          <w:sz w:val="24"/>
          <w:szCs w:val="24"/>
        </w:rPr>
        <w:lastRenderedPageBreak/>
        <w:t>Number of Awards</w:t>
      </w:r>
      <w:bookmarkEnd w:id="16"/>
      <w:bookmarkEnd w:id="17"/>
    </w:p>
    <w:p w14:paraId="4EBBA569" w14:textId="35177089" w:rsidR="00273D85" w:rsidRPr="00C97934" w:rsidRDefault="00C865E8" w:rsidP="004F0520">
      <w:pPr>
        <w:rPr>
          <w:rFonts w:ascii="Arial" w:hAnsi="Arial" w:cs="Arial"/>
          <w:sz w:val="24"/>
          <w:szCs w:val="24"/>
        </w:rPr>
      </w:pPr>
      <w:r w:rsidRPr="00C865E8">
        <w:rPr>
          <w:rFonts w:ascii="Arial" w:hAnsi="Arial" w:cs="Arial"/>
          <w:sz w:val="24"/>
          <w:szCs w:val="24"/>
        </w:rPr>
        <w:t>The Department anticipates making one award as a result of this RFP process.</w:t>
      </w:r>
      <w:r w:rsidR="00E82FB4" w:rsidRPr="00C97934">
        <w:rPr>
          <w:rFonts w:ascii="Arial" w:hAnsi="Arial" w:cs="Arial"/>
          <w:sz w:val="24"/>
          <w:szCs w:val="24"/>
        </w:rPr>
        <w:br w:type="page"/>
      </w:r>
    </w:p>
    <w:p w14:paraId="0FC58FFA" w14:textId="6CD6872C" w:rsidR="00E82FB4" w:rsidRPr="00C97934" w:rsidRDefault="00F53B75" w:rsidP="00C865E8">
      <w:pPr>
        <w:spacing w:after="240"/>
        <w:rPr>
          <w:rFonts w:ascii="Arial" w:hAnsi="Arial" w:cs="Arial"/>
          <w:b/>
          <w:sz w:val="24"/>
          <w:szCs w:val="24"/>
        </w:rPr>
      </w:pPr>
      <w:bookmarkStart w:id="18" w:name="_Toc367174728"/>
      <w:bookmarkStart w:id="19"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8"/>
      <w:r w:rsidR="00B14DB7" w:rsidRPr="00C97934">
        <w:rPr>
          <w:rFonts w:ascii="Arial" w:hAnsi="Arial" w:cs="Arial"/>
          <w:b/>
          <w:sz w:val="24"/>
          <w:szCs w:val="24"/>
        </w:rPr>
        <w:t xml:space="preserve"> TO BE PROVIDED</w:t>
      </w:r>
      <w:bookmarkEnd w:id="19"/>
      <w:r w:rsidR="00E82FB4" w:rsidRPr="00C97934">
        <w:rPr>
          <w:rFonts w:ascii="Arial" w:hAnsi="Arial" w:cs="Arial"/>
          <w:b/>
          <w:sz w:val="24"/>
          <w:szCs w:val="24"/>
        </w:rPr>
        <w:tab/>
      </w:r>
    </w:p>
    <w:p w14:paraId="0A95D872" w14:textId="6F6DA6B0" w:rsidR="00C865E8" w:rsidRDefault="00C865E8" w:rsidP="00C865E8">
      <w:pPr>
        <w:rPr>
          <w:rFonts w:ascii="Arial" w:hAnsi="Arial" w:cs="Arial"/>
          <w:sz w:val="24"/>
          <w:szCs w:val="24"/>
        </w:rPr>
      </w:pPr>
      <w:r w:rsidRPr="141E052D">
        <w:rPr>
          <w:rFonts w:ascii="Arial" w:hAnsi="Arial" w:cs="Arial"/>
          <w:sz w:val="24"/>
          <w:szCs w:val="24"/>
        </w:rPr>
        <w:t xml:space="preserve">The scope of this RFP is for the provisioning of telecommunications relay outreach services as defined in </w:t>
      </w:r>
      <w:hyperlink r:id="rId18" w:history="1">
        <w:r w:rsidRPr="141E052D">
          <w:rPr>
            <w:rFonts w:ascii="Arial" w:hAnsi="Arial" w:cs="Arial"/>
            <w:sz w:val="24"/>
            <w:szCs w:val="24"/>
          </w:rPr>
          <w:t>35-A M.R.S. § 870</w:t>
        </w:r>
        <w:r w:rsidR="7F37951E" w:rsidRPr="141E052D">
          <w:rPr>
            <w:rFonts w:ascii="Arial" w:hAnsi="Arial" w:cs="Arial"/>
            <w:sz w:val="24"/>
            <w:szCs w:val="24"/>
          </w:rPr>
          <w:t>4</w:t>
        </w:r>
        <w:r w:rsidRPr="141E052D">
          <w:rPr>
            <w:rStyle w:val="Hyperlink"/>
            <w:rFonts w:ascii="Arial" w:hAnsi="Arial" w:cs="Arial"/>
            <w:sz w:val="24"/>
            <w:szCs w:val="24"/>
          </w:rPr>
          <w:t>(5-B,5-C)</w:t>
        </w:r>
      </w:hyperlink>
      <w:r w:rsidRPr="141E052D">
        <w:rPr>
          <w:rFonts w:ascii="Arial" w:hAnsi="Arial" w:cs="Arial"/>
          <w:sz w:val="24"/>
          <w:szCs w:val="24"/>
        </w:rPr>
        <w:t xml:space="preserve"> throughout the entire State of Maine. </w:t>
      </w:r>
    </w:p>
    <w:p w14:paraId="319D55A5" w14:textId="77777777" w:rsidR="00C865E8" w:rsidRDefault="00C865E8" w:rsidP="00C865E8">
      <w:pPr>
        <w:rPr>
          <w:rFonts w:ascii="Arial" w:hAnsi="Arial" w:cs="Arial"/>
          <w:sz w:val="24"/>
          <w:szCs w:val="24"/>
        </w:rPr>
      </w:pPr>
    </w:p>
    <w:p w14:paraId="7BEB78AC" w14:textId="4015186A" w:rsidR="00C865E8" w:rsidRDefault="00C865E8" w:rsidP="00C865E8">
      <w:pPr>
        <w:rPr>
          <w:rFonts w:ascii="Arial" w:hAnsi="Arial" w:cs="Arial"/>
          <w:sz w:val="24"/>
          <w:szCs w:val="24"/>
        </w:rPr>
      </w:pPr>
      <w:r w:rsidRPr="55989BE2">
        <w:rPr>
          <w:rFonts w:ascii="Arial" w:hAnsi="Arial" w:cs="Arial"/>
          <w:sz w:val="24"/>
          <w:szCs w:val="24"/>
        </w:rPr>
        <w:t xml:space="preserve">The successful </w:t>
      </w:r>
      <w:r w:rsidR="00864C19" w:rsidRPr="55989BE2">
        <w:rPr>
          <w:rFonts w:ascii="Arial" w:hAnsi="Arial" w:cs="Arial"/>
          <w:sz w:val="24"/>
          <w:szCs w:val="24"/>
        </w:rPr>
        <w:t>B</w:t>
      </w:r>
      <w:r w:rsidRPr="55989BE2">
        <w:rPr>
          <w:rFonts w:ascii="Arial" w:hAnsi="Arial" w:cs="Arial"/>
          <w:sz w:val="24"/>
          <w:szCs w:val="24"/>
        </w:rPr>
        <w:t>idder shall:</w:t>
      </w:r>
    </w:p>
    <w:p w14:paraId="6197967E" w14:textId="0F75575D" w:rsidR="00511540" w:rsidRPr="00C97934" w:rsidRDefault="00511540" w:rsidP="004F0520">
      <w:pPr>
        <w:rPr>
          <w:rFonts w:ascii="Arial" w:hAnsi="Arial" w:cs="Arial"/>
          <w:color w:val="FF0000"/>
          <w:sz w:val="24"/>
          <w:szCs w:val="24"/>
        </w:rPr>
      </w:pPr>
    </w:p>
    <w:p w14:paraId="6CB1EDFB" w14:textId="4B8CAFAB" w:rsidR="00C865E8" w:rsidRPr="005F0E6D" w:rsidRDefault="00C865E8" w:rsidP="005F0E6D">
      <w:pPr>
        <w:pStyle w:val="ListParagraph"/>
        <w:numPr>
          <w:ilvl w:val="0"/>
          <w:numId w:val="45"/>
        </w:numPr>
        <w:spacing w:after="240"/>
        <w:rPr>
          <w:rFonts w:ascii="Arial" w:hAnsi="Arial" w:cs="Arial"/>
          <w:b/>
          <w:bCs/>
          <w:sz w:val="24"/>
          <w:szCs w:val="24"/>
        </w:rPr>
      </w:pPr>
      <w:r w:rsidRPr="005F0E6D">
        <w:rPr>
          <w:rFonts w:ascii="Arial" w:hAnsi="Arial" w:cs="Arial"/>
          <w:sz w:val="24"/>
          <w:szCs w:val="24"/>
        </w:rPr>
        <w:t>Promote consumer education, awareness and use of telecommunications relay services and captioned telephone services, including internet-based CTS services, through outreach, training, public events, and one-on-one assistance statewide. To the extent that print materials are necessary for promotion of services, the Provider agrees to prepare and print such materials. The Provider further agrees to obtain Council approval of any print materials, if requested.</w:t>
      </w:r>
    </w:p>
    <w:p w14:paraId="7BF83529" w14:textId="16F87E49" w:rsidR="00C865E8" w:rsidRDefault="00C865E8" w:rsidP="003C412F">
      <w:pPr>
        <w:pStyle w:val="ListParagraph"/>
        <w:numPr>
          <w:ilvl w:val="0"/>
          <w:numId w:val="45"/>
        </w:numPr>
        <w:rPr>
          <w:rFonts w:ascii="Arial" w:hAnsi="Arial" w:cs="Arial"/>
          <w:sz w:val="24"/>
          <w:szCs w:val="24"/>
        </w:rPr>
      </w:pPr>
      <w:r w:rsidRPr="55989BE2">
        <w:rPr>
          <w:rFonts w:ascii="Arial" w:hAnsi="Arial" w:cs="Arial"/>
          <w:sz w:val="24"/>
          <w:szCs w:val="24"/>
        </w:rPr>
        <w:t>Provide relay presentations, small group hands-on relay demonstrations and equipment</w:t>
      </w:r>
      <w:r w:rsidR="003C412F" w:rsidRPr="55989BE2">
        <w:rPr>
          <w:rFonts w:ascii="Arial" w:hAnsi="Arial" w:cs="Arial"/>
          <w:sz w:val="24"/>
          <w:szCs w:val="24"/>
        </w:rPr>
        <w:t xml:space="preserve"> </w:t>
      </w:r>
      <w:r w:rsidRPr="55989BE2">
        <w:rPr>
          <w:rFonts w:ascii="Arial" w:hAnsi="Arial" w:cs="Arial"/>
          <w:sz w:val="24"/>
          <w:szCs w:val="24"/>
        </w:rPr>
        <w:t>trainings, “Relay-Friendly Business” outreach and trainings (to include training on all call types and not just TTY), and up to six one-on-one relay appointments per month on a first-come, first-served</w:t>
      </w:r>
      <w:r w:rsidR="6D5B22F0" w:rsidRPr="55989BE2">
        <w:rPr>
          <w:rFonts w:ascii="Arial" w:hAnsi="Arial" w:cs="Arial"/>
          <w:sz w:val="24"/>
          <w:szCs w:val="24"/>
        </w:rPr>
        <w:t>,</w:t>
      </w:r>
      <w:r w:rsidRPr="55989BE2">
        <w:rPr>
          <w:rFonts w:ascii="Arial" w:hAnsi="Arial" w:cs="Arial"/>
          <w:sz w:val="24"/>
          <w:szCs w:val="24"/>
        </w:rPr>
        <w:t xml:space="preserve"> and as-needed basis. The Provider will use these opportunities to educate relay users on all features and services available in Maine through the contract for services that the Council has with a provider of TRS and CTS services.</w:t>
      </w:r>
    </w:p>
    <w:p w14:paraId="78701EDA" w14:textId="77777777" w:rsidR="006173D1" w:rsidRPr="003C412F" w:rsidRDefault="006173D1" w:rsidP="006173D1">
      <w:pPr>
        <w:pStyle w:val="ListParagraph"/>
        <w:rPr>
          <w:rFonts w:ascii="Arial" w:hAnsi="Arial" w:cs="Arial"/>
          <w:sz w:val="24"/>
          <w:szCs w:val="24"/>
        </w:rPr>
      </w:pPr>
    </w:p>
    <w:p w14:paraId="64F7A9CA" w14:textId="2062A194" w:rsidR="00C865E8" w:rsidRDefault="00C865E8" w:rsidP="006173D1">
      <w:pPr>
        <w:pStyle w:val="ListParagraph"/>
        <w:numPr>
          <w:ilvl w:val="0"/>
          <w:numId w:val="45"/>
        </w:numPr>
        <w:rPr>
          <w:rFonts w:ascii="Arial" w:hAnsi="Arial" w:cs="Arial"/>
          <w:sz w:val="24"/>
          <w:szCs w:val="24"/>
        </w:rPr>
      </w:pPr>
      <w:r w:rsidRPr="55989BE2">
        <w:rPr>
          <w:rFonts w:ascii="Arial" w:hAnsi="Arial" w:cs="Arial"/>
          <w:sz w:val="24"/>
          <w:szCs w:val="24"/>
        </w:rPr>
        <w:t>Deliver approximately 20 “Outreach Events” per quarter to educate the public about the</w:t>
      </w:r>
      <w:r w:rsidR="006173D1" w:rsidRPr="55989BE2">
        <w:rPr>
          <w:rFonts w:ascii="Arial" w:hAnsi="Arial" w:cs="Arial"/>
          <w:sz w:val="24"/>
          <w:szCs w:val="24"/>
        </w:rPr>
        <w:t xml:space="preserve"> </w:t>
      </w:r>
      <w:r w:rsidRPr="55989BE2">
        <w:rPr>
          <w:rFonts w:ascii="Arial" w:hAnsi="Arial" w:cs="Arial"/>
          <w:sz w:val="24"/>
          <w:szCs w:val="24"/>
        </w:rPr>
        <w:t>availability of relay services. Outreach Events include but are not limited to presentations, exhibits, and one-on-one outreach to individuals or targeted groups. The number of Outreach Events per quarter may be reduced by no more than 5 to accommodate distant travel or large, labor-intensive events. The Provider agrees to obtain Council approval of presentations and exhibits, if requested.</w:t>
      </w:r>
    </w:p>
    <w:p w14:paraId="04A87D57" w14:textId="77777777" w:rsidR="006173D1" w:rsidRPr="006173D1" w:rsidRDefault="006173D1" w:rsidP="006173D1">
      <w:pPr>
        <w:rPr>
          <w:rFonts w:ascii="Arial" w:hAnsi="Arial" w:cs="Arial"/>
          <w:sz w:val="24"/>
          <w:szCs w:val="24"/>
        </w:rPr>
      </w:pPr>
    </w:p>
    <w:p w14:paraId="19CB1FC1" w14:textId="2E4CA788" w:rsidR="00C865E8" w:rsidRDefault="00C865E8" w:rsidP="006173D1">
      <w:pPr>
        <w:pStyle w:val="ListParagraph"/>
        <w:widowControl/>
        <w:numPr>
          <w:ilvl w:val="0"/>
          <w:numId w:val="45"/>
        </w:numPr>
        <w:adjustRightInd w:val="0"/>
        <w:rPr>
          <w:rFonts w:ascii="Arial" w:hAnsi="Arial" w:cs="Arial"/>
          <w:sz w:val="24"/>
          <w:szCs w:val="24"/>
        </w:rPr>
      </w:pPr>
      <w:r w:rsidRPr="005F0E6D">
        <w:rPr>
          <w:rFonts w:ascii="Arial" w:hAnsi="Arial" w:cs="Arial"/>
          <w:sz w:val="24"/>
          <w:szCs w:val="24"/>
        </w:rPr>
        <w:t>Respond to requests for information, technical assistance, or training regarding TRS and CTS</w:t>
      </w:r>
      <w:r w:rsidR="006173D1">
        <w:rPr>
          <w:rFonts w:ascii="Arial" w:hAnsi="Arial" w:cs="Arial"/>
          <w:sz w:val="24"/>
          <w:szCs w:val="24"/>
        </w:rPr>
        <w:t xml:space="preserve"> </w:t>
      </w:r>
      <w:r w:rsidRPr="006173D1">
        <w:rPr>
          <w:rFonts w:ascii="Arial" w:hAnsi="Arial" w:cs="Arial"/>
          <w:sz w:val="24"/>
          <w:szCs w:val="24"/>
        </w:rPr>
        <w:t>services, equipment, and options. Act as a clearinghouse for outreach referrals, customer service inquiries, complaints. Maintain an email address and toll-free telephone line (with message capacity, accessible by videophone, TTY and voice), to receive such requests.</w:t>
      </w:r>
    </w:p>
    <w:p w14:paraId="6AC1A5F8" w14:textId="77777777" w:rsidR="006173D1" w:rsidRPr="006173D1" w:rsidRDefault="006173D1" w:rsidP="006173D1">
      <w:pPr>
        <w:widowControl/>
        <w:adjustRightInd w:val="0"/>
        <w:rPr>
          <w:rFonts w:ascii="Arial" w:hAnsi="Arial" w:cs="Arial"/>
          <w:sz w:val="24"/>
          <w:szCs w:val="24"/>
        </w:rPr>
      </w:pPr>
    </w:p>
    <w:p w14:paraId="208DF985" w14:textId="30387FCE" w:rsidR="00C865E8" w:rsidRPr="005F0E6D" w:rsidRDefault="00C865E8" w:rsidP="005F0E6D">
      <w:pPr>
        <w:pStyle w:val="ListParagraph"/>
        <w:widowControl/>
        <w:numPr>
          <w:ilvl w:val="0"/>
          <w:numId w:val="45"/>
        </w:numPr>
        <w:adjustRightInd w:val="0"/>
        <w:spacing w:after="240"/>
        <w:rPr>
          <w:rFonts w:ascii="Arial" w:hAnsi="Arial" w:cs="Arial"/>
          <w:sz w:val="24"/>
          <w:szCs w:val="24"/>
        </w:rPr>
      </w:pPr>
      <w:r w:rsidRPr="6534FE22">
        <w:rPr>
          <w:rFonts w:ascii="Arial" w:hAnsi="Arial" w:cs="Arial"/>
          <w:sz w:val="24"/>
          <w:szCs w:val="24"/>
        </w:rPr>
        <w:t>Maintain a website and online presence</w:t>
      </w:r>
      <w:r w:rsidR="00606331" w:rsidRPr="6534FE22">
        <w:rPr>
          <w:rFonts w:ascii="Arial" w:hAnsi="Arial" w:cs="Arial"/>
          <w:sz w:val="24"/>
          <w:szCs w:val="24"/>
        </w:rPr>
        <w:t xml:space="preserve">, especially on social media platforms, to provide information regarding TRS and CTS services in the </w:t>
      </w:r>
      <w:r w:rsidR="00897223" w:rsidRPr="6534FE22">
        <w:rPr>
          <w:rFonts w:ascii="Arial" w:hAnsi="Arial" w:cs="Arial"/>
          <w:sz w:val="24"/>
          <w:szCs w:val="24"/>
        </w:rPr>
        <w:t>S</w:t>
      </w:r>
      <w:r w:rsidR="00606331" w:rsidRPr="6534FE22">
        <w:rPr>
          <w:rFonts w:ascii="Arial" w:hAnsi="Arial" w:cs="Arial"/>
          <w:sz w:val="24"/>
          <w:szCs w:val="24"/>
        </w:rPr>
        <w:t>tate including but not limited to informational and educational multimedia</w:t>
      </w:r>
      <w:r w:rsidRPr="6534FE22">
        <w:rPr>
          <w:rFonts w:ascii="Arial" w:hAnsi="Arial" w:cs="Arial"/>
          <w:sz w:val="24"/>
          <w:szCs w:val="24"/>
        </w:rPr>
        <w:t>.</w:t>
      </w:r>
    </w:p>
    <w:p w14:paraId="775882F9" w14:textId="75DCC4A4" w:rsidR="00C865E8" w:rsidRDefault="3E3A7982" w:rsidP="006173D1">
      <w:pPr>
        <w:pStyle w:val="ListParagraph"/>
        <w:widowControl/>
        <w:numPr>
          <w:ilvl w:val="0"/>
          <w:numId w:val="45"/>
        </w:numPr>
        <w:adjustRightInd w:val="0"/>
        <w:rPr>
          <w:rFonts w:ascii="Arial" w:hAnsi="Arial" w:cs="Arial"/>
          <w:sz w:val="24"/>
          <w:szCs w:val="24"/>
        </w:rPr>
      </w:pPr>
      <w:r w:rsidRPr="6534FE22">
        <w:rPr>
          <w:rFonts w:ascii="Arial" w:hAnsi="Arial" w:cs="Arial"/>
          <w:sz w:val="24"/>
          <w:szCs w:val="24"/>
        </w:rPr>
        <w:t>T</w:t>
      </w:r>
      <w:r w:rsidR="00C865E8" w:rsidRPr="6534FE22">
        <w:rPr>
          <w:rFonts w:ascii="Arial" w:hAnsi="Arial" w:cs="Arial"/>
          <w:sz w:val="24"/>
          <w:szCs w:val="24"/>
        </w:rPr>
        <w:t>he Provider will promote the Council’s website in any brochures, handouts or during outreach events. As set forth in paragraph A, the Provider agrees to obtain Council approval of any print materials, if requested.</w:t>
      </w:r>
    </w:p>
    <w:p w14:paraId="2BD7C86E" w14:textId="77777777" w:rsidR="006173D1" w:rsidRPr="006173D1" w:rsidRDefault="006173D1" w:rsidP="006173D1">
      <w:pPr>
        <w:pStyle w:val="ListParagraph"/>
        <w:widowControl/>
        <w:adjustRightInd w:val="0"/>
        <w:rPr>
          <w:rFonts w:ascii="Arial" w:hAnsi="Arial" w:cs="Arial"/>
          <w:sz w:val="24"/>
          <w:szCs w:val="24"/>
        </w:rPr>
      </w:pPr>
    </w:p>
    <w:p w14:paraId="7CF6876C" w14:textId="782D67A4" w:rsidR="00C865E8" w:rsidRPr="000C61F4" w:rsidRDefault="00C865E8" w:rsidP="00E00D14">
      <w:pPr>
        <w:pStyle w:val="ListParagraph"/>
        <w:widowControl/>
        <w:numPr>
          <w:ilvl w:val="0"/>
          <w:numId w:val="45"/>
        </w:numPr>
        <w:adjustRightInd w:val="0"/>
        <w:spacing w:after="240"/>
        <w:rPr>
          <w:rFonts w:ascii="Arial" w:hAnsi="Arial" w:cs="Arial"/>
          <w:sz w:val="24"/>
          <w:szCs w:val="24"/>
        </w:rPr>
      </w:pPr>
      <w:r w:rsidRPr="380715BD">
        <w:rPr>
          <w:rFonts w:ascii="Arial" w:hAnsi="Arial" w:cs="Arial"/>
          <w:sz w:val="24"/>
          <w:szCs w:val="24"/>
        </w:rPr>
        <w:t>Promote relay services available to integrate with existing equipment. For example, mobile</w:t>
      </w:r>
      <w:r w:rsidR="000C61F4" w:rsidRPr="380715BD">
        <w:rPr>
          <w:rFonts w:ascii="Arial" w:hAnsi="Arial" w:cs="Arial"/>
          <w:sz w:val="24"/>
          <w:szCs w:val="24"/>
        </w:rPr>
        <w:t xml:space="preserve"> </w:t>
      </w:r>
      <w:r w:rsidRPr="380715BD">
        <w:rPr>
          <w:rFonts w:ascii="Arial" w:hAnsi="Arial" w:cs="Arial"/>
          <w:sz w:val="24"/>
          <w:szCs w:val="24"/>
        </w:rPr>
        <w:t>CapTel services that may be compatible with mobile devices, or Internet Based services.</w:t>
      </w:r>
    </w:p>
    <w:p w14:paraId="23653B92" w14:textId="52141A28" w:rsidR="00C865E8" w:rsidRPr="000C61F4" w:rsidRDefault="00C865E8" w:rsidP="000C61F4">
      <w:pPr>
        <w:pStyle w:val="ListParagraph"/>
        <w:widowControl/>
        <w:numPr>
          <w:ilvl w:val="0"/>
          <w:numId w:val="45"/>
        </w:numPr>
        <w:adjustRightInd w:val="0"/>
        <w:rPr>
          <w:rFonts w:ascii="Arial" w:hAnsi="Arial" w:cs="Arial"/>
          <w:sz w:val="24"/>
          <w:szCs w:val="24"/>
        </w:rPr>
      </w:pPr>
      <w:r w:rsidRPr="005F0E6D">
        <w:rPr>
          <w:rFonts w:ascii="Arial" w:hAnsi="Arial" w:cs="Arial"/>
          <w:sz w:val="24"/>
          <w:szCs w:val="24"/>
        </w:rPr>
        <w:t>Promote the use of CTS services and equipment. For individuals whose household income</w:t>
      </w:r>
      <w:r w:rsidR="000C61F4">
        <w:rPr>
          <w:rFonts w:ascii="Arial" w:hAnsi="Arial" w:cs="Arial"/>
          <w:sz w:val="24"/>
          <w:szCs w:val="24"/>
        </w:rPr>
        <w:t xml:space="preserve"> </w:t>
      </w:r>
      <w:r w:rsidRPr="000C61F4">
        <w:rPr>
          <w:rFonts w:ascii="Arial" w:hAnsi="Arial" w:cs="Arial"/>
          <w:sz w:val="24"/>
          <w:szCs w:val="24"/>
        </w:rPr>
        <w:t>exceeds the threshold necessary to qualify for a CapTel phone through the State</w:t>
      </w:r>
    </w:p>
    <w:p w14:paraId="7DAB0E3A" w14:textId="2A7092D2" w:rsidR="00C865E8" w:rsidRPr="005F0E6D" w:rsidRDefault="00C865E8" w:rsidP="000C61F4">
      <w:pPr>
        <w:pStyle w:val="ListParagraph"/>
        <w:widowControl/>
        <w:adjustRightInd w:val="0"/>
        <w:spacing w:after="240"/>
        <w:rPr>
          <w:rFonts w:ascii="Arial" w:hAnsi="Arial" w:cs="Arial"/>
          <w:sz w:val="24"/>
          <w:szCs w:val="24"/>
        </w:rPr>
      </w:pPr>
      <w:r w:rsidRPr="005F0E6D">
        <w:rPr>
          <w:rFonts w:ascii="Arial" w:hAnsi="Arial" w:cs="Arial"/>
          <w:sz w:val="24"/>
          <w:szCs w:val="24"/>
        </w:rPr>
        <w:t xml:space="preserve">Telecommunication Equipment Program, promote CTS-compatible phones available through </w:t>
      </w:r>
      <w:r w:rsidR="009D2486">
        <w:rPr>
          <w:rFonts w:ascii="Arial" w:hAnsi="Arial" w:cs="Arial"/>
          <w:sz w:val="24"/>
          <w:szCs w:val="24"/>
        </w:rPr>
        <w:t>S</w:t>
      </w:r>
      <w:r w:rsidRPr="005F0E6D">
        <w:rPr>
          <w:rFonts w:ascii="Arial" w:hAnsi="Arial" w:cs="Arial"/>
          <w:sz w:val="24"/>
          <w:szCs w:val="24"/>
        </w:rPr>
        <w:t>tate and national relay provider programs.</w:t>
      </w:r>
    </w:p>
    <w:p w14:paraId="52B31A0B" w14:textId="1E55D527" w:rsidR="00C865E8" w:rsidRDefault="00C865E8" w:rsidP="000C61F4">
      <w:pPr>
        <w:pStyle w:val="ListParagraph"/>
        <w:widowControl/>
        <w:numPr>
          <w:ilvl w:val="0"/>
          <w:numId w:val="45"/>
        </w:numPr>
        <w:adjustRightInd w:val="0"/>
        <w:rPr>
          <w:rFonts w:ascii="Arial" w:hAnsi="Arial" w:cs="Arial"/>
          <w:sz w:val="24"/>
          <w:szCs w:val="24"/>
        </w:rPr>
      </w:pPr>
      <w:r w:rsidRPr="005F0E6D">
        <w:rPr>
          <w:rFonts w:ascii="Arial" w:hAnsi="Arial" w:cs="Arial"/>
          <w:sz w:val="24"/>
          <w:szCs w:val="24"/>
        </w:rPr>
        <w:lastRenderedPageBreak/>
        <w:t>Receive and track individual complaints regarding TRS and CTS service problems. Coordinate</w:t>
      </w:r>
      <w:r w:rsidR="000C61F4">
        <w:rPr>
          <w:rFonts w:ascii="Arial" w:hAnsi="Arial" w:cs="Arial"/>
          <w:sz w:val="24"/>
          <w:szCs w:val="24"/>
        </w:rPr>
        <w:t xml:space="preserve"> </w:t>
      </w:r>
      <w:r w:rsidRPr="000C61F4">
        <w:rPr>
          <w:rFonts w:ascii="Arial" w:hAnsi="Arial" w:cs="Arial"/>
          <w:sz w:val="24"/>
          <w:szCs w:val="24"/>
        </w:rPr>
        <w:t xml:space="preserve">with </w:t>
      </w:r>
      <w:r w:rsidRPr="00FA1C48">
        <w:rPr>
          <w:rFonts w:ascii="Arial" w:hAnsi="Arial" w:cs="Arial"/>
          <w:sz w:val="24"/>
          <w:szCs w:val="24"/>
        </w:rPr>
        <w:t>the relay provider</w:t>
      </w:r>
      <w:r w:rsidRPr="000C61F4">
        <w:rPr>
          <w:rFonts w:ascii="Arial" w:hAnsi="Arial" w:cs="Arial"/>
          <w:sz w:val="24"/>
          <w:szCs w:val="24"/>
        </w:rPr>
        <w:t xml:space="preserve"> to share information about received complaints and follow up where</w:t>
      </w:r>
      <w:r w:rsidR="000C61F4">
        <w:rPr>
          <w:rFonts w:ascii="Arial" w:hAnsi="Arial" w:cs="Arial"/>
          <w:sz w:val="24"/>
          <w:szCs w:val="24"/>
        </w:rPr>
        <w:t xml:space="preserve"> </w:t>
      </w:r>
      <w:r w:rsidRPr="000C61F4">
        <w:rPr>
          <w:rFonts w:ascii="Arial" w:hAnsi="Arial" w:cs="Arial"/>
          <w:sz w:val="24"/>
          <w:szCs w:val="24"/>
        </w:rPr>
        <w:t>necessary.</w:t>
      </w:r>
    </w:p>
    <w:p w14:paraId="62366068" w14:textId="77777777" w:rsidR="000C61F4" w:rsidRPr="000C61F4" w:rsidRDefault="000C61F4" w:rsidP="000C61F4">
      <w:pPr>
        <w:pStyle w:val="ListParagraph"/>
        <w:widowControl/>
        <w:adjustRightInd w:val="0"/>
        <w:rPr>
          <w:rFonts w:ascii="Arial" w:hAnsi="Arial" w:cs="Arial"/>
          <w:sz w:val="24"/>
          <w:szCs w:val="24"/>
        </w:rPr>
      </w:pPr>
    </w:p>
    <w:p w14:paraId="3BFB011F" w14:textId="766FEB92" w:rsidR="00C865E8" w:rsidRPr="005F0E6D" w:rsidRDefault="00C865E8" w:rsidP="005F0E6D">
      <w:pPr>
        <w:pStyle w:val="ListParagraph"/>
        <w:widowControl/>
        <w:numPr>
          <w:ilvl w:val="0"/>
          <w:numId w:val="45"/>
        </w:numPr>
        <w:adjustRightInd w:val="0"/>
        <w:rPr>
          <w:rFonts w:ascii="Arial" w:hAnsi="Arial" w:cs="Arial"/>
          <w:sz w:val="24"/>
          <w:szCs w:val="24"/>
        </w:rPr>
      </w:pPr>
      <w:r w:rsidRPr="005F0E6D">
        <w:rPr>
          <w:rFonts w:ascii="Arial" w:hAnsi="Arial" w:cs="Arial"/>
          <w:sz w:val="24"/>
          <w:szCs w:val="24"/>
        </w:rPr>
        <w:t>Direct outreach to targeted communities including:</w:t>
      </w:r>
    </w:p>
    <w:p w14:paraId="2766D609" w14:textId="60A5B22E" w:rsidR="00C865E8" w:rsidRPr="005F0E6D" w:rsidRDefault="00C865E8" w:rsidP="005F0E6D">
      <w:pPr>
        <w:pStyle w:val="ListParagraph"/>
        <w:widowControl/>
        <w:numPr>
          <w:ilvl w:val="1"/>
          <w:numId w:val="45"/>
        </w:numPr>
        <w:adjustRightInd w:val="0"/>
        <w:rPr>
          <w:rFonts w:ascii="Arial" w:hAnsi="Arial" w:cs="Arial"/>
          <w:sz w:val="24"/>
          <w:szCs w:val="24"/>
        </w:rPr>
      </w:pPr>
      <w:r w:rsidRPr="55989BE2">
        <w:rPr>
          <w:rFonts w:ascii="Arial" w:hAnsi="Arial" w:cs="Arial"/>
          <w:sz w:val="24"/>
          <w:szCs w:val="24"/>
        </w:rPr>
        <w:t>D/deaf community</w:t>
      </w:r>
    </w:p>
    <w:p w14:paraId="2F2DCD98" w14:textId="783115F4" w:rsidR="00C865E8" w:rsidRPr="005F0E6D" w:rsidRDefault="00C865E8" w:rsidP="005F0E6D">
      <w:pPr>
        <w:pStyle w:val="ListParagraph"/>
        <w:widowControl/>
        <w:numPr>
          <w:ilvl w:val="1"/>
          <w:numId w:val="45"/>
        </w:numPr>
        <w:adjustRightInd w:val="0"/>
        <w:rPr>
          <w:rFonts w:ascii="Arial" w:hAnsi="Arial" w:cs="Arial"/>
          <w:sz w:val="24"/>
          <w:szCs w:val="24"/>
        </w:rPr>
      </w:pPr>
      <w:r w:rsidRPr="005F0E6D">
        <w:rPr>
          <w:rFonts w:ascii="Arial" w:hAnsi="Arial" w:cs="Arial"/>
          <w:sz w:val="24"/>
          <w:szCs w:val="24"/>
        </w:rPr>
        <w:t>Hard</w:t>
      </w:r>
      <w:r w:rsidR="0043564E">
        <w:rPr>
          <w:rFonts w:ascii="Arial" w:hAnsi="Arial" w:cs="Arial"/>
          <w:sz w:val="24"/>
          <w:szCs w:val="24"/>
        </w:rPr>
        <w:t>-</w:t>
      </w:r>
      <w:r w:rsidRPr="005F0E6D">
        <w:rPr>
          <w:rFonts w:ascii="Arial" w:hAnsi="Arial" w:cs="Arial"/>
          <w:sz w:val="24"/>
          <w:szCs w:val="24"/>
        </w:rPr>
        <w:t>of</w:t>
      </w:r>
      <w:r w:rsidR="0043564E">
        <w:rPr>
          <w:rFonts w:ascii="Arial" w:hAnsi="Arial" w:cs="Arial"/>
          <w:sz w:val="24"/>
          <w:szCs w:val="24"/>
        </w:rPr>
        <w:t>-</w:t>
      </w:r>
      <w:r w:rsidRPr="005F0E6D">
        <w:rPr>
          <w:rFonts w:ascii="Arial" w:hAnsi="Arial" w:cs="Arial"/>
          <w:sz w:val="24"/>
          <w:szCs w:val="24"/>
        </w:rPr>
        <w:t>hearing community</w:t>
      </w:r>
    </w:p>
    <w:p w14:paraId="0B350E26" w14:textId="028A65FF" w:rsidR="00C865E8" w:rsidRPr="005F0E6D" w:rsidRDefault="00C865E8" w:rsidP="005F0E6D">
      <w:pPr>
        <w:pStyle w:val="ListParagraph"/>
        <w:widowControl/>
        <w:numPr>
          <w:ilvl w:val="1"/>
          <w:numId w:val="45"/>
        </w:numPr>
        <w:adjustRightInd w:val="0"/>
        <w:rPr>
          <w:rFonts w:ascii="Arial" w:hAnsi="Arial" w:cs="Arial"/>
          <w:sz w:val="24"/>
          <w:szCs w:val="24"/>
        </w:rPr>
      </w:pPr>
      <w:r w:rsidRPr="005F0E6D">
        <w:rPr>
          <w:rFonts w:ascii="Arial" w:hAnsi="Arial" w:cs="Arial"/>
          <w:sz w:val="24"/>
          <w:szCs w:val="24"/>
        </w:rPr>
        <w:t>Speech disabled community</w:t>
      </w:r>
    </w:p>
    <w:p w14:paraId="0D6C77B0" w14:textId="15A7F652" w:rsidR="00C865E8" w:rsidRPr="005F0E6D" w:rsidRDefault="00C865E8" w:rsidP="005F0E6D">
      <w:pPr>
        <w:pStyle w:val="ListParagraph"/>
        <w:widowControl/>
        <w:numPr>
          <w:ilvl w:val="1"/>
          <w:numId w:val="45"/>
        </w:numPr>
        <w:adjustRightInd w:val="0"/>
        <w:rPr>
          <w:rFonts w:ascii="Arial" w:hAnsi="Arial" w:cs="Arial"/>
          <w:sz w:val="24"/>
          <w:szCs w:val="24"/>
        </w:rPr>
      </w:pPr>
      <w:r w:rsidRPr="005F0E6D">
        <w:rPr>
          <w:rFonts w:ascii="Arial" w:hAnsi="Arial" w:cs="Arial"/>
          <w:sz w:val="24"/>
          <w:szCs w:val="24"/>
        </w:rPr>
        <w:t>Late-deafened</w:t>
      </w:r>
    </w:p>
    <w:p w14:paraId="1538510A" w14:textId="590DF4D5" w:rsidR="00C865E8" w:rsidRPr="005F0E6D" w:rsidRDefault="00C865E8" w:rsidP="005F0E6D">
      <w:pPr>
        <w:pStyle w:val="ListParagraph"/>
        <w:widowControl/>
        <w:numPr>
          <w:ilvl w:val="1"/>
          <w:numId w:val="45"/>
        </w:numPr>
        <w:adjustRightInd w:val="0"/>
        <w:rPr>
          <w:rFonts w:ascii="Arial" w:hAnsi="Arial" w:cs="Arial"/>
          <w:sz w:val="24"/>
          <w:szCs w:val="24"/>
        </w:rPr>
      </w:pPr>
      <w:r w:rsidRPr="005F0E6D">
        <w:rPr>
          <w:rFonts w:ascii="Arial" w:hAnsi="Arial" w:cs="Arial"/>
          <w:sz w:val="24"/>
          <w:szCs w:val="24"/>
        </w:rPr>
        <w:t>Schools and Businesses via Relay Friendly Business Program</w:t>
      </w:r>
    </w:p>
    <w:p w14:paraId="2C89A5A8" w14:textId="1C1A63EF" w:rsidR="00C865E8" w:rsidRPr="005F0E6D" w:rsidRDefault="00C865E8" w:rsidP="005F0E6D">
      <w:pPr>
        <w:pStyle w:val="ListParagraph"/>
        <w:widowControl/>
        <w:numPr>
          <w:ilvl w:val="1"/>
          <w:numId w:val="45"/>
        </w:numPr>
        <w:adjustRightInd w:val="0"/>
        <w:rPr>
          <w:rFonts w:ascii="Arial" w:hAnsi="Arial" w:cs="Arial"/>
          <w:sz w:val="24"/>
          <w:szCs w:val="24"/>
        </w:rPr>
      </w:pPr>
      <w:r w:rsidRPr="005F0E6D">
        <w:rPr>
          <w:rFonts w:ascii="Arial" w:hAnsi="Arial" w:cs="Arial"/>
          <w:sz w:val="24"/>
          <w:szCs w:val="24"/>
        </w:rPr>
        <w:t>Hospitals</w:t>
      </w:r>
      <w:r w:rsidRPr="00837D5A">
        <w:rPr>
          <w:rFonts w:ascii="Arial" w:hAnsi="Arial" w:cs="Arial"/>
          <w:sz w:val="24"/>
          <w:szCs w:val="24"/>
        </w:rPr>
        <w:t>, clinics,</w:t>
      </w:r>
      <w:r w:rsidRPr="005F0E6D">
        <w:rPr>
          <w:rFonts w:ascii="Arial" w:hAnsi="Arial" w:cs="Arial"/>
          <w:sz w:val="24"/>
          <w:szCs w:val="24"/>
        </w:rPr>
        <w:t xml:space="preserve"> nursing homes, senior centers and assisted living centers</w:t>
      </w:r>
    </w:p>
    <w:p w14:paraId="37A4DA46" w14:textId="3170BFC4" w:rsidR="00C865E8" w:rsidRPr="005F0E6D" w:rsidRDefault="00C865E8" w:rsidP="005F0E6D">
      <w:pPr>
        <w:pStyle w:val="ListParagraph"/>
        <w:widowControl/>
        <w:numPr>
          <w:ilvl w:val="1"/>
          <w:numId w:val="45"/>
        </w:numPr>
        <w:adjustRightInd w:val="0"/>
        <w:spacing w:after="240"/>
        <w:rPr>
          <w:rFonts w:ascii="Arial" w:hAnsi="Arial" w:cs="Arial"/>
          <w:sz w:val="24"/>
          <w:szCs w:val="24"/>
        </w:rPr>
      </w:pPr>
      <w:r w:rsidRPr="005F0E6D">
        <w:rPr>
          <w:rFonts w:ascii="Arial" w:hAnsi="Arial" w:cs="Arial"/>
          <w:sz w:val="24"/>
          <w:szCs w:val="24"/>
        </w:rPr>
        <w:t>Civic clubs</w:t>
      </w:r>
      <w:r w:rsidR="00992351">
        <w:rPr>
          <w:rFonts w:ascii="Arial" w:hAnsi="Arial" w:cs="Arial"/>
          <w:sz w:val="24"/>
          <w:szCs w:val="24"/>
        </w:rPr>
        <w:t xml:space="preserve"> and</w:t>
      </w:r>
      <w:r w:rsidRPr="005F0E6D">
        <w:rPr>
          <w:rFonts w:ascii="Arial" w:hAnsi="Arial" w:cs="Arial"/>
          <w:sz w:val="24"/>
          <w:szCs w:val="24"/>
        </w:rPr>
        <w:t>Veterans groups</w:t>
      </w:r>
    </w:p>
    <w:p w14:paraId="43788DD7" w14:textId="226AE9B4" w:rsidR="00C865E8" w:rsidRDefault="00C865E8" w:rsidP="00E00D14">
      <w:pPr>
        <w:pStyle w:val="ListParagraph"/>
        <w:widowControl/>
        <w:numPr>
          <w:ilvl w:val="0"/>
          <w:numId w:val="45"/>
        </w:numPr>
        <w:adjustRightInd w:val="0"/>
        <w:spacing w:after="240"/>
        <w:rPr>
          <w:rFonts w:ascii="Arial" w:hAnsi="Arial" w:cs="Arial"/>
          <w:sz w:val="24"/>
          <w:szCs w:val="24"/>
        </w:rPr>
      </w:pPr>
      <w:r w:rsidRPr="55989BE2">
        <w:rPr>
          <w:rFonts w:ascii="Arial" w:hAnsi="Arial" w:cs="Arial"/>
          <w:sz w:val="24"/>
          <w:szCs w:val="24"/>
        </w:rPr>
        <w:t>Display M</w:t>
      </w:r>
      <w:r w:rsidR="55AF759C" w:rsidRPr="55989BE2">
        <w:rPr>
          <w:rFonts w:ascii="Arial" w:hAnsi="Arial" w:cs="Arial"/>
          <w:sz w:val="24"/>
          <w:szCs w:val="24"/>
        </w:rPr>
        <w:t>ain</w:t>
      </w:r>
      <w:r w:rsidRPr="55989BE2">
        <w:rPr>
          <w:rFonts w:ascii="Arial" w:hAnsi="Arial" w:cs="Arial"/>
          <w:sz w:val="24"/>
          <w:szCs w:val="24"/>
        </w:rPr>
        <w:t>e</w:t>
      </w:r>
      <w:r w:rsidR="56430152" w:rsidRPr="55989BE2">
        <w:rPr>
          <w:rFonts w:ascii="Arial" w:hAnsi="Arial" w:cs="Arial"/>
          <w:sz w:val="24"/>
          <w:szCs w:val="24"/>
        </w:rPr>
        <w:t xml:space="preserve"> </w:t>
      </w:r>
      <w:r w:rsidRPr="55989BE2">
        <w:rPr>
          <w:rFonts w:ascii="Arial" w:hAnsi="Arial" w:cs="Arial"/>
          <w:sz w:val="24"/>
          <w:szCs w:val="24"/>
        </w:rPr>
        <w:t xml:space="preserve">TRS exhibit at local or state conferences, fairs and conventions. </w:t>
      </w:r>
    </w:p>
    <w:p w14:paraId="75166B26" w14:textId="38F5CD69" w:rsidR="00C865E8" w:rsidRDefault="00C865E8" w:rsidP="008F18FE">
      <w:pPr>
        <w:pStyle w:val="ListParagraph"/>
        <w:widowControl/>
        <w:numPr>
          <w:ilvl w:val="0"/>
          <w:numId w:val="45"/>
        </w:numPr>
        <w:adjustRightInd w:val="0"/>
        <w:rPr>
          <w:rFonts w:ascii="Arial" w:hAnsi="Arial" w:cs="Arial"/>
          <w:sz w:val="24"/>
          <w:szCs w:val="24"/>
        </w:rPr>
      </w:pPr>
      <w:r w:rsidRPr="55989BE2">
        <w:rPr>
          <w:rFonts w:ascii="Arial" w:hAnsi="Arial" w:cs="Arial"/>
          <w:sz w:val="24"/>
          <w:szCs w:val="24"/>
        </w:rPr>
        <w:t>Advertise the</w:t>
      </w:r>
      <w:r w:rsidR="008F18FE" w:rsidRPr="55989BE2">
        <w:rPr>
          <w:rFonts w:ascii="Arial" w:hAnsi="Arial" w:cs="Arial"/>
          <w:sz w:val="24"/>
          <w:szCs w:val="24"/>
        </w:rPr>
        <w:t xml:space="preserve"> </w:t>
      </w:r>
      <w:r w:rsidRPr="55989BE2">
        <w:rPr>
          <w:rFonts w:ascii="Arial" w:hAnsi="Arial" w:cs="Arial"/>
          <w:sz w:val="24"/>
          <w:szCs w:val="24"/>
        </w:rPr>
        <w:t>availability of relay services through media (television, radio, newspaper, and worldwide web).</w:t>
      </w:r>
    </w:p>
    <w:p w14:paraId="3AE0E8E3" w14:textId="77777777" w:rsidR="008F18FE" w:rsidRPr="008F18FE" w:rsidRDefault="008F18FE" w:rsidP="008F18FE">
      <w:pPr>
        <w:pStyle w:val="ListParagraph"/>
        <w:widowControl/>
        <w:adjustRightInd w:val="0"/>
        <w:rPr>
          <w:rFonts w:ascii="Arial" w:hAnsi="Arial" w:cs="Arial"/>
          <w:sz w:val="24"/>
          <w:szCs w:val="24"/>
        </w:rPr>
      </w:pPr>
    </w:p>
    <w:p w14:paraId="5F60D206" w14:textId="1FAB701F" w:rsidR="00511540" w:rsidRDefault="00C865E8" w:rsidP="005F0E6D">
      <w:pPr>
        <w:pStyle w:val="ListParagraph"/>
        <w:numPr>
          <w:ilvl w:val="0"/>
          <w:numId w:val="45"/>
        </w:numPr>
        <w:rPr>
          <w:rFonts w:ascii="Arial" w:hAnsi="Arial" w:cs="Arial"/>
          <w:sz w:val="24"/>
          <w:szCs w:val="24"/>
        </w:rPr>
      </w:pPr>
      <w:r w:rsidRPr="005F0E6D">
        <w:rPr>
          <w:rFonts w:ascii="Arial" w:hAnsi="Arial" w:cs="Arial"/>
          <w:sz w:val="24"/>
          <w:szCs w:val="24"/>
        </w:rPr>
        <w:t>Attend the quarterly meetings of the Council and present updates regarding outreach services.</w:t>
      </w:r>
    </w:p>
    <w:p w14:paraId="1B7F2F35" w14:textId="77777777" w:rsidR="00A21170" w:rsidRPr="00A21170" w:rsidRDefault="00A21170" w:rsidP="00A21170">
      <w:pPr>
        <w:pStyle w:val="ListParagraph"/>
        <w:rPr>
          <w:rFonts w:ascii="Arial" w:hAnsi="Arial" w:cs="Arial"/>
          <w:sz w:val="24"/>
          <w:szCs w:val="24"/>
        </w:rPr>
      </w:pPr>
    </w:p>
    <w:p w14:paraId="7159060C" w14:textId="69A633D1" w:rsidR="00A21170" w:rsidRPr="00A21170" w:rsidRDefault="00A21170" w:rsidP="00A21170">
      <w:pPr>
        <w:pStyle w:val="ListParagraph"/>
        <w:numPr>
          <w:ilvl w:val="0"/>
          <w:numId w:val="45"/>
        </w:numPr>
        <w:rPr>
          <w:rFonts w:ascii="Arial" w:hAnsi="Arial" w:cs="Arial"/>
          <w:sz w:val="24"/>
          <w:szCs w:val="24"/>
        </w:rPr>
      </w:pPr>
      <w:r>
        <w:rPr>
          <w:rFonts w:ascii="Arial" w:hAnsi="Arial" w:cs="Arial"/>
          <w:sz w:val="24"/>
          <w:szCs w:val="24"/>
        </w:rPr>
        <w:t>The Awarded Bidder must agree to the following technology policies:</w:t>
      </w:r>
    </w:p>
    <w:p w14:paraId="75271A9E" w14:textId="77777777" w:rsidR="00A21170" w:rsidRPr="00A21170" w:rsidRDefault="00A21170" w:rsidP="00A21170">
      <w:pPr>
        <w:pStyle w:val="ListParagraph"/>
        <w:rPr>
          <w:rFonts w:ascii="Arial" w:hAnsi="Arial" w:cs="Arial"/>
          <w:sz w:val="24"/>
          <w:szCs w:val="24"/>
        </w:rPr>
      </w:pPr>
    </w:p>
    <w:p w14:paraId="33F911A8" w14:textId="59AFA2AE" w:rsidR="00A21170" w:rsidRDefault="00C900F0" w:rsidP="00A21170">
      <w:pPr>
        <w:pStyle w:val="ListParagraph"/>
        <w:numPr>
          <w:ilvl w:val="1"/>
          <w:numId w:val="45"/>
        </w:numPr>
        <w:rPr>
          <w:rFonts w:ascii="Arial" w:hAnsi="Arial" w:cs="Arial"/>
          <w:sz w:val="24"/>
          <w:szCs w:val="24"/>
        </w:rPr>
      </w:pPr>
      <w:r>
        <w:rPr>
          <w:rFonts w:ascii="Arial" w:hAnsi="Arial" w:cs="Arial"/>
          <w:sz w:val="24"/>
          <w:szCs w:val="24"/>
        </w:rPr>
        <w:t>Social Media</w:t>
      </w:r>
      <w:r w:rsidR="00950A3E">
        <w:rPr>
          <w:rFonts w:ascii="Arial" w:hAnsi="Arial" w:cs="Arial"/>
          <w:sz w:val="24"/>
          <w:szCs w:val="24"/>
        </w:rPr>
        <w:t xml:space="preserve"> for State Business: </w:t>
      </w:r>
      <w:r>
        <w:rPr>
          <w:rFonts w:ascii="Arial" w:hAnsi="Arial" w:cs="Arial"/>
          <w:sz w:val="24"/>
          <w:szCs w:val="24"/>
        </w:rPr>
        <w:t xml:space="preserve"> </w:t>
      </w:r>
      <w:hyperlink r:id="rId19" w:history="1">
        <w:r w:rsidR="00950A3E" w:rsidRPr="00CE299A">
          <w:rPr>
            <w:rStyle w:val="Hyperlink"/>
            <w:rFonts w:ascii="Arial" w:hAnsi="Arial" w:cs="Arial"/>
            <w:sz w:val="24"/>
            <w:szCs w:val="24"/>
          </w:rPr>
          <w:t>https://www.maine.gov/oit/sites/maine.gov.oit/files/inline-files/SocialMediaStateBusiness.pdf</w:t>
        </w:r>
      </w:hyperlink>
    </w:p>
    <w:p w14:paraId="6CEA5A84" w14:textId="3ED97C99" w:rsidR="00A21170" w:rsidRDefault="00950A3E" w:rsidP="00A21170">
      <w:pPr>
        <w:pStyle w:val="ListParagraph"/>
        <w:numPr>
          <w:ilvl w:val="1"/>
          <w:numId w:val="45"/>
        </w:numPr>
        <w:rPr>
          <w:rFonts w:ascii="Arial" w:hAnsi="Arial" w:cs="Arial"/>
          <w:sz w:val="24"/>
          <w:szCs w:val="24"/>
        </w:rPr>
      </w:pPr>
      <w:r>
        <w:rPr>
          <w:rFonts w:ascii="Arial" w:hAnsi="Arial" w:cs="Arial"/>
          <w:sz w:val="24"/>
          <w:szCs w:val="24"/>
        </w:rPr>
        <w:t xml:space="preserve">Digital Accessibility: </w:t>
      </w:r>
      <w:hyperlink r:id="rId20" w:history="1">
        <w:r w:rsidRPr="00CE299A">
          <w:rPr>
            <w:rStyle w:val="Hyperlink"/>
            <w:rFonts w:ascii="Arial" w:hAnsi="Arial" w:cs="Arial"/>
            <w:sz w:val="24"/>
            <w:szCs w:val="24"/>
          </w:rPr>
          <w:t>https://www.maine.gov/oit/sites/maine.gov.oit/files/inline-files/DigitalAccessibilityPolicy.pdf</w:t>
        </w:r>
      </w:hyperlink>
      <w:r w:rsidR="00A21170">
        <w:rPr>
          <w:rFonts w:ascii="Arial" w:hAnsi="Arial" w:cs="Arial"/>
          <w:sz w:val="24"/>
          <w:szCs w:val="24"/>
        </w:rPr>
        <w:t xml:space="preserve"> </w:t>
      </w:r>
    </w:p>
    <w:p w14:paraId="72AED2FC" w14:textId="17D73D69" w:rsidR="00C249BB" w:rsidRDefault="00950A3E" w:rsidP="004F0520">
      <w:pPr>
        <w:pStyle w:val="ListParagraph"/>
        <w:numPr>
          <w:ilvl w:val="1"/>
          <w:numId w:val="45"/>
        </w:numPr>
        <w:rPr>
          <w:rFonts w:ascii="Arial" w:hAnsi="Arial" w:cs="Arial"/>
          <w:sz w:val="24"/>
          <w:szCs w:val="24"/>
        </w:rPr>
      </w:pPr>
      <w:r w:rsidRPr="380715BD">
        <w:rPr>
          <w:rFonts w:ascii="Arial" w:hAnsi="Arial" w:cs="Arial"/>
          <w:sz w:val="24"/>
          <w:szCs w:val="24"/>
        </w:rPr>
        <w:t xml:space="preserve">Domain Name Policy &amp; Procedure: </w:t>
      </w:r>
      <w:hyperlink r:id="rId21" w:history="1">
        <w:r w:rsidR="000D25CE" w:rsidRPr="00463BFA">
          <w:rPr>
            <w:rStyle w:val="Hyperlink"/>
            <w:rFonts w:ascii="Arial" w:hAnsi="Arial" w:cs="Arial"/>
            <w:sz w:val="24"/>
            <w:szCs w:val="24"/>
          </w:rPr>
          <w:t>https://www.maine.gov/oit/sites/maine.gov.oit/files/inline-files/DomainNamePolicyProcedure.pdf</w:t>
        </w:r>
      </w:hyperlink>
      <w:bookmarkStart w:id="20" w:name="_Toc367174729"/>
      <w:bookmarkStart w:id="21" w:name="_Toc397069197"/>
    </w:p>
    <w:p w14:paraId="340BD7FC" w14:textId="294ABC68" w:rsidR="00856CC5" w:rsidRPr="00856CC5" w:rsidRDefault="00BF43F9">
      <w:pPr>
        <w:pStyle w:val="ListParagraph"/>
        <w:numPr>
          <w:ilvl w:val="1"/>
          <w:numId w:val="45"/>
        </w:numPr>
        <w:rPr>
          <w:rFonts w:ascii="Arial" w:hAnsi="Arial" w:cs="Arial"/>
          <w:sz w:val="24"/>
          <w:szCs w:val="24"/>
        </w:rPr>
      </w:pPr>
      <w:r w:rsidRPr="00856CC5">
        <w:rPr>
          <w:rFonts w:ascii="Arial" w:hAnsi="Arial" w:cs="Arial"/>
          <w:sz w:val="24"/>
          <w:szCs w:val="24"/>
        </w:rPr>
        <w:t xml:space="preserve">Web Standards: </w:t>
      </w:r>
      <w:hyperlink r:id="rId22" w:history="1">
        <w:r w:rsidR="00856CC5" w:rsidRPr="00856CC5">
          <w:rPr>
            <w:rStyle w:val="Hyperlink"/>
            <w:rFonts w:ascii="Arial" w:hAnsi="Arial" w:cs="Arial"/>
            <w:sz w:val="24"/>
            <w:szCs w:val="24"/>
          </w:rPr>
          <w:t>https://www.maine.gov/oit/sites/maine.gov.oit/files/inline-files/WebStandards.pdf</w:t>
        </w:r>
      </w:hyperlink>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0"/>
      <w:bookmarkEnd w:id="21"/>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2" w:name="_Toc367174732"/>
      <w:bookmarkStart w:id="23" w:name="_Toc397069200"/>
      <w:r w:rsidRPr="00C97934">
        <w:rPr>
          <w:rFonts w:ascii="Arial" w:hAnsi="Arial" w:cs="Arial"/>
          <w:b/>
          <w:sz w:val="24"/>
          <w:szCs w:val="24"/>
        </w:rPr>
        <w:t>Questions</w:t>
      </w:r>
      <w:bookmarkEnd w:id="22"/>
      <w:bookmarkEnd w:id="23"/>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4" w:name="_Toc367174733"/>
      <w:bookmarkStart w:id="25"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4"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4"/>
    <w:bookmarkEnd w:id="25"/>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5"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6"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6"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6"/>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pPr>
        <w:pStyle w:val="ListParagraph"/>
        <w:numPr>
          <w:ilvl w:val="2"/>
          <w:numId w:val="13"/>
        </w:numPr>
        <w:rPr>
          <w:rFonts w:ascii="Arial" w:hAnsi="Arial" w:cs="Arial"/>
          <w:sz w:val="24"/>
          <w:szCs w:val="24"/>
        </w:rPr>
      </w:pPr>
      <w:bookmarkStart w:id="27"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7"/>
    <w:p w14:paraId="659C842A" w14:textId="5F6D27DA" w:rsidR="00CA6A04" w:rsidRDefault="00CA6A04">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6437831F"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w:t>
      </w:r>
      <w:r w:rsidR="00A11DC9" w:rsidRPr="009918D6">
        <w:rPr>
          <w:rFonts w:ascii="Arial" w:hAnsi="Arial" w:cs="Arial"/>
          <w:b/>
          <w:sz w:val="24"/>
          <w:szCs w:val="24"/>
        </w:rPr>
        <w:t xml:space="preserve">RFP# </w:t>
      </w:r>
      <w:r w:rsidR="009918D6" w:rsidRPr="009918D6">
        <w:rPr>
          <w:rFonts w:ascii="Arial" w:hAnsi="Arial" w:cs="Arial"/>
          <w:b/>
          <w:bCs/>
          <w:sz w:val="24"/>
          <w:szCs w:val="24"/>
        </w:rPr>
        <w:t>202503048</w:t>
      </w:r>
      <w:r w:rsidR="00A11DC9" w:rsidRPr="009918D6">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44ADD22C" w:rsidR="00963F3B" w:rsidRPr="00C97934" w:rsidRDefault="00963F3B" w:rsidP="001013A2">
      <w:pPr>
        <w:ind w:left="1440"/>
        <w:rPr>
          <w:rFonts w:ascii="Arial" w:hAnsi="Arial" w:cs="Arial"/>
          <w:sz w:val="24"/>
          <w:szCs w:val="24"/>
        </w:rPr>
      </w:pP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9D1650B" w:rsidR="00AC25CE" w:rsidRPr="00C97934" w:rsidRDefault="00AC25CE" w:rsidP="00D15916">
      <w:pPr>
        <w:pStyle w:val="ListParagraph"/>
        <w:ind w:left="1440"/>
        <w:rPr>
          <w:rFonts w:ascii="Arial" w:hAnsi="Arial" w:cs="Arial"/>
          <w:sz w:val="24"/>
          <w:szCs w:val="24"/>
        </w:rPr>
      </w:pPr>
      <w:r w:rsidRPr="009334BF">
        <w:rPr>
          <w:rFonts w:ascii="Arial" w:hAnsi="Arial" w:cs="Arial"/>
          <w:i/>
          <w:sz w:val="24"/>
          <w:szCs w:val="24"/>
        </w:rPr>
        <w:t>Excel</w:t>
      </w:r>
      <w:r w:rsidRPr="00C97934">
        <w:rPr>
          <w:rFonts w:ascii="Arial" w:hAnsi="Arial" w:cs="Arial"/>
          <w:i/>
          <w:color w:val="FF0000"/>
          <w:sz w:val="24"/>
          <w:szCs w:val="24"/>
        </w:rPr>
        <w:t xml:space="preserve"> </w:t>
      </w:r>
      <w:r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8" w:name="_Toc367174734"/>
      <w:bookmarkStart w:id="29"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8"/>
      <w:bookmarkEnd w:id="29"/>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0"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1" w:name="_Toc367174736"/>
      <w:bookmarkStart w:id="32" w:name="_Toc397069205"/>
      <w:bookmarkEnd w:id="30"/>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1"/>
      <w:bookmarkEnd w:id="32"/>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2D87B06B" w14:textId="6A08EA8C"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A60690D" w14:textId="53AD1695" w:rsidR="00433698" w:rsidRPr="00C97934" w:rsidRDefault="00D97487" w:rsidP="004F0520">
      <w:pPr>
        <w:rPr>
          <w:rFonts w:ascii="Arial" w:hAnsi="Arial" w:cs="Arial"/>
          <w:sz w:val="24"/>
          <w:szCs w:val="24"/>
        </w:rPr>
      </w:pPr>
      <w:r w:rsidRPr="55989BE2">
        <w:rPr>
          <w:rFonts w:ascii="Arial" w:hAnsi="Arial" w:cs="Arial"/>
          <w:sz w:val="24"/>
          <w:szCs w:val="24"/>
        </w:rPr>
        <w:t>Bidders must d</w:t>
      </w:r>
      <w:r w:rsidR="009E5B01" w:rsidRPr="55989BE2">
        <w:rPr>
          <w:rFonts w:ascii="Arial" w:hAnsi="Arial" w:cs="Arial"/>
          <w:sz w:val="24"/>
          <w:szCs w:val="24"/>
        </w:rPr>
        <w:t>iscuss the Scope of S</w:t>
      </w:r>
      <w:r w:rsidR="000D56AE" w:rsidRPr="55989BE2">
        <w:rPr>
          <w:rFonts w:ascii="Arial" w:hAnsi="Arial" w:cs="Arial"/>
          <w:sz w:val="24"/>
          <w:szCs w:val="24"/>
        </w:rPr>
        <w:t>ervices</w:t>
      </w:r>
      <w:r w:rsidR="009E5B01" w:rsidRPr="55989BE2">
        <w:rPr>
          <w:rFonts w:ascii="Arial" w:hAnsi="Arial" w:cs="Arial"/>
          <w:sz w:val="24"/>
          <w:szCs w:val="24"/>
        </w:rPr>
        <w:t xml:space="preserve"> referenced above in </w:t>
      </w:r>
      <w:r w:rsidR="00681DF2" w:rsidRPr="55989BE2">
        <w:rPr>
          <w:rFonts w:ascii="Arial" w:hAnsi="Arial" w:cs="Arial"/>
          <w:sz w:val="24"/>
          <w:szCs w:val="24"/>
        </w:rPr>
        <w:t xml:space="preserve">Part II of </w:t>
      </w:r>
      <w:r w:rsidR="009E5B01" w:rsidRPr="55989BE2">
        <w:rPr>
          <w:rFonts w:ascii="Arial" w:hAnsi="Arial" w:cs="Arial"/>
          <w:sz w:val="24"/>
          <w:szCs w:val="24"/>
        </w:rPr>
        <w:t>th</w:t>
      </w:r>
      <w:r w:rsidR="00AA460A" w:rsidRPr="55989BE2">
        <w:rPr>
          <w:rFonts w:ascii="Arial" w:hAnsi="Arial" w:cs="Arial"/>
          <w:sz w:val="24"/>
          <w:szCs w:val="24"/>
        </w:rPr>
        <w:t>e</w:t>
      </w:r>
      <w:r w:rsidR="009E5B01" w:rsidRPr="55989BE2">
        <w:rPr>
          <w:rFonts w:ascii="Arial" w:hAnsi="Arial" w:cs="Arial"/>
          <w:sz w:val="24"/>
          <w:szCs w:val="24"/>
        </w:rPr>
        <w:t xml:space="preserve"> RFP and what</w:t>
      </w:r>
      <w:r w:rsidR="000D56AE" w:rsidRPr="55989BE2">
        <w:rPr>
          <w:rFonts w:ascii="Arial" w:hAnsi="Arial" w:cs="Arial"/>
          <w:sz w:val="24"/>
          <w:szCs w:val="24"/>
        </w:rPr>
        <w:t xml:space="preserve"> the </w:t>
      </w:r>
      <w:r w:rsidR="009E5B01" w:rsidRPr="55989BE2">
        <w:rPr>
          <w:rFonts w:ascii="Arial" w:hAnsi="Arial" w:cs="Arial"/>
          <w:sz w:val="24"/>
          <w:szCs w:val="24"/>
        </w:rPr>
        <w:t>Bidder</w:t>
      </w:r>
      <w:r w:rsidR="000D56AE" w:rsidRPr="55989BE2">
        <w:rPr>
          <w:rFonts w:ascii="Arial" w:hAnsi="Arial" w:cs="Arial"/>
          <w:sz w:val="24"/>
          <w:szCs w:val="24"/>
        </w:rPr>
        <w:t xml:space="preserve"> will offer</w:t>
      </w:r>
      <w:r w:rsidRPr="55989BE2">
        <w:rPr>
          <w:rFonts w:ascii="Arial" w:hAnsi="Arial" w:cs="Arial"/>
          <w:sz w:val="24"/>
          <w:szCs w:val="24"/>
        </w:rPr>
        <w:t xml:space="preserve">, including a description of </w:t>
      </w:r>
      <w:r w:rsidR="000D56AE" w:rsidRPr="55989BE2">
        <w:rPr>
          <w:rFonts w:ascii="Arial" w:hAnsi="Arial" w:cs="Arial"/>
          <w:sz w:val="24"/>
          <w:szCs w:val="24"/>
        </w:rPr>
        <w:t>the methods an</w:t>
      </w:r>
      <w:r w:rsidR="00904B83" w:rsidRPr="55989BE2">
        <w:rPr>
          <w:rFonts w:ascii="Arial" w:hAnsi="Arial" w:cs="Arial"/>
          <w:sz w:val="24"/>
          <w:szCs w:val="24"/>
        </w:rPr>
        <w:t xml:space="preserve">d resources </w:t>
      </w:r>
      <w:r w:rsidRPr="55989BE2">
        <w:rPr>
          <w:rFonts w:ascii="Arial" w:hAnsi="Arial" w:cs="Arial"/>
          <w:sz w:val="24"/>
          <w:szCs w:val="24"/>
        </w:rPr>
        <w:t xml:space="preserve">the Bidder </w:t>
      </w:r>
      <w:r w:rsidR="00904B83" w:rsidRPr="55989BE2">
        <w:rPr>
          <w:rFonts w:ascii="Arial" w:hAnsi="Arial" w:cs="Arial"/>
          <w:sz w:val="24"/>
          <w:szCs w:val="24"/>
        </w:rPr>
        <w:t>will use</w:t>
      </w:r>
      <w:r w:rsidR="000D56AE" w:rsidRPr="55989BE2">
        <w:rPr>
          <w:rFonts w:ascii="Arial" w:hAnsi="Arial" w:cs="Arial"/>
          <w:sz w:val="24"/>
          <w:szCs w:val="24"/>
        </w:rPr>
        <w:t xml:space="preserve"> and how </w:t>
      </w:r>
      <w:r w:rsidRPr="55989BE2">
        <w:rPr>
          <w:rFonts w:ascii="Arial" w:hAnsi="Arial" w:cs="Arial"/>
          <w:sz w:val="24"/>
          <w:szCs w:val="24"/>
        </w:rPr>
        <w:t>each task involved will be accomplished</w:t>
      </w:r>
      <w:r w:rsidR="000D56AE" w:rsidRPr="55989BE2">
        <w:rPr>
          <w:rFonts w:ascii="Arial" w:hAnsi="Arial" w:cs="Arial"/>
          <w:sz w:val="24"/>
          <w:szCs w:val="24"/>
        </w:rPr>
        <w:t xml:space="preserve">. </w:t>
      </w:r>
      <w:r w:rsidR="00904B83" w:rsidRPr="55989BE2">
        <w:rPr>
          <w:rFonts w:ascii="Arial" w:hAnsi="Arial" w:cs="Arial"/>
          <w:sz w:val="24"/>
          <w:szCs w:val="24"/>
        </w:rPr>
        <w:t xml:space="preserve"> </w:t>
      </w:r>
      <w:r w:rsidRPr="55989BE2">
        <w:rPr>
          <w:rFonts w:ascii="Arial" w:hAnsi="Arial" w:cs="Arial"/>
          <w:sz w:val="24"/>
          <w:szCs w:val="24"/>
        </w:rPr>
        <w:t xml:space="preserve">Bidders must also </w:t>
      </w:r>
      <w:r w:rsidR="003B1BD2" w:rsidRPr="55989BE2">
        <w:rPr>
          <w:rFonts w:ascii="Arial" w:hAnsi="Arial" w:cs="Arial"/>
          <w:sz w:val="24"/>
          <w:szCs w:val="24"/>
        </w:rPr>
        <w:t xml:space="preserve">describe how </w:t>
      </w:r>
      <w:r w:rsidRPr="55989BE2">
        <w:rPr>
          <w:rFonts w:ascii="Arial" w:hAnsi="Arial" w:cs="Arial"/>
          <w:sz w:val="24"/>
          <w:szCs w:val="24"/>
        </w:rPr>
        <w:t>the</w:t>
      </w:r>
      <w:r w:rsidR="003B1BD2" w:rsidRPr="55989BE2">
        <w:rPr>
          <w:rFonts w:ascii="Arial" w:hAnsi="Arial" w:cs="Arial"/>
          <w:sz w:val="24"/>
          <w:szCs w:val="24"/>
        </w:rPr>
        <w:t xml:space="preserve"> expectations and/or desired outcomes as a result of these services will be achieved. </w:t>
      </w:r>
    </w:p>
    <w:p w14:paraId="76B7CB7C" w14:textId="198B1EE9" w:rsidR="00F871CB" w:rsidRPr="00C97934" w:rsidRDefault="006C712B" w:rsidP="004F0520">
      <w:pPr>
        <w:rPr>
          <w:rFonts w:ascii="Arial" w:hAnsi="Arial" w:cs="Arial"/>
          <w:sz w:val="24"/>
          <w:szCs w:val="24"/>
        </w:rPr>
      </w:pPr>
      <w:bookmarkStart w:id="33"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3"/>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3F0C38D6"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9334BF" w:rsidRPr="00711C26">
        <w:rPr>
          <w:rFonts w:ascii="Arial" w:hAnsi="Arial" w:cs="Arial"/>
          <w:sz w:val="24"/>
          <w:szCs w:val="24"/>
        </w:rPr>
        <w:t>7/1/2025</w:t>
      </w:r>
      <w:r w:rsidR="00942CF6" w:rsidRPr="00711C26">
        <w:rPr>
          <w:rFonts w:ascii="Arial" w:hAnsi="Arial" w:cs="Arial"/>
          <w:sz w:val="24"/>
          <w:szCs w:val="24"/>
        </w:rPr>
        <w:t xml:space="preserve"> and ending on </w:t>
      </w:r>
      <w:r w:rsidR="009334BF" w:rsidRPr="00711C26">
        <w:rPr>
          <w:rFonts w:ascii="Arial" w:hAnsi="Arial" w:cs="Arial"/>
          <w:sz w:val="24"/>
          <w:szCs w:val="24"/>
        </w:rPr>
        <w:t>6/31/2028</w:t>
      </w:r>
      <w:r w:rsidR="009334BF">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324831AA" w:rsidR="00B315FA" w:rsidRPr="00C97934" w:rsidRDefault="00E82FB4" w:rsidP="007955F7">
      <w:pPr>
        <w:pStyle w:val="ListParagraph"/>
        <w:numPr>
          <w:ilvl w:val="2"/>
          <w:numId w:val="20"/>
        </w:numPr>
        <w:rPr>
          <w:rFonts w:ascii="Arial" w:hAnsi="Arial" w:cs="Arial"/>
          <w:sz w:val="24"/>
          <w:szCs w:val="24"/>
        </w:rPr>
      </w:pPr>
      <w:r w:rsidRPr="55989BE2">
        <w:rPr>
          <w:rFonts w:ascii="Arial" w:hAnsi="Arial" w:cs="Arial"/>
          <w:sz w:val="24"/>
          <w:szCs w:val="24"/>
        </w:rPr>
        <w:t xml:space="preserve">No costs related to the preparation of the </w:t>
      </w:r>
      <w:r w:rsidR="00CD5DFA" w:rsidRPr="55989BE2">
        <w:rPr>
          <w:rFonts w:ascii="Arial" w:hAnsi="Arial" w:cs="Arial"/>
          <w:sz w:val="24"/>
          <w:szCs w:val="24"/>
        </w:rPr>
        <w:t xml:space="preserve">proposal for </w:t>
      </w:r>
      <w:r w:rsidRPr="55989BE2">
        <w:rPr>
          <w:rFonts w:ascii="Arial" w:hAnsi="Arial" w:cs="Arial"/>
          <w:sz w:val="24"/>
          <w:szCs w:val="24"/>
        </w:rPr>
        <w:t>th</w:t>
      </w:r>
      <w:r w:rsidR="00AA460A" w:rsidRPr="55989BE2">
        <w:rPr>
          <w:rFonts w:ascii="Arial" w:hAnsi="Arial" w:cs="Arial"/>
          <w:sz w:val="24"/>
          <w:szCs w:val="24"/>
        </w:rPr>
        <w:t>e</w:t>
      </w:r>
      <w:r w:rsidRPr="55989BE2">
        <w:rPr>
          <w:rFonts w:ascii="Arial" w:hAnsi="Arial" w:cs="Arial"/>
          <w:sz w:val="24"/>
          <w:szCs w:val="24"/>
        </w:rPr>
        <w:t xml:space="preserve"> RFP</w:t>
      </w:r>
      <w:r w:rsidR="00942CF6" w:rsidRPr="55989BE2">
        <w:rPr>
          <w:rFonts w:ascii="Arial" w:hAnsi="Arial" w:cs="Arial"/>
          <w:sz w:val="24"/>
          <w:szCs w:val="24"/>
        </w:rPr>
        <w:t>,</w:t>
      </w:r>
      <w:r w:rsidRPr="55989BE2">
        <w:rPr>
          <w:rFonts w:ascii="Arial" w:hAnsi="Arial" w:cs="Arial"/>
          <w:sz w:val="24"/>
          <w:szCs w:val="24"/>
        </w:rPr>
        <w:t xml:space="preserve"> or to the negotiation of the contract with the </w:t>
      </w:r>
      <w:r w:rsidR="0B41FB6C" w:rsidRPr="55989BE2">
        <w:rPr>
          <w:rFonts w:ascii="Arial" w:hAnsi="Arial" w:cs="Arial"/>
          <w:sz w:val="24"/>
          <w:szCs w:val="24"/>
        </w:rPr>
        <w:t>Council</w:t>
      </w:r>
      <w:r w:rsidR="00942CF6" w:rsidRPr="55989BE2">
        <w:rPr>
          <w:rFonts w:ascii="Arial" w:hAnsi="Arial" w:cs="Arial"/>
          <w:sz w:val="24"/>
          <w:szCs w:val="24"/>
        </w:rPr>
        <w:t>,</w:t>
      </w:r>
      <w:r w:rsidRPr="55989BE2">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55989BE2">
        <w:rPr>
          <w:rFonts w:ascii="Arial" w:hAnsi="Arial" w:cs="Arial"/>
          <w:sz w:val="24"/>
          <w:szCs w:val="24"/>
        </w:rPr>
        <w:t xml:space="preserve"> services may be included</w:t>
      </w:r>
      <w:r w:rsidRPr="55989BE2">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16A610F1" w:rsidR="004C5EE7" w:rsidRPr="00C97934" w:rsidRDefault="00EE7EE0" w:rsidP="00E00D14">
      <w:pPr>
        <w:spacing w:line="259" w:lineRule="auto"/>
        <w:ind w:left="720"/>
        <w:rPr>
          <w:rFonts w:ascii="Arial" w:hAnsi="Arial" w:cs="Arial"/>
          <w:sz w:val="24"/>
          <w:szCs w:val="24"/>
        </w:rPr>
      </w:pPr>
      <w:r w:rsidRPr="55989BE2">
        <w:rPr>
          <w:rFonts w:ascii="Arial" w:hAnsi="Arial" w:cs="Arial"/>
          <w:sz w:val="24"/>
          <w:szCs w:val="24"/>
        </w:rPr>
        <w:t>Bidders must</w:t>
      </w:r>
      <w:r w:rsidR="0048737D" w:rsidRPr="55989BE2">
        <w:rPr>
          <w:rFonts w:ascii="Arial" w:hAnsi="Arial" w:cs="Arial"/>
          <w:sz w:val="24"/>
          <w:szCs w:val="24"/>
        </w:rPr>
        <w:t xml:space="preserve"> fill out </w:t>
      </w:r>
      <w:r w:rsidR="0048737D" w:rsidRPr="55989BE2">
        <w:rPr>
          <w:rFonts w:ascii="Arial" w:hAnsi="Arial" w:cs="Arial"/>
          <w:b/>
          <w:bCs/>
          <w:sz w:val="24"/>
          <w:szCs w:val="24"/>
        </w:rPr>
        <w:t>Appendix D</w:t>
      </w:r>
      <w:r w:rsidR="00F14B5C" w:rsidRPr="55989BE2">
        <w:rPr>
          <w:rFonts w:ascii="Arial" w:hAnsi="Arial" w:cs="Arial"/>
          <w:sz w:val="24"/>
          <w:szCs w:val="24"/>
        </w:rPr>
        <w:t xml:space="preserve"> (Cost Proposal Form)</w:t>
      </w:r>
      <w:r w:rsidR="00073CE4" w:rsidRPr="55989BE2">
        <w:rPr>
          <w:rFonts w:ascii="Arial" w:hAnsi="Arial" w:cs="Arial"/>
          <w:sz w:val="24"/>
          <w:szCs w:val="24"/>
        </w:rPr>
        <w:t>, following the instructions detailed here and in the form.</w:t>
      </w:r>
      <w:r w:rsidR="004C5EE7" w:rsidRPr="55989BE2">
        <w:rPr>
          <w:rFonts w:ascii="Arial" w:hAnsi="Arial" w:cs="Arial"/>
          <w:sz w:val="24"/>
          <w:szCs w:val="24"/>
        </w:rPr>
        <w:t xml:space="preserve">   Failure to provide the requested information, and to follow the required cost proposal format provided, may </w:t>
      </w:r>
      <w:r w:rsidR="00623B25" w:rsidRPr="55989BE2">
        <w:rPr>
          <w:rFonts w:ascii="Arial" w:hAnsi="Arial" w:cs="Arial"/>
          <w:sz w:val="24"/>
          <w:szCs w:val="24"/>
        </w:rPr>
        <w:t>result</w:t>
      </w:r>
      <w:r w:rsidR="00600F4C" w:rsidRPr="55989BE2">
        <w:rPr>
          <w:rFonts w:ascii="Arial" w:hAnsi="Arial" w:cs="Arial"/>
          <w:sz w:val="24"/>
          <w:szCs w:val="24"/>
        </w:rPr>
        <w:t xml:space="preserve"> in disqualification or reduction in scoring of the cost proposal</w:t>
      </w:r>
      <w:r w:rsidR="004C5EE7" w:rsidRPr="55989BE2">
        <w:rPr>
          <w:rFonts w:ascii="Arial" w:hAnsi="Arial" w:cs="Arial"/>
          <w:sz w:val="24"/>
          <w:szCs w:val="24"/>
        </w:rPr>
        <w:t xml:space="preserve">, at the discretion of the </w:t>
      </w:r>
      <w:r w:rsidR="383F8560" w:rsidRPr="55989BE2">
        <w:rPr>
          <w:rFonts w:ascii="Arial" w:hAnsi="Arial" w:cs="Arial"/>
          <w:sz w:val="24"/>
          <w:szCs w:val="24"/>
        </w:rPr>
        <w:t>Council</w:t>
      </w:r>
      <w:r w:rsidR="004C5EE7" w:rsidRPr="55989BE2">
        <w:rPr>
          <w:rFonts w:ascii="Arial" w:hAnsi="Arial" w:cs="Arial"/>
          <w:sz w:val="24"/>
          <w:szCs w:val="24"/>
        </w:rPr>
        <w: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4" w:name="_Toc367174742"/>
      <w:bookmarkStart w:id="35"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4"/>
      <w:bookmarkEnd w:id="35"/>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6" w:name="_Toc367174743"/>
      <w:bookmarkStart w:id="37"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6"/>
      <w:bookmarkEnd w:id="37"/>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0BFFA6DC" w:rsidR="00D97487" w:rsidRPr="00260803" w:rsidRDefault="00BC1E97" w:rsidP="004F0520">
      <w:pPr>
        <w:pStyle w:val="ListParagraph"/>
        <w:numPr>
          <w:ilvl w:val="1"/>
          <w:numId w:val="21"/>
        </w:numPr>
        <w:rPr>
          <w:rFonts w:ascii="Arial" w:hAnsi="Arial" w:cs="Arial"/>
          <w:sz w:val="24"/>
          <w:szCs w:val="24"/>
          <w:u w:val="single"/>
        </w:rPr>
      </w:pPr>
      <w:r w:rsidRPr="55989BE2">
        <w:rPr>
          <w:rFonts w:ascii="Arial" w:hAnsi="Arial" w:cs="Arial"/>
          <w:sz w:val="24"/>
          <w:szCs w:val="24"/>
        </w:rPr>
        <w:t xml:space="preserve">The </w:t>
      </w:r>
      <w:r w:rsidR="6ED0BA46" w:rsidRPr="55989BE2">
        <w:rPr>
          <w:rFonts w:ascii="Arial" w:hAnsi="Arial" w:cs="Arial"/>
          <w:sz w:val="24"/>
          <w:szCs w:val="24"/>
        </w:rPr>
        <w:t>Council</w:t>
      </w:r>
      <w:r w:rsidRPr="55989BE2">
        <w:rPr>
          <w:rFonts w:ascii="Arial" w:hAnsi="Arial" w:cs="Arial"/>
          <w:sz w:val="24"/>
          <w:szCs w:val="24"/>
        </w:rPr>
        <w:t xml:space="preserve"> reserves the right to communicate and/or schedule interviews/presentations with Bidders</w:t>
      </w:r>
      <w:r w:rsidR="00B90357" w:rsidRPr="55989BE2">
        <w:rPr>
          <w:rFonts w:ascii="Arial" w:hAnsi="Arial" w:cs="Arial"/>
          <w:sz w:val="24"/>
          <w:szCs w:val="24"/>
        </w:rPr>
        <w:t>,</w:t>
      </w:r>
      <w:r w:rsidRPr="55989BE2">
        <w:rPr>
          <w:rFonts w:ascii="Arial" w:hAnsi="Arial" w:cs="Arial"/>
          <w:sz w:val="24"/>
          <w:szCs w:val="24"/>
        </w:rPr>
        <w:t xml:space="preserve"> if needed</w:t>
      </w:r>
      <w:r w:rsidR="00B90357" w:rsidRPr="55989BE2">
        <w:rPr>
          <w:rFonts w:ascii="Arial" w:hAnsi="Arial" w:cs="Arial"/>
          <w:sz w:val="24"/>
          <w:szCs w:val="24"/>
        </w:rPr>
        <w:t>,</w:t>
      </w:r>
      <w:r w:rsidRPr="55989BE2">
        <w:rPr>
          <w:rFonts w:ascii="Arial" w:hAnsi="Arial" w:cs="Arial"/>
          <w:sz w:val="24"/>
          <w:szCs w:val="24"/>
        </w:rPr>
        <w:t xml:space="preserve"> to obtain clarification of information contained in the proposals received</w:t>
      </w:r>
      <w:r w:rsidR="00B90357" w:rsidRPr="55989BE2">
        <w:rPr>
          <w:rFonts w:ascii="Arial" w:hAnsi="Arial" w:cs="Arial"/>
          <w:sz w:val="24"/>
          <w:szCs w:val="24"/>
        </w:rPr>
        <w:t>.</w:t>
      </w:r>
      <w:r w:rsidRPr="55989BE2">
        <w:rPr>
          <w:rFonts w:ascii="Arial" w:hAnsi="Arial" w:cs="Arial"/>
          <w:sz w:val="24"/>
          <w:szCs w:val="24"/>
        </w:rPr>
        <w:t xml:space="preserve"> </w:t>
      </w:r>
      <w:r w:rsidR="00B90357" w:rsidRPr="55989BE2">
        <w:rPr>
          <w:rFonts w:ascii="Arial" w:hAnsi="Arial" w:cs="Arial"/>
          <w:sz w:val="24"/>
          <w:szCs w:val="24"/>
        </w:rPr>
        <w:t>T</w:t>
      </w:r>
      <w:r w:rsidRPr="55989BE2">
        <w:rPr>
          <w:rFonts w:ascii="Arial" w:hAnsi="Arial" w:cs="Arial"/>
          <w:sz w:val="24"/>
          <w:szCs w:val="24"/>
        </w:rPr>
        <w:t xml:space="preserve">he </w:t>
      </w:r>
      <w:r w:rsidR="22641B3C" w:rsidRPr="55989BE2">
        <w:rPr>
          <w:rFonts w:ascii="Arial" w:hAnsi="Arial" w:cs="Arial"/>
          <w:sz w:val="24"/>
          <w:szCs w:val="24"/>
        </w:rPr>
        <w:t>Council</w:t>
      </w:r>
      <w:r w:rsidRPr="55989BE2">
        <w:rPr>
          <w:rFonts w:ascii="Arial" w:hAnsi="Arial" w:cs="Arial"/>
          <w:sz w:val="24"/>
          <w:szCs w:val="24"/>
        </w:rPr>
        <w:t xml:space="preserve">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8" w:name="_Toc367174744"/>
      <w:bookmarkStart w:id="39"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8"/>
      <w:bookmarkEnd w:id="39"/>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0A71BD50"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4ED8B4BB" w:rsidR="00600F4C" w:rsidRPr="00322A82" w:rsidRDefault="009334BF" w:rsidP="00623B25">
            <w:pPr>
              <w:jc w:val="center"/>
              <w:rPr>
                <w:rFonts w:ascii="Arial" w:hAnsi="Arial" w:cs="Arial"/>
                <w:b/>
                <w:sz w:val="24"/>
                <w:szCs w:val="24"/>
              </w:rPr>
            </w:pPr>
            <w:r w:rsidRPr="00744FEC">
              <w:rPr>
                <w:rFonts w:ascii="Arial" w:hAnsi="Arial" w:cs="Arial"/>
                <w:b/>
                <w:sz w:val="24"/>
                <w:szCs w:val="24"/>
              </w:rPr>
              <w:t>35</w:t>
            </w:r>
            <w:r w:rsidR="00600F4C" w:rsidRPr="00322A82">
              <w:rPr>
                <w:rFonts w:ascii="Arial" w:hAnsi="Arial" w:cs="Arial"/>
                <w:b/>
                <w:color w:val="FF0000"/>
                <w:sz w:val="24"/>
                <w:szCs w:val="24"/>
              </w:rPr>
              <w:t xml:space="preserve"> </w:t>
            </w:r>
            <w:r w:rsidR="00600F4C"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3D267D95" w:rsidR="00600F4C" w:rsidRPr="00322A82" w:rsidRDefault="009334BF" w:rsidP="00623B25">
            <w:pPr>
              <w:jc w:val="center"/>
              <w:rPr>
                <w:rFonts w:ascii="Arial" w:hAnsi="Arial" w:cs="Arial"/>
                <w:sz w:val="24"/>
                <w:szCs w:val="24"/>
              </w:rPr>
            </w:pPr>
            <w:r w:rsidRPr="00744FEC">
              <w:rPr>
                <w:rFonts w:ascii="Arial" w:hAnsi="Arial" w:cs="Arial"/>
                <w:b/>
                <w:sz w:val="24"/>
                <w:szCs w:val="24"/>
              </w:rPr>
              <w:t>35</w:t>
            </w:r>
            <w:r w:rsidR="00E95DD0" w:rsidRPr="00322A82">
              <w:rPr>
                <w:rFonts w:ascii="Arial" w:hAnsi="Arial" w:cs="Arial"/>
                <w:b/>
                <w:color w:val="FF0000"/>
                <w:sz w:val="24"/>
                <w:szCs w:val="24"/>
              </w:rPr>
              <w:t xml:space="preserve"> </w:t>
            </w:r>
            <w:r w:rsidR="00E95DD0" w:rsidRPr="00322A82">
              <w:rPr>
                <w:rFonts w:ascii="Arial" w:hAnsi="Arial" w:cs="Arial"/>
                <w:b/>
                <w:sz w:val="24"/>
                <w:szCs w:val="24"/>
              </w:rPr>
              <w:t>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5F65028F" w:rsidR="00600F4C" w:rsidRPr="00322A82" w:rsidRDefault="009334BF" w:rsidP="00623B25">
            <w:pPr>
              <w:jc w:val="center"/>
              <w:rPr>
                <w:rFonts w:ascii="Arial" w:hAnsi="Arial" w:cs="Arial"/>
                <w:b/>
                <w:sz w:val="24"/>
                <w:szCs w:val="24"/>
              </w:rPr>
            </w:pPr>
            <w:r w:rsidRPr="00744FEC">
              <w:rPr>
                <w:rFonts w:ascii="Arial" w:hAnsi="Arial" w:cs="Arial"/>
                <w:b/>
                <w:sz w:val="24"/>
                <w:szCs w:val="24"/>
              </w:rPr>
              <w:t>30</w:t>
            </w:r>
            <w:r w:rsidR="00E95DD0" w:rsidRPr="00322A82">
              <w:rPr>
                <w:rFonts w:ascii="Arial" w:hAnsi="Arial" w:cs="Arial"/>
                <w:b/>
                <w:color w:val="FF0000"/>
                <w:sz w:val="24"/>
                <w:szCs w:val="24"/>
              </w:rPr>
              <w:t xml:space="preserve"> </w:t>
            </w:r>
            <w:r w:rsidR="00E95DD0"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3ABB6F55"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9334BF" w:rsidRPr="009334BF">
        <w:rPr>
          <w:rFonts w:ascii="Arial" w:hAnsi="Arial" w:cs="Arial"/>
          <w:sz w:val="24"/>
          <w:szCs w:val="24"/>
          <w:u w:val="single"/>
        </w:rPr>
        <w:t>30</w:t>
      </w:r>
      <w:r w:rsidRPr="009334BF">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6AA1D892"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9334BF">
        <w:rPr>
          <w:rFonts w:ascii="Arial" w:hAnsi="Arial" w:cs="Arial"/>
          <w:sz w:val="24"/>
          <w:szCs w:val="24"/>
        </w:rPr>
        <w:t>30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7F53E406" w:rsidR="00351845" w:rsidRPr="00C97934" w:rsidRDefault="005250F0" w:rsidP="00B315FA">
      <w:pPr>
        <w:pStyle w:val="ListParagraph"/>
        <w:numPr>
          <w:ilvl w:val="1"/>
          <w:numId w:val="21"/>
        </w:numPr>
        <w:rPr>
          <w:rFonts w:ascii="Arial" w:hAnsi="Arial" w:cs="Arial"/>
          <w:sz w:val="24"/>
          <w:szCs w:val="24"/>
        </w:rPr>
      </w:pPr>
      <w:r w:rsidRPr="55989BE2">
        <w:rPr>
          <w:rFonts w:ascii="Arial" w:hAnsi="Arial" w:cs="Arial"/>
          <w:b/>
          <w:bCs/>
          <w:sz w:val="24"/>
          <w:szCs w:val="24"/>
        </w:rPr>
        <w:t>Negotiations</w:t>
      </w:r>
      <w:r w:rsidR="007A344B" w:rsidRPr="55989BE2">
        <w:rPr>
          <w:rFonts w:ascii="Arial" w:hAnsi="Arial" w:cs="Arial"/>
          <w:b/>
          <w:bCs/>
          <w:sz w:val="24"/>
          <w:szCs w:val="24"/>
        </w:rPr>
        <w:t xml:space="preserve">: </w:t>
      </w:r>
      <w:r w:rsidR="00351845" w:rsidRPr="55989BE2">
        <w:rPr>
          <w:rFonts w:ascii="Arial" w:hAnsi="Arial" w:cs="Arial"/>
          <w:sz w:val="24"/>
          <w:szCs w:val="24"/>
        </w:rPr>
        <w:t xml:space="preserve">The </w:t>
      </w:r>
      <w:r w:rsidR="3E8A317C" w:rsidRPr="55989BE2">
        <w:rPr>
          <w:rFonts w:ascii="Arial" w:hAnsi="Arial" w:cs="Arial"/>
          <w:sz w:val="24"/>
          <w:szCs w:val="24"/>
        </w:rPr>
        <w:t>Council</w:t>
      </w:r>
      <w:r w:rsidR="00351845" w:rsidRPr="55989BE2">
        <w:rPr>
          <w:rFonts w:ascii="Arial" w:hAnsi="Arial" w:cs="Arial"/>
          <w:sz w:val="24"/>
          <w:szCs w:val="24"/>
        </w:rPr>
        <w:t xml:space="preserve"> reserves the right to</w:t>
      </w:r>
      <w:r w:rsidR="0019070A" w:rsidRPr="55989BE2">
        <w:rPr>
          <w:rFonts w:ascii="Arial" w:hAnsi="Arial" w:cs="Arial"/>
          <w:sz w:val="24"/>
          <w:szCs w:val="24"/>
        </w:rPr>
        <w:t xml:space="preserve"> negotiate with the </w:t>
      </w:r>
      <w:r w:rsidR="00234C2C" w:rsidRPr="55989BE2">
        <w:rPr>
          <w:rFonts w:ascii="Arial" w:hAnsi="Arial" w:cs="Arial"/>
          <w:sz w:val="24"/>
          <w:szCs w:val="24"/>
        </w:rPr>
        <w:t xml:space="preserve">awarded </w:t>
      </w:r>
      <w:r w:rsidR="0019070A" w:rsidRPr="55989BE2">
        <w:rPr>
          <w:rFonts w:ascii="Arial" w:hAnsi="Arial" w:cs="Arial"/>
          <w:sz w:val="24"/>
          <w:szCs w:val="24"/>
        </w:rPr>
        <w:t>B</w:t>
      </w:r>
      <w:r w:rsidR="00351845" w:rsidRPr="55989BE2">
        <w:rPr>
          <w:rFonts w:ascii="Arial" w:hAnsi="Arial" w:cs="Arial"/>
          <w:sz w:val="24"/>
          <w:szCs w:val="24"/>
        </w:rPr>
        <w:t xml:space="preserve">idder </w:t>
      </w:r>
      <w:r w:rsidR="007614DA" w:rsidRPr="55989BE2">
        <w:rPr>
          <w:rFonts w:ascii="Arial" w:hAnsi="Arial" w:cs="Arial"/>
          <w:sz w:val="24"/>
          <w:szCs w:val="24"/>
        </w:rPr>
        <w:t>to</w:t>
      </w:r>
      <w:r w:rsidR="00351845" w:rsidRPr="55989BE2">
        <w:rPr>
          <w:rFonts w:ascii="Arial" w:hAnsi="Arial" w:cs="Arial"/>
          <w:sz w:val="24"/>
          <w:szCs w:val="24"/>
        </w:rPr>
        <w:t xml:space="preserve"> finaliz</w:t>
      </w:r>
      <w:r w:rsidR="007614DA" w:rsidRPr="55989BE2">
        <w:rPr>
          <w:rFonts w:ascii="Arial" w:hAnsi="Arial" w:cs="Arial"/>
          <w:sz w:val="24"/>
          <w:szCs w:val="24"/>
        </w:rPr>
        <w:t>e a</w:t>
      </w:r>
      <w:r w:rsidR="00351845" w:rsidRPr="55989BE2">
        <w:rPr>
          <w:rFonts w:ascii="Arial" w:hAnsi="Arial" w:cs="Arial"/>
          <w:sz w:val="24"/>
          <w:szCs w:val="24"/>
        </w:rPr>
        <w:t xml:space="preserve"> contract</w:t>
      </w:r>
      <w:r w:rsidR="00C23ACD" w:rsidRPr="55989BE2">
        <w:rPr>
          <w:rFonts w:ascii="Arial" w:hAnsi="Arial" w:cs="Arial"/>
          <w:sz w:val="24"/>
          <w:szCs w:val="24"/>
        </w:rPr>
        <w:t>. S</w:t>
      </w:r>
      <w:r w:rsidR="00351845" w:rsidRPr="55989BE2">
        <w:rPr>
          <w:rFonts w:ascii="Arial" w:hAnsi="Arial" w:cs="Arial"/>
          <w:sz w:val="24"/>
          <w:szCs w:val="24"/>
        </w:rPr>
        <w:t xml:space="preserve">uch negotiations may not significantly vary the content, nature or requirements of the proposal or the </w:t>
      </w:r>
      <w:r w:rsidR="7D962B38" w:rsidRPr="55989BE2">
        <w:rPr>
          <w:rFonts w:ascii="Arial" w:hAnsi="Arial" w:cs="Arial"/>
          <w:sz w:val="24"/>
          <w:szCs w:val="24"/>
        </w:rPr>
        <w:t>Council</w:t>
      </w:r>
      <w:r w:rsidR="00351845" w:rsidRPr="55989BE2">
        <w:rPr>
          <w:rFonts w:ascii="Arial" w:hAnsi="Arial" w:cs="Arial"/>
          <w:sz w:val="24"/>
          <w:szCs w:val="24"/>
        </w:rPr>
        <w:t xml:space="preserve">’s Request for Proposal to an extent that may affect the price </w:t>
      </w:r>
      <w:r w:rsidR="00C23ACD" w:rsidRPr="55989BE2">
        <w:rPr>
          <w:rFonts w:ascii="Arial" w:hAnsi="Arial" w:cs="Arial"/>
          <w:sz w:val="24"/>
          <w:szCs w:val="24"/>
        </w:rPr>
        <w:t>of goods or services requested.</w:t>
      </w:r>
      <w:r w:rsidR="00351845" w:rsidRPr="55989BE2">
        <w:rPr>
          <w:rFonts w:ascii="Arial" w:hAnsi="Arial" w:cs="Arial"/>
          <w:sz w:val="24"/>
          <w:szCs w:val="24"/>
        </w:rPr>
        <w:t xml:space="preserve"> </w:t>
      </w:r>
      <w:r w:rsidR="00C23ACD" w:rsidRPr="55989BE2">
        <w:rPr>
          <w:rFonts w:ascii="Arial" w:hAnsi="Arial" w:cs="Arial"/>
          <w:sz w:val="24"/>
          <w:szCs w:val="24"/>
        </w:rPr>
        <w:t xml:space="preserve"> </w:t>
      </w:r>
      <w:r w:rsidR="00351845" w:rsidRPr="55989BE2">
        <w:rPr>
          <w:rFonts w:ascii="Arial" w:hAnsi="Arial" w:cs="Arial"/>
          <w:sz w:val="24"/>
          <w:szCs w:val="24"/>
          <w:u w:val="single"/>
        </w:rPr>
        <w:t xml:space="preserve">The </w:t>
      </w:r>
      <w:r w:rsidR="207519DC" w:rsidRPr="55989BE2">
        <w:rPr>
          <w:rFonts w:ascii="Arial" w:hAnsi="Arial" w:cs="Arial"/>
          <w:sz w:val="24"/>
          <w:szCs w:val="24"/>
          <w:u w:val="single"/>
        </w:rPr>
        <w:t>Council</w:t>
      </w:r>
      <w:r w:rsidR="00351845" w:rsidRPr="55989BE2">
        <w:rPr>
          <w:rFonts w:ascii="Arial" w:hAnsi="Arial" w:cs="Arial"/>
          <w:sz w:val="24"/>
          <w:szCs w:val="24"/>
          <w:u w:val="single"/>
        </w:rPr>
        <w:t xml:space="preserve"> reserves the right to terminate contract negotiations with a</w:t>
      </w:r>
      <w:r w:rsidR="00766E7B" w:rsidRPr="55989BE2">
        <w:rPr>
          <w:rFonts w:ascii="Arial" w:hAnsi="Arial" w:cs="Arial"/>
          <w:sz w:val="24"/>
          <w:szCs w:val="24"/>
          <w:u w:val="single"/>
        </w:rPr>
        <w:t>n</w:t>
      </w:r>
      <w:r w:rsidR="00351845" w:rsidRPr="55989BE2">
        <w:rPr>
          <w:rFonts w:ascii="Arial" w:hAnsi="Arial" w:cs="Arial"/>
          <w:sz w:val="24"/>
          <w:szCs w:val="24"/>
          <w:u w:val="single"/>
        </w:rPr>
        <w:t xml:space="preserve"> </w:t>
      </w:r>
      <w:r w:rsidR="00766E7B" w:rsidRPr="55989BE2">
        <w:rPr>
          <w:rFonts w:ascii="Arial" w:hAnsi="Arial" w:cs="Arial"/>
          <w:sz w:val="24"/>
          <w:szCs w:val="24"/>
          <w:u w:val="single"/>
        </w:rPr>
        <w:t>award</w:t>
      </w:r>
      <w:r w:rsidR="00351845" w:rsidRPr="55989BE2">
        <w:rPr>
          <w:rFonts w:ascii="Arial" w:hAnsi="Arial" w:cs="Arial"/>
          <w:sz w:val="24"/>
          <w:szCs w:val="24"/>
          <w:u w:val="single"/>
        </w:rPr>
        <w:t xml:space="preserve">ed </w:t>
      </w:r>
      <w:r w:rsidR="00112042" w:rsidRPr="55989BE2">
        <w:rPr>
          <w:rFonts w:ascii="Arial" w:hAnsi="Arial" w:cs="Arial"/>
          <w:sz w:val="24"/>
          <w:szCs w:val="24"/>
          <w:u w:val="single"/>
        </w:rPr>
        <w:t>Bidder</w:t>
      </w:r>
      <w:r w:rsidR="00351845" w:rsidRPr="55989BE2">
        <w:rPr>
          <w:rFonts w:ascii="Arial" w:hAnsi="Arial" w:cs="Arial"/>
          <w:sz w:val="24"/>
          <w:szCs w:val="24"/>
          <w:u w:val="single"/>
        </w:rPr>
        <w:t xml:space="preserve"> who submits a proposed contract significantly different from the proposal they submitted in response to the advertised RFP</w:t>
      </w:r>
      <w:r w:rsidR="00351845" w:rsidRPr="55989BE2">
        <w:rPr>
          <w:rFonts w:ascii="Arial" w:hAnsi="Arial" w:cs="Arial"/>
          <w:sz w:val="24"/>
          <w:szCs w:val="24"/>
        </w:rPr>
        <w:t>.</w:t>
      </w:r>
      <w:r w:rsidR="000E1682" w:rsidRPr="55989BE2">
        <w:rPr>
          <w:rFonts w:ascii="Arial" w:hAnsi="Arial" w:cs="Arial"/>
          <w:sz w:val="24"/>
          <w:szCs w:val="24"/>
        </w:rPr>
        <w:t xml:space="preserve">  In the event that an acceptable contract cannot be negotiated</w:t>
      </w:r>
      <w:r w:rsidR="00AA75AC" w:rsidRPr="55989BE2">
        <w:rPr>
          <w:rFonts w:ascii="Arial" w:hAnsi="Arial" w:cs="Arial"/>
          <w:sz w:val="24"/>
          <w:szCs w:val="24"/>
        </w:rPr>
        <w:t xml:space="preserve"> with the highest ranked Bidder</w:t>
      </w:r>
      <w:r w:rsidR="000E1682" w:rsidRPr="55989BE2">
        <w:rPr>
          <w:rFonts w:ascii="Arial" w:hAnsi="Arial" w:cs="Arial"/>
          <w:sz w:val="24"/>
          <w:szCs w:val="24"/>
        </w:rPr>
        <w:t xml:space="preserve">, the </w:t>
      </w:r>
      <w:r w:rsidR="6C01142E" w:rsidRPr="55989BE2">
        <w:rPr>
          <w:rFonts w:ascii="Arial" w:hAnsi="Arial" w:cs="Arial"/>
          <w:sz w:val="24"/>
          <w:szCs w:val="24"/>
        </w:rPr>
        <w:t>Council</w:t>
      </w:r>
      <w:r w:rsidR="000E1682" w:rsidRPr="55989BE2">
        <w:rPr>
          <w:rFonts w:ascii="Arial" w:hAnsi="Arial" w:cs="Arial"/>
          <w:sz w:val="24"/>
          <w:szCs w:val="24"/>
        </w:rPr>
        <w:t xml:space="preserve"> may withdraw its award and </w:t>
      </w:r>
      <w:r w:rsidR="00AA75AC" w:rsidRPr="55989BE2">
        <w:rPr>
          <w:rFonts w:ascii="Arial" w:hAnsi="Arial" w:cs="Arial"/>
          <w:sz w:val="24"/>
          <w:szCs w:val="24"/>
        </w:rPr>
        <w:t>negotiate with</w:t>
      </w:r>
      <w:r w:rsidR="000E1682" w:rsidRPr="55989BE2">
        <w:rPr>
          <w:rFonts w:ascii="Arial" w:hAnsi="Arial" w:cs="Arial"/>
          <w:sz w:val="24"/>
          <w:szCs w:val="24"/>
        </w:rPr>
        <w:t xml:space="preserve"> the next-highest ranked</w:t>
      </w:r>
      <w:r w:rsidR="00AA75AC" w:rsidRPr="55989BE2">
        <w:rPr>
          <w:rFonts w:ascii="Arial" w:hAnsi="Arial" w:cs="Arial"/>
          <w:sz w:val="24"/>
          <w:szCs w:val="24"/>
        </w:rPr>
        <w:t xml:space="preserve"> B</w:t>
      </w:r>
      <w:r w:rsidR="000E1682" w:rsidRPr="55989BE2">
        <w:rPr>
          <w:rFonts w:ascii="Arial" w:hAnsi="Arial" w:cs="Arial"/>
          <w:sz w:val="24"/>
          <w:szCs w:val="24"/>
        </w:rPr>
        <w:t>id</w:t>
      </w:r>
      <w:r w:rsidR="00AA75AC" w:rsidRPr="55989BE2">
        <w:rPr>
          <w:rFonts w:ascii="Arial" w:hAnsi="Arial" w:cs="Arial"/>
          <w:sz w:val="24"/>
          <w:szCs w:val="24"/>
        </w:rPr>
        <w:t xml:space="preserve">der, and so on, until an acceptable contract has been finalized.  Alternatively, the </w:t>
      </w:r>
      <w:r w:rsidR="41B26115" w:rsidRPr="55989BE2">
        <w:rPr>
          <w:rFonts w:ascii="Arial" w:hAnsi="Arial" w:cs="Arial"/>
          <w:sz w:val="24"/>
          <w:szCs w:val="24"/>
        </w:rPr>
        <w:t>Council</w:t>
      </w:r>
      <w:r w:rsidR="00AA75AC" w:rsidRPr="55989BE2">
        <w:rPr>
          <w:rFonts w:ascii="Arial" w:hAnsi="Arial" w:cs="Arial"/>
          <w:sz w:val="24"/>
          <w:szCs w:val="24"/>
        </w:rPr>
        <w:t xml:space="preserve"> </w:t>
      </w:r>
      <w:r w:rsidR="000E1682" w:rsidRPr="55989BE2">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0" w:name="_Toc367174745"/>
      <w:bookmarkStart w:id="41" w:name="_Toc397069209"/>
      <w:r w:rsidRPr="00C97934">
        <w:rPr>
          <w:rFonts w:ascii="Arial" w:hAnsi="Arial" w:cs="Arial"/>
          <w:b/>
          <w:sz w:val="24"/>
          <w:szCs w:val="24"/>
        </w:rPr>
        <w:t>Selection and Award</w:t>
      </w:r>
      <w:bookmarkEnd w:id="40"/>
      <w:bookmarkEnd w:id="41"/>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505FC0E6" w:rsidR="00B315FA" w:rsidRPr="00C97934" w:rsidRDefault="00351845" w:rsidP="007955F7">
      <w:pPr>
        <w:pStyle w:val="ListParagraph"/>
        <w:numPr>
          <w:ilvl w:val="1"/>
          <w:numId w:val="21"/>
        </w:numPr>
        <w:rPr>
          <w:rFonts w:ascii="Arial" w:hAnsi="Arial" w:cs="Arial"/>
          <w:sz w:val="24"/>
          <w:szCs w:val="24"/>
          <w:u w:val="single"/>
        </w:rPr>
      </w:pPr>
      <w:r w:rsidRPr="55989BE2">
        <w:rPr>
          <w:rFonts w:ascii="Arial" w:hAnsi="Arial" w:cs="Arial"/>
          <w:sz w:val="24"/>
          <w:szCs w:val="24"/>
          <w:u w:val="single"/>
        </w:rPr>
        <w:t xml:space="preserve">The </w:t>
      </w:r>
      <w:r w:rsidR="0CB9FEB7" w:rsidRPr="55989BE2">
        <w:rPr>
          <w:rFonts w:ascii="Arial" w:hAnsi="Arial" w:cs="Arial"/>
          <w:sz w:val="24"/>
          <w:szCs w:val="24"/>
          <w:u w:val="single"/>
        </w:rPr>
        <w:t>Council</w:t>
      </w:r>
      <w:r w:rsidRPr="55989BE2">
        <w:rPr>
          <w:rFonts w:ascii="Arial" w:hAnsi="Arial" w:cs="Arial"/>
          <w:sz w:val="24"/>
          <w:szCs w:val="24"/>
          <w:u w:val="single"/>
        </w:rPr>
        <w:t xml:space="preserve"> reserves the right to reject any and all proposals</w:t>
      </w:r>
      <w:r w:rsidR="00805BFB" w:rsidRPr="55989BE2">
        <w:rPr>
          <w:rFonts w:ascii="Arial" w:hAnsi="Arial" w:cs="Arial"/>
          <w:sz w:val="24"/>
          <w:szCs w:val="24"/>
          <w:u w:val="single"/>
        </w:rPr>
        <w:t xml:space="preserve"> or to make multiple awards</w:t>
      </w:r>
      <w:r w:rsidRPr="55989BE2">
        <w:rPr>
          <w:rFonts w:ascii="Arial" w:hAnsi="Arial" w:cs="Arial"/>
          <w:sz w:val="24"/>
          <w:szCs w:val="24"/>
          <w:u w:val="single"/>
        </w:rPr>
        <w:t xml:space="preserve">. </w:t>
      </w:r>
      <w:bookmarkStart w:id="42" w:name="_Toc367174746"/>
      <w:bookmarkStart w:id="43"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2"/>
      <w:bookmarkEnd w:id="43"/>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7"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8" w:history="1">
        <w:bookmarkStart w:id="44" w:name="_Hlk48902756"/>
        <w:r w:rsidR="00E53695" w:rsidRPr="00C97934">
          <w:rPr>
            <w:rStyle w:val="Hyperlink"/>
            <w:rFonts w:ascii="Arial" w:hAnsi="Arial" w:cs="Arial"/>
            <w:sz w:val="24"/>
            <w:szCs w:val="24"/>
          </w:rPr>
          <w:t>18-554 Code of Maine Rules</w:t>
        </w:r>
        <w:bookmarkEnd w:id="44"/>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5" w:name="_Toc367174747"/>
      <w:bookmarkStart w:id="46"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5"/>
      <w:bookmarkEnd w:id="46"/>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7" w:name="_Toc367174748"/>
      <w:bookmarkStart w:id="48"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7"/>
      <w:bookmarkEnd w:id="48"/>
    </w:p>
    <w:p w14:paraId="0DFBCA62" w14:textId="77777777" w:rsidR="00B315FA" w:rsidRPr="00C97934" w:rsidRDefault="00B315FA" w:rsidP="00B315FA">
      <w:pPr>
        <w:pStyle w:val="ListParagraph"/>
        <w:ind w:left="360"/>
        <w:rPr>
          <w:rFonts w:ascii="Arial" w:hAnsi="Arial" w:cs="Arial"/>
          <w:sz w:val="24"/>
          <w:szCs w:val="24"/>
        </w:rPr>
      </w:pPr>
    </w:p>
    <w:p w14:paraId="516DD860" w14:textId="4AE1FB92"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9334BF">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9"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0"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0478282D" w:rsidR="00E82FB4" w:rsidRPr="00C97934" w:rsidRDefault="000E1682" w:rsidP="00B315FA">
      <w:pPr>
        <w:pStyle w:val="ListParagraph"/>
        <w:numPr>
          <w:ilvl w:val="1"/>
          <w:numId w:val="24"/>
        </w:numPr>
        <w:rPr>
          <w:rFonts w:ascii="Arial" w:hAnsi="Arial" w:cs="Arial"/>
          <w:sz w:val="24"/>
          <w:szCs w:val="24"/>
          <w:u w:val="single"/>
        </w:rPr>
      </w:pPr>
      <w:r w:rsidRPr="55989BE2">
        <w:rPr>
          <w:rFonts w:ascii="Arial" w:hAnsi="Arial" w:cs="Arial"/>
          <w:sz w:val="24"/>
          <w:szCs w:val="24"/>
        </w:rPr>
        <w:t>The State</w:t>
      </w:r>
      <w:r w:rsidR="00E82FB4" w:rsidRPr="55989BE2">
        <w:rPr>
          <w:rFonts w:ascii="Arial" w:hAnsi="Arial" w:cs="Arial"/>
          <w:sz w:val="24"/>
          <w:szCs w:val="24"/>
        </w:rPr>
        <w:t xml:space="preserve"> recognize</w:t>
      </w:r>
      <w:r w:rsidRPr="55989BE2">
        <w:rPr>
          <w:rFonts w:ascii="Arial" w:hAnsi="Arial" w:cs="Arial"/>
          <w:sz w:val="24"/>
          <w:szCs w:val="24"/>
        </w:rPr>
        <w:t>s</w:t>
      </w:r>
      <w:r w:rsidR="004C5EE7" w:rsidRPr="55989BE2">
        <w:rPr>
          <w:rFonts w:ascii="Arial" w:hAnsi="Arial" w:cs="Arial"/>
          <w:sz w:val="24"/>
          <w:szCs w:val="24"/>
        </w:rPr>
        <w:t xml:space="preserve"> </w:t>
      </w:r>
      <w:r w:rsidR="00E82FB4" w:rsidRPr="55989BE2">
        <w:rPr>
          <w:rFonts w:ascii="Arial" w:hAnsi="Arial" w:cs="Arial"/>
          <w:sz w:val="24"/>
          <w:szCs w:val="24"/>
        </w:rPr>
        <w:t>that the actual contract effective date depends upon completion of the RFP process, date of formal award notification, length of contract negotiation</w:t>
      </w:r>
      <w:r w:rsidRPr="55989BE2">
        <w:rPr>
          <w:rFonts w:ascii="Arial" w:hAnsi="Arial" w:cs="Arial"/>
          <w:sz w:val="24"/>
          <w:szCs w:val="24"/>
        </w:rPr>
        <w:t>,</w:t>
      </w:r>
      <w:r w:rsidR="00E82FB4" w:rsidRPr="55989BE2">
        <w:rPr>
          <w:rFonts w:ascii="Arial" w:hAnsi="Arial" w:cs="Arial"/>
          <w:sz w:val="24"/>
          <w:szCs w:val="24"/>
        </w:rPr>
        <w:t xml:space="preserve"> and prepar</w:t>
      </w:r>
      <w:r w:rsidR="00494277" w:rsidRPr="55989BE2">
        <w:rPr>
          <w:rFonts w:ascii="Arial" w:hAnsi="Arial" w:cs="Arial"/>
          <w:sz w:val="24"/>
          <w:szCs w:val="24"/>
        </w:rPr>
        <w:t>ation</w:t>
      </w:r>
      <w:r w:rsidR="00E82FB4" w:rsidRPr="55989BE2">
        <w:rPr>
          <w:rFonts w:ascii="Arial" w:hAnsi="Arial" w:cs="Arial"/>
          <w:sz w:val="24"/>
          <w:szCs w:val="24"/>
        </w:rPr>
        <w:t xml:space="preserve"> and approval by the </w:t>
      </w:r>
      <w:r w:rsidRPr="55989BE2">
        <w:rPr>
          <w:rFonts w:ascii="Arial" w:hAnsi="Arial" w:cs="Arial"/>
          <w:sz w:val="24"/>
          <w:szCs w:val="24"/>
        </w:rPr>
        <w:t xml:space="preserve">State </w:t>
      </w:r>
      <w:r w:rsidR="00A636FF" w:rsidRPr="55989BE2">
        <w:rPr>
          <w:rFonts w:ascii="Arial" w:hAnsi="Arial" w:cs="Arial"/>
          <w:sz w:val="24"/>
          <w:szCs w:val="24"/>
        </w:rPr>
        <w:t xml:space="preserve">Procurement </w:t>
      </w:r>
      <w:r w:rsidR="00E82FB4" w:rsidRPr="55989BE2">
        <w:rPr>
          <w:rFonts w:ascii="Arial" w:hAnsi="Arial" w:cs="Arial"/>
          <w:sz w:val="24"/>
          <w:szCs w:val="24"/>
        </w:rPr>
        <w:t xml:space="preserve">Review Committee. </w:t>
      </w:r>
      <w:r w:rsidR="00494277" w:rsidRPr="55989BE2">
        <w:rPr>
          <w:rFonts w:ascii="Arial" w:hAnsi="Arial" w:cs="Arial"/>
          <w:sz w:val="24"/>
          <w:szCs w:val="24"/>
        </w:rPr>
        <w:t xml:space="preserve"> </w:t>
      </w:r>
      <w:r w:rsidR="00E82FB4" w:rsidRPr="55989BE2">
        <w:rPr>
          <w:rFonts w:ascii="Arial" w:hAnsi="Arial" w:cs="Arial"/>
          <w:sz w:val="24"/>
          <w:szCs w:val="24"/>
        </w:rPr>
        <w:t xml:space="preserve">Any appeals to the </w:t>
      </w:r>
      <w:r w:rsidR="2BFE11B9" w:rsidRPr="55989BE2">
        <w:rPr>
          <w:rFonts w:ascii="Arial" w:hAnsi="Arial" w:cs="Arial"/>
          <w:sz w:val="24"/>
          <w:szCs w:val="24"/>
        </w:rPr>
        <w:t>Council</w:t>
      </w:r>
      <w:r w:rsidR="00E82FB4" w:rsidRPr="55989BE2">
        <w:rPr>
          <w:rFonts w:ascii="Arial" w:hAnsi="Arial" w:cs="Arial"/>
          <w:sz w:val="24"/>
          <w:szCs w:val="24"/>
        </w:rPr>
        <w:t xml:space="preserve">’s award decision(s) may further postpone the actual contract effective date, depending upon the outcome. </w:t>
      </w:r>
      <w:r w:rsidR="00494277" w:rsidRPr="55989BE2">
        <w:rPr>
          <w:rFonts w:ascii="Arial" w:hAnsi="Arial" w:cs="Arial"/>
          <w:sz w:val="24"/>
          <w:szCs w:val="24"/>
        </w:rPr>
        <w:t xml:space="preserve"> </w:t>
      </w:r>
      <w:r w:rsidR="00E82FB4" w:rsidRPr="55989BE2">
        <w:rPr>
          <w:rFonts w:ascii="Arial" w:hAnsi="Arial" w:cs="Arial"/>
          <w:sz w:val="24"/>
          <w:szCs w:val="24"/>
          <w:u w:val="single"/>
        </w:rPr>
        <w:t xml:space="preserve">The contract effective date </w:t>
      </w:r>
      <w:r w:rsidR="00A636FF" w:rsidRPr="55989BE2">
        <w:rPr>
          <w:rFonts w:ascii="Arial" w:hAnsi="Arial" w:cs="Arial"/>
          <w:sz w:val="24"/>
          <w:szCs w:val="24"/>
          <w:u w:val="single"/>
        </w:rPr>
        <w:t>listed in th</w:t>
      </w:r>
      <w:r w:rsidR="00AA460A" w:rsidRPr="55989BE2">
        <w:rPr>
          <w:rFonts w:ascii="Arial" w:hAnsi="Arial" w:cs="Arial"/>
          <w:sz w:val="24"/>
          <w:szCs w:val="24"/>
          <w:u w:val="single"/>
        </w:rPr>
        <w:t>e</w:t>
      </w:r>
      <w:r w:rsidR="00A636FF" w:rsidRPr="55989BE2">
        <w:rPr>
          <w:rFonts w:ascii="Arial" w:hAnsi="Arial" w:cs="Arial"/>
          <w:sz w:val="24"/>
          <w:szCs w:val="24"/>
          <w:u w:val="single"/>
        </w:rPr>
        <w:t xml:space="preserve"> RFP </w:t>
      </w:r>
      <w:r w:rsidR="00E82FB4" w:rsidRPr="55989BE2">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9" w:name="_Toc367174749"/>
      <w:bookmarkStart w:id="50"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9"/>
      <w:bookmarkEnd w:id="50"/>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63EA84EF" w:rsidR="00B315FA" w:rsidRPr="00C97934" w:rsidRDefault="00E82FB4" w:rsidP="00D13645">
      <w:pPr>
        <w:ind w:left="720"/>
        <w:rPr>
          <w:rFonts w:ascii="Arial" w:hAnsi="Arial" w:cs="Arial"/>
          <w:sz w:val="24"/>
          <w:szCs w:val="24"/>
        </w:rPr>
      </w:pPr>
      <w:r w:rsidRPr="55989BE2">
        <w:rPr>
          <w:rFonts w:ascii="Arial" w:hAnsi="Arial" w:cs="Arial"/>
          <w:sz w:val="24"/>
          <w:szCs w:val="24"/>
        </w:rPr>
        <w:t xml:space="preserve">Following the award, a </w:t>
      </w:r>
      <w:r w:rsidR="0014301A" w:rsidRPr="55989BE2">
        <w:rPr>
          <w:rFonts w:ascii="Arial" w:hAnsi="Arial" w:cs="Arial"/>
          <w:sz w:val="24"/>
          <w:szCs w:val="24"/>
        </w:rPr>
        <w:t>Contract</w:t>
      </w:r>
      <w:r w:rsidRPr="55989BE2">
        <w:rPr>
          <w:rFonts w:ascii="Arial" w:hAnsi="Arial" w:cs="Arial"/>
          <w:sz w:val="24"/>
          <w:szCs w:val="24"/>
        </w:rPr>
        <w:t xml:space="preserve"> Administrator from the </w:t>
      </w:r>
      <w:r w:rsidR="459F0765" w:rsidRPr="55989BE2">
        <w:rPr>
          <w:rFonts w:ascii="Arial" w:hAnsi="Arial" w:cs="Arial"/>
          <w:sz w:val="24"/>
          <w:szCs w:val="24"/>
        </w:rPr>
        <w:t>Council</w:t>
      </w:r>
      <w:r w:rsidRPr="55989BE2">
        <w:rPr>
          <w:rFonts w:ascii="Arial" w:hAnsi="Arial" w:cs="Arial"/>
          <w:sz w:val="24"/>
          <w:szCs w:val="24"/>
        </w:rPr>
        <w:t xml:space="preserve"> will be appointed to assist with the development and</w:t>
      </w:r>
      <w:r w:rsidR="00545E47" w:rsidRPr="55989BE2">
        <w:rPr>
          <w:rFonts w:ascii="Arial" w:hAnsi="Arial" w:cs="Arial"/>
          <w:sz w:val="24"/>
          <w:szCs w:val="24"/>
        </w:rPr>
        <w:t xml:space="preserve"> administration of the contract</w:t>
      </w:r>
      <w:r w:rsidRPr="55989BE2">
        <w:rPr>
          <w:rFonts w:ascii="Arial" w:hAnsi="Arial" w:cs="Arial"/>
          <w:sz w:val="24"/>
          <w:szCs w:val="24"/>
        </w:rPr>
        <w:t xml:space="preserve"> and to act as administrator during the</w:t>
      </w:r>
      <w:r w:rsidR="009918F1" w:rsidRPr="55989BE2">
        <w:rPr>
          <w:rFonts w:ascii="Arial" w:hAnsi="Arial" w:cs="Arial"/>
          <w:sz w:val="24"/>
          <w:szCs w:val="24"/>
        </w:rPr>
        <w:t xml:space="preserve"> entire contract period. </w:t>
      </w:r>
      <w:r w:rsidR="00545E47" w:rsidRPr="55989BE2">
        <w:rPr>
          <w:rFonts w:ascii="Arial" w:hAnsi="Arial" w:cs="Arial"/>
          <w:sz w:val="24"/>
          <w:szCs w:val="24"/>
        </w:rPr>
        <w:t xml:space="preserve"> </w:t>
      </w:r>
      <w:r w:rsidR="75B5DD73" w:rsidRPr="55989BE2">
        <w:rPr>
          <w:rFonts w:ascii="Arial" w:hAnsi="Arial" w:cs="Arial"/>
          <w:sz w:val="24"/>
          <w:szCs w:val="24"/>
        </w:rPr>
        <w:t>Council</w:t>
      </w:r>
      <w:r w:rsidRPr="55989BE2">
        <w:rPr>
          <w:rFonts w:ascii="Arial" w:hAnsi="Arial" w:cs="Arial"/>
          <w:sz w:val="24"/>
          <w:szCs w:val="24"/>
        </w:rPr>
        <w:t xml:space="preserve"> </w:t>
      </w:r>
      <w:r w:rsidR="009918F1" w:rsidRPr="55989BE2">
        <w:rPr>
          <w:rFonts w:ascii="Arial" w:hAnsi="Arial" w:cs="Arial"/>
          <w:sz w:val="24"/>
          <w:szCs w:val="24"/>
        </w:rPr>
        <w:t xml:space="preserve">staff </w:t>
      </w:r>
      <w:r w:rsidRPr="55989BE2">
        <w:rPr>
          <w:rFonts w:ascii="Arial" w:hAnsi="Arial" w:cs="Arial"/>
          <w:sz w:val="24"/>
          <w:szCs w:val="24"/>
        </w:rPr>
        <w:t xml:space="preserve">will be available after </w:t>
      </w:r>
      <w:r w:rsidR="00911F19" w:rsidRPr="55989BE2">
        <w:rPr>
          <w:rFonts w:ascii="Arial" w:hAnsi="Arial" w:cs="Arial"/>
          <w:sz w:val="24"/>
          <w:szCs w:val="24"/>
        </w:rPr>
        <w:t>the award to</w:t>
      </w:r>
      <w:r w:rsidRPr="55989BE2">
        <w:rPr>
          <w:rFonts w:ascii="Arial" w:hAnsi="Arial" w:cs="Arial"/>
          <w:sz w:val="24"/>
          <w:szCs w:val="24"/>
        </w:rPr>
        <w:t xml:space="preserve"> co</w:t>
      </w:r>
      <w:r w:rsidR="0019070A" w:rsidRPr="55989BE2">
        <w:rPr>
          <w:rFonts w:ascii="Arial" w:hAnsi="Arial" w:cs="Arial"/>
          <w:sz w:val="24"/>
          <w:szCs w:val="24"/>
        </w:rPr>
        <w:t xml:space="preserve">nsult with the </w:t>
      </w:r>
      <w:r w:rsidR="00234C2C" w:rsidRPr="55989BE2">
        <w:rPr>
          <w:rFonts w:ascii="Arial" w:hAnsi="Arial" w:cs="Arial"/>
          <w:sz w:val="24"/>
          <w:szCs w:val="24"/>
        </w:rPr>
        <w:t xml:space="preserve">awarded </w:t>
      </w:r>
      <w:r w:rsidR="0019070A" w:rsidRPr="55989BE2">
        <w:rPr>
          <w:rFonts w:ascii="Arial" w:hAnsi="Arial" w:cs="Arial"/>
          <w:sz w:val="24"/>
          <w:szCs w:val="24"/>
        </w:rPr>
        <w:t>B</w:t>
      </w:r>
      <w:r w:rsidRPr="55989BE2">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1" w:name="_Toc367174750"/>
      <w:bookmarkStart w:id="52"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1"/>
      <w:bookmarkEnd w:id="52"/>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3" w:name="QuickMark"/>
      <w:bookmarkEnd w:id="53"/>
      <w:r w:rsidRPr="00C97934">
        <w:rPr>
          <w:rFonts w:ascii="Arial" w:hAnsi="Arial" w:cs="Arial"/>
          <w:b/>
          <w:bCs/>
        </w:rPr>
        <w:br w:type="page"/>
      </w:r>
      <w:r w:rsidR="00221A14" w:rsidRPr="00C97934">
        <w:rPr>
          <w:rFonts w:ascii="Arial" w:hAnsi="Arial" w:cs="Arial"/>
          <w:b/>
          <w:bCs/>
        </w:rPr>
        <w:lastRenderedPageBreak/>
        <w:t>APPENDIX A</w:t>
      </w:r>
    </w:p>
    <w:p w14:paraId="048D0988" w14:textId="77777777" w:rsidR="006E34C1" w:rsidRPr="006E34C1" w:rsidRDefault="006E34C1" w:rsidP="006E34C1">
      <w:pPr>
        <w:jc w:val="center"/>
        <w:rPr>
          <w:rFonts w:ascii="Arial" w:hAnsi="Arial" w:cs="Arial"/>
          <w:b/>
          <w:sz w:val="28"/>
          <w:szCs w:val="28"/>
        </w:rPr>
      </w:pPr>
      <w:r w:rsidRPr="006E34C1">
        <w:rPr>
          <w:rFonts w:ascii="Arial" w:hAnsi="Arial" w:cs="Arial"/>
          <w:b/>
          <w:sz w:val="28"/>
          <w:szCs w:val="28"/>
        </w:rPr>
        <w:t>State of Maine</w:t>
      </w:r>
    </w:p>
    <w:p w14:paraId="4C18A77F" w14:textId="31B361AD" w:rsidR="00221A14" w:rsidRPr="00C97934" w:rsidRDefault="006E34C1" w:rsidP="006E34C1">
      <w:pPr>
        <w:jc w:val="center"/>
        <w:rPr>
          <w:rFonts w:ascii="Arial" w:hAnsi="Arial" w:cs="Arial"/>
          <w:b/>
          <w:color w:val="FF0000"/>
          <w:sz w:val="28"/>
          <w:szCs w:val="28"/>
        </w:rPr>
      </w:pPr>
      <w:r w:rsidRPr="006E34C1">
        <w:rPr>
          <w:rFonts w:ascii="Arial" w:hAnsi="Arial" w:cs="Arial"/>
          <w:b/>
          <w:sz w:val="28"/>
          <w:szCs w:val="28"/>
        </w:rPr>
        <w:t>Telecommunications Relay Service Council</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6CFA010C"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9918D6">
        <w:rPr>
          <w:rFonts w:ascii="Arial" w:hAnsi="Arial" w:cs="Arial"/>
          <w:b/>
          <w:sz w:val="28"/>
          <w:szCs w:val="28"/>
        </w:rPr>
        <w:t xml:space="preserve"># </w:t>
      </w:r>
      <w:r w:rsidR="009918D6" w:rsidRPr="009918D6">
        <w:rPr>
          <w:rFonts w:ascii="Arial" w:hAnsi="Arial" w:cs="Arial"/>
          <w:b/>
          <w:bCs/>
          <w:sz w:val="28"/>
          <w:szCs w:val="28"/>
        </w:rPr>
        <w:t>202503048</w:t>
      </w:r>
    </w:p>
    <w:p w14:paraId="7D01C6F7" w14:textId="166CF04C" w:rsidR="00221A14" w:rsidRPr="009918D6" w:rsidRDefault="004F1FF2" w:rsidP="00221A14">
      <w:pPr>
        <w:jc w:val="center"/>
        <w:rPr>
          <w:rFonts w:ascii="Arial" w:hAnsi="Arial" w:cs="Arial"/>
          <w:sz w:val="28"/>
          <w:szCs w:val="28"/>
          <w:u w:val="single"/>
        </w:rPr>
      </w:pPr>
      <w:r w:rsidRPr="009918D6">
        <w:rPr>
          <w:rFonts w:ascii="Arial" w:hAnsi="Arial" w:cs="Arial"/>
          <w:b/>
          <w:sz w:val="28"/>
          <w:szCs w:val="28"/>
          <w:u w:val="single"/>
        </w:rPr>
        <w:t>Provision of Telecommunications Relay Outreach Services</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36FAB837" w:rsidR="00221A14" w:rsidRPr="00C97934" w:rsidRDefault="00221A14" w:rsidP="00221A14">
      <w:pPr>
        <w:numPr>
          <w:ilvl w:val="0"/>
          <w:numId w:val="1"/>
        </w:numPr>
        <w:tabs>
          <w:tab w:val="left" w:pos="360"/>
        </w:tabs>
        <w:rPr>
          <w:rFonts w:ascii="Arial" w:hAnsi="Arial" w:cs="Arial"/>
          <w:sz w:val="24"/>
          <w:szCs w:val="24"/>
        </w:rPr>
      </w:pPr>
      <w:r w:rsidRPr="55989BE2">
        <w:rPr>
          <w:rFonts w:ascii="Arial" w:hAnsi="Arial" w:cs="Arial"/>
          <w:sz w:val="24"/>
          <w:szCs w:val="24"/>
        </w:rPr>
        <w:t xml:space="preserve">No personnel currently employed by the </w:t>
      </w:r>
      <w:r w:rsidR="5054D16B" w:rsidRPr="55989BE2">
        <w:rPr>
          <w:rFonts w:ascii="Arial" w:hAnsi="Arial" w:cs="Arial"/>
          <w:sz w:val="24"/>
          <w:szCs w:val="24"/>
        </w:rPr>
        <w:t>Council</w:t>
      </w:r>
      <w:r w:rsidRPr="55989BE2">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4B79E554" w:rsidR="009B22C4" w:rsidRPr="00C97934" w:rsidRDefault="009B22C4" w:rsidP="009B22C4">
      <w:pPr>
        <w:numPr>
          <w:ilvl w:val="0"/>
          <w:numId w:val="1"/>
        </w:numPr>
        <w:rPr>
          <w:rFonts w:ascii="Arial" w:hAnsi="Arial" w:cs="Arial"/>
          <w:sz w:val="24"/>
          <w:szCs w:val="24"/>
        </w:rPr>
      </w:pPr>
      <w:r w:rsidRPr="55989BE2">
        <w:rPr>
          <w:rFonts w:ascii="Arial" w:hAnsi="Arial" w:cs="Arial"/>
          <w:sz w:val="24"/>
          <w:szCs w:val="24"/>
        </w:rPr>
        <w:t xml:space="preserve">The above-named organization is the legal entity </w:t>
      </w:r>
      <w:r w:rsidR="00AC4E4D" w:rsidRPr="55989BE2">
        <w:rPr>
          <w:rFonts w:ascii="Arial" w:hAnsi="Arial" w:cs="Arial"/>
          <w:sz w:val="24"/>
          <w:szCs w:val="24"/>
        </w:rPr>
        <w:t xml:space="preserve">entering into the resulting </w:t>
      </w:r>
      <w:r w:rsidR="009B08BA" w:rsidRPr="55989BE2">
        <w:rPr>
          <w:rFonts w:ascii="Arial" w:hAnsi="Arial" w:cs="Arial"/>
          <w:sz w:val="24"/>
          <w:szCs w:val="24"/>
        </w:rPr>
        <w:t>contract</w:t>
      </w:r>
      <w:r w:rsidR="00AC4E4D" w:rsidRPr="55989BE2">
        <w:rPr>
          <w:rFonts w:ascii="Arial" w:hAnsi="Arial" w:cs="Arial"/>
          <w:sz w:val="24"/>
          <w:szCs w:val="24"/>
        </w:rPr>
        <w:t xml:space="preserve"> with the </w:t>
      </w:r>
      <w:r w:rsidR="4945C112" w:rsidRPr="55989BE2">
        <w:rPr>
          <w:rFonts w:ascii="Arial" w:hAnsi="Arial" w:cs="Arial"/>
          <w:sz w:val="24"/>
          <w:szCs w:val="24"/>
        </w:rPr>
        <w:t>Council</w:t>
      </w:r>
      <w:r w:rsidR="00AC4E4D" w:rsidRPr="55989BE2">
        <w:rPr>
          <w:rFonts w:ascii="Arial" w:hAnsi="Arial" w:cs="Arial"/>
          <w:sz w:val="24"/>
          <w:szCs w:val="24"/>
        </w:rPr>
        <w:t xml:space="preserve"> </w:t>
      </w:r>
      <w:r w:rsidR="00F910F5" w:rsidRPr="55989BE2">
        <w:rPr>
          <w:rFonts w:ascii="Arial" w:hAnsi="Arial" w:cs="Arial"/>
          <w:sz w:val="24"/>
          <w:szCs w:val="24"/>
        </w:rPr>
        <w:t xml:space="preserve">if </w:t>
      </w:r>
      <w:r w:rsidR="00AC4E4D" w:rsidRPr="55989BE2">
        <w:rPr>
          <w:rFonts w:ascii="Arial" w:hAnsi="Arial" w:cs="Arial"/>
          <w:sz w:val="24"/>
          <w:szCs w:val="24"/>
        </w:rPr>
        <w:t xml:space="preserve">they </w:t>
      </w:r>
      <w:r w:rsidR="00F910F5" w:rsidRPr="55989BE2">
        <w:rPr>
          <w:rFonts w:ascii="Arial" w:hAnsi="Arial" w:cs="Arial"/>
          <w:sz w:val="24"/>
          <w:szCs w:val="24"/>
        </w:rPr>
        <w:t xml:space="preserve">are </w:t>
      </w:r>
      <w:r w:rsidR="00AC4E4D" w:rsidRPr="55989BE2">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1"/>
          <w:footerReference w:type="default" r:id="rId32"/>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4BBBDECB" w14:textId="77777777" w:rsidR="006E34C1" w:rsidRPr="006E34C1" w:rsidRDefault="006E34C1" w:rsidP="006E34C1">
      <w:pPr>
        <w:pStyle w:val="DefaultText"/>
        <w:jc w:val="center"/>
        <w:rPr>
          <w:rStyle w:val="InitialStyle"/>
          <w:rFonts w:ascii="Arial" w:hAnsi="Arial" w:cs="Arial"/>
          <w:b/>
          <w:sz w:val="28"/>
          <w:szCs w:val="28"/>
        </w:rPr>
      </w:pPr>
      <w:r w:rsidRPr="006E34C1">
        <w:rPr>
          <w:rStyle w:val="InitialStyle"/>
          <w:rFonts w:ascii="Arial" w:hAnsi="Arial" w:cs="Arial"/>
          <w:b/>
          <w:sz w:val="28"/>
          <w:szCs w:val="28"/>
        </w:rPr>
        <w:t>State of Maine</w:t>
      </w:r>
    </w:p>
    <w:p w14:paraId="12321A58" w14:textId="015EE4FF" w:rsidR="00A62F45" w:rsidRPr="00C97934" w:rsidRDefault="006E34C1" w:rsidP="006E34C1">
      <w:pPr>
        <w:pStyle w:val="DefaultText"/>
        <w:jc w:val="center"/>
        <w:rPr>
          <w:rStyle w:val="InitialStyle"/>
          <w:rFonts w:ascii="Arial" w:hAnsi="Arial" w:cs="Arial"/>
          <w:b/>
          <w:color w:val="FF0000"/>
          <w:sz w:val="28"/>
          <w:szCs w:val="28"/>
        </w:rPr>
      </w:pPr>
      <w:r w:rsidRPr="006E34C1">
        <w:rPr>
          <w:rStyle w:val="InitialStyle"/>
          <w:rFonts w:ascii="Arial" w:hAnsi="Arial" w:cs="Arial"/>
          <w:b/>
          <w:sz w:val="28"/>
          <w:szCs w:val="28"/>
        </w:rPr>
        <w:t>Telecommunications Relay Service Council</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49E25731"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9918D6">
        <w:rPr>
          <w:rStyle w:val="InitialStyle"/>
          <w:rFonts w:ascii="Arial" w:hAnsi="Arial" w:cs="Arial"/>
          <w:b/>
          <w:sz w:val="28"/>
          <w:szCs w:val="28"/>
        </w:rPr>
        <w:t xml:space="preserve"># </w:t>
      </w:r>
      <w:r w:rsidR="009918D6" w:rsidRPr="009918D6">
        <w:rPr>
          <w:rFonts w:ascii="Arial" w:hAnsi="Arial" w:cs="Arial"/>
          <w:b/>
          <w:bCs/>
          <w:sz w:val="28"/>
          <w:szCs w:val="28"/>
        </w:rPr>
        <w:t>202503048</w:t>
      </w:r>
    </w:p>
    <w:p w14:paraId="2ADA0FAF" w14:textId="64CD2764" w:rsidR="00A62F45" w:rsidRPr="009918D6" w:rsidRDefault="004F1FF2" w:rsidP="007D50B8">
      <w:pPr>
        <w:pStyle w:val="DefaultText"/>
        <w:jc w:val="center"/>
        <w:rPr>
          <w:rStyle w:val="InitialStyle"/>
          <w:rFonts w:ascii="Arial" w:hAnsi="Arial" w:cs="Arial"/>
          <w:b/>
          <w:sz w:val="28"/>
          <w:szCs w:val="28"/>
          <w:u w:val="single"/>
        </w:rPr>
      </w:pPr>
      <w:r w:rsidRPr="009918D6">
        <w:rPr>
          <w:rStyle w:val="InitialStyle"/>
          <w:rFonts w:ascii="Arial" w:hAnsi="Arial" w:cs="Arial"/>
          <w:b/>
          <w:sz w:val="28"/>
          <w:szCs w:val="28"/>
          <w:u w:val="single"/>
        </w:rPr>
        <w:t>Provision of Telecommunications Relay Outreach Services</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bookmarkStart w:id="54" w:name="_Hlk185006654"/>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3"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4"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5"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4"/>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516F968" w14:textId="77777777" w:rsidR="006E34C1" w:rsidRPr="006E34C1" w:rsidRDefault="006E34C1" w:rsidP="006E34C1">
      <w:pPr>
        <w:pStyle w:val="DefaultText"/>
        <w:jc w:val="center"/>
        <w:rPr>
          <w:rStyle w:val="InitialStyle"/>
          <w:rFonts w:ascii="Arial" w:hAnsi="Arial" w:cs="Arial"/>
          <w:b/>
          <w:sz w:val="28"/>
          <w:szCs w:val="28"/>
        </w:rPr>
      </w:pPr>
      <w:r w:rsidRPr="006E34C1">
        <w:rPr>
          <w:rStyle w:val="InitialStyle"/>
          <w:rFonts w:ascii="Arial" w:hAnsi="Arial" w:cs="Arial"/>
          <w:b/>
          <w:sz w:val="28"/>
          <w:szCs w:val="28"/>
        </w:rPr>
        <w:t>State of Maine</w:t>
      </w:r>
    </w:p>
    <w:p w14:paraId="2A62C863" w14:textId="4D6ACD8B" w:rsidR="003D5C04" w:rsidRPr="00C97934" w:rsidRDefault="006E34C1" w:rsidP="006E34C1">
      <w:pPr>
        <w:pStyle w:val="DefaultText"/>
        <w:jc w:val="center"/>
        <w:rPr>
          <w:rStyle w:val="InitialStyle"/>
          <w:rFonts w:ascii="Arial" w:hAnsi="Arial" w:cs="Arial"/>
          <w:b/>
          <w:color w:val="FF0000"/>
          <w:sz w:val="28"/>
          <w:szCs w:val="28"/>
        </w:rPr>
      </w:pPr>
      <w:r w:rsidRPr="006E34C1">
        <w:rPr>
          <w:rStyle w:val="InitialStyle"/>
          <w:rFonts w:ascii="Arial" w:hAnsi="Arial" w:cs="Arial"/>
          <w:b/>
          <w:sz w:val="28"/>
          <w:szCs w:val="28"/>
        </w:rPr>
        <w:t>Telecommunications Relay Service Council</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29C7A912" w:rsidR="003D5C04" w:rsidRPr="009918D6" w:rsidRDefault="003D5C04" w:rsidP="003D5C04">
      <w:pPr>
        <w:pStyle w:val="DefaultText"/>
        <w:jc w:val="center"/>
        <w:rPr>
          <w:rStyle w:val="InitialStyle"/>
          <w:rFonts w:ascii="Arial" w:hAnsi="Arial" w:cs="Arial"/>
          <w:b/>
          <w:sz w:val="28"/>
          <w:szCs w:val="28"/>
        </w:rPr>
      </w:pPr>
      <w:r w:rsidRPr="009918D6">
        <w:rPr>
          <w:rStyle w:val="InitialStyle"/>
          <w:rFonts w:ascii="Arial" w:hAnsi="Arial" w:cs="Arial"/>
          <w:b/>
          <w:sz w:val="28"/>
          <w:szCs w:val="28"/>
        </w:rPr>
        <w:t xml:space="preserve">RFP# </w:t>
      </w:r>
      <w:r w:rsidR="009918D6" w:rsidRPr="009918D6">
        <w:rPr>
          <w:rFonts w:ascii="Arial" w:hAnsi="Arial" w:cs="Arial"/>
          <w:b/>
          <w:bCs/>
          <w:sz w:val="28"/>
          <w:szCs w:val="28"/>
        </w:rPr>
        <w:t>202503048</w:t>
      </w:r>
    </w:p>
    <w:p w14:paraId="2BDD0DCA" w14:textId="068B42FA" w:rsidR="003D5C04" w:rsidRPr="009918D6" w:rsidRDefault="004F1FF2" w:rsidP="003D5C04">
      <w:pPr>
        <w:pStyle w:val="DefaultText"/>
        <w:jc w:val="center"/>
        <w:rPr>
          <w:rStyle w:val="InitialStyle"/>
          <w:rFonts w:ascii="Arial" w:hAnsi="Arial" w:cs="Arial"/>
          <w:b/>
          <w:sz w:val="28"/>
          <w:szCs w:val="28"/>
          <w:u w:val="single"/>
        </w:rPr>
      </w:pPr>
      <w:r w:rsidRPr="009918D6">
        <w:rPr>
          <w:rStyle w:val="InitialStyle"/>
          <w:rFonts w:ascii="Arial" w:hAnsi="Arial" w:cs="Arial"/>
          <w:b/>
          <w:sz w:val="28"/>
          <w:szCs w:val="28"/>
          <w:u w:val="single"/>
        </w:rPr>
        <w:t>Provision of Telecommunications Relay Outreach Services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5"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141DAB9B" w14:textId="6D8BEA64" w:rsidR="00AD3920" w:rsidRPr="009334BF" w:rsidRDefault="00372D1F" w:rsidP="009334BF">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5"/>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3D9F8277" w14:textId="77777777" w:rsidR="006E34C1" w:rsidRPr="006E34C1" w:rsidRDefault="006E34C1" w:rsidP="006E34C1">
      <w:pPr>
        <w:jc w:val="center"/>
        <w:rPr>
          <w:rFonts w:ascii="Arial" w:hAnsi="Arial" w:cs="Arial"/>
          <w:b/>
          <w:sz w:val="28"/>
          <w:szCs w:val="28"/>
        </w:rPr>
      </w:pPr>
      <w:r w:rsidRPr="006E34C1">
        <w:rPr>
          <w:rFonts w:ascii="Arial" w:hAnsi="Arial" w:cs="Arial"/>
          <w:b/>
          <w:sz w:val="28"/>
          <w:szCs w:val="28"/>
        </w:rPr>
        <w:t>State of Maine</w:t>
      </w:r>
    </w:p>
    <w:p w14:paraId="05182502" w14:textId="2B5CECAB" w:rsidR="00221A14" w:rsidRPr="00C97934" w:rsidRDefault="006E34C1" w:rsidP="006E34C1">
      <w:pPr>
        <w:jc w:val="center"/>
        <w:rPr>
          <w:rFonts w:ascii="Arial" w:hAnsi="Arial" w:cs="Arial"/>
          <w:b/>
          <w:color w:val="FF0000"/>
          <w:sz w:val="28"/>
          <w:szCs w:val="28"/>
        </w:rPr>
      </w:pPr>
      <w:r w:rsidRPr="006E34C1">
        <w:rPr>
          <w:rFonts w:ascii="Arial" w:hAnsi="Arial" w:cs="Arial"/>
          <w:b/>
          <w:sz w:val="28"/>
          <w:szCs w:val="28"/>
        </w:rPr>
        <w:t>Telecommunications Relay Service Council</w:t>
      </w:r>
    </w:p>
    <w:p w14:paraId="0A507EB1" w14:textId="77777777" w:rsidR="00221A14" w:rsidRPr="00C97934" w:rsidRDefault="00221A14" w:rsidP="00221A14">
      <w:pPr>
        <w:jc w:val="center"/>
        <w:outlineLvl w:val="1"/>
        <w:rPr>
          <w:rFonts w:ascii="Arial" w:hAnsi="Arial" w:cs="Arial"/>
          <w:b/>
          <w:bCs/>
          <w:sz w:val="28"/>
          <w:szCs w:val="28"/>
          <w:lang w:val="x-none" w:eastAsia="x-none"/>
        </w:rPr>
      </w:pPr>
      <w:commentRangeStart w:id="56"/>
      <w:commentRangeStart w:id="57"/>
      <w:commentRangeStart w:id="58"/>
      <w:commentRangeStart w:id="59"/>
      <w:commentRangeStart w:id="60"/>
      <w:commentRangeStart w:id="61"/>
      <w:commentRangeStart w:id="62"/>
      <w:r w:rsidRPr="24EE97B5">
        <w:rPr>
          <w:rFonts w:ascii="Arial" w:hAnsi="Arial" w:cs="Arial"/>
          <w:b/>
          <w:bCs/>
          <w:sz w:val="28"/>
          <w:szCs w:val="28"/>
        </w:rPr>
        <w:t>COST PROPOSAL FORM</w:t>
      </w:r>
      <w:commentRangeEnd w:id="56"/>
      <w:r>
        <w:rPr>
          <w:rStyle w:val="CommentReference"/>
        </w:rPr>
        <w:commentReference w:id="56"/>
      </w:r>
      <w:commentRangeEnd w:id="57"/>
      <w:r>
        <w:rPr>
          <w:rStyle w:val="CommentReference"/>
        </w:rPr>
        <w:commentReference w:id="57"/>
      </w:r>
      <w:commentRangeEnd w:id="58"/>
      <w:r>
        <w:rPr>
          <w:rStyle w:val="CommentReference"/>
        </w:rPr>
        <w:commentReference w:id="58"/>
      </w:r>
      <w:commentRangeEnd w:id="59"/>
      <w:r>
        <w:rPr>
          <w:rStyle w:val="CommentReference"/>
        </w:rPr>
        <w:commentReference w:id="59"/>
      </w:r>
      <w:commentRangeEnd w:id="60"/>
      <w:r>
        <w:rPr>
          <w:rStyle w:val="CommentReference"/>
        </w:rPr>
        <w:commentReference w:id="60"/>
      </w:r>
      <w:commentRangeEnd w:id="61"/>
      <w:r>
        <w:rPr>
          <w:rStyle w:val="CommentReference"/>
        </w:rPr>
        <w:commentReference w:id="61"/>
      </w:r>
      <w:commentRangeEnd w:id="62"/>
      <w:r w:rsidR="00580D07">
        <w:rPr>
          <w:rStyle w:val="CommentReference"/>
        </w:rPr>
        <w:commentReference w:id="62"/>
      </w:r>
    </w:p>
    <w:p w14:paraId="4D191249" w14:textId="7F749471" w:rsidR="00221A14" w:rsidRPr="009918D6" w:rsidRDefault="00221A14" w:rsidP="00221A14">
      <w:pPr>
        <w:jc w:val="center"/>
        <w:rPr>
          <w:rFonts w:ascii="Arial" w:hAnsi="Arial" w:cs="Arial"/>
          <w:b/>
          <w:sz w:val="28"/>
          <w:szCs w:val="28"/>
        </w:rPr>
      </w:pPr>
      <w:r w:rsidRPr="00C97934">
        <w:rPr>
          <w:rFonts w:ascii="Arial" w:hAnsi="Arial" w:cs="Arial"/>
          <w:b/>
          <w:sz w:val="28"/>
          <w:szCs w:val="28"/>
        </w:rPr>
        <w:t>RFP</w:t>
      </w:r>
      <w:r w:rsidRPr="009918D6">
        <w:rPr>
          <w:rFonts w:ascii="Arial" w:hAnsi="Arial" w:cs="Arial"/>
          <w:b/>
          <w:sz w:val="28"/>
          <w:szCs w:val="28"/>
        </w:rPr>
        <w:t xml:space="preserve"># </w:t>
      </w:r>
      <w:r w:rsidR="009918D6" w:rsidRPr="009918D6">
        <w:rPr>
          <w:rFonts w:ascii="Arial" w:hAnsi="Arial" w:cs="Arial"/>
          <w:b/>
          <w:bCs/>
          <w:sz w:val="28"/>
          <w:szCs w:val="28"/>
        </w:rPr>
        <w:t>202503048</w:t>
      </w:r>
    </w:p>
    <w:p w14:paraId="55DF4705" w14:textId="1CC49158" w:rsidR="00221A14" w:rsidRPr="009918D6" w:rsidRDefault="004F1FF2" w:rsidP="00221A14">
      <w:pPr>
        <w:jc w:val="center"/>
        <w:rPr>
          <w:rFonts w:ascii="Arial" w:hAnsi="Arial" w:cs="Arial"/>
          <w:b/>
          <w:sz w:val="28"/>
          <w:szCs w:val="28"/>
          <w:u w:val="single"/>
        </w:rPr>
      </w:pPr>
      <w:r w:rsidRPr="009918D6">
        <w:rPr>
          <w:rFonts w:ascii="Arial" w:hAnsi="Arial" w:cs="Arial"/>
          <w:b/>
          <w:sz w:val="28"/>
          <w:szCs w:val="28"/>
          <w:u w:val="single"/>
        </w:rPr>
        <w:t>Provision of Telecommunications Relay Outreach Services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4542DF97"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a </w:t>
      </w:r>
      <w:r w:rsidR="009334BF">
        <w:rPr>
          <w:rFonts w:ascii="Arial" w:hAnsi="Arial" w:cs="Arial"/>
        </w:rPr>
        <w:t>fixed amount.</w:t>
      </w:r>
    </w:p>
    <w:p w14:paraId="50D9DA56" w14:textId="77777777" w:rsidR="00AD3957" w:rsidRDefault="00AD3957" w:rsidP="00AD3957">
      <w:pPr>
        <w:pStyle w:val="DefaultText"/>
        <w:rPr>
          <w:rFonts w:ascii="Arial" w:hAnsi="Arial" w:cs="Arial"/>
          <w:color w:val="FF0000"/>
        </w:rPr>
      </w:pPr>
    </w:p>
    <w:p w14:paraId="289477A5" w14:textId="7FDEEFDE" w:rsidR="00AD3957" w:rsidRDefault="00AD3957" w:rsidP="00AD3957">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009334BF">
        <w:rPr>
          <w:rFonts w:ascii="Arial" w:hAnsi="Arial" w:cs="Arial"/>
        </w:rPr>
        <w:t>total amount of the three-year bid</w:t>
      </w:r>
      <w:r w:rsidRPr="088022D3">
        <w:rPr>
          <w:rFonts w:ascii="Arial" w:hAnsi="Arial" w:cs="Arial"/>
          <w:color w:val="FF0000"/>
        </w:rPr>
        <w:t xml:space="preserve"> </w:t>
      </w:r>
      <w:r w:rsidRPr="088022D3">
        <w:rPr>
          <w:rFonts w:ascii="Arial" w:hAnsi="Arial" w:cs="Arial"/>
        </w:rPr>
        <w:t>will be used to score the cost proposal as defined Part V, B, 3 of the RFP.</w:t>
      </w:r>
    </w:p>
    <w:p w14:paraId="343A738C" w14:textId="77777777" w:rsidR="007322EB" w:rsidRDefault="007322EB" w:rsidP="00AD3957">
      <w:pPr>
        <w:pStyle w:val="DefaultText"/>
        <w:rPr>
          <w:rFonts w:ascii="Arial" w:hAnsi="Arial" w:cs="Arial"/>
        </w:rPr>
      </w:pPr>
    </w:p>
    <w:p w14:paraId="6E7BF8D0" w14:textId="77777777" w:rsidR="007322EB" w:rsidRDefault="007322EB" w:rsidP="00AD3957">
      <w:pPr>
        <w:pStyle w:val="DefaultText"/>
        <w:rPr>
          <w:rFonts w:ascii="Arial" w:hAnsi="Arial" w:cs="Arial"/>
        </w:rPr>
      </w:pPr>
    </w:p>
    <w:tbl>
      <w:tblPr>
        <w:tblStyle w:val="TableGrid"/>
        <w:tblW w:w="10080" w:type="dxa"/>
        <w:tblLook w:val="04A0" w:firstRow="1" w:lastRow="0" w:firstColumn="1" w:lastColumn="0" w:noHBand="0" w:noVBand="1"/>
      </w:tblPr>
      <w:tblGrid>
        <w:gridCol w:w="1981"/>
        <w:gridCol w:w="2013"/>
        <w:gridCol w:w="3043"/>
        <w:gridCol w:w="3043"/>
      </w:tblGrid>
      <w:tr w:rsidR="00DF1757" w14:paraId="01EE86F4" w14:textId="06A76A7C" w:rsidTr="00E00D14">
        <w:trPr>
          <w:trHeight w:val="300"/>
        </w:trPr>
        <w:tc>
          <w:tcPr>
            <w:tcW w:w="1981" w:type="dxa"/>
          </w:tcPr>
          <w:p w14:paraId="46A1A70C" w14:textId="5D48FE39" w:rsidR="00DF1757" w:rsidRPr="006C0236" w:rsidRDefault="00DF1757" w:rsidP="006C0236">
            <w:pPr>
              <w:pStyle w:val="DefaultText"/>
              <w:jc w:val="center"/>
              <w:rPr>
                <w:rFonts w:ascii="Arial" w:hAnsi="Arial" w:cs="Arial"/>
                <w:b/>
                <w:bCs/>
              </w:rPr>
            </w:pPr>
            <w:r w:rsidRPr="006C0236">
              <w:rPr>
                <w:rFonts w:ascii="Arial" w:hAnsi="Arial" w:cs="Arial"/>
                <w:b/>
                <w:bCs/>
              </w:rPr>
              <w:t>Deliverable</w:t>
            </w:r>
          </w:p>
        </w:tc>
        <w:tc>
          <w:tcPr>
            <w:tcW w:w="2013" w:type="dxa"/>
          </w:tcPr>
          <w:p w14:paraId="42924F07" w14:textId="4C16E318" w:rsidR="00DF1757" w:rsidRPr="006C0236" w:rsidRDefault="00DF1757" w:rsidP="006C0236">
            <w:pPr>
              <w:pStyle w:val="DefaultText"/>
              <w:jc w:val="center"/>
              <w:rPr>
                <w:rFonts w:ascii="Arial" w:hAnsi="Arial" w:cs="Arial"/>
                <w:b/>
                <w:bCs/>
              </w:rPr>
            </w:pPr>
            <w:r w:rsidRPr="006C0236">
              <w:rPr>
                <w:rFonts w:ascii="Arial" w:hAnsi="Arial" w:cs="Arial"/>
                <w:b/>
                <w:bCs/>
              </w:rPr>
              <w:t>Annual Cost</w:t>
            </w:r>
            <w:r>
              <w:rPr>
                <w:rFonts w:ascii="Arial" w:hAnsi="Arial" w:cs="Arial"/>
                <w:b/>
                <w:bCs/>
              </w:rPr>
              <w:t xml:space="preserve"> Year One</w:t>
            </w:r>
          </w:p>
        </w:tc>
        <w:tc>
          <w:tcPr>
            <w:tcW w:w="3043" w:type="dxa"/>
          </w:tcPr>
          <w:p w14:paraId="5FACD370" w14:textId="1DD612E5" w:rsidR="00DF1757" w:rsidRPr="006C0236" w:rsidRDefault="00DF1757" w:rsidP="006C0236">
            <w:pPr>
              <w:pStyle w:val="DefaultText"/>
              <w:jc w:val="center"/>
              <w:rPr>
                <w:rFonts w:ascii="Arial" w:hAnsi="Arial" w:cs="Arial"/>
                <w:b/>
                <w:bCs/>
              </w:rPr>
            </w:pPr>
            <w:r>
              <w:rPr>
                <w:rFonts w:ascii="Arial" w:hAnsi="Arial" w:cs="Arial"/>
                <w:b/>
                <w:bCs/>
              </w:rPr>
              <w:t xml:space="preserve">Year 2 </w:t>
            </w:r>
          </w:p>
        </w:tc>
        <w:tc>
          <w:tcPr>
            <w:tcW w:w="3043" w:type="dxa"/>
          </w:tcPr>
          <w:p w14:paraId="7D8C2C66" w14:textId="447B05E4" w:rsidR="56BED39D" w:rsidRDefault="56BED39D" w:rsidP="00E00D14">
            <w:pPr>
              <w:pStyle w:val="DefaultText"/>
              <w:jc w:val="center"/>
              <w:rPr>
                <w:rFonts w:ascii="Arial" w:hAnsi="Arial" w:cs="Arial"/>
                <w:b/>
                <w:bCs/>
              </w:rPr>
            </w:pPr>
            <w:r w:rsidRPr="55989BE2">
              <w:rPr>
                <w:rFonts w:ascii="Arial" w:hAnsi="Arial" w:cs="Arial"/>
                <w:b/>
                <w:bCs/>
              </w:rPr>
              <w:t>Year 3</w:t>
            </w:r>
          </w:p>
        </w:tc>
      </w:tr>
      <w:tr w:rsidR="00DF1757" w14:paraId="201BCFA4" w14:textId="4E4676C7" w:rsidTr="00E00D14">
        <w:trPr>
          <w:trHeight w:val="300"/>
        </w:trPr>
        <w:tc>
          <w:tcPr>
            <w:tcW w:w="1981" w:type="dxa"/>
          </w:tcPr>
          <w:p w14:paraId="36BBF617" w14:textId="3932A29D" w:rsidR="00DF1757" w:rsidRDefault="00DF1757" w:rsidP="00AD3957">
            <w:pPr>
              <w:pStyle w:val="DefaultText"/>
              <w:rPr>
                <w:rFonts w:ascii="Arial" w:hAnsi="Arial" w:cs="Arial"/>
              </w:rPr>
            </w:pPr>
            <w:r>
              <w:rPr>
                <w:rFonts w:ascii="Arial" w:hAnsi="Arial" w:cs="Arial"/>
              </w:rPr>
              <w:t>Deliverable A</w:t>
            </w:r>
          </w:p>
        </w:tc>
        <w:tc>
          <w:tcPr>
            <w:tcW w:w="2013" w:type="dxa"/>
          </w:tcPr>
          <w:p w14:paraId="63DC93B7" w14:textId="66953B79" w:rsidR="00DF1757" w:rsidRDefault="00DF1757" w:rsidP="00AD3957">
            <w:pPr>
              <w:pStyle w:val="DefaultText"/>
              <w:rPr>
                <w:rFonts w:ascii="Arial" w:hAnsi="Arial" w:cs="Arial"/>
              </w:rPr>
            </w:pPr>
            <w:r>
              <w:rPr>
                <w:rFonts w:ascii="Arial" w:hAnsi="Arial" w:cs="Arial"/>
              </w:rPr>
              <w:t>$</w:t>
            </w:r>
          </w:p>
        </w:tc>
        <w:tc>
          <w:tcPr>
            <w:tcW w:w="3043" w:type="dxa"/>
          </w:tcPr>
          <w:p w14:paraId="00478138" w14:textId="77777777" w:rsidR="00DF1757" w:rsidRDefault="00DF1757" w:rsidP="00AD3957">
            <w:pPr>
              <w:pStyle w:val="DefaultText"/>
              <w:rPr>
                <w:rFonts w:ascii="Arial" w:hAnsi="Arial" w:cs="Arial"/>
              </w:rPr>
            </w:pPr>
          </w:p>
        </w:tc>
        <w:tc>
          <w:tcPr>
            <w:tcW w:w="3043" w:type="dxa"/>
          </w:tcPr>
          <w:p w14:paraId="42F86CF5" w14:textId="45233D2E" w:rsidR="55989BE2" w:rsidRDefault="55989BE2" w:rsidP="00E00D14">
            <w:pPr>
              <w:pStyle w:val="DefaultText"/>
              <w:rPr>
                <w:rFonts w:ascii="Arial" w:hAnsi="Arial" w:cs="Arial"/>
              </w:rPr>
            </w:pPr>
          </w:p>
        </w:tc>
      </w:tr>
      <w:tr w:rsidR="00DF1757" w14:paraId="2F3D2B12" w14:textId="250A4486" w:rsidTr="00E00D14">
        <w:trPr>
          <w:trHeight w:val="300"/>
        </w:trPr>
        <w:tc>
          <w:tcPr>
            <w:tcW w:w="1981" w:type="dxa"/>
          </w:tcPr>
          <w:p w14:paraId="65F9793A" w14:textId="12D0051B" w:rsidR="00DF1757" w:rsidRDefault="00DF1757" w:rsidP="00AD3957">
            <w:pPr>
              <w:pStyle w:val="DefaultText"/>
              <w:rPr>
                <w:rFonts w:ascii="Arial" w:hAnsi="Arial" w:cs="Arial"/>
              </w:rPr>
            </w:pPr>
            <w:r>
              <w:rPr>
                <w:rFonts w:ascii="Arial" w:hAnsi="Arial" w:cs="Arial"/>
              </w:rPr>
              <w:t>Deliverable B</w:t>
            </w:r>
          </w:p>
        </w:tc>
        <w:tc>
          <w:tcPr>
            <w:tcW w:w="2013" w:type="dxa"/>
          </w:tcPr>
          <w:p w14:paraId="2EAC9E2F" w14:textId="76BE0266" w:rsidR="00DF1757" w:rsidRDefault="00DF1757" w:rsidP="00AD3957">
            <w:pPr>
              <w:pStyle w:val="DefaultText"/>
              <w:rPr>
                <w:rFonts w:ascii="Arial" w:hAnsi="Arial" w:cs="Arial"/>
              </w:rPr>
            </w:pPr>
            <w:r>
              <w:rPr>
                <w:rFonts w:ascii="Arial" w:hAnsi="Arial" w:cs="Arial"/>
              </w:rPr>
              <w:t>$</w:t>
            </w:r>
          </w:p>
        </w:tc>
        <w:tc>
          <w:tcPr>
            <w:tcW w:w="3043" w:type="dxa"/>
          </w:tcPr>
          <w:p w14:paraId="15F38CB8" w14:textId="77777777" w:rsidR="00DF1757" w:rsidRDefault="00DF1757" w:rsidP="00AD3957">
            <w:pPr>
              <w:pStyle w:val="DefaultText"/>
              <w:rPr>
                <w:rFonts w:ascii="Arial" w:hAnsi="Arial" w:cs="Arial"/>
              </w:rPr>
            </w:pPr>
          </w:p>
        </w:tc>
        <w:tc>
          <w:tcPr>
            <w:tcW w:w="3043" w:type="dxa"/>
          </w:tcPr>
          <w:p w14:paraId="35EC054D" w14:textId="3FF3B5B9" w:rsidR="55989BE2" w:rsidRDefault="55989BE2" w:rsidP="00E00D14">
            <w:pPr>
              <w:pStyle w:val="DefaultText"/>
              <w:rPr>
                <w:rFonts w:ascii="Arial" w:hAnsi="Arial" w:cs="Arial"/>
              </w:rPr>
            </w:pPr>
          </w:p>
        </w:tc>
      </w:tr>
      <w:tr w:rsidR="00DF1757" w14:paraId="62135BFE" w14:textId="0AC72532" w:rsidTr="00E00D14">
        <w:trPr>
          <w:trHeight w:val="300"/>
        </w:trPr>
        <w:tc>
          <w:tcPr>
            <w:tcW w:w="1981" w:type="dxa"/>
          </w:tcPr>
          <w:p w14:paraId="58AA1BA4" w14:textId="74631F90" w:rsidR="00DF1757" w:rsidRDefault="00580D07" w:rsidP="00AD3957">
            <w:pPr>
              <w:pStyle w:val="DefaultText"/>
              <w:rPr>
                <w:rFonts w:ascii="Arial" w:hAnsi="Arial" w:cs="Arial"/>
              </w:rPr>
            </w:pPr>
            <w:r>
              <w:rPr>
                <w:rFonts w:ascii="Arial" w:hAnsi="Arial" w:cs="Arial"/>
              </w:rPr>
              <w:t>Deliverable C</w:t>
            </w:r>
          </w:p>
        </w:tc>
        <w:tc>
          <w:tcPr>
            <w:tcW w:w="2013" w:type="dxa"/>
          </w:tcPr>
          <w:p w14:paraId="10F35512" w14:textId="77777777" w:rsidR="00DF1757" w:rsidRDefault="00DF1757" w:rsidP="00AD3957">
            <w:pPr>
              <w:pStyle w:val="DefaultText"/>
              <w:rPr>
                <w:rFonts w:ascii="Arial" w:hAnsi="Arial" w:cs="Arial"/>
              </w:rPr>
            </w:pPr>
          </w:p>
        </w:tc>
        <w:tc>
          <w:tcPr>
            <w:tcW w:w="3043" w:type="dxa"/>
          </w:tcPr>
          <w:p w14:paraId="14EAAFFB" w14:textId="77777777" w:rsidR="00DF1757" w:rsidRDefault="00DF1757" w:rsidP="00AD3957">
            <w:pPr>
              <w:pStyle w:val="DefaultText"/>
              <w:rPr>
                <w:rFonts w:ascii="Arial" w:hAnsi="Arial" w:cs="Arial"/>
              </w:rPr>
            </w:pPr>
          </w:p>
        </w:tc>
        <w:tc>
          <w:tcPr>
            <w:tcW w:w="3043" w:type="dxa"/>
          </w:tcPr>
          <w:p w14:paraId="7281BA44" w14:textId="5BBC848C" w:rsidR="55989BE2" w:rsidRDefault="55989BE2" w:rsidP="00E00D14">
            <w:pPr>
              <w:pStyle w:val="DefaultText"/>
              <w:rPr>
                <w:rFonts w:ascii="Arial" w:hAnsi="Arial" w:cs="Arial"/>
              </w:rPr>
            </w:pPr>
          </w:p>
        </w:tc>
      </w:tr>
      <w:tr w:rsidR="00580D07" w14:paraId="0B9EF5CC" w14:textId="77777777" w:rsidTr="00E00D14">
        <w:trPr>
          <w:trHeight w:val="300"/>
        </w:trPr>
        <w:tc>
          <w:tcPr>
            <w:tcW w:w="1981" w:type="dxa"/>
          </w:tcPr>
          <w:p w14:paraId="62B39225" w14:textId="46061B3D" w:rsidR="00580D07" w:rsidRDefault="00580D07" w:rsidP="00AD3957">
            <w:pPr>
              <w:pStyle w:val="DefaultText"/>
              <w:rPr>
                <w:rFonts w:ascii="Arial" w:hAnsi="Arial" w:cs="Arial"/>
              </w:rPr>
            </w:pPr>
            <w:r>
              <w:rPr>
                <w:rFonts w:ascii="Arial" w:hAnsi="Arial" w:cs="Arial"/>
              </w:rPr>
              <w:t>Deliverable D</w:t>
            </w:r>
          </w:p>
        </w:tc>
        <w:tc>
          <w:tcPr>
            <w:tcW w:w="2013" w:type="dxa"/>
          </w:tcPr>
          <w:p w14:paraId="1DFA7461" w14:textId="77777777" w:rsidR="00580D07" w:rsidRDefault="00580D07" w:rsidP="00AD3957">
            <w:pPr>
              <w:pStyle w:val="DefaultText"/>
              <w:rPr>
                <w:rFonts w:ascii="Arial" w:hAnsi="Arial" w:cs="Arial"/>
              </w:rPr>
            </w:pPr>
          </w:p>
        </w:tc>
        <w:tc>
          <w:tcPr>
            <w:tcW w:w="3043" w:type="dxa"/>
          </w:tcPr>
          <w:p w14:paraId="2C4F6609" w14:textId="77777777" w:rsidR="00580D07" w:rsidRDefault="00580D07" w:rsidP="00AD3957">
            <w:pPr>
              <w:pStyle w:val="DefaultText"/>
              <w:rPr>
                <w:rFonts w:ascii="Arial" w:hAnsi="Arial" w:cs="Arial"/>
              </w:rPr>
            </w:pPr>
          </w:p>
        </w:tc>
        <w:tc>
          <w:tcPr>
            <w:tcW w:w="3043" w:type="dxa"/>
          </w:tcPr>
          <w:p w14:paraId="7D0A34F7" w14:textId="77777777" w:rsidR="00580D07" w:rsidRDefault="00580D07" w:rsidP="00E00D14">
            <w:pPr>
              <w:pStyle w:val="DefaultText"/>
              <w:rPr>
                <w:rFonts w:ascii="Arial" w:hAnsi="Arial" w:cs="Arial"/>
              </w:rPr>
            </w:pPr>
          </w:p>
        </w:tc>
      </w:tr>
      <w:tr w:rsidR="00580D07" w14:paraId="43326F5F" w14:textId="77777777" w:rsidTr="00E00D14">
        <w:trPr>
          <w:trHeight w:val="300"/>
        </w:trPr>
        <w:tc>
          <w:tcPr>
            <w:tcW w:w="1981" w:type="dxa"/>
          </w:tcPr>
          <w:p w14:paraId="53B15EE3" w14:textId="58839EA5" w:rsidR="00580D07" w:rsidRDefault="00580D07" w:rsidP="00AD3957">
            <w:pPr>
              <w:pStyle w:val="DefaultText"/>
              <w:rPr>
                <w:rFonts w:ascii="Arial" w:hAnsi="Arial" w:cs="Arial"/>
              </w:rPr>
            </w:pPr>
            <w:r>
              <w:rPr>
                <w:rFonts w:ascii="Arial" w:hAnsi="Arial" w:cs="Arial"/>
              </w:rPr>
              <w:t>Deliverable E</w:t>
            </w:r>
          </w:p>
        </w:tc>
        <w:tc>
          <w:tcPr>
            <w:tcW w:w="2013" w:type="dxa"/>
          </w:tcPr>
          <w:p w14:paraId="56921B4E" w14:textId="77777777" w:rsidR="00580D07" w:rsidRDefault="00580D07" w:rsidP="00AD3957">
            <w:pPr>
              <w:pStyle w:val="DefaultText"/>
              <w:rPr>
                <w:rFonts w:ascii="Arial" w:hAnsi="Arial" w:cs="Arial"/>
              </w:rPr>
            </w:pPr>
          </w:p>
        </w:tc>
        <w:tc>
          <w:tcPr>
            <w:tcW w:w="3043" w:type="dxa"/>
          </w:tcPr>
          <w:p w14:paraId="3E2E6E4E" w14:textId="77777777" w:rsidR="00580D07" w:rsidRDefault="00580D07" w:rsidP="00AD3957">
            <w:pPr>
              <w:pStyle w:val="DefaultText"/>
              <w:rPr>
                <w:rFonts w:ascii="Arial" w:hAnsi="Arial" w:cs="Arial"/>
              </w:rPr>
            </w:pPr>
          </w:p>
        </w:tc>
        <w:tc>
          <w:tcPr>
            <w:tcW w:w="3043" w:type="dxa"/>
          </w:tcPr>
          <w:p w14:paraId="164A808D" w14:textId="77777777" w:rsidR="00580D07" w:rsidRDefault="00580D07" w:rsidP="00E00D14">
            <w:pPr>
              <w:pStyle w:val="DefaultText"/>
              <w:rPr>
                <w:rFonts w:ascii="Arial" w:hAnsi="Arial" w:cs="Arial"/>
              </w:rPr>
            </w:pPr>
          </w:p>
        </w:tc>
      </w:tr>
      <w:tr w:rsidR="00580D07" w14:paraId="07B34E03" w14:textId="77777777" w:rsidTr="00E00D14">
        <w:trPr>
          <w:trHeight w:val="300"/>
        </w:trPr>
        <w:tc>
          <w:tcPr>
            <w:tcW w:w="1981" w:type="dxa"/>
          </w:tcPr>
          <w:p w14:paraId="3DBEA9A0" w14:textId="18A03F55" w:rsidR="00580D07" w:rsidRDefault="00580D07" w:rsidP="00AD3957">
            <w:pPr>
              <w:pStyle w:val="DefaultText"/>
              <w:rPr>
                <w:rFonts w:ascii="Arial" w:hAnsi="Arial" w:cs="Arial"/>
              </w:rPr>
            </w:pPr>
            <w:r>
              <w:rPr>
                <w:rFonts w:ascii="Arial" w:hAnsi="Arial" w:cs="Arial"/>
              </w:rPr>
              <w:t>Deliverable F</w:t>
            </w:r>
          </w:p>
        </w:tc>
        <w:tc>
          <w:tcPr>
            <w:tcW w:w="2013" w:type="dxa"/>
          </w:tcPr>
          <w:p w14:paraId="567E3DFC" w14:textId="77777777" w:rsidR="00580D07" w:rsidRDefault="00580D07" w:rsidP="00AD3957">
            <w:pPr>
              <w:pStyle w:val="DefaultText"/>
              <w:rPr>
                <w:rFonts w:ascii="Arial" w:hAnsi="Arial" w:cs="Arial"/>
              </w:rPr>
            </w:pPr>
          </w:p>
        </w:tc>
        <w:tc>
          <w:tcPr>
            <w:tcW w:w="3043" w:type="dxa"/>
          </w:tcPr>
          <w:p w14:paraId="441CC4BD" w14:textId="77777777" w:rsidR="00580D07" w:rsidRDefault="00580D07" w:rsidP="00AD3957">
            <w:pPr>
              <w:pStyle w:val="DefaultText"/>
              <w:rPr>
                <w:rFonts w:ascii="Arial" w:hAnsi="Arial" w:cs="Arial"/>
              </w:rPr>
            </w:pPr>
          </w:p>
        </w:tc>
        <w:tc>
          <w:tcPr>
            <w:tcW w:w="3043" w:type="dxa"/>
          </w:tcPr>
          <w:p w14:paraId="1EB4587C" w14:textId="77777777" w:rsidR="00580D07" w:rsidRDefault="00580D07" w:rsidP="00E00D14">
            <w:pPr>
              <w:pStyle w:val="DefaultText"/>
              <w:rPr>
                <w:rFonts w:ascii="Arial" w:hAnsi="Arial" w:cs="Arial"/>
              </w:rPr>
            </w:pPr>
          </w:p>
        </w:tc>
      </w:tr>
      <w:tr w:rsidR="00580D07" w14:paraId="15C22BAF" w14:textId="77777777" w:rsidTr="00E00D14">
        <w:trPr>
          <w:trHeight w:val="300"/>
        </w:trPr>
        <w:tc>
          <w:tcPr>
            <w:tcW w:w="1981" w:type="dxa"/>
          </w:tcPr>
          <w:p w14:paraId="6AAC2437" w14:textId="5F3B5C81" w:rsidR="00580D07" w:rsidRDefault="00580D07" w:rsidP="00AD3957">
            <w:pPr>
              <w:pStyle w:val="DefaultText"/>
              <w:rPr>
                <w:rFonts w:ascii="Arial" w:hAnsi="Arial" w:cs="Arial"/>
              </w:rPr>
            </w:pPr>
            <w:r>
              <w:rPr>
                <w:rFonts w:ascii="Arial" w:hAnsi="Arial" w:cs="Arial"/>
              </w:rPr>
              <w:t>Deliverable G</w:t>
            </w:r>
          </w:p>
        </w:tc>
        <w:tc>
          <w:tcPr>
            <w:tcW w:w="2013" w:type="dxa"/>
          </w:tcPr>
          <w:p w14:paraId="68F65122" w14:textId="77777777" w:rsidR="00580D07" w:rsidRDefault="00580D07" w:rsidP="00AD3957">
            <w:pPr>
              <w:pStyle w:val="DefaultText"/>
              <w:rPr>
                <w:rFonts w:ascii="Arial" w:hAnsi="Arial" w:cs="Arial"/>
              </w:rPr>
            </w:pPr>
          </w:p>
        </w:tc>
        <w:tc>
          <w:tcPr>
            <w:tcW w:w="3043" w:type="dxa"/>
          </w:tcPr>
          <w:p w14:paraId="4C93688E" w14:textId="77777777" w:rsidR="00580D07" w:rsidRDefault="00580D07" w:rsidP="00AD3957">
            <w:pPr>
              <w:pStyle w:val="DefaultText"/>
              <w:rPr>
                <w:rFonts w:ascii="Arial" w:hAnsi="Arial" w:cs="Arial"/>
              </w:rPr>
            </w:pPr>
          </w:p>
        </w:tc>
        <w:tc>
          <w:tcPr>
            <w:tcW w:w="3043" w:type="dxa"/>
          </w:tcPr>
          <w:p w14:paraId="4E1EFC4E" w14:textId="77777777" w:rsidR="00580D07" w:rsidRDefault="00580D07" w:rsidP="00E00D14">
            <w:pPr>
              <w:pStyle w:val="DefaultText"/>
              <w:rPr>
                <w:rFonts w:ascii="Arial" w:hAnsi="Arial" w:cs="Arial"/>
              </w:rPr>
            </w:pPr>
          </w:p>
        </w:tc>
      </w:tr>
      <w:tr w:rsidR="00580D07" w14:paraId="69B51C08" w14:textId="77777777" w:rsidTr="00E00D14">
        <w:trPr>
          <w:trHeight w:val="300"/>
        </w:trPr>
        <w:tc>
          <w:tcPr>
            <w:tcW w:w="1981" w:type="dxa"/>
          </w:tcPr>
          <w:p w14:paraId="348E8AF7" w14:textId="7CD71328" w:rsidR="00580D07" w:rsidRDefault="00580D07" w:rsidP="00AD3957">
            <w:pPr>
              <w:pStyle w:val="DefaultText"/>
              <w:rPr>
                <w:rFonts w:ascii="Arial" w:hAnsi="Arial" w:cs="Arial"/>
              </w:rPr>
            </w:pPr>
            <w:r>
              <w:rPr>
                <w:rFonts w:ascii="Arial" w:hAnsi="Arial" w:cs="Arial"/>
              </w:rPr>
              <w:t>Deliverable H</w:t>
            </w:r>
          </w:p>
        </w:tc>
        <w:tc>
          <w:tcPr>
            <w:tcW w:w="2013" w:type="dxa"/>
          </w:tcPr>
          <w:p w14:paraId="5B75EEC9" w14:textId="77777777" w:rsidR="00580D07" w:rsidRDefault="00580D07" w:rsidP="00AD3957">
            <w:pPr>
              <w:pStyle w:val="DefaultText"/>
              <w:rPr>
                <w:rFonts w:ascii="Arial" w:hAnsi="Arial" w:cs="Arial"/>
              </w:rPr>
            </w:pPr>
          </w:p>
        </w:tc>
        <w:tc>
          <w:tcPr>
            <w:tcW w:w="3043" w:type="dxa"/>
          </w:tcPr>
          <w:p w14:paraId="565672AE" w14:textId="77777777" w:rsidR="00580D07" w:rsidRDefault="00580D07" w:rsidP="00AD3957">
            <w:pPr>
              <w:pStyle w:val="DefaultText"/>
              <w:rPr>
                <w:rFonts w:ascii="Arial" w:hAnsi="Arial" w:cs="Arial"/>
              </w:rPr>
            </w:pPr>
          </w:p>
        </w:tc>
        <w:tc>
          <w:tcPr>
            <w:tcW w:w="3043" w:type="dxa"/>
          </w:tcPr>
          <w:p w14:paraId="4D7A58FF" w14:textId="77777777" w:rsidR="00580D07" w:rsidRDefault="00580D07" w:rsidP="00E00D14">
            <w:pPr>
              <w:pStyle w:val="DefaultText"/>
              <w:rPr>
                <w:rFonts w:ascii="Arial" w:hAnsi="Arial" w:cs="Arial"/>
              </w:rPr>
            </w:pPr>
          </w:p>
        </w:tc>
      </w:tr>
      <w:tr w:rsidR="00580D07" w14:paraId="4FAD1539" w14:textId="77777777" w:rsidTr="00E00D14">
        <w:trPr>
          <w:trHeight w:val="300"/>
        </w:trPr>
        <w:tc>
          <w:tcPr>
            <w:tcW w:w="1981" w:type="dxa"/>
          </w:tcPr>
          <w:p w14:paraId="163FE626" w14:textId="326025E2" w:rsidR="00580D07" w:rsidRDefault="00580D07" w:rsidP="00AD3957">
            <w:pPr>
              <w:pStyle w:val="DefaultText"/>
              <w:rPr>
                <w:rFonts w:ascii="Arial" w:hAnsi="Arial" w:cs="Arial"/>
              </w:rPr>
            </w:pPr>
            <w:r>
              <w:rPr>
                <w:rFonts w:ascii="Arial" w:hAnsi="Arial" w:cs="Arial"/>
              </w:rPr>
              <w:t>Deliverable I</w:t>
            </w:r>
          </w:p>
        </w:tc>
        <w:tc>
          <w:tcPr>
            <w:tcW w:w="2013" w:type="dxa"/>
          </w:tcPr>
          <w:p w14:paraId="2C6CFC93" w14:textId="77777777" w:rsidR="00580D07" w:rsidRDefault="00580D07" w:rsidP="00AD3957">
            <w:pPr>
              <w:pStyle w:val="DefaultText"/>
              <w:rPr>
                <w:rFonts w:ascii="Arial" w:hAnsi="Arial" w:cs="Arial"/>
              </w:rPr>
            </w:pPr>
          </w:p>
        </w:tc>
        <w:tc>
          <w:tcPr>
            <w:tcW w:w="3043" w:type="dxa"/>
          </w:tcPr>
          <w:p w14:paraId="6C2252CA" w14:textId="77777777" w:rsidR="00580D07" w:rsidRDefault="00580D07" w:rsidP="00AD3957">
            <w:pPr>
              <w:pStyle w:val="DefaultText"/>
              <w:rPr>
                <w:rFonts w:ascii="Arial" w:hAnsi="Arial" w:cs="Arial"/>
              </w:rPr>
            </w:pPr>
          </w:p>
        </w:tc>
        <w:tc>
          <w:tcPr>
            <w:tcW w:w="3043" w:type="dxa"/>
          </w:tcPr>
          <w:p w14:paraId="7BCF02D8" w14:textId="77777777" w:rsidR="00580D07" w:rsidRDefault="00580D07" w:rsidP="00E00D14">
            <w:pPr>
              <w:pStyle w:val="DefaultText"/>
              <w:rPr>
                <w:rFonts w:ascii="Arial" w:hAnsi="Arial" w:cs="Arial"/>
              </w:rPr>
            </w:pPr>
          </w:p>
        </w:tc>
      </w:tr>
      <w:tr w:rsidR="00580D07" w14:paraId="7BD83023" w14:textId="77777777" w:rsidTr="00E00D14">
        <w:trPr>
          <w:trHeight w:val="300"/>
        </w:trPr>
        <w:tc>
          <w:tcPr>
            <w:tcW w:w="1981" w:type="dxa"/>
          </w:tcPr>
          <w:p w14:paraId="5B79A850" w14:textId="0DEDB98E" w:rsidR="00580D07" w:rsidRDefault="00580D07" w:rsidP="00AD3957">
            <w:pPr>
              <w:pStyle w:val="DefaultText"/>
              <w:rPr>
                <w:rFonts w:ascii="Arial" w:hAnsi="Arial" w:cs="Arial"/>
              </w:rPr>
            </w:pPr>
            <w:r>
              <w:rPr>
                <w:rFonts w:ascii="Arial" w:hAnsi="Arial" w:cs="Arial"/>
              </w:rPr>
              <w:t>Deliverable J</w:t>
            </w:r>
          </w:p>
        </w:tc>
        <w:tc>
          <w:tcPr>
            <w:tcW w:w="2013" w:type="dxa"/>
          </w:tcPr>
          <w:p w14:paraId="653ADFA6" w14:textId="77777777" w:rsidR="00580D07" w:rsidRDefault="00580D07" w:rsidP="00AD3957">
            <w:pPr>
              <w:pStyle w:val="DefaultText"/>
              <w:rPr>
                <w:rFonts w:ascii="Arial" w:hAnsi="Arial" w:cs="Arial"/>
              </w:rPr>
            </w:pPr>
          </w:p>
        </w:tc>
        <w:tc>
          <w:tcPr>
            <w:tcW w:w="3043" w:type="dxa"/>
          </w:tcPr>
          <w:p w14:paraId="1EA2D44D" w14:textId="77777777" w:rsidR="00580D07" w:rsidRDefault="00580D07" w:rsidP="00AD3957">
            <w:pPr>
              <w:pStyle w:val="DefaultText"/>
              <w:rPr>
                <w:rFonts w:ascii="Arial" w:hAnsi="Arial" w:cs="Arial"/>
              </w:rPr>
            </w:pPr>
          </w:p>
        </w:tc>
        <w:tc>
          <w:tcPr>
            <w:tcW w:w="3043" w:type="dxa"/>
          </w:tcPr>
          <w:p w14:paraId="67B73E26" w14:textId="77777777" w:rsidR="00580D07" w:rsidRDefault="00580D07" w:rsidP="00E00D14">
            <w:pPr>
              <w:pStyle w:val="DefaultText"/>
              <w:rPr>
                <w:rFonts w:ascii="Arial" w:hAnsi="Arial" w:cs="Arial"/>
              </w:rPr>
            </w:pPr>
          </w:p>
        </w:tc>
      </w:tr>
      <w:tr w:rsidR="00580D07" w14:paraId="5FEC4904" w14:textId="77777777" w:rsidTr="00E00D14">
        <w:trPr>
          <w:trHeight w:val="300"/>
        </w:trPr>
        <w:tc>
          <w:tcPr>
            <w:tcW w:w="1981" w:type="dxa"/>
          </w:tcPr>
          <w:p w14:paraId="68E2CAD1" w14:textId="7971ACA7" w:rsidR="00580D07" w:rsidRDefault="00580D07" w:rsidP="00AD3957">
            <w:pPr>
              <w:pStyle w:val="DefaultText"/>
              <w:rPr>
                <w:rFonts w:ascii="Arial" w:hAnsi="Arial" w:cs="Arial"/>
              </w:rPr>
            </w:pPr>
            <w:r>
              <w:rPr>
                <w:rFonts w:ascii="Arial" w:hAnsi="Arial" w:cs="Arial"/>
              </w:rPr>
              <w:t>Deliverable K</w:t>
            </w:r>
          </w:p>
        </w:tc>
        <w:tc>
          <w:tcPr>
            <w:tcW w:w="2013" w:type="dxa"/>
          </w:tcPr>
          <w:p w14:paraId="5F8BA896" w14:textId="77777777" w:rsidR="00580D07" w:rsidRDefault="00580D07" w:rsidP="00AD3957">
            <w:pPr>
              <w:pStyle w:val="DefaultText"/>
              <w:rPr>
                <w:rFonts w:ascii="Arial" w:hAnsi="Arial" w:cs="Arial"/>
              </w:rPr>
            </w:pPr>
          </w:p>
        </w:tc>
        <w:tc>
          <w:tcPr>
            <w:tcW w:w="3043" w:type="dxa"/>
          </w:tcPr>
          <w:p w14:paraId="0BCF7B94" w14:textId="77777777" w:rsidR="00580D07" w:rsidRDefault="00580D07" w:rsidP="00AD3957">
            <w:pPr>
              <w:pStyle w:val="DefaultText"/>
              <w:rPr>
                <w:rFonts w:ascii="Arial" w:hAnsi="Arial" w:cs="Arial"/>
              </w:rPr>
            </w:pPr>
          </w:p>
        </w:tc>
        <w:tc>
          <w:tcPr>
            <w:tcW w:w="3043" w:type="dxa"/>
          </w:tcPr>
          <w:p w14:paraId="31C4A4A0" w14:textId="77777777" w:rsidR="00580D07" w:rsidRDefault="00580D07" w:rsidP="00E00D14">
            <w:pPr>
              <w:pStyle w:val="DefaultText"/>
              <w:rPr>
                <w:rFonts w:ascii="Arial" w:hAnsi="Arial" w:cs="Arial"/>
              </w:rPr>
            </w:pPr>
          </w:p>
        </w:tc>
      </w:tr>
      <w:tr w:rsidR="00580D07" w14:paraId="3A616054" w14:textId="77777777" w:rsidTr="00E00D14">
        <w:trPr>
          <w:trHeight w:val="300"/>
        </w:trPr>
        <w:tc>
          <w:tcPr>
            <w:tcW w:w="1981" w:type="dxa"/>
          </w:tcPr>
          <w:p w14:paraId="395C9C88" w14:textId="38C7E39E" w:rsidR="00580D07" w:rsidRDefault="00580D07" w:rsidP="00AD3957">
            <w:pPr>
              <w:pStyle w:val="DefaultText"/>
              <w:rPr>
                <w:rFonts w:ascii="Arial" w:hAnsi="Arial" w:cs="Arial"/>
              </w:rPr>
            </w:pPr>
            <w:r>
              <w:rPr>
                <w:rFonts w:ascii="Arial" w:hAnsi="Arial" w:cs="Arial"/>
              </w:rPr>
              <w:t>Deliverable L</w:t>
            </w:r>
          </w:p>
        </w:tc>
        <w:tc>
          <w:tcPr>
            <w:tcW w:w="2013" w:type="dxa"/>
          </w:tcPr>
          <w:p w14:paraId="30EDE479" w14:textId="77777777" w:rsidR="00580D07" w:rsidRDefault="00580D07" w:rsidP="00AD3957">
            <w:pPr>
              <w:pStyle w:val="DefaultText"/>
              <w:rPr>
                <w:rFonts w:ascii="Arial" w:hAnsi="Arial" w:cs="Arial"/>
              </w:rPr>
            </w:pPr>
          </w:p>
        </w:tc>
        <w:tc>
          <w:tcPr>
            <w:tcW w:w="3043" w:type="dxa"/>
          </w:tcPr>
          <w:p w14:paraId="3162D258" w14:textId="77777777" w:rsidR="00580D07" w:rsidRDefault="00580D07" w:rsidP="00AD3957">
            <w:pPr>
              <w:pStyle w:val="DefaultText"/>
              <w:rPr>
                <w:rFonts w:ascii="Arial" w:hAnsi="Arial" w:cs="Arial"/>
              </w:rPr>
            </w:pPr>
          </w:p>
        </w:tc>
        <w:tc>
          <w:tcPr>
            <w:tcW w:w="3043" w:type="dxa"/>
          </w:tcPr>
          <w:p w14:paraId="372C5263" w14:textId="77777777" w:rsidR="00580D07" w:rsidRDefault="00580D07" w:rsidP="00E00D14">
            <w:pPr>
              <w:pStyle w:val="DefaultText"/>
              <w:rPr>
                <w:rFonts w:ascii="Arial" w:hAnsi="Arial" w:cs="Arial"/>
              </w:rPr>
            </w:pPr>
          </w:p>
        </w:tc>
      </w:tr>
      <w:tr w:rsidR="00580D07" w14:paraId="405771C8" w14:textId="77777777" w:rsidTr="00E00D14">
        <w:trPr>
          <w:trHeight w:val="300"/>
        </w:trPr>
        <w:tc>
          <w:tcPr>
            <w:tcW w:w="1981" w:type="dxa"/>
          </w:tcPr>
          <w:p w14:paraId="78C659DC" w14:textId="35BA8AA7" w:rsidR="00580D07" w:rsidRDefault="00580D07" w:rsidP="00AD3957">
            <w:pPr>
              <w:pStyle w:val="DefaultText"/>
              <w:rPr>
                <w:rFonts w:ascii="Arial" w:hAnsi="Arial" w:cs="Arial"/>
              </w:rPr>
            </w:pPr>
            <w:r>
              <w:rPr>
                <w:rFonts w:ascii="Arial" w:hAnsi="Arial" w:cs="Arial"/>
              </w:rPr>
              <w:t>Deliverable M</w:t>
            </w:r>
          </w:p>
        </w:tc>
        <w:tc>
          <w:tcPr>
            <w:tcW w:w="2013" w:type="dxa"/>
          </w:tcPr>
          <w:p w14:paraId="6C725357" w14:textId="77777777" w:rsidR="00580D07" w:rsidRDefault="00580D07" w:rsidP="00AD3957">
            <w:pPr>
              <w:pStyle w:val="DefaultText"/>
              <w:rPr>
                <w:rFonts w:ascii="Arial" w:hAnsi="Arial" w:cs="Arial"/>
              </w:rPr>
            </w:pPr>
          </w:p>
        </w:tc>
        <w:tc>
          <w:tcPr>
            <w:tcW w:w="3043" w:type="dxa"/>
          </w:tcPr>
          <w:p w14:paraId="78F42BB6" w14:textId="77777777" w:rsidR="00580D07" w:rsidRDefault="00580D07" w:rsidP="00AD3957">
            <w:pPr>
              <w:pStyle w:val="DefaultText"/>
              <w:rPr>
                <w:rFonts w:ascii="Arial" w:hAnsi="Arial" w:cs="Arial"/>
              </w:rPr>
            </w:pPr>
          </w:p>
        </w:tc>
        <w:tc>
          <w:tcPr>
            <w:tcW w:w="3043" w:type="dxa"/>
          </w:tcPr>
          <w:p w14:paraId="4A3DCFBD" w14:textId="77777777" w:rsidR="00580D07" w:rsidRDefault="00580D07" w:rsidP="00E00D14">
            <w:pPr>
              <w:pStyle w:val="DefaultText"/>
              <w:rPr>
                <w:rFonts w:ascii="Arial" w:hAnsi="Arial" w:cs="Arial"/>
              </w:rPr>
            </w:pPr>
          </w:p>
        </w:tc>
      </w:tr>
      <w:tr w:rsidR="00580D07" w14:paraId="49CE2872" w14:textId="77777777" w:rsidTr="00E00D14">
        <w:trPr>
          <w:trHeight w:val="300"/>
        </w:trPr>
        <w:tc>
          <w:tcPr>
            <w:tcW w:w="1981" w:type="dxa"/>
          </w:tcPr>
          <w:p w14:paraId="5208DD3E" w14:textId="1495C7E0" w:rsidR="00580D07" w:rsidRDefault="00580D07" w:rsidP="00AD3957">
            <w:pPr>
              <w:pStyle w:val="DefaultText"/>
              <w:rPr>
                <w:rFonts w:ascii="Arial" w:hAnsi="Arial" w:cs="Arial"/>
              </w:rPr>
            </w:pPr>
            <w:r>
              <w:rPr>
                <w:rFonts w:ascii="Arial" w:hAnsi="Arial" w:cs="Arial"/>
              </w:rPr>
              <w:t>Deliverable N</w:t>
            </w:r>
          </w:p>
        </w:tc>
        <w:tc>
          <w:tcPr>
            <w:tcW w:w="2013" w:type="dxa"/>
          </w:tcPr>
          <w:p w14:paraId="391C6E1D" w14:textId="77777777" w:rsidR="00580D07" w:rsidRDefault="00580D07" w:rsidP="00AD3957">
            <w:pPr>
              <w:pStyle w:val="DefaultText"/>
              <w:rPr>
                <w:rFonts w:ascii="Arial" w:hAnsi="Arial" w:cs="Arial"/>
              </w:rPr>
            </w:pPr>
          </w:p>
        </w:tc>
        <w:tc>
          <w:tcPr>
            <w:tcW w:w="3043" w:type="dxa"/>
          </w:tcPr>
          <w:p w14:paraId="12B9192B" w14:textId="77777777" w:rsidR="00580D07" w:rsidRDefault="00580D07" w:rsidP="00AD3957">
            <w:pPr>
              <w:pStyle w:val="DefaultText"/>
              <w:rPr>
                <w:rFonts w:ascii="Arial" w:hAnsi="Arial" w:cs="Arial"/>
              </w:rPr>
            </w:pPr>
          </w:p>
        </w:tc>
        <w:tc>
          <w:tcPr>
            <w:tcW w:w="3043" w:type="dxa"/>
          </w:tcPr>
          <w:p w14:paraId="620736CC" w14:textId="77777777" w:rsidR="00580D07" w:rsidRDefault="00580D07" w:rsidP="00E00D14">
            <w:pPr>
              <w:pStyle w:val="DefaultText"/>
              <w:rPr>
                <w:rFonts w:ascii="Arial" w:hAnsi="Arial" w:cs="Arial"/>
              </w:rPr>
            </w:pPr>
          </w:p>
        </w:tc>
      </w:tr>
      <w:tr w:rsidR="00DF1757" w14:paraId="23CC7774" w14:textId="160E4CE6" w:rsidTr="00E00D14">
        <w:trPr>
          <w:trHeight w:val="300"/>
        </w:trPr>
        <w:tc>
          <w:tcPr>
            <w:tcW w:w="1981" w:type="dxa"/>
          </w:tcPr>
          <w:p w14:paraId="1BBD11EB" w14:textId="77777777" w:rsidR="00DF1757" w:rsidRDefault="00DF1757" w:rsidP="00AD3957">
            <w:pPr>
              <w:pStyle w:val="DefaultText"/>
              <w:rPr>
                <w:rFonts w:ascii="Arial" w:hAnsi="Arial" w:cs="Arial"/>
              </w:rPr>
            </w:pPr>
          </w:p>
        </w:tc>
        <w:tc>
          <w:tcPr>
            <w:tcW w:w="2013" w:type="dxa"/>
            <w:shd w:val="clear" w:color="auto" w:fill="DBDBDB" w:themeFill="accent3" w:themeFillTint="66"/>
          </w:tcPr>
          <w:p w14:paraId="3F651467" w14:textId="6749ACAB" w:rsidR="00DF1757" w:rsidRPr="00B5161D" w:rsidRDefault="00B5161D" w:rsidP="00B5161D">
            <w:pPr>
              <w:pStyle w:val="DefaultText"/>
              <w:jc w:val="right"/>
              <w:rPr>
                <w:rFonts w:ascii="Arial" w:hAnsi="Arial" w:cs="Arial"/>
                <w:b/>
                <w:bCs/>
              </w:rPr>
            </w:pPr>
            <w:r w:rsidRPr="00B5161D">
              <w:rPr>
                <w:rFonts w:ascii="Arial" w:hAnsi="Arial" w:cs="Arial"/>
                <w:b/>
                <w:bCs/>
              </w:rPr>
              <w:t>Total</w:t>
            </w:r>
          </w:p>
        </w:tc>
        <w:tc>
          <w:tcPr>
            <w:tcW w:w="3043" w:type="dxa"/>
            <w:shd w:val="clear" w:color="auto" w:fill="DBDBDB" w:themeFill="accent3" w:themeFillTint="66"/>
          </w:tcPr>
          <w:p w14:paraId="3DA8D245" w14:textId="107215BC" w:rsidR="00DF1757" w:rsidRDefault="00B5161D" w:rsidP="00AD3957">
            <w:pPr>
              <w:pStyle w:val="DefaultText"/>
              <w:rPr>
                <w:rFonts w:ascii="Arial" w:hAnsi="Arial" w:cs="Arial"/>
              </w:rPr>
            </w:pPr>
            <w:r>
              <w:rPr>
                <w:rFonts w:ascii="Arial" w:hAnsi="Arial" w:cs="Arial"/>
              </w:rPr>
              <w:t>$</w:t>
            </w:r>
          </w:p>
        </w:tc>
        <w:tc>
          <w:tcPr>
            <w:tcW w:w="3043" w:type="dxa"/>
            <w:shd w:val="clear" w:color="auto" w:fill="DBDBDB" w:themeFill="accent3" w:themeFillTint="66"/>
          </w:tcPr>
          <w:p w14:paraId="1A6E9AB4" w14:textId="2A40FD50" w:rsidR="55989BE2" w:rsidRDefault="55989BE2" w:rsidP="00E00D14">
            <w:pPr>
              <w:pStyle w:val="DefaultText"/>
              <w:rPr>
                <w:rFonts w:ascii="Arial" w:hAnsi="Arial" w:cs="Arial"/>
              </w:rPr>
            </w:pPr>
          </w:p>
        </w:tc>
      </w:tr>
    </w:tbl>
    <w:p w14:paraId="54FA340D" w14:textId="77777777" w:rsidR="007322EB" w:rsidRPr="00AD3957" w:rsidRDefault="007322EB" w:rsidP="00AD3957">
      <w:pPr>
        <w:pStyle w:val="DefaultText"/>
        <w:rPr>
          <w:rFonts w:ascii="Arial" w:hAnsi="Arial" w:cs="Arial"/>
        </w:rPr>
      </w:pP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B4FD808" w14:textId="77777777" w:rsidR="006E34C1" w:rsidRPr="006E34C1" w:rsidRDefault="006E34C1" w:rsidP="006E34C1">
      <w:pPr>
        <w:widowControl/>
        <w:jc w:val="center"/>
        <w:rPr>
          <w:rFonts w:ascii="Arial" w:hAnsi="Arial" w:cs="Arial"/>
          <w:b/>
          <w:sz w:val="28"/>
          <w:szCs w:val="28"/>
        </w:rPr>
      </w:pPr>
      <w:r w:rsidRPr="006E34C1">
        <w:rPr>
          <w:rFonts w:ascii="Arial" w:hAnsi="Arial" w:cs="Arial"/>
          <w:b/>
          <w:sz w:val="28"/>
          <w:szCs w:val="28"/>
        </w:rPr>
        <w:t>State of Maine</w:t>
      </w:r>
    </w:p>
    <w:p w14:paraId="7763F78F" w14:textId="711FAA48" w:rsidR="00FE4BEB" w:rsidRPr="00C97934" w:rsidRDefault="006E34C1" w:rsidP="006E34C1">
      <w:pPr>
        <w:widowControl/>
        <w:jc w:val="center"/>
        <w:rPr>
          <w:rStyle w:val="InitialStyle"/>
          <w:rFonts w:ascii="Arial" w:hAnsi="Arial" w:cs="Arial"/>
          <w:b/>
          <w:color w:val="FF0000"/>
          <w:sz w:val="28"/>
          <w:szCs w:val="28"/>
        </w:rPr>
      </w:pPr>
      <w:r w:rsidRPr="006E34C1">
        <w:rPr>
          <w:rFonts w:ascii="Arial" w:hAnsi="Arial" w:cs="Arial"/>
          <w:b/>
          <w:sz w:val="28"/>
          <w:szCs w:val="28"/>
        </w:rPr>
        <w:t>Telecommunications Relay Service Council</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02910AE0" w:rsidR="00FE4BEB" w:rsidRPr="009918D6" w:rsidRDefault="00FE4BEB" w:rsidP="00FE4BEB">
      <w:pPr>
        <w:pStyle w:val="DefaultText"/>
        <w:jc w:val="center"/>
        <w:rPr>
          <w:rStyle w:val="InitialStyle"/>
          <w:rFonts w:ascii="Arial" w:hAnsi="Arial" w:cs="Arial"/>
          <w:b/>
          <w:sz w:val="28"/>
          <w:szCs w:val="28"/>
        </w:rPr>
      </w:pPr>
      <w:r w:rsidRPr="009918D6">
        <w:rPr>
          <w:rStyle w:val="InitialStyle"/>
          <w:rFonts w:ascii="Arial" w:hAnsi="Arial" w:cs="Arial"/>
          <w:b/>
          <w:sz w:val="28"/>
          <w:szCs w:val="28"/>
        </w:rPr>
        <w:t xml:space="preserve">RFP# </w:t>
      </w:r>
      <w:r w:rsidR="009918D6" w:rsidRPr="009918D6">
        <w:rPr>
          <w:rFonts w:ascii="Arial" w:hAnsi="Arial" w:cs="Arial"/>
          <w:b/>
          <w:bCs/>
          <w:sz w:val="28"/>
          <w:szCs w:val="28"/>
        </w:rPr>
        <w:t>202503048</w:t>
      </w:r>
    </w:p>
    <w:p w14:paraId="29F1CED7" w14:textId="4AB3493D" w:rsidR="00FE4BEB" w:rsidRPr="009918D6" w:rsidRDefault="004F1FF2" w:rsidP="00FE4BEB">
      <w:pPr>
        <w:pStyle w:val="DefaultText"/>
        <w:jc w:val="center"/>
        <w:rPr>
          <w:rStyle w:val="InitialStyle"/>
          <w:rFonts w:ascii="Arial" w:hAnsi="Arial" w:cs="Arial"/>
          <w:b/>
          <w:sz w:val="28"/>
          <w:szCs w:val="28"/>
          <w:u w:val="single"/>
        </w:rPr>
      </w:pPr>
      <w:r w:rsidRPr="009918D6">
        <w:rPr>
          <w:rStyle w:val="InitialStyle"/>
          <w:rFonts w:ascii="Arial" w:hAnsi="Arial" w:cs="Arial"/>
          <w:b/>
          <w:sz w:val="28"/>
          <w:szCs w:val="28"/>
          <w:u w:val="single"/>
        </w:rPr>
        <w:t>Provision of Telecommunications Relay Outreach Services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3"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5" w:name="_Hlk48893261"/>
            <w:bookmarkEnd w:id="6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3"/>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40"/>
      <w:pgSz w:w="12240" w:h="15840" w:code="1"/>
      <w:pgMar w:top="720" w:right="1080" w:bottom="432" w:left="1080" w:header="432" w:footer="288" w:gutter="0"/>
      <w:paperSrc w:first="15" w:other="1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 w:author="Killmeyer, Samantha" w:date="2025-03-28T10:11:00Z" w:initials="SK">
    <w:p w14:paraId="5AFEEBEE" w14:textId="252CD172" w:rsidR="00EA04A7" w:rsidRDefault="00EA04A7" w:rsidP="00EA04A7">
      <w:pPr>
        <w:pStyle w:val="CommentText"/>
      </w:pPr>
      <w:r>
        <w:rPr>
          <w:rStyle w:val="CommentReference"/>
        </w:rPr>
        <w:annotationRef/>
      </w:r>
      <w:r>
        <w:t>@Katie, 2019 RFP Cost Proposal Form is monthly, rather than initial period. It also includes language to provide additional context. Should we recommend including here?</w:t>
      </w:r>
    </w:p>
  </w:comment>
  <w:comment w:id="57" w:author="Killmeyer, Samantha" w:date="2025-03-28T10:11:00Z" w:initials="SK">
    <w:p w14:paraId="0C8E9AAB" w14:textId="77777777" w:rsidR="00711C26" w:rsidRDefault="00711C26" w:rsidP="00711C26">
      <w:pPr>
        <w:pStyle w:val="CommentText"/>
      </w:pPr>
      <w:r>
        <w:rPr>
          <w:rStyle w:val="CommentReference"/>
        </w:rPr>
        <w:annotationRef/>
      </w:r>
      <w:r>
        <w:t>RFP 2019: Cost proposals shall be formatted as a single monthly flat rate for providing outreach services relating to the provisioning of all relay and CapTel services in the State of Maine set forth in Part II, Scope of Services. This proposed flat fee will include all expenses related to preparation and printing of written materials and costs of travel. In addition to the proposed monthly flat rate, please provide a proposed monthly budget demonstrating breakdown of costs for the services to be provided as set forth in the scope of services section of this RFP.</w:t>
      </w:r>
    </w:p>
  </w:comment>
  <w:comment w:id="58" w:author="Katie Boynton" w:date="2025-04-08T11:23:00Z" w:initials="KB">
    <w:p w14:paraId="55D65964" w14:textId="77777777" w:rsidR="00745D62" w:rsidRDefault="00745D62" w:rsidP="00745D62">
      <w:pPr>
        <w:pStyle w:val="CommentText"/>
      </w:pPr>
      <w:r>
        <w:rPr>
          <w:rStyle w:val="CommentReference"/>
        </w:rPr>
        <w:annotationRef/>
      </w:r>
      <w:r>
        <w:t xml:space="preserve">It’s definitely best practice to include a form (whether that’s a simple table, or something more complex like an embedded spreadsheet) for bidders to fill out. It helps ensure you have an apples-to-apples evaluation and additionally provides you with more information to use during negotiations. See my email - we’d like to set up a time to discuss! </w:t>
      </w:r>
    </w:p>
  </w:comment>
  <w:comment w:id="59" w:author="Frech, Ben" w:date="2025-04-10T10:05:00Z" w:initials="FB">
    <w:p w14:paraId="14DA94F7" w14:textId="3E8834E6" w:rsidR="55989BE2" w:rsidRDefault="55989BE2">
      <w:pPr>
        <w:pStyle w:val="CommentText"/>
      </w:pPr>
      <w:r>
        <w:t>The document won't allow me to add rows below. Would you mind adding the necessary rows w/ corresponding deliverables?</w:t>
      </w:r>
      <w:r>
        <w:rPr>
          <w:rStyle w:val="CommentReference"/>
        </w:rPr>
        <w:annotationRef/>
      </w:r>
    </w:p>
  </w:comment>
  <w:comment w:id="60" w:author="Killmeyer, Samantha" w:date="2025-04-15T16:43:00Z" w:initials="SK">
    <w:p w14:paraId="345BD35F" w14:textId="77777777" w:rsidR="003314B0" w:rsidRDefault="003314B0" w:rsidP="003314B0">
      <w:pPr>
        <w:pStyle w:val="CommentText"/>
      </w:pPr>
      <w:r>
        <w:rPr>
          <w:rStyle w:val="CommentReference"/>
        </w:rPr>
        <w:annotationRef/>
      </w:r>
      <w:r>
        <w:t>Are you using this in app or web browser? This will need to be opened in app to make these changes.</w:t>
      </w:r>
    </w:p>
  </w:comment>
  <w:comment w:id="61" w:author="Frech, Ben" w:date="2025-04-16T13:39:00Z" w:initials="FB">
    <w:p w14:paraId="4E5294B7" w14:textId="19BF1FE3" w:rsidR="24EE97B5" w:rsidRDefault="24EE97B5">
      <w:pPr>
        <w:pStyle w:val="CommentText"/>
      </w:pPr>
      <w:r>
        <w:t>So would you like me to upload a new version? or wait until we have resolved all of our edits and add the rest of the corresponding deliverables at the end of this process?</w:t>
      </w:r>
      <w:r>
        <w:rPr>
          <w:rStyle w:val="CommentReference"/>
        </w:rPr>
        <w:annotationRef/>
      </w:r>
    </w:p>
  </w:comment>
  <w:comment w:id="62" w:author="Killmeyer, Samantha" w:date="2025-06-05T08:35:00Z" w:initials="SK">
    <w:p w14:paraId="5AD59DB7" w14:textId="77777777" w:rsidR="00580D07" w:rsidRDefault="00580D07" w:rsidP="00580D07">
      <w:pPr>
        <w:pStyle w:val="CommentText"/>
      </w:pPr>
      <w:r>
        <w:rPr>
          <w:rStyle w:val="CommentReference"/>
        </w:rPr>
        <w:annotationRef/>
      </w:r>
      <w:r>
        <w:t>Added rows for your review. Please let me know if you would like me to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FEEBEE" w15:done="0"/>
  <w15:commentEx w15:paraId="0C8E9AAB" w15:paraIdParent="5AFEEBEE" w15:done="0"/>
  <w15:commentEx w15:paraId="55D65964" w15:paraIdParent="5AFEEBEE" w15:done="0"/>
  <w15:commentEx w15:paraId="14DA94F7" w15:paraIdParent="5AFEEBEE" w15:done="0"/>
  <w15:commentEx w15:paraId="345BD35F" w15:paraIdParent="5AFEEBEE" w15:done="0"/>
  <w15:commentEx w15:paraId="4E5294B7" w15:paraIdParent="5AFEEBEE" w15:done="0"/>
  <w15:commentEx w15:paraId="5AD59DB7" w15:paraIdParent="5AFEEB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7FD9D8" w16cex:dateUtc="2025-03-28T14:11:00Z"/>
  <w16cex:commentExtensible w16cex:durableId="1929E4D3" w16cex:dateUtc="2025-03-28T14:11:00Z"/>
  <w16cex:commentExtensible w16cex:durableId="535080E4" w16cex:dateUtc="2025-04-08T15:23:00Z"/>
  <w16cex:commentExtensible w16cex:durableId="596A22A5" w16cex:dateUtc="2025-04-10T14:05:00Z"/>
  <w16cex:commentExtensible w16cex:durableId="2CD858D5" w16cex:dateUtc="2025-04-15T20:43:00Z"/>
  <w16cex:commentExtensible w16cex:durableId="26AB682A" w16cex:dateUtc="2025-04-16T17:39:00Z"/>
  <w16cex:commentExtensible w16cex:durableId="03256C5D" w16cex:dateUtc="2025-06-05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FEEBEE" w16cid:durableId="7D7FD9D8"/>
  <w16cid:commentId w16cid:paraId="0C8E9AAB" w16cid:durableId="1929E4D3"/>
  <w16cid:commentId w16cid:paraId="55D65964" w16cid:durableId="535080E4"/>
  <w16cid:commentId w16cid:paraId="14DA94F7" w16cid:durableId="596A22A5"/>
  <w16cid:commentId w16cid:paraId="345BD35F" w16cid:durableId="2CD858D5"/>
  <w16cid:commentId w16cid:paraId="4E5294B7" w16cid:durableId="26AB682A"/>
  <w16cid:commentId w16cid:paraId="5AD59DB7" w16cid:durableId="03256C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603A1" w14:textId="77777777" w:rsidR="005606BB" w:rsidRDefault="005606BB">
      <w:r>
        <w:separator/>
      </w:r>
    </w:p>
  </w:endnote>
  <w:endnote w:type="continuationSeparator" w:id="0">
    <w:p w14:paraId="2BEF35C7" w14:textId="77777777" w:rsidR="005606BB" w:rsidRDefault="005606BB">
      <w:r>
        <w:continuationSeparator/>
      </w:r>
    </w:p>
  </w:endnote>
  <w:endnote w:type="continuationNotice" w:id="1">
    <w:p w14:paraId="73623F24" w14:textId="77777777" w:rsidR="005606BB" w:rsidRDefault="00560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62CDB7D" w:rsidR="002B4FD5" w:rsidRPr="009918D6" w:rsidRDefault="002B4FD5" w:rsidP="00124485">
    <w:pPr>
      <w:pStyle w:val="DefaultText"/>
      <w:ind w:right="360"/>
      <w:rPr>
        <w:rFonts w:ascii="Arial" w:hAnsi="Arial" w:cs="Arial"/>
      </w:rPr>
    </w:pPr>
    <w:r w:rsidRPr="004347C1">
      <w:rPr>
        <w:rFonts w:ascii="Arial" w:hAnsi="Arial" w:cs="Arial"/>
      </w:rPr>
      <w:t xml:space="preserve">State of Maine RFP# </w:t>
    </w:r>
    <w:r w:rsidR="009918D6" w:rsidRPr="009918D6">
      <w:rPr>
        <w:rFonts w:ascii="Arial" w:hAnsi="Arial" w:cs="Arial"/>
      </w:rPr>
      <w:t>202503048</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31CDF" w14:textId="77777777" w:rsidR="005606BB" w:rsidRDefault="005606BB">
      <w:r>
        <w:separator/>
      </w:r>
    </w:p>
  </w:footnote>
  <w:footnote w:type="continuationSeparator" w:id="0">
    <w:p w14:paraId="559A7EC5" w14:textId="77777777" w:rsidR="005606BB" w:rsidRDefault="005606BB">
      <w:r>
        <w:continuationSeparator/>
      </w:r>
    </w:p>
  </w:footnote>
  <w:footnote w:type="continuationNotice" w:id="1">
    <w:p w14:paraId="0C88E5F7" w14:textId="77777777" w:rsidR="005606BB" w:rsidRDefault="00560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1E43D3A"/>
    <w:multiLevelType w:val="hybridMultilevel"/>
    <w:tmpl w:val="A3709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7" w15:restartNumberingAfterBreak="0">
    <w:nsid w:val="0A3F5122"/>
    <w:multiLevelType w:val="hybridMultilevel"/>
    <w:tmpl w:val="A1FCA862"/>
    <w:lvl w:ilvl="0" w:tplc="EF065276">
      <w:start w:val="1"/>
      <w:numFmt w:val="upperLetter"/>
      <w:lvlText w:val="%1."/>
      <w:lvlJc w:val="left"/>
      <w:pPr>
        <w:ind w:left="720" w:hanging="360"/>
      </w:pPr>
      <w:rPr>
        <w:b/>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9"/>
  </w:num>
  <w:num w:numId="2" w16cid:durableId="240062789">
    <w:abstractNumId w:val="0"/>
  </w:num>
  <w:num w:numId="3" w16cid:durableId="1284725791">
    <w:abstractNumId w:val="23"/>
  </w:num>
  <w:num w:numId="4" w16cid:durableId="118745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4"/>
  </w:num>
  <w:num w:numId="7" w16cid:durableId="836001083">
    <w:abstractNumId w:val="39"/>
  </w:num>
  <w:num w:numId="8" w16cid:durableId="1501047047">
    <w:abstractNumId w:val="16"/>
  </w:num>
  <w:num w:numId="9" w16cid:durableId="1334261939">
    <w:abstractNumId w:val="30"/>
  </w:num>
  <w:num w:numId="10" w16cid:durableId="1843814405">
    <w:abstractNumId w:val="43"/>
  </w:num>
  <w:num w:numId="11" w16cid:durableId="1953323980">
    <w:abstractNumId w:val="44"/>
  </w:num>
  <w:num w:numId="12" w16cid:durableId="251621423">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9"/>
  </w:num>
  <w:num w:numId="15" w16cid:durableId="318046283">
    <w:abstractNumId w:val="4"/>
  </w:num>
  <w:num w:numId="16" w16cid:durableId="1942758772">
    <w:abstractNumId w:val="15"/>
  </w:num>
  <w:num w:numId="17" w16cid:durableId="605650896">
    <w:abstractNumId w:val="24"/>
  </w:num>
  <w:num w:numId="18" w16cid:durableId="101464600">
    <w:abstractNumId w:val="20"/>
  </w:num>
  <w:num w:numId="19" w16cid:durableId="920868359">
    <w:abstractNumId w:val="12"/>
  </w:num>
  <w:num w:numId="20" w16cid:durableId="485367836">
    <w:abstractNumId w:val="45"/>
  </w:num>
  <w:num w:numId="21" w16cid:durableId="1115952729">
    <w:abstractNumId w:val="40"/>
  </w:num>
  <w:num w:numId="22" w16cid:durableId="1971209890">
    <w:abstractNumId w:val="8"/>
  </w:num>
  <w:num w:numId="23" w16cid:durableId="323092882">
    <w:abstractNumId w:val="41"/>
  </w:num>
  <w:num w:numId="24" w16cid:durableId="1422681596">
    <w:abstractNumId w:val="5"/>
  </w:num>
  <w:num w:numId="25" w16cid:durableId="617686348">
    <w:abstractNumId w:val="18"/>
  </w:num>
  <w:num w:numId="26" w16cid:durableId="336688223">
    <w:abstractNumId w:val="10"/>
  </w:num>
  <w:num w:numId="27" w16cid:durableId="1554391346">
    <w:abstractNumId w:val="13"/>
  </w:num>
  <w:num w:numId="28" w16cid:durableId="1226650455">
    <w:abstractNumId w:val="25"/>
  </w:num>
  <w:num w:numId="29" w16cid:durableId="535391685">
    <w:abstractNumId w:val="17"/>
  </w:num>
  <w:num w:numId="30" w16cid:durableId="1613396779">
    <w:abstractNumId w:val="26"/>
  </w:num>
  <w:num w:numId="31" w16cid:durableId="1048720105">
    <w:abstractNumId w:val="35"/>
  </w:num>
  <w:num w:numId="32" w16cid:durableId="1904563884">
    <w:abstractNumId w:val="11"/>
  </w:num>
  <w:num w:numId="33" w16cid:durableId="368527472">
    <w:abstractNumId w:val="38"/>
  </w:num>
  <w:num w:numId="34" w16cid:durableId="7863135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3"/>
  </w:num>
  <w:num w:numId="36" w16cid:durableId="766199747">
    <w:abstractNumId w:val="29"/>
  </w:num>
  <w:num w:numId="37" w16cid:durableId="164590748">
    <w:abstractNumId w:val="36"/>
  </w:num>
  <w:num w:numId="38" w16cid:durableId="1467120331">
    <w:abstractNumId w:val="27"/>
  </w:num>
  <w:num w:numId="39" w16cid:durableId="1074402332">
    <w:abstractNumId w:val="22"/>
  </w:num>
  <w:num w:numId="40" w16cid:durableId="1685354689">
    <w:abstractNumId w:val="32"/>
  </w:num>
  <w:num w:numId="41" w16cid:durableId="203754380">
    <w:abstractNumId w:val="28"/>
  </w:num>
  <w:num w:numId="42" w16cid:durableId="1523518060">
    <w:abstractNumId w:val="42"/>
  </w:num>
  <w:num w:numId="43" w16cid:durableId="1161116683">
    <w:abstractNumId w:val="37"/>
  </w:num>
  <w:num w:numId="44" w16cid:durableId="723259398">
    <w:abstractNumId w:val="6"/>
  </w:num>
  <w:num w:numId="45" w16cid:durableId="1956909597">
    <w:abstractNumId w:val="7"/>
  </w:num>
  <w:num w:numId="46" w16cid:durableId="388305338">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lmeyer, Samantha">
    <w15:presenceInfo w15:providerId="AD" w15:userId="S::Samantha.Killmeyer@maine.gov::70b5000f-2bc6-4423-ac44-1c293797496e"/>
  </w15:person>
  <w15:person w15:author="Katie Boynton">
    <w15:presenceInfo w15:providerId="None" w15:userId="Katie Boynton"/>
  </w15:person>
  <w15:person w15:author="Frech, Ben">
    <w15:presenceInfo w15:providerId="AD" w15:userId="S::ben.frech@maine.gov::b120d3a6-6a5f-43a6-a28a-753d0c684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277C9"/>
    <w:rsid w:val="00030F1A"/>
    <w:rsid w:val="000317D6"/>
    <w:rsid w:val="00031D55"/>
    <w:rsid w:val="00031D77"/>
    <w:rsid w:val="00032176"/>
    <w:rsid w:val="000322EF"/>
    <w:rsid w:val="00032ABA"/>
    <w:rsid w:val="0003345C"/>
    <w:rsid w:val="00033EB8"/>
    <w:rsid w:val="0003447B"/>
    <w:rsid w:val="000348CF"/>
    <w:rsid w:val="00034B41"/>
    <w:rsid w:val="0003530B"/>
    <w:rsid w:val="0003727C"/>
    <w:rsid w:val="00037439"/>
    <w:rsid w:val="000378CC"/>
    <w:rsid w:val="00037A91"/>
    <w:rsid w:val="00037BC6"/>
    <w:rsid w:val="000418FC"/>
    <w:rsid w:val="0004203E"/>
    <w:rsid w:val="000427F1"/>
    <w:rsid w:val="00042978"/>
    <w:rsid w:val="000434DC"/>
    <w:rsid w:val="00043F7E"/>
    <w:rsid w:val="000454FA"/>
    <w:rsid w:val="0004746B"/>
    <w:rsid w:val="0005029F"/>
    <w:rsid w:val="00050BF7"/>
    <w:rsid w:val="00052486"/>
    <w:rsid w:val="00052766"/>
    <w:rsid w:val="00053FF3"/>
    <w:rsid w:val="00054236"/>
    <w:rsid w:val="00055328"/>
    <w:rsid w:val="00055510"/>
    <w:rsid w:val="00055C78"/>
    <w:rsid w:val="0005670B"/>
    <w:rsid w:val="00060D94"/>
    <w:rsid w:val="00061805"/>
    <w:rsid w:val="00061A70"/>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389"/>
    <w:rsid w:val="000837DB"/>
    <w:rsid w:val="0008506A"/>
    <w:rsid w:val="000864EC"/>
    <w:rsid w:val="00086DCE"/>
    <w:rsid w:val="00087924"/>
    <w:rsid w:val="00087DA0"/>
    <w:rsid w:val="00087E5E"/>
    <w:rsid w:val="00090AB0"/>
    <w:rsid w:val="0009354E"/>
    <w:rsid w:val="00093C56"/>
    <w:rsid w:val="00095BA3"/>
    <w:rsid w:val="00096D85"/>
    <w:rsid w:val="00097D53"/>
    <w:rsid w:val="00097F1A"/>
    <w:rsid w:val="000A1AA8"/>
    <w:rsid w:val="000A6289"/>
    <w:rsid w:val="000A64F0"/>
    <w:rsid w:val="000A6AFC"/>
    <w:rsid w:val="000A7A59"/>
    <w:rsid w:val="000B378B"/>
    <w:rsid w:val="000B4203"/>
    <w:rsid w:val="000B553E"/>
    <w:rsid w:val="000B5ADE"/>
    <w:rsid w:val="000C0044"/>
    <w:rsid w:val="000C015E"/>
    <w:rsid w:val="000C104A"/>
    <w:rsid w:val="000C1460"/>
    <w:rsid w:val="000C1E16"/>
    <w:rsid w:val="000C224F"/>
    <w:rsid w:val="000C513C"/>
    <w:rsid w:val="000C61F4"/>
    <w:rsid w:val="000D0F11"/>
    <w:rsid w:val="000D1D4E"/>
    <w:rsid w:val="000D25CE"/>
    <w:rsid w:val="000D2F39"/>
    <w:rsid w:val="000D35DE"/>
    <w:rsid w:val="000D4179"/>
    <w:rsid w:val="000D50AE"/>
    <w:rsid w:val="000D56AE"/>
    <w:rsid w:val="000D7F17"/>
    <w:rsid w:val="000E15E3"/>
    <w:rsid w:val="000E1678"/>
    <w:rsid w:val="000E1682"/>
    <w:rsid w:val="000E1A07"/>
    <w:rsid w:val="000E27AA"/>
    <w:rsid w:val="000E2D9B"/>
    <w:rsid w:val="000E3516"/>
    <w:rsid w:val="000E4506"/>
    <w:rsid w:val="000E5513"/>
    <w:rsid w:val="000E6403"/>
    <w:rsid w:val="000E73C6"/>
    <w:rsid w:val="000F10BC"/>
    <w:rsid w:val="000F3A64"/>
    <w:rsid w:val="000F4C68"/>
    <w:rsid w:val="000F5502"/>
    <w:rsid w:val="000F5DCB"/>
    <w:rsid w:val="000F753F"/>
    <w:rsid w:val="001009E5"/>
    <w:rsid w:val="001013A2"/>
    <w:rsid w:val="00101636"/>
    <w:rsid w:val="001021DA"/>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8CE"/>
    <w:rsid w:val="00124ADF"/>
    <w:rsid w:val="001270AA"/>
    <w:rsid w:val="0013006D"/>
    <w:rsid w:val="00130743"/>
    <w:rsid w:val="001309E2"/>
    <w:rsid w:val="00132652"/>
    <w:rsid w:val="00133274"/>
    <w:rsid w:val="00133B26"/>
    <w:rsid w:val="00133D52"/>
    <w:rsid w:val="001348CB"/>
    <w:rsid w:val="001349F8"/>
    <w:rsid w:val="00134E2C"/>
    <w:rsid w:val="00137D38"/>
    <w:rsid w:val="00140139"/>
    <w:rsid w:val="00140282"/>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4DA9"/>
    <w:rsid w:val="001863AD"/>
    <w:rsid w:val="00186A94"/>
    <w:rsid w:val="00190216"/>
    <w:rsid w:val="00190492"/>
    <w:rsid w:val="001904CD"/>
    <w:rsid w:val="0019070A"/>
    <w:rsid w:val="001911A7"/>
    <w:rsid w:val="00192132"/>
    <w:rsid w:val="001929E7"/>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B2C"/>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17D10"/>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2FF7"/>
    <w:rsid w:val="00273769"/>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A7F2B"/>
    <w:rsid w:val="002B08F5"/>
    <w:rsid w:val="002B1D8C"/>
    <w:rsid w:val="002B2090"/>
    <w:rsid w:val="002B21C6"/>
    <w:rsid w:val="002B2C0E"/>
    <w:rsid w:val="002B3D7D"/>
    <w:rsid w:val="002B4FD5"/>
    <w:rsid w:val="002B5290"/>
    <w:rsid w:val="002B5DDB"/>
    <w:rsid w:val="002B746E"/>
    <w:rsid w:val="002C025B"/>
    <w:rsid w:val="002C0DD0"/>
    <w:rsid w:val="002C0E26"/>
    <w:rsid w:val="002C1062"/>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4B0"/>
    <w:rsid w:val="00331AB4"/>
    <w:rsid w:val="00331B12"/>
    <w:rsid w:val="00331B44"/>
    <w:rsid w:val="0033296D"/>
    <w:rsid w:val="003346B0"/>
    <w:rsid w:val="00335DF1"/>
    <w:rsid w:val="00336191"/>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4666"/>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B1A"/>
    <w:rsid w:val="00387E48"/>
    <w:rsid w:val="00391B57"/>
    <w:rsid w:val="00392042"/>
    <w:rsid w:val="00393D8B"/>
    <w:rsid w:val="00394C9C"/>
    <w:rsid w:val="003956AE"/>
    <w:rsid w:val="003960C2"/>
    <w:rsid w:val="00397086"/>
    <w:rsid w:val="003A027B"/>
    <w:rsid w:val="003A2D56"/>
    <w:rsid w:val="003A2DDB"/>
    <w:rsid w:val="003A337E"/>
    <w:rsid w:val="003A4EB5"/>
    <w:rsid w:val="003A5372"/>
    <w:rsid w:val="003A5BC5"/>
    <w:rsid w:val="003A67C7"/>
    <w:rsid w:val="003A699F"/>
    <w:rsid w:val="003A741B"/>
    <w:rsid w:val="003B0556"/>
    <w:rsid w:val="003B0E9B"/>
    <w:rsid w:val="003B1648"/>
    <w:rsid w:val="003B1BD2"/>
    <w:rsid w:val="003B43AD"/>
    <w:rsid w:val="003B4451"/>
    <w:rsid w:val="003B50A4"/>
    <w:rsid w:val="003B750A"/>
    <w:rsid w:val="003B7A69"/>
    <w:rsid w:val="003C0CD3"/>
    <w:rsid w:val="003C2D6D"/>
    <w:rsid w:val="003C3D76"/>
    <w:rsid w:val="003C412F"/>
    <w:rsid w:val="003C6841"/>
    <w:rsid w:val="003C6EE5"/>
    <w:rsid w:val="003D14AD"/>
    <w:rsid w:val="003D2EC2"/>
    <w:rsid w:val="003D41E8"/>
    <w:rsid w:val="003D49FD"/>
    <w:rsid w:val="003D4C86"/>
    <w:rsid w:val="003D5C04"/>
    <w:rsid w:val="003E0E03"/>
    <w:rsid w:val="003E1183"/>
    <w:rsid w:val="003E121D"/>
    <w:rsid w:val="003E42F2"/>
    <w:rsid w:val="003E4F1A"/>
    <w:rsid w:val="003E53DA"/>
    <w:rsid w:val="003E55E0"/>
    <w:rsid w:val="003E5E39"/>
    <w:rsid w:val="003E5E78"/>
    <w:rsid w:val="003E7A67"/>
    <w:rsid w:val="003E7A93"/>
    <w:rsid w:val="003F05FA"/>
    <w:rsid w:val="003F0636"/>
    <w:rsid w:val="003F20D1"/>
    <w:rsid w:val="003F27F0"/>
    <w:rsid w:val="003F338F"/>
    <w:rsid w:val="003F358F"/>
    <w:rsid w:val="003F5B51"/>
    <w:rsid w:val="003F6618"/>
    <w:rsid w:val="00401220"/>
    <w:rsid w:val="00401449"/>
    <w:rsid w:val="0040169C"/>
    <w:rsid w:val="00401EC4"/>
    <w:rsid w:val="00402ABD"/>
    <w:rsid w:val="00402D27"/>
    <w:rsid w:val="00404918"/>
    <w:rsid w:val="00404F52"/>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64E"/>
    <w:rsid w:val="004358FF"/>
    <w:rsid w:val="00436D93"/>
    <w:rsid w:val="004371C6"/>
    <w:rsid w:val="00437E63"/>
    <w:rsid w:val="00440482"/>
    <w:rsid w:val="00441CBC"/>
    <w:rsid w:val="00442669"/>
    <w:rsid w:val="00442A92"/>
    <w:rsid w:val="00443D5B"/>
    <w:rsid w:val="004456EA"/>
    <w:rsid w:val="004463A7"/>
    <w:rsid w:val="004505F7"/>
    <w:rsid w:val="00450B50"/>
    <w:rsid w:val="0045118B"/>
    <w:rsid w:val="004523A6"/>
    <w:rsid w:val="00452A2E"/>
    <w:rsid w:val="00452E38"/>
    <w:rsid w:val="00452EFD"/>
    <w:rsid w:val="0045518F"/>
    <w:rsid w:val="004552A5"/>
    <w:rsid w:val="00456261"/>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4B52"/>
    <w:rsid w:val="0047728A"/>
    <w:rsid w:val="00477943"/>
    <w:rsid w:val="00484391"/>
    <w:rsid w:val="00484B07"/>
    <w:rsid w:val="00486F1E"/>
    <w:rsid w:val="004872A1"/>
    <w:rsid w:val="0048737D"/>
    <w:rsid w:val="00487B2C"/>
    <w:rsid w:val="0049030D"/>
    <w:rsid w:val="00490D8A"/>
    <w:rsid w:val="00491510"/>
    <w:rsid w:val="00491A38"/>
    <w:rsid w:val="00492521"/>
    <w:rsid w:val="00493EDD"/>
    <w:rsid w:val="00494277"/>
    <w:rsid w:val="00495A7C"/>
    <w:rsid w:val="00496D08"/>
    <w:rsid w:val="004979B3"/>
    <w:rsid w:val="004A125D"/>
    <w:rsid w:val="004A1430"/>
    <w:rsid w:val="004A1F37"/>
    <w:rsid w:val="004A2EA4"/>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652"/>
    <w:rsid w:val="004B4AB4"/>
    <w:rsid w:val="004B69CF"/>
    <w:rsid w:val="004B6E47"/>
    <w:rsid w:val="004B7A3A"/>
    <w:rsid w:val="004C19B2"/>
    <w:rsid w:val="004C1DCB"/>
    <w:rsid w:val="004C2FA6"/>
    <w:rsid w:val="004C34A3"/>
    <w:rsid w:val="004C3D91"/>
    <w:rsid w:val="004C4677"/>
    <w:rsid w:val="004C5088"/>
    <w:rsid w:val="004C5EE7"/>
    <w:rsid w:val="004C6CF9"/>
    <w:rsid w:val="004C6E0D"/>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1FF2"/>
    <w:rsid w:val="004F332F"/>
    <w:rsid w:val="004F3D57"/>
    <w:rsid w:val="004F4524"/>
    <w:rsid w:val="004F58E1"/>
    <w:rsid w:val="004F5B74"/>
    <w:rsid w:val="004F60FC"/>
    <w:rsid w:val="004F7413"/>
    <w:rsid w:val="004F7DC2"/>
    <w:rsid w:val="005003EE"/>
    <w:rsid w:val="00500783"/>
    <w:rsid w:val="00501DFF"/>
    <w:rsid w:val="00502AF3"/>
    <w:rsid w:val="005033EC"/>
    <w:rsid w:val="005039F6"/>
    <w:rsid w:val="0050675C"/>
    <w:rsid w:val="00510441"/>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6BB"/>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0D07"/>
    <w:rsid w:val="0058115D"/>
    <w:rsid w:val="00581170"/>
    <w:rsid w:val="00581E6B"/>
    <w:rsid w:val="00583A7B"/>
    <w:rsid w:val="00584F19"/>
    <w:rsid w:val="00585A88"/>
    <w:rsid w:val="00585F88"/>
    <w:rsid w:val="005861FC"/>
    <w:rsid w:val="005868B4"/>
    <w:rsid w:val="00586953"/>
    <w:rsid w:val="0058757E"/>
    <w:rsid w:val="00590521"/>
    <w:rsid w:val="00592450"/>
    <w:rsid w:val="00597160"/>
    <w:rsid w:val="00597659"/>
    <w:rsid w:val="00597DD2"/>
    <w:rsid w:val="00597EE2"/>
    <w:rsid w:val="005A23B4"/>
    <w:rsid w:val="005A3AEE"/>
    <w:rsid w:val="005A51D2"/>
    <w:rsid w:val="005A7738"/>
    <w:rsid w:val="005A7F1E"/>
    <w:rsid w:val="005B03A6"/>
    <w:rsid w:val="005B2BB8"/>
    <w:rsid w:val="005B2EA7"/>
    <w:rsid w:val="005B41D4"/>
    <w:rsid w:val="005B4C93"/>
    <w:rsid w:val="005B6890"/>
    <w:rsid w:val="005B70E1"/>
    <w:rsid w:val="005C3EA1"/>
    <w:rsid w:val="005C4D4B"/>
    <w:rsid w:val="005C6CD0"/>
    <w:rsid w:val="005D1688"/>
    <w:rsid w:val="005D17C0"/>
    <w:rsid w:val="005D356F"/>
    <w:rsid w:val="005D3670"/>
    <w:rsid w:val="005D419D"/>
    <w:rsid w:val="005D4303"/>
    <w:rsid w:val="005D64BF"/>
    <w:rsid w:val="005D672C"/>
    <w:rsid w:val="005D68AA"/>
    <w:rsid w:val="005D78B4"/>
    <w:rsid w:val="005E01BF"/>
    <w:rsid w:val="005E0D92"/>
    <w:rsid w:val="005E188B"/>
    <w:rsid w:val="005E1A90"/>
    <w:rsid w:val="005E52D3"/>
    <w:rsid w:val="005E621E"/>
    <w:rsid w:val="005E63E9"/>
    <w:rsid w:val="005E6AF4"/>
    <w:rsid w:val="005E70F9"/>
    <w:rsid w:val="005E7244"/>
    <w:rsid w:val="005F08FC"/>
    <w:rsid w:val="005F0E6D"/>
    <w:rsid w:val="005F120F"/>
    <w:rsid w:val="005F4DB8"/>
    <w:rsid w:val="005F68CD"/>
    <w:rsid w:val="005F7BF5"/>
    <w:rsid w:val="00600F4C"/>
    <w:rsid w:val="00601D16"/>
    <w:rsid w:val="00604FA7"/>
    <w:rsid w:val="00604FE6"/>
    <w:rsid w:val="00606331"/>
    <w:rsid w:val="00606D6B"/>
    <w:rsid w:val="00611901"/>
    <w:rsid w:val="00613954"/>
    <w:rsid w:val="00615389"/>
    <w:rsid w:val="00616DCB"/>
    <w:rsid w:val="006173D1"/>
    <w:rsid w:val="00617DB5"/>
    <w:rsid w:val="00620379"/>
    <w:rsid w:val="00622DCC"/>
    <w:rsid w:val="00623B25"/>
    <w:rsid w:val="00623DBE"/>
    <w:rsid w:val="006247F2"/>
    <w:rsid w:val="0062519E"/>
    <w:rsid w:val="0062711D"/>
    <w:rsid w:val="00627485"/>
    <w:rsid w:val="00627E81"/>
    <w:rsid w:val="00630625"/>
    <w:rsid w:val="00631A66"/>
    <w:rsid w:val="006352BD"/>
    <w:rsid w:val="00635571"/>
    <w:rsid w:val="00635617"/>
    <w:rsid w:val="00636316"/>
    <w:rsid w:val="00636E8A"/>
    <w:rsid w:val="006402F1"/>
    <w:rsid w:val="006418F0"/>
    <w:rsid w:val="00642353"/>
    <w:rsid w:val="00642478"/>
    <w:rsid w:val="00642700"/>
    <w:rsid w:val="00642A74"/>
    <w:rsid w:val="00643A3D"/>
    <w:rsid w:val="0064412F"/>
    <w:rsid w:val="0064515A"/>
    <w:rsid w:val="006457B5"/>
    <w:rsid w:val="00646B4F"/>
    <w:rsid w:val="00646E7F"/>
    <w:rsid w:val="00650977"/>
    <w:rsid w:val="00651F53"/>
    <w:rsid w:val="006522F4"/>
    <w:rsid w:val="00652374"/>
    <w:rsid w:val="0065264A"/>
    <w:rsid w:val="006569F5"/>
    <w:rsid w:val="00656D00"/>
    <w:rsid w:val="006600E9"/>
    <w:rsid w:val="00660491"/>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2BCD"/>
    <w:rsid w:val="006842D0"/>
    <w:rsid w:val="00684AB2"/>
    <w:rsid w:val="00684D1B"/>
    <w:rsid w:val="00687B27"/>
    <w:rsid w:val="006946AD"/>
    <w:rsid w:val="00694D83"/>
    <w:rsid w:val="00695345"/>
    <w:rsid w:val="00695484"/>
    <w:rsid w:val="00697EC4"/>
    <w:rsid w:val="006A1666"/>
    <w:rsid w:val="006A1B05"/>
    <w:rsid w:val="006A2461"/>
    <w:rsid w:val="006A5937"/>
    <w:rsid w:val="006A621B"/>
    <w:rsid w:val="006A68B8"/>
    <w:rsid w:val="006A77C1"/>
    <w:rsid w:val="006B177C"/>
    <w:rsid w:val="006B355B"/>
    <w:rsid w:val="006B37F5"/>
    <w:rsid w:val="006B428A"/>
    <w:rsid w:val="006B5A62"/>
    <w:rsid w:val="006B6A42"/>
    <w:rsid w:val="006B7195"/>
    <w:rsid w:val="006B71DB"/>
    <w:rsid w:val="006C0236"/>
    <w:rsid w:val="006C0371"/>
    <w:rsid w:val="006C1644"/>
    <w:rsid w:val="006C1F3F"/>
    <w:rsid w:val="006C216E"/>
    <w:rsid w:val="006C3411"/>
    <w:rsid w:val="006C3A4D"/>
    <w:rsid w:val="006C42EB"/>
    <w:rsid w:val="006C58E4"/>
    <w:rsid w:val="006C708D"/>
    <w:rsid w:val="006C712B"/>
    <w:rsid w:val="006D026D"/>
    <w:rsid w:val="006D0CCA"/>
    <w:rsid w:val="006D38BD"/>
    <w:rsid w:val="006D3EA9"/>
    <w:rsid w:val="006D47AA"/>
    <w:rsid w:val="006D4996"/>
    <w:rsid w:val="006D56DF"/>
    <w:rsid w:val="006D6091"/>
    <w:rsid w:val="006D71B7"/>
    <w:rsid w:val="006E09D0"/>
    <w:rsid w:val="006E312F"/>
    <w:rsid w:val="006E3172"/>
    <w:rsid w:val="006E31EB"/>
    <w:rsid w:val="006E34C1"/>
    <w:rsid w:val="006E38E1"/>
    <w:rsid w:val="006E4938"/>
    <w:rsid w:val="006E4E26"/>
    <w:rsid w:val="006E55FE"/>
    <w:rsid w:val="006F04C2"/>
    <w:rsid w:val="006F12C1"/>
    <w:rsid w:val="006F18E4"/>
    <w:rsid w:val="006F3E30"/>
    <w:rsid w:val="006F6F69"/>
    <w:rsid w:val="006F7B67"/>
    <w:rsid w:val="00700270"/>
    <w:rsid w:val="007003BA"/>
    <w:rsid w:val="007004EA"/>
    <w:rsid w:val="007007CA"/>
    <w:rsid w:val="007025BC"/>
    <w:rsid w:val="00702AA8"/>
    <w:rsid w:val="00702D55"/>
    <w:rsid w:val="00704E89"/>
    <w:rsid w:val="007063C1"/>
    <w:rsid w:val="00706760"/>
    <w:rsid w:val="00710156"/>
    <w:rsid w:val="00710948"/>
    <w:rsid w:val="00711C26"/>
    <w:rsid w:val="0071254F"/>
    <w:rsid w:val="0071312E"/>
    <w:rsid w:val="00713A0A"/>
    <w:rsid w:val="0071484C"/>
    <w:rsid w:val="0071632C"/>
    <w:rsid w:val="00716F23"/>
    <w:rsid w:val="0072095F"/>
    <w:rsid w:val="007232C6"/>
    <w:rsid w:val="00723A5F"/>
    <w:rsid w:val="00724810"/>
    <w:rsid w:val="00724F5F"/>
    <w:rsid w:val="0072627B"/>
    <w:rsid w:val="0072782B"/>
    <w:rsid w:val="00727C8B"/>
    <w:rsid w:val="00730D2B"/>
    <w:rsid w:val="007314AC"/>
    <w:rsid w:val="00731D77"/>
    <w:rsid w:val="007321F5"/>
    <w:rsid w:val="007322EB"/>
    <w:rsid w:val="0073489D"/>
    <w:rsid w:val="00735C0A"/>
    <w:rsid w:val="00736632"/>
    <w:rsid w:val="0073752F"/>
    <w:rsid w:val="00740678"/>
    <w:rsid w:val="00740BAD"/>
    <w:rsid w:val="00742E63"/>
    <w:rsid w:val="00744658"/>
    <w:rsid w:val="00744EBF"/>
    <w:rsid w:val="00744FEC"/>
    <w:rsid w:val="00745D62"/>
    <w:rsid w:val="00746C42"/>
    <w:rsid w:val="00746EA3"/>
    <w:rsid w:val="00754AF6"/>
    <w:rsid w:val="00754E49"/>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3D53"/>
    <w:rsid w:val="00775D51"/>
    <w:rsid w:val="0077761C"/>
    <w:rsid w:val="00777AC7"/>
    <w:rsid w:val="0078024D"/>
    <w:rsid w:val="0078087C"/>
    <w:rsid w:val="007808E8"/>
    <w:rsid w:val="00782343"/>
    <w:rsid w:val="0078252F"/>
    <w:rsid w:val="0078423E"/>
    <w:rsid w:val="007903CE"/>
    <w:rsid w:val="00791DF1"/>
    <w:rsid w:val="00792777"/>
    <w:rsid w:val="00794655"/>
    <w:rsid w:val="00794E3C"/>
    <w:rsid w:val="007955F7"/>
    <w:rsid w:val="00795DD3"/>
    <w:rsid w:val="00797A9D"/>
    <w:rsid w:val="00797F8E"/>
    <w:rsid w:val="007A1E9E"/>
    <w:rsid w:val="007A344B"/>
    <w:rsid w:val="007A3858"/>
    <w:rsid w:val="007A4613"/>
    <w:rsid w:val="007A4D43"/>
    <w:rsid w:val="007A6733"/>
    <w:rsid w:val="007A70FF"/>
    <w:rsid w:val="007A74FA"/>
    <w:rsid w:val="007A7DC5"/>
    <w:rsid w:val="007B047D"/>
    <w:rsid w:val="007B0E6F"/>
    <w:rsid w:val="007B20EC"/>
    <w:rsid w:val="007B228B"/>
    <w:rsid w:val="007B3AAF"/>
    <w:rsid w:val="007B53AD"/>
    <w:rsid w:val="007B5C6D"/>
    <w:rsid w:val="007B723D"/>
    <w:rsid w:val="007C058B"/>
    <w:rsid w:val="007C16A5"/>
    <w:rsid w:val="007C22A8"/>
    <w:rsid w:val="007C2BA8"/>
    <w:rsid w:val="007C32DA"/>
    <w:rsid w:val="007C5435"/>
    <w:rsid w:val="007C5544"/>
    <w:rsid w:val="007D104C"/>
    <w:rsid w:val="007D3784"/>
    <w:rsid w:val="007D45CA"/>
    <w:rsid w:val="007D4676"/>
    <w:rsid w:val="007D4A7E"/>
    <w:rsid w:val="007D50B8"/>
    <w:rsid w:val="007D618A"/>
    <w:rsid w:val="007E0703"/>
    <w:rsid w:val="007E094E"/>
    <w:rsid w:val="007E144E"/>
    <w:rsid w:val="007E1D3B"/>
    <w:rsid w:val="007E26DE"/>
    <w:rsid w:val="007E2D8A"/>
    <w:rsid w:val="007E2F1A"/>
    <w:rsid w:val="007E35C8"/>
    <w:rsid w:val="007E4883"/>
    <w:rsid w:val="007E553F"/>
    <w:rsid w:val="007E5DF5"/>
    <w:rsid w:val="007E6A64"/>
    <w:rsid w:val="007E705C"/>
    <w:rsid w:val="007F052D"/>
    <w:rsid w:val="007F164F"/>
    <w:rsid w:val="007F1794"/>
    <w:rsid w:val="007F1B94"/>
    <w:rsid w:val="007F2357"/>
    <w:rsid w:val="007F2673"/>
    <w:rsid w:val="007F2972"/>
    <w:rsid w:val="007F3BB3"/>
    <w:rsid w:val="007F48A1"/>
    <w:rsid w:val="007F5D7B"/>
    <w:rsid w:val="007F5FC0"/>
    <w:rsid w:val="007F77E0"/>
    <w:rsid w:val="00800165"/>
    <w:rsid w:val="00800BD4"/>
    <w:rsid w:val="00800D30"/>
    <w:rsid w:val="00800ED8"/>
    <w:rsid w:val="00804558"/>
    <w:rsid w:val="008045A6"/>
    <w:rsid w:val="0080521F"/>
    <w:rsid w:val="00805BFB"/>
    <w:rsid w:val="00806B17"/>
    <w:rsid w:val="00806E48"/>
    <w:rsid w:val="00807568"/>
    <w:rsid w:val="00807657"/>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27DFA"/>
    <w:rsid w:val="00831D41"/>
    <w:rsid w:val="00834B15"/>
    <w:rsid w:val="00835732"/>
    <w:rsid w:val="0083647B"/>
    <w:rsid w:val="008365C3"/>
    <w:rsid w:val="00837152"/>
    <w:rsid w:val="00837D5A"/>
    <w:rsid w:val="00844E2E"/>
    <w:rsid w:val="008477B9"/>
    <w:rsid w:val="00847C6E"/>
    <w:rsid w:val="00850A21"/>
    <w:rsid w:val="0085223F"/>
    <w:rsid w:val="00854602"/>
    <w:rsid w:val="008548BD"/>
    <w:rsid w:val="008554B6"/>
    <w:rsid w:val="00856CC5"/>
    <w:rsid w:val="00857D88"/>
    <w:rsid w:val="0086009F"/>
    <w:rsid w:val="0086159D"/>
    <w:rsid w:val="0086367C"/>
    <w:rsid w:val="008640CE"/>
    <w:rsid w:val="008648F7"/>
    <w:rsid w:val="00864C19"/>
    <w:rsid w:val="00867470"/>
    <w:rsid w:val="00867F24"/>
    <w:rsid w:val="00867F9A"/>
    <w:rsid w:val="0087041F"/>
    <w:rsid w:val="00872363"/>
    <w:rsid w:val="008723C3"/>
    <w:rsid w:val="00872D2F"/>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640D"/>
    <w:rsid w:val="00897223"/>
    <w:rsid w:val="00897520"/>
    <w:rsid w:val="008A02BA"/>
    <w:rsid w:val="008A05DF"/>
    <w:rsid w:val="008A0B45"/>
    <w:rsid w:val="008A2197"/>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109B"/>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18FE"/>
    <w:rsid w:val="008F3140"/>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CAF"/>
    <w:rsid w:val="00911F19"/>
    <w:rsid w:val="00913345"/>
    <w:rsid w:val="00913E56"/>
    <w:rsid w:val="009143DB"/>
    <w:rsid w:val="00914809"/>
    <w:rsid w:val="009162A8"/>
    <w:rsid w:val="00916465"/>
    <w:rsid w:val="00920EB7"/>
    <w:rsid w:val="009237AE"/>
    <w:rsid w:val="00926475"/>
    <w:rsid w:val="00927A8B"/>
    <w:rsid w:val="00927C41"/>
    <w:rsid w:val="00931E1B"/>
    <w:rsid w:val="009334BF"/>
    <w:rsid w:val="00933F50"/>
    <w:rsid w:val="009344B9"/>
    <w:rsid w:val="00937068"/>
    <w:rsid w:val="00942CF6"/>
    <w:rsid w:val="0094354B"/>
    <w:rsid w:val="00943684"/>
    <w:rsid w:val="00944CD5"/>
    <w:rsid w:val="00945331"/>
    <w:rsid w:val="0094576E"/>
    <w:rsid w:val="009460A3"/>
    <w:rsid w:val="00946CC4"/>
    <w:rsid w:val="00950392"/>
    <w:rsid w:val="00950A3E"/>
    <w:rsid w:val="00951AC1"/>
    <w:rsid w:val="0095231B"/>
    <w:rsid w:val="00954F6E"/>
    <w:rsid w:val="009558DD"/>
    <w:rsid w:val="009559CC"/>
    <w:rsid w:val="00956324"/>
    <w:rsid w:val="009609F0"/>
    <w:rsid w:val="0096350D"/>
    <w:rsid w:val="009637F3"/>
    <w:rsid w:val="00963B48"/>
    <w:rsid w:val="00963C2A"/>
    <w:rsid w:val="00963F3B"/>
    <w:rsid w:val="009642EE"/>
    <w:rsid w:val="00964B7C"/>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156"/>
    <w:rsid w:val="00984423"/>
    <w:rsid w:val="00984961"/>
    <w:rsid w:val="009858A0"/>
    <w:rsid w:val="009870DB"/>
    <w:rsid w:val="009873FF"/>
    <w:rsid w:val="009878CC"/>
    <w:rsid w:val="0099048B"/>
    <w:rsid w:val="009918D6"/>
    <w:rsid w:val="009918F1"/>
    <w:rsid w:val="00992351"/>
    <w:rsid w:val="009926CC"/>
    <w:rsid w:val="00995444"/>
    <w:rsid w:val="0099577A"/>
    <w:rsid w:val="009967C0"/>
    <w:rsid w:val="00997F19"/>
    <w:rsid w:val="009A0975"/>
    <w:rsid w:val="009A3474"/>
    <w:rsid w:val="009A3877"/>
    <w:rsid w:val="009A3B22"/>
    <w:rsid w:val="009A49AF"/>
    <w:rsid w:val="009A5CE8"/>
    <w:rsid w:val="009A6057"/>
    <w:rsid w:val="009B08BA"/>
    <w:rsid w:val="009B22C4"/>
    <w:rsid w:val="009B3C26"/>
    <w:rsid w:val="009B43B4"/>
    <w:rsid w:val="009B52EF"/>
    <w:rsid w:val="009B545F"/>
    <w:rsid w:val="009B6955"/>
    <w:rsid w:val="009B6DA9"/>
    <w:rsid w:val="009B743B"/>
    <w:rsid w:val="009B78B3"/>
    <w:rsid w:val="009B7B06"/>
    <w:rsid w:val="009B7EEB"/>
    <w:rsid w:val="009C066A"/>
    <w:rsid w:val="009C082C"/>
    <w:rsid w:val="009C102F"/>
    <w:rsid w:val="009C323B"/>
    <w:rsid w:val="009C3380"/>
    <w:rsid w:val="009C5FD1"/>
    <w:rsid w:val="009C6C3F"/>
    <w:rsid w:val="009C6DA0"/>
    <w:rsid w:val="009D0578"/>
    <w:rsid w:val="009D084C"/>
    <w:rsid w:val="009D0A2E"/>
    <w:rsid w:val="009D1F7A"/>
    <w:rsid w:val="009D2486"/>
    <w:rsid w:val="009D278A"/>
    <w:rsid w:val="009D3C5E"/>
    <w:rsid w:val="009D5D74"/>
    <w:rsid w:val="009D6826"/>
    <w:rsid w:val="009D7652"/>
    <w:rsid w:val="009D7B97"/>
    <w:rsid w:val="009E008B"/>
    <w:rsid w:val="009E07D1"/>
    <w:rsid w:val="009E0849"/>
    <w:rsid w:val="009E1652"/>
    <w:rsid w:val="009E2C0E"/>
    <w:rsid w:val="009E346E"/>
    <w:rsid w:val="009E489B"/>
    <w:rsid w:val="009E4F11"/>
    <w:rsid w:val="009E5395"/>
    <w:rsid w:val="009E5B01"/>
    <w:rsid w:val="009E6B35"/>
    <w:rsid w:val="009F2106"/>
    <w:rsid w:val="009F2CFF"/>
    <w:rsid w:val="009F4F1B"/>
    <w:rsid w:val="009F5ADE"/>
    <w:rsid w:val="009F6F53"/>
    <w:rsid w:val="00A01495"/>
    <w:rsid w:val="00A0173C"/>
    <w:rsid w:val="00A029E2"/>
    <w:rsid w:val="00A05321"/>
    <w:rsid w:val="00A07B39"/>
    <w:rsid w:val="00A10780"/>
    <w:rsid w:val="00A10E1C"/>
    <w:rsid w:val="00A11DC9"/>
    <w:rsid w:val="00A12B5E"/>
    <w:rsid w:val="00A143B9"/>
    <w:rsid w:val="00A1479C"/>
    <w:rsid w:val="00A1599F"/>
    <w:rsid w:val="00A1749C"/>
    <w:rsid w:val="00A209A6"/>
    <w:rsid w:val="00A21170"/>
    <w:rsid w:val="00A21745"/>
    <w:rsid w:val="00A223FD"/>
    <w:rsid w:val="00A25046"/>
    <w:rsid w:val="00A26D9B"/>
    <w:rsid w:val="00A27244"/>
    <w:rsid w:val="00A32638"/>
    <w:rsid w:val="00A341A2"/>
    <w:rsid w:val="00A366E8"/>
    <w:rsid w:val="00A41ABA"/>
    <w:rsid w:val="00A42426"/>
    <w:rsid w:val="00A4353B"/>
    <w:rsid w:val="00A43D31"/>
    <w:rsid w:val="00A44001"/>
    <w:rsid w:val="00A4418F"/>
    <w:rsid w:val="00A46A52"/>
    <w:rsid w:val="00A470A8"/>
    <w:rsid w:val="00A47707"/>
    <w:rsid w:val="00A50F2B"/>
    <w:rsid w:val="00A512CF"/>
    <w:rsid w:val="00A5398B"/>
    <w:rsid w:val="00A53A1F"/>
    <w:rsid w:val="00A540C2"/>
    <w:rsid w:val="00A55C89"/>
    <w:rsid w:val="00A569C5"/>
    <w:rsid w:val="00A57282"/>
    <w:rsid w:val="00A576B1"/>
    <w:rsid w:val="00A60BD2"/>
    <w:rsid w:val="00A618A4"/>
    <w:rsid w:val="00A61FFB"/>
    <w:rsid w:val="00A6235D"/>
    <w:rsid w:val="00A62F45"/>
    <w:rsid w:val="00A636FF"/>
    <w:rsid w:val="00A63826"/>
    <w:rsid w:val="00A63BF4"/>
    <w:rsid w:val="00A6437E"/>
    <w:rsid w:val="00A6522F"/>
    <w:rsid w:val="00A665C2"/>
    <w:rsid w:val="00A66F93"/>
    <w:rsid w:val="00A70CD4"/>
    <w:rsid w:val="00A720C5"/>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361A"/>
    <w:rsid w:val="00A9453E"/>
    <w:rsid w:val="00A94F0E"/>
    <w:rsid w:val="00A95B1F"/>
    <w:rsid w:val="00A9613F"/>
    <w:rsid w:val="00A97BD0"/>
    <w:rsid w:val="00AA0BA8"/>
    <w:rsid w:val="00AA1870"/>
    <w:rsid w:val="00AA18B6"/>
    <w:rsid w:val="00AA321C"/>
    <w:rsid w:val="00AA3518"/>
    <w:rsid w:val="00AA3915"/>
    <w:rsid w:val="00AA3C9B"/>
    <w:rsid w:val="00AA460A"/>
    <w:rsid w:val="00AA531C"/>
    <w:rsid w:val="00AA54FA"/>
    <w:rsid w:val="00AA75AC"/>
    <w:rsid w:val="00AA7D24"/>
    <w:rsid w:val="00AB19B3"/>
    <w:rsid w:val="00AB3CFA"/>
    <w:rsid w:val="00AB6FEB"/>
    <w:rsid w:val="00AB7432"/>
    <w:rsid w:val="00AC07E9"/>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8A5"/>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8E0"/>
    <w:rsid w:val="00B12DF7"/>
    <w:rsid w:val="00B13F51"/>
    <w:rsid w:val="00B14C1B"/>
    <w:rsid w:val="00B14DB7"/>
    <w:rsid w:val="00B152A2"/>
    <w:rsid w:val="00B209B2"/>
    <w:rsid w:val="00B20D43"/>
    <w:rsid w:val="00B21034"/>
    <w:rsid w:val="00B2131D"/>
    <w:rsid w:val="00B21C46"/>
    <w:rsid w:val="00B22BFD"/>
    <w:rsid w:val="00B22DF4"/>
    <w:rsid w:val="00B23297"/>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47AA8"/>
    <w:rsid w:val="00B50D9C"/>
    <w:rsid w:val="00B51397"/>
    <w:rsid w:val="00B51518"/>
    <w:rsid w:val="00B5161D"/>
    <w:rsid w:val="00B51AF6"/>
    <w:rsid w:val="00B51D09"/>
    <w:rsid w:val="00B52627"/>
    <w:rsid w:val="00B52958"/>
    <w:rsid w:val="00B529FC"/>
    <w:rsid w:val="00B57141"/>
    <w:rsid w:val="00B62C23"/>
    <w:rsid w:val="00B64C68"/>
    <w:rsid w:val="00B64FDE"/>
    <w:rsid w:val="00B65655"/>
    <w:rsid w:val="00B66D88"/>
    <w:rsid w:val="00B707E4"/>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4960"/>
    <w:rsid w:val="00B95168"/>
    <w:rsid w:val="00B9558E"/>
    <w:rsid w:val="00B95B47"/>
    <w:rsid w:val="00B95B5B"/>
    <w:rsid w:val="00B969F6"/>
    <w:rsid w:val="00B976F9"/>
    <w:rsid w:val="00B97A79"/>
    <w:rsid w:val="00B97F3B"/>
    <w:rsid w:val="00BA1F81"/>
    <w:rsid w:val="00BA4F52"/>
    <w:rsid w:val="00BA6229"/>
    <w:rsid w:val="00BA6836"/>
    <w:rsid w:val="00BA7A4E"/>
    <w:rsid w:val="00BB034E"/>
    <w:rsid w:val="00BB2746"/>
    <w:rsid w:val="00BB3577"/>
    <w:rsid w:val="00BB4664"/>
    <w:rsid w:val="00BB4D57"/>
    <w:rsid w:val="00BB4DAC"/>
    <w:rsid w:val="00BB4EC7"/>
    <w:rsid w:val="00BB5857"/>
    <w:rsid w:val="00BB62F7"/>
    <w:rsid w:val="00BB7AFF"/>
    <w:rsid w:val="00BC0F89"/>
    <w:rsid w:val="00BC16EA"/>
    <w:rsid w:val="00BC1E97"/>
    <w:rsid w:val="00BC3396"/>
    <w:rsid w:val="00BC33F2"/>
    <w:rsid w:val="00BC37D4"/>
    <w:rsid w:val="00BC41B7"/>
    <w:rsid w:val="00BC4A84"/>
    <w:rsid w:val="00BC66DA"/>
    <w:rsid w:val="00BC78A6"/>
    <w:rsid w:val="00BD03B5"/>
    <w:rsid w:val="00BD11D8"/>
    <w:rsid w:val="00BD5044"/>
    <w:rsid w:val="00BD527C"/>
    <w:rsid w:val="00BD71B8"/>
    <w:rsid w:val="00BD7F4C"/>
    <w:rsid w:val="00BE36C0"/>
    <w:rsid w:val="00BE5A71"/>
    <w:rsid w:val="00BE7FA1"/>
    <w:rsid w:val="00BF1747"/>
    <w:rsid w:val="00BF3A30"/>
    <w:rsid w:val="00BF43F9"/>
    <w:rsid w:val="00BF4DA8"/>
    <w:rsid w:val="00BF5960"/>
    <w:rsid w:val="00C01C76"/>
    <w:rsid w:val="00C01E57"/>
    <w:rsid w:val="00C02C42"/>
    <w:rsid w:val="00C0316B"/>
    <w:rsid w:val="00C050D2"/>
    <w:rsid w:val="00C05E87"/>
    <w:rsid w:val="00C11E87"/>
    <w:rsid w:val="00C13566"/>
    <w:rsid w:val="00C13CE1"/>
    <w:rsid w:val="00C15B3C"/>
    <w:rsid w:val="00C15D94"/>
    <w:rsid w:val="00C16777"/>
    <w:rsid w:val="00C16933"/>
    <w:rsid w:val="00C1738F"/>
    <w:rsid w:val="00C20093"/>
    <w:rsid w:val="00C20296"/>
    <w:rsid w:val="00C219C7"/>
    <w:rsid w:val="00C21B7E"/>
    <w:rsid w:val="00C21D86"/>
    <w:rsid w:val="00C22DE4"/>
    <w:rsid w:val="00C23ACD"/>
    <w:rsid w:val="00C244E8"/>
    <w:rsid w:val="00C2496D"/>
    <w:rsid w:val="00C249BB"/>
    <w:rsid w:val="00C26527"/>
    <w:rsid w:val="00C26632"/>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47282"/>
    <w:rsid w:val="00C50C66"/>
    <w:rsid w:val="00C5139B"/>
    <w:rsid w:val="00C51526"/>
    <w:rsid w:val="00C51696"/>
    <w:rsid w:val="00C51FAE"/>
    <w:rsid w:val="00C52460"/>
    <w:rsid w:val="00C53AE0"/>
    <w:rsid w:val="00C540CD"/>
    <w:rsid w:val="00C547E7"/>
    <w:rsid w:val="00C54C69"/>
    <w:rsid w:val="00C55554"/>
    <w:rsid w:val="00C566B3"/>
    <w:rsid w:val="00C56860"/>
    <w:rsid w:val="00C5697F"/>
    <w:rsid w:val="00C62ACE"/>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5E8"/>
    <w:rsid w:val="00C8688F"/>
    <w:rsid w:val="00C900F0"/>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3A4"/>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1D3"/>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2E22"/>
    <w:rsid w:val="00D536FE"/>
    <w:rsid w:val="00D54B88"/>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170"/>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02FF"/>
    <w:rsid w:val="00DE2A92"/>
    <w:rsid w:val="00DE305F"/>
    <w:rsid w:val="00DE34C1"/>
    <w:rsid w:val="00DE513E"/>
    <w:rsid w:val="00DE5EDC"/>
    <w:rsid w:val="00DE6455"/>
    <w:rsid w:val="00DE7603"/>
    <w:rsid w:val="00DE7837"/>
    <w:rsid w:val="00DE78B3"/>
    <w:rsid w:val="00DE7F5A"/>
    <w:rsid w:val="00DF1757"/>
    <w:rsid w:val="00DF19A4"/>
    <w:rsid w:val="00DF2105"/>
    <w:rsid w:val="00DF2D7F"/>
    <w:rsid w:val="00DF3046"/>
    <w:rsid w:val="00DF36C4"/>
    <w:rsid w:val="00E00D14"/>
    <w:rsid w:val="00E0154A"/>
    <w:rsid w:val="00E01C1F"/>
    <w:rsid w:val="00E04C7D"/>
    <w:rsid w:val="00E0544D"/>
    <w:rsid w:val="00E1035F"/>
    <w:rsid w:val="00E104A1"/>
    <w:rsid w:val="00E10573"/>
    <w:rsid w:val="00E1139E"/>
    <w:rsid w:val="00E117DB"/>
    <w:rsid w:val="00E12C7D"/>
    <w:rsid w:val="00E1353F"/>
    <w:rsid w:val="00E148A4"/>
    <w:rsid w:val="00E15957"/>
    <w:rsid w:val="00E166B2"/>
    <w:rsid w:val="00E171FE"/>
    <w:rsid w:val="00E17455"/>
    <w:rsid w:val="00E179BA"/>
    <w:rsid w:val="00E17E0B"/>
    <w:rsid w:val="00E208A1"/>
    <w:rsid w:val="00E2406B"/>
    <w:rsid w:val="00E24175"/>
    <w:rsid w:val="00E241CF"/>
    <w:rsid w:val="00E24358"/>
    <w:rsid w:val="00E260AC"/>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04A7"/>
    <w:rsid w:val="00EA11E4"/>
    <w:rsid w:val="00EA18AB"/>
    <w:rsid w:val="00EA25B9"/>
    <w:rsid w:val="00EA3309"/>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2ED9"/>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3AF9"/>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4EF7"/>
    <w:rsid w:val="00F871CB"/>
    <w:rsid w:val="00F910F5"/>
    <w:rsid w:val="00F91A52"/>
    <w:rsid w:val="00F9214D"/>
    <w:rsid w:val="00F921B3"/>
    <w:rsid w:val="00F92E62"/>
    <w:rsid w:val="00F934A0"/>
    <w:rsid w:val="00F94C7F"/>
    <w:rsid w:val="00F95474"/>
    <w:rsid w:val="00F96C9F"/>
    <w:rsid w:val="00FA00D5"/>
    <w:rsid w:val="00FA0FEB"/>
    <w:rsid w:val="00FA1568"/>
    <w:rsid w:val="00FA1C48"/>
    <w:rsid w:val="00FA2A8E"/>
    <w:rsid w:val="00FA7A68"/>
    <w:rsid w:val="00FA7B14"/>
    <w:rsid w:val="00FB0BA3"/>
    <w:rsid w:val="00FB0C26"/>
    <w:rsid w:val="00FB1397"/>
    <w:rsid w:val="00FB426D"/>
    <w:rsid w:val="00FB5B77"/>
    <w:rsid w:val="00FB6121"/>
    <w:rsid w:val="00FB6976"/>
    <w:rsid w:val="00FB7533"/>
    <w:rsid w:val="00FB7C98"/>
    <w:rsid w:val="00FC3AEA"/>
    <w:rsid w:val="00FC4373"/>
    <w:rsid w:val="00FC4764"/>
    <w:rsid w:val="00FD0C4A"/>
    <w:rsid w:val="00FD35B3"/>
    <w:rsid w:val="00FD3F5F"/>
    <w:rsid w:val="00FD4050"/>
    <w:rsid w:val="00FD51BF"/>
    <w:rsid w:val="00FD53A0"/>
    <w:rsid w:val="00FD5CC9"/>
    <w:rsid w:val="00FD7E43"/>
    <w:rsid w:val="00FE1309"/>
    <w:rsid w:val="00FE23E6"/>
    <w:rsid w:val="00FE4831"/>
    <w:rsid w:val="00FE4BEB"/>
    <w:rsid w:val="00FE5FB2"/>
    <w:rsid w:val="00FE6474"/>
    <w:rsid w:val="00FE7E70"/>
    <w:rsid w:val="00FF188F"/>
    <w:rsid w:val="00FF2A48"/>
    <w:rsid w:val="00FF2CF2"/>
    <w:rsid w:val="00FF3DE5"/>
    <w:rsid w:val="00FF42DE"/>
    <w:rsid w:val="00FF4300"/>
    <w:rsid w:val="00FF544D"/>
    <w:rsid w:val="00FF6469"/>
    <w:rsid w:val="00FF72BB"/>
    <w:rsid w:val="00FF72DE"/>
    <w:rsid w:val="0391DBE2"/>
    <w:rsid w:val="056CE6A6"/>
    <w:rsid w:val="05E12DD4"/>
    <w:rsid w:val="088022D3"/>
    <w:rsid w:val="0AD30EC1"/>
    <w:rsid w:val="0B41FB6C"/>
    <w:rsid w:val="0C845E51"/>
    <w:rsid w:val="0CA0D679"/>
    <w:rsid w:val="0CB9FEB7"/>
    <w:rsid w:val="0D871881"/>
    <w:rsid w:val="0E0A1460"/>
    <w:rsid w:val="0E9BA623"/>
    <w:rsid w:val="0EFCDBD3"/>
    <w:rsid w:val="10383510"/>
    <w:rsid w:val="137A51C9"/>
    <w:rsid w:val="137EF122"/>
    <w:rsid w:val="141E052D"/>
    <w:rsid w:val="14A748CD"/>
    <w:rsid w:val="14B7DE5A"/>
    <w:rsid w:val="157BC282"/>
    <w:rsid w:val="159F2E6E"/>
    <w:rsid w:val="16E01FEB"/>
    <w:rsid w:val="170B2F50"/>
    <w:rsid w:val="1942A4F5"/>
    <w:rsid w:val="1A93572E"/>
    <w:rsid w:val="1BABD689"/>
    <w:rsid w:val="1C264B28"/>
    <w:rsid w:val="207519DC"/>
    <w:rsid w:val="209043E7"/>
    <w:rsid w:val="21CC7023"/>
    <w:rsid w:val="2222360A"/>
    <w:rsid w:val="22641B3C"/>
    <w:rsid w:val="22ED2431"/>
    <w:rsid w:val="23C6CA77"/>
    <w:rsid w:val="24231DC7"/>
    <w:rsid w:val="248E1008"/>
    <w:rsid w:val="24EE97B5"/>
    <w:rsid w:val="24EF35FC"/>
    <w:rsid w:val="26A9CC39"/>
    <w:rsid w:val="28FA7D96"/>
    <w:rsid w:val="2B40F88A"/>
    <w:rsid w:val="2BFE11B9"/>
    <w:rsid w:val="2CF9C89E"/>
    <w:rsid w:val="2D60BAE8"/>
    <w:rsid w:val="2ED2FEA1"/>
    <w:rsid w:val="32F23D12"/>
    <w:rsid w:val="33D34870"/>
    <w:rsid w:val="36033C86"/>
    <w:rsid w:val="3674EFE3"/>
    <w:rsid w:val="3763FA8A"/>
    <w:rsid w:val="37AC0EE6"/>
    <w:rsid w:val="380715BD"/>
    <w:rsid w:val="383239E8"/>
    <w:rsid w:val="383F8560"/>
    <w:rsid w:val="387517F4"/>
    <w:rsid w:val="3D127553"/>
    <w:rsid w:val="3E3A7982"/>
    <w:rsid w:val="3E522D67"/>
    <w:rsid w:val="3E8A317C"/>
    <w:rsid w:val="3FC94DFA"/>
    <w:rsid w:val="41B26115"/>
    <w:rsid w:val="432CA0C4"/>
    <w:rsid w:val="44E92A82"/>
    <w:rsid w:val="459F0765"/>
    <w:rsid w:val="4610DC89"/>
    <w:rsid w:val="4945C112"/>
    <w:rsid w:val="4AA2A0F3"/>
    <w:rsid w:val="4AFB9E5E"/>
    <w:rsid w:val="4B516A6B"/>
    <w:rsid w:val="4BE64A3D"/>
    <w:rsid w:val="4C97A9BE"/>
    <w:rsid w:val="4D49E822"/>
    <w:rsid w:val="5054D16B"/>
    <w:rsid w:val="52518596"/>
    <w:rsid w:val="53FAAA81"/>
    <w:rsid w:val="548D15D0"/>
    <w:rsid w:val="54F0A1E3"/>
    <w:rsid w:val="55989BE2"/>
    <w:rsid w:val="55AF759C"/>
    <w:rsid w:val="56430152"/>
    <w:rsid w:val="56A5ABF8"/>
    <w:rsid w:val="56BED39D"/>
    <w:rsid w:val="5A26EBE8"/>
    <w:rsid w:val="5C136D29"/>
    <w:rsid w:val="5D2E5D98"/>
    <w:rsid w:val="5ECBF904"/>
    <w:rsid w:val="5F749E1A"/>
    <w:rsid w:val="6068F184"/>
    <w:rsid w:val="63861EBF"/>
    <w:rsid w:val="643174CE"/>
    <w:rsid w:val="650DCC56"/>
    <w:rsid w:val="6534FE22"/>
    <w:rsid w:val="6583531F"/>
    <w:rsid w:val="68BA4FEB"/>
    <w:rsid w:val="68EDBDE4"/>
    <w:rsid w:val="6B92B9E7"/>
    <w:rsid w:val="6C01142E"/>
    <w:rsid w:val="6C1B6E2A"/>
    <w:rsid w:val="6D5B22F0"/>
    <w:rsid w:val="6ED0BA46"/>
    <w:rsid w:val="6EF91F09"/>
    <w:rsid w:val="70C679DA"/>
    <w:rsid w:val="735C71A6"/>
    <w:rsid w:val="75B5DD73"/>
    <w:rsid w:val="76D17443"/>
    <w:rsid w:val="78598084"/>
    <w:rsid w:val="78BF7322"/>
    <w:rsid w:val="7B7A9B51"/>
    <w:rsid w:val="7C8DABA8"/>
    <w:rsid w:val="7C99FB3C"/>
    <w:rsid w:val="7D8AF8D2"/>
    <w:rsid w:val="7D962B38"/>
    <w:rsid w:val="7E0C0015"/>
    <w:rsid w:val="7EDC18B7"/>
    <w:rsid w:val="7F02E811"/>
    <w:rsid w:val="7F37951E"/>
    <w:rsid w:val="7FFDF7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89A2248B-7DB0-40F4-90E2-7B78CDDC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legislature.maine.gov/legis/statutes/35-A/title35-Asec8704.html" TargetMode="External"/><Relationship Id="rId26" Type="http://schemas.openxmlformats.org/officeDocument/2006/relationships/hyperlink" Target="mailto:proposals@maine.gov" TargetMode="External"/><Relationship Id="rId39" Type="http://schemas.microsoft.com/office/2018/08/relationships/commentsExtensible" Target="commentsExtensible.xml"/><Relationship Id="rId21" Type="http://schemas.openxmlformats.org/officeDocument/2006/relationships/hyperlink" Target="https://www.maine.gov/oit/sites/maine.gov.oit/files/inline-files/DomainNamePolicyProcedure.pdf" TargetMode="External"/><Relationship Id="rId34" Type="http://schemas.openxmlformats.org/officeDocument/2006/relationships/hyperlink" Target="https://www.maine.gov/oit/prohibited-technologies"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gislature.maine.gov/legis/statutes/35-A/title35-Asec8704.html" TargetMode="External"/><Relationship Id="rId20" Type="http://schemas.openxmlformats.org/officeDocument/2006/relationships/hyperlink" Target="https://www.maine.gov/oit/sites/maine.gov.oit/files/inline-files/DigitalAccessibilityPolicy.pdf" TargetMode="External"/><Relationship Id="rId29" Type="http://schemas.openxmlformats.org/officeDocument/2006/relationships/hyperlink" Target="https://www.maine.gov/dafs/bbm/procurementservices/form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rfps" TargetMode="External"/><Relationship Id="rId32" Type="http://schemas.openxmlformats.org/officeDocument/2006/relationships/footer" Target="footer1.xml"/><Relationship Id="rId37" Type="http://schemas.microsoft.com/office/2011/relationships/commentsExtended" Target="commentsExtended.xm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policies-procedures/chapter-120" TargetMode="External"/><Relationship Id="rId36"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yperlink" Target="https://www.maine.gov/oit/sites/maine.gov.oit/files/inline-files/SocialMediaStateBusiness.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oit/sites/maine.gov.oit/files/inline-files/WebStandards.pdf" TargetMode="External"/><Relationship Id="rId27" Type="http://schemas.openxmlformats.org/officeDocument/2006/relationships/hyperlink" Target="http://www.mainelegislature.org/legis/statutes/5/title5sec1825-E.html" TargetMode="External"/><Relationship Id="rId30" Type="http://schemas.openxmlformats.org/officeDocument/2006/relationships/hyperlink" Target="https://www.maine.gov/dafs/bbm/procurementservices/policies-procedures/chapter-110" TargetMode="External"/><Relationship Id="rId35" Type="http://schemas.openxmlformats.org/officeDocument/2006/relationships/hyperlink" Target="https://www.maine.gov/oit/prohibited-technologi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ben.frech@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mailto:Proposals@maine.gov" TargetMode="External"/><Relationship Id="rId33" Type="http://schemas.openxmlformats.org/officeDocument/2006/relationships/hyperlink" Target="https://www.maine.gov/oit/prohibited-technologies" TargetMode="External"/><Relationship Id="rId3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62F5F-8E4B-44CD-80FD-B8B6A80C2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5873</Words>
  <Characters>33478</Characters>
  <Application>Microsoft Office Word</Application>
  <DocSecurity>0</DocSecurity>
  <Lines>278</Lines>
  <Paragraphs>78</Paragraphs>
  <ScaleCrop>false</ScaleCrop>
  <Company>State of Maine</Company>
  <LinksUpToDate>false</LinksUpToDate>
  <CharactersWithSpaces>39273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8</cp:revision>
  <cp:lastPrinted>2018-03-01T02:44:00Z</cp:lastPrinted>
  <dcterms:created xsi:type="dcterms:W3CDTF">2025-06-18T17:08:00Z</dcterms:created>
  <dcterms:modified xsi:type="dcterms:W3CDTF">2025-06-18T17:42:00Z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