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1D60D945" w:rsidR="00ED0523" w:rsidRPr="00B51518" w:rsidRDefault="00ED0523" w:rsidP="00ED0523">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2AA30634" w14:textId="4E59E974" w:rsidR="00FF477F" w:rsidRPr="003326F9" w:rsidRDefault="00FF477F" w:rsidP="00FF477F">
      <w:pPr>
        <w:pStyle w:val="DefaultText"/>
        <w:widowControl/>
        <w:jc w:val="center"/>
        <w:rPr>
          <w:rStyle w:val="InitialStyle"/>
          <w:rFonts w:ascii="Arial" w:hAnsi="Arial" w:cs="Arial"/>
          <w:b/>
          <w:bCs/>
          <w:sz w:val="32"/>
          <w:szCs w:val="32"/>
        </w:rPr>
      </w:pPr>
      <w:r w:rsidRPr="003326F9">
        <w:rPr>
          <w:rStyle w:val="InitialStyle"/>
          <w:rFonts w:ascii="Arial" w:hAnsi="Arial" w:cs="Arial"/>
          <w:b/>
          <w:bCs/>
          <w:sz w:val="32"/>
          <w:szCs w:val="32"/>
        </w:rPr>
        <w:t>Department of Health and Human Services</w:t>
      </w:r>
    </w:p>
    <w:p w14:paraId="58237C63" w14:textId="77777777" w:rsidR="00195FF8" w:rsidRDefault="00195FF8" w:rsidP="00195FF8">
      <w:pPr>
        <w:pStyle w:val="DefaultText"/>
        <w:widowControl/>
        <w:jc w:val="center"/>
        <w:rPr>
          <w:rStyle w:val="InitialStyle"/>
          <w:rFonts w:ascii="Arial" w:hAnsi="Arial" w:cs="Arial"/>
          <w:bCs/>
          <w:i/>
          <w:sz w:val="28"/>
          <w:szCs w:val="28"/>
        </w:rPr>
      </w:pPr>
      <w:r>
        <w:rPr>
          <w:rStyle w:val="InitialStyle"/>
          <w:rFonts w:ascii="Arial" w:hAnsi="Arial" w:cs="Arial"/>
          <w:bCs/>
          <w:i/>
          <w:sz w:val="28"/>
          <w:szCs w:val="28"/>
        </w:rPr>
        <w:t>Maine Center for Disease Control and Prevention</w:t>
      </w:r>
    </w:p>
    <w:p w14:paraId="304D649B" w14:textId="77777777" w:rsidR="00D4262A" w:rsidRPr="007C69C7" w:rsidRDefault="00D4262A" w:rsidP="00ED0523">
      <w:pPr>
        <w:pStyle w:val="DefaultText"/>
        <w:widowControl/>
        <w:jc w:val="center"/>
        <w:rPr>
          <w:rStyle w:val="InitialStyle"/>
          <w:rFonts w:ascii="Arial" w:hAnsi="Arial"/>
          <w:i/>
          <w:sz w:val="16"/>
          <w:szCs w:val="16"/>
        </w:rPr>
      </w:pPr>
    </w:p>
    <w:p w14:paraId="4CFA76E6" w14:textId="64FF12C3" w:rsidR="00D4262A" w:rsidRPr="007C69C7" w:rsidRDefault="001F32CF" w:rsidP="00ED0523">
      <w:pPr>
        <w:pStyle w:val="DefaultText"/>
        <w:widowControl/>
        <w:jc w:val="center"/>
        <w:rPr>
          <w:rStyle w:val="InitialStyle"/>
          <w:rFonts w:ascii="Arial" w:hAnsi="Arial" w:cs="Arial"/>
          <w:bCs/>
          <w:sz w:val="16"/>
          <w:szCs w:val="16"/>
        </w:rPr>
      </w:pPr>
      <w:r>
        <w:rPr>
          <w:noProof/>
        </w:rPr>
        <w:drawing>
          <wp:inline distT="0" distB="0" distL="0" distR="0" wp14:anchorId="05ED6BE6" wp14:editId="1B151CA7">
            <wp:extent cx="1424688" cy="1818168"/>
            <wp:effectExtent l="0" t="0" r="4445" b="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303" cy="1825333"/>
                    </a:xfrm>
                    <a:prstGeom prst="rect">
                      <a:avLst/>
                    </a:prstGeom>
                    <a:noFill/>
                  </pic:spPr>
                </pic:pic>
              </a:graphicData>
            </a:graphic>
          </wp:inline>
        </w:drawing>
      </w:r>
    </w:p>
    <w:p w14:paraId="3FB04160" w14:textId="5F301166" w:rsidR="00ED0523" w:rsidRPr="00612326" w:rsidRDefault="00ED0523" w:rsidP="00ED0523">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RFP</w:t>
      </w:r>
      <w:r w:rsidRPr="00621036">
        <w:rPr>
          <w:rStyle w:val="InitialStyle"/>
          <w:rFonts w:ascii="Arial" w:hAnsi="Arial" w:cs="Arial"/>
          <w:b/>
          <w:bCs/>
          <w:sz w:val="32"/>
          <w:szCs w:val="32"/>
        </w:rPr>
        <w:t xml:space="preserve"># </w:t>
      </w:r>
      <w:r w:rsidR="00621036" w:rsidRPr="00621036">
        <w:rPr>
          <w:rFonts w:ascii="Arial" w:hAnsi="Arial" w:cs="Arial"/>
          <w:b/>
          <w:bCs/>
          <w:sz w:val="32"/>
          <w:szCs w:val="32"/>
        </w:rPr>
        <w:t>202503033</w:t>
      </w:r>
    </w:p>
    <w:p w14:paraId="67C8E853" w14:textId="77777777" w:rsidR="00ED0523" w:rsidRPr="00B51518" w:rsidRDefault="00ED0523" w:rsidP="00ED0523">
      <w:pPr>
        <w:pStyle w:val="DefaultText"/>
        <w:widowControl/>
        <w:jc w:val="center"/>
        <w:rPr>
          <w:rStyle w:val="InitialStyle"/>
          <w:rFonts w:ascii="Arial" w:hAnsi="Arial" w:cs="Arial"/>
          <w:b/>
        </w:rPr>
      </w:pPr>
    </w:p>
    <w:p w14:paraId="1D56647E" w14:textId="77777777" w:rsidR="00195FF8" w:rsidRDefault="00195FF8" w:rsidP="00195FF8">
      <w:pPr>
        <w:pStyle w:val="DefaultText"/>
        <w:widowControl/>
        <w:jc w:val="center"/>
        <w:rPr>
          <w:rStyle w:val="InitialStyle"/>
          <w:rFonts w:ascii="Arial" w:hAnsi="Arial" w:cs="Arial"/>
          <w:b/>
          <w:bCs/>
          <w:sz w:val="32"/>
          <w:szCs w:val="32"/>
          <w:u w:val="single"/>
        </w:rPr>
      </w:pPr>
      <w:r>
        <w:rPr>
          <w:rStyle w:val="InitialStyle"/>
          <w:rFonts w:ascii="Arial" w:hAnsi="Arial" w:cs="Arial"/>
          <w:b/>
          <w:bCs/>
          <w:sz w:val="32"/>
          <w:szCs w:val="32"/>
          <w:u w:val="single"/>
        </w:rPr>
        <w:t xml:space="preserve">Family Support Navigator Services </w:t>
      </w:r>
      <w:r>
        <w:rPr>
          <w:rFonts w:ascii="Arial" w:hAnsi="Arial" w:cs="Arial"/>
          <w:b/>
          <w:sz w:val="32"/>
          <w:szCs w:val="32"/>
          <w:u w:val="single"/>
        </w:rPr>
        <w:t>for</w:t>
      </w:r>
      <w:r>
        <w:rPr>
          <w:rStyle w:val="InitialStyle"/>
          <w:rFonts w:ascii="Arial" w:hAnsi="Arial" w:cs="Arial"/>
          <w:b/>
          <w:bCs/>
          <w:sz w:val="32"/>
          <w:szCs w:val="32"/>
          <w:u w:val="single"/>
        </w:rPr>
        <w:t xml:space="preserve"> </w:t>
      </w:r>
    </w:p>
    <w:p w14:paraId="1659F7F0" w14:textId="77777777" w:rsidR="00195FF8" w:rsidRDefault="00195FF8" w:rsidP="00195FF8">
      <w:pPr>
        <w:pStyle w:val="DefaultText"/>
        <w:widowControl/>
        <w:jc w:val="center"/>
        <w:rPr>
          <w:rStyle w:val="InitialStyle"/>
          <w:rFonts w:ascii="Arial" w:hAnsi="Arial" w:cs="Arial"/>
          <w:b/>
          <w:bCs/>
          <w:sz w:val="32"/>
          <w:szCs w:val="32"/>
          <w:u w:val="single"/>
        </w:rPr>
      </w:pPr>
      <w:r>
        <w:rPr>
          <w:rStyle w:val="InitialStyle"/>
          <w:rFonts w:ascii="Arial" w:hAnsi="Arial" w:cs="Arial"/>
          <w:b/>
          <w:bCs/>
          <w:sz w:val="32"/>
          <w:szCs w:val="32"/>
          <w:u w:val="single"/>
        </w:rPr>
        <w:t>Children and Youth with Special Health Care Needs</w:t>
      </w:r>
    </w:p>
    <w:p w14:paraId="1D6F413D" w14:textId="0FB85B57" w:rsidR="00ED0523" w:rsidRDefault="00ED0523" w:rsidP="00ED0523">
      <w:pPr>
        <w:pStyle w:val="DefaultText"/>
        <w:widowControl/>
        <w:jc w:val="center"/>
        <w:rPr>
          <w:rStyle w:val="InitialStyle"/>
          <w:rFonts w:ascii="Arial" w:hAnsi="Arial" w:cs="Arial"/>
          <w:b/>
          <w:bCs/>
        </w:rPr>
      </w:pPr>
    </w:p>
    <w:tbl>
      <w:tblPr>
        <w:tblW w:w="5007"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58"/>
        <w:gridCol w:w="25"/>
        <w:gridCol w:w="89"/>
        <w:gridCol w:w="148"/>
        <w:gridCol w:w="715"/>
        <w:gridCol w:w="623"/>
        <w:gridCol w:w="5980"/>
        <w:gridCol w:w="6"/>
      </w:tblGrid>
      <w:tr w:rsidR="001F32CF" w:rsidRPr="00C97934" w14:paraId="3D9A9C7F" w14:textId="77777777" w:rsidTr="00BA2321">
        <w:trPr>
          <w:gridAfter w:val="1"/>
          <w:wAfter w:w="3" w:type="pct"/>
          <w:trHeight w:val="403"/>
        </w:trPr>
        <w:tc>
          <w:tcPr>
            <w:tcW w:w="1425" w:type="pct"/>
            <w:gridSpan w:val="4"/>
            <w:vMerge w:val="restart"/>
            <w:tcBorders>
              <w:top w:val="double" w:sz="4" w:space="0" w:color="auto"/>
              <w:left w:val="double" w:sz="4" w:space="0" w:color="auto"/>
              <w:right w:val="double" w:sz="4" w:space="0" w:color="auto"/>
            </w:tcBorders>
            <w:shd w:val="clear" w:color="auto" w:fill="C6D9F1"/>
            <w:vAlign w:val="center"/>
            <w:hideMark/>
          </w:tcPr>
          <w:p w14:paraId="363E1379" w14:textId="717C0F65" w:rsidR="001F32CF" w:rsidRPr="004E057F" w:rsidRDefault="001F32CF" w:rsidP="00FC486C">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tc>
        <w:tc>
          <w:tcPr>
            <w:tcW w:w="653"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067DC8CD" w14:textId="77777777" w:rsidR="001F32CF" w:rsidRPr="0025219A" w:rsidRDefault="001F32CF" w:rsidP="00FC486C">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19" w:type="pct"/>
            <w:tcBorders>
              <w:top w:val="double" w:sz="4" w:space="0" w:color="auto"/>
              <w:left w:val="double" w:sz="4" w:space="0" w:color="auto"/>
              <w:right w:val="double" w:sz="4" w:space="0" w:color="auto"/>
            </w:tcBorders>
            <w:vAlign w:val="center"/>
            <w:hideMark/>
          </w:tcPr>
          <w:p w14:paraId="19967F34" w14:textId="374071D2" w:rsidR="001F32CF" w:rsidRPr="00AD1AAD" w:rsidRDefault="00195FF8" w:rsidP="00FC486C">
            <w:pPr>
              <w:widowControl/>
              <w:autoSpaceDE/>
              <w:rPr>
                <w:rFonts w:ascii="Arial" w:eastAsia="Calibri" w:hAnsi="Arial" w:cs="Arial"/>
                <w:sz w:val="24"/>
                <w:szCs w:val="24"/>
              </w:rPr>
            </w:pPr>
            <w:r>
              <w:rPr>
                <w:rFonts w:ascii="Arial" w:eastAsia="Calibri" w:hAnsi="Arial" w:cs="Arial"/>
                <w:sz w:val="24"/>
                <w:szCs w:val="24"/>
              </w:rPr>
              <w:t>Stacy Martin</w:t>
            </w:r>
          </w:p>
        </w:tc>
      </w:tr>
      <w:tr w:rsidR="001F32CF" w:rsidRPr="00C97934" w14:paraId="1E682F75" w14:textId="77777777" w:rsidTr="00BA2321">
        <w:trPr>
          <w:gridAfter w:val="1"/>
          <w:wAfter w:w="3" w:type="pct"/>
          <w:trHeight w:val="403"/>
        </w:trPr>
        <w:tc>
          <w:tcPr>
            <w:tcW w:w="1425" w:type="pct"/>
            <w:gridSpan w:val="4"/>
            <w:vMerge/>
            <w:tcBorders>
              <w:left w:val="double" w:sz="4" w:space="0" w:color="auto"/>
              <w:right w:val="double" w:sz="4" w:space="0" w:color="auto"/>
            </w:tcBorders>
            <w:shd w:val="clear" w:color="auto" w:fill="C6D9F1"/>
            <w:vAlign w:val="center"/>
          </w:tcPr>
          <w:p w14:paraId="6F728D39" w14:textId="77777777" w:rsidR="001F32CF" w:rsidRPr="00C97934" w:rsidRDefault="001F32CF" w:rsidP="00FC486C">
            <w:pPr>
              <w:widowControl/>
              <w:autoSpaceDE/>
              <w:rPr>
                <w:rFonts w:ascii="Arial" w:eastAsia="Calibri" w:hAnsi="Arial" w:cs="Arial"/>
                <w:b/>
                <w:sz w:val="28"/>
                <w:szCs w:val="28"/>
              </w:rPr>
            </w:pPr>
          </w:p>
        </w:tc>
        <w:tc>
          <w:tcPr>
            <w:tcW w:w="653"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18A0C2CA" w14:textId="77777777" w:rsidR="001F32CF" w:rsidRPr="0025219A" w:rsidRDefault="001F32CF" w:rsidP="00FC486C">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19" w:type="pct"/>
            <w:tcBorders>
              <w:left w:val="double" w:sz="4" w:space="0" w:color="auto"/>
              <w:right w:val="double" w:sz="4" w:space="0" w:color="auto"/>
            </w:tcBorders>
            <w:vAlign w:val="center"/>
          </w:tcPr>
          <w:p w14:paraId="6A5D7541" w14:textId="77777777" w:rsidR="001F32CF" w:rsidRPr="00AD1AAD" w:rsidRDefault="001F32CF" w:rsidP="00FC486C">
            <w:pPr>
              <w:widowControl/>
              <w:autoSpaceDE/>
              <w:rPr>
                <w:rFonts w:ascii="Arial" w:eastAsia="Calibri" w:hAnsi="Arial" w:cs="Arial"/>
                <w:i/>
                <w:sz w:val="24"/>
                <w:szCs w:val="24"/>
              </w:rPr>
            </w:pPr>
            <w:r w:rsidRPr="00AD1AAD">
              <w:rPr>
                <w:rFonts w:ascii="Arial" w:eastAsia="Calibri" w:hAnsi="Arial" w:cs="Arial"/>
                <w:sz w:val="24"/>
                <w:szCs w:val="24"/>
              </w:rPr>
              <w:t>Procurement Administrator</w:t>
            </w:r>
          </w:p>
        </w:tc>
      </w:tr>
      <w:tr w:rsidR="001F32CF" w:rsidRPr="00C97934" w14:paraId="708937AE" w14:textId="77777777" w:rsidTr="00BA2321">
        <w:trPr>
          <w:gridAfter w:val="1"/>
          <w:wAfter w:w="3" w:type="pct"/>
          <w:trHeight w:val="403"/>
        </w:trPr>
        <w:tc>
          <w:tcPr>
            <w:tcW w:w="1425" w:type="pct"/>
            <w:gridSpan w:val="4"/>
            <w:vMerge/>
            <w:tcBorders>
              <w:left w:val="double" w:sz="4" w:space="0" w:color="auto"/>
              <w:right w:val="double" w:sz="4" w:space="0" w:color="auto"/>
            </w:tcBorders>
            <w:shd w:val="clear" w:color="auto" w:fill="C6D9F1"/>
            <w:vAlign w:val="center"/>
          </w:tcPr>
          <w:p w14:paraId="1DF1641D" w14:textId="77777777" w:rsidR="001F32CF" w:rsidRPr="00C97934" w:rsidRDefault="001F32CF" w:rsidP="00FC486C">
            <w:pPr>
              <w:widowControl/>
              <w:autoSpaceDE/>
              <w:rPr>
                <w:rFonts w:ascii="Arial" w:eastAsia="Calibri" w:hAnsi="Arial" w:cs="Arial"/>
                <w:b/>
                <w:sz w:val="28"/>
                <w:szCs w:val="28"/>
              </w:rPr>
            </w:pPr>
          </w:p>
        </w:tc>
        <w:tc>
          <w:tcPr>
            <w:tcW w:w="653"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509A6063" w14:textId="77777777" w:rsidR="001F32CF" w:rsidRPr="0025219A" w:rsidRDefault="001F32CF" w:rsidP="00FC486C">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19" w:type="pct"/>
            <w:tcBorders>
              <w:left w:val="double" w:sz="4" w:space="0" w:color="auto"/>
              <w:right w:val="double" w:sz="4" w:space="0" w:color="auto"/>
            </w:tcBorders>
            <w:vAlign w:val="center"/>
          </w:tcPr>
          <w:p w14:paraId="4D70841D" w14:textId="2F4B0F7D" w:rsidR="001F32CF" w:rsidRPr="00195FF8" w:rsidRDefault="00195FF8" w:rsidP="00FC486C">
            <w:pPr>
              <w:widowControl/>
              <w:autoSpaceDE/>
              <w:rPr>
                <w:rFonts w:ascii="Arial" w:eastAsia="Calibri" w:hAnsi="Arial" w:cs="Arial"/>
                <w:i/>
                <w:sz w:val="24"/>
                <w:szCs w:val="24"/>
              </w:rPr>
            </w:pPr>
            <w:hyperlink r:id="rId12" w:history="1">
              <w:r w:rsidRPr="00195FF8">
                <w:rPr>
                  <w:rStyle w:val="Hyperlink"/>
                  <w:rFonts w:ascii="Arial" w:eastAsia="Calibri" w:hAnsi="Arial" w:cs="Arial"/>
                  <w:sz w:val="24"/>
                  <w:szCs w:val="24"/>
                </w:rPr>
                <w:t>stacy.martin@maine.gov</w:t>
              </w:r>
            </w:hyperlink>
            <w:r w:rsidRPr="00195FF8">
              <w:rPr>
                <w:rStyle w:val="Hyperlink"/>
                <w:rFonts w:ascii="Arial" w:eastAsia="Calibri" w:hAnsi="Arial" w:cs="Arial"/>
                <w:sz w:val="24"/>
                <w:szCs w:val="24"/>
              </w:rPr>
              <w:t xml:space="preserve"> </w:t>
            </w:r>
          </w:p>
        </w:tc>
      </w:tr>
      <w:tr w:rsidR="001F32CF" w:rsidRPr="00C97934" w14:paraId="76021B10" w14:textId="77777777" w:rsidTr="00BA2321">
        <w:trPr>
          <w:gridAfter w:val="1"/>
          <w:wAfter w:w="3" w:type="pct"/>
          <w:trHeight w:val="330"/>
        </w:trPr>
        <w:tc>
          <w:tcPr>
            <w:tcW w:w="4997" w:type="pct"/>
            <w:gridSpan w:val="7"/>
            <w:tcBorders>
              <w:left w:val="double" w:sz="4" w:space="0" w:color="auto"/>
              <w:bottom w:val="double" w:sz="4" w:space="0" w:color="auto"/>
              <w:right w:val="double" w:sz="4" w:space="0" w:color="auto"/>
            </w:tcBorders>
            <w:shd w:val="clear" w:color="auto" w:fill="C6D9F1"/>
            <w:vAlign w:val="center"/>
          </w:tcPr>
          <w:p w14:paraId="5B2A04AC" w14:textId="77777777" w:rsidR="001F32CF" w:rsidRPr="00E943D1" w:rsidRDefault="001F32CF" w:rsidP="00FC486C">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r w:rsidR="00BA2321" w:rsidRPr="00C97934" w14:paraId="4E0B3915" w14:textId="77777777" w:rsidTr="00BA2321">
        <w:trPr>
          <w:trHeight w:val="403"/>
        </w:trPr>
        <w:tc>
          <w:tcPr>
            <w:tcW w:w="1298" w:type="pct"/>
            <w:vMerge w:val="restart"/>
            <w:tcBorders>
              <w:top w:val="double" w:sz="4" w:space="0" w:color="auto"/>
              <w:left w:val="double" w:sz="4" w:space="0" w:color="auto"/>
              <w:right w:val="double" w:sz="4" w:space="0" w:color="auto"/>
            </w:tcBorders>
            <w:shd w:val="clear" w:color="auto" w:fill="C6D9F1"/>
            <w:vAlign w:val="center"/>
            <w:hideMark/>
          </w:tcPr>
          <w:p w14:paraId="6B5655BF" w14:textId="77777777" w:rsidR="00BA2321" w:rsidRPr="00C97934" w:rsidRDefault="00BA2321" w:rsidP="00FC486C">
            <w:pPr>
              <w:widowControl/>
              <w:autoSpaceDE/>
              <w:rPr>
                <w:rFonts w:ascii="Arial" w:eastAsia="Calibri" w:hAnsi="Arial" w:cs="Arial"/>
                <w:b/>
                <w:sz w:val="28"/>
                <w:szCs w:val="28"/>
              </w:rPr>
            </w:pPr>
            <w:r>
              <w:rPr>
                <w:rFonts w:ascii="Arial" w:eastAsia="Calibri" w:hAnsi="Arial" w:cs="Arial"/>
                <w:b/>
                <w:sz w:val="28"/>
                <w:szCs w:val="28"/>
              </w:rPr>
              <w:t>Informational Meeting</w:t>
            </w:r>
          </w:p>
        </w:tc>
        <w:tc>
          <w:tcPr>
            <w:tcW w:w="779"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6A247BF1" w14:textId="77777777" w:rsidR="00BA2321" w:rsidRPr="00E943D1" w:rsidRDefault="00BA2321" w:rsidP="00FC486C">
            <w:pPr>
              <w:widowControl/>
              <w:autoSpaceDE/>
              <w:rPr>
                <w:rFonts w:ascii="Arial" w:eastAsia="Calibri" w:hAnsi="Arial" w:cs="Arial"/>
                <w:b/>
                <w:bCs/>
                <w:iCs/>
                <w:sz w:val="24"/>
                <w:szCs w:val="24"/>
              </w:rPr>
            </w:pPr>
            <w:r>
              <w:rPr>
                <w:rFonts w:ascii="Arial" w:eastAsia="Calibri" w:hAnsi="Arial" w:cs="Arial"/>
                <w:b/>
                <w:bCs/>
                <w:iCs/>
                <w:sz w:val="24"/>
                <w:szCs w:val="24"/>
              </w:rPr>
              <w:t>DATE:</w:t>
            </w:r>
          </w:p>
        </w:tc>
        <w:tc>
          <w:tcPr>
            <w:tcW w:w="2922" w:type="pct"/>
            <w:gridSpan w:val="2"/>
            <w:tcBorders>
              <w:top w:val="double" w:sz="4" w:space="0" w:color="auto"/>
              <w:left w:val="double" w:sz="4" w:space="0" w:color="auto"/>
              <w:right w:val="double" w:sz="4" w:space="0" w:color="auto"/>
            </w:tcBorders>
            <w:vAlign w:val="center"/>
            <w:hideMark/>
          </w:tcPr>
          <w:p w14:paraId="14B3BAA0" w14:textId="5B40C3A9" w:rsidR="00BA2321" w:rsidRPr="00163BAA" w:rsidRDefault="00163BAA" w:rsidP="00FC486C">
            <w:pPr>
              <w:widowControl/>
              <w:autoSpaceDE/>
              <w:rPr>
                <w:rFonts w:ascii="Arial" w:eastAsia="Calibri" w:hAnsi="Arial" w:cs="Arial"/>
                <w:sz w:val="24"/>
                <w:szCs w:val="24"/>
              </w:rPr>
            </w:pPr>
            <w:r>
              <w:rPr>
                <w:rFonts w:ascii="Arial" w:eastAsia="Calibri" w:hAnsi="Arial" w:cs="Arial"/>
                <w:sz w:val="24"/>
                <w:szCs w:val="24"/>
              </w:rPr>
              <w:t>March 24, 2025</w:t>
            </w:r>
          </w:p>
        </w:tc>
      </w:tr>
      <w:tr w:rsidR="00BA2321" w:rsidRPr="00C97934" w14:paraId="4DB10052" w14:textId="77777777" w:rsidTr="00BA2321">
        <w:trPr>
          <w:trHeight w:val="403"/>
        </w:trPr>
        <w:tc>
          <w:tcPr>
            <w:tcW w:w="1298" w:type="pct"/>
            <w:vMerge/>
            <w:tcBorders>
              <w:left w:val="double" w:sz="4" w:space="0" w:color="auto"/>
              <w:right w:val="double" w:sz="4" w:space="0" w:color="auto"/>
            </w:tcBorders>
            <w:shd w:val="clear" w:color="auto" w:fill="C6D9F1"/>
            <w:vAlign w:val="center"/>
          </w:tcPr>
          <w:p w14:paraId="1F99B3DF" w14:textId="77777777" w:rsidR="00BA2321" w:rsidRPr="00C97934" w:rsidRDefault="00BA2321" w:rsidP="00FC486C">
            <w:pPr>
              <w:widowControl/>
              <w:autoSpaceDE/>
              <w:rPr>
                <w:rFonts w:ascii="Arial" w:eastAsia="Calibri" w:hAnsi="Arial" w:cs="Arial"/>
                <w:b/>
                <w:sz w:val="28"/>
                <w:szCs w:val="28"/>
              </w:rPr>
            </w:pPr>
          </w:p>
        </w:tc>
        <w:tc>
          <w:tcPr>
            <w:tcW w:w="779"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6696324C" w14:textId="77777777" w:rsidR="00BA2321" w:rsidRDefault="00BA2321" w:rsidP="00FC486C">
            <w:pPr>
              <w:widowControl/>
              <w:autoSpaceDE/>
              <w:rPr>
                <w:rFonts w:ascii="Arial" w:eastAsia="Calibri" w:hAnsi="Arial" w:cs="Arial"/>
                <w:b/>
                <w:bCs/>
                <w:iCs/>
                <w:sz w:val="24"/>
                <w:szCs w:val="24"/>
              </w:rPr>
            </w:pPr>
            <w:r>
              <w:rPr>
                <w:rFonts w:ascii="Arial" w:eastAsia="Calibri" w:hAnsi="Arial" w:cs="Arial"/>
                <w:b/>
                <w:bCs/>
                <w:iCs/>
                <w:sz w:val="24"/>
                <w:szCs w:val="24"/>
              </w:rPr>
              <w:t>TIME:</w:t>
            </w:r>
          </w:p>
        </w:tc>
        <w:tc>
          <w:tcPr>
            <w:tcW w:w="2922" w:type="pct"/>
            <w:gridSpan w:val="2"/>
            <w:tcBorders>
              <w:left w:val="double" w:sz="4" w:space="0" w:color="auto"/>
              <w:right w:val="double" w:sz="4" w:space="0" w:color="auto"/>
            </w:tcBorders>
            <w:vAlign w:val="center"/>
          </w:tcPr>
          <w:p w14:paraId="2B1487F8" w14:textId="68A86281" w:rsidR="00BA2321" w:rsidRPr="00163BAA" w:rsidRDefault="00163BAA" w:rsidP="00FC486C">
            <w:pPr>
              <w:widowControl/>
              <w:autoSpaceDE/>
              <w:rPr>
                <w:rFonts w:ascii="Arial" w:eastAsia="Calibri" w:hAnsi="Arial" w:cs="Arial"/>
                <w:b/>
                <w:sz w:val="24"/>
                <w:szCs w:val="24"/>
                <w:u w:val="single"/>
              </w:rPr>
            </w:pPr>
            <w:r>
              <w:rPr>
                <w:rFonts w:ascii="Arial" w:eastAsia="Calibri" w:hAnsi="Arial" w:cs="Arial"/>
                <w:sz w:val="24"/>
                <w:szCs w:val="24"/>
              </w:rPr>
              <w:t>1:00 pm EST</w:t>
            </w:r>
          </w:p>
        </w:tc>
      </w:tr>
      <w:tr w:rsidR="00BA2321" w:rsidRPr="00C97934" w14:paraId="7BBF9BDD" w14:textId="77777777" w:rsidTr="00BA2321">
        <w:trPr>
          <w:trHeight w:val="403"/>
        </w:trPr>
        <w:tc>
          <w:tcPr>
            <w:tcW w:w="1298" w:type="pct"/>
            <w:vMerge/>
            <w:tcBorders>
              <w:left w:val="double" w:sz="4" w:space="0" w:color="auto"/>
              <w:bottom w:val="double" w:sz="4" w:space="0" w:color="auto"/>
              <w:right w:val="double" w:sz="4" w:space="0" w:color="auto"/>
            </w:tcBorders>
            <w:shd w:val="clear" w:color="auto" w:fill="C6D9F1"/>
            <w:vAlign w:val="center"/>
          </w:tcPr>
          <w:p w14:paraId="1A6631B8" w14:textId="77777777" w:rsidR="00BA2321" w:rsidRPr="00C97934" w:rsidRDefault="00BA2321" w:rsidP="00FC486C">
            <w:pPr>
              <w:widowControl/>
              <w:autoSpaceDE/>
              <w:rPr>
                <w:rFonts w:ascii="Arial" w:eastAsia="Calibri" w:hAnsi="Arial" w:cs="Arial"/>
                <w:b/>
                <w:sz w:val="28"/>
                <w:szCs w:val="28"/>
              </w:rPr>
            </w:pPr>
          </w:p>
        </w:tc>
        <w:tc>
          <w:tcPr>
            <w:tcW w:w="779"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5D8E10D8" w14:textId="77777777" w:rsidR="00BA2321" w:rsidRDefault="00BA2321" w:rsidP="00FC486C">
            <w:pPr>
              <w:widowControl/>
              <w:autoSpaceDE/>
              <w:rPr>
                <w:rFonts w:ascii="Arial" w:eastAsia="Calibri" w:hAnsi="Arial" w:cs="Arial"/>
                <w:b/>
                <w:bCs/>
                <w:iCs/>
                <w:sz w:val="24"/>
                <w:szCs w:val="24"/>
              </w:rPr>
            </w:pPr>
            <w:r>
              <w:rPr>
                <w:rFonts w:ascii="Arial" w:eastAsia="Calibri" w:hAnsi="Arial" w:cs="Arial"/>
                <w:b/>
                <w:bCs/>
                <w:iCs/>
                <w:sz w:val="24"/>
                <w:szCs w:val="24"/>
              </w:rPr>
              <w:t>LOCATION:</w:t>
            </w:r>
          </w:p>
        </w:tc>
        <w:tc>
          <w:tcPr>
            <w:tcW w:w="2922" w:type="pct"/>
            <w:gridSpan w:val="2"/>
            <w:tcBorders>
              <w:left w:val="double" w:sz="4" w:space="0" w:color="auto"/>
              <w:bottom w:val="double" w:sz="4" w:space="0" w:color="auto"/>
              <w:right w:val="double" w:sz="4" w:space="0" w:color="auto"/>
            </w:tcBorders>
            <w:vAlign w:val="center"/>
          </w:tcPr>
          <w:p w14:paraId="603A8D92" w14:textId="27B09634" w:rsidR="00406C3F" w:rsidRDefault="00163BAA" w:rsidP="00FC486C">
            <w:pPr>
              <w:widowControl/>
              <w:autoSpaceDE/>
              <w:rPr>
                <w:rFonts w:ascii="Arial" w:hAnsi="Arial" w:cs="Arial"/>
                <w:bCs/>
                <w:sz w:val="24"/>
                <w:szCs w:val="24"/>
              </w:rPr>
            </w:pPr>
            <w:r w:rsidRPr="006051AA">
              <w:rPr>
                <w:rFonts w:ascii="Arial" w:hAnsi="Arial" w:cs="Arial"/>
                <w:bCs/>
                <w:sz w:val="24"/>
                <w:szCs w:val="24"/>
              </w:rPr>
              <w:t xml:space="preserve">Zoom Meeting </w:t>
            </w:r>
            <w:hyperlink r:id="rId13" w:history="1">
              <w:r w:rsidR="00406C3F">
                <w:rPr>
                  <w:rStyle w:val="Hyperlink"/>
                  <w:rFonts w:ascii="Arial" w:hAnsi="Arial" w:cs="Arial"/>
                  <w:bCs/>
                  <w:sz w:val="24"/>
                  <w:szCs w:val="24"/>
                </w:rPr>
                <w:t xml:space="preserve">Web Link </w:t>
              </w:r>
              <w:r w:rsidR="00F44892">
                <w:rPr>
                  <w:rStyle w:val="Hyperlink"/>
                  <w:rFonts w:ascii="Arial" w:hAnsi="Arial" w:cs="Arial"/>
                  <w:bCs/>
                  <w:sz w:val="24"/>
                  <w:szCs w:val="24"/>
                </w:rPr>
                <w:t>f</w:t>
              </w:r>
              <w:r w:rsidR="00406C3F">
                <w:rPr>
                  <w:rStyle w:val="Hyperlink"/>
                  <w:rFonts w:ascii="Arial" w:hAnsi="Arial" w:cs="Arial"/>
                  <w:bCs/>
                  <w:sz w:val="24"/>
                  <w:szCs w:val="24"/>
                </w:rPr>
                <w:t>or RFP 202503033</w:t>
              </w:r>
            </w:hyperlink>
            <w:r w:rsidR="00406C3F">
              <w:rPr>
                <w:rFonts w:ascii="Arial" w:hAnsi="Arial" w:cs="Arial"/>
                <w:bCs/>
                <w:sz w:val="24"/>
                <w:szCs w:val="24"/>
              </w:rPr>
              <w:t xml:space="preserve"> </w:t>
            </w:r>
          </w:p>
          <w:p w14:paraId="003D9ED0" w14:textId="77777777" w:rsidR="00F44892" w:rsidRDefault="00406C3F" w:rsidP="00FC486C">
            <w:pPr>
              <w:widowControl/>
              <w:autoSpaceDE/>
              <w:rPr>
                <w:rFonts w:ascii="Arial" w:hAnsi="Arial" w:cs="Arial"/>
                <w:bCs/>
                <w:sz w:val="24"/>
                <w:szCs w:val="24"/>
              </w:rPr>
            </w:pPr>
            <w:r w:rsidRPr="00406C3F">
              <w:rPr>
                <w:rFonts w:ascii="Arial" w:hAnsi="Arial" w:cs="Arial"/>
                <w:bCs/>
                <w:sz w:val="24"/>
                <w:szCs w:val="24"/>
              </w:rPr>
              <w:t>Meeting ID: 843 0551 2560</w:t>
            </w:r>
            <w:r>
              <w:rPr>
                <w:rFonts w:ascii="Arial" w:hAnsi="Arial" w:cs="Arial"/>
                <w:bCs/>
                <w:sz w:val="24"/>
                <w:szCs w:val="24"/>
              </w:rPr>
              <w:t xml:space="preserve">, or by phone at </w:t>
            </w:r>
          </w:p>
          <w:p w14:paraId="2E2926BB" w14:textId="57023F7E" w:rsidR="00BA2321" w:rsidRPr="00163BAA" w:rsidRDefault="00406C3F" w:rsidP="00FC486C">
            <w:pPr>
              <w:widowControl/>
              <w:autoSpaceDE/>
              <w:rPr>
                <w:rFonts w:ascii="Arial" w:eastAsia="Calibri" w:hAnsi="Arial" w:cs="Arial"/>
                <w:b/>
                <w:sz w:val="24"/>
                <w:szCs w:val="24"/>
                <w:highlight w:val="yellow"/>
                <w:u w:val="single"/>
              </w:rPr>
            </w:pPr>
            <w:r w:rsidRPr="00406C3F">
              <w:rPr>
                <w:rFonts w:ascii="Arial" w:hAnsi="Arial" w:cs="Arial"/>
                <w:bCs/>
                <w:sz w:val="24"/>
                <w:szCs w:val="24"/>
              </w:rPr>
              <w:t>1</w:t>
            </w:r>
            <w:r w:rsidR="00F44892">
              <w:rPr>
                <w:rFonts w:ascii="Arial" w:hAnsi="Arial" w:cs="Arial"/>
                <w:bCs/>
                <w:sz w:val="24"/>
                <w:szCs w:val="24"/>
              </w:rPr>
              <w:t>-</w:t>
            </w:r>
            <w:r w:rsidRPr="00406C3F">
              <w:rPr>
                <w:rFonts w:ascii="Arial" w:hAnsi="Arial" w:cs="Arial"/>
                <w:bCs/>
                <w:sz w:val="24"/>
                <w:szCs w:val="24"/>
              </w:rPr>
              <w:t>646</w:t>
            </w:r>
            <w:r w:rsidR="00F44892">
              <w:rPr>
                <w:rFonts w:ascii="Arial" w:hAnsi="Arial" w:cs="Arial"/>
                <w:bCs/>
                <w:sz w:val="24"/>
                <w:szCs w:val="24"/>
              </w:rPr>
              <w:t>-</w:t>
            </w:r>
            <w:r w:rsidRPr="00406C3F">
              <w:rPr>
                <w:rFonts w:ascii="Arial" w:hAnsi="Arial" w:cs="Arial"/>
                <w:bCs/>
                <w:sz w:val="24"/>
                <w:szCs w:val="24"/>
              </w:rPr>
              <w:t>876</w:t>
            </w:r>
            <w:r w:rsidR="00F44892">
              <w:rPr>
                <w:rFonts w:ascii="Arial" w:hAnsi="Arial" w:cs="Arial"/>
                <w:bCs/>
                <w:sz w:val="24"/>
                <w:szCs w:val="24"/>
              </w:rPr>
              <w:t>-</w:t>
            </w:r>
            <w:r w:rsidRPr="00406C3F">
              <w:rPr>
                <w:rFonts w:ascii="Arial" w:hAnsi="Arial" w:cs="Arial"/>
                <w:bCs/>
                <w:sz w:val="24"/>
                <w:szCs w:val="24"/>
              </w:rPr>
              <w:t xml:space="preserve"> 9923 </w:t>
            </w:r>
            <w:r>
              <w:rPr>
                <w:rFonts w:ascii="Arial" w:hAnsi="Arial" w:cs="Arial"/>
                <w:bCs/>
                <w:sz w:val="24"/>
                <w:szCs w:val="24"/>
              </w:rPr>
              <w:t>using the Metting ID provided.</w:t>
            </w:r>
          </w:p>
        </w:tc>
      </w:tr>
      <w:tr w:rsidR="00BA2321" w:rsidRPr="00C97934" w14:paraId="07EB3B70" w14:textId="77777777" w:rsidTr="00BA2321">
        <w:trPr>
          <w:trHeight w:val="547"/>
        </w:trPr>
        <w:tc>
          <w:tcPr>
            <w:tcW w:w="1353" w:type="pct"/>
            <w:gridSpan w:val="3"/>
            <w:tcBorders>
              <w:top w:val="double" w:sz="4" w:space="0" w:color="auto"/>
              <w:left w:val="double" w:sz="4" w:space="0" w:color="auto"/>
              <w:bottom w:val="double" w:sz="4" w:space="0" w:color="auto"/>
              <w:right w:val="double" w:sz="4" w:space="0" w:color="auto"/>
            </w:tcBorders>
            <w:shd w:val="clear" w:color="auto" w:fill="C6D9F1"/>
            <w:vAlign w:val="center"/>
            <w:hideMark/>
          </w:tcPr>
          <w:p w14:paraId="66AA6A1E" w14:textId="77777777" w:rsidR="00BA2321" w:rsidRPr="004E057F" w:rsidRDefault="00BA2321" w:rsidP="00FC486C">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tc>
        <w:tc>
          <w:tcPr>
            <w:tcW w:w="3647" w:type="pct"/>
            <w:gridSpan w:val="5"/>
            <w:tcBorders>
              <w:top w:val="double" w:sz="4" w:space="0" w:color="auto"/>
              <w:left w:val="double" w:sz="4" w:space="0" w:color="auto"/>
              <w:bottom w:val="double" w:sz="4" w:space="0" w:color="auto"/>
              <w:right w:val="double" w:sz="4" w:space="0" w:color="auto"/>
            </w:tcBorders>
            <w:vAlign w:val="center"/>
          </w:tcPr>
          <w:p w14:paraId="32B5EA53" w14:textId="00AC7646" w:rsidR="00BA2321" w:rsidRPr="00163BAA" w:rsidRDefault="00163BAA" w:rsidP="00FC486C">
            <w:pPr>
              <w:widowControl/>
              <w:autoSpaceDE/>
              <w:rPr>
                <w:rFonts w:ascii="Arial" w:eastAsia="Calibri" w:hAnsi="Arial" w:cs="Arial"/>
                <w:sz w:val="24"/>
                <w:szCs w:val="24"/>
              </w:rPr>
            </w:pPr>
            <w:r>
              <w:rPr>
                <w:rFonts w:ascii="Arial" w:eastAsia="Calibri" w:hAnsi="Arial" w:cs="Arial"/>
                <w:sz w:val="24"/>
                <w:szCs w:val="24"/>
              </w:rPr>
              <w:t xml:space="preserve">March 27, 2025, </w:t>
            </w:r>
            <w:r w:rsidR="00BA2321" w:rsidRPr="00163BAA">
              <w:rPr>
                <w:rFonts w:ascii="Arial" w:eastAsia="Calibri" w:hAnsi="Arial" w:cs="Arial"/>
                <w:sz w:val="24"/>
                <w:szCs w:val="24"/>
              </w:rPr>
              <w:t>no later than 11:59 p.m., local time</w:t>
            </w:r>
          </w:p>
        </w:tc>
      </w:tr>
      <w:tr w:rsidR="00BA2321" w:rsidRPr="00C97934" w14:paraId="3A665378" w14:textId="77777777" w:rsidTr="00BA2321">
        <w:trPr>
          <w:trHeight w:val="375"/>
        </w:trPr>
        <w:tc>
          <w:tcPr>
            <w:tcW w:w="5000" w:type="pct"/>
            <w:gridSpan w:val="8"/>
            <w:tcBorders>
              <w:top w:val="double" w:sz="4" w:space="0" w:color="auto"/>
              <w:left w:val="double" w:sz="4" w:space="0" w:color="auto"/>
              <w:bottom w:val="double" w:sz="4" w:space="0" w:color="auto"/>
              <w:right w:val="double" w:sz="4" w:space="0" w:color="auto"/>
            </w:tcBorders>
            <w:shd w:val="clear" w:color="auto" w:fill="C6D9F1"/>
            <w:vAlign w:val="center"/>
          </w:tcPr>
          <w:p w14:paraId="6653DD86" w14:textId="77777777" w:rsidR="00BA2321" w:rsidRPr="00E943D1" w:rsidRDefault="00BA2321" w:rsidP="00FC486C">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r w:rsidR="00BA2321" w:rsidRPr="00C97934" w14:paraId="0808D67E" w14:textId="77777777" w:rsidTr="00BA2321">
        <w:trPr>
          <w:trHeight w:val="547"/>
        </w:trPr>
        <w:tc>
          <w:tcPr>
            <w:tcW w:w="1310" w:type="pct"/>
            <w:gridSpan w:val="2"/>
            <w:tcBorders>
              <w:top w:val="double" w:sz="4" w:space="0" w:color="auto"/>
              <w:left w:val="double" w:sz="4" w:space="0" w:color="auto"/>
              <w:bottom w:val="double" w:sz="4" w:space="0" w:color="auto"/>
              <w:right w:val="double" w:sz="4" w:space="0" w:color="auto"/>
            </w:tcBorders>
            <w:shd w:val="clear" w:color="auto" w:fill="C6D9F1"/>
            <w:vAlign w:val="center"/>
            <w:hideMark/>
          </w:tcPr>
          <w:p w14:paraId="4921DE5F" w14:textId="77777777" w:rsidR="00BA2321" w:rsidRPr="004E057F" w:rsidRDefault="00BA2321" w:rsidP="00FC486C">
            <w:pPr>
              <w:widowControl/>
              <w:autoSpaceDE/>
              <w:rPr>
                <w:rFonts w:ascii="Arial" w:eastAsia="Calibri" w:hAnsi="Arial" w:cs="Arial"/>
                <w:i/>
                <w:sz w:val="24"/>
                <w:szCs w:val="24"/>
              </w:rPr>
            </w:pPr>
            <w:r w:rsidRPr="003326F9">
              <w:rPr>
                <w:rFonts w:ascii="Arial" w:eastAsia="Calibri" w:hAnsi="Arial" w:cs="Arial"/>
                <w:b/>
                <w:sz w:val="28"/>
                <w:szCs w:val="28"/>
              </w:rPr>
              <w:t>Notice of Intent</w:t>
            </w:r>
            <w:r>
              <w:rPr>
                <w:rFonts w:ascii="Arial" w:eastAsia="Calibri" w:hAnsi="Arial" w:cs="Arial"/>
                <w:b/>
                <w:sz w:val="28"/>
                <w:szCs w:val="28"/>
              </w:rPr>
              <w:t xml:space="preserve"> to Bid Due Date</w:t>
            </w:r>
            <w:r w:rsidRPr="00C97934">
              <w:rPr>
                <w:rFonts w:ascii="Arial" w:eastAsia="Calibri" w:hAnsi="Arial" w:cs="Arial"/>
                <w:i/>
                <w:sz w:val="24"/>
                <w:szCs w:val="24"/>
              </w:rPr>
              <w:t xml:space="preserve"> </w:t>
            </w:r>
          </w:p>
        </w:tc>
        <w:tc>
          <w:tcPr>
            <w:tcW w:w="3689" w:type="pct"/>
            <w:gridSpan w:val="6"/>
            <w:tcBorders>
              <w:top w:val="double" w:sz="4" w:space="0" w:color="auto"/>
              <w:left w:val="double" w:sz="4" w:space="0" w:color="auto"/>
              <w:bottom w:val="double" w:sz="4" w:space="0" w:color="auto"/>
              <w:right w:val="double" w:sz="4" w:space="0" w:color="auto"/>
            </w:tcBorders>
            <w:vAlign w:val="center"/>
          </w:tcPr>
          <w:p w14:paraId="335CBE9A" w14:textId="4CA3074F" w:rsidR="00BA2321" w:rsidRPr="00C97934" w:rsidRDefault="00163BAA" w:rsidP="00FC486C">
            <w:pPr>
              <w:widowControl/>
              <w:autoSpaceDE/>
              <w:rPr>
                <w:rFonts w:ascii="Arial" w:eastAsia="Calibri" w:hAnsi="Arial" w:cs="Arial"/>
                <w:sz w:val="24"/>
                <w:szCs w:val="24"/>
              </w:rPr>
            </w:pPr>
            <w:r>
              <w:rPr>
                <w:rFonts w:ascii="Arial" w:eastAsia="Calibri" w:hAnsi="Arial" w:cs="Arial"/>
                <w:sz w:val="24"/>
                <w:szCs w:val="24"/>
              </w:rPr>
              <w:t>April 17, 2025,</w:t>
            </w:r>
            <w:r w:rsidR="00BA2321" w:rsidRPr="00163BAA">
              <w:rPr>
                <w:rFonts w:ascii="Arial" w:eastAsia="Calibri" w:hAnsi="Arial" w:cs="Arial"/>
                <w:sz w:val="24"/>
                <w:szCs w:val="24"/>
              </w:rPr>
              <w:t xml:space="preserve"> </w:t>
            </w:r>
            <w:r w:rsidR="00BA2321" w:rsidRPr="00B51518">
              <w:rPr>
                <w:rFonts w:ascii="Arial" w:eastAsia="Calibri" w:hAnsi="Arial" w:cs="Arial"/>
                <w:sz w:val="24"/>
                <w:szCs w:val="24"/>
              </w:rPr>
              <w:t xml:space="preserve">no later than </w:t>
            </w:r>
            <w:r w:rsidR="00BA2321">
              <w:rPr>
                <w:rFonts w:ascii="Arial" w:eastAsia="Calibri" w:hAnsi="Arial" w:cs="Arial"/>
                <w:sz w:val="24"/>
                <w:szCs w:val="24"/>
              </w:rPr>
              <w:t>11:59</w:t>
            </w:r>
            <w:r w:rsidR="00BA2321" w:rsidRPr="00B51518">
              <w:rPr>
                <w:rFonts w:ascii="Arial" w:eastAsia="Calibri" w:hAnsi="Arial" w:cs="Arial"/>
                <w:sz w:val="24"/>
                <w:szCs w:val="24"/>
              </w:rPr>
              <w:t xml:space="preserve"> p.m., local time</w:t>
            </w:r>
          </w:p>
        </w:tc>
      </w:tr>
      <w:tr w:rsidR="00BA2321" w:rsidRPr="00C97934" w14:paraId="23429F71" w14:textId="77777777" w:rsidTr="00BA2321">
        <w:trPr>
          <w:trHeight w:val="375"/>
        </w:trPr>
        <w:tc>
          <w:tcPr>
            <w:tcW w:w="5000" w:type="pct"/>
            <w:gridSpan w:val="8"/>
            <w:tcBorders>
              <w:top w:val="double" w:sz="4" w:space="0" w:color="auto"/>
              <w:left w:val="double" w:sz="4" w:space="0" w:color="auto"/>
              <w:bottom w:val="double" w:sz="4" w:space="0" w:color="auto"/>
              <w:right w:val="double" w:sz="4" w:space="0" w:color="auto"/>
            </w:tcBorders>
            <w:shd w:val="clear" w:color="auto" w:fill="C6D9F1"/>
            <w:vAlign w:val="center"/>
          </w:tcPr>
          <w:p w14:paraId="56194A42" w14:textId="77777777" w:rsidR="00BA2321" w:rsidRPr="00E943D1" w:rsidRDefault="00BA2321" w:rsidP="00FC486C">
            <w:pPr>
              <w:widowControl/>
              <w:autoSpaceDE/>
              <w:rPr>
                <w:rFonts w:ascii="Arial" w:eastAsia="Calibri" w:hAnsi="Arial" w:cs="Arial"/>
                <w:sz w:val="24"/>
                <w:szCs w:val="24"/>
              </w:rPr>
            </w:pPr>
            <w:r w:rsidRPr="00B51518">
              <w:rPr>
                <w:rFonts w:ascii="Arial" w:eastAsia="Calibri" w:hAnsi="Arial" w:cs="Arial"/>
                <w:i/>
                <w:sz w:val="24"/>
                <w:szCs w:val="24"/>
              </w:rPr>
              <w:t xml:space="preserve">All </w:t>
            </w:r>
            <w:r>
              <w:rPr>
                <w:rFonts w:ascii="Arial" w:eastAsia="Calibri" w:hAnsi="Arial" w:cs="Arial"/>
                <w:i/>
                <w:sz w:val="24"/>
                <w:szCs w:val="24"/>
              </w:rPr>
              <w:t>notice of intent</w:t>
            </w:r>
            <w:r w:rsidRPr="00B51518">
              <w:rPr>
                <w:rFonts w:ascii="Arial" w:eastAsia="Calibri" w:hAnsi="Arial" w:cs="Arial"/>
                <w:i/>
                <w:sz w:val="24"/>
                <w:szCs w:val="24"/>
              </w:rPr>
              <w:t xml:space="preserve">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RFP Coordinator </w:t>
            </w:r>
            <w:r>
              <w:rPr>
                <w:rFonts w:ascii="Arial" w:eastAsia="Calibri" w:hAnsi="Arial" w:cs="Arial"/>
                <w:i/>
                <w:sz w:val="24"/>
                <w:szCs w:val="24"/>
              </w:rPr>
              <w:t>by the date and time listed above.</w:t>
            </w:r>
          </w:p>
        </w:tc>
      </w:tr>
      <w:tr w:rsidR="00BA2321" w:rsidRPr="00C97934" w14:paraId="2C623555" w14:textId="77777777" w:rsidTr="00BA2321">
        <w:trPr>
          <w:trHeight w:val="483"/>
        </w:trPr>
        <w:tc>
          <w:tcPr>
            <w:tcW w:w="1310" w:type="pct"/>
            <w:gridSpan w:val="2"/>
            <w:vMerge w:val="restart"/>
            <w:tcBorders>
              <w:top w:val="double" w:sz="4" w:space="0" w:color="auto"/>
              <w:left w:val="double" w:sz="4" w:space="0" w:color="auto"/>
              <w:right w:val="double" w:sz="4" w:space="0" w:color="auto"/>
            </w:tcBorders>
            <w:shd w:val="clear" w:color="auto" w:fill="C6D9F1"/>
            <w:vAlign w:val="center"/>
            <w:hideMark/>
          </w:tcPr>
          <w:p w14:paraId="39FBBAED" w14:textId="77777777" w:rsidR="00BA2321" w:rsidRPr="00C97934" w:rsidRDefault="00BA2321" w:rsidP="00FC486C">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64" w:type="pct"/>
            <w:gridSpan w:val="3"/>
            <w:tcBorders>
              <w:top w:val="double" w:sz="4" w:space="0" w:color="auto"/>
              <w:left w:val="double" w:sz="4" w:space="0" w:color="auto"/>
              <w:bottom w:val="double" w:sz="4" w:space="0" w:color="auto"/>
              <w:right w:val="double" w:sz="4" w:space="0" w:color="auto"/>
            </w:tcBorders>
            <w:shd w:val="clear" w:color="auto" w:fill="C6D9F1"/>
            <w:vAlign w:val="center"/>
          </w:tcPr>
          <w:p w14:paraId="093ED950" w14:textId="77777777" w:rsidR="00BA2321" w:rsidRPr="00E943D1" w:rsidRDefault="00BA2321" w:rsidP="00FC486C">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226" w:type="pct"/>
            <w:gridSpan w:val="3"/>
            <w:tcBorders>
              <w:top w:val="double" w:sz="4" w:space="0" w:color="auto"/>
              <w:left w:val="double" w:sz="4" w:space="0" w:color="auto"/>
              <w:right w:val="double" w:sz="4" w:space="0" w:color="auto"/>
            </w:tcBorders>
            <w:vAlign w:val="center"/>
            <w:hideMark/>
          </w:tcPr>
          <w:p w14:paraId="4B2382EA" w14:textId="6D62AD93" w:rsidR="00BA2321" w:rsidRPr="00E943D1" w:rsidRDefault="00163BAA" w:rsidP="00FC486C">
            <w:pPr>
              <w:widowControl/>
              <w:autoSpaceDE/>
              <w:rPr>
                <w:rFonts w:ascii="Arial" w:eastAsia="Calibri" w:hAnsi="Arial" w:cs="Arial"/>
                <w:sz w:val="24"/>
                <w:szCs w:val="24"/>
              </w:rPr>
            </w:pPr>
            <w:r>
              <w:rPr>
                <w:rFonts w:ascii="Arial" w:eastAsia="Calibri" w:hAnsi="Arial" w:cs="Arial"/>
                <w:sz w:val="24"/>
                <w:szCs w:val="24"/>
              </w:rPr>
              <w:t>April 25, 2025,</w:t>
            </w:r>
            <w:r w:rsidR="00BA2321" w:rsidRPr="00163BAA">
              <w:rPr>
                <w:rFonts w:ascii="Arial" w:eastAsia="Calibri" w:hAnsi="Arial" w:cs="Arial"/>
                <w:sz w:val="24"/>
                <w:szCs w:val="24"/>
              </w:rPr>
              <w:t xml:space="preserve"> </w:t>
            </w:r>
            <w:r w:rsidR="00BA2321" w:rsidRPr="00C97934">
              <w:rPr>
                <w:rFonts w:ascii="Arial" w:eastAsia="Calibri" w:hAnsi="Arial" w:cs="Arial"/>
                <w:sz w:val="24"/>
                <w:szCs w:val="24"/>
              </w:rPr>
              <w:t>no later than 11:59 p.m., local time.</w:t>
            </w:r>
          </w:p>
        </w:tc>
      </w:tr>
      <w:tr w:rsidR="00BA2321" w:rsidRPr="00C97934" w14:paraId="6B20C809" w14:textId="77777777" w:rsidTr="00BA2321">
        <w:trPr>
          <w:trHeight w:val="510"/>
        </w:trPr>
        <w:tc>
          <w:tcPr>
            <w:tcW w:w="1310" w:type="pct"/>
            <w:gridSpan w:val="2"/>
            <w:vMerge/>
            <w:tcBorders>
              <w:left w:val="double" w:sz="4" w:space="0" w:color="auto"/>
              <w:right w:val="double" w:sz="4" w:space="0" w:color="auto"/>
            </w:tcBorders>
            <w:shd w:val="clear" w:color="auto" w:fill="C6D9F1"/>
            <w:vAlign w:val="center"/>
          </w:tcPr>
          <w:p w14:paraId="4EA4CE0D" w14:textId="77777777" w:rsidR="00BA2321" w:rsidRPr="00C97934" w:rsidRDefault="00BA2321" w:rsidP="00FC486C">
            <w:pPr>
              <w:widowControl/>
              <w:autoSpaceDE/>
              <w:rPr>
                <w:rFonts w:ascii="Arial" w:eastAsia="Calibri" w:hAnsi="Arial" w:cs="Arial"/>
                <w:b/>
                <w:sz w:val="28"/>
                <w:szCs w:val="28"/>
              </w:rPr>
            </w:pPr>
          </w:p>
        </w:tc>
        <w:tc>
          <w:tcPr>
            <w:tcW w:w="464" w:type="pct"/>
            <w:gridSpan w:val="3"/>
            <w:tcBorders>
              <w:top w:val="double" w:sz="4" w:space="0" w:color="auto"/>
              <w:left w:val="double" w:sz="4" w:space="0" w:color="auto"/>
              <w:bottom w:val="double" w:sz="4" w:space="0" w:color="auto"/>
              <w:right w:val="double" w:sz="4" w:space="0" w:color="auto"/>
            </w:tcBorders>
            <w:shd w:val="clear" w:color="auto" w:fill="C6D9F1"/>
            <w:vAlign w:val="center"/>
          </w:tcPr>
          <w:p w14:paraId="2381B033" w14:textId="77777777" w:rsidR="00BA2321" w:rsidRPr="00E943D1" w:rsidRDefault="00BA2321" w:rsidP="00FC486C">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226" w:type="pct"/>
            <w:gridSpan w:val="3"/>
            <w:tcBorders>
              <w:left w:val="double" w:sz="4" w:space="0" w:color="auto"/>
              <w:right w:val="double" w:sz="4" w:space="0" w:color="auto"/>
            </w:tcBorders>
            <w:vAlign w:val="center"/>
          </w:tcPr>
          <w:p w14:paraId="41516873" w14:textId="77777777" w:rsidR="00BA2321" w:rsidRPr="00E918F6" w:rsidRDefault="00BA2321" w:rsidP="00FC486C">
            <w:pPr>
              <w:widowControl/>
              <w:autoSpaceDE/>
              <w:rPr>
                <w:rFonts w:ascii="Arial" w:eastAsia="Calibri" w:hAnsi="Arial" w:cs="Arial"/>
                <w:sz w:val="24"/>
                <w:szCs w:val="24"/>
              </w:rPr>
            </w:pPr>
            <w:hyperlink r:id="rId14" w:history="1">
              <w:r w:rsidRPr="00FE7D98">
                <w:rPr>
                  <w:rStyle w:val="Hyperlink"/>
                  <w:rFonts w:ascii="Arial" w:hAnsi="Arial" w:cs="Arial"/>
                  <w:sz w:val="24"/>
                  <w:szCs w:val="24"/>
                </w:rPr>
                <w:t>Proposals@maine.gov</w:t>
              </w:r>
            </w:hyperlink>
          </w:p>
        </w:tc>
      </w:tr>
      <w:tr w:rsidR="00BA2321" w:rsidRPr="00C97934" w14:paraId="15EB1392" w14:textId="77777777" w:rsidTr="00BA2321">
        <w:trPr>
          <w:trHeight w:val="375"/>
        </w:trPr>
        <w:tc>
          <w:tcPr>
            <w:tcW w:w="5000" w:type="pct"/>
            <w:gridSpan w:val="8"/>
            <w:tcBorders>
              <w:left w:val="double" w:sz="4" w:space="0" w:color="auto"/>
              <w:bottom w:val="double" w:sz="4" w:space="0" w:color="auto"/>
              <w:right w:val="double" w:sz="4" w:space="0" w:color="auto"/>
            </w:tcBorders>
            <w:shd w:val="clear" w:color="auto" w:fill="C6D9F1"/>
            <w:vAlign w:val="center"/>
          </w:tcPr>
          <w:p w14:paraId="63A6ED50" w14:textId="77777777" w:rsidR="00BA2321" w:rsidRPr="00AE73CF" w:rsidRDefault="00BA2321" w:rsidP="00FC486C">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9D53A2F" w14:textId="77777777" w:rsidR="001F32CF" w:rsidRDefault="001F32CF" w:rsidP="001F32CF"/>
    <w:p w14:paraId="5D10360B" w14:textId="77777777" w:rsidR="001F32CF" w:rsidRDefault="001F32CF" w:rsidP="001F32CF"/>
    <w:p w14:paraId="49BC65D3" w14:textId="5A31778A" w:rsidR="003652A0" w:rsidRPr="00517968" w:rsidRDefault="00F4334F" w:rsidP="009D619B">
      <w:pPr>
        <w:widowControl/>
        <w:autoSpaceDE/>
        <w:autoSpaceDN/>
        <w:jc w:val="center"/>
        <w:rPr>
          <w:rFonts w:ascii="Arial" w:hAnsi="Arial" w:cs="Arial"/>
          <w:sz w:val="24"/>
          <w:szCs w:val="24"/>
        </w:rPr>
      </w:pPr>
      <w:bookmarkStart w:id="0" w:name="_Toc367174721"/>
      <w:bookmarkStart w:id="1" w:name="_Toc397069189"/>
      <w:r w:rsidRPr="00621036">
        <w:rPr>
          <w:rFonts w:ascii="Arial" w:hAnsi="Arial" w:cs="Arial"/>
          <w:sz w:val="24"/>
          <w:szCs w:val="24"/>
        </w:rPr>
        <w:br w:type="page"/>
      </w:r>
      <w:r w:rsidR="00517968" w:rsidRPr="00517968">
        <w:rPr>
          <w:rFonts w:ascii="Arial" w:hAnsi="Arial" w:cs="Arial"/>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083364" w:rsidRPr="00F03BAE" w14:paraId="58BB268A" w14:textId="77777777" w:rsidTr="00C5131C">
        <w:tc>
          <w:tcPr>
            <w:tcW w:w="8370" w:type="dxa"/>
          </w:tcPr>
          <w:p w14:paraId="44B17DEB" w14:textId="77777777" w:rsidR="00083364" w:rsidRPr="00F03BAE" w:rsidRDefault="00083364" w:rsidP="00BF2679">
            <w:pPr>
              <w:rPr>
                <w:rFonts w:ascii="Arial" w:hAnsi="Arial" w:cs="Arial"/>
                <w:sz w:val="24"/>
                <w:szCs w:val="24"/>
              </w:rPr>
            </w:pPr>
          </w:p>
        </w:tc>
        <w:tc>
          <w:tcPr>
            <w:tcW w:w="1700" w:type="dxa"/>
          </w:tcPr>
          <w:p w14:paraId="683873B0" w14:textId="77777777" w:rsidR="00083364" w:rsidRPr="008B7843" w:rsidRDefault="00083364" w:rsidP="00BF2679">
            <w:pPr>
              <w:jc w:val="center"/>
              <w:rPr>
                <w:rFonts w:ascii="Arial" w:hAnsi="Arial" w:cs="Arial"/>
                <w:b/>
                <w:sz w:val="24"/>
                <w:szCs w:val="24"/>
              </w:rPr>
            </w:pPr>
            <w:r w:rsidRPr="008B7843">
              <w:rPr>
                <w:rFonts w:ascii="Arial" w:hAnsi="Arial" w:cs="Arial"/>
                <w:b/>
                <w:sz w:val="24"/>
                <w:szCs w:val="24"/>
              </w:rPr>
              <w:t>Page</w:t>
            </w:r>
          </w:p>
        </w:tc>
      </w:tr>
      <w:tr w:rsidR="00083364" w:rsidRPr="00F03BAE" w14:paraId="20B29DAF" w14:textId="77777777" w:rsidTr="00C5131C">
        <w:tc>
          <w:tcPr>
            <w:tcW w:w="8370" w:type="dxa"/>
          </w:tcPr>
          <w:p w14:paraId="1EC262C9" w14:textId="77777777" w:rsidR="00083364" w:rsidRPr="00F03BAE" w:rsidRDefault="00083364" w:rsidP="00BF2679">
            <w:pPr>
              <w:rPr>
                <w:rFonts w:ascii="Arial" w:hAnsi="Arial" w:cs="Arial"/>
                <w:sz w:val="24"/>
                <w:szCs w:val="24"/>
              </w:rPr>
            </w:pPr>
          </w:p>
        </w:tc>
        <w:tc>
          <w:tcPr>
            <w:tcW w:w="1700" w:type="dxa"/>
          </w:tcPr>
          <w:p w14:paraId="22548D04" w14:textId="77777777" w:rsidR="00083364" w:rsidRPr="008B7843" w:rsidRDefault="00083364" w:rsidP="00BF2679">
            <w:pPr>
              <w:jc w:val="center"/>
              <w:rPr>
                <w:rFonts w:ascii="Arial" w:hAnsi="Arial" w:cs="Arial"/>
                <w:b/>
                <w:sz w:val="24"/>
                <w:szCs w:val="24"/>
              </w:rPr>
            </w:pPr>
          </w:p>
        </w:tc>
      </w:tr>
      <w:tr w:rsidR="00083364" w:rsidRPr="00F03BAE" w14:paraId="12F519AE" w14:textId="77777777" w:rsidTr="000366B2">
        <w:tc>
          <w:tcPr>
            <w:tcW w:w="8370" w:type="dxa"/>
          </w:tcPr>
          <w:p w14:paraId="7F580422" w14:textId="0A2FC40E" w:rsidR="00083364" w:rsidRPr="00F03BAE" w:rsidRDefault="00083364" w:rsidP="00BF2679">
            <w:pPr>
              <w:rPr>
                <w:rFonts w:ascii="Arial" w:hAnsi="Arial" w:cs="Arial"/>
                <w:b/>
                <w:sz w:val="24"/>
                <w:szCs w:val="24"/>
              </w:rPr>
            </w:pPr>
            <w:r w:rsidRPr="00F03BAE">
              <w:rPr>
                <w:rFonts w:ascii="Arial" w:hAnsi="Arial" w:cs="Arial"/>
                <w:b/>
                <w:sz w:val="24"/>
                <w:szCs w:val="24"/>
              </w:rPr>
              <w:t>PUBLIC NOTICE</w:t>
            </w:r>
          </w:p>
        </w:tc>
        <w:tc>
          <w:tcPr>
            <w:tcW w:w="1700" w:type="dxa"/>
            <w:shd w:val="clear" w:color="auto" w:fill="auto"/>
          </w:tcPr>
          <w:p w14:paraId="6EA38A14" w14:textId="1387309E" w:rsidR="00083364" w:rsidRPr="008B7843" w:rsidRDefault="000366B2" w:rsidP="00BF2679">
            <w:pPr>
              <w:jc w:val="center"/>
              <w:rPr>
                <w:rFonts w:ascii="Arial" w:hAnsi="Arial" w:cs="Arial"/>
                <w:b/>
                <w:sz w:val="24"/>
                <w:szCs w:val="24"/>
              </w:rPr>
            </w:pPr>
            <w:r>
              <w:rPr>
                <w:rFonts w:ascii="Arial" w:hAnsi="Arial" w:cs="Arial"/>
                <w:b/>
                <w:sz w:val="24"/>
                <w:szCs w:val="24"/>
              </w:rPr>
              <w:t>3</w:t>
            </w:r>
          </w:p>
        </w:tc>
      </w:tr>
      <w:tr w:rsidR="00083364" w:rsidRPr="00F03BAE" w14:paraId="044A77C0" w14:textId="77777777" w:rsidTr="000366B2">
        <w:tc>
          <w:tcPr>
            <w:tcW w:w="8370" w:type="dxa"/>
          </w:tcPr>
          <w:p w14:paraId="5FE6D7CA" w14:textId="77777777" w:rsidR="00083364" w:rsidRPr="00F03BAE" w:rsidRDefault="00083364" w:rsidP="00BF2679">
            <w:pPr>
              <w:rPr>
                <w:rFonts w:ascii="Arial" w:hAnsi="Arial" w:cs="Arial"/>
                <w:sz w:val="24"/>
                <w:szCs w:val="24"/>
              </w:rPr>
            </w:pPr>
          </w:p>
        </w:tc>
        <w:tc>
          <w:tcPr>
            <w:tcW w:w="1700" w:type="dxa"/>
            <w:shd w:val="clear" w:color="auto" w:fill="auto"/>
          </w:tcPr>
          <w:p w14:paraId="35F14756" w14:textId="77777777" w:rsidR="00083364" w:rsidRPr="008B7843" w:rsidRDefault="00083364" w:rsidP="00BF2679">
            <w:pPr>
              <w:jc w:val="center"/>
              <w:rPr>
                <w:rFonts w:ascii="Arial" w:hAnsi="Arial" w:cs="Arial"/>
                <w:b/>
                <w:sz w:val="24"/>
                <w:szCs w:val="24"/>
              </w:rPr>
            </w:pPr>
          </w:p>
        </w:tc>
      </w:tr>
      <w:tr w:rsidR="00083364" w:rsidRPr="00F03BAE" w14:paraId="7C44FFCE" w14:textId="77777777" w:rsidTr="000366B2">
        <w:tc>
          <w:tcPr>
            <w:tcW w:w="8370" w:type="dxa"/>
          </w:tcPr>
          <w:p w14:paraId="37E0BB7F" w14:textId="77777777" w:rsidR="00083364" w:rsidRPr="00F03BAE" w:rsidRDefault="00083364" w:rsidP="00BF2679">
            <w:pPr>
              <w:rPr>
                <w:rFonts w:ascii="Arial" w:hAnsi="Arial" w:cs="Arial"/>
                <w:b/>
                <w:sz w:val="24"/>
                <w:szCs w:val="24"/>
              </w:rPr>
            </w:pPr>
            <w:r w:rsidRPr="00F03BAE">
              <w:rPr>
                <w:rFonts w:ascii="Arial" w:hAnsi="Arial" w:cs="Arial"/>
                <w:b/>
                <w:sz w:val="24"/>
                <w:szCs w:val="24"/>
              </w:rPr>
              <w:t>RFP DEFINITIONS/ACRONYMS</w:t>
            </w:r>
          </w:p>
        </w:tc>
        <w:tc>
          <w:tcPr>
            <w:tcW w:w="1700" w:type="dxa"/>
            <w:shd w:val="clear" w:color="auto" w:fill="auto"/>
          </w:tcPr>
          <w:p w14:paraId="4385BA33" w14:textId="4460E2A2" w:rsidR="00083364" w:rsidRPr="008B7843" w:rsidRDefault="000366B2" w:rsidP="00BF2679">
            <w:pPr>
              <w:jc w:val="center"/>
              <w:rPr>
                <w:rFonts w:ascii="Arial" w:hAnsi="Arial" w:cs="Arial"/>
                <w:b/>
                <w:sz w:val="24"/>
                <w:szCs w:val="24"/>
              </w:rPr>
            </w:pPr>
            <w:r>
              <w:rPr>
                <w:rFonts w:ascii="Arial" w:hAnsi="Arial" w:cs="Arial"/>
                <w:b/>
                <w:sz w:val="24"/>
                <w:szCs w:val="24"/>
              </w:rPr>
              <w:t>4</w:t>
            </w:r>
          </w:p>
        </w:tc>
      </w:tr>
      <w:tr w:rsidR="00083364" w:rsidRPr="00F03BAE" w14:paraId="44EBA092" w14:textId="77777777" w:rsidTr="000366B2">
        <w:tc>
          <w:tcPr>
            <w:tcW w:w="8370" w:type="dxa"/>
          </w:tcPr>
          <w:p w14:paraId="7E167466" w14:textId="77777777" w:rsidR="00083364" w:rsidRPr="00F03BAE" w:rsidRDefault="00083364" w:rsidP="00BF2679">
            <w:pPr>
              <w:rPr>
                <w:rFonts w:ascii="Arial" w:hAnsi="Arial" w:cs="Arial"/>
                <w:sz w:val="24"/>
                <w:szCs w:val="24"/>
              </w:rPr>
            </w:pPr>
          </w:p>
        </w:tc>
        <w:tc>
          <w:tcPr>
            <w:tcW w:w="1700" w:type="dxa"/>
            <w:shd w:val="clear" w:color="auto" w:fill="auto"/>
          </w:tcPr>
          <w:p w14:paraId="3E7C62EB" w14:textId="77777777" w:rsidR="00083364" w:rsidRPr="008B7843" w:rsidRDefault="00083364" w:rsidP="00BF2679">
            <w:pPr>
              <w:jc w:val="center"/>
              <w:rPr>
                <w:rFonts w:ascii="Arial" w:hAnsi="Arial" w:cs="Arial"/>
                <w:b/>
                <w:sz w:val="24"/>
                <w:szCs w:val="24"/>
              </w:rPr>
            </w:pPr>
          </w:p>
        </w:tc>
      </w:tr>
      <w:tr w:rsidR="00083364" w:rsidRPr="00F03BAE" w14:paraId="1DB746DD" w14:textId="77777777" w:rsidTr="000366B2">
        <w:tc>
          <w:tcPr>
            <w:tcW w:w="8370" w:type="dxa"/>
          </w:tcPr>
          <w:p w14:paraId="1E7BDAA8"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        INTRODUCTION</w:t>
            </w:r>
          </w:p>
        </w:tc>
        <w:tc>
          <w:tcPr>
            <w:tcW w:w="1700" w:type="dxa"/>
            <w:shd w:val="clear" w:color="auto" w:fill="auto"/>
          </w:tcPr>
          <w:p w14:paraId="10801BCD" w14:textId="53E33465" w:rsidR="00083364" w:rsidRPr="008B7843" w:rsidRDefault="000366B2" w:rsidP="00BF2679">
            <w:pPr>
              <w:jc w:val="center"/>
              <w:rPr>
                <w:rFonts w:ascii="Arial" w:hAnsi="Arial" w:cs="Arial"/>
                <w:b/>
                <w:sz w:val="24"/>
                <w:szCs w:val="24"/>
              </w:rPr>
            </w:pPr>
            <w:r>
              <w:rPr>
                <w:rFonts w:ascii="Arial" w:hAnsi="Arial" w:cs="Arial"/>
                <w:b/>
                <w:sz w:val="24"/>
                <w:szCs w:val="24"/>
              </w:rPr>
              <w:t>5</w:t>
            </w:r>
          </w:p>
        </w:tc>
      </w:tr>
      <w:tr w:rsidR="00083364" w:rsidRPr="00F03BAE" w14:paraId="177E0A97" w14:textId="77777777" w:rsidTr="000366B2">
        <w:tc>
          <w:tcPr>
            <w:tcW w:w="8370" w:type="dxa"/>
          </w:tcPr>
          <w:p w14:paraId="1B265964"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PURPOSE AND BACKGROUND</w:t>
            </w:r>
          </w:p>
        </w:tc>
        <w:tc>
          <w:tcPr>
            <w:tcW w:w="1700" w:type="dxa"/>
            <w:shd w:val="clear" w:color="auto" w:fill="auto"/>
          </w:tcPr>
          <w:p w14:paraId="29400149" w14:textId="77777777" w:rsidR="00083364" w:rsidRPr="008B7843" w:rsidRDefault="00083364" w:rsidP="00BF2679">
            <w:pPr>
              <w:jc w:val="center"/>
              <w:rPr>
                <w:rFonts w:ascii="Arial" w:hAnsi="Arial" w:cs="Arial"/>
                <w:b/>
                <w:sz w:val="24"/>
                <w:szCs w:val="24"/>
              </w:rPr>
            </w:pPr>
          </w:p>
        </w:tc>
      </w:tr>
      <w:tr w:rsidR="00083364" w:rsidRPr="00F03BAE" w14:paraId="28BF9289" w14:textId="77777777" w:rsidTr="000366B2">
        <w:tc>
          <w:tcPr>
            <w:tcW w:w="8370" w:type="dxa"/>
          </w:tcPr>
          <w:p w14:paraId="5968F7C1"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GENERAL PROVISIONS</w:t>
            </w:r>
          </w:p>
        </w:tc>
        <w:tc>
          <w:tcPr>
            <w:tcW w:w="1700" w:type="dxa"/>
            <w:shd w:val="clear" w:color="auto" w:fill="auto"/>
          </w:tcPr>
          <w:p w14:paraId="2AF58A18" w14:textId="77777777" w:rsidR="00083364" w:rsidRPr="008B7843" w:rsidRDefault="00083364" w:rsidP="00BF2679">
            <w:pPr>
              <w:jc w:val="center"/>
              <w:rPr>
                <w:rFonts w:ascii="Arial" w:hAnsi="Arial" w:cs="Arial"/>
                <w:b/>
                <w:sz w:val="24"/>
                <w:szCs w:val="24"/>
              </w:rPr>
            </w:pPr>
          </w:p>
        </w:tc>
      </w:tr>
      <w:tr w:rsidR="00915AE8" w:rsidRPr="00F03BAE" w14:paraId="1ACB64EC" w14:textId="77777777" w:rsidTr="000366B2">
        <w:tc>
          <w:tcPr>
            <w:tcW w:w="8370" w:type="dxa"/>
          </w:tcPr>
          <w:p w14:paraId="5865671D" w14:textId="035ACC8F" w:rsidR="00915AE8" w:rsidRPr="00F03BAE" w:rsidRDefault="00915AE8" w:rsidP="00915AE8">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CONTRACT TERM</w:t>
            </w:r>
          </w:p>
        </w:tc>
        <w:tc>
          <w:tcPr>
            <w:tcW w:w="1700" w:type="dxa"/>
            <w:shd w:val="clear" w:color="auto" w:fill="auto"/>
          </w:tcPr>
          <w:p w14:paraId="4531991A" w14:textId="77777777" w:rsidR="00915AE8" w:rsidRPr="008B7843" w:rsidRDefault="00915AE8" w:rsidP="00915AE8">
            <w:pPr>
              <w:jc w:val="center"/>
              <w:rPr>
                <w:rFonts w:ascii="Arial" w:hAnsi="Arial" w:cs="Arial"/>
                <w:b/>
                <w:sz w:val="24"/>
                <w:szCs w:val="24"/>
              </w:rPr>
            </w:pPr>
          </w:p>
        </w:tc>
      </w:tr>
      <w:tr w:rsidR="00915AE8" w:rsidRPr="00F03BAE" w14:paraId="76577609" w14:textId="77777777" w:rsidTr="000366B2">
        <w:trPr>
          <w:trHeight w:val="297"/>
        </w:trPr>
        <w:tc>
          <w:tcPr>
            <w:tcW w:w="8370" w:type="dxa"/>
          </w:tcPr>
          <w:p w14:paraId="07EB697C" w14:textId="03B0A785" w:rsidR="00915AE8" w:rsidRPr="00F03BAE" w:rsidRDefault="00915AE8" w:rsidP="00915AE8">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NUMBER OF AWARDS</w:t>
            </w:r>
          </w:p>
        </w:tc>
        <w:tc>
          <w:tcPr>
            <w:tcW w:w="1700" w:type="dxa"/>
            <w:shd w:val="clear" w:color="auto" w:fill="auto"/>
          </w:tcPr>
          <w:p w14:paraId="6D3A72EA" w14:textId="77777777" w:rsidR="00915AE8" w:rsidRPr="008B7843" w:rsidRDefault="00915AE8" w:rsidP="00915AE8">
            <w:pPr>
              <w:jc w:val="center"/>
              <w:rPr>
                <w:rFonts w:ascii="Arial" w:hAnsi="Arial" w:cs="Arial"/>
                <w:b/>
                <w:sz w:val="24"/>
                <w:szCs w:val="24"/>
              </w:rPr>
            </w:pPr>
          </w:p>
        </w:tc>
      </w:tr>
      <w:tr w:rsidR="00083364" w:rsidRPr="00F03BAE" w14:paraId="445D830B" w14:textId="77777777" w:rsidTr="000366B2">
        <w:tc>
          <w:tcPr>
            <w:tcW w:w="8370" w:type="dxa"/>
          </w:tcPr>
          <w:p w14:paraId="2D979D9F" w14:textId="77777777" w:rsidR="00083364" w:rsidRPr="00F03BAE" w:rsidRDefault="00083364" w:rsidP="00BF2679">
            <w:pPr>
              <w:rPr>
                <w:rFonts w:ascii="Arial" w:hAnsi="Arial" w:cs="Arial"/>
                <w:sz w:val="24"/>
                <w:szCs w:val="24"/>
              </w:rPr>
            </w:pPr>
          </w:p>
        </w:tc>
        <w:tc>
          <w:tcPr>
            <w:tcW w:w="1700" w:type="dxa"/>
            <w:shd w:val="clear" w:color="auto" w:fill="auto"/>
          </w:tcPr>
          <w:p w14:paraId="2C86A465" w14:textId="77777777" w:rsidR="00083364" w:rsidRPr="008B7843" w:rsidRDefault="00083364" w:rsidP="00BF2679">
            <w:pPr>
              <w:jc w:val="center"/>
              <w:rPr>
                <w:rFonts w:ascii="Arial" w:hAnsi="Arial" w:cs="Arial"/>
                <w:b/>
                <w:sz w:val="24"/>
                <w:szCs w:val="24"/>
              </w:rPr>
            </w:pPr>
          </w:p>
        </w:tc>
      </w:tr>
      <w:tr w:rsidR="00083364" w:rsidRPr="00F03BAE" w14:paraId="735AE9C1" w14:textId="77777777" w:rsidTr="000366B2">
        <w:tc>
          <w:tcPr>
            <w:tcW w:w="8370" w:type="dxa"/>
          </w:tcPr>
          <w:p w14:paraId="52791A5B"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II        SCOPE OF SERVICES TO BE PROVIDED</w:t>
            </w:r>
          </w:p>
        </w:tc>
        <w:tc>
          <w:tcPr>
            <w:tcW w:w="1700" w:type="dxa"/>
            <w:shd w:val="clear" w:color="auto" w:fill="auto"/>
          </w:tcPr>
          <w:p w14:paraId="0AF4FB57" w14:textId="4E5DF4D6" w:rsidR="00083364" w:rsidRPr="008B7843" w:rsidRDefault="000366B2" w:rsidP="00BF2679">
            <w:pPr>
              <w:jc w:val="center"/>
              <w:rPr>
                <w:rFonts w:ascii="Arial" w:hAnsi="Arial" w:cs="Arial"/>
                <w:b/>
                <w:sz w:val="24"/>
                <w:szCs w:val="24"/>
              </w:rPr>
            </w:pPr>
            <w:r>
              <w:rPr>
                <w:rFonts w:ascii="Arial" w:hAnsi="Arial" w:cs="Arial"/>
                <w:b/>
                <w:sz w:val="24"/>
                <w:szCs w:val="24"/>
              </w:rPr>
              <w:t>8</w:t>
            </w:r>
          </w:p>
        </w:tc>
      </w:tr>
      <w:tr w:rsidR="00083364" w:rsidRPr="00F03BAE" w14:paraId="4A786999" w14:textId="77777777" w:rsidTr="000366B2">
        <w:tc>
          <w:tcPr>
            <w:tcW w:w="8370" w:type="dxa"/>
          </w:tcPr>
          <w:p w14:paraId="01C69750" w14:textId="77777777" w:rsidR="00083364" w:rsidRPr="00F03BAE" w:rsidRDefault="00083364" w:rsidP="00BF2679">
            <w:pPr>
              <w:rPr>
                <w:rFonts w:ascii="Arial" w:hAnsi="Arial" w:cs="Arial"/>
                <w:sz w:val="24"/>
                <w:szCs w:val="24"/>
              </w:rPr>
            </w:pPr>
          </w:p>
        </w:tc>
        <w:tc>
          <w:tcPr>
            <w:tcW w:w="1700" w:type="dxa"/>
            <w:shd w:val="clear" w:color="auto" w:fill="auto"/>
          </w:tcPr>
          <w:p w14:paraId="3AA797D4" w14:textId="77777777" w:rsidR="00083364" w:rsidRPr="008B7843" w:rsidRDefault="00083364" w:rsidP="00BF2679">
            <w:pPr>
              <w:jc w:val="center"/>
              <w:rPr>
                <w:rFonts w:ascii="Arial" w:hAnsi="Arial" w:cs="Arial"/>
                <w:b/>
                <w:sz w:val="24"/>
                <w:szCs w:val="24"/>
              </w:rPr>
            </w:pPr>
          </w:p>
        </w:tc>
      </w:tr>
      <w:tr w:rsidR="00083364" w:rsidRPr="00F03BAE" w14:paraId="0FFCB550" w14:textId="77777777" w:rsidTr="000366B2">
        <w:tc>
          <w:tcPr>
            <w:tcW w:w="8370" w:type="dxa"/>
          </w:tcPr>
          <w:p w14:paraId="0877EB4D"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III        KEY RFP EVENTS</w:t>
            </w:r>
          </w:p>
        </w:tc>
        <w:tc>
          <w:tcPr>
            <w:tcW w:w="1700" w:type="dxa"/>
            <w:shd w:val="clear" w:color="auto" w:fill="auto"/>
          </w:tcPr>
          <w:p w14:paraId="7B8A9ED8" w14:textId="39DEE40C" w:rsidR="00083364" w:rsidRPr="008B7843" w:rsidRDefault="000366B2" w:rsidP="00BF2679">
            <w:pPr>
              <w:jc w:val="center"/>
              <w:rPr>
                <w:rFonts w:ascii="Arial" w:hAnsi="Arial" w:cs="Arial"/>
                <w:b/>
                <w:sz w:val="24"/>
                <w:szCs w:val="24"/>
              </w:rPr>
            </w:pPr>
            <w:r>
              <w:rPr>
                <w:rFonts w:ascii="Arial" w:hAnsi="Arial" w:cs="Arial"/>
                <w:b/>
                <w:sz w:val="24"/>
                <w:szCs w:val="24"/>
              </w:rPr>
              <w:t>12</w:t>
            </w:r>
          </w:p>
        </w:tc>
      </w:tr>
      <w:tr w:rsidR="00083364" w:rsidRPr="00F03BAE" w14:paraId="01F80D54" w14:textId="77777777" w:rsidTr="000366B2">
        <w:tc>
          <w:tcPr>
            <w:tcW w:w="8370" w:type="dxa"/>
          </w:tcPr>
          <w:p w14:paraId="6CC486D1"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INFORMATIONAL MEETING</w:t>
            </w:r>
          </w:p>
        </w:tc>
        <w:tc>
          <w:tcPr>
            <w:tcW w:w="1700" w:type="dxa"/>
            <w:shd w:val="clear" w:color="auto" w:fill="auto"/>
          </w:tcPr>
          <w:p w14:paraId="4A74E813" w14:textId="77777777" w:rsidR="00083364" w:rsidRPr="008B7843" w:rsidRDefault="00083364" w:rsidP="00BF2679">
            <w:pPr>
              <w:jc w:val="center"/>
              <w:rPr>
                <w:rFonts w:ascii="Arial" w:hAnsi="Arial" w:cs="Arial"/>
                <w:b/>
                <w:sz w:val="24"/>
                <w:szCs w:val="24"/>
              </w:rPr>
            </w:pPr>
          </w:p>
        </w:tc>
      </w:tr>
      <w:tr w:rsidR="00083364" w:rsidRPr="00F03BAE" w14:paraId="60715A99" w14:textId="77777777" w:rsidTr="000366B2">
        <w:tc>
          <w:tcPr>
            <w:tcW w:w="8370" w:type="dxa"/>
          </w:tcPr>
          <w:p w14:paraId="2423FCA0"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QUESTIONS</w:t>
            </w:r>
          </w:p>
        </w:tc>
        <w:tc>
          <w:tcPr>
            <w:tcW w:w="1700" w:type="dxa"/>
            <w:shd w:val="clear" w:color="auto" w:fill="auto"/>
          </w:tcPr>
          <w:p w14:paraId="139F46F1" w14:textId="77777777" w:rsidR="00083364" w:rsidRPr="008B7843" w:rsidRDefault="00083364" w:rsidP="00BF2679">
            <w:pPr>
              <w:jc w:val="center"/>
              <w:rPr>
                <w:rFonts w:ascii="Arial" w:hAnsi="Arial" w:cs="Arial"/>
                <w:b/>
                <w:sz w:val="24"/>
                <w:szCs w:val="24"/>
              </w:rPr>
            </w:pPr>
          </w:p>
        </w:tc>
      </w:tr>
      <w:tr w:rsidR="00083364" w:rsidRPr="00F03BAE" w14:paraId="3619396E" w14:textId="77777777" w:rsidTr="000366B2">
        <w:tc>
          <w:tcPr>
            <w:tcW w:w="8370" w:type="dxa"/>
          </w:tcPr>
          <w:p w14:paraId="77AD919F"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AMENDMENTS</w:t>
            </w:r>
          </w:p>
        </w:tc>
        <w:tc>
          <w:tcPr>
            <w:tcW w:w="1700" w:type="dxa"/>
            <w:shd w:val="clear" w:color="auto" w:fill="auto"/>
          </w:tcPr>
          <w:p w14:paraId="58B86C22" w14:textId="77777777" w:rsidR="00083364" w:rsidRPr="008B7843" w:rsidRDefault="00083364" w:rsidP="00BF2679">
            <w:pPr>
              <w:jc w:val="center"/>
              <w:rPr>
                <w:rFonts w:ascii="Arial" w:hAnsi="Arial" w:cs="Arial"/>
                <w:b/>
                <w:sz w:val="24"/>
                <w:szCs w:val="24"/>
              </w:rPr>
            </w:pPr>
          </w:p>
        </w:tc>
      </w:tr>
      <w:tr w:rsidR="00083364" w:rsidRPr="00F03BAE" w14:paraId="5DDB68F9" w14:textId="77777777" w:rsidTr="000366B2">
        <w:tc>
          <w:tcPr>
            <w:tcW w:w="8370" w:type="dxa"/>
          </w:tcPr>
          <w:p w14:paraId="00BD0C14" w14:textId="77777777" w:rsidR="00083364"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NOTICE OF INTENT TO BID</w:t>
            </w:r>
          </w:p>
        </w:tc>
        <w:tc>
          <w:tcPr>
            <w:tcW w:w="1700" w:type="dxa"/>
            <w:shd w:val="clear" w:color="auto" w:fill="auto"/>
          </w:tcPr>
          <w:p w14:paraId="6F8509F2" w14:textId="77777777" w:rsidR="00083364" w:rsidRPr="008B7843" w:rsidRDefault="00083364" w:rsidP="00BF2679">
            <w:pPr>
              <w:jc w:val="center"/>
              <w:rPr>
                <w:rFonts w:ascii="Arial" w:hAnsi="Arial" w:cs="Arial"/>
                <w:b/>
                <w:sz w:val="24"/>
                <w:szCs w:val="24"/>
              </w:rPr>
            </w:pPr>
          </w:p>
        </w:tc>
      </w:tr>
      <w:tr w:rsidR="00083364" w:rsidRPr="00F03BAE" w14:paraId="69C9A55C" w14:textId="77777777" w:rsidTr="000366B2">
        <w:tc>
          <w:tcPr>
            <w:tcW w:w="8370" w:type="dxa"/>
          </w:tcPr>
          <w:p w14:paraId="4556F897" w14:textId="4DB08543"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PROPOSAL</w:t>
            </w:r>
            <w:r w:rsidR="006A3526">
              <w:rPr>
                <w:rFonts w:ascii="Arial" w:hAnsi="Arial" w:cs="Arial"/>
                <w:sz w:val="24"/>
                <w:szCs w:val="24"/>
              </w:rPr>
              <w:t xml:space="preserve"> SUBMISSION</w:t>
            </w:r>
          </w:p>
        </w:tc>
        <w:tc>
          <w:tcPr>
            <w:tcW w:w="1700" w:type="dxa"/>
            <w:shd w:val="clear" w:color="auto" w:fill="auto"/>
          </w:tcPr>
          <w:p w14:paraId="348B946B" w14:textId="77777777" w:rsidR="00083364" w:rsidRPr="008B7843" w:rsidRDefault="00083364" w:rsidP="00BF2679">
            <w:pPr>
              <w:jc w:val="center"/>
              <w:rPr>
                <w:rFonts w:ascii="Arial" w:hAnsi="Arial" w:cs="Arial"/>
                <w:b/>
                <w:sz w:val="24"/>
                <w:szCs w:val="24"/>
              </w:rPr>
            </w:pPr>
          </w:p>
        </w:tc>
      </w:tr>
      <w:tr w:rsidR="00083364" w:rsidRPr="00F03BAE" w14:paraId="26000995" w14:textId="77777777" w:rsidTr="000366B2">
        <w:tc>
          <w:tcPr>
            <w:tcW w:w="8370" w:type="dxa"/>
          </w:tcPr>
          <w:p w14:paraId="77D9A81D" w14:textId="77777777" w:rsidR="00083364" w:rsidRPr="00F03BAE" w:rsidRDefault="00083364" w:rsidP="00BF2679">
            <w:pPr>
              <w:rPr>
                <w:rFonts w:ascii="Arial" w:hAnsi="Arial" w:cs="Arial"/>
                <w:sz w:val="24"/>
                <w:szCs w:val="24"/>
              </w:rPr>
            </w:pPr>
          </w:p>
        </w:tc>
        <w:tc>
          <w:tcPr>
            <w:tcW w:w="1700" w:type="dxa"/>
            <w:shd w:val="clear" w:color="auto" w:fill="auto"/>
          </w:tcPr>
          <w:p w14:paraId="74135DBD" w14:textId="77777777" w:rsidR="00083364" w:rsidRPr="008B7843" w:rsidRDefault="00083364" w:rsidP="00BF2679">
            <w:pPr>
              <w:jc w:val="center"/>
              <w:rPr>
                <w:rFonts w:ascii="Arial" w:hAnsi="Arial" w:cs="Arial"/>
                <w:b/>
                <w:sz w:val="24"/>
                <w:szCs w:val="24"/>
              </w:rPr>
            </w:pPr>
          </w:p>
        </w:tc>
      </w:tr>
      <w:tr w:rsidR="00083364" w:rsidRPr="00F03BAE" w14:paraId="46A36755" w14:textId="77777777" w:rsidTr="000366B2">
        <w:tc>
          <w:tcPr>
            <w:tcW w:w="8370" w:type="dxa"/>
          </w:tcPr>
          <w:p w14:paraId="6A7C5E96"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IV       PROPOSAL SUBMISSION REQUIREMENTS</w:t>
            </w:r>
          </w:p>
        </w:tc>
        <w:tc>
          <w:tcPr>
            <w:tcW w:w="1700" w:type="dxa"/>
            <w:shd w:val="clear" w:color="auto" w:fill="auto"/>
          </w:tcPr>
          <w:p w14:paraId="404588F1" w14:textId="33AB075E" w:rsidR="00083364" w:rsidRPr="008B7843" w:rsidRDefault="000366B2" w:rsidP="00BF2679">
            <w:pPr>
              <w:jc w:val="center"/>
              <w:rPr>
                <w:rFonts w:ascii="Arial" w:hAnsi="Arial" w:cs="Arial"/>
                <w:b/>
                <w:sz w:val="24"/>
                <w:szCs w:val="24"/>
              </w:rPr>
            </w:pPr>
            <w:r>
              <w:rPr>
                <w:rFonts w:ascii="Arial" w:hAnsi="Arial" w:cs="Arial"/>
                <w:b/>
                <w:sz w:val="24"/>
                <w:szCs w:val="24"/>
              </w:rPr>
              <w:t>15</w:t>
            </w:r>
          </w:p>
        </w:tc>
      </w:tr>
      <w:tr w:rsidR="00083364" w:rsidRPr="00F03BAE" w14:paraId="06E96E0D" w14:textId="77777777" w:rsidTr="000366B2">
        <w:tc>
          <w:tcPr>
            <w:tcW w:w="8370" w:type="dxa"/>
          </w:tcPr>
          <w:p w14:paraId="05C0034C" w14:textId="77777777" w:rsidR="00083364" w:rsidRPr="00F03BAE" w:rsidRDefault="00083364" w:rsidP="00BF2679">
            <w:pPr>
              <w:rPr>
                <w:rFonts w:ascii="Arial" w:hAnsi="Arial" w:cs="Arial"/>
                <w:sz w:val="24"/>
                <w:szCs w:val="24"/>
              </w:rPr>
            </w:pPr>
          </w:p>
        </w:tc>
        <w:tc>
          <w:tcPr>
            <w:tcW w:w="1700" w:type="dxa"/>
            <w:shd w:val="clear" w:color="auto" w:fill="auto"/>
          </w:tcPr>
          <w:p w14:paraId="324B1ECD" w14:textId="77777777" w:rsidR="00083364" w:rsidRPr="008B7843" w:rsidRDefault="00083364" w:rsidP="00BF2679">
            <w:pPr>
              <w:jc w:val="center"/>
              <w:rPr>
                <w:rFonts w:ascii="Arial" w:hAnsi="Arial" w:cs="Arial"/>
                <w:b/>
                <w:sz w:val="24"/>
                <w:szCs w:val="24"/>
              </w:rPr>
            </w:pPr>
          </w:p>
        </w:tc>
      </w:tr>
      <w:tr w:rsidR="00083364" w:rsidRPr="00F03BAE" w14:paraId="04D42963" w14:textId="77777777" w:rsidTr="000366B2">
        <w:tc>
          <w:tcPr>
            <w:tcW w:w="8370" w:type="dxa"/>
          </w:tcPr>
          <w:p w14:paraId="442F9874"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        PROPOSAL EVALUATION AND SELECTION</w:t>
            </w:r>
          </w:p>
        </w:tc>
        <w:tc>
          <w:tcPr>
            <w:tcW w:w="1700" w:type="dxa"/>
            <w:shd w:val="clear" w:color="auto" w:fill="auto"/>
          </w:tcPr>
          <w:p w14:paraId="70F868AA" w14:textId="0133F5BC" w:rsidR="00083364" w:rsidRPr="008B7843" w:rsidRDefault="000366B2" w:rsidP="00BF2679">
            <w:pPr>
              <w:jc w:val="center"/>
              <w:rPr>
                <w:rFonts w:ascii="Arial" w:hAnsi="Arial" w:cs="Arial"/>
                <w:b/>
                <w:sz w:val="24"/>
                <w:szCs w:val="24"/>
              </w:rPr>
            </w:pPr>
            <w:r>
              <w:rPr>
                <w:rFonts w:ascii="Arial" w:hAnsi="Arial" w:cs="Arial"/>
                <w:b/>
                <w:sz w:val="24"/>
                <w:szCs w:val="24"/>
              </w:rPr>
              <w:t>18</w:t>
            </w:r>
          </w:p>
        </w:tc>
      </w:tr>
      <w:tr w:rsidR="00083364" w:rsidRPr="00F03BAE" w14:paraId="5C1C5CC9" w14:textId="77777777" w:rsidTr="000366B2">
        <w:tc>
          <w:tcPr>
            <w:tcW w:w="8370" w:type="dxa"/>
          </w:tcPr>
          <w:p w14:paraId="5A447688"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 xml:space="preserve">EVALUATION PROCESS – GENERAL INFORMATION </w:t>
            </w:r>
          </w:p>
        </w:tc>
        <w:tc>
          <w:tcPr>
            <w:tcW w:w="1700" w:type="dxa"/>
            <w:shd w:val="clear" w:color="auto" w:fill="auto"/>
          </w:tcPr>
          <w:p w14:paraId="0F8428C2" w14:textId="77777777" w:rsidR="00083364" w:rsidRPr="008B7843" w:rsidRDefault="00083364" w:rsidP="00BF2679">
            <w:pPr>
              <w:jc w:val="center"/>
              <w:rPr>
                <w:rFonts w:ascii="Arial" w:hAnsi="Arial" w:cs="Arial"/>
                <w:b/>
                <w:sz w:val="24"/>
                <w:szCs w:val="24"/>
              </w:rPr>
            </w:pPr>
          </w:p>
        </w:tc>
      </w:tr>
      <w:tr w:rsidR="00083364" w:rsidRPr="00F03BAE" w14:paraId="7CC36983" w14:textId="77777777" w:rsidTr="000366B2">
        <w:tc>
          <w:tcPr>
            <w:tcW w:w="8370" w:type="dxa"/>
          </w:tcPr>
          <w:p w14:paraId="472081B5"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SCORING WEIGHTS AND PROCESS</w:t>
            </w:r>
          </w:p>
        </w:tc>
        <w:tc>
          <w:tcPr>
            <w:tcW w:w="1700" w:type="dxa"/>
            <w:shd w:val="clear" w:color="auto" w:fill="auto"/>
          </w:tcPr>
          <w:p w14:paraId="451CCBCE" w14:textId="77777777" w:rsidR="00083364" w:rsidRPr="008B7843" w:rsidRDefault="00083364" w:rsidP="00BF2679">
            <w:pPr>
              <w:jc w:val="center"/>
              <w:rPr>
                <w:rFonts w:ascii="Arial" w:hAnsi="Arial" w:cs="Arial"/>
                <w:b/>
                <w:sz w:val="24"/>
                <w:szCs w:val="24"/>
              </w:rPr>
            </w:pPr>
          </w:p>
        </w:tc>
      </w:tr>
      <w:tr w:rsidR="00083364" w:rsidRPr="00F03BAE" w14:paraId="4BC0639A" w14:textId="77777777" w:rsidTr="000366B2">
        <w:tc>
          <w:tcPr>
            <w:tcW w:w="8370" w:type="dxa"/>
          </w:tcPr>
          <w:p w14:paraId="6FB3B1F6"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SELECTION AND AWARD</w:t>
            </w:r>
          </w:p>
        </w:tc>
        <w:tc>
          <w:tcPr>
            <w:tcW w:w="1700" w:type="dxa"/>
            <w:shd w:val="clear" w:color="auto" w:fill="auto"/>
          </w:tcPr>
          <w:p w14:paraId="5BBF0F72" w14:textId="77777777" w:rsidR="00083364" w:rsidRPr="008B7843" w:rsidRDefault="00083364" w:rsidP="00BF2679">
            <w:pPr>
              <w:jc w:val="center"/>
              <w:rPr>
                <w:rFonts w:ascii="Arial" w:hAnsi="Arial" w:cs="Arial"/>
                <w:b/>
                <w:sz w:val="24"/>
                <w:szCs w:val="24"/>
              </w:rPr>
            </w:pPr>
          </w:p>
        </w:tc>
      </w:tr>
      <w:tr w:rsidR="00083364" w:rsidRPr="00F03BAE" w14:paraId="60A29285" w14:textId="77777777" w:rsidTr="000366B2">
        <w:tc>
          <w:tcPr>
            <w:tcW w:w="8370" w:type="dxa"/>
          </w:tcPr>
          <w:p w14:paraId="2EB9E6F5"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APPEAL OF CONTRACT AWARDS</w:t>
            </w:r>
          </w:p>
        </w:tc>
        <w:tc>
          <w:tcPr>
            <w:tcW w:w="1700" w:type="dxa"/>
            <w:shd w:val="clear" w:color="auto" w:fill="auto"/>
          </w:tcPr>
          <w:p w14:paraId="2CDE20F1" w14:textId="77777777" w:rsidR="00083364" w:rsidRPr="008B7843" w:rsidRDefault="00083364" w:rsidP="00BF2679">
            <w:pPr>
              <w:jc w:val="center"/>
              <w:rPr>
                <w:rFonts w:ascii="Arial" w:hAnsi="Arial" w:cs="Arial"/>
                <w:b/>
                <w:sz w:val="24"/>
                <w:szCs w:val="24"/>
              </w:rPr>
            </w:pPr>
          </w:p>
        </w:tc>
      </w:tr>
      <w:tr w:rsidR="00083364" w:rsidRPr="00F03BAE" w14:paraId="60ABF35F" w14:textId="77777777" w:rsidTr="000366B2">
        <w:tc>
          <w:tcPr>
            <w:tcW w:w="8370" w:type="dxa"/>
          </w:tcPr>
          <w:p w14:paraId="57DBD168" w14:textId="77777777" w:rsidR="00083364" w:rsidRPr="00F03BAE" w:rsidRDefault="00083364" w:rsidP="00BF2679">
            <w:pPr>
              <w:rPr>
                <w:rFonts w:ascii="Arial" w:hAnsi="Arial" w:cs="Arial"/>
                <w:sz w:val="24"/>
                <w:szCs w:val="24"/>
              </w:rPr>
            </w:pPr>
          </w:p>
        </w:tc>
        <w:tc>
          <w:tcPr>
            <w:tcW w:w="1700" w:type="dxa"/>
            <w:shd w:val="clear" w:color="auto" w:fill="auto"/>
          </w:tcPr>
          <w:p w14:paraId="26FD5B80" w14:textId="77777777" w:rsidR="00083364" w:rsidRPr="008B7843" w:rsidRDefault="00083364" w:rsidP="00BF2679">
            <w:pPr>
              <w:jc w:val="center"/>
              <w:rPr>
                <w:rFonts w:ascii="Arial" w:hAnsi="Arial" w:cs="Arial"/>
                <w:b/>
                <w:sz w:val="24"/>
                <w:szCs w:val="24"/>
              </w:rPr>
            </w:pPr>
          </w:p>
        </w:tc>
      </w:tr>
      <w:tr w:rsidR="00083364" w:rsidRPr="00F03BAE" w14:paraId="4D6446F9" w14:textId="77777777" w:rsidTr="000366B2">
        <w:tc>
          <w:tcPr>
            <w:tcW w:w="8370" w:type="dxa"/>
          </w:tcPr>
          <w:p w14:paraId="3FA4745B"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VI       CONTRACT ADMINISTRATION AND CONDITIONS</w:t>
            </w:r>
          </w:p>
        </w:tc>
        <w:tc>
          <w:tcPr>
            <w:tcW w:w="1700" w:type="dxa"/>
            <w:shd w:val="clear" w:color="auto" w:fill="auto"/>
          </w:tcPr>
          <w:p w14:paraId="23108FAB" w14:textId="21628DC5" w:rsidR="00083364" w:rsidRPr="008B7843" w:rsidRDefault="000366B2" w:rsidP="00BF2679">
            <w:pPr>
              <w:jc w:val="center"/>
              <w:rPr>
                <w:rFonts w:ascii="Arial" w:hAnsi="Arial" w:cs="Arial"/>
                <w:b/>
                <w:sz w:val="24"/>
                <w:szCs w:val="24"/>
              </w:rPr>
            </w:pPr>
            <w:r>
              <w:rPr>
                <w:rFonts w:ascii="Arial" w:hAnsi="Arial" w:cs="Arial"/>
                <w:b/>
                <w:sz w:val="24"/>
                <w:szCs w:val="24"/>
              </w:rPr>
              <w:t>20</w:t>
            </w:r>
          </w:p>
        </w:tc>
      </w:tr>
      <w:tr w:rsidR="00083364" w:rsidRPr="00F03BAE" w14:paraId="1CE2B59B" w14:textId="77777777" w:rsidTr="000366B2">
        <w:tc>
          <w:tcPr>
            <w:tcW w:w="8370" w:type="dxa"/>
          </w:tcPr>
          <w:p w14:paraId="1B038C9C" w14:textId="77777777" w:rsidR="00083364" w:rsidRPr="00F03BAE" w:rsidRDefault="00083364" w:rsidP="00E82C4B">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CONTRACT DOCUMENT</w:t>
            </w:r>
          </w:p>
        </w:tc>
        <w:tc>
          <w:tcPr>
            <w:tcW w:w="1700" w:type="dxa"/>
            <w:shd w:val="clear" w:color="auto" w:fill="auto"/>
          </w:tcPr>
          <w:p w14:paraId="72360174" w14:textId="77777777" w:rsidR="00083364" w:rsidRPr="008B7843" w:rsidRDefault="00083364" w:rsidP="00BF2679">
            <w:pPr>
              <w:jc w:val="center"/>
              <w:rPr>
                <w:rFonts w:ascii="Arial" w:hAnsi="Arial" w:cs="Arial"/>
                <w:b/>
                <w:sz w:val="24"/>
                <w:szCs w:val="24"/>
              </w:rPr>
            </w:pPr>
          </w:p>
        </w:tc>
      </w:tr>
      <w:tr w:rsidR="00083364" w:rsidRPr="00F03BAE" w14:paraId="232567DA" w14:textId="77777777" w:rsidTr="000366B2">
        <w:tc>
          <w:tcPr>
            <w:tcW w:w="8370" w:type="dxa"/>
          </w:tcPr>
          <w:p w14:paraId="405DB587" w14:textId="77777777" w:rsidR="00083364" w:rsidRPr="00F03BAE" w:rsidRDefault="00083364" w:rsidP="00E82C4B">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STANDARD STATE CONTRACT PROVISIONS</w:t>
            </w:r>
          </w:p>
        </w:tc>
        <w:tc>
          <w:tcPr>
            <w:tcW w:w="1700" w:type="dxa"/>
            <w:shd w:val="clear" w:color="auto" w:fill="auto"/>
          </w:tcPr>
          <w:p w14:paraId="6609DB0D" w14:textId="77777777" w:rsidR="00083364" w:rsidRPr="008B7843" w:rsidRDefault="00083364" w:rsidP="00BF2679">
            <w:pPr>
              <w:jc w:val="center"/>
              <w:rPr>
                <w:rFonts w:ascii="Arial" w:hAnsi="Arial" w:cs="Arial"/>
                <w:b/>
                <w:sz w:val="24"/>
                <w:szCs w:val="24"/>
              </w:rPr>
            </w:pPr>
          </w:p>
        </w:tc>
      </w:tr>
      <w:tr w:rsidR="00083364" w:rsidRPr="00F03BAE" w14:paraId="0A03E6BF" w14:textId="77777777" w:rsidTr="000366B2">
        <w:tc>
          <w:tcPr>
            <w:tcW w:w="8370" w:type="dxa"/>
          </w:tcPr>
          <w:p w14:paraId="6D0DDFC6" w14:textId="77777777" w:rsidR="00083364" w:rsidRPr="00F03BAE" w:rsidRDefault="00083364" w:rsidP="00BF2679">
            <w:pPr>
              <w:rPr>
                <w:rFonts w:ascii="Arial" w:hAnsi="Arial" w:cs="Arial"/>
                <w:sz w:val="24"/>
                <w:szCs w:val="24"/>
              </w:rPr>
            </w:pPr>
          </w:p>
        </w:tc>
        <w:tc>
          <w:tcPr>
            <w:tcW w:w="1700" w:type="dxa"/>
            <w:shd w:val="clear" w:color="auto" w:fill="auto"/>
          </w:tcPr>
          <w:p w14:paraId="484E9701" w14:textId="77777777" w:rsidR="00083364" w:rsidRPr="008B7843" w:rsidRDefault="00083364" w:rsidP="00BF2679">
            <w:pPr>
              <w:jc w:val="center"/>
              <w:rPr>
                <w:rFonts w:ascii="Arial" w:hAnsi="Arial" w:cs="Arial"/>
                <w:b/>
                <w:sz w:val="24"/>
                <w:szCs w:val="24"/>
              </w:rPr>
            </w:pPr>
          </w:p>
        </w:tc>
      </w:tr>
      <w:tr w:rsidR="00083364" w:rsidRPr="00F03BAE" w14:paraId="234562D8" w14:textId="77777777" w:rsidTr="000366B2">
        <w:tc>
          <w:tcPr>
            <w:tcW w:w="8370" w:type="dxa"/>
          </w:tcPr>
          <w:p w14:paraId="52B7D7A5" w14:textId="77777777" w:rsidR="00083364" w:rsidRPr="00F03BAE" w:rsidRDefault="00083364" w:rsidP="00BF2679">
            <w:pPr>
              <w:rPr>
                <w:rFonts w:ascii="Arial" w:hAnsi="Arial" w:cs="Arial"/>
                <w:b/>
                <w:sz w:val="24"/>
                <w:szCs w:val="24"/>
              </w:rPr>
            </w:pPr>
            <w:bookmarkStart w:id="2" w:name="_Hlk180505533"/>
            <w:r w:rsidRPr="00F03BAE">
              <w:rPr>
                <w:rFonts w:ascii="Arial" w:hAnsi="Arial" w:cs="Arial"/>
                <w:b/>
                <w:sz w:val="24"/>
                <w:szCs w:val="24"/>
              </w:rPr>
              <w:t>PART VII        RFP APPENDICES AND RELATED DOCUMENTS</w:t>
            </w:r>
          </w:p>
        </w:tc>
        <w:tc>
          <w:tcPr>
            <w:tcW w:w="1700" w:type="dxa"/>
            <w:shd w:val="clear" w:color="auto" w:fill="auto"/>
          </w:tcPr>
          <w:p w14:paraId="71D8BFDD" w14:textId="6D70F255" w:rsidR="00083364" w:rsidRPr="008B7843" w:rsidRDefault="000366B2" w:rsidP="00BF2679">
            <w:pPr>
              <w:jc w:val="center"/>
              <w:rPr>
                <w:rFonts w:ascii="Arial" w:hAnsi="Arial" w:cs="Arial"/>
                <w:b/>
                <w:sz w:val="24"/>
                <w:szCs w:val="24"/>
              </w:rPr>
            </w:pPr>
            <w:r>
              <w:rPr>
                <w:rFonts w:ascii="Arial" w:hAnsi="Arial" w:cs="Arial"/>
                <w:b/>
                <w:sz w:val="24"/>
                <w:szCs w:val="24"/>
              </w:rPr>
              <w:t>21</w:t>
            </w:r>
          </w:p>
        </w:tc>
      </w:tr>
      <w:tr w:rsidR="00083364" w:rsidRPr="00F03BAE" w14:paraId="015A1BE5" w14:textId="77777777" w:rsidTr="000366B2">
        <w:tc>
          <w:tcPr>
            <w:tcW w:w="8370" w:type="dxa"/>
          </w:tcPr>
          <w:p w14:paraId="37EDBF20" w14:textId="77777777" w:rsidR="00083364" w:rsidRPr="00F03BAE" w:rsidRDefault="00083364" w:rsidP="00BF2679">
            <w:pPr>
              <w:rPr>
                <w:rFonts w:ascii="Arial" w:hAnsi="Arial" w:cs="Arial"/>
                <w:sz w:val="24"/>
                <w:szCs w:val="24"/>
              </w:rPr>
            </w:pPr>
            <w:bookmarkStart w:id="3" w:name="_Hlk133478760"/>
            <w:r>
              <w:rPr>
                <w:rFonts w:ascii="Arial" w:hAnsi="Arial" w:cs="Arial"/>
                <w:sz w:val="24"/>
                <w:szCs w:val="24"/>
              </w:rPr>
              <w:t xml:space="preserve">     </w:t>
            </w:r>
            <w:r w:rsidRPr="00F03BAE">
              <w:rPr>
                <w:rFonts w:ascii="Arial" w:hAnsi="Arial" w:cs="Arial"/>
                <w:b/>
                <w:sz w:val="24"/>
                <w:szCs w:val="24"/>
              </w:rPr>
              <w:t>APPENDIX A</w:t>
            </w:r>
            <w:r>
              <w:rPr>
                <w:rFonts w:ascii="Arial" w:hAnsi="Arial" w:cs="Arial"/>
                <w:sz w:val="24"/>
                <w:szCs w:val="24"/>
              </w:rPr>
              <w:t xml:space="preserve"> – PROPOSAL COVER PAGE</w:t>
            </w:r>
          </w:p>
        </w:tc>
        <w:tc>
          <w:tcPr>
            <w:tcW w:w="1700" w:type="dxa"/>
            <w:shd w:val="clear" w:color="auto" w:fill="auto"/>
          </w:tcPr>
          <w:p w14:paraId="36CA137B" w14:textId="77777777" w:rsidR="00083364" w:rsidRPr="008B7843" w:rsidRDefault="00083364" w:rsidP="00BF2679">
            <w:pPr>
              <w:jc w:val="center"/>
              <w:rPr>
                <w:rFonts w:ascii="Arial" w:hAnsi="Arial" w:cs="Arial"/>
                <w:b/>
                <w:sz w:val="24"/>
                <w:szCs w:val="24"/>
              </w:rPr>
            </w:pPr>
          </w:p>
        </w:tc>
      </w:tr>
      <w:tr w:rsidR="00083364" w:rsidRPr="00F03BAE" w14:paraId="00F52661" w14:textId="77777777" w:rsidTr="00C5131C">
        <w:tc>
          <w:tcPr>
            <w:tcW w:w="8370" w:type="dxa"/>
          </w:tcPr>
          <w:p w14:paraId="31A36BBC" w14:textId="2380EA70" w:rsidR="00083364" w:rsidRPr="00F03BAE" w:rsidRDefault="00083364" w:rsidP="006A3526">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B </w:t>
            </w:r>
            <w:r>
              <w:rPr>
                <w:rFonts w:ascii="Arial" w:hAnsi="Arial" w:cs="Arial"/>
                <w:sz w:val="24"/>
                <w:szCs w:val="24"/>
              </w:rPr>
              <w:t xml:space="preserve">– </w:t>
            </w:r>
            <w:r w:rsidR="006A3526">
              <w:rPr>
                <w:rFonts w:ascii="Arial" w:hAnsi="Arial" w:cs="Arial"/>
                <w:sz w:val="24"/>
                <w:szCs w:val="24"/>
              </w:rPr>
              <w:t>RESPONSIBLE BIDDER</w:t>
            </w:r>
            <w:r>
              <w:rPr>
                <w:rFonts w:ascii="Arial" w:hAnsi="Arial" w:cs="Arial"/>
                <w:sz w:val="24"/>
                <w:szCs w:val="24"/>
              </w:rPr>
              <w:t xml:space="preserve"> CERTIFICATION</w:t>
            </w:r>
          </w:p>
        </w:tc>
        <w:tc>
          <w:tcPr>
            <w:tcW w:w="1700" w:type="dxa"/>
          </w:tcPr>
          <w:p w14:paraId="6568CFB4" w14:textId="77777777" w:rsidR="00083364" w:rsidRPr="008B7843" w:rsidRDefault="00083364" w:rsidP="00BF2679">
            <w:pPr>
              <w:jc w:val="center"/>
              <w:rPr>
                <w:rFonts w:ascii="Arial" w:hAnsi="Arial" w:cs="Arial"/>
                <w:b/>
                <w:sz w:val="24"/>
                <w:szCs w:val="24"/>
              </w:rPr>
            </w:pPr>
          </w:p>
        </w:tc>
      </w:tr>
      <w:tr w:rsidR="00BD46D7" w:rsidRPr="00F03BAE" w14:paraId="4544B4C0" w14:textId="77777777" w:rsidTr="00C5131C">
        <w:tc>
          <w:tcPr>
            <w:tcW w:w="8370" w:type="dxa"/>
          </w:tcPr>
          <w:p w14:paraId="5569163D" w14:textId="50F2D177" w:rsidR="00BD46D7" w:rsidRDefault="00BD46D7" w:rsidP="00BF2679">
            <w:pPr>
              <w:rPr>
                <w:rFonts w:ascii="Arial" w:hAnsi="Arial" w:cs="Arial"/>
                <w:sz w:val="24"/>
                <w:szCs w:val="24"/>
              </w:rPr>
            </w:pPr>
            <w:r w:rsidRPr="00D52E4B">
              <w:rPr>
                <w:rFonts w:ascii="Arial" w:hAnsi="Arial" w:cs="Arial"/>
                <w:sz w:val="24"/>
                <w:szCs w:val="24"/>
              </w:rPr>
              <w:t xml:space="preserve">     </w:t>
            </w:r>
            <w:r w:rsidRPr="00D52E4B">
              <w:rPr>
                <w:rFonts w:ascii="Arial" w:hAnsi="Arial" w:cs="Arial"/>
                <w:b/>
                <w:sz w:val="24"/>
                <w:szCs w:val="24"/>
              </w:rPr>
              <w:t xml:space="preserve">APPENDIX </w:t>
            </w:r>
            <w:r>
              <w:rPr>
                <w:rFonts w:ascii="Arial" w:hAnsi="Arial" w:cs="Arial"/>
                <w:b/>
                <w:sz w:val="24"/>
                <w:szCs w:val="24"/>
              </w:rPr>
              <w:t>C</w:t>
            </w:r>
            <w:r w:rsidRPr="00D52E4B">
              <w:rPr>
                <w:rFonts w:ascii="Arial" w:hAnsi="Arial" w:cs="Arial"/>
                <w:sz w:val="24"/>
                <w:szCs w:val="24"/>
              </w:rPr>
              <w:t xml:space="preserve"> – QUALIFICATIONS and EXPERIENCE FORM</w:t>
            </w:r>
          </w:p>
        </w:tc>
        <w:tc>
          <w:tcPr>
            <w:tcW w:w="1700" w:type="dxa"/>
          </w:tcPr>
          <w:p w14:paraId="3B87012B" w14:textId="77777777" w:rsidR="00BD46D7" w:rsidRPr="008B7843" w:rsidRDefault="00BD46D7" w:rsidP="00BF2679">
            <w:pPr>
              <w:jc w:val="center"/>
              <w:rPr>
                <w:rFonts w:ascii="Arial" w:hAnsi="Arial" w:cs="Arial"/>
                <w:b/>
                <w:sz w:val="24"/>
                <w:szCs w:val="24"/>
              </w:rPr>
            </w:pPr>
          </w:p>
        </w:tc>
      </w:tr>
      <w:tr w:rsidR="00BD46D7" w:rsidRPr="00F03BAE" w14:paraId="3557E534" w14:textId="77777777" w:rsidTr="00C5131C">
        <w:tc>
          <w:tcPr>
            <w:tcW w:w="8370" w:type="dxa"/>
          </w:tcPr>
          <w:p w14:paraId="57CDFFA0" w14:textId="7624BF9B" w:rsidR="00BD46D7" w:rsidRPr="00D52E4B" w:rsidRDefault="00BD46D7" w:rsidP="00BF2679">
            <w:pPr>
              <w:rPr>
                <w:rFonts w:ascii="Arial" w:hAnsi="Arial" w:cs="Arial"/>
                <w:sz w:val="24"/>
                <w:szCs w:val="24"/>
              </w:rPr>
            </w:pPr>
            <w:r w:rsidRPr="00D52E4B">
              <w:rPr>
                <w:rFonts w:ascii="Arial" w:hAnsi="Arial" w:cs="Arial"/>
                <w:sz w:val="24"/>
                <w:szCs w:val="24"/>
              </w:rPr>
              <w:t xml:space="preserve">     </w:t>
            </w:r>
            <w:r w:rsidRPr="00D52E4B">
              <w:rPr>
                <w:rFonts w:ascii="Arial" w:hAnsi="Arial" w:cs="Arial"/>
                <w:b/>
                <w:sz w:val="24"/>
                <w:szCs w:val="24"/>
              </w:rPr>
              <w:t xml:space="preserve">APPENDIX </w:t>
            </w:r>
            <w:r>
              <w:rPr>
                <w:rFonts w:ascii="Arial" w:hAnsi="Arial" w:cs="Arial"/>
                <w:b/>
                <w:sz w:val="24"/>
                <w:szCs w:val="24"/>
              </w:rPr>
              <w:t>D</w:t>
            </w:r>
            <w:r w:rsidRPr="00D52E4B">
              <w:rPr>
                <w:rFonts w:ascii="Arial" w:hAnsi="Arial" w:cs="Arial"/>
                <w:sz w:val="24"/>
                <w:szCs w:val="24"/>
              </w:rPr>
              <w:t xml:space="preserve"> – SUBCONTRACTOR FORM</w:t>
            </w:r>
          </w:p>
        </w:tc>
        <w:tc>
          <w:tcPr>
            <w:tcW w:w="1700" w:type="dxa"/>
          </w:tcPr>
          <w:p w14:paraId="14D4734C" w14:textId="77777777" w:rsidR="00BD46D7" w:rsidRPr="008B7843" w:rsidRDefault="00BD46D7" w:rsidP="00BF2679">
            <w:pPr>
              <w:jc w:val="center"/>
              <w:rPr>
                <w:rFonts w:ascii="Arial" w:hAnsi="Arial" w:cs="Arial"/>
                <w:b/>
                <w:sz w:val="24"/>
                <w:szCs w:val="24"/>
              </w:rPr>
            </w:pPr>
          </w:p>
        </w:tc>
      </w:tr>
      <w:tr w:rsidR="00BD46D7" w:rsidRPr="00F03BAE" w14:paraId="53D9854B" w14:textId="77777777" w:rsidTr="00C5131C">
        <w:tc>
          <w:tcPr>
            <w:tcW w:w="8370" w:type="dxa"/>
          </w:tcPr>
          <w:p w14:paraId="0800D762" w14:textId="1B6C327F" w:rsidR="00BD46D7" w:rsidRPr="00D52E4B" w:rsidRDefault="00BD46D7" w:rsidP="00BF2679">
            <w:pPr>
              <w:rPr>
                <w:rFonts w:ascii="Arial" w:hAnsi="Arial" w:cs="Arial"/>
                <w:sz w:val="24"/>
                <w:szCs w:val="24"/>
              </w:rPr>
            </w:pPr>
            <w:r w:rsidRPr="00D52E4B">
              <w:rPr>
                <w:rFonts w:ascii="Arial" w:hAnsi="Arial" w:cs="Arial"/>
                <w:sz w:val="24"/>
                <w:szCs w:val="24"/>
              </w:rPr>
              <w:t xml:space="preserve">     </w:t>
            </w:r>
            <w:r w:rsidRPr="00D52E4B">
              <w:rPr>
                <w:rFonts w:ascii="Arial" w:hAnsi="Arial" w:cs="Arial"/>
                <w:b/>
                <w:bCs/>
                <w:sz w:val="24"/>
                <w:szCs w:val="24"/>
              </w:rPr>
              <w:t xml:space="preserve">APPENDIX </w:t>
            </w:r>
            <w:r>
              <w:rPr>
                <w:rFonts w:ascii="Arial" w:hAnsi="Arial" w:cs="Arial"/>
                <w:b/>
                <w:bCs/>
                <w:sz w:val="24"/>
                <w:szCs w:val="24"/>
              </w:rPr>
              <w:t>E</w:t>
            </w:r>
            <w:r w:rsidRPr="00D52E4B">
              <w:rPr>
                <w:rFonts w:ascii="Arial" w:hAnsi="Arial" w:cs="Arial"/>
                <w:sz w:val="24"/>
                <w:szCs w:val="24"/>
              </w:rPr>
              <w:t xml:space="preserve"> – LITIGATION FORM</w:t>
            </w:r>
          </w:p>
        </w:tc>
        <w:tc>
          <w:tcPr>
            <w:tcW w:w="1700" w:type="dxa"/>
          </w:tcPr>
          <w:p w14:paraId="235375C3" w14:textId="77777777" w:rsidR="00BD46D7" w:rsidRPr="008B7843" w:rsidRDefault="00BD46D7" w:rsidP="00BF2679">
            <w:pPr>
              <w:jc w:val="center"/>
              <w:rPr>
                <w:rFonts w:ascii="Arial" w:hAnsi="Arial" w:cs="Arial"/>
                <w:b/>
                <w:sz w:val="24"/>
                <w:szCs w:val="24"/>
              </w:rPr>
            </w:pPr>
          </w:p>
        </w:tc>
      </w:tr>
      <w:tr w:rsidR="00BD46D7" w:rsidRPr="00F03BAE" w14:paraId="6290C0D5" w14:textId="77777777" w:rsidTr="00C5131C">
        <w:tc>
          <w:tcPr>
            <w:tcW w:w="8370" w:type="dxa"/>
          </w:tcPr>
          <w:p w14:paraId="2AD72E37" w14:textId="4FC33F42" w:rsidR="00BD46D7" w:rsidRPr="00D52E4B" w:rsidRDefault="00BD46D7" w:rsidP="00BF2679">
            <w:pPr>
              <w:rPr>
                <w:rFonts w:ascii="Arial" w:hAnsi="Arial" w:cs="Arial"/>
                <w:b/>
                <w:bCs/>
                <w:sz w:val="24"/>
                <w:szCs w:val="24"/>
              </w:rPr>
            </w:pPr>
            <w:r w:rsidRPr="00D52E4B">
              <w:rPr>
                <w:rFonts w:ascii="Arial" w:hAnsi="Arial" w:cs="Arial"/>
                <w:sz w:val="24"/>
                <w:szCs w:val="24"/>
              </w:rPr>
              <w:t xml:space="preserve">     </w:t>
            </w:r>
            <w:r w:rsidRPr="00D52E4B">
              <w:rPr>
                <w:rFonts w:ascii="Arial" w:hAnsi="Arial" w:cs="Arial"/>
                <w:b/>
                <w:bCs/>
                <w:sz w:val="24"/>
                <w:szCs w:val="24"/>
              </w:rPr>
              <w:t xml:space="preserve">APPENDIX </w:t>
            </w:r>
            <w:r>
              <w:rPr>
                <w:rFonts w:ascii="Arial" w:hAnsi="Arial" w:cs="Arial"/>
                <w:b/>
                <w:bCs/>
                <w:sz w:val="24"/>
                <w:szCs w:val="24"/>
              </w:rPr>
              <w:t>F</w:t>
            </w:r>
            <w:r w:rsidRPr="00D52E4B">
              <w:rPr>
                <w:rFonts w:ascii="Arial" w:hAnsi="Arial" w:cs="Arial"/>
                <w:sz w:val="24"/>
                <w:szCs w:val="24"/>
              </w:rPr>
              <w:t xml:space="preserve"> – RESPONSE TO PROPOSED SERVICES </w:t>
            </w:r>
          </w:p>
        </w:tc>
        <w:tc>
          <w:tcPr>
            <w:tcW w:w="1700" w:type="dxa"/>
          </w:tcPr>
          <w:p w14:paraId="1C14BC83" w14:textId="77777777" w:rsidR="00BD46D7" w:rsidRPr="008B7843" w:rsidRDefault="00BD46D7" w:rsidP="00BF2679">
            <w:pPr>
              <w:jc w:val="center"/>
              <w:rPr>
                <w:rFonts w:ascii="Arial" w:hAnsi="Arial" w:cs="Arial"/>
                <w:b/>
                <w:sz w:val="24"/>
                <w:szCs w:val="24"/>
              </w:rPr>
            </w:pPr>
          </w:p>
        </w:tc>
      </w:tr>
      <w:tr w:rsidR="00BD46D7" w:rsidRPr="00F03BAE" w14:paraId="5BFAE711" w14:textId="77777777" w:rsidTr="00C5131C">
        <w:tc>
          <w:tcPr>
            <w:tcW w:w="8370" w:type="dxa"/>
          </w:tcPr>
          <w:p w14:paraId="5ADB64B6" w14:textId="463850F7" w:rsidR="00BD46D7" w:rsidRPr="00D52E4B" w:rsidRDefault="00BD46D7" w:rsidP="00BF2679">
            <w:pPr>
              <w:rPr>
                <w:rFonts w:ascii="Arial" w:hAnsi="Arial" w:cs="Arial"/>
                <w:sz w:val="24"/>
                <w:szCs w:val="24"/>
              </w:rPr>
            </w:pPr>
            <w:r w:rsidRPr="00D52E4B">
              <w:rPr>
                <w:rFonts w:ascii="Arial" w:hAnsi="Arial" w:cs="Arial"/>
                <w:sz w:val="24"/>
                <w:szCs w:val="24"/>
              </w:rPr>
              <w:t xml:space="preserve">     </w:t>
            </w:r>
            <w:r w:rsidRPr="00D52E4B">
              <w:rPr>
                <w:rFonts w:ascii="Arial" w:hAnsi="Arial" w:cs="Arial"/>
                <w:b/>
                <w:sz w:val="24"/>
                <w:szCs w:val="24"/>
              </w:rPr>
              <w:t xml:space="preserve">APPENDIX </w:t>
            </w:r>
            <w:r>
              <w:rPr>
                <w:rFonts w:ascii="Arial" w:hAnsi="Arial" w:cs="Arial"/>
                <w:b/>
                <w:sz w:val="24"/>
                <w:szCs w:val="24"/>
              </w:rPr>
              <w:t>G</w:t>
            </w:r>
            <w:r w:rsidRPr="00D52E4B">
              <w:rPr>
                <w:rFonts w:ascii="Arial" w:hAnsi="Arial" w:cs="Arial"/>
                <w:sz w:val="24"/>
                <w:szCs w:val="24"/>
              </w:rPr>
              <w:t xml:space="preserve"> – COST PROPOSAL AND BUDGET NARRATIVE </w:t>
            </w:r>
          </w:p>
        </w:tc>
        <w:tc>
          <w:tcPr>
            <w:tcW w:w="1700" w:type="dxa"/>
          </w:tcPr>
          <w:p w14:paraId="2DB38B7C" w14:textId="77777777" w:rsidR="00BD46D7" w:rsidRPr="008B7843" w:rsidRDefault="00BD46D7" w:rsidP="00BF2679">
            <w:pPr>
              <w:jc w:val="center"/>
              <w:rPr>
                <w:rFonts w:ascii="Arial" w:hAnsi="Arial" w:cs="Arial"/>
                <w:b/>
                <w:sz w:val="24"/>
                <w:szCs w:val="24"/>
              </w:rPr>
            </w:pPr>
          </w:p>
        </w:tc>
      </w:tr>
      <w:tr w:rsidR="00BD46D7" w:rsidRPr="00F03BAE" w14:paraId="35E5B695" w14:textId="77777777" w:rsidTr="00C5131C">
        <w:tc>
          <w:tcPr>
            <w:tcW w:w="8370" w:type="dxa"/>
          </w:tcPr>
          <w:p w14:paraId="437F5AE8" w14:textId="69AF7E6B" w:rsidR="00BD46D7" w:rsidRPr="00D52E4B" w:rsidRDefault="00BD46D7" w:rsidP="00BF2679">
            <w:pPr>
              <w:rPr>
                <w:rFonts w:ascii="Arial" w:hAnsi="Arial" w:cs="Arial"/>
                <w:sz w:val="24"/>
                <w:szCs w:val="24"/>
              </w:rPr>
            </w:pPr>
            <w:r w:rsidRPr="00D52E4B">
              <w:rPr>
                <w:rFonts w:ascii="Arial" w:hAnsi="Arial" w:cs="Arial"/>
                <w:sz w:val="24"/>
                <w:szCs w:val="24"/>
              </w:rPr>
              <w:t xml:space="preserve">     </w:t>
            </w:r>
            <w:r w:rsidRPr="00D52E4B">
              <w:rPr>
                <w:rFonts w:ascii="Arial" w:hAnsi="Arial" w:cs="Arial"/>
                <w:b/>
                <w:sz w:val="24"/>
                <w:szCs w:val="24"/>
              </w:rPr>
              <w:t xml:space="preserve">APPENDIX </w:t>
            </w:r>
            <w:r>
              <w:rPr>
                <w:rFonts w:ascii="Arial" w:hAnsi="Arial" w:cs="Arial"/>
                <w:b/>
                <w:sz w:val="24"/>
                <w:szCs w:val="24"/>
              </w:rPr>
              <w:t>H</w:t>
            </w:r>
            <w:r w:rsidRPr="00D52E4B">
              <w:rPr>
                <w:rFonts w:ascii="Arial" w:hAnsi="Arial" w:cs="Arial"/>
                <w:sz w:val="24"/>
                <w:szCs w:val="24"/>
              </w:rPr>
              <w:t xml:space="preserve"> – PERFORMANCE MEASURE REPORT TEMPLATE </w:t>
            </w:r>
          </w:p>
        </w:tc>
        <w:tc>
          <w:tcPr>
            <w:tcW w:w="1700" w:type="dxa"/>
          </w:tcPr>
          <w:p w14:paraId="07CF470F" w14:textId="77777777" w:rsidR="00BD46D7" w:rsidRPr="008B7843" w:rsidRDefault="00BD46D7" w:rsidP="00BF2679">
            <w:pPr>
              <w:jc w:val="center"/>
              <w:rPr>
                <w:rFonts w:ascii="Arial" w:hAnsi="Arial" w:cs="Arial"/>
                <w:b/>
                <w:sz w:val="24"/>
                <w:szCs w:val="24"/>
              </w:rPr>
            </w:pPr>
          </w:p>
        </w:tc>
      </w:tr>
      <w:tr w:rsidR="00BD46D7" w:rsidRPr="00F03BAE" w14:paraId="432B655C" w14:textId="77777777" w:rsidTr="00C5131C">
        <w:tc>
          <w:tcPr>
            <w:tcW w:w="8370" w:type="dxa"/>
          </w:tcPr>
          <w:p w14:paraId="489A4B71" w14:textId="5A7363C4" w:rsidR="00BD46D7" w:rsidRPr="00D52E4B" w:rsidRDefault="00BD46D7" w:rsidP="00BF2679">
            <w:pPr>
              <w:rPr>
                <w:rFonts w:ascii="Arial" w:hAnsi="Arial" w:cs="Arial"/>
                <w:sz w:val="24"/>
                <w:szCs w:val="24"/>
              </w:rPr>
            </w:pPr>
            <w:r w:rsidRPr="00D52E4B">
              <w:rPr>
                <w:rFonts w:ascii="Arial" w:hAnsi="Arial" w:cs="Arial"/>
                <w:sz w:val="24"/>
                <w:szCs w:val="24"/>
              </w:rPr>
              <w:t xml:space="preserve">     </w:t>
            </w:r>
            <w:r w:rsidRPr="00D52E4B">
              <w:rPr>
                <w:rFonts w:ascii="Arial" w:hAnsi="Arial" w:cs="Arial"/>
                <w:b/>
                <w:sz w:val="24"/>
                <w:szCs w:val="24"/>
              </w:rPr>
              <w:t xml:space="preserve">APPENDIX </w:t>
            </w:r>
            <w:r>
              <w:rPr>
                <w:rFonts w:ascii="Arial" w:hAnsi="Arial" w:cs="Arial"/>
                <w:b/>
                <w:sz w:val="24"/>
                <w:szCs w:val="24"/>
              </w:rPr>
              <w:t>I</w:t>
            </w:r>
            <w:r w:rsidRPr="00D52E4B">
              <w:rPr>
                <w:rFonts w:ascii="Arial" w:hAnsi="Arial" w:cs="Arial"/>
                <w:sz w:val="24"/>
                <w:szCs w:val="24"/>
              </w:rPr>
              <w:t xml:space="preserve"> – NOTICE OF INTENT TO BID </w:t>
            </w:r>
          </w:p>
        </w:tc>
        <w:tc>
          <w:tcPr>
            <w:tcW w:w="1700" w:type="dxa"/>
          </w:tcPr>
          <w:p w14:paraId="624D1BAB" w14:textId="77777777" w:rsidR="00BD46D7" w:rsidRPr="008B7843" w:rsidRDefault="00BD46D7" w:rsidP="00BF2679">
            <w:pPr>
              <w:jc w:val="center"/>
              <w:rPr>
                <w:rFonts w:ascii="Arial" w:hAnsi="Arial" w:cs="Arial"/>
                <w:b/>
                <w:sz w:val="24"/>
                <w:szCs w:val="24"/>
              </w:rPr>
            </w:pPr>
          </w:p>
        </w:tc>
      </w:tr>
      <w:tr w:rsidR="00BD46D7" w:rsidRPr="00F03BAE" w14:paraId="03C29542" w14:textId="77777777" w:rsidTr="00C5131C">
        <w:tc>
          <w:tcPr>
            <w:tcW w:w="8370" w:type="dxa"/>
          </w:tcPr>
          <w:p w14:paraId="72DC4606" w14:textId="72CB9E81" w:rsidR="00BD46D7" w:rsidRPr="00D52E4B" w:rsidRDefault="00BD46D7" w:rsidP="00BF2679">
            <w:pPr>
              <w:rPr>
                <w:rFonts w:ascii="Arial" w:hAnsi="Arial" w:cs="Arial"/>
                <w:sz w:val="24"/>
                <w:szCs w:val="24"/>
              </w:rPr>
            </w:pPr>
            <w:r w:rsidRPr="00D52E4B">
              <w:rPr>
                <w:rFonts w:ascii="Arial" w:hAnsi="Arial" w:cs="Arial"/>
                <w:sz w:val="24"/>
                <w:szCs w:val="24"/>
              </w:rPr>
              <w:t xml:space="preserve">     </w:t>
            </w:r>
            <w:r w:rsidRPr="00D52E4B">
              <w:rPr>
                <w:rFonts w:ascii="Arial" w:hAnsi="Arial" w:cs="Arial"/>
                <w:b/>
                <w:sz w:val="24"/>
                <w:szCs w:val="24"/>
              </w:rPr>
              <w:t xml:space="preserve">APPENDIX </w:t>
            </w:r>
            <w:r>
              <w:rPr>
                <w:rFonts w:ascii="Arial" w:hAnsi="Arial" w:cs="Arial"/>
                <w:b/>
                <w:sz w:val="24"/>
                <w:szCs w:val="24"/>
              </w:rPr>
              <w:t>J</w:t>
            </w:r>
            <w:r w:rsidRPr="00D52E4B">
              <w:rPr>
                <w:rFonts w:ascii="Arial" w:hAnsi="Arial" w:cs="Arial"/>
                <w:sz w:val="24"/>
                <w:szCs w:val="24"/>
              </w:rPr>
              <w:t xml:space="preserve"> – SUBMITTED QUESTIONS FORM</w:t>
            </w:r>
          </w:p>
        </w:tc>
        <w:tc>
          <w:tcPr>
            <w:tcW w:w="1700" w:type="dxa"/>
          </w:tcPr>
          <w:p w14:paraId="07773896" w14:textId="77777777" w:rsidR="00BD46D7" w:rsidRPr="008B7843" w:rsidRDefault="00BD46D7" w:rsidP="00BF2679">
            <w:pPr>
              <w:jc w:val="center"/>
              <w:rPr>
                <w:rFonts w:ascii="Arial" w:hAnsi="Arial" w:cs="Arial"/>
                <w:b/>
                <w:sz w:val="24"/>
                <w:szCs w:val="24"/>
              </w:rPr>
            </w:pPr>
          </w:p>
        </w:tc>
      </w:tr>
      <w:bookmarkEnd w:id="2"/>
      <w:tr w:rsidR="00BD46D7" w:rsidRPr="00F03BAE" w14:paraId="0DDB82D0" w14:textId="77777777" w:rsidTr="00C5131C">
        <w:tc>
          <w:tcPr>
            <w:tcW w:w="8370" w:type="dxa"/>
          </w:tcPr>
          <w:p w14:paraId="5AE4B262" w14:textId="421EF456" w:rsidR="00BD46D7" w:rsidRPr="00D52E4B" w:rsidRDefault="00BD46D7" w:rsidP="00BF2679">
            <w:pPr>
              <w:rPr>
                <w:rFonts w:ascii="Arial" w:hAnsi="Arial" w:cs="Arial"/>
                <w:sz w:val="24"/>
                <w:szCs w:val="24"/>
              </w:rPr>
            </w:pPr>
          </w:p>
        </w:tc>
        <w:tc>
          <w:tcPr>
            <w:tcW w:w="1700" w:type="dxa"/>
          </w:tcPr>
          <w:p w14:paraId="129C364A" w14:textId="77777777" w:rsidR="00BD46D7" w:rsidRPr="00F03BAE" w:rsidRDefault="00BD46D7" w:rsidP="00BF2679">
            <w:pPr>
              <w:jc w:val="center"/>
              <w:rPr>
                <w:rFonts w:ascii="Arial" w:hAnsi="Arial" w:cs="Arial"/>
                <w:b/>
                <w:sz w:val="24"/>
                <w:szCs w:val="24"/>
              </w:rPr>
            </w:pPr>
          </w:p>
        </w:tc>
      </w:tr>
      <w:bookmarkEnd w:id="3"/>
    </w:tbl>
    <w:p w14:paraId="769C620F" w14:textId="77777777" w:rsidR="003652A0" w:rsidRPr="00EB6469" w:rsidRDefault="003652A0">
      <w:pPr>
        <w:widowControl/>
        <w:autoSpaceDE/>
        <w:autoSpaceDN/>
        <w:rPr>
          <w:rStyle w:val="InitialStyle"/>
          <w:rFonts w:ascii="Arial" w:eastAsia="MS Gothic" w:hAnsi="Arial" w:cs="Arial"/>
          <w:bCs/>
          <w:sz w:val="24"/>
          <w:szCs w:val="24"/>
          <w:lang w:eastAsia="ja-JP"/>
        </w:rPr>
      </w:pPr>
      <w:r w:rsidRPr="00BF2679">
        <w:rPr>
          <w:rStyle w:val="InitialStyle"/>
          <w:rFonts w:ascii="Arial" w:hAnsi="Arial" w:cs="Arial"/>
          <w:b/>
          <w:sz w:val="24"/>
          <w:szCs w:val="24"/>
        </w:rPr>
        <w:br w:type="page"/>
      </w:r>
    </w:p>
    <w:p w14:paraId="52E060F3" w14:textId="37270D74" w:rsidR="004B1E57" w:rsidRPr="00583A7B" w:rsidRDefault="00410303" w:rsidP="003652A0">
      <w:pPr>
        <w:pStyle w:val="TOCHeading"/>
        <w:spacing w:before="0" w:line="240" w:lineRule="auto"/>
        <w:jc w:val="center"/>
        <w:rPr>
          <w:rStyle w:val="InitialStyle"/>
          <w:rFonts w:ascii="Arial" w:hAnsi="Arial" w:cs="Arial"/>
          <w:bCs w:val="0"/>
          <w:color w:val="auto"/>
        </w:rPr>
      </w:pPr>
      <w:r w:rsidRPr="00583A7B">
        <w:rPr>
          <w:rStyle w:val="InitialStyle"/>
          <w:rFonts w:ascii="Arial" w:hAnsi="Arial" w:cs="Arial"/>
          <w:color w:val="auto"/>
          <w:sz w:val="24"/>
          <w:szCs w:val="24"/>
        </w:rPr>
        <w:lastRenderedPageBreak/>
        <w:t>P</w:t>
      </w:r>
      <w:bookmarkEnd w:id="0"/>
      <w:bookmarkEnd w:id="1"/>
      <w:r w:rsidR="00526297" w:rsidRPr="00583A7B">
        <w:rPr>
          <w:rStyle w:val="InitialStyle"/>
          <w:rFonts w:ascii="Arial" w:hAnsi="Arial" w:cs="Arial"/>
          <w:color w:val="auto"/>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67E4D189" w14:textId="51F5CB50" w:rsidR="0038513C" w:rsidRPr="00DA6727" w:rsidRDefault="0038513C" w:rsidP="0038513C">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7BEC188C" w14:textId="5FDA6003" w:rsidR="004B1E57" w:rsidRPr="00B51518" w:rsidRDefault="00956324" w:rsidP="001627BB">
      <w:pPr>
        <w:pStyle w:val="DefaultText"/>
        <w:widowControl/>
        <w:jc w:val="center"/>
        <w:rPr>
          <w:rStyle w:val="InitialStyle"/>
          <w:rFonts w:ascii="Arial" w:hAnsi="Arial" w:cs="Arial"/>
          <w:b/>
          <w:bCs/>
        </w:rPr>
      </w:pPr>
      <w:r w:rsidRPr="00B51518">
        <w:rPr>
          <w:rStyle w:val="InitialStyle"/>
          <w:rFonts w:ascii="Arial" w:hAnsi="Arial" w:cs="Arial"/>
          <w:b/>
          <w:bCs/>
        </w:rPr>
        <w:t>RFP</w:t>
      </w:r>
      <w:r w:rsidR="004B1E57" w:rsidRPr="00621036">
        <w:rPr>
          <w:rStyle w:val="InitialStyle"/>
          <w:rFonts w:ascii="Arial" w:hAnsi="Arial" w:cs="Arial"/>
          <w:b/>
          <w:bCs/>
        </w:rPr>
        <w:t xml:space="preserve"># </w:t>
      </w:r>
      <w:r w:rsidR="00621036" w:rsidRPr="00621036">
        <w:rPr>
          <w:rFonts w:ascii="Arial" w:hAnsi="Arial" w:cs="Arial"/>
          <w:b/>
          <w:bCs/>
        </w:rPr>
        <w:t>202503033</w:t>
      </w:r>
    </w:p>
    <w:p w14:paraId="3CEDE94A" w14:textId="77777777" w:rsidR="009342DC" w:rsidRDefault="00195FF8" w:rsidP="00195FF8">
      <w:pPr>
        <w:pStyle w:val="DefaultText"/>
        <w:widowControl/>
        <w:jc w:val="center"/>
        <w:rPr>
          <w:rStyle w:val="InitialStyle"/>
          <w:rFonts w:ascii="Arial" w:hAnsi="Arial" w:cs="Arial"/>
          <w:b/>
          <w:bCs/>
          <w:u w:val="single"/>
        </w:rPr>
      </w:pPr>
      <w:r w:rsidRPr="00703B18">
        <w:rPr>
          <w:rStyle w:val="InitialStyle"/>
          <w:rFonts w:ascii="Arial" w:hAnsi="Arial" w:cs="Arial"/>
          <w:b/>
          <w:bCs/>
          <w:u w:val="single"/>
        </w:rPr>
        <w:t xml:space="preserve">Family Support Navigator Services for </w:t>
      </w:r>
    </w:p>
    <w:p w14:paraId="49AE0266" w14:textId="0897A6FD" w:rsidR="00195FF8" w:rsidRPr="00703B18" w:rsidRDefault="00195FF8" w:rsidP="00195FF8">
      <w:pPr>
        <w:pStyle w:val="DefaultText"/>
        <w:widowControl/>
        <w:jc w:val="center"/>
        <w:rPr>
          <w:rStyle w:val="InitialStyle"/>
          <w:rFonts w:ascii="Arial" w:hAnsi="Arial"/>
          <w:b/>
        </w:rPr>
      </w:pPr>
      <w:r w:rsidRPr="00703B18">
        <w:rPr>
          <w:rStyle w:val="InitialStyle"/>
          <w:rFonts w:ascii="Arial" w:hAnsi="Arial" w:cs="Arial"/>
          <w:b/>
          <w:bCs/>
          <w:u w:val="single"/>
        </w:rPr>
        <w:t>Children and Youth with Special Health Care Needs</w:t>
      </w:r>
    </w:p>
    <w:p w14:paraId="01FFD2BD" w14:textId="77777777" w:rsidR="004B1E57" w:rsidRPr="00B51518" w:rsidRDefault="004B1E57" w:rsidP="00E450DE">
      <w:pPr>
        <w:pStyle w:val="DefaultText"/>
        <w:widowControl/>
        <w:jc w:val="center"/>
        <w:rPr>
          <w:rStyle w:val="InitialStyle"/>
          <w:rFonts w:ascii="Arial" w:hAnsi="Arial" w:cs="Arial"/>
          <w:b/>
          <w:bCs/>
        </w:rPr>
      </w:pPr>
    </w:p>
    <w:p w14:paraId="3989BC74" w14:textId="67965BAD" w:rsidR="00195FF8" w:rsidRPr="00703B18" w:rsidRDefault="00195FF8" w:rsidP="00195FF8">
      <w:pPr>
        <w:pStyle w:val="DefaultText"/>
        <w:widowControl/>
        <w:rPr>
          <w:rStyle w:val="cf11"/>
          <w:rFonts w:ascii="Arial" w:hAnsi="Arial" w:cs="Arial"/>
        </w:rPr>
      </w:pPr>
      <w:r w:rsidRPr="00703B18">
        <w:rPr>
          <w:rStyle w:val="InitialStyle"/>
          <w:rFonts w:ascii="Arial" w:hAnsi="Arial" w:cs="Arial"/>
          <w:bCs/>
        </w:rPr>
        <w:t xml:space="preserve">The State of Maine is seeking proposals </w:t>
      </w:r>
      <w:r w:rsidR="00956FAE">
        <w:rPr>
          <w:rStyle w:val="InitialStyle"/>
          <w:rFonts w:ascii="Arial" w:hAnsi="Arial" w:cs="Arial"/>
          <w:bCs/>
        </w:rPr>
        <w:t>for the</w:t>
      </w:r>
      <w:r w:rsidR="00EA22EE">
        <w:rPr>
          <w:rStyle w:val="InitialStyle"/>
          <w:rFonts w:ascii="Arial" w:hAnsi="Arial" w:cs="Arial"/>
          <w:bCs/>
        </w:rPr>
        <w:t xml:space="preserve"> a</w:t>
      </w:r>
      <w:r w:rsidR="00956FAE">
        <w:rPr>
          <w:rStyle w:val="InitialStyle"/>
          <w:rFonts w:ascii="Arial" w:hAnsi="Arial" w:cs="Arial"/>
          <w:bCs/>
        </w:rPr>
        <w:t>dministration of</w:t>
      </w:r>
      <w:r w:rsidR="005C4FFF">
        <w:rPr>
          <w:rStyle w:val="InitialStyle"/>
          <w:rFonts w:ascii="Arial" w:hAnsi="Arial" w:cs="Arial"/>
          <w:bCs/>
        </w:rPr>
        <w:t xml:space="preserve"> the</w:t>
      </w:r>
      <w:r w:rsidRPr="00703B18">
        <w:rPr>
          <w:rStyle w:val="InitialStyle"/>
          <w:rFonts w:ascii="Arial" w:hAnsi="Arial" w:cs="Arial"/>
          <w:bCs/>
        </w:rPr>
        <w:t xml:space="preserve"> Family Support Navigator Services</w:t>
      </w:r>
      <w:r>
        <w:rPr>
          <w:rStyle w:val="InitialStyle"/>
          <w:rFonts w:ascii="Arial" w:hAnsi="Arial" w:cs="Arial"/>
          <w:bCs/>
        </w:rPr>
        <w:t xml:space="preserve"> for </w:t>
      </w:r>
      <w:r w:rsidRPr="004863AC">
        <w:rPr>
          <w:rStyle w:val="InitialStyle"/>
          <w:rFonts w:ascii="Arial" w:hAnsi="Arial" w:cs="Arial"/>
          <w:bCs/>
        </w:rPr>
        <w:t>Children and Youth with Special Health Care Needs</w:t>
      </w:r>
      <w:r>
        <w:rPr>
          <w:rStyle w:val="InitialStyle"/>
          <w:rFonts w:ascii="Arial" w:hAnsi="Arial" w:cs="Arial"/>
          <w:bCs/>
        </w:rPr>
        <w:t xml:space="preserve">. </w:t>
      </w:r>
    </w:p>
    <w:p w14:paraId="0DE12E77" w14:textId="77777777" w:rsidR="0040166C" w:rsidRPr="00B51518" w:rsidRDefault="0040166C" w:rsidP="0040166C">
      <w:pPr>
        <w:pStyle w:val="DefaultText"/>
        <w:widowControl/>
        <w:rPr>
          <w:rStyle w:val="InitialStyle"/>
          <w:rFonts w:ascii="Arial" w:hAnsi="Arial" w:cs="Arial"/>
          <w:bCs/>
        </w:rPr>
      </w:pPr>
    </w:p>
    <w:p w14:paraId="12C051D1" w14:textId="3721B805" w:rsidR="0040166C" w:rsidRPr="00B51518" w:rsidRDefault="0040166C" w:rsidP="0040166C">
      <w:pPr>
        <w:pStyle w:val="DefaultText"/>
        <w:widowControl/>
        <w:rPr>
          <w:rStyle w:val="InitialStyle"/>
          <w:rFonts w:ascii="Arial" w:hAnsi="Arial" w:cs="Arial"/>
          <w:bCs/>
          <w:color w:val="0070C0"/>
        </w:rPr>
      </w:pPr>
      <w:r w:rsidRPr="00B51518">
        <w:rPr>
          <w:rStyle w:val="InitialStyle"/>
          <w:rFonts w:ascii="Arial" w:hAnsi="Arial" w:cs="Arial"/>
          <w:bCs/>
        </w:rPr>
        <w:t xml:space="preserve">A copy of the RFP and all related </w:t>
      </w:r>
      <w:r w:rsidR="00AA656B">
        <w:rPr>
          <w:rStyle w:val="InitialStyle"/>
          <w:rFonts w:ascii="Arial" w:hAnsi="Arial" w:cs="Arial"/>
          <w:bCs/>
        </w:rPr>
        <w:t>documents</w:t>
      </w:r>
      <w:r w:rsidRPr="00B51518">
        <w:rPr>
          <w:rStyle w:val="InitialStyle"/>
          <w:rFonts w:ascii="Arial" w:hAnsi="Arial" w:cs="Arial"/>
          <w:bCs/>
        </w:rPr>
        <w:t xml:space="preserve"> can be obtained at: </w:t>
      </w:r>
      <w:hyperlink r:id="rId15" w:history="1">
        <w:r w:rsidRPr="00F43E55">
          <w:rPr>
            <w:rStyle w:val="Hyperlink"/>
            <w:rFonts w:ascii="Arial" w:hAnsi="Arial" w:cs="Arial"/>
          </w:rPr>
          <w:t>https://www.maine.gov/dafs/bbm/procurementservices/vendors/rfps</w:t>
        </w:r>
      </w:hyperlink>
    </w:p>
    <w:p w14:paraId="770F7672" w14:textId="77777777" w:rsidR="0040166C" w:rsidRPr="00B84E27" w:rsidRDefault="0040166C" w:rsidP="0040166C">
      <w:pPr>
        <w:pStyle w:val="DefaultText"/>
        <w:widowControl/>
        <w:rPr>
          <w:rStyle w:val="InitialStyle"/>
          <w:rFonts w:ascii="Arial" w:hAnsi="Arial" w:cs="Arial"/>
          <w:bCs/>
        </w:rPr>
      </w:pPr>
    </w:p>
    <w:p w14:paraId="273FE41C" w14:textId="0E7F4E97" w:rsidR="0040166C" w:rsidRPr="001A0E35" w:rsidRDefault="0040166C" w:rsidP="0040166C">
      <w:pPr>
        <w:pStyle w:val="DefaultText"/>
        <w:widowControl/>
        <w:rPr>
          <w:rStyle w:val="InitialStyle"/>
          <w:rFonts w:ascii="Arial" w:hAnsi="Arial" w:cs="Arial"/>
          <w:bCs/>
        </w:rPr>
      </w:pPr>
      <w:r w:rsidRPr="003326F9">
        <w:rPr>
          <w:rStyle w:val="InitialStyle"/>
          <w:rFonts w:ascii="Arial" w:hAnsi="Arial" w:cs="Arial"/>
          <w:bCs/>
        </w:rPr>
        <w:t>A</w:t>
      </w:r>
      <w:r>
        <w:rPr>
          <w:rStyle w:val="InitialStyle"/>
          <w:rFonts w:ascii="Arial" w:hAnsi="Arial" w:cs="Arial"/>
          <w:bCs/>
        </w:rPr>
        <w:t xml:space="preserve">n Information Meeting </w:t>
      </w:r>
      <w:r w:rsidRPr="003326F9">
        <w:rPr>
          <w:rStyle w:val="InitialStyle"/>
          <w:rFonts w:ascii="Arial" w:hAnsi="Arial" w:cs="Arial"/>
          <w:bCs/>
        </w:rPr>
        <w:t>will be held on</w:t>
      </w:r>
      <w:r w:rsidRPr="003326F9">
        <w:rPr>
          <w:rStyle w:val="InitialStyle"/>
          <w:rFonts w:ascii="Arial" w:hAnsi="Arial" w:cs="Arial"/>
          <w:bCs/>
          <w:color w:val="FF0000"/>
        </w:rPr>
        <w:t xml:space="preserve"> </w:t>
      </w:r>
      <w:r w:rsidR="00163BAA" w:rsidRPr="00163BAA">
        <w:rPr>
          <w:rStyle w:val="InitialStyle"/>
          <w:rFonts w:ascii="Arial" w:hAnsi="Arial" w:cs="Arial"/>
          <w:bCs/>
        </w:rPr>
        <w:t>March 24, 2025,</w:t>
      </w:r>
      <w:r w:rsidRPr="00163BAA">
        <w:rPr>
          <w:rStyle w:val="InitialStyle"/>
          <w:rFonts w:ascii="Arial" w:hAnsi="Arial" w:cs="Arial"/>
          <w:bCs/>
        </w:rPr>
        <w:t xml:space="preserve"> </w:t>
      </w:r>
      <w:r w:rsidR="00163BAA" w:rsidRPr="003326F9">
        <w:rPr>
          <w:rStyle w:val="InitialStyle"/>
          <w:rFonts w:ascii="Arial" w:hAnsi="Arial" w:cs="Arial"/>
          <w:bCs/>
        </w:rPr>
        <w:t>at</w:t>
      </w:r>
      <w:r w:rsidR="00163BAA" w:rsidRPr="003326F9">
        <w:rPr>
          <w:rStyle w:val="InitialStyle"/>
          <w:rFonts w:ascii="Arial" w:hAnsi="Arial" w:cs="Arial"/>
          <w:bCs/>
          <w:color w:val="FF0000"/>
        </w:rPr>
        <w:t xml:space="preserve"> </w:t>
      </w:r>
      <w:r w:rsidR="00163BAA" w:rsidRPr="001A41EC">
        <w:rPr>
          <w:rStyle w:val="InitialStyle"/>
          <w:rFonts w:ascii="Arial" w:hAnsi="Arial" w:cs="Arial"/>
          <w:bCs/>
        </w:rPr>
        <w:t xml:space="preserve">1:00 pm </w:t>
      </w:r>
      <w:r w:rsidRPr="003326F9">
        <w:rPr>
          <w:rStyle w:val="InitialStyle"/>
          <w:rFonts w:ascii="Arial" w:hAnsi="Arial" w:cs="Arial"/>
          <w:bCs/>
        </w:rPr>
        <w:t>at the following location:</w:t>
      </w:r>
      <w:r w:rsidR="00F44892" w:rsidRPr="00F44892">
        <w:rPr>
          <w:sz w:val="20"/>
          <w:szCs w:val="20"/>
        </w:rPr>
        <w:t xml:space="preserve"> </w:t>
      </w:r>
      <w:hyperlink r:id="rId16" w:history="1">
        <w:r w:rsidR="00F44892" w:rsidRPr="00F44892">
          <w:rPr>
            <w:rStyle w:val="Hyperlink"/>
            <w:rFonts w:ascii="Arial" w:hAnsi="Arial" w:cs="Arial"/>
            <w:bCs/>
          </w:rPr>
          <w:t>https://mainestate.zoom.us/j/84305512560?pwd=V5EH6Q4YzFHHONrY0kM1gJ3fskGoV6.1</w:t>
        </w:r>
      </w:hyperlink>
      <w:r w:rsidRPr="001553DE">
        <w:rPr>
          <w:rStyle w:val="InitialStyle"/>
          <w:rFonts w:ascii="Arial" w:hAnsi="Arial" w:cs="Arial"/>
          <w:bCs/>
        </w:rPr>
        <w:t>.</w:t>
      </w:r>
    </w:p>
    <w:p w14:paraId="591EC0D7" w14:textId="77777777" w:rsidR="0040166C" w:rsidRPr="00B84E27" w:rsidRDefault="0040166C" w:rsidP="0040166C">
      <w:pPr>
        <w:pStyle w:val="DefaultText"/>
        <w:widowControl/>
        <w:rPr>
          <w:rStyle w:val="InitialStyle"/>
          <w:rFonts w:ascii="Arial" w:hAnsi="Arial" w:cs="Arial"/>
          <w:bCs/>
        </w:rPr>
      </w:pPr>
    </w:p>
    <w:p w14:paraId="0BD8DA91" w14:textId="61484E16" w:rsidR="0040166C" w:rsidRPr="00B51518" w:rsidRDefault="0040166C" w:rsidP="0040166C">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w:t>
      </w:r>
      <w:r w:rsidR="00AA656B">
        <w:rPr>
          <w:rStyle w:val="InitialStyle"/>
          <w:rFonts w:ascii="Arial" w:hAnsi="Arial" w:cs="Arial"/>
          <w:bCs/>
        </w:rPr>
        <w:t xml:space="preserve">Office of </w:t>
      </w:r>
      <w:r w:rsidRPr="00B51518">
        <w:rPr>
          <w:rStyle w:val="InitialStyle"/>
          <w:rFonts w:ascii="Arial" w:hAnsi="Arial" w:cs="Arial"/>
          <w:bCs/>
        </w:rPr>
        <w:t xml:space="preserve">State Procurement Services, via e-mail, </w:t>
      </w:r>
      <w:r>
        <w:rPr>
          <w:rStyle w:val="InitialStyle"/>
          <w:rFonts w:ascii="Arial" w:hAnsi="Arial" w:cs="Arial"/>
          <w:bCs/>
        </w:rPr>
        <w:t>at</w:t>
      </w:r>
      <w:r w:rsidRPr="00B51518">
        <w:rPr>
          <w:rStyle w:val="InitialStyle"/>
          <w:rFonts w:ascii="Arial" w:hAnsi="Arial" w:cs="Arial"/>
          <w:bCs/>
        </w:rPr>
        <w:t xml:space="preserve">: </w:t>
      </w:r>
      <w:hyperlink r:id="rId17"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Proposal submissions must be received no later than </w:t>
      </w:r>
      <w:r>
        <w:rPr>
          <w:rStyle w:val="InitialStyle"/>
          <w:rFonts w:ascii="Arial" w:hAnsi="Arial" w:cs="Arial"/>
          <w:bCs/>
        </w:rPr>
        <w:t>11:59</w:t>
      </w:r>
      <w:r w:rsidRPr="00B51518">
        <w:rPr>
          <w:rStyle w:val="InitialStyle"/>
          <w:rFonts w:ascii="Arial" w:hAnsi="Arial" w:cs="Arial"/>
          <w:bCs/>
        </w:rPr>
        <w:t xml:space="preserve"> p</w:t>
      </w:r>
      <w:r>
        <w:rPr>
          <w:rStyle w:val="InitialStyle"/>
          <w:rFonts w:ascii="Arial" w:hAnsi="Arial" w:cs="Arial"/>
          <w:bCs/>
        </w:rPr>
        <w:t>.</w:t>
      </w:r>
      <w:r w:rsidRPr="00B51518">
        <w:rPr>
          <w:rStyle w:val="InitialStyle"/>
          <w:rFonts w:ascii="Arial" w:hAnsi="Arial" w:cs="Arial"/>
          <w:bCs/>
        </w:rPr>
        <w:t>m</w:t>
      </w:r>
      <w:r>
        <w:rPr>
          <w:rStyle w:val="InitialStyle"/>
          <w:rFonts w:ascii="Arial" w:hAnsi="Arial" w:cs="Arial"/>
          <w:bCs/>
        </w:rPr>
        <w:t>.</w:t>
      </w:r>
      <w:r w:rsidRPr="00B51518">
        <w:rPr>
          <w:rStyle w:val="InitialStyle"/>
          <w:rFonts w:ascii="Arial" w:hAnsi="Arial" w:cs="Arial"/>
          <w:bCs/>
        </w:rPr>
        <w:t>, local time, on</w:t>
      </w:r>
      <w:r w:rsidR="00163BAA">
        <w:rPr>
          <w:rStyle w:val="InitialStyle"/>
          <w:rFonts w:ascii="Arial" w:hAnsi="Arial" w:cs="Arial"/>
          <w:bCs/>
        </w:rPr>
        <w:t xml:space="preserve"> April 25, 2025</w:t>
      </w:r>
      <w:r w:rsidRPr="00B51518">
        <w:rPr>
          <w:rStyle w:val="InitialStyle"/>
          <w:rFonts w:ascii="Arial" w:hAnsi="Arial" w:cs="Arial"/>
          <w:bCs/>
        </w:rPr>
        <w:t xml:space="preserve">. Proposals will be opened </w:t>
      </w:r>
      <w:r>
        <w:rPr>
          <w:rStyle w:val="InitialStyle"/>
          <w:rFonts w:ascii="Arial" w:hAnsi="Arial" w:cs="Arial"/>
          <w:bCs/>
        </w:rPr>
        <w:t>the following business day</w:t>
      </w:r>
      <w:r w:rsidRPr="00B51518">
        <w:rPr>
          <w:rStyle w:val="InitialStyle"/>
          <w:rFonts w:ascii="Arial" w:hAnsi="Arial" w:cs="Arial"/>
          <w:bCs/>
        </w:rPr>
        <w:t xml:space="preserve">. </w:t>
      </w:r>
    </w:p>
    <w:p w14:paraId="6E6A354A" w14:textId="77777777" w:rsidR="009D3C5E" w:rsidRPr="00B51518" w:rsidRDefault="009D3C5E" w:rsidP="001627BB">
      <w:pPr>
        <w:pStyle w:val="DefaultText"/>
        <w:widowControl/>
        <w:jc w:val="center"/>
        <w:rPr>
          <w:rStyle w:val="InitialStyle"/>
          <w:rFonts w:ascii="Arial" w:hAnsi="Arial" w:cs="Arial"/>
          <w:b/>
          <w:bCs/>
        </w:rPr>
      </w:pPr>
    </w:p>
    <w:p w14:paraId="7B8B3B89" w14:textId="77777777" w:rsidR="00157242" w:rsidRPr="00B51518" w:rsidRDefault="00157242"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2777F27A" w14:textId="77777777" w:rsidR="004B1E57" w:rsidRPr="00B51518" w:rsidRDefault="004B1E57" w:rsidP="008477B9">
      <w:pPr>
        <w:pStyle w:val="DefaultText"/>
        <w:widowControl/>
        <w:jc w:val="center"/>
        <w:rPr>
          <w:rStyle w:val="InitialStyle"/>
          <w:rFonts w:ascii="Arial" w:hAnsi="Arial" w:cs="Arial"/>
          <w:b/>
          <w:bCs/>
        </w:rPr>
      </w:pPr>
    </w:p>
    <w:p w14:paraId="3F9E07F7" w14:textId="2AB5CDBC" w:rsidR="00157242" w:rsidRPr="00B51518" w:rsidRDefault="00F80BEB" w:rsidP="00F80BEB">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r w:rsidR="005C3EA1" w:rsidRPr="00B51518">
        <w:rPr>
          <w:rFonts w:ascii="Arial" w:hAnsi="Arial" w:cs="Arial"/>
          <w:b/>
          <w:sz w:val="28"/>
          <w:szCs w:val="28"/>
          <w:lang w:eastAsia="ja-JP"/>
        </w:rPr>
        <w:lastRenderedPageBreak/>
        <w:t xml:space="preserve">RFP </w:t>
      </w:r>
      <w:r w:rsidR="00CD593F" w:rsidRPr="00CD593F">
        <w:rPr>
          <w:rFonts w:ascii="Arial" w:hAnsi="Arial" w:cs="Arial"/>
          <w:b/>
          <w:sz w:val="28"/>
          <w:szCs w:val="28"/>
          <w:lang w:eastAsia="ja-JP"/>
        </w:rPr>
        <w:t>TERMS</w:t>
      </w:r>
      <w:r w:rsidR="00CD593F">
        <w:rPr>
          <w:rFonts w:ascii="Arial" w:hAnsi="Arial" w:cs="Arial"/>
          <w:b/>
          <w:sz w:val="28"/>
          <w:szCs w:val="28"/>
          <w:lang w:eastAsia="ja-JP"/>
        </w:rPr>
        <w:t>/ACRONYMS</w:t>
      </w:r>
      <w:r w:rsidR="00CD593F" w:rsidRPr="00CD593F">
        <w:rPr>
          <w:rFonts w:ascii="Arial" w:hAnsi="Arial" w:cs="Arial"/>
          <w:b/>
          <w:sz w:val="28"/>
          <w:szCs w:val="28"/>
          <w:lang w:eastAsia="ja-JP"/>
        </w:rPr>
        <w:t xml:space="preserve"> </w:t>
      </w:r>
      <w:r w:rsidR="00CD593F">
        <w:rPr>
          <w:rFonts w:ascii="Arial" w:hAnsi="Arial" w:cs="Arial"/>
          <w:b/>
          <w:sz w:val="28"/>
          <w:szCs w:val="28"/>
          <w:lang w:eastAsia="ja-JP"/>
        </w:rPr>
        <w:t>with</w:t>
      </w:r>
      <w:r w:rsidR="00CD593F" w:rsidRPr="00CD593F">
        <w:rPr>
          <w:rFonts w:ascii="Arial" w:hAnsi="Arial" w:cs="Arial"/>
          <w:b/>
          <w:sz w:val="28"/>
          <w:szCs w:val="28"/>
          <w:lang w:eastAsia="ja-JP"/>
        </w:rPr>
        <w:t xml:space="preserve"> DEFINITIONS</w:t>
      </w:r>
    </w:p>
    <w:p w14:paraId="2CA459CF" w14:textId="77777777" w:rsidR="005C3EA1" w:rsidRPr="00B51518" w:rsidRDefault="005C3EA1" w:rsidP="00F80BEB">
      <w:pPr>
        <w:pStyle w:val="DefaultText"/>
        <w:widowControl/>
        <w:jc w:val="center"/>
        <w:rPr>
          <w:rStyle w:val="InitialStyle"/>
          <w:rFonts w:ascii="Arial" w:hAnsi="Arial" w:cs="Arial"/>
          <w:b/>
          <w:bCs/>
        </w:rPr>
      </w:pPr>
    </w:p>
    <w:p w14:paraId="38163430" w14:textId="142F47C9" w:rsidR="00F96C9F" w:rsidRPr="00B51518" w:rsidRDefault="00F96C9F" w:rsidP="002D1F20">
      <w:pPr>
        <w:widowControl/>
        <w:ind w:left="180"/>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002D1F20">
        <w:rPr>
          <w:rFonts w:ascii="Arial" w:hAnsi="Arial" w:cs="Arial"/>
          <w:sz w:val="24"/>
          <w:szCs w:val="24"/>
        </w:rPr>
        <w:t>, as referenced in th</w:t>
      </w:r>
      <w:r w:rsidR="00AA460A">
        <w:rPr>
          <w:rFonts w:ascii="Arial" w:hAnsi="Arial" w:cs="Arial"/>
          <w:sz w:val="24"/>
          <w:szCs w:val="24"/>
        </w:rPr>
        <w:t>e</w:t>
      </w:r>
      <w:r w:rsidR="002D1F20">
        <w:rPr>
          <w:rFonts w:ascii="Arial" w:hAnsi="Arial" w:cs="Arial"/>
          <w:sz w:val="24"/>
          <w:szCs w:val="24"/>
        </w:rPr>
        <w:t xml:space="preserve"> RFP,</w:t>
      </w:r>
      <w:r w:rsidRPr="00B51518">
        <w:rPr>
          <w:rFonts w:ascii="Arial" w:hAnsi="Arial" w:cs="Arial"/>
          <w:sz w:val="24"/>
          <w:szCs w:val="24"/>
        </w:rPr>
        <w:t xml:space="preserve"> have the meaning</w:t>
      </w:r>
      <w:r w:rsidR="0067346F">
        <w:rPr>
          <w:rFonts w:ascii="Arial" w:hAnsi="Arial" w:cs="Arial"/>
          <w:sz w:val="24"/>
          <w:szCs w:val="24"/>
        </w:rPr>
        <w:t>s</w:t>
      </w:r>
      <w:r w:rsidRPr="00B51518">
        <w:rPr>
          <w:rFonts w:ascii="Arial" w:hAnsi="Arial" w:cs="Arial"/>
          <w:sz w:val="24"/>
          <w:szCs w:val="24"/>
        </w:rPr>
        <w:t xml:space="preserve"> indi</w:t>
      </w:r>
      <w:r w:rsidR="002D1F20">
        <w:rPr>
          <w:rFonts w:ascii="Arial" w:hAnsi="Arial" w:cs="Arial"/>
          <w:sz w:val="24"/>
          <w:szCs w:val="24"/>
        </w:rPr>
        <w:t>cated below</w:t>
      </w:r>
      <w:r w:rsidR="004F0DF5" w:rsidRPr="00B51518">
        <w:rPr>
          <w:rFonts w:ascii="Arial" w:hAnsi="Arial" w:cs="Arial"/>
          <w:sz w:val="24"/>
          <w:szCs w:val="24"/>
        </w:rPr>
        <w:t>:</w:t>
      </w:r>
    </w:p>
    <w:p w14:paraId="46DCF50C" w14:textId="77777777" w:rsidR="00F96C9F" w:rsidRPr="00B51518"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1F1110" w14:paraId="5CE67F99" w14:textId="77777777" w:rsidTr="00E430A5">
        <w:trPr>
          <w:trHeight w:val="389"/>
        </w:trPr>
        <w:tc>
          <w:tcPr>
            <w:tcW w:w="2497" w:type="dxa"/>
            <w:shd w:val="clear" w:color="auto" w:fill="BDD6EE"/>
            <w:vAlign w:val="center"/>
          </w:tcPr>
          <w:p w14:paraId="25B19E82" w14:textId="77777777" w:rsidR="00B51518" w:rsidRPr="00BC33F2" w:rsidRDefault="00B51518" w:rsidP="00E430A5">
            <w:pPr>
              <w:pStyle w:val="DefaultText"/>
              <w:widowControl/>
              <w:jc w:val="center"/>
              <w:rPr>
                <w:rStyle w:val="InitialStyle"/>
                <w:rFonts w:ascii="Arial" w:hAnsi="Arial" w:cs="Arial"/>
                <w:b/>
                <w:bCs/>
                <w:sz w:val="28"/>
                <w:szCs w:val="28"/>
                <w:u w:val="single"/>
              </w:rPr>
            </w:pPr>
            <w:bookmarkStart w:id="4" w:name="_Hlk178670466"/>
            <w:r w:rsidRPr="00BC33F2">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BC33F2" w:rsidRDefault="00B51518" w:rsidP="00E430A5">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195FF8" w:rsidRPr="001F1110" w14:paraId="02F0E214" w14:textId="77777777" w:rsidTr="00E430A5">
        <w:trPr>
          <w:trHeight w:val="389"/>
        </w:trPr>
        <w:tc>
          <w:tcPr>
            <w:tcW w:w="2497" w:type="dxa"/>
            <w:shd w:val="clear" w:color="auto" w:fill="auto"/>
            <w:vAlign w:val="center"/>
          </w:tcPr>
          <w:p w14:paraId="11BA0014" w14:textId="74C4A448" w:rsidR="00195FF8" w:rsidRPr="00BC33F2" w:rsidRDefault="00195FF8" w:rsidP="00195FF8">
            <w:pPr>
              <w:pStyle w:val="DefaultText"/>
              <w:widowControl/>
              <w:rPr>
                <w:rStyle w:val="InitialStyle"/>
                <w:rFonts w:ascii="Arial" w:hAnsi="Arial" w:cs="Arial"/>
                <w:b/>
                <w:bCs/>
              </w:rPr>
            </w:pPr>
            <w:hyperlink r:id="rId18" w:history="1">
              <w:r w:rsidRPr="00956FAE">
                <w:rPr>
                  <w:rStyle w:val="Hyperlink"/>
                  <w:rFonts w:ascii="Arial" w:hAnsi="Arial" w:cs="Arial"/>
                  <w:b/>
                  <w:bCs/>
                </w:rPr>
                <w:t>211 Maine</w:t>
              </w:r>
            </w:hyperlink>
          </w:p>
        </w:tc>
        <w:tc>
          <w:tcPr>
            <w:tcW w:w="7645" w:type="dxa"/>
            <w:shd w:val="clear" w:color="auto" w:fill="auto"/>
            <w:vAlign w:val="center"/>
          </w:tcPr>
          <w:p w14:paraId="27A1BD88" w14:textId="1620B0F3" w:rsidR="00195FF8" w:rsidRPr="00BC33F2" w:rsidRDefault="00195FF8" w:rsidP="00195FF8">
            <w:pPr>
              <w:pStyle w:val="DefaultText"/>
              <w:widowControl/>
              <w:rPr>
                <w:rStyle w:val="InitialStyle"/>
                <w:rFonts w:ascii="Arial" w:hAnsi="Arial" w:cs="Arial"/>
                <w:bCs/>
              </w:rPr>
            </w:pPr>
            <w:r w:rsidRPr="00CA311F">
              <w:rPr>
                <w:rFonts w:ascii="Arial" w:hAnsi="Arial" w:cs="Arial"/>
              </w:rPr>
              <w:t>A free, confidential information and referral service that connects people of all ages across Maine to local services. 211 Maine is based in Maine and available 24/7.</w:t>
            </w:r>
          </w:p>
        </w:tc>
      </w:tr>
      <w:tr w:rsidR="00195FF8" w:rsidRPr="001F1110" w14:paraId="4B7AEA07" w14:textId="77777777" w:rsidTr="00E430A5">
        <w:trPr>
          <w:trHeight w:val="389"/>
        </w:trPr>
        <w:tc>
          <w:tcPr>
            <w:tcW w:w="2497" w:type="dxa"/>
            <w:shd w:val="clear" w:color="auto" w:fill="auto"/>
            <w:vAlign w:val="center"/>
          </w:tcPr>
          <w:p w14:paraId="6E1DBA4E" w14:textId="7172F4F5" w:rsidR="00195FF8" w:rsidRPr="00BC33F2" w:rsidRDefault="00195FF8" w:rsidP="00195FF8">
            <w:pPr>
              <w:pStyle w:val="DefaultText"/>
              <w:widowControl/>
              <w:rPr>
                <w:rStyle w:val="InitialStyle"/>
                <w:rFonts w:ascii="Arial" w:hAnsi="Arial" w:cs="Arial"/>
                <w:b/>
                <w:bCs/>
              </w:rPr>
            </w:pPr>
            <w:r w:rsidRPr="00CA311F">
              <w:rPr>
                <w:rFonts w:ascii="Arial" w:hAnsi="Arial" w:cs="Arial"/>
                <w:b/>
                <w:bCs/>
              </w:rPr>
              <w:t>504 Plan</w:t>
            </w:r>
          </w:p>
        </w:tc>
        <w:tc>
          <w:tcPr>
            <w:tcW w:w="7645" w:type="dxa"/>
            <w:shd w:val="clear" w:color="auto" w:fill="auto"/>
            <w:vAlign w:val="center"/>
          </w:tcPr>
          <w:p w14:paraId="05814684" w14:textId="015F83E8" w:rsidR="00195FF8" w:rsidRPr="00BC33F2" w:rsidRDefault="00195FF8" w:rsidP="00195FF8">
            <w:pPr>
              <w:pStyle w:val="DefaultText"/>
              <w:widowControl/>
              <w:rPr>
                <w:rStyle w:val="InitialStyle"/>
                <w:rFonts w:ascii="Arial" w:hAnsi="Arial" w:cs="Arial"/>
                <w:bCs/>
              </w:rPr>
            </w:pPr>
            <w:r w:rsidRPr="002F6381">
              <w:rPr>
                <w:rFonts w:ascii="Arial" w:hAnsi="Arial" w:cs="Arial"/>
                <w:shd w:val="clear" w:color="auto" w:fill="FFFFFF"/>
              </w:rPr>
              <w:t>A written document that helps students with disabilities access their general education curriculum by providing accommodations. The plan is based on Section 504 of the Rehabilitation Act of 1973, which prohibits discrimination against people with disabilities in programs that receive federal funding.</w:t>
            </w:r>
          </w:p>
        </w:tc>
      </w:tr>
      <w:tr w:rsidR="00195FF8" w:rsidRPr="001F1110" w14:paraId="7DFE3C5E" w14:textId="77777777" w:rsidTr="00E430A5">
        <w:trPr>
          <w:trHeight w:val="389"/>
        </w:trPr>
        <w:tc>
          <w:tcPr>
            <w:tcW w:w="2497" w:type="dxa"/>
            <w:shd w:val="clear" w:color="auto" w:fill="auto"/>
            <w:vAlign w:val="center"/>
          </w:tcPr>
          <w:p w14:paraId="4570F199" w14:textId="7343815B" w:rsidR="00506E3E" w:rsidRPr="00BC33F2" w:rsidRDefault="00195FF8" w:rsidP="00B30667">
            <w:pPr>
              <w:pStyle w:val="DefaultText"/>
              <w:widowControl/>
              <w:rPr>
                <w:rStyle w:val="InitialStyle"/>
                <w:rFonts w:ascii="Arial" w:hAnsi="Arial" w:cs="Arial"/>
                <w:b/>
                <w:bCs/>
              </w:rPr>
            </w:pPr>
            <w:r w:rsidRPr="00CA311F">
              <w:rPr>
                <w:rFonts w:ascii="Arial" w:hAnsi="Arial" w:cs="Arial"/>
                <w:b/>
                <w:bCs/>
              </w:rPr>
              <w:t>Children and Youth with Special Health Care Needs</w:t>
            </w:r>
            <w:r w:rsidR="00506E3E">
              <w:rPr>
                <w:rFonts w:ascii="Arial" w:hAnsi="Arial" w:cs="Arial"/>
                <w:b/>
                <w:bCs/>
              </w:rPr>
              <w:t xml:space="preserve"> (CYSHCN)</w:t>
            </w:r>
          </w:p>
        </w:tc>
        <w:tc>
          <w:tcPr>
            <w:tcW w:w="7645" w:type="dxa"/>
            <w:shd w:val="clear" w:color="auto" w:fill="auto"/>
            <w:vAlign w:val="center"/>
          </w:tcPr>
          <w:p w14:paraId="18F1595E" w14:textId="66B59F19" w:rsidR="00195FF8" w:rsidRPr="00AD0975" w:rsidRDefault="00AD0975" w:rsidP="00AD0975">
            <w:pPr>
              <w:pStyle w:val="DefaultText"/>
              <w:rPr>
                <w:rStyle w:val="InitialStyle"/>
                <w:rFonts w:ascii="Arial" w:hAnsi="Arial" w:cs="Arial"/>
              </w:rPr>
            </w:pPr>
            <w:bookmarkStart w:id="5" w:name="_Hlk189210123"/>
            <w:r w:rsidRPr="00AD0975">
              <w:rPr>
                <w:rFonts w:ascii="Arial" w:hAnsi="Arial" w:cs="Arial"/>
              </w:rPr>
              <w:t>Children birth to age 21 who have or are at risk for a chronic physical, developmental, behavioral, or emotional condition </w:t>
            </w:r>
            <w:r w:rsidR="002D4DB3">
              <w:rPr>
                <w:rFonts w:ascii="Arial" w:hAnsi="Arial" w:cs="Arial"/>
              </w:rPr>
              <w:t>and</w:t>
            </w:r>
            <w:r w:rsidRPr="00AD0975">
              <w:rPr>
                <w:rFonts w:ascii="Arial" w:hAnsi="Arial" w:cs="Arial"/>
              </w:rPr>
              <w:t> who also require health and related services of a type or amount beyond that required by children generally. </w:t>
            </w:r>
            <w:bookmarkEnd w:id="5"/>
          </w:p>
        </w:tc>
      </w:tr>
      <w:tr w:rsidR="00195FF8" w:rsidRPr="001F1110" w14:paraId="0EA088B1" w14:textId="77777777" w:rsidTr="00E430A5">
        <w:trPr>
          <w:trHeight w:val="389"/>
        </w:trPr>
        <w:tc>
          <w:tcPr>
            <w:tcW w:w="2497" w:type="dxa"/>
            <w:shd w:val="clear" w:color="auto" w:fill="auto"/>
            <w:vAlign w:val="center"/>
          </w:tcPr>
          <w:p w14:paraId="7791152E" w14:textId="28D22F8F" w:rsidR="00195FF8" w:rsidRPr="00BC33F2" w:rsidRDefault="00195FF8" w:rsidP="00195FF8">
            <w:pPr>
              <w:pStyle w:val="DefaultText"/>
              <w:widowControl/>
              <w:rPr>
                <w:rStyle w:val="InitialStyle"/>
                <w:rFonts w:ascii="Arial" w:hAnsi="Arial" w:cs="Arial"/>
                <w:b/>
                <w:bCs/>
              </w:rPr>
            </w:pPr>
            <w:r w:rsidRPr="00CA311F">
              <w:rPr>
                <w:rFonts w:ascii="Arial" w:hAnsi="Arial" w:cs="Arial"/>
                <w:b/>
                <w:bCs/>
              </w:rPr>
              <w:t>Community-Based Supports and Services</w:t>
            </w:r>
          </w:p>
        </w:tc>
        <w:tc>
          <w:tcPr>
            <w:tcW w:w="7645" w:type="dxa"/>
            <w:shd w:val="clear" w:color="auto" w:fill="auto"/>
            <w:vAlign w:val="center"/>
          </w:tcPr>
          <w:p w14:paraId="13E68C49" w14:textId="22774DC1" w:rsidR="00195FF8" w:rsidRPr="00BC33F2" w:rsidRDefault="00195FF8" w:rsidP="00195FF8">
            <w:pPr>
              <w:pStyle w:val="DefaultText"/>
              <w:widowControl/>
              <w:rPr>
                <w:rStyle w:val="InitialStyle"/>
                <w:rFonts w:ascii="Arial" w:hAnsi="Arial" w:cs="Arial"/>
                <w:bCs/>
              </w:rPr>
            </w:pPr>
            <w:r w:rsidRPr="00CA311F">
              <w:rPr>
                <w:rFonts w:ascii="Arial" w:hAnsi="Arial" w:cs="Arial"/>
              </w:rPr>
              <w:t>Person-centered care delivered in the community. Examples include case management, health promotion and disease prevention, home visiting and public health nursing.</w:t>
            </w:r>
          </w:p>
        </w:tc>
      </w:tr>
      <w:tr w:rsidR="00195FF8" w:rsidRPr="001F1110" w14:paraId="455161C0" w14:textId="77777777" w:rsidTr="00E430A5">
        <w:trPr>
          <w:trHeight w:val="389"/>
        </w:trPr>
        <w:tc>
          <w:tcPr>
            <w:tcW w:w="2497" w:type="dxa"/>
            <w:shd w:val="clear" w:color="auto" w:fill="auto"/>
            <w:vAlign w:val="center"/>
          </w:tcPr>
          <w:p w14:paraId="5BF04AA1" w14:textId="504157BA" w:rsidR="00506E3E" w:rsidRPr="00BC33F2" w:rsidRDefault="00195FF8" w:rsidP="00195FF8">
            <w:pPr>
              <w:pStyle w:val="DefaultText"/>
              <w:widowControl/>
              <w:rPr>
                <w:rStyle w:val="InitialStyle"/>
                <w:rFonts w:ascii="Arial" w:hAnsi="Arial" w:cs="Arial"/>
                <w:b/>
                <w:bCs/>
              </w:rPr>
            </w:pPr>
            <w:r w:rsidRPr="00CA311F">
              <w:rPr>
                <w:rStyle w:val="InitialStyle"/>
                <w:rFonts w:ascii="Arial" w:hAnsi="Arial" w:cs="Arial"/>
                <w:b/>
                <w:bCs/>
              </w:rPr>
              <w:t>Department</w:t>
            </w:r>
          </w:p>
        </w:tc>
        <w:tc>
          <w:tcPr>
            <w:tcW w:w="7645" w:type="dxa"/>
            <w:shd w:val="clear" w:color="auto" w:fill="auto"/>
            <w:vAlign w:val="center"/>
          </w:tcPr>
          <w:p w14:paraId="2C6BF98D" w14:textId="64D43460" w:rsidR="00195FF8" w:rsidRPr="00BC33F2" w:rsidRDefault="002F6381" w:rsidP="00195FF8">
            <w:pPr>
              <w:pStyle w:val="DefaultText"/>
              <w:widowControl/>
              <w:rPr>
                <w:rStyle w:val="InitialStyle"/>
                <w:rFonts w:ascii="Arial" w:hAnsi="Arial" w:cs="Arial"/>
                <w:bCs/>
              </w:rPr>
            </w:pPr>
            <w:r>
              <w:rPr>
                <w:rStyle w:val="InitialStyle"/>
                <w:rFonts w:ascii="Arial" w:hAnsi="Arial" w:cs="Arial"/>
                <w:bCs/>
              </w:rPr>
              <w:t xml:space="preserve">Maine’s </w:t>
            </w:r>
            <w:r w:rsidR="00195FF8" w:rsidRPr="00CA311F">
              <w:rPr>
                <w:rStyle w:val="InitialStyle"/>
                <w:rFonts w:ascii="Arial" w:hAnsi="Arial" w:cs="Arial"/>
                <w:bCs/>
              </w:rPr>
              <w:t>Department of Health and Human Services</w:t>
            </w:r>
          </w:p>
        </w:tc>
      </w:tr>
      <w:tr w:rsidR="00195FF8" w:rsidRPr="001F1110" w14:paraId="1D21A3C7" w14:textId="77777777" w:rsidTr="00E430A5">
        <w:trPr>
          <w:trHeight w:val="389"/>
        </w:trPr>
        <w:tc>
          <w:tcPr>
            <w:tcW w:w="2497" w:type="dxa"/>
            <w:shd w:val="clear" w:color="auto" w:fill="auto"/>
            <w:vAlign w:val="center"/>
          </w:tcPr>
          <w:p w14:paraId="0891BCA5" w14:textId="6F117A91" w:rsidR="00195FF8" w:rsidRPr="00BC33F2" w:rsidRDefault="00195FF8" w:rsidP="00195FF8">
            <w:pPr>
              <w:pStyle w:val="DefaultText"/>
              <w:widowControl/>
              <w:rPr>
                <w:rStyle w:val="InitialStyle"/>
                <w:rFonts w:ascii="Arial" w:hAnsi="Arial" w:cs="Arial"/>
                <w:b/>
                <w:bCs/>
              </w:rPr>
            </w:pPr>
            <w:r w:rsidRPr="00CA311F">
              <w:rPr>
                <w:rFonts w:ascii="Arial" w:hAnsi="Arial" w:cs="Arial"/>
                <w:b/>
                <w:bCs/>
              </w:rPr>
              <w:t xml:space="preserve">Family </w:t>
            </w:r>
            <w:r w:rsidR="0067731D">
              <w:rPr>
                <w:rFonts w:ascii="Arial" w:hAnsi="Arial" w:cs="Arial"/>
                <w:b/>
                <w:bCs/>
              </w:rPr>
              <w:t xml:space="preserve">Support </w:t>
            </w:r>
            <w:r w:rsidRPr="00CA311F">
              <w:rPr>
                <w:rFonts w:ascii="Arial" w:hAnsi="Arial" w:cs="Arial"/>
                <w:b/>
                <w:bCs/>
              </w:rPr>
              <w:t>Navigator</w:t>
            </w:r>
          </w:p>
        </w:tc>
        <w:tc>
          <w:tcPr>
            <w:tcW w:w="7645" w:type="dxa"/>
            <w:shd w:val="clear" w:color="auto" w:fill="auto"/>
            <w:vAlign w:val="center"/>
          </w:tcPr>
          <w:p w14:paraId="59FEC03C" w14:textId="45C93C4D" w:rsidR="0067731D" w:rsidRPr="00B30667" w:rsidRDefault="00B30667" w:rsidP="00893214">
            <w:pPr>
              <w:pStyle w:val="DefaultText"/>
              <w:widowControl/>
              <w:rPr>
                <w:rStyle w:val="InitialStyle"/>
                <w:rFonts w:ascii="Arial" w:hAnsi="Arial" w:cs="Arial"/>
              </w:rPr>
            </w:pPr>
            <w:r>
              <w:rPr>
                <w:rFonts w:ascii="Arial" w:hAnsi="Arial" w:cs="Arial"/>
                <w:bCs/>
              </w:rPr>
              <w:t>P</w:t>
            </w:r>
            <w:r w:rsidR="0067731D" w:rsidRPr="0067731D">
              <w:rPr>
                <w:rFonts w:ascii="Arial" w:hAnsi="Arial" w:cs="Arial"/>
                <w:bCs/>
              </w:rPr>
              <w:t xml:space="preserve">rovide direct peer support to families using a family-centered method to assist in navigating all systems of care, increase access to services, and increase positive outcomes for families of children with special healthcare needs. </w:t>
            </w:r>
            <w:r>
              <w:rPr>
                <w:rFonts w:ascii="Arial" w:hAnsi="Arial" w:cs="Arial"/>
                <w:bCs/>
              </w:rPr>
              <w:t xml:space="preserve">A </w:t>
            </w:r>
            <w:r w:rsidR="00FD73CA">
              <w:rPr>
                <w:rFonts w:ascii="Arial" w:hAnsi="Arial" w:cs="Arial"/>
                <w:bCs/>
              </w:rPr>
              <w:t xml:space="preserve">Family </w:t>
            </w:r>
            <w:r>
              <w:rPr>
                <w:rFonts w:ascii="Arial" w:hAnsi="Arial" w:cs="Arial"/>
                <w:bCs/>
              </w:rPr>
              <w:t xml:space="preserve">Support Navigator </w:t>
            </w:r>
            <w:r w:rsidR="0067731D" w:rsidRPr="0067731D">
              <w:rPr>
                <w:rFonts w:ascii="Arial" w:hAnsi="Arial" w:cs="Arial"/>
                <w:bCs/>
              </w:rPr>
              <w:t>must be a parent/guardian of a child with special health care needs or a relative of a child with a special health care need who also has experience in the services delivery system.</w:t>
            </w:r>
          </w:p>
        </w:tc>
      </w:tr>
      <w:tr w:rsidR="00195FF8" w:rsidRPr="001F1110" w14:paraId="6756D3BF" w14:textId="77777777" w:rsidTr="00A1445B">
        <w:trPr>
          <w:trHeight w:val="1178"/>
        </w:trPr>
        <w:tc>
          <w:tcPr>
            <w:tcW w:w="2497" w:type="dxa"/>
            <w:shd w:val="clear" w:color="auto" w:fill="auto"/>
            <w:vAlign w:val="center"/>
          </w:tcPr>
          <w:p w14:paraId="629C154D" w14:textId="7FC6777E" w:rsidR="00195FF8" w:rsidRPr="00BC33F2" w:rsidRDefault="00195FF8" w:rsidP="00B30667">
            <w:pPr>
              <w:pStyle w:val="DefaultText"/>
              <w:widowControl/>
              <w:rPr>
                <w:rStyle w:val="InitialStyle"/>
                <w:rFonts w:ascii="Arial" w:hAnsi="Arial" w:cs="Arial"/>
                <w:b/>
                <w:bCs/>
              </w:rPr>
            </w:pPr>
            <w:r w:rsidRPr="00CA311F">
              <w:rPr>
                <w:rFonts w:ascii="Arial" w:hAnsi="Arial" w:cs="Arial"/>
                <w:b/>
                <w:bCs/>
              </w:rPr>
              <w:t>Individual Education Plan</w:t>
            </w:r>
            <w:r w:rsidR="002F6381">
              <w:rPr>
                <w:rFonts w:ascii="Arial" w:hAnsi="Arial" w:cs="Arial"/>
                <w:b/>
                <w:bCs/>
              </w:rPr>
              <w:t xml:space="preserve"> </w:t>
            </w:r>
            <w:r w:rsidR="002F6381">
              <w:rPr>
                <w:rFonts w:ascii="Arial" w:hAnsi="Arial" w:cs="Arial"/>
                <w:b/>
              </w:rPr>
              <w:t>(IEP</w:t>
            </w:r>
            <w:r w:rsidRPr="00CA311F">
              <w:rPr>
                <w:rFonts w:ascii="Arial" w:hAnsi="Arial" w:cs="Arial"/>
                <w:b/>
                <w:bCs/>
              </w:rPr>
              <w:t xml:space="preserve">) </w:t>
            </w:r>
          </w:p>
        </w:tc>
        <w:tc>
          <w:tcPr>
            <w:tcW w:w="7645" w:type="dxa"/>
            <w:shd w:val="clear" w:color="auto" w:fill="auto"/>
            <w:vAlign w:val="center"/>
          </w:tcPr>
          <w:p w14:paraId="18EA15E6" w14:textId="68CB046E" w:rsidR="00195FF8" w:rsidRPr="00BC33F2" w:rsidRDefault="002F6381" w:rsidP="00195FF8">
            <w:pPr>
              <w:pStyle w:val="DefaultText"/>
              <w:widowControl/>
              <w:rPr>
                <w:rStyle w:val="InitialStyle"/>
                <w:rFonts w:ascii="Arial" w:hAnsi="Arial" w:cs="Arial"/>
                <w:bCs/>
              </w:rPr>
            </w:pPr>
            <w:r w:rsidRPr="00B30667">
              <w:rPr>
                <w:rFonts w:ascii="Arial" w:hAnsi="Arial" w:cs="Arial"/>
                <w:shd w:val="clear" w:color="auto" w:fill="FFFFFF"/>
              </w:rPr>
              <w:t>A</w:t>
            </w:r>
            <w:r w:rsidR="00195FF8" w:rsidRPr="00B30667">
              <w:rPr>
                <w:rFonts w:ascii="Arial" w:hAnsi="Arial" w:cs="Arial"/>
                <w:shd w:val="clear" w:color="auto" w:fill="FFFFFF"/>
              </w:rPr>
              <w:t xml:space="preserve"> written plan for students with disabilities </w:t>
            </w:r>
            <w:r w:rsidR="00204C20">
              <w:rPr>
                <w:rFonts w:ascii="Arial" w:hAnsi="Arial" w:cs="Arial"/>
                <w:shd w:val="clear" w:color="auto" w:fill="FFFFFF"/>
              </w:rPr>
              <w:t>which</w:t>
            </w:r>
            <w:r w:rsidR="00204C20" w:rsidRPr="00B30667">
              <w:rPr>
                <w:rFonts w:ascii="Arial" w:hAnsi="Arial" w:cs="Arial"/>
                <w:shd w:val="clear" w:color="auto" w:fill="FFFFFF"/>
              </w:rPr>
              <w:t xml:space="preserve"> </w:t>
            </w:r>
            <w:r w:rsidR="00195FF8" w:rsidRPr="00B30667">
              <w:rPr>
                <w:rFonts w:ascii="Arial" w:hAnsi="Arial" w:cs="Arial"/>
                <w:shd w:val="clear" w:color="auto" w:fill="FFFFFF"/>
              </w:rPr>
              <w:t xml:space="preserve">outlines the special education services and support they need. IEPs are required by law for children with disabilities in the United States and are covered by the </w:t>
            </w:r>
            <w:hyperlink r:id="rId19" w:history="1">
              <w:r w:rsidR="00195FF8" w:rsidRPr="002F6381">
                <w:rPr>
                  <w:rStyle w:val="Hyperlink"/>
                  <w:rFonts w:ascii="Arial" w:hAnsi="Arial" w:cs="Arial"/>
                  <w:shd w:val="clear" w:color="auto" w:fill="FFFFFF"/>
                </w:rPr>
                <w:t>Individuals with Disabilities Education Act (IDEA)</w:t>
              </w:r>
            </w:hyperlink>
            <w:r w:rsidR="00195FF8" w:rsidRPr="002F6381">
              <w:rPr>
                <w:rFonts w:ascii="Arial" w:hAnsi="Arial" w:cs="Arial"/>
                <w:shd w:val="clear" w:color="auto" w:fill="FFFFFF"/>
              </w:rPr>
              <w:t>.</w:t>
            </w:r>
          </w:p>
        </w:tc>
      </w:tr>
      <w:tr w:rsidR="00195FF8" w:rsidRPr="001F1110" w14:paraId="516CEFA0" w14:textId="77777777" w:rsidTr="00E430A5">
        <w:trPr>
          <w:trHeight w:val="389"/>
        </w:trPr>
        <w:tc>
          <w:tcPr>
            <w:tcW w:w="2497" w:type="dxa"/>
            <w:shd w:val="clear" w:color="auto" w:fill="auto"/>
            <w:vAlign w:val="center"/>
          </w:tcPr>
          <w:p w14:paraId="6CF391DB" w14:textId="7EB26A1E" w:rsidR="00195FF8" w:rsidRPr="00BC33F2" w:rsidRDefault="00195FF8" w:rsidP="00195FF8">
            <w:pPr>
              <w:pStyle w:val="DefaultText"/>
              <w:widowControl/>
              <w:rPr>
                <w:rStyle w:val="InitialStyle"/>
                <w:rFonts w:ascii="Arial" w:hAnsi="Arial" w:cs="Arial"/>
                <w:b/>
                <w:bCs/>
              </w:rPr>
            </w:pPr>
            <w:r w:rsidRPr="00CA311F">
              <w:rPr>
                <w:rStyle w:val="InitialStyle"/>
                <w:rFonts w:ascii="Arial" w:hAnsi="Arial" w:cs="Arial"/>
                <w:b/>
                <w:bCs/>
              </w:rPr>
              <w:t>RFP</w:t>
            </w:r>
          </w:p>
        </w:tc>
        <w:tc>
          <w:tcPr>
            <w:tcW w:w="7645" w:type="dxa"/>
            <w:shd w:val="clear" w:color="auto" w:fill="auto"/>
            <w:vAlign w:val="center"/>
          </w:tcPr>
          <w:p w14:paraId="572F6CC7" w14:textId="0ED8C903" w:rsidR="00195FF8" w:rsidRPr="00BC33F2" w:rsidRDefault="00195FF8" w:rsidP="00195FF8">
            <w:pPr>
              <w:pStyle w:val="DefaultText"/>
              <w:widowControl/>
              <w:rPr>
                <w:rStyle w:val="InitialStyle"/>
                <w:rFonts w:ascii="Arial" w:hAnsi="Arial" w:cs="Arial"/>
                <w:bCs/>
              </w:rPr>
            </w:pPr>
            <w:r w:rsidRPr="00CA311F">
              <w:rPr>
                <w:rStyle w:val="InitialStyle"/>
                <w:rFonts w:ascii="Arial" w:hAnsi="Arial" w:cs="Arial"/>
                <w:bCs/>
              </w:rPr>
              <w:t>Request for Proposal</w:t>
            </w:r>
            <w:r w:rsidR="00C5131C">
              <w:rPr>
                <w:rStyle w:val="InitialStyle"/>
                <w:rFonts w:ascii="Arial" w:hAnsi="Arial" w:cs="Arial"/>
                <w:bCs/>
              </w:rPr>
              <w:t>s</w:t>
            </w:r>
          </w:p>
        </w:tc>
      </w:tr>
      <w:tr w:rsidR="00195FF8" w:rsidRPr="001F1110" w14:paraId="2140ECDE" w14:textId="77777777" w:rsidTr="00E430A5">
        <w:trPr>
          <w:trHeight w:val="389"/>
        </w:trPr>
        <w:tc>
          <w:tcPr>
            <w:tcW w:w="2497" w:type="dxa"/>
            <w:shd w:val="clear" w:color="auto" w:fill="auto"/>
            <w:vAlign w:val="center"/>
          </w:tcPr>
          <w:p w14:paraId="1F12DC52" w14:textId="79FB4F83" w:rsidR="00195FF8" w:rsidRPr="00BC33F2" w:rsidRDefault="00195FF8" w:rsidP="00195FF8">
            <w:pPr>
              <w:pStyle w:val="DefaultText"/>
              <w:widowControl/>
              <w:rPr>
                <w:rStyle w:val="InitialStyle"/>
                <w:rFonts w:ascii="Arial" w:hAnsi="Arial" w:cs="Arial"/>
                <w:b/>
                <w:bCs/>
              </w:rPr>
            </w:pPr>
            <w:r w:rsidRPr="00CA311F">
              <w:rPr>
                <w:rStyle w:val="InitialStyle"/>
                <w:rFonts w:ascii="Arial" w:hAnsi="Arial" w:cs="Arial"/>
                <w:b/>
                <w:bCs/>
              </w:rPr>
              <w:t>State</w:t>
            </w:r>
          </w:p>
        </w:tc>
        <w:tc>
          <w:tcPr>
            <w:tcW w:w="7645" w:type="dxa"/>
            <w:shd w:val="clear" w:color="auto" w:fill="auto"/>
            <w:vAlign w:val="center"/>
          </w:tcPr>
          <w:p w14:paraId="319AF8A0" w14:textId="0CBB3680" w:rsidR="00195FF8" w:rsidRPr="00BC33F2" w:rsidRDefault="00195FF8" w:rsidP="00195FF8">
            <w:pPr>
              <w:pStyle w:val="DefaultText"/>
              <w:widowControl/>
              <w:rPr>
                <w:rStyle w:val="InitialStyle"/>
                <w:rFonts w:ascii="Arial" w:hAnsi="Arial" w:cs="Arial"/>
                <w:bCs/>
              </w:rPr>
            </w:pPr>
            <w:r w:rsidRPr="00CA311F">
              <w:rPr>
                <w:rStyle w:val="InitialStyle"/>
                <w:rFonts w:ascii="Arial" w:hAnsi="Arial" w:cs="Arial"/>
                <w:bCs/>
              </w:rPr>
              <w:t>State of Maine</w:t>
            </w:r>
          </w:p>
        </w:tc>
      </w:tr>
      <w:bookmarkEnd w:id="4"/>
    </w:tbl>
    <w:p w14:paraId="1D5EDE75" w14:textId="77777777" w:rsidR="00F96C9F" w:rsidRPr="00DA6727" w:rsidRDefault="00F96C9F" w:rsidP="00B51518">
      <w:pPr>
        <w:pStyle w:val="DefaultText"/>
        <w:widowControl/>
        <w:spacing w:line="276" w:lineRule="auto"/>
        <w:rPr>
          <w:rStyle w:val="InitialStyle"/>
          <w:rFonts w:ascii="Arial" w:hAnsi="Arial"/>
          <w:b/>
        </w:rPr>
      </w:pPr>
    </w:p>
    <w:p w14:paraId="4790F567" w14:textId="0E752209" w:rsidR="004E057F" w:rsidRDefault="00D82630"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br w:type="page"/>
      </w:r>
      <w:r w:rsidR="00205D0C" w:rsidRPr="003326F9">
        <w:rPr>
          <w:rStyle w:val="InitialStyle"/>
          <w:rFonts w:ascii="Arial" w:hAnsi="Arial" w:cs="Arial"/>
          <w:b/>
          <w:bCs/>
          <w:sz w:val="28"/>
          <w:szCs w:val="28"/>
        </w:rPr>
        <w:lastRenderedPageBreak/>
        <w:t>State of Maine</w:t>
      </w:r>
    </w:p>
    <w:p w14:paraId="3C7AF595" w14:textId="2D704843" w:rsidR="00205D0C" w:rsidRPr="001A0E35" w:rsidRDefault="00205D0C" w:rsidP="00205D0C">
      <w:pPr>
        <w:pStyle w:val="DefaultText"/>
        <w:widowControl/>
        <w:jc w:val="center"/>
        <w:rPr>
          <w:rStyle w:val="InitialStyle"/>
          <w:rFonts w:ascii="Arial" w:hAnsi="Arial" w:cs="Arial"/>
          <w:b/>
          <w:bCs/>
          <w:sz w:val="28"/>
          <w:szCs w:val="28"/>
        </w:rPr>
      </w:pPr>
      <w:r w:rsidRPr="003326F9">
        <w:rPr>
          <w:rStyle w:val="InitialStyle"/>
          <w:rFonts w:ascii="Arial" w:hAnsi="Arial" w:cs="Arial"/>
          <w:b/>
          <w:bCs/>
          <w:sz w:val="28"/>
          <w:szCs w:val="28"/>
        </w:rPr>
        <w:t>Department of Health and Human Services</w:t>
      </w:r>
    </w:p>
    <w:p w14:paraId="7BC4C3AB" w14:textId="77777777" w:rsidR="00195FF8" w:rsidRPr="00703B18" w:rsidRDefault="00195FF8" w:rsidP="00195FF8">
      <w:pPr>
        <w:pStyle w:val="DefaultText"/>
        <w:widowControl/>
        <w:jc w:val="center"/>
        <w:rPr>
          <w:rStyle w:val="InitialStyle"/>
          <w:rFonts w:ascii="Arial" w:hAnsi="Arial" w:cs="Arial"/>
          <w:bCs/>
          <w:i/>
          <w:sz w:val="28"/>
          <w:szCs w:val="28"/>
        </w:rPr>
      </w:pPr>
      <w:r>
        <w:rPr>
          <w:rStyle w:val="InitialStyle"/>
          <w:rFonts w:ascii="Arial" w:hAnsi="Arial" w:cs="Arial"/>
          <w:bCs/>
          <w:i/>
          <w:sz w:val="28"/>
          <w:szCs w:val="28"/>
        </w:rPr>
        <w:t>Maine Center for Disease Control and Prevention</w:t>
      </w:r>
    </w:p>
    <w:p w14:paraId="14D216B5" w14:textId="5A8E8A20" w:rsidR="00E82FB4" w:rsidRPr="00B51518" w:rsidRDefault="00BD5044" w:rsidP="00205D0C">
      <w:pPr>
        <w:pStyle w:val="DefaultText"/>
        <w:widowControl/>
        <w:jc w:val="center"/>
        <w:rPr>
          <w:rStyle w:val="InitialStyle"/>
          <w:rFonts w:ascii="Arial" w:hAnsi="Arial" w:cs="Arial"/>
          <w:b/>
          <w:bCs/>
          <w:sz w:val="28"/>
          <w:szCs w:val="28"/>
        </w:rPr>
      </w:pPr>
      <w:bookmarkStart w:id="6" w:name="_Hlk191983711"/>
      <w:r w:rsidRPr="00B51518">
        <w:rPr>
          <w:rStyle w:val="InitialStyle"/>
          <w:rFonts w:ascii="Arial" w:hAnsi="Arial" w:cs="Arial"/>
          <w:b/>
          <w:bCs/>
          <w:sz w:val="28"/>
          <w:szCs w:val="28"/>
        </w:rPr>
        <w:t>RFP</w:t>
      </w:r>
      <w:r w:rsidR="00DB2372" w:rsidRPr="00621036">
        <w:rPr>
          <w:rStyle w:val="InitialStyle"/>
          <w:rFonts w:ascii="Arial" w:hAnsi="Arial" w:cs="Arial"/>
          <w:b/>
          <w:bCs/>
          <w:sz w:val="28"/>
          <w:szCs w:val="28"/>
        </w:rPr>
        <w:t>#</w:t>
      </w:r>
      <w:r w:rsidRPr="00621036">
        <w:rPr>
          <w:rStyle w:val="InitialStyle"/>
          <w:rFonts w:ascii="Arial" w:hAnsi="Arial" w:cs="Arial"/>
          <w:b/>
          <w:bCs/>
          <w:sz w:val="28"/>
          <w:szCs w:val="28"/>
        </w:rPr>
        <w:t xml:space="preserve"> </w:t>
      </w:r>
      <w:r w:rsidR="00621036" w:rsidRPr="00621036">
        <w:rPr>
          <w:rFonts w:ascii="Arial" w:hAnsi="Arial" w:cs="Arial"/>
          <w:b/>
          <w:bCs/>
          <w:sz w:val="28"/>
          <w:szCs w:val="28"/>
        </w:rPr>
        <w:t>202503033</w:t>
      </w:r>
    </w:p>
    <w:p w14:paraId="7883AEB3" w14:textId="77777777" w:rsidR="009342DC" w:rsidRDefault="00195FF8" w:rsidP="00195FF8">
      <w:pPr>
        <w:pStyle w:val="DefaultText"/>
        <w:widowControl/>
        <w:jc w:val="center"/>
        <w:rPr>
          <w:rStyle w:val="InitialStyle"/>
          <w:rFonts w:ascii="Arial" w:hAnsi="Arial" w:cs="Arial"/>
          <w:b/>
          <w:bCs/>
          <w:sz w:val="28"/>
          <w:szCs w:val="28"/>
          <w:u w:val="single"/>
        </w:rPr>
      </w:pPr>
      <w:r w:rsidRPr="00703B18">
        <w:rPr>
          <w:rStyle w:val="InitialStyle"/>
          <w:rFonts w:ascii="Arial" w:hAnsi="Arial" w:cs="Arial"/>
          <w:b/>
          <w:bCs/>
          <w:sz w:val="28"/>
          <w:szCs w:val="28"/>
          <w:u w:val="single"/>
        </w:rPr>
        <w:t xml:space="preserve">Family Support Navigator Services for </w:t>
      </w:r>
    </w:p>
    <w:p w14:paraId="5744669D" w14:textId="26893359" w:rsidR="00195FF8" w:rsidRPr="00703B18" w:rsidRDefault="00195FF8" w:rsidP="00195FF8">
      <w:pPr>
        <w:pStyle w:val="DefaultText"/>
        <w:widowControl/>
        <w:jc w:val="center"/>
        <w:rPr>
          <w:rStyle w:val="InitialStyle"/>
          <w:rFonts w:ascii="Arial" w:hAnsi="Arial"/>
          <w:b/>
          <w:sz w:val="28"/>
        </w:rPr>
      </w:pPr>
      <w:r w:rsidRPr="00703B18">
        <w:rPr>
          <w:rStyle w:val="InitialStyle"/>
          <w:rFonts w:ascii="Arial" w:hAnsi="Arial" w:cs="Arial"/>
          <w:b/>
          <w:bCs/>
          <w:sz w:val="28"/>
          <w:szCs w:val="28"/>
          <w:u w:val="single"/>
        </w:rPr>
        <w:t>Children and Youth with Special Health Care Needs</w:t>
      </w:r>
    </w:p>
    <w:bookmarkEnd w:id="6"/>
    <w:p w14:paraId="4174DA8F" w14:textId="77777777" w:rsidR="00E82FB4" w:rsidRPr="00B51518" w:rsidRDefault="00E82FB4" w:rsidP="008477B9">
      <w:pPr>
        <w:pStyle w:val="DefaultText"/>
        <w:widowControl/>
        <w:jc w:val="center"/>
        <w:rPr>
          <w:rStyle w:val="InitialStyle"/>
          <w:rFonts w:ascii="Arial" w:hAnsi="Arial" w:cs="Arial"/>
          <w:bCs/>
        </w:rPr>
      </w:pPr>
    </w:p>
    <w:p w14:paraId="5D7824F1" w14:textId="17DCDB5E" w:rsidR="00E82FB4" w:rsidRPr="00F53B75" w:rsidRDefault="00F53B75" w:rsidP="004F0520">
      <w:pPr>
        <w:rPr>
          <w:rFonts w:ascii="Arial" w:hAnsi="Arial" w:cs="Arial"/>
          <w:b/>
          <w:sz w:val="24"/>
          <w:szCs w:val="24"/>
        </w:rPr>
      </w:pPr>
      <w:bookmarkStart w:id="7" w:name="_Toc367174722"/>
      <w:bookmarkStart w:id="8" w:name="_Toc397069190"/>
      <w:r w:rsidRPr="00F53B75">
        <w:rPr>
          <w:rFonts w:ascii="Arial" w:hAnsi="Arial" w:cs="Arial"/>
          <w:b/>
          <w:sz w:val="24"/>
          <w:szCs w:val="24"/>
        </w:rPr>
        <w:t>PART I</w:t>
      </w:r>
      <w:r w:rsidRPr="00F53B75">
        <w:rPr>
          <w:rFonts w:ascii="Arial" w:hAnsi="Arial" w:cs="Arial"/>
          <w:b/>
          <w:sz w:val="24"/>
          <w:szCs w:val="24"/>
        </w:rPr>
        <w:tab/>
      </w:r>
      <w:r w:rsidR="00E82FB4" w:rsidRPr="00F53B75">
        <w:rPr>
          <w:rFonts w:ascii="Arial" w:hAnsi="Arial" w:cs="Arial"/>
          <w:b/>
          <w:sz w:val="24"/>
          <w:szCs w:val="24"/>
        </w:rPr>
        <w:t>INTRODUCTION</w:t>
      </w:r>
      <w:bookmarkEnd w:id="7"/>
      <w:bookmarkEnd w:id="8"/>
    </w:p>
    <w:p w14:paraId="652E0E76" w14:textId="77777777" w:rsidR="00E82FB4" w:rsidRPr="004F0520" w:rsidRDefault="00E82FB4" w:rsidP="004F0520">
      <w:pPr>
        <w:rPr>
          <w:rFonts w:ascii="Arial" w:hAnsi="Arial" w:cs="Arial"/>
          <w:sz w:val="24"/>
          <w:szCs w:val="24"/>
        </w:rPr>
      </w:pPr>
    </w:p>
    <w:p w14:paraId="32EDA7B3" w14:textId="6778CC39" w:rsidR="00E82FB4" w:rsidRPr="00F66058" w:rsidRDefault="00E82FB4" w:rsidP="00E82C4B">
      <w:pPr>
        <w:pStyle w:val="ListParagraph"/>
        <w:numPr>
          <w:ilvl w:val="0"/>
          <w:numId w:val="4"/>
        </w:numPr>
        <w:rPr>
          <w:rFonts w:ascii="Arial" w:hAnsi="Arial" w:cs="Arial"/>
          <w:b/>
          <w:sz w:val="24"/>
          <w:szCs w:val="24"/>
        </w:rPr>
      </w:pPr>
      <w:bookmarkStart w:id="9" w:name="_Toc367174723"/>
      <w:bookmarkStart w:id="10" w:name="_Toc397069191"/>
      <w:r w:rsidRPr="00F66058">
        <w:rPr>
          <w:rFonts w:ascii="Arial" w:hAnsi="Arial" w:cs="Arial"/>
          <w:b/>
          <w:sz w:val="24"/>
          <w:szCs w:val="24"/>
        </w:rPr>
        <w:t>P</w:t>
      </w:r>
      <w:r w:rsidR="001E0868" w:rsidRPr="00F66058">
        <w:rPr>
          <w:rFonts w:ascii="Arial" w:hAnsi="Arial" w:cs="Arial"/>
          <w:b/>
          <w:sz w:val="24"/>
          <w:szCs w:val="24"/>
        </w:rPr>
        <w:t>urpose and Background</w:t>
      </w:r>
      <w:bookmarkEnd w:id="9"/>
      <w:bookmarkEnd w:id="10"/>
    </w:p>
    <w:p w14:paraId="624747E8" w14:textId="77777777" w:rsidR="00E82FB4" w:rsidRPr="00B461BE" w:rsidRDefault="00E82FB4" w:rsidP="004F0520">
      <w:pPr>
        <w:rPr>
          <w:rFonts w:ascii="Arial" w:hAnsi="Arial" w:cs="Arial"/>
          <w:sz w:val="24"/>
          <w:szCs w:val="24"/>
        </w:rPr>
      </w:pPr>
    </w:p>
    <w:p w14:paraId="639E6CDD" w14:textId="0C532971" w:rsidR="00095BA3" w:rsidRPr="00B461BE" w:rsidRDefault="00E82FB4" w:rsidP="004F0520">
      <w:pPr>
        <w:rPr>
          <w:rFonts w:ascii="Arial" w:hAnsi="Arial" w:cs="Arial"/>
          <w:sz w:val="24"/>
          <w:szCs w:val="24"/>
        </w:rPr>
      </w:pPr>
      <w:r w:rsidRPr="00B461BE">
        <w:rPr>
          <w:rFonts w:ascii="Arial" w:hAnsi="Arial" w:cs="Arial"/>
          <w:sz w:val="24"/>
          <w:szCs w:val="24"/>
        </w:rPr>
        <w:t xml:space="preserve">The </w:t>
      </w:r>
      <w:r w:rsidR="00C05FE8" w:rsidRPr="00B461BE">
        <w:rPr>
          <w:rFonts w:ascii="Arial" w:hAnsi="Arial" w:cs="Arial"/>
          <w:sz w:val="24"/>
          <w:szCs w:val="24"/>
        </w:rPr>
        <w:t xml:space="preserve">Department of Health and Human Services </w:t>
      </w:r>
      <w:r w:rsidR="00AD7C80" w:rsidRPr="00B461BE">
        <w:rPr>
          <w:rFonts w:ascii="Arial" w:hAnsi="Arial" w:cs="Arial"/>
          <w:sz w:val="24"/>
          <w:szCs w:val="24"/>
        </w:rPr>
        <w:t>(Department</w:t>
      </w:r>
      <w:r w:rsidR="00A21745" w:rsidRPr="00B461BE">
        <w:rPr>
          <w:rFonts w:ascii="Arial" w:hAnsi="Arial" w:cs="Arial"/>
          <w:sz w:val="24"/>
          <w:szCs w:val="24"/>
        </w:rPr>
        <w:t xml:space="preserve">) </w:t>
      </w:r>
      <w:r w:rsidRPr="00B461BE">
        <w:rPr>
          <w:rFonts w:ascii="Arial" w:hAnsi="Arial" w:cs="Arial"/>
          <w:sz w:val="24"/>
          <w:szCs w:val="24"/>
        </w:rPr>
        <w:t xml:space="preserve">is seeking </w:t>
      </w:r>
      <w:r w:rsidR="00F66058" w:rsidRPr="00B461BE">
        <w:rPr>
          <w:rFonts w:ascii="Arial" w:hAnsi="Arial" w:cs="Arial"/>
          <w:sz w:val="24"/>
          <w:szCs w:val="24"/>
        </w:rPr>
        <w:t xml:space="preserve">proposals </w:t>
      </w:r>
      <w:r w:rsidR="006E4E26" w:rsidRPr="00B461BE">
        <w:rPr>
          <w:rFonts w:ascii="Arial" w:hAnsi="Arial" w:cs="Arial"/>
          <w:sz w:val="24"/>
          <w:szCs w:val="24"/>
        </w:rPr>
        <w:t>for the administration of the</w:t>
      </w:r>
      <w:r w:rsidR="00F66058" w:rsidRPr="00B461BE">
        <w:rPr>
          <w:rStyle w:val="InitialStyle"/>
          <w:rFonts w:ascii="Arial" w:hAnsi="Arial" w:cs="Arial"/>
          <w:bCs/>
          <w:sz w:val="24"/>
          <w:szCs w:val="24"/>
        </w:rPr>
        <w:t xml:space="preserve"> Family </w:t>
      </w:r>
      <w:r w:rsidR="00FA3C4D" w:rsidRPr="00B461BE">
        <w:rPr>
          <w:rStyle w:val="InitialStyle"/>
          <w:rFonts w:ascii="Arial" w:hAnsi="Arial" w:cs="Arial"/>
          <w:bCs/>
          <w:sz w:val="24"/>
          <w:szCs w:val="24"/>
        </w:rPr>
        <w:t xml:space="preserve">Support </w:t>
      </w:r>
      <w:r w:rsidR="00F66058" w:rsidRPr="00B461BE">
        <w:rPr>
          <w:rStyle w:val="InitialStyle"/>
          <w:rFonts w:ascii="Arial" w:hAnsi="Arial" w:cs="Arial"/>
          <w:bCs/>
          <w:sz w:val="24"/>
          <w:szCs w:val="24"/>
        </w:rPr>
        <w:t>Navigator Services for Children and Youth with Special Health Care Needs</w:t>
      </w:r>
      <w:r w:rsidR="00686371">
        <w:rPr>
          <w:rStyle w:val="InitialStyle"/>
          <w:rFonts w:ascii="Arial" w:hAnsi="Arial" w:cs="Arial"/>
          <w:bCs/>
          <w:sz w:val="24"/>
          <w:szCs w:val="24"/>
        </w:rPr>
        <w:t xml:space="preserve"> (CYSHCN)</w:t>
      </w:r>
      <w:r w:rsidR="00F66058" w:rsidRPr="00B461BE">
        <w:rPr>
          <w:rStyle w:val="InitialStyle"/>
          <w:rFonts w:ascii="Arial" w:hAnsi="Arial" w:cs="Arial"/>
          <w:bCs/>
          <w:sz w:val="24"/>
          <w:szCs w:val="24"/>
        </w:rPr>
        <w:t xml:space="preserve"> as defined in the Request for Proposals (RFP) document</w:t>
      </w:r>
      <w:r w:rsidR="00095BA3" w:rsidRPr="00B461BE">
        <w:rPr>
          <w:rFonts w:ascii="Arial" w:hAnsi="Arial" w:cs="Arial"/>
          <w:sz w:val="24"/>
          <w:szCs w:val="24"/>
        </w:rPr>
        <w:t xml:space="preserve">. </w:t>
      </w:r>
      <w:r w:rsidR="00735C0A" w:rsidRPr="00B461BE">
        <w:rPr>
          <w:rFonts w:ascii="Arial" w:hAnsi="Arial" w:cs="Arial"/>
          <w:sz w:val="24"/>
          <w:szCs w:val="24"/>
        </w:rPr>
        <w:t xml:space="preserve"> </w:t>
      </w:r>
      <w:r w:rsidRPr="00B461BE">
        <w:rPr>
          <w:rFonts w:ascii="Arial" w:hAnsi="Arial" w:cs="Arial"/>
          <w:sz w:val="24"/>
          <w:szCs w:val="24"/>
        </w:rPr>
        <w:t xml:space="preserve">This document </w:t>
      </w:r>
      <w:r w:rsidR="00BD7F4C" w:rsidRPr="00B461BE">
        <w:rPr>
          <w:rFonts w:ascii="Arial" w:hAnsi="Arial" w:cs="Arial"/>
          <w:sz w:val="24"/>
          <w:szCs w:val="24"/>
        </w:rPr>
        <w:t xml:space="preserve">provides </w:t>
      </w:r>
      <w:r w:rsidRPr="00B461BE">
        <w:rPr>
          <w:rFonts w:ascii="Arial" w:hAnsi="Arial" w:cs="Arial"/>
          <w:sz w:val="24"/>
          <w:szCs w:val="24"/>
        </w:rPr>
        <w:t>instructions for subm</w:t>
      </w:r>
      <w:r w:rsidR="00BD7F4C" w:rsidRPr="00B461BE">
        <w:rPr>
          <w:rFonts w:ascii="Arial" w:hAnsi="Arial" w:cs="Arial"/>
          <w:sz w:val="24"/>
          <w:szCs w:val="24"/>
        </w:rPr>
        <w:t xml:space="preserve">itting proposals, the procedure and criteria by which the </w:t>
      </w:r>
      <w:r w:rsidR="001435F6" w:rsidRPr="00B461BE">
        <w:rPr>
          <w:rFonts w:ascii="Arial" w:hAnsi="Arial" w:cs="Arial"/>
          <w:sz w:val="24"/>
          <w:szCs w:val="24"/>
        </w:rPr>
        <w:t>awarded Bidder</w:t>
      </w:r>
      <w:r w:rsidR="00BD7F4C" w:rsidRPr="00B461BE">
        <w:rPr>
          <w:rFonts w:ascii="Arial" w:hAnsi="Arial" w:cs="Arial"/>
          <w:sz w:val="24"/>
          <w:szCs w:val="24"/>
        </w:rPr>
        <w:t xml:space="preserve"> will be selected</w:t>
      </w:r>
      <w:r w:rsidR="00087834" w:rsidRPr="00B461BE">
        <w:rPr>
          <w:rFonts w:ascii="Arial" w:hAnsi="Arial" w:cs="Arial"/>
          <w:sz w:val="24"/>
          <w:szCs w:val="24"/>
        </w:rPr>
        <w:t>,</w:t>
      </w:r>
      <w:r w:rsidR="00BD7F4C" w:rsidRPr="00B461BE">
        <w:rPr>
          <w:rFonts w:ascii="Arial" w:hAnsi="Arial" w:cs="Arial"/>
          <w:sz w:val="24"/>
          <w:szCs w:val="24"/>
        </w:rPr>
        <w:t xml:space="preserve"> and the contractual terms which will govern the relationship between the State of Maine</w:t>
      </w:r>
      <w:r w:rsidR="00AD7C80" w:rsidRPr="00B461BE">
        <w:rPr>
          <w:rFonts w:ascii="Arial" w:hAnsi="Arial" w:cs="Arial"/>
          <w:sz w:val="24"/>
          <w:szCs w:val="24"/>
        </w:rPr>
        <w:t xml:space="preserve"> (</w:t>
      </w:r>
      <w:r w:rsidR="00CB7768" w:rsidRPr="00B461BE">
        <w:rPr>
          <w:rFonts w:ascii="Arial" w:hAnsi="Arial" w:cs="Arial"/>
          <w:sz w:val="24"/>
          <w:szCs w:val="24"/>
        </w:rPr>
        <w:t>State)</w:t>
      </w:r>
      <w:r w:rsidR="00BD7F4C" w:rsidRPr="00B461BE">
        <w:rPr>
          <w:rFonts w:ascii="Arial" w:hAnsi="Arial" w:cs="Arial"/>
          <w:sz w:val="24"/>
          <w:szCs w:val="24"/>
        </w:rPr>
        <w:t xml:space="preserve"> and the awarded </w:t>
      </w:r>
      <w:r w:rsidR="00CB7768" w:rsidRPr="00B461BE">
        <w:rPr>
          <w:rFonts w:ascii="Arial" w:hAnsi="Arial" w:cs="Arial"/>
          <w:sz w:val="24"/>
          <w:szCs w:val="24"/>
        </w:rPr>
        <w:t>Bidder</w:t>
      </w:r>
      <w:r w:rsidR="00433A19" w:rsidRPr="00B461BE">
        <w:rPr>
          <w:rFonts w:ascii="Arial" w:hAnsi="Arial" w:cs="Arial"/>
          <w:sz w:val="24"/>
          <w:szCs w:val="24"/>
        </w:rPr>
        <w:t>.</w:t>
      </w:r>
    </w:p>
    <w:p w14:paraId="04C42508" w14:textId="77777777" w:rsidR="0067731D" w:rsidRPr="00B461BE" w:rsidRDefault="0067731D" w:rsidP="0067731D">
      <w:pPr>
        <w:widowControl/>
        <w:autoSpaceDE/>
        <w:autoSpaceDN/>
        <w:contextualSpacing/>
        <w:rPr>
          <w:rFonts w:ascii="Arial" w:hAnsi="Arial" w:cs="Arial"/>
          <w:sz w:val="24"/>
          <w:szCs w:val="24"/>
        </w:rPr>
      </w:pPr>
      <w:bookmarkStart w:id="11" w:name="_Hlk83292789"/>
      <w:bookmarkStart w:id="12" w:name="_Hlk71031929"/>
    </w:p>
    <w:p w14:paraId="76BB6B8D" w14:textId="4FF422F3" w:rsidR="00AD0975" w:rsidRPr="00191D48" w:rsidRDefault="00B461BE" w:rsidP="00191D48">
      <w:pPr>
        <w:widowControl/>
        <w:autoSpaceDE/>
        <w:rPr>
          <w:rFonts w:ascii="Arial" w:hAnsi="Arial" w:cs="Arial"/>
          <w:sz w:val="24"/>
          <w:szCs w:val="24"/>
        </w:rPr>
      </w:pPr>
      <w:r w:rsidRPr="00BD46D7">
        <w:rPr>
          <w:rFonts w:ascii="Arial" w:hAnsi="Arial" w:cs="Arial"/>
          <w:sz w:val="24"/>
          <w:szCs w:val="24"/>
        </w:rPr>
        <w:t xml:space="preserve">The Department is dedicated to promoting health, safety, resiliency, and opportunity to all Maine Residents. </w:t>
      </w:r>
      <w:r>
        <w:rPr>
          <w:rFonts w:ascii="Arial" w:hAnsi="Arial" w:cs="Arial"/>
          <w:sz w:val="24"/>
          <w:szCs w:val="24"/>
        </w:rPr>
        <w:t xml:space="preserve">The Department’s Maine Center for Disease Control and Prevention (Maine CDC) is charged with promoting maternal, infant, and child health, at the Statewide and community-based levels. </w:t>
      </w:r>
      <w:r w:rsidR="0067731D" w:rsidRPr="00B461BE" w:rsidDel="00B461BE">
        <w:rPr>
          <w:rFonts w:ascii="Arial" w:hAnsi="Arial" w:cs="Arial"/>
          <w:sz w:val="24"/>
          <w:szCs w:val="24"/>
        </w:rPr>
        <w:t xml:space="preserve"> </w:t>
      </w:r>
      <w:r w:rsidR="00506E3E" w:rsidRPr="00B461BE">
        <w:rPr>
          <w:rFonts w:ascii="Arial" w:hAnsi="Arial" w:cs="Arial"/>
          <w:sz w:val="24"/>
          <w:szCs w:val="24"/>
        </w:rPr>
        <w:t>Maine CDC’s </w:t>
      </w:r>
      <w:hyperlink r:id="rId20" w:history="1">
        <w:r w:rsidR="00506E3E" w:rsidRPr="00191D48">
          <w:rPr>
            <w:rStyle w:val="Hyperlink"/>
            <w:rFonts w:ascii="Arial" w:hAnsi="Arial" w:cs="Arial"/>
            <w:sz w:val="24"/>
            <w:szCs w:val="24"/>
          </w:rPr>
          <w:t xml:space="preserve">Children and Youth with Special Health Care Needs </w:t>
        </w:r>
        <w:r w:rsidR="00191D48" w:rsidRPr="00191D48">
          <w:rPr>
            <w:rStyle w:val="Hyperlink"/>
            <w:rFonts w:ascii="Arial" w:hAnsi="Arial" w:cs="Arial"/>
            <w:sz w:val="24"/>
            <w:szCs w:val="24"/>
          </w:rPr>
          <w:t>(CYSHCN)</w:t>
        </w:r>
      </w:hyperlink>
      <w:r w:rsidR="00191D48" w:rsidRPr="00B461BE">
        <w:rPr>
          <w:rFonts w:ascii="Arial" w:hAnsi="Arial" w:cs="Arial"/>
          <w:sz w:val="24"/>
          <w:szCs w:val="24"/>
        </w:rPr>
        <w:t xml:space="preserve"> </w:t>
      </w:r>
      <w:r w:rsidR="00506E3E" w:rsidRPr="00B461BE">
        <w:rPr>
          <w:rFonts w:ascii="Arial" w:hAnsi="Arial" w:cs="Arial"/>
          <w:sz w:val="24"/>
          <w:szCs w:val="24"/>
        </w:rPr>
        <w:t xml:space="preserve">Program </w:t>
      </w:r>
      <w:r w:rsidR="00191D48">
        <w:rPr>
          <w:rFonts w:ascii="Arial" w:hAnsi="Arial" w:cs="Arial"/>
          <w:sz w:val="24"/>
          <w:szCs w:val="24"/>
        </w:rPr>
        <w:t>provides services to</w:t>
      </w:r>
      <w:r w:rsidR="002D4DB3">
        <w:rPr>
          <w:rFonts w:ascii="Arial" w:hAnsi="Arial" w:cs="Arial"/>
          <w:sz w:val="24"/>
          <w:szCs w:val="24"/>
        </w:rPr>
        <w:t xml:space="preserve"> </w:t>
      </w:r>
      <w:r w:rsidR="00191D48">
        <w:rPr>
          <w:rFonts w:ascii="Arial" w:hAnsi="Arial" w:cs="Arial"/>
          <w:sz w:val="24"/>
          <w:szCs w:val="24"/>
        </w:rPr>
        <w:t>children with special health care needs and their families</w:t>
      </w:r>
      <w:r w:rsidR="002D4DB3">
        <w:rPr>
          <w:rFonts w:ascii="Arial" w:hAnsi="Arial" w:cs="Arial"/>
          <w:sz w:val="24"/>
          <w:szCs w:val="24"/>
        </w:rPr>
        <w:t xml:space="preserve"> </w:t>
      </w:r>
      <w:r w:rsidR="00191D48">
        <w:rPr>
          <w:rFonts w:ascii="Arial" w:hAnsi="Arial" w:cs="Arial"/>
          <w:sz w:val="24"/>
          <w:szCs w:val="24"/>
        </w:rPr>
        <w:t xml:space="preserve">in order to </w:t>
      </w:r>
      <w:r w:rsidR="002D4DB3">
        <w:rPr>
          <w:rFonts w:ascii="Arial" w:hAnsi="Arial" w:cs="Arial"/>
          <w:sz w:val="24"/>
          <w:szCs w:val="24"/>
        </w:rPr>
        <w:t>i</w:t>
      </w:r>
      <w:r w:rsidR="002D4DB3" w:rsidRPr="002D4DB3">
        <w:rPr>
          <w:rFonts w:ascii="Arial" w:hAnsi="Arial" w:cs="Arial"/>
          <w:sz w:val="24"/>
          <w:szCs w:val="24"/>
        </w:rPr>
        <w:t>mprov</w:t>
      </w:r>
      <w:r w:rsidR="00191D48">
        <w:rPr>
          <w:rFonts w:ascii="Arial" w:hAnsi="Arial" w:cs="Arial"/>
          <w:sz w:val="24"/>
          <w:szCs w:val="24"/>
        </w:rPr>
        <w:t>e</w:t>
      </w:r>
      <w:r w:rsidR="002D4DB3" w:rsidRPr="00B461BE">
        <w:rPr>
          <w:rFonts w:ascii="Arial" w:hAnsi="Arial" w:cs="Arial"/>
          <w:sz w:val="24"/>
          <w:szCs w:val="24"/>
        </w:rPr>
        <w:t xml:space="preserve"> </w:t>
      </w:r>
      <w:r w:rsidR="00AD0975" w:rsidRPr="00B461BE">
        <w:rPr>
          <w:rFonts w:ascii="Arial" w:hAnsi="Arial" w:cs="Arial"/>
          <w:sz w:val="24"/>
          <w:szCs w:val="24"/>
        </w:rPr>
        <w:t xml:space="preserve">the health and quality of </w:t>
      </w:r>
      <w:r w:rsidR="00191D48">
        <w:rPr>
          <w:rFonts w:ascii="Arial" w:hAnsi="Arial" w:cs="Arial"/>
          <w:sz w:val="24"/>
          <w:szCs w:val="24"/>
        </w:rPr>
        <w:t xml:space="preserve">their </w:t>
      </w:r>
      <w:r w:rsidR="00AD0975" w:rsidRPr="00B461BE">
        <w:rPr>
          <w:rFonts w:ascii="Arial" w:hAnsi="Arial" w:cs="Arial"/>
          <w:sz w:val="24"/>
          <w:szCs w:val="24"/>
        </w:rPr>
        <w:t xml:space="preserve">life </w:t>
      </w:r>
      <w:r w:rsidR="002D4DB3">
        <w:rPr>
          <w:rFonts w:ascii="Arial" w:hAnsi="Arial" w:cs="Arial"/>
          <w:sz w:val="24"/>
          <w:szCs w:val="24"/>
        </w:rPr>
        <w:t>by a</w:t>
      </w:r>
      <w:r w:rsidR="00AD0975" w:rsidRPr="00191D48">
        <w:rPr>
          <w:rFonts w:ascii="Arial" w:hAnsi="Arial" w:cs="Arial"/>
          <w:sz w:val="24"/>
          <w:szCs w:val="24"/>
        </w:rPr>
        <w:t>ssist</w:t>
      </w:r>
      <w:r w:rsidR="002D4DB3" w:rsidRPr="00191D48">
        <w:rPr>
          <w:rFonts w:ascii="Arial" w:hAnsi="Arial" w:cs="Arial"/>
          <w:sz w:val="24"/>
          <w:szCs w:val="24"/>
        </w:rPr>
        <w:t>ing</w:t>
      </w:r>
      <w:r w:rsidR="00AD0975" w:rsidRPr="00191D48">
        <w:rPr>
          <w:rFonts w:ascii="Arial" w:hAnsi="Arial" w:cs="Arial"/>
          <w:sz w:val="24"/>
          <w:szCs w:val="24"/>
        </w:rPr>
        <w:t xml:space="preserve"> families and providers in finding services that will help the child or youth acquire optimal health, development, wellbeing, and the best quality of life.</w:t>
      </w:r>
    </w:p>
    <w:p w14:paraId="46C3585F" w14:textId="77777777" w:rsidR="00AD0975" w:rsidRPr="00B461BE" w:rsidRDefault="00AD0975" w:rsidP="00AD0975">
      <w:pPr>
        <w:widowControl/>
        <w:autoSpaceDE/>
        <w:rPr>
          <w:rFonts w:ascii="Arial" w:hAnsi="Arial" w:cs="Arial"/>
          <w:sz w:val="24"/>
          <w:szCs w:val="24"/>
        </w:rPr>
      </w:pPr>
    </w:p>
    <w:p w14:paraId="0F19FC4F" w14:textId="2FA4D3FA" w:rsidR="00AD0975" w:rsidRPr="00B461BE" w:rsidRDefault="00191D48" w:rsidP="00AD0975">
      <w:pPr>
        <w:widowControl/>
        <w:autoSpaceDE/>
        <w:rPr>
          <w:rFonts w:ascii="Arial" w:hAnsi="Arial" w:cs="Arial"/>
          <w:sz w:val="24"/>
          <w:szCs w:val="24"/>
        </w:rPr>
      </w:pPr>
      <w:r>
        <w:rPr>
          <w:rFonts w:ascii="Arial" w:hAnsi="Arial" w:cs="Arial"/>
          <w:sz w:val="24"/>
          <w:szCs w:val="24"/>
        </w:rPr>
        <w:t>The</w:t>
      </w:r>
      <w:r w:rsidR="00477F94">
        <w:rPr>
          <w:rFonts w:ascii="Arial" w:hAnsi="Arial" w:cs="Arial"/>
          <w:sz w:val="24"/>
          <w:szCs w:val="24"/>
        </w:rPr>
        <w:t xml:space="preserve"> </w:t>
      </w:r>
      <w:r>
        <w:rPr>
          <w:rFonts w:ascii="Arial" w:hAnsi="Arial" w:cs="Arial"/>
          <w:sz w:val="24"/>
          <w:szCs w:val="24"/>
        </w:rPr>
        <w:t>CYSHCN</w:t>
      </w:r>
      <w:r w:rsidR="00686371">
        <w:rPr>
          <w:rFonts w:ascii="Arial" w:hAnsi="Arial" w:cs="Arial"/>
          <w:sz w:val="24"/>
          <w:szCs w:val="24"/>
        </w:rPr>
        <w:t xml:space="preserve"> Program</w:t>
      </w:r>
      <w:r w:rsidR="00AD0975" w:rsidRPr="00B461BE">
        <w:rPr>
          <w:rFonts w:ascii="Arial" w:hAnsi="Arial" w:cs="Arial"/>
          <w:sz w:val="24"/>
          <w:szCs w:val="24"/>
        </w:rPr>
        <w:t xml:space="preserve"> envision</w:t>
      </w:r>
      <w:r w:rsidR="00686371">
        <w:rPr>
          <w:rFonts w:ascii="Arial" w:hAnsi="Arial" w:cs="Arial"/>
          <w:sz w:val="24"/>
          <w:szCs w:val="24"/>
        </w:rPr>
        <w:t>s</w:t>
      </w:r>
      <w:r w:rsidR="00AD0975" w:rsidRPr="00B461BE">
        <w:rPr>
          <w:rFonts w:ascii="Arial" w:hAnsi="Arial" w:cs="Arial"/>
          <w:sz w:val="24"/>
          <w:szCs w:val="24"/>
        </w:rPr>
        <w:t xml:space="preserve"> a state where all children and youth will: </w:t>
      </w:r>
    </w:p>
    <w:p w14:paraId="72F10E61" w14:textId="77777777" w:rsidR="00AD0975" w:rsidRPr="00B461BE" w:rsidRDefault="00AD0975" w:rsidP="00AD0975">
      <w:pPr>
        <w:widowControl/>
        <w:numPr>
          <w:ilvl w:val="0"/>
          <w:numId w:val="54"/>
        </w:numPr>
        <w:autoSpaceDE/>
        <w:rPr>
          <w:rFonts w:ascii="Arial" w:hAnsi="Arial" w:cs="Arial"/>
          <w:sz w:val="24"/>
          <w:szCs w:val="24"/>
        </w:rPr>
      </w:pPr>
      <w:r w:rsidRPr="00B461BE">
        <w:rPr>
          <w:rFonts w:ascii="Arial" w:hAnsi="Arial" w:cs="Arial"/>
          <w:sz w:val="24"/>
          <w:szCs w:val="24"/>
        </w:rPr>
        <w:t>Enjoy a full life, from childhood through adulthood.</w:t>
      </w:r>
    </w:p>
    <w:p w14:paraId="24C19B79" w14:textId="469E6AFC" w:rsidR="00AD0975" w:rsidRPr="00B461BE" w:rsidRDefault="00AD0975" w:rsidP="00AD0975">
      <w:pPr>
        <w:widowControl/>
        <w:numPr>
          <w:ilvl w:val="0"/>
          <w:numId w:val="54"/>
        </w:numPr>
        <w:autoSpaceDE/>
        <w:rPr>
          <w:rFonts w:ascii="Arial" w:hAnsi="Arial" w:cs="Arial"/>
          <w:sz w:val="24"/>
          <w:szCs w:val="24"/>
        </w:rPr>
      </w:pPr>
      <w:r w:rsidRPr="00B461BE">
        <w:rPr>
          <w:rFonts w:ascii="Arial" w:hAnsi="Arial" w:cs="Arial"/>
          <w:sz w:val="24"/>
          <w:szCs w:val="24"/>
        </w:rPr>
        <w:t>Experience systems that support their social, emotional, physical health</w:t>
      </w:r>
      <w:r w:rsidR="00191D48">
        <w:rPr>
          <w:rFonts w:ascii="Arial" w:hAnsi="Arial" w:cs="Arial"/>
          <w:sz w:val="24"/>
          <w:szCs w:val="24"/>
        </w:rPr>
        <w:t>,</w:t>
      </w:r>
      <w:r w:rsidRPr="00B461BE">
        <w:rPr>
          <w:rFonts w:ascii="Arial" w:hAnsi="Arial" w:cs="Arial"/>
          <w:sz w:val="24"/>
          <w:szCs w:val="24"/>
        </w:rPr>
        <w:t xml:space="preserve"> and wellbeing.</w:t>
      </w:r>
    </w:p>
    <w:p w14:paraId="32762ABA" w14:textId="77777777" w:rsidR="00AD0975" w:rsidRPr="00B461BE" w:rsidRDefault="00AD0975" w:rsidP="00AD0975">
      <w:pPr>
        <w:widowControl/>
        <w:numPr>
          <w:ilvl w:val="0"/>
          <w:numId w:val="54"/>
        </w:numPr>
        <w:autoSpaceDE/>
        <w:rPr>
          <w:rFonts w:ascii="Arial" w:hAnsi="Arial" w:cs="Arial"/>
          <w:sz w:val="24"/>
          <w:szCs w:val="24"/>
        </w:rPr>
      </w:pPr>
      <w:r w:rsidRPr="00B461BE">
        <w:rPr>
          <w:rFonts w:ascii="Arial" w:hAnsi="Arial" w:cs="Arial"/>
          <w:sz w:val="24"/>
          <w:szCs w:val="24"/>
        </w:rPr>
        <w:t>Have dignity, autonomy, independence, and active participation in their communities.</w:t>
      </w:r>
    </w:p>
    <w:p w14:paraId="7A51FD21" w14:textId="77777777" w:rsidR="00AD0975" w:rsidRPr="00B461BE" w:rsidRDefault="00AD0975" w:rsidP="00AD0975">
      <w:pPr>
        <w:widowControl/>
        <w:numPr>
          <w:ilvl w:val="0"/>
          <w:numId w:val="54"/>
        </w:numPr>
        <w:autoSpaceDE/>
        <w:rPr>
          <w:rFonts w:ascii="Arial" w:hAnsi="Arial" w:cs="Arial"/>
          <w:sz w:val="24"/>
          <w:szCs w:val="24"/>
        </w:rPr>
      </w:pPr>
      <w:r w:rsidRPr="00B461BE">
        <w:rPr>
          <w:rFonts w:ascii="Arial" w:hAnsi="Arial" w:cs="Arial"/>
          <w:sz w:val="24"/>
          <w:szCs w:val="24"/>
        </w:rPr>
        <w:t>Engage in a system that supports families as partners in care and shared decision making</w:t>
      </w:r>
    </w:p>
    <w:p w14:paraId="17734F79" w14:textId="77777777" w:rsidR="00AD0975" w:rsidRPr="00B461BE" w:rsidRDefault="00AD0975" w:rsidP="00356968">
      <w:pPr>
        <w:widowControl/>
        <w:autoSpaceDE/>
        <w:rPr>
          <w:rFonts w:ascii="Arial" w:hAnsi="Arial" w:cs="Arial"/>
          <w:sz w:val="24"/>
          <w:szCs w:val="24"/>
        </w:rPr>
      </w:pPr>
    </w:p>
    <w:p w14:paraId="060DFD65" w14:textId="56A913CD" w:rsidR="00506E3E" w:rsidRPr="00B461BE" w:rsidRDefault="00506E3E" w:rsidP="00356968">
      <w:pPr>
        <w:widowControl/>
        <w:autoSpaceDE/>
        <w:rPr>
          <w:rFonts w:ascii="Arial" w:hAnsi="Arial" w:cs="Arial"/>
          <w:sz w:val="24"/>
          <w:szCs w:val="24"/>
        </w:rPr>
      </w:pPr>
      <w:r w:rsidRPr="00B461BE">
        <w:rPr>
          <w:rFonts w:ascii="Arial" w:hAnsi="Arial" w:cs="Arial"/>
          <w:sz w:val="24"/>
          <w:szCs w:val="24"/>
        </w:rPr>
        <w:t xml:space="preserve">Children and youth </w:t>
      </w:r>
      <w:r w:rsidR="00686371">
        <w:rPr>
          <w:rFonts w:ascii="Arial" w:hAnsi="Arial" w:cs="Arial"/>
          <w:sz w:val="24"/>
          <w:szCs w:val="24"/>
        </w:rPr>
        <w:t xml:space="preserve">identified </w:t>
      </w:r>
      <w:r w:rsidRPr="00B461BE">
        <w:rPr>
          <w:rFonts w:ascii="Arial" w:hAnsi="Arial" w:cs="Arial"/>
          <w:sz w:val="24"/>
          <w:szCs w:val="24"/>
        </w:rPr>
        <w:t xml:space="preserve">with special health care needs generally require services from a broad range of providers and systems. As a result, they and their families have a greater than-average need for high-quality coordination and systems navigation. </w:t>
      </w:r>
      <w:r w:rsidR="00686371">
        <w:rPr>
          <w:rFonts w:ascii="Arial" w:hAnsi="Arial" w:cs="Arial"/>
          <w:sz w:val="24"/>
          <w:szCs w:val="24"/>
        </w:rPr>
        <w:t xml:space="preserve">The children and youth, </w:t>
      </w:r>
      <w:r w:rsidRPr="00B461BE">
        <w:rPr>
          <w:rFonts w:ascii="Arial" w:hAnsi="Arial" w:cs="Arial"/>
          <w:sz w:val="24"/>
          <w:szCs w:val="24"/>
        </w:rPr>
        <w:t xml:space="preserve">and their families experience gaps in services, inefficient patterns of care, and additional caregiving burden, all of which have a negative impact on </w:t>
      </w:r>
      <w:r w:rsidR="00686371">
        <w:rPr>
          <w:rFonts w:ascii="Arial" w:hAnsi="Arial" w:cs="Arial"/>
          <w:sz w:val="24"/>
          <w:szCs w:val="24"/>
        </w:rPr>
        <w:t xml:space="preserve">the </w:t>
      </w:r>
      <w:r w:rsidRPr="00B461BE">
        <w:rPr>
          <w:rFonts w:ascii="Arial" w:hAnsi="Arial" w:cs="Arial"/>
          <w:sz w:val="24"/>
          <w:szCs w:val="24"/>
        </w:rPr>
        <w:t>child and family</w:t>
      </w:r>
      <w:r w:rsidR="00686371">
        <w:rPr>
          <w:rFonts w:ascii="Arial" w:hAnsi="Arial" w:cs="Arial"/>
          <w:sz w:val="24"/>
          <w:szCs w:val="24"/>
        </w:rPr>
        <w:t>’s</w:t>
      </w:r>
      <w:r w:rsidRPr="00B461BE">
        <w:rPr>
          <w:rFonts w:ascii="Arial" w:hAnsi="Arial" w:cs="Arial"/>
          <w:sz w:val="24"/>
          <w:szCs w:val="24"/>
        </w:rPr>
        <w:t xml:space="preserve"> health and well-being.</w:t>
      </w:r>
    </w:p>
    <w:p w14:paraId="4399686D" w14:textId="6E4CB8D6" w:rsidR="00356968" w:rsidRPr="00B461BE" w:rsidRDefault="00356968" w:rsidP="00356968">
      <w:pPr>
        <w:widowControl/>
        <w:autoSpaceDE/>
        <w:rPr>
          <w:rFonts w:ascii="Arial" w:hAnsi="Arial" w:cs="Arial"/>
          <w:sz w:val="24"/>
          <w:szCs w:val="24"/>
        </w:rPr>
      </w:pPr>
    </w:p>
    <w:bookmarkEnd w:id="11"/>
    <w:bookmarkEnd w:id="12"/>
    <w:p w14:paraId="061950BB" w14:textId="77777777" w:rsidR="00A1445B" w:rsidRDefault="00AE0FAC" w:rsidP="004F0520">
      <w:pPr>
        <w:rPr>
          <w:rFonts w:ascii="Arial" w:hAnsi="Arial" w:cs="Arial"/>
          <w:bCs/>
          <w:sz w:val="24"/>
          <w:szCs w:val="24"/>
        </w:rPr>
      </w:pPr>
      <w:r>
        <w:rPr>
          <w:rFonts w:ascii="Arial" w:hAnsi="Arial" w:cs="Arial"/>
          <w:sz w:val="24"/>
          <w:szCs w:val="24"/>
        </w:rPr>
        <w:t>As a result of this RFP, t</w:t>
      </w:r>
      <w:r w:rsidRPr="00B461BE">
        <w:rPr>
          <w:rFonts w:ascii="Arial" w:hAnsi="Arial" w:cs="Arial"/>
          <w:sz w:val="24"/>
          <w:szCs w:val="24"/>
        </w:rPr>
        <w:t xml:space="preserve">he </w:t>
      </w:r>
      <w:r w:rsidR="00506E3E" w:rsidRPr="00B461BE">
        <w:rPr>
          <w:rFonts w:ascii="Arial" w:hAnsi="Arial" w:cs="Arial"/>
          <w:sz w:val="24"/>
          <w:szCs w:val="24"/>
        </w:rPr>
        <w:t xml:space="preserve">awarded </w:t>
      </w:r>
      <w:r>
        <w:rPr>
          <w:rFonts w:ascii="Arial" w:hAnsi="Arial" w:cs="Arial"/>
          <w:sz w:val="24"/>
          <w:szCs w:val="24"/>
        </w:rPr>
        <w:t>B</w:t>
      </w:r>
      <w:r w:rsidRPr="00B461BE">
        <w:rPr>
          <w:rFonts w:ascii="Arial" w:hAnsi="Arial" w:cs="Arial"/>
          <w:sz w:val="24"/>
          <w:szCs w:val="24"/>
        </w:rPr>
        <w:t xml:space="preserve">idder </w:t>
      </w:r>
      <w:r w:rsidR="00506E3E" w:rsidRPr="00B461BE">
        <w:rPr>
          <w:rFonts w:ascii="Arial" w:hAnsi="Arial" w:cs="Arial"/>
          <w:sz w:val="24"/>
          <w:szCs w:val="24"/>
        </w:rPr>
        <w:t xml:space="preserve">will </w:t>
      </w:r>
      <w:r>
        <w:rPr>
          <w:rFonts w:ascii="Arial" w:hAnsi="Arial" w:cs="Arial"/>
          <w:sz w:val="24"/>
          <w:szCs w:val="24"/>
        </w:rPr>
        <w:t xml:space="preserve">be required to </w:t>
      </w:r>
      <w:r w:rsidR="00506E3E" w:rsidRPr="00B461BE">
        <w:rPr>
          <w:rFonts w:ascii="Arial" w:hAnsi="Arial" w:cs="Arial"/>
          <w:sz w:val="24"/>
          <w:szCs w:val="24"/>
        </w:rPr>
        <w:t xml:space="preserve">implement </w:t>
      </w:r>
      <w:r w:rsidR="009E105E" w:rsidRPr="00B461BE">
        <w:rPr>
          <w:rFonts w:ascii="Arial" w:hAnsi="Arial" w:cs="Arial"/>
          <w:sz w:val="24"/>
          <w:szCs w:val="24"/>
        </w:rPr>
        <w:t xml:space="preserve">and oversee </w:t>
      </w:r>
      <w:r w:rsidR="00506E3E" w:rsidRPr="00B461BE">
        <w:rPr>
          <w:rFonts w:ascii="Arial" w:hAnsi="Arial" w:cs="Arial"/>
          <w:sz w:val="24"/>
          <w:szCs w:val="24"/>
        </w:rPr>
        <w:t xml:space="preserve">a Family Support Navigator Program that </w:t>
      </w:r>
      <w:r w:rsidR="009E105E" w:rsidRPr="00B461BE">
        <w:rPr>
          <w:rFonts w:ascii="Arial" w:hAnsi="Arial" w:cs="Arial"/>
          <w:sz w:val="24"/>
          <w:szCs w:val="24"/>
        </w:rPr>
        <w:t>provides direct peer support to families using a wholistic, family-centered method</w:t>
      </w:r>
      <w:r w:rsidR="009E105E" w:rsidRPr="00B461BE">
        <w:rPr>
          <w:rFonts w:ascii="Arial" w:hAnsi="Arial" w:cs="Arial"/>
          <w:bCs/>
          <w:sz w:val="24"/>
          <w:szCs w:val="24"/>
        </w:rPr>
        <w:t xml:space="preserve"> to assist in navigating all systems of care, increase access to services, and increase positive outcomes for families of children </w:t>
      </w:r>
      <w:r w:rsidR="00E57462">
        <w:rPr>
          <w:rFonts w:ascii="Arial" w:hAnsi="Arial" w:cs="Arial"/>
          <w:bCs/>
          <w:sz w:val="24"/>
          <w:szCs w:val="24"/>
        </w:rPr>
        <w:t xml:space="preserve">and youth identified </w:t>
      </w:r>
      <w:r w:rsidR="009E105E" w:rsidRPr="00B461BE">
        <w:rPr>
          <w:rFonts w:ascii="Arial" w:hAnsi="Arial" w:cs="Arial"/>
          <w:bCs/>
          <w:sz w:val="24"/>
          <w:szCs w:val="24"/>
        </w:rPr>
        <w:t>with special healthcare needs.</w:t>
      </w:r>
    </w:p>
    <w:p w14:paraId="7B6F4B3F" w14:textId="77777777" w:rsidR="00A1445B" w:rsidRDefault="00A1445B" w:rsidP="004F0520">
      <w:pPr>
        <w:rPr>
          <w:rFonts w:ascii="Arial" w:hAnsi="Arial" w:cs="Arial"/>
          <w:bCs/>
          <w:sz w:val="24"/>
          <w:szCs w:val="24"/>
        </w:rPr>
      </w:pPr>
    </w:p>
    <w:p w14:paraId="232A99CF" w14:textId="42CD8C40" w:rsidR="002978CB" w:rsidRDefault="00FF2344" w:rsidP="004F0520">
      <w:pPr>
        <w:rPr>
          <w:rFonts w:ascii="Arial" w:hAnsi="Arial" w:cs="Arial"/>
          <w:bCs/>
          <w:sz w:val="24"/>
          <w:szCs w:val="24"/>
        </w:rPr>
      </w:pPr>
      <w:r>
        <w:rPr>
          <w:rFonts w:ascii="Arial" w:hAnsi="Arial" w:cs="Arial"/>
          <w:bCs/>
          <w:sz w:val="24"/>
          <w:szCs w:val="24"/>
        </w:rPr>
        <w:t xml:space="preserve">In </w:t>
      </w:r>
      <w:r w:rsidR="00AC385A">
        <w:rPr>
          <w:rFonts w:ascii="Arial" w:hAnsi="Arial" w:cs="Arial"/>
          <w:bCs/>
          <w:sz w:val="24"/>
          <w:szCs w:val="24"/>
        </w:rPr>
        <w:t>fiscal year</w:t>
      </w:r>
      <w:r>
        <w:rPr>
          <w:rFonts w:ascii="Arial" w:hAnsi="Arial" w:cs="Arial"/>
          <w:bCs/>
          <w:sz w:val="24"/>
          <w:szCs w:val="24"/>
        </w:rPr>
        <w:t xml:space="preserve"> 2024 (7/1/2023 – 6/30/2024)</w:t>
      </w:r>
      <w:r w:rsidR="00AC385A">
        <w:rPr>
          <w:rFonts w:ascii="Arial" w:hAnsi="Arial" w:cs="Arial"/>
          <w:bCs/>
          <w:sz w:val="24"/>
          <w:szCs w:val="24"/>
        </w:rPr>
        <w:t xml:space="preserve">, the Family Support Navigators Program assisted </w:t>
      </w:r>
      <w:r w:rsidR="00A1445B">
        <w:rPr>
          <w:rFonts w:ascii="Arial" w:hAnsi="Arial" w:cs="Arial"/>
          <w:bCs/>
          <w:sz w:val="24"/>
          <w:szCs w:val="24"/>
        </w:rPr>
        <w:t>three hundred twenty-two (</w:t>
      </w:r>
      <w:r w:rsidR="00AC385A">
        <w:rPr>
          <w:rFonts w:ascii="Arial" w:hAnsi="Arial" w:cs="Arial"/>
          <w:bCs/>
          <w:sz w:val="24"/>
          <w:szCs w:val="24"/>
        </w:rPr>
        <w:t>322</w:t>
      </w:r>
      <w:r w:rsidR="00A1445B">
        <w:rPr>
          <w:rFonts w:ascii="Arial" w:hAnsi="Arial" w:cs="Arial"/>
          <w:bCs/>
          <w:sz w:val="24"/>
          <w:szCs w:val="24"/>
        </w:rPr>
        <w:t>)</w:t>
      </w:r>
      <w:r w:rsidR="00AC385A">
        <w:rPr>
          <w:rFonts w:ascii="Arial" w:hAnsi="Arial" w:cs="Arial"/>
          <w:bCs/>
          <w:sz w:val="24"/>
          <w:szCs w:val="24"/>
        </w:rPr>
        <w:t xml:space="preserve"> families. </w:t>
      </w:r>
      <w:r>
        <w:rPr>
          <w:rFonts w:ascii="Arial" w:hAnsi="Arial" w:cs="Arial"/>
          <w:bCs/>
          <w:sz w:val="24"/>
          <w:szCs w:val="24"/>
        </w:rPr>
        <w:t>More recently, f</w:t>
      </w:r>
      <w:r w:rsidR="00AC385A">
        <w:rPr>
          <w:rFonts w:ascii="Arial" w:hAnsi="Arial" w:cs="Arial"/>
          <w:bCs/>
          <w:sz w:val="24"/>
          <w:szCs w:val="24"/>
        </w:rPr>
        <w:t xml:space="preserve">rom July 1, </w:t>
      </w:r>
      <w:r w:rsidR="00A1445B">
        <w:rPr>
          <w:rFonts w:ascii="Arial" w:hAnsi="Arial" w:cs="Arial"/>
          <w:bCs/>
          <w:sz w:val="24"/>
          <w:szCs w:val="24"/>
        </w:rPr>
        <w:t>202</w:t>
      </w:r>
      <w:r>
        <w:rPr>
          <w:rFonts w:ascii="Arial" w:hAnsi="Arial" w:cs="Arial"/>
          <w:bCs/>
          <w:sz w:val="24"/>
          <w:szCs w:val="24"/>
        </w:rPr>
        <w:t xml:space="preserve">4 - </w:t>
      </w:r>
      <w:r w:rsidR="00AC385A">
        <w:rPr>
          <w:rFonts w:ascii="Arial" w:hAnsi="Arial" w:cs="Arial"/>
          <w:bCs/>
          <w:sz w:val="24"/>
          <w:szCs w:val="24"/>
        </w:rPr>
        <w:t xml:space="preserve">December 31, 2024, the Family Support Navigators Program has assisted </w:t>
      </w:r>
      <w:r w:rsidR="00A1445B">
        <w:rPr>
          <w:rFonts w:ascii="Arial" w:hAnsi="Arial" w:cs="Arial"/>
          <w:bCs/>
          <w:sz w:val="24"/>
          <w:szCs w:val="24"/>
        </w:rPr>
        <w:t>three hundred twelve (</w:t>
      </w:r>
      <w:r w:rsidR="00AC385A">
        <w:rPr>
          <w:rFonts w:ascii="Arial" w:hAnsi="Arial" w:cs="Arial"/>
          <w:bCs/>
          <w:sz w:val="24"/>
          <w:szCs w:val="24"/>
        </w:rPr>
        <w:t>312</w:t>
      </w:r>
      <w:r w:rsidR="00A1445B">
        <w:rPr>
          <w:rFonts w:ascii="Arial" w:hAnsi="Arial" w:cs="Arial"/>
          <w:bCs/>
          <w:sz w:val="24"/>
          <w:szCs w:val="24"/>
        </w:rPr>
        <w:t>)</w:t>
      </w:r>
      <w:r w:rsidR="00AC385A">
        <w:rPr>
          <w:rFonts w:ascii="Arial" w:hAnsi="Arial" w:cs="Arial"/>
          <w:bCs/>
          <w:sz w:val="24"/>
          <w:szCs w:val="24"/>
        </w:rPr>
        <w:t xml:space="preserve"> families</w:t>
      </w:r>
      <w:r w:rsidR="002978CB">
        <w:rPr>
          <w:rFonts w:ascii="Arial" w:hAnsi="Arial" w:cs="Arial"/>
          <w:bCs/>
          <w:sz w:val="24"/>
          <w:szCs w:val="24"/>
        </w:rPr>
        <w:t xml:space="preserve">, </w:t>
      </w:r>
      <w:r w:rsidR="001B100C">
        <w:rPr>
          <w:rFonts w:ascii="Arial" w:hAnsi="Arial" w:cs="Arial"/>
          <w:bCs/>
          <w:sz w:val="24"/>
          <w:szCs w:val="24"/>
        </w:rPr>
        <w:t xml:space="preserve">which </w:t>
      </w:r>
      <w:r w:rsidR="001B100C">
        <w:rPr>
          <w:rFonts w:ascii="Arial" w:hAnsi="Arial" w:cs="Arial"/>
          <w:bCs/>
          <w:sz w:val="24"/>
          <w:szCs w:val="24"/>
        </w:rPr>
        <w:lastRenderedPageBreak/>
        <w:t xml:space="preserve">is </w:t>
      </w:r>
      <w:r w:rsidR="002978CB">
        <w:rPr>
          <w:rFonts w:ascii="Arial" w:hAnsi="Arial" w:cs="Arial"/>
          <w:bCs/>
          <w:sz w:val="24"/>
          <w:szCs w:val="24"/>
        </w:rPr>
        <w:t>a significant increase in the need for these Family Navigator Services</w:t>
      </w:r>
      <w:r w:rsidR="006D7871">
        <w:rPr>
          <w:rFonts w:ascii="Arial" w:hAnsi="Arial" w:cs="Arial"/>
          <w:bCs/>
          <w:sz w:val="24"/>
          <w:szCs w:val="24"/>
        </w:rPr>
        <w:t xml:space="preserve">. </w:t>
      </w:r>
    </w:p>
    <w:p w14:paraId="30467A6C" w14:textId="77777777" w:rsidR="002978CB" w:rsidRDefault="002978CB" w:rsidP="004F0520">
      <w:pPr>
        <w:rPr>
          <w:rFonts w:ascii="Arial" w:hAnsi="Arial" w:cs="Arial"/>
          <w:bCs/>
          <w:sz w:val="24"/>
          <w:szCs w:val="24"/>
        </w:rPr>
      </w:pPr>
    </w:p>
    <w:p w14:paraId="7D581D89" w14:textId="3BF24E20" w:rsidR="00AE0FAC" w:rsidRPr="00B461BE" w:rsidRDefault="002978CB" w:rsidP="004F0520">
      <w:pPr>
        <w:rPr>
          <w:rFonts w:ascii="Arial" w:hAnsi="Arial" w:cs="Arial"/>
          <w:sz w:val="24"/>
          <w:szCs w:val="24"/>
        </w:rPr>
      </w:pPr>
      <w:r>
        <w:rPr>
          <w:rFonts w:ascii="Arial" w:hAnsi="Arial" w:cs="Arial"/>
          <w:bCs/>
          <w:sz w:val="24"/>
          <w:szCs w:val="24"/>
        </w:rPr>
        <w:t>Additionally, t</w:t>
      </w:r>
      <w:r w:rsidR="009F499A">
        <w:rPr>
          <w:rFonts w:ascii="Arial" w:hAnsi="Arial" w:cs="Arial"/>
          <w:sz w:val="24"/>
          <w:szCs w:val="24"/>
        </w:rPr>
        <w:t xml:space="preserve">he Family Support Navigator Program </w:t>
      </w:r>
      <w:r w:rsidR="00AE0FAC" w:rsidRPr="00AE0FAC">
        <w:rPr>
          <w:rFonts w:ascii="Arial" w:hAnsi="Arial" w:cs="Arial"/>
          <w:sz w:val="24"/>
          <w:szCs w:val="24"/>
        </w:rPr>
        <w:t xml:space="preserve">services will ensure the </w:t>
      </w:r>
      <w:r w:rsidR="00A5431E">
        <w:rPr>
          <w:rFonts w:ascii="Arial" w:hAnsi="Arial" w:cs="Arial"/>
          <w:sz w:val="24"/>
          <w:szCs w:val="24"/>
        </w:rPr>
        <w:t>CYSHCN Program</w:t>
      </w:r>
      <w:r w:rsidR="00AE0FAC" w:rsidRPr="00AE0FAC">
        <w:rPr>
          <w:rFonts w:ascii="Arial" w:hAnsi="Arial" w:cs="Arial"/>
          <w:sz w:val="24"/>
          <w:szCs w:val="24"/>
        </w:rPr>
        <w:t xml:space="preserve"> meets the specific requirements associated with its part of the </w:t>
      </w:r>
      <w:hyperlink r:id="rId21" w:history="1">
        <w:r w:rsidR="00AE0FAC" w:rsidRPr="00AE0FAC">
          <w:rPr>
            <w:rStyle w:val="Hyperlink"/>
            <w:rFonts w:ascii="Arial" w:hAnsi="Arial" w:cs="Arial"/>
            <w:sz w:val="24"/>
            <w:szCs w:val="24"/>
          </w:rPr>
          <w:t>Title V Maternal and Child Health Services Block Grant (MCHBG)</w:t>
        </w:r>
      </w:hyperlink>
      <w:r w:rsidR="00AE0FAC" w:rsidRPr="00AE0FAC">
        <w:rPr>
          <w:rStyle w:val="Hyperlink"/>
          <w:rFonts w:ascii="Arial" w:hAnsi="Arial" w:cs="Arial"/>
          <w:sz w:val="24"/>
          <w:szCs w:val="24"/>
        </w:rPr>
        <w:t>.</w:t>
      </w:r>
    </w:p>
    <w:p w14:paraId="5A4B4FD8" w14:textId="77777777" w:rsidR="00506E3E" w:rsidRPr="00B461BE" w:rsidRDefault="00506E3E" w:rsidP="004F0520">
      <w:pPr>
        <w:rPr>
          <w:rFonts w:ascii="Arial" w:hAnsi="Arial" w:cs="Arial"/>
          <w:sz w:val="24"/>
          <w:szCs w:val="24"/>
        </w:rPr>
      </w:pPr>
    </w:p>
    <w:p w14:paraId="17BDAA75" w14:textId="2BE6B885" w:rsidR="005669D1" w:rsidRPr="00F53B75" w:rsidRDefault="005669D1" w:rsidP="00E82C4B">
      <w:pPr>
        <w:pStyle w:val="ListParagraph"/>
        <w:numPr>
          <w:ilvl w:val="0"/>
          <w:numId w:val="4"/>
        </w:numPr>
        <w:rPr>
          <w:rFonts w:ascii="Arial" w:hAnsi="Arial" w:cs="Arial"/>
          <w:b/>
          <w:sz w:val="24"/>
          <w:szCs w:val="24"/>
        </w:rPr>
      </w:pPr>
      <w:bookmarkStart w:id="13" w:name="_Toc367174724"/>
      <w:bookmarkStart w:id="14" w:name="_Toc397069192"/>
      <w:r w:rsidRPr="00F53B75">
        <w:rPr>
          <w:rFonts w:ascii="Arial" w:hAnsi="Arial" w:cs="Arial"/>
          <w:b/>
          <w:sz w:val="24"/>
          <w:szCs w:val="24"/>
        </w:rPr>
        <w:t>General Provisions</w:t>
      </w:r>
      <w:bookmarkEnd w:id="13"/>
      <w:bookmarkEnd w:id="14"/>
    </w:p>
    <w:p w14:paraId="62411C06" w14:textId="77777777" w:rsidR="005669D1" w:rsidRPr="004F0520" w:rsidRDefault="005669D1" w:rsidP="004F0520">
      <w:pPr>
        <w:rPr>
          <w:rFonts w:ascii="Arial" w:hAnsi="Arial" w:cs="Arial"/>
          <w:sz w:val="24"/>
          <w:szCs w:val="24"/>
        </w:rPr>
      </w:pPr>
    </w:p>
    <w:p w14:paraId="7D0CF96B" w14:textId="77777777" w:rsidR="00C5131C" w:rsidRPr="00C97934" w:rsidRDefault="00C5131C" w:rsidP="00C5131C">
      <w:pPr>
        <w:pStyle w:val="ListParagraph"/>
        <w:numPr>
          <w:ilvl w:val="1"/>
          <w:numId w:val="22"/>
        </w:numPr>
        <w:rPr>
          <w:rFonts w:ascii="Arial" w:hAnsi="Arial" w:cs="Arial"/>
          <w:sz w:val="24"/>
          <w:szCs w:val="24"/>
        </w:rPr>
      </w:pPr>
      <w:bookmarkStart w:id="15" w:name="_Toc367174725"/>
      <w:bookmarkStart w:id="16" w:name="_Toc397069193"/>
      <w:r w:rsidRPr="00C97934">
        <w:rPr>
          <w:rFonts w:ascii="Arial" w:hAnsi="Arial" w:cs="Arial"/>
          <w:sz w:val="24"/>
          <w:szCs w:val="24"/>
        </w:rPr>
        <w:t xml:space="preserve">From the time the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75C971C8" w14:textId="77777777" w:rsidR="00C5131C" w:rsidRPr="00C97934" w:rsidRDefault="00C5131C" w:rsidP="00C5131C">
      <w:pPr>
        <w:pStyle w:val="ListParagraph"/>
        <w:numPr>
          <w:ilvl w:val="1"/>
          <w:numId w:val="22"/>
        </w:numPr>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4C1F05DC" w14:textId="77777777" w:rsidR="00C5131C" w:rsidRPr="00C97934" w:rsidRDefault="00C5131C" w:rsidP="00C5131C">
      <w:pPr>
        <w:pStyle w:val="ListParagraph"/>
        <w:numPr>
          <w:ilvl w:val="1"/>
          <w:numId w:val="22"/>
        </w:numPr>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5D309AAB" w14:textId="77777777" w:rsidR="00C5131C" w:rsidRPr="00C97934" w:rsidRDefault="00C5131C" w:rsidP="00C5131C">
      <w:pPr>
        <w:pStyle w:val="ListParagraph"/>
        <w:numPr>
          <w:ilvl w:val="1"/>
          <w:numId w:val="22"/>
        </w:numPr>
        <w:rPr>
          <w:rFonts w:ascii="Arial" w:hAnsi="Arial" w:cs="Arial"/>
          <w:sz w:val="24"/>
          <w:szCs w:val="24"/>
        </w:rPr>
      </w:pPr>
      <w:r w:rsidRPr="00C97934">
        <w:rPr>
          <w:rFonts w:ascii="Arial" w:hAnsi="Arial" w:cs="Arial"/>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2CAA727B" w14:textId="77777777" w:rsidR="00C5131C" w:rsidRPr="00C97934" w:rsidRDefault="00C5131C" w:rsidP="00C5131C">
      <w:pPr>
        <w:pStyle w:val="ListParagraph"/>
        <w:numPr>
          <w:ilvl w:val="1"/>
          <w:numId w:val="22"/>
        </w:numPr>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21F6A2CA" w14:textId="77777777" w:rsidR="00C5131C" w:rsidRPr="00C97934" w:rsidRDefault="00C5131C" w:rsidP="00C5131C">
      <w:pPr>
        <w:pStyle w:val="ListParagraph"/>
        <w:numPr>
          <w:ilvl w:val="1"/>
          <w:numId w:val="22"/>
        </w:numPr>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0DCFEB83" w14:textId="77777777" w:rsidR="00C5131C" w:rsidRDefault="00C5131C" w:rsidP="00C5131C">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2"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Pr>
          <w:rStyle w:val="InitialStyle"/>
          <w:rFonts w:ascii="Arial" w:hAnsi="Arial" w:cs="Arial"/>
          <w:sz w:val="24"/>
          <w:szCs w:val="24"/>
        </w:rPr>
        <w:t xml:space="preserve">  State contracts and information related to contracts, including bid submissions, are generally public records per FOAA.</w:t>
      </w:r>
    </w:p>
    <w:p w14:paraId="7C8AC90B" w14:textId="138F8CC8" w:rsidR="00C5131C" w:rsidRPr="00C97934" w:rsidRDefault="00C5131C" w:rsidP="00C5131C">
      <w:pPr>
        <w:pStyle w:val="ListParagraph"/>
        <w:numPr>
          <w:ilvl w:val="1"/>
          <w:numId w:val="22"/>
        </w:numPr>
        <w:rPr>
          <w:rStyle w:val="InitialStyle"/>
          <w:rFonts w:ascii="Arial" w:hAnsi="Arial" w:cs="Arial"/>
          <w:sz w:val="24"/>
          <w:szCs w:val="24"/>
        </w:rPr>
      </w:pPr>
      <w:r>
        <w:rPr>
          <w:rStyle w:val="InitialStyle"/>
          <w:rFonts w:ascii="Arial" w:hAnsi="Arial" w:cs="Arial"/>
          <w:sz w:val="24"/>
          <w:szCs w:val="24"/>
        </w:rPr>
        <w:t>In the event that a Bidder believes any information that it submits in response to this RFP is confidential, it must mark that information accordingly, and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734F9DA2" w14:textId="77777777" w:rsidR="00C5131C" w:rsidRPr="00C97934" w:rsidRDefault="00C5131C" w:rsidP="00C5131C">
      <w:pPr>
        <w:pStyle w:val="ListParagraph"/>
        <w:numPr>
          <w:ilvl w:val="1"/>
          <w:numId w:val="22"/>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6749CA30" w14:textId="505F4CC2" w:rsidR="00E430A5" w:rsidRPr="00E9447B" w:rsidRDefault="00C5131C" w:rsidP="00C5131C">
      <w:pPr>
        <w:pStyle w:val="ListParagraph"/>
        <w:numPr>
          <w:ilvl w:val="1"/>
          <w:numId w:val="22"/>
        </w:numPr>
        <w:rPr>
          <w:rFonts w:ascii="Arial" w:hAnsi="Arial" w:cs="Arial"/>
          <w:sz w:val="24"/>
          <w:szCs w:val="24"/>
        </w:rPr>
      </w:pPr>
      <w:r w:rsidRPr="00C97934">
        <w:rPr>
          <w:rFonts w:ascii="Arial" w:hAnsi="Arial" w:cs="Arial"/>
          <w:sz w:val="24"/>
          <w:szCs w:val="24"/>
        </w:rPr>
        <w:t>All applicable laws, whether or not herein contained, are included by this reference.  It is the Bidder’s responsibility to determine the applicability and requirements of any such laws and to abide by them.</w:t>
      </w:r>
    </w:p>
    <w:p w14:paraId="7040638B" w14:textId="77777777" w:rsidR="007557FA" w:rsidRDefault="007557FA" w:rsidP="007557FA">
      <w:pPr>
        <w:pStyle w:val="ListParagraph"/>
        <w:rPr>
          <w:rFonts w:ascii="Arial" w:hAnsi="Arial" w:cs="Arial"/>
          <w:sz w:val="24"/>
          <w:szCs w:val="24"/>
        </w:rPr>
      </w:pPr>
    </w:p>
    <w:p w14:paraId="38874C83" w14:textId="669D5743" w:rsidR="00F53B75" w:rsidRPr="00762AA5" w:rsidRDefault="001E028B" w:rsidP="00E82C4B">
      <w:pPr>
        <w:pStyle w:val="ListParagraph"/>
        <w:numPr>
          <w:ilvl w:val="0"/>
          <w:numId w:val="4"/>
        </w:numPr>
        <w:rPr>
          <w:rFonts w:ascii="Arial" w:hAnsi="Arial" w:cs="Arial"/>
          <w:sz w:val="24"/>
          <w:szCs w:val="24"/>
        </w:rPr>
      </w:pPr>
      <w:bookmarkStart w:id="17" w:name="_Toc367174726"/>
      <w:bookmarkStart w:id="18" w:name="_Toc397069194"/>
      <w:bookmarkEnd w:id="15"/>
      <w:bookmarkEnd w:id="16"/>
      <w:r w:rsidRPr="00762AA5">
        <w:rPr>
          <w:rFonts w:ascii="Arial" w:hAnsi="Arial" w:cs="Arial"/>
          <w:b/>
          <w:sz w:val="24"/>
          <w:szCs w:val="24"/>
        </w:rPr>
        <w:lastRenderedPageBreak/>
        <w:t>Contract Term</w:t>
      </w:r>
      <w:bookmarkStart w:id="19" w:name="_Toc367174727"/>
      <w:bookmarkStart w:id="20" w:name="_Toc397069195"/>
      <w:bookmarkEnd w:id="17"/>
      <w:bookmarkEnd w:id="18"/>
    </w:p>
    <w:p w14:paraId="3D299E0D" w14:textId="77777777" w:rsidR="00F53B75" w:rsidRPr="00762AA5" w:rsidRDefault="00F53B75" w:rsidP="001553DE">
      <w:pPr>
        <w:pStyle w:val="ListParagraph"/>
        <w:ind w:left="0"/>
        <w:rPr>
          <w:rFonts w:ascii="Arial" w:hAnsi="Arial" w:cs="Arial"/>
          <w:sz w:val="24"/>
          <w:szCs w:val="24"/>
        </w:rPr>
      </w:pPr>
    </w:p>
    <w:p w14:paraId="4DC51E87" w14:textId="41BD1EAC" w:rsidR="00F53B75" w:rsidRPr="00F53B75" w:rsidRDefault="00F53B75" w:rsidP="00F53B75">
      <w:pPr>
        <w:rPr>
          <w:rFonts w:ascii="Arial" w:hAnsi="Arial" w:cs="Arial"/>
          <w:sz w:val="24"/>
          <w:szCs w:val="24"/>
        </w:rPr>
      </w:pPr>
      <w:r w:rsidRPr="00762AA5">
        <w:rPr>
          <w:rFonts w:ascii="Arial" w:hAnsi="Arial" w:cs="Arial"/>
          <w:sz w:val="24"/>
          <w:szCs w:val="24"/>
        </w:rPr>
        <w:t xml:space="preserve">The Department is seeking cost-efficient </w:t>
      </w:r>
      <w:r w:rsidR="00DD1708">
        <w:rPr>
          <w:rFonts w:ascii="Arial" w:hAnsi="Arial" w:cs="Arial"/>
          <w:sz w:val="24"/>
          <w:szCs w:val="24"/>
        </w:rPr>
        <w:t>proposals</w:t>
      </w:r>
      <w:r w:rsidR="00DD1708" w:rsidRPr="00762AA5">
        <w:rPr>
          <w:rFonts w:ascii="Arial" w:hAnsi="Arial" w:cs="Arial"/>
          <w:sz w:val="24"/>
          <w:szCs w:val="24"/>
        </w:rPr>
        <w:t xml:space="preserve"> </w:t>
      </w:r>
      <w:r w:rsidRPr="00762AA5">
        <w:rPr>
          <w:rFonts w:ascii="Arial" w:hAnsi="Arial" w:cs="Arial"/>
          <w:sz w:val="24"/>
          <w:szCs w:val="24"/>
        </w:rPr>
        <w:t xml:space="preserve">to provide services, as defined in </w:t>
      </w:r>
      <w:r w:rsidR="00DD1708">
        <w:rPr>
          <w:rFonts w:ascii="Arial" w:hAnsi="Arial" w:cs="Arial"/>
          <w:sz w:val="24"/>
          <w:szCs w:val="24"/>
        </w:rPr>
        <w:t>this</w:t>
      </w:r>
      <w:r w:rsidR="00DD1708" w:rsidRPr="00762AA5">
        <w:rPr>
          <w:rFonts w:ascii="Arial" w:hAnsi="Arial" w:cs="Arial"/>
          <w:sz w:val="24"/>
          <w:szCs w:val="24"/>
        </w:rPr>
        <w:t xml:space="preserve"> </w:t>
      </w:r>
      <w:r w:rsidRPr="00762AA5">
        <w:rPr>
          <w:rFonts w:ascii="Arial" w:hAnsi="Arial" w:cs="Arial"/>
          <w:sz w:val="24"/>
          <w:szCs w:val="24"/>
        </w:rPr>
        <w:t>RFP, for the anticipated contract period defined</w:t>
      </w:r>
      <w:r w:rsidRPr="00616DCB">
        <w:rPr>
          <w:rFonts w:ascii="Arial" w:hAnsi="Arial" w:cs="Arial"/>
          <w:sz w:val="24"/>
          <w:szCs w:val="24"/>
        </w:rPr>
        <w:t xml:space="preserve"> in the table below.  </w:t>
      </w:r>
      <w:r w:rsidR="00DD1708">
        <w:rPr>
          <w:rFonts w:ascii="Arial" w:hAnsi="Arial" w:cs="Arial"/>
          <w:sz w:val="24"/>
          <w:szCs w:val="24"/>
        </w:rPr>
        <w:t>T</w:t>
      </w:r>
      <w:r w:rsidRPr="00616DCB">
        <w:rPr>
          <w:rFonts w:ascii="Arial" w:hAnsi="Arial" w:cs="Arial"/>
          <w:sz w:val="24"/>
          <w:szCs w:val="24"/>
        </w:rPr>
        <w:t>he dates below are estimated and may be adjusted, as necessary, in order to comply with all procedural requirements associated with th</w:t>
      </w:r>
      <w:r w:rsidR="00AA460A" w:rsidRPr="00616DCB">
        <w:rPr>
          <w:rFonts w:ascii="Arial" w:hAnsi="Arial" w:cs="Arial"/>
          <w:sz w:val="24"/>
          <w:szCs w:val="24"/>
        </w:rPr>
        <w:t>e</w:t>
      </w:r>
      <w:r w:rsidRPr="00F53B75">
        <w:rPr>
          <w:rFonts w:ascii="Arial" w:hAnsi="Arial" w:cs="Arial"/>
          <w:sz w:val="24"/>
          <w:szCs w:val="24"/>
        </w:rPr>
        <w:t xml:space="preserve"> RFP and the contracting process.  The actual contract start date will be established by a completed and approved contract.</w:t>
      </w:r>
    </w:p>
    <w:p w14:paraId="1E30EF32" w14:textId="77777777" w:rsidR="00F53B75" w:rsidRPr="00F53B75" w:rsidRDefault="00F53B75" w:rsidP="001553DE">
      <w:pPr>
        <w:pStyle w:val="ListParagraph"/>
        <w:ind w:left="0"/>
        <w:rPr>
          <w:rFonts w:ascii="Arial" w:hAnsi="Arial" w:cs="Arial"/>
          <w:sz w:val="24"/>
          <w:szCs w:val="24"/>
        </w:rPr>
      </w:pPr>
    </w:p>
    <w:p w14:paraId="565515F2" w14:textId="6B95253E" w:rsidR="00F53B75" w:rsidRPr="00F53B75" w:rsidRDefault="00F53B75" w:rsidP="00F53B75">
      <w:pPr>
        <w:rPr>
          <w:rFonts w:ascii="Arial" w:hAnsi="Arial" w:cs="Arial"/>
          <w:sz w:val="24"/>
          <w:szCs w:val="24"/>
        </w:rPr>
      </w:pPr>
      <w:r w:rsidRPr="00810C61">
        <w:rPr>
          <w:rFonts w:ascii="Arial" w:hAnsi="Arial" w:cs="Arial"/>
          <w:sz w:val="24"/>
          <w:szCs w:val="24"/>
          <w:u w:val="single"/>
        </w:rPr>
        <w:t>Contract Renewal</w:t>
      </w:r>
      <w:r w:rsidRPr="00810C61">
        <w:rPr>
          <w:rFonts w:ascii="Arial" w:hAnsi="Arial" w:cs="Arial"/>
          <w:sz w:val="24"/>
          <w:szCs w:val="24"/>
        </w:rPr>
        <w:t xml:space="preserve">:  Following the initial term of the contract, the Department may opt to renew the contract for </w:t>
      </w:r>
      <w:r w:rsidR="00BA4DB2" w:rsidRPr="00C5131C">
        <w:rPr>
          <w:rFonts w:ascii="Arial" w:hAnsi="Arial" w:cs="Arial"/>
          <w:sz w:val="24"/>
          <w:szCs w:val="24"/>
        </w:rPr>
        <w:t>two (2)</w:t>
      </w:r>
      <w:r w:rsidR="00BA4DB2" w:rsidRPr="00C5131C">
        <w:rPr>
          <w:rFonts w:ascii="Arial" w:hAnsi="Arial"/>
          <w:sz w:val="24"/>
        </w:rPr>
        <w:t xml:space="preserve"> </w:t>
      </w:r>
      <w:r w:rsidRPr="00810C61">
        <w:rPr>
          <w:rFonts w:ascii="Arial" w:hAnsi="Arial" w:cs="Arial"/>
          <w:sz w:val="24"/>
          <w:szCs w:val="24"/>
        </w:rPr>
        <w:t xml:space="preserve">renewal </w:t>
      </w:r>
      <w:r w:rsidRPr="00F53B75">
        <w:rPr>
          <w:rFonts w:ascii="Arial" w:hAnsi="Arial" w:cs="Arial"/>
          <w:sz w:val="24"/>
          <w:szCs w:val="24"/>
        </w:rPr>
        <w:t>periods, as shown in the table below, and subject to continued availability of funding and satisfactory performance.</w:t>
      </w:r>
    </w:p>
    <w:p w14:paraId="14965CA6" w14:textId="77777777" w:rsidR="00F53B75" w:rsidRPr="00F53B75" w:rsidRDefault="00F53B75" w:rsidP="001553DE">
      <w:pPr>
        <w:pStyle w:val="ListParagraph"/>
        <w:ind w:left="0"/>
        <w:rPr>
          <w:rFonts w:ascii="Arial" w:hAnsi="Arial" w:cs="Arial"/>
          <w:sz w:val="24"/>
          <w:szCs w:val="24"/>
        </w:rPr>
      </w:pPr>
    </w:p>
    <w:p w14:paraId="1937DB61" w14:textId="75CCC448" w:rsidR="00F53B75" w:rsidRDefault="00F53B75" w:rsidP="00F53B75">
      <w:pPr>
        <w:rPr>
          <w:rFonts w:ascii="Arial" w:hAnsi="Arial" w:cs="Arial"/>
          <w:sz w:val="24"/>
          <w:szCs w:val="24"/>
        </w:rPr>
      </w:pPr>
      <w:r w:rsidRPr="00F53B75">
        <w:rPr>
          <w:rFonts w:ascii="Arial" w:hAnsi="Arial" w:cs="Arial"/>
          <w:sz w:val="24"/>
          <w:szCs w:val="24"/>
        </w:rPr>
        <w:t>The term of the anticipated contract, resulting from th</w:t>
      </w:r>
      <w:r w:rsidR="00AA460A">
        <w:rPr>
          <w:rFonts w:ascii="Arial" w:hAnsi="Arial" w:cs="Arial"/>
          <w:sz w:val="24"/>
          <w:szCs w:val="24"/>
        </w:rPr>
        <w:t>e</w:t>
      </w:r>
      <w:r w:rsidRPr="00F53B75">
        <w:rPr>
          <w:rFonts w:ascii="Arial" w:hAnsi="Arial" w:cs="Arial"/>
          <w:sz w:val="24"/>
          <w:szCs w:val="24"/>
        </w:rPr>
        <w:t xml:space="preserve"> RFP, is defined as follows:</w:t>
      </w:r>
    </w:p>
    <w:p w14:paraId="3A2C58C3" w14:textId="77777777" w:rsidR="00356968" w:rsidRDefault="00356968" w:rsidP="00F53B75">
      <w:pPr>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356968" w14:paraId="0B69A248" w14:textId="77777777" w:rsidTr="00FC486C">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hideMark/>
          </w:tcPr>
          <w:p w14:paraId="71EDB4EF" w14:textId="77777777" w:rsidR="00356968" w:rsidRDefault="00356968" w:rsidP="00FC486C">
            <w:pPr>
              <w:jc w:val="center"/>
              <w:rPr>
                <w:rFonts w:ascii="Arial" w:hAnsi="Arial" w:cs="Arial"/>
                <w:b/>
                <w:sz w:val="24"/>
                <w:szCs w:val="24"/>
              </w:rPr>
            </w:pPr>
            <w:r>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hideMark/>
          </w:tcPr>
          <w:p w14:paraId="47432E0F" w14:textId="77777777" w:rsidR="00356968" w:rsidRDefault="00356968" w:rsidP="00FC486C">
            <w:pPr>
              <w:jc w:val="center"/>
              <w:rPr>
                <w:rFonts w:ascii="Arial" w:hAnsi="Arial" w:cs="Arial"/>
                <w:b/>
                <w:sz w:val="24"/>
                <w:szCs w:val="24"/>
              </w:rPr>
            </w:pPr>
            <w:r>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hideMark/>
          </w:tcPr>
          <w:p w14:paraId="774ACB64" w14:textId="77777777" w:rsidR="00356968" w:rsidRDefault="00356968" w:rsidP="00FC486C">
            <w:pPr>
              <w:jc w:val="center"/>
              <w:rPr>
                <w:rFonts w:ascii="Arial" w:hAnsi="Arial" w:cs="Arial"/>
                <w:b/>
                <w:sz w:val="24"/>
                <w:szCs w:val="24"/>
              </w:rPr>
            </w:pPr>
            <w:r>
              <w:rPr>
                <w:rFonts w:ascii="Arial" w:hAnsi="Arial" w:cs="Arial"/>
                <w:b/>
                <w:sz w:val="24"/>
                <w:szCs w:val="24"/>
              </w:rPr>
              <w:t>End Date</w:t>
            </w:r>
          </w:p>
        </w:tc>
      </w:tr>
      <w:tr w:rsidR="00356968" w14:paraId="3DFCFD86" w14:textId="77777777" w:rsidTr="008272E4">
        <w:trPr>
          <w:trHeight w:val="402"/>
        </w:trPr>
        <w:tc>
          <w:tcPr>
            <w:tcW w:w="5385" w:type="dxa"/>
            <w:tcBorders>
              <w:top w:val="double" w:sz="4" w:space="0" w:color="auto"/>
              <w:left w:val="double" w:sz="4" w:space="0" w:color="auto"/>
              <w:bottom w:val="single" w:sz="4" w:space="0" w:color="auto"/>
              <w:right w:val="single" w:sz="4" w:space="0" w:color="auto"/>
            </w:tcBorders>
            <w:vAlign w:val="center"/>
            <w:hideMark/>
          </w:tcPr>
          <w:p w14:paraId="6E836DCF" w14:textId="77777777" w:rsidR="00356968" w:rsidRDefault="00356968" w:rsidP="008272E4">
            <w:pPr>
              <w:rPr>
                <w:rFonts w:ascii="Arial" w:hAnsi="Arial" w:cs="Arial"/>
                <w:sz w:val="24"/>
                <w:szCs w:val="24"/>
              </w:rPr>
            </w:pPr>
            <w:r>
              <w:rPr>
                <w:rFonts w:ascii="Arial" w:hAnsi="Arial" w:cs="Arial"/>
                <w:sz w:val="24"/>
                <w:szCs w:val="24"/>
              </w:rPr>
              <w:t>Initial Period of Performance</w:t>
            </w:r>
          </w:p>
        </w:tc>
        <w:tc>
          <w:tcPr>
            <w:tcW w:w="2340" w:type="dxa"/>
            <w:tcBorders>
              <w:top w:val="double" w:sz="4" w:space="0" w:color="auto"/>
              <w:left w:val="single" w:sz="4" w:space="0" w:color="auto"/>
              <w:bottom w:val="single" w:sz="4" w:space="0" w:color="auto"/>
              <w:right w:val="single" w:sz="4" w:space="0" w:color="auto"/>
            </w:tcBorders>
            <w:vAlign w:val="center"/>
            <w:hideMark/>
          </w:tcPr>
          <w:p w14:paraId="43188D3E" w14:textId="368ACFD2" w:rsidR="00356968" w:rsidRDefault="00AB11C2" w:rsidP="008272E4">
            <w:pPr>
              <w:jc w:val="center"/>
              <w:rPr>
                <w:rFonts w:ascii="Arial" w:hAnsi="Arial" w:cs="Arial"/>
                <w:sz w:val="24"/>
                <w:szCs w:val="24"/>
              </w:rPr>
            </w:pPr>
            <w:r>
              <w:rPr>
                <w:rFonts w:ascii="Arial" w:hAnsi="Arial" w:cs="Arial"/>
                <w:sz w:val="24"/>
                <w:szCs w:val="24"/>
              </w:rPr>
              <w:t>10</w:t>
            </w:r>
            <w:r w:rsidR="00356968">
              <w:rPr>
                <w:rFonts w:ascii="Arial" w:hAnsi="Arial" w:cs="Arial"/>
                <w:sz w:val="24"/>
                <w:szCs w:val="24"/>
              </w:rPr>
              <w:t>/1/2025</w:t>
            </w:r>
          </w:p>
        </w:tc>
        <w:tc>
          <w:tcPr>
            <w:tcW w:w="2520" w:type="dxa"/>
            <w:tcBorders>
              <w:top w:val="double" w:sz="4" w:space="0" w:color="auto"/>
              <w:left w:val="single" w:sz="4" w:space="0" w:color="auto"/>
              <w:bottom w:val="single" w:sz="4" w:space="0" w:color="auto"/>
              <w:right w:val="double" w:sz="4" w:space="0" w:color="auto"/>
            </w:tcBorders>
            <w:vAlign w:val="center"/>
            <w:hideMark/>
          </w:tcPr>
          <w:p w14:paraId="1FEF64DC" w14:textId="39AD7644" w:rsidR="00356968" w:rsidRDefault="00AB11C2" w:rsidP="008272E4">
            <w:pPr>
              <w:jc w:val="center"/>
              <w:rPr>
                <w:rFonts w:ascii="Arial" w:hAnsi="Arial" w:cs="Arial"/>
                <w:sz w:val="24"/>
                <w:szCs w:val="24"/>
              </w:rPr>
            </w:pPr>
            <w:r>
              <w:rPr>
                <w:rFonts w:ascii="Arial" w:hAnsi="Arial" w:cs="Arial"/>
                <w:sz w:val="24"/>
                <w:szCs w:val="24"/>
              </w:rPr>
              <w:t>9</w:t>
            </w:r>
            <w:r w:rsidR="00356968">
              <w:rPr>
                <w:rFonts w:ascii="Arial" w:hAnsi="Arial" w:cs="Arial"/>
                <w:sz w:val="24"/>
                <w:szCs w:val="24"/>
              </w:rPr>
              <w:t>/30/202</w:t>
            </w:r>
            <w:r w:rsidR="009D3F04">
              <w:rPr>
                <w:rFonts w:ascii="Arial" w:hAnsi="Arial" w:cs="Arial"/>
                <w:sz w:val="24"/>
                <w:szCs w:val="24"/>
              </w:rPr>
              <w:t>7</w:t>
            </w:r>
          </w:p>
        </w:tc>
      </w:tr>
      <w:tr w:rsidR="00356968" w14:paraId="10ADD2C0" w14:textId="77777777" w:rsidTr="008272E4">
        <w:trPr>
          <w:trHeight w:val="377"/>
        </w:trPr>
        <w:tc>
          <w:tcPr>
            <w:tcW w:w="5385" w:type="dxa"/>
            <w:tcBorders>
              <w:top w:val="single" w:sz="4" w:space="0" w:color="auto"/>
              <w:left w:val="double" w:sz="4" w:space="0" w:color="auto"/>
              <w:bottom w:val="single" w:sz="4" w:space="0" w:color="auto"/>
              <w:right w:val="single" w:sz="4" w:space="0" w:color="auto"/>
            </w:tcBorders>
            <w:vAlign w:val="center"/>
            <w:hideMark/>
          </w:tcPr>
          <w:p w14:paraId="2D96E0F6" w14:textId="77777777" w:rsidR="00356968" w:rsidRDefault="00356968" w:rsidP="008272E4">
            <w:pPr>
              <w:rPr>
                <w:rFonts w:ascii="Arial" w:hAnsi="Arial" w:cs="Arial"/>
                <w:sz w:val="24"/>
                <w:szCs w:val="24"/>
              </w:rPr>
            </w:pPr>
            <w:r>
              <w:rPr>
                <w:rFonts w:ascii="Arial" w:hAnsi="Arial" w:cs="Arial"/>
                <w:sz w:val="24"/>
                <w:szCs w:val="24"/>
              </w:rPr>
              <w:t>Renewal Period #1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0410AB2" w14:textId="5FBBF8F3" w:rsidR="00356968" w:rsidRDefault="00AB11C2" w:rsidP="008272E4">
            <w:pPr>
              <w:jc w:val="center"/>
              <w:rPr>
                <w:rFonts w:ascii="Arial" w:hAnsi="Arial" w:cs="Arial"/>
                <w:sz w:val="24"/>
                <w:szCs w:val="24"/>
              </w:rPr>
            </w:pPr>
            <w:r>
              <w:rPr>
                <w:rFonts w:ascii="Arial" w:hAnsi="Arial" w:cs="Arial"/>
                <w:sz w:val="24"/>
                <w:szCs w:val="24"/>
              </w:rPr>
              <w:t>10</w:t>
            </w:r>
            <w:r w:rsidR="00356968">
              <w:rPr>
                <w:rFonts w:ascii="Arial" w:hAnsi="Arial" w:cs="Arial"/>
                <w:sz w:val="24"/>
                <w:szCs w:val="24"/>
              </w:rPr>
              <w:t>/1/202</w:t>
            </w:r>
            <w:r w:rsidR="009D3F04">
              <w:rPr>
                <w:rFonts w:ascii="Arial" w:hAnsi="Arial" w:cs="Arial"/>
                <w:sz w:val="24"/>
                <w:szCs w:val="24"/>
              </w:rPr>
              <w:t>7</w:t>
            </w:r>
          </w:p>
        </w:tc>
        <w:tc>
          <w:tcPr>
            <w:tcW w:w="2520" w:type="dxa"/>
            <w:tcBorders>
              <w:top w:val="single" w:sz="4" w:space="0" w:color="auto"/>
              <w:left w:val="single" w:sz="4" w:space="0" w:color="auto"/>
              <w:bottom w:val="single" w:sz="4" w:space="0" w:color="auto"/>
              <w:right w:val="double" w:sz="4" w:space="0" w:color="auto"/>
            </w:tcBorders>
            <w:vAlign w:val="center"/>
            <w:hideMark/>
          </w:tcPr>
          <w:p w14:paraId="2A441386" w14:textId="6FD450C9" w:rsidR="00356968" w:rsidRDefault="00AB11C2" w:rsidP="008272E4">
            <w:pPr>
              <w:jc w:val="center"/>
              <w:rPr>
                <w:rFonts w:ascii="Arial" w:hAnsi="Arial" w:cs="Arial"/>
                <w:sz w:val="24"/>
                <w:szCs w:val="24"/>
              </w:rPr>
            </w:pPr>
            <w:r>
              <w:rPr>
                <w:rFonts w:ascii="Arial" w:hAnsi="Arial" w:cs="Arial"/>
                <w:sz w:val="24"/>
                <w:szCs w:val="24"/>
              </w:rPr>
              <w:t>9</w:t>
            </w:r>
            <w:r w:rsidR="00356968">
              <w:rPr>
                <w:rFonts w:ascii="Arial" w:hAnsi="Arial" w:cs="Arial"/>
                <w:sz w:val="24"/>
                <w:szCs w:val="24"/>
              </w:rPr>
              <w:t>/30/202</w:t>
            </w:r>
            <w:r w:rsidR="009D3F04">
              <w:rPr>
                <w:rFonts w:ascii="Arial" w:hAnsi="Arial" w:cs="Arial"/>
                <w:sz w:val="24"/>
                <w:szCs w:val="24"/>
              </w:rPr>
              <w:t>9</w:t>
            </w:r>
          </w:p>
        </w:tc>
      </w:tr>
      <w:tr w:rsidR="00356968" w14:paraId="250902A1" w14:textId="77777777" w:rsidTr="008272E4">
        <w:trPr>
          <w:trHeight w:val="404"/>
        </w:trPr>
        <w:tc>
          <w:tcPr>
            <w:tcW w:w="5385" w:type="dxa"/>
            <w:tcBorders>
              <w:top w:val="single" w:sz="4" w:space="0" w:color="auto"/>
              <w:left w:val="double" w:sz="4" w:space="0" w:color="auto"/>
              <w:bottom w:val="double" w:sz="4" w:space="0" w:color="auto"/>
              <w:right w:val="single" w:sz="4" w:space="0" w:color="auto"/>
            </w:tcBorders>
            <w:vAlign w:val="center"/>
            <w:hideMark/>
          </w:tcPr>
          <w:p w14:paraId="777AC5C5" w14:textId="77777777" w:rsidR="00356968" w:rsidRDefault="00356968" w:rsidP="008272E4">
            <w:pPr>
              <w:rPr>
                <w:rFonts w:ascii="Arial" w:hAnsi="Arial" w:cs="Arial"/>
                <w:sz w:val="24"/>
                <w:szCs w:val="24"/>
              </w:rPr>
            </w:pPr>
            <w:r>
              <w:rPr>
                <w:rFonts w:ascii="Arial" w:hAnsi="Arial" w:cs="Arial"/>
                <w:sz w:val="24"/>
                <w:szCs w:val="24"/>
              </w:rPr>
              <w:t>Renewal Period #2</w:t>
            </w:r>
          </w:p>
        </w:tc>
        <w:tc>
          <w:tcPr>
            <w:tcW w:w="2340" w:type="dxa"/>
            <w:tcBorders>
              <w:top w:val="single" w:sz="4" w:space="0" w:color="auto"/>
              <w:left w:val="single" w:sz="4" w:space="0" w:color="auto"/>
              <w:bottom w:val="double" w:sz="4" w:space="0" w:color="auto"/>
              <w:right w:val="single" w:sz="4" w:space="0" w:color="auto"/>
            </w:tcBorders>
            <w:vAlign w:val="center"/>
            <w:hideMark/>
          </w:tcPr>
          <w:p w14:paraId="3C021558" w14:textId="1EBA2242" w:rsidR="00356968" w:rsidRDefault="00AB11C2" w:rsidP="008272E4">
            <w:pPr>
              <w:jc w:val="center"/>
              <w:rPr>
                <w:rFonts w:ascii="Arial" w:hAnsi="Arial" w:cs="Arial"/>
                <w:sz w:val="24"/>
                <w:szCs w:val="24"/>
              </w:rPr>
            </w:pPr>
            <w:r>
              <w:rPr>
                <w:rFonts w:ascii="Arial" w:hAnsi="Arial" w:cs="Arial"/>
                <w:sz w:val="24"/>
                <w:szCs w:val="24"/>
              </w:rPr>
              <w:t>10</w:t>
            </w:r>
            <w:r w:rsidR="00356968">
              <w:rPr>
                <w:rFonts w:ascii="Arial" w:hAnsi="Arial" w:cs="Arial"/>
                <w:sz w:val="24"/>
                <w:szCs w:val="24"/>
              </w:rPr>
              <w:t>/1/202</w:t>
            </w:r>
            <w:r w:rsidR="009D3F04">
              <w:rPr>
                <w:rFonts w:ascii="Arial" w:hAnsi="Arial" w:cs="Arial"/>
                <w:sz w:val="24"/>
                <w:szCs w:val="24"/>
              </w:rPr>
              <w:t>9</w:t>
            </w:r>
          </w:p>
        </w:tc>
        <w:tc>
          <w:tcPr>
            <w:tcW w:w="2520" w:type="dxa"/>
            <w:tcBorders>
              <w:top w:val="single" w:sz="4" w:space="0" w:color="auto"/>
              <w:left w:val="single" w:sz="4" w:space="0" w:color="auto"/>
              <w:bottom w:val="double" w:sz="4" w:space="0" w:color="auto"/>
              <w:right w:val="double" w:sz="4" w:space="0" w:color="auto"/>
            </w:tcBorders>
            <w:vAlign w:val="center"/>
            <w:hideMark/>
          </w:tcPr>
          <w:p w14:paraId="36F9B7B2" w14:textId="3506AECB" w:rsidR="00356968" w:rsidRDefault="00AB11C2" w:rsidP="008272E4">
            <w:pPr>
              <w:jc w:val="center"/>
              <w:rPr>
                <w:rFonts w:ascii="Arial" w:hAnsi="Arial" w:cs="Arial"/>
                <w:sz w:val="24"/>
                <w:szCs w:val="24"/>
              </w:rPr>
            </w:pPr>
            <w:r>
              <w:rPr>
                <w:rFonts w:ascii="Arial" w:hAnsi="Arial" w:cs="Arial"/>
                <w:sz w:val="24"/>
                <w:szCs w:val="24"/>
              </w:rPr>
              <w:t>9</w:t>
            </w:r>
            <w:r w:rsidR="00356968">
              <w:rPr>
                <w:rFonts w:ascii="Arial" w:hAnsi="Arial" w:cs="Arial"/>
                <w:sz w:val="24"/>
                <w:szCs w:val="24"/>
              </w:rPr>
              <w:t>/30/2030</w:t>
            </w:r>
          </w:p>
        </w:tc>
      </w:tr>
    </w:tbl>
    <w:p w14:paraId="401878EE" w14:textId="77777777" w:rsidR="00F53B75" w:rsidRPr="00F53B75" w:rsidRDefault="00F53B75" w:rsidP="001553DE">
      <w:pPr>
        <w:pStyle w:val="ListParagraph"/>
        <w:ind w:left="0"/>
        <w:rPr>
          <w:rFonts w:ascii="Arial" w:hAnsi="Arial" w:cs="Arial"/>
          <w:sz w:val="24"/>
          <w:szCs w:val="24"/>
        </w:rPr>
      </w:pPr>
    </w:p>
    <w:p w14:paraId="571BC726" w14:textId="7B01242E" w:rsidR="00224755" w:rsidRPr="00F53B75" w:rsidRDefault="00224755" w:rsidP="00E82C4B">
      <w:pPr>
        <w:pStyle w:val="ListParagraph"/>
        <w:numPr>
          <w:ilvl w:val="0"/>
          <w:numId w:val="4"/>
        </w:numPr>
        <w:rPr>
          <w:rFonts w:ascii="Arial" w:hAnsi="Arial" w:cs="Arial"/>
          <w:b/>
          <w:sz w:val="24"/>
          <w:szCs w:val="24"/>
        </w:rPr>
      </w:pPr>
      <w:r w:rsidRPr="00F53B75">
        <w:rPr>
          <w:rFonts w:ascii="Arial" w:hAnsi="Arial" w:cs="Arial"/>
          <w:b/>
          <w:sz w:val="24"/>
          <w:szCs w:val="24"/>
        </w:rPr>
        <w:t>Number of Awards</w:t>
      </w:r>
      <w:bookmarkEnd w:id="19"/>
      <w:bookmarkEnd w:id="20"/>
    </w:p>
    <w:p w14:paraId="5FB3DAC3" w14:textId="77777777" w:rsidR="008F6D65" w:rsidRPr="004F0520" w:rsidRDefault="008F6D65" w:rsidP="004F0520">
      <w:pPr>
        <w:rPr>
          <w:rFonts w:ascii="Arial" w:hAnsi="Arial" w:cs="Arial"/>
          <w:sz w:val="24"/>
          <w:szCs w:val="24"/>
        </w:rPr>
      </w:pPr>
    </w:p>
    <w:p w14:paraId="16AAB373" w14:textId="77777777" w:rsidR="00356968" w:rsidRDefault="00356968" w:rsidP="00356968">
      <w:pPr>
        <w:rPr>
          <w:rFonts w:ascii="Arial" w:hAnsi="Arial" w:cs="Arial"/>
          <w:sz w:val="24"/>
          <w:szCs w:val="24"/>
        </w:rPr>
      </w:pPr>
      <w:r>
        <w:rPr>
          <w:rFonts w:ascii="Arial" w:hAnsi="Arial" w:cs="Arial"/>
          <w:sz w:val="24"/>
          <w:szCs w:val="24"/>
        </w:rPr>
        <w:t>The Department anticipates making one (1) award</w:t>
      </w:r>
      <w:r>
        <w:rPr>
          <w:rFonts w:ascii="Arial" w:hAnsi="Arial" w:cs="Arial"/>
          <w:color w:val="FF0000"/>
          <w:sz w:val="24"/>
          <w:szCs w:val="24"/>
        </w:rPr>
        <w:t xml:space="preserve"> </w:t>
      </w:r>
      <w:r>
        <w:rPr>
          <w:rFonts w:ascii="Arial" w:hAnsi="Arial" w:cs="Arial"/>
          <w:sz w:val="24"/>
          <w:szCs w:val="24"/>
        </w:rPr>
        <w:t>as a result of the RFP process.</w:t>
      </w:r>
    </w:p>
    <w:p w14:paraId="44CF0FF3" w14:textId="77777777" w:rsidR="00EB442A" w:rsidRPr="003326F9" w:rsidRDefault="00EB442A" w:rsidP="001553DE">
      <w:pPr>
        <w:widowControl/>
        <w:tabs>
          <w:tab w:val="left" w:pos="360"/>
          <w:tab w:val="left" w:pos="720"/>
          <w:tab w:val="left" w:pos="1080"/>
          <w:tab w:val="left" w:pos="1440"/>
        </w:tabs>
        <w:rPr>
          <w:rFonts w:ascii="Arial" w:hAnsi="Arial" w:cs="Arial"/>
          <w:b/>
          <w:bCs/>
          <w:sz w:val="24"/>
          <w:szCs w:val="24"/>
        </w:rPr>
      </w:pPr>
    </w:p>
    <w:p w14:paraId="4EBBA569" w14:textId="0A107DBE" w:rsidR="00273D85" w:rsidRPr="004F0520" w:rsidRDefault="00273D85" w:rsidP="00EB442A">
      <w:pPr>
        <w:rPr>
          <w:rFonts w:ascii="Arial" w:hAnsi="Arial" w:cs="Arial"/>
          <w:sz w:val="24"/>
          <w:szCs w:val="24"/>
        </w:rPr>
      </w:pPr>
    </w:p>
    <w:p w14:paraId="406F3EB6" w14:textId="77777777" w:rsidR="00BC29AF" w:rsidRDefault="00BC29AF">
      <w:pPr>
        <w:widowControl/>
        <w:autoSpaceDE/>
        <w:autoSpaceDN/>
        <w:rPr>
          <w:rFonts w:ascii="Arial" w:hAnsi="Arial" w:cs="Arial"/>
          <w:b/>
          <w:sz w:val="24"/>
          <w:szCs w:val="24"/>
        </w:rPr>
      </w:pPr>
      <w:bookmarkStart w:id="21" w:name="_Toc367174728"/>
      <w:bookmarkStart w:id="22" w:name="_Toc397069196"/>
      <w:r>
        <w:rPr>
          <w:rFonts w:ascii="Arial" w:hAnsi="Arial" w:cs="Arial"/>
          <w:b/>
          <w:sz w:val="24"/>
          <w:szCs w:val="24"/>
        </w:rPr>
        <w:br w:type="page"/>
      </w:r>
    </w:p>
    <w:p w14:paraId="0FC58FFA" w14:textId="768DFEA7" w:rsidR="00E82FB4" w:rsidRPr="00F53B75" w:rsidRDefault="00F53B75" w:rsidP="004F0520">
      <w:pPr>
        <w:rPr>
          <w:rFonts w:ascii="Arial" w:hAnsi="Arial" w:cs="Arial"/>
          <w:b/>
          <w:sz w:val="24"/>
          <w:szCs w:val="24"/>
        </w:rPr>
      </w:pPr>
      <w:r w:rsidRPr="00F53B75">
        <w:rPr>
          <w:rFonts w:ascii="Arial" w:hAnsi="Arial" w:cs="Arial"/>
          <w:b/>
          <w:sz w:val="24"/>
          <w:szCs w:val="24"/>
        </w:rPr>
        <w:lastRenderedPageBreak/>
        <w:t>PART II</w:t>
      </w:r>
      <w:r w:rsidRPr="00F53B75">
        <w:rPr>
          <w:rFonts w:ascii="Arial" w:hAnsi="Arial" w:cs="Arial"/>
          <w:b/>
          <w:sz w:val="24"/>
          <w:szCs w:val="24"/>
        </w:rPr>
        <w:tab/>
      </w:r>
      <w:r w:rsidR="00F40973" w:rsidRPr="00F53B75">
        <w:rPr>
          <w:rFonts w:ascii="Arial" w:hAnsi="Arial" w:cs="Arial"/>
          <w:b/>
          <w:sz w:val="24"/>
          <w:szCs w:val="24"/>
        </w:rPr>
        <w:t>SCOPE OF SERVICES</w:t>
      </w:r>
      <w:bookmarkEnd w:id="21"/>
      <w:r w:rsidR="00B14DB7" w:rsidRPr="00F53B75">
        <w:rPr>
          <w:rFonts w:ascii="Arial" w:hAnsi="Arial" w:cs="Arial"/>
          <w:b/>
          <w:sz w:val="24"/>
          <w:szCs w:val="24"/>
        </w:rPr>
        <w:t xml:space="preserve"> TO BE PROVIDED</w:t>
      </w:r>
      <w:bookmarkEnd w:id="22"/>
      <w:r w:rsidR="00E82FB4" w:rsidRPr="00F53B75">
        <w:rPr>
          <w:rFonts w:ascii="Arial" w:hAnsi="Arial" w:cs="Arial"/>
          <w:b/>
          <w:sz w:val="24"/>
          <w:szCs w:val="24"/>
        </w:rPr>
        <w:tab/>
      </w:r>
    </w:p>
    <w:p w14:paraId="293133B4" w14:textId="77777777" w:rsidR="00E82FB4" w:rsidRDefault="00E82FB4" w:rsidP="004F0520">
      <w:pPr>
        <w:rPr>
          <w:rFonts w:ascii="Arial" w:hAnsi="Arial" w:cs="Arial"/>
          <w:sz w:val="24"/>
          <w:szCs w:val="24"/>
        </w:rPr>
      </w:pPr>
    </w:p>
    <w:p w14:paraId="60B03D85" w14:textId="11D466E8" w:rsidR="00B315FA" w:rsidRPr="004529C2" w:rsidRDefault="00FF5FE1" w:rsidP="00300B66">
      <w:pPr>
        <w:widowControl/>
        <w:autoSpaceDE/>
        <w:autoSpaceDN/>
        <w:rPr>
          <w:rFonts w:ascii="Arial" w:hAnsi="Arial" w:cs="Arial"/>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sidR="00300B66">
        <w:rPr>
          <w:rFonts w:ascii="Arial" w:hAnsi="Arial" w:cs="Arial"/>
          <w:b/>
          <w:sz w:val="24"/>
          <w:szCs w:val="24"/>
        </w:rPr>
        <w:t xml:space="preserve"> may be found in Part IV, Section III,</w:t>
      </w:r>
      <w:r w:rsidR="00C5131C">
        <w:rPr>
          <w:rFonts w:ascii="Arial" w:hAnsi="Arial" w:cs="Arial"/>
          <w:b/>
          <w:sz w:val="24"/>
          <w:szCs w:val="24"/>
        </w:rPr>
        <w:t xml:space="preserve"> Proposed </w:t>
      </w:r>
      <w:r w:rsidR="00300B66">
        <w:rPr>
          <w:rFonts w:ascii="Arial" w:hAnsi="Arial" w:cs="Arial"/>
          <w:b/>
          <w:sz w:val="24"/>
          <w:szCs w:val="24"/>
        </w:rPr>
        <w:t>Services</w:t>
      </w:r>
      <w:r w:rsidRPr="003326F9">
        <w:rPr>
          <w:rFonts w:ascii="Arial" w:hAnsi="Arial" w:cs="Arial"/>
          <w:b/>
          <w:sz w:val="24"/>
          <w:szCs w:val="24"/>
        </w:rPr>
        <w:t xml:space="preserve">.  </w:t>
      </w:r>
    </w:p>
    <w:p w14:paraId="6197967E" w14:textId="0F75575D" w:rsidR="00511540" w:rsidRPr="004529C2" w:rsidRDefault="00511540" w:rsidP="004F0520">
      <w:pPr>
        <w:rPr>
          <w:rFonts w:ascii="Arial" w:hAnsi="Arial" w:cs="Arial"/>
          <w:sz w:val="24"/>
          <w:szCs w:val="24"/>
        </w:rPr>
      </w:pPr>
    </w:p>
    <w:p w14:paraId="35CD6D26" w14:textId="7CD042D5" w:rsidR="0076099B" w:rsidRDefault="002F58F5" w:rsidP="00CC3BB1">
      <w:pPr>
        <w:pStyle w:val="ListParagraph"/>
        <w:widowControl/>
        <w:numPr>
          <w:ilvl w:val="0"/>
          <w:numId w:val="15"/>
        </w:numPr>
        <w:autoSpaceDE/>
        <w:ind w:left="360"/>
        <w:rPr>
          <w:rFonts w:ascii="Arial" w:hAnsi="Arial" w:cs="Arial"/>
          <w:b/>
          <w:bCs/>
          <w:sz w:val="24"/>
          <w:szCs w:val="24"/>
        </w:rPr>
      </w:pPr>
      <w:r>
        <w:rPr>
          <w:rFonts w:ascii="Arial" w:hAnsi="Arial" w:cs="Arial"/>
          <w:b/>
          <w:bCs/>
          <w:sz w:val="24"/>
          <w:szCs w:val="24"/>
        </w:rPr>
        <w:t xml:space="preserve">Administration of </w:t>
      </w:r>
      <w:r w:rsidR="0076099B" w:rsidRPr="00A2651B">
        <w:rPr>
          <w:rFonts w:ascii="Arial" w:hAnsi="Arial" w:cs="Arial"/>
          <w:b/>
          <w:bCs/>
          <w:sz w:val="24"/>
          <w:szCs w:val="24"/>
        </w:rPr>
        <w:t>Family Support Navigators</w:t>
      </w:r>
    </w:p>
    <w:p w14:paraId="24E11A61" w14:textId="77777777" w:rsidR="0076099B" w:rsidRPr="00A2651B" w:rsidRDefault="0076099B" w:rsidP="0076099B">
      <w:pPr>
        <w:pStyle w:val="ListParagraph"/>
        <w:widowControl/>
        <w:autoSpaceDE/>
        <w:ind w:left="360"/>
        <w:rPr>
          <w:rFonts w:ascii="Arial" w:hAnsi="Arial" w:cs="Arial"/>
          <w:b/>
          <w:bCs/>
          <w:sz w:val="24"/>
          <w:szCs w:val="24"/>
        </w:rPr>
      </w:pPr>
    </w:p>
    <w:p w14:paraId="4EF3481B" w14:textId="0DBBE03A" w:rsidR="00FD15E2" w:rsidRDefault="0075128B" w:rsidP="00D54570">
      <w:pPr>
        <w:pStyle w:val="ListParagraph"/>
        <w:widowControl/>
        <w:numPr>
          <w:ilvl w:val="1"/>
          <w:numId w:val="37"/>
        </w:numPr>
        <w:autoSpaceDE/>
        <w:ind w:left="720"/>
        <w:rPr>
          <w:rFonts w:ascii="Arial" w:hAnsi="Arial" w:cs="Arial"/>
          <w:sz w:val="24"/>
          <w:szCs w:val="24"/>
        </w:rPr>
      </w:pPr>
      <w:r>
        <w:rPr>
          <w:rFonts w:ascii="Arial" w:hAnsi="Arial" w:cs="Arial"/>
          <w:sz w:val="24"/>
          <w:szCs w:val="24"/>
        </w:rPr>
        <w:t>Continuously</w:t>
      </w:r>
      <w:r w:rsidR="005E358F">
        <w:rPr>
          <w:rFonts w:ascii="Arial" w:hAnsi="Arial" w:cs="Arial"/>
          <w:sz w:val="24"/>
          <w:szCs w:val="24"/>
        </w:rPr>
        <w:t xml:space="preserve"> r</w:t>
      </w:r>
      <w:r w:rsidR="0076099B" w:rsidRPr="00240CA7">
        <w:rPr>
          <w:rFonts w:ascii="Arial" w:hAnsi="Arial" w:cs="Arial"/>
          <w:sz w:val="24"/>
          <w:szCs w:val="24"/>
        </w:rPr>
        <w:t>ecruit</w:t>
      </w:r>
      <w:r w:rsidR="00240CA7" w:rsidRPr="00240CA7">
        <w:rPr>
          <w:rFonts w:ascii="Arial" w:hAnsi="Arial" w:cs="Arial"/>
          <w:sz w:val="24"/>
          <w:szCs w:val="24"/>
        </w:rPr>
        <w:t xml:space="preserve"> and </w:t>
      </w:r>
      <w:r w:rsidR="0076099B" w:rsidRPr="00240CA7">
        <w:rPr>
          <w:rFonts w:ascii="Arial" w:hAnsi="Arial" w:cs="Arial"/>
          <w:sz w:val="24"/>
          <w:szCs w:val="24"/>
        </w:rPr>
        <w:t xml:space="preserve">hire </w:t>
      </w:r>
      <w:r w:rsidR="00FD15E2">
        <w:rPr>
          <w:rFonts w:ascii="Arial" w:hAnsi="Arial" w:cs="Arial"/>
          <w:sz w:val="24"/>
          <w:szCs w:val="24"/>
        </w:rPr>
        <w:t>F</w:t>
      </w:r>
      <w:r w:rsidR="0076099B" w:rsidRPr="00240CA7">
        <w:rPr>
          <w:rFonts w:ascii="Arial" w:hAnsi="Arial" w:cs="Arial"/>
          <w:sz w:val="24"/>
          <w:szCs w:val="24"/>
        </w:rPr>
        <w:t xml:space="preserve">amily </w:t>
      </w:r>
      <w:r w:rsidR="00FD15E2">
        <w:rPr>
          <w:rFonts w:ascii="Arial" w:hAnsi="Arial" w:cs="Arial"/>
          <w:sz w:val="24"/>
          <w:szCs w:val="24"/>
        </w:rPr>
        <w:t>S</w:t>
      </w:r>
      <w:r w:rsidR="0076099B" w:rsidRPr="00240CA7">
        <w:rPr>
          <w:rFonts w:ascii="Arial" w:hAnsi="Arial" w:cs="Arial"/>
          <w:sz w:val="24"/>
          <w:szCs w:val="24"/>
        </w:rPr>
        <w:t xml:space="preserve">upport </w:t>
      </w:r>
      <w:r w:rsidR="00FD15E2">
        <w:rPr>
          <w:rFonts w:ascii="Arial" w:hAnsi="Arial" w:cs="Arial"/>
          <w:sz w:val="24"/>
          <w:szCs w:val="24"/>
        </w:rPr>
        <w:t>N</w:t>
      </w:r>
      <w:r w:rsidR="0076099B" w:rsidRPr="00240CA7">
        <w:rPr>
          <w:rFonts w:ascii="Arial" w:hAnsi="Arial" w:cs="Arial"/>
          <w:sz w:val="24"/>
          <w:szCs w:val="24"/>
        </w:rPr>
        <w:t>avigators</w:t>
      </w:r>
      <w:r w:rsidR="00240CA7">
        <w:rPr>
          <w:rFonts w:ascii="Arial" w:hAnsi="Arial" w:cs="Arial"/>
          <w:sz w:val="24"/>
          <w:szCs w:val="24"/>
        </w:rPr>
        <w:t xml:space="preserve"> </w:t>
      </w:r>
      <w:r w:rsidR="00FE2DE0" w:rsidRPr="00FD15E2">
        <w:rPr>
          <w:rFonts w:ascii="Arial" w:hAnsi="Arial" w:cs="Arial"/>
          <w:sz w:val="24"/>
          <w:szCs w:val="24"/>
        </w:rPr>
        <w:t xml:space="preserve">throughout the </w:t>
      </w:r>
      <w:r w:rsidR="00A1445B" w:rsidRPr="00FD15E2">
        <w:rPr>
          <w:rFonts w:ascii="Arial" w:hAnsi="Arial" w:cs="Arial"/>
          <w:sz w:val="24"/>
          <w:szCs w:val="24"/>
        </w:rPr>
        <w:t>State,</w:t>
      </w:r>
      <w:r w:rsidR="00FE2DE0" w:rsidRPr="00FD15E2">
        <w:rPr>
          <w:rFonts w:ascii="Arial" w:hAnsi="Arial" w:cs="Arial"/>
          <w:sz w:val="24"/>
          <w:szCs w:val="24"/>
        </w:rPr>
        <w:t xml:space="preserve"> </w:t>
      </w:r>
      <w:r w:rsidR="00FD15E2">
        <w:rPr>
          <w:rFonts w:ascii="Arial" w:hAnsi="Arial" w:cs="Arial"/>
          <w:sz w:val="24"/>
          <w:szCs w:val="24"/>
        </w:rPr>
        <w:t>ensuring the inclusion of:</w:t>
      </w:r>
    </w:p>
    <w:p w14:paraId="7D8CEDB7" w14:textId="34D2568D" w:rsidR="00FD15E2" w:rsidRDefault="0076099B" w:rsidP="00FD15E2">
      <w:pPr>
        <w:pStyle w:val="ListParagraph"/>
        <w:widowControl/>
        <w:numPr>
          <w:ilvl w:val="2"/>
          <w:numId w:val="37"/>
        </w:numPr>
        <w:autoSpaceDE/>
        <w:ind w:left="1080"/>
        <w:rPr>
          <w:rFonts w:ascii="Arial" w:hAnsi="Arial" w:cs="Arial"/>
          <w:sz w:val="24"/>
          <w:szCs w:val="24"/>
        </w:rPr>
      </w:pPr>
      <w:r w:rsidRPr="00FD15E2">
        <w:rPr>
          <w:rFonts w:ascii="Arial" w:hAnsi="Arial" w:cs="Arial"/>
          <w:sz w:val="24"/>
          <w:szCs w:val="24"/>
        </w:rPr>
        <w:t>Black, Indigenous, and People of Color</w:t>
      </w:r>
      <w:r w:rsidR="00FE2DE0">
        <w:rPr>
          <w:rFonts w:ascii="Arial" w:hAnsi="Arial" w:cs="Arial"/>
          <w:sz w:val="24"/>
          <w:szCs w:val="24"/>
        </w:rPr>
        <w:t>; and</w:t>
      </w:r>
    </w:p>
    <w:p w14:paraId="6ABDD154" w14:textId="144A3D5F" w:rsidR="0076099B" w:rsidRPr="00FA3C4D" w:rsidRDefault="00FD15E2" w:rsidP="00FA3C4D">
      <w:pPr>
        <w:pStyle w:val="ListParagraph"/>
        <w:widowControl/>
        <w:numPr>
          <w:ilvl w:val="2"/>
          <w:numId w:val="37"/>
        </w:numPr>
        <w:autoSpaceDE/>
        <w:ind w:left="1080"/>
        <w:rPr>
          <w:rFonts w:ascii="Arial" w:hAnsi="Arial" w:cs="Arial"/>
          <w:sz w:val="24"/>
          <w:szCs w:val="24"/>
        </w:rPr>
      </w:pPr>
      <w:r>
        <w:rPr>
          <w:rFonts w:ascii="Arial" w:hAnsi="Arial" w:cs="Arial"/>
          <w:sz w:val="24"/>
          <w:szCs w:val="24"/>
        </w:rPr>
        <w:t>Those</w:t>
      </w:r>
      <w:r w:rsidR="0076099B" w:rsidRPr="00FD15E2">
        <w:rPr>
          <w:rFonts w:ascii="Arial" w:hAnsi="Arial" w:cs="Arial"/>
          <w:sz w:val="24"/>
          <w:szCs w:val="24"/>
        </w:rPr>
        <w:t xml:space="preserve"> from underserved populations</w:t>
      </w:r>
      <w:r w:rsidR="0076099B" w:rsidRPr="00FA3C4D">
        <w:rPr>
          <w:rFonts w:ascii="Arial" w:hAnsi="Arial" w:cs="Arial"/>
          <w:sz w:val="24"/>
          <w:szCs w:val="24"/>
        </w:rPr>
        <w:t xml:space="preserve">.  </w:t>
      </w:r>
    </w:p>
    <w:p w14:paraId="0F147868" w14:textId="51377685" w:rsidR="0076099B" w:rsidRPr="00A2651B" w:rsidRDefault="0075128B" w:rsidP="000F1C4C">
      <w:pPr>
        <w:pStyle w:val="ListParagraph"/>
        <w:widowControl/>
        <w:numPr>
          <w:ilvl w:val="1"/>
          <w:numId w:val="37"/>
        </w:numPr>
        <w:autoSpaceDE/>
        <w:ind w:left="720"/>
        <w:rPr>
          <w:rFonts w:ascii="Arial" w:hAnsi="Arial" w:cs="Arial"/>
          <w:sz w:val="24"/>
          <w:szCs w:val="24"/>
        </w:rPr>
      </w:pPr>
      <w:r>
        <w:rPr>
          <w:rFonts w:ascii="Arial" w:hAnsi="Arial" w:cs="Arial"/>
          <w:bCs/>
          <w:sz w:val="24"/>
          <w:szCs w:val="24"/>
        </w:rPr>
        <w:t>E</w:t>
      </w:r>
      <w:r w:rsidR="006D6A93">
        <w:rPr>
          <w:rFonts w:ascii="Arial" w:hAnsi="Arial" w:cs="Arial"/>
          <w:bCs/>
          <w:sz w:val="24"/>
          <w:szCs w:val="24"/>
        </w:rPr>
        <w:t xml:space="preserve">nabling </w:t>
      </w:r>
      <w:r w:rsidR="0076099B" w:rsidRPr="00A2651B">
        <w:rPr>
          <w:rFonts w:ascii="Arial" w:hAnsi="Arial" w:cs="Arial"/>
          <w:bCs/>
          <w:sz w:val="24"/>
          <w:szCs w:val="24"/>
        </w:rPr>
        <w:t xml:space="preserve">families to </w:t>
      </w:r>
      <w:r w:rsidR="006D6A93">
        <w:rPr>
          <w:rFonts w:ascii="Arial" w:hAnsi="Arial" w:cs="Arial"/>
          <w:bCs/>
          <w:sz w:val="24"/>
          <w:szCs w:val="24"/>
        </w:rPr>
        <w:t xml:space="preserve">link and access </w:t>
      </w:r>
      <w:r w:rsidR="0076099B" w:rsidRPr="00A2651B">
        <w:rPr>
          <w:rFonts w:ascii="Arial" w:hAnsi="Arial" w:cs="Arial"/>
          <w:bCs/>
          <w:sz w:val="24"/>
          <w:szCs w:val="24"/>
        </w:rPr>
        <w:t xml:space="preserve">information </w:t>
      </w:r>
      <w:r w:rsidR="00376F13">
        <w:rPr>
          <w:rFonts w:ascii="Arial" w:hAnsi="Arial" w:cs="Arial"/>
          <w:bCs/>
          <w:sz w:val="24"/>
          <w:szCs w:val="24"/>
        </w:rPr>
        <w:t>for</w:t>
      </w:r>
      <w:r w:rsidR="0076099B" w:rsidRPr="00A2651B">
        <w:rPr>
          <w:rFonts w:ascii="Arial" w:hAnsi="Arial" w:cs="Arial"/>
          <w:bCs/>
          <w:sz w:val="24"/>
          <w:szCs w:val="24"/>
        </w:rPr>
        <w:t xml:space="preserve"> improving health outcomes for their </w:t>
      </w:r>
      <w:r w:rsidR="00DF67EC">
        <w:rPr>
          <w:rFonts w:ascii="Arial" w:hAnsi="Arial" w:cs="Arial"/>
          <w:bCs/>
          <w:sz w:val="24"/>
          <w:szCs w:val="24"/>
        </w:rPr>
        <w:t>c</w:t>
      </w:r>
      <w:r w:rsidR="00FA3C4D" w:rsidRPr="00A2651B">
        <w:rPr>
          <w:rFonts w:ascii="Arial" w:hAnsi="Arial" w:cs="Arial"/>
          <w:bCs/>
          <w:sz w:val="24"/>
          <w:szCs w:val="24"/>
        </w:rPr>
        <w:t xml:space="preserve">hildren </w:t>
      </w:r>
      <w:r w:rsidR="0076099B" w:rsidRPr="00A2651B">
        <w:rPr>
          <w:rFonts w:ascii="Arial" w:hAnsi="Arial" w:cs="Arial"/>
          <w:bCs/>
          <w:sz w:val="24"/>
          <w:szCs w:val="24"/>
        </w:rPr>
        <w:t xml:space="preserve">and </w:t>
      </w:r>
      <w:r w:rsidR="00DF67EC">
        <w:rPr>
          <w:rFonts w:ascii="Arial" w:hAnsi="Arial" w:cs="Arial"/>
          <w:bCs/>
          <w:sz w:val="24"/>
          <w:szCs w:val="24"/>
        </w:rPr>
        <w:t>y</w:t>
      </w:r>
      <w:r w:rsidR="00FA3C4D" w:rsidRPr="00A2651B">
        <w:rPr>
          <w:rFonts w:ascii="Arial" w:hAnsi="Arial" w:cs="Arial"/>
          <w:bCs/>
          <w:sz w:val="24"/>
          <w:szCs w:val="24"/>
        </w:rPr>
        <w:t>outh</w:t>
      </w:r>
      <w:r w:rsidR="00FA3C4D">
        <w:rPr>
          <w:rFonts w:ascii="Arial" w:hAnsi="Arial" w:cs="Arial"/>
          <w:bCs/>
          <w:sz w:val="24"/>
          <w:szCs w:val="24"/>
        </w:rPr>
        <w:t xml:space="preserve">, from </w:t>
      </w:r>
      <w:r w:rsidR="005E358F">
        <w:rPr>
          <w:rFonts w:ascii="Arial" w:hAnsi="Arial" w:cs="Arial"/>
          <w:bCs/>
          <w:sz w:val="24"/>
          <w:szCs w:val="24"/>
        </w:rPr>
        <w:t xml:space="preserve">birth through </w:t>
      </w:r>
      <w:r w:rsidR="00FA3C4D">
        <w:rPr>
          <w:rFonts w:ascii="Arial" w:hAnsi="Arial" w:cs="Arial"/>
          <w:bCs/>
          <w:sz w:val="24"/>
          <w:szCs w:val="24"/>
        </w:rPr>
        <w:t>twenty-one (</w:t>
      </w:r>
      <w:r w:rsidR="005E358F">
        <w:rPr>
          <w:rFonts w:ascii="Arial" w:hAnsi="Arial" w:cs="Arial"/>
          <w:bCs/>
          <w:sz w:val="24"/>
          <w:szCs w:val="24"/>
        </w:rPr>
        <w:t>21</w:t>
      </w:r>
      <w:r w:rsidR="00FA3C4D">
        <w:rPr>
          <w:rFonts w:ascii="Arial" w:hAnsi="Arial" w:cs="Arial"/>
          <w:bCs/>
          <w:sz w:val="24"/>
          <w:szCs w:val="24"/>
        </w:rPr>
        <w:t>)</w:t>
      </w:r>
      <w:r w:rsidR="005E358F">
        <w:rPr>
          <w:rFonts w:ascii="Arial" w:hAnsi="Arial" w:cs="Arial"/>
          <w:bCs/>
          <w:sz w:val="24"/>
          <w:szCs w:val="24"/>
        </w:rPr>
        <w:t xml:space="preserve"> years of age</w:t>
      </w:r>
      <w:r w:rsidR="00DF67EC">
        <w:rPr>
          <w:rFonts w:ascii="Arial" w:hAnsi="Arial" w:cs="Arial"/>
          <w:bCs/>
          <w:sz w:val="24"/>
          <w:szCs w:val="24"/>
        </w:rPr>
        <w:t>,</w:t>
      </w:r>
      <w:r w:rsidR="0076099B" w:rsidRPr="00A2651B">
        <w:rPr>
          <w:rFonts w:ascii="Arial" w:hAnsi="Arial" w:cs="Arial"/>
          <w:bCs/>
          <w:sz w:val="24"/>
          <w:szCs w:val="24"/>
        </w:rPr>
        <w:t xml:space="preserve"> with special health care needs.</w:t>
      </w:r>
    </w:p>
    <w:p w14:paraId="1F5BEF0C" w14:textId="47FECAB6" w:rsidR="0076099B" w:rsidRPr="00A2651B" w:rsidRDefault="0076099B" w:rsidP="000F1C4C">
      <w:pPr>
        <w:pStyle w:val="ListParagraph"/>
        <w:widowControl/>
        <w:numPr>
          <w:ilvl w:val="1"/>
          <w:numId w:val="37"/>
        </w:numPr>
        <w:autoSpaceDE/>
        <w:ind w:left="720"/>
        <w:rPr>
          <w:rFonts w:ascii="Arial" w:hAnsi="Arial" w:cs="Arial"/>
          <w:sz w:val="24"/>
          <w:szCs w:val="24"/>
        </w:rPr>
      </w:pPr>
      <w:r w:rsidRPr="00A2651B">
        <w:rPr>
          <w:rFonts w:ascii="Arial" w:hAnsi="Arial" w:cs="Arial"/>
          <w:bCs/>
          <w:sz w:val="24"/>
          <w:szCs w:val="24"/>
        </w:rPr>
        <w:t xml:space="preserve">Provide training to new and existing Family </w:t>
      </w:r>
      <w:r w:rsidR="00EF7374">
        <w:rPr>
          <w:rFonts w:ascii="Arial" w:hAnsi="Arial" w:cs="Arial"/>
          <w:bCs/>
          <w:sz w:val="24"/>
          <w:szCs w:val="24"/>
        </w:rPr>
        <w:t xml:space="preserve">Support </w:t>
      </w:r>
      <w:r w:rsidRPr="00A2651B">
        <w:rPr>
          <w:rFonts w:ascii="Arial" w:hAnsi="Arial" w:cs="Arial"/>
          <w:bCs/>
          <w:sz w:val="24"/>
          <w:szCs w:val="24"/>
        </w:rPr>
        <w:t>Navigators, including but not limited to:</w:t>
      </w:r>
    </w:p>
    <w:p w14:paraId="24EE5ADB" w14:textId="6EB20FA7" w:rsidR="0076099B" w:rsidRPr="00A2651B" w:rsidRDefault="00327007" w:rsidP="00F03C89">
      <w:pPr>
        <w:pStyle w:val="ListParagraph"/>
        <w:widowControl/>
        <w:numPr>
          <w:ilvl w:val="1"/>
          <w:numId w:val="15"/>
        </w:numPr>
        <w:autoSpaceDE/>
        <w:ind w:left="1080"/>
        <w:rPr>
          <w:rFonts w:ascii="Arial" w:hAnsi="Arial" w:cs="Arial"/>
          <w:sz w:val="24"/>
          <w:szCs w:val="24"/>
        </w:rPr>
      </w:pPr>
      <w:r>
        <w:rPr>
          <w:rFonts w:ascii="Arial" w:hAnsi="Arial" w:cs="Arial"/>
          <w:sz w:val="24"/>
          <w:szCs w:val="24"/>
        </w:rPr>
        <w:t>How to a</w:t>
      </w:r>
      <w:r w:rsidR="0076099B" w:rsidRPr="00A2651B">
        <w:rPr>
          <w:rFonts w:ascii="Arial" w:hAnsi="Arial" w:cs="Arial"/>
          <w:sz w:val="24"/>
          <w:szCs w:val="24"/>
        </w:rPr>
        <w:t>ccess</w:t>
      </w:r>
      <w:r w:rsidR="00FE2DE0">
        <w:rPr>
          <w:rFonts w:ascii="Arial" w:hAnsi="Arial" w:cs="Arial"/>
          <w:sz w:val="24"/>
          <w:szCs w:val="24"/>
        </w:rPr>
        <w:t xml:space="preserve"> </w:t>
      </w:r>
      <w:r w:rsidR="0076099B" w:rsidRPr="00A2651B">
        <w:rPr>
          <w:rFonts w:ascii="Arial" w:hAnsi="Arial" w:cs="Arial"/>
          <w:sz w:val="24"/>
          <w:szCs w:val="24"/>
        </w:rPr>
        <w:t>up-to-date available resources.</w:t>
      </w:r>
    </w:p>
    <w:p w14:paraId="67203F93" w14:textId="60435ED0" w:rsidR="0076099B" w:rsidRPr="00A2651B" w:rsidRDefault="00F222B0" w:rsidP="00F03C89">
      <w:pPr>
        <w:pStyle w:val="ListParagraph"/>
        <w:widowControl/>
        <w:numPr>
          <w:ilvl w:val="1"/>
          <w:numId w:val="15"/>
        </w:numPr>
        <w:autoSpaceDE/>
        <w:ind w:left="1080"/>
        <w:rPr>
          <w:rFonts w:ascii="Arial" w:hAnsi="Arial" w:cs="Arial"/>
          <w:sz w:val="24"/>
          <w:szCs w:val="24"/>
        </w:rPr>
      </w:pPr>
      <w:r>
        <w:rPr>
          <w:rFonts w:ascii="Arial" w:hAnsi="Arial" w:cs="Arial"/>
          <w:sz w:val="24"/>
          <w:szCs w:val="24"/>
        </w:rPr>
        <w:t>Current</w:t>
      </w:r>
      <w:r w:rsidR="00327007">
        <w:rPr>
          <w:rFonts w:ascii="Arial" w:hAnsi="Arial" w:cs="Arial"/>
          <w:sz w:val="24"/>
          <w:szCs w:val="24"/>
        </w:rPr>
        <w:t xml:space="preserve"> </w:t>
      </w:r>
      <w:r w:rsidR="006D6A93">
        <w:rPr>
          <w:rFonts w:ascii="Arial" w:hAnsi="Arial" w:cs="Arial"/>
          <w:sz w:val="24"/>
          <w:szCs w:val="24"/>
        </w:rPr>
        <w:t>up</w:t>
      </w:r>
      <w:r w:rsidR="00EF7374">
        <w:rPr>
          <w:rFonts w:ascii="Arial" w:hAnsi="Arial" w:cs="Arial"/>
          <w:sz w:val="24"/>
          <w:szCs w:val="24"/>
        </w:rPr>
        <w:t>-</w:t>
      </w:r>
      <w:r w:rsidR="006D6A93">
        <w:rPr>
          <w:rFonts w:ascii="Arial" w:hAnsi="Arial" w:cs="Arial"/>
          <w:sz w:val="24"/>
          <w:szCs w:val="24"/>
        </w:rPr>
        <w:t>to</w:t>
      </w:r>
      <w:r w:rsidR="00EF7374">
        <w:rPr>
          <w:rFonts w:ascii="Arial" w:hAnsi="Arial" w:cs="Arial"/>
          <w:sz w:val="24"/>
          <w:szCs w:val="24"/>
        </w:rPr>
        <w:t>-</w:t>
      </w:r>
      <w:r w:rsidR="006D6A93">
        <w:rPr>
          <w:rFonts w:ascii="Arial" w:hAnsi="Arial" w:cs="Arial"/>
          <w:sz w:val="24"/>
          <w:szCs w:val="24"/>
        </w:rPr>
        <w:t>date</w:t>
      </w:r>
      <w:r w:rsidR="00327007">
        <w:rPr>
          <w:rFonts w:ascii="Arial" w:hAnsi="Arial" w:cs="Arial"/>
          <w:sz w:val="24"/>
          <w:szCs w:val="24"/>
        </w:rPr>
        <w:t xml:space="preserve"> </w:t>
      </w:r>
      <w:r w:rsidR="0076099B" w:rsidRPr="00A2651B">
        <w:rPr>
          <w:rFonts w:ascii="Arial" w:hAnsi="Arial" w:cs="Arial"/>
          <w:sz w:val="24"/>
          <w:szCs w:val="24"/>
        </w:rPr>
        <w:t xml:space="preserve">processes used by service systems (medical care, education, behavioral health). </w:t>
      </w:r>
    </w:p>
    <w:p w14:paraId="5B33D732" w14:textId="19937FA1" w:rsidR="0076099B" w:rsidRPr="00A2651B" w:rsidRDefault="00327007" w:rsidP="00F03C89">
      <w:pPr>
        <w:pStyle w:val="ListParagraph"/>
        <w:widowControl/>
        <w:numPr>
          <w:ilvl w:val="1"/>
          <w:numId w:val="15"/>
        </w:numPr>
        <w:autoSpaceDE/>
        <w:ind w:left="1080"/>
        <w:rPr>
          <w:rFonts w:ascii="Arial" w:hAnsi="Arial" w:cs="Arial"/>
          <w:sz w:val="24"/>
          <w:szCs w:val="24"/>
        </w:rPr>
      </w:pPr>
      <w:r>
        <w:rPr>
          <w:rFonts w:ascii="Arial" w:hAnsi="Arial" w:cs="Arial"/>
          <w:sz w:val="24"/>
          <w:szCs w:val="24"/>
        </w:rPr>
        <w:t>Understand</w:t>
      </w:r>
      <w:r w:rsidR="00B64EBB">
        <w:rPr>
          <w:rFonts w:ascii="Arial" w:hAnsi="Arial" w:cs="Arial"/>
          <w:sz w:val="24"/>
          <w:szCs w:val="24"/>
        </w:rPr>
        <w:t>ing</w:t>
      </w:r>
      <w:r>
        <w:rPr>
          <w:rFonts w:ascii="Arial" w:hAnsi="Arial" w:cs="Arial"/>
          <w:sz w:val="24"/>
          <w:szCs w:val="24"/>
        </w:rPr>
        <w:t xml:space="preserve"> the Department’s policy for handling confiden</w:t>
      </w:r>
      <w:r w:rsidR="0076099B" w:rsidRPr="00A2651B">
        <w:rPr>
          <w:rFonts w:ascii="Arial" w:hAnsi="Arial" w:cs="Arial"/>
          <w:sz w:val="24"/>
          <w:szCs w:val="24"/>
        </w:rPr>
        <w:t>tial</w:t>
      </w:r>
      <w:r>
        <w:rPr>
          <w:rFonts w:ascii="Arial" w:hAnsi="Arial" w:cs="Arial"/>
          <w:sz w:val="24"/>
          <w:szCs w:val="24"/>
        </w:rPr>
        <w:t xml:space="preserve"> information</w:t>
      </w:r>
      <w:r w:rsidR="0076099B" w:rsidRPr="00A2651B">
        <w:rPr>
          <w:rFonts w:ascii="Arial" w:hAnsi="Arial" w:cs="Arial"/>
          <w:sz w:val="24"/>
          <w:szCs w:val="24"/>
        </w:rPr>
        <w:t>.</w:t>
      </w:r>
    </w:p>
    <w:p w14:paraId="5695D61A" w14:textId="77777777" w:rsidR="00F222B0" w:rsidRDefault="00376F13" w:rsidP="00F03C89">
      <w:pPr>
        <w:pStyle w:val="ListParagraph"/>
        <w:widowControl/>
        <w:numPr>
          <w:ilvl w:val="0"/>
          <w:numId w:val="38"/>
        </w:numPr>
        <w:autoSpaceDE/>
        <w:rPr>
          <w:rFonts w:ascii="Arial" w:hAnsi="Arial" w:cs="Arial"/>
          <w:sz w:val="24"/>
          <w:szCs w:val="24"/>
        </w:rPr>
      </w:pPr>
      <w:r>
        <w:rPr>
          <w:rFonts w:ascii="Arial" w:hAnsi="Arial" w:cs="Arial"/>
          <w:sz w:val="24"/>
          <w:szCs w:val="24"/>
        </w:rPr>
        <w:t>Provide support</w:t>
      </w:r>
      <w:r w:rsidR="005658DA">
        <w:rPr>
          <w:rFonts w:ascii="Arial" w:hAnsi="Arial" w:cs="Arial"/>
          <w:sz w:val="24"/>
          <w:szCs w:val="24"/>
        </w:rPr>
        <w:t xml:space="preserve"> and guidance</w:t>
      </w:r>
      <w:r>
        <w:rPr>
          <w:rFonts w:ascii="Arial" w:hAnsi="Arial" w:cs="Arial"/>
          <w:sz w:val="24"/>
          <w:szCs w:val="24"/>
        </w:rPr>
        <w:t xml:space="preserve"> to </w:t>
      </w:r>
      <w:r w:rsidR="00B64EBB">
        <w:rPr>
          <w:rFonts w:ascii="Arial" w:hAnsi="Arial" w:cs="Arial"/>
          <w:sz w:val="24"/>
          <w:szCs w:val="24"/>
        </w:rPr>
        <w:t xml:space="preserve">families </w:t>
      </w:r>
      <w:r>
        <w:rPr>
          <w:rFonts w:ascii="Arial" w:hAnsi="Arial" w:cs="Arial"/>
          <w:sz w:val="24"/>
          <w:szCs w:val="24"/>
        </w:rPr>
        <w:t>navigating the</w:t>
      </w:r>
      <w:r w:rsidR="00F222B0">
        <w:rPr>
          <w:rFonts w:ascii="Arial" w:hAnsi="Arial" w:cs="Arial"/>
          <w:sz w:val="24"/>
          <w:szCs w:val="24"/>
        </w:rPr>
        <w:t>:</w:t>
      </w:r>
    </w:p>
    <w:p w14:paraId="45340DE4" w14:textId="368DF135" w:rsidR="0076099B" w:rsidRPr="00F03C89" w:rsidRDefault="00376F13" w:rsidP="00F222B0">
      <w:pPr>
        <w:pStyle w:val="ListParagraph"/>
        <w:widowControl/>
        <w:numPr>
          <w:ilvl w:val="1"/>
          <w:numId w:val="38"/>
        </w:numPr>
        <w:autoSpaceDE/>
        <w:ind w:left="1080"/>
        <w:rPr>
          <w:rFonts w:ascii="Arial" w:hAnsi="Arial" w:cs="Arial"/>
          <w:sz w:val="24"/>
          <w:szCs w:val="24"/>
        </w:rPr>
      </w:pPr>
      <w:r>
        <w:rPr>
          <w:rFonts w:ascii="Arial" w:hAnsi="Arial" w:cs="Arial"/>
          <w:sz w:val="24"/>
          <w:szCs w:val="24"/>
        </w:rPr>
        <w:t xml:space="preserve"> </w:t>
      </w:r>
      <w:r w:rsidR="0076099B" w:rsidRPr="00F222B0">
        <w:rPr>
          <w:rFonts w:ascii="Arial" w:hAnsi="Arial" w:cs="Arial"/>
          <w:b/>
          <w:bCs/>
          <w:sz w:val="24"/>
          <w:szCs w:val="24"/>
          <w:u w:val="single"/>
        </w:rPr>
        <w:t>Health Care System</w:t>
      </w:r>
      <w:r w:rsidR="00F222B0">
        <w:rPr>
          <w:rFonts w:ascii="Arial" w:hAnsi="Arial" w:cs="Arial"/>
          <w:sz w:val="24"/>
          <w:szCs w:val="24"/>
        </w:rPr>
        <w:t>,</w:t>
      </w:r>
      <w:r>
        <w:rPr>
          <w:rFonts w:ascii="Arial" w:hAnsi="Arial" w:cs="Arial"/>
          <w:sz w:val="24"/>
          <w:szCs w:val="24"/>
        </w:rPr>
        <w:t xml:space="preserve"> includ</w:t>
      </w:r>
      <w:r w:rsidR="00F222B0">
        <w:rPr>
          <w:rFonts w:ascii="Arial" w:hAnsi="Arial" w:cs="Arial"/>
          <w:sz w:val="24"/>
          <w:szCs w:val="24"/>
        </w:rPr>
        <w:t>ing</w:t>
      </w:r>
      <w:r w:rsidR="0076099B" w:rsidRPr="00F03C89">
        <w:rPr>
          <w:rFonts w:ascii="Arial" w:hAnsi="Arial" w:cs="Arial"/>
          <w:sz w:val="24"/>
          <w:szCs w:val="24"/>
        </w:rPr>
        <w:t>:</w:t>
      </w:r>
    </w:p>
    <w:p w14:paraId="7905C442" w14:textId="782D963B" w:rsidR="0076099B" w:rsidRPr="00A2651B" w:rsidRDefault="005658DA" w:rsidP="00F222B0">
      <w:pPr>
        <w:widowControl/>
        <w:numPr>
          <w:ilvl w:val="8"/>
          <w:numId w:val="30"/>
        </w:numPr>
        <w:tabs>
          <w:tab w:val="left" w:pos="3240"/>
        </w:tabs>
        <w:ind w:left="1710"/>
        <w:rPr>
          <w:rFonts w:ascii="Arial" w:hAnsi="Arial" w:cs="Arial"/>
          <w:bCs/>
          <w:sz w:val="24"/>
          <w:szCs w:val="24"/>
        </w:rPr>
      </w:pPr>
      <w:r>
        <w:rPr>
          <w:rFonts w:ascii="Arial" w:hAnsi="Arial" w:cs="Arial"/>
          <w:bCs/>
          <w:sz w:val="24"/>
          <w:szCs w:val="24"/>
        </w:rPr>
        <w:t>I</w:t>
      </w:r>
      <w:r w:rsidR="00B64EBB">
        <w:rPr>
          <w:rFonts w:ascii="Arial" w:hAnsi="Arial" w:cs="Arial"/>
          <w:bCs/>
          <w:sz w:val="24"/>
          <w:szCs w:val="24"/>
        </w:rPr>
        <w:t>nitiating and completing</w:t>
      </w:r>
      <w:r w:rsidR="00376F13">
        <w:rPr>
          <w:rFonts w:ascii="Arial" w:hAnsi="Arial" w:cs="Arial"/>
          <w:bCs/>
          <w:sz w:val="24"/>
          <w:szCs w:val="24"/>
        </w:rPr>
        <w:t xml:space="preserve"> e</w:t>
      </w:r>
      <w:r w:rsidR="0076099B" w:rsidRPr="00A2651B">
        <w:rPr>
          <w:rFonts w:ascii="Arial" w:hAnsi="Arial" w:cs="Arial"/>
          <w:bCs/>
          <w:sz w:val="24"/>
          <w:szCs w:val="24"/>
        </w:rPr>
        <w:t>ligibility applications an</w:t>
      </w:r>
      <w:r w:rsidR="00B64EBB">
        <w:rPr>
          <w:rFonts w:ascii="Arial" w:hAnsi="Arial" w:cs="Arial"/>
          <w:bCs/>
          <w:sz w:val="24"/>
          <w:szCs w:val="24"/>
        </w:rPr>
        <w:t xml:space="preserve">d </w:t>
      </w:r>
      <w:r w:rsidR="0076099B" w:rsidRPr="00A2651B">
        <w:rPr>
          <w:rFonts w:ascii="Arial" w:hAnsi="Arial" w:cs="Arial"/>
          <w:bCs/>
          <w:sz w:val="24"/>
          <w:szCs w:val="24"/>
        </w:rPr>
        <w:t>referrals</w:t>
      </w:r>
      <w:r>
        <w:rPr>
          <w:rFonts w:ascii="Arial" w:hAnsi="Arial" w:cs="Arial"/>
          <w:bCs/>
          <w:sz w:val="24"/>
          <w:szCs w:val="24"/>
        </w:rPr>
        <w:t>.</w:t>
      </w:r>
    </w:p>
    <w:p w14:paraId="6D470F69" w14:textId="3BA37A99" w:rsidR="0076099B" w:rsidRPr="00A2651B" w:rsidRDefault="0076099B" w:rsidP="00F222B0">
      <w:pPr>
        <w:widowControl/>
        <w:numPr>
          <w:ilvl w:val="8"/>
          <w:numId w:val="30"/>
        </w:numPr>
        <w:tabs>
          <w:tab w:val="left" w:pos="3240"/>
        </w:tabs>
        <w:ind w:left="1710"/>
        <w:rPr>
          <w:rFonts w:ascii="Arial" w:hAnsi="Arial" w:cs="Arial"/>
          <w:bCs/>
          <w:sz w:val="24"/>
          <w:szCs w:val="24"/>
        </w:rPr>
      </w:pPr>
      <w:r w:rsidRPr="00A2651B">
        <w:rPr>
          <w:rFonts w:ascii="Arial" w:hAnsi="Arial" w:cs="Arial"/>
          <w:bCs/>
          <w:sz w:val="24"/>
          <w:szCs w:val="24"/>
        </w:rPr>
        <w:t>Preparing for appointments and meetings</w:t>
      </w:r>
      <w:r w:rsidR="005E358F">
        <w:rPr>
          <w:rFonts w:ascii="Arial" w:hAnsi="Arial" w:cs="Arial"/>
          <w:bCs/>
          <w:sz w:val="24"/>
          <w:szCs w:val="24"/>
        </w:rPr>
        <w:t xml:space="preserve"> such as </w:t>
      </w:r>
      <w:r w:rsidR="006E4E26" w:rsidRPr="003A7533">
        <w:rPr>
          <w:rFonts w:ascii="Arial" w:hAnsi="Arial" w:cs="Arial"/>
          <w:sz w:val="24"/>
          <w:szCs w:val="24"/>
        </w:rPr>
        <w:t>Individual Education Plan</w:t>
      </w:r>
      <w:r w:rsidR="006E4E26">
        <w:rPr>
          <w:rFonts w:ascii="Arial" w:hAnsi="Arial" w:cs="Arial"/>
          <w:bCs/>
          <w:sz w:val="24"/>
          <w:szCs w:val="24"/>
        </w:rPr>
        <w:t xml:space="preserve"> (</w:t>
      </w:r>
      <w:r w:rsidR="005E358F">
        <w:rPr>
          <w:rFonts w:ascii="Arial" w:hAnsi="Arial" w:cs="Arial"/>
          <w:bCs/>
          <w:sz w:val="24"/>
          <w:szCs w:val="24"/>
        </w:rPr>
        <w:t>IEP</w:t>
      </w:r>
      <w:r w:rsidR="006E4E26">
        <w:rPr>
          <w:rFonts w:ascii="Arial" w:hAnsi="Arial" w:cs="Arial"/>
          <w:bCs/>
          <w:sz w:val="24"/>
          <w:szCs w:val="24"/>
        </w:rPr>
        <w:t>)</w:t>
      </w:r>
      <w:r w:rsidR="005E358F">
        <w:rPr>
          <w:rFonts w:ascii="Arial" w:hAnsi="Arial" w:cs="Arial"/>
          <w:bCs/>
          <w:sz w:val="24"/>
          <w:szCs w:val="24"/>
        </w:rPr>
        <w:t xml:space="preserve"> and 504 </w:t>
      </w:r>
      <w:r w:rsidR="00F222B0">
        <w:rPr>
          <w:rFonts w:ascii="Arial" w:hAnsi="Arial" w:cs="Arial"/>
          <w:bCs/>
          <w:sz w:val="24"/>
          <w:szCs w:val="24"/>
        </w:rPr>
        <w:t xml:space="preserve">Plan </w:t>
      </w:r>
      <w:r w:rsidR="005E358F">
        <w:rPr>
          <w:rFonts w:ascii="Arial" w:hAnsi="Arial" w:cs="Arial"/>
          <w:bCs/>
          <w:sz w:val="24"/>
          <w:szCs w:val="24"/>
        </w:rPr>
        <w:t>meetings with the school, specialty provider meetings</w:t>
      </w:r>
      <w:r w:rsidR="00FD15E2">
        <w:rPr>
          <w:rFonts w:ascii="Arial" w:hAnsi="Arial" w:cs="Arial"/>
          <w:bCs/>
          <w:sz w:val="24"/>
          <w:szCs w:val="24"/>
        </w:rPr>
        <w:t>,</w:t>
      </w:r>
      <w:r w:rsidR="005E358F">
        <w:rPr>
          <w:rFonts w:ascii="Arial" w:hAnsi="Arial" w:cs="Arial"/>
          <w:bCs/>
          <w:sz w:val="24"/>
          <w:szCs w:val="24"/>
        </w:rPr>
        <w:t xml:space="preserve"> etc. </w:t>
      </w:r>
      <w:r w:rsidRPr="00A2651B">
        <w:rPr>
          <w:rFonts w:ascii="Arial" w:hAnsi="Arial" w:cs="Arial"/>
          <w:bCs/>
          <w:sz w:val="24"/>
          <w:szCs w:val="24"/>
        </w:rPr>
        <w:t xml:space="preserve"> </w:t>
      </w:r>
    </w:p>
    <w:p w14:paraId="5A271DAA" w14:textId="168A0DAC" w:rsidR="0076099B" w:rsidRPr="00A2651B" w:rsidRDefault="00A1445B" w:rsidP="00F222B0">
      <w:pPr>
        <w:widowControl/>
        <w:numPr>
          <w:ilvl w:val="8"/>
          <w:numId w:val="30"/>
        </w:numPr>
        <w:tabs>
          <w:tab w:val="left" w:pos="3240"/>
        </w:tabs>
        <w:ind w:left="1710"/>
        <w:rPr>
          <w:rFonts w:ascii="Arial" w:hAnsi="Arial" w:cs="Arial"/>
          <w:bCs/>
          <w:sz w:val="24"/>
          <w:szCs w:val="24"/>
        </w:rPr>
      </w:pPr>
      <w:r>
        <w:rPr>
          <w:rFonts w:ascii="Arial" w:hAnsi="Arial" w:cs="Arial"/>
          <w:bCs/>
          <w:sz w:val="24"/>
          <w:szCs w:val="24"/>
        </w:rPr>
        <w:t>Assisting</w:t>
      </w:r>
      <w:r w:rsidR="0076099B" w:rsidRPr="00A2651B">
        <w:rPr>
          <w:rFonts w:ascii="Arial" w:hAnsi="Arial" w:cs="Arial"/>
          <w:bCs/>
          <w:sz w:val="24"/>
          <w:szCs w:val="24"/>
        </w:rPr>
        <w:t xml:space="preserve"> with assistive technology</w:t>
      </w:r>
      <w:r w:rsidR="00F222B0">
        <w:rPr>
          <w:rFonts w:ascii="Arial" w:hAnsi="Arial" w:cs="Arial"/>
          <w:bCs/>
          <w:sz w:val="24"/>
          <w:szCs w:val="24"/>
        </w:rPr>
        <w:t>.</w:t>
      </w:r>
    </w:p>
    <w:p w14:paraId="678C4327" w14:textId="5545014F" w:rsidR="000F1C4C" w:rsidRDefault="005658DA" w:rsidP="00F222B0">
      <w:pPr>
        <w:widowControl/>
        <w:numPr>
          <w:ilvl w:val="8"/>
          <w:numId w:val="30"/>
        </w:numPr>
        <w:tabs>
          <w:tab w:val="left" w:pos="3240"/>
        </w:tabs>
        <w:ind w:left="1710"/>
        <w:rPr>
          <w:rFonts w:ascii="Arial" w:hAnsi="Arial" w:cs="Arial"/>
          <w:bCs/>
          <w:sz w:val="24"/>
          <w:szCs w:val="24"/>
        </w:rPr>
      </w:pPr>
      <w:r>
        <w:rPr>
          <w:rFonts w:ascii="Arial" w:hAnsi="Arial" w:cs="Arial"/>
          <w:bCs/>
          <w:sz w:val="24"/>
          <w:szCs w:val="24"/>
        </w:rPr>
        <w:t>L</w:t>
      </w:r>
      <w:r w:rsidR="0076099B" w:rsidRPr="00A2651B">
        <w:rPr>
          <w:rFonts w:ascii="Arial" w:hAnsi="Arial" w:cs="Arial"/>
          <w:bCs/>
          <w:sz w:val="24"/>
          <w:szCs w:val="24"/>
        </w:rPr>
        <w:t>ocating special medical services and/or medical equipment/supplies.</w:t>
      </w:r>
    </w:p>
    <w:p w14:paraId="740DB06D" w14:textId="7E8C292E" w:rsidR="0076099B" w:rsidRPr="00083C58" w:rsidRDefault="0076099B" w:rsidP="00137C8F">
      <w:pPr>
        <w:widowControl/>
        <w:numPr>
          <w:ilvl w:val="7"/>
          <w:numId w:val="30"/>
        </w:numPr>
        <w:tabs>
          <w:tab w:val="left" w:pos="3240"/>
        </w:tabs>
        <w:ind w:left="1080"/>
        <w:rPr>
          <w:rFonts w:ascii="Arial" w:hAnsi="Arial" w:cs="Arial"/>
          <w:sz w:val="24"/>
          <w:szCs w:val="24"/>
        </w:rPr>
      </w:pPr>
      <w:r w:rsidRPr="00137C8F">
        <w:rPr>
          <w:rFonts w:ascii="Arial" w:hAnsi="Arial" w:cs="Arial"/>
          <w:b/>
          <w:bCs/>
          <w:sz w:val="24"/>
          <w:szCs w:val="24"/>
          <w:u w:val="single"/>
        </w:rPr>
        <w:t>Behavioral Health/Mental Health System</w:t>
      </w:r>
      <w:r w:rsidR="00376F13" w:rsidRPr="00083C58">
        <w:rPr>
          <w:rFonts w:ascii="Arial" w:hAnsi="Arial" w:cs="Arial"/>
          <w:sz w:val="24"/>
          <w:szCs w:val="24"/>
        </w:rPr>
        <w:t>:</w:t>
      </w:r>
    </w:p>
    <w:p w14:paraId="5ED40E43" w14:textId="77777777" w:rsidR="00BC29AF" w:rsidRDefault="00C819E1" w:rsidP="00137C8F">
      <w:pPr>
        <w:widowControl/>
        <w:numPr>
          <w:ilvl w:val="8"/>
          <w:numId w:val="32"/>
        </w:numPr>
        <w:tabs>
          <w:tab w:val="left" w:pos="2250"/>
          <w:tab w:val="left" w:pos="3240"/>
        </w:tabs>
        <w:ind w:left="1620"/>
        <w:rPr>
          <w:rFonts w:ascii="Arial" w:hAnsi="Arial" w:cs="Arial"/>
          <w:bCs/>
          <w:sz w:val="24"/>
          <w:szCs w:val="24"/>
        </w:rPr>
      </w:pPr>
      <w:r w:rsidRPr="00137C8F">
        <w:rPr>
          <w:rFonts w:ascii="Arial" w:hAnsi="Arial" w:cs="Arial"/>
          <w:bCs/>
          <w:sz w:val="24"/>
          <w:szCs w:val="24"/>
        </w:rPr>
        <w:t xml:space="preserve">Ensuring </w:t>
      </w:r>
      <w:r w:rsidR="0076099B" w:rsidRPr="00C53D87">
        <w:rPr>
          <w:rFonts w:ascii="Arial" w:hAnsi="Arial" w:cs="Arial"/>
          <w:bCs/>
          <w:sz w:val="24"/>
          <w:szCs w:val="24"/>
        </w:rPr>
        <w:t>the completion of applications</w:t>
      </w:r>
      <w:r w:rsidRPr="00C53D87">
        <w:rPr>
          <w:rFonts w:ascii="Arial" w:hAnsi="Arial" w:cs="Arial"/>
          <w:bCs/>
          <w:sz w:val="24"/>
          <w:szCs w:val="24"/>
        </w:rPr>
        <w:t xml:space="preserve"> or r</w:t>
      </w:r>
      <w:r w:rsidR="0076099B" w:rsidRPr="00C53D87">
        <w:rPr>
          <w:rFonts w:ascii="Arial" w:hAnsi="Arial" w:cs="Arial"/>
          <w:bCs/>
          <w:sz w:val="24"/>
          <w:szCs w:val="24"/>
        </w:rPr>
        <w:t>eferral</w:t>
      </w:r>
      <w:r w:rsidRPr="00C53D87">
        <w:rPr>
          <w:rFonts w:ascii="Arial" w:hAnsi="Arial" w:cs="Arial"/>
          <w:bCs/>
          <w:sz w:val="24"/>
          <w:szCs w:val="24"/>
        </w:rPr>
        <w:t>s</w:t>
      </w:r>
      <w:r w:rsidR="0076099B" w:rsidRPr="00C53D87">
        <w:rPr>
          <w:rFonts w:ascii="Arial" w:hAnsi="Arial" w:cs="Arial"/>
          <w:bCs/>
          <w:sz w:val="24"/>
          <w:szCs w:val="24"/>
        </w:rPr>
        <w:t>.</w:t>
      </w:r>
    </w:p>
    <w:p w14:paraId="55048A8D" w14:textId="5084DF58" w:rsidR="0076099B" w:rsidRPr="00BC29AF" w:rsidRDefault="00B64EBB" w:rsidP="00137C8F">
      <w:pPr>
        <w:widowControl/>
        <w:numPr>
          <w:ilvl w:val="8"/>
          <w:numId w:val="32"/>
        </w:numPr>
        <w:tabs>
          <w:tab w:val="left" w:pos="2250"/>
          <w:tab w:val="left" w:pos="3240"/>
        </w:tabs>
        <w:ind w:left="1620"/>
        <w:rPr>
          <w:rFonts w:ascii="Arial" w:hAnsi="Arial" w:cs="Arial"/>
          <w:bCs/>
          <w:sz w:val="24"/>
          <w:szCs w:val="24"/>
        </w:rPr>
      </w:pPr>
      <w:r w:rsidRPr="00BC29AF">
        <w:rPr>
          <w:rFonts w:ascii="Arial" w:hAnsi="Arial" w:cs="Arial"/>
          <w:bCs/>
          <w:sz w:val="24"/>
          <w:szCs w:val="24"/>
        </w:rPr>
        <w:t>P</w:t>
      </w:r>
      <w:r w:rsidR="0076099B" w:rsidRPr="00BC29AF">
        <w:rPr>
          <w:rFonts w:ascii="Arial" w:hAnsi="Arial" w:cs="Arial"/>
          <w:bCs/>
          <w:sz w:val="24"/>
          <w:szCs w:val="24"/>
        </w:rPr>
        <w:t>reparing</w:t>
      </w:r>
      <w:r w:rsidR="00810C61" w:rsidRPr="00BC29AF">
        <w:rPr>
          <w:rFonts w:ascii="Arial" w:hAnsi="Arial" w:cs="Arial"/>
          <w:bCs/>
          <w:sz w:val="24"/>
          <w:szCs w:val="24"/>
        </w:rPr>
        <w:t xml:space="preserve"> and planning</w:t>
      </w:r>
      <w:r w:rsidR="0076099B" w:rsidRPr="00BC29AF">
        <w:rPr>
          <w:rFonts w:ascii="Arial" w:hAnsi="Arial" w:cs="Arial"/>
          <w:bCs/>
          <w:sz w:val="24"/>
          <w:szCs w:val="24"/>
        </w:rPr>
        <w:t xml:space="preserve"> for appointments or meetings</w:t>
      </w:r>
      <w:r w:rsidR="005E358F" w:rsidRPr="00BC29AF">
        <w:rPr>
          <w:rFonts w:ascii="Arial" w:hAnsi="Arial" w:cs="Arial"/>
          <w:bCs/>
          <w:sz w:val="24"/>
          <w:szCs w:val="24"/>
        </w:rPr>
        <w:t xml:space="preserve"> such as IEP and 504 </w:t>
      </w:r>
      <w:r w:rsidR="0073139A">
        <w:rPr>
          <w:rFonts w:ascii="Arial" w:hAnsi="Arial" w:cs="Arial"/>
          <w:bCs/>
          <w:sz w:val="24"/>
          <w:szCs w:val="24"/>
        </w:rPr>
        <w:t xml:space="preserve">Plan </w:t>
      </w:r>
      <w:r w:rsidR="005E358F" w:rsidRPr="00BC29AF">
        <w:rPr>
          <w:rFonts w:ascii="Arial" w:hAnsi="Arial" w:cs="Arial"/>
          <w:bCs/>
          <w:sz w:val="24"/>
          <w:szCs w:val="24"/>
        </w:rPr>
        <w:t>meetings with the school, specialty provider meetings etc.</w:t>
      </w:r>
      <w:r w:rsidR="0076099B" w:rsidRPr="00BC29AF">
        <w:rPr>
          <w:rFonts w:ascii="Arial" w:hAnsi="Arial" w:cs="Arial"/>
          <w:bCs/>
          <w:sz w:val="24"/>
          <w:szCs w:val="24"/>
        </w:rPr>
        <w:t xml:space="preserve"> </w:t>
      </w:r>
    </w:p>
    <w:p w14:paraId="2A442FB8" w14:textId="16C2368C" w:rsidR="0076099B" w:rsidRPr="00FD15E2" w:rsidRDefault="00FD15E2" w:rsidP="00137C8F">
      <w:pPr>
        <w:widowControl/>
        <w:numPr>
          <w:ilvl w:val="8"/>
          <w:numId w:val="32"/>
        </w:numPr>
        <w:tabs>
          <w:tab w:val="left" w:pos="2250"/>
          <w:tab w:val="left" w:pos="3240"/>
        </w:tabs>
        <w:ind w:left="1620"/>
        <w:rPr>
          <w:rFonts w:ascii="Arial" w:hAnsi="Arial" w:cs="Arial"/>
          <w:bCs/>
          <w:sz w:val="24"/>
          <w:szCs w:val="24"/>
        </w:rPr>
      </w:pPr>
      <w:r>
        <w:rPr>
          <w:rStyle w:val="cf01"/>
          <w:rFonts w:ascii="Arial" w:hAnsi="Arial" w:cs="Arial"/>
          <w:sz w:val="24"/>
          <w:szCs w:val="24"/>
        </w:rPr>
        <w:t>Assisting</w:t>
      </w:r>
      <w:r w:rsidR="00B70E31" w:rsidRPr="00137C8F">
        <w:rPr>
          <w:rStyle w:val="cf01"/>
          <w:rFonts w:ascii="Arial" w:hAnsi="Arial" w:cs="Arial"/>
          <w:sz w:val="24"/>
          <w:szCs w:val="24"/>
        </w:rPr>
        <w:t xml:space="preserve"> families and other service provider</w:t>
      </w:r>
      <w:r>
        <w:rPr>
          <w:rStyle w:val="cf01"/>
          <w:rFonts w:ascii="Arial" w:hAnsi="Arial" w:cs="Arial"/>
          <w:sz w:val="24"/>
          <w:szCs w:val="24"/>
        </w:rPr>
        <w:t>s</w:t>
      </w:r>
      <w:r w:rsidR="00B70E31" w:rsidRPr="00137C8F">
        <w:rPr>
          <w:rStyle w:val="cf01"/>
          <w:rFonts w:ascii="Arial" w:hAnsi="Arial" w:cs="Arial"/>
          <w:sz w:val="24"/>
          <w:szCs w:val="24"/>
        </w:rPr>
        <w:t xml:space="preserve"> with monitoring the child</w:t>
      </w:r>
      <w:r w:rsidR="0073139A">
        <w:rPr>
          <w:rStyle w:val="cf01"/>
          <w:rFonts w:ascii="Arial" w:hAnsi="Arial" w:cs="Arial"/>
          <w:sz w:val="24"/>
          <w:szCs w:val="24"/>
        </w:rPr>
        <w:t>/youth</w:t>
      </w:r>
      <w:r w:rsidR="00B70E31" w:rsidRPr="00137C8F">
        <w:rPr>
          <w:rStyle w:val="cf01"/>
          <w:rFonts w:ascii="Arial" w:hAnsi="Arial" w:cs="Arial"/>
          <w:sz w:val="24"/>
          <w:szCs w:val="24"/>
        </w:rPr>
        <w:t>’s treatment goals</w:t>
      </w:r>
      <w:r w:rsidR="0073139A">
        <w:rPr>
          <w:rStyle w:val="cf01"/>
          <w:rFonts w:ascii="Arial" w:hAnsi="Arial" w:cs="Arial"/>
          <w:sz w:val="24"/>
          <w:szCs w:val="24"/>
        </w:rPr>
        <w:t xml:space="preserve"> and</w:t>
      </w:r>
      <w:r w:rsidR="00B70E31" w:rsidRPr="00083C58">
        <w:rPr>
          <w:rStyle w:val="cf01"/>
          <w:rFonts w:ascii="Arial" w:hAnsi="Arial" w:cs="Arial"/>
          <w:sz w:val="24"/>
          <w:szCs w:val="24"/>
        </w:rPr>
        <w:t xml:space="preserve"> objectives</w:t>
      </w:r>
      <w:r w:rsidR="0073139A">
        <w:rPr>
          <w:rStyle w:val="cf01"/>
          <w:rFonts w:ascii="Arial" w:hAnsi="Arial" w:cs="Arial"/>
          <w:sz w:val="24"/>
          <w:szCs w:val="24"/>
        </w:rPr>
        <w:t>,</w:t>
      </w:r>
      <w:r w:rsidR="00B70E31" w:rsidRPr="00137C8F">
        <w:rPr>
          <w:rStyle w:val="cf01"/>
          <w:rFonts w:ascii="Arial" w:hAnsi="Arial" w:cs="Arial"/>
          <w:sz w:val="24"/>
          <w:szCs w:val="24"/>
        </w:rPr>
        <w:t xml:space="preserve"> and monitoring the process made towards th</w:t>
      </w:r>
      <w:r w:rsidR="0073139A">
        <w:rPr>
          <w:rStyle w:val="cf01"/>
          <w:rFonts w:ascii="Arial" w:hAnsi="Arial" w:cs="Arial"/>
          <w:sz w:val="24"/>
          <w:szCs w:val="24"/>
        </w:rPr>
        <w:t>ose</w:t>
      </w:r>
      <w:r w:rsidR="00B70E31" w:rsidRPr="00083C58">
        <w:rPr>
          <w:rStyle w:val="cf01"/>
          <w:rFonts w:ascii="Arial" w:hAnsi="Arial" w:cs="Arial"/>
          <w:sz w:val="24"/>
          <w:szCs w:val="24"/>
        </w:rPr>
        <w:t xml:space="preserve"> goals and objective</w:t>
      </w:r>
      <w:r w:rsidR="0073139A">
        <w:rPr>
          <w:rStyle w:val="cf01"/>
          <w:rFonts w:ascii="Arial" w:hAnsi="Arial" w:cs="Arial"/>
          <w:sz w:val="24"/>
          <w:szCs w:val="24"/>
        </w:rPr>
        <w:t>s</w:t>
      </w:r>
      <w:r w:rsidR="0076099B" w:rsidRPr="00FD15E2">
        <w:rPr>
          <w:rFonts w:ascii="Arial" w:hAnsi="Arial" w:cs="Arial"/>
          <w:bCs/>
          <w:sz w:val="24"/>
          <w:szCs w:val="24"/>
        </w:rPr>
        <w:t>.</w:t>
      </w:r>
    </w:p>
    <w:p w14:paraId="14E78049" w14:textId="33B3557A" w:rsidR="0076099B" w:rsidRDefault="0073139A" w:rsidP="0073139A">
      <w:pPr>
        <w:widowControl/>
        <w:numPr>
          <w:ilvl w:val="8"/>
          <w:numId w:val="32"/>
        </w:numPr>
        <w:tabs>
          <w:tab w:val="left" w:pos="2250"/>
          <w:tab w:val="left" w:pos="3240"/>
        </w:tabs>
        <w:ind w:left="1620"/>
        <w:rPr>
          <w:rFonts w:ascii="Arial" w:hAnsi="Arial" w:cs="Arial"/>
          <w:bCs/>
          <w:sz w:val="24"/>
          <w:szCs w:val="24"/>
        </w:rPr>
      </w:pPr>
      <w:r w:rsidRPr="00A2651B">
        <w:rPr>
          <w:rFonts w:ascii="Arial" w:hAnsi="Arial" w:cs="Arial"/>
          <w:bCs/>
          <w:sz w:val="24"/>
          <w:szCs w:val="24"/>
        </w:rPr>
        <w:t>Provid</w:t>
      </w:r>
      <w:r>
        <w:rPr>
          <w:rFonts w:ascii="Arial" w:hAnsi="Arial" w:cs="Arial"/>
          <w:bCs/>
          <w:sz w:val="24"/>
          <w:szCs w:val="24"/>
        </w:rPr>
        <w:t>ing</w:t>
      </w:r>
      <w:r w:rsidRPr="00A2651B">
        <w:rPr>
          <w:rFonts w:ascii="Arial" w:hAnsi="Arial" w:cs="Arial"/>
          <w:bCs/>
          <w:sz w:val="24"/>
          <w:szCs w:val="24"/>
        </w:rPr>
        <w:t xml:space="preserve"> </w:t>
      </w:r>
      <w:r w:rsidR="0076099B" w:rsidRPr="00A2651B">
        <w:rPr>
          <w:rFonts w:ascii="Arial" w:hAnsi="Arial" w:cs="Arial"/>
          <w:bCs/>
          <w:sz w:val="24"/>
          <w:szCs w:val="24"/>
        </w:rPr>
        <w:t xml:space="preserve">support and education around shared decision making. </w:t>
      </w:r>
    </w:p>
    <w:p w14:paraId="10312D37" w14:textId="01E30124" w:rsidR="0076099B" w:rsidRPr="00137C8F" w:rsidRDefault="0076099B" w:rsidP="00137C8F">
      <w:pPr>
        <w:widowControl/>
        <w:numPr>
          <w:ilvl w:val="7"/>
          <w:numId w:val="50"/>
        </w:numPr>
        <w:tabs>
          <w:tab w:val="left" w:pos="2250"/>
          <w:tab w:val="left" w:pos="3240"/>
        </w:tabs>
        <w:ind w:left="1080"/>
        <w:rPr>
          <w:rFonts w:ascii="Arial" w:hAnsi="Arial" w:cs="Arial"/>
          <w:sz w:val="24"/>
          <w:szCs w:val="24"/>
        </w:rPr>
      </w:pPr>
      <w:r w:rsidRPr="00137C8F">
        <w:rPr>
          <w:rFonts w:ascii="Arial" w:hAnsi="Arial" w:cs="Arial"/>
          <w:b/>
          <w:bCs/>
          <w:sz w:val="24"/>
          <w:szCs w:val="24"/>
          <w:u w:val="single"/>
        </w:rPr>
        <w:t>Education System</w:t>
      </w:r>
      <w:r w:rsidR="0051453C" w:rsidRPr="00137C8F">
        <w:rPr>
          <w:rFonts w:ascii="Arial" w:hAnsi="Arial" w:cs="Arial"/>
          <w:sz w:val="24"/>
          <w:szCs w:val="24"/>
        </w:rPr>
        <w:t>,</w:t>
      </w:r>
      <w:r w:rsidR="005658DA" w:rsidRPr="00137C8F">
        <w:rPr>
          <w:rFonts w:ascii="Arial" w:hAnsi="Arial" w:cs="Arial"/>
          <w:sz w:val="24"/>
          <w:szCs w:val="24"/>
        </w:rPr>
        <w:t xml:space="preserve"> including but not limited to:</w:t>
      </w:r>
    </w:p>
    <w:p w14:paraId="2612F3A4" w14:textId="230E0374" w:rsidR="0076099B" w:rsidRPr="00A2651B" w:rsidRDefault="005658DA" w:rsidP="00137C8F">
      <w:pPr>
        <w:widowControl/>
        <w:numPr>
          <w:ilvl w:val="8"/>
          <w:numId w:val="33"/>
        </w:numPr>
        <w:tabs>
          <w:tab w:val="left" w:pos="3240"/>
        </w:tabs>
        <w:ind w:left="1620"/>
        <w:rPr>
          <w:rFonts w:ascii="Arial" w:hAnsi="Arial" w:cs="Arial"/>
          <w:bCs/>
          <w:sz w:val="24"/>
          <w:szCs w:val="24"/>
        </w:rPr>
      </w:pPr>
      <w:r>
        <w:rPr>
          <w:rFonts w:ascii="Arial" w:hAnsi="Arial" w:cs="Arial"/>
          <w:bCs/>
          <w:sz w:val="24"/>
          <w:szCs w:val="24"/>
        </w:rPr>
        <w:t>H</w:t>
      </w:r>
      <w:r w:rsidR="0076099B" w:rsidRPr="00A2651B">
        <w:rPr>
          <w:rFonts w:ascii="Arial" w:hAnsi="Arial" w:cs="Arial"/>
          <w:bCs/>
          <w:sz w:val="24"/>
          <w:szCs w:val="24"/>
        </w:rPr>
        <w:t xml:space="preserve">ow to initiate the special education process. </w:t>
      </w:r>
    </w:p>
    <w:p w14:paraId="4019B085" w14:textId="09CF833C" w:rsidR="0076099B" w:rsidRPr="00A2651B" w:rsidRDefault="0076099B" w:rsidP="00137C8F">
      <w:pPr>
        <w:widowControl/>
        <w:numPr>
          <w:ilvl w:val="8"/>
          <w:numId w:val="33"/>
        </w:numPr>
        <w:tabs>
          <w:tab w:val="left" w:pos="3240"/>
        </w:tabs>
        <w:ind w:left="1620"/>
        <w:rPr>
          <w:rFonts w:ascii="Arial" w:hAnsi="Arial" w:cs="Arial"/>
          <w:bCs/>
          <w:sz w:val="24"/>
          <w:szCs w:val="24"/>
        </w:rPr>
      </w:pPr>
      <w:r w:rsidRPr="00A2651B">
        <w:rPr>
          <w:rFonts w:ascii="Arial" w:hAnsi="Arial" w:cs="Arial"/>
          <w:bCs/>
          <w:sz w:val="24"/>
          <w:szCs w:val="24"/>
        </w:rPr>
        <w:t xml:space="preserve">Preparing for </w:t>
      </w:r>
      <w:r w:rsidR="00B70E31" w:rsidRPr="00A2651B">
        <w:rPr>
          <w:rFonts w:ascii="Arial" w:hAnsi="Arial" w:cs="Arial"/>
          <w:bCs/>
          <w:sz w:val="24"/>
          <w:szCs w:val="24"/>
        </w:rPr>
        <w:t>IEP or 504</w:t>
      </w:r>
      <w:r w:rsidR="00B70E31">
        <w:rPr>
          <w:rFonts w:ascii="Arial" w:hAnsi="Arial" w:cs="Arial"/>
          <w:bCs/>
          <w:sz w:val="24"/>
          <w:szCs w:val="24"/>
        </w:rPr>
        <w:t xml:space="preserve"> Plan</w:t>
      </w:r>
      <w:r w:rsidR="00B70E31" w:rsidRPr="00A2651B">
        <w:rPr>
          <w:rFonts w:ascii="Arial" w:hAnsi="Arial" w:cs="Arial"/>
          <w:bCs/>
          <w:sz w:val="24"/>
          <w:szCs w:val="24"/>
        </w:rPr>
        <w:t xml:space="preserve"> </w:t>
      </w:r>
      <w:r w:rsidRPr="00A2651B">
        <w:rPr>
          <w:rFonts w:ascii="Arial" w:hAnsi="Arial" w:cs="Arial"/>
          <w:bCs/>
          <w:sz w:val="24"/>
          <w:szCs w:val="24"/>
        </w:rPr>
        <w:t>meetings</w:t>
      </w:r>
      <w:r w:rsidR="00A2153A">
        <w:rPr>
          <w:rFonts w:ascii="Arial" w:hAnsi="Arial" w:cs="Arial"/>
          <w:bCs/>
          <w:sz w:val="24"/>
          <w:szCs w:val="24"/>
        </w:rPr>
        <w:t>.</w:t>
      </w:r>
      <w:r w:rsidRPr="00A2651B">
        <w:rPr>
          <w:rFonts w:ascii="Arial" w:hAnsi="Arial" w:cs="Arial"/>
          <w:bCs/>
          <w:sz w:val="24"/>
          <w:szCs w:val="24"/>
        </w:rPr>
        <w:t xml:space="preserve">  </w:t>
      </w:r>
    </w:p>
    <w:p w14:paraId="3495C545" w14:textId="4CEC6DBC" w:rsidR="0076099B" w:rsidRDefault="005658DA" w:rsidP="00137C8F">
      <w:pPr>
        <w:widowControl/>
        <w:numPr>
          <w:ilvl w:val="8"/>
          <w:numId w:val="33"/>
        </w:numPr>
        <w:tabs>
          <w:tab w:val="left" w:pos="3240"/>
        </w:tabs>
        <w:ind w:left="1620"/>
        <w:rPr>
          <w:rFonts w:ascii="Arial" w:hAnsi="Arial" w:cs="Arial"/>
          <w:bCs/>
          <w:sz w:val="24"/>
          <w:szCs w:val="24"/>
        </w:rPr>
      </w:pPr>
      <w:r>
        <w:rPr>
          <w:rFonts w:ascii="Arial" w:hAnsi="Arial" w:cs="Arial"/>
          <w:bCs/>
          <w:sz w:val="24"/>
          <w:szCs w:val="24"/>
        </w:rPr>
        <w:t>L</w:t>
      </w:r>
      <w:r w:rsidR="0076099B" w:rsidRPr="00A2651B">
        <w:rPr>
          <w:rFonts w:ascii="Arial" w:hAnsi="Arial" w:cs="Arial"/>
          <w:bCs/>
          <w:sz w:val="24"/>
          <w:szCs w:val="24"/>
        </w:rPr>
        <w:t>ocating community-based organizations that help with advocacy.</w:t>
      </w:r>
    </w:p>
    <w:p w14:paraId="6A5BA990" w14:textId="632273FC" w:rsidR="00083C58" w:rsidRPr="00A2651B" w:rsidRDefault="00083C58" w:rsidP="00137C8F">
      <w:pPr>
        <w:widowControl/>
        <w:numPr>
          <w:ilvl w:val="8"/>
          <w:numId w:val="33"/>
        </w:numPr>
        <w:tabs>
          <w:tab w:val="left" w:pos="3240"/>
        </w:tabs>
        <w:ind w:left="1620"/>
        <w:rPr>
          <w:rFonts w:ascii="Arial" w:hAnsi="Arial" w:cs="Arial"/>
          <w:bCs/>
          <w:sz w:val="24"/>
          <w:szCs w:val="24"/>
        </w:rPr>
      </w:pPr>
      <w:r>
        <w:rPr>
          <w:rFonts w:ascii="Arial" w:hAnsi="Arial" w:cs="Arial"/>
          <w:bCs/>
          <w:sz w:val="24"/>
          <w:szCs w:val="24"/>
        </w:rPr>
        <w:t>L</w:t>
      </w:r>
      <w:r w:rsidRPr="00A2651B">
        <w:rPr>
          <w:rFonts w:ascii="Arial" w:hAnsi="Arial" w:cs="Arial"/>
          <w:bCs/>
          <w:sz w:val="24"/>
          <w:szCs w:val="24"/>
        </w:rPr>
        <w:t>ocating special medical services and/or medical equipment/supplies that can be utilized during school hours</w:t>
      </w:r>
      <w:r>
        <w:rPr>
          <w:rFonts w:ascii="Arial" w:hAnsi="Arial" w:cs="Arial"/>
          <w:bCs/>
          <w:sz w:val="24"/>
          <w:szCs w:val="24"/>
        </w:rPr>
        <w:t>.</w:t>
      </w:r>
    </w:p>
    <w:p w14:paraId="38520F26" w14:textId="77777777" w:rsidR="0076099B" w:rsidRDefault="0076099B" w:rsidP="0076099B">
      <w:pPr>
        <w:widowControl/>
        <w:tabs>
          <w:tab w:val="left" w:pos="3240"/>
        </w:tabs>
        <w:rPr>
          <w:rFonts w:ascii="Arial" w:hAnsi="Arial" w:cs="Arial"/>
          <w:bCs/>
          <w:sz w:val="24"/>
          <w:szCs w:val="24"/>
        </w:rPr>
      </w:pPr>
    </w:p>
    <w:p w14:paraId="3F1BE7DE" w14:textId="77777777" w:rsidR="0076099B" w:rsidRDefault="0076099B" w:rsidP="00CC3BB1">
      <w:pPr>
        <w:pStyle w:val="ListParagraph"/>
        <w:widowControl/>
        <w:numPr>
          <w:ilvl w:val="0"/>
          <w:numId w:val="15"/>
        </w:numPr>
        <w:tabs>
          <w:tab w:val="left" w:pos="1080"/>
        </w:tabs>
        <w:autoSpaceDE/>
        <w:ind w:left="360"/>
        <w:rPr>
          <w:rFonts w:ascii="Arial" w:hAnsi="Arial" w:cs="Arial"/>
          <w:b/>
          <w:bCs/>
          <w:sz w:val="24"/>
          <w:szCs w:val="24"/>
        </w:rPr>
      </w:pPr>
      <w:r w:rsidRPr="00506607">
        <w:rPr>
          <w:rFonts w:ascii="Arial" w:hAnsi="Arial" w:cs="Arial"/>
          <w:b/>
          <w:bCs/>
          <w:sz w:val="24"/>
          <w:szCs w:val="24"/>
        </w:rPr>
        <w:t>Training</w:t>
      </w:r>
      <w:r>
        <w:rPr>
          <w:rFonts w:ascii="Arial" w:hAnsi="Arial" w:cs="Arial"/>
          <w:b/>
          <w:bCs/>
          <w:sz w:val="24"/>
          <w:szCs w:val="24"/>
        </w:rPr>
        <w:t xml:space="preserve"> Requirements</w:t>
      </w:r>
    </w:p>
    <w:p w14:paraId="2C9AF8EE" w14:textId="77777777" w:rsidR="0076099B" w:rsidRPr="00506607" w:rsidRDefault="0076099B" w:rsidP="0076099B">
      <w:pPr>
        <w:pStyle w:val="ListParagraph"/>
        <w:widowControl/>
        <w:tabs>
          <w:tab w:val="left" w:pos="1080"/>
        </w:tabs>
        <w:autoSpaceDE/>
        <w:ind w:left="360"/>
        <w:rPr>
          <w:rFonts w:ascii="Arial" w:hAnsi="Arial" w:cs="Arial"/>
          <w:b/>
          <w:bCs/>
          <w:sz w:val="24"/>
          <w:szCs w:val="24"/>
        </w:rPr>
      </w:pPr>
    </w:p>
    <w:p w14:paraId="504C8EAA" w14:textId="6A9B07F7" w:rsidR="0076099B" w:rsidRPr="00FD15E2" w:rsidRDefault="0076099B" w:rsidP="00FD15E2">
      <w:pPr>
        <w:pStyle w:val="ListParagraph"/>
        <w:widowControl/>
        <w:numPr>
          <w:ilvl w:val="0"/>
          <w:numId w:val="41"/>
        </w:numPr>
        <w:autoSpaceDE/>
        <w:ind w:left="720"/>
        <w:rPr>
          <w:rFonts w:ascii="Arial" w:hAnsi="Arial" w:cs="Arial"/>
          <w:sz w:val="24"/>
          <w:szCs w:val="24"/>
        </w:rPr>
      </w:pPr>
      <w:r w:rsidRPr="00FD15E2">
        <w:rPr>
          <w:rFonts w:ascii="Arial" w:hAnsi="Arial" w:cs="Arial"/>
          <w:sz w:val="24"/>
          <w:szCs w:val="24"/>
        </w:rPr>
        <w:t xml:space="preserve">Collaborate with the Department to create trainings to be used </w:t>
      </w:r>
      <w:r w:rsidR="00137C8F">
        <w:rPr>
          <w:rFonts w:ascii="Arial" w:hAnsi="Arial" w:cs="Arial"/>
          <w:sz w:val="24"/>
          <w:szCs w:val="24"/>
        </w:rPr>
        <w:t>S</w:t>
      </w:r>
      <w:r w:rsidR="00137C8F" w:rsidRPr="00FD15E2">
        <w:rPr>
          <w:rFonts w:ascii="Arial" w:hAnsi="Arial" w:cs="Arial"/>
          <w:sz w:val="24"/>
          <w:szCs w:val="24"/>
        </w:rPr>
        <w:t xml:space="preserve">tatewide </w:t>
      </w:r>
      <w:r w:rsidRPr="00FD15E2">
        <w:rPr>
          <w:rFonts w:ascii="Arial" w:hAnsi="Arial" w:cs="Arial"/>
          <w:sz w:val="24"/>
          <w:szCs w:val="24"/>
        </w:rPr>
        <w:t xml:space="preserve">for families and providers of </w:t>
      </w:r>
      <w:r w:rsidR="00DF67EC">
        <w:rPr>
          <w:rFonts w:ascii="Arial" w:hAnsi="Arial" w:cs="Arial"/>
          <w:sz w:val="24"/>
          <w:szCs w:val="24"/>
        </w:rPr>
        <w:t>c</w:t>
      </w:r>
      <w:r w:rsidR="00893214" w:rsidRPr="00FD15E2">
        <w:rPr>
          <w:rFonts w:ascii="Arial" w:hAnsi="Arial" w:cs="Arial"/>
          <w:sz w:val="24"/>
          <w:szCs w:val="24"/>
        </w:rPr>
        <w:t xml:space="preserve">hildren </w:t>
      </w:r>
      <w:r w:rsidRPr="00FD15E2">
        <w:rPr>
          <w:rFonts w:ascii="Arial" w:hAnsi="Arial" w:cs="Arial"/>
          <w:sz w:val="24"/>
          <w:szCs w:val="24"/>
        </w:rPr>
        <w:t xml:space="preserve">and </w:t>
      </w:r>
      <w:r w:rsidR="00DF67EC">
        <w:rPr>
          <w:rFonts w:ascii="Arial" w:hAnsi="Arial" w:cs="Arial"/>
          <w:sz w:val="24"/>
          <w:szCs w:val="24"/>
        </w:rPr>
        <w:t>y</w:t>
      </w:r>
      <w:r w:rsidR="00893214" w:rsidRPr="00FD15E2">
        <w:rPr>
          <w:rFonts w:ascii="Arial" w:hAnsi="Arial" w:cs="Arial"/>
          <w:sz w:val="24"/>
          <w:szCs w:val="24"/>
        </w:rPr>
        <w:t xml:space="preserve">outh </w:t>
      </w:r>
      <w:r w:rsidR="00DF67EC">
        <w:rPr>
          <w:rFonts w:ascii="Arial" w:hAnsi="Arial" w:cs="Arial"/>
          <w:sz w:val="24"/>
          <w:szCs w:val="24"/>
        </w:rPr>
        <w:t xml:space="preserve">identified </w:t>
      </w:r>
      <w:r w:rsidRPr="00FD15E2">
        <w:rPr>
          <w:rFonts w:ascii="Arial" w:hAnsi="Arial" w:cs="Arial"/>
          <w:sz w:val="24"/>
          <w:szCs w:val="24"/>
        </w:rPr>
        <w:t>with special health care needs</w:t>
      </w:r>
      <w:r w:rsidR="00137C8F">
        <w:rPr>
          <w:rFonts w:ascii="Arial" w:hAnsi="Arial" w:cs="Arial"/>
          <w:sz w:val="24"/>
          <w:szCs w:val="24"/>
        </w:rPr>
        <w:t>, including</w:t>
      </w:r>
      <w:r w:rsidRPr="00FD15E2">
        <w:rPr>
          <w:rFonts w:ascii="Arial" w:hAnsi="Arial" w:cs="Arial"/>
          <w:sz w:val="24"/>
          <w:szCs w:val="24"/>
        </w:rPr>
        <w:t>:</w:t>
      </w:r>
    </w:p>
    <w:p w14:paraId="5151FA2C" w14:textId="7AB91281" w:rsidR="00137C8F" w:rsidRDefault="003218DA" w:rsidP="00FD15E2">
      <w:pPr>
        <w:pStyle w:val="ListParagraph"/>
        <w:widowControl/>
        <w:numPr>
          <w:ilvl w:val="1"/>
          <w:numId w:val="15"/>
        </w:numPr>
        <w:autoSpaceDE/>
        <w:ind w:left="1080"/>
        <w:rPr>
          <w:rFonts w:ascii="Arial" w:hAnsi="Arial" w:cs="Arial"/>
          <w:sz w:val="24"/>
          <w:szCs w:val="24"/>
        </w:rPr>
      </w:pPr>
      <w:r w:rsidRPr="00506607">
        <w:rPr>
          <w:rFonts w:ascii="Arial" w:hAnsi="Arial" w:cs="Arial"/>
          <w:sz w:val="24"/>
          <w:szCs w:val="24"/>
        </w:rPr>
        <w:t>Identify</w:t>
      </w:r>
      <w:r w:rsidR="0076099B" w:rsidRPr="00506607">
        <w:rPr>
          <w:rFonts w:ascii="Arial" w:hAnsi="Arial" w:cs="Arial"/>
          <w:sz w:val="24"/>
          <w:szCs w:val="24"/>
        </w:rPr>
        <w:t xml:space="preserve"> training topics each year related to Children and Youth with Special Health</w:t>
      </w:r>
      <w:r w:rsidR="00893214">
        <w:rPr>
          <w:rFonts w:ascii="Arial" w:hAnsi="Arial" w:cs="Arial"/>
          <w:sz w:val="24"/>
          <w:szCs w:val="24"/>
        </w:rPr>
        <w:t xml:space="preserve"> C</w:t>
      </w:r>
      <w:r w:rsidR="0076099B" w:rsidRPr="00506607">
        <w:rPr>
          <w:rFonts w:ascii="Arial" w:hAnsi="Arial" w:cs="Arial"/>
          <w:sz w:val="24"/>
          <w:szCs w:val="24"/>
        </w:rPr>
        <w:t xml:space="preserve">are Needs </w:t>
      </w:r>
      <w:r>
        <w:rPr>
          <w:rFonts w:ascii="Arial" w:hAnsi="Arial" w:cs="Arial"/>
          <w:sz w:val="24"/>
          <w:szCs w:val="24"/>
        </w:rPr>
        <w:t xml:space="preserve">(CYSHCN) </w:t>
      </w:r>
      <w:r w:rsidR="0076099B" w:rsidRPr="00506607">
        <w:rPr>
          <w:rFonts w:ascii="Arial" w:hAnsi="Arial" w:cs="Arial"/>
          <w:sz w:val="24"/>
          <w:szCs w:val="24"/>
        </w:rPr>
        <w:t xml:space="preserve">to be developed and presented. </w:t>
      </w:r>
    </w:p>
    <w:p w14:paraId="2409DF2F" w14:textId="000760AB" w:rsidR="0076099B" w:rsidRPr="00506607" w:rsidRDefault="0076099B" w:rsidP="00137C8F">
      <w:pPr>
        <w:pStyle w:val="ListParagraph"/>
        <w:widowControl/>
        <w:numPr>
          <w:ilvl w:val="2"/>
          <w:numId w:val="15"/>
        </w:numPr>
        <w:autoSpaceDE/>
        <w:ind w:left="1620"/>
        <w:rPr>
          <w:rFonts w:ascii="Arial" w:hAnsi="Arial" w:cs="Arial"/>
          <w:sz w:val="24"/>
          <w:szCs w:val="24"/>
        </w:rPr>
      </w:pPr>
      <w:r w:rsidRPr="00506607">
        <w:rPr>
          <w:rFonts w:ascii="Arial" w:hAnsi="Arial" w:cs="Arial"/>
          <w:sz w:val="24"/>
          <w:szCs w:val="24"/>
        </w:rPr>
        <w:lastRenderedPageBreak/>
        <w:t>Some training topics to consider would be care coordination of all service systems (healthcare system, education system, behavioral health/mental health systems), transitions, shared decision making etc.</w:t>
      </w:r>
    </w:p>
    <w:p w14:paraId="29C3D63B" w14:textId="53952CCF" w:rsidR="0076099B" w:rsidRPr="00506607" w:rsidRDefault="0076099B" w:rsidP="00FD15E2">
      <w:pPr>
        <w:pStyle w:val="ListParagraph"/>
        <w:widowControl/>
        <w:numPr>
          <w:ilvl w:val="1"/>
          <w:numId w:val="15"/>
        </w:numPr>
        <w:autoSpaceDE/>
        <w:ind w:left="1080"/>
        <w:contextualSpacing/>
        <w:rPr>
          <w:rFonts w:ascii="Arial" w:hAnsi="Arial" w:cs="Arial"/>
          <w:sz w:val="24"/>
          <w:szCs w:val="24"/>
        </w:rPr>
      </w:pPr>
      <w:r w:rsidRPr="00506607">
        <w:rPr>
          <w:rFonts w:ascii="Arial" w:hAnsi="Arial" w:cs="Arial"/>
          <w:sz w:val="24"/>
          <w:szCs w:val="24"/>
        </w:rPr>
        <w:t>Identify</w:t>
      </w:r>
      <w:r w:rsidR="00137C8F">
        <w:rPr>
          <w:rFonts w:ascii="Arial" w:hAnsi="Arial" w:cs="Arial"/>
          <w:sz w:val="24"/>
          <w:szCs w:val="24"/>
        </w:rPr>
        <w:t>ing</w:t>
      </w:r>
      <w:r w:rsidRPr="00506607">
        <w:rPr>
          <w:rFonts w:ascii="Arial" w:hAnsi="Arial" w:cs="Arial"/>
          <w:sz w:val="24"/>
          <w:szCs w:val="24"/>
        </w:rPr>
        <w:t xml:space="preserve"> training platform, dates, times, presenters and at least three (3) learning objectives for each topic.  </w:t>
      </w:r>
    </w:p>
    <w:p w14:paraId="58FE6C33" w14:textId="258DAADE" w:rsidR="0076099B" w:rsidRPr="00506607" w:rsidRDefault="0076099B" w:rsidP="00FD15E2">
      <w:pPr>
        <w:pStyle w:val="ListParagraph"/>
        <w:widowControl/>
        <w:numPr>
          <w:ilvl w:val="1"/>
          <w:numId w:val="15"/>
        </w:numPr>
        <w:autoSpaceDE/>
        <w:ind w:left="1080"/>
        <w:contextualSpacing/>
        <w:rPr>
          <w:rFonts w:ascii="Arial" w:hAnsi="Arial" w:cs="Arial"/>
          <w:sz w:val="24"/>
          <w:szCs w:val="24"/>
        </w:rPr>
      </w:pPr>
      <w:r w:rsidRPr="00506607">
        <w:rPr>
          <w:rFonts w:ascii="Arial" w:hAnsi="Arial" w:cs="Arial"/>
          <w:sz w:val="24"/>
          <w:szCs w:val="24"/>
        </w:rPr>
        <w:t xml:space="preserve">to </w:t>
      </w:r>
      <w:r w:rsidR="00137C8F">
        <w:rPr>
          <w:rFonts w:ascii="Arial" w:hAnsi="Arial" w:cs="Arial"/>
          <w:sz w:val="24"/>
          <w:szCs w:val="24"/>
        </w:rPr>
        <w:t>D</w:t>
      </w:r>
      <w:r w:rsidR="00137C8F" w:rsidRPr="00506607">
        <w:rPr>
          <w:rFonts w:ascii="Arial" w:hAnsi="Arial" w:cs="Arial"/>
          <w:sz w:val="24"/>
          <w:szCs w:val="24"/>
        </w:rPr>
        <w:t>evelop</w:t>
      </w:r>
      <w:r w:rsidR="00137C8F">
        <w:rPr>
          <w:rFonts w:ascii="Arial" w:hAnsi="Arial" w:cs="Arial"/>
          <w:sz w:val="24"/>
          <w:szCs w:val="24"/>
        </w:rPr>
        <w:t>ing</w:t>
      </w:r>
      <w:r w:rsidRPr="00506607">
        <w:rPr>
          <w:rFonts w:ascii="Arial" w:hAnsi="Arial" w:cs="Arial"/>
          <w:sz w:val="24"/>
          <w:szCs w:val="24"/>
        </w:rPr>
        <w:t xml:space="preserve"> training content</w:t>
      </w:r>
      <w:r w:rsidR="00137C8F">
        <w:rPr>
          <w:rFonts w:ascii="Arial" w:hAnsi="Arial" w:cs="Arial"/>
          <w:sz w:val="24"/>
          <w:szCs w:val="24"/>
        </w:rPr>
        <w:t xml:space="preserve"> in collaboration with the Department and identified providers</w:t>
      </w:r>
      <w:r w:rsidRPr="00506607">
        <w:rPr>
          <w:rFonts w:ascii="Arial" w:hAnsi="Arial" w:cs="Arial"/>
          <w:sz w:val="24"/>
          <w:szCs w:val="24"/>
        </w:rPr>
        <w:t xml:space="preserve">. </w:t>
      </w:r>
    </w:p>
    <w:p w14:paraId="3389C768" w14:textId="68A516CF" w:rsidR="0076099B" w:rsidRPr="00506607" w:rsidRDefault="00137C8F" w:rsidP="00FD15E2">
      <w:pPr>
        <w:pStyle w:val="ListParagraph"/>
        <w:widowControl/>
        <w:numPr>
          <w:ilvl w:val="1"/>
          <w:numId w:val="15"/>
        </w:numPr>
        <w:autoSpaceDE/>
        <w:ind w:left="1080"/>
        <w:contextualSpacing/>
        <w:rPr>
          <w:rFonts w:ascii="Arial" w:hAnsi="Arial" w:cs="Arial"/>
          <w:sz w:val="24"/>
          <w:szCs w:val="24"/>
        </w:rPr>
      </w:pPr>
      <w:r w:rsidRPr="00506607">
        <w:rPr>
          <w:rFonts w:ascii="Arial" w:hAnsi="Arial" w:cs="Arial"/>
          <w:sz w:val="24"/>
          <w:szCs w:val="24"/>
        </w:rPr>
        <w:t>Ensur</w:t>
      </w:r>
      <w:r>
        <w:rPr>
          <w:rFonts w:ascii="Arial" w:hAnsi="Arial" w:cs="Arial"/>
          <w:sz w:val="24"/>
          <w:szCs w:val="24"/>
        </w:rPr>
        <w:t>ing</w:t>
      </w:r>
      <w:r w:rsidRPr="00506607">
        <w:rPr>
          <w:rFonts w:ascii="Arial" w:hAnsi="Arial" w:cs="Arial"/>
          <w:sz w:val="24"/>
          <w:szCs w:val="24"/>
        </w:rPr>
        <w:t xml:space="preserve"> </w:t>
      </w:r>
      <w:r w:rsidR="0076099B" w:rsidRPr="00506607">
        <w:rPr>
          <w:rFonts w:ascii="Arial" w:hAnsi="Arial" w:cs="Arial"/>
          <w:sz w:val="24"/>
          <w:szCs w:val="24"/>
        </w:rPr>
        <w:t xml:space="preserve">all training materials are reviewed and approved by the Department prior to any public use.  </w:t>
      </w:r>
    </w:p>
    <w:p w14:paraId="47B3A351" w14:textId="257F2944" w:rsidR="0076099B" w:rsidRPr="00506607" w:rsidRDefault="00137C8F" w:rsidP="00FD15E2">
      <w:pPr>
        <w:pStyle w:val="ListParagraph"/>
        <w:widowControl/>
        <w:numPr>
          <w:ilvl w:val="1"/>
          <w:numId w:val="15"/>
        </w:numPr>
        <w:autoSpaceDE/>
        <w:ind w:left="1080"/>
        <w:contextualSpacing/>
        <w:rPr>
          <w:rFonts w:ascii="Arial" w:hAnsi="Arial" w:cs="Arial"/>
          <w:sz w:val="24"/>
          <w:szCs w:val="24"/>
        </w:rPr>
      </w:pPr>
      <w:r>
        <w:rPr>
          <w:rFonts w:ascii="Arial" w:hAnsi="Arial" w:cs="Arial"/>
          <w:sz w:val="24"/>
          <w:szCs w:val="24"/>
        </w:rPr>
        <w:t>D</w:t>
      </w:r>
      <w:r w:rsidRPr="00506607">
        <w:rPr>
          <w:rFonts w:ascii="Arial" w:hAnsi="Arial" w:cs="Arial"/>
          <w:sz w:val="24"/>
          <w:szCs w:val="24"/>
        </w:rPr>
        <w:t>isseminat</w:t>
      </w:r>
      <w:r>
        <w:rPr>
          <w:rFonts w:ascii="Arial" w:hAnsi="Arial" w:cs="Arial"/>
          <w:sz w:val="24"/>
          <w:szCs w:val="24"/>
        </w:rPr>
        <w:t>ing</w:t>
      </w:r>
      <w:r w:rsidRPr="00506607">
        <w:rPr>
          <w:rFonts w:ascii="Arial" w:hAnsi="Arial" w:cs="Arial"/>
          <w:sz w:val="24"/>
          <w:szCs w:val="24"/>
        </w:rPr>
        <w:t xml:space="preserve"> </w:t>
      </w:r>
      <w:r w:rsidR="0076099B" w:rsidRPr="00506607">
        <w:rPr>
          <w:rFonts w:ascii="Arial" w:hAnsi="Arial" w:cs="Arial"/>
          <w:sz w:val="24"/>
          <w:szCs w:val="24"/>
        </w:rPr>
        <w:t>the trainings created.</w:t>
      </w:r>
    </w:p>
    <w:p w14:paraId="518D3FA7" w14:textId="77777777" w:rsidR="0076099B" w:rsidRDefault="0076099B" w:rsidP="0076099B">
      <w:pPr>
        <w:widowControl/>
        <w:tabs>
          <w:tab w:val="left" w:pos="3240"/>
        </w:tabs>
        <w:rPr>
          <w:rFonts w:ascii="Arial" w:hAnsi="Arial" w:cs="Arial"/>
          <w:bCs/>
          <w:sz w:val="24"/>
          <w:szCs w:val="24"/>
        </w:rPr>
      </w:pPr>
    </w:p>
    <w:p w14:paraId="32CFD2B8" w14:textId="77777777" w:rsidR="0076099B" w:rsidRDefault="0076099B" w:rsidP="00CC3BB1">
      <w:pPr>
        <w:pStyle w:val="ListParagraph"/>
        <w:widowControl/>
        <w:numPr>
          <w:ilvl w:val="0"/>
          <w:numId w:val="15"/>
        </w:numPr>
        <w:tabs>
          <w:tab w:val="left" w:pos="3240"/>
        </w:tabs>
        <w:ind w:left="360"/>
        <w:rPr>
          <w:rFonts w:ascii="Arial" w:hAnsi="Arial" w:cs="Arial"/>
          <w:b/>
          <w:sz w:val="24"/>
          <w:szCs w:val="24"/>
        </w:rPr>
      </w:pPr>
      <w:r>
        <w:rPr>
          <w:rFonts w:ascii="Arial" w:hAnsi="Arial" w:cs="Arial"/>
          <w:b/>
          <w:sz w:val="24"/>
          <w:szCs w:val="24"/>
        </w:rPr>
        <w:t>Administration of Program</w:t>
      </w:r>
    </w:p>
    <w:p w14:paraId="69D3A9A5" w14:textId="77777777" w:rsidR="0076099B" w:rsidRDefault="0076099B" w:rsidP="0076099B">
      <w:pPr>
        <w:pStyle w:val="ListParagraph"/>
        <w:widowControl/>
        <w:tabs>
          <w:tab w:val="left" w:pos="3240"/>
        </w:tabs>
        <w:ind w:left="360"/>
        <w:rPr>
          <w:rFonts w:ascii="Arial" w:hAnsi="Arial" w:cs="Arial"/>
          <w:b/>
          <w:sz w:val="24"/>
          <w:szCs w:val="24"/>
        </w:rPr>
      </w:pPr>
    </w:p>
    <w:p w14:paraId="781FFFBF" w14:textId="2B7BFC51" w:rsidR="0076099B" w:rsidRPr="00A2651B" w:rsidRDefault="00242EE5" w:rsidP="00137C8F">
      <w:pPr>
        <w:pStyle w:val="ListParagraph"/>
        <w:widowControl/>
        <w:numPr>
          <w:ilvl w:val="0"/>
          <w:numId w:val="43"/>
        </w:numPr>
        <w:autoSpaceDE/>
        <w:rPr>
          <w:rFonts w:ascii="Arial" w:hAnsi="Arial" w:cs="Arial"/>
          <w:sz w:val="24"/>
          <w:szCs w:val="24"/>
        </w:rPr>
      </w:pPr>
      <w:r>
        <w:rPr>
          <w:rFonts w:ascii="Arial" w:hAnsi="Arial" w:cs="Arial"/>
          <w:sz w:val="24"/>
          <w:szCs w:val="24"/>
        </w:rPr>
        <w:t>P</w:t>
      </w:r>
      <w:r w:rsidR="00B53A2A">
        <w:rPr>
          <w:rFonts w:ascii="Arial" w:hAnsi="Arial" w:cs="Arial"/>
          <w:sz w:val="24"/>
          <w:szCs w:val="24"/>
        </w:rPr>
        <w:t>romo</w:t>
      </w:r>
      <w:r w:rsidR="00810C61">
        <w:rPr>
          <w:rFonts w:ascii="Arial" w:hAnsi="Arial" w:cs="Arial"/>
          <w:sz w:val="24"/>
          <w:szCs w:val="24"/>
        </w:rPr>
        <w:t>te</w:t>
      </w:r>
      <w:r w:rsidR="00B53A2A">
        <w:rPr>
          <w:rFonts w:ascii="Arial" w:hAnsi="Arial" w:cs="Arial"/>
          <w:sz w:val="24"/>
          <w:szCs w:val="24"/>
        </w:rPr>
        <w:t xml:space="preserve"> </w:t>
      </w:r>
      <w:r>
        <w:rPr>
          <w:rFonts w:ascii="Arial" w:hAnsi="Arial" w:cs="Arial"/>
          <w:sz w:val="24"/>
          <w:szCs w:val="24"/>
        </w:rPr>
        <w:t>f</w:t>
      </w:r>
      <w:r w:rsidR="00B53A2A">
        <w:rPr>
          <w:rFonts w:ascii="Arial" w:hAnsi="Arial" w:cs="Arial"/>
          <w:sz w:val="24"/>
          <w:szCs w:val="24"/>
        </w:rPr>
        <w:t xml:space="preserve">amily </w:t>
      </w:r>
      <w:r>
        <w:rPr>
          <w:rFonts w:ascii="Arial" w:hAnsi="Arial" w:cs="Arial"/>
          <w:sz w:val="24"/>
          <w:szCs w:val="24"/>
        </w:rPr>
        <w:t>n</w:t>
      </w:r>
      <w:r w:rsidR="00B53A2A">
        <w:rPr>
          <w:rFonts w:ascii="Arial" w:hAnsi="Arial" w:cs="Arial"/>
          <w:sz w:val="24"/>
          <w:szCs w:val="24"/>
        </w:rPr>
        <w:t>avigat</w:t>
      </w:r>
      <w:r w:rsidR="006E4E26">
        <w:rPr>
          <w:rFonts w:ascii="Arial" w:hAnsi="Arial" w:cs="Arial"/>
          <w:sz w:val="24"/>
          <w:szCs w:val="24"/>
        </w:rPr>
        <w:t>or</w:t>
      </w:r>
      <w:r w:rsidR="00B53A2A">
        <w:rPr>
          <w:rFonts w:ascii="Arial" w:hAnsi="Arial" w:cs="Arial"/>
          <w:sz w:val="24"/>
          <w:szCs w:val="24"/>
        </w:rPr>
        <w:t xml:space="preserve"> services through outreach.  </w:t>
      </w:r>
    </w:p>
    <w:p w14:paraId="7EA3364C" w14:textId="3644C26E" w:rsidR="0076099B" w:rsidRPr="00A2651B" w:rsidRDefault="00242EE5" w:rsidP="00137C8F">
      <w:pPr>
        <w:pStyle w:val="ListParagraph"/>
        <w:widowControl/>
        <w:numPr>
          <w:ilvl w:val="0"/>
          <w:numId w:val="43"/>
        </w:numPr>
        <w:autoSpaceDE/>
        <w:rPr>
          <w:rFonts w:ascii="Arial" w:hAnsi="Arial" w:cs="Arial"/>
          <w:sz w:val="24"/>
          <w:szCs w:val="24"/>
        </w:rPr>
      </w:pPr>
      <w:r>
        <w:rPr>
          <w:rFonts w:ascii="Arial" w:hAnsi="Arial" w:cs="Arial"/>
          <w:sz w:val="24"/>
          <w:szCs w:val="24"/>
        </w:rPr>
        <w:t>Include and keep updated</w:t>
      </w:r>
      <w:r w:rsidR="0076099B" w:rsidRPr="00A2651B">
        <w:rPr>
          <w:rFonts w:ascii="Arial" w:hAnsi="Arial" w:cs="Arial"/>
          <w:sz w:val="24"/>
          <w:szCs w:val="24"/>
        </w:rPr>
        <w:t xml:space="preserve"> the awarded </w:t>
      </w:r>
      <w:r w:rsidR="00B53A2A">
        <w:rPr>
          <w:rFonts w:ascii="Arial" w:hAnsi="Arial" w:cs="Arial"/>
          <w:sz w:val="24"/>
          <w:szCs w:val="24"/>
        </w:rPr>
        <w:t>B</w:t>
      </w:r>
      <w:r w:rsidR="0076099B" w:rsidRPr="00A2651B">
        <w:rPr>
          <w:rFonts w:ascii="Arial" w:hAnsi="Arial" w:cs="Arial"/>
          <w:sz w:val="24"/>
          <w:szCs w:val="24"/>
        </w:rPr>
        <w:t xml:space="preserve">idder’s </w:t>
      </w:r>
      <w:r>
        <w:rPr>
          <w:rFonts w:ascii="Arial" w:hAnsi="Arial" w:cs="Arial"/>
          <w:sz w:val="24"/>
          <w:szCs w:val="24"/>
        </w:rPr>
        <w:t xml:space="preserve">accurate </w:t>
      </w:r>
      <w:r w:rsidR="0076099B" w:rsidRPr="00A2651B">
        <w:rPr>
          <w:rFonts w:ascii="Arial" w:hAnsi="Arial" w:cs="Arial"/>
          <w:sz w:val="24"/>
          <w:szCs w:val="24"/>
        </w:rPr>
        <w:t>contact information within 211 Maine.</w:t>
      </w:r>
    </w:p>
    <w:p w14:paraId="566701D0" w14:textId="77777777" w:rsidR="0076099B" w:rsidRPr="00A2651B" w:rsidRDefault="0076099B" w:rsidP="00137C8F">
      <w:pPr>
        <w:pStyle w:val="ListParagraph"/>
        <w:widowControl/>
        <w:numPr>
          <w:ilvl w:val="0"/>
          <w:numId w:val="43"/>
        </w:numPr>
        <w:autoSpaceDE/>
        <w:rPr>
          <w:rFonts w:ascii="Arial" w:hAnsi="Arial" w:cs="Arial"/>
          <w:sz w:val="24"/>
          <w:szCs w:val="24"/>
        </w:rPr>
      </w:pPr>
      <w:r w:rsidRPr="00A2651B">
        <w:rPr>
          <w:rFonts w:ascii="Arial" w:hAnsi="Arial" w:cs="Arial"/>
          <w:sz w:val="24"/>
          <w:szCs w:val="24"/>
        </w:rPr>
        <w:t>Respond to requests for assistance within forty-eight (48) hours of receiving the request.</w:t>
      </w:r>
    </w:p>
    <w:p w14:paraId="48BD5A4F" w14:textId="309A64B6" w:rsidR="0076099B" w:rsidRPr="00A2651B" w:rsidRDefault="0076099B" w:rsidP="00137C8F">
      <w:pPr>
        <w:pStyle w:val="ListParagraph"/>
        <w:widowControl/>
        <w:numPr>
          <w:ilvl w:val="0"/>
          <w:numId w:val="43"/>
        </w:numPr>
        <w:autoSpaceDE/>
        <w:rPr>
          <w:rFonts w:ascii="Arial" w:hAnsi="Arial" w:cs="Arial"/>
          <w:sz w:val="24"/>
          <w:szCs w:val="24"/>
        </w:rPr>
      </w:pPr>
      <w:r w:rsidRPr="00A2651B">
        <w:rPr>
          <w:rFonts w:ascii="Arial" w:hAnsi="Arial" w:cs="Arial"/>
          <w:sz w:val="24"/>
          <w:szCs w:val="24"/>
        </w:rPr>
        <w:t xml:space="preserve">Link families to Family </w:t>
      </w:r>
      <w:r w:rsidR="00FA3C4D">
        <w:rPr>
          <w:rFonts w:ascii="Arial" w:hAnsi="Arial" w:cs="Arial"/>
          <w:sz w:val="24"/>
          <w:szCs w:val="24"/>
        </w:rPr>
        <w:t xml:space="preserve">Support </w:t>
      </w:r>
      <w:r w:rsidRPr="00A2651B">
        <w:rPr>
          <w:rFonts w:ascii="Arial" w:hAnsi="Arial" w:cs="Arial"/>
          <w:sz w:val="24"/>
          <w:szCs w:val="24"/>
        </w:rPr>
        <w:t>Navigators and other Community-Based Supports and Services, as needed.</w:t>
      </w:r>
    </w:p>
    <w:p w14:paraId="233E690F" w14:textId="77777777" w:rsidR="0076099B" w:rsidRPr="00A2651B" w:rsidRDefault="0076099B" w:rsidP="00137C8F">
      <w:pPr>
        <w:pStyle w:val="ListParagraph"/>
        <w:widowControl/>
        <w:numPr>
          <w:ilvl w:val="0"/>
          <w:numId w:val="43"/>
        </w:numPr>
        <w:autoSpaceDE/>
        <w:rPr>
          <w:rFonts w:ascii="Arial" w:hAnsi="Arial" w:cs="Arial"/>
          <w:sz w:val="24"/>
          <w:szCs w:val="24"/>
        </w:rPr>
      </w:pPr>
      <w:r w:rsidRPr="00A2651B">
        <w:rPr>
          <w:rFonts w:ascii="Arial" w:hAnsi="Arial" w:cs="Arial"/>
          <w:sz w:val="24"/>
          <w:szCs w:val="24"/>
        </w:rPr>
        <w:t>Maintain up-to-date information on Community-Based Supports and Services.</w:t>
      </w:r>
    </w:p>
    <w:p w14:paraId="2C512E8E" w14:textId="77777777" w:rsidR="0076099B" w:rsidRPr="00676065" w:rsidRDefault="0076099B" w:rsidP="0076099B">
      <w:pPr>
        <w:widowControl/>
        <w:tabs>
          <w:tab w:val="left" w:pos="3240"/>
        </w:tabs>
        <w:rPr>
          <w:rFonts w:ascii="Arial" w:hAnsi="Arial" w:cs="Arial"/>
          <w:bCs/>
          <w:sz w:val="24"/>
          <w:szCs w:val="24"/>
        </w:rPr>
      </w:pPr>
    </w:p>
    <w:p w14:paraId="4173C9B7" w14:textId="77777777" w:rsidR="0076099B" w:rsidRDefault="0076099B" w:rsidP="00CC3BB1">
      <w:pPr>
        <w:pStyle w:val="ListParagraph"/>
        <w:widowControl/>
        <w:numPr>
          <w:ilvl w:val="0"/>
          <w:numId w:val="15"/>
        </w:numPr>
        <w:tabs>
          <w:tab w:val="left" w:pos="3240"/>
        </w:tabs>
        <w:ind w:left="360"/>
        <w:rPr>
          <w:rFonts w:ascii="Arial" w:hAnsi="Arial" w:cs="Arial"/>
          <w:b/>
          <w:sz w:val="24"/>
          <w:szCs w:val="24"/>
        </w:rPr>
      </w:pPr>
      <w:r w:rsidRPr="00676065">
        <w:rPr>
          <w:rFonts w:ascii="Arial" w:hAnsi="Arial" w:cs="Arial"/>
          <w:b/>
          <w:sz w:val="24"/>
          <w:szCs w:val="24"/>
        </w:rPr>
        <w:t>Evaluation</w:t>
      </w:r>
    </w:p>
    <w:p w14:paraId="120E39F0" w14:textId="77777777" w:rsidR="0076099B" w:rsidRDefault="0076099B" w:rsidP="0076099B">
      <w:pPr>
        <w:pStyle w:val="ListParagraph"/>
        <w:widowControl/>
        <w:tabs>
          <w:tab w:val="left" w:pos="3240"/>
        </w:tabs>
        <w:ind w:left="360"/>
        <w:rPr>
          <w:rFonts w:ascii="Arial" w:hAnsi="Arial" w:cs="Arial"/>
          <w:b/>
          <w:sz w:val="24"/>
          <w:szCs w:val="24"/>
        </w:rPr>
      </w:pPr>
    </w:p>
    <w:p w14:paraId="46D17877" w14:textId="38817973" w:rsidR="0076099B" w:rsidRPr="00A2651B" w:rsidRDefault="00123593" w:rsidP="00137C8F">
      <w:pPr>
        <w:pStyle w:val="ListParagraph"/>
        <w:widowControl/>
        <w:numPr>
          <w:ilvl w:val="1"/>
          <w:numId w:val="44"/>
        </w:numPr>
        <w:autoSpaceDE/>
        <w:ind w:left="720"/>
        <w:rPr>
          <w:rFonts w:ascii="Arial" w:hAnsi="Arial" w:cs="Arial"/>
          <w:sz w:val="24"/>
          <w:szCs w:val="24"/>
        </w:rPr>
      </w:pPr>
      <w:r>
        <w:rPr>
          <w:rFonts w:ascii="Arial" w:hAnsi="Arial" w:cs="Arial"/>
          <w:sz w:val="24"/>
          <w:szCs w:val="24"/>
        </w:rPr>
        <w:t>Develop and administer a</w:t>
      </w:r>
      <w:r w:rsidR="00F70693">
        <w:rPr>
          <w:rFonts w:ascii="Arial" w:hAnsi="Arial" w:cs="Arial"/>
          <w:sz w:val="24"/>
          <w:szCs w:val="24"/>
        </w:rPr>
        <w:t>n anonymous</w:t>
      </w:r>
      <w:r>
        <w:rPr>
          <w:rFonts w:ascii="Arial" w:hAnsi="Arial" w:cs="Arial"/>
          <w:sz w:val="24"/>
          <w:szCs w:val="24"/>
        </w:rPr>
        <w:t xml:space="preserve"> family satisfaction survey to g</w:t>
      </w:r>
      <w:r w:rsidR="00B53A2A">
        <w:rPr>
          <w:rFonts w:ascii="Arial" w:hAnsi="Arial" w:cs="Arial"/>
          <w:sz w:val="24"/>
          <w:szCs w:val="24"/>
        </w:rPr>
        <w:t xml:space="preserve">ather feedback from families at the </w:t>
      </w:r>
      <w:r>
        <w:rPr>
          <w:rFonts w:ascii="Arial" w:hAnsi="Arial" w:cs="Arial"/>
          <w:sz w:val="24"/>
          <w:szCs w:val="24"/>
        </w:rPr>
        <w:t>close</w:t>
      </w:r>
      <w:r w:rsidR="00B53A2A">
        <w:rPr>
          <w:rFonts w:ascii="Arial" w:hAnsi="Arial" w:cs="Arial"/>
          <w:sz w:val="24"/>
          <w:szCs w:val="24"/>
        </w:rPr>
        <w:t xml:space="preserve"> of each case or annually, whichever comes first. </w:t>
      </w:r>
    </w:p>
    <w:p w14:paraId="6D07439F" w14:textId="57A443C0" w:rsidR="0076099B" w:rsidRPr="00A2651B" w:rsidRDefault="009D7D6E" w:rsidP="00137C8F">
      <w:pPr>
        <w:pStyle w:val="ListParagraph"/>
        <w:widowControl/>
        <w:numPr>
          <w:ilvl w:val="1"/>
          <w:numId w:val="44"/>
        </w:numPr>
        <w:autoSpaceDE/>
        <w:ind w:left="720"/>
        <w:rPr>
          <w:rFonts w:ascii="Arial" w:hAnsi="Arial" w:cs="Arial"/>
          <w:sz w:val="24"/>
          <w:szCs w:val="24"/>
        </w:rPr>
      </w:pPr>
      <w:r>
        <w:rPr>
          <w:rFonts w:ascii="Arial" w:hAnsi="Arial" w:cs="Arial"/>
          <w:sz w:val="24"/>
          <w:szCs w:val="24"/>
        </w:rPr>
        <w:t>Use the data gathered from the surveys to provide a report of the findings.</w:t>
      </w:r>
    </w:p>
    <w:p w14:paraId="5FCA9D09" w14:textId="72963DB7" w:rsidR="0076099B" w:rsidRPr="00676065" w:rsidRDefault="0076099B" w:rsidP="0076099B">
      <w:pPr>
        <w:widowControl/>
        <w:rPr>
          <w:rFonts w:ascii="Arial" w:hAnsi="Arial" w:cs="Arial"/>
          <w:b/>
          <w:bCs/>
          <w:sz w:val="24"/>
          <w:szCs w:val="24"/>
        </w:rPr>
      </w:pPr>
    </w:p>
    <w:p w14:paraId="3DC10E91" w14:textId="421BE73A" w:rsidR="00531C03" w:rsidRPr="00531C03" w:rsidRDefault="00531C03" w:rsidP="1873D7EE">
      <w:pPr>
        <w:widowControl/>
        <w:numPr>
          <w:ilvl w:val="0"/>
          <w:numId w:val="15"/>
        </w:numPr>
        <w:autoSpaceDE/>
        <w:autoSpaceDN/>
        <w:ind w:left="360"/>
        <w:rPr>
          <w:rFonts w:ascii="Arial" w:eastAsiaTheme="minorEastAsia" w:hAnsi="Arial" w:cs="Arial"/>
          <w:b/>
          <w:bCs/>
          <w:sz w:val="24"/>
          <w:szCs w:val="24"/>
        </w:rPr>
      </w:pPr>
      <w:r w:rsidRPr="1873D7EE">
        <w:rPr>
          <w:rFonts w:ascii="Arial" w:eastAsiaTheme="minorEastAsia" w:hAnsi="Arial" w:cs="Arial"/>
          <w:b/>
          <w:bCs/>
          <w:sz w:val="24"/>
          <w:szCs w:val="24"/>
        </w:rPr>
        <w:t>Confidentiality Requirements</w:t>
      </w:r>
    </w:p>
    <w:p w14:paraId="325899BB" w14:textId="77777777" w:rsidR="00531C03" w:rsidRPr="00531C03" w:rsidRDefault="00531C03" w:rsidP="00531C03">
      <w:pPr>
        <w:widowControl/>
        <w:autoSpaceDE/>
        <w:autoSpaceDN/>
        <w:ind w:left="1440"/>
        <w:rPr>
          <w:rFonts w:ascii="Arial" w:eastAsiaTheme="minorHAnsi" w:hAnsi="Arial" w:cs="Arial"/>
          <w:b/>
          <w:bCs/>
          <w:sz w:val="24"/>
          <w:szCs w:val="24"/>
        </w:rPr>
      </w:pPr>
    </w:p>
    <w:p w14:paraId="0C0E7899" w14:textId="06EB6F61" w:rsidR="00531C03" w:rsidRPr="00531C03" w:rsidRDefault="00531C03" w:rsidP="00531C03">
      <w:pPr>
        <w:widowControl/>
        <w:numPr>
          <w:ilvl w:val="3"/>
          <w:numId w:val="15"/>
        </w:numPr>
        <w:autoSpaceDE/>
        <w:autoSpaceDN/>
        <w:ind w:left="720"/>
        <w:rPr>
          <w:rFonts w:ascii="Arial" w:eastAsiaTheme="minorHAnsi" w:hAnsi="Arial" w:cs="Arial"/>
          <w:sz w:val="24"/>
          <w:szCs w:val="24"/>
        </w:rPr>
      </w:pPr>
      <w:r w:rsidRPr="00531C03">
        <w:rPr>
          <w:rFonts w:ascii="Arial" w:eastAsiaTheme="minorHAnsi" w:hAnsi="Arial" w:cs="Arial"/>
          <w:sz w:val="24"/>
          <w:szCs w:val="24"/>
        </w:rPr>
        <w:t xml:space="preserve">Obtain and maintain insurance as outlined in the State of </w:t>
      </w:r>
      <w:r w:rsidRPr="00AE7D1A">
        <w:rPr>
          <w:rFonts w:ascii="Arial" w:eastAsiaTheme="minorHAnsi" w:hAnsi="Arial" w:cs="Arial"/>
          <w:sz w:val="24"/>
          <w:szCs w:val="24"/>
        </w:rPr>
        <w:t xml:space="preserve">Maine </w:t>
      </w:r>
      <w:hyperlink r:id="rId23" w:history="1">
        <w:r w:rsidR="00795E2E" w:rsidRPr="002B0F0C">
          <w:rPr>
            <w:rStyle w:val="Hyperlink"/>
            <w:rFonts w:ascii="Arial" w:hAnsi="Arial" w:cs="Arial"/>
            <w:sz w:val="24"/>
            <w:szCs w:val="24"/>
          </w:rPr>
          <w:t>IT-Service Contract</w:t>
        </w:r>
      </w:hyperlink>
      <w:r w:rsidRPr="00AE7D1A">
        <w:rPr>
          <w:rFonts w:ascii="Arial" w:eastAsiaTheme="minorHAnsi" w:hAnsi="Arial" w:cs="Arial"/>
          <w:sz w:val="24"/>
          <w:szCs w:val="24"/>
        </w:rPr>
        <w:t>, under</w:t>
      </w:r>
      <w:r w:rsidRPr="00531C03">
        <w:rPr>
          <w:rFonts w:ascii="Arial" w:eastAsiaTheme="minorHAnsi" w:hAnsi="Arial" w:cs="Arial"/>
          <w:sz w:val="24"/>
          <w:szCs w:val="24"/>
        </w:rPr>
        <w:t xml:space="preserve"> Rider B-IT, Section 19. Insurance Requirements.</w:t>
      </w:r>
    </w:p>
    <w:p w14:paraId="22353B02" w14:textId="77777777" w:rsidR="00531C03" w:rsidRPr="00531C03" w:rsidRDefault="00531C03" w:rsidP="00531C03">
      <w:pPr>
        <w:widowControl/>
        <w:numPr>
          <w:ilvl w:val="3"/>
          <w:numId w:val="15"/>
        </w:numPr>
        <w:autoSpaceDE/>
        <w:autoSpaceDN/>
        <w:ind w:left="720"/>
        <w:rPr>
          <w:rFonts w:ascii="Arial" w:eastAsiaTheme="minorHAnsi" w:hAnsi="Arial" w:cs="Arial"/>
          <w:sz w:val="24"/>
          <w:szCs w:val="24"/>
        </w:rPr>
      </w:pPr>
      <w:r w:rsidRPr="00531C03">
        <w:rPr>
          <w:rFonts w:ascii="Arial" w:eastAsiaTheme="minorHAnsi" w:hAnsi="Arial" w:cs="Arial"/>
          <w:sz w:val="24"/>
          <w:szCs w:val="24"/>
        </w:rPr>
        <w:t>If the awarded Bidder electronically collects sensitive information (PII, PHI, and/or other confidential data) as part of the service delivery under the contract awarded under this RFP, the awarded Bidder must implement risk assessment and vulnerability scanning policies and procedures, at minimum to be equivalent to MaineIT policies for:</w:t>
      </w:r>
    </w:p>
    <w:p w14:paraId="01E53F12" w14:textId="77777777" w:rsidR="00822C2A" w:rsidRPr="00822C2A" w:rsidRDefault="00822C2A" w:rsidP="00822C2A">
      <w:pPr>
        <w:pStyle w:val="ListParagraph"/>
        <w:widowControl/>
        <w:numPr>
          <w:ilvl w:val="7"/>
          <w:numId w:val="15"/>
        </w:numPr>
        <w:autoSpaceDE/>
        <w:autoSpaceDN/>
        <w:ind w:left="1080"/>
        <w:contextualSpacing/>
        <w:rPr>
          <w:rFonts w:ascii="Arial" w:hAnsi="Arial" w:cs="Arial"/>
          <w:sz w:val="24"/>
          <w:szCs w:val="24"/>
        </w:rPr>
      </w:pPr>
      <w:hyperlink r:id="rId24" w:history="1">
        <w:r w:rsidRPr="00822C2A">
          <w:rPr>
            <w:rStyle w:val="Hyperlink"/>
            <w:rFonts w:ascii="Arial" w:hAnsi="Arial" w:cs="Arial"/>
            <w:sz w:val="24"/>
            <w:szCs w:val="24"/>
          </w:rPr>
          <w:t>Risk Assessment Policy &amp; Procedures (RA-1)</w:t>
        </w:r>
      </w:hyperlink>
      <w:r w:rsidRPr="00822C2A">
        <w:rPr>
          <w:rFonts w:ascii="Arial" w:hAnsi="Arial" w:cs="Arial"/>
          <w:sz w:val="24"/>
          <w:szCs w:val="24"/>
        </w:rPr>
        <w:t>; and</w:t>
      </w:r>
    </w:p>
    <w:p w14:paraId="52B14245" w14:textId="77777777" w:rsidR="00822C2A" w:rsidRPr="00822C2A" w:rsidRDefault="00822C2A" w:rsidP="00822C2A">
      <w:pPr>
        <w:pStyle w:val="ListParagraph"/>
        <w:widowControl/>
        <w:numPr>
          <w:ilvl w:val="7"/>
          <w:numId w:val="15"/>
        </w:numPr>
        <w:autoSpaceDE/>
        <w:autoSpaceDN/>
        <w:ind w:left="1080"/>
        <w:contextualSpacing/>
        <w:rPr>
          <w:rFonts w:ascii="Arial" w:hAnsi="Arial" w:cs="Arial"/>
          <w:sz w:val="24"/>
          <w:szCs w:val="24"/>
        </w:rPr>
      </w:pPr>
      <w:hyperlink r:id="rId25" w:history="1">
        <w:r w:rsidRPr="00822C2A">
          <w:rPr>
            <w:rStyle w:val="Hyperlink"/>
            <w:rFonts w:ascii="Arial" w:hAnsi="Arial" w:cs="Arial"/>
            <w:sz w:val="24"/>
            <w:szCs w:val="24"/>
          </w:rPr>
          <w:t>Vulnerability Scanning Procedure (RA-5)</w:t>
        </w:r>
      </w:hyperlink>
      <w:r w:rsidRPr="00822C2A">
        <w:rPr>
          <w:rFonts w:ascii="Arial" w:hAnsi="Arial" w:cs="Arial"/>
          <w:sz w:val="24"/>
          <w:szCs w:val="24"/>
        </w:rPr>
        <w:t>.</w:t>
      </w:r>
    </w:p>
    <w:p w14:paraId="26E8363E" w14:textId="77777777" w:rsidR="00531C03" w:rsidRPr="00531C03" w:rsidRDefault="00531C03" w:rsidP="00531C03">
      <w:pPr>
        <w:widowControl/>
        <w:numPr>
          <w:ilvl w:val="3"/>
          <w:numId w:val="15"/>
        </w:numPr>
        <w:autoSpaceDE/>
        <w:autoSpaceDN/>
        <w:ind w:left="720"/>
        <w:rPr>
          <w:rFonts w:ascii="Arial" w:eastAsiaTheme="minorHAnsi" w:hAnsi="Arial" w:cs="Arial"/>
          <w:sz w:val="24"/>
          <w:szCs w:val="24"/>
        </w:rPr>
      </w:pPr>
      <w:r w:rsidRPr="00531C03">
        <w:rPr>
          <w:rFonts w:ascii="Arial" w:eastAsiaTheme="minorHAnsi" w:hAnsi="Arial" w:cs="Arial"/>
          <w:sz w:val="24"/>
          <w:szCs w:val="24"/>
        </w:rPr>
        <w:t>Comply with all State and Federal laws regarding the protection of confidential and/or sensitive information that is collected or maintained by the awarded Bidder, including, as applicable, notification to individuals in the event of unauthorized access or disclosure.</w:t>
      </w:r>
    </w:p>
    <w:p w14:paraId="42A3D469" w14:textId="40C6AD18" w:rsidR="00531C03" w:rsidRDefault="00531C03" w:rsidP="00531C03">
      <w:pPr>
        <w:widowControl/>
        <w:numPr>
          <w:ilvl w:val="3"/>
          <w:numId w:val="15"/>
        </w:numPr>
        <w:autoSpaceDE/>
        <w:autoSpaceDN/>
        <w:ind w:left="720"/>
        <w:rPr>
          <w:rFonts w:ascii="Arial" w:eastAsiaTheme="minorHAnsi" w:hAnsi="Arial" w:cs="Arial"/>
          <w:sz w:val="24"/>
          <w:szCs w:val="24"/>
        </w:rPr>
      </w:pPr>
      <w:r w:rsidRPr="00531C03">
        <w:rPr>
          <w:rFonts w:ascii="Arial" w:eastAsiaTheme="minorHAnsi" w:hAnsi="Arial" w:cs="Arial"/>
          <w:sz w:val="24"/>
          <w:szCs w:val="24"/>
        </w:rPr>
        <w:t xml:space="preserve">Comply with all confidentiality requirements outlined in the State of </w:t>
      </w:r>
      <w:r w:rsidRPr="002A5847">
        <w:rPr>
          <w:rFonts w:ascii="Arial" w:eastAsiaTheme="minorHAnsi" w:hAnsi="Arial" w:cs="Arial"/>
          <w:sz w:val="24"/>
          <w:szCs w:val="24"/>
        </w:rPr>
        <w:t xml:space="preserve">Maine </w:t>
      </w:r>
      <w:hyperlink r:id="rId26" w:history="1">
        <w:r w:rsidR="00AE2AC5" w:rsidRPr="002B0F0C">
          <w:rPr>
            <w:rStyle w:val="Hyperlink"/>
            <w:rFonts w:ascii="Arial" w:hAnsi="Arial" w:cs="Arial"/>
            <w:sz w:val="24"/>
            <w:szCs w:val="24"/>
          </w:rPr>
          <w:t>IT-Service Contract</w:t>
        </w:r>
      </w:hyperlink>
      <w:r w:rsidRPr="00531C03">
        <w:rPr>
          <w:rFonts w:ascii="Arial" w:eastAsiaTheme="minorHAnsi" w:hAnsi="Arial" w:cs="Arial"/>
          <w:sz w:val="24"/>
          <w:szCs w:val="24"/>
        </w:rPr>
        <w:t xml:space="preserve">, under Rider B-IT, Section </w:t>
      </w:r>
      <w:r w:rsidR="00AE2AC5">
        <w:rPr>
          <w:rFonts w:ascii="Arial" w:eastAsiaTheme="minorHAnsi" w:hAnsi="Arial" w:cs="Arial"/>
          <w:sz w:val="24"/>
          <w:szCs w:val="24"/>
        </w:rPr>
        <w:t>30</w:t>
      </w:r>
      <w:r w:rsidRPr="00531C03">
        <w:rPr>
          <w:rFonts w:ascii="Arial" w:eastAsiaTheme="minorHAnsi" w:hAnsi="Arial" w:cs="Arial"/>
          <w:sz w:val="24"/>
          <w:szCs w:val="24"/>
        </w:rPr>
        <w:t>. Confidentiality.</w:t>
      </w:r>
    </w:p>
    <w:p w14:paraId="4ECAB070" w14:textId="78B01744" w:rsidR="00FF29A1" w:rsidRPr="00FF29A1" w:rsidRDefault="00FF29A1" w:rsidP="00FF29A1">
      <w:pPr>
        <w:pStyle w:val="ListParagraph"/>
        <w:numPr>
          <w:ilvl w:val="3"/>
          <w:numId w:val="15"/>
        </w:numPr>
        <w:tabs>
          <w:tab w:val="left" w:pos="2520"/>
        </w:tabs>
        <w:ind w:left="720"/>
        <w:rPr>
          <w:rFonts w:ascii="Arial" w:eastAsiaTheme="minorHAnsi" w:hAnsi="Arial" w:cs="Arial"/>
          <w:sz w:val="24"/>
          <w:szCs w:val="24"/>
        </w:rPr>
      </w:pPr>
      <w:r w:rsidRPr="00FF29A1">
        <w:rPr>
          <w:rFonts w:ascii="Arial" w:eastAsiaTheme="minorHAnsi" w:hAnsi="Arial" w:cs="Arial"/>
          <w:sz w:val="24"/>
          <w:szCs w:val="24"/>
        </w:rPr>
        <w:t>The State does consume any awarded Bidder application, nor does the awarded Bidder consume any State application.</w:t>
      </w:r>
    </w:p>
    <w:p w14:paraId="5A4AD300" w14:textId="77777777" w:rsidR="00531C03" w:rsidRPr="00531C03" w:rsidRDefault="00531C03" w:rsidP="00531C03">
      <w:pPr>
        <w:widowControl/>
        <w:autoSpaceDE/>
        <w:autoSpaceDN/>
        <w:ind w:left="720"/>
        <w:rPr>
          <w:rFonts w:ascii="Arial" w:eastAsiaTheme="minorHAnsi" w:hAnsi="Arial" w:cs="Arial"/>
          <w:sz w:val="24"/>
          <w:szCs w:val="24"/>
        </w:rPr>
      </w:pPr>
    </w:p>
    <w:p w14:paraId="7AF7459F" w14:textId="11E61442" w:rsidR="0076099B" w:rsidRDefault="0076099B" w:rsidP="00CC3BB1">
      <w:pPr>
        <w:widowControl/>
        <w:numPr>
          <w:ilvl w:val="0"/>
          <w:numId w:val="15"/>
        </w:numPr>
        <w:autoSpaceDE/>
        <w:autoSpaceDN/>
        <w:ind w:left="360"/>
        <w:rPr>
          <w:rFonts w:ascii="Arial" w:eastAsiaTheme="minorHAnsi" w:hAnsi="Arial" w:cs="Arial"/>
          <w:b/>
          <w:bCs/>
          <w:sz w:val="24"/>
          <w:szCs w:val="24"/>
        </w:rPr>
      </w:pPr>
      <w:r w:rsidRPr="001553DE">
        <w:rPr>
          <w:rFonts w:ascii="Arial" w:eastAsiaTheme="minorHAnsi" w:hAnsi="Arial" w:cs="Arial"/>
          <w:b/>
          <w:bCs/>
          <w:sz w:val="24"/>
          <w:szCs w:val="24"/>
        </w:rPr>
        <w:t>Performance Measures</w:t>
      </w:r>
    </w:p>
    <w:p w14:paraId="7B36DF6B" w14:textId="77777777" w:rsidR="0076099B" w:rsidRDefault="0076099B" w:rsidP="0076099B">
      <w:pPr>
        <w:widowControl/>
        <w:autoSpaceDE/>
        <w:autoSpaceDN/>
        <w:rPr>
          <w:rFonts w:ascii="Arial" w:eastAsiaTheme="minorHAnsi" w:hAnsi="Arial" w:cs="Arial"/>
          <w:b/>
          <w:bCs/>
          <w:sz w:val="24"/>
          <w:szCs w:val="24"/>
        </w:rPr>
      </w:pPr>
    </w:p>
    <w:p w14:paraId="0325F30D" w14:textId="732A47DE" w:rsidR="0076099B" w:rsidRDefault="0076099B" w:rsidP="00CC3BB1">
      <w:pPr>
        <w:pStyle w:val="ListParagraph"/>
        <w:widowControl/>
        <w:numPr>
          <w:ilvl w:val="0"/>
          <w:numId w:val="16"/>
        </w:numPr>
        <w:autoSpaceDE/>
        <w:adjustRightInd w:val="0"/>
        <w:rPr>
          <w:rFonts w:ascii="Arial" w:eastAsiaTheme="minorHAnsi" w:hAnsi="Arial" w:cs="Arial"/>
          <w:sz w:val="24"/>
          <w:szCs w:val="24"/>
        </w:rPr>
      </w:pPr>
      <w:r>
        <w:rPr>
          <w:rFonts w:ascii="Arial" w:eastAsiaTheme="minorHAnsi" w:hAnsi="Arial" w:cs="Arial"/>
          <w:sz w:val="24"/>
          <w:szCs w:val="24"/>
        </w:rPr>
        <w:t xml:space="preserve">Perform all services under the contract resulting from this RFP by achieving all Performance Measures listed within </w:t>
      </w:r>
      <w:r w:rsidR="005658DA" w:rsidRPr="003218DA">
        <w:rPr>
          <w:rFonts w:ascii="Arial" w:eastAsiaTheme="minorHAnsi" w:hAnsi="Arial" w:cs="Arial"/>
          <w:b/>
          <w:bCs/>
          <w:sz w:val="24"/>
          <w:szCs w:val="24"/>
        </w:rPr>
        <w:t xml:space="preserve">Table </w:t>
      </w:r>
      <w:r w:rsidRPr="003218DA">
        <w:rPr>
          <w:rFonts w:ascii="Arial" w:eastAsiaTheme="minorHAnsi" w:hAnsi="Arial" w:cs="Arial"/>
          <w:b/>
          <w:bCs/>
          <w:sz w:val="24"/>
          <w:szCs w:val="24"/>
        </w:rPr>
        <w:t>1</w:t>
      </w:r>
      <w:r>
        <w:rPr>
          <w:rFonts w:ascii="Arial" w:eastAsiaTheme="minorHAnsi" w:hAnsi="Arial" w:cs="Arial"/>
          <w:sz w:val="24"/>
          <w:szCs w:val="24"/>
        </w:rPr>
        <w:t xml:space="preserve">. </w:t>
      </w:r>
    </w:p>
    <w:p w14:paraId="61E9F1D8" w14:textId="7AB2F9C8" w:rsidR="0076099B" w:rsidRDefault="0076099B" w:rsidP="00CC3BB1">
      <w:pPr>
        <w:pStyle w:val="ListParagraph"/>
        <w:widowControl/>
        <w:numPr>
          <w:ilvl w:val="1"/>
          <w:numId w:val="16"/>
        </w:numPr>
        <w:autoSpaceDE/>
        <w:adjustRightInd w:val="0"/>
        <w:ind w:left="1080"/>
        <w:rPr>
          <w:rFonts w:ascii="Arial" w:eastAsiaTheme="minorHAnsi" w:hAnsi="Arial" w:cs="Arial"/>
          <w:sz w:val="24"/>
          <w:szCs w:val="24"/>
        </w:rPr>
      </w:pPr>
      <w:r>
        <w:rPr>
          <w:rFonts w:ascii="Arial" w:eastAsiaTheme="minorHAnsi" w:hAnsi="Arial" w:cs="Arial"/>
          <w:sz w:val="24"/>
          <w:szCs w:val="24"/>
        </w:rPr>
        <w:lastRenderedPageBreak/>
        <w:t xml:space="preserve">Submit data to support the performance measure utilizing </w:t>
      </w:r>
      <w:r>
        <w:rPr>
          <w:rFonts w:ascii="Arial" w:eastAsiaTheme="minorHAnsi" w:hAnsi="Arial" w:cs="Arial"/>
          <w:b/>
          <w:sz w:val="24"/>
          <w:szCs w:val="24"/>
        </w:rPr>
        <w:t>Appendix</w:t>
      </w:r>
      <w:r w:rsidR="000024EE">
        <w:rPr>
          <w:rFonts w:ascii="Arial" w:eastAsiaTheme="minorHAnsi" w:hAnsi="Arial" w:cs="Arial"/>
          <w:b/>
          <w:sz w:val="24"/>
          <w:szCs w:val="24"/>
        </w:rPr>
        <w:t xml:space="preserve"> H</w:t>
      </w:r>
      <w:r>
        <w:rPr>
          <w:rFonts w:ascii="Arial" w:eastAsiaTheme="minorHAnsi" w:hAnsi="Arial" w:cs="Arial"/>
          <w:b/>
          <w:sz w:val="24"/>
          <w:szCs w:val="24"/>
        </w:rPr>
        <w:t xml:space="preserve"> - </w:t>
      </w:r>
      <w:r>
        <w:rPr>
          <w:rFonts w:ascii="Arial" w:eastAsiaTheme="minorHAnsi" w:hAnsi="Arial" w:cs="Arial"/>
          <w:sz w:val="24"/>
          <w:szCs w:val="24"/>
        </w:rPr>
        <w:t xml:space="preserve">Performance Measure Report or a via third-party data source, as indicated within the performance measure data source column of </w:t>
      </w:r>
      <w:r w:rsidR="00FE2DE0" w:rsidRPr="00242EE5">
        <w:rPr>
          <w:rFonts w:ascii="Arial" w:eastAsiaTheme="minorHAnsi" w:hAnsi="Arial" w:cs="Arial"/>
          <w:b/>
          <w:bCs/>
          <w:sz w:val="24"/>
          <w:szCs w:val="24"/>
        </w:rPr>
        <w:t xml:space="preserve">Table </w:t>
      </w:r>
      <w:r w:rsidRPr="00242EE5">
        <w:rPr>
          <w:rFonts w:ascii="Arial" w:eastAsiaTheme="minorHAnsi" w:hAnsi="Arial" w:cs="Arial"/>
          <w:b/>
          <w:bCs/>
          <w:sz w:val="24"/>
          <w:szCs w:val="24"/>
        </w:rPr>
        <w:t>1</w:t>
      </w:r>
      <w:r>
        <w:rPr>
          <w:rFonts w:ascii="Arial" w:eastAsiaTheme="minorHAnsi" w:hAnsi="Arial" w:cs="Arial"/>
          <w:sz w:val="24"/>
          <w:szCs w:val="24"/>
        </w:rPr>
        <w:t xml:space="preserve">. </w:t>
      </w:r>
    </w:p>
    <w:p w14:paraId="66EFC72E" w14:textId="77777777" w:rsidR="0076099B" w:rsidRDefault="0076099B" w:rsidP="00CC3BB1">
      <w:pPr>
        <w:pStyle w:val="ListParagraph"/>
        <w:numPr>
          <w:ilvl w:val="1"/>
          <w:numId w:val="16"/>
        </w:numPr>
        <w:ind w:left="1080"/>
        <w:rPr>
          <w:rFonts w:ascii="Arial" w:eastAsiaTheme="minorHAnsi" w:hAnsi="Arial" w:cs="Arial"/>
          <w:sz w:val="24"/>
          <w:szCs w:val="24"/>
        </w:rPr>
      </w:pPr>
      <w:r>
        <w:rPr>
          <w:rFonts w:ascii="Arial" w:eastAsiaTheme="minorHAnsi" w:hAnsi="Arial" w:cs="Arial"/>
          <w:sz w:val="24"/>
          <w:szCs w:val="24"/>
        </w:rPr>
        <w:t>Provide additional supportive documentation for Department validation of the summary data submitted within the Performance Measures Report as requested by the Department.</w:t>
      </w:r>
    </w:p>
    <w:p w14:paraId="17B92D25" w14:textId="77777777" w:rsidR="0076099B" w:rsidRPr="00A2651B" w:rsidRDefault="0076099B" w:rsidP="0076099B">
      <w:pPr>
        <w:rPr>
          <w:rFonts w:ascii="Arial" w:eastAsiaTheme="minorHAnsi" w:hAnsi="Arial" w:cs="Arial"/>
          <w:sz w:val="24"/>
          <w:szCs w:val="24"/>
        </w:rPr>
      </w:pPr>
    </w:p>
    <w:tbl>
      <w:tblPr>
        <w:tblW w:w="5000" w:type="pct"/>
        <w:tblLayout w:type="fixed"/>
        <w:tblLook w:val="04A0" w:firstRow="1" w:lastRow="0" w:firstColumn="1" w:lastColumn="0" w:noHBand="0" w:noVBand="1"/>
      </w:tblPr>
      <w:tblGrid>
        <w:gridCol w:w="532"/>
        <w:gridCol w:w="4502"/>
        <w:gridCol w:w="1710"/>
        <w:gridCol w:w="3506"/>
      </w:tblGrid>
      <w:tr w:rsidR="0076099B" w:rsidRPr="004863AC" w14:paraId="761063AA" w14:textId="77777777" w:rsidTr="00FC486C">
        <w:trPr>
          <w:trHeight w:val="306"/>
        </w:trPr>
        <w:tc>
          <w:tcPr>
            <w:tcW w:w="5000" w:type="pct"/>
            <w:gridSpan w:val="4"/>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36059A77" w14:textId="77777777" w:rsidR="0076099B" w:rsidRPr="003D0B75" w:rsidRDefault="0076099B" w:rsidP="00FC486C">
            <w:pPr>
              <w:widowControl/>
              <w:autoSpaceDE/>
              <w:autoSpaceDN/>
              <w:jc w:val="center"/>
              <w:rPr>
                <w:rFonts w:ascii="Arial" w:hAnsi="Arial" w:cs="Arial"/>
                <w:b/>
                <w:bCs/>
                <w:sz w:val="24"/>
                <w:szCs w:val="24"/>
              </w:rPr>
            </w:pPr>
            <w:r w:rsidRPr="003D0B75">
              <w:rPr>
                <w:rFonts w:ascii="Arial" w:hAnsi="Arial" w:cs="Arial"/>
                <w:b/>
                <w:bCs/>
                <w:sz w:val="24"/>
                <w:szCs w:val="24"/>
              </w:rPr>
              <w:t>Table 1</w:t>
            </w:r>
          </w:p>
          <w:p w14:paraId="10039FA6" w14:textId="77777777" w:rsidR="0076099B" w:rsidRPr="004863AC" w:rsidRDefault="0076099B" w:rsidP="00FC486C">
            <w:pPr>
              <w:widowControl/>
              <w:pBdr>
                <w:left w:val="single" w:sz="4" w:space="4" w:color="auto"/>
                <w:right w:val="single" w:sz="4" w:space="4" w:color="auto"/>
              </w:pBdr>
              <w:shd w:val="clear" w:color="auto" w:fill="B4C6E7" w:themeFill="accent1" w:themeFillTint="66"/>
              <w:autoSpaceDE/>
              <w:autoSpaceDN/>
              <w:jc w:val="center"/>
              <w:rPr>
                <w:rFonts w:ascii="Arial" w:hAnsi="Arial" w:cs="Arial"/>
                <w:b/>
                <w:bCs/>
                <w:sz w:val="24"/>
                <w:szCs w:val="24"/>
              </w:rPr>
            </w:pPr>
            <w:r w:rsidRPr="3AB7E03B">
              <w:rPr>
                <w:rFonts w:ascii="Arial" w:hAnsi="Arial" w:cs="Arial"/>
                <w:b/>
                <w:bCs/>
                <w:sz w:val="24"/>
                <w:szCs w:val="24"/>
              </w:rPr>
              <w:t>Mandatory Performance Measures</w:t>
            </w:r>
          </w:p>
        </w:tc>
      </w:tr>
      <w:tr w:rsidR="0076099B" w:rsidRPr="004863AC" w14:paraId="57417D3F" w14:textId="77777777" w:rsidTr="00FC486C">
        <w:trPr>
          <w:trHeight w:val="300"/>
        </w:trPr>
        <w:tc>
          <w:tcPr>
            <w:tcW w:w="5000" w:type="pct"/>
            <w:gridSpan w:val="4"/>
            <w:vMerge/>
            <w:tcBorders>
              <w:left w:val="single" w:sz="4" w:space="0" w:color="auto"/>
              <w:bottom w:val="single" w:sz="4" w:space="0" w:color="auto"/>
              <w:right w:val="single" w:sz="4" w:space="0" w:color="auto"/>
            </w:tcBorders>
            <w:shd w:val="clear" w:color="auto" w:fill="B4C6E7" w:themeFill="accent1" w:themeFillTint="66"/>
            <w:vAlign w:val="center"/>
            <w:hideMark/>
          </w:tcPr>
          <w:p w14:paraId="6DCC7215" w14:textId="77777777" w:rsidR="0076099B" w:rsidRPr="004863AC" w:rsidRDefault="0076099B" w:rsidP="00FC486C">
            <w:pPr>
              <w:widowControl/>
              <w:autoSpaceDE/>
              <w:autoSpaceDN/>
              <w:rPr>
                <w:rFonts w:ascii="Arial" w:hAnsi="Arial" w:cs="Arial"/>
                <w:b/>
                <w:bCs/>
                <w:sz w:val="24"/>
                <w:szCs w:val="24"/>
              </w:rPr>
            </w:pPr>
          </w:p>
        </w:tc>
      </w:tr>
      <w:tr w:rsidR="0076099B" w:rsidRPr="004863AC" w14:paraId="06048FC6" w14:textId="77777777" w:rsidTr="00FC486C">
        <w:trPr>
          <w:trHeight w:val="840"/>
        </w:trPr>
        <w:tc>
          <w:tcPr>
            <w:tcW w:w="24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6ED034" w14:textId="77777777" w:rsidR="0076099B" w:rsidRPr="004863AC" w:rsidRDefault="0076099B" w:rsidP="00FC486C">
            <w:pPr>
              <w:widowControl/>
              <w:autoSpaceDE/>
              <w:autoSpaceDN/>
              <w:jc w:val="center"/>
              <w:rPr>
                <w:rFonts w:ascii="Arial" w:hAnsi="Arial" w:cs="Arial"/>
                <w:b/>
                <w:bCs/>
                <w:sz w:val="24"/>
                <w:szCs w:val="24"/>
                <w:u w:val="single"/>
              </w:rPr>
            </w:pPr>
            <w:r w:rsidRPr="004863AC">
              <w:rPr>
                <w:rFonts w:ascii="Arial" w:hAnsi="Arial" w:cs="Arial"/>
                <w:b/>
                <w:bCs/>
                <w:sz w:val="24"/>
                <w:szCs w:val="24"/>
                <w:u w:val="single"/>
              </w:rPr>
              <w:t>Performance Measure</w:t>
            </w:r>
          </w:p>
        </w:tc>
        <w:tc>
          <w:tcPr>
            <w:tcW w:w="834" w:type="pct"/>
            <w:tcBorders>
              <w:top w:val="single" w:sz="4" w:space="0" w:color="auto"/>
              <w:left w:val="nil"/>
              <w:bottom w:val="single" w:sz="4" w:space="0" w:color="auto"/>
              <w:right w:val="single" w:sz="4" w:space="0" w:color="auto"/>
            </w:tcBorders>
            <w:shd w:val="clear" w:color="auto" w:fill="auto"/>
            <w:vAlign w:val="center"/>
            <w:hideMark/>
          </w:tcPr>
          <w:p w14:paraId="64360719" w14:textId="77777777" w:rsidR="0076099B" w:rsidRPr="004863AC" w:rsidRDefault="0076099B" w:rsidP="00FC486C">
            <w:pPr>
              <w:widowControl/>
              <w:autoSpaceDE/>
              <w:autoSpaceDN/>
              <w:ind w:left="-18"/>
              <w:jc w:val="center"/>
              <w:rPr>
                <w:rFonts w:ascii="Arial" w:hAnsi="Arial" w:cs="Arial"/>
                <w:b/>
                <w:bCs/>
                <w:sz w:val="24"/>
                <w:szCs w:val="24"/>
                <w:u w:val="single"/>
              </w:rPr>
            </w:pPr>
            <w:r w:rsidRPr="004863AC">
              <w:rPr>
                <w:rFonts w:ascii="Arial" w:hAnsi="Arial" w:cs="Arial"/>
                <w:b/>
                <w:bCs/>
                <w:sz w:val="24"/>
                <w:szCs w:val="24"/>
                <w:u w:val="single"/>
              </w:rPr>
              <w:t>Assessment Cycle</w:t>
            </w:r>
          </w:p>
        </w:tc>
        <w:tc>
          <w:tcPr>
            <w:tcW w:w="1710" w:type="pct"/>
            <w:tcBorders>
              <w:top w:val="single" w:sz="4" w:space="0" w:color="auto"/>
              <w:left w:val="nil"/>
              <w:bottom w:val="single" w:sz="4" w:space="0" w:color="auto"/>
              <w:right w:val="single" w:sz="4" w:space="0" w:color="auto"/>
            </w:tcBorders>
            <w:shd w:val="clear" w:color="auto" w:fill="auto"/>
            <w:vAlign w:val="center"/>
            <w:hideMark/>
          </w:tcPr>
          <w:p w14:paraId="32551B49" w14:textId="2E6A9D78" w:rsidR="0076099B" w:rsidRPr="004863AC" w:rsidRDefault="0076099B" w:rsidP="00242EE5">
            <w:pPr>
              <w:widowControl/>
              <w:autoSpaceDE/>
              <w:autoSpaceDN/>
              <w:jc w:val="center"/>
              <w:rPr>
                <w:rFonts w:ascii="Arial" w:hAnsi="Arial" w:cs="Arial"/>
                <w:bCs/>
                <w:sz w:val="24"/>
                <w:szCs w:val="24"/>
                <w:u w:val="single"/>
              </w:rPr>
            </w:pPr>
            <w:r w:rsidRPr="004863AC">
              <w:rPr>
                <w:rFonts w:ascii="Arial" w:hAnsi="Arial" w:cs="Arial"/>
                <w:b/>
                <w:bCs/>
                <w:sz w:val="24"/>
                <w:szCs w:val="24"/>
                <w:u w:val="single"/>
              </w:rPr>
              <w:t>Supportive Documentation and Performance Measure Data Source</w:t>
            </w:r>
          </w:p>
        </w:tc>
      </w:tr>
      <w:tr w:rsidR="0076099B" w:rsidRPr="004863AC" w14:paraId="0918F01B" w14:textId="77777777" w:rsidTr="00FC486C">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C40A5" w14:textId="77777777" w:rsidR="0076099B" w:rsidRPr="004863AC" w:rsidRDefault="0076099B" w:rsidP="00FC486C">
            <w:pPr>
              <w:widowControl/>
              <w:autoSpaceDE/>
              <w:autoSpaceDN/>
              <w:rPr>
                <w:rFonts w:ascii="Arial" w:hAnsi="Arial" w:cs="Arial"/>
                <w:i/>
                <w:iCs/>
                <w:sz w:val="24"/>
                <w:szCs w:val="24"/>
              </w:rPr>
            </w:pPr>
            <w:r w:rsidRPr="004863AC">
              <w:rPr>
                <w:rFonts w:ascii="Arial" w:hAnsi="Arial" w:cs="Arial"/>
                <w:i/>
                <w:iCs/>
                <w:sz w:val="24"/>
                <w:szCs w:val="24"/>
              </w:rPr>
              <w:t>Office Goal/Initiative:</w:t>
            </w:r>
            <w:r w:rsidRPr="004863AC">
              <w:rPr>
                <w:rFonts w:ascii="Arial" w:hAnsi="Arial" w:cs="Arial"/>
              </w:rPr>
              <w:t xml:space="preserve"> </w:t>
            </w:r>
            <w:r w:rsidRPr="004863AC">
              <w:rPr>
                <w:rFonts w:ascii="Arial" w:hAnsi="Arial" w:cs="Arial"/>
                <w:i/>
                <w:iCs/>
                <w:sz w:val="24"/>
                <w:szCs w:val="24"/>
              </w:rPr>
              <w:t>Support Health Care Quality and Safety</w:t>
            </w:r>
          </w:p>
        </w:tc>
      </w:tr>
      <w:tr w:rsidR="0076099B" w:rsidRPr="004863AC" w14:paraId="2C6E872A" w14:textId="77777777" w:rsidTr="00FC486C">
        <w:trPr>
          <w:trHeight w:val="30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14:paraId="1CC00085" w14:textId="77777777" w:rsidR="0076099B" w:rsidRPr="00083C58" w:rsidRDefault="0076099B" w:rsidP="00FC486C">
            <w:pPr>
              <w:widowControl/>
              <w:autoSpaceDE/>
              <w:autoSpaceDN/>
              <w:jc w:val="center"/>
              <w:rPr>
                <w:rFonts w:ascii="Arial" w:hAnsi="Arial" w:cs="Arial"/>
                <w:b/>
                <w:bCs/>
                <w:sz w:val="24"/>
                <w:szCs w:val="24"/>
              </w:rPr>
            </w:pPr>
            <w:r w:rsidRPr="00083C58">
              <w:rPr>
                <w:rFonts w:ascii="Arial" w:hAnsi="Arial" w:cs="Arial"/>
                <w:b/>
                <w:bCs/>
                <w:sz w:val="24"/>
                <w:szCs w:val="24"/>
              </w:rPr>
              <w:t>a.</w:t>
            </w:r>
          </w:p>
        </w:tc>
        <w:tc>
          <w:tcPr>
            <w:tcW w:w="2196" w:type="pct"/>
            <w:tcBorders>
              <w:top w:val="nil"/>
              <w:left w:val="nil"/>
              <w:bottom w:val="single" w:sz="4" w:space="0" w:color="auto"/>
              <w:right w:val="single" w:sz="4" w:space="0" w:color="auto"/>
            </w:tcBorders>
            <w:shd w:val="clear" w:color="auto" w:fill="auto"/>
            <w:noWrap/>
          </w:tcPr>
          <w:p w14:paraId="0CE0B773" w14:textId="5DEC1FBF" w:rsidR="0076099B" w:rsidRPr="004863AC" w:rsidRDefault="0076099B" w:rsidP="00FC486C">
            <w:pPr>
              <w:widowControl/>
              <w:autoSpaceDE/>
              <w:autoSpaceDN/>
              <w:rPr>
                <w:rFonts w:ascii="Arial" w:hAnsi="Arial" w:cs="Arial"/>
                <w:bCs/>
                <w:sz w:val="24"/>
                <w:szCs w:val="24"/>
              </w:rPr>
            </w:pPr>
            <w:r w:rsidRPr="004863AC">
              <w:rPr>
                <w:rFonts w:ascii="Arial" w:hAnsi="Arial" w:cs="Arial"/>
                <w:bCs/>
                <w:sz w:val="24"/>
                <w:szCs w:val="24"/>
              </w:rPr>
              <w:t xml:space="preserve">Increase the number of Maine families assisted through the Family </w:t>
            </w:r>
            <w:r w:rsidR="00FD73CA">
              <w:rPr>
                <w:rFonts w:ascii="Arial" w:hAnsi="Arial" w:cs="Arial"/>
                <w:bCs/>
                <w:sz w:val="24"/>
                <w:szCs w:val="24"/>
              </w:rPr>
              <w:t>Support Navigator</w:t>
            </w:r>
            <w:r w:rsidRPr="004863AC">
              <w:rPr>
                <w:rFonts w:ascii="Arial" w:hAnsi="Arial" w:cs="Arial"/>
                <w:bCs/>
                <w:sz w:val="24"/>
                <w:szCs w:val="24"/>
              </w:rPr>
              <w:t xml:space="preserve"> Services by</w:t>
            </w:r>
            <w:r w:rsidR="00242EE5">
              <w:rPr>
                <w:rFonts w:ascii="Arial" w:hAnsi="Arial" w:cs="Arial"/>
                <w:bCs/>
                <w:sz w:val="24"/>
                <w:szCs w:val="24"/>
              </w:rPr>
              <w:t>,</w:t>
            </w:r>
            <w:r w:rsidRPr="004863AC">
              <w:rPr>
                <w:rFonts w:ascii="Arial" w:hAnsi="Arial" w:cs="Arial"/>
                <w:bCs/>
                <w:sz w:val="24"/>
                <w:szCs w:val="24"/>
              </w:rPr>
              <w:t xml:space="preserve"> </w:t>
            </w:r>
            <w:r w:rsidR="00242EE5">
              <w:rPr>
                <w:rFonts w:ascii="Arial" w:hAnsi="Arial" w:cs="Arial"/>
                <w:bCs/>
                <w:sz w:val="24"/>
                <w:szCs w:val="24"/>
              </w:rPr>
              <w:t xml:space="preserve">at minimum, </w:t>
            </w:r>
            <w:r w:rsidRPr="004863AC">
              <w:rPr>
                <w:rFonts w:ascii="Arial" w:hAnsi="Arial" w:cs="Arial"/>
                <w:bCs/>
                <w:sz w:val="24"/>
                <w:szCs w:val="24"/>
              </w:rPr>
              <w:t>five percent (5%)</w:t>
            </w:r>
            <w:r>
              <w:rPr>
                <w:rFonts w:ascii="Arial" w:hAnsi="Arial" w:cs="Arial"/>
                <w:bCs/>
                <w:sz w:val="24"/>
                <w:szCs w:val="24"/>
              </w:rPr>
              <w:t xml:space="preserve">.   </w:t>
            </w:r>
          </w:p>
        </w:tc>
        <w:tc>
          <w:tcPr>
            <w:tcW w:w="834" w:type="pct"/>
            <w:tcBorders>
              <w:top w:val="nil"/>
              <w:left w:val="nil"/>
              <w:bottom w:val="single" w:sz="4" w:space="0" w:color="auto"/>
              <w:right w:val="single" w:sz="4" w:space="0" w:color="auto"/>
            </w:tcBorders>
            <w:shd w:val="clear" w:color="auto" w:fill="auto"/>
            <w:noWrap/>
            <w:vAlign w:val="center"/>
          </w:tcPr>
          <w:p w14:paraId="23EA750B" w14:textId="77777777" w:rsidR="0076099B" w:rsidRPr="004863AC" w:rsidRDefault="0076099B" w:rsidP="00FC486C">
            <w:pPr>
              <w:widowControl/>
              <w:autoSpaceDE/>
              <w:autoSpaceDN/>
              <w:rPr>
                <w:rFonts w:ascii="Arial" w:hAnsi="Arial" w:cs="Arial"/>
                <w:b/>
                <w:bCs/>
                <w:sz w:val="24"/>
                <w:szCs w:val="24"/>
              </w:rPr>
            </w:pPr>
            <w:r>
              <w:rPr>
                <w:rFonts w:ascii="Arial" w:hAnsi="Arial" w:cs="Arial"/>
                <w:sz w:val="24"/>
              </w:rPr>
              <w:t>Annually</w:t>
            </w:r>
          </w:p>
        </w:tc>
        <w:tc>
          <w:tcPr>
            <w:tcW w:w="1710" w:type="pct"/>
            <w:tcBorders>
              <w:top w:val="nil"/>
              <w:left w:val="nil"/>
              <w:bottom w:val="single" w:sz="4" w:space="0" w:color="auto"/>
              <w:right w:val="single" w:sz="4" w:space="0" w:color="auto"/>
            </w:tcBorders>
            <w:shd w:val="clear" w:color="auto" w:fill="auto"/>
            <w:noWrap/>
            <w:vAlign w:val="center"/>
            <w:hideMark/>
          </w:tcPr>
          <w:p w14:paraId="7498FEA9" w14:textId="348559D5" w:rsidR="0076099B" w:rsidRPr="00DC318A" w:rsidRDefault="0076099B" w:rsidP="00FC486C">
            <w:pPr>
              <w:widowControl/>
              <w:autoSpaceDE/>
              <w:autoSpaceDN/>
              <w:rPr>
                <w:rFonts w:ascii="Arial" w:hAnsi="Arial" w:cs="Arial"/>
                <w:b/>
                <w:bCs/>
                <w:sz w:val="24"/>
                <w:szCs w:val="24"/>
              </w:rPr>
            </w:pPr>
            <w:r w:rsidRPr="00DC318A">
              <w:rPr>
                <w:rFonts w:ascii="Arial" w:hAnsi="Arial" w:cs="Arial"/>
                <w:b/>
                <w:sz w:val="24"/>
              </w:rPr>
              <w:t xml:space="preserve">Appendix </w:t>
            </w:r>
            <w:r w:rsidR="000024EE">
              <w:rPr>
                <w:rFonts w:ascii="Arial" w:hAnsi="Arial" w:cs="Arial"/>
                <w:b/>
                <w:sz w:val="24"/>
              </w:rPr>
              <w:t>H</w:t>
            </w:r>
          </w:p>
        </w:tc>
      </w:tr>
    </w:tbl>
    <w:p w14:paraId="27443425" w14:textId="77777777" w:rsidR="0076099B" w:rsidRDefault="0076099B" w:rsidP="0076099B">
      <w:pPr>
        <w:pStyle w:val="Heading1"/>
        <w:tabs>
          <w:tab w:val="left" w:pos="1440"/>
        </w:tabs>
        <w:spacing w:before="0" w:after="0"/>
        <w:rPr>
          <w:rStyle w:val="InitialStyle"/>
          <w:rFonts w:ascii="Arial" w:hAnsi="Arial" w:cs="Arial"/>
          <w:b/>
          <w:sz w:val="16"/>
          <w:szCs w:val="16"/>
        </w:rPr>
      </w:pPr>
    </w:p>
    <w:p w14:paraId="7E9139C4" w14:textId="77777777" w:rsidR="0076099B" w:rsidRPr="003218DA" w:rsidRDefault="0076099B" w:rsidP="009342DC">
      <w:pPr>
        <w:pStyle w:val="Heading1"/>
        <w:numPr>
          <w:ilvl w:val="0"/>
          <w:numId w:val="56"/>
        </w:numPr>
        <w:tabs>
          <w:tab w:val="left" w:pos="1440"/>
        </w:tabs>
        <w:spacing w:before="0" w:after="0"/>
        <w:ind w:left="360"/>
        <w:rPr>
          <w:rStyle w:val="InitialStyle"/>
          <w:rFonts w:ascii="Arial" w:hAnsi="Arial" w:cs="Arial"/>
          <w:b/>
          <w:sz w:val="24"/>
          <w:szCs w:val="24"/>
        </w:rPr>
      </w:pPr>
      <w:r w:rsidRPr="003218DA">
        <w:rPr>
          <w:rStyle w:val="InitialStyle"/>
          <w:rFonts w:ascii="Arial" w:hAnsi="Arial" w:cs="Arial"/>
          <w:b/>
          <w:sz w:val="24"/>
          <w:szCs w:val="24"/>
        </w:rPr>
        <w:t>Reports</w:t>
      </w:r>
    </w:p>
    <w:p w14:paraId="24621B9A" w14:textId="77777777" w:rsidR="0076099B" w:rsidRPr="00A2651B" w:rsidRDefault="0076099B" w:rsidP="0076099B">
      <w:pPr>
        <w:pStyle w:val="Heading1"/>
        <w:tabs>
          <w:tab w:val="left" w:pos="1440"/>
        </w:tabs>
        <w:spacing w:before="0" w:after="0"/>
        <w:rPr>
          <w:rStyle w:val="InitialStyle"/>
          <w:rFonts w:ascii="Arial" w:hAnsi="Arial" w:cs="Arial"/>
          <w:b/>
          <w:sz w:val="24"/>
          <w:szCs w:val="24"/>
        </w:rPr>
      </w:pPr>
    </w:p>
    <w:p w14:paraId="62C99F1C" w14:textId="42841BCA" w:rsidR="0076099B" w:rsidRPr="00A2651B" w:rsidRDefault="0076099B" w:rsidP="00CC3BB1">
      <w:pPr>
        <w:pStyle w:val="ListParagraph"/>
        <w:widowControl/>
        <w:numPr>
          <w:ilvl w:val="0"/>
          <w:numId w:val="35"/>
        </w:numPr>
        <w:adjustRightInd w:val="0"/>
        <w:rPr>
          <w:rFonts w:ascii="Arial" w:hAnsi="Arial" w:cs="Arial"/>
          <w:sz w:val="24"/>
          <w:szCs w:val="24"/>
        </w:rPr>
      </w:pPr>
      <w:r w:rsidRPr="00A2651B">
        <w:rPr>
          <w:rFonts w:ascii="Arial" w:hAnsi="Arial" w:cs="Arial"/>
          <w:sz w:val="24"/>
          <w:szCs w:val="24"/>
        </w:rPr>
        <w:t xml:space="preserve">Track and record all data/information necessary to complete the required reports listed in </w:t>
      </w:r>
      <w:r w:rsidRPr="00083C58">
        <w:rPr>
          <w:rFonts w:ascii="Arial" w:eastAsiaTheme="minorHAnsi" w:hAnsi="Arial" w:cs="Arial"/>
          <w:b/>
          <w:bCs/>
          <w:sz w:val="24"/>
          <w:szCs w:val="24"/>
        </w:rPr>
        <w:t>T</w:t>
      </w:r>
      <w:r w:rsidR="000E7B88">
        <w:rPr>
          <w:rFonts w:ascii="Arial" w:eastAsiaTheme="minorHAnsi" w:hAnsi="Arial" w:cs="Arial"/>
          <w:b/>
          <w:bCs/>
          <w:sz w:val="24"/>
          <w:szCs w:val="24"/>
        </w:rPr>
        <w:t>able</w:t>
      </w:r>
      <w:r w:rsidRPr="00083C58">
        <w:rPr>
          <w:rFonts w:ascii="Arial" w:hAnsi="Arial" w:cs="Arial"/>
          <w:b/>
          <w:bCs/>
          <w:sz w:val="24"/>
          <w:szCs w:val="24"/>
        </w:rPr>
        <w:t xml:space="preserve"> 2</w:t>
      </w:r>
      <w:r w:rsidRPr="00A2651B">
        <w:rPr>
          <w:rFonts w:ascii="Arial" w:hAnsi="Arial" w:cs="Arial"/>
          <w:sz w:val="24"/>
          <w:szCs w:val="24"/>
        </w:rPr>
        <w:t>:</w:t>
      </w:r>
    </w:p>
    <w:p w14:paraId="6BE9EFE7" w14:textId="77777777" w:rsidR="0076099B" w:rsidRPr="00A2651B" w:rsidRDefault="0076099B" w:rsidP="0076099B">
      <w:pPr>
        <w:pStyle w:val="Heading1"/>
        <w:tabs>
          <w:tab w:val="left" w:pos="1440"/>
        </w:tabs>
        <w:spacing w:before="0" w:after="0"/>
        <w:ind w:left="720"/>
        <w:rPr>
          <w:rFonts w:ascii="Arial" w:hAnsi="Arial" w:cs="Arial"/>
          <w:sz w:val="24"/>
          <w:szCs w:val="24"/>
        </w:rPr>
      </w:pPr>
    </w:p>
    <w:tbl>
      <w:tblPr>
        <w:tblStyle w:val="TableGrid"/>
        <w:tblW w:w="0" w:type="auto"/>
        <w:tblInd w:w="-5" w:type="dxa"/>
        <w:tblLook w:val="04A0" w:firstRow="1" w:lastRow="0" w:firstColumn="1" w:lastColumn="0" w:noHBand="0" w:noVBand="1"/>
      </w:tblPr>
      <w:tblGrid>
        <w:gridCol w:w="720"/>
        <w:gridCol w:w="3420"/>
        <w:gridCol w:w="5935"/>
      </w:tblGrid>
      <w:tr w:rsidR="0076099B" w:rsidRPr="00D822F2" w14:paraId="4B39E34E" w14:textId="77777777" w:rsidTr="00FC486C">
        <w:trPr>
          <w:trHeight w:val="494"/>
        </w:trPr>
        <w:tc>
          <w:tcPr>
            <w:tcW w:w="10075" w:type="dxa"/>
            <w:gridSpan w:val="3"/>
            <w:shd w:val="clear" w:color="auto" w:fill="B4C6E7" w:themeFill="accent1" w:themeFillTint="66"/>
            <w:vAlign w:val="center"/>
          </w:tcPr>
          <w:p w14:paraId="08A55EFE" w14:textId="77777777" w:rsidR="0076099B" w:rsidRPr="00D822F2" w:rsidRDefault="0076099B" w:rsidP="00FC486C">
            <w:pPr>
              <w:pStyle w:val="Heading1"/>
              <w:tabs>
                <w:tab w:val="left" w:pos="1440"/>
              </w:tabs>
              <w:spacing w:before="0" w:after="0"/>
              <w:jc w:val="center"/>
              <w:rPr>
                <w:rFonts w:ascii="Arial" w:hAnsi="Arial" w:cs="Arial"/>
                <w:b/>
                <w:sz w:val="24"/>
                <w:szCs w:val="24"/>
              </w:rPr>
            </w:pPr>
            <w:r w:rsidRPr="00216480">
              <w:rPr>
                <w:rFonts w:ascii="Arial" w:hAnsi="Arial" w:cs="Arial"/>
                <w:b/>
                <w:sz w:val="24"/>
                <w:szCs w:val="24"/>
              </w:rPr>
              <w:t>Table 2 – Required Reports</w:t>
            </w:r>
          </w:p>
        </w:tc>
      </w:tr>
      <w:tr w:rsidR="0076099B" w:rsidRPr="00D822F2" w14:paraId="1A89DAEA" w14:textId="77777777" w:rsidTr="00FC486C">
        <w:trPr>
          <w:trHeight w:val="494"/>
        </w:trPr>
        <w:tc>
          <w:tcPr>
            <w:tcW w:w="4140" w:type="dxa"/>
            <w:gridSpan w:val="2"/>
            <w:shd w:val="clear" w:color="auto" w:fill="auto"/>
            <w:vAlign w:val="center"/>
          </w:tcPr>
          <w:p w14:paraId="06D2078C" w14:textId="77777777" w:rsidR="0076099B" w:rsidRPr="00D822F2" w:rsidRDefault="0076099B" w:rsidP="00FC486C">
            <w:pPr>
              <w:pStyle w:val="Heading1"/>
              <w:tabs>
                <w:tab w:val="left" w:pos="1440"/>
              </w:tabs>
              <w:spacing w:before="0" w:after="0"/>
              <w:rPr>
                <w:rFonts w:ascii="Arial" w:hAnsi="Arial" w:cs="Arial"/>
                <w:b/>
                <w:sz w:val="24"/>
                <w:szCs w:val="24"/>
              </w:rPr>
            </w:pPr>
            <w:r w:rsidRPr="00D822F2">
              <w:rPr>
                <w:rFonts w:ascii="Arial" w:hAnsi="Arial" w:cs="Arial"/>
                <w:b/>
                <w:sz w:val="24"/>
                <w:szCs w:val="24"/>
              </w:rPr>
              <w:t>Name of Report or On-Site Visit</w:t>
            </w:r>
          </w:p>
        </w:tc>
        <w:tc>
          <w:tcPr>
            <w:tcW w:w="5935" w:type="dxa"/>
            <w:vAlign w:val="center"/>
          </w:tcPr>
          <w:p w14:paraId="42784207" w14:textId="77777777" w:rsidR="0076099B" w:rsidRPr="00D822F2" w:rsidRDefault="0076099B" w:rsidP="00FC486C">
            <w:pPr>
              <w:pStyle w:val="Heading1"/>
              <w:tabs>
                <w:tab w:val="left" w:pos="1440"/>
              </w:tabs>
              <w:spacing w:before="0" w:after="0"/>
              <w:rPr>
                <w:rFonts w:ascii="Arial" w:hAnsi="Arial" w:cs="Arial"/>
                <w:b/>
                <w:sz w:val="24"/>
                <w:szCs w:val="24"/>
              </w:rPr>
            </w:pPr>
            <w:r w:rsidRPr="00D822F2">
              <w:rPr>
                <w:rFonts w:ascii="Arial" w:hAnsi="Arial" w:cs="Arial"/>
                <w:b/>
                <w:sz w:val="24"/>
                <w:szCs w:val="24"/>
              </w:rPr>
              <w:t>Description or Appendix #</w:t>
            </w:r>
          </w:p>
        </w:tc>
      </w:tr>
      <w:tr w:rsidR="0076099B" w:rsidRPr="00D822F2" w14:paraId="4D8E82C5" w14:textId="77777777" w:rsidTr="00FC486C">
        <w:tc>
          <w:tcPr>
            <w:tcW w:w="720" w:type="dxa"/>
            <w:vAlign w:val="center"/>
          </w:tcPr>
          <w:p w14:paraId="35A00AB7" w14:textId="77777777" w:rsidR="0076099B" w:rsidRPr="00531C03" w:rsidRDefault="0076099B" w:rsidP="00FC486C">
            <w:pPr>
              <w:pStyle w:val="Heading1"/>
              <w:tabs>
                <w:tab w:val="left" w:pos="1440"/>
              </w:tabs>
              <w:spacing w:before="0" w:after="0"/>
              <w:jc w:val="center"/>
              <w:rPr>
                <w:rFonts w:ascii="Arial" w:hAnsi="Arial" w:cs="Arial"/>
                <w:b/>
                <w:bCs/>
                <w:sz w:val="24"/>
                <w:szCs w:val="24"/>
              </w:rPr>
            </w:pPr>
            <w:r w:rsidRPr="00531C03">
              <w:rPr>
                <w:rFonts w:ascii="Arial" w:hAnsi="Arial" w:cs="Arial"/>
                <w:b/>
                <w:bCs/>
                <w:sz w:val="24"/>
                <w:szCs w:val="24"/>
              </w:rPr>
              <w:t>a.</w:t>
            </w:r>
          </w:p>
        </w:tc>
        <w:tc>
          <w:tcPr>
            <w:tcW w:w="3420" w:type="dxa"/>
            <w:vAlign w:val="center"/>
          </w:tcPr>
          <w:p w14:paraId="57C7E1CD" w14:textId="77777777" w:rsidR="0076099B" w:rsidRPr="00D822F2" w:rsidRDefault="0076099B" w:rsidP="00FC486C">
            <w:pPr>
              <w:pStyle w:val="Heading1"/>
              <w:tabs>
                <w:tab w:val="left" w:pos="1440"/>
              </w:tabs>
              <w:spacing w:before="0" w:after="0"/>
              <w:rPr>
                <w:rFonts w:ascii="Arial" w:hAnsi="Arial" w:cs="Arial"/>
                <w:sz w:val="24"/>
                <w:szCs w:val="24"/>
              </w:rPr>
            </w:pPr>
            <w:r w:rsidRPr="00D822F2">
              <w:rPr>
                <w:rFonts w:ascii="Arial" w:hAnsi="Arial" w:cs="Arial"/>
                <w:sz w:val="24"/>
                <w:szCs w:val="24"/>
              </w:rPr>
              <w:t>Performance Measures Report</w:t>
            </w:r>
          </w:p>
        </w:tc>
        <w:tc>
          <w:tcPr>
            <w:tcW w:w="5935" w:type="dxa"/>
            <w:vAlign w:val="center"/>
          </w:tcPr>
          <w:p w14:paraId="2A2E4EB7" w14:textId="0ACD68C7" w:rsidR="0076099B" w:rsidRPr="00D822F2" w:rsidRDefault="0076099B" w:rsidP="00FC486C">
            <w:pPr>
              <w:pStyle w:val="Heading1"/>
              <w:tabs>
                <w:tab w:val="left" w:pos="1440"/>
              </w:tabs>
              <w:spacing w:before="0" w:after="0"/>
              <w:rPr>
                <w:rFonts w:ascii="Arial" w:hAnsi="Arial" w:cs="Arial"/>
                <w:b/>
                <w:sz w:val="24"/>
                <w:szCs w:val="24"/>
              </w:rPr>
            </w:pPr>
            <w:r w:rsidRPr="00D822F2">
              <w:rPr>
                <w:rFonts w:ascii="Arial" w:hAnsi="Arial" w:cs="Arial"/>
                <w:b/>
                <w:sz w:val="24"/>
                <w:szCs w:val="24"/>
              </w:rPr>
              <w:t xml:space="preserve">Appendix </w:t>
            </w:r>
            <w:r w:rsidR="000024EE">
              <w:rPr>
                <w:rFonts w:ascii="Arial" w:hAnsi="Arial" w:cs="Arial"/>
                <w:b/>
                <w:sz w:val="24"/>
                <w:szCs w:val="24"/>
              </w:rPr>
              <w:t>H</w:t>
            </w:r>
          </w:p>
        </w:tc>
      </w:tr>
      <w:tr w:rsidR="0076099B" w:rsidRPr="00D822F2" w14:paraId="61A80AD0" w14:textId="77777777" w:rsidTr="00083C58">
        <w:trPr>
          <w:trHeight w:val="521"/>
        </w:trPr>
        <w:tc>
          <w:tcPr>
            <w:tcW w:w="720" w:type="dxa"/>
            <w:vAlign w:val="center"/>
          </w:tcPr>
          <w:p w14:paraId="6F3B938F" w14:textId="77777777" w:rsidR="0076099B" w:rsidRPr="00531C03" w:rsidRDefault="0076099B" w:rsidP="00FC486C">
            <w:pPr>
              <w:pStyle w:val="Heading1"/>
              <w:tabs>
                <w:tab w:val="left" w:pos="1440"/>
              </w:tabs>
              <w:spacing w:before="0" w:after="0"/>
              <w:jc w:val="center"/>
              <w:rPr>
                <w:rFonts w:ascii="Arial" w:hAnsi="Arial" w:cs="Arial"/>
                <w:b/>
                <w:bCs/>
                <w:sz w:val="24"/>
                <w:szCs w:val="24"/>
              </w:rPr>
            </w:pPr>
            <w:r w:rsidRPr="00531C03">
              <w:rPr>
                <w:rFonts w:ascii="Arial" w:hAnsi="Arial" w:cs="Arial"/>
                <w:b/>
                <w:bCs/>
                <w:sz w:val="24"/>
                <w:szCs w:val="24"/>
              </w:rPr>
              <w:t>b.</w:t>
            </w:r>
          </w:p>
        </w:tc>
        <w:tc>
          <w:tcPr>
            <w:tcW w:w="3420" w:type="dxa"/>
            <w:vAlign w:val="center"/>
          </w:tcPr>
          <w:p w14:paraId="5B98C68A" w14:textId="77777777" w:rsidR="0076099B" w:rsidRPr="00D822F2" w:rsidRDefault="0076099B" w:rsidP="00FC486C">
            <w:pPr>
              <w:pStyle w:val="Heading1"/>
              <w:tabs>
                <w:tab w:val="left" w:pos="1440"/>
              </w:tabs>
              <w:spacing w:before="0" w:after="0"/>
              <w:rPr>
                <w:rFonts w:ascii="Arial" w:hAnsi="Arial" w:cs="Arial"/>
                <w:sz w:val="24"/>
                <w:szCs w:val="24"/>
              </w:rPr>
            </w:pPr>
            <w:r w:rsidRPr="00D822F2">
              <w:rPr>
                <w:rFonts w:ascii="Arial" w:hAnsi="Arial" w:cs="Arial"/>
                <w:sz w:val="24"/>
                <w:szCs w:val="24"/>
              </w:rPr>
              <w:t>Department On-Site Visit</w:t>
            </w:r>
          </w:p>
        </w:tc>
        <w:tc>
          <w:tcPr>
            <w:tcW w:w="5935" w:type="dxa"/>
            <w:vAlign w:val="center"/>
          </w:tcPr>
          <w:p w14:paraId="0F058410" w14:textId="77777777" w:rsidR="0076099B" w:rsidRPr="00D822F2" w:rsidRDefault="0076099B" w:rsidP="00FC486C">
            <w:pPr>
              <w:pStyle w:val="Heading1"/>
              <w:tabs>
                <w:tab w:val="left" w:pos="1440"/>
              </w:tabs>
              <w:spacing w:before="0" w:after="0"/>
              <w:rPr>
                <w:rFonts w:ascii="Arial" w:hAnsi="Arial" w:cs="Arial"/>
                <w:sz w:val="24"/>
                <w:szCs w:val="24"/>
              </w:rPr>
            </w:pPr>
            <w:r w:rsidRPr="00D822F2">
              <w:rPr>
                <w:rFonts w:ascii="Arial" w:hAnsi="Arial" w:cs="Arial"/>
                <w:sz w:val="24"/>
                <w:szCs w:val="24"/>
              </w:rPr>
              <w:t>On-site visit, as determined by the Department</w:t>
            </w:r>
          </w:p>
        </w:tc>
      </w:tr>
      <w:tr w:rsidR="0076099B" w:rsidRPr="00D822F2" w14:paraId="5B642AEF" w14:textId="77777777" w:rsidTr="00FC486C">
        <w:tc>
          <w:tcPr>
            <w:tcW w:w="720" w:type="dxa"/>
            <w:vAlign w:val="center"/>
          </w:tcPr>
          <w:p w14:paraId="06B3C5D4" w14:textId="77777777" w:rsidR="0076099B" w:rsidRPr="00531C03" w:rsidRDefault="0076099B" w:rsidP="00FC486C">
            <w:pPr>
              <w:pStyle w:val="Heading1"/>
              <w:tabs>
                <w:tab w:val="left" w:pos="1440"/>
              </w:tabs>
              <w:spacing w:before="0" w:after="0"/>
              <w:jc w:val="center"/>
              <w:rPr>
                <w:rFonts w:ascii="Arial" w:hAnsi="Arial" w:cs="Arial"/>
                <w:b/>
                <w:bCs/>
                <w:sz w:val="24"/>
                <w:szCs w:val="24"/>
              </w:rPr>
            </w:pPr>
            <w:r w:rsidRPr="00531C03">
              <w:rPr>
                <w:rFonts w:ascii="Arial" w:hAnsi="Arial" w:cs="Arial"/>
                <w:b/>
                <w:bCs/>
                <w:sz w:val="24"/>
                <w:szCs w:val="24"/>
              </w:rPr>
              <w:t>c.</w:t>
            </w:r>
          </w:p>
        </w:tc>
        <w:tc>
          <w:tcPr>
            <w:tcW w:w="3420" w:type="dxa"/>
            <w:vAlign w:val="center"/>
          </w:tcPr>
          <w:p w14:paraId="39B8F796" w14:textId="12C1F62A" w:rsidR="0076099B" w:rsidRPr="00D822F2" w:rsidRDefault="0076099B" w:rsidP="00FC486C">
            <w:pPr>
              <w:pStyle w:val="Heading1"/>
              <w:tabs>
                <w:tab w:val="left" w:pos="1440"/>
              </w:tabs>
              <w:spacing w:before="0" w:after="0"/>
              <w:rPr>
                <w:rFonts w:ascii="Arial" w:hAnsi="Arial" w:cs="Arial"/>
                <w:sz w:val="24"/>
                <w:szCs w:val="24"/>
              </w:rPr>
            </w:pPr>
            <w:r w:rsidRPr="00D822F2">
              <w:rPr>
                <w:rFonts w:ascii="Arial" w:hAnsi="Arial" w:cs="Arial"/>
                <w:sz w:val="24"/>
                <w:szCs w:val="24"/>
              </w:rPr>
              <w:t>Family Satisfaction Survey Report</w:t>
            </w:r>
          </w:p>
        </w:tc>
        <w:tc>
          <w:tcPr>
            <w:tcW w:w="5935" w:type="dxa"/>
            <w:vAlign w:val="center"/>
          </w:tcPr>
          <w:p w14:paraId="07FEF75C" w14:textId="59A8D325" w:rsidR="0076099B" w:rsidRPr="00D822F2" w:rsidRDefault="0076099B" w:rsidP="00FC486C">
            <w:pPr>
              <w:pStyle w:val="Heading1"/>
              <w:tabs>
                <w:tab w:val="left" w:pos="1440"/>
              </w:tabs>
              <w:spacing w:before="0" w:after="0"/>
              <w:rPr>
                <w:rFonts w:ascii="Arial" w:hAnsi="Arial" w:cs="Arial"/>
                <w:sz w:val="24"/>
                <w:szCs w:val="24"/>
              </w:rPr>
            </w:pPr>
            <w:r w:rsidRPr="00083C58">
              <w:rPr>
                <w:rFonts w:ascii="Arial" w:hAnsi="Arial" w:cs="Arial"/>
                <w:sz w:val="24"/>
                <w:szCs w:val="24"/>
              </w:rPr>
              <w:t xml:space="preserve">Describes the </w:t>
            </w:r>
            <w:r w:rsidR="009D7D6E" w:rsidRPr="00083C58">
              <w:rPr>
                <w:rFonts w:ascii="Arial" w:hAnsi="Arial" w:cs="Arial"/>
                <w:sz w:val="24"/>
                <w:szCs w:val="24"/>
              </w:rPr>
              <w:t xml:space="preserve">data gathered </w:t>
            </w:r>
            <w:r w:rsidRPr="00083C58">
              <w:rPr>
                <w:rFonts w:ascii="Arial" w:hAnsi="Arial" w:cs="Arial"/>
                <w:sz w:val="24"/>
                <w:szCs w:val="24"/>
              </w:rPr>
              <w:t xml:space="preserve">from </w:t>
            </w:r>
            <w:r w:rsidRPr="003218DA">
              <w:rPr>
                <w:rFonts w:ascii="Arial" w:hAnsi="Arial" w:cs="Arial"/>
                <w:sz w:val="24"/>
                <w:szCs w:val="24"/>
              </w:rPr>
              <w:t xml:space="preserve">the </w:t>
            </w:r>
            <w:r w:rsidR="009D7D6E" w:rsidRPr="003218DA">
              <w:rPr>
                <w:rFonts w:ascii="Arial" w:hAnsi="Arial" w:cs="Arial"/>
                <w:sz w:val="24"/>
                <w:szCs w:val="24"/>
              </w:rPr>
              <w:t xml:space="preserve">quarterly and </w:t>
            </w:r>
            <w:r w:rsidRPr="003218DA">
              <w:rPr>
                <w:rFonts w:ascii="Arial" w:hAnsi="Arial" w:cs="Arial"/>
                <w:sz w:val="24"/>
                <w:szCs w:val="24"/>
              </w:rPr>
              <w:t>annual survey</w:t>
            </w:r>
            <w:r w:rsidR="009D7D6E" w:rsidRPr="003218DA">
              <w:rPr>
                <w:rFonts w:ascii="Arial" w:hAnsi="Arial" w:cs="Arial"/>
                <w:sz w:val="24"/>
                <w:szCs w:val="24"/>
              </w:rPr>
              <w:t>s</w:t>
            </w:r>
            <w:r w:rsidRPr="003218DA">
              <w:rPr>
                <w:rFonts w:ascii="Arial" w:hAnsi="Arial" w:cs="Arial"/>
                <w:sz w:val="24"/>
                <w:szCs w:val="24"/>
              </w:rPr>
              <w:t xml:space="preserve"> of families</w:t>
            </w:r>
            <w:r w:rsidR="009D7D6E" w:rsidRPr="00083C58">
              <w:rPr>
                <w:rFonts w:ascii="Arial" w:hAnsi="Arial" w:cs="Arial"/>
                <w:sz w:val="24"/>
                <w:szCs w:val="24"/>
              </w:rPr>
              <w:t>.</w:t>
            </w:r>
          </w:p>
        </w:tc>
      </w:tr>
      <w:tr w:rsidR="0076099B" w:rsidRPr="00D822F2" w14:paraId="14B1F0A3" w14:textId="77777777" w:rsidTr="00FC486C">
        <w:tc>
          <w:tcPr>
            <w:tcW w:w="720" w:type="dxa"/>
            <w:vAlign w:val="center"/>
          </w:tcPr>
          <w:p w14:paraId="2CCFFA9A" w14:textId="77777777" w:rsidR="0076099B" w:rsidRPr="00531C03" w:rsidRDefault="0076099B" w:rsidP="00FC486C">
            <w:pPr>
              <w:pStyle w:val="Heading1"/>
              <w:tabs>
                <w:tab w:val="left" w:pos="1440"/>
              </w:tabs>
              <w:spacing w:before="0" w:after="0"/>
              <w:jc w:val="center"/>
              <w:rPr>
                <w:rFonts w:ascii="Arial" w:hAnsi="Arial" w:cs="Arial"/>
                <w:b/>
                <w:bCs/>
                <w:sz w:val="24"/>
                <w:szCs w:val="24"/>
              </w:rPr>
            </w:pPr>
            <w:r w:rsidRPr="00531C03">
              <w:rPr>
                <w:rFonts w:ascii="Arial" w:hAnsi="Arial" w:cs="Arial"/>
                <w:b/>
                <w:bCs/>
                <w:sz w:val="24"/>
                <w:szCs w:val="24"/>
              </w:rPr>
              <w:t>d.</w:t>
            </w:r>
          </w:p>
        </w:tc>
        <w:tc>
          <w:tcPr>
            <w:tcW w:w="3420" w:type="dxa"/>
            <w:vAlign w:val="center"/>
          </w:tcPr>
          <w:p w14:paraId="41CDAF60" w14:textId="77777777" w:rsidR="0076099B" w:rsidRPr="00D822F2" w:rsidRDefault="0076099B" w:rsidP="00FC486C">
            <w:pPr>
              <w:pStyle w:val="Heading1"/>
              <w:tabs>
                <w:tab w:val="left" w:pos="1440"/>
              </w:tabs>
              <w:spacing w:before="0" w:after="0"/>
              <w:rPr>
                <w:rFonts w:ascii="Arial" w:hAnsi="Arial" w:cs="Arial"/>
                <w:sz w:val="24"/>
                <w:szCs w:val="24"/>
              </w:rPr>
            </w:pPr>
            <w:r w:rsidRPr="00D822F2">
              <w:rPr>
                <w:rFonts w:ascii="Arial" w:hAnsi="Arial" w:cs="Arial"/>
                <w:sz w:val="24"/>
                <w:szCs w:val="24"/>
              </w:rPr>
              <w:t>Quarterly Report of Revenue and Expenses</w:t>
            </w:r>
          </w:p>
        </w:tc>
        <w:tc>
          <w:tcPr>
            <w:tcW w:w="5935" w:type="dxa"/>
            <w:tcBorders>
              <w:top w:val="single" w:sz="4" w:space="0" w:color="auto"/>
              <w:left w:val="single" w:sz="4" w:space="0" w:color="auto"/>
              <w:bottom w:val="single" w:sz="4" w:space="0" w:color="auto"/>
              <w:right w:val="single" w:sz="4" w:space="0" w:color="auto"/>
            </w:tcBorders>
            <w:vAlign w:val="center"/>
          </w:tcPr>
          <w:p w14:paraId="0ACDD004" w14:textId="77777777" w:rsidR="0076099B" w:rsidRPr="00D822F2" w:rsidRDefault="0076099B" w:rsidP="00FC486C">
            <w:pPr>
              <w:pStyle w:val="Heading1"/>
              <w:tabs>
                <w:tab w:val="left" w:pos="1440"/>
              </w:tabs>
              <w:spacing w:before="0" w:after="0"/>
              <w:rPr>
                <w:rFonts w:ascii="Arial" w:hAnsi="Arial" w:cs="Arial"/>
                <w:sz w:val="24"/>
                <w:szCs w:val="24"/>
              </w:rPr>
            </w:pPr>
            <w:r w:rsidRPr="00D822F2">
              <w:rPr>
                <w:rFonts w:ascii="Arial" w:hAnsi="Arial" w:cs="Arial"/>
                <w:sz w:val="24"/>
                <w:szCs w:val="24"/>
              </w:rPr>
              <w:t xml:space="preserve">Located at the Department’s </w:t>
            </w:r>
            <w:hyperlink r:id="rId27" w:history="1">
              <w:r w:rsidRPr="00D822F2">
                <w:rPr>
                  <w:rStyle w:val="Hyperlink"/>
                  <w:rFonts w:ascii="Arial" w:hAnsi="Arial" w:cs="Arial"/>
                  <w:sz w:val="24"/>
                  <w:szCs w:val="24"/>
                </w:rPr>
                <w:t>Division of Contract Management website</w:t>
              </w:r>
            </w:hyperlink>
            <w:r w:rsidRPr="00D822F2">
              <w:rPr>
                <w:rFonts w:ascii="Arial" w:hAnsi="Arial" w:cs="Arial"/>
                <w:color w:val="FF0000"/>
                <w:sz w:val="24"/>
                <w:szCs w:val="24"/>
              </w:rPr>
              <w:t xml:space="preserve"> </w:t>
            </w:r>
          </w:p>
        </w:tc>
      </w:tr>
      <w:tr w:rsidR="0076099B" w:rsidRPr="00D822F2" w14:paraId="496AB10C" w14:textId="77777777" w:rsidTr="00FC486C">
        <w:tc>
          <w:tcPr>
            <w:tcW w:w="720" w:type="dxa"/>
            <w:vAlign w:val="center"/>
          </w:tcPr>
          <w:p w14:paraId="09696620" w14:textId="77777777" w:rsidR="0076099B" w:rsidRPr="00531C03" w:rsidRDefault="0076099B" w:rsidP="00FC486C">
            <w:pPr>
              <w:pStyle w:val="Heading1"/>
              <w:tabs>
                <w:tab w:val="left" w:pos="1440"/>
              </w:tabs>
              <w:spacing w:before="0" w:after="0"/>
              <w:jc w:val="center"/>
              <w:rPr>
                <w:rFonts w:ascii="Arial" w:hAnsi="Arial" w:cs="Arial"/>
                <w:b/>
                <w:bCs/>
                <w:sz w:val="24"/>
                <w:szCs w:val="24"/>
              </w:rPr>
            </w:pPr>
            <w:r w:rsidRPr="00531C03">
              <w:rPr>
                <w:rFonts w:ascii="Arial" w:hAnsi="Arial" w:cs="Arial"/>
                <w:b/>
                <w:bCs/>
                <w:sz w:val="24"/>
                <w:szCs w:val="24"/>
              </w:rPr>
              <w:t>e.</w:t>
            </w:r>
          </w:p>
        </w:tc>
        <w:tc>
          <w:tcPr>
            <w:tcW w:w="3420" w:type="dxa"/>
            <w:vAlign w:val="center"/>
          </w:tcPr>
          <w:p w14:paraId="2B7F82FD" w14:textId="77777777" w:rsidR="0076099B" w:rsidRPr="00D822F2" w:rsidRDefault="0076099B" w:rsidP="00FC486C">
            <w:pPr>
              <w:pStyle w:val="Heading1"/>
              <w:tabs>
                <w:tab w:val="left" w:pos="1440"/>
              </w:tabs>
              <w:spacing w:before="0" w:after="0"/>
              <w:rPr>
                <w:rFonts w:ascii="Arial" w:hAnsi="Arial" w:cs="Arial"/>
                <w:sz w:val="24"/>
                <w:szCs w:val="24"/>
              </w:rPr>
            </w:pPr>
            <w:r w:rsidRPr="00D822F2">
              <w:rPr>
                <w:rFonts w:ascii="Arial" w:hAnsi="Arial" w:cs="Arial"/>
                <w:sz w:val="24"/>
                <w:szCs w:val="24"/>
              </w:rPr>
              <w:t>Contract Closeout Report</w:t>
            </w:r>
          </w:p>
        </w:tc>
        <w:tc>
          <w:tcPr>
            <w:tcW w:w="5935" w:type="dxa"/>
            <w:tcBorders>
              <w:top w:val="single" w:sz="4" w:space="0" w:color="auto"/>
              <w:left w:val="single" w:sz="4" w:space="0" w:color="auto"/>
              <w:bottom w:val="single" w:sz="4" w:space="0" w:color="auto"/>
              <w:right w:val="single" w:sz="4" w:space="0" w:color="auto"/>
            </w:tcBorders>
            <w:vAlign w:val="center"/>
          </w:tcPr>
          <w:p w14:paraId="55D0E193" w14:textId="77777777" w:rsidR="0076099B" w:rsidRPr="00D822F2" w:rsidRDefault="0076099B" w:rsidP="00FC486C">
            <w:pPr>
              <w:pStyle w:val="Heading1"/>
              <w:tabs>
                <w:tab w:val="left" w:pos="1440"/>
              </w:tabs>
              <w:spacing w:before="0" w:after="0"/>
              <w:rPr>
                <w:rFonts w:ascii="Arial" w:hAnsi="Arial" w:cs="Arial"/>
                <w:sz w:val="24"/>
                <w:szCs w:val="24"/>
              </w:rPr>
            </w:pPr>
            <w:r w:rsidRPr="00D822F2">
              <w:rPr>
                <w:rFonts w:ascii="Arial" w:hAnsi="Arial" w:cs="Arial"/>
                <w:sz w:val="24"/>
                <w:szCs w:val="24"/>
              </w:rPr>
              <w:t xml:space="preserve">Located at the Department’s </w:t>
            </w:r>
            <w:hyperlink r:id="rId28" w:history="1">
              <w:r w:rsidRPr="00D822F2">
                <w:rPr>
                  <w:rStyle w:val="Hyperlink"/>
                  <w:rFonts w:ascii="Arial" w:hAnsi="Arial" w:cs="Arial"/>
                  <w:sz w:val="24"/>
                  <w:szCs w:val="24"/>
                </w:rPr>
                <w:t>Division of Contract Management website</w:t>
              </w:r>
            </w:hyperlink>
          </w:p>
        </w:tc>
      </w:tr>
    </w:tbl>
    <w:p w14:paraId="1D1701BD" w14:textId="77777777" w:rsidR="0076099B" w:rsidRPr="00A1445B" w:rsidRDefault="0076099B" w:rsidP="0076099B">
      <w:pPr>
        <w:pStyle w:val="Heading1"/>
        <w:tabs>
          <w:tab w:val="left" w:pos="1440"/>
        </w:tabs>
        <w:spacing w:before="0" w:after="0"/>
        <w:ind w:left="720"/>
        <w:rPr>
          <w:rFonts w:ascii="Arial" w:hAnsi="Arial" w:cs="Arial"/>
          <w:sz w:val="24"/>
          <w:szCs w:val="24"/>
        </w:rPr>
      </w:pPr>
    </w:p>
    <w:p w14:paraId="16AA641D" w14:textId="5656BEB5" w:rsidR="0076099B" w:rsidRPr="00A1445B" w:rsidRDefault="0076099B" w:rsidP="00CC3BB1">
      <w:pPr>
        <w:pStyle w:val="Heading1"/>
        <w:numPr>
          <w:ilvl w:val="0"/>
          <w:numId w:val="31"/>
        </w:numPr>
        <w:tabs>
          <w:tab w:val="left" w:pos="1440"/>
        </w:tabs>
        <w:spacing w:before="0" w:after="0"/>
        <w:ind w:left="720"/>
        <w:rPr>
          <w:rStyle w:val="InitialStyle"/>
          <w:rFonts w:ascii="Arial" w:hAnsi="Arial" w:cs="Arial"/>
          <w:sz w:val="24"/>
          <w:szCs w:val="24"/>
        </w:rPr>
      </w:pPr>
      <w:r w:rsidRPr="00A1445B">
        <w:rPr>
          <w:rStyle w:val="InitialStyle"/>
          <w:rFonts w:ascii="Arial" w:hAnsi="Arial" w:cs="Arial"/>
          <w:sz w:val="24"/>
          <w:szCs w:val="24"/>
        </w:rPr>
        <w:t xml:space="preserve">Submit all of the required reports listed in the table below to the Department in accordance with the timelines established within </w:t>
      </w:r>
      <w:r w:rsidR="000E7B88" w:rsidRPr="00A1445B">
        <w:rPr>
          <w:rFonts w:ascii="Arial" w:eastAsiaTheme="minorHAnsi" w:hAnsi="Arial" w:cs="Arial"/>
          <w:b/>
          <w:bCs/>
          <w:sz w:val="24"/>
          <w:szCs w:val="24"/>
        </w:rPr>
        <w:t>Table</w:t>
      </w:r>
      <w:r w:rsidR="000E7B88" w:rsidRPr="00A1445B">
        <w:rPr>
          <w:rFonts w:ascii="Arial" w:hAnsi="Arial" w:cs="Arial"/>
          <w:b/>
          <w:bCs/>
          <w:sz w:val="24"/>
          <w:szCs w:val="24"/>
        </w:rPr>
        <w:t xml:space="preserve"> 3</w:t>
      </w:r>
      <w:r w:rsidRPr="00A1445B">
        <w:rPr>
          <w:rStyle w:val="InitialStyle"/>
          <w:rFonts w:ascii="Arial" w:hAnsi="Arial" w:cs="Arial"/>
          <w:sz w:val="24"/>
          <w:szCs w:val="24"/>
        </w:rPr>
        <w:t>:</w:t>
      </w:r>
    </w:p>
    <w:p w14:paraId="21CF65B5" w14:textId="77777777" w:rsidR="0076099B" w:rsidRPr="00A1445B" w:rsidRDefault="0076099B" w:rsidP="0076099B">
      <w:pPr>
        <w:pStyle w:val="Heading1"/>
        <w:tabs>
          <w:tab w:val="left" w:pos="1440"/>
        </w:tabs>
        <w:spacing w:before="0" w:after="0"/>
        <w:rPr>
          <w:rStyle w:val="InitialStyle"/>
          <w:rFonts w:ascii="Arial" w:hAnsi="Arial" w:cs="Arial"/>
          <w:sz w:val="24"/>
          <w:szCs w:val="24"/>
        </w:rPr>
      </w:pPr>
    </w:p>
    <w:tbl>
      <w:tblPr>
        <w:tblStyle w:val="TableGrid"/>
        <w:tblW w:w="0" w:type="auto"/>
        <w:tblInd w:w="-5" w:type="dxa"/>
        <w:tblLook w:val="04A0" w:firstRow="1" w:lastRow="0" w:firstColumn="1" w:lastColumn="0" w:noHBand="0" w:noVBand="1"/>
      </w:tblPr>
      <w:tblGrid>
        <w:gridCol w:w="715"/>
        <w:gridCol w:w="2615"/>
        <w:gridCol w:w="3420"/>
        <w:gridCol w:w="3325"/>
      </w:tblGrid>
      <w:tr w:rsidR="0076099B" w:rsidRPr="00D822F2" w14:paraId="69AD95EB" w14:textId="77777777" w:rsidTr="00FC486C">
        <w:trPr>
          <w:trHeight w:val="494"/>
        </w:trPr>
        <w:tc>
          <w:tcPr>
            <w:tcW w:w="10075" w:type="dxa"/>
            <w:gridSpan w:val="4"/>
            <w:shd w:val="clear" w:color="auto" w:fill="B4C6E7" w:themeFill="accent1" w:themeFillTint="66"/>
            <w:vAlign w:val="center"/>
          </w:tcPr>
          <w:p w14:paraId="2C7D9AEF" w14:textId="77777777" w:rsidR="0076099B" w:rsidRPr="00D822F2" w:rsidRDefault="0076099B" w:rsidP="00FC486C">
            <w:pPr>
              <w:pStyle w:val="Heading1"/>
              <w:tabs>
                <w:tab w:val="left" w:pos="1440"/>
              </w:tabs>
              <w:spacing w:before="0" w:after="0"/>
              <w:jc w:val="center"/>
              <w:rPr>
                <w:rFonts w:ascii="Arial" w:hAnsi="Arial" w:cs="Arial"/>
                <w:b/>
                <w:sz w:val="24"/>
                <w:szCs w:val="24"/>
              </w:rPr>
            </w:pPr>
            <w:r w:rsidRPr="00216480">
              <w:rPr>
                <w:rFonts w:ascii="Arial" w:hAnsi="Arial" w:cs="Arial"/>
                <w:b/>
                <w:sz w:val="24"/>
                <w:szCs w:val="24"/>
              </w:rPr>
              <w:t>Table 3 – Required Reports Timelines</w:t>
            </w:r>
          </w:p>
        </w:tc>
      </w:tr>
      <w:tr w:rsidR="0076099B" w:rsidRPr="00D822F2" w14:paraId="46CDE46D" w14:textId="77777777" w:rsidTr="003218DA">
        <w:trPr>
          <w:trHeight w:val="494"/>
        </w:trPr>
        <w:tc>
          <w:tcPr>
            <w:tcW w:w="3330" w:type="dxa"/>
            <w:gridSpan w:val="2"/>
            <w:shd w:val="clear" w:color="auto" w:fill="FFFFFF" w:themeFill="background1"/>
            <w:vAlign w:val="center"/>
          </w:tcPr>
          <w:p w14:paraId="435D4312" w14:textId="77777777" w:rsidR="0076099B" w:rsidRPr="00D822F2" w:rsidRDefault="0076099B" w:rsidP="003218DA">
            <w:pPr>
              <w:pStyle w:val="Heading1"/>
              <w:tabs>
                <w:tab w:val="left" w:pos="1440"/>
              </w:tabs>
              <w:spacing w:before="0" w:after="0"/>
              <w:rPr>
                <w:rFonts w:ascii="Arial" w:hAnsi="Arial" w:cs="Arial"/>
                <w:b/>
                <w:sz w:val="24"/>
                <w:szCs w:val="24"/>
              </w:rPr>
            </w:pPr>
            <w:r w:rsidRPr="00D822F2">
              <w:rPr>
                <w:rFonts w:ascii="Arial" w:hAnsi="Arial" w:cs="Arial"/>
                <w:b/>
                <w:sz w:val="24"/>
                <w:szCs w:val="24"/>
              </w:rPr>
              <w:t>Name of Report or On-Site Visit</w:t>
            </w:r>
          </w:p>
        </w:tc>
        <w:tc>
          <w:tcPr>
            <w:tcW w:w="3420" w:type="dxa"/>
            <w:vAlign w:val="center"/>
          </w:tcPr>
          <w:p w14:paraId="6BE2D630" w14:textId="7C9A8D91" w:rsidR="0076099B" w:rsidRPr="00D822F2" w:rsidRDefault="0076099B" w:rsidP="003218DA">
            <w:pPr>
              <w:pStyle w:val="Heading1"/>
              <w:tabs>
                <w:tab w:val="left" w:pos="1440"/>
              </w:tabs>
              <w:spacing w:before="0" w:after="0"/>
              <w:rPr>
                <w:rFonts w:ascii="Arial" w:hAnsi="Arial" w:cs="Arial"/>
                <w:b/>
                <w:sz w:val="24"/>
                <w:szCs w:val="24"/>
              </w:rPr>
            </w:pPr>
            <w:r w:rsidRPr="00D822F2">
              <w:rPr>
                <w:rFonts w:ascii="Arial" w:hAnsi="Arial" w:cs="Arial"/>
                <w:b/>
                <w:sz w:val="24"/>
                <w:szCs w:val="24"/>
              </w:rPr>
              <w:t xml:space="preserve">Period Captured by Report or on-site visit </w:t>
            </w:r>
          </w:p>
        </w:tc>
        <w:tc>
          <w:tcPr>
            <w:tcW w:w="3325" w:type="dxa"/>
            <w:vAlign w:val="center"/>
          </w:tcPr>
          <w:p w14:paraId="783FE8AB" w14:textId="64E27FCD" w:rsidR="0076099B" w:rsidRPr="00D822F2" w:rsidRDefault="0076099B" w:rsidP="003218DA">
            <w:pPr>
              <w:pStyle w:val="Heading1"/>
              <w:tabs>
                <w:tab w:val="left" w:pos="1440"/>
              </w:tabs>
              <w:spacing w:before="0" w:after="0"/>
              <w:rPr>
                <w:rFonts w:ascii="Arial" w:hAnsi="Arial" w:cs="Arial"/>
                <w:b/>
                <w:sz w:val="24"/>
                <w:szCs w:val="24"/>
              </w:rPr>
            </w:pPr>
            <w:r w:rsidRPr="00D822F2">
              <w:rPr>
                <w:rFonts w:ascii="Arial" w:hAnsi="Arial" w:cs="Arial"/>
                <w:b/>
                <w:sz w:val="24"/>
                <w:szCs w:val="24"/>
              </w:rPr>
              <w:t xml:space="preserve">Due Date </w:t>
            </w:r>
          </w:p>
        </w:tc>
      </w:tr>
      <w:tr w:rsidR="0076099B" w:rsidRPr="00D822F2" w14:paraId="6DDE498A" w14:textId="77777777" w:rsidTr="00FC486C">
        <w:tc>
          <w:tcPr>
            <w:tcW w:w="715" w:type="dxa"/>
            <w:vAlign w:val="center"/>
          </w:tcPr>
          <w:p w14:paraId="63C1109F" w14:textId="77777777" w:rsidR="0076099B" w:rsidRPr="00531C03" w:rsidRDefault="0076099B" w:rsidP="00FC486C">
            <w:pPr>
              <w:pStyle w:val="Heading1"/>
              <w:tabs>
                <w:tab w:val="left" w:pos="1440"/>
              </w:tabs>
              <w:spacing w:before="0" w:after="0"/>
              <w:jc w:val="center"/>
              <w:rPr>
                <w:rFonts w:ascii="Arial" w:hAnsi="Arial" w:cs="Arial"/>
                <w:b/>
                <w:bCs/>
                <w:sz w:val="24"/>
                <w:szCs w:val="24"/>
              </w:rPr>
            </w:pPr>
            <w:r w:rsidRPr="00531C03">
              <w:rPr>
                <w:rFonts w:ascii="Arial" w:hAnsi="Arial" w:cs="Arial"/>
                <w:b/>
                <w:bCs/>
                <w:sz w:val="24"/>
                <w:szCs w:val="24"/>
              </w:rPr>
              <w:t>a.</w:t>
            </w:r>
          </w:p>
        </w:tc>
        <w:tc>
          <w:tcPr>
            <w:tcW w:w="2615" w:type="dxa"/>
            <w:vAlign w:val="center"/>
          </w:tcPr>
          <w:p w14:paraId="00A79A9A" w14:textId="77777777" w:rsidR="0076099B" w:rsidRPr="00D822F2" w:rsidRDefault="0076099B" w:rsidP="00FC486C">
            <w:pPr>
              <w:pStyle w:val="Heading1"/>
              <w:tabs>
                <w:tab w:val="left" w:pos="1440"/>
              </w:tabs>
              <w:spacing w:before="0" w:after="0"/>
              <w:rPr>
                <w:rFonts w:ascii="Arial" w:hAnsi="Arial" w:cs="Arial"/>
                <w:sz w:val="24"/>
                <w:szCs w:val="24"/>
              </w:rPr>
            </w:pPr>
            <w:r w:rsidRPr="00D822F2">
              <w:rPr>
                <w:rFonts w:ascii="Arial" w:hAnsi="Arial" w:cs="Arial"/>
                <w:sz w:val="24"/>
                <w:szCs w:val="24"/>
              </w:rPr>
              <w:t>Performance Measures Report</w:t>
            </w:r>
          </w:p>
        </w:tc>
        <w:tc>
          <w:tcPr>
            <w:tcW w:w="3420" w:type="dxa"/>
            <w:vAlign w:val="center"/>
          </w:tcPr>
          <w:p w14:paraId="38E2BC92" w14:textId="77777777" w:rsidR="0076099B" w:rsidRPr="00D822F2" w:rsidRDefault="0076099B" w:rsidP="00FC486C">
            <w:pPr>
              <w:pStyle w:val="Heading1"/>
              <w:tabs>
                <w:tab w:val="left" w:pos="1440"/>
              </w:tabs>
              <w:spacing w:before="0" w:after="0"/>
              <w:rPr>
                <w:rFonts w:ascii="Arial" w:hAnsi="Arial" w:cs="Arial"/>
                <w:sz w:val="24"/>
                <w:szCs w:val="24"/>
              </w:rPr>
            </w:pPr>
            <w:r w:rsidRPr="00D822F2">
              <w:rPr>
                <w:rFonts w:ascii="Arial" w:hAnsi="Arial" w:cs="Arial"/>
                <w:sz w:val="24"/>
                <w:szCs w:val="24"/>
              </w:rPr>
              <w:t>Each quarter</w:t>
            </w:r>
          </w:p>
        </w:tc>
        <w:tc>
          <w:tcPr>
            <w:tcW w:w="3325" w:type="dxa"/>
            <w:vAlign w:val="center"/>
          </w:tcPr>
          <w:p w14:paraId="6D68F079" w14:textId="5A4FA3CE" w:rsidR="0076099B" w:rsidRPr="00D822F2" w:rsidRDefault="0076099B" w:rsidP="00FC486C">
            <w:pPr>
              <w:pStyle w:val="Heading1"/>
              <w:tabs>
                <w:tab w:val="left" w:pos="1440"/>
              </w:tabs>
              <w:spacing w:before="0" w:after="0"/>
              <w:rPr>
                <w:rFonts w:ascii="Arial" w:hAnsi="Arial" w:cs="Arial"/>
                <w:sz w:val="24"/>
                <w:szCs w:val="24"/>
              </w:rPr>
            </w:pPr>
            <w:r w:rsidRPr="00D822F2">
              <w:rPr>
                <w:rFonts w:ascii="Arial" w:hAnsi="Arial" w:cs="Arial"/>
                <w:sz w:val="24"/>
                <w:szCs w:val="24"/>
              </w:rPr>
              <w:t xml:space="preserve">Fifteen (15) </w:t>
            </w:r>
            <w:r w:rsidR="00AC3BF1">
              <w:rPr>
                <w:rFonts w:ascii="Arial" w:hAnsi="Arial" w:cs="Arial"/>
                <w:sz w:val="24"/>
                <w:szCs w:val="24"/>
              </w:rPr>
              <w:t xml:space="preserve">calendar </w:t>
            </w:r>
            <w:r w:rsidRPr="00D822F2">
              <w:rPr>
                <w:rFonts w:ascii="Arial" w:hAnsi="Arial" w:cs="Arial"/>
                <w:sz w:val="24"/>
                <w:szCs w:val="24"/>
              </w:rPr>
              <w:t xml:space="preserve">days after </w:t>
            </w:r>
            <w:r w:rsidR="00AC3BF1">
              <w:rPr>
                <w:rFonts w:ascii="Arial" w:hAnsi="Arial" w:cs="Arial"/>
                <w:sz w:val="24"/>
                <w:szCs w:val="24"/>
              </w:rPr>
              <w:t xml:space="preserve">the end of </w:t>
            </w:r>
            <w:r w:rsidRPr="00D822F2">
              <w:rPr>
                <w:rFonts w:ascii="Arial" w:hAnsi="Arial" w:cs="Arial"/>
                <w:sz w:val="24"/>
                <w:szCs w:val="24"/>
              </w:rPr>
              <w:t xml:space="preserve">each quarter </w:t>
            </w:r>
          </w:p>
        </w:tc>
      </w:tr>
      <w:tr w:rsidR="0076099B" w:rsidRPr="00D822F2" w14:paraId="16BE62ED" w14:textId="77777777" w:rsidTr="00FC486C">
        <w:tc>
          <w:tcPr>
            <w:tcW w:w="715" w:type="dxa"/>
            <w:vAlign w:val="center"/>
          </w:tcPr>
          <w:p w14:paraId="03B82F71" w14:textId="77777777" w:rsidR="0076099B" w:rsidRPr="00531C03" w:rsidRDefault="0076099B" w:rsidP="00FC486C">
            <w:pPr>
              <w:pStyle w:val="Heading1"/>
              <w:tabs>
                <w:tab w:val="left" w:pos="1440"/>
              </w:tabs>
              <w:spacing w:before="0" w:after="0"/>
              <w:jc w:val="center"/>
              <w:rPr>
                <w:rFonts w:ascii="Arial" w:hAnsi="Arial" w:cs="Arial"/>
                <w:b/>
                <w:bCs/>
                <w:sz w:val="24"/>
                <w:szCs w:val="24"/>
              </w:rPr>
            </w:pPr>
            <w:r w:rsidRPr="00531C03">
              <w:rPr>
                <w:rFonts w:ascii="Arial" w:hAnsi="Arial" w:cs="Arial"/>
                <w:b/>
                <w:bCs/>
                <w:sz w:val="24"/>
                <w:szCs w:val="24"/>
              </w:rPr>
              <w:t>b.</w:t>
            </w:r>
          </w:p>
        </w:tc>
        <w:tc>
          <w:tcPr>
            <w:tcW w:w="2615" w:type="dxa"/>
            <w:vAlign w:val="center"/>
          </w:tcPr>
          <w:p w14:paraId="4C00C2B7" w14:textId="77777777" w:rsidR="0076099B" w:rsidRPr="00D822F2" w:rsidRDefault="0076099B" w:rsidP="00FC486C">
            <w:pPr>
              <w:pStyle w:val="Heading1"/>
              <w:tabs>
                <w:tab w:val="left" w:pos="1440"/>
              </w:tabs>
              <w:spacing w:before="0" w:after="0"/>
              <w:rPr>
                <w:rFonts w:ascii="Arial" w:hAnsi="Arial" w:cs="Arial"/>
                <w:sz w:val="24"/>
                <w:szCs w:val="24"/>
              </w:rPr>
            </w:pPr>
            <w:r w:rsidRPr="00D822F2">
              <w:rPr>
                <w:rFonts w:ascii="Arial" w:hAnsi="Arial" w:cs="Arial"/>
                <w:sz w:val="24"/>
                <w:szCs w:val="24"/>
              </w:rPr>
              <w:t>Department On-Site Visit</w:t>
            </w:r>
          </w:p>
        </w:tc>
        <w:tc>
          <w:tcPr>
            <w:tcW w:w="3420" w:type="dxa"/>
            <w:vAlign w:val="center"/>
          </w:tcPr>
          <w:p w14:paraId="543AB6F4" w14:textId="77777777" w:rsidR="0076099B" w:rsidRPr="00D822F2" w:rsidRDefault="0076099B" w:rsidP="00FC486C">
            <w:pPr>
              <w:pStyle w:val="Heading1"/>
              <w:tabs>
                <w:tab w:val="left" w:pos="1440"/>
              </w:tabs>
              <w:spacing w:before="0" w:after="0"/>
              <w:rPr>
                <w:rFonts w:ascii="Arial" w:hAnsi="Arial" w:cs="Arial"/>
                <w:sz w:val="24"/>
                <w:szCs w:val="24"/>
              </w:rPr>
            </w:pPr>
            <w:r w:rsidRPr="00D822F2">
              <w:rPr>
                <w:rFonts w:ascii="Arial" w:hAnsi="Arial" w:cs="Arial"/>
                <w:sz w:val="24"/>
                <w:szCs w:val="24"/>
              </w:rPr>
              <w:t>Point-in-time</w:t>
            </w:r>
          </w:p>
        </w:tc>
        <w:tc>
          <w:tcPr>
            <w:tcW w:w="3325" w:type="dxa"/>
            <w:vAlign w:val="center"/>
          </w:tcPr>
          <w:p w14:paraId="6B898BA0" w14:textId="77777777" w:rsidR="0076099B" w:rsidRPr="00D822F2" w:rsidRDefault="0076099B" w:rsidP="00FC486C">
            <w:pPr>
              <w:pStyle w:val="Heading1"/>
              <w:tabs>
                <w:tab w:val="left" w:pos="1440"/>
              </w:tabs>
              <w:spacing w:before="0" w:after="0"/>
              <w:rPr>
                <w:rFonts w:ascii="Arial" w:hAnsi="Arial" w:cs="Arial"/>
                <w:sz w:val="24"/>
                <w:szCs w:val="24"/>
              </w:rPr>
            </w:pPr>
            <w:r w:rsidRPr="00D822F2">
              <w:rPr>
                <w:rFonts w:ascii="Arial" w:hAnsi="Arial" w:cs="Arial"/>
                <w:sz w:val="24"/>
                <w:szCs w:val="24"/>
              </w:rPr>
              <w:t>Annually, at the Department’s discretion</w:t>
            </w:r>
          </w:p>
        </w:tc>
      </w:tr>
      <w:tr w:rsidR="0076099B" w:rsidRPr="00D822F2" w14:paraId="0873D2C0" w14:textId="77777777" w:rsidTr="00FC486C">
        <w:tc>
          <w:tcPr>
            <w:tcW w:w="715" w:type="dxa"/>
            <w:vAlign w:val="center"/>
          </w:tcPr>
          <w:p w14:paraId="20E5E3DC" w14:textId="77777777" w:rsidR="0076099B" w:rsidRPr="00531C03" w:rsidRDefault="0076099B" w:rsidP="00FC486C">
            <w:pPr>
              <w:pStyle w:val="Heading1"/>
              <w:tabs>
                <w:tab w:val="left" w:pos="1440"/>
              </w:tabs>
              <w:spacing w:before="0" w:after="0"/>
              <w:jc w:val="center"/>
              <w:rPr>
                <w:rFonts w:ascii="Arial" w:hAnsi="Arial" w:cs="Arial"/>
                <w:b/>
                <w:bCs/>
                <w:sz w:val="24"/>
                <w:szCs w:val="24"/>
              </w:rPr>
            </w:pPr>
            <w:r w:rsidRPr="00531C03">
              <w:rPr>
                <w:rFonts w:ascii="Arial" w:hAnsi="Arial" w:cs="Arial"/>
                <w:b/>
                <w:bCs/>
                <w:sz w:val="24"/>
                <w:szCs w:val="24"/>
              </w:rPr>
              <w:t>c.</w:t>
            </w:r>
          </w:p>
        </w:tc>
        <w:tc>
          <w:tcPr>
            <w:tcW w:w="2615" w:type="dxa"/>
            <w:vAlign w:val="center"/>
          </w:tcPr>
          <w:p w14:paraId="2E632685" w14:textId="5F536E58" w:rsidR="0076099B" w:rsidRPr="00D822F2" w:rsidRDefault="0076099B" w:rsidP="00FC486C">
            <w:pPr>
              <w:pStyle w:val="Heading1"/>
              <w:tabs>
                <w:tab w:val="left" w:pos="1440"/>
              </w:tabs>
              <w:spacing w:before="0" w:after="0"/>
              <w:rPr>
                <w:rFonts w:ascii="Arial" w:hAnsi="Arial" w:cs="Arial"/>
                <w:sz w:val="24"/>
                <w:szCs w:val="24"/>
              </w:rPr>
            </w:pPr>
            <w:r w:rsidRPr="00D822F2">
              <w:rPr>
                <w:rFonts w:ascii="Arial" w:hAnsi="Arial" w:cs="Arial"/>
                <w:sz w:val="24"/>
                <w:szCs w:val="24"/>
              </w:rPr>
              <w:t xml:space="preserve">Family Satisfaction </w:t>
            </w:r>
            <w:r w:rsidRPr="00D822F2">
              <w:rPr>
                <w:rFonts w:ascii="Arial" w:hAnsi="Arial" w:cs="Arial"/>
                <w:sz w:val="24"/>
                <w:szCs w:val="24"/>
              </w:rPr>
              <w:lastRenderedPageBreak/>
              <w:t>Survey Report</w:t>
            </w:r>
          </w:p>
        </w:tc>
        <w:tc>
          <w:tcPr>
            <w:tcW w:w="3420" w:type="dxa"/>
            <w:vAlign w:val="center"/>
          </w:tcPr>
          <w:p w14:paraId="2CC98D9D" w14:textId="1152795E" w:rsidR="0076099B" w:rsidRPr="00083C58" w:rsidRDefault="009D7D6E" w:rsidP="00FC486C">
            <w:pPr>
              <w:pStyle w:val="Heading1"/>
              <w:tabs>
                <w:tab w:val="left" w:pos="1440"/>
              </w:tabs>
              <w:spacing w:before="0" w:after="0"/>
              <w:rPr>
                <w:rFonts w:ascii="Arial" w:hAnsi="Arial" w:cs="Arial"/>
                <w:sz w:val="24"/>
                <w:szCs w:val="24"/>
              </w:rPr>
            </w:pPr>
            <w:r w:rsidRPr="003218DA">
              <w:rPr>
                <w:rFonts w:ascii="Arial" w:hAnsi="Arial" w:cs="Arial"/>
                <w:sz w:val="24"/>
                <w:szCs w:val="24"/>
              </w:rPr>
              <w:lastRenderedPageBreak/>
              <w:t xml:space="preserve">Quarterly and </w:t>
            </w:r>
            <w:r w:rsidR="0076099B" w:rsidRPr="003218DA">
              <w:rPr>
                <w:rFonts w:ascii="Arial" w:hAnsi="Arial" w:cs="Arial"/>
                <w:sz w:val="24"/>
                <w:szCs w:val="24"/>
              </w:rPr>
              <w:t>Annually</w:t>
            </w:r>
          </w:p>
        </w:tc>
        <w:tc>
          <w:tcPr>
            <w:tcW w:w="3325" w:type="dxa"/>
            <w:vAlign w:val="center"/>
          </w:tcPr>
          <w:p w14:paraId="4B4A9CF2" w14:textId="4651C8F5" w:rsidR="0076099B" w:rsidRPr="00083C58" w:rsidRDefault="009D7D6E" w:rsidP="00FC486C">
            <w:pPr>
              <w:pStyle w:val="Heading1"/>
              <w:tabs>
                <w:tab w:val="left" w:pos="1440"/>
              </w:tabs>
              <w:spacing w:before="0" w:after="0"/>
              <w:rPr>
                <w:rFonts w:ascii="Arial" w:hAnsi="Arial" w:cs="Arial"/>
                <w:sz w:val="24"/>
                <w:szCs w:val="24"/>
              </w:rPr>
            </w:pPr>
            <w:r w:rsidRPr="00083C58">
              <w:rPr>
                <w:rFonts w:ascii="Arial" w:hAnsi="Arial" w:cs="Arial"/>
                <w:sz w:val="24"/>
                <w:szCs w:val="24"/>
              </w:rPr>
              <w:t xml:space="preserve">Fifteen (15) </w:t>
            </w:r>
            <w:r w:rsidR="00AC3BF1" w:rsidRPr="00083C58">
              <w:rPr>
                <w:rFonts w:ascii="Arial" w:hAnsi="Arial" w:cs="Arial"/>
                <w:sz w:val="24"/>
                <w:szCs w:val="24"/>
              </w:rPr>
              <w:t xml:space="preserve">calendar </w:t>
            </w:r>
            <w:r w:rsidRPr="00083C58">
              <w:rPr>
                <w:rFonts w:ascii="Arial" w:hAnsi="Arial" w:cs="Arial"/>
                <w:sz w:val="24"/>
                <w:szCs w:val="24"/>
              </w:rPr>
              <w:t xml:space="preserve">days </w:t>
            </w:r>
            <w:r w:rsidRPr="00083C58">
              <w:rPr>
                <w:rFonts w:ascii="Arial" w:hAnsi="Arial" w:cs="Arial"/>
                <w:sz w:val="24"/>
                <w:szCs w:val="24"/>
              </w:rPr>
              <w:lastRenderedPageBreak/>
              <w:t xml:space="preserve">after </w:t>
            </w:r>
            <w:r w:rsidR="00AC3BF1" w:rsidRPr="00083C58">
              <w:rPr>
                <w:rFonts w:ascii="Arial" w:hAnsi="Arial" w:cs="Arial"/>
                <w:sz w:val="24"/>
                <w:szCs w:val="24"/>
              </w:rPr>
              <w:t xml:space="preserve">the end of </w:t>
            </w:r>
            <w:r w:rsidRPr="00083C58">
              <w:rPr>
                <w:rFonts w:ascii="Arial" w:hAnsi="Arial" w:cs="Arial"/>
                <w:sz w:val="24"/>
                <w:szCs w:val="24"/>
              </w:rPr>
              <w:t xml:space="preserve">each quarter and </w:t>
            </w:r>
            <w:r w:rsidR="00AC3BF1" w:rsidRPr="003218DA">
              <w:rPr>
                <w:rFonts w:ascii="Arial" w:hAnsi="Arial" w:cs="Arial"/>
                <w:sz w:val="24"/>
                <w:szCs w:val="24"/>
              </w:rPr>
              <w:t xml:space="preserve">thirty </w:t>
            </w:r>
            <w:r w:rsidR="0076099B" w:rsidRPr="003218DA">
              <w:rPr>
                <w:rFonts w:ascii="Arial" w:hAnsi="Arial" w:cs="Arial"/>
                <w:sz w:val="24"/>
                <w:szCs w:val="24"/>
              </w:rPr>
              <w:t xml:space="preserve">(30) </w:t>
            </w:r>
            <w:r w:rsidR="00AC3BF1" w:rsidRPr="003218DA">
              <w:rPr>
                <w:rFonts w:ascii="Arial" w:hAnsi="Arial" w:cs="Arial"/>
                <w:sz w:val="24"/>
                <w:szCs w:val="24"/>
              </w:rPr>
              <w:t xml:space="preserve">calendar </w:t>
            </w:r>
            <w:r w:rsidR="0076099B" w:rsidRPr="003218DA">
              <w:rPr>
                <w:rFonts w:ascii="Arial" w:hAnsi="Arial" w:cs="Arial"/>
                <w:sz w:val="24"/>
                <w:szCs w:val="24"/>
              </w:rPr>
              <w:t xml:space="preserve">days after </w:t>
            </w:r>
            <w:r w:rsidR="00AC3BF1" w:rsidRPr="003218DA">
              <w:rPr>
                <w:rFonts w:ascii="Arial" w:hAnsi="Arial" w:cs="Arial"/>
                <w:sz w:val="24"/>
                <w:szCs w:val="24"/>
              </w:rPr>
              <w:t xml:space="preserve">the end of </w:t>
            </w:r>
            <w:r w:rsidR="0076099B" w:rsidRPr="003218DA">
              <w:rPr>
                <w:rFonts w:ascii="Arial" w:hAnsi="Arial" w:cs="Arial"/>
                <w:sz w:val="24"/>
                <w:szCs w:val="24"/>
              </w:rPr>
              <w:t xml:space="preserve">each </w:t>
            </w:r>
            <w:r w:rsidR="00AC3BF1" w:rsidRPr="003218DA">
              <w:rPr>
                <w:rFonts w:ascii="Arial" w:hAnsi="Arial" w:cs="Arial"/>
                <w:sz w:val="24"/>
                <w:szCs w:val="24"/>
              </w:rPr>
              <w:t xml:space="preserve">contract </w:t>
            </w:r>
            <w:r w:rsidR="0076099B" w:rsidRPr="003218DA">
              <w:rPr>
                <w:rFonts w:ascii="Arial" w:hAnsi="Arial" w:cs="Arial"/>
                <w:sz w:val="24"/>
                <w:szCs w:val="24"/>
              </w:rPr>
              <w:t>year</w:t>
            </w:r>
          </w:p>
        </w:tc>
      </w:tr>
      <w:tr w:rsidR="0076099B" w:rsidRPr="00D822F2" w14:paraId="4AD4D574" w14:textId="77777777" w:rsidTr="00FC486C">
        <w:tc>
          <w:tcPr>
            <w:tcW w:w="715" w:type="dxa"/>
            <w:vAlign w:val="center"/>
          </w:tcPr>
          <w:p w14:paraId="5E68B344" w14:textId="77777777" w:rsidR="0076099B" w:rsidRPr="00531C03" w:rsidRDefault="0076099B" w:rsidP="00FC486C">
            <w:pPr>
              <w:pStyle w:val="Heading1"/>
              <w:tabs>
                <w:tab w:val="left" w:pos="1440"/>
              </w:tabs>
              <w:spacing w:before="0" w:after="0"/>
              <w:jc w:val="center"/>
              <w:rPr>
                <w:rFonts w:ascii="Arial" w:hAnsi="Arial" w:cs="Arial"/>
                <w:b/>
                <w:bCs/>
                <w:sz w:val="24"/>
                <w:szCs w:val="24"/>
              </w:rPr>
            </w:pPr>
            <w:r w:rsidRPr="00531C03">
              <w:rPr>
                <w:rFonts w:ascii="Arial" w:hAnsi="Arial" w:cs="Arial"/>
                <w:b/>
                <w:bCs/>
                <w:sz w:val="24"/>
                <w:szCs w:val="24"/>
              </w:rPr>
              <w:t>d.</w:t>
            </w:r>
          </w:p>
        </w:tc>
        <w:tc>
          <w:tcPr>
            <w:tcW w:w="2615" w:type="dxa"/>
            <w:vAlign w:val="center"/>
          </w:tcPr>
          <w:p w14:paraId="71B21549" w14:textId="77777777" w:rsidR="0076099B" w:rsidRPr="00D822F2" w:rsidRDefault="0076099B" w:rsidP="00FC486C">
            <w:pPr>
              <w:pStyle w:val="Heading1"/>
              <w:tabs>
                <w:tab w:val="left" w:pos="1440"/>
              </w:tabs>
              <w:spacing w:before="0" w:after="0"/>
              <w:rPr>
                <w:rFonts w:ascii="Arial" w:hAnsi="Arial" w:cs="Arial"/>
                <w:sz w:val="24"/>
                <w:szCs w:val="24"/>
              </w:rPr>
            </w:pPr>
            <w:r w:rsidRPr="00D822F2">
              <w:rPr>
                <w:rFonts w:ascii="Arial" w:hAnsi="Arial" w:cs="Arial"/>
                <w:sz w:val="24"/>
                <w:szCs w:val="24"/>
              </w:rPr>
              <w:t>Quarterly Report of Revenue and Expenses</w:t>
            </w:r>
          </w:p>
        </w:tc>
        <w:tc>
          <w:tcPr>
            <w:tcW w:w="3420" w:type="dxa"/>
            <w:vAlign w:val="center"/>
          </w:tcPr>
          <w:p w14:paraId="57E78CB3" w14:textId="77777777" w:rsidR="0076099B" w:rsidRPr="00D822F2" w:rsidRDefault="0076099B" w:rsidP="00FC486C">
            <w:pPr>
              <w:pStyle w:val="Heading1"/>
              <w:tabs>
                <w:tab w:val="left" w:pos="1440"/>
              </w:tabs>
              <w:spacing w:before="0" w:after="0"/>
              <w:rPr>
                <w:rFonts w:ascii="Arial" w:hAnsi="Arial" w:cs="Arial"/>
                <w:sz w:val="24"/>
                <w:szCs w:val="24"/>
              </w:rPr>
            </w:pPr>
            <w:r w:rsidRPr="00D822F2">
              <w:rPr>
                <w:rFonts w:ascii="Arial" w:hAnsi="Arial" w:cs="Arial"/>
                <w:sz w:val="24"/>
                <w:szCs w:val="24"/>
              </w:rPr>
              <w:t>Each quarter</w:t>
            </w:r>
          </w:p>
        </w:tc>
        <w:tc>
          <w:tcPr>
            <w:tcW w:w="3325" w:type="dxa"/>
            <w:vAlign w:val="center"/>
          </w:tcPr>
          <w:p w14:paraId="690DA08B" w14:textId="1524BBE2" w:rsidR="0076099B" w:rsidRPr="00D822F2" w:rsidRDefault="0076099B" w:rsidP="00FC486C">
            <w:pPr>
              <w:pStyle w:val="Heading1"/>
              <w:tabs>
                <w:tab w:val="left" w:pos="1440"/>
              </w:tabs>
              <w:spacing w:before="0" w:after="0"/>
              <w:rPr>
                <w:rFonts w:ascii="Arial" w:hAnsi="Arial" w:cs="Arial"/>
                <w:sz w:val="24"/>
                <w:szCs w:val="24"/>
              </w:rPr>
            </w:pPr>
            <w:r w:rsidRPr="00D822F2">
              <w:rPr>
                <w:rFonts w:ascii="Arial" w:hAnsi="Arial" w:cs="Arial"/>
                <w:sz w:val="24"/>
                <w:szCs w:val="24"/>
              </w:rPr>
              <w:t xml:space="preserve">Thirty (30) </w:t>
            </w:r>
            <w:r w:rsidR="00AC3BF1">
              <w:rPr>
                <w:rFonts w:ascii="Arial" w:hAnsi="Arial" w:cs="Arial"/>
                <w:sz w:val="24"/>
                <w:szCs w:val="24"/>
              </w:rPr>
              <w:t xml:space="preserve">calendar </w:t>
            </w:r>
            <w:r w:rsidRPr="00D822F2">
              <w:rPr>
                <w:rFonts w:ascii="Arial" w:hAnsi="Arial" w:cs="Arial"/>
                <w:sz w:val="24"/>
                <w:szCs w:val="24"/>
              </w:rPr>
              <w:t xml:space="preserve">days after </w:t>
            </w:r>
            <w:r w:rsidR="00AC3BF1">
              <w:rPr>
                <w:rFonts w:ascii="Arial" w:hAnsi="Arial" w:cs="Arial"/>
                <w:sz w:val="24"/>
                <w:szCs w:val="24"/>
              </w:rPr>
              <w:t xml:space="preserve">the end of </w:t>
            </w:r>
            <w:r w:rsidRPr="00D822F2">
              <w:rPr>
                <w:rFonts w:ascii="Arial" w:hAnsi="Arial" w:cs="Arial"/>
                <w:sz w:val="24"/>
                <w:szCs w:val="24"/>
              </w:rPr>
              <w:t>each quarter</w:t>
            </w:r>
          </w:p>
        </w:tc>
      </w:tr>
      <w:tr w:rsidR="0076099B" w:rsidRPr="00D822F2" w14:paraId="5E4CF6BB" w14:textId="77777777" w:rsidTr="00FC486C">
        <w:tc>
          <w:tcPr>
            <w:tcW w:w="715" w:type="dxa"/>
            <w:vAlign w:val="center"/>
          </w:tcPr>
          <w:p w14:paraId="620D9EA0" w14:textId="77777777" w:rsidR="0076099B" w:rsidRPr="00531C03" w:rsidRDefault="0076099B" w:rsidP="00FC486C">
            <w:pPr>
              <w:pStyle w:val="Heading1"/>
              <w:tabs>
                <w:tab w:val="left" w:pos="1440"/>
              </w:tabs>
              <w:spacing w:before="0" w:after="0"/>
              <w:jc w:val="center"/>
              <w:rPr>
                <w:rFonts w:ascii="Arial" w:hAnsi="Arial" w:cs="Arial"/>
                <w:b/>
                <w:bCs/>
                <w:sz w:val="24"/>
                <w:szCs w:val="24"/>
              </w:rPr>
            </w:pPr>
            <w:r w:rsidRPr="00531C03">
              <w:rPr>
                <w:rFonts w:ascii="Arial" w:hAnsi="Arial" w:cs="Arial"/>
                <w:b/>
                <w:bCs/>
                <w:sz w:val="24"/>
                <w:szCs w:val="24"/>
              </w:rPr>
              <w:t>e.</w:t>
            </w:r>
          </w:p>
        </w:tc>
        <w:tc>
          <w:tcPr>
            <w:tcW w:w="2615" w:type="dxa"/>
            <w:vAlign w:val="center"/>
          </w:tcPr>
          <w:p w14:paraId="3F8B5803" w14:textId="77777777" w:rsidR="0076099B" w:rsidRPr="00D822F2" w:rsidRDefault="0076099B" w:rsidP="00FC486C">
            <w:pPr>
              <w:pStyle w:val="Heading1"/>
              <w:tabs>
                <w:tab w:val="left" w:pos="1440"/>
              </w:tabs>
              <w:spacing w:before="0" w:after="0"/>
              <w:rPr>
                <w:rFonts w:ascii="Arial" w:hAnsi="Arial" w:cs="Arial"/>
                <w:sz w:val="24"/>
                <w:szCs w:val="24"/>
              </w:rPr>
            </w:pPr>
            <w:r w:rsidRPr="00D822F2">
              <w:rPr>
                <w:rFonts w:ascii="Arial" w:hAnsi="Arial" w:cs="Arial"/>
                <w:sz w:val="24"/>
                <w:szCs w:val="24"/>
              </w:rPr>
              <w:t>Agreement Closeout Report</w:t>
            </w:r>
          </w:p>
        </w:tc>
        <w:tc>
          <w:tcPr>
            <w:tcW w:w="3420" w:type="dxa"/>
            <w:vAlign w:val="center"/>
          </w:tcPr>
          <w:p w14:paraId="5FBC368B" w14:textId="77777777" w:rsidR="0076099B" w:rsidRPr="00D822F2" w:rsidRDefault="0076099B" w:rsidP="00FC486C">
            <w:pPr>
              <w:pStyle w:val="Heading1"/>
              <w:tabs>
                <w:tab w:val="left" w:pos="1440"/>
              </w:tabs>
              <w:spacing w:before="0" w:after="0"/>
              <w:rPr>
                <w:rFonts w:ascii="Arial" w:hAnsi="Arial" w:cs="Arial"/>
                <w:sz w:val="24"/>
                <w:szCs w:val="24"/>
              </w:rPr>
            </w:pPr>
            <w:r w:rsidRPr="00D822F2">
              <w:rPr>
                <w:rFonts w:ascii="Arial" w:hAnsi="Arial" w:cs="Arial"/>
                <w:sz w:val="24"/>
                <w:szCs w:val="24"/>
              </w:rPr>
              <w:t>Entire Agreement Period</w:t>
            </w:r>
          </w:p>
        </w:tc>
        <w:tc>
          <w:tcPr>
            <w:tcW w:w="3325" w:type="dxa"/>
            <w:vAlign w:val="center"/>
          </w:tcPr>
          <w:p w14:paraId="528548F6" w14:textId="750AD3FB" w:rsidR="0076099B" w:rsidRPr="00D822F2" w:rsidRDefault="0076099B" w:rsidP="00FC486C">
            <w:pPr>
              <w:pStyle w:val="Heading1"/>
              <w:tabs>
                <w:tab w:val="left" w:pos="1440"/>
              </w:tabs>
              <w:spacing w:before="0" w:after="0"/>
              <w:rPr>
                <w:rFonts w:ascii="Arial" w:hAnsi="Arial" w:cs="Arial"/>
                <w:sz w:val="24"/>
                <w:szCs w:val="24"/>
              </w:rPr>
            </w:pPr>
            <w:r w:rsidRPr="00D822F2">
              <w:rPr>
                <w:rFonts w:ascii="Arial" w:hAnsi="Arial" w:cs="Arial"/>
                <w:sz w:val="24"/>
                <w:szCs w:val="24"/>
              </w:rPr>
              <w:t xml:space="preserve">Sixty (60) </w:t>
            </w:r>
            <w:r w:rsidR="00AC3BF1">
              <w:rPr>
                <w:rFonts w:ascii="Arial" w:hAnsi="Arial" w:cs="Arial"/>
                <w:sz w:val="24"/>
                <w:szCs w:val="24"/>
              </w:rPr>
              <w:t xml:space="preserve">calendar </w:t>
            </w:r>
            <w:r w:rsidRPr="00D822F2">
              <w:rPr>
                <w:rFonts w:ascii="Arial" w:hAnsi="Arial" w:cs="Arial"/>
                <w:sz w:val="24"/>
                <w:szCs w:val="24"/>
              </w:rPr>
              <w:t>days following the close of the Agreement period.</w:t>
            </w:r>
          </w:p>
        </w:tc>
      </w:tr>
    </w:tbl>
    <w:p w14:paraId="12CBDAB7" w14:textId="77777777" w:rsidR="0098281A" w:rsidRPr="004F0520" w:rsidRDefault="0098281A" w:rsidP="004F0520">
      <w:pPr>
        <w:rPr>
          <w:rFonts w:ascii="Arial" w:hAnsi="Arial" w:cs="Arial"/>
          <w:sz w:val="24"/>
          <w:szCs w:val="24"/>
        </w:rPr>
      </w:pPr>
    </w:p>
    <w:p w14:paraId="72AED2FC" w14:textId="77777777" w:rsidR="00C249BB" w:rsidRPr="004F0520" w:rsidRDefault="00C249BB" w:rsidP="004F0520">
      <w:pPr>
        <w:rPr>
          <w:rFonts w:ascii="Arial" w:hAnsi="Arial" w:cs="Arial"/>
          <w:sz w:val="24"/>
          <w:szCs w:val="24"/>
        </w:rPr>
      </w:pPr>
      <w:bookmarkStart w:id="23" w:name="_Toc367174729"/>
      <w:bookmarkStart w:id="24" w:name="_Toc397069197"/>
      <w:r w:rsidRPr="004F0520">
        <w:rPr>
          <w:rFonts w:ascii="Arial" w:hAnsi="Arial" w:cs="Arial"/>
          <w:sz w:val="24"/>
          <w:szCs w:val="24"/>
        </w:rPr>
        <w:br w:type="page"/>
      </w:r>
    </w:p>
    <w:p w14:paraId="31925913" w14:textId="277BE52A" w:rsidR="00E82FB4" w:rsidRPr="00CA6A04" w:rsidRDefault="00CD0477" w:rsidP="004F0520">
      <w:pPr>
        <w:rPr>
          <w:rFonts w:ascii="Arial" w:hAnsi="Arial" w:cs="Arial"/>
          <w:b/>
          <w:sz w:val="24"/>
          <w:szCs w:val="24"/>
        </w:rPr>
      </w:pPr>
      <w:r w:rsidRPr="00CA6A04">
        <w:rPr>
          <w:rFonts w:ascii="Arial" w:hAnsi="Arial" w:cs="Arial"/>
          <w:b/>
          <w:sz w:val="24"/>
          <w:szCs w:val="24"/>
        </w:rPr>
        <w:lastRenderedPageBreak/>
        <w:t xml:space="preserve">PART III </w:t>
      </w:r>
      <w:r w:rsidRPr="00CA6A04">
        <w:rPr>
          <w:rFonts w:ascii="Arial" w:hAnsi="Arial" w:cs="Arial"/>
          <w:b/>
          <w:sz w:val="24"/>
          <w:szCs w:val="24"/>
        </w:rPr>
        <w:tab/>
      </w:r>
      <w:r w:rsidR="007F77E0" w:rsidRPr="00CA6A04">
        <w:rPr>
          <w:rFonts w:ascii="Arial" w:hAnsi="Arial" w:cs="Arial"/>
          <w:b/>
          <w:sz w:val="24"/>
          <w:szCs w:val="24"/>
        </w:rPr>
        <w:t>KEY</w:t>
      </w:r>
      <w:r w:rsidR="0029027E" w:rsidRPr="00CA6A04">
        <w:rPr>
          <w:rFonts w:ascii="Arial" w:hAnsi="Arial" w:cs="Arial"/>
          <w:b/>
          <w:sz w:val="24"/>
          <w:szCs w:val="24"/>
        </w:rPr>
        <w:t xml:space="preserve"> RFP EVENTS</w:t>
      </w:r>
      <w:bookmarkEnd w:id="23"/>
      <w:bookmarkEnd w:id="24"/>
    </w:p>
    <w:p w14:paraId="56700964" w14:textId="77777777" w:rsidR="0002282C" w:rsidRPr="00CA6A04" w:rsidRDefault="0002282C" w:rsidP="004F0520">
      <w:pPr>
        <w:rPr>
          <w:rFonts w:ascii="Arial" w:hAnsi="Arial" w:cs="Arial"/>
          <w:sz w:val="24"/>
          <w:szCs w:val="24"/>
        </w:rPr>
      </w:pPr>
    </w:p>
    <w:p w14:paraId="6DA6018D" w14:textId="77777777" w:rsidR="00EE71F0" w:rsidRPr="00CA6A04" w:rsidRDefault="00EE71F0" w:rsidP="00E82C4B">
      <w:pPr>
        <w:pStyle w:val="ListParagraph"/>
        <w:numPr>
          <w:ilvl w:val="0"/>
          <w:numId w:val="6"/>
        </w:numPr>
        <w:rPr>
          <w:rFonts w:ascii="Arial" w:hAnsi="Arial" w:cs="Arial"/>
          <w:b/>
          <w:sz w:val="24"/>
          <w:szCs w:val="24"/>
        </w:rPr>
      </w:pPr>
      <w:bookmarkStart w:id="25" w:name="_Toc367174732"/>
      <w:bookmarkStart w:id="26" w:name="_Toc397069200"/>
      <w:r>
        <w:rPr>
          <w:rFonts w:ascii="Arial" w:hAnsi="Arial" w:cs="Arial"/>
          <w:b/>
          <w:sz w:val="24"/>
          <w:szCs w:val="24"/>
        </w:rPr>
        <w:t>Informational Meeting</w:t>
      </w:r>
    </w:p>
    <w:p w14:paraId="1496718A" w14:textId="77777777" w:rsidR="00EE71F0" w:rsidRPr="00CA6A04" w:rsidRDefault="00EE71F0" w:rsidP="00EE71F0">
      <w:pPr>
        <w:rPr>
          <w:rFonts w:ascii="Arial" w:hAnsi="Arial" w:cs="Arial"/>
          <w:sz w:val="24"/>
          <w:szCs w:val="24"/>
        </w:rPr>
      </w:pPr>
    </w:p>
    <w:p w14:paraId="6A8E8396" w14:textId="77777777" w:rsidR="00EE71F0" w:rsidRPr="00CA6A04" w:rsidRDefault="00EE71F0" w:rsidP="00EE71F0">
      <w:pPr>
        <w:rPr>
          <w:rFonts w:ascii="Arial" w:hAnsi="Arial" w:cs="Arial"/>
          <w:sz w:val="24"/>
          <w:szCs w:val="24"/>
        </w:rPr>
      </w:pPr>
      <w:r w:rsidRPr="00CA6A04">
        <w:rPr>
          <w:rFonts w:ascii="Arial" w:hAnsi="Arial" w:cs="Arial"/>
          <w:sz w:val="24"/>
          <w:szCs w:val="24"/>
        </w:rPr>
        <w:t xml:space="preserve">The Department will sponsor </w:t>
      </w:r>
      <w:r>
        <w:rPr>
          <w:rFonts w:ascii="Arial" w:hAnsi="Arial" w:cs="Arial"/>
          <w:sz w:val="24"/>
          <w:szCs w:val="24"/>
        </w:rPr>
        <w:t xml:space="preserve">an Informational Meeting </w:t>
      </w:r>
      <w:r w:rsidRPr="00CA6A04">
        <w:rPr>
          <w:rFonts w:ascii="Arial" w:hAnsi="Arial" w:cs="Arial"/>
          <w:sz w:val="24"/>
          <w:szCs w:val="24"/>
        </w:rPr>
        <w:t xml:space="preserve">concerning the RFP beginning at the date, time and location shown on the RFP cover page.  The purpose of the </w:t>
      </w:r>
      <w:r>
        <w:rPr>
          <w:rFonts w:ascii="Arial" w:hAnsi="Arial" w:cs="Arial"/>
          <w:sz w:val="24"/>
          <w:szCs w:val="24"/>
        </w:rPr>
        <w:t xml:space="preserve">Informational Meeting </w:t>
      </w:r>
      <w:r w:rsidRPr="00CA6A04">
        <w:rPr>
          <w:rFonts w:ascii="Arial" w:hAnsi="Arial" w:cs="Arial"/>
          <w:sz w:val="24"/>
          <w:szCs w:val="24"/>
        </w:rPr>
        <w:t xml:space="preserve">is to answer and/or field questions, clarify for potential Bidders any aspect of the RFP requirements that may be necessary and provide supplemental information to assist potential Bidders in submitting responses to the RFP.  Although attendance at the </w:t>
      </w:r>
      <w:r>
        <w:rPr>
          <w:rFonts w:ascii="Arial" w:hAnsi="Arial" w:cs="Arial"/>
          <w:sz w:val="24"/>
          <w:szCs w:val="24"/>
        </w:rPr>
        <w:t xml:space="preserve">Informational Meeting </w:t>
      </w:r>
      <w:r w:rsidRPr="00CA6A04">
        <w:rPr>
          <w:rFonts w:ascii="Arial" w:hAnsi="Arial" w:cs="Arial"/>
          <w:sz w:val="24"/>
          <w:szCs w:val="24"/>
        </w:rPr>
        <w:t xml:space="preserve">is not mandatory, it is </w:t>
      </w:r>
      <w:r w:rsidRPr="00CA6A04">
        <w:rPr>
          <w:rFonts w:ascii="Arial" w:hAnsi="Arial" w:cs="Arial"/>
          <w:sz w:val="24"/>
          <w:szCs w:val="24"/>
          <w:u w:val="single"/>
        </w:rPr>
        <w:t>strongly encouraged</w:t>
      </w:r>
      <w:r w:rsidRPr="00CA6A04">
        <w:rPr>
          <w:rFonts w:ascii="Arial" w:hAnsi="Arial" w:cs="Arial"/>
          <w:sz w:val="24"/>
          <w:szCs w:val="24"/>
        </w:rPr>
        <w:t xml:space="preserve"> that interested Bidders attend.</w:t>
      </w:r>
    </w:p>
    <w:p w14:paraId="5960B253" w14:textId="77777777" w:rsidR="00EE71F0" w:rsidRPr="00963C00" w:rsidRDefault="00EE71F0" w:rsidP="00963C00">
      <w:pPr>
        <w:rPr>
          <w:rFonts w:ascii="Arial" w:hAnsi="Arial"/>
          <w:b/>
          <w:sz w:val="24"/>
        </w:rPr>
      </w:pPr>
    </w:p>
    <w:p w14:paraId="59B67E4F" w14:textId="56A02964" w:rsidR="007557FA" w:rsidRPr="00CA6A04" w:rsidRDefault="00067916" w:rsidP="00E82C4B">
      <w:pPr>
        <w:pStyle w:val="ListParagraph"/>
        <w:numPr>
          <w:ilvl w:val="0"/>
          <w:numId w:val="6"/>
        </w:numPr>
        <w:rPr>
          <w:rFonts w:ascii="Arial" w:hAnsi="Arial" w:cs="Arial"/>
          <w:b/>
          <w:sz w:val="24"/>
          <w:szCs w:val="24"/>
        </w:rPr>
      </w:pPr>
      <w:r w:rsidRPr="00CA6A04">
        <w:rPr>
          <w:rFonts w:ascii="Arial" w:hAnsi="Arial" w:cs="Arial"/>
          <w:b/>
          <w:sz w:val="24"/>
          <w:szCs w:val="24"/>
        </w:rPr>
        <w:t>Questions</w:t>
      </w:r>
      <w:bookmarkEnd w:id="25"/>
      <w:bookmarkEnd w:id="26"/>
    </w:p>
    <w:p w14:paraId="4CAD651A" w14:textId="77777777" w:rsidR="007557FA" w:rsidRPr="00CA6A04" w:rsidRDefault="007557FA" w:rsidP="007557FA">
      <w:pPr>
        <w:pStyle w:val="ListParagraph"/>
        <w:ind w:left="360"/>
        <w:rPr>
          <w:rFonts w:ascii="Arial" w:hAnsi="Arial" w:cs="Arial"/>
          <w:sz w:val="24"/>
          <w:szCs w:val="24"/>
        </w:rPr>
      </w:pPr>
    </w:p>
    <w:p w14:paraId="3FCC0A8B" w14:textId="77777777" w:rsidR="00963C00" w:rsidRDefault="00963C00" w:rsidP="00CC3BB1">
      <w:pPr>
        <w:pStyle w:val="ListParagraph"/>
        <w:numPr>
          <w:ilvl w:val="1"/>
          <w:numId w:val="21"/>
        </w:numPr>
        <w:rPr>
          <w:rFonts w:ascii="Arial" w:hAnsi="Arial" w:cs="Arial"/>
          <w:b/>
          <w:sz w:val="24"/>
          <w:szCs w:val="24"/>
        </w:rPr>
      </w:pPr>
      <w:r>
        <w:rPr>
          <w:rFonts w:ascii="Arial" w:hAnsi="Arial" w:cs="Arial"/>
          <w:b/>
          <w:sz w:val="24"/>
          <w:szCs w:val="24"/>
        </w:rPr>
        <w:t xml:space="preserve">General Instructions: </w:t>
      </w:r>
      <w:r>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11BD3AAF" w14:textId="2E69A6F4" w:rsidR="00963C00" w:rsidRDefault="00963C00" w:rsidP="00CC3BB1">
      <w:pPr>
        <w:pStyle w:val="ListParagraph"/>
        <w:numPr>
          <w:ilvl w:val="2"/>
          <w:numId w:val="21"/>
        </w:numPr>
        <w:rPr>
          <w:rFonts w:ascii="Arial" w:hAnsi="Arial" w:cs="Arial"/>
          <w:sz w:val="24"/>
          <w:szCs w:val="24"/>
        </w:rPr>
      </w:pPr>
      <w:r>
        <w:rPr>
          <w:rFonts w:ascii="Arial" w:hAnsi="Arial" w:cs="Arial"/>
          <w:sz w:val="24"/>
          <w:szCs w:val="24"/>
        </w:rPr>
        <w:t xml:space="preserve">Bidders and other interested parties </w:t>
      </w:r>
      <w:r w:rsidR="00EB07DD">
        <w:rPr>
          <w:rFonts w:ascii="Arial" w:hAnsi="Arial" w:cs="Arial"/>
          <w:sz w:val="24"/>
          <w:szCs w:val="24"/>
        </w:rPr>
        <w:t xml:space="preserve">should </w:t>
      </w:r>
      <w:r>
        <w:rPr>
          <w:rFonts w:ascii="Arial" w:hAnsi="Arial" w:cs="Arial"/>
          <w:sz w:val="24"/>
          <w:szCs w:val="24"/>
        </w:rPr>
        <w:t xml:space="preserve">use </w:t>
      </w:r>
      <w:r>
        <w:rPr>
          <w:rFonts w:ascii="Arial" w:hAnsi="Arial" w:cs="Arial"/>
          <w:b/>
          <w:sz w:val="24"/>
          <w:szCs w:val="24"/>
        </w:rPr>
        <w:t xml:space="preserve">Appendix </w:t>
      </w:r>
      <w:r w:rsidR="000024EE">
        <w:rPr>
          <w:rFonts w:ascii="Arial" w:hAnsi="Arial" w:cs="Arial"/>
          <w:b/>
          <w:sz w:val="24"/>
          <w:szCs w:val="24"/>
        </w:rPr>
        <w:t>J</w:t>
      </w:r>
      <w:r>
        <w:rPr>
          <w:rFonts w:ascii="Arial" w:hAnsi="Arial" w:cs="Arial"/>
          <w:sz w:val="24"/>
          <w:szCs w:val="24"/>
        </w:rPr>
        <w:t xml:space="preserve"> (Submitted Questions Form) for submission of questions. </w:t>
      </w:r>
      <w:r w:rsidR="00EE4549">
        <w:rPr>
          <w:rFonts w:ascii="Arial" w:hAnsi="Arial" w:cs="Arial"/>
          <w:sz w:val="24"/>
          <w:szCs w:val="24"/>
        </w:rPr>
        <w:t xml:space="preserve">If used, the </w:t>
      </w:r>
      <w:r>
        <w:rPr>
          <w:rFonts w:ascii="Arial" w:hAnsi="Arial" w:cs="Arial"/>
          <w:sz w:val="24"/>
          <w:szCs w:val="24"/>
        </w:rPr>
        <w:t>form is to be submitted as a WORD document.</w:t>
      </w:r>
    </w:p>
    <w:p w14:paraId="23810A4B" w14:textId="7655F313" w:rsidR="00963C00" w:rsidRDefault="00963C00" w:rsidP="00CC3BB1">
      <w:pPr>
        <w:pStyle w:val="ListParagraph"/>
        <w:numPr>
          <w:ilvl w:val="2"/>
          <w:numId w:val="21"/>
        </w:numPr>
        <w:rPr>
          <w:rFonts w:ascii="Arial" w:hAnsi="Arial" w:cs="Arial"/>
          <w:sz w:val="24"/>
          <w:szCs w:val="24"/>
        </w:rPr>
      </w:pPr>
      <w:r>
        <w:rPr>
          <w:rFonts w:ascii="Arial" w:hAnsi="Arial" w:cs="Arial"/>
          <w:sz w:val="24"/>
          <w:szCs w:val="24"/>
        </w:rPr>
        <w:t>Questions must be submitted, by e-mail, and received by the RFP Coordinator identified on the cover page of the RFP as soon as possible but no later than the date and time specified on the RFP cover page.</w:t>
      </w:r>
    </w:p>
    <w:p w14:paraId="287493FF" w14:textId="5A5B1B15" w:rsidR="00963C00" w:rsidRDefault="00EE4549" w:rsidP="00CC3BB1">
      <w:pPr>
        <w:pStyle w:val="ListParagraph"/>
        <w:numPr>
          <w:ilvl w:val="2"/>
          <w:numId w:val="21"/>
        </w:numPr>
        <w:rPr>
          <w:rFonts w:ascii="Arial" w:hAnsi="Arial" w:cs="Arial"/>
          <w:sz w:val="24"/>
          <w:szCs w:val="24"/>
        </w:rPr>
      </w:pPr>
      <w:r>
        <w:rPr>
          <w:rFonts w:ascii="Arial" w:hAnsi="Arial" w:cs="Arial"/>
          <w:sz w:val="24"/>
          <w:szCs w:val="24"/>
        </w:rPr>
        <w:t>The</w:t>
      </w:r>
      <w:r w:rsidR="00963C00">
        <w:rPr>
          <w:rFonts w:ascii="Arial" w:hAnsi="Arial" w:cs="Arial"/>
          <w:sz w:val="24"/>
          <w:szCs w:val="24"/>
        </w:rPr>
        <w:t xml:space="preserve"> RFP number and title </w:t>
      </w:r>
      <w:r>
        <w:rPr>
          <w:rFonts w:ascii="Arial" w:hAnsi="Arial" w:cs="Arial"/>
          <w:sz w:val="24"/>
          <w:szCs w:val="24"/>
        </w:rPr>
        <w:t xml:space="preserve">must be included </w:t>
      </w:r>
      <w:r w:rsidR="00963C00">
        <w:rPr>
          <w:rFonts w:ascii="Arial" w:hAnsi="Arial" w:cs="Arial"/>
          <w:sz w:val="24"/>
          <w:szCs w:val="24"/>
        </w:rPr>
        <w:t>in the subject line of the e-mail</w:t>
      </w:r>
      <w:r>
        <w:rPr>
          <w:rFonts w:ascii="Arial" w:hAnsi="Arial" w:cs="Arial"/>
          <w:sz w:val="24"/>
          <w:szCs w:val="24"/>
        </w:rPr>
        <w:t xml:space="preserve"> containing the submitted questions</w:t>
      </w:r>
      <w:r w:rsidR="00963C00">
        <w:rPr>
          <w:rFonts w:ascii="Arial" w:hAnsi="Arial" w:cs="Arial"/>
          <w:sz w:val="24"/>
          <w:szCs w:val="24"/>
        </w:rPr>
        <w:t>.  The Department assumes no liability for assuring accurate/complete/on-time e-mail transmission and receipt.</w:t>
      </w:r>
    </w:p>
    <w:p w14:paraId="4CA2C4B0" w14:textId="77777777" w:rsidR="007557FA" w:rsidRPr="00963C00" w:rsidRDefault="007557FA" w:rsidP="00963C00">
      <w:pPr>
        <w:rPr>
          <w:rFonts w:ascii="Arial" w:hAnsi="Arial" w:cs="Arial"/>
          <w:sz w:val="24"/>
          <w:szCs w:val="24"/>
        </w:rPr>
      </w:pPr>
    </w:p>
    <w:p w14:paraId="318A8AF0" w14:textId="742AE624" w:rsidR="00FE4018" w:rsidRDefault="00FE4018" w:rsidP="00CC3BB1">
      <w:pPr>
        <w:pStyle w:val="ListParagraph"/>
        <w:numPr>
          <w:ilvl w:val="1"/>
          <w:numId w:val="21"/>
        </w:numPr>
        <w:rPr>
          <w:rFonts w:ascii="Arial" w:hAnsi="Arial" w:cs="Arial"/>
          <w:sz w:val="24"/>
          <w:szCs w:val="24"/>
          <w:u w:val="single"/>
        </w:rPr>
      </w:pPr>
      <w:bookmarkStart w:id="27" w:name="_Toc367174733"/>
      <w:bookmarkStart w:id="28" w:name="_Toc397069201"/>
      <w:r>
        <w:rPr>
          <w:rFonts w:ascii="Arial" w:hAnsi="Arial" w:cs="Arial"/>
          <w:b/>
          <w:sz w:val="24"/>
          <w:szCs w:val="24"/>
        </w:rPr>
        <w:t>Question &amp; Answer Summary:</w:t>
      </w:r>
      <w:r>
        <w:rPr>
          <w:rFonts w:ascii="Arial" w:hAnsi="Arial" w:cs="Arial"/>
          <w:sz w:val="24"/>
          <w:szCs w:val="24"/>
        </w:rPr>
        <w:t xml:space="preserve"> Responses to all questions will be compiled in writing and posted on the </w:t>
      </w:r>
      <w:bookmarkStart w:id="29" w:name="_Hlk114217410"/>
      <w:r>
        <w:rPr>
          <w:rFonts w:ascii="Arial" w:hAnsi="Arial" w:cs="Arial"/>
          <w:sz w:val="24"/>
          <w:szCs w:val="24"/>
        </w:rPr>
        <w:t xml:space="preserve">State’s </w:t>
      </w:r>
      <w:bookmarkEnd w:id="29"/>
      <w:r w:rsidR="00EE4549">
        <w:fldChar w:fldCharType="begin"/>
      </w:r>
      <w:r w:rsidR="00EE4549">
        <w:instrText>HYPERLINK "https://www.maine.gov/dafs/bbm/procurementservices/vendors/rfps"</w:instrText>
      </w:r>
      <w:r w:rsidR="00EE4549">
        <w:fldChar w:fldCharType="separate"/>
      </w:r>
      <w:r w:rsidR="00EE4549">
        <w:rPr>
          <w:rStyle w:val="Hyperlink"/>
          <w:rFonts w:ascii="Arial" w:hAnsi="Arial" w:cs="Arial"/>
          <w:sz w:val="24"/>
          <w:szCs w:val="24"/>
        </w:rPr>
        <w:t>Office of State Procurement Services RFP Page</w:t>
      </w:r>
      <w:r w:rsidR="00EE4549">
        <w:rPr>
          <w:rStyle w:val="Hyperlink"/>
          <w:rFonts w:ascii="Arial" w:hAnsi="Arial" w:cs="Arial"/>
          <w:sz w:val="24"/>
          <w:szCs w:val="24"/>
        </w:rPr>
        <w:fldChar w:fldCharType="end"/>
      </w:r>
      <w:r>
        <w:rPr>
          <w:rFonts w:ascii="Arial" w:hAnsi="Arial" w:cs="Arial"/>
          <w:sz w:val="24"/>
          <w:szCs w:val="24"/>
        </w:rPr>
        <w:t xml:space="preserve">  no later than seven (7) calendar days prior to the proposal due date</w:t>
      </w:r>
      <w:bookmarkStart w:id="30" w:name="_Hlk114216960"/>
      <w:r>
        <w:rPr>
          <w:rFonts w:ascii="Arial" w:hAnsi="Arial" w:cs="Arial"/>
          <w:sz w:val="24"/>
          <w:szCs w:val="24"/>
        </w:rPr>
        <w:t>.</w:t>
      </w:r>
      <w:bookmarkEnd w:id="30"/>
      <w:r>
        <w:rPr>
          <w:rFonts w:ascii="Arial" w:hAnsi="Arial" w:cs="Arial"/>
          <w:sz w:val="24"/>
          <w:szCs w:val="24"/>
        </w:rPr>
        <w:t xml:space="preserve">  It is the responsibility of all interested parties to go to this website to obtain a copy of the Question &amp; Answer Summary.  Only those answers issued in writing on this website are considered binding.</w:t>
      </w:r>
    </w:p>
    <w:p w14:paraId="63DA7915" w14:textId="77777777" w:rsidR="007557FA" w:rsidRPr="00963C00" w:rsidRDefault="007557FA" w:rsidP="00963C00">
      <w:pPr>
        <w:rPr>
          <w:rFonts w:ascii="Arial" w:hAnsi="Arial" w:cs="Arial"/>
          <w:sz w:val="24"/>
          <w:szCs w:val="24"/>
        </w:rPr>
      </w:pPr>
    </w:p>
    <w:p w14:paraId="25A89094" w14:textId="2DD4BAB3" w:rsidR="00536424" w:rsidRPr="00CA6A04" w:rsidRDefault="00536424" w:rsidP="00E82C4B">
      <w:pPr>
        <w:pStyle w:val="ListParagraph"/>
        <w:numPr>
          <w:ilvl w:val="0"/>
          <w:numId w:val="6"/>
        </w:numPr>
        <w:rPr>
          <w:rFonts w:ascii="Arial" w:hAnsi="Arial" w:cs="Arial"/>
          <w:b/>
          <w:sz w:val="24"/>
          <w:szCs w:val="24"/>
        </w:rPr>
      </w:pPr>
      <w:r w:rsidRPr="00CA6A04">
        <w:rPr>
          <w:rFonts w:ascii="Arial" w:hAnsi="Arial" w:cs="Arial"/>
          <w:b/>
          <w:sz w:val="24"/>
          <w:szCs w:val="24"/>
        </w:rPr>
        <w:t>Amendments</w:t>
      </w:r>
    </w:p>
    <w:p w14:paraId="4EBF4253" w14:textId="77777777" w:rsidR="00E81EA0" w:rsidRPr="00CA6A04" w:rsidRDefault="00E81EA0" w:rsidP="004F0520">
      <w:pPr>
        <w:rPr>
          <w:rFonts w:ascii="Arial" w:hAnsi="Arial" w:cs="Arial"/>
          <w:sz w:val="24"/>
          <w:szCs w:val="24"/>
        </w:rPr>
      </w:pPr>
    </w:p>
    <w:p w14:paraId="0998A1F9" w14:textId="2CCBFA66" w:rsidR="00FE4018" w:rsidRDefault="00FE4018" w:rsidP="00FE4018">
      <w:pPr>
        <w:rPr>
          <w:rFonts w:ascii="Arial" w:hAnsi="Arial" w:cs="Arial"/>
          <w:sz w:val="24"/>
          <w:szCs w:val="24"/>
          <w:u w:val="single"/>
        </w:rPr>
      </w:pPr>
      <w:r>
        <w:rPr>
          <w:rFonts w:ascii="Arial" w:hAnsi="Arial" w:cs="Arial"/>
          <w:sz w:val="24"/>
          <w:szCs w:val="24"/>
        </w:rPr>
        <w:t xml:space="preserve">All amendments released in regard to the RFP will be posted on the State’s </w:t>
      </w:r>
      <w:hyperlink r:id="rId29" w:history="1">
        <w:r w:rsidR="00EE4549">
          <w:rPr>
            <w:rStyle w:val="Hyperlink"/>
            <w:rFonts w:ascii="Arial" w:hAnsi="Arial" w:cs="Arial"/>
            <w:sz w:val="24"/>
            <w:szCs w:val="24"/>
          </w:rPr>
          <w:t>Office of State Procurement Services RFP Page</w:t>
        </w:r>
      </w:hyperlink>
      <w:r>
        <w:rPr>
          <w:rFonts w:ascii="Arial" w:hAnsi="Arial" w:cs="Arial"/>
          <w:sz w:val="24"/>
          <w:szCs w:val="24"/>
        </w:rPr>
        <w:t>.  It is the responsibility of all interested parties to go to this website to obtain amendments.  Only those amendments posted on this website are considered binding.</w:t>
      </w:r>
    </w:p>
    <w:p w14:paraId="7B454B9F" w14:textId="77777777" w:rsidR="00536424" w:rsidRPr="00CA6A04" w:rsidRDefault="00536424" w:rsidP="004F0520">
      <w:pPr>
        <w:rPr>
          <w:rFonts w:ascii="Arial" w:hAnsi="Arial" w:cs="Arial"/>
          <w:sz w:val="24"/>
          <w:szCs w:val="24"/>
        </w:rPr>
      </w:pPr>
    </w:p>
    <w:p w14:paraId="53F773EE" w14:textId="77777777" w:rsidR="00CE3873" w:rsidRPr="003326F9" w:rsidRDefault="00CE3873" w:rsidP="00E82C4B">
      <w:pPr>
        <w:pStyle w:val="Heading2"/>
        <w:numPr>
          <w:ilvl w:val="0"/>
          <w:numId w:val="6"/>
        </w:numPr>
        <w:spacing w:before="0" w:after="0"/>
        <w:rPr>
          <w:rStyle w:val="InitialStyle"/>
        </w:rPr>
      </w:pPr>
      <w:r w:rsidRPr="003326F9">
        <w:rPr>
          <w:rStyle w:val="InitialStyle"/>
        </w:rPr>
        <w:t xml:space="preserve">Notice of Intent </w:t>
      </w:r>
      <w:r>
        <w:rPr>
          <w:rStyle w:val="InitialStyle"/>
        </w:rPr>
        <w:t>to Bid</w:t>
      </w:r>
    </w:p>
    <w:p w14:paraId="57274B39" w14:textId="77777777" w:rsidR="00CE3873" w:rsidRPr="003326F9" w:rsidRDefault="00CE3873" w:rsidP="00963C00">
      <w:pPr>
        <w:pStyle w:val="Heading2"/>
        <w:spacing w:before="0" w:after="0"/>
        <w:rPr>
          <w:rStyle w:val="InitialStyle"/>
        </w:rPr>
      </w:pPr>
    </w:p>
    <w:p w14:paraId="197DBAC7" w14:textId="40EA28D4" w:rsidR="00CE3873" w:rsidRPr="003326F9" w:rsidRDefault="00CE3873" w:rsidP="00CC3BB1">
      <w:pPr>
        <w:pStyle w:val="DefaultText"/>
        <w:widowControl/>
        <w:numPr>
          <w:ilvl w:val="3"/>
          <w:numId w:val="17"/>
        </w:numPr>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326F9">
        <w:rPr>
          <w:rStyle w:val="InitialStyle"/>
          <w:rFonts w:ascii="Arial" w:hAnsi="Arial" w:cs="Arial"/>
          <w:b/>
        </w:rPr>
        <w:t xml:space="preserve">Notice of Intent Due:  </w:t>
      </w:r>
      <w:r w:rsidRPr="003326F9">
        <w:rPr>
          <w:rStyle w:val="InitialStyle"/>
          <w:rFonts w:ascii="Arial" w:hAnsi="Arial" w:cs="Arial"/>
        </w:rPr>
        <w:t xml:space="preserve">Bidders interested in submitting a proposal are required to submit </w:t>
      </w:r>
      <w:r w:rsidRPr="006C284C">
        <w:rPr>
          <w:rStyle w:val="InitialStyle"/>
          <w:rFonts w:ascii="Arial" w:hAnsi="Arial" w:cs="Arial"/>
          <w:b/>
        </w:rPr>
        <w:t xml:space="preserve">Appendix </w:t>
      </w:r>
      <w:r w:rsidR="000024EE">
        <w:rPr>
          <w:rStyle w:val="InitialStyle"/>
          <w:rFonts w:ascii="Arial" w:hAnsi="Arial" w:cs="Arial"/>
          <w:b/>
        </w:rPr>
        <w:t>I</w:t>
      </w:r>
      <w:r w:rsidR="00BF2679" w:rsidRPr="006C284C">
        <w:rPr>
          <w:rStyle w:val="InitialStyle"/>
          <w:rFonts w:ascii="Arial" w:hAnsi="Arial" w:cs="Arial"/>
        </w:rPr>
        <w:t xml:space="preserve"> </w:t>
      </w:r>
      <w:r w:rsidRPr="003326F9">
        <w:rPr>
          <w:rStyle w:val="InitialStyle"/>
          <w:rFonts w:ascii="Arial" w:hAnsi="Arial" w:cs="Arial"/>
        </w:rPr>
        <w:t xml:space="preserve">- Notice of Intent </w:t>
      </w:r>
      <w:r w:rsidR="00F15E96">
        <w:rPr>
          <w:rStyle w:val="InitialStyle"/>
          <w:rFonts w:ascii="Arial" w:hAnsi="Arial" w:cs="Arial"/>
        </w:rPr>
        <w:t xml:space="preserve">to Bid </w:t>
      </w:r>
      <w:r w:rsidRPr="003326F9">
        <w:rPr>
          <w:rStyle w:val="InitialStyle"/>
          <w:rFonts w:ascii="Arial" w:hAnsi="Arial" w:cs="Arial"/>
          <w:bCs/>
        </w:rPr>
        <w:t>by the date and time specified on th</w:t>
      </w:r>
      <w:r>
        <w:rPr>
          <w:rStyle w:val="InitialStyle"/>
          <w:rFonts w:ascii="Arial" w:hAnsi="Arial" w:cs="Arial"/>
          <w:bCs/>
        </w:rPr>
        <w:t>is</w:t>
      </w:r>
      <w:r w:rsidRPr="003326F9">
        <w:rPr>
          <w:rStyle w:val="InitialStyle"/>
          <w:rFonts w:ascii="Arial" w:hAnsi="Arial" w:cs="Arial"/>
          <w:bCs/>
        </w:rPr>
        <w:t xml:space="preserve"> RFP</w:t>
      </w:r>
      <w:r>
        <w:rPr>
          <w:rStyle w:val="InitialStyle"/>
          <w:rFonts w:ascii="Arial" w:hAnsi="Arial" w:cs="Arial"/>
          <w:bCs/>
        </w:rPr>
        <w:t>’s</w:t>
      </w:r>
      <w:r w:rsidRPr="003326F9">
        <w:rPr>
          <w:rStyle w:val="InitialStyle"/>
          <w:rFonts w:ascii="Arial" w:hAnsi="Arial" w:cs="Arial"/>
          <w:bCs/>
        </w:rPr>
        <w:t xml:space="preserve"> </w:t>
      </w:r>
      <w:r>
        <w:rPr>
          <w:rStyle w:val="InitialStyle"/>
          <w:rFonts w:ascii="Arial" w:hAnsi="Arial" w:cs="Arial"/>
          <w:bCs/>
        </w:rPr>
        <w:t>c</w:t>
      </w:r>
      <w:r w:rsidRPr="003326F9">
        <w:rPr>
          <w:rStyle w:val="InitialStyle"/>
          <w:rFonts w:ascii="Arial" w:hAnsi="Arial" w:cs="Arial"/>
          <w:bCs/>
        </w:rPr>
        <w:t xml:space="preserve">over </w:t>
      </w:r>
      <w:r>
        <w:rPr>
          <w:rStyle w:val="InitialStyle"/>
          <w:rFonts w:ascii="Arial" w:hAnsi="Arial" w:cs="Arial"/>
          <w:bCs/>
        </w:rPr>
        <w:t>p</w:t>
      </w:r>
      <w:r w:rsidRPr="003326F9">
        <w:rPr>
          <w:rStyle w:val="InitialStyle"/>
          <w:rFonts w:ascii="Arial" w:hAnsi="Arial" w:cs="Arial"/>
          <w:bCs/>
        </w:rPr>
        <w:t>age.</w:t>
      </w:r>
    </w:p>
    <w:p w14:paraId="07731B72" w14:textId="77777777" w:rsidR="00CE3873" w:rsidRPr="003326F9" w:rsidRDefault="00CE3873" w:rsidP="00963C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65F08BE6" w14:textId="02C83157" w:rsidR="00CE3873" w:rsidRPr="003326F9" w:rsidRDefault="00CE3873" w:rsidP="00CE387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326F9">
        <w:rPr>
          <w:rStyle w:val="InitialStyle"/>
          <w:rFonts w:ascii="Arial" w:hAnsi="Arial" w:cs="Arial"/>
        </w:rPr>
        <w:t xml:space="preserve">Failure to submit a Notice of Intent </w:t>
      </w:r>
      <w:r w:rsidR="00F15E96">
        <w:rPr>
          <w:rStyle w:val="InitialStyle"/>
          <w:rFonts w:ascii="Arial" w:hAnsi="Arial" w:cs="Arial"/>
        </w:rPr>
        <w:t xml:space="preserve">to Bid </w:t>
      </w:r>
      <w:r w:rsidRPr="003326F9">
        <w:rPr>
          <w:rStyle w:val="InitialStyle"/>
          <w:rFonts w:ascii="Arial" w:hAnsi="Arial" w:cs="Arial"/>
        </w:rPr>
        <w:t xml:space="preserve">by this deadline will automatically result in a Bidder’s proposal being disqualified from the </w:t>
      </w:r>
      <w:r>
        <w:rPr>
          <w:rStyle w:val="InitialStyle"/>
          <w:rFonts w:ascii="Arial" w:hAnsi="Arial" w:cs="Arial"/>
        </w:rPr>
        <w:t>evaluation</w:t>
      </w:r>
      <w:r w:rsidRPr="003326F9">
        <w:rPr>
          <w:rStyle w:val="InitialStyle"/>
          <w:rFonts w:ascii="Arial" w:hAnsi="Arial" w:cs="Arial"/>
        </w:rPr>
        <w:t xml:space="preserve"> process.</w:t>
      </w:r>
    </w:p>
    <w:p w14:paraId="5833EC31" w14:textId="77777777" w:rsidR="00CE3873" w:rsidRPr="003326F9" w:rsidRDefault="00CE3873" w:rsidP="00963C00">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5AF8F462" w14:textId="3290BDD1" w:rsidR="00CE3873" w:rsidRPr="003326F9" w:rsidRDefault="00CE3873" w:rsidP="00CC3BB1">
      <w:pPr>
        <w:pStyle w:val="DefaultText"/>
        <w:widowControl/>
        <w:numPr>
          <w:ilvl w:val="3"/>
          <w:numId w:val="17"/>
        </w:num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3326F9">
        <w:rPr>
          <w:rStyle w:val="InitialStyle"/>
          <w:rFonts w:ascii="Arial" w:hAnsi="Arial" w:cs="Arial"/>
          <w:b/>
          <w:bCs/>
        </w:rPr>
        <w:t xml:space="preserve">Submission: </w:t>
      </w:r>
      <w:r w:rsidRPr="003326F9">
        <w:rPr>
          <w:rStyle w:val="InitialStyle"/>
          <w:rFonts w:ascii="Arial" w:hAnsi="Arial" w:cs="Arial"/>
          <w:bCs/>
        </w:rPr>
        <w:t xml:space="preserve">Notices of Intent </w:t>
      </w:r>
      <w:r w:rsidR="00F15E96">
        <w:rPr>
          <w:rStyle w:val="InitialStyle"/>
          <w:rFonts w:ascii="Arial" w:hAnsi="Arial" w:cs="Arial"/>
          <w:bCs/>
        </w:rPr>
        <w:t xml:space="preserve">to Bid </w:t>
      </w:r>
      <w:r>
        <w:rPr>
          <w:rStyle w:val="InitialStyle"/>
          <w:rFonts w:ascii="Arial" w:hAnsi="Arial" w:cs="Arial"/>
          <w:bCs/>
        </w:rPr>
        <w:t>are to be submitted only to</w:t>
      </w:r>
      <w:r w:rsidRPr="003326F9">
        <w:rPr>
          <w:rStyle w:val="InitialStyle"/>
          <w:rFonts w:ascii="Arial" w:hAnsi="Arial" w:cs="Arial"/>
          <w:bCs/>
        </w:rPr>
        <w:t xml:space="preserve"> the RFP Coordinator listed on th</w:t>
      </w:r>
      <w:r>
        <w:rPr>
          <w:rStyle w:val="InitialStyle"/>
          <w:rFonts w:ascii="Arial" w:hAnsi="Arial" w:cs="Arial"/>
          <w:bCs/>
        </w:rPr>
        <w:t>is</w:t>
      </w:r>
      <w:r w:rsidRPr="003326F9">
        <w:rPr>
          <w:rStyle w:val="InitialStyle"/>
          <w:rFonts w:ascii="Arial" w:hAnsi="Arial" w:cs="Arial"/>
          <w:bCs/>
        </w:rPr>
        <w:t xml:space="preserve"> RFP</w:t>
      </w:r>
      <w:r>
        <w:rPr>
          <w:rStyle w:val="InitialStyle"/>
          <w:rFonts w:ascii="Arial" w:hAnsi="Arial" w:cs="Arial"/>
          <w:bCs/>
        </w:rPr>
        <w:t>’s</w:t>
      </w:r>
      <w:r w:rsidRPr="003326F9">
        <w:rPr>
          <w:rStyle w:val="InitialStyle"/>
          <w:rFonts w:ascii="Arial" w:hAnsi="Arial" w:cs="Arial"/>
          <w:bCs/>
        </w:rPr>
        <w:t xml:space="preserve"> </w:t>
      </w:r>
      <w:r>
        <w:rPr>
          <w:rStyle w:val="InitialStyle"/>
          <w:rFonts w:ascii="Arial" w:hAnsi="Arial" w:cs="Arial"/>
          <w:bCs/>
        </w:rPr>
        <w:t>c</w:t>
      </w:r>
      <w:r w:rsidRPr="003326F9">
        <w:rPr>
          <w:rStyle w:val="InitialStyle"/>
          <w:rFonts w:ascii="Arial" w:hAnsi="Arial" w:cs="Arial"/>
          <w:bCs/>
        </w:rPr>
        <w:t xml:space="preserve">over </w:t>
      </w:r>
      <w:r>
        <w:rPr>
          <w:rStyle w:val="InitialStyle"/>
          <w:rFonts w:ascii="Arial" w:hAnsi="Arial" w:cs="Arial"/>
          <w:bCs/>
        </w:rPr>
        <w:t>p</w:t>
      </w:r>
      <w:r w:rsidRPr="003326F9">
        <w:rPr>
          <w:rStyle w:val="InitialStyle"/>
          <w:rFonts w:ascii="Arial" w:hAnsi="Arial" w:cs="Arial"/>
          <w:bCs/>
        </w:rPr>
        <w:t xml:space="preserve">age.  </w:t>
      </w:r>
      <w:r>
        <w:rPr>
          <w:rStyle w:val="InitialStyle"/>
          <w:rFonts w:ascii="Arial" w:hAnsi="Arial" w:cs="Arial"/>
          <w:bCs/>
        </w:rPr>
        <w:t xml:space="preserve">The </w:t>
      </w:r>
      <w:r w:rsidRPr="003326F9">
        <w:rPr>
          <w:rStyle w:val="InitialStyle"/>
          <w:rFonts w:ascii="Arial" w:hAnsi="Arial" w:cs="Arial"/>
          <w:bCs/>
        </w:rPr>
        <w:t>Bidder</w:t>
      </w:r>
      <w:r>
        <w:rPr>
          <w:rStyle w:val="InitialStyle"/>
          <w:rFonts w:ascii="Arial" w:hAnsi="Arial" w:cs="Arial"/>
          <w:bCs/>
        </w:rPr>
        <w:t xml:space="preserve"> is</w:t>
      </w:r>
      <w:r w:rsidRPr="003326F9">
        <w:rPr>
          <w:rStyle w:val="InitialStyle"/>
          <w:rFonts w:ascii="Arial" w:hAnsi="Arial" w:cs="Arial"/>
          <w:bCs/>
        </w:rPr>
        <w:t xml:space="preserve"> responsible for allowing adequate time for </w:t>
      </w:r>
      <w:r w:rsidRPr="003326F9">
        <w:rPr>
          <w:rStyle w:val="InitialStyle"/>
          <w:rFonts w:ascii="Arial" w:hAnsi="Arial" w:cs="Arial"/>
          <w:bCs/>
        </w:rPr>
        <w:lastRenderedPageBreak/>
        <w:t>delivery.  The Department assumes no liability for assuring accurate/complete/on</w:t>
      </w:r>
      <w:r>
        <w:rPr>
          <w:rStyle w:val="InitialStyle"/>
          <w:rFonts w:ascii="Arial" w:hAnsi="Arial" w:cs="Arial"/>
          <w:bCs/>
        </w:rPr>
        <w:t>-</w:t>
      </w:r>
      <w:r w:rsidRPr="003326F9">
        <w:rPr>
          <w:rStyle w:val="InitialStyle"/>
          <w:rFonts w:ascii="Arial" w:hAnsi="Arial" w:cs="Arial"/>
          <w:bCs/>
        </w:rPr>
        <w:t xml:space="preserve">time e-mail transmission and receipt. </w:t>
      </w:r>
    </w:p>
    <w:p w14:paraId="3B46EA6F" w14:textId="77777777" w:rsidR="00EE71F0" w:rsidRPr="00963C00" w:rsidRDefault="00EE71F0" w:rsidP="00963C00">
      <w:pPr>
        <w:rPr>
          <w:rFonts w:ascii="Arial" w:hAnsi="Arial"/>
          <w:b/>
          <w:sz w:val="24"/>
        </w:rPr>
      </w:pPr>
    </w:p>
    <w:p w14:paraId="3D642A1C" w14:textId="2851F6B2" w:rsidR="007557FA" w:rsidRPr="00CA6A04" w:rsidRDefault="001406CC" w:rsidP="00E82C4B">
      <w:pPr>
        <w:pStyle w:val="ListParagraph"/>
        <w:numPr>
          <w:ilvl w:val="0"/>
          <w:numId w:val="6"/>
        </w:numPr>
        <w:rPr>
          <w:rFonts w:ascii="Arial" w:hAnsi="Arial" w:cs="Arial"/>
          <w:b/>
          <w:sz w:val="24"/>
          <w:szCs w:val="24"/>
        </w:rPr>
      </w:pPr>
      <w:r w:rsidRPr="00CA6A04">
        <w:rPr>
          <w:rFonts w:ascii="Arial" w:hAnsi="Arial" w:cs="Arial"/>
          <w:b/>
          <w:sz w:val="24"/>
          <w:szCs w:val="24"/>
        </w:rPr>
        <w:t>Proposal</w:t>
      </w:r>
      <w:bookmarkEnd w:id="27"/>
      <w:bookmarkEnd w:id="28"/>
      <w:r w:rsidR="00A07573">
        <w:rPr>
          <w:rFonts w:ascii="Arial" w:hAnsi="Arial" w:cs="Arial"/>
          <w:b/>
          <w:sz w:val="24"/>
          <w:szCs w:val="24"/>
        </w:rPr>
        <w:t xml:space="preserve"> Submission</w:t>
      </w:r>
    </w:p>
    <w:p w14:paraId="75FDEBA1" w14:textId="77777777" w:rsidR="007557FA" w:rsidRPr="00963C00" w:rsidRDefault="007557FA" w:rsidP="00963C00">
      <w:pPr>
        <w:rPr>
          <w:rFonts w:ascii="Arial" w:hAnsi="Arial" w:cs="Arial"/>
          <w:sz w:val="24"/>
          <w:szCs w:val="24"/>
        </w:rPr>
      </w:pPr>
    </w:p>
    <w:p w14:paraId="0075A0A8" w14:textId="77777777" w:rsidR="00EB07DD" w:rsidRPr="008931A6" w:rsidRDefault="00E9447B" w:rsidP="00E9447B">
      <w:pPr>
        <w:pStyle w:val="ListParagraph"/>
        <w:numPr>
          <w:ilvl w:val="1"/>
          <w:numId w:val="6"/>
        </w:numPr>
        <w:rPr>
          <w:rFonts w:ascii="Arial" w:hAnsi="Arial" w:cs="Arial"/>
          <w:sz w:val="24"/>
          <w:szCs w:val="24"/>
          <w:u w:val="single"/>
        </w:rPr>
      </w:pPr>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51D8DA8D" w14:textId="792F9E5F" w:rsidR="007557FA" w:rsidRPr="00E9447B" w:rsidRDefault="00EB07DD" w:rsidP="008931A6">
      <w:pPr>
        <w:pStyle w:val="ListParagraph"/>
        <w:numPr>
          <w:ilvl w:val="2"/>
          <w:numId w:val="6"/>
        </w:numPr>
        <w:rPr>
          <w:rFonts w:ascii="Arial" w:hAnsi="Arial" w:cs="Arial"/>
          <w:sz w:val="24"/>
          <w:szCs w:val="24"/>
          <w:u w:val="single"/>
        </w:rPr>
      </w:pPr>
      <w:r w:rsidRPr="008931A6">
        <w:rPr>
          <w:rFonts w:ascii="Arial" w:hAnsi="Arial" w:cs="Arial"/>
          <w:sz w:val="24"/>
          <w:szCs w:val="24"/>
        </w:rPr>
        <w:t>Any e</w:t>
      </w:r>
      <w:r w:rsidR="00E9447B" w:rsidRPr="008931A6">
        <w:rPr>
          <w:rFonts w:ascii="Arial" w:hAnsi="Arial" w:cs="Arial"/>
          <w:sz w:val="24"/>
          <w:szCs w:val="24"/>
        </w:rPr>
        <w:t>-mails containing original proposal submissions or any additional or revised proposal files, received after the 11:59 p.m. deadline</w:t>
      </w:r>
      <w:r w:rsidRPr="008931A6">
        <w:rPr>
          <w:rFonts w:ascii="Arial" w:hAnsi="Arial" w:cs="Arial"/>
          <w:sz w:val="24"/>
          <w:szCs w:val="24"/>
        </w:rPr>
        <w:t>,</w:t>
      </w:r>
      <w:r w:rsidR="00E9447B" w:rsidRPr="008931A6">
        <w:rPr>
          <w:rFonts w:ascii="Arial" w:hAnsi="Arial" w:cs="Arial"/>
          <w:sz w:val="24"/>
          <w:szCs w:val="24"/>
        </w:rPr>
        <w:t xml:space="preserve"> </w:t>
      </w:r>
      <w:r w:rsidR="00E9447B" w:rsidRPr="00C97934">
        <w:rPr>
          <w:rFonts w:ascii="Arial" w:hAnsi="Arial" w:cs="Arial"/>
          <w:sz w:val="24"/>
          <w:szCs w:val="24"/>
          <w:u w:val="single"/>
        </w:rPr>
        <w:t>will be rejected without exception.</w:t>
      </w:r>
    </w:p>
    <w:p w14:paraId="3B445240" w14:textId="77777777" w:rsidR="000F3A64" w:rsidRPr="00963C00" w:rsidRDefault="000F3A64" w:rsidP="00963C00">
      <w:pPr>
        <w:rPr>
          <w:rFonts w:ascii="Arial" w:hAnsi="Arial" w:cs="Arial"/>
          <w:sz w:val="24"/>
          <w:szCs w:val="24"/>
        </w:rPr>
      </w:pPr>
    </w:p>
    <w:p w14:paraId="4E7CB1D9" w14:textId="319688A8" w:rsidR="00E9447B" w:rsidRPr="00C97934" w:rsidRDefault="00E9447B" w:rsidP="00CC3BB1">
      <w:pPr>
        <w:pStyle w:val="ListParagraph"/>
        <w:numPr>
          <w:ilvl w:val="1"/>
          <w:numId w:val="21"/>
        </w:numPr>
        <w:rPr>
          <w:rFonts w:ascii="Arial" w:hAnsi="Arial" w:cs="Arial"/>
          <w:sz w:val="24"/>
          <w:szCs w:val="24"/>
        </w:rPr>
      </w:pPr>
      <w:r w:rsidRPr="00C97934">
        <w:rPr>
          <w:rFonts w:ascii="Arial" w:hAnsi="Arial" w:cs="Arial"/>
          <w:b/>
          <w:sz w:val="24"/>
          <w:szCs w:val="24"/>
        </w:rPr>
        <w:t>Delivery Instructions:</w:t>
      </w:r>
      <w:r w:rsidRPr="00C97934">
        <w:rPr>
          <w:rFonts w:ascii="Arial" w:hAnsi="Arial" w:cs="Arial"/>
          <w:sz w:val="24"/>
          <w:szCs w:val="24"/>
        </w:rPr>
        <w:t xml:space="preserve"> E-mail proposal submissions </w:t>
      </w:r>
      <w:r w:rsidR="00A07573">
        <w:rPr>
          <w:rFonts w:ascii="Arial" w:hAnsi="Arial" w:cs="Arial"/>
          <w:sz w:val="24"/>
          <w:szCs w:val="24"/>
        </w:rPr>
        <w:t>must</w:t>
      </w:r>
      <w:r w:rsidRPr="00C97934">
        <w:rPr>
          <w:rFonts w:ascii="Arial" w:hAnsi="Arial" w:cs="Arial"/>
          <w:sz w:val="24"/>
          <w:szCs w:val="24"/>
        </w:rPr>
        <w:t xml:space="preserve"> be submitted to the </w:t>
      </w:r>
      <w:r w:rsidR="00A07573">
        <w:rPr>
          <w:rFonts w:ascii="Arial" w:hAnsi="Arial" w:cs="Arial"/>
          <w:sz w:val="24"/>
          <w:szCs w:val="24"/>
        </w:rPr>
        <w:t xml:space="preserve">Office of </w:t>
      </w:r>
      <w:r w:rsidRPr="00C97934">
        <w:rPr>
          <w:rFonts w:ascii="Arial" w:hAnsi="Arial" w:cs="Arial"/>
          <w:sz w:val="24"/>
          <w:szCs w:val="24"/>
        </w:rPr>
        <w:t xml:space="preserve">State Procurement Services at </w:t>
      </w:r>
      <w:hyperlink r:id="rId30"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20BFBA0F" w14:textId="2A13FCF6" w:rsidR="00E9447B" w:rsidRDefault="00E9447B" w:rsidP="00CC3BB1">
      <w:pPr>
        <w:pStyle w:val="ListParagraph"/>
        <w:numPr>
          <w:ilvl w:val="2"/>
          <w:numId w:val="21"/>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5BDC2562" w14:textId="5A470B1E" w:rsidR="00EB07DD" w:rsidRPr="00C97934" w:rsidRDefault="00EB07DD" w:rsidP="00CC3BB1">
      <w:pPr>
        <w:pStyle w:val="ListParagraph"/>
        <w:numPr>
          <w:ilvl w:val="3"/>
          <w:numId w:val="21"/>
        </w:numPr>
        <w:ind w:left="1620" w:hanging="180"/>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31"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76519E53" w14:textId="77777777" w:rsidR="00E9447B" w:rsidRPr="00C97934" w:rsidRDefault="00E9447B" w:rsidP="00CC3BB1">
      <w:pPr>
        <w:pStyle w:val="ListParagraph"/>
        <w:numPr>
          <w:ilvl w:val="2"/>
          <w:numId w:val="21"/>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3433BDEE" w14:textId="0D169B39" w:rsidR="00E9447B" w:rsidRPr="00C97934" w:rsidRDefault="00E9447B" w:rsidP="00CC3BB1">
      <w:pPr>
        <w:pStyle w:val="ListParagraph"/>
        <w:numPr>
          <w:ilvl w:val="2"/>
          <w:numId w:val="21"/>
        </w:numPr>
        <w:rPr>
          <w:rFonts w:ascii="Arial" w:hAnsi="Arial" w:cs="Arial"/>
          <w:sz w:val="24"/>
          <w:szCs w:val="24"/>
          <w:u w:val="single"/>
        </w:rPr>
      </w:pPr>
      <w:bookmarkStart w:id="31"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w:t>
      </w:r>
      <w:r w:rsidR="00A07573">
        <w:rPr>
          <w:rFonts w:ascii="Arial" w:hAnsi="Arial" w:cs="Arial"/>
          <w:sz w:val="24"/>
          <w:szCs w:val="24"/>
        </w:rPr>
        <w:t>Bidder</w:t>
      </w:r>
      <w:r w:rsidR="00576600">
        <w:rPr>
          <w:rFonts w:ascii="Arial" w:hAnsi="Arial" w:cs="Arial"/>
          <w:sz w:val="24"/>
          <w:szCs w:val="24"/>
        </w:rPr>
        <w:t>s</w:t>
      </w:r>
      <w:r w:rsidR="00A07573">
        <w:rPr>
          <w:rFonts w:ascii="Arial" w:hAnsi="Arial" w:cs="Arial"/>
          <w:sz w:val="24"/>
          <w:szCs w:val="24"/>
        </w:rPr>
        <w:t xml:space="preserve"> should work</w:t>
      </w:r>
      <w:r w:rsidRPr="00C97934">
        <w:rPr>
          <w:rFonts w:ascii="Arial" w:hAnsi="Arial" w:cs="Arial"/>
          <w:sz w:val="24"/>
          <w:szCs w:val="24"/>
        </w:rPr>
        <w:t xml:space="preserve"> with </w:t>
      </w:r>
      <w:r w:rsidR="00A07573">
        <w:rPr>
          <w:rFonts w:ascii="Arial" w:hAnsi="Arial" w:cs="Arial"/>
          <w:sz w:val="24"/>
          <w:szCs w:val="24"/>
        </w:rPr>
        <w:t>their</w:t>
      </w:r>
      <w:r w:rsidRPr="00C97934">
        <w:rPr>
          <w:rFonts w:ascii="Arial" w:hAnsi="Arial" w:cs="Arial"/>
          <w:sz w:val="24"/>
          <w:szCs w:val="24"/>
        </w:rPr>
        <w:t xml:space="preserve"> Information Technology team to ensure that </w:t>
      </w:r>
      <w:r w:rsidR="00A07573">
        <w:rPr>
          <w:rFonts w:ascii="Arial" w:hAnsi="Arial" w:cs="Arial"/>
          <w:sz w:val="24"/>
          <w:szCs w:val="24"/>
        </w:rPr>
        <w:t>the</w:t>
      </w:r>
      <w:r w:rsidRPr="00C97934">
        <w:rPr>
          <w:rFonts w:ascii="Arial" w:hAnsi="Arial" w:cs="Arial"/>
          <w:sz w:val="24"/>
          <w:szCs w:val="24"/>
        </w:rPr>
        <w:t xml:space="preserve"> proposal submission</w:t>
      </w:r>
      <w:r w:rsidR="00A07573">
        <w:rPr>
          <w:rFonts w:ascii="Arial" w:hAnsi="Arial" w:cs="Arial"/>
          <w:sz w:val="24"/>
          <w:szCs w:val="24"/>
        </w:rPr>
        <w:t xml:space="preserve"> will not be encrypted due to any security settings</w:t>
      </w:r>
      <w:r w:rsidRPr="00C97934">
        <w:rPr>
          <w:rFonts w:ascii="Arial" w:hAnsi="Arial" w:cs="Arial"/>
          <w:sz w:val="24"/>
          <w:szCs w:val="24"/>
        </w:rPr>
        <w:t xml:space="preserve">. </w:t>
      </w:r>
    </w:p>
    <w:bookmarkEnd w:id="31"/>
    <w:p w14:paraId="400A1CF7" w14:textId="77777777" w:rsidR="00E9447B" w:rsidRDefault="00E9447B" w:rsidP="00CC3BB1">
      <w:pPr>
        <w:pStyle w:val="ListParagraph"/>
        <w:numPr>
          <w:ilvl w:val="2"/>
          <w:numId w:val="21"/>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5AC0F11A" w14:textId="77777777" w:rsidR="00A07573" w:rsidRDefault="00A07573" w:rsidP="00A07573">
      <w:pPr>
        <w:pStyle w:val="ListParagraph"/>
        <w:ind w:left="1080"/>
        <w:rPr>
          <w:rFonts w:ascii="Arial" w:hAnsi="Arial" w:cs="Arial"/>
          <w:sz w:val="24"/>
          <w:szCs w:val="24"/>
        </w:rPr>
      </w:pPr>
    </w:p>
    <w:p w14:paraId="758DBFB3" w14:textId="18E7FF94" w:rsidR="00A07573" w:rsidRPr="00C97934" w:rsidRDefault="00A07573" w:rsidP="00CC3BB1">
      <w:pPr>
        <w:pStyle w:val="ListParagraph"/>
        <w:numPr>
          <w:ilvl w:val="1"/>
          <w:numId w:val="21"/>
        </w:numPr>
        <w:rPr>
          <w:rFonts w:ascii="Arial" w:hAnsi="Arial" w:cs="Arial"/>
          <w:sz w:val="24"/>
          <w:szCs w:val="24"/>
        </w:rPr>
      </w:pPr>
      <w:r>
        <w:rPr>
          <w:rFonts w:ascii="Arial" w:hAnsi="Arial" w:cs="Arial"/>
          <w:b/>
          <w:sz w:val="24"/>
          <w:szCs w:val="24"/>
        </w:rPr>
        <w:t>Submission Format</w:t>
      </w:r>
      <w:r w:rsidRPr="00C97934">
        <w:rPr>
          <w:rFonts w:ascii="Arial" w:hAnsi="Arial" w:cs="Arial"/>
          <w:b/>
          <w:sz w:val="24"/>
          <w:szCs w:val="24"/>
        </w:rPr>
        <w:t>:</w:t>
      </w:r>
    </w:p>
    <w:p w14:paraId="5F0610D6" w14:textId="532F4511" w:rsidR="00E9447B" w:rsidRPr="00C97934" w:rsidRDefault="00E9447B" w:rsidP="00CC3BB1">
      <w:pPr>
        <w:pStyle w:val="ListParagraph"/>
        <w:numPr>
          <w:ilvl w:val="2"/>
          <w:numId w:val="21"/>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“RFP</w:t>
      </w:r>
      <w:r w:rsidRPr="00621036">
        <w:rPr>
          <w:rFonts w:ascii="Arial" w:hAnsi="Arial" w:cs="Arial"/>
          <w:b/>
          <w:sz w:val="24"/>
          <w:szCs w:val="24"/>
        </w:rPr>
        <w:t xml:space="preserve"># </w:t>
      </w:r>
      <w:r w:rsidR="00621036" w:rsidRPr="00621036">
        <w:rPr>
          <w:rFonts w:ascii="Arial" w:hAnsi="Arial" w:cs="Arial"/>
          <w:b/>
          <w:bCs/>
          <w:sz w:val="24"/>
          <w:szCs w:val="24"/>
        </w:rPr>
        <w:t xml:space="preserve">202503033 </w:t>
      </w:r>
      <w:r w:rsidRPr="00C97934">
        <w:rPr>
          <w:rFonts w:ascii="Arial" w:hAnsi="Arial" w:cs="Arial"/>
          <w:b/>
          <w:sz w:val="24"/>
          <w:szCs w:val="24"/>
        </w:rPr>
        <w:t>Proposal Submission – [Bidder’s Name]”</w:t>
      </w:r>
    </w:p>
    <w:p w14:paraId="3082E606" w14:textId="78E29574" w:rsidR="00FE4018" w:rsidRDefault="0027549F" w:rsidP="00CC3BB1">
      <w:pPr>
        <w:pStyle w:val="ListParagraph"/>
        <w:numPr>
          <w:ilvl w:val="2"/>
          <w:numId w:val="21"/>
        </w:numPr>
        <w:rPr>
          <w:rFonts w:ascii="Arial" w:hAnsi="Arial" w:cs="Arial"/>
          <w:sz w:val="24"/>
          <w:szCs w:val="24"/>
        </w:rPr>
      </w:pPr>
      <w:r w:rsidRPr="00C97934">
        <w:rPr>
          <w:rFonts w:ascii="Arial" w:hAnsi="Arial" w:cs="Arial"/>
          <w:sz w:val="24"/>
          <w:szCs w:val="24"/>
        </w:rPr>
        <w:t>Bidder’s proposal submissions are to be broken down into multiple files, with each file named as it is titled in bold below, and include</w:t>
      </w:r>
      <w:r w:rsidR="00E9447B" w:rsidRPr="00C97934">
        <w:rPr>
          <w:rFonts w:ascii="Arial" w:hAnsi="Arial" w:cs="Arial"/>
          <w:sz w:val="24"/>
          <w:szCs w:val="24"/>
        </w:rPr>
        <w:t>:</w:t>
      </w:r>
    </w:p>
    <w:p w14:paraId="28BF4EFF" w14:textId="77777777" w:rsidR="00FE4018" w:rsidRDefault="00FE4018" w:rsidP="00FE4018">
      <w:pPr>
        <w:rPr>
          <w:rFonts w:ascii="Arial" w:hAnsi="Arial" w:cs="Arial"/>
          <w:sz w:val="24"/>
          <w:szCs w:val="24"/>
        </w:rPr>
      </w:pPr>
    </w:p>
    <w:p w14:paraId="16200DF8" w14:textId="77777777" w:rsidR="00FE4018" w:rsidRDefault="00FE4018" w:rsidP="00CC3BB1">
      <w:pPr>
        <w:pStyle w:val="ListParagraph"/>
        <w:numPr>
          <w:ilvl w:val="0"/>
          <w:numId w:val="23"/>
        </w:numPr>
        <w:ind w:left="1440"/>
        <w:rPr>
          <w:rFonts w:ascii="Arial" w:hAnsi="Arial" w:cs="Arial"/>
          <w:sz w:val="24"/>
          <w:szCs w:val="24"/>
        </w:rPr>
      </w:pPr>
      <w:r>
        <w:rPr>
          <w:rFonts w:ascii="Arial" w:hAnsi="Arial" w:cs="Arial"/>
          <w:b/>
          <w:sz w:val="24"/>
          <w:szCs w:val="24"/>
          <w:u w:val="single"/>
        </w:rPr>
        <w:t>File 1 [Bidder’s Name] – Preliminary Information:</w:t>
      </w:r>
      <w:r>
        <w:rPr>
          <w:rFonts w:ascii="Arial" w:hAnsi="Arial" w:cs="Arial"/>
          <w:sz w:val="24"/>
          <w:szCs w:val="24"/>
        </w:rPr>
        <w:t xml:space="preserve"> </w:t>
      </w:r>
    </w:p>
    <w:p w14:paraId="66C4AC4C" w14:textId="77777777" w:rsidR="00FE4018" w:rsidRDefault="00FE4018" w:rsidP="00FE4018">
      <w:pPr>
        <w:pStyle w:val="ListParagraph"/>
        <w:ind w:left="1440"/>
        <w:rPr>
          <w:rFonts w:ascii="Arial" w:hAnsi="Arial" w:cs="Arial"/>
          <w:sz w:val="24"/>
          <w:szCs w:val="24"/>
        </w:rPr>
      </w:pPr>
      <w:r>
        <w:rPr>
          <w:rFonts w:ascii="Arial" w:hAnsi="Arial" w:cs="Arial"/>
          <w:i/>
          <w:sz w:val="24"/>
          <w:szCs w:val="24"/>
        </w:rPr>
        <w:t>PDF format preferred</w:t>
      </w:r>
    </w:p>
    <w:p w14:paraId="2212CB35" w14:textId="77777777" w:rsidR="00FE4018" w:rsidRDefault="00FE4018" w:rsidP="00FE4018">
      <w:pPr>
        <w:ind w:left="1440"/>
        <w:rPr>
          <w:rFonts w:ascii="Arial" w:hAnsi="Arial" w:cs="Arial"/>
          <w:sz w:val="24"/>
          <w:szCs w:val="24"/>
        </w:rPr>
      </w:pPr>
      <w:r>
        <w:rPr>
          <w:rFonts w:ascii="Arial" w:hAnsi="Arial" w:cs="Arial"/>
          <w:b/>
          <w:sz w:val="24"/>
          <w:szCs w:val="24"/>
        </w:rPr>
        <w:t>Appendix A</w:t>
      </w:r>
      <w:r>
        <w:rPr>
          <w:rFonts w:ascii="Arial" w:hAnsi="Arial" w:cs="Arial"/>
          <w:sz w:val="24"/>
          <w:szCs w:val="24"/>
        </w:rPr>
        <w:t xml:space="preserve"> (Proposal Cover Page)</w:t>
      </w:r>
    </w:p>
    <w:p w14:paraId="460A83CD" w14:textId="4893F131" w:rsidR="00FE4018" w:rsidRDefault="00FE4018" w:rsidP="00FE4018">
      <w:pPr>
        <w:ind w:left="1440"/>
        <w:rPr>
          <w:rFonts w:ascii="Arial" w:hAnsi="Arial" w:cs="Arial"/>
          <w:sz w:val="24"/>
          <w:szCs w:val="24"/>
        </w:rPr>
      </w:pPr>
      <w:r>
        <w:rPr>
          <w:rFonts w:ascii="Arial" w:hAnsi="Arial" w:cs="Arial"/>
          <w:b/>
          <w:sz w:val="24"/>
          <w:szCs w:val="24"/>
        </w:rPr>
        <w:t>Appendix B</w:t>
      </w:r>
      <w:r>
        <w:rPr>
          <w:rFonts w:ascii="Arial" w:hAnsi="Arial" w:cs="Arial"/>
          <w:sz w:val="24"/>
          <w:szCs w:val="24"/>
        </w:rPr>
        <w:t xml:space="preserve"> (</w:t>
      </w:r>
      <w:r w:rsidR="00A07573">
        <w:rPr>
          <w:rFonts w:ascii="Arial" w:hAnsi="Arial" w:cs="Arial"/>
          <w:sz w:val="24"/>
          <w:szCs w:val="24"/>
        </w:rPr>
        <w:t>Responsible Bidder</w:t>
      </w:r>
      <w:r>
        <w:rPr>
          <w:rFonts w:ascii="Arial" w:hAnsi="Arial" w:cs="Arial"/>
          <w:sz w:val="24"/>
          <w:szCs w:val="24"/>
        </w:rPr>
        <w:t xml:space="preserve"> Certification)</w:t>
      </w:r>
    </w:p>
    <w:p w14:paraId="1FC12249" w14:textId="4B5C8552" w:rsidR="00695885" w:rsidRDefault="00695885" w:rsidP="00FE4018">
      <w:pPr>
        <w:ind w:left="1440"/>
        <w:rPr>
          <w:rFonts w:ascii="Arial" w:hAnsi="Arial" w:cs="Arial"/>
          <w:sz w:val="24"/>
          <w:szCs w:val="24"/>
        </w:rPr>
      </w:pPr>
      <w:r w:rsidRPr="00CA6A04">
        <w:rPr>
          <w:rFonts w:ascii="Arial" w:hAnsi="Arial" w:cs="Arial"/>
          <w:sz w:val="24"/>
          <w:szCs w:val="24"/>
        </w:rPr>
        <w:t>All required documentation stated in PART IV, Section I</w:t>
      </w:r>
      <w:r>
        <w:rPr>
          <w:rFonts w:ascii="Arial" w:hAnsi="Arial" w:cs="Arial"/>
          <w:sz w:val="24"/>
          <w:szCs w:val="24"/>
        </w:rPr>
        <w:t>, should be included in one (1) PDF file.</w:t>
      </w:r>
    </w:p>
    <w:p w14:paraId="4D025D09" w14:textId="77777777" w:rsidR="00FE4018" w:rsidRDefault="00FE4018" w:rsidP="00FE4018">
      <w:pPr>
        <w:rPr>
          <w:rFonts w:ascii="Arial" w:hAnsi="Arial" w:cs="Arial"/>
          <w:sz w:val="24"/>
          <w:szCs w:val="24"/>
        </w:rPr>
      </w:pPr>
    </w:p>
    <w:p w14:paraId="6EB8094B" w14:textId="77777777" w:rsidR="00FE4018" w:rsidRDefault="00FE4018" w:rsidP="00CC3BB1">
      <w:pPr>
        <w:pStyle w:val="ListParagraph"/>
        <w:numPr>
          <w:ilvl w:val="0"/>
          <w:numId w:val="23"/>
        </w:numPr>
        <w:ind w:left="1440"/>
        <w:rPr>
          <w:rFonts w:ascii="Arial" w:hAnsi="Arial" w:cs="Arial"/>
          <w:sz w:val="24"/>
          <w:szCs w:val="24"/>
        </w:rPr>
      </w:pPr>
      <w:r>
        <w:rPr>
          <w:rFonts w:ascii="Arial" w:hAnsi="Arial" w:cs="Arial"/>
          <w:b/>
          <w:sz w:val="24"/>
          <w:szCs w:val="24"/>
          <w:u w:val="single"/>
        </w:rPr>
        <w:t>File 2 [Bidder’s Name] – Organization Qualifications and Experience:</w:t>
      </w:r>
    </w:p>
    <w:p w14:paraId="25497916" w14:textId="77777777" w:rsidR="00FE4018" w:rsidRDefault="00FE4018" w:rsidP="00FE4018">
      <w:pPr>
        <w:pStyle w:val="ListParagraph"/>
        <w:ind w:left="1440"/>
        <w:rPr>
          <w:rFonts w:ascii="Arial" w:hAnsi="Arial" w:cs="Arial"/>
          <w:sz w:val="24"/>
          <w:szCs w:val="24"/>
        </w:rPr>
      </w:pPr>
      <w:r>
        <w:rPr>
          <w:rFonts w:ascii="Arial" w:hAnsi="Arial" w:cs="Arial"/>
          <w:i/>
          <w:sz w:val="24"/>
          <w:szCs w:val="24"/>
        </w:rPr>
        <w:t>PDF format preferred</w:t>
      </w:r>
    </w:p>
    <w:p w14:paraId="0EB6F7C5" w14:textId="08496BB2" w:rsidR="00FE4018" w:rsidRDefault="00FE4018" w:rsidP="00FE4018">
      <w:pPr>
        <w:ind w:left="1440"/>
        <w:rPr>
          <w:rFonts w:ascii="Arial" w:hAnsi="Arial" w:cs="Arial"/>
          <w:sz w:val="24"/>
          <w:szCs w:val="24"/>
        </w:rPr>
      </w:pPr>
      <w:r>
        <w:rPr>
          <w:rFonts w:ascii="Arial" w:hAnsi="Arial" w:cs="Arial"/>
          <w:b/>
          <w:sz w:val="24"/>
          <w:szCs w:val="24"/>
        </w:rPr>
        <w:t xml:space="preserve">Appendix </w:t>
      </w:r>
      <w:r w:rsidR="000024EE">
        <w:rPr>
          <w:rFonts w:ascii="Arial" w:hAnsi="Arial" w:cs="Arial"/>
          <w:b/>
          <w:sz w:val="24"/>
          <w:szCs w:val="24"/>
        </w:rPr>
        <w:t>C</w:t>
      </w:r>
      <w:r>
        <w:rPr>
          <w:rFonts w:ascii="Arial" w:hAnsi="Arial" w:cs="Arial"/>
          <w:sz w:val="24"/>
          <w:szCs w:val="24"/>
        </w:rPr>
        <w:t xml:space="preserve"> (Organization Qualifications and Experience Form)</w:t>
      </w:r>
    </w:p>
    <w:p w14:paraId="1C4BEB94" w14:textId="25098075" w:rsidR="00FE4018" w:rsidRPr="006C284C" w:rsidRDefault="00FE4018" w:rsidP="00FE4018">
      <w:pPr>
        <w:ind w:left="1440"/>
        <w:rPr>
          <w:rFonts w:ascii="Arial" w:hAnsi="Arial" w:cs="Arial"/>
          <w:sz w:val="24"/>
          <w:szCs w:val="24"/>
        </w:rPr>
      </w:pPr>
      <w:r w:rsidRPr="006C284C">
        <w:rPr>
          <w:rFonts w:ascii="Arial" w:hAnsi="Arial" w:cs="Arial"/>
          <w:b/>
          <w:sz w:val="24"/>
          <w:szCs w:val="24"/>
        </w:rPr>
        <w:t xml:space="preserve">Appendix </w:t>
      </w:r>
      <w:r w:rsidR="000024EE">
        <w:rPr>
          <w:rFonts w:ascii="Arial" w:hAnsi="Arial" w:cs="Arial"/>
          <w:b/>
          <w:sz w:val="24"/>
          <w:szCs w:val="24"/>
        </w:rPr>
        <w:t>D</w:t>
      </w:r>
      <w:r w:rsidRPr="006C284C">
        <w:rPr>
          <w:rFonts w:ascii="Arial" w:hAnsi="Arial" w:cs="Arial"/>
          <w:sz w:val="24"/>
          <w:szCs w:val="24"/>
        </w:rPr>
        <w:t xml:space="preserve"> (</w:t>
      </w:r>
      <w:r w:rsidR="00A07573" w:rsidRPr="006C284C">
        <w:rPr>
          <w:rFonts w:ascii="Arial" w:hAnsi="Arial" w:cs="Arial"/>
          <w:sz w:val="24"/>
          <w:szCs w:val="24"/>
        </w:rPr>
        <w:t xml:space="preserve">Subcontractor </w:t>
      </w:r>
      <w:r w:rsidRPr="006C284C">
        <w:rPr>
          <w:rFonts w:ascii="Arial" w:hAnsi="Arial" w:cs="Arial"/>
          <w:sz w:val="24"/>
          <w:szCs w:val="24"/>
        </w:rPr>
        <w:t>Form), if applicable</w:t>
      </w:r>
    </w:p>
    <w:p w14:paraId="27994A49" w14:textId="763BCC48" w:rsidR="00FE4018" w:rsidRDefault="00FE4018" w:rsidP="00FE4018">
      <w:pPr>
        <w:ind w:left="1440"/>
        <w:rPr>
          <w:rFonts w:ascii="Arial" w:hAnsi="Arial" w:cs="Arial"/>
          <w:sz w:val="24"/>
          <w:szCs w:val="24"/>
        </w:rPr>
      </w:pPr>
      <w:r w:rsidRPr="006C284C">
        <w:rPr>
          <w:rFonts w:ascii="Arial" w:hAnsi="Arial" w:cs="Arial"/>
          <w:b/>
          <w:sz w:val="24"/>
          <w:szCs w:val="24"/>
        </w:rPr>
        <w:t xml:space="preserve">Appendix </w:t>
      </w:r>
      <w:r w:rsidR="000024EE">
        <w:rPr>
          <w:rFonts w:ascii="Arial" w:hAnsi="Arial" w:cs="Arial"/>
          <w:b/>
          <w:sz w:val="24"/>
          <w:szCs w:val="24"/>
        </w:rPr>
        <w:t>E</w:t>
      </w:r>
      <w:r w:rsidRPr="006C284C">
        <w:rPr>
          <w:rFonts w:ascii="Arial" w:hAnsi="Arial" w:cs="Arial"/>
          <w:bCs/>
          <w:sz w:val="24"/>
          <w:szCs w:val="24"/>
        </w:rPr>
        <w:t xml:space="preserve"> (Litigation </w:t>
      </w:r>
      <w:r w:rsidRPr="0028528D">
        <w:rPr>
          <w:rFonts w:ascii="Arial" w:hAnsi="Arial" w:cs="Arial"/>
          <w:bCs/>
          <w:sz w:val="24"/>
          <w:szCs w:val="24"/>
        </w:rPr>
        <w:t>Form)</w:t>
      </w:r>
    </w:p>
    <w:p w14:paraId="3EC38ADE" w14:textId="50540ED8" w:rsidR="00FE4018" w:rsidRDefault="00FE4018" w:rsidP="00FE4018">
      <w:pPr>
        <w:ind w:left="1440"/>
        <w:rPr>
          <w:rFonts w:ascii="Arial" w:hAnsi="Arial" w:cs="Arial"/>
          <w:sz w:val="24"/>
          <w:szCs w:val="24"/>
        </w:rPr>
      </w:pPr>
      <w:r>
        <w:rPr>
          <w:rFonts w:ascii="Arial" w:hAnsi="Arial" w:cs="Arial"/>
          <w:sz w:val="24"/>
          <w:szCs w:val="24"/>
        </w:rPr>
        <w:t>All required information and attachments stated in PART IV, Section II</w:t>
      </w:r>
      <w:r w:rsidR="008B1719">
        <w:rPr>
          <w:rFonts w:ascii="Arial" w:hAnsi="Arial" w:cs="Arial"/>
          <w:sz w:val="24"/>
          <w:szCs w:val="24"/>
        </w:rPr>
        <w:t>, should be included in one (1) PDF file</w:t>
      </w:r>
      <w:r>
        <w:rPr>
          <w:rFonts w:ascii="Arial" w:hAnsi="Arial" w:cs="Arial"/>
          <w:sz w:val="24"/>
          <w:szCs w:val="24"/>
        </w:rPr>
        <w:t>.</w:t>
      </w:r>
    </w:p>
    <w:p w14:paraId="6EB330E6" w14:textId="77777777" w:rsidR="00FE4018" w:rsidRDefault="00FE4018" w:rsidP="00FE4018">
      <w:pPr>
        <w:rPr>
          <w:rFonts w:ascii="Arial" w:hAnsi="Arial" w:cs="Arial"/>
          <w:sz w:val="24"/>
          <w:szCs w:val="24"/>
        </w:rPr>
      </w:pPr>
    </w:p>
    <w:p w14:paraId="6B67E7FB" w14:textId="77777777" w:rsidR="00FE4018" w:rsidRDefault="00FE4018" w:rsidP="00CC3BB1">
      <w:pPr>
        <w:pStyle w:val="ListParagraph"/>
        <w:numPr>
          <w:ilvl w:val="0"/>
          <w:numId w:val="23"/>
        </w:numPr>
        <w:ind w:left="1440"/>
        <w:rPr>
          <w:rFonts w:ascii="Arial" w:hAnsi="Arial" w:cs="Arial"/>
          <w:sz w:val="24"/>
          <w:szCs w:val="24"/>
        </w:rPr>
      </w:pPr>
      <w:r>
        <w:rPr>
          <w:rFonts w:ascii="Arial" w:hAnsi="Arial" w:cs="Arial"/>
          <w:b/>
          <w:sz w:val="24"/>
          <w:szCs w:val="24"/>
          <w:u w:val="single"/>
        </w:rPr>
        <w:t>File 3 [Bidder’s Name] – Proposed Services:</w:t>
      </w:r>
      <w:r>
        <w:rPr>
          <w:rFonts w:ascii="Arial" w:hAnsi="Arial" w:cs="Arial"/>
          <w:b/>
          <w:sz w:val="24"/>
          <w:szCs w:val="24"/>
        </w:rPr>
        <w:t xml:space="preserve"> </w:t>
      </w:r>
    </w:p>
    <w:p w14:paraId="0C3B6EEA" w14:textId="77777777" w:rsidR="00FE4018" w:rsidRDefault="00FE4018" w:rsidP="00FE4018">
      <w:pPr>
        <w:pStyle w:val="ListParagraph"/>
        <w:ind w:left="1440"/>
        <w:rPr>
          <w:rFonts w:ascii="Arial" w:hAnsi="Arial" w:cs="Arial"/>
          <w:sz w:val="24"/>
          <w:szCs w:val="24"/>
        </w:rPr>
      </w:pPr>
      <w:r>
        <w:rPr>
          <w:rFonts w:ascii="Arial" w:hAnsi="Arial" w:cs="Arial"/>
          <w:i/>
          <w:sz w:val="24"/>
          <w:szCs w:val="24"/>
        </w:rPr>
        <w:lastRenderedPageBreak/>
        <w:t>PDF format preferred</w:t>
      </w:r>
    </w:p>
    <w:p w14:paraId="5F1ABBAE" w14:textId="21AD11A6" w:rsidR="00FE4018" w:rsidRDefault="00FE4018" w:rsidP="00FE4018">
      <w:pPr>
        <w:ind w:left="1440"/>
        <w:rPr>
          <w:rFonts w:ascii="Arial" w:hAnsi="Arial" w:cs="Arial"/>
          <w:sz w:val="24"/>
          <w:szCs w:val="24"/>
        </w:rPr>
      </w:pPr>
      <w:r>
        <w:rPr>
          <w:rFonts w:ascii="Arial" w:hAnsi="Arial" w:cs="Arial"/>
          <w:b/>
          <w:bCs/>
          <w:sz w:val="24"/>
          <w:szCs w:val="24"/>
        </w:rPr>
        <w:t xml:space="preserve">Appendix </w:t>
      </w:r>
      <w:r w:rsidR="000024EE">
        <w:rPr>
          <w:rFonts w:ascii="Arial" w:hAnsi="Arial" w:cs="Arial"/>
          <w:b/>
          <w:bCs/>
          <w:sz w:val="24"/>
          <w:szCs w:val="24"/>
        </w:rPr>
        <w:t>F</w:t>
      </w:r>
      <w:r>
        <w:rPr>
          <w:rFonts w:ascii="Arial" w:hAnsi="Arial" w:cs="Arial"/>
          <w:sz w:val="24"/>
          <w:szCs w:val="24"/>
        </w:rPr>
        <w:t xml:space="preserve"> (Response to Proposed Services) </w:t>
      </w:r>
    </w:p>
    <w:p w14:paraId="1F9EF6A7" w14:textId="5F248B41" w:rsidR="00FE4018" w:rsidRDefault="00FE4018" w:rsidP="00FE4018">
      <w:pPr>
        <w:ind w:left="1440"/>
        <w:rPr>
          <w:rFonts w:ascii="Arial" w:hAnsi="Arial" w:cs="Arial"/>
          <w:sz w:val="24"/>
          <w:szCs w:val="24"/>
        </w:rPr>
      </w:pPr>
      <w:r>
        <w:rPr>
          <w:rFonts w:ascii="Arial" w:hAnsi="Arial" w:cs="Arial"/>
          <w:sz w:val="24"/>
          <w:szCs w:val="24"/>
        </w:rPr>
        <w:t>All required information and attachments stated in PART IV, Section III</w:t>
      </w:r>
      <w:r w:rsidR="008B1719">
        <w:rPr>
          <w:rFonts w:ascii="Arial" w:hAnsi="Arial" w:cs="Arial"/>
          <w:sz w:val="24"/>
          <w:szCs w:val="24"/>
        </w:rPr>
        <w:t>, should be included in one (1) PDF file</w:t>
      </w:r>
      <w:r>
        <w:rPr>
          <w:rFonts w:ascii="Arial" w:hAnsi="Arial" w:cs="Arial"/>
          <w:sz w:val="24"/>
          <w:szCs w:val="24"/>
        </w:rPr>
        <w:t>.</w:t>
      </w:r>
    </w:p>
    <w:p w14:paraId="3069227C" w14:textId="77777777" w:rsidR="00FE4018" w:rsidRDefault="00FE4018" w:rsidP="00FE4018">
      <w:pPr>
        <w:rPr>
          <w:rFonts w:ascii="Arial" w:hAnsi="Arial" w:cs="Arial"/>
          <w:sz w:val="24"/>
          <w:szCs w:val="24"/>
        </w:rPr>
      </w:pPr>
    </w:p>
    <w:p w14:paraId="4C5CC344" w14:textId="38716199" w:rsidR="00FE4018" w:rsidRDefault="00FE4018" w:rsidP="00CC3BB1">
      <w:pPr>
        <w:pStyle w:val="ListParagraph"/>
        <w:numPr>
          <w:ilvl w:val="0"/>
          <w:numId w:val="23"/>
        </w:numPr>
        <w:ind w:left="1440"/>
        <w:rPr>
          <w:rFonts w:ascii="Arial" w:hAnsi="Arial" w:cs="Arial"/>
          <w:sz w:val="24"/>
          <w:szCs w:val="24"/>
        </w:rPr>
      </w:pPr>
      <w:r>
        <w:rPr>
          <w:rFonts w:ascii="Arial" w:hAnsi="Arial" w:cs="Arial"/>
          <w:b/>
          <w:sz w:val="24"/>
          <w:szCs w:val="24"/>
          <w:u w:val="single"/>
        </w:rPr>
        <w:t>File 4 [Bidder’s Name] – Cost Proposal</w:t>
      </w:r>
      <w:r w:rsidR="00A07573">
        <w:rPr>
          <w:rFonts w:ascii="Arial" w:hAnsi="Arial" w:cs="Arial"/>
          <w:b/>
          <w:sz w:val="24"/>
          <w:szCs w:val="24"/>
          <w:u w:val="single"/>
        </w:rPr>
        <w:t xml:space="preserve"> and Budget Narrative</w:t>
      </w:r>
      <w:r>
        <w:rPr>
          <w:rFonts w:ascii="Arial" w:hAnsi="Arial" w:cs="Arial"/>
          <w:b/>
          <w:sz w:val="24"/>
          <w:szCs w:val="24"/>
          <w:u w:val="single"/>
        </w:rPr>
        <w:t>:</w:t>
      </w:r>
    </w:p>
    <w:p w14:paraId="4098882C" w14:textId="0D08FD8C" w:rsidR="00D24470" w:rsidRPr="00EE4549" w:rsidRDefault="00D24470" w:rsidP="00FE4018">
      <w:pPr>
        <w:ind w:left="1440"/>
        <w:rPr>
          <w:rFonts w:ascii="Arial" w:hAnsi="Arial" w:cs="Arial"/>
          <w:i/>
          <w:sz w:val="24"/>
          <w:szCs w:val="24"/>
        </w:rPr>
      </w:pPr>
      <w:r w:rsidRPr="00A2651B">
        <w:rPr>
          <w:rStyle w:val="InitialStyle"/>
          <w:rFonts w:ascii="Arial" w:hAnsi="Arial" w:cs="Arial"/>
          <w:i/>
          <w:sz w:val="24"/>
          <w:szCs w:val="24"/>
        </w:rPr>
        <w:t>Excel</w:t>
      </w:r>
      <w:r w:rsidRPr="007840BF">
        <w:rPr>
          <w:rFonts w:ascii="Arial" w:hAnsi="Arial" w:cs="Arial"/>
          <w:i/>
          <w:sz w:val="24"/>
          <w:szCs w:val="24"/>
        </w:rPr>
        <w:t xml:space="preserve"> format preferred</w:t>
      </w:r>
      <w:r w:rsidRPr="00A07573" w:rsidDel="00D24470">
        <w:rPr>
          <w:rFonts w:ascii="Arial" w:hAnsi="Arial" w:cs="Arial"/>
          <w:i/>
          <w:color w:val="FF0000"/>
          <w:sz w:val="24"/>
          <w:szCs w:val="24"/>
        </w:rPr>
        <w:t xml:space="preserve"> </w:t>
      </w:r>
    </w:p>
    <w:p w14:paraId="4CB9D84E" w14:textId="634EB6A6" w:rsidR="00FE4018" w:rsidRDefault="00FE4018" w:rsidP="00FE4018">
      <w:pPr>
        <w:ind w:left="1440"/>
        <w:rPr>
          <w:rFonts w:ascii="Arial" w:hAnsi="Arial" w:cs="Arial"/>
          <w:sz w:val="24"/>
          <w:szCs w:val="24"/>
        </w:rPr>
      </w:pPr>
      <w:r>
        <w:rPr>
          <w:rFonts w:ascii="Arial" w:hAnsi="Arial" w:cs="Arial"/>
          <w:b/>
          <w:sz w:val="24"/>
          <w:szCs w:val="24"/>
        </w:rPr>
        <w:t xml:space="preserve">Appendix </w:t>
      </w:r>
      <w:r w:rsidR="000024EE">
        <w:rPr>
          <w:rFonts w:ascii="Arial" w:hAnsi="Arial" w:cs="Arial"/>
          <w:b/>
          <w:sz w:val="24"/>
          <w:szCs w:val="24"/>
        </w:rPr>
        <w:t>G</w:t>
      </w:r>
      <w:r w:rsidRPr="00D24470">
        <w:rPr>
          <w:rFonts w:ascii="Arial" w:hAnsi="Arial" w:cs="Arial"/>
          <w:sz w:val="24"/>
          <w:szCs w:val="24"/>
        </w:rPr>
        <w:t xml:space="preserve"> </w:t>
      </w:r>
      <w:r>
        <w:rPr>
          <w:rFonts w:ascii="Arial" w:hAnsi="Arial" w:cs="Arial"/>
          <w:sz w:val="24"/>
          <w:szCs w:val="24"/>
        </w:rPr>
        <w:t xml:space="preserve">(Cost Proposal </w:t>
      </w:r>
      <w:r w:rsidR="009A68C1">
        <w:rPr>
          <w:rFonts w:ascii="Arial" w:hAnsi="Arial" w:cs="Arial"/>
          <w:sz w:val="24"/>
          <w:szCs w:val="24"/>
        </w:rPr>
        <w:t>and Budget Narrative</w:t>
      </w:r>
      <w:r>
        <w:rPr>
          <w:rFonts w:ascii="Arial" w:hAnsi="Arial" w:cs="Arial"/>
          <w:sz w:val="24"/>
          <w:szCs w:val="24"/>
        </w:rPr>
        <w:t xml:space="preserve">) </w:t>
      </w:r>
    </w:p>
    <w:p w14:paraId="10AC00D4" w14:textId="77777777" w:rsidR="00FE4018" w:rsidRDefault="00FE4018" w:rsidP="00FE4018">
      <w:pPr>
        <w:ind w:left="1440"/>
        <w:rPr>
          <w:rFonts w:ascii="Arial" w:hAnsi="Arial" w:cs="Arial"/>
          <w:sz w:val="24"/>
          <w:szCs w:val="24"/>
        </w:rPr>
      </w:pPr>
      <w:r>
        <w:rPr>
          <w:rFonts w:ascii="Arial" w:hAnsi="Arial" w:cs="Arial"/>
          <w:sz w:val="24"/>
          <w:szCs w:val="24"/>
        </w:rPr>
        <w:t>All required information and attachments stated in PART IV, Section IV.</w:t>
      </w:r>
    </w:p>
    <w:p w14:paraId="4BF54B8E" w14:textId="3B44BEA6" w:rsidR="00E82FB4" w:rsidRPr="00CA6A04" w:rsidRDefault="00E82FB4" w:rsidP="004F0520">
      <w:pPr>
        <w:rPr>
          <w:rFonts w:ascii="Arial" w:hAnsi="Arial" w:cs="Arial"/>
          <w:b/>
          <w:sz w:val="24"/>
          <w:szCs w:val="24"/>
        </w:rPr>
      </w:pPr>
      <w:r w:rsidRPr="004F0520">
        <w:rPr>
          <w:rFonts w:ascii="Arial" w:hAnsi="Arial" w:cs="Arial"/>
          <w:sz w:val="24"/>
          <w:szCs w:val="24"/>
        </w:rPr>
        <w:br w:type="page"/>
      </w:r>
      <w:bookmarkStart w:id="32" w:name="_Toc367174734"/>
      <w:bookmarkStart w:id="33" w:name="_Toc397069202"/>
      <w:r w:rsidR="00D74331" w:rsidRPr="00CA6A04">
        <w:rPr>
          <w:rFonts w:ascii="Arial" w:hAnsi="Arial" w:cs="Arial"/>
          <w:b/>
          <w:sz w:val="24"/>
          <w:szCs w:val="24"/>
        </w:rPr>
        <w:lastRenderedPageBreak/>
        <w:t xml:space="preserve">PART IV </w:t>
      </w:r>
      <w:r w:rsidR="00D74331" w:rsidRPr="00CA6A04">
        <w:rPr>
          <w:rFonts w:ascii="Arial" w:hAnsi="Arial" w:cs="Arial"/>
          <w:b/>
          <w:sz w:val="24"/>
          <w:szCs w:val="24"/>
        </w:rPr>
        <w:tab/>
      </w:r>
      <w:r w:rsidR="0029027E" w:rsidRPr="00CA6A04">
        <w:rPr>
          <w:rFonts w:ascii="Arial" w:hAnsi="Arial" w:cs="Arial"/>
          <w:b/>
          <w:sz w:val="24"/>
          <w:szCs w:val="24"/>
        </w:rPr>
        <w:t>PROPOSAL SUBMISSION REQUIREMENTS</w:t>
      </w:r>
      <w:bookmarkEnd w:id="32"/>
      <w:bookmarkEnd w:id="33"/>
    </w:p>
    <w:p w14:paraId="1C605231" w14:textId="77777777" w:rsidR="00670E78" w:rsidRPr="00CA6A04" w:rsidRDefault="00670E78" w:rsidP="004F0520">
      <w:pPr>
        <w:rPr>
          <w:rFonts w:ascii="Arial" w:hAnsi="Arial" w:cs="Arial"/>
          <w:sz w:val="24"/>
          <w:szCs w:val="24"/>
        </w:rPr>
      </w:pPr>
    </w:p>
    <w:p w14:paraId="5F9DE770" w14:textId="77777777" w:rsidR="006D3879" w:rsidRPr="00C97934" w:rsidRDefault="006D3879" w:rsidP="006D3879">
      <w:pPr>
        <w:rPr>
          <w:rFonts w:ascii="Arial" w:hAnsi="Arial" w:cs="Arial"/>
          <w:sz w:val="24"/>
          <w:szCs w:val="24"/>
        </w:rPr>
      </w:pPr>
      <w:bookmarkStart w:id="34" w:name="_Toc367174736"/>
      <w:bookmarkStart w:id="35" w:name="_Toc397069205"/>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47C48A01" w14:textId="77777777" w:rsidR="006D3879" w:rsidRPr="00C97934" w:rsidRDefault="006D3879" w:rsidP="006D3879">
      <w:pPr>
        <w:rPr>
          <w:rFonts w:ascii="Arial" w:hAnsi="Arial" w:cs="Arial"/>
          <w:sz w:val="24"/>
          <w:szCs w:val="24"/>
        </w:rPr>
      </w:pPr>
    </w:p>
    <w:p w14:paraId="59EF2BCB" w14:textId="617A10B4" w:rsidR="006D3879" w:rsidRPr="00C97934" w:rsidRDefault="0025104D" w:rsidP="006D3879">
      <w:pPr>
        <w:rPr>
          <w:rFonts w:ascii="Arial" w:hAnsi="Arial" w:cs="Arial"/>
          <w:sz w:val="24"/>
          <w:szCs w:val="24"/>
        </w:rPr>
      </w:pPr>
      <w:r>
        <w:rPr>
          <w:rFonts w:ascii="Arial" w:hAnsi="Arial" w:cs="Arial"/>
          <w:sz w:val="24"/>
          <w:szCs w:val="24"/>
        </w:rPr>
        <w:t>Bidder proposals</w:t>
      </w:r>
      <w:r w:rsidR="006D3879" w:rsidRPr="00C97934">
        <w:rPr>
          <w:rFonts w:ascii="Arial" w:hAnsi="Arial" w:cs="Arial"/>
          <w:sz w:val="24"/>
          <w:szCs w:val="24"/>
        </w:rPr>
        <w:t xml:space="preserve">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476FE602" w14:textId="77777777" w:rsidR="006D3879" w:rsidRPr="00C97934" w:rsidRDefault="006D3879" w:rsidP="006D3879">
      <w:pPr>
        <w:pStyle w:val="ListParagraph"/>
        <w:ind w:left="360"/>
        <w:rPr>
          <w:rFonts w:ascii="Arial" w:hAnsi="Arial" w:cs="Arial"/>
          <w:b/>
          <w:sz w:val="24"/>
          <w:szCs w:val="24"/>
        </w:rPr>
      </w:pPr>
    </w:p>
    <w:p w14:paraId="09503CDF" w14:textId="22DFBC42" w:rsidR="00325CF8" w:rsidRDefault="006D3879" w:rsidP="006D3879">
      <w:pPr>
        <w:rPr>
          <w:rFonts w:ascii="Arial" w:hAnsi="Arial" w:cs="Arial"/>
          <w:sz w:val="24"/>
          <w:szCs w:val="24"/>
        </w:rPr>
      </w:pPr>
      <w:r w:rsidRPr="00C97934">
        <w:rPr>
          <w:rFonts w:ascii="Arial" w:hAnsi="Arial" w:cs="Arial"/>
          <w:sz w:val="24"/>
          <w:szCs w:val="24"/>
        </w:rPr>
        <w:t xml:space="preserve">Bidders are not to provide additional attachments beyond those specified in the RFP for the purpose of extending their response.  Additional materials not requested will not be considered part of the proposal and will not be evaluated. </w:t>
      </w:r>
      <w:r w:rsidR="0025104D">
        <w:rPr>
          <w:rFonts w:ascii="Arial" w:hAnsi="Arial" w:cs="Arial"/>
          <w:sz w:val="24"/>
          <w:szCs w:val="24"/>
        </w:rPr>
        <w:t>Bidders must include</w:t>
      </w:r>
      <w:r w:rsidR="0025104D" w:rsidRPr="00C97934">
        <w:rPr>
          <w:rFonts w:ascii="Arial" w:hAnsi="Arial" w:cs="Arial"/>
          <w:sz w:val="24"/>
          <w:szCs w:val="24"/>
        </w:rPr>
        <w:t xml:space="preserve"> </w:t>
      </w:r>
      <w:r w:rsidRPr="00C97934">
        <w:rPr>
          <w:rFonts w:ascii="Arial" w:hAnsi="Arial" w:cs="Arial"/>
          <w:sz w:val="24"/>
          <w:szCs w:val="24"/>
        </w:rPr>
        <w:t>any forms provided in the submission package or reproduce those forms as closely as possible.  All information must be presented in the same order and format as described in the RFP.</w:t>
      </w:r>
    </w:p>
    <w:p w14:paraId="511BEC32" w14:textId="77777777" w:rsidR="00EA18AB" w:rsidRPr="00325CF8" w:rsidRDefault="00EA18AB" w:rsidP="00325CF8">
      <w:pPr>
        <w:rPr>
          <w:rFonts w:ascii="Arial" w:hAnsi="Arial" w:cs="Arial"/>
          <w:sz w:val="24"/>
          <w:szCs w:val="24"/>
        </w:rPr>
      </w:pPr>
    </w:p>
    <w:p w14:paraId="34FE300F" w14:textId="0658842A" w:rsidR="00273D85" w:rsidRPr="00CA6A04" w:rsidRDefault="00C56860" w:rsidP="00B90357">
      <w:pPr>
        <w:rPr>
          <w:rFonts w:ascii="Arial" w:hAnsi="Arial" w:cs="Arial"/>
          <w:b/>
          <w:sz w:val="24"/>
          <w:szCs w:val="24"/>
        </w:rPr>
      </w:pPr>
      <w:r w:rsidRPr="00CA6A04">
        <w:rPr>
          <w:rFonts w:ascii="Arial" w:hAnsi="Arial" w:cs="Arial"/>
          <w:b/>
          <w:sz w:val="24"/>
          <w:szCs w:val="24"/>
        </w:rPr>
        <w:t xml:space="preserve">Proposal </w:t>
      </w:r>
      <w:r w:rsidR="00117E93" w:rsidRPr="00CA6A04">
        <w:rPr>
          <w:rFonts w:ascii="Arial" w:hAnsi="Arial" w:cs="Arial"/>
          <w:b/>
          <w:sz w:val="24"/>
          <w:szCs w:val="24"/>
        </w:rPr>
        <w:t xml:space="preserve">Format and </w:t>
      </w:r>
      <w:r w:rsidRPr="00CA6A04">
        <w:rPr>
          <w:rFonts w:ascii="Arial" w:hAnsi="Arial" w:cs="Arial"/>
          <w:b/>
          <w:sz w:val="24"/>
          <w:szCs w:val="24"/>
        </w:rPr>
        <w:t>Contents</w:t>
      </w:r>
      <w:bookmarkEnd w:id="34"/>
      <w:bookmarkEnd w:id="35"/>
      <w:r w:rsidR="00DE6455" w:rsidRPr="00CA6A04">
        <w:rPr>
          <w:rFonts w:ascii="Arial" w:hAnsi="Arial" w:cs="Arial"/>
          <w:b/>
          <w:sz w:val="24"/>
          <w:szCs w:val="24"/>
        </w:rPr>
        <w:t xml:space="preserve"> </w:t>
      </w:r>
    </w:p>
    <w:p w14:paraId="16868E50" w14:textId="693A4330" w:rsidR="00724810" w:rsidRPr="00CA6A04" w:rsidRDefault="00724810" w:rsidP="004F0520">
      <w:pPr>
        <w:rPr>
          <w:rFonts w:ascii="Arial" w:hAnsi="Arial" w:cs="Arial"/>
          <w:sz w:val="24"/>
          <w:szCs w:val="24"/>
        </w:rPr>
      </w:pPr>
    </w:p>
    <w:p w14:paraId="7B308A6F" w14:textId="09493D1F" w:rsidR="0055472F" w:rsidRPr="00CA6A04" w:rsidRDefault="0055472F" w:rsidP="004F0520">
      <w:pPr>
        <w:rPr>
          <w:rFonts w:ascii="Arial" w:hAnsi="Arial" w:cs="Arial"/>
          <w:sz w:val="24"/>
          <w:szCs w:val="24"/>
        </w:rPr>
      </w:pPr>
      <w:r w:rsidRPr="00CA6A04">
        <w:rPr>
          <w:rFonts w:ascii="Arial" w:hAnsi="Arial" w:cs="Arial"/>
          <w:b/>
          <w:sz w:val="24"/>
          <w:szCs w:val="24"/>
        </w:rPr>
        <w:t xml:space="preserve">Section I </w:t>
      </w:r>
      <w:r w:rsidRPr="00CA6A04">
        <w:rPr>
          <w:rFonts w:ascii="Arial" w:hAnsi="Arial" w:cs="Arial"/>
          <w:b/>
          <w:sz w:val="24"/>
          <w:szCs w:val="24"/>
        </w:rPr>
        <w:tab/>
      </w:r>
      <w:r w:rsidR="00190216" w:rsidRPr="00CA6A04">
        <w:rPr>
          <w:rFonts w:ascii="Arial" w:hAnsi="Arial" w:cs="Arial"/>
          <w:b/>
          <w:sz w:val="24"/>
          <w:szCs w:val="24"/>
        </w:rPr>
        <w:t>Preliminary Information</w:t>
      </w:r>
      <w:r w:rsidR="00C43A42" w:rsidRPr="00CA6A04">
        <w:rPr>
          <w:rFonts w:ascii="Arial" w:hAnsi="Arial" w:cs="Arial"/>
          <w:b/>
          <w:sz w:val="24"/>
          <w:szCs w:val="24"/>
        </w:rPr>
        <w:t xml:space="preserve"> </w:t>
      </w:r>
      <w:r w:rsidR="00C43A42" w:rsidRPr="00CA6A04">
        <w:rPr>
          <w:rFonts w:ascii="Arial" w:hAnsi="Arial" w:cs="Arial"/>
          <w:sz w:val="24"/>
          <w:szCs w:val="24"/>
        </w:rPr>
        <w:t>(File #1)</w:t>
      </w:r>
    </w:p>
    <w:p w14:paraId="665E39E8" w14:textId="742F072E" w:rsidR="0055472F" w:rsidRPr="00CA6A04" w:rsidRDefault="0055472F" w:rsidP="004F0520">
      <w:pPr>
        <w:rPr>
          <w:rFonts w:ascii="Arial" w:hAnsi="Arial" w:cs="Arial"/>
          <w:b/>
          <w:sz w:val="24"/>
          <w:szCs w:val="24"/>
        </w:rPr>
      </w:pPr>
    </w:p>
    <w:p w14:paraId="6A4C4482" w14:textId="77777777" w:rsidR="00325CF8" w:rsidRDefault="00325CF8" w:rsidP="00CC3BB1">
      <w:pPr>
        <w:pStyle w:val="ListParagraph"/>
        <w:numPr>
          <w:ilvl w:val="1"/>
          <w:numId w:val="24"/>
        </w:numPr>
        <w:rPr>
          <w:rFonts w:ascii="Arial" w:hAnsi="Arial" w:cs="Arial"/>
          <w:b/>
          <w:sz w:val="24"/>
          <w:szCs w:val="24"/>
        </w:rPr>
      </w:pPr>
      <w:r>
        <w:rPr>
          <w:rFonts w:ascii="Arial" w:hAnsi="Arial" w:cs="Arial"/>
          <w:b/>
          <w:sz w:val="24"/>
          <w:szCs w:val="24"/>
        </w:rPr>
        <w:t>Proposal Cover Page</w:t>
      </w:r>
    </w:p>
    <w:p w14:paraId="0AED2278" w14:textId="77777777" w:rsidR="00325CF8" w:rsidRDefault="00325CF8" w:rsidP="00325CF8">
      <w:pPr>
        <w:pStyle w:val="ListParagraph"/>
        <w:rPr>
          <w:rFonts w:ascii="Arial" w:hAnsi="Arial" w:cs="Arial"/>
          <w:sz w:val="24"/>
          <w:szCs w:val="24"/>
        </w:rPr>
      </w:pPr>
      <w:r>
        <w:rPr>
          <w:rFonts w:ascii="Arial" w:hAnsi="Arial" w:cs="Arial"/>
          <w:sz w:val="24"/>
          <w:szCs w:val="24"/>
        </w:rPr>
        <w:t xml:space="preserve">Bidders must complete </w:t>
      </w:r>
      <w:r>
        <w:rPr>
          <w:rFonts w:ascii="Arial" w:hAnsi="Arial" w:cs="Arial"/>
          <w:b/>
          <w:sz w:val="24"/>
          <w:szCs w:val="24"/>
        </w:rPr>
        <w:t>Appendix A</w:t>
      </w:r>
      <w:r>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enter into contracts on behalf of the Bidder.</w:t>
      </w:r>
    </w:p>
    <w:p w14:paraId="46501702" w14:textId="77777777" w:rsidR="00325CF8" w:rsidRDefault="00325CF8" w:rsidP="00325CF8">
      <w:pPr>
        <w:rPr>
          <w:rFonts w:ascii="Arial" w:hAnsi="Arial" w:cs="Arial"/>
          <w:sz w:val="24"/>
          <w:szCs w:val="24"/>
        </w:rPr>
      </w:pPr>
    </w:p>
    <w:p w14:paraId="098F7129" w14:textId="46512BFB" w:rsidR="00325CF8" w:rsidRDefault="0025104D" w:rsidP="00CC3BB1">
      <w:pPr>
        <w:pStyle w:val="ListParagraph"/>
        <w:numPr>
          <w:ilvl w:val="1"/>
          <w:numId w:val="24"/>
        </w:numPr>
        <w:rPr>
          <w:rFonts w:ascii="Arial" w:hAnsi="Arial" w:cs="Arial"/>
          <w:b/>
          <w:sz w:val="24"/>
          <w:szCs w:val="24"/>
        </w:rPr>
      </w:pPr>
      <w:r>
        <w:rPr>
          <w:rFonts w:ascii="Arial" w:hAnsi="Arial" w:cs="Arial"/>
          <w:b/>
          <w:sz w:val="24"/>
          <w:szCs w:val="24"/>
        </w:rPr>
        <w:t>Responsible Bidder</w:t>
      </w:r>
      <w:r w:rsidR="00325CF8">
        <w:rPr>
          <w:rFonts w:ascii="Arial" w:hAnsi="Arial" w:cs="Arial"/>
          <w:b/>
          <w:sz w:val="24"/>
          <w:szCs w:val="24"/>
        </w:rPr>
        <w:t xml:space="preserve"> Certification</w:t>
      </w:r>
    </w:p>
    <w:p w14:paraId="5EF4E5AB" w14:textId="048747EA" w:rsidR="00325CF8" w:rsidRDefault="00325CF8" w:rsidP="00325CF8">
      <w:pPr>
        <w:pStyle w:val="ListParagraph"/>
        <w:rPr>
          <w:rFonts w:ascii="Arial" w:hAnsi="Arial" w:cs="Arial"/>
          <w:sz w:val="24"/>
          <w:szCs w:val="24"/>
        </w:rPr>
      </w:pPr>
      <w:r>
        <w:rPr>
          <w:rFonts w:ascii="Arial" w:hAnsi="Arial" w:cs="Arial"/>
          <w:sz w:val="24"/>
          <w:szCs w:val="24"/>
        </w:rPr>
        <w:t xml:space="preserve">Bidders must complete </w:t>
      </w:r>
      <w:r>
        <w:rPr>
          <w:rFonts w:ascii="Arial" w:hAnsi="Arial" w:cs="Arial"/>
          <w:b/>
          <w:sz w:val="24"/>
          <w:szCs w:val="24"/>
        </w:rPr>
        <w:t xml:space="preserve">Appendix B </w:t>
      </w:r>
      <w:r>
        <w:rPr>
          <w:rFonts w:ascii="Arial" w:hAnsi="Arial"/>
          <w:sz w:val="24"/>
        </w:rPr>
        <w:t>(</w:t>
      </w:r>
      <w:r w:rsidR="0025104D">
        <w:rPr>
          <w:rFonts w:ascii="Arial" w:hAnsi="Arial" w:cs="Arial"/>
          <w:sz w:val="24"/>
          <w:szCs w:val="24"/>
        </w:rPr>
        <w:t>Responsible Bidder</w:t>
      </w:r>
      <w:r>
        <w:rPr>
          <w:rFonts w:ascii="Arial" w:hAnsi="Arial" w:cs="Arial"/>
          <w:sz w:val="24"/>
          <w:szCs w:val="24"/>
        </w:rPr>
        <w:t xml:space="preserve"> Certification). The </w:t>
      </w:r>
      <w:r w:rsidR="0025104D">
        <w:rPr>
          <w:rFonts w:ascii="Arial" w:hAnsi="Arial" w:cs="Arial"/>
          <w:sz w:val="24"/>
          <w:szCs w:val="24"/>
        </w:rPr>
        <w:t>Responsible Bidder</w:t>
      </w:r>
      <w:r>
        <w:rPr>
          <w:rFonts w:ascii="Arial" w:hAnsi="Arial" w:cs="Arial"/>
          <w:sz w:val="24"/>
          <w:szCs w:val="24"/>
        </w:rPr>
        <w:t xml:space="preserve"> Certification must be dated and signed by a person authorized to enter into contracts on behalf of the Bidder.</w:t>
      </w:r>
    </w:p>
    <w:p w14:paraId="121FD8B4" w14:textId="77777777" w:rsidR="00A57282" w:rsidRPr="00CA6A04" w:rsidRDefault="00A57282" w:rsidP="004F0520">
      <w:pPr>
        <w:rPr>
          <w:rFonts w:ascii="Arial" w:hAnsi="Arial" w:cs="Arial"/>
          <w:b/>
          <w:sz w:val="24"/>
          <w:szCs w:val="24"/>
        </w:rPr>
      </w:pPr>
    </w:p>
    <w:p w14:paraId="430E44E4" w14:textId="08236E73" w:rsidR="00F17D71" w:rsidRPr="00CA6A04" w:rsidRDefault="006C712B" w:rsidP="004F0520">
      <w:pPr>
        <w:rPr>
          <w:rFonts w:ascii="Arial" w:hAnsi="Arial" w:cs="Arial"/>
          <w:b/>
          <w:sz w:val="24"/>
          <w:szCs w:val="24"/>
        </w:rPr>
      </w:pPr>
      <w:r w:rsidRPr="00CA6A04">
        <w:rPr>
          <w:rFonts w:ascii="Arial" w:hAnsi="Arial" w:cs="Arial"/>
          <w:b/>
          <w:sz w:val="24"/>
          <w:szCs w:val="24"/>
        </w:rPr>
        <w:t>Section I</w:t>
      </w:r>
      <w:r w:rsidR="0055472F" w:rsidRPr="00CA6A04">
        <w:rPr>
          <w:rFonts w:ascii="Arial" w:hAnsi="Arial" w:cs="Arial"/>
          <w:b/>
          <w:sz w:val="24"/>
          <w:szCs w:val="24"/>
        </w:rPr>
        <w:t>I</w:t>
      </w:r>
      <w:r w:rsidRPr="00CA6A04">
        <w:rPr>
          <w:rFonts w:ascii="Arial" w:hAnsi="Arial" w:cs="Arial"/>
          <w:b/>
          <w:sz w:val="24"/>
          <w:szCs w:val="24"/>
        </w:rPr>
        <w:tab/>
      </w:r>
      <w:r w:rsidR="00F17D71" w:rsidRPr="00CA6A04">
        <w:rPr>
          <w:rFonts w:ascii="Arial" w:hAnsi="Arial" w:cs="Arial"/>
          <w:b/>
          <w:sz w:val="24"/>
          <w:szCs w:val="24"/>
        </w:rPr>
        <w:t>Organization Qualifications and Experience</w:t>
      </w:r>
      <w:r w:rsidR="00C43A42" w:rsidRPr="00CA6A04">
        <w:rPr>
          <w:rFonts w:ascii="Arial" w:hAnsi="Arial" w:cs="Arial"/>
          <w:b/>
          <w:sz w:val="24"/>
          <w:szCs w:val="24"/>
        </w:rPr>
        <w:t xml:space="preserve"> </w:t>
      </w:r>
      <w:r w:rsidR="00C43A42" w:rsidRPr="00CA6A04">
        <w:rPr>
          <w:rFonts w:ascii="Arial" w:hAnsi="Arial" w:cs="Arial"/>
          <w:sz w:val="24"/>
          <w:szCs w:val="24"/>
        </w:rPr>
        <w:t>(File #2)</w:t>
      </w:r>
    </w:p>
    <w:p w14:paraId="1575B0A7" w14:textId="77777777" w:rsidR="00F17D71" w:rsidRPr="00CA6A04" w:rsidRDefault="00F17D71" w:rsidP="004F0520">
      <w:pPr>
        <w:rPr>
          <w:rFonts w:ascii="Arial" w:hAnsi="Arial" w:cs="Arial"/>
          <w:sz w:val="24"/>
          <w:szCs w:val="24"/>
        </w:rPr>
      </w:pPr>
    </w:p>
    <w:p w14:paraId="715DBA58" w14:textId="77777777" w:rsidR="00C249BB" w:rsidRPr="00CA6A04" w:rsidRDefault="00F17D71" w:rsidP="00E82C4B">
      <w:pPr>
        <w:pStyle w:val="ListParagraph"/>
        <w:numPr>
          <w:ilvl w:val="1"/>
          <w:numId w:val="14"/>
        </w:numPr>
        <w:rPr>
          <w:rFonts w:ascii="Arial" w:hAnsi="Arial" w:cs="Arial"/>
          <w:b/>
          <w:sz w:val="24"/>
          <w:szCs w:val="24"/>
        </w:rPr>
      </w:pPr>
      <w:r w:rsidRPr="00CA6A04">
        <w:rPr>
          <w:rFonts w:ascii="Arial" w:hAnsi="Arial" w:cs="Arial"/>
          <w:b/>
          <w:sz w:val="24"/>
          <w:szCs w:val="24"/>
        </w:rPr>
        <w:t>Overview of the Organization</w:t>
      </w:r>
    </w:p>
    <w:p w14:paraId="1FBF87D6" w14:textId="31CC7A60" w:rsidR="00F17D71" w:rsidRPr="004F0520" w:rsidRDefault="00EE7EE0" w:rsidP="00EA18AB">
      <w:pPr>
        <w:ind w:left="720"/>
        <w:rPr>
          <w:rFonts w:ascii="Arial" w:hAnsi="Arial" w:cs="Arial"/>
          <w:sz w:val="24"/>
          <w:szCs w:val="24"/>
        </w:rPr>
      </w:pPr>
      <w:r>
        <w:rPr>
          <w:rFonts w:ascii="Arial" w:hAnsi="Arial" w:cs="Arial"/>
          <w:sz w:val="24"/>
          <w:szCs w:val="24"/>
        </w:rPr>
        <w:t>Bidders must</w:t>
      </w:r>
      <w:r w:rsidR="00F17D71" w:rsidRPr="004F0520">
        <w:rPr>
          <w:rFonts w:ascii="Arial" w:hAnsi="Arial" w:cs="Arial"/>
          <w:sz w:val="24"/>
          <w:szCs w:val="24"/>
        </w:rPr>
        <w:t xml:space="preserve"> complete </w:t>
      </w:r>
      <w:r w:rsidR="00F17D71" w:rsidRPr="006C712B">
        <w:rPr>
          <w:rFonts w:ascii="Arial" w:hAnsi="Arial" w:cs="Arial"/>
          <w:b/>
          <w:sz w:val="24"/>
          <w:szCs w:val="24"/>
        </w:rPr>
        <w:t xml:space="preserve">Appendix </w:t>
      </w:r>
      <w:r w:rsidR="000024EE">
        <w:rPr>
          <w:rFonts w:ascii="Arial" w:hAnsi="Arial" w:cs="Arial"/>
          <w:b/>
          <w:sz w:val="24"/>
          <w:szCs w:val="24"/>
        </w:rPr>
        <w:t>C</w:t>
      </w:r>
      <w:r w:rsidR="00BF2679" w:rsidRPr="00752AC5">
        <w:rPr>
          <w:rFonts w:ascii="Arial" w:hAnsi="Arial" w:cs="Arial"/>
          <w:sz w:val="24"/>
          <w:szCs w:val="24"/>
        </w:rPr>
        <w:t xml:space="preserve"> </w:t>
      </w:r>
      <w:r w:rsidR="00F17D71" w:rsidRPr="004F0520">
        <w:rPr>
          <w:rFonts w:ascii="Arial" w:hAnsi="Arial" w:cs="Arial"/>
          <w:sz w:val="24"/>
          <w:szCs w:val="24"/>
        </w:rPr>
        <w:t>(Qualifications and Experience Form) describing their qualifications and skills to provide the requested services in th</w:t>
      </w:r>
      <w:r w:rsidR="00AA460A">
        <w:rPr>
          <w:rFonts w:ascii="Arial" w:hAnsi="Arial" w:cs="Arial"/>
          <w:sz w:val="24"/>
          <w:szCs w:val="24"/>
        </w:rPr>
        <w:t>e</w:t>
      </w:r>
      <w:r w:rsidR="00F17D71" w:rsidRPr="004F0520">
        <w:rPr>
          <w:rFonts w:ascii="Arial" w:hAnsi="Arial" w:cs="Arial"/>
          <w:sz w:val="24"/>
          <w:szCs w:val="24"/>
        </w:rPr>
        <w:t xml:space="preserve"> RFP.  </w:t>
      </w:r>
      <w:r>
        <w:rPr>
          <w:rFonts w:ascii="Arial" w:hAnsi="Arial" w:cs="Arial"/>
          <w:sz w:val="24"/>
          <w:szCs w:val="24"/>
        </w:rPr>
        <w:t>Bidders must</w:t>
      </w:r>
      <w:r w:rsidR="00F17D71" w:rsidRPr="004F0520">
        <w:rPr>
          <w:rFonts w:ascii="Arial" w:hAnsi="Arial" w:cs="Arial"/>
          <w:sz w:val="24"/>
          <w:szCs w:val="24"/>
        </w:rPr>
        <w:t xml:space="preserve"> include three </w:t>
      </w:r>
      <w:r w:rsidR="00BF2679">
        <w:rPr>
          <w:rFonts w:ascii="Arial" w:hAnsi="Arial" w:cs="Arial"/>
          <w:sz w:val="24"/>
          <w:szCs w:val="24"/>
        </w:rPr>
        <w:t xml:space="preserve">(3) </w:t>
      </w:r>
      <w:r w:rsidR="00F17D71" w:rsidRPr="004F0520">
        <w:rPr>
          <w:rFonts w:ascii="Arial" w:hAnsi="Arial" w:cs="Arial"/>
          <w:sz w:val="24"/>
          <w:szCs w:val="24"/>
        </w:rPr>
        <w:t xml:space="preserve">examples of projects </w:t>
      </w:r>
      <w:r w:rsidR="003C25D7">
        <w:rPr>
          <w:rFonts w:ascii="Arial" w:hAnsi="Arial" w:cs="Arial"/>
          <w:sz w:val="24"/>
          <w:szCs w:val="24"/>
        </w:rPr>
        <w:t xml:space="preserve">within the last five (5) years, </w:t>
      </w:r>
      <w:r w:rsidR="0025104D">
        <w:rPr>
          <w:rFonts w:ascii="Arial" w:hAnsi="Arial" w:cs="Arial"/>
          <w:sz w:val="24"/>
          <w:szCs w:val="24"/>
        </w:rPr>
        <w:t>which demonstrate</w:t>
      </w:r>
      <w:r w:rsidR="0025104D" w:rsidRPr="004F0520">
        <w:rPr>
          <w:rFonts w:ascii="Arial" w:hAnsi="Arial" w:cs="Arial"/>
          <w:sz w:val="24"/>
          <w:szCs w:val="24"/>
        </w:rPr>
        <w:t xml:space="preserve"> </w:t>
      </w:r>
      <w:r w:rsidR="00F17D71" w:rsidRPr="004F0520">
        <w:rPr>
          <w:rFonts w:ascii="Arial" w:hAnsi="Arial" w:cs="Arial"/>
          <w:sz w:val="24"/>
          <w:szCs w:val="24"/>
        </w:rPr>
        <w:t>their experience and expertise in performing these services as well as highlighting the Bidder’s stated qualifications and skills.</w:t>
      </w:r>
    </w:p>
    <w:p w14:paraId="11CAE93F" w14:textId="77777777" w:rsidR="00F17D71" w:rsidRPr="004F0520" w:rsidRDefault="00F17D71" w:rsidP="004F0520">
      <w:pPr>
        <w:rPr>
          <w:rFonts w:ascii="Arial" w:hAnsi="Arial" w:cs="Arial"/>
          <w:sz w:val="24"/>
          <w:szCs w:val="24"/>
        </w:rPr>
      </w:pPr>
    </w:p>
    <w:p w14:paraId="74FAB619" w14:textId="4BAED8A5" w:rsidR="00C249BB" w:rsidRPr="00EA18AB" w:rsidRDefault="0025104D" w:rsidP="00E82C4B">
      <w:pPr>
        <w:pStyle w:val="ListParagraph"/>
        <w:numPr>
          <w:ilvl w:val="1"/>
          <w:numId w:val="14"/>
        </w:numPr>
        <w:rPr>
          <w:rFonts w:ascii="Arial" w:hAnsi="Arial" w:cs="Arial"/>
          <w:sz w:val="24"/>
          <w:szCs w:val="24"/>
        </w:rPr>
      </w:pPr>
      <w:r>
        <w:rPr>
          <w:rFonts w:ascii="Arial" w:hAnsi="Arial" w:cs="Arial"/>
          <w:b/>
          <w:sz w:val="24"/>
          <w:szCs w:val="24"/>
        </w:rPr>
        <w:t>Subcontractor</w:t>
      </w:r>
      <w:r w:rsidRPr="00EA18AB">
        <w:rPr>
          <w:rFonts w:ascii="Arial" w:hAnsi="Arial" w:cs="Arial"/>
          <w:sz w:val="24"/>
          <w:szCs w:val="24"/>
        </w:rPr>
        <w:t xml:space="preserve"> </w:t>
      </w:r>
    </w:p>
    <w:p w14:paraId="5B718853" w14:textId="09FEA4F7" w:rsidR="00F17D71" w:rsidRPr="004F0520" w:rsidRDefault="00F17D71" w:rsidP="00EA18AB">
      <w:pPr>
        <w:ind w:left="720"/>
        <w:rPr>
          <w:rFonts w:ascii="Arial" w:hAnsi="Arial" w:cs="Arial"/>
          <w:sz w:val="24"/>
          <w:szCs w:val="24"/>
        </w:rPr>
      </w:pPr>
      <w:r w:rsidRPr="004F0520">
        <w:rPr>
          <w:rFonts w:ascii="Arial" w:hAnsi="Arial" w:cs="Arial"/>
          <w:sz w:val="24"/>
          <w:szCs w:val="24"/>
        </w:rPr>
        <w:t xml:space="preserve">If subcontractors are to be used, </w:t>
      </w:r>
      <w:r w:rsidR="00815D9E">
        <w:rPr>
          <w:rFonts w:ascii="Arial" w:hAnsi="Arial" w:cs="Arial"/>
          <w:sz w:val="24"/>
          <w:szCs w:val="24"/>
        </w:rPr>
        <w:t xml:space="preserve">including consultants, </w:t>
      </w:r>
      <w:r w:rsidR="00AA460A">
        <w:rPr>
          <w:rFonts w:ascii="Arial" w:hAnsi="Arial" w:cs="Arial"/>
          <w:sz w:val="24"/>
          <w:szCs w:val="24"/>
        </w:rPr>
        <w:t xml:space="preserve">Bidders must </w:t>
      </w:r>
      <w:r w:rsidR="004F4FE3">
        <w:rPr>
          <w:rFonts w:ascii="Arial" w:hAnsi="Arial" w:cs="Arial"/>
          <w:sz w:val="24"/>
          <w:szCs w:val="24"/>
        </w:rPr>
        <w:t xml:space="preserve">complete </w:t>
      </w:r>
      <w:r w:rsidR="004F4FE3" w:rsidRPr="004F4FE3">
        <w:rPr>
          <w:rFonts w:ascii="Arial" w:hAnsi="Arial" w:cs="Arial"/>
          <w:b/>
          <w:sz w:val="24"/>
          <w:szCs w:val="24"/>
        </w:rPr>
        <w:t xml:space="preserve">Appendix </w:t>
      </w:r>
      <w:r w:rsidR="000024EE">
        <w:rPr>
          <w:rFonts w:ascii="Arial" w:hAnsi="Arial" w:cs="Arial"/>
          <w:b/>
          <w:sz w:val="24"/>
          <w:szCs w:val="24"/>
        </w:rPr>
        <w:t>D</w:t>
      </w:r>
      <w:r w:rsidR="00BF2679">
        <w:rPr>
          <w:rFonts w:ascii="Arial" w:hAnsi="Arial" w:cs="Arial"/>
          <w:sz w:val="24"/>
          <w:szCs w:val="24"/>
        </w:rPr>
        <w:t xml:space="preserve"> (</w:t>
      </w:r>
      <w:r w:rsidR="0025104D">
        <w:rPr>
          <w:rFonts w:ascii="Arial" w:hAnsi="Arial" w:cs="Arial"/>
          <w:sz w:val="24"/>
          <w:szCs w:val="24"/>
        </w:rPr>
        <w:t xml:space="preserve">Subcontractor </w:t>
      </w:r>
      <w:r w:rsidR="00BF2679">
        <w:rPr>
          <w:rFonts w:ascii="Arial" w:hAnsi="Arial" w:cs="Arial"/>
          <w:sz w:val="24"/>
          <w:szCs w:val="24"/>
        </w:rPr>
        <w:t>Form)</w:t>
      </w:r>
      <w:r w:rsidR="004F4FE3">
        <w:rPr>
          <w:rFonts w:ascii="Arial" w:hAnsi="Arial" w:cs="Arial"/>
          <w:sz w:val="24"/>
          <w:szCs w:val="24"/>
        </w:rPr>
        <w:t xml:space="preserve"> </w:t>
      </w:r>
      <w:r w:rsidRPr="004F0520">
        <w:rPr>
          <w:rFonts w:ascii="Arial" w:hAnsi="Arial" w:cs="Arial"/>
          <w:sz w:val="24"/>
          <w:szCs w:val="24"/>
        </w:rPr>
        <w:t>provid</w:t>
      </w:r>
      <w:r w:rsidR="004F4FE3">
        <w:rPr>
          <w:rFonts w:ascii="Arial" w:hAnsi="Arial" w:cs="Arial"/>
          <w:sz w:val="24"/>
          <w:szCs w:val="24"/>
        </w:rPr>
        <w:t>ing</w:t>
      </w:r>
      <w:r w:rsidRPr="004F0520">
        <w:rPr>
          <w:rFonts w:ascii="Arial" w:hAnsi="Arial" w:cs="Arial"/>
          <w:sz w:val="24"/>
          <w:szCs w:val="24"/>
        </w:rPr>
        <w:t xml:space="preserve"> a list that specifies the name, address, phone number, contact person, and a brief description of the subcontractors’ organizational capacity and qualifications.  </w:t>
      </w:r>
    </w:p>
    <w:p w14:paraId="2D87B06B" w14:textId="77777777" w:rsidR="00526145" w:rsidRPr="004F0520" w:rsidRDefault="00526145" w:rsidP="004F0520">
      <w:pPr>
        <w:rPr>
          <w:rFonts w:ascii="Arial" w:hAnsi="Arial" w:cs="Arial"/>
          <w:sz w:val="24"/>
          <w:szCs w:val="24"/>
        </w:rPr>
      </w:pPr>
    </w:p>
    <w:p w14:paraId="4987D1A9" w14:textId="77777777" w:rsidR="00526145" w:rsidRPr="006C712B" w:rsidRDefault="00526145" w:rsidP="00E82C4B">
      <w:pPr>
        <w:pStyle w:val="ListParagraph"/>
        <w:numPr>
          <w:ilvl w:val="1"/>
          <w:numId w:val="14"/>
        </w:numPr>
        <w:rPr>
          <w:rFonts w:ascii="Arial" w:hAnsi="Arial" w:cs="Arial"/>
          <w:b/>
          <w:sz w:val="24"/>
          <w:szCs w:val="24"/>
        </w:rPr>
      </w:pPr>
      <w:r w:rsidRPr="006C712B">
        <w:rPr>
          <w:rFonts w:ascii="Arial" w:hAnsi="Arial" w:cs="Arial"/>
          <w:b/>
          <w:sz w:val="24"/>
          <w:szCs w:val="24"/>
        </w:rPr>
        <w:lastRenderedPageBreak/>
        <w:t xml:space="preserve">Organizational Chart </w:t>
      </w:r>
    </w:p>
    <w:p w14:paraId="57C51BD2" w14:textId="3B197B30" w:rsidR="006D3879" w:rsidRPr="004A710F" w:rsidRDefault="0027549F" w:rsidP="006D3879">
      <w:pPr>
        <w:pStyle w:val="ListParagraph"/>
        <w:rPr>
          <w:rFonts w:ascii="Arial" w:hAnsi="Arial" w:cs="Arial"/>
          <w:sz w:val="24"/>
          <w:szCs w:val="24"/>
        </w:rPr>
      </w:pPr>
      <w:bookmarkStart w:id="36" w:name="_Hlk112404766"/>
      <w:bookmarkStart w:id="37" w:name="_Hlk115357763"/>
      <w:r w:rsidRPr="004A710F">
        <w:rPr>
          <w:rFonts w:ascii="Arial" w:hAnsi="Arial" w:cs="Arial"/>
          <w:sz w:val="24"/>
          <w:szCs w:val="24"/>
        </w:rPr>
        <w:t xml:space="preserve">Bidders must provide an enterprise-wide organization chart showing officers, major organization components, and the project team proposed to meet the requirements of this RFP.  This chart must indicate to whom the project team reports.  Note: individual project team positions are to be identified in the job description and staffing plan requirements of </w:t>
      </w:r>
      <w:r w:rsidRPr="004A710F">
        <w:rPr>
          <w:rFonts w:ascii="Arial" w:hAnsi="Arial" w:cs="Arial"/>
          <w:b/>
          <w:bCs/>
          <w:sz w:val="24"/>
          <w:szCs w:val="24"/>
        </w:rPr>
        <w:t xml:space="preserve">Appendix </w:t>
      </w:r>
      <w:r w:rsidR="000024EE">
        <w:rPr>
          <w:rFonts w:ascii="Arial" w:hAnsi="Arial" w:cs="Arial"/>
          <w:b/>
          <w:bCs/>
          <w:sz w:val="24"/>
          <w:szCs w:val="24"/>
        </w:rPr>
        <w:t>F</w:t>
      </w:r>
      <w:r w:rsidRPr="004A710F">
        <w:rPr>
          <w:rFonts w:ascii="Arial" w:hAnsi="Arial" w:cs="Arial"/>
          <w:sz w:val="24"/>
          <w:szCs w:val="24"/>
        </w:rPr>
        <w:t xml:space="preserve"> (Response to Proposed Services).</w:t>
      </w:r>
      <w:bookmarkEnd w:id="36"/>
    </w:p>
    <w:bookmarkEnd w:id="37"/>
    <w:p w14:paraId="13F9914E" w14:textId="77777777" w:rsidR="00F17D71" w:rsidRPr="004F0520" w:rsidRDefault="00F17D71" w:rsidP="004F0520">
      <w:pPr>
        <w:rPr>
          <w:rFonts w:ascii="Arial" w:hAnsi="Arial" w:cs="Arial"/>
          <w:sz w:val="24"/>
          <w:szCs w:val="24"/>
        </w:rPr>
      </w:pPr>
    </w:p>
    <w:p w14:paraId="68482664" w14:textId="4EFD5111" w:rsidR="00F17D71" w:rsidRPr="006C712B" w:rsidRDefault="00F17D71" w:rsidP="00E82C4B">
      <w:pPr>
        <w:pStyle w:val="ListParagraph"/>
        <w:numPr>
          <w:ilvl w:val="1"/>
          <w:numId w:val="14"/>
        </w:numPr>
        <w:rPr>
          <w:rFonts w:ascii="Arial" w:hAnsi="Arial" w:cs="Arial"/>
          <w:b/>
          <w:sz w:val="24"/>
          <w:szCs w:val="24"/>
        </w:rPr>
      </w:pPr>
      <w:r w:rsidRPr="006C712B">
        <w:rPr>
          <w:rFonts w:ascii="Arial" w:hAnsi="Arial" w:cs="Arial"/>
          <w:b/>
          <w:sz w:val="24"/>
          <w:szCs w:val="24"/>
        </w:rPr>
        <w:t xml:space="preserve">Litigation </w:t>
      </w:r>
    </w:p>
    <w:p w14:paraId="1382D597" w14:textId="0B0A390B" w:rsidR="004456E8" w:rsidRPr="000D2D39" w:rsidRDefault="0027549F" w:rsidP="004456E8">
      <w:pPr>
        <w:pStyle w:val="ListParagraph"/>
        <w:rPr>
          <w:rFonts w:ascii="Arial" w:hAnsi="Arial" w:cs="Arial"/>
          <w:sz w:val="24"/>
          <w:szCs w:val="24"/>
        </w:rPr>
      </w:pPr>
      <w:bookmarkStart w:id="38" w:name="_Hlk115357806"/>
      <w:r>
        <w:rPr>
          <w:rFonts w:ascii="Arial" w:hAnsi="Arial" w:cs="Arial"/>
          <w:sz w:val="24"/>
          <w:szCs w:val="24"/>
        </w:rPr>
        <w:t xml:space="preserve">Bidders must complete </w:t>
      </w:r>
      <w:r w:rsidRPr="000C2020">
        <w:rPr>
          <w:rFonts w:ascii="Arial" w:hAnsi="Arial" w:cs="Arial"/>
          <w:b/>
          <w:bCs/>
          <w:sz w:val="24"/>
          <w:szCs w:val="24"/>
        </w:rPr>
        <w:t xml:space="preserve">Appendix </w:t>
      </w:r>
      <w:r w:rsidR="000024EE">
        <w:rPr>
          <w:rFonts w:ascii="Arial" w:hAnsi="Arial" w:cs="Arial"/>
          <w:b/>
          <w:bCs/>
          <w:sz w:val="24"/>
          <w:szCs w:val="24"/>
        </w:rPr>
        <w:t>E</w:t>
      </w:r>
      <w:r>
        <w:rPr>
          <w:rFonts w:ascii="Arial" w:hAnsi="Arial" w:cs="Arial"/>
          <w:sz w:val="24"/>
          <w:szCs w:val="24"/>
        </w:rPr>
        <w:t xml:space="preserve"> (Litigation Form) providing a</w:t>
      </w:r>
      <w:r w:rsidRPr="004F0520">
        <w:rPr>
          <w:rFonts w:ascii="Arial" w:hAnsi="Arial" w:cs="Arial"/>
          <w:sz w:val="24"/>
          <w:szCs w:val="24"/>
        </w:rPr>
        <w:t xml:space="preserve"> list of all current litigation in which the Bidder is named and a list of all </w:t>
      </w:r>
      <w:r w:rsidRPr="00C97934">
        <w:rPr>
          <w:rFonts w:ascii="Arial" w:hAnsi="Arial" w:cs="Arial"/>
          <w:sz w:val="24"/>
          <w:szCs w:val="24"/>
        </w:rPr>
        <w:t>closed cases that have closed within the past five (5) years</w:t>
      </w:r>
      <w:r w:rsidRPr="004F0520">
        <w:rPr>
          <w:rFonts w:ascii="Arial" w:hAnsi="Arial" w:cs="Arial"/>
          <w:sz w:val="24"/>
          <w:szCs w:val="24"/>
        </w:rPr>
        <w:t xml:space="preserve"> </w:t>
      </w:r>
      <w:r w:rsidRPr="006C4E40">
        <w:rPr>
          <w:rFonts w:ascii="Arial" w:hAnsi="Arial" w:cs="Arial"/>
          <w:sz w:val="24"/>
          <w:szCs w:val="24"/>
        </w:rPr>
        <w:t>in which the Bidder paid the claimant either as part of a settlement or by decree</w:t>
      </w:r>
      <w:r w:rsidRPr="00C97934">
        <w:rPr>
          <w:rFonts w:ascii="Arial" w:hAnsi="Arial" w:cs="Arial"/>
          <w:sz w:val="24"/>
          <w:szCs w:val="24"/>
        </w:rPr>
        <w:t>.</w:t>
      </w:r>
      <w:r w:rsidRPr="004F0520">
        <w:rPr>
          <w:rFonts w:ascii="Arial" w:hAnsi="Arial" w:cs="Arial"/>
          <w:sz w:val="24"/>
          <w:szCs w:val="24"/>
        </w:rPr>
        <w:t>  For each, list the entity bringing suit, the complaint, the accusation, amount, and outcome.</w:t>
      </w:r>
      <w:r w:rsidRPr="000C2020">
        <w:rPr>
          <w:rFonts w:ascii="Arial" w:hAnsi="Arial" w:cs="Arial"/>
          <w:sz w:val="24"/>
          <w:szCs w:val="24"/>
        </w:rPr>
        <w:t xml:space="preserve"> </w:t>
      </w:r>
      <w:r w:rsidRPr="000D2D39">
        <w:rPr>
          <w:rFonts w:ascii="Arial" w:hAnsi="Arial" w:cs="Arial"/>
          <w:sz w:val="24"/>
          <w:szCs w:val="24"/>
        </w:rPr>
        <w:t xml:space="preserve">If no litigation has occurred, write “none” on </w:t>
      </w:r>
      <w:r w:rsidRPr="00C22645">
        <w:rPr>
          <w:rFonts w:ascii="Arial" w:hAnsi="Arial" w:cs="Arial"/>
          <w:b/>
          <w:bCs/>
          <w:sz w:val="24"/>
          <w:szCs w:val="24"/>
        </w:rPr>
        <w:t xml:space="preserve">Appendix </w:t>
      </w:r>
      <w:r w:rsidR="000024EE">
        <w:rPr>
          <w:rFonts w:ascii="Arial" w:hAnsi="Arial" w:cs="Arial"/>
          <w:b/>
          <w:bCs/>
          <w:sz w:val="24"/>
          <w:szCs w:val="24"/>
        </w:rPr>
        <w:t>E</w:t>
      </w:r>
      <w:r w:rsidRPr="00C22645">
        <w:rPr>
          <w:rFonts w:ascii="Arial" w:hAnsi="Arial" w:cs="Arial"/>
          <w:b/>
          <w:bCs/>
          <w:sz w:val="24"/>
          <w:szCs w:val="24"/>
        </w:rPr>
        <w:t xml:space="preserve"> </w:t>
      </w:r>
      <w:r>
        <w:rPr>
          <w:rFonts w:ascii="Arial" w:hAnsi="Arial" w:cs="Arial"/>
          <w:sz w:val="24"/>
          <w:szCs w:val="24"/>
        </w:rPr>
        <w:t>(Litigation Form)</w:t>
      </w:r>
      <w:r w:rsidRPr="000D2D39">
        <w:rPr>
          <w:rFonts w:ascii="Arial" w:hAnsi="Arial" w:cs="Arial"/>
          <w:sz w:val="24"/>
          <w:szCs w:val="24"/>
        </w:rPr>
        <w:t>.</w:t>
      </w:r>
    </w:p>
    <w:bookmarkEnd w:id="38"/>
    <w:p w14:paraId="153A70B3" w14:textId="77777777" w:rsidR="00F17D71" w:rsidRPr="004F0520" w:rsidRDefault="00F17D71" w:rsidP="004F0520">
      <w:pPr>
        <w:rPr>
          <w:rFonts w:ascii="Arial" w:hAnsi="Arial" w:cs="Arial"/>
          <w:sz w:val="24"/>
          <w:szCs w:val="24"/>
        </w:rPr>
      </w:pPr>
    </w:p>
    <w:p w14:paraId="7E024A0E" w14:textId="3518A87C" w:rsidR="001C0279" w:rsidRPr="006C712B" w:rsidRDefault="001C0279" w:rsidP="00E82C4B">
      <w:pPr>
        <w:pStyle w:val="ListParagraph"/>
        <w:numPr>
          <w:ilvl w:val="1"/>
          <w:numId w:val="14"/>
        </w:numPr>
        <w:rPr>
          <w:rFonts w:ascii="Arial" w:hAnsi="Arial" w:cs="Arial"/>
          <w:b/>
          <w:sz w:val="24"/>
          <w:szCs w:val="24"/>
        </w:rPr>
      </w:pPr>
      <w:r w:rsidRPr="006C712B">
        <w:rPr>
          <w:rFonts w:ascii="Arial" w:hAnsi="Arial" w:cs="Arial"/>
          <w:b/>
          <w:sz w:val="24"/>
          <w:szCs w:val="24"/>
        </w:rPr>
        <w:t>Financial</w:t>
      </w:r>
      <w:r w:rsidR="00FF42DE" w:rsidRPr="006C712B">
        <w:rPr>
          <w:rFonts w:ascii="Arial" w:hAnsi="Arial" w:cs="Arial"/>
          <w:b/>
          <w:sz w:val="24"/>
          <w:szCs w:val="24"/>
        </w:rPr>
        <w:t xml:space="preserve"> Viability</w:t>
      </w:r>
    </w:p>
    <w:p w14:paraId="71814260" w14:textId="77777777" w:rsidR="0027549F" w:rsidRPr="004F0520" w:rsidRDefault="0027549F" w:rsidP="0027549F">
      <w:pPr>
        <w:ind w:firstLine="720"/>
        <w:rPr>
          <w:rFonts w:ascii="Arial" w:hAnsi="Arial" w:cs="Arial"/>
          <w:sz w:val="24"/>
          <w:szCs w:val="24"/>
        </w:rPr>
      </w:pPr>
      <w:bookmarkStart w:id="39" w:name="_Hlk519601107"/>
      <w:r>
        <w:rPr>
          <w:rFonts w:ascii="Arial" w:hAnsi="Arial" w:cs="Arial"/>
          <w:sz w:val="24"/>
          <w:szCs w:val="24"/>
        </w:rPr>
        <w:t>Bidders must p</w:t>
      </w:r>
      <w:r w:rsidRPr="004F0520">
        <w:rPr>
          <w:rFonts w:ascii="Arial" w:hAnsi="Arial" w:cs="Arial"/>
          <w:sz w:val="24"/>
          <w:szCs w:val="24"/>
        </w:rPr>
        <w:t xml:space="preserve">rovide the following information for </w:t>
      </w:r>
      <w:r w:rsidRPr="000C1E16">
        <w:rPr>
          <w:rFonts w:ascii="Arial" w:hAnsi="Arial" w:cs="Arial"/>
          <w:sz w:val="24"/>
          <w:szCs w:val="24"/>
        </w:rPr>
        <w:t>each</w:t>
      </w:r>
      <w:r w:rsidRPr="004F0520">
        <w:rPr>
          <w:rFonts w:ascii="Arial" w:hAnsi="Arial" w:cs="Arial"/>
          <w:sz w:val="24"/>
          <w:szCs w:val="24"/>
        </w:rPr>
        <w:t xml:space="preserve"> of the past three </w:t>
      </w:r>
      <w:r>
        <w:rPr>
          <w:rFonts w:ascii="Arial" w:hAnsi="Arial" w:cs="Arial"/>
          <w:sz w:val="24"/>
          <w:szCs w:val="24"/>
        </w:rPr>
        <w:t xml:space="preserve">(3) </w:t>
      </w:r>
      <w:r w:rsidRPr="004F0520">
        <w:rPr>
          <w:rFonts w:ascii="Arial" w:hAnsi="Arial" w:cs="Arial"/>
          <w:sz w:val="24"/>
          <w:szCs w:val="24"/>
        </w:rPr>
        <w:t>tax years:</w:t>
      </w:r>
    </w:p>
    <w:p w14:paraId="06DC6420" w14:textId="77777777" w:rsidR="0027549F" w:rsidRDefault="0027549F" w:rsidP="0027549F">
      <w:pPr>
        <w:pStyle w:val="ListParagraph"/>
        <w:numPr>
          <w:ilvl w:val="2"/>
          <w:numId w:val="14"/>
        </w:numPr>
        <w:rPr>
          <w:rFonts w:ascii="Arial" w:hAnsi="Arial" w:cs="Arial"/>
          <w:sz w:val="24"/>
          <w:szCs w:val="24"/>
        </w:rPr>
      </w:pPr>
      <w:r w:rsidRPr="00EA18AB">
        <w:rPr>
          <w:rFonts w:ascii="Arial" w:hAnsi="Arial" w:cs="Arial"/>
          <w:sz w:val="24"/>
          <w:szCs w:val="24"/>
        </w:rPr>
        <w:t>Balance Sheets</w:t>
      </w:r>
    </w:p>
    <w:p w14:paraId="4FF9CDDB" w14:textId="77777777" w:rsidR="0027549F" w:rsidRDefault="0027549F" w:rsidP="0027549F">
      <w:pPr>
        <w:pStyle w:val="ListParagraph"/>
        <w:numPr>
          <w:ilvl w:val="2"/>
          <w:numId w:val="14"/>
        </w:numPr>
        <w:rPr>
          <w:rFonts w:ascii="Arial" w:hAnsi="Arial" w:cs="Arial"/>
          <w:sz w:val="24"/>
          <w:szCs w:val="24"/>
        </w:rPr>
      </w:pPr>
      <w:r w:rsidRPr="00EA18AB">
        <w:rPr>
          <w:rFonts w:ascii="Arial" w:hAnsi="Arial" w:cs="Arial"/>
          <w:sz w:val="24"/>
          <w:szCs w:val="24"/>
        </w:rPr>
        <w:t>Income (Profit/Loss) Statements</w:t>
      </w:r>
      <w:r>
        <w:rPr>
          <w:rFonts w:ascii="Arial" w:hAnsi="Arial" w:cs="Arial"/>
          <w:sz w:val="24"/>
          <w:szCs w:val="24"/>
        </w:rPr>
        <w:t xml:space="preserve"> </w:t>
      </w:r>
    </w:p>
    <w:bookmarkEnd w:id="39"/>
    <w:p w14:paraId="6620EA86" w14:textId="77777777" w:rsidR="001C0279" w:rsidRPr="004F0520" w:rsidRDefault="001C0279" w:rsidP="004F0520">
      <w:pPr>
        <w:rPr>
          <w:rFonts w:ascii="Arial" w:hAnsi="Arial" w:cs="Arial"/>
          <w:sz w:val="24"/>
          <w:szCs w:val="24"/>
        </w:rPr>
      </w:pPr>
    </w:p>
    <w:p w14:paraId="4896BD26" w14:textId="77777777" w:rsidR="00F17D71" w:rsidRPr="006C712B" w:rsidRDefault="00F17D71" w:rsidP="00E82C4B">
      <w:pPr>
        <w:pStyle w:val="ListParagraph"/>
        <w:numPr>
          <w:ilvl w:val="1"/>
          <w:numId w:val="14"/>
        </w:numPr>
        <w:rPr>
          <w:rFonts w:ascii="Arial" w:hAnsi="Arial" w:cs="Arial"/>
          <w:b/>
          <w:sz w:val="24"/>
          <w:szCs w:val="24"/>
        </w:rPr>
      </w:pPr>
      <w:r w:rsidRPr="006C712B">
        <w:rPr>
          <w:rFonts w:ascii="Arial" w:hAnsi="Arial" w:cs="Arial"/>
          <w:b/>
          <w:sz w:val="24"/>
          <w:szCs w:val="24"/>
        </w:rPr>
        <w:t xml:space="preserve">Certificate of Insurance </w:t>
      </w:r>
    </w:p>
    <w:p w14:paraId="59E32B47" w14:textId="268767BD" w:rsidR="00F17D71" w:rsidRDefault="007D3784" w:rsidP="00EA18AB">
      <w:pPr>
        <w:ind w:left="720"/>
        <w:rPr>
          <w:rFonts w:ascii="Arial" w:hAnsi="Arial" w:cs="Arial"/>
          <w:sz w:val="24"/>
          <w:szCs w:val="24"/>
        </w:rPr>
      </w:pPr>
      <w:r>
        <w:rPr>
          <w:rFonts w:ascii="Arial" w:hAnsi="Arial" w:cs="Arial"/>
          <w:sz w:val="24"/>
          <w:szCs w:val="24"/>
        </w:rPr>
        <w:t>Bidders must p</w:t>
      </w:r>
      <w:r w:rsidR="00F17D71" w:rsidRPr="004F0520">
        <w:rPr>
          <w:rFonts w:ascii="Arial" w:hAnsi="Arial" w:cs="Arial"/>
          <w:sz w:val="24"/>
          <w:szCs w:val="24"/>
        </w:rPr>
        <w:t xml:space="preserve">rovide a </w:t>
      </w:r>
      <w:r w:rsidR="00CF31E1">
        <w:rPr>
          <w:rFonts w:ascii="Arial" w:hAnsi="Arial" w:cs="Arial"/>
          <w:sz w:val="24"/>
          <w:szCs w:val="24"/>
        </w:rPr>
        <w:t xml:space="preserve">valid </w:t>
      </w:r>
      <w:r w:rsidR="00F17D71" w:rsidRPr="004F0520">
        <w:rPr>
          <w:rFonts w:ascii="Arial" w:hAnsi="Arial" w:cs="Arial"/>
          <w:sz w:val="24"/>
          <w:szCs w:val="24"/>
        </w:rPr>
        <w:t xml:space="preserve">certificate of insurance on a standard </w:t>
      </w:r>
      <w:r w:rsidR="00087834">
        <w:rPr>
          <w:rFonts w:ascii="Arial" w:hAnsi="Arial" w:cs="Arial"/>
          <w:sz w:val="24"/>
          <w:szCs w:val="24"/>
        </w:rPr>
        <w:t>ACORD</w:t>
      </w:r>
      <w:r w:rsidR="00087834" w:rsidRPr="004F0520">
        <w:rPr>
          <w:rFonts w:ascii="Arial" w:hAnsi="Arial" w:cs="Arial"/>
          <w:sz w:val="24"/>
          <w:szCs w:val="24"/>
        </w:rPr>
        <w:t xml:space="preserve"> </w:t>
      </w:r>
      <w:r w:rsidR="00F17D71" w:rsidRPr="004F0520">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4E6CBC2D" w:rsidR="00E82FB4" w:rsidRDefault="00E82FB4" w:rsidP="004F0520">
      <w:pPr>
        <w:rPr>
          <w:rFonts w:ascii="Arial" w:hAnsi="Arial" w:cs="Arial"/>
          <w:sz w:val="24"/>
          <w:szCs w:val="24"/>
        </w:rPr>
      </w:pPr>
    </w:p>
    <w:tbl>
      <w:tblPr>
        <w:tblW w:w="46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7003"/>
      </w:tblGrid>
      <w:tr w:rsidR="00565C25" w:rsidRPr="003326F9" w14:paraId="3C00F171" w14:textId="77777777" w:rsidTr="00E82C4B">
        <w:trPr>
          <w:trHeight w:val="389"/>
          <w:jc w:val="center"/>
        </w:trPr>
        <w:tc>
          <w:tcPr>
            <w:tcW w:w="5000" w:type="pct"/>
            <w:gridSpan w:val="2"/>
            <w:shd w:val="clear" w:color="auto" w:fill="C6D9F1"/>
            <w:vAlign w:val="center"/>
          </w:tcPr>
          <w:p w14:paraId="5A885A66" w14:textId="77777777" w:rsidR="00565C25" w:rsidRPr="001302E1" w:rsidRDefault="00565C25"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565C25" w:rsidRPr="003326F9" w14:paraId="45D6A954" w14:textId="77777777" w:rsidTr="00E82C4B">
        <w:trPr>
          <w:trHeight w:val="389"/>
          <w:jc w:val="center"/>
        </w:trPr>
        <w:tc>
          <w:tcPr>
            <w:tcW w:w="1319" w:type="pct"/>
            <w:shd w:val="clear" w:color="auto" w:fill="FFFFFF" w:themeFill="background1"/>
            <w:vAlign w:val="center"/>
          </w:tcPr>
          <w:p w14:paraId="0B3B5598" w14:textId="77777777" w:rsidR="00565C25" w:rsidRPr="001302E1" w:rsidRDefault="00565C25"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FFFFFF" w:themeFill="background1"/>
            <w:vAlign w:val="center"/>
          </w:tcPr>
          <w:p w14:paraId="7E4F5E04" w14:textId="77777777" w:rsidR="00565C25" w:rsidRPr="001302E1" w:rsidRDefault="00565C25"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565C25" w:rsidRPr="003326F9" w14:paraId="68034758" w14:textId="77777777" w:rsidTr="00E82C4B">
        <w:trPr>
          <w:trHeight w:val="389"/>
          <w:jc w:val="center"/>
        </w:trPr>
        <w:tc>
          <w:tcPr>
            <w:tcW w:w="1319" w:type="pct"/>
            <w:shd w:val="clear" w:color="auto" w:fill="auto"/>
            <w:vAlign w:val="center"/>
          </w:tcPr>
          <w:p w14:paraId="572AC851"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681" w:type="pct"/>
            <w:shd w:val="clear" w:color="auto" w:fill="auto"/>
            <w:vAlign w:val="center"/>
          </w:tcPr>
          <w:p w14:paraId="1F53AC3C"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sidDel="004B68BF">
              <w:rPr>
                <w:rStyle w:val="InitialStyle"/>
                <w:rFonts w:ascii="Arial" w:hAnsi="Arial" w:cs="Arial"/>
              </w:rPr>
              <w:t xml:space="preserve"> </w:t>
            </w:r>
          </w:p>
        </w:tc>
      </w:tr>
      <w:tr w:rsidR="00565C25" w:rsidRPr="003326F9" w14:paraId="6E0AD487" w14:textId="77777777" w:rsidTr="00E82C4B">
        <w:trPr>
          <w:trHeight w:val="389"/>
          <w:jc w:val="center"/>
        </w:trPr>
        <w:tc>
          <w:tcPr>
            <w:tcW w:w="1319" w:type="pct"/>
            <w:shd w:val="clear" w:color="auto" w:fill="auto"/>
            <w:vAlign w:val="center"/>
          </w:tcPr>
          <w:p w14:paraId="60D4FB18"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Two (2)</w:t>
            </w:r>
          </w:p>
        </w:tc>
        <w:tc>
          <w:tcPr>
            <w:tcW w:w="3681" w:type="pct"/>
            <w:shd w:val="clear" w:color="auto" w:fill="auto"/>
            <w:vAlign w:val="center"/>
          </w:tcPr>
          <w:p w14:paraId="65B1B8C9" w14:textId="39AA4EAD" w:rsidR="00565C25" w:rsidRPr="003326F9" w:rsidRDefault="0025104D"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 xml:space="preserve">Subcontractor </w:t>
            </w:r>
            <w:r w:rsidR="00BF2679">
              <w:rPr>
                <w:rStyle w:val="InitialStyle"/>
                <w:rFonts w:ascii="Arial" w:hAnsi="Arial" w:cs="Arial"/>
              </w:rPr>
              <w:t>Form</w:t>
            </w:r>
          </w:p>
        </w:tc>
      </w:tr>
      <w:tr w:rsidR="00565C25" w:rsidRPr="003326F9" w14:paraId="068169B5" w14:textId="77777777" w:rsidTr="00E82C4B">
        <w:trPr>
          <w:trHeight w:val="389"/>
          <w:jc w:val="center"/>
        </w:trPr>
        <w:tc>
          <w:tcPr>
            <w:tcW w:w="1319" w:type="pct"/>
            <w:shd w:val="clear" w:color="auto" w:fill="auto"/>
            <w:vAlign w:val="center"/>
          </w:tcPr>
          <w:p w14:paraId="30883342"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Three (3)</w:t>
            </w:r>
          </w:p>
        </w:tc>
        <w:tc>
          <w:tcPr>
            <w:tcW w:w="3681" w:type="pct"/>
            <w:shd w:val="clear" w:color="auto" w:fill="auto"/>
            <w:vAlign w:val="center"/>
          </w:tcPr>
          <w:p w14:paraId="74233A53"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Organizational Chart</w:t>
            </w:r>
          </w:p>
        </w:tc>
      </w:tr>
      <w:tr w:rsidR="00565C25" w:rsidRPr="003326F9" w14:paraId="7906A072" w14:textId="77777777" w:rsidTr="00E82C4B">
        <w:trPr>
          <w:trHeight w:val="389"/>
          <w:jc w:val="center"/>
        </w:trPr>
        <w:tc>
          <w:tcPr>
            <w:tcW w:w="1319" w:type="pct"/>
            <w:shd w:val="clear" w:color="auto" w:fill="auto"/>
            <w:vAlign w:val="center"/>
          </w:tcPr>
          <w:p w14:paraId="2DC0F96E"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Four (4)</w:t>
            </w:r>
          </w:p>
        </w:tc>
        <w:tc>
          <w:tcPr>
            <w:tcW w:w="3681" w:type="pct"/>
            <w:shd w:val="clear" w:color="auto" w:fill="auto"/>
            <w:vAlign w:val="center"/>
          </w:tcPr>
          <w:p w14:paraId="5F2DBF09" w14:textId="526E4C1B"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r w:rsidR="00F97A01">
              <w:rPr>
                <w:rStyle w:val="InitialStyle"/>
                <w:rFonts w:ascii="Arial" w:hAnsi="Arial" w:cs="Arial"/>
              </w:rPr>
              <w:t xml:space="preserve"> Form</w:t>
            </w:r>
          </w:p>
        </w:tc>
      </w:tr>
      <w:tr w:rsidR="00565C25" w:rsidRPr="003326F9" w14:paraId="28CB4621" w14:textId="77777777" w:rsidTr="00E82C4B">
        <w:trPr>
          <w:trHeight w:val="389"/>
          <w:jc w:val="center"/>
        </w:trPr>
        <w:tc>
          <w:tcPr>
            <w:tcW w:w="1319" w:type="pct"/>
            <w:shd w:val="clear" w:color="auto" w:fill="auto"/>
            <w:vAlign w:val="center"/>
          </w:tcPr>
          <w:p w14:paraId="0E463000"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Five (5)</w:t>
            </w:r>
          </w:p>
        </w:tc>
        <w:tc>
          <w:tcPr>
            <w:tcW w:w="3681" w:type="pct"/>
            <w:shd w:val="clear" w:color="auto" w:fill="auto"/>
            <w:vAlign w:val="center"/>
          </w:tcPr>
          <w:p w14:paraId="35AC29C5"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Financial Viability  </w:t>
            </w:r>
          </w:p>
        </w:tc>
      </w:tr>
      <w:tr w:rsidR="00565C25" w:rsidRPr="003326F9" w14:paraId="7D2A064B" w14:textId="77777777" w:rsidTr="00E82C4B">
        <w:trPr>
          <w:trHeight w:val="389"/>
          <w:jc w:val="center"/>
        </w:trPr>
        <w:tc>
          <w:tcPr>
            <w:tcW w:w="1319" w:type="pct"/>
            <w:shd w:val="clear" w:color="auto" w:fill="auto"/>
            <w:vAlign w:val="center"/>
          </w:tcPr>
          <w:p w14:paraId="194E387B"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Six (6)</w:t>
            </w:r>
          </w:p>
        </w:tc>
        <w:tc>
          <w:tcPr>
            <w:tcW w:w="3681" w:type="pct"/>
            <w:shd w:val="clear" w:color="auto" w:fill="auto"/>
            <w:vAlign w:val="center"/>
          </w:tcPr>
          <w:p w14:paraId="68D98E03" w14:textId="17DD9D6B" w:rsidR="00565C25" w:rsidRPr="003326F9" w:rsidRDefault="001E20C1"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Certificate of Insurance</w:t>
            </w:r>
          </w:p>
        </w:tc>
      </w:tr>
    </w:tbl>
    <w:p w14:paraId="0823A547" w14:textId="3C7BFC64" w:rsidR="00565C25" w:rsidRDefault="00565C25" w:rsidP="00B916A9">
      <w:pPr>
        <w:tabs>
          <w:tab w:val="left" w:pos="1318"/>
        </w:tabs>
        <w:rPr>
          <w:rFonts w:ascii="Arial" w:hAnsi="Arial" w:cs="Arial"/>
          <w:sz w:val="24"/>
          <w:szCs w:val="24"/>
        </w:rPr>
      </w:pPr>
    </w:p>
    <w:p w14:paraId="16D78E98" w14:textId="36DBA5F8" w:rsidR="00B916A9" w:rsidRPr="00177838" w:rsidRDefault="00B916A9" w:rsidP="00B916A9">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9A68C1">
        <w:rPr>
          <w:rStyle w:val="InitialStyle"/>
          <w:rFonts w:ascii="Arial" w:hAnsi="Arial" w:cs="Arial"/>
        </w:rPr>
        <w:t xml:space="preserve">Attachments 1 – </w:t>
      </w:r>
      <w:r w:rsidR="009A68C1" w:rsidRPr="00C5131C">
        <w:rPr>
          <w:rStyle w:val="InitialStyle"/>
          <w:rFonts w:ascii="Arial" w:hAnsi="Arial" w:cs="Arial"/>
        </w:rPr>
        <w:t>6</w:t>
      </w:r>
      <w:r w:rsidRPr="009A68C1">
        <w:rPr>
          <w:rStyle w:val="InitialStyle"/>
          <w:rFonts w:ascii="Arial" w:hAnsi="Arial" w:cs="Arial"/>
        </w:rPr>
        <w:t xml:space="preserve"> must be included in numerical order, as part of File 2, as outlined in PART III “Submitting the Proposal” of this RFP.  Attachments 1 – </w:t>
      </w:r>
      <w:r w:rsidR="009A68C1" w:rsidRPr="00C5131C">
        <w:rPr>
          <w:rStyle w:val="InitialStyle"/>
          <w:rFonts w:ascii="Arial" w:hAnsi="Arial" w:cs="Arial"/>
        </w:rPr>
        <w:t xml:space="preserve">6 </w:t>
      </w:r>
      <w:r w:rsidRPr="009A68C1">
        <w:rPr>
          <w:rStyle w:val="InitialStyle"/>
          <w:rFonts w:ascii="Arial" w:hAnsi="Arial" w:cs="Arial"/>
        </w:rPr>
        <w:t xml:space="preserve">will be reviewed and evaluated by the Department’s evaluation team under the </w:t>
      </w:r>
      <w:r w:rsidRPr="009A68C1">
        <w:rPr>
          <w:rFonts w:ascii="Arial" w:hAnsi="Arial" w:cs="Arial"/>
          <w:bCs/>
        </w:rPr>
        <w:t xml:space="preserve">Organization Qualifications </w:t>
      </w:r>
      <w:r w:rsidRPr="003326F9">
        <w:rPr>
          <w:rFonts w:ascii="Arial" w:hAnsi="Arial" w:cs="Arial"/>
          <w:bCs/>
        </w:rPr>
        <w:t>and Experience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5CA3E6BB" w14:textId="77777777" w:rsidR="00B916A9" w:rsidRPr="004F0520" w:rsidRDefault="00B916A9" w:rsidP="00B916A9">
      <w:pPr>
        <w:tabs>
          <w:tab w:val="left" w:pos="1318"/>
        </w:tabs>
        <w:rPr>
          <w:rFonts w:ascii="Arial" w:hAnsi="Arial" w:cs="Arial"/>
          <w:sz w:val="24"/>
          <w:szCs w:val="24"/>
        </w:rPr>
      </w:pPr>
    </w:p>
    <w:p w14:paraId="4ECFFF17" w14:textId="4E513163" w:rsidR="00E82FB4" w:rsidRDefault="006C712B" w:rsidP="004F0520">
      <w:pPr>
        <w:rPr>
          <w:rFonts w:ascii="Arial" w:hAnsi="Arial" w:cs="Arial"/>
          <w:sz w:val="24"/>
          <w:szCs w:val="24"/>
        </w:rPr>
      </w:pPr>
      <w:r w:rsidRPr="006C712B">
        <w:rPr>
          <w:rFonts w:ascii="Arial" w:hAnsi="Arial" w:cs="Arial"/>
          <w:b/>
          <w:sz w:val="24"/>
          <w:szCs w:val="24"/>
        </w:rPr>
        <w:t>Section II</w:t>
      </w:r>
      <w:r w:rsidR="0055472F">
        <w:rPr>
          <w:rFonts w:ascii="Arial" w:hAnsi="Arial" w:cs="Arial"/>
          <w:b/>
          <w:sz w:val="24"/>
          <w:szCs w:val="24"/>
        </w:rPr>
        <w:t>I</w:t>
      </w:r>
      <w:r w:rsidRPr="006C712B">
        <w:rPr>
          <w:rFonts w:ascii="Arial" w:hAnsi="Arial" w:cs="Arial"/>
          <w:b/>
          <w:sz w:val="24"/>
          <w:szCs w:val="24"/>
        </w:rPr>
        <w:t xml:space="preserve"> </w:t>
      </w:r>
      <w:r w:rsidRPr="006C712B">
        <w:rPr>
          <w:rFonts w:ascii="Arial" w:hAnsi="Arial" w:cs="Arial"/>
          <w:b/>
          <w:sz w:val="24"/>
          <w:szCs w:val="24"/>
        </w:rPr>
        <w:tab/>
      </w:r>
      <w:r w:rsidR="00B14DB7" w:rsidRPr="006C712B">
        <w:rPr>
          <w:rFonts w:ascii="Arial" w:hAnsi="Arial" w:cs="Arial"/>
          <w:b/>
          <w:sz w:val="24"/>
          <w:szCs w:val="24"/>
        </w:rPr>
        <w:t>Proposed Services</w:t>
      </w:r>
      <w:r w:rsidR="00C43A42">
        <w:rPr>
          <w:rFonts w:ascii="Arial" w:hAnsi="Arial" w:cs="Arial"/>
          <w:b/>
          <w:sz w:val="24"/>
          <w:szCs w:val="24"/>
        </w:rPr>
        <w:t xml:space="preserve"> </w:t>
      </w:r>
      <w:r w:rsidR="00C43A42">
        <w:rPr>
          <w:rFonts w:ascii="Arial" w:hAnsi="Arial" w:cs="Arial"/>
          <w:sz w:val="24"/>
          <w:szCs w:val="24"/>
        </w:rPr>
        <w:t>(File #3)</w:t>
      </w:r>
    </w:p>
    <w:p w14:paraId="7BE736B3" w14:textId="702A5A26" w:rsidR="003352B5" w:rsidRDefault="003352B5" w:rsidP="004F0520">
      <w:pPr>
        <w:rPr>
          <w:rFonts w:ascii="Arial" w:hAnsi="Arial" w:cs="Arial"/>
          <w:sz w:val="24"/>
          <w:szCs w:val="24"/>
        </w:rPr>
      </w:pPr>
    </w:p>
    <w:p w14:paraId="0E6E166B" w14:textId="643BFE2A" w:rsidR="001E20C1" w:rsidRDefault="001E20C1" w:rsidP="001E20C1">
      <w:pPr>
        <w:rPr>
          <w:rFonts w:ascii="Arial" w:hAnsi="Arial" w:cs="Arial"/>
          <w:sz w:val="24"/>
          <w:szCs w:val="24"/>
        </w:rPr>
      </w:pPr>
      <w:bookmarkStart w:id="40" w:name="_Hlk83294482"/>
      <w:r>
        <w:rPr>
          <w:rFonts w:ascii="Arial" w:hAnsi="Arial" w:cs="Arial"/>
          <w:sz w:val="24"/>
          <w:szCs w:val="24"/>
        </w:rPr>
        <w:t xml:space="preserve">Bidder must complete </w:t>
      </w:r>
      <w:r w:rsidRPr="00BD0089">
        <w:rPr>
          <w:rFonts w:ascii="Arial" w:hAnsi="Arial" w:cs="Arial"/>
          <w:b/>
          <w:bCs/>
          <w:sz w:val="24"/>
          <w:szCs w:val="24"/>
        </w:rPr>
        <w:t xml:space="preserve">Appendix </w:t>
      </w:r>
      <w:r w:rsidR="000024EE">
        <w:rPr>
          <w:rFonts w:ascii="Arial" w:hAnsi="Arial" w:cs="Arial"/>
          <w:b/>
          <w:bCs/>
          <w:sz w:val="24"/>
          <w:szCs w:val="24"/>
        </w:rPr>
        <w:t>F</w:t>
      </w:r>
      <w:r w:rsidRPr="00BD0089">
        <w:rPr>
          <w:rFonts w:ascii="Arial" w:hAnsi="Arial" w:cs="Arial"/>
          <w:sz w:val="24"/>
          <w:szCs w:val="24"/>
        </w:rPr>
        <w:t xml:space="preserve"> </w:t>
      </w:r>
      <w:r>
        <w:rPr>
          <w:rFonts w:ascii="Arial" w:hAnsi="Arial" w:cs="Arial"/>
          <w:sz w:val="24"/>
          <w:szCs w:val="24"/>
        </w:rPr>
        <w:t xml:space="preserve">(Response to Proposed Services) by providing a detailed response to the requirements outlined in this RFP. </w:t>
      </w:r>
      <w:bookmarkEnd w:id="40"/>
    </w:p>
    <w:p w14:paraId="1C7A017B" w14:textId="77777777" w:rsidR="00433698" w:rsidRPr="004F0520" w:rsidRDefault="00433698" w:rsidP="004F0520">
      <w:pPr>
        <w:rPr>
          <w:rFonts w:ascii="Arial" w:hAnsi="Arial" w:cs="Arial"/>
          <w:sz w:val="24"/>
          <w:szCs w:val="24"/>
        </w:rPr>
      </w:pPr>
    </w:p>
    <w:tbl>
      <w:tblPr>
        <w:tblW w:w="46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7004"/>
      </w:tblGrid>
      <w:tr w:rsidR="00D51321" w:rsidRPr="003326F9" w14:paraId="0A39C909" w14:textId="77777777" w:rsidTr="00E82C4B">
        <w:trPr>
          <w:trHeight w:val="389"/>
          <w:jc w:val="center"/>
        </w:trPr>
        <w:tc>
          <w:tcPr>
            <w:tcW w:w="5000" w:type="pct"/>
            <w:gridSpan w:val="2"/>
            <w:shd w:val="clear" w:color="auto" w:fill="C6D9F1"/>
            <w:vAlign w:val="center"/>
          </w:tcPr>
          <w:p w14:paraId="36AF9D7E" w14:textId="77777777" w:rsidR="00D51321" w:rsidRPr="001302E1" w:rsidRDefault="00D51321"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Proposed Services</w:t>
            </w:r>
          </w:p>
        </w:tc>
      </w:tr>
      <w:tr w:rsidR="00D51321" w:rsidRPr="003326F9" w14:paraId="56E636A1" w14:textId="77777777" w:rsidTr="00E82C4B">
        <w:trPr>
          <w:trHeight w:val="389"/>
          <w:jc w:val="center"/>
        </w:trPr>
        <w:tc>
          <w:tcPr>
            <w:tcW w:w="1319" w:type="pct"/>
            <w:shd w:val="clear" w:color="auto" w:fill="auto"/>
            <w:vAlign w:val="center"/>
          </w:tcPr>
          <w:p w14:paraId="65E22513" w14:textId="77777777" w:rsidR="00D51321" w:rsidRPr="001302E1" w:rsidRDefault="00D51321"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auto"/>
            <w:vAlign w:val="center"/>
          </w:tcPr>
          <w:p w14:paraId="2FB53CB2" w14:textId="77777777" w:rsidR="00D51321" w:rsidRPr="001302E1" w:rsidRDefault="00D51321"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D51321" w:rsidRPr="003326F9" w14:paraId="3A9014B1" w14:textId="77777777" w:rsidTr="00E82C4B">
        <w:trPr>
          <w:trHeight w:val="389"/>
          <w:jc w:val="center"/>
        </w:trPr>
        <w:tc>
          <w:tcPr>
            <w:tcW w:w="1319" w:type="pct"/>
            <w:shd w:val="clear" w:color="auto" w:fill="auto"/>
            <w:vAlign w:val="center"/>
          </w:tcPr>
          <w:p w14:paraId="58CAA0A5" w14:textId="46183B43" w:rsidR="00D51321" w:rsidRPr="003326F9" w:rsidRDefault="001E20C1"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lastRenderedPageBreak/>
              <w:t>Seven (7)</w:t>
            </w:r>
          </w:p>
        </w:tc>
        <w:tc>
          <w:tcPr>
            <w:tcW w:w="3681" w:type="pct"/>
            <w:shd w:val="clear" w:color="auto" w:fill="auto"/>
            <w:vAlign w:val="center"/>
          </w:tcPr>
          <w:p w14:paraId="7081B1D4" w14:textId="77777777" w:rsidR="00D51321" w:rsidRPr="003326F9" w:rsidRDefault="00D51321"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Job Descriptions</w:t>
            </w:r>
          </w:p>
        </w:tc>
      </w:tr>
      <w:tr w:rsidR="001E20C1" w:rsidRPr="003326F9" w14:paraId="1A37AD63" w14:textId="77777777" w:rsidTr="00E82C4B">
        <w:trPr>
          <w:trHeight w:val="389"/>
          <w:jc w:val="center"/>
        </w:trPr>
        <w:tc>
          <w:tcPr>
            <w:tcW w:w="1319" w:type="pct"/>
            <w:shd w:val="clear" w:color="auto" w:fill="auto"/>
            <w:vAlign w:val="center"/>
          </w:tcPr>
          <w:p w14:paraId="44769BBF" w14:textId="5A217BFF" w:rsidR="001E20C1" w:rsidRPr="003326F9" w:rsidRDefault="001E20C1" w:rsidP="001E20C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Eight (8)</w:t>
            </w:r>
          </w:p>
        </w:tc>
        <w:tc>
          <w:tcPr>
            <w:tcW w:w="3681" w:type="pct"/>
            <w:shd w:val="clear" w:color="auto" w:fill="auto"/>
            <w:vAlign w:val="center"/>
          </w:tcPr>
          <w:p w14:paraId="1541D93D" w14:textId="2D5FEAE4" w:rsidR="001E20C1" w:rsidRPr="003326F9" w:rsidRDefault="001E20C1" w:rsidP="001E20C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Staffing Plan</w:t>
            </w:r>
          </w:p>
        </w:tc>
      </w:tr>
      <w:tr w:rsidR="001E20C1" w:rsidRPr="003326F9" w14:paraId="677714CF" w14:textId="77777777" w:rsidTr="00E82C4B">
        <w:trPr>
          <w:trHeight w:val="389"/>
          <w:jc w:val="center"/>
        </w:trPr>
        <w:tc>
          <w:tcPr>
            <w:tcW w:w="1319" w:type="pct"/>
            <w:shd w:val="clear" w:color="auto" w:fill="auto"/>
            <w:vAlign w:val="center"/>
          </w:tcPr>
          <w:p w14:paraId="65037997" w14:textId="53131242" w:rsidR="001E20C1" w:rsidRPr="003326F9" w:rsidRDefault="001E20C1" w:rsidP="001E20C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Nine (9)</w:t>
            </w:r>
          </w:p>
        </w:tc>
        <w:tc>
          <w:tcPr>
            <w:tcW w:w="3681" w:type="pct"/>
            <w:shd w:val="clear" w:color="auto" w:fill="auto"/>
            <w:vAlign w:val="center"/>
          </w:tcPr>
          <w:p w14:paraId="515C92C3" w14:textId="53C2EAB8" w:rsidR="001E20C1" w:rsidRPr="003326F9" w:rsidRDefault="001E20C1" w:rsidP="001E20C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Implementation - Work Plan</w:t>
            </w:r>
          </w:p>
        </w:tc>
      </w:tr>
    </w:tbl>
    <w:p w14:paraId="23F986A8" w14:textId="2C3ECD10" w:rsidR="00D51321" w:rsidRDefault="00D51321" w:rsidP="004F0520">
      <w:pPr>
        <w:rPr>
          <w:rFonts w:ascii="Arial" w:hAnsi="Arial" w:cs="Arial"/>
          <w:sz w:val="24"/>
          <w:szCs w:val="24"/>
        </w:rPr>
      </w:pPr>
    </w:p>
    <w:p w14:paraId="3CB81E1F" w14:textId="02E878D8" w:rsidR="00E12CBB" w:rsidRPr="003326F9" w:rsidRDefault="00E12CBB" w:rsidP="00E12CBB">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9A68C1">
        <w:rPr>
          <w:rStyle w:val="InitialStyle"/>
          <w:rFonts w:ascii="Arial" w:hAnsi="Arial" w:cs="Arial"/>
        </w:rPr>
        <w:t xml:space="preserve">Attachments </w:t>
      </w:r>
      <w:r w:rsidR="009A68C1" w:rsidRPr="00C5131C">
        <w:rPr>
          <w:rStyle w:val="InitialStyle"/>
          <w:rFonts w:ascii="Arial" w:hAnsi="Arial" w:cs="Arial"/>
        </w:rPr>
        <w:t>7 - 9</w:t>
      </w:r>
      <w:r w:rsidRPr="009A68C1">
        <w:rPr>
          <w:rStyle w:val="InitialStyle"/>
          <w:rFonts w:ascii="Arial" w:hAnsi="Arial" w:cs="Arial"/>
        </w:rPr>
        <w:t xml:space="preserve"> </w:t>
      </w:r>
      <w:r w:rsidRPr="003326F9">
        <w:rPr>
          <w:rStyle w:val="InitialStyle"/>
          <w:rFonts w:ascii="Arial" w:hAnsi="Arial" w:cs="Arial"/>
        </w:rPr>
        <w:t>must be included in numerical order, as part of File 3, as outlined in PART III “Submitting the Proposal” of th</w:t>
      </w:r>
      <w:r>
        <w:rPr>
          <w:rStyle w:val="InitialStyle"/>
          <w:rFonts w:ascii="Arial" w:hAnsi="Arial" w:cs="Arial"/>
        </w:rPr>
        <w:t>is</w:t>
      </w:r>
      <w:r w:rsidRPr="003326F9">
        <w:rPr>
          <w:rStyle w:val="InitialStyle"/>
          <w:rFonts w:ascii="Arial" w:hAnsi="Arial" w:cs="Arial"/>
        </w:rPr>
        <w:t xml:space="preserve"> RFP.  </w:t>
      </w:r>
      <w:r w:rsidR="009A68C1" w:rsidRPr="003326F9">
        <w:rPr>
          <w:rStyle w:val="InitialStyle"/>
          <w:rFonts w:ascii="Arial" w:hAnsi="Arial" w:cs="Arial"/>
        </w:rPr>
        <w:t>Attachments</w:t>
      </w:r>
      <w:r w:rsidR="009A68C1">
        <w:rPr>
          <w:rStyle w:val="InitialStyle"/>
          <w:rFonts w:ascii="Arial" w:hAnsi="Arial" w:cs="Arial"/>
        </w:rPr>
        <w:t xml:space="preserve"> 7 - 9</w:t>
      </w:r>
      <w:r w:rsidR="009A68C1" w:rsidRPr="003326F9">
        <w:rPr>
          <w:rStyle w:val="InitialStyle"/>
          <w:rFonts w:ascii="Arial" w:hAnsi="Arial" w:cs="Arial"/>
        </w:rPr>
        <w:t xml:space="preserve"> </w:t>
      </w:r>
      <w:r w:rsidRPr="003326F9">
        <w:rPr>
          <w:rStyle w:val="InitialStyle"/>
          <w:rFonts w:ascii="Arial" w:hAnsi="Arial" w:cs="Arial"/>
        </w:rPr>
        <w:t xml:space="preserve">will be reviewed and evaluated by the Department’s evaluation team under the </w:t>
      </w:r>
      <w:r w:rsidRPr="003326F9">
        <w:rPr>
          <w:rFonts w:ascii="Arial" w:hAnsi="Arial" w:cs="Arial"/>
          <w:bCs/>
        </w:rPr>
        <w:t>Proposed Services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004D9E22" w14:textId="77777777" w:rsidR="00E12CBB" w:rsidRPr="004F0520" w:rsidRDefault="00E12CBB" w:rsidP="004F0520">
      <w:pPr>
        <w:rPr>
          <w:rFonts w:ascii="Arial" w:hAnsi="Arial" w:cs="Arial"/>
          <w:sz w:val="24"/>
          <w:szCs w:val="24"/>
        </w:rPr>
      </w:pPr>
    </w:p>
    <w:p w14:paraId="76B7CB7C" w14:textId="06918118" w:rsidR="00F871CB" w:rsidRPr="00C43A42" w:rsidRDefault="006C712B" w:rsidP="004F0520">
      <w:pPr>
        <w:rPr>
          <w:rFonts w:ascii="Arial" w:hAnsi="Arial" w:cs="Arial"/>
          <w:sz w:val="24"/>
          <w:szCs w:val="24"/>
        </w:rPr>
      </w:pPr>
      <w:bookmarkStart w:id="41" w:name="_Toc367174739"/>
      <w:r w:rsidRPr="006C712B">
        <w:rPr>
          <w:rFonts w:ascii="Arial" w:hAnsi="Arial" w:cs="Arial"/>
          <w:b/>
          <w:sz w:val="24"/>
          <w:szCs w:val="24"/>
        </w:rPr>
        <w:t>Section I</w:t>
      </w:r>
      <w:r w:rsidR="0055472F">
        <w:rPr>
          <w:rFonts w:ascii="Arial" w:hAnsi="Arial" w:cs="Arial"/>
          <w:b/>
          <w:sz w:val="24"/>
          <w:szCs w:val="24"/>
        </w:rPr>
        <w:t>V</w:t>
      </w:r>
      <w:r w:rsidRPr="006C712B">
        <w:rPr>
          <w:rFonts w:ascii="Arial" w:hAnsi="Arial" w:cs="Arial"/>
          <w:b/>
          <w:sz w:val="24"/>
          <w:szCs w:val="24"/>
        </w:rPr>
        <w:tab/>
      </w:r>
      <w:r w:rsidR="00E82FB4" w:rsidRPr="006C712B">
        <w:rPr>
          <w:rFonts w:ascii="Arial" w:hAnsi="Arial" w:cs="Arial"/>
          <w:b/>
          <w:sz w:val="24"/>
          <w:szCs w:val="24"/>
        </w:rPr>
        <w:t>Cost Proposal</w:t>
      </w:r>
      <w:bookmarkEnd w:id="41"/>
      <w:r w:rsidR="0025104D">
        <w:rPr>
          <w:rFonts w:ascii="Arial" w:hAnsi="Arial" w:cs="Arial"/>
          <w:b/>
          <w:sz w:val="24"/>
          <w:szCs w:val="24"/>
        </w:rPr>
        <w:t xml:space="preserve"> and Budget Narrative</w:t>
      </w:r>
      <w:r w:rsidR="00C43A42">
        <w:rPr>
          <w:rFonts w:ascii="Arial" w:hAnsi="Arial" w:cs="Arial"/>
          <w:b/>
          <w:sz w:val="24"/>
          <w:szCs w:val="24"/>
        </w:rPr>
        <w:t xml:space="preserve"> </w:t>
      </w:r>
      <w:r w:rsidR="00C43A42">
        <w:rPr>
          <w:rFonts w:ascii="Arial" w:hAnsi="Arial" w:cs="Arial"/>
          <w:sz w:val="24"/>
          <w:szCs w:val="24"/>
        </w:rPr>
        <w:t>(File #4)</w:t>
      </w:r>
    </w:p>
    <w:p w14:paraId="04063D7A" w14:textId="7B8E4D55" w:rsidR="00E82FB4" w:rsidRPr="004F0520" w:rsidRDefault="00E82FB4" w:rsidP="004F0520">
      <w:pPr>
        <w:rPr>
          <w:rFonts w:ascii="Arial" w:hAnsi="Arial" w:cs="Arial"/>
          <w:sz w:val="24"/>
          <w:szCs w:val="24"/>
        </w:rPr>
      </w:pPr>
    </w:p>
    <w:p w14:paraId="4316F1CD" w14:textId="77777777" w:rsidR="00B315FA" w:rsidRPr="00CA6A04" w:rsidRDefault="00E82FB4" w:rsidP="00E82C4B">
      <w:pPr>
        <w:pStyle w:val="ListParagraph"/>
        <w:numPr>
          <w:ilvl w:val="1"/>
          <w:numId w:val="7"/>
        </w:numPr>
        <w:rPr>
          <w:rFonts w:ascii="Arial" w:hAnsi="Arial" w:cs="Arial"/>
          <w:b/>
          <w:sz w:val="24"/>
          <w:szCs w:val="24"/>
        </w:rPr>
      </w:pPr>
      <w:r w:rsidRPr="00CA6A04">
        <w:rPr>
          <w:rFonts w:ascii="Arial" w:hAnsi="Arial" w:cs="Arial"/>
          <w:b/>
          <w:sz w:val="24"/>
          <w:szCs w:val="24"/>
        </w:rPr>
        <w:t>General Instructions</w:t>
      </w:r>
    </w:p>
    <w:p w14:paraId="765DDB01" w14:textId="4E5FBB02" w:rsidR="00B315FA" w:rsidRPr="009342DC" w:rsidRDefault="002B07F6" w:rsidP="00E82C4B">
      <w:pPr>
        <w:pStyle w:val="ListParagraph"/>
        <w:numPr>
          <w:ilvl w:val="2"/>
          <w:numId w:val="7"/>
        </w:numPr>
        <w:rPr>
          <w:rFonts w:ascii="Arial" w:hAnsi="Arial" w:cs="Arial"/>
          <w:sz w:val="24"/>
          <w:szCs w:val="24"/>
        </w:rPr>
      </w:pPr>
      <w:r>
        <w:rPr>
          <w:rFonts w:ascii="Arial" w:hAnsi="Arial" w:cs="Arial"/>
          <w:bCs/>
          <w:sz w:val="24"/>
          <w:szCs w:val="24"/>
        </w:rPr>
        <w:t>Bidders</w:t>
      </w:r>
      <w:r w:rsidRPr="005E003B">
        <w:rPr>
          <w:rFonts w:ascii="Arial" w:hAnsi="Arial" w:cs="Arial"/>
          <w:bCs/>
          <w:sz w:val="24"/>
          <w:szCs w:val="24"/>
        </w:rPr>
        <w:t xml:space="preserve"> must submit a cost proposal that covers the </w:t>
      </w:r>
      <w:r w:rsidRPr="00E71ABF">
        <w:rPr>
          <w:rFonts w:ascii="Arial" w:hAnsi="Arial" w:cs="Arial"/>
          <w:bCs/>
          <w:sz w:val="24"/>
          <w:szCs w:val="24"/>
        </w:rPr>
        <w:t>period</w:t>
      </w:r>
      <w:r>
        <w:rPr>
          <w:rFonts w:ascii="Arial" w:hAnsi="Arial" w:cs="Arial"/>
          <w:bCs/>
          <w:sz w:val="24"/>
          <w:szCs w:val="24"/>
        </w:rPr>
        <w:t xml:space="preserve">, </w:t>
      </w:r>
      <w:r w:rsidR="00942CF6" w:rsidRPr="00CA6A04">
        <w:rPr>
          <w:rFonts w:ascii="Arial" w:hAnsi="Arial" w:cs="Arial"/>
          <w:sz w:val="24"/>
          <w:szCs w:val="24"/>
        </w:rPr>
        <w:t xml:space="preserve">starting </w:t>
      </w:r>
      <w:r w:rsidR="00C91F1B">
        <w:rPr>
          <w:rFonts w:ascii="Arial" w:hAnsi="Arial" w:cs="Arial"/>
          <w:sz w:val="24"/>
          <w:szCs w:val="24"/>
        </w:rPr>
        <w:t>10</w:t>
      </w:r>
      <w:r w:rsidR="009A68C1" w:rsidRPr="00C5131C">
        <w:rPr>
          <w:rFonts w:ascii="Arial" w:hAnsi="Arial" w:cs="Arial"/>
          <w:sz w:val="24"/>
          <w:szCs w:val="24"/>
        </w:rPr>
        <w:t>/1/2025</w:t>
      </w:r>
      <w:r w:rsidR="00942CF6" w:rsidRPr="00752092">
        <w:rPr>
          <w:rFonts w:ascii="Arial" w:hAnsi="Arial" w:cs="Arial"/>
          <w:sz w:val="24"/>
          <w:szCs w:val="24"/>
        </w:rPr>
        <w:t xml:space="preserve"> and ending </w:t>
      </w:r>
      <w:r w:rsidR="00942CF6" w:rsidRPr="009342DC">
        <w:rPr>
          <w:rFonts w:ascii="Arial" w:hAnsi="Arial" w:cs="Arial"/>
          <w:sz w:val="24"/>
          <w:szCs w:val="24"/>
        </w:rPr>
        <w:t xml:space="preserve">on </w:t>
      </w:r>
      <w:r w:rsidR="00C91F1B">
        <w:rPr>
          <w:rFonts w:ascii="Arial" w:hAnsi="Arial" w:cs="Arial"/>
          <w:sz w:val="24"/>
          <w:szCs w:val="24"/>
        </w:rPr>
        <w:t>9</w:t>
      </w:r>
      <w:r w:rsidR="009A68C1" w:rsidRPr="009342DC">
        <w:rPr>
          <w:rFonts w:ascii="Arial" w:hAnsi="Arial" w:cs="Arial"/>
          <w:sz w:val="24"/>
          <w:szCs w:val="24"/>
        </w:rPr>
        <w:t>/30/</w:t>
      </w:r>
      <w:r w:rsidR="00A011E0" w:rsidRPr="009342DC">
        <w:rPr>
          <w:rFonts w:ascii="Arial" w:hAnsi="Arial" w:cs="Arial"/>
          <w:sz w:val="24"/>
          <w:szCs w:val="24"/>
        </w:rPr>
        <w:t>2027</w:t>
      </w:r>
      <w:r w:rsidR="00942CF6" w:rsidRPr="009342DC">
        <w:rPr>
          <w:rFonts w:ascii="Arial" w:hAnsi="Arial" w:cs="Arial"/>
          <w:sz w:val="24"/>
          <w:szCs w:val="24"/>
        </w:rPr>
        <w:t>.</w:t>
      </w:r>
      <w:r w:rsidR="00752092" w:rsidRPr="009342DC">
        <w:rPr>
          <w:rFonts w:ascii="Arial" w:hAnsi="Arial" w:cs="Arial"/>
          <w:sz w:val="24"/>
          <w:szCs w:val="24"/>
        </w:rPr>
        <w:t xml:space="preserve"> </w:t>
      </w:r>
    </w:p>
    <w:p w14:paraId="39AD31EE" w14:textId="1DA3BABE" w:rsidR="00B315FA" w:rsidRPr="00CA6A04" w:rsidRDefault="00E82FB4" w:rsidP="00E82C4B">
      <w:pPr>
        <w:pStyle w:val="ListParagraph"/>
        <w:numPr>
          <w:ilvl w:val="2"/>
          <w:numId w:val="7"/>
        </w:numPr>
        <w:rPr>
          <w:rFonts w:ascii="Arial" w:hAnsi="Arial" w:cs="Arial"/>
          <w:sz w:val="24"/>
          <w:szCs w:val="24"/>
        </w:rPr>
      </w:pPr>
      <w:r w:rsidRPr="00CA6A04">
        <w:rPr>
          <w:rFonts w:ascii="Arial" w:hAnsi="Arial" w:cs="Arial"/>
          <w:sz w:val="24"/>
          <w:szCs w:val="24"/>
        </w:rPr>
        <w:t>The cost</w:t>
      </w:r>
      <w:r w:rsidR="00C34064" w:rsidRPr="00CA6A04">
        <w:rPr>
          <w:rFonts w:ascii="Arial" w:hAnsi="Arial" w:cs="Arial"/>
          <w:sz w:val="24"/>
          <w:szCs w:val="24"/>
        </w:rPr>
        <w:t xml:space="preserve"> proposal </w:t>
      </w:r>
      <w:r w:rsidR="00FF2A48" w:rsidRPr="00CA6A04">
        <w:rPr>
          <w:rFonts w:ascii="Arial" w:hAnsi="Arial" w:cs="Arial"/>
          <w:sz w:val="24"/>
          <w:szCs w:val="24"/>
        </w:rPr>
        <w:t xml:space="preserve">must </w:t>
      </w:r>
      <w:r w:rsidR="00C34064" w:rsidRPr="00CA6A04">
        <w:rPr>
          <w:rFonts w:ascii="Arial" w:hAnsi="Arial" w:cs="Arial"/>
          <w:sz w:val="24"/>
          <w:szCs w:val="24"/>
        </w:rPr>
        <w:t>include the costs nec</w:t>
      </w:r>
      <w:r w:rsidRPr="00CA6A04">
        <w:rPr>
          <w:rFonts w:ascii="Arial" w:hAnsi="Arial" w:cs="Arial"/>
          <w:sz w:val="24"/>
          <w:szCs w:val="24"/>
        </w:rPr>
        <w:t>essary for the Bidder to fully comply with th</w:t>
      </w:r>
      <w:r w:rsidR="00CD5DFA" w:rsidRPr="00CA6A04">
        <w:rPr>
          <w:rFonts w:ascii="Arial" w:hAnsi="Arial" w:cs="Arial"/>
          <w:sz w:val="24"/>
          <w:szCs w:val="24"/>
        </w:rPr>
        <w:t>e contract terms</w:t>
      </w:r>
      <w:r w:rsidR="00942CF6" w:rsidRPr="00CA6A04">
        <w:rPr>
          <w:rFonts w:ascii="Arial" w:hAnsi="Arial" w:cs="Arial"/>
          <w:sz w:val="24"/>
          <w:szCs w:val="24"/>
        </w:rPr>
        <w:t>,</w:t>
      </w:r>
      <w:r w:rsidR="00CD5DFA" w:rsidRPr="00CA6A04">
        <w:rPr>
          <w:rFonts w:ascii="Arial" w:hAnsi="Arial" w:cs="Arial"/>
          <w:sz w:val="24"/>
          <w:szCs w:val="24"/>
        </w:rPr>
        <w:t xml:space="preserve"> conditions</w:t>
      </w:r>
      <w:r w:rsidR="00942CF6" w:rsidRPr="00CA6A04">
        <w:rPr>
          <w:rFonts w:ascii="Arial" w:hAnsi="Arial" w:cs="Arial"/>
          <w:sz w:val="24"/>
          <w:szCs w:val="24"/>
        </w:rPr>
        <w:t>,</w:t>
      </w:r>
      <w:r w:rsidR="00CD5DFA" w:rsidRPr="00CA6A04">
        <w:rPr>
          <w:rFonts w:ascii="Arial" w:hAnsi="Arial" w:cs="Arial"/>
          <w:sz w:val="24"/>
          <w:szCs w:val="24"/>
        </w:rPr>
        <w:t xml:space="preserve"> and</w:t>
      </w:r>
      <w:r w:rsidRPr="00CA6A04">
        <w:rPr>
          <w:rFonts w:ascii="Arial" w:hAnsi="Arial" w:cs="Arial"/>
          <w:sz w:val="24"/>
          <w:szCs w:val="24"/>
        </w:rPr>
        <w:t xml:space="preserve"> RFP requirements</w:t>
      </w:r>
      <w:r w:rsidR="00CD5DFA" w:rsidRPr="00CA6A04">
        <w:rPr>
          <w:rFonts w:ascii="Arial" w:hAnsi="Arial" w:cs="Arial"/>
          <w:sz w:val="24"/>
          <w:szCs w:val="24"/>
        </w:rPr>
        <w:t>.</w:t>
      </w:r>
    </w:p>
    <w:p w14:paraId="5F805105" w14:textId="03D7AB04" w:rsidR="00B315FA" w:rsidRPr="00CA6A04" w:rsidRDefault="00E82FB4" w:rsidP="00E82C4B">
      <w:pPr>
        <w:pStyle w:val="ListParagraph"/>
        <w:numPr>
          <w:ilvl w:val="2"/>
          <w:numId w:val="7"/>
        </w:numPr>
        <w:rPr>
          <w:rFonts w:ascii="Arial" w:hAnsi="Arial" w:cs="Arial"/>
          <w:sz w:val="24"/>
          <w:szCs w:val="24"/>
        </w:rPr>
      </w:pPr>
      <w:r w:rsidRPr="00CA6A04">
        <w:rPr>
          <w:rFonts w:ascii="Arial" w:hAnsi="Arial" w:cs="Arial"/>
          <w:sz w:val="24"/>
          <w:szCs w:val="24"/>
        </w:rPr>
        <w:t xml:space="preserve">No costs related to the preparation of the </w:t>
      </w:r>
      <w:r w:rsidR="00CD5DFA" w:rsidRPr="00CA6A04">
        <w:rPr>
          <w:rFonts w:ascii="Arial" w:hAnsi="Arial" w:cs="Arial"/>
          <w:sz w:val="24"/>
          <w:szCs w:val="24"/>
        </w:rPr>
        <w:t xml:space="preserve">proposal for </w:t>
      </w:r>
      <w:r w:rsidRPr="00CA6A04">
        <w:rPr>
          <w:rFonts w:ascii="Arial" w:hAnsi="Arial" w:cs="Arial"/>
          <w:sz w:val="24"/>
          <w:szCs w:val="24"/>
        </w:rPr>
        <w:t>th</w:t>
      </w:r>
      <w:r w:rsidR="00AA460A" w:rsidRPr="00CA6A04">
        <w:rPr>
          <w:rFonts w:ascii="Arial" w:hAnsi="Arial" w:cs="Arial"/>
          <w:sz w:val="24"/>
          <w:szCs w:val="24"/>
        </w:rPr>
        <w:t>e</w:t>
      </w:r>
      <w:r w:rsidRPr="00CA6A04">
        <w:rPr>
          <w:rFonts w:ascii="Arial" w:hAnsi="Arial" w:cs="Arial"/>
          <w:sz w:val="24"/>
          <w:szCs w:val="24"/>
        </w:rPr>
        <w:t xml:space="preserve"> RFP</w:t>
      </w:r>
      <w:r w:rsidR="00942CF6" w:rsidRPr="00CA6A04">
        <w:rPr>
          <w:rFonts w:ascii="Arial" w:hAnsi="Arial" w:cs="Arial"/>
          <w:sz w:val="24"/>
          <w:szCs w:val="24"/>
        </w:rPr>
        <w:t>,</w:t>
      </w:r>
      <w:r w:rsidRPr="00CA6A04">
        <w:rPr>
          <w:rFonts w:ascii="Arial" w:hAnsi="Arial" w:cs="Arial"/>
          <w:sz w:val="24"/>
          <w:szCs w:val="24"/>
        </w:rPr>
        <w:t xml:space="preserve"> or to the negotiation of the contract with the Department</w:t>
      </w:r>
      <w:r w:rsidR="00942CF6" w:rsidRPr="00CA6A04">
        <w:rPr>
          <w:rFonts w:ascii="Arial" w:hAnsi="Arial" w:cs="Arial"/>
          <w:sz w:val="24"/>
          <w:szCs w:val="24"/>
        </w:rPr>
        <w:t>,</w:t>
      </w:r>
      <w:r w:rsidRPr="00CA6A0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A6A04">
        <w:rPr>
          <w:rFonts w:ascii="Arial" w:hAnsi="Arial" w:cs="Arial"/>
          <w:sz w:val="24"/>
          <w:szCs w:val="24"/>
        </w:rPr>
        <w:t xml:space="preserve"> services may be included</w:t>
      </w:r>
      <w:r w:rsidRPr="00CA6A04">
        <w:rPr>
          <w:rFonts w:ascii="Arial" w:hAnsi="Arial" w:cs="Arial"/>
          <w:sz w:val="24"/>
          <w:szCs w:val="24"/>
        </w:rPr>
        <w:t>.</w:t>
      </w:r>
    </w:p>
    <w:p w14:paraId="1B14044D" w14:textId="77777777" w:rsidR="00B315FA" w:rsidRPr="00325CF8" w:rsidRDefault="00B315FA" w:rsidP="00325CF8">
      <w:pPr>
        <w:rPr>
          <w:rFonts w:ascii="Arial" w:hAnsi="Arial" w:cs="Arial"/>
          <w:sz w:val="24"/>
          <w:szCs w:val="24"/>
        </w:rPr>
      </w:pPr>
    </w:p>
    <w:p w14:paraId="2A552BD9" w14:textId="5D59C363" w:rsidR="00C30392" w:rsidRPr="00CA6A04" w:rsidRDefault="00073CE4" w:rsidP="00E82C4B">
      <w:pPr>
        <w:pStyle w:val="ListParagraph"/>
        <w:numPr>
          <w:ilvl w:val="1"/>
          <w:numId w:val="7"/>
        </w:numPr>
        <w:rPr>
          <w:rFonts w:ascii="Arial" w:hAnsi="Arial" w:cs="Arial"/>
          <w:b/>
          <w:sz w:val="24"/>
          <w:szCs w:val="24"/>
        </w:rPr>
      </w:pPr>
      <w:r w:rsidRPr="00CA6A04">
        <w:rPr>
          <w:rFonts w:ascii="Arial" w:hAnsi="Arial" w:cs="Arial"/>
          <w:b/>
          <w:sz w:val="24"/>
          <w:szCs w:val="24"/>
        </w:rPr>
        <w:t>Cost Proposal Form Instructions</w:t>
      </w:r>
    </w:p>
    <w:p w14:paraId="207FF6DB" w14:textId="6750075C" w:rsidR="004C5EE7" w:rsidRPr="00122D24" w:rsidRDefault="00EE7EE0" w:rsidP="00CC3BB1">
      <w:pPr>
        <w:pStyle w:val="ListParagraph"/>
        <w:numPr>
          <w:ilvl w:val="0"/>
          <w:numId w:val="18"/>
        </w:numPr>
        <w:ind w:left="1080"/>
        <w:rPr>
          <w:rFonts w:ascii="Arial" w:hAnsi="Arial" w:cs="Arial"/>
          <w:sz w:val="24"/>
          <w:szCs w:val="24"/>
        </w:rPr>
      </w:pPr>
      <w:r w:rsidRPr="00122D24">
        <w:rPr>
          <w:rFonts w:ascii="Arial" w:hAnsi="Arial" w:cs="Arial"/>
          <w:sz w:val="24"/>
          <w:szCs w:val="24"/>
        </w:rPr>
        <w:t>Bidders must</w:t>
      </w:r>
      <w:r w:rsidR="0048737D" w:rsidRPr="00122D24">
        <w:rPr>
          <w:rFonts w:ascii="Arial" w:hAnsi="Arial" w:cs="Arial"/>
          <w:sz w:val="24"/>
          <w:szCs w:val="24"/>
        </w:rPr>
        <w:t xml:space="preserve"> fill out </w:t>
      </w:r>
      <w:r w:rsidR="0048737D" w:rsidRPr="00BD0089">
        <w:rPr>
          <w:rFonts w:ascii="Arial" w:hAnsi="Arial" w:cs="Arial"/>
          <w:b/>
          <w:sz w:val="24"/>
          <w:szCs w:val="24"/>
        </w:rPr>
        <w:t xml:space="preserve">Appendix </w:t>
      </w:r>
      <w:r w:rsidR="000024EE">
        <w:rPr>
          <w:rFonts w:ascii="Arial" w:hAnsi="Arial" w:cs="Arial"/>
          <w:b/>
          <w:sz w:val="24"/>
          <w:szCs w:val="24"/>
        </w:rPr>
        <w:t>G</w:t>
      </w:r>
      <w:r w:rsidR="00BF2679" w:rsidRPr="00122D24">
        <w:rPr>
          <w:rFonts w:ascii="Arial" w:hAnsi="Arial" w:cs="Arial"/>
          <w:sz w:val="24"/>
          <w:szCs w:val="24"/>
        </w:rPr>
        <w:t xml:space="preserve"> </w:t>
      </w:r>
      <w:r w:rsidR="00F14B5C" w:rsidRPr="00122D24">
        <w:rPr>
          <w:rFonts w:ascii="Arial" w:hAnsi="Arial" w:cs="Arial"/>
          <w:sz w:val="24"/>
          <w:szCs w:val="24"/>
        </w:rPr>
        <w:t xml:space="preserve">(Cost Proposal </w:t>
      </w:r>
      <w:r w:rsidR="0025104D">
        <w:rPr>
          <w:rFonts w:ascii="Arial" w:hAnsi="Arial" w:cs="Arial"/>
          <w:sz w:val="24"/>
          <w:szCs w:val="24"/>
        </w:rPr>
        <w:t>and Budget Narrative</w:t>
      </w:r>
      <w:r w:rsidR="00F14B5C" w:rsidRPr="00122D24">
        <w:rPr>
          <w:rFonts w:ascii="Arial" w:hAnsi="Arial" w:cs="Arial"/>
          <w:sz w:val="24"/>
          <w:szCs w:val="24"/>
        </w:rPr>
        <w:t>)</w:t>
      </w:r>
      <w:r w:rsidR="00073CE4" w:rsidRPr="00122D24">
        <w:rPr>
          <w:rFonts w:ascii="Arial" w:hAnsi="Arial" w:cs="Arial"/>
          <w:sz w:val="24"/>
          <w:szCs w:val="24"/>
        </w:rPr>
        <w:t>, following the instructions detailed here and in the form.</w:t>
      </w:r>
      <w:r w:rsidR="004C5EE7" w:rsidRPr="00122D24">
        <w:rPr>
          <w:rFonts w:ascii="Arial" w:hAnsi="Arial" w:cs="Arial"/>
          <w:sz w:val="24"/>
          <w:szCs w:val="24"/>
        </w:rPr>
        <w:t xml:space="preserve">  Failure to provide the requested information, and to follow the required cost proposal format provided, may result in </w:t>
      </w:r>
      <w:r w:rsidR="0025104D">
        <w:rPr>
          <w:rFonts w:ascii="Arial" w:hAnsi="Arial" w:cs="Arial"/>
          <w:sz w:val="24"/>
          <w:szCs w:val="24"/>
        </w:rPr>
        <w:t>disqualification or reduction in scoring</w:t>
      </w:r>
      <w:r w:rsidR="004C5EE7" w:rsidRPr="00122D24">
        <w:rPr>
          <w:rFonts w:ascii="Arial" w:hAnsi="Arial" w:cs="Arial"/>
          <w:sz w:val="24"/>
          <w:szCs w:val="24"/>
        </w:rPr>
        <w:t xml:space="preserve"> of the </w:t>
      </w:r>
      <w:r w:rsidR="0025104D">
        <w:rPr>
          <w:rFonts w:ascii="Arial" w:hAnsi="Arial" w:cs="Arial"/>
          <w:sz w:val="24"/>
          <w:szCs w:val="24"/>
        </w:rPr>
        <w:t xml:space="preserve">cost </w:t>
      </w:r>
      <w:r w:rsidR="004C5EE7" w:rsidRPr="00122D24">
        <w:rPr>
          <w:rFonts w:ascii="Arial" w:hAnsi="Arial" w:cs="Arial"/>
          <w:sz w:val="24"/>
          <w:szCs w:val="24"/>
        </w:rPr>
        <w:t>proposal, at the discretion of the Department.</w:t>
      </w:r>
    </w:p>
    <w:p w14:paraId="682DECEC" w14:textId="5AE1B3AC" w:rsidR="001410AC" w:rsidRPr="00325CF8" w:rsidRDefault="00122D24" w:rsidP="00C5131C">
      <w:pPr>
        <w:pStyle w:val="ListParagraph"/>
        <w:numPr>
          <w:ilvl w:val="0"/>
          <w:numId w:val="18"/>
        </w:numPr>
        <w:ind w:left="1080"/>
        <w:rPr>
          <w:rFonts w:ascii="Arial" w:hAnsi="Arial" w:cs="Arial"/>
          <w:sz w:val="24"/>
          <w:szCs w:val="24"/>
        </w:rPr>
      </w:pPr>
      <w:r w:rsidRPr="00325CF8">
        <w:rPr>
          <w:rFonts w:ascii="Arial" w:hAnsi="Arial" w:cs="Arial"/>
          <w:b/>
          <w:bCs/>
          <w:sz w:val="24"/>
          <w:szCs w:val="24"/>
        </w:rPr>
        <w:t>Budget Narrative:</w:t>
      </w:r>
      <w:r w:rsidRPr="00325CF8">
        <w:rPr>
          <w:rFonts w:ascii="Arial" w:hAnsi="Arial" w:cs="Arial"/>
          <w:bCs/>
          <w:sz w:val="24"/>
          <w:szCs w:val="24"/>
        </w:rPr>
        <w:t xml:space="preserve"> Bidders are to include a brief budget narrative to explain the basis for determining the expenses submitted on the budget forms.  </w:t>
      </w:r>
    </w:p>
    <w:p w14:paraId="7E023116" w14:textId="77777777" w:rsidR="00BD0089" w:rsidRDefault="000C513C" w:rsidP="00E01066">
      <w:pPr>
        <w:rPr>
          <w:rFonts w:ascii="Arial" w:hAnsi="Arial" w:cs="Arial"/>
          <w:sz w:val="24"/>
          <w:szCs w:val="24"/>
        </w:rPr>
      </w:pPr>
      <w:bookmarkStart w:id="42" w:name="_Toc367174742"/>
      <w:bookmarkStart w:id="43" w:name="_Toc397069206"/>
      <w:r w:rsidRPr="004F0520">
        <w:rPr>
          <w:rFonts w:ascii="Arial" w:hAnsi="Arial" w:cs="Arial"/>
          <w:sz w:val="24"/>
          <w:szCs w:val="24"/>
        </w:rPr>
        <w:br w:type="page"/>
      </w:r>
      <w:bookmarkStart w:id="44" w:name="_Toc367174744"/>
      <w:bookmarkStart w:id="45" w:name="_Toc397069208"/>
      <w:bookmarkEnd w:id="42"/>
      <w:bookmarkEnd w:id="43"/>
    </w:p>
    <w:p w14:paraId="34D7E222" w14:textId="3DD116E1" w:rsidR="00E01066" w:rsidRDefault="00E01066" w:rsidP="00A2153A">
      <w:pPr>
        <w:widowControl/>
        <w:autoSpaceDE/>
        <w:autoSpaceDN/>
        <w:rPr>
          <w:rFonts w:ascii="Arial" w:hAnsi="Arial" w:cs="Arial"/>
          <w:b/>
          <w:sz w:val="24"/>
          <w:szCs w:val="24"/>
        </w:rPr>
      </w:pPr>
      <w:r>
        <w:rPr>
          <w:rFonts w:ascii="Arial" w:hAnsi="Arial" w:cs="Arial"/>
          <w:b/>
          <w:sz w:val="24"/>
          <w:szCs w:val="24"/>
        </w:rPr>
        <w:lastRenderedPageBreak/>
        <w:t>PART V</w:t>
      </w:r>
      <w:r>
        <w:rPr>
          <w:rFonts w:ascii="Arial" w:hAnsi="Arial" w:cs="Arial"/>
          <w:b/>
          <w:sz w:val="24"/>
          <w:szCs w:val="24"/>
        </w:rPr>
        <w:tab/>
        <w:t>PROPOSAL EVALUATION AND SELECTION</w:t>
      </w:r>
    </w:p>
    <w:p w14:paraId="590B061F" w14:textId="77777777" w:rsidR="00E01066" w:rsidRDefault="00E01066" w:rsidP="00E01066">
      <w:pPr>
        <w:rPr>
          <w:rFonts w:ascii="Arial" w:hAnsi="Arial" w:cs="Arial"/>
          <w:sz w:val="24"/>
          <w:szCs w:val="24"/>
        </w:rPr>
      </w:pPr>
    </w:p>
    <w:p w14:paraId="16F6AFF3" w14:textId="2FB06361" w:rsidR="00E01066" w:rsidRDefault="00E01066" w:rsidP="00E01066">
      <w:pPr>
        <w:rPr>
          <w:rFonts w:ascii="Arial" w:hAnsi="Arial" w:cs="Arial"/>
          <w:sz w:val="24"/>
          <w:szCs w:val="24"/>
        </w:rPr>
      </w:pPr>
      <w:r>
        <w:rPr>
          <w:rFonts w:ascii="Arial" w:hAnsi="Arial" w:cs="Arial"/>
          <w:sz w:val="24"/>
          <w:szCs w:val="24"/>
        </w:rPr>
        <w:t xml:space="preserve">Evaluation of </w:t>
      </w:r>
      <w:r w:rsidR="004456E8">
        <w:rPr>
          <w:rFonts w:ascii="Arial" w:hAnsi="Arial" w:cs="Arial"/>
          <w:sz w:val="24"/>
          <w:szCs w:val="24"/>
        </w:rPr>
        <w:t xml:space="preserve">the submitted </w:t>
      </w:r>
      <w:r>
        <w:rPr>
          <w:rFonts w:ascii="Arial" w:hAnsi="Arial" w:cs="Arial"/>
          <w:sz w:val="24"/>
          <w:szCs w:val="24"/>
        </w:rPr>
        <w:t>proposals will be accomplished as follows:</w:t>
      </w:r>
    </w:p>
    <w:p w14:paraId="10C8CB35" w14:textId="77777777" w:rsidR="00E01066" w:rsidRDefault="00E01066" w:rsidP="00E01066">
      <w:pPr>
        <w:rPr>
          <w:rFonts w:ascii="Arial" w:hAnsi="Arial" w:cs="Arial"/>
          <w:sz w:val="24"/>
          <w:szCs w:val="24"/>
        </w:rPr>
      </w:pPr>
    </w:p>
    <w:p w14:paraId="02286023" w14:textId="433BC94B" w:rsidR="00E01066" w:rsidRDefault="00E01066" w:rsidP="00CC3BB1">
      <w:pPr>
        <w:pStyle w:val="ListParagraph"/>
        <w:numPr>
          <w:ilvl w:val="0"/>
          <w:numId w:val="26"/>
        </w:numPr>
        <w:rPr>
          <w:rFonts w:ascii="Arial" w:hAnsi="Arial" w:cs="Arial"/>
          <w:b/>
          <w:sz w:val="24"/>
          <w:szCs w:val="24"/>
        </w:rPr>
      </w:pPr>
      <w:bookmarkStart w:id="46" w:name="_Toc367174743"/>
      <w:bookmarkStart w:id="47" w:name="_Toc397069207"/>
      <w:r>
        <w:rPr>
          <w:rFonts w:ascii="Arial" w:hAnsi="Arial" w:cs="Arial"/>
          <w:b/>
          <w:sz w:val="24"/>
          <w:szCs w:val="24"/>
        </w:rPr>
        <w:t xml:space="preserve">Evaluation Process </w:t>
      </w:r>
      <w:r w:rsidR="00EB07DD">
        <w:rPr>
          <w:rFonts w:ascii="Arial" w:hAnsi="Arial" w:cs="Arial"/>
          <w:b/>
          <w:sz w:val="24"/>
          <w:szCs w:val="24"/>
        </w:rPr>
        <w:t>–</w:t>
      </w:r>
      <w:r>
        <w:rPr>
          <w:rFonts w:ascii="Arial" w:hAnsi="Arial" w:cs="Arial"/>
          <w:b/>
          <w:sz w:val="24"/>
          <w:szCs w:val="24"/>
        </w:rPr>
        <w:t xml:space="preserve"> General Information</w:t>
      </w:r>
      <w:bookmarkEnd w:id="46"/>
      <w:bookmarkEnd w:id="47"/>
    </w:p>
    <w:p w14:paraId="61FCD4D0" w14:textId="77777777" w:rsidR="00E01066" w:rsidRDefault="00E01066" w:rsidP="00E01066">
      <w:pPr>
        <w:rPr>
          <w:rFonts w:ascii="Arial" w:hAnsi="Arial" w:cs="Arial"/>
          <w:sz w:val="24"/>
          <w:szCs w:val="24"/>
        </w:rPr>
      </w:pPr>
    </w:p>
    <w:p w14:paraId="516352E4"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RFP.</w:t>
      </w:r>
    </w:p>
    <w:p w14:paraId="6A6FC872"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7E8B60D6" w14:textId="77777777" w:rsidR="00055E89" w:rsidRPr="00055E89"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Bidders, if needed, to obtain clarification of information contained in the proposals received. The Department may revise the scores assigned in the initial evaluation to reflect those communications and/or interviews/presentations.  </w:t>
      </w:r>
    </w:p>
    <w:p w14:paraId="5D69B287" w14:textId="51DBF679" w:rsidR="004456E8" w:rsidRPr="00C97934"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rPr>
        <w:t xml:space="preserve">Changes to proposals, including updating or adding information, will not be permitted during any </w:t>
      </w:r>
      <w:r w:rsidR="0025104D">
        <w:rPr>
          <w:rFonts w:ascii="Arial" w:hAnsi="Arial" w:cs="Arial"/>
          <w:sz w:val="24"/>
          <w:szCs w:val="24"/>
        </w:rPr>
        <w:t>portion of the evaluation</w:t>
      </w:r>
      <w:r w:rsidRPr="00C97934">
        <w:rPr>
          <w:rFonts w:ascii="Arial" w:hAnsi="Arial" w:cs="Arial"/>
          <w:sz w:val="24"/>
          <w:szCs w:val="24"/>
        </w:rPr>
        <w:t xml:space="preserve"> process</w:t>
      </w:r>
      <w:r w:rsidR="0025104D">
        <w:rPr>
          <w:rFonts w:ascii="Arial" w:hAnsi="Arial" w:cs="Arial"/>
          <w:sz w:val="24"/>
          <w:szCs w:val="24"/>
        </w:rPr>
        <w:t>.</w:t>
      </w:r>
      <w:r w:rsidRPr="00C97934">
        <w:rPr>
          <w:rFonts w:ascii="Arial" w:hAnsi="Arial" w:cs="Arial"/>
          <w:sz w:val="24"/>
          <w:szCs w:val="24"/>
        </w:rPr>
        <w:t xml:space="preserve"> </w:t>
      </w:r>
      <w:r w:rsidR="0025104D">
        <w:rPr>
          <w:rFonts w:ascii="Arial" w:hAnsi="Arial" w:cs="Arial"/>
          <w:sz w:val="24"/>
          <w:szCs w:val="24"/>
        </w:rPr>
        <w:t>Therefore</w:t>
      </w:r>
      <w:r w:rsidRPr="00C97934">
        <w:rPr>
          <w:rFonts w:ascii="Arial" w:hAnsi="Arial" w:cs="Arial"/>
          <w:sz w:val="24"/>
          <w:szCs w:val="24"/>
        </w:rPr>
        <w:t>, Bidders must submit proposals that present their rates and other requested information as clearly and completely as possible.</w:t>
      </w:r>
    </w:p>
    <w:p w14:paraId="3FFFE30A" w14:textId="755C0E0C" w:rsidR="00B315FA" w:rsidRPr="001E20C1" w:rsidRDefault="00B315FA" w:rsidP="00E01066">
      <w:pPr>
        <w:rPr>
          <w:rFonts w:ascii="Arial" w:hAnsi="Arial" w:cs="Arial"/>
          <w:sz w:val="24"/>
          <w:szCs w:val="24"/>
        </w:rPr>
      </w:pPr>
    </w:p>
    <w:bookmarkEnd w:id="44"/>
    <w:bookmarkEnd w:id="45"/>
    <w:p w14:paraId="76B2D300" w14:textId="77777777" w:rsidR="00E01066" w:rsidRDefault="00E01066" w:rsidP="00CC3BB1">
      <w:pPr>
        <w:pStyle w:val="ListParagraph"/>
        <w:numPr>
          <w:ilvl w:val="0"/>
          <w:numId w:val="26"/>
        </w:numPr>
        <w:rPr>
          <w:rFonts w:ascii="Arial" w:hAnsi="Arial" w:cs="Arial"/>
          <w:b/>
          <w:sz w:val="24"/>
          <w:szCs w:val="24"/>
        </w:rPr>
      </w:pPr>
      <w:r>
        <w:rPr>
          <w:rFonts w:ascii="Arial" w:hAnsi="Arial" w:cs="Arial"/>
          <w:b/>
          <w:sz w:val="24"/>
          <w:szCs w:val="24"/>
        </w:rPr>
        <w:t>Scoring Weights and Process</w:t>
      </w:r>
    </w:p>
    <w:p w14:paraId="45559A64" w14:textId="77777777" w:rsidR="00E01066" w:rsidRDefault="00E01066" w:rsidP="00E01066">
      <w:pPr>
        <w:rPr>
          <w:rFonts w:ascii="Arial" w:hAnsi="Arial" w:cs="Arial"/>
          <w:sz w:val="24"/>
          <w:szCs w:val="24"/>
        </w:rPr>
      </w:pPr>
    </w:p>
    <w:p w14:paraId="0010BDAE" w14:textId="0A2C007C" w:rsidR="00E01066" w:rsidRDefault="00E01066" w:rsidP="00CC3BB1">
      <w:pPr>
        <w:pStyle w:val="ListParagraph"/>
        <w:numPr>
          <w:ilvl w:val="1"/>
          <w:numId w:val="26"/>
        </w:numPr>
        <w:rPr>
          <w:rFonts w:ascii="Arial" w:hAnsi="Arial" w:cs="Arial"/>
          <w:sz w:val="24"/>
          <w:szCs w:val="24"/>
        </w:rPr>
      </w:pPr>
      <w:r>
        <w:rPr>
          <w:rFonts w:ascii="Arial" w:hAnsi="Arial" w:cs="Arial"/>
          <w:b/>
          <w:sz w:val="24"/>
          <w:szCs w:val="24"/>
        </w:rPr>
        <w:t>Scoring Weights:</w:t>
      </w:r>
      <w:r>
        <w:rPr>
          <w:rFonts w:ascii="Arial" w:hAnsi="Arial" w:cs="Arial"/>
          <w:sz w:val="24"/>
          <w:szCs w:val="24"/>
        </w:rPr>
        <w:t xml:space="preserve"> </w:t>
      </w:r>
      <w:r w:rsidR="003E45B3">
        <w:rPr>
          <w:rFonts w:ascii="Arial" w:hAnsi="Arial" w:cs="Arial"/>
          <w:sz w:val="24"/>
          <w:szCs w:val="24"/>
        </w:rPr>
        <w:t>Proposal scores</w:t>
      </w:r>
      <w:r>
        <w:rPr>
          <w:rFonts w:ascii="Arial" w:hAnsi="Arial" w:cs="Arial"/>
          <w:sz w:val="24"/>
          <w:szCs w:val="24"/>
        </w:rPr>
        <w:t xml:space="preserve"> will be based on a 100-point scale and will measure the degree to which each proposal meets the following criteria</w:t>
      </w:r>
      <w:r w:rsidR="003E45B3">
        <w:rPr>
          <w:rFonts w:ascii="Arial" w:hAnsi="Arial" w:cs="Arial"/>
          <w:sz w:val="24"/>
          <w:szCs w:val="24"/>
        </w:rPr>
        <w:t>:</w:t>
      </w:r>
    </w:p>
    <w:p w14:paraId="1D497D67" w14:textId="77777777" w:rsidR="00E01066" w:rsidRDefault="00E01066" w:rsidP="00E01066">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423F19" w:rsidRPr="00322A82" w14:paraId="3EA2701F" w14:textId="77777777" w:rsidTr="00FC486C">
        <w:tc>
          <w:tcPr>
            <w:tcW w:w="1525" w:type="dxa"/>
          </w:tcPr>
          <w:p w14:paraId="1D569D11" w14:textId="77777777" w:rsidR="003E45B3" w:rsidRPr="00322A82" w:rsidRDefault="003E45B3" w:rsidP="00FC486C">
            <w:pPr>
              <w:jc w:val="center"/>
              <w:rPr>
                <w:rFonts w:ascii="Arial" w:hAnsi="Arial" w:cs="Arial"/>
                <w:b/>
                <w:sz w:val="24"/>
                <w:szCs w:val="24"/>
              </w:rPr>
            </w:pPr>
            <w:r w:rsidRPr="00322A82">
              <w:rPr>
                <w:rFonts w:ascii="Arial" w:hAnsi="Arial" w:cs="Arial"/>
                <w:b/>
                <w:sz w:val="24"/>
                <w:szCs w:val="24"/>
              </w:rPr>
              <w:t>Section I</w:t>
            </w:r>
            <w:r>
              <w:rPr>
                <w:rFonts w:ascii="Arial" w:hAnsi="Arial" w:cs="Arial"/>
                <w:b/>
                <w:sz w:val="24"/>
                <w:szCs w:val="24"/>
              </w:rPr>
              <w:t>.</w:t>
            </w:r>
          </w:p>
        </w:tc>
        <w:tc>
          <w:tcPr>
            <w:tcW w:w="5626" w:type="dxa"/>
          </w:tcPr>
          <w:p w14:paraId="1ED46653" w14:textId="77777777" w:rsidR="003E45B3" w:rsidRDefault="003E45B3" w:rsidP="00FC486C">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55664D20" w14:textId="77777777" w:rsidR="003E45B3" w:rsidRPr="00322A82" w:rsidRDefault="003E45B3" w:rsidP="00FC486C">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0A9AFB2" w14:textId="77777777" w:rsidR="003E45B3" w:rsidRPr="00322A82" w:rsidRDefault="003E45B3" w:rsidP="00FC486C">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423F19" w:rsidRPr="00322A82" w14:paraId="022CE6EE" w14:textId="77777777" w:rsidTr="00FC486C">
        <w:tc>
          <w:tcPr>
            <w:tcW w:w="1525" w:type="dxa"/>
          </w:tcPr>
          <w:p w14:paraId="060BF62A" w14:textId="77777777" w:rsidR="003E45B3" w:rsidRPr="00322A82" w:rsidRDefault="003E45B3" w:rsidP="00FC486C">
            <w:pPr>
              <w:jc w:val="center"/>
              <w:rPr>
                <w:rFonts w:ascii="Arial" w:hAnsi="Arial" w:cs="Arial"/>
                <w:sz w:val="24"/>
                <w:szCs w:val="24"/>
              </w:rPr>
            </w:pPr>
            <w:r w:rsidRPr="00322A82">
              <w:rPr>
                <w:rFonts w:ascii="Arial" w:hAnsi="Arial" w:cs="Arial"/>
                <w:b/>
                <w:sz w:val="24"/>
                <w:szCs w:val="24"/>
              </w:rPr>
              <w:t>Section II.</w:t>
            </w:r>
          </w:p>
        </w:tc>
        <w:tc>
          <w:tcPr>
            <w:tcW w:w="5626" w:type="dxa"/>
          </w:tcPr>
          <w:p w14:paraId="13EF5A90" w14:textId="77777777" w:rsidR="003E45B3" w:rsidRPr="00322A82" w:rsidRDefault="003E45B3" w:rsidP="00FC486C">
            <w:pPr>
              <w:rPr>
                <w:rFonts w:ascii="Arial" w:hAnsi="Arial" w:cs="Arial"/>
                <w:b/>
                <w:sz w:val="24"/>
                <w:szCs w:val="24"/>
              </w:rPr>
            </w:pPr>
            <w:r w:rsidRPr="00322A82">
              <w:rPr>
                <w:rFonts w:ascii="Arial" w:hAnsi="Arial" w:cs="Arial"/>
                <w:b/>
                <w:sz w:val="24"/>
                <w:szCs w:val="24"/>
              </w:rPr>
              <w:t xml:space="preserve">Organization Qualifications and Experience </w:t>
            </w:r>
            <w:r w:rsidRPr="00322A82">
              <w:rPr>
                <w:rFonts w:ascii="Arial" w:hAnsi="Arial" w:cs="Arial"/>
                <w:sz w:val="24"/>
                <w:szCs w:val="24"/>
              </w:rPr>
              <w:t xml:space="preserve">Proposal </w:t>
            </w:r>
            <w:r>
              <w:rPr>
                <w:rFonts w:ascii="Arial" w:hAnsi="Arial" w:cs="Arial"/>
                <w:sz w:val="24"/>
                <w:szCs w:val="24"/>
              </w:rPr>
              <w:t xml:space="preserve">materials to be evaluated in this section: </w:t>
            </w:r>
            <w:r w:rsidRPr="00322A82">
              <w:rPr>
                <w:rFonts w:ascii="Arial" w:hAnsi="Arial" w:cs="Arial"/>
                <w:sz w:val="24"/>
                <w:szCs w:val="24"/>
              </w:rPr>
              <w:t>all elements addressed above in Part IV, Section 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60720DB8" w14:textId="5F83067A" w:rsidR="003E45B3" w:rsidRPr="00A90ABF" w:rsidRDefault="00CC3BB1" w:rsidP="00FC486C">
            <w:pPr>
              <w:jc w:val="center"/>
              <w:rPr>
                <w:rFonts w:ascii="Arial" w:hAnsi="Arial" w:cs="Arial"/>
                <w:b/>
                <w:sz w:val="24"/>
                <w:szCs w:val="24"/>
              </w:rPr>
            </w:pPr>
            <w:r w:rsidRPr="00C5131C">
              <w:rPr>
                <w:rFonts w:ascii="Arial" w:hAnsi="Arial" w:cs="Arial"/>
                <w:b/>
                <w:sz w:val="24"/>
                <w:szCs w:val="24"/>
              </w:rPr>
              <w:t>3</w:t>
            </w:r>
            <w:r w:rsidR="00752092" w:rsidRPr="00C5131C">
              <w:rPr>
                <w:rFonts w:ascii="Arial" w:hAnsi="Arial" w:cs="Arial"/>
                <w:b/>
                <w:sz w:val="24"/>
                <w:szCs w:val="24"/>
              </w:rPr>
              <w:t>0</w:t>
            </w:r>
            <w:r w:rsidRPr="00C5131C">
              <w:rPr>
                <w:rFonts w:ascii="Arial" w:hAnsi="Arial" w:cs="Arial"/>
                <w:b/>
                <w:sz w:val="24"/>
                <w:szCs w:val="24"/>
              </w:rPr>
              <w:t xml:space="preserve"> </w:t>
            </w:r>
            <w:r w:rsidR="003E45B3" w:rsidRPr="00A90ABF">
              <w:rPr>
                <w:rFonts w:ascii="Arial" w:hAnsi="Arial" w:cs="Arial"/>
                <w:b/>
                <w:sz w:val="24"/>
                <w:szCs w:val="24"/>
              </w:rPr>
              <w:t>points</w:t>
            </w:r>
          </w:p>
        </w:tc>
      </w:tr>
      <w:tr w:rsidR="00423F19" w:rsidRPr="00322A82" w14:paraId="0FE35471" w14:textId="77777777" w:rsidTr="00FC486C">
        <w:tc>
          <w:tcPr>
            <w:tcW w:w="1525" w:type="dxa"/>
          </w:tcPr>
          <w:p w14:paraId="199BD565" w14:textId="77777777" w:rsidR="003E45B3" w:rsidRPr="00322A82" w:rsidRDefault="003E45B3" w:rsidP="00FC486C">
            <w:pPr>
              <w:jc w:val="center"/>
              <w:rPr>
                <w:rFonts w:ascii="Arial" w:hAnsi="Arial" w:cs="Arial"/>
                <w:sz w:val="24"/>
                <w:szCs w:val="24"/>
              </w:rPr>
            </w:pPr>
            <w:r w:rsidRPr="00322A82">
              <w:rPr>
                <w:rFonts w:ascii="Arial" w:hAnsi="Arial" w:cs="Arial"/>
                <w:b/>
                <w:sz w:val="24"/>
                <w:szCs w:val="24"/>
              </w:rPr>
              <w:t>Section III.</w:t>
            </w:r>
          </w:p>
        </w:tc>
        <w:tc>
          <w:tcPr>
            <w:tcW w:w="5626" w:type="dxa"/>
          </w:tcPr>
          <w:p w14:paraId="0A56427C" w14:textId="77777777" w:rsidR="003E45B3" w:rsidRDefault="003E45B3" w:rsidP="00FC486C">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2A414AC4" w14:textId="77777777" w:rsidR="003E45B3" w:rsidRPr="00322A82" w:rsidRDefault="003E45B3" w:rsidP="00FC486C">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25DE1221" w14:textId="349C3DD6" w:rsidR="003E45B3" w:rsidRPr="00A90ABF" w:rsidRDefault="00CC3BB1" w:rsidP="00FC486C">
            <w:pPr>
              <w:jc w:val="center"/>
              <w:rPr>
                <w:rFonts w:ascii="Arial" w:hAnsi="Arial" w:cs="Arial"/>
                <w:sz w:val="24"/>
                <w:szCs w:val="24"/>
              </w:rPr>
            </w:pPr>
            <w:r w:rsidRPr="00C5131C">
              <w:rPr>
                <w:rFonts w:ascii="Arial" w:hAnsi="Arial" w:cs="Arial"/>
                <w:b/>
                <w:sz w:val="24"/>
                <w:szCs w:val="24"/>
              </w:rPr>
              <w:t>40</w:t>
            </w:r>
            <w:r w:rsidR="003E45B3" w:rsidRPr="00C5131C">
              <w:rPr>
                <w:rFonts w:ascii="Arial" w:hAnsi="Arial" w:cs="Arial"/>
                <w:b/>
                <w:sz w:val="24"/>
                <w:szCs w:val="24"/>
              </w:rPr>
              <w:t xml:space="preserve"> </w:t>
            </w:r>
            <w:r w:rsidR="003E45B3" w:rsidRPr="00A90ABF">
              <w:rPr>
                <w:rFonts w:ascii="Arial" w:hAnsi="Arial" w:cs="Arial"/>
                <w:b/>
                <w:sz w:val="24"/>
                <w:szCs w:val="24"/>
              </w:rPr>
              <w:t>points</w:t>
            </w:r>
          </w:p>
        </w:tc>
      </w:tr>
      <w:tr w:rsidR="00423F19" w:rsidRPr="00322A82" w14:paraId="5E89BFE5" w14:textId="77777777" w:rsidTr="00FC486C">
        <w:tc>
          <w:tcPr>
            <w:tcW w:w="1525" w:type="dxa"/>
          </w:tcPr>
          <w:p w14:paraId="2CA8AE86" w14:textId="77777777" w:rsidR="003E45B3" w:rsidRPr="00322A82" w:rsidRDefault="003E45B3" w:rsidP="00FC486C">
            <w:pPr>
              <w:jc w:val="center"/>
              <w:rPr>
                <w:rFonts w:ascii="Arial" w:hAnsi="Arial" w:cs="Arial"/>
                <w:sz w:val="24"/>
                <w:szCs w:val="24"/>
              </w:rPr>
            </w:pPr>
            <w:r w:rsidRPr="00322A82">
              <w:rPr>
                <w:rFonts w:ascii="Arial" w:hAnsi="Arial" w:cs="Arial"/>
                <w:b/>
                <w:sz w:val="24"/>
                <w:szCs w:val="24"/>
              </w:rPr>
              <w:t>Section IV.</w:t>
            </w:r>
          </w:p>
        </w:tc>
        <w:tc>
          <w:tcPr>
            <w:tcW w:w="5626" w:type="dxa"/>
          </w:tcPr>
          <w:p w14:paraId="5E3C12AF" w14:textId="45A09746" w:rsidR="003E45B3" w:rsidRDefault="003E45B3" w:rsidP="00FC486C">
            <w:pPr>
              <w:rPr>
                <w:rFonts w:ascii="Arial" w:hAnsi="Arial" w:cs="Arial"/>
                <w:b/>
                <w:sz w:val="24"/>
                <w:szCs w:val="24"/>
              </w:rPr>
            </w:pPr>
            <w:r w:rsidRPr="00322A82">
              <w:rPr>
                <w:rFonts w:ascii="Arial" w:hAnsi="Arial" w:cs="Arial"/>
                <w:b/>
                <w:sz w:val="24"/>
                <w:szCs w:val="24"/>
              </w:rPr>
              <w:t>Cost Proposal</w:t>
            </w:r>
            <w:r>
              <w:rPr>
                <w:rFonts w:ascii="Arial" w:hAnsi="Arial" w:cs="Arial"/>
                <w:b/>
                <w:sz w:val="24"/>
                <w:szCs w:val="24"/>
              </w:rPr>
              <w:t xml:space="preserve"> </w:t>
            </w:r>
            <w:r w:rsidR="00423F19">
              <w:rPr>
                <w:rFonts w:ascii="Arial" w:hAnsi="Arial" w:cs="Arial"/>
                <w:b/>
                <w:sz w:val="24"/>
                <w:szCs w:val="24"/>
              </w:rPr>
              <w:t>and Budget Narrative</w:t>
            </w:r>
          </w:p>
          <w:p w14:paraId="41A5B2C5" w14:textId="77777777" w:rsidR="003E45B3" w:rsidRPr="00322A82" w:rsidRDefault="003E45B3" w:rsidP="00FC486C">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C7F853" w14:textId="72B48AB8" w:rsidR="003E45B3" w:rsidRPr="00A90ABF" w:rsidRDefault="00752092" w:rsidP="00FC486C">
            <w:pPr>
              <w:jc w:val="center"/>
              <w:rPr>
                <w:rFonts w:ascii="Arial" w:hAnsi="Arial" w:cs="Arial"/>
                <w:b/>
                <w:sz w:val="24"/>
                <w:szCs w:val="24"/>
              </w:rPr>
            </w:pPr>
            <w:r w:rsidRPr="00C5131C">
              <w:rPr>
                <w:rFonts w:ascii="Arial" w:hAnsi="Arial" w:cs="Arial"/>
                <w:b/>
                <w:sz w:val="24"/>
                <w:szCs w:val="24"/>
              </w:rPr>
              <w:t>30</w:t>
            </w:r>
            <w:r w:rsidR="003E45B3" w:rsidRPr="00C5131C">
              <w:rPr>
                <w:rFonts w:ascii="Arial" w:hAnsi="Arial" w:cs="Arial"/>
                <w:b/>
                <w:sz w:val="24"/>
                <w:szCs w:val="24"/>
              </w:rPr>
              <w:t xml:space="preserve"> </w:t>
            </w:r>
            <w:r w:rsidR="003E45B3" w:rsidRPr="00A90ABF">
              <w:rPr>
                <w:rFonts w:ascii="Arial" w:hAnsi="Arial" w:cs="Arial"/>
                <w:b/>
                <w:sz w:val="24"/>
                <w:szCs w:val="24"/>
              </w:rPr>
              <w:t>points</w:t>
            </w:r>
          </w:p>
        </w:tc>
      </w:tr>
    </w:tbl>
    <w:p w14:paraId="3B57F402" w14:textId="77777777" w:rsidR="00E01066" w:rsidRDefault="00E01066" w:rsidP="00E01066">
      <w:pPr>
        <w:rPr>
          <w:rFonts w:ascii="Arial" w:hAnsi="Arial" w:cs="Arial"/>
          <w:sz w:val="24"/>
          <w:szCs w:val="24"/>
        </w:rPr>
      </w:pPr>
    </w:p>
    <w:p w14:paraId="3838CB2A" w14:textId="6F5E431B" w:rsidR="00E01066" w:rsidRDefault="00E01066" w:rsidP="00CC3BB1">
      <w:pPr>
        <w:pStyle w:val="ListParagraph"/>
        <w:numPr>
          <w:ilvl w:val="1"/>
          <w:numId w:val="26"/>
        </w:numPr>
        <w:rPr>
          <w:rFonts w:ascii="Arial" w:hAnsi="Arial" w:cs="Arial"/>
          <w:sz w:val="24"/>
          <w:szCs w:val="24"/>
        </w:rPr>
      </w:pPr>
      <w:r>
        <w:rPr>
          <w:rFonts w:ascii="Arial" w:hAnsi="Arial" w:cs="Arial"/>
          <w:b/>
          <w:sz w:val="24"/>
          <w:szCs w:val="24"/>
        </w:rPr>
        <w:t>Scoring Process</w:t>
      </w:r>
      <w:r w:rsidR="007D0241">
        <w:rPr>
          <w:rFonts w:ascii="Arial" w:hAnsi="Arial" w:cs="Arial"/>
          <w:b/>
          <w:sz w:val="24"/>
          <w:szCs w:val="24"/>
        </w:rPr>
        <w:t>:</w:t>
      </w:r>
      <w:r w:rsidR="007D0241">
        <w:rPr>
          <w:rFonts w:ascii="Arial" w:hAnsi="Arial" w:cs="Arial"/>
          <w:sz w:val="24"/>
          <w:szCs w:val="24"/>
        </w:rPr>
        <w:t xml:space="preserve"> For</w:t>
      </w:r>
      <w:r w:rsidR="004456E8" w:rsidRPr="00C97934">
        <w:rPr>
          <w:rFonts w:ascii="Arial" w:hAnsi="Arial" w:cs="Arial"/>
          <w:sz w:val="24"/>
          <w:szCs w:val="24"/>
        </w:rPr>
        <w:t xml:space="preserve"> proposals that demonstrate meeting the eligibility requirements in Section I, the evaluation team will use a </w:t>
      </w:r>
      <w:r w:rsidR="004456E8" w:rsidRPr="00C97934">
        <w:rPr>
          <w:rFonts w:ascii="Arial" w:hAnsi="Arial" w:cs="Arial"/>
          <w:sz w:val="24"/>
          <w:szCs w:val="24"/>
          <w:u w:val="single"/>
        </w:rPr>
        <w:t>consensus</w:t>
      </w:r>
      <w:r w:rsidR="004456E8" w:rsidRPr="00C97934">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 IV, the Cost Proposal, will be scored as described below.</w:t>
      </w:r>
    </w:p>
    <w:p w14:paraId="75D6ED4F" w14:textId="77777777" w:rsidR="00E01066" w:rsidRDefault="00E01066" w:rsidP="00E01066">
      <w:pPr>
        <w:rPr>
          <w:rFonts w:ascii="Arial" w:hAnsi="Arial" w:cs="Arial"/>
          <w:sz w:val="24"/>
          <w:szCs w:val="24"/>
        </w:rPr>
      </w:pPr>
    </w:p>
    <w:p w14:paraId="515AF4D9" w14:textId="3403AACE" w:rsidR="00E01066" w:rsidRPr="00D52E4B" w:rsidRDefault="00E01066" w:rsidP="00CC3BB1">
      <w:pPr>
        <w:pStyle w:val="ListParagraph"/>
        <w:numPr>
          <w:ilvl w:val="1"/>
          <w:numId w:val="26"/>
        </w:numPr>
        <w:rPr>
          <w:rFonts w:ascii="Arial" w:hAnsi="Arial" w:cs="Arial"/>
          <w:sz w:val="24"/>
          <w:szCs w:val="24"/>
        </w:rPr>
      </w:pPr>
      <w:r>
        <w:rPr>
          <w:rFonts w:ascii="Arial" w:hAnsi="Arial" w:cs="Arial"/>
          <w:b/>
          <w:sz w:val="24"/>
          <w:szCs w:val="24"/>
        </w:rPr>
        <w:lastRenderedPageBreak/>
        <w:t>Scoring the Cost Proposal:</w:t>
      </w:r>
      <w:r>
        <w:rPr>
          <w:rFonts w:ascii="Arial" w:hAnsi="Arial" w:cs="Arial"/>
          <w:sz w:val="24"/>
          <w:szCs w:val="24"/>
        </w:rPr>
        <w:t xml:space="preserve"> The total cost proposed for conducting all the functions specified in the RFP will be assigned a score according to a mathematical formula.  The lowest bid will be </w:t>
      </w:r>
      <w:r w:rsidRPr="00C5131C">
        <w:rPr>
          <w:rFonts w:ascii="Arial" w:hAnsi="Arial" w:cs="Arial"/>
          <w:sz w:val="24"/>
          <w:szCs w:val="24"/>
        </w:rPr>
        <w:t xml:space="preserve">awarded </w:t>
      </w:r>
      <w:r w:rsidR="00621036">
        <w:rPr>
          <w:rFonts w:ascii="Arial" w:hAnsi="Arial" w:cs="Arial"/>
          <w:sz w:val="24"/>
          <w:szCs w:val="24"/>
          <w:u w:val="single"/>
        </w:rPr>
        <w:t>30</w:t>
      </w:r>
      <w:r w:rsidR="00CC3BB1" w:rsidRPr="00C5131C">
        <w:rPr>
          <w:rFonts w:ascii="Arial" w:hAnsi="Arial" w:cs="Arial"/>
          <w:sz w:val="24"/>
          <w:szCs w:val="24"/>
          <w:u w:val="single"/>
        </w:rPr>
        <w:t xml:space="preserve"> </w:t>
      </w:r>
      <w:r w:rsidRPr="00C5131C">
        <w:rPr>
          <w:rFonts w:ascii="Arial" w:hAnsi="Arial" w:cs="Arial"/>
          <w:sz w:val="24"/>
          <w:szCs w:val="24"/>
          <w:u w:val="single"/>
        </w:rPr>
        <w:t>points</w:t>
      </w:r>
      <w:r w:rsidRPr="00C5131C">
        <w:rPr>
          <w:rFonts w:ascii="Arial" w:hAnsi="Arial" w:cs="Arial"/>
          <w:sz w:val="24"/>
          <w:szCs w:val="24"/>
        </w:rPr>
        <w:t>.  Proposal</w:t>
      </w:r>
      <w:r w:rsidRPr="00D52E4B">
        <w:rPr>
          <w:rFonts w:ascii="Arial" w:hAnsi="Arial" w:cs="Arial"/>
          <w:sz w:val="24"/>
          <w:szCs w:val="24"/>
        </w:rPr>
        <w:t>s with higher bid</w:t>
      </w:r>
      <w:r w:rsidR="004456E8" w:rsidRPr="00D52E4B">
        <w:rPr>
          <w:rFonts w:ascii="Arial" w:hAnsi="Arial" w:cs="Arial"/>
          <w:sz w:val="24"/>
          <w:szCs w:val="24"/>
        </w:rPr>
        <w:t>s</w:t>
      </w:r>
      <w:r w:rsidRPr="00D52E4B">
        <w:rPr>
          <w:rFonts w:ascii="Arial" w:hAnsi="Arial" w:cs="Arial"/>
          <w:sz w:val="24"/>
          <w:szCs w:val="24"/>
        </w:rPr>
        <w:t xml:space="preserve"> values will be awarded proportionately fewer points calculated in comparison with the lowest bid.</w:t>
      </w:r>
    </w:p>
    <w:p w14:paraId="2E79356C" w14:textId="77777777" w:rsidR="00A0173C" w:rsidRPr="00D52E4B" w:rsidRDefault="00A0173C" w:rsidP="004F0520">
      <w:pPr>
        <w:rPr>
          <w:rFonts w:ascii="Arial" w:hAnsi="Arial" w:cs="Arial"/>
          <w:sz w:val="24"/>
          <w:szCs w:val="24"/>
        </w:rPr>
      </w:pPr>
    </w:p>
    <w:p w14:paraId="2B03C84E" w14:textId="77777777" w:rsidR="00351845" w:rsidRPr="00D52E4B" w:rsidRDefault="00351845" w:rsidP="00B315FA">
      <w:pPr>
        <w:ind w:firstLine="720"/>
        <w:rPr>
          <w:rFonts w:ascii="Arial" w:hAnsi="Arial" w:cs="Arial"/>
          <w:sz w:val="24"/>
          <w:szCs w:val="24"/>
        </w:rPr>
      </w:pPr>
      <w:r w:rsidRPr="00D52E4B">
        <w:rPr>
          <w:rFonts w:ascii="Arial" w:hAnsi="Arial" w:cs="Arial"/>
          <w:sz w:val="24"/>
          <w:szCs w:val="24"/>
        </w:rPr>
        <w:t>The scoring formula is:</w:t>
      </w:r>
    </w:p>
    <w:p w14:paraId="4B281EEB" w14:textId="77777777" w:rsidR="00214F9E" w:rsidRPr="00D52E4B" w:rsidRDefault="00214F9E" w:rsidP="004F0520">
      <w:pPr>
        <w:rPr>
          <w:rFonts w:ascii="Arial" w:hAnsi="Arial" w:cs="Arial"/>
          <w:sz w:val="24"/>
          <w:szCs w:val="24"/>
        </w:rPr>
      </w:pPr>
    </w:p>
    <w:p w14:paraId="5D36FB41" w14:textId="5A43EB75" w:rsidR="00351845" w:rsidRPr="00D52E4B" w:rsidRDefault="00F60F1A" w:rsidP="00B315FA">
      <w:pPr>
        <w:ind w:left="720"/>
        <w:rPr>
          <w:rFonts w:ascii="Arial" w:hAnsi="Arial" w:cs="Arial"/>
          <w:sz w:val="24"/>
          <w:szCs w:val="24"/>
        </w:rPr>
      </w:pPr>
      <w:r w:rsidRPr="00D52E4B">
        <w:rPr>
          <w:rFonts w:ascii="Arial" w:hAnsi="Arial" w:cs="Arial"/>
          <w:sz w:val="24"/>
          <w:szCs w:val="24"/>
        </w:rPr>
        <w:t>(L</w:t>
      </w:r>
      <w:r w:rsidR="00351845" w:rsidRPr="00D52E4B">
        <w:rPr>
          <w:rFonts w:ascii="Arial" w:hAnsi="Arial" w:cs="Arial"/>
          <w:sz w:val="24"/>
          <w:szCs w:val="24"/>
        </w:rPr>
        <w:t>owest submitted cost</w:t>
      </w:r>
      <w:r w:rsidR="00214F9E" w:rsidRPr="00D52E4B">
        <w:rPr>
          <w:rFonts w:ascii="Arial" w:hAnsi="Arial" w:cs="Arial"/>
          <w:sz w:val="24"/>
          <w:szCs w:val="24"/>
        </w:rPr>
        <w:t xml:space="preserve"> proposal </w:t>
      </w:r>
      <w:r w:rsidR="00351845" w:rsidRPr="00D52E4B">
        <w:rPr>
          <w:rFonts w:ascii="Arial" w:hAnsi="Arial" w:cs="Arial"/>
          <w:sz w:val="24"/>
          <w:szCs w:val="24"/>
        </w:rPr>
        <w:t>/</w:t>
      </w:r>
      <w:r w:rsidR="00214F9E" w:rsidRPr="00D52E4B">
        <w:rPr>
          <w:rFonts w:ascii="Arial" w:hAnsi="Arial" w:cs="Arial"/>
          <w:sz w:val="24"/>
          <w:szCs w:val="24"/>
        </w:rPr>
        <w:t xml:space="preserve"> </w:t>
      </w:r>
      <w:r w:rsidRPr="00D52E4B">
        <w:rPr>
          <w:rFonts w:ascii="Arial" w:hAnsi="Arial" w:cs="Arial"/>
          <w:sz w:val="24"/>
          <w:szCs w:val="24"/>
        </w:rPr>
        <w:t>C</w:t>
      </w:r>
      <w:r w:rsidR="00351845" w:rsidRPr="00D52E4B">
        <w:rPr>
          <w:rFonts w:ascii="Arial" w:hAnsi="Arial" w:cs="Arial"/>
          <w:sz w:val="24"/>
          <w:szCs w:val="24"/>
        </w:rPr>
        <w:t xml:space="preserve">ost of proposal being </w:t>
      </w:r>
      <w:r w:rsidR="00351845" w:rsidRPr="00C5131C">
        <w:rPr>
          <w:rFonts w:ascii="Arial" w:hAnsi="Arial" w:cs="Arial"/>
          <w:sz w:val="24"/>
          <w:szCs w:val="24"/>
        </w:rPr>
        <w:t xml:space="preserve">scored) x </w:t>
      </w:r>
      <w:r w:rsidR="00621036">
        <w:rPr>
          <w:rFonts w:ascii="Arial" w:hAnsi="Arial" w:cs="Arial"/>
          <w:sz w:val="24"/>
          <w:szCs w:val="24"/>
        </w:rPr>
        <w:t>30</w:t>
      </w:r>
      <w:r w:rsidR="00CC3BB1" w:rsidRPr="00C5131C">
        <w:rPr>
          <w:rFonts w:ascii="Arial" w:hAnsi="Arial" w:cs="Arial"/>
          <w:sz w:val="24"/>
          <w:szCs w:val="24"/>
        </w:rPr>
        <w:t xml:space="preserve"> </w:t>
      </w:r>
      <w:r w:rsidR="00351845" w:rsidRPr="00C5131C">
        <w:rPr>
          <w:rFonts w:ascii="Arial" w:hAnsi="Arial" w:cs="Arial"/>
          <w:sz w:val="24"/>
          <w:szCs w:val="24"/>
        </w:rPr>
        <w:t>= pro-rated</w:t>
      </w:r>
      <w:r w:rsidR="00351845" w:rsidRPr="00D52E4B">
        <w:rPr>
          <w:rFonts w:ascii="Arial" w:hAnsi="Arial" w:cs="Arial"/>
          <w:sz w:val="24"/>
          <w:szCs w:val="24"/>
        </w:rPr>
        <w:t xml:space="preserve"> score</w:t>
      </w:r>
    </w:p>
    <w:p w14:paraId="2151DD4F" w14:textId="77777777" w:rsidR="00351845" w:rsidRPr="00D52E4B" w:rsidRDefault="00351845" w:rsidP="004F0520">
      <w:pPr>
        <w:rPr>
          <w:rFonts w:ascii="Arial" w:hAnsi="Arial" w:cs="Arial"/>
          <w:sz w:val="24"/>
          <w:szCs w:val="24"/>
        </w:rPr>
      </w:pPr>
    </w:p>
    <w:p w14:paraId="253A5CEF" w14:textId="028360EE" w:rsidR="00E01066" w:rsidRDefault="00E01066" w:rsidP="00E01066">
      <w:pPr>
        <w:ind w:left="720"/>
        <w:rPr>
          <w:rFonts w:ascii="Arial" w:hAnsi="Arial" w:cs="Arial"/>
          <w:sz w:val="24"/>
          <w:szCs w:val="24"/>
        </w:rPr>
      </w:pPr>
      <w:r>
        <w:rPr>
          <w:rFonts w:ascii="Arial" w:hAnsi="Arial" w:cs="Arial"/>
          <w:sz w:val="24"/>
          <w:szCs w:val="24"/>
          <w:u w:val="single"/>
        </w:rPr>
        <w:t>No Best and Final Offers</w:t>
      </w:r>
      <w:r>
        <w:rPr>
          <w:rFonts w:ascii="Arial" w:hAnsi="Arial" w:cs="Arial"/>
          <w:sz w:val="24"/>
          <w:szCs w:val="24"/>
        </w:rPr>
        <w:t xml:space="preserve">: The State </w:t>
      </w:r>
      <w:r w:rsidR="004456E8">
        <w:rPr>
          <w:rFonts w:ascii="Arial" w:hAnsi="Arial" w:cs="Arial"/>
          <w:sz w:val="24"/>
          <w:szCs w:val="24"/>
        </w:rPr>
        <w:t xml:space="preserve">of Maine </w:t>
      </w:r>
      <w:r>
        <w:rPr>
          <w:rFonts w:ascii="Arial" w:hAnsi="Arial" w:cs="Arial"/>
          <w:sz w:val="24"/>
          <w:szCs w:val="24"/>
        </w:rPr>
        <w:t xml:space="preserve">will not seek or accept a best and final offer (BAFO) from any Bidder in this procurement process.  All Bidders are </w:t>
      </w:r>
      <w:r w:rsidR="00423F19">
        <w:rPr>
          <w:rFonts w:ascii="Arial" w:hAnsi="Arial" w:cs="Arial"/>
          <w:sz w:val="24"/>
          <w:szCs w:val="24"/>
        </w:rPr>
        <w:t xml:space="preserve">expected </w:t>
      </w:r>
      <w:r>
        <w:rPr>
          <w:rFonts w:ascii="Arial" w:hAnsi="Arial" w:cs="Arial"/>
          <w:sz w:val="24"/>
          <w:szCs w:val="24"/>
        </w:rPr>
        <w:t>to provide their best value pricing with the submission of their proposal.</w:t>
      </w:r>
    </w:p>
    <w:p w14:paraId="38A21630" w14:textId="3D39EE9A" w:rsidR="009329B1" w:rsidRDefault="009329B1" w:rsidP="00F31C7C">
      <w:pPr>
        <w:ind w:left="720"/>
        <w:rPr>
          <w:rFonts w:ascii="Arial" w:hAnsi="Arial" w:cs="Arial"/>
          <w:sz w:val="24"/>
          <w:szCs w:val="24"/>
        </w:rPr>
      </w:pPr>
    </w:p>
    <w:p w14:paraId="364CFF8B" w14:textId="0DCE4723" w:rsidR="009329B1" w:rsidRPr="003326F9" w:rsidRDefault="009329B1" w:rsidP="009329B1">
      <w:pPr>
        <w:ind w:left="720"/>
        <w:rPr>
          <w:rFonts w:ascii="Arial" w:hAnsi="Arial" w:cs="Arial"/>
          <w:sz w:val="24"/>
          <w:szCs w:val="24"/>
        </w:rPr>
      </w:pPr>
      <w:r w:rsidRPr="003326F9">
        <w:rPr>
          <w:rFonts w:ascii="Arial" w:hAnsi="Arial" w:cs="Arial"/>
          <w:sz w:val="24"/>
          <w:szCs w:val="24"/>
        </w:rPr>
        <w:t xml:space="preserve">The remaining </w:t>
      </w:r>
      <w:r w:rsidRPr="00810149">
        <w:rPr>
          <w:rFonts w:ascii="Arial" w:hAnsi="Arial" w:cs="Arial"/>
          <w:sz w:val="24"/>
          <w:szCs w:val="24"/>
        </w:rPr>
        <w:t xml:space="preserve">five (5) points </w:t>
      </w:r>
      <w:r w:rsidRPr="003326F9">
        <w:rPr>
          <w:rFonts w:ascii="Arial" w:hAnsi="Arial" w:cs="Arial"/>
          <w:sz w:val="24"/>
          <w:szCs w:val="24"/>
        </w:rPr>
        <w:t xml:space="preserve">allocated to the </w:t>
      </w:r>
      <w:r w:rsidR="005A48DC">
        <w:rPr>
          <w:rFonts w:ascii="Arial" w:hAnsi="Arial" w:cs="Arial"/>
          <w:sz w:val="24"/>
          <w:szCs w:val="24"/>
        </w:rPr>
        <w:t>Budget Narrative</w:t>
      </w:r>
      <w:r w:rsidRPr="003326F9">
        <w:rPr>
          <w:rFonts w:ascii="Arial" w:hAnsi="Arial" w:cs="Arial"/>
          <w:sz w:val="24"/>
          <w:szCs w:val="24"/>
        </w:rPr>
        <w:t xml:space="preserve"> </w:t>
      </w:r>
      <w:r w:rsidR="00820527">
        <w:rPr>
          <w:rFonts w:ascii="Arial" w:hAnsi="Arial" w:cs="Arial"/>
          <w:sz w:val="24"/>
          <w:szCs w:val="24"/>
        </w:rPr>
        <w:t>(</w:t>
      </w:r>
      <w:r w:rsidR="00820527" w:rsidRPr="00D52E4B">
        <w:rPr>
          <w:rFonts w:ascii="Arial" w:hAnsi="Arial" w:cs="Arial"/>
          <w:b/>
          <w:bCs/>
          <w:sz w:val="24"/>
          <w:szCs w:val="24"/>
        </w:rPr>
        <w:t xml:space="preserve">Appendix </w:t>
      </w:r>
      <w:r w:rsidR="004951D3">
        <w:rPr>
          <w:rFonts w:ascii="Arial" w:hAnsi="Arial" w:cs="Arial"/>
          <w:b/>
          <w:bCs/>
          <w:sz w:val="24"/>
          <w:szCs w:val="24"/>
        </w:rPr>
        <w:t>G</w:t>
      </w:r>
      <w:r w:rsidR="00820527">
        <w:rPr>
          <w:rFonts w:ascii="Arial" w:hAnsi="Arial" w:cs="Arial"/>
          <w:sz w:val="24"/>
          <w:szCs w:val="24"/>
        </w:rPr>
        <w:t xml:space="preserve">) </w:t>
      </w:r>
      <w:r w:rsidRPr="003326F9">
        <w:rPr>
          <w:rFonts w:ascii="Arial" w:hAnsi="Arial" w:cs="Arial"/>
          <w:sz w:val="24"/>
          <w:szCs w:val="24"/>
        </w:rPr>
        <w:t xml:space="preserve">will be used to evaluate the responsiveness of the narrative material and supporting documentation </w:t>
      </w:r>
      <w:r w:rsidR="00F12A0B">
        <w:rPr>
          <w:rFonts w:ascii="Arial" w:hAnsi="Arial" w:cs="Arial"/>
          <w:sz w:val="24"/>
          <w:szCs w:val="24"/>
        </w:rPr>
        <w:t>for</w:t>
      </w:r>
      <w:r w:rsidRPr="003326F9">
        <w:rPr>
          <w:rFonts w:ascii="Arial" w:hAnsi="Arial" w:cs="Arial"/>
          <w:sz w:val="24"/>
          <w:szCs w:val="24"/>
        </w:rPr>
        <w:t xml:space="preserve"> accuracy and reasonableness</w:t>
      </w:r>
      <w:r w:rsidR="00820527">
        <w:rPr>
          <w:rFonts w:ascii="Arial" w:hAnsi="Arial" w:cs="Arial"/>
          <w:sz w:val="24"/>
          <w:szCs w:val="24"/>
        </w:rPr>
        <w:t xml:space="preserve"> of the proposed cost</w:t>
      </w:r>
      <w:r w:rsidRPr="003326F9">
        <w:rPr>
          <w:rFonts w:ascii="Arial" w:hAnsi="Arial" w:cs="Arial"/>
          <w:sz w:val="24"/>
          <w:szCs w:val="24"/>
        </w:rPr>
        <w:t xml:space="preserve"> (</w:t>
      </w:r>
      <w:r w:rsidR="008739BD">
        <w:rPr>
          <w:rFonts w:ascii="Arial" w:hAnsi="Arial" w:cs="Arial"/>
          <w:sz w:val="24"/>
          <w:szCs w:val="24"/>
        </w:rPr>
        <w:t>including, but not limited to, reviewing</w:t>
      </w:r>
      <w:r w:rsidR="008739BD" w:rsidRPr="003326F9">
        <w:rPr>
          <w:rFonts w:ascii="Arial" w:hAnsi="Arial" w:cs="Arial"/>
          <w:sz w:val="24"/>
          <w:szCs w:val="24"/>
        </w:rPr>
        <w:t xml:space="preserve"> </w:t>
      </w:r>
      <w:r w:rsidRPr="003326F9">
        <w:rPr>
          <w:rFonts w:ascii="Arial" w:hAnsi="Arial" w:cs="Arial"/>
          <w:sz w:val="24"/>
          <w:szCs w:val="24"/>
        </w:rPr>
        <w:t>assumptions used in calculating the costs).</w:t>
      </w:r>
      <w:r w:rsidRPr="00D87354">
        <w:rPr>
          <w:rFonts w:ascii="Arial" w:hAnsi="Arial" w:cs="Arial"/>
          <w:sz w:val="24"/>
          <w:szCs w:val="24"/>
        </w:rPr>
        <w:t xml:space="preserve"> </w:t>
      </w:r>
      <w:r w:rsidRPr="003B6005">
        <w:rPr>
          <w:rFonts w:ascii="Arial" w:hAnsi="Arial" w:cs="Arial"/>
          <w:sz w:val="24"/>
          <w:szCs w:val="24"/>
        </w:rPr>
        <w:t xml:space="preserve">The evaluation team will use a consensus approach to evaluate and score </w:t>
      </w:r>
      <w:r>
        <w:rPr>
          <w:rFonts w:ascii="Arial" w:hAnsi="Arial" w:cs="Arial"/>
          <w:sz w:val="24"/>
          <w:szCs w:val="24"/>
        </w:rPr>
        <w:t xml:space="preserve">the budget narrative.  </w:t>
      </w:r>
    </w:p>
    <w:p w14:paraId="14FD2A9B" w14:textId="54D2D823" w:rsidR="00D5032A" w:rsidRDefault="00D5032A" w:rsidP="004F0520">
      <w:pPr>
        <w:rPr>
          <w:rFonts w:ascii="Arial" w:hAnsi="Arial" w:cs="Arial"/>
          <w:sz w:val="24"/>
          <w:szCs w:val="24"/>
        </w:rPr>
      </w:pPr>
    </w:p>
    <w:p w14:paraId="7BE1DA86" w14:textId="3259D621"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b/>
          <w:sz w:val="24"/>
          <w:szCs w:val="24"/>
        </w:rPr>
        <w:t>Negotiations</w:t>
      </w:r>
      <w:r w:rsidR="00FC460C" w:rsidRPr="00C97934">
        <w:rPr>
          <w:rFonts w:ascii="Arial" w:hAnsi="Arial" w:cs="Arial"/>
          <w:b/>
          <w:sz w:val="24"/>
          <w:szCs w:val="24"/>
        </w:rPr>
        <w:t>:</w:t>
      </w:r>
      <w:r w:rsidR="00FC460C" w:rsidRPr="00DF221B">
        <w:rPr>
          <w:rFonts w:ascii="Arial" w:hAnsi="Arial" w:cs="Arial"/>
          <w:bCs/>
          <w:sz w:val="24"/>
          <w:szCs w:val="24"/>
        </w:rPr>
        <w:t xml:space="preserve"> The</w:t>
      </w:r>
      <w:r w:rsidRPr="00C97934">
        <w:rPr>
          <w:rFonts w:ascii="Arial" w:hAnsi="Arial" w:cs="Arial"/>
          <w:sz w:val="24"/>
          <w:szCs w:val="24"/>
        </w:rPr>
        <w:t xml:space="preserve"> Department reserves the right to negotiate with the awarded Bidder to finalize a contract. Such negotiations may not significantly vary the content, nature or requirements of the proposal or the Department’s Request for Proposal to an extent that may affect the price of goods or services requested.  </w:t>
      </w:r>
      <w:r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97934">
        <w:rPr>
          <w:rFonts w:ascii="Arial"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091096F3" w14:textId="77777777" w:rsidR="002A2CB1" w:rsidRPr="004F0520" w:rsidRDefault="002A2CB1" w:rsidP="004F0520">
      <w:pPr>
        <w:rPr>
          <w:rFonts w:ascii="Arial" w:hAnsi="Arial" w:cs="Arial"/>
          <w:sz w:val="24"/>
          <w:szCs w:val="24"/>
        </w:rPr>
      </w:pPr>
    </w:p>
    <w:p w14:paraId="5E3144D2" w14:textId="232A09CD" w:rsidR="00B315FA" w:rsidRPr="006C712B" w:rsidRDefault="00351845" w:rsidP="00E82C4B">
      <w:pPr>
        <w:pStyle w:val="ListParagraph"/>
        <w:numPr>
          <w:ilvl w:val="0"/>
          <w:numId w:val="8"/>
        </w:numPr>
        <w:rPr>
          <w:rFonts w:ascii="Arial" w:hAnsi="Arial" w:cs="Arial"/>
          <w:b/>
          <w:sz w:val="24"/>
          <w:szCs w:val="24"/>
        </w:rPr>
      </w:pPr>
      <w:bookmarkStart w:id="48" w:name="_Toc367174745"/>
      <w:bookmarkStart w:id="49" w:name="_Toc397069209"/>
      <w:r w:rsidRPr="006C712B">
        <w:rPr>
          <w:rFonts w:ascii="Arial" w:hAnsi="Arial" w:cs="Arial"/>
          <w:b/>
          <w:sz w:val="24"/>
          <w:szCs w:val="24"/>
        </w:rPr>
        <w:t>Selection and Award</w:t>
      </w:r>
      <w:bookmarkEnd w:id="48"/>
      <w:bookmarkEnd w:id="49"/>
    </w:p>
    <w:p w14:paraId="1EC6CB53" w14:textId="77777777" w:rsidR="00B315FA" w:rsidRDefault="00B315FA" w:rsidP="00B315FA">
      <w:pPr>
        <w:pStyle w:val="ListParagraph"/>
        <w:ind w:left="360"/>
        <w:rPr>
          <w:rFonts w:ascii="Arial" w:hAnsi="Arial" w:cs="Arial"/>
          <w:sz w:val="24"/>
          <w:szCs w:val="24"/>
        </w:rPr>
      </w:pPr>
    </w:p>
    <w:p w14:paraId="07DB1A74" w14:textId="77777777" w:rsidR="004456E8" w:rsidRPr="00C97934" w:rsidRDefault="004456E8" w:rsidP="004456E8">
      <w:pPr>
        <w:pStyle w:val="ListParagraph"/>
        <w:numPr>
          <w:ilvl w:val="1"/>
          <w:numId w:val="8"/>
        </w:numPr>
        <w:rPr>
          <w:rFonts w:ascii="Arial" w:hAnsi="Arial" w:cs="Arial"/>
          <w:sz w:val="24"/>
          <w:szCs w:val="24"/>
        </w:rPr>
      </w:pPr>
      <w:bookmarkStart w:id="50" w:name="_Toc367174746"/>
      <w:bookmarkStart w:id="51" w:name="_Toc397069210"/>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7B929BEB"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42748706"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0B6CC660" w14:textId="77777777" w:rsidR="004456E8" w:rsidRPr="00C97934"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u w:val="single"/>
        </w:rPr>
        <w:t xml:space="preserve">The Department reserves the right to reject any and all proposals or to make multiple awards. </w:t>
      </w:r>
    </w:p>
    <w:p w14:paraId="0351F277" w14:textId="77777777" w:rsidR="00B315FA" w:rsidRPr="00E01066" w:rsidRDefault="00B315FA" w:rsidP="00E01066">
      <w:pPr>
        <w:rPr>
          <w:rFonts w:ascii="Arial" w:hAnsi="Arial" w:cs="Arial"/>
          <w:sz w:val="24"/>
          <w:szCs w:val="24"/>
        </w:rPr>
      </w:pPr>
    </w:p>
    <w:p w14:paraId="534BA813" w14:textId="34ED6717" w:rsidR="000A64F0" w:rsidRPr="006C712B" w:rsidRDefault="00C23ACD" w:rsidP="00E82C4B">
      <w:pPr>
        <w:pStyle w:val="ListParagraph"/>
        <w:numPr>
          <w:ilvl w:val="0"/>
          <w:numId w:val="8"/>
        </w:numPr>
        <w:rPr>
          <w:rFonts w:ascii="Arial" w:hAnsi="Arial" w:cs="Arial"/>
          <w:b/>
          <w:sz w:val="24"/>
          <w:szCs w:val="24"/>
        </w:rPr>
      </w:pPr>
      <w:r w:rsidRPr="006C712B">
        <w:rPr>
          <w:rFonts w:ascii="Arial" w:hAnsi="Arial" w:cs="Arial"/>
          <w:b/>
          <w:sz w:val="24"/>
          <w:szCs w:val="24"/>
        </w:rPr>
        <w:t>Appeal of Contract Awards</w:t>
      </w:r>
      <w:bookmarkEnd w:id="50"/>
      <w:bookmarkEnd w:id="51"/>
      <w:r w:rsidR="000A64F0" w:rsidRPr="006C712B">
        <w:rPr>
          <w:rFonts w:ascii="Arial" w:hAnsi="Arial" w:cs="Arial"/>
          <w:b/>
          <w:sz w:val="24"/>
          <w:szCs w:val="24"/>
        </w:rPr>
        <w:t xml:space="preserve"> </w:t>
      </w:r>
    </w:p>
    <w:p w14:paraId="187BB580" w14:textId="77777777" w:rsidR="00E148A4" w:rsidRPr="004F0520" w:rsidRDefault="00E148A4" w:rsidP="004F0520">
      <w:pPr>
        <w:rPr>
          <w:rFonts w:ascii="Arial" w:hAnsi="Arial" w:cs="Arial"/>
          <w:sz w:val="24"/>
          <w:szCs w:val="24"/>
        </w:rPr>
      </w:pPr>
    </w:p>
    <w:p w14:paraId="4A597DB5" w14:textId="2C3D8550" w:rsidR="007A6733" w:rsidRPr="004F0520" w:rsidRDefault="004456E8" w:rsidP="004F0520">
      <w:pPr>
        <w:rPr>
          <w:rFonts w:ascii="Arial" w:hAnsi="Arial" w:cs="Arial"/>
          <w:sz w:val="24"/>
          <w:szCs w:val="24"/>
        </w:rPr>
      </w:pPr>
      <w:r w:rsidRPr="00C97934">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32"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33" w:history="1">
        <w:bookmarkStart w:id="52" w:name="_Hlk48902756"/>
        <w:r w:rsidRPr="00C97934">
          <w:rPr>
            <w:rStyle w:val="Hyperlink"/>
            <w:rFonts w:ascii="Arial" w:hAnsi="Arial" w:cs="Arial"/>
            <w:sz w:val="24"/>
            <w:szCs w:val="24"/>
          </w:rPr>
          <w:t>18-554 Code of Maine Rules</w:t>
        </w:r>
        <w:bookmarkEnd w:id="52"/>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6638631E" w14:textId="5D26A7B7" w:rsidR="00E82FB4" w:rsidRPr="006C712B" w:rsidRDefault="00E82FB4" w:rsidP="004F0520">
      <w:pPr>
        <w:rPr>
          <w:rFonts w:ascii="Arial" w:hAnsi="Arial" w:cs="Arial"/>
          <w:b/>
          <w:sz w:val="24"/>
          <w:szCs w:val="24"/>
        </w:rPr>
      </w:pPr>
      <w:r w:rsidRPr="004F0520">
        <w:rPr>
          <w:rFonts w:ascii="Arial" w:hAnsi="Arial" w:cs="Arial"/>
          <w:sz w:val="24"/>
          <w:szCs w:val="24"/>
        </w:rPr>
        <w:br w:type="page"/>
      </w:r>
      <w:bookmarkStart w:id="53" w:name="_Toc367174747"/>
      <w:bookmarkStart w:id="54" w:name="_Toc397069211"/>
      <w:r w:rsidR="006C712B" w:rsidRPr="006C712B">
        <w:rPr>
          <w:rFonts w:ascii="Arial" w:hAnsi="Arial" w:cs="Arial"/>
          <w:b/>
          <w:sz w:val="24"/>
          <w:szCs w:val="24"/>
        </w:rPr>
        <w:lastRenderedPageBreak/>
        <w:t>PART VI</w:t>
      </w:r>
      <w:r w:rsidR="006C712B" w:rsidRPr="006C712B">
        <w:rPr>
          <w:rFonts w:ascii="Arial" w:hAnsi="Arial" w:cs="Arial"/>
          <w:b/>
          <w:sz w:val="24"/>
          <w:szCs w:val="24"/>
        </w:rPr>
        <w:tab/>
      </w:r>
      <w:r w:rsidR="00C23ACD" w:rsidRPr="006C712B">
        <w:rPr>
          <w:rFonts w:ascii="Arial" w:hAnsi="Arial" w:cs="Arial"/>
          <w:b/>
          <w:sz w:val="24"/>
          <w:szCs w:val="24"/>
        </w:rPr>
        <w:t>CONTRACT ADMINISTRATION AND</w:t>
      </w:r>
      <w:r w:rsidRPr="006C712B">
        <w:rPr>
          <w:rFonts w:ascii="Arial" w:hAnsi="Arial" w:cs="Arial"/>
          <w:b/>
          <w:sz w:val="24"/>
          <w:szCs w:val="24"/>
        </w:rPr>
        <w:t xml:space="preserve"> CONDITIONS</w:t>
      </w:r>
      <w:bookmarkEnd w:id="53"/>
      <w:bookmarkEnd w:id="54"/>
    </w:p>
    <w:p w14:paraId="1C3F51FD" w14:textId="77777777" w:rsidR="00E82FB4" w:rsidRPr="004F0520" w:rsidRDefault="00E82FB4" w:rsidP="00F31C7C">
      <w:pPr>
        <w:rPr>
          <w:rFonts w:ascii="Arial" w:hAnsi="Arial" w:cs="Arial"/>
          <w:sz w:val="24"/>
          <w:szCs w:val="24"/>
        </w:rPr>
      </w:pPr>
    </w:p>
    <w:p w14:paraId="34909A93" w14:textId="2A86BC8A" w:rsidR="00B315FA" w:rsidRPr="006C712B" w:rsidRDefault="00E82FB4" w:rsidP="00E82C4B">
      <w:pPr>
        <w:pStyle w:val="ListParagraph"/>
        <w:numPr>
          <w:ilvl w:val="0"/>
          <w:numId w:val="9"/>
        </w:numPr>
        <w:rPr>
          <w:rFonts w:ascii="Arial" w:hAnsi="Arial" w:cs="Arial"/>
          <w:b/>
          <w:sz w:val="24"/>
          <w:szCs w:val="24"/>
        </w:rPr>
      </w:pPr>
      <w:bookmarkStart w:id="55" w:name="_Toc367174748"/>
      <w:bookmarkStart w:id="56" w:name="_Toc397069212"/>
      <w:r w:rsidRPr="006C712B">
        <w:rPr>
          <w:rFonts w:ascii="Arial" w:hAnsi="Arial" w:cs="Arial"/>
          <w:b/>
          <w:sz w:val="24"/>
          <w:szCs w:val="24"/>
        </w:rPr>
        <w:t xml:space="preserve">Contract </w:t>
      </w:r>
      <w:r w:rsidR="004D5C6C" w:rsidRPr="006C712B">
        <w:rPr>
          <w:rFonts w:ascii="Arial" w:hAnsi="Arial" w:cs="Arial"/>
          <w:b/>
          <w:sz w:val="24"/>
          <w:szCs w:val="24"/>
        </w:rPr>
        <w:t>Document</w:t>
      </w:r>
      <w:bookmarkEnd w:id="55"/>
      <w:bookmarkEnd w:id="56"/>
    </w:p>
    <w:p w14:paraId="0DFBCA62" w14:textId="77777777" w:rsidR="00B315FA" w:rsidRPr="00E01066" w:rsidRDefault="00B315FA" w:rsidP="00E01066">
      <w:pPr>
        <w:rPr>
          <w:rFonts w:ascii="Arial" w:hAnsi="Arial" w:cs="Arial"/>
          <w:sz w:val="24"/>
          <w:szCs w:val="24"/>
        </w:rPr>
      </w:pPr>
    </w:p>
    <w:p w14:paraId="516DD860" w14:textId="75917745" w:rsidR="00B51518" w:rsidRPr="00B315FA" w:rsidRDefault="00B51518" w:rsidP="00E82C4B">
      <w:pPr>
        <w:pStyle w:val="ListParagraph"/>
        <w:numPr>
          <w:ilvl w:val="1"/>
          <w:numId w:val="9"/>
        </w:numPr>
        <w:rPr>
          <w:rFonts w:ascii="Arial" w:hAnsi="Arial" w:cs="Arial"/>
          <w:sz w:val="24"/>
          <w:szCs w:val="24"/>
        </w:rPr>
      </w:pPr>
      <w:r w:rsidRPr="00B315FA">
        <w:rPr>
          <w:rFonts w:ascii="Arial" w:hAnsi="Arial" w:cs="Arial"/>
          <w:sz w:val="24"/>
          <w:szCs w:val="24"/>
        </w:rPr>
        <w:t xml:space="preserve">The </w:t>
      </w:r>
      <w:r w:rsidR="00234C2C">
        <w:rPr>
          <w:rFonts w:ascii="Arial" w:hAnsi="Arial" w:cs="Arial"/>
          <w:sz w:val="24"/>
          <w:szCs w:val="24"/>
        </w:rPr>
        <w:t>awarded</w:t>
      </w:r>
      <w:r w:rsidRPr="00B315FA">
        <w:rPr>
          <w:rFonts w:ascii="Arial" w:hAnsi="Arial" w:cs="Arial"/>
          <w:sz w:val="24"/>
          <w:szCs w:val="24"/>
        </w:rPr>
        <w:t xml:space="preserve"> Bidder will be required to execute a State of Maine </w:t>
      </w:r>
      <w:r w:rsidRPr="00D52E4B">
        <w:rPr>
          <w:rFonts w:ascii="Arial" w:hAnsi="Arial" w:cs="Arial"/>
          <w:sz w:val="24"/>
          <w:szCs w:val="24"/>
        </w:rPr>
        <w:t xml:space="preserve">Service Contract </w:t>
      </w:r>
      <w:r w:rsidRPr="007F66D2">
        <w:rPr>
          <w:rFonts w:ascii="Arial" w:hAnsi="Arial" w:cs="Arial"/>
          <w:sz w:val="24"/>
          <w:szCs w:val="24"/>
        </w:rPr>
        <w:t>with appropriate riders as determined by the issuing department</w:t>
      </w:r>
      <w:r w:rsidRPr="00B315FA">
        <w:rPr>
          <w:rFonts w:ascii="Arial" w:hAnsi="Arial" w:cs="Arial"/>
          <w:sz w:val="24"/>
          <w:szCs w:val="24"/>
        </w:rPr>
        <w:t xml:space="preserve">.  </w:t>
      </w:r>
    </w:p>
    <w:p w14:paraId="7E12B011" w14:textId="77777777" w:rsidR="00B51518" w:rsidRPr="004F0520" w:rsidRDefault="00B51518" w:rsidP="00F31C7C">
      <w:pPr>
        <w:rPr>
          <w:rFonts w:ascii="Arial" w:hAnsi="Arial" w:cs="Arial"/>
          <w:sz w:val="24"/>
          <w:szCs w:val="24"/>
        </w:rPr>
      </w:pPr>
    </w:p>
    <w:p w14:paraId="67A6ACE2" w14:textId="0FADEB9B" w:rsidR="00BF2679" w:rsidRPr="003B5441" w:rsidRDefault="00423F19" w:rsidP="00BF2679">
      <w:pPr>
        <w:tabs>
          <w:tab w:val="left" w:pos="720"/>
        </w:tabs>
        <w:ind w:left="720"/>
        <w:rPr>
          <w:rStyle w:val="InitialStyle"/>
          <w:rFonts w:ascii="Arial" w:hAnsi="Arial"/>
          <w:sz w:val="24"/>
        </w:rPr>
      </w:pPr>
      <w:r>
        <w:rPr>
          <w:rStyle w:val="InitialStyle"/>
          <w:rFonts w:ascii="Arial" w:hAnsi="Arial" w:cs="Arial"/>
          <w:sz w:val="24"/>
          <w:szCs w:val="24"/>
        </w:rPr>
        <w:t>The complete set of standard State of Maine Service Contract documents, along with other forms</w:t>
      </w:r>
      <w:r w:rsidRPr="003B5441">
        <w:rPr>
          <w:rStyle w:val="InitialStyle"/>
          <w:rFonts w:ascii="Arial" w:hAnsi="Arial"/>
          <w:sz w:val="24"/>
        </w:rPr>
        <w:t xml:space="preserve"> </w:t>
      </w:r>
      <w:r w:rsidR="00BF2679" w:rsidRPr="003B5441">
        <w:rPr>
          <w:rStyle w:val="InitialStyle"/>
          <w:rFonts w:ascii="Arial" w:hAnsi="Arial"/>
          <w:sz w:val="24"/>
        </w:rPr>
        <w:t xml:space="preserve">and contract documents commonly used by the </w:t>
      </w:r>
      <w:r w:rsidR="00BF2679">
        <w:rPr>
          <w:rStyle w:val="InitialStyle"/>
          <w:rFonts w:ascii="Arial" w:hAnsi="Arial"/>
          <w:sz w:val="24"/>
        </w:rPr>
        <w:t>State</w:t>
      </w:r>
      <w:r>
        <w:rPr>
          <w:rStyle w:val="InitialStyle"/>
          <w:rFonts w:ascii="Arial" w:hAnsi="Arial"/>
          <w:sz w:val="24"/>
        </w:rPr>
        <w:t>,</w:t>
      </w:r>
      <w:r>
        <w:rPr>
          <w:rStyle w:val="InitialStyle"/>
          <w:rFonts w:ascii="Arial" w:hAnsi="Arial" w:cs="Arial"/>
          <w:sz w:val="24"/>
          <w:szCs w:val="24"/>
        </w:rPr>
        <w:t xml:space="preserve"> may</w:t>
      </w:r>
      <w:r w:rsidR="00BF2679" w:rsidRPr="003B5441">
        <w:rPr>
          <w:rStyle w:val="InitialStyle"/>
          <w:rFonts w:ascii="Arial" w:hAnsi="Arial"/>
          <w:sz w:val="24"/>
        </w:rPr>
        <w:t xml:space="preserve"> be found on the </w:t>
      </w:r>
      <w:hyperlink r:id="rId34" w:history="1">
        <w:r w:rsidRPr="00214A22">
          <w:rPr>
            <w:rStyle w:val="Hyperlink"/>
            <w:rFonts w:ascii="Arial" w:hAnsi="Arial"/>
            <w:sz w:val="24"/>
          </w:rPr>
          <w:t>Office</w:t>
        </w:r>
        <w:r w:rsidR="00BF2679" w:rsidRPr="00214A22">
          <w:rPr>
            <w:rStyle w:val="Hyperlink"/>
            <w:rFonts w:ascii="Arial" w:hAnsi="Arial"/>
            <w:sz w:val="24"/>
          </w:rPr>
          <w:t xml:space="preserve"> of </w:t>
        </w:r>
        <w:r w:rsidRPr="00214A22">
          <w:rPr>
            <w:rStyle w:val="Hyperlink"/>
            <w:rFonts w:ascii="Arial" w:hAnsi="Arial"/>
            <w:sz w:val="24"/>
          </w:rPr>
          <w:t xml:space="preserve">State </w:t>
        </w:r>
        <w:r w:rsidR="00BF2679" w:rsidRPr="00214A22">
          <w:rPr>
            <w:rStyle w:val="Hyperlink"/>
            <w:rFonts w:ascii="Arial" w:hAnsi="Arial"/>
            <w:sz w:val="24"/>
          </w:rPr>
          <w:t>Procurement Services</w:t>
        </w:r>
        <w:r w:rsidR="00214A22" w:rsidRPr="00214A22">
          <w:rPr>
            <w:rStyle w:val="Hyperlink"/>
            <w:rFonts w:ascii="Arial" w:hAnsi="Arial"/>
            <w:sz w:val="24"/>
          </w:rPr>
          <w:t xml:space="preserve"> forms</w:t>
        </w:r>
      </w:hyperlink>
      <w:r w:rsidR="00BF2679">
        <w:rPr>
          <w:rStyle w:val="InitialStyle"/>
          <w:rFonts w:ascii="Arial" w:hAnsi="Arial"/>
          <w:sz w:val="24"/>
        </w:rPr>
        <w:t xml:space="preserve"> website.</w:t>
      </w:r>
    </w:p>
    <w:p w14:paraId="031869FB" w14:textId="5E5FC6AE" w:rsidR="00BF2679" w:rsidRDefault="00BF2679" w:rsidP="00E01066">
      <w:pPr>
        <w:tabs>
          <w:tab w:val="left" w:pos="720"/>
        </w:tabs>
        <w:rPr>
          <w:rStyle w:val="InitialStyle"/>
          <w:rFonts w:ascii="Arial" w:hAnsi="Arial" w:cs="Arial"/>
          <w:sz w:val="24"/>
          <w:szCs w:val="24"/>
        </w:rPr>
      </w:pPr>
    </w:p>
    <w:p w14:paraId="6FA7FD70" w14:textId="33E8BFF2" w:rsidR="00570AF0" w:rsidRPr="003B5441" w:rsidRDefault="00570AF0" w:rsidP="00F31C7C">
      <w:pPr>
        <w:tabs>
          <w:tab w:val="left" w:pos="720"/>
        </w:tabs>
        <w:ind w:left="720"/>
        <w:rPr>
          <w:rStyle w:val="InitialStyle"/>
          <w:rFonts w:ascii="Arial" w:hAnsi="Arial"/>
          <w:sz w:val="24"/>
        </w:rPr>
      </w:pPr>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35"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p w14:paraId="24134E9B" w14:textId="77777777" w:rsidR="00B51518" w:rsidRPr="004F0520" w:rsidRDefault="00B51518" w:rsidP="00F31C7C">
      <w:pPr>
        <w:rPr>
          <w:rFonts w:ascii="Arial" w:hAnsi="Arial" w:cs="Arial"/>
          <w:sz w:val="24"/>
          <w:szCs w:val="24"/>
        </w:rPr>
      </w:pPr>
    </w:p>
    <w:p w14:paraId="1401723A" w14:textId="6BD35841" w:rsidR="003651C8" w:rsidRPr="00B315FA" w:rsidRDefault="00E82FB4" w:rsidP="00E82C4B">
      <w:pPr>
        <w:pStyle w:val="ListParagraph"/>
        <w:numPr>
          <w:ilvl w:val="1"/>
          <w:numId w:val="9"/>
        </w:numPr>
        <w:rPr>
          <w:rFonts w:ascii="Arial" w:hAnsi="Arial" w:cs="Arial"/>
          <w:sz w:val="24"/>
          <w:szCs w:val="24"/>
        </w:rPr>
      </w:pPr>
      <w:bookmarkStart w:id="57" w:name="_Hlk69043174"/>
      <w:r w:rsidRPr="00B315FA">
        <w:rPr>
          <w:rFonts w:ascii="Arial" w:hAnsi="Arial" w:cs="Arial"/>
          <w:sz w:val="24"/>
          <w:szCs w:val="24"/>
        </w:rPr>
        <w:t>Allocation of funds is final upon successful negotiation and execution of the contract, subject to the review and</w:t>
      </w:r>
      <w:r w:rsidR="00436D93" w:rsidRPr="00B315FA">
        <w:rPr>
          <w:rFonts w:ascii="Arial" w:hAnsi="Arial" w:cs="Arial"/>
          <w:sz w:val="24"/>
          <w:szCs w:val="24"/>
        </w:rPr>
        <w:t xml:space="preserve"> approval of the State Procurement</w:t>
      </w:r>
      <w:r w:rsidRPr="00B315FA">
        <w:rPr>
          <w:rFonts w:ascii="Arial" w:hAnsi="Arial" w:cs="Arial"/>
          <w:sz w:val="24"/>
          <w:szCs w:val="24"/>
        </w:rPr>
        <w:t xml:space="preserve"> Review Committee. </w:t>
      </w:r>
      <w:r w:rsidR="00494277" w:rsidRPr="00B315FA">
        <w:rPr>
          <w:rFonts w:ascii="Arial" w:hAnsi="Arial" w:cs="Arial"/>
          <w:sz w:val="24"/>
          <w:szCs w:val="24"/>
        </w:rPr>
        <w:t xml:space="preserve"> </w:t>
      </w:r>
      <w:r w:rsidR="000E1682" w:rsidRPr="00B315FA">
        <w:rPr>
          <w:rFonts w:ascii="Arial" w:hAnsi="Arial" w:cs="Arial"/>
          <w:sz w:val="24"/>
          <w:szCs w:val="24"/>
        </w:rPr>
        <w:t>Contracts are</w:t>
      </w:r>
      <w:r w:rsidRPr="00B315FA">
        <w:rPr>
          <w:rFonts w:ascii="Arial" w:hAnsi="Arial" w:cs="Arial"/>
          <w:sz w:val="24"/>
          <w:szCs w:val="24"/>
        </w:rPr>
        <w:t xml:space="preserve"> not considered fully executed and valid </w:t>
      </w:r>
      <w:r w:rsidR="00436D93" w:rsidRPr="00B315FA">
        <w:rPr>
          <w:rFonts w:ascii="Arial" w:hAnsi="Arial" w:cs="Arial"/>
          <w:sz w:val="24"/>
          <w:szCs w:val="24"/>
        </w:rPr>
        <w:t>until approved by the State Procurement</w:t>
      </w:r>
      <w:r w:rsidRPr="00B315FA">
        <w:rPr>
          <w:rFonts w:ascii="Arial" w:hAnsi="Arial" w:cs="Arial"/>
          <w:sz w:val="24"/>
          <w:szCs w:val="24"/>
        </w:rPr>
        <w:t xml:space="preserve"> Review Committee and funds are encumbered. </w:t>
      </w:r>
      <w:r w:rsidR="00494277" w:rsidRPr="00B315FA">
        <w:rPr>
          <w:rFonts w:ascii="Arial" w:hAnsi="Arial" w:cs="Arial"/>
          <w:sz w:val="24"/>
          <w:szCs w:val="24"/>
        </w:rPr>
        <w:t xml:space="preserve"> </w:t>
      </w:r>
      <w:r w:rsidRPr="00B315FA">
        <w:rPr>
          <w:rFonts w:ascii="Arial" w:hAnsi="Arial" w:cs="Arial"/>
          <w:sz w:val="24"/>
          <w:szCs w:val="24"/>
        </w:rPr>
        <w:t>No contract will be approved based on an RFP which has an effect</w:t>
      </w:r>
      <w:r w:rsidR="003651C8" w:rsidRPr="00B315FA">
        <w:rPr>
          <w:rFonts w:ascii="Arial" w:hAnsi="Arial" w:cs="Arial"/>
          <w:sz w:val="24"/>
          <w:szCs w:val="24"/>
        </w:rPr>
        <w:t>ive date less than fourteen (14</w:t>
      </w:r>
      <w:r w:rsidRPr="00B315FA">
        <w:rPr>
          <w:rFonts w:ascii="Arial" w:hAnsi="Arial" w:cs="Arial"/>
          <w:sz w:val="24"/>
          <w:szCs w:val="24"/>
        </w:rPr>
        <w:t>) calendar days after</w:t>
      </w:r>
      <w:r w:rsidR="0019070A" w:rsidRPr="00B315FA">
        <w:rPr>
          <w:rFonts w:ascii="Arial" w:hAnsi="Arial" w:cs="Arial"/>
          <w:sz w:val="24"/>
          <w:szCs w:val="24"/>
        </w:rPr>
        <w:t xml:space="preserve"> award notification to B</w:t>
      </w:r>
      <w:r w:rsidR="000E1682" w:rsidRPr="00B315FA">
        <w:rPr>
          <w:rFonts w:ascii="Arial" w:hAnsi="Arial" w:cs="Arial"/>
          <w:sz w:val="24"/>
          <w:szCs w:val="24"/>
        </w:rPr>
        <w:t xml:space="preserve">idders. </w:t>
      </w:r>
      <w:r w:rsidRPr="00B315FA">
        <w:rPr>
          <w:rFonts w:ascii="Arial" w:hAnsi="Arial" w:cs="Arial"/>
          <w:sz w:val="24"/>
          <w:szCs w:val="24"/>
        </w:rPr>
        <w:t xml:space="preserve"> </w:t>
      </w:r>
      <w:r w:rsidR="005D78B4">
        <w:rPr>
          <w:rStyle w:val="InitialStyle"/>
          <w:rFonts w:ascii="Arial" w:hAnsi="Arial" w:cs="Arial"/>
          <w:iCs/>
          <w:sz w:val="24"/>
          <w:szCs w:val="24"/>
        </w:rPr>
        <w:t xml:space="preserve">(Referenced in the regulations of the Department of Administrative and Financial Services, </w:t>
      </w:r>
      <w:hyperlink r:id="rId36" w:history="1">
        <w:r w:rsidR="005D78B4">
          <w:rPr>
            <w:rStyle w:val="Hyperlink"/>
            <w:rFonts w:ascii="Arial" w:hAnsi="Arial" w:cs="Arial"/>
            <w:sz w:val="24"/>
            <w:szCs w:val="24"/>
          </w:rPr>
          <w:t xml:space="preserve">Chapter 110, </w:t>
        </w:r>
        <w:r w:rsidR="005D78B4">
          <w:rPr>
            <w:rStyle w:val="Hyperlink"/>
            <w:rFonts w:ascii="Arial" w:hAnsi="Arial" w:cs="Arial"/>
            <w:bCs/>
          </w:rPr>
          <w:t xml:space="preserve">§ </w:t>
        </w:r>
        <w:r w:rsidR="005D78B4">
          <w:rPr>
            <w:rStyle w:val="Hyperlink"/>
            <w:rFonts w:ascii="Arial" w:hAnsi="Arial" w:cs="Arial"/>
            <w:sz w:val="24"/>
            <w:szCs w:val="24"/>
          </w:rPr>
          <w:t>3(B)(i)</w:t>
        </w:r>
      </w:hyperlink>
      <w:r w:rsidR="005D78B4">
        <w:rPr>
          <w:rStyle w:val="InitialStyle"/>
          <w:rFonts w:ascii="Arial" w:hAnsi="Arial" w:cs="Arial"/>
          <w:sz w:val="24"/>
          <w:szCs w:val="24"/>
        </w:rPr>
        <w:t>.)</w:t>
      </w:r>
    </w:p>
    <w:p w14:paraId="1687D48B" w14:textId="77777777" w:rsidR="003651C8" w:rsidRPr="004F0520" w:rsidRDefault="003651C8" w:rsidP="00F31C7C">
      <w:pPr>
        <w:rPr>
          <w:rFonts w:ascii="Arial" w:hAnsi="Arial" w:cs="Arial"/>
          <w:sz w:val="24"/>
          <w:szCs w:val="24"/>
        </w:rPr>
      </w:pPr>
    </w:p>
    <w:p w14:paraId="73F1982F" w14:textId="67986F3C" w:rsidR="00E82FB4" w:rsidRPr="004F0520" w:rsidRDefault="00E82FB4" w:rsidP="00F31C7C">
      <w:pPr>
        <w:ind w:left="720"/>
        <w:rPr>
          <w:rFonts w:ascii="Arial" w:hAnsi="Arial" w:cs="Arial"/>
          <w:sz w:val="24"/>
          <w:szCs w:val="24"/>
        </w:rPr>
      </w:pPr>
      <w:r w:rsidRPr="004F0520">
        <w:rPr>
          <w:rFonts w:ascii="Arial" w:hAnsi="Arial" w:cs="Arial"/>
          <w:sz w:val="24"/>
          <w:szCs w:val="24"/>
        </w:rPr>
        <w:t xml:space="preserve">This provision means that a contract cannot be effective until at least </w:t>
      </w:r>
      <w:r w:rsidR="00AA1069" w:rsidRPr="00AA1069">
        <w:rPr>
          <w:rFonts w:ascii="Arial" w:hAnsi="Arial" w:cs="Arial"/>
          <w:sz w:val="24"/>
          <w:szCs w:val="24"/>
        </w:rPr>
        <w:t>14</w:t>
      </w:r>
      <w:r w:rsidRPr="004F0520">
        <w:rPr>
          <w:rFonts w:ascii="Arial" w:hAnsi="Arial" w:cs="Arial"/>
          <w:sz w:val="24"/>
          <w:szCs w:val="24"/>
        </w:rPr>
        <w:t xml:space="preserve"> </w:t>
      </w:r>
      <w:r w:rsidR="00D2091D" w:rsidRPr="004F0520">
        <w:rPr>
          <w:rFonts w:ascii="Arial" w:hAnsi="Arial" w:cs="Arial"/>
          <w:sz w:val="24"/>
          <w:szCs w:val="24"/>
        </w:rPr>
        <w:t xml:space="preserve">calendar </w:t>
      </w:r>
      <w:r w:rsidRPr="004F0520">
        <w:rPr>
          <w:rFonts w:ascii="Arial" w:hAnsi="Arial" w:cs="Arial"/>
          <w:sz w:val="24"/>
          <w:szCs w:val="24"/>
        </w:rPr>
        <w:t>days after award notification.</w:t>
      </w:r>
    </w:p>
    <w:p w14:paraId="16682C0D" w14:textId="77777777" w:rsidR="00E82FB4" w:rsidRPr="004F0520" w:rsidRDefault="00E82FB4" w:rsidP="00F31C7C">
      <w:pPr>
        <w:rPr>
          <w:rFonts w:ascii="Arial" w:hAnsi="Arial" w:cs="Arial"/>
          <w:sz w:val="24"/>
          <w:szCs w:val="24"/>
        </w:rPr>
      </w:pPr>
    </w:p>
    <w:p w14:paraId="6CA5E957"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3C055022" w14:textId="77777777" w:rsidR="00E82C4B" w:rsidRDefault="00E82C4B" w:rsidP="00E82C4B">
      <w:pPr>
        <w:rPr>
          <w:rFonts w:ascii="Arial" w:hAnsi="Arial" w:cs="Arial"/>
          <w:sz w:val="24"/>
          <w:szCs w:val="24"/>
        </w:rPr>
      </w:pPr>
    </w:p>
    <w:p w14:paraId="32DFF5FA" w14:textId="243A259E" w:rsidR="00E82C4B" w:rsidRDefault="00E82C4B" w:rsidP="00E82C4B">
      <w:pPr>
        <w:pStyle w:val="ListParagraph"/>
        <w:numPr>
          <w:ilvl w:val="1"/>
          <w:numId w:val="9"/>
        </w:numPr>
        <w:rPr>
          <w:rFonts w:ascii="Arial" w:hAnsi="Arial" w:cs="Arial"/>
          <w:sz w:val="24"/>
          <w:szCs w:val="24"/>
        </w:rPr>
      </w:pPr>
      <w:r>
        <w:rPr>
          <w:rFonts w:ascii="Arial" w:hAnsi="Arial" w:cs="Arial"/>
          <w:sz w:val="24"/>
          <w:szCs w:val="24"/>
        </w:rPr>
        <w:t>In providing services and performing under the contract, the awarded Bidder must act as an independent contractor and not as an agent of the State</w:t>
      </w:r>
      <w:r w:rsidR="004456E8">
        <w:rPr>
          <w:rFonts w:ascii="Arial" w:hAnsi="Arial" w:cs="Arial"/>
          <w:sz w:val="24"/>
          <w:szCs w:val="24"/>
        </w:rPr>
        <w:t xml:space="preserve"> of Maine</w:t>
      </w:r>
      <w:r>
        <w:rPr>
          <w:rFonts w:ascii="Arial" w:hAnsi="Arial" w:cs="Arial"/>
          <w:sz w:val="24"/>
          <w:szCs w:val="24"/>
        </w:rPr>
        <w:t>.</w:t>
      </w:r>
    </w:p>
    <w:p w14:paraId="0F6C508E" w14:textId="77777777" w:rsidR="00E82FB4" w:rsidRPr="004F0520" w:rsidRDefault="00E82FB4" w:rsidP="00F31C7C">
      <w:pPr>
        <w:rPr>
          <w:rFonts w:ascii="Arial" w:hAnsi="Arial" w:cs="Arial"/>
          <w:sz w:val="24"/>
          <w:szCs w:val="24"/>
        </w:rPr>
      </w:pPr>
    </w:p>
    <w:p w14:paraId="6DA488E3" w14:textId="77777777" w:rsidR="00E82C4B" w:rsidRDefault="00E82C4B" w:rsidP="00E82C4B">
      <w:pPr>
        <w:pStyle w:val="ListParagraph"/>
        <w:numPr>
          <w:ilvl w:val="0"/>
          <w:numId w:val="9"/>
        </w:numPr>
        <w:rPr>
          <w:rFonts w:ascii="Arial" w:hAnsi="Arial" w:cs="Arial"/>
          <w:b/>
          <w:sz w:val="24"/>
          <w:szCs w:val="24"/>
        </w:rPr>
      </w:pPr>
      <w:bookmarkStart w:id="58" w:name="_Toc367174749"/>
      <w:bookmarkStart w:id="59" w:name="_Toc397069213"/>
      <w:r>
        <w:rPr>
          <w:rFonts w:ascii="Arial" w:hAnsi="Arial" w:cs="Arial"/>
          <w:b/>
          <w:sz w:val="24"/>
          <w:szCs w:val="24"/>
        </w:rPr>
        <w:t>Standard State Contract Provisions</w:t>
      </w:r>
      <w:bookmarkEnd w:id="58"/>
      <w:bookmarkEnd w:id="59"/>
    </w:p>
    <w:p w14:paraId="5C246B64" w14:textId="77777777" w:rsidR="00E82C4B" w:rsidRDefault="00E82C4B" w:rsidP="00E82C4B">
      <w:pPr>
        <w:rPr>
          <w:rFonts w:ascii="Arial" w:hAnsi="Arial" w:cs="Arial"/>
          <w:sz w:val="24"/>
          <w:szCs w:val="24"/>
        </w:rPr>
      </w:pPr>
    </w:p>
    <w:p w14:paraId="33EEBB52"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u w:val="single"/>
        </w:rPr>
        <w:t>Contract Administration</w:t>
      </w:r>
    </w:p>
    <w:p w14:paraId="6895060A" w14:textId="77777777" w:rsidR="004456E8" w:rsidRPr="00C97934" w:rsidRDefault="004456E8" w:rsidP="004456E8">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381591E3" w14:textId="77777777" w:rsidR="004456E8" w:rsidRPr="00C97934" w:rsidRDefault="004456E8" w:rsidP="004456E8">
      <w:pPr>
        <w:rPr>
          <w:rFonts w:ascii="Arial" w:hAnsi="Arial" w:cs="Arial"/>
          <w:sz w:val="24"/>
          <w:szCs w:val="24"/>
        </w:rPr>
      </w:pPr>
    </w:p>
    <w:p w14:paraId="2E8A8CA7"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u w:val="single"/>
        </w:rPr>
        <w:t>Payments and Other Provisions</w:t>
      </w:r>
    </w:p>
    <w:p w14:paraId="125A8EB4" w14:textId="2ED6B6A3" w:rsidR="006C712B" w:rsidRDefault="004456E8" w:rsidP="00B754EC">
      <w:pPr>
        <w:ind w:left="720"/>
        <w:rPr>
          <w:rStyle w:val="InitialStyle"/>
          <w:rFonts w:ascii="Arial" w:hAnsi="Arial" w:cs="Arial"/>
        </w:rPr>
      </w:pPr>
      <w:r w:rsidRPr="00C97934">
        <w:rPr>
          <w:rFonts w:ascii="Arial" w:hAnsi="Arial" w:cs="Arial"/>
          <w:sz w:val="24"/>
          <w:szCs w:val="24"/>
        </w:rPr>
        <w:t>The State anticipates paying the Contractor on the basis of 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the RFP.</w:t>
      </w:r>
      <w:bookmarkStart w:id="60" w:name="_Toc367174750"/>
      <w:bookmarkStart w:id="61" w:name="_Toc397069214"/>
      <w:bookmarkEnd w:id="57"/>
      <w:r w:rsidR="006C712B">
        <w:rPr>
          <w:rStyle w:val="InitialStyle"/>
          <w:rFonts w:ascii="Arial" w:hAnsi="Arial" w:cs="Arial"/>
        </w:rPr>
        <w:br w:type="page"/>
      </w:r>
    </w:p>
    <w:p w14:paraId="15BDF13B" w14:textId="244841E4" w:rsidR="00E82FB4" w:rsidRPr="004F0520" w:rsidRDefault="006C712B" w:rsidP="006C712B">
      <w:pPr>
        <w:rPr>
          <w:rStyle w:val="InitialStyle"/>
          <w:rFonts w:ascii="Arial" w:hAnsi="Arial" w:cs="Arial"/>
          <w:b/>
          <w:bCs/>
          <w:sz w:val="24"/>
          <w:szCs w:val="24"/>
        </w:rPr>
      </w:pPr>
      <w:r>
        <w:rPr>
          <w:rStyle w:val="InitialStyle"/>
          <w:rFonts w:ascii="Arial" w:hAnsi="Arial" w:cs="Arial"/>
          <w:b/>
          <w:sz w:val="24"/>
          <w:szCs w:val="24"/>
        </w:rPr>
        <w:lastRenderedPageBreak/>
        <w:t>PART VII</w:t>
      </w:r>
      <w:r>
        <w:rPr>
          <w:rStyle w:val="InitialStyle"/>
          <w:rFonts w:ascii="Arial" w:hAnsi="Arial" w:cs="Arial"/>
          <w:b/>
          <w:sz w:val="24"/>
          <w:szCs w:val="24"/>
        </w:rPr>
        <w:tab/>
      </w:r>
      <w:r w:rsidR="009870DB" w:rsidRPr="00B51518">
        <w:rPr>
          <w:rStyle w:val="InitialStyle"/>
          <w:rFonts w:ascii="Arial" w:hAnsi="Arial" w:cs="Arial"/>
          <w:b/>
          <w:sz w:val="24"/>
          <w:szCs w:val="24"/>
        </w:rPr>
        <w:t>LIST OF RFP APPENDICES AND RELATED DOCUMENTS</w:t>
      </w:r>
      <w:bookmarkEnd w:id="60"/>
      <w:bookmarkEnd w:id="61"/>
    </w:p>
    <w:p w14:paraId="32DC148A" w14:textId="77777777" w:rsidR="009870DB" w:rsidRPr="00C24A05" w:rsidRDefault="009870DB" w:rsidP="008477B9">
      <w:pPr>
        <w:tabs>
          <w:tab w:val="left" w:pos="1440"/>
        </w:tabs>
        <w:rPr>
          <w:rFonts w:ascii="Arial" w:hAnsi="Arial" w:cs="Arial"/>
          <w:sz w:val="24"/>
          <w:szCs w:val="24"/>
        </w:rPr>
      </w:pPr>
    </w:p>
    <w:p w14:paraId="400CBD23" w14:textId="77777777" w:rsidR="00203786" w:rsidRPr="00C24A05" w:rsidRDefault="00203786" w:rsidP="008477B9">
      <w:pPr>
        <w:tabs>
          <w:tab w:val="left" w:pos="1440"/>
        </w:tabs>
        <w:rPr>
          <w:rFonts w:ascii="Arial" w:hAnsi="Arial" w:cs="Arial"/>
          <w:sz w:val="24"/>
          <w:szCs w:val="24"/>
        </w:rPr>
      </w:pPr>
    </w:p>
    <w:p w14:paraId="3D2CF6CE" w14:textId="77777777" w:rsidR="007D762D" w:rsidRPr="007F66D2" w:rsidRDefault="007D762D" w:rsidP="007D762D">
      <w:pPr>
        <w:tabs>
          <w:tab w:val="left" w:pos="1080"/>
        </w:tabs>
        <w:ind w:left="180"/>
        <w:rPr>
          <w:rFonts w:ascii="Arial" w:hAnsi="Arial" w:cs="Arial"/>
          <w:sz w:val="24"/>
          <w:szCs w:val="24"/>
          <w:u w:val="single"/>
        </w:rPr>
      </w:pPr>
      <w:bookmarkStart w:id="62" w:name="_Hlk510374848"/>
      <w:r w:rsidRPr="007F66D2">
        <w:rPr>
          <w:rFonts w:ascii="Arial" w:hAnsi="Arial" w:cs="Arial"/>
          <w:b/>
          <w:sz w:val="24"/>
          <w:szCs w:val="24"/>
        </w:rPr>
        <w:t>Appendix A</w:t>
      </w:r>
      <w:r w:rsidRPr="007F66D2">
        <w:rPr>
          <w:rFonts w:ascii="Arial" w:hAnsi="Arial" w:cs="Arial"/>
          <w:sz w:val="24"/>
          <w:szCs w:val="24"/>
        </w:rPr>
        <w:t xml:space="preserve"> – Proposal Cover Page</w:t>
      </w:r>
    </w:p>
    <w:p w14:paraId="01051495" w14:textId="77777777" w:rsidR="007D762D" w:rsidRPr="007F66D2" w:rsidRDefault="007D762D" w:rsidP="00C24A05">
      <w:pPr>
        <w:tabs>
          <w:tab w:val="left" w:pos="1080"/>
        </w:tabs>
        <w:rPr>
          <w:rFonts w:ascii="Arial" w:hAnsi="Arial" w:cs="Arial"/>
          <w:sz w:val="24"/>
          <w:szCs w:val="24"/>
          <w:u w:val="single"/>
        </w:rPr>
      </w:pPr>
    </w:p>
    <w:p w14:paraId="3AF34024" w14:textId="029473BB" w:rsidR="007D762D" w:rsidRPr="007F66D2" w:rsidRDefault="007D762D" w:rsidP="007D762D">
      <w:pPr>
        <w:tabs>
          <w:tab w:val="left" w:pos="1080"/>
        </w:tabs>
        <w:ind w:left="180"/>
        <w:rPr>
          <w:rFonts w:ascii="Arial" w:hAnsi="Arial" w:cs="Arial"/>
          <w:sz w:val="24"/>
          <w:szCs w:val="24"/>
          <w:u w:val="single"/>
        </w:rPr>
      </w:pPr>
      <w:r w:rsidRPr="007F66D2">
        <w:rPr>
          <w:rFonts w:ascii="Arial" w:hAnsi="Arial" w:cs="Arial"/>
          <w:b/>
          <w:sz w:val="24"/>
          <w:szCs w:val="24"/>
        </w:rPr>
        <w:t>Appendix B</w:t>
      </w:r>
      <w:r w:rsidRPr="007F66D2">
        <w:rPr>
          <w:rFonts w:ascii="Arial" w:hAnsi="Arial" w:cs="Arial"/>
          <w:sz w:val="24"/>
          <w:szCs w:val="24"/>
        </w:rPr>
        <w:t xml:space="preserve"> – </w:t>
      </w:r>
      <w:r w:rsidR="00423F19" w:rsidRPr="007F66D2">
        <w:rPr>
          <w:rFonts w:ascii="Arial" w:hAnsi="Arial" w:cs="Arial"/>
          <w:sz w:val="24"/>
          <w:szCs w:val="24"/>
        </w:rPr>
        <w:t>Responsible Bidder</w:t>
      </w:r>
      <w:r w:rsidRPr="007F66D2">
        <w:rPr>
          <w:rFonts w:ascii="Arial" w:hAnsi="Arial" w:cs="Arial"/>
          <w:sz w:val="24"/>
          <w:szCs w:val="24"/>
        </w:rPr>
        <w:t xml:space="preserve"> Certification</w:t>
      </w:r>
    </w:p>
    <w:p w14:paraId="20F07EC5" w14:textId="77777777" w:rsidR="007D762D" w:rsidRPr="007F66D2" w:rsidRDefault="007D762D" w:rsidP="00C24A05">
      <w:pPr>
        <w:rPr>
          <w:rFonts w:ascii="Arial" w:hAnsi="Arial" w:cs="Arial"/>
          <w:sz w:val="24"/>
          <w:szCs w:val="24"/>
          <w:u w:val="single"/>
        </w:rPr>
      </w:pPr>
    </w:p>
    <w:p w14:paraId="453C1AC4" w14:textId="1DE60860" w:rsidR="007D762D" w:rsidRPr="007F66D2" w:rsidRDefault="007D762D" w:rsidP="007D762D">
      <w:pPr>
        <w:tabs>
          <w:tab w:val="left" w:pos="1080"/>
        </w:tabs>
        <w:ind w:left="180"/>
        <w:rPr>
          <w:rFonts w:ascii="Arial" w:hAnsi="Arial" w:cs="Arial"/>
          <w:sz w:val="24"/>
          <w:szCs w:val="24"/>
        </w:rPr>
      </w:pPr>
      <w:r w:rsidRPr="007F66D2">
        <w:rPr>
          <w:rFonts w:ascii="Arial" w:hAnsi="Arial" w:cs="Arial"/>
          <w:b/>
          <w:sz w:val="24"/>
          <w:szCs w:val="24"/>
        </w:rPr>
        <w:t xml:space="preserve">Appendix </w:t>
      </w:r>
      <w:r w:rsidR="004951D3">
        <w:rPr>
          <w:rFonts w:ascii="Arial" w:hAnsi="Arial" w:cs="Arial"/>
          <w:b/>
          <w:sz w:val="24"/>
          <w:szCs w:val="24"/>
        </w:rPr>
        <w:t>C</w:t>
      </w:r>
      <w:r w:rsidR="003502C8" w:rsidRPr="007F66D2">
        <w:rPr>
          <w:rFonts w:ascii="Arial" w:hAnsi="Arial" w:cs="Arial"/>
          <w:sz w:val="24"/>
          <w:szCs w:val="24"/>
        </w:rPr>
        <w:t xml:space="preserve"> </w:t>
      </w:r>
      <w:r w:rsidRPr="007F66D2">
        <w:rPr>
          <w:rFonts w:ascii="Arial" w:hAnsi="Arial" w:cs="Arial"/>
          <w:sz w:val="24"/>
          <w:szCs w:val="24"/>
        </w:rPr>
        <w:t>– Qualifications and Experience Form</w:t>
      </w:r>
    </w:p>
    <w:p w14:paraId="2DDBAAD2" w14:textId="77777777" w:rsidR="007D762D" w:rsidRPr="007F66D2" w:rsidRDefault="007D762D" w:rsidP="00C24A05">
      <w:pPr>
        <w:tabs>
          <w:tab w:val="left" w:pos="1080"/>
        </w:tabs>
        <w:rPr>
          <w:rFonts w:ascii="Arial" w:hAnsi="Arial" w:cs="Arial"/>
          <w:sz w:val="24"/>
          <w:szCs w:val="24"/>
        </w:rPr>
      </w:pPr>
    </w:p>
    <w:p w14:paraId="5F34F70E" w14:textId="07B84F72" w:rsidR="007D762D" w:rsidRPr="007F66D2" w:rsidRDefault="007D762D" w:rsidP="007D762D">
      <w:pPr>
        <w:tabs>
          <w:tab w:val="left" w:pos="1080"/>
        </w:tabs>
        <w:ind w:left="180"/>
        <w:rPr>
          <w:rFonts w:ascii="Arial" w:hAnsi="Arial" w:cs="Arial"/>
          <w:sz w:val="24"/>
          <w:szCs w:val="24"/>
          <w:u w:val="single"/>
        </w:rPr>
      </w:pPr>
      <w:r w:rsidRPr="007F66D2">
        <w:rPr>
          <w:rFonts w:ascii="Arial" w:hAnsi="Arial" w:cs="Arial"/>
          <w:b/>
          <w:sz w:val="24"/>
          <w:szCs w:val="24"/>
        </w:rPr>
        <w:t xml:space="preserve">Appendix </w:t>
      </w:r>
      <w:r w:rsidR="004951D3">
        <w:rPr>
          <w:rFonts w:ascii="Arial" w:hAnsi="Arial" w:cs="Arial"/>
          <w:b/>
          <w:sz w:val="24"/>
          <w:szCs w:val="24"/>
        </w:rPr>
        <w:t>D</w:t>
      </w:r>
      <w:r w:rsidR="003502C8" w:rsidRPr="007F66D2">
        <w:rPr>
          <w:rFonts w:ascii="Arial" w:hAnsi="Arial" w:cs="Arial"/>
          <w:sz w:val="24"/>
          <w:szCs w:val="24"/>
        </w:rPr>
        <w:t xml:space="preserve"> </w:t>
      </w:r>
      <w:r w:rsidRPr="007F66D2">
        <w:rPr>
          <w:rFonts w:ascii="Arial" w:hAnsi="Arial" w:cs="Arial"/>
          <w:sz w:val="24"/>
          <w:szCs w:val="24"/>
        </w:rPr>
        <w:t xml:space="preserve">– </w:t>
      </w:r>
      <w:r w:rsidR="00423F19" w:rsidRPr="007F66D2">
        <w:rPr>
          <w:rFonts w:ascii="Arial" w:hAnsi="Arial" w:cs="Arial"/>
          <w:sz w:val="24"/>
          <w:szCs w:val="24"/>
        </w:rPr>
        <w:t xml:space="preserve">Subcontractor </w:t>
      </w:r>
      <w:r w:rsidRPr="007F66D2">
        <w:rPr>
          <w:rFonts w:ascii="Arial" w:hAnsi="Arial" w:cs="Arial"/>
          <w:sz w:val="24"/>
          <w:szCs w:val="24"/>
        </w:rPr>
        <w:t>Form</w:t>
      </w:r>
    </w:p>
    <w:p w14:paraId="0DF6B9D8" w14:textId="77777777" w:rsidR="007D762D" w:rsidRPr="007F66D2" w:rsidRDefault="007D762D" w:rsidP="00C24A05">
      <w:pPr>
        <w:tabs>
          <w:tab w:val="left" w:pos="1080"/>
        </w:tabs>
        <w:rPr>
          <w:rFonts w:ascii="Arial" w:hAnsi="Arial" w:cs="Arial"/>
          <w:b/>
          <w:sz w:val="24"/>
          <w:szCs w:val="24"/>
        </w:rPr>
      </w:pPr>
    </w:p>
    <w:p w14:paraId="68958A0B" w14:textId="705B9D1F" w:rsidR="003502C8" w:rsidRPr="007F66D2" w:rsidRDefault="003502C8" w:rsidP="003502C8">
      <w:pPr>
        <w:tabs>
          <w:tab w:val="left" w:pos="1080"/>
        </w:tabs>
        <w:ind w:left="180"/>
        <w:rPr>
          <w:rFonts w:ascii="Arial" w:hAnsi="Arial" w:cs="Arial"/>
          <w:b/>
          <w:bCs/>
          <w:sz w:val="24"/>
          <w:szCs w:val="24"/>
        </w:rPr>
      </w:pPr>
      <w:r w:rsidRPr="007F66D2">
        <w:rPr>
          <w:rFonts w:ascii="Arial" w:hAnsi="Arial" w:cs="Arial"/>
          <w:b/>
          <w:bCs/>
          <w:sz w:val="24"/>
          <w:szCs w:val="24"/>
        </w:rPr>
        <w:t xml:space="preserve">Appendix </w:t>
      </w:r>
      <w:r w:rsidR="004951D3">
        <w:rPr>
          <w:rFonts w:ascii="Arial" w:hAnsi="Arial" w:cs="Arial"/>
          <w:b/>
          <w:bCs/>
          <w:sz w:val="24"/>
          <w:szCs w:val="24"/>
        </w:rPr>
        <w:t>E</w:t>
      </w:r>
      <w:r w:rsidRPr="007F66D2">
        <w:rPr>
          <w:rFonts w:ascii="Arial" w:hAnsi="Arial" w:cs="Arial"/>
          <w:b/>
          <w:bCs/>
          <w:sz w:val="24"/>
          <w:szCs w:val="24"/>
        </w:rPr>
        <w:t xml:space="preserve"> </w:t>
      </w:r>
      <w:r w:rsidRPr="007F66D2">
        <w:rPr>
          <w:rFonts w:ascii="Arial" w:hAnsi="Arial" w:cs="Arial"/>
          <w:sz w:val="24"/>
          <w:szCs w:val="24"/>
        </w:rPr>
        <w:t>– Litigation Form</w:t>
      </w:r>
    </w:p>
    <w:p w14:paraId="3EB4B139" w14:textId="77777777" w:rsidR="003502C8" w:rsidRPr="007F66D2" w:rsidRDefault="003502C8" w:rsidP="00C24A05">
      <w:pPr>
        <w:rPr>
          <w:rFonts w:ascii="Arial" w:hAnsi="Arial" w:cs="Arial"/>
          <w:b/>
          <w:bCs/>
          <w:sz w:val="24"/>
          <w:szCs w:val="24"/>
        </w:rPr>
      </w:pPr>
    </w:p>
    <w:p w14:paraId="4D443A35" w14:textId="5B5D6681" w:rsidR="007D762D" w:rsidRPr="007F66D2" w:rsidRDefault="007D762D" w:rsidP="007D762D">
      <w:pPr>
        <w:ind w:left="180"/>
        <w:rPr>
          <w:rFonts w:ascii="Arial" w:hAnsi="Arial" w:cs="Arial"/>
          <w:sz w:val="24"/>
          <w:szCs w:val="24"/>
          <w:u w:val="single"/>
        </w:rPr>
      </w:pPr>
      <w:r w:rsidRPr="007F66D2">
        <w:rPr>
          <w:rFonts w:ascii="Arial" w:hAnsi="Arial" w:cs="Arial"/>
          <w:b/>
          <w:bCs/>
          <w:sz w:val="24"/>
          <w:szCs w:val="24"/>
        </w:rPr>
        <w:t xml:space="preserve">Appendix </w:t>
      </w:r>
      <w:r w:rsidR="004951D3">
        <w:rPr>
          <w:rFonts w:ascii="Arial" w:hAnsi="Arial" w:cs="Arial"/>
          <w:b/>
          <w:bCs/>
          <w:sz w:val="24"/>
          <w:szCs w:val="24"/>
        </w:rPr>
        <w:t>F</w:t>
      </w:r>
      <w:r w:rsidR="003502C8" w:rsidRPr="007F66D2">
        <w:rPr>
          <w:rFonts w:ascii="Arial" w:hAnsi="Arial" w:cs="Arial"/>
          <w:sz w:val="24"/>
          <w:szCs w:val="24"/>
        </w:rPr>
        <w:t xml:space="preserve"> </w:t>
      </w:r>
      <w:r w:rsidR="00C24A05" w:rsidRPr="007F66D2">
        <w:rPr>
          <w:rFonts w:ascii="Arial" w:hAnsi="Arial" w:cs="Arial"/>
          <w:sz w:val="24"/>
          <w:szCs w:val="24"/>
        </w:rPr>
        <w:t>–</w:t>
      </w:r>
      <w:r w:rsidRPr="007F66D2">
        <w:rPr>
          <w:rFonts w:ascii="Arial" w:hAnsi="Arial" w:cs="Arial"/>
          <w:sz w:val="24"/>
          <w:szCs w:val="24"/>
        </w:rPr>
        <w:t xml:space="preserve"> Response to Proposed Services </w:t>
      </w:r>
    </w:p>
    <w:p w14:paraId="4D79D992" w14:textId="77777777" w:rsidR="007D762D" w:rsidRPr="007F66D2" w:rsidRDefault="007D762D" w:rsidP="00C24A05">
      <w:pPr>
        <w:tabs>
          <w:tab w:val="left" w:pos="1080"/>
        </w:tabs>
        <w:rPr>
          <w:rFonts w:ascii="Arial" w:hAnsi="Arial" w:cs="Arial"/>
          <w:b/>
          <w:sz w:val="24"/>
          <w:szCs w:val="24"/>
        </w:rPr>
      </w:pPr>
    </w:p>
    <w:p w14:paraId="569C9978" w14:textId="6A89B878" w:rsidR="007D762D" w:rsidRPr="007F66D2" w:rsidRDefault="007D762D" w:rsidP="007D762D">
      <w:pPr>
        <w:tabs>
          <w:tab w:val="left" w:pos="1080"/>
        </w:tabs>
        <w:ind w:left="180"/>
        <w:rPr>
          <w:rFonts w:ascii="Arial" w:hAnsi="Arial" w:cs="Arial"/>
          <w:sz w:val="24"/>
          <w:szCs w:val="24"/>
          <w:u w:val="single"/>
        </w:rPr>
      </w:pPr>
      <w:r w:rsidRPr="007F66D2">
        <w:rPr>
          <w:rFonts w:ascii="Arial" w:hAnsi="Arial" w:cs="Arial"/>
          <w:b/>
          <w:sz w:val="24"/>
          <w:szCs w:val="24"/>
        </w:rPr>
        <w:t xml:space="preserve">Appendix </w:t>
      </w:r>
      <w:r w:rsidR="004951D3">
        <w:rPr>
          <w:rFonts w:ascii="Arial" w:hAnsi="Arial" w:cs="Arial"/>
          <w:b/>
          <w:sz w:val="24"/>
          <w:szCs w:val="24"/>
        </w:rPr>
        <w:t>G</w:t>
      </w:r>
      <w:r w:rsidR="003502C8" w:rsidRPr="007F66D2">
        <w:rPr>
          <w:rFonts w:ascii="Arial" w:hAnsi="Arial" w:cs="Arial"/>
          <w:sz w:val="24"/>
          <w:szCs w:val="24"/>
        </w:rPr>
        <w:t xml:space="preserve"> </w:t>
      </w:r>
      <w:r w:rsidRPr="007F66D2">
        <w:rPr>
          <w:rFonts w:ascii="Arial" w:hAnsi="Arial" w:cs="Arial"/>
          <w:sz w:val="24"/>
          <w:szCs w:val="24"/>
        </w:rPr>
        <w:t>– Cost Proposal</w:t>
      </w:r>
      <w:r w:rsidR="00335C4A" w:rsidRPr="007F66D2">
        <w:rPr>
          <w:rFonts w:ascii="Arial" w:hAnsi="Arial" w:cs="Arial"/>
          <w:sz w:val="24"/>
          <w:szCs w:val="24"/>
        </w:rPr>
        <w:t xml:space="preserve"> and Budget Narrative</w:t>
      </w:r>
    </w:p>
    <w:p w14:paraId="50B86BDB" w14:textId="77777777" w:rsidR="007D762D" w:rsidRPr="007F66D2" w:rsidRDefault="007D762D" w:rsidP="007D762D">
      <w:pPr>
        <w:pStyle w:val="ListParagraph"/>
        <w:ind w:left="360" w:hanging="360"/>
        <w:rPr>
          <w:rFonts w:ascii="Arial" w:hAnsi="Arial" w:cs="Arial"/>
          <w:sz w:val="24"/>
          <w:szCs w:val="24"/>
          <w:u w:val="single"/>
        </w:rPr>
      </w:pPr>
    </w:p>
    <w:p w14:paraId="3032BBBE" w14:textId="148649D9" w:rsidR="0028528D" w:rsidRPr="007F66D2" w:rsidRDefault="0028528D" w:rsidP="0028528D">
      <w:pPr>
        <w:ind w:left="180"/>
        <w:rPr>
          <w:rFonts w:ascii="Arial" w:hAnsi="Arial" w:cs="Arial"/>
          <w:sz w:val="24"/>
          <w:szCs w:val="24"/>
          <w:u w:val="single"/>
        </w:rPr>
      </w:pPr>
      <w:r w:rsidRPr="007F66D2">
        <w:rPr>
          <w:rFonts w:ascii="Arial" w:hAnsi="Arial" w:cs="Arial"/>
          <w:b/>
          <w:sz w:val="24"/>
          <w:szCs w:val="24"/>
        </w:rPr>
        <w:t xml:space="preserve">Appendix </w:t>
      </w:r>
      <w:r w:rsidR="004951D3">
        <w:rPr>
          <w:rFonts w:ascii="Arial" w:hAnsi="Arial" w:cs="Arial"/>
          <w:b/>
          <w:sz w:val="24"/>
          <w:szCs w:val="24"/>
        </w:rPr>
        <w:t>H</w:t>
      </w:r>
      <w:r w:rsidRPr="007F66D2">
        <w:rPr>
          <w:rFonts w:ascii="Arial" w:hAnsi="Arial" w:cs="Arial"/>
          <w:sz w:val="24"/>
          <w:szCs w:val="24"/>
        </w:rPr>
        <w:t xml:space="preserve"> – Performance Measure Report Template</w:t>
      </w:r>
    </w:p>
    <w:p w14:paraId="69804CA4" w14:textId="77777777" w:rsidR="0028528D" w:rsidRPr="007F66D2" w:rsidRDefault="0028528D" w:rsidP="007D762D">
      <w:pPr>
        <w:ind w:left="180"/>
        <w:rPr>
          <w:rFonts w:ascii="Arial" w:hAnsi="Arial" w:cs="Arial"/>
          <w:b/>
          <w:sz w:val="24"/>
          <w:szCs w:val="24"/>
        </w:rPr>
      </w:pPr>
    </w:p>
    <w:p w14:paraId="2914FB9F" w14:textId="44E31E6D" w:rsidR="007D762D" w:rsidRPr="007F66D2" w:rsidRDefault="007D762D" w:rsidP="007D762D">
      <w:pPr>
        <w:ind w:left="180"/>
        <w:rPr>
          <w:rFonts w:ascii="Arial" w:hAnsi="Arial" w:cs="Arial"/>
          <w:sz w:val="24"/>
          <w:szCs w:val="24"/>
        </w:rPr>
      </w:pPr>
      <w:r w:rsidRPr="007F66D2">
        <w:rPr>
          <w:rFonts w:ascii="Arial" w:hAnsi="Arial" w:cs="Arial"/>
          <w:b/>
          <w:sz w:val="24"/>
          <w:szCs w:val="24"/>
        </w:rPr>
        <w:t xml:space="preserve">Appendix </w:t>
      </w:r>
      <w:r w:rsidR="004951D3">
        <w:rPr>
          <w:rFonts w:ascii="Arial" w:hAnsi="Arial" w:cs="Arial"/>
          <w:b/>
          <w:sz w:val="24"/>
          <w:szCs w:val="24"/>
        </w:rPr>
        <w:t>I</w:t>
      </w:r>
      <w:r w:rsidR="003502C8" w:rsidRPr="007F66D2">
        <w:rPr>
          <w:rFonts w:ascii="Arial" w:hAnsi="Arial" w:cs="Arial"/>
          <w:sz w:val="24"/>
          <w:szCs w:val="24"/>
        </w:rPr>
        <w:t xml:space="preserve"> </w:t>
      </w:r>
      <w:r w:rsidRPr="007F66D2">
        <w:rPr>
          <w:rFonts w:ascii="Arial" w:hAnsi="Arial" w:cs="Arial"/>
          <w:sz w:val="24"/>
          <w:szCs w:val="24"/>
        </w:rPr>
        <w:t xml:space="preserve">– Notice of Intent to Bid </w:t>
      </w:r>
    </w:p>
    <w:p w14:paraId="6E42656A" w14:textId="77777777" w:rsidR="00EE4549" w:rsidRPr="007F66D2" w:rsidRDefault="00EE4549" w:rsidP="007D762D">
      <w:pPr>
        <w:ind w:left="180"/>
        <w:rPr>
          <w:rFonts w:ascii="Arial" w:hAnsi="Arial" w:cs="Arial"/>
          <w:sz w:val="24"/>
          <w:szCs w:val="24"/>
        </w:rPr>
      </w:pPr>
    </w:p>
    <w:p w14:paraId="2D3EE958" w14:textId="54A9ACDB" w:rsidR="0028528D" w:rsidRPr="007F66D2" w:rsidRDefault="0028528D" w:rsidP="0028528D">
      <w:pPr>
        <w:ind w:left="180"/>
        <w:rPr>
          <w:rFonts w:ascii="Arial" w:hAnsi="Arial" w:cs="Arial"/>
          <w:sz w:val="24"/>
          <w:szCs w:val="24"/>
        </w:rPr>
      </w:pPr>
      <w:r w:rsidRPr="007F66D2">
        <w:rPr>
          <w:rFonts w:ascii="Arial" w:hAnsi="Arial" w:cs="Arial"/>
          <w:b/>
          <w:sz w:val="24"/>
          <w:szCs w:val="24"/>
        </w:rPr>
        <w:t xml:space="preserve">Appendix </w:t>
      </w:r>
      <w:r w:rsidR="004951D3">
        <w:rPr>
          <w:rFonts w:ascii="Arial" w:hAnsi="Arial" w:cs="Arial"/>
          <w:b/>
          <w:sz w:val="24"/>
          <w:szCs w:val="24"/>
        </w:rPr>
        <w:t>J</w:t>
      </w:r>
      <w:r w:rsidRPr="007F66D2">
        <w:rPr>
          <w:rFonts w:ascii="Arial" w:hAnsi="Arial" w:cs="Arial"/>
          <w:sz w:val="24"/>
          <w:szCs w:val="24"/>
        </w:rPr>
        <w:t xml:space="preserve"> – Submitted Questions Form</w:t>
      </w:r>
    </w:p>
    <w:p w14:paraId="54391747" w14:textId="77777777" w:rsidR="0028528D" w:rsidRPr="00C24A05" w:rsidRDefault="0028528D" w:rsidP="007D762D">
      <w:pPr>
        <w:ind w:left="180"/>
        <w:rPr>
          <w:rFonts w:ascii="Arial" w:hAnsi="Arial" w:cs="Arial"/>
          <w:sz w:val="24"/>
          <w:szCs w:val="24"/>
        </w:rPr>
      </w:pPr>
    </w:p>
    <w:p w14:paraId="1B9666B6" w14:textId="12034050" w:rsidR="00221A14" w:rsidRPr="00B51518" w:rsidRDefault="00F921B3" w:rsidP="00221A14">
      <w:pPr>
        <w:pStyle w:val="DefaultText"/>
        <w:rPr>
          <w:rFonts w:ascii="Arial" w:hAnsi="Arial" w:cs="Arial"/>
          <w:b/>
          <w:bCs/>
        </w:rPr>
      </w:pPr>
      <w:bookmarkStart w:id="63" w:name="QuickMark"/>
      <w:bookmarkEnd w:id="62"/>
      <w:bookmarkEnd w:id="63"/>
      <w:r w:rsidRPr="00B51518">
        <w:rPr>
          <w:rFonts w:ascii="Arial" w:hAnsi="Arial" w:cs="Arial"/>
          <w:b/>
          <w:bCs/>
        </w:rPr>
        <w:br w:type="page"/>
      </w:r>
      <w:r w:rsidR="00221A14" w:rsidRPr="00B51518">
        <w:rPr>
          <w:rFonts w:ascii="Arial" w:hAnsi="Arial" w:cs="Arial"/>
          <w:b/>
          <w:bCs/>
        </w:rPr>
        <w:lastRenderedPageBreak/>
        <w:t>APPENDIX A</w:t>
      </w:r>
    </w:p>
    <w:p w14:paraId="73EF0B90" w14:textId="77777777" w:rsidR="00221A14" w:rsidRPr="00A139CF" w:rsidRDefault="00221A14" w:rsidP="00221A14">
      <w:pPr>
        <w:jc w:val="center"/>
        <w:rPr>
          <w:rFonts w:ascii="Arial" w:hAnsi="Arial" w:cs="Arial"/>
          <w:bCs/>
          <w:sz w:val="16"/>
          <w:szCs w:val="16"/>
        </w:rPr>
      </w:pPr>
    </w:p>
    <w:p w14:paraId="349B7D0A"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018DC739" w14:textId="77777777" w:rsidR="00F84C99" w:rsidRPr="00177838" w:rsidRDefault="00F84C99" w:rsidP="00F84C99">
      <w:pPr>
        <w:pStyle w:val="DefaultText"/>
        <w:jc w:val="center"/>
        <w:rPr>
          <w:rStyle w:val="InitialStyle"/>
          <w:rFonts w:ascii="Arial" w:hAnsi="Arial" w:cs="Arial"/>
          <w:b/>
          <w:sz w:val="28"/>
          <w:szCs w:val="28"/>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372084FD" w14:textId="3ADF09E8" w:rsidR="00F84C99" w:rsidRPr="003B5441" w:rsidRDefault="00BD0190" w:rsidP="003B5441">
      <w:pPr>
        <w:pStyle w:val="DefaultText"/>
        <w:jc w:val="center"/>
        <w:rPr>
          <w:rStyle w:val="InitialStyle"/>
          <w:rFonts w:ascii="Arial" w:hAnsi="Arial"/>
          <w:b/>
          <w:sz w:val="28"/>
        </w:rPr>
      </w:pPr>
      <w:r>
        <w:rPr>
          <w:rStyle w:val="InitialStyle"/>
          <w:rFonts w:ascii="Arial" w:hAnsi="Arial"/>
          <w:i/>
          <w:sz w:val="28"/>
        </w:rPr>
        <w:t>Maine Center for Disease Control and Prevention</w:t>
      </w:r>
    </w:p>
    <w:p w14:paraId="68DE9C2F" w14:textId="77777777" w:rsidR="00221A14" w:rsidRPr="00B51518" w:rsidRDefault="00221A14" w:rsidP="00221A14">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3F1AAA3D" w14:textId="778283D2" w:rsidR="00221A14" w:rsidRPr="00B51518" w:rsidRDefault="00221A14" w:rsidP="00221A14">
      <w:pPr>
        <w:jc w:val="center"/>
        <w:rPr>
          <w:rFonts w:ascii="Arial" w:hAnsi="Arial" w:cs="Arial"/>
          <w:b/>
          <w:sz w:val="28"/>
          <w:szCs w:val="28"/>
        </w:rPr>
      </w:pPr>
      <w:r w:rsidRPr="00B51518">
        <w:rPr>
          <w:rFonts w:ascii="Arial" w:hAnsi="Arial" w:cs="Arial"/>
          <w:b/>
          <w:sz w:val="28"/>
          <w:szCs w:val="28"/>
        </w:rPr>
        <w:t>RFP</w:t>
      </w:r>
      <w:r w:rsidRPr="007024E6">
        <w:rPr>
          <w:rFonts w:ascii="Arial" w:hAnsi="Arial" w:cs="Arial"/>
          <w:b/>
          <w:sz w:val="28"/>
          <w:szCs w:val="28"/>
        </w:rPr>
        <w:t xml:space="preserve"># </w:t>
      </w:r>
      <w:r w:rsidR="007024E6" w:rsidRPr="007024E6">
        <w:rPr>
          <w:rFonts w:ascii="Arial" w:hAnsi="Arial" w:cs="Arial"/>
          <w:b/>
          <w:bCs/>
          <w:sz w:val="28"/>
          <w:szCs w:val="28"/>
        </w:rPr>
        <w:t>202503033</w:t>
      </w:r>
    </w:p>
    <w:p w14:paraId="39341084" w14:textId="77777777" w:rsidR="009342DC" w:rsidRDefault="00D6695A" w:rsidP="00D6695A">
      <w:pPr>
        <w:pStyle w:val="DefaultText"/>
        <w:widowControl/>
        <w:jc w:val="center"/>
        <w:rPr>
          <w:rStyle w:val="InitialStyle"/>
          <w:rFonts w:ascii="Arial" w:hAnsi="Arial" w:cs="Arial"/>
          <w:b/>
          <w:bCs/>
          <w:sz w:val="28"/>
          <w:szCs w:val="28"/>
          <w:u w:val="single"/>
        </w:rPr>
      </w:pPr>
      <w:r w:rsidRPr="00D52E4B">
        <w:rPr>
          <w:rStyle w:val="InitialStyle"/>
          <w:rFonts w:ascii="Arial" w:hAnsi="Arial" w:cs="Arial"/>
          <w:b/>
          <w:bCs/>
          <w:sz w:val="28"/>
          <w:szCs w:val="28"/>
          <w:u w:val="single"/>
        </w:rPr>
        <w:t xml:space="preserve">Family Support Navigator Services for </w:t>
      </w:r>
    </w:p>
    <w:p w14:paraId="2E3D1BA3" w14:textId="6033AB00" w:rsidR="00D6695A" w:rsidRPr="00D52E4B" w:rsidRDefault="00D6695A" w:rsidP="00D6695A">
      <w:pPr>
        <w:pStyle w:val="DefaultText"/>
        <w:widowControl/>
        <w:jc w:val="center"/>
        <w:rPr>
          <w:rStyle w:val="InitialStyle"/>
          <w:rFonts w:ascii="Arial" w:hAnsi="Arial"/>
          <w:b/>
          <w:sz w:val="28"/>
          <w:szCs w:val="28"/>
        </w:rPr>
      </w:pPr>
      <w:r w:rsidRPr="00D52E4B">
        <w:rPr>
          <w:rStyle w:val="InitialStyle"/>
          <w:rFonts w:ascii="Arial" w:hAnsi="Arial" w:cs="Arial"/>
          <w:b/>
          <w:bCs/>
          <w:sz w:val="28"/>
          <w:szCs w:val="28"/>
          <w:u w:val="single"/>
        </w:rPr>
        <w:t>Children and Youth with Special Health Care Needs</w:t>
      </w:r>
    </w:p>
    <w:p w14:paraId="483AE5A5" w14:textId="77777777" w:rsidR="00221A14" w:rsidRPr="00A139CF" w:rsidRDefault="00221A14" w:rsidP="00221A14">
      <w:pPr>
        <w:jc w:val="center"/>
        <w:rPr>
          <w:rFonts w:ascii="Arial" w:hAnsi="Arial" w:cs="Arial"/>
          <w:sz w:val="16"/>
          <w:szCs w:val="16"/>
        </w:rPr>
      </w:pPr>
      <w:bookmarkStart w:id="64" w:name="_Hlk69043258"/>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5"/>
        <w:gridCol w:w="2943"/>
        <w:gridCol w:w="724"/>
        <w:gridCol w:w="951"/>
        <w:gridCol w:w="135"/>
        <w:gridCol w:w="951"/>
        <w:gridCol w:w="3801"/>
      </w:tblGrid>
      <w:tr w:rsidR="00221A14" w:rsidRPr="00B51518" w14:paraId="39B6B5E8" w14:textId="77777777" w:rsidTr="008931A6">
        <w:trPr>
          <w:cantSplit/>
          <w:trHeight w:val="389"/>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208" w:type="pct"/>
            <w:gridSpan w:val="5"/>
            <w:tcBorders>
              <w:top w:val="double" w:sz="4" w:space="0" w:color="auto"/>
              <w:left w:val="single" w:sz="4" w:space="0" w:color="auto"/>
              <w:right w:val="double" w:sz="4" w:space="0" w:color="auto"/>
            </w:tcBorders>
            <w:vAlign w:val="center"/>
          </w:tcPr>
          <w:p w14:paraId="17F1FE55" w14:textId="77777777" w:rsidR="00221A14" w:rsidRPr="00B51518" w:rsidRDefault="00221A14" w:rsidP="00221A14">
            <w:pPr>
              <w:rPr>
                <w:rFonts w:ascii="Arial" w:hAnsi="Arial" w:cs="Arial"/>
                <w:sz w:val="24"/>
                <w:szCs w:val="24"/>
              </w:rPr>
            </w:pPr>
          </w:p>
        </w:tc>
      </w:tr>
      <w:tr w:rsidR="00C24A05" w:rsidRPr="00B51518" w14:paraId="0B50D21B" w14:textId="4C61AC51" w:rsidTr="008931A6">
        <w:trPr>
          <w:cantSplit/>
          <w:trHeight w:val="389"/>
        </w:trPr>
        <w:tc>
          <w:tcPr>
            <w:tcW w:w="2677" w:type="pct"/>
            <w:gridSpan w:val="5"/>
            <w:tcBorders>
              <w:top w:val="double" w:sz="4" w:space="0" w:color="auto"/>
              <w:left w:val="double" w:sz="4" w:space="0" w:color="auto"/>
              <w:right w:val="single" w:sz="4" w:space="0" w:color="auto"/>
            </w:tcBorders>
            <w:shd w:val="clear" w:color="auto" w:fill="C6D9F1"/>
            <w:vAlign w:val="center"/>
          </w:tcPr>
          <w:p w14:paraId="00E53A36" w14:textId="77777777" w:rsidR="00C24A05" w:rsidRDefault="00C24A05" w:rsidP="00C24A05">
            <w:pPr>
              <w:rPr>
                <w:rFonts w:ascii="Arial" w:hAnsi="Arial" w:cs="Arial"/>
                <w:b/>
                <w:sz w:val="24"/>
                <w:szCs w:val="24"/>
              </w:rPr>
            </w:pPr>
            <w:r>
              <w:rPr>
                <w:rFonts w:ascii="Arial" w:hAnsi="Arial" w:cs="Arial"/>
                <w:b/>
                <w:sz w:val="24"/>
                <w:szCs w:val="24"/>
              </w:rPr>
              <w:t xml:space="preserve">Vendor Customer Code </w:t>
            </w:r>
          </w:p>
          <w:p w14:paraId="3FC53360" w14:textId="74F6D4FF" w:rsidR="00C24A05" w:rsidRPr="00B51518" w:rsidRDefault="00C24A05" w:rsidP="00C24A05">
            <w:pPr>
              <w:rPr>
                <w:rFonts w:ascii="Arial" w:hAnsi="Arial" w:cs="Arial"/>
                <w:sz w:val="24"/>
                <w:szCs w:val="24"/>
              </w:rPr>
            </w:pPr>
            <w:r>
              <w:rPr>
                <w:rFonts w:ascii="Arial" w:hAnsi="Arial" w:cs="Arial"/>
                <w:bCs/>
                <w:sz w:val="24"/>
                <w:szCs w:val="24"/>
              </w:rPr>
              <w:t>(for current State of Maine vendors)</w:t>
            </w:r>
            <w:r>
              <w:rPr>
                <w:rFonts w:ascii="Arial" w:hAnsi="Arial" w:cs="Arial"/>
                <w:b/>
                <w:sz w:val="24"/>
                <w:szCs w:val="24"/>
              </w:rPr>
              <w:t>:</w:t>
            </w:r>
          </w:p>
        </w:tc>
        <w:tc>
          <w:tcPr>
            <w:tcW w:w="2323" w:type="pct"/>
            <w:gridSpan w:val="2"/>
            <w:tcBorders>
              <w:top w:val="double" w:sz="4" w:space="0" w:color="auto"/>
              <w:left w:val="single" w:sz="4" w:space="0" w:color="auto"/>
              <w:right w:val="double" w:sz="4" w:space="0" w:color="auto"/>
            </w:tcBorders>
            <w:shd w:val="clear" w:color="auto" w:fill="auto"/>
            <w:vAlign w:val="center"/>
          </w:tcPr>
          <w:p w14:paraId="5A1C77D7" w14:textId="54163C10" w:rsidR="00C24A05" w:rsidRPr="00B51518" w:rsidRDefault="00C24A05" w:rsidP="00C24A05">
            <w:pPr>
              <w:rPr>
                <w:rFonts w:ascii="Arial" w:hAnsi="Arial" w:cs="Arial"/>
                <w:sz w:val="24"/>
                <w:szCs w:val="24"/>
              </w:rPr>
            </w:pPr>
            <w:r>
              <w:rPr>
                <w:rFonts w:ascii="Arial" w:hAnsi="Arial" w:cs="Arial"/>
                <w:sz w:val="24"/>
                <w:szCs w:val="24"/>
              </w:rPr>
              <w:t>VC</w:t>
            </w:r>
          </w:p>
        </w:tc>
      </w:tr>
      <w:tr w:rsidR="00221A14" w:rsidRPr="00B51518" w14:paraId="326D0229" w14:textId="77777777" w:rsidTr="008931A6">
        <w:trPr>
          <w:cantSplit/>
          <w:trHeight w:val="389"/>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B51518" w:rsidRDefault="00221A14" w:rsidP="00221A14">
            <w:pPr>
              <w:rPr>
                <w:rFonts w:ascii="Arial" w:hAnsi="Arial" w:cs="Arial"/>
                <w:b/>
                <w:sz w:val="24"/>
                <w:szCs w:val="24"/>
              </w:rPr>
            </w:pPr>
            <w:r w:rsidRPr="00B51518">
              <w:rPr>
                <w:rFonts w:ascii="Arial" w:hAnsi="Arial" w:cs="Arial"/>
                <w:b/>
                <w:sz w:val="24"/>
                <w:szCs w:val="24"/>
              </w:rPr>
              <w:t>Chief Executive - Name/Title:</w:t>
            </w:r>
          </w:p>
        </w:tc>
        <w:tc>
          <w:tcPr>
            <w:tcW w:w="3208" w:type="pct"/>
            <w:gridSpan w:val="5"/>
            <w:tcBorders>
              <w:left w:val="single" w:sz="4" w:space="0" w:color="auto"/>
              <w:right w:val="double" w:sz="4" w:space="0" w:color="auto"/>
            </w:tcBorders>
            <w:vAlign w:val="center"/>
          </w:tcPr>
          <w:p w14:paraId="4A296DFB" w14:textId="77777777" w:rsidR="00221A14" w:rsidRPr="00B51518" w:rsidRDefault="00221A14" w:rsidP="00221A14">
            <w:pPr>
              <w:rPr>
                <w:rFonts w:ascii="Arial" w:hAnsi="Arial" w:cs="Arial"/>
                <w:sz w:val="24"/>
                <w:szCs w:val="24"/>
              </w:rPr>
            </w:pPr>
          </w:p>
        </w:tc>
      </w:tr>
      <w:tr w:rsidR="00221A14" w:rsidRPr="00B51518" w14:paraId="3C45D8DE" w14:textId="77777777" w:rsidTr="008931A6">
        <w:trPr>
          <w:cantSplit/>
          <w:trHeight w:val="389"/>
        </w:trPr>
        <w:tc>
          <w:tcPr>
            <w:tcW w:w="354" w:type="pct"/>
            <w:tcBorders>
              <w:left w:val="double" w:sz="4" w:space="0" w:color="auto"/>
              <w:right w:val="single" w:sz="4" w:space="0" w:color="auto"/>
            </w:tcBorders>
            <w:shd w:val="clear" w:color="auto" w:fill="C6D9F1"/>
            <w:vAlign w:val="center"/>
          </w:tcPr>
          <w:p w14:paraId="1AF8BFC8"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53E209D0"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219F4635"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B51518" w:rsidRDefault="00221A14" w:rsidP="00221A14">
            <w:pPr>
              <w:rPr>
                <w:rFonts w:ascii="Arial" w:hAnsi="Arial" w:cs="Arial"/>
                <w:sz w:val="24"/>
                <w:szCs w:val="24"/>
              </w:rPr>
            </w:pPr>
          </w:p>
        </w:tc>
      </w:tr>
      <w:tr w:rsidR="00221A14" w:rsidRPr="00B51518" w14:paraId="4961417D" w14:textId="77777777" w:rsidTr="008931A6">
        <w:trPr>
          <w:cantSplit/>
          <w:trHeight w:val="389"/>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3208" w:type="pct"/>
            <w:gridSpan w:val="5"/>
            <w:tcBorders>
              <w:left w:val="single" w:sz="4" w:space="0" w:color="auto"/>
              <w:right w:val="double" w:sz="4" w:space="0" w:color="auto"/>
            </w:tcBorders>
            <w:vAlign w:val="center"/>
          </w:tcPr>
          <w:p w14:paraId="5F8340FE" w14:textId="77777777" w:rsidR="00221A14" w:rsidRPr="00B51518" w:rsidRDefault="00221A14" w:rsidP="00221A14">
            <w:pPr>
              <w:rPr>
                <w:rFonts w:ascii="Arial" w:hAnsi="Arial" w:cs="Arial"/>
                <w:sz w:val="24"/>
                <w:szCs w:val="24"/>
              </w:rPr>
            </w:pPr>
          </w:p>
        </w:tc>
      </w:tr>
      <w:tr w:rsidR="00221A14" w:rsidRPr="00B51518" w14:paraId="44E2756E" w14:textId="77777777" w:rsidTr="008931A6">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City/State/Zip:</w:t>
            </w:r>
          </w:p>
        </w:tc>
        <w:tc>
          <w:tcPr>
            <w:tcW w:w="3208" w:type="pct"/>
            <w:gridSpan w:val="5"/>
            <w:tcBorders>
              <w:left w:val="single" w:sz="4" w:space="0" w:color="auto"/>
              <w:bottom w:val="double" w:sz="4" w:space="0" w:color="auto"/>
              <w:right w:val="double" w:sz="4" w:space="0" w:color="auto"/>
            </w:tcBorders>
            <w:vAlign w:val="center"/>
          </w:tcPr>
          <w:p w14:paraId="11AA1489" w14:textId="77777777" w:rsidR="00221A14" w:rsidRPr="00B51518" w:rsidRDefault="00221A14" w:rsidP="00221A14">
            <w:pPr>
              <w:rPr>
                <w:rFonts w:ascii="Arial" w:hAnsi="Arial" w:cs="Arial"/>
                <w:sz w:val="24"/>
                <w:szCs w:val="24"/>
              </w:rPr>
            </w:pPr>
          </w:p>
        </w:tc>
      </w:tr>
      <w:tr w:rsidR="00221A14" w:rsidRPr="00B51518" w14:paraId="6094C8A9" w14:textId="77777777" w:rsidTr="008931A6">
        <w:trPr>
          <w:cantSplit/>
          <w:trHeight w:val="389"/>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B51518" w:rsidRDefault="00221A14" w:rsidP="00221A14">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221A14" w:rsidRPr="00B51518" w14:paraId="67FBC995" w14:textId="77777777" w:rsidTr="008931A6">
        <w:trPr>
          <w:cantSplit/>
          <w:trHeight w:val="389"/>
        </w:trPr>
        <w:tc>
          <w:tcPr>
            <w:tcW w:w="2146" w:type="pct"/>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B51518" w:rsidRDefault="00221A14" w:rsidP="00221A14">
            <w:pPr>
              <w:rPr>
                <w:rFonts w:ascii="Arial" w:hAnsi="Arial" w:cs="Arial"/>
                <w:b/>
                <w:sz w:val="24"/>
                <w:szCs w:val="24"/>
              </w:rPr>
            </w:pPr>
            <w:r w:rsidRPr="00B51518">
              <w:rPr>
                <w:rFonts w:ascii="Arial" w:hAnsi="Arial" w:cs="Arial"/>
                <w:b/>
                <w:sz w:val="24"/>
                <w:szCs w:val="24"/>
              </w:rPr>
              <w:t>Lead Point of Contact for Proposal - Name/Title:</w:t>
            </w:r>
          </w:p>
        </w:tc>
        <w:tc>
          <w:tcPr>
            <w:tcW w:w="2854" w:type="pct"/>
            <w:gridSpan w:val="4"/>
            <w:tcBorders>
              <w:top w:val="double" w:sz="4" w:space="0" w:color="auto"/>
              <w:left w:val="single" w:sz="4" w:space="0" w:color="auto"/>
              <w:right w:val="double" w:sz="4" w:space="0" w:color="auto"/>
            </w:tcBorders>
            <w:vAlign w:val="center"/>
          </w:tcPr>
          <w:p w14:paraId="098254CC" w14:textId="77777777" w:rsidR="00221A14" w:rsidRPr="00B51518" w:rsidRDefault="00221A14" w:rsidP="00221A14">
            <w:pPr>
              <w:rPr>
                <w:rFonts w:ascii="Arial" w:hAnsi="Arial" w:cs="Arial"/>
                <w:sz w:val="24"/>
                <w:szCs w:val="24"/>
              </w:rPr>
            </w:pPr>
          </w:p>
        </w:tc>
      </w:tr>
      <w:tr w:rsidR="00221A14" w:rsidRPr="00B51518" w14:paraId="2373BCE0" w14:textId="77777777" w:rsidTr="008931A6">
        <w:trPr>
          <w:cantSplit/>
          <w:trHeight w:val="389"/>
        </w:trPr>
        <w:tc>
          <w:tcPr>
            <w:tcW w:w="354" w:type="pct"/>
            <w:tcBorders>
              <w:left w:val="double" w:sz="4" w:space="0" w:color="auto"/>
              <w:right w:val="single" w:sz="4" w:space="0" w:color="auto"/>
            </w:tcBorders>
            <w:shd w:val="clear" w:color="auto" w:fill="C6D9F1"/>
            <w:vAlign w:val="center"/>
          </w:tcPr>
          <w:p w14:paraId="4171512A"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334391A6"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42375B88"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B51518" w:rsidRDefault="00221A14" w:rsidP="00221A14">
            <w:pPr>
              <w:rPr>
                <w:rFonts w:ascii="Arial" w:hAnsi="Arial" w:cs="Arial"/>
                <w:sz w:val="24"/>
                <w:szCs w:val="24"/>
              </w:rPr>
            </w:pPr>
          </w:p>
        </w:tc>
      </w:tr>
      <w:tr w:rsidR="00221A14" w:rsidRPr="00B51518" w14:paraId="04A11BC4" w14:textId="77777777" w:rsidTr="008931A6">
        <w:trPr>
          <w:cantSplit/>
          <w:trHeight w:val="389"/>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40B2340" w:rsidR="00221A14" w:rsidRPr="00B51518" w:rsidRDefault="00221A14" w:rsidP="00221A14">
            <w:pPr>
              <w:rPr>
                <w:rFonts w:ascii="Arial" w:hAnsi="Arial" w:cs="Arial"/>
                <w:b/>
                <w:sz w:val="24"/>
                <w:szCs w:val="24"/>
              </w:rPr>
            </w:pPr>
            <w:r w:rsidRPr="00B51518">
              <w:rPr>
                <w:rFonts w:ascii="Arial" w:hAnsi="Arial" w:cs="Arial"/>
                <w:b/>
                <w:sz w:val="24"/>
                <w:szCs w:val="24"/>
              </w:rPr>
              <w:t>Street Address:</w:t>
            </w:r>
          </w:p>
        </w:tc>
        <w:tc>
          <w:tcPr>
            <w:tcW w:w="3208" w:type="pct"/>
            <w:gridSpan w:val="5"/>
            <w:tcBorders>
              <w:left w:val="single" w:sz="4" w:space="0" w:color="auto"/>
              <w:bottom w:val="single" w:sz="6" w:space="0" w:color="000000"/>
              <w:right w:val="double" w:sz="4" w:space="0" w:color="auto"/>
            </w:tcBorders>
            <w:vAlign w:val="center"/>
          </w:tcPr>
          <w:p w14:paraId="65CD00B5" w14:textId="77777777" w:rsidR="00221A14" w:rsidRPr="00B51518" w:rsidRDefault="00221A14" w:rsidP="00221A14">
            <w:pPr>
              <w:rPr>
                <w:rFonts w:ascii="Arial" w:hAnsi="Arial" w:cs="Arial"/>
                <w:sz w:val="24"/>
                <w:szCs w:val="24"/>
              </w:rPr>
            </w:pPr>
          </w:p>
        </w:tc>
      </w:tr>
      <w:tr w:rsidR="00221A14" w:rsidRPr="00B51518" w14:paraId="6887B807" w14:textId="77777777" w:rsidTr="008931A6">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6A544E9A" w:rsidR="00221A14" w:rsidRPr="00B51518" w:rsidRDefault="00221A14" w:rsidP="00221A14">
            <w:pPr>
              <w:rPr>
                <w:rFonts w:ascii="Arial" w:hAnsi="Arial" w:cs="Arial"/>
                <w:b/>
                <w:sz w:val="24"/>
                <w:szCs w:val="24"/>
              </w:rPr>
            </w:pPr>
            <w:r w:rsidRPr="00B51518">
              <w:rPr>
                <w:rFonts w:ascii="Arial" w:hAnsi="Arial" w:cs="Arial"/>
                <w:b/>
                <w:sz w:val="24"/>
                <w:szCs w:val="24"/>
              </w:rPr>
              <w:t>City/State/Zip:</w:t>
            </w:r>
          </w:p>
        </w:tc>
        <w:tc>
          <w:tcPr>
            <w:tcW w:w="3208" w:type="pct"/>
            <w:gridSpan w:val="5"/>
            <w:tcBorders>
              <w:left w:val="single" w:sz="4" w:space="0" w:color="auto"/>
              <w:bottom w:val="double" w:sz="4" w:space="0" w:color="auto"/>
              <w:right w:val="double" w:sz="4" w:space="0" w:color="auto"/>
            </w:tcBorders>
            <w:vAlign w:val="center"/>
          </w:tcPr>
          <w:p w14:paraId="6E525B5C" w14:textId="77777777" w:rsidR="00221A14" w:rsidRPr="00B51518" w:rsidRDefault="00221A14" w:rsidP="00221A14">
            <w:pPr>
              <w:rPr>
                <w:rFonts w:ascii="Arial" w:hAnsi="Arial" w:cs="Arial"/>
                <w:sz w:val="24"/>
                <w:szCs w:val="24"/>
              </w:rPr>
            </w:pPr>
          </w:p>
        </w:tc>
      </w:tr>
    </w:tbl>
    <w:p w14:paraId="39ABDC0E" w14:textId="77777777" w:rsidR="00221A14" w:rsidRPr="00B51518" w:rsidRDefault="00221A14" w:rsidP="00221A14">
      <w:pPr>
        <w:rPr>
          <w:rFonts w:ascii="Arial" w:hAnsi="Arial" w:cs="Arial"/>
          <w:sz w:val="24"/>
          <w:szCs w:val="24"/>
        </w:rPr>
      </w:pPr>
    </w:p>
    <w:p w14:paraId="1125D410" w14:textId="77777777" w:rsidR="00221A14" w:rsidRPr="00B51518" w:rsidRDefault="00221A14" w:rsidP="00221A14">
      <w:pPr>
        <w:numPr>
          <w:ilvl w:val="0"/>
          <w:numId w:val="3"/>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B51518" w:rsidRDefault="00221A14" w:rsidP="00221A14">
      <w:pPr>
        <w:numPr>
          <w:ilvl w:val="0"/>
          <w:numId w:val="1"/>
        </w:numPr>
        <w:tabs>
          <w:tab w:val="left" w:pos="360"/>
        </w:tabs>
        <w:rPr>
          <w:rFonts w:ascii="Arial" w:hAnsi="Arial" w:cs="Arial"/>
          <w:sz w:val="24"/>
          <w:szCs w:val="24"/>
        </w:rPr>
      </w:pPr>
      <w:r w:rsidRPr="00B51518">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No attempt has been made, or will be made, by the Bidder to induce any other person or firm to submit or not to submit a proposal.</w:t>
      </w:r>
    </w:p>
    <w:p w14:paraId="3D3150D4" w14:textId="3C312B34" w:rsidR="009B22C4" w:rsidRPr="00B51518" w:rsidRDefault="009B22C4" w:rsidP="009B22C4">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w:t>
      </w:r>
      <w:r w:rsidR="00AC4E4D" w:rsidRPr="00B51518">
        <w:rPr>
          <w:rFonts w:ascii="Arial" w:hAnsi="Arial" w:cs="Arial"/>
          <w:sz w:val="24"/>
          <w:szCs w:val="24"/>
        </w:rPr>
        <w:t xml:space="preserve">entering into the resulting </w:t>
      </w:r>
      <w:r w:rsidR="009B08BA">
        <w:rPr>
          <w:rFonts w:ascii="Arial" w:hAnsi="Arial" w:cs="Arial"/>
          <w:sz w:val="24"/>
          <w:szCs w:val="24"/>
        </w:rPr>
        <w:t>contract</w:t>
      </w:r>
      <w:r w:rsidR="00AC4E4D" w:rsidRPr="00B51518">
        <w:rPr>
          <w:rFonts w:ascii="Arial" w:hAnsi="Arial" w:cs="Arial"/>
          <w:sz w:val="24"/>
          <w:szCs w:val="24"/>
        </w:rPr>
        <w:t xml:space="preserve"> with the Department </w:t>
      </w:r>
      <w:r w:rsidR="00F910F5">
        <w:rPr>
          <w:rFonts w:ascii="Arial" w:hAnsi="Arial" w:cs="Arial"/>
          <w:sz w:val="24"/>
          <w:szCs w:val="24"/>
        </w:rPr>
        <w:t>if</w:t>
      </w:r>
      <w:r w:rsidR="00F910F5" w:rsidRPr="00B51518">
        <w:rPr>
          <w:rFonts w:ascii="Arial" w:hAnsi="Arial" w:cs="Arial"/>
          <w:sz w:val="24"/>
          <w:szCs w:val="24"/>
        </w:rPr>
        <w:t xml:space="preserve"> </w:t>
      </w:r>
      <w:r w:rsidR="00AC4E4D" w:rsidRPr="00B51518">
        <w:rPr>
          <w:rFonts w:ascii="Arial" w:hAnsi="Arial" w:cs="Arial"/>
          <w:sz w:val="24"/>
          <w:szCs w:val="24"/>
        </w:rPr>
        <w:t xml:space="preserve">they </w:t>
      </w:r>
      <w:r w:rsidR="00F910F5">
        <w:rPr>
          <w:rFonts w:ascii="Arial" w:hAnsi="Arial" w:cs="Arial"/>
          <w:sz w:val="24"/>
          <w:szCs w:val="24"/>
        </w:rPr>
        <w:t>are</w:t>
      </w:r>
      <w:r w:rsidR="00F910F5" w:rsidRPr="00B51518">
        <w:rPr>
          <w:rFonts w:ascii="Arial" w:hAnsi="Arial" w:cs="Arial"/>
          <w:sz w:val="24"/>
          <w:szCs w:val="24"/>
        </w:rPr>
        <w:t xml:space="preserve"> </w:t>
      </w:r>
      <w:r w:rsidR="00AC4E4D" w:rsidRPr="00B51518">
        <w:rPr>
          <w:rFonts w:ascii="Arial" w:hAnsi="Arial" w:cs="Arial"/>
          <w:sz w:val="24"/>
          <w:szCs w:val="24"/>
        </w:rPr>
        <w:t>awarded the contract.</w:t>
      </w:r>
    </w:p>
    <w:p w14:paraId="27F6ACA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 xml:space="preserve">The undersigned is authorized to </w:t>
      </w:r>
      <w:r w:rsidR="00AC4E4D" w:rsidRPr="00B51518">
        <w:rPr>
          <w:rFonts w:ascii="Arial" w:hAnsi="Arial" w:cs="Arial"/>
          <w:sz w:val="24"/>
          <w:szCs w:val="24"/>
        </w:rPr>
        <w:t>enter</w:t>
      </w:r>
      <w:r w:rsidRPr="00B51518">
        <w:rPr>
          <w:rFonts w:ascii="Arial" w:hAnsi="Arial" w:cs="Arial"/>
          <w:sz w:val="24"/>
          <w:szCs w:val="24"/>
        </w:rPr>
        <w:t xml:space="preserve"> contractual obligations on behalf of the above-named organization.</w:t>
      </w:r>
    </w:p>
    <w:p w14:paraId="3D4B7CFB" w14:textId="77777777" w:rsidR="00221A14" w:rsidRPr="00B51518" w:rsidRDefault="00221A14" w:rsidP="00221A14">
      <w:pPr>
        <w:rPr>
          <w:rFonts w:ascii="Arial" w:hAnsi="Arial" w:cs="Arial"/>
          <w:sz w:val="24"/>
          <w:szCs w:val="24"/>
        </w:rPr>
      </w:pPr>
    </w:p>
    <w:p w14:paraId="140686FF" w14:textId="77777777" w:rsidR="00221A14" w:rsidRPr="00B51518" w:rsidRDefault="00221A14" w:rsidP="006C1F3F">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B51518"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63"/>
        <w:gridCol w:w="4067"/>
      </w:tblGrid>
      <w:tr w:rsidR="00221A14" w:rsidRPr="00B51518" w14:paraId="40547C18" w14:textId="77777777" w:rsidTr="008931A6">
        <w:trPr>
          <w:cantSplit/>
          <w:trHeight w:val="778"/>
        </w:trPr>
        <w:tc>
          <w:tcPr>
            <w:tcW w:w="3012" w:type="pct"/>
          </w:tcPr>
          <w:p w14:paraId="6B694727" w14:textId="390D7D9B" w:rsidR="00221A14" w:rsidRPr="00B51518" w:rsidRDefault="00221A14" w:rsidP="00C24A05">
            <w:pPr>
              <w:rPr>
                <w:rFonts w:ascii="Arial" w:hAnsi="Arial" w:cs="Arial"/>
                <w:sz w:val="24"/>
                <w:szCs w:val="24"/>
              </w:rPr>
            </w:pPr>
            <w:r w:rsidRPr="00B51518">
              <w:rPr>
                <w:rFonts w:ascii="Arial" w:hAnsi="Arial" w:cs="Arial"/>
                <w:b/>
                <w:sz w:val="24"/>
                <w:szCs w:val="24"/>
              </w:rPr>
              <w:t>Name (Print):</w:t>
            </w:r>
          </w:p>
        </w:tc>
        <w:tc>
          <w:tcPr>
            <w:tcW w:w="1988" w:type="pct"/>
          </w:tcPr>
          <w:p w14:paraId="40DB839A"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Title:</w:t>
            </w:r>
          </w:p>
        </w:tc>
      </w:tr>
      <w:tr w:rsidR="00221A14" w:rsidRPr="00B51518" w14:paraId="78662E03" w14:textId="77777777" w:rsidTr="008931A6">
        <w:trPr>
          <w:cantSplit/>
          <w:trHeight w:val="778"/>
        </w:trPr>
        <w:tc>
          <w:tcPr>
            <w:tcW w:w="3012" w:type="pct"/>
          </w:tcPr>
          <w:p w14:paraId="7EA78400" w14:textId="53C70657" w:rsidR="00221A14" w:rsidRPr="00B51518" w:rsidRDefault="00221A14" w:rsidP="00C24A05">
            <w:pPr>
              <w:rPr>
                <w:rFonts w:ascii="Arial" w:hAnsi="Arial" w:cs="Arial"/>
                <w:sz w:val="24"/>
                <w:szCs w:val="24"/>
              </w:rPr>
            </w:pPr>
            <w:r w:rsidRPr="00B51518">
              <w:rPr>
                <w:rFonts w:ascii="Arial" w:hAnsi="Arial" w:cs="Arial"/>
                <w:b/>
                <w:sz w:val="24"/>
                <w:szCs w:val="24"/>
              </w:rPr>
              <w:t>Authorized Signature:</w:t>
            </w:r>
          </w:p>
        </w:tc>
        <w:tc>
          <w:tcPr>
            <w:tcW w:w="1988" w:type="pct"/>
          </w:tcPr>
          <w:p w14:paraId="7B7FFEFD"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Date:</w:t>
            </w:r>
          </w:p>
        </w:tc>
      </w:tr>
    </w:tbl>
    <w:p w14:paraId="03001DE8" w14:textId="77777777" w:rsidR="00F921B3" w:rsidRPr="00B51518" w:rsidRDefault="00F921B3" w:rsidP="00221A14">
      <w:pPr>
        <w:pStyle w:val="DefaultText"/>
        <w:rPr>
          <w:rStyle w:val="InitialStyle"/>
          <w:rFonts w:ascii="Arial" w:hAnsi="Arial" w:cs="Arial"/>
          <w:i/>
        </w:rPr>
        <w:sectPr w:rsidR="00F921B3" w:rsidRPr="00B51518" w:rsidSect="004B2E65">
          <w:footerReference w:type="default" r:id="rId37"/>
          <w:pgSz w:w="12240" w:h="15840" w:code="1"/>
          <w:pgMar w:top="720" w:right="900" w:bottom="990" w:left="1080" w:header="432" w:footer="288" w:gutter="0"/>
          <w:paperSrc w:first="15" w:other="15"/>
          <w:cols w:space="720"/>
          <w:docGrid w:linePitch="360"/>
        </w:sectPr>
      </w:pPr>
    </w:p>
    <w:bookmarkEnd w:id="64"/>
    <w:p w14:paraId="368807A7" w14:textId="18542B6D" w:rsidR="00A62F45" w:rsidRPr="00B51518" w:rsidRDefault="00A62F45" w:rsidP="007D50B8">
      <w:pPr>
        <w:pStyle w:val="DefaultText"/>
        <w:rPr>
          <w:rStyle w:val="InitialStyle"/>
          <w:rFonts w:ascii="Arial" w:hAnsi="Arial" w:cs="Arial"/>
          <w:b/>
        </w:rPr>
      </w:pPr>
      <w:r w:rsidRPr="00B51518">
        <w:rPr>
          <w:rStyle w:val="InitialStyle"/>
          <w:rFonts w:ascii="Arial" w:hAnsi="Arial" w:cs="Arial"/>
          <w:b/>
        </w:rPr>
        <w:lastRenderedPageBreak/>
        <w:t>APPENDIX B</w:t>
      </w:r>
    </w:p>
    <w:p w14:paraId="1B9A5841" w14:textId="77777777" w:rsidR="00A62F45" w:rsidRPr="00A139CF" w:rsidRDefault="00A62F45" w:rsidP="007D50B8">
      <w:pPr>
        <w:pStyle w:val="DefaultText"/>
        <w:jc w:val="center"/>
        <w:rPr>
          <w:rStyle w:val="InitialStyle"/>
          <w:rFonts w:ascii="Arial" w:hAnsi="Arial" w:cs="Arial"/>
          <w:b/>
          <w:sz w:val="16"/>
          <w:szCs w:val="16"/>
        </w:rPr>
      </w:pPr>
    </w:p>
    <w:p w14:paraId="0B388424" w14:textId="7777777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42D57B3"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2D9F56AC" w14:textId="198BCE5E" w:rsidR="00BD0190" w:rsidRPr="00D01A03" w:rsidRDefault="00BD0190" w:rsidP="00F84C99">
      <w:pPr>
        <w:pStyle w:val="DefaultText"/>
        <w:jc w:val="center"/>
        <w:rPr>
          <w:rStyle w:val="InitialStyle"/>
          <w:rFonts w:ascii="Arial" w:hAnsi="Arial"/>
          <w:b/>
          <w:sz w:val="28"/>
        </w:rPr>
      </w:pPr>
      <w:r>
        <w:rPr>
          <w:rStyle w:val="InitialStyle"/>
          <w:rFonts w:ascii="Arial" w:hAnsi="Arial"/>
          <w:i/>
          <w:sz w:val="28"/>
        </w:rPr>
        <w:t>Maine Center for Disease Control and Prevention</w:t>
      </w:r>
    </w:p>
    <w:p w14:paraId="27295D77" w14:textId="3F863C64" w:rsidR="00A62F45" w:rsidRPr="00B51518" w:rsidRDefault="001722C8"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B51518">
        <w:rPr>
          <w:rStyle w:val="InitialStyle"/>
          <w:rFonts w:ascii="Arial" w:hAnsi="Arial" w:cs="Arial"/>
          <w:b/>
          <w:sz w:val="28"/>
          <w:szCs w:val="28"/>
        </w:rPr>
        <w:t xml:space="preserve"> CERTIFICATION</w:t>
      </w:r>
    </w:p>
    <w:p w14:paraId="78F35A3F" w14:textId="58AEC480"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Pr="007024E6">
        <w:rPr>
          <w:rStyle w:val="InitialStyle"/>
          <w:rFonts w:ascii="Arial" w:hAnsi="Arial" w:cs="Arial"/>
          <w:b/>
          <w:sz w:val="28"/>
          <w:szCs w:val="28"/>
        </w:rPr>
        <w:t xml:space="preserve"># </w:t>
      </w:r>
      <w:r w:rsidR="007024E6" w:rsidRPr="007024E6">
        <w:rPr>
          <w:rFonts w:ascii="Arial" w:hAnsi="Arial" w:cs="Arial"/>
          <w:b/>
          <w:bCs/>
          <w:sz w:val="28"/>
          <w:szCs w:val="28"/>
        </w:rPr>
        <w:t>202503033</w:t>
      </w:r>
    </w:p>
    <w:p w14:paraId="6D0BE3E2" w14:textId="77777777" w:rsidR="009342DC" w:rsidRDefault="00D6695A" w:rsidP="00D6695A">
      <w:pPr>
        <w:pStyle w:val="DefaultText"/>
        <w:widowControl/>
        <w:jc w:val="center"/>
        <w:rPr>
          <w:rStyle w:val="InitialStyle"/>
          <w:rFonts w:ascii="Arial" w:hAnsi="Arial" w:cs="Arial"/>
          <w:b/>
          <w:bCs/>
          <w:sz w:val="28"/>
          <w:szCs w:val="28"/>
          <w:u w:val="single"/>
        </w:rPr>
      </w:pPr>
      <w:r w:rsidRPr="00D52E4B">
        <w:rPr>
          <w:rStyle w:val="InitialStyle"/>
          <w:rFonts w:ascii="Arial" w:hAnsi="Arial" w:cs="Arial"/>
          <w:b/>
          <w:bCs/>
          <w:sz w:val="28"/>
          <w:szCs w:val="28"/>
          <w:u w:val="single"/>
        </w:rPr>
        <w:t xml:space="preserve">Family Support Navigator Services for </w:t>
      </w:r>
    </w:p>
    <w:p w14:paraId="19A22DA7" w14:textId="601A53C0" w:rsidR="00D6695A" w:rsidRPr="00D52E4B" w:rsidRDefault="00D6695A" w:rsidP="00D6695A">
      <w:pPr>
        <w:pStyle w:val="DefaultText"/>
        <w:widowControl/>
        <w:jc w:val="center"/>
        <w:rPr>
          <w:rStyle w:val="InitialStyle"/>
          <w:rFonts w:ascii="Arial" w:hAnsi="Arial"/>
          <w:b/>
          <w:sz w:val="28"/>
          <w:szCs w:val="28"/>
        </w:rPr>
      </w:pPr>
      <w:r w:rsidRPr="00D52E4B">
        <w:rPr>
          <w:rStyle w:val="InitialStyle"/>
          <w:rFonts w:ascii="Arial" w:hAnsi="Arial" w:cs="Arial"/>
          <w:b/>
          <w:bCs/>
          <w:sz w:val="28"/>
          <w:szCs w:val="28"/>
          <w:u w:val="single"/>
        </w:rPr>
        <w:t>Children and Youth with Special Health Care Needs</w:t>
      </w:r>
    </w:p>
    <w:p w14:paraId="0A987C87" w14:textId="77777777" w:rsidR="00155269" w:rsidRPr="001722C8" w:rsidRDefault="00155269" w:rsidP="007D50B8">
      <w:pPr>
        <w:pStyle w:val="DefaultText"/>
        <w:rPr>
          <w:rStyle w:val="InitialStyle"/>
          <w:rFonts w:ascii="Arial" w:hAnsi="Arial" w:cs="Arial"/>
          <w:i/>
          <w:sz w:val="16"/>
          <w:szCs w:val="16"/>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98"/>
        <w:gridCol w:w="6452"/>
      </w:tblGrid>
      <w:tr w:rsidR="00221A14" w:rsidRPr="00B51518" w14:paraId="422F50E8" w14:textId="77777777" w:rsidTr="008931A6">
        <w:trPr>
          <w:cantSplit/>
          <w:trHeight w:val="389"/>
        </w:trPr>
        <w:tc>
          <w:tcPr>
            <w:tcW w:w="1790" w:type="pct"/>
            <w:tcBorders>
              <w:top w:val="double" w:sz="4" w:space="0" w:color="auto"/>
              <w:bottom w:val="double" w:sz="4" w:space="0" w:color="auto"/>
            </w:tcBorders>
            <w:shd w:val="clear" w:color="auto" w:fill="C6D9F1"/>
            <w:vAlign w:val="center"/>
          </w:tcPr>
          <w:p w14:paraId="16EDF341" w14:textId="77777777" w:rsidR="00221A14" w:rsidRPr="00B51518" w:rsidRDefault="00221A14" w:rsidP="00C379F0">
            <w:pPr>
              <w:pStyle w:val="DefaultText"/>
              <w:rPr>
                <w:rStyle w:val="InitialStyle"/>
                <w:rFonts w:ascii="Arial" w:hAnsi="Arial" w:cs="Arial"/>
                <w:b/>
              </w:rPr>
            </w:pPr>
            <w:r w:rsidRPr="00B51518">
              <w:rPr>
                <w:rStyle w:val="InitialStyle"/>
                <w:rFonts w:ascii="Arial" w:hAnsi="Arial" w:cs="Arial"/>
                <w:b/>
              </w:rPr>
              <w:t>Bidder’s Organization Name:</w:t>
            </w:r>
          </w:p>
        </w:tc>
        <w:tc>
          <w:tcPr>
            <w:tcW w:w="3210" w:type="pct"/>
            <w:vAlign w:val="center"/>
          </w:tcPr>
          <w:p w14:paraId="4199BE88" w14:textId="77777777" w:rsidR="00221A14" w:rsidRPr="00B51518" w:rsidRDefault="00221A14" w:rsidP="00C379F0">
            <w:pPr>
              <w:pStyle w:val="DefaultText"/>
              <w:rPr>
                <w:rStyle w:val="InitialStyle"/>
                <w:rFonts w:ascii="Arial" w:hAnsi="Arial" w:cs="Arial"/>
                <w:b/>
              </w:rPr>
            </w:pPr>
          </w:p>
        </w:tc>
      </w:tr>
    </w:tbl>
    <w:p w14:paraId="2C3FA488" w14:textId="77777777" w:rsidR="00221A14" w:rsidRPr="001722C8" w:rsidRDefault="00221A14" w:rsidP="007D50B8">
      <w:pPr>
        <w:pStyle w:val="DefaultText"/>
        <w:rPr>
          <w:rStyle w:val="InitialStyle"/>
          <w:rFonts w:ascii="Arial" w:hAnsi="Arial" w:cs="Arial"/>
          <w:i/>
          <w:sz w:val="16"/>
          <w:szCs w:val="16"/>
        </w:rPr>
      </w:pPr>
    </w:p>
    <w:p w14:paraId="2D24FE66" w14:textId="77777777" w:rsidR="00461D10" w:rsidRPr="00C97934" w:rsidRDefault="00461D10" w:rsidP="00461D10">
      <w:pPr>
        <w:spacing w:after="200"/>
        <w:rPr>
          <w:rFonts w:ascii="Arial" w:hAnsi="Arial" w:cs="Arial"/>
          <w:i/>
          <w:iCs/>
          <w:sz w:val="24"/>
          <w:szCs w:val="24"/>
        </w:rPr>
      </w:pPr>
      <w:bookmarkStart w:id="69" w:name="_Hlk69043375"/>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7F404A65" w14:textId="77777777" w:rsidR="00461D10" w:rsidRPr="00C97934" w:rsidRDefault="00461D10" w:rsidP="00CC3BB1">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6072FF7F" w14:textId="77777777" w:rsidR="00461D10" w:rsidRDefault="00461D10" w:rsidP="00CC3BB1">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36C0A040" w14:textId="77777777" w:rsidR="00461D10" w:rsidRDefault="00461D10" w:rsidP="00CC3BB1">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16D08D6C" w14:textId="77777777" w:rsidR="00461D10" w:rsidRPr="00C97934" w:rsidRDefault="00461D10" w:rsidP="00CC3BB1">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59CE175D" w14:textId="77777777" w:rsidR="00461D10" w:rsidRPr="00C97934" w:rsidRDefault="00461D10" w:rsidP="00CC3BB1">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52632E4A" w14:textId="77777777" w:rsidR="00461D10" w:rsidRPr="00C97934" w:rsidRDefault="00461D10" w:rsidP="00CC3BB1">
      <w:pPr>
        <w:pStyle w:val="ListParagraph"/>
        <w:widowControl/>
        <w:numPr>
          <w:ilvl w:val="0"/>
          <w:numId w:val="19"/>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1F3AF1D" w14:textId="77777777" w:rsidR="00461D10" w:rsidRDefault="00461D10" w:rsidP="00CC3BB1">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28D2C2BC" w14:textId="77777777" w:rsidR="00423F19" w:rsidRPr="000957F6" w:rsidRDefault="00423F19" w:rsidP="00CC3BB1">
      <w:pPr>
        <w:pStyle w:val="ListParagraph"/>
        <w:widowControl/>
        <w:numPr>
          <w:ilvl w:val="0"/>
          <w:numId w:val="1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38" w:history="1">
        <w:r w:rsidRPr="009170E1">
          <w:rPr>
            <w:rStyle w:val="Hyperlink"/>
            <w:rFonts w:ascii="Arial" w:hAnsi="Arial" w:cs="Arial"/>
            <w:i/>
            <w:iCs/>
            <w:sz w:val="23"/>
            <w:szCs w:val="23"/>
          </w:rPr>
          <w:t>https://www.maine.gov/oit/prohibited-technologies</w:t>
        </w:r>
      </w:hyperlink>
      <w:r>
        <w:rPr>
          <w:rFonts w:ascii="Arial" w:hAnsi="Arial" w:cs="Arial"/>
          <w:i/>
          <w:iCs/>
          <w:sz w:val="24"/>
          <w:szCs w:val="24"/>
        </w:rPr>
        <w:t>).</w:t>
      </w:r>
    </w:p>
    <w:p w14:paraId="74C0B8C0" w14:textId="4C17C0ED" w:rsidR="00423F19" w:rsidRPr="00423F19" w:rsidRDefault="00423F19" w:rsidP="00CC3BB1">
      <w:pPr>
        <w:pStyle w:val="ListParagraph"/>
        <w:widowControl/>
        <w:numPr>
          <w:ilvl w:val="0"/>
          <w:numId w:val="1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39" w:tgtFrame="_blank" w:tooltip="https://www.maine.gov/oit/prohibited-technologies" w:history="1">
        <w:r w:rsidRPr="009170E1">
          <w:rPr>
            <w:rStyle w:val="Hyperlink"/>
            <w:rFonts w:ascii="Arial" w:hAnsi="Arial" w:cs="Arial"/>
            <w:i/>
            <w:iCs/>
            <w:sz w:val="23"/>
            <w:szCs w:val="23"/>
          </w:rPr>
          <w:t>https://www.maine.gov/oit/prohibited-technologies</w:t>
        </w:r>
      </w:hyperlink>
      <w:r>
        <w:rPr>
          <w:rFonts w:ascii="Arial" w:hAnsi="Arial" w:cs="Arial"/>
          <w:i/>
          <w:iCs/>
          <w:sz w:val="24"/>
          <w:szCs w:val="24"/>
        </w:rPr>
        <w:t>)</w:t>
      </w:r>
      <w:r w:rsidRPr="009170E1">
        <w:rPr>
          <w:rFonts w:ascii="Arial" w:hAnsi="Arial" w:cs="Arial"/>
          <w:i/>
          <w:iCs/>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40" w:tgtFrame="_blank" w:tooltip="https://www.maine.gov/oit/prohibited-technologies" w:history="1">
        <w:r w:rsidRPr="009170E1">
          <w:rPr>
            <w:rStyle w:val="Hyperlink"/>
            <w:rFonts w:ascii="Arial" w:hAnsi="Arial" w:cs="Arial"/>
            <w:i/>
            <w:iCs/>
            <w:sz w:val="23"/>
            <w:szCs w:val="23"/>
          </w:rPr>
          <w:t>https://www.maine.gov/oit/prohibited-technologies</w:t>
        </w:r>
      </w:hyperlink>
      <w:r w:rsidRPr="009170E1">
        <w:rPr>
          <w:rFonts w:ascii="Arial" w:hAnsi="Arial" w:cs="Arial"/>
          <w:i/>
          <w:iCs/>
          <w:sz w:val="23"/>
          <w:szCs w:val="23"/>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640"/>
        <w:gridCol w:w="4410"/>
      </w:tblGrid>
      <w:tr w:rsidR="00423F19" w:rsidRPr="00B51518" w14:paraId="08F39E08" w14:textId="77777777" w:rsidTr="00FC486C">
        <w:trPr>
          <w:cantSplit/>
          <w:trHeight w:val="474"/>
          <w:jc w:val="center"/>
        </w:trPr>
        <w:tc>
          <w:tcPr>
            <w:tcW w:w="2806" w:type="pct"/>
          </w:tcPr>
          <w:bookmarkEnd w:id="69"/>
          <w:p w14:paraId="0E088283" w14:textId="77777777" w:rsidR="00423F19" w:rsidRPr="00B51518" w:rsidRDefault="00423F19" w:rsidP="00FC486C">
            <w:pPr>
              <w:pStyle w:val="DefaultText"/>
              <w:rPr>
                <w:rStyle w:val="InitialStyle"/>
                <w:rFonts w:ascii="Arial" w:hAnsi="Arial" w:cs="Arial"/>
              </w:rPr>
            </w:pPr>
            <w:r w:rsidRPr="0055472F">
              <w:rPr>
                <w:rStyle w:val="InitialStyle"/>
                <w:rFonts w:ascii="Arial" w:hAnsi="Arial" w:cs="Arial"/>
                <w:b/>
              </w:rPr>
              <w:t>Name (Print):</w:t>
            </w:r>
          </w:p>
          <w:p w14:paraId="77838865" w14:textId="77777777" w:rsidR="00423F19" w:rsidRPr="00B51518" w:rsidRDefault="00423F19" w:rsidP="00FC486C">
            <w:pPr>
              <w:pStyle w:val="DefaultText"/>
              <w:rPr>
                <w:rStyle w:val="InitialStyle"/>
                <w:rFonts w:ascii="Arial" w:hAnsi="Arial" w:cs="Arial"/>
              </w:rPr>
            </w:pPr>
          </w:p>
        </w:tc>
        <w:tc>
          <w:tcPr>
            <w:tcW w:w="2194" w:type="pct"/>
          </w:tcPr>
          <w:p w14:paraId="0C147C5C" w14:textId="77777777" w:rsidR="00423F19" w:rsidRPr="0055472F" w:rsidRDefault="00423F19" w:rsidP="00FC486C">
            <w:pPr>
              <w:pStyle w:val="DefaultText"/>
              <w:ind w:right="-114"/>
              <w:rPr>
                <w:rStyle w:val="InitialStyle"/>
                <w:rFonts w:ascii="Arial" w:hAnsi="Arial" w:cs="Arial"/>
                <w:b/>
              </w:rPr>
            </w:pPr>
            <w:r w:rsidRPr="0055472F">
              <w:rPr>
                <w:rStyle w:val="InitialStyle"/>
                <w:rFonts w:ascii="Arial" w:hAnsi="Arial" w:cs="Arial"/>
                <w:b/>
              </w:rPr>
              <w:t>Title:</w:t>
            </w:r>
          </w:p>
        </w:tc>
      </w:tr>
      <w:tr w:rsidR="00423F19" w:rsidRPr="00B51518" w14:paraId="5828DA87" w14:textId="77777777" w:rsidTr="00FC486C">
        <w:trPr>
          <w:cantSplit/>
          <w:trHeight w:val="555"/>
          <w:jc w:val="center"/>
        </w:trPr>
        <w:tc>
          <w:tcPr>
            <w:tcW w:w="2806" w:type="pct"/>
          </w:tcPr>
          <w:p w14:paraId="05024CC3" w14:textId="77777777" w:rsidR="00423F19" w:rsidRPr="00B51518" w:rsidRDefault="00423F19" w:rsidP="00FC486C">
            <w:pPr>
              <w:pStyle w:val="DefaultText"/>
              <w:rPr>
                <w:rStyle w:val="InitialStyle"/>
                <w:rFonts w:ascii="Arial" w:hAnsi="Arial" w:cs="Arial"/>
              </w:rPr>
            </w:pPr>
            <w:r w:rsidRPr="0055472F">
              <w:rPr>
                <w:rStyle w:val="InitialStyle"/>
                <w:rFonts w:ascii="Arial" w:hAnsi="Arial" w:cs="Arial"/>
                <w:b/>
              </w:rPr>
              <w:t>Authorized Signature:</w:t>
            </w:r>
          </w:p>
          <w:p w14:paraId="44477CA0" w14:textId="77777777" w:rsidR="00423F19" w:rsidRPr="00B51518" w:rsidRDefault="00423F19" w:rsidP="00FC486C">
            <w:pPr>
              <w:pStyle w:val="DefaultText"/>
              <w:rPr>
                <w:rStyle w:val="InitialStyle"/>
                <w:rFonts w:ascii="Arial" w:hAnsi="Arial" w:cs="Arial"/>
              </w:rPr>
            </w:pPr>
          </w:p>
        </w:tc>
        <w:tc>
          <w:tcPr>
            <w:tcW w:w="2194" w:type="pct"/>
          </w:tcPr>
          <w:p w14:paraId="0584F147" w14:textId="77777777" w:rsidR="00423F19" w:rsidRPr="0055472F" w:rsidRDefault="00423F19" w:rsidP="00FC486C">
            <w:pPr>
              <w:pStyle w:val="DefaultText"/>
              <w:rPr>
                <w:rStyle w:val="InitialStyle"/>
                <w:rFonts w:ascii="Arial" w:hAnsi="Arial" w:cs="Arial"/>
                <w:b/>
              </w:rPr>
            </w:pPr>
            <w:r w:rsidRPr="0055472F">
              <w:rPr>
                <w:rStyle w:val="InitialStyle"/>
                <w:rFonts w:ascii="Arial" w:hAnsi="Arial" w:cs="Arial"/>
                <w:b/>
              </w:rPr>
              <w:t>Date:</w:t>
            </w:r>
          </w:p>
        </w:tc>
      </w:tr>
    </w:tbl>
    <w:p w14:paraId="1C23462D" w14:textId="0C897EBC" w:rsidR="003D5C04" w:rsidRPr="00E94FD9"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r w:rsidRPr="00E94FD9">
        <w:rPr>
          <w:rFonts w:ascii="Arial" w:hAnsi="Arial" w:cs="Arial"/>
          <w:b/>
        </w:rPr>
        <w:lastRenderedPageBreak/>
        <w:t xml:space="preserve">APPENDIX </w:t>
      </w:r>
      <w:r w:rsidR="004951D3">
        <w:rPr>
          <w:rFonts w:ascii="Arial" w:hAnsi="Arial" w:cs="Arial"/>
          <w:b/>
        </w:rPr>
        <w:t>C</w:t>
      </w:r>
    </w:p>
    <w:p w14:paraId="1047E2AD" w14:textId="77777777"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4F02C2E6" w14:textId="77777777" w:rsidR="00F84C99" w:rsidRPr="00D52E4B" w:rsidRDefault="00F84C99" w:rsidP="00F84C99">
      <w:pPr>
        <w:pStyle w:val="DefaultText"/>
        <w:jc w:val="center"/>
        <w:rPr>
          <w:rStyle w:val="InitialStyle"/>
          <w:rFonts w:ascii="Arial" w:hAnsi="Arial" w:cs="Arial"/>
          <w:b/>
          <w:sz w:val="28"/>
          <w:szCs w:val="28"/>
        </w:rPr>
      </w:pPr>
      <w:r w:rsidRPr="00D52E4B">
        <w:rPr>
          <w:rStyle w:val="InitialStyle"/>
          <w:rFonts w:ascii="Arial" w:hAnsi="Arial" w:cs="Arial"/>
          <w:b/>
          <w:sz w:val="28"/>
          <w:szCs w:val="28"/>
        </w:rPr>
        <w:t>Department of Health and Human Services</w:t>
      </w:r>
    </w:p>
    <w:p w14:paraId="15F591CC" w14:textId="036D014A" w:rsidR="00E94FD9" w:rsidRPr="00D52E4B" w:rsidRDefault="00E94FD9" w:rsidP="00F84C99">
      <w:pPr>
        <w:pStyle w:val="DefaultText"/>
        <w:jc w:val="center"/>
        <w:rPr>
          <w:rStyle w:val="InitialStyle"/>
          <w:rFonts w:ascii="Arial" w:hAnsi="Arial" w:cs="Arial"/>
          <w:b/>
          <w:sz w:val="28"/>
        </w:rPr>
      </w:pPr>
      <w:r w:rsidRPr="00A139CF">
        <w:rPr>
          <w:rStyle w:val="InitialStyle"/>
          <w:rFonts w:ascii="Arial" w:hAnsi="Arial" w:cs="Arial"/>
          <w:i/>
          <w:sz w:val="28"/>
        </w:rPr>
        <w:t>Maine Center for Disease Control and Prevention</w:t>
      </w:r>
    </w:p>
    <w:p w14:paraId="2AAE5A6E" w14:textId="14F0DEAD" w:rsidR="003D5C04" w:rsidRPr="00D52E4B" w:rsidRDefault="003D5C04" w:rsidP="003D5C04">
      <w:pPr>
        <w:pStyle w:val="Heading2"/>
        <w:spacing w:before="0" w:after="0"/>
        <w:jc w:val="center"/>
        <w:rPr>
          <w:rStyle w:val="InitialStyle"/>
          <w:sz w:val="28"/>
          <w:szCs w:val="28"/>
        </w:rPr>
      </w:pPr>
      <w:r w:rsidRPr="00D52E4B">
        <w:rPr>
          <w:rStyle w:val="InitialStyle"/>
          <w:sz w:val="28"/>
          <w:szCs w:val="28"/>
        </w:rPr>
        <w:t xml:space="preserve">QUALIFICATIONS </w:t>
      </w:r>
      <w:r w:rsidR="00CF38D4" w:rsidRPr="00D52E4B">
        <w:rPr>
          <w:rStyle w:val="InitialStyle"/>
          <w:sz w:val="28"/>
          <w:szCs w:val="28"/>
        </w:rPr>
        <w:t>and</w:t>
      </w:r>
      <w:r w:rsidRPr="00D52E4B">
        <w:rPr>
          <w:rStyle w:val="InitialStyle"/>
          <w:sz w:val="28"/>
          <w:szCs w:val="28"/>
        </w:rPr>
        <w:t xml:space="preserve"> EXPERIENCE FORM</w:t>
      </w:r>
    </w:p>
    <w:p w14:paraId="7DCFE6FA" w14:textId="51049230" w:rsidR="003D5C04" w:rsidRPr="007024E6" w:rsidRDefault="003D5C04" w:rsidP="003D5C04">
      <w:pPr>
        <w:pStyle w:val="DefaultText"/>
        <w:jc w:val="center"/>
        <w:rPr>
          <w:rStyle w:val="InitialStyle"/>
          <w:rFonts w:ascii="Arial" w:hAnsi="Arial" w:cs="Arial"/>
          <w:b/>
          <w:sz w:val="28"/>
          <w:szCs w:val="28"/>
        </w:rPr>
      </w:pPr>
      <w:r w:rsidRPr="007024E6">
        <w:rPr>
          <w:rStyle w:val="InitialStyle"/>
          <w:rFonts w:ascii="Arial" w:hAnsi="Arial" w:cs="Arial"/>
          <w:b/>
          <w:sz w:val="28"/>
          <w:szCs w:val="28"/>
        </w:rPr>
        <w:t xml:space="preserve">RFP# </w:t>
      </w:r>
      <w:r w:rsidR="007024E6" w:rsidRPr="007024E6">
        <w:rPr>
          <w:rFonts w:ascii="Arial" w:hAnsi="Arial" w:cs="Arial"/>
          <w:b/>
          <w:bCs/>
          <w:sz w:val="28"/>
          <w:szCs w:val="28"/>
        </w:rPr>
        <w:t>202503033</w:t>
      </w:r>
    </w:p>
    <w:p w14:paraId="0E5EAF5F" w14:textId="77777777" w:rsidR="009342DC" w:rsidRDefault="00D6695A" w:rsidP="00D6695A">
      <w:pPr>
        <w:pStyle w:val="DefaultText"/>
        <w:widowControl/>
        <w:jc w:val="center"/>
        <w:rPr>
          <w:rStyle w:val="InitialStyle"/>
          <w:rFonts w:ascii="Arial" w:hAnsi="Arial" w:cs="Arial"/>
          <w:b/>
          <w:bCs/>
          <w:sz w:val="28"/>
          <w:szCs w:val="28"/>
          <w:u w:val="single"/>
        </w:rPr>
      </w:pPr>
      <w:r w:rsidRPr="00D52E4B">
        <w:rPr>
          <w:rStyle w:val="InitialStyle"/>
          <w:rFonts w:ascii="Arial" w:hAnsi="Arial" w:cs="Arial"/>
          <w:b/>
          <w:bCs/>
          <w:sz w:val="28"/>
          <w:szCs w:val="28"/>
          <w:u w:val="single"/>
        </w:rPr>
        <w:t xml:space="preserve">Family Support Navigator Services for </w:t>
      </w:r>
    </w:p>
    <w:p w14:paraId="44BF2BA4" w14:textId="3EDF0F67" w:rsidR="00D6695A" w:rsidRPr="00D52E4B" w:rsidRDefault="00D6695A" w:rsidP="00D6695A">
      <w:pPr>
        <w:pStyle w:val="DefaultText"/>
        <w:widowControl/>
        <w:jc w:val="center"/>
        <w:rPr>
          <w:rStyle w:val="InitialStyle"/>
          <w:rFonts w:ascii="Arial" w:hAnsi="Arial"/>
          <w:b/>
          <w:sz w:val="28"/>
          <w:szCs w:val="28"/>
        </w:rPr>
      </w:pPr>
      <w:r w:rsidRPr="00D52E4B">
        <w:rPr>
          <w:rStyle w:val="InitialStyle"/>
          <w:rFonts w:ascii="Arial" w:hAnsi="Arial" w:cs="Arial"/>
          <w:b/>
          <w:bCs/>
          <w:sz w:val="28"/>
          <w:szCs w:val="28"/>
          <w:u w:val="single"/>
        </w:rPr>
        <w:t>Children and Youth with Special Health Care Needs</w:t>
      </w:r>
    </w:p>
    <w:p w14:paraId="36BB51CB"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1F34F83"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74"/>
        <w:gridCol w:w="6376"/>
      </w:tblGrid>
      <w:tr w:rsidR="006A546F" w14:paraId="1CDE4095" w14:textId="77777777" w:rsidTr="00F62E9C">
        <w:trPr>
          <w:cantSplit/>
          <w:trHeight w:val="389"/>
        </w:trPr>
        <w:tc>
          <w:tcPr>
            <w:tcW w:w="1828"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325CE593" w14:textId="77777777" w:rsidR="006A546F" w:rsidRDefault="006A546F">
            <w:pPr>
              <w:pStyle w:val="DefaultText"/>
              <w:rPr>
                <w:rStyle w:val="InitialStyle"/>
                <w:b/>
              </w:rPr>
            </w:pPr>
            <w:r>
              <w:rPr>
                <w:rStyle w:val="InitialStyle"/>
                <w:rFonts w:ascii="Arial" w:hAnsi="Arial" w:cs="Arial"/>
                <w:b/>
              </w:rPr>
              <w:t>Bidder’s Organization Name:</w:t>
            </w:r>
          </w:p>
        </w:tc>
        <w:tc>
          <w:tcPr>
            <w:tcW w:w="3172" w:type="pct"/>
            <w:tcBorders>
              <w:top w:val="double" w:sz="4" w:space="0" w:color="auto"/>
              <w:left w:val="single" w:sz="6" w:space="0" w:color="000000"/>
              <w:bottom w:val="double" w:sz="4" w:space="0" w:color="auto"/>
              <w:right w:val="double" w:sz="4" w:space="0" w:color="auto"/>
            </w:tcBorders>
            <w:vAlign w:val="center"/>
          </w:tcPr>
          <w:p w14:paraId="30E002F5" w14:textId="77777777" w:rsidR="006A546F" w:rsidRDefault="006A546F">
            <w:pPr>
              <w:pStyle w:val="DefaultText"/>
              <w:rPr>
                <w:rStyle w:val="InitialStyle"/>
                <w:rFonts w:ascii="Arial" w:hAnsi="Arial" w:cs="Arial"/>
                <w:b/>
              </w:rPr>
            </w:pPr>
          </w:p>
        </w:tc>
      </w:tr>
    </w:tbl>
    <w:p w14:paraId="156043DC" w14:textId="77777777" w:rsidR="006A546F" w:rsidRDefault="006A546F" w:rsidP="006A546F">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6A546F" w14:paraId="1D2E860B"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29181D73" w14:textId="544D2A29" w:rsidR="006A546F" w:rsidRDefault="006A546F">
            <w:pPr>
              <w:widowControl/>
              <w:tabs>
                <w:tab w:val="left" w:pos="0"/>
                <w:tab w:val="left" w:pos="1080"/>
                <w:tab w:val="left" w:pos="1440"/>
              </w:tabs>
              <w:autoSpaceDE/>
              <w:rPr>
                <w:rFonts w:ascii="Arial" w:eastAsia="Calibri" w:hAnsi="Arial" w:cs="Arial"/>
                <w:b/>
                <w:sz w:val="24"/>
                <w:szCs w:val="24"/>
              </w:rPr>
            </w:pPr>
            <w:r>
              <w:rPr>
                <w:rFonts w:ascii="Arial" w:eastAsia="Calibri" w:hAnsi="Arial" w:cs="Arial"/>
                <w:b/>
                <w:sz w:val="24"/>
                <w:szCs w:val="24"/>
              </w:rPr>
              <w:t>Present a brief statement of qualifications</w:t>
            </w:r>
            <w:r w:rsidR="00F62E9C">
              <w:rPr>
                <w:rFonts w:ascii="Arial" w:eastAsia="Calibri" w:hAnsi="Arial" w:cs="Arial"/>
                <w:b/>
                <w:sz w:val="24"/>
                <w:szCs w:val="24"/>
              </w:rPr>
              <w:t xml:space="preserve"> and</w:t>
            </w:r>
            <w:r>
              <w:rPr>
                <w:rFonts w:ascii="Arial" w:eastAsia="Calibri" w:hAnsi="Arial" w:cs="Arial"/>
                <w:b/>
                <w:sz w:val="24"/>
                <w:szCs w:val="24"/>
              </w:rPr>
              <w:t xml:space="preserve"> </w:t>
            </w:r>
            <w:r w:rsidR="00F62E9C">
              <w:rPr>
                <w:rFonts w:ascii="Arial" w:eastAsia="Calibri" w:hAnsi="Arial" w:cs="Arial"/>
                <w:b/>
                <w:sz w:val="24"/>
                <w:szCs w:val="24"/>
              </w:rPr>
              <w:t xml:space="preserve">describe </w:t>
            </w:r>
            <w:r>
              <w:rPr>
                <w:rFonts w:ascii="Arial" w:eastAsia="Calibri" w:hAnsi="Arial" w:cs="Arial"/>
                <w:b/>
                <w:sz w:val="24"/>
                <w:szCs w:val="24"/>
              </w:rPr>
              <w:t>the history of the Bidder’s organization, especially regarding skills pertinent to the specific work required by the RFP and any special or unique characteristics of the organization which would make it especially qualified to perform the required work activities.  You may expand this form and use additional pages to provide this information.</w:t>
            </w:r>
          </w:p>
        </w:tc>
      </w:tr>
      <w:tr w:rsidR="006A546F" w14:paraId="4E3410CA" w14:textId="77777777" w:rsidTr="00F62E9C">
        <w:trPr>
          <w:trHeight w:val="636"/>
        </w:trPr>
        <w:tc>
          <w:tcPr>
            <w:tcW w:w="5000" w:type="pct"/>
            <w:tcBorders>
              <w:top w:val="double" w:sz="4" w:space="0" w:color="auto"/>
              <w:left w:val="double" w:sz="4" w:space="0" w:color="auto"/>
              <w:bottom w:val="double" w:sz="4" w:space="0" w:color="auto"/>
              <w:right w:val="double" w:sz="4" w:space="0" w:color="auto"/>
            </w:tcBorders>
          </w:tcPr>
          <w:p w14:paraId="1CD90F7E" w14:textId="77777777" w:rsidR="006A546F" w:rsidRDefault="006A546F">
            <w:pPr>
              <w:rPr>
                <w:rFonts w:ascii="Arial" w:eastAsia="Calibri" w:hAnsi="Arial" w:cs="Arial"/>
                <w:sz w:val="24"/>
                <w:szCs w:val="24"/>
              </w:rPr>
            </w:pPr>
          </w:p>
        </w:tc>
      </w:tr>
    </w:tbl>
    <w:p w14:paraId="3E75022E" w14:textId="77777777" w:rsidR="006A546F" w:rsidRDefault="006A546F" w:rsidP="006A546F">
      <w:pPr>
        <w:widowControl/>
        <w:autoSpaceDE/>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6A546F" w14:paraId="12A06398"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tcPr>
          <w:p w14:paraId="03C0B304" w14:textId="366F1FF3" w:rsidR="006A546F" w:rsidRPr="009E105E" w:rsidRDefault="006A546F" w:rsidP="009E105E">
            <w:pPr>
              <w:tabs>
                <w:tab w:val="left" w:pos="360"/>
                <w:tab w:val="left" w:pos="720"/>
                <w:tab w:val="left" w:pos="1260"/>
              </w:tabs>
              <w:rPr>
                <w:rFonts w:ascii="Arial" w:eastAsia="Calibri" w:hAnsi="Arial" w:cs="Arial"/>
                <w:b/>
                <w:sz w:val="24"/>
                <w:szCs w:val="24"/>
              </w:rPr>
            </w:pPr>
            <w:r>
              <w:rPr>
                <w:rFonts w:ascii="Arial" w:eastAsia="Calibri" w:hAnsi="Arial" w:cs="Arial"/>
                <w:b/>
                <w:sz w:val="24"/>
                <w:szCs w:val="24"/>
              </w:rPr>
              <w:t xml:space="preserve">Provide a description of </w:t>
            </w:r>
            <w:r w:rsidR="00F62E9C">
              <w:rPr>
                <w:rFonts w:ascii="Arial" w:eastAsia="Calibri" w:hAnsi="Arial" w:cs="Arial"/>
                <w:b/>
                <w:sz w:val="24"/>
                <w:szCs w:val="24"/>
              </w:rPr>
              <w:t xml:space="preserve">three (3) </w:t>
            </w:r>
            <w:r>
              <w:rPr>
                <w:rFonts w:ascii="Arial" w:eastAsia="Calibri" w:hAnsi="Arial" w:cs="Arial"/>
                <w:b/>
                <w:sz w:val="24"/>
                <w:szCs w:val="24"/>
              </w:rPr>
              <w:t xml:space="preserve">projects that occurred within the past five (5) years which reflect experience and expertise needed in performing the functions described in </w:t>
            </w:r>
            <w:r w:rsidR="00847225">
              <w:rPr>
                <w:rFonts w:ascii="Arial" w:eastAsia="Calibri" w:hAnsi="Arial" w:cs="Arial"/>
                <w:b/>
                <w:sz w:val="24"/>
                <w:szCs w:val="24"/>
              </w:rPr>
              <w:t>Part II – Scope of Services to be Provided</w:t>
            </w:r>
            <w:r w:rsidR="00847225" w:rsidRPr="00C97934">
              <w:rPr>
                <w:rFonts w:ascii="Arial" w:eastAsia="Calibri" w:hAnsi="Arial" w:cs="Arial"/>
                <w:b/>
                <w:sz w:val="24"/>
                <w:szCs w:val="24"/>
              </w:rPr>
              <w:t xml:space="preserve"> of the RFP</w:t>
            </w:r>
            <w:r>
              <w:rPr>
                <w:rFonts w:ascii="Arial" w:eastAsia="Calibri" w:hAnsi="Arial" w:cs="Arial"/>
                <w:b/>
                <w:sz w:val="24"/>
                <w:szCs w:val="24"/>
              </w:rPr>
              <w:t xml:space="preserve">.  </w:t>
            </w:r>
            <w:r w:rsidR="00F62E9C">
              <w:rPr>
                <w:rFonts w:ascii="Arial" w:eastAsia="Calibri" w:hAnsi="Arial" w:cs="Arial"/>
                <w:b/>
                <w:sz w:val="24"/>
                <w:szCs w:val="24"/>
              </w:rPr>
              <w:t xml:space="preserve">Contract </w:t>
            </w:r>
            <w:r>
              <w:rPr>
                <w:rFonts w:ascii="Arial" w:eastAsia="Calibri" w:hAnsi="Arial" w:cs="Arial"/>
                <w:b/>
                <w:sz w:val="24"/>
                <w:szCs w:val="24"/>
              </w:rPr>
              <w:t xml:space="preserve">history with the State of Maine, whether positive or negative, may be considered in </w:t>
            </w:r>
            <w:r w:rsidR="00F62E9C">
              <w:rPr>
                <w:rFonts w:ascii="Arial" w:eastAsia="Calibri" w:hAnsi="Arial" w:cs="Arial"/>
                <w:b/>
                <w:sz w:val="24"/>
                <w:szCs w:val="24"/>
              </w:rPr>
              <w:t xml:space="preserve">evaluating </w:t>
            </w:r>
            <w:r>
              <w:rPr>
                <w:rFonts w:ascii="Arial" w:eastAsia="Calibri" w:hAnsi="Arial" w:cs="Arial"/>
                <w:b/>
                <w:sz w:val="24"/>
                <w:szCs w:val="24"/>
              </w:rPr>
              <w:t>proposals even if not provided by the Bidder.</w:t>
            </w:r>
          </w:p>
        </w:tc>
      </w:tr>
    </w:tbl>
    <w:p w14:paraId="2E19681B" w14:textId="77777777" w:rsidR="006A546F" w:rsidRDefault="006A546F" w:rsidP="006A546F">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6"/>
        <w:gridCol w:w="1021"/>
        <w:gridCol w:w="1499"/>
        <w:gridCol w:w="2249"/>
        <w:gridCol w:w="2955"/>
      </w:tblGrid>
      <w:tr w:rsidR="006A546F" w14:paraId="7B5849A0" w14:textId="77777777" w:rsidTr="008931A6">
        <w:trPr>
          <w:trHeight w:val="389"/>
        </w:trPr>
        <w:tc>
          <w:tcPr>
            <w:tcW w:w="5000" w:type="pct"/>
            <w:gridSpan w:val="5"/>
            <w:tcBorders>
              <w:top w:val="double" w:sz="4" w:space="0" w:color="auto"/>
              <w:left w:val="double" w:sz="4" w:space="0" w:color="auto"/>
              <w:bottom w:val="single" w:sz="12" w:space="0" w:color="auto"/>
              <w:right w:val="double" w:sz="4" w:space="0" w:color="auto"/>
            </w:tcBorders>
            <w:shd w:val="clear" w:color="auto" w:fill="C6D9F1"/>
            <w:vAlign w:val="center"/>
            <w:hideMark/>
          </w:tcPr>
          <w:p w14:paraId="1FBB9BE4" w14:textId="77777777" w:rsidR="006A546F" w:rsidRDefault="006A546F">
            <w:pPr>
              <w:jc w:val="center"/>
              <w:rPr>
                <w:rFonts w:ascii="Arial" w:eastAsia="Calibri" w:hAnsi="Arial" w:cs="Arial"/>
                <w:sz w:val="24"/>
                <w:szCs w:val="24"/>
              </w:rPr>
            </w:pPr>
            <w:r>
              <w:rPr>
                <w:rFonts w:ascii="Arial" w:eastAsia="Calibri" w:hAnsi="Arial" w:cs="Arial"/>
                <w:b/>
                <w:sz w:val="24"/>
                <w:szCs w:val="24"/>
              </w:rPr>
              <w:t>Project One</w:t>
            </w:r>
          </w:p>
        </w:tc>
      </w:tr>
      <w:tr w:rsidR="006A546F" w14:paraId="00437AC6" w14:textId="77777777" w:rsidTr="008931A6">
        <w:trPr>
          <w:trHeight w:val="389"/>
        </w:trPr>
        <w:tc>
          <w:tcPr>
            <w:tcW w:w="1665" w:type="pct"/>
            <w:gridSpan w:val="2"/>
            <w:tcBorders>
              <w:top w:val="single" w:sz="12" w:space="0" w:color="auto"/>
              <w:left w:val="double" w:sz="4" w:space="0" w:color="auto"/>
              <w:bottom w:val="single" w:sz="4" w:space="0" w:color="auto"/>
              <w:right w:val="single" w:sz="4" w:space="0" w:color="auto"/>
            </w:tcBorders>
            <w:shd w:val="clear" w:color="auto" w:fill="C6D9F1"/>
            <w:vAlign w:val="center"/>
            <w:hideMark/>
          </w:tcPr>
          <w:p w14:paraId="050D6A20" w14:textId="77777777" w:rsidR="006A546F" w:rsidRDefault="006A546F">
            <w:pPr>
              <w:rPr>
                <w:rFonts w:ascii="Arial" w:eastAsia="Calibri" w:hAnsi="Arial" w:cs="Arial"/>
                <w:b/>
                <w:sz w:val="24"/>
                <w:szCs w:val="24"/>
              </w:rPr>
            </w:pPr>
            <w:r>
              <w:rPr>
                <w:rFonts w:ascii="Arial" w:eastAsia="Calibri" w:hAnsi="Arial" w:cs="Arial"/>
                <w:b/>
                <w:sz w:val="24"/>
                <w:szCs w:val="24"/>
              </w:rPr>
              <w:t>Business Reference Name:</w:t>
            </w:r>
          </w:p>
        </w:tc>
        <w:tc>
          <w:tcPr>
            <w:tcW w:w="3335" w:type="pct"/>
            <w:gridSpan w:val="3"/>
            <w:tcBorders>
              <w:top w:val="single" w:sz="12" w:space="0" w:color="auto"/>
              <w:left w:val="single" w:sz="4" w:space="0" w:color="auto"/>
              <w:bottom w:val="single" w:sz="4" w:space="0" w:color="auto"/>
              <w:right w:val="double" w:sz="4" w:space="0" w:color="auto"/>
            </w:tcBorders>
            <w:vAlign w:val="center"/>
          </w:tcPr>
          <w:p w14:paraId="6EAD0FC9" w14:textId="77777777" w:rsidR="006A546F" w:rsidRDefault="006A546F">
            <w:pPr>
              <w:rPr>
                <w:rFonts w:ascii="Arial" w:eastAsia="Calibri" w:hAnsi="Arial" w:cs="Arial"/>
                <w:sz w:val="24"/>
                <w:szCs w:val="24"/>
              </w:rPr>
            </w:pPr>
          </w:p>
        </w:tc>
      </w:tr>
      <w:tr w:rsidR="006A546F" w14:paraId="26F5716B" w14:textId="77777777" w:rsidTr="008931A6">
        <w:trPr>
          <w:trHeight w:val="389"/>
        </w:trPr>
        <w:tc>
          <w:tcPr>
            <w:tcW w:w="1665"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37C9AF02" w14:textId="77777777" w:rsidR="006A546F" w:rsidRDefault="006A546F">
            <w:pPr>
              <w:rPr>
                <w:rFonts w:ascii="Arial" w:eastAsia="Calibri" w:hAnsi="Arial" w:cs="Arial"/>
                <w:b/>
                <w:sz w:val="24"/>
                <w:szCs w:val="24"/>
              </w:rPr>
            </w:pPr>
            <w:r>
              <w:rPr>
                <w:rFonts w:ascii="Arial" w:eastAsia="Calibri" w:hAnsi="Arial" w:cs="Arial"/>
                <w:b/>
                <w:sz w:val="24"/>
                <w:szCs w:val="24"/>
              </w:rPr>
              <w:t>Reference Contact Person:</w:t>
            </w:r>
          </w:p>
        </w:tc>
        <w:tc>
          <w:tcPr>
            <w:tcW w:w="3335" w:type="pct"/>
            <w:gridSpan w:val="3"/>
            <w:tcBorders>
              <w:top w:val="single" w:sz="4" w:space="0" w:color="auto"/>
              <w:left w:val="single" w:sz="4" w:space="0" w:color="auto"/>
              <w:bottom w:val="single" w:sz="4" w:space="0" w:color="auto"/>
              <w:right w:val="double" w:sz="4" w:space="0" w:color="auto"/>
            </w:tcBorders>
            <w:vAlign w:val="center"/>
          </w:tcPr>
          <w:p w14:paraId="4F4BB898" w14:textId="77777777" w:rsidR="006A546F" w:rsidRDefault="006A546F">
            <w:pPr>
              <w:rPr>
                <w:rFonts w:ascii="Arial" w:eastAsia="Calibri" w:hAnsi="Arial" w:cs="Arial"/>
                <w:sz w:val="24"/>
                <w:szCs w:val="24"/>
              </w:rPr>
            </w:pPr>
          </w:p>
        </w:tc>
      </w:tr>
      <w:tr w:rsidR="006A546F" w14:paraId="0A815C37" w14:textId="77777777" w:rsidTr="008931A6">
        <w:trPr>
          <w:trHeight w:val="389"/>
        </w:trPr>
        <w:tc>
          <w:tcPr>
            <w:tcW w:w="1665"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310CD350" w14:textId="77777777" w:rsidR="006A546F" w:rsidRDefault="006A546F">
            <w:pPr>
              <w:rPr>
                <w:rFonts w:ascii="Arial" w:eastAsia="Calibri" w:hAnsi="Arial" w:cs="Arial"/>
                <w:b/>
                <w:sz w:val="24"/>
                <w:szCs w:val="24"/>
              </w:rPr>
            </w:pPr>
            <w:r>
              <w:rPr>
                <w:rFonts w:ascii="Arial" w:eastAsia="Calibri" w:hAnsi="Arial" w:cs="Arial"/>
                <w:b/>
                <w:sz w:val="24"/>
                <w:szCs w:val="24"/>
              </w:rPr>
              <w:t>Telephone:</w:t>
            </w:r>
          </w:p>
        </w:tc>
        <w:tc>
          <w:tcPr>
            <w:tcW w:w="3335" w:type="pct"/>
            <w:gridSpan w:val="3"/>
            <w:tcBorders>
              <w:top w:val="single" w:sz="4" w:space="0" w:color="auto"/>
              <w:left w:val="single" w:sz="4" w:space="0" w:color="auto"/>
              <w:bottom w:val="single" w:sz="4" w:space="0" w:color="auto"/>
              <w:right w:val="double" w:sz="4" w:space="0" w:color="auto"/>
            </w:tcBorders>
            <w:vAlign w:val="center"/>
          </w:tcPr>
          <w:p w14:paraId="54137BCD" w14:textId="77777777" w:rsidR="006A546F" w:rsidRDefault="006A546F">
            <w:pPr>
              <w:rPr>
                <w:rFonts w:ascii="Arial" w:eastAsia="Calibri" w:hAnsi="Arial" w:cs="Arial"/>
                <w:sz w:val="24"/>
                <w:szCs w:val="24"/>
              </w:rPr>
            </w:pPr>
          </w:p>
        </w:tc>
      </w:tr>
      <w:tr w:rsidR="006A546F" w14:paraId="3AAE7AF5" w14:textId="77777777" w:rsidTr="008931A6">
        <w:trPr>
          <w:trHeight w:val="389"/>
        </w:trPr>
        <w:tc>
          <w:tcPr>
            <w:tcW w:w="1665" w:type="pct"/>
            <w:gridSpan w:val="2"/>
            <w:tcBorders>
              <w:top w:val="single" w:sz="4" w:space="0" w:color="auto"/>
              <w:left w:val="double" w:sz="4" w:space="0" w:color="auto"/>
              <w:bottom w:val="single" w:sz="12" w:space="0" w:color="auto"/>
              <w:right w:val="single" w:sz="4" w:space="0" w:color="auto"/>
            </w:tcBorders>
            <w:shd w:val="clear" w:color="auto" w:fill="C6D9F1"/>
            <w:vAlign w:val="center"/>
            <w:hideMark/>
          </w:tcPr>
          <w:p w14:paraId="1FBB5D4F"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335" w:type="pct"/>
            <w:gridSpan w:val="3"/>
            <w:tcBorders>
              <w:top w:val="single" w:sz="4" w:space="0" w:color="auto"/>
              <w:left w:val="single" w:sz="4" w:space="0" w:color="auto"/>
              <w:bottom w:val="single" w:sz="12" w:space="0" w:color="auto"/>
              <w:right w:val="double" w:sz="4" w:space="0" w:color="auto"/>
            </w:tcBorders>
            <w:vAlign w:val="center"/>
          </w:tcPr>
          <w:p w14:paraId="71F7636F" w14:textId="77777777" w:rsidR="006A546F" w:rsidRDefault="006A546F">
            <w:pPr>
              <w:rPr>
                <w:rFonts w:ascii="Arial" w:eastAsia="Calibri" w:hAnsi="Arial" w:cs="Arial"/>
                <w:sz w:val="24"/>
                <w:szCs w:val="24"/>
              </w:rPr>
            </w:pPr>
          </w:p>
        </w:tc>
      </w:tr>
      <w:tr w:rsidR="006A546F" w14:paraId="3EC6DF5A" w14:textId="77777777" w:rsidTr="008931A6">
        <w:trPr>
          <w:trHeight w:val="389"/>
        </w:trPr>
        <w:tc>
          <w:tcPr>
            <w:tcW w:w="5000" w:type="pct"/>
            <w:gridSpan w:val="5"/>
            <w:tcBorders>
              <w:top w:val="single" w:sz="12" w:space="0" w:color="auto"/>
              <w:left w:val="double" w:sz="4" w:space="0" w:color="auto"/>
              <w:bottom w:val="single" w:sz="12" w:space="0" w:color="auto"/>
              <w:right w:val="double" w:sz="4" w:space="0" w:color="auto"/>
            </w:tcBorders>
            <w:shd w:val="clear" w:color="auto" w:fill="C6D9F1"/>
            <w:vAlign w:val="center"/>
            <w:hideMark/>
          </w:tcPr>
          <w:p w14:paraId="52AFD68E" w14:textId="77777777" w:rsidR="006A546F" w:rsidRDefault="006A546F">
            <w:pPr>
              <w:jc w:val="center"/>
              <w:rPr>
                <w:rFonts w:ascii="Arial" w:eastAsia="Calibri" w:hAnsi="Arial" w:cs="Arial"/>
                <w:sz w:val="24"/>
                <w:szCs w:val="24"/>
              </w:rPr>
            </w:pPr>
            <w:r>
              <w:rPr>
                <w:rFonts w:ascii="Arial" w:eastAsia="Calibri" w:hAnsi="Arial" w:cs="Arial"/>
                <w:b/>
                <w:sz w:val="24"/>
                <w:szCs w:val="24"/>
              </w:rPr>
              <w:t>Description of Project</w:t>
            </w:r>
          </w:p>
        </w:tc>
      </w:tr>
      <w:tr w:rsidR="003C25D7" w:rsidRPr="00B51518" w14:paraId="7C430287" w14:textId="77777777" w:rsidTr="008931A6">
        <w:trPr>
          <w:trHeight w:val="389"/>
        </w:trPr>
        <w:tc>
          <w:tcPr>
            <w:tcW w:w="1157" w:type="pct"/>
            <w:tcBorders>
              <w:top w:val="single" w:sz="12" w:space="0" w:color="auto"/>
              <w:bottom w:val="single" w:sz="12" w:space="0" w:color="auto"/>
            </w:tcBorders>
            <w:shd w:val="clear" w:color="auto" w:fill="C6D9F1"/>
            <w:vAlign w:val="center"/>
          </w:tcPr>
          <w:p w14:paraId="2AA24ACF" w14:textId="77777777" w:rsidR="003C25D7" w:rsidRPr="00B51518" w:rsidRDefault="003C25D7" w:rsidP="00FC486C">
            <w:pPr>
              <w:rPr>
                <w:rFonts w:ascii="Arial" w:eastAsia="Calibri" w:hAnsi="Arial" w:cs="Arial"/>
                <w:b/>
                <w:sz w:val="24"/>
                <w:szCs w:val="24"/>
              </w:rPr>
            </w:pPr>
            <w:bookmarkStart w:id="70" w:name="_Hlk145930190"/>
            <w:r>
              <w:rPr>
                <w:rFonts w:ascii="Arial" w:eastAsia="Calibri" w:hAnsi="Arial" w:cs="Arial"/>
                <w:b/>
                <w:sz w:val="24"/>
                <w:szCs w:val="24"/>
              </w:rPr>
              <w:t>Project Start Date</w:t>
            </w:r>
          </w:p>
        </w:tc>
        <w:tc>
          <w:tcPr>
            <w:tcW w:w="1254" w:type="pct"/>
            <w:gridSpan w:val="2"/>
            <w:tcBorders>
              <w:top w:val="single" w:sz="12" w:space="0" w:color="auto"/>
              <w:bottom w:val="single" w:sz="12" w:space="0" w:color="auto"/>
            </w:tcBorders>
            <w:shd w:val="clear" w:color="auto" w:fill="auto"/>
            <w:vAlign w:val="center"/>
          </w:tcPr>
          <w:p w14:paraId="2F1CAC49" w14:textId="77777777" w:rsidR="003C25D7" w:rsidRPr="00B51518" w:rsidRDefault="003C25D7" w:rsidP="00FC486C">
            <w:pPr>
              <w:rPr>
                <w:rFonts w:ascii="Arial" w:eastAsia="Calibri" w:hAnsi="Arial" w:cs="Arial"/>
                <w:b/>
                <w:sz w:val="24"/>
                <w:szCs w:val="24"/>
              </w:rPr>
            </w:pPr>
          </w:p>
        </w:tc>
        <w:tc>
          <w:tcPr>
            <w:tcW w:w="1119" w:type="pct"/>
            <w:tcBorders>
              <w:top w:val="single" w:sz="12" w:space="0" w:color="auto"/>
              <w:bottom w:val="single" w:sz="12" w:space="0" w:color="auto"/>
            </w:tcBorders>
            <w:shd w:val="clear" w:color="auto" w:fill="C6D9F1"/>
            <w:vAlign w:val="center"/>
          </w:tcPr>
          <w:p w14:paraId="7A0A3220" w14:textId="77777777" w:rsidR="003C25D7" w:rsidRPr="00B51518" w:rsidRDefault="003C25D7" w:rsidP="00FC486C">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12" w:space="0" w:color="auto"/>
            </w:tcBorders>
            <w:shd w:val="clear" w:color="auto" w:fill="auto"/>
            <w:vAlign w:val="center"/>
          </w:tcPr>
          <w:p w14:paraId="7431EC02" w14:textId="77777777" w:rsidR="003C25D7" w:rsidRPr="00B51518" w:rsidRDefault="003C25D7" w:rsidP="00FC486C">
            <w:pPr>
              <w:rPr>
                <w:rFonts w:ascii="Arial" w:eastAsia="Calibri" w:hAnsi="Arial" w:cs="Arial"/>
                <w:b/>
                <w:sz w:val="24"/>
                <w:szCs w:val="24"/>
              </w:rPr>
            </w:pPr>
          </w:p>
        </w:tc>
      </w:tr>
      <w:bookmarkEnd w:id="70"/>
      <w:tr w:rsidR="006A546F" w14:paraId="57FA0890" w14:textId="77777777" w:rsidTr="008931A6">
        <w:trPr>
          <w:trHeight w:val="389"/>
        </w:trPr>
        <w:tc>
          <w:tcPr>
            <w:tcW w:w="5000" w:type="pct"/>
            <w:gridSpan w:val="5"/>
            <w:tcBorders>
              <w:top w:val="single" w:sz="12" w:space="0" w:color="auto"/>
              <w:left w:val="double" w:sz="4" w:space="0" w:color="auto"/>
              <w:bottom w:val="double" w:sz="4" w:space="0" w:color="auto"/>
              <w:right w:val="double" w:sz="4" w:space="0" w:color="auto"/>
            </w:tcBorders>
          </w:tcPr>
          <w:p w14:paraId="6E734A65" w14:textId="77777777" w:rsidR="006A546F" w:rsidRDefault="006A546F">
            <w:pPr>
              <w:rPr>
                <w:rFonts w:ascii="Arial" w:eastAsia="Calibri" w:hAnsi="Arial" w:cs="Arial"/>
                <w:sz w:val="24"/>
                <w:szCs w:val="24"/>
              </w:rPr>
            </w:pPr>
          </w:p>
        </w:tc>
      </w:tr>
    </w:tbl>
    <w:p w14:paraId="2E277087" w14:textId="77777777" w:rsidR="006A546F" w:rsidRDefault="006A546F" w:rsidP="006A546F">
      <w:pPr>
        <w:rPr>
          <w:rFonts w:ascii="Arial" w:hAnsi="Arial" w:cs="Arial"/>
          <w:sz w:val="24"/>
          <w:szCs w:val="24"/>
        </w:rPr>
      </w:pPr>
    </w:p>
    <w:tbl>
      <w:tblPr>
        <w:tblW w:w="5007"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25"/>
        <w:gridCol w:w="934"/>
        <w:gridCol w:w="1586"/>
        <w:gridCol w:w="2250"/>
        <w:gridCol w:w="2969"/>
      </w:tblGrid>
      <w:tr w:rsidR="006A546F" w14:paraId="483C9602" w14:textId="77777777" w:rsidTr="008931A6">
        <w:trPr>
          <w:trHeight w:val="389"/>
        </w:trPr>
        <w:tc>
          <w:tcPr>
            <w:tcW w:w="5000" w:type="pct"/>
            <w:gridSpan w:val="5"/>
            <w:tcBorders>
              <w:top w:val="double" w:sz="4" w:space="0" w:color="auto"/>
              <w:left w:val="double" w:sz="4" w:space="0" w:color="auto"/>
              <w:bottom w:val="single" w:sz="12" w:space="0" w:color="auto"/>
              <w:right w:val="double" w:sz="4" w:space="0" w:color="auto"/>
            </w:tcBorders>
            <w:shd w:val="clear" w:color="auto" w:fill="C6D9F1"/>
            <w:vAlign w:val="center"/>
            <w:hideMark/>
          </w:tcPr>
          <w:p w14:paraId="3A14BA51" w14:textId="77777777" w:rsidR="006A546F" w:rsidRDefault="006A546F">
            <w:pPr>
              <w:jc w:val="center"/>
              <w:rPr>
                <w:rFonts w:ascii="Arial" w:eastAsia="Calibri" w:hAnsi="Arial" w:cs="Arial"/>
                <w:sz w:val="24"/>
                <w:szCs w:val="24"/>
              </w:rPr>
            </w:pPr>
            <w:r>
              <w:rPr>
                <w:rFonts w:ascii="Arial" w:eastAsia="Calibri" w:hAnsi="Arial" w:cs="Arial"/>
                <w:b/>
                <w:sz w:val="24"/>
                <w:szCs w:val="24"/>
              </w:rPr>
              <w:t>Project Two</w:t>
            </w:r>
          </w:p>
        </w:tc>
      </w:tr>
      <w:tr w:rsidR="006A546F" w14:paraId="7D295A2D" w14:textId="77777777" w:rsidTr="008931A6">
        <w:trPr>
          <w:trHeight w:val="389"/>
        </w:trPr>
        <w:tc>
          <w:tcPr>
            <w:tcW w:w="1619" w:type="pct"/>
            <w:gridSpan w:val="2"/>
            <w:tcBorders>
              <w:top w:val="single" w:sz="12" w:space="0" w:color="auto"/>
              <w:left w:val="double" w:sz="4" w:space="0" w:color="auto"/>
              <w:bottom w:val="single" w:sz="4" w:space="0" w:color="auto"/>
              <w:right w:val="single" w:sz="4" w:space="0" w:color="auto"/>
            </w:tcBorders>
            <w:shd w:val="clear" w:color="auto" w:fill="C6D9F1"/>
            <w:vAlign w:val="center"/>
            <w:hideMark/>
          </w:tcPr>
          <w:p w14:paraId="5753A9BC" w14:textId="77777777" w:rsidR="006A546F" w:rsidRDefault="006A546F">
            <w:pPr>
              <w:rPr>
                <w:rFonts w:ascii="Arial" w:eastAsia="Calibri" w:hAnsi="Arial" w:cs="Arial"/>
                <w:b/>
                <w:sz w:val="24"/>
                <w:szCs w:val="24"/>
              </w:rPr>
            </w:pPr>
            <w:r>
              <w:rPr>
                <w:rFonts w:ascii="Arial" w:eastAsia="Calibri" w:hAnsi="Arial" w:cs="Arial"/>
                <w:b/>
                <w:sz w:val="24"/>
                <w:szCs w:val="24"/>
              </w:rPr>
              <w:t>Business Reference Name:</w:t>
            </w:r>
          </w:p>
        </w:tc>
        <w:tc>
          <w:tcPr>
            <w:tcW w:w="3381" w:type="pct"/>
            <w:gridSpan w:val="3"/>
            <w:tcBorders>
              <w:top w:val="single" w:sz="12" w:space="0" w:color="auto"/>
              <w:left w:val="single" w:sz="4" w:space="0" w:color="auto"/>
              <w:bottom w:val="single" w:sz="4" w:space="0" w:color="auto"/>
              <w:right w:val="double" w:sz="4" w:space="0" w:color="auto"/>
            </w:tcBorders>
            <w:vAlign w:val="center"/>
          </w:tcPr>
          <w:p w14:paraId="3FA3776D" w14:textId="77777777" w:rsidR="006A546F" w:rsidRDefault="006A546F">
            <w:pPr>
              <w:rPr>
                <w:rFonts w:ascii="Arial" w:eastAsia="Calibri" w:hAnsi="Arial" w:cs="Arial"/>
                <w:sz w:val="24"/>
                <w:szCs w:val="24"/>
              </w:rPr>
            </w:pPr>
          </w:p>
        </w:tc>
      </w:tr>
      <w:tr w:rsidR="006A546F" w14:paraId="51C6B3A8" w14:textId="77777777" w:rsidTr="008931A6">
        <w:trPr>
          <w:trHeight w:val="389"/>
        </w:trPr>
        <w:tc>
          <w:tcPr>
            <w:tcW w:w="1619"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3675586D" w14:textId="77777777" w:rsidR="006A546F" w:rsidRDefault="006A546F">
            <w:pPr>
              <w:rPr>
                <w:rFonts w:ascii="Arial" w:eastAsia="Calibri" w:hAnsi="Arial" w:cs="Arial"/>
                <w:b/>
                <w:sz w:val="24"/>
                <w:szCs w:val="24"/>
              </w:rPr>
            </w:pPr>
            <w:r>
              <w:rPr>
                <w:rFonts w:ascii="Arial" w:eastAsia="Calibri" w:hAnsi="Arial" w:cs="Arial"/>
                <w:b/>
                <w:sz w:val="24"/>
                <w:szCs w:val="24"/>
              </w:rPr>
              <w:t>Reference Contact Person:</w:t>
            </w:r>
          </w:p>
        </w:tc>
        <w:tc>
          <w:tcPr>
            <w:tcW w:w="3381" w:type="pct"/>
            <w:gridSpan w:val="3"/>
            <w:tcBorders>
              <w:top w:val="single" w:sz="4" w:space="0" w:color="auto"/>
              <w:left w:val="single" w:sz="4" w:space="0" w:color="auto"/>
              <w:bottom w:val="single" w:sz="4" w:space="0" w:color="auto"/>
              <w:right w:val="double" w:sz="4" w:space="0" w:color="auto"/>
            </w:tcBorders>
            <w:vAlign w:val="center"/>
          </w:tcPr>
          <w:p w14:paraId="4ECE0C9D" w14:textId="77777777" w:rsidR="006A546F" w:rsidRDefault="006A546F">
            <w:pPr>
              <w:rPr>
                <w:rFonts w:ascii="Arial" w:eastAsia="Calibri" w:hAnsi="Arial" w:cs="Arial"/>
                <w:sz w:val="24"/>
                <w:szCs w:val="24"/>
              </w:rPr>
            </w:pPr>
          </w:p>
        </w:tc>
      </w:tr>
      <w:tr w:rsidR="006A546F" w14:paraId="49936309" w14:textId="77777777" w:rsidTr="008931A6">
        <w:trPr>
          <w:trHeight w:val="389"/>
        </w:trPr>
        <w:tc>
          <w:tcPr>
            <w:tcW w:w="1619"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4EE71EF4" w14:textId="77777777" w:rsidR="006A546F" w:rsidRDefault="006A546F">
            <w:pPr>
              <w:rPr>
                <w:rFonts w:ascii="Arial" w:eastAsia="Calibri" w:hAnsi="Arial" w:cs="Arial"/>
                <w:b/>
                <w:sz w:val="24"/>
                <w:szCs w:val="24"/>
              </w:rPr>
            </w:pPr>
            <w:r>
              <w:rPr>
                <w:rFonts w:ascii="Arial" w:eastAsia="Calibri" w:hAnsi="Arial" w:cs="Arial"/>
                <w:b/>
                <w:sz w:val="24"/>
                <w:szCs w:val="24"/>
              </w:rPr>
              <w:t>Telephone:</w:t>
            </w:r>
          </w:p>
        </w:tc>
        <w:tc>
          <w:tcPr>
            <w:tcW w:w="3381" w:type="pct"/>
            <w:gridSpan w:val="3"/>
            <w:tcBorders>
              <w:top w:val="single" w:sz="4" w:space="0" w:color="auto"/>
              <w:left w:val="single" w:sz="4" w:space="0" w:color="auto"/>
              <w:bottom w:val="single" w:sz="4" w:space="0" w:color="auto"/>
              <w:right w:val="double" w:sz="4" w:space="0" w:color="auto"/>
            </w:tcBorders>
            <w:vAlign w:val="center"/>
          </w:tcPr>
          <w:p w14:paraId="139B5833" w14:textId="77777777" w:rsidR="006A546F" w:rsidRDefault="006A546F">
            <w:pPr>
              <w:rPr>
                <w:rFonts w:ascii="Arial" w:eastAsia="Calibri" w:hAnsi="Arial" w:cs="Arial"/>
                <w:sz w:val="24"/>
                <w:szCs w:val="24"/>
              </w:rPr>
            </w:pPr>
          </w:p>
        </w:tc>
      </w:tr>
      <w:tr w:rsidR="006A546F" w14:paraId="1F192720" w14:textId="77777777" w:rsidTr="008931A6">
        <w:trPr>
          <w:trHeight w:val="389"/>
        </w:trPr>
        <w:tc>
          <w:tcPr>
            <w:tcW w:w="1619" w:type="pct"/>
            <w:gridSpan w:val="2"/>
            <w:tcBorders>
              <w:top w:val="single" w:sz="4" w:space="0" w:color="auto"/>
              <w:left w:val="double" w:sz="4" w:space="0" w:color="auto"/>
              <w:bottom w:val="single" w:sz="12" w:space="0" w:color="auto"/>
              <w:right w:val="single" w:sz="4" w:space="0" w:color="auto"/>
            </w:tcBorders>
            <w:shd w:val="clear" w:color="auto" w:fill="C6D9F1"/>
            <w:vAlign w:val="center"/>
            <w:hideMark/>
          </w:tcPr>
          <w:p w14:paraId="364B2730" w14:textId="77777777" w:rsidR="006A546F" w:rsidRDefault="006A546F">
            <w:pPr>
              <w:rPr>
                <w:rFonts w:ascii="Arial" w:eastAsia="Calibri" w:hAnsi="Arial" w:cs="Arial"/>
                <w:b/>
                <w:sz w:val="24"/>
                <w:szCs w:val="24"/>
              </w:rPr>
            </w:pPr>
            <w:r>
              <w:rPr>
                <w:rFonts w:ascii="Arial" w:eastAsia="Calibri" w:hAnsi="Arial" w:cs="Arial"/>
                <w:b/>
                <w:sz w:val="24"/>
                <w:szCs w:val="24"/>
              </w:rPr>
              <w:lastRenderedPageBreak/>
              <w:t>E-Mail:</w:t>
            </w:r>
          </w:p>
        </w:tc>
        <w:tc>
          <w:tcPr>
            <w:tcW w:w="3381" w:type="pct"/>
            <w:gridSpan w:val="3"/>
            <w:tcBorders>
              <w:top w:val="single" w:sz="4" w:space="0" w:color="auto"/>
              <w:left w:val="single" w:sz="4" w:space="0" w:color="auto"/>
              <w:bottom w:val="single" w:sz="12" w:space="0" w:color="auto"/>
              <w:right w:val="double" w:sz="4" w:space="0" w:color="auto"/>
            </w:tcBorders>
            <w:vAlign w:val="center"/>
          </w:tcPr>
          <w:p w14:paraId="7C2B2AE2" w14:textId="77777777" w:rsidR="006A546F" w:rsidRDefault="006A546F">
            <w:pPr>
              <w:rPr>
                <w:rFonts w:ascii="Arial" w:eastAsia="Calibri" w:hAnsi="Arial" w:cs="Arial"/>
                <w:sz w:val="24"/>
                <w:szCs w:val="24"/>
              </w:rPr>
            </w:pPr>
          </w:p>
        </w:tc>
      </w:tr>
      <w:tr w:rsidR="006A546F" w14:paraId="20A7E3E9" w14:textId="77777777" w:rsidTr="008931A6">
        <w:trPr>
          <w:trHeight w:val="389"/>
        </w:trPr>
        <w:tc>
          <w:tcPr>
            <w:tcW w:w="5000" w:type="pct"/>
            <w:gridSpan w:val="5"/>
            <w:tcBorders>
              <w:top w:val="single" w:sz="12" w:space="0" w:color="auto"/>
              <w:left w:val="double" w:sz="4" w:space="0" w:color="auto"/>
              <w:bottom w:val="single" w:sz="12" w:space="0" w:color="auto"/>
              <w:right w:val="double" w:sz="4" w:space="0" w:color="auto"/>
            </w:tcBorders>
            <w:shd w:val="clear" w:color="auto" w:fill="C6D9F1"/>
            <w:vAlign w:val="center"/>
            <w:hideMark/>
          </w:tcPr>
          <w:p w14:paraId="22FEB664" w14:textId="77777777" w:rsidR="006A546F" w:rsidRDefault="006A546F">
            <w:pPr>
              <w:jc w:val="center"/>
              <w:rPr>
                <w:rFonts w:ascii="Arial" w:eastAsia="Calibri" w:hAnsi="Arial" w:cs="Arial"/>
                <w:sz w:val="24"/>
                <w:szCs w:val="24"/>
              </w:rPr>
            </w:pPr>
            <w:r>
              <w:rPr>
                <w:rFonts w:ascii="Arial" w:eastAsia="Calibri" w:hAnsi="Arial" w:cs="Arial"/>
                <w:b/>
                <w:sz w:val="24"/>
                <w:szCs w:val="24"/>
              </w:rPr>
              <w:t>Description of Project</w:t>
            </w:r>
          </w:p>
        </w:tc>
      </w:tr>
      <w:tr w:rsidR="003C25D7" w:rsidRPr="00B51518" w14:paraId="288AFB66" w14:textId="77777777" w:rsidTr="008931A6">
        <w:trPr>
          <w:trHeight w:val="389"/>
        </w:trPr>
        <w:tc>
          <w:tcPr>
            <w:tcW w:w="1155" w:type="pct"/>
            <w:tcBorders>
              <w:top w:val="single" w:sz="12" w:space="0" w:color="auto"/>
              <w:bottom w:val="single" w:sz="12" w:space="0" w:color="auto"/>
            </w:tcBorders>
            <w:shd w:val="clear" w:color="auto" w:fill="C6D9F1"/>
            <w:vAlign w:val="center"/>
          </w:tcPr>
          <w:p w14:paraId="1B17E862" w14:textId="77777777" w:rsidR="003C25D7" w:rsidRPr="00B51518" w:rsidRDefault="003C25D7" w:rsidP="00FC486C">
            <w:pPr>
              <w:rPr>
                <w:rFonts w:ascii="Arial" w:eastAsia="Calibri" w:hAnsi="Arial" w:cs="Arial"/>
                <w:b/>
                <w:sz w:val="24"/>
                <w:szCs w:val="24"/>
              </w:rPr>
            </w:pPr>
            <w:r>
              <w:rPr>
                <w:rFonts w:ascii="Arial" w:eastAsia="Calibri" w:hAnsi="Arial" w:cs="Arial"/>
                <w:b/>
                <w:sz w:val="24"/>
                <w:szCs w:val="24"/>
              </w:rPr>
              <w:t>Project Start Date</w:t>
            </w:r>
          </w:p>
        </w:tc>
        <w:tc>
          <w:tcPr>
            <w:tcW w:w="1252" w:type="pct"/>
            <w:gridSpan w:val="2"/>
            <w:tcBorders>
              <w:top w:val="single" w:sz="12" w:space="0" w:color="auto"/>
              <w:bottom w:val="single" w:sz="12" w:space="0" w:color="auto"/>
            </w:tcBorders>
            <w:shd w:val="clear" w:color="auto" w:fill="auto"/>
            <w:vAlign w:val="center"/>
          </w:tcPr>
          <w:p w14:paraId="7F3AB424" w14:textId="77777777" w:rsidR="003C25D7" w:rsidRPr="00B51518" w:rsidRDefault="003C25D7" w:rsidP="00FC486C">
            <w:pPr>
              <w:rPr>
                <w:rFonts w:ascii="Arial" w:eastAsia="Calibri" w:hAnsi="Arial" w:cs="Arial"/>
                <w:b/>
                <w:sz w:val="24"/>
                <w:szCs w:val="24"/>
              </w:rPr>
            </w:pPr>
          </w:p>
        </w:tc>
        <w:tc>
          <w:tcPr>
            <w:tcW w:w="1118" w:type="pct"/>
            <w:tcBorders>
              <w:top w:val="single" w:sz="12" w:space="0" w:color="auto"/>
              <w:bottom w:val="single" w:sz="12" w:space="0" w:color="auto"/>
            </w:tcBorders>
            <w:shd w:val="clear" w:color="auto" w:fill="C6D9F1"/>
            <w:vAlign w:val="center"/>
          </w:tcPr>
          <w:p w14:paraId="0A1DC04B" w14:textId="77777777" w:rsidR="003C25D7" w:rsidRPr="00B51518" w:rsidRDefault="003C25D7" w:rsidP="00FC486C">
            <w:pPr>
              <w:rPr>
                <w:rFonts w:ascii="Arial" w:eastAsia="Calibri" w:hAnsi="Arial" w:cs="Arial"/>
                <w:b/>
                <w:sz w:val="24"/>
                <w:szCs w:val="24"/>
              </w:rPr>
            </w:pPr>
            <w:r>
              <w:rPr>
                <w:rFonts w:ascii="Arial" w:eastAsia="Calibri" w:hAnsi="Arial" w:cs="Arial"/>
                <w:b/>
                <w:sz w:val="24"/>
                <w:szCs w:val="24"/>
              </w:rPr>
              <w:t>Project End Date</w:t>
            </w:r>
          </w:p>
        </w:tc>
        <w:tc>
          <w:tcPr>
            <w:tcW w:w="1475" w:type="pct"/>
            <w:tcBorders>
              <w:top w:val="single" w:sz="12" w:space="0" w:color="auto"/>
              <w:bottom w:val="single" w:sz="12" w:space="0" w:color="auto"/>
            </w:tcBorders>
            <w:shd w:val="clear" w:color="auto" w:fill="auto"/>
            <w:vAlign w:val="center"/>
          </w:tcPr>
          <w:p w14:paraId="3266B06C" w14:textId="77777777" w:rsidR="003C25D7" w:rsidRPr="00B51518" w:rsidRDefault="003C25D7" w:rsidP="00FC486C">
            <w:pPr>
              <w:rPr>
                <w:rFonts w:ascii="Arial" w:eastAsia="Calibri" w:hAnsi="Arial" w:cs="Arial"/>
                <w:b/>
                <w:sz w:val="24"/>
                <w:szCs w:val="24"/>
              </w:rPr>
            </w:pPr>
          </w:p>
        </w:tc>
      </w:tr>
      <w:tr w:rsidR="006A546F" w14:paraId="025C3F5E" w14:textId="77777777" w:rsidTr="008931A6">
        <w:trPr>
          <w:trHeight w:val="389"/>
        </w:trPr>
        <w:tc>
          <w:tcPr>
            <w:tcW w:w="5000" w:type="pct"/>
            <w:gridSpan w:val="5"/>
            <w:tcBorders>
              <w:top w:val="single" w:sz="12" w:space="0" w:color="auto"/>
              <w:left w:val="double" w:sz="4" w:space="0" w:color="auto"/>
              <w:bottom w:val="double" w:sz="4" w:space="0" w:color="auto"/>
              <w:right w:val="double" w:sz="4" w:space="0" w:color="auto"/>
            </w:tcBorders>
          </w:tcPr>
          <w:p w14:paraId="63DF235B" w14:textId="77777777" w:rsidR="006A546F" w:rsidRDefault="006A546F">
            <w:pPr>
              <w:rPr>
                <w:rFonts w:ascii="Arial" w:eastAsia="Calibri" w:hAnsi="Arial" w:cs="Arial"/>
                <w:sz w:val="24"/>
                <w:szCs w:val="24"/>
              </w:rPr>
            </w:pPr>
          </w:p>
        </w:tc>
      </w:tr>
    </w:tbl>
    <w:p w14:paraId="27F79C71" w14:textId="77777777" w:rsidR="006A546F" w:rsidRDefault="006A546F" w:rsidP="006A546F">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935"/>
        <w:gridCol w:w="1584"/>
        <w:gridCol w:w="2251"/>
        <w:gridCol w:w="2955"/>
      </w:tblGrid>
      <w:tr w:rsidR="006A546F" w14:paraId="71B3F51E" w14:textId="77777777" w:rsidTr="008931A6">
        <w:trPr>
          <w:trHeight w:val="389"/>
        </w:trPr>
        <w:tc>
          <w:tcPr>
            <w:tcW w:w="5000" w:type="pct"/>
            <w:gridSpan w:val="5"/>
            <w:tcBorders>
              <w:top w:val="double" w:sz="4" w:space="0" w:color="auto"/>
              <w:left w:val="double" w:sz="4" w:space="0" w:color="auto"/>
              <w:bottom w:val="single" w:sz="12" w:space="0" w:color="auto"/>
              <w:right w:val="double" w:sz="4" w:space="0" w:color="auto"/>
            </w:tcBorders>
            <w:shd w:val="clear" w:color="auto" w:fill="C6D9F1"/>
            <w:vAlign w:val="center"/>
            <w:hideMark/>
          </w:tcPr>
          <w:p w14:paraId="613963BB" w14:textId="77777777" w:rsidR="006A546F" w:rsidRDefault="006A546F">
            <w:pPr>
              <w:jc w:val="center"/>
              <w:rPr>
                <w:rFonts w:ascii="Arial" w:eastAsia="Calibri" w:hAnsi="Arial" w:cs="Arial"/>
                <w:sz w:val="24"/>
                <w:szCs w:val="24"/>
              </w:rPr>
            </w:pPr>
            <w:r>
              <w:rPr>
                <w:rFonts w:ascii="Arial" w:eastAsia="Calibri" w:hAnsi="Arial" w:cs="Arial"/>
                <w:b/>
                <w:sz w:val="24"/>
                <w:szCs w:val="24"/>
              </w:rPr>
              <w:t>Project Three</w:t>
            </w:r>
          </w:p>
        </w:tc>
      </w:tr>
      <w:tr w:rsidR="006A546F" w14:paraId="136ADF76" w14:textId="77777777" w:rsidTr="008931A6">
        <w:trPr>
          <w:trHeight w:val="389"/>
        </w:trPr>
        <w:tc>
          <w:tcPr>
            <w:tcW w:w="1622" w:type="pct"/>
            <w:gridSpan w:val="2"/>
            <w:tcBorders>
              <w:top w:val="single" w:sz="12" w:space="0" w:color="auto"/>
              <w:left w:val="double" w:sz="4" w:space="0" w:color="auto"/>
              <w:bottom w:val="single" w:sz="4" w:space="0" w:color="auto"/>
              <w:right w:val="single" w:sz="4" w:space="0" w:color="auto"/>
            </w:tcBorders>
            <w:shd w:val="clear" w:color="auto" w:fill="C6D9F1"/>
            <w:vAlign w:val="center"/>
            <w:hideMark/>
          </w:tcPr>
          <w:p w14:paraId="1FCF673A" w14:textId="77777777" w:rsidR="006A546F" w:rsidRDefault="006A546F">
            <w:pPr>
              <w:rPr>
                <w:rFonts w:ascii="Arial" w:eastAsia="Calibri" w:hAnsi="Arial" w:cs="Arial"/>
                <w:b/>
                <w:sz w:val="24"/>
                <w:szCs w:val="24"/>
              </w:rPr>
            </w:pPr>
            <w:r>
              <w:rPr>
                <w:rFonts w:ascii="Arial" w:eastAsia="Calibri" w:hAnsi="Arial" w:cs="Arial"/>
                <w:b/>
                <w:sz w:val="24"/>
                <w:szCs w:val="24"/>
              </w:rPr>
              <w:t>Business Reference Name:</w:t>
            </w:r>
          </w:p>
        </w:tc>
        <w:tc>
          <w:tcPr>
            <w:tcW w:w="3378" w:type="pct"/>
            <w:gridSpan w:val="3"/>
            <w:tcBorders>
              <w:top w:val="single" w:sz="12" w:space="0" w:color="auto"/>
              <w:left w:val="single" w:sz="4" w:space="0" w:color="auto"/>
              <w:bottom w:val="single" w:sz="4" w:space="0" w:color="auto"/>
              <w:right w:val="double" w:sz="4" w:space="0" w:color="auto"/>
            </w:tcBorders>
            <w:vAlign w:val="center"/>
          </w:tcPr>
          <w:p w14:paraId="72B7E220" w14:textId="77777777" w:rsidR="006A546F" w:rsidRDefault="006A546F">
            <w:pPr>
              <w:rPr>
                <w:rFonts w:ascii="Arial" w:eastAsia="Calibri" w:hAnsi="Arial" w:cs="Arial"/>
                <w:sz w:val="24"/>
                <w:szCs w:val="24"/>
              </w:rPr>
            </w:pPr>
          </w:p>
        </w:tc>
      </w:tr>
      <w:tr w:rsidR="006A546F" w14:paraId="5CC38B49" w14:textId="77777777" w:rsidTr="008931A6">
        <w:trPr>
          <w:trHeight w:val="389"/>
        </w:trPr>
        <w:tc>
          <w:tcPr>
            <w:tcW w:w="1622"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060B72D5" w14:textId="77777777" w:rsidR="006A546F" w:rsidRDefault="006A546F">
            <w:pPr>
              <w:rPr>
                <w:rFonts w:ascii="Arial" w:eastAsia="Calibri" w:hAnsi="Arial" w:cs="Arial"/>
                <w:b/>
                <w:sz w:val="24"/>
                <w:szCs w:val="24"/>
              </w:rPr>
            </w:pPr>
            <w:r>
              <w:rPr>
                <w:rFonts w:ascii="Arial" w:eastAsia="Calibri" w:hAnsi="Arial" w:cs="Arial"/>
                <w:b/>
                <w:sz w:val="24"/>
                <w:szCs w:val="24"/>
              </w:rPr>
              <w:t>Reference Contact Person:</w:t>
            </w:r>
          </w:p>
        </w:tc>
        <w:tc>
          <w:tcPr>
            <w:tcW w:w="3378" w:type="pct"/>
            <w:gridSpan w:val="3"/>
            <w:tcBorders>
              <w:top w:val="single" w:sz="4" w:space="0" w:color="auto"/>
              <w:left w:val="single" w:sz="4" w:space="0" w:color="auto"/>
              <w:bottom w:val="single" w:sz="4" w:space="0" w:color="auto"/>
              <w:right w:val="double" w:sz="4" w:space="0" w:color="auto"/>
            </w:tcBorders>
            <w:vAlign w:val="center"/>
          </w:tcPr>
          <w:p w14:paraId="00411B5E" w14:textId="77777777" w:rsidR="006A546F" w:rsidRDefault="006A546F">
            <w:pPr>
              <w:rPr>
                <w:rFonts w:ascii="Arial" w:eastAsia="Calibri" w:hAnsi="Arial" w:cs="Arial"/>
                <w:sz w:val="24"/>
                <w:szCs w:val="24"/>
              </w:rPr>
            </w:pPr>
          </w:p>
        </w:tc>
      </w:tr>
      <w:tr w:rsidR="006A546F" w14:paraId="783459CD" w14:textId="77777777" w:rsidTr="008931A6">
        <w:trPr>
          <w:trHeight w:val="389"/>
        </w:trPr>
        <w:tc>
          <w:tcPr>
            <w:tcW w:w="1622"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54C35AD1" w14:textId="77777777" w:rsidR="006A546F" w:rsidRDefault="006A546F">
            <w:pPr>
              <w:rPr>
                <w:rFonts w:ascii="Arial" w:eastAsia="Calibri" w:hAnsi="Arial" w:cs="Arial"/>
                <w:b/>
                <w:sz w:val="24"/>
                <w:szCs w:val="24"/>
              </w:rPr>
            </w:pPr>
            <w:r>
              <w:rPr>
                <w:rFonts w:ascii="Arial" w:eastAsia="Calibri" w:hAnsi="Arial" w:cs="Arial"/>
                <w:b/>
                <w:sz w:val="24"/>
                <w:szCs w:val="24"/>
              </w:rPr>
              <w:t>Telephone:</w:t>
            </w:r>
          </w:p>
        </w:tc>
        <w:tc>
          <w:tcPr>
            <w:tcW w:w="3378" w:type="pct"/>
            <w:gridSpan w:val="3"/>
            <w:tcBorders>
              <w:top w:val="single" w:sz="4" w:space="0" w:color="auto"/>
              <w:left w:val="single" w:sz="4" w:space="0" w:color="auto"/>
              <w:bottom w:val="single" w:sz="4" w:space="0" w:color="auto"/>
              <w:right w:val="double" w:sz="4" w:space="0" w:color="auto"/>
            </w:tcBorders>
            <w:vAlign w:val="center"/>
          </w:tcPr>
          <w:p w14:paraId="657FF058" w14:textId="77777777" w:rsidR="006A546F" w:rsidRDefault="006A546F">
            <w:pPr>
              <w:rPr>
                <w:rFonts w:ascii="Arial" w:eastAsia="Calibri" w:hAnsi="Arial" w:cs="Arial"/>
                <w:sz w:val="24"/>
                <w:szCs w:val="24"/>
              </w:rPr>
            </w:pPr>
          </w:p>
        </w:tc>
      </w:tr>
      <w:tr w:rsidR="006A546F" w14:paraId="5645BB18" w14:textId="77777777" w:rsidTr="008931A6">
        <w:trPr>
          <w:trHeight w:val="389"/>
        </w:trPr>
        <w:tc>
          <w:tcPr>
            <w:tcW w:w="1622" w:type="pct"/>
            <w:gridSpan w:val="2"/>
            <w:tcBorders>
              <w:top w:val="single" w:sz="4" w:space="0" w:color="auto"/>
              <w:left w:val="double" w:sz="4" w:space="0" w:color="auto"/>
              <w:bottom w:val="single" w:sz="12" w:space="0" w:color="auto"/>
              <w:right w:val="single" w:sz="4" w:space="0" w:color="auto"/>
            </w:tcBorders>
            <w:shd w:val="clear" w:color="auto" w:fill="C6D9F1"/>
            <w:vAlign w:val="center"/>
            <w:hideMark/>
          </w:tcPr>
          <w:p w14:paraId="0B65F4A7"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378" w:type="pct"/>
            <w:gridSpan w:val="3"/>
            <w:tcBorders>
              <w:top w:val="single" w:sz="4" w:space="0" w:color="auto"/>
              <w:left w:val="single" w:sz="4" w:space="0" w:color="auto"/>
              <w:bottom w:val="single" w:sz="12" w:space="0" w:color="auto"/>
              <w:right w:val="double" w:sz="4" w:space="0" w:color="auto"/>
            </w:tcBorders>
            <w:vAlign w:val="center"/>
          </w:tcPr>
          <w:p w14:paraId="616762CA" w14:textId="77777777" w:rsidR="006A546F" w:rsidRDefault="006A546F">
            <w:pPr>
              <w:rPr>
                <w:rFonts w:ascii="Arial" w:eastAsia="Calibri" w:hAnsi="Arial" w:cs="Arial"/>
                <w:sz w:val="24"/>
                <w:szCs w:val="24"/>
              </w:rPr>
            </w:pPr>
          </w:p>
        </w:tc>
      </w:tr>
      <w:tr w:rsidR="006A546F" w14:paraId="1FB966E6" w14:textId="77777777" w:rsidTr="008931A6">
        <w:trPr>
          <w:trHeight w:val="389"/>
        </w:trPr>
        <w:tc>
          <w:tcPr>
            <w:tcW w:w="5000" w:type="pct"/>
            <w:gridSpan w:val="5"/>
            <w:tcBorders>
              <w:top w:val="single" w:sz="12" w:space="0" w:color="auto"/>
              <w:left w:val="double" w:sz="4" w:space="0" w:color="auto"/>
              <w:bottom w:val="single" w:sz="12" w:space="0" w:color="auto"/>
              <w:right w:val="double" w:sz="4" w:space="0" w:color="auto"/>
            </w:tcBorders>
            <w:shd w:val="clear" w:color="auto" w:fill="C6D9F1"/>
            <w:vAlign w:val="center"/>
            <w:hideMark/>
          </w:tcPr>
          <w:p w14:paraId="4C276E25" w14:textId="77777777" w:rsidR="006A546F" w:rsidRDefault="006A546F">
            <w:pPr>
              <w:jc w:val="center"/>
              <w:rPr>
                <w:rFonts w:ascii="Arial" w:eastAsia="Calibri" w:hAnsi="Arial" w:cs="Arial"/>
                <w:sz w:val="24"/>
                <w:szCs w:val="24"/>
              </w:rPr>
            </w:pPr>
            <w:r>
              <w:rPr>
                <w:rFonts w:ascii="Arial" w:eastAsia="Calibri" w:hAnsi="Arial" w:cs="Arial"/>
                <w:b/>
                <w:sz w:val="24"/>
                <w:szCs w:val="24"/>
              </w:rPr>
              <w:t>Description of Project</w:t>
            </w:r>
          </w:p>
        </w:tc>
      </w:tr>
      <w:tr w:rsidR="003C25D7" w:rsidRPr="00B51518" w14:paraId="702A0E3F" w14:textId="77777777" w:rsidTr="008931A6">
        <w:trPr>
          <w:trHeight w:val="389"/>
        </w:trPr>
        <w:tc>
          <w:tcPr>
            <w:tcW w:w="1157" w:type="pct"/>
            <w:tcBorders>
              <w:top w:val="single" w:sz="12" w:space="0" w:color="auto"/>
              <w:bottom w:val="single" w:sz="12" w:space="0" w:color="auto"/>
            </w:tcBorders>
            <w:shd w:val="clear" w:color="auto" w:fill="C6D9F1"/>
            <w:vAlign w:val="center"/>
          </w:tcPr>
          <w:p w14:paraId="6FB7F7E6" w14:textId="77777777" w:rsidR="003C25D7" w:rsidRPr="00B51518" w:rsidRDefault="003C25D7" w:rsidP="00FC486C">
            <w:pPr>
              <w:rPr>
                <w:rFonts w:ascii="Arial" w:eastAsia="Calibri" w:hAnsi="Arial" w:cs="Arial"/>
                <w:b/>
                <w:sz w:val="24"/>
                <w:szCs w:val="24"/>
              </w:rPr>
            </w:pPr>
            <w:r>
              <w:rPr>
                <w:rFonts w:ascii="Arial" w:eastAsia="Calibri" w:hAnsi="Arial" w:cs="Arial"/>
                <w:b/>
                <w:sz w:val="24"/>
                <w:szCs w:val="24"/>
              </w:rPr>
              <w:t>Project Start Date</w:t>
            </w:r>
          </w:p>
        </w:tc>
        <w:tc>
          <w:tcPr>
            <w:tcW w:w="1253" w:type="pct"/>
            <w:gridSpan w:val="2"/>
            <w:tcBorders>
              <w:top w:val="single" w:sz="12" w:space="0" w:color="auto"/>
              <w:bottom w:val="single" w:sz="12" w:space="0" w:color="auto"/>
            </w:tcBorders>
            <w:shd w:val="clear" w:color="auto" w:fill="auto"/>
            <w:vAlign w:val="center"/>
          </w:tcPr>
          <w:p w14:paraId="7FAE251E" w14:textId="77777777" w:rsidR="003C25D7" w:rsidRPr="00B51518" w:rsidRDefault="003C25D7" w:rsidP="00FC486C">
            <w:pPr>
              <w:rPr>
                <w:rFonts w:ascii="Arial" w:eastAsia="Calibri" w:hAnsi="Arial" w:cs="Arial"/>
                <w:b/>
                <w:sz w:val="24"/>
                <w:szCs w:val="24"/>
              </w:rPr>
            </w:pPr>
          </w:p>
        </w:tc>
        <w:tc>
          <w:tcPr>
            <w:tcW w:w="1120" w:type="pct"/>
            <w:tcBorders>
              <w:top w:val="single" w:sz="12" w:space="0" w:color="auto"/>
              <w:bottom w:val="single" w:sz="12" w:space="0" w:color="auto"/>
            </w:tcBorders>
            <w:shd w:val="clear" w:color="auto" w:fill="C6D9F1"/>
            <w:vAlign w:val="center"/>
          </w:tcPr>
          <w:p w14:paraId="56D2E5C2" w14:textId="77777777" w:rsidR="003C25D7" w:rsidRPr="00B51518" w:rsidRDefault="003C25D7" w:rsidP="00FC486C">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12" w:space="0" w:color="auto"/>
            </w:tcBorders>
            <w:shd w:val="clear" w:color="auto" w:fill="auto"/>
            <w:vAlign w:val="center"/>
          </w:tcPr>
          <w:p w14:paraId="73C53909" w14:textId="77777777" w:rsidR="003C25D7" w:rsidRPr="00B51518" w:rsidRDefault="003C25D7" w:rsidP="00FC486C">
            <w:pPr>
              <w:rPr>
                <w:rFonts w:ascii="Arial" w:eastAsia="Calibri" w:hAnsi="Arial" w:cs="Arial"/>
                <w:b/>
                <w:sz w:val="24"/>
                <w:szCs w:val="24"/>
              </w:rPr>
            </w:pPr>
          </w:p>
        </w:tc>
      </w:tr>
      <w:tr w:rsidR="006A546F" w14:paraId="5E1B7D75" w14:textId="77777777" w:rsidTr="008931A6">
        <w:trPr>
          <w:trHeight w:val="389"/>
        </w:trPr>
        <w:tc>
          <w:tcPr>
            <w:tcW w:w="5000" w:type="pct"/>
            <w:gridSpan w:val="5"/>
            <w:tcBorders>
              <w:top w:val="single" w:sz="12" w:space="0" w:color="auto"/>
              <w:left w:val="double" w:sz="4" w:space="0" w:color="auto"/>
              <w:bottom w:val="double" w:sz="4" w:space="0" w:color="auto"/>
              <w:right w:val="double" w:sz="4" w:space="0" w:color="auto"/>
            </w:tcBorders>
          </w:tcPr>
          <w:p w14:paraId="26AD36C9" w14:textId="77777777" w:rsidR="006A546F" w:rsidRDefault="006A546F">
            <w:pPr>
              <w:rPr>
                <w:rFonts w:ascii="Arial" w:eastAsia="Calibri" w:hAnsi="Arial" w:cs="Arial"/>
                <w:sz w:val="24"/>
                <w:szCs w:val="24"/>
              </w:rPr>
            </w:pPr>
          </w:p>
        </w:tc>
      </w:tr>
    </w:tbl>
    <w:p w14:paraId="5FA8D36F" w14:textId="77777777" w:rsidR="006A546F" w:rsidRDefault="006A546F" w:rsidP="006A546F">
      <w:pPr>
        <w:rPr>
          <w:rFonts w:ascii="Arial" w:hAnsi="Arial" w:cs="Arial"/>
          <w:sz w:val="24"/>
          <w:szCs w:val="24"/>
        </w:rPr>
      </w:pPr>
    </w:p>
    <w:p w14:paraId="446D904F" w14:textId="77777777" w:rsidR="00221A14" w:rsidRPr="00B51518"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p>
    <w:p w14:paraId="4EC962AA" w14:textId="032E2452"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b/>
        </w:rPr>
        <w:lastRenderedPageBreak/>
        <w:t xml:space="preserve">APPENDIX </w:t>
      </w:r>
      <w:r w:rsidR="00A139CF">
        <w:rPr>
          <w:rFonts w:ascii="Arial" w:hAnsi="Arial" w:cs="Arial"/>
          <w:b/>
        </w:rPr>
        <w:t>D</w:t>
      </w:r>
    </w:p>
    <w:p w14:paraId="1EDAFD1C" w14:textId="77777777"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22CDD7C" w14:textId="77777777"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1E39AE5F" w14:textId="77777777" w:rsidR="0026478D" w:rsidRPr="004F7CB2"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29D0AD36" w14:textId="77777777" w:rsidR="00A139CF" w:rsidRDefault="00E94FD9" w:rsidP="0026478D">
      <w:pPr>
        <w:pStyle w:val="Heading2"/>
        <w:spacing w:before="0" w:after="0"/>
        <w:jc w:val="center"/>
        <w:rPr>
          <w:rStyle w:val="InitialStyle"/>
          <w:b w:val="0"/>
          <w:bCs w:val="0"/>
          <w:i/>
          <w:sz w:val="28"/>
        </w:rPr>
      </w:pPr>
      <w:r w:rsidRPr="004951D3">
        <w:rPr>
          <w:rStyle w:val="InitialStyle"/>
          <w:b w:val="0"/>
          <w:bCs w:val="0"/>
          <w:i/>
          <w:sz w:val="28"/>
        </w:rPr>
        <w:t>Maine Center for Disease Control and Prevention</w:t>
      </w:r>
    </w:p>
    <w:p w14:paraId="1A56FCFE" w14:textId="16E6A83B" w:rsidR="0026478D" w:rsidRPr="003326F9" w:rsidRDefault="00F62E9C" w:rsidP="0026478D">
      <w:pPr>
        <w:pStyle w:val="Heading2"/>
        <w:spacing w:before="0" w:after="0"/>
        <w:jc w:val="center"/>
        <w:rPr>
          <w:rStyle w:val="InitialStyle"/>
          <w:sz w:val="28"/>
          <w:szCs w:val="28"/>
        </w:rPr>
      </w:pPr>
      <w:r>
        <w:rPr>
          <w:rStyle w:val="InitialStyle"/>
          <w:sz w:val="28"/>
          <w:szCs w:val="28"/>
        </w:rPr>
        <w:t xml:space="preserve">SUBCONTRACTOR </w:t>
      </w:r>
      <w:r w:rsidR="0026478D">
        <w:rPr>
          <w:rStyle w:val="InitialStyle"/>
          <w:sz w:val="28"/>
          <w:szCs w:val="28"/>
        </w:rPr>
        <w:t>FORM</w:t>
      </w:r>
    </w:p>
    <w:p w14:paraId="16346149" w14:textId="0E2B7B05"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RFP</w:t>
      </w:r>
      <w:r w:rsidRPr="007024E6">
        <w:rPr>
          <w:rStyle w:val="InitialStyle"/>
          <w:rFonts w:ascii="Arial" w:hAnsi="Arial" w:cs="Arial"/>
          <w:b/>
          <w:sz w:val="28"/>
          <w:szCs w:val="28"/>
        </w:rPr>
        <w:t xml:space="preserve"># </w:t>
      </w:r>
      <w:r w:rsidR="007024E6" w:rsidRPr="007024E6">
        <w:rPr>
          <w:rFonts w:ascii="Arial" w:hAnsi="Arial" w:cs="Arial"/>
          <w:b/>
          <w:bCs/>
          <w:sz w:val="28"/>
          <w:szCs w:val="28"/>
        </w:rPr>
        <w:t>202503033</w:t>
      </w:r>
    </w:p>
    <w:p w14:paraId="54D00F21" w14:textId="77777777" w:rsidR="009342DC" w:rsidRDefault="00D6695A" w:rsidP="00D6695A">
      <w:pPr>
        <w:pStyle w:val="DefaultText"/>
        <w:widowControl/>
        <w:jc w:val="center"/>
        <w:rPr>
          <w:rStyle w:val="InitialStyle"/>
          <w:rFonts w:ascii="Arial" w:hAnsi="Arial" w:cs="Arial"/>
          <w:b/>
          <w:bCs/>
          <w:sz w:val="28"/>
          <w:szCs w:val="28"/>
          <w:u w:val="single"/>
        </w:rPr>
      </w:pPr>
      <w:r w:rsidRPr="00A139CF">
        <w:rPr>
          <w:rStyle w:val="InitialStyle"/>
          <w:rFonts w:ascii="Arial" w:hAnsi="Arial" w:cs="Arial"/>
          <w:b/>
          <w:bCs/>
          <w:sz w:val="28"/>
          <w:szCs w:val="28"/>
          <w:u w:val="single"/>
        </w:rPr>
        <w:t xml:space="preserve">Family Support Navigator Services for </w:t>
      </w:r>
    </w:p>
    <w:p w14:paraId="614EB6DC" w14:textId="78FE74B4" w:rsidR="00D6695A" w:rsidRPr="00A139CF" w:rsidRDefault="00D6695A" w:rsidP="00D6695A">
      <w:pPr>
        <w:pStyle w:val="DefaultText"/>
        <w:widowControl/>
        <w:jc w:val="center"/>
        <w:rPr>
          <w:rStyle w:val="InitialStyle"/>
          <w:rFonts w:ascii="Arial" w:hAnsi="Arial"/>
          <w:b/>
          <w:sz w:val="28"/>
          <w:szCs w:val="28"/>
        </w:rPr>
      </w:pPr>
      <w:r w:rsidRPr="00A139CF">
        <w:rPr>
          <w:rStyle w:val="InitialStyle"/>
          <w:rFonts w:ascii="Arial" w:hAnsi="Arial" w:cs="Arial"/>
          <w:b/>
          <w:bCs/>
          <w:sz w:val="28"/>
          <w:szCs w:val="28"/>
          <w:u w:val="single"/>
        </w:rPr>
        <w:t>Children and Youth with Special Health Care Needs</w:t>
      </w:r>
    </w:p>
    <w:p w14:paraId="102DDDAF" w14:textId="77777777" w:rsidR="006A546F" w:rsidRDefault="006A546F" w:rsidP="006A546F">
      <w:pPr>
        <w:pStyle w:val="DefaultText"/>
        <w:jc w:val="center"/>
        <w:rPr>
          <w:rStyle w:val="InitialStyle"/>
          <w:rFonts w:ascii="Arial" w:hAnsi="Arial" w:cs="Arial"/>
          <w:b/>
          <w:sz w:val="28"/>
          <w:szCs w:val="28"/>
        </w:rPr>
      </w:pPr>
    </w:p>
    <w:tbl>
      <w:tblPr>
        <w:tblW w:w="5104" w:type="pct"/>
        <w:tblInd w:w="-10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779"/>
        <w:gridCol w:w="6480"/>
      </w:tblGrid>
      <w:tr w:rsidR="006A546F" w14:paraId="41191F6C" w14:textId="77777777" w:rsidTr="00F62E9C">
        <w:trPr>
          <w:cantSplit/>
          <w:trHeight w:val="389"/>
        </w:trPr>
        <w:tc>
          <w:tcPr>
            <w:tcW w:w="1842"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4A9E2CE9" w14:textId="77777777" w:rsidR="006A546F" w:rsidRDefault="006A546F">
            <w:pPr>
              <w:pStyle w:val="DefaultText"/>
              <w:rPr>
                <w:rStyle w:val="InitialStyle"/>
                <w:rFonts w:ascii="Arial" w:hAnsi="Arial" w:cs="Arial"/>
                <w:b/>
              </w:rPr>
            </w:pPr>
            <w:bookmarkStart w:id="71" w:name="_Hlk83294785"/>
            <w:r>
              <w:rPr>
                <w:rStyle w:val="InitialStyle"/>
                <w:rFonts w:ascii="Arial" w:hAnsi="Arial" w:cs="Arial"/>
                <w:b/>
              </w:rPr>
              <w:t>Bidder’s Organization Name:</w:t>
            </w:r>
          </w:p>
        </w:tc>
        <w:tc>
          <w:tcPr>
            <w:tcW w:w="3158" w:type="pct"/>
            <w:tcBorders>
              <w:top w:val="double" w:sz="4" w:space="0" w:color="auto"/>
              <w:left w:val="single" w:sz="6" w:space="0" w:color="000000"/>
              <w:bottom w:val="double" w:sz="4" w:space="0" w:color="auto"/>
              <w:right w:val="double" w:sz="4" w:space="0" w:color="auto"/>
            </w:tcBorders>
            <w:vAlign w:val="center"/>
          </w:tcPr>
          <w:p w14:paraId="312DB22C" w14:textId="77777777" w:rsidR="006A546F" w:rsidRDefault="006A546F">
            <w:pPr>
              <w:pStyle w:val="DefaultText"/>
              <w:rPr>
                <w:rStyle w:val="InitialStyle"/>
                <w:rFonts w:ascii="Arial" w:hAnsi="Arial" w:cs="Arial"/>
                <w:b/>
              </w:rPr>
            </w:pPr>
          </w:p>
        </w:tc>
      </w:tr>
      <w:bookmarkEnd w:id="71"/>
    </w:tbl>
    <w:p w14:paraId="7BD7391D"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104" w:type="pct"/>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259"/>
      </w:tblGrid>
      <w:tr w:rsidR="006A546F" w14:paraId="2A9FA888" w14:textId="77777777" w:rsidTr="00F62E9C">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0AB7074C" w14:textId="77777777" w:rsidR="006A546F" w:rsidRDefault="006A546F">
            <w:pPr>
              <w:tabs>
                <w:tab w:val="left" w:pos="360"/>
                <w:tab w:val="left" w:pos="720"/>
                <w:tab w:val="left" w:pos="1260"/>
                <w:tab w:val="left" w:pos="1800"/>
              </w:tabs>
              <w:rPr>
                <w:rFonts w:ascii="Arial" w:eastAsia="Calibri" w:hAnsi="Arial" w:cs="Arial"/>
                <w:b/>
                <w:sz w:val="24"/>
                <w:szCs w:val="24"/>
              </w:rPr>
            </w:pPr>
            <w:r>
              <w:rPr>
                <w:rFonts w:ascii="Arial" w:eastAsia="Calibri" w:hAnsi="Arial" w:cs="Arial"/>
                <w:b/>
                <w:sz w:val="24"/>
                <w:szCs w:val="24"/>
              </w:rPr>
              <w:t>If subcontractors, including consultants, are to be used, provide each individual subcontractor’s business or consultant’s name, contact person, address, phone number, and a brief description of the subcontractor’s organizational or consultant’s capacity and qualifications.  Bidders should add additional Subcontractors/Consultants as needed.</w:t>
            </w:r>
          </w:p>
        </w:tc>
      </w:tr>
    </w:tbl>
    <w:p w14:paraId="4A112C8B"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104" w:type="pct"/>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890"/>
        <w:gridCol w:w="6369"/>
      </w:tblGrid>
      <w:tr w:rsidR="006A546F" w14:paraId="1DB18778" w14:textId="77777777" w:rsidTr="00F62E9C">
        <w:trPr>
          <w:trHeight w:val="389"/>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hideMark/>
          </w:tcPr>
          <w:p w14:paraId="0FE6A0BF" w14:textId="77777777" w:rsidR="006A546F" w:rsidRDefault="006A546F">
            <w:pPr>
              <w:jc w:val="center"/>
              <w:rPr>
                <w:rFonts w:ascii="Arial" w:eastAsia="Calibri" w:hAnsi="Arial" w:cs="Arial"/>
                <w:sz w:val="24"/>
                <w:szCs w:val="24"/>
              </w:rPr>
            </w:pPr>
            <w:r>
              <w:rPr>
                <w:rFonts w:ascii="Arial" w:eastAsia="Calibri" w:hAnsi="Arial" w:cs="Arial"/>
                <w:b/>
                <w:sz w:val="24"/>
                <w:szCs w:val="24"/>
              </w:rPr>
              <w:t>Subcontractor/Consultant</w:t>
            </w:r>
          </w:p>
        </w:tc>
      </w:tr>
      <w:tr w:rsidR="006A546F" w14:paraId="1F8249AE" w14:textId="77777777" w:rsidTr="00F62E9C">
        <w:trPr>
          <w:trHeight w:val="389"/>
        </w:trPr>
        <w:tc>
          <w:tcPr>
            <w:tcW w:w="1896" w:type="pct"/>
            <w:tcBorders>
              <w:top w:val="single" w:sz="12" w:space="0" w:color="auto"/>
              <w:left w:val="double" w:sz="4" w:space="0" w:color="auto"/>
              <w:bottom w:val="single" w:sz="2" w:space="0" w:color="auto"/>
              <w:right w:val="single" w:sz="4" w:space="0" w:color="auto"/>
            </w:tcBorders>
            <w:shd w:val="clear" w:color="auto" w:fill="C6D9F1"/>
            <w:vAlign w:val="center"/>
            <w:hideMark/>
          </w:tcPr>
          <w:p w14:paraId="3EA6D665" w14:textId="77777777" w:rsidR="006A546F" w:rsidRDefault="006A546F">
            <w:pPr>
              <w:rPr>
                <w:rFonts w:ascii="Arial" w:eastAsia="Calibri" w:hAnsi="Arial" w:cs="Arial"/>
                <w:b/>
                <w:sz w:val="24"/>
                <w:szCs w:val="24"/>
              </w:rPr>
            </w:pPr>
            <w:r>
              <w:rPr>
                <w:rFonts w:ascii="Arial" w:eastAsia="Calibri" w:hAnsi="Arial" w:cs="Arial"/>
                <w:b/>
                <w:sz w:val="24"/>
                <w:szCs w:val="24"/>
              </w:rPr>
              <w:t>Subcontractor Business or Consultant’s Name:</w:t>
            </w:r>
          </w:p>
        </w:tc>
        <w:tc>
          <w:tcPr>
            <w:tcW w:w="3104" w:type="pct"/>
            <w:tcBorders>
              <w:top w:val="single" w:sz="12" w:space="0" w:color="auto"/>
              <w:left w:val="single" w:sz="4" w:space="0" w:color="auto"/>
              <w:bottom w:val="single" w:sz="2" w:space="0" w:color="auto"/>
              <w:right w:val="double" w:sz="4" w:space="0" w:color="auto"/>
            </w:tcBorders>
            <w:vAlign w:val="center"/>
          </w:tcPr>
          <w:p w14:paraId="217BA554" w14:textId="77777777" w:rsidR="006A546F" w:rsidRDefault="006A546F">
            <w:pPr>
              <w:rPr>
                <w:rFonts w:ascii="Arial" w:eastAsia="Calibri" w:hAnsi="Arial" w:cs="Arial"/>
                <w:sz w:val="24"/>
                <w:szCs w:val="24"/>
              </w:rPr>
            </w:pPr>
          </w:p>
        </w:tc>
      </w:tr>
      <w:tr w:rsidR="006A546F" w14:paraId="3F963A4E" w14:textId="77777777" w:rsidTr="00F62E9C">
        <w:trPr>
          <w:trHeight w:val="389"/>
        </w:trPr>
        <w:tc>
          <w:tcPr>
            <w:tcW w:w="1896"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64515A98" w14:textId="77777777" w:rsidR="006A546F" w:rsidRDefault="006A546F">
            <w:pPr>
              <w:rPr>
                <w:rFonts w:ascii="Arial" w:eastAsia="Calibri" w:hAnsi="Arial" w:cs="Arial"/>
                <w:b/>
                <w:sz w:val="24"/>
                <w:szCs w:val="24"/>
              </w:rPr>
            </w:pPr>
            <w:r>
              <w:rPr>
                <w:rFonts w:ascii="Arial" w:eastAsia="Calibri" w:hAnsi="Arial" w:cs="Arial"/>
                <w:b/>
                <w:sz w:val="24"/>
                <w:szCs w:val="24"/>
              </w:rPr>
              <w:t>Contact Person:</w:t>
            </w:r>
          </w:p>
        </w:tc>
        <w:tc>
          <w:tcPr>
            <w:tcW w:w="3104" w:type="pct"/>
            <w:tcBorders>
              <w:top w:val="single" w:sz="2" w:space="0" w:color="auto"/>
              <w:left w:val="single" w:sz="4" w:space="0" w:color="auto"/>
              <w:bottom w:val="single" w:sz="4" w:space="0" w:color="auto"/>
              <w:right w:val="double" w:sz="4" w:space="0" w:color="auto"/>
            </w:tcBorders>
            <w:vAlign w:val="center"/>
          </w:tcPr>
          <w:p w14:paraId="200D76E0" w14:textId="77777777" w:rsidR="006A546F" w:rsidRDefault="006A546F">
            <w:pPr>
              <w:rPr>
                <w:rFonts w:ascii="Arial" w:eastAsia="Calibri" w:hAnsi="Arial" w:cs="Arial"/>
                <w:sz w:val="24"/>
                <w:szCs w:val="24"/>
              </w:rPr>
            </w:pPr>
          </w:p>
        </w:tc>
      </w:tr>
      <w:tr w:rsidR="006A546F" w14:paraId="59524953" w14:textId="77777777" w:rsidTr="00F62E9C">
        <w:trPr>
          <w:trHeight w:val="389"/>
        </w:trPr>
        <w:tc>
          <w:tcPr>
            <w:tcW w:w="1896"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1478E64" w14:textId="77777777" w:rsidR="006A546F" w:rsidRDefault="006A546F">
            <w:pPr>
              <w:rPr>
                <w:rFonts w:ascii="Arial" w:eastAsia="Calibri" w:hAnsi="Arial" w:cs="Arial"/>
                <w:b/>
                <w:sz w:val="24"/>
                <w:szCs w:val="24"/>
              </w:rPr>
            </w:pPr>
            <w:r>
              <w:rPr>
                <w:rFonts w:ascii="Arial" w:eastAsia="Calibri" w:hAnsi="Arial" w:cs="Arial"/>
                <w:b/>
                <w:sz w:val="24"/>
                <w:szCs w:val="24"/>
              </w:rPr>
              <w:t>Address:</w:t>
            </w:r>
          </w:p>
        </w:tc>
        <w:tc>
          <w:tcPr>
            <w:tcW w:w="3104" w:type="pct"/>
            <w:tcBorders>
              <w:top w:val="single" w:sz="4" w:space="0" w:color="auto"/>
              <w:left w:val="single" w:sz="4" w:space="0" w:color="auto"/>
              <w:bottom w:val="single" w:sz="4" w:space="0" w:color="auto"/>
              <w:right w:val="double" w:sz="4" w:space="0" w:color="auto"/>
            </w:tcBorders>
            <w:vAlign w:val="center"/>
          </w:tcPr>
          <w:p w14:paraId="312E53D1" w14:textId="77777777" w:rsidR="006A546F" w:rsidRDefault="006A546F">
            <w:pPr>
              <w:rPr>
                <w:rFonts w:ascii="Arial" w:eastAsia="Calibri" w:hAnsi="Arial" w:cs="Arial"/>
                <w:sz w:val="24"/>
                <w:szCs w:val="24"/>
              </w:rPr>
            </w:pPr>
          </w:p>
        </w:tc>
      </w:tr>
      <w:tr w:rsidR="006A546F" w14:paraId="4CA58E29" w14:textId="77777777" w:rsidTr="00F62E9C">
        <w:trPr>
          <w:trHeight w:val="389"/>
        </w:trPr>
        <w:tc>
          <w:tcPr>
            <w:tcW w:w="1896"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44D3D6AC" w14:textId="77777777" w:rsidR="006A546F" w:rsidRDefault="006A546F">
            <w:pPr>
              <w:rPr>
                <w:rFonts w:ascii="Arial" w:eastAsia="Calibri" w:hAnsi="Arial" w:cs="Arial"/>
                <w:b/>
                <w:sz w:val="24"/>
                <w:szCs w:val="24"/>
              </w:rPr>
            </w:pPr>
            <w:r>
              <w:rPr>
                <w:rFonts w:ascii="Arial" w:eastAsia="Calibri" w:hAnsi="Arial" w:cs="Arial"/>
                <w:b/>
                <w:sz w:val="24"/>
                <w:szCs w:val="24"/>
              </w:rPr>
              <w:t>Phone Number:</w:t>
            </w:r>
          </w:p>
        </w:tc>
        <w:tc>
          <w:tcPr>
            <w:tcW w:w="3104" w:type="pct"/>
            <w:tcBorders>
              <w:top w:val="single" w:sz="4" w:space="0" w:color="auto"/>
              <w:left w:val="single" w:sz="4" w:space="0" w:color="auto"/>
              <w:bottom w:val="single" w:sz="4" w:space="0" w:color="auto"/>
              <w:right w:val="double" w:sz="4" w:space="0" w:color="auto"/>
            </w:tcBorders>
            <w:vAlign w:val="center"/>
          </w:tcPr>
          <w:p w14:paraId="0DDF5AA8" w14:textId="77777777" w:rsidR="006A546F" w:rsidRDefault="006A546F">
            <w:pPr>
              <w:rPr>
                <w:rFonts w:ascii="Arial" w:eastAsia="Calibri" w:hAnsi="Arial" w:cs="Arial"/>
                <w:sz w:val="24"/>
                <w:szCs w:val="24"/>
              </w:rPr>
            </w:pPr>
          </w:p>
        </w:tc>
      </w:tr>
      <w:tr w:rsidR="006A546F" w14:paraId="49BA7C61" w14:textId="77777777" w:rsidTr="00F62E9C">
        <w:trPr>
          <w:trHeight w:val="389"/>
        </w:trPr>
        <w:tc>
          <w:tcPr>
            <w:tcW w:w="1896" w:type="pct"/>
            <w:tcBorders>
              <w:top w:val="single" w:sz="4" w:space="0" w:color="auto"/>
              <w:left w:val="double" w:sz="4" w:space="0" w:color="auto"/>
              <w:bottom w:val="single" w:sz="12" w:space="0" w:color="auto"/>
              <w:right w:val="single" w:sz="4" w:space="0" w:color="auto"/>
            </w:tcBorders>
            <w:shd w:val="clear" w:color="auto" w:fill="C6D9F1"/>
            <w:vAlign w:val="center"/>
            <w:hideMark/>
          </w:tcPr>
          <w:p w14:paraId="064B9E67"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104" w:type="pct"/>
            <w:tcBorders>
              <w:top w:val="single" w:sz="4" w:space="0" w:color="auto"/>
              <w:left w:val="single" w:sz="4" w:space="0" w:color="auto"/>
              <w:bottom w:val="single" w:sz="12" w:space="0" w:color="auto"/>
              <w:right w:val="double" w:sz="4" w:space="0" w:color="auto"/>
            </w:tcBorders>
            <w:vAlign w:val="center"/>
          </w:tcPr>
          <w:p w14:paraId="1E08914A" w14:textId="77777777" w:rsidR="006A546F" w:rsidRDefault="006A546F">
            <w:pPr>
              <w:rPr>
                <w:rFonts w:ascii="Arial" w:eastAsia="Calibri" w:hAnsi="Arial" w:cs="Arial"/>
                <w:sz w:val="24"/>
                <w:szCs w:val="24"/>
              </w:rPr>
            </w:pPr>
          </w:p>
        </w:tc>
      </w:tr>
      <w:tr w:rsidR="006A546F" w14:paraId="196CE6C9" w14:textId="77777777" w:rsidTr="00F62E9C">
        <w:trPr>
          <w:trHeight w:val="389"/>
        </w:trPr>
        <w:tc>
          <w:tcPr>
            <w:tcW w:w="5000" w:type="pct"/>
            <w:gridSpan w:val="2"/>
            <w:tcBorders>
              <w:top w:val="single" w:sz="12" w:space="0" w:color="auto"/>
              <w:left w:val="double" w:sz="4" w:space="0" w:color="auto"/>
              <w:bottom w:val="single" w:sz="12" w:space="0" w:color="auto"/>
              <w:right w:val="double" w:sz="4" w:space="0" w:color="auto"/>
            </w:tcBorders>
            <w:shd w:val="clear" w:color="auto" w:fill="C6D9F1"/>
            <w:vAlign w:val="center"/>
            <w:hideMark/>
          </w:tcPr>
          <w:p w14:paraId="12426D6F" w14:textId="77777777" w:rsidR="006A546F" w:rsidRDefault="006A546F">
            <w:pPr>
              <w:jc w:val="center"/>
              <w:rPr>
                <w:rFonts w:ascii="Arial" w:eastAsia="Calibri" w:hAnsi="Arial" w:cs="Arial"/>
                <w:sz w:val="24"/>
                <w:szCs w:val="24"/>
              </w:rPr>
            </w:pPr>
            <w:r>
              <w:rPr>
                <w:rFonts w:ascii="Arial" w:eastAsia="Calibri" w:hAnsi="Arial" w:cs="Arial"/>
                <w:b/>
                <w:sz w:val="24"/>
                <w:szCs w:val="24"/>
              </w:rPr>
              <w:t>Subcontractor/consultant organizational capacity and qualifications</w:t>
            </w:r>
          </w:p>
        </w:tc>
      </w:tr>
      <w:tr w:rsidR="006A546F" w14:paraId="4D2E2288" w14:textId="77777777" w:rsidTr="00F62E9C">
        <w:trPr>
          <w:trHeight w:val="389"/>
        </w:trPr>
        <w:tc>
          <w:tcPr>
            <w:tcW w:w="5000" w:type="pct"/>
            <w:gridSpan w:val="2"/>
            <w:tcBorders>
              <w:top w:val="single" w:sz="12" w:space="0" w:color="auto"/>
              <w:left w:val="double" w:sz="4" w:space="0" w:color="auto"/>
              <w:bottom w:val="double" w:sz="4" w:space="0" w:color="auto"/>
              <w:right w:val="double" w:sz="4" w:space="0" w:color="auto"/>
            </w:tcBorders>
          </w:tcPr>
          <w:p w14:paraId="01DE6DFD" w14:textId="77777777" w:rsidR="006A546F" w:rsidRDefault="006A546F">
            <w:pPr>
              <w:rPr>
                <w:rFonts w:ascii="Arial" w:eastAsia="Calibri" w:hAnsi="Arial" w:cs="Arial"/>
                <w:sz w:val="24"/>
                <w:szCs w:val="24"/>
              </w:rPr>
            </w:pPr>
          </w:p>
        </w:tc>
      </w:tr>
    </w:tbl>
    <w:p w14:paraId="7DEF87E8"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104" w:type="pct"/>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800"/>
        <w:gridCol w:w="6459"/>
      </w:tblGrid>
      <w:tr w:rsidR="006A546F" w14:paraId="039E162D" w14:textId="77777777" w:rsidTr="00F62E9C">
        <w:trPr>
          <w:trHeight w:val="389"/>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hideMark/>
          </w:tcPr>
          <w:p w14:paraId="693DD194" w14:textId="5531E824" w:rsidR="006A546F" w:rsidRDefault="00694185">
            <w:pPr>
              <w:jc w:val="center"/>
              <w:rPr>
                <w:rFonts w:ascii="Arial" w:eastAsia="Calibri" w:hAnsi="Arial" w:cs="Arial"/>
                <w:sz w:val="24"/>
                <w:szCs w:val="24"/>
              </w:rPr>
            </w:pPr>
            <w:r>
              <w:rPr>
                <w:rFonts w:ascii="Arial" w:eastAsia="Calibri" w:hAnsi="Arial" w:cs="Arial"/>
                <w:b/>
                <w:sz w:val="24"/>
                <w:szCs w:val="24"/>
              </w:rPr>
              <w:t>Subcontractor/Consultant</w:t>
            </w:r>
          </w:p>
        </w:tc>
      </w:tr>
      <w:tr w:rsidR="006A546F" w14:paraId="74A97577" w14:textId="77777777" w:rsidTr="00F62E9C">
        <w:trPr>
          <w:trHeight w:val="389"/>
        </w:trPr>
        <w:tc>
          <w:tcPr>
            <w:tcW w:w="1852" w:type="pct"/>
            <w:tcBorders>
              <w:top w:val="single" w:sz="12" w:space="0" w:color="auto"/>
              <w:left w:val="double" w:sz="4" w:space="0" w:color="auto"/>
              <w:bottom w:val="single" w:sz="2" w:space="0" w:color="auto"/>
              <w:right w:val="single" w:sz="4" w:space="0" w:color="auto"/>
            </w:tcBorders>
            <w:shd w:val="clear" w:color="auto" w:fill="C6D9F1"/>
            <w:vAlign w:val="center"/>
            <w:hideMark/>
          </w:tcPr>
          <w:p w14:paraId="62C5760A" w14:textId="77777777" w:rsidR="006A546F" w:rsidRDefault="006A546F">
            <w:pPr>
              <w:rPr>
                <w:rFonts w:ascii="Arial" w:eastAsia="Calibri" w:hAnsi="Arial" w:cs="Arial"/>
                <w:b/>
                <w:sz w:val="24"/>
                <w:szCs w:val="24"/>
              </w:rPr>
            </w:pPr>
            <w:r>
              <w:rPr>
                <w:rFonts w:ascii="Arial" w:eastAsia="Calibri" w:hAnsi="Arial" w:cs="Arial"/>
                <w:b/>
                <w:sz w:val="24"/>
                <w:szCs w:val="24"/>
              </w:rPr>
              <w:t>Subcontractor Business Name:</w:t>
            </w:r>
          </w:p>
        </w:tc>
        <w:tc>
          <w:tcPr>
            <w:tcW w:w="3148" w:type="pct"/>
            <w:tcBorders>
              <w:top w:val="single" w:sz="12" w:space="0" w:color="auto"/>
              <w:left w:val="single" w:sz="4" w:space="0" w:color="auto"/>
              <w:bottom w:val="single" w:sz="2" w:space="0" w:color="auto"/>
              <w:right w:val="double" w:sz="4" w:space="0" w:color="auto"/>
            </w:tcBorders>
            <w:vAlign w:val="center"/>
          </w:tcPr>
          <w:p w14:paraId="4C4E5897" w14:textId="77777777" w:rsidR="006A546F" w:rsidRDefault="006A546F">
            <w:pPr>
              <w:rPr>
                <w:rFonts w:ascii="Arial" w:eastAsia="Calibri" w:hAnsi="Arial" w:cs="Arial"/>
                <w:sz w:val="24"/>
                <w:szCs w:val="24"/>
              </w:rPr>
            </w:pPr>
          </w:p>
        </w:tc>
      </w:tr>
      <w:tr w:rsidR="006A546F" w14:paraId="59D80073" w14:textId="77777777" w:rsidTr="00F62E9C">
        <w:trPr>
          <w:trHeight w:val="389"/>
        </w:trPr>
        <w:tc>
          <w:tcPr>
            <w:tcW w:w="1852"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240C438E" w14:textId="77777777" w:rsidR="006A546F" w:rsidRDefault="006A546F">
            <w:pPr>
              <w:rPr>
                <w:rFonts w:ascii="Arial" w:eastAsia="Calibri" w:hAnsi="Arial" w:cs="Arial"/>
                <w:b/>
                <w:sz w:val="24"/>
                <w:szCs w:val="24"/>
              </w:rPr>
            </w:pPr>
            <w:r>
              <w:rPr>
                <w:rFonts w:ascii="Arial" w:eastAsia="Calibri" w:hAnsi="Arial" w:cs="Arial"/>
                <w:b/>
                <w:sz w:val="24"/>
                <w:szCs w:val="24"/>
              </w:rPr>
              <w:t>Contact Person:</w:t>
            </w:r>
          </w:p>
        </w:tc>
        <w:tc>
          <w:tcPr>
            <w:tcW w:w="3148" w:type="pct"/>
            <w:tcBorders>
              <w:top w:val="single" w:sz="2" w:space="0" w:color="auto"/>
              <w:left w:val="single" w:sz="4" w:space="0" w:color="auto"/>
              <w:bottom w:val="single" w:sz="4" w:space="0" w:color="auto"/>
              <w:right w:val="double" w:sz="4" w:space="0" w:color="auto"/>
            </w:tcBorders>
            <w:vAlign w:val="center"/>
          </w:tcPr>
          <w:p w14:paraId="058852AA" w14:textId="77777777" w:rsidR="006A546F" w:rsidRDefault="006A546F">
            <w:pPr>
              <w:rPr>
                <w:rFonts w:ascii="Arial" w:eastAsia="Calibri" w:hAnsi="Arial" w:cs="Arial"/>
                <w:sz w:val="24"/>
                <w:szCs w:val="24"/>
              </w:rPr>
            </w:pPr>
          </w:p>
        </w:tc>
      </w:tr>
      <w:tr w:rsidR="006A546F" w14:paraId="7CAA78B5" w14:textId="77777777" w:rsidTr="00F62E9C">
        <w:trPr>
          <w:trHeight w:val="389"/>
        </w:trPr>
        <w:tc>
          <w:tcPr>
            <w:tcW w:w="1852"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4E961A90" w14:textId="77777777" w:rsidR="006A546F" w:rsidRDefault="006A546F">
            <w:pPr>
              <w:rPr>
                <w:rFonts w:ascii="Arial" w:eastAsia="Calibri" w:hAnsi="Arial" w:cs="Arial"/>
                <w:b/>
                <w:sz w:val="24"/>
                <w:szCs w:val="24"/>
              </w:rPr>
            </w:pPr>
            <w:r>
              <w:rPr>
                <w:rFonts w:ascii="Arial" w:eastAsia="Calibri" w:hAnsi="Arial" w:cs="Arial"/>
                <w:b/>
                <w:sz w:val="24"/>
                <w:szCs w:val="24"/>
              </w:rPr>
              <w:t>Address:</w:t>
            </w:r>
          </w:p>
        </w:tc>
        <w:tc>
          <w:tcPr>
            <w:tcW w:w="3148" w:type="pct"/>
            <w:tcBorders>
              <w:top w:val="single" w:sz="4" w:space="0" w:color="auto"/>
              <w:left w:val="single" w:sz="4" w:space="0" w:color="auto"/>
              <w:bottom w:val="single" w:sz="4" w:space="0" w:color="auto"/>
              <w:right w:val="double" w:sz="4" w:space="0" w:color="auto"/>
            </w:tcBorders>
            <w:vAlign w:val="center"/>
          </w:tcPr>
          <w:p w14:paraId="6F85D788" w14:textId="77777777" w:rsidR="006A546F" w:rsidRDefault="006A546F">
            <w:pPr>
              <w:rPr>
                <w:rFonts w:ascii="Arial" w:eastAsia="Calibri" w:hAnsi="Arial" w:cs="Arial"/>
                <w:sz w:val="24"/>
                <w:szCs w:val="24"/>
              </w:rPr>
            </w:pPr>
          </w:p>
        </w:tc>
      </w:tr>
      <w:tr w:rsidR="006A546F" w14:paraId="3E3889DD" w14:textId="77777777" w:rsidTr="00F62E9C">
        <w:trPr>
          <w:trHeight w:val="389"/>
        </w:trPr>
        <w:tc>
          <w:tcPr>
            <w:tcW w:w="1852"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32E5C525" w14:textId="77777777" w:rsidR="006A546F" w:rsidRDefault="006A546F">
            <w:pPr>
              <w:rPr>
                <w:rFonts w:ascii="Arial" w:eastAsia="Calibri" w:hAnsi="Arial" w:cs="Arial"/>
                <w:b/>
                <w:sz w:val="24"/>
                <w:szCs w:val="24"/>
              </w:rPr>
            </w:pPr>
            <w:r>
              <w:rPr>
                <w:rFonts w:ascii="Arial" w:eastAsia="Calibri" w:hAnsi="Arial" w:cs="Arial"/>
                <w:b/>
                <w:sz w:val="24"/>
                <w:szCs w:val="24"/>
              </w:rPr>
              <w:t>Phone Number:</w:t>
            </w:r>
          </w:p>
        </w:tc>
        <w:tc>
          <w:tcPr>
            <w:tcW w:w="3148" w:type="pct"/>
            <w:tcBorders>
              <w:top w:val="single" w:sz="4" w:space="0" w:color="auto"/>
              <w:left w:val="single" w:sz="4" w:space="0" w:color="auto"/>
              <w:bottom w:val="single" w:sz="4" w:space="0" w:color="auto"/>
              <w:right w:val="double" w:sz="4" w:space="0" w:color="auto"/>
            </w:tcBorders>
            <w:vAlign w:val="center"/>
          </w:tcPr>
          <w:p w14:paraId="33C8ECFE" w14:textId="77777777" w:rsidR="006A546F" w:rsidRDefault="006A546F">
            <w:pPr>
              <w:rPr>
                <w:rFonts w:ascii="Arial" w:eastAsia="Calibri" w:hAnsi="Arial" w:cs="Arial"/>
                <w:sz w:val="24"/>
                <w:szCs w:val="24"/>
              </w:rPr>
            </w:pPr>
          </w:p>
        </w:tc>
      </w:tr>
      <w:tr w:rsidR="006A546F" w14:paraId="399405B9" w14:textId="77777777" w:rsidTr="00F62E9C">
        <w:trPr>
          <w:trHeight w:val="389"/>
        </w:trPr>
        <w:tc>
          <w:tcPr>
            <w:tcW w:w="1852" w:type="pct"/>
            <w:tcBorders>
              <w:top w:val="single" w:sz="4" w:space="0" w:color="auto"/>
              <w:left w:val="double" w:sz="4" w:space="0" w:color="auto"/>
              <w:bottom w:val="single" w:sz="12" w:space="0" w:color="auto"/>
              <w:right w:val="single" w:sz="4" w:space="0" w:color="auto"/>
            </w:tcBorders>
            <w:shd w:val="clear" w:color="auto" w:fill="C6D9F1"/>
            <w:vAlign w:val="center"/>
            <w:hideMark/>
          </w:tcPr>
          <w:p w14:paraId="1A0DC8F7"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148" w:type="pct"/>
            <w:tcBorders>
              <w:top w:val="single" w:sz="4" w:space="0" w:color="auto"/>
              <w:left w:val="single" w:sz="4" w:space="0" w:color="auto"/>
              <w:bottom w:val="single" w:sz="12" w:space="0" w:color="auto"/>
              <w:right w:val="double" w:sz="4" w:space="0" w:color="auto"/>
            </w:tcBorders>
            <w:vAlign w:val="center"/>
          </w:tcPr>
          <w:p w14:paraId="1DE371DE" w14:textId="77777777" w:rsidR="006A546F" w:rsidRDefault="006A546F">
            <w:pPr>
              <w:rPr>
                <w:rFonts w:ascii="Arial" w:eastAsia="Calibri" w:hAnsi="Arial" w:cs="Arial"/>
                <w:sz w:val="24"/>
                <w:szCs w:val="24"/>
              </w:rPr>
            </w:pPr>
          </w:p>
        </w:tc>
      </w:tr>
      <w:tr w:rsidR="006A546F" w14:paraId="37E88220" w14:textId="77777777" w:rsidTr="00F62E9C">
        <w:trPr>
          <w:trHeight w:val="389"/>
        </w:trPr>
        <w:tc>
          <w:tcPr>
            <w:tcW w:w="5000" w:type="pct"/>
            <w:gridSpan w:val="2"/>
            <w:tcBorders>
              <w:top w:val="single" w:sz="12" w:space="0" w:color="auto"/>
              <w:left w:val="double" w:sz="4" w:space="0" w:color="auto"/>
              <w:bottom w:val="single" w:sz="12" w:space="0" w:color="auto"/>
              <w:right w:val="double" w:sz="4" w:space="0" w:color="auto"/>
            </w:tcBorders>
            <w:shd w:val="clear" w:color="auto" w:fill="C6D9F1"/>
            <w:vAlign w:val="center"/>
            <w:hideMark/>
          </w:tcPr>
          <w:p w14:paraId="7EAC6D42" w14:textId="77777777" w:rsidR="006A546F" w:rsidRDefault="006A546F">
            <w:pPr>
              <w:jc w:val="center"/>
              <w:rPr>
                <w:rFonts w:ascii="Arial" w:eastAsia="Calibri" w:hAnsi="Arial" w:cs="Arial"/>
                <w:sz w:val="24"/>
                <w:szCs w:val="24"/>
              </w:rPr>
            </w:pPr>
            <w:r>
              <w:rPr>
                <w:rFonts w:ascii="Arial" w:eastAsia="Calibri" w:hAnsi="Arial" w:cs="Arial"/>
                <w:b/>
                <w:sz w:val="24"/>
                <w:szCs w:val="24"/>
              </w:rPr>
              <w:t>Subcontractor’s organizational capacity and qualifications</w:t>
            </w:r>
          </w:p>
        </w:tc>
      </w:tr>
      <w:tr w:rsidR="006A546F" w14:paraId="1945F8A6" w14:textId="77777777" w:rsidTr="00F62E9C">
        <w:trPr>
          <w:trHeight w:val="389"/>
        </w:trPr>
        <w:tc>
          <w:tcPr>
            <w:tcW w:w="5000" w:type="pct"/>
            <w:gridSpan w:val="2"/>
            <w:tcBorders>
              <w:top w:val="single" w:sz="12" w:space="0" w:color="auto"/>
              <w:left w:val="double" w:sz="4" w:space="0" w:color="auto"/>
              <w:bottom w:val="double" w:sz="4" w:space="0" w:color="auto"/>
              <w:right w:val="double" w:sz="4" w:space="0" w:color="auto"/>
            </w:tcBorders>
          </w:tcPr>
          <w:p w14:paraId="6DD4D6EB" w14:textId="77777777" w:rsidR="006A546F" w:rsidRDefault="006A546F">
            <w:pPr>
              <w:rPr>
                <w:rFonts w:ascii="Arial" w:eastAsia="Calibri" w:hAnsi="Arial" w:cs="Arial"/>
                <w:sz w:val="24"/>
                <w:szCs w:val="24"/>
              </w:rPr>
            </w:pPr>
          </w:p>
        </w:tc>
      </w:tr>
    </w:tbl>
    <w:p w14:paraId="112F9F3F" w14:textId="455902CD" w:rsidR="003502C8" w:rsidRPr="003326F9" w:rsidRDefault="0026478D"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rPr>
        <w:br w:type="page"/>
      </w:r>
      <w:bookmarkStart w:id="72" w:name="_Hlk69043533"/>
      <w:r w:rsidR="003502C8" w:rsidRPr="003326F9">
        <w:rPr>
          <w:rFonts w:ascii="Arial" w:hAnsi="Arial" w:cs="Arial"/>
          <w:b/>
        </w:rPr>
        <w:lastRenderedPageBreak/>
        <w:t xml:space="preserve">APPENDIX </w:t>
      </w:r>
      <w:r w:rsidR="00A139CF">
        <w:rPr>
          <w:rFonts w:ascii="Arial" w:hAnsi="Arial" w:cs="Arial"/>
          <w:b/>
        </w:rPr>
        <w:t>E</w:t>
      </w:r>
    </w:p>
    <w:p w14:paraId="6AFCE1E4" w14:textId="77777777" w:rsidR="003502C8" w:rsidRPr="003326F9" w:rsidRDefault="003502C8"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272D5E7" w14:textId="77777777" w:rsidR="003502C8" w:rsidRPr="003326F9" w:rsidRDefault="003502C8" w:rsidP="003502C8">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0A84ABF4" w14:textId="77777777" w:rsidR="003502C8" w:rsidRPr="004F7CB2" w:rsidRDefault="003502C8" w:rsidP="003502C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5187A4D4" w14:textId="7FB81974" w:rsidR="00E94FD9" w:rsidRPr="00D52E4B" w:rsidRDefault="00E94FD9" w:rsidP="003502C8">
      <w:pPr>
        <w:pStyle w:val="DefaultText"/>
        <w:jc w:val="center"/>
        <w:rPr>
          <w:rStyle w:val="InitialStyle"/>
          <w:rFonts w:ascii="Arial" w:hAnsi="Arial" w:cs="Arial"/>
          <w:b/>
          <w:iCs/>
          <w:sz w:val="28"/>
          <w:szCs w:val="28"/>
        </w:rPr>
      </w:pPr>
      <w:r w:rsidRPr="00A139CF">
        <w:rPr>
          <w:rStyle w:val="InitialStyle"/>
          <w:rFonts w:ascii="Arial" w:hAnsi="Arial" w:cs="Arial"/>
          <w:iCs/>
          <w:sz w:val="28"/>
        </w:rPr>
        <w:t>Maine Center for Disease Control and Prevention</w:t>
      </w:r>
      <w:r w:rsidRPr="00A139CF" w:rsidDel="00E94FD9">
        <w:rPr>
          <w:rStyle w:val="InitialStyle"/>
          <w:rFonts w:ascii="Arial" w:hAnsi="Arial" w:cs="Arial"/>
          <w:iCs/>
          <w:color w:val="FF0000"/>
          <w:sz w:val="28"/>
          <w:szCs w:val="28"/>
        </w:rPr>
        <w:t xml:space="preserve"> </w:t>
      </w:r>
    </w:p>
    <w:p w14:paraId="166CB393" w14:textId="77777777" w:rsidR="003502C8" w:rsidRPr="003326F9" w:rsidRDefault="003502C8" w:rsidP="003502C8">
      <w:pPr>
        <w:pStyle w:val="Heading2"/>
        <w:spacing w:before="0" w:after="0"/>
        <w:jc w:val="center"/>
        <w:rPr>
          <w:rStyle w:val="InitialStyle"/>
          <w:sz w:val="28"/>
          <w:szCs w:val="28"/>
        </w:rPr>
      </w:pPr>
      <w:r>
        <w:rPr>
          <w:rStyle w:val="InitialStyle"/>
          <w:sz w:val="28"/>
          <w:szCs w:val="28"/>
        </w:rPr>
        <w:t>LITIGATION FORM</w:t>
      </w:r>
    </w:p>
    <w:p w14:paraId="6331CA75" w14:textId="5E4F5FD4" w:rsidR="003502C8" w:rsidRPr="007024E6" w:rsidRDefault="003502C8" w:rsidP="003502C8">
      <w:pPr>
        <w:pStyle w:val="DefaultText"/>
        <w:jc w:val="center"/>
        <w:rPr>
          <w:rStyle w:val="InitialStyle"/>
          <w:rFonts w:ascii="Arial" w:hAnsi="Arial" w:cs="Arial"/>
          <w:b/>
          <w:sz w:val="28"/>
          <w:szCs w:val="28"/>
        </w:rPr>
      </w:pPr>
      <w:r w:rsidRPr="007024E6">
        <w:rPr>
          <w:rStyle w:val="InitialStyle"/>
          <w:rFonts w:ascii="Arial" w:hAnsi="Arial" w:cs="Arial"/>
          <w:b/>
          <w:sz w:val="28"/>
          <w:szCs w:val="28"/>
        </w:rPr>
        <w:t xml:space="preserve">RFP# </w:t>
      </w:r>
      <w:r w:rsidR="007024E6" w:rsidRPr="007024E6">
        <w:rPr>
          <w:rFonts w:ascii="Arial" w:hAnsi="Arial" w:cs="Arial"/>
          <w:b/>
          <w:bCs/>
          <w:sz w:val="28"/>
          <w:szCs w:val="28"/>
        </w:rPr>
        <w:t>202503033</w:t>
      </w:r>
    </w:p>
    <w:p w14:paraId="6FE2C629" w14:textId="77777777" w:rsidR="009342DC" w:rsidRDefault="00D6695A" w:rsidP="00D6695A">
      <w:pPr>
        <w:pStyle w:val="DefaultText"/>
        <w:widowControl/>
        <w:jc w:val="center"/>
        <w:rPr>
          <w:rStyle w:val="InitialStyle"/>
          <w:rFonts w:ascii="Arial" w:hAnsi="Arial" w:cs="Arial"/>
          <w:b/>
          <w:bCs/>
          <w:sz w:val="28"/>
          <w:szCs w:val="28"/>
          <w:u w:val="single"/>
        </w:rPr>
      </w:pPr>
      <w:bookmarkStart w:id="73" w:name="_Hlk189213367"/>
      <w:r w:rsidRPr="00A139CF">
        <w:rPr>
          <w:rStyle w:val="InitialStyle"/>
          <w:rFonts w:ascii="Arial" w:hAnsi="Arial" w:cs="Arial"/>
          <w:b/>
          <w:bCs/>
          <w:sz w:val="28"/>
          <w:szCs w:val="28"/>
          <w:u w:val="single"/>
        </w:rPr>
        <w:t xml:space="preserve">Family Support Navigator Services for </w:t>
      </w:r>
    </w:p>
    <w:p w14:paraId="7CB92B02" w14:textId="51C0E374" w:rsidR="00D6695A" w:rsidRPr="00A139CF" w:rsidRDefault="00D6695A" w:rsidP="00D6695A">
      <w:pPr>
        <w:pStyle w:val="DefaultText"/>
        <w:widowControl/>
        <w:jc w:val="center"/>
        <w:rPr>
          <w:rStyle w:val="InitialStyle"/>
          <w:rFonts w:ascii="Arial" w:hAnsi="Arial"/>
          <w:b/>
          <w:sz w:val="28"/>
          <w:szCs w:val="28"/>
        </w:rPr>
      </w:pPr>
      <w:r w:rsidRPr="00A139CF">
        <w:rPr>
          <w:rStyle w:val="InitialStyle"/>
          <w:rFonts w:ascii="Arial" w:hAnsi="Arial" w:cs="Arial"/>
          <w:b/>
          <w:bCs/>
          <w:sz w:val="28"/>
          <w:szCs w:val="28"/>
          <w:u w:val="single"/>
        </w:rPr>
        <w:t>Children and Youth with Special Health Care Needs</w:t>
      </w:r>
    </w:p>
    <w:bookmarkEnd w:id="73"/>
    <w:p w14:paraId="0AD1971E"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123A13" w14:paraId="5CC006E5" w14:textId="77777777" w:rsidTr="0092723A">
        <w:trPr>
          <w:cantSplit/>
          <w:trHeight w:val="389"/>
        </w:trPr>
        <w:tc>
          <w:tcPr>
            <w:tcW w:w="1784"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259EFE8A" w14:textId="77777777" w:rsidR="00123A13" w:rsidRDefault="00123A13">
            <w:pPr>
              <w:pStyle w:val="DefaultText"/>
              <w:rPr>
                <w:rStyle w:val="InitialStyle"/>
                <w:b/>
              </w:rPr>
            </w:pPr>
            <w:r>
              <w:rPr>
                <w:rStyle w:val="InitialStyle"/>
                <w:rFonts w:ascii="Arial" w:hAnsi="Arial" w:cs="Arial"/>
                <w:b/>
              </w:rPr>
              <w:t>Bidder’s Organization Name:</w:t>
            </w:r>
          </w:p>
        </w:tc>
        <w:tc>
          <w:tcPr>
            <w:tcW w:w="3216" w:type="pct"/>
            <w:tcBorders>
              <w:top w:val="double" w:sz="4" w:space="0" w:color="auto"/>
              <w:left w:val="single" w:sz="6" w:space="0" w:color="000000"/>
              <w:bottom w:val="double" w:sz="4" w:space="0" w:color="auto"/>
              <w:right w:val="double" w:sz="4" w:space="0" w:color="auto"/>
            </w:tcBorders>
            <w:vAlign w:val="center"/>
          </w:tcPr>
          <w:p w14:paraId="5F97C727" w14:textId="77777777" w:rsidR="00123A13" w:rsidRDefault="00123A13">
            <w:pPr>
              <w:pStyle w:val="DefaultText"/>
              <w:rPr>
                <w:rStyle w:val="InitialStyle"/>
                <w:rFonts w:ascii="Arial" w:hAnsi="Arial" w:cs="Arial"/>
                <w:b/>
              </w:rPr>
            </w:pPr>
          </w:p>
        </w:tc>
      </w:tr>
    </w:tbl>
    <w:p w14:paraId="4DD57654"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123A13" w14:paraId="77961767"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11294704" w14:textId="20A287FE" w:rsidR="00123A13" w:rsidRDefault="005E4191">
            <w:pPr>
              <w:rPr>
                <w:rFonts w:ascii="Arial" w:eastAsia="Calibri" w:hAnsi="Arial" w:cs="Arial"/>
                <w:b/>
                <w:bCs/>
                <w:sz w:val="24"/>
                <w:szCs w:val="24"/>
              </w:rPr>
            </w:pPr>
            <w:r w:rsidRPr="00B00859">
              <w:rPr>
                <w:rFonts w:ascii="Arial" w:hAnsi="Arial" w:cs="Arial"/>
                <w:b/>
                <w:bCs/>
                <w:sz w:val="24"/>
                <w:szCs w:val="24"/>
              </w:rPr>
              <w:t xml:space="preserve">Provide </w:t>
            </w:r>
            <w:r w:rsidRPr="000C2020">
              <w:rPr>
                <w:rFonts w:ascii="Arial" w:hAnsi="Arial" w:cs="Arial"/>
                <w:b/>
                <w:bCs/>
                <w:sz w:val="24"/>
                <w:szCs w:val="24"/>
              </w:rPr>
              <w:t xml:space="preserve">a list of </w:t>
            </w:r>
            <w:r w:rsidRPr="000C2020">
              <w:rPr>
                <w:rFonts w:ascii="Arial" w:hAnsi="Arial" w:cs="Arial"/>
                <w:b/>
                <w:bCs/>
                <w:sz w:val="24"/>
                <w:szCs w:val="24"/>
                <w:u w:val="single"/>
              </w:rPr>
              <w:t>all</w:t>
            </w:r>
            <w:r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r w:rsidRPr="00B00859">
              <w:rPr>
                <w:rFonts w:ascii="Arial" w:hAnsi="Arial" w:cs="Arial"/>
                <w:b/>
                <w:bCs/>
                <w:sz w:val="24"/>
                <w:szCs w:val="24"/>
              </w:rPr>
              <w:t xml:space="preserve"> </w:t>
            </w:r>
            <w:r w:rsidR="000C2972">
              <w:rPr>
                <w:rFonts w:ascii="Arial" w:hAnsi="Arial" w:cs="Arial"/>
                <w:b/>
                <w:bCs/>
                <w:sz w:val="24"/>
                <w:szCs w:val="24"/>
              </w:rPr>
              <w:t xml:space="preserve"> </w:t>
            </w:r>
            <w:r w:rsidRPr="00B00859">
              <w:rPr>
                <w:rFonts w:ascii="Arial" w:hAnsi="Arial" w:cs="Arial"/>
                <w:b/>
                <w:bCs/>
                <w:sz w:val="24"/>
                <w:szCs w:val="24"/>
              </w:rPr>
              <w:t>If no litigation has occurred, write “none</w:t>
            </w:r>
            <w:r w:rsidR="000C2972">
              <w:rPr>
                <w:rFonts w:ascii="Arial" w:hAnsi="Arial" w:cs="Arial"/>
                <w:b/>
                <w:bCs/>
                <w:sz w:val="24"/>
                <w:szCs w:val="24"/>
              </w:rPr>
              <w:t>.”</w:t>
            </w:r>
          </w:p>
        </w:tc>
      </w:tr>
    </w:tbl>
    <w:p w14:paraId="540CB80A"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2"/>
        <w:gridCol w:w="7218"/>
      </w:tblGrid>
      <w:tr w:rsidR="00123A13" w14:paraId="38E451B3"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06FD2796" w14:textId="77777777" w:rsidR="00123A13" w:rsidRDefault="00123A13">
            <w:pPr>
              <w:jc w:val="center"/>
              <w:rPr>
                <w:rFonts w:ascii="Arial" w:eastAsia="Calibri" w:hAnsi="Arial" w:cs="Arial"/>
                <w:sz w:val="24"/>
                <w:szCs w:val="24"/>
              </w:rPr>
            </w:pPr>
          </w:p>
        </w:tc>
      </w:tr>
      <w:tr w:rsidR="00123A13" w14:paraId="0CA254C7"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2A1F2050"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07276034" w14:textId="77777777" w:rsidR="00123A13" w:rsidRDefault="00123A13">
            <w:pPr>
              <w:rPr>
                <w:rFonts w:ascii="Arial" w:eastAsia="Calibri" w:hAnsi="Arial" w:cs="Arial"/>
                <w:sz w:val="24"/>
                <w:szCs w:val="24"/>
              </w:rPr>
            </w:pPr>
          </w:p>
        </w:tc>
      </w:tr>
      <w:tr w:rsidR="00123A13" w14:paraId="7864697B"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A9B1E60"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3BE918AD" w14:textId="77777777" w:rsidR="00123A13" w:rsidRDefault="00123A13">
            <w:pPr>
              <w:rPr>
                <w:rFonts w:ascii="Arial" w:eastAsia="Calibri" w:hAnsi="Arial" w:cs="Arial"/>
                <w:sz w:val="24"/>
                <w:szCs w:val="24"/>
              </w:rPr>
            </w:pPr>
          </w:p>
        </w:tc>
      </w:tr>
      <w:tr w:rsidR="00123A13" w14:paraId="38D36B87"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3F2F7C35"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1BBCE615" w14:textId="77777777" w:rsidR="00123A13" w:rsidRDefault="00123A13">
            <w:pPr>
              <w:rPr>
                <w:rFonts w:ascii="Arial" w:eastAsia="Calibri" w:hAnsi="Arial" w:cs="Arial"/>
                <w:sz w:val="24"/>
                <w:szCs w:val="24"/>
              </w:rPr>
            </w:pPr>
          </w:p>
        </w:tc>
      </w:tr>
      <w:tr w:rsidR="00123A13" w14:paraId="1CB2D318"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21D0E0DA"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654ED79F" w14:textId="77777777" w:rsidR="00123A13" w:rsidRDefault="00123A13">
            <w:pPr>
              <w:rPr>
                <w:rFonts w:ascii="Arial" w:eastAsia="Calibri" w:hAnsi="Arial" w:cs="Arial"/>
                <w:sz w:val="24"/>
                <w:szCs w:val="24"/>
              </w:rPr>
            </w:pPr>
          </w:p>
        </w:tc>
      </w:tr>
      <w:tr w:rsidR="00123A13" w14:paraId="6F0D52FE"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1358FB84"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57B5A87B" w14:textId="77777777" w:rsidR="00123A13" w:rsidRDefault="00123A13">
            <w:pPr>
              <w:rPr>
                <w:rFonts w:ascii="Arial" w:eastAsia="Calibri" w:hAnsi="Arial" w:cs="Arial"/>
                <w:sz w:val="24"/>
                <w:szCs w:val="24"/>
              </w:rPr>
            </w:pPr>
          </w:p>
        </w:tc>
      </w:tr>
      <w:tr w:rsidR="00123A13" w14:paraId="7BA74336"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525E0309" w14:textId="77777777" w:rsidR="00123A13" w:rsidRDefault="00123A13">
            <w:pPr>
              <w:jc w:val="center"/>
              <w:rPr>
                <w:rFonts w:ascii="Arial" w:eastAsia="Calibri" w:hAnsi="Arial" w:cs="Arial"/>
                <w:sz w:val="24"/>
                <w:szCs w:val="24"/>
              </w:rPr>
            </w:pPr>
          </w:p>
        </w:tc>
      </w:tr>
      <w:tr w:rsidR="00123A13" w14:paraId="28047B3C"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5ACA71BE"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237A5B12" w14:textId="77777777" w:rsidR="00123A13" w:rsidRDefault="00123A13">
            <w:pPr>
              <w:rPr>
                <w:rFonts w:ascii="Arial" w:eastAsia="Calibri" w:hAnsi="Arial" w:cs="Arial"/>
                <w:sz w:val="24"/>
                <w:szCs w:val="24"/>
              </w:rPr>
            </w:pPr>
          </w:p>
        </w:tc>
      </w:tr>
      <w:tr w:rsidR="00123A13" w14:paraId="4DB8A582"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EF88164"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2E88B5F1" w14:textId="77777777" w:rsidR="00123A13" w:rsidRDefault="00123A13">
            <w:pPr>
              <w:rPr>
                <w:rFonts w:ascii="Arial" w:eastAsia="Calibri" w:hAnsi="Arial" w:cs="Arial"/>
                <w:sz w:val="24"/>
                <w:szCs w:val="24"/>
              </w:rPr>
            </w:pPr>
          </w:p>
        </w:tc>
      </w:tr>
      <w:tr w:rsidR="00123A13" w14:paraId="16240276"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3FB24697"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354AEAF1" w14:textId="77777777" w:rsidR="00123A13" w:rsidRDefault="00123A13">
            <w:pPr>
              <w:rPr>
                <w:rFonts w:ascii="Arial" w:eastAsia="Calibri" w:hAnsi="Arial" w:cs="Arial"/>
                <w:sz w:val="24"/>
                <w:szCs w:val="24"/>
              </w:rPr>
            </w:pPr>
          </w:p>
        </w:tc>
      </w:tr>
      <w:tr w:rsidR="00123A13" w14:paraId="2C35233D"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7E7F1359"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6C163D28" w14:textId="77777777" w:rsidR="00123A13" w:rsidRDefault="00123A13">
            <w:pPr>
              <w:rPr>
                <w:rFonts w:ascii="Arial" w:eastAsia="Calibri" w:hAnsi="Arial" w:cs="Arial"/>
                <w:sz w:val="24"/>
                <w:szCs w:val="24"/>
              </w:rPr>
            </w:pPr>
          </w:p>
        </w:tc>
      </w:tr>
      <w:tr w:rsidR="00123A13" w14:paraId="72997FFE"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D95B0CE"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42AC99EA" w14:textId="77777777" w:rsidR="00123A13" w:rsidRDefault="00123A13">
            <w:pPr>
              <w:rPr>
                <w:rFonts w:ascii="Arial" w:eastAsia="Calibri" w:hAnsi="Arial" w:cs="Arial"/>
                <w:sz w:val="24"/>
                <w:szCs w:val="24"/>
              </w:rPr>
            </w:pPr>
          </w:p>
        </w:tc>
      </w:tr>
      <w:tr w:rsidR="00123A13" w14:paraId="3EA532B6"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3EF7AC99" w14:textId="77777777" w:rsidR="00123A13" w:rsidRDefault="00123A13">
            <w:pPr>
              <w:jc w:val="center"/>
              <w:rPr>
                <w:rFonts w:ascii="Arial" w:eastAsia="Calibri" w:hAnsi="Arial" w:cs="Arial"/>
                <w:sz w:val="24"/>
                <w:szCs w:val="24"/>
              </w:rPr>
            </w:pPr>
          </w:p>
        </w:tc>
      </w:tr>
      <w:tr w:rsidR="00123A13" w14:paraId="6E9E0F7D"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629754BE"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629AFB0D" w14:textId="77777777" w:rsidR="00123A13" w:rsidRDefault="00123A13">
            <w:pPr>
              <w:rPr>
                <w:rFonts w:ascii="Arial" w:eastAsia="Calibri" w:hAnsi="Arial" w:cs="Arial"/>
                <w:sz w:val="24"/>
                <w:szCs w:val="24"/>
              </w:rPr>
            </w:pPr>
          </w:p>
        </w:tc>
      </w:tr>
      <w:tr w:rsidR="00123A13" w14:paraId="70C6FB59"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0C53295"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683267DA" w14:textId="77777777" w:rsidR="00123A13" w:rsidRDefault="00123A13">
            <w:pPr>
              <w:rPr>
                <w:rFonts w:ascii="Arial" w:eastAsia="Calibri" w:hAnsi="Arial" w:cs="Arial"/>
                <w:sz w:val="24"/>
                <w:szCs w:val="24"/>
              </w:rPr>
            </w:pPr>
          </w:p>
        </w:tc>
      </w:tr>
      <w:tr w:rsidR="00123A13" w14:paraId="2B082244"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1CA5676A"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107D1E82" w14:textId="77777777" w:rsidR="00123A13" w:rsidRDefault="00123A13">
            <w:pPr>
              <w:rPr>
                <w:rFonts w:ascii="Arial" w:eastAsia="Calibri" w:hAnsi="Arial" w:cs="Arial"/>
                <w:sz w:val="24"/>
                <w:szCs w:val="24"/>
              </w:rPr>
            </w:pPr>
          </w:p>
        </w:tc>
      </w:tr>
      <w:tr w:rsidR="00123A13" w14:paraId="52D2F7F7"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721757A7"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048A906A" w14:textId="77777777" w:rsidR="00123A13" w:rsidRDefault="00123A13">
            <w:pPr>
              <w:rPr>
                <w:rFonts w:ascii="Arial" w:eastAsia="Calibri" w:hAnsi="Arial" w:cs="Arial"/>
                <w:sz w:val="24"/>
                <w:szCs w:val="24"/>
              </w:rPr>
            </w:pPr>
          </w:p>
        </w:tc>
      </w:tr>
      <w:tr w:rsidR="00123A13" w14:paraId="2E37CA31"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27FA72F"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763D717D" w14:textId="77777777" w:rsidR="00123A13" w:rsidRDefault="00123A13">
            <w:pPr>
              <w:rPr>
                <w:rFonts w:ascii="Arial" w:eastAsia="Calibri" w:hAnsi="Arial" w:cs="Arial"/>
                <w:sz w:val="24"/>
                <w:szCs w:val="24"/>
              </w:rPr>
            </w:pPr>
          </w:p>
        </w:tc>
      </w:tr>
    </w:tbl>
    <w:p w14:paraId="61736402" w14:textId="3DDD047A" w:rsidR="006F3548" w:rsidRPr="00B51518" w:rsidRDefault="00123A13" w:rsidP="006F35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rPr>
        <w:br w:type="page"/>
      </w:r>
      <w:r w:rsidR="006F3548" w:rsidRPr="00B51518">
        <w:rPr>
          <w:rFonts w:ascii="Arial" w:hAnsi="Arial" w:cs="Arial"/>
          <w:b/>
        </w:rPr>
        <w:lastRenderedPageBreak/>
        <w:t xml:space="preserve">APPENDIX </w:t>
      </w:r>
      <w:r w:rsidR="00A139CF">
        <w:rPr>
          <w:rFonts w:ascii="Arial" w:hAnsi="Arial" w:cs="Arial"/>
          <w:b/>
        </w:rPr>
        <w:t>F</w:t>
      </w:r>
    </w:p>
    <w:p w14:paraId="22D07CE4" w14:textId="77777777" w:rsidR="006F3548" w:rsidRPr="00F31C7C" w:rsidRDefault="006F3548" w:rsidP="00F31C7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b/>
          <w:sz w:val="24"/>
        </w:rPr>
      </w:pPr>
    </w:p>
    <w:p w14:paraId="335405CE" w14:textId="77777777" w:rsidR="006F3548" w:rsidRPr="00F31C7C" w:rsidRDefault="006F3548" w:rsidP="00F31C7C">
      <w:pPr>
        <w:jc w:val="center"/>
        <w:rPr>
          <w:rFonts w:ascii="Arial" w:hAnsi="Arial"/>
          <w:b/>
          <w:sz w:val="28"/>
        </w:rPr>
      </w:pPr>
      <w:r w:rsidRPr="00F31C7C">
        <w:rPr>
          <w:rFonts w:ascii="Arial" w:hAnsi="Arial"/>
          <w:b/>
          <w:sz w:val="28"/>
        </w:rPr>
        <w:t xml:space="preserve">State of Maine </w:t>
      </w:r>
    </w:p>
    <w:p w14:paraId="396F748C" w14:textId="77777777" w:rsidR="006F3548" w:rsidRPr="00177838" w:rsidRDefault="006F3548" w:rsidP="006F354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4DFDF31F" w14:textId="534EC6CE" w:rsidR="00E94FD9" w:rsidRPr="00A139CF" w:rsidRDefault="00E94FD9" w:rsidP="006F3548">
      <w:pPr>
        <w:pStyle w:val="DefaultText"/>
        <w:jc w:val="center"/>
        <w:rPr>
          <w:rStyle w:val="InitialStyle"/>
          <w:rFonts w:ascii="Arial" w:hAnsi="Arial" w:cs="Arial"/>
          <w:b/>
          <w:bCs/>
          <w:sz w:val="28"/>
          <w:szCs w:val="28"/>
        </w:rPr>
      </w:pPr>
      <w:r w:rsidRPr="00A139CF">
        <w:rPr>
          <w:rStyle w:val="InitialStyle"/>
          <w:rFonts w:ascii="Arial" w:hAnsi="Arial" w:cs="Arial"/>
          <w:i/>
          <w:sz w:val="28"/>
        </w:rPr>
        <w:t>Maine Center for Disease Control and Prevention</w:t>
      </w:r>
      <w:r w:rsidRPr="00A139CF" w:rsidDel="00E94FD9">
        <w:rPr>
          <w:rStyle w:val="InitialStyle"/>
          <w:rFonts w:ascii="Arial" w:hAnsi="Arial" w:cs="Arial"/>
          <w:b/>
          <w:bCs/>
          <w:sz w:val="28"/>
          <w:szCs w:val="28"/>
        </w:rPr>
        <w:t xml:space="preserve"> </w:t>
      </w:r>
    </w:p>
    <w:p w14:paraId="55DDF8FD" w14:textId="66E882A6" w:rsidR="002E3EF3" w:rsidRPr="003326F9" w:rsidRDefault="002E3EF3" w:rsidP="002E3EF3">
      <w:pPr>
        <w:pStyle w:val="Heading2"/>
        <w:spacing w:before="0" w:after="0"/>
        <w:jc w:val="center"/>
        <w:rPr>
          <w:rStyle w:val="InitialStyle"/>
          <w:sz w:val="28"/>
          <w:szCs w:val="28"/>
        </w:rPr>
      </w:pPr>
      <w:r>
        <w:rPr>
          <w:rStyle w:val="InitialStyle"/>
          <w:sz w:val="28"/>
          <w:szCs w:val="28"/>
        </w:rPr>
        <w:t xml:space="preserve">RESPONSE TO PROPOSED SERVICES </w:t>
      </w:r>
    </w:p>
    <w:p w14:paraId="0C70BACD" w14:textId="0FAEC25D" w:rsidR="006F3548" w:rsidRPr="00F31C7C" w:rsidRDefault="006F3548" w:rsidP="00F31C7C">
      <w:pPr>
        <w:jc w:val="center"/>
        <w:rPr>
          <w:rFonts w:ascii="Arial" w:hAnsi="Arial"/>
          <w:b/>
          <w:sz w:val="28"/>
        </w:rPr>
      </w:pPr>
      <w:r w:rsidRPr="00F31C7C">
        <w:rPr>
          <w:rFonts w:ascii="Arial" w:hAnsi="Arial"/>
          <w:b/>
          <w:sz w:val="28"/>
        </w:rPr>
        <w:t>RFP</w:t>
      </w:r>
      <w:r w:rsidRPr="007024E6">
        <w:rPr>
          <w:rFonts w:ascii="Arial" w:hAnsi="Arial"/>
          <w:b/>
          <w:sz w:val="28"/>
        </w:rPr>
        <w:t xml:space="preserve"># </w:t>
      </w:r>
      <w:r w:rsidR="007024E6" w:rsidRPr="007024E6">
        <w:rPr>
          <w:rFonts w:ascii="Arial" w:hAnsi="Arial"/>
          <w:b/>
          <w:bCs/>
          <w:sz w:val="28"/>
        </w:rPr>
        <w:t>202503033</w:t>
      </w:r>
    </w:p>
    <w:p w14:paraId="2C0F5487" w14:textId="77777777" w:rsidR="009342DC" w:rsidRDefault="00D6695A" w:rsidP="00D6695A">
      <w:pPr>
        <w:pStyle w:val="DefaultText"/>
        <w:widowControl/>
        <w:jc w:val="center"/>
        <w:rPr>
          <w:rStyle w:val="InitialStyle"/>
          <w:rFonts w:ascii="Arial" w:hAnsi="Arial" w:cs="Arial"/>
          <w:b/>
          <w:bCs/>
          <w:sz w:val="28"/>
          <w:szCs w:val="28"/>
          <w:u w:val="single"/>
        </w:rPr>
      </w:pPr>
      <w:bookmarkStart w:id="74" w:name="_Hlk182830933"/>
      <w:r w:rsidRPr="00A139CF">
        <w:rPr>
          <w:rStyle w:val="InitialStyle"/>
          <w:rFonts w:ascii="Arial" w:hAnsi="Arial" w:cs="Arial"/>
          <w:b/>
          <w:bCs/>
          <w:sz w:val="28"/>
          <w:szCs w:val="28"/>
          <w:u w:val="single"/>
        </w:rPr>
        <w:t xml:space="preserve">Family Support Navigator Services for </w:t>
      </w:r>
    </w:p>
    <w:p w14:paraId="26F34C67" w14:textId="03F368FD" w:rsidR="00D6695A" w:rsidRPr="00A139CF" w:rsidRDefault="00D6695A" w:rsidP="00D6695A">
      <w:pPr>
        <w:pStyle w:val="DefaultText"/>
        <w:widowControl/>
        <w:jc w:val="center"/>
        <w:rPr>
          <w:rStyle w:val="InitialStyle"/>
          <w:rFonts w:ascii="Arial" w:hAnsi="Arial"/>
          <w:b/>
          <w:sz w:val="28"/>
          <w:szCs w:val="28"/>
        </w:rPr>
      </w:pPr>
      <w:r w:rsidRPr="00A139CF">
        <w:rPr>
          <w:rStyle w:val="InitialStyle"/>
          <w:rFonts w:ascii="Arial" w:hAnsi="Arial" w:cs="Arial"/>
          <w:b/>
          <w:bCs/>
          <w:sz w:val="28"/>
          <w:szCs w:val="28"/>
          <w:u w:val="single"/>
        </w:rPr>
        <w:t>Children and Youth with Special Health Care Needs</w:t>
      </w:r>
      <w:bookmarkEnd w:id="74"/>
    </w:p>
    <w:p w14:paraId="32A9C28D" w14:textId="3BEAA21E" w:rsidR="006F3548" w:rsidRPr="00F31C7C" w:rsidRDefault="006F3548" w:rsidP="00F31C7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4"/>
        </w:rPr>
      </w:pPr>
    </w:p>
    <w:p w14:paraId="21B8D9A5" w14:textId="4B826628"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49B3D7A" w14:textId="77777777" w:rsidR="00A139CF" w:rsidRDefault="00A139CF"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3AE9C5F" w14:textId="73BD7352" w:rsidR="00702985" w:rsidRDefault="00702985" w:rsidP="00702985">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Word</w:t>
      </w:r>
      <w:r w:rsidRPr="000420F1">
        <w:rPr>
          <w:rFonts w:ascii="Arial" w:hAnsi="Arial" w:cs="Arial"/>
          <w:b/>
          <w:color w:val="000000"/>
          <w:sz w:val="24"/>
          <w:szCs w:val="24"/>
        </w:rPr>
        <w:t xml:space="preserve"> (.</w:t>
      </w:r>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45FE1543" w14:textId="3F828A93" w:rsidR="00A53CB0" w:rsidRPr="00F31C7C" w:rsidRDefault="00A53CB0" w:rsidP="00F31C7C">
      <w:pPr>
        <w:widowControl/>
        <w:adjustRightInd w:val="0"/>
        <w:rPr>
          <w:rFonts w:ascii="Arial" w:hAnsi="Arial"/>
          <w:b/>
          <w:color w:val="000000"/>
          <w:sz w:val="24"/>
        </w:rPr>
      </w:pPr>
    </w:p>
    <w:p w14:paraId="0E0AFE13" w14:textId="77777777" w:rsidR="00A53CB0" w:rsidRPr="00F31C7C" w:rsidRDefault="00A53CB0" w:rsidP="00F31C7C">
      <w:pPr>
        <w:widowControl/>
        <w:adjustRightInd w:val="0"/>
        <w:rPr>
          <w:rFonts w:ascii="Arial" w:hAnsi="Arial"/>
          <w:b/>
          <w:color w:val="000000"/>
          <w:sz w:val="24"/>
        </w:rPr>
      </w:pPr>
    </w:p>
    <w:bookmarkStart w:id="75" w:name="_MON_1802597496"/>
    <w:bookmarkEnd w:id="75"/>
    <w:p w14:paraId="7D12A9EC" w14:textId="30E88413" w:rsidR="006F3548" w:rsidRDefault="00163BAA" w:rsidP="00FC486C">
      <w:pPr>
        <w:widowControl/>
        <w:autoSpaceDE/>
        <w:autoSpaceDN/>
        <w:jc w:val="center"/>
        <w:rPr>
          <w:rFonts w:ascii="Arial" w:hAnsi="Arial" w:cs="Arial"/>
          <w:sz w:val="24"/>
          <w:szCs w:val="24"/>
        </w:rPr>
      </w:pPr>
      <w:r>
        <w:rPr>
          <w:rFonts w:ascii="Arial" w:hAnsi="Arial" w:cs="Arial"/>
        </w:rPr>
        <w:object w:dxaOrig="1333" w:dyaOrig="871" w14:anchorId="01401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pt;height:58.5pt" o:ole="">
            <v:imagedata r:id="rId41" o:title=""/>
          </v:shape>
          <o:OLEObject Type="Embed" ProgID="Word.Document.12" ShapeID="_x0000_i1025" DrawAspect="Icon" ObjectID="_1803293129" r:id="rId42">
            <o:FieldCodes>\s</o:FieldCodes>
          </o:OLEObject>
        </w:object>
      </w:r>
      <w:r w:rsidR="006F3548">
        <w:rPr>
          <w:rFonts w:ascii="Arial" w:hAnsi="Arial" w:cs="Arial"/>
        </w:rPr>
        <w:br w:type="page"/>
      </w:r>
    </w:p>
    <w:bookmarkEnd w:id="72"/>
    <w:p w14:paraId="3A4608EE" w14:textId="2A0D3349" w:rsidR="00221A14" w:rsidRPr="00B51518" w:rsidRDefault="00221A14"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APPENDIX</w:t>
      </w:r>
      <w:r w:rsidRPr="00E94FD9">
        <w:rPr>
          <w:rFonts w:ascii="Arial" w:hAnsi="Arial" w:cs="Arial"/>
          <w:b/>
        </w:rPr>
        <w:t xml:space="preserve"> </w:t>
      </w:r>
      <w:r w:rsidR="00A139CF">
        <w:rPr>
          <w:rFonts w:ascii="Arial" w:hAnsi="Arial" w:cs="Arial"/>
          <w:b/>
        </w:rPr>
        <w:t>G</w:t>
      </w:r>
    </w:p>
    <w:p w14:paraId="2BD1715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134C1C22" w14:textId="77777777" w:rsidR="00F84C99" w:rsidRPr="00177838" w:rsidRDefault="00F84C99" w:rsidP="00F84C99">
      <w:pPr>
        <w:pStyle w:val="DefaultText"/>
        <w:jc w:val="center"/>
        <w:rPr>
          <w:rStyle w:val="InitialStyle"/>
          <w:rFonts w:ascii="Arial" w:hAnsi="Arial" w:cs="Arial"/>
          <w:b/>
          <w:sz w:val="28"/>
          <w:szCs w:val="28"/>
        </w:rPr>
      </w:pPr>
      <w:r w:rsidRPr="00E71D74">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55B07E8C" w14:textId="16119071" w:rsidR="00E94FD9" w:rsidRPr="00E71D74" w:rsidRDefault="00E94FD9" w:rsidP="00E71D74">
      <w:pPr>
        <w:pStyle w:val="DefaultText"/>
        <w:jc w:val="center"/>
        <w:rPr>
          <w:rStyle w:val="InitialStyle"/>
          <w:rFonts w:ascii="Arial" w:hAnsi="Arial"/>
          <w:b/>
          <w:sz w:val="28"/>
        </w:rPr>
      </w:pPr>
      <w:r>
        <w:rPr>
          <w:rStyle w:val="InitialStyle"/>
          <w:rFonts w:ascii="Arial" w:hAnsi="Arial"/>
          <w:i/>
          <w:sz w:val="28"/>
        </w:rPr>
        <w:t>Maine Center for Disease Control and Prevention</w:t>
      </w:r>
    </w:p>
    <w:p w14:paraId="0A507EB1" w14:textId="439600C1" w:rsidR="00221A14" w:rsidRPr="00E71D74" w:rsidRDefault="00221A14" w:rsidP="00221A14">
      <w:pPr>
        <w:jc w:val="center"/>
        <w:outlineLvl w:val="1"/>
        <w:rPr>
          <w:rFonts w:ascii="Arial" w:hAnsi="Arial"/>
          <w:b/>
          <w:sz w:val="28"/>
        </w:rPr>
      </w:pPr>
      <w:r w:rsidRPr="00B51518">
        <w:rPr>
          <w:rFonts w:ascii="Arial" w:hAnsi="Arial" w:cs="Arial"/>
          <w:b/>
          <w:bCs/>
          <w:sz w:val="28"/>
          <w:szCs w:val="28"/>
          <w:lang w:val="x-none" w:eastAsia="x-none"/>
        </w:rPr>
        <w:t xml:space="preserve">COST PROPOSAL </w:t>
      </w:r>
      <w:r w:rsidR="007558E1">
        <w:rPr>
          <w:rFonts w:ascii="Arial" w:hAnsi="Arial" w:cs="Arial"/>
          <w:b/>
          <w:bCs/>
          <w:sz w:val="28"/>
          <w:szCs w:val="28"/>
          <w:lang w:eastAsia="x-none"/>
        </w:rPr>
        <w:t>AND BUDGET NARRATIVE</w:t>
      </w:r>
    </w:p>
    <w:p w14:paraId="4D191249" w14:textId="66493BF7" w:rsidR="00221A14" w:rsidRPr="00B51518" w:rsidRDefault="00221A14" w:rsidP="00221A14">
      <w:pPr>
        <w:jc w:val="center"/>
        <w:rPr>
          <w:rFonts w:ascii="Arial" w:hAnsi="Arial" w:cs="Arial"/>
          <w:b/>
          <w:sz w:val="28"/>
          <w:szCs w:val="28"/>
        </w:rPr>
      </w:pPr>
      <w:r w:rsidRPr="00B51518">
        <w:rPr>
          <w:rFonts w:ascii="Arial" w:hAnsi="Arial" w:cs="Arial"/>
          <w:b/>
          <w:sz w:val="28"/>
          <w:szCs w:val="28"/>
        </w:rPr>
        <w:t>RFP</w:t>
      </w:r>
      <w:r w:rsidRPr="007024E6">
        <w:rPr>
          <w:rFonts w:ascii="Arial" w:hAnsi="Arial" w:cs="Arial"/>
          <w:b/>
          <w:sz w:val="28"/>
          <w:szCs w:val="28"/>
        </w:rPr>
        <w:t xml:space="preserve"># </w:t>
      </w:r>
      <w:r w:rsidR="007024E6" w:rsidRPr="007024E6">
        <w:rPr>
          <w:rFonts w:ascii="Arial" w:hAnsi="Arial" w:cs="Arial"/>
          <w:b/>
          <w:bCs/>
          <w:sz w:val="28"/>
          <w:szCs w:val="28"/>
        </w:rPr>
        <w:t>202503033</w:t>
      </w:r>
    </w:p>
    <w:p w14:paraId="0A8E29F5" w14:textId="77777777" w:rsidR="009342DC" w:rsidRDefault="00D6695A" w:rsidP="00A139C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bCs/>
          <w:sz w:val="28"/>
          <w:szCs w:val="28"/>
          <w:u w:val="single"/>
        </w:rPr>
      </w:pPr>
      <w:r w:rsidRPr="00A2651B">
        <w:rPr>
          <w:rStyle w:val="InitialStyle"/>
          <w:rFonts w:ascii="Arial" w:hAnsi="Arial" w:cs="Arial"/>
          <w:b/>
          <w:bCs/>
          <w:sz w:val="28"/>
          <w:szCs w:val="28"/>
          <w:u w:val="single"/>
        </w:rPr>
        <w:t xml:space="preserve">Family Support Navigator Services for </w:t>
      </w:r>
    </w:p>
    <w:p w14:paraId="71B4761C" w14:textId="72432C90" w:rsidR="00221A14" w:rsidRPr="00B51518" w:rsidRDefault="00D6695A" w:rsidP="00A139C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sidRPr="00A2651B">
        <w:rPr>
          <w:rStyle w:val="InitialStyle"/>
          <w:rFonts w:ascii="Arial" w:hAnsi="Arial" w:cs="Arial"/>
          <w:b/>
          <w:bCs/>
          <w:sz w:val="28"/>
          <w:szCs w:val="28"/>
          <w:u w:val="single"/>
        </w:rPr>
        <w:t>Children and Youth with Special Health Care Needs</w:t>
      </w:r>
    </w:p>
    <w:p w14:paraId="3324149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221A14" w:rsidRPr="00B51518" w14:paraId="28C482B9" w14:textId="77777777" w:rsidTr="0092723A">
        <w:trPr>
          <w:cantSplit/>
          <w:trHeight w:val="438"/>
        </w:trPr>
        <w:tc>
          <w:tcPr>
            <w:tcW w:w="1784" w:type="pct"/>
            <w:tcBorders>
              <w:top w:val="double" w:sz="4" w:space="0" w:color="auto"/>
              <w:bottom w:val="single" w:sz="12" w:space="0" w:color="auto"/>
            </w:tcBorders>
            <w:shd w:val="clear" w:color="auto" w:fill="C6D9F1"/>
            <w:vAlign w:val="center"/>
          </w:tcPr>
          <w:p w14:paraId="0A35FD62"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216" w:type="pct"/>
            <w:tcBorders>
              <w:top w:val="double" w:sz="4" w:space="0" w:color="auto"/>
              <w:bottom w:val="single" w:sz="12" w:space="0" w:color="auto"/>
            </w:tcBorders>
            <w:vAlign w:val="center"/>
          </w:tcPr>
          <w:p w14:paraId="544651FF" w14:textId="77777777" w:rsidR="00221A14" w:rsidRPr="00B51518" w:rsidRDefault="00221A14" w:rsidP="00221A14">
            <w:pPr>
              <w:rPr>
                <w:rFonts w:ascii="Arial" w:hAnsi="Arial" w:cs="Arial"/>
                <w:b/>
                <w:sz w:val="24"/>
                <w:szCs w:val="24"/>
              </w:rPr>
            </w:pPr>
          </w:p>
        </w:tc>
      </w:tr>
      <w:tr w:rsidR="00221A14" w:rsidRPr="00B51518" w14:paraId="2E76ED2E" w14:textId="77777777" w:rsidTr="0092723A">
        <w:trPr>
          <w:cantSplit/>
          <w:trHeight w:val="438"/>
        </w:trPr>
        <w:tc>
          <w:tcPr>
            <w:tcW w:w="1784" w:type="pct"/>
            <w:tcBorders>
              <w:top w:val="single" w:sz="12" w:space="0" w:color="auto"/>
              <w:bottom w:val="double" w:sz="4" w:space="0" w:color="auto"/>
            </w:tcBorders>
            <w:shd w:val="clear" w:color="auto" w:fill="C6D9F1"/>
            <w:vAlign w:val="center"/>
          </w:tcPr>
          <w:p w14:paraId="15D7B9F1" w14:textId="77777777" w:rsidR="00221A14" w:rsidRPr="00B51518" w:rsidRDefault="00221A14" w:rsidP="00221A14">
            <w:pPr>
              <w:rPr>
                <w:rFonts w:ascii="Arial" w:hAnsi="Arial" w:cs="Arial"/>
                <w:b/>
                <w:sz w:val="24"/>
                <w:szCs w:val="24"/>
              </w:rPr>
            </w:pPr>
            <w:r w:rsidRPr="00B51518">
              <w:rPr>
                <w:rFonts w:ascii="Arial" w:hAnsi="Arial" w:cs="Arial"/>
                <w:b/>
                <w:sz w:val="24"/>
                <w:szCs w:val="24"/>
              </w:rPr>
              <w:t>Proposed Cost:</w:t>
            </w:r>
          </w:p>
        </w:tc>
        <w:tc>
          <w:tcPr>
            <w:tcW w:w="3216" w:type="pct"/>
            <w:tcBorders>
              <w:top w:val="single" w:sz="12" w:space="0" w:color="auto"/>
            </w:tcBorders>
            <w:vAlign w:val="center"/>
          </w:tcPr>
          <w:p w14:paraId="10051803" w14:textId="77777777" w:rsidR="00221A14" w:rsidRPr="00B51518" w:rsidRDefault="00221A14" w:rsidP="00221A14">
            <w:pPr>
              <w:rPr>
                <w:rFonts w:ascii="Arial" w:hAnsi="Arial" w:cs="Arial"/>
                <w:b/>
                <w:sz w:val="24"/>
                <w:szCs w:val="24"/>
              </w:rPr>
            </w:pPr>
            <w:r w:rsidRPr="00B51518">
              <w:rPr>
                <w:rFonts w:ascii="Arial" w:hAnsi="Arial" w:cs="Arial"/>
                <w:b/>
                <w:sz w:val="24"/>
                <w:szCs w:val="24"/>
              </w:rPr>
              <w:t xml:space="preserve">$ </w:t>
            </w:r>
          </w:p>
        </w:tc>
      </w:tr>
    </w:tbl>
    <w:p w14:paraId="2375B92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64C0266"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CDBA656" w14:textId="55343FC4" w:rsidR="008731DF" w:rsidRDefault="00EB14E2" w:rsidP="00EB14E2">
      <w:pPr>
        <w:widowControl/>
        <w:adjustRightInd w:val="0"/>
        <w:rPr>
          <w:rFonts w:ascii="Arial" w:hAnsi="Arial" w:cs="Arial"/>
          <w:color w:val="000000"/>
          <w:sz w:val="24"/>
          <w:szCs w:val="24"/>
        </w:rPr>
      </w:pPr>
      <w:bookmarkStart w:id="76" w:name="_Hlk69043559"/>
      <w:r w:rsidRPr="00132B91">
        <w:rPr>
          <w:rFonts w:ascii="Arial" w:hAnsi="Arial" w:cs="Arial"/>
          <w:color w:val="000000"/>
          <w:sz w:val="24"/>
          <w:szCs w:val="24"/>
        </w:rPr>
        <w:t>Bidder</w:t>
      </w:r>
      <w:r w:rsidR="0092723A">
        <w:rPr>
          <w:rFonts w:ascii="Arial" w:hAnsi="Arial" w:cs="Arial"/>
          <w:color w:val="000000"/>
          <w:sz w:val="24"/>
          <w:szCs w:val="24"/>
        </w:rPr>
        <w:t>s</w:t>
      </w:r>
      <w:r w:rsidRPr="00132B91">
        <w:rPr>
          <w:rFonts w:ascii="Arial" w:hAnsi="Arial" w:cs="Arial"/>
          <w:color w:val="000000"/>
          <w:sz w:val="24"/>
          <w:szCs w:val="24"/>
        </w:rPr>
        <w:t xml:space="preserve"> must</w:t>
      </w:r>
      <w:r w:rsidRPr="00555B42">
        <w:rPr>
          <w:rFonts w:ascii="Arial" w:hAnsi="Arial" w:cs="Arial"/>
          <w:color w:val="000000"/>
          <w:sz w:val="24"/>
          <w:szCs w:val="24"/>
        </w:rPr>
        <w:t xml:space="preserve"> submit </w:t>
      </w:r>
      <w:r w:rsidRPr="00132B91">
        <w:rPr>
          <w:rFonts w:ascii="Arial" w:hAnsi="Arial" w:cs="Arial"/>
          <w:color w:val="000000"/>
          <w:sz w:val="24"/>
          <w:szCs w:val="24"/>
        </w:rPr>
        <w:t xml:space="preserve">a </w:t>
      </w:r>
      <w:r w:rsidR="0092723A">
        <w:rPr>
          <w:rFonts w:ascii="Arial" w:hAnsi="Arial" w:cs="Arial"/>
          <w:color w:val="000000"/>
          <w:sz w:val="24"/>
          <w:szCs w:val="24"/>
        </w:rPr>
        <w:t>cost proposal that includes</w:t>
      </w:r>
      <w:r w:rsidRPr="00132B91">
        <w:rPr>
          <w:rFonts w:ascii="Arial" w:hAnsi="Arial" w:cs="Arial"/>
          <w:color w:val="000000"/>
          <w:sz w:val="24"/>
          <w:szCs w:val="24"/>
        </w:rPr>
        <w:t xml:space="preserve"> the </w:t>
      </w:r>
      <w:r w:rsidR="0092723A">
        <w:rPr>
          <w:rFonts w:ascii="Arial" w:hAnsi="Arial" w:cs="Arial"/>
          <w:color w:val="000000"/>
          <w:sz w:val="24"/>
          <w:szCs w:val="24"/>
        </w:rPr>
        <w:t xml:space="preserve">cost necessary </w:t>
      </w:r>
      <w:r w:rsidRPr="00132B91">
        <w:rPr>
          <w:rFonts w:ascii="Arial" w:hAnsi="Arial" w:cs="Arial"/>
          <w:color w:val="000000"/>
          <w:sz w:val="24"/>
          <w:szCs w:val="24"/>
        </w:rPr>
        <w:t xml:space="preserve">for the </w:t>
      </w:r>
      <w:r w:rsidR="0092723A">
        <w:rPr>
          <w:rFonts w:ascii="Arial" w:hAnsi="Arial" w:cs="Arial"/>
          <w:color w:val="000000"/>
          <w:sz w:val="24"/>
          <w:szCs w:val="24"/>
        </w:rPr>
        <w:t xml:space="preserve">Bidder to fully comply with </w:t>
      </w:r>
      <w:r w:rsidRPr="00F63EC0">
        <w:rPr>
          <w:rFonts w:ascii="Arial" w:hAnsi="Arial" w:cs="Arial"/>
          <w:color w:val="000000"/>
          <w:sz w:val="24"/>
          <w:szCs w:val="24"/>
        </w:rPr>
        <w:t xml:space="preserve">the </w:t>
      </w:r>
      <w:r w:rsidR="0092723A">
        <w:rPr>
          <w:rFonts w:ascii="Arial" w:hAnsi="Arial" w:cs="Arial"/>
          <w:color w:val="000000"/>
          <w:sz w:val="24"/>
          <w:szCs w:val="24"/>
        </w:rPr>
        <w:t>contract terms, conditions, and RFP requirements</w:t>
      </w:r>
      <w:r w:rsidRPr="00F63EC0">
        <w:rPr>
          <w:rFonts w:ascii="Arial" w:hAnsi="Arial" w:cs="Arial"/>
          <w:color w:val="000000"/>
          <w:sz w:val="24"/>
          <w:szCs w:val="24"/>
        </w:rPr>
        <w:t xml:space="preserve">. </w:t>
      </w:r>
      <w:bookmarkStart w:id="77" w:name="_Hlk532550905"/>
      <w:bookmarkStart w:id="78" w:name="_Hlk519768275"/>
      <w:r w:rsidRPr="00F63EC0">
        <w:rPr>
          <w:rFonts w:ascii="Arial" w:hAnsi="Arial" w:cs="Arial"/>
          <w:color w:val="000000"/>
          <w:sz w:val="24"/>
          <w:szCs w:val="24"/>
        </w:rPr>
        <w:t xml:space="preserve">The </w:t>
      </w:r>
      <w:r w:rsidR="0092723A">
        <w:rPr>
          <w:rFonts w:ascii="Arial" w:hAnsi="Arial" w:cs="Arial"/>
          <w:color w:val="000000"/>
          <w:sz w:val="24"/>
          <w:szCs w:val="24"/>
        </w:rPr>
        <w:t xml:space="preserve">proposed cost must be presented </w:t>
      </w:r>
      <w:r w:rsidR="001358AB">
        <w:rPr>
          <w:rFonts w:ascii="Arial" w:hAnsi="Arial" w:cs="Arial"/>
          <w:color w:val="000000"/>
          <w:sz w:val="24"/>
          <w:szCs w:val="24"/>
        </w:rPr>
        <w:t>using the Department’s Cost Settle Budget form.</w:t>
      </w:r>
      <w:r w:rsidR="008731DF">
        <w:rPr>
          <w:rFonts w:ascii="Arial" w:hAnsi="Arial" w:cs="Arial"/>
          <w:color w:val="000000"/>
          <w:sz w:val="24"/>
          <w:szCs w:val="24"/>
        </w:rPr>
        <w:t xml:space="preserve"> </w:t>
      </w:r>
    </w:p>
    <w:p w14:paraId="19837772" w14:textId="77777777" w:rsidR="008731DF" w:rsidRDefault="008731DF" w:rsidP="00EB14E2">
      <w:pPr>
        <w:widowControl/>
        <w:adjustRightInd w:val="0"/>
        <w:rPr>
          <w:rFonts w:ascii="Arial" w:hAnsi="Arial" w:cs="Arial"/>
          <w:color w:val="000000"/>
          <w:sz w:val="24"/>
          <w:szCs w:val="24"/>
        </w:rPr>
      </w:pPr>
    </w:p>
    <w:p w14:paraId="08FD9B1E" w14:textId="2BC31B64" w:rsidR="00EB14E2" w:rsidRPr="00F63EC0" w:rsidRDefault="00F84538" w:rsidP="00EB14E2">
      <w:pPr>
        <w:widowControl/>
        <w:adjustRightInd w:val="0"/>
        <w:rPr>
          <w:rFonts w:ascii="Arial" w:hAnsi="Arial" w:cs="Arial"/>
          <w:color w:val="000000"/>
          <w:sz w:val="24"/>
          <w:szCs w:val="24"/>
        </w:rPr>
      </w:pPr>
      <w:r>
        <w:rPr>
          <w:rFonts w:ascii="Arial" w:hAnsi="Arial" w:cs="Arial"/>
          <w:color w:val="000000"/>
          <w:sz w:val="24"/>
          <w:szCs w:val="24"/>
        </w:rPr>
        <w:t xml:space="preserve">The </w:t>
      </w:r>
      <w:r w:rsidR="006F7266">
        <w:rPr>
          <w:rFonts w:ascii="Arial" w:hAnsi="Arial" w:cs="Arial"/>
          <w:color w:val="000000"/>
          <w:sz w:val="24"/>
          <w:szCs w:val="24"/>
        </w:rPr>
        <w:t>Total Expenses on Form 2 Expense Summary</w:t>
      </w:r>
      <w:r>
        <w:rPr>
          <w:rFonts w:ascii="Arial" w:hAnsi="Arial" w:cs="Arial"/>
          <w:color w:val="000000"/>
          <w:sz w:val="24"/>
          <w:szCs w:val="24"/>
        </w:rPr>
        <w:t xml:space="preserve"> will be used to score the cost proposal as defined in Part V, B.3. of the RFP</w:t>
      </w:r>
      <w:r w:rsidR="00EB14E2" w:rsidRPr="00F63EC0">
        <w:rPr>
          <w:rFonts w:ascii="Arial" w:hAnsi="Arial" w:cs="Arial"/>
          <w:color w:val="000000"/>
          <w:sz w:val="24"/>
          <w:szCs w:val="24"/>
        </w:rPr>
        <w:t>.</w:t>
      </w:r>
      <w:bookmarkEnd w:id="77"/>
      <w:r w:rsidR="00EB14E2" w:rsidRPr="00F63EC0">
        <w:rPr>
          <w:rFonts w:ascii="Arial" w:hAnsi="Arial" w:cs="Arial"/>
          <w:color w:val="000000"/>
          <w:sz w:val="24"/>
          <w:szCs w:val="24"/>
        </w:rPr>
        <w:t xml:space="preserve">  </w:t>
      </w:r>
      <w:bookmarkEnd w:id="78"/>
    </w:p>
    <w:p w14:paraId="04348A38" w14:textId="77777777" w:rsidR="00EB14E2" w:rsidRPr="00555B42" w:rsidRDefault="00EB14E2" w:rsidP="00EB14E2">
      <w:pPr>
        <w:widowControl/>
        <w:adjustRightInd w:val="0"/>
        <w:rPr>
          <w:rFonts w:ascii="Arial" w:hAnsi="Arial" w:cs="Arial"/>
          <w:color w:val="000000"/>
          <w:sz w:val="24"/>
          <w:szCs w:val="24"/>
        </w:rPr>
      </w:pPr>
    </w:p>
    <w:p w14:paraId="6EA74249" w14:textId="43CE0C53" w:rsidR="00EB14E2" w:rsidRPr="00A139CF" w:rsidRDefault="00EB14E2" w:rsidP="00EB14E2">
      <w:pPr>
        <w:widowControl/>
        <w:adjustRightInd w:val="0"/>
        <w:rPr>
          <w:rFonts w:ascii="Arial" w:hAnsi="Arial" w:cs="Arial"/>
          <w:sz w:val="24"/>
          <w:szCs w:val="24"/>
        </w:rPr>
      </w:pPr>
      <w:r w:rsidRPr="00A139CF">
        <w:rPr>
          <w:rFonts w:ascii="Arial" w:hAnsi="Arial" w:cs="Arial"/>
          <w:b/>
          <w:sz w:val="24"/>
          <w:szCs w:val="24"/>
        </w:rPr>
        <w:t xml:space="preserve">The </w:t>
      </w:r>
      <w:r w:rsidR="00335C4A" w:rsidRPr="00A139CF">
        <w:rPr>
          <w:rFonts w:ascii="Arial" w:hAnsi="Arial" w:cs="Arial"/>
          <w:b/>
          <w:sz w:val="24"/>
          <w:szCs w:val="24"/>
        </w:rPr>
        <w:t>Cost Proposal form</w:t>
      </w:r>
      <w:r w:rsidRPr="00A139CF">
        <w:rPr>
          <w:rFonts w:ascii="Arial" w:hAnsi="Arial" w:cs="Arial"/>
          <w:b/>
          <w:sz w:val="24"/>
          <w:szCs w:val="24"/>
        </w:rPr>
        <w:t xml:space="preserve"> may be obtained in an Excel (.xlsx) format by double clicking on the document icon below.</w:t>
      </w:r>
    </w:p>
    <w:p w14:paraId="21A6D059" w14:textId="77777777" w:rsidR="00EB14E2" w:rsidRPr="00555B42" w:rsidRDefault="00EB14E2" w:rsidP="00EB14E2">
      <w:pPr>
        <w:widowControl/>
        <w:adjustRightInd w:val="0"/>
        <w:rPr>
          <w:rFonts w:ascii="Arial" w:hAnsi="Arial" w:cs="Arial"/>
          <w:color w:val="000000"/>
          <w:sz w:val="24"/>
          <w:szCs w:val="24"/>
        </w:rPr>
      </w:pPr>
    </w:p>
    <w:bookmarkStart w:id="79" w:name="_MON_1793443941"/>
    <w:bookmarkEnd w:id="79"/>
    <w:p w14:paraId="1793BA7B" w14:textId="3737CC48" w:rsidR="00EB14E2" w:rsidRPr="00D334D5" w:rsidRDefault="007024E6" w:rsidP="00A139CF">
      <w:pPr>
        <w:widowControl/>
        <w:adjustRightInd w:val="0"/>
        <w:jc w:val="center"/>
        <w:rPr>
          <w:rFonts w:ascii="Arial" w:hAnsi="Arial" w:cs="Arial"/>
          <w:b/>
          <w:bCs/>
          <w:color w:val="000000"/>
          <w:sz w:val="24"/>
          <w:szCs w:val="24"/>
        </w:rPr>
      </w:pPr>
      <w:r>
        <w:rPr>
          <w:rFonts w:ascii="Arial" w:hAnsi="Arial" w:cs="Arial"/>
          <w:b/>
          <w:bCs/>
          <w:color w:val="000000"/>
          <w:sz w:val="24"/>
          <w:szCs w:val="24"/>
        </w:rPr>
        <w:object w:dxaOrig="2274" w:dyaOrig="1485" w14:anchorId="0A33CE88">
          <v:shape id="_x0000_i1026" type="#_x0000_t75" style="width:113pt;height:1in" o:ole="">
            <v:imagedata r:id="rId43" o:title=""/>
          </v:shape>
          <o:OLEObject Type="Embed" ProgID="Excel.Sheet.12" ShapeID="_x0000_i1026" DrawAspect="Icon" ObjectID="_1803293130" r:id="rId44"/>
        </w:object>
      </w:r>
    </w:p>
    <w:p w14:paraId="1965B37D" w14:textId="77777777" w:rsidR="00EB14E2" w:rsidRPr="00177838" w:rsidRDefault="00EB14E2" w:rsidP="00EB14E2">
      <w:pPr>
        <w:widowControl/>
        <w:adjustRightInd w:val="0"/>
        <w:rPr>
          <w:rFonts w:ascii="Arial" w:hAnsi="Arial" w:cs="Arial"/>
          <w:b/>
          <w:bCs/>
          <w:color w:val="000000"/>
          <w:sz w:val="24"/>
          <w:szCs w:val="24"/>
        </w:rPr>
      </w:pPr>
    </w:p>
    <w:p w14:paraId="6DA37BBA" w14:textId="77777777" w:rsidR="00EB14E2" w:rsidRDefault="00EB14E2" w:rsidP="00EB14E2">
      <w:pPr>
        <w:widowControl/>
        <w:adjustRightInd w:val="0"/>
        <w:rPr>
          <w:rFonts w:ascii="Arial" w:hAnsi="Arial" w:cs="Arial"/>
          <w:b/>
          <w:color w:val="000000"/>
          <w:sz w:val="24"/>
          <w:szCs w:val="24"/>
        </w:rPr>
      </w:pPr>
      <w:r w:rsidRPr="00177838">
        <w:rPr>
          <w:rFonts w:ascii="Arial" w:hAnsi="Arial" w:cs="Arial"/>
          <w:b/>
          <w:color w:val="000000"/>
          <w:sz w:val="24"/>
          <w:szCs w:val="24"/>
        </w:rPr>
        <w:t>The Budget Form Instructions may be obtained in a PDF (.pdf) format by double clicking on the document icon below.</w:t>
      </w:r>
    </w:p>
    <w:p w14:paraId="45C31219" w14:textId="77777777" w:rsidR="00E66E4F" w:rsidRPr="00F63EC0" w:rsidRDefault="00E66E4F" w:rsidP="00EB14E2">
      <w:pPr>
        <w:widowControl/>
        <w:adjustRightInd w:val="0"/>
        <w:rPr>
          <w:rFonts w:ascii="Arial" w:hAnsi="Arial" w:cs="Arial"/>
          <w:color w:val="000000"/>
          <w:sz w:val="24"/>
          <w:szCs w:val="24"/>
        </w:rPr>
      </w:pPr>
    </w:p>
    <w:p w14:paraId="33CE8D0D" w14:textId="04AD8552" w:rsidR="00EB14E2" w:rsidRPr="00555B42" w:rsidRDefault="007024E6" w:rsidP="00A139CF">
      <w:pPr>
        <w:widowControl/>
        <w:adjustRightInd w:val="0"/>
        <w:jc w:val="center"/>
        <w:rPr>
          <w:rFonts w:ascii="Arial" w:hAnsi="Arial" w:cs="Arial"/>
          <w:b/>
          <w:bCs/>
          <w:color w:val="000000"/>
          <w:sz w:val="24"/>
          <w:szCs w:val="24"/>
        </w:rPr>
      </w:pPr>
      <w:r>
        <w:rPr>
          <w:rFonts w:ascii="Arial" w:hAnsi="Arial" w:cs="Arial"/>
          <w:b/>
          <w:bCs/>
          <w:color w:val="000000"/>
          <w:sz w:val="24"/>
          <w:szCs w:val="24"/>
        </w:rPr>
        <w:object w:dxaOrig="1333" w:dyaOrig="871" w14:anchorId="4C63E59E">
          <v:shape id="_x0000_i1027" type="#_x0000_t75" style="width:68.5pt;height:46pt" o:ole="">
            <v:imagedata r:id="rId45" o:title=""/>
          </v:shape>
          <o:OLEObject Type="Embed" ProgID="Acrobat.Document.DC" ShapeID="_x0000_i1027" DrawAspect="Icon" ObjectID="_1803293131" r:id="rId46"/>
        </w:object>
      </w:r>
    </w:p>
    <w:p w14:paraId="1605F694" w14:textId="77777777" w:rsidR="00EB14E2" w:rsidRPr="00555B42" w:rsidRDefault="00EB14E2" w:rsidP="00EB14E2">
      <w:pPr>
        <w:widowControl/>
        <w:adjustRightInd w:val="0"/>
        <w:rPr>
          <w:rFonts w:ascii="Arial" w:hAnsi="Arial" w:cs="Arial"/>
          <w:bCs/>
          <w:sz w:val="24"/>
          <w:szCs w:val="24"/>
        </w:rPr>
      </w:pPr>
    </w:p>
    <w:p w14:paraId="7DD150D9" w14:textId="5D347F36" w:rsidR="00EB14E2" w:rsidRPr="00555B42" w:rsidRDefault="00EB14E2" w:rsidP="00EB14E2">
      <w:pPr>
        <w:widowControl/>
        <w:tabs>
          <w:tab w:val="left" w:pos="900"/>
        </w:tabs>
        <w:autoSpaceDE/>
        <w:rPr>
          <w:rFonts w:ascii="Arial" w:hAnsi="Arial" w:cs="Arial"/>
          <w:b/>
          <w:sz w:val="24"/>
          <w:szCs w:val="24"/>
        </w:rPr>
      </w:pPr>
    </w:p>
    <w:tbl>
      <w:tblPr>
        <w:tblStyle w:val="TableGrid"/>
        <w:tblW w:w="0" w:type="auto"/>
        <w:tblLook w:val="04A0" w:firstRow="1" w:lastRow="0" w:firstColumn="1" w:lastColumn="0" w:noHBand="0" w:noVBand="1"/>
      </w:tblPr>
      <w:tblGrid>
        <w:gridCol w:w="10070"/>
      </w:tblGrid>
      <w:tr w:rsidR="0003383C" w14:paraId="72E6C2EE" w14:textId="77777777" w:rsidTr="00771C1C">
        <w:tc>
          <w:tcPr>
            <w:tcW w:w="10070" w:type="dxa"/>
            <w:shd w:val="clear" w:color="auto" w:fill="C6D9F1"/>
          </w:tcPr>
          <w:bookmarkEnd w:id="76"/>
          <w:p w14:paraId="6A20443D" w14:textId="4B08EE3F" w:rsidR="0003383C" w:rsidRDefault="0003383C" w:rsidP="00C01C76">
            <w:pPr>
              <w:rPr>
                <w:rFonts w:ascii="Arial" w:hAnsi="Arial" w:cs="Arial"/>
                <w:b/>
              </w:rPr>
            </w:pPr>
            <w:r w:rsidRPr="001A0E35">
              <w:rPr>
                <w:rFonts w:ascii="Arial" w:hAnsi="Arial" w:cs="Arial"/>
                <w:b/>
                <w:sz w:val="24"/>
                <w:szCs w:val="24"/>
              </w:rPr>
              <w:t>Budget Narrative</w:t>
            </w:r>
            <w:r w:rsidRPr="00F63EC0">
              <w:rPr>
                <w:rFonts w:ascii="Arial" w:hAnsi="Arial" w:cs="Arial"/>
                <w:b/>
                <w:sz w:val="24"/>
                <w:szCs w:val="24"/>
              </w:rPr>
              <w:t xml:space="preserve">: </w:t>
            </w:r>
            <w:r w:rsidRPr="00F63EC0">
              <w:rPr>
                <w:rFonts w:ascii="Arial" w:hAnsi="Arial" w:cs="Arial"/>
                <w:sz w:val="24"/>
                <w:szCs w:val="24"/>
              </w:rPr>
              <w:t>Bidders are to include a brief budget narrative to explain the basis for determining the expenses submitted on the budget forms</w:t>
            </w:r>
            <w:r w:rsidRPr="00555B42">
              <w:rPr>
                <w:rFonts w:ascii="Arial" w:hAnsi="Arial" w:cs="Arial"/>
                <w:sz w:val="24"/>
                <w:szCs w:val="24"/>
              </w:rPr>
              <w:t>.</w:t>
            </w:r>
          </w:p>
        </w:tc>
      </w:tr>
      <w:tr w:rsidR="0003383C" w14:paraId="0689CA2B" w14:textId="77777777" w:rsidTr="0003383C">
        <w:tc>
          <w:tcPr>
            <w:tcW w:w="10070" w:type="dxa"/>
          </w:tcPr>
          <w:p w14:paraId="6AD95342" w14:textId="77777777" w:rsidR="0003383C" w:rsidRDefault="0003383C" w:rsidP="00C01C76">
            <w:pPr>
              <w:rPr>
                <w:rFonts w:ascii="Arial" w:hAnsi="Arial" w:cs="Arial"/>
                <w:b/>
                <w:sz w:val="24"/>
                <w:szCs w:val="24"/>
              </w:rPr>
            </w:pPr>
          </w:p>
          <w:p w14:paraId="19D11E72" w14:textId="77777777" w:rsidR="0003383C" w:rsidRPr="0003383C" w:rsidRDefault="0003383C" w:rsidP="00C01C76">
            <w:pPr>
              <w:rPr>
                <w:rFonts w:ascii="Arial" w:hAnsi="Arial" w:cs="Arial"/>
                <w:b/>
                <w:sz w:val="24"/>
                <w:szCs w:val="24"/>
              </w:rPr>
            </w:pPr>
          </w:p>
        </w:tc>
      </w:tr>
    </w:tbl>
    <w:p w14:paraId="2210671C" w14:textId="77777777" w:rsidR="00C01C76" w:rsidRPr="00B51518" w:rsidRDefault="00C01C76" w:rsidP="00C01C76">
      <w:pPr>
        <w:rPr>
          <w:rFonts w:ascii="Arial" w:hAnsi="Arial" w:cs="Arial"/>
          <w:b/>
        </w:rPr>
      </w:pPr>
    </w:p>
    <w:p w14:paraId="5A1E73EC" w14:textId="77777777" w:rsidR="00DF63C2" w:rsidRDefault="00DF63C2" w:rsidP="00A139CF">
      <w:pPr>
        <w:pStyle w:val="DefaultText"/>
        <w:jc w:val="center"/>
        <w:rPr>
          <w:rFonts w:ascii="Arial" w:hAnsi="Arial" w:cs="Arial"/>
          <w:b/>
        </w:rPr>
      </w:pPr>
    </w:p>
    <w:p w14:paraId="2B3EA76C" w14:textId="082FBEEF" w:rsidR="0028528D" w:rsidRPr="003326F9" w:rsidRDefault="00C01C76" w:rsidP="0028528D">
      <w:pPr>
        <w:pStyle w:val="DefaultText"/>
        <w:rPr>
          <w:rFonts w:ascii="Arial" w:hAnsi="Arial" w:cs="Arial"/>
          <w:b/>
          <w:bCs/>
        </w:rPr>
      </w:pPr>
      <w:r w:rsidRPr="00956FAE">
        <w:br w:type="page"/>
      </w:r>
      <w:r w:rsidR="0028528D" w:rsidRPr="003326F9">
        <w:rPr>
          <w:rFonts w:ascii="Arial" w:hAnsi="Arial" w:cs="Arial"/>
          <w:b/>
          <w:bCs/>
        </w:rPr>
        <w:lastRenderedPageBreak/>
        <w:t xml:space="preserve">APPENDIX </w:t>
      </w:r>
      <w:r w:rsidR="00A139CF">
        <w:rPr>
          <w:rFonts w:ascii="Arial" w:hAnsi="Arial" w:cs="Arial"/>
          <w:b/>
          <w:bCs/>
        </w:rPr>
        <w:t>H</w:t>
      </w:r>
    </w:p>
    <w:p w14:paraId="1DA9B2E1" w14:textId="77777777" w:rsidR="0028528D" w:rsidRPr="007359ED" w:rsidRDefault="0028528D" w:rsidP="0028528D">
      <w:pPr>
        <w:jc w:val="center"/>
        <w:rPr>
          <w:rFonts w:ascii="Arial" w:hAnsi="Arial"/>
          <w:sz w:val="24"/>
        </w:rPr>
      </w:pPr>
    </w:p>
    <w:p w14:paraId="124010A6" w14:textId="77777777" w:rsidR="0028528D" w:rsidRPr="003326F9" w:rsidRDefault="0028528D" w:rsidP="0028528D">
      <w:pPr>
        <w:jc w:val="center"/>
        <w:rPr>
          <w:rFonts w:ascii="Arial" w:hAnsi="Arial" w:cs="Arial"/>
          <w:b/>
          <w:sz w:val="24"/>
          <w:szCs w:val="24"/>
        </w:rPr>
      </w:pPr>
      <w:r w:rsidRPr="003326F9">
        <w:rPr>
          <w:rFonts w:ascii="Arial" w:hAnsi="Arial" w:cs="Arial"/>
          <w:b/>
          <w:sz w:val="28"/>
          <w:szCs w:val="28"/>
        </w:rPr>
        <w:t xml:space="preserve">State of Maine </w:t>
      </w:r>
    </w:p>
    <w:p w14:paraId="3ECB588B" w14:textId="77777777" w:rsidR="0028528D" w:rsidRPr="00F83C7E" w:rsidRDefault="0028528D" w:rsidP="002852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090F9A85" w14:textId="56A29E5F" w:rsidR="00E94FD9" w:rsidRPr="00F83C7E" w:rsidRDefault="00E94FD9" w:rsidP="0028528D">
      <w:pPr>
        <w:pStyle w:val="DefaultText"/>
        <w:jc w:val="center"/>
        <w:rPr>
          <w:rStyle w:val="InitialStyle"/>
          <w:rFonts w:ascii="Arial" w:hAnsi="Arial" w:cs="Arial"/>
          <w:b/>
          <w:sz w:val="28"/>
          <w:szCs w:val="28"/>
        </w:rPr>
      </w:pPr>
      <w:r>
        <w:rPr>
          <w:rStyle w:val="InitialStyle"/>
          <w:rFonts w:ascii="Arial" w:hAnsi="Arial"/>
          <w:i/>
          <w:sz w:val="28"/>
        </w:rPr>
        <w:t>Maine Center for Disease Control and Prevention</w:t>
      </w:r>
      <w:r w:rsidRPr="003326F9" w:rsidDel="00E94FD9">
        <w:rPr>
          <w:rStyle w:val="InitialStyle"/>
          <w:rFonts w:ascii="Arial" w:hAnsi="Arial" w:cs="Arial"/>
          <w:bCs/>
          <w:i/>
          <w:color w:val="FF0000"/>
          <w:sz w:val="28"/>
          <w:szCs w:val="28"/>
        </w:rPr>
        <w:t xml:space="preserve"> </w:t>
      </w:r>
    </w:p>
    <w:p w14:paraId="0926814F" w14:textId="77777777" w:rsidR="0028528D" w:rsidRPr="003326F9" w:rsidRDefault="0028528D" w:rsidP="0028528D">
      <w:pPr>
        <w:jc w:val="center"/>
        <w:outlineLvl w:val="1"/>
        <w:rPr>
          <w:rFonts w:ascii="Arial" w:hAnsi="Arial" w:cs="Arial"/>
          <w:b/>
          <w:bCs/>
          <w:sz w:val="28"/>
          <w:szCs w:val="28"/>
        </w:rPr>
      </w:pPr>
      <w:r w:rsidRPr="003326F9">
        <w:rPr>
          <w:rFonts w:ascii="Arial" w:hAnsi="Arial" w:cs="Arial"/>
          <w:b/>
          <w:bCs/>
          <w:sz w:val="28"/>
          <w:szCs w:val="28"/>
        </w:rPr>
        <w:t>PERFORMANCE MEASURE REPORT TEMPLATE</w:t>
      </w:r>
    </w:p>
    <w:p w14:paraId="253B7018" w14:textId="2317C353" w:rsidR="0028528D" w:rsidRPr="007024E6" w:rsidRDefault="0028528D" w:rsidP="0028528D">
      <w:pPr>
        <w:pStyle w:val="DefaultText"/>
        <w:jc w:val="center"/>
        <w:rPr>
          <w:rStyle w:val="InitialStyle"/>
          <w:rFonts w:ascii="Arial" w:hAnsi="Arial" w:cs="Arial"/>
          <w:b/>
          <w:sz w:val="28"/>
          <w:szCs w:val="28"/>
        </w:rPr>
      </w:pPr>
      <w:r w:rsidRPr="007024E6">
        <w:rPr>
          <w:rStyle w:val="InitialStyle"/>
          <w:rFonts w:ascii="Arial" w:hAnsi="Arial" w:cs="Arial"/>
          <w:b/>
          <w:sz w:val="28"/>
          <w:szCs w:val="28"/>
        </w:rPr>
        <w:t xml:space="preserve">RFP# </w:t>
      </w:r>
      <w:r w:rsidR="007024E6" w:rsidRPr="007024E6">
        <w:rPr>
          <w:rFonts w:ascii="Arial" w:hAnsi="Arial" w:cs="Arial"/>
          <w:b/>
          <w:bCs/>
          <w:sz w:val="28"/>
          <w:szCs w:val="28"/>
        </w:rPr>
        <w:t>202503033</w:t>
      </w:r>
    </w:p>
    <w:p w14:paraId="6369D5EB" w14:textId="77777777" w:rsidR="009342DC" w:rsidRDefault="00D6695A" w:rsidP="00A139CF">
      <w:pPr>
        <w:widowControl/>
        <w:adjustRightInd w:val="0"/>
        <w:jc w:val="center"/>
        <w:rPr>
          <w:rStyle w:val="InitialStyle"/>
          <w:rFonts w:ascii="Arial" w:hAnsi="Arial" w:cs="Arial"/>
          <w:b/>
          <w:bCs/>
          <w:sz w:val="28"/>
          <w:szCs w:val="28"/>
          <w:u w:val="single"/>
        </w:rPr>
      </w:pPr>
      <w:r w:rsidRPr="00A2651B">
        <w:rPr>
          <w:rStyle w:val="InitialStyle"/>
          <w:rFonts w:ascii="Arial" w:hAnsi="Arial" w:cs="Arial"/>
          <w:b/>
          <w:bCs/>
          <w:sz w:val="28"/>
          <w:szCs w:val="28"/>
          <w:u w:val="single"/>
        </w:rPr>
        <w:t xml:space="preserve">Family Support Navigator Services for </w:t>
      </w:r>
    </w:p>
    <w:p w14:paraId="0AF30133" w14:textId="359362D4" w:rsidR="0028528D" w:rsidRPr="003326F9" w:rsidRDefault="00D6695A" w:rsidP="00A139CF">
      <w:pPr>
        <w:widowControl/>
        <w:adjustRightInd w:val="0"/>
        <w:jc w:val="center"/>
        <w:rPr>
          <w:rFonts w:ascii="Arial" w:hAnsi="Arial" w:cs="Arial"/>
          <w:b/>
          <w:color w:val="000000"/>
          <w:sz w:val="24"/>
          <w:szCs w:val="24"/>
          <w:u w:val="single"/>
        </w:rPr>
      </w:pPr>
      <w:r w:rsidRPr="00A2651B">
        <w:rPr>
          <w:rStyle w:val="InitialStyle"/>
          <w:rFonts w:ascii="Arial" w:hAnsi="Arial" w:cs="Arial"/>
          <w:b/>
          <w:bCs/>
          <w:sz w:val="28"/>
          <w:szCs w:val="28"/>
          <w:u w:val="single"/>
        </w:rPr>
        <w:t>Children and Youth with Special Health Care Needs</w:t>
      </w:r>
    </w:p>
    <w:p w14:paraId="2781AF9C" w14:textId="77777777" w:rsidR="0028528D" w:rsidRDefault="0028528D" w:rsidP="0028528D">
      <w:pPr>
        <w:widowControl/>
        <w:adjustRightInd w:val="0"/>
        <w:rPr>
          <w:rFonts w:ascii="Arial" w:hAnsi="Arial" w:cs="Arial"/>
          <w:b/>
          <w:color w:val="000000"/>
          <w:sz w:val="24"/>
          <w:szCs w:val="24"/>
          <w:u w:val="single"/>
        </w:rPr>
      </w:pPr>
    </w:p>
    <w:p w14:paraId="353AC259" w14:textId="77777777" w:rsidR="0028528D" w:rsidRDefault="0028528D" w:rsidP="0028528D">
      <w:pPr>
        <w:widowControl/>
        <w:adjustRightInd w:val="0"/>
        <w:rPr>
          <w:rFonts w:ascii="Arial" w:hAnsi="Arial" w:cs="Arial"/>
          <w:b/>
          <w:color w:val="000000"/>
          <w:sz w:val="24"/>
          <w:szCs w:val="24"/>
          <w:u w:val="single"/>
        </w:rPr>
      </w:pPr>
    </w:p>
    <w:p w14:paraId="2A3E9F88" w14:textId="77777777" w:rsidR="0028528D" w:rsidRPr="009B5DD1" w:rsidRDefault="0028528D" w:rsidP="0028528D">
      <w:pPr>
        <w:widowControl/>
        <w:adjustRightInd w:val="0"/>
        <w:rPr>
          <w:rFonts w:ascii="Arial" w:hAnsi="Arial" w:cs="Arial"/>
          <w:color w:val="000000"/>
          <w:sz w:val="24"/>
          <w:szCs w:val="24"/>
        </w:rPr>
      </w:pPr>
      <w:bookmarkStart w:id="80" w:name="_Hlk69043819"/>
      <w:r w:rsidRPr="00F83C7E">
        <w:rPr>
          <w:rFonts w:ascii="Arial" w:hAnsi="Arial" w:cs="Arial"/>
          <w:b/>
          <w:color w:val="000000"/>
          <w:sz w:val="24"/>
          <w:szCs w:val="24"/>
        </w:rPr>
        <w:t>The performance measure report template may be obtained in an Excel (.xlsx) format by double clicking on the document icon below.</w:t>
      </w:r>
    </w:p>
    <w:p w14:paraId="3F7AFE05" w14:textId="77777777" w:rsidR="0028528D" w:rsidRPr="00F83C7E" w:rsidRDefault="0028528D" w:rsidP="0028528D">
      <w:pPr>
        <w:widowControl/>
        <w:autoSpaceDE/>
        <w:autoSpaceDN/>
        <w:rPr>
          <w:rFonts w:ascii="Arial" w:hAnsi="Arial" w:cs="Arial"/>
        </w:rPr>
      </w:pPr>
    </w:p>
    <w:p w14:paraId="6C6FE8F2" w14:textId="77777777" w:rsidR="0028528D" w:rsidRPr="00F83C7E" w:rsidRDefault="0028528D" w:rsidP="0028528D">
      <w:pPr>
        <w:widowControl/>
        <w:autoSpaceDE/>
        <w:autoSpaceDN/>
        <w:rPr>
          <w:rFonts w:ascii="Arial" w:hAnsi="Arial" w:cs="Arial"/>
        </w:rPr>
      </w:pPr>
    </w:p>
    <w:p w14:paraId="1C4871AB" w14:textId="0E607ADC" w:rsidR="0028528D" w:rsidRPr="00F83C7E" w:rsidRDefault="007024E6" w:rsidP="00A139CF">
      <w:pPr>
        <w:widowControl/>
        <w:autoSpaceDE/>
        <w:autoSpaceDN/>
        <w:jc w:val="center"/>
        <w:rPr>
          <w:rFonts w:ascii="Arial" w:hAnsi="Arial" w:cs="Arial"/>
        </w:rPr>
      </w:pPr>
      <w:r>
        <w:object w:dxaOrig="1287" w:dyaOrig="832" w14:anchorId="286AF603">
          <v:shape id="_x0000_i1028" type="#_x0000_t75" style="width:93pt;height:62pt" o:ole="">
            <v:imagedata r:id="rId47" o:title=""/>
          </v:shape>
          <o:OLEObject Type="Embed" ProgID="Excel.Sheet.12" ShapeID="_x0000_i1028" DrawAspect="Icon" ObjectID="_1803293132" r:id="rId48"/>
        </w:object>
      </w:r>
      <w:r w:rsidR="00B012D6" w:rsidRPr="00B012D6">
        <w:t xml:space="preserve">  </w:t>
      </w:r>
    </w:p>
    <w:bookmarkEnd w:id="80"/>
    <w:p w14:paraId="223D7A60" w14:textId="2ABE526A" w:rsidR="0028528D" w:rsidRPr="00B51518" w:rsidRDefault="0028528D" w:rsidP="0028528D">
      <w:pPr>
        <w:pStyle w:val="DefaultText"/>
        <w:jc w:val="center"/>
        <w:rPr>
          <w:rFonts w:ascii="Arial" w:hAnsi="Arial" w:cs="Arial"/>
          <w:color w:val="000000"/>
        </w:rPr>
      </w:pPr>
    </w:p>
    <w:p w14:paraId="632E9C43" w14:textId="0B3334E6" w:rsidR="0028528D" w:rsidRDefault="0028528D">
      <w:pPr>
        <w:widowControl/>
        <w:autoSpaceDE/>
        <w:autoSpaceDN/>
        <w:rPr>
          <w:rFonts w:ascii="Arial" w:hAnsi="Arial" w:cs="Arial"/>
          <w:b/>
          <w:sz w:val="24"/>
          <w:szCs w:val="28"/>
        </w:rPr>
      </w:pPr>
      <w:r>
        <w:rPr>
          <w:rFonts w:ascii="Arial" w:hAnsi="Arial" w:cs="Arial"/>
          <w:b/>
          <w:sz w:val="24"/>
          <w:szCs w:val="28"/>
        </w:rPr>
        <w:br w:type="page"/>
      </w:r>
    </w:p>
    <w:p w14:paraId="5C867BA8" w14:textId="73BF0E8A" w:rsidR="007B2095" w:rsidRPr="001E27EC" w:rsidRDefault="007B2095" w:rsidP="007B2095">
      <w:pPr>
        <w:rPr>
          <w:rFonts w:ascii="Arial" w:hAnsi="Arial" w:cs="Arial"/>
          <w:b/>
          <w:sz w:val="24"/>
          <w:szCs w:val="28"/>
        </w:rPr>
      </w:pPr>
      <w:r w:rsidRPr="001E27EC">
        <w:rPr>
          <w:rFonts w:ascii="Arial" w:hAnsi="Arial" w:cs="Arial"/>
          <w:b/>
          <w:sz w:val="24"/>
          <w:szCs w:val="28"/>
        </w:rPr>
        <w:lastRenderedPageBreak/>
        <w:t xml:space="preserve">APPENDIX </w:t>
      </w:r>
      <w:r w:rsidR="00A139CF">
        <w:rPr>
          <w:rFonts w:ascii="Arial" w:hAnsi="Arial" w:cs="Arial"/>
          <w:b/>
          <w:sz w:val="24"/>
          <w:szCs w:val="28"/>
        </w:rPr>
        <w:t>I</w:t>
      </w:r>
    </w:p>
    <w:p w14:paraId="2E42D604" w14:textId="77777777" w:rsidR="007B2095" w:rsidRPr="003326F9" w:rsidRDefault="007B2095" w:rsidP="007B2095">
      <w:pPr>
        <w:jc w:val="center"/>
        <w:rPr>
          <w:rFonts w:ascii="Arial" w:hAnsi="Arial" w:cs="Arial"/>
          <w:b/>
          <w:sz w:val="28"/>
          <w:szCs w:val="28"/>
        </w:rPr>
      </w:pPr>
    </w:p>
    <w:p w14:paraId="55192634" w14:textId="77777777" w:rsidR="007B2095" w:rsidRPr="003326F9" w:rsidRDefault="007B2095" w:rsidP="007B2095">
      <w:pPr>
        <w:jc w:val="center"/>
        <w:rPr>
          <w:rFonts w:ascii="Arial" w:hAnsi="Arial" w:cs="Arial"/>
          <w:b/>
          <w:sz w:val="24"/>
          <w:szCs w:val="24"/>
        </w:rPr>
      </w:pPr>
      <w:r w:rsidRPr="003326F9">
        <w:rPr>
          <w:rFonts w:ascii="Arial" w:hAnsi="Arial" w:cs="Arial"/>
          <w:b/>
          <w:sz w:val="28"/>
          <w:szCs w:val="28"/>
        </w:rPr>
        <w:t xml:space="preserve">State of Maine </w:t>
      </w:r>
    </w:p>
    <w:p w14:paraId="40DB6F0F" w14:textId="77777777" w:rsidR="007B2095" w:rsidRPr="00177838" w:rsidRDefault="007B2095" w:rsidP="007B2095">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0E2AA9B2" w14:textId="630307A8" w:rsidR="001E27EC" w:rsidRPr="00177838" w:rsidRDefault="001E27EC" w:rsidP="007B2095">
      <w:pPr>
        <w:pStyle w:val="DefaultText"/>
        <w:jc w:val="center"/>
        <w:rPr>
          <w:rStyle w:val="InitialStyle"/>
          <w:rFonts w:ascii="Arial" w:hAnsi="Arial" w:cs="Arial"/>
          <w:b/>
          <w:sz w:val="28"/>
          <w:szCs w:val="28"/>
        </w:rPr>
      </w:pPr>
      <w:r>
        <w:rPr>
          <w:rStyle w:val="InitialStyle"/>
          <w:rFonts w:ascii="Arial" w:hAnsi="Arial"/>
          <w:i/>
          <w:sz w:val="28"/>
        </w:rPr>
        <w:t>Maine Center for Disease Control and Prevention</w:t>
      </w:r>
      <w:r w:rsidRPr="003326F9" w:rsidDel="001E27EC">
        <w:rPr>
          <w:rStyle w:val="InitialStyle"/>
          <w:rFonts w:ascii="Arial" w:hAnsi="Arial" w:cs="Arial"/>
          <w:bCs/>
          <w:i/>
          <w:color w:val="FF0000"/>
          <w:sz w:val="28"/>
          <w:szCs w:val="28"/>
        </w:rPr>
        <w:t xml:space="preserve"> </w:t>
      </w:r>
    </w:p>
    <w:p w14:paraId="2552075F" w14:textId="5D59BFED" w:rsidR="00EE4549" w:rsidRPr="003326F9" w:rsidRDefault="007B2095" w:rsidP="00EE4549">
      <w:pPr>
        <w:jc w:val="center"/>
        <w:outlineLvl w:val="1"/>
        <w:rPr>
          <w:rFonts w:ascii="Arial" w:hAnsi="Arial" w:cs="Arial"/>
          <w:b/>
          <w:bCs/>
          <w:sz w:val="28"/>
          <w:szCs w:val="28"/>
        </w:rPr>
      </w:pPr>
      <w:r w:rsidRPr="003326F9">
        <w:rPr>
          <w:rFonts w:ascii="Arial" w:hAnsi="Arial" w:cs="Arial"/>
          <w:b/>
          <w:bCs/>
          <w:sz w:val="28"/>
          <w:szCs w:val="28"/>
        </w:rPr>
        <w:t>NOTICE OF INTENT</w:t>
      </w:r>
      <w:r>
        <w:rPr>
          <w:rFonts w:ascii="Arial" w:hAnsi="Arial" w:cs="Arial"/>
          <w:b/>
          <w:bCs/>
          <w:sz w:val="28"/>
          <w:szCs w:val="28"/>
        </w:rPr>
        <w:t xml:space="preserve"> TO BID </w:t>
      </w:r>
    </w:p>
    <w:p w14:paraId="3E9E3751" w14:textId="4709E43D" w:rsidR="007B2095" w:rsidRPr="003326F9" w:rsidRDefault="007B2095" w:rsidP="007B2095">
      <w:pPr>
        <w:pStyle w:val="DefaultText"/>
        <w:jc w:val="center"/>
        <w:rPr>
          <w:rStyle w:val="InitialStyle"/>
          <w:rFonts w:ascii="Arial" w:hAnsi="Arial" w:cs="Arial"/>
          <w:b/>
          <w:sz w:val="28"/>
          <w:szCs w:val="28"/>
        </w:rPr>
      </w:pPr>
      <w:r w:rsidRPr="003326F9">
        <w:rPr>
          <w:rStyle w:val="InitialStyle"/>
          <w:rFonts w:ascii="Arial" w:hAnsi="Arial" w:cs="Arial"/>
          <w:b/>
          <w:sz w:val="28"/>
          <w:szCs w:val="28"/>
        </w:rPr>
        <w:t>RFP</w:t>
      </w:r>
      <w:r w:rsidRPr="007024E6">
        <w:rPr>
          <w:rStyle w:val="InitialStyle"/>
          <w:rFonts w:ascii="Arial" w:hAnsi="Arial" w:cs="Arial"/>
          <w:b/>
          <w:sz w:val="28"/>
          <w:szCs w:val="28"/>
        </w:rPr>
        <w:t xml:space="preserve"># </w:t>
      </w:r>
      <w:r w:rsidR="007024E6" w:rsidRPr="007024E6">
        <w:rPr>
          <w:rFonts w:ascii="Arial" w:hAnsi="Arial" w:cs="Arial"/>
          <w:b/>
          <w:bCs/>
          <w:sz w:val="28"/>
          <w:szCs w:val="28"/>
        </w:rPr>
        <w:t>202503033</w:t>
      </w:r>
    </w:p>
    <w:p w14:paraId="0F66AC22" w14:textId="77777777" w:rsidR="009342DC" w:rsidRDefault="00D6695A" w:rsidP="007B2095">
      <w:pPr>
        <w:pStyle w:val="DefaultText"/>
        <w:jc w:val="center"/>
        <w:rPr>
          <w:rStyle w:val="InitialStyle"/>
          <w:rFonts w:ascii="Arial" w:hAnsi="Arial" w:cs="Arial"/>
          <w:b/>
          <w:bCs/>
          <w:sz w:val="28"/>
          <w:szCs w:val="28"/>
          <w:u w:val="single"/>
        </w:rPr>
      </w:pPr>
      <w:r w:rsidRPr="00A2651B">
        <w:rPr>
          <w:rStyle w:val="InitialStyle"/>
          <w:rFonts w:ascii="Arial" w:hAnsi="Arial" w:cs="Arial"/>
          <w:b/>
          <w:bCs/>
          <w:sz w:val="28"/>
          <w:szCs w:val="28"/>
          <w:u w:val="single"/>
        </w:rPr>
        <w:t xml:space="preserve">Family Support Navigator Services for </w:t>
      </w:r>
    </w:p>
    <w:p w14:paraId="218346EF" w14:textId="665DBFC9" w:rsidR="00D6695A" w:rsidRPr="003326F9" w:rsidRDefault="00D6695A" w:rsidP="007B2095">
      <w:pPr>
        <w:pStyle w:val="DefaultText"/>
        <w:jc w:val="center"/>
        <w:rPr>
          <w:rStyle w:val="InitialStyle"/>
          <w:rFonts w:ascii="Arial" w:hAnsi="Arial" w:cs="Arial"/>
          <w:b/>
          <w:sz w:val="28"/>
          <w:szCs w:val="28"/>
        </w:rPr>
      </w:pPr>
      <w:r w:rsidRPr="00A2651B">
        <w:rPr>
          <w:rStyle w:val="InitialStyle"/>
          <w:rFonts w:ascii="Arial" w:hAnsi="Arial" w:cs="Arial"/>
          <w:b/>
          <w:bCs/>
          <w:sz w:val="28"/>
          <w:szCs w:val="28"/>
          <w:u w:val="single"/>
        </w:rPr>
        <w:t>Children and Youth with Special Health Care Needs</w:t>
      </w:r>
    </w:p>
    <w:p w14:paraId="2B509195" w14:textId="77777777" w:rsidR="007B2095" w:rsidRPr="003326F9" w:rsidRDefault="007B2095" w:rsidP="007B2095">
      <w:pPr>
        <w:pStyle w:val="DefaultText"/>
        <w:jc w:val="center"/>
        <w:rPr>
          <w:rStyle w:val="InitialStyle"/>
          <w:rFonts w:ascii="Arial"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713"/>
        <w:gridCol w:w="3297"/>
        <w:gridCol w:w="312"/>
        <w:gridCol w:w="2004"/>
        <w:gridCol w:w="3744"/>
      </w:tblGrid>
      <w:tr w:rsidR="007B2095" w:rsidRPr="003326F9" w14:paraId="45B78F4E" w14:textId="77777777" w:rsidTr="008931A6">
        <w:trPr>
          <w:cantSplit/>
          <w:trHeight w:val="389"/>
        </w:trPr>
        <w:tc>
          <w:tcPr>
            <w:tcW w:w="1991" w:type="pct"/>
            <w:gridSpan w:val="2"/>
            <w:shd w:val="clear" w:color="auto" w:fill="C6D9F1"/>
            <w:vAlign w:val="center"/>
          </w:tcPr>
          <w:p w14:paraId="4CEDCED4" w14:textId="77777777" w:rsidR="007B2095" w:rsidRPr="003326F9" w:rsidRDefault="007B2095" w:rsidP="00BF2679">
            <w:pPr>
              <w:rPr>
                <w:rFonts w:ascii="Arial" w:hAnsi="Arial" w:cs="Arial"/>
                <w:b/>
                <w:sz w:val="24"/>
                <w:szCs w:val="24"/>
              </w:rPr>
            </w:pPr>
            <w:r w:rsidRPr="003326F9">
              <w:rPr>
                <w:rFonts w:ascii="Arial" w:hAnsi="Arial" w:cs="Arial"/>
                <w:b/>
                <w:sz w:val="24"/>
                <w:szCs w:val="24"/>
              </w:rPr>
              <w:t>Bidder’s Organization Name:</w:t>
            </w:r>
          </w:p>
        </w:tc>
        <w:tc>
          <w:tcPr>
            <w:tcW w:w="3009" w:type="pct"/>
            <w:gridSpan w:val="3"/>
            <w:vAlign w:val="center"/>
          </w:tcPr>
          <w:p w14:paraId="5A2482B7" w14:textId="77777777" w:rsidR="007B2095" w:rsidRPr="003326F9" w:rsidRDefault="007B2095" w:rsidP="00BF2679">
            <w:pPr>
              <w:rPr>
                <w:rFonts w:ascii="Arial" w:hAnsi="Arial" w:cs="Arial"/>
                <w:sz w:val="24"/>
                <w:szCs w:val="24"/>
              </w:rPr>
            </w:pPr>
          </w:p>
        </w:tc>
      </w:tr>
      <w:tr w:rsidR="007B2095" w:rsidRPr="003326F9" w14:paraId="3E3775C1" w14:textId="77777777" w:rsidTr="008931A6">
        <w:trPr>
          <w:cantSplit/>
          <w:trHeight w:val="389"/>
        </w:trPr>
        <w:tc>
          <w:tcPr>
            <w:tcW w:w="1991" w:type="pct"/>
            <w:gridSpan w:val="2"/>
            <w:shd w:val="clear" w:color="auto" w:fill="C6D9F1"/>
            <w:vAlign w:val="center"/>
          </w:tcPr>
          <w:p w14:paraId="2E018199" w14:textId="77777777" w:rsidR="007B2095" w:rsidRPr="003326F9" w:rsidRDefault="007B2095" w:rsidP="00BF2679">
            <w:pPr>
              <w:rPr>
                <w:rFonts w:ascii="Arial" w:hAnsi="Arial" w:cs="Arial"/>
                <w:b/>
                <w:sz w:val="24"/>
                <w:szCs w:val="24"/>
              </w:rPr>
            </w:pPr>
            <w:r w:rsidRPr="003326F9">
              <w:rPr>
                <w:rFonts w:ascii="Arial" w:hAnsi="Arial" w:cs="Arial"/>
                <w:b/>
                <w:sz w:val="24"/>
                <w:szCs w:val="24"/>
              </w:rPr>
              <w:t>Chief Executive - Name/Title:</w:t>
            </w:r>
          </w:p>
        </w:tc>
        <w:tc>
          <w:tcPr>
            <w:tcW w:w="3009" w:type="pct"/>
            <w:gridSpan w:val="3"/>
            <w:vAlign w:val="center"/>
          </w:tcPr>
          <w:p w14:paraId="0AD59165" w14:textId="77777777" w:rsidR="007B2095" w:rsidRPr="003326F9" w:rsidRDefault="007B2095" w:rsidP="00BF2679">
            <w:pPr>
              <w:rPr>
                <w:rFonts w:ascii="Arial" w:hAnsi="Arial" w:cs="Arial"/>
                <w:sz w:val="24"/>
                <w:szCs w:val="24"/>
              </w:rPr>
            </w:pPr>
          </w:p>
        </w:tc>
      </w:tr>
      <w:tr w:rsidR="007B2095" w:rsidRPr="003326F9" w14:paraId="0A5A0358" w14:textId="77777777" w:rsidTr="008931A6">
        <w:trPr>
          <w:cantSplit/>
          <w:trHeight w:val="389"/>
        </w:trPr>
        <w:tc>
          <w:tcPr>
            <w:tcW w:w="354" w:type="pct"/>
            <w:shd w:val="clear" w:color="auto" w:fill="C6D9F1"/>
            <w:vAlign w:val="center"/>
          </w:tcPr>
          <w:p w14:paraId="70AD5171" w14:textId="77777777" w:rsidR="007B2095" w:rsidRPr="003326F9" w:rsidRDefault="007B2095" w:rsidP="00BF2679">
            <w:pPr>
              <w:rPr>
                <w:rFonts w:ascii="Arial" w:hAnsi="Arial" w:cs="Arial"/>
                <w:b/>
                <w:sz w:val="24"/>
                <w:szCs w:val="24"/>
              </w:rPr>
            </w:pPr>
            <w:r w:rsidRPr="003326F9">
              <w:rPr>
                <w:rFonts w:ascii="Arial" w:hAnsi="Arial" w:cs="Arial"/>
                <w:b/>
                <w:sz w:val="24"/>
                <w:szCs w:val="24"/>
              </w:rPr>
              <w:t>Tel:</w:t>
            </w:r>
          </w:p>
        </w:tc>
        <w:tc>
          <w:tcPr>
            <w:tcW w:w="1792" w:type="pct"/>
            <w:gridSpan w:val="2"/>
            <w:vAlign w:val="center"/>
          </w:tcPr>
          <w:p w14:paraId="441A3E35" w14:textId="77777777" w:rsidR="007B2095" w:rsidRPr="003326F9" w:rsidRDefault="007B2095" w:rsidP="00BF2679">
            <w:pPr>
              <w:rPr>
                <w:rFonts w:ascii="Arial" w:hAnsi="Arial" w:cs="Arial"/>
                <w:sz w:val="24"/>
                <w:szCs w:val="24"/>
              </w:rPr>
            </w:pPr>
          </w:p>
        </w:tc>
        <w:tc>
          <w:tcPr>
            <w:tcW w:w="995" w:type="pct"/>
            <w:shd w:val="clear" w:color="auto" w:fill="C6D9F1"/>
            <w:vAlign w:val="center"/>
          </w:tcPr>
          <w:p w14:paraId="3DD14F4C" w14:textId="77777777" w:rsidR="007B2095" w:rsidRPr="003326F9" w:rsidRDefault="007B2095" w:rsidP="00BF2679">
            <w:pPr>
              <w:rPr>
                <w:rFonts w:ascii="Arial" w:hAnsi="Arial" w:cs="Arial"/>
                <w:b/>
                <w:sz w:val="24"/>
                <w:szCs w:val="24"/>
              </w:rPr>
            </w:pPr>
            <w:r w:rsidRPr="003326F9">
              <w:rPr>
                <w:rFonts w:ascii="Arial" w:hAnsi="Arial" w:cs="Arial"/>
                <w:b/>
                <w:sz w:val="24"/>
                <w:szCs w:val="24"/>
              </w:rPr>
              <w:t>E-mail:</w:t>
            </w:r>
          </w:p>
        </w:tc>
        <w:tc>
          <w:tcPr>
            <w:tcW w:w="1858" w:type="pct"/>
            <w:vAlign w:val="center"/>
          </w:tcPr>
          <w:p w14:paraId="21DBDA7F" w14:textId="77777777" w:rsidR="007B2095" w:rsidRPr="003326F9" w:rsidRDefault="007B2095" w:rsidP="00BF2679">
            <w:pPr>
              <w:rPr>
                <w:rFonts w:ascii="Arial" w:hAnsi="Arial" w:cs="Arial"/>
                <w:sz w:val="24"/>
                <w:szCs w:val="24"/>
              </w:rPr>
            </w:pPr>
          </w:p>
        </w:tc>
      </w:tr>
      <w:tr w:rsidR="007B2095" w:rsidRPr="003326F9" w14:paraId="3C6B6278" w14:textId="77777777" w:rsidTr="008931A6">
        <w:trPr>
          <w:cantSplit/>
          <w:trHeight w:val="389"/>
        </w:trPr>
        <w:tc>
          <w:tcPr>
            <w:tcW w:w="1991" w:type="pct"/>
            <w:gridSpan w:val="2"/>
            <w:shd w:val="clear" w:color="auto" w:fill="C6D9F1"/>
            <w:vAlign w:val="center"/>
          </w:tcPr>
          <w:p w14:paraId="3A3F0C34" w14:textId="77777777" w:rsidR="007B2095" w:rsidRPr="003326F9" w:rsidRDefault="007B2095" w:rsidP="00BF2679">
            <w:pPr>
              <w:rPr>
                <w:rFonts w:ascii="Arial" w:hAnsi="Arial" w:cs="Arial"/>
                <w:b/>
                <w:sz w:val="24"/>
                <w:szCs w:val="24"/>
              </w:rPr>
            </w:pPr>
            <w:r w:rsidRPr="003326F9">
              <w:rPr>
                <w:rFonts w:ascii="Arial" w:hAnsi="Arial" w:cs="Arial"/>
                <w:b/>
                <w:sz w:val="24"/>
                <w:szCs w:val="24"/>
              </w:rPr>
              <w:t>Headquarters Street Address:</w:t>
            </w:r>
          </w:p>
        </w:tc>
        <w:tc>
          <w:tcPr>
            <w:tcW w:w="3009" w:type="pct"/>
            <w:gridSpan w:val="3"/>
            <w:vAlign w:val="center"/>
          </w:tcPr>
          <w:p w14:paraId="1FC3FA70" w14:textId="77777777" w:rsidR="007B2095" w:rsidRPr="003326F9" w:rsidRDefault="007B2095" w:rsidP="00BF2679">
            <w:pPr>
              <w:rPr>
                <w:rFonts w:ascii="Arial" w:hAnsi="Arial" w:cs="Arial"/>
                <w:sz w:val="24"/>
                <w:szCs w:val="24"/>
              </w:rPr>
            </w:pPr>
          </w:p>
        </w:tc>
      </w:tr>
      <w:tr w:rsidR="007B2095" w:rsidRPr="003326F9" w14:paraId="3BBD795F" w14:textId="77777777" w:rsidTr="008931A6">
        <w:trPr>
          <w:cantSplit/>
          <w:trHeight w:val="389"/>
        </w:trPr>
        <w:tc>
          <w:tcPr>
            <w:tcW w:w="1991" w:type="pct"/>
            <w:gridSpan w:val="2"/>
            <w:shd w:val="clear" w:color="auto" w:fill="C6D9F1"/>
            <w:vAlign w:val="center"/>
          </w:tcPr>
          <w:p w14:paraId="7EAD6FE1" w14:textId="77777777" w:rsidR="007B2095" w:rsidRPr="003326F9" w:rsidRDefault="007B2095" w:rsidP="00BF2679">
            <w:pPr>
              <w:rPr>
                <w:rFonts w:ascii="Arial" w:hAnsi="Arial" w:cs="Arial"/>
                <w:b/>
                <w:sz w:val="24"/>
                <w:szCs w:val="24"/>
              </w:rPr>
            </w:pPr>
            <w:r w:rsidRPr="003326F9">
              <w:rPr>
                <w:rFonts w:ascii="Arial" w:hAnsi="Arial" w:cs="Arial"/>
                <w:b/>
                <w:sz w:val="24"/>
                <w:szCs w:val="24"/>
              </w:rPr>
              <w:t>Headquarters City/State/Zip:</w:t>
            </w:r>
          </w:p>
        </w:tc>
        <w:tc>
          <w:tcPr>
            <w:tcW w:w="3009" w:type="pct"/>
            <w:gridSpan w:val="3"/>
            <w:vAlign w:val="center"/>
          </w:tcPr>
          <w:p w14:paraId="5EAA0638" w14:textId="77777777" w:rsidR="007B2095" w:rsidRPr="003326F9" w:rsidRDefault="007B2095" w:rsidP="00BF2679">
            <w:pPr>
              <w:rPr>
                <w:rFonts w:ascii="Arial" w:hAnsi="Arial" w:cs="Arial"/>
                <w:sz w:val="24"/>
                <w:szCs w:val="24"/>
              </w:rPr>
            </w:pPr>
          </w:p>
        </w:tc>
      </w:tr>
      <w:tr w:rsidR="007B2095" w:rsidRPr="003326F9" w14:paraId="08E6FD89" w14:textId="77777777" w:rsidTr="008931A6">
        <w:trPr>
          <w:cantSplit/>
          <w:trHeight w:val="389"/>
        </w:trPr>
        <w:tc>
          <w:tcPr>
            <w:tcW w:w="5000" w:type="pct"/>
            <w:gridSpan w:val="5"/>
            <w:shd w:val="clear" w:color="auto" w:fill="C6D9F1"/>
            <w:vAlign w:val="center"/>
          </w:tcPr>
          <w:p w14:paraId="6EE601FB" w14:textId="77777777" w:rsidR="007B2095" w:rsidRPr="003326F9" w:rsidRDefault="007B2095" w:rsidP="00BF2679">
            <w:pPr>
              <w:rPr>
                <w:rFonts w:ascii="Arial" w:hAnsi="Arial" w:cs="Arial"/>
                <w:b/>
                <w:i/>
                <w:sz w:val="24"/>
                <w:szCs w:val="24"/>
              </w:rPr>
            </w:pPr>
            <w:r w:rsidRPr="003326F9">
              <w:rPr>
                <w:rFonts w:ascii="Arial" w:hAnsi="Arial" w:cs="Arial"/>
                <w:b/>
                <w:i/>
                <w:sz w:val="24"/>
                <w:szCs w:val="24"/>
              </w:rPr>
              <w:t>(Provide information requested below if different from above)</w:t>
            </w:r>
          </w:p>
        </w:tc>
      </w:tr>
      <w:tr w:rsidR="007B2095" w:rsidRPr="003326F9" w14:paraId="72B209F0" w14:textId="77777777" w:rsidTr="008931A6">
        <w:trPr>
          <w:cantSplit/>
          <w:trHeight w:val="389"/>
        </w:trPr>
        <w:tc>
          <w:tcPr>
            <w:tcW w:w="2146" w:type="pct"/>
            <w:gridSpan w:val="3"/>
            <w:shd w:val="clear" w:color="auto" w:fill="C6D9F1"/>
            <w:vAlign w:val="center"/>
          </w:tcPr>
          <w:p w14:paraId="20993448" w14:textId="77777777" w:rsidR="007B2095" w:rsidRPr="003326F9" w:rsidRDefault="007B2095" w:rsidP="00BF2679">
            <w:pPr>
              <w:rPr>
                <w:rFonts w:ascii="Arial" w:hAnsi="Arial" w:cs="Arial"/>
                <w:b/>
                <w:sz w:val="24"/>
                <w:szCs w:val="24"/>
              </w:rPr>
            </w:pPr>
            <w:r>
              <w:rPr>
                <w:rFonts w:ascii="Arial" w:hAnsi="Arial" w:cs="Arial"/>
                <w:b/>
                <w:sz w:val="24"/>
                <w:szCs w:val="24"/>
              </w:rPr>
              <w:t xml:space="preserve">Lead </w:t>
            </w:r>
            <w:r w:rsidRPr="003326F9">
              <w:rPr>
                <w:rFonts w:ascii="Arial" w:hAnsi="Arial" w:cs="Arial"/>
                <w:b/>
                <w:sz w:val="24"/>
                <w:szCs w:val="24"/>
              </w:rPr>
              <w:t>Point of Contact for Proposal - Name/Title:</w:t>
            </w:r>
          </w:p>
        </w:tc>
        <w:tc>
          <w:tcPr>
            <w:tcW w:w="2854" w:type="pct"/>
            <w:gridSpan w:val="2"/>
            <w:vAlign w:val="center"/>
          </w:tcPr>
          <w:p w14:paraId="30777AE2" w14:textId="77777777" w:rsidR="007B2095" w:rsidRPr="003326F9" w:rsidRDefault="007B2095" w:rsidP="00BF2679">
            <w:pPr>
              <w:rPr>
                <w:rFonts w:ascii="Arial" w:hAnsi="Arial" w:cs="Arial"/>
                <w:sz w:val="24"/>
                <w:szCs w:val="24"/>
              </w:rPr>
            </w:pPr>
          </w:p>
        </w:tc>
      </w:tr>
      <w:tr w:rsidR="007B2095" w:rsidRPr="003326F9" w14:paraId="44E88544" w14:textId="77777777" w:rsidTr="008931A6">
        <w:trPr>
          <w:cantSplit/>
          <w:trHeight w:val="389"/>
        </w:trPr>
        <w:tc>
          <w:tcPr>
            <w:tcW w:w="354" w:type="pct"/>
            <w:shd w:val="clear" w:color="auto" w:fill="C6D9F1"/>
            <w:vAlign w:val="center"/>
          </w:tcPr>
          <w:p w14:paraId="33343439" w14:textId="77777777" w:rsidR="007B2095" w:rsidRPr="003326F9" w:rsidRDefault="007B2095" w:rsidP="00BF2679">
            <w:pPr>
              <w:rPr>
                <w:rFonts w:ascii="Arial" w:hAnsi="Arial" w:cs="Arial"/>
                <w:b/>
                <w:sz w:val="24"/>
                <w:szCs w:val="24"/>
              </w:rPr>
            </w:pPr>
            <w:r w:rsidRPr="003326F9">
              <w:rPr>
                <w:rFonts w:ascii="Arial" w:hAnsi="Arial" w:cs="Arial"/>
                <w:b/>
                <w:sz w:val="24"/>
                <w:szCs w:val="24"/>
              </w:rPr>
              <w:t>Tel:</w:t>
            </w:r>
          </w:p>
        </w:tc>
        <w:tc>
          <w:tcPr>
            <w:tcW w:w="1792" w:type="pct"/>
            <w:gridSpan w:val="2"/>
            <w:vAlign w:val="center"/>
          </w:tcPr>
          <w:p w14:paraId="74C4483E" w14:textId="77777777" w:rsidR="007B2095" w:rsidRPr="003326F9" w:rsidRDefault="007B2095" w:rsidP="00BF2679">
            <w:pPr>
              <w:rPr>
                <w:rFonts w:ascii="Arial" w:hAnsi="Arial" w:cs="Arial"/>
                <w:sz w:val="24"/>
                <w:szCs w:val="24"/>
              </w:rPr>
            </w:pPr>
          </w:p>
        </w:tc>
        <w:tc>
          <w:tcPr>
            <w:tcW w:w="995" w:type="pct"/>
            <w:shd w:val="clear" w:color="auto" w:fill="C6D9F1"/>
            <w:vAlign w:val="center"/>
          </w:tcPr>
          <w:p w14:paraId="2914750D" w14:textId="77777777" w:rsidR="007B2095" w:rsidRPr="003326F9" w:rsidRDefault="007B2095" w:rsidP="00BF2679">
            <w:pPr>
              <w:rPr>
                <w:rFonts w:ascii="Arial" w:hAnsi="Arial" w:cs="Arial"/>
                <w:b/>
                <w:sz w:val="24"/>
                <w:szCs w:val="24"/>
              </w:rPr>
            </w:pPr>
            <w:r w:rsidRPr="003326F9">
              <w:rPr>
                <w:rFonts w:ascii="Arial" w:hAnsi="Arial" w:cs="Arial"/>
                <w:b/>
                <w:sz w:val="24"/>
                <w:szCs w:val="24"/>
              </w:rPr>
              <w:t>E-mail:</w:t>
            </w:r>
          </w:p>
        </w:tc>
        <w:tc>
          <w:tcPr>
            <w:tcW w:w="1858" w:type="pct"/>
            <w:vAlign w:val="center"/>
          </w:tcPr>
          <w:p w14:paraId="10DB3763" w14:textId="77777777" w:rsidR="007B2095" w:rsidRPr="003326F9" w:rsidRDefault="007B2095" w:rsidP="00BF2679">
            <w:pPr>
              <w:rPr>
                <w:rFonts w:ascii="Arial" w:hAnsi="Arial" w:cs="Arial"/>
                <w:sz w:val="24"/>
                <w:szCs w:val="24"/>
              </w:rPr>
            </w:pPr>
          </w:p>
        </w:tc>
      </w:tr>
      <w:tr w:rsidR="007B2095" w:rsidRPr="003326F9" w14:paraId="6F9A8C09" w14:textId="77777777" w:rsidTr="008931A6">
        <w:trPr>
          <w:cantSplit/>
          <w:trHeight w:val="389"/>
        </w:trPr>
        <w:tc>
          <w:tcPr>
            <w:tcW w:w="1991" w:type="pct"/>
            <w:gridSpan w:val="2"/>
            <w:shd w:val="clear" w:color="auto" w:fill="C6D9F1"/>
            <w:vAlign w:val="center"/>
          </w:tcPr>
          <w:p w14:paraId="274D534D" w14:textId="64D5E18C" w:rsidR="007B2095" w:rsidRPr="003326F9" w:rsidRDefault="007B2095" w:rsidP="00BF2679">
            <w:pPr>
              <w:rPr>
                <w:rFonts w:ascii="Arial" w:hAnsi="Arial" w:cs="Arial"/>
                <w:b/>
                <w:sz w:val="24"/>
                <w:szCs w:val="24"/>
              </w:rPr>
            </w:pPr>
            <w:r w:rsidRPr="003326F9">
              <w:rPr>
                <w:rFonts w:ascii="Arial" w:hAnsi="Arial" w:cs="Arial"/>
                <w:b/>
                <w:sz w:val="24"/>
                <w:szCs w:val="24"/>
              </w:rPr>
              <w:t>Street Address:</w:t>
            </w:r>
          </w:p>
        </w:tc>
        <w:tc>
          <w:tcPr>
            <w:tcW w:w="3009" w:type="pct"/>
            <w:gridSpan w:val="3"/>
            <w:vAlign w:val="center"/>
          </w:tcPr>
          <w:p w14:paraId="5C818364" w14:textId="77777777" w:rsidR="007B2095" w:rsidRPr="003326F9" w:rsidRDefault="007B2095" w:rsidP="00BF2679">
            <w:pPr>
              <w:rPr>
                <w:rFonts w:ascii="Arial" w:hAnsi="Arial" w:cs="Arial"/>
                <w:sz w:val="24"/>
                <w:szCs w:val="24"/>
              </w:rPr>
            </w:pPr>
          </w:p>
        </w:tc>
      </w:tr>
      <w:tr w:rsidR="007B2095" w:rsidRPr="003326F9" w14:paraId="76C2C8B8" w14:textId="77777777" w:rsidTr="008931A6">
        <w:trPr>
          <w:cantSplit/>
          <w:trHeight w:val="389"/>
        </w:trPr>
        <w:tc>
          <w:tcPr>
            <w:tcW w:w="1991" w:type="pct"/>
            <w:gridSpan w:val="2"/>
            <w:shd w:val="clear" w:color="auto" w:fill="C6D9F1"/>
            <w:vAlign w:val="center"/>
          </w:tcPr>
          <w:p w14:paraId="16FB2703" w14:textId="7C3A9238" w:rsidR="007B2095" w:rsidRPr="003326F9" w:rsidRDefault="007B2095" w:rsidP="00BF2679">
            <w:pPr>
              <w:rPr>
                <w:rFonts w:ascii="Arial" w:hAnsi="Arial" w:cs="Arial"/>
                <w:b/>
                <w:sz w:val="24"/>
                <w:szCs w:val="24"/>
              </w:rPr>
            </w:pPr>
            <w:r w:rsidRPr="003326F9">
              <w:rPr>
                <w:rFonts w:ascii="Arial" w:hAnsi="Arial" w:cs="Arial"/>
                <w:b/>
                <w:sz w:val="24"/>
                <w:szCs w:val="24"/>
              </w:rPr>
              <w:t>City/State/Zip:</w:t>
            </w:r>
          </w:p>
        </w:tc>
        <w:tc>
          <w:tcPr>
            <w:tcW w:w="3009" w:type="pct"/>
            <w:gridSpan w:val="3"/>
            <w:vAlign w:val="center"/>
          </w:tcPr>
          <w:p w14:paraId="3C146DBD" w14:textId="77777777" w:rsidR="007B2095" w:rsidRPr="003326F9" w:rsidRDefault="007B2095" w:rsidP="00BF2679">
            <w:pPr>
              <w:rPr>
                <w:rFonts w:ascii="Arial" w:hAnsi="Arial" w:cs="Arial"/>
                <w:sz w:val="24"/>
                <w:szCs w:val="24"/>
              </w:rPr>
            </w:pPr>
          </w:p>
        </w:tc>
      </w:tr>
    </w:tbl>
    <w:p w14:paraId="299B2B9D" w14:textId="77777777" w:rsidR="007B2095" w:rsidRDefault="007B2095" w:rsidP="007B2095">
      <w:pPr>
        <w:ind w:firstLine="180"/>
        <w:jc w:val="center"/>
        <w:rPr>
          <w:rFonts w:ascii="Arial" w:hAnsi="Arial" w:cs="Arial"/>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A139CF" w:rsidRPr="003326F9" w14:paraId="05DE2857" w14:textId="77777777" w:rsidTr="00305898">
        <w:trPr>
          <w:trHeight w:val="389"/>
        </w:trPr>
        <w:tc>
          <w:tcPr>
            <w:tcW w:w="5000" w:type="pct"/>
            <w:shd w:val="clear" w:color="auto" w:fill="C6D9F1"/>
            <w:vAlign w:val="center"/>
          </w:tcPr>
          <w:p w14:paraId="4DD52AF7" w14:textId="77777777" w:rsidR="00A139CF" w:rsidRPr="003326F9" w:rsidRDefault="00A139CF" w:rsidP="00305898">
            <w:pPr>
              <w:rPr>
                <w:rFonts w:ascii="Arial" w:hAnsi="Arial" w:cs="Arial"/>
                <w:b/>
                <w:sz w:val="24"/>
                <w:szCs w:val="24"/>
              </w:rPr>
            </w:pPr>
            <w:r w:rsidRPr="003326F9">
              <w:rPr>
                <w:rFonts w:ascii="Arial" w:hAnsi="Arial" w:cs="Arial"/>
                <w:b/>
                <w:sz w:val="24"/>
                <w:szCs w:val="24"/>
              </w:rPr>
              <w:t>Provide a brief description of the Bidder’s experience and ability to perform the work required within th</w:t>
            </w:r>
            <w:r>
              <w:rPr>
                <w:rFonts w:ascii="Arial" w:hAnsi="Arial" w:cs="Arial"/>
                <w:b/>
                <w:sz w:val="24"/>
                <w:szCs w:val="24"/>
              </w:rPr>
              <w:t>is</w:t>
            </w:r>
            <w:r w:rsidRPr="003326F9">
              <w:rPr>
                <w:rFonts w:ascii="Arial" w:hAnsi="Arial" w:cs="Arial"/>
                <w:b/>
                <w:sz w:val="24"/>
                <w:szCs w:val="24"/>
              </w:rPr>
              <w:t xml:space="preserve"> RFP.</w:t>
            </w:r>
          </w:p>
        </w:tc>
      </w:tr>
      <w:tr w:rsidR="00A139CF" w:rsidRPr="003326F9" w14:paraId="3CA685B7" w14:textId="77777777" w:rsidTr="00305898">
        <w:trPr>
          <w:trHeight w:val="389"/>
        </w:trPr>
        <w:tc>
          <w:tcPr>
            <w:tcW w:w="5000" w:type="pct"/>
            <w:shd w:val="clear" w:color="auto" w:fill="auto"/>
          </w:tcPr>
          <w:p w14:paraId="6DBC20B3" w14:textId="77777777" w:rsidR="00A139CF" w:rsidRDefault="00A139CF" w:rsidP="00305898">
            <w:pPr>
              <w:rPr>
                <w:rFonts w:ascii="Arial" w:eastAsia="Calibri" w:hAnsi="Arial" w:cs="Arial"/>
                <w:sz w:val="24"/>
                <w:szCs w:val="24"/>
              </w:rPr>
            </w:pPr>
          </w:p>
          <w:p w14:paraId="36BE4695" w14:textId="77777777" w:rsidR="00A139CF" w:rsidRPr="003326F9" w:rsidRDefault="00A139CF" w:rsidP="00305898">
            <w:pPr>
              <w:rPr>
                <w:rFonts w:ascii="Arial" w:eastAsia="Calibri" w:hAnsi="Arial" w:cs="Arial"/>
                <w:sz w:val="24"/>
                <w:szCs w:val="24"/>
              </w:rPr>
            </w:pPr>
          </w:p>
        </w:tc>
      </w:tr>
    </w:tbl>
    <w:p w14:paraId="230D8DE9" w14:textId="77777777" w:rsidR="00A139CF" w:rsidRPr="003326F9" w:rsidRDefault="00A139CF" w:rsidP="007B2095">
      <w:pPr>
        <w:ind w:firstLine="180"/>
        <w:jc w:val="center"/>
        <w:rPr>
          <w:rFonts w:ascii="Arial" w:hAnsi="Arial" w:cs="Arial"/>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066"/>
        <w:gridCol w:w="4004"/>
      </w:tblGrid>
      <w:tr w:rsidR="007B2095" w:rsidRPr="003326F9" w14:paraId="289B6FB1" w14:textId="77777777" w:rsidTr="008931A6">
        <w:trPr>
          <w:cantSplit/>
          <w:trHeight w:val="389"/>
        </w:trPr>
        <w:tc>
          <w:tcPr>
            <w:tcW w:w="5000" w:type="pct"/>
            <w:gridSpan w:val="2"/>
            <w:shd w:val="clear" w:color="auto" w:fill="C6D9F1"/>
            <w:vAlign w:val="center"/>
          </w:tcPr>
          <w:p w14:paraId="40E4E7BF" w14:textId="77777777" w:rsidR="007B2095" w:rsidRPr="003326F9" w:rsidRDefault="007B2095" w:rsidP="00BF2679">
            <w:pPr>
              <w:rPr>
                <w:rFonts w:ascii="Arial" w:hAnsi="Arial" w:cs="Arial"/>
                <w:b/>
                <w:sz w:val="24"/>
                <w:szCs w:val="24"/>
              </w:rPr>
            </w:pPr>
            <w:r w:rsidRPr="003326F9">
              <w:rPr>
                <w:rFonts w:ascii="Arial" w:hAnsi="Arial" w:cs="Arial"/>
                <w:b/>
                <w:sz w:val="24"/>
                <w:szCs w:val="24"/>
              </w:rPr>
              <w:t>Signature of person authorized to enter into the contract with the Department:</w:t>
            </w:r>
          </w:p>
        </w:tc>
      </w:tr>
      <w:tr w:rsidR="007B2095" w:rsidRPr="003326F9" w14:paraId="0DE9272C" w14:textId="77777777" w:rsidTr="008931A6">
        <w:trPr>
          <w:cantSplit/>
          <w:trHeight w:val="778"/>
        </w:trPr>
        <w:tc>
          <w:tcPr>
            <w:tcW w:w="3012" w:type="pct"/>
          </w:tcPr>
          <w:p w14:paraId="53ED6FE8" w14:textId="47F9078D" w:rsidR="007B2095" w:rsidRPr="003326F9" w:rsidRDefault="007B2095" w:rsidP="00123A13">
            <w:pPr>
              <w:rPr>
                <w:rFonts w:ascii="Arial" w:hAnsi="Arial" w:cs="Arial"/>
                <w:sz w:val="24"/>
                <w:szCs w:val="24"/>
              </w:rPr>
            </w:pPr>
            <w:r w:rsidRPr="003326F9">
              <w:rPr>
                <w:rFonts w:ascii="Arial" w:hAnsi="Arial" w:cs="Arial"/>
                <w:b/>
                <w:sz w:val="24"/>
                <w:szCs w:val="24"/>
              </w:rPr>
              <w:t>Name (Print):</w:t>
            </w:r>
          </w:p>
        </w:tc>
        <w:tc>
          <w:tcPr>
            <w:tcW w:w="1988" w:type="pct"/>
          </w:tcPr>
          <w:p w14:paraId="56EAEF3F" w14:textId="77777777" w:rsidR="007B2095" w:rsidRPr="003326F9" w:rsidRDefault="007B2095" w:rsidP="004C2EAC">
            <w:pPr>
              <w:ind w:left="18"/>
              <w:rPr>
                <w:rFonts w:ascii="Arial" w:hAnsi="Arial" w:cs="Arial"/>
                <w:b/>
                <w:sz w:val="24"/>
                <w:szCs w:val="24"/>
              </w:rPr>
            </w:pPr>
            <w:r w:rsidRPr="003326F9">
              <w:rPr>
                <w:rFonts w:ascii="Arial" w:hAnsi="Arial" w:cs="Arial"/>
                <w:b/>
                <w:sz w:val="24"/>
                <w:szCs w:val="24"/>
              </w:rPr>
              <w:t>Title:</w:t>
            </w:r>
          </w:p>
        </w:tc>
      </w:tr>
      <w:tr w:rsidR="007B2095" w:rsidRPr="003326F9" w14:paraId="00C7C028" w14:textId="77777777" w:rsidTr="008931A6">
        <w:trPr>
          <w:cantSplit/>
          <w:trHeight w:val="778"/>
        </w:trPr>
        <w:tc>
          <w:tcPr>
            <w:tcW w:w="3012" w:type="pct"/>
          </w:tcPr>
          <w:p w14:paraId="12D199C9" w14:textId="14C0037E" w:rsidR="007B2095" w:rsidRPr="003326F9" w:rsidRDefault="007B2095" w:rsidP="00123A13">
            <w:pPr>
              <w:rPr>
                <w:rFonts w:ascii="Arial" w:hAnsi="Arial" w:cs="Arial"/>
                <w:sz w:val="24"/>
                <w:szCs w:val="24"/>
              </w:rPr>
            </w:pPr>
            <w:r w:rsidRPr="003326F9">
              <w:rPr>
                <w:rFonts w:ascii="Arial" w:hAnsi="Arial" w:cs="Arial"/>
                <w:b/>
                <w:sz w:val="24"/>
                <w:szCs w:val="24"/>
              </w:rPr>
              <w:t>Authorized Signature:</w:t>
            </w:r>
          </w:p>
        </w:tc>
        <w:tc>
          <w:tcPr>
            <w:tcW w:w="1988" w:type="pct"/>
          </w:tcPr>
          <w:p w14:paraId="0E056A32" w14:textId="77777777" w:rsidR="007B2095" w:rsidRPr="003326F9" w:rsidRDefault="007B2095" w:rsidP="004C2EAC">
            <w:pPr>
              <w:ind w:left="18"/>
              <w:rPr>
                <w:rFonts w:ascii="Arial" w:hAnsi="Arial" w:cs="Arial"/>
                <w:b/>
                <w:sz w:val="24"/>
                <w:szCs w:val="24"/>
              </w:rPr>
            </w:pPr>
            <w:r w:rsidRPr="003326F9">
              <w:rPr>
                <w:rFonts w:ascii="Arial" w:hAnsi="Arial" w:cs="Arial"/>
                <w:b/>
                <w:sz w:val="24"/>
                <w:szCs w:val="24"/>
              </w:rPr>
              <w:t>Date:</w:t>
            </w:r>
          </w:p>
        </w:tc>
      </w:tr>
    </w:tbl>
    <w:p w14:paraId="48E50D03" w14:textId="77777777" w:rsidR="007B2095" w:rsidRPr="003326F9" w:rsidRDefault="007B2095" w:rsidP="00A139CF">
      <w:pPr>
        <w:pStyle w:val="DefaultText"/>
        <w:rPr>
          <w:rFonts w:ascii="Arial" w:hAnsi="Arial" w:cs="Arial"/>
        </w:rPr>
      </w:pPr>
    </w:p>
    <w:p w14:paraId="2EDF0ED9" w14:textId="77777777" w:rsidR="007B2095" w:rsidRDefault="007B2095" w:rsidP="007B2095">
      <w:pPr>
        <w:pStyle w:val="DefaultText"/>
        <w:rPr>
          <w:rFonts w:ascii="Arial" w:hAnsi="Arial" w:cs="Arial"/>
          <w:color w:val="000000"/>
        </w:rPr>
      </w:pPr>
    </w:p>
    <w:p w14:paraId="54AE1682" w14:textId="130E153E" w:rsidR="0028528D" w:rsidRPr="00B51518" w:rsidRDefault="007B2095" w:rsidP="0028528D">
      <w:pPr>
        <w:pStyle w:val="DefaultText"/>
        <w:rPr>
          <w:rFonts w:ascii="Arial" w:hAnsi="Arial" w:cs="Arial"/>
          <w:b/>
        </w:rPr>
      </w:pPr>
      <w:r>
        <w:rPr>
          <w:rFonts w:ascii="Arial" w:hAnsi="Arial" w:cs="Arial"/>
          <w:color w:val="000000"/>
        </w:rPr>
        <w:br w:type="page"/>
      </w:r>
      <w:r w:rsidR="0028528D" w:rsidRPr="001E27EC">
        <w:rPr>
          <w:rFonts w:ascii="Arial" w:hAnsi="Arial" w:cs="Arial"/>
          <w:b/>
        </w:rPr>
        <w:lastRenderedPageBreak/>
        <w:t xml:space="preserve">APPENDIX </w:t>
      </w:r>
      <w:r w:rsidR="00C26D12">
        <w:rPr>
          <w:rFonts w:ascii="Arial" w:hAnsi="Arial" w:cs="Arial"/>
          <w:b/>
        </w:rPr>
        <w:t>J</w:t>
      </w:r>
    </w:p>
    <w:p w14:paraId="35A26D11"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33EF7F9" w14:textId="77777777" w:rsidR="0028528D" w:rsidRPr="00B51518" w:rsidRDefault="0028528D" w:rsidP="0028528D">
      <w:pPr>
        <w:jc w:val="center"/>
        <w:rPr>
          <w:rFonts w:ascii="Arial" w:hAnsi="Arial" w:cs="Arial"/>
          <w:b/>
          <w:sz w:val="24"/>
          <w:szCs w:val="24"/>
        </w:rPr>
      </w:pPr>
      <w:r w:rsidRPr="007359ED">
        <w:rPr>
          <w:rFonts w:ascii="Arial" w:hAnsi="Arial"/>
          <w:b/>
          <w:sz w:val="28"/>
        </w:rPr>
        <w:t xml:space="preserve">State of Maine </w:t>
      </w:r>
    </w:p>
    <w:p w14:paraId="11BBDA49" w14:textId="77777777" w:rsidR="0028528D" w:rsidRPr="00177838" w:rsidRDefault="0028528D" w:rsidP="0028528D">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6EB1D94A" w14:textId="58565776" w:rsidR="0028528D" w:rsidRPr="007359ED" w:rsidRDefault="001E27EC" w:rsidP="0028528D">
      <w:pPr>
        <w:pStyle w:val="DefaultText"/>
        <w:jc w:val="center"/>
        <w:rPr>
          <w:rStyle w:val="InitialStyle"/>
          <w:rFonts w:ascii="Arial" w:hAnsi="Arial"/>
          <w:b/>
          <w:sz w:val="28"/>
        </w:rPr>
      </w:pPr>
      <w:r>
        <w:rPr>
          <w:rStyle w:val="InitialStyle"/>
          <w:rFonts w:ascii="Arial" w:hAnsi="Arial"/>
          <w:i/>
          <w:sz w:val="28"/>
        </w:rPr>
        <w:t>Maine Center for Disease Control and Prevention</w:t>
      </w:r>
      <w:r w:rsidRPr="007359ED" w:rsidDel="001E27EC">
        <w:rPr>
          <w:rStyle w:val="InitialStyle"/>
          <w:rFonts w:ascii="Arial" w:hAnsi="Arial"/>
          <w:i/>
          <w:color w:val="FF0000"/>
          <w:sz w:val="28"/>
        </w:rPr>
        <w:t xml:space="preserve"> </w:t>
      </w:r>
    </w:p>
    <w:p w14:paraId="37E9E39E" w14:textId="77777777" w:rsidR="0028528D" w:rsidRPr="00B51518" w:rsidRDefault="0028528D" w:rsidP="0028528D">
      <w:pPr>
        <w:jc w:val="center"/>
        <w:outlineLvl w:val="1"/>
        <w:rPr>
          <w:rFonts w:ascii="Arial" w:hAnsi="Arial" w:cs="Arial"/>
          <w:b/>
          <w:bCs/>
          <w:sz w:val="28"/>
          <w:szCs w:val="28"/>
        </w:rPr>
      </w:pPr>
      <w:r w:rsidRPr="00B51518">
        <w:rPr>
          <w:rFonts w:ascii="Arial" w:hAnsi="Arial" w:cs="Arial"/>
          <w:b/>
          <w:bCs/>
          <w:sz w:val="28"/>
          <w:szCs w:val="28"/>
        </w:rPr>
        <w:t>SUBMITTED QUESTIONS FORM</w:t>
      </w:r>
    </w:p>
    <w:p w14:paraId="22CE086E" w14:textId="25FAAC67" w:rsidR="0028528D" w:rsidRPr="00B51518" w:rsidRDefault="0028528D" w:rsidP="0028528D">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Pr="007024E6">
        <w:rPr>
          <w:rStyle w:val="InitialStyle"/>
          <w:rFonts w:ascii="Arial" w:hAnsi="Arial" w:cs="Arial"/>
          <w:b/>
          <w:sz w:val="28"/>
          <w:szCs w:val="28"/>
        </w:rPr>
        <w:t xml:space="preserve"># </w:t>
      </w:r>
      <w:r w:rsidR="007024E6" w:rsidRPr="007024E6">
        <w:rPr>
          <w:rFonts w:ascii="Arial" w:hAnsi="Arial" w:cs="Arial"/>
          <w:b/>
          <w:bCs/>
          <w:sz w:val="28"/>
          <w:szCs w:val="28"/>
        </w:rPr>
        <w:t>202503033</w:t>
      </w:r>
    </w:p>
    <w:p w14:paraId="7DBA4899" w14:textId="77777777" w:rsidR="009342DC" w:rsidRDefault="00D6695A" w:rsidP="00D6695A">
      <w:pPr>
        <w:pStyle w:val="DefaultText"/>
        <w:jc w:val="center"/>
        <w:rPr>
          <w:rStyle w:val="InitialStyle"/>
          <w:rFonts w:ascii="Arial" w:hAnsi="Arial" w:cs="Arial"/>
          <w:b/>
          <w:bCs/>
          <w:sz w:val="28"/>
          <w:szCs w:val="28"/>
          <w:u w:val="single"/>
        </w:rPr>
      </w:pPr>
      <w:r w:rsidRPr="00A2651B">
        <w:rPr>
          <w:rStyle w:val="InitialStyle"/>
          <w:rFonts w:ascii="Arial" w:hAnsi="Arial" w:cs="Arial"/>
          <w:b/>
          <w:bCs/>
          <w:sz w:val="28"/>
          <w:szCs w:val="28"/>
          <w:u w:val="single"/>
        </w:rPr>
        <w:t xml:space="preserve">Family Support Navigator Services for </w:t>
      </w:r>
    </w:p>
    <w:p w14:paraId="410A4091" w14:textId="39B8172C" w:rsidR="00D6695A" w:rsidRPr="00B51518" w:rsidRDefault="00D6695A" w:rsidP="00D6695A">
      <w:pPr>
        <w:pStyle w:val="DefaultText"/>
        <w:jc w:val="center"/>
        <w:rPr>
          <w:rStyle w:val="InitialStyle"/>
          <w:rFonts w:ascii="Arial" w:hAnsi="Arial" w:cs="Arial"/>
          <w:b/>
          <w:sz w:val="28"/>
          <w:szCs w:val="28"/>
        </w:rPr>
      </w:pPr>
      <w:r w:rsidRPr="00A2651B">
        <w:rPr>
          <w:rStyle w:val="InitialStyle"/>
          <w:rFonts w:ascii="Arial" w:hAnsi="Arial" w:cs="Arial"/>
          <w:b/>
          <w:bCs/>
          <w:sz w:val="28"/>
          <w:szCs w:val="28"/>
          <w:u w:val="single"/>
        </w:rPr>
        <w:t>Children and Youth with Special Health Care Needs</w:t>
      </w:r>
    </w:p>
    <w:p w14:paraId="342F74E6" w14:textId="77777777" w:rsidR="0028528D" w:rsidRPr="00B51518" w:rsidRDefault="0028528D" w:rsidP="00C26D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p>
    <w:p w14:paraId="469E1CF0" w14:textId="77777777" w:rsidR="008472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bookmarkStart w:id="81" w:name="_Hlk69043719"/>
      <w:r>
        <w:rPr>
          <w:rFonts w:ascii="Arial" w:hAnsi="Arial" w:cs="Arial"/>
        </w:rPr>
        <w:t xml:space="preserve">This form should be used by Bidders when submitting written questions to the RFP Coordinator as defined in Part III of the RFP. </w:t>
      </w:r>
    </w:p>
    <w:p w14:paraId="3AC901D3" w14:textId="77777777" w:rsidR="008472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1BA4765F" w14:textId="34484B29" w:rsidR="0028528D" w:rsidRPr="001A7F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iCs/>
        </w:rPr>
      </w:pPr>
      <w:r>
        <w:rPr>
          <w:rFonts w:ascii="Arial" w:hAnsi="Arial" w:cs="Arial"/>
        </w:rPr>
        <w:t xml:space="preserve">If a question is not related to any section of the RFP, enter “N/A” under the RFP Section &amp; Page Number. </w:t>
      </w:r>
      <w:r w:rsidR="006E1F69">
        <w:rPr>
          <w:rFonts w:ascii="Arial" w:hAnsi="Arial" w:cs="Arial"/>
        </w:rPr>
        <w:t xml:space="preserve"> </w:t>
      </w:r>
      <w:r>
        <w:rPr>
          <w:rFonts w:ascii="Arial" w:hAnsi="Arial" w:cs="Arial"/>
        </w:rPr>
        <w:t>Add additional rows as necessary.</w:t>
      </w:r>
      <w:r w:rsidRPr="00847225">
        <w:rPr>
          <w:rFonts w:ascii="Arial" w:hAnsi="Arial" w:cs="Arial"/>
          <w:i/>
        </w:rPr>
        <w:t xml:space="preserve"> </w:t>
      </w:r>
      <w:r w:rsidR="006E1F69">
        <w:rPr>
          <w:rFonts w:ascii="Arial" w:hAnsi="Arial" w:cs="Arial"/>
          <w:i/>
        </w:rPr>
        <w:t xml:space="preserve"> </w:t>
      </w:r>
    </w:p>
    <w:p w14:paraId="7693A063" w14:textId="77777777" w:rsidR="00847225" w:rsidRPr="00B51518" w:rsidRDefault="00847225" w:rsidP="0084722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85"/>
        <w:gridCol w:w="7365"/>
      </w:tblGrid>
      <w:tr w:rsidR="0028528D" w:rsidRPr="00B51518" w14:paraId="05398136" w14:textId="77777777" w:rsidTr="003A4A5E">
        <w:trPr>
          <w:cantSplit/>
          <w:trHeight w:val="438"/>
        </w:trPr>
        <w:tc>
          <w:tcPr>
            <w:tcW w:w="1336" w:type="pct"/>
            <w:tcBorders>
              <w:top w:val="double" w:sz="4" w:space="0" w:color="auto"/>
              <w:bottom w:val="double" w:sz="4" w:space="0" w:color="auto"/>
            </w:tcBorders>
            <w:shd w:val="clear" w:color="auto" w:fill="C6D9F1"/>
            <w:vAlign w:val="center"/>
          </w:tcPr>
          <w:p w14:paraId="0F5DD3AF" w14:textId="77777777" w:rsidR="0028528D" w:rsidRPr="00B51518" w:rsidRDefault="0028528D" w:rsidP="00FC486C">
            <w:pPr>
              <w:pStyle w:val="DefaultText"/>
              <w:rPr>
                <w:rStyle w:val="InitialStyle"/>
                <w:rFonts w:ascii="Arial" w:hAnsi="Arial" w:cs="Arial"/>
                <w:b/>
              </w:rPr>
            </w:pPr>
            <w:r w:rsidRPr="00B51518">
              <w:rPr>
                <w:rStyle w:val="InitialStyle"/>
                <w:rFonts w:ascii="Arial" w:hAnsi="Arial" w:cs="Arial"/>
                <w:b/>
              </w:rPr>
              <w:t>Organization Name:</w:t>
            </w:r>
          </w:p>
        </w:tc>
        <w:tc>
          <w:tcPr>
            <w:tcW w:w="3664" w:type="pct"/>
            <w:vAlign w:val="center"/>
          </w:tcPr>
          <w:p w14:paraId="1D8EAAC1" w14:textId="77777777" w:rsidR="0028528D" w:rsidRPr="00B51518" w:rsidRDefault="0028528D" w:rsidP="00FC486C">
            <w:pPr>
              <w:pStyle w:val="DefaultText"/>
              <w:rPr>
                <w:rStyle w:val="InitialStyle"/>
                <w:rFonts w:ascii="Arial" w:hAnsi="Arial" w:cs="Arial"/>
                <w:b/>
              </w:rPr>
            </w:pPr>
          </w:p>
        </w:tc>
      </w:tr>
    </w:tbl>
    <w:p w14:paraId="0A1EB8F5"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7AA354B"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28528D" w:rsidRPr="00BD6B94" w14:paraId="5B5A7C50" w14:textId="77777777" w:rsidTr="008931A6">
        <w:trPr>
          <w:trHeight w:val="348"/>
        </w:trPr>
        <w:tc>
          <w:tcPr>
            <w:tcW w:w="1164" w:type="pct"/>
            <w:tcBorders>
              <w:top w:val="double" w:sz="4" w:space="0" w:color="auto"/>
              <w:bottom w:val="double" w:sz="4" w:space="0" w:color="auto"/>
            </w:tcBorders>
            <w:shd w:val="clear" w:color="auto" w:fill="C6D9F1"/>
            <w:vAlign w:val="center"/>
          </w:tcPr>
          <w:p w14:paraId="37CB511E" w14:textId="77777777" w:rsidR="0028528D" w:rsidRPr="00BD6B94" w:rsidRDefault="0028528D" w:rsidP="00FC4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82" w:name="_Hlk48893155"/>
            <w:r w:rsidRPr="00BD6B9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0DF3C1B2" w14:textId="77777777" w:rsidR="0028528D" w:rsidRPr="00BD6B94" w:rsidRDefault="0028528D" w:rsidP="00FC4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28528D" w:rsidRPr="00BD6B94" w14:paraId="011A5B14" w14:textId="77777777" w:rsidTr="008931A6">
        <w:tc>
          <w:tcPr>
            <w:tcW w:w="1164" w:type="pct"/>
            <w:tcBorders>
              <w:top w:val="double" w:sz="4" w:space="0" w:color="auto"/>
            </w:tcBorders>
            <w:shd w:val="clear" w:color="auto" w:fill="auto"/>
            <w:vAlign w:val="center"/>
          </w:tcPr>
          <w:p w14:paraId="3960012C" w14:textId="77777777" w:rsidR="0028528D" w:rsidRPr="00BD6B94" w:rsidRDefault="0028528D" w:rsidP="00FC4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83" w:name="_Hlk48893261"/>
            <w:bookmarkEnd w:id="82"/>
          </w:p>
        </w:tc>
        <w:tc>
          <w:tcPr>
            <w:tcW w:w="3836" w:type="pct"/>
            <w:tcBorders>
              <w:top w:val="double" w:sz="4" w:space="0" w:color="auto"/>
            </w:tcBorders>
            <w:shd w:val="clear" w:color="auto" w:fill="auto"/>
            <w:vAlign w:val="center"/>
          </w:tcPr>
          <w:p w14:paraId="3319D558" w14:textId="77777777" w:rsidR="0028528D" w:rsidRPr="00BD6B94" w:rsidRDefault="0028528D" w:rsidP="00FC4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83"/>
      <w:tr w:rsidR="0028528D" w:rsidRPr="00BD6B94" w14:paraId="07264AAE" w14:textId="77777777" w:rsidTr="008931A6">
        <w:tc>
          <w:tcPr>
            <w:tcW w:w="1164" w:type="pct"/>
            <w:shd w:val="clear" w:color="auto" w:fill="auto"/>
            <w:vAlign w:val="center"/>
          </w:tcPr>
          <w:p w14:paraId="6B24B407" w14:textId="77777777" w:rsidR="0028528D" w:rsidRPr="00BD6B94" w:rsidRDefault="0028528D" w:rsidP="00FC4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A1B5F5C" w14:textId="77777777" w:rsidR="0028528D" w:rsidRPr="00BD6B94" w:rsidRDefault="0028528D" w:rsidP="00FC4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262FFF59" w14:textId="77777777" w:rsidTr="008931A6">
        <w:tc>
          <w:tcPr>
            <w:tcW w:w="1164" w:type="pct"/>
            <w:shd w:val="clear" w:color="auto" w:fill="auto"/>
            <w:vAlign w:val="center"/>
          </w:tcPr>
          <w:p w14:paraId="630BAB3C" w14:textId="77777777" w:rsidR="0028528D" w:rsidRPr="00BD6B94" w:rsidRDefault="0028528D" w:rsidP="00FC4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1B4F536" w14:textId="77777777" w:rsidR="0028528D" w:rsidRPr="00BD6B94" w:rsidRDefault="0028528D" w:rsidP="00FC4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43D42C4" w14:textId="77777777" w:rsidTr="008931A6">
        <w:tc>
          <w:tcPr>
            <w:tcW w:w="1164" w:type="pct"/>
            <w:shd w:val="clear" w:color="auto" w:fill="auto"/>
            <w:vAlign w:val="center"/>
          </w:tcPr>
          <w:p w14:paraId="1A63ADEF" w14:textId="77777777" w:rsidR="0028528D" w:rsidRPr="00BD6B94" w:rsidRDefault="0028528D" w:rsidP="00FC4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D1470EE" w14:textId="77777777" w:rsidR="0028528D" w:rsidRPr="00BD6B94" w:rsidRDefault="0028528D" w:rsidP="00FC4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403AE03D" w14:textId="77777777" w:rsidTr="008931A6">
        <w:tc>
          <w:tcPr>
            <w:tcW w:w="1164" w:type="pct"/>
            <w:shd w:val="clear" w:color="auto" w:fill="auto"/>
            <w:vAlign w:val="center"/>
          </w:tcPr>
          <w:p w14:paraId="0D3706B0" w14:textId="77777777" w:rsidR="0028528D" w:rsidRPr="00BD6B94" w:rsidRDefault="0028528D" w:rsidP="00FC4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3084B3B" w14:textId="77777777" w:rsidR="0028528D" w:rsidRPr="00BD6B94" w:rsidRDefault="0028528D" w:rsidP="00FC4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32F19194" w14:textId="77777777" w:rsidTr="008931A6">
        <w:tc>
          <w:tcPr>
            <w:tcW w:w="1164" w:type="pct"/>
            <w:shd w:val="clear" w:color="auto" w:fill="auto"/>
            <w:vAlign w:val="center"/>
          </w:tcPr>
          <w:p w14:paraId="2DB95AC7" w14:textId="77777777" w:rsidR="0028528D" w:rsidRPr="00BD6B94" w:rsidRDefault="0028528D" w:rsidP="00FC4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ADC5D3C" w14:textId="77777777" w:rsidR="0028528D" w:rsidRPr="00BD6B94" w:rsidRDefault="0028528D" w:rsidP="00FC4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DD2BE08" w14:textId="77777777" w:rsidTr="008931A6">
        <w:tc>
          <w:tcPr>
            <w:tcW w:w="1164" w:type="pct"/>
            <w:shd w:val="clear" w:color="auto" w:fill="auto"/>
            <w:vAlign w:val="center"/>
          </w:tcPr>
          <w:p w14:paraId="786A98E1" w14:textId="77777777" w:rsidR="0028528D" w:rsidRPr="00BD6B94" w:rsidRDefault="0028528D" w:rsidP="00FC4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77DFD5" w14:textId="77777777" w:rsidR="0028528D" w:rsidRPr="00BD6B94" w:rsidRDefault="0028528D" w:rsidP="00FC4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2D54491E" w14:textId="77777777" w:rsidTr="008931A6">
        <w:tc>
          <w:tcPr>
            <w:tcW w:w="1164" w:type="pct"/>
            <w:shd w:val="clear" w:color="auto" w:fill="auto"/>
            <w:vAlign w:val="center"/>
          </w:tcPr>
          <w:p w14:paraId="68D0EF9A" w14:textId="77777777" w:rsidR="0028528D" w:rsidRPr="00BD6B94" w:rsidRDefault="0028528D" w:rsidP="00FC4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284D7B7" w14:textId="77777777" w:rsidR="0028528D" w:rsidRPr="00BD6B94" w:rsidRDefault="0028528D" w:rsidP="00FC4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A2800B6" w14:textId="77777777" w:rsidTr="008931A6">
        <w:tc>
          <w:tcPr>
            <w:tcW w:w="1164" w:type="pct"/>
            <w:shd w:val="clear" w:color="auto" w:fill="auto"/>
            <w:vAlign w:val="center"/>
          </w:tcPr>
          <w:p w14:paraId="1585E23C" w14:textId="77777777" w:rsidR="0028528D" w:rsidRPr="00BD6B94" w:rsidRDefault="0028528D" w:rsidP="00FC4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44E592" w14:textId="77777777" w:rsidR="0028528D" w:rsidRPr="00BD6B94" w:rsidRDefault="0028528D" w:rsidP="00FC4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448EB75D" w14:textId="77777777" w:rsidTr="008931A6">
        <w:tc>
          <w:tcPr>
            <w:tcW w:w="1164" w:type="pct"/>
            <w:shd w:val="clear" w:color="auto" w:fill="auto"/>
            <w:vAlign w:val="center"/>
          </w:tcPr>
          <w:p w14:paraId="3BB00475" w14:textId="77777777" w:rsidR="0028528D" w:rsidRPr="00BD6B94" w:rsidRDefault="0028528D" w:rsidP="00FC4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A7DB23" w14:textId="77777777" w:rsidR="0028528D" w:rsidRPr="00BD6B94" w:rsidRDefault="0028528D" w:rsidP="00FC4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9CD8C29" w14:textId="77777777" w:rsidTr="008931A6">
        <w:tc>
          <w:tcPr>
            <w:tcW w:w="1164" w:type="pct"/>
            <w:shd w:val="clear" w:color="auto" w:fill="auto"/>
            <w:vAlign w:val="center"/>
          </w:tcPr>
          <w:p w14:paraId="321D48F9" w14:textId="77777777" w:rsidR="0028528D" w:rsidRPr="00BD6B94" w:rsidRDefault="0028528D" w:rsidP="00FC4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885384C" w14:textId="77777777" w:rsidR="0028528D" w:rsidRPr="00BD6B94" w:rsidRDefault="0028528D" w:rsidP="00FC4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6CC525C7" w14:textId="77777777" w:rsidTr="008931A6">
        <w:tc>
          <w:tcPr>
            <w:tcW w:w="1164" w:type="pct"/>
            <w:shd w:val="clear" w:color="auto" w:fill="auto"/>
            <w:vAlign w:val="center"/>
          </w:tcPr>
          <w:p w14:paraId="7D86BE7B" w14:textId="77777777" w:rsidR="0028528D" w:rsidRPr="00BD6B94" w:rsidRDefault="0028528D" w:rsidP="00FC4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54680BA" w14:textId="77777777" w:rsidR="0028528D" w:rsidRPr="00BD6B94" w:rsidRDefault="0028528D" w:rsidP="00FC4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68524D86" w14:textId="77777777" w:rsidTr="008931A6">
        <w:tc>
          <w:tcPr>
            <w:tcW w:w="1164" w:type="pct"/>
            <w:shd w:val="clear" w:color="auto" w:fill="auto"/>
            <w:vAlign w:val="center"/>
          </w:tcPr>
          <w:p w14:paraId="624724B3" w14:textId="77777777" w:rsidR="0028528D" w:rsidRPr="00BD6B94" w:rsidRDefault="0028528D" w:rsidP="00FC4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E57C5F6" w14:textId="77777777" w:rsidR="0028528D" w:rsidRPr="00BD6B94" w:rsidRDefault="0028528D" w:rsidP="00FC4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20B4B09" w14:textId="77777777" w:rsidTr="008931A6">
        <w:tc>
          <w:tcPr>
            <w:tcW w:w="1164" w:type="pct"/>
            <w:shd w:val="clear" w:color="auto" w:fill="auto"/>
            <w:vAlign w:val="center"/>
          </w:tcPr>
          <w:p w14:paraId="387501BF" w14:textId="77777777" w:rsidR="0028528D" w:rsidRPr="00BD6B94" w:rsidRDefault="0028528D" w:rsidP="00FC4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D0BDB9" w14:textId="77777777" w:rsidR="0028528D" w:rsidRPr="00BD6B94" w:rsidRDefault="0028528D" w:rsidP="00FC4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717DA48" w14:textId="77777777" w:rsidTr="008931A6">
        <w:tc>
          <w:tcPr>
            <w:tcW w:w="1164" w:type="pct"/>
            <w:tcBorders>
              <w:bottom w:val="single" w:sz="4" w:space="0" w:color="auto"/>
            </w:tcBorders>
            <w:shd w:val="clear" w:color="auto" w:fill="auto"/>
            <w:vAlign w:val="center"/>
          </w:tcPr>
          <w:p w14:paraId="564A503D" w14:textId="77777777" w:rsidR="0028528D" w:rsidRPr="00BD6B94" w:rsidRDefault="0028528D" w:rsidP="00FC4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BF5284C" w14:textId="77777777" w:rsidR="0028528D" w:rsidRPr="00BD6B94" w:rsidRDefault="0028528D" w:rsidP="00FC4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30D4711B" w14:textId="77777777" w:rsidTr="008931A6">
        <w:trPr>
          <w:trHeight w:val="152"/>
        </w:trPr>
        <w:tc>
          <w:tcPr>
            <w:tcW w:w="1164" w:type="pct"/>
            <w:tcBorders>
              <w:top w:val="single" w:sz="4" w:space="0" w:color="auto"/>
              <w:bottom w:val="double" w:sz="4" w:space="0" w:color="auto"/>
            </w:tcBorders>
            <w:shd w:val="clear" w:color="auto" w:fill="auto"/>
            <w:vAlign w:val="center"/>
          </w:tcPr>
          <w:p w14:paraId="391DBA93" w14:textId="77777777" w:rsidR="0028528D" w:rsidRPr="00BD6B94" w:rsidRDefault="0028528D" w:rsidP="00FC4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48B58A4" w14:textId="77777777" w:rsidR="0028528D" w:rsidRPr="00BD6B94" w:rsidRDefault="0028528D" w:rsidP="00FC4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103F75E" w14:textId="77777777" w:rsidR="0028528D" w:rsidRPr="00B51518" w:rsidRDefault="0028528D" w:rsidP="0028528D">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7035B3D4" w14:textId="77777777" w:rsidR="0028528D" w:rsidRPr="00B51518" w:rsidRDefault="0028528D" w:rsidP="0028528D">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bookmarkEnd w:id="81"/>
    <w:p w14:paraId="3E496649" w14:textId="7CB5E42F" w:rsidR="007B2095" w:rsidRDefault="007B2095" w:rsidP="007B2095">
      <w:pPr>
        <w:widowControl/>
        <w:autoSpaceDE/>
        <w:autoSpaceDN/>
        <w:rPr>
          <w:rFonts w:ascii="Arial" w:hAnsi="Arial" w:cs="Arial"/>
          <w:color w:val="000000"/>
          <w:sz w:val="24"/>
          <w:szCs w:val="24"/>
        </w:rPr>
      </w:pPr>
    </w:p>
    <w:sectPr w:rsidR="007B2095"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D1FFC" w14:textId="77777777" w:rsidR="00DB5D33" w:rsidRDefault="00DB5D33">
      <w:r>
        <w:separator/>
      </w:r>
    </w:p>
  </w:endnote>
  <w:endnote w:type="continuationSeparator" w:id="0">
    <w:p w14:paraId="73945151" w14:textId="77777777" w:rsidR="00DB5D33" w:rsidRDefault="00DB5D33">
      <w:r>
        <w:continuationSeparator/>
      </w:r>
    </w:p>
  </w:endnote>
  <w:endnote w:type="continuationNotice" w:id="1">
    <w:p w14:paraId="5C014A83" w14:textId="77777777" w:rsidR="00DB5D33" w:rsidRDefault="00DB5D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78A48FE2" w:rsidR="00BF2679" w:rsidRPr="003B7040" w:rsidRDefault="00BF2679">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69477119" w14:textId="5EA3A767" w:rsidR="00695885" w:rsidRPr="00612326" w:rsidRDefault="00695885" w:rsidP="00695885">
    <w:pPr>
      <w:pStyle w:val="DefaultText"/>
      <w:ind w:right="360"/>
      <w:rPr>
        <w:rFonts w:ascii="Arial" w:hAnsi="Arial"/>
      </w:rPr>
    </w:pPr>
    <w:r w:rsidRPr="00B51518">
      <w:rPr>
        <w:rFonts w:ascii="Arial" w:hAnsi="Arial" w:cs="Arial"/>
      </w:rPr>
      <w:t xml:space="preserve">State of Maine RFP# </w:t>
    </w:r>
    <w:r w:rsidR="00621036" w:rsidRPr="00621036">
      <w:rPr>
        <w:rFonts w:ascii="Arial" w:hAnsi="Arial" w:cs="Arial"/>
      </w:rPr>
      <w:t>202503033</w:t>
    </w:r>
  </w:p>
  <w:p w14:paraId="74CACAEF" w14:textId="77777777" w:rsidR="00695885" w:rsidRDefault="00695885" w:rsidP="00695885">
    <w:pPr>
      <w:pStyle w:val="DefaultText"/>
      <w:tabs>
        <w:tab w:val="left" w:pos="1884"/>
      </w:tabs>
      <w:ind w:right="360"/>
      <w:rPr>
        <w:rFonts w:ascii="Arial" w:hAnsi="Arial" w:cs="Arial"/>
      </w:rPr>
    </w:pPr>
    <w:bookmarkStart w:id="65" w:name="_Hlk175053952"/>
    <w:r w:rsidRPr="00B51518">
      <w:rPr>
        <w:rFonts w:ascii="Arial" w:hAnsi="Arial" w:cs="Arial"/>
      </w:rPr>
      <w:t>Rev</w:t>
    </w:r>
    <w:r>
      <w:rPr>
        <w:rFonts w:ascii="Arial" w:hAnsi="Arial" w:cs="Arial"/>
      </w:rPr>
      <w:t>. 12/13/2024 – DAFS/Office of State Procurement Services</w:t>
    </w:r>
    <w:r w:rsidRPr="00B51518" w:rsidDel="001F32CF">
      <w:rPr>
        <w:rFonts w:ascii="Arial" w:hAnsi="Arial" w:cs="Arial"/>
      </w:rPr>
      <w:t xml:space="preserve"> </w:t>
    </w:r>
    <w:bookmarkEnd w:id="65"/>
  </w:p>
  <w:p w14:paraId="76487500" w14:textId="648E92B8" w:rsidR="00BF2679" w:rsidRPr="00B51518" w:rsidRDefault="00695885" w:rsidP="00695885">
    <w:pPr>
      <w:pStyle w:val="DefaultText"/>
      <w:tabs>
        <w:tab w:val="left" w:pos="1884"/>
      </w:tabs>
      <w:ind w:right="360"/>
      <w:rPr>
        <w:rFonts w:ascii="Arial" w:hAnsi="Arial" w:cs="Arial"/>
      </w:rPr>
    </w:pPr>
    <w:bookmarkStart w:id="66" w:name="_Hlk177122582"/>
    <w:bookmarkStart w:id="67" w:name="_Hlk177122583"/>
    <w:r>
      <w:rPr>
        <w:rFonts w:ascii="Arial" w:hAnsi="Arial" w:cs="Arial"/>
      </w:rPr>
      <w:t xml:space="preserve">(DHHS Rev. </w:t>
    </w:r>
    <w:bookmarkStart w:id="68" w:name="_Hlk175053962"/>
    <w:r>
      <w:rPr>
        <w:rFonts w:ascii="Arial" w:hAnsi="Arial" w:cs="Arial"/>
      </w:rPr>
      <w:t>1/2025 – Subrecipient Services</w:t>
    </w:r>
    <w:bookmarkEnd w:id="68"/>
    <w:r>
      <w:rPr>
        <w:rFonts w:ascii="Arial" w:hAnsi="Arial" w:cs="Arial"/>
      </w:rPr>
      <w:t>)</w:t>
    </w:r>
    <w:bookmarkEnd w:id="66"/>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815AE" w14:textId="77777777" w:rsidR="00DB5D33" w:rsidRDefault="00DB5D33">
      <w:r>
        <w:separator/>
      </w:r>
    </w:p>
  </w:footnote>
  <w:footnote w:type="continuationSeparator" w:id="0">
    <w:p w14:paraId="2405936A" w14:textId="77777777" w:rsidR="00DB5D33" w:rsidRDefault="00DB5D33">
      <w:r>
        <w:continuationSeparator/>
      </w:r>
    </w:p>
  </w:footnote>
  <w:footnote w:type="continuationNotice" w:id="1">
    <w:p w14:paraId="46AE14CE" w14:textId="77777777" w:rsidR="00DB5D33" w:rsidRDefault="00DB5D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4035BB"/>
    <w:multiLevelType w:val="hybridMultilevel"/>
    <w:tmpl w:val="5C42DE14"/>
    <w:lvl w:ilvl="0" w:tplc="2B8012D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F8DA890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ascii="Arial" w:hAnsi="Arial" w:cs="Arial" w:hint="default"/>
        <w:b/>
        <w:bCs/>
        <w:color w:val="000000"/>
        <w:sz w:val="24"/>
        <w:szCs w:val="24"/>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54B3462"/>
    <w:multiLevelType w:val="multilevel"/>
    <w:tmpl w:val="A44ED8D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5AB27E1"/>
    <w:multiLevelType w:val="multilevel"/>
    <w:tmpl w:val="895C2470"/>
    <w:lvl w:ilvl="0">
      <w:start w:val="1"/>
      <w:numFmt w:val="lowerLetter"/>
      <w:lvlText w:val="%1."/>
      <w:lvlJc w:val="left"/>
      <w:pPr>
        <w:ind w:left="2160" w:hanging="360"/>
      </w:pPr>
      <w:rPr>
        <w:b/>
      </w:rPr>
    </w:lvl>
    <w:lvl w:ilvl="1">
      <w:start w:val="1"/>
      <w:numFmt w:val="decimal"/>
      <w:lvlText w:val="%2."/>
      <w:lvlJc w:val="left"/>
      <w:pPr>
        <w:ind w:left="2880" w:hanging="360"/>
      </w:pPr>
      <w:rPr>
        <w:b/>
      </w:rPr>
    </w:lvl>
    <w:lvl w:ilvl="2">
      <w:start w:val="1"/>
      <w:numFmt w:val="lowerLetter"/>
      <w:lvlText w:val="%3."/>
      <w:lvlJc w:val="left"/>
      <w:pPr>
        <w:ind w:left="3780" w:hanging="360"/>
      </w:pPr>
      <w:rPr>
        <w:rFonts w:ascii="Arial" w:hAnsi="Arial" w:cs="Arial" w:hint="default"/>
        <w:b/>
        <w:spacing w:val="-4"/>
        <w:w w:val="99"/>
        <w:sz w:val="24"/>
        <w:szCs w:val="24"/>
      </w:rPr>
    </w:lvl>
    <w:lvl w:ilvl="3">
      <w:start w:val="1"/>
      <w:numFmt w:val="decimal"/>
      <w:lvlText w:val="%4."/>
      <w:lvlJc w:val="left"/>
      <w:pPr>
        <w:ind w:left="4320" w:hanging="360"/>
      </w:pPr>
      <w:rPr>
        <w:b/>
      </w:rPr>
    </w:lvl>
    <w:lvl w:ilvl="4">
      <w:start w:val="1"/>
      <w:numFmt w:val="lowerLetter"/>
      <w:lvlText w:val="%5."/>
      <w:lvlJc w:val="left"/>
      <w:pPr>
        <w:ind w:left="5040" w:hanging="360"/>
      </w:pPr>
    </w:lvl>
    <w:lvl w:ilvl="5">
      <w:start w:val="1"/>
      <w:numFmt w:val="lowerLetter"/>
      <w:lvlText w:val="%6."/>
      <w:lvlJc w:val="left"/>
      <w:pPr>
        <w:ind w:left="5760" w:hanging="180"/>
      </w:pPr>
      <w:rPr>
        <w:sz w:val="24"/>
        <w:szCs w:val="24"/>
      </w:rPr>
    </w:lvl>
    <w:lvl w:ilvl="6">
      <w:start w:val="1"/>
      <w:numFmt w:val="decimal"/>
      <w:lvlText w:val="%7."/>
      <w:lvlJc w:val="left"/>
      <w:pPr>
        <w:ind w:left="6480" w:hanging="360"/>
      </w:pPr>
      <w:rPr>
        <w:b/>
      </w:rPr>
    </w:lvl>
    <w:lvl w:ilvl="7">
      <w:start w:val="1"/>
      <w:numFmt w:val="lowerLetter"/>
      <w:lvlText w:val="%8."/>
      <w:lvlJc w:val="left"/>
      <w:pPr>
        <w:ind w:left="7200" w:hanging="360"/>
      </w:pPr>
    </w:lvl>
    <w:lvl w:ilvl="8">
      <w:start w:val="1"/>
      <w:numFmt w:val="lowerRoman"/>
      <w:lvlText w:val="%9."/>
      <w:lvlJc w:val="right"/>
      <w:pPr>
        <w:ind w:left="7920" w:hanging="180"/>
      </w:pPr>
      <w:rPr>
        <w:b/>
        <w:bCs w:val="0"/>
      </w:rPr>
    </w:lvl>
  </w:abstractNum>
  <w:abstractNum w:abstractNumId="6" w15:restartNumberingAfterBreak="0">
    <w:nsid w:val="074C2769"/>
    <w:multiLevelType w:val="hybridMultilevel"/>
    <w:tmpl w:val="1CA4390A"/>
    <w:lvl w:ilvl="0" w:tplc="985A3CB6">
      <w:start w:val="1"/>
      <w:numFmt w:val="decimal"/>
      <w:lvlText w:val="%1."/>
      <w:lvlJc w:val="left"/>
      <w:pPr>
        <w:ind w:left="810" w:hanging="360"/>
      </w:pPr>
      <w:rPr>
        <w:b/>
        <w:bCs/>
        <w:color w:val="auto"/>
        <w:sz w:val="24"/>
        <w:szCs w:val="24"/>
      </w:rPr>
    </w:lvl>
    <w:lvl w:ilvl="1" w:tplc="F05A7146">
      <w:start w:val="1"/>
      <w:numFmt w:val="lowerLetter"/>
      <w:lvlText w:val="%2."/>
      <w:lvlJc w:val="left"/>
      <w:pPr>
        <w:ind w:left="1530" w:hanging="360"/>
      </w:pPr>
      <w:rPr>
        <w:b/>
        <w:bCs/>
      </w:rPr>
    </w:lvl>
    <w:lvl w:ilvl="2" w:tplc="FFFFFFFF">
      <w:start w:val="1"/>
      <w:numFmt w:val="lowerRoman"/>
      <w:lvlText w:val="%3."/>
      <w:lvlJc w:val="right"/>
      <w:pPr>
        <w:ind w:left="2250" w:hanging="180"/>
      </w:pPr>
    </w:lvl>
    <w:lvl w:ilvl="3" w:tplc="FFFFFFFF">
      <w:start w:val="1"/>
      <w:numFmt w:val="decimal"/>
      <w:lvlText w:val="%4."/>
      <w:lvlJc w:val="left"/>
      <w:pPr>
        <w:ind w:left="2970" w:hanging="360"/>
      </w:pPr>
    </w:lvl>
    <w:lvl w:ilvl="4" w:tplc="FFFFFFFF">
      <w:start w:val="1"/>
      <w:numFmt w:val="lowerLetter"/>
      <w:lvlText w:val="%5."/>
      <w:lvlJc w:val="left"/>
      <w:pPr>
        <w:ind w:left="3690" w:hanging="360"/>
      </w:pPr>
    </w:lvl>
    <w:lvl w:ilvl="5" w:tplc="FFFFFFFF">
      <w:start w:val="1"/>
      <w:numFmt w:val="lowerRoman"/>
      <w:lvlText w:val="%6."/>
      <w:lvlJc w:val="right"/>
      <w:pPr>
        <w:ind w:left="4410" w:hanging="180"/>
      </w:pPr>
    </w:lvl>
    <w:lvl w:ilvl="6" w:tplc="FFFFFFFF">
      <w:start w:val="1"/>
      <w:numFmt w:val="decimal"/>
      <w:lvlText w:val="%7."/>
      <w:lvlJc w:val="left"/>
      <w:pPr>
        <w:ind w:left="5130" w:hanging="360"/>
      </w:pPr>
    </w:lvl>
    <w:lvl w:ilvl="7" w:tplc="8828E328">
      <w:start w:val="1"/>
      <w:numFmt w:val="lowerLetter"/>
      <w:lvlText w:val="%8."/>
      <w:lvlJc w:val="left"/>
      <w:pPr>
        <w:ind w:left="5850" w:hanging="360"/>
      </w:pPr>
      <w:rPr>
        <w:b/>
        <w:bCs/>
      </w:rPr>
    </w:lvl>
    <w:lvl w:ilvl="8" w:tplc="FFFFFFFF">
      <w:start w:val="1"/>
      <w:numFmt w:val="lowerRoman"/>
      <w:lvlText w:val="%9."/>
      <w:lvlJc w:val="right"/>
      <w:pPr>
        <w:ind w:left="6570" w:hanging="180"/>
      </w:pPr>
    </w:lvl>
  </w:abstractNum>
  <w:abstractNum w:abstractNumId="7" w15:restartNumberingAfterBreak="0">
    <w:nsid w:val="09C04640"/>
    <w:multiLevelType w:val="multilevel"/>
    <w:tmpl w:val="78BC68A0"/>
    <w:lvl w:ilvl="0">
      <w:start w:val="1"/>
      <w:numFmt w:val="lowerLetter"/>
      <w:lvlText w:val="%1."/>
      <w:lvlJc w:val="left"/>
      <w:pPr>
        <w:ind w:left="3510" w:hanging="360"/>
      </w:pPr>
      <w:rPr>
        <w:b/>
      </w:rPr>
    </w:lvl>
    <w:lvl w:ilvl="1">
      <w:start w:val="1"/>
      <w:numFmt w:val="decimal"/>
      <w:lvlText w:val="%2."/>
      <w:lvlJc w:val="left"/>
      <w:pPr>
        <w:ind w:left="4230" w:hanging="360"/>
      </w:pPr>
      <w:rPr>
        <w:b/>
      </w:rPr>
    </w:lvl>
    <w:lvl w:ilvl="2">
      <w:start w:val="1"/>
      <w:numFmt w:val="lowerLetter"/>
      <w:lvlText w:val="%3)"/>
      <w:lvlJc w:val="left"/>
      <w:pPr>
        <w:ind w:left="5130" w:hanging="360"/>
      </w:pPr>
      <w:rPr>
        <w:b/>
        <w:bCs w:val="0"/>
      </w:rPr>
    </w:lvl>
    <w:lvl w:ilvl="3">
      <w:start w:val="1"/>
      <w:numFmt w:val="decimal"/>
      <w:lvlText w:val="%4."/>
      <w:lvlJc w:val="left"/>
      <w:pPr>
        <w:ind w:left="5670" w:hanging="360"/>
      </w:pPr>
      <w:rPr>
        <w:b/>
      </w:rPr>
    </w:lvl>
    <w:lvl w:ilvl="4">
      <w:start w:val="1"/>
      <w:numFmt w:val="lowerLetter"/>
      <w:lvlText w:val="%5."/>
      <w:lvlJc w:val="left"/>
      <w:pPr>
        <w:ind w:left="6390" w:hanging="360"/>
      </w:pPr>
    </w:lvl>
    <w:lvl w:ilvl="5">
      <w:start w:val="1"/>
      <w:numFmt w:val="lowerLetter"/>
      <w:lvlText w:val="%6."/>
      <w:lvlJc w:val="left"/>
      <w:pPr>
        <w:ind w:left="7110" w:hanging="180"/>
      </w:pPr>
      <w:rPr>
        <w:sz w:val="24"/>
        <w:szCs w:val="24"/>
      </w:rPr>
    </w:lvl>
    <w:lvl w:ilvl="6">
      <w:start w:val="1"/>
      <w:numFmt w:val="decimal"/>
      <w:lvlText w:val="%7."/>
      <w:lvlJc w:val="left"/>
      <w:pPr>
        <w:ind w:left="7830" w:hanging="360"/>
      </w:pPr>
      <w:rPr>
        <w:b/>
      </w:rPr>
    </w:lvl>
    <w:lvl w:ilvl="7">
      <w:start w:val="1"/>
      <w:numFmt w:val="lowerLetter"/>
      <w:lvlText w:val="%8."/>
      <w:lvlJc w:val="left"/>
      <w:pPr>
        <w:ind w:left="8550" w:hanging="360"/>
      </w:pPr>
      <w:rPr>
        <w:b/>
        <w:bCs w:val="0"/>
      </w:rPr>
    </w:lvl>
    <w:lvl w:ilvl="8">
      <w:start w:val="1"/>
      <w:numFmt w:val="lowerRoman"/>
      <w:lvlText w:val="%9."/>
      <w:lvlJc w:val="right"/>
      <w:pPr>
        <w:ind w:left="9270" w:hanging="180"/>
      </w:pPr>
      <w:rPr>
        <w:b/>
        <w:bCs w:val="0"/>
      </w:rPr>
    </w:lvl>
  </w:abstractNum>
  <w:abstractNum w:abstractNumId="8"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EC2F84"/>
    <w:multiLevelType w:val="hybridMultilevel"/>
    <w:tmpl w:val="08F02FEE"/>
    <w:lvl w:ilvl="0" w:tplc="8CD8CCF0">
      <w:start w:val="6"/>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691E8C"/>
    <w:multiLevelType w:val="multilevel"/>
    <w:tmpl w:val="7A709BA4"/>
    <w:lvl w:ilvl="0">
      <w:start w:val="1"/>
      <w:numFmt w:val="lowerLetter"/>
      <w:lvlText w:val="%1."/>
      <w:lvlJc w:val="left"/>
      <w:pPr>
        <w:ind w:left="2160" w:hanging="360"/>
      </w:pPr>
      <w:rPr>
        <w:b/>
      </w:rPr>
    </w:lvl>
    <w:lvl w:ilvl="1">
      <w:start w:val="1"/>
      <w:numFmt w:val="decimal"/>
      <w:lvlText w:val="%2."/>
      <w:lvlJc w:val="left"/>
      <w:pPr>
        <w:ind w:left="2880" w:hanging="360"/>
      </w:pPr>
      <w:rPr>
        <w:b/>
      </w:rPr>
    </w:lvl>
    <w:lvl w:ilvl="2">
      <w:start w:val="1"/>
      <w:numFmt w:val="lowerLetter"/>
      <w:lvlText w:val="%3."/>
      <w:lvlJc w:val="left"/>
      <w:pPr>
        <w:ind w:left="3780" w:hanging="360"/>
      </w:pPr>
      <w:rPr>
        <w:rFonts w:ascii="Arial" w:hAnsi="Arial" w:cs="Arial" w:hint="default"/>
        <w:b/>
        <w:spacing w:val="-4"/>
        <w:w w:val="99"/>
        <w:sz w:val="24"/>
        <w:szCs w:val="24"/>
      </w:rPr>
    </w:lvl>
    <w:lvl w:ilvl="3">
      <w:start w:val="1"/>
      <w:numFmt w:val="decimal"/>
      <w:lvlText w:val="%4."/>
      <w:lvlJc w:val="left"/>
      <w:pPr>
        <w:ind w:left="4320" w:hanging="360"/>
      </w:pPr>
      <w:rPr>
        <w:b/>
      </w:rPr>
    </w:lvl>
    <w:lvl w:ilvl="4">
      <w:start w:val="1"/>
      <w:numFmt w:val="lowerLetter"/>
      <w:lvlText w:val="%5."/>
      <w:lvlJc w:val="left"/>
      <w:pPr>
        <w:ind w:left="5040" w:hanging="360"/>
      </w:pPr>
    </w:lvl>
    <w:lvl w:ilvl="5">
      <w:start w:val="1"/>
      <w:numFmt w:val="lowerLetter"/>
      <w:lvlText w:val="%6."/>
      <w:lvlJc w:val="left"/>
      <w:pPr>
        <w:ind w:left="5760" w:hanging="180"/>
      </w:pPr>
      <w:rPr>
        <w:sz w:val="24"/>
        <w:szCs w:val="24"/>
      </w:rPr>
    </w:lvl>
    <w:lvl w:ilvl="6">
      <w:start w:val="1"/>
      <w:numFmt w:val="decimal"/>
      <w:lvlText w:val="%7."/>
      <w:lvlJc w:val="left"/>
      <w:pPr>
        <w:ind w:left="6480" w:hanging="360"/>
      </w:pPr>
      <w:rPr>
        <w:b/>
      </w:rPr>
    </w:lvl>
    <w:lvl w:ilvl="7">
      <w:start w:val="1"/>
      <w:numFmt w:val="lowerLetter"/>
      <w:lvlText w:val="%8."/>
      <w:lvlJc w:val="left"/>
      <w:pPr>
        <w:ind w:left="7200" w:hanging="360"/>
      </w:pPr>
    </w:lvl>
    <w:lvl w:ilvl="8">
      <w:start w:val="1"/>
      <w:numFmt w:val="lowerRoman"/>
      <w:lvlText w:val="%9."/>
      <w:lvlJc w:val="right"/>
      <w:pPr>
        <w:ind w:left="7920" w:hanging="180"/>
      </w:pPr>
      <w:rPr>
        <w:b/>
        <w:bCs w:val="0"/>
      </w:rPr>
    </w:lvl>
  </w:abstractNum>
  <w:abstractNum w:abstractNumId="12" w15:restartNumberingAfterBreak="0">
    <w:nsid w:val="16D93FA3"/>
    <w:multiLevelType w:val="hybridMultilevel"/>
    <w:tmpl w:val="E424DDF0"/>
    <w:lvl w:ilvl="0" w:tplc="D8F82B46">
      <w:start w:val="6"/>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A7D6CD7"/>
    <w:multiLevelType w:val="hybridMultilevel"/>
    <w:tmpl w:val="777EBF36"/>
    <w:lvl w:ilvl="0" w:tplc="5708242A">
      <w:start w:val="7"/>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10C0537"/>
    <w:multiLevelType w:val="hybridMultilevel"/>
    <w:tmpl w:val="FC169920"/>
    <w:lvl w:ilvl="0" w:tplc="1ECE4C46">
      <w:start w:val="4"/>
      <w:numFmt w:val="decimal"/>
      <w:lvlText w:val="%1."/>
      <w:lvlJc w:val="left"/>
      <w:pPr>
        <w:ind w:left="720" w:hanging="360"/>
      </w:pPr>
      <w:rPr>
        <w:rFonts w:hint="default"/>
        <w:b/>
        <w:bCs/>
      </w:rPr>
    </w:lvl>
    <w:lvl w:ilvl="1" w:tplc="DC543416">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F666AE"/>
    <w:multiLevelType w:val="hybridMultilevel"/>
    <w:tmpl w:val="CF8CDA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66F2C9C"/>
    <w:multiLevelType w:val="hybridMultilevel"/>
    <w:tmpl w:val="E7289220"/>
    <w:lvl w:ilvl="0" w:tplc="BE10E600">
      <w:start w:val="1"/>
      <w:numFmt w:val="bullet"/>
      <w:lvlText w:val=""/>
      <w:lvlJc w:val="left"/>
      <w:pPr>
        <w:ind w:left="1800" w:hanging="360"/>
      </w:pPr>
      <w:rPr>
        <w:rFonts w:ascii="Symbol" w:hAnsi="Symbol" w:hint="default"/>
        <w:b/>
        <w:bCs/>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6E60779"/>
    <w:multiLevelType w:val="hybridMultilevel"/>
    <w:tmpl w:val="CEEA6D3C"/>
    <w:lvl w:ilvl="0" w:tplc="CE669C22">
      <w:start w:val="1"/>
      <w:numFmt w:val="decimal"/>
      <w:lvlText w:val="%1."/>
      <w:lvlJc w:val="left"/>
      <w:pPr>
        <w:ind w:left="1584" w:hanging="360"/>
      </w:pPr>
      <w:rPr>
        <w:rFonts w:hint="default"/>
        <w:b/>
      </w:rPr>
    </w:lvl>
    <w:lvl w:ilvl="1" w:tplc="04090001">
      <w:start w:val="1"/>
      <w:numFmt w:val="bullet"/>
      <w:lvlText w:val=""/>
      <w:lvlJc w:val="left"/>
      <w:pPr>
        <w:ind w:left="2484" w:hanging="360"/>
      </w:pPr>
      <w:rPr>
        <w:rFonts w:ascii="Symbol" w:hAnsi="Symbol" w:hint="default"/>
        <w:sz w:val="24"/>
        <w:szCs w:val="24"/>
      </w:rPr>
    </w:lvl>
    <w:lvl w:ilvl="2" w:tplc="0409001B" w:tentative="1">
      <w:start w:val="1"/>
      <w:numFmt w:val="lowerRoman"/>
      <w:lvlText w:val="%3."/>
      <w:lvlJc w:val="right"/>
      <w:pPr>
        <w:ind w:left="3024" w:hanging="180"/>
      </w:pPr>
    </w:lvl>
    <w:lvl w:ilvl="3" w:tplc="0409000F">
      <w:start w:val="1"/>
      <w:numFmt w:val="decimal"/>
      <w:lvlText w:val="%4."/>
      <w:lvlJc w:val="left"/>
      <w:pPr>
        <w:ind w:left="3744" w:hanging="360"/>
      </w:pPr>
    </w:lvl>
    <w:lvl w:ilvl="4" w:tplc="04090019">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start w:val="1"/>
      <w:numFmt w:val="decimal"/>
      <w:lvlText w:val="%7."/>
      <w:lvlJc w:val="left"/>
      <w:pPr>
        <w:ind w:left="5904" w:hanging="360"/>
      </w:pPr>
    </w:lvl>
    <w:lvl w:ilvl="7" w:tplc="04090019">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9" w15:restartNumberingAfterBreak="0">
    <w:nsid w:val="27DF49E0"/>
    <w:multiLevelType w:val="hybridMultilevel"/>
    <w:tmpl w:val="12A0E4CE"/>
    <w:lvl w:ilvl="0" w:tplc="01989CCE">
      <w:start w:val="1"/>
      <w:numFmt w:val="low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ED714C"/>
    <w:multiLevelType w:val="hybridMultilevel"/>
    <w:tmpl w:val="76D68826"/>
    <w:lvl w:ilvl="0" w:tplc="9130828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2C334DB3"/>
    <w:multiLevelType w:val="hybridMultilevel"/>
    <w:tmpl w:val="32203CBC"/>
    <w:lvl w:ilvl="0" w:tplc="28EC37A6">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AC7216"/>
    <w:multiLevelType w:val="hybridMultilevel"/>
    <w:tmpl w:val="9D8A4BD2"/>
    <w:lvl w:ilvl="0" w:tplc="3AB0E178">
      <w:start w:val="5"/>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DCE024C"/>
    <w:multiLevelType w:val="hybridMultilevel"/>
    <w:tmpl w:val="114AC418"/>
    <w:lvl w:ilvl="0" w:tplc="80581F6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2AA6013"/>
    <w:multiLevelType w:val="hybridMultilevel"/>
    <w:tmpl w:val="B18E0392"/>
    <w:lvl w:ilvl="0" w:tplc="43523038">
      <w:start w:val="1"/>
      <w:numFmt w:val="decimal"/>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BB3621"/>
    <w:multiLevelType w:val="hybridMultilevel"/>
    <w:tmpl w:val="E6445B96"/>
    <w:lvl w:ilvl="0" w:tplc="AA88AFBC">
      <w:start w:val="3"/>
      <w:numFmt w:val="upperLetter"/>
      <w:lvlText w:val="%1."/>
      <w:lvlJc w:val="left"/>
      <w:pPr>
        <w:ind w:left="36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79EB55E">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4043FA"/>
    <w:multiLevelType w:val="hybridMultilevel"/>
    <w:tmpl w:val="F33E1368"/>
    <w:lvl w:ilvl="0" w:tplc="0409000F">
      <w:start w:val="1"/>
      <w:numFmt w:val="decimal"/>
      <w:lvlText w:val="%1."/>
      <w:lvlJc w:val="left"/>
      <w:pPr>
        <w:ind w:left="720" w:hanging="360"/>
      </w:pPr>
      <w:rPr>
        <w:rFonts w:hint="default"/>
        <w:b/>
        <w:color w:val="auto"/>
      </w:rPr>
    </w:lvl>
    <w:lvl w:ilvl="1" w:tplc="FFFFFFFF">
      <w:start w:val="1"/>
      <w:numFmt w:val="decimal"/>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0" w15:restartNumberingAfterBreak="0">
    <w:nsid w:val="3B8932E4"/>
    <w:multiLevelType w:val="hybridMultilevel"/>
    <w:tmpl w:val="F7FC0C78"/>
    <w:lvl w:ilvl="0" w:tplc="FFFFFFFF">
      <w:start w:val="1"/>
      <w:numFmt w:val="upperLetter"/>
      <w:lvlText w:val="%1."/>
      <w:lvlJc w:val="left"/>
      <w:pPr>
        <w:ind w:left="1440" w:hanging="360"/>
      </w:pPr>
      <w:rPr>
        <w:rFonts w:hint="default"/>
        <w:b/>
        <w:color w:val="auto"/>
      </w:rPr>
    </w:lvl>
    <w:lvl w:ilvl="1" w:tplc="AB567468">
      <w:start w:val="1"/>
      <w:numFmt w:val="decimal"/>
      <w:lvlText w:val="%2."/>
      <w:lvlJc w:val="left"/>
      <w:pPr>
        <w:ind w:left="1440" w:hanging="360"/>
      </w:pPr>
      <w:rPr>
        <w:b/>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7F39BB"/>
    <w:multiLevelType w:val="multilevel"/>
    <w:tmpl w:val="A308030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541DD1"/>
    <w:multiLevelType w:val="hybridMultilevel"/>
    <w:tmpl w:val="00D8DAB4"/>
    <w:lvl w:ilvl="0" w:tplc="DCDA4134">
      <w:start w:val="1"/>
      <w:numFmt w:val="decimal"/>
      <w:lvlText w:val="%1."/>
      <w:lvlJc w:val="left"/>
      <w:pPr>
        <w:ind w:left="720" w:hanging="360"/>
      </w:pPr>
      <w:rPr>
        <w:b/>
      </w:rPr>
    </w:lvl>
    <w:lvl w:ilvl="1" w:tplc="B1D24B9E">
      <w:start w:val="1"/>
      <w:numFmt w:val="lowerLetter"/>
      <w:lvlText w:val="%2."/>
      <w:lvlJc w:val="left"/>
      <w:pPr>
        <w:ind w:left="24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7B263A"/>
    <w:multiLevelType w:val="hybridMultilevel"/>
    <w:tmpl w:val="9EB616B4"/>
    <w:lvl w:ilvl="0" w:tplc="A4503B20">
      <w:start w:val="1"/>
      <w:numFmt w:val="upperLetter"/>
      <w:lvlText w:val="%1."/>
      <w:lvlJc w:val="left"/>
      <w:pPr>
        <w:ind w:left="1440" w:hanging="360"/>
      </w:pPr>
      <w:rPr>
        <w:rFonts w:hint="default"/>
        <w:b/>
        <w:color w:val="auto"/>
      </w:rPr>
    </w:lvl>
    <w:lvl w:ilvl="1" w:tplc="8E9C6846">
      <w:start w:val="1"/>
      <w:numFmt w:val="lowerLetter"/>
      <w:lvlText w:val="%2."/>
      <w:lvlJc w:val="left"/>
      <w:pPr>
        <w:ind w:left="1440" w:hanging="360"/>
      </w:pPr>
      <w:rPr>
        <w:b/>
        <w:bCs/>
      </w:rPr>
    </w:lvl>
    <w:lvl w:ilvl="2" w:tplc="93B4F898">
      <w:start w:val="1"/>
      <w:numFmt w:val="lowerRoman"/>
      <w:lvlText w:val="%3."/>
      <w:lvlJc w:val="right"/>
      <w:pPr>
        <w:ind w:left="2160" w:hanging="180"/>
      </w:pPr>
      <w:rPr>
        <w:b/>
        <w:bCs/>
      </w:rPr>
    </w:lvl>
    <w:lvl w:ilvl="3" w:tplc="63460CDE">
      <w:start w:val="1"/>
      <w:numFmt w:val="decimal"/>
      <w:lvlText w:val="%4."/>
      <w:lvlJc w:val="left"/>
      <w:pPr>
        <w:ind w:left="2880" w:hanging="360"/>
      </w:pPr>
      <w:rPr>
        <w:b/>
        <w:bCs/>
      </w:rPr>
    </w:lvl>
    <w:lvl w:ilvl="4" w:tplc="26DC17F4">
      <w:start w:val="1"/>
      <w:numFmt w:val="lowerLetter"/>
      <w:lvlText w:val="%5."/>
      <w:lvlJc w:val="left"/>
      <w:pPr>
        <w:ind w:left="3600" w:hanging="360"/>
      </w:pPr>
      <w:rPr>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404CFC7A">
      <w:start w:val="1"/>
      <w:numFmt w:val="lowerLetter"/>
      <w:lvlText w:val="%8."/>
      <w:lvlJc w:val="left"/>
      <w:pPr>
        <w:ind w:left="5760" w:hanging="360"/>
      </w:pPr>
      <w:rPr>
        <w:b/>
        <w:bCs/>
      </w:rPr>
    </w:lvl>
    <w:lvl w:ilvl="8" w:tplc="0409001B" w:tentative="1">
      <w:start w:val="1"/>
      <w:numFmt w:val="lowerRoman"/>
      <w:lvlText w:val="%9."/>
      <w:lvlJc w:val="right"/>
      <w:pPr>
        <w:ind w:left="6480" w:hanging="180"/>
      </w:pPr>
    </w:lvl>
  </w:abstractNum>
  <w:abstractNum w:abstractNumId="35" w15:restartNumberingAfterBreak="0">
    <w:nsid w:val="451D36E9"/>
    <w:multiLevelType w:val="hybridMultilevel"/>
    <w:tmpl w:val="6D18D29A"/>
    <w:lvl w:ilvl="0" w:tplc="F85470D8">
      <w:start w:val="1"/>
      <w:numFmt w:val="bullet"/>
      <w:lvlText w:val=""/>
      <w:lvlJc w:val="left"/>
      <w:pPr>
        <w:ind w:left="720" w:hanging="360"/>
      </w:pPr>
      <w:rPr>
        <w:rFonts w:ascii="Symbol" w:hAnsi="Symbol"/>
      </w:rPr>
    </w:lvl>
    <w:lvl w:ilvl="1" w:tplc="979CBCFC">
      <w:start w:val="1"/>
      <w:numFmt w:val="bullet"/>
      <w:lvlText w:val=""/>
      <w:lvlJc w:val="left"/>
      <w:pPr>
        <w:ind w:left="720" w:hanging="360"/>
      </w:pPr>
      <w:rPr>
        <w:rFonts w:ascii="Symbol" w:hAnsi="Symbol"/>
      </w:rPr>
    </w:lvl>
    <w:lvl w:ilvl="2" w:tplc="AAA8632C">
      <w:start w:val="1"/>
      <w:numFmt w:val="bullet"/>
      <w:lvlText w:val=""/>
      <w:lvlJc w:val="left"/>
      <w:pPr>
        <w:ind w:left="720" w:hanging="360"/>
      </w:pPr>
      <w:rPr>
        <w:rFonts w:ascii="Symbol" w:hAnsi="Symbol"/>
      </w:rPr>
    </w:lvl>
    <w:lvl w:ilvl="3" w:tplc="F118EB32">
      <w:start w:val="1"/>
      <w:numFmt w:val="bullet"/>
      <w:lvlText w:val=""/>
      <w:lvlJc w:val="left"/>
      <w:pPr>
        <w:ind w:left="720" w:hanging="360"/>
      </w:pPr>
      <w:rPr>
        <w:rFonts w:ascii="Symbol" w:hAnsi="Symbol"/>
      </w:rPr>
    </w:lvl>
    <w:lvl w:ilvl="4" w:tplc="7B48F6CA">
      <w:start w:val="1"/>
      <w:numFmt w:val="bullet"/>
      <w:lvlText w:val=""/>
      <w:lvlJc w:val="left"/>
      <w:pPr>
        <w:ind w:left="720" w:hanging="360"/>
      </w:pPr>
      <w:rPr>
        <w:rFonts w:ascii="Symbol" w:hAnsi="Symbol"/>
      </w:rPr>
    </w:lvl>
    <w:lvl w:ilvl="5" w:tplc="2E0C04FA">
      <w:start w:val="1"/>
      <w:numFmt w:val="bullet"/>
      <w:lvlText w:val=""/>
      <w:lvlJc w:val="left"/>
      <w:pPr>
        <w:ind w:left="720" w:hanging="360"/>
      </w:pPr>
      <w:rPr>
        <w:rFonts w:ascii="Symbol" w:hAnsi="Symbol"/>
      </w:rPr>
    </w:lvl>
    <w:lvl w:ilvl="6" w:tplc="61A8DA50">
      <w:start w:val="1"/>
      <w:numFmt w:val="bullet"/>
      <w:lvlText w:val=""/>
      <w:lvlJc w:val="left"/>
      <w:pPr>
        <w:ind w:left="720" w:hanging="360"/>
      </w:pPr>
      <w:rPr>
        <w:rFonts w:ascii="Symbol" w:hAnsi="Symbol"/>
      </w:rPr>
    </w:lvl>
    <w:lvl w:ilvl="7" w:tplc="CB540B86">
      <w:start w:val="1"/>
      <w:numFmt w:val="bullet"/>
      <w:lvlText w:val=""/>
      <w:lvlJc w:val="left"/>
      <w:pPr>
        <w:ind w:left="720" w:hanging="360"/>
      </w:pPr>
      <w:rPr>
        <w:rFonts w:ascii="Symbol" w:hAnsi="Symbol"/>
      </w:rPr>
    </w:lvl>
    <w:lvl w:ilvl="8" w:tplc="8E720D76">
      <w:start w:val="1"/>
      <w:numFmt w:val="bullet"/>
      <w:lvlText w:val=""/>
      <w:lvlJc w:val="left"/>
      <w:pPr>
        <w:ind w:left="720" w:hanging="360"/>
      </w:pPr>
      <w:rPr>
        <w:rFonts w:ascii="Symbol" w:hAnsi="Symbol"/>
      </w:rPr>
    </w:lvl>
  </w:abstractNum>
  <w:abstractNum w:abstractNumId="36" w15:restartNumberingAfterBreak="0">
    <w:nsid w:val="47B355CA"/>
    <w:multiLevelType w:val="hybridMultilevel"/>
    <w:tmpl w:val="07360FBE"/>
    <w:lvl w:ilvl="0" w:tplc="FFFFFFFF">
      <w:start w:val="1"/>
      <w:numFmt w:val="upperLetter"/>
      <w:lvlText w:val="%1."/>
      <w:lvlJc w:val="left"/>
      <w:pPr>
        <w:ind w:left="720" w:hanging="360"/>
      </w:pPr>
      <w:rPr>
        <w:rFonts w:hint="default"/>
        <w:b/>
        <w:color w:val="auto"/>
      </w:rPr>
    </w:lvl>
    <w:lvl w:ilvl="1" w:tplc="0409000F">
      <w:start w:val="1"/>
      <w:numFmt w:val="decimal"/>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7" w15:restartNumberingAfterBreak="0">
    <w:nsid w:val="48355C24"/>
    <w:multiLevelType w:val="hybridMultilevel"/>
    <w:tmpl w:val="05D4D8BC"/>
    <w:lvl w:ilvl="0" w:tplc="3918D08A">
      <w:start w:val="1"/>
      <w:numFmt w:val="lowerLetter"/>
      <w:lvlText w:val="%1."/>
      <w:lvlJc w:val="left"/>
      <w:pPr>
        <w:ind w:left="720" w:hanging="360"/>
      </w:pPr>
      <w:rPr>
        <w:b/>
        <w:bCs/>
      </w:rPr>
    </w:lvl>
    <w:lvl w:ilvl="1" w:tplc="C5D041C0">
      <w:start w:val="1"/>
      <w:numFmt w:val="bullet"/>
      <w:lvlText w:val=""/>
      <w:lvlJc w:val="left"/>
      <w:pPr>
        <w:ind w:left="720" w:hanging="360"/>
      </w:pPr>
      <w:rPr>
        <w:rFonts w:ascii="Symbol" w:hAnsi="Symbol"/>
      </w:rPr>
    </w:lvl>
    <w:lvl w:ilvl="2" w:tplc="DA2E914A">
      <w:start w:val="1"/>
      <w:numFmt w:val="bullet"/>
      <w:lvlText w:val=""/>
      <w:lvlJc w:val="left"/>
      <w:pPr>
        <w:ind w:left="720" w:hanging="360"/>
      </w:pPr>
      <w:rPr>
        <w:rFonts w:ascii="Symbol" w:hAnsi="Symbol"/>
      </w:rPr>
    </w:lvl>
    <w:lvl w:ilvl="3" w:tplc="40EAA738">
      <w:start w:val="1"/>
      <w:numFmt w:val="bullet"/>
      <w:lvlText w:val=""/>
      <w:lvlJc w:val="left"/>
      <w:pPr>
        <w:ind w:left="720" w:hanging="360"/>
      </w:pPr>
      <w:rPr>
        <w:rFonts w:ascii="Symbol" w:hAnsi="Symbol"/>
      </w:rPr>
    </w:lvl>
    <w:lvl w:ilvl="4" w:tplc="850A640E">
      <w:start w:val="1"/>
      <w:numFmt w:val="bullet"/>
      <w:lvlText w:val=""/>
      <w:lvlJc w:val="left"/>
      <w:pPr>
        <w:ind w:left="720" w:hanging="360"/>
      </w:pPr>
      <w:rPr>
        <w:rFonts w:ascii="Symbol" w:hAnsi="Symbol"/>
      </w:rPr>
    </w:lvl>
    <w:lvl w:ilvl="5" w:tplc="E91ED8A0">
      <w:start w:val="1"/>
      <w:numFmt w:val="bullet"/>
      <w:lvlText w:val=""/>
      <w:lvlJc w:val="left"/>
      <w:pPr>
        <w:ind w:left="720" w:hanging="360"/>
      </w:pPr>
      <w:rPr>
        <w:rFonts w:ascii="Symbol" w:hAnsi="Symbol"/>
      </w:rPr>
    </w:lvl>
    <w:lvl w:ilvl="6" w:tplc="FEEE7B5A">
      <w:start w:val="1"/>
      <w:numFmt w:val="bullet"/>
      <w:lvlText w:val=""/>
      <w:lvlJc w:val="left"/>
      <w:pPr>
        <w:ind w:left="720" w:hanging="360"/>
      </w:pPr>
      <w:rPr>
        <w:rFonts w:ascii="Symbol" w:hAnsi="Symbol"/>
      </w:rPr>
    </w:lvl>
    <w:lvl w:ilvl="7" w:tplc="B6EC22AE">
      <w:start w:val="1"/>
      <w:numFmt w:val="bullet"/>
      <w:lvlText w:val=""/>
      <w:lvlJc w:val="left"/>
      <w:pPr>
        <w:ind w:left="720" w:hanging="360"/>
      </w:pPr>
      <w:rPr>
        <w:rFonts w:ascii="Symbol" w:hAnsi="Symbol"/>
      </w:rPr>
    </w:lvl>
    <w:lvl w:ilvl="8" w:tplc="F9F2630E">
      <w:start w:val="1"/>
      <w:numFmt w:val="bullet"/>
      <w:lvlText w:val=""/>
      <w:lvlJc w:val="left"/>
      <w:pPr>
        <w:ind w:left="720" w:hanging="360"/>
      </w:pPr>
      <w:rPr>
        <w:rFonts w:ascii="Symbol" w:hAnsi="Symbol"/>
      </w:rPr>
    </w:lvl>
  </w:abstractNum>
  <w:abstractNum w:abstractNumId="38" w15:restartNumberingAfterBreak="0">
    <w:nsid w:val="4A991460"/>
    <w:multiLevelType w:val="hybridMultilevel"/>
    <w:tmpl w:val="81AE8686"/>
    <w:lvl w:ilvl="0" w:tplc="FFFFFFFF">
      <w:start w:val="1"/>
      <w:numFmt w:val="upperLetter"/>
      <w:lvlText w:val="%1."/>
      <w:lvlJc w:val="left"/>
      <w:pPr>
        <w:ind w:left="1440" w:hanging="360"/>
      </w:pPr>
      <w:rPr>
        <w:rFonts w:hint="default"/>
        <w:b/>
        <w:color w:val="auto"/>
      </w:rPr>
    </w:lvl>
    <w:lvl w:ilvl="1" w:tplc="AF16755A">
      <w:start w:val="1"/>
      <w:numFmt w:val="decimal"/>
      <w:lvlText w:val="%2."/>
      <w:lvlJc w:val="left"/>
      <w:pPr>
        <w:ind w:left="990" w:hanging="360"/>
      </w:pPr>
      <w:rPr>
        <w:b/>
        <w:bCs/>
      </w:rPr>
    </w:lvl>
    <w:lvl w:ilvl="2" w:tplc="300ED160">
      <w:start w:val="1"/>
      <w:numFmt w:val="lowerLetter"/>
      <w:lvlText w:val="%3."/>
      <w:lvlJc w:val="left"/>
      <w:pPr>
        <w:ind w:left="2340" w:hanging="360"/>
      </w:pPr>
      <w:rPr>
        <w:b/>
        <w:bCs/>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02850B7"/>
    <w:multiLevelType w:val="hybridMultilevel"/>
    <w:tmpl w:val="B4DE576C"/>
    <w:lvl w:ilvl="0" w:tplc="64AEFDBA">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0521674"/>
    <w:multiLevelType w:val="multilevel"/>
    <w:tmpl w:val="379E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06D2AFD"/>
    <w:multiLevelType w:val="hybridMultilevel"/>
    <w:tmpl w:val="CBD672C4"/>
    <w:lvl w:ilvl="0" w:tplc="5CB27A20">
      <w:start w:val="1"/>
      <w:numFmt w:val="decimal"/>
      <w:lvlText w:val="%1."/>
      <w:lvlJc w:val="left"/>
      <w:pPr>
        <w:ind w:left="1080" w:hanging="360"/>
      </w:pPr>
      <w:rPr>
        <w:rFonts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4B6F20"/>
    <w:multiLevelType w:val="hybridMultilevel"/>
    <w:tmpl w:val="D7BA9978"/>
    <w:lvl w:ilvl="0" w:tplc="32569EAC">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A32665"/>
    <w:multiLevelType w:val="hybridMultilevel"/>
    <w:tmpl w:val="7AB613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6" w15:restartNumberingAfterBreak="0">
    <w:nsid w:val="645E2561"/>
    <w:multiLevelType w:val="hybridMultilevel"/>
    <w:tmpl w:val="E80CD92A"/>
    <w:lvl w:ilvl="0" w:tplc="BFD29496">
      <w:start w:val="1"/>
      <w:numFmt w:val="lowerLetter"/>
      <w:lvlText w:val="%1."/>
      <w:lvlJc w:val="left"/>
      <w:pPr>
        <w:ind w:left="1440" w:hanging="360"/>
      </w:pPr>
      <w:rPr>
        <w:rFonts w:ascii="Arial" w:hAnsi="Arial" w:cs="Arial" w:hint="default"/>
        <w:b/>
        <w:bCs w:val="0"/>
        <w:spacing w:val="-4"/>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8" w15:restartNumberingAfterBreak="0">
    <w:nsid w:val="6C1D5BC6"/>
    <w:multiLevelType w:val="hybridMultilevel"/>
    <w:tmpl w:val="EE14FB42"/>
    <w:lvl w:ilvl="0" w:tplc="A67461BC">
      <w:start w:val="1"/>
      <w:numFmt w:val="upperLetter"/>
      <w:lvlText w:val="%1."/>
      <w:lvlJc w:val="left"/>
      <w:pPr>
        <w:ind w:left="720" w:hanging="360"/>
      </w:pPr>
    </w:lvl>
    <w:lvl w:ilvl="1" w:tplc="D81895CA">
      <w:start w:val="1"/>
      <w:numFmt w:val="upperLetter"/>
      <w:lvlText w:val="%2."/>
      <w:lvlJc w:val="left"/>
      <w:pPr>
        <w:ind w:left="720" w:hanging="360"/>
      </w:pPr>
    </w:lvl>
    <w:lvl w:ilvl="2" w:tplc="08EA33F6">
      <w:start w:val="1"/>
      <w:numFmt w:val="upperLetter"/>
      <w:lvlText w:val="%3."/>
      <w:lvlJc w:val="left"/>
      <w:pPr>
        <w:ind w:left="720" w:hanging="360"/>
      </w:pPr>
    </w:lvl>
    <w:lvl w:ilvl="3" w:tplc="F3D0FFB8">
      <w:start w:val="1"/>
      <w:numFmt w:val="upperLetter"/>
      <w:lvlText w:val="%4."/>
      <w:lvlJc w:val="left"/>
      <w:pPr>
        <w:ind w:left="720" w:hanging="360"/>
      </w:pPr>
    </w:lvl>
    <w:lvl w:ilvl="4" w:tplc="EC365D1E">
      <w:start w:val="1"/>
      <w:numFmt w:val="upperLetter"/>
      <w:lvlText w:val="%5."/>
      <w:lvlJc w:val="left"/>
      <w:pPr>
        <w:ind w:left="720" w:hanging="360"/>
      </w:pPr>
    </w:lvl>
    <w:lvl w:ilvl="5" w:tplc="E53E3AFE">
      <w:start w:val="1"/>
      <w:numFmt w:val="upperLetter"/>
      <w:lvlText w:val="%6."/>
      <w:lvlJc w:val="left"/>
      <w:pPr>
        <w:ind w:left="720" w:hanging="360"/>
      </w:pPr>
    </w:lvl>
    <w:lvl w:ilvl="6" w:tplc="7E5055F0">
      <w:start w:val="1"/>
      <w:numFmt w:val="upperLetter"/>
      <w:lvlText w:val="%7."/>
      <w:lvlJc w:val="left"/>
      <w:pPr>
        <w:ind w:left="720" w:hanging="360"/>
      </w:pPr>
    </w:lvl>
    <w:lvl w:ilvl="7" w:tplc="3BC092CC">
      <w:start w:val="1"/>
      <w:numFmt w:val="upperLetter"/>
      <w:lvlText w:val="%8."/>
      <w:lvlJc w:val="left"/>
      <w:pPr>
        <w:ind w:left="720" w:hanging="360"/>
      </w:pPr>
    </w:lvl>
    <w:lvl w:ilvl="8" w:tplc="3D6A9318">
      <w:start w:val="1"/>
      <w:numFmt w:val="upperLetter"/>
      <w:lvlText w:val="%9."/>
      <w:lvlJc w:val="left"/>
      <w:pPr>
        <w:ind w:left="720" w:hanging="360"/>
      </w:pPr>
    </w:lvl>
  </w:abstractNum>
  <w:abstractNum w:abstractNumId="49" w15:restartNumberingAfterBreak="0">
    <w:nsid w:val="759D5EA7"/>
    <w:multiLevelType w:val="multilevel"/>
    <w:tmpl w:val="FEB8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5A5E3D"/>
    <w:multiLevelType w:val="multilevel"/>
    <w:tmpl w:val="B138392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1" w15:restartNumberingAfterBreak="0">
    <w:nsid w:val="79977963"/>
    <w:multiLevelType w:val="multilevel"/>
    <w:tmpl w:val="99E44AA0"/>
    <w:lvl w:ilvl="0">
      <w:start w:val="1"/>
      <w:numFmt w:val="lowerLetter"/>
      <w:lvlText w:val="%1."/>
      <w:lvlJc w:val="left"/>
      <w:pPr>
        <w:ind w:left="2160" w:hanging="360"/>
      </w:pPr>
      <w:rPr>
        <w:rFonts w:hint="default"/>
        <w:b/>
      </w:rPr>
    </w:lvl>
    <w:lvl w:ilvl="1">
      <w:start w:val="1"/>
      <w:numFmt w:val="decimal"/>
      <w:lvlText w:val="%2."/>
      <w:lvlJc w:val="left"/>
      <w:pPr>
        <w:ind w:left="2880" w:hanging="360"/>
      </w:pPr>
      <w:rPr>
        <w:rFonts w:hint="default"/>
        <w:b/>
      </w:rPr>
    </w:lvl>
    <w:lvl w:ilvl="2">
      <w:start w:val="1"/>
      <w:numFmt w:val="lowerLetter"/>
      <w:lvlText w:val="%3."/>
      <w:lvlJc w:val="left"/>
      <w:pPr>
        <w:ind w:left="3780" w:hanging="360"/>
      </w:pPr>
      <w:rPr>
        <w:rFonts w:ascii="Arial" w:hAnsi="Arial" w:cs="Arial" w:hint="default"/>
        <w:b/>
        <w:spacing w:val="-4"/>
        <w:w w:val="99"/>
        <w:sz w:val="24"/>
        <w:szCs w:val="24"/>
      </w:rPr>
    </w:lvl>
    <w:lvl w:ilvl="3">
      <w:start w:val="1"/>
      <w:numFmt w:val="decimal"/>
      <w:lvlText w:val="%4."/>
      <w:lvlJc w:val="left"/>
      <w:pPr>
        <w:ind w:left="4320" w:hanging="360"/>
      </w:pPr>
      <w:rPr>
        <w:rFonts w:hint="default"/>
        <w:b/>
      </w:rPr>
    </w:lvl>
    <w:lvl w:ilvl="4">
      <w:start w:val="1"/>
      <w:numFmt w:val="lowerLetter"/>
      <w:lvlText w:val="%5."/>
      <w:lvlJc w:val="left"/>
      <w:pPr>
        <w:ind w:left="5040" w:hanging="360"/>
      </w:pPr>
      <w:rPr>
        <w:rFonts w:hint="default"/>
      </w:rPr>
    </w:lvl>
    <w:lvl w:ilvl="5">
      <w:start w:val="1"/>
      <w:numFmt w:val="lowerLetter"/>
      <w:lvlText w:val="%6."/>
      <w:lvlJc w:val="left"/>
      <w:pPr>
        <w:ind w:left="5760" w:hanging="180"/>
      </w:pPr>
      <w:rPr>
        <w:rFonts w:hint="default"/>
        <w:sz w:val="24"/>
        <w:szCs w:val="24"/>
      </w:rPr>
    </w:lvl>
    <w:lvl w:ilvl="6">
      <w:start w:val="1"/>
      <w:numFmt w:val="decimal"/>
      <w:lvlText w:val="%7."/>
      <w:lvlJc w:val="left"/>
      <w:pPr>
        <w:ind w:left="6480" w:hanging="360"/>
      </w:pPr>
      <w:rPr>
        <w:rFonts w:hint="default"/>
        <w:b/>
      </w:rPr>
    </w:lvl>
    <w:lvl w:ilvl="7">
      <w:start w:val="3"/>
      <w:numFmt w:val="lowerLetter"/>
      <w:lvlText w:val="%8."/>
      <w:lvlJc w:val="left"/>
      <w:pPr>
        <w:ind w:left="7200" w:hanging="360"/>
      </w:pPr>
      <w:rPr>
        <w:rFonts w:hint="default"/>
        <w:b/>
        <w:bCs w:val="0"/>
      </w:rPr>
    </w:lvl>
    <w:lvl w:ilvl="8">
      <w:start w:val="1"/>
      <w:numFmt w:val="lowerRoman"/>
      <w:lvlText w:val="%9."/>
      <w:lvlJc w:val="right"/>
      <w:pPr>
        <w:ind w:left="7920" w:hanging="180"/>
      </w:pPr>
      <w:rPr>
        <w:rFonts w:hint="default"/>
        <w:b/>
        <w:bCs w:val="0"/>
      </w:rPr>
    </w:lvl>
  </w:abstractNum>
  <w:abstractNum w:abstractNumId="52"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3" w15:restartNumberingAfterBreak="0">
    <w:nsid w:val="7CFD4596"/>
    <w:multiLevelType w:val="hybridMultilevel"/>
    <w:tmpl w:val="9D3E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0898987">
    <w:abstractNumId w:val="8"/>
  </w:num>
  <w:num w:numId="2" w16cid:durableId="1851795897">
    <w:abstractNumId w:val="0"/>
  </w:num>
  <w:num w:numId="3" w16cid:durableId="1371102057">
    <w:abstractNumId w:val="22"/>
  </w:num>
  <w:num w:numId="4" w16cid:durableId="141850809">
    <w:abstractNumId w:val="50"/>
  </w:num>
  <w:num w:numId="5" w16cid:durableId="169955617">
    <w:abstractNumId w:val="2"/>
  </w:num>
  <w:num w:numId="6" w16cid:durableId="577524583">
    <w:abstractNumId w:val="3"/>
  </w:num>
  <w:num w:numId="7" w16cid:durableId="500661734">
    <w:abstractNumId w:val="52"/>
  </w:num>
  <w:num w:numId="8" w16cid:durableId="984823636">
    <w:abstractNumId w:val="47"/>
  </w:num>
  <w:num w:numId="9" w16cid:durableId="843786890">
    <w:abstractNumId w:val="4"/>
  </w:num>
  <w:num w:numId="10" w16cid:durableId="1993676634">
    <w:abstractNumId w:val="10"/>
  </w:num>
  <w:num w:numId="11" w16cid:durableId="1843275870">
    <w:abstractNumId w:val="27"/>
  </w:num>
  <w:num w:numId="12" w16cid:durableId="1334063180">
    <w:abstractNumId w:val="31"/>
  </w:num>
  <w:num w:numId="13" w16cid:durableId="1864859449">
    <w:abstractNumId w:val="44"/>
  </w:num>
  <w:num w:numId="14" w16cid:durableId="371228454">
    <w:abstractNumId w:val="45"/>
  </w:num>
  <w:num w:numId="15" w16cid:durableId="1454208328">
    <w:abstractNumId w:val="34"/>
  </w:num>
  <w:num w:numId="16" w16cid:durableId="7302307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1424912">
    <w:abstractNumId w:val="28"/>
  </w:num>
  <w:num w:numId="18" w16cid:durableId="1683972082">
    <w:abstractNumId w:val="46"/>
  </w:num>
  <w:num w:numId="19" w16cid:durableId="1734162426">
    <w:abstractNumId w:val="39"/>
  </w:num>
  <w:num w:numId="20" w16cid:durableId="1013075465">
    <w:abstractNumId w:val="23"/>
  </w:num>
  <w:num w:numId="21" w16cid:durableId="1437169881">
    <w:abstractNumId w:val="3"/>
  </w:num>
  <w:num w:numId="22" w16cid:durableId="1112172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6201996">
    <w:abstractNumId w:val="17"/>
  </w:num>
  <w:num w:numId="24" w16cid:durableId="16320560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183781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48441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10542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3073967">
    <w:abstractNumId w:val="37"/>
  </w:num>
  <w:num w:numId="29" w16cid:durableId="883950415">
    <w:abstractNumId w:val="48"/>
  </w:num>
  <w:num w:numId="30" w16cid:durableId="744648145">
    <w:abstractNumId w:val="7"/>
  </w:num>
  <w:num w:numId="31" w16cid:durableId="43255685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1321056">
    <w:abstractNumId w:val="11"/>
  </w:num>
  <w:num w:numId="33" w16cid:durableId="287708901">
    <w:abstractNumId w:val="5"/>
  </w:num>
  <w:num w:numId="34" w16cid:durableId="1310750791">
    <w:abstractNumId w:val="9"/>
  </w:num>
  <w:num w:numId="35" w16cid:durableId="556670708">
    <w:abstractNumId w:val="26"/>
  </w:num>
  <w:num w:numId="36" w16cid:durableId="866600026">
    <w:abstractNumId w:val="1"/>
  </w:num>
  <w:num w:numId="37" w16cid:durableId="1314986396">
    <w:abstractNumId w:val="38"/>
  </w:num>
  <w:num w:numId="38" w16cid:durableId="1495102375">
    <w:abstractNumId w:val="15"/>
  </w:num>
  <w:num w:numId="39" w16cid:durableId="593787165">
    <w:abstractNumId w:val="24"/>
  </w:num>
  <w:num w:numId="40" w16cid:durableId="986132226">
    <w:abstractNumId w:val="12"/>
  </w:num>
  <w:num w:numId="41" w16cid:durableId="60031990">
    <w:abstractNumId w:val="25"/>
  </w:num>
  <w:num w:numId="42" w16cid:durableId="1687367345">
    <w:abstractNumId w:val="36"/>
  </w:num>
  <w:num w:numId="43" w16cid:durableId="572006671">
    <w:abstractNumId w:val="29"/>
  </w:num>
  <w:num w:numId="44" w16cid:durableId="176163033">
    <w:abstractNumId w:val="30"/>
  </w:num>
  <w:num w:numId="45" w16cid:durableId="275337055">
    <w:abstractNumId w:val="16"/>
  </w:num>
  <w:num w:numId="46" w16cid:durableId="318734115">
    <w:abstractNumId w:val="21"/>
  </w:num>
  <w:num w:numId="47" w16cid:durableId="599262268">
    <w:abstractNumId w:val="42"/>
  </w:num>
  <w:num w:numId="48" w16cid:durableId="355887246">
    <w:abstractNumId w:val="43"/>
  </w:num>
  <w:num w:numId="49" w16cid:durableId="1953437992">
    <w:abstractNumId w:val="35"/>
  </w:num>
  <w:num w:numId="50" w16cid:durableId="1736933203">
    <w:abstractNumId w:val="51"/>
  </w:num>
  <w:num w:numId="51" w16cid:durableId="1643654261">
    <w:abstractNumId w:val="18"/>
  </w:num>
  <w:num w:numId="52" w16cid:durableId="733359609">
    <w:abstractNumId w:val="40"/>
  </w:num>
  <w:num w:numId="53" w16cid:durableId="1424454087">
    <w:abstractNumId w:val="49"/>
  </w:num>
  <w:num w:numId="54" w16cid:durableId="215314418">
    <w:abstractNumId w:val="32"/>
  </w:num>
  <w:num w:numId="55" w16cid:durableId="316492314">
    <w:abstractNumId w:val="53"/>
  </w:num>
  <w:num w:numId="56" w16cid:durableId="1800764624">
    <w:abstractNumId w:val="13"/>
  </w:num>
  <w:num w:numId="57" w16cid:durableId="109009276">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8B7"/>
    <w:rsid w:val="000014A9"/>
    <w:rsid w:val="000024EE"/>
    <w:rsid w:val="000025D2"/>
    <w:rsid w:val="0000347A"/>
    <w:rsid w:val="000071AC"/>
    <w:rsid w:val="00011898"/>
    <w:rsid w:val="0001237C"/>
    <w:rsid w:val="000126D9"/>
    <w:rsid w:val="000129C3"/>
    <w:rsid w:val="000130E6"/>
    <w:rsid w:val="00015741"/>
    <w:rsid w:val="0001618E"/>
    <w:rsid w:val="0001706A"/>
    <w:rsid w:val="00017606"/>
    <w:rsid w:val="000177B5"/>
    <w:rsid w:val="00017EB5"/>
    <w:rsid w:val="00020510"/>
    <w:rsid w:val="000208EF"/>
    <w:rsid w:val="00021248"/>
    <w:rsid w:val="0002282C"/>
    <w:rsid w:val="00024C6F"/>
    <w:rsid w:val="0002598F"/>
    <w:rsid w:val="00025ECB"/>
    <w:rsid w:val="000276B0"/>
    <w:rsid w:val="00031D55"/>
    <w:rsid w:val="00031D77"/>
    <w:rsid w:val="00032176"/>
    <w:rsid w:val="000322EF"/>
    <w:rsid w:val="00032ABA"/>
    <w:rsid w:val="0003345C"/>
    <w:rsid w:val="0003383C"/>
    <w:rsid w:val="00033EB8"/>
    <w:rsid w:val="0003447B"/>
    <w:rsid w:val="000348CF"/>
    <w:rsid w:val="0003530B"/>
    <w:rsid w:val="000366B2"/>
    <w:rsid w:val="0003727C"/>
    <w:rsid w:val="00037439"/>
    <w:rsid w:val="000378CC"/>
    <w:rsid w:val="00037A91"/>
    <w:rsid w:val="00037BC6"/>
    <w:rsid w:val="00037CDC"/>
    <w:rsid w:val="000418FC"/>
    <w:rsid w:val="0004203E"/>
    <w:rsid w:val="000427F1"/>
    <w:rsid w:val="00042978"/>
    <w:rsid w:val="000434DC"/>
    <w:rsid w:val="00043F7E"/>
    <w:rsid w:val="0004746B"/>
    <w:rsid w:val="0005029F"/>
    <w:rsid w:val="00052486"/>
    <w:rsid w:val="00052766"/>
    <w:rsid w:val="00053FF3"/>
    <w:rsid w:val="00054236"/>
    <w:rsid w:val="00055328"/>
    <w:rsid w:val="00055510"/>
    <w:rsid w:val="00055C78"/>
    <w:rsid w:val="00055E89"/>
    <w:rsid w:val="0005670B"/>
    <w:rsid w:val="00057EC2"/>
    <w:rsid w:val="00060D94"/>
    <w:rsid w:val="00061805"/>
    <w:rsid w:val="00061FB8"/>
    <w:rsid w:val="00062E9C"/>
    <w:rsid w:val="000636A9"/>
    <w:rsid w:val="0006400F"/>
    <w:rsid w:val="00064137"/>
    <w:rsid w:val="00065801"/>
    <w:rsid w:val="00066082"/>
    <w:rsid w:val="00067916"/>
    <w:rsid w:val="00070FB6"/>
    <w:rsid w:val="00071E10"/>
    <w:rsid w:val="0007374C"/>
    <w:rsid w:val="00073CE4"/>
    <w:rsid w:val="00074816"/>
    <w:rsid w:val="000763D2"/>
    <w:rsid w:val="0008064A"/>
    <w:rsid w:val="00082E53"/>
    <w:rsid w:val="000832DB"/>
    <w:rsid w:val="00083364"/>
    <w:rsid w:val="000837DB"/>
    <w:rsid w:val="00083C58"/>
    <w:rsid w:val="00083DC4"/>
    <w:rsid w:val="000844B3"/>
    <w:rsid w:val="0008506A"/>
    <w:rsid w:val="000864EC"/>
    <w:rsid w:val="00086DCE"/>
    <w:rsid w:val="00087834"/>
    <w:rsid w:val="00087924"/>
    <w:rsid w:val="00087DA0"/>
    <w:rsid w:val="00087E5E"/>
    <w:rsid w:val="00090AB0"/>
    <w:rsid w:val="00091E59"/>
    <w:rsid w:val="0009354E"/>
    <w:rsid w:val="00093C56"/>
    <w:rsid w:val="00095BA3"/>
    <w:rsid w:val="00097D53"/>
    <w:rsid w:val="00097F1A"/>
    <w:rsid w:val="000A1AA8"/>
    <w:rsid w:val="000A24A0"/>
    <w:rsid w:val="000A48F4"/>
    <w:rsid w:val="000A52E8"/>
    <w:rsid w:val="000A6289"/>
    <w:rsid w:val="000A64F0"/>
    <w:rsid w:val="000A6AFC"/>
    <w:rsid w:val="000A7A59"/>
    <w:rsid w:val="000B4203"/>
    <w:rsid w:val="000B553E"/>
    <w:rsid w:val="000B5ADE"/>
    <w:rsid w:val="000B6FA0"/>
    <w:rsid w:val="000B7318"/>
    <w:rsid w:val="000C0044"/>
    <w:rsid w:val="000C015E"/>
    <w:rsid w:val="000C104A"/>
    <w:rsid w:val="000C1460"/>
    <w:rsid w:val="000C1E16"/>
    <w:rsid w:val="000C224F"/>
    <w:rsid w:val="000C2972"/>
    <w:rsid w:val="000C513C"/>
    <w:rsid w:val="000D0F11"/>
    <w:rsid w:val="000D12DE"/>
    <w:rsid w:val="000D1D4E"/>
    <w:rsid w:val="000D2201"/>
    <w:rsid w:val="000D2D39"/>
    <w:rsid w:val="000D2F39"/>
    <w:rsid w:val="000D35FA"/>
    <w:rsid w:val="000D4179"/>
    <w:rsid w:val="000D50AE"/>
    <w:rsid w:val="000D56AE"/>
    <w:rsid w:val="000D7814"/>
    <w:rsid w:val="000D7F17"/>
    <w:rsid w:val="000E15E3"/>
    <w:rsid w:val="000E1678"/>
    <w:rsid w:val="000E1682"/>
    <w:rsid w:val="000E1A07"/>
    <w:rsid w:val="000E24D5"/>
    <w:rsid w:val="000E27AA"/>
    <w:rsid w:val="000E2D9B"/>
    <w:rsid w:val="000E5513"/>
    <w:rsid w:val="000E6403"/>
    <w:rsid w:val="000E73C6"/>
    <w:rsid w:val="000E7B88"/>
    <w:rsid w:val="000F0FD8"/>
    <w:rsid w:val="000F1486"/>
    <w:rsid w:val="000F1C4C"/>
    <w:rsid w:val="000F3A64"/>
    <w:rsid w:val="000F44DF"/>
    <w:rsid w:val="000F5DCB"/>
    <w:rsid w:val="000F61B2"/>
    <w:rsid w:val="001009E5"/>
    <w:rsid w:val="001013A2"/>
    <w:rsid w:val="00101636"/>
    <w:rsid w:val="00102301"/>
    <w:rsid w:val="001027F0"/>
    <w:rsid w:val="00102984"/>
    <w:rsid w:val="0010368E"/>
    <w:rsid w:val="0010492F"/>
    <w:rsid w:val="001072AF"/>
    <w:rsid w:val="00110638"/>
    <w:rsid w:val="001110FC"/>
    <w:rsid w:val="00112042"/>
    <w:rsid w:val="00113087"/>
    <w:rsid w:val="001137DA"/>
    <w:rsid w:val="00113BC6"/>
    <w:rsid w:val="00114E76"/>
    <w:rsid w:val="00115C2D"/>
    <w:rsid w:val="00116EB6"/>
    <w:rsid w:val="001176C5"/>
    <w:rsid w:val="00117E93"/>
    <w:rsid w:val="001211CF"/>
    <w:rsid w:val="0012166E"/>
    <w:rsid w:val="00122357"/>
    <w:rsid w:val="00122D24"/>
    <w:rsid w:val="00123593"/>
    <w:rsid w:val="00123762"/>
    <w:rsid w:val="00123A13"/>
    <w:rsid w:val="00124440"/>
    <w:rsid w:val="00124485"/>
    <w:rsid w:val="00124ADF"/>
    <w:rsid w:val="00126506"/>
    <w:rsid w:val="001270AA"/>
    <w:rsid w:val="00130743"/>
    <w:rsid w:val="001309DA"/>
    <w:rsid w:val="001309E2"/>
    <w:rsid w:val="001315D1"/>
    <w:rsid w:val="00131703"/>
    <w:rsid w:val="00132652"/>
    <w:rsid w:val="00133274"/>
    <w:rsid w:val="00133B26"/>
    <w:rsid w:val="00133D52"/>
    <w:rsid w:val="001348CB"/>
    <w:rsid w:val="001349F8"/>
    <w:rsid w:val="00134E2C"/>
    <w:rsid w:val="001358AB"/>
    <w:rsid w:val="00137C8F"/>
    <w:rsid w:val="00137D38"/>
    <w:rsid w:val="00140139"/>
    <w:rsid w:val="00140492"/>
    <w:rsid w:val="001406CC"/>
    <w:rsid w:val="001410AC"/>
    <w:rsid w:val="00141E6A"/>
    <w:rsid w:val="0014301A"/>
    <w:rsid w:val="001435F6"/>
    <w:rsid w:val="0014549F"/>
    <w:rsid w:val="00145755"/>
    <w:rsid w:val="00146B06"/>
    <w:rsid w:val="0015002C"/>
    <w:rsid w:val="00150D88"/>
    <w:rsid w:val="001510C6"/>
    <w:rsid w:val="00151C66"/>
    <w:rsid w:val="0015445D"/>
    <w:rsid w:val="00154F87"/>
    <w:rsid w:val="00155269"/>
    <w:rsid w:val="001553DE"/>
    <w:rsid w:val="00156469"/>
    <w:rsid w:val="00157242"/>
    <w:rsid w:val="0016016B"/>
    <w:rsid w:val="00161032"/>
    <w:rsid w:val="00161208"/>
    <w:rsid w:val="001627BB"/>
    <w:rsid w:val="00163BAA"/>
    <w:rsid w:val="0016478A"/>
    <w:rsid w:val="00165813"/>
    <w:rsid w:val="00165FA3"/>
    <w:rsid w:val="00166E53"/>
    <w:rsid w:val="001679CD"/>
    <w:rsid w:val="00170026"/>
    <w:rsid w:val="00170FEE"/>
    <w:rsid w:val="00171928"/>
    <w:rsid w:val="001722C8"/>
    <w:rsid w:val="0017447A"/>
    <w:rsid w:val="001750C2"/>
    <w:rsid w:val="00176733"/>
    <w:rsid w:val="0018020C"/>
    <w:rsid w:val="0018073B"/>
    <w:rsid w:val="00180940"/>
    <w:rsid w:val="001812A2"/>
    <w:rsid w:val="00181C44"/>
    <w:rsid w:val="00181CAB"/>
    <w:rsid w:val="0018241E"/>
    <w:rsid w:val="0018255B"/>
    <w:rsid w:val="00183521"/>
    <w:rsid w:val="0018396D"/>
    <w:rsid w:val="001863AD"/>
    <w:rsid w:val="00186A94"/>
    <w:rsid w:val="00190216"/>
    <w:rsid w:val="00190492"/>
    <w:rsid w:val="001904CD"/>
    <w:rsid w:val="0019070A"/>
    <w:rsid w:val="001908ED"/>
    <w:rsid w:val="00190FEC"/>
    <w:rsid w:val="001911A7"/>
    <w:rsid w:val="00191D48"/>
    <w:rsid w:val="00192132"/>
    <w:rsid w:val="0019521E"/>
    <w:rsid w:val="001958B4"/>
    <w:rsid w:val="0019596E"/>
    <w:rsid w:val="00195FF8"/>
    <w:rsid w:val="00196985"/>
    <w:rsid w:val="00197669"/>
    <w:rsid w:val="001978E0"/>
    <w:rsid w:val="001A1037"/>
    <w:rsid w:val="001A350D"/>
    <w:rsid w:val="001A644E"/>
    <w:rsid w:val="001A77C8"/>
    <w:rsid w:val="001A7F25"/>
    <w:rsid w:val="001B100C"/>
    <w:rsid w:val="001B139C"/>
    <w:rsid w:val="001B1B8B"/>
    <w:rsid w:val="001B3063"/>
    <w:rsid w:val="001B4A3F"/>
    <w:rsid w:val="001B6853"/>
    <w:rsid w:val="001C0279"/>
    <w:rsid w:val="001C2140"/>
    <w:rsid w:val="001C2A70"/>
    <w:rsid w:val="001C2E0F"/>
    <w:rsid w:val="001C3FD4"/>
    <w:rsid w:val="001C4B98"/>
    <w:rsid w:val="001C563A"/>
    <w:rsid w:val="001C638F"/>
    <w:rsid w:val="001D36F2"/>
    <w:rsid w:val="001D39B5"/>
    <w:rsid w:val="001D4ABD"/>
    <w:rsid w:val="001D514A"/>
    <w:rsid w:val="001D548F"/>
    <w:rsid w:val="001D5CEB"/>
    <w:rsid w:val="001D5E1A"/>
    <w:rsid w:val="001E028B"/>
    <w:rsid w:val="001E0868"/>
    <w:rsid w:val="001E0CA0"/>
    <w:rsid w:val="001E0D73"/>
    <w:rsid w:val="001E1A36"/>
    <w:rsid w:val="001E20C1"/>
    <w:rsid w:val="001E2361"/>
    <w:rsid w:val="001E27EC"/>
    <w:rsid w:val="001E6756"/>
    <w:rsid w:val="001E694D"/>
    <w:rsid w:val="001E73D6"/>
    <w:rsid w:val="001F01B8"/>
    <w:rsid w:val="001F040E"/>
    <w:rsid w:val="001F07D2"/>
    <w:rsid w:val="001F16EA"/>
    <w:rsid w:val="001F26C4"/>
    <w:rsid w:val="001F32CF"/>
    <w:rsid w:val="001F3805"/>
    <w:rsid w:val="001F3C17"/>
    <w:rsid w:val="001F407C"/>
    <w:rsid w:val="001F44D6"/>
    <w:rsid w:val="001F75A5"/>
    <w:rsid w:val="001F761E"/>
    <w:rsid w:val="002001BB"/>
    <w:rsid w:val="0020163C"/>
    <w:rsid w:val="00201F2F"/>
    <w:rsid w:val="0020201A"/>
    <w:rsid w:val="00203786"/>
    <w:rsid w:val="00203AEE"/>
    <w:rsid w:val="00204C14"/>
    <w:rsid w:val="00204C20"/>
    <w:rsid w:val="0020582C"/>
    <w:rsid w:val="00205D0C"/>
    <w:rsid w:val="00206239"/>
    <w:rsid w:val="00206B04"/>
    <w:rsid w:val="00207711"/>
    <w:rsid w:val="002103C8"/>
    <w:rsid w:val="00210C92"/>
    <w:rsid w:val="00211E05"/>
    <w:rsid w:val="002123AC"/>
    <w:rsid w:val="00212618"/>
    <w:rsid w:val="00212FED"/>
    <w:rsid w:val="00213446"/>
    <w:rsid w:val="00213C3A"/>
    <w:rsid w:val="00213E9F"/>
    <w:rsid w:val="00214370"/>
    <w:rsid w:val="00214A22"/>
    <w:rsid w:val="00214F9E"/>
    <w:rsid w:val="002160AF"/>
    <w:rsid w:val="0021669A"/>
    <w:rsid w:val="00217B52"/>
    <w:rsid w:val="00220432"/>
    <w:rsid w:val="00221779"/>
    <w:rsid w:val="00221A14"/>
    <w:rsid w:val="00221F55"/>
    <w:rsid w:val="00222862"/>
    <w:rsid w:val="00222DBC"/>
    <w:rsid w:val="00222FA4"/>
    <w:rsid w:val="00223746"/>
    <w:rsid w:val="002237BD"/>
    <w:rsid w:val="002246F2"/>
    <w:rsid w:val="00224755"/>
    <w:rsid w:val="002249DE"/>
    <w:rsid w:val="00225312"/>
    <w:rsid w:val="00225957"/>
    <w:rsid w:val="00227BF5"/>
    <w:rsid w:val="00232121"/>
    <w:rsid w:val="00232908"/>
    <w:rsid w:val="002329C2"/>
    <w:rsid w:val="0023438E"/>
    <w:rsid w:val="00234C2C"/>
    <w:rsid w:val="00235985"/>
    <w:rsid w:val="00240A3D"/>
    <w:rsid w:val="00240BBD"/>
    <w:rsid w:val="00240CA7"/>
    <w:rsid w:val="00241BCF"/>
    <w:rsid w:val="0024245B"/>
    <w:rsid w:val="00242EE5"/>
    <w:rsid w:val="00246AD0"/>
    <w:rsid w:val="00250319"/>
    <w:rsid w:val="0025104D"/>
    <w:rsid w:val="002510E0"/>
    <w:rsid w:val="00251EA8"/>
    <w:rsid w:val="0025279E"/>
    <w:rsid w:val="00252E99"/>
    <w:rsid w:val="00252FFC"/>
    <w:rsid w:val="0025317C"/>
    <w:rsid w:val="002544B3"/>
    <w:rsid w:val="00254FD3"/>
    <w:rsid w:val="00260702"/>
    <w:rsid w:val="00260F68"/>
    <w:rsid w:val="00261A00"/>
    <w:rsid w:val="00264731"/>
    <w:rsid w:val="0026478D"/>
    <w:rsid w:val="0026540D"/>
    <w:rsid w:val="00266057"/>
    <w:rsid w:val="0026685E"/>
    <w:rsid w:val="00270104"/>
    <w:rsid w:val="00271387"/>
    <w:rsid w:val="0027211A"/>
    <w:rsid w:val="00272494"/>
    <w:rsid w:val="002727E9"/>
    <w:rsid w:val="00273D85"/>
    <w:rsid w:val="0027549F"/>
    <w:rsid w:val="00275BF3"/>
    <w:rsid w:val="002774D5"/>
    <w:rsid w:val="002804CD"/>
    <w:rsid w:val="002808C0"/>
    <w:rsid w:val="002811CC"/>
    <w:rsid w:val="00281C98"/>
    <w:rsid w:val="00283902"/>
    <w:rsid w:val="0028528D"/>
    <w:rsid w:val="00285441"/>
    <w:rsid w:val="0029027E"/>
    <w:rsid w:val="002904B4"/>
    <w:rsid w:val="00292A42"/>
    <w:rsid w:val="0029466B"/>
    <w:rsid w:val="002957E4"/>
    <w:rsid w:val="002966A2"/>
    <w:rsid w:val="002971E4"/>
    <w:rsid w:val="002978CB"/>
    <w:rsid w:val="002A1149"/>
    <w:rsid w:val="002A148C"/>
    <w:rsid w:val="002A1FF2"/>
    <w:rsid w:val="002A2CB1"/>
    <w:rsid w:val="002A2DA5"/>
    <w:rsid w:val="002A3512"/>
    <w:rsid w:val="002A3D7E"/>
    <w:rsid w:val="002A3FFE"/>
    <w:rsid w:val="002A4019"/>
    <w:rsid w:val="002A4FE7"/>
    <w:rsid w:val="002A5847"/>
    <w:rsid w:val="002A5AD2"/>
    <w:rsid w:val="002A6459"/>
    <w:rsid w:val="002B0427"/>
    <w:rsid w:val="002B07F6"/>
    <w:rsid w:val="002B08F5"/>
    <w:rsid w:val="002B1D8C"/>
    <w:rsid w:val="002B2090"/>
    <w:rsid w:val="002B21C6"/>
    <w:rsid w:val="002B2C0E"/>
    <w:rsid w:val="002B3D7D"/>
    <w:rsid w:val="002B5290"/>
    <w:rsid w:val="002B5DDB"/>
    <w:rsid w:val="002B70AC"/>
    <w:rsid w:val="002B70FA"/>
    <w:rsid w:val="002B746E"/>
    <w:rsid w:val="002B748F"/>
    <w:rsid w:val="002C025B"/>
    <w:rsid w:val="002C0DD0"/>
    <w:rsid w:val="002C0E26"/>
    <w:rsid w:val="002C18C0"/>
    <w:rsid w:val="002C18CA"/>
    <w:rsid w:val="002C1B5C"/>
    <w:rsid w:val="002C341E"/>
    <w:rsid w:val="002C451C"/>
    <w:rsid w:val="002C5478"/>
    <w:rsid w:val="002C7489"/>
    <w:rsid w:val="002C775B"/>
    <w:rsid w:val="002D0532"/>
    <w:rsid w:val="002D0EDB"/>
    <w:rsid w:val="002D1F20"/>
    <w:rsid w:val="002D2469"/>
    <w:rsid w:val="002D2F9D"/>
    <w:rsid w:val="002D43F3"/>
    <w:rsid w:val="002D4DB3"/>
    <w:rsid w:val="002D59A5"/>
    <w:rsid w:val="002D6435"/>
    <w:rsid w:val="002D6921"/>
    <w:rsid w:val="002D7165"/>
    <w:rsid w:val="002E0360"/>
    <w:rsid w:val="002E0FCA"/>
    <w:rsid w:val="002E15B8"/>
    <w:rsid w:val="002E313E"/>
    <w:rsid w:val="002E3EF3"/>
    <w:rsid w:val="002E4036"/>
    <w:rsid w:val="002E6F96"/>
    <w:rsid w:val="002E6FFF"/>
    <w:rsid w:val="002F0869"/>
    <w:rsid w:val="002F0D03"/>
    <w:rsid w:val="002F1824"/>
    <w:rsid w:val="002F4182"/>
    <w:rsid w:val="002F4CFE"/>
    <w:rsid w:val="002F5835"/>
    <w:rsid w:val="002F58F5"/>
    <w:rsid w:val="002F6381"/>
    <w:rsid w:val="002F6E86"/>
    <w:rsid w:val="00300B66"/>
    <w:rsid w:val="003019E2"/>
    <w:rsid w:val="00302197"/>
    <w:rsid w:val="00303D84"/>
    <w:rsid w:val="0030536C"/>
    <w:rsid w:val="00305898"/>
    <w:rsid w:val="00305C7A"/>
    <w:rsid w:val="00305FFA"/>
    <w:rsid w:val="00306121"/>
    <w:rsid w:val="00306F32"/>
    <w:rsid w:val="0030747F"/>
    <w:rsid w:val="00307865"/>
    <w:rsid w:val="00307F7A"/>
    <w:rsid w:val="003107A5"/>
    <w:rsid w:val="003108B2"/>
    <w:rsid w:val="00311301"/>
    <w:rsid w:val="00311A43"/>
    <w:rsid w:val="003125E0"/>
    <w:rsid w:val="003131EE"/>
    <w:rsid w:val="0031350B"/>
    <w:rsid w:val="00313C9B"/>
    <w:rsid w:val="003150A3"/>
    <w:rsid w:val="003150F7"/>
    <w:rsid w:val="00315B7D"/>
    <w:rsid w:val="00316D6F"/>
    <w:rsid w:val="00317854"/>
    <w:rsid w:val="00320F8D"/>
    <w:rsid w:val="00320FB2"/>
    <w:rsid w:val="0032115C"/>
    <w:rsid w:val="003214A4"/>
    <w:rsid w:val="003218DA"/>
    <w:rsid w:val="00322B22"/>
    <w:rsid w:val="00322B7F"/>
    <w:rsid w:val="00323493"/>
    <w:rsid w:val="00325CF8"/>
    <w:rsid w:val="00325F2A"/>
    <w:rsid w:val="00327007"/>
    <w:rsid w:val="00327298"/>
    <w:rsid w:val="00327380"/>
    <w:rsid w:val="00331AB4"/>
    <w:rsid w:val="003320D7"/>
    <w:rsid w:val="0033296D"/>
    <w:rsid w:val="003340B8"/>
    <w:rsid w:val="003346B0"/>
    <w:rsid w:val="003352B5"/>
    <w:rsid w:val="00335C4A"/>
    <w:rsid w:val="00335DF1"/>
    <w:rsid w:val="00336191"/>
    <w:rsid w:val="00340119"/>
    <w:rsid w:val="00343063"/>
    <w:rsid w:val="00343B30"/>
    <w:rsid w:val="00344CC3"/>
    <w:rsid w:val="0034535B"/>
    <w:rsid w:val="0034665C"/>
    <w:rsid w:val="00346DBE"/>
    <w:rsid w:val="003471C0"/>
    <w:rsid w:val="0034728B"/>
    <w:rsid w:val="003502C8"/>
    <w:rsid w:val="0035046A"/>
    <w:rsid w:val="00351845"/>
    <w:rsid w:val="00354B01"/>
    <w:rsid w:val="00356968"/>
    <w:rsid w:val="00356D97"/>
    <w:rsid w:val="0035794A"/>
    <w:rsid w:val="00357B21"/>
    <w:rsid w:val="00362031"/>
    <w:rsid w:val="00363972"/>
    <w:rsid w:val="003651C8"/>
    <w:rsid w:val="003652A0"/>
    <w:rsid w:val="0036727D"/>
    <w:rsid w:val="00367CCD"/>
    <w:rsid w:val="00367E5D"/>
    <w:rsid w:val="00372001"/>
    <w:rsid w:val="00372C33"/>
    <w:rsid w:val="00372CE6"/>
    <w:rsid w:val="00372CFA"/>
    <w:rsid w:val="00372D1F"/>
    <w:rsid w:val="00372D7A"/>
    <w:rsid w:val="003751E8"/>
    <w:rsid w:val="00375FE5"/>
    <w:rsid w:val="003760DE"/>
    <w:rsid w:val="0037656D"/>
    <w:rsid w:val="0037658D"/>
    <w:rsid w:val="00376F13"/>
    <w:rsid w:val="003807B4"/>
    <w:rsid w:val="00380CD8"/>
    <w:rsid w:val="00380FBD"/>
    <w:rsid w:val="003812F4"/>
    <w:rsid w:val="00381CAB"/>
    <w:rsid w:val="00382715"/>
    <w:rsid w:val="003835A0"/>
    <w:rsid w:val="0038473D"/>
    <w:rsid w:val="0038507E"/>
    <w:rsid w:val="0038513C"/>
    <w:rsid w:val="00385963"/>
    <w:rsid w:val="00385B07"/>
    <w:rsid w:val="003869DC"/>
    <w:rsid w:val="0038707C"/>
    <w:rsid w:val="00387B5D"/>
    <w:rsid w:val="00387E48"/>
    <w:rsid w:val="00391B57"/>
    <w:rsid w:val="00392042"/>
    <w:rsid w:val="00393D8B"/>
    <w:rsid w:val="00394C9C"/>
    <w:rsid w:val="003956AE"/>
    <w:rsid w:val="00397086"/>
    <w:rsid w:val="003A027B"/>
    <w:rsid w:val="003A2DDB"/>
    <w:rsid w:val="003A2F31"/>
    <w:rsid w:val="003A337E"/>
    <w:rsid w:val="003A3A6A"/>
    <w:rsid w:val="003A4A5E"/>
    <w:rsid w:val="003A5372"/>
    <w:rsid w:val="003A5BC5"/>
    <w:rsid w:val="003A67C7"/>
    <w:rsid w:val="003A67E5"/>
    <w:rsid w:val="003A741B"/>
    <w:rsid w:val="003B0556"/>
    <w:rsid w:val="003B0E9B"/>
    <w:rsid w:val="003B1BD2"/>
    <w:rsid w:val="003B43AD"/>
    <w:rsid w:val="003B4451"/>
    <w:rsid w:val="003B50A4"/>
    <w:rsid w:val="003B5441"/>
    <w:rsid w:val="003B7040"/>
    <w:rsid w:val="003B7A69"/>
    <w:rsid w:val="003C0CD3"/>
    <w:rsid w:val="003C25D7"/>
    <w:rsid w:val="003C2D6D"/>
    <w:rsid w:val="003C3240"/>
    <w:rsid w:val="003C3D76"/>
    <w:rsid w:val="003C48AA"/>
    <w:rsid w:val="003C4C1D"/>
    <w:rsid w:val="003C6841"/>
    <w:rsid w:val="003C6EE5"/>
    <w:rsid w:val="003D14AD"/>
    <w:rsid w:val="003D2EC2"/>
    <w:rsid w:val="003D41E8"/>
    <w:rsid w:val="003D49FD"/>
    <w:rsid w:val="003D4C86"/>
    <w:rsid w:val="003D5C04"/>
    <w:rsid w:val="003D5C18"/>
    <w:rsid w:val="003D5CC7"/>
    <w:rsid w:val="003E42F2"/>
    <w:rsid w:val="003E45B3"/>
    <w:rsid w:val="003E4F1A"/>
    <w:rsid w:val="003E5E39"/>
    <w:rsid w:val="003E5E78"/>
    <w:rsid w:val="003E6A72"/>
    <w:rsid w:val="003E7A67"/>
    <w:rsid w:val="003F0636"/>
    <w:rsid w:val="003F27F0"/>
    <w:rsid w:val="003F5B51"/>
    <w:rsid w:val="003F5BCB"/>
    <w:rsid w:val="003F6618"/>
    <w:rsid w:val="003F6B9E"/>
    <w:rsid w:val="003F7B68"/>
    <w:rsid w:val="00400F4F"/>
    <w:rsid w:val="00401220"/>
    <w:rsid w:val="0040166C"/>
    <w:rsid w:val="0040169C"/>
    <w:rsid w:val="00401EC4"/>
    <w:rsid w:val="00402ABD"/>
    <w:rsid w:val="00402D27"/>
    <w:rsid w:val="00404918"/>
    <w:rsid w:val="004050EF"/>
    <w:rsid w:val="00406C3F"/>
    <w:rsid w:val="00406FB1"/>
    <w:rsid w:val="004075AE"/>
    <w:rsid w:val="00410303"/>
    <w:rsid w:val="00410AA0"/>
    <w:rsid w:val="00412DB0"/>
    <w:rsid w:val="00412EEC"/>
    <w:rsid w:val="004135AF"/>
    <w:rsid w:val="00413ED0"/>
    <w:rsid w:val="00413F93"/>
    <w:rsid w:val="0041496A"/>
    <w:rsid w:val="00416830"/>
    <w:rsid w:val="00420536"/>
    <w:rsid w:val="00420D9F"/>
    <w:rsid w:val="0042160F"/>
    <w:rsid w:val="004228B2"/>
    <w:rsid w:val="00422AFD"/>
    <w:rsid w:val="00423F19"/>
    <w:rsid w:val="00424CFD"/>
    <w:rsid w:val="004266AA"/>
    <w:rsid w:val="004273B1"/>
    <w:rsid w:val="00430596"/>
    <w:rsid w:val="00430D44"/>
    <w:rsid w:val="004311D2"/>
    <w:rsid w:val="00431730"/>
    <w:rsid w:val="00433698"/>
    <w:rsid w:val="00433A19"/>
    <w:rsid w:val="004341BB"/>
    <w:rsid w:val="004347C1"/>
    <w:rsid w:val="004358FF"/>
    <w:rsid w:val="00436D93"/>
    <w:rsid w:val="004371C6"/>
    <w:rsid w:val="00437E63"/>
    <w:rsid w:val="00440482"/>
    <w:rsid w:val="00440A2F"/>
    <w:rsid w:val="00441479"/>
    <w:rsid w:val="00441CBC"/>
    <w:rsid w:val="00442669"/>
    <w:rsid w:val="00443D5B"/>
    <w:rsid w:val="00444350"/>
    <w:rsid w:val="004456E8"/>
    <w:rsid w:val="004456EA"/>
    <w:rsid w:val="004463A7"/>
    <w:rsid w:val="004505F7"/>
    <w:rsid w:val="00450B50"/>
    <w:rsid w:val="0045118B"/>
    <w:rsid w:val="00452084"/>
    <w:rsid w:val="004529C2"/>
    <w:rsid w:val="00452A2E"/>
    <w:rsid w:val="00452E38"/>
    <w:rsid w:val="00452EFD"/>
    <w:rsid w:val="00453516"/>
    <w:rsid w:val="0045518F"/>
    <w:rsid w:val="004552A5"/>
    <w:rsid w:val="0045592F"/>
    <w:rsid w:val="00456EB8"/>
    <w:rsid w:val="004571D2"/>
    <w:rsid w:val="004577AD"/>
    <w:rsid w:val="004610F6"/>
    <w:rsid w:val="0046138E"/>
    <w:rsid w:val="0046186F"/>
    <w:rsid w:val="00461D10"/>
    <w:rsid w:val="00461D55"/>
    <w:rsid w:val="00464E51"/>
    <w:rsid w:val="00465DCC"/>
    <w:rsid w:val="00466EC7"/>
    <w:rsid w:val="00466F99"/>
    <w:rsid w:val="0046700A"/>
    <w:rsid w:val="004711A8"/>
    <w:rsid w:val="004727CE"/>
    <w:rsid w:val="004741FA"/>
    <w:rsid w:val="00474311"/>
    <w:rsid w:val="0047442B"/>
    <w:rsid w:val="00476D43"/>
    <w:rsid w:val="0047728A"/>
    <w:rsid w:val="00477943"/>
    <w:rsid w:val="00477F94"/>
    <w:rsid w:val="00484391"/>
    <w:rsid w:val="00484B07"/>
    <w:rsid w:val="00486F1E"/>
    <w:rsid w:val="004872A1"/>
    <w:rsid w:val="004872F0"/>
    <w:rsid w:val="0048737D"/>
    <w:rsid w:val="00487B2C"/>
    <w:rsid w:val="0049030D"/>
    <w:rsid w:val="00490D8A"/>
    <w:rsid w:val="00492521"/>
    <w:rsid w:val="00493EDD"/>
    <w:rsid w:val="00494277"/>
    <w:rsid w:val="004951D3"/>
    <w:rsid w:val="00496D08"/>
    <w:rsid w:val="004975D6"/>
    <w:rsid w:val="0049769A"/>
    <w:rsid w:val="004A049D"/>
    <w:rsid w:val="004A1430"/>
    <w:rsid w:val="004A1F37"/>
    <w:rsid w:val="004A269C"/>
    <w:rsid w:val="004A334F"/>
    <w:rsid w:val="004A470C"/>
    <w:rsid w:val="004A5153"/>
    <w:rsid w:val="004A6825"/>
    <w:rsid w:val="004A7EF5"/>
    <w:rsid w:val="004B1745"/>
    <w:rsid w:val="004B1E57"/>
    <w:rsid w:val="004B1FEF"/>
    <w:rsid w:val="004B2258"/>
    <w:rsid w:val="004B2B34"/>
    <w:rsid w:val="004B2CDA"/>
    <w:rsid w:val="004B2E65"/>
    <w:rsid w:val="004B2F4A"/>
    <w:rsid w:val="004B3FCA"/>
    <w:rsid w:val="004B4144"/>
    <w:rsid w:val="004B43A8"/>
    <w:rsid w:val="004B490F"/>
    <w:rsid w:val="004B4AB4"/>
    <w:rsid w:val="004B69CF"/>
    <w:rsid w:val="004B6E47"/>
    <w:rsid w:val="004B7A3A"/>
    <w:rsid w:val="004C19B2"/>
    <w:rsid w:val="004C1DCB"/>
    <w:rsid w:val="004C256E"/>
    <w:rsid w:val="004C2A3A"/>
    <w:rsid w:val="004C2EAC"/>
    <w:rsid w:val="004C2FA6"/>
    <w:rsid w:val="004C3D91"/>
    <w:rsid w:val="004C438B"/>
    <w:rsid w:val="004C4677"/>
    <w:rsid w:val="004C5088"/>
    <w:rsid w:val="004C5EE7"/>
    <w:rsid w:val="004C6CF9"/>
    <w:rsid w:val="004D10BA"/>
    <w:rsid w:val="004D18CC"/>
    <w:rsid w:val="004D2BF3"/>
    <w:rsid w:val="004D3038"/>
    <w:rsid w:val="004D39AF"/>
    <w:rsid w:val="004D429C"/>
    <w:rsid w:val="004D5125"/>
    <w:rsid w:val="004D51EC"/>
    <w:rsid w:val="004D5C6C"/>
    <w:rsid w:val="004E057F"/>
    <w:rsid w:val="004E233E"/>
    <w:rsid w:val="004E23C3"/>
    <w:rsid w:val="004E4AC3"/>
    <w:rsid w:val="004E630F"/>
    <w:rsid w:val="004F0520"/>
    <w:rsid w:val="004F0DF5"/>
    <w:rsid w:val="004F158A"/>
    <w:rsid w:val="004F332F"/>
    <w:rsid w:val="004F3D57"/>
    <w:rsid w:val="004F4524"/>
    <w:rsid w:val="004F47BC"/>
    <w:rsid w:val="004F4FE3"/>
    <w:rsid w:val="004F58E1"/>
    <w:rsid w:val="004F5B74"/>
    <w:rsid w:val="004F60FC"/>
    <w:rsid w:val="004F7413"/>
    <w:rsid w:val="004F7DC2"/>
    <w:rsid w:val="005003EE"/>
    <w:rsid w:val="00500783"/>
    <w:rsid w:val="005031DC"/>
    <w:rsid w:val="005033EC"/>
    <w:rsid w:val="005039F6"/>
    <w:rsid w:val="00505864"/>
    <w:rsid w:val="0050675C"/>
    <w:rsid w:val="00506E3E"/>
    <w:rsid w:val="00511540"/>
    <w:rsid w:val="0051198B"/>
    <w:rsid w:val="00512859"/>
    <w:rsid w:val="00512D19"/>
    <w:rsid w:val="00512F95"/>
    <w:rsid w:val="0051453C"/>
    <w:rsid w:val="005172F8"/>
    <w:rsid w:val="00517968"/>
    <w:rsid w:val="00517BF2"/>
    <w:rsid w:val="0052134F"/>
    <w:rsid w:val="00521B20"/>
    <w:rsid w:val="00521E6A"/>
    <w:rsid w:val="0052219F"/>
    <w:rsid w:val="00522450"/>
    <w:rsid w:val="0052495F"/>
    <w:rsid w:val="00524A93"/>
    <w:rsid w:val="005250F0"/>
    <w:rsid w:val="00526145"/>
    <w:rsid w:val="00526297"/>
    <w:rsid w:val="00527EF4"/>
    <w:rsid w:val="00530159"/>
    <w:rsid w:val="00531C03"/>
    <w:rsid w:val="00532096"/>
    <w:rsid w:val="00532D62"/>
    <w:rsid w:val="00534951"/>
    <w:rsid w:val="005350D1"/>
    <w:rsid w:val="005350EC"/>
    <w:rsid w:val="00535C47"/>
    <w:rsid w:val="00536424"/>
    <w:rsid w:val="00536B01"/>
    <w:rsid w:val="00541F43"/>
    <w:rsid w:val="0054249F"/>
    <w:rsid w:val="00542C05"/>
    <w:rsid w:val="00542DDB"/>
    <w:rsid w:val="00543058"/>
    <w:rsid w:val="005446B4"/>
    <w:rsid w:val="00544B87"/>
    <w:rsid w:val="00545E47"/>
    <w:rsid w:val="00547F56"/>
    <w:rsid w:val="00550743"/>
    <w:rsid w:val="00550E65"/>
    <w:rsid w:val="00550F13"/>
    <w:rsid w:val="00551D97"/>
    <w:rsid w:val="005524B9"/>
    <w:rsid w:val="00552669"/>
    <w:rsid w:val="005526C7"/>
    <w:rsid w:val="005536FD"/>
    <w:rsid w:val="0055472F"/>
    <w:rsid w:val="00554B0D"/>
    <w:rsid w:val="00554DE5"/>
    <w:rsid w:val="0055724D"/>
    <w:rsid w:val="00557F71"/>
    <w:rsid w:val="00557FFC"/>
    <w:rsid w:val="005600F1"/>
    <w:rsid w:val="00560B17"/>
    <w:rsid w:val="00560B80"/>
    <w:rsid w:val="00561251"/>
    <w:rsid w:val="00561467"/>
    <w:rsid w:val="00561BB2"/>
    <w:rsid w:val="00561CC8"/>
    <w:rsid w:val="005623DC"/>
    <w:rsid w:val="00563B7C"/>
    <w:rsid w:val="00565531"/>
    <w:rsid w:val="005658DA"/>
    <w:rsid w:val="00565C25"/>
    <w:rsid w:val="005669D1"/>
    <w:rsid w:val="005677F4"/>
    <w:rsid w:val="00570116"/>
    <w:rsid w:val="00570AF0"/>
    <w:rsid w:val="005722A8"/>
    <w:rsid w:val="005731D7"/>
    <w:rsid w:val="005734DA"/>
    <w:rsid w:val="00574158"/>
    <w:rsid w:val="00574FEC"/>
    <w:rsid w:val="00575794"/>
    <w:rsid w:val="00576600"/>
    <w:rsid w:val="00576BF3"/>
    <w:rsid w:val="0057759E"/>
    <w:rsid w:val="0058045B"/>
    <w:rsid w:val="00580A16"/>
    <w:rsid w:val="0058115D"/>
    <w:rsid w:val="00581E6B"/>
    <w:rsid w:val="00581E72"/>
    <w:rsid w:val="00583A7B"/>
    <w:rsid w:val="00584044"/>
    <w:rsid w:val="00584F19"/>
    <w:rsid w:val="00585A88"/>
    <w:rsid w:val="00585E90"/>
    <w:rsid w:val="00585F88"/>
    <w:rsid w:val="005861FC"/>
    <w:rsid w:val="00586412"/>
    <w:rsid w:val="00586953"/>
    <w:rsid w:val="0058757E"/>
    <w:rsid w:val="00590521"/>
    <w:rsid w:val="00593768"/>
    <w:rsid w:val="0059397E"/>
    <w:rsid w:val="00597160"/>
    <w:rsid w:val="00597659"/>
    <w:rsid w:val="00597DD2"/>
    <w:rsid w:val="005A38D3"/>
    <w:rsid w:val="005A3AEE"/>
    <w:rsid w:val="005A48DC"/>
    <w:rsid w:val="005A51D2"/>
    <w:rsid w:val="005A5348"/>
    <w:rsid w:val="005A543C"/>
    <w:rsid w:val="005A6300"/>
    <w:rsid w:val="005A7100"/>
    <w:rsid w:val="005A74E3"/>
    <w:rsid w:val="005A7F1E"/>
    <w:rsid w:val="005B03A6"/>
    <w:rsid w:val="005B2BB8"/>
    <w:rsid w:val="005B2EA7"/>
    <w:rsid w:val="005B329B"/>
    <w:rsid w:val="005B41D4"/>
    <w:rsid w:val="005B4C93"/>
    <w:rsid w:val="005B6890"/>
    <w:rsid w:val="005B70E1"/>
    <w:rsid w:val="005C3BC0"/>
    <w:rsid w:val="005C3EA1"/>
    <w:rsid w:val="005C4D4B"/>
    <w:rsid w:val="005C4FFF"/>
    <w:rsid w:val="005D1688"/>
    <w:rsid w:val="005D17C0"/>
    <w:rsid w:val="005D2ED6"/>
    <w:rsid w:val="005D356F"/>
    <w:rsid w:val="005D3DF9"/>
    <w:rsid w:val="005D419D"/>
    <w:rsid w:val="005D41B0"/>
    <w:rsid w:val="005D4303"/>
    <w:rsid w:val="005D64BF"/>
    <w:rsid w:val="005D78B4"/>
    <w:rsid w:val="005E01BF"/>
    <w:rsid w:val="005E087A"/>
    <w:rsid w:val="005E0D92"/>
    <w:rsid w:val="005E188B"/>
    <w:rsid w:val="005E1A90"/>
    <w:rsid w:val="005E358F"/>
    <w:rsid w:val="005E4191"/>
    <w:rsid w:val="005E52D3"/>
    <w:rsid w:val="005E621E"/>
    <w:rsid w:val="005E63E9"/>
    <w:rsid w:val="005E6AF4"/>
    <w:rsid w:val="005E70F9"/>
    <w:rsid w:val="005E7244"/>
    <w:rsid w:val="005F004E"/>
    <w:rsid w:val="005F08FC"/>
    <w:rsid w:val="005F120F"/>
    <w:rsid w:val="005F3839"/>
    <w:rsid w:val="005F4DB8"/>
    <w:rsid w:val="005F53C5"/>
    <w:rsid w:val="005F5700"/>
    <w:rsid w:val="005F68CD"/>
    <w:rsid w:val="005F7BF5"/>
    <w:rsid w:val="00601D16"/>
    <w:rsid w:val="0060217B"/>
    <w:rsid w:val="00604FE6"/>
    <w:rsid w:val="00606D6B"/>
    <w:rsid w:val="00607F74"/>
    <w:rsid w:val="00610359"/>
    <w:rsid w:val="00610EC4"/>
    <w:rsid w:val="00611901"/>
    <w:rsid w:val="00612326"/>
    <w:rsid w:val="00613954"/>
    <w:rsid w:val="00613D2C"/>
    <w:rsid w:val="00615389"/>
    <w:rsid w:val="00616DCB"/>
    <w:rsid w:val="00617DB5"/>
    <w:rsid w:val="00621036"/>
    <w:rsid w:val="00623455"/>
    <w:rsid w:val="00623DBE"/>
    <w:rsid w:val="00623FA5"/>
    <w:rsid w:val="00624487"/>
    <w:rsid w:val="006247F2"/>
    <w:rsid w:val="0062519E"/>
    <w:rsid w:val="0062711D"/>
    <w:rsid w:val="00627485"/>
    <w:rsid w:val="00627E81"/>
    <w:rsid w:val="00630625"/>
    <w:rsid w:val="00630BF0"/>
    <w:rsid w:val="00631A66"/>
    <w:rsid w:val="00632654"/>
    <w:rsid w:val="006337EB"/>
    <w:rsid w:val="006352BD"/>
    <w:rsid w:val="00635571"/>
    <w:rsid w:val="00636A3B"/>
    <w:rsid w:val="006402F1"/>
    <w:rsid w:val="00641A60"/>
    <w:rsid w:val="00641AA7"/>
    <w:rsid w:val="00642478"/>
    <w:rsid w:val="00642700"/>
    <w:rsid w:val="00642A74"/>
    <w:rsid w:val="00643A3D"/>
    <w:rsid w:val="0064412F"/>
    <w:rsid w:val="0064515A"/>
    <w:rsid w:val="006457B5"/>
    <w:rsid w:val="00646B4F"/>
    <w:rsid w:val="00646E7F"/>
    <w:rsid w:val="00647706"/>
    <w:rsid w:val="00650977"/>
    <w:rsid w:val="00651F53"/>
    <w:rsid w:val="0065557D"/>
    <w:rsid w:val="006569F5"/>
    <w:rsid w:val="00656D00"/>
    <w:rsid w:val="0066008C"/>
    <w:rsid w:val="006600E9"/>
    <w:rsid w:val="00660BDD"/>
    <w:rsid w:val="00660BE2"/>
    <w:rsid w:val="006626B4"/>
    <w:rsid w:val="00662FF6"/>
    <w:rsid w:val="00663EDF"/>
    <w:rsid w:val="006664BB"/>
    <w:rsid w:val="00666B50"/>
    <w:rsid w:val="00670E78"/>
    <w:rsid w:val="006719FB"/>
    <w:rsid w:val="006728EB"/>
    <w:rsid w:val="0067346F"/>
    <w:rsid w:val="00673750"/>
    <w:rsid w:val="006742B0"/>
    <w:rsid w:val="0067513E"/>
    <w:rsid w:val="0067562F"/>
    <w:rsid w:val="0067597A"/>
    <w:rsid w:val="006763C9"/>
    <w:rsid w:val="0067731D"/>
    <w:rsid w:val="006778D6"/>
    <w:rsid w:val="00677A08"/>
    <w:rsid w:val="006812A0"/>
    <w:rsid w:val="00681DF2"/>
    <w:rsid w:val="0068279E"/>
    <w:rsid w:val="00682A6A"/>
    <w:rsid w:val="00684AB2"/>
    <w:rsid w:val="00684D1B"/>
    <w:rsid w:val="00686371"/>
    <w:rsid w:val="006877EE"/>
    <w:rsid w:val="00687B27"/>
    <w:rsid w:val="006902D0"/>
    <w:rsid w:val="00694185"/>
    <w:rsid w:val="006946AD"/>
    <w:rsid w:val="00694D83"/>
    <w:rsid w:val="00695345"/>
    <w:rsid w:val="00695484"/>
    <w:rsid w:val="00695885"/>
    <w:rsid w:val="00697EC4"/>
    <w:rsid w:val="006A1666"/>
    <w:rsid w:val="006A2461"/>
    <w:rsid w:val="006A3526"/>
    <w:rsid w:val="006A546F"/>
    <w:rsid w:val="006A5937"/>
    <w:rsid w:val="006A621B"/>
    <w:rsid w:val="006A77C1"/>
    <w:rsid w:val="006B345C"/>
    <w:rsid w:val="006B3570"/>
    <w:rsid w:val="006B37F5"/>
    <w:rsid w:val="006B428A"/>
    <w:rsid w:val="006B5A62"/>
    <w:rsid w:val="006B6A42"/>
    <w:rsid w:val="006B7195"/>
    <w:rsid w:val="006B71DB"/>
    <w:rsid w:val="006C0371"/>
    <w:rsid w:val="006C1644"/>
    <w:rsid w:val="006C1F3F"/>
    <w:rsid w:val="006C216E"/>
    <w:rsid w:val="006C284C"/>
    <w:rsid w:val="006C3411"/>
    <w:rsid w:val="006C42EB"/>
    <w:rsid w:val="006C58E4"/>
    <w:rsid w:val="006C708D"/>
    <w:rsid w:val="006C712B"/>
    <w:rsid w:val="006D026D"/>
    <w:rsid w:val="006D3879"/>
    <w:rsid w:val="006D38BD"/>
    <w:rsid w:val="006D3EA9"/>
    <w:rsid w:val="006D45F6"/>
    <w:rsid w:val="006D47AA"/>
    <w:rsid w:val="006D4996"/>
    <w:rsid w:val="006D6A93"/>
    <w:rsid w:val="006D71B7"/>
    <w:rsid w:val="006D7871"/>
    <w:rsid w:val="006E015F"/>
    <w:rsid w:val="006E18B5"/>
    <w:rsid w:val="006E196A"/>
    <w:rsid w:val="006E1F69"/>
    <w:rsid w:val="006E312F"/>
    <w:rsid w:val="006E3172"/>
    <w:rsid w:val="006E31EB"/>
    <w:rsid w:val="006E38E1"/>
    <w:rsid w:val="006E4938"/>
    <w:rsid w:val="006E4E26"/>
    <w:rsid w:val="006E55FE"/>
    <w:rsid w:val="006E793B"/>
    <w:rsid w:val="006F04C2"/>
    <w:rsid w:val="006F12C1"/>
    <w:rsid w:val="006F18E4"/>
    <w:rsid w:val="006F3548"/>
    <w:rsid w:val="006F46D7"/>
    <w:rsid w:val="006F7266"/>
    <w:rsid w:val="006F7B67"/>
    <w:rsid w:val="00700270"/>
    <w:rsid w:val="007004EA"/>
    <w:rsid w:val="007007CA"/>
    <w:rsid w:val="007024E6"/>
    <w:rsid w:val="007025BC"/>
    <w:rsid w:val="00702985"/>
    <w:rsid w:val="00702AA8"/>
    <w:rsid w:val="00704E89"/>
    <w:rsid w:val="007063C1"/>
    <w:rsid w:val="00706760"/>
    <w:rsid w:val="00710948"/>
    <w:rsid w:val="0071254F"/>
    <w:rsid w:val="0071312E"/>
    <w:rsid w:val="00713356"/>
    <w:rsid w:val="0071484C"/>
    <w:rsid w:val="00715EBB"/>
    <w:rsid w:val="0071632C"/>
    <w:rsid w:val="00716F23"/>
    <w:rsid w:val="0072095F"/>
    <w:rsid w:val="00722E96"/>
    <w:rsid w:val="007232C6"/>
    <w:rsid w:val="007237CB"/>
    <w:rsid w:val="00723A5F"/>
    <w:rsid w:val="00724810"/>
    <w:rsid w:val="00724F5F"/>
    <w:rsid w:val="0072627B"/>
    <w:rsid w:val="0072734A"/>
    <w:rsid w:val="0072782B"/>
    <w:rsid w:val="00727C8B"/>
    <w:rsid w:val="0073139A"/>
    <w:rsid w:val="00731D77"/>
    <w:rsid w:val="007321F5"/>
    <w:rsid w:val="0073489D"/>
    <w:rsid w:val="007359ED"/>
    <w:rsid w:val="00735C0A"/>
    <w:rsid w:val="00736632"/>
    <w:rsid w:val="00736D43"/>
    <w:rsid w:val="0073752F"/>
    <w:rsid w:val="007407A2"/>
    <w:rsid w:val="00740BAD"/>
    <w:rsid w:val="00744658"/>
    <w:rsid w:val="00744EBF"/>
    <w:rsid w:val="00746C42"/>
    <w:rsid w:val="00746EA3"/>
    <w:rsid w:val="0075128B"/>
    <w:rsid w:val="00752092"/>
    <w:rsid w:val="007529CC"/>
    <w:rsid w:val="00752AC5"/>
    <w:rsid w:val="00754AF6"/>
    <w:rsid w:val="007557FA"/>
    <w:rsid w:val="007558E1"/>
    <w:rsid w:val="00756780"/>
    <w:rsid w:val="00756CCA"/>
    <w:rsid w:val="0076081A"/>
    <w:rsid w:val="0076082D"/>
    <w:rsid w:val="0076099B"/>
    <w:rsid w:val="007614DA"/>
    <w:rsid w:val="00762AA5"/>
    <w:rsid w:val="00764460"/>
    <w:rsid w:val="00766E7B"/>
    <w:rsid w:val="0076700B"/>
    <w:rsid w:val="0076779A"/>
    <w:rsid w:val="00770D24"/>
    <w:rsid w:val="00770F09"/>
    <w:rsid w:val="00771782"/>
    <w:rsid w:val="00771C1C"/>
    <w:rsid w:val="00773250"/>
    <w:rsid w:val="007732CE"/>
    <w:rsid w:val="0077368A"/>
    <w:rsid w:val="00775D51"/>
    <w:rsid w:val="0077604B"/>
    <w:rsid w:val="007773F9"/>
    <w:rsid w:val="0077761C"/>
    <w:rsid w:val="00777AC7"/>
    <w:rsid w:val="0078024D"/>
    <w:rsid w:val="0078087C"/>
    <w:rsid w:val="007808E8"/>
    <w:rsid w:val="007813A2"/>
    <w:rsid w:val="00782343"/>
    <w:rsid w:val="0078252F"/>
    <w:rsid w:val="0078423E"/>
    <w:rsid w:val="00786628"/>
    <w:rsid w:val="00790CE9"/>
    <w:rsid w:val="00791DF1"/>
    <w:rsid w:val="00792777"/>
    <w:rsid w:val="00794E3C"/>
    <w:rsid w:val="00795270"/>
    <w:rsid w:val="007955F7"/>
    <w:rsid w:val="00795DD3"/>
    <w:rsid w:val="00795E2E"/>
    <w:rsid w:val="00797A9D"/>
    <w:rsid w:val="00797F8E"/>
    <w:rsid w:val="007A344B"/>
    <w:rsid w:val="007A4613"/>
    <w:rsid w:val="007A4D43"/>
    <w:rsid w:val="007A6733"/>
    <w:rsid w:val="007A6BDC"/>
    <w:rsid w:val="007A71E3"/>
    <w:rsid w:val="007A74FA"/>
    <w:rsid w:val="007B047D"/>
    <w:rsid w:val="007B2095"/>
    <w:rsid w:val="007B20EC"/>
    <w:rsid w:val="007B228B"/>
    <w:rsid w:val="007B3AAF"/>
    <w:rsid w:val="007B4D73"/>
    <w:rsid w:val="007B5C6D"/>
    <w:rsid w:val="007C058B"/>
    <w:rsid w:val="007C16A5"/>
    <w:rsid w:val="007C22A8"/>
    <w:rsid w:val="007C2BA8"/>
    <w:rsid w:val="007C32DA"/>
    <w:rsid w:val="007C42AF"/>
    <w:rsid w:val="007C5418"/>
    <w:rsid w:val="007C5544"/>
    <w:rsid w:val="007C69C7"/>
    <w:rsid w:val="007D0241"/>
    <w:rsid w:val="007D104C"/>
    <w:rsid w:val="007D3784"/>
    <w:rsid w:val="007D45CA"/>
    <w:rsid w:val="007D4676"/>
    <w:rsid w:val="007D4A7E"/>
    <w:rsid w:val="007D50B8"/>
    <w:rsid w:val="007D618A"/>
    <w:rsid w:val="007D762D"/>
    <w:rsid w:val="007E094E"/>
    <w:rsid w:val="007E0BE5"/>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1F73"/>
    <w:rsid w:val="007F2357"/>
    <w:rsid w:val="007F2673"/>
    <w:rsid w:val="007F294C"/>
    <w:rsid w:val="007F2972"/>
    <w:rsid w:val="007F3BB3"/>
    <w:rsid w:val="007F48A1"/>
    <w:rsid w:val="007F4BF4"/>
    <w:rsid w:val="007F5607"/>
    <w:rsid w:val="007F596E"/>
    <w:rsid w:val="007F5FC0"/>
    <w:rsid w:val="007F66D2"/>
    <w:rsid w:val="007F697B"/>
    <w:rsid w:val="007F77E0"/>
    <w:rsid w:val="00800165"/>
    <w:rsid w:val="00800C79"/>
    <w:rsid w:val="00800D30"/>
    <w:rsid w:val="00800ED8"/>
    <w:rsid w:val="00804558"/>
    <w:rsid w:val="008045A6"/>
    <w:rsid w:val="0080521F"/>
    <w:rsid w:val="00805864"/>
    <w:rsid w:val="00805BFB"/>
    <w:rsid w:val="00806B17"/>
    <w:rsid w:val="00806E48"/>
    <w:rsid w:val="00806FAF"/>
    <w:rsid w:val="00807568"/>
    <w:rsid w:val="00810149"/>
    <w:rsid w:val="0081084E"/>
    <w:rsid w:val="00810C61"/>
    <w:rsid w:val="008112C8"/>
    <w:rsid w:val="0081250F"/>
    <w:rsid w:val="00812811"/>
    <w:rsid w:val="00813281"/>
    <w:rsid w:val="00813ABE"/>
    <w:rsid w:val="00813DAD"/>
    <w:rsid w:val="00814820"/>
    <w:rsid w:val="00815332"/>
    <w:rsid w:val="00815D9E"/>
    <w:rsid w:val="00816F41"/>
    <w:rsid w:val="00820062"/>
    <w:rsid w:val="0082009B"/>
    <w:rsid w:val="00820527"/>
    <w:rsid w:val="008207BD"/>
    <w:rsid w:val="00822AA1"/>
    <w:rsid w:val="00822C2A"/>
    <w:rsid w:val="00825307"/>
    <w:rsid w:val="00825AD4"/>
    <w:rsid w:val="008262F6"/>
    <w:rsid w:val="008264D3"/>
    <w:rsid w:val="008272E4"/>
    <w:rsid w:val="00831D41"/>
    <w:rsid w:val="00834B15"/>
    <w:rsid w:val="00835732"/>
    <w:rsid w:val="0083647B"/>
    <w:rsid w:val="008365C3"/>
    <w:rsid w:val="00837152"/>
    <w:rsid w:val="0084222A"/>
    <w:rsid w:val="00844182"/>
    <w:rsid w:val="00844357"/>
    <w:rsid w:val="00844E2E"/>
    <w:rsid w:val="00847225"/>
    <w:rsid w:val="008477B9"/>
    <w:rsid w:val="00847C6E"/>
    <w:rsid w:val="00850A21"/>
    <w:rsid w:val="00854602"/>
    <w:rsid w:val="00854756"/>
    <w:rsid w:val="008548BD"/>
    <w:rsid w:val="008554B6"/>
    <w:rsid w:val="00857D88"/>
    <w:rsid w:val="0086009F"/>
    <w:rsid w:val="0086367C"/>
    <w:rsid w:val="008640CE"/>
    <w:rsid w:val="008648F7"/>
    <w:rsid w:val="00867470"/>
    <w:rsid w:val="00867F24"/>
    <w:rsid w:val="00867F9A"/>
    <w:rsid w:val="0087041F"/>
    <w:rsid w:val="00872363"/>
    <w:rsid w:val="008723C3"/>
    <w:rsid w:val="00872FD7"/>
    <w:rsid w:val="008731DF"/>
    <w:rsid w:val="008739BD"/>
    <w:rsid w:val="008739FA"/>
    <w:rsid w:val="00874591"/>
    <w:rsid w:val="008757B0"/>
    <w:rsid w:val="00875C2B"/>
    <w:rsid w:val="008763E8"/>
    <w:rsid w:val="00876812"/>
    <w:rsid w:val="008773DF"/>
    <w:rsid w:val="008802E7"/>
    <w:rsid w:val="0088078D"/>
    <w:rsid w:val="00881237"/>
    <w:rsid w:val="00881C1A"/>
    <w:rsid w:val="00881E89"/>
    <w:rsid w:val="0088281D"/>
    <w:rsid w:val="00882FAB"/>
    <w:rsid w:val="00884FDA"/>
    <w:rsid w:val="008854AD"/>
    <w:rsid w:val="00886546"/>
    <w:rsid w:val="00890025"/>
    <w:rsid w:val="00890AFF"/>
    <w:rsid w:val="008917DB"/>
    <w:rsid w:val="008920D1"/>
    <w:rsid w:val="00892CDB"/>
    <w:rsid w:val="008931A6"/>
    <w:rsid w:val="00893214"/>
    <w:rsid w:val="00893DC9"/>
    <w:rsid w:val="00894428"/>
    <w:rsid w:val="00897308"/>
    <w:rsid w:val="00897520"/>
    <w:rsid w:val="008A05DF"/>
    <w:rsid w:val="008A0B45"/>
    <w:rsid w:val="008A5E16"/>
    <w:rsid w:val="008A642E"/>
    <w:rsid w:val="008A753C"/>
    <w:rsid w:val="008A7B35"/>
    <w:rsid w:val="008A7C6B"/>
    <w:rsid w:val="008A7E11"/>
    <w:rsid w:val="008B00D8"/>
    <w:rsid w:val="008B1414"/>
    <w:rsid w:val="008B143A"/>
    <w:rsid w:val="008B1719"/>
    <w:rsid w:val="008B1FF3"/>
    <w:rsid w:val="008B4E4F"/>
    <w:rsid w:val="008B7843"/>
    <w:rsid w:val="008B7BCE"/>
    <w:rsid w:val="008B7E61"/>
    <w:rsid w:val="008C257A"/>
    <w:rsid w:val="008C346A"/>
    <w:rsid w:val="008C378B"/>
    <w:rsid w:val="008C4342"/>
    <w:rsid w:val="008C623C"/>
    <w:rsid w:val="008C7771"/>
    <w:rsid w:val="008D0612"/>
    <w:rsid w:val="008D1C42"/>
    <w:rsid w:val="008D25D8"/>
    <w:rsid w:val="008D3D85"/>
    <w:rsid w:val="008D4BDF"/>
    <w:rsid w:val="008D5D1B"/>
    <w:rsid w:val="008D6C04"/>
    <w:rsid w:val="008D703F"/>
    <w:rsid w:val="008D7E7B"/>
    <w:rsid w:val="008E070F"/>
    <w:rsid w:val="008E0B24"/>
    <w:rsid w:val="008E1466"/>
    <w:rsid w:val="008E237D"/>
    <w:rsid w:val="008E34B6"/>
    <w:rsid w:val="008E379F"/>
    <w:rsid w:val="008E468D"/>
    <w:rsid w:val="008E4FC0"/>
    <w:rsid w:val="008E5B4B"/>
    <w:rsid w:val="008F0C19"/>
    <w:rsid w:val="008F3192"/>
    <w:rsid w:val="008F32A4"/>
    <w:rsid w:val="008F3ABB"/>
    <w:rsid w:val="008F4B74"/>
    <w:rsid w:val="008F57CC"/>
    <w:rsid w:val="008F5C0D"/>
    <w:rsid w:val="008F5E03"/>
    <w:rsid w:val="008F6D65"/>
    <w:rsid w:val="008F7718"/>
    <w:rsid w:val="008F7B43"/>
    <w:rsid w:val="00900AA8"/>
    <w:rsid w:val="00903C98"/>
    <w:rsid w:val="00904485"/>
    <w:rsid w:val="00904B83"/>
    <w:rsid w:val="009058A4"/>
    <w:rsid w:val="0090698E"/>
    <w:rsid w:val="00906E20"/>
    <w:rsid w:val="00907164"/>
    <w:rsid w:val="00907441"/>
    <w:rsid w:val="00907BC3"/>
    <w:rsid w:val="00907DD6"/>
    <w:rsid w:val="00911F19"/>
    <w:rsid w:val="00913345"/>
    <w:rsid w:val="00913E56"/>
    <w:rsid w:val="009143DB"/>
    <w:rsid w:val="00914809"/>
    <w:rsid w:val="00915AE8"/>
    <w:rsid w:val="00915B72"/>
    <w:rsid w:val="009162A8"/>
    <w:rsid w:val="00916465"/>
    <w:rsid w:val="0091650F"/>
    <w:rsid w:val="0092149E"/>
    <w:rsid w:val="00921786"/>
    <w:rsid w:val="00926475"/>
    <w:rsid w:val="00926CDC"/>
    <w:rsid w:val="0092723A"/>
    <w:rsid w:val="00927A8B"/>
    <w:rsid w:val="00930A8E"/>
    <w:rsid w:val="00931E1B"/>
    <w:rsid w:val="00932675"/>
    <w:rsid w:val="009329B1"/>
    <w:rsid w:val="00933F50"/>
    <w:rsid w:val="009342DC"/>
    <w:rsid w:val="009344B9"/>
    <w:rsid w:val="0093660F"/>
    <w:rsid w:val="00936CE2"/>
    <w:rsid w:val="00937068"/>
    <w:rsid w:val="00937265"/>
    <w:rsid w:val="00937783"/>
    <w:rsid w:val="00942CF6"/>
    <w:rsid w:val="0094354B"/>
    <w:rsid w:val="00943684"/>
    <w:rsid w:val="00944CD5"/>
    <w:rsid w:val="0094576E"/>
    <w:rsid w:val="009460A3"/>
    <w:rsid w:val="00946CC4"/>
    <w:rsid w:val="00950392"/>
    <w:rsid w:val="00951AC1"/>
    <w:rsid w:val="0095231B"/>
    <w:rsid w:val="009524E1"/>
    <w:rsid w:val="00952FC2"/>
    <w:rsid w:val="00954F6E"/>
    <w:rsid w:val="009558DD"/>
    <w:rsid w:val="009559CC"/>
    <w:rsid w:val="00956324"/>
    <w:rsid w:val="00956FAE"/>
    <w:rsid w:val="009609F0"/>
    <w:rsid w:val="009626ED"/>
    <w:rsid w:val="0096350D"/>
    <w:rsid w:val="009637F3"/>
    <w:rsid w:val="00963C00"/>
    <w:rsid w:val="00963C2A"/>
    <w:rsid w:val="00963F3B"/>
    <w:rsid w:val="009642EE"/>
    <w:rsid w:val="009652D0"/>
    <w:rsid w:val="009667AC"/>
    <w:rsid w:val="009673C5"/>
    <w:rsid w:val="0096797E"/>
    <w:rsid w:val="00971820"/>
    <w:rsid w:val="00973D38"/>
    <w:rsid w:val="00974F30"/>
    <w:rsid w:val="00975849"/>
    <w:rsid w:val="00977010"/>
    <w:rsid w:val="00980785"/>
    <w:rsid w:val="009807E6"/>
    <w:rsid w:val="00980EDE"/>
    <w:rsid w:val="009817BD"/>
    <w:rsid w:val="0098226F"/>
    <w:rsid w:val="00982325"/>
    <w:rsid w:val="0098281A"/>
    <w:rsid w:val="0098285E"/>
    <w:rsid w:val="00982969"/>
    <w:rsid w:val="00984423"/>
    <w:rsid w:val="00984897"/>
    <w:rsid w:val="00984961"/>
    <w:rsid w:val="009858A0"/>
    <w:rsid w:val="009870DB"/>
    <w:rsid w:val="009878CC"/>
    <w:rsid w:val="00987F65"/>
    <w:rsid w:val="00990997"/>
    <w:rsid w:val="009918F1"/>
    <w:rsid w:val="009926CC"/>
    <w:rsid w:val="00995444"/>
    <w:rsid w:val="0099577A"/>
    <w:rsid w:val="009967C0"/>
    <w:rsid w:val="00997F19"/>
    <w:rsid w:val="009A0975"/>
    <w:rsid w:val="009A0FC3"/>
    <w:rsid w:val="009A3474"/>
    <w:rsid w:val="009A3B22"/>
    <w:rsid w:val="009A49AF"/>
    <w:rsid w:val="009A5CE8"/>
    <w:rsid w:val="009A6042"/>
    <w:rsid w:val="009A6057"/>
    <w:rsid w:val="009A68C1"/>
    <w:rsid w:val="009B08BA"/>
    <w:rsid w:val="009B22C4"/>
    <w:rsid w:val="009B3C26"/>
    <w:rsid w:val="009B43B4"/>
    <w:rsid w:val="009B52EF"/>
    <w:rsid w:val="009B6955"/>
    <w:rsid w:val="009B743B"/>
    <w:rsid w:val="009B77B9"/>
    <w:rsid w:val="009B78B3"/>
    <w:rsid w:val="009B79D8"/>
    <w:rsid w:val="009B7EEB"/>
    <w:rsid w:val="009C0316"/>
    <w:rsid w:val="009C066A"/>
    <w:rsid w:val="009C082C"/>
    <w:rsid w:val="009C102F"/>
    <w:rsid w:val="009C1ACE"/>
    <w:rsid w:val="009C1D9B"/>
    <w:rsid w:val="009C281A"/>
    <w:rsid w:val="009C323B"/>
    <w:rsid w:val="009C3380"/>
    <w:rsid w:val="009C51C0"/>
    <w:rsid w:val="009C55E1"/>
    <w:rsid w:val="009C6DA0"/>
    <w:rsid w:val="009D084C"/>
    <w:rsid w:val="009D1F7A"/>
    <w:rsid w:val="009D278A"/>
    <w:rsid w:val="009D3C5E"/>
    <w:rsid w:val="009D3F04"/>
    <w:rsid w:val="009D4368"/>
    <w:rsid w:val="009D5D74"/>
    <w:rsid w:val="009D619B"/>
    <w:rsid w:val="009D6745"/>
    <w:rsid w:val="009D6826"/>
    <w:rsid w:val="009D7652"/>
    <w:rsid w:val="009D7B97"/>
    <w:rsid w:val="009D7D6E"/>
    <w:rsid w:val="009E0849"/>
    <w:rsid w:val="009E105E"/>
    <w:rsid w:val="009E1652"/>
    <w:rsid w:val="009E1DBB"/>
    <w:rsid w:val="009E2C0E"/>
    <w:rsid w:val="009E346E"/>
    <w:rsid w:val="009E489B"/>
    <w:rsid w:val="009E4F11"/>
    <w:rsid w:val="009E5B01"/>
    <w:rsid w:val="009E60FF"/>
    <w:rsid w:val="009E6B35"/>
    <w:rsid w:val="009F02DA"/>
    <w:rsid w:val="009F2106"/>
    <w:rsid w:val="009F499A"/>
    <w:rsid w:val="009F4F1B"/>
    <w:rsid w:val="009F6F53"/>
    <w:rsid w:val="00A011E0"/>
    <w:rsid w:val="00A01495"/>
    <w:rsid w:val="00A0173C"/>
    <w:rsid w:val="00A0244F"/>
    <w:rsid w:val="00A029E2"/>
    <w:rsid w:val="00A05321"/>
    <w:rsid w:val="00A07573"/>
    <w:rsid w:val="00A07718"/>
    <w:rsid w:val="00A10E1C"/>
    <w:rsid w:val="00A11DC9"/>
    <w:rsid w:val="00A1347F"/>
    <w:rsid w:val="00A139CF"/>
    <w:rsid w:val="00A143B9"/>
    <w:rsid w:val="00A1445B"/>
    <w:rsid w:val="00A1479C"/>
    <w:rsid w:val="00A14E4F"/>
    <w:rsid w:val="00A1599F"/>
    <w:rsid w:val="00A163C1"/>
    <w:rsid w:val="00A1749C"/>
    <w:rsid w:val="00A17554"/>
    <w:rsid w:val="00A209A6"/>
    <w:rsid w:val="00A2153A"/>
    <w:rsid w:val="00A21745"/>
    <w:rsid w:val="00A21E58"/>
    <w:rsid w:val="00A25046"/>
    <w:rsid w:val="00A26D9B"/>
    <w:rsid w:val="00A27244"/>
    <w:rsid w:val="00A307A1"/>
    <w:rsid w:val="00A32638"/>
    <w:rsid w:val="00A341A2"/>
    <w:rsid w:val="00A40387"/>
    <w:rsid w:val="00A42426"/>
    <w:rsid w:val="00A4353B"/>
    <w:rsid w:val="00A44001"/>
    <w:rsid w:val="00A46A52"/>
    <w:rsid w:val="00A470A8"/>
    <w:rsid w:val="00A47707"/>
    <w:rsid w:val="00A50F2B"/>
    <w:rsid w:val="00A538C4"/>
    <w:rsid w:val="00A5398B"/>
    <w:rsid w:val="00A53CB0"/>
    <w:rsid w:val="00A5431E"/>
    <w:rsid w:val="00A5566B"/>
    <w:rsid w:val="00A55C89"/>
    <w:rsid w:val="00A57282"/>
    <w:rsid w:val="00A576B1"/>
    <w:rsid w:val="00A60BD2"/>
    <w:rsid w:val="00A618A4"/>
    <w:rsid w:val="00A61FFB"/>
    <w:rsid w:val="00A62F45"/>
    <w:rsid w:val="00A636FF"/>
    <w:rsid w:val="00A63826"/>
    <w:rsid w:val="00A63BF4"/>
    <w:rsid w:val="00A6522F"/>
    <w:rsid w:val="00A665C2"/>
    <w:rsid w:val="00A66F93"/>
    <w:rsid w:val="00A678C3"/>
    <w:rsid w:val="00A67C26"/>
    <w:rsid w:val="00A70C07"/>
    <w:rsid w:val="00A70CD4"/>
    <w:rsid w:val="00A73DDD"/>
    <w:rsid w:val="00A7426A"/>
    <w:rsid w:val="00A7426D"/>
    <w:rsid w:val="00A748B2"/>
    <w:rsid w:val="00A76C30"/>
    <w:rsid w:val="00A77C47"/>
    <w:rsid w:val="00A803DF"/>
    <w:rsid w:val="00A805C5"/>
    <w:rsid w:val="00A83306"/>
    <w:rsid w:val="00A836E5"/>
    <w:rsid w:val="00A84FC2"/>
    <w:rsid w:val="00A85025"/>
    <w:rsid w:val="00A86281"/>
    <w:rsid w:val="00A90ABF"/>
    <w:rsid w:val="00A9242B"/>
    <w:rsid w:val="00A92D21"/>
    <w:rsid w:val="00A93843"/>
    <w:rsid w:val="00A9453E"/>
    <w:rsid w:val="00A94F0E"/>
    <w:rsid w:val="00A95B1F"/>
    <w:rsid w:val="00A9613F"/>
    <w:rsid w:val="00A97BD0"/>
    <w:rsid w:val="00AA0BA8"/>
    <w:rsid w:val="00AA1069"/>
    <w:rsid w:val="00AA18B6"/>
    <w:rsid w:val="00AA3518"/>
    <w:rsid w:val="00AA3915"/>
    <w:rsid w:val="00AA460A"/>
    <w:rsid w:val="00AA531C"/>
    <w:rsid w:val="00AA54FA"/>
    <w:rsid w:val="00AA656B"/>
    <w:rsid w:val="00AA6FCB"/>
    <w:rsid w:val="00AA75AC"/>
    <w:rsid w:val="00AA7D24"/>
    <w:rsid w:val="00AB11C2"/>
    <w:rsid w:val="00AB19B3"/>
    <w:rsid w:val="00AB2637"/>
    <w:rsid w:val="00AB3CFA"/>
    <w:rsid w:val="00AB5A80"/>
    <w:rsid w:val="00AB6FEB"/>
    <w:rsid w:val="00AB7432"/>
    <w:rsid w:val="00AB7664"/>
    <w:rsid w:val="00AC1238"/>
    <w:rsid w:val="00AC1C2A"/>
    <w:rsid w:val="00AC2478"/>
    <w:rsid w:val="00AC25CE"/>
    <w:rsid w:val="00AC2613"/>
    <w:rsid w:val="00AC33BD"/>
    <w:rsid w:val="00AC385A"/>
    <w:rsid w:val="00AC3BF1"/>
    <w:rsid w:val="00AC459C"/>
    <w:rsid w:val="00AC4E04"/>
    <w:rsid w:val="00AC4E4D"/>
    <w:rsid w:val="00AC5128"/>
    <w:rsid w:val="00AC6FD1"/>
    <w:rsid w:val="00AD0975"/>
    <w:rsid w:val="00AD18AA"/>
    <w:rsid w:val="00AD30E0"/>
    <w:rsid w:val="00AD3664"/>
    <w:rsid w:val="00AD3920"/>
    <w:rsid w:val="00AD3FC7"/>
    <w:rsid w:val="00AD46F4"/>
    <w:rsid w:val="00AD4877"/>
    <w:rsid w:val="00AD4F30"/>
    <w:rsid w:val="00AD62EF"/>
    <w:rsid w:val="00AD68E9"/>
    <w:rsid w:val="00AD76E9"/>
    <w:rsid w:val="00AD79CC"/>
    <w:rsid w:val="00AD7C80"/>
    <w:rsid w:val="00AE0FAC"/>
    <w:rsid w:val="00AE1251"/>
    <w:rsid w:val="00AE2AC5"/>
    <w:rsid w:val="00AE3D11"/>
    <w:rsid w:val="00AE554B"/>
    <w:rsid w:val="00AE5602"/>
    <w:rsid w:val="00AE59B5"/>
    <w:rsid w:val="00AE66CF"/>
    <w:rsid w:val="00AE6900"/>
    <w:rsid w:val="00AE7C28"/>
    <w:rsid w:val="00AE7D1A"/>
    <w:rsid w:val="00AF0036"/>
    <w:rsid w:val="00AF03F0"/>
    <w:rsid w:val="00AF04ED"/>
    <w:rsid w:val="00AF2C7B"/>
    <w:rsid w:val="00AF39EF"/>
    <w:rsid w:val="00AF582B"/>
    <w:rsid w:val="00AF7BDE"/>
    <w:rsid w:val="00B011F3"/>
    <w:rsid w:val="00B012D6"/>
    <w:rsid w:val="00B01C42"/>
    <w:rsid w:val="00B02079"/>
    <w:rsid w:val="00B0312C"/>
    <w:rsid w:val="00B03502"/>
    <w:rsid w:val="00B04BAE"/>
    <w:rsid w:val="00B0617D"/>
    <w:rsid w:val="00B06933"/>
    <w:rsid w:val="00B06E9D"/>
    <w:rsid w:val="00B07E2B"/>
    <w:rsid w:val="00B07FD8"/>
    <w:rsid w:val="00B10490"/>
    <w:rsid w:val="00B10D59"/>
    <w:rsid w:val="00B12391"/>
    <w:rsid w:val="00B12678"/>
    <w:rsid w:val="00B12DF7"/>
    <w:rsid w:val="00B13F51"/>
    <w:rsid w:val="00B14C1B"/>
    <w:rsid w:val="00B14DB7"/>
    <w:rsid w:val="00B152A2"/>
    <w:rsid w:val="00B20D43"/>
    <w:rsid w:val="00B21034"/>
    <w:rsid w:val="00B2131D"/>
    <w:rsid w:val="00B23C8D"/>
    <w:rsid w:val="00B24A65"/>
    <w:rsid w:val="00B24CE4"/>
    <w:rsid w:val="00B24FB8"/>
    <w:rsid w:val="00B24FC4"/>
    <w:rsid w:val="00B251E2"/>
    <w:rsid w:val="00B2617B"/>
    <w:rsid w:val="00B27961"/>
    <w:rsid w:val="00B30667"/>
    <w:rsid w:val="00B315FA"/>
    <w:rsid w:val="00B32501"/>
    <w:rsid w:val="00B3492E"/>
    <w:rsid w:val="00B34B07"/>
    <w:rsid w:val="00B37D3C"/>
    <w:rsid w:val="00B4029F"/>
    <w:rsid w:val="00B40E7C"/>
    <w:rsid w:val="00B43416"/>
    <w:rsid w:val="00B442F5"/>
    <w:rsid w:val="00B44469"/>
    <w:rsid w:val="00B44E20"/>
    <w:rsid w:val="00B45203"/>
    <w:rsid w:val="00B461BE"/>
    <w:rsid w:val="00B462A6"/>
    <w:rsid w:val="00B50D9C"/>
    <w:rsid w:val="00B51397"/>
    <w:rsid w:val="00B51518"/>
    <w:rsid w:val="00B51AF6"/>
    <w:rsid w:val="00B51D09"/>
    <w:rsid w:val="00B52627"/>
    <w:rsid w:val="00B52958"/>
    <w:rsid w:val="00B529FC"/>
    <w:rsid w:val="00B53A2A"/>
    <w:rsid w:val="00B5545F"/>
    <w:rsid w:val="00B55DDD"/>
    <w:rsid w:val="00B56192"/>
    <w:rsid w:val="00B57141"/>
    <w:rsid w:val="00B60471"/>
    <w:rsid w:val="00B64C68"/>
    <w:rsid w:val="00B64EBB"/>
    <w:rsid w:val="00B64FDE"/>
    <w:rsid w:val="00B65655"/>
    <w:rsid w:val="00B662B7"/>
    <w:rsid w:val="00B66D88"/>
    <w:rsid w:val="00B70E31"/>
    <w:rsid w:val="00B715AA"/>
    <w:rsid w:val="00B727E2"/>
    <w:rsid w:val="00B73F08"/>
    <w:rsid w:val="00B74904"/>
    <w:rsid w:val="00B75249"/>
    <w:rsid w:val="00B754EC"/>
    <w:rsid w:val="00B768C2"/>
    <w:rsid w:val="00B76B69"/>
    <w:rsid w:val="00B76E23"/>
    <w:rsid w:val="00B76F74"/>
    <w:rsid w:val="00B77438"/>
    <w:rsid w:val="00B77765"/>
    <w:rsid w:val="00B80BA7"/>
    <w:rsid w:val="00B80E1F"/>
    <w:rsid w:val="00B81344"/>
    <w:rsid w:val="00B83478"/>
    <w:rsid w:val="00B84E27"/>
    <w:rsid w:val="00B874D2"/>
    <w:rsid w:val="00B87525"/>
    <w:rsid w:val="00B87C4F"/>
    <w:rsid w:val="00B90357"/>
    <w:rsid w:val="00B90533"/>
    <w:rsid w:val="00B916A9"/>
    <w:rsid w:val="00B92EC1"/>
    <w:rsid w:val="00B93A0A"/>
    <w:rsid w:val="00B93C4C"/>
    <w:rsid w:val="00B9558E"/>
    <w:rsid w:val="00B95B47"/>
    <w:rsid w:val="00B95B5B"/>
    <w:rsid w:val="00B969F6"/>
    <w:rsid w:val="00B976F9"/>
    <w:rsid w:val="00B97A79"/>
    <w:rsid w:val="00BA1F81"/>
    <w:rsid w:val="00BA2321"/>
    <w:rsid w:val="00BA3269"/>
    <w:rsid w:val="00BA4DB2"/>
    <w:rsid w:val="00BA4F52"/>
    <w:rsid w:val="00BA6836"/>
    <w:rsid w:val="00BA7A4E"/>
    <w:rsid w:val="00BB034E"/>
    <w:rsid w:val="00BB25E0"/>
    <w:rsid w:val="00BB2746"/>
    <w:rsid w:val="00BB3577"/>
    <w:rsid w:val="00BB4664"/>
    <w:rsid w:val="00BB4EC7"/>
    <w:rsid w:val="00BB5667"/>
    <w:rsid w:val="00BB5857"/>
    <w:rsid w:val="00BB62F7"/>
    <w:rsid w:val="00BC0A30"/>
    <w:rsid w:val="00BC0F89"/>
    <w:rsid w:val="00BC16EA"/>
    <w:rsid w:val="00BC1E97"/>
    <w:rsid w:val="00BC29AF"/>
    <w:rsid w:val="00BC3396"/>
    <w:rsid w:val="00BC33F2"/>
    <w:rsid w:val="00BC37D4"/>
    <w:rsid w:val="00BC41B7"/>
    <w:rsid w:val="00BC4A84"/>
    <w:rsid w:val="00BD0089"/>
    <w:rsid w:val="00BD0190"/>
    <w:rsid w:val="00BD11D8"/>
    <w:rsid w:val="00BD145E"/>
    <w:rsid w:val="00BD2ABC"/>
    <w:rsid w:val="00BD46D7"/>
    <w:rsid w:val="00BD5044"/>
    <w:rsid w:val="00BD527C"/>
    <w:rsid w:val="00BD624A"/>
    <w:rsid w:val="00BD639E"/>
    <w:rsid w:val="00BD6B94"/>
    <w:rsid w:val="00BD71B8"/>
    <w:rsid w:val="00BD7465"/>
    <w:rsid w:val="00BD7F4C"/>
    <w:rsid w:val="00BE1CE9"/>
    <w:rsid w:val="00BE293A"/>
    <w:rsid w:val="00BE36C0"/>
    <w:rsid w:val="00BE5A71"/>
    <w:rsid w:val="00BE5FE1"/>
    <w:rsid w:val="00BE7FA1"/>
    <w:rsid w:val="00BF1747"/>
    <w:rsid w:val="00BF2679"/>
    <w:rsid w:val="00BF3A30"/>
    <w:rsid w:val="00C01C76"/>
    <w:rsid w:val="00C01E57"/>
    <w:rsid w:val="00C02535"/>
    <w:rsid w:val="00C02C42"/>
    <w:rsid w:val="00C0316B"/>
    <w:rsid w:val="00C05E87"/>
    <w:rsid w:val="00C05FE8"/>
    <w:rsid w:val="00C07E1B"/>
    <w:rsid w:val="00C10349"/>
    <w:rsid w:val="00C1102D"/>
    <w:rsid w:val="00C117EA"/>
    <w:rsid w:val="00C11E87"/>
    <w:rsid w:val="00C13CE1"/>
    <w:rsid w:val="00C14B44"/>
    <w:rsid w:val="00C15B3C"/>
    <w:rsid w:val="00C15D94"/>
    <w:rsid w:val="00C16777"/>
    <w:rsid w:val="00C16933"/>
    <w:rsid w:val="00C16CCE"/>
    <w:rsid w:val="00C1738F"/>
    <w:rsid w:val="00C20093"/>
    <w:rsid w:val="00C219C7"/>
    <w:rsid w:val="00C21B7E"/>
    <w:rsid w:val="00C21D26"/>
    <w:rsid w:val="00C21D86"/>
    <w:rsid w:val="00C22DE4"/>
    <w:rsid w:val="00C2387A"/>
    <w:rsid w:val="00C23ACD"/>
    <w:rsid w:val="00C24018"/>
    <w:rsid w:val="00C244E8"/>
    <w:rsid w:val="00C2496D"/>
    <w:rsid w:val="00C249BB"/>
    <w:rsid w:val="00C24A05"/>
    <w:rsid w:val="00C26527"/>
    <w:rsid w:val="00C26785"/>
    <w:rsid w:val="00C26A9B"/>
    <w:rsid w:val="00C26C7D"/>
    <w:rsid w:val="00C26D12"/>
    <w:rsid w:val="00C26E05"/>
    <w:rsid w:val="00C27FC7"/>
    <w:rsid w:val="00C30392"/>
    <w:rsid w:val="00C30F77"/>
    <w:rsid w:val="00C324F5"/>
    <w:rsid w:val="00C32855"/>
    <w:rsid w:val="00C332B2"/>
    <w:rsid w:val="00C34064"/>
    <w:rsid w:val="00C34867"/>
    <w:rsid w:val="00C379F0"/>
    <w:rsid w:val="00C4007B"/>
    <w:rsid w:val="00C41963"/>
    <w:rsid w:val="00C41F44"/>
    <w:rsid w:val="00C4324F"/>
    <w:rsid w:val="00C435DB"/>
    <w:rsid w:val="00C43A42"/>
    <w:rsid w:val="00C442BF"/>
    <w:rsid w:val="00C442EF"/>
    <w:rsid w:val="00C445EA"/>
    <w:rsid w:val="00C44D00"/>
    <w:rsid w:val="00C450C9"/>
    <w:rsid w:val="00C451D6"/>
    <w:rsid w:val="00C45579"/>
    <w:rsid w:val="00C45861"/>
    <w:rsid w:val="00C47242"/>
    <w:rsid w:val="00C50275"/>
    <w:rsid w:val="00C5131C"/>
    <w:rsid w:val="00C5139B"/>
    <w:rsid w:val="00C51526"/>
    <w:rsid w:val="00C51FAE"/>
    <w:rsid w:val="00C52235"/>
    <w:rsid w:val="00C534D5"/>
    <w:rsid w:val="00C53AE0"/>
    <w:rsid w:val="00C53D87"/>
    <w:rsid w:val="00C540CD"/>
    <w:rsid w:val="00C547E7"/>
    <w:rsid w:val="00C54C69"/>
    <w:rsid w:val="00C55554"/>
    <w:rsid w:val="00C566B3"/>
    <w:rsid w:val="00C56860"/>
    <w:rsid w:val="00C5697F"/>
    <w:rsid w:val="00C62F9A"/>
    <w:rsid w:val="00C63022"/>
    <w:rsid w:val="00C634EB"/>
    <w:rsid w:val="00C645DC"/>
    <w:rsid w:val="00C64760"/>
    <w:rsid w:val="00C660ED"/>
    <w:rsid w:val="00C663F3"/>
    <w:rsid w:val="00C66F1F"/>
    <w:rsid w:val="00C66FC9"/>
    <w:rsid w:val="00C67B55"/>
    <w:rsid w:val="00C70538"/>
    <w:rsid w:val="00C710F1"/>
    <w:rsid w:val="00C72B6B"/>
    <w:rsid w:val="00C72F91"/>
    <w:rsid w:val="00C73CE5"/>
    <w:rsid w:val="00C74729"/>
    <w:rsid w:val="00C74B55"/>
    <w:rsid w:val="00C751DD"/>
    <w:rsid w:val="00C75FCE"/>
    <w:rsid w:val="00C763A7"/>
    <w:rsid w:val="00C76D26"/>
    <w:rsid w:val="00C803E6"/>
    <w:rsid w:val="00C80BBD"/>
    <w:rsid w:val="00C814B4"/>
    <w:rsid w:val="00C81663"/>
    <w:rsid w:val="00C819E1"/>
    <w:rsid w:val="00C83DC9"/>
    <w:rsid w:val="00C86525"/>
    <w:rsid w:val="00C8688F"/>
    <w:rsid w:val="00C91BAD"/>
    <w:rsid w:val="00C91C83"/>
    <w:rsid w:val="00C91F1B"/>
    <w:rsid w:val="00C9321B"/>
    <w:rsid w:val="00C93269"/>
    <w:rsid w:val="00C93F5A"/>
    <w:rsid w:val="00C96193"/>
    <w:rsid w:val="00C978B4"/>
    <w:rsid w:val="00C97934"/>
    <w:rsid w:val="00C97D1B"/>
    <w:rsid w:val="00CA2911"/>
    <w:rsid w:val="00CA3393"/>
    <w:rsid w:val="00CA3C54"/>
    <w:rsid w:val="00CA4199"/>
    <w:rsid w:val="00CA53FD"/>
    <w:rsid w:val="00CA5D70"/>
    <w:rsid w:val="00CA6A04"/>
    <w:rsid w:val="00CA723C"/>
    <w:rsid w:val="00CB07FA"/>
    <w:rsid w:val="00CB1BD2"/>
    <w:rsid w:val="00CB33D2"/>
    <w:rsid w:val="00CB59D3"/>
    <w:rsid w:val="00CB5B43"/>
    <w:rsid w:val="00CB684F"/>
    <w:rsid w:val="00CB727B"/>
    <w:rsid w:val="00CB753C"/>
    <w:rsid w:val="00CB7768"/>
    <w:rsid w:val="00CB7819"/>
    <w:rsid w:val="00CC1292"/>
    <w:rsid w:val="00CC1A31"/>
    <w:rsid w:val="00CC30C6"/>
    <w:rsid w:val="00CC3BB1"/>
    <w:rsid w:val="00CC3C9C"/>
    <w:rsid w:val="00CC3E9B"/>
    <w:rsid w:val="00CC421B"/>
    <w:rsid w:val="00CC4A54"/>
    <w:rsid w:val="00CC5EE6"/>
    <w:rsid w:val="00CC600B"/>
    <w:rsid w:val="00CC679B"/>
    <w:rsid w:val="00CC6964"/>
    <w:rsid w:val="00CC6DFF"/>
    <w:rsid w:val="00CC765E"/>
    <w:rsid w:val="00CC7FF4"/>
    <w:rsid w:val="00CD0273"/>
    <w:rsid w:val="00CD0477"/>
    <w:rsid w:val="00CD158E"/>
    <w:rsid w:val="00CD1FFF"/>
    <w:rsid w:val="00CD469A"/>
    <w:rsid w:val="00CD5593"/>
    <w:rsid w:val="00CD593F"/>
    <w:rsid w:val="00CD5DFA"/>
    <w:rsid w:val="00CD60D4"/>
    <w:rsid w:val="00CD682E"/>
    <w:rsid w:val="00CE2AA1"/>
    <w:rsid w:val="00CE3873"/>
    <w:rsid w:val="00CE42E6"/>
    <w:rsid w:val="00CF1074"/>
    <w:rsid w:val="00CF1596"/>
    <w:rsid w:val="00CF2C4F"/>
    <w:rsid w:val="00CF2D21"/>
    <w:rsid w:val="00CF31E1"/>
    <w:rsid w:val="00CF38D4"/>
    <w:rsid w:val="00CF5713"/>
    <w:rsid w:val="00CF5795"/>
    <w:rsid w:val="00CF6E29"/>
    <w:rsid w:val="00CF71D0"/>
    <w:rsid w:val="00CF74E2"/>
    <w:rsid w:val="00CF7C23"/>
    <w:rsid w:val="00CF7F9C"/>
    <w:rsid w:val="00D006E3"/>
    <w:rsid w:val="00D00C40"/>
    <w:rsid w:val="00D01A03"/>
    <w:rsid w:val="00D03CB4"/>
    <w:rsid w:val="00D0472A"/>
    <w:rsid w:val="00D04F25"/>
    <w:rsid w:val="00D061BE"/>
    <w:rsid w:val="00D102DE"/>
    <w:rsid w:val="00D1083A"/>
    <w:rsid w:val="00D10B3B"/>
    <w:rsid w:val="00D117CC"/>
    <w:rsid w:val="00D11D88"/>
    <w:rsid w:val="00D12109"/>
    <w:rsid w:val="00D12266"/>
    <w:rsid w:val="00D12A85"/>
    <w:rsid w:val="00D13645"/>
    <w:rsid w:val="00D13EF2"/>
    <w:rsid w:val="00D1436D"/>
    <w:rsid w:val="00D149EC"/>
    <w:rsid w:val="00D1581F"/>
    <w:rsid w:val="00D15875"/>
    <w:rsid w:val="00D15916"/>
    <w:rsid w:val="00D1597F"/>
    <w:rsid w:val="00D2091D"/>
    <w:rsid w:val="00D21A9E"/>
    <w:rsid w:val="00D220AE"/>
    <w:rsid w:val="00D2235A"/>
    <w:rsid w:val="00D24470"/>
    <w:rsid w:val="00D24566"/>
    <w:rsid w:val="00D2496D"/>
    <w:rsid w:val="00D260E5"/>
    <w:rsid w:val="00D26CA8"/>
    <w:rsid w:val="00D27790"/>
    <w:rsid w:val="00D3134F"/>
    <w:rsid w:val="00D317CD"/>
    <w:rsid w:val="00D32046"/>
    <w:rsid w:val="00D33C3E"/>
    <w:rsid w:val="00D33FF6"/>
    <w:rsid w:val="00D34108"/>
    <w:rsid w:val="00D34B17"/>
    <w:rsid w:val="00D35627"/>
    <w:rsid w:val="00D362D2"/>
    <w:rsid w:val="00D3727E"/>
    <w:rsid w:val="00D378D3"/>
    <w:rsid w:val="00D40149"/>
    <w:rsid w:val="00D40853"/>
    <w:rsid w:val="00D4262A"/>
    <w:rsid w:val="00D42CF1"/>
    <w:rsid w:val="00D43522"/>
    <w:rsid w:val="00D43AA7"/>
    <w:rsid w:val="00D472CC"/>
    <w:rsid w:val="00D47866"/>
    <w:rsid w:val="00D47CC9"/>
    <w:rsid w:val="00D500AE"/>
    <w:rsid w:val="00D5032A"/>
    <w:rsid w:val="00D51321"/>
    <w:rsid w:val="00D52E4B"/>
    <w:rsid w:val="00D536FE"/>
    <w:rsid w:val="00D54505"/>
    <w:rsid w:val="00D54570"/>
    <w:rsid w:val="00D54A13"/>
    <w:rsid w:val="00D54CAA"/>
    <w:rsid w:val="00D55718"/>
    <w:rsid w:val="00D5594F"/>
    <w:rsid w:val="00D560C3"/>
    <w:rsid w:val="00D566BF"/>
    <w:rsid w:val="00D56882"/>
    <w:rsid w:val="00D56D63"/>
    <w:rsid w:val="00D60042"/>
    <w:rsid w:val="00D603F3"/>
    <w:rsid w:val="00D63CD9"/>
    <w:rsid w:val="00D644D6"/>
    <w:rsid w:val="00D64EB9"/>
    <w:rsid w:val="00D656DC"/>
    <w:rsid w:val="00D66428"/>
    <w:rsid w:val="00D6695A"/>
    <w:rsid w:val="00D679F5"/>
    <w:rsid w:val="00D7052F"/>
    <w:rsid w:val="00D706B8"/>
    <w:rsid w:val="00D7074B"/>
    <w:rsid w:val="00D71A57"/>
    <w:rsid w:val="00D7386C"/>
    <w:rsid w:val="00D74087"/>
    <w:rsid w:val="00D74331"/>
    <w:rsid w:val="00D80182"/>
    <w:rsid w:val="00D803B2"/>
    <w:rsid w:val="00D82630"/>
    <w:rsid w:val="00D82E37"/>
    <w:rsid w:val="00D8317C"/>
    <w:rsid w:val="00D835A4"/>
    <w:rsid w:val="00D83BDC"/>
    <w:rsid w:val="00D8514B"/>
    <w:rsid w:val="00D87763"/>
    <w:rsid w:val="00D91A8E"/>
    <w:rsid w:val="00D93B72"/>
    <w:rsid w:val="00D9725E"/>
    <w:rsid w:val="00D97347"/>
    <w:rsid w:val="00D97823"/>
    <w:rsid w:val="00DA0053"/>
    <w:rsid w:val="00DA1667"/>
    <w:rsid w:val="00DA17B2"/>
    <w:rsid w:val="00DA1FC9"/>
    <w:rsid w:val="00DA21C6"/>
    <w:rsid w:val="00DA3E47"/>
    <w:rsid w:val="00DA3F2F"/>
    <w:rsid w:val="00DA6727"/>
    <w:rsid w:val="00DA698F"/>
    <w:rsid w:val="00DA6BAB"/>
    <w:rsid w:val="00DA6F97"/>
    <w:rsid w:val="00DB0AD9"/>
    <w:rsid w:val="00DB1D9D"/>
    <w:rsid w:val="00DB2357"/>
    <w:rsid w:val="00DB2372"/>
    <w:rsid w:val="00DB369A"/>
    <w:rsid w:val="00DB36A1"/>
    <w:rsid w:val="00DB5093"/>
    <w:rsid w:val="00DB5147"/>
    <w:rsid w:val="00DB5BD5"/>
    <w:rsid w:val="00DB5D33"/>
    <w:rsid w:val="00DB6FC0"/>
    <w:rsid w:val="00DC1D78"/>
    <w:rsid w:val="00DC48F8"/>
    <w:rsid w:val="00DC4C3A"/>
    <w:rsid w:val="00DC60DC"/>
    <w:rsid w:val="00DC7801"/>
    <w:rsid w:val="00DD0AFD"/>
    <w:rsid w:val="00DD12B7"/>
    <w:rsid w:val="00DD1708"/>
    <w:rsid w:val="00DD2092"/>
    <w:rsid w:val="00DD273E"/>
    <w:rsid w:val="00DD5DAB"/>
    <w:rsid w:val="00DD6D57"/>
    <w:rsid w:val="00DD73C6"/>
    <w:rsid w:val="00DD7E27"/>
    <w:rsid w:val="00DE305F"/>
    <w:rsid w:val="00DE45A0"/>
    <w:rsid w:val="00DE513E"/>
    <w:rsid w:val="00DE575D"/>
    <w:rsid w:val="00DE5EDC"/>
    <w:rsid w:val="00DE6455"/>
    <w:rsid w:val="00DE68B4"/>
    <w:rsid w:val="00DE7603"/>
    <w:rsid w:val="00DE7837"/>
    <w:rsid w:val="00DE78B3"/>
    <w:rsid w:val="00DE7F5A"/>
    <w:rsid w:val="00DF19A4"/>
    <w:rsid w:val="00DF2105"/>
    <w:rsid w:val="00DF221B"/>
    <w:rsid w:val="00DF2D7F"/>
    <w:rsid w:val="00DF3046"/>
    <w:rsid w:val="00DF4585"/>
    <w:rsid w:val="00DF6241"/>
    <w:rsid w:val="00DF63C2"/>
    <w:rsid w:val="00DF67EC"/>
    <w:rsid w:val="00E01066"/>
    <w:rsid w:val="00E0154A"/>
    <w:rsid w:val="00E03B10"/>
    <w:rsid w:val="00E04C7D"/>
    <w:rsid w:val="00E0544D"/>
    <w:rsid w:val="00E07DAB"/>
    <w:rsid w:val="00E1035F"/>
    <w:rsid w:val="00E10573"/>
    <w:rsid w:val="00E1089F"/>
    <w:rsid w:val="00E1139E"/>
    <w:rsid w:val="00E117DB"/>
    <w:rsid w:val="00E12A92"/>
    <w:rsid w:val="00E12CBB"/>
    <w:rsid w:val="00E1353F"/>
    <w:rsid w:val="00E13F3D"/>
    <w:rsid w:val="00E148A4"/>
    <w:rsid w:val="00E15957"/>
    <w:rsid w:val="00E166B2"/>
    <w:rsid w:val="00E17455"/>
    <w:rsid w:val="00E178F1"/>
    <w:rsid w:val="00E179BA"/>
    <w:rsid w:val="00E208A1"/>
    <w:rsid w:val="00E22670"/>
    <w:rsid w:val="00E2406B"/>
    <w:rsid w:val="00E24175"/>
    <w:rsid w:val="00E241CF"/>
    <w:rsid w:val="00E309E5"/>
    <w:rsid w:val="00E30A1E"/>
    <w:rsid w:val="00E316A0"/>
    <w:rsid w:val="00E31B50"/>
    <w:rsid w:val="00E34BDE"/>
    <w:rsid w:val="00E34E8D"/>
    <w:rsid w:val="00E3589A"/>
    <w:rsid w:val="00E36A4B"/>
    <w:rsid w:val="00E36B76"/>
    <w:rsid w:val="00E41CD3"/>
    <w:rsid w:val="00E42571"/>
    <w:rsid w:val="00E42622"/>
    <w:rsid w:val="00E42B8C"/>
    <w:rsid w:val="00E430A5"/>
    <w:rsid w:val="00E450DE"/>
    <w:rsid w:val="00E452A2"/>
    <w:rsid w:val="00E45E12"/>
    <w:rsid w:val="00E46A51"/>
    <w:rsid w:val="00E47B15"/>
    <w:rsid w:val="00E47C68"/>
    <w:rsid w:val="00E50A5C"/>
    <w:rsid w:val="00E50CA9"/>
    <w:rsid w:val="00E5202A"/>
    <w:rsid w:val="00E524E4"/>
    <w:rsid w:val="00E53695"/>
    <w:rsid w:val="00E542CD"/>
    <w:rsid w:val="00E553B8"/>
    <w:rsid w:val="00E566B2"/>
    <w:rsid w:val="00E57462"/>
    <w:rsid w:val="00E57F84"/>
    <w:rsid w:val="00E6020C"/>
    <w:rsid w:val="00E60F3B"/>
    <w:rsid w:val="00E61A33"/>
    <w:rsid w:val="00E61EEB"/>
    <w:rsid w:val="00E645E6"/>
    <w:rsid w:val="00E65157"/>
    <w:rsid w:val="00E652C3"/>
    <w:rsid w:val="00E659D2"/>
    <w:rsid w:val="00E6611A"/>
    <w:rsid w:val="00E662B1"/>
    <w:rsid w:val="00E66E4F"/>
    <w:rsid w:val="00E67C21"/>
    <w:rsid w:val="00E67F62"/>
    <w:rsid w:val="00E67FC1"/>
    <w:rsid w:val="00E7141A"/>
    <w:rsid w:val="00E71D74"/>
    <w:rsid w:val="00E72DFA"/>
    <w:rsid w:val="00E73A1B"/>
    <w:rsid w:val="00E74411"/>
    <w:rsid w:val="00E74CA7"/>
    <w:rsid w:val="00E755B9"/>
    <w:rsid w:val="00E767C3"/>
    <w:rsid w:val="00E76998"/>
    <w:rsid w:val="00E775DA"/>
    <w:rsid w:val="00E8064E"/>
    <w:rsid w:val="00E80D78"/>
    <w:rsid w:val="00E810C9"/>
    <w:rsid w:val="00E81352"/>
    <w:rsid w:val="00E81EA0"/>
    <w:rsid w:val="00E8221B"/>
    <w:rsid w:val="00E82530"/>
    <w:rsid w:val="00E82899"/>
    <w:rsid w:val="00E8299A"/>
    <w:rsid w:val="00E82C4B"/>
    <w:rsid w:val="00E82D03"/>
    <w:rsid w:val="00E82FB4"/>
    <w:rsid w:val="00E8330E"/>
    <w:rsid w:val="00E850CB"/>
    <w:rsid w:val="00E860C5"/>
    <w:rsid w:val="00E9067E"/>
    <w:rsid w:val="00E906BC"/>
    <w:rsid w:val="00E90745"/>
    <w:rsid w:val="00E92564"/>
    <w:rsid w:val="00E92A8B"/>
    <w:rsid w:val="00E92AAE"/>
    <w:rsid w:val="00E932B5"/>
    <w:rsid w:val="00E9447B"/>
    <w:rsid w:val="00E94FD9"/>
    <w:rsid w:val="00E95312"/>
    <w:rsid w:val="00E95D0F"/>
    <w:rsid w:val="00E9601D"/>
    <w:rsid w:val="00E9654F"/>
    <w:rsid w:val="00E96CA3"/>
    <w:rsid w:val="00E96E24"/>
    <w:rsid w:val="00E977C5"/>
    <w:rsid w:val="00EA03ED"/>
    <w:rsid w:val="00EA18AB"/>
    <w:rsid w:val="00EA22EE"/>
    <w:rsid w:val="00EA25B9"/>
    <w:rsid w:val="00EA2DD9"/>
    <w:rsid w:val="00EA3309"/>
    <w:rsid w:val="00EA511A"/>
    <w:rsid w:val="00EA5847"/>
    <w:rsid w:val="00EB07DD"/>
    <w:rsid w:val="00EB0DF1"/>
    <w:rsid w:val="00EB0EA7"/>
    <w:rsid w:val="00EB14E2"/>
    <w:rsid w:val="00EB3AE1"/>
    <w:rsid w:val="00EB442A"/>
    <w:rsid w:val="00EB615D"/>
    <w:rsid w:val="00EB6469"/>
    <w:rsid w:val="00EC0F51"/>
    <w:rsid w:val="00EC1B8D"/>
    <w:rsid w:val="00EC2126"/>
    <w:rsid w:val="00EC4729"/>
    <w:rsid w:val="00EC5834"/>
    <w:rsid w:val="00EC5FDF"/>
    <w:rsid w:val="00EC702D"/>
    <w:rsid w:val="00EC73F9"/>
    <w:rsid w:val="00EC7D29"/>
    <w:rsid w:val="00ED0523"/>
    <w:rsid w:val="00ED0E08"/>
    <w:rsid w:val="00ED173F"/>
    <w:rsid w:val="00ED2D44"/>
    <w:rsid w:val="00ED3A56"/>
    <w:rsid w:val="00ED3D5B"/>
    <w:rsid w:val="00ED4C18"/>
    <w:rsid w:val="00ED4EE5"/>
    <w:rsid w:val="00ED6CFA"/>
    <w:rsid w:val="00ED70FD"/>
    <w:rsid w:val="00EE078C"/>
    <w:rsid w:val="00EE16A7"/>
    <w:rsid w:val="00EE3650"/>
    <w:rsid w:val="00EE3B84"/>
    <w:rsid w:val="00EE3F4E"/>
    <w:rsid w:val="00EE4549"/>
    <w:rsid w:val="00EE4C08"/>
    <w:rsid w:val="00EE5995"/>
    <w:rsid w:val="00EE71F0"/>
    <w:rsid w:val="00EE74A5"/>
    <w:rsid w:val="00EE768F"/>
    <w:rsid w:val="00EE7D57"/>
    <w:rsid w:val="00EE7EE0"/>
    <w:rsid w:val="00EE7FF8"/>
    <w:rsid w:val="00EF13C3"/>
    <w:rsid w:val="00EF352E"/>
    <w:rsid w:val="00EF68D8"/>
    <w:rsid w:val="00EF7374"/>
    <w:rsid w:val="00EF78B8"/>
    <w:rsid w:val="00EF7D70"/>
    <w:rsid w:val="00F00DE5"/>
    <w:rsid w:val="00F02C21"/>
    <w:rsid w:val="00F03C89"/>
    <w:rsid w:val="00F0449B"/>
    <w:rsid w:val="00F044F1"/>
    <w:rsid w:val="00F05EFD"/>
    <w:rsid w:val="00F066DD"/>
    <w:rsid w:val="00F06B3B"/>
    <w:rsid w:val="00F114E8"/>
    <w:rsid w:val="00F12A0B"/>
    <w:rsid w:val="00F143B0"/>
    <w:rsid w:val="00F14B5C"/>
    <w:rsid w:val="00F15A07"/>
    <w:rsid w:val="00F15D56"/>
    <w:rsid w:val="00F15E96"/>
    <w:rsid w:val="00F16564"/>
    <w:rsid w:val="00F17C02"/>
    <w:rsid w:val="00F17D71"/>
    <w:rsid w:val="00F17F55"/>
    <w:rsid w:val="00F20873"/>
    <w:rsid w:val="00F2177B"/>
    <w:rsid w:val="00F217E1"/>
    <w:rsid w:val="00F222B0"/>
    <w:rsid w:val="00F235AC"/>
    <w:rsid w:val="00F2493A"/>
    <w:rsid w:val="00F24D05"/>
    <w:rsid w:val="00F25985"/>
    <w:rsid w:val="00F26652"/>
    <w:rsid w:val="00F26F45"/>
    <w:rsid w:val="00F30001"/>
    <w:rsid w:val="00F31450"/>
    <w:rsid w:val="00F3157B"/>
    <w:rsid w:val="00F31A27"/>
    <w:rsid w:val="00F31C7C"/>
    <w:rsid w:val="00F31D96"/>
    <w:rsid w:val="00F3237E"/>
    <w:rsid w:val="00F32C99"/>
    <w:rsid w:val="00F34F17"/>
    <w:rsid w:val="00F35D9A"/>
    <w:rsid w:val="00F360C7"/>
    <w:rsid w:val="00F36978"/>
    <w:rsid w:val="00F404BA"/>
    <w:rsid w:val="00F40973"/>
    <w:rsid w:val="00F4250D"/>
    <w:rsid w:val="00F42AD6"/>
    <w:rsid w:val="00F4334F"/>
    <w:rsid w:val="00F433E8"/>
    <w:rsid w:val="00F44892"/>
    <w:rsid w:val="00F451BC"/>
    <w:rsid w:val="00F45229"/>
    <w:rsid w:val="00F453F7"/>
    <w:rsid w:val="00F45C95"/>
    <w:rsid w:val="00F47027"/>
    <w:rsid w:val="00F477ED"/>
    <w:rsid w:val="00F479FD"/>
    <w:rsid w:val="00F47CF5"/>
    <w:rsid w:val="00F50398"/>
    <w:rsid w:val="00F507D3"/>
    <w:rsid w:val="00F50E78"/>
    <w:rsid w:val="00F52B79"/>
    <w:rsid w:val="00F53119"/>
    <w:rsid w:val="00F53B0E"/>
    <w:rsid w:val="00F53B75"/>
    <w:rsid w:val="00F53FA3"/>
    <w:rsid w:val="00F560EB"/>
    <w:rsid w:val="00F56AA2"/>
    <w:rsid w:val="00F5725C"/>
    <w:rsid w:val="00F57608"/>
    <w:rsid w:val="00F60F1A"/>
    <w:rsid w:val="00F616D7"/>
    <w:rsid w:val="00F61B6D"/>
    <w:rsid w:val="00F61B7B"/>
    <w:rsid w:val="00F61EE4"/>
    <w:rsid w:val="00F62E9C"/>
    <w:rsid w:val="00F63576"/>
    <w:rsid w:val="00F6389A"/>
    <w:rsid w:val="00F64357"/>
    <w:rsid w:val="00F64ADB"/>
    <w:rsid w:val="00F65C1F"/>
    <w:rsid w:val="00F66058"/>
    <w:rsid w:val="00F67100"/>
    <w:rsid w:val="00F67A69"/>
    <w:rsid w:val="00F67F59"/>
    <w:rsid w:val="00F70693"/>
    <w:rsid w:val="00F71855"/>
    <w:rsid w:val="00F71953"/>
    <w:rsid w:val="00F72073"/>
    <w:rsid w:val="00F72559"/>
    <w:rsid w:val="00F72885"/>
    <w:rsid w:val="00F733B1"/>
    <w:rsid w:val="00F7484F"/>
    <w:rsid w:val="00F74C38"/>
    <w:rsid w:val="00F75122"/>
    <w:rsid w:val="00F75D23"/>
    <w:rsid w:val="00F7627B"/>
    <w:rsid w:val="00F770AC"/>
    <w:rsid w:val="00F7721C"/>
    <w:rsid w:val="00F77250"/>
    <w:rsid w:val="00F779FD"/>
    <w:rsid w:val="00F77BA4"/>
    <w:rsid w:val="00F80613"/>
    <w:rsid w:val="00F80BEB"/>
    <w:rsid w:val="00F8294C"/>
    <w:rsid w:val="00F84538"/>
    <w:rsid w:val="00F84C99"/>
    <w:rsid w:val="00F871CB"/>
    <w:rsid w:val="00F9089C"/>
    <w:rsid w:val="00F91036"/>
    <w:rsid w:val="00F910F5"/>
    <w:rsid w:val="00F9214D"/>
    <w:rsid w:val="00F921B3"/>
    <w:rsid w:val="00F92ACD"/>
    <w:rsid w:val="00F92E62"/>
    <w:rsid w:val="00F934A0"/>
    <w:rsid w:val="00F93EA3"/>
    <w:rsid w:val="00F944DF"/>
    <w:rsid w:val="00F94C7F"/>
    <w:rsid w:val="00F95474"/>
    <w:rsid w:val="00F96585"/>
    <w:rsid w:val="00F96A9C"/>
    <w:rsid w:val="00F96C9F"/>
    <w:rsid w:val="00F97A01"/>
    <w:rsid w:val="00FA00D5"/>
    <w:rsid w:val="00FA0FEB"/>
    <w:rsid w:val="00FA1568"/>
    <w:rsid w:val="00FA18DC"/>
    <w:rsid w:val="00FA2A8E"/>
    <w:rsid w:val="00FA3C4D"/>
    <w:rsid w:val="00FA5683"/>
    <w:rsid w:val="00FA5DDC"/>
    <w:rsid w:val="00FA7B14"/>
    <w:rsid w:val="00FB0BA3"/>
    <w:rsid w:val="00FB0C26"/>
    <w:rsid w:val="00FB1397"/>
    <w:rsid w:val="00FB2B89"/>
    <w:rsid w:val="00FB5B77"/>
    <w:rsid w:val="00FB5EA2"/>
    <w:rsid w:val="00FB6121"/>
    <w:rsid w:val="00FB61F5"/>
    <w:rsid w:val="00FB6976"/>
    <w:rsid w:val="00FB6F11"/>
    <w:rsid w:val="00FB7533"/>
    <w:rsid w:val="00FC137A"/>
    <w:rsid w:val="00FC3AEA"/>
    <w:rsid w:val="00FC4373"/>
    <w:rsid w:val="00FC460C"/>
    <w:rsid w:val="00FC4764"/>
    <w:rsid w:val="00FC486C"/>
    <w:rsid w:val="00FC5115"/>
    <w:rsid w:val="00FD0C4A"/>
    <w:rsid w:val="00FD15E2"/>
    <w:rsid w:val="00FD313E"/>
    <w:rsid w:val="00FD35B3"/>
    <w:rsid w:val="00FD3F5F"/>
    <w:rsid w:val="00FD4050"/>
    <w:rsid w:val="00FD51BF"/>
    <w:rsid w:val="00FD53A0"/>
    <w:rsid w:val="00FD5CC9"/>
    <w:rsid w:val="00FD6E32"/>
    <w:rsid w:val="00FD73CA"/>
    <w:rsid w:val="00FD7E43"/>
    <w:rsid w:val="00FE0A63"/>
    <w:rsid w:val="00FE23E6"/>
    <w:rsid w:val="00FE2DE0"/>
    <w:rsid w:val="00FE4018"/>
    <w:rsid w:val="00FE4831"/>
    <w:rsid w:val="00FE4BEB"/>
    <w:rsid w:val="00FE4BF9"/>
    <w:rsid w:val="00FE5FB2"/>
    <w:rsid w:val="00FE6474"/>
    <w:rsid w:val="00FE7E70"/>
    <w:rsid w:val="00FF1009"/>
    <w:rsid w:val="00FF188F"/>
    <w:rsid w:val="00FF2344"/>
    <w:rsid w:val="00FF29A1"/>
    <w:rsid w:val="00FF2A48"/>
    <w:rsid w:val="00FF3DE5"/>
    <w:rsid w:val="00FF42DE"/>
    <w:rsid w:val="00FF4300"/>
    <w:rsid w:val="00FF477F"/>
    <w:rsid w:val="00FF544D"/>
    <w:rsid w:val="00FF5FE1"/>
    <w:rsid w:val="00FF6469"/>
    <w:rsid w:val="00FF72DE"/>
    <w:rsid w:val="1873D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1F8B56F-6085-41C7-82D7-DAEB8B21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5D7"/>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sid w:val="00881C1A"/>
    <w:rPr>
      <w:sz w:val="16"/>
      <w:szCs w:val="16"/>
    </w:rPr>
  </w:style>
  <w:style w:type="paragraph" w:styleId="CommentText">
    <w:name w:val="annotation text"/>
    <w:basedOn w:val="Normal"/>
    <w:link w:val="CommentTextChar"/>
    <w:rsid w:val="00881C1A"/>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Smaller list,Numbered List Paragraph,bullet list,Use Case List Paragraph,b1,Bullet for no #'s,B1,Heading2,List Paragraph1,Body Bullet,Ref,List Paragraph 1,List bullet,List Bullet1,Figure_name"/>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Smaller list Char,Numbered List Paragraph Char,bullet list Char,Use Case List Paragraph Char,b1 Char,Bullet for no #'s Char,B1 Char,Heading2 Char,List Paragraph1 Char,Ref Char"/>
    <w:link w:val="ListParagraph"/>
    <w:uiPriority w:val="34"/>
    <w:qFormat/>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cf11">
    <w:name w:val="cf11"/>
    <w:basedOn w:val="DefaultParagraphFont"/>
    <w:rsid w:val="00195FF8"/>
    <w:rPr>
      <w:rFonts w:ascii="Segoe UI" w:hAnsi="Segoe UI" w:cs="Segoe UI" w:hint="default"/>
      <w:color w:val="676767"/>
      <w:sz w:val="18"/>
      <w:szCs w:val="18"/>
      <w:shd w:val="clear" w:color="auto" w:fill="FFFFFF"/>
    </w:rPr>
  </w:style>
  <w:style w:type="character" w:customStyle="1" w:styleId="cf01">
    <w:name w:val="cf01"/>
    <w:basedOn w:val="DefaultParagraphFont"/>
    <w:rsid w:val="00356968"/>
    <w:rPr>
      <w:rFonts w:ascii="Segoe UI" w:hAnsi="Segoe UI" w:cs="Segoe UI" w:hint="default"/>
      <w:sz w:val="18"/>
      <w:szCs w:val="18"/>
    </w:rPr>
  </w:style>
  <w:style w:type="character" w:customStyle="1" w:styleId="Heading1Char">
    <w:name w:val="Heading 1 Char"/>
    <w:basedOn w:val="DefaultParagraphFont"/>
    <w:link w:val="Heading1"/>
    <w:rsid w:val="0076099B"/>
    <w:rPr>
      <w:rFonts w:ascii="Arial Black" w:hAnsi="Arial Black"/>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95713859">
      <w:bodyDiv w:val="1"/>
      <w:marLeft w:val="0"/>
      <w:marRight w:val="0"/>
      <w:marTop w:val="0"/>
      <w:marBottom w:val="0"/>
      <w:divBdr>
        <w:top w:val="none" w:sz="0" w:space="0" w:color="auto"/>
        <w:left w:val="none" w:sz="0" w:space="0" w:color="auto"/>
        <w:bottom w:val="none" w:sz="0" w:space="0" w:color="auto"/>
        <w:right w:val="none" w:sz="0" w:space="0" w:color="auto"/>
      </w:divBdr>
    </w:div>
    <w:div w:id="138691598">
      <w:bodyDiv w:val="1"/>
      <w:marLeft w:val="0"/>
      <w:marRight w:val="0"/>
      <w:marTop w:val="0"/>
      <w:marBottom w:val="0"/>
      <w:divBdr>
        <w:top w:val="none" w:sz="0" w:space="0" w:color="auto"/>
        <w:left w:val="none" w:sz="0" w:space="0" w:color="auto"/>
        <w:bottom w:val="none" w:sz="0" w:space="0" w:color="auto"/>
        <w:right w:val="none" w:sz="0" w:space="0" w:color="auto"/>
      </w:divBdr>
    </w:div>
    <w:div w:id="180894449">
      <w:bodyDiv w:val="1"/>
      <w:marLeft w:val="0"/>
      <w:marRight w:val="0"/>
      <w:marTop w:val="0"/>
      <w:marBottom w:val="0"/>
      <w:divBdr>
        <w:top w:val="none" w:sz="0" w:space="0" w:color="auto"/>
        <w:left w:val="none" w:sz="0" w:space="0" w:color="auto"/>
        <w:bottom w:val="none" w:sz="0" w:space="0" w:color="auto"/>
        <w:right w:val="none" w:sz="0" w:space="0" w:color="auto"/>
      </w:divBdr>
    </w:div>
    <w:div w:id="429660537">
      <w:bodyDiv w:val="1"/>
      <w:marLeft w:val="0"/>
      <w:marRight w:val="0"/>
      <w:marTop w:val="0"/>
      <w:marBottom w:val="0"/>
      <w:divBdr>
        <w:top w:val="none" w:sz="0" w:space="0" w:color="auto"/>
        <w:left w:val="none" w:sz="0" w:space="0" w:color="auto"/>
        <w:bottom w:val="none" w:sz="0" w:space="0" w:color="auto"/>
        <w:right w:val="none" w:sz="0" w:space="0" w:color="auto"/>
      </w:divBdr>
    </w:div>
    <w:div w:id="49869138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63878591">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10886982">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15609192">
      <w:bodyDiv w:val="1"/>
      <w:marLeft w:val="0"/>
      <w:marRight w:val="0"/>
      <w:marTop w:val="0"/>
      <w:marBottom w:val="0"/>
      <w:divBdr>
        <w:top w:val="none" w:sz="0" w:space="0" w:color="auto"/>
        <w:left w:val="none" w:sz="0" w:space="0" w:color="auto"/>
        <w:bottom w:val="none" w:sz="0" w:space="0" w:color="auto"/>
        <w:right w:val="none" w:sz="0" w:space="0" w:color="auto"/>
      </w:divBdr>
    </w:div>
    <w:div w:id="818693539">
      <w:bodyDiv w:val="1"/>
      <w:marLeft w:val="0"/>
      <w:marRight w:val="0"/>
      <w:marTop w:val="0"/>
      <w:marBottom w:val="0"/>
      <w:divBdr>
        <w:top w:val="none" w:sz="0" w:space="0" w:color="auto"/>
        <w:left w:val="none" w:sz="0" w:space="0" w:color="auto"/>
        <w:bottom w:val="none" w:sz="0" w:space="0" w:color="auto"/>
        <w:right w:val="none" w:sz="0" w:space="0" w:color="auto"/>
      </w:divBdr>
    </w:div>
    <w:div w:id="887188346">
      <w:bodyDiv w:val="1"/>
      <w:marLeft w:val="0"/>
      <w:marRight w:val="0"/>
      <w:marTop w:val="0"/>
      <w:marBottom w:val="0"/>
      <w:divBdr>
        <w:top w:val="none" w:sz="0" w:space="0" w:color="auto"/>
        <w:left w:val="none" w:sz="0" w:space="0" w:color="auto"/>
        <w:bottom w:val="none" w:sz="0" w:space="0" w:color="auto"/>
        <w:right w:val="none" w:sz="0" w:space="0" w:color="auto"/>
      </w:divBdr>
    </w:div>
    <w:div w:id="893353421">
      <w:bodyDiv w:val="1"/>
      <w:marLeft w:val="0"/>
      <w:marRight w:val="0"/>
      <w:marTop w:val="0"/>
      <w:marBottom w:val="0"/>
      <w:divBdr>
        <w:top w:val="none" w:sz="0" w:space="0" w:color="auto"/>
        <w:left w:val="none" w:sz="0" w:space="0" w:color="auto"/>
        <w:bottom w:val="none" w:sz="0" w:space="0" w:color="auto"/>
        <w:right w:val="none" w:sz="0" w:space="0" w:color="auto"/>
      </w:divBdr>
    </w:div>
    <w:div w:id="92152848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010332900">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18332646">
      <w:bodyDiv w:val="1"/>
      <w:marLeft w:val="0"/>
      <w:marRight w:val="0"/>
      <w:marTop w:val="0"/>
      <w:marBottom w:val="0"/>
      <w:divBdr>
        <w:top w:val="none" w:sz="0" w:space="0" w:color="auto"/>
        <w:left w:val="none" w:sz="0" w:space="0" w:color="auto"/>
        <w:bottom w:val="none" w:sz="0" w:space="0" w:color="auto"/>
        <w:right w:val="none" w:sz="0" w:space="0" w:color="auto"/>
      </w:divBdr>
    </w:div>
    <w:div w:id="1124621712">
      <w:bodyDiv w:val="1"/>
      <w:marLeft w:val="0"/>
      <w:marRight w:val="0"/>
      <w:marTop w:val="0"/>
      <w:marBottom w:val="0"/>
      <w:divBdr>
        <w:top w:val="none" w:sz="0" w:space="0" w:color="auto"/>
        <w:left w:val="none" w:sz="0" w:space="0" w:color="auto"/>
        <w:bottom w:val="none" w:sz="0" w:space="0" w:color="auto"/>
        <w:right w:val="none" w:sz="0" w:space="0" w:color="auto"/>
      </w:divBdr>
    </w:div>
    <w:div w:id="1283414590">
      <w:bodyDiv w:val="1"/>
      <w:marLeft w:val="0"/>
      <w:marRight w:val="0"/>
      <w:marTop w:val="0"/>
      <w:marBottom w:val="0"/>
      <w:divBdr>
        <w:top w:val="none" w:sz="0" w:space="0" w:color="auto"/>
        <w:left w:val="none" w:sz="0" w:space="0" w:color="auto"/>
        <w:bottom w:val="none" w:sz="0" w:space="0" w:color="auto"/>
        <w:right w:val="none" w:sz="0" w:space="0" w:color="auto"/>
      </w:divBdr>
    </w:div>
    <w:div w:id="1412846630">
      <w:bodyDiv w:val="1"/>
      <w:marLeft w:val="0"/>
      <w:marRight w:val="0"/>
      <w:marTop w:val="0"/>
      <w:marBottom w:val="0"/>
      <w:divBdr>
        <w:top w:val="none" w:sz="0" w:space="0" w:color="auto"/>
        <w:left w:val="none" w:sz="0" w:space="0" w:color="auto"/>
        <w:bottom w:val="none" w:sz="0" w:space="0" w:color="auto"/>
        <w:right w:val="none" w:sz="0" w:space="0" w:color="auto"/>
      </w:divBdr>
    </w:div>
    <w:div w:id="1457024353">
      <w:bodyDiv w:val="1"/>
      <w:marLeft w:val="0"/>
      <w:marRight w:val="0"/>
      <w:marTop w:val="0"/>
      <w:marBottom w:val="0"/>
      <w:divBdr>
        <w:top w:val="none" w:sz="0" w:space="0" w:color="auto"/>
        <w:left w:val="none" w:sz="0" w:space="0" w:color="auto"/>
        <w:bottom w:val="none" w:sz="0" w:space="0" w:color="auto"/>
        <w:right w:val="none" w:sz="0" w:space="0" w:color="auto"/>
      </w:divBdr>
    </w:div>
    <w:div w:id="1484810996">
      <w:bodyDiv w:val="1"/>
      <w:marLeft w:val="0"/>
      <w:marRight w:val="0"/>
      <w:marTop w:val="0"/>
      <w:marBottom w:val="0"/>
      <w:divBdr>
        <w:top w:val="none" w:sz="0" w:space="0" w:color="auto"/>
        <w:left w:val="none" w:sz="0" w:space="0" w:color="auto"/>
        <w:bottom w:val="none" w:sz="0" w:space="0" w:color="auto"/>
        <w:right w:val="none" w:sz="0" w:space="0" w:color="auto"/>
      </w:divBdr>
    </w:div>
    <w:div w:id="1539850545">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18092578">
      <w:bodyDiv w:val="1"/>
      <w:marLeft w:val="0"/>
      <w:marRight w:val="0"/>
      <w:marTop w:val="0"/>
      <w:marBottom w:val="0"/>
      <w:divBdr>
        <w:top w:val="none" w:sz="0" w:space="0" w:color="auto"/>
        <w:left w:val="none" w:sz="0" w:space="0" w:color="auto"/>
        <w:bottom w:val="none" w:sz="0" w:space="0" w:color="auto"/>
        <w:right w:val="none" w:sz="0" w:space="0" w:color="auto"/>
      </w:divBdr>
    </w:div>
    <w:div w:id="1745567120">
      <w:bodyDiv w:val="1"/>
      <w:marLeft w:val="0"/>
      <w:marRight w:val="0"/>
      <w:marTop w:val="0"/>
      <w:marBottom w:val="0"/>
      <w:divBdr>
        <w:top w:val="none" w:sz="0" w:space="0" w:color="auto"/>
        <w:left w:val="none" w:sz="0" w:space="0" w:color="auto"/>
        <w:bottom w:val="none" w:sz="0" w:space="0" w:color="auto"/>
        <w:right w:val="none" w:sz="0" w:space="0" w:color="auto"/>
      </w:divBdr>
    </w:div>
    <w:div w:id="1772042312">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44976462">
      <w:bodyDiv w:val="1"/>
      <w:marLeft w:val="0"/>
      <w:marRight w:val="0"/>
      <w:marTop w:val="0"/>
      <w:marBottom w:val="0"/>
      <w:divBdr>
        <w:top w:val="none" w:sz="0" w:space="0" w:color="auto"/>
        <w:left w:val="none" w:sz="0" w:space="0" w:color="auto"/>
        <w:bottom w:val="none" w:sz="0" w:space="0" w:color="auto"/>
        <w:right w:val="none" w:sz="0" w:space="0" w:color="auto"/>
      </w:divBdr>
    </w:div>
    <w:div w:id="1864123177">
      <w:bodyDiv w:val="1"/>
      <w:marLeft w:val="0"/>
      <w:marRight w:val="0"/>
      <w:marTop w:val="0"/>
      <w:marBottom w:val="0"/>
      <w:divBdr>
        <w:top w:val="none" w:sz="0" w:space="0" w:color="auto"/>
        <w:left w:val="none" w:sz="0" w:space="0" w:color="auto"/>
        <w:bottom w:val="none" w:sz="0" w:space="0" w:color="auto"/>
        <w:right w:val="none" w:sz="0" w:space="0" w:color="auto"/>
      </w:divBdr>
    </w:div>
    <w:div w:id="1881435366">
      <w:bodyDiv w:val="1"/>
      <w:marLeft w:val="0"/>
      <w:marRight w:val="0"/>
      <w:marTop w:val="0"/>
      <w:marBottom w:val="0"/>
      <w:divBdr>
        <w:top w:val="none" w:sz="0" w:space="0" w:color="auto"/>
        <w:left w:val="none" w:sz="0" w:space="0" w:color="auto"/>
        <w:bottom w:val="none" w:sz="0" w:space="0" w:color="auto"/>
        <w:right w:val="none" w:sz="0" w:space="0" w:color="auto"/>
      </w:divBdr>
    </w:div>
    <w:div w:id="1885748237">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38823503">
      <w:bodyDiv w:val="1"/>
      <w:marLeft w:val="0"/>
      <w:marRight w:val="0"/>
      <w:marTop w:val="0"/>
      <w:marBottom w:val="0"/>
      <w:divBdr>
        <w:top w:val="none" w:sz="0" w:space="0" w:color="auto"/>
        <w:left w:val="none" w:sz="0" w:space="0" w:color="auto"/>
        <w:bottom w:val="none" w:sz="0" w:space="0" w:color="auto"/>
        <w:right w:val="none" w:sz="0" w:space="0" w:color="auto"/>
      </w:divBdr>
    </w:div>
    <w:div w:id="1953584643">
      <w:bodyDiv w:val="1"/>
      <w:marLeft w:val="0"/>
      <w:marRight w:val="0"/>
      <w:marTop w:val="0"/>
      <w:marBottom w:val="0"/>
      <w:divBdr>
        <w:top w:val="none" w:sz="0" w:space="0" w:color="auto"/>
        <w:left w:val="none" w:sz="0" w:space="0" w:color="auto"/>
        <w:bottom w:val="none" w:sz="0" w:space="0" w:color="auto"/>
        <w:right w:val="none" w:sz="0" w:space="0" w:color="auto"/>
      </w:divBdr>
    </w:div>
    <w:div w:id="1995258199">
      <w:bodyDiv w:val="1"/>
      <w:marLeft w:val="0"/>
      <w:marRight w:val="0"/>
      <w:marTop w:val="0"/>
      <w:marBottom w:val="0"/>
      <w:divBdr>
        <w:top w:val="none" w:sz="0" w:space="0" w:color="auto"/>
        <w:left w:val="none" w:sz="0" w:space="0" w:color="auto"/>
        <w:bottom w:val="none" w:sz="0" w:space="0" w:color="auto"/>
        <w:right w:val="none" w:sz="0" w:space="0" w:color="auto"/>
      </w:divBdr>
    </w:div>
    <w:div w:id="2023629286">
      <w:bodyDiv w:val="1"/>
      <w:marLeft w:val="0"/>
      <w:marRight w:val="0"/>
      <w:marTop w:val="0"/>
      <w:marBottom w:val="0"/>
      <w:divBdr>
        <w:top w:val="none" w:sz="0" w:space="0" w:color="auto"/>
        <w:left w:val="none" w:sz="0" w:space="0" w:color="auto"/>
        <w:bottom w:val="none" w:sz="0" w:space="0" w:color="auto"/>
        <w:right w:val="none" w:sz="0" w:space="0" w:color="auto"/>
      </w:divBdr>
    </w:div>
    <w:div w:id="2055736933">
      <w:bodyDiv w:val="1"/>
      <w:marLeft w:val="0"/>
      <w:marRight w:val="0"/>
      <w:marTop w:val="0"/>
      <w:marBottom w:val="0"/>
      <w:divBdr>
        <w:top w:val="none" w:sz="0" w:space="0" w:color="auto"/>
        <w:left w:val="none" w:sz="0" w:space="0" w:color="auto"/>
        <w:bottom w:val="none" w:sz="0" w:space="0" w:color="auto"/>
        <w:right w:val="none" w:sz="0" w:space="0" w:color="auto"/>
      </w:divBdr>
    </w:div>
    <w:div w:id="209619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ainestate.zoom.us/j/84305512560?pwd=V5EH6Q4YzFHHONrY0kM1gJ3fskGoV6.1" TargetMode="External"/><Relationship Id="rId18" Type="http://schemas.openxmlformats.org/officeDocument/2006/relationships/hyperlink" Target="https://211maine.org/" TargetMode="External"/><Relationship Id="rId26" Type="http://schemas.openxmlformats.org/officeDocument/2006/relationships/hyperlink" Target="https://www.maine.gov/dafs/bbm/procurementservices/sites/maine.gov.dafs.bbm.procurementservices/files/inline-files/IT%20Service%20Contract%20%28IT-SC%29%20Template%20%28locked%29_1.31.25.pdf" TargetMode="External"/><Relationship Id="rId39" Type="http://schemas.openxmlformats.org/officeDocument/2006/relationships/hyperlink" Target="https://www.maine.gov/oit/prohibited-technologies" TargetMode="External"/><Relationship Id="rId21" Type="http://schemas.openxmlformats.org/officeDocument/2006/relationships/hyperlink" Target="https://mchb.hrsa.gov/programs-impact/title-v-maternal-child-health-mch-services-block-grant" TargetMode="External"/><Relationship Id="rId34" Type="http://schemas.openxmlformats.org/officeDocument/2006/relationships/hyperlink" Target="https://www.maine.gov/dafs/bbm/procurementservices/forms" TargetMode="External"/><Relationship Id="rId42" Type="http://schemas.openxmlformats.org/officeDocument/2006/relationships/package" Target="embeddings/Microsoft_Word_Document.docx"/><Relationship Id="rId47" Type="http://schemas.openxmlformats.org/officeDocument/2006/relationships/image" Target="media/image5.emf"/><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ainestate.zoom.us/j/84305512560?pwd=V5EH6Q4YzFHHONrY0kM1gJ3fskGoV6.1" TargetMode="External"/><Relationship Id="rId29" Type="http://schemas.openxmlformats.org/officeDocument/2006/relationships/hyperlink" Target="https://www.maine.gov/dafs/bbm/procurementservices/vendors/rfps" TargetMode="External"/><Relationship Id="rId11" Type="http://schemas.openxmlformats.org/officeDocument/2006/relationships/image" Target="media/image1.jpeg"/><Relationship Id="rId24" Type="http://schemas.openxmlformats.org/officeDocument/2006/relationships/hyperlink" Target="https://www.maine.gov/oit/sites/maine.gov.oit/files/inline-files/RiskAssessmentPolicyProcedure.pdf" TargetMode="External"/><Relationship Id="rId32" Type="http://schemas.openxmlformats.org/officeDocument/2006/relationships/hyperlink" Target="http://www.mainelegislature.org/legis/statutes/5/title5sec1825-E.html" TargetMode="External"/><Relationship Id="rId37" Type="http://schemas.openxmlformats.org/officeDocument/2006/relationships/footer" Target="footer1.xml"/><Relationship Id="rId40" Type="http://schemas.openxmlformats.org/officeDocument/2006/relationships/hyperlink" Target="https://www.maine.gov/oit/prohibited-technologies" TargetMode="External"/><Relationship Id="rId45" Type="http://schemas.openxmlformats.org/officeDocument/2006/relationships/image" Target="media/image4.emf"/><Relationship Id="rId5" Type="http://schemas.openxmlformats.org/officeDocument/2006/relationships/numbering" Target="numbering.xml"/><Relationship Id="rId15" Type="http://schemas.openxmlformats.org/officeDocument/2006/relationships/hyperlink" Target="https://www.maine.gov/dafs/bbm/procurementservices/vendors/rfps" TargetMode="External"/><Relationship Id="rId23" Type="http://schemas.openxmlformats.org/officeDocument/2006/relationships/hyperlink" Target="https://www.maine.gov/dafs/bbm/procurementservices/sites/maine.gov.dafs.bbm.procurementservices/files/inline-files/IT%20Service%20Contract%20%28IT-SC%29%20Template%20%28locked%29_1.31.25.pdf" TargetMode="External"/><Relationship Id="rId28" Type="http://schemas.openxmlformats.org/officeDocument/2006/relationships/hyperlink" Target="https://www.maine.gov/dhhs/contracts/index.html" TargetMode="External"/><Relationship Id="rId36" Type="http://schemas.openxmlformats.org/officeDocument/2006/relationships/hyperlink" Target="https://www.maine.gov/dafs/bbm/procurementservices/policies-procedures/chapter-110"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ites.ed.gov/idea/" TargetMode="External"/><Relationship Id="rId31" Type="http://schemas.openxmlformats.org/officeDocument/2006/relationships/hyperlink" Target="mailto:proposals@maine.gov" TargetMode="External"/><Relationship Id="rId44"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www.mainelegislature.org/legis/statutes/1/title1sec401.html" TargetMode="External"/><Relationship Id="rId27" Type="http://schemas.openxmlformats.org/officeDocument/2006/relationships/hyperlink" Target="https://www.maine.gov/dhhs/contracts/index.html" TargetMode="External"/><Relationship Id="rId30" Type="http://schemas.openxmlformats.org/officeDocument/2006/relationships/hyperlink" Target="mailto:Proposals@maine.gov" TargetMode="External"/><Relationship Id="rId35" Type="http://schemas.openxmlformats.org/officeDocument/2006/relationships/hyperlink" Target="https://www.maine.gov/dhhs/about/financial-management/contract-management" TargetMode="External"/><Relationship Id="rId43" Type="http://schemas.openxmlformats.org/officeDocument/2006/relationships/image" Target="media/image3.emf"/><Relationship Id="rId48" Type="http://schemas.openxmlformats.org/officeDocument/2006/relationships/package" Target="embeddings/Microsoft_Excel_Worksheet1.xlsx"/><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stacy.martin@maine.gov" TargetMode="External"/><Relationship Id="rId17" Type="http://schemas.openxmlformats.org/officeDocument/2006/relationships/hyperlink" Target="mailto:Proposals@maine.gov" TargetMode="External"/><Relationship Id="rId25" Type="http://schemas.openxmlformats.org/officeDocument/2006/relationships/hyperlink" Target="https://www.maine.gov/oit/sites/maine.gov.oit/files/inline-files/VulnerablityScanningProcedure.pdf" TargetMode="External"/><Relationship Id="rId33" Type="http://schemas.openxmlformats.org/officeDocument/2006/relationships/hyperlink" Target="https://www.maine.gov/dafs/bbm/procurementservices/policies-procedures/chapter-120" TargetMode="External"/><Relationship Id="rId38" Type="http://schemas.openxmlformats.org/officeDocument/2006/relationships/hyperlink" Target="https://www.maine.gov/oit/prohibited-technologies" TargetMode="External"/><Relationship Id="rId46" Type="http://schemas.openxmlformats.org/officeDocument/2006/relationships/oleObject" Target="embeddings/oleObject1.bin"/><Relationship Id="rId20" Type="http://schemas.openxmlformats.org/officeDocument/2006/relationships/hyperlink" Target="https://www.maine.gov/dhhs/mecdc/population-health/mch/cshn/" TargetMode="External"/><Relationship Id="rId41"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2.xml><?xml version="1.0" encoding="utf-8"?>
<ds:datastoreItem xmlns:ds="http://schemas.openxmlformats.org/officeDocument/2006/customXml" ds:itemID="{A0237E57-5EF5-4117-9C69-3A077DE29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8162235A-61CB-4E42-B537-E2E241E7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8224</Words>
  <Characters>46879</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Muanda, Paulo</cp:lastModifiedBy>
  <cp:revision>3</cp:revision>
  <cp:lastPrinted>2018-03-01T05:44:00Z</cp:lastPrinted>
  <dcterms:created xsi:type="dcterms:W3CDTF">2025-03-11T17:03:00Z</dcterms:created>
  <dcterms:modified xsi:type="dcterms:W3CDTF">2025-03-12T17:59:00Z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