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46E9"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25EEA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54C8F79" w14:textId="77777777" w:rsidR="0063739E" w:rsidRDefault="0063739E" w:rsidP="0063739E">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#1 AND </w:t>
      </w:r>
    </w:p>
    <w:p w14:paraId="1ABBCBB2" w14:textId="4529105D" w:rsidR="00131249" w:rsidRPr="00035C50" w:rsidRDefault="0063739E" w:rsidP="0063739E">
      <w:pPr>
        <w:ind w:left="720" w:firstLine="720"/>
        <w:rPr>
          <w:rFonts w:ascii="Arial" w:hAnsi="Arial" w:cs="Arial"/>
          <w:color w:val="000000"/>
        </w:rPr>
      </w:pPr>
      <w:r w:rsidRPr="7BB2EFEE">
        <w:rPr>
          <w:rFonts w:ascii="Arial" w:hAnsi="Arial" w:cs="Arial"/>
          <w:b/>
          <w:bCs/>
          <w:snapToGrid w:val="0"/>
          <w:color w:val="000000"/>
          <w:u w:val="single"/>
        </w:rPr>
        <w:t>RFP SUBMITTED QUESTIONS &amp; ANSWERS SUMMARY</w:t>
      </w:r>
    </w:p>
    <w:p w14:paraId="31821E18"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2A38796A" w:rsidR="00837848" w:rsidRPr="002649F3" w:rsidRDefault="0063739E" w:rsidP="002067F0">
            <w:pPr>
              <w:rPr>
                <w:rFonts w:ascii="Arial" w:hAnsi="Arial" w:cs="Arial"/>
                <w:color w:val="FF0000"/>
              </w:rPr>
            </w:pPr>
            <w:r w:rsidRPr="00D57831">
              <w:rPr>
                <w:rFonts w:ascii="Arial" w:eastAsia="Calibri" w:hAnsi="Arial" w:cs="Arial"/>
              </w:rPr>
              <w:t>RFP#202502030 MOOSE Platform Service and Support</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3E640C12" w:rsidR="008D098F" w:rsidRPr="002649F3" w:rsidRDefault="002067F0" w:rsidP="00C15C06">
            <w:pPr>
              <w:rPr>
                <w:rFonts w:ascii="Arial" w:hAnsi="Arial" w:cs="Arial"/>
              </w:rPr>
            </w:pPr>
            <w:r w:rsidRPr="002649F3">
              <w:rPr>
                <w:rFonts w:ascii="Arial" w:hAnsi="Arial" w:cs="Arial"/>
              </w:rPr>
              <w:t>Department of Education</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7CF229AC" w:rsidR="00837848" w:rsidRPr="002649F3" w:rsidRDefault="0063739E" w:rsidP="00C15C06">
            <w:pPr>
              <w:rPr>
                <w:rFonts w:ascii="Arial" w:hAnsi="Arial" w:cs="Arial"/>
              </w:rPr>
            </w:pPr>
            <w:r w:rsidRPr="00D57831">
              <w:rPr>
                <w:rFonts w:ascii="Arial" w:eastAsia="Calibri" w:hAnsi="Arial" w:cs="Arial"/>
              </w:rPr>
              <w:t>March 21,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56DA9BF5" w:rsidR="00837848" w:rsidRPr="002649F3" w:rsidRDefault="005062A4" w:rsidP="00837848">
            <w:pPr>
              <w:rPr>
                <w:rFonts w:ascii="Arial" w:hAnsi="Arial" w:cs="Arial"/>
                <w:color w:val="FF0000"/>
              </w:rPr>
            </w:pPr>
            <w:r w:rsidRPr="00D57831">
              <w:rPr>
                <w:rFonts w:ascii="Arial" w:eastAsia="Calibri" w:hAnsi="Arial" w:cs="Arial"/>
              </w:rPr>
              <w:t>March 2</w:t>
            </w:r>
            <w:r>
              <w:rPr>
                <w:rFonts w:ascii="Arial" w:eastAsia="Calibri" w:hAnsi="Arial" w:cs="Arial"/>
              </w:rPr>
              <w:t>5</w:t>
            </w:r>
            <w:r w:rsidRPr="00D57831">
              <w:rPr>
                <w:rFonts w:ascii="Arial" w:eastAsia="Calibri" w:hAnsi="Arial" w:cs="Arial"/>
              </w:rPr>
              <w:t>,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67767BEA" w:rsidR="00837848" w:rsidRPr="002649F3" w:rsidRDefault="00B45505" w:rsidP="00C15C06">
            <w:pPr>
              <w:rPr>
                <w:rFonts w:ascii="Arial" w:hAnsi="Arial" w:cs="Arial"/>
              </w:rPr>
            </w:pPr>
            <w:r w:rsidRPr="002649F3">
              <w:rPr>
                <w:rFonts w:ascii="Arial" w:hAnsi="Arial" w:cs="Arial"/>
              </w:rPr>
              <w:t xml:space="preserve">April </w:t>
            </w:r>
            <w:r w:rsidR="000410D4" w:rsidRPr="002649F3">
              <w:rPr>
                <w:rFonts w:ascii="Arial" w:hAnsi="Arial" w:cs="Arial"/>
              </w:rPr>
              <w:t>2,</w:t>
            </w:r>
            <w:r w:rsidRPr="002649F3">
              <w:rPr>
                <w:rFonts w:ascii="Arial" w:hAnsi="Arial" w:cs="Arial"/>
              </w:rPr>
              <w:t xml:space="preserve"> </w:t>
            </w:r>
            <w:r w:rsidR="006A42F6" w:rsidRPr="002649F3">
              <w:rPr>
                <w:rFonts w:ascii="Arial" w:hAnsi="Arial" w:cs="Arial"/>
              </w:rPr>
              <w:t>2025</w:t>
            </w:r>
            <w:r w:rsidR="0063739E" w:rsidRPr="00C97934">
              <w:rPr>
                <w:rFonts w:ascii="Arial" w:eastAsia="Calibri" w:hAnsi="Arial" w:cs="Arial"/>
              </w:rPr>
              <w:t xml:space="preserve">, no later than 11:59 p.m., local </w:t>
            </w:r>
            <w:proofErr w:type="gramStart"/>
            <w:r w:rsidR="0063739E" w:rsidRPr="00C97934">
              <w:rPr>
                <w:rFonts w:ascii="Arial" w:eastAsia="Calibri" w:hAnsi="Arial" w:cs="Arial"/>
              </w:rPr>
              <w:t>time</w:t>
            </w:r>
            <w:r w:rsidR="0063739E" w:rsidRPr="00CD44CF">
              <w:rPr>
                <w:rFonts w:ascii="Arial" w:hAnsi="Arial" w:cs="Arial"/>
              </w:rPr>
              <w:t>(</w:t>
            </w:r>
            <w:proofErr w:type="gramEnd"/>
            <w:r w:rsidR="0063739E" w:rsidRPr="00CD44CF">
              <w:rPr>
                <w:rFonts w:ascii="Arial" w:hAnsi="Arial" w:cs="Arial"/>
                <w:b/>
                <w:bCs/>
              </w:rPr>
              <w:t>as amended</w:t>
            </w:r>
            <w:r w:rsidR="0063739E" w:rsidRPr="00CD44CF">
              <w:rPr>
                <w:rFonts w:ascii="Arial" w:hAnsi="Arial" w:cs="Arial"/>
              </w:rPr>
              <w:t>)</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1"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313C9C33" w14:textId="77777777" w:rsidR="0063739E" w:rsidRDefault="0063739E" w:rsidP="006517BD">
            <w:pPr>
              <w:jc w:val="center"/>
              <w:rPr>
                <w:rFonts w:ascii="Arial" w:hAnsi="Arial" w:cs="Arial"/>
                <w:b/>
                <w:color w:val="000000"/>
              </w:rPr>
            </w:pPr>
          </w:p>
          <w:p w14:paraId="7D4126EB" w14:textId="77777777" w:rsidR="0063739E" w:rsidRDefault="0063739E" w:rsidP="006517BD">
            <w:pPr>
              <w:jc w:val="center"/>
              <w:rPr>
                <w:rStyle w:val="Hyperlink"/>
              </w:rPr>
            </w:pPr>
            <w:r w:rsidRPr="00176E2E">
              <w:rPr>
                <w:rFonts w:ascii="Arial" w:hAnsi="Arial" w:cs="Arial"/>
                <w:b/>
                <w:color w:val="000000"/>
              </w:rPr>
              <w:t>Unless specifically addressed below, all other provisions and clauses of the RFP remain unchanged.</w:t>
            </w:r>
          </w:p>
          <w:p w14:paraId="477EEFC5" w14:textId="77777777" w:rsidR="0063739E" w:rsidRDefault="0063739E" w:rsidP="006517BD">
            <w:pPr>
              <w:rPr>
                <w:rStyle w:val="Hyperlink"/>
                <w:rFonts w:ascii="Arial" w:hAnsi="Arial" w:cs="Arial"/>
              </w:rPr>
            </w:pP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5556F026" w14:textId="77777777" w:rsidR="0063739E" w:rsidRDefault="0063739E" w:rsidP="0063739E">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Proposal</w:t>
            </w:r>
            <w:r w:rsidRPr="00CD44CF">
              <w:rPr>
                <w:rFonts w:ascii="Arial" w:hAnsi="Arial" w:cs="Arial"/>
              </w:rPr>
              <w:t xml:space="preserve"> Submission deadline is amended</w:t>
            </w:r>
            <w:r>
              <w:rPr>
                <w:rFonts w:ascii="Arial" w:hAnsi="Arial" w:cs="Arial"/>
              </w:rPr>
              <w:t>.</w:t>
            </w:r>
          </w:p>
          <w:p w14:paraId="0347B7FA" w14:textId="77777777" w:rsidR="0063739E" w:rsidRDefault="0063739E" w:rsidP="006517BD">
            <w:pPr>
              <w:ind w:left="360" w:right="-200"/>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6D51DE47" w14:textId="7ACD4B40" w:rsidR="0063739E" w:rsidRPr="00C118CB" w:rsidRDefault="0063739E" w:rsidP="00034224">
            <w:pPr>
              <w:pStyle w:val="DefaultText"/>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81AA6">
              <w:rPr>
                <w:rFonts w:ascii="Arial" w:hAnsi="Arial" w:cs="Arial"/>
                <w:bCs/>
              </w:rPr>
              <w:t xml:space="preserve">All references to the Proposal Submission Deadline of </w:t>
            </w:r>
            <w:r>
              <w:rPr>
                <w:rFonts w:ascii="Arial" w:hAnsi="Arial" w:cs="Arial"/>
                <w:bCs/>
              </w:rPr>
              <w:t xml:space="preserve">April 1, </w:t>
            </w:r>
            <w:r w:rsidRPr="00881AA6">
              <w:rPr>
                <w:rFonts w:ascii="Arial" w:hAnsi="Arial" w:cs="Arial"/>
                <w:bCs/>
              </w:rPr>
              <w:t>2024, no later than</w:t>
            </w:r>
            <w:r>
              <w:rPr>
                <w:rFonts w:ascii="Arial" w:hAnsi="Arial" w:cs="Arial"/>
                <w:bCs/>
              </w:rPr>
              <w:t xml:space="preserve"> </w:t>
            </w:r>
            <w:r w:rsidRPr="00881AA6">
              <w:rPr>
                <w:rFonts w:ascii="Arial" w:hAnsi="Arial" w:cs="Arial"/>
                <w:bCs/>
              </w:rPr>
              <w:t xml:space="preserve">11:59 PM local time are amended to </w:t>
            </w:r>
            <w:r>
              <w:rPr>
                <w:rFonts w:ascii="Arial" w:hAnsi="Arial" w:cs="Arial"/>
                <w:b/>
              </w:rPr>
              <w:t>April 2</w:t>
            </w:r>
            <w:r w:rsidRPr="00881AA6">
              <w:rPr>
                <w:rFonts w:ascii="Arial" w:hAnsi="Arial" w:cs="Arial"/>
                <w:b/>
              </w:rPr>
              <w:t xml:space="preserve">, </w:t>
            </w:r>
            <w:proofErr w:type="gramStart"/>
            <w:r w:rsidRPr="00881AA6">
              <w:rPr>
                <w:rFonts w:ascii="Arial" w:hAnsi="Arial" w:cs="Arial"/>
                <w:b/>
              </w:rPr>
              <w:t>202</w:t>
            </w:r>
            <w:r>
              <w:rPr>
                <w:rFonts w:ascii="Arial" w:hAnsi="Arial" w:cs="Arial"/>
                <w:b/>
              </w:rPr>
              <w:t>5</w:t>
            </w:r>
            <w:proofErr w:type="gramEnd"/>
            <w:r w:rsidRPr="00881AA6">
              <w:rPr>
                <w:rFonts w:ascii="Arial" w:hAnsi="Arial" w:cs="Arial"/>
                <w:b/>
              </w:rPr>
              <w:t xml:space="preserve"> no later than 11:59 PM local time</w:t>
            </w:r>
            <w:r>
              <w:rPr>
                <w:rFonts w:ascii="Arial" w:hAnsi="Arial" w:cs="Arial"/>
                <w:b/>
              </w:rPr>
              <w:t>.</w:t>
            </w:r>
          </w:p>
          <w:p w14:paraId="54DF5089" w14:textId="77777777" w:rsidR="0063739E" w:rsidRPr="00176E2E" w:rsidRDefault="0063739E" w:rsidP="006517BD">
            <w:pPr>
              <w:ind w:left="1080" w:right="1080"/>
              <w:rPr>
                <w:rFonts w:ascii="Arial" w:hAnsi="Arial" w:cs="Arial"/>
                <w:b/>
                <w:color w:val="000000"/>
              </w:rPr>
            </w:pPr>
          </w:p>
        </w:tc>
      </w:tr>
    </w:tbl>
    <w:p w14:paraId="01E5FDB1" w14:textId="77777777" w:rsidR="005062A4" w:rsidRDefault="005062A4" w:rsidP="00F9098C">
      <w:pPr>
        <w:ind w:left="-450" w:right="-540"/>
        <w:rPr>
          <w:rFonts w:ascii="Arial" w:hAnsi="Arial" w:cs="Arial"/>
          <w:b/>
          <w:color w:val="000000"/>
        </w:rPr>
      </w:pPr>
    </w:p>
    <w:p w14:paraId="557112A9" w14:textId="77777777" w:rsidR="005062A4" w:rsidRDefault="005062A4" w:rsidP="00F9098C">
      <w:pPr>
        <w:ind w:left="-450" w:right="-540"/>
        <w:rPr>
          <w:rFonts w:ascii="Arial" w:hAnsi="Arial" w:cs="Arial"/>
          <w:b/>
          <w:color w:val="00000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p w14:paraId="318D0715"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6F81DD49" w14:textId="77777777" w:rsidTr="00A2186C">
        <w:trPr>
          <w:trHeight w:val="379"/>
        </w:trPr>
        <w:tc>
          <w:tcPr>
            <w:tcW w:w="691" w:type="dxa"/>
            <w:vMerge w:val="restart"/>
            <w:shd w:val="clear" w:color="auto" w:fill="BDD6EE"/>
            <w:vAlign w:val="center"/>
          </w:tcPr>
          <w:p w14:paraId="0A558394"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1</w:t>
            </w:r>
          </w:p>
        </w:tc>
        <w:tc>
          <w:tcPr>
            <w:tcW w:w="1987" w:type="dxa"/>
            <w:tcBorders>
              <w:bottom w:val="single" w:sz="4" w:space="0" w:color="auto"/>
            </w:tcBorders>
            <w:shd w:val="clear" w:color="auto" w:fill="BDD6EE"/>
            <w:vAlign w:val="center"/>
          </w:tcPr>
          <w:p w14:paraId="0DA57B2B"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2072CF27" w14:textId="77777777" w:rsidR="004B3E44" w:rsidRPr="00715BC2"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4B3E44" w:rsidRPr="00F9098C" w14:paraId="0153D638" w14:textId="77777777" w:rsidTr="00A2186C">
        <w:trPr>
          <w:trHeight w:val="379"/>
        </w:trPr>
        <w:tc>
          <w:tcPr>
            <w:tcW w:w="691" w:type="dxa"/>
            <w:vMerge/>
            <w:shd w:val="clear" w:color="auto" w:fill="FFFFFF"/>
          </w:tcPr>
          <w:p w14:paraId="64133CB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0D3AC8" w14:textId="7E664A9F" w:rsidR="004B3E44" w:rsidRPr="00B51518" w:rsidRDefault="006E09F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83F3A7B" w14:textId="7E81887B" w:rsidR="006E09FA" w:rsidRPr="006E09FA" w:rsidRDefault="006E09FA" w:rsidP="006E09F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6E09FA">
              <w:rPr>
                <w:rFonts w:ascii="Arial" w:hAnsi="Arial" w:cs="Arial"/>
                <w:color w:val="000000"/>
              </w:rPr>
              <w:t xml:space="preserve">Who developed/built out the MOOSE Platform for the Maine </w:t>
            </w:r>
            <w:r>
              <w:rPr>
                <w:rFonts w:ascii="Arial" w:hAnsi="Arial" w:cs="Arial"/>
                <w:color w:val="000000"/>
              </w:rPr>
              <w:t>DOE?</w:t>
            </w:r>
          </w:p>
          <w:p w14:paraId="0CB36A09" w14:textId="77777777" w:rsidR="006E09FA" w:rsidRPr="006E09FA" w:rsidRDefault="006E09FA" w:rsidP="006E09F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6E09FA">
              <w:rPr>
                <w:rFonts w:ascii="Arial" w:hAnsi="Arial" w:cs="Arial"/>
                <w:color w:val="000000"/>
              </w:rPr>
              <w:t>What was the budget for the original build-out for the MOOSE Platform?</w:t>
            </w:r>
          </w:p>
          <w:p w14:paraId="0394DFA1" w14:textId="59F79D94" w:rsidR="004B3E44" w:rsidRPr="00B51518" w:rsidRDefault="006E09FA" w:rsidP="006E09F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09FA">
              <w:rPr>
                <w:rFonts w:ascii="Arial" w:hAnsi="Arial" w:cs="Arial"/>
                <w:color w:val="000000"/>
              </w:rPr>
              <w:t>Have you worked with digital agencies that specialize in Drupal before? </w:t>
            </w:r>
          </w:p>
        </w:tc>
      </w:tr>
      <w:tr w:rsidR="004B3E44" w:rsidRPr="00F9098C" w14:paraId="7D5B4FE5" w14:textId="77777777" w:rsidTr="00A2186C">
        <w:trPr>
          <w:trHeight w:val="379"/>
        </w:trPr>
        <w:tc>
          <w:tcPr>
            <w:tcW w:w="691" w:type="dxa"/>
            <w:vMerge/>
            <w:shd w:val="clear" w:color="auto" w:fill="BDD6EE"/>
          </w:tcPr>
          <w:p w14:paraId="084DD4B3"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E58CE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59759BC0" w14:textId="77777777" w:rsidTr="00A2186C">
        <w:trPr>
          <w:trHeight w:val="379"/>
        </w:trPr>
        <w:tc>
          <w:tcPr>
            <w:tcW w:w="691" w:type="dxa"/>
            <w:vMerge/>
          </w:tcPr>
          <w:p w14:paraId="331501C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F33CF0" w14:textId="0348EA35" w:rsidR="004B3E44" w:rsidRPr="00B51518" w:rsidRDefault="006E09F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MOOSE CMS development was initiated in 2020 with Redfin Solutions, a Drupal focused developer, with a development contract of $210,000. MOOSE has been developed and maintained by agencies that have Drupal specialization since its inception.</w:t>
            </w:r>
          </w:p>
        </w:tc>
      </w:tr>
    </w:tbl>
    <w:p w14:paraId="0FE5096B"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C6CE0" w:rsidRPr="00715BC2" w14:paraId="128A72C2" w14:textId="77777777" w:rsidTr="00A2186C">
        <w:trPr>
          <w:trHeight w:val="379"/>
        </w:trPr>
        <w:tc>
          <w:tcPr>
            <w:tcW w:w="691" w:type="dxa"/>
            <w:vMerge w:val="restart"/>
            <w:shd w:val="clear" w:color="auto" w:fill="BDD6EE"/>
            <w:vAlign w:val="center"/>
          </w:tcPr>
          <w:p w14:paraId="40154BAE"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C053113"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3E3857BB" w14:textId="77777777" w:rsidR="000C6CE0" w:rsidRPr="00715BC2" w:rsidRDefault="000C6CE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0C6CE0" w:rsidRPr="00C97CB2" w14:paraId="2F8F1ADC" w14:textId="77777777" w:rsidTr="00A2186C">
        <w:trPr>
          <w:trHeight w:val="379"/>
        </w:trPr>
        <w:tc>
          <w:tcPr>
            <w:tcW w:w="691" w:type="dxa"/>
            <w:vMerge/>
            <w:shd w:val="clear" w:color="auto" w:fill="FFFFFF"/>
          </w:tcPr>
          <w:p w14:paraId="64613D70"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EDE0A"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7B18CBC5" w14:textId="77777777" w:rsidR="000C6CE0" w:rsidRPr="00C97CB2" w:rsidRDefault="000C6CE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C97CB2">
              <w:rPr>
                <w:rFonts w:ascii="Arial" w:hAnsi="Arial" w:cs="Arial"/>
                <w:color w:val="000000"/>
              </w:rPr>
              <w:t>Who currently maintains</w:t>
            </w:r>
            <w:r>
              <w:rPr>
                <w:rFonts w:ascii="Arial" w:hAnsi="Arial" w:cs="Arial"/>
                <w:color w:val="000000"/>
              </w:rPr>
              <w:t xml:space="preserve"> and develops</w:t>
            </w:r>
            <w:r w:rsidRPr="00C97CB2">
              <w:rPr>
                <w:rFonts w:ascii="Arial" w:hAnsi="Arial" w:cs="Arial"/>
                <w:color w:val="000000"/>
              </w:rPr>
              <w:t xml:space="preserve"> MOOSE</w:t>
            </w:r>
            <w:r>
              <w:rPr>
                <w:rFonts w:ascii="Arial" w:hAnsi="Arial" w:cs="Arial"/>
                <w:color w:val="000000"/>
              </w:rPr>
              <w:t>?</w:t>
            </w:r>
          </w:p>
          <w:p w14:paraId="49C89976" w14:textId="77777777" w:rsidR="000C6CE0" w:rsidRDefault="000C6CE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66324C">
              <w:rPr>
                <w:rFonts w:ascii="Arial" w:hAnsi="Arial" w:cs="Arial"/>
                <w:color w:val="000000"/>
              </w:rPr>
              <w:t xml:space="preserve">What is the current annual spend </w:t>
            </w:r>
            <w:r>
              <w:rPr>
                <w:rFonts w:ascii="Arial" w:hAnsi="Arial" w:cs="Arial"/>
                <w:color w:val="000000"/>
              </w:rPr>
              <w:t xml:space="preserve">on </w:t>
            </w:r>
            <w:r w:rsidRPr="0066324C">
              <w:rPr>
                <w:rFonts w:ascii="Arial" w:hAnsi="Arial" w:cs="Arial"/>
                <w:color w:val="000000"/>
              </w:rPr>
              <w:t xml:space="preserve">ongoing support with your current </w:t>
            </w:r>
            <w:r w:rsidRPr="0066324C">
              <w:rPr>
                <w:rFonts w:ascii="Arial" w:hAnsi="Arial" w:cs="Arial"/>
                <w:color w:val="000000"/>
              </w:rPr>
              <w:lastRenderedPageBreak/>
              <w:t>platform and/or support vendor or related solutions?</w:t>
            </w:r>
          </w:p>
          <w:p w14:paraId="014E2FDE" w14:textId="2FB41085" w:rsidR="00CF45C0" w:rsidRPr="00C97CB2" w:rsidRDefault="00CF45C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6E09FA">
              <w:rPr>
                <w:rFonts w:ascii="Arial" w:hAnsi="Arial" w:cs="Arial"/>
                <w:color w:val="000000"/>
              </w:rPr>
              <w:t>Have you worked with digital agencies that specialize in Drupal before? </w:t>
            </w:r>
          </w:p>
        </w:tc>
      </w:tr>
      <w:tr w:rsidR="000C6CE0" w:rsidRPr="00F9098C" w14:paraId="665C79F4" w14:textId="77777777" w:rsidTr="00A2186C">
        <w:trPr>
          <w:trHeight w:val="379"/>
        </w:trPr>
        <w:tc>
          <w:tcPr>
            <w:tcW w:w="691" w:type="dxa"/>
            <w:vMerge/>
            <w:shd w:val="clear" w:color="auto" w:fill="BDD6EE"/>
          </w:tcPr>
          <w:p w14:paraId="20064124"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AFDD18B" w14:textId="77777777" w:rsidR="000C6CE0" w:rsidRPr="00F9098C"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C6CE0" w:rsidRPr="00B51518" w14:paraId="41ED51E2" w14:textId="77777777" w:rsidTr="00A2186C">
        <w:trPr>
          <w:trHeight w:val="379"/>
        </w:trPr>
        <w:tc>
          <w:tcPr>
            <w:tcW w:w="691" w:type="dxa"/>
            <w:vMerge/>
          </w:tcPr>
          <w:p w14:paraId="04BF6D88" w14:textId="77777777"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D9BB25" w14:textId="0A37D005" w:rsidR="000C6CE0" w:rsidRPr="00B51518" w:rsidRDefault="000C6CE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platform is currently maintained and developed by Portland Web Works, who have in-house Drupal specialization. The contract with Portland Web Works totals $820,000 for all services since </w:t>
            </w:r>
            <w:r w:rsidR="00CF45C0">
              <w:rPr>
                <w:rFonts w:ascii="Arial" w:hAnsi="Arial" w:cs="Arial"/>
              </w:rPr>
              <w:t>2021 and</w:t>
            </w:r>
            <w:r>
              <w:rPr>
                <w:rFonts w:ascii="Arial" w:hAnsi="Arial" w:cs="Arial"/>
              </w:rPr>
              <w:t xml:space="preserve"> will end in June 2025. This RFP will ensure continuation of support and services with a de-emphasis on significant development, but allowance for minor evolution.</w:t>
            </w:r>
          </w:p>
        </w:tc>
      </w:tr>
    </w:tbl>
    <w:p w14:paraId="18076412" w14:textId="77777777" w:rsidR="000C6CE0" w:rsidRDefault="000C6CE0"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67095" w:rsidRPr="00F9098C" w14:paraId="30B51EAA" w14:textId="77777777" w:rsidTr="00A2186C">
        <w:trPr>
          <w:trHeight w:val="379"/>
        </w:trPr>
        <w:tc>
          <w:tcPr>
            <w:tcW w:w="691" w:type="dxa"/>
            <w:vMerge w:val="restart"/>
            <w:shd w:val="clear" w:color="auto" w:fill="BDD6EE"/>
            <w:vAlign w:val="center"/>
          </w:tcPr>
          <w:p w14:paraId="78CD6166" w14:textId="2D303FF1" w:rsidR="0016709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A1E746C"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D654280" w14:textId="77777777" w:rsidR="00167095" w:rsidRPr="00F9098C" w:rsidRDefault="0016709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67095" w:rsidRPr="00F9098C" w14:paraId="23368A7C" w14:textId="77777777" w:rsidTr="00A2186C">
        <w:trPr>
          <w:trHeight w:val="379"/>
        </w:trPr>
        <w:tc>
          <w:tcPr>
            <w:tcW w:w="691" w:type="dxa"/>
            <w:vMerge/>
            <w:shd w:val="clear" w:color="auto" w:fill="FFFFFF"/>
          </w:tcPr>
          <w:p w14:paraId="2F66247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91D8B8"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23415D7" w14:textId="77777777" w:rsidR="00167095" w:rsidRPr="00B51518" w:rsidRDefault="00167095"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6240C">
              <w:rPr>
                <w:rFonts w:ascii="Arial" w:hAnsi="Arial" w:cs="Arial"/>
              </w:rPr>
              <w:t>Will you have a team member who will be actively involved throughout the project</w:t>
            </w:r>
            <w:r>
              <w:rPr>
                <w:rFonts w:ascii="Arial" w:hAnsi="Arial" w:cs="Arial"/>
              </w:rPr>
              <w:t xml:space="preserve">? If so, will they be available to respond to questions and provide </w:t>
            </w:r>
            <w:proofErr w:type="gramStart"/>
            <w:r>
              <w:rPr>
                <w:rFonts w:ascii="Arial" w:hAnsi="Arial" w:cs="Arial"/>
              </w:rPr>
              <w:t>feedback</w:t>
            </w:r>
            <w:proofErr w:type="gramEnd"/>
            <w:r>
              <w:rPr>
                <w:rFonts w:ascii="Arial" w:hAnsi="Arial" w:cs="Arial"/>
              </w:rPr>
              <w:t xml:space="preserve"> the same day</w:t>
            </w:r>
            <w:r w:rsidRPr="0046240C">
              <w:rPr>
                <w:rFonts w:ascii="Arial" w:hAnsi="Arial" w:cs="Arial"/>
              </w:rPr>
              <w:t>? </w:t>
            </w:r>
          </w:p>
        </w:tc>
      </w:tr>
      <w:tr w:rsidR="00167095" w:rsidRPr="00F9098C" w14:paraId="25FB1522" w14:textId="77777777" w:rsidTr="00A2186C">
        <w:trPr>
          <w:trHeight w:val="379"/>
        </w:trPr>
        <w:tc>
          <w:tcPr>
            <w:tcW w:w="691" w:type="dxa"/>
            <w:vMerge/>
            <w:shd w:val="clear" w:color="auto" w:fill="BDD6EE"/>
          </w:tcPr>
          <w:p w14:paraId="7E6B856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EA70EC" w14:textId="77777777" w:rsidR="00167095" w:rsidRPr="00F9098C"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67095" w:rsidRPr="00F9098C" w14:paraId="1EAC7EA5" w14:textId="77777777" w:rsidTr="00A2186C">
        <w:trPr>
          <w:trHeight w:val="379"/>
        </w:trPr>
        <w:tc>
          <w:tcPr>
            <w:tcW w:w="691" w:type="dxa"/>
            <w:vMerge/>
          </w:tcPr>
          <w:p w14:paraId="2C667585"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B743AF" w14:textId="77777777" w:rsidR="00167095" w:rsidRPr="00B51518" w:rsidRDefault="0016709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 Department’s MOOSE Supervisor is responsible for this project as part of their duties. They will be able and expected to provide acknowledgement of questions and requests for feedback within 24 hours of receipt during normal business hours. The timeline for full resolution of questions and requests for feedback will be dependent upon the nature and complexity of the request.</w:t>
            </w:r>
          </w:p>
        </w:tc>
      </w:tr>
    </w:tbl>
    <w:p w14:paraId="03B9CCF2" w14:textId="77777777" w:rsidR="00167095" w:rsidRDefault="00167095"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41870714" w14:textId="77777777" w:rsidTr="00A2186C">
        <w:trPr>
          <w:trHeight w:val="379"/>
        </w:trPr>
        <w:tc>
          <w:tcPr>
            <w:tcW w:w="691" w:type="dxa"/>
            <w:vMerge w:val="restart"/>
            <w:shd w:val="clear" w:color="auto" w:fill="BDD6EE"/>
            <w:vAlign w:val="center"/>
          </w:tcPr>
          <w:p w14:paraId="60A6FA3A" w14:textId="5ADA212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DA714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739052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5C588409" w14:textId="77777777" w:rsidTr="00A2186C">
        <w:trPr>
          <w:trHeight w:val="379"/>
        </w:trPr>
        <w:tc>
          <w:tcPr>
            <w:tcW w:w="691" w:type="dxa"/>
            <w:vMerge/>
            <w:shd w:val="clear" w:color="auto" w:fill="FFFFFF"/>
          </w:tcPr>
          <w:p w14:paraId="742756C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388881" w14:textId="0C84B837" w:rsidR="004B3E44" w:rsidRPr="00B51518" w:rsidRDefault="001E618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7D97489" w14:textId="240E1061" w:rsidR="004B3E44" w:rsidRPr="00B51518" w:rsidRDefault="001E618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E618B">
              <w:rPr>
                <w:rFonts w:ascii="Arial" w:hAnsi="Arial" w:cs="Arial"/>
                <w:color w:val="000000"/>
              </w:rPr>
              <w:t>Can you say what the ongoing budget and source of funds will be?</w:t>
            </w:r>
          </w:p>
        </w:tc>
      </w:tr>
      <w:tr w:rsidR="004B3E44" w:rsidRPr="00F9098C" w14:paraId="769B2363" w14:textId="77777777" w:rsidTr="00A2186C">
        <w:trPr>
          <w:trHeight w:val="379"/>
        </w:trPr>
        <w:tc>
          <w:tcPr>
            <w:tcW w:w="691" w:type="dxa"/>
            <w:vMerge/>
            <w:shd w:val="clear" w:color="auto" w:fill="BDD6EE"/>
          </w:tcPr>
          <w:p w14:paraId="4ACE260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96F0A7"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3E64D0FA" w14:textId="77777777" w:rsidTr="00A2186C">
        <w:trPr>
          <w:trHeight w:val="379"/>
        </w:trPr>
        <w:tc>
          <w:tcPr>
            <w:tcW w:w="691" w:type="dxa"/>
            <w:vMerge/>
          </w:tcPr>
          <w:p w14:paraId="38A97C4F"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12B98A" w14:textId="501325DF" w:rsidR="004B3E44" w:rsidRPr="00B51518" w:rsidRDefault="001E618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MOOSE CMS was initiated through Federal money under the Coronavirus Response and Relief Supplemental Appropriations Act (CRRSA) and American Rescue Plan (ARP). Now that it has been established as the Digital Content Library for the</w:t>
            </w:r>
            <w:r w:rsidR="00F55C42">
              <w:rPr>
                <w:rFonts w:ascii="Arial" w:hAnsi="Arial" w:cs="Arial"/>
              </w:rPr>
              <w:t xml:space="preserve"> Department</w:t>
            </w:r>
            <w:r>
              <w:rPr>
                <w:rFonts w:ascii="Arial" w:hAnsi="Arial" w:cs="Arial"/>
              </w:rPr>
              <w:t>, the MOOSE project has been transferred over to the State General Fund under the Maine Learning Technology Initiative, where it will continue to be funded. State of Maine budgets are set and approved on a yearly basis.</w:t>
            </w:r>
          </w:p>
        </w:tc>
      </w:tr>
    </w:tbl>
    <w:p w14:paraId="3CB1EB99"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484B8B8B" w14:textId="77777777" w:rsidTr="00A2186C">
        <w:trPr>
          <w:trHeight w:val="379"/>
        </w:trPr>
        <w:tc>
          <w:tcPr>
            <w:tcW w:w="691" w:type="dxa"/>
            <w:vMerge w:val="restart"/>
            <w:shd w:val="clear" w:color="auto" w:fill="BDD6EE"/>
            <w:vAlign w:val="center"/>
          </w:tcPr>
          <w:p w14:paraId="10A83230" w14:textId="46E1CDBA"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F9A1A9B"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5FB648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29800566" w14:textId="77777777">
        <w:trPr>
          <w:trHeight w:val="379"/>
        </w:trPr>
        <w:tc>
          <w:tcPr>
            <w:tcW w:w="691" w:type="dxa"/>
            <w:vMerge/>
          </w:tcPr>
          <w:p w14:paraId="153535E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60BF2C" w14:textId="3CC2EC86" w:rsidR="004B3E44" w:rsidRPr="00B51518" w:rsidRDefault="0075038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1FC12135" w14:textId="77777777" w:rsidR="00750381" w:rsidRPr="00204C83" w:rsidRDefault="00750381"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04C83">
              <w:rPr>
                <w:rFonts w:ascii="Arial" w:hAnsi="Arial" w:cs="Arial"/>
              </w:rPr>
              <w:t xml:space="preserve">Is there an editorial plan and team to publish new content on the platform, or is the content intended to remain static? </w:t>
            </w:r>
          </w:p>
          <w:p w14:paraId="5B92CAEE" w14:textId="4F23BF53" w:rsidR="004B3E44" w:rsidRPr="00204C83" w:rsidRDefault="00750381" w:rsidP="007503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04C83">
              <w:rPr>
                <w:rFonts w:ascii="Arial" w:eastAsia="Aptos" w:hAnsi="Arial" w:cs="Arial"/>
              </w:rPr>
              <w:t>Is there any external authorization? From a Drupal perspective, could you elaborate on how “modules” are being built?</w:t>
            </w:r>
          </w:p>
        </w:tc>
      </w:tr>
      <w:tr w:rsidR="004B3E44" w:rsidRPr="00F9098C" w14:paraId="57C5E740" w14:textId="77777777" w:rsidTr="74D0B6C7">
        <w:trPr>
          <w:trHeight w:val="379"/>
        </w:trPr>
        <w:tc>
          <w:tcPr>
            <w:tcW w:w="691" w:type="dxa"/>
            <w:vMerge/>
          </w:tcPr>
          <w:p w14:paraId="2F5BD3FA"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0DFE0F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1B59FFC2" w14:textId="77777777" w:rsidTr="00A2186C">
        <w:trPr>
          <w:trHeight w:val="379"/>
        </w:trPr>
        <w:tc>
          <w:tcPr>
            <w:tcW w:w="691" w:type="dxa"/>
            <w:vMerge/>
          </w:tcPr>
          <w:p w14:paraId="5E4570C5"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9040C56" w14:textId="1C7C9B18" w:rsidR="004B3E44" w:rsidRPr="00B51518" w:rsidRDefault="0075038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MOOSE content is developed by Maine educators under facilitation by Maine DOE Specialists. Content topics and editorial plans are developed in response to </w:t>
            </w:r>
            <w:r w:rsidR="00FE6F49">
              <w:rPr>
                <w:rFonts w:ascii="Arial" w:hAnsi="Arial" w:cs="Arial"/>
              </w:rPr>
              <w:t xml:space="preserve">emergent </w:t>
            </w:r>
            <w:r>
              <w:rPr>
                <w:rFonts w:ascii="Arial" w:hAnsi="Arial" w:cs="Arial"/>
              </w:rPr>
              <w:t>needs identified by educators across the State. Existing content is continually being iterated and improved, and new content is created in batches 2-3 times per year by educator cohorts. Educator</w:t>
            </w:r>
            <w:r w:rsidR="00EB0B4B">
              <w:rPr>
                <w:rFonts w:ascii="Arial" w:hAnsi="Arial" w:cs="Arial"/>
              </w:rPr>
              <w:t xml:space="preserve"> cohorts </w:t>
            </w:r>
            <w:r>
              <w:rPr>
                <w:rFonts w:ascii="Arial" w:hAnsi="Arial" w:cs="Arial"/>
              </w:rPr>
              <w:t>have access to content creation through a specified role and controlled</w:t>
            </w:r>
            <w:r w:rsidR="00EC64F0">
              <w:rPr>
                <w:rFonts w:ascii="Arial" w:hAnsi="Arial" w:cs="Arial"/>
              </w:rPr>
              <w:t xml:space="preserve"> </w:t>
            </w:r>
            <w:r>
              <w:rPr>
                <w:rFonts w:ascii="Arial" w:hAnsi="Arial" w:cs="Arial"/>
              </w:rPr>
              <w:t>logins</w:t>
            </w:r>
            <w:r w:rsidR="00EB0B4B">
              <w:rPr>
                <w:rFonts w:ascii="Arial" w:hAnsi="Arial" w:cs="Arial"/>
              </w:rPr>
              <w:t>, which are reset at the end of each cohort.</w:t>
            </w:r>
          </w:p>
        </w:tc>
      </w:tr>
    </w:tbl>
    <w:p w14:paraId="66B57803"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24724312" w14:textId="77777777" w:rsidTr="00A2186C">
        <w:trPr>
          <w:trHeight w:val="379"/>
        </w:trPr>
        <w:tc>
          <w:tcPr>
            <w:tcW w:w="691" w:type="dxa"/>
            <w:vMerge w:val="restart"/>
            <w:shd w:val="clear" w:color="auto" w:fill="BDD6EE"/>
            <w:vAlign w:val="center"/>
          </w:tcPr>
          <w:p w14:paraId="5AC9F051" w14:textId="55A7194B"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0153C7A"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9BDE12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074133E" w14:textId="77777777" w:rsidTr="00A2186C">
        <w:trPr>
          <w:trHeight w:val="379"/>
        </w:trPr>
        <w:tc>
          <w:tcPr>
            <w:tcW w:w="691" w:type="dxa"/>
            <w:vMerge/>
            <w:shd w:val="clear" w:color="auto" w:fill="FFFFFF"/>
          </w:tcPr>
          <w:p w14:paraId="4E83D717"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DF671F" w14:textId="6EB4064F" w:rsidR="004B3E44" w:rsidRPr="00B51518" w:rsidRDefault="0075038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F83DAF7" w14:textId="168CB9DE" w:rsidR="004B3E44" w:rsidRPr="00B51518" w:rsidRDefault="0075038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our understanding that the MOOSE platform does not currently collect or store PII. Is it expected that the platform will collect such data in the future or is it a general requirement that the platform be “PII-capable” going forward?</w:t>
            </w:r>
          </w:p>
        </w:tc>
      </w:tr>
      <w:tr w:rsidR="004B3E44" w:rsidRPr="00F9098C" w14:paraId="138CF364" w14:textId="77777777" w:rsidTr="00A2186C">
        <w:trPr>
          <w:trHeight w:val="379"/>
        </w:trPr>
        <w:tc>
          <w:tcPr>
            <w:tcW w:w="691" w:type="dxa"/>
            <w:vMerge/>
            <w:shd w:val="clear" w:color="auto" w:fill="BDD6EE"/>
          </w:tcPr>
          <w:p w14:paraId="4012FF60"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DBD526"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A1F512" w14:textId="77777777" w:rsidTr="00A2186C">
        <w:trPr>
          <w:trHeight w:val="379"/>
        </w:trPr>
        <w:tc>
          <w:tcPr>
            <w:tcW w:w="691" w:type="dxa"/>
            <w:vMerge/>
          </w:tcPr>
          <w:p w14:paraId="2161FBF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0C6596" w14:textId="4D98696E" w:rsidR="004B3E44" w:rsidRPr="00B51518" w:rsidRDefault="00BE0ED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MOOSE platform does not currently collect personally identifiable information on students</w:t>
            </w:r>
            <w:r w:rsidR="00EB0B4B">
              <w:rPr>
                <w:rFonts w:ascii="Arial" w:hAnsi="Arial" w:cs="Arial"/>
              </w:rPr>
              <w:t>/minors</w:t>
            </w:r>
            <w:r>
              <w:rPr>
                <w:rFonts w:ascii="Arial" w:hAnsi="Arial" w:cs="Arial"/>
              </w:rPr>
              <w:t xml:space="preserve"> and there will be no student</w:t>
            </w:r>
            <w:r w:rsidR="00EB0B4B">
              <w:rPr>
                <w:rFonts w:ascii="Arial" w:hAnsi="Arial" w:cs="Arial"/>
              </w:rPr>
              <w:t>/minor</w:t>
            </w:r>
            <w:r>
              <w:rPr>
                <w:rFonts w:ascii="Arial" w:hAnsi="Arial" w:cs="Arial"/>
              </w:rPr>
              <w:t xml:space="preserve"> PII collected going forward. The only anticipated PII would be an educator’s</w:t>
            </w:r>
            <w:r w:rsidR="009851A3">
              <w:rPr>
                <w:rFonts w:ascii="Arial" w:hAnsi="Arial" w:cs="Arial"/>
              </w:rPr>
              <w:t>/adult’s</w:t>
            </w:r>
            <w:r>
              <w:rPr>
                <w:rFonts w:ascii="Arial" w:hAnsi="Arial" w:cs="Arial"/>
              </w:rPr>
              <w:t xml:space="preserve"> name and email for login purposes to the teacher portal and optional disclosure of affiliation (</w:t>
            </w:r>
            <w:r w:rsidRPr="009851A3">
              <w:rPr>
                <w:rFonts w:ascii="Arial" w:hAnsi="Arial" w:cs="Arial"/>
                <w:i/>
                <w:iCs/>
              </w:rPr>
              <w:t>e.g.</w:t>
            </w:r>
            <w:r>
              <w:rPr>
                <w:rFonts w:ascii="Arial" w:hAnsi="Arial" w:cs="Arial"/>
              </w:rPr>
              <w:t>, school, district, state, organization, etc.) to help understand MOOSE usage patterns.</w:t>
            </w:r>
          </w:p>
        </w:tc>
      </w:tr>
    </w:tbl>
    <w:p w14:paraId="7D439B9C"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50D2F9B2" w14:textId="77777777" w:rsidTr="00A2186C">
        <w:trPr>
          <w:trHeight w:val="379"/>
        </w:trPr>
        <w:tc>
          <w:tcPr>
            <w:tcW w:w="691" w:type="dxa"/>
            <w:vMerge w:val="restart"/>
            <w:shd w:val="clear" w:color="auto" w:fill="BDD6EE"/>
            <w:vAlign w:val="center"/>
          </w:tcPr>
          <w:p w14:paraId="778B928D" w14:textId="4E8B2F81"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08223A2"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9DD3C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F6B08BB" w14:textId="77777777" w:rsidTr="00A2186C">
        <w:trPr>
          <w:trHeight w:val="379"/>
        </w:trPr>
        <w:tc>
          <w:tcPr>
            <w:tcW w:w="691" w:type="dxa"/>
            <w:vMerge/>
            <w:shd w:val="clear" w:color="auto" w:fill="FFFFFF"/>
          </w:tcPr>
          <w:p w14:paraId="48C2118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76F8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7BEDDE0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30878">
              <w:rPr>
                <w:rFonts w:ascii="Arial" w:eastAsia="Aptos" w:hAnsi="Arial" w:cs="Arial"/>
                <w:color w:val="000000"/>
              </w:rPr>
              <w:t>Is updating Drupal Core from version 9 to 10 or 11 in scope?</w:t>
            </w:r>
          </w:p>
        </w:tc>
      </w:tr>
      <w:tr w:rsidR="00A30878" w:rsidRPr="00F9098C" w14:paraId="0F86C8FC" w14:textId="77777777" w:rsidTr="00A2186C">
        <w:trPr>
          <w:trHeight w:val="379"/>
        </w:trPr>
        <w:tc>
          <w:tcPr>
            <w:tcW w:w="691" w:type="dxa"/>
            <w:vMerge/>
            <w:shd w:val="clear" w:color="auto" w:fill="BDD6EE"/>
          </w:tcPr>
          <w:p w14:paraId="783AE0A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5C91DBF"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539C3BD2" w14:textId="77777777" w:rsidTr="00A2186C">
        <w:trPr>
          <w:trHeight w:val="379"/>
        </w:trPr>
        <w:tc>
          <w:tcPr>
            <w:tcW w:w="691" w:type="dxa"/>
            <w:vMerge/>
          </w:tcPr>
          <w:p w14:paraId="40D91F8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49C19F2" w14:textId="285194FC"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 update to the latest version of Drupal is currently being scanned for deployment certification. This will be completed before this RFP is awarded.</w:t>
            </w:r>
          </w:p>
        </w:tc>
      </w:tr>
    </w:tbl>
    <w:p w14:paraId="25B5BB57"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1AD91DED" w14:textId="77777777" w:rsidTr="00A2186C">
        <w:trPr>
          <w:trHeight w:val="379"/>
        </w:trPr>
        <w:tc>
          <w:tcPr>
            <w:tcW w:w="691" w:type="dxa"/>
            <w:vMerge w:val="restart"/>
            <w:shd w:val="clear" w:color="auto" w:fill="BDD6EE"/>
            <w:vAlign w:val="center"/>
          </w:tcPr>
          <w:p w14:paraId="0EC63A92" w14:textId="3A796A22"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5C1A9A9"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196A231"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703119F" w14:textId="77777777" w:rsidTr="00A2186C">
        <w:trPr>
          <w:trHeight w:val="379"/>
        </w:trPr>
        <w:tc>
          <w:tcPr>
            <w:tcW w:w="691" w:type="dxa"/>
            <w:vMerge/>
            <w:shd w:val="clear" w:color="auto" w:fill="FFFFFF"/>
          </w:tcPr>
          <w:p w14:paraId="165DC4B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4FB1F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6F008268" w14:textId="77777777" w:rsidR="00A30878" w:rsidRPr="00204C83"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sidRPr="00204C83">
              <w:rPr>
                <w:rFonts w:ascii="Arial" w:eastAsia="Aptos" w:hAnsi="Arial" w:cs="Arial"/>
              </w:rPr>
              <w:t xml:space="preserve">How many </w:t>
            </w:r>
            <w:r w:rsidR="00F86F54" w:rsidRPr="00204C83">
              <w:rPr>
                <w:rFonts w:ascii="Arial" w:eastAsia="Aptos" w:hAnsi="Arial" w:cs="Arial"/>
              </w:rPr>
              <w:t xml:space="preserve">[Drupal] </w:t>
            </w:r>
            <w:r w:rsidRPr="00204C83">
              <w:rPr>
                <w:rFonts w:ascii="Arial" w:eastAsia="Aptos" w:hAnsi="Arial" w:cs="Arial"/>
              </w:rPr>
              <w:t>modules are there, and can you provide a list with all versions?</w:t>
            </w:r>
          </w:p>
          <w:p w14:paraId="5A6B0747" w14:textId="0197C041" w:rsidR="0005472F" w:rsidRPr="00B51518" w:rsidRDefault="0005472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04C83">
              <w:rPr>
                <w:rFonts w:ascii="Arial" w:eastAsia="Aptos" w:hAnsi="Arial" w:cs="Arial"/>
              </w:rPr>
              <w:t>How many custom [Drupal] modules are there and what functionality do they provide?</w:t>
            </w:r>
          </w:p>
        </w:tc>
      </w:tr>
      <w:tr w:rsidR="00A30878" w:rsidRPr="00F9098C" w14:paraId="29468F19" w14:textId="77777777" w:rsidTr="00A2186C">
        <w:trPr>
          <w:trHeight w:val="379"/>
        </w:trPr>
        <w:tc>
          <w:tcPr>
            <w:tcW w:w="691" w:type="dxa"/>
            <w:vMerge/>
            <w:shd w:val="clear" w:color="auto" w:fill="BDD6EE"/>
          </w:tcPr>
          <w:p w14:paraId="2BC7F101"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7590F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68069299" w14:textId="77777777" w:rsidTr="00A2186C">
        <w:trPr>
          <w:trHeight w:val="379"/>
        </w:trPr>
        <w:tc>
          <w:tcPr>
            <w:tcW w:w="691" w:type="dxa"/>
            <w:vMerge/>
          </w:tcPr>
          <w:p w14:paraId="12EC7D3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8D47C2" w14:textId="689C6769" w:rsidR="00A30878" w:rsidRPr="00B51518" w:rsidRDefault="0005472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are currently 134 active Drupal modules </w:t>
            </w:r>
            <w:r w:rsidR="00CE127A">
              <w:rPr>
                <w:rFonts w:ascii="Arial" w:hAnsi="Arial" w:cs="Arial"/>
              </w:rPr>
              <w:t>and the list with functionality is provided at the end of this document.</w:t>
            </w:r>
          </w:p>
        </w:tc>
      </w:tr>
    </w:tbl>
    <w:p w14:paraId="582140F7" w14:textId="77777777" w:rsidR="00A30878" w:rsidRDefault="00A3087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63482073" w14:textId="77777777" w:rsidTr="00A2186C">
        <w:trPr>
          <w:trHeight w:val="379"/>
        </w:trPr>
        <w:tc>
          <w:tcPr>
            <w:tcW w:w="691" w:type="dxa"/>
            <w:vMerge w:val="restart"/>
            <w:shd w:val="clear" w:color="auto" w:fill="BDD6EE"/>
            <w:vAlign w:val="center"/>
          </w:tcPr>
          <w:p w14:paraId="3EEAD393" w14:textId="2DDBB2B5"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51C396B4"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7794B3C"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0178941E" w14:textId="77777777" w:rsidTr="00A2186C">
        <w:trPr>
          <w:trHeight w:val="379"/>
        </w:trPr>
        <w:tc>
          <w:tcPr>
            <w:tcW w:w="691" w:type="dxa"/>
            <w:vMerge/>
            <w:shd w:val="clear" w:color="auto" w:fill="FFFFFF"/>
          </w:tcPr>
          <w:p w14:paraId="6111CBF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C9D989"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14AB0F59"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How many content types are there?</w:t>
            </w:r>
          </w:p>
        </w:tc>
      </w:tr>
      <w:tr w:rsidR="00A30878" w:rsidRPr="00F9098C" w14:paraId="51CCDAA3" w14:textId="77777777" w:rsidTr="00A2186C">
        <w:trPr>
          <w:trHeight w:val="379"/>
        </w:trPr>
        <w:tc>
          <w:tcPr>
            <w:tcW w:w="691" w:type="dxa"/>
            <w:vMerge/>
            <w:shd w:val="clear" w:color="auto" w:fill="BDD6EE"/>
          </w:tcPr>
          <w:p w14:paraId="09D6F1A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017AB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14A59BD6" w14:textId="77777777" w:rsidTr="00A2186C">
        <w:trPr>
          <w:trHeight w:val="379"/>
        </w:trPr>
        <w:tc>
          <w:tcPr>
            <w:tcW w:w="691" w:type="dxa"/>
            <w:vMerge/>
          </w:tcPr>
          <w:p w14:paraId="3AEC8AD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F979115"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6 content types.</w:t>
            </w:r>
          </w:p>
        </w:tc>
      </w:tr>
    </w:tbl>
    <w:p w14:paraId="14894D06"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2A9F61AA" w14:textId="77777777" w:rsidTr="00A2186C">
        <w:trPr>
          <w:trHeight w:val="379"/>
        </w:trPr>
        <w:tc>
          <w:tcPr>
            <w:tcW w:w="691" w:type="dxa"/>
            <w:vMerge w:val="restart"/>
            <w:shd w:val="clear" w:color="auto" w:fill="BDD6EE"/>
            <w:vAlign w:val="center"/>
          </w:tcPr>
          <w:p w14:paraId="4FE4B13F" w14:textId="695CB171"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3709688"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4B8E4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676EF6F0" w14:textId="77777777" w:rsidTr="00A2186C">
        <w:trPr>
          <w:trHeight w:val="379"/>
        </w:trPr>
        <w:tc>
          <w:tcPr>
            <w:tcW w:w="691" w:type="dxa"/>
            <w:vMerge/>
            <w:shd w:val="clear" w:color="auto" w:fill="FFFFFF"/>
          </w:tcPr>
          <w:p w14:paraId="3F727EFD"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7E8DA6"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600CD5B2"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How many files and pages does the site have?</w:t>
            </w:r>
          </w:p>
        </w:tc>
      </w:tr>
      <w:tr w:rsidR="00A30878" w:rsidRPr="00F9098C" w14:paraId="02F012E5" w14:textId="77777777" w:rsidTr="00A2186C">
        <w:trPr>
          <w:trHeight w:val="379"/>
        </w:trPr>
        <w:tc>
          <w:tcPr>
            <w:tcW w:w="691" w:type="dxa"/>
            <w:vMerge/>
            <w:shd w:val="clear" w:color="auto" w:fill="BDD6EE"/>
          </w:tcPr>
          <w:p w14:paraId="270436E5"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BAC3A2"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7E782AA9" w14:textId="77777777" w:rsidTr="00A2186C">
        <w:trPr>
          <w:trHeight w:val="379"/>
        </w:trPr>
        <w:tc>
          <w:tcPr>
            <w:tcW w:w="691" w:type="dxa"/>
            <w:vMerge/>
          </w:tcPr>
          <w:p w14:paraId="4F118407"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02DA2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roughly 12,000 files (media) on the site and roughly 8000 lessons (pages)</w:t>
            </w:r>
          </w:p>
        </w:tc>
      </w:tr>
    </w:tbl>
    <w:p w14:paraId="382A7559" w14:textId="77777777" w:rsidR="00A30878" w:rsidRDefault="00A3087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6D10EEBE" w14:textId="77777777" w:rsidTr="00A2186C">
        <w:trPr>
          <w:trHeight w:val="379"/>
        </w:trPr>
        <w:tc>
          <w:tcPr>
            <w:tcW w:w="691" w:type="dxa"/>
            <w:vMerge w:val="restart"/>
            <w:shd w:val="clear" w:color="auto" w:fill="BDD6EE"/>
            <w:vAlign w:val="center"/>
          </w:tcPr>
          <w:p w14:paraId="269EAE07" w14:textId="3D27AF08" w:rsidR="00A30878" w:rsidRPr="00F9098C" w:rsidRDefault="00CE127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w:t>
            </w:r>
          </w:p>
        </w:tc>
        <w:tc>
          <w:tcPr>
            <w:tcW w:w="1987" w:type="dxa"/>
            <w:tcBorders>
              <w:bottom w:val="single" w:sz="4" w:space="0" w:color="auto"/>
            </w:tcBorders>
            <w:shd w:val="clear" w:color="auto" w:fill="BDD6EE"/>
            <w:vAlign w:val="center"/>
          </w:tcPr>
          <w:p w14:paraId="308701B5"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6595B50"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5E2336D4" w14:textId="77777777" w:rsidTr="00A2186C">
        <w:trPr>
          <w:trHeight w:val="379"/>
        </w:trPr>
        <w:tc>
          <w:tcPr>
            <w:tcW w:w="691" w:type="dxa"/>
            <w:vMerge/>
            <w:shd w:val="clear" w:color="auto" w:fill="FFFFFF"/>
          </w:tcPr>
          <w:p w14:paraId="3DA3D154"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A2695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01B0290B"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Do you require multilingual support?</w:t>
            </w:r>
          </w:p>
        </w:tc>
      </w:tr>
      <w:tr w:rsidR="00A30878" w:rsidRPr="00F9098C" w14:paraId="12717F95" w14:textId="77777777" w:rsidTr="00A2186C">
        <w:trPr>
          <w:trHeight w:val="379"/>
        </w:trPr>
        <w:tc>
          <w:tcPr>
            <w:tcW w:w="691" w:type="dxa"/>
            <w:vMerge/>
            <w:shd w:val="clear" w:color="auto" w:fill="BDD6EE"/>
          </w:tcPr>
          <w:p w14:paraId="07FB46D4"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D8D508"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49812897" w14:textId="77777777" w:rsidTr="00A2186C">
        <w:trPr>
          <w:trHeight w:val="379"/>
        </w:trPr>
        <w:tc>
          <w:tcPr>
            <w:tcW w:w="691" w:type="dxa"/>
            <w:vMerge/>
          </w:tcPr>
          <w:p w14:paraId="27382B48"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E12CD1"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We do not currently require multilingual support as part of this RFP.</w:t>
            </w:r>
          </w:p>
        </w:tc>
      </w:tr>
    </w:tbl>
    <w:p w14:paraId="744C1A6D" w14:textId="77777777" w:rsidR="00A30878" w:rsidRDefault="00A3087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729BE443" w14:textId="77777777" w:rsidTr="00A2186C">
        <w:trPr>
          <w:trHeight w:val="379"/>
        </w:trPr>
        <w:tc>
          <w:tcPr>
            <w:tcW w:w="691" w:type="dxa"/>
            <w:vMerge w:val="restart"/>
            <w:shd w:val="clear" w:color="auto" w:fill="BDD6EE"/>
            <w:vAlign w:val="center"/>
          </w:tcPr>
          <w:p w14:paraId="1090D080" w14:textId="523C3752" w:rsidR="00A30878" w:rsidRPr="00F9098C" w:rsidRDefault="00E80E9C"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1E9B7F9D"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E7B7DF4"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41CBB98D" w14:textId="77777777" w:rsidTr="00A2186C">
        <w:trPr>
          <w:trHeight w:val="379"/>
        </w:trPr>
        <w:tc>
          <w:tcPr>
            <w:tcW w:w="691" w:type="dxa"/>
            <w:vMerge/>
            <w:shd w:val="clear" w:color="auto" w:fill="FFFFFF"/>
          </w:tcPr>
          <w:p w14:paraId="6190CA62"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B10F1C"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459D622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Is there anything in place for SEO and are there any requirements for it?</w:t>
            </w:r>
          </w:p>
        </w:tc>
      </w:tr>
      <w:tr w:rsidR="00A30878" w:rsidRPr="00F9098C" w14:paraId="05FF5016" w14:textId="77777777" w:rsidTr="00A2186C">
        <w:trPr>
          <w:trHeight w:val="379"/>
        </w:trPr>
        <w:tc>
          <w:tcPr>
            <w:tcW w:w="691" w:type="dxa"/>
            <w:vMerge/>
            <w:shd w:val="clear" w:color="auto" w:fill="BDD6EE"/>
          </w:tcPr>
          <w:p w14:paraId="3F9A3D53"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2F7099"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43FA7642" w14:textId="77777777" w:rsidTr="00A2186C">
        <w:trPr>
          <w:trHeight w:val="379"/>
        </w:trPr>
        <w:tc>
          <w:tcPr>
            <w:tcW w:w="691" w:type="dxa"/>
            <w:vMerge/>
          </w:tcPr>
          <w:p w14:paraId="2EB01FCE"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5C0E413" w14:textId="12E57C35"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no requirements for S</w:t>
            </w:r>
            <w:r w:rsidR="00B21F54">
              <w:rPr>
                <w:rFonts w:ascii="Arial" w:hAnsi="Arial" w:cs="Arial"/>
              </w:rPr>
              <w:t xml:space="preserve">earch Engine Optimization </w:t>
            </w:r>
            <w:r w:rsidR="001F0779">
              <w:rPr>
                <w:rFonts w:ascii="Arial" w:hAnsi="Arial" w:cs="Arial"/>
              </w:rPr>
              <w:t xml:space="preserve">(SEO) </w:t>
            </w:r>
            <w:r>
              <w:rPr>
                <w:rFonts w:ascii="Arial" w:hAnsi="Arial" w:cs="Arial"/>
              </w:rPr>
              <w:t>under this RFP and SEO is not a focus for the MOOSE CMS as the target audience (Maine educators/administrators) is reached through alternate methods.</w:t>
            </w:r>
          </w:p>
        </w:tc>
      </w:tr>
    </w:tbl>
    <w:p w14:paraId="7A2719A1" w14:textId="77777777" w:rsidR="00A30878" w:rsidRDefault="00A3087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683E0CC0" w14:textId="77777777" w:rsidTr="00A2186C">
        <w:trPr>
          <w:trHeight w:val="379"/>
        </w:trPr>
        <w:tc>
          <w:tcPr>
            <w:tcW w:w="691" w:type="dxa"/>
            <w:vMerge w:val="restart"/>
            <w:shd w:val="clear" w:color="auto" w:fill="BDD6EE"/>
            <w:vAlign w:val="center"/>
          </w:tcPr>
          <w:p w14:paraId="725C99FF" w14:textId="3B8B2BF0" w:rsidR="004B3E44" w:rsidRPr="00F9098C" w:rsidRDefault="00E80E9C"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658CBC07"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3164410"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44CA3FA7" w14:textId="77777777" w:rsidTr="00A2186C">
        <w:trPr>
          <w:trHeight w:val="379"/>
        </w:trPr>
        <w:tc>
          <w:tcPr>
            <w:tcW w:w="691" w:type="dxa"/>
            <w:vMerge/>
            <w:shd w:val="clear" w:color="auto" w:fill="FFFFFF"/>
          </w:tcPr>
          <w:p w14:paraId="2F7C1404"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18B75E" w14:textId="49D3D220" w:rsidR="004B3E44"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D3F69CA" w14:textId="224F7B8E" w:rsidR="004B3E44"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key third-party/external system integrations with the CMS and if so, what are they?</w:t>
            </w:r>
          </w:p>
        </w:tc>
      </w:tr>
      <w:tr w:rsidR="004B3E44" w:rsidRPr="00F9098C" w14:paraId="5138FC58" w14:textId="77777777" w:rsidTr="00A2186C">
        <w:trPr>
          <w:trHeight w:val="379"/>
        </w:trPr>
        <w:tc>
          <w:tcPr>
            <w:tcW w:w="691" w:type="dxa"/>
            <w:vMerge/>
            <w:shd w:val="clear" w:color="auto" w:fill="BDD6EE"/>
          </w:tcPr>
          <w:p w14:paraId="1DF8B845"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C1F74C"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4AD3864" w14:textId="77777777" w:rsidTr="00A2186C">
        <w:trPr>
          <w:trHeight w:val="379"/>
        </w:trPr>
        <w:tc>
          <w:tcPr>
            <w:tcW w:w="691" w:type="dxa"/>
            <w:vMerge/>
          </w:tcPr>
          <w:p w14:paraId="12359EBA"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17087C" w14:textId="2EEBF72B" w:rsidR="004B3E44" w:rsidRPr="00B51518" w:rsidRDefault="007F52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Currently the site </w:t>
            </w:r>
            <w:r w:rsidR="00DC05C9">
              <w:rPr>
                <w:rFonts w:ascii="Arial" w:hAnsi="Arial" w:cs="Arial"/>
              </w:rPr>
              <w:t xml:space="preserve">uses </w:t>
            </w:r>
            <w:r w:rsidR="00A30878">
              <w:rPr>
                <w:rFonts w:ascii="Arial" w:hAnsi="Arial" w:cs="Arial"/>
              </w:rPr>
              <w:t>H5P</w:t>
            </w:r>
            <w:r w:rsidR="00D04530">
              <w:rPr>
                <w:rFonts w:ascii="Arial" w:hAnsi="Arial" w:cs="Arial"/>
              </w:rPr>
              <w:t xml:space="preserve"> tools</w:t>
            </w:r>
            <w:r w:rsidR="00A30878">
              <w:rPr>
                <w:rFonts w:ascii="Arial" w:hAnsi="Arial" w:cs="Arial"/>
              </w:rPr>
              <w:t>.</w:t>
            </w:r>
          </w:p>
        </w:tc>
      </w:tr>
    </w:tbl>
    <w:p w14:paraId="445928C6" w14:textId="77777777" w:rsidR="004B3E44" w:rsidRDefault="004B3E4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A30878" w:rsidRPr="00F9098C" w14:paraId="11145589" w14:textId="77777777" w:rsidTr="00A2186C">
        <w:trPr>
          <w:trHeight w:val="379"/>
        </w:trPr>
        <w:tc>
          <w:tcPr>
            <w:tcW w:w="691" w:type="dxa"/>
            <w:vMerge w:val="restart"/>
            <w:shd w:val="clear" w:color="auto" w:fill="BDD6EE"/>
            <w:vAlign w:val="center"/>
          </w:tcPr>
          <w:p w14:paraId="35B7B23D" w14:textId="374C2D36" w:rsidR="00A3087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71993">
              <w:rPr>
                <w:rFonts w:ascii="Arial" w:hAnsi="Arial" w:cs="Arial"/>
                <w:b/>
              </w:rPr>
              <w:t>4</w:t>
            </w:r>
          </w:p>
        </w:tc>
        <w:tc>
          <w:tcPr>
            <w:tcW w:w="1987" w:type="dxa"/>
            <w:tcBorders>
              <w:bottom w:val="single" w:sz="4" w:space="0" w:color="auto"/>
            </w:tcBorders>
            <w:shd w:val="clear" w:color="auto" w:fill="BDD6EE"/>
            <w:vAlign w:val="center"/>
          </w:tcPr>
          <w:p w14:paraId="633D903F"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BD3A2AB" w14:textId="77777777" w:rsidR="00A30878" w:rsidRPr="00F9098C" w:rsidRDefault="00A3087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30878" w:rsidRPr="00B51518" w14:paraId="1A88DE84" w14:textId="77777777" w:rsidTr="00A2186C">
        <w:trPr>
          <w:trHeight w:val="379"/>
        </w:trPr>
        <w:tc>
          <w:tcPr>
            <w:tcW w:w="691" w:type="dxa"/>
            <w:vMerge/>
            <w:shd w:val="clear" w:color="auto" w:fill="FFFFFF"/>
          </w:tcPr>
          <w:p w14:paraId="54223353"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17C6BA"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0E2FA3AB" w14:textId="77777777" w:rsidR="00A3087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172B4D"/>
              </w:rPr>
            </w:pPr>
            <w:r w:rsidRPr="000E51EB">
              <w:rPr>
                <w:rFonts w:ascii="Arial" w:eastAsia="Aptos" w:hAnsi="Arial" w:cs="Arial"/>
                <w:color w:val="172B4D"/>
              </w:rPr>
              <w:t>What is the average number of monthly page views on the website?</w:t>
            </w:r>
          </w:p>
          <w:p w14:paraId="54A67F48" w14:textId="77777777" w:rsidR="00A3087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172B4D"/>
              </w:rPr>
            </w:pPr>
            <w:r w:rsidRPr="000E51EB">
              <w:rPr>
                <w:rFonts w:ascii="Arial" w:eastAsia="Aptos" w:hAnsi="Arial" w:cs="Arial"/>
                <w:color w:val="172B4D"/>
              </w:rPr>
              <w:t>Are there any traffic spikes based on seasonality, events, etc.?</w:t>
            </w:r>
          </w:p>
          <w:p w14:paraId="126DD4C9" w14:textId="77777777" w:rsidR="00A30878" w:rsidRPr="00FA1B23"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172B4D"/>
              </w:rPr>
            </w:pPr>
            <w:r w:rsidRPr="000E51EB">
              <w:rPr>
                <w:rFonts w:ascii="Arial" w:eastAsia="Aptos" w:hAnsi="Arial" w:cs="Arial"/>
                <w:color w:val="172B4D"/>
              </w:rPr>
              <w:t>Can you provide usage data, or estimate expected traffic to the site?</w:t>
            </w:r>
          </w:p>
        </w:tc>
      </w:tr>
      <w:tr w:rsidR="00A30878" w:rsidRPr="00F9098C" w14:paraId="61FF29C6" w14:textId="77777777" w:rsidTr="00A2186C">
        <w:trPr>
          <w:trHeight w:val="379"/>
        </w:trPr>
        <w:tc>
          <w:tcPr>
            <w:tcW w:w="691" w:type="dxa"/>
            <w:vMerge/>
            <w:shd w:val="clear" w:color="auto" w:fill="BDD6EE"/>
          </w:tcPr>
          <w:p w14:paraId="0FCD29F9"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CFFBE4" w14:textId="77777777" w:rsidR="00A30878" w:rsidRPr="00F9098C"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30878" w:rsidRPr="00B51518" w14:paraId="071E7B2E" w14:textId="77777777" w:rsidTr="00A2186C">
        <w:trPr>
          <w:trHeight w:val="379"/>
        </w:trPr>
        <w:tc>
          <w:tcPr>
            <w:tcW w:w="691" w:type="dxa"/>
            <w:vMerge/>
          </w:tcPr>
          <w:p w14:paraId="14F289DE" w14:textId="77777777" w:rsidR="00A30878" w:rsidRPr="00B51518" w:rsidRDefault="00A3087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9FC392" w14:textId="1B085225" w:rsidR="00A30878" w:rsidRPr="00B51518" w:rsidRDefault="00AA7ED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During the school year (September through June), the site sees between </w:t>
            </w:r>
            <w:r w:rsidR="00FE15F1">
              <w:rPr>
                <w:rFonts w:ascii="Arial" w:hAnsi="Arial" w:cs="Arial"/>
              </w:rPr>
              <w:t xml:space="preserve">6,000 and 9,000 </w:t>
            </w:r>
            <w:r w:rsidR="000A6429">
              <w:rPr>
                <w:rFonts w:ascii="Arial" w:hAnsi="Arial" w:cs="Arial"/>
              </w:rPr>
              <w:t>monthly visits</w:t>
            </w:r>
            <w:r w:rsidR="001E1DB4">
              <w:rPr>
                <w:rFonts w:ascii="Arial" w:hAnsi="Arial" w:cs="Arial"/>
              </w:rPr>
              <w:t xml:space="preserve"> and drops to ~3,000 monthly </w:t>
            </w:r>
            <w:r w:rsidR="000A6429">
              <w:rPr>
                <w:rFonts w:ascii="Arial" w:hAnsi="Arial" w:cs="Arial"/>
              </w:rPr>
              <w:t>visits</w:t>
            </w:r>
            <w:r w:rsidR="001E1DB4">
              <w:rPr>
                <w:rFonts w:ascii="Arial" w:hAnsi="Arial" w:cs="Arial"/>
              </w:rPr>
              <w:t xml:space="preserve"> for July and August</w:t>
            </w:r>
            <w:r w:rsidR="000A6429">
              <w:rPr>
                <w:rFonts w:ascii="Arial" w:hAnsi="Arial" w:cs="Arial"/>
              </w:rPr>
              <w:t xml:space="preserve">. </w:t>
            </w:r>
            <w:r w:rsidR="0040679D">
              <w:rPr>
                <w:rFonts w:ascii="Arial" w:hAnsi="Arial" w:cs="Arial"/>
              </w:rPr>
              <w:t>Monthly p</w:t>
            </w:r>
            <w:r w:rsidR="00E352B5">
              <w:rPr>
                <w:rFonts w:ascii="Arial" w:hAnsi="Arial" w:cs="Arial"/>
              </w:rPr>
              <w:t>age views remain under 300,000 for most of the year with a spike in the winter month</w:t>
            </w:r>
            <w:r w:rsidR="0040679D">
              <w:rPr>
                <w:rFonts w:ascii="Arial" w:hAnsi="Arial" w:cs="Arial"/>
              </w:rPr>
              <w:t>s reaching up to 500,000 monthly page views.</w:t>
            </w:r>
          </w:p>
        </w:tc>
      </w:tr>
    </w:tbl>
    <w:p w14:paraId="33E36573" w14:textId="77777777" w:rsidR="00A30878" w:rsidRDefault="00A3087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3E44" w:rsidRPr="00F9098C" w14:paraId="5459BA3C" w14:textId="77777777" w:rsidTr="00A2186C">
        <w:trPr>
          <w:trHeight w:val="379"/>
        </w:trPr>
        <w:tc>
          <w:tcPr>
            <w:tcW w:w="691" w:type="dxa"/>
            <w:vMerge w:val="restart"/>
            <w:shd w:val="clear" w:color="auto" w:fill="BDD6EE"/>
            <w:vAlign w:val="center"/>
          </w:tcPr>
          <w:p w14:paraId="2B7E029B" w14:textId="45FBB988" w:rsidR="004B3E4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71993">
              <w:rPr>
                <w:rFonts w:ascii="Arial" w:hAnsi="Arial" w:cs="Arial"/>
                <w:b/>
              </w:rPr>
              <w:t>5</w:t>
            </w:r>
          </w:p>
        </w:tc>
        <w:tc>
          <w:tcPr>
            <w:tcW w:w="1987" w:type="dxa"/>
            <w:tcBorders>
              <w:bottom w:val="single" w:sz="4" w:space="0" w:color="auto"/>
            </w:tcBorders>
            <w:shd w:val="clear" w:color="auto" w:fill="BDD6EE"/>
            <w:vAlign w:val="center"/>
          </w:tcPr>
          <w:p w14:paraId="1C36C383"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F72BD6" w14:textId="77777777" w:rsidR="004B3E44" w:rsidRPr="00F9098C" w:rsidRDefault="004B3E4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3E44" w:rsidRPr="00F9098C" w14:paraId="1433C44E" w14:textId="77777777" w:rsidTr="00A2186C">
        <w:trPr>
          <w:trHeight w:val="379"/>
        </w:trPr>
        <w:tc>
          <w:tcPr>
            <w:tcW w:w="691" w:type="dxa"/>
            <w:vMerge/>
            <w:shd w:val="clear" w:color="auto" w:fill="FFFFFF"/>
          </w:tcPr>
          <w:p w14:paraId="114A75A1"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8F4F31" w14:textId="210CA085" w:rsidR="004B3E44" w:rsidRPr="00B51518" w:rsidRDefault="005E0E1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100A0DDD" w14:textId="77777777" w:rsidR="005E0E17" w:rsidRDefault="005E0E17" w:rsidP="005E0E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000000"/>
              </w:rPr>
            </w:pPr>
            <w:r w:rsidRPr="005E0E17">
              <w:rPr>
                <w:rFonts w:ascii="Arial" w:eastAsia="Aptos" w:hAnsi="Arial" w:cs="Arial"/>
                <w:color w:val="000000"/>
              </w:rPr>
              <w:t>Do you require the need to search external content and/or documents?</w:t>
            </w:r>
          </w:p>
          <w:p w14:paraId="44DE035C" w14:textId="49479308" w:rsidR="004B3E44" w:rsidRPr="00B51518" w:rsidRDefault="005E0E17" w:rsidP="005E0E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0E17">
              <w:rPr>
                <w:rFonts w:ascii="Arial" w:eastAsia="Aptos" w:hAnsi="Arial" w:cs="Arial"/>
                <w:color w:val="000000"/>
              </w:rPr>
              <w:t>Is there a need for SOLR functionality</w:t>
            </w:r>
            <w:r>
              <w:rPr>
                <w:rFonts w:ascii="Arial" w:eastAsia="Aptos" w:hAnsi="Arial" w:cs="Arial"/>
                <w:color w:val="000000"/>
              </w:rPr>
              <w:t>?</w:t>
            </w:r>
          </w:p>
        </w:tc>
      </w:tr>
      <w:tr w:rsidR="004B3E44" w:rsidRPr="00F9098C" w14:paraId="07DF3215" w14:textId="77777777" w:rsidTr="00A2186C">
        <w:trPr>
          <w:trHeight w:val="379"/>
        </w:trPr>
        <w:tc>
          <w:tcPr>
            <w:tcW w:w="691" w:type="dxa"/>
            <w:vMerge/>
            <w:shd w:val="clear" w:color="auto" w:fill="BDD6EE"/>
          </w:tcPr>
          <w:p w14:paraId="20FE9CAF"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CDAFD4" w14:textId="77777777" w:rsidR="004B3E44" w:rsidRPr="00F9098C"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3E44" w:rsidRPr="00F9098C" w14:paraId="41E23D7C" w14:textId="77777777" w:rsidTr="00A2186C">
        <w:trPr>
          <w:trHeight w:val="379"/>
        </w:trPr>
        <w:tc>
          <w:tcPr>
            <w:tcW w:w="691" w:type="dxa"/>
            <w:vMerge/>
          </w:tcPr>
          <w:p w14:paraId="18910FD8" w14:textId="77777777" w:rsidR="004B3E44" w:rsidRPr="00B51518" w:rsidRDefault="004B3E4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0199E80" w14:textId="13F4B69D" w:rsidR="004B3E44" w:rsidRPr="00B51518" w:rsidRDefault="006F5E4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9B7083">
              <w:rPr>
                <w:rFonts w:ascii="Arial" w:hAnsi="Arial" w:cs="Arial"/>
              </w:rPr>
              <w:t>,</w:t>
            </w:r>
            <w:r>
              <w:rPr>
                <w:rFonts w:ascii="Arial" w:hAnsi="Arial" w:cs="Arial"/>
              </w:rPr>
              <w:t xml:space="preserve"> we do no</w:t>
            </w:r>
            <w:r w:rsidR="009B7083">
              <w:rPr>
                <w:rFonts w:ascii="Arial" w:hAnsi="Arial" w:cs="Arial"/>
              </w:rPr>
              <w:t>t need to search external content/documents or add SOLR functionality.</w:t>
            </w:r>
          </w:p>
        </w:tc>
      </w:tr>
    </w:tbl>
    <w:p w14:paraId="1F5DA59A" w14:textId="77777777" w:rsidR="004B3E44" w:rsidRDefault="004B3E44" w:rsidP="004B3E44">
      <w:pPr>
        <w:tabs>
          <w:tab w:val="left" w:pos="3387"/>
        </w:tabs>
        <w:jc w:val="center"/>
        <w:rPr>
          <w:rFonts w:ascii="Arial" w:hAnsi="Arial" w:cs="Arial"/>
          <w:b/>
          <w:color w:val="000000"/>
        </w:rPr>
      </w:pPr>
    </w:p>
    <w:p w14:paraId="392E0128" w14:textId="77777777" w:rsidR="00210FF4" w:rsidRDefault="00210FF4" w:rsidP="004B3E44">
      <w:pPr>
        <w:tabs>
          <w:tab w:val="left" w:pos="3387"/>
        </w:tabs>
        <w:jc w:val="center"/>
        <w:rPr>
          <w:rFonts w:ascii="Arial" w:hAnsi="Arial" w:cs="Arial"/>
          <w:b/>
          <w:color w:val="000000"/>
        </w:rPr>
      </w:pPr>
    </w:p>
    <w:p w14:paraId="572D1733" w14:textId="77777777" w:rsidR="00210FF4" w:rsidRDefault="00210FF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93C6B" w:rsidRPr="00F9098C" w14:paraId="6E7E7F0F" w14:textId="77777777" w:rsidTr="00A2186C">
        <w:trPr>
          <w:trHeight w:val="379"/>
        </w:trPr>
        <w:tc>
          <w:tcPr>
            <w:tcW w:w="691" w:type="dxa"/>
            <w:vMerge w:val="restart"/>
            <w:shd w:val="clear" w:color="auto" w:fill="BDD6EE"/>
            <w:vAlign w:val="center"/>
          </w:tcPr>
          <w:p w14:paraId="1207C521" w14:textId="38490552" w:rsidR="00493C6B"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w:t>
            </w:r>
            <w:r w:rsidR="00571993">
              <w:rPr>
                <w:rFonts w:ascii="Arial" w:hAnsi="Arial" w:cs="Arial"/>
                <w:b/>
              </w:rPr>
              <w:t>6</w:t>
            </w:r>
          </w:p>
        </w:tc>
        <w:tc>
          <w:tcPr>
            <w:tcW w:w="1987" w:type="dxa"/>
            <w:tcBorders>
              <w:bottom w:val="single" w:sz="4" w:space="0" w:color="auto"/>
            </w:tcBorders>
            <w:shd w:val="clear" w:color="auto" w:fill="BDD6EE"/>
            <w:vAlign w:val="center"/>
          </w:tcPr>
          <w:p w14:paraId="4F223EDB" w14:textId="77777777" w:rsidR="00493C6B" w:rsidRPr="00F9098C" w:rsidRDefault="00493C6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FD2366A" w14:textId="77777777" w:rsidR="00493C6B" w:rsidRPr="00F9098C" w:rsidRDefault="00493C6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93C6B" w:rsidRPr="00B51518" w14:paraId="1CE4D543" w14:textId="77777777" w:rsidTr="00A2186C">
        <w:trPr>
          <w:trHeight w:val="379"/>
        </w:trPr>
        <w:tc>
          <w:tcPr>
            <w:tcW w:w="691" w:type="dxa"/>
            <w:vMerge/>
            <w:shd w:val="clear" w:color="auto" w:fill="FFFFFF"/>
          </w:tcPr>
          <w:p w14:paraId="05DD5AB7" w14:textId="77777777" w:rsidR="00493C6B" w:rsidRPr="00B51518"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EDC020" w14:textId="77777777" w:rsidR="00493C6B" w:rsidRPr="00B51518"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cPr>
          <w:p w14:paraId="6B009B7D" w14:textId="77777777" w:rsidR="0097478F" w:rsidRDefault="0097478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Can we have access to the source code to review for the proposal?</w:t>
            </w:r>
          </w:p>
          <w:p w14:paraId="16F05475" w14:textId="06439D92" w:rsidR="00493C6B" w:rsidRPr="00B51518"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3C6B">
              <w:rPr>
                <w:rFonts w:ascii="Arial" w:eastAsia="Aptos" w:hAnsi="Arial" w:cs="Arial"/>
                <w:color w:val="000000"/>
              </w:rPr>
              <w:t>Who owns the code repository and is it in a git repository?</w:t>
            </w:r>
          </w:p>
        </w:tc>
      </w:tr>
      <w:tr w:rsidR="00493C6B" w:rsidRPr="00F9098C" w14:paraId="452B0D17" w14:textId="77777777" w:rsidTr="00A2186C">
        <w:trPr>
          <w:trHeight w:val="379"/>
        </w:trPr>
        <w:tc>
          <w:tcPr>
            <w:tcW w:w="691" w:type="dxa"/>
            <w:vMerge/>
            <w:shd w:val="clear" w:color="auto" w:fill="BDD6EE"/>
          </w:tcPr>
          <w:p w14:paraId="11D62D21" w14:textId="77777777" w:rsidR="00493C6B" w:rsidRPr="00F9098C"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8E10E5" w14:textId="77777777" w:rsidR="00493C6B" w:rsidRPr="00493C6B"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color w:val="000000"/>
              </w:rPr>
            </w:pPr>
            <w:r w:rsidRPr="00493C6B">
              <w:rPr>
                <w:rFonts w:ascii="Arial" w:hAnsi="Arial" w:cs="Arial"/>
                <w:b/>
                <w:color w:val="000000"/>
              </w:rPr>
              <w:t>Answer</w:t>
            </w:r>
          </w:p>
        </w:tc>
      </w:tr>
      <w:tr w:rsidR="00493C6B" w:rsidRPr="00B51518" w14:paraId="2691E3A0" w14:textId="77777777" w:rsidTr="00A2186C">
        <w:trPr>
          <w:trHeight w:val="379"/>
        </w:trPr>
        <w:tc>
          <w:tcPr>
            <w:tcW w:w="691" w:type="dxa"/>
            <w:vMerge/>
          </w:tcPr>
          <w:p w14:paraId="1FA1F46A" w14:textId="77777777" w:rsidR="00493C6B" w:rsidRPr="00B51518" w:rsidRDefault="00493C6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32A3DCF" w14:textId="16246539" w:rsidR="00493C6B" w:rsidRPr="00493C6B" w:rsidRDefault="0097478F"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rPr>
              <w:t xml:space="preserve">The source code will not be made available to review during the proposal period. </w:t>
            </w:r>
            <w:r w:rsidR="00493C6B" w:rsidRPr="00493C6B">
              <w:rPr>
                <w:rFonts w:ascii="Arial" w:hAnsi="Arial" w:cs="Arial"/>
                <w:color w:val="000000"/>
              </w:rPr>
              <w:t xml:space="preserve">The code is </w:t>
            </w:r>
            <w:r w:rsidR="00184CB4">
              <w:rPr>
                <w:rFonts w:ascii="Arial" w:hAnsi="Arial" w:cs="Arial"/>
                <w:color w:val="000000"/>
              </w:rPr>
              <w:t xml:space="preserve">stored </w:t>
            </w:r>
            <w:r w:rsidR="00493C6B" w:rsidRPr="00493C6B">
              <w:rPr>
                <w:rFonts w:ascii="Arial" w:hAnsi="Arial" w:cs="Arial"/>
                <w:color w:val="000000"/>
              </w:rPr>
              <w:t>in</w:t>
            </w:r>
            <w:r w:rsidR="00EB4894">
              <w:rPr>
                <w:rFonts w:ascii="Arial" w:hAnsi="Arial" w:cs="Arial"/>
                <w:color w:val="000000"/>
              </w:rPr>
              <w:t xml:space="preserve"> Portland Web Work’s Git repositor</w:t>
            </w:r>
            <w:r w:rsidR="000662CB">
              <w:rPr>
                <w:rFonts w:ascii="Arial" w:hAnsi="Arial" w:cs="Arial"/>
                <w:color w:val="000000"/>
              </w:rPr>
              <w:t xml:space="preserve">y and transferred to Pantheon’s </w:t>
            </w:r>
            <w:r w:rsidR="00435AB7">
              <w:rPr>
                <w:rFonts w:ascii="Arial" w:hAnsi="Arial" w:cs="Arial"/>
                <w:color w:val="000000"/>
              </w:rPr>
              <w:t>Git repository</w:t>
            </w:r>
            <w:r w:rsidR="00715B40">
              <w:rPr>
                <w:rFonts w:ascii="Arial" w:hAnsi="Arial" w:cs="Arial"/>
                <w:color w:val="000000"/>
              </w:rPr>
              <w:t xml:space="preserve"> for deployment.</w:t>
            </w:r>
            <w:r w:rsidR="00A83FAE">
              <w:rPr>
                <w:rFonts w:ascii="Arial" w:hAnsi="Arial" w:cs="Arial"/>
                <w:color w:val="000000"/>
              </w:rPr>
              <w:t xml:space="preserve"> The Maine Department of Education owns the code.</w:t>
            </w:r>
          </w:p>
        </w:tc>
      </w:tr>
    </w:tbl>
    <w:p w14:paraId="655F419D" w14:textId="77777777" w:rsidR="00493C6B" w:rsidRDefault="00493C6B"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C46BA" w:rsidRPr="00F9098C" w14:paraId="792F579A" w14:textId="77777777" w:rsidTr="00A2186C">
        <w:trPr>
          <w:trHeight w:val="379"/>
        </w:trPr>
        <w:tc>
          <w:tcPr>
            <w:tcW w:w="691" w:type="dxa"/>
            <w:vMerge w:val="restart"/>
            <w:shd w:val="clear" w:color="auto" w:fill="BDD6EE"/>
            <w:vAlign w:val="center"/>
          </w:tcPr>
          <w:p w14:paraId="1F23EB3E" w14:textId="04FFC4D6" w:rsidR="00FC46BA"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71993">
              <w:rPr>
                <w:rFonts w:ascii="Arial" w:hAnsi="Arial" w:cs="Arial"/>
                <w:b/>
              </w:rPr>
              <w:t>7</w:t>
            </w:r>
          </w:p>
        </w:tc>
        <w:tc>
          <w:tcPr>
            <w:tcW w:w="1987" w:type="dxa"/>
            <w:tcBorders>
              <w:bottom w:val="single" w:sz="4" w:space="0" w:color="auto"/>
            </w:tcBorders>
            <w:shd w:val="clear" w:color="auto" w:fill="BDD6EE"/>
            <w:vAlign w:val="center"/>
          </w:tcPr>
          <w:p w14:paraId="40047739" w14:textId="77777777" w:rsidR="00FC46BA" w:rsidRPr="00F9098C" w:rsidRDefault="00FC46B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65EAD69" w14:textId="77777777" w:rsidR="00FC46BA" w:rsidRPr="00F9098C" w:rsidRDefault="00FC46BA"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C46BA" w:rsidRPr="00F9098C" w14:paraId="6BBBA716" w14:textId="77777777" w:rsidTr="00A2186C">
        <w:trPr>
          <w:trHeight w:val="379"/>
        </w:trPr>
        <w:tc>
          <w:tcPr>
            <w:tcW w:w="691" w:type="dxa"/>
            <w:vMerge/>
            <w:shd w:val="clear" w:color="auto" w:fill="FFFFFF"/>
          </w:tcPr>
          <w:p w14:paraId="2840B392" w14:textId="77777777" w:rsidR="00FC46BA" w:rsidRPr="00B51518" w:rsidRDefault="00FC46B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35AEFF" w14:textId="77777777" w:rsidR="00FC46BA" w:rsidRPr="00B51518" w:rsidRDefault="00FC46B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I.A., Page 6</w:t>
            </w:r>
          </w:p>
        </w:tc>
        <w:tc>
          <w:tcPr>
            <w:tcW w:w="8622" w:type="dxa"/>
            <w:shd w:val="clear" w:color="auto" w:fill="FFFFFF"/>
            <w:vAlign w:val="center"/>
          </w:tcPr>
          <w:p w14:paraId="07874701" w14:textId="77777777" w:rsidR="00FC46BA" w:rsidRPr="00B51518" w:rsidRDefault="00FC46BA"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A0047">
              <w:rPr>
                <w:rFonts w:ascii="Arial" w:hAnsi="Arial" w:cs="Arial"/>
              </w:rPr>
              <w:t>Does your organization have an overall digital strategy</w:t>
            </w:r>
            <w:r>
              <w:rPr>
                <w:rFonts w:ascii="Arial" w:hAnsi="Arial" w:cs="Arial"/>
              </w:rPr>
              <w:t>? If so, i</w:t>
            </w:r>
            <w:r w:rsidRPr="00DA0047">
              <w:rPr>
                <w:rFonts w:ascii="Arial" w:hAnsi="Arial" w:cs="Arial"/>
              </w:rPr>
              <w:t>s this website a key part of the digital strategy?</w:t>
            </w:r>
          </w:p>
        </w:tc>
      </w:tr>
      <w:tr w:rsidR="00FC46BA" w:rsidRPr="00F9098C" w14:paraId="5DC5D1E1" w14:textId="77777777" w:rsidTr="00A2186C">
        <w:trPr>
          <w:trHeight w:val="379"/>
        </w:trPr>
        <w:tc>
          <w:tcPr>
            <w:tcW w:w="691" w:type="dxa"/>
            <w:vMerge/>
            <w:shd w:val="clear" w:color="auto" w:fill="BDD6EE"/>
          </w:tcPr>
          <w:p w14:paraId="1905D9E6" w14:textId="77777777" w:rsidR="00FC46BA" w:rsidRPr="00F9098C" w:rsidRDefault="00FC46B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851D68" w14:textId="77777777" w:rsidR="00FC46BA" w:rsidRPr="00F9098C" w:rsidRDefault="00FC46B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C46BA" w:rsidRPr="00F9098C" w14:paraId="0B3655E1" w14:textId="77777777" w:rsidTr="00A2186C">
        <w:trPr>
          <w:trHeight w:val="379"/>
        </w:trPr>
        <w:tc>
          <w:tcPr>
            <w:tcW w:w="691" w:type="dxa"/>
            <w:vMerge/>
          </w:tcPr>
          <w:p w14:paraId="0911A04C" w14:textId="77777777" w:rsidR="00FC46BA" w:rsidRPr="00B51518" w:rsidRDefault="00FC46BA"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3F4B3F" w14:textId="035E54EE" w:rsidR="00FC46BA" w:rsidRPr="00B51518" w:rsidRDefault="00FC46BA" w:rsidP="00A2186C">
            <w:pPr>
              <w:tabs>
                <w:tab w:val="num" w:pos="720"/>
              </w:tabs>
              <w:rPr>
                <w:rFonts w:ascii="Arial" w:hAnsi="Arial" w:cs="Arial"/>
              </w:rPr>
            </w:pPr>
            <w:r>
              <w:rPr>
                <w:rFonts w:ascii="Arial" w:hAnsi="Arial" w:cs="Arial"/>
              </w:rPr>
              <w:t>The Department of Education (Maine DOE) does not have a digital strategy</w:t>
            </w:r>
            <w:r w:rsidR="00A42DA0">
              <w:rPr>
                <w:rFonts w:ascii="Arial" w:hAnsi="Arial" w:cs="Arial"/>
              </w:rPr>
              <w:t xml:space="preserve"> for Teaching &amp; Learning</w:t>
            </w:r>
            <w:r>
              <w:rPr>
                <w:rFonts w:ascii="Arial" w:hAnsi="Arial" w:cs="Arial"/>
              </w:rPr>
              <w:t xml:space="preserve"> that is separate from our </w:t>
            </w:r>
            <w:hyperlink r:id="rId12" w:history="1">
              <w:r w:rsidRPr="00D73A8E">
                <w:rPr>
                  <w:rStyle w:val="Hyperlink"/>
                  <w:rFonts w:ascii="Arial" w:hAnsi="Arial" w:cs="Arial"/>
                </w:rPr>
                <w:t>Vision, Mission,</w:t>
              </w:r>
              <w:r w:rsidRPr="00D73A8E">
                <w:rPr>
                  <w:rStyle w:val="Hyperlink"/>
                  <w:rFonts w:ascii="Arial" w:hAnsi="Arial" w:cs="Arial"/>
                </w:rPr>
                <w:t xml:space="preserve"> </w:t>
              </w:r>
              <w:r w:rsidRPr="00D73A8E">
                <w:rPr>
                  <w:rStyle w:val="Hyperlink"/>
                  <w:rFonts w:ascii="Arial" w:hAnsi="Arial" w:cs="Arial"/>
                </w:rPr>
                <w:t>and Strategic Priorities</w:t>
              </w:r>
            </w:hyperlink>
            <w:r>
              <w:rPr>
                <w:rFonts w:ascii="Arial" w:hAnsi="Arial" w:cs="Arial"/>
              </w:rPr>
              <w:t xml:space="preserve">. MOOSE is a </w:t>
            </w:r>
            <w:r w:rsidRPr="00106CA8">
              <w:rPr>
                <w:rFonts w:ascii="Arial" w:hAnsi="Arial" w:cs="Arial"/>
                <w:b/>
                <w:bCs/>
              </w:rPr>
              <w:t>statute required</w:t>
            </w:r>
            <w:r>
              <w:rPr>
                <w:rFonts w:ascii="Arial" w:hAnsi="Arial" w:cs="Arial"/>
              </w:rPr>
              <w:t xml:space="preserve"> element of the Maine DOE offerings. </w:t>
            </w:r>
            <w:r w:rsidRPr="00E60F73">
              <w:rPr>
                <w:rFonts w:ascii="Arial" w:hAnsi="Arial" w:cs="Arial"/>
              </w:rPr>
              <w:t>Statute (</w:t>
            </w:r>
            <w:hyperlink r:id="rId13" w:history="1">
              <w:r w:rsidRPr="00B6723B">
                <w:rPr>
                  <w:rStyle w:val="Hyperlink"/>
                  <w:rFonts w:ascii="Arial" w:hAnsi="Arial" w:cs="Arial"/>
                </w:rPr>
                <w:t>Title 20-A, §</w:t>
              </w:r>
              <w:r w:rsidRPr="00B6723B">
                <w:rPr>
                  <w:rStyle w:val="Hyperlink"/>
                  <w:rFonts w:ascii="Arial" w:hAnsi="Arial" w:cs="Arial"/>
                </w:rPr>
                <w:t>1</w:t>
              </w:r>
              <w:r w:rsidRPr="00B6723B">
                <w:rPr>
                  <w:rStyle w:val="Hyperlink"/>
                  <w:rFonts w:ascii="Arial" w:hAnsi="Arial" w:cs="Arial"/>
                </w:rPr>
                <w:t>9301 sub-§7</w:t>
              </w:r>
            </w:hyperlink>
            <w:r w:rsidRPr="00E60F73">
              <w:rPr>
                <w:rFonts w:ascii="Arial" w:hAnsi="Arial" w:cs="Arial"/>
              </w:rPr>
              <w:t>) requires that the</w:t>
            </w:r>
            <w:r w:rsidRPr="00E60F73">
              <w:rPr>
                <w:rFonts w:ascii="Arial" w:hAnsi="Arial" w:cs="Arial"/>
                <w:b/>
                <w:bCs/>
              </w:rPr>
              <w:t xml:space="preserve"> </w:t>
            </w:r>
            <w:r w:rsidRPr="00E60F73">
              <w:rPr>
                <w:rFonts w:ascii="Arial" w:hAnsi="Arial" w:cs="Arial"/>
              </w:rPr>
              <w:t xml:space="preserve">Commissioner of Education establish a digital content library to house a collection of high-quality digital educational content and learning resources aligned with the State's educational initiatives, delivered electronically to school administrative units, private schools, public and private postsecondary institutions and nonprofit or for-profit content providers for sharing with other school administrative units, private schools, public and private postsecondary institutions and individuals. Content included in the digital content library must further the State's educational initiatives, including learning through technology, diploma standards based on achievement, college and career readiness and student achievement in the system of standards and assessment established under </w:t>
            </w:r>
            <w:hyperlink r:id="rId14" w:history="1">
              <w:r w:rsidRPr="00384CBD">
                <w:rPr>
                  <w:rStyle w:val="Hyperlink"/>
                  <w:rFonts w:ascii="Arial" w:hAnsi="Arial" w:cs="Arial"/>
                </w:rPr>
                <w:t>Chapte</w:t>
              </w:r>
              <w:r w:rsidRPr="00384CBD">
                <w:rPr>
                  <w:rStyle w:val="Hyperlink"/>
                  <w:rFonts w:ascii="Arial" w:hAnsi="Arial" w:cs="Arial"/>
                </w:rPr>
                <w:t>r</w:t>
              </w:r>
              <w:r w:rsidRPr="00384CBD">
                <w:rPr>
                  <w:rStyle w:val="Hyperlink"/>
                  <w:rFonts w:ascii="Arial" w:hAnsi="Arial" w:cs="Arial"/>
                </w:rPr>
                <w:t xml:space="preserve"> 222</w:t>
              </w:r>
            </w:hyperlink>
            <w:r w:rsidRPr="00E60F73">
              <w:rPr>
                <w:rFonts w:ascii="Arial" w:hAnsi="Arial" w:cs="Arial"/>
              </w:rPr>
              <w:t>. </w:t>
            </w:r>
            <w:r>
              <w:rPr>
                <w:rFonts w:ascii="Arial" w:hAnsi="Arial" w:cs="Arial"/>
              </w:rPr>
              <w:t>The MOOSE CMS fulfills this Statue and as such is a key part of the overall digital landscape and requirements for the Department of Education.</w:t>
            </w:r>
          </w:p>
        </w:tc>
      </w:tr>
    </w:tbl>
    <w:p w14:paraId="4C9F302B" w14:textId="77777777" w:rsidR="00493C6B" w:rsidRDefault="00493C6B"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84CB4" w:rsidRPr="00F9098C" w14:paraId="15E58E1E" w14:textId="77777777" w:rsidTr="00A2186C">
        <w:trPr>
          <w:trHeight w:val="379"/>
        </w:trPr>
        <w:tc>
          <w:tcPr>
            <w:tcW w:w="691" w:type="dxa"/>
            <w:vMerge w:val="restart"/>
            <w:shd w:val="clear" w:color="auto" w:fill="BDD6EE"/>
            <w:vAlign w:val="center"/>
          </w:tcPr>
          <w:p w14:paraId="07AC2C84" w14:textId="19C5C5EB" w:rsidR="00184CB4"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71993">
              <w:rPr>
                <w:rFonts w:ascii="Arial" w:hAnsi="Arial" w:cs="Arial"/>
                <w:b/>
              </w:rPr>
              <w:t>8</w:t>
            </w:r>
          </w:p>
        </w:tc>
        <w:tc>
          <w:tcPr>
            <w:tcW w:w="1987" w:type="dxa"/>
            <w:tcBorders>
              <w:bottom w:val="single" w:sz="4" w:space="0" w:color="auto"/>
            </w:tcBorders>
            <w:shd w:val="clear" w:color="auto" w:fill="BDD6EE"/>
            <w:vAlign w:val="center"/>
          </w:tcPr>
          <w:p w14:paraId="73347D0C" w14:textId="77777777" w:rsidR="00184CB4" w:rsidRPr="00F9098C" w:rsidRDefault="00184CB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FAE1EEF" w14:textId="77777777" w:rsidR="00184CB4" w:rsidRPr="00F9098C" w:rsidRDefault="00184CB4"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84CB4" w:rsidRPr="00B51518" w14:paraId="1916D792" w14:textId="77777777" w:rsidTr="00A2186C">
        <w:trPr>
          <w:trHeight w:val="379"/>
        </w:trPr>
        <w:tc>
          <w:tcPr>
            <w:tcW w:w="691" w:type="dxa"/>
            <w:vMerge/>
            <w:shd w:val="clear" w:color="auto" w:fill="FFFFFF"/>
          </w:tcPr>
          <w:p w14:paraId="2289DFD4" w14:textId="77777777" w:rsidR="00184CB4" w:rsidRPr="00B51518"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5C9412" w14:textId="77777777" w:rsidR="00184CB4" w:rsidRPr="00B51518" w:rsidRDefault="00184CB4" w:rsidP="00A2186C">
            <w:pPr>
              <w:rPr>
                <w:rFonts w:ascii="Arial" w:hAnsi="Arial" w:cs="Arial"/>
              </w:rPr>
            </w:pPr>
            <w:r>
              <w:rPr>
                <w:rFonts w:ascii="Arial" w:hAnsi="Arial" w:cs="Arial"/>
              </w:rPr>
              <w:t>I.A., Page 6</w:t>
            </w:r>
          </w:p>
          <w:p w14:paraId="60A93806" w14:textId="77777777" w:rsidR="00184CB4" w:rsidRPr="00B51518"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56D734F1" w14:textId="77777777" w:rsidR="00184CB4" w:rsidRPr="00B51518"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0FF4">
              <w:rPr>
                <w:rFonts w:ascii="Arial" w:hAnsi="Arial" w:cs="Arial"/>
              </w:rPr>
              <w:t>Is the teacher portal on the site?</w:t>
            </w:r>
          </w:p>
        </w:tc>
      </w:tr>
      <w:tr w:rsidR="00184CB4" w:rsidRPr="00F9098C" w14:paraId="0A3DAA37" w14:textId="77777777" w:rsidTr="00A2186C">
        <w:trPr>
          <w:trHeight w:val="379"/>
        </w:trPr>
        <w:tc>
          <w:tcPr>
            <w:tcW w:w="691" w:type="dxa"/>
            <w:vMerge/>
            <w:shd w:val="clear" w:color="auto" w:fill="BDD6EE"/>
          </w:tcPr>
          <w:p w14:paraId="1C58C399" w14:textId="77777777" w:rsidR="00184CB4" w:rsidRPr="00F9098C"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5489F8" w14:textId="77777777" w:rsidR="00184CB4" w:rsidRPr="00F9098C"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84CB4" w:rsidRPr="00B51518" w14:paraId="57216D35" w14:textId="77777777" w:rsidTr="00A2186C">
        <w:trPr>
          <w:trHeight w:val="379"/>
        </w:trPr>
        <w:tc>
          <w:tcPr>
            <w:tcW w:w="691" w:type="dxa"/>
            <w:vMerge/>
          </w:tcPr>
          <w:p w14:paraId="7AB7BF84" w14:textId="77777777" w:rsidR="00184CB4" w:rsidRPr="00B51518"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3B2C5A" w14:textId="0025E6BC" w:rsidR="00184CB4" w:rsidRPr="00B51518" w:rsidRDefault="00184CB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teacher portal functionality is part of the current deployment </w:t>
            </w:r>
            <w:r w:rsidR="006C1C98">
              <w:rPr>
                <w:rFonts w:ascii="Arial" w:hAnsi="Arial" w:cs="Arial"/>
              </w:rPr>
              <w:t>certification</w:t>
            </w:r>
            <w:r>
              <w:rPr>
                <w:rFonts w:ascii="Arial" w:hAnsi="Arial" w:cs="Arial"/>
              </w:rPr>
              <w:t xml:space="preserve"> and will</w:t>
            </w:r>
            <w:r w:rsidR="00210FF4">
              <w:rPr>
                <w:rFonts w:ascii="Arial" w:hAnsi="Arial" w:cs="Arial"/>
              </w:rPr>
              <w:t xml:space="preserve"> be</w:t>
            </w:r>
            <w:r>
              <w:rPr>
                <w:rFonts w:ascii="Arial" w:hAnsi="Arial" w:cs="Arial"/>
              </w:rPr>
              <w:t xml:space="preserve"> implemented before the contract </w:t>
            </w:r>
            <w:proofErr w:type="gramStart"/>
            <w:r>
              <w:rPr>
                <w:rFonts w:ascii="Arial" w:hAnsi="Arial" w:cs="Arial"/>
              </w:rPr>
              <w:t>start</w:t>
            </w:r>
            <w:proofErr w:type="gramEnd"/>
            <w:r>
              <w:rPr>
                <w:rFonts w:ascii="Arial" w:hAnsi="Arial" w:cs="Arial"/>
              </w:rPr>
              <w:t xml:space="preserve"> for the awarded Bidder.</w:t>
            </w:r>
          </w:p>
        </w:tc>
      </w:tr>
    </w:tbl>
    <w:p w14:paraId="3229C660" w14:textId="77777777" w:rsidR="00184CB4" w:rsidRDefault="00184CB4"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E83D59" w:rsidRPr="00F9098C" w14:paraId="193465C6" w14:textId="77777777" w:rsidTr="00A2186C">
        <w:trPr>
          <w:trHeight w:val="379"/>
        </w:trPr>
        <w:tc>
          <w:tcPr>
            <w:tcW w:w="691" w:type="dxa"/>
            <w:vMerge w:val="restart"/>
            <w:shd w:val="clear" w:color="auto" w:fill="BDD6EE"/>
            <w:vAlign w:val="center"/>
          </w:tcPr>
          <w:p w14:paraId="46B4E174" w14:textId="204450AB" w:rsidR="00E83D59" w:rsidRPr="00F9098C" w:rsidRDefault="00571993"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2439F190" w14:textId="77777777" w:rsidR="00E83D59" w:rsidRPr="00F9098C" w:rsidRDefault="00E83D59"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DF4F3A8" w14:textId="77777777" w:rsidR="00E83D59" w:rsidRPr="00F9098C" w:rsidRDefault="00E83D59"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83D59" w:rsidRPr="00F9098C" w14:paraId="1528F978" w14:textId="77777777" w:rsidTr="00A2186C">
        <w:trPr>
          <w:trHeight w:val="379"/>
        </w:trPr>
        <w:tc>
          <w:tcPr>
            <w:tcW w:w="691" w:type="dxa"/>
            <w:vMerge/>
            <w:shd w:val="clear" w:color="auto" w:fill="FFFFFF"/>
          </w:tcPr>
          <w:p w14:paraId="0A312C6F" w14:textId="77777777" w:rsidR="00E83D59" w:rsidRPr="00B51518" w:rsidRDefault="00E83D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D42917" w14:textId="77777777" w:rsidR="00E83D59" w:rsidRDefault="00E83D59" w:rsidP="00E83D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I.C., Page 8</w:t>
            </w:r>
          </w:p>
          <w:p w14:paraId="4A392F2C" w14:textId="77777777" w:rsidR="00E83D59" w:rsidRDefault="00E83D59" w:rsidP="00E83D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IV.IV.1., Page 17</w:t>
            </w:r>
          </w:p>
          <w:p w14:paraId="1B824716" w14:textId="0ED38055" w:rsidR="00E83D59" w:rsidRPr="00B51518" w:rsidRDefault="00E83D59" w:rsidP="00E83D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V.B.4, Page 20</w:t>
            </w:r>
          </w:p>
        </w:tc>
        <w:tc>
          <w:tcPr>
            <w:tcW w:w="8622" w:type="dxa"/>
            <w:shd w:val="clear" w:color="auto" w:fill="FFFFFF"/>
            <w:vAlign w:val="center"/>
          </w:tcPr>
          <w:p w14:paraId="6FEDE9A3" w14:textId="288680F8" w:rsidR="00E83D59" w:rsidRPr="00B51518" w:rsidRDefault="00E83D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an estimated or maximum budget for this project?</w:t>
            </w:r>
          </w:p>
        </w:tc>
      </w:tr>
      <w:tr w:rsidR="00E83D59" w:rsidRPr="00F9098C" w14:paraId="1AD7AFF4" w14:textId="77777777" w:rsidTr="00A2186C">
        <w:trPr>
          <w:trHeight w:val="379"/>
        </w:trPr>
        <w:tc>
          <w:tcPr>
            <w:tcW w:w="691" w:type="dxa"/>
            <w:vMerge/>
            <w:shd w:val="clear" w:color="auto" w:fill="BDD6EE"/>
          </w:tcPr>
          <w:p w14:paraId="5FF72FC2" w14:textId="77777777" w:rsidR="00E83D59" w:rsidRPr="00F9098C" w:rsidRDefault="00E83D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F0040A" w14:textId="77777777" w:rsidR="00E83D59" w:rsidRPr="00F9098C" w:rsidRDefault="00E83D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E83D59" w:rsidRPr="00F9098C" w14:paraId="68325712" w14:textId="77777777" w:rsidTr="00A2186C">
        <w:trPr>
          <w:trHeight w:val="379"/>
        </w:trPr>
        <w:tc>
          <w:tcPr>
            <w:tcW w:w="691" w:type="dxa"/>
            <w:vMerge/>
          </w:tcPr>
          <w:p w14:paraId="5F85DF95" w14:textId="77777777" w:rsidR="00E83D59" w:rsidRPr="00B51518" w:rsidRDefault="00E83D59"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DDF3CF5" w14:textId="6E28291C" w:rsidR="00E83D59"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 </w:t>
            </w:r>
            <w:r w:rsidRPr="00C97934">
              <w:rPr>
                <w:rFonts w:ascii="Arial" w:hAnsi="Arial" w:cs="Arial"/>
              </w:rPr>
              <w:t>seeking cost-efficient proposal</w:t>
            </w:r>
            <w:r>
              <w:rPr>
                <w:rFonts w:ascii="Arial" w:hAnsi="Arial" w:cs="Arial"/>
              </w:rPr>
              <w:t>s</w:t>
            </w:r>
            <w:r w:rsidRPr="00C97934">
              <w:rPr>
                <w:rFonts w:ascii="Arial" w:hAnsi="Arial" w:cs="Arial"/>
              </w:rPr>
              <w:t xml:space="preserve"> to provide </w:t>
            </w:r>
            <w:r>
              <w:rPr>
                <w:rFonts w:ascii="Arial" w:hAnsi="Arial" w:cs="Arial"/>
              </w:rPr>
              <w:t xml:space="preserve">the services outlined in the RFP. </w:t>
            </w:r>
            <w:r w:rsidRPr="00C97934">
              <w:rPr>
                <w:rFonts w:ascii="Arial" w:hAnsi="Arial" w:cs="Arial"/>
              </w:rPr>
              <w:lastRenderedPageBreak/>
              <w:t>The cost proposal must include the costs necessary for the Bidder to fully comply with the contract terms, conditions, and RFP requirements</w:t>
            </w:r>
            <w:r>
              <w:rPr>
                <w:rFonts w:ascii="Arial" w:hAnsi="Arial" w:cs="Arial"/>
              </w:rPr>
              <w:t>. The Department reserves the right to negotiate with the awarded Bidder to finalize a contract.</w:t>
            </w:r>
          </w:p>
        </w:tc>
      </w:tr>
    </w:tbl>
    <w:p w14:paraId="4E023B97" w14:textId="77777777" w:rsidR="00E83D59" w:rsidRDefault="00E83D59"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5B1A56" w:rsidRPr="00715BC2" w14:paraId="26879327" w14:textId="77777777" w:rsidTr="00A2186C">
        <w:trPr>
          <w:trHeight w:val="379"/>
        </w:trPr>
        <w:tc>
          <w:tcPr>
            <w:tcW w:w="691" w:type="dxa"/>
            <w:vMerge w:val="restart"/>
            <w:shd w:val="clear" w:color="auto" w:fill="BDD6EE"/>
            <w:vAlign w:val="center"/>
          </w:tcPr>
          <w:p w14:paraId="2C68F39C" w14:textId="1F22BE97" w:rsidR="005B1A56" w:rsidRPr="00715BC2"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71993">
              <w:rPr>
                <w:rFonts w:ascii="Arial" w:hAnsi="Arial" w:cs="Arial"/>
                <w:b/>
              </w:rPr>
              <w:t>0</w:t>
            </w:r>
          </w:p>
        </w:tc>
        <w:tc>
          <w:tcPr>
            <w:tcW w:w="1987" w:type="dxa"/>
            <w:tcBorders>
              <w:bottom w:val="single" w:sz="4" w:space="0" w:color="auto"/>
            </w:tcBorders>
            <w:shd w:val="clear" w:color="auto" w:fill="BDD6EE"/>
            <w:vAlign w:val="center"/>
          </w:tcPr>
          <w:p w14:paraId="51568089" w14:textId="77777777" w:rsidR="005B1A56" w:rsidRPr="00715BC2" w:rsidRDefault="005B1A56"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7E8DF1F0" w14:textId="77777777" w:rsidR="005B1A56" w:rsidRPr="00715BC2" w:rsidRDefault="005B1A56"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5B1A56" w:rsidRPr="009F6190" w14:paraId="633A3D7C" w14:textId="77777777" w:rsidTr="00A2186C">
        <w:trPr>
          <w:trHeight w:val="379"/>
        </w:trPr>
        <w:tc>
          <w:tcPr>
            <w:tcW w:w="691" w:type="dxa"/>
            <w:vMerge/>
            <w:shd w:val="clear" w:color="auto" w:fill="FFFFFF"/>
          </w:tcPr>
          <w:p w14:paraId="3A250886" w14:textId="77777777" w:rsidR="005B1A56" w:rsidRPr="00B51518"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C4CFDA" w14:textId="77777777" w:rsidR="005B1A56" w:rsidRPr="00B51518"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II.A.1., Page 9</w:t>
            </w:r>
          </w:p>
        </w:tc>
        <w:tc>
          <w:tcPr>
            <w:tcW w:w="8622" w:type="dxa"/>
            <w:shd w:val="clear" w:color="auto" w:fill="FFFFFF"/>
            <w:vAlign w:val="center"/>
          </w:tcPr>
          <w:p w14:paraId="4E66A97F" w14:textId="77777777" w:rsidR="005B1A56" w:rsidRDefault="005B1A5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9F6190">
              <w:rPr>
                <w:rFonts w:ascii="Arial" w:hAnsi="Arial" w:cs="Arial"/>
                <w:color w:val="000000"/>
              </w:rPr>
              <w:t>Where is your Drupal setup currently hosted</w:t>
            </w:r>
            <w:r>
              <w:rPr>
                <w:rFonts w:ascii="Arial" w:hAnsi="Arial" w:cs="Arial"/>
                <w:color w:val="000000"/>
              </w:rPr>
              <w:t xml:space="preserve"> and for what annual cost?</w:t>
            </w:r>
          </w:p>
          <w:p w14:paraId="53815C08" w14:textId="77777777" w:rsidR="005B1A56" w:rsidRDefault="005B1A5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What are the resource requirements (e.g., servers, site visits, data storage) of your current hosting?</w:t>
            </w:r>
          </w:p>
          <w:p w14:paraId="24B47227" w14:textId="77777777" w:rsidR="005B1A56" w:rsidRDefault="005B1A5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000000"/>
              </w:rPr>
            </w:pPr>
            <w:r>
              <w:rPr>
                <w:rFonts w:ascii="Arial" w:eastAsia="Aptos" w:hAnsi="Arial" w:cs="Arial"/>
                <w:color w:val="000000"/>
              </w:rPr>
              <w:t>I</w:t>
            </w:r>
            <w:r w:rsidRPr="009F6190">
              <w:rPr>
                <w:rFonts w:ascii="Arial" w:eastAsia="Aptos" w:hAnsi="Arial" w:cs="Arial"/>
                <w:color w:val="000000"/>
              </w:rPr>
              <w:t xml:space="preserve">s there a preference or requirement </w:t>
            </w:r>
            <w:proofErr w:type="gramStart"/>
            <w:r w:rsidRPr="009F6190">
              <w:rPr>
                <w:rFonts w:ascii="Arial" w:eastAsia="Aptos" w:hAnsi="Arial" w:cs="Arial"/>
                <w:color w:val="000000"/>
              </w:rPr>
              <w:t>on</w:t>
            </w:r>
            <w:proofErr w:type="gramEnd"/>
            <w:r w:rsidRPr="009F6190">
              <w:rPr>
                <w:rFonts w:ascii="Arial" w:eastAsia="Aptos" w:hAnsi="Arial" w:cs="Arial"/>
                <w:color w:val="000000"/>
              </w:rPr>
              <w:t xml:space="preserve"> where it needs to be hosted?</w:t>
            </w:r>
          </w:p>
          <w:p w14:paraId="4DF8F776" w14:textId="2477216B" w:rsidR="005B1A56" w:rsidRPr="006C1C98" w:rsidRDefault="005B1A56"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C98">
              <w:rPr>
                <w:rFonts w:ascii="Arial" w:hAnsi="Arial" w:cs="Arial"/>
              </w:rPr>
              <w:t>What are some things the team likes</w:t>
            </w:r>
            <w:r w:rsidR="006C1C98" w:rsidRPr="006C1C98">
              <w:rPr>
                <w:rFonts w:ascii="Arial" w:hAnsi="Arial" w:cs="Arial"/>
              </w:rPr>
              <w:t>/does not like</w:t>
            </w:r>
            <w:r w:rsidRPr="006C1C98">
              <w:rPr>
                <w:rFonts w:ascii="Arial" w:hAnsi="Arial" w:cs="Arial"/>
              </w:rPr>
              <w:t xml:space="preserve"> about the current hosting setup?</w:t>
            </w:r>
          </w:p>
        </w:tc>
      </w:tr>
      <w:tr w:rsidR="005B1A56" w:rsidRPr="00F9098C" w14:paraId="03A6F54F" w14:textId="77777777" w:rsidTr="00A2186C">
        <w:trPr>
          <w:trHeight w:val="379"/>
        </w:trPr>
        <w:tc>
          <w:tcPr>
            <w:tcW w:w="691" w:type="dxa"/>
            <w:vMerge/>
            <w:shd w:val="clear" w:color="auto" w:fill="BDD6EE"/>
          </w:tcPr>
          <w:p w14:paraId="4C55B329" w14:textId="77777777" w:rsidR="005B1A56" w:rsidRPr="00F9098C"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C70211" w14:textId="77777777" w:rsidR="005B1A56" w:rsidRPr="00F9098C"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B1A56" w:rsidRPr="00B51518" w14:paraId="34D5681A" w14:textId="77777777" w:rsidTr="00A2186C">
        <w:trPr>
          <w:trHeight w:val="379"/>
        </w:trPr>
        <w:tc>
          <w:tcPr>
            <w:tcW w:w="691" w:type="dxa"/>
            <w:vMerge/>
          </w:tcPr>
          <w:p w14:paraId="371D94D7" w14:textId="77777777" w:rsidR="005B1A56" w:rsidRPr="00B51518"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E3DE57" w14:textId="3235971F" w:rsidR="005B1A56" w:rsidRPr="00B51518" w:rsidRDefault="005B1A5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MOOSE CMS is currently hosted by Pantheon through subcontract with Portland Web Works for roughly $25,000/year through their Performance Large plan (35K monthly visitors, 30GB SSD Storage, Overage protection). </w:t>
            </w:r>
            <w:r w:rsidR="006C1C98">
              <w:rPr>
                <w:rFonts w:ascii="Arial" w:hAnsi="Arial" w:cs="Arial"/>
              </w:rPr>
              <w:t>Subcontracted hosting was transferred to Pantheon to streamline the communications</w:t>
            </w:r>
            <w:r w:rsidR="00604C2C">
              <w:rPr>
                <w:rFonts w:ascii="Arial" w:hAnsi="Arial" w:cs="Arial"/>
              </w:rPr>
              <w:t xml:space="preserve"> process during deployment certification site remediations to address security and accessibility issues, which was a challenge under the previous arrangement. </w:t>
            </w:r>
            <w:r>
              <w:rPr>
                <w:rFonts w:ascii="Arial" w:hAnsi="Arial" w:cs="Arial"/>
              </w:rPr>
              <w:t>There is no expectation that hosting needs to continue through Pantheon if another hosting service is better suited and meets all MaineIT requirements.</w:t>
            </w:r>
            <w:r w:rsidR="00BA4B24">
              <w:rPr>
                <w:rFonts w:ascii="Arial" w:hAnsi="Arial" w:cs="Arial"/>
              </w:rPr>
              <w:t xml:space="preserve"> </w:t>
            </w:r>
            <w:r w:rsidR="00663563">
              <w:rPr>
                <w:rFonts w:ascii="Arial" w:hAnsi="Arial" w:cs="Arial"/>
              </w:rPr>
              <w:t>Pantheon hosting is</w:t>
            </w:r>
            <w:r w:rsidR="00946519">
              <w:rPr>
                <w:rFonts w:ascii="Arial" w:hAnsi="Arial" w:cs="Arial"/>
              </w:rPr>
              <w:t xml:space="preserve"> currently</w:t>
            </w:r>
            <w:r w:rsidR="00663563">
              <w:rPr>
                <w:rFonts w:ascii="Arial" w:hAnsi="Arial" w:cs="Arial"/>
              </w:rPr>
              <w:t xml:space="preserve"> paid through </w:t>
            </w:r>
            <w:proofErr w:type="gramStart"/>
            <w:r w:rsidR="00663563">
              <w:rPr>
                <w:rFonts w:ascii="Arial" w:hAnsi="Arial" w:cs="Arial"/>
              </w:rPr>
              <w:t>August,</w:t>
            </w:r>
            <w:proofErr w:type="gramEnd"/>
            <w:r w:rsidR="00663563">
              <w:rPr>
                <w:rFonts w:ascii="Arial" w:hAnsi="Arial" w:cs="Arial"/>
              </w:rPr>
              <w:t xml:space="preserve"> 2025. </w:t>
            </w:r>
          </w:p>
        </w:tc>
      </w:tr>
    </w:tbl>
    <w:p w14:paraId="54431427" w14:textId="77777777" w:rsidR="005B1A56" w:rsidRDefault="005B1A56" w:rsidP="002E503C">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76B87" w:rsidRPr="00F9098C" w14:paraId="2E3D9871" w14:textId="77777777" w:rsidTr="00A2186C">
        <w:trPr>
          <w:trHeight w:val="379"/>
        </w:trPr>
        <w:tc>
          <w:tcPr>
            <w:tcW w:w="691" w:type="dxa"/>
            <w:vMerge w:val="restart"/>
            <w:shd w:val="clear" w:color="auto" w:fill="BDD6EE"/>
            <w:vAlign w:val="center"/>
          </w:tcPr>
          <w:p w14:paraId="48F36346" w14:textId="11DCEA92" w:rsidR="00976B87"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71993">
              <w:rPr>
                <w:rFonts w:ascii="Arial" w:hAnsi="Arial" w:cs="Arial"/>
                <w:b/>
              </w:rPr>
              <w:t>1</w:t>
            </w:r>
          </w:p>
        </w:tc>
        <w:tc>
          <w:tcPr>
            <w:tcW w:w="1987" w:type="dxa"/>
            <w:tcBorders>
              <w:bottom w:val="single" w:sz="4" w:space="0" w:color="auto"/>
            </w:tcBorders>
            <w:shd w:val="clear" w:color="auto" w:fill="BDD6EE"/>
            <w:vAlign w:val="center"/>
          </w:tcPr>
          <w:p w14:paraId="3C3450BE"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E0A5A79"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76B87" w:rsidRPr="00B51518" w14:paraId="21F0D526" w14:textId="77777777" w:rsidTr="00A2186C">
        <w:trPr>
          <w:trHeight w:val="379"/>
        </w:trPr>
        <w:tc>
          <w:tcPr>
            <w:tcW w:w="691" w:type="dxa"/>
            <w:vMerge/>
            <w:shd w:val="clear" w:color="auto" w:fill="FFFFFF"/>
          </w:tcPr>
          <w:p w14:paraId="0C0E01A5"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61BB36" w14:textId="77777777" w:rsidR="00976B87" w:rsidRPr="00B51518" w:rsidRDefault="00976B87" w:rsidP="00A2186C">
            <w:pPr>
              <w:rPr>
                <w:rFonts w:ascii="Arial" w:hAnsi="Arial" w:cs="Arial"/>
              </w:rPr>
            </w:pPr>
            <w:r>
              <w:rPr>
                <w:rFonts w:ascii="Arial" w:hAnsi="Arial" w:cs="Arial"/>
              </w:rPr>
              <w:t>II.A.2., Page 9</w:t>
            </w:r>
          </w:p>
          <w:p w14:paraId="1057B6CD"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100C8216" w14:textId="77777777" w:rsidR="00976B87" w:rsidRPr="00576543"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76543">
              <w:rPr>
                <w:rFonts w:ascii="Arial" w:hAnsi="Arial" w:cs="Arial"/>
              </w:rPr>
              <w:t>Are there any areas of the site you have in mind for design updates?</w:t>
            </w:r>
          </w:p>
          <w:p w14:paraId="4AE72E87" w14:textId="7CEC5675"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states that the bidder is to conduct a Design Audit. To properly </w:t>
            </w:r>
            <w:proofErr w:type="gramStart"/>
            <w:r>
              <w:rPr>
                <w:rFonts w:ascii="Arial" w:hAnsi="Arial" w:cs="Arial"/>
              </w:rPr>
              <w:t>solution</w:t>
            </w:r>
            <w:proofErr w:type="gramEnd"/>
            <w:r>
              <w:rPr>
                <w:rFonts w:ascii="Arial" w:hAnsi="Arial" w:cs="Arial"/>
              </w:rPr>
              <w:t xml:space="preserve"> and cost this, understanding the current documentation associated with the design is required. Please provide what documentation exists for branding/visual element, content, and navigation or the extent to which we will be creating this documentation for the first time. Providing the last Design Audit would be the most helpful but in lieu of this, a </w:t>
            </w:r>
            <w:r w:rsidR="00571993">
              <w:rPr>
                <w:rFonts w:ascii="Arial" w:hAnsi="Arial" w:cs="Arial"/>
              </w:rPr>
              <w:t>high-level</w:t>
            </w:r>
            <w:r>
              <w:rPr>
                <w:rFonts w:ascii="Arial" w:hAnsi="Arial" w:cs="Arial"/>
              </w:rPr>
              <w:t xml:space="preserve"> assessment of whether these documents are deemed as currently sufficient </w:t>
            </w:r>
            <w:proofErr w:type="gramStart"/>
            <w:r>
              <w:rPr>
                <w:rFonts w:ascii="Arial" w:hAnsi="Arial" w:cs="Arial"/>
              </w:rPr>
              <w:t>to</w:t>
            </w:r>
            <w:proofErr w:type="gramEnd"/>
            <w:r>
              <w:rPr>
                <w:rFonts w:ascii="Arial" w:hAnsi="Arial" w:cs="Arial"/>
              </w:rPr>
              <w:t xml:space="preserve"> the government would suffice.  </w:t>
            </w:r>
          </w:p>
        </w:tc>
      </w:tr>
      <w:tr w:rsidR="00976B87" w:rsidRPr="00F9098C" w14:paraId="327EADCB" w14:textId="77777777" w:rsidTr="00A2186C">
        <w:trPr>
          <w:trHeight w:val="379"/>
        </w:trPr>
        <w:tc>
          <w:tcPr>
            <w:tcW w:w="691" w:type="dxa"/>
            <w:vMerge/>
            <w:shd w:val="clear" w:color="auto" w:fill="BDD6EE"/>
          </w:tcPr>
          <w:p w14:paraId="2F2DE00F"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F95D58"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76B87" w:rsidRPr="00B51518" w14:paraId="7EB34D79" w14:textId="77777777" w:rsidTr="00A2186C">
        <w:trPr>
          <w:trHeight w:val="379"/>
        </w:trPr>
        <w:tc>
          <w:tcPr>
            <w:tcW w:w="691" w:type="dxa"/>
            <w:vMerge/>
          </w:tcPr>
          <w:p w14:paraId="40DE20C2"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9B8E6A" w14:textId="265EA388" w:rsidR="00976B87" w:rsidRPr="00B51518" w:rsidRDefault="00D41A7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With the implementation of the teacher portal and semantic search, we anticipate there will be design elements that will need to be adjusted </w:t>
            </w:r>
            <w:r w:rsidR="00103296">
              <w:rPr>
                <w:rFonts w:ascii="Arial" w:hAnsi="Arial" w:cs="Arial"/>
              </w:rPr>
              <w:t xml:space="preserve">across the site. We are currently pleased with the overall design features </w:t>
            </w:r>
            <w:r w:rsidR="008F59C6">
              <w:rPr>
                <w:rFonts w:ascii="Arial" w:hAnsi="Arial" w:cs="Arial"/>
              </w:rPr>
              <w:t xml:space="preserve">and there is an existing </w:t>
            </w:r>
            <w:r w:rsidR="000D784A">
              <w:rPr>
                <w:rFonts w:ascii="Arial" w:hAnsi="Arial" w:cs="Arial"/>
              </w:rPr>
              <w:t xml:space="preserve">style guide that </w:t>
            </w:r>
            <w:r w:rsidR="00571993">
              <w:rPr>
                <w:rFonts w:ascii="Arial" w:hAnsi="Arial" w:cs="Arial"/>
              </w:rPr>
              <w:t>conforms to the State of Maine expectations for web accessibility.</w:t>
            </w:r>
          </w:p>
        </w:tc>
      </w:tr>
    </w:tbl>
    <w:p w14:paraId="384BD82E" w14:textId="77777777" w:rsidR="00976B87" w:rsidRDefault="00976B87"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76B87" w:rsidRPr="00F9098C" w14:paraId="116B9FA7" w14:textId="77777777" w:rsidTr="00A2186C">
        <w:trPr>
          <w:trHeight w:val="379"/>
        </w:trPr>
        <w:tc>
          <w:tcPr>
            <w:tcW w:w="691" w:type="dxa"/>
            <w:vMerge w:val="restart"/>
            <w:shd w:val="clear" w:color="auto" w:fill="BDD6EE"/>
            <w:vAlign w:val="center"/>
          </w:tcPr>
          <w:p w14:paraId="483A36BA" w14:textId="4C4BA9BB" w:rsidR="00976B87"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71993">
              <w:rPr>
                <w:rFonts w:ascii="Arial" w:hAnsi="Arial" w:cs="Arial"/>
                <w:b/>
              </w:rPr>
              <w:t>2</w:t>
            </w:r>
          </w:p>
        </w:tc>
        <w:tc>
          <w:tcPr>
            <w:tcW w:w="1987" w:type="dxa"/>
            <w:tcBorders>
              <w:bottom w:val="single" w:sz="4" w:space="0" w:color="auto"/>
            </w:tcBorders>
            <w:shd w:val="clear" w:color="auto" w:fill="BDD6EE"/>
            <w:vAlign w:val="center"/>
          </w:tcPr>
          <w:p w14:paraId="7C524AE5"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C101E69"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76B87" w:rsidRPr="00B51518" w14:paraId="10F67049" w14:textId="77777777" w:rsidTr="00A2186C">
        <w:trPr>
          <w:trHeight w:val="379"/>
        </w:trPr>
        <w:tc>
          <w:tcPr>
            <w:tcW w:w="691" w:type="dxa"/>
            <w:vMerge/>
            <w:shd w:val="clear" w:color="auto" w:fill="FFFFFF"/>
          </w:tcPr>
          <w:p w14:paraId="68D886BB"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B5B58F" w14:textId="77777777" w:rsidR="00976B87" w:rsidRPr="00B51518" w:rsidRDefault="00976B87" w:rsidP="00A2186C">
            <w:pPr>
              <w:rPr>
                <w:rFonts w:ascii="Arial" w:hAnsi="Arial" w:cs="Arial"/>
              </w:rPr>
            </w:pPr>
            <w:r>
              <w:rPr>
                <w:rFonts w:ascii="Arial" w:hAnsi="Arial" w:cs="Arial"/>
              </w:rPr>
              <w:t>II.A.3., Page 9</w:t>
            </w:r>
          </w:p>
          <w:p w14:paraId="370311EE"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tcPr>
          <w:p w14:paraId="0BD3AF48" w14:textId="77777777" w:rsidR="00976B87"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172B4D"/>
              </w:rPr>
            </w:pPr>
            <w:r w:rsidRPr="000E51EB">
              <w:rPr>
                <w:rFonts w:ascii="Arial" w:eastAsia="Aptos" w:hAnsi="Arial" w:cs="Arial"/>
                <w:color w:val="172B4D"/>
              </w:rPr>
              <w:t>Will you allow for discovery sessions with applicable stakeholders to for a deeper understanding and context of site features and functionality?</w:t>
            </w:r>
          </w:p>
          <w:p w14:paraId="52F80C23"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76B87" w:rsidRPr="00F9098C" w14:paraId="331896D1" w14:textId="77777777" w:rsidTr="00A2186C">
        <w:trPr>
          <w:trHeight w:val="379"/>
        </w:trPr>
        <w:tc>
          <w:tcPr>
            <w:tcW w:w="691" w:type="dxa"/>
            <w:vMerge/>
            <w:shd w:val="clear" w:color="auto" w:fill="BDD6EE"/>
          </w:tcPr>
          <w:p w14:paraId="593E64A1"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A75299"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76B87" w:rsidRPr="00B51518" w14:paraId="60BF014F" w14:textId="77777777" w:rsidTr="00A2186C">
        <w:trPr>
          <w:trHeight w:val="379"/>
        </w:trPr>
        <w:tc>
          <w:tcPr>
            <w:tcW w:w="691" w:type="dxa"/>
            <w:vMerge/>
          </w:tcPr>
          <w:p w14:paraId="515EA498"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6DD3ECD" w14:textId="320BAFEA"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Discovery sessions will be supported and welcomed </w:t>
            </w:r>
            <w:proofErr w:type="gramStart"/>
            <w:r>
              <w:rPr>
                <w:rFonts w:ascii="Arial" w:hAnsi="Arial" w:cs="Arial"/>
              </w:rPr>
              <w:t>with</w:t>
            </w:r>
            <w:proofErr w:type="gramEnd"/>
            <w:r>
              <w:rPr>
                <w:rFonts w:ascii="Arial" w:hAnsi="Arial" w:cs="Arial"/>
              </w:rPr>
              <w:t xml:space="preserve"> all relevant stakeholders.</w:t>
            </w:r>
          </w:p>
        </w:tc>
      </w:tr>
    </w:tbl>
    <w:p w14:paraId="5C524B32" w14:textId="77777777" w:rsidR="00976B87" w:rsidRDefault="00976B87"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9110D" w:rsidRPr="00F9098C" w14:paraId="2C6270E6" w14:textId="77777777" w:rsidTr="00A2186C">
        <w:trPr>
          <w:trHeight w:val="379"/>
        </w:trPr>
        <w:tc>
          <w:tcPr>
            <w:tcW w:w="691" w:type="dxa"/>
            <w:vMerge w:val="restart"/>
            <w:shd w:val="clear" w:color="auto" w:fill="BDD6EE"/>
            <w:vAlign w:val="center"/>
          </w:tcPr>
          <w:p w14:paraId="75C01C5B" w14:textId="64726FCA" w:rsidR="0079110D"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571993">
              <w:rPr>
                <w:rFonts w:ascii="Arial" w:hAnsi="Arial" w:cs="Arial"/>
                <w:b/>
              </w:rPr>
              <w:t>3</w:t>
            </w:r>
          </w:p>
        </w:tc>
        <w:tc>
          <w:tcPr>
            <w:tcW w:w="1987" w:type="dxa"/>
            <w:tcBorders>
              <w:bottom w:val="single" w:sz="4" w:space="0" w:color="auto"/>
            </w:tcBorders>
            <w:shd w:val="clear" w:color="auto" w:fill="BDD6EE"/>
            <w:vAlign w:val="center"/>
          </w:tcPr>
          <w:p w14:paraId="660CB2C9" w14:textId="77777777" w:rsidR="0079110D" w:rsidRPr="00F9098C" w:rsidRDefault="0079110D"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033C03C" w14:textId="77777777" w:rsidR="0079110D" w:rsidRPr="00F9098C" w:rsidRDefault="0079110D"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9110D" w:rsidRPr="00B51518" w14:paraId="32E1BE01" w14:textId="77777777" w:rsidTr="00A2186C">
        <w:trPr>
          <w:trHeight w:val="379"/>
        </w:trPr>
        <w:tc>
          <w:tcPr>
            <w:tcW w:w="691" w:type="dxa"/>
            <w:vMerge/>
            <w:shd w:val="clear" w:color="auto" w:fill="FFFFFF"/>
          </w:tcPr>
          <w:p w14:paraId="5791FCBF" w14:textId="77777777" w:rsidR="0079110D" w:rsidRPr="00B51518" w:rsidRDefault="007911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9A1962" w14:textId="77777777" w:rsidR="0079110D" w:rsidRPr="00B51518" w:rsidRDefault="007911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II.A.3., Page 9</w:t>
            </w:r>
          </w:p>
        </w:tc>
        <w:tc>
          <w:tcPr>
            <w:tcW w:w="8622" w:type="dxa"/>
            <w:shd w:val="clear" w:color="auto" w:fill="FFFFFF"/>
          </w:tcPr>
          <w:p w14:paraId="30CC90F4" w14:textId="540C9CC6" w:rsidR="0079110D" w:rsidRPr="00B51518" w:rsidRDefault="0079110D"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provide what documentation exists for functionality, accessibility, and security. Providing the last Technical Audit would be the most helpful but in lieu of this, a high-level assessment of whether these documents are deemed as currently sufficient </w:t>
            </w:r>
            <w:proofErr w:type="gramStart"/>
            <w:r>
              <w:rPr>
                <w:rFonts w:ascii="Arial" w:hAnsi="Arial" w:cs="Arial"/>
              </w:rPr>
              <w:t>to</w:t>
            </w:r>
            <w:proofErr w:type="gramEnd"/>
            <w:r>
              <w:rPr>
                <w:rFonts w:ascii="Arial" w:hAnsi="Arial" w:cs="Arial"/>
              </w:rPr>
              <w:t xml:space="preserve"> the government would suffice.  </w:t>
            </w:r>
          </w:p>
        </w:tc>
      </w:tr>
      <w:tr w:rsidR="0079110D" w:rsidRPr="00F9098C" w14:paraId="40A9B188" w14:textId="77777777" w:rsidTr="00A2186C">
        <w:trPr>
          <w:trHeight w:val="379"/>
        </w:trPr>
        <w:tc>
          <w:tcPr>
            <w:tcW w:w="691" w:type="dxa"/>
            <w:vMerge/>
            <w:shd w:val="clear" w:color="auto" w:fill="BDD6EE"/>
          </w:tcPr>
          <w:p w14:paraId="1942EC48" w14:textId="77777777" w:rsidR="0079110D" w:rsidRPr="00F9098C" w:rsidRDefault="007911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6F374F" w14:textId="77777777" w:rsidR="0079110D" w:rsidRPr="00F9098C" w:rsidRDefault="007911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9110D" w:rsidRPr="00B51518" w14:paraId="0A187585" w14:textId="77777777" w:rsidTr="00A2186C">
        <w:trPr>
          <w:trHeight w:val="379"/>
        </w:trPr>
        <w:tc>
          <w:tcPr>
            <w:tcW w:w="691" w:type="dxa"/>
            <w:vMerge/>
          </w:tcPr>
          <w:p w14:paraId="490C9475" w14:textId="77777777" w:rsidR="0079110D" w:rsidRPr="00B51518" w:rsidRDefault="007911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A8357C" w14:textId="4B17D6E2" w:rsidR="0079110D" w:rsidRPr="00B51518" w:rsidRDefault="00CC5B7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Functionality, accessibility, and security</w:t>
            </w:r>
            <w:r w:rsidR="00EE3F4B">
              <w:rPr>
                <w:rFonts w:ascii="Arial" w:hAnsi="Arial" w:cs="Arial"/>
              </w:rPr>
              <w:t xml:space="preserve"> compliance</w:t>
            </w:r>
            <w:r>
              <w:rPr>
                <w:rFonts w:ascii="Arial" w:hAnsi="Arial" w:cs="Arial"/>
              </w:rPr>
              <w:t xml:space="preserve"> are all part of every deployment certification. The deployment at any time will be deemed fully </w:t>
            </w:r>
            <w:r w:rsidR="00FE764A">
              <w:rPr>
                <w:rFonts w:ascii="Arial" w:hAnsi="Arial" w:cs="Arial"/>
              </w:rPr>
              <w:t xml:space="preserve">compliant </w:t>
            </w:r>
            <w:r w:rsidR="00EE3F4B">
              <w:rPr>
                <w:rFonts w:ascii="Arial" w:hAnsi="Arial" w:cs="Arial"/>
              </w:rPr>
              <w:t>with these expectations</w:t>
            </w:r>
            <w:r w:rsidR="00B95D90">
              <w:rPr>
                <w:rFonts w:ascii="Arial" w:hAnsi="Arial" w:cs="Arial"/>
              </w:rPr>
              <w:t xml:space="preserve">. The awarded bidder is expected to do a Technical Audit, at which point </w:t>
            </w:r>
            <w:r w:rsidR="00EB4894">
              <w:rPr>
                <w:rFonts w:ascii="Arial" w:hAnsi="Arial" w:cs="Arial"/>
              </w:rPr>
              <w:t>Maine DOE</w:t>
            </w:r>
            <w:r w:rsidR="00B95D90">
              <w:rPr>
                <w:rFonts w:ascii="Arial" w:hAnsi="Arial" w:cs="Arial"/>
              </w:rPr>
              <w:t xml:space="preserve"> can provide </w:t>
            </w:r>
            <w:r w:rsidR="00620605">
              <w:rPr>
                <w:rFonts w:ascii="Arial" w:hAnsi="Arial" w:cs="Arial"/>
              </w:rPr>
              <w:t xml:space="preserve">any existing accessibility and security </w:t>
            </w:r>
            <w:r w:rsidR="00EB4894">
              <w:rPr>
                <w:rFonts w:ascii="Arial" w:hAnsi="Arial" w:cs="Arial"/>
              </w:rPr>
              <w:t>documentation to aid in the process.</w:t>
            </w:r>
          </w:p>
        </w:tc>
      </w:tr>
    </w:tbl>
    <w:p w14:paraId="7031E89D" w14:textId="77777777" w:rsidR="0079110D" w:rsidRDefault="0079110D"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23F12" w:rsidRPr="00F9098C" w14:paraId="1C7528A1" w14:textId="77777777" w:rsidTr="00A2186C">
        <w:trPr>
          <w:trHeight w:val="379"/>
        </w:trPr>
        <w:tc>
          <w:tcPr>
            <w:tcW w:w="691" w:type="dxa"/>
            <w:vMerge w:val="restart"/>
            <w:shd w:val="clear" w:color="auto" w:fill="BDD6EE"/>
            <w:vAlign w:val="center"/>
          </w:tcPr>
          <w:p w14:paraId="5661C16B" w14:textId="01EC146D" w:rsidR="00D23F12"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F1A88">
              <w:rPr>
                <w:rFonts w:ascii="Arial" w:hAnsi="Arial" w:cs="Arial"/>
                <w:b/>
              </w:rPr>
              <w:t>4</w:t>
            </w:r>
          </w:p>
        </w:tc>
        <w:tc>
          <w:tcPr>
            <w:tcW w:w="1987" w:type="dxa"/>
            <w:tcBorders>
              <w:bottom w:val="single" w:sz="4" w:space="0" w:color="auto"/>
            </w:tcBorders>
            <w:shd w:val="clear" w:color="auto" w:fill="BDD6EE"/>
            <w:vAlign w:val="center"/>
          </w:tcPr>
          <w:p w14:paraId="7F461729" w14:textId="77777777" w:rsidR="00D23F12" w:rsidRPr="00F9098C" w:rsidRDefault="00D23F12"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EF3724F" w14:textId="77777777" w:rsidR="00D23F12" w:rsidRPr="00F9098C" w:rsidRDefault="00D23F12"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23F12" w:rsidRPr="00B51518" w14:paraId="5DFAA8BB" w14:textId="77777777" w:rsidTr="00A2186C">
        <w:trPr>
          <w:trHeight w:val="379"/>
        </w:trPr>
        <w:tc>
          <w:tcPr>
            <w:tcW w:w="691" w:type="dxa"/>
            <w:vMerge/>
            <w:shd w:val="clear" w:color="auto" w:fill="FFFFFF"/>
          </w:tcPr>
          <w:p w14:paraId="55A4597E" w14:textId="77777777" w:rsidR="00D23F12" w:rsidRPr="00B51518"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0A08AC" w14:textId="77777777" w:rsidR="00D23F12" w:rsidRPr="00B51518" w:rsidRDefault="00D23F12" w:rsidP="00A2186C">
            <w:pPr>
              <w:rPr>
                <w:rFonts w:ascii="Arial" w:hAnsi="Arial" w:cs="Arial"/>
              </w:rPr>
            </w:pPr>
            <w:r w:rsidRPr="000E51EB">
              <w:rPr>
                <w:rFonts w:ascii="Arial" w:hAnsi="Arial" w:cs="Arial"/>
              </w:rPr>
              <w:t>II</w:t>
            </w:r>
            <w:r>
              <w:rPr>
                <w:rFonts w:ascii="Arial" w:hAnsi="Arial" w:cs="Arial"/>
              </w:rPr>
              <w:t>.</w:t>
            </w:r>
            <w:r w:rsidRPr="000E51EB">
              <w:rPr>
                <w:rFonts w:ascii="Arial" w:hAnsi="Arial" w:cs="Arial"/>
              </w:rPr>
              <w:t>A.4.a</w:t>
            </w:r>
            <w:r>
              <w:rPr>
                <w:rFonts w:ascii="Arial" w:hAnsi="Arial" w:cs="Arial"/>
              </w:rPr>
              <w:t>., Page 9</w:t>
            </w:r>
          </w:p>
        </w:tc>
        <w:tc>
          <w:tcPr>
            <w:tcW w:w="8622" w:type="dxa"/>
            <w:shd w:val="clear" w:color="auto" w:fill="FFFFFF"/>
          </w:tcPr>
          <w:p w14:paraId="24FB766B" w14:textId="77777777" w:rsidR="00D23F12" w:rsidRPr="00B51518"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Are there any known or persistent issues you have with the site that you would like to resolve? If so, could you provide high level details?</w:t>
            </w:r>
          </w:p>
        </w:tc>
      </w:tr>
      <w:tr w:rsidR="00D23F12" w:rsidRPr="00F9098C" w14:paraId="513EEE58" w14:textId="77777777" w:rsidTr="00A2186C">
        <w:trPr>
          <w:trHeight w:val="379"/>
        </w:trPr>
        <w:tc>
          <w:tcPr>
            <w:tcW w:w="691" w:type="dxa"/>
            <w:vMerge/>
            <w:shd w:val="clear" w:color="auto" w:fill="BDD6EE"/>
          </w:tcPr>
          <w:p w14:paraId="7428012C" w14:textId="77777777" w:rsidR="00D23F12" w:rsidRPr="00F9098C"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C1DCC3" w14:textId="77777777" w:rsidR="00D23F12" w:rsidRPr="00F9098C"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3F12" w:rsidRPr="00B51518" w14:paraId="65CDD8DE" w14:textId="77777777" w:rsidTr="00A2186C">
        <w:trPr>
          <w:trHeight w:val="379"/>
        </w:trPr>
        <w:tc>
          <w:tcPr>
            <w:tcW w:w="691" w:type="dxa"/>
            <w:vMerge/>
          </w:tcPr>
          <w:p w14:paraId="764A8713" w14:textId="77777777" w:rsidR="00D23F12" w:rsidRPr="00B51518"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2CCD54" w14:textId="77777777" w:rsidR="00D23F12" w:rsidRPr="00B51518" w:rsidRDefault="00D23F12"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are no persistent issues that need to be resolved as all significant issues are resolved during deployment certifications.</w:t>
            </w:r>
          </w:p>
        </w:tc>
      </w:tr>
    </w:tbl>
    <w:p w14:paraId="699A876F" w14:textId="77777777" w:rsidR="00D23F12" w:rsidRDefault="00D23F12"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C16A0" w:rsidRPr="00F9098C" w14:paraId="1E2E19D1" w14:textId="77777777" w:rsidTr="00A2186C">
        <w:trPr>
          <w:trHeight w:val="379"/>
        </w:trPr>
        <w:tc>
          <w:tcPr>
            <w:tcW w:w="691" w:type="dxa"/>
            <w:vMerge w:val="restart"/>
            <w:shd w:val="clear" w:color="auto" w:fill="BDD6EE"/>
            <w:vAlign w:val="center"/>
          </w:tcPr>
          <w:p w14:paraId="4B0764AD" w14:textId="7A4BAF03" w:rsidR="003C16A0"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F1A88">
              <w:rPr>
                <w:rFonts w:ascii="Arial" w:hAnsi="Arial" w:cs="Arial"/>
                <w:b/>
              </w:rPr>
              <w:t>5</w:t>
            </w:r>
          </w:p>
        </w:tc>
        <w:tc>
          <w:tcPr>
            <w:tcW w:w="1987" w:type="dxa"/>
            <w:tcBorders>
              <w:bottom w:val="single" w:sz="4" w:space="0" w:color="auto"/>
            </w:tcBorders>
            <w:shd w:val="clear" w:color="auto" w:fill="BDD6EE"/>
            <w:vAlign w:val="center"/>
          </w:tcPr>
          <w:p w14:paraId="75AE294B" w14:textId="77777777" w:rsidR="003C16A0" w:rsidRPr="00F9098C" w:rsidRDefault="003C16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5732A64" w14:textId="77777777" w:rsidR="003C16A0" w:rsidRPr="00F9098C" w:rsidRDefault="003C16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C16A0" w:rsidRPr="00B51518" w14:paraId="0461D8ED" w14:textId="77777777" w:rsidTr="00A2186C">
        <w:trPr>
          <w:trHeight w:val="379"/>
        </w:trPr>
        <w:tc>
          <w:tcPr>
            <w:tcW w:w="691" w:type="dxa"/>
            <w:vMerge/>
            <w:shd w:val="clear" w:color="auto" w:fill="FFFFFF"/>
          </w:tcPr>
          <w:p w14:paraId="69A13872"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FF5F3A" w14:textId="77777777" w:rsidR="003C16A0" w:rsidRPr="00B51518" w:rsidRDefault="003C16A0" w:rsidP="00A2186C">
            <w:pPr>
              <w:rPr>
                <w:rFonts w:ascii="Arial" w:hAnsi="Arial" w:cs="Arial"/>
              </w:rPr>
            </w:pPr>
            <w:r>
              <w:rPr>
                <w:rFonts w:ascii="Arial" w:hAnsi="Arial" w:cs="Arial"/>
              </w:rPr>
              <w:t>II.A.4.f., Page 9</w:t>
            </w:r>
          </w:p>
        </w:tc>
        <w:tc>
          <w:tcPr>
            <w:tcW w:w="8622" w:type="dxa"/>
            <w:shd w:val="clear" w:color="auto" w:fill="FFFFFF"/>
          </w:tcPr>
          <w:p w14:paraId="27F530E7"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What analytics tools are currently in place?</w:t>
            </w:r>
          </w:p>
        </w:tc>
      </w:tr>
      <w:tr w:rsidR="003C16A0" w:rsidRPr="00F9098C" w14:paraId="79064A3D" w14:textId="77777777" w:rsidTr="00A2186C">
        <w:trPr>
          <w:trHeight w:val="379"/>
        </w:trPr>
        <w:tc>
          <w:tcPr>
            <w:tcW w:w="691" w:type="dxa"/>
            <w:vMerge/>
            <w:shd w:val="clear" w:color="auto" w:fill="BDD6EE"/>
          </w:tcPr>
          <w:p w14:paraId="38CBA8C1" w14:textId="77777777" w:rsidR="003C16A0" w:rsidRPr="00F9098C"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15D7D7" w14:textId="77777777" w:rsidR="003C16A0" w:rsidRPr="00F9098C"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C16A0" w:rsidRPr="00B51518" w14:paraId="4FFD5F43" w14:textId="77777777" w:rsidTr="00A2186C">
        <w:trPr>
          <w:trHeight w:val="379"/>
        </w:trPr>
        <w:tc>
          <w:tcPr>
            <w:tcW w:w="691" w:type="dxa"/>
            <w:vMerge/>
          </w:tcPr>
          <w:p w14:paraId="015AFF2C"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FBFBF3" w14:textId="2CDBE449"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MOOSE CMS uses Google Analytics</w:t>
            </w:r>
            <w:r w:rsidR="00EE3F4B">
              <w:rPr>
                <w:rFonts w:ascii="Arial" w:hAnsi="Arial" w:cs="Arial"/>
              </w:rPr>
              <w:t xml:space="preserve"> and </w:t>
            </w:r>
            <w:r w:rsidR="006F1A88">
              <w:rPr>
                <w:rFonts w:ascii="Arial" w:hAnsi="Arial" w:cs="Arial"/>
              </w:rPr>
              <w:t>Pantheon has basic site Metrics.</w:t>
            </w:r>
          </w:p>
        </w:tc>
      </w:tr>
    </w:tbl>
    <w:p w14:paraId="5E85B897" w14:textId="77777777" w:rsidR="003C16A0" w:rsidRDefault="003C16A0"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64353" w:rsidRPr="00F9098C" w14:paraId="2A6CAF97" w14:textId="77777777" w:rsidTr="00A2186C">
        <w:trPr>
          <w:trHeight w:val="379"/>
        </w:trPr>
        <w:tc>
          <w:tcPr>
            <w:tcW w:w="691" w:type="dxa"/>
            <w:vMerge w:val="restart"/>
            <w:shd w:val="clear" w:color="auto" w:fill="BDD6EE"/>
            <w:vAlign w:val="center"/>
          </w:tcPr>
          <w:p w14:paraId="6C367A55" w14:textId="666CA8D1" w:rsidR="00464353"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F1A88">
              <w:rPr>
                <w:rFonts w:ascii="Arial" w:hAnsi="Arial" w:cs="Arial"/>
                <w:b/>
              </w:rPr>
              <w:t>6</w:t>
            </w:r>
          </w:p>
        </w:tc>
        <w:tc>
          <w:tcPr>
            <w:tcW w:w="1987" w:type="dxa"/>
            <w:tcBorders>
              <w:bottom w:val="single" w:sz="4" w:space="0" w:color="auto"/>
            </w:tcBorders>
            <w:shd w:val="clear" w:color="auto" w:fill="BDD6EE"/>
            <w:vAlign w:val="center"/>
          </w:tcPr>
          <w:p w14:paraId="01000C03" w14:textId="77777777" w:rsidR="00464353" w:rsidRPr="00F9098C" w:rsidRDefault="00464353"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D98FC0" w14:textId="77777777" w:rsidR="00464353" w:rsidRPr="00F9098C" w:rsidRDefault="00464353"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64353" w:rsidRPr="00B51518" w14:paraId="21DDC45C" w14:textId="77777777" w:rsidTr="00A2186C">
        <w:trPr>
          <w:trHeight w:val="379"/>
        </w:trPr>
        <w:tc>
          <w:tcPr>
            <w:tcW w:w="691" w:type="dxa"/>
            <w:vMerge/>
            <w:shd w:val="clear" w:color="auto" w:fill="FFFFFF"/>
          </w:tcPr>
          <w:p w14:paraId="2698F605" w14:textId="77777777" w:rsidR="00464353" w:rsidRPr="00B51518"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22E034" w14:textId="77777777" w:rsidR="00464353" w:rsidRPr="00B51518"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II.A.5., Page 9</w:t>
            </w:r>
          </w:p>
        </w:tc>
        <w:tc>
          <w:tcPr>
            <w:tcW w:w="8622" w:type="dxa"/>
            <w:shd w:val="clear" w:color="auto" w:fill="FFFFFF"/>
          </w:tcPr>
          <w:p w14:paraId="3600022F" w14:textId="77777777" w:rsidR="00464353" w:rsidRDefault="00464353"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97013">
              <w:rPr>
                <w:rFonts w:ascii="Arial" w:hAnsi="Arial" w:cs="Arial"/>
              </w:rPr>
              <w:t xml:space="preserve">Does the team use any </w:t>
            </w:r>
            <w:r>
              <w:rPr>
                <w:rFonts w:ascii="Arial" w:hAnsi="Arial" w:cs="Arial"/>
              </w:rPr>
              <w:t>D</w:t>
            </w:r>
            <w:r w:rsidRPr="00F97013">
              <w:rPr>
                <w:rFonts w:ascii="Arial" w:hAnsi="Arial" w:cs="Arial"/>
              </w:rPr>
              <w:t>ev</w:t>
            </w:r>
            <w:r>
              <w:rPr>
                <w:rFonts w:ascii="Arial" w:hAnsi="Arial" w:cs="Arial"/>
              </w:rPr>
              <w:t>O</w:t>
            </w:r>
            <w:r w:rsidRPr="00F97013">
              <w:rPr>
                <w:rFonts w:ascii="Arial" w:hAnsi="Arial" w:cs="Arial"/>
              </w:rPr>
              <w:t>ps tools or are you looking for the winning vendor to provide them?</w:t>
            </w:r>
          </w:p>
          <w:p w14:paraId="39609001" w14:textId="77777777" w:rsidR="00464353" w:rsidRDefault="00464353"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product or technology is the current issue tracking system built on?</w:t>
            </w:r>
          </w:p>
          <w:p w14:paraId="4881426A" w14:textId="77777777" w:rsidR="00464353" w:rsidRPr="00B51518" w:rsidRDefault="00464353"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awarded bidder be required to take over or provide the tracking system?</w:t>
            </w:r>
          </w:p>
        </w:tc>
      </w:tr>
      <w:tr w:rsidR="00464353" w:rsidRPr="00F9098C" w14:paraId="1610E942" w14:textId="77777777" w:rsidTr="00A2186C">
        <w:trPr>
          <w:trHeight w:val="379"/>
        </w:trPr>
        <w:tc>
          <w:tcPr>
            <w:tcW w:w="691" w:type="dxa"/>
            <w:vMerge/>
            <w:shd w:val="clear" w:color="auto" w:fill="BDD6EE"/>
          </w:tcPr>
          <w:p w14:paraId="53C2CDD2" w14:textId="77777777" w:rsidR="00464353" w:rsidRPr="00F9098C"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35EC74E" w14:textId="77777777" w:rsidR="00464353" w:rsidRPr="00F9098C"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64353" w:rsidRPr="00B51518" w14:paraId="1D4DEDB7" w14:textId="77777777" w:rsidTr="00A2186C">
        <w:trPr>
          <w:trHeight w:val="379"/>
        </w:trPr>
        <w:tc>
          <w:tcPr>
            <w:tcW w:w="691" w:type="dxa"/>
            <w:vMerge/>
          </w:tcPr>
          <w:p w14:paraId="21D14E70" w14:textId="77777777" w:rsidR="00464353" w:rsidRPr="00B51518"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5BAE0C5" w14:textId="77777777" w:rsidR="00464353" w:rsidRPr="00B51518" w:rsidRDefault="0046435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current developer uses Jira for issue tracking. DevOps tools would be provided by the awarded Bidder based on their existing workflow.</w:t>
            </w:r>
          </w:p>
        </w:tc>
      </w:tr>
    </w:tbl>
    <w:p w14:paraId="30273C06" w14:textId="77777777" w:rsidR="00464353" w:rsidRDefault="00464353"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10F5" w:rsidRPr="00F9098C" w14:paraId="24C5223F" w14:textId="77777777" w:rsidTr="00A2186C">
        <w:trPr>
          <w:trHeight w:val="379"/>
        </w:trPr>
        <w:tc>
          <w:tcPr>
            <w:tcW w:w="691" w:type="dxa"/>
            <w:vMerge w:val="restart"/>
            <w:shd w:val="clear" w:color="auto" w:fill="BDD6EE"/>
            <w:vAlign w:val="center"/>
          </w:tcPr>
          <w:p w14:paraId="2CF5D2B2" w14:textId="064E3C97" w:rsidR="00CF10F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6F1A88">
              <w:rPr>
                <w:rFonts w:ascii="Arial" w:hAnsi="Arial" w:cs="Arial"/>
                <w:b/>
              </w:rPr>
              <w:t>7</w:t>
            </w:r>
          </w:p>
        </w:tc>
        <w:tc>
          <w:tcPr>
            <w:tcW w:w="1987" w:type="dxa"/>
            <w:tcBorders>
              <w:bottom w:val="single" w:sz="4" w:space="0" w:color="auto"/>
            </w:tcBorders>
            <w:shd w:val="clear" w:color="auto" w:fill="BDD6EE"/>
            <w:vAlign w:val="center"/>
          </w:tcPr>
          <w:p w14:paraId="6DA0C902"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C4C4378"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10F5" w:rsidRPr="00B51518" w14:paraId="2145F261" w14:textId="77777777">
        <w:trPr>
          <w:trHeight w:val="379"/>
        </w:trPr>
        <w:tc>
          <w:tcPr>
            <w:tcW w:w="691" w:type="dxa"/>
            <w:vMerge/>
          </w:tcPr>
          <w:p w14:paraId="39BF8196"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DB21E6"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II.A.5., Page 9</w:t>
            </w:r>
          </w:p>
        </w:tc>
        <w:tc>
          <w:tcPr>
            <w:tcW w:w="8622" w:type="dxa"/>
            <w:shd w:val="clear" w:color="auto" w:fill="FFFFFF"/>
            <w:vAlign w:val="center"/>
          </w:tcPr>
          <w:p w14:paraId="2BB03632" w14:textId="77777777"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required initial ticket response time or required SLA?</w:t>
            </w:r>
          </w:p>
          <w:p w14:paraId="221BD424" w14:textId="4C256012"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turn-around time required for tickets submitted through the issue </w:t>
            </w:r>
            <w:r>
              <w:rPr>
                <w:rFonts w:ascii="Arial" w:hAnsi="Arial" w:cs="Arial"/>
              </w:rPr>
              <w:lastRenderedPageBreak/>
              <w:t>tracking system (Tier 1, 2, and 3)?</w:t>
            </w:r>
          </w:p>
          <w:p w14:paraId="3E01417B" w14:textId="77777777"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bidder required to have a live help desk/service desk function or are all requests entered through electronic ticketing?  If a live help desk is required, what are the required hours of operation?</w:t>
            </w:r>
          </w:p>
          <w:p w14:paraId="20A6277F" w14:textId="5139EA9E" w:rsidR="0091580D" w:rsidRPr="00B51518" w:rsidRDefault="0091580D"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current ticket volume </w:t>
            </w:r>
            <w:proofErr w:type="gramStart"/>
            <w:r>
              <w:rPr>
                <w:rFonts w:ascii="Arial" w:hAnsi="Arial" w:cs="Arial"/>
              </w:rPr>
              <w:t>from</w:t>
            </w:r>
            <w:proofErr w:type="gramEnd"/>
            <w:r>
              <w:rPr>
                <w:rFonts w:ascii="Arial" w:hAnsi="Arial" w:cs="Arial"/>
              </w:rPr>
              <w:t xml:space="preserve"> the last 12 months?</w:t>
            </w:r>
          </w:p>
        </w:tc>
      </w:tr>
      <w:tr w:rsidR="00CF10F5" w:rsidRPr="00F9098C" w14:paraId="0DE99481" w14:textId="77777777" w:rsidTr="0813AE8C">
        <w:trPr>
          <w:trHeight w:val="379"/>
        </w:trPr>
        <w:tc>
          <w:tcPr>
            <w:tcW w:w="691" w:type="dxa"/>
            <w:vMerge/>
          </w:tcPr>
          <w:p w14:paraId="13703268"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4A77FA"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10F5" w:rsidRPr="00B51518" w14:paraId="1E50F5D4" w14:textId="77777777" w:rsidTr="00A2186C">
        <w:trPr>
          <w:trHeight w:val="379"/>
        </w:trPr>
        <w:tc>
          <w:tcPr>
            <w:tcW w:w="691" w:type="dxa"/>
            <w:vMerge/>
          </w:tcPr>
          <w:p w14:paraId="54F2D4CE"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DAC8AB" w14:textId="1540940D" w:rsidR="00CF10F5" w:rsidRPr="00B51518" w:rsidRDefault="007A724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should propose a service level agreement (SLA) that includes ticket turn around time</w:t>
            </w:r>
            <w:r w:rsidR="00516F5A">
              <w:rPr>
                <w:rFonts w:ascii="Arial" w:hAnsi="Arial" w:cs="Arial"/>
              </w:rPr>
              <w:t xml:space="preserve">. </w:t>
            </w:r>
            <w:r w:rsidR="00F02F7A">
              <w:rPr>
                <w:rFonts w:ascii="Arial" w:hAnsi="Arial" w:cs="Arial"/>
              </w:rPr>
              <w:t>A live help desk function is not required</w:t>
            </w:r>
            <w:r w:rsidR="004E780A">
              <w:rPr>
                <w:rFonts w:ascii="Arial" w:hAnsi="Arial" w:cs="Arial"/>
              </w:rPr>
              <w:t xml:space="preserve">. </w:t>
            </w:r>
            <w:r w:rsidR="009B2DE1">
              <w:rPr>
                <w:rFonts w:ascii="Arial" w:hAnsi="Arial" w:cs="Arial"/>
              </w:rPr>
              <w:t xml:space="preserve">The </w:t>
            </w:r>
            <w:r w:rsidR="00A83FAE">
              <w:rPr>
                <w:rFonts w:ascii="Arial" w:hAnsi="Arial" w:cs="Arial"/>
              </w:rPr>
              <w:t>SLA</w:t>
            </w:r>
            <w:r w:rsidR="00052407">
              <w:rPr>
                <w:rFonts w:ascii="Arial" w:hAnsi="Arial" w:cs="Arial"/>
              </w:rPr>
              <w:t>,</w:t>
            </w:r>
            <w:r w:rsidR="009B2DE1">
              <w:rPr>
                <w:rFonts w:ascii="Arial" w:hAnsi="Arial" w:cs="Arial"/>
              </w:rPr>
              <w:t xml:space="preserve"> </w:t>
            </w:r>
            <w:r w:rsidR="00A11910">
              <w:rPr>
                <w:rFonts w:ascii="Arial" w:hAnsi="Arial" w:cs="Arial"/>
              </w:rPr>
              <w:t>including ticket response time</w:t>
            </w:r>
            <w:r w:rsidR="00052407">
              <w:rPr>
                <w:rFonts w:ascii="Arial" w:hAnsi="Arial" w:cs="Arial"/>
              </w:rPr>
              <w:t xml:space="preserve">, will be </w:t>
            </w:r>
            <w:r w:rsidR="00174925">
              <w:rPr>
                <w:rFonts w:ascii="Arial" w:hAnsi="Arial" w:cs="Arial"/>
              </w:rPr>
              <w:t xml:space="preserve">part of the </w:t>
            </w:r>
            <w:r w:rsidR="000D0AA7">
              <w:rPr>
                <w:rFonts w:ascii="Arial" w:hAnsi="Arial" w:cs="Arial"/>
              </w:rPr>
              <w:t>contract negotiated</w:t>
            </w:r>
            <w:r w:rsidR="00174925">
              <w:rPr>
                <w:rFonts w:ascii="Arial" w:hAnsi="Arial" w:cs="Arial"/>
              </w:rPr>
              <w:t xml:space="preserve"> with the awarded Bidder.</w:t>
            </w:r>
            <w:r w:rsidR="0091580D">
              <w:rPr>
                <w:rFonts w:ascii="Arial" w:hAnsi="Arial" w:cs="Arial"/>
              </w:rPr>
              <w:t xml:space="preserve"> </w:t>
            </w:r>
            <w:r w:rsidR="002D7887">
              <w:rPr>
                <w:rFonts w:ascii="Arial" w:hAnsi="Arial" w:cs="Arial"/>
              </w:rPr>
              <w:t>Ticket volume ranged from 0-3 tickets/month over the last 12 months</w:t>
            </w:r>
            <w:r w:rsidR="00DC2159">
              <w:rPr>
                <w:rFonts w:ascii="Arial" w:hAnsi="Arial" w:cs="Arial"/>
              </w:rPr>
              <w:t>.</w:t>
            </w:r>
          </w:p>
        </w:tc>
      </w:tr>
    </w:tbl>
    <w:p w14:paraId="5D666A46" w14:textId="77777777" w:rsidR="00CF10F5" w:rsidRDefault="00CF10F5"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10F5" w:rsidRPr="00F9098C" w14:paraId="02D2E665" w14:textId="77777777" w:rsidTr="4EBE81FC">
        <w:trPr>
          <w:trHeight w:val="379"/>
        </w:trPr>
        <w:tc>
          <w:tcPr>
            <w:tcW w:w="691" w:type="dxa"/>
            <w:vMerge w:val="restart"/>
            <w:shd w:val="clear" w:color="auto" w:fill="BDD6EE"/>
            <w:vAlign w:val="center"/>
          </w:tcPr>
          <w:p w14:paraId="4A7A880F" w14:textId="032E750E" w:rsidR="00CF10F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r w:rsidR="008A3227">
              <w:rPr>
                <w:rFonts w:ascii="Arial" w:hAnsi="Arial" w:cs="Arial"/>
                <w:b/>
              </w:rPr>
              <w:t>8</w:t>
            </w:r>
          </w:p>
        </w:tc>
        <w:tc>
          <w:tcPr>
            <w:tcW w:w="1987" w:type="dxa"/>
            <w:tcBorders>
              <w:bottom w:val="single" w:sz="4" w:space="0" w:color="auto"/>
            </w:tcBorders>
            <w:shd w:val="clear" w:color="auto" w:fill="BDD6EE"/>
            <w:vAlign w:val="center"/>
          </w:tcPr>
          <w:p w14:paraId="59C271ED"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3998012"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10F5" w:rsidRPr="00F9098C" w14:paraId="5C9AFDDC" w14:textId="77777777">
        <w:trPr>
          <w:trHeight w:val="379"/>
        </w:trPr>
        <w:tc>
          <w:tcPr>
            <w:tcW w:w="691" w:type="dxa"/>
            <w:vMerge/>
          </w:tcPr>
          <w:p w14:paraId="6FDD587A"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982B79" w14:textId="77777777" w:rsidR="00CF10F5" w:rsidRPr="001E618B"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lang w:val="fr-FR"/>
              </w:rPr>
            </w:pPr>
            <w:r>
              <w:rPr>
                <w:rFonts w:ascii="Arial" w:hAnsi="Arial" w:cs="Arial"/>
                <w:lang w:val="fr-FR"/>
              </w:rPr>
              <w:t>II.A.5., Page 9</w:t>
            </w:r>
          </w:p>
        </w:tc>
        <w:tc>
          <w:tcPr>
            <w:tcW w:w="8622" w:type="dxa"/>
            <w:shd w:val="clear" w:color="auto" w:fill="FFFFFF"/>
            <w:vAlign w:val="center"/>
          </w:tcPr>
          <w:p w14:paraId="7DC881C4" w14:textId="27AE9540" w:rsidR="00CF10F5" w:rsidRDefault="000D0AA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Pr>
                <w:rFonts w:ascii="Arial" w:hAnsi="Arial" w:cs="Arial"/>
                <w:color w:val="000000"/>
              </w:rPr>
              <w:t>How</w:t>
            </w:r>
            <w:r w:rsidR="00CF10F5">
              <w:rPr>
                <w:rFonts w:ascii="Arial" w:hAnsi="Arial" w:cs="Arial"/>
                <w:color w:val="000000"/>
              </w:rPr>
              <w:t xml:space="preserve"> will we gain access to the source code if awarded the contract. On the same topic, will there be a knowledge transfer opportunity with the current developer or maintainer?</w:t>
            </w:r>
          </w:p>
          <w:p w14:paraId="4CF48B90" w14:textId="5BCA8CAB" w:rsidR="00CF10F5" w:rsidRPr="00B51518" w:rsidRDefault="4CBCA94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EBE81FC">
              <w:rPr>
                <w:rFonts w:ascii="Arial" w:hAnsi="Arial" w:cs="Arial"/>
              </w:rPr>
              <w:t>Will we have access to the current issue tracking system to take it over or be able to migrate data from?</w:t>
            </w:r>
          </w:p>
        </w:tc>
      </w:tr>
      <w:tr w:rsidR="00CF10F5" w:rsidRPr="00F9098C" w14:paraId="59193294" w14:textId="77777777" w:rsidTr="4EBE81FC">
        <w:trPr>
          <w:trHeight w:val="379"/>
        </w:trPr>
        <w:tc>
          <w:tcPr>
            <w:tcW w:w="691" w:type="dxa"/>
            <w:vMerge/>
          </w:tcPr>
          <w:p w14:paraId="4109C600"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FDC91D"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10F5" w:rsidRPr="00F9098C" w14:paraId="17FA4380" w14:textId="77777777" w:rsidTr="4EBE81FC">
        <w:trPr>
          <w:trHeight w:val="379"/>
        </w:trPr>
        <w:tc>
          <w:tcPr>
            <w:tcW w:w="691" w:type="dxa"/>
            <w:vMerge/>
          </w:tcPr>
          <w:p w14:paraId="36B637D3"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886E40" w14:textId="29C30086"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awarded Bidder will be given access to the source code and general knowledge and material transfer through a mediated process with the current CMS developer. Unresolved issue tracking will be part of this transfer</w:t>
            </w:r>
            <w:r w:rsidR="008A3227">
              <w:rPr>
                <w:rFonts w:ascii="Arial" w:hAnsi="Arial" w:cs="Arial"/>
              </w:rPr>
              <w:t>.</w:t>
            </w:r>
            <w:r w:rsidR="000F6618">
              <w:rPr>
                <w:rFonts w:ascii="Arial" w:hAnsi="Arial" w:cs="Arial"/>
              </w:rPr>
              <w:t xml:space="preserve"> </w:t>
            </w:r>
          </w:p>
        </w:tc>
      </w:tr>
    </w:tbl>
    <w:p w14:paraId="726BCF1F" w14:textId="77777777" w:rsidR="00CF10F5" w:rsidRDefault="00CF10F5"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10F5" w:rsidRPr="00F9098C" w14:paraId="10F51953" w14:textId="77777777" w:rsidTr="00A2186C">
        <w:trPr>
          <w:trHeight w:val="379"/>
        </w:trPr>
        <w:tc>
          <w:tcPr>
            <w:tcW w:w="691" w:type="dxa"/>
            <w:vMerge w:val="restart"/>
            <w:shd w:val="clear" w:color="auto" w:fill="BDD6EE"/>
            <w:vAlign w:val="center"/>
          </w:tcPr>
          <w:p w14:paraId="15EBE352" w14:textId="4494CF00" w:rsidR="00CF10F5" w:rsidRPr="00F9098C" w:rsidRDefault="008A322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157C8979"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5B2A1C6"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10F5" w:rsidRPr="00B51518" w14:paraId="0AB60E9A" w14:textId="77777777" w:rsidTr="00A2186C">
        <w:trPr>
          <w:trHeight w:val="379"/>
        </w:trPr>
        <w:tc>
          <w:tcPr>
            <w:tcW w:w="691" w:type="dxa"/>
            <w:vMerge/>
            <w:shd w:val="clear" w:color="auto" w:fill="FFFFFF"/>
          </w:tcPr>
          <w:p w14:paraId="25D94A50"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04ABA4"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II.A.6., Page 9</w:t>
            </w:r>
          </w:p>
        </w:tc>
        <w:tc>
          <w:tcPr>
            <w:tcW w:w="8622" w:type="dxa"/>
            <w:shd w:val="clear" w:color="auto" w:fill="FFFFFF"/>
            <w:vAlign w:val="center"/>
          </w:tcPr>
          <w:p w14:paraId="7A397E7A"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provide the latest monthly reports for response times, resolution times, uptime, and any other metrics the government deems important for system metric capture.</w:t>
            </w:r>
          </w:p>
        </w:tc>
      </w:tr>
      <w:tr w:rsidR="00CF10F5" w:rsidRPr="00F9098C" w14:paraId="0AD2846C" w14:textId="77777777" w:rsidTr="00A2186C">
        <w:trPr>
          <w:trHeight w:val="379"/>
        </w:trPr>
        <w:tc>
          <w:tcPr>
            <w:tcW w:w="691" w:type="dxa"/>
            <w:vMerge/>
            <w:shd w:val="clear" w:color="auto" w:fill="BDD6EE"/>
          </w:tcPr>
          <w:p w14:paraId="055ADC3A"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BF4BFB"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10F5" w:rsidRPr="00B51518" w14:paraId="721A137C" w14:textId="77777777" w:rsidTr="00A2186C">
        <w:trPr>
          <w:trHeight w:val="379"/>
        </w:trPr>
        <w:tc>
          <w:tcPr>
            <w:tcW w:w="691" w:type="dxa"/>
            <w:vMerge/>
          </w:tcPr>
          <w:p w14:paraId="492EEB77"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80C11F8" w14:textId="7BAF20D4" w:rsidR="00CF10F5" w:rsidRPr="009B4704" w:rsidRDefault="00103C9C"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Over the last three months, </w:t>
            </w:r>
            <w:r w:rsidR="00030959">
              <w:rPr>
                <w:rFonts w:ascii="Arial" w:hAnsi="Arial" w:cs="Arial"/>
              </w:rPr>
              <w:t xml:space="preserve">the website </w:t>
            </w:r>
            <w:r w:rsidR="00516F5A">
              <w:rPr>
                <w:rFonts w:ascii="Arial" w:hAnsi="Arial" w:cs="Arial"/>
              </w:rPr>
              <w:t>had</w:t>
            </w:r>
            <w:r w:rsidR="008A58E0">
              <w:rPr>
                <w:rFonts w:ascii="Arial" w:hAnsi="Arial" w:cs="Arial"/>
              </w:rPr>
              <w:t xml:space="preserve"> 100% uptime and </w:t>
            </w:r>
            <w:r w:rsidR="00672411">
              <w:rPr>
                <w:rFonts w:ascii="Arial" w:hAnsi="Arial" w:cs="Arial"/>
              </w:rPr>
              <w:t>0.234s</w:t>
            </w:r>
            <w:r w:rsidR="00F90433">
              <w:rPr>
                <w:rFonts w:ascii="Arial" w:hAnsi="Arial" w:cs="Arial"/>
              </w:rPr>
              <w:t xml:space="preserve"> </w:t>
            </w:r>
            <w:r w:rsidR="00672411">
              <w:rPr>
                <w:rFonts w:ascii="Arial" w:hAnsi="Arial" w:cs="Arial"/>
              </w:rPr>
              <w:t xml:space="preserve">average </w:t>
            </w:r>
            <w:r w:rsidR="00F90433">
              <w:rPr>
                <w:rFonts w:ascii="Arial" w:hAnsi="Arial" w:cs="Arial"/>
              </w:rPr>
              <w:t xml:space="preserve">app </w:t>
            </w:r>
            <w:r w:rsidR="00672411">
              <w:rPr>
                <w:rFonts w:ascii="Arial" w:hAnsi="Arial" w:cs="Arial"/>
              </w:rPr>
              <w:t xml:space="preserve">response </w:t>
            </w:r>
            <w:r w:rsidR="00F90433">
              <w:rPr>
                <w:rFonts w:ascii="Arial" w:hAnsi="Arial" w:cs="Arial"/>
              </w:rPr>
              <w:t xml:space="preserve">time </w:t>
            </w:r>
            <w:r w:rsidR="00672411">
              <w:rPr>
                <w:rFonts w:ascii="Arial" w:hAnsi="Arial" w:cs="Arial"/>
              </w:rPr>
              <w:t>and 1.</w:t>
            </w:r>
            <w:r w:rsidR="0092410E">
              <w:rPr>
                <w:rFonts w:ascii="Arial" w:hAnsi="Arial" w:cs="Arial"/>
              </w:rPr>
              <w:t>287s</w:t>
            </w:r>
            <w:r w:rsidR="00404821">
              <w:rPr>
                <w:rFonts w:ascii="Arial" w:hAnsi="Arial" w:cs="Arial"/>
              </w:rPr>
              <w:t xml:space="preserve"> </w:t>
            </w:r>
            <w:r w:rsidR="00373406">
              <w:rPr>
                <w:rFonts w:ascii="Arial" w:hAnsi="Arial" w:cs="Arial"/>
              </w:rPr>
              <w:t xml:space="preserve">average </w:t>
            </w:r>
            <w:r w:rsidR="0092410E">
              <w:rPr>
                <w:rFonts w:ascii="Arial" w:hAnsi="Arial" w:cs="Arial"/>
              </w:rPr>
              <w:t>end user response</w:t>
            </w:r>
            <w:r w:rsidR="00F90433">
              <w:rPr>
                <w:rFonts w:ascii="Arial" w:hAnsi="Arial" w:cs="Arial"/>
              </w:rPr>
              <w:t xml:space="preserve"> time</w:t>
            </w:r>
            <w:r w:rsidR="0092410E">
              <w:rPr>
                <w:rFonts w:ascii="Arial" w:hAnsi="Arial" w:cs="Arial"/>
              </w:rPr>
              <w:t>.</w:t>
            </w:r>
            <w:r w:rsidR="001579D9">
              <w:rPr>
                <w:rFonts w:ascii="Arial" w:hAnsi="Arial" w:cs="Arial"/>
              </w:rPr>
              <w:t xml:space="preserve"> </w:t>
            </w:r>
            <w:r w:rsidR="003728F4">
              <w:rPr>
                <w:rFonts w:ascii="Arial" w:hAnsi="Arial" w:cs="Arial"/>
              </w:rPr>
              <w:t>Ongoing expectations</w:t>
            </w:r>
            <w:r w:rsidR="00F90433">
              <w:rPr>
                <w:rFonts w:ascii="Arial" w:hAnsi="Arial" w:cs="Arial"/>
              </w:rPr>
              <w:t xml:space="preserve"> for all </w:t>
            </w:r>
            <w:r w:rsidR="00F66FA8">
              <w:rPr>
                <w:rFonts w:ascii="Arial" w:hAnsi="Arial" w:cs="Arial"/>
              </w:rPr>
              <w:t>metrics will be negotiated with the awarded Bidder.</w:t>
            </w:r>
          </w:p>
        </w:tc>
      </w:tr>
    </w:tbl>
    <w:p w14:paraId="5D1551B1" w14:textId="77777777" w:rsidR="00CF10F5" w:rsidRDefault="00CF10F5"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10F5" w:rsidRPr="00F9098C" w14:paraId="79EF9F20" w14:textId="77777777" w:rsidTr="00A2186C">
        <w:trPr>
          <w:trHeight w:val="379"/>
        </w:trPr>
        <w:tc>
          <w:tcPr>
            <w:tcW w:w="691" w:type="dxa"/>
            <w:vMerge w:val="restart"/>
            <w:shd w:val="clear" w:color="auto" w:fill="BDD6EE"/>
            <w:vAlign w:val="center"/>
          </w:tcPr>
          <w:p w14:paraId="17805B3C" w14:textId="52B963E0" w:rsidR="00CF10F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C81A82">
              <w:rPr>
                <w:rFonts w:ascii="Arial" w:hAnsi="Arial" w:cs="Arial"/>
                <w:b/>
              </w:rPr>
              <w:t>0</w:t>
            </w:r>
          </w:p>
        </w:tc>
        <w:tc>
          <w:tcPr>
            <w:tcW w:w="1987" w:type="dxa"/>
            <w:tcBorders>
              <w:bottom w:val="single" w:sz="4" w:space="0" w:color="auto"/>
            </w:tcBorders>
            <w:shd w:val="clear" w:color="auto" w:fill="BDD6EE"/>
            <w:vAlign w:val="center"/>
          </w:tcPr>
          <w:p w14:paraId="3238DACC"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2EA152"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10F5" w:rsidRPr="00B51518" w14:paraId="795083E4" w14:textId="77777777" w:rsidTr="00A2186C">
        <w:trPr>
          <w:trHeight w:val="379"/>
        </w:trPr>
        <w:tc>
          <w:tcPr>
            <w:tcW w:w="691" w:type="dxa"/>
            <w:vMerge/>
            <w:shd w:val="clear" w:color="auto" w:fill="FFFFFF"/>
          </w:tcPr>
          <w:p w14:paraId="78B894BE"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2F429F"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lang w:val="fr-FR"/>
              </w:rPr>
              <w:t>II.A.7., Page 9</w:t>
            </w:r>
          </w:p>
        </w:tc>
        <w:tc>
          <w:tcPr>
            <w:tcW w:w="8622" w:type="dxa"/>
            <w:shd w:val="clear" w:color="auto" w:fill="FFFFFF"/>
            <w:vAlign w:val="center"/>
          </w:tcPr>
          <w:p w14:paraId="1C1BA282" w14:textId="77777777"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evolution/enhancements are to be included in our Firm Fixed Price and what will be added to the contract post-award?  </w:t>
            </w:r>
          </w:p>
          <w:p w14:paraId="6B361969" w14:textId="77777777"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level of effort for evolution/enhancements is reflected in the current requirements backlog?</w:t>
            </w:r>
          </w:p>
          <w:p w14:paraId="1579B63A"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current staff allocated to maintenance vs. enhancements/evolution?</w:t>
            </w:r>
          </w:p>
        </w:tc>
      </w:tr>
      <w:tr w:rsidR="00CF10F5" w:rsidRPr="00F9098C" w14:paraId="7F7ECBFB" w14:textId="77777777" w:rsidTr="00A2186C">
        <w:trPr>
          <w:trHeight w:val="379"/>
        </w:trPr>
        <w:tc>
          <w:tcPr>
            <w:tcW w:w="691" w:type="dxa"/>
            <w:vMerge/>
            <w:shd w:val="clear" w:color="auto" w:fill="BDD6EE"/>
          </w:tcPr>
          <w:p w14:paraId="20E0C435"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D3DAD3"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10F5" w:rsidRPr="00B51518" w14:paraId="78F5EA91" w14:textId="77777777" w:rsidTr="00A2186C">
        <w:trPr>
          <w:trHeight w:val="379"/>
        </w:trPr>
        <w:tc>
          <w:tcPr>
            <w:tcW w:w="691" w:type="dxa"/>
            <w:vMerge/>
          </w:tcPr>
          <w:p w14:paraId="3E645BA3"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B1C5502" w14:textId="23B7C856" w:rsidR="00CF10F5" w:rsidRPr="00B51518" w:rsidRDefault="00415C0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Evolutions and enhancements are not part of the Firm Fixed Price of this </w:t>
            </w:r>
            <w:proofErr w:type="gramStart"/>
            <w:r>
              <w:rPr>
                <w:rFonts w:ascii="Arial" w:hAnsi="Arial" w:cs="Arial"/>
              </w:rPr>
              <w:t>RFP</w:t>
            </w:r>
            <w:proofErr w:type="gramEnd"/>
            <w:r w:rsidR="002130D3">
              <w:rPr>
                <w:rFonts w:ascii="Arial" w:hAnsi="Arial" w:cs="Arial"/>
              </w:rPr>
              <w:t xml:space="preserve"> and no specific evolutions or enhancements</w:t>
            </w:r>
            <w:r w:rsidR="009E736F">
              <w:rPr>
                <w:rFonts w:ascii="Arial" w:hAnsi="Arial" w:cs="Arial"/>
              </w:rPr>
              <w:t xml:space="preserve"> are </w:t>
            </w:r>
            <w:r w:rsidR="00E9344C">
              <w:rPr>
                <w:rFonts w:ascii="Arial" w:hAnsi="Arial" w:cs="Arial"/>
              </w:rPr>
              <w:t xml:space="preserve">currently </w:t>
            </w:r>
            <w:r w:rsidR="009E736F">
              <w:rPr>
                <w:rFonts w:ascii="Arial" w:hAnsi="Arial" w:cs="Arial"/>
              </w:rPr>
              <w:t xml:space="preserve">planned. </w:t>
            </w:r>
            <w:r w:rsidR="00976EDA">
              <w:rPr>
                <w:rFonts w:ascii="Arial" w:hAnsi="Arial" w:cs="Arial"/>
              </w:rPr>
              <w:t xml:space="preserve">Evolutions and enhancements will be </w:t>
            </w:r>
            <w:r w:rsidR="00976EDA">
              <w:rPr>
                <w:rFonts w:ascii="Arial" w:hAnsi="Arial" w:cs="Arial"/>
              </w:rPr>
              <w:lastRenderedPageBreak/>
              <w:t>contracted</w:t>
            </w:r>
            <w:r w:rsidR="00E9344C">
              <w:rPr>
                <w:rFonts w:ascii="Arial" w:hAnsi="Arial" w:cs="Arial"/>
              </w:rPr>
              <w:t xml:space="preserve"> </w:t>
            </w:r>
            <w:r w:rsidR="00976EDA">
              <w:rPr>
                <w:rFonts w:ascii="Arial" w:hAnsi="Arial" w:cs="Arial"/>
              </w:rPr>
              <w:t xml:space="preserve">at the </w:t>
            </w:r>
            <w:r w:rsidR="004E4334">
              <w:rPr>
                <w:rFonts w:ascii="Arial" w:hAnsi="Arial" w:cs="Arial"/>
              </w:rPr>
              <w:t>hourly rates outlined in the second sheet of the</w:t>
            </w:r>
            <w:r w:rsidR="000A4F75">
              <w:rPr>
                <w:rFonts w:ascii="Arial" w:hAnsi="Arial" w:cs="Arial"/>
              </w:rPr>
              <w:t xml:space="preserve"> cost proposal</w:t>
            </w:r>
            <w:r w:rsidR="00E9344C">
              <w:rPr>
                <w:rFonts w:ascii="Arial" w:hAnsi="Arial" w:cs="Arial"/>
              </w:rPr>
              <w:t xml:space="preserve"> as necessary.</w:t>
            </w:r>
          </w:p>
        </w:tc>
      </w:tr>
    </w:tbl>
    <w:p w14:paraId="0EFCE8EC" w14:textId="77777777" w:rsidR="00CF10F5" w:rsidRDefault="00CF10F5"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76B87" w:rsidRPr="00F9098C" w14:paraId="7E9793B7" w14:textId="77777777" w:rsidTr="00A2186C">
        <w:trPr>
          <w:trHeight w:val="379"/>
        </w:trPr>
        <w:tc>
          <w:tcPr>
            <w:tcW w:w="691" w:type="dxa"/>
            <w:vMerge w:val="restart"/>
            <w:shd w:val="clear" w:color="auto" w:fill="BDD6EE"/>
            <w:vAlign w:val="center"/>
          </w:tcPr>
          <w:p w14:paraId="36B6D20F" w14:textId="03C1F2C2" w:rsidR="00976B87"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680E07">
              <w:rPr>
                <w:rFonts w:ascii="Arial" w:hAnsi="Arial" w:cs="Arial"/>
                <w:b/>
              </w:rPr>
              <w:t>1</w:t>
            </w:r>
          </w:p>
        </w:tc>
        <w:tc>
          <w:tcPr>
            <w:tcW w:w="1987" w:type="dxa"/>
            <w:tcBorders>
              <w:bottom w:val="single" w:sz="4" w:space="0" w:color="auto"/>
            </w:tcBorders>
            <w:shd w:val="clear" w:color="auto" w:fill="BDD6EE"/>
            <w:vAlign w:val="center"/>
          </w:tcPr>
          <w:p w14:paraId="1EA55880"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840F22D" w14:textId="77777777" w:rsidR="00976B87" w:rsidRPr="00F9098C" w:rsidRDefault="00976B8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76B87" w:rsidRPr="00B51518" w14:paraId="5C6BC461" w14:textId="77777777" w:rsidTr="00A2186C">
        <w:trPr>
          <w:trHeight w:val="379"/>
        </w:trPr>
        <w:tc>
          <w:tcPr>
            <w:tcW w:w="691" w:type="dxa"/>
            <w:vMerge/>
            <w:shd w:val="clear" w:color="auto" w:fill="FFFFFF"/>
          </w:tcPr>
          <w:p w14:paraId="180ADEDA"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13FEF9"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II.B., Page 9</w:t>
            </w:r>
          </w:p>
        </w:tc>
        <w:tc>
          <w:tcPr>
            <w:tcW w:w="8622" w:type="dxa"/>
            <w:shd w:val="clear" w:color="auto" w:fill="FFFFFF"/>
          </w:tcPr>
          <w:p w14:paraId="3E2995FC" w14:textId="77777777" w:rsidR="00976B87" w:rsidRPr="00976B87"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color w:val="000000"/>
              </w:rPr>
            </w:pPr>
            <w:r w:rsidRPr="00976B87">
              <w:rPr>
                <w:rFonts w:ascii="Arial" w:eastAsia="Aptos" w:hAnsi="Arial" w:cs="Arial"/>
                <w:color w:val="000000"/>
              </w:rPr>
              <w:t>Is there a need for web security scanning and remediation and/or penetration testing?</w:t>
            </w:r>
          </w:p>
        </w:tc>
      </w:tr>
      <w:tr w:rsidR="00976B87" w:rsidRPr="00F9098C" w14:paraId="68775BC1" w14:textId="77777777" w:rsidTr="00A2186C">
        <w:trPr>
          <w:trHeight w:val="379"/>
        </w:trPr>
        <w:tc>
          <w:tcPr>
            <w:tcW w:w="691" w:type="dxa"/>
            <w:vMerge/>
            <w:shd w:val="clear" w:color="auto" w:fill="BDD6EE"/>
          </w:tcPr>
          <w:p w14:paraId="2D59A34B"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DA36DB" w14:textId="77777777" w:rsidR="00976B87" w:rsidRPr="00F9098C"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76B87" w:rsidRPr="00B51518" w14:paraId="00F41C46" w14:textId="77777777" w:rsidTr="00A2186C">
        <w:trPr>
          <w:trHeight w:val="379"/>
        </w:trPr>
        <w:tc>
          <w:tcPr>
            <w:tcW w:w="691" w:type="dxa"/>
            <w:vMerge/>
          </w:tcPr>
          <w:p w14:paraId="4607E00B"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72AD32C" w14:textId="77777777" w:rsidR="00976B87" w:rsidRPr="00B51518" w:rsidRDefault="00976B87"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Bidder will be responsible for remediating all medium and high security items as found by security and penetration testing performed by MaineIT in advance of deployment certification for any developments. Details can be found in the </w:t>
            </w:r>
            <w:hyperlink r:id="rId15" w:history="1">
              <w:r w:rsidRPr="001A54A6">
                <w:rPr>
                  <w:rStyle w:val="Hyperlink"/>
                  <w:rFonts w:ascii="Arial" w:hAnsi="Arial" w:cs="Arial"/>
                </w:rPr>
                <w:t>Application</w:t>
              </w:r>
              <w:r w:rsidRPr="001A54A6">
                <w:rPr>
                  <w:rStyle w:val="Hyperlink"/>
                  <w:rFonts w:ascii="Arial" w:hAnsi="Arial" w:cs="Arial"/>
                </w:rPr>
                <w:t xml:space="preserve"> </w:t>
              </w:r>
              <w:r w:rsidRPr="001A54A6">
                <w:rPr>
                  <w:rStyle w:val="Hyperlink"/>
                  <w:rFonts w:ascii="Arial" w:hAnsi="Arial" w:cs="Arial"/>
                </w:rPr>
                <w:t>Deployment Certification Policy</w:t>
              </w:r>
            </w:hyperlink>
            <w:r>
              <w:rPr>
                <w:rFonts w:ascii="Arial" w:hAnsi="Arial" w:cs="Arial"/>
              </w:rPr>
              <w:t xml:space="preserve"> included in the RFP.</w:t>
            </w:r>
          </w:p>
        </w:tc>
      </w:tr>
    </w:tbl>
    <w:p w14:paraId="0E2574D6" w14:textId="77777777" w:rsidR="00976B87" w:rsidRDefault="00976B87"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CF10F5" w:rsidRPr="00F9098C" w14:paraId="3B453B6C" w14:textId="77777777" w:rsidTr="00A2186C">
        <w:trPr>
          <w:trHeight w:val="379"/>
        </w:trPr>
        <w:tc>
          <w:tcPr>
            <w:tcW w:w="691" w:type="dxa"/>
            <w:vMerge w:val="restart"/>
            <w:shd w:val="clear" w:color="auto" w:fill="BDD6EE"/>
            <w:vAlign w:val="center"/>
          </w:tcPr>
          <w:p w14:paraId="0AEA0354" w14:textId="5EC92716" w:rsidR="00CF10F5"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680E07">
              <w:rPr>
                <w:rFonts w:ascii="Arial" w:hAnsi="Arial" w:cs="Arial"/>
                <w:b/>
              </w:rPr>
              <w:t>2</w:t>
            </w:r>
          </w:p>
        </w:tc>
        <w:tc>
          <w:tcPr>
            <w:tcW w:w="1987" w:type="dxa"/>
            <w:tcBorders>
              <w:bottom w:val="single" w:sz="4" w:space="0" w:color="auto"/>
            </w:tcBorders>
            <w:shd w:val="clear" w:color="auto" w:fill="BDD6EE"/>
            <w:vAlign w:val="center"/>
          </w:tcPr>
          <w:p w14:paraId="4E8E6F4D"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950C93E" w14:textId="77777777" w:rsidR="00CF10F5" w:rsidRPr="00F9098C" w:rsidRDefault="00CF10F5"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F10F5" w:rsidRPr="00B51518" w14:paraId="0D4FF172" w14:textId="77777777">
        <w:trPr>
          <w:trHeight w:val="379"/>
        </w:trPr>
        <w:tc>
          <w:tcPr>
            <w:tcW w:w="691" w:type="dxa"/>
            <w:vMerge/>
            <w:vAlign w:val="center"/>
          </w:tcPr>
          <w:p w14:paraId="6A05674A"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c>
        <w:tc>
          <w:tcPr>
            <w:tcW w:w="1987" w:type="dxa"/>
            <w:shd w:val="clear" w:color="auto" w:fill="FFFFFF"/>
          </w:tcPr>
          <w:p w14:paraId="6C585F8A"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II.B.1.a. Page 9</w:t>
            </w:r>
          </w:p>
        </w:tc>
        <w:tc>
          <w:tcPr>
            <w:tcW w:w="8622" w:type="dxa"/>
            <w:shd w:val="clear" w:color="auto" w:fill="FFFFFF"/>
          </w:tcPr>
          <w:p w14:paraId="15563349" w14:textId="77777777" w:rsidR="00CF10F5"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ptos" w:hAnsi="Arial" w:cs="Arial"/>
              </w:rPr>
            </w:pPr>
            <w:r>
              <w:rPr>
                <w:rFonts w:ascii="Arial" w:eastAsia="Aptos" w:hAnsi="Arial" w:cs="Arial"/>
                <w:color w:val="000000"/>
              </w:rPr>
              <w:t xml:space="preserve">What security measures are currently in place to protect the site, such as an application firewall, DDoS protection? </w:t>
            </w:r>
            <w:r w:rsidRPr="000E51EB">
              <w:rPr>
                <w:rFonts w:ascii="Arial" w:eastAsia="Aptos" w:hAnsi="Arial" w:cs="Arial"/>
              </w:rPr>
              <w:t xml:space="preserve"> </w:t>
            </w:r>
          </w:p>
          <w:p w14:paraId="26FA3EA1" w14:textId="77777777" w:rsidR="00CF10F5" w:rsidRDefault="00CF10F5"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1669">
              <w:rPr>
                <w:rFonts w:ascii="Arial" w:hAnsi="Arial" w:cs="Arial"/>
              </w:rPr>
              <w:t xml:space="preserve">Does the team currently use </w:t>
            </w:r>
            <w:proofErr w:type="gramStart"/>
            <w:r w:rsidRPr="004E1669">
              <w:rPr>
                <w:rFonts w:ascii="Arial" w:hAnsi="Arial" w:cs="Arial"/>
              </w:rPr>
              <w:t>a CDN</w:t>
            </w:r>
            <w:proofErr w:type="gramEnd"/>
            <w:r w:rsidRPr="004E1669">
              <w:rPr>
                <w:rFonts w:ascii="Arial" w:hAnsi="Arial" w:cs="Arial"/>
              </w:rPr>
              <w:t xml:space="preserve"> or WAF?</w:t>
            </w:r>
            <w:r>
              <w:rPr>
                <w:rFonts w:ascii="Arial" w:hAnsi="Arial" w:cs="Arial"/>
              </w:rPr>
              <w:t xml:space="preserve"> If so, please specify.</w:t>
            </w:r>
          </w:p>
          <w:p w14:paraId="6941686C" w14:textId="67775DED" w:rsidR="00CF10F5" w:rsidRPr="00B51518" w:rsidRDefault="00CF10F5"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4F5C">
              <w:rPr>
                <w:rFonts w:ascii="Arial" w:hAnsi="Arial" w:cs="Arial"/>
              </w:rPr>
              <w:t xml:space="preserve">The RFP mentions SOC II - are there any other security compliance standards that would be required or a nice to have (FedRAMP, PCI, HIPAA, </w:t>
            </w:r>
            <w:proofErr w:type="spellStart"/>
            <w:r w:rsidRPr="00814F5C">
              <w:rPr>
                <w:rFonts w:ascii="Arial" w:hAnsi="Arial" w:cs="Arial"/>
              </w:rPr>
              <w:t>etc</w:t>
            </w:r>
            <w:proofErr w:type="spellEnd"/>
            <w:r w:rsidRPr="00814F5C">
              <w:rPr>
                <w:rFonts w:ascii="Arial" w:hAnsi="Arial" w:cs="Arial"/>
              </w:rPr>
              <w:t>)</w:t>
            </w:r>
            <w:r>
              <w:rPr>
                <w:rFonts w:ascii="Arial" w:hAnsi="Arial" w:cs="Arial"/>
              </w:rPr>
              <w:t>?</w:t>
            </w:r>
            <w:r w:rsidR="00AA5576">
              <w:rPr>
                <w:rFonts w:ascii="Arial" w:hAnsi="Arial" w:cs="Arial"/>
              </w:rPr>
              <w:t xml:space="preserve"> </w:t>
            </w:r>
          </w:p>
        </w:tc>
      </w:tr>
      <w:tr w:rsidR="00CF10F5" w:rsidRPr="00F9098C" w14:paraId="3B838091" w14:textId="77777777" w:rsidTr="0813AE8C">
        <w:trPr>
          <w:trHeight w:val="379"/>
        </w:trPr>
        <w:tc>
          <w:tcPr>
            <w:tcW w:w="691" w:type="dxa"/>
            <w:vMerge/>
          </w:tcPr>
          <w:p w14:paraId="4EEE5FB4"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9DA6C8F" w14:textId="77777777" w:rsidR="00CF10F5" w:rsidRPr="00F9098C"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F10F5" w:rsidRPr="00B51518" w14:paraId="486125D4" w14:textId="77777777" w:rsidTr="00A2186C">
        <w:trPr>
          <w:trHeight w:val="379"/>
        </w:trPr>
        <w:tc>
          <w:tcPr>
            <w:tcW w:w="691" w:type="dxa"/>
            <w:vMerge/>
          </w:tcPr>
          <w:p w14:paraId="3EE8139E" w14:textId="77777777" w:rsidR="00CF10F5" w:rsidRPr="00B51518" w:rsidRDefault="00CF10F5"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8455F2D" w14:textId="3ADFD405" w:rsidR="00CF10F5" w:rsidRPr="00030959" w:rsidRDefault="00CF6D63" w:rsidP="0813AE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site is protected through Pantheon’s </w:t>
            </w:r>
            <w:r w:rsidR="00F5562C">
              <w:rPr>
                <w:rFonts w:ascii="Arial" w:hAnsi="Arial" w:cs="Arial"/>
              </w:rPr>
              <w:t>Advanced Global</w:t>
            </w:r>
            <w:r w:rsidR="007A7245">
              <w:rPr>
                <w:rFonts w:ascii="Arial" w:hAnsi="Arial" w:cs="Arial"/>
              </w:rPr>
              <w:t xml:space="preserve"> Content Delivery Network</w:t>
            </w:r>
            <w:r w:rsidR="00F5562C">
              <w:rPr>
                <w:rFonts w:ascii="Arial" w:hAnsi="Arial" w:cs="Arial"/>
              </w:rPr>
              <w:t xml:space="preserve"> </w:t>
            </w:r>
            <w:r w:rsidR="007A7245">
              <w:rPr>
                <w:rFonts w:ascii="Arial" w:hAnsi="Arial" w:cs="Arial"/>
              </w:rPr>
              <w:t>(</w:t>
            </w:r>
            <w:r w:rsidR="00F5562C">
              <w:rPr>
                <w:rFonts w:ascii="Arial" w:hAnsi="Arial" w:cs="Arial"/>
              </w:rPr>
              <w:t>CDN</w:t>
            </w:r>
            <w:r w:rsidR="007A7245">
              <w:rPr>
                <w:rFonts w:ascii="Arial" w:hAnsi="Arial" w:cs="Arial"/>
              </w:rPr>
              <w:t>)</w:t>
            </w:r>
            <w:r w:rsidR="00F5562C">
              <w:rPr>
                <w:rFonts w:ascii="Arial" w:hAnsi="Arial" w:cs="Arial"/>
              </w:rPr>
              <w:t xml:space="preserve"> including </w:t>
            </w:r>
            <w:r w:rsidR="005E1B26">
              <w:rPr>
                <w:rFonts w:ascii="Arial" w:hAnsi="Arial" w:cs="Arial"/>
              </w:rPr>
              <w:t>a built-in Web Application Firewall (</w:t>
            </w:r>
            <w:r w:rsidR="00F5562C">
              <w:rPr>
                <w:rFonts w:ascii="Arial" w:hAnsi="Arial" w:cs="Arial"/>
              </w:rPr>
              <w:t>WAF</w:t>
            </w:r>
            <w:r w:rsidR="005E1B26">
              <w:rPr>
                <w:rFonts w:ascii="Arial" w:hAnsi="Arial" w:cs="Arial"/>
              </w:rPr>
              <w:t>)</w:t>
            </w:r>
            <w:r w:rsidR="004B2FA3">
              <w:rPr>
                <w:rFonts w:ascii="Arial" w:hAnsi="Arial" w:cs="Arial"/>
              </w:rPr>
              <w:t xml:space="preserve">. </w:t>
            </w:r>
            <w:r w:rsidR="440D57C8" w:rsidRPr="00030959">
              <w:rPr>
                <w:rFonts w:ascii="Arial" w:hAnsi="Arial" w:cs="Arial"/>
              </w:rPr>
              <w:t xml:space="preserve">The Request for Proposal (RFP) specifies SOC 2 compliance for the hosting network, which should adequately meet our security requirements. As this is a </w:t>
            </w:r>
            <w:r w:rsidR="00733D11">
              <w:rPr>
                <w:rFonts w:ascii="Arial" w:hAnsi="Arial" w:cs="Arial"/>
              </w:rPr>
              <w:t>content management application</w:t>
            </w:r>
            <w:r w:rsidR="00552E6F">
              <w:rPr>
                <w:rFonts w:ascii="Arial" w:hAnsi="Arial" w:cs="Arial"/>
              </w:rPr>
              <w:t xml:space="preserve"> and no </w:t>
            </w:r>
            <w:proofErr w:type="gramStart"/>
            <w:r w:rsidR="00DF4039">
              <w:rPr>
                <w:rFonts w:ascii="Arial" w:hAnsi="Arial" w:cs="Arial"/>
              </w:rPr>
              <w:t>personally</w:t>
            </w:r>
            <w:proofErr w:type="gramEnd"/>
            <w:r w:rsidR="00DF4039">
              <w:rPr>
                <w:rFonts w:ascii="Arial" w:hAnsi="Arial" w:cs="Arial"/>
              </w:rPr>
              <w:t xml:space="preserve"> identifiable data are collected</w:t>
            </w:r>
            <w:r w:rsidR="440D57C8" w:rsidRPr="00030959">
              <w:rPr>
                <w:rFonts w:ascii="Arial" w:hAnsi="Arial" w:cs="Arial"/>
              </w:rPr>
              <w:t>, frameworks like FedRAMP</w:t>
            </w:r>
            <w:r w:rsidR="005768DB" w:rsidRPr="00030959">
              <w:rPr>
                <w:rFonts w:ascii="Arial" w:hAnsi="Arial" w:cs="Arial"/>
              </w:rPr>
              <w:t>,</w:t>
            </w:r>
            <w:r w:rsidR="54FF565F" w:rsidRPr="00030959">
              <w:rPr>
                <w:rFonts w:ascii="Arial" w:hAnsi="Arial" w:cs="Arial"/>
              </w:rPr>
              <w:t xml:space="preserve"> </w:t>
            </w:r>
            <w:r w:rsidR="005768DB" w:rsidRPr="00030959">
              <w:rPr>
                <w:rFonts w:ascii="Arial" w:hAnsi="Arial" w:cs="Arial"/>
              </w:rPr>
              <w:t>PCI</w:t>
            </w:r>
            <w:r w:rsidR="440D57C8" w:rsidRPr="00030959">
              <w:rPr>
                <w:rFonts w:ascii="Arial" w:hAnsi="Arial" w:cs="Arial"/>
              </w:rPr>
              <w:t xml:space="preserve"> or </w:t>
            </w:r>
            <w:r w:rsidR="7C39349C" w:rsidRPr="00030959">
              <w:rPr>
                <w:rFonts w:ascii="Arial" w:hAnsi="Arial" w:cs="Arial"/>
              </w:rPr>
              <w:t>H</w:t>
            </w:r>
            <w:r w:rsidR="440D57C8" w:rsidRPr="00030959">
              <w:rPr>
                <w:rFonts w:ascii="Arial" w:hAnsi="Arial" w:cs="Arial"/>
              </w:rPr>
              <w:t>I</w:t>
            </w:r>
            <w:r w:rsidR="7C39349C" w:rsidRPr="00030959">
              <w:rPr>
                <w:rFonts w:ascii="Arial" w:hAnsi="Arial" w:cs="Arial"/>
              </w:rPr>
              <w:t>PAA</w:t>
            </w:r>
            <w:r w:rsidR="440D57C8" w:rsidRPr="00030959">
              <w:rPr>
                <w:rFonts w:ascii="Arial" w:hAnsi="Arial" w:cs="Arial"/>
              </w:rPr>
              <w:t xml:space="preserve"> </w:t>
            </w:r>
            <w:r w:rsidR="00DF4039">
              <w:rPr>
                <w:rFonts w:ascii="Arial" w:hAnsi="Arial" w:cs="Arial"/>
              </w:rPr>
              <w:t xml:space="preserve">are </w:t>
            </w:r>
            <w:r w:rsidR="440D57C8" w:rsidRPr="00030959">
              <w:rPr>
                <w:rFonts w:ascii="Arial" w:hAnsi="Arial" w:cs="Arial"/>
              </w:rPr>
              <w:t xml:space="preserve">not necessary unless </w:t>
            </w:r>
            <w:r w:rsidR="00DF4039">
              <w:rPr>
                <w:rFonts w:ascii="Arial" w:hAnsi="Arial" w:cs="Arial"/>
              </w:rPr>
              <w:t>future</w:t>
            </w:r>
            <w:r w:rsidR="440D57C8" w:rsidRPr="00030959">
              <w:rPr>
                <w:rFonts w:ascii="Arial" w:hAnsi="Arial" w:cs="Arial"/>
              </w:rPr>
              <w:t xml:space="preserve"> functionalities warrant such compliance. Beyond deployment certification policies, it is advisable to refer to vulnerability management and security procedures in MaineIT policies(</w:t>
            </w:r>
            <w:hyperlink r:id="rId16">
              <w:r w:rsidR="440D57C8" w:rsidRPr="00030959">
                <w:rPr>
                  <w:rStyle w:val="Hyperlink"/>
                  <w:rFonts w:ascii="Arial" w:hAnsi="Arial" w:cs="Arial"/>
                </w:rPr>
                <w:t>webs</w:t>
              </w:r>
              <w:r w:rsidR="440D57C8" w:rsidRPr="00030959">
                <w:rPr>
                  <w:rStyle w:val="Hyperlink"/>
                  <w:rFonts w:ascii="Arial" w:hAnsi="Arial" w:cs="Arial"/>
                </w:rPr>
                <w:t>i</w:t>
              </w:r>
              <w:r w:rsidR="440D57C8" w:rsidRPr="00030959">
                <w:rPr>
                  <w:rStyle w:val="Hyperlink"/>
                  <w:rFonts w:ascii="Arial" w:hAnsi="Arial" w:cs="Arial"/>
                </w:rPr>
                <w:t>te)</w:t>
              </w:r>
            </w:hyperlink>
            <w:r w:rsidR="440D57C8" w:rsidRPr="00030959">
              <w:rPr>
                <w:rFonts w:ascii="Arial" w:hAnsi="Arial" w:cs="Arial"/>
              </w:rPr>
              <w:t xml:space="preserve"> for comprehensive guidance on maintaining the application's security posture.</w:t>
            </w:r>
            <w:r w:rsidR="4CBCA947" w:rsidRPr="00030959">
              <w:rPr>
                <w:rFonts w:ascii="Arial" w:hAnsi="Arial" w:cs="Arial"/>
              </w:rPr>
              <w:t xml:space="preserve">  </w:t>
            </w:r>
          </w:p>
        </w:tc>
      </w:tr>
    </w:tbl>
    <w:p w14:paraId="711B130D" w14:textId="77777777" w:rsidR="00976B87" w:rsidRDefault="00976B87"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3C16A0" w:rsidRPr="00F9098C" w14:paraId="2D1F4983" w14:textId="77777777" w:rsidTr="00A2186C">
        <w:trPr>
          <w:trHeight w:val="379"/>
        </w:trPr>
        <w:tc>
          <w:tcPr>
            <w:tcW w:w="691" w:type="dxa"/>
            <w:vMerge w:val="restart"/>
            <w:shd w:val="clear" w:color="auto" w:fill="BDD6EE"/>
            <w:vAlign w:val="center"/>
          </w:tcPr>
          <w:p w14:paraId="380E545C" w14:textId="5D3FC1AB" w:rsidR="003C16A0"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680E07">
              <w:rPr>
                <w:rFonts w:ascii="Arial" w:hAnsi="Arial" w:cs="Arial"/>
                <w:b/>
              </w:rPr>
              <w:t>3</w:t>
            </w:r>
          </w:p>
        </w:tc>
        <w:tc>
          <w:tcPr>
            <w:tcW w:w="1987" w:type="dxa"/>
            <w:tcBorders>
              <w:bottom w:val="single" w:sz="4" w:space="0" w:color="auto"/>
            </w:tcBorders>
            <w:shd w:val="clear" w:color="auto" w:fill="BDD6EE"/>
            <w:vAlign w:val="center"/>
          </w:tcPr>
          <w:p w14:paraId="18C7289D" w14:textId="77777777" w:rsidR="003C16A0" w:rsidRPr="00F9098C" w:rsidRDefault="003C16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B6DC4AF" w14:textId="77777777" w:rsidR="003C16A0" w:rsidRPr="00F9098C" w:rsidRDefault="003C16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3C16A0" w:rsidRPr="00B51518" w14:paraId="7AFE3B84" w14:textId="77777777" w:rsidTr="00A2186C">
        <w:trPr>
          <w:trHeight w:val="379"/>
        </w:trPr>
        <w:tc>
          <w:tcPr>
            <w:tcW w:w="691" w:type="dxa"/>
            <w:vMerge/>
            <w:shd w:val="clear" w:color="auto" w:fill="FFFFFF"/>
          </w:tcPr>
          <w:p w14:paraId="2453FB8F"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E6760A"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II.B.1.b., Page 9</w:t>
            </w:r>
          </w:p>
        </w:tc>
        <w:tc>
          <w:tcPr>
            <w:tcW w:w="8622" w:type="dxa"/>
            <w:shd w:val="clear" w:color="auto" w:fill="FFFFFF"/>
          </w:tcPr>
          <w:p w14:paraId="584B3659" w14:textId="77777777" w:rsidR="003C16A0" w:rsidRDefault="003C16A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696C">
              <w:rPr>
                <w:rFonts w:ascii="Arial" w:hAnsi="Arial" w:cs="Arial"/>
              </w:rPr>
              <w:t>Are there any accessibility or content compliance you track against (WCAG or similar)? If so, please state</w:t>
            </w:r>
            <w:r>
              <w:rPr>
                <w:rFonts w:ascii="Arial" w:hAnsi="Arial" w:cs="Arial"/>
              </w:rPr>
              <w:t>.</w:t>
            </w:r>
          </w:p>
          <w:p w14:paraId="5870D091" w14:textId="77777777" w:rsidR="003C16A0" w:rsidRPr="00B51518" w:rsidRDefault="003C16A0"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112D0">
              <w:rPr>
                <w:rFonts w:ascii="Arial" w:hAnsi="Arial" w:cs="Arial"/>
              </w:rPr>
              <w:t xml:space="preserve">Do you currently use anything to conduct accessibility scanning &amp; reporting, and to </w:t>
            </w:r>
            <w:proofErr w:type="gramStart"/>
            <w:r w:rsidRPr="004112D0">
              <w:rPr>
                <w:rFonts w:ascii="Arial" w:hAnsi="Arial" w:cs="Arial"/>
              </w:rPr>
              <w:t>help</w:t>
            </w:r>
            <w:proofErr w:type="gramEnd"/>
            <w:r w:rsidRPr="004112D0">
              <w:rPr>
                <w:rFonts w:ascii="Arial" w:hAnsi="Arial" w:cs="Arial"/>
              </w:rPr>
              <w:t xml:space="preserve"> remediate issues? If so, please state</w:t>
            </w:r>
            <w:r>
              <w:rPr>
                <w:rFonts w:ascii="Arial" w:hAnsi="Arial" w:cs="Arial"/>
              </w:rPr>
              <w:t>.</w:t>
            </w:r>
          </w:p>
        </w:tc>
      </w:tr>
      <w:tr w:rsidR="003C16A0" w:rsidRPr="00F9098C" w14:paraId="06FE204D" w14:textId="77777777" w:rsidTr="00A2186C">
        <w:trPr>
          <w:trHeight w:val="379"/>
        </w:trPr>
        <w:tc>
          <w:tcPr>
            <w:tcW w:w="691" w:type="dxa"/>
            <w:vMerge/>
            <w:shd w:val="clear" w:color="auto" w:fill="BDD6EE"/>
          </w:tcPr>
          <w:p w14:paraId="063E25ED" w14:textId="77777777" w:rsidR="003C16A0" w:rsidRPr="00F9098C"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941A907" w14:textId="77777777" w:rsidR="003C16A0" w:rsidRPr="00F9098C"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C16A0" w:rsidRPr="00B51518" w14:paraId="75671FEC" w14:textId="77777777" w:rsidTr="00A2186C">
        <w:trPr>
          <w:trHeight w:val="379"/>
        </w:trPr>
        <w:tc>
          <w:tcPr>
            <w:tcW w:w="691" w:type="dxa"/>
            <w:vMerge/>
          </w:tcPr>
          <w:p w14:paraId="5E29EAA2" w14:textId="77777777"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1B3FB1" w14:textId="3FF87CB3" w:rsidR="003C16A0" w:rsidRPr="00B51518" w:rsidRDefault="003C16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awarded Bidder will be responsible for ensuring website compliance with the State of Maine’s </w:t>
            </w:r>
            <w:hyperlink r:id="rId17" w:history="1">
              <w:r w:rsidRPr="008C199D">
                <w:rPr>
                  <w:rStyle w:val="Hyperlink"/>
                  <w:rFonts w:ascii="Arial" w:hAnsi="Arial" w:cs="Arial"/>
                </w:rPr>
                <w:t>Digital Accessibili</w:t>
              </w:r>
              <w:r w:rsidRPr="008C199D">
                <w:rPr>
                  <w:rStyle w:val="Hyperlink"/>
                  <w:rFonts w:ascii="Arial" w:hAnsi="Arial" w:cs="Arial"/>
                </w:rPr>
                <w:t>t</w:t>
              </w:r>
              <w:r w:rsidRPr="008C199D">
                <w:rPr>
                  <w:rStyle w:val="Hyperlink"/>
                  <w:rFonts w:ascii="Arial" w:hAnsi="Arial" w:cs="Arial"/>
                </w:rPr>
                <w:t>y Policy</w:t>
              </w:r>
            </w:hyperlink>
            <w:r w:rsidRPr="008C199D">
              <w:rPr>
                <w:rFonts w:ascii="Arial" w:hAnsi="Arial" w:cs="Arial"/>
              </w:rPr>
              <w:t xml:space="preserve"> as par</w:t>
            </w:r>
            <w:r>
              <w:rPr>
                <w:rFonts w:ascii="Arial" w:hAnsi="Arial" w:cs="Arial"/>
              </w:rPr>
              <w:t xml:space="preserve">t of standard </w:t>
            </w:r>
            <w:hyperlink r:id="rId18" w:history="1">
              <w:r w:rsidRPr="003B65F6">
                <w:rPr>
                  <w:rStyle w:val="Hyperlink"/>
                  <w:rFonts w:ascii="Arial" w:hAnsi="Arial" w:cs="Arial"/>
                </w:rPr>
                <w:t>Deploy</w:t>
              </w:r>
              <w:r w:rsidRPr="003B65F6">
                <w:rPr>
                  <w:rStyle w:val="Hyperlink"/>
                  <w:rFonts w:ascii="Arial" w:hAnsi="Arial" w:cs="Arial"/>
                </w:rPr>
                <w:t>m</w:t>
              </w:r>
              <w:r w:rsidRPr="003B65F6">
                <w:rPr>
                  <w:rStyle w:val="Hyperlink"/>
                  <w:rFonts w:ascii="Arial" w:hAnsi="Arial" w:cs="Arial"/>
                </w:rPr>
                <w:t>ent Certification expectations</w:t>
              </w:r>
            </w:hyperlink>
            <w:r>
              <w:rPr>
                <w:rFonts w:ascii="Arial" w:hAnsi="Arial" w:cs="Arial"/>
              </w:rPr>
              <w:t xml:space="preserve"> and overall </w:t>
            </w:r>
            <w:hyperlink r:id="rId19" w:history="1">
              <w:r w:rsidRPr="00C04BF4">
                <w:rPr>
                  <w:rStyle w:val="Hyperlink"/>
                  <w:rFonts w:ascii="Arial" w:hAnsi="Arial" w:cs="Arial"/>
                </w:rPr>
                <w:t>Web Stand</w:t>
              </w:r>
              <w:r w:rsidRPr="00C04BF4">
                <w:rPr>
                  <w:rStyle w:val="Hyperlink"/>
                  <w:rFonts w:ascii="Arial" w:hAnsi="Arial" w:cs="Arial"/>
                </w:rPr>
                <w:t>a</w:t>
              </w:r>
              <w:r w:rsidRPr="00C04BF4">
                <w:rPr>
                  <w:rStyle w:val="Hyperlink"/>
                  <w:rFonts w:ascii="Arial" w:hAnsi="Arial" w:cs="Arial"/>
                </w:rPr>
                <w:t>rds</w:t>
              </w:r>
            </w:hyperlink>
            <w:r>
              <w:rPr>
                <w:rFonts w:ascii="Arial" w:hAnsi="Arial" w:cs="Arial"/>
              </w:rPr>
              <w:t xml:space="preserve"> as outlined by MaineIT</w:t>
            </w:r>
            <w:r w:rsidR="00030959">
              <w:rPr>
                <w:rFonts w:ascii="Arial" w:hAnsi="Arial" w:cs="Arial"/>
              </w:rPr>
              <w:t>.</w:t>
            </w:r>
          </w:p>
        </w:tc>
      </w:tr>
    </w:tbl>
    <w:p w14:paraId="48E298D7" w14:textId="77777777" w:rsidR="003C16A0" w:rsidRDefault="003C16A0"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2099"/>
        <w:gridCol w:w="8510"/>
      </w:tblGrid>
      <w:tr w:rsidR="00137711" w:rsidRPr="00F9098C" w14:paraId="39461A71" w14:textId="77777777" w:rsidTr="00A2186C">
        <w:trPr>
          <w:trHeight w:val="379"/>
        </w:trPr>
        <w:tc>
          <w:tcPr>
            <w:tcW w:w="691" w:type="dxa"/>
            <w:vMerge w:val="restart"/>
            <w:shd w:val="clear" w:color="auto" w:fill="BDD6EE"/>
            <w:vAlign w:val="center"/>
          </w:tcPr>
          <w:p w14:paraId="367EA40B" w14:textId="78C0C99A" w:rsidR="00137711"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680E07">
              <w:rPr>
                <w:rFonts w:ascii="Arial" w:hAnsi="Arial" w:cs="Arial"/>
                <w:b/>
              </w:rPr>
              <w:t>4</w:t>
            </w:r>
          </w:p>
        </w:tc>
        <w:tc>
          <w:tcPr>
            <w:tcW w:w="2099" w:type="dxa"/>
            <w:tcBorders>
              <w:bottom w:val="single" w:sz="4" w:space="0" w:color="auto"/>
            </w:tcBorders>
            <w:shd w:val="clear" w:color="auto" w:fill="BDD6EE"/>
            <w:vAlign w:val="center"/>
          </w:tcPr>
          <w:p w14:paraId="336809DF"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510" w:type="dxa"/>
            <w:tcBorders>
              <w:bottom w:val="single" w:sz="4" w:space="0" w:color="auto"/>
            </w:tcBorders>
            <w:shd w:val="clear" w:color="auto" w:fill="BDD6EE"/>
            <w:vAlign w:val="center"/>
          </w:tcPr>
          <w:p w14:paraId="394F7B9D"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7711" w:rsidRPr="00B51518" w14:paraId="258103AE" w14:textId="77777777" w:rsidTr="00137711">
        <w:trPr>
          <w:trHeight w:val="332"/>
        </w:trPr>
        <w:tc>
          <w:tcPr>
            <w:tcW w:w="691" w:type="dxa"/>
            <w:vMerge/>
          </w:tcPr>
          <w:p w14:paraId="517123D0"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99" w:type="dxa"/>
            <w:shd w:val="clear" w:color="auto" w:fill="FFFFFF"/>
            <w:vAlign w:val="center"/>
          </w:tcPr>
          <w:p w14:paraId="7C77B654" w14:textId="77777777" w:rsidR="00137711" w:rsidRPr="00B51518" w:rsidRDefault="00137711" w:rsidP="00A2186C">
            <w:pPr>
              <w:rPr>
                <w:rFonts w:ascii="Arial" w:hAnsi="Arial" w:cs="Arial"/>
              </w:rPr>
            </w:pPr>
            <w:r>
              <w:rPr>
                <w:rFonts w:ascii="Arial" w:hAnsi="Arial" w:cs="Arial"/>
              </w:rPr>
              <w:t>II.B.3.b., Page 12</w:t>
            </w:r>
          </w:p>
        </w:tc>
        <w:tc>
          <w:tcPr>
            <w:tcW w:w="8510" w:type="dxa"/>
            <w:shd w:val="clear" w:color="auto" w:fill="FFFFFF"/>
          </w:tcPr>
          <w:p w14:paraId="179AB791"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1EB">
              <w:rPr>
                <w:rFonts w:ascii="Arial" w:eastAsia="Aptos" w:hAnsi="Arial" w:cs="Arial"/>
                <w:color w:val="172B4D"/>
              </w:rPr>
              <w:t>Do you currently have a user guide and/or test plans with test cases in place?</w:t>
            </w:r>
          </w:p>
        </w:tc>
      </w:tr>
      <w:tr w:rsidR="00137711" w:rsidRPr="00F9098C" w14:paraId="56842924" w14:textId="77777777" w:rsidTr="00A2186C">
        <w:trPr>
          <w:trHeight w:val="379"/>
        </w:trPr>
        <w:tc>
          <w:tcPr>
            <w:tcW w:w="691" w:type="dxa"/>
            <w:vMerge/>
          </w:tcPr>
          <w:p w14:paraId="6176E10F"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A4D4CB"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711" w:rsidRPr="00B51518" w14:paraId="7ACE33BB" w14:textId="77777777" w:rsidTr="00A2186C">
        <w:trPr>
          <w:trHeight w:val="379"/>
        </w:trPr>
        <w:tc>
          <w:tcPr>
            <w:tcW w:w="691" w:type="dxa"/>
            <w:vMerge/>
          </w:tcPr>
          <w:p w14:paraId="272B292A"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DD6F6FE" w14:textId="5934FE9F"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Tests are conducted in accordance with the MaineIT </w:t>
            </w:r>
            <w:hyperlink r:id="rId20" w:history="1">
              <w:r w:rsidRPr="004613BE">
                <w:rPr>
                  <w:rStyle w:val="Hyperlink"/>
                  <w:rFonts w:ascii="Arial" w:hAnsi="Arial" w:cs="Arial"/>
                </w:rPr>
                <w:t>Applic</w:t>
              </w:r>
              <w:r w:rsidRPr="004613BE">
                <w:rPr>
                  <w:rStyle w:val="Hyperlink"/>
                  <w:rFonts w:ascii="Arial" w:hAnsi="Arial" w:cs="Arial"/>
                </w:rPr>
                <w:t>a</w:t>
              </w:r>
              <w:r w:rsidRPr="004613BE">
                <w:rPr>
                  <w:rStyle w:val="Hyperlink"/>
                  <w:rFonts w:ascii="Arial" w:hAnsi="Arial" w:cs="Arial"/>
                </w:rPr>
                <w:t>tion Deployment Certification</w:t>
              </w:r>
            </w:hyperlink>
            <w:r>
              <w:rPr>
                <w:rFonts w:ascii="Arial" w:hAnsi="Arial" w:cs="Arial"/>
              </w:rPr>
              <w:t xml:space="preserve"> policy, which outlines the tests necessary and their requirements. A plan for the timing and ownership of the various tests will be developed between the awarded Bidder, the MOOSE Supervisor, and a MaineIT representative/liaison to meet all MaineIT requirements for deployments.</w:t>
            </w:r>
          </w:p>
        </w:tc>
      </w:tr>
    </w:tbl>
    <w:p w14:paraId="24013721" w14:textId="77777777" w:rsidR="00137711" w:rsidRDefault="00137711"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37711" w:rsidRPr="00F9098C" w14:paraId="04273C66" w14:textId="77777777" w:rsidTr="00A2186C">
        <w:trPr>
          <w:trHeight w:val="379"/>
        </w:trPr>
        <w:tc>
          <w:tcPr>
            <w:tcW w:w="691" w:type="dxa"/>
            <w:vMerge w:val="restart"/>
            <w:shd w:val="clear" w:color="auto" w:fill="BDD6EE"/>
            <w:vAlign w:val="center"/>
          </w:tcPr>
          <w:p w14:paraId="42A104FE" w14:textId="6A593609" w:rsidR="00137711"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680E07">
              <w:rPr>
                <w:rFonts w:ascii="Arial" w:hAnsi="Arial" w:cs="Arial"/>
                <w:b/>
              </w:rPr>
              <w:t>5</w:t>
            </w:r>
          </w:p>
        </w:tc>
        <w:tc>
          <w:tcPr>
            <w:tcW w:w="1987" w:type="dxa"/>
            <w:tcBorders>
              <w:bottom w:val="single" w:sz="4" w:space="0" w:color="auto"/>
            </w:tcBorders>
            <w:shd w:val="clear" w:color="auto" w:fill="BDD6EE"/>
            <w:vAlign w:val="center"/>
          </w:tcPr>
          <w:p w14:paraId="36495CEA"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7E5247"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7711" w:rsidRPr="00F9098C" w14:paraId="653CA67A" w14:textId="77777777" w:rsidTr="00A2186C">
        <w:trPr>
          <w:trHeight w:val="379"/>
        </w:trPr>
        <w:tc>
          <w:tcPr>
            <w:tcW w:w="691" w:type="dxa"/>
            <w:vMerge/>
            <w:shd w:val="clear" w:color="auto" w:fill="FFFFFF"/>
          </w:tcPr>
          <w:p w14:paraId="7044B6EB"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2A5979"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III.A., Page 14</w:t>
            </w:r>
          </w:p>
        </w:tc>
        <w:tc>
          <w:tcPr>
            <w:tcW w:w="8622" w:type="dxa"/>
            <w:shd w:val="clear" w:color="auto" w:fill="FFFFFF"/>
            <w:vAlign w:val="center"/>
          </w:tcPr>
          <w:p w14:paraId="4EB7336C" w14:textId="77777777" w:rsidR="00137711" w:rsidRPr="00B51518" w:rsidRDefault="00137711"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5558">
              <w:rPr>
                <w:rFonts w:ascii="Arial" w:hAnsi="Arial" w:cs="Arial"/>
                <w:color w:val="000000"/>
              </w:rPr>
              <w:t xml:space="preserve">A Bidder’s Conference states that the time and date will be on the </w:t>
            </w:r>
            <w:proofErr w:type="gramStart"/>
            <w:r w:rsidRPr="000E5558">
              <w:rPr>
                <w:rFonts w:ascii="Arial" w:hAnsi="Arial" w:cs="Arial"/>
                <w:color w:val="000000"/>
              </w:rPr>
              <w:t>cover sheet</w:t>
            </w:r>
            <w:proofErr w:type="gramEnd"/>
            <w:r w:rsidRPr="000E5558">
              <w:rPr>
                <w:rFonts w:ascii="Arial" w:hAnsi="Arial" w:cs="Arial"/>
                <w:color w:val="000000"/>
              </w:rPr>
              <w:t>. But the cover sheet has no bidders’ conference listed. Is there one and if so when and where?</w:t>
            </w:r>
          </w:p>
        </w:tc>
      </w:tr>
      <w:tr w:rsidR="00137711" w:rsidRPr="00F9098C" w14:paraId="1EB5909A" w14:textId="77777777" w:rsidTr="00A2186C">
        <w:trPr>
          <w:trHeight w:val="379"/>
        </w:trPr>
        <w:tc>
          <w:tcPr>
            <w:tcW w:w="691" w:type="dxa"/>
            <w:vMerge/>
            <w:shd w:val="clear" w:color="auto" w:fill="BDD6EE"/>
          </w:tcPr>
          <w:p w14:paraId="62CB73E7"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2A601A"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711" w:rsidRPr="00F9098C" w14:paraId="02E7F84A" w14:textId="77777777" w:rsidTr="00A2186C">
        <w:trPr>
          <w:trHeight w:val="379"/>
        </w:trPr>
        <w:tc>
          <w:tcPr>
            <w:tcW w:w="691" w:type="dxa"/>
            <w:vMerge/>
          </w:tcPr>
          <w:p w14:paraId="36791E8A"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F956F9E" w14:textId="5D7033ED"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 Bidder’s Conference planned.</w:t>
            </w:r>
          </w:p>
        </w:tc>
      </w:tr>
    </w:tbl>
    <w:p w14:paraId="6A7A6D4D" w14:textId="77777777" w:rsidR="0079110D" w:rsidRDefault="0079110D"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8357B" w:rsidRPr="00F9098C" w14:paraId="7C4AB0E7" w14:textId="77777777" w:rsidTr="00A2186C">
        <w:trPr>
          <w:trHeight w:val="379"/>
        </w:trPr>
        <w:tc>
          <w:tcPr>
            <w:tcW w:w="691" w:type="dxa"/>
            <w:vMerge w:val="restart"/>
            <w:shd w:val="clear" w:color="auto" w:fill="BDD6EE"/>
            <w:vAlign w:val="center"/>
          </w:tcPr>
          <w:p w14:paraId="48A4409F" w14:textId="69C5C454" w:rsidR="0068357B"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E40409">
              <w:rPr>
                <w:rFonts w:ascii="Arial" w:hAnsi="Arial" w:cs="Arial"/>
                <w:b/>
              </w:rPr>
              <w:t>6</w:t>
            </w:r>
          </w:p>
        </w:tc>
        <w:tc>
          <w:tcPr>
            <w:tcW w:w="1987" w:type="dxa"/>
            <w:tcBorders>
              <w:bottom w:val="single" w:sz="4" w:space="0" w:color="auto"/>
            </w:tcBorders>
            <w:shd w:val="clear" w:color="auto" w:fill="BDD6EE"/>
            <w:vAlign w:val="center"/>
          </w:tcPr>
          <w:p w14:paraId="604FDFD0" w14:textId="77777777" w:rsidR="0068357B" w:rsidRPr="00F9098C" w:rsidRDefault="0068357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4A1669" w14:textId="77777777" w:rsidR="0068357B" w:rsidRPr="00F9098C" w:rsidRDefault="0068357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8357B" w:rsidRPr="00B51518" w14:paraId="2858F9F6" w14:textId="77777777" w:rsidTr="00A2186C">
        <w:trPr>
          <w:trHeight w:val="379"/>
        </w:trPr>
        <w:tc>
          <w:tcPr>
            <w:tcW w:w="691" w:type="dxa"/>
            <w:vMerge/>
            <w:shd w:val="clear" w:color="auto" w:fill="FFFFFF"/>
          </w:tcPr>
          <w:p w14:paraId="58718A5F" w14:textId="77777777" w:rsidR="0068357B" w:rsidRPr="00B51518"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D6537A" w14:textId="77777777" w:rsidR="0068357B" w:rsidRPr="00B51518"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III.D.3.b., Page 15</w:t>
            </w:r>
          </w:p>
        </w:tc>
        <w:tc>
          <w:tcPr>
            <w:tcW w:w="8622" w:type="dxa"/>
            <w:shd w:val="clear" w:color="auto" w:fill="FFFFFF"/>
          </w:tcPr>
          <w:p w14:paraId="374D378D" w14:textId="77777777" w:rsidR="0068357B" w:rsidRPr="00B51518" w:rsidRDefault="0068357B"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Files 1-3 indicate that</w:t>
            </w:r>
            <w:r w:rsidRPr="005E3785">
              <w:rPr>
                <w:rFonts w:ascii="Arial" w:hAnsi="Arial" w:cs="Arial"/>
              </w:rPr>
              <w:t xml:space="preserve"> PDF format </w:t>
            </w:r>
            <w:r>
              <w:rPr>
                <w:rFonts w:ascii="Arial" w:hAnsi="Arial" w:cs="Arial"/>
              </w:rPr>
              <w:t xml:space="preserve">is </w:t>
            </w:r>
            <w:r w:rsidRPr="005E3785">
              <w:rPr>
                <w:rFonts w:ascii="Arial" w:hAnsi="Arial" w:cs="Arial"/>
              </w:rPr>
              <w:t xml:space="preserve">preferred. </w:t>
            </w:r>
            <w:r>
              <w:rPr>
                <w:rFonts w:ascii="Arial" w:hAnsi="Arial" w:cs="Arial"/>
              </w:rPr>
              <w:t>Please confirm that</w:t>
            </w:r>
            <w:r w:rsidRPr="005E3785">
              <w:rPr>
                <w:rFonts w:ascii="Arial" w:hAnsi="Arial" w:cs="Arial"/>
              </w:rPr>
              <w:t xml:space="preserve"> </w:t>
            </w:r>
            <w:r>
              <w:rPr>
                <w:rFonts w:ascii="Arial" w:hAnsi="Arial" w:cs="Arial"/>
              </w:rPr>
              <w:t>the completed files</w:t>
            </w:r>
            <w:r w:rsidRPr="005E3785">
              <w:rPr>
                <w:rFonts w:ascii="Arial" w:hAnsi="Arial" w:cs="Arial"/>
              </w:rPr>
              <w:t xml:space="preserve"> </w:t>
            </w:r>
            <w:r>
              <w:rPr>
                <w:rFonts w:ascii="Arial" w:hAnsi="Arial" w:cs="Arial"/>
              </w:rPr>
              <w:t xml:space="preserve">should </w:t>
            </w:r>
            <w:r w:rsidRPr="005E3785">
              <w:rPr>
                <w:rFonts w:ascii="Arial" w:hAnsi="Arial" w:cs="Arial"/>
              </w:rPr>
              <w:t>be converted to PDF before submission</w:t>
            </w:r>
            <w:r>
              <w:rPr>
                <w:rFonts w:ascii="Arial" w:hAnsi="Arial" w:cs="Arial"/>
              </w:rPr>
              <w:t>.</w:t>
            </w:r>
          </w:p>
        </w:tc>
      </w:tr>
      <w:tr w:rsidR="0068357B" w:rsidRPr="00F9098C" w14:paraId="5AD6D488" w14:textId="77777777" w:rsidTr="00A2186C">
        <w:trPr>
          <w:trHeight w:val="379"/>
        </w:trPr>
        <w:tc>
          <w:tcPr>
            <w:tcW w:w="691" w:type="dxa"/>
            <w:vMerge/>
            <w:shd w:val="clear" w:color="auto" w:fill="BDD6EE"/>
          </w:tcPr>
          <w:p w14:paraId="787A0EC2" w14:textId="77777777" w:rsidR="0068357B" w:rsidRPr="00F9098C"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9511BF" w14:textId="77777777" w:rsidR="0068357B" w:rsidRPr="00F9098C"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8357B" w:rsidRPr="00B51518" w14:paraId="6C89D1EE" w14:textId="77777777" w:rsidTr="00A2186C">
        <w:trPr>
          <w:trHeight w:val="379"/>
        </w:trPr>
        <w:tc>
          <w:tcPr>
            <w:tcW w:w="691" w:type="dxa"/>
            <w:vMerge/>
          </w:tcPr>
          <w:p w14:paraId="7EA440E4" w14:textId="77777777" w:rsidR="0068357B" w:rsidRPr="00B51518"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5A62B6" w14:textId="6D492F13" w:rsidR="0068357B" w:rsidRPr="00B51518" w:rsidRDefault="0068357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PDF formats are preferred for Files 1-3, as indicated</w:t>
            </w:r>
            <w:r w:rsidR="00DF4039">
              <w:rPr>
                <w:rFonts w:ascii="Arial" w:hAnsi="Arial" w:cs="Arial"/>
              </w:rPr>
              <w:t>.</w:t>
            </w:r>
          </w:p>
        </w:tc>
      </w:tr>
    </w:tbl>
    <w:p w14:paraId="361E6F65" w14:textId="77777777" w:rsidR="0068357B" w:rsidRDefault="0068357B"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137711" w:rsidRPr="00F9098C" w14:paraId="26DECDC8" w14:textId="77777777" w:rsidTr="00A2186C">
        <w:trPr>
          <w:trHeight w:val="379"/>
        </w:trPr>
        <w:tc>
          <w:tcPr>
            <w:tcW w:w="691" w:type="dxa"/>
            <w:vMerge w:val="restart"/>
            <w:shd w:val="clear" w:color="auto" w:fill="BDD6EE"/>
            <w:vAlign w:val="center"/>
          </w:tcPr>
          <w:p w14:paraId="6D53A6BC" w14:textId="07B8DD48" w:rsidR="00137711"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E40409">
              <w:rPr>
                <w:rFonts w:ascii="Arial" w:hAnsi="Arial" w:cs="Arial"/>
                <w:b/>
              </w:rPr>
              <w:t>7</w:t>
            </w:r>
          </w:p>
        </w:tc>
        <w:tc>
          <w:tcPr>
            <w:tcW w:w="1987" w:type="dxa"/>
            <w:tcBorders>
              <w:bottom w:val="single" w:sz="4" w:space="0" w:color="auto"/>
            </w:tcBorders>
            <w:shd w:val="clear" w:color="auto" w:fill="BDD6EE"/>
            <w:vAlign w:val="center"/>
          </w:tcPr>
          <w:p w14:paraId="3D306C57"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5B90AC5" w14:textId="77777777" w:rsidR="00137711" w:rsidRPr="00F9098C" w:rsidRDefault="0013771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137711" w:rsidRPr="00B51518" w14:paraId="6011A75D" w14:textId="77777777" w:rsidTr="00A2186C">
        <w:trPr>
          <w:trHeight w:val="379"/>
        </w:trPr>
        <w:tc>
          <w:tcPr>
            <w:tcW w:w="691" w:type="dxa"/>
            <w:vMerge/>
            <w:shd w:val="clear" w:color="auto" w:fill="FFFFFF"/>
          </w:tcPr>
          <w:p w14:paraId="4C893D8F"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0B70DD"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III.D.3.b., Page 15</w:t>
            </w:r>
          </w:p>
        </w:tc>
        <w:tc>
          <w:tcPr>
            <w:tcW w:w="8622" w:type="dxa"/>
            <w:shd w:val="clear" w:color="auto" w:fill="FFFFFF"/>
          </w:tcPr>
          <w:p w14:paraId="79F5A6EC" w14:textId="77777777" w:rsidR="00137711" w:rsidRPr="00B51518" w:rsidRDefault="00137711"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confirm that the requested response elements (i.e., required information and attachments outlined Part IV) for Files 2 and 3 are intended to be submitted in PDF format as well and combined with a PDF of the associated Attachment into a single file. </w:t>
            </w:r>
          </w:p>
        </w:tc>
      </w:tr>
      <w:tr w:rsidR="00137711" w:rsidRPr="00F9098C" w14:paraId="0F06CEB4" w14:textId="77777777" w:rsidTr="00A2186C">
        <w:trPr>
          <w:trHeight w:val="379"/>
        </w:trPr>
        <w:tc>
          <w:tcPr>
            <w:tcW w:w="691" w:type="dxa"/>
            <w:vMerge/>
            <w:shd w:val="clear" w:color="auto" w:fill="BDD6EE"/>
          </w:tcPr>
          <w:p w14:paraId="204E8FE6"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F340BA" w14:textId="77777777" w:rsidR="00137711" w:rsidRPr="00F9098C"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37711" w:rsidRPr="00B51518" w14:paraId="3B83CB39" w14:textId="77777777" w:rsidTr="00A2186C">
        <w:trPr>
          <w:trHeight w:val="379"/>
        </w:trPr>
        <w:tc>
          <w:tcPr>
            <w:tcW w:w="691" w:type="dxa"/>
            <w:vMerge/>
          </w:tcPr>
          <w:p w14:paraId="13348C89" w14:textId="77777777"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2002B23" w14:textId="3680A4D9" w:rsidR="00137711" w:rsidRPr="00B51518" w:rsidRDefault="0013771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PDF format is preferred for Files 2 and 3. Each file should be singular and contain all elements outlined for that file (the Appendix form with all required information and attachments)</w:t>
            </w:r>
            <w:r w:rsidR="00CB3BAC">
              <w:rPr>
                <w:rFonts w:ascii="Arial" w:hAnsi="Arial" w:cs="Arial"/>
              </w:rPr>
              <w:t>.</w:t>
            </w:r>
          </w:p>
        </w:tc>
      </w:tr>
    </w:tbl>
    <w:p w14:paraId="07AF5B71" w14:textId="77777777" w:rsidR="00137711" w:rsidRDefault="00137711"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4AFB" w:rsidRPr="00F9098C" w14:paraId="004F99D3" w14:textId="77777777" w:rsidTr="00A2186C">
        <w:trPr>
          <w:trHeight w:val="379"/>
        </w:trPr>
        <w:tc>
          <w:tcPr>
            <w:tcW w:w="691" w:type="dxa"/>
            <w:vMerge w:val="restart"/>
            <w:shd w:val="clear" w:color="auto" w:fill="BDD6EE"/>
            <w:vAlign w:val="center"/>
          </w:tcPr>
          <w:p w14:paraId="6C76AE6F" w14:textId="5CEECD81" w:rsidR="004B4AFB" w:rsidRPr="00F9098C" w:rsidRDefault="00680E07"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r w:rsidR="00E40409">
              <w:rPr>
                <w:rFonts w:ascii="Arial" w:hAnsi="Arial" w:cs="Arial"/>
                <w:b/>
              </w:rPr>
              <w:t>8</w:t>
            </w:r>
          </w:p>
        </w:tc>
        <w:tc>
          <w:tcPr>
            <w:tcW w:w="1987" w:type="dxa"/>
            <w:tcBorders>
              <w:bottom w:val="single" w:sz="4" w:space="0" w:color="auto"/>
            </w:tcBorders>
            <w:shd w:val="clear" w:color="auto" w:fill="BDD6EE"/>
            <w:vAlign w:val="center"/>
          </w:tcPr>
          <w:p w14:paraId="200EBFCD" w14:textId="77777777" w:rsidR="004B4AFB" w:rsidRPr="00F9098C" w:rsidRDefault="004B4AF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0E0EF77" w14:textId="77777777" w:rsidR="004B4AFB" w:rsidRPr="00F9098C" w:rsidRDefault="004B4AF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4AFB" w:rsidRPr="00B51518" w14:paraId="1124F887" w14:textId="77777777" w:rsidTr="00A2186C">
        <w:trPr>
          <w:trHeight w:val="379"/>
        </w:trPr>
        <w:tc>
          <w:tcPr>
            <w:tcW w:w="691" w:type="dxa"/>
            <w:vMerge/>
            <w:shd w:val="clear" w:color="auto" w:fill="FFFFFF"/>
          </w:tcPr>
          <w:p w14:paraId="08CCF538"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E81659"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III.D.3.b., Page 15</w:t>
            </w:r>
          </w:p>
        </w:tc>
        <w:tc>
          <w:tcPr>
            <w:tcW w:w="8622" w:type="dxa"/>
            <w:shd w:val="clear" w:color="auto" w:fill="FFFFFF"/>
          </w:tcPr>
          <w:p w14:paraId="17AE349C" w14:textId="77777777" w:rsidR="004B4AFB" w:rsidRPr="00B51518" w:rsidRDefault="004B4AFB"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E3785">
              <w:rPr>
                <w:rFonts w:ascii="Arial" w:hAnsi="Arial" w:cs="Arial"/>
              </w:rPr>
              <w:t xml:space="preserve">File </w:t>
            </w:r>
            <w:r>
              <w:rPr>
                <w:rFonts w:ascii="Arial" w:hAnsi="Arial" w:cs="Arial"/>
              </w:rPr>
              <w:t>4</w:t>
            </w:r>
            <w:r w:rsidRPr="005E3785">
              <w:rPr>
                <w:rFonts w:ascii="Arial" w:hAnsi="Arial" w:cs="Arial"/>
              </w:rPr>
              <w:t xml:space="preserve"> mentions </w:t>
            </w:r>
            <w:r>
              <w:rPr>
                <w:rFonts w:ascii="Arial" w:hAnsi="Arial" w:cs="Arial"/>
              </w:rPr>
              <w:t>Excel</w:t>
            </w:r>
            <w:r w:rsidRPr="005E3785">
              <w:rPr>
                <w:rFonts w:ascii="Arial" w:hAnsi="Arial" w:cs="Arial"/>
              </w:rPr>
              <w:t xml:space="preserve"> format being preferred. </w:t>
            </w:r>
            <w:r>
              <w:rPr>
                <w:rFonts w:ascii="Arial" w:hAnsi="Arial" w:cs="Arial"/>
              </w:rPr>
              <w:t>Please confirm that</w:t>
            </w:r>
            <w:r w:rsidRPr="005E3785">
              <w:rPr>
                <w:rFonts w:ascii="Arial" w:hAnsi="Arial" w:cs="Arial"/>
              </w:rPr>
              <w:t xml:space="preserve"> </w:t>
            </w:r>
            <w:r>
              <w:rPr>
                <w:rFonts w:ascii="Arial" w:hAnsi="Arial" w:cs="Arial"/>
              </w:rPr>
              <w:t xml:space="preserve">the completed </w:t>
            </w:r>
            <w:r w:rsidRPr="005E3785">
              <w:rPr>
                <w:rFonts w:ascii="Arial" w:hAnsi="Arial" w:cs="Arial"/>
              </w:rPr>
              <w:t xml:space="preserve">Appendix </w:t>
            </w:r>
            <w:r>
              <w:rPr>
                <w:rFonts w:ascii="Arial" w:hAnsi="Arial" w:cs="Arial"/>
              </w:rPr>
              <w:t>D</w:t>
            </w:r>
            <w:r w:rsidRPr="005E3785">
              <w:rPr>
                <w:rFonts w:ascii="Arial" w:hAnsi="Arial" w:cs="Arial"/>
              </w:rPr>
              <w:t xml:space="preserve"> (provided </w:t>
            </w:r>
            <w:r>
              <w:rPr>
                <w:rFonts w:ascii="Arial" w:hAnsi="Arial" w:cs="Arial"/>
              </w:rPr>
              <w:t xml:space="preserve">to bidders </w:t>
            </w:r>
            <w:r w:rsidRPr="005E3785">
              <w:rPr>
                <w:rFonts w:ascii="Arial" w:hAnsi="Arial" w:cs="Arial"/>
              </w:rPr>
              <w:t xml:space="preserve">in Excel format) </w:t>
            </w:r>
            <w:r>
              <w:rPr>
                <w:rFonts w:ascii="Arial" w:hAnsi="Arial" w:cs="Arial"/>
              </w:rPr>
              <w:t xml:space="preserve">should </w:t>
            </w:r>
            <w:r w:rsidRPr="005E3785">
              <w:rPr>
                <w:rFonts w:ascii="Arial" w:hAnsi="Arial" w:cs="Arial"/>
              </w:rPr>
              <w:t>be converted to PDF before submission</w:t>
            </w:r>
            <w:r>
              <w:rPr>
                <w:rFonts w:ascii="Arial" w:hAnsi="Arial" w:cs="Arial"/>
              </w:rPr>
              <w:t>.</w:t>
            </w:r>
          </w:p>
        </w:tc>
      </w:tr>
      <w:tr w:rsidR="004B4AFB" w:rsidRPr="00F9098C" w14:paraId="6D93555B" w14:textId="77777777" w:rsidTr="00A2186C">
        <w:trPr>
          <w:trHeight w:val="379"/>
        </w:trPr>
        <w:tc>
          <w:tcPr>
            <w:tcW w:w="691" w:type="dxa"/>
            <w:vMerge/>
            <w:shd w:val="clear" w:color="auto" w:fill="BDD6EE"/>
          </w:tcPr>
          <w:p w14:paraId="525EFAD4" w14:textId="77777777" w:rsidR="004B4AFB" w:rsidRPr="00F9098C"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C9822A" w14:textId="77777777" w:rsidR="004B4AFB" w:rsidRPr="00F9098C"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4AFB" w:rsidRPr="00B51518" w14:paraId="7D33E4BA" w14:textId="77777777" w:rsidTr="00A2186C">
        <w:trPr>
          <w:trHeight w:val="379"/>
        </w:trPr>
        <w:tc>
          <w:tcPr>
            <w:tcW w:w="691" w:type="dxa"/>
            <w:vMerge/>
          </w:tcPr>
          <w:p w14:paraId="483E6491"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A4E6B8" w14:textId="2B5315F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Excel format is preferred for File 4</w:t>
            </w:r>
            <w:r w:rsidR="00DF4039">
              <w:rPr>
                <w:rFonts w:ascii="Arial" w:hAnsi="Arial" w:cs="Arial"/>
              </w:rPr>
              <w:t>.</w:t>
            </w:r>
            <w:r w:rsidR="00DF4039" w:rsidRPr="00B51518">
              <w:rPr>
                <w:rFonts w:ascii="Arial" w:hAnsi="Arial" w:cs="Arial"/>
              </w:rPr>
              <w:t xml:space="preserve"> </w:t>
            </w:r>
          </w:p>
        </w:tc>
      </w:tr>
    </w:tbl>
    <w:p w14:paraId="61148D1E" w14:textId="77777777" w:rsidR="004B4AFB" w:rsidRDefault="004B4AFB"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B2318" w:rsidRPr="00F9098C" w14:paraId="23D5DD5F" w14:textId="77777777" w:rsidTr="00A2186C">
        <w:trPr>
          <w:trHeight w:val="379"/>
        </w:trPr>
        <w:tc>
          <w:tcPr>
            <w:tcW w:w="691" w:type="dxa"/>
            <w:vMerge w:val="restart"/>
            <w:shd w:val="clear" w:color="auto" w:fill="BDD6EE"/>
            <w:vAlign w:val="center"/>
          </w:tcPr>
          <w:p w14:paraId="7948340A" w14:textId="3885B41C" w:rsidR="000B2318" w:rsidRPr="00F9098C" w:rsidRDefault="00E40409"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62015D2A" w14:textId="77777777" w:rsidR="000B231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9600612" w14:textId="77777777" w:rsidR="000B231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B2318" w:rsidRPr="00B51518" w14:paraId="0BD76037" w14:textId="77777777" w:rsidTr="00A2186C">
        <w:trPr>
          <w:trHeight w:val="379"/>
        </w:trPr>
        <w:tc>
          <w:tcPr>
            <w:tcW w:w="691" w:type="dxa"/>
            <w:vMerge/>
            <w:shd w:val="clear" w:color="auto" w:fill="FFFFFF"/>
          </w:tcPr>
          <w:p w14:paraId="5E9A5083"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0FAAF9"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IV.II., Page 17</w:t>
            </w:r>
          </w:p>
        </w:tc>
        <w:tc>
          <w:tcPr>
            <w:tcW w:w="8622" w:type="dxa"/>
            <w:shd w:val="clear" w:color="auto" w:fill="FFFFFF"/>
            <w:vAlign w:val="center"/>
          </w:tcPr>
          <w:p w14:paraId="311EF630" w14:textId="27CDE44A"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FDC1872">
              <w:rPr>
                <w:rFonts w:ascii="Arial Nova" w:eastAsia="Arial Nova" w:hAnsi="Arial Nova" w:cs="Arial Nova"/>
              </w:rPr>
              <w:t xml:space="preserve">Is the government requesting that </w:t>
            </w:r>
            <w:r w:rsidRPr="4B1F68D8">
              <w:rPr>
                <w:rFonts w:ascii="Arial Nova" w:eastAsia="Arial Nova" w:hAnsi="Arial Nova" w:cs="Arial Nova"/>
              </w:rPr>
              <w:t xml:space="preserve">we provide a list of all current </w:t>
            </w:r>
            <w:r w:rsidRPr="1E2E7439">
              <w:rPr>
                <w:rFonts w:ascii="Arial Nova" w:eastAsia="Arial Nova" w:hAnsi="Arial Nova" w:cs="Arial Nova"/>
              </w:rPr>
              <w:t xml:space="preserve">litigation or </w:t>
            </w:r>
            <w:r w:rsidRPr="1E2E7439">
              <w:rPr>
                <w:rFonts w:ascii="Arial Nova" w:eastAsia="Arial Nova" w:hAnsi="Arial Nova" w:cs="Arial Nova"/>
              </w:rPr>
              <w:lastRenderedPageBreak/>
              <w:t xml:space="preserve">only current litigation that has </w:t>
            </w:r>
            <w:r w:rsidRPr="35ECC376">
              <w:rPr>
                <w:rFonts w:ascii="Arial Nova" w:eastAsia="Arial Nova" w:hAnsi="Arial Nova" w:cs="Arial Nova"/>
              </w:rPr>
              <w:t xml:space="preserve">resulted in the </w:t>
            </w:r>
            <w:r w:rsidRPr="3A7A7D6E">
              <w:rPr>
                <w:rFonts w:ascii="Arial Nova" w:eastAsia="Arial Nova" w:hAnsi="Arial Nova" w:cs="Arial Nova"/>
              </w:rPr>
              <w:t xml:space="preserve">bidder making a payment to a </w:t>
            </w:r>
            <w:r w:rsidRPr="124414FD">
              <w:rPr>
                <w:rFonts w:ascii="Arial Nova" w:eastAsia="Arial Nova" w:hAnsi="Arial Nova" w:cs="Arial Nova"/>
              </w:rPr>
              <w:t>claimant by settlement or decree?</w:t>
            </w:r>
          </w:p>
        </w:tc>
      </w:tr>
      <w:tr w:rsidR="000B2318" w:rsidRPr="00F9098C" w14:paraId="6614D973" w14:textId="77777777" w:rsidTr="00A2186C">
        <w:trPr>
          <w:trHeight w:val="379"/>
        </w:trPr>
        <w:tc>
          <w:tcPr>
            <w:tcW w:w="691" w:type="dxa"/>
            <w:vMerge/>
            <w:shd w:val="clear" w:color="auto" w:fill="BDD6EE"/>
          </w:tcPr>
          <w:p w14:paraId="6092CA1D" w14:textId="77777777" w:rsidR="000B2318" w:rsidRPr="00F9098C"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6093D9" w14:textId="77777777" w:rsidR="000B2318" w:rsidRPr="00F9098C"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B2318" w:rsidRPr="00B51518" w14:paraId="60C09761" w14:textId="77777777" w:rsidTr="00A2186C">
        <w:trPr>
          <w:trHeight w:val="379"/>
        </w:trPr>
        <w:tc>
          <w:tcPr>
            <w:tcW w:w="691" w:type="dxa"/>
            <w:vMerge/>
          </w:tcPr>
          <w:p w14:paraId="48E70717"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207CFED" w14:textId="19BB17B7" w:rsidR="000B2318" w:rsidRPr="00B51518" w:rsidRDefault="00B15184"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w:t>
            </w:r>
            <w:r w:rsidR="000B2318">
              <w:rPr>
                <w:rFonts w:ascii="Arial" w:hAnsi="Arial" w:cs="Arial"/>
              </w:rPr>
              <w:t xml:space="preserve"> must provide a list of all current litigation in which they are named.  </w:t>
            </w:r>
            <w:proofErr w:type="gramStart"/>
            <w:r>
              <w:rPr>
                <w:rFonts w:ascii="Arial" w:hAnsi="Arial" w:cs="Arial"/>
              </w:rPr>
              <w:t>Bidders</w:t>
            </w:r>
            <w:proofErr w:type="gramEnd"/>
            <w:r w:rsidR="000B2318">
              <w:rPr>
                <w:rFonts w:ascii="Arial" w:hAnsi="Arial" w:cs="Arial"/>
              </w:rPr>
              <w:t xml:space="preserve"> must also provide a list of all closed cases that have closed within the past five (5) years in which the Bidder paid the claimant either as part of a settlement or degree.</w:t>
            </w:r>
          </w:p>
        </w:tc>
      </w:tr>
    </w:tbl>
    <w:p w14:paraId="4EA70A6F" w14:textId="77777777" w:rsidR="000B2318" w:rsidRDefault="000B2318"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4B4AFB" w:rsidRPr="00F9098C" w14:paraId="78D42379" w14:textId="77777777" w:rsidTr="00A2186C">
        <w:trPr>
          <w:trHeight w:val="379"/>
        </w:trPr>
        <w:tc>
          <w:tcPr>
            <w:tcW w:w="691" w:type="dxa"/>
            <w:vMerge w:val="restart"/>
            <w:shd w:val="clear" w:color="auto" w:fill="BDD6EE"/>
            <w:vAlign w:val="center"/>
          </w:tcPr>
          <w:p w14:paraId="38CC1061" w14:textId="595566BD" w:rsidR="004B4AFB"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0</w:t>
            </w:r>
          </w:p>
        </w:tc>
        <w:tc>
          <w:tcPr>
            <w:tcW w:w="1987" w:type="dxa"/>
            <w:tcBorders>
              <w:bottom w:val="single" w:sz="4" w:space="0" w:color="auto"/>
            </w:tcBorders>
            <w:shd w:val="clear" w:color="auto" w:fill="BDD6EE"/>
            <w:vAlign w:val="center"/>
          </w:tcPr>
          <w:p w14:paraId="079D2572" w14:textId="77777777" w:rsidR="004B4AFB" w:rsidRPr="00F9098C" w:rsidRDefault="004B4AF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B22F7A" w14:textId="77777777" w:rsidR="004B4AFB" w:rsidRPr="00F9098C" w:rsidRDefault="004B4AFB"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4B4AFB" w:rsidRPr="00F9098C" w14:paraId="78E05CBD" w14:textId="77777777" w:rsidTr="00A2186C">
        <w:trPr>
          <w:trHeight w:val="379"/>
        </w:trPr>
        <w:tc>
          <w:tcPr>
            <w:tcW w:w="691" w:type="dxa"/>
            <w:vMerge/>
            <w:shd w:val="clear" w:color="auto" w:fill="FFFFFF"/>
          </w:tcPr>
          <w:p w14:paraId="7D61D615"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5EF105"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IV.II.5., Page 17</w:t>
            </w:r>
          </w:p>
        </w:tc>
        <w:tc>
          <w:tcPr>
            <w:tcW w:w="8622" w:type="dxa"/>
            <w:shd w:val="clear" w:color="auto" w:fill="FFFFFF"/>
            <w:vAlign w:val="center"/>
          </w:tcPr>
          <w:p w14:paraId="2E511D5E" w14:textId="77777777" w:rsidR="004B4AFB" w:rsidRPr="00B51518" w:rsidRDefault="004B4AFB"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6B1F">
              <w:rPr>
                <w:rFonts w:ascii="Arial" w:hAnsi="Arial" w:cs="Arial"/>
              </w:rPr>
              <w:t>Do you want to continue to use Drupal as your CMS? </w:t>
            </w:r>
          </w:p>
        </w:tc>
      </w:tr>
      <w:tr w:rsidR="004B4AFB" w:rsidRPr="00F9098C" w14:paraId="4A3D03F8" w14:textId="77777777" w:rsidTr="00A2186C">
        <w:trPr>
          <w:trHeight w:val="379"/>
        </w:trPr>
        <w:tc>
          <w:tcPr>
            <w:tcW w:w="691" w:type="dxa"/>
            <w:vMerge/>
            <w:shd w:val="clear" w:color="auto" w:fill="BDD6EE"/>
          </w:tcPr>
          <w:p w14:paraId="5252A456" w14:textId="77777777" w:rsidR="004B4AFB" w:rsidRPr="00F9098C"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7763D0" w14:textId="77777777" w:rsidR="004B4AFB" w:rsidRPr="00F9098C"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4AFB" w:rsidRPr="00F9098C" w14:paraId="188F4618" w14:textId="77777777" w:rsidTr="00A2186C">
        <w:trPr>
          <w:trHeight w:val="379"/>
        </w:trPr>
        <w:tc>
          <w:tcPr>
            <w:tcW w:w="691" w:type="dxa"/>
            <w:vMerge/>
          </w:tcPr>
          <w:p w14:paraId="21CE2008"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AF8BB3" w14:textId="77777777" w:rsidR="004B4AFB" w:rsidRPr="00B51518" w:rsidRDefault="004B4AFB"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we will continue to use Drupal as our CMS.</w:t>
            </w:r>
          </w:p>
        </w:tc>
      </w:tr>
    </w:tbl>
    <w:p w14:paraId="3CF1B119" w14:textId="77777777" w:rsidR="00FC46BA" w:rsidRDefault="00FC46BA"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E69A0" w:rsidRPr="00F9098C" w14:paraId="591DE589" w14:textId="77777777" w:rsidTr="00A2186C">
        <w:trPr>
          <w:trHeight w:val="379"/>
        </w:trPr>
        <w:tc>
          <w:tcPr>
            <w:tcW w:w="691" w:type="dxa"/>
            <w:vMerge w:val="restart"/>
            <w:shd w:val="clear" w:color="auto" w:fill="BDD6EE"/>
            <w:vAlign w:val="center"/>
          </w:tcPr>
          <w:p w14:paraId="4395EC1C" w14:textId="5F851758" w:rsidR="002E69A0"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1</w:t>
            </w:r>
          </w:p>
        </w:tc>
        <w:tc>
          <w:tcPr>
            <w:tcW w:w="1987" w:type="dxa"/>
            <w:tcBorders>
              <w:bottom w:val="single" w:sz="4" w:space="0" w:color="auto"/>
            </w:tcBorders>
            <w:shd w:val="clear" w:color="auto" w:fill="BDD6EE"/>
            <w:vAlign w:val="center"/>
          </w:tcPr>
          <w:p w14:paraId="698FBD85" w14:textId="77777777" w:rsidR="002E69A0" w:rsidRPr="00F9098C" w:rsidRDefault="002E69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667EDE" w14:textId="77777777" w:rsidR="002E69A0" w:rsidRPr="00F9098C" w:rsidRDefault="002E69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9A0" w:rsidRPr="00B51518" w14:paraId="4B98CAC9" w14:textId="77777777" w:rsidTr="00A2186C">
        <w:trPr>
          <w:trHeight w:val="379"/>
        </w:trPr>
        <w:tc>
          <w:tcPr>
            <w:tcW w:w="691" w:type="dxa"/>
            <w:vMerge/>
            <w:shd w:val="clear" w:color="auto" w:fill="FFFFFF"/>
          </w:tcPr>
          <w:p w14:paraId="6AFB9F45"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1A067D"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IV.III.2., Page 17</w:t>
            </w:r>
          </w:p>
        </w:tc>
        <w:tc>
          <w:tcPr>
            <w:tcW w:w="8622" w:type="dxa"/>
            <w:shd w:val="clear" w:color="auto" w:fill="FFFFFF"/>
            <w:vAlign w:val="center"/>
          </w:tcPr>
          <w:p w14:paraId="4B77BCF4" w14:textId="2CD93EBA"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section appears to request a narrative response</w:t>
            </w:r>
            <w:r w:rsidR="000B2318">
              <w:rPr>
                <w:rFonts w:ascii="Arial" w:hAnsi="Arial" w:cs="Arial"/>
              </w:rPr>
              <w:t>.</w:t>
            </w:r>
          </w:p>
        </w:tc>
      </w:tr>
      <w:tr w:rsidR="002E69A0" w:rsidRPr="00F9098C" w14:paraId="47E2CAF4" w14:textId="77777777" w:rsidTr="00A2186C">
        <w:trPr>
          <w:trHeight w:val="379"/>
        </w:trPr>
        <w:tc>
          <w:tcPr>
            <w:tcW w:w="691" w:type="dxa"/>
            <w:vMerge/>
            <w:shd w:val="clear" w:color="auto" w:fill="BDD6EE"/>
          </w:tcPr>
          <w:p w14:paraId="3FA85B4F" w14:textId="77777777" w:rsidR="002E69A0" w:rsidRPr="00F9098C"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8C3BAD2" w14:textId="77777777" w:rsidR="002E69A0" w:rsidRPr="00F9098C"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9A0" w:rsidRPr="00B51518" w14:paraId="3EDF341E" w14:textId="77777777" w:rsidTr="00A2186C">
        <w:trPr>
          <w:trHeight w:val="379"/>
        </w:trPr>
        <w:tc>
          <w:tcPr>
            <w:tcW w:w="691" w:type="dxa"/>
            <w:vMerge/>
          </w:tcPr>
          <w:p w14:paraId="6290C31D"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9A0C85" w14:textId="62101B2E" w:rsidR="002E69A0" w:rsidRPr="00B51518" w:rsidRDefault="0027521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B5DB6">
              <w:rPr>
                <w:rFonts w:ascii="Arial" w:hAnsi="Arial" w:cs="Arial"/>
              </w:rPr>
              <w:t>. It does require a narrative response.</w:t>
            </w:r>
          </w:p>
        </w:tc>
      </w:tr>
    </w:tbl>
    <w:p w14:paraId="4B84E019" w14:textId="77777777" w:rsidR="002E69A0" w:rsidRDefault="002E69A0"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2E69A0" w:rsidRPr="00F9098C" w14:paraId="58AE2105" w14:textId="77777777" w:rsidTr="00A2186C">
        <w:trPr>
          <w:trHeight w:val="379"/>
        </w:trPr>
        <w:tc>
          <w:tcPr>
            <w:tcW w:w="691" w:type="dxa"/>
            <w:vMerge w:val="restart"/>
            <w:shd w:val="clear" w:color="auto" w:fill="BDD6EE"/>
            <w:vAlign w:val="center"/>
          </w:tcPr>
          <w:p w14:paraId="71936582" w14:textId="3D14D7FD" w:rsidR="002E69A0"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2</w:t>
            </w:r>
          </w:p>
        </w:tc>
        <w:tc>
          <w:tcPr>
            <w:tcW w:w="1987" w:type="dxa"/>
            <w:tcBorders>
              <w:bottom w:val="single" w:sz="4" w:space="0" w:color="auto"/>
            </w:tcBorders>
            <w:shd w:val="clear" w:color="auto" w:fill="BDD6EE"/>
            <w:vAlign w:val="center"/>
          </w:tcPr>
          <w:p w14:paraId="3EAA31F9" w14:textId="77777777" w:rsidR="002E69A0" w:rsidRPr="00F9098C" w:rsidRDefault="002E69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24C0024" w14:textId="77777777" w:rsidR="002E69A0" w:rsidRPr="00F9098C" w:rsidRDefault="002E69A0"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69A0" w:rsidRPr="00B51518" w14:paraId="28168D53" w14:textId="77777777" w:rsidTr="00A2186C">
        <w:trPr>
          <w:trHeight w:val="379"/>
        </w:trPr>
        <w:tc>
          <w:tcPr>
            <w:tcW w:w="691" w:type="dxa"/>
            <w:vMerge/>
            <w:shd w:val="clear" w:color="auto" w:fill="FFFFFF"/>
          </w:tcPr>
          <w:p w14:paraId="2B35A2A5"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D6803"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IV.IV.1., Page 17</w:t>
            </w:r>
          </w:p>
        </w:tc>
        <w:tc>
          <w:tcPr>
            <w:tcW w:w="8622" w:type="dxa"/>
            <w:shd w:val="clear" w:color="auto" w:fill="FFFFFF"/>
            <w:vAlign w:val="center"/>
          </w:tcPr>
          <w:p w14:paraId="6E7C0D49"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State provide an estimated level of effort and/or value for this opportunity?</w:t>
            </w:r>
          </w:p>
        </w:tc>
      </w:tr>
      <w:tr w:rsidR="002E69A0" w:rsidRPr="00F9098C" w14:paraId="00B7575E" w14:textId="77777777" w:rsidTr="00A2186C">
        <w:trPr>
          <w:trHeight w:val="379"/>
        </w:trPr>
        <w:tc>
          <w:tcPr>
            <w:tcW w:w="691" w:type="dxa"/>
            <w:vMerge/>
            <w:shd w:val="clear" w:color="auto" w:fill="BDD6EE"/>
          </w:tcPr>
          <w:p w14:paraId="043880E6" w14:textId="77777777" w:rsidR="002E69A0" w:rsidRPr="00F9098C"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B59F92" w14:textId="77777777" w:rsidR="002E69A0" w:rsidRPr="00F9098C"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69A0" w:rsidRPr="00B51518" w14:paraId="61547C46" w14:textId="77777777" w:rsidTr="00A2186C">
        <w:trPr>
          <w:trHeight w:val="379"/>
        </w:trPr>
        <w:tc>
          <w:tcPr>
            <w:tcW w:w="691" w:type="dxa"/>
            <w:vMerge/>
          </w:tcPr>
          <w:p w14:paraId="149F74E3"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453E3BC" w14:textId="77777777" w:rsidR="002E69A0" w:rsidRPr="00B51518" w:rsidRDefault="002E69A0"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the responsibility of the Bidder to determine the effort and cost necessary for their full compliance with the contract terms, conditions, and RFP requirements outlined in the RFP. </w:t>
            </w:r>
          </w:p>
        </w:tc>
      </w:tr>
    </w:tbl>
    <w:p w14:paraId="1E7E6272" w14:textId="77777777" w:rsidR="002E69A0" w:rsidRDefault="002E69A0"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B2318" w:rsidRPr="00F9098C" w14:paraId="43DBAEC8" w14:textId="77777777" w:rsidTr="00A2186C">
        <w:trPr>
          <w:trHeight w:val="379"/>
        </w:trPr>
        <w:tc>
          <w:tcPr>
            <w:tcW w:w="691" w:type="dxa"/>
            <w:vMerge w:val="restart"/>
            <w:shd w:val="clear" w:color="auto" w:fill="BDD6EE"/>
            <w:vAlign w:val="center"/>
          </w:tcPr>
          <w:p w14:paraId="5AD67653" w14:textId="4864A93F" w:rsidR="000B231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3</w:t>
            </w:r>
          </w:p>
        </w:tc>
        <w:tc>
          <w:tcPr>
            <w:tcW w:w="1987" w:type="dxa"/>
            <w:tcBorders>
              <w:bottom w:val="single" w:sz="4" w:space="0" w:color="auto"/>
            </w:tcBorders>
            <w:shd w:val="clear" w:color="auto" w:fill="BDD6EE"/>
            <w:vAlign w:val="center"/>
          </w:tcPr>
          <w:p w14:paraId="7086376D" w14:textId="77777777" w:rsidR="000B231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809324D" w14:textId="77777777" w:rsidR="000B2318" w:rsidRPr="00F9098C" w:rsidRDefault="000B2318"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B2318" w:rsidRPr="00F9098C" w14:paraId="6313EFDE" w14:textId="77777777" w:rsidTr="00A2186C">
        <w:trPr>
          <w:trHeight w:val="379"/>
        </w:trPr>
        <w:tc>
          <w:tcPr>
            <w:tcW w:w="691" w:type="dxa"/>
            <w:vMerge/>
            <w:shd w:val="clear" w:color="auto" w:fill="FFFFFF"/>
          </w:tcPr>
          <w:p w14:paraId="5DCCFD54"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1F7515"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V.B.3., Page 20</w:t>
            </w:r>
          </w:p>
        </w:tc>
        <w:tc>
          <w:tcPr>
            <w:tcW w:w="8622" w:type="dxa"/>
            <w:shd w:val="clear" w:color="auto" w:fill="FFFFFF"/>
            <w:vAlign w:val="center"/>
          </w:tcPr>
          <w:p w14:paraId="19A4D3FB" w14:textId="77777777" w:rsidR="000B2318" w:rsidRDefault="000B2318" w:rsidP="00A2186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6B1F">
              <w:rPr>
                <w:rFonts w:ascii="Arial" w:hAnsi="Arial" w:cs="Arial"/>
              </w:rPr>
              <w:t>Is cost the most important factor when selecting a vendor? </w:t>
            </w:r>
          </w:p>
          <w:p w14:paraId="7DDB59E0" w14:textId="6A8B0E5A" w:rsidR="00E1759A" w:rsidRPr="00B51518" w:rsidRDefault="00E1759A" w:rsidP="00E175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Where should bidders place pricing assumptions?</w:t>
            </w:r>
          </w:p>
        </w:tc>
      </w:tr>
      <w:tr w:rsidR="000B2318" w:rsidRPr="00F9098C" w14:paraId="54ED9F86" w14:textId="77777777" w:rsidTr="00A2186C">
        <w:trPr>
          <w:trHeight w:val="379"/>
        </w:trPr>
        <w:tc>
          <w:tcPr>
            <w:tcW w:w="691" w:type="dxa"/>
            <w:vMerge/>
            <w:shd w:val="clear" w:color="auto" w:fill="BDD6EE"/>
          </w:tcPr>
          <w:p w14:paraId="0EE5FD7B" w14:textId="77777777" w:rsidR="000B2318" w:rsidRPr="00F9098C"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3A0564" w14:textId="77777777" w:rsidR="000B2318" w:rsidRPr="00F9098C"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B2318" w:rsidRPr="00F9098C" w14:paraId="257422C2" w14:textId="77777777" w:rsidTr="00A2186C">
        <w:trPr>
          <w:trHeight w:val="379"/>
        </w:trPr>
        <w:tc>
          <w:tcPr>
            <w:tcW w:w="691" w:type="dxa"/>
            <w:vMerge/>
          </w:tcPr>
          <w:p w14:paraId="3B0DBB7C" w14:textId="77777777"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DE5BCA" w14:textId="35083E36" w:rsidR="000B2318" w:rsidRPr="00B51518" w:rsidRDefault="000B231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Cost Proposal represents 25 out of 100 possible scoring points in the Evaluation. The Cost Proposal will be evaluated formulaically as outlined in the RFP</w:t>
            </w:r>
            <w:r w:rsidR="005162D9">
              <w:rPr>
                <w:rFonts w:ascii="Arial" w:hAnsi="Arial" w:cs="Arial"/>
              </w:rPr>
              <w:t>. No pricing assumptions will be part of the Cost Proposal evaluation</w:t>
            </w:r>
            <w:r w:rsidR="00353507">
              <w:rPr>
                <w:rFonts w:ascii="Arial" w:hAnsi="Arial" w:cs="Arial"/>
              </w:rPr>
              <w:t xml:space="preserve"> and are therefore not requested as part of this RFP</w:t>
            </w:r>
            <w:r w:rsidR="005162D9">
              <w:rPr>
                <w:rFonts w:ascii="Arial" w:hAnsi="Arial" w:cs="Arial"/>
              </w:rPr>
              <w:t>.</w:t>
            </w:r>
          </w:p>
        </w:tc>
      </w:tr>
    </w:tbl>
    <w:p w14:paraId="30689FED" w14:textId="77777777" w:rsidR="004B4AFB" w:rsidRDefault="004B4AFB"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0616E1" w:rsidRPr="00F9098C" w14:paraId="779084EB" w14:textId="77777777" w:rsidTr="00A2186C">
        <w:trPr>
          <w:trHeight w:val="379"/>
        </w:trPr>
        <w:tc>
          <w:tcPr>
            <w:tcW w:w="691" w:type="dxa"/>
            <w:vMerge w:val="restart"/>
            <w:shd w:val="clear" w:color="auto" w:fill="BDD6EE"/>
            <w:vAlign w:val="center"/>
          </w:tcPr>
          <w:p w14:paraId="14E2AD4E" w14:textId="015E74FC" w:rsidR="000616E1" w:rsidRPr="00F9098C" w:rsidRDefault="00A2186C"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4</w:t>
            </w:r>
          </w:p>
        </w:tc>
        <w:tc>
          <w:tcPr>
            <w:tcW w:w="1987" w:type="dxa"/>
            <w:tcBorders>
              <w:bottom w:val="single" w:sz="4" w:space="0" w:color="auto"/>
            </w:tcBorders>
            <w:shd w:val="clear" w:color="auto" w:fill="BDD6EE"/>
            <w:vAlign w:val="center"/>
          </w:tcPr>
          <w:p w14:paraId="571F3AF0" w14:textId="77777777" w:rsidR="000616E1" w:rsidRPr="00F9098C" w:rsidRDefault="000616E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24EC77" w14:textId="77777777" w:rsidR="000616E1" w:rsidRPr="00F9098C" w:rsidRDefault="000616E1"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0616E1" w:rsidRPr="00F9098C" w14:paraId="509B7E75" w14:textId="77777777" w:rsidTr="00A2186C">
        <w:trPr>
          <w:trHeight w:val="379"/>
        </w:trPr>
        <w:tc>
          <w:tcPr>
            <w:tcW w:w="691" w:type="dxa"/>
            <w:vMerge/>
            <w:shd w:val="clear" w:color="auto" w:fill="FFFFFF"/>
          </w:tcPr>
          <w:p w14:paraId="7E481697" w14:textId="77777777" w:rsidR="000616E1" w:rsidRPr="00B51518"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979C5D" w14:textId="77777777" w:rsidR="000616E1" w:rsidRPr="00B51518"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D, Page 28</w:t>
            </w:r>
          </w:p>
        </w:tc>
        <w:tc>
          <w:tcPr>
            <w:tcW w:w="8622" w:type="dxa"/>
            <w:shd w:val="clear" w:color="auto" w:fill="FFFFFF"/>
            <w:vAlign w:val="center"/>
          </w:tcPr>
          <w:p w14:paraId="5CDCFF48" w14:textId="00B4224B" w:rsidR="00301588"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How should Bidders </w:t>
            </w:r>
            <w:r w:rsidR="00494EBB">
              <w:rPr>
                <w:rFonts w:ascii="Arial" w:hAnsi="Arial" w:cs="Arial"/>
              </w:rPr>
              <w:t xml:space="preserve">provide artifacts as requested in the Data Compliance worksheet </w:t>
            </w:r>
            <w:r w:rsidR="001925A6">
              <w:rPr>
                <w:rFonts w:ascii="Arial" w:hAnsi="Arial" w:cs="Arial"/>
              </w:rPr>
              <w:t xml:space="preserve">of the </w:t>
            </w:r>
            <w:r w:rsidR="00F14ED7">
              <w:rPr>
                <w:rFonts w:ascii="Arial" w:hAnsi="Arial" w:cs="Arial"/>
              </w:rPr>
              <w:t>Technical Assessment Form?</w:t>
            </w:r>
          </w:p>
          <w:p w14:paraId="095658DB" w14:textId="253A44D3" w:rsidR="00301588" w:rsidRPr="00B51518" w:rsidRDefault="0030158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instructions state that bidders need to provide an artifact for each row </w:t>
            </w:r>
            <w:r>
              <w:rPr>
                <w:rFonts w:ascii="Arial" w:hAnsi="Arial" w:cs="Arial"/>
              </w:rPr>
              <w:lastRenderedPageBreak/>
              <w:t xml:space="preserve">showing proof of compliance. How should bidders add these artifacts (PDFs, images, docs)? 1) Embed them directly into a cell in the Appendix D </w:t>
            </w:r>
            <w:proofErr w:type="gramStart"/>
            <w:r>
              <w:rPr>
                <w:rFonts w:ascii="Arial" w:hAnsi="Arial" w:cs="Arial"/>
              </w:rPr>
              <w:t>XLS?,</w:t>
            </w:r>
            <w:proofErr w:type="gramEnd"/>
            <w:r>
              <w:rPr>
                <w:rFonts w:ascii="Arial" w:hAnsi="Arial" w:cs="Arial"/>
              </w:rPr>
              <w:t xml:space="preserve"> 2) send artifacts as separate files with a naming convention and reference them in Appendix D?, 3) place artifacts in a separate Word document and reference them in Appendix D?, or 4) other methods?</w:t>
            </w:r>
          </w:p>
        </w:tc>
      </w:tr>
      <w:tr w:rsidR="000616E1" w:rsidRPr="00F9098C" w14:paraId="1BFAA8A2" w14:textId="77777777" w:rsidTr="00A2186C">
        <w:trPr>
          <w:trHeight w:val="379"/>
        </w:trPr>
        <w:tc>
          <w:tcPr>
            <w:tcW w:w="691" w:type="dxa"/>
            <w:vMerge/>
            <w:shd w:val="clear" w:color="auto" w:fill="BDD6EE"/>
          </w:tcPr>
          <w:p w14:paraId="784F317B" w14:textId="77777777" w:rsidR="000616E1" w:rsidRPr="00F9098C"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2A39DE" w14:textId="77777777" w:rsidR="000616E1" w:rsidRPr="00F9098C"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616E1" w:rsidRPr="00F9098C" w14:paraId="24D0D123" w14:textId="77777777" w:rsidTr="00A2186C">
        <w:trPr>
          <w:trHeight w:val="379"/>
        </w:trPr>
        <w:tc>
          <w:tcPr>
            <w:tcW w:w="691" w:type="dxa"/>
            <w:vMerge/>
          </w:tcPr>
          <w:p w14:paraId="7A23FE0E" w14:textId="77777777" w:rsidR="000616E1" w:rsidRPr="00B51518" w:rsidRDefault="000616E1"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1D6498F" w14:textId="601F6D49" w:rsidR="000616E1" w:rsidRPr="00B51518" w:rsidRDefault="00A65693"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particular item requires an artifact to support an </w:t>
            </w:r>
            <w:r w:rsidR="00A80C02">
              <w:rPr>
                <w:rFonts w:ascii="Arial" w:hAnsi="Arial" w:cs="Arial"/>
              </w:rPr>
              <w:t xml:space="preserve">explanation, these should be included in the single </w:t>
            </w:r>
            <w:r w:rsidR="00376F11">
              <w:rPr>
                <w:rFonts w:ascii="Arial" w:hAnsi="Arial" w:cs="Arial"/>
              </w:rPr>
              <w:t xml:space="preserve">File 3 (PDF preferred) that includes </w:t>
            </w:r>
            <w:r w:rsidR="008C46D6">
              <w:rPr>
                <w:rFonts w:ascii="Arial" w:hAnsi="Arial" w:cs="Arial"/>
              </w:rPr>
              <w:t>the Technical Assessment form and all required information and attachments stated in Part IV, Section III. Bidders should note in the explanation that an artifact is supplied for support, title the artifact accordingly for clear reference, and</w:t>
            </w:r>
            <w:r w:rsidR="00A032DE">
              <w:rPr>
                <w:rFonts w:ascii="Arial" w:hAnsi="Arial" w:cs="Arial"/>
              </w:rPr>
              <w:t xml:space="preserve"> amend it into File 3. </w:t>
            </w:r>
            <w:r w:rsidR="00527379">
              <w:rPr>
                <w:rFonts w:ascii="Arial" w:hAnsi="Arial" w:cs="Arial"/>
              </w:rPr>
              <w:t>The artifact(s) may be provided in an alternate format</w:t>
            </w:r>
            <w:r w:rsidR="00431AC8">
              <w:rPr>
                <w:rFonts w:ascii="Arial" w:hAnsi="Arial" w:cs="Arial"/>
              </w:rPr>
              <w:t xml:space="preserve"> (e.g., link to external website) if </w:t>
            </w:r>
            <w:r w:rsidR="00BC1F82">
              <w:rPr>
                <w:rFonts w:ascii="Arial" w:hAnsi="Arial" w:cs="Arial"/>
              </w:rPr>
              <w:t xml:space="preserve">such a format is better suited to </w:t>
            </w:r>
            <w:r w:rsidR="00E40409">
              <w:rPr>
                <w:rFonts w:ascii="Arial" w:hAnsi="Arial" w:cs="Arial"/>
              </w:rPr>
              <w:t>the integrity of the artifact.</w:t>
            </w:r>
          </w:p>
        </w:tc>
      </w:tr>
    </w:tbl>
    <w:p w14:paraId="57A94C58" w14:textId="77777777" w:rsidR="000616E1" w:rsidRDefault="000616E1" w:rsidP="004B3E44">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6E1AE6" w:rsidRPr="00F9098C" w14:paraId="7F1914A4" w14:textId="77777777" w:rsidTr="00A2186C">
        <w:trPr>
          <w:trHeight w:val="379"/>
        </w:trPr>
        <w:tc>
          <w:tcPr>
            <w:tcW w:w="691" w:type="dxa"/>
            <w:vMerge w:val="restart"/>
            <w:shd w:val="clear" w:color="auto" w:fill="BDD6EE"/>
            <w:vAlign w:val="center"/>
          </w:tcPr>
          <w:p w14:paraId="05383A35" w14:textId="56A5F229" w:rsidR="006E1AE6" w:rsidRPr="00F9098C" w:rsidRDefault="00A2186C"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E40409">
              <w:rPr>
                <w:rFonts w:ascii="Arial" w:hAnsi="Arial" w:cs="Arial"/>
                <w:b/>
              </w:rPr>
              <w:t>5</w:t>
            </w:r>
          </w:p>
        </w:tc>
        <w:tc>
          <w:tcPr>
            <w:tcW w:w="1987" w:type="dxa"/>
            <w:tcBorders>
              <w:bottom w:val="single" w:sz="4" w:space="0" w:color="auto"/>
            </w:tcBorders>
            <w:shd w:val="clear" w:color="auto" w:fill="BDD6EE"/>
            <w:vAlign w:val="center"/>
          </w:tcPr>
          <w:p w14:paraId="591DC736" w14:textId="77777777" w:rsidR="006E1AE6" w:rsidRPr="00F9098C" w:rsidRDefault="006E1AE6"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6705927" w14:textId="77777777" w:rsidR="006E1AE6" w:rsidRPr="00F9098C" w:rsidRDefault="006E1AE6" w:rsidP="00A2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6E1AE6" w:rsidRPr="00B51518" w14:paraId="04CF756F" w14:textId="77777777" w:rsidTr="00A2186C">
        <w:trPr>
          <w:trHeight w:val="379"/>
        </w:trPr>
        <w:tc>
          <w:tcPr>
            <w:tcW w:w="691" w:type="dxa"/>
            <w:vMerge/>
            <w:shd w:val="clear" w:color="auto" w:fill="FFFFFF"/>
          </w:tcPr>
          <w:p w14:paraId="0039D1DE" w14:textId="77777777" w:rsidR="006E1AE6" w:rsidRPr="00B51518"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34CF8B" w14:textId="77777777" w:rsidR="006E1AE6" w:rsidRPr="00B51518"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Page 29</w:t>
            </w:r>
          </w:p>
        </w:tc>
        <w:tc>
          <w:tcPr>
            <w:tcW w:w="8622" w:type="dxa"/>
            <w:shd w:val="clear" w:color="auto" w:fill="FFFFFF"/>
            <w:vAlign w:val="center"/>
          </w:tcPr>
          <w:p w14:paraId="160AF38C" w14:textId="77777777" w:rsidR="006E1AE6"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clarify which costs are to go into each of the four provided pricing categories.</w:t>
            </w:r>
          </w:p>
          <w:p w14:paraId="3D2E00E0" w14:textId="77777777" w:rsidR="006E1AE6" w:rsidRDefault="006E1AE6" w:rsidP="006E1AE6">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“Hosting” including only external cloud vendors fees or does it also include labor associated with management of the environments, upgrades, migrations, etc.?</w:t>
            </w:r>
          </w:p>
          <w:p w14:paraId="28E46200" w14:textId="77777777" w:rsidR="006E1AE6" w:rsidRDefault="006E1AE6" w:rsidP="006E1AE6">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“Annual System Maintenance Fees” include only system license fees or also include labor associate with the management of the corresponding system components?</w:t>
            </w:r>
          </w:p>
          <w:p w14:paraId="5C905E8F" w14:textId="77777777" w:rsidR="006E1AE6" w:rsidRDefault="006E1AE6" w:rsidP="006E1AE6">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“Ongoing Support” include all the labor costs for this contract or is it to be broken up as implied in the previous 2 questions?</w:t>
            </w:r>
          </w:p>
          <w:p w14:paraId="7310C2BB" w14:textId="06DF582D" w:rsidR="006E1AE6" w:rsidRPr="00A032DE" w:rsidRDefault="006E1AE6" w:rsidP="00A2186C">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other costs are contemplated to be in “Other Annual Costs” since these seems to be covered by the previous 3 areas?</w:t>
            </w:r>
          </w:p>
          <w:p w14:paraId="650B7D36" w14:textId="77777777" w:rsidR="006E1AE6" w:rsidRPr="00B51518"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8D1FA2">
              <w:rPr>
                <w:rFonts w:ascii="Arial" w:hAnsi="Arial" w:cs="Arial"/>
              </w:rPr>
              <w:t>In order to</w:t>
            </w:r>
            <w:proofErr w:type="gramEnd"/>
            <w:r w:rsidRPr="008D1FA2">
              <w:rPr>
                <w:rFonts w:ascii="Arial" w:hAnsi="Arial" w:cs="Arial"/>
              </w:rPr>
              <w:t xml:space="preserve"> place the costs in the correct budget line items, how are the Foundational Activities mapped to the Budget Template's </w:t>
            </w:r>
            <w:r>
              <w:rPr>
                <w:rFonts w:ascii="Arial" w:hAnsi="Arial" w:cs="Arial"/>
              </w:rPr>
              <w:t>four</w:t>
            </w:r>
            <w:r w:rsidRPr="008D1FA2">
              <w:rPr>
                <w:rFonts w:ascii="Arial" w:hAnsi="Arial" w:cs="Arial"/>
              </w:rPr>
              <w:t xml:space="preserve"> line</w:t>
            </w:r>
            <w:r>
              <w:rPr>
                <w:rFonts w:ascii="Arial" w:hAnsi="Arial" w:cs="Arial"/>
              </w:rPr>
              <w:t>-</w:t>
            </w:r>
            <w:r w:rsidRPr="008D1FA2">
              <w:rPr>
                <w:rFonts w:ascii="Arial" w:hAnsi="Arial" w:cs="Arial"/>
              </w:rPr>
              <w:t>items (Hosting, Annual System Maintenance Fees, Ongoing Support, Other)?</w:t>
            </w:r>
          </w:p>
        </w:tc>
      </w:tr>
      <w:tr w:rsidR="006E1AE6" w:rsidRPr="00F9098C" w14:paraId="1AA530E2" w14:textId="77777777" w:rsidTr="00A2186C">
        <w:trPr>
          <w:trHeight w:val="379"/>
        </w:trPr>
        <w:tc>
          <w:tcPr>
            <w:tcW w:w="691" w:type="dxa"/>
            <w:vMerge/>
            <w:shd w:val="clear" w:color="auto" w:fill="BDD6EE"/>
          </w:tcPr>
          <w:p w14:paraId="25D8DD9F" w14:textId="77777777" w:rsidR="006E1AE6" w:rsidRPr="00F9098C"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BADC61" w14:textId="77777777" w:rsidR="006E1AE6" w:rsidRPr="00F9098C"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E1AE6" w:rsidRPr="00B51518" w14:paraId="6D892546" w14:textId="77777777" w:rsidTr="00A2186C">
        <w:trPr>
          <w:trHeight w:val="379"/>
        </w:trPr>
        <w:tc>
          <w:tcPr>
            <w:tcW w:w="691" w:type="dxa"/>
            <w:vMerge/>
          </w:tcPr>
          <w:p w14:paraId="4E51180E" w14:textId="77777777" w:rsidR="006E1AE6" w:rsidRPr="00B51518" w:rsidRDefault="006E1AE6"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14B5A4" w14:textId="3F662186" w:rsidR="006E1AE6" w:rsidRPr="00B51518" w:rsidRDefault="00C22208" w:rsidP="00A2186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Hosting </w:t>
            </w:r>
            <w:r w:rsidR="007B21C5">
              <w:rPr>
                <w:rFonts w:ascii="Arial" w:hAnsi="Arial" w:cs="Arial"/>
              </w:rPr>
              <w:t xml:space="preserve">is intended to cover the </w:t>
            </w:r>
            <w:proofErr w:type="gramStart"/>
            <w:r w:rsidR="00987287">
              <w:rPr>
                <w:rFonts w:ascii="Arial" w:hAnsi="Arial" w:cs="Arial"/>
              </w:rPr>
              <w:t>actual site</w:t>
            </w:r>
            <w:proofErr w:type="gramEnd"/>
            <w:r w:rsidR="00987287">
              <w:rPr>
                <w:rFonts w:ascii="Arial" w:hAnsi="Arial" w:cs="Arial"/>
              </w:rPr>
              <w:t xml:space="preserve"> hostin</w:t>
            </w:r>
            <w:r w:rsidR="00B3716C">
              <w:rPr>
                <w:rFonts w:ascii="Arial" w:hAnsi="Arial" w:cs="Arial"/>
              </w:rPr>
              <w:t xml:space="preserve">g fees (whether those are </w:t>
            </w:r>
            <w:r w:rsidR="00421776">
              <w:rPr>
                <w:rFonts w:ascii="Arial" w:hAnsi="Arial" w:cs="Arial"/>
              </w:rPr>
              <w:t xml:space="preserve">remotely hosted or internally hosted). </w:t>
            </w:r>
            <w:r w:rsidR="005413F1">
              <w:rPr>
                <w:rFonts w:ascii="Arial" w:hAnsi="Arial" w:cs="Arial"/>
              </w:rPr>
              <w:t xml:space="preserve">Annual System Maintenance </w:t>
            </w:r>
            <w:r w:rsidR="00193488">
              <w:rPr>
                <w:rFonts w:ascii="Arial" w:hAnsi="Arial" w:cs="Arial"/>
              </w:rPr>
              <w:t>should address all ongoing maintenance and technical support services</w:t>
            </w:r>
            <w:r w:rsidR="00CF37B8">
              <w:rPr>
                <w:rFonts w:ascii="Arial" w:hAnsi="Arial" w:cs="Arial"/>
              </w:rPr>
              <w:t xml:space="preserve"> including </w:t>
            </w:r>
            <w:r w:rsidR="00CB788F">
              <w:rPr>
                <w:rFonts w:ascii="Arial" w:hAnsi="Arial" w:cs="Arial"/>
              </w:rPr>
              <w:t xml:space="preserve">items </w:t>
            </w:r>
            <w:r w:rsidR="00113EB6">
              <w:rPr>
                <w:rFonts w:ascii="Arial" w:hAnsi="Arial" w:cs="Arial"/>
              </w:rPr>
              <w:t>II.A.4.b-f</w:t>
            </w:r>
            <w:r w:rsidR="00362F8D">
              <w:rPr>
                <w:rFonts w:ascii="Arial" w:hAnsi="Arial" w:cs="Arial"/>
              </w:rPr>
              <w:t xml:space="preserve"> and any other </w:t>
            </w:r>
            <w:r w:rsidR="001F5EEC">
              <w:rPr>
                <w:rFonts w:ascii="Arial" w:hAnsi="Arial" w:cs="Arial"/>
              </w:rPr>
              <w:t>costs deemed by the Bidder to fit into this category</w:t>
            </w:r>
            <w:r w:rsidR="00113EB6">
              <w:rPr>
                <w:rFonts w:ascii="Arial" w:hAnsi="Arial" w:cs="Arial"/>
              </w:rPr>
              <w:t xml:space="preserve">. Ongoing Support addresses </w:t>
            </w:r>
            <w:r w:rsidR="00B15DFA">
              <w:rPr>
                <w:rFonts w:ascii="Arial" w:hAnsi="Arial" w:cs="Arial"/>
              </w:rPr>
              <w:t>elements considered corrective maintenance as outlined in II.A.4.a</w:t>
            </w:r>
            <w:r w:rsidR="001F5EEC">
              <w:rPr>
                <w:rFonts w:ascii="Arial" w:hAnsi="Arial" w:cs="Arial"/>
              </w:rPr>
              <w:t>. and any other costs deemed by the Bidder to fit into this category</w:t>
            </w:r>
            <w:r w:rsidR="00B15DFA">
              <w:rPr>
                <w:rFonts w:ascii="Arial" w:hAnsi="Arial" w:cs="Arial"/>
              </w:rPr>
              <w:t>.</w:t>
            </w:r>
            <w:r w:rsidR="001F5EEC">
              <w:rPr>
                <w:rFonts w:ascii="Arial" w:hAnsi="Arial" w:cs="Arial"/>
              </w:rPr>
              <w:t xml:space="preserve"> Other Annual Costs</w:t>
            </w:r>
            <w:r w:rsidR="00FB652B">
              <w:rPr>
                <w:rFonts w:ascii="Arial" w:hAnsi="Arial" w:cs="Arial"/>
              </w:rPr>
              <w:t>, if applicable,</w:t>
            </w:r>
            <w:r w:rsidR="004A23A8">
              <w:rPr>
                <w:rFonts w:ascii="Arial" w:hAnsi="Arial" w:cs="Arial"/>
              </w:rPr>
              <w:t xml:space="preserve"> must be described by the Bidder by elaborating in </w:t>
            </w:r>
            <w:r w:rsidR="004A11C9">
              <w:rPr>
                <w:rFonts w:ascii="Arial" w:hAnsi="Arial" w:cs="Arial"/>
              </w:rPr>
              <w:t>the Description of Line 4 on the worksheet</w:t>
            </w:r>
            <w:r w:rsidR="00FB652B">
              <w:rPr>
                <w:rFonts w:ascii="Arial" w:hAnsi="Arial" w:cs="Arial"/>
              </w:rPr>
              <w:t xml:space="preserve">. </w:t>
            </w:r>
          </w:p>
        </w:tc>
      </w:tr>
    </w:tbl>
    <w:p w14:paraId="713B72DF" w14:textId="77777777" w:rsidR="00404BC8" w:rsidRDefault="00404BC8" w:rsidP="000B25E4">
      <w:pPr>
        <w:tabs>
          <w:tab w:val="left" w:pos="3387"/>
        </w:tabs>
        <w:rPr>
          <w:rFonts w:ascii="Arial" w:hAnsi="Arial" w:cs="Arial"/>
          <w:b/>
          <w:color w:val="000000"/>
        </w:rPr>
      </w:pPr>
    </w:p>
    <w:p w14:paraId="092B5077" w14:textId="2E82D651" w:rsidR="002A16B5" w:rsidRPr="00034224" w:rsidRDefault="00404BC8" w:rsidP="000B25E4">
      <w:pPr>
        <w:tabs>
          <w:tab w:val="left" w:pos="3387"/>
        </w:tabs>
        <w:rPr>
          <w:rFonts w:ascii="Arial" w:hAnsi="Arial" w:cs="Arial"/>
          <w:b/>
          <w:color w:val="000000"/>
        </w:rPr>
      </w:pPr>
      <w:r>
        <w:rPr>
          <w:rFonts w:ascii="Arial" w:hAnsi="Arial" w:cs="Arial"/>
          <w:b/>
          <w:color w:val="000000"/>
        </w:rPr>
        <w:br w:type="page"/>
      </w:r>
      <w:r w:rsidR="00187B1A" w:rsidRPr="00034224">
        <w:rPr>
          <w:rFonts w:ascii="Arial" w:hAnsi="Arial" w:cs="Arial"/>
          <w:b/>
          <w:color w:val="000000"/>
        </w:rPr>
        <w:lastRenderedPageBreak/>
        <w:t xml:space="preserve">Function of All Currently </w:t>
      </w:r>
      <w:r w:rsidR="00AC7E0E" w:rsidRPr="00034224">
        <w:rPr>
          <w:rFonts w:ascii="Arial" w:hAnsi="Arial" w:cs="Arial"/>
          <w:b/>
          <w:color w:val="000000"/>
        </w:rPr>
        <w:t>Implemented Drupal Modules</w:t>
      </w:r>
    </w:p>
    <w:p w14:paraId="07CE3CAF" w14:textId="77777777" w:rsidR="00187B1A" w:rsidRPr="00034224" w:rsidRDefault="00187B1A" w:rsidP="000B25E4">
      <w:pPr>
        <w:tabs>
          <w:tab w:val="left" w:pos="3387"/>
        </w:tabs>
        <w:rPr>
          <w:rFonts w:ascii="Arial" w:hAnsi="Arial" w:cs="Arial"/>
          <w:b/>
          <w:color w:val="000000"/>
        </w:rPr>
      </w:pPr>
    </w:p>
    <w:tbl>
      <w:tblPr>
        <w:tblW w:w="9805" w:type="dxa"/>
        <w:tblInd w:w="113" w:type="dxa"/>
        <w:tblLook w:val="04A0" w:firstRow="1" w:lastRow="0" w:firstColumn="1" w:lastColumn="0" w:noHBand="0" w:noVBand="1"/>
      </w:tblPr>
      <w:tblGrid>
        <w:gridCol w:w="2290"/>
        <w:gridCol w:w="2644"/>
        <w:gridCol w:w="4871"/>
      </w:tblGrid>
      <w:tr w:rsidR="00F91591" w:rsidRPr="00034224" w14:paraId="022E719D" w14:textId="77777777" w:rsidTr="00A37FF8">
        <w:trPr>
          <w:trHeight w:val="288"/>
        </w:trPr>
        <w:tc>
          <w:tcPr>
            <w:tcW w:w="229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459B1FD" w14:textId="77777777" w:rsidR="00F91591" w:rsidRPr="00034224" w:rsidRDefault="00F91591" w:rsidP="00F91591">
            <w:pPr>
              <w:rPr>
                <w:rFonts w:ascii="Arial" w:hAnsi="Arial" w:cs="Arial"/>
                <w:b/>
                <w:bCs/>
                <w:color w:val="000000"/>
              </w:rPr>
            </w:pPr>
            <w:r w:rsidRPr="00034224">
              <w:rPr>
                <w:rFonts w:ascii="Arial" w:hAnsi="Arial" w:cs="Arial"/>
                <w:b/>
                <w:bCs/>
                <w:color w:val="000000"/>
              </w:rPr>
              <w:t>Category</w:t>
            </w:r>
          </w:p>
        </w:tc>
        <w:tc>
          <w:tcPr>
            <w:tcW w:w="2475" w:type="dxa"/>
            <w:tcBorders>
              <w:top w:val="single" w:sz="4" w:space="0" w:color="auto"/>
              <w:left w:val="nil"/>
              <w:bottom w:val="single" w:sz="4" w:space="0" w:color="auto"/>
              <w:right w:val="single" w:sz="4" w:space="0" w:color="auto"/>
            </w:tcBorders>
            <w:shd w:val="clear" w:color="000000" w:fill="E7E6E6"/>
            <w:noWrap/>
            <w:vAlign w:val="center"/>
            <w:hideMark/>
          </w:tcPr>
          <w:p w14:paraId="300E3B29" w14:textId="77777777" w:rsidR="00F91591" w:rsidRPr="00034224" w:rsidRDefault="00F91591" w:rsidP="00F91591">
            <w:pPr>
              <w:rPr>
                <w:rFonts w:ascii="Arial" w:hAnsi="Arial" w:cs="Arial"/>
                <w:b/>
                <w:bCs/>
                <w:color w:val="232429"/>
              </w:rPr>
            </w:pPr>
            <w:r w:rsidRPr="00034224">
              <w:rPr>
                <w:rFonts w:ascii="Arial" w:hAnsi="Arial" w:cs="Arial"/>
                <w:b/>
                <w:bCs/>
                <w:color w:val="232429"/>
              </w:rPr>
              <w:t>Name</w:t>
            </w:r>
          </w:p>
        </w:tc>
        <w:tc>
          <w:tcPr>
            <w:tcW w:w="5040" w:type="dxa"/>
            <w:tcBorders>
              <w:top w:val="single" w:sz="4" w:space="0" w:color="auto"/>
              <w:left w:val="nil"/>
              <w:bottom w:val="single" w:sz="4" w:space="0" w:color="auto"/>
              <w:right w:val="single" w:sz="4" w:space="0" w:color="auto"/>
            </w:tcBorders>
            <w:shd w:val="clear" w:color="000000" w:fill="E7E6E6"/>
            <w:vAlign w:val="center"/>
            <w:hideMark/>
          </w:tcPr>
          <w:p w14:paraId="2D005E4D" w14:textId="77777777" w:rsidR="00F91591" w:rsidRPr="00034224" w:rsidRDefault="00F91591" w:rsidP="00F91591">
            <w:pPr>
              <w:rPr>
                <w:rFonts w:ascii="Arial" w:hAnsi="Arial" w:cs="Arial"/>
                <w:b/>
                <w:bCs/>
                <w:color w:val="232429"/>
              </w:rPr>
            </w:pPr>
            <w:r w:rsidRPr="00034224">
              <w:rPr>
                <w:rFonts w:ascii="Arial" w:hAnsi="Arial" w:cs="Arial"/>
                <w:b/>
                <w:bCs/>
                <w:color w:val="232429"/>
              </w:rPr>
              <w:t>Description</w:t>
            </w:r>
          </w:p>
        </w:tc>
      </w:tr>
      <w:tr w:rsidR="00F91591" w:rsidRPr="00034224" w14:paraId="6A483D9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AC94C02" w14:textId="77777777" w:rsidR="00F91591" w:rsidRPr="00034224" w:rsidRDefault="00F91591" w:rsidP="00F91591">
            <w:pPr>
              <w:rPr>
                <w:rFonts w:ascii="Arial" w:hAnsi="Arial" w:cs="Arial"/>
                <w:color w:val="000000"/>
              </w:rPr>
            </w:pPr>
            <w:r w:rsidRPr="00034224">
              <w:rPr>
                <w:rFonts w:ascii="Arial" w:hAnsi="Arial" w:cs="Arial"/>
                <w:color w:val="000000"/>
              </w:rPr>
              <w:t>Administration</w:t>
            </w:r>
          </w:p>
        </w:tc>
        <w:tc>
          <w:tcPr>
            <w:tcW w:w="2475" w:type="dxa"/>
            <w:tcBorders>
              <w:top w:val="nil"/>
              <w:left w:val="nil"/>
              <w:bottom w:val="single" w:sz="4" w:space="0" w:color="auto"/>
              <w:right w:val="single" w:sz="4" w:space="0" w:color="auto"/>
            </w:tcBorders>
            <w:shd w:val="clear" w:color="auto" w:fill="auto"/>
            <w:noWrap/>
            <w:hideMark/>
          </w:tcPr>
          <w:p w14:paraId="2775B682" w14:textId="77777777" w:rsidR="00F91591" w:rsidRPr="00034224" w:rsidRDefault="00F91591" w:rsidP="00F91591">
            <w:pPr>
              <w:rPr>
                <w:rFonts w:ascii="Arial" w:hAnsi="Arial" w:cs="Arial"/>
                <w:color w:val="232429"/>
              </w:rPr>
            </w:pPr>
            <w:r w:rsidRPr="00034224">
              <w:rPr>
                <w:rFonts w:ascii="Arial" w:hAnsi="Arial" w:cs="Arial"/>
                <w:color w:val="232429"/>
              </w:rPr>
              <w:t>Admin Toolbar</w:t>
            </w:r>
          </w:p>
        </w:tc>
        <w:tc>
          <w:tcPr>
            <w:tcW w:w="5040" w:type="dxa"/>
            <w:tcBorders>
              <w:top w:val="nil"/>
              <w:left w:val="nil"/>
              <w:bottom w:val="single" w:sz="4" w:space="0" w:color="auto"/>
              <w:right w:val="single" w:sz="4" w:space="0" w:color="auto"/>
            </w:tcBorders>
            <w:shd w:val="clear" w:color="auto" w:fill="auto"/>
            <w:hideMark/>
          </w:tcPr>
          <w:p w14:paraId="69E7522B" w14:textId="77777777" w:rsidR="00F91591" w:rsidRPr="00034224" w:rsidRDefault="00F91591" w:rsidP="00F91591">
            <w:pPr>
              <w:rPr>
                <w:rFonts w:ascii="Arial" w:hAnsi="Arial" w:cs="Arial"/>
                <w:color w:val="232429"/>
              </w:rPr>
            </w:pPr>
            <w:r w:rsidRPr="00034224">
              <w:rPr>
                <w:rFonts w:ascii="Arial" w:hAnsi="Arial" w:cs="Arial"/>
                <w:color w:val="232429"/>
              </w:rPr>
              <w:t>Provides an improved drop-down menu interface to the site Toolbar.</w:t>
            </w:r>
          </w:p>
        </w:tc>
      </w:tr>
      <w:tr w:rsidR="00F91591" w:rsidRPr="00034224" w14:paraId="40561BB0"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070DC38" w14:textId="77777777" w:rsidR="00F91591" w:rsidRPr="00034224" w:rsidRDefault="00F91591" w:rsidP="00F91591">
            <w:pPr>
              <w:rPr>
                <w:rFonts w:ascii="Arial" w:hAnsi="Arial" w:cs="Arial"/>
                <w:color w:val="000000"/>
              </w:rPr>
            </w:pPr>
            <w:r w:rsidRPr="00034224">
              <w:rPr>
                <w:rFonts w:ascii="Arial" w:hAnsi="Arial" w:cs="Arial"/>
                <w:color w:val="000000"/>
              </w:rPr>
              <w:t>Administration</w:t>
            </w:r>
          </w:p>
        </w:tc>
        <w:tc>
          <w:tcPr>
            <w:tcW w:w="2475" w:type="dxa"/>
            <w:tcBorders>
              <w:top w:val="nil"/>
              <w:left w:val="nil"/>
              <w:bottom w:val="single" w:sz="4" w:space="0" w:color="auto"/>
              <w:right w:val="single" w:sz="4" w:space="0" w:color="auto"/>
            </w:tcBorders>
            <w:shd w:val="clear" w:color="auto" w:fill="auto"/>
            <w:noWrap/>
            <w:hideMark/>
          </w:tcPr>
          <w:p w14:paraId="34BD39EB" w14:textId="77777777" w:rsidR="00F91591" w:rsidRPr="00034224" w:rsidRDefault="00F91591" w:rsidP="00F91591">
            <w:pPr>
              <w:rPr>
                <w:rFonts w:ascii="Arial" w:hAnsi="Arial" w:cs="Arial"/>
                <w:color w:val="232429"/>
              </w:rPr>
            </w:pPr>
            <w:r w:rsidRPr="00034224">
              <w:rPr>
                <w:rFonts w:ascii="Arial" w:hAnsi="Arial" w:cs="Arial"/>
                <w:color w:val="232429"/>
              </w:rPr>
              <w:t>Admin Toolbar Extra Tools</w:t>
            </w:r>
          </w:p>
        </w:tc>
        <w:tc>
          <w:tcPr>
            <w:tcW w:w="5040" w:type="dxa"/>
            <w:tcBorders>
              <w:top w:val="nil"/>
              <w:left w:val="nil"/>
              <w:bottom w:val="single" w:sz="4" w:space="0" w:color="auto"/>
              <w:right w:val="single" w:sz="4" w:space="0" w:color="auto"/>
            </w:tcBorders>
            <w:shd w:val="clear" w:color="auto" w:fill="auto"/>
            <w:hideMark/>
          </w:tcPr>
          <w:p w14:paraId="5A63C3A9"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Adds</w:t>
            </w:r>
            <w:proofErr w:type="gramEnd"/>
            <w:r w:rsidRPr="00034224">
              <w:rPr>
                <w:rFonts w:ascii="Arial" w:hAnsi="Arial" w:cs="Arial"/>
                <w:color w:val="232429"/>
              </w:rPr>
              <w:t xml:space="preserve"> menu links like Flush cache, </w:t>
            </w:r>
            <w:proofErr w:type="gramStart"/>
            <w:r w:rsidRPr="00034224">
              <w:rPr>
                <w:rFonts w:ascii="Arial" w:hAnsi="Arial" w:cs="Arial"/>
                <w:color w:val="232429"/>
              </w:rPr>
              <w:t>Run</w:t>
            </w:r>
            <w:proofErr w:type="gramEnd"/>
            <w:r w:rsidRPr="00034224">
              <w:rPr>
                <w:rFonts w:ascii="Arial" w:hAnsi="Arial" w:cs="Arial"/>
                <w:color w:val="232429"/>
              </w:rPr>
              <w:t xml:space="preserve"> </w:t>
            </w:r>
            <w:proofErr w:type="spellStart"/>
            <w:r w:rsidRPr="00034224">
              <w:rPr>
                <w:rFonts w:ascii="Arial" w:hAnsi="Arial" w:cs="Arial"/>
                <w:color w:val="232429"/>
              </w:rPr>
              <w:t>cron</w:t>
            </w:r>
            <w:proofErr w:type="spellEnd"/>
            <w:r w:rsidRPr="00034224">
              <w:rPr>
                <w:rFonts w:ascii="Arial" w:hAnsi="Arial" w:cs="Arial"/>
                <w:color w:val="232429"/>
              </w:rPr>
              <w:t>, Run updates, and Logout under Drupal icon.</w:t>
            </w:r>
          </w:p>
        </w:tc>
      </w:tr>
      <w:tr w:rsidR="00F91591" w:rsidRPr="00034224" w14:paraId="22693A2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270FAFD" w14:textId="77777777" w:rsidR="00F91591" w:rsidRPr="00034224" w:rsidRDefault="00F91591" w:rsidP="00F91591">
            <w:pPr>
              <w:rPr>
                <w:rFonts w:ascii="Arial" w:hAnsi="Arial" w:cs="Arial"/>
                <w:color w:val="000000"/>
              </w:rPr>
            </w:pPr>
            <w:r w:rsidRPr="00034224">
              <w:rPr>
                <w:rFonts w:ascii="Arial" w:hAnsi="Arial" w:cs="Arial"/>
                <w:color w:val="000000"/>
              </w:rPr>
              <w:t>Administration</w:t>
            </w:r>
          </w:p>
        </w:tc>
        <w:tc>
          <w:tcPr>
            <w:tcW w:w="2475" w:type="dxa"/>
            <w:tcBorders>
              <w:top w:val="nil"/>
              <w:left w:val="nil"/>
              <w:bottom w:val="single" w:sz="4" w:space="0" w:color="auto"/>
              <w:right w:val="single" w:sz="4" w:space="0" w:color="auto"/>
            </w:tcBorders>
            <w:shd w:val="clear" w:color="auto" w:fill="auto"/>
            <w:noWrap/>
            <w:hideMark/>
          </w:tcPr>
          <w:p w14:paraId="0359A3C4" w14:textId="77777777" w:rsidR="00F91591" w:rsidRPr="00034224" w:rsidRDefault="00F91591" w:rsidP="00F91591">
            <w:pPr>
              <w:rPr>
                <w:rFonts w:ascii="Arial" w:hAnsi="Arial" w:cs="Arial"/>
                <w:color w:val="232429"/>
              </w:rPr>
            </w:pPr>
            <w:r w:rsidRPr="00034224">
              <w:rPr>
                <w:rFonts w:ascii="Arial" w:hAnsi="Arial" w:cs="Arial"/>
                <w:color w:val="232429"/>
              </w:rPr>
              <w:t>DRD Agent</w:t>
            </w:r>
          </w:p>
        </w:tc>
        <w:tc>
          <w:tcPr>
            <w:tcW w:w="5040" w:type="dxa"/>
            <w:tcBorders>
              <w:top w:val="nil"/>
              <w:left w:val="nil"/>
              <w:bottom w:val="single" w:sz="4" w:space="0" w:color="auto"/>
              <w:right w:val="single" w:sz="4" w:space="0" w:color="auto"/>
            </w:tcBorders>
            <w:shd w:val="clear" w:color="auto" w:fill="auto"/>
            <w:hideMark/>
          </w:tcPr>
          <w:p w14:paraId="20EC403D" w14:textId="77777777" w:rsidR="00F91591" w:rsidRPr="00034224" w:rsidRDefault="00F91591" w:rsidP="00F91591">
            <w:pPr>
              <w:rPr>
                <w:rFonts w:ascii="Arial" w:hAnsi="Arial" w:cs="Arial"/>
                <w:color w:val="232429"/>
              </w:rPr>
            </w:pPr>
            <w:r w:rsidRPr="00034224">
              <w:rPr>
                <w:rFonts w:ascii="Arial" w:hAnsi="Arial" w:cs="Arial"/>
                <w:color w:val="232429"/>
              </w:rPr>
              <w:t>Agent on remote Drupal sites for the main DRD module.</w:t>
            </w:r>
          </w:p>
        </w:tc>
      </w:tr>
      <w:tr w:rsidR="00F91591" w:rsidRPr="00034224" w14:paraId="7E2704E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9E9BE45" w14:textId="77777777" w:rsidR="00F91591" w:rsidRPr="00034224" w:rsidRDefault="00F91591" w:rsidP="00F91591">
            <w:pPr>
              <w:rPr>
                <w:rFonts w:ascii="Arial" w:hAnsi="Arial" w:cs="Arial"/>
                <w:color w:val="000000"/>
              </w:rPr>
            </w:pPr>
            <w:r w:rsidRPr="00034224">
              <w:rPr>
                <w:rFonts w:ascii="Arial" w:hAnsi="Arial" w:cs="Arial"/>
                <w:color w:val="000000"/>
              </w:rPr>
              <w:t>Blazy</w:t>
            </w:r>
          </w:p>
        </w:tc>
        <w:tc>
          <w:tcPr>
            <w:tcW w:w="2475" w:type="dxa"/>
            <w:tcBorders>
              <w:top w:val="nil"/>
              <w:left w:val="nil"/>
              <w:bottom w:val="single" w:sz="4" w:space="0" w:color="auto"/>
              <w:right w:val="single" w:sz="4" w:space="0" w:color="auto"/>
            </w:tcBorders>
            <w:shd w:val="clear" w:color="auto" w:fill="auto"/>
            <w:noWrap/>
            <w:hideMark/>
          </w:tcPr>
          <w:p w14:paraId="57352273" w14:textId="77777777" w:rsidR="00F91591" w:rsidRPr="00034224" w:rsidRDefault="00F91591" w:rsidP="00F91591">
            <w:pPr>
              <w:rPr>
                <w:rFonts w:ascii="Arial" w:hAnsi="Arial" w:cs="Arial"/>
                <w:color w:val="232429"/>
              </w:rPr>
            </w:pPr>
            <w:r w:rsidRPr="00034224">
              <w:rPr>
                <w:rFonts w:ascii="Arial" w:hAnsi="Arial" w:cs="Arial"/>
                <w:color w:val="232429"/>
              </w:rPr>
              <w:t>Blazy</w:t>
            </w:r>
          </w:p>
        </w:tc>
        <w:tc>
          <w:tcPr>
            <w:tcW w:w="5040" w:type="dxa"/>
            <w:tcBorders>
              <w:top w:val="nil"/>
              <w:left w:val="nil"/>
              <w:bottom w:val="single" w:sz="4" w:space="0" w:color="auto"/>
              <w:right w:val="single" w:sz="4" w:space="0" w:color="auto"/>
            </w:tcBorders>
            <w:shd w:val="clear" w:color="auto" w:fill="auto"/>
            <w:hideMark/>
          </w:tcPr>
          <w:p w14:paraId="2C777743" w14:textId="77777777" w:rsidR="00F91591" w:rsidRPr="00034224" w:rsidRDefault="00F91591" w:rsidP="00F91591">
            <w:pPr>
              <w:rPr>
                <w:rFonts w:ascii="Arial" w:hAnsi="Arial" w:cs="Arial"/>
                <w:color w:val="232429"/>
              </w:rPr>
            </w:pPr>
            <w:r w:rsidRPr="00034224">
              <w:rPr>
                <w:rFonts w:ascii="Arial" w:hAnsi="Arial" w:cs="Arial"/>
                <w:color w:val="232429"/>
              </w:rPr>
              <w:t>Provides basic Blazy integration for lazy loading and multi-serving images.</w:t>
            </w:r>
          </w:p>
        </w:tc>
      </w:tr>
      <w:tr w:rsidR="00F91591" w:rsidRPr="00034224" w14:paraId="004F64A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9F306C7" w14:textId="77777777" w:rsidR="00F91591" w:rsidRPr="00034224" w:rsidRDefault="00F91591" w:rsidP="00F91591">
            <w:pPr>
              <w:rPr>
                <w:rFonts w:ascii="Arial" w:hAnsi="Arial" w:cs="Arial"/>
                <w:color w:val="000000"/>
              </w:rPr>
            </w:pPr>
            <w:r w:rsidRPr="00034224">
              <w:rPr>
                <w:rFonts w:ascii="Arial" w:hAnsi="Arial" w:cs="Arial"/>
                <w:color w:val="000000"/>
              </w:rPr>
              <w:t>Chaos tool suite</w:t>
            </w:r>
          </w:p>
        </w:tc>
        <w:tc>
          <w:tcPr>
            <w:tcW w:w="2475" w:type="dxa"/>
            <w:tcBorders>
              <w:top w:val="nil"/>
              <w:left w:val="nil"/>
              <w:bottom w:val="single" w:sz="4" w:space="0" w:color="auto"/>
              <w:right w:val="single" w:sz="4" w:space="0" w:color="auto"/>
            </w:tcBorders>
            <w:shd w:val="clear" w:color="auto" w:fill="auto"/>
            <w:noWrap/>
            <w:hideMark/>
          </w:tcPr>
          <w:p w14:paraId="3B57CE72" w14:textId="77777777" w:rsidR="00F91591" w:rsidRPr="00034224" w:rsidRDefault="00F91591" w:rsidP="00F91591">
            <w:pPr>
              <w:rPr>
                <w:rFonts w:ascii="Arial" w:hAnsi="Arial" w:cs="Arial"/>
                <w:color w:val="232429"/>
              </w:rPr>
            </w:pPr>
            <w:r w:rsidRPr="00034224">
              <w:rPr>
                <w:rFonts w:ascii="Arial" w:hAnsi="Arial" w:cs="Arial"/>
                <w:color w:val="232429"/>
              </w:rPr>
              <w:t>Chaos Tools</w:t>
            </w:r>
          </w:p>
        </w:tc>
        <w:tc>
          <w:tcPr>
            <w:tcW w:w="5040" w:type="dxa"/>
            <w:tcBorders>
              <w:top w:val="nil"/>
              <w:left w:val="nil"/>
              <w:bottom w:val="single" w:sz="4" w:space="0" w:color="auto"/>
              <w:right w:val="single" w:sz="4" w:space="0" w:color="auto"/>
            </w:tcBorders>
            <w:shd w:val="clear" w:color="auto" w:fill="auto"/>
            <w:hideMark/>
          </w:tcPr>
          <w:p w14:paraId="3297B033"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w:t>
            </w:r>
            <w:proofErr w:type="gramStart"/>
            <w:r w:rsidRPr="00034224">
              <w:rPr>
                <w:rFonts w:ascii="Arial" w:hAnsi="Arial" w:cs="Arial"/>
                <w:color w:val="232429"/>
              </w:rPr>
              <w:t>a number of</w:t>
            </w:r>
            <w:proofErr w:type="gramEnd"/>
            <w:r w:rsidRPr="00034224">
              <w:rPr>
                <w:rFonts w:ascii="Arial" w:hAnsi="Arial" w:cs="Arial"/>
                <w:color w:val="232429"/>
              </w:rPr>
              <w:t xml:space="preserve"> utility and helper APIs for Drupal developers and site builders.</w:t>
            </w:r>
          </w:p>
        </w:tc>
      </w:tr>
      <w:tr w:rsidR="00F91591" w:rsidRPr="00034224" w14:paraId="45CF4629"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0D42EA3" w14:textId="77777777" w:rsidR="00F91591" w:rsidRPr="00034224" w:rsidRDefault="00F91591" w:rsidP="00F91591">
            <w:pPr>
              <w:rPr>
                <w:rFonts w:ascii="Arial" w:hAnsi="Arial" w:cs="Arial"/>
                <w:color w:val="000000"/>
              </w:rPr>
            </w:pPr>
            <w:r w:rsidRPr="00034224">
              <w:rPr>
                <w:rFonts w:ascii="Arial" w:hAnsi="Arial" w:cs="Arial"/>
                <w:color w:val="000000"/>
              </w:rPr>
              <w:t>Config</w:t>
            </w:r>
          </w:p>
        </w:tc>
        <w:tc>
          <w:tcPr>
            <w:tcW w:w="2475" w:type="dxa"/>
            <w:tcBorders>
              <w:top w:val="nil"/>
              <w:left w:val="nil"/>
              <w:bottom w:val="single" w:sz="4" w:space="0" w:color="auto"/>
              <w:right w:val="single" w:sz="4" w:space="0" w:color="auto"/>
            </w:tcBorders>
            <w:shd w:val="clear" w:color="auto" w:fill="auto"/>
            <w:noWrap/>
            <w:hideMark/>
          </w:tcPr>
          <w:p w14:paraId="670DD4E4" w14:textId="77777777" w:rsidR="00F91591" w:rsidRPr="00034224" w:rsidRDefault="00F91591" w:rsidP="00F91591">
            <w:pPr>
              <w:rPr>
                <w:rFonts w:ascii="Arial" w:hAnsi="Arial" w:cs="Arial"/>
                <w:color w:val="232429"/>
              </w:rPr>
            </w:pPr>
            <w:r w:rsidRPr="00034224">
              <w:rPr>
                <w:rFonts w:ascii="Arial" w:hAnsi="Arial" w:cs="Arial"/>
                <w:color w:val="232429"/>
              </w:rPr>
              <w:t>Config Filter</w:t>
            </w:r>
          </w:p>
        </w:tc>
        <w:tc>
          <w:tcPr>
            <w:tcW w:w="5040" w:type="dxa"/>
            <w:tcBorders>
              <w:top w:val="nil"/>
              <w:left w:val="nil"/>
              <w:bottom w:val="single" w:sz="4" w:space="0" w:color="auto"/>
              <w:right w:val="single" w:sz="4" w:space="0" w:color="auto"/>
            </w:tcBorders>
            <w:shd w:val="clear" w:color="auto" w:fill="auto"/>
            <w:hideMark/>
          </w:tcPr>
          <w:p w14:paraId="18AD2774" w14:textId="77777777" w:rsidR="00F91591" w:rsidRPr="00034224" w:rsidRDefault="00F91591" w:rsidP="00F91591">
            <w:pPr>
              <w:rPr>
                <w:rFonts w:ascii="Arial" w:hAnsi="Arial" w:cs="Arial"/>
                <w:color w:val="232429"/>
              </w:rPr>
            </w:pPr>
            <w:r w:rsidRPr="00034224">
              <w:rPr>
                <w:rFonts w:ascii="Arial" w:hAnsi="Arial" w:cs="Arial"/>
                <w:color w:val="232429"/>
              </w:rPr>
              <w:t xml:space="preserve">Config Filter allows other modules to interact with </w:t>
            </w:r>
            <w:proofErr w:type="gramStart"/>
            <w:r w:rsidRPr="00034224">
              <w:rPr>
                <w:rFonts w:ascii="Arial" w:hAnsi="Arial" w:cs="Arial"/>
                <w:color w:val="232429"/>
              </w:rPr>
              <w:t xml:space="preserve">a </w:t>
            </w:r>
            <w:proofErr w:type="spellStart"/>
            <w:r w:rsidRPr="00034224">
              <w:rPr>
                <w:rFonts w:ascii="Arial" w:hAnsi="Arial" w:cs="Arial"/>
                <w:color w:val="232429"/>
              </w:rPr>
              <w:t>ConfigStorage</w:t>
            </w:r>
            <w:proofErr w:type="spellEnd"/>
            <w:proofErr w:type="gramEnd"/>
            <w:r w:rsidRPr="00034224">
              <w:rPr>
                <w:rFonts w:ascii="Arial" w:hAnsi="Arial" w:cs="Arial"/>
                <w:color w:val="232429"/>
              </w:rPr>
              <w:t xml:space="preserve"> through filter plugins.</w:t>
            </w:r>
          </w:p>
        </w:tc>
      </w:tr>
      <w:tr w:rsidR="00F91591" w:rsidRPr="00034224" w14:paraId="1EC5E2F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BC37580" w14:textId="77777777" w:rsidR="00F91591" w:rsidRPr="00034224" w:rsidRDefault="00F91591" w:rsidP="00F91591">
            <w:pPr>
              <w:rPr>
                <w:rFonts w:ascii="Arial" w:hAnsi="Arial" w:cs="Arial"/>
                <w:color w:val="000000"/>
              </w:rPr>
            </w:pPr>
            <w:r w:rsidRPr="00034224">
              <w:rPr>
                <w:rFonts w:ascii="Arial" w:hAnsi="Arial" w:cs="Arial"/>
                <w:color w:val="000000"/>
              </w:rPr>
              <w:t>Config</w:t>
            </w:r>
          </w:p>
        </w:tc>
        <w:tc>
          <w:tcPr>
            <w:tcW w:w="2475" w:type="dxa"/>
            <w:tcBorders>
              <w:top w:val="nil"/>
              <w:left w:val="nil"/>
              <w:bottom w:val="single" w:sz="4" w:space="0" w:color="auto"/>
              <w:right w:val="single" w:sz="4" w:space="0" w:color="auto"/>
            </w:tcBorders>
            <w:shd w:val="clear" w:color="auto" w:fill="auto"/>
            <w:noWrap/>
            <w:hideMark/>
          </w:tcPr>
          <w:p w14:paraId="547F8AD6" w14:textId="77777777" w:rsidR="00F91591" w:rsidRPr="00034224" w:rsidRDefault="00F91591" w:rsidP="00F91591">
            <w:pPr>
              <w:rPr>
                <w:rFonts w:ascii="Arial" w:hAnsi="Arial" w:cs="Arial"/>
                <w:color w:val="232429"/>
              </w:rPr>
            </w:pPr>
            <w:r w:rsidRPr="00034224">
              <w:rPr>
                <w:rFonts w:ascii="Arial" w:hAnsi="Arial" w:cs="Arial"/>
                <w:color w:val="232429"/>
              </w:rPr>
              <w:t>Configuration Split</w:t>
            </w:r>
          </w:p>
        </w:tc>
        <w:tc>
          <w:tcPr>
            <w:tcW w:w="5040" w:type="dxa"/>
            <w:tcBorders>
              <w:top w:val="nil"/>
              <w:left w:val="nil"/>
              <w:bottom w:val="single" w:sz="4" w:space="0" w:color="auto"/>
              <w:right w:val="single" w:sz="4" w:space="0" w:color="auto"/>
            </w:tcBorders>
            <w:shd w:val="clear" w:color="auto" w:fill="auto"/>
            <w:hideMark/>
          </w:tcPr>
          <w:p w14:paraId="3BFE1DB1" w14:textId="77777777" w:rsidR="00F91591" w:rsidRPr="00034224" w:rsidRDefault="00F91591" w:rsidP="00F91591">
            <w:pPr>
              <w:rPr>
                <w:rFonts w:ascii="Arial" w:hAnsi="Arial" w:cs="Arial"/>
                <w:color w:val="232429"/>
              </w:rPr>
            </w:pPr>
            <w:r w:rsidRPr="00034224">
              <w:rPr>
                <w:rFonts w:ascii="Arial" w:hAnsi="Arial" w:cs="Arial"/>
                <w:color w:val="232429"/>
              </w:rPr>
              <w:t>Configuration filter for importing and exporting split config</w:t>
            </w:r>
          </w:p>
        </w:tc>
      </w:tr>
      <w:tr w:rsidR="00F91591" w:rsidRPr="00034224" w14:paraId="57B024FB"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8A2265B"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6FA6431A" w14:textId="77777777" w:rsidR="00F91591" w:rsidRPr="00034224" w:rsidRDefault="00F91591" w:rsidP="00F91591">
            <w:pPr>
              <w:rPr>
                <w:rFonts w:ascii="Arial" w:hAnsi="Arial" w:cs="Arial"/>
                <w:color w:val="232429"/>
              </w:rPr>
            </w:pPr>
            <w:r w:rsidRPr="00034224">
              <w:rPr>
                <w:rFonts w:ascii="Arial" w:hAnsi="Arial" w:cs="Arial"/>
                <w:color w:val="232429"/>
              </w:rPr>
              <w:t>Automated Cron</w:t>
            </w:r>
          </w:p>
        </w:tc>
        <w:tc>
          <w:tcPr>
            <w:tcW w:w="5040" w:type="dxa"/>
            <w:tcBorders>
              <w:top w:val="nil"/>
              <w:left w:val="nil"/>
              <w:bottom w:val="single" w:sz="4" w:space="0" w:color="auto"/>
              <w:right w:val="single" w:sz="4" w:space="0" w:color="auto"/>
            </w:tcBorders>
            <w:shd w:val="clear" w:color="auto" w:fill="auto"/>
            <w:hideMark/>
          </w:tcPr>
          <w:p w14:paraId="586938AD"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an automated way to run </w:t>
            </w:r>
            <w:proofErr w:type="spellStart"/>
            <w:r w:rsidRPr="00034224">
              <w:rPr>
                <w:rFonts w:ascii="Arial" w:hAnsi="Arial" w:cs="Arial"/>
                <w:color w:val="232429"/>
              </w:rPr>
              <w:t>cron</w:t>
            </w:r>
            <w:proofErr w:type="spellEnd"/>
            <w:r w:rsidRPr="00034224">
              <w:rPr>
                <w:rFonts w:ascii="Arial" w:hAnsi="Arial" w:cs="Arial"/>
                <w:color w:val="232429"/>
              </w:rPr>
              <w:t xml:space="preserve"> jobs, by executing them at the end of a server response.</w:t>
            </w:r>
          </w:p>
        </w:tc>
      </w:tr>
      <w:tr w:rsidR="00F91591" w:rsidRPr="00034224" w14:paraId="6E3CD761"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B878CC0"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3A2F53E1"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BigPipe</w:t>
            </w:r>
            <w:proofErr w:type="spellEnd"/>
          </w:p>
        </w:tc>
        <w:tc>
          <w:tcPr>
            <w:tcW w:w="5040" w:type="dxa"/>
            <w:tcBorders>
              <w:top w:val="nil"/>
              <w:left w:val="nil"/>
              <w:bottom w:val="single" w:sz="4" w:space="0" w:color="auto"/>
              <w:right w:val="single" w:sz="4" w:space="0" w:color="auto"/>
            </w:tcBorders>
            <w:shd w:val="clear" w:color="auto" w:fill="auto"/>
            <w:hideMark/>
          </w:tcPr>
          <w:p w14:paraId="44B1A612"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Sends</w:t>
            </w:r>
            <w:proofErr w:type="gramEnd"/>
            <w:r w:rsidRPr="00034224">
              <w:rPr>
                <w:rFonts w:ascii="Arial" w:hAnsi="Arial" w:cs="Arial"/>
                <w:color w:val="232429"/>
              </w:rPr>
              <w:t xml:space="preserve"> pages using the </w:t>
            </w:r>
            <w:proofErr w:type="spellStart"/>
            <w:r w:rsidRPr="00034224">
              <w:rPr>
                <w:rFonts w:ascii="Arial" w:hAnsi="Arial" w:cs="Arial"/>
                <w:color w:val="232429"/>
              </w:rPr>
              <w:t>BigPipe</w:t>
            </w:r>
            <w:proofErr w:type="spellEnd"/>
            <w:r w:rsidRPr="00034224">
              <w:rPr>
                <w:rFonts w:ascii="Arial" w:hAnsi="Arial" w:cs="Arial"/>
                <w:color w:val="232429"/>
              </w:rPr>
              <w:t xml:space="preserve"> technique that allows browsers to show them much faster.</w:t>
            </w:r>
          </w:p>
        </w:tc>
      </w:tr>
      <w:tr w:rsidR="00F91591" w:rsidRPr="00034224" w14:paraId="03EACBEA"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F1F9216"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6934148E" w14:textId="77777777" w:rsidR="00F91591" w:rsidRPr="00034224" w:rsidRDefault="00F91591" w:rsidP="00F91591">
            <w:pPr>
              <w:rPr>
                <w:rFonts w:ascii="Arial" w:hAnsi="Arial" w:cs="Arial"/>
                <w:color w:val="232429"/>
              </w:rPr>
            </w:pPr>
            <w:r w:rsidRPr="00034224">
              <w:rPr>
                <w:rFonts w:ascii="Arial" w:hAnsi="Arial" w:cs="Arial"/>
                <w:color w:val="232429"/>
              </w:rPr>
              <w:t>Block</w:t>
            </w:r>
          </w:p>
        </w:tc>
        <w:tc>
          <w:tcPr>
            <w:tcW w:w="5040" w:type="dxa"/>
            <w:tcBorders>
              <w:top w:val="nil"/>
              <w:left w:val="nil"/>
              <w:bottom w:val="single" w:sz="4" w:space="0" w:color="auto"/>
              <w:right w:val="single" w:sz="4" w:space="0" w:color="auto"/>
            </w:tcBorders>
            <w:shd w:val="clear" w:color="auto" w:fill="auto"/>
            <w:hideMark/>
          </w:tcPr>
          <w:p w14:paraId="0E057F21" w14:textId="77777777" w:rsidR="00F91591" w:rsidRPr="00034224" w:rsidRDefault="00F91591" w:rsidP="00F91591">
            <w:pPr>
              <w:rPr>
                <w:rFonts w:ascii="Arial" w:hAnsi="Arial" w:cs="Arial"/>
                <w:color w:val="232429"/>
              </w:rPr>
            </w:pPr>
            <w:r w:rsidRPr="00034224">
              <w:rPr>
                <w:rFonts w:ascii="Arial" w:hAnsi="Arial" w:cs="Arial"/>
                <w:color w:val="232429"/>
              </w:rPr>
              <w:t>Controls the visual building blocks a page is constructed with. Blocks are boxes of content rendered into an area, or region, of a web page.</w:t>
            </w:r>
          </w:p>
        </w:tc>
      </w:tr>
      <w:tr w:rsidR="00F91591" w:rsidRPr="00034224" w14:paraId="6CF08BF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19D88F4"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739BD446" w14:textId="77777777" w:rsidR="00F91591" w:rsidRPr="00034224" w:rsidRDefault="00F91591" w:rsidP="00F91591">
            <w:pPr>
              <w:rPr>
                <w:rFonts w:ascii="Arial" w:hAnsi="Arial" w:cs="Arial"/>
                <w:color w:val="232429"/>
              </w:rPr>
            </w:pPr>
            <w:r w:rsidRPr="00034224">
              <w:rPr>
                <w:rFonts w:ascii="Arial" w:hAnsi="Arial" w:cs="Arial"/>
                <w:color w:val="232429"/>
              </w:rPr>
              <w:t>Breakpoint</w:t>
            </w:r>
          </w:p>
        </w:tc>
        <w:tc>
          <w:tcPr>
            <w:tcW w:w="5040" w:type="dxa"/>
            <w:tcBorders>
              <w:top w:val="nil"/>
              <w:left w:val="nil"/>
              <w:bottom w:val="single" w:sz="4" w:space="0" w:color="auto"/>
              <w:right w:val="single" w:sz="4" w:space="0" w:color="auto"/>
            </w:tcBorders>
            <w:shd w:val="clear" w:color="auto" w:fill="auto"/>
            <w:hideMark/>
          </w:tcPr>
          <w:p w14:paraId="3C2B8741" w14:textId="77777777" w:rsidR="00F91591" w:rsidRPr="00034224" w:rsidRDefault="00F91591" w:rsidP="00F91591">
            <w:pPr>
              <w:rPr>
                <w:rFonts w:ascii="Arial" w:hAnsi="Arial" w:cs="Arial"/>
                <w:color w:val="232429"/>
              </w:rPr>
            </w:pPr>
            <w:r w:rsidRPr="00034224">
              <w:rPr>
                <w:rFonts w:ascii="Arial" w:hAnsi="Arial" w:cs="Arial"/>
                <w:color w:val="232429"/>
              </w:rPr>
              <w:t>Manages breakpoints and breakpoint groups for responsive designs.</w:t>
            </w:r>
          </w:p>
        </w:tc>
      </w:tr>
      <w:tr w:rsidR="00F91591" w:rsidRPr="00034224" w14:paraId="62B60C7B"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336B49C"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nil"/>
              <w:right w:val="nil"/>
            </w:tcBorders>
            <w:shd w:val="clear" w:color="auto" w:fill="auto"/>
            <w:noWrap/>
            <w:vAlign w:val="bottom"/>
            <w:hideMark/>
          </w:tcPr>
          <w:p w14:paraId="44BBA6E7" w14:textId="77777777" w:rsidR="00F91591" w:rsidRPr="00034224" w:rsidRDefault="00F91591" w:rsidP="00F91591">
            <w:pPr>
              <w:rPr>
                <w:rFonts w:ascii="Arial" w:hAnsi="Arial" w:cs="Arial"/>
                <w:color w:val="000000"/>
              </w:rPr>
            </w:pPr>
            <w:proofErr w:type="spellStart"/>
            <w:r w:rsidRPr="00034224">
              <w:rPr>
                <w:rFonts w:ascii="Arial" w:hAnsi="Arial" w:cs="Arial"/>
                <w:color w:val="000000"/>
              </w:rPr>
              <w:t>CKEditor</w:t>
            </w:r>
            <w:proofErr w:type="spellEnd"/>
            <w:r w:rsidRPr="00034224">
              <w:rPr>
                <w:rFonts w:ascii="Arial" w:hAnsi="Arial" w:cs="Arial"/>
                <w:color w:val="000000"/>
              </w:rPr>
              <w:t> (Deprecated)</w:t>
            </w:r>
          </w:p>
        </w:tc>
        <w:tc>
          <w:tcPr>
            <w:tcW w:w="5040" w:type="dxa"/>
            <w:tcBorders>
              <w:top w:val="nil"/>
              <w:left w:val="single" w:sz="4" w:space="0" w:color="auto"/>
              <w:bottom w:val="single" w:sz="4" w:space="0" w:color="auto"/>
              <w:right w:val="single" w:sz="4" w:space="0" w:color="auto"/>
            </w:tcBorders>
            <w:shd w:val="clear" w:color="auto" w:fill="auto"/>
            <w:hideMark/>
          </w:tcPr>
          <w:p w14:paraId="6DFECAC6" w14:textId="77777777" w:rsidR="00F91591" w:rsidRPr="00034224" w:rsidRDefault="00F91591" w:rsidP="00F91591">
            <w:pPr>
              <w:rPr>
                <w:rFonts w:ascii="Arial" w:hAnsi="Arial" w:cs="Arial"/>
                <w:color w:val="232429"/>
              </w:rPr>
            </w:pPr>
            <w:r w:rsidRPr="00034224">
              <w:rPr>
                <w:rFonts w:ascii="Arial" w:hAnsi="Arial" w:cs="Arial"/>
                <w:color w:val="232429"/>
              </w:rPr>
              <w:t xml:space="preserve">WYSIWYG editing for rich text fields using </w:t>
            </w:r>
            <w:proofErr w:type="spellStart"/>
            <w:r w:rsidRPr="00034224">
              <w:rPr>
                <w:rFonts w:ascii="Arial" w:hAnsi="Arial" w:cs="Arial"/>
                <w:color w:val="232429"/>
              </w:rPr>
              <w:t>CKEditor</w:t>
            </w:r>
            <w:proofErr w:type="spellEnd"/>
            <w:r w:rsidRPr="00034224">
              <w:rPr>
                <w:rFonts w:ascii="Arial" w:hAnsi="Arial" w:cs="Arial"/>
                <w:color w:val="232429"/>
              </w:rPr>
              <w:t>.</w:t>
            </w:r>
          </w:p>
        </w:tc>
      </w:tr>
      <w:tr w:rsidR="00F91591" w:rsidRPr="00034224" w14:paraId="6D5F549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D09C2F1"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single" w:sz="4" w:space="0" w:color="auto"/>
              <w:left w:val="nil"/>
              <w:bottom w:val="single" w:sz="4" w:space="0" w:color="auto"/>
              <w:right w:val="single" w:sz="4" w:space="0" w:color="auto"/>
            </w:tcBorders>
            <w:shd w:val="clear" w:color="auto" w:fill="auto"/>
            <w:noWrap/>
            <w:hideMark/>
          </w:tcPr>
          <w:p w14:paraId="7A8885D8" w14:textId="77777777" w:rsidR="00F91591" w:rsidRPr="00034224" w:rsidRDefault="00F91591" w:rsidP="00F91591">
            <w:pPr>
              <w:rPr>
                <w:rFonts w:ascii="Arial" w:hAnsi="Arial" w:cs="Arial"/>
                <w:color w:val="232429"/>
              </w:rPr>
            </w:pPr>
            <w:r w:rsidRPr="00034224">
              <w:rPr>
                <w:rFonts w:ascii="Arial" w:hAnsi="Arial" w:cs="Arial"/>
                <w:color w:val="232429"/>
              </w:rPr>
              <w:t>Comment</w:t>
            </w:r>
          </w:p>
        </w:tc>
        <w:tc>
          <w:tcPr>
            <w:tcW w:w="5040" w:type="dxa"/>
            <w:tcBorders>
              <w:top w:val="nil"/>
              <w:left w:val="nil"/>
              <w:bottom w:val="single" w:sz="4" w:space="0" w:color="auto"/>
              <w:right w:val="single" w:sz="4" w:space="0" w:color="auto"/>
            </w:tcBorders>
            <w:shd w:val="clear" w:color="auto" w:fill="auto"/>
            <w:hideMark/>
          </w:tcPr>
          <w:p w14:paraId="628397B1"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users to comment on content.</w:t>
            </w:r>
          </w:p>
        </w:tc>
      </w:tr>
      <w:tr w:rsidR="00F91591" w:rsidRPr="00034224" w14:paraId="3C8CD03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D3DF9C7"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DA4331D" w14:textId="77777777" w:rsidR="00F91591" w:rsidRPr="00034224" w:rsidRDefault="00F91591" w:rsidP="00F91591">
            <w:pPr>
              <w:rPr>
                <w:rFonts w:ascii="Arial" w:hAnsi="Arial" w:cs="Arial"/>
                <w:color w:val="232429"/>
              </w:rPr>
            </w:pPr>
            <w:r w:rsidRPr="00034224">
              <w:rPr>
                <w:rFonts w:ascii="Arial" w:hAnsi="Arial" w:cs="Arial"/>
                <w:color w:val="232429"/>
              </w:rPr>
              <w:t>Configuration Manager</w:t>
            </w:r>
          </w:p>
        </w:tc>
        <w:tc>
          <w:tcPr>
            <w:tcW w:w="5040" w:type="dxa"/>
            <w:tcBorders>
              <w:top w:val="nil"/>
              <w:left w:val="nil"/>
              <w:bottom w:val="single" w:sz="4" w:space="0" w:color="auto"/>
              <w:right w:val="single" w:sz="4" w:space="0" w:color="auto"/>
            </w:tcBorders>
            <w:shd w:val="clear" w:color="auto" w:fill="auto"/>
            <w:hideMark/>
          </w:tcPr>
          <w:p w14:paraId="2F49C810"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administrators to import and export configuration changes.</w:t>
            </w:r>
          </w:p>
        </w:tc>
      </w:tr>
      <w:tr w:rsidR="00F91591" w:rsidRPr="00034224" w14:paraId="164A580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11C0BD3"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2BFE4238" w14:textId="77777777" w:rsidR="00F91591" w:rsidRPr="00034224" w:rsidRDefault="00F91591" w:rsidP="00F91591">
            <w:pPr>
              <w:rPr>
                <w:rFonts w:ascii="Arial" w:hAnsi="Arial" w:cs="Arial"/>
                <w:color w:val="232429"/>
              </w:rPr>
            </w:pPr>
            <w:r w:rsidRPr="00034224">
              <w:rPr>
                <w:rFonts w:ascii="Arial" w:hAnsi="Arial" w:cs="Arial"/>
                <w:color w:val="232429"/>
              </w:rPr>
              <w:t>Contextual Links</w:t>
            </w:r>
          </w:p>
        </w:tc>
        <w:tc>
          <w:tcPr>
            <w:tcW w:w="5040" w:type="dxa"/>
            <w:tcBorders>
              <w:top w:val="nil"/>
              <w:left w:val="nil"/>
              <w:bottom w:val="single" w:sz="4" w:space="0" w:color="auto"/>
              <w:right w:val="single" w:sz="4" w:space="0" w:color="auto"/>
            </w:tcBorders>
            <w:shd w:val="clear" w:color="auto" w:fill="auto"/>
            <w:hideMark/>
          </w:tcPr>
          <w:p w14:paraId="543F2A65" w14:textId="77777777" w:rsidR="00F91591" w:rsidRPr="00034224" w:rsidRDefault="00F91591" w:rsidP="00F91591">
            <w:pPr>
              <w:rPr>
                <w:rFonts w:ascii="Arial" w:hAnsi="Arial" w:cs="Arial"/>
                <w:color w:val="232429"/>
              </w:rPr>
            </w:pPr>
            <w:r w:rsidRPr="00034224">
              <w:rPr>
                <w:rFonts w:ascii="Arial" w:hAnsi="Arial" w:cs="Arial"/>
                <w:color w:val="232429"/>
              </w:rPr>
              <w:t>Provides contextual links to directly access tasks related to page elements.</w:t>
            </w:r>
          </w:p>
        </w:tc>
      </w:tr>
      <w:tr w:rsidR="00F91591" w:rsidRPr="00034224" w14:paraId="166260C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D207D01"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2268757E" w14:textId="77777777" w:rsidR="00F91591" w:rsidRPr="00034224" w:rsidRDefault="00F91591" w:rsidP="00F91591">
            <w:pPr>
              <w:rPr>
                <w:rFonts w:ascii="Arial" w:hAnsi="Arial" w:cs="Arial"/>
                <w:color w:val="232429"/>
              </w:rPr>
            </w:pPr>
            <w:r w:rsidRPr="00034224">
              <w:rPr>
                <w:rFonts w:ascii="Arial" w:hAnsi="Arial" w:cs="Arial"/>
                <w:color w:val="232429"/>
              </w:rPr>
              <w:t>Custom Block</w:t>
            </w:r>
          </w:p>
        </w:tc>
        <w:tc>
          <w:tcPr>
            <w:tcW w:w="5040" w:type="dxa"/>
            <w:tcBorders>
              <w:top w:val="nil"/>
              <w:left w:val="nil"/>
              <w:bottom w:val="single" w:sz="4" w:space="0" w:color="auto"/>
              <w:right w:val="single" w:sz="4" w:space="0" w:color="auto"/>
            </w:tcBorders>
            <w:shd w:val="clear" w:color="auto" w:fill="auto"/>
            <w:hideMark/>
          </w:tcPr>
          <w:p w14:paraId="1C702C5B" w14:textId="77777777" w:rsidR="00F91591" w:rsidRPr="00034224" w:rsidRDefault="00F91591" w:rsidP="00F91591">
            <w:pPr>
              <w:rPr>
                <w:rFonts w:ascii="Arial" w:hAnsi="Arial" w:cs="Arial"/>
                <w:color w:val="232429"/>
              </w:rPr>
            </w:pPr>
            <w:r w:rsidRPr="00034224">
              <w:rPr>
                <w:rFonts w:ascii="Arial" w:hAnsi="Arial" w:cs="Arial"/>
                <w:color w:val="232429"/>
              </w:rPr>
              <w:t>Allows the creation of custom blocks and block types.</w:t>
            </w:r>
          </w:p>
        </w:tc>
      </w:tr>
      <w:tr w:rsidR="00F91591" w:rsidRPr="00034224" w14:paraId="4ECEA7A7"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7274ADE"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97016AB" w14:textId="77777777" w:rsidR="00F91591" w:rsidRPr="00034224" w:rsidRDefault="00F91591" w:rsidP="00F91591">
            <w:pPr>
              <w:rPr>
                <w:rFonts w:ascii="Arial" w:hAnsi="Arial" w:cs="Arial"/>
                <w:color w:val="232429"/>
              </w:rPr>
            </w:pPr>
            <w:r w:rsidRPr="00034224">
              <w:rPr>
                <w:rFonts w:ascii="Arial" w:hAnsi="Arial" w:cs="Arial"/>
                <w:color w:val="232429"/>
              </w:rPr>
              <w:t>Custom Menu Links</w:t>
            </w:r>
          </w:p>
        </w:tc>
        <w:tc>
          <w:tcPr>
            <w:tcW w:w="5040" w:type="dxa"/>
            <w:tcBorders>
              <w:top w:val="nil"/>
              <w:left w:val="nil"/>
              <w:bottom w:val="single" w:sz="4" w:space="0" w:color="auto"/>
              <w:right w:val="single" w:sz="4" w:space="0" w:color="auto"/>
            </w:tcBorders>
            <w:shd w:val="clear" w:color="auto" w:fill="auto"/>
            <w:hideMark/>
          </w:tcPr>
          <w:p w14:paraId="7C2266CC" w14:textId="77777777" w:rsidR="00F91591" w:rsidRPr="00034224" w:rsidRDefault="00F91591" w:rsidP="00F91591">
            <w:pPr>
              <w:rPr>
                <w:rFonts w:ascii="Arial" w:hAnsi="Arial" w:cs="Arial"/>
                <w:color w:val="232429"/>
              </w:rPr>
            </w:pPr>
            <w:r w:rsidRPr="00034224">
              <w:rPr>
                <w:rFonts w:ascii="Arial" w:hAnsi="Arial" w:cs="Arial"/>
                <w:color w:val="232429"/>
              </w:rPr>
              <w:t>Allows users to create menu links.</w:t>
            </w:r>
          </w:p>
        </w:tc>
      </w:tr>
      <w:tr w:rsidR="00F91591" w:rsidRPr="00034224" w14:paraId="5864226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902A222"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2512E4D8" w14:textId="77777777" w:rsidR="00F91591" w:rsidRPr="00034224" w:rsidRDefault="00F91591" w:rsidP="00F91591">
            <w:pPr>
              <w:rPr>
                <w:rFonts w:ascii="Arial" w:hAnsi="Arial" w:cs="Arial"/>
                <w:color w:val="232429"/>
              </w:rPr>
            </w:pPr>
            <w:r w:rsidRPr="00034224">
              <w:rPr>
                <w:rFonts w:ascii="Arial" w:hAnsi="Arial" w:cs="Arial"/>
                <w:color w:val="232429"/>
              </w:rPr>
              <w:t>Database Logging</w:t>
            </w:r>
          </w:p>
        </w:tc>
        <w:tc>
          <w:tcPr>
            <w:tcW w:w="5040" w:type="dxa"/>
            <w:tcBorders>
              <w:top w:val="nil"/>
              <w:left w:val="nil"/>
              <w:bottom w:val="single" w:sz="4" w:space="0" w:color="auto"/>
              <w:right w:val="single" w:sz="4" w:space="0" w:color="auto"/>
            </w:tcBorders>
            <w:shd w:val="clear" w:color="auto" w:fill="auto"/>
            <w:hideMark/>
          </w:tcPr>
          <w:p w14:paraId="60E1FAEC" w14:textId="77777777" w:rsidR="00F91591" w:rsidRPr="00034224" w:rsidRDefault="00F91591" w:rsidP="00F91591">
            <w:pPr>
              <w:rPr>
                <w:rFonts w:ascii="Arial" w:hAnsi="Arial" w:cs="Arial"/>
                <w:color w:val="232429"/>
              </w:rPr>
            </w:pPr>
            <w:r w:rsidRPr="00034224">
              <w:rPr>
                <w:rFonts w:ascii="Arial" w:hAnsi="Arial" w:cs="Arial"/>
                <w:color w:val="232429"/>
              </w:rPr>
              <w:t>Logs system events in the database.</w:t>
            </w:r>
          </w:p>
        </w:tc>
      </w:tr>
      <w:tr w:rsidR="00F91591" w:rsidRPr="00034224" w14:paraId="5FB0BBD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4879345"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3029821A" w14:textId="77777777" w:rsidR="00F91591" w:rsidRPr="00034224" w:rsidRDefault="00F91591" w:rsidP="00F91591">
            <w:pPr>
              <w:rPr>
                <w:rFonts w:ascii="Arial" w:hAnsi="Arial" w:cs="Arial"/>
                <w:color w:val="232429"/>
              </w:rPr>
            </w:pPr>
            <w:r w:rsidRPr="00034224">
              <w:rPr>
                <w:rFonts w:ascii="Arial" w:hAnsi="Arial" w:cs="Arial"/>
                <w:color w:val="232429"/>
              </w:rPr>
              <w:t>Field</w:t>
            </w:r>
          </w:p>
        </w:tc>
        <w:tc>
          <w:tcPr>
            <w:tcW w:w="5040" w:type="dxa"/>
            <w:tcBorders>
              <w:top w:val="nil"/>
              <w:left w:val="nil"/>
              <w:bottom w:val="single" w:sz="4" w:space="0" w:color="auto"/>
              <w:right w:val="single" w:sz="4" w:space="0" w:color="auto"/>
            </w:tcBorders>
            <w:shd w:val="clear" w:color="auto" w:fill="auto"/>
            <w:hideMark/>
          </w:tcPr>
          <w:p w14:paraId="4370F696" w14:textId="77777777" w:rsidR="00F91591" w:rsidRPr="00034224" w:rsidRDefault="00F91591" w:rsidP="00F91591">
            <w:pPr>
              <w:rPr>
                <w:rFonts w:ascii="Arial" w:hAnsi="Arial" w:cs="Arial"/>
                <w:color w:val="232429"/>
              </w:rPr>
            </w:pPr>
            <w:r w:rsidRPr="00034224">
              <w:rPr>
                <w:rFonts w:ascii="Arial" w:hAnsi="Arial" w:cs="Arial"/>
                <w:color w:val="232429"/>
              </w:rPr>
              <w:t>Field API to add fields to entities like nodes and users.</w:t>
            </w:r>
          </w:p>
        </w:tc>
      </w:tr>
      <w:tr w:rsidR="00F91591" w:rsidRPr="00034224" w14:paraId="0E40F0F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A234821" w14:textId="77777777" w:rsidR="00F91591" w:rsidRPr="00034224" w:rsidRDefault="00F91591" w:rsidP="00F91591">
            <w:pPr>
              <w:rPr>
                <w:rFonts w:ascii="Arial" w:hAnsi="Arial" w:cs="Arial"/>
                <w:color w:val="000000"/>
              </w:rPr>
            </w:pPr>
            <w:r w:rsidRPr="00034224">
              <w:rPr>
                <w:rFonts w:ascii="Arial" w:hAnsi="Arial" w:cs="Arial"/>
                <w:color w:val="000000"/>
              </w:rPr>
              <w:lastRenderedPageBreak/>
              <w:t>CORE</w:t>
            </w:r>
          </w:p>
        </w:tc>
        <w:tc>
          <w:tcPr>
            <w:tcW w:w="2475" w:type="dxa"/>
            <w:tcBorders>
              <w:top w:val="nil"/>
              <w:left w:val="nil"/>
              <w:bottom w:val="single" w:sz="4" w:space="0" w:color="auto"/>
              <w:right w:val="single" w:sz="4" w:space="0" w:color="auto"/>
            </w:tcBorders>
            <w:shd w:val="clear" w:color="auto" w:fill="auto"/>
            <w:noWrap/>
            <w:hideMark/>
          </w:tcPr>
          <w:p w14:paraId="5692DABA" w14:textId="77777777" w:rsidR="00F91591" w:rsidRPr="00034224" w:rsidRDefault="00F91591" w:rsidP="00F91591">
            <w:pPr>
              <w:rPr>
                <w:rFonts w:ascii="Arial" w:hAnsi="Arial" w:cs="Arial"/>
                <w:color w:val="232429"/>
              </w:rPr>
            </w:pPr>
            <w:r w:rsidRPr="00034224">
              <w:rPr>
                <w:rFonts w:ascii="Arial" w:hAnsi="Arial" w:cs="Arial"/>
                <w:color w:val="232429"/>
              </w:rPr>
              <w:t>Field UI</w:t>
            </w:r>
          </w:p>
        </w:tc>
        <w:tc>
          <w:tcPr>
            <w:tcW w:w="5040" w:type="dxa"/>
            <w:tcBorders>
              <w:top w:val="nil"/>
              <w:left w:val="nil"/>
              <w:bottom w:val="single" w:sz="4" w:space="0" w:color="auto"/>
              <w:right w:val="single" w:sz="4" w:space="0" w:color="auto"/>
            </w:tcBorders>
            <w:shd w:val="clear" w:color="auto" w:fill="auto"/>
            <w:hideMark/>
          </w:tcPr>
          <w:p w14:paraId="5ADDE903" w14:textId="77777777" w:rsidR="00F91591" w:rsidRPr="00034224" w:rsidRDefault="00F91591" w:rsidP="00F91591">
            <w:pPr>
              <w:rPr>
                <w:rFonts w:ascii="Arial" w:hAnsi="Arial" w:cs="Arial"/>
                <w:color w:val="232429"/>
              </w:rPr>
            </w:pPr>
            <w:r w:rsidRPr="00034224">
              <w:rPr>
                <w:rFonts w:ascii="Arial" w:hAnsi="Arial" w:cs="Arial"/>
                <w:color w:val="232429"/>
              </w:rPr>
              <w:t>Provides a user interface for the Field module.</w:t>
            </w:r>
          </w:p>
        </w:tc>
      </w:tr>
      <w:tr w:rsidR="00F91591" w:rsidRPr="00034224" w14:paraId="1345A43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C68AAD0"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066DD62B" w14:textId="77777777" w:rsidR="00F91591" w:rsidRPr="00034224" w:rsidRDefault="00F91591" w:rsidP="00F91591">
            <w:pPr>
              <w:rPr>
                <w:rFonts w:ascii="Arial" w:hAnsi="Arial" w:cs="Arial"/>
                <w:color w:val="232429"/>
              </w:rPr>
            </w:pPr>
            <w:r w:rsidRPr="00034224">
              <w:rPr>
                <w:rFonts w:ascii="Arial" w:hAnsi="Arial" w:cs="Arial"/>
                <w:color w:val="232429"/>
              </w:rPr>
              <w:t>Filter</w:t>
            </w:r>
          </w:p>
        </w:tc>
        <w:tc>
          <w:tcPr>
            <w:tcW w:w="5040" w:type="dxa"/>
            <w:tcBorders>
              <w:top w:val="nil"/>
              <w:left w:val="nil"/>
              <w:bottom w:val="single" w:sz="4" w:space="0" w:color="auto"/>
              <w:right w:val="single" w:sz="4" w:space="0" w:color="auto"/>
            </w:tcBorders>
            <w:shd w:val="clear" w:color="auto" w:fill="auto"/>
            <w:hideMark/>
          </w:tcPr>
          <w:p w14:paraId="3EBDD29D" w14:textId="77777777" w:rsidR="00F91591" w:rsidRPr="00034224" w:rsidRDefault="00F91591" w:rsidP="00F91591">
            <w:pPr>
              <w:rPr>
                <w:rFonts w:ascii="Arial" w:hAnsi="Arial" w:cs="Arial"/>
                <w:color w:val="232429"/>
              </w:rPr>
            </w:pPr>
            <w:r w:rsidRPr="00034224">
              <w:rPr>
                <w:rFonts w:ascii="Arial" w:hAnsi="Arial" w:cs="Arial"/>
                <w:color w:val="232429"/>
              </w:rPr>
              <w:t>Filters content in preparation for display.</w:t>
            </w:r>
          </w:p>
        </w:tc>
      </w:tr>
      <w:tr w:rsidR="00F91591" w:rsidRPr="00034224" w14:paraId="620A0FC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1B9508E"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6D54467A" w14:textId="77777777" w:rsidR="00F91591" w:rsidRPr="00034224" w:rsidRDefault="00F91591" w:rsidP="00F91591">
            <w:pPr>
              <w:rPr>
                <w:rFonts w:ascii="Arial" w:hAnsi="Arial" w:cs="Arial"/>
                <w:color w:val="232429"/>
              </w:rPr>
            </w:pPr>
            <w:r w:rsidRPr="00034224">
              <w:rPr>
                <w:rFonts w:ascii="Arial" w:hAnsi="Arial" w:cs="Arial"/>
                <w:color w:val="232429"/>
              </w:rPr>
              <w:t>Help</w:t>
            </w:r>
          </w:p>
        </w:tc>
        <w:tc>
          <w:tcPr>
            <w:tcW w:w="5040" w:type="dxa"/>
            <w:tcBorders>
              <w:top w:val="nil"/>
              <w:left w:val="nil"/>
              <w:bottom w:val="single" w:sz="4" w:space="0" w:color="auto"/>
              <w:right w:val="single" w:sz="4" w:space="0" w:color="auto"/>
            </w:tcBorders>
            <w:shd w:val="clear" w:color="auto" w:fill="auto"/>
            <w:hideMark/>
          </w:tcPr>
          <w:p w14:paraId="5520AFEE" w14:textId="77777777" w:rsidR="00F91591" w:rsidRPr="00034224" w:rsidRDefault="00F91591" w:rsidP="00F91591">
            <w:pPr>
              <w:rPr>
                <w:rFonts w:ascii="Arial" w:hAnsi="Arial" w:cs="Arial"/>
                <w:color w:val="232429"/>
              </w:rPr>
            </w:pPr>
            <w:r w:rsidRPr="00034224">
              <w:rPr>
                <w:rFonts w:ascii="Arial" w:hAnsi="Arial" w:cs="Arial"/>
                <w:color w:val="232429"/>
              </w:rPr>
              <w:t>Manages the display of online help.</w:t>
            </w:r>
          </w:p>
        </w:tc>
      </w:tr>
      <w:tr w:rsidR="00F91591" w:rsidRPr="00034224" w14:paraId="6B3D2EA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70D4394"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2E65445" w14:textId="77777777" w:rsidR="00F91591" w:rsidRPr="00034224" w:rsidRDefault="00F91591" w:rsidP="00F91591">
            <w:pPr>
              <w:rPr>
                <w:rFonts w:ascii="Arial" w:hAnsi="Arial" w:cs="Arial"/>
                <w:color w:val="232429"/>
              </w:rPr>
            </w:pPr>
            <w:r w:rsidRPr="00034224">
              <w:rPr>
                <w:rFonts w:ascii="Arial" w:hAnsi="Arial" w:cs="Arial"/>
                <w:color w:val="232429"/>
              </w:rPr>
              <w:t>History</w:t>
            </w:r>
          </w:p>
        </w:tc>
        <w:tc>
          <w:tcPr>
            <w:tcW w:w="5040" w:type="dxa"/>
            <w:tcBorders>
              <w:top w:val="nil"/>
              <w:left w:val="nil"/>
              <w:bottom w:val="single" w:sz="4" w:space="0" w:color="auto"/>
              <w:right w:val="single" w:sz="4" w:space="0" w:color="auto"/>
            </w:tcBorders>
            <w:shd w:val="clear" w:color="auto" w:fill="auto"/>
            <w:hideMark/>
          </w:tcPr>
          <w:p w14:paraId="293B83D4" w14:textId="77777777" w:rsidR="00F91591" w:rsidRPr="00034224" w:rsidRDefault="00F91591" w:rsidP="00F91591">
            <w:pPr>
              <w:rPr>
                <w:rFonts w:ascii="Arial" w:hAnsi="Arial" w:cs="Arial"/>
                <w:color w:val="232429"/>
              </w:rPr>
            </w:pPr>
            <w:r w:rsidRPr="00034224">
              <w:rPr>
                <w:rFonts w:ascii="Arial" w:hAnsi="Arial" w:cs="Arial"/>
                <w:color w:val="232429"/>
              </w:rPr>
              <w:t>Records which user has read which content.</w:t>
            </w:r>
          </w:p>
        </w:tc>
      </w:tr>
      <w:tr w:rsidR="00F91591" w:rsidRPr="00034224" w14:paraId="5F1473D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533F0A6"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54A3CF78" w14:textId="77777777" w:rsidR="00F91591" w:rsidRPr="00034224" w:rsidRDefault="00F91591" w:rsidP="00F91591">
            <w:pPr>
              <w:rPr>
                <w:rFonts w:ascii="Arial" w:hAnsi="Arial" w:cs="Arial"/>
                <w:color w:val="232429"/>
              </w:rPr>
            </w:pPr>
            <w:r w:rsidRPr="00034224">
              <w:rPr>
                <w:rFonts w:ascii="Arial" w:hAnsi="Arial" w:cs="Arial"/>
                <w:color w:val="232429"/>
              </w:rPr>
              <w:t>Internal Dynamic Page Cache</w:t>
            </w:r>
          </w:p>
        </w:tc>
        <w:tc>
          <w:tcPr>
            <w:tcW w:w="5040" w:type="dxa"/>
            <w:tcBorders>
              <w:top w:val="nil"/>
              <w:left w:val="nil"/>
              <w:bottom w:val="single" w:sz="4" w:space="0" w:color="auto"/>
              <w:right w:val="single" w:sz="4" w:space="0" w:color="auto"/>
            </w:tcBorders>
            <w:shd w:val="clear" w:color="auto" w:fill="auto"/>
            <w:hideMark/>
          </w:tcPr>
          <w:p w14:paraId="2B5B0D28"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Caches</w:t>
            </w:r>
            <w:proofErr w:type="gramEnd"/>
            <w:r w:rsidRPr="00034224">
              <w:rPr>
                <w:rFonts w:ascii="Arial" w:hAnsi="Arial" w:cs="Arial"/>
                <w:color w:val="232429"/>
              </w:rPr>
              <w:t xml:space="preserve"> pages, including those with dynamic content, for all users.</w:t>
            </w:r>
          </w:p>
        </w:tc>
      </w:tr>
      <w:tr w:rsidR="00F91591" w:rsidRPr="00034224" w14:paraId="1670BEE0"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EAD2E24"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4CFDA8B" w14:textId="77777777" w:rsidR="00F91591" w:rsidRPr="00034224" w:rsidRDefault="00F91591" w:rsidP="00F91591">
            <w:pPr>
              <w:rPr>
                <w:rFonts w:ascii="Arial" w:hAnsi="Arial" w:cs="Arial"/>
                <w:color w:val="232429"/>
              </w:rPr>
            </w:pPr>
            <w:r w:rsidRPr="00034224">
              <w:rPr>
                <w:rFonts w:ascii="Arial" w:hAnsi="Arial" w:cs="Arial"/>
                <w:color w:val="232429"/>
              </w:rPr>
              <w:t>Internal Page Cache</w:t>
            </w:r>
          </w:p>
        </w:tc>
        <w:tc>
          <w:tcPr>
            <w:tcW w:w="5040" w:type="dxa"/>
            <w:tcBorders>
              <w:top w:val="nil"/>
              <w:left w:val="nil"/>
              <w:bottom w:val="single" w:sz="4" w:space="0" w:color="auto"/>
              <w:right w:val="single" w:sz="4" w:space="0" w:color="auto"/>
            </w:tcBorders>
            <w:shd w:val="clear" w:color="auto" w:fill="auto"/>
            <w:hideMark/>
          </w:tcPr>
          <w:p w14:paraId="74FFDA90"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Caches</w:t>
            </w:r>
            <w:proofErr w:type="gramEnd"/>
            <w:r w:rsidRPr="00034224">
              <w:rPr>
                <w:rFonts w:ascii="Arial" w:hAnsi="Arial" w:cs="Arial"/>
                <w:color w:val="232429"/>
              </w:rPr>
              <w:t xml:space="preserve"> pages for anonymous users and can be used when external page cache is not available.</w:t>
            </w:r>
          </w:p>
        </w:tc>
      </w:tr>
      <w:tr w:rsidR="00F91591" w:rsidRPr="00034224" w14:paraId="23FBFD1B"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E5754E3"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77608D89" w14:textId="77777777" w:rsidR="00F91591" w:rsidRPr="00034224" w:rsidRDefault="00F91591" w:rsidP="00F91591">
            <w:pPr>
              <w:rPr>
                <w:rFonts w:ascii="Arial" w:hAnsi="Arial" w:cs="Arial"/>
                <w:color w:val="232429"/>
              </w:rPr>
            </w:pPr>
            <w:r w:rsidRPr="00034224">
              <w:rPr>
                <w:rFonts w:ascii="Arial" w:hAnsi="Arial" w:cs="Arial"/>
                <w:color w:val="232429"/>
              </w:rPr>
              <w:t>Layout Builder</w:t>
            </w:r>
          </w:p>
        </w:tc>
        <w:tc>
          <w:tcPr>
            <w:tcW w:w="5040" w:type="dxa"/>
            <w:tcBorders>
              <w:top w:val="nil"/>
              <w:left w:val="nil"/>
              <w:bottom w:val="single" w:sz="4" w:space="0" w:color="auto"/>
              <w:right w:val="single" w:sz="4" w:space="0" w:color="auto"/>
            </w:tcBorders>
            <w:shd w:val="clear" w:color="auto" w:fill="auto"/>
            <w:hideMark/>
          </w:tcPr>
          <w:p w14:paraId="4E22B163"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users to add and arrange blocks and content fields directly on the content.</w:t>
            </w:r>
          </w:p>
        </w:tc>
      </w:tr>
      <w:tr w:rsidR="00F91591" w:rsidRPr="00034224" w14:paraId="4F07F25A"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529BBFE"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7D1DC82D" w14:textId="77777777" w:rsidR="00F91591" w:rsidRPr="00034224" w:rsidRDefault="00F91591" w:rsidP="00F91591">
            <w:pPr>
              <w:rPr>
                <w:rFonts w:ascii="Arial" w:hAnsi="Arial" w:cs="Arial"/>
                <w:color w:val="232429"/>
              </w:rPr>
            </w:pPr>
            <w:r w:rsidRPr="00034224">
              <w:rPr>
                <w:rFonts w:ascii="Arial" w:hAnsi="Arial" w:cs="Arial"/>
                <w:color w:val="232429"/>
              </w:rPr>
              <w:t>Layout Discovery</w:t>
            </w:r>
          </w:p>
        </w:tc>
        <w:tc>
          <w:tcPr>
            <w:tcW w:w="5040" w:type="dxa"/>
            <w:tcBorders>
              <w:top w:val="nil"/>
              <w:left w:val="nil"/>
              <w:bottom w:val="single" w:sz="4" w:space="0" w:color="auto"/>
              <w:right w:val="single" w:sz="4" w:space="0" w:color="auto"/>
            </w:tcBorders>
            <w:shd w:val="clear" w:color="auto" w:fill="auto"/>
            <w:hideMark/>
          </w:tcPr>
          <w:p w14:paraId="7A955C6E" w14:textId="77777777" w:rsidR="00F91591" w:rsidRPr="00034224" w:rsidRDefault="00F91591" w:rsidP="00F91591">
            <w:pPr>
              <w:rPr>
                <w:rFonts w:ascii="Arial" w:hAnsi="Arial" w:cs="Arial"/>
                <w:color w:val="232429"/>
              </w:rPr>
            </w:pPr>
            <w:r w:rsidRPr="00034224">
              <w:rPr>
                <w:rFonts w:ascii="Arial" w:hAnsi="Arial" w:cs="Arial"/>
                <w:color w:val="232429"/>
              </w:rPr>
              <w:t>Provides a way for modules or themes to register layouts.</w:t>
            </w:r>
          </w:p>
        </w:tc>
      </w:tr>
      <w:tr w:rsidR="00F91591" w:rsidRPr="00034224" w14:paraId="6736391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EE9536A"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5831F8DA" w14:textId="77777777" w:rsidR="00F91591" w:rsidRPr="00034224" w:rsidRDefault="00F91591" w:rsidP="00F91591">
            <w:pPr>
              <w:rPr>
                <w:rFonts w:ascii="Arial" w:hAnsi="Arial" w:cs="Arial"/>
                <w:color w:val="232429"/>
              </w:rPr>
            </w:pPr>
            <w:r w:rsidRPr="00034224">
              <w:rPr>
                <w:rFonts w:ascii="Arial" w:hAnsi="Arial" w:cs="Arial"/>
                <w:color w:val="232429"/>
              </w:rPr>
              <w:t>Media</w:t>
            </w:r>
          </w:p>
        </w:tc>
        <w:tc>
          <w:tcPr>
            <w:tcW w:w="5040" w:type="dxa"/>
            <w:tcBorders>
              <w:top w:val="nil"/>
              <w:left w:val="nil"/>
              <w:bottom w:val="single" w:sz="4" w:space="0" w:color="auto"/>
              <w:right w:val="single" w:sz="4" w:space="0" w:color="auto"/>
            </w:tcBorders>
            <w:shd w:val="clear" w:color="auto" w:fill="auto"/>
            <w:hideMark/>
          </w:tcPr>
          <w:p w14:paraId="10249A0A" w14:textId="77777777" w:rsidR="00F91591" w:rsidRPr="00034224" w:rsidRDefault="00F91591" w:rsidP="00F91591">
            <w:pPr>
              <w:rPr>
                <w:rFonts w:ascii="Arial" w:hAnsi="Arial" w:cs="Arial"/>
                <w:color w:val="232429"/>
              </w:rPr>
            </w:pPr>
            <w:r w:rsidRPr="00034224">
              <w:rPr>
                <w:rFonts w:ascii="Arial" w:hAnsi="Arial" w:cs="Arial"/>
                <w:color w:val="232429"/>
              </w:rPr>
              <w:t>Manages the creation, configuration, and display of media items.</w:t>
            </w:r>
          </w:p>
        </w:tc>
      </w:tr>
      <w:tr w:rsidR="00F91591" w:rsidRPr="00034224" w14:paraId="67B77E14"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639F251"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811CCAB" w14:textId="77777777" w:rsidR="00F91591" w:rsidRPr="00034224" w:rsidRDefault="00F91591" w:rsidP="00F91591">
            <w:pPr>
              <w:rPr>
                <w:rFonts w:ascii="Arial" w:hAnsi="Arial" w:cs="Arial"/>
                <w:color w:val="232429"/>
              </w:rPr>
            </w:pPr>
            <w:r w:rsidRPr="00034224">
              <w:rPr>
                <w:rFonts w:ascii="Arial" w:hAnsi="Arial" w:cs="Arial"/>
                <w:color w:val="232429"/>
              </w:rPr>
              <w:t>Media Library</w:t>
            </w:r>
          </w:p>
        </w:tc>
        <w:tc>
          <w:tcPr>
            <w:tcW w:w="5040" w:type="dxa"/>
            <w:tcBorders>
              <w:top w:val="nil"/>
              <w:left w:val="nil"/>
              <w:bottom w:val="single" w:sz="4" w:space="0" w:color="auto"/>
              <w:right w:val="single" w:sz="4" w:space="0" w:color="auto"/>
            </w:tcBorders>
            <w:shd w:val="clear" w:color="auto" w:fill="auto"/>
            <w:hideMark/>
          </w:tcPr>
          <w:p w14:paraId="7DE57B48" w14:textId="77777777" w:rsidR="00F91591" w:rsidRPr="00034224" w:rsidRDefault="00F91591" w:rsidP="00F91591">
            <w:pPr>
              <w:rPr>
                <w:rFonts w:ascii="Arial" w:hAnsi="Arial" w:cs="Arial"/>
                <w:color w:val="232429"/>
              </w:rPr>
            </w:pPr>
            <w:r w:rsidRPr="00034224">
              <w:rPr>
                <w:rFonts w:ascii="Arial" w:hAnsi="Arial" w:cs="Arial"/>
                <w:color w:val="232429"/>
              </w:rPr>
              <w:t>Enhances the media list with additional features to more easily find and use existing media items.</w:t>
            </w:r>
          </w:p>
        </w:tc>
      </w:tr>
      <w:tr w:rsidR="00F91591" w:rsidRPr="00034224" w14:paraId="40A0077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56CA81A"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347990F6" w14:textId="77777777" w:rsidR="00F91591" w:rsidRPr="00034224" w:rsidRDefault="00F91591" w:rsidP="00F91591">
            <w:pPr>
              <w:rPr>
                <w:rFonts w:ascii="Arial" w:hAnsi="Arial" w:cs="Arial"/>
                <w:color w:val="232429"/>
              </w:rPr>
            </w:pPr>
            <w:r w:rsidRPr="00034224">
              <w:rPr>
                <w:rFonts w:ascii="Arial" w:hAnsi="Arial" w:cs="Arial"/>
                <w:color w:val="232429"/>
              </w:rPr>
              <w:t>Menu UI</w:t>
            </w:r>
          </w:p>
        </w:tc>
        <w:tc>
          <w:tcPr>
            <w:tcW w:w="5040" w:type="dxa"/>
            <w:tcBorders>
              <w:top w:val="nil"/>
              <w:left w:val="nil"/>
              <w:bottom w:val="single" w:sz="4" w:space="0" w:color="auto"/>
              <w:right w:val="single" w:sz="4" w:space="0" w:color="auto"/>
            </w:tcBorders>
            <w:shd w:val="clear" w:color="auto" w:fill="auto"/>
            <w:hideMark/>
          </w:tcPr>
          <w:p w14:paraId="36BB0AF4" w14:textId="77777777" w:rsidR="00F91591" w:rsidRPr="00034224" w:rsidRDefault="00F91591" w:rsidP="00F91591">
            <w:pPr>
              <w:rPr>
                <w:rFonts w:ascii="Arial" w:hAnsi="Arial" w:cs="Arial"/>
                <w:color w:val="232429"/>
              </w:rPr>
            </w:pPr>
            <w:r w:rsidRPr="00034224">
              <w:rPr>
                <w:rFonts w:ascii="Arial" w:hAnsi="Arial" w:cs="Arial"/>
                <w:color w:val="232429"/>
              </w:rPr>
              <w:t>Allows administrators to customize the site navigation menu.</w:t>
            </w:r>
          </w:p>
        </w:tc>
      </w:tr>
      <w:tr w:rsidR="00F91591" w:rsidRPr="00034224" w14:paraId="60CB9E6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64B0505"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70C71C7" w14:textId="77777777" w:rsidR="00F91591" w:rsidRPr="00034224" w:rsidRDefault="00F91591" w:rsidP="00F91591">
            <w:pPr>
              <w:rPr>
                <w:rFonts w:ascii="Arial" w:hAnsi="Arial" w:cs="Arial"/>
                <w:color w:val="232429"/>
              </w:rPr>
            </w:pPr>
            <w:r w:rsidRPr="00034224">
              <w:rPr>
                <w:rFonts w:ascii="Arial" w:hAnsi="Arial" w:cs="Arial"/>
                <w:color w:val="232429"/>
              </w:rPr>
              <w:t>MySQL</w:t>
            </w:r>
          </w:p>
        </w:tc>
        <w:tc>
          <w:tcPr>
            <w:tcW w:w="5040" w:type="dxa"/>
            <w:tcBorders>
              <w:top w:val="nil"/>
              <w:left w:val="nil"/>
              <w:bottom w:val="single" w:sz="4" w:space="0" w:color="auto"/>
              <w:right w:val="single" w:sz="4" w:space="0" w:color="auto"/>
            </w:tcBorders>
            <w:shd w:val="clear" w:color="auto" w:fill="auto"/>
            <w:hideMark/>
          </w:tcPr>
          <w:p w14:paraId="5375946B" w14:textId="77777777" w:rsidR="00F91591" w:rsidRPr="00034224" w:rsidRDefault="00F91591" w:rsidP="00F91591">
            <w:pPr>
              <w:rPr>
                <w:rFonts w:ascii="Arial" w:hAnsi="Arial" w:cs="Arial"/>
                <w:color w:val="232429"/>
              </w:rPr>
            </w:pPr>
            <w:r w:rsidRPr="00034224">
              <w:rPr>
                <w:rFonts w:ascii="Arial" w:hAnsi="Arial" w:cs="Arial"/>
                <w:color w:val="232429"/>
              </w:rPr>
              <w:t>Database driver for MySQL.</w:t>
            </w:r>
          </w:p>
        </w:tc>
      </w:tr>
      <w:tr w:rsidR="00F91591" w:rsidRPr="00034224" w14:paraId="78B3011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E885424"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F10E5E8" w14:textId="77777777" w:rsidR="00F91591" w:rsidRPr="00034224" w:rsidRDefault="00F91591" w:rsidP="00F91591">
            <w:pPr>
              <w:rPr>
                <w:rFonts w:ascii="Arial" w:hAnsi="Arial" w:cs="Arial"/>
                <w:color w:val="232429"/>
              </w:rPr>
            </w:pPr>
            <w:r w:rsidRPr="00034224">
              <w:rPr>
                <w:rFonts w:ascii="Arial" w:hAnsi="Arial" w:cs="Arial"/>
                <w:color w:val="232429"/>
              </w:rPr>
              <w:t>Node</w:t>
            </w:r>
          </w:p>
        </w:tc>
        <w:tc>
          <w:tcPr>
            <w:tcW w:w="5040" w:type="dxa"/>
            <w:tcBorders>
              <w:top w:val="nil"/>
              <w:left w:val="nil"/>
              <w:bottom w:val="single" w:sz="4" w:space="0" w:color="auto"/>
              <w:right w:val="single" w:sz="4" w:space="0" w:color="auto"/>
            </w:tcBorders>
            <w:shd w:val="clear" w:color="auto" w:fill="auto"/>
            <w:hideMark/>
          </w:tcPr>
          <w:p w14:paraId="5650E6CC" w14:textId="77777777" w:rsidR="00F91591" w:rsidRPr="00034224" w:rsidRDefault="00F91591" w:rsidP="00F91591">
            <w:pPr>
              <w:rPr>
                <w:rFonts w:ascii="Arial" w:hAnsi="Arial" w:cs="Arial"/>
                <w:color w:val="232429"/>
              </w:rPr>
            </w:pPr>
            <w:r w:rsidRPr="00034224">
              <w:rPr>
                <w:rFonts w:ascii="Arial" w:hAnsi="Arial" w:cs="Arial"/>
                <w:color w:val="232429"/>
              </w:rPr>
              <w:t>Allows content to be submitted to the site and displayed on pages.</w:t>
            </w:r>
          </w:p>
        </w:tc>
      </w:tr>
      <w:tr w:rsidR="00F91591" w:rsidRPr="00034224" w14:paraId="10D9790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63CC4AB"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64517F5A" w14:textId="77777777" w:rsidR="00F91591" w:rsidRPr="00034224" w:rsidRDefault="00F91591" w:rsidP="00F91591">
            <w:pPr>
              <w:rPr>
                <w:rFonts w:ascii="Arial" w:hAnsi="Arial" w:cs="Arial"/>
                <w:color w:val="232429"/>
              </w:rPr>
            </w:pPr>
            <w:r w:rsidRPr="00034224">
              <w:rPr>
                <w:rFonts w:ascii="Arial" w:hAnsi="Arial" w:cs="Arial"/>
                <w:color w:val="232429"/>
              </w:rPr>
              <w:t>Path</w:t>
            </w:r>
          </w:p>
        </w:tc>
        <w:tc>
          <w:tcPr>
            <w:tcW w:w="5040" w:type="dxa"/>
            <w:tcBorders>
              <w:top w:val="nil"/>
              <w:left w:val="nil"/>
              <w:bottom w:val="single" w:sz="4" w:space="0" w:color="auto"/>
              <w:right w:val="single" w:sz="4" w:space="0" w:color="auto"/>
            </w:tcBorders>
            <w:shd w:val="clear" w:color="auto" w:fill="auto"/>
            <w:hideMark/>
          </w:tcPr>
          <w:p w14:paraId="258F987B" w14:textId="77777777" w:rsidR="00F91591" w:rsidRPr="00034224" w:rsidRDefault="00F91591" w:rsidP="00F91591">
            <w:pPr>
              <w:rPr>
                <w:rFonts w:ascii="Arial" w:hAnsi="Arial" w:cs="Arial"/>
                <w:color w:val="232429"/>
              </w:rPr>
            </w:pPr>
            <w:r w:rsidRPr="00034224">
              <w:rPr>
                <w:rFonts w:ascii="Arial" w:hAnsi="Arial" w:cs="Arial"/>
                <w:color w:val="232429"/>
              </w:rPr>
              <w:t>Allows users to rename URLs.</w:t>
            </w:r>
          </w:p>
        </w:tc>
      </w:tr>
      <w:tr w:rsidR="00F91591" w:rsidRPr="00034224" w14:paraId="31881C33"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204F34A"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2F60706" w14:textId="77777777" w:rsidR="00F91591" w:rsidRPr="00034224" w:rsidRDefault="00F91591" w:rsidP="00F91591">
            <w:pPr>
              <w:rPr>
                <w:rFonts w:ascii="Arial" w:hAnsi="Arial" w:cs="Arial"/>
                <w:color w:val="0563C1"/>
                <w:u w:val="single"/>
              </w:rPr>
            </w:pPr>
            <w:hyperlink r:id="rId21" w:anchor="s-rdf" w:history="1">
              <w:r w:rsidRPr="00034224">
                <w:rPr>
                  <w:rFonts w:ascii="Arial" w:hAnsi="Arial" w:cs="Arial"/>
                  <w:color w:val="0563C1"/>
                  <w:u w:val="single"/>
                </w:rPr>
                <w:t>RDF (Depr</w:t>
              </w:r>
              <w:r w:rsidRPr="00034224">
                <w:rPr>
                  <w:rFonts w:ascii="Arial" w:hAnsi="Arial" w:cs="Arial"/>
                  <w:color w:val="0563C1"/>
                  <w:u w:val="single"/>
                </w:rPr>
                <w:t>e</w:t>
              </w:r>
              <w:r w:rsidRPr="00034224">
                <w:rPr>
                  <w:rFonts w:ascii="Arial" w:hAnsi="Arial" w:cs="Arial"/>
                  <w:color w:val="0563C1"/>
                  <w:u w:val="single"/>
                </w:rPr>
                <w:t>cated)</w:t>
              </w:r>
            </w:hyperlink>
          </w:p>
        </w:tc>
        <w:tc>
          <w:tcPr>
            <w:tcW w:w="5040" w:type="dxa"/>
            <w:tcBorders>
              <w:top w:val="nil"/>
              <w:left w:val="nil"/>
              <w:bottom w:val="single" w:sz="4" w:space="0" w:color="auto"/>
              <w:right w:val="single" w:sz="4" w:space="0" w:color="auto"/>
            </w:tcBorders>
            <w:shd w:val="clear" w:color="auto" w:fill="auto"/>
            <w:hideMark/>
          </w:tcPr>
          <w:p w14:paraId="037819F2" w14:textId="77777777" w:rsidR="00F91591" w:rsidRPr="00034224" w:rsidRDefault="00F91591" w:rsidP="00F91591">
            <w:pPr>
              <w:rPr>
                <w:rFonts w:ascii="Arial" w:hAnsi="Arial" w:cs="Arial"/>
                <w:color w:val="232429"/>
              </w:rPr>
            </w:pPr>
            <w:r w:rsidRPr="00034224">
              <w:rPr>
                <w:rFonts w:ascii="Arial" w:hAnsi="Arial" w:cs="Arial"/>
                <w:color w:val="232429"/>
              </w:rPr>
              <w:t xml:space="preserve">Enriches your content with metadata to let other applications (e.g. search engines, aggregators) better understand </w:t>
            </w:r>
            <w:proofErr w:type="gramStart"/>
            <w:r w:rsidRPr="00034224">
              <w:rPr>
                <w:rFonts w:ascii="Arial" w:hAnsi="Arial" w:cs="Arial"/>
                <w:color w:val="232429"/>
              </w:rPr>
              <w:t>its</w:t>
            </w:r>
            <w:proofErr w:type="gramEnd"/>
            <w:r w:rsidRPr="00034224">
              <w:rPr>
                <w:rFonts w:ascii="Arial" w:hAnsi="Arial" w:cs="Arial"/>
                <w:color w:val="232429"/>
              </w:rPr>
              <w:t xml:space="preserve"> relationships and attributes.</w:t>
            </w:r>
          </w:p>
        </w:tc>
      </w:tr>
      <w:tr w:rsidR="00F91591" w:rsidRPr="00034224" w14:paraId="62742B32"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DAEAEB6"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1716252" w14:textId="77777777" w:rsidR="00F91591" w:rsidRPr="00034224" w:rsidRDefault="00F91591" w:rsidP="00F91591">
            <w:pPr>
              <w:rPr>
                <w:rFonts w:ascii="Arial" w:hAnsi="Arial" w:cs="Arial"/>
                <w:color w:val="232429"/>
              </w:rPr>
            </w:pPr>
            <w:r w:rsidRPr="00034224">
              <w:rPr>
                <w:rFonts w:ascii="Arial" w:hAnsi="Arial" w:cs="Arial"/>
                <w:color w:val="232429"/>
              </w:rPr>
              <w:t>Shortcut</w:t>
            </w:r>
          </w:p>
        </w:tc>
        <w:tc>
          <w:tcPr>
            <w:tcW w:w="5040" w:type="dxa"/>
            <w:tcBorders>
              <w:top w:val="nil"/>
              <w:left w:val="nil"/>
              <w:bottom w:val="single" w:sz="4" w:space="0" w:color="auto"/>
              <w:right w:val="single" w:sz="4" w:space="0" w:color="auto"/>
            </w:tcBorders>
            <w:shd w:val="clear" w:color="auto" w:fill="auto"/>
            <w:hideMark/>
          </w:tcPr>
          <w:p w14:paraId="35D5B457" w14:textId="77777777" w:rsidR="00F91591" w:rsidRPr="00034224" w:rsidRDefault="00F91591" w:rsidP="00F91591">
            <w:pPr>
              <w:rPr>
                <w:rFonts w:ascii="Arial" w:hAnsi="Arial" w:cs="Arial"/>
                <w:color w:val="232429"/>
              </w:rPr>
            </w:pPr>
            <w:r w:rsidRPr="00034224">
              <w:rPr>
                <w:rFonts w:ascii="Arial" w:hAnsi="Arial" w:cs="Arial"/>
                <w:color w:val="232429"/>
              </w:rPr>
              <w:t>Allows users to manage customizable lists of shortcut links.</w:t>
            </w:r>
          </w:p>
        </w:tc>
      </w:tr>
      <w:tr w:rsidR="00F91591" w:rsidRPr="00034224" w14:paraId="5E6456A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DAA02D8"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E3BDE9B" w14:textId="77777777" w:rsidR="00F91591" w:rsidRPr="00034224" w:rsidRDefault="00F91591" w:rsidP="00F91591">
            <w:pPr>
              <w:rPr>
                <w:rFonts w:ascii="Arial" w:hAnsi="Arial" w:cs="Arial"/>
                <w:color w:val="232429"/>
              </w:rPr>
            </w:pPr>
            <w:r w:rsidRPr="00034224">
              <w:rPr>
                <w:rFonts w:ascii="Arial" w:hAnsi="Arial" w:cs="Arial"/>
                <w:color w:val="232429"/>
              </w:rPr>
              <w:t>System</w:t>
            </w:r>
          </w:p>
        </w:tc>
        <w:tc>
          <w:tcPr>
            <w:tcW w:w="5040" w:type="dxa"/>
            <w:tcBorders>
              <w:top w:val="nil"/>
              <w:left w:val="nil"/>
              <w:bottom w:val="single" w:sz="4" w:space="0" w:color="auto"/>
              <w:right w:val="single" w:sz="4" w:space="0" w:color="auto"/>
            </w:tcBorders>
            <w:shd w:val="clear" w:color="auto" w:fill="auto"/>
            <w:hideMark/>
          </w:tcPr>
          <w:p w14:paraId="79D79461" w14:textId="77777777" w:rsidR="00F91591" w:rsidRPr="00034224" w:rsidRDefault="00F91591" w:rsidP="00F91591">
            <w:pPr>
              <w:rPr>
                <w:rFonts w:ascii="Arial" w:hAnsi="Arial" w:cs="Arial"/>
                <w:color w:val="232429"/>
              </w:rPr>
            </w:pPr>
            <w:r w:rsidRPr="00034224">
              <w:rPr>
                <w:rFonts w:ascii="Arial" w:hAnsi="Arial" w:cs="Arial"/>
                <w:color w:val="232429"/>
              </w:rPr>
              <w:t>Handles general site configuration for administrators.</w:t>
            </w:r>
          </w:p>
        </w:tc>
      </w:tr>
      <w:tr w:rsidR="00F91591" w:rsidRPr="00034224" w14:paraId="3FE019D2"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A5D49F7"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77EB67E3" w14:textId="77777777" w:rsidR="00F91591" w:rsidRPr="00034224" w:rsidRDefault="00F91591" w:rsidP="00F91591">
            <w:pPr>
              <w:rPr>
                <w:rFonts w:ascii="Arial" w:hAnsi="Arial" w:cs="Arial"/>
                <w:color w:val="232429"/>
              </w:rPr>
            </w:pPr>
            <w:r w:rsidRPr="00034224">
              <w:rPr>
                <w:rFonts w:ascii="Arial" w:hAnsi="Arial" w:cs="Arial"/>
                <w:color w:val="232429"/>
              </w:rPr>
              <w:t>Taxonomy</w:t>
            </w:r>
          </w:p>
        </w:tc>
        <w:tc>
          <w:tcPr>
            <w:tcW w:w="5040" w:type="dxa"/>
            <w:tcBorders>
              <w:top w:val="nil"/>
              <w:left w:val="nil"/>
              <w:bottom w:val="single" w:sz="4" w:space="0" w:color="auto"/>
              <w:right w:val="single" w:sz="4" w:space="0" w:color="auto"/>
            </w:tcBorders>
            <w:shd w:val="clear" w:color="auto" w:fill="auto"/>
            <w:hideMark/>
          </w:tcPr>
          <w:p w14:paraId="1CFD6388" w14:textId="77777777" w:rsidR="00F91591" w:rsidRPr="00034224" w:rsidRDefault="00F91591" w:rsidP="00F91591">
            <w:pPr>
              <w:rPr>
                <w:rFonts w:ascii="Arial" w:hAnsi="Arial" w:cs="Arial"/>
                <w:color w:val="232429"/>
              </w:rPr>
            </w:pPr>
            <w:r w:rsidRPr="00034224">
              <w:rPr>
                <w:rFonts w:ascii="Arial" w:hAnsi="Arial" w:cs="Arial"/>
                <w:color w:val="232429"/>
              </w:rPr>
              <w:t>Enables the categorization of content.</w:t>
            </w:r>
          </w:p>
        </w:tc>
      </w:tr>
      <w:tr w:rsidR="00F91591" w:rsidRPr="00034224" w14:paraId="59226AD6"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34B56B9"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C4AAAFB" w14:textId="77777777" w:rsidR="00F91591" w:rsidRPr="00034224" w:rsidRDefault="00F91591" w:rsidP="00F91591">
            <w:pPr>
              <w:rPr>
                <w:rFonts w:ascii="Arial" w:hAnsi="Arial" w:cs="Arial"/>
                <w:color w:val="232429"/>
              </w:rPr>
            </w:pPr>
            <w:r w:rsidRPr="00034224">
              <w:rPr>
                <w:rFonts w:ascii="Arial" w:hAnsi="Arial" w:cs="Arial"/>
                <w:color w:val="232429"/>
              </w:rPr>
              <w:t>Text Editor</w:t>
            </w:r>
          </w:p>
        </w:tc>
        <w:tc>
          <w:tcPr>
            <w:tcW w:w="5040" w:type="dxa"/>
            <w:tcBorders>
              <w:top w:val="nil"/>
              <w:left w:val="nil"/>
              <w:bottom w:val="single" w:sz="4" w:space="0" w:color="auto"/>
              <w:right w:val="single" w:sz="4" w:space="0" w:color="auto"/>
            </w:tcBorders>
            <w:shd w:val="clear" w:color="auto" w:fill="auto"/>
            <w:hideMark/>
          </w:tcPr>
          <w:p w14:paraId="678E4CBA" w14:textId="77777777" w:rsidR="00F91591" w:rsidRPr="00034224" w:rsidRDefault="00F91591" w:rsidP="00F91591">
            <w:pPr>
              <w:rPr>
                <w:rFonts w:ascii="Arial" w:hAnsi="Arial" w:cs="Arial"/>
                <w:color w:val="232429"/>
              </w:rPr>
            </w:pPr>
            <w:r w:rsidRPr="00034224">
              <w:rPr>
                <w:rFonts w:ascii="Arial" w:hAnsi="Arial" w:cs="Arial"/>
                <w:color w:val="232429"/>
              </w:rPr>
              <w:t>Provides a means to associate text formats with text editor libraries such as WYSIWYGs or toolbars.</w:t>
            </w:r>
          </w:p>
        </w:tc>
      </w:tr>
      <w:tr w:rsidR="00F91591" w:rsidRPr="00034224" w14:paraId="5709E3F4"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86989D5"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23D96E0C" w14:textId="77777777" w:rsidR="00F91591" w:rsidRPr="00034224" w:rsidRDefault="00F91591" w:rsidP="00F91591">
            <w:pPr>
              <w:rPr>
                <w:rFonts w:ascii="Arial" w:hAnsi="Arial" w:cs="Arial"/>
                <w:color w:val="232429"/>
              </w:rPr>
            </w:pPr>
            <w:r w:rsidRPr="00034224">
              <w:rPr>
                <w:rFonts w:ascii="Arial" w:hAnsi="Arial" w:cs="Arial"/>
                <w:color w:val="232429"/>
              </w:rPr>
              <w:t>Toolbar</w:t>
            </w:r>
          </w:p>
        </w:tc>
        <w:tc>
          <w:tcPr>
            <w:tcW w:w="5040" w:type="dxa"/>
            <w:tcBorders>
              <w:top w:val="nil"/>
              <w:left w:val="nil"/>
              <w:bottom w:val="single" w:sz="4" w:space="0" w:color="auto"/>
              <w:right w:val="single" w:sz="4" w:space="0" w:color="auto"/>
            </w:tcBorders>
            <w:shd w:val="clear" w:color="auto" w:fill="auto"/>
            <w:hideMark/>
          </w:tcPr>
          <w:p w14:paraId="675F88A4" w14:textId="77777777" w:rsidR="00F91591" w:rsidRPr="00034224" w:rsidRDefault="00F91591" w:rsidP="00F91591">
            <w:pPr>
              <w:rPr>
                <w:rFonts w:ascii="Arial" w:hAnsi="Arial" w:cs="Arial"/>
                <w:color w:val="232429"/>
              </w:rPr>
            </w:pPr>
            <w:r w:rsidRPr="00034224">
              <w:rPr>
                <w:rFonts w:ascii="Arial" w:hAnsi="Arial" w:cs="Arial"/>
                <w:color w:val="232429"/>
              </w:rPr>
              <w:t>Provides a toolbar that shows the top-level administration menu links and links from other modules.</w:t>
            </w:r>
          </w:p>
        </w:tc>
      </w:tr>
      <w:tr w:rsidR="00F91591" w:rsidRPr="00034224" w14:paraId="14FCCDA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17AE274"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524E5BAC" w14:textId="77777777" w:rsidR="00F91591" w:rsidRPr="00034224" w:rsidRDefault="00F91591" w:rsidP="00F91591">
            <w:pPr>
              <w:rPr>
                <w:rFonts w:ascii="Arial" w:hAnsi="Arial" w:cs="Arial"/>
                <w:color w:val="232429"/>
              </w:rPr>
            </w:pPr>
            <w:r w:rsidRPr="00034224">
              <w:rPr>
                <w:rFonts w:ascii="Arial" w:hAnsi="Arial" w:cs="Arial"/>
                <w:color w:val="232429"/>
              </w:rPr>
              <w:t>Tour</w:t>
            </w:r>
          </w:p>
        </w:tc>
        <w:tc>
          <w:tcPr>
            <w:tcW w:w="5040" w:type="dxa"/>
            <w:tcBorders>
              <w:top w:val="nil"/>
              <w:left w:val="nil"/>
              <w:bottom w:val="single" w:sz="4" w:space="0" w:color="auto"/>
              <w:right w:val="single" w:sz="4" w:space="0" w:color="auto"/>
            </w:tcBorders>
            <w:shd w:val="clear" w:color="auto" w:fill="auto"/>
            <w:hideMark/>
          </w:tcPr>
          <w:p w14:paraId="231FC607" w14:textId="77777777" w:rsidR="00F91591" w:rsidRPr="00034224" w:rsidRDefault="00F91591" w:rsidP="00F91591">
            <w:pPr>
              <w:rPr>
                <w:rFonts w:ascii="Arial" w:hAnsi="Arial" w:cs="Arial"/>
                <w:color w:val="232429"/>
              </w:rPr>
            </w:pPr>
            <w:r w:rsidRPr="00034224">
              <w:rPr>
                <w:rFonts w:ascii="Arial" w:hAnsi="Arial" w:cs="Arial"/>
                <w:color w:val="232429"/>
              </w:rPr>
              <w:t>Displays guided tours of the site interface.</w:t>
            </w:r>
          </w:p>
        </w:tc>
      </w:tr>
      <w:tr w:rsidR="00F91591" w:rsidRPr="00034224" w14:paraId="14E5698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169D0EA"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13806DAA" w14:textId="77777777" w:rsidR="00F91591" w:rsidRPr="00034224" w:rsidRDefault="00F91591" w:rsidP="00F91591">
            <w:pPr>
              <w:rPr>
                <w:rFonts w:ascii="Arial" w:hAnsi="Arial" w:cs="Arial"/>
                <w:color w:val="232429"/>
              </w:rPr>
            </w:pPr>
            <w:r w:rsidRPr="00034224">
              <w:rPr>
                <w:rFonts w:ascii="Arial" w:hAnsi="Arial" w:cs="Arial"/>
                <w:color w:val="232429"/>
              </w:rPr>
              <w:t>User</w:t>
            </w:r>
          </w:p>
        </w:tc>
        <w:tc>
          <w:tcPr>
            <w:tcW w:w="5040" w:type="dxa"/>
            <w:tcBorders>
              <w:top w:val="nil"/>
              <w:left w:val="nil"/>
              <w:bottom w:val="single" w:sz="4" w:space="0" w:color="auto"/>
              <w:right w:val="single" w:sz="4" w:space="0" w:color="auto"/>
            </w:tcBorders>
            <w:shd w:val="clear" w:color="auto" w:fill="auto"/>
            <w:hideMark/>
          </w:tcPr>
          <w:p w14:paraId="40FBBF44" w14:textId="77777777" w:rsidR="00F91591" w:rsidRPr="00034224" w:rsidRDefault="00F91591" w:rsidP="00F91591">
            <w:pPr>
              <w:rPr>
                <w:rFonts w:ascii="Arial" w:hAnsi="Arial" w:cs="Arial"/>
                <w:color w:val="232429"/>
              </w:rPr>
            </w:pPr>
            <w:r w:rsidRPr="00034224">
              <w:rPr>
                <w:rFonts w:ascii="Arial" w:hAnsi="Arial" w:cs="Arial"/>
                <w:color w:val="232429"/>
              </w:rPr>
              <w:t>Manages the user registration and login system.</w:t>
            </w:r>
          </w:p>
        </w:tc>
      </w:tr>
      <w:tr w:rsidR="00F91591" w:rsidRPr="00034224" w14:paraId="17A83C4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00D0627" w14:textId="77777777" w:rsidR="00F91591" w:rsidRPr="00034224" w:rsidRDefault="00F91591" w:rsidP="00F91591">
            <w:pPr>
              <w:rPr>
                <w:rFonts w:ascii="Arial" w:hAnsi="Arial" w:cs="Arial"/>
                <w:color w:val="000000"/>
              </w:rPr>
            </w:pPr>
            <w:r w:rsidRPr="00034224">
              <w:rPr>
                <w:rFonts w:ascii="Arial" w:hAnsi="Arial" w:cs="Arial"/>
                <w:color w:val="000000"/>
              </w:rPr>
              <w:t>CORE</w:t>
            </w:r>
          </w:p>
        </w:tc>
        <w:tc>
          <w:tcPr>
            <w:tcW w:w="2475" w:type="dxa"/>
            <w:tcBorders>
              <w:top w:val="nil"/>
              <w:left w:val="nil"/>
              <w:bottom w:val="single" w:sz="4" w:space="0" w:color="auto"/>
              <w:right w:val="single" w:sz="4" w:space="0" w:color="auto"/>
            </w:tcBorders>
            <w:shd w:val="clear" w:color="auto" w:fill="auto"/>
            <w:noWrap/>
            <w:hideMark/>
          </w:tcPr>
          <w:p w14:paraId="4EB1D7EA" w14:textId="77777777" w:rsidR="00F91591" w:rsidRPr="00034224" w:rsidRDefault="00F91591" w:rsidP="00F91591">
            <w:pPr>
              <w:rPr>
                <w:rFonts w:ascii="Arial" w:hAnsi="Arial" w:cs="Arial"/>
                <w:color w:val="232429"/>
              </w:rPr>
            </w:pPr>
            <w:r w:rsidRPr="00034224">
              <w:rPr>
                <w:rFonts w:ascii="Arial" w:hAnsi="Arial" w:cs="Arial"/>
                <w:color w:val="232429"/>
              </w:rPr>
              <w:t>Views</w:t>
            </w:r>
          </w:p>
        </w:tc>
        <w:tc>
          <w:tcPr>
            <w:tcW w:w="5040" w:type="dxa"/>
            <w:tcBorders>
              <w:top w:val="nil"/>
              <w:left w:val="nil"/>
              <w:bottom w:val="single" w:sz="4" w:space="0" w:color="auto"/>
              <w:right w:val="single" w:sz="4" w:space="0" w:color="auto"/>
            </w:tcBorders>
            <w:shd w:val="clear" w:color="auto" w:fill="auto"/>
            <w:hideMark/>
          </w:tcPr>
          <w:p w14:paraId="17B50C5E" w14:textId="77777777" w:rsidR="00F91591" w:rsidRPr="00034224" w:rsidRDefault="00F91591" w:rsidP="00F91591">
            <w:pPr>
              <w:rPr>
                <w:rFonts w:ascii="Arial" w:hAnsi="Arial" w:cs="Arial"/>
                <w:color w:val="232429"/>
              </w:rPr>
            </w:pPr>
            <w:r w:rsidRPr="00034224">
              <w:rPr>
                <w:rFonts w:ascii="Arial" w:hAnsi="Arial" w:cs="Arial"/>
                <w:color w:val="232429"/>
              </w:rPr>
              <w:t xml:space="preserve">Create customized lists and queries from </w:t>
            </w:r>
            <w:r w:rsidRPr="00034224">
              <w:rPr>
                <w:rFonts w:ascii="Arial" w:hAnsi="Arial" w:cs="Arial"/>
                <w:color w:val="232429"/>
              </w:rPr>
              <w:lastRenderedPageBreak/>
              <w:t>your database.</w:t>
            </w:r>
          </w:p>
        </w:tc>
      </w:tr>
      <w:tr w:rsidR="00F91591" w:rsidRPr="00034224" w14:paraId="6D7C77C2"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C1C55BE" w14:textId="77777777" w:rsidR="00F91591" w:rsidRPr="00034224" w:rsidRDefault="00F91591" w:rsidP="00F91591">
            <w:pPr>
              <w:rPr>
                <w:rFonts w:ascii="Arial" w:hAnsi="Arial" w:cs="Arial"/>
                <w:color w:val="000000"/>
              </w:rPr>
            </w:pPr>
            <w:r w:rsidRPr="00034224">
              <w:rPr>
                <w:rFonts w:ascii="Arial" w:hAnsi="Arial" w:cs="Arial"/>
                <w:color w:val="000000"/>
              </w:rPr>
              <w:lastRenderedPageBreak/>
              <w:t>CORE</w:t>
            </w:r>
          </w:p>
        </w:tc>
        <w:tc>
          <w:tcPr>
            <w:tcW w:w="2475" w:type="dxa"/>
            <w:tcBorders>
              <w:top w:val="nil"/>
              <w:left w:val="nil"/>
              <w:bottom w:val="single" w:sz="4" w:space="0" w:color="auto"/>
              <w:right w:val="single" w:sz="4" w:space="0" w:color="auto"/>
            </w:tcBorders>
            <w:shd w:val="clear" w:color="auto" w:fill="auto"/>
            <w:noWrap/>
            <w:hideMark/>
          </w:tcPr>
          <w:p w14:paraId="5612227A" w14:textId="77777777" w:rsidR="00F91591" w:rsidRPr="00034224" w:rsidRDefault="00F91591" w:rsidP="00F91591">
            <w:pPr>
              <w:rPr>
                <w:rFonts w:ascii="Arial" w:hAnsi="Arial" w:cs="Arial"/>
                <w:color w:val="232429"/>
              </w:rPr>
            </w:pPr>
            <w:r w:rsidRPr="00034224">
              <w:rPr>
                <w:rFonts w:ascii="Arial" w:hAnsi="Arial" w:cs="Arial"/>
                <w:color w:val="232429"/>
              </w:rPr>
              <w:t>Views UI</w:t>
            </w:r>
          </w:p>
        </w:tc>
        <w:tc>
          <w:tcPr>
            <w:tcW w:w="5040" w:type="dxa"/>
            <w:tcBorders>
              <w:top w:val="nil"/>
              <w:left w:val="nil"/>
              <w:bottom w:val="single" w:sz="4" w:space="0" w:color="auto"/>
              <w:right w:val="single" w:sz="4" w:space="0" w:color="auto"/>
            </w:tcBorders>
            <w:shd w:val="clear" w:color="auto" w:fill="auto"/>
            <w:hideMark/>
          </w:tcPr>
          <w:p w14:paraId="10C194F7" w14:textId="77777777" w:rsidR="00F91591" w:rsidRPr="00034224" w:rsidRDefault="00F91591" w:rsidP="00F91591">
            <w:pPr>
              <w:rPr>
                <w:rFonts w:ascii="Arial" w:hAnsi="Arial" w:cs="Arial"/>
                <w:color w:val="232429"/>
              </w:rPr>
            </w:pPr>
            <w:r w:rsidRPr="00034224">
              <w:rPr>
                <w:rFonts w:ascii="Arial" w:hAnsi="Arial" w:cs="Arial"/>
                <w:color w:val="232429"/>
              </w:rPr>
              <w:t>Provides a user interface for creating and managing views.</w:t>
            </w:r>
          </w:p>
        </w:tc>
      </w:tr>
      <w:tr w:rsidR="00F91591" w:rsidRPr="00034224" w14:paraId="60C084F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B0B37E0" w14:textId="77777777" w:rsidR="00F91591" w:rsidRPr="00034224" w:rsidRDefault="00F91591" w:rsidP="00F91591">
            <w:pPr>
              <w:rPr>
                <w:rFonts w:ascii="Arial" w:hAnsi="Arial" w:cs="Arial"/>
                <w:color w:val="000000"/>
              </w:rPr>
            </w:pPr>
            <w:r w:rsidRPr="00034224">
              <w:rPr>
                <w:rFonts w:ascii="Arial" w:hAnsi="Arial" w:cs="Arial"/>
                <w:color w:val="000000"/>
              </w:rPr>
              <w:t>CSV</w:t>
            </w:r>
          </w:p>
        </w:tc>
        <w:tc>
          <w:tcPr>
            <w:tcW w:w="2475" w:type="dxa"/>
            <w:tcBorders>
              <w:top w:val="nil"/>
              <w:left w:val="nil"/>
              <w:bottom w:val="single" w:sz="4" w:space="0" w:color="auto"/>
              <w:right w:val="single" w:sz="4" w:space="0" w:color="auto"/>
            </w:tcBorders>
            <w:shd w:val="clear" w:color="auto" w:fill="auto"/>
            <w:noWrap/>
            <w:hideMark/>
          </w:tcPr>
          <w:p w14:paraId="586B6384" w14:textId="77777777" w:rsidR="00F91591" w:rsidRPr="00034224" w:rsidRDefault="00F91591" w:rsidP="00F91591">
            <w:pPr>
              <w:rPr>
                <w:rFonts w:ascii="Arial" w:hAnsi="Arial" w:cs="Arial"/>
                <w:color w:val="232429"/>
              </w:rPr>
            </w:pPr>
            <w:r w:rsidRPr="00034224">
              <w:rPr>
                <w:rFonts w:ascii="Arial" w:hAnsi="Arial" w:cs="Arial"/>
                <w:color w:val="232429"/>
              </w:rPr>
              <w:t>CSV Importer</w:t>
            </w:r>
          </w:p>
        </w:tc>
        <w:tc>
          <w:tcPr>
            <w:tcW w:w="5040" w:type="dxa"/>
            <w:tcBorders>
              <w:top w:val="nil"/>
              <w:left w:val="nil"/>
              <w:bottom w:val="single" w:sz="4" w:space="0" w:color="auto"/>
              <w:right w:val="single" w:sz="4" w:space="0" w:color="auto"/>
            </w:tcBorders>
            <w:shd w:val="clear" w:color="auto" w:fill="auto"/>
            <w:hideMark/>
          </w:tcPr>
          <w:p w14:paraId="2AD5A24F" w14:textId="77777777" w:rsidR="00F91591" w:rsidRPr="00034224" w:rsidRDefault="00F91591" w:rsidP="00F91591">
            <w:pPr>
              <w:rPr>
                <w:rFonts w:ascii="Arial" w:hAnsi="Arial" w:cs="Arial"/>
                <w:color w:val="232429"/>
              </w:rPr>
            </w:pPr>
            <w:r w:rsidRPr="00034224">
              <w:rPr>
                <w:rFonts w:ascii="Arial" w:hAnsi="Arial" w:cs="Arial"/>
                <w:color w:val="232429"/>
              </w:rPr>
              <w:t>Import content from CSV.</w:t>
            </w:r>
          </w:p>
        </w:tc>
      </w:tr>
      <w:tr w:rsidR="00F91591" w:rsidRPr="00034224" w14:paraId="3104AE0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4BAEB60"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21E49952" w14:textId="77777777" w:rsidR="00F91591" w:rsidRPr="00034224" w:rsidRDefault="00F91591" w:rsidP="00F91591">
            <w:pPr>
              <w:rPr>
                <w:rFonts w:ascii="Arial" w:hAnsi="Arial" w:cs="Arial"/>
                <w:color w:val="232429"/>
              </w:rPr>
            </w:pPr>
            <w:r w:rsidRPr="00034224">
              <w:rPr>
                <w:rFonts w:ascii="Arial" w:hAnsi="Arial" w:cs="Arial"/>
                <w:color w:val="232429"/>
              </w:rPr>
              <w:t>MOOSE</w:t>
            </w:r>
          </w:p>
        </w:tc>
        <w:tc>
          <w:tcPr>
            <w:tcW w:w="5040" w:type="dxa"/>
            <w:tcBorders>
              <w:top w:val="nil"/>
              <w:left w:val="nil"/>
              <w:bottom w:val="single" w:sz="4" w:space="0" w:color="auto"/>
              <w:right w:val="single" w:sz="4" w:space="0" w:color="auto"/>
            </w:tcBorders>
            <w:shd w:val="clear" w:color="auto" w:fill="auto"/>
            <w:hideMark/>
          </w:tcPr>
          <w:p w14:paraId="59DA914A" w14:textId="77777777" w:rsidR="00F91591" w:rsidRPr="00034224" w:rsidRDefault="00F91591" w:rsidP="00F91591">
            <w:pPr>
              <w:rPr>
                <w:rFonts w:ascii="Arial" w:hAnsi="Arial" w:cs="Arial"/>
                <w:color w:val="232429"/>
              </w:rPr>
            </w:pPr>
            <w:r w:rsidRPr="00034224">
              <w:rPr>
                <w:rFonts w:ascii="Arial" w:hAnsi="Arial" w:cs="Arial"/>
                <w:color w:val="232429"/>
              </w:rPr>
              <w:t>MOOSE</w:t>
            </w:r>
          </w:p>
        </w:tc>
      </w:tr>
      <w:tr w:rsidR="00F91591" w:rsidRPr="00034224" w14:paraId="1125E85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B9637B0"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6CE3244A" w14:textId="77777777" w:rsidR="00F91591" w:rsidRPr="00034224" w:rsidRDefault="00F91591" w:rsidP="00F91591">
            <w:pPr>
              <w:rPr>
                <w:rFonts w:ascii="Arial" w:hAnsi="Arial" w:cs="Arial"/>
                <w:color w:val="232429"/>
              </w:rPr>
            </w:pPr>
            <w:r w:rsidRPr="00034224">
              <w:rPr>
                <w:rFonts w:ascii="Arial" w:hAnsi="Arial" w:cs="Arial"/>
                <w:color w:val="232429"/>
              </w:rPr>
              <w:t>MOOSE - Paragraphs</w:t>
            </w:r>
          </w:p>
        </w:tc>
        <w:tc>
          <w:tcPr>
            <w:tcW w:w="5040" w:type="dxa"/>
            <w:tcBorders>
              <w:top w:val="nil"/>
              <w:left w:val="nil"/>
              <w:bottom w:val="single" w:sz="4" w:space="0" w:color="auto"/>
              <w:right w:val="single" w:sz="4" w:space="0" w:color="auto"/>
            </w:tcBorders>
            <w:shd w:val="clear" w:color="auto" w:fill="auto"/>
            <w:hideMark/>
          </w:tcPr>
          <w:p w14:paraId="60F4246A" w14:textId="77777777" w:rsidR="00F91591" w:rsidRPr="00034224" w:rsidRDefault="00F91591" w:rsidP="00F91591">
            <w:pPr>
              <w:rPr>
                <w:rFonts w:ascii="Arial" w:hAnsi="Arial" w:cs="Arial"/>
                <w:color w:val="232429"/>
              </w:rPr>
            </w:pPr>
            <w:r w:rsidRPr="00034224">
              <w:rPr>
                <w:rFonts w:ascii="Arial" w:hAnsi="Arial" w:cs="Arial"/>
                <w:color w:val="232429"/>
              </w:rPr>
              <w:t>Extend functions of paragraphs module</w:t>
            </w:r>
          </w:p>
        </w:tc>
      </w:tr>
      <w:tr w:rsidR="00F91591" w:rsidRPr="00034224" w14:paraId="2FB74C4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64E8E9E"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3EC234C4" w14:textId="77777777" w:rsidR="00F91591" w:rsidRPr="00034224" w:rsidRDefault="00F91591" w:rsidP="00F91591">
            <w:pPr>
              <w:rPr>
                <w:rFonts w:ascii="Arial" w:hAnsi="Arial" w:cs="Arial"/>
                <w:color w:val="232429"/>
              </w:rPr>
            </w:pPr>
            <w:r w:rsidRPr="00034224">
              <w:rPr>
                <w:rFonts w:ascii="Arial" w:hAnsi="Arial" w:cs="Arial"/>
                <w:color w:val="232429"/>
              </w:rPr>
              <w:t>MOOSE Blocks</w:t>
            </w:r>
          </w:p>
        </w:tc>
        <w:tc>
          <w:tcPr>
            <w:tcW w:w="5040" w:type="dxa"/>
            <w:tcBorders>
              <w:top w:val="nil"/>
              <w:left w:val="nil"/>
              <w:bottom w:val="single" w:sz="4" w:space="0" w:color="auto"/>
              <w:right w:val="single" w:sz="4" w:space="0" w:color="auto"/>
            </w:tcBorders>
            <w:shd w:val="clear" w:color="auto" w:fill="auto"/>
            <w:hideMark/>
          </w:tcPr>
          <w:p w14:paraId="3B6F164D" w14:textId="77777777" w:rsidR="00F91591" w:rsidRPr="00034224" w:rsidRDefault="00F91591" w:rsidP="00F91591">
            <w:pPr>
              <w:rPr>
                <w:rFonts w:ascii="Arial" w:hAnsi="Arial" w:cs="Arial"/>
                <w:color w:val="232429"/>
              </w:rPr>
            </w:pPr>
            <w:r w:rsidRPr="00034224">
              <w:rPr>
                <w:rFonts w:ascii="Arial" w:hAnsi="Arial" w:cs="Arial"/>
                <w:color w:val="232429"/>
              </w:rPr>
              <w:t>Custom blocks for MOOSE.</w:t>
            </w:r>
          </w:p>
        </w:tc>
      </w:tr>
      <w:tr w:rsidR="00F91591" w:rsidRPr="00034224" w14:paraId="1114669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5F73F5A"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19463292" w14:textId="77777777" w:rsidR="00F91591" w:rsidRPr="00034224" w:rsidRDefault="00F91591" w:rsidP="00F91591">
            <w:pPr>
              <w:rPr>
                <w:rFonts w:ascii="Arial" w:hAnsi="Arial" w:cs="Arial"/>
                <w:color w:val="232429"/>
              </w:rPr>
            </w:pPr>
            <w:r w:rsidRPr="00034224">
              <w:rPr>
                <w:rFonts w:ascii="Arial" w:hAnsi="Arial" w:cs="Arial"/>
                <w:color w:val="232429"/>
              </w:rPr>
              <w:t>MOOSE DS Fields</w:t>
            </w:r>
          </w:p>
        </w:tc>
        <w:tc>
          <w:tcPr>
            <w:tcW w:w="5040" w:type="dxa"/>
            <w:tcBorders>
              <w:top w:val="nil"/>
              <w:left w:val="nil"/>
              <w:bottom w:val="single" w:sz="4" w:space="0" w:color="auto"/>
              <w:right w:val="single" w:sz="4" w:space="0" w:color="auto"/>
            </w:tcBorders>
            <w:shd w:val="clear" w:color="auto" w:fill="auto"/>
            <w:hideMark/>
          </w:tcPr>
          <w:p w14:paraId="350EBA78"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Custom</w:t>
            </w:r>
            <w:proofErr w:type="gramEnd"/>
            <w:r w:rsidRPr="00034224">
              <w:rPr>
                <w:rFonts w:ascii="Arial" w:hAnsi="Arial" w:cs="Arial"/>
                <w:color w:val="232429"/>
              </w:rPr>
              <w:t xml:space="preserve"> display suite code fields for MOOSE.</w:t>
            </w:r>
          </w:p>
        </w:tc>
      </w:tr>
      <w:tr w:rsidR="00F91591" w:rsidRPr="00034224" w14:paraId="0C11284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6B1406B"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6901293A" w14:textId="77777777" w:rsidR="00F91591" w:rsidRPr="00034224" w:rsidRDefault="00F91591" w:rsidP="00F91591">
            <w:pPr>
              <w:rPr>
                <w:rFonts w:ascii="Arial" w:hAnsi="Arial" w:cs="Arial"/>
                <w:color w:val="232429"/>
              </w:rPr>
            </w:pPr>
            <w:r w:rsidRPr="00034224">
              <w:rPr>
                <w:rFonts w:ascii="Arial" w:hAnsi="Arial" w:cs="Arial"/>
                <w:color w:val="232429"/>
              </w:rPr>
              <w:t xml:space="preserve">MOOSE </w:t>
            </w:r>
            <w:proofErr w:type="spellStart"/>
            <w:r w:rsidRPr="00034224">
              <w:rPr>
                <w:rFonts w:ascii="Arial" w:hAnsi="Arial" w:cs="Arial"/>
                <w:color w:val="232429"/>
              </w:rPr>
              <w:t>GraphQL</w:t>
            </w:r>
            <w:proofErr w:type="spellEnd"/>
          </w:p>
        </w:tc>
        <w:tc>
          <w:tcPr>
            <w:tcW w:w="5040" w:type="dxa"/>
            <w:tcBorders>
              <w:top w:val="nil"/>
              <w:left w:val="nil"/>
              <w:bottom w:val="single" w:sz="4" w:space="0" w:color="auto"/>
              <w:right w:val="single" w:sz="4" w:space="0" w:color="auto"/>
            </w:tcBorders>
            <w:shd w:val="clear" w:color="auto" w:fill="auto"/>
            <w:hideMark/>
          </w:tcPr>
          <w:p w14:paraId="6C978689" w14:textId="77777777" w:rsidR="00F91591" w:rsidRPr="00034224" w:rsidRDefault="00F91591" w:rsidP="00F91591">
            <w:pPr>
              <w:rPr>
                <w:rFonts w:ascii="Arial" w:hAnsi="Arial" w:cs="Arial"/>
                <w:color w:val="232429"/>
              </w:rPr>
            </w:pPr>
            <w:r w:rsidRPr="00034224">
              <w:rPr>
                <w:rFonts w:ascii="Arial" w:hAnsi="Arial" w:cs="Arial"/>
                <w:color w:val="232429"/>
              </w:rPr>
              <w:t> </w:t>
            </w:r>
          </w:p>
        </w:tc>
      </w:tr>
      <w:tr w:rsidR="00F91591" w:rsidRPr="00034224" w14:paraId="3DBE997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9425ACD"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51A21063" w14:textId="77777777" w:rsidR="00F91591" w:rsidRPr="00034224" w:rsidRDefault="00F91591" w:rsidP="00F91591">
            <w:pPr>
              <w:rPr>
                <w:rFonts w:ascii="Arial" w:hAnsi="Arial" w:cs="Arial"/>
                <w:color w:val="232429"/>
              </w:rPr>
            </w:pPr>
            <w:r w:rsidRPr="00034224">
              <w:rPr>
                <w:rFonts w:ascii="Arial" w:hAnsi="Arial" w:cs="Arial"/>
                <w:color w:val="232429"/>
              </w:rPr>
              <w:t>MOOSE H5P</w:t>
            </w:r>
          </w:p>
        </w:tc>
        <w:tc>
          <w:tcPr>
            <w:tcW w:w="5040" w:type="dxa"/>
            <w:tcBorders>
              <w:top w:val="nil"/>
              <w:left w:val="nil"/>
              <w:bottom w:val="single" w:sz="4" w:space="0" w:color="auto"/>
              <w:right w:val="single" w:sz="4" w:space="0" w:color="auto"/>
            </w:tcBorders>
            <w:shd w:val="clear" w:color="auto" w:fill="auto"/>
            <w:hideMark/>
          </w:tcPr>
          <w:p w14:paraId="515B7C5B" w14:textId="77777777" w:rsidR="00F91591" w:rsidRPr="00034224" w:rsidRDefault="00F91591" w:rsidP="00F91591">
            <w:pPr>
              <w:rPr>
                <w:rFonts w:ascii="Arial" w:hAnsi="Arial" w:cs="Arial"/>
                <w:color w:val="232429"/>
              </w:rPr>
            </w:pPr>
            <w:r w:rsidRPr="00034224">
              <w:rPr>
                <w:rFonts w:ascii="Arial" w:hAnsi="Arial" w:cs="Arial"/>
                <w:color w:val="232429"/>
              </w:rPr>
              <w:t>MOOSE H5P</w:t>
            </w:r>
          </w:p>
        </w:tc>
      </w:tr>
      <w:tr w:rsidR="00F91591" w:rsidRPr="00034224" w14:paraId="0A90890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411F4A5"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4FE3414C" w14:textId="77777777" w:rsidR="00F91591" w:rsidRPr="00034224" w:rsidRDefault="00F91591" w:rsidP="00F91591">
            <w:pPr>
              <w:rPr>
                <w:rFonts w:ascii="Arial" w:hAnsi="Arial" w:cs="Arial"/>
                <w:color w:val="232429"/>
              </w:rPr>
            </w:pPr>
            <w:r w:rsidRPr="00034224">
              <w:rPr>
                <w:rFonts w:ascii="Arial" w:hAnsi="Arial" w:cs="Arial"/>
                <w:color w:val="232429"/>
              </w:rPr>
              <w:t>MOOSE Migrate</w:t>
            </w:r>
          </w:p>
        </w:tc>
        <w:tc>
          <w:tcPr>
            <w:tcW w:w="5040" w:type="dxa"/>
            <w:tcBorders>
              <w:top w:val="nil"/>
              <w:left w:val="nil"/>
              <w:bottom w:val="single" w:sz="4" w:space="0" w:color="auto"/>
              <w:right w:val="single" w:sz="4" w:space="0" w:color="auto"/>
            </w:tcBorders>
            <w:shd w:val="clear" w:color="auto" w:fill="auto"/>
            <w:hideMark/>
          </w:tcPr>
          <w:p w14:paraId="5C4CD4E7" w14:textId="77777777" w:rsidR="00F91591" w:rsidRPr="00034224" w:rsidRDefault="00F91591" w:rsidP="00F91591">
            <w:pPr>
              <w:rPr>
                <w:rFonts w:ascii="Arial" w:hAnsi="Arial" w:cs="Arial"/>
                <w:color w:val="232429"/>
              </w:rPr>
            </w:pPr>
            <w:r w:rsidRPr="00034224">
              <w:rPr>
                <w:rFonts w:ascii="Arial" w:hAnsi="Arial" w:cs="Arial"/>
                <w:color w:val="232429"/>
              </w:rPr>
              <w:t>Provides custom migrations for MOOSE.</w:t>
            </w:r>
          </w:p>
        </w:tc>
      </w:tr>
      <w:tr w:rsidR="00F91591" w:rsidRPr="00034224" w14:paraId="00894E6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5E55C41"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2B1128D8" w14:textId="77777777" w:rsidR="00F91591" w:rsidRPr="00034224" w:rsidRDefault="00F91591" w:rsidP="00F91591">
            <w:pPr>
              <w:rPr>
                <w:rFonts w:ascii="Arial" w:hAnsi="Arial" w:cs="Arial"/>
                <w:color w:val="232429"/>
              </w:rPr>
            </w:pPr>
            <w:r w:rsidRPr="00034224">
              <w:rPr>
                <w:rFonts w:ascii="Arial" w:hAnsi="Arial" w:cs="Arial"/>
                <w:color w:val="232429"/>
              </w:rPr>
              <w:t>MOOSE Modules</w:t>
            </w:r>
          </w:p>
        </w:tc>
        <w:tc>
          <w:tcPr>
            <w:tcW w:w="5040" w:type="dxa"/>
            <w:tcBorders>
              <w:top w:val="nil"/>
              <w:left w:val="nil"/>
              <w:bottom w:val="single" w:sz="4" w:space="0" w:color="auto"/>
              <w:right w:val="single" w:sz="4" w:space="0" w:color="auto"/>
            </w:tcBorders>
            <w:shd w:val="clear" w:color="auto" w:fill="auto"/>
            <w:hideMark/>
          </w:tcPr>
          <w:p w14:paraId="4C58AA47"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a </w:t>
            </w:r>
            <w:proofErr w:type="gramStart"/>
            <w:r w:rsidRPr="00034224">
              <w:rPr>
                <w:rFonts w:ascii="Arial" w:hAnsi="Arial" w:cs="Arial"/>
                <w:color w:val="232429"/>
              </w:rPr>
              <w:t>react</w:t>
            </w:r>
            <w:proofErr w:type="gramEnd"/>
            <w:r w:rsidRPr="00034224">
              <w:rPr>
                <w:rFonts w:ascii="Arial" w:hAnsi="Arial" w:cs="Arial"/>
                <w:color w:val="232429"/>
              </w:rPr>
              <w:t xml:space="preserve"> app to display modules.</w:t>
            </w:r>
          </w:p>
        </w:tc>
      </w:tr>
      <w:tr w:rsidR="00F91591" w:rsidRPr="00034224" w14:paraId="59BA67C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E91420C"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159F9989" w14:textId="77777777" w:rsidR="00F91591" w:rsidRPr="00034224" w:rsidRDefault="00F91591" w:rsidP="00F91591">
            <w:pPr>
              <w:rPr>
                <w:rFonts w:ascii="Arial" w:hAnsi="Arial" w:cs="Arial"/>
                <w:color w:val="232429"/>
              </w:rPr>
            </w:pPr>
            <w:r w:rsidRPr="00034224">
              <w:rPr>
                <w:rFonts w:ascii="Arial" w:hAnsi="Arial" w:cs="Arial"/>
                <w:color w:val="232429"/>
              </w:rPr>
              <w:t>MOOSE Student Login</w:t>
            </w:r>
          </w:p>
        </w:tc>
        <w:tc>
          <w:tcPr>
            <w:tcW w:w="5040" w:type="dxa"/>
            <w:tcBorders>
              <w:top w:val="nil"/>
              <w:left w:val="nil"/>
              <w:bottom w:val="single" w:sz="4" w:space="0" w:color="auto"/>
              <w:right w:val="single" w:sz="4" w:space="0" w:color="auto"/>
            </w:tcBorders>
            <w:shd w:val="clear" w:color="auto" w:fill="auto"/>
            <w:hideMark/>
          </w:tcPr>
          <w:p w14:paraId="26D1CD36" w14:textId="77777777" w:rsidR="00F91591" w:rsidRPr="00034224" w:rsidRDefault="00F91591" w:rsidP="00F91591">
            <w:pPr>
              <w:rPr>
                <w:rFonts w:ascii="Arial" w:hAnsi="Arial" w:cs="Arial"/>
                <w:color w:val="232429"/>
              </w:rPr>
            </w:pPr>
            <w:r w:rsidRPr="00034224">
              <w:rPr>
                <w:rFonts w:ascii="Arial" w:hAnsi="Arial" w:cs="Arial"/>
                <w:color w:val="232429"/>
              </w:rPr>
              <w:t>Custom login and registration form for minors</w:t>
            </w:r>
          </w:p>
        </w:tc>
      </w:tr>
      <w:tr w:rsidR="00F91591" w:rsidRPr="00034224" w14:paraId="2F4FA29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F2CD0C4"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5551D4A8" w14:textId="77777777" w:rsidR="00F91591" w:rsidRPr="00034224" w:rsidRDefault="00F91591" w:rsidP="00F91591">
            <w:pPr>
              <w:rPr>
                <w:rFonts w:ascii="Arial" w:hAnsi="Arial" w:cs="Arial"/>
                <w:color w:val="232429"/>
              </w:rPr>
            </w:pPr>
            <w:r w:rsidRPr="00034224">
              <w:rPr>
                <w:rFonts w:ascii="Arial" w:hAnsi="Arial" w:cs="Arial"/>
                <w:color w:val="232429"/>
              </w:rPr>
              <w:t>MOOSE Tweaks</w:t>
            </w:r>
          </w:p>
        </w:tc>
        <w:tc>
          <w:tcPr>
            <w:tcW w:w="5040" w:type="dxa"/>
            <w:tcBorders>
              <w:top w:val="nil"/>
              <w:left w:val="nil"/>
              <w:bottom w:val="single" w:sz="4" w:space="0" w:color="auto"/>
              <w:right w:val="single" w:sz="4" w:space="0" w:color="auto"/>
            </w:tcBorders>
            <w:shd w:val="clear" w:color="auto" w:fill="auto"/>
            <w:hideMark/>
          </w:tcPr>
          <w:p w14:paraId="3F58089F" w14:textId="77777777" w:rsidR="00F91591" w:rsidRPr="00034224" w:rsidRDefault="00F91591" w:rsidP="00F91591">
            <w:pPr>
              <w:rPr>
                <w:rFonts w:ascii="Arial" w:hAnsi="Arial" w:cs="Arial"/>
                <w:color w:val="232429"/>
              </w:rPr>
            </w:pPr>
            <w:r w:rsidRPr="00034224">
              <w:rPr>
                <w:rFonts w:ascii="Arial" w:hAnsi="Arial" w:cs="Arial"/>
                <w:color w:val="232429"/>
              </w:rPr>
              <w:t>Various tweaks and adjustments for MOOSE.</w:t>
            </w:r>
          </w:p>
        </w:tc>
      </w:tr>
      <w:tr w:rsidR="00F91591" w:rsidRPr="00034224" w14:paraId="306FF24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D1C503F" w14:textId="77777777" w:rsidR="00F91591" w:rsidRPr="00034224" w:rsidRDefault="00F91591" w:rsidP="00F91591">
            <w:pPr>
              <w:rPr>
                <w:rFonts w:ascii="Arial" w:hAnsi="Arial" w:cs="Arial"/>
                <w:color w:val="000000"/>
              </w:rPr>
            </w:pPr>
            <w:r w:rsidRPr="00034224">
              <w:rPr>
                <w:rFonts w:ascii="Arial" w:hAnsi="Arial" w:cs="Arial"/>
                <w:color w:val="000000"/>
              </w:rPr>
              <w:t>Custom</w:t>
            </w:r>
          </w:p>
        </w:tc>
        <w:tc>
          <w:tcPr>
            <w:tcW w:w="2475" w:type="dxa"/>
            <w:tcBorders>
              <w:top w:val="nil"/>
              <w:left w:val="nil"/>
              <w:bottom w:val="single" w:sz="4" w:space="0" w:color="auto"/>
              <w:right w:val="single" w:sz="4" w:space="0" w:color="auto"/>
            </w:tcBorders>
            <w:shd w:val="clear" w:color="auto" w:fill="auto"/>
            <w:noWrap/>
            <w:hideMark/>
          </w:tcPr>
          <w:p w14:paraId="623F43DF" w14:textId="77777777" w:rsidR="00F91591" w:rsidRPr="00034224" w:rsidRDefault="00F91591" w:rsidP="00F91591">
            <w:pPr>
              <w:rPr>
                <w:rFonts w:ascii="Arial" w:hAnsi="Arial" w:cs="Arial"/>
                <w:color w:val="232429"/>
              </w:rPr>
            </w:pPr>
            <w:r w:rsidRPr="00034224">
              <w:rPr>
                <w:rFonts w:ascii="Arial" w:hAnsi="Arial" w:cs="Arial"/>
                <w:color w:val="232429"/>
              </w:rPr>
              <w:t>Moose Users Progress Logging</w:t>
            </w:r>
          </w:p>
        </w:tc>
        <w:tc>
          <w:tcPr>
            <w:tcW w:w="5040" w:type="dxa"/>
            <w:tcBorders>
              <w:top w:val="nil"/>
              <w:left w:val="nil"/>
              <w:bottom w:val="single" w:sz="4" w:space="0" w:color="auto"/>
              <w:right w:val="single" w:sz="4" w:space="0" w:color="auto"/>
            </w:tcBorders>
            <w:shd w:val="clear" w:color="auto" w:fill="auto"/>
            <w:hideMark/>
          </w:tcPr>
          <w:p w14:paraId="301BAAB0" w14:textId="77777777" w:rsidR="00F91591" w:rsidRPr="00034224" w:rsidRDefault="00F91591" w:rsidP="00F91591">
            <w:pPr>
              <w:rPr>
                <w:rFonts w:ascii="Arial" w:hAnsi="Arial" w:cs="Arial"/>
                <w:color w:val="232429"/>
              </w:rPr>
            </w:pPr>
            <w:r w:rsidRPr="00034224">
              <w:rPr>
                <w:rFonts w:ascii="Arial" w:hAnsi="Arial" w:cs="Arial"/>
                <w:color w:val="232429"/>
              </w:rPr>
              <w:t>Logs users learning progress (modules / lessons and lesson sections) in the database.</w:t>
            </w:r>
          </w:p>
        </w:tc>
      </w:tr>
      <w:tr w:rsidR="00F91591" w:rsidRPr="00034224" w14:paraId="74A3154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1ADC363" w14:textId="77777777" w:rsidR="00F91591" w:rsidRPr="00034224" w:rsidRDefault="00F91591" w:rsidP="00F91591">
            <w:pPr>
              <w:rPr>
                <w:rFonts w:ascii="Arial" w:hAnsi="Arial" w:cs="Arial"/>
                <w:color w:val="000000"/>
              </w:rPr>
            </w:pPr>
            <w:r w:rsidRPr="00034224">
              <w:rPr>
                <w:rFonts w:ascii="Arial" w:hAnsi="Arial" w:cs="Arial"/>
                <w:color w:val="000000"/>
              </w:rPr>
              <w:t>Display Suite</w:t>
            </w:r>
          </w:p>
        </w:tc>
        <w:tc>
          <w:tcPr>
            <w:tcW w:w="2475" w:type="dxa"/>
            <w:tcBorders>
              <w:top w:val="nil"/>
              <w:left w:val="nil"/>
              <w:bottom w:val="single" w:sz="4" w:space="0" w:color="auto"/>
              <w:right w:val="single" w:sz="4" w:space="0" w:color="auto"/>
            </w:tcBorders>
            <w:shd w:val="clear" w:color="auto" w:fill="auto"/>
            <w:noWrap/>
            <w:hideMark/>
          </w:tcPr>
          <w:p w14:paraId="122D9F02" w14:textId="77777777" w:rsidR="00F91591" w:rsidRPr="00034224" w:rsidRDefault="00F91591" w:rsidP="00F91591">
            <w:pPr>
              <w:rPr>
                <w:rFonts w:ascii="Arial" w:hAnsi="Arial" w:cs="Arial"/>
                <w:color w:val="232429"/>
              </w:rPr>
            </w:pPr>
            <w:r w:rsidRPr="00034224">
              <w:rPr>
                <w:rFonts w:ascii="Arial" w:hAnsi="Arial" w:cs="Arial"/>
                <w:color w:val="232429"/>
              </w:rPr>
              <w:t>Display Suite</w:t>
            </w:r>
          </w:p>
        </w:tc>
        <w:tc>
          <w:tcPr>
            <w:tcW w:w="5040" w:type="dxa"/>
            <w:tcBorders>
              <w:top w:val="nil"/>
              <w:left w:val="nil"/>
              <w:bottom w:val="single" w:sz="4" w:space="0" w:color="auto"/>
              <w:right w:val="single" w:sz="4" w:space="0" w:color="auto"/>
            </w:tcBorders>
            <w:shd w:val="clear" w:color="auto" w:fill="auto"/>
            <w:hideMark/>
          </w:tcPr>
          <w:p w14:paraId="7B39D4BB" w14:textId="77777777" w:rsidR="00F91591" w:rsidRPr="00034224" w:rsidRDefault="00F91591" w:rsidP="00F91591">
            <w:pPr>
              <w:rPr>
                <w:rFonts w:ascii="Arial" w:hAnsi="Arial" w:cs="Arial"/>
                <w:color w:val="232429"/>
              </w:rPr>
            </w:pPr>
            <w:r w:rsidRPr="00034224">
              <w:rPr>
                <w:rFonts w:ascii="Arial" w:hAnsi="Arial" w:cs="Arial"/>
                <w:color w:val="232429"/>
              </w:rPr>
              <w:t>Extend the display options for every entity type.</w:t>
            </w:r>
          </w:p>
        </w:tc>
      </w:tr>
      <w:tr w:rsidR="00F91591" w:rsidRPr="00034224" w14:paraId="5A476E24"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F74FF1E" w14:textId="77777777" w:rsidR="00F91591" w:rsidRPr="00034224" w:rsidRDefault="00F91591" w:rsidP="00F91591">
            <w:pPr>
              <w:rPr>
                <w:rFonts w:ascii="Arial" w:hAnsi="Arial" w:cs="Arial"/>
                <w:color w:val="000000"/>
              </w:rPr>
            </w:pPr>
            <w:r w:rsidRPr="00034224">
              <w:rPr>
                <w:rFonts w:ascii="Arial" w:hAnsi="Arial" w:cs="Arial"/>
                <w:color w:val="000000"/>
              </w:rPr>
              <w:t>ECK</w:t>
            </w:r>
          </w:p>
        </w:tc>
        <w:tc>
          <w:tcPr>
            <w:tcW w:w="2475" w:type="dxa"/>
            <w:tcBorders>
              <w:top w:val="nil"/>
              <w:left w:val="nil"/>
              <w:bottom w:val="single" w:sz="4" w:space="0" w:color="auto"/>
              <w:right w:val="single" w:sz="4" w:space="0" w:color="auto"/>
            </w:tcBorders>
            <w:shd w:val="clear" w:color="auto" w:fill="auto"/>
            <w:noWrap/>
            <w:hideMark/>
          </w:tcPr>
          <w:p w14:paraId="366BFB24" w14:textId="77777777" w:rsidR="00F91591" w:rsidRPr="00034224" w:rsidRDefault="00F91591" w:rsidP="00F91591">
            <w:pPr>
              <w:rPr>
                <w:rFonts w:ascii="Arial" w:hAnsi="Arial" w:cs="Arial"/>
                <w:color w:val="232429"/>
              </w:rPr>
            </w:pPr>
            <w:r w:rsidRPr="00034224">
              <w:rPr>
                <w:rFonts w:ascii="Arial" w:hAnsi="Arial" w:cs="Arial"/>
                <w:color w:val="232429"/>
              </w:rPr>
              <w:t>Entity Construction Kit</w:t>
            </w:r>
          </w:p>
        </w:tc>
        <w:tc>
          <w:tcPr>
            <w:tcW w:w="5040" w:type="dxa"/>
            <w:tcBorders>
              <w:top w:val="nil"/>
              <w:left w:val="nil"/>
              <w:bottom w:val="single" w:sz="4" w:space="0" w:color="auto"/>
              <w:right w:val="single" w:sz="4" w:space="0" w:color="auto"/>
            </w:tcBorders>
            <w:shd w:val="clear" w:color="auto" w:fill="auto"/>
            <w:hideMark/>
          </w:tcPr>
          <w:p w14:paraId="678E545D" w14:textId="77777777" w:rsidR="00F91591" w:rsidRPr="00034224" w:rsidRDefault="00F91591" w:rsidP="00F91591">
            <w:pPr>
              <w:rPr>
                <w:rFonts w:ascii="Arial" w:hAnsi="Arial" w:cs="Arial"/>
                <w:color w:val="232429"/>
              </w:rPr>
            </w:pPr>
            <w:r w:rsidRPr="00034224">
              <w:rPr>
                <w:rFonts w:ascii="Arial" w:hAnsi="Arial" w:cs="Arial"/>
                <w:color w:val="232429"/>
              </w:rPr>
              <w:t>ECK (Entity Construction Kit) allows users to create and administer entity types, bundles and entities from UI.</w:t>
            </w:r>
          </w:p>
        </w:tc>
      </w:tr>
      <w:tr w:rsidR="00F91591" w:rsidRPr="00034224" w14:paraId="457337E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1594CAC" w14:textId="77777777" w:rsidR="00F91591" w:rsidRPr="00034224" w:rsidRDefault="00F91591" w:rsidP="00F91591">
            <w:pPr>
              <w:rPr>
                <w:rFonts w:ascii="Arial" w:hAnsi="Arial" w:cs="Arial"/>
                <w:color w:val="000000"/>
              </w:rPr>
            </w:pPr>
            <w:proofErr w:type="spellStart"/>
            <w:r w:rsidRPr="00034224">
              <w:rPr>
                <w:rFonts w:ascii="Arial" w:hAnsi="Arial" w:cs="Arial"/>
                <w:color w:val="000000"/>
              </w:rPr>
              <w:t>Entityqueue</w:t>
            </w:r>
            <w:proofErr w:type="spellEnd"/>
          </w:p>
        </w:tc>
        <w:tc>
          <w:tcPr>
            <w:tcW w:w="2475" w:type="dxa"/>
            <w:tcBorders>
              <w:top w:val="nil"/>
              <w:left w:val="nil"/>
              <w:bottom w:val="single" w:sz="4" w:space="0" w:color="auto"/>
              <w:right w:val="single" w:sz="4" w:space="0" w:color="auto"/>
            </w:tcBorders>
            <w:shd w:val="clear" w:color="auto" w:fill="auto"/>
            <w:noWrap/>
            <w:hideMark/>
          </w:tcPr>
          <w:p w14:paraId="59DF240C"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Entityqueue</w:t>
            </w:r>
            <w:proofErr w:type="spellEnd"/>
          </w:p>
        </w:tc>
        <w:tc>
          <w:tcPr>
            <w:tcW w:w="5040" w:type="dxa"/>
            <w:tcBorders>
              <w:top w:val="nil"/>
              <w:left w:val="nil"/>
              <w:bottom w:val="single" w:sz="4" w:space="0" w:color="auto"/>
              <w:right w:val="single" w:sz="4" w:space="0" w:color="auto"/>
            </w:tcBorders>
            <w:shd w:val="clear" w:color="auto" w:fill="auto"/>
            <w:hideMark/>
          </w:tcPr>
          <w:p w14:paraId="6076B7BA" w14:textId="77777777" w:rsidR="00F91591" w:rsidRPr="00034224" w:rsidRDefault="00F91591" w:rsidP="00F91591">
            <w:pPr>
              <w:rPr>
                <w:rFonts w:ascii="Arial" w:hAnsi="Arial" w:cs="Arial"/>
                <w:color w:val="232429"/>
              </w:rPr>
            </w:pPr>
            <w:r w:rsidRPr="00034224">
              <w:rPr>
                <w:rFonts w:ascii="Arial" w:hAnsi="Arial" w:cs="Arial"/>
                <w:color w:val="232429"/>
              </w:rPr>
              <w:t>Allows users to collect entities in arbitrarily ordered lists.</w:t>
            </w:r>
          </w:p>
        </w:tc>
      </w:tr>
      <w:tr w:rsidR="00F91591" w:rsidRPr="00034224" w14:paraId="7E9FE1C3"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0358BBC" w14:textId="77777777" w:rsidR="00F91591" w:rsidRPr="00034224" w:rsidRDefault="00F91591" w:rsidP="00F91591">
            <w:pPr>
              <w:rPr>
                <w:rFonts w:ascii="Arial" w:hAnsi="Arial" w:cs="Arial"/>
                <w:color w:val="000000"/>
              </w:rPr>
            </w:pPr>
            <w:r w:rsidRPr="00034224">
              <w:rPr>
                <w:rFonts w:ascii="Arial" w:hAnsi="Arial" w:cs="Arial"/>
                <w:color w:val="000000"/>
              </w:rPr>
              <w:t>Field</w:t>
            </w:r>
          </w:p>
        </w:tc>
        <w:tc>
          <w:tcPr>
            <w:tcW w:w="2475" w:type="dxa"/>
            <w:tcBorders>
              <w:top w:val="nil"/>
              <w:left w:val="nil"/>
              <w:bottom w:val="single" w:sz="4" w:space="0" w:color="auto"/>
              <w:right w:val="single" w:sz="4" w:space="0" w:color="auto"/>
            </w:tcBorders>
            <w:shd w:val="clear" w:color="auto" w:fill="auto"/>
            <w:noWrap/>
            <w:hideMark/>
          </w:tcPr>
          <w:p w14:paraId="513EA92D" w14:textId="77777777" w:rsidR="00F91591" w:rsidRPr="00034224" w:rsidRDefault="00F91591" w:rsidP="00F91591">
            <w:pPr>
              <w:rPr>
                <w:rFonts w:ascii="Arial" w:hAnsi="Arial" w:cs="Arial"/>
                <w:color w:val="232429"/>
              </w:rPr>
            </w:pPr>
            <w:r w:rsidRPr="00034224">
              <w:rPr>
                <w:rFonts w:ascii="Arial" w:hAnsi="Arial" w:cs="Arial"/>
                <w:color w:val="232429"/>
              </w:rPr>
              <w:t>Block Field</w:t>
            </w:r>
          </w:p>
        </w:tc>
        <w:tc>
          <w:tcPr>
            <w:tcW w:w="5040" w:type="dxa"/>
            <w:tcBorders>
              <w:top w:val="nil"/>
              <w:left w:val="nil"/>
              <w:bottom w:val="single" w:sz="4" w:space="0" w:color="auto"/>
              <w:right w:val="single" w:sz="4" w:space="0" w:color="auto"/>
            </w:tcBorders>
            <w:shd w:val="clear" w:color="auto" w:fill="auto"/>
            <w:hideMark/>
          </w:tcPr>
          <w:p w14:paraId="6BED032E" w14:textId="77777777" w:rsidR="00F91591" w:rsidRPr="00034224" w:rsidRDefault="00F91591" w:rsidP="00F91591">
            <w:pPr>
              <w:rPr>
                <w:rFonts w:ascii="Arial" w:hAnsi="Arial" w:cs="Arial"/>
                <w:color w:val="232429"/>
              </w:rPr>
            </w:pPr>
            <w:r w:rsidRPr="00034224">
              <w:rPr>
                <w:rFonts w:ascii="Arial" w:hAnsi="Arial" w:cs="Arial"/>
                <w:color w:val="232429"/>
              </w:rPr>
              <w:t>Provides a field that allows a content entity to create and configure custom block instances.</w:t>
            </w:r>
          </w:p>
        </w:tc>
      </w:tr>
      <w:tr w:rsidR="00F91591" w:rsidRPr="00034224" w14:paraId="2D258D4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6A4DEF7" w14:textId="77777777" w:rsidR="00F91591" w:rsidRPr="00034224" w:rsidRDefault="00F91591" w:rsidP="00F91591">
            <w:pPr>
              <w:rPr>
                <w:rFonts w:ascii="Arial" w:hAnsi="Arial" w:cs="Arial"/>
                <w:color w:val="000000"/>
              </w:rPr>
            </w:pPr>
            <w:r w:rsidRPr="00034224">
              <w:rPr>
                <w:rFonts w:ascii="Arial" w:hAnsi="Arial" w:cs="Arial"/>
                <w:color w:val="000000"/>
              </w:rPr>
              <w:t>field</w:t>
            </w:r>
          </w:p>
        </w:tc>
        <w:tc>
          <w:tcPr>
            <w:tcW w:w="2475" w:type="dxa"/>
            <w:tcBorders>
              <w:top w:val="nil"/>
              <w:left w:val="nil"/>
              <w:bottom w:val="single" w:sz="4" w:space="0" w:color="auto"/>
              <w:right w:val="single" w:sz="4" w:space="0" w:color="auto"/>
            </w:tcBorders>
            <w:shd w:val="clear" w:color="auto" w:fill="auto"/>
            <w:noWrap/>
            <w:hideMark/>
          </w:tcPr>
          <w:p w14:paraId="0E0A7D94" w14:textId="77777777" w:rsidR="00F91591" w:rsidRPr="00034224" w:rsidRDefault="00F91591" w:rsidP="00F91591">
            <w:pPr>
              <w:rPr>
                <w:rFonts w:ascii="Arial" w:hAnsi="Arial" w:cs="Arial"/>
                <w:color w:val="232429"/>
              </w:rPr>
            </w:pPr>
            <w:r w:rsidRPr="00034224">
              <w:rPr>
                <w:rFonts w:ascii="Arial" w:hAnsi="Arial" w:cs="Arial"/>
                <w:color w:val="232429"/>
              </w:rPr>
              <w:t>Field Permissions</w:t>
            </w:r>
          </w:p>
        </w:tc>
        <w:tc>
          <w:tcPr>
            <w:tcW w:w="5040" w:type="dxa"/>
            <w:tcBorders>
              <w:top w:val="nil"/>
              <w:left w:val="nil"/>
              <w:bottom w:val="single" w:sz="4" w:space="0" w:color="auto"/>
              <w:right w:val="single" w:sz="4" w:space="0" w:color="auto"/>
            </w:tcBorders>
            <w:shd w:val="clear" w:color="auto" w:fill="auto"/>
            <w:hideMark/>
          </w:tcPr>
          <w:p w14:paraId="4380540F" w14:textId="77777777" w:rsidR="00F91591" w:rsidRPr="00034224" w:rsidRDefault="00F91591" w:rsidP="00F91591">
            <w:pPr>
              <w:rPr>
                <w:rFonts w:ascii="Arial" w:hAnsi="Arial" w:cs="Arial"/>
                <w:color w:val="232429"/>
              </w:rPr>
            </w:pPr>
            <w:r w:rsidRPr="00034224">
              <w:rPr>
                <w:rFonts w:ascii="Arial" w:hAnsi="Arial" w:cs="Arial"/>
                <w:color w:val="232429"/>
              </w:rPr>
              <w:t>Set field-level permissions to create, update or view fields.</w:t>
            </w:r>
          </w:p>
        </w:tc>
      </w:tr>
      <w:tr w:rsidR="00F91591" w:rsidRPr="00034224" w14:paraId="521E752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4A8CD3C"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2AD62960" w14:textId="77777777" w:rsidR="00F91591" w:rsidRPr="00034224" w:rsidRDefault="00F91591" w:rsidP="00F91591">
            <w:pPr>
              <w:rPr>
                <w:rFonts w:ascii="Arial" w:hAnsi="Arial" w:cs="Arial"/>
                <w:color w:val="232429"/>
              </w:rPr>
            </w:pPr>
            <w:r w:rsidRPr="00034224">
              <w:rPr>
                <w:rFonts w:ascii="Arial" w:hAnsi="Arial" w:cs="Arial"/>
                <w:color w:val="232429"/>
              </w:rPr>
              <w:t>Datetime</w:t>
            </w:r>
          </w:p>
        </w:tc>
        <w:tc>
          <w:tcPr>
            <w:tcW w:w="5040" w:type="dxa"/>
            <w:tcBorders>
              <w:top w:val="nil"/>
              <w:left w:val="nil"/>
              <w:bottom w:val="single" w:sz="4" w:space="0" w:color="auto"/>
              <w:right w:val="single" w:sz="4" w:space="0" w:color="auto"/>
            </w:tcBorders>
            <w:shd w:val="clear" w:color="auto" w:fill="auto"/>
            <w:hideMark/>
          </w:tcPr>
          <w:p w14:paraId="74FE12A7" w14:textId="77777777" w:rsidR="00F91591" w:rsidRPr="00034224" w:rsidRDefault="00F91591" w:rsidP="00F91591">
            <w:pPr>
              <w:rPr>
                <w:rFonts w:ascii="Arial" w:hAnsi="Arial" w:cs="Arial"/>
                <w:color w:val="232429"/>
              </w:rPr>
            </w:pPr>
            <w:r w:rsidRPr="00034224">
              <w:rPr>
                <w:rFonts w:ascii="Arial" w:hAnsi="Arial" w:cs="Arial"/>
                <w:color w:val="232429"/>
              </w:rPr>
              <w:t>Defines datetime form elements and a datetime field type.</w:t>
            </w:r>
          </w:p>
        </w:tc>
      </w:tr>
      <w:tr w:rsidR="00F91591" w:rsidRPr="00034224" w14:paraId="59C7578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580FC9B"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7067C349" w14:textId="77777777" w:rsidR="00F91591" w:rsidRPr="00034224" w:rsidRDefault="00F91591" w:rsidP="00F91591">
            <w:pPr>
              <w:rPr>
                <w:rFonts w:ascii="Arial" w:hAnsi="Arial" w:cs="Arial"/>
                <w:color w:val="232429"/>
              </w:rPr>
            </w:pPr>
            <w:r w:rsidRPr="00034224">
              <w:rPr>
                <w:rFonts w:ascii="Arial" w:hAnsi="Arial" w:cs="Arial"/>
                <w:color w:val="232429"/>
              </w:rPr>
              <w:t>Entity Reference Revisions</w:t>
            </w:r>
          </w:p>
        </w:tc>
        <w:tc>
          <w:tcPr>
            <w:tcW w:w="5040" w:type="dxa"/>
            <w:tcBorders>
              <w:top w:val="nil"/>
              <w:left w:val="nil"/>
              <w:bottom w:val="single" w:sz="4" w:space="0" w:color="auto"/>
              <w:right w:val="single" w:sz="4" w:space="0" w:color="auto"/>
            </w:tcBorders>
            <w:shd w:val="clear" w:color="auto" w:fill="auto"/>
            <w:hideMark/>
          </w:tcPr>
          <w:p w14:paraId="57BBC6D2" w14:textId="77777777" w:rsidR="00F91591" w:rsidRPr="00034224" w:rsidRDefault="00F91591" w:rsidP="00F91591">
            <w:pPr>
              <w:rPr>
                <w:rFonts w:ascii="Arial" w:hAnsi="Arial" w:cs="Arial"/>
                <w:color w:val="232429"/>
              </w:rPr>
            </w:pPr>
            <w:r w:rsidRPr="00034224">
              <w:rPr>
                <w:rFonts w:ascii="Arial" w:hAnsi="Arial" w:cs="Arial"/>
                <w:color w:val="232429"/>
              </w:rPr>
              <w:t xml:space="preserve">Adds </w:t>
            </w:r>
            <w:proofErr w:type="spellStart"/>
            <w:proofErr w:type="gramStart"/>
            <w:r w:rsidRPr="00034224">
              <w:rPr>
                <w:rFonts w:ascii="Arial" w:hAnsi="Arial" w:cs="Arial"/>
                <w:color w:val="232429"/>
              </w:rPr>
              <w:t>a</w:t>
            </w:r>
            <w:proofErr w:type="spellEnd"/>
            <w:proofErr w:type="gramEnd"/>
            <w:r w:rsidRPr="00034224">
              <w:rPr>
                <w:rFonts w:ascii="Arial" w:hAnsi="Arial" w:cs="Arial"/>
                <w:color w:val="232429"/>
              </w:rPr>
              <w:t xml:space="preserve"> Entity Reference field type with revision support.</w:t>
            </w:r>
          </w:p>
        </w:tc>
      </w:tr>
      <w:tr w:rsidR="00F91591" w:rsidRPr="00034224" w14:paraId="57736BC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F74DB4F"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510E51AC" w14:textId="77777777" w:rsidR="00F91591" w:rsidRPr="00034224" w:rsidRDefault="00F91591" w:rsidP="00F91591">
            <w:pPr>
              <w:rPr>
                <w:rFonts w:ascii="Arial" w:hAnsi="Arial" w:cs="Arial"/>
                <w:color w:val="232429"/>
              </w:rPr>
            </w:pPr>
            <w:r w:rsidRPr="00034224">
              <w:rPr>
                <w:rFonts w:ascii="Arial" w:hAnsi="Arial" w:cs="Arial"/>
                <w:color w:val="232429"/>
              </w:rPr>
              <w:t>File</w:t>
            </w:r>
          </w:p>
        </w:tc>
        <w:tc>
          <w:tcPr>
            <w:tcW w:w="5040" w:type="dxa"/>
            <w:tcBorders>
              <w:top w:val="nil"/>
              <w:left w:val="nil"/>
              <w:bottom w:val="single" w:sz="4" w:space="0" w:color="auto"/>
              <w:right w:val="single" w:sz="4" w:space="0" w:color="auto"/>
            </w:tcBorders>
            <w:shd w:val="clear" w:color="auto" w:fill="auto"/>
            <w:hideMark/>
          </w:tcPr>
          <w:p w14:paraId="2D600382" w14:textId="77777777" w:rsidR="00F91591" w:rsidRPr="00034224" w:rsidRDefault="00F91591" w:rsidP="00F91591">
            <w:pPr>
              <w:rPr>
                <w:rFonts w:ascii="Arial" w:hAnsi="Arial" w:cs="Arial"/>
                <w:color w:val="232429"/>
              </w:rPr>
            </w:pPr>
            <w:r w:rsidRPr="00034224">
              <w:rPr>
                <w:rFonts w:ascii="Arial" w:hAnsi="Arial" w:cs="Arial"/>
                <w:color w:val="232429"/>
              </w:rPr>
              <w:t>Defines a field type for files.</w:t>
            </w:r>
          </w:p>
        </w:tc>
      </w:tr>
      <w:tr w:rsidR="00F91591" w:rsidRPr="00034224" w14:paraId="7E27192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1FA1A5E"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72D24BA8" w14:textId="77777777" w:rsidR="00F91591" w:rsidRPr="00034224" w:rsidRDefault="00F91591" w:rsidP="00F91591">
            <w:pPr>
              <w:rPr>
                <w:rFonts w:ascii="Arial" w:hAnsi="Arial" w:cs="Arial"/>
                <w:color w:val="232429"/>
              </w:rPr>
            </w:pPr>
            <w:r w:rsidRPr="00034224">
              <w:rPr>
                <w:rFonts w:ascii="Arial" w:hAnsi="Arial" w:cs="Arial"/>
                <w:color w:val="232429"/>
              </w:rPr>
              <w:t>Image</w:t>
            </w:r>
          </w:p>
        </w:tc>
        <w:tc>
          <w:tcPr>
            <w:tcW w:w="5040" w:type="dxa"/>
            <w:tcBorders>
              <w:top w:val="nil"/>
              <w:left w:val="nil"/>
              <w:bottom w:val="single" w:sz="4" w:space="0" w:color="auto"/>
              <w:right w:val="single" w:sz="4" w:space="0" w:color="auto"/>
            </w:tcBorders>
            <w:shd w:val="clear" w:color="auto" w:fill="auto"/>
            <w:hideMark/>
          </w:tcPr>
          <w:p w14:paraId="08AD5F21" w14:textId="77777777" w:rsidR="00F91591" w:rsidRPr="00034224" w:rsidRDefault="00F91591" w:rsidP="00F91591">
            <w:pPr>
              <w:rPr>
                <w:rFonts w:ascii="Arial" w:hAnsi="Arial" w:cs="Arial"/>
                <w:color w:val="232429"/>
              </w:rPr>
            </w:pPr>
            <w:r w:rsidRPr="00034224">
              <w:rPr>
                <w:rFonts w:ascii="Arial" w:hAnsi="Arial" w:cs="Arial"/>
                <w:color w:val="232429"/>
              </w:rPr>
              <w:t>Defines a field type for image media and provides display configuration tools.</w:t>
            </w:r>
          </w:p>
        </w:tc>
      </w:tr>
      <w:tr w:rsidR="00F91591" w:rsidRPr="00034224" w14:paraId="66556D81"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FDC949"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6F1FCBC2" w14:textId="77777777" w:rsidR="00F91591" w:rsidRPr="00034224" w:rsidRDefault="00F91591" w:rsidP="00F91591">
            <w:pPr>
              <w:rPr>
                <w:rFonts w:ascii="Arial" w:hAnsi="Arial" w:cs="Arial"/>
                <w:color w:val="232429"/>
              </w:rPr>
            </w:pPr>
            <w:r w:rsidRPr="00034224">
              <w:rPr>
                <w:rFonts w:ascii="Arial" w:hAnsi="Arial" w:cs="Arial"/>
                <w:color w:val="232429"/>
              </w:rPr>
              <w:t>Link</w:t>
            </w:r>
          </w:p>
        </w:tc>
        <w:tc>
          <w:tcPr>
            <w:tcW w:w="5040" w:type="dxa"/>
            <w:tcBorders>
              <w:top w:val="nil"/>
              <w:left w:val="nil"/>
              <w:bottom w:val="single" w:sz="4" w:space="0" w:color="auto"/>
              <w:right w:val="single" w:sz="4" w:space="0" w:color="auto"/>
            </w:tcBorders>
            <w:shd w:val="clear" w:color="auto" w:fill="auto"/>
            <w:hideMark/>
          </w:tcPr>
          <w:p w14:paraId="31D8D44D"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a </w:t>
            </w:r>
            <w:proofErr w:type="gramStart"/>
            <w:r w:rsidRPr="00034224">
              <w:rPr>
                <w:rFonts w:ascii="Arial" w:hAnsi="Arial" w:cs="Arial"/>
                <w:color w:val="232429"/>
              </w:rPr>
              <w:t>simple link</w:t>
            </w:r>
            <w:proofErr w:type="gramEnd"/>
            <w:r w:rsidRPr="00034224">
              <w:rPr>
                <w:rFonts w:ascii="Arial" w:hAnsi="Arial" w:cs="Arial"/>
                <w:color w:val="232429"/>
              </w:rPr>
              <w:t xml:space="preserve"> field type.</w:t>
            </w:r>
          </w:p>
        </w:tc>
      </w:tr>
      <w:tr w:rsidR="00F91591" w:rsidRPr="00034224" w14:paraId="62958F7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656DE67"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7D9F0EE0" w14:textId="77777777" w:rsidR="00F91591" w:rsidRPr="00034224" w:rsidRDefault="00F91591" w:rsidP="00F91591">
            <w:pPr>
              <w:rPr>
                <w:rFonts w:ascii="Arial" w:hAnsi="Arial" w:cs="Arial"/>
                <w:color w:val="232429"/>
              </w:rPr>
            </w:pPr>
            <w:r w:rsidRPr="00034224">
              <w:rPr>
                <w:rFonts w:ascii="Arial" w:hAnsi="Arial" w:cs="Arial"/>
                <w:color w:val="232429"/>
              </w:rPr>
              <w:t>Options</w:t>
            </w:r>
          </w:p>
        </w:tc>
        <w:tc>
          <w:tcPr>
            <w:tcW w:w="5040" w:type="dxa"/>
            <w:tcBorders>
              <w:top w:val="nil"/>
              <w:left w:val="nil"/>
              <w:bottom w:val="single" w:sz="4" w:space="0" w:color="auto"/>
              <w:right w:val="single" w:sz="4" w:space="0" w:color="auto"/>
            </w:tcBorders>
            <w:shd w:val="clear" w:color="auto" w:fill="auto"/>
            <w:hideMark/>
          </w:tcPr>
          <w:p w14:paraId="5A0A9226" w14:textId="77777777" w:rsidR="00F91591" w:rsidRPr="00034224" w:rsidRDefault="00F91591" w:rsidP="00F91591">
            <w:pPr>
              <w:rPr>
                <w:rFonts w:ascii="Arial" w:hAnsi="Arial" w:cs="Arial"/>
                <w:color w:val="232429"/>
              </w:rPr>
            </w:pPr>
            <w:r w:rsidRPr="00034224">
              <w:rPr>
                <w:rFonts w:ascii="Arial" w:hAnsi="Arial" w:cs="Arial"/>
                <w:color w:val="232429"/>
              </w:rPr>
              <w:t>Defines selection, check box and radio button widgets for text and numeric fields.</w:t>
            </w:r>
          </w:p>
        </w:tc>
      </w:tr>
      <w:tr w:rsidR="00F91591" w:rsidRPr="00034224" w14:paraId="2B43E12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EAEF738" w14:textId="77777777" w:rsidR="00F91591" w:rsidRPr="00034224" w:rsidRDefault="00F91591" w:rsidP="00F91591">
            <w:pPr>
              <w:rPr>
                <w:rFonts w:ascii="Arial" w:hAnsi="Arial" w:cs="Arial"/>
                <w:color w:val="000000"/>
              </w:rPr>
            </w:pPr>
            <w:r w:rsidRPr="00034224">
              <w:rPr>
                <w:rFonts w:ascii="Arial" w:hAnsi="Arial" w:cs="Arial"/>
                <w:color w:val="000000"/>
              </w:rPr>
              <w:t>Field types</w:t>
            </w:r>
          </w:p>
        </w:tc>
        <w:tc>
          <w:tcPr>
            <w:tcW w:w="2475" w:type="dxa"/>
            <w:tcBorders>
              <w:top w:val="nil"/>
              <w:left w:val="nil"/>
              <w:bottom w:val="single" w:sz="4" w:space="0" w:color="auto"/>
              <w:right w:val="single" w:sz="4" w:space="0" w:color="auto"/>
            </w:tcBorders>
            <w:shd w:val="clear" w:color="auto" w:fill="auto"/>
            <w:noWrap/>
            <w:hideMark/>
          </w:tcPr>
          <w:p w14:paraId="394EF164" w14:textId="77777777" w:rsidR="00F91591" w:rsidRPr="00034224" w:rsidRDefault="00F91591" w:rsidP="00F91591">
            <w:pPr>
              <w:rPr>
                <w:rFonts w:ascii="Arial" w:hAnsi="Arial" w:cs="Arial"/>
                <w:color w:val="232429"/>
              </w:rPr>
            </w:pPr>
            <w:r w:rsidRPr="00034224">
              <w:rPr>
                <w:rFonts w:ascii="Arial" w:hAnsi="Arial" w:cs="Arial"/>
                <w:color w:val="232429"/>
              </w:rPr>
              <w:t>Text</w:t>
            </w:r>
          </w:p>
        </w:tc>
        <w:tc>
          <w:tcPr>
            <w:tcW w:w="5040" w:type="dxa"/>
            <w:tcBorders>
              <w:top w:val="nil"/>
              <w:left w:val="nil"/>
              <w:bottom w:val="single" w:sz="4" w:space="0" w:color="auto"/>
              <w:right w:val="single" w:sz="4" w:space="0" w:color="auto"/>
            </w:tcBorders>
            <w:shd w:val="clear" w:color="auto" w:fill="auto"/>
            <w:hideMark/>
          </w:tcPr>
          <w:p w14:paraId="248F5F33" w14:textId="77777777" w:rsidR="00F91591" w:rsidRPr="00034224" w:rsidRDefault="00F91591" w:rsidP="00F91591">
            <w:pPr>
              <w:rPr>
                <w:rFonts w:ascii="Arial" w:hAnsi="Arial" w:cs="Arial"/>
                <w:color w:val="232429"/>
              </w:rPr>
            </w:pPr>
            <w:r w:rsidRPr="00034224">
              <w:rPr>
                <w:rFonts w:ascii="Arial" w:hAnsi="Arial" w:cs="Arial"/>
                <w:color w:val="232429"/>
              </w:rPr>
              <w:t>Defines simple text field types.</w:t>
            </w:r>
          </w:p>
        </w:tc>
      </w:tr>
      <w:tr w:rsidR="00F91591" w:rsidRPr="00034224" w14:paraId="57FC7DC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6213C6E" w14:textId="77777777" w:rsidR="00F91591" w:rsidRPr="00034224" w:rsidRDefault="00F91591" w:rsidP="00F91591">
            <w:pPr>
              <w:rPr>
                <w:rFonts w:ascii="Arial" w:hAnsi="Arial" w:cs="Arial"/>
                <w:color w:val="000000"/>
              </w:rPr>
            </w:pPr>
            <w:r w:rsidRPr="00034224">
              <w:rPr>
                <w:rFonts w:ascii="Arial" w:hAnsi="Arial" w:cs="Arial"/>
                <w:color w:val="000000"/>
              </w:rPr>
              <w:t>Fields</w:t>
            </w:r>
          </w:p>
        </w:tc>
        <w:tc>
          <w:tcPr>
            <w:tcW w:w="2475" w:type="dxa"/>
            <w:tcBorders>
              <w:top w:val="nil"/>
              <w:left w:val="nil"/>
              <w:bottom w:val="single" w:sz="4" w:space="0" w:color="auto"/>
              <w:right w:val="single" w:sz="4" w:space="0" w:color="auto"/>
            </w:tcBorders>
            <w:shd w:val="clear" w:color="auto" w:fill="auto"/>
            <w:noWrap/>
            <w:hideMark/>
          </w:tcPr>
          <w:p w14:paraId="241828B2" w14:textId="77777777" w:rsidR="00F91591" w:rsidRPr="00034224" w:rsidRDefault="00F91591" w:rsidP="00F91591">
            <w:pPr>
              <w:rPr>
                <w:rFonts w:ascii="Arial" w:hAnsi="Arial" w:cs="Arial"/>
                <w:color w:val="232429"/>
              </w:rPr>
            </w:pPr>
            <w:r w:rsidRPr="00034224">
              <w:rPr>
                <w:rFonts w:ascii="Arial" w:hAnsi="Arial" w:cs="Arial"/>
                <w:color w:val="232429"/>
              </w:rPr>
              <w:t>Conditional Fields</w:t>
            </w:r>
          </w:p>
        </w:tc>
        <w:tc>
          <w:tcPr>
            <w:tcW w:w="5040" w:type="dxa"/>
            <w:tcBorders>
              <w:top w:val="nil"/>
              <w:left w:val="nil"/>
              <w:bottom w:val="single" w:sz="4" w:space="0" w:color="auto"/>
              <w:right w:val="single" w:sz="4" w:space="0" w:color="auto"/>
            </w:tcBorders>
            <w:shd w:val="clear" w:color="auto" w:fill="auto"/>
            <w:hideMark/>
          </w:tcPr>
          <w:p w14:paraId="4DDDFB3F"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Define</w:t>
            </w:r>
            <w:proofErr w:type="gramEnd"/>
            <w:r w:rsidRPr="00034224">
              <w:rPr>
                <w:rFonts w:ascii="Arial" w:hAnsi="Arial" w:cs="Arial"/>
                <w:color w:val="232429"/>
              </w:rPr>
              <w:t xml:space="preserve"> dependencies between fields based on their states and values.</w:t>
            </w:r>
          </w:p>
        </w:tc>
      </w:tr>
      <w:tr w:rsidR="00F91591" w:rsidRPr="00034224" w14:paraId="749AF37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C71DF43" w14:textId="77777777" w:rsidR="00F91591" w:rsidRPr="00034224" w:rsidRDefault="00F91591" w:rsidP="00F91591">
            <w:pPr>
              <w:rPr>
                <w:rFonts w:ascii="Arial" w:hAnsi="Arial" w:cs="Arial"/>
                <w:color w:val="000000"/>
              </w:rPr>
            </w:pPr>
            <w:r w:rsidRPr="00034224">
              <w:rPr>
                <w:rFonts w:ascii="Arial" w:hAnsi="Arial" w:cs="Arial"/>
                <w:color w:val="000000"/>
              </w:rPr>
              <w:lastRenderedPageBreak/>
              <w:t>Fields</w:t>
            </w:r>
          </w:p>
        </w:tc>
        <w:tc>
          <w:tcPr>
            <w:tcW w:w="2475" w:type="dxa"/>
            <w:tcBorders>
              <w:top w:val="nil"/>
              <w:left w:val="nil"/>
              <w:bottom w:val="single" w:sz="4" w:space="0" w:color="auto"/>
              <w:right w:val="single" w:sz="4" w:space="0" w:color="auto"/>
            </w:tcBorders>
            <w:shd w:val="clear" w:color="auto" w:fill="auto"/>
            <w:noWrap/>
            <w:hideMark/>
          </w:tcPr>
          <w:p w14:paraId="078EC803" w14:textId="77777777" w:rsidR="00F91591" w:rsidRPr="00034224" w:rsidRDefault="00F91591" w:rsidP="00F91591">
            <w:pPr>
              <w:rPr>
                <w:rFonts w:ascii="Arial" w:hAnsi="Arial" w:cs="Arial"/>
                <w:color w:val="232429"/>
              </w:rPr>
            </w:pPr>
            <w:r w:rsidRPr="00034224">
              <w:rPr>
                <w:rFonts w:ascii="Arial" w:hAnsi="Arial" w:cs="Arial"/>
                <w:color w:val="232429"/>
              </w:rPr>
              <w:t>Field Group</w:t>
            </w:r>
          </w:p>
        </w:tc>
        <w:tc>
          <w:tcPr>
            <w:tcW w:w="5040" w:type="dxa"/>
            <w:tcBorders>
              <w:top w:val="nil"/>
              <w:left w:val="nil"/>
              <w:bottom w:val="single" w:sz="4" w:space="0" w:color="auto"/>
              <w:right w:val="single" w:sz="4" w:space="0" w:color="auto"/>
            </w:tcBorders>
            <w:shd w:val="clear" w:color="auto" w:fill="auto"/>
            <w:hideMark/>
          </w:tcPr>
          <w:p w14:paraId="0B9BD730" w14:textId="77777777" w:rsidR="00F91591" w:rsidRPr="00034224" w:rsidRDefault="00F91591" w:rsidP="00F91591">
            <w:pPr>
              <w:rPr>
                <w:rFonts w:ascii="Arial" w:hAnsi="Arial" w:cs="Arial"/>
                <w:color w:val="232429"/>
              </w:rPr>
            </w:pPr>
            <w:r w:rsidRPr="00034224">
              <w:rPr>
                <w:rFonts w:ascii="Arial" w:hAnsi="Arial" w:cs="Arial"/>
                <w:color w:val="232429"/>
              </w:rPr>
              <w:t>Provides the ability to group your fields on both form and display.</w:t>
            </w:r>
          </w:p>
        </w:tc>
      </w:tr>
      <w:tr w:rsidR="00F91591" w:rsidRPr="00034224" w14:paraId="45CD9B5B"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77B5B25" w14:textId="77777777" w:rsidR="00F91591" w:rsidRPr="00034224" w:rsidRDefault="00F91591" w:rsidP="00F91591">
            <w:pPr>
              <w:rPr>
                <w:rFonts w:ascii="Arial" w:hAnsi="Arial" w:cs="Arial"/>
                <w:color w:val="000000"/>
              </w:rPr>
            </w:pPr>
            <w:r w:rsidRPr="00034224">
              <w:rPr>
                <w:rFonts w:ascii="Arial" w:hAnsi="Arial" w:cs="Arial"/>
                <w:color w:val="000000"/>
              </w:rPr>
              <w:t>Fields</w:t>
            </w:r>
          </w:p>
        </w:tc>
        <w:tc>
          <w:tcPr>
            <w:tcW w:w="2475" w:type="dxa"/>
            <w:tcBorders>
              <w:top w:val="nil"/>
              <w:left w:val="nil"/>
              <w:bottom w:val="single" w:sz="4" w:space="0" w:color="auto"/>
              <w:right w:val="single" w:sz="4" w:space="0" w:color="auto"/>
            </w:tcBorders>
            <w:shd w:val="clear" w:color="auto" w:fill="auto"/>
            <w:noWrap/>
            <w:hideMark/>
          </w:tcPr>
          <w:p w14:paraId="526493C0" w14:textId="77777777" w:rsidR="00F91591" w:rsidRPr="00034224" w:rsidRDefault="00F91591" w:rsidP="00F91591">
            <w:pPr>
              <w:rPr>
                <w:rFonts w:ascii="Arial" w:hAnsi="Arial" w:cs="Arial"/>
                <w:color w:val="232429"/>
              </w:rPr>
            </w:pPr>
            <w:r w:rsidRPr="00034224">
              <w:rPr>
                <w:rFonts w:ascii="Arial" w:hAnsi="Arial" w:cs="Arial"/>
                <w:color w:val="232429"/>
              </w:rPr>
              <w:t>Inline Entity Form</w:t>
            </w:r>
          </w:p>
        </w:tc>
        <w:tc>
          <w:tcPr>
            <w:tcW w:w="5040" w:type="dxa"/>
            <w:tcBorders>
              <w:top w:val="nil"/>
              <w:left w:val="nil"/>
              <w:bottom w:val="single" w:sz="4" w:space="0" w:color="auto"/>
              <w:right w:val="single" w:sz="4" w:space="0" w:color="auto"/>
            </w:tcBorders>
            <w:shd w:val="clear" w:color="auto" w:fill="auto"/>
            <w:hideMark/>
          </w:tcPr>
          <w:p w14:paraId="77850995" w14:textId="77777777" w:rsidR="00F91591" w:rsidRPr="00034224" w:rsidRDefault="00F91591" w:rsidP="00F91591">
            <w:pPr>
              <w:rPr>
                <w:rFonts w:ascii="Arial" w:hAnsi="Arial" w:cs="Arial"/>
                <w:color w:val="232429"/>
              </w:rPr>
            </w:pPr>
            <w:r w:rsidRPr="00034224">
              <w:rPr>
                <w:rFonts w:ascii="Arial" w:hAnsi="Arial" w:cs="Arial"/>
                <w:color w:val="232429"/>
              </w:rPr>
              <w:t>Provides a widget for inline management (creation, modification, removal) of referenced entities.</w:t>
            </w:r>
          </w:p>
        </w:tc>
      </w:tr>
      <w:tr w:rsidR="00F91591" w:rsidRPr="00034224" w14:paraId="5C94C73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BCDC035" w14:textId="77777777" w:rsidR="00F91591" w:rsidRPr="00034224" w:rsidRDefault="00F91591" w:rsidP="00F91591">
            <w:pPr>
              <w:rPr>
                <w:rFonts w:ascii="Arial" w:hAnsi="Arial" w:cs="Arial"/>
                <w:color w:val="000000"/>
              </w:rPr>
            </w:pPr>
            <w:r w:rsidRPr="00034224">
              <w:rPr>
                <w:rFonts w:ascii="Arial" w:hAnsi="Arial" w:cs="Arial"/>
                <w:color w:val="000000"/>
              </w:rPr>
              <w:t>Fields</w:t>
            </w:r>
          </w:p>
        </w:tc>
        <w:tc>
          <w:tcPr>
            <w:tcW w:w="2475" w:type="dxa"/>
            <w:tcBorders>
              <w:top w:val="nil"/>
              <w:left w:val="nil"/>
              <w:bottom w:val="single" w:sz="4" w:space="0" w:color="auto"/>
              <w:right w:val="single" w:sz="4" w:space="0" w:color="auto"/>
            </w:tcBorders>
            <w:shd w:val="clear" w:color="auto" w:fill="auto"/>
            <w:noWrap/>
            <w:hideMark/>
          </w:tcPr>
          <w:p w14:paraId="1F539C67" w14:textId="77777777" w:rsidR="00F91591" w:rsidRPr="00034224" w:rsidRDefault="00F91591" w:rsidP="00F91591">
            <w:pPr>
              <w:rPr>
                <w:rFonts w:ascii="Arial" w:hAnsi="Arial" w:cs="Arial"/>
                <w:color w:val="232429"/>
              </w:rPr>
            </w:pPr>
            <w:r w:rsidRPr="00034224">
              <w:rPr>
                <w:rFonts w:ascii="Arial" w:hAnsi="Arial" w:cs="Arial"/>
                <w:color w:val="232429"/>
              </w:rPr>
              <w:t>Smart Trim</w:t>
            </w:r>
          </w:p>
        </w:tc>
        <w:tc>
          <w:tcPr>
            <w:tcW w:w="5040" w:type="dxa"/>
            <w:tcBorders>
              <w:top w:val="nil"/>
              <w:left w:val="nil"/>
              <w:bottom w:val="single" w:sz="4" w:space="0" w:color="auto"/>
              <w:right w:val="single" w:sz="4" w:space="0" w:color="auto"/>
            </w:tcBorders>
            <w:shd w:val="clear" w:color="auto" w:fill="auto"/>
            <w:hideMark/>
          </w:tcPr>
          <w:p w14:paraId="65A3EBAA"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a more robust alternative to "summary or trimmed" </w:t>
            </w:r>
            <w:proofErr w:type="spellStart"/>
            <w:r w:rsidRPr="00034224">
              <w:rPr>
                <w:rFonts w:ascii="Arial" w:hAnsi="Arial" w:cs="Arial"/>
                <w:color w:val="232429"/>
              </w:rPr>
              <w:t>textfield</w:t>
            </w:r>
            <w:proofErr w:type="spellEnd"/>
            <w:r w:rsidRPr="00034224">
              <w:rPr>
                <w:rFonts w:ascii="Arial" w:hAnsi="Arial" w:cs="Arial"/>
                <w:color w:val="232429"/>
              </w:rPr>
              <w:t xml:space="preserve"> format</w:t>
            </w:r>
          </w:p>
        </w:tc>
      </w:tr>
      <w:tr w:rsidR="00F91591" w:rsidRPr="00034224" w14:paraId="1FFD071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2AAE5B0" w14:textId="77777777" w:rsidR="00F91591" w:rsidRPr="00034224" w:rsidRDefault="00F91591" w:rsidP="00F91591">
            <w:pPr>
              <w:rPr>
                <w:rFonts w:ascii="Arial" w:hAnsi="Arial" w:cs="Arial"/>
                <w:color w:val="000000"/>
              </w:rPr>
            </w:pPr>
            <w:proofErr w:type="spellStart"/>
            <w:r w:rsidRPr="00034224">
              <w:rPr>
                <w:rFonts w:ascii="Arial" w:hAnsi="Arial" w:cs="Arial"/>
                <w:color w:val="000000"/>
              </w:rPr>
              <w:t>GraphQL</w:t>
            </w:r>
            <w:proofErr w:type="spellEnd"/>
          </w:p>
        </w:tc>
        <w:tc>
          <w:tcPr>
            <w:tcW w:w="2475" w:type="dxa"/>
            <w:tcBorders>
              <w:top w:val="nil"/>
              <w:left w:val="nil"/>
              <w:bottom w:val="single" w:sz="4" w:space="0" w:color="auto"/>
              <w:right w:val="single" w:sz="4" w:space="0" w:color="auto"/>
            </w:tcBorders>
            <w:shd w:val="clear" w:color="auto" w:fill="auto"/>
            <w:noWrap/>
            <w:hideMark/>
          </w:tcPr>
          <w:p w14:paraId="013A7BF0"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GraphQL</w:t>
            </w:r>
            <w:proofErr w:type="spellEnd"/>
          </w:p>
        </w:tc>
        <w:tc>
          <w:tcPr>
            <w:tcW w:w="5040" w:type="dxa"/>
            <w:tcBorders>
              <w:top w:val="nil"/>
              <w:left w:val="nil"/>
              <w:bottom w:val="single" w:sz="4" w:space="0" w:color="auto"/>
              <w:right w:val="single" w:sz="4" w:space="0" w:color="auto"/>
            </w:tcBorders>
            <w:shd w:val="clear" w:color="auto" w:fill="auto"/>
            <w:hideMark/>
          </w:tcPr>
          <w:p w14:paraId="3BB1685A" w14:textId="77777777" w:rsidR="00F91591" w:rsidRPr="00034224" w:rsidRDefault="00F91591" w:rsidP="00F91591">
            <w:pPr>
              <w:rPr>
                <w:rFonts w:ascii="Arial" w:hAnsi="Arial" w:cs="Arial"/>
                <w:color w:val="232429"/>
              </w:rPr>
            </w:pPr>
            <w:r w:rsidRPr="00034224">
              <w:rPr>
                <w:rFonts w:ascii="Arial" w:hAnsi="Arial" w:cs="Arial"/>
                <w:color w:val="232429"/>
              </w:rPr>
              <w:t xml:space="preserve">Base module for integrating </w:t>
            </w:r>
            <w:proofErr w:type="spellStart"/>
            <w:r w:rsidRPr="00034224">
              <w:rPr>
                <w:rFonts w:ascii="Arial" w:hAnsi="Arial" w:cs="Arial"/>
                <w:color w:val="232429"/>
              </w:rPr>
              <w:t>GraphQL</w:t>
            </w:r>
            <w:proofErr w:type="spellEnd"/>
            <w:r w:rsidRPr="00034224">
              <w:rPr>
                <w:rFonts w:ascii="Arial" w:hAnsi="Arial" w:cs="Arial"/>
                <w:color w:val="232429"/>
              </w:rPr>
              <w:t xml:space="preserve"> with Drupal.</w:t>
            </w:r>
          </w:p>
        </w:tc>
      </w:tr>
      <w:tr w:rsidR="00F91591" w:rsidRPr="00034224" w14:paraId="60D7F812"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9059362" w14:textId="77777777" w:rsidR="00F91591" w:rsidRPr="00034224" w:rsidRDefault="00F91591" w:rsidP="00F91591">
            <w:pPr>
              <w:rPr>
                <w:rFonts w:ascii="Arial" w:hAnsi="Arial" w:cs="Arial"/>
                <w:color w:val="000000"/>
              </w:rPr>
            </w:pPr>
            <w:r w:rsidRPr="00034224">
              <w:rPr>
                <w:rFonts w:ascii="Arial" w:hAnsi="Arial" w:cs="Arial"/>
                <w:color w:val="000000"/>
              </w:rPr>
              <w:t>H5P</w:t>
            </w:r>
          </w:p>
        </w:tc>
        <w:tc>
          <w:tcPr>
            <w:tcW w:w="2475" w:type="dxa"/>
            <w:tcBorders>
              <w:top w:val="nil"/>
              <w:left w:val="nil"/>
              <w:bottom w:val="single" w:sz="4" w:space="0" w:color="auto"/>
              <w:right w:val="single" w:sz="4" w:space="0" w:color="auto"/>
            </w:tcBorders>
            <w:shd w:val="clear" w:color="auto" w:fill="auto"/>
            <w:noWrap/>
            <w:hideMark/>
          </w:tcPr>
          <w:p w14:paraId="75F3FFDF" w14:textId="77777777" w:rsidR="00F91591" w:rsidRPr="00034224" w:rsidRDefault="00F91591" w:rsidP="00F91591">
            <w:pPr>
              <w:rPr>
                <w:rFonts w:ascii="Arial" w:hAnsi="Arial" w:cs="Arial"/>
                <w:color w:val="232429"/>
              </w:rPr>
            </w:pPr>
            <w:r w:rsidRPr="00034224">
              <w:rPr>
                <w:rFonts w:ascii="Arial" w:hAnsi="Arial" w:cs="Arial"/>
                <w:color w:val="232429"/>
              </w:rPr>
              <w:t>H5P</w:t>
            </w:r>
          </w:p>
        </w:tc>
        <w:tc>
          <w:tcPr>
            <w:tcW w:w="5040" w:type="dxa"/>
            <w:tcBorders>
              <w:top w:val="nil"/>
              <w:left w:val="nil"/>
              <w:bottom w:val="single" w:sz="4" w:space="0" w:color="auto"/>
              <w:right w:val="single" w:sz="4" w:space="0" w:color="auto"/>
            </w:tcBorders>
            <w:shd w:val="clear" w:color="auto" w:fill="auto"/>
            <w:hideMark/>
          </w:tcPr>
          <w:p w14:paraId="2CAC1615" w14:textId="77777777" w:rsidR="00F91591" w:rsidRPr="00034224" w:rsidRDefault="00F91591" w:rsidP="00F91591">
            <w:pPr>
              <w:rPr>
                <w:rFonts w:ascii="Arial" w:hAnsi="Arial" w:cs="Arial"/>
                <w:color w:val="232429"/>
              </w:rPr>
            </w:pPr>
            <w:r w:rsidRPr="00034224">
              <w:rPr>
                <w:rFonts w:ascii="Arial" w:hAnsi="Arial" w:cs="Arial"/>
                <w:color w:val="232429"/>
              </w:rPr>
              <w:t>Upload and view interactive HTML5 Packages to your site.</w:t>
            </w:r>
          </w:p>
        </w:tc>
      </w:tr>
      <w:tr w:rsidR="00F91591" w:rsidRPr="00034224" w14:paraId="6568F31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854BF93" w14:textId="77777777" w:rsidR="00F91591" w:rsidRPr="00034224" w:rsidRDefault="00F91591" w:rsidP="00F91591">
            <w:pPr>
              <w:rPr>
                <w:rFonts w:ascii="Arial" w:hAnsi="Arial" w:cs="Arial"/>
                <w:color w:val="000000"/>
              </w:rPr>
            </w:pPr>
            <w:r w:rsidRPr="00034224">
              <w:rPr>
                <w:rFonts w:ascii="Arial" w:hAnsi="Arial" w:cs="Arial"/>
                <w:color w:val="000000"/>
              </w:rPr>
              <w:t>H5P</w:t>
            </w:r>
          </w:p>
        </w:tc>
        <w:tc>
          <w:tcPr>
            <w:tcW w:w="2475" w:type="dxa"/>
            <w:tcBorders>
              <w:top w:val="nil"/>
              <w:left w:val="nil"/>
              <w:bottom w:val="single" w:sz="4" w:space="0" w:color="auto"/>
              <w:right w:val="single" w:sz="4" w:space="0" w:color="auto"/>
            </w:tcBorders>
            <w:shd w:val="clear" w:color="auto" w:fill="auto"/>
            <w:noWrap/>
            <w:hideMark/>
          </w:tcPr>
          <w:p w14:paraId="46465FF7" w14:textId="77777777" w:rsidR="00F91591" w:rsidRPr="00034224" w:rsidRDefault="00F91591" w:rsidP="00F91591">
            <w:pPr>
              <w:rPr>
                <w:rFonts w:ascii="Arial" w:hAnsi="Arial" w:cs="Arial"/>
                <w:color w:val="232429"/>
              </w:rPr>
            </w:pPr>
            <w:r w:rsidRPr="00034224">
              <w:rPr>
                <w:rFonts w:ascii="Arial" w:hAnsi="Arial" w:cs="Arial"/>
                <w:color w:val="232429"/>
              </w:rPr>
              <w:t>H5P Editor</w:t>
            </w:r>
          </w:p>
        </w:tc>
        <w:tc>
          <w:tcPr>
            <w:tcW w:w="5040" w:type="dxa"/>
            <w:tcBorders>
              <w:top w:val="nil"/>
              <w:left w:val="nil"/>
              <w:bottom w:val="single" w:sz="4" w:space="0" w:color="auto"/>
              <w:right w:val="single" w:sz="4" w:space="0" w:color="auto"/>
            </w:tcBorders>
            <w:shd w:val="clear" w:color="auto" w:fill="auto"/>
            <w:hideMark/>
          </w:tcPr>
          <w:p w14:paraId="14DC6059" w14:textId="77777777" w:rsidR="00F91591" w:rsidRPr="00034224" w:rsidRDefault="00F91591" w:rsidP="00F91591">
            <w:pPr>
              <w:rPr>
                <w:rFonts w:ascii="Arial" w:hAnsi="Arial" w:cs="Arial"/>
                <w:color w:val="232429"/>
              </w:rPr>
            </w:pPr>
            <w:r w:rsidRPr="00034224">
              <w:rPr>
                <w:rFonts w:ascii="Arial" w:hAnsi="Arial" w:cs="Arial"/>
                <w:color w:val="232429"/>
              </w:rPr>
              <w:t>Create and modify interactive HTML5 packages on your site.</w:t>
            </w:r>
          </w:p>
        </w:tc>
      </w:tr>
      <w:tr w:rsidR="00F91591" w:rsidRPr="00034224" w14:paraId="6055CB7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642EBD7" w14:textId="77777777" w:rsidR="00F91591" w:rsidRPr="00034224" w:rsidRDefault="00F91591" w:rsidP="00F91591">
            <w:pPr>
              <w:rPr>
                <w:rFonts w:ascii="Arial" w:hAnsi="Arial" w:cs="Arial"/>
                <w:color w:val="000000"/>
              </w:rPr>
            </w:pPr>
            <w:r w:rsidRPr="00034224">
              <w:rPr>
                <w:rFonts w:ascii="Arial" w:hAnsi="Arial" w:cs="Arial"/>
                <w:color w:val="000000"/>
              </w:rPr>
              <w:t>jQuery UI</w:t>
            </w:r>
          </w:p>
        </w:tc>
        <w:tc>
          <w:tcPr>
            <w:tcW w:w="2475" w:type="dxa"/>
            <w:tcBorders>
              <w:top w:val="nil"/>
              <w:left w:val="nil"/>
              <w:bottom w:val="single" w:sz="4" w:space="0" w:color="auto"/>
              <w:right w:val="single" w:sz="4" w:space="0" w:color="auto"/>
            </w:tcBorders>
            <w:shd w:val="clear" w:color="auto" w:fill="auto"/>
            <w:noWrap/>
            <w:hideMark/>
          </w:tcPr>
          <w:p w14:paraId="505E3DD8" w14:textId="77777777" w:rsidR="00F91591" w:rsidRPr="00034224" w:rsidRDefault="00F91591" w:rsidP="00F91591">
            <w:pPr>
              <w:rPr>
                <w:rFonts w:ascii="Arial" w:hAnsi="Arial" w:cs="Arial"/>
                <w:color w:val="232429"/>
              </w:rPr>
            </w:pPr>
            <w:r w:rsidRPr="00034224">
              <w:rPr>
                <w:rFonts w:ascii="Arial" w:hAnsi="Arial" w:cs="Arial"/>
                <w:color w:val="232429"/>
              </w:rPr>
              <w:t>jQuery UI</w:t>
            </w:r>
          </w:p>
        </w:tc>
        <w:tc>
          <w:tcPr>
            <w:tcW w:w="5040" w:type="dxa"/>
            <w:tcBorders>
              <w:top w:val="nil"/>
              <w:left w:val="nil"/>
              <w:bottom w:val="single" w:sz="4" w:space="0" w:color="auto"/>
              <w:right w:val="single" w:sz="4" w:space="0" w:color="auto"/>
            </w:tcBorders>
            <w:shd w:val="clear" w:color="auto" w:fill="auto"/>
            <w:hideMark/>
          </w:tcPr>
          <w:p w14:paraId="4A775DC9" w14:textId="77777777" w:rsidR="00F91591" w:rsidRPr="00034224" w:rsidRDefault="00F91591" w:rsidP="00F91591">
            <w:pPr>
              <w:rPr>
                <w:rFonts w:ascii="Arial" w:hAnsi="Arial" w:cs="Arial"/>
                <w:color w:val="232429"/>
              </w:rPr>
            </w:pPr>
            <w:r w:rsidRPr="00034224">
              <w:rPr>
                <w:rFonts w:ascii="Arial" w:hAnsi="Arial" w:cs="Arial"/>
                <w:color w:val="232429"/>
              </w:rPr>
              <w:t>Provides jQuery UI library.</w:t>
            </w:r>
          </w:p>
        </w:tc>
      </w:tr>
      <w:tr w:rsidR="00F91591" w:rsidRPr="00034224" w14:paraId="6142C68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66AD60A" w14:textId="77777777" w:rsidR="00F91591" w:rsidRPr="00034224" w:rsidRDefault="00F91591" w:rsidP="00F91591">
            <w:pPr>
              <w:rPr>
                <w:rFonts w:ascii="Arial" w:hAnsi="Arial" w:cs="Arial"/>
                <w:color w:val="000000"/>
              </w:rPr>
            </w:pPr>
            <w:r w:rsidRPr="00034224">
              <w:rPr>
                <w:rFonts w:ascii="Arial" w:hAnsi="Arial" w:cs="Arial"/>
                <w:color w:val="000000"/>
              </w:rPr>
              <w:t>jQuery UI</w:t>
            </w:r>
          </w:p>
        </w:tc>
        <w:tc>
          <w:tcPr>
            <w:tcW w:w="2475" w:type="dxa"/>
            <w:tcBorders>
              <w:top w:val="nil"/>
              <w:left w:val="nil"/>
              <w:bottom w:val="single" w:sz="4" w:space="0" w:color="auto"/>
              <w:right w:val="single" w:sz="4" w:space="0" w:color="auto"/>
            </w:tcBorders>
            <w:shd w:val="clear" w:color="auto" w:fill="auto"/>
            <w:noWrap/>
            <w:hideMark/>
          </w:tcPr>
          <w:p w14:paraId="5BA2209D" w14:textId="77777777" w:rsidR="00F91591" w:rsidRPr="00034224" w:rsidRDefault="00F91591" w:rsidP="00F91591">
            <w:pPr>
              <w:rPr>
                <w:rFonts w:ascii="Arial" w:hAnsi="Arial" w:cs="Arial"/>
                <w:color w:val="232429"/>
              </w:rPr>
            </w:pPr>
            <w:r w:rsidRPr="00034224">
              <w:rPr>
                <w:rFonts w:ascii="Arial" w:hAnsi="Arial" w:cs="Arial"/>
                <w:color w:val="232429"/>
              </w:rPr>
              <w:t xml:space="preserve">jQuery UI </w:t>
            </w:r>
            <w:proofErr w:type="spellStart"/>
            <w:r w:rsidRPr="00034224">
              <w:rPr>
                <w:rFonts w:ascii="Arial" w:hAnsi="Arial" w:cs="Arial"/>
                <w:color w:val="232429"/>
              </w:rPr>
              <w:t>Datepicker</w:t>
            </w:r>
            <w:proofErr w:type="spellEnd"/>
          </w:p>
        </w:tc>
        <w:tc>
          <w:tcPr>
            <w:tcW w:w="5040" w:type="dxa"/>
            <w:tcBorders>
              <w:top w:val="nil"/>
              <w:left w:val="nil"/>
              <w:bottom w:val="single" w:sz="4" w:space="0" w:color="auto"/>
              <w:right w:val="single" w:sz="4" w:space="0" w:color="auto"/>
            </w:tcBorders>
            <w:shd w:val="clear" w:color="auto" w:fill="auto"/>
            <w:hideMark/>
          </w:tcPr>
          <w:p w14:paraId="75C9FED9"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jQuery UI </w:t>
            </w:r>
            <w:proofErr w:type="spellStart"/>
            <w:r w:rsidRPr="00034224">
              <w:rPr>
                <w:rFonts w:ascii="Arial" w:hAnsi="Arial" w:cs="Arial"/>
                <w:color w:val="232429"/>
              </w:rPr>
              <w:t>Datepicker</w:t>
            </w:r>
            <w:proofErr w:type="spellEnd"/>
            <w:r w:rsidRPr="00034224">
              <w:rPr>
                <w:rFonts w:ascii="Arial" w:hAnsi="Arial" w:cs="Arial"/>
                <w:color w:val="232429"/>
              </w:rPr>
              <w:t xml:space="preserve"> library.</w:t>
            </w:r>
          </w:p>
        </w:tc>
      </w:tr>
      <w:tr w:rsidR="00F91591" w:rsidRPr="00034224" w14:paraId="1AC6861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9C771C6" w14:textId="77777777" w:rsidR="00F91591" w:rsidRPr="00034224" w:rsidRDefault="00F91591" w:rsidP="00F91591">
            <w:pPr>
              <w:rPr>
                <w:rFonts w:ascii="Arial" w:hAnsi="Arial" w:cs="Arial"/>
                <w:color w:val="000000"/>
              </w:rPr>
            </w:pPr>
            <w:r w:rsidRPr="00034224">
              <w:rPr>
                <w:rFonts w:ascii="Arial" w:hAnsi="Arial" w:cs="Arial"/>
                <w:color w:val="000000"/>
              </w:rPr>
              <w:t>jQuery UI</w:t>
            </w:r>
          </w:p>
        </w:tc>
        <w:tc>
          <w:tcPr>
            <w:tcW w:w="2475" w:type="dxa"/>
            <w:tcBorders>
              <w:top w:val="nil"/>
              <w:left w:val="nil"/>
              <w:bottom w:val="single" w:sz="4" w:space="0" w:color="auto"/>
              <w:right w:val="single" w:sz="4" w:space="0" w:color="auto"/>
            </w:tcBorders>
            <w:shd w:val="clear" w:color="auto" w:fill="auto"/>
            <w:noWrap/>
            <w:hideMark/>
          </w:tcPr>
          <w:p w14:paraId="5364AA5F" w14:textId="77777777" w:rsidR="00F91591" w:rsidRPr="00034224" w:rsidRDefault="00F91591" w:rsidP="00F91591">
            <w:pPr>
              <w:rPr>
                <w:rFonts w:ascii="Arial" w:hAnsi="Arial" w:cs="Arial"/>
                <w:color w:val="232429"/>
              </w:rPr>
            </w:pPr>
            <w:r w:rsidRPr="00034224">
              <w:rPr>
                <w:rFonts w:ascii="Arial" w:hAnsi="Arial" w:cs="Arial"/>
                <w:color w:val="232429"/>
              </w:rPr>
              <w:t>jQuery UI Slider</w:t>
            </w:r>
          </w:p>
        </w:tc>
        <w:tc>
          <w:tcPr>
            <w:tcW w:w="5040" w:type="dxa"/>
            <w:tcBorders>
              <w:top w:val="nil"/>
              <w:left w:val="nil"/>
              <w:bottom w:val="single" w:sz="4" w:space="0" w:color="auto"/>
              <w:right w:val="single" w:sz="4" w:space="0" w:color="auto"/>
            </w:tcBorders>
            <w:shd w:val="clear" w:color="auto" w:fill="auto"/>
            <w:hideMark/>
          </w:tcPr>
          <w:p w14:paraId="57E8D880" w14:textId="77777777" w:rsidR="00F91591" w:rsidRPr="00034224" w:rsidRDefault="00F91591" w:rsidP="00F91591">
            <w:pPr>
              <w:rPr>
                <w:rFonts w:ascii="Arial" w:hAnsi="Arial" w:cs="Arial"/>
                <w:color w:val="232429"/>
              </w:rPr>
            </w:pPr>
            <w:r w:rsidRPr="00034224">
              <w:rPr>
                <w:rFonts w:ascii="Arial" w:hAnsi="Arial" w:cs="Arial"/>
                <w:color w:val="232429"/>
              </w:rPr>
              <w:t>Provides jQuery UI Slider library.</w:t>
            </w:r>
          </w:p>
        </w:tc>
      </w:tr>
      <w:tr w:rsidR="00F91591" w:rsidRPr="00034224" w14:paraId="36C6DE2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D13B152" w14:textId="77777777" w:rsidR="00F91591" w:rsidRPr="00034224" w:rsidRDefault="00F91591" w:rsidP="00F91591">
            <w:pPr>
              <w:rPr>
                <w:rFonts w:ascii="Arial" w:hAnsi="Arial" w:cs="Arial"/>
                <w:color w:val="000000"/>
              </w:rPr>
            </w:pPr>
            <w:r w:rsidRPr="00034224">
              <w:rPr>
                <w:rFonts w:ascii="Arial" w:hAnsi="Arial" w:cs="Arial"/>
                <w:color w:val="000000"/>
              </w:rPr>
              <w:t>jQuery UI</w:t>
            </w:r>
          </w:p>
        </w:tc>
        <w:tc>
          <w:tcPr>
            <w:tcW w:w="2475" w:type="dxa"/>
            <w:tcBorders>
              <w:top w:val="nil"/>
              <w:left w:val="nil"/>
              <w:bottom w:val="single" w:sz="4" w:space="0" w:color="auto"/>
              <w:right w:val="single" w:sz="4" w:space="0" w:color="auto"/>
            </w:tcBorders>
            <w:shd w:val="clear" w:color="auto" w:fill="auto"/>
            <w:noWrap/>
            <w:hideMark/>
          </w:tcPr>
          <w:p w14:paraId="078665C4" w14:textId="77777777" w:rsidR="00F91591" w:rsidRPr="00034224" w:rsidRDefault="00F91591" w:rsidP="00F91591">
            <w:pPr>
              <w:rPr>
                <w:rFonts w:ascii="Arial" w:hAnsi="Arial" w:cs="Arial"/>
                <w:color w:val="232429"/>
              </w:rPr>
            </w:pPr>
            <w:r w:rsidRPr="00034224">
              <w:rPr>
                <w:rFonts w:ascii="Arial" w:hAnsi="Arial" w:cs="Arial"/>
                <w:color w:val="232429"/>
              </w:rPr>
              <w:t>jQuery UI Touch Punch</w:t>
            </w:r>
          </w:p>
        </w:tc>
        <w:tc>
          <w:tcPr>
            <w:tcW w:w="5040" w:type="dxa"/>
            <w:tcBorders>
              <w:top w:val="nil"/>
              <w:left w:val="nil"/>
              <w:bottom w:val="single" w:sz="4" w:space="0" w:color="auto"/>
              <w:right w:val="single" w:sz="4" w:space="0" w:color="auto"/>
            </w:tcBorders>
            <w:shd w:val="clear" w:color="auto" w:fill="auto"/>
            <w:hideMark/>
          </w:tcPr>
          <w:p w14:paraId="49FAD4E9" w14:textId="77777777" w:rsidR="00F91591" w:rsidRPr="00034224" w:rsidRDefault="00F91591" w:rsidP="00F91591">
            <w:pPr>
              <w:rPr>
                <w:rFonts w:ascii="Arial" w:hAnsi="Arial" w:cs="Arial"/>
                <w:color w:val="232429"/>
              </w:rPr>
            </w:pPr>
            <w:r w:rsidRPr="00034224">
              <w:rPr>
                <w:rFonts w:ascii="Arial" w:hAnsi="Arial" w:cs="Arial"/>
                <w:color w:val="232429"/>
              </w:rPr>
              <w:t>Provides jQuery UI Touch Punch library.</w:t>
            </w:r>
          </w:p>
        </w:tc>
      </w:tr>
      <w:tr w:rsidR="00F91591" w:rsidRPr="00034224" w14:paraId="3C5B019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644C959" w14:textId="77777777" w:rsidR="00F91591" w:rsidRPr="00034224" w:rsidRDefault="00F91591" w:rsidP="00F91591">
            <w:pPr>
              <w:rPr>
                <w:rFonts w:ascii="Arial" w:hAnsi="Arial" w:cs="Arial"/>
                <w:color w:val="000000"/>
              </w:rPr>
            </w:pPr>
            <w:r w:rsidRPr="00034224">
              <w:rPr>
                <w:rFonts w:ascii="Arial" w:hAnsi="Arial" w:cs="Arial"/>
                <w:color w:val="000000"/>
              </w:rPr>
              <w:t>Layout Builder</w:t>
            </w:r>
          </w:p>
        </w:tc>
        <w:tc>
          <w:tcPr>
            <w:tcW w:w="2475" w:type="dxa"/>
            <w:tcBorders>
              <w:top w:val="nil"/>
              <w:left w:val="nil"/>
              <w:bottom w:val="single" w:sz="4" w:space="0" w:color="auto"/>
              <w:right w:val="single" w:sz="4" w:space="0" w:color="auto"/>
            </w:tcBorders>
            <w:shd w:val="clear" w:color="auto" w:fill="auto"/>
            <w:noWrap/>
            <w:hideMark/>
          </w:tcPr>
          <w:p w14:paraId="17ED0CA3" w14:textId="77777777" w:rsidR="00F91591" w:rsidRPr="00034224" w:rsidRDefault="00F91591" w:rsidP="00F91591">
            <w:pPr>
              <w:rPr>
                <w:rFonts w:ascii="Arial" w:hAnsi="Arial" w:cs="Arial"/>
                <w:color w:val="232429"/>
              </w:rPr>
            </w:pPr>
            <w:r w:rsidRPr="00034224">
              <w:rPr>
                <w:rFonts w:ascii="Arial" w:hAnsi="Arial" w:cs="Arial"/>
                <w:color w:val="232429"/>
              </w:rPr>
              <w:t>Layout Builder Component Attributes</w:t>
            </w:r>
          </w:p>
        </w:tc>
        <w:tc>
          <w:tcPr>
            <w:tcW w:w="5040" w:type="dxa"/>
            <w:tcBorders>
              <w:top w:val="nil"/>
              <w:left w:val="nil"/>
              <w:bottom w:val="single" w:sz="4" w:space="0" w:color="auto"/>
              <w:right w:val="single" w:sz="4" w:space="0" w:color="auto"/>
            </w:tcBorders>
            <w:shd w:val="clear" w:color="auto" w:fill="auto"/>
            <w:hideMark/>
          </w:tcPr>
          <w:p w14:paraId="7C0A909E"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editors to add HTML attributes to Layout Builder components (blocks)</w:t>
            </w:r>
          </w:p>
        </w:tc>
      </w:tr>
      <w:tr w:rsidR="00F91591" w:rsidRPr="00034224" w14:paraId="5232E60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A5827C4" w14:textId="77777777" w:rsidR="00F91591" w:rsidRPr="00034224" w:rsidRDefault="00F91591" w:rsidP="00F91591">
            <w:pPr>
              <w:rPr>
                <w:rFonts w:ascii="Arial" w:hAnsi="Arial" w:cs="Arial"/>
                <w:color w:val="000000"/>
              </w:rPr>
            </w:pPr>
            <w:r w:rsidRPr="00034224">
              <w:rPr>
                <w:rFonts w:ascii="Arial" w:hAnsi="Arial" w:cs="Arial"/>
                <w:color w:val="000000"/>
              </w:rPr>
              <w:t>Layouts</w:t>
            </w:r>
          </w:p>
        </w:tc>
        <w:tc>
          <w:tcPr>
            <w:tcW w:w="2475" w:type="dxa"/>
            <w:tcBorders>
              <w:top w:val="nil"/>
              <w:left w:val="nil"/>
              <w:bottom w:val="single" w:sz="4" w:space="0" w:color="auto"/>
              <w:right w:val="single" w:sz="4" w:space="0" w:color="auto"/>
            </w:tcBorders>
            <w:shd w:val="clear" w:color="auto" w:fill="auto"/>
            <w:noWrap/>
            <w:hideMark/>
          </w:tcPr>
          <w:p w14:paraId="72FA48FE" w14:textId="77777777" w:rsidR="00F91591" w:rsidRPr="00034224" w:rsidRDefault="00F91591" w:rsidP="00F91591">
            <w:pPr>
              <w:rPr>
                <w:rFonts w:ascii="Arial" w:hAnsi="Arial" w:cs="Arial"/>
                <w:color w:val="232429"/>
              </w:rPr>
            </w:pPr>
            <w:r w:rsidRPr="00034224">
              <w:rPr>
                <w:rFonts w:ascii="Arial" w:hAnsi="Arial" w:cs="Arial"/>
                <w:color w:val="232429"/>
              </w:rPr>
              <w:t>Layout Builder Tabs</w:t>
            </w:r>
          </w:p>
        </w:tc>
        <w:tc>
          <w:tcPr>
            <w:tcW w:w="5040" w:type="dxa"/>
            <w:tcBorders>
              <w:top w:val="nil"/>
              <w:left w:val="nil"/>
              <w:bottom w:val="single" w:sz="4" w:space="0" w:color="auto"/>
              <w:right w:val="single" w:sz="4" w:space="0" w:color="auto"/>
            </w:tcBorders>
            <w:shd w:val="clear" w:color="auto" w:fill="auto"/>
            <w:hideMark/>
          </w:tcPr>
          <w:p w14:paraId="06CF1A5C" w14:textId="77777777" w:rsidR="00F91591" w:rsidRPr="00034224" w:rsidRDefault="00F91591" w:rsidP="00F91591">
            <w:pPr>
              <w:rPr>
                <w:rFonts w:ascii="Arial" w:hAnsi="Arial" w:cs="Arial"/>
                <w:color w:val="232429"/>
              </w:rPr>
            </w:pPr>
            <w:r w:rsidRPr="00034224">
              <w:rPr>
                <w:rFonts w:ascii="Arial" w:hAnsi="Arial" w:cs="Arial"/>
                <w:color w:val="232429"/>
              </w:rPr>
              <w:t>Provides a layout to show blocks as a tabs set</w:t>
            </w:r>
          </w:p>
        </w:tc>
      </w:tr>
      <w:tr w:rsidR="00F91591" w:rsidRPr="00034224" w14:paraId="0BA49CE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5B08E7E" w14:textId="77777777" w:rsidR="00F91591" w:rsidRPr="00034224" w:rsidRDefault="00F91591" w:rsidP="00F91591">
            <w:pPr>
              <w:rPr>
                <w:rFonts w:ascii="Arial" w:hAnsi="Arial" w:cs="Arial"/>
                <w:color w:val="000000"/>
              </w:rPr>
            </w:pPr>
            <w:r w:rsidRPr="00034224">
              <w:rPr>
                <w:rFonts w:ascii="Arial" w:hAnsi="Arial" w:cs="Arial"/>
                <w:color w:val="000000"/>
              </w:rPr>
              <w:t>Media</w:t>
            </w:r>
          </w:p>
        </w:tc>
        <w:tc>
          <w:tcPr>
            <w:tcW w:w="2475" w:type="dxa"/>
            <w:tcBorders>
              <w:top w:val="nil"/>
              <w:left w:val="nil"/>
              <w:bottom w:val="single" w:sz="4" w:space="0" w:color="auto"/>
              <w:right w:val="single" w:sz="4" w:space="0" w:color="auto"/>
            </w:tcBorders>
            <w:shd w:val="clear" w:color="auto" w:fill="auto"/>
            <w:noWrap/>
            <w:hideMark/>
          </w:tcPr>
          <w:p w14:paraId="61571E5C" w14:textId="77777777" w:rsidR="00F91591" w:rsidRPr="00034224" w:rsidRDefault="00F91591" w:rsidP="00F91591">
            <w:pPr>
              <w:rPr>
                <w:rFonts w:ascii="Arial" w:hAnsi="Arial" w:cs="Arial"/>
                <w:color w:val="232429"/>
              </w:rPr>
            </w:pPr>
            <w:r w:rsidRPr="00034224">
              <w:rPr>
                <w:rFonts w:ascii="Arial" w:hAnsi="Arial" w:cs="Arial"/>
                <w:color w:val="232429"/>
              </w:rPr>
              <w:t>Entity Browser</w:t>
            </w:r>
          </w:p>
        </w:tc>
        <w:tc>
          <w:tcPr>
            <w:tcW w:w="5040" w:type="dxa"/>
            <w:tcBorders>
              <w:top w:val="nil"/>
              <w:left w:val="nil"/>
              <w:bottom w:val="single" w:sz="4" w:space="0" w:color="auto"/>
              <w:right w:val="single" w:sz="4" w:space="0" w:color="auto"/>
            </w:tcBorders>
            <w:shd w:val="clear" w:color="auto" w:fill="auto"/>
            <w:hideMark/>
          </w:tcPr>
          <w:p w14:paraId="66349E2A" w14:textId="77777777" w:rsidR="00F91591" w:rsidRPr="00034224" w:rsidRDefault="00F91591" w:rsidP="00F91591">
            <w:pPr>
              <w:rPr>
                <w:rFonts w:ascii="Arial" w:hAnsi="Arial" w:cs="Arial"/>
                <w:color w:val="232429"/>
              </w:rPr>
            </w:pPr>
            <w:r w:rsidRPr="00034224">
              <w:rPr>
                <w:rFonts w:ascii="Arial" w:hAnsi="Arial" w:cs="Arial"/>
                <w:color w:val="232429"/>
              </w:rPr>
              <w:t>Provide a generic entity browser/picker/selector.</w:t>
            </w:r>
          </w:p>
        </w:tc>
      </w:tr>
      <w:tr w:rsidR="00F91591" w:rsidRPr="00034224" w14:paraId="46C926E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52530F9" w14:textId="77777777" w:rsidR="00F91591" w:rsidRPr="00034224" w:rsidRDefault="00F91591" w:rsidP="00F91591">
            <w:pPr>
              <w:rPr>
                <w:rFonts w:ascii="Arial" w:hAnsi="Arial" w:cs="Arial"/>
                <w:color w:val="000000"/>
              </w:rPr>
            </w:pPr>
            <w:r w:rsidRPr="00034224">
              <w:rPr>
                <w:rFonts w:ascii="Arial" w:hAnsi="Arial" w:cs="Arial"/>
                <w:color w:val="000000"/>
              </w:rPr>
              <w:t>Media</w:t>
            </w:r>
          </w:p>
        </w:tc>
        <w:tc>
          <w:tcPr>
            <w:tcW w:w="2475" w:type="dxa"/>
            <w:tcBorders>
              <w:top w:val="nil"/>
              <w:left w:val="nil"/>
              <w:bottom w:val="single" w:sz="4" w:space="0" w:color="auto"/>
              <w:right w:val="single" w:sz="4" w:space="0" w:color="auto"/>
            </w:tcBorders>
            <w:shd w:val="clear" w:color="auto" w:fill="auto"/>
            <w:noWrap/>
            <w:hideMark/>
          </w:tcPr>
          <w:p w14:paraId="3ED4AA7B" w14:textId="77777777" w:rsidR="00F91591" w:rsidRPr="00034224" w:rsidRDefault="00F91591" w:rsidP="00F91591">
            <w:pPr>
              <w:rPr>
                <w:rFonts w:ascii="Arial" w:hAnsi="Arial" w:cs="Arial"/>
                <w:color w:val="232429"/>
              </w:rPr>
            </w:pPr>
            <w:r w:rsidRPr="00034224">
              <w:rPr>
                <w:rFonts w:ascii="Arial" w:hAnsi="Arial" w:cs="Arial"/>
                <w:color w:val="232429"/>
              </w:rPr>
              <w:t>Entity Browser IEF</w:t>
            </w:r>
          </w:p>
        </w:tc>
        <w:tc>
          <w:tcPr>
            <w:tcW w:w="5040" w:type="dxa"/>
            <w:tcBorders>
              <w:top w:val="nil"/>
              <w:left w:val="nil"/>
              <w:bottom w:val="single" w:sz="4" w:space="0" w:color="auto"/>
              <w:right w:val="single" w:sz="4" w:space="0" w:color="auto"/>
            </w:tcBorders>
            <w:shd w:val="clear" w:color="auto" w:fill="auto"/>
            <w:hideMark/>
          </w:tcPr>
          <w:p w14:paraId="7F9D0B58" w14:textId="77777777" w:rsidR="00F91591" w:rsidRPr="00034224" w:rsidRDefault="00F91591" w:rsidP="00F91591">
            <w:pPr>
              <w:rPr>
                <w:rFonts w:ascii="Arial" w:hAnsi="Arial" w:cs="Arial"/>
                <w:color w:val="232429"/>
              </w:rPr>
            </w:pPr>
            <w:r w:rsidRPr="00034224">
              <w:rPr>
                <w:rFonts w:ascii="Arial" w:hAnsi="Arial" w:cs="Arial"/>
                <w:color w:val="232429"/>
              </w:rPr>
              <w:t>Entity browser inline entity form integration.</w:t>
            </w:r>
          </w:p>
        </w:tc>
      </w:tr>
      <w:tr w:rsidR="00F91591" w:rsidRPr="00034224" w14:paraId="223E4B3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DE74AF5" w14:textId="77777777" w:rsidR="00F91591" w:rsidRPr="00034224" w:rsidRDefault="00F91591" w:rsidP="00F91591">
            <w:pPr>
              <w:rPr>
                <w:rFonts w:ascii="Arial" w:hAnsi="Arial" w:cs="Arial"/>
                <w:color w:val="000000"/>
              </w:rPr>
            </w:pPr>
            <w:r w:rsidRPr="00034224">
              <w:rPr>
                <w:rFonts w:ascii="Arial" w:hAnsi="Arial" w:cs="Arial"/>
                <w:color w:val="000000"/>
              </w:rPr>
              <w:t>Media</w:t>
            </w:r>
          </w:p>
        </w:tc>
        <w:tc>
          <w:tcPr>
            <w:tcW w:w="2475" w:type="dxa"/>
            <w:tcBorders>
              <w:top w:val="nil"/>
              <w:left w:val="nil"/>
              <w:bottom w:val="single" w:sz="4" w:space="0" w:color="auto"/>
              <w:right w:val="single" w:sz="4" w:space="0" w:color="auto"/>
            </w:tcBorders>
            <w:shd w:val="clear" w:color="auto" w:fill="auto"/>
            <w:noWrap/>
            <w:hideMark/>
          </w:tcPr>
          <w:p w14:paraId="1D337252" w14:textId="77777777" w:rsidR="00F91591" w:rsidRPr="00034224" w:rsidRDefault="00F91591" w:rsidP="00F91591">
            <w:pPr>
              <w:rPr>
                <w:rFonts w:ascii="Arial" w:hAnsi="Arial" w:cs="Arial"/>
                <w:color w:val="232429"/>
              </w:rPr>
            </w:pPr>
            <w:r w:rsidRPr="00034224">
              <w:rPr>
                <w:rFonts w:ascii="Arial" w:hAnsi="Arial" w:cs="Arial"/>
                <w:color w:val="232429"/>
              </w:rPr>
              <w:t>SVG image</w:t>
            </w:r>
          </w:p>
        </w:tc>
        <w:tc>
          <w:tcPr>
            <w:tcW w:w="5040" w:type="dxa"/>
            <w:tcBorders>
              <w:top w:val="nil"/>
              <w:left w:val="nil"/>
              <w:bottom w:val="single" w:sz="4" w:space="0" w:color="auto"/>
              <w:right w:val="single" w:sz="4" w:space="0" w:color="auto"/>
            </w:tcBorders>
            <w:shd w:val="clear" w:color="auto" w:fill="auto"/>
            <w:hideMark/>
          </w:tcPr>
          <w:p w14:paraId="59B57B0B" w14:textId="77777777" w:rsidR="00F91591" w:rsidRPr="00034224" w:rsidRDefault="00F91591" w:rsidP="00F91591">
            <w:pPr>
              <w:rPr>
                <w:rFonts w:ascii="Arial" w:hAnsi="Arial" w:cs="Arial"/>
                <w:color w:val="232429"/>
              </w:rPr>
            </w:pPr>
            <w:r w:rsidRPr="00034224">
              <w:rPr>
                <w:rFonts w:ascii="Arial" w:hAnsi="Arial" w:cs="Arial"/>
                <w:color w:val="232429"/>
              </w:rPr>
              <w:t>Overrides the standard image formatter and widget to support SVG files.</w:t>
            </w:r>
          </w:p>
        </w:tc>
      </w:tr>
      <w:tr w:rsidR="00F91591" w:rsidRPr="00034224" w14:paraId="3FCF7E4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AD90866" w14:textId="77777777" w:rsidR="00F91591" w:rsidRPr="00034224" w:rsidRDefault="00F91591" w:rsidP="00F91591">
            <w:pPr>
              <w:rPr>
                <w:rFonts w:ascii="Arial" w:hAnsi="Arial" w:cs="Arial"/>
                <w:color w:val="000000"/>
              </w:rPr>
            </w:pPr>
            <w:r w:rsidRPr="00034224">
              <w:rPr>
                <w:rFonts w:ascii="Arial" w:hAnsi="Arial" w:cs="Arial"/>
                <w:color w:val="000000"/>
              </w:rPr>
              <w:t>Menu</w:t>
            </w:r>
          </w:p>
        </w:tc>
        <w:tc>
          <w:tcPr>
            <w:tcW w:w="2475" w:type="dxa"/>
            <w:tcBorders>
              <w:top w:val="nil"/>
              <w:left w:val="nil"/>
              <w:bottom w:val="single" w:sz="4" w:space="0" w:color="auto"/>
              <w:right w:val="single" w:sz="4" w:space="0" w:color="auto"/>
            </w:tcBorders>
            <w:shd w:val="clear" w:color="auto" w:fill="auto"/>
            <w:noWrap/>
            <w:hideMark/>
          </w:tcPr>
          <w:p w14:paraId="03241576" w14:textId="77777777" w:rsidR="00F91591" w:rsidRPr="00034224" w:rsidRDefault="00F91591" w:rsidP="00F91591">
            <w:pPr>
              <w:rPr>
                <w:rFonts w:ascii="Arial" w:hAnsi="Arial" w:cs="Arial"/>
                <w:color w:val="232429"/>
              </w:rPr>
            </w:pPr>
            <w:r w:rsidRPr="00034224">
              <w:rPr>
                <w:rFonts w:ascii="Arial" w:hAnsi="Arial" w:cs="Arial"/>
                <w:color w:val="232429"/>
              </w:rPr>
              <w:t>Link Alter</w:t>
            </w:r>
          </w:p>
        </w:tc>
        <w:tc>
          <w:tcPr>
            <w:tcW w:w="5040" w:type="dxa"/>
            <w:tcBorders>
              <w:top w:val="nil"/>
              <w:left w:val="nil"/>
              <w:bottom w:val="single" w:sz="4" w:space="0" w:color="auto"/>
              <w:right w:val="single" w:sz="4" w:space="0" w:color="auto"/>
            </w:tcBorders>
            <w:shd w:val="clear" w:color="auto" w:fill="auto"/>
            <w:hideMark/>
          </w:tcPr>
          <w:p w14:paraId="1A5812A2" w14:textId="77777777" w:rsidR="00F91591" w:rsidRPr="00034224" w:rsidRDefault="00F91591" w:rsidP="00F91591">
            <w:pPr>
              <w:rPr>
                <w:rFonts w:ascii="Arial" w:hAnsi="Arial" w:cs="Arial"/>
                <w:color w:val="232429"/>
              </w:rPr>
            </w:pPr>
            <w:r w:rsidRPr="00034224">
              <w:rPr>
                <w:rFonts w:ascii="Arial" w:hAnsi="Arial" w:cs="Arial"/>
                <w:color w:val="232429"/>
              </w:rPr>
              <w:t>Alter menu links by inserting text or HTML code.</w:t>
            </w:r>
          </w:p>
        </w:tc>
      </w:tr>
      <w:tr w:rsidR="00F91591" w:rsidRPr="00034224" w14:paraId="271D2CA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62B9DAB"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224C6DFB" w14:textId="77777777" w:rsidR="00F91591" w:rsidRPr="00034224" w:rsidRDefault="00F91591" w:rsidP="00F91591">
            <w:pPr>
              <w:rPr>
                <w:rFonts w:ascii="Arial" w:hAnsi="Arial" w:cs="Arial"/>
                <w:color w:val="232429"/>
              </w:rPr>
            </w:pPr>
            <w:r w:rsidRPr="00034224">
              <w:rPr>
                <w:rFonts w:ascii="Arial" w:hAnsi="Arial" w:cs="Arial"/>
                <w:color w:val="232429"/>
              </w:rPr>
              <w:t>403 to 404</w:t>
            </w:r>
          </w:p>
        </w:tc>
        <w:tc>
          <w:tcPr>
            <w:tcW w:w="5040" w:type="dxa"/>
            <w:tcBorders>
              <w:top w:val="nil"/>
              <w:left w:val="nil"/>
              <w:bottom w:val="single" w:sz="4" w:space="0" w:color="auto"/>
              <w:right w:val="single" w:sz="4" w:space="0" w:color="auto"/>
            </w:tcBorders>
            <w:shd w:val="clear" w:color="auto" w:fill="auto"/>
            <w:hideMark/>
          </w:tcPr>
          <w:p w14:paraId="69240D40" w14:textId="77777777" w:rsidR="00F91591" w:rsidRPr="00034224" w:rsidRDefault="00F91591" w:rsidP="00F91591">
            <w:pPr>
              <w:rPr>
                <w:rFonts w:ascii="Arial" w:hAnsi="Arial" w:cs="Arial"/>
                <w:color w:val="232429"/>
              </w:rPr>
            </w:pPr>
            <w:r w:rsidRPr="00034224">
              <w:rPr>
                <w:rFonts w:ascii="Arial" w:hAnsi="Arial" w:cs="Arial"/>
                <w:color w:val="232429"/>
              </w:rPr>
              <w:t>Emit a 404 response for access denied pages</w:t>
            </w:r>
          </w:p>
        </w:tc>
      </w:tr>
      <w:tr w:rsidR="00F91591" w:rsidRPr="00034224" w14:paraId="22CF8706"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54641A2"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1350A438" w14:textId="77777777" w:rsidR="00F91591" w:rsidRPr="00034224" w:rsidRDefault="00F91591" w:rsidP="00F91591">
            <w:pPr>
              <w:rPr>
                <w:rFonts w:ascii="Arial" w:hAnsi="Arial" w:cs="Arial"/>
                <w:color w:val="232429"/>
              </w:rPr>
            </w:pPr>
            <w:r w:rsidRPr="00034224">
              <w:rPr>
                <w:rFonts w:ascii="Arial" w:hAnsi="Arial" w:cs="Arial"/>
                <w:color w:val="232429"/>
              </w:rPr>
              <w:t>Data Layer</w:t>
            </w:r>
          </w:p>
        </w:tc>
        <w:tc>
          <w:tcPr>
            <w:tcW w:w="5040" w:type="dxa"/>
            <w:tcBorders>
              <w:top w:val="nil"/>
              <w:left w:val="nil"/>
              <w:bottom w:val="single" w:sz="4" w:space="0" w:color="auto"/>
              <w:right w:val="single" w:sz="4" w:space="0" w:color="auto"/>
            </w:tcBorders>
            <w:shd w:val="clear" w:color="auto" w:fill="auto"/>
            <w:hideMark/>
          </w:tcPr>
          <w:p w14:paraId="17B8ACF2" w14:textId="77777777" w:rsidR="00F91591" w:rsidRPr="00034224" w:rsidRDefault="00F91591" w:rsidP="00F91591">
            <w:pPr>
              <w:rPr>
                <w:rFonts w:ascii="Arial" w:hAnsi="Arial" w:cs="Arial"/>
                <w:color w:val="232429"/>
              </w:rPr>
            </w:pPr>
            <w:r w:rsidRPr="00034224">
              <w:rPr>
                <w:rFonts w:ascii="Arial" w:hAnsi="Arial" w:cs="Arial"/>
                <w:color w:val="232429"/>
              </w:rPr>
              <w:t>Output page meta data for client-side availability.</w:t>
            </w:r>
          </w:p>
        </w:tc>
      </w:tr>
      <w:tr w:rsidR="00F91591" w:rsidRPr="00034224" w14:paraId="4A3B2A0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E7BB31F"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A9359BE" w14:textId="77777777" w:rsidR="00F91591" w:rsidRPr="00034224" w:rsidRDefault="00F91591" w:rsidP="00F91591">
            <w:pPr>
              <w:rPr>
                <w:rFonts w:ascii="Arial" w:hAnsi="Arial" w:cs="Arial"/>
                <w:color w:val="232429"/>
              </w:rPr>
            </w:pPr>
            <w:r w:rsidRPr="00034224">
              <w:rPr>
                <w:rFonts w:ascii="Arial" w:hAnsi="Arial" w:cs="Arial"/>
                <w:color w:val="232429"/>
              </w:rPr>
              <w:t>Extra Field</w:t>
            </w:r>
          </w:p>
        </w:tc>
        <w:tc>
          <w:tcPr>
            <w:tcW w:w="5040" w:type="dxa"/>
            <w:tcBorders>
              <w:top w:val="nil"/>
              <w:left w:val="nil"/>
              <w:bottom w:val="single" w:sz="4" w:space="0" w:color="auto"/>
              <w:right w:val="single" w:sz="4" w:space="0" w:color="auto"/>
            </w:tcBorders>
            <w:shd w:val="clear" w:color="auto" w:fill="auto"/>
            <w:hideMark/>
          </w:tcPr>
          <w:p w14:paraId="41E6B1AE" w14:textId="77777777" w:rsidR="00F91591" w:rsidRPr="00034224" w:rsidRDefault="00F91591" w:rsidP="00F91591">
            <w:pPr>
              <w:rPr>
                <w:rFonts w:ascii="Arial" w:hAnsi="Arial" w:cs="Arial"/>
                <w:color w:val="232429"/>
              </w:rPr>
            </w:pPr>
            <w:r w:rsidRPr="00034224">
              <w:rPr>
                <w:rFonts w:ascii="Arial" w:hAnsi="Arial" w:cs="Arial"/>
                <w:color w:val="232429"/>
              </w:rPr>
              <w:t>Provides a plugin type for extra fields that look like real fields, but do not store data.</w:t>
            </w:r>
          </w:p>
        </w:tc>
      </w:tr>
      <w:tr w:rsidR="00F91591" w:rsidRPr="00034224" w14:paraId="04B5E55A"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AC7B212"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A07357B" w14:textId="77777777" w:rsidR="00F91591" w:rsidRPr="00034224" w:rsidRDefault="00F91591" w:rsidP="00F91591">
            <w:pPr>
              <w:rPr>
                <w:rFonts w:ascii="Arial" w:hAnsi="Arial" w:cs="Arial"/>
                <w:color w:val="232429"/>
              </w:rPr>
            </w:pPr>
            <w:r w:rsidRPr="00034224">
              <w:rPr>
                <w:rFonts w:ascii="Arial" w:hAnsi="Arial" w:cs="Arial"/>
                <w:color w:val="232429"/>
              </w:rPr>
              <w:t>Extra Field Settings Provider</w:t>
            </w:r>
          </w:p>
        </w:tc>
        <w:tc>
          <w:tcPr>
            <w:tcW w:w="5040" w:type="dxa"/>
            <w:tcBorders>
              <w:top w:val="nil"/>
              <w:left w:val="nil"/>
              <w:bottom w:val="single" w:sz="4" w:space="0" w:color="auto"/>
              <w:right w:val="single" w:sz="4" w:space="0" w:color="auto"/>
            </w:tcBorders>
            <w:shd w:val="clear" w:color="auto" w:fill="auto"/>
            <w:hideMark/>
          </w:tcPr>
          <w:p w14:paraId="419B7A76" w14:textId="77777777" w:rsidR="00F91591" w:rsidRPr="00034224" w:rsidRDefault="00F91591" w:rsidP="00F91591">
            <w:pPr>
              <w:rPr>
                <w:rFonts w:ascii="Arial" w:hAnsi="Arial" w:cs="Arial"/>
                <w:color w:val="232429"/>
              </w:rPr>
            </w:pPr>
            <w:r w:rsidRPr="00034224">
              <w:rPr>
                <w:rFonts w:ascii="Arial" w:hAnsi="Arial" w:cs="Arial"/>
                <w:color w:val="232429"/>
              </w:rPr>
              <w:t>Provides ability to add display settings form for extra field, like field formatter settings.</w:t>
            </w:r>
          </w:p>
        </w:tc>
      </w:tr>
      <w:tr w:rsidR="00F91591" w:rsidRPr="00034224" w14:paraId="7A2225D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12C5110"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2C2EA276" w14:textId="77777777" w:rsidR="00F91591" w:rsidRPr="00034224" w:rsidRDefault="00F91591" w:rsidP="00F91591">
            <w:pPr>
              <w:rPr>
                <w:rFonts w:ascii="Arial" w:hAnsi="Arial" w:cs="Arial"/>
                <w:color w:val="232429"/>
              </w:rPr>
            </w:pPr>
            <w:r w:rsidRPr="00034224">
              <w:rPr>
                <w:rFonts w:ascii="Arial" w:hAnsi="Arial" w:cs="Arial"/>
                <w:color w:val="232429"/>
              </w:rPr>
              <w:t>Field Defaults</w:t>
            </w:r>
          </w:p>
        </w:tc>
        <w:tc>
          <w:tcPr>
            <w:tcW w:w="5040" w:type="dxa"/>
            <w:tcBorders>
              <w:top w:val="nil"/>
              <w:left w:val="nil"/>
              <w:bottom w:val="single" w:sz="4" w:space="0" w:color="auto"/>
              <w:right w:val="single" w:sz="4" w:space="0" w:color="auto"/>
            </w:tcBorders>
            <w:shd w:val="clear" w:color="auto" w:fill="auto"/>
            <w:hideMark/>
          </w:tcPr>
          <w:p w14:paraId="141B65EE" w14:textId="77777777" w:rsidR="00F91591" w:rsidRPr="00034224" w:rsidRDefault="00F91591" w:rsidP="00F91591">
            <w:pPr>
              <w:rPr>
                <w:rFonts w:ascii="Arial" w:hAnsi="Arial" w:cs="Arial"/>
                <w:color w:val="232429"/>
              </w:rPr>
            </w:pPr>
            <w:r w:rsidRPr="00034224">
              <w:rPr>
                <w:rFonts w:ascii="Arial" w:hAnsi="Arial" w:cs="Arial"/>
                <w:color w:val="232429"/>
              </w:rPr>
              <w:t>Adds and overwrites default field values on existing content.</w:t>
            </w:r>
          </w:p>
        </w:tc>
      </w:tr>
      <w:tr w:rsidR="00F91591" w:rsidRPr="00034224" w14:paraId="4C667F8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B13774A"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04D409DC" w14:textId="77777777" w:rsidR="00F91591" w:rsidRPr="00034224" w:rsidRDefault="00F91591" w:rsidP="00F91591">
            <w:pPr>
              <w:rPr>
                <w:rFonts w:ascii="Arial" w:hAnsi="Arial" w:cs="Arial"/>
                <w:color w:val="232429"/>
              </w:rPr>
            </w:pPr>
            <w:r w:rsidRPr="00034224">
              <w:rPr>
                <w:rFonts w:ascii="Arial" w:hAnsi="Arial" w:cs="Arial"/>
                <w:color w:val="232429"/>
              </w:rPr>
              <w:t>Fixed Block Content</w:t>
            </w:r>
          </w:p>
        </w:tc>
        <w:tc>
          <w:tcPr>
            <w:tcW w:w="5040" w:type="dxa"/>
            <w:tcBorders>
              <w:top w:val="nil"/>
              <w:left w:val="nil"/>
              <w:bottom w:val="single" w:sz="4" w:space="0" w:color="auto"/>
              <w:right w:val="single" w:sz="4" w:space="0" w:color="auto"/>
            </w:tcBorders>
            <w:shd w:val="clear" w:color="auto" w:fill="auto"/>
            <w:hideMark/>
          </w:tcPr>
          <w:p w14:paraId="558AE455" w14:textId="77777777" w:rsidR="00F91591" w:rsidRPr="00034224" w:rsidRDefault="00F91591" w:rsidP="00F91591">
            <w:pPr>
              <w:rPr>
                <w:rFonts w:ascii="Arial" w:hAnsi="Arial" w:cs="Arial"/>
                <w:color w:val="232429"/>
              </w:rPr>
            </w:pPr>
            <w:r w:rsidRPr="00034224">
              <w:rPr>
                <w:rFonts w:ascii="Arial" w:hAnsi="Arial" w:cs="Arial"/>
                <w:color w:val="232429"/>
              </w:rPr>
              <w:t>Provides fixed placements for custom blocks.</w:t>
            </w:r>
          </w:p>
        </w:tc>
      </w:tr>
      <w:tr w:rsidR="00F91591" w:rsidRPr="00034224" w14:paraId="5A8B577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3380291"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66C72CF2" w14:textId="77777777" w:rsidR="00F91591" w:rsidRPr="00034224" w:rsidRDefault="00F91591" w:rsidP="00F91591">
            <w:pPr>
              <w:rPr>
                <w:rFonts w:ascii="Arial" w:hAnsi="Arial" w:cs="Arial"/>
                <w:color w:val="232429"/>
              </w:rPr>
            </w:pPr>
            <w:r w:rsidRPr="00034224">
              <w:rPr>
                <w:rFonts w:ascii="Arial" w:hAnsi="Arial" w:cs="Arial"/>
                <w:color w:val="232429"/>
              </w:rPr>
              <w:t>Masquerade</w:t>
            </w:r>
          </w:p>
        </w:tc>
        <w:tc>
          <w:tcPr>
            <w:tcW w:w="5040" w:type="dxa"/>
            <w:tcBorders>
              <w:top w:val="nil"/>
              <w:left w:val="nil"/>
              <w:bottom w:val="single" w:sz="4" w:space="0" w:color="auto"/>
              <w:right w:val="single" w:sz="4" w:space="0" w:color="auto"/>
            </w:tcBorders>
            <w:shd w:val="clear" w:color="auto" w:fill="auto"/>
            <w:hideMark/>
          </w:tcPr>
          <w:p w14:paraId="02142991"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privileged users to masquerade as another user.</w:t>
            </w:r>
          </w:p>
        </w:tc>
      </w:tr>
      <w:tr w:rsidR="00F91591" w:rsidRPr="00034224" w14:paraId="79C9AA5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EA88958"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12A9B629" w14:textId="77777777" w:rsidR="00F91591" w:rsidRPr="00034224" w:rsidRDefault="00F91591" w:rsidP="00F91591">
            <w:pPr>
              <w:rPr>
                <w:rFonts w:ascii="Arial" w:hAnsi="Arial" w:cs="Arial"/>
                <w:color w:val="232429"/>
              </w:rPr>
            </w:pPr>
            <w:r w:rsidRPr="00034224">
              <w:rPr>
                <w:rFonts w:ascii="Arial" w:hAnsi="Arial" w:cs="Arial"/>
                <w:color w:val="232429"/>
              </w:rPr>
              <w:t>No Autocomplete</w:t>
            </w:r>
          </w:p>
        </w:tc>
        <w:tc>
          <w:tcPr>
            <w:tcW w:w="5040" w:type="dxa"/>
            <w:tcBorders>
              <w:top w:val="nil"/>
              <w:left w:val="nil"/>
              <w:bottom w:val="single" w:sz="4" w:space="0" w:color="auto"/>
              <w:right w:val="single" w:sz="4" w:space="0" w:color="auto"/>
            </w:tcBorders>
            <w:shd w:val="clear" w:color="auto" w:fill="auto"/>
            <w:hideMark/>
          </w:tcPr>
          <w:p w14:paraId="13BDF76C" w14:textId="77777777" w:rsidR="00F91591" w:rsidRPr="00034224" w:rsidRDefault="00F91591" w:rsidP="00F91591">
            <w:pPr>
              <w:rPr>
                <w:rFonts w:ascii="Arial" w:hAnsi="Arial" w:cs="Arial"/>
                <w:color w:val="232429"/>
              </w:rPr>
            </w:pPr>
            <w:r w:rsidRPr="00034224">
              <w:rPr>
                <w:rFonts w:ascii="Arial" w:hAnsi="Arial" w:cs="Arial"/>
                <w:color w:val="232429"/>
              </w:rPr>
              <w:t xml:space="preserve">No browser </w:t>
            </w:r>
            <w:proofErr w:type="gramStart"/>
            <w:r w:rsidRPr="00034224">
              <w:rPr>
                <w:rFonts w:ascii="Arial" w:hAnsi="Arial" w:cs="Arial"/>
                <w:color w:val="232429"/>
              </w:rPr>
              <w:t>autocomplete</w:t>
            </w:r>
            <w:proofErr w:type="gramEnd"/>
            <w:r w:rsidRPr="00034224">
              <w:rPr>
                <w:rFonts w:ascii="Arial" w:hAnsi="Arial" w:cs="Arial"/>
                <w:color w:val="232429"/>
              </w:rPr>
              <w:t xml:space="preserve"> in key user forms.</w:t>
            </w:r>
          </w:p>
        </w:tc>
      </w:tr>
      <w:tr w:rsidR="00F91591" w:rsidRPr="00034224" w14:paraId="1C96E18A"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899EAEF" w14:textId="77777777" w:rsidR="00F91591" w:rsidRPr="00034224" w:rsidRDefault="00F91591" w:rsidP="00F91591">
            <w:pPr>
              <w:rPr>
                <w:rFonts w:ascii="Arial" w:hAnsi="Arial" w:cs="Arial"/>
                <w:color w:val="000000"/>
              </w:rPr>
            </w:pPr>
            <w:r w:rsidRPr="00034224">
              <w:rPr>
                <w:rFonts w:ascii="Arial" w:hAnsi="Arial" w:cs="Arial"/>
                <w:color w:val="000000"/>
              </w:rPr>
              <w:lastRenderedPageBreak/>
              <w:t>Other</w:t>
            </w:r>
          </w:p>
        </w:tc>
        <w:tc>
          <w:tcPr>
            <w:tcW w:w="2475" w:type="dxa"/>
            <w:tcBorders>
              <w:top w:val="nil"/>
              <w:left w:val="nil"/>
              <w:bottom w:val="single" w:sz="4" w:space="0" w:color="auto"/>
              <w:right w:val="single" w:sz="4" w:space="0" w:color="auto"/>
            </w:tcBorders>
            <w:shd w:val="clear" w:color="auto" w:fill="auto"/>
            <w:noWrap/>
            <w:hideMark/>
          </w:tcPr>
          <w:p w14:paraId="53D6A65E"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Pathauto</w:t>
            </w:r>
            <w:proofErr w:type="spellEnd"/>
          </w:p>
        </w:tc>
        <w:tc>
          <w:tcPr>
            <w:tcW w:w="5040" w:type="dxa"/>
            <w:tcBorders>
              <w:top w:val="nil"/>
              <w:left w:val="nil"/>
              <w:bottom w:val="single" w:sz="4" w:space="0" w:color="auto"/>
              <w:right w:val="single" w:sz="4" w:space="0" w:color="auto"/>
            </w:tcBorders>
            <w:shd w:val="clear" w:color="auto" w:fill="auto"/>
            <w:hideMark/>
          </w:tcPr>
          <w:p w14:paraId="6CB9524A" w14:textId="77777777" w:rsidR="00F91591" w:rsidRPr="00034224" w:rsidRDefault="00F91591" w:rsidP="00F91591">
            <w:pPr>
              <w:rPr>
                <w:rFonts w:ascii="Arial" w:hAnsi="Arial" w:cs="Arial"/>
                <w:color w:val="232429"/>
              </w:rPr>
            </w:pPr>
            <w:r w:rsidRPr="00034224">
              <w:rPr>
                <w:rFonts w:ascii="Arial" w:hAnsi="Arial" w:cs="Arial"/>
                <w:color w:val="232429"/>
              </w:rPr>
              <w:t>Provides a mechanism for modules to automatically generate aliases for the content they manage.</w:t>
            </w:r>
          </w:p>
        </w:tc>
      </w:tr>
      <w:tr w:rsidR="00F91591" w:rsidRPr="00034224" w14:paraId="14E34814"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35719F6"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1F8BE05D" w14:textId="77777777" w:rsidR="00F91591" w:rsidRPr="00034224" w:rsidRDefault="00F91591" w:rsidP="00F91591">
            <w:pPr>
              <w:rPr>
                <w:rFonts w:ascii="Arial" w:hAnsi="Arial" w:cs="Arial"/>
                <w:color w:val="232429"/>
              </w:rPr>
            </w:pPr>
            <w:r w:rsidRPr="00034224">
              <w:rPr>
                <w:rFonts w:ascii="Arial" w:hAnsi="Arial" w:cs="Arial"/>
                <w:color w:val="232429"/>
              </w:rPr>
              <w:t>Pseudo Title</w:t>
            </w:r>
          </w:p>
        </w:tc>
        <w:tc>
          <w:tcPr>
            <w:tcW w:w="5040" w:type="dxa"/>
            <w:tcBorders>
              <w:top w:val="nil"/>
              <w:left w:val="nil"/>
              <w:bottom w:val="single" w:sz="4" w:space="0" w:color="auto"/>
              <w:right w:val="single" w:sz="4" w:space="0" w:color="auto"/>
            </w:tcBorders>
            <w:shd w:val="clear" w:color="auto" w:fill="auto"/>
            <w:hideMark/>
          </w:tcPr>
          <w:p w14:paraId="542B1C23" w14:textId="77777777" w:rsidR="00F91591" w:rsidRPr="00034224" w:rsidRDefault="00F91591" w:rsidP="00F91591">
            <w:pPr>
              <w:rPr>
                <w:rFonts w:ascii="Arial" w:hAnsi="Arial" w:cs="Arial"/>
                <w:color w:val="232429"/>
              </w:rPr>
            </w:pPr>
            <w:r w:rsidRPr="00034224">
              <w:rPr>
                <w:rFonts w:ascii="Arial" w:hAnsi="Arial" w:cs="Arial"/>
                <w:color w:val="232429"/>
              </w:rPr>
              <w:t>Creates a pseudo title field used to re-arrange the placement of the node title.</w:t>
            </w:r>
          </w:p>
        </w:tc>
      </w:tr>
      <w:tr w:rsidR="00F91591" w:rsidRPr="00034224" w14:paraId="7EBBF2F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E50E72D"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0C1A73A" w14:textId="77777777" w:rsidR="00F91591" w:rsidRPr="00034224" w:rsidRDefault="00F91591" w:rsidP="00F91591">
            <w:pPr>
              <w:rPr>
                <w:rFonts w:ascii="Arial" w:hAnsi="Arial" w:cs="Arial"/>
                <w:color w:val="232429"/>
              </w:rPr>
            </w:pPr>
            <w:r w:rsidRPr="00034224">
              <w:rPr>
                <w:rFonts w:ascii="Arial" w:hAnsi="Arial" w:cs="Arial"/>
                <w:color w:val="232429"/>
              </w:rPr>
              <w:t>Quick Node Clone</w:t>
            </w:r>
          </w:p>
        </w:tc>
        <w:tc>
          <w:tcPr>
            <w:tcW w:w="5040" w:type="dxa"/>
            <w:tcBorders>
              <w:top w:val="nil"/>
              <w:left w:val="nil"/>
              <w:bottom w:val="single" w:sz="4" w:space="0" w:color="auto"/>
              <w:right w:val="single" w:sz="4" w:space="0" w:color="auto"/>
            </w:tcBorders>
            <w:shd w:val="clear" w:color="auto" w:fill="auto"/>
            <w:hideMark/>
          </w:tcPr>
          <w:p w14:paraId="10393BE8" w14:textId="77777777" w:rsidR="00F91591" w:rsidRPr="00034224" w:rsidRDefault="00F91591" w:rsidP="00F91591">
            <w:pPr>
              <w:rPr>
                <w:rFonts w:ascii="Arial" w:hAnsi="Arial" w:cs="Arial"/>
                <w:color w:val="232429"/>
              </w:rPr>
            </w:pPr>
            <w:r w:rsidRPr="00034224">
              <w:rPr>
                <w:rFonts w:ascii="Arial" w:hAnsi="Arial" w:cs="Arial"/>
                <w:color w:val="232429"/>
              </w:rPr>
              <w:t>Quickly clone a node with regular fields.</w:t>
            </w:r>
          </w:p>
        </w:tc>
      </w:tr>
      <w:tr w:rsidR="00F91591" w:rsidRPr="00034224" w14:paraId="41834C1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B64FD12"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C4D6173" w14:textId="77777777" w:rsidR="00F91591" w:rsidRPr="00034224" w:rsidRDefault="00F91591" w:rsidP="00F91591">
            <w:pPr>
              <w:rPr>
                <w:rFonts w:ascii="Arial" w:hAnsi="Arial" w:cs="Arial"/>
                <w:color w:val="232429"/>
              </w:rPr>
            </w:pPr>
            <w:r w:rsidRPr="00034224">
              <w:rPr>
                <w:rFonts w:ascii="Arial" w:hAnsi="Arial" w:cs="Arial"/>
                <w:color w:val="232429"/>
              </w:rPr>
              <w:t>Term Merge</w:t>
            </w:r>
          </w:p>
        </w:tc>
        <w:tc>
          <w:tcPr>
            <w:tcW w:w="5040" w:type="dxa"/>
            <w:tcBorders>
              <w:top w:val="nil"/>
              <w:left w:val="nil"/>
              <w:bottom w:val="single" w:sz="4" w:space="0" w:color="auto"/>
              <w:right w:val="single" w:sz="4" w:space="0" w:color="auto"/>
            </w:tcBorders>
            <w:shd w:val="clear" w:color="auto" w:fill="auto"/>
            <w:hideMark/>
          </w:tcPr>
          <w:p w14:paraId="7FA03E4F"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users to merge taxonomy terms in the same vocabulary together.</w:t>
            </w:r>
          </w:p>
        </w:tc>
      </w:tr>
      <w:tr w:rsidR="00F91591" w:rsidRPr="00034224" w14:paraId="65E3F5D5"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50BF8A2"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174E419C" w14:textId="77777777" w:rsidR="00F91591" w:rsidRPr="00034224" w:rsidRDefault="00F91591" w:rsidP="00F91591">
            <w:pPr>
              <w:rPr>
                <w:rFonts w:ascii="Arial" w:hAnsi="Arial" w:cs="Arial"/>
                <w:color w:val="232429"/>
              </w:rPr>
            </w:pPr>
            <w:r w:rsidRPr="00034224">
              <w:rPr>
                <w:rFonts w:ascii="Arial" w:hAnsi="Arial" w:cs="Arial"/>
                <w:color w:val="232429"/>
              </w:rPr>
              <w:t>Term Reference Change</w:t>
            </w:r>
          </w:p>
        </w:tc>
        <w:tc>
          <w:tcPr>
            <w:tcW w:w="5040" w:type="dxa"/>
            <w:tcBorders>
              <w:top w:val="nil"/>
              <w:left w:val="nil"/>
              <w:bottom w:val="single" w:sz="4" w:space="0" w:color="auto"/>
              <w:right w:val="single" w:sz="4" w:space="0" w:color="auto"/>
            </w:tcBorders>
            <w:shd w:val="clear" w:color="auto" w:fill="auto"/>
            <w:hideMark/>
          </w:tcPr>
          <w:p w14:paraId="3037C096" w14:textId="77777777" w:rsidR="00F91591" w:rsidRPr="00034224" w:rsidRDefault="00F91591" w:rsidP="00F91591">
            <w:pPr>
              <w:rPr>
                <w:rFonts w:ascii="Arial" w:hAnsi="Arial" w:cs="Arial"/>
                <w:color w:val="232429"/>
              </w:rPr>
            </w:pPr>
            <w:r w:rsidRPr="00034224">
              <w:rPr>
                <w:rFonts w:ascii="Arial" w:hAnsi="Arial" w:cs="Arial"/>
                <w:color w:val="232429"/>
              </w:rPr>
              <w:t>Allows term references to be changed in bulk.</w:t>
            </w:r>
          </w:p>
        </w:tc>
      </w:tr>
      <w:tr w:rsidR="00F91591" w:rsidRPr="00034224" w14:paraId="372673A7"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55AE72F"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B63EB1D"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Textfield</w:t>
            </w:r>
            <w:proofErr w:type="spellEnd"/>
            <w:r w:rsidRPr="00034224">
              <w:rPr>
                <w:rFonts w:ascii="Arial" w:hAnsi="Arial" w:cs="Arial"/>
                <w:color w:val="232429"/>
              </w:rPr>
              <w:t xml:space="preserve"> Counter</w:t>
            </w:r>
          </w:p>
        </w:tc>
        <w:tc>
          <w:tcPr>
            <w:tcW w:w="5040" w:type="dxa"/>
            <w:tcBorders>
              <w:top w:val="nil"/>
              <w:left w:val="nil"/>
              <w:bottom w:val="single" w:sz="4" w:space="0" w:color="auto"/>
              <w:right w:val="single" w:sz="4" w:space="0" w:color="auto"/>
            </w:tcBorders>
            <w:shd w:val="clear" w:color="auto" w:fill="auto"/>
            <w:hideMark/>
          </w:tcPr>
          <w:p w14:paraId="033F86E3" w14:textId="77777777" w:rsidR="00F91591" w:rsidRPr="00034224" w:rsidRDefault="00F91591" w:rsidP="00F91591">
            <w:pPr>
              <w:rPr>
                <w:rFonts w:ascii="Arial" w:hAnsi="Arial" w:cs="Arial"/>
                <w:color w:val="232429"/>
              </w:rPr>
            </w:pPr>
            <w:r w:rsidRPr="00034224">
              <w:rPr>
                <w:rFonts w:ascii="Arial" w:hAnsi="Arial" w:cs="Arial"/>
                <w:color w:val="232429"/>
              </w:rPr>
              <w:t>Creates field formatters with character counts for text fields and text areas.</w:t>
            </w:r>
          </w:p>
        </w:tc>
      </w:tr>
      <w:tr w:rsidR="00F91591" w:rsidRPr="00034224" w14:paraId="63BC706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92FA88F"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14624D18" w14:textId="77777777" w:rsidR="00F91591" w:rsidRPr="00034224" w:rsidRDefault="00F91591" w:rsidP="00F91591">
            <w:pPr>
              <w:rPr>
                <w:rFonts w:ascii="Arial" w:hAnsi="Arial" w:cs="Arial"/>
                <w:color w:val="232429"/>
              </w:rPr>
            </w:pPr>
            <w:r w:rsidRPr="00034224">
              <w:rPr>
                <w:rFonts w:ascii="Arial" w:hAnsi="Arial" w:cs="Arial"/>
                <w:color w:val="232429"/>
              </w:rPr>
              <w:t>Token</w:t>
            </w:r>
          </w:p>
        </w:tc>
        <w:tc>
          <w:tcPr>
            <w:tcW w:w="5040" w:type="dxa"/>
            <w:tcBorders>
              <w:top w:val="nil"/>
              <w:left w:val="nil"/>
              <w:bottom w:val="single" w:sz="4" w:space="0" w:color="auto"/>
              <w:right w:val="single" w:sz="4" w:space="0" w:color="auto"/>
            </w:tcBorders>
            <w:shd w:val="clear" w:color="auto" w:fill="auto"/>
            <w:hideMark/>
          </w:tcPr>
          <w:p w14:paraId="1A344EB7" w14:textId="77777777" w:rsidR="00F91591" w:rsidRPr="00034224" w:rsidRDefault="00F91591" w:rsidP="00F91591">
            <w:pPr>
              <w:rPr>
                <w:rFonts w:ascii="Arial" w:hAnsi="Arial" w:cs="Arial"/>
                <w:color w:val="232429"/>
              </w:rPr>
            </w:pPr>
            <w:r w:rsidRPr="00034224">
              <w:rPr>
                <w:rFonts w:ascii="Arial" w:hAnsi="Arial" w:cs="Arial"/>
                <w:color w:val="232429"/>
              </w:rPr>
              <w:t>Provides a user interface for the Token API and some missing core tokens.</w:t>
            </w:r>
          </w:p>
        </w:tc>
      </w:tr>
      <w:tr w:rsidR="00F91591" w:rsidRPr="00034224" w14:paraId="2747ED6A"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F31533F"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32536F54" w14:textId="77777777" w:rsidR="00F91591" w:rsidRPr="00034224" w:rsidRDefault="00F91591" w:rsidP="00F91591">
            <w:pPr>
              <w:rPr>
                <w:rFonts w:ascii="Arial" w:hAnsi="Arial" w:cs="Arial"/>
                <w:color w:val="232429"/>
              </w:rPr>
            </w:pPr>
            <w:r w:rsidRPr="00034224">
              <w:rPr>
                <w:rFonts w:ascii="Arial" w:hAnsi="Arial" w:cs="Arial"/>
                <w:color w:val="232429"/>
              </w:rPr>
              <w:t>Twig Tweak</w:t>
            </w:r>
          </w:p>
        </w:tc>
        <w:tc>
          <w:tcPr>
            <w:tcW w:w="5040" w:type="dxa"/>
            <w:tcBorders>
              <w:top w:val="nil"/>
              <w:left w:val="nil"/>
              <w:bottom w:val="single" w:sz="4" w:space="0" w:color="auto"/>
              <w:right w:val="single" w:sz="4" w:space="0" w:color="auto"/>
            </w:tcBorders>
            <w:shd w:val="clear" w:color="auto" w:fill="auto"/>
            <w:hideMark/>
          </w:tcPr>
          <w:p w14:paraId="45E2C261" w14:textId="77777777" w:rsidR="00F91591" w:rsidRPr="00034224" w:rsidRDefault="00F91591" w:rsidP="00F91591">
            <w:pPr>
              <w:rPr>
                <w:rFonts w:ascii="Arial" w:hAnsi="Arial" w:cs="Arial"/>
                <w:color w:val="232429"/>
              </w:rPr>
            </w:pPr>
            <w:r w:rsidRPr="00034224">
              <w:rPr>
                <w:rFonts w:ascii="Arial" w:hAnsi="Arial" w:cs="Arial"/>
                <w:color w:val="232429"/>
              </w:rPr>
              <w:t>Provides some extra Twig functions and filters.</w:t>
            </w:r>
          </w:p>
        </w:tc>
      </w:tr>
      <w:tr w:rsidR="00F91591" w:rsidRPr="00034224" w14:paraId="4D6A3E9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D6BBDBF"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795B11BD" w14:textId="77777777" w:rsidR="00F91591" w:rsidRPr="00034224" w:rsidRDefault="00F91591" w:rsidP="00F91591">
            <w:pPr>
              <w:rPr>
                <w:rFonts w:ascii="Arial" w:hAnsi="Arial" w:cs="Arial"/>
                <w:color w:val="232429"/>
              </w:rPr>
            </w:pPr>
            <w:r w:rsidRPr="00034224">
              <w:rPr>
                <w:rFonts w:ascii="Arial" w:hAnsi="Arial" w:cs="Arial"/>
                <w:color w:val="232429"/>
              </w:rPr>
              <w:t>Typed Data</w:t>
            </w:r>
          </w:p>
        </w:tc>
        <w:tc>
          <w:tcPr>
            <w:tcW w:w="5040" w:type="dxa"/>
            <w:tcBorders>
              <w:top w:val="nil"/>
              <w:left w:val="nil"/>
              <w:bottom w:val="single" w:sz="4" w:space="0" w:color="auto"/>
              <w:right w:val="single" w:sz="4" w:space="0" w:color="auto"/>
            </w:tcBorders>
            <w:shd w:val="clear" w:color="auto" w:fill="auto"/>
            <w:hideMark/>
          </w:tcPr>
          <w:p w14:paraId="35C47932" w14:textId="77777777" w:rsidR="00F91591" w:rsidRPr="00034224" w:rsidRDefault="00F91591" w:rsidP="00F91591">
            <w:pPr>
              <w:rPr>
                <w:rFonts w:ascii="Arial" w:hAnsi="Arial" w:cs="Arial"/>
                <w:color w:val="232429"/>
              </w:rPr>
            </w:pPr>
            <w:r w:rsidRPr="00034224">
              <w:rPr>
                <w:rFonts w:ascii="Arial" w:hAnsi="Arial" w:cs="Arial"/>
                <w:color w:val="232429"/>
              </w:rPr>
              <w:t>Extends the core Typed Data API with new APIs and features.</w:t>
            </w:r>
          </w:p>
        </w:tc>
      </w:tr>
      <w:tr w:rsidR="00F91591" w:rsidRPr="00034224" w14:paraId="5919EC8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FF109DD" w14:textId="77777777" w:rsidR="00F91591" w:rsidRPr="00034224" w:rsidRDefault="00F91591" w:rsidP="00F91591">
            <w:pPr>
              <w:rPr>
                <w:rFonts w:ascii="Arial" w:hAnsi="Arial" w:cs="Arial"/>
                <w:color w:val="000000"/>
              </w:rPr>
            </w:pPr>
            <w:r w:rsidRPr="00034224">
              <w:rPr>
                <w:rFonts w:ascii="Arial" w:hAnsi="Arial" w:cs="Arial"/>
                <w:color w:val="000000"/>
              </w:rPr>
              <w:t>Other</w:t>
            </w:r>
          </w:p>
        </w:tc>
        <w:tc>
          <w:tcPr>
            <w:tcW w:w="2475" w:type="dxa"/>
            <w:tcBorders>
              <w:top w:val="nil"/>
              <w:left w:val="nil"/>
              <w:bottom w:val="single" w:sz="4" w:space="0" w:color="auto"/>
              <w:right w:val="single" w:sz="4" w:space="0" w:color="auto"/>
            </w:tcBorders>
            <w:shd w:val="clear" w:color="auto" w:fill="auto"/>
            <w:noWrap/>
            <w:hideMark/>
          </w:tcPr>
          <w:p w14:paraId="5D1454A6" w14:textId="77777777" w:rsidR="00F91591" w:rsidRPr="00034224" w:rsidRDefault="00F91591" w:rsidP="00F91591">
            <w:pPr>
              <w:rPr>
                <w:rFonts w:ascii="Arial" w:hAnsi="Arial" w:cs="Arial"/>
                <w:color w:val="232429"/>
              </w:rPr>
            </w:pPr>
            <w:r w:rsidRPr="00034224">
              <w:rPr>
                <w:rFonts w:ascii="Arial" w:hAnsi="Arial" w:cs="Arial"/>
                <w:color w:val="232429"/>
              </w:rPr>
              <w:t>User Protect</w:t>
            </w:r>
          </w:p>
        </w:tc>
        <w:tc>
          <w:tcPr>
            <w:tcW w:w="5040" w:type="dxa"/>
            <w:tcBorders>
              <w:top w:val="nil"/>
              <w:left w:val="nil"/>
              <w:bottom w:val="single" w:sz="4" w:space="0" w:color="auto"/>
              <w:right w:val="single" w:sz="4" w:space="0" w:color="auto"/>
            </w:tcBorders>
            <w:shd w:val="clear" w:color="auto" w:fill="auto"/>
            <w:hideMark/>
          </w:tcPr>
          <w:p w14:paraId="70005DC3" w14:textId="77777777" w:rsidR="00F91591" w:rsidRPr="00034224" w:rsidRDefault="00F91591" w:rsidP="00F91591">
            <w:pPr>
              <w:rPr>
                <w:rFonts w:ascii="Arial" w:hAnsi="Arial" w:cs="Arial"/>
                <w:color w:val="232429"/>
              </w:rPr>
            </w:pPr>
            <w:r w:rsidRPr="00034224">
              <w:rPr>
                <w:rFonts w:ascii="Arial" w:hAnsi="Arial" w:cs="Arial"/>
                <w:color w:val="232429"/>
              </w:rPr>
              <w:t>Allows admins to protect users from being edited or cancelled, on a per-user basis.</w:t>
            </w:r>
          </w:p>
        </w:tc>
      </w:tr>
      <w:tr w:rsidR="00F91591" w:rsidRPr="00034224" w14:paraId="35F0F3C7"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29436C9" w14:textId="77777777" w:rsidR="00F91591" w:rsidRPr="00034224" w:rsidRDefault="00F91591" w:rsidP="00F91591">
            <w:pPr>
              <w:rPr>
                <w:rFonts w:ascii="Arial" w:hAnsi="Arial" w:cs="Arial"/>
                <w:color w:val="000000"/>
              </w:rPr>
            </w:pPr>
            <w:r w:rsidRPr="00034224">
              <w:rPr>
                <w:rFonts w:ascii="Arial" w:hAnsi="Arial" w:cs="Arial"/>
                <w:color w:val="000000"/>
              </w:rPr>
              <w:t>Paragraphs</w:t>
            </w:r>
          </w:p>
        </w:tc>
        <w:tc>
          <w:tcPr>
            <w:tcW w:w="2475" w:type="dxa"/>
            <w:tcBorders>
              <w:top w:val="nil"/>
              <w:left w:val="nil"/>
              <w:bottom w:val="single" w:sz="4" w:space="0" w:color="auto"/>
              <w:right w:val="single" w:sz="4" w:space="0" w:color="auto"/>
            </w:tcBorders>
            <w:shd w:val="clear" w:color="auto" w:fill="auto"/>
            <w:noWrap/>
            <w:hideMark/>
          </w:tcPr>
          <w:p w14:paraId="1B068FE5" w14:textId="77777777" w:rsidR="00F91591" w:rsidRPr="00034224" w:rsidRDefault="00F91591" w:rsidP="00F91591">
            <w:pPr>
              <w:rPr>
                <w:rFonts w:ascii="Arial" w:hAnsi="Arial" w:cs="Arial"/>
                <w:color w:val="232429"/>
              </w:rPr>
            </w:pPr>
            <w:r w:rsidRPr="00034224">
              <w:rPr>
                <w:rFonts w:ascii="Arial" w:hAnsi="Arial" w:cs="Arial"/>
                <w:color w:val="232429"/>
              </w:rPr>
              <w:t>Layout Paragraphs</w:t>
            </w:r>
          </w:p>
        </w:tc>
        <w:tc>
          <w:tcPr>
            <w:tcW w:w="5040" w:type="dxa"/>
            <w:tcBorders>
              <w:top w:val="nil"/>
              <w:left w:val="nil"/>
              <w:bottom w:val="single" w:sz="4" w:space="0" w:color="auto"/>
              <w:right w:val="single" w:sz="4" w:space="0" w:color="auto"/>
            </w:tcBorders>
            <w:shd w:val="clear" w:color="auto" w:fill="auto"/>
            <w:hideMark/>
          </w:tcPr>
          <w:p w14:paraId="65CAF39E" w14:textId="77777777" w:rsidR="00F91591" w:rsidRPr="00034224" w:rsidRDefault="00F91591" w:rsidP="00F91591">
            <w:pPr>
              <w:rPr>
                <w:rFonts w:ascii="Arial" w:hAnsi="Arial" w:cs="Arial"/>
                <w:color w:val="232429"/>
              </w:rPr>
            </w:pPr>
            <w:r w:rsidRPr="00034224">
              <w:rPr>
                <w:rFonts w:ascii="Arial" w:hAnsi="Arial" w:cs="Arial"/>
                <w:color w:val="232429"/>
              </w:rPr>
              <w:t>Field widget and formatter for using layouts with paragraph fields.</w:t>
            </w:r>
          </w:p>
        </w:tc>
      </w:tr>
      <w:tr w:rsidR="00F91591" w:rsidRPr="00034224" w14:paraId="23D2751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7C4EB09" w14:textId="77777777" w:rsidR="00F91591" w:rsidRPr="00034224" w:rsidRDefault="00F91591" w:rsidP="00F91591">
            <w:pPr>
              <w:rPr>
                <w:rFonts w:ascii="Arial" w:hAnsi="Arial" w:cs="Arial"/>
                <w:color w:val="000000"/>
              </w:rPr>
            </w:pPr>
            <w:r w:rsidRPr="00034224">
              <w:rPr>
                <w:rFonts w:ascii="Arial" w:hAnsi="Arial" w:cs="Arial"/>
                <w:color w:val="000000"/>
              </w:rPr>
              <w:t>Paragraphs</w:t>
            </w:r>
          </w:p>
        </w:tc>
        <w:tc>
          <w:tcPr>
            <w:tcW w:w="2475" w:type="dxa"/>
            <w:tcBorders>
              <w:top w:val="nil"/>
              <w:left w:val="nil"/>
              <w:bottom w:val="single" w:sz="4" w:space="0" w:color="auto"/>
              <w:right w:val="single" w:sz="4" w:space="0" w:color="auto"/>
            </w:tcBorders>
            <w:shd w:val="clear" w:color="auto" w:fill="auto"/>
            <w:noWrap/>
            <w:hideMark/>
          </w:tcPr>
          <w:p w14:paraId="5879BEFD" w14:textId="77777777" w:rsidR="00F91591" w:rsidRPr="00034224" w:rsidRDefault="00F91591" w:rsidP="00F91591">
            <w:pPr>
              <w:rPr>
                <w:rFonts w:ascii="Arial" w:hAnsi="Arial" w:cs="Arial"/>
                <w:color w:val="232429"/>
              </w:rPr>
            </w:pPr>
            <w:r w:rsidRPr="00034224">
              <w:rPr>
                <w:rFonts w:ascii="Arial" w:hAnsi="Arial" w:cs="Arial"/>
                <w:color w:val="232429"/>
              </w:rPr>
              <w:t>Paragraphs</w:t>
            </w:r>
          </w:p>
        </w:tc>
        <w:tc>
          <w:tcPr>
            <w:tcW w:w="5040" w:type="dxa"/>
            <w:tcBorders>
              <w:top w:val="nil"/>
              <w:left w:val="nil"/>
              <w:bottom w:val="single" w:sz="4" w:space="0" w:color="auto"/>
              <w:right w:val="single" w:sz="4" w:space="0" w:color="auto"/>
            </w:tcBorders>
            <w:shd w:val="clear" w:color="auto" w:fill="auto"/>
            <w:hideMark/>
          </w:tcPr>
          <w:p w14:paraId="51A0E087" w14:textId="77777777" w:rsidR="00F91591" w:rsidRPr="00034224" w:rsidRDefault="00F91591" w:rsidP="00F91591">
            <w:pPr>
              <w:rPr>
                <w:rFonts w:ascii="Arial" w:hAnsi="Arial" w:cs="Arial"/>
                <w:color w:val="232429"/>
              </w:rPr>
            </w:pPr>
            <w:r w:rsidRPr="00034224">
              <w:rPr>
                <w:rFonts w:ascii="Arial" w:hAnsi="Arial" w:cs="Arial"/>
                <w:color w:val="232429"/>
              </w:rPr>
              <w:t>Enables the creation of paragraphs entities.</w:t>
            </w:r>
          </w:p>
        </w:tc>
      </w:tr>
      <w:tr w:rsidR="00F91591" w:rsidRPr="00034224" w14:paraId="5D4F2F5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BE37362" w14:textId="77777777" w:rsidR="00F91591" w:rsidRPr="00034224" w:rsidRDefault="00F91591" w:rsidP="00F91591">
            <w:pPr>
              <w:rPr>
                <w:rFonts w:ascii="Arial" w:hAnsi="Arial" w:cs="Arial"/>
                <w:color w:val="000000"/>
              </w:rPr>
            </w:pPr>
            <w:r w:rsidRPr="00034224">
              <w:rPr>
                <w:rFonts w:ascii="Arial" w:hAnsi="Arial" w:cs="Arial"/>
                <w:color w:val="000000"/>
              </w:rPr>
              <w:t>Paragraphs</w:t>
            </w:r>
          </w:p>
        </w:tc>
        <w:tc>
          <w:tcPr>
            <w:tcW w:w="2475" w:type="dxa"/>
            <w:tcBorders>
              <w:top w:val="nil"/>
              <w:left w:val="nil"/>
              <w:bottom w:val="single" w:sz="4" w:space="0" w:color="auto"/>
              <w:right w:val="single" w:sz="4" w:space="0" w:color="auto"/>
            </w:tcBorders>
            <w:shd w:val="clear" w:color="auto" w:fill="auto"/>
            <w:noWrap/>
            <w:hideMark/>
          </w:tcPr>
          <w:p w14:paraId="3FCE69FE" w14:textId="77777777" w:rsidR="00F91591" w:rsidRPr="00034224" w:rsidRDefault="00F91591" w:rsidP="00F91591">
            <w:pPr>
              <w:rPr>
                <w:rFonts w:ascii="Arial" w:hAnsi="Arial" w:cs="Arial"/>
                <w:color w:val="232429"/>
              </w:rPr>
            </w:pPr>
            <w:r w:rsidRPr="00034224">
              <w:rPr>
                <w:rFonts w:ascii="Arial" w:hAnsi="Arial" w:cs="Arial"/>
                <w:color w:val="232429"/>
              </w:rPr>
              <w:t>Paragraphs Type Permissions</w:t>
            </w:r>
          </w:p>
        </w:tc>
        <w:tc>
          <w:tcPr>
            <w:tcW w:w="5040" w:type="dxa"/>
            <w:tcBorders>
              <w:top w:val="nil"/>
              <w:left w:val="nil"/>
              <w:bottom w:val="single" w:sz="4" w:space="0" w:color="auto"/>
              <w:right w:val="single" w:sz="4" w:space="0" w:color="auto"/>
            </w:tcBorders>
            <w:shd w:val="clear" w:color="auto" w:fill="auto"/>
            <w:hideMark/>
          </w:tcPr>
          <w:p w14:paraId="6CC5049F" w14:textId="77777777" w:rsidR="00F91591" w:rsidRPr="00034224" w:rsidRDefault="00F91591" w:rsidP="00F91591">
            <w:pPr>
              <w:rPr>
                <w:rFonts w:ascii="Arial" w:hAnsi="Arial" w:cs="Arial"/>
                <w:color w:val="232429"/>
              </w:rPr>
            </w:pPr>
            <w:r w:rsidRPr="00034224">
              <w:rPr>
                <w:rFonts w:ascii="Arial" w:hAnsi="Arial" w:cs="Arial"/>
                <w:color w:val="232429"/>
              </w:rPr>
              <w:t xml:space="preserve">Allows users to configure permissions for individual </w:t>
            </w:r>
            <w:proofErr w:type="gramStart"/>
            <w:r w:rsidRPr="00034224">
              <w:rPr>
                <w:rFonts w:ascii="Arial" w:hAnsi="Arial" w:cs="Arial"/>
                <w:color w:val="232429"/>
              </w:rPr>
              <w:t>Paragraphs</w:t>
            </w:r>
            <w:proofErr w:type="gramEnd"/>
            <w:r w:rsidRPr="00034224">
              <w:rPr>
                <w:rFonts w:ascii="Arial" w:hAnsi="Arial" w:cs="Arial"/>
                <w:color w:val="232429"/>
              </w:rPr>
              <w:t xml:space="preserve"> types.</w:t>
            </w:r>
          </w:p>
        </w:tc>
      </w:tr>
      <w:tr w:rsidR="00F91591" w:rsidRPr="00034224" w14:paraId="5846486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1D6EB1A" w14:textId="77777777" w:rsidR="00F91591" w:rsidRPr="00034224" w:rsidRDefault="00F91591" w:rsidP="00F91591">
            <w:pPr>
              <w:rPr>
                <w:rFonts w:ascii="Arial" w:hAnsi="Arial" w:cs="Arial"/>
                <w:color w:val="000000"/>
              </w:rPr>
            </w:pPr>
            <w:r w:rsidRPr="00034224">
              <w:rPr>
                <w:rFonts w:ascii="Arial" w:hAnsi="Arial" w:cs="Arial"/>
                <w:color w:val="000000"/>
              </w:rPr>
              <w:t>Permissions</w:t>
            </w:r>
          </w:p>
        </w:tc>
        <w:tc>
          <w:tcPr>
            <w:tcW w:w="2475" w:type="dxa"/>
            <w:tcBorders>
              <w:top w:val="nil"/>
              <w:left w:val="nil"/>
              <w:bottom w:val="single" w:sz="4" w:space="0" w:color="auto"/>
              <w:right w:val="single" w:sz="4" w:space="0" w:color="auto"/>
            </w:tcBorders>
            <w:shd w:val="clear" w:color="auto" w:fill="auto"/>
            <w:noWrap/>
            <w:hideMark/>
          </w:tcPr>
          <w:p w14:paraId="6D061285" w14:textId="77777777" w:rsidR="00F91591" w:rsidRPr="00034224" w:rsidRDefault="00F91591" w:rsidP="00F91591">
            <w:pPr>
              <w:rPr>
                <w:rFonts w:ascii="Arial" w:hAnsi="Arial" w:cs="Arial"/>
                <w:color w:val="232429"/>
              </w:rPr>
            </w:pPr>
            <w:r w:rsidRPr="00034224">
              <w:rPr>
                <w:rFonts w:ascii="Arial" w:hAnsi="Arial" w:cs="Arial"/>
                <w:color w:val="232429"/>
              </w:rPr>
              <w:t>View Unpublished</w:t>
            </w:r>
          </w:p>
        </w:tc>
        <w:tc>
          <w:tcPr>
            <w:tcW w:w="5040" w:type="dxa"/>
            <w:tcBorders>
              <w:top w:val="nil"/>
              <w:left w:val="nil"/>
              <w:bottom w:val="single" w:sz="4" w:space="0" w:color="auto"/>
              <w:right w:val="single" w:sz="4" w:space="0" w:color="auto"/>
            </w:tcBorders>
            <w:shd w:val="clear" w:color="auto" w:fill="auto"/>
            <w:hideMark/>
          </w:tcPr>
          <w:p w14:paraId="1D015C7F" w14:textId="77777777" w:rsidR="00F91591" w:rsidRPr="00034224" w:rsidRDefault="00F91591" w:rsidP="00F91591">
            <w:pPr>
              <w:rPr>
                <w:rFonts w:ascii="Arial" w:hAnsi="Arial" w:cs="Arial"/>
                <w:color w:val="232429"/>
              </w:rPr>
            </w:pPr>
            <w:r w:rsidRPr="00034224">
              <w:rPr>
                <w:rFonts w:ascii="Arial" w:hAnsi="Arial" w:cs="Arial"/>
                <w:color w:val="232429"/>
              </w:rPr>
              <w:t>Select which roles should be able to see unpublished nodes.</w:t>
            </w:r>
          </w:p>
        </w:tc>
      </w:tr>
      <w:tr w:rsidR="00F91591" w:rsidRPr="00034224" w14:paraId="3CDB4C7F"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B558B11" w14:textId="77777777" w:rsidR="00F91591" w:rsidRPr="00034224" w:rsidRDefault="00F91591" w:rsidP="00F91591">
            <w:pPr>
              <w:rPr>
                <w:rFonts w:ascii="Arial" w:hAnsi="Arial" w:cs="Arial"/>
                <w:color w:val="000000"/>
              </w:rPr>
            </w:pPr>
            <w:r w:rsidRPr="00034224">
              <w:rPr>
                <w:rFonts w:ascii="Arial" w:hAnsi="Arial" w:cs="Arial"/>
                <w:color w:val="000000"/>
              </w:rPr>
              <w:t>Search</w:t>
            </w:r>
          </w:p>
        </w:tc>
        <w:tc>
          <w:tcPr>
            <w:tcW w:w="2475" w:type="dxa"/>
            <w:tcBorders>
              <w:top w:val="nil"/>
              <w:left w:val="nil"/>
              <w:bottom w:val="single" w:sz="4" w:space="0" w:color="auto"/>
              <w:right w:val="single" w:sz="4" w:space="0" w:color="auto"/>
            </w:tcBorders>
            <w:shd w:val="clear" w:color="auto" w:fill="auto"/>
            <w:noWrap/>
            <w:hideMark/>
          </w:tcPr>
          <w:p w14:paraId="3BC4BC41" w14:textId="77777777" w:rsidR="00F91591" w:rsidRPr="00034224" w:rsidRDefault="00F91591" w:rsidP="00F91591">
            <w:pPr>
              <w:rPr>
                <w:rFonts w:ascii="Arial" w:hAnsi="Arial" w:cs="Arial"/>
                <w:color w:val="232429"/>
              </w:rPr>
            </w:pPr>
            <w:r w:rsidRPr="00034224">
              <w:rPr>
                <w:rFonts w:ascii="Arial" w:hAnsi="Arial" w:cs="Arial"/>
                <w:color w:val="232429"/>
              </w:rPr>
              <w:t>Database Search</w:t>
            </w:r>
          </w:p>
        </w:tc>
        <w:tc>
          <w:tcPr>
            <w:tcW w:w="5040" w:type="dxa"/>
            <w:tcBorders>
              <w:top w:val="nil"/>
              <w:left w:val="nil"/>
              <w:bottom w:val="single" w:sz="4" w:space="0" w:color="auto"/>
              <w:right w:val="single" w:sz="4" w:space="0" w:color="auto"/>
            </w:tcBorders>
            <w:shd w:val="clear" w:color="auto" w:fill="auto"/>
            <w:hideMark/>
          </w:tcPr>
          <w:p w14:paraId="0576E27B" w14:textId="77777777" w:rsidR="00F91591" w:rsidRPr="00034224" w:rsidRDefault="00F91591" w:rsidP="00F91591">
            <w:pPr>
              <w:rPr>
                <w:rFonts w:ascii="Arial" w:hAnsi="Arial" w:cs="Arial"/>
                <w:color w:val="232429"/>
              </w:rPr>
            </w:pPr>
            <w:r w:rsidRPr="00034224">
              <w:rPr>
                <w:rFonts w:ascii="Arial" w:hAnsi="Arial" w:cs="Arial"/>
                <w:color w:val="232429"/>
              </w:rPr>
              <w:t>Offers an implementation of the Search API that uses database tables for indexing content.</w:t>
            </w:r>
          </w:p>
        </w:tc>
      </w:tr>
      <w:tr w:rsidR="00F91591" w:rsidRPr="00034224" w14:paraId="1B1C519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4126660" w14:textId="77777777" w:rsidR="00F91591" w:rsidRPr="00034224" w:rsidRDefault="00F91591" w:rsidP="00F91591">
            <w:pPr>
              <w:rPr>
                <w:rFonts w:ascii="Arial" w:hAnsi="Arial" w:cs="Arial"/>
                <w:color w:val="000000"/>
              </w:rPr>
            </w:pPr>
            <w:r w:rsidRPr="00034224">
              <w:rPr>
                <w:rFonts w:ascii="Arial" w:hAnsi="Arial" w:cs="Arial"/>
                <w:color w:val="000000"/>
              </w:rPr>
              <w:t>Search</w:t>
            </w:r>
          </w:p>
        </w:tc>
        <w:tc>
          <w:tcPr>
            <w:tcW w:w="2475" w:type="dxa"/>
            <w:tcBorders>
              <w:top w:val="nil"/>
              <w:left w:val="nil"/>
              <w:bottom w:val="single" w:sz="4" w:space="0" w:color="auto"/>
              <w:right w:val="single" w:sz="4" w:space="0" w:color="auto"/>
            </w:tcBorders>
            <w:shd w:val="clear" w:color="auto" w:fill="auto"/>
            <w:noWrap/>
            <w:hideMark/>
          </w:tcPr>
          <w:p w14:paraId="10EE3A3C" w14:textId="77777777" w:rsidR="00F91591" w:rsidRPr="00034224" w:rsidRDefault="00F91591" w:rsidP="00F91591">
            <w:pPr>
              <w:rPr>
                <w:rFonts w:ascii="Arial" w:hAnsi="Arial" w:cs="Arial"/>
                <w:color w:val="232429"/>
              </w:rPr>
            </w:pPr>
            <w:r w:rsidRPr="00034224">
              <w:rPr>
                <w:rFonts w:ascii="Arial" w:hAnsi="Arial" w:cs="Arial"/>
                <w:color w:val="232429"/>
              </w:rPr>
              <w:t>Search API</w:t>
            </w:r>
          </w:p>
        </w:tc>
        <w:tc>
          <w:tcPr>
            <w:tcW w:w="5040" w:type="dxa"/>
            <w:tcBorders>
              <w:top w:val="nil"/>
              <w:left w:val="nil"/>
              <w:bottom w:val="single" w:sz="4" w:space="0" w:color="auto"/>
              <w:right w:val="single" w:sz="4" w:space="0" w:color="auto"/>
            </w:tcBorders>
            <w:shd w:val="clear" w:color="auto" w:fill="auto"/>
            <w:hideMark/>
          </w:tcPr>
          <w:p w14:paraId="1E3CBC9B" w14:textId="77777777" w:rsidR="00F91591" w:rsidRPr="00034224" w:rsidRDefault="00F91591" w:rsidP="00F91591">
            <w:pPr>
              <w:rPr>
                <w:rFonts w:ascii="Arial" w:hAnsi="Arial" w:cs="Arial"/>
                <w:color w:val="232429"/>
              </w:rPr>
            </w:pPr>
            <w:r w:rsidRPr="00034224">
              <w:rPr>
                <w:rFonts w:ascii="Arial" w:hAnsi="Arial" w:cs="Arial"/>
                <w:color w:val="232429"/>
              </w:rPr>
              <w:t>Provides a generic framework for modules offering search capabilities.</w:t>
            </w:r>
          </w:p>
        </w:tc>
      </w:tr>
      <w:tr w:rsidR="00F91591" w:rsidRPr="00034224" w14:paraId="4F0AE24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873BC91"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7B15D9EB" w14:textId="77777777" w:rsidR="00F91591" w:rsidRPr="00034224" w:rsidRDefault="00F91591" w:rsidP="00F91591">
            <w:pPr>
              <w:rPr>
                <w:rFonts w:ascii="Arial" w:hAnsi="Arial" w:cs="Arial"/>
                <w:color w:val="232429"/>
              </w:rPr>
            </w:pPr>
            <w:r w:rsidRPr="00034224">
              <w:rPr>
                <w:rFonts w:ascii="Arial" w:hAnsi="Arial" w:cs="Arial"/>
                <w:color w:val="232429"/>
              </w:rPr>
              <w:t>Password Character Length Policy</w:t>
            </w:r>
          </w:p>
        </w:tc>
        <w:tc>
          <w:tcPr>
            <w:tcW w:w="5040" w:type="dxa"/>
            <w:tcBorders>
              <w:top w:val="nil"/>
              <w:left w:val="nil"/>
              <w:bottom w:val="single" w:sz="4" w:space="0" w:color="auto"/>
              <w:right w:val="single" w:sz="4" w:space="0" w:color="auto"/>
            </w:tcBorders>
            <w:shd w:val="clear" w:color="auto" w:fill="auto"/>
            <w:hideMark/>
          </w:tcPr>
          <w:p w14:paraId="10560502" w14:textId="77777777" w:rsidR="00F91591" w:rsidRPr="00034224" w:rsidRDefault="00F91591" w:rsidP="00F91591">
            <w:pPr>
              <w:rPr>
                <w:rFonts w:ascii="Arial" w:hAnsi="Arial" w:cs="Arial"/>
                <w:color w:val="232429"/>
              </w:rPr>
            </w:pPr>
            <w:r w:rsidRPr="00034224">
              <w:rPr>
                <w:rFonts w:ascii="Arial" w:hAnsi="Arial" w:cs="Arial"/>
                <w:color w:val="232429"/>
              </w:rPr>
              <w:t>Sets up a character length constraint for passwords.</w:t>
            </w:r>
          </w:p>
        </w:tc>
      </w:tr>
      <w:tr w:rsidR="00F91591" w:rsidRPr="00034224" w14:paraId="0A17B62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F97EC13"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324881C6" w14:textId="77777777" w:rsidR="00F91591" w:rsidRPr="00034224" w:rsidRDefault="00F91591" w:rsidP="00F91591">
            <w:pPr>
              <w:rPr>
                <w:rFonts w:ascii="Arial" w:hAnsi="Arial" w:cs="Arial"/>
                <w:color w:val="232429"/>
              </w:rPr>
            </w:pPr>
            <w:r w:rsidRPr="00034224">
              <w:rPr>
                <w:rFonts w:ascii="Arial" w:hAnsi="Arial" w:cs="Arial"/>
                <w:color w:val="232429"/>
              </w:rPr>
              <w:t>Password Character Types Policy</w:t>
            </w:r>
          </w:p>
        </w:tc>
        <w:tc>
          <w:tcPr>
            <w:tcW w:w="5040" w:type="dxa"/>
            <w:tcBorders>
              <w:top w:val="nil"/>
              <w:left w:val="nil"/>
              <w:bottom w:val="single" w:sz="4" w:space="0" w:color="auto"/>
              <w:right w:val="single" w:sz="4" w:space="0" w:color="auto"/>
            </w:tcBorders>
            <w:shd w:val="clear" w:color="auto" w:fill="auto"/>
            <w:hideMark/>
          </w:tcPr>
          <w:p w14:paraId="22A75FEC" w14:textId="77777777" w:rsidR="00F91591" w:rsidRPr="00034224" w:rsidRDefault="00F91591" w:rsidP="00F91591">
            <w:pPr>
              <w:rPr>
                <w:rFonts w:ascii="Arial" w:hAnsi="Arial" w:cs="Arial"/>
                <w:color w:val="232429"/>
              </w:rPr>
            </w:pPr>
            <w:r w:rsidRPr="00034224">
              <w:rPr>
                <w:rFonts w:ascii="Arial" w:hAnsi="Arial" w:cs="Arial"/>
                <w:color w:val="232429"/>
              </w:rPr>
              <w:t xml:space="preserve">Minimum number of different </w:t>
            </w:r>
            <w:proofErr w:type="gramStart"/>
            <w:r w:rsidRPr="00034224">
              <w:rPr>
                <w:rFonts w:ascii="Arial" w:hAnsi="Arial" w:cs="Arial"/>
                <w:color w:val="232429"/>
              </w:rPr>
              <w:t>character</w:t>
            </w:r>
            <w:proofErr w:type="gramEnd"/>
            <w:r w:rsidRPr="00034224">
              <w:rPr>
                <w:rFonts w:ascii="Arial" w:hAnsi="Arial" w:cs="Arial"/>
                <w:color w:val="232429"/>
              </w:rPr>
              <w:t xml:space="preserve"> types the password must contain.</w:t>
            </w:r>
          </w:p>
        </w:tc>
      </w:tr>
      <w:tr w:rsidR="00F91591" w:rsidRPr="00034224" w14:paraId="4693230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AB3D2B4"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6FA729BD" w14:textId="77777777" w:rsidR="00F91591" w:rsidRPr="00034224" w:rsidRDefault="00F91591" w:rsidP="00F91591">
            <w:pPr>
              <w:rPr>
                <w:rFonts w:ascii="Arial" w:hAnsi="Arial" w:cs="Arial"/>
                <w:color w:val="232429"/>
              </w:rPr>
            </w:pPr>
            <w:r w:rsidRPr="00034224">
              <w:rPr>
                <w:rFonts w:ascii="Arial" w:hAnsi="Arial" w:cs="Arial"/>
                <w:color w:val="232429"/>
              </w:rPr>
              <w:t>Password Characters of Type Policy</w:t>
            </w:r>
          </w:p>
        </w:tc>
        <w:tc>
          <w:tcPr>
            <w:tcW w:w="5040" w:type="dxa"/>
            <w:tcBorders>
              <w:top w:val="nil"/>
              <w:left w:val="nil"/>
              <w:bottom w:val="single" w:sz="4" w:space="0" w:color="auto"/>
              <w:right w:val="single" w:sz="4" w:space="0" w:color="auto"/>
            </w:tcBorders>
            <w:shd w:val="clear" w:color="auto" w:fill="auto"/>
            <w:hideMark/>
          </w:tcPr>
          <w:p w14:paraId="7AF93C81" w14:textId="77777777" w:rsidR="00F91591" w:rsidRPr="00034224" w:rsidRDefault="00F91591" w:rsidP="00F91591">
            <w:pPr>
              <w:rPr>
                <w:rFonts w:ascii="Arial" w:hAnsi="Arial" w:cs="Arial"/>
                <w:color w:val="232429"/>
              </w:rPr>
            </w:pPr>
            <w:r w:rsidRPr="00034224">
              <w:rPr>
                <w:rFonts w:ascii="Arial" w:hAnsi="Arial" w:cs="Arial"/>
                <w:color w:val="232429"/>
              </w:rPr>
              <w:t xml:space="preserve">Minimum characters of a particular </w:t>
            </w:r>
            <w:proofErr w:type="gramStart"/>
            <w:r w:rsidRPr="00034224">
              <w:rPr>
                <w:rFonts w:ascii="Arial" w:hAnsi="Arial" w:cs="Arial"/>
                <w:color w:val="232429"/>
              </w:rPr>
              <w:t>type</w:t>
            </w:r>
            <w:proofErr w:type="gramEnd"/>
            <w:r w:rsidRPr="00034224">
              <w:rPr>
                <w:rFonts w:ascii="Arial" w:hAnsi="Arial" w:cs="Arial"/>
                <w:color w:val="232429"/>
              </w:rPr>
              <w:t xml:space="preserve"> the password must contain.</w:t>
            </w:r>
          </w:p>
        </w:tc>
      </w:tr>
      <w:tr w:rsidR="00F91591" w:rsidRPr="00034224" w14:paraId="6302545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5B31790"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129BB141" w14:textId="77777777" w:rsidR="00F91591" w:rsidRPr="00034224" w:rsidRDefault="00F91591" w:rsidP="00F91591">
            <w:pPr>
              <w:rPr>
                <w:rFonts w:ascii="Arial" w:hAnsi="Arial" w:cs="Arial"/>
                <w:color w:val="232429"/>
              </w:rPr>
            </w:pPr>
            <w:r w:rsidRPr="00034224">
              <w:rPr>
                <w:rFonts w:ascii="Arial" w:hAnsi="Arial" w:cs="Arial"/>
                <w:color w:val="232429"/>
              </w:rPr>
              <w:t>Password Policy</w:t>
            </w:r>
          </w:p>
        </w:tc>
        <w:tc>
          <w:tcPr>
            <w:tcW w:w="5040" w:type="dxa"/>
            <w:tcBorders>
              <w:top w:val="nil"/>
              <w:left w:val="nil"/>
              <w:bottom w:val="single" w:sz="4" w:space="0" w:color="auto"/>
              <w:right w:val="single" w:sz="4" w:space="0" w:color="auto"/>
            </w:tcBorders>
            <w:shd w:val="clear" w:color="auto" w:fill="auto"/>
            <w:hideMark/>
          </w:tcPr>
          <w:p w14:paraId="79EBB817" w14:textId="77777777" w:rsidR="00F91591" w:rsidRPr="00034224" w:rsidRDefault="00F91591" w:rsidP="00F91591">
            <w:pPr>
              <w:rPr>
                <w:rFonts w:ascii="Arial" w:hAnsi="Arial" w:cs="Arial"/>
                <w:color w:val="232429"/>
              </w:rPr>
            </w:pPr>
            <w:r w:rsidRPr="00034224">
              <w:rPr>
                <w:rFonts w:ascii="Arial" w:hAnsi="Arial" w:cs="Arial"/>
                <w:color w:val="232429"/>
              </w:rPr>
              <w:t>Sets up constraints and expiration of passwords.</w:t>
            </w:r>
          </w:p>
        </w:tc>
      </w:tr>
      <w:tr w:rsidR="00F91591" w:rsidRPr="00034224" w14:paraId="4D7F4BE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B6BB0D4"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1D6B9992" w14:textId="77777777" w:rsidR="00F91591" w:rsidRPr="00034224" w:rsidRDefault="00F91591" w:rsidP="00F91591">
            <w:pPr>
              <w:rPr>
                <w:rFonts w:ascii="Arial" w:hAnsi="Arial" w:cs="Arial"/>
                <w:color w:val="232429"/>
              </w:rPr>
            </w:pPr>
            <w:r w:rsidRPr="00034224">
              <w:rPr>
                <w:rFonts w:ascii="Arial" w:hAnsi="Arial" w:cs="Arial"/>
                <w:color w:val="232429"/>
              </w:rPr>
              <w:t>Password Policy History</w:t>
            </w:r>
          </w:p>
        </w:tc>
        <w:tc>
          <w:tcPr>
            <w:tcW w:w="5040" w:type="dxa"/>
            <w:tcBorders>
              <w:top w:val="nil"/>
              <w:left w:val="nil"/>
              <w:bottom w:val="single" w:sz="4" w:space="0" w:color="auto"/>
              <w:right w:val="single" w:sz="4" w:space="0" w:color="auto"/>
            </w:tcBorders>
            <w:shd w:val="clear" w:color="auto" w:fill="auto"/>
            <w:hideMark/>
          </w:tcPr>
          <w:p w14:paraId="43EF46E3" w14:textId="77777777" w:rsidR="00F91591" w:rsidRPr="00034224" w:rsidRDefault="00F91591" w:rsidP="00F91591">
            <w:pPr>
              <w:rPr>
                <w:rFonts w:ascii="Arial" w:hAnsi="Arial" w:cs="Arial"/>
                <w:color w:val="232429"/>
              </w:rPr>
            </w:pPr>
            <w:r w:rsidRPr="00034224">
              <w:rPr>
                <w:rFonts w:ascii="Arial" w:hAnsi="Arial" w:cs="Arial"/>
                <w:color w:val="232429"/>
              </w:rPr>
              <w:t>Sets up a password constraint to limit repeated use of the same password.</w:t>
            </w:r>
          </w:p>
        </w:tc>
      </w:tr>
      <w:tr w:rsidR="00F91591" w:rsidRPr="00034224" w14:paraId="7C90C79B"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790BEA8" w14:textId="77777777" w:rsidR="00F91591" w:rsidRPr="00034224" w:rsidRDefault="00F91591" w:rsidP="00F91591">
            <w:pPr>
              <w:rPr>
                <w:rFonts w:ascii="Arial" w:hAnsi="Arial" w:cs="Arial"/>
                <w:color w:val="000000"/>
              </w:rPr>
            </w:pPr>
            <w:r w:rsidRPr="00034224">
              <w:rPr>
                <w:rFonts w:ascii="Arial" w:hAnsi="Arial" w:cs="Arial"/>
                <w:color w:val="000000"/>
              </w:rPr>
              <w:t>Security</w:t>
            </w:r>
          </w:p>
        </w:tc>
        <w:tc>
          <w:tcPr>
            <w:tcW w:w="2475" w:type="dxa"/>
            <w:tcBorders>
              <w:top w:val="nil"/>
              <w:left w:val="nil"/>
              <w:bottom w:val="single" w:sz="4" w:space="0" w:color="auto"/>
              <w:right w:val="single" w:sz="4" w:space="0" w:color="auto"/>
            </w:tcBorders>
            <w:shd w:val="clear" w:color="auto" w:fill="auto"/>
            <w:noWrap/>
            <w:hideMark/>
          </w:tcPr>
          <w:p w14:paraId="76EEFAA9" w14:textId="77777777" w:rsidR="00F91591" w:rsidRPr="00034224" w:rsidRDefault="00F91591" w:rsidP="00F91591">
            <w:pPr>
              <w:rPr>
                <w:rFonts w:ascii="Arial" w:hAnsi="Arial" w:cs="Arial"/>
                <w:color w:val="232429"/>
              </w:rPr>
            </w:pPr>
            <w:r w:rsidRPr="00034224">
              <w:rPr>
                <w:rFonts w:ascii="Arial" w:hAnsi="Arial" w:cs="Arial"/>
                <w:color w:val="232429"/>
              </w:rPr>
              <w:t>Security Kit</w:t>
            </w:r>
          </w:p>
        </w:tc>
        <w:tc>
          <w:tcPr>
            <w:tcW w:w="5040" w:type="dxa"/>
            <w:tcBorders>
              <w:top w:val="nil"/>
              <w:left w:val="nil"/>
              <w:bottom w:val="single" w:sz="4" w:space="0" w:color="auto"/>
              <w:right w:val="single" w:sz="4" w:space="0" w:color="auto"/>
            </w:tcBorders>
            <w:shd w:val="clear" w:color="auto" w:fill="auto"/>
            <w:hideMark/>
          </w:tcPr>
          <w:p w14:paraId="4913181C" w14:textId="77777777" w:rsidR="00F91591" w:rsidRPr="00034224" w:rsidRDefault="00F91591" w:rsidP="00F91591">
            <w:pPr>
              <w:rPr>
                <w:rFonts w:ascii="Arial" w:hAnsi="Arial" w:cs="Arial"/>
                <w:color w:val="232429"/>
              </w:rPr>
            </w:pPr>
            <w:r w:rsidRPr="00034224">
              <w:rPr>
                <w:rFonts w:ascii="Arial" w:hAnsi="Arial" w:cs="Arial"/>
                <w:color w:val="232429"/>
              </w:rPr>
              <w:t>Enhance security of your Drupal website.</w:t>
            </w:r>
          </w:p>
        </w:tc>
      </w:tr>
      <w:tr w:rsidR="00F91591" w:rsidRPr="00034224" w14:paraId="75F6BFC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946728E" w14:textId="77777777" w:rsidR="00F91591" w:rsidRPr="00034224" w:rsidRDefault="00F91591" w:rsidP="00F91591">
            <w:pPr>
              <w:rPr>
                <w:rFonts w:ascii="Arial" w:hAnsi="Arial" w:cs="Arial"/>
                <w:color w:val="000000"/>
              </w:rPr>
            </w:pPr>
            <w:r w:rsidRPr="00034224">
              <w:rPr>
                <w:rFonts w:ascii="Arial" w:hAnsi="Arial" w:cs="Arial"/>
                <w:color w:val="000000"/>
              </w:rPr>
              <w:t>Slick</w:t>
            </w:r>
          </w:p>
        </w:tc>
        <w:tc>
          <w:tcPr>
            <w:tcW w:w="2475" w:type="dxa"/>
            <w:tcBorders>
              <w:top w:val="nil"/>
              <w:left w:val="nil"/>
              <w:bottom w:val="single" w:sz="4" w:space="0" w:color="auto"/>
              <w:right w:val="single" w:sz="4" w:space="0" w:color="auto"/>
            </w:tcBorders>
            <w:shd w:val="clear" w:color="auto" w:fill="auto"/>
            <w:noWrap/>
            <w:hideMark/>
          </w:tcPr>
          <w:p w14:paraId="7EA58521" w14:textId="77777777" w:rsidR="00F91591" w:rsidRPr="00034224" w:rsidRDefault="00F91591" w:rsidP="00F91591">
            <w:pPr>
              <w:rPr>
                <w:rFonts w:ascii="Arial" w:hAnsi="Arial" w:cs="Arial"/>
                <w:color w:val="232429"/>
              </w:rPr>
            </w:pPr>
            <w:r w:rsidRPr="00034224">
              <w:rPr>
                <w:rFonts w:ascii="Arial" w:hAnsi="Arial" w:cs="Arial"/>
                <w:color w:val="232429"/>
              </w:rPr>
              <w:t>Slick</w:t>
            </w:r>
          </w:p>
        </w:tc>
        <w:tc>
          <w:tcPr>
            <w:tcW w:w="5040" w:type="dxa"/>
            <w:tcBorders>
              <w:top w:val="nil"/>
              <w:left w:val="nil"/>
              <w:bottom w:val="single" w:sz="4" w:space="0" w:color="auto"/>
              <w:right w:val="single" w:sz="4" w:space="0" w:color="auto"/>
            </w:tcBorders>
            <w:shd w:val="clear" w:color="auto" w:fill="auto"/>
            <w:hideMark/>
          </w:tcPr>
          <w:p w14:paraId="2EF13122" w14:textId="77777777" w:rsidR="00F91591" w:rsidRPr="00034224" w:rsidRDefault="00F91591" w:rsidP="00F91591">
            <w:pPr>
              <w:rPr>
                <w:rFonts w:ascii="Arial" w:hAnsi="Arial" w:cs="Arial"/>
                <w:color w:val="232429"/>
              </w:rPr>
            </w:pPr>
            <w:r w:rsidRPr="00034224">
              <w:rPr>
                <w:rFonts w:ascii="Arial" w:hAnsi="Arial" w:cs="Arial"/>
                <w:color w:val="232429"/>
              </w:rPr>
              <w:t>Slick carousel, the last carousel you'll ever need.</w:t>
            </w:r>
          </w:p>
        </w:tc>
      </w:tr>
      <w:tr w:rsidR="00F91591" w:rsidRPr="00034224" w14:paraId="5DE6AB6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6288B71" w14:textId="77777777" w:rsidR="00F91591" w:rsidRPr="00034224" w:rsidRDefault="00F91591" w:rsidP="00F91591">
            <w:pPr>
              <w:rPr>
                <w:rFonts w:ascii="Arial" w:hAnsi="Arial" w:cs="Arial"/>
                <w:color w:val="000000"/>
              </w:rPr>
            </w:pPr>
            <w:r w:rsidRPr="00034224">
              <w:rPr>
                <w:rFonts w:ascii="Arial" w:hAnsi="Arial" w:cs="Arial"/>
                <w:color w:val="000000"/>
              </w:rPr>
              <w:lastRenderedPageBreak/>
              <w:t>Slick</w:t>
            </w:r>
          </w:p>
        </w:tc>
        <w:tc>
          <w:tcPr>
            <w:tcW w:w="2475" w:type="dxa"/>
            <w:tcBorders>
              <w:top w:val="nil"/>
              <w:left w:val="nil"/>
              <w:bottom w:val="single" w:sz="4" w:space="0" w:color="auto"/>
              <w:right w:val="single" w:sz="4" w:space="0" w:color="auto"/>
            </w:tcBorders>
            <w:shd w:val="clear" w:color="auto" w:fill="auto"/>
            <w:noWrap/>
            <w:hideMark/>
          </w:tcPr>
          <w:p w14:paraId="2C7A26A0" w14:textId="77777777" w:rsidR="00F91591" w:rsidRPr="00034224" w:rsidRDefault="00F91591" w:rsidP="00F91591">
            <w:pPr>
              <w:rPr>
                <w:rFonts w:ascii="Arial" w:hAnsi="Arial" w:cs="Arial"/>
                <w:color w:val="232429"/>
              </w:rPr>
            </w:pPr>
            <w:r w:rsidRPr="00034224">
              <w:rPr>
                <w:rFonts w:ascii="Arial" w:hAnsi="Arial" w:cs="Arial"/>
                <w:color w:val="232429"/>
              </w:rPr>
              <w:t>Slick UI</w:t>
            </w:r>
          </w:p>
        </w:tc>
        <w:tc>
          <w:tcPr>
            <w:tcW w:w="5040" w:type="dxa"/>
            <w:tcBorders>
              <w:top w:val="nil"/>
              <w:left w:val="nil"/>
              <w:bottom w:val="single" w:sz="4" w:space="0" w:color="auto"/>
              <w:right w:val="single" w:sz="4" w:space="0" w:color="auto"/>
            </w:tcBorders>
            <w:shd w:val="clear" w:color="auto" w:fill="auto"/>
            <w:hideMark/>
          </w:tcPr>
          <w:p w14:paraId="652880EB" w14:textId="77777777" w:rsidR="00F91591" w:rsidRPr="00034224" w:rsidRDefault="00F91591" w:rsidP="00F91591">
            <w:pPr>
              <w:rPr>
                <w:rFonts w:ascii="Arial" w:hAnsi="Arial" w:cs="Arial"/>
                <w:color w:val="232429"/>
              </w:rPr>
            </w:pPr>
            <w:r w:rsidRPr="00034224">
              <w:rPr>
                <w:rFonts w:ascii="Arial" w:hAnsi="Arial" w:cs="Arial"/>
                <w:color w:val="232429"/>
              </w:rPr>
              <w:t>Provides Slick carousel configuration UI.</w:t>
            </w:r>
          </w:p>
        </w:tc>
      </w:tr>
      <w:tr w:rsidR="00F91591" w:rsidRPr="00034224" w14:paraId="6FA6E8E0"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54BA906" w14:textId="77777777" w:rsidR="00F91591" w:rsidRPr="00034224" w:rsidRDefault="00F91591" w:rsidP="00F91591">
            <w:pPr>
              <w:rPr>
                <w:rFonts w:ascii="Arial" w:hAnsi="Arial" w:cs="Arial"/>
                <w:color w:val="000000"/>
              </w:rPr>
            </w:pPr>
            <w:r w:rsidRPr="00034224">
              <w:rPr>
                <w:rFonts w:ascii="Arial" w:hAnsi="Arial" w:cs="Arial"/>
                <w:color w:val="000000"/>
              </w:rPr>
              <w:t>Slick</w:t>
            </w:r>
          </w:p>
        </w:tc>
        <w:tc>
          <w:tcPr>
            <w:tcW w:w="2475" w:type="dxa"/>
            <w:tcBorders>
              <w:top w:val="nil"/>
              <w:left w:val="nil"/>
              <w:bottom w:val="single" w:sz="4" w:space="0" w:color="auto"/>
              <w:right w:val="single" w:sz="4" w:space="0" w:color="auto"/>
            </w:tcBorders>
            <w:shd w:val="clear" w:color="auto" w:fill="auto"/>
            <w:noWrap/>
            <w:hideMark/>
          </w:tcPr>
          <w:p w14:paraId="72A03400" w14:textId="77777777" w:rsidR="00F91591" w:rsidRPr="00034224" w:rsidRDefault="00F91591" w:rsidP="00F91591">
            <w:pPr>
              <w:rPr>
                <w:rFonts w:ascii="Arial" w:hAnsi="Arial" w:cs="Arial"/>
                <w:color w:val="232429"/>
              </w:rPr>
            </w:pPr>
            <w:r w:rsidRPr="00034224">
              <w:rPr>
                <w:rFonts w:ascii="Arial" w:hAnsi="Arial" w:cs="Arial"/>
                <w:color w:val="232429"/>
              </w:rPr>
              <w:t>Slick Views</w:t>
            </w:r>
          </w:p>
        </w:tc>
        <w:tc>
          <w:tcPr>
            <w:tcW w:w="5040" w:type="dxa"/>
            <w:tcBorders>
              <w:top w:val="nil"/>
              <w:left w:val="nil"/>
              <w:bottom w:val="single" w:sz="4" w:space="0" w:color="auto"/>
              <w:right w:val="single" w:sz="4" w:space="0" w:color="auto"/>
            </w:tcBorders>
            <w:shd w:val="clear" w:color="auto" w:fill="auto"/>
            <w:hideMark/>
          </w:tcPr>
          <w:p w14:paraId="06F7E8B4" w14:textId="77777777" w:rsidR="00F91591" w:rsidRPr="00034224" w:rsidRDefault="00F91591" w:rsidP="00F91591">
            <w:pPr>
              <w:rPr>
                <w:rFonts w:ascii="Arial" w:hAnsi="Arial" w:cs="Arial"/>
                <w:color w:val="232429"/>
              </w:rPr>
            </w:pPr>
            <w:r w:rsidRPr="00034224">
              <w:rPr>
                <w:rFonts w:ascii="Arial" w:hAnsi="Arial" w:cs="Arial"/>
                <w:color w:val="232429"/>
              </w:rPr>
              <w:t>Provides Slick carousel integration with Views.</w:t>
            </w:r>
          </w:p>
        </w:tc>
      </w:tr>
      <w:tr w:rsidR="00F91591" w:rsidRPr="00034224" w14:paraId="06F0A28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140CF02" w14:textId="77777777" w:rsidR="00F91591" w:rsidRPr="00034224" w:rsidRDefault="00F91591" w:rsidP="00F91591">
            <w:pPr>
              <w:rPr>
                <w:rFonts w:ascii="Arial" w:hAnsi="Arial" w:cs="Arial"/>
                <w:color w:val="000000"/>
              </w:rPr>
            </w:pPr>
            <w:r w:rsidRPr="00034224">
              <w:rPr>
                <w:rFonts w:ascii="Arial" w:hAnsi="Arial" w:cs="Arial"/>
                <w:color w:val="000000"/>
              </w:rPr>
              <w:t>Spam control</w:t>
            </w:r>
          </w:p>
        </w:tc>
        <w:tc>
          <w:tcPr>
            <w:tcW w:w="2475" w:type="dxa"/>
            <w:tcBorders>
              <w:top w:val="nil"/>
              <w:left w:val="nil"/>
              <w:bottom w:val="single" w:sz="4" w:space="0" w:color="auto"/>
              <w:right w:val="single" w:sz="4" w:space="0" w:color="auto"/>
            </w:tcBorders>
            <w:shd w:val="clear" w:color="auto" w:fill="auto"/>
            <w:noWrap/>
            <w:hideMark/>
          </w:tcPr>
          <w:p w14:paraId="5E5286D2" w14:textId="77777777" w:rsidR="00F91591" w:rsidRPr="00034224" w:rsidRDefault="00F91591" w:rsidP="00F91591">
            <w:pPr>
              <w:rPr>
                <w:rFonts w:ascii="Arial" w:hAnsi="Arial" w:cs="Arial"/>
                <w:color w:val="232429"/>
              </w:rPr>
            </w:pPr>
            <w:r w:rsidRPr="00034224">
              <w:rPr>
                <w:rFonts w:ascii="Arial" w:hAnsi="Arial" w:cs="Arial"/>
                <w:color w:val="232429"/>
              </w:rPr>
              <w:t>CAPTCHA</w:t>
            </w:r>
          </w:p>
        </w:tc>
        <w:tc>
          <w:tcPr>
            <w:tcW w:w="5040" w:type="dxa"/>
            <w:tcBorders>
              <w:top w:val="nil"/>
              <w:left w:val="nil"/>
              <w:bottom w:val="single" w:sz="4" w:space="0" w:color="auto"/>
              <w:right w:val="single" w:sz="4" w:space="0" w:color="auto"/>
            </w:tcBorders>
            <w:shd w:val="clear" w:color="auto" w:fill="auto"/>
            <w:hideMark/>
          </w:tcPr>
          <w:p w14:paraId="1F0B1350" w14:textId="77777777" w:rsidR="00F91591" w:rsidRPr="00034224" w:rsidRDefault="00F91591" w:rsidP="00F91591">
            <w:pPr>
              <w:rPr>
                <w:rFonts w:ascii="Arial" w:hAnsi="Arial" w:cs="Arial"/>
                <w:color w:val="232429"/>
              </w:rPr>
            </w:pPr>
            <w:r w:rsidRPr="00034224">
              <w:rPr>
                <w:rFonts w:ascii="Arial" w:hAnsi="Arial" w:cs="Arial"/>
                <w:color w:val="232429"/>
              </w:rPr>
              <w:t>Provides the CAPTCHA API for adding challenges to arbitrary forms.</w:t>
            </w:r>
          </w:p>
        </w:tc>
      </w:tr>
      <w:tr w:rsidR="00F91591" w:rsidRPr="00034224" w14:paraId="0C5437A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898E7CB" w14:textId="77777777" w:rsidR="00F91591" w:rsidRPr="00034224" w:rsidRDefault="00F91591" w:rsidP="00F91591">
            <w:pPr>
              <w:rPr>
                <w:rFonts w:ascii="Arial" w:hAnsi="Arial" w:cs="Arial"/>
                <w:color w:val="000000"/>
              </w:rPr>
            </w:pPr>
            <w:r w:rsidRPr="00034224">
              <w:rPr>
                <w:rFonts w:ascii="Arial" w:hAnsi="Arial" w:cs="Arial"/>
                <w:color w:val="000000"/>
              </w:rPr>
              <w:t>Spam control</w:t>
            </w:r>
          </w:p>
        </w:tc>
        <w:tc>
          <w:tcPr>
            <w:tcW w:w="2475" w:type="dxa"/>
            <w:tcBorders>
              <w:top w:val="nil"/>
              <w:left w:val="nil"/>
              <w:bottom w:val="single" w:sz="4" w:space="0" w:color="auto"/>
              <w:right w:val="single" w:sz="4" w:space="0" w:color="auto"/>
            </w:tcBorders>
            <w:shd w:val="clear" w:color="auto" w:fill="auto"/>
            <w:noWrap/>
            <w:hideMark/>
          </w:tcPr>
          <w:p w14:paraId="7D013826" w14:textId="77777777" w:rsidR="00F91591" w:rsidRPr="00034224" w:rsidRDefault="00F91591" w:rsidP="00F91591">
            <w:pPr>
              <w:rPr>
                <w:rFonts w:ascii="Arial" w:hAnsi="Arial" w:cs="Arial"/>
                <w:color w:val="232429"/>
              </w:rPr>
            </w:pPr>
            <w:r w:rsidRPr="00034224">
              <w:rPr>
                <w:rFonts w:ascii="Arial" w:hAnsi="Arial" w:cs="Arial"/>
                <w:color w:val="232429"/>
              </w:rPr>
              <w:t>Honeypot</w:t>
            </w:r>
          </w:p>
        </w:tc>
        <w:tc>
          <w:tcPr>
            <w:tcW w:w="5040" w:type="dxa"/>
            <w:tcBorders>
              <w:top w:val="nil"/>
              <w:left w:val="nil"/>
              <w:bottom w:val="single" w:sz="4" w:space="0" w:color="auto"/>
              <w:right w:val="single" w:sz="4" w:space="0" w:color="auto"/>
            </w:tcBorders>
            <w:shd w:val="clear" w:color="auto" w:fill="auto"/>
            <w:hideMark/>
          </w:tcPr>
          <w:p w14:paraId="32D40F1A" w14:textId="77777777" w:rsidR="00F91591" w:rsidRPr="00034224" w:rsidRDefault="00F91591" w:rsidP="00F91591">
            <w:pPr>
              <w:rPr>
                <w:rFonts w:ascii="Arial" w:hAnsi="Arial" w:cs="Arial"/>
                <w:color w:val="232429"/>
              </w:rPr>
            </w:pPr>
            <w:r w:rsidRPr="00034224">
              <w:rPr>
                <w:rFonts w:ascii="Arial" w:hAnsi="Arial" w:cs="Arial"/>
                <w:color w:val="232429"/>
              </w:rPr>
              <w:t>Mitigates spam form submissions using the honeypot method.</w:t>
            </w:r>
          </w:p>
        </w:tc>
      </w:tr>
      <w:tr w:rsidR="00F91591" w:rsidRPr="00034224" w14:paraId="34294DDD"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5E8E2E2" w14:textId="77777777" w:rsidR="00F91591" w:rsidRPr="00034224" w:rsidRDefault="00F91591" w:rsidP="00F91591">
            <w:pPr>
              <w:rPr>
                <w:rFonts w:ascii="Arial" w:hAnsi="Arial" w:cs="Arial"/>
                <w:color w:val="000000"/>
              </w:rPr>
            </w:pPr>
            <w:r w:rsidRPr="00034224">
              <w:rPr>
                <w:rFonts w:ascii="Arial" w:hAnsi="Arial" w:cs="Arial"/>
                <w:color w:val="000000"/>
              </w:rPr>
              <w:t>Spam control</w:t>
            </w:r>
          </w:p>
        </w:tc>
        <w:tc>
          <w:tcPr>
            <w:tcW w:w="2475" w:type="dxa"/>
            <w:tcBorders>
              <w:top w:val="nil"/>
              <w:left w:val="nil"/>
              <w:bottom w:val="single" w:sz="4" w:space="0" w:color="auto"/>
              <w:right w:val="single" w:sz="4" w:space="0" w:color="auto"/>
            </w:tcBorders>
            <w:shd w:val="clear" w:color="auto" w:fill="auto"/>
            <w:noWrap/>
            <w:hideMark/>
          </w:tcPr>
          <w:p w14:paraId="2254B552" w14:textId="77777777" w:rsidR="00F91591" w:rsidRPr="00034224" w:rsidRDefault="00F91591" w:rsidP="00F91591">
            <w:pPr>
              <w:rPr>
                <w:rFonts w:ascii="Arial" w:hAnsi="Arial" w:cs="Arial"/>
                <w:color w:val="232429"/>
              </w:rPr>
            </w:pPr>
            <w:r w:rsidRPr="00034224">
              <w:rPr>
                <w:rFonts w:ascii="Arial" w:hAnsi="Arial" w:cs="Arial"/>
                <w:color w:val="232429"/>
              </w:rPr>
              <w:t>reCAPTCHA</w:t>
            </w:r>
          </w:p>
        </w:tc>
        <w:tc>
          <w:tcPr>
            <w:tcW w:w="5040" w:type="dxa"/>
            <w:tcBorders>
              <w:top w:val="nil"/>
              <w:left w:val="nil"/>
              <w:bottom w:val="single" w:sz="4" w:space="0" w:color="auto"/>
              <w:right w:val="single" w:sz="4" w:space="0" w:color="auto"/>
            </w:tcBorders>
            <w:shd w:val="clear" w:color="auto" w:fill="auto"/>
            <w:hideMark/>
          </w:tcPr>
          <w:p w14:paraId="26BCCDA1" w14:textId="77777777" w:rsidR="00F91591" w:rsidRPr="00034224" w:rsidRDefault="00F91591" w:rsidP="00F91591">
            <w:pPr>
              <w:rPr>
                <w:rFonts w:ascii="Arial" w:hAnsi="Arial" w:cs="Arial"/>
                <w:color w:val="232429"/>
              </w:rPr>
            </w:pPr>
            <w:r w:rsidRPr="00034224">
              <w:rPr>
                <w:rFonts w:ascii="Arial" w:hAnsi="Arial" w:cs="Arial"/>
                <w:color w:val="232429"/>
              </w:rPr>
              <w:t>Protect your website from spam and abuse while letting real people pass through with ease.</w:t>
            </w:r>
          </w:p>
        </w:tc>
      </w:tr>
      <w:tr w:rsidR="00F91591" w:rsidRPr="00034224" w14:paraId="65ED9DC7"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F9CEFDA" w14:textId="77777777" w:rsidR="00F91591" w:rsidRPr="00034224" w:rsidRDefault="00F91591" w:rsidP="00F91591">
            <w:pPr>
              <w:rPr>
                <w:rFonts w:ascii="Arial" w:hAnsi="Arial" w:cs="Arial"/>
                <w:color w:val="000000"/>
              </w:rPr>
            </w:pPr>
            <w:r w:rsidRPr="00034224">
              <w:rPr>
                <w:rFonts w:ascii="Arial" w:hAnsi="Arial" w:cs="Arial"/>
                <w:color w:val="000000"/>
              </w:rPr>
              <w:t>Statistics</w:t>
            </w:r>
          </w:p>
        </w:tc>
        <w:tc>
          <w:tcPr>
            <w:tcW w:w="2475" w:type="dxa"/>
            <w:tcBorders>
              <w:top w:val="nil"/>
              <w:left w:val="nil"/>
              <w:bottom w:val="single" w:sz="4" w:space="0" w:color="auto"/>
              <w:right w:val="single" w:sz="4" w:space="0" w:color="auto"/>
            </w:tcBorders>
            <w:shd w:val="clear" w:color="auto" w:fill="auto"/>
            <w:noWrap/>
            <w:hideMark/>
          </w:tcPr>
          <w:p w14:paraId="32AA4C7F" w14:textId="77777777" w:rsidR="00F91591" w:rsidRPr="00034224" w:rsidRDefault="00F91591" w:rsidP="00F91591">
            <w:pPr>
              <w:rPr>
                <w:rFonts w:ascii="Arial" w:hAnsi="Arial" w:cs="Arial"/>
                <w:color w:val="232429"/>
              </w:rPr>
            </w:pPr>
            <w:r w:rsidRPr="00034224">
              <w:rPr>
                <w:rFonts w:ascii="Arial" w:hAnsi="Arial" w:cs="Arial"/>
                <w:color w:val="232429"/>
              </w:rPr>
              <w:t>Google Tag Manager</w:t>
            </w:r>
          </w:p>
        </w:tc>
        <w:tc>
          <w:tcPr>
            <w:tcW w:w="5040" w:type="dxa"/>
            <w:tcBorders>
              <w:top w:val="nil"/>
              <w:left w:val="nil"/>
              <w:bottom w:val="single" w:sz="4" w:space="0" w:color="auto"/>
              <w:right w:val="single" w:sz="4" w:space="0" w:color="auto"/>
            </w:tcBorders>
            <w:shd w:val="clear" w:color="auto" w:fill="auto"/>
            <w:hideMark/>
          </w:tcPr>
          <w:p w14:paraId="4A4576DB" w14:textId="77777777" w:rsidR="00F91591" w:rsidRPr="00034224" w:rsidRDefault="00F91591" w:rsidP="00F91591">
            <w:pPr>
              <w:rPr>
                <w:rFonts w:ascii="Arial" w:hAnsi="Arial" w:cs="Arial"/>
                <w:color w:val="232429"/>
              </w:rPr>
            </w:pPr>
            <w:proofErr w:type="gramStart"/>
            <w:r w:rsidRPr="00034224">
              <w:rPr>
                <w:rFonts w:ascii="Arial" w:hAnsi="Arial" w:cs="Arial"/>
                <w:color w:val="232429"/>
              </w:rPr>
              <w:t>Allows</w:t>
            </w:r>
            <w:proofErr w:type="gramEnd"/>
            <w:r w:rsidRPr="00034224">
              <w:rPr>
                <w:rFonts w:ascii="Arial" w:hAnsi="Arial" w:cs="Arial"/>
                <w:color w:val="232429"/>
              </w:rPr>
              <w:t xml:space="preserve"> your website analytics to be managed using Google Tag Manager.</w:t>
            </w:r>
          </w:p>
        </w:tc>
      </w:tr>
      <w:tr w:rsidR="00F91591" w:rsidRPr="00034224" w14:paraId="642E5956"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7CABC8C" w14:textId="77777777" w:rsidR="00F91591" w:rsidRPr="00034224" w:rsidRDefault="00F91591" w:rsidP="00F91591">
            <w:pPr>
              <w:rPr>
                <w:rFonts w:ascii="Arial" w:hAnsi="Arial" w:cs="Arial"/>
                <w:color w:val="000000"/>
              </w:rPr>
            </w:pPr>
            <w:r w:rsidRPr="00034224">
              <w:rPr>
                <w:rFonts w:ascii="Arial" w:hAnsi="Arial" w:cs="Arial"/>
                <w:color w:val="000000"/>
              </w:rPr>
              <w:t>User authentication</w:t>
            </w:r>
          </w:p>
        </w:tc>
        <w:tc>
          <w:tcPr>
            <w:tcW w:w="2475" w:type="dxa"/>
            <w:tcBorders>
              <w:top w:val="nil"/>
              <w:left w:val="nil"/>
              <w:bottom w:val="single" w:sz="4" w:space="0" w:color="auto"/>
              <w:right w:val="single" w:sz="4" w:space="0" w:color="auto"/>
            </w:tcBorders>
            <w:shd w:val="clear" w:color="auto" w:fill="auto"/>
            <w:noWrap/>
            <w:hideMark/>
          </w:tcPr>
          <w:p w14:paraId="67B03E38" w14:textId="77777777" w:rsidR="00F91591" w:rsidRPr="00034224" w:rsidRDefault="00F91591" w:rsidP="00F91591">
            <w:pPr>
              <w:rPr>
                <w:rFonts w:ascii="Arial" w:hAnsi="Arial" w:cs="Arial"/>
                <w:color w:val="232429"/>
              </w:rPr>
            </w:pPr>
            <w:r w:rsidRPr="00034224">
              <w:rPr>
                <w:rFonts w:ascii="Arial" w:hAnsi="Arial" w:cs="Arial"/>
                <w:color w:val="232429"/>
              </w:rPr>
              <w:t>External Authentication</w:t>
            </w:r>
          </w:p>
        </w:tc>
        <w:tc>
          <w:tcPr>
            <w:tcW w:w="5040" w:type="dxa"/>
            <w:tcBorders>
              <w:top w:val="nil"/>
              <w:left w:val="nil"/>
              <w:bottom w:val="single" w:sz="4" w:space="0" w:color="auto"/>
              <w:right w:val="single" w:sz="4" w:space="0" w:color="auto"/>
            </w:tcBorders>
            <w:shd w:val="clear" w:color="auto" w:fill="auto"/>
            <w:hideMark/>
          </w:tcPr>
          <w:p w14:paraId="6F4FD1BE" w14:textId="77777777" w:rsidR="00F91591" w:rsidRPr="00034224" w:rsidRDefault="00F91591" w:rsidP="00F91591">
            <w:pPr>
              <w:rPr>
                <w:rFonts w:ascii="Arial" w:hAnsi="Arial" w:cs="Arial"/>
                <w:color w:val="232429"/>
              </w:rPr>
            </w:pPr>
            <w:r w:rsidRPr="00034224">
              <w:rPr>
                <w:rFonts w:ascii="Arial" w:hAnsi="Arial" w:cs="Arial"/>
                <w:color w:val="232429"/>
              </w:rPr>
              <w:t>Helper module to authenticate users using an external site / service and storing identification details</w:t>
            </w:r>
          </w:p>
        </w:tc>
      </w:tr>
      <w:tr w:rsidR="00F91591" w:rsidRPr="00034224" w14:paraId="78D2B6C8"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126270F" w14:textId="77777777" w:rsidR="00F91591" w:rsidRPr="00034224" w:rsidRDefault="00F91591" w:rsidP="00F91591">
            <w:pPr>
              <w:rPr>
                <w:rFonts w:ascii="Arial" w:hAnsi="Arial" w:cs="Arial"/>
                <w:color w:val="000000"/>
              </w:rPr>
            </w:pPr>
            <w:r w:rsidRPr="00034224">
              <w:rPr>
                <w:rFonts w:ascii="Arial" w:hAnsi="Arial" w:cs="Arial"/>
                <w:color w:val="000000"/>
              </w:rPr>
              <w:t>User authentication</w:t>
            </w:r>
          </w:p>
        </w:tc>
        <w:tc>
          <w:tcPr>
            <w:tcW w:w="2475" w:type="dxa"/>
            <w:tcBorders>
              <w:top w:val="nil"/>
              <w:left w:val="nil"/>
              <w:bottom w:val="single" w:sz="4" w:space="0" w:color="auto"/>
              <w:right w:val="single" w:sz="4" w:space="0" w:color="auto"/>
            </w:tcBorders>
            <w:shd w:val="clear" w:color="auto" w:fill="auto"/>
            <w:noWrap/>
            <w:hideMark/>
          </w:tcPr>
          <w:p w14:paraId="0FB55D18" w14:textId="77777777" w:rsidR="00F91591" w:rsidRPr="00034224" w:rsidRDefault="00F91591" w:rsidP="00F91591">
            <w:pPr>
              <w:rPr>
                <w:rFonts w:ascii="Arial" w:hAnsi="Arial" w:cs="Arial"/>
                <w:color w:val="232429"/>
              </w:rPr>
            </w:pPr>
            <w:r w:rsidRPr="00034224">
              <w:rPr>
                <w:rFonts w:ascii="Arial" w:hAnsi="Arial" w:cs="Arial"/>
                <w:color w:val="232429"/>
              </w:rPr>
              <w:t>OpenID Connect</w:t>
            </w:r>
          </w:p>
        </w:tc>
        <w:tc>
          <w:tcPr>
            <w:tcW w:w="5040" w:type="dxa"/>
            <w:tcBorders>
              <w:top w:val="nil"/>
              <w:left w:val="nil"/>
              <w:bottom w:val="single" w:sz="4" w:space="0" w:color="auto"/>
              <w:right w:val="single" w:sz="4" w:space="0" w:color="auto"/>
            </w:tcBorders>
            <w:shd w:val="clear" w:color="auto" w:fill="auto"/>
            <w:hideMark/>
          </w:tcPr>
          <w:p w14:paraId="3BC111C0" w14:textId="77777777" w:rsidR="00F91591" w:rsidRPr="00034224" w:rsidRDefault="00F91591" w:rsidP="00F91591">
            <w:pPr>
              <w:rPr>
                <w:rFonts w:ascii="Arial" w:hAnsi="Arial" w:cs="Arial"/>
                <w:color w:val="232429"/>
              </w:rPr>
            </w:pPr>
            <w:r w:rsidRPr="00034224">
              <w:rPr>
                <w:rFonts w:ascii="Arial" w:hAnsi="Arial" w:cs="Arial"/>
                <w:color w:val="232429"/>
              </w:rPr>
              <w:t>A pluggable client implementation for the OpenID Connect protocol.</w:t>
            </w:r>
          </w:p>
        </w:tc>
      </w:tr>
      <w:tr w:rsidR="00F91591" w:rsidRPr="00034224" w14:paraId="008FB07E"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6BB1429" w14:textId="77777777" w:rsidR="00F91591" w:rsidRPr="00034224" w:rsidRDefault="00F91591" w:rsidP="00F91591">
            <w:pPr>
              <w:rPr>
                <w:rFonts w:ascii="Arial" w:hAnsi="Arial" w:cs="Arial"/>
                <w:color w:val="000000"/>
              </w:rPr>
            </w:pPr>
            <w:r w:rsidRPr="00034224">
              <w:rPr>
                <w:rFonts w:ascii="Arial" w:hAnsi="Arial" w:cs="Arial"/>
                <w:color w:val="000000"/>
              </w:rPr>
              <w:t>User interface</w:t>
            </w:r>
          </w:p>
        </w:tc>
        <w:tc>
          <w:tcPr>
            <w:tcW w:w="2475" w:type="dxa"/>
            <w:tcBorders>
              <w:top w:val="nil"/>
              <w:left w:val="nil"/>
              <w:bottom w:val="single" w:sz="4" w:space="0" w:color="auto"/>
              <w:right w:val="single" w:sz="4" w:space="0" w:color="auto"/>
            </w:tcBorders>
            <w:shd w:val="clear" w:color="auto" w:fill="auto"/>
            <w:noWrap/>
            <w:hideMark/>
          </w:tcPr>
          <w:p w14:paraId="12014C54" w14:textId="77777777" w:rsidR="00F91591" w:rsidRPr="00034224" w:rsidRDefault="00F91591" w:rsidP="00F91591">
            <w:pPr>
              <w:rPr>
                <w:rFonts w:ascii="Arial" w:hAnsi="Arial" w:cs="Arial"/>
                <w:color w:val="232429"/>
              </w:rPr>
            </w:pPr>
            <w:r w:rsidRPr="00034224">
              <w:rPr>
                <w:rFonts w:ascii="Arial" w:hAnsi="Arial" w:cs="Arial"/>
                <w:color w:val="232429"/>
              </w:rPr>
              <w:t>Block Class</w:t>
            </w:r>
          </w:p>
        </w:tc>
        <w:tc>
          <w:tcPr>
            <w:tcW w:w="5040" w:type="dxa"/>
            <w:tcBorders>
              <w:top w:val="nil"/>
              <w:left w:val="nil"/>
              <w:bottom w:val="single" w:sz="4" w:space="0" w:color="auto"/>
              <w:right w:val="single" w:sz="4" w:space="0" w:color="auto"/>
            </w:tcBorders>
            <w:shd w:val="clear" w:color="auto" w:fill="auto"/>
            <w:hideMark/>
          </w:tcPr>
          <w:p w14:paraId="56D9E76A" w14:textId="77777777" w:rsidR="00F91591" w:rsidRPr="00034224" w:rsidRDefault="00F91591" w:rsidP="00F91591">
            <w:pPr>
              <w:rPr>
                <w:rFonts w:ascii="Arial" w:hAnsi="Arial" w:cs="Arial"/>
                <w:color w:val="232429"/>
              </w:rPr>
            </w:pPr>
            <w:r w:rsidRPr="00034224">
              <w:rPr>
                <w:rFonts w:ascii="Arial" w:hAnsi="Arial" w:cs="Arial"/>
                <w:color w:val="232429"/>
              </w:rPr>
              <w:t>Allows assigning the classes to Blocks.</w:t>
            </w:r>
          </w:p>
        </w:tc>
      </w:tr>
      <w:tr w:rsidR="00F91591" w:rsidRPr="00034224" w14:paraId="7BF09C8F"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372833A" w14:textId="77777777" w:rsidR="00F91591" w:rsidRPr="00034224" w:rsidRDefault="00F91591" w:rsidP="00F91591">
            <w:pPr>
              <w:rPr>
                <w:rFonts w:ascii="Arial" w:hAnsi="Arial" w:cs="Arial"/>
                <w:color w:val="000000"/>
              </w:rPr>
            </w:pPr>
            <w:r w:rsidRPr="00034224">
              <w:rPr>
                <w:rFonts w:ascii="Arial" w:hAnsi="Arial" w:cs="Arial"/>
                <w:color w:val="000000"/>
              </w:rPr>
              <w:t>User interface</w:t>
            </w:r>
          </w:p>
        </w:tc>
        <w:tc>
          <w:tcPr>
            <w:tcW w:w="2475" w:type="dxa"/>
            <w:tcBorders>
              <w:top w:val="nil"/>
              <w:left w:val="nil"/>
              <w:bottom w:val="single" w:sz="4" w:space="0" w:color="auto"/>
              <w:right w:val="single" w:sz="4" w:space="0" w:color="auto"/>
            </w:tcBorders>
            <w:shd w:val="clear" w:color="auto" w:fill="auto"/>
            <w:noWrap/>
            <w:hideMark/>
          </w:tcPr>
          <w:p w14:paraId="7B211D69" w14:textId="77777777" w:rsidR="00F91591" w:rsidRPr="00034224" w:rsidRDefault="00F91591" w:rsidP="00F91591">
            <w:pPr>
              <w:rPr>
                <w:rFonts w:ascii="Arial" w:hAnsi="Arial" w:cs="Arial"/>
                <w:color w:val="232429"/>
              </w:rPr>
            </w:pPr>
            <w:r w:rsidRPr="00034224">
              <w:rPr>
                <w:rFonts w:ascii="Arial" w:hAnsi="Arial" w:cs="Arial"/>
                <w:color w:val="232429"/>
              </w:rPr>
              <w:t>External Links</w:t>
            </w:r>
          </w:p>
        </w:tc>
        <w:tc>
          <w:tcPr>
            <w:tcW w:w="5040" w:type="dxa"/>
            <w:tcBorders>
              <w:top w:val="nil"/>
              <w:left w:val="nil"/>
              <w:bottom w:val="single" w:sz="4" w:space="0" w:color="auto"/>
              <w:right w:val="single" w:sz="4" w:space="0" w:color="auto"/>
            </w:tcBorders>
            <w:shd w:val="clear" w:color="auto" w:fill="auto"/>
            <w:hideMark/>
          </w:tcPr>
          <w:p w14:paraId="40724C94" w14:textId="77777777" w:rsidR="00F91591" w:rsidRPr="00034224" w:rsidRDefault="00F91591" w:rsidP="00F91591">
            <w:pPr>
              <w:rPr>
                <w:rFonts w:ascii="Arial" w:hAnsi="Arial" w:cs="Arial"/>
                <w:color w:val="232429"/>
              </w:rPr>
            </w:pPr>
            <w:r w:rsidRPr="00034224">
              <w:rPr>
                <w:rFonts w:ascii="Arial" w:hAnsi="Arial" w:cs="Arial"/>
                <w:color w:val="232429"/>
              </w:rPr>
              <w:t>Modify behavior and appearance of external links.</w:t>
            </w:r>
          </w:p>
        </w:tc>
      </w:tr>
      <w:tr w:rsidR="00F91591" w:rsidRPr="00034224" w14:paraId="7B6E288D"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8B30F23" w14:textId="77777777" w:rsidR="00F91591" w:rsidRPr="00034224" w:rsidRDefault="00F91591" w:rsidP="00F91591">
            <w:pPr>
              <w:rPr>
                <w:rFonts w:ascii="Arial" w:hAnsi="Arial" w:cs="Arial"/>
                <w:color w:val="000000"/>
              </w:rPr>
            </w:pPr>
            <w:r w:rsidRPr="00034224">
              <w:rPr>
                <w:rFonts w:ascii="Arial" w:hAnsi="Arial" w:cs="Arial"/>
                <w:color w:val="000000"/>
              </w:rPr>
              <w:t>User interface</w:t>
            </w:r>
          </w:p>
        </w:tc>
        <w:tc>
          <w:tcPr>
            <w:tcW w:w="2475" w:type="dxa"/>
            <w:tcBorders>
              <w:top w:val="nil"/>
              <w:left w:val="nil"/>
              <w:bottom w:val="single" w:sz="4" w:space="0" w:color="auto"/>
              <w:right w:val="single" w:sz="4" w:space="0" w:color="auto"/>
            </w:tcBorders>
            <w:shd w:val="clear" w:color="auto" w:fill="auto"/>
            <w:noWrap/>
            <w:hideMark/>
          </w:tcPr>
          <w:p w14:paraId="68588ED9" w14:textId="77777777" w:rsidR="00F91591" w:rsidRPr="00034224" w:rsidRDefault="00F91591" w:rsidP="00F91591">
            <w:pPr>
              <w:rPr>
                <w:rFonts w:ascii="Arial" w:hAnsi="Arial" w:cs="Arial"/>
                <w:color w:val="232429"/>
              </w:rPr>
            </w:pPr>
            <w:proofErr w:type="spellStart"/>
            <w:r w:rsidRPr="00034224">
              <w:rPr>
                <w:rFonts w:ascii="Arial" w:hAnsi="Arial" w:cs="Arial"/>
                <w:color w:val="232429"/>
              </w:rPr>
              <w:t>Linkit</w:t>
            </w:r>
            <w:proofErr w:type="spellEnd"/>
          </w:p>
        </w:tc>
        <w:tc>
          <w:tcPr>
            <w:tcW w:w="5040" w:type="dxa"/>
            <w:tcBorders>
              <w:top w:val="nil"/>
              <w:left w:val="nil"/>
              <w:bottom w:val="single" w:sz="4" w:space="0" w:color="auto"/>
              <w:right w:val="single" w:sz="4" w:space="0" w:color="auto"/>
            </w:tcBorders>
            <w:shd w:val="clear" w:color="auto" w:fill="auto"/>
            <w:hideMark/>
          </w:tcPr>
          <w:p w14:paraId="286D1292" w14:textId="77777777" w:rsidR="00F91591" w:rsidRPr="00034224" w:rsidRDefault="00F91591" w:rsidP="00F91591">
            <w:pPr>
              <w:rPr>
                <w:rFonts w:ascii="Arial" w:hAnsi="Arial" w:cs="Arial"/>
                <w:color w:val="232429"/>
              </w:rPr>
            </w:pPr>
            <w:r w:rsidRPr="00034224">
              <w:rPr>
                <w:rFonts w:ascii="Arial" w:hAnsi="Arial" w:cs="Arial"/>
                <w:color w:val="232429"/>
              </w:rPr>
              <w:t xml:space="preserve">Provides an easy interface for internal and external linking with </w:t>
            </w:r>
            <w:proofErr w:type="spellStart"/>
            <w:r w:rsidRPr="00034224">
              <w:rPr>
                <w:rFonts w:ascii="Arial" w:hAnsi="Arial" w:cs="Arial"/>
                <w:color w:val="232429"/>
              </w:rPr>
              <w:t>wysiwyg</w:t>
            </w:r>
            <w:proofErr w:type="spellEnd"/>
            <w:r w:rsidRPr="00034224">
              <w:rPr>
                <w:rFonts w:ascii="Arial" w:hAnsi="Arial" w:cs="Arial"/>
                <w:color w:val="232429"/>
              </w:rPr>
              <w:t xml:space="preserve"> editors.</w:t>
            </w:r>
          </w:p>
        </w:tc>
      </w:tr>
      <w:tr w:rsidR="00F91591" w:rsidRPr="00034224" w14:paraId="1E330FE9" w14:textId="77777777" w:rsidTr="00A37FF8">
        <w:trPr>
          <w:trHeight w:val="576"/>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C16AE4B" w14:textId="77777777" w:rsidR="00F91591" w:rsidRPr="00034224" w:rsidRDefault="00F91591" w:rsidP="00F91591">
            <w:pPr>
              <w:rPr>
                <w:rFonts w:ascii="Arial" w:hAnsi="Arial" w:cs="Arial"/>
                <w:color w:val="000000"/>
              </w:rPr>
            </w:pPr>
            <w:r w:rsidRPr="00034224">
              <w:rPr>
                <w:rFonts w:ascii="Arial" w:hAnsi="Arial" w:cs="Arial"/>
                <w:color w:val="000000"/>
              </w:rPr>
              <w:t>Views</w:t>
            </w:r>
          </w:p>
        </w:tc>
        <w:tc>
          <w:tcPr>
            <w:tcW w:w="2475" w:type="dxa"/>
            <w:tcBorders>
              <w:top w:val="nil"/>
              <w:left w:val="nil"/>
              <w:bottom w:val="single" w:sz="4" w:space="0" w:color="auto"/>
              <w:right w:val="single" w:sz="4" w:space="0" w:color="auto"/>
            </w:tcBorders>
            <w:shd w:val="clear" w:color="auto" w:fill="auto"/>
            <w:noWrap/>
            <w:hideMark/>
          </w:tcPr>
          <w:p w14:paraId="1D2963DE" w14:textId="77777777" w:rsidR="00F91591" w:rsidRPr="00034224" w:rsidRDefault="00F91591" w:rsidP="00F91591">
            <w:pPr>
              <w:rPr>
                <w:rFonts w:ascii="Arial" w:hAnsi="Arial" w:cs="Arial"/>
                <w:color w:val="232429"/>
              </w:rPr>
            </w:pPr>
            <w:r w:rsidRPr="00034224">
              <w:rPr>
                <w:rFonts w:ascii="Arial" w:hAnsi="Arial" w:cs="Arial"/>
                <w:color w:val="232429"/>
              </w:rPr>
              <w:t>Better Exposed Filters</w:t>
            </w:r>
          </w:p>
        </w:tc>
        <w:tc>
          <w:tcPr>
            <w:tcW w:w="5040" w:type="dxa"/>
            <w:tcBorders>
              <w:top w:val="nil"/>
              <w:left w:val="nil"/>
              <w:bottom w:val="single" w:sz="4" w:space="0" w:color="auto"/>
              <w:right w:val="single" w:sz="4" w:space="0" w:color="auto"/>
            </w:tcBorders>
            <w:shd w:val="clear" w:color="auto" w:fill="auto"/>
            <w:hideMark/>
          </w:tcPr>
          <w:p w14:paraId="57E8EF59" w14:textId="77777777" w:rsidR="00F91591" w:rsidRPr="00034224" w:rsidRDefault="00F91591" w:rsidP="00F91591">
            <w:pPr>
              <w:rPr>
                <w:rFonts w:ascii="Arial" w:hAnsi="Arial" w:cs="Arial"/>
                <w:color w:val="232429"/>
              </w:rPr>
            </w:pPr>
            <w:r w:rsidRPr="00034224">
              <w:rPr>
                <w:rFonts w:ascii="Arial" w:hAnsi="Arial" w:cs="Arial"/>
                <w:color w:val="232429"/>
              </w:rPr>
              <w:t>Provides advanced options (e.g. links, checkboxes, or other widgets) to exposed Views elements.</w:t>
            </w:r>
          </w:p>
        </w:tc>
      </w:tr>
      <w:tr w:rsidR="00F91591" w:rsidRPr="00034224" w14:paraId="508F9E59"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7F62AAC" w14:textId="77777777" w:rsidR="00F91591" w:rsidRPr="00034224" w:rsidRDefault="00F91591" w:rsidP="00F91591">
            <w:pPr>
              <w:rPr>
                <w:rFonts w:ascii="Arial" w:hAnsi="Arial" w:cs="Arial"/>
                <w:color w:val="000000"/>
              </w:rPr>
            </w:pPr>
            <w:r w:rsidRPr="00034224">
              <w:rPr>
                <w:rFonts w:ascii="Arial" w:hAnsi="Arial" w:cs="Arial"/>
                <w:color w:val="000000"/>
              </w:rPr>
              <w:t>Views</w:t>
            </w:r>
          </w:p>
        </w:tc>
        <w:tc>
          <w:tcPr>
            <w:tcW w:w="2475" w:type="dxa"/>
            <w:tcBorders>
              <w:top w:val="nil"/>
              <w:left w:val="nil"/>
              <w:bottom w:val="single" w:sz="4" w:space="0" w:color="auto"/>
              <w:right w:val="single" w:sz="4" w:space="0" w:color="auto"/>
            </w:tcBorders>
            <w:shd w:val="clear" w:color="auto" w:fill="auto"/>
            <w:noWrap/>
            <w:hideMark/>
          </w:tcPr>
          <w:p w14:paraId="29CFD7D6" w14:textId="77777777" w:rsidR="00F91591" w:rsidRPr="00034224" w:rsidRDefault="00F91591" w:rsidP="00F91591">
            <w:pPr>
              <w:rPr>
                <w:rFonts w:ascii="Arial" w:hAnsi="Arial" w:cs="Arial"/>
                <w:color w:val="232429"/>
              </w:rPr>
            </w:pPr>
            <w:r w:rsidRPr="00034224">
              <w:rPr>
                <w:rFonts w:ascii="Arial" w:hAnsi="Arial" w:cs="Arial"/>
                <w:color w:val="232429"/>
              </w:rPr>
              <w:t>Eva</w:t>
            </w:r>
          </w:p>
        </w:tc>
        <w:tc>
          <w:tcPr>
            <w:tcW w:w="5040" w:type="dxa"/>
            <w:tcBorders>
              <w:top w:val="nil"/>
              <w:left w:val="nil"/>
              <w:bottom w:val="single" w:sz="4" w:space="0" w:color="auto"/>
              <w:right w:val="single" w:sz="4" w:space="0" w:color="auto"/>
            </w:tcBorders>
            <w:shd w:val="clear" w:color="auto" w:fill="auto"/>
            <w:hideMark/>
          </w:tcPr>
          <w:p w14:paraId="2597EDEF" w14:textId="77777777" w:rsidR="00F91591" w:rsidRPr="00034224" w:rsidRDefault="00F91591" w:rsidP="00F91591">
            <w:pPr>
              <w:rPr>
                <w:rFonts w:ascii="Arial" w:hAnsi="Arial" w:cs="Arial"/>
                <w:color w:val="232429"/>
              </w:rPr>
            </w:pPr>
            <w:r w:rsidRPr="00034224">
              <w:rPr>
                <w:rFonts w:ascii="Arial" w:hAnsi="Arial" w:cs="Arial"/>
                <w:color w:val="232429"/>
              </w:rPr>
              <w:t>Provides a Views display type that can be attached to entities.</w:t>
            </w:r>
          </w:p>
        </w:tc>
      </w:tr>
      <w:tr w:rsidR="00F91591" w:rsidRPr="00034224" w14:paraId="12C97CB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0BAA2D6" w14:textId="77777777" w:rsidR="00F91591" w:rsidRPr="00034224" w:rsidRDefault="00F91591" w:rsidP="00F91591">
            <w:pPr>
              <w:rPr>
                <w:rFonts w:ascii="Arial" w:hAnsi="Arial" w:cs="Arial"/>
                <w:color w:val="000000"/>
              </w:rPr>
            </w:pPr>
            <w:r w:rsidRPr="00034224">
              <w:rPr>
                <w:rFonts w:ascii="Arial" w:hAnsi="Arial" w:cs="Arial"/>
                <w:color w:val="000000"/>
              </w:rPr>
              <w:t>Views</w:t>
            </w:r>
          </w:p>
        </w:tc>
        <w:tc>
          <w:tcPr>
            <w:tcW w:w="2475" w:type="dxa"/>
            <w:tcBorders>
              <w:top w:val="nil"/>
              <w:left w:val="nil"/>
              <w:bottom w:val="single" w:sz="4" w:space="0" w:color="auto"/>
              <w:right w:val="single" w:sz="4" w:space="0" w:color="auto"/>
            </w:tcBorders>
            <w:shd w:val="clear" w:color="auto" w:fill="auto"/>
            <w:noWrap/>
            <w:hideMark/>
          </w:tcPr>
          <w:p w14:paraId="0305B1CE" w14:textId="77777777" w:rsidR="00F91591" w:rsidRPr="00034224" w:rsidRDefault="00F91591" w:rsidP="00F91591">
            <w:pPr>
              <w:rPr>
                <w:rFonts w:ascii="Arial" w:hAnsi="Arial" w:cs="Arial"/>
                <w:color w:val="232429"/>
              </w:rPr>
            </w:pPr>
            <w:r w:rsidRPr="00034224">
              <w:rPr>
                <w:rFonts w:ascii="Arial" w:hAnsi="Arial" w:cs="Arial"/>
                <w:color w:val="232429"/>
              </w:rPr>
              <w:t>Views AJAX History</w:t>
            </w:r>
          </w:p>
        </w:tc>
        <w:tc>
          <w:tcPr>
            <w:tcW w:w="5040" w:type="dxa"/>
            <w:tcBorders>
              <w:top w:val="nil"/>
              <w:left w:val="nil"/>
              <w:bottom w:val="single" w:sz="4" w:space="0" w:color="auto"/>
              <w:right w:val="single" w:sz="4" w:space="0" w:color="auto"/>
            </w:tcBorders>
            <w:shd w:val="clear" w:color="auto" w:fill="auto"/>
            <w:hideMark/>
          </w:tcPr>
          <w:p w14:paraId="0C82D8F2" w14:textId="77777777" w:rsidR="00F91591" w:rsidRPr="00034224" w:rsidRDefault="00F91591" w:rsidP="00F91591">
            <w:pPr>
              <w:rPr>
                <w:rFonts w:ascii="Arial" w:hAnsi="Arial" w:cs="Arial"/>
                <w:color w:val="232429"/>
              </w:rPr>
            </w:pPr>
            <w:r w:rsidRPr="00034224">
              <w:rPr>
                <w:rFonts w:ascii="Arial" w:hAnsi="Arial" w:cs="Arial"/>
                <w:color w:val="232429"/>
              </w:rPr>
              <w:t>Add bookmarking abilities to AJAX Views.</w:t>
            </w:r>
          </w:p>
        </w:tc>
      </w:tr>
      <w:tr w:rsidR="00F91591" w:rsidRPr="00034224" w14:paraId="4ED41C6A"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6C2E0F9" w14:textId="77777777" w:rsidR="00F91591" w:rsidRPr="00034224" w:rsidRDefault="00F91591" w:rsidP="00F91591">
            <w:pPr>
              <w:rPr>
                <w:rFonts w:ascii="Arial" w:hAnsi="Arial" w:cs="Arial"/>
                <w:color w:val="000000"/>
              </w:rPr>
            </w:pPr>
            <w:r w:rsidRPr="00034224">
              <w:rPr>
                <w:rFonts w:ascii="Arial" w:hAnsi="Arial" w:cs="Arial"/>
                <w:color w:val="000000"/>
              </w:rPr>
              <w:t>Views</w:t>
            </w:r>
          </w:p>
        </w:tc>
        <w:tc>
          <w:tcPr>
            <w:tcW w:w="2475" w:type="dxa"/>
            <w:tcBorders>
              <w:top w:val="nil"/>
              <w:left w:val="nil"/>
              <w:bottom w:val="single" w:sz="4" w:space="0" w:color="auto"/>
              <w:right w:val="single" w:sz="4" w:space="0" w:color="auto"/>
            </w:tcBorders>
            <w:shd w:val="clear" w:color="auto" w:fill="auto"/>
            <w:noWrap/>
            <w:hideMark/>
          </w:tcPr>
          <w:p w14:paraId="0D3D9341" w14:textId="77777777" w:rsidR="00F91591" w:rsidRPr="00034224" w:rsidRDefault="00F91591" w:rsidP="00F91591">
            <w:pPr>
              <w:rPr>
                <w:rFonts w:ascii="Arial" w:hAnsi="Arial" w:cs="Arial"/>
                <w:color w:val="232429"/>
              </w:rPr>
            </w:pPr>
            <w:r w:rsidRPr="00034224">
              <w:rPr>
                <w:rFonts w:ascii="Arial" w:hAnsi="Arial" w:cs="Arial"/>
                <w:color w:val="232429"/>
              </w:rPr>
              <w:t>Views Infinite Scroll</w:t>
            </w:r>
          </w:p>
        </w:tc>
        <w:tc>
          <w:tcPr>
            <w:tcW w:w="5040" w:type="dxa"/>
            <w:tcBorders>
              <w:top w:val="nil"/>
              <w:left w:val="nil"/>
              <w:bottom w:val="single" w:sz="4" w:space="0" w:color="auto"/>
              <w:right w:val="single" w:sz="4" w:space="0" w:color="auto"/>
            </w:tcBorders>
            <w:shd w:val="clear" w:color="auto" w:fill="auto"/>
            <w:hideMark/>
          </w:tcPr>
          <w:p w14:paraId="0E46D7DE" w14:textId="77777777" w:rsidR="00F91591" w:rsidRPr="00034224" w:rsidRDefault="00F91591" w:rsidP="00F91591">
            <w:pPr>
              <w:rPr>
                <w:rFonts w:ascii="Arial" w:hAnsi="Arial" w:cs="Arial"/>
                <w:color w:val="232429"/>
              </w:rPr>
            </w:pPr>
            <w:r w:rsidRPr="00034224">
              <w:rPr>
                <w:rFonts w:ascii="Arial" w:hAnsi="Arial" w:cs="Arial"/>
                <w:color w:val="232429"/>
              </w:rPr>
              <w:t>A pager which allows an infinite scroll effect for views.</w:t>
            </w:r>
          </w:p>
        </w:tc>
      </w:tr>
      <w:tr w:rsidR="00F91591" w:rsidRPr="00034224" w14:paraId="79121D9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A52F443" w14:textId="77777777" w:rsidR="00F91591" w:rsidRPr="00034224" w:rsidRDefault="00F91591" w:rsidP="00F91591">
            <w:pPr>
              <w:rPr>
                <w:rFonts w:ascii="Arial" w:hAnsi="Arial" w:cs="Arial"/>
                <w:color w:val="000000"/>
              </w:rPr>
            </w:pPr>
            <w:r w:rsidRPr="00034224">
              <w:rPr>
                <w:rFonts w:ascii="Arial" w:hAnsi="Arial" w:cs="Arial"/>
                <w:color w:val="000000"/>
              </w:rPr>
              <w:t>Web services</w:t>
            </w:r>
          </w:p>
        </w:tc>
        <w:tc>
          <w:tcPr>
            <w:tcW w:w="2475" w:type="dxa"/>
            <w:tcBorders>
              <w:top w:val="nil"/>
              <w:left w:val="nil"/>
              <w:bottom w:val="single" w:sz="4" w:space="0" w:color="auto"/>
              <w:right w:val="single" w:sz="4" w:space="0" w:color="auto"/>
            </w:tcBorders>
            <w:shd w:val="clear" w:color="auto" w:fill="auto"/>
            <w:noWrap/>
            <w:hideMark/>
          </w:tcPr>
          <w:p w14:paraId="1B717B72" w14:textId="77777777" w:rsidR="00F91591" w:rsidRPr="00034224" w:rsidRDefault="00F91591" w:rsidP="00F91591">
            <w:pPr>
              <w:rPr>
                <w:rFonts w:ascii="Arial" w:hAnsi="Arial" w:cs="Arial"/>
                <w:color w:val="232429"/>
              </w:rPr>
            </w:pPr>
            <w:r w:rsidRPr="00034224">
              <w:rPr>
                <w:rFonts w:ascii="Arial" w:hAnsi="Arial" w:cs="Arial"/>
                <w:color w:val="232429"/>
              </w:rPr>
              <w:t>HAL</w:t>
            </w:r>
          </w:p>
        </w:tc>
        <w:tc>
          <w:tcPr>
            <w:tcW w:w="5040" w:type="dxa"/>
            <w:tcBorders>
              <w:top w:val="nil"/>
              <w:left w:val="nil"/>
              <w:bottom w:val="single" w:sz="4" w:space="0" w:color="auto"/>
              <w:right w:val="single" w:sz="4" w:space="0" w:color="auto"/>
            </w:tcBorders>
            <w:shd w:val="clear" w:color="auto" w:fill="auto"/>
            <w:hideMark/>
          </w:tcPr>
          <w:p w14:paraId="6B99745E" w14:textId="77777777" w:rsidR="00F91591" w:rsidRPr="00034224" w:rsidRDefault="00F91591" w:rsidP="00F91591">
            <w:pPr>
              <w:rPr>
                <w:rFonts w:ascii="Arial" w:hAnsi="Arial" w:cs="Arial"/>
                <w:color w:val="232429"/>
              </w:rPr>
            </w:pPr>
            <w:r w:rsidRPr="00034224">
              <w:rPr>
                <w:rFonts w:ascii="Arial" w:hAnsi="Arial" w:cs="Arial"/>
                <w:color w:val="232429"/>
              </w:rPr>
              <w:t>Serializes entities using Hypertext Application Language.</w:t>
            </w:r>
          </w:p>
        </w:tc>
      </w:tr>
      <w:tr w:rsidR="00F91591" w:rsidRPr="00034224" w14:paraId="363FD493"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705921A" w14:textId="77777777" w:rsidR="00F91591" w:rsidRPr="00034224" w:rsidRDefault="00F91591" w:rsidP="00F91591">
            <w:pPr>
              <w:rPr>
                <w:rFonts w:ascii="Arial" w:hAnsi="Arial" w:cs="Arial"/>
                <w:color w:val="000000"/>
              </w:rPr>
            </w:pPr>
            <w:r w:rsidRPr="00034224">
              <w:rPr>
                <w:rFonts w:ascii="Arial" w:hAnsi="Arial" w:cs="Arial"/>
                <w:color w:val="000000"/>
              </w:rPr>
              <w:t>Web services</w:t>
            </w:r>
          </w:p>
        </w:tc>
        <w:tc>
          <w:tcPr>
            <w:tcW w:w="2475" w:type="dxa"/>
            <w:tcBorders>
              <w:top w:val="nil"/>
              <w:left w:val="nil"/>
              <w:bottom w:val="single" w:sz="4" w:space="0" w:color="auto"/>
              <w:right w:val="single" w:sz="4" w:space="0" w:color="auto"/>
            </w:tcBorders>
            <w:shd w:val="clear" w:color="auto" w:fill="auto"/>
            <w:noWrap/>
            <w:hideMark/>
          </w:tcPr>
          <w:p w14:paraId="3BC2D978" w14:textId="77777777" w:rsidR="00F91591" w:rsidRPr="00034224" w:rsidRDefault="00F91591" w:rsidP="00F91591">
            <w:pPr>
              <w:rPr>
                <w:rFonts w:ascii="Arial" w:hAnsi="Arial" w:cs="Arial"/>
                <w:color w:val="232429"/>
              </w:rPr>
            </w:pPr>
            <w:r w:rsidRPr="00034224">
              <w:rPr>
                <w:rFonts w:ascii="Arial" w:hAnsi="Arial" w:cs="Arial"/>
                <w:color w:val="232429"/>
              </w:rPr>
              <w:t>Serialization</w:t>
            </w:r>
          </w:p>
        </w:tc>
        <w:tc>
          <w:tcPr>
            <w:tcW w:w="5040" w:type="dxa"/>
            <w:tcBorders>
              <w:top w:val="nil"/>
              <w:left w:val="nil"/>
              <w:bottom w:val="single" w:sz="4" w:space="0" w:color="auto"/>
              <w:right w:val="single" w:sz="4" w:space="0" w:color="auto"/>
            </w:tcBorders>
            <w:shd w:val="clear" w:color="auto" w:fill="auto"/>
            <w:hideMark/>
          </w:tcPr>
          <w:p w14:paraId="3D1DAB42" w14:textId="77777777" w:rsidR="00F91591" w:rsidRPr="00034224" w:rsidRDefault="00F91591" w:rsidP="00F91591">
            <w:pPr>
              <w:rPr>
                <w:rFonts w:ascii="Arial" w:hAnsi="Arial" w:cs="Arial"/>
                <w:color w:val="232429"/>
              </w:rPr>
            </w:pPr>
            <w:r w:rsidRPr="00034224">
              <w:rPr>
                <w:rFonts w:ascii="Arial" w:hAnsi="Arial" w:cs="Arial"/>
                <w:color w:val="232429"/>
              </w:rPr>
              <w:t>Provides a service for (de)serializing data to/from formats such as JSON and XML.</w:t>
            </w:r>
          </w:p>
        </w:tc>
      </w:tr>
      <w:tr w:rsidR="00F91591" w:rsidRPr="00034224" w14:paraId="5DD321B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9CADDD3" w14:textId="77777777" w:rsidR="00F91591" w:rsidRPr="00034224" w:rsidRDefault="00F91591" w:rsidP="00F91591">
            <w:pPr>
              <w:rPr>
                <w:rFonts w:ascii="Arial" w:hAnsi="Arial" w:cs="Arial"/>
                <w:color w:val="000000"/>
              </w:rPr>
            </w:pPr>
            <w:r w:rsidRPr="00034224">
              <w:rPr>
                <w:rFonts w:ascii="Arial" w:hAnsi="Arial" w:cs="Arial"/>
                <w:color w:val="000000"/>
              </w:rPr>
              <w:t>Webform</w:t>
            </w:r>
          </w:p>
        </w:tc>
        <w:tc>
          <w:tcPr>
            <w:tcW w:w="2475" w:type="dxa"/>
            <w:tcBorders>
              <w:top w:val="nil"/>
              <w:left w:val="nil"/>
              <w:bottom w:val="single" w:sz="4" w:space="0" w:color="auto"/>
              <w:right w:val="single" w:sz="4" w:space="0" w:color="auto"/>
            </w:tcBorders>
            <w:shd w:val="clear" w:color="auto" w:fill="auto"/>
            <w:noWrap/>
            <w:hideMark/>
          </w:tcPr>
          <w:p w14:paraId="06ACBA01" w14:textId="77777777" w:rsidR="00F91591" w:rsidRPr="00034224" w:rsidRDefault="00F91591" w:rsidP="00F91591">
            <w:pPr>
              <w:rPr>
                <w:rFonts w:ascii="Arial" w:hAnsi="Arial" w:cs="Arial"/>
                <w:color w:val="232429"/>
              </w:rPr>
            </w:pPr>
            <w:r w:rsidRPr="00034224">
              <w:rPr>
                <w:rFonts w:ascii="Arial" w:hAnsi="Arial" w:cs="Arial"/>
                <w:color w:val="232429"/>
              </w:rPr>
              <w:t>Webform</w:t>
            </w:r>
          </w:p>
        </w:tc>
        <w:tc>
          <w:tcPr>
            <w:tcW w:w="5040" w:type="dxa"/>
            <w:tcBorders>
              <w:top w:val="nil"/>
              <w:left w:val="nil"/>
              <w:bottom w:val="single" w:sz="4" w:space="0" w:color="auto"/>
              <w:right w:val="single" w:sz="4" w:space="0" w:color="auto"/>
            </w:tcBorders>
            <w:shd w:val="clear" w:color="auto" w:fill="auto"/>
            <w:hideMark/>
          </w:tcPr>
          <w:p w14:paraId="2B685D61" w14:textId="77777777" w:rsidR="00F91591" w:rsidRPr="00034224" w:rsidRDefault="00F91591" w:rsidP="00F91591">
            <w:pPr>
              <w:rPr>
                <w:rFonts w:ascii="Arial" w:hAnsi="Arial" w:cs="Arial"/>
                <w:color w:val="232429"/>
              </w:rPr>
            </w:pPr>
            <w:r w:rsidRPr="00034224">
              <w:rPr>
                <w:rFonts w:ascii="Arial" w:hAnsi="Arial" w:cs="Arial"/>
                <w:color w:val="232429"/>
              </w:rPr>
              <w:t>Enables the creation of webforms and questionnaires.</w:t>
            </w:r>
          </w:p>
        </w:tc>
      </w:tr>
      <w:tr w:rsidR="00F91591" w:rsidRPr="00034224" w14:paraId="0A433E1C" w14:textId="77777777" w:rsidTr="00A37FF8">
        <w:trPr>
          <w:trHeight w:val="288"/>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7C21ECA" w14:textId="77777777" w:rsidR="00F91591" w:rsidRPr="00034224" w:rsidRDefault="00F91591" w:rsidP="00F91591">
            <w:pPr>
              <w:rPr>
                <w:rFonts w:ascii="Arial" w:hAnsi="Arial" w:cs="Arial"/>
                <w:color w:val="000000"/>
              </w:rPr>
            </w:pPr>
            <w:r w:rsidRPr="00034224">
              <w:rPr>
                <w:rFonts w:ascii="Arial" w:hAnsi="Arial" w:cs="Arial"/>
                <w:color w:val="000000"/>
              </w:rPr>
              <w:t>Webform</w:t>
            </w:r>
          </w:p>
        </w:tc>
        <w:tc>
          <w:tcPr>
            <w:tcW w:w="2475" w:type="dxa"/>
            <w:tcBorders>
              <w:top w:val="nil"/>
              <w:left w:val="nil"/>
              <w:bottom w:val="single" w:sz="4" w:space="0" w:color="auto"/>
              <w:right w:val="single" w:sz="4" w:space="0" w:color="auto"/>
            </w:tcBorders>
            <w:shd w:val="clear" w:color="auto" w:fill="auto"/>
            <w:noWrap/>
            <w:hideMark/>
          </w:tcPr>
          <w:p w14:paraId="3D23D7AA" w14:textId="77777777" w:rsidR="00F91591" w:rsidRPr="00034224" w:rsidRDefault="00F91591" w:rsidP="00F91591">
            <w:pPr>
              <w:rPr>
                <w:rFonts w:ascii="Arial" w:hAnsi="Arial" w:cs="Arial"/>
                <w:color w:val="232429"/>
              </w:rPr>
            </w:pPr>
            <w:r w:rsidRPr="00034224">
              <w:rPr>
                <w:rFonts w:ascii="Arial" w:hAnsi="Arial" w:cs="Arial"/>
                <w:color w:val="232429"/>
              </w:rPr>
              <w:t>Webform UI</w:t>
            </w:r>
          </w:p>
        </w:tc>
        <w:tc>
          <w:tcPr>
            <w:tcW w:w="5040" w:type="dxa"/>
            <w:tcBorders>
              <w:top w:val="nil"/>
              <w:left w:val="nil"/>
              <w:bottom w:val="single" w:sz="4" w:space="0" w:color="auto"/>
              <w:right w:val="single" w:sz="4" w:space="0" w:color="auto"/>
            </w:tcBorders>
            <w:shd w:val="clear" w:color="auto" w:fill="auto"/>
            <w:hideMark/>
          </w:tcPr>
          <w:p w14:paraId="23157C03" w14:textId="77777777" w:rsidR="00F91591" w:rsidRPr="00034224" w:rsidRDefault="00F91591" w:rsidP="00F91591">
            <w:pPr>
              <w:rPr>
                <w:rFonts w:ascii="Arial" w:hAnsi="Arial" w:cs="Arial"/>
                <w:color w:val="232429"/>
              </w:rPr>
            </w:pPr>
            <w:r w:rsidRPr="00034224">
              <w:rPr>
                <w:rFonts w:ascii="Arial" w:hAnsi="Arial" w:cs="Arial"/>
                <w:color w:val="232429"/>
              </w:rPr>
              <w:t>Provides a user interface for building and maintaining webforms.</w:t>
            </w:r>
          </w:p>
        </w:tc>
      </w:tr>
    </w:tbl>
    <w:p w14:paraId="3705AD46" w14:textId="25A013FB" w:rsidR="000B25E4" w:rsidRPr="00034224" w:rsidRDefault="000B25E4" w:rsidP="000B25E4">
      <w:pPr>
        <w:tabs>
          <w:tab w:val="left" w:pos="3387"/>
        </w:tabs>
        <w:rPr>
          <w:rFonts w:ascii="Arial" w:hAnsi="Arial" w:cs="Arial"/>
          <w:b/>
          <w:color w:val="000000"/>
        </w:rPr>
      </w:pPr>
    </w:p>
    <w:sectPr w:rsidR="000B25E4" w:rsidRPr="00034224" w:rsidSect="00131249">
      <w:headerReference w:type="default" r:id="rId22"/>
      <w:footerReference w:type="defaul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08D0" w14:textId="77777777" w:rsidR="00033E8A" w:rsidRDefault="00033E8A" w:rsidP="00131249">
      <w:r>
        <w:separator/>
      </w:r>
    </w:p>
  </w:endnote>
  <w:endnote w:type="continuationSeparator" w:id="0">
    <w:p w14:paraId="06DC9934" w14:textId="77777777" w:rsidR="00033E8A" w:rsidRDefault="00033E8A" w:rsidP="00131249">
      <w:r>
        <w:continuationSeparator/>
      </w:r>
    </w:p>
  </w:endnote>
  <w:endnote w:type="continuationNotice" w:id="1">
    <w:p w14:paraId="65C573A9" w14:textId="77777777" w:rsidR="00033E8A" w:rsidRDefault="0003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7FF12" w14:textId="77777777" w:rsidR="00033E8A" w:rsidRDefault="00033E8A" w:rsidP="00131249">
      <w:r>
        <w:separator/>
      </w:r>
    </w:p>
  </w:footnote>
  <w:footnote w:type="continuationSeparator" w:id="0">
    <w:p w14:paraId="2B385601" w14:textId="77777777" w:rsidR="00033E8A" w:rsidRDefault="00033E8A" w:rsidP="00131249">
      <w:r>
        <w:continuationSeparator/>
      </w:r>
    </w:p>
  </w:footnote>
  <w:footnote w:type="continuationNotice" w:id="1">
    <w:p w14:paraId="0970D1A4" w14:textId="77777777" w:rsidR="00033E8A" w:rsidRDefault="00033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9A5D" w14:textId="007992A6"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3B3797" w:rsidRPr="003B3797">
      <w:rPr>
        <w:rFonts w:ascii="Arial" w:hAnsi="Arial" w:cs="Arial"/>
        <w:b/>
        <w:sz w:val="20"/>
      </w:rPr>
      <w:t>202502030</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2EEAAE23"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C275212"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8"/>
  </w:num>
  <w:num w:numId="2" w16cid:durableId="2113354745">
    <w:abstractNumId w:val="9"/>
  </w:num>
  <w:num w:numId="3" w16cid:durableId="1096511810">
    <w:abstractNumId w:val="7"/>
  </w:num>
  <w:num w:numId="4" w16cid:durableId="1513952125">
    <w:abstractNumId w:val="3"/>
  </w:num>
  <w:num w:numId="5" w16cid:durableId="1616591657">
    <w:abstractNumId w:val="6"/>
  </w:num>
  <w:num w:numId="6" w16cid:durableId="1326788549">
    <w:abstractNumId w:val="4"/>
  </w:num>
  <w:num w:numId="7" w16cid:durableId="1476408378">
    <w:abstractNumId w:val="2"/>
  </w:num>
  <w:num w:numId="8" w16cid:durableId="423579259">
    <w:abstractNumId w:val="1"/>
  </w:num>
  <w:num w:numId="9" w16cid:durableId="385378204">
    <w:abstractNumId w:val="0"/>
  </w:num>
  <w:num w:numId="10" w16cid:durableId="1477798524">
    <w:abstractNumId w:val="10"/>
  </w:num>
  <w:num w:numId="11" w16cid:durableId="178672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2AA7"/>
    <w:rsid w:val="000C2D27"/>
    <w:rsid w:val="000C35F0"/>
    <w:rsid w:val="000C4E9B"/>
    <w:rsid w:val="000C64EE"/>
    <w:rsid w:val="000C6CE0"/>
    <w:rsid w:val="000C6D4B"/>
    <w:rsid w:val="000C7290"/>
    <w:rsid w:val="000D0AA7"/>
    <w:rsid w:val="000D37F9"/>
    <w:rsid w:val="000D39CF"/>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A54"/>
    <w:rsid w:val="001A68FF"/>
    <w:rsid w:val="001A6B60"/>
    <w:rsid w:val="001A70A1"/>
    <w:rsid w:val="001B04B3"/>
    <w:rsid w:val="001B054D"/>
    <w:rsid w:val="001B1CF6"/>
    <w:rsid w:val="001B436F"/>
    <w:rsid w:val="001B4C9E"/>
    <w:rsid w:val="001B51EB"/>
    <w:rsid w:val="001B672E"/>
    <w:rsid w:val="001B733C"/>
    <w:rsid w:val="001C30E5"/>
    <w:rsid w:val="001C3CFF"/>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96C"/>
    <w:rsid w:val="00EF0526"/>
    <w:rsid w:val="00EF06E8"/>
    <w:rsid w:val="00EF0B66"/>
    <w:rsid w:val="00EF2AD9"/>
    <w:rsid w:val="00EF451A"/>
    <w:rsid w:val="00EF7BB9"/>
    <w:rsid w:val="00F00830"/>
    <w:rsid w:val="00F0085A"/>
    <w:rsid w:val="00F02F7A"/>
    <w:rsid w:val="00F036D9"/>
    <w:rsid w:val="00F05F78"/>
    <w:rsid w:val="00F06DBB"/>
    <w:rsid w:val="00F06E74"/>
    <w:rsid w:val="00F07498"/>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legislature.org/legis/statutes/20-A/title20-Asec19301.html" TargetMode="External"/><Relationship Id="rId18" Type="http://schemas.openxmlformats.org/officeDocument/2006/relationships/hyperlink" Target="https://www.maine.gov/oit/sites/maine.gov.oit/files/inline-files/ApplicationDeploymentCertificat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rupal.org/docs/core-modules-and-themes/deprecated-and-obsolete-modules-and-themes" TargetMode="External"/><Relationship Id="rId7" Type="http://schemas.openxmlformats.org/officeDocument/2006/relationships/webSettings" Target="webSettings.xml"/><Relationship Id="rId12" Type="http://schemas.openxmlformats.org/officeDocument/2006/relationships/hyperlink" Target="https://www.maine.gov/doe/about/vision" TargetMode="External"/><Relationship Id="rId17" Type="http://schemas.openxmlformats.org/officeDocument/2006/relationships/hyperlink" Target="https://www.maine.gov/oit/sites/maine.gov.oit/files/inline-files/DigitalAccessibility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gov/oit/policies-standards" TargetMode="External"/><Relationship Id="rId20" Type="http://schemas.openxmlformats.org/officeDocument/2006/relationships/hyperlink" Target="https://www.maine.gov/oit/sites/maine.gov.oit/files/inline-files/ApplicationDeploymentCertifica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maine.gov/oit/sites/maine.gov.oit/files/inline-files/ApplicationDeploymentCertification.pdf"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aine.gov/oit/sites/maine.gov.oit/files/inline-files/Web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legis/statutes/20-A/title20-Ach222.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4437AB0-C9A2-455D-9D20-8077FDB3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36985</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16</cp:revision>
  <dcterms:created xsi:type="dcterms:W3CDTF">2025-03-24T22:55:00Z</dcterms:created>
  <dcterms:modified xsi:type="dcterms:W3CDTF">2025-03-25T18:36:00Z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