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72CC3B4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7958C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  <w:r w:rsidR="002C5D19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103145A1" w:rsidR="00B02C35" w:rsidRPr="004C67D6" w:rsidRDefault="004C67D6" w:rsidP="007958C8">
            <w:pPr>
              <w:rPr>
                <w:rFonts w:ascii="Arial" w:hAnsi="Arial" w:cs="Arial"/>
                <w:sz w:val="24"/>
                <w:szCs w:val="24"/>
              </w:rPr>
            </w:pPr>
            <w:r w:rsidRPr="004C67D6">
              <w:rPr>
                <w:rFonts w:ascii="Arial" w:hAnsi="Arial" w:cs="Arial"/>
                <w:sz w:val="24"/>
                <w:szCs w:val="24"/>
              </w:rPr>
              <w:t xml:space="preserve">RFP# 20250103 </w:t>
            </w:r>
            <w:r w:rsidRPr="007958C8">
              <w:rPr>
                <w:rFonts w:ascii="Arial" w:hAnsi="Arial" w:cs="Arial"/>
                <w:sz w:val="24"/>
                <w:szCs w:val="24"/>
              </w:rPr>
              <w:t>FMCSA Program Plan/Top Level Design Proposal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188AEC0C" w:rsidR="00B531C0" w:rsidRPr="004C67D6" w:rsidRDefault="007958C8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7958C8">
              <w:rPr>
                <w:rFonts w:ascii="Arial" w:hAnsi="Arial" w:cs="Arial"/>
                <w:sz w:val="24"/>
                <w:szCs w:val="24"/>
              </w:rPr>
              <w:t>Department of Public Safety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E79E0AF" w:rsidR="00B02C35" w:rsidRPr="004C67D6" w:rsidRDefault="007958C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Pr="00943B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43B75">
              <w:rPr>
                <w:rFonts w:ascii="Arial" w:hAnsi="Arial" w:cs="Arial"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2F63309" w:rsidR="00B02C35" w:rsidRPr="004C67D6" w:rsidRDefault="007958C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Pr="00943B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943B75">
              <w:rPr>
                <w:rFonts w:ascii="Arial" w:hAnsi="Arial" w:cs="Arial"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43B75">
              <w:rPr>
                <w:rFonts w:ascii="Arial" w:eastAsia="Calibri" w:hAnsi="Arial" w:cs="Arial"/>
                <w:sz w:val="24"/>
                <w:szCs w:val="24"/>
              </w:rPr>
              <w:t>,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38D5700F" w:rsidR="00B02C35" w:rsidRDefault="004C67D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 2 Part III Key RFP Events:</w:t>
            </w:r>
          </w:p>
          <w:p w14:paraId="6D30945A" w14:textId="66B5CA2A" w:rsidR="004C67D6" w:rsidRPr="004C67D6" w:rsidRDefault="004C67D6" w:rsidP="004C6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Bidder’s Conference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53FB40CF" w:rsidR="00B02C35" w:rsidRPr="00C118CB" w:rsidRDefault="004C67D6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Bidder’s Conference will </w:t>
            </w:r>
            <w:r w:rsidR="00E53618">
              <w:rPr>
                <w:rFonts w:ascii="Arial" w:hAnsi="Arial" w:cs="Arial"/>
                <w:b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b/>
                <w:sz w:val="24"/>
                <w:szCs w:val="24"/>
              </w:rPr>
              <w:t>happen</w:t>
            </w:r>
            <w:r w:rsidR="00E53618">
              <w:rPr>
                <w:rFonts w:ascii="Arial" w:hAnsi="Arial" w:cs="Arial"/>
                <w:b/>
                <w:sz w:val="24"/>
                <w:szCs w:val="24"/>
              </w:rPr>
              <w:t>ing for this RFP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24AD" w14:textId="77777777" w:rsidR="009A3A10" w:rsidRDefault="009A3A10" w:rsidP="009A0B7F">
      <w:pPr>
        <w:spacing w:after="0" w:line="240" w:lineRule="auto"/>
      </w:pPr>
      <w:r>
        <w:separator/>
      </w:r>
    </w:p>
  </w:endnote>
  <w:endnote w:type="continuationSeparator" w:id="0">
    <w:p w14:paraId="7598023E" w14:textId="77777777" w:rsidR="009A3A10" w:rsidRDefault="009A3A10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EBF1" w14:textId="77777777" w:rsidR="009A3A10" w:rsidRDefault="009A3A10" w:rsidP="009A0B7F">
      <w:pPr>
        <w:spacing w:after="0" w:line="240" w:lineRule="auto"/>
      </w:pPr>
      <w:r>
        <w:separator/>
      </w:r>
    </w:p>
  </w:footnote>
  <w:footnote w:type="continuationSeparator" w:id="0">
    <w:p w14:paraId="0A26662F" w14:textId="77777777" w:rsidR="009A3A10" w:rsidRDefault="009A3A10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F2311"/>
    <w:multiLevelType w:val="hybridMultilevel"/>
    <w:tmpl w:val="97D40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542C3"/>
    <w:rsid w:val="00284492"/>
    <w:rsid w:val="002C5D19"/>
    <w:rsid w:val="003A0ED9"/>
    <w:rsid w:val="003C664A"/>
    <w:rsid w:val="004C67D6"/>
    <w:rsid w:val="004F30B3"/>
    <w:rsid w:val="00521F49"/>
    <w:rsid w:val="007351DF"/>
    <w:rsid w:val="007958C8"/>
    <w:rsid w:val="0081650E"/>
    <w:rsid w:val="0088109F"/>
    <w:rsid w:val="008A3C2E"/>
    <w:rsid w:val="008C3A77"/>
    <w:rsid w:val="008D17F1"/>
    <w:rsid w:val="00990843"/>
    <w:rsid w:val="009A0B7F"/>
    <w:rsid w:val="009A3A10"/>
    <w:rsid w:val="009F18B0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53618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8D1A7-0722-46D0-BB4B-B7F5DFDF5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5</cp:revision>
  <dcterms:created xsi:type="dcterms:W3CDTF">2025-03-20T17:10:00Z</dcterms:created>
  <dcterms:modified xsi:type="dcterms:W3CDTF">2025-03-21T17:05:00Z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