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50CDC960"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661739" w:rsidRPr="00225A79">
        <w:rPr>
          <w:rStyle w:val="InitialStyle"/>
          <w:rFonts w:ascii="Arial" w:hAnsi="Arial" w:cs="Arial"/>
          <w:b/>
          <w:bCs/>
          <w:sz w:val="32"/>
          <w:szCs w:val="32"/>
        </w:rPr>
        <w:t>Public Safety</w:t>
      </w:r>
    </w:p>
    <w:p w14:paraId="12751258" w14:textId="79630915" w:rsidR="00ED0523" w:rsidRPr="00225A79" w:rsidRDefault="00661739" w:rsidP="00ED0523">
      <w:pPr>
        <w:pStyle w:val="DefaultText"/>
        <w:widowControl/>
        <w:jc w:val="center"/>
        <w:rPr>
          <w:rStyle w:val="InitialStyle"/>
          <w:rFonts w:ascii="Arial" w:hAnsi="Arial" w:cs="Arial"/>
          <w:bCs/>
          <w:i/>
          <w:sz w:val="28"/>
          <w:szCs w:val="28"/>
        </w:rPr>
      </w:pPr>
      <w:r w:rsidRPr="00225A79">
        <w:rPr>
          <w:rStyle w:val="InitialStyle"/>
          <w:rFonts w:ascii="Arial" w:hAnsi="Arial" w:cs="Arial"/>
          <w:bCs/>
          <w:i/>
          <w:sz w:val="28"/>
          <w:szCs w:val="28"/>
        </w:rPr>
        <w:t>Bureau of Highway Safety</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7E9F3158" w:rsidR="00ED0523" w:rsidRPr="00221721"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RFP# </w:t>
      </w:r>
      <w:r w:rsidR="005A3455" w:rsidRPr="00221721">
        <w:rPr>
          <w:rStyle w:val="InitialStyle"/>
          <w:rFonts w:ascii="Arial" w:hAnsi="Arial" w:cs="Arial"/>
          <w:b/>
          <w:bCs/>
          <w:sz w:val="32"/>
          <w:szCs w:val="32"/>
        </w:rPr>
        <w:t>202411209</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456E3CDC" w:rsidR="00ED0523" w:rsidRPr="00EA6A8B" w:rsidRDefault="00661739" w:rsidP="00ED0523">
      <w:pPr>
        <w:pStyle w:val="DefaultText"/>
        <w:widowControl/>
        <w:jc w:val="center"/>
        <w:rPr>
          <w:rStyle w:val="InitialStyle"/>
          <w:rFonts w:ascii="Arial" w:hAnsi="Arial" w:cs="Arial"/>
          <w:b/>
          <w:bCs/>
          <w:sz w:val="32"/>
          <w:szCs w:val="32"/>
          <w:u w:val="single"/>
        </w:rPr>
      </w:pPr>
      <w:r w:rsidRPr="00EA6A8B">
        <w:rPr>
          <w:rStyle w:val="InitialStyle"/>
          <w:rFonts w:ascii="Arial" w:hAnsi="Arial" w:cs="Arial"/>
          <w:b/>
          <w:bCs/>
          <w:sz w:val="32"/>
          <w:szCs w:val="32"/>
          <w:u w:val="single"/>
        </w:rPr>
        <w:t>Traffic Safety Educator Services</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34C0C384" w:rsidR="0025219A" w:rsidRPr="00225A79" w:rsidRDefault="00661739" w:rsidP="00ED0523">
            <w:pPr>
              <w:widowControl/>
              <w:autoSpaceDE/>
              <w:rPr>
                <w:rFonts w:ascii="Arial" w:eastAsia="Calibri" w:hAnsi="Arial" w:cs="Arial"/>
                <w:sz w:val="24"/>
                <w:szCs w:val="24"/>
              </w:rPr>
            </w:pPr>
            <w:r w:rsidRPr="00225A79">
              <w:rPr>
                <w:rFonts w:ascii="Arial" w:eastAsia="Calibri" w:hAnsi="Arial" w:cs="Arial"/>
                <w:sz w:val="24"/>
                <w:szCs w:val="24"/>
              </w:rPr>
              <w:t>Jaime L. Pelotte</w:t>
            </w:r>
          </w:p>
          <w:p w14:paraId="300D1A4B" w14:textId="6E8F7715" w:rsidR="0025219A" w:rsidRPr="0025219A" w:rsidRDefault="0025219A" w:rsidP="00ED0523">
            <w:pPr>
              <w:widowControl/>
              <w:autoSpaceDE/>
              <w:rPr>
                <w:rFonts w:ascii="Arial" w:eastAsia="Calibri" w:hAnsi="Arial" w:cs="Arial"/>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458C1944" w:rsidR="0025219A" w:rsidRPr="00225A79" w:rsidRDefault="00661739" w:rsidP="00ED0523">
            <w:pPr>
              <w:widowControl/>
              <w:autoSpaceDE/>
              <w:rPr>
                <w:rFonts w:ascii="Arial" w:eastAsia="Calibri" w:hAnsi="Arial" w:cs="Arial"/>
                <w:i/>
                <w:sz w:val="24"/>
                <w:szCs w:val="24"/>
              </w:rPr>
            </w:pPr>
            <w:r w:rsidRPr="00225A79">
              <w:rPr>
                <w:rFonts w:ascii="Arial" w:eastAsia="Calibri" w:hAnsi="Arial" w:cs="Arial"/>
                <w:sz w:val="24"/>
                <w:szCs w:val="24"/>
              </w:rPr>
              <w:t>Contract Grant Manager</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0F012FD5" w:rsidR="0025219A" w:rsidRPr="00225A79" w:rsidRDefault="005A3455" w:rsidP="00ED0523">
            <w:pPr>
              <w:widowControl/>
              <w:autoSpaceDE/>
              <w:rPr>
                <w:rFonts w:ascii="Arial" w:eastAsia="Calibri" w:hAnsi="Arial" w:cs="Arial"/>
                <w:i/>
                <w:sz w:val="24"/>
                <w:szCs w:val="24"/>
              </w:rPr>
            </w:pPr>
            <w:hyperlink r:id="rId12" w:history="1">
              <w:r w:rsidRPr="00881165">
                <w:rPr>
                  <w:rStyle w:val="Hyperlink"/>
                  <w:rFonts w:ascii="Arial" w:eastAsia="Calibri" w:hAnsi="Arial" w:cs="Arial"/>
                  <w:sz w:val="24"/>
                  <w:szCs w:val="24"/>
                </w:rPr>
                <w:t>Jaime.l.pelotte@maine.gov</w:t>
              </w:r>
            </w:hyperlink>
            <w:r>
              <w:rPr>
                <w:rFonts w:ascii="Arial" w:eastAsia="Calibri" w:hAnsi="Arial" w:cs="Arial"/>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26D476AA" w:rsidR="00E943D1" w:rsidRPr="00C97934" w:rsidRDefault="00F414ED" w:rsidP="00AE73CF">
            <w:pPr>
              <w:widowControl/>
              <w:autoSpaceDE/>
              <w:rPr>
                <w:rFonts w:ascii="Arial" w:eastAsia="Calibri" w:hAnsi="Arial" w:cs="Arial"/>
                <w:sz w:val="24"/>
                <w:szCs w:val="24"/>
              </w:rPr>
            </w:pPr>
            <w:r w:rsidRPr="009B6E61">
              <w:rPr>
                <w:rFonts w:ascii="Arial" w:eastAsia="Calibri" w:hAnsi="Arial" w:cs="Arial"/>
                <w:sz w:val="24"/>
                <w:szCs w:val="24"/>
              </w:rPr>
              <w:t>December 14, 2024</w:t>
            </w:r>
            <w:r w:rsidR="00E943D1" w:rsidRPr="00C97934">
              <w:rPr>
                <w:rFonts w:ascii="Arial" w:eastAsia="Calibri" w:hAnsi="Arial" w:cs="Arial"/>
                <w:sz w:val="24"/>
                <w:szCs w:val="24"/>
              </w:rPr>
              <w:t>, no later than 11:59 p.m., local time</w:t>
            </w:r>
          </w:p>
        </w:tc>
      </w:tr>
      <w:tr w:rsidR="00E943D1" w:rsidRPr="00C97934"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50C596A3" w:rsidR="00E943D1" w:rsidRPr="00E943D1" w:rsidRDefault="00DC79DE" w:rsidP="00E943D1">
            <w:pPr>
              <w:widowControl/>
              <w:autoSpaceDE/>
              <w:rPr>
                <w:rFonts w:ascii="Arial" w:eastAsia="Calibri" w:hAnsi="Arial" w:cs="Arial"/>
                <w:sz w:val="24"/>
                <w:szCs w:val="24"/>
              </w:rPr>
            </w:pPr>
            <w:r w:rsidRPr="009B6E61">
              <w:rPr>
                <w:rFonts w:ascii="Arial" w:eastAsia="Calibri" w:hAnsi="Arial" w:cs="Arial"/>
                <w:sz w:val="24"/>
                <w:szCs w:val="24"/>
              </w:rPr>
              <w:t>December 27, 2024,</w:t>
            </w:r>
            <w:r w:rsidR="00E943D1" w:rsidRPr="009B6E61">
              <w:rPr>
                <w:rFonts w:ascii="Arial" w:eastAsia="Calibri" w:hAnsi="Arial" w:cs="Arial"/>
                <w:sz w:val="24"/>
                <w:szCs w:val="24"/>
              </w:rPr>
              <w:t xml:space="preserve"> </w:t>
            </w:r>
            <w:r w:rsidR="00E943D1" w:rsidRPr="00C97934">
              <w:rPr>
                <w:rFonts w:ascii="Arial" w:eastAsia="Calibri" w:hAnsi="Arial" w:cs="Arial"/>
                <w:sz w:val="24"/>
                <w:szCs w:val="24"/>
              </w:rPr>
              <w:t>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4F4AAA0D" w:rsidR="003652A0" w:rsidRPr="00C97934" w:rsidRDefault="00225A79"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7E6A8B1D" w:rsidR="003652A0" w:rsidRPr="00C97934" w:rsidRDefault="00225A79"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5867C1EF" w:rsidR="003652A0" w:rsidRPr="00C97934" w:rsidRDefault="00225A79"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1F87C4F8" w:rsidR="003652A0" w:rsidRPr="00C97934" w:rsidRDefault="00225A79" w:rsidP="00933F50">
            <w:pPr>
              <w:jc w:val="center"/>
              <w:rPr>
                <w:rFonts w:ascii="Arial" w:hAnsi="Arial" w:cs="Arial"/>
                <w:b/>
                <w:sz w:val="24"/>
                <w:szCs w:val="24"/>
              </w:rPr>
            </w:pPr>
            <w:r>
              <w:rPr>
                <w:rFonts w:ascii="Arial" w:hAnsi="Arial" w:cs="Arial"/>
                <w:b/>
                <w:sz w:val="24"/>
                <w:szCs w:val="24"/>
              </w:rPr>
              <w:t>8</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76A219A1" w:rsidR="003652A0" w:rsidRPr="00C97934" w:rsidRDefault="00225A79" w:rsidP="00933F50">
            <w:pPr>
              <w:jc w:val="center"/>
              <w:rPr>
                <w:rFonts w:ascii="Arial" w:hAnsi="Arial" w:cs="Arial"/>
                <w:b/>
                <w:sz w:val="24"/>
                <w:szCs w:val="24"/>
              </w:rPr>
            </w:pPr>
            <w:r>
              <w:rPr>
                <w:rFonts w:ascii="Arial" w:hAnsi="Arial" w:cs="Arial"/>
                <w:b/>
                <w:sz w:val="24"/>
                <w:szCs w:val="24"/>
              </w:rPr>
              <w:t>10</w:t>
            </w:r>
          </w:p>
        </w:tc>
      </w:tr>
      <w:tr w:rsidR="003652A0" w:rsidRPr="00C97934" w14:paraId="58CC17CD" w14:textId="77777777" w:rsidTr="003652A0">
        <w:tc>
          <w:tcPr>
            <w:tcW w:w="8370" w:type="dxa"/>
          </w:tcPr>
          <w:p w14:paraId="36169736" w14:textId="7F849DF0"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3652A0">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2B2818AE" w:rsidR="003652A0" w:rsidRPr="00C97934" w:rsidRDefault="0027290D"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6F27E6C6" w:rsidR="003652A0" w:rsidRPr="00C97934" w:rsidRDefault="00225A79" w:rsidP="00933F50">
            <w:pPr>
              <w:jc w:val="center"/>
              <w:rPr>
                <w:rFonts w:ascii="Arial" w:hAnsi="Arial" w:cs="Arial"/>
                <w:b/>
                <w:sz w:val="24"/>
                <w:szCs w:val="24"/>
              </w:rPr>
            </w:pPr>
            <w:r>
              <w:rPr>
                <w:rFonts w:ascii="Arial" w:hAnsi="Arial" w:cs="Arial"/>
                <w:b/>
                <w:sz w:val="24"/>
                <w:szCs w:val="24"/>
              </w:rPr>
              <w:t>12</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4CCB1289" w:rsidR="003652A0" w:rsidRPr="00C97934" w:rsidRDefault="00225A79" w:rsidP="00933F50">
            <w:pPr>
              <w:jc w:val="center"/>
              <w:rPr>
                <w:rFonts w:ascii="Arial" w:hAnsi="Arial" w:cs="Arial"/>
                <w:b/>
                <w:sz w:val="24"/>
                <w:szCs w:val="24"/>
              </w:rPr>
            </w:pPr>
            <w:r>
              <w:rPr>
                <w:rFonts w:ascii="Arial" w:hAnsi="Arial" w:cs="Arial"/>
                <w:b/>
                <w:sz w:val="24"/>
                <w:szCs w:val="24"/>
              </w:rPr>
              <w:t>1</w:t>
            </w:r>
            <w:r w:rsidR="00201682">
              <w:rPr>
                <w:rFonts w:ascii="Arial" w:hAnsi="Arial" w:cs="Arial"/>
                <w:b/>
                <w:sz w:val="24"/>
                <w:szCs w:val="24"/>
              </w:rPr>
              <w:t>5</w:t>
            </w:r>
          </w:p>
        </w:tc>
      </w:tr>
      <w:tr w:rsidR="003652A0" w:rsidRPr="00C97934" w14:paraId="329B1028" w14:textId="77777777" w:rsidTr="003652A0">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4D061AC1" w:rsidR="003652A0" w:rsidRPr="00C97934" w:rsidRDefault="00225A79" w:rsidP="00933F50">
            <w:pPr>
              <w:jc w:val="center"/>
              <w:rPr>
                <w:rFonts w:ascii="Arial" w:hAnsi="Arial" w:cs="Arial"/>
                <w:b/>
                <w:sz w:val="24"/>
                <w:szCs w:val="24"/>
              </w:rPr>
            </w:pPr>
            <w:r>
              <w:rPr>
                <w:rFonts w:ascii="Arial" w:hAnsi="Arial" w:cs="Arial"/>
                <w:b/>
                <w:sz w:val="24"/>
                <w:szCs w:val="24"/>
              </w:rPr>
              <w:t>1</w:t>
            </w:r>
            <w:r w:rsidR="00201682">
              <w:rPr>
                <w:rFonts w:ascii="Arial" w:hAnsi="Arial" w:cs="Arial"/>
                <w:b/>
                <w:sz w:val="24"/>
                <w:szCs w:val="24"/>
              </w:rPr>
              <w:t>7</w:t>
            </w:r>
          </w:p>
        </w:tc>
      </w:tr>
      <w:tr w:rsidR="003652A0" w:rsidRPr="00C97934" w14:paraId="5153674A" w14:textId="77777777" w:rsidTr="003652A0">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523C5511" w:rsidR="003652A0" w:rsidRPr="00C97934" w:rsidRDefault="00225A79" w:rsidP="00933F50">
            <w:pPr>
              <w:jc w:val="center"/>
              <w:rPr>
                <w:rFonts w:ascii="Arial" w:hAnsi="Arial" w:cs="Arial"/>
                <w:b/>
                <w:sz w:val="24"/>
                <w:szCs w:val="24"/>
              </w:rPr>
            </w:pPr>
            <w:r>
              <w:rPr>
                <w:rFonts w:ascii="Arial" w:hAnsi="Arial" w:cs="Arial"/>
                <w:b/>
                <w:sz w:val="24"/>
                <w:szCs w:val="24"/>
              </w:rPr>
              <w:t>1</w:t>
            </w:r>
            <w:r w:rsidR="00201682">
              <w:rPr>
                <w:rFonts w:ascii="Arial" w:hAnsi="Arial" w:cs="Arial"/>
                <w:b/>
                <w:sz w:val="24"/>
                <w:szCs w:val="24"/>
              </w:rPr>
              <w:t>8</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3592E923" w:rsidR="004B1E57"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 xml:space="preserve">Department of </w:t>
      </w:r>
      <w:r w:rsidR="00661739" w:rsidRPr="00225A79">
        <w:rPr>
          <w:rStyle w:val="InitialStyle"/>
          <w:rFonts w:ascii="Arial" w:hAnsi="Arial" w:cs="Arial"/>
          <w:b/>
          <w:bCs/>
        </w:rPr>
        <w:t>Public Safety</w:t>
      </w:r>
    </w:p>
    <w:p w14:paraId="7C7D8F72" w14:textId="4A575838" w:rsidR="00661739" w:rsidRPr="00225A79" w:rsidRDefault="00661739" w:rsidP="001627BB">
      <w:pPr>
        <w:pStyle w:val="DefaultText"/>
        <w:widowControl/>
        <w:jc w:val="center"/>
        <w:rPr>
          <w:rStyle w:val="InitialStyle"/>
          <w:rFonts w:ascii="Arial" w:hAnsi="Arial" w:cs="Arial"/>
          <w:b/>
          <w:bCs/>
        </w:rPr>
      </w:pPr>
      <w:r w:rsidRPr="00225A79">
        <w:rPr>
          <w:rStyle w:val="InitialStyle"/>
          <w:rFonts w:ascii="Arial" w:hAnsi="Arial" w:cs="Arial"/>
          <w:b/>
          <w:bCs/>
        </w:rPr>
        <w:t>Bureau of Highway Safety</w:t>
      </w:r>
    </w:p>
    <w:p w14:paraId="7BEC188C" w14:textId="1C1CC1AF"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73762F" w:rsidRPr="00FB6BC2">
        <w:rPr>
          <w:rStyle w:val="InitialStyle"/>
          <w:rFonts w:ascii="Arial" w:hAnsi="Arial" w:cs="Arial"/>
          <w:b/>
          <w:bCs/>
        </w:rPr>
        <w:t>202411209</w:t>
      </w:r>
      <w:r w:rsidR="0073762F" w:rsidRPr="00FB6BC2" w:rsidDel="0073762F">
        <w:rPr>
          <w:rStyle w:val="InitialStyle"/>
          <w:rFonts w:ascii="Arial" w:hAnsi="Arial" w:cs="Arial"/>
          <w:b/>
          <w:bCs/>
        </w:rPr>
        <w:t xml:space="preserve"> </w:t>
      </w:r>
    </w:p>
    <w:p w14:paraId="2B76A760" w14:textId="0B6BA772" w:rsidR="004B1E57" w:rsidRPr="00FB6BC2" w:rsidRDefault="00661739" w:rsidP="001627BB">
      <w:pPr>
        <w:pStyle w:val="DefaultText"/>
        <w:widowControl/>
        <w:jc w:val="center"/>
        <w:rPr>
          <w:rStyle w:val="InitialStyle"/>
          <w:rFonts w:ascii="Arial" w:hAnsi="Arial" w:cs="Arial"/>
          <w:b/>
          <w:bCs/>
          <w:u w:val="single"/>
        </w:rPr>
      </w:pPr>
      <w:r w:rsidRPr="00FB6BC2">
        <w:rPr>
          <w:rStyle w:val="InitialStyle"/>
          <w:rFonts w:ascii="Arial" w:hAnsi="Arial" w:cs="Arial"/>
          <w:b/>
          <w:bCs/>
          <w:u w:val="single"/>
        </w:rPr>
        <w:t>Traffic Safety Educator Services</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0B261C6D"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w:t>
      </w:r>
      <w:r w:rsidR="00661739">
        <w:rPr>
          <w:rStyle w:val="InitialStyle"/>
          <w:rFonts w:ascii="Arial" w:hAnsi="Arial" w:cs="Arial"/>
          <w:bCs/>
        </w:rPr>
        <w:t>a vendor to provide Traffic Safety Educator services in the State of Maine.</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Default="001911A7" w:rsidP="009D3C5E">
      <w:pPr>
        <w:pStyle w:val="DefaultText"/>
        <w:widowControl/>
        <w:rPr>
          <w:rStyle w:val="InitialStyle"/>
          <w:rFonts w:ascii="Arial" w:hAnsi="Arial" w:cs="Arial"/>
          <w:bCs/>
          <w:color w:val="FF0000"/>
        </w:rPr>
      </w:pPr>
    </w:p>
    <w:p w14:paraId="0B3F2EF1" w14:textId="77777777" w:rsidR="00661739" w:rsidRPr="00C97934" w:rsidRDefault="00661739" w:rsidP="009D3C5E">
      <w:pPr>
        <w:pStyle w:val="DefaultText"/>
        <w:widowControl/>
        <w:rPr>
          <w:rStyle w:val="InitialStyle"/>
          <w:rFonts w:ascii="Arial" w:hAnsi="Arial" w:cs="Arial"/>
          <w:bCs/>
          <w:color w:val="FF0000"/>
        </w:rPr>
      </w:pPr>
    </w:p>
    <w:p w14:paraId="00AFAC1B" w14:textId="2E80D45F"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A87790" w:rsidRPr="00AF7E0C">
        <w:rPr>
          <w:rStyle w:val="InitialStyle"/>
          <w:rFonts w:ascii="Arial" w:hAnsi="Arial" w:cs="Arial"/>
          <w:bCs/>
        </w:rPr>
        <w:t>December 27, 2024</w:t>
      </w:r>
      <w:r w:rsidRPr="00554466">
        <w:rPr>
          <w:rStyle w:val="InitialStyle"/>
          <w:rFonts w:ascii="Arial" w:hAnsi="Arial" w:cs="Arial"/>
          <w:bCs/>
        </w:rPr>
        <w:t xml:space="preserve">.  </w:t>
      </w:r>
      <w:r w:rsidRPr="00C97934">
        <w:rPr>
          <w:rStyle w:val="InitialStyle"/>
          <w:rFonts w:ascii="Arial" w:hAnsi="Arial" w:cs="Arial"/>
          <w:bCs/>
        </w:rPr>
        <w:t xml:space="preserve">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665BA966">
        <w:trPr>
          <w:trHeight w:val="449"/>
        </w:trPr>
        <w:tc>
          <w:tcPr>
            <w:tcW w:w="2497" w:type="dxa"/>
            <w:shd w:val="clear" w:color="auto" w:fill="BDD6EE" w:themeFill="accent5" w:themeFillTint="66"/>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A352E4" w:rsidRPr="00C97934" w14:paraId="03F52ADF" w14:textId="77777777" w:rsidTr="665BA966">
        <w:tc>
          <w:tcPr>
            <w:tcW w:w="2497" w:type="dxa"/>
            <w:shd w:val="clear" w:color="auto" w:fill="auto"/>
            <w:vAlign w:val="center"/>
          </w:tcPr>
          <w:p w14:paraId="7D248536" w14:textId="33AF3B32" w:rsidR="00A352E4" w:rsidRDefault="00A352E4" w:rsidP="00A352E4">
            <w:pPr>
              <w:pStyle w:val="DefaultText"/>
              <w:widowControl/>
              <w:rPr>
                <w:rStyle w:val="InitialStyle"/>
                <w:rFonts w:ascii="Arial" w:hAnsi="Arial" w:cs="Arial"/>
                <w:b/>
                <w:bCs/>
              </w:rPr>
            </w:pPr>
            <w:r>
              <w:rPr>
                <w:rStyle w:val="InitialStyle"/>
                <w:rFonts w:ascii="Arial" w:hAnsi="Arial" w:cs="Arial"/>
                <w:b/>
                <w:bCs/>
              </w:rPr>
              <w:t>BHS</w:t>
            </w:r>
          </w:p>
        </w:tc>
        <w:tc>
          <w:tcPr>
            <w:tcW w:w="7645" w:type="dxa"/>
            <w:shd w:val="clear" w:color="auto" w:fill="auto"/>
            <w:vAlign w:val="center"/>
          </w:tcPr>
          <w:p w14:paraId="7D175A6E" w14:textId="647EA92E" w:rsidR="00A352E4" w:rsidRDefault="00A352E4" w:rsidP="00A352E4">
            <w:pPr>
              <w:pStyle w:val="DefaultText"/>
              <w:widowControl/>
              <w:rPr>
                <w:rStyle w:val="InitialStyle"/>
                <w:rFonts w:ascii="Arial" w:hAnsi="Arial" w:cs="Arial"/>
                <w:bCs/>
              </w:rPr>
            </w:pPr>
            <w:r>
              <w:rPr>
                <w:rStyle w:val="InitialStyle"/>
                <w:rFonts w:ascii="Arial" w:hAnsi="Arial" w:cs="Arial"/>
                <w:bCs/>
              </w:rPr>
              <w:t>Bureau of Highway Safety</w:t>
            </w:r>
          </w:p>
        </w:tc>
      </w:tr>
      <w:tr w:rsidR="00A352E4" w:rsidRPr="00C97934" w14:paraId="71E5555E" w14:textId="77777777" w:rsidTr="665BA966">
        <w:tc>
          <w:tcPr>
            <w:tcW w:w="2497" w:type="dxa"/>
            <w:shd w:val="clear" w:color="auto" w:fill="auto"/>
            <w:vAlign w:val="center"/>
          </w:tcPr>
          <w:p w14:paraId="29706A16" w14:textId="2AF6DA9D" w:rsidR="00A352E4" w:rsidRPr="00C97934" w:rsidRDefault="00A352E4" w:rsidP="00A352E4">
            <w:pPr>
              <w:pStyle w:val="DefaultText"/>
              <w:widowControl/>
              <w:rPr>
                <w:rStyle w:val="InitialStyle"/>
                <w:rFonts w:ascii="Arial" w:hAnsi="Arial" w:cs="Arial"/>
                <w:b/>
                <w:bCs/>
              </w:rPr>
            </w:pPr>
            <w:r>
              <w:rPr>
                <w:rStyle w:val="InitialStyle"/>
                <w:rFonts w:ascii="Arial" w:hAnsi="Arial" w:cs="Arial"/>
                <w:b/>
                <w:bCs/>
              </w:rPr>
              <w:t>CPS</w:t>
            </w:r>
          </w:p>
        </w:tc>
        <w:tc>
          <w:tcPr>
            <w:tcW w:w="7645" w:type="dxa"/>
            <w:shd w:val="clear" w:color="auto" w:fill="auto"/>
            <w:vAlign w:val="center"/>
          </w:tcPr>
          <w:p w14:paraId="58A2A01D" w14:textId="5B2D7607" w:rsidR="00A352E4" w:rsidRPr="00C97934" w:rsidRDefault="00A352E4" w:rsidP="00A352E4">
            <w:pPr>
              <w:pStyle w:val="DefaultText"/>
              <w:widowControl/>
              <w:rPr>
                <w:rStyle w:val="InitialStyle"/>
                <w:rFonts w:ascii="Arial" w:hAnsi="Arial" w:cs="Arial"/>
                <w:bCs/>
              </w:rPr>
            </w:pPr>
            <w:r>
              <w:rPr>
                <w:rStyle w:val="InitialStyle"/>
                <w:rFonts w:ascii="Arial" w:hAnsi="Arial" w:cs="Arial"/>
                <w:bCs/>
              </w:rPr>
              <w:t>Child Passenger Safety</w:t>
            </w:r>
          </w:p>
        </w:tc>
      </w:tr>
      <w:tr w:rsidR="00B51518" w:rsidRPr="00C97934" w14:paraId="02F0E214" w14:textId="77777777" w:rsidTr="665BA966">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786AD4E0" w:rsidR="00B51518" w:rsidRPr="00C97934" w:rsidRDefault="00B51518" w:rsidP="00B51518">
            <w:pPr>
              <w:pStyle w:val="DefaultText"/>
              <w:widowControl/>
              <w:rPr>
                <w:rStyle w:val="InitialStyle"/>
                <w:rFonts w:ascii="Arial" w:hAnsi="Arial" w:cs="Arial"/>
                <w:bCs/>
              </w:rPr>
            </w:pPr>
            <w:r w:rsidRPr="00C97934">
              <w:rPr>
                <w:rStyle w:val="InitialStyle"/>
                <w:rFonts w:ascii="Arial" w:hAnsi="Arial" w:cs="Arial"/>
                <w:bCs/>
              </w:rPr>
              <w:t xml:space="preserve">Department of </w:t>
            </w:r>
            <w:r w:rsidR="00225A79" w:rsidRPr="00225A79">
              <w:rPr>
                <w:rStyle w:val="InitialStyle"/>
                <w:rFonts w:ascii="Arial" w:hAnsi="Arial" w:cs="Arial"/>
                <w:bCs/>
              </w:rPr>
              <w:t>Public Safety</w:t>
            </w:r>
          </w:p>
        </w:tc>
      </w:tr>
      <w:tr w:rsidR="00BA4F52" w:rsidRPr="00C97934" w14:paraId="0075BE71" w14:textId="77777777" w:rsidTr="665BA966">
        <w:tc>
          <w:tcPr>
            <w:tcW w:w="2497" w:type="dxa"/>
            <w:shd w:val="clear" w:color="auto" w:fill="auto"/>
            <w:vAlign w:val="center"/>
          </w:tcPr>
          <w:p w14:paraId="2147DA7F" w14:textId="70902315" w:rsidR="00BA4F52" w:rsidRPr="00C97934" w:rsidRDefault="00661739" w:rsidP="00E932B5">
            <w:pPr>
              <w:pStyle w:val="DefaultText"/>
              <w:widowControl/>
              <w:rPr>
                <w:rStyle w:val="InitialStyle"/>
                <w:rFonts w:ascii="Arial" w:hAnsi="Arial" w:cs="Arial"/>
                <w:b/>
                <w:bCs/>
              </w:rPr>
            </w:pPr>
            <w:r>
              <w:rPr>
                <w:rStyle w:val="InitialStyle"/>
                <w:rFonts w:ascii="Arial" w:hAnsi="Arial" w:cs="Arial"/>
                <w:b/>
                <w:bCs/>
              </w:rPr>
              <w:t>MeBHS</w:t>
            </w:r>
          </w:p>
        </w:tc>
        <w:tc>
          <w:tcPr>
            <w:tcW w:w="7645" w:type="dxa"/>
            <w:shd w:val="clear" w:color="auto" w:fill="auto"/>
            <w:vAlign w:val="center"/>
          </w:tcPr>
          <w:p w14:paraId="5C95F8C6" w14:textId="0283BAE5" w:rsidR="00BA4F52" w:rsidRPr="00C97934" w:rsidRDefault="00661739" w:rsidP="00E932B5">
            <w:pPr>
              <w:pStyle w:val="DefaultText"/>
              <w:widowControl/>
              <w:rPr>
                <w:rStyle w:val="InitialStyle"/>
                <w:rFonts w:ascii="Arial" w:hAnsi="Arial" w:cs="Arial"/>
                <w:bCs/>
              </w:rPr>
            </w:pPr>
            <w:r>
              <w:rPr>
                <w:rStyle w:val="InitialStyle"/>
                <w:rFonts w:ascii="Arial" w:hAnsi="Arial" w:cs="Arial"/>
                <w:bCs/>
              </w:rPr>
              <w:t>Maine Bureau of Highway Safety</w:t>
            </w:r>
          </w:p>
        </w:tc>
      </w:tr>
      <w:tr w:rsidR="00BA4F52" w:rsidRPr="00C97934" w14:paraId="516CEFA0" w14:textId="77777777" w:rsidTr="665BA966">
        <w:tc>
          <w:tcPr>
            <w:tcW w:w="2497" w:type="dxa"/>
            <w:shd w:val="clear" w:color="auto" w:fill="auto"/>
            <w:vAlign w:val="center"/>
          </w:tcPr>
          <w:p w14:paraId="6CF391DB" w14:textId="5FFB62C3" w:rsidR="00BA4F52" w:rsidRPr="00C97934" w:rsidRDefault="00661739" w:rsidP="00E932B5">
            <w:pPr>
              <w:pStyle w:val="DefaultText"/>
              <w:widowControl/>
              <w:rPr>
                <w:rStyle w:val="InitialStyle"/>
                <w:rFonts w:ascii="Arial" w:hAnsi="Arial" w:cs="Arial"/>
                <w:b/>
                <w:bCs/>
              </w:rPr>
            </w:pPr>
            <w:r>
              <w:rPr>
                <w:rStyle w:val="InitialStyle"/>
                <w:rFonts w:ascii="Arial" w:hAnsi="Arial" w:cs="Arial"/>
                <w:b/>
                <w:bCs/>
              </w:rPr>
              <w:t>NETS</w:t>
            </w:r>
          </w:p>
        </w:tc>
        <w:tc>
          <w:tcPr>
            <w:tcW w:w="7645" w:type="dxa"/>
            <w:shd w:val="clear" w:color="auto" w:fill="auto"/>
            <w:vAlign w:val="center"/>
          </w:tcPr>
          <w:p w14:paraId="572F6CC7" w14:textId="3D949CB4" w:rsidR="00BA4F52" w:rsidRPr="00C97934" w:rsidRDefault="00661739" w:rsidP="00E932B5">
            <w:pPr>
              <w:pStyle w:val="DefaultText"/>
              <w:widowControl/>
              <w:rPr>
                <w:rStyle w:val="InitialStyle"/>
                <w:rFonts w:ascii="Arial" w:hAnsi="Arial" w:cs="Arial"/>
                <w:bCs/>
              </w:rPr>
            </w:pPr>
            <w:r>
              <w:rPr>
                <w:rStyle w:val="InitialStyle"/>
                <w:rFonts w:ascii="Arial" w:hAnsi="Arial" w:cs="Arial"/>
                <w:bCs/>
              </w:rPr>
              <w:t>Network of Employers for Traffic Safety</w:t>
            </w:r>
          </w:p>
        </w:tc>
      </w:tr>
      <w:tr w:rsidR="00BA4F52" w:rsidRPr="00C97934" w14:paraId="2140ECDE" w14:textId="77777777" w:rsidTr="665BA966">
        <w:tc>
          <w:tcPr>
            <w:tcW w:w="2497" w:type="dxa"/>
            <w:shd w:val="clear" w:color="auto" w:fill="auto"/>
            <w:vAlign w:val="center"/>
          </w:tcPr>
          <w:p w14:paraId="1F12DC52" w14:textId="01D5AD4E" w:rsidR="00BA4F52" w:rsidRPr="00C97934" w:rsidRDefault="00661739" w:rsidP="00E932B5">
            <w:pPr>
              <w:pStyle w:val="DefaultText"/>
              <w:widowControl/>
              <w:rPr>
                <w:rStyle w:val="InitialStyle"/>
                <w:rFonts w:ascii="Arial" w:hAnsi="Arial" w:cs="Arial"/>
                <w:b/>
                <w:bCs/>
              </w:rPr>
            </w:pPr>
            <w:r>
              <w:rPr>
                <w:rStyle w:val="InitialStyle"/>
                <w:rFonts w:ascii="Arial" w:hAnsi="Arial" w:cs="Arial"/>
                <w:b/>
                <w:bCs/>
              </w:rPr>
              <w:t>NHTSA</w:t>
            </w:r>
          </w:p>
        </w:tc>
        <w:tc>
          <w:tcPr>
            <w:tcW w:w="7645" w:type="dxa"/>
            <w:shd w:val="clear" w:color="auto" w:fill="auto"/>
            <w:vAlign w:val="center"/>
          </w:tcPr>
          <w:p w14:paraId="319AF8A0" w14:textId="274056A5" w:rsidR="00BA4F52" w:rsidRPr="00C97934" w:rsidRDefault="00661739" w:rsidP="00E932B5">
            <w:pPr>
              <w:pStyle w:val="DefaultText"/>
              <w:widowControl/>
              <w:rPr>
                <w:rStyle w:val="InitialStyle"/>
                <w:rFonts w:ascii="Arial" w:hAnsi="Arial" w:cs="Arial"/>
                <w:bCs/>
              </w:rPr>
            </w:pPr>
            <w:r>
              <w:rPr>
                <w:rStyle w:val="InitialStyle"/>
                <w:rFonts w:ascii="Arial" w:hAnsi="Arial" w:cs="Arial"/>
                <w:bCs/>
              </w:rPr>
              <w:t>National Highway Traffic Safety Administration</w:t>
            </w:r>
          </w:p>
        </w:tc>
      </w:tr>
      <w:tr w:rsidR="00EF6B44" w:rsidRPr="00C97934" w14:paraId="09692FD1" w14:textId="77777777" w:rsidTr="665BA966">
        <w:trPr>
          <w:trHeight w:val="300"/>
        </w:trPr>
        <w:tc>
          <w:tcPr>
            <w:tcW w:w="2497" w:type="dxa"/>
            <w:shd w:val="clear" w:color="auto" w:fill="auto"/>
            <w:vAlign w:val="center"/>
          </w:tcPr>
          <w:p w14:paraId="66B94EE0" w14:textId="44F1083F" w:rsidR="00EF6B44" w:rsidRPr="00C97934" w:rsidRDefault="37D0C3D4" w:rsidP="00EF6B44">
            <w:pPr>
              <w:pStyle w:val="DefaultText"/>
              <w:widowControl/>
              <w:rPr>
                <w:rStyle w:val="InitialStyle"/>
                <w:rFonts w:ascii="Arial" w:hAnsi="Arial" w:cs="Arial"/>
                <w:b/>
                <w:bCs/>
              </w:rPr>
            </w:pPr>
            <w:r w:rsidRPr="665BA966">
              <w:rPr>
                <w:rStyle w:val="InitialStyle"/>
                <w:rFonts w:ascii="Arial" w:hAnsi="Arial" w:cs="Arial"/>
                <w:b/>
                <w:bCs/>
              </w:rPr>
              <w:t>RFP</w:t>
            </w:r>
          </w:p>
        </w:tc>
        <w:tc>
          <w:tcPr>
            <w:tcW w:w="7645" w:type="dxa"/>
            <w:shd w:val="clear" w:color="auto" w:fill="auto"/>
            <w:vAlign w:val="center"/>
          </w:tcPr>
          <w:p w14:paraId="6E13D1EC" w14:textId="6DD63545" w:rsidR="00EF6B44" w:rsidRPr="00C97934" w:rsidRDefault="37D0C3D4" w:rsidP="665BA966">
            <w:pPr>
              <w:pStyle w:val="DefaultText"/>
              <w:widowControl/>
              <w:rPr>
                <w:rStyle w:val="InitialStyle"/>
                <w:rFonts w:ascii="Arial" w:hAnsi="Arial" w:cs="Arial"/>
              </w:rPr>
            </w:pPr>
            <w:r w:rsidRPr="665BA966">
              <w:rPr>
                <w:rStyle w:val="InitialStyle"/>
                <w:rFonts w:ascii="Arial" w:hAnsi="Arial" w:cs="Arial"/>
              </w:rPr>
              <w:t>Request for Proposals</w:t>
            </w:r>
          </w:p>
        </w:tc>
      </w:tr>
      <w:tr w:rsidR="003A732E" w:rsidRPr="00C97934" w14:paraId="6997A3AD" w14:textId="77777777" w:rsidTr="665BA966">
        <w:tc>
          <w:tcPr>
            <w:tcW w:w="2497" w:type="dxa"/>
            <w:shd w:val="clear" w:color="auto" w:fill="auto"/>
            <w:vAlign w:val="center"/>
          </w:tcPr>
          <w:p w14:paraId="1E43AD92" w14:textId="76840D36" w:rsidR="003A732E" w:rsidRDefault="003A732E" w:rsidP="003A732E">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256688B7" w14:textId="42FBB8C5" w:rsidR="003A732E" w:rsidRDefault="003A732E" w:rsidP="003A732E">
            <w:pPr>
              <w:pStyle w:val="DefaultText"/>
              <w:widowControl/>
              <w:rPr>
                <w:rStyle w:val="InitialStyle"/>
                <w:rFonts w:ascii="Arial" w:hAnsi="Arial" w:cs="Arial"/>
                <w:bCs/>
              </w:rPr>
            </w:pPr>
            <w:r w:rsidRPr="00C97934">
              <w:rPr>
                <w:rStyle w:val="InitialStyle"/>
                <w:rFonts w:ascii="Arial" w:hAnsi="Arial" w:cs="Arial"/>
                <w:bCs/>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35C33BA7" w:rsidR="00E82FB4" w:rsidRPr="00225A79" w:rsidRDefault="00E82FB4" w:rsidP="00D82630">
      <w:pPr>
        <w:pStyle w:val="DefaultText"/>
        <w:widowControl/>
        <w:jc w:val="center"/>
        <w:rPr>
          <w:rStyle w:val="InitialStyle"/>
          <w:rFonts w:ascii="Arial" w:hAnsi="Arial" w:cs="Arial"/>
          <w:b/>
          <w:bCs/>
          <w:sz w:val="28"/>
          <w:szCs w:val="28"/>
        </w:rPr>
      </w:pPr>
      <w:r w:rsidRPr="00225A79">
        <w:rPr>
          <w:rStyle w:val="InitialStyle"/>
          <w:rFonts w:ascii="Arial" w:hAnsi="Arial" w:cs="Arial"/>
          <w:b/>
          <w:bCs/>
          <w:sz w:val="28"/>
          <w:szCs w:val="28"/>
        </w:rPr>
        <w:t xml:space="preserve">Department of </w:t>
      </w:r>
      <w:r w:rsidR="00225A79" w:rsidRPr="00225A79">
        <w:rPr>
          <w:rStyle w:val="InitialStyle"/>
          <w:rFonts w:ascii="Arial" w:hAnsi="Arial" w:cs="Arial"/>
          <w:b/>
          <w:bCs/>
          <w:sz w:val="28"/>
          <w:szCs w:val="28"/>
        </w:rPr>
        <w:t>Public Safety</w:t>
      </w:r>
    </w:p>
    <w:p w14:paraId="2F4C1518" w14:textId="2D2A6B2C" w:rsidR="00477943" w:rsidRPr="00225A79" w:rsidRDefault="00225A79" w:rsidP="00D82630">
      <w:pPr>
        <w:pStyle w:val="DefaultText"/>
        <w:widowControl/>
        <w:jc w:val="center"/>
        <w:rPr>
          <w:rStyle w:val="InitialStyle"/>
          <w:rFonts w:ascii="Arial" w:hAnsi="Arial" w:cs="Arial"/>
          <w:b/>
          <w:bCs/>
          <w:sz w:val="28"/>
          <w:szCs w:val="28"/>
        </w:rPr>
      </w:pPr>
      <w:r w:rsidRPr="00225A79">
        <w:rPr>
          <w:rStyle w:val="InitialStyle"/>
          <w:rFonts w:ascii="Arial" w:hAnsi="Arial" w:cs="Arial"/>
          <w:bCs/>
          <w:i/>
          <w:sz w:val="28"/>
          <w:szCs w:val="28"/>
        </w:rPr>
        <w:t>Bureau of Highway Safety</w:t>
      </w:r>
    </w:p>
    <w:p w14:paraId="14D216B5" w14:textId="397BD367"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73762F" w:rsidRPr="00535B2F">
        <w:rPr>
          <w:rStyle w:val="InitialStyle"/>
          <w:rFonts w:ascii="Arial" w:hAnsi="Arial" w:cs="Arial"/>
          <w:b/>
          <w:bCs/>
          <w:sz w:val="28"/>
          <w:szCs w:val="28"/>
        </w:rPr>
        <w:t>202411209</w:t>
      </w:r>
      <w:r w:rsidR="0073762F" w:rsidRPr="00C97934" w:rsidDel="0073762F">
        <w:rPr>
          <w:rStyle w:val="InitialStyle"/>
          <w:rFonts w:ascii="Arial" w:hAnsi="Arial" w:cs="Arial"/>
          <w:b/>
          <w:bCs/>
          <w:color w:val="0070C0"/>
          <w:sz w:val="28"/>
          <w:szCs w:val="28"/>
        </w:rPr>
        <w:t xml:space="preserve"> </w:t>
      </w:r>
    </w:p>
    <w:p w14:paraId="5ABDE130" w14:textId="79D96B18" w:rsidR="00E82FB4" w:rsidRPr="00535B2F" w:rsidRDefault="00225A79" w:rsidP="00D82630">
      <w:pPr>
        <w:pStyle w:val="DefaultText"/>
        <w:widowControl/>
        <w:jc w:val="center"/>
        <w:rPr>
          <w:rStyle w:val="InitialStyle"/>
          <w:rFonts w:ascii="Arial" w:hAnsi="Arial" w:cs="Arial"/>
          <w:b/>
          <w:bCs/>
          <w:sz w:val="28"/>
          <w:szCs w:val="28"/>
          <w:u w:val="single"/>
        </w:rPr>
      </w:pPr>
      <w:r w:rsidRPr="00535B2F">
        <w:rPr>
          <w:rStyle w:val="InitialStyle"/>
          <w:rFonts w:ascii="Arial" w:hAnsi="Arial" w:cs="Arial"/>
          <w:b/>
          <w:bCs/>
          <w:sz w:val="28"/>
          <w:szCs w:val="28"/>
          <w:u w:val="single"/>
        </w:rPr>
        <w:t>Traffic Safety Educator Services</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57BD6CF8" w14:textId="7B210607" w:rsidR="00A8350B" w:rsidRDefault="00E82FB4" w:rsidP="00E33B75">
      <w:pPr>
        <w:rPr>
          <w:rFonts w:ascii="Arial" w:hAnsi="Arial" w:cs="Arial"/>
          <w:sz w:val="24"/>
          <w:szCs w:val="24"/>
        </w:rPr>
      </w:pPr>
      <w:r w:rsidRPr="00C97934">
        <w:rPr>
          <w:rFonts w:ascii="Arial" w:hAnsi="Arial" w:cs="Arial"/>
          <w:sz w:val="24"/>
          <w:szCs w:val="24"/>
        </w:rPr>
        <w:t xml:space="preserve">The </w:t>
      </w:r>
      <w:r w:rsidR="00661739" w:rsidRPr="00225A79">
        <w:rPr>
          <w:rFonts w:ascii="Arial" w:hAnsi="Arial" w:cs="Arial"/>
          <w:sz w:val="24"/>
          <w:szCs w:val="24"/>
        </w:rPr>
        <w:t xml:space="preserve">Department of Public </w:t>
      </w:r>
      <w:r w:rsidR="00661739" w:rsidRPr="007E3D3B">
        <w:rPr>
          <w:rFonts w:ascii="Arial" w:hAnsi="Arial" w:cs="Arial"/>
          <w:sz w:val="24"/>
          <w:szCs w:val="24"/>
        </w:rPr>
        <w:t>Safety</w:t>
      </w:r>
      <w:r w:rsidR="00F360C7" w:rsidRPr="007E3D3B">
        <w:rPr>
          <w:rFonts w:ascii="Arial" w:hAnsi="Arial" w:cs="Arial"/>
          <w:sz w:val="24"/>
          <w:szCs w:val="24"/>
        </w:rPr>
        <w:t xml:space="preserve"> </w:t>
      </w:r>
      <w:r w:rsidR="00AD7C80" w:rsidRPr="00C97934">
        <w:rPr>
          <w:rFonts w:ascii="Arial" w:hAnsi="Arial" w:cs="Arial"/>
          <w:sz w:val="24"/>
          <w:szCs w:val="24"/>
        </w:rPr>
        <w:t>(Department</w:t>
      </w:r>
      <w:r w:rsidR="00A21745" w:rsidRPr="00C97934">
        <w:rPr>
          <w:rFonts w:ascii="Arial" w:hAnsi="Arial" w:cs="Arial"/>
          <w:sz w:val="24"/>
          <w:szCs w:val="24"/>
        </w:rPr>
        <w:t>)</w:t>
      </w:r>
      <w:r w:rsidR="00661739">
        <w:rPr>
          <w:rFonts w:ascii="Arial" w:hAnsi="Arial" w:cs="Arial"/>
          <w:sz w:val="24"/>
          <w:szCs w:val="24"/>
        </w:rPr>
        <w:t xml:space="preserve"> Bureau of Highway Safety (BHS)</w:t>
      </w:r>
      <w:r w:rsidR="00A21745" w:rsidRPr="00C97934">
        <w:rPr>
          <w:rFonts w:ascii="Arial" w:hAnsi="Arial" w:cs="Arial"/>
          <w:sz w:val="24"/>
          <w:szCs w:val="24"/>
        </w:rPr>
        <w:t xml:space="preserve"> </w:t>
      </w:r>
      <w:r w:rsidRPr="00C97934">
        <w:rPr>
          <w:rFonts w:ascii="Arial" w:hAnsi="Arial" w:cs="Arial"/>
          <w:sz w:val="24"/>
          <w:szCs w:val="24"/>
        </w:rPr>
        <w:t xml:space="preserve">is seeking </w:t>
      </w:r>
      <w:r w:rsidR="00661739">
        <w:rPr>
          <w:rFonts w:ascii="Arial" w:hAnsi="Arial" w:cs="Arial"/>
          <w:sz w:val="24"/>
          <w:szCs w:val="24"/>
        </w:rPr>
        <w:t xml:space="preserve">proposals </w:t>
      </w:r>
      <w:r w:rsidR="00661739" w:rsidRPr="00225A79">
        <w:rPr>
          <w:rFonts w:ascii="Arial" w:hAnsi="Arial" w:cs="Arial"/>
          <w:sz w:val="24"/>
          <w:szCs w:val="24"/>
        </w:rPr>
        <w:t>to provide Traffic Safety Educator Services</w:t>
      </w:r>
      <w:r w:rsidR="00BD7F4C" w:rsidRPr="00225A79">
        <w:rPr>
          <w:rFonts w:ascii="Arial" w:hAnsi="Arial" w:cs="Arial"/>
          <w:sz w:val="24"/>
          <w:szCs w:val="24"/>
        </w:rPr>
        <w:t xml:space="preserve"> </w:t>
      </w:r>
      <w:r w:rsidR="00BD7F4C" w:rsidRPr="00C97934">
        <w:rPr>
          <w:rFonts w:ascii="Arial" w:hAnsi="Arial" w:cs="Arial"/>
          <w:sz w:val="24"/>
          <w:szCs w:val="24"/>
        </w:rPr>
        <w:t>as</w:t>
      </w:r>
      <w:r w:rsidRPr="00C97934">
        <w:rPr>
          <w:rFonts w:ascii="Arial" w:hAnsi="Arial" w:cs="Arial"/>
          <w:sz w:val="24"/>
          <w:szCs w:val="24"/>
        </w:rPr>
        <w:t xml:space="preserve"> </w:t>
      </w:r>
      <w:r w:rsidR="00095BA3" w:rsidRPr="00C97934">
        <w:rPr>
          <w:rFonts w:ascii="Arial" w:hAnsi="Arial" w:cs="Arial"/>
          <w:sz w:val="24"/>
          <w:szCs w:val="24"/>
        </w:rPr>
        <w:t>defined in this Request for Proposal (RFP)</w:t>
      </w:r>
      <w:r w:rsidR="00DB2372" w:rsidRPr="00C97934">
        <w:rPr>
          <w:rFonts w:ascii="Arial" w:hAnsi="Arial" w:cs="Arial"/>
          <w:sz w:val="24"/>
          <w:szCs w:val="24"/>
        </w:rPr>
        <w:t xml:space="preserve"> document</w:t>
      </w:r>
      <w:r w:rsidR="00095BA3" w:rsidRPr="00C97934">
        <w:rPr>
          <w:rFonts w:ascii="Arial" w:hAnsi="Arial" w:cs="Arial"/>
          <w:sz w:val="24"/>
          <w:szCs w:val="24"/>
        </w:rPr>
        <w:t xml:space="preserve">. </w:t>
      </w:r>
      <w:r w:rsidR="00735C0A" w:rsidRPr="00C97934">
        <w:rPr>
          <w:rFonts w:ascii="Arial" w:hAnsi="Arial" w:cs="Arial"/>
          <w:sz w:val="24"/>
          <w:szCs w:val="24"/>
        </w:rPr>
        <w:t xml:space="preserve"> </w:t>
      </w:r>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procedure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6" w:name="_Hlk71031929"/>
    </w:p>
    <w:p w14:paraId="6794352A" w14:textId="77777777" w:rsidR="00A94A9F" w:rsidRDefault="00A94A9F" w:rsidP="00E33B75">
      <w:pPr>
        <w:rPr>
          <w:rFonts w:ascii="Arial" w:hAnsi="Arial" w:cs="Arial"/>
          <w:sz w:val="24"/>
          <w:szCs w:val="24"/>
        </w:rPr>
      </w:pPr>
    </w:p>
    <w:p w14:paraId="0AB42BC1" w14:textId="7577E770" w:rsidR="00A94A9F" w:rsidRPr="00331B44" w:rsidRDefault="00A94A9F" w:rsidP="00E33B75">
      <w:pPr>
        <w:rPr>
          <w:rFonts w:ascii="Arial" w:hAnsi="Arial" w:cs="Arial"/>
          <w:sz w:val="24"/>
          <w:szCs w:val="24"/>
        </w:rPr>
      </w:pPr>
      <w:r>
        <w:rPr>
          <w:rFonts w:ascii="Arial" w:hAnsi="Arial" w:cs="Arial"/>
          <w:sz w:val="24"/>
          <w:szCs w:val="24"/>
        </w:rPr>
        <w:t xml:space="preserve">The purpose of this Request for Proposal (RFP) is to grant NHTSA (National Highway Traffic Safety Administration) funds to a </w:t>
      </w:r>
      <w:r w:rsidR="008C6A58">
        <w:rPr>
          <w:rFonts w:ascii="Arial" w:hAnsi="Arial" w:cs="Arial"/>
          <w:sz w:val="24"/>
          <w:szCs w:val="24"/>
        </w:rPr>
        <w:t xml:space="preserve">selected </w:t>
      </w:r>
      <w:r>
        <w:rPr>
          <w:rFonts w:ascii="Arial" w:hAnsi="Arial" w:cs="Arial"/>
          <w:sz w:val="24"/>
          <w:szCs w:val="24"/>
        </w:rPr>
        <w:t>vendor to provide,</w:t>
      </w:r>
      <w:r w:rsidR="39E855EF" w:rsidRPr="7D821C01">
        <w:rPr>
          <w:rFonts w:ascii="Arial" w:hAnsi="Arial" w:cs="Arial"/>
          <w:sz w:val="24"/>
          <w:szCs w:val="24"/>
        </w:rPr>
        <w:t xml:space="preserve"> </w:t>
      </w:r>
      <w:r w:rsidR="008C6A58">
        <w:rPr>
          <w:rFonts w:ascii="Arial" w:hAnsi="Arial" w:cs="Arial"/>
          <w:sz w:val="24"/>
          <w:szCs w:val="24"/>
        </w:rPr>
        <w:t>statewide</w:t>
      </w:r>
      <w:r w:rsidR="00AA47EF">
        <w:rPr>
          <w:rFonts w:ascii="Arial" w:hAnsi="Arial" w:cs="Arial"/>
          <w:sz w:val="24"/>
          <w:szCs w:val="24"/>
        </w:rPr>
        <w:t xml:space="preserve"> </w:t>
      </w:r>
      <w:r>
        <w:rPr>
          <w:rFonts w:ascii="Arial" w:hAnsi="Arial" w:cs="Arial"/>
          <w:sz w:val="24"/>
          <w:szCs w:val="24"/>
        </w:rPr>
        <w:t xml:space="preserve">traffic safety education services. The chosen vendor will facilitate and conduct a minimum of 10 community engagement events, around the state. These events will be centered around traffic safety education that </w:t>
      </w:r>
      <w:r w:rsidR="00040178">
        <w:rPr>
          <w:rFonts w:ascii="Arial" w:hAnsi="Arial" w:cs="Arial"/>
          <w:sz w:val="24"/>
          <w:szCs w:val="24"/>
        </w:rPr>
        <w:t>includes</w:t>
      </w:r>
      <w:r w:rsidR="008C6A58">
        <w:rPr>
          <w:rFonts w:ascii="Arial" w:hAnsi="Arial" w:cs="Arial"/>
          <w:sz w:val="24"/>
          <w:szCs w:val="24"/>
        </w:rPr>
        <w:t xml:space="preserve"> (but is not limited to)</w:t>
      </w:r>
      <w:r>
        <w:rPr>
          <w:rFonts w:ascii="Arial" w:hAnsi="Arial" w:cs="Arial"/>
          <w:sz w:val="24"/>
          <w:szCs w:val="24"/>
        </w:rPr>
        <w:t xml:space="preserve"> driver education for employers</w:t>
      </w:r>
      <w:r w:rsidR="008C6A58">
        <w:rPr>
          <w:rFonts w:ascii="Arial" w:hAnsi="Arial" w:cs="Arial"/>
          <w:sz w:val="24"/>
          <w:szCs w:val="24"/>
        </w:rPr>
        <w:t>,</w:t>
      </w:r>
      <w:r>
        <w:rPr>
          <w:rFonts w:ascii="Arial" w:hAnsi="Arial" w:cs="Arial"/>
          <w:sz w:val="24"/>
          <w:szCs w:val="24"/>
        </w:rPr>
        <w:t xml:space="preserve"> the dangers of distracted driving, the risks of driving impaired on drugs and/or alcohol, risks associated with non-use of seat belts and child safety seats</w:t>
      </w:r>
      <w:r w:rsidR="008C6A58">
        <w:rPr>
          <w:rFonts w:ascii="Arial" w:hAnsi="Arial" w:cs="Arial"/>
          <w:sz w:val="24"/>
          <w:szCs w:val="24"/>
        </w:rPr>
        <w:t>,</w:t>
      </w:r>
      <w:r>
        <w:rPr>
          <w:rFonts w:ascii="Arial" w:hAnsi="Arial" w:cs="Arial"/>
          <w:sz w:val="24"/>
          <w:szCs w:val="24"/>
        </w:rPr>
        <w:t xml:space="preserve"> and the risks and dangers associated with speeding. This community outreach and education includes using proven programs such as: NETS (Network of Employers for Traffic Safety Program), the Convincer and Rollover demonstrations for occupant protection, distracted and impaired driving simulations, and the use of highway safety displays at schools, colleges, health fairs, community centers, sporting events, businesses, and other locations where various targeted demographic can be found. </w:t>
      </w:r>
      <w:r w:rsidR="00040178">
        <w:rPr>
          <w:rFonts w:ascii="Arial" w:hAnsi="Arial" w:cs="Arial"/>
          <w:sz w:val="24"/>
          <w:szCs w:val="24"/>
        </w:rPr>
        <w:t xml:space="preserve">Educational activities should also focus on underserved communities and those that are overrepresented in traffic crashes that result in fatalities and serious injuries. </w:t>
      </w:r>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w:t>
      </w:r>
      <w:r w:rsidRPr="00C97934">
        <w:rPr>
          <w:rFonts w:ascii="Arial" w:hAnsi="Arial" w:cs="Arial"/>
          <w:sz w:val="24"/>
          <w:szCs w:val="24"/>
        </w:rPr>
        <w:lastRenderedPageBreak/>
        <w:t>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3B1648">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7C850487" w:rsidR="00E95D0F" w:rsidRPr="003B1648" w:rsidRDefault="003B1648" w:rsidP="003B1648">
      <w:pPr>
        <w:pStyle w:val="ListParagraph"/>
        <w:numPr>
          <w:ilvl w:val="1"/>
          <w:numId w:val="11"/>
        </w:numPr>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w:t>
      </w:r>
      <w:r w:rsidR="00040178">
        <w:rPr>
          <w:rStyle w:val="InitialStyle"/>
          <w:rFonts w:ascii="Arial" w:hAnsi="Arial" w:cs="Arial"/>
          <w:sz w:val="24"/>
          <w:szCs w:val="24"/>
        </w:rPr>
        <w:t>accordingly and</w:t>
      </w:r>
      <w:r>
        <w:rPr>
          <w:rStyle w:val="InitialStyle"/>
          <w:rFonts w:ascii="Arial" w:hAnsi="Arial" w:cs="Arial"/>
          <w:sz w:val="24"/>
          <w:szCs w:val="24"/>
        </w:rPr>
        <w:t xml:space="preserve"> include citation to legal authority in support of the Bidder’s claim of confidentiality.  In the event that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allow for them to seek legal relief.</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bookmarkEnd w:id="9"/>
    <w:bookmarkEnd w:id="10"/>
    <w:p w14:paraId="735A7C31" w14:textId="77777777" w:rsidR="00735C0A" w:rsidRDefault="00735C0A" w:rsidP="004F0520">
      <w:pPr>
        <w:rPr>
          <w:rFonts w:ascii="Arial" w:hAnsi="Arial" w:cs="Arial"/>
          <w:sz w:val="24"/>
          <w:szCs w:val="24"/>
        </w:rPr>
      </w:pPr>
    </w:p>
    <w:p w14:paraId="0EF9F108" w14:textId="77777777" w:rsidR="00661739" w:rsidRPr="00C97934" w:rsidRDefault="00661739"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th</w:t>
      </w:r>
      <w:r w:rsidR="00D55D4A">
        <w:rPr>
          <w:rFonts w:ascii="Arial" w:hAnsi="Arial" w:cs="Arial"/>
          <w:sz w:val="24"/>
          <w:szCs w:val="24"/>
        </w:rPr>
        <w:t>is</w:t>
      </w:r>
      <w:r w:rsidRPr="00C97934">
        <w:rPr>
          <w:rFonts w:ascii="Arial" w:hAnsi="Arial" w:cs="Arial"/>
          <w:sz w:val="24"/>
          <w:szCs w:val="24"/>
        </w:rPr>
        <w:t xml:space="preserve"> RFP, for the anticipated contract period defined in the table below.  </w:t>
      </w:r>
      <w:r w:rsidR="00742E63">
        <w:rPr>
          <w:rFonts w:ascii="Arial" w:hAnsi="Arial" w:cs="Arial"/>
          <w:sz w:val="24"/>
          <w:szCs w:val="24"/>
        </w:rPr>
        <w:t>T</w:t>
      </w:r>
      <w:r w:rsidRPr="00C97934">
        <w:rPr>
          <w:rFonts w:ascii="Arial" w:hAnsi="Arial" w:cs="Arial"/>
          <w:sz w:val="24"/>
          <w:szCs w:val="24"/>
        </w:rPr>
        <w: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2A4F1265"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00661739">
        <w:rPr>
          <w:rFonts w:ascii="Arial" w:hAnsi="Arial" w:cs="Arial"/>
          <w:sz w:val="24"/>
          <w:szCs w:val="24"/>
        </w:rPr>
        <w:t xml:space="preserve">four </w:t>
      </w:r>
      <w:r w:rsidRPr="00225A79">
        <w:rPr>
          <w:rFonts w:ascii="Arial" w:hAnsi="Arial" w:cs="Arial"/>
          <w:sz w:val="24"/>
          <w:szCs w:val="24"/>
        </w:rPr>
        <w:t>(</w:t>
      </w:r>
      <w:r w:rsidR="00661739" w:rsidRPr="00225A79">
        <w:rPr>
          <w:rFonts w:ascii="Arial" w:hAnsi="Arial" w:cs="Arial"/>
          <w:sz w:val="24"/>
          <w:szCs w:val="24"/>
        </w:rPr>
        <w:t>4</w:t>
      </w:r>
      <w:r w:rsidR="002B746E" w:rsidRPr="00225A79">
        <w:rPr>
          <w:rFonts w:ascii="Arial" w:hAnsi="Arial" w:cs="Arial"/>
          <w:sz w:val="24"/>
          <w:szCs w:val="24"/>
        </w:rPr>
        <w:t>)</w:t>
      </w:r>
      <w:r w:rsidRPr="00225A79">
        <w:rPr>
          <w:rFonts w:ascii="Arial" w:hAnsi="Arial" w:cs="Arial"/>
          <w:sz w:val="24"/>
          <w:szCs w:val="24"/>
        </w:rPr>
        <w:t xml:space="preserve"> </w:t>
      </w:r>
      <w:r w:rsidRPr="00C97934">
        <w:rPr>
          <w:rFonts w:ascii="Arial" w:hAnsi="Arial" w:cs="Arial"/>
          <w:sz w:val="24"/>
          <w:szCs w:val="24"/>
        </w:rPr>
        <w:t>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3C6712FF">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3C6712FF">
        <w:trPr>
          <w:trHeight w:val="276"/>
        </w:trPr>
        <w:tc>
          <w:tcPr>
            <w:tcW w:w="5385" w:type="dxa"/>
            <w:tcBorders>
              <w:top w:val="double" w:sz="4" w:space="0" w:color="auto"/>
            </w:tcBorders>
            <w:shd w:val="clear" w:color="auto" w:fill="auto"/>
            <w:vAlign w:val="center"/>
          </w:tcPr>
          <w:p w14:paraId="590A07E0" w14:textId="77777777" w:rsidR="00F53B75" w:rsidRPr="00C97934" w:rsidRDefault="00F53B75" w:rsidP="000F753F">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39427604" w:rsidR="00F53B75" w:rsidRPr="00225A79" w:rsidRDefault="1C62AD38" w:rsidP="000F753F">
            <w:pPr>
              <w:jc w:val="center"/>
              <w:rPr>
                <w:rFonts w:ascii="Arial" w:hAnsi="Arial" w:cs="Arial"/>
                <w:sz w:val="24"/>
                <w:szCs w:val="24"/>
              </w:rPr>
            </w:pPr>
            <w:r w:rsidRPr="3C6712FF">
              <w:rPr>
                <w:rFonts w:ascii="Arial" w:hAnsi="Arial" w:cs="Arial"/>
                <w:sz w:val="24"/>
                <w:szCs w:val="24"/>
              </w:rPr>
              <w:t>2</w:t>
            </w:r>
            <w:r w:rsidR="00345F34" w:rsidRPr="3C6712FF">
              <w:rPr>
                <w:rFonts w:ascii="Arial" w:hAnsi="Arial" w:cs="Arial"/>
                <w:sz w:val="24"/>
                <w:szCs w:val="24"/>
              </w:rPr>
              <w:t>/1/2025</w:t>
            </w:r>
          </w:p>
        </w:tc>
        <w:tc>
          <w:tcPr>
            <w:tcW w:w="2520" w:type="dxa"/>
            <w:tcBorders>
              <w:top w:val="double" w:sz="4" w:space="0" w:color="auto"/>
            </w:tcBorders>
            <w:shd w:val="clear" w:color="auto" w:fill="auto"/>
            <w:vAlign w:val="center"/>
          </w:tcPr>
          <w:p w14:paraId="6B06294F" w14:textId="49A4B24F" w:rsidR="00F53B75" w:rsidRPr="00225A79" w:rsidRDefault="00661739" w:rsidP="000F753F">
            <w:pPr>
              <w:jc w:val="center"/>
              <w:rPr>
                <w:rFonts w:ascii="Arial" w:hAnsi="Arial" w:cs="Arial"/>
                <w:sz w:val="24"/>
                <w:szCs w:val="24"/>
              </w:rPr>
            </w:pPr>
            <w:r w:rsidRPr="00225A79">
              <w:rPr>
                <w:rFonts w:ascii="Arial" w:hAnsi="Arial" w:cs="Arial"/>
                <w:sz w:val="24"/>
                <w:szCs w:val="24"/>
              </w:rPr>
              <w:t>9/30/2025</w:t>
            </w:r>
          </w:p>
        </w:tc>
      </w:tr>
      <w:tr w:rsidR="00F53B75" w:rsidRPr="00C97934" w14:paraId="1BBAD6AB" w14:textId="77777777" w:rsidTr="3C6712FF">
        <w:trPr>
          <w:trHeight w:val="276"/>
        </w:trPr>
        <w:tc>
          <w:tcPr>
            <w:tcW w:w="5385" w:type="dxa"/>
            <w:shd w:val="clear" w:color="auto" w:fill="auto"/>
            <w:vAlign w:val="center"/>
          </w:tcPr>
          <w:p w14:paraId="4CF4EB99"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vAlign w:val="center"/>
          </w:tcPr>
          <w:p w14:paraId="6AFF230C" w14:textId="6DD5DBF3" w:rsidR="00F53B75" w:rsidRPr="00225A79" w:rsidRDefault="00661739" w:rsidP="000F753F">
            <w:pPr>
              <w:jc w:val="center"/>
              <w:rPr>
                <w:rFonts w:ascii="Arial" w:hAnsi="Arial" w:cs="Arial"/>
                <w:sz w:val="24"/>
                <w:szCs w:val="24"/>
              </w:rPr>
            </w:pPr>
            <w:r w:rsidRPr="00225A79">
              <w:rPr>
                <w:rFonts w:ascii="Arial" w:hAnsi="Arial" w:cs="Arial"/>
                <w:sz w:val="24"/>
                <w:szCs w:val="24"/>
              </w:rPr>
              <w:t>10/1/2025</w:t>
            </w:r>
          </w:p>
        </w:tc>
        <w:tc>
          <w:tcPr>
            <w:tcW w:w="2520" w:type="dxa"/>
            <w:shd w:val="clear" w:color="auto" w:fill="auto"/>
            <w:vAlign w:val="center"/>
          </w:tcPr>
          <w:p w14:paraId="58F074BA" w14:textId="5D0FD6AE" w:rsidR="00F53B75" w:rsidRPr="00225A79" w:rsidRDefault="00661739" w:rsidP="000F753F">
            <w:pPr>
              <w:jc w:val="center"/>
              <w:rPr>
                <w:rFonts w:ascii="Arial" w:hAnsi="Arial" w:cs="Arial"/>
                <w:sz w:val="24"/>
                <w:szCs w:val="24"/>
              </w:rPr>
            </w:pPr>
            <w:r w:rsidRPr="00225A79">
              <w:rPr>
                <w:rFonts w:ascii="Arial" w:hAnsi="Arial" w:cs="Arial"/>
                <w:sz w:val="24"/>
                <w:szCs w:val="24"/>
              </w:rPr>
              <w:t>9/30/2026</w:t>
            </w:r>
          </w:p>
        </w:tc>
      </w:tr>
      <w:tr w:rsidR="00F53B75" w:rsidRPr="00C97934" w14:paraId="580C9936" w14:textId="77777777" w:rsidTr="3C6712FF">
        <w:trPr>
          <w:trHeight w:val="276"/>
        </w:trPr>
        <w:tc>
          <w:tcPr>
            <w:tcW w:w="5385" w:type="dxa"/>
            <w:shd w:val="clear" w:color="auto" w:fill="auto"/>
            <w:vAlign w:val="center"/>
          </w:tcPr>
          <w:p w14:paraId="69CA2274"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vAlign w:val="center"/>
          </w:tcPr>
          <w:p w14:paraId="0A98AF29" w14:textId="0AF3D10E" w:rsidR="00F53B75" w:rsidRPr="00225A79" w:rsidRDefault="00661739" w:rsidP="000F753F">
            <w:pPr>
              <w:jc w:val="center"/>
              <w:rPr>
                <w:rFonts w:ascii="Arial" w:hAnsi="Arial" w:cs="Arial"/>
                <w:sz w:val="24"/>
                <w:szCs w:val="24"/>
              </w:rPr>
            </w:pPr>
            <w:r w:rsidRPr="00225A79">
              <w:rPr>
                <w:rFonts w:ascii="Arial" w:hAnsi="Arial" w:cs="Arial"/>
                <w:sz w:val="24"/>
                <w:szCs w:val="24"/>
              </w:rPr>
              <w:t>10/1/2026</w:t>
            </w:r>
          </w:p>
        </w:tc>
        <w:tc>
          <w:tcPr>
            <w:tcW w:w="2520" w:type="dxa"/>
            <w:shd w:val="clear" w:color="auto" w:fill="auto"/>
            <w:vAlign w:val="center"/>
          </w:tcPr>
          <w:p w14:paraId="1E846468" w14:textId="246E3E80" w:rsidR="00F53B75" w:rsidRPr="00225A79" w:rsidRDefault="00661739" w:rsidP="000F753F">
            <w:pPr>
              <w:jc w:val="center"/>
              <w:rPr>
                <w:rFonts w:ascii="Arial" w:hAnsi="Arial" w:cs="Arial"/>
                <w:sz w:val="24"/>
                <w:szCs w:val="24"/>
              </w:rPr>
            </w:pPr>
            <w:r w:rsidRPr="00225A79">
              <w:rPr>
                <w:rFonts w:ascii="Arial" w:hAnsi="Arial" w:cs="Arial"/>
                <w:sz w:val="24"/>
                <w:szCs w:val="24"/>
              </w:rPr>
              <w:t>9/30/2027</w:t>
            </w:r>
          </w:p>
        </w:tc>
      </w:tr>
      <w:tr w:rsidR="00661739" w:rsidRPr="00C97934" w14:paraId="1AC395B0" w14:textId="77777777" w:rsidTr="3C6712FF">
        <w:trPr>
          <w:trHeight w:val="276"/>
        </w:trPr>
        <w:tc>
          <w:tcPr>
            <w:tcW w:w="5385" w:type="dxa"/>
            <w:shd w:val="clear" w:color="auto" w:fill="auto"/>
            <w:vAlign w:val="center"/>
          </w:tcPr>
          <w:p w14:paraId="18F8CB65" w14:textId="28A6B976" w:rsidR="00661739" w:rsidRPr="00C97934" w:rsidRDefault="00661739" w:rsidP="000F753F">
            <w:pPr>
              <w:rPr>
                <w:rFonts w:ascii="Arial" w:hAnsi="Arial" w:cs="Arial"/>
                <w:sz w:val="24"/>
                <w:szCs w:val="24"/>
              </w:rPr>
            </w:pPr>
            <w:r>
              <w:rPr>
                <w:rFonts w:ascii="Arial" w:hAnsi="Arial" w:cs="Arial"/>
                <w:sz w:val="24"/>
                <w:szCs w:val="24"/>
              </w:rPr>
              <w:t>Renewal Period #3</w:t>
            </w:r>
          </w:p>
        </w:tc>
        <w:tc>
          <w:tcPr>
            <w:tcW w:w="2340" w:type="dxa"/>
            <w:shd w:val="clear" w:color="auto" w:fill="auto"/>
            <w:vAlign w:val="center"/>
          </w:tcPr>
          <w:p w14:paraId="1B9F9731" w14:textId="4B4D5F78" w:rsidR="00661739" w:rsidRPr="00225A79" w:rsidRDefault="00661739" w:rsidP="000F753F">
            <w:pPr>
              <w:jc w:val="center"/>
              <w:rPr>
                <w:rFonts w:ascii="Arial" w:hAnsi="Arial" w:cs="Arial"/>
                <w:sz w:val="24"/>
                <w:szCs w:val="24"/>
              </w:rPr>
            </w:pPr>
            <w:r w:rsidRPr="00225A79">
              <w:rPr>
                <w:rFonts w:ascii="Arial" w:hAnsi="Arial" w:cs="Arial"/>
                <w:sz w:val="24"/>
                <w:szCs w:val="24"/>
              </w:rPr>
              <w:t>10/1/2027</w:t>
            </w:r>
          </w:p>
        </w:tc>
        <w:tc>
          <w:tcPr>
            <w:tcW w:w="2520" w:type="dxa"/>
            <w:shd w:val="clear" w:color="auto" w:fill="auto"/>
            <w:vAlign w:val="center"/>
          </w:tcPr>
          <w:p w14:paraId="547800CD" w14:textId="7CD00155" w:rsidR="00661739" w:rsidRPr="00225A79" w:rsidRDefault="00661739" w:rsidP="000F753F">
            <w:pPr>
              <w:jc w:val="center"/>
              <w:rPr>
                <w:rFonts w:ascii="Arial" w:hAnsi="Arial" w:cs="Arial"/>
                <w:sz w:val="24"/>
                <w:szCs w:val="24"/>
              </w:rPr>
            </w:pPr>
            <w:r w:rsidRPr="00225A79">
              <w:rPr>
                <w:rFonts w:ascii="Arial" w:hAnsi="Arial" w:cs="Arial"/>
                <w:sz w:val="24"/>
                <w:szCs w:val="24"/>
              </w:rPr>
              <w:t>9/30/2028</w:t>
            </w:r>
          </w:p>
        </w:tc>
      </w:tr>
      <w:tr w:rsidR="00661739" w:rsidRPr="00C97934" w14:paraId="2CF9D0F6" w14:textId="77777777" w:rsidTr="3C6712FF">
        <w:trPr>
          <w:trHeight w:val="276"/>
        </w:trPr>
        <w:tc>
          <w:tcPr>
            <w:tcW w:w="5385" w:type="dxa"/>
            <w:shd w:val="clear" w:color="auto" w:fill="auto"/>
            <w:vAlign w:val="center"/>
          </w:tcPr>
          <w:p w14:paraId="174672B5" w14:textId="4DC61F5C" w:rsidR="00661739" w:rsidRDefault="00661739" w:rsidP="000F753F">
            <w:pPr>
              <w:rPr>
                <w:rFonts w:ascii="Arial" w:hAnsi="Arial" w:cs="Arial"/>
                <w:sz w:val="24"/>
                <w:szCs w:val="24"/>
              </w:rPr>
            </w:pPr>
            <w:r>
              <w:rPr>
                <w:rFonts w:ascii="Arial" w:hAnsi="Arial" w:cs="Arial"/>
                <w:sz w:val="24"/>
                <w:szCs w:val="24"/>
              </w:rPr>
              <w:t>Renewal Period #4</w:t>
            </w:r>
          </w:p>
        </w:tc>
        <w:tc>
          <w:tcPr>
            <w:tcW w:w="2340" w:type="dxa"/>
            <w:shd w:val="clear" w:color="auto" w:fill="auto"/>
            <w:vAlign w:val="center"/>
          </w:tcPr>
          <w:p w14:paraId="04AB37EA" w14:textId="63DD213F" w:rsidR="00661739" w:rsidRPr="00225A79" w:rsidRDefault="00661739" w:rsidP="000F753F">
            <w:pPr>
              <w:jc w:val="center"/>
              <w:rPr>
                <w:rFonts w:ascii="Arial" w:hAnsi="Arial" w:cs="Arial"/>
                <w:sz w:val="24"/>
                <w:szCs w:val="24"/>
              </w:rPr>
            </w:pPr>
            <w:r w:rsidRPr="00225A79">
              <w:rPr>
                <w:rFonts w:ascii="Arial" w:hAnsi="Arial" w:cs="Arial"/>
                <w:sz w:val="24"/>
                <w:szCs w:val="24"/>
              </w:rPr>
              <w:t>10/1/2028</w:t>
            </w:r>
          </w:p>
        </w:tc>
        <w:tc>
          <w:tcPr>
            <w:tcW w:w="2520" w:type="dxa"/>
            <w:shd w:val="clear" w:color="auto" w:fill="auto"/>
            <w:vAlign w:val="center"/>
          </w:tcPr>
          <w:p w14:paraId="378CBB4A" w14:textId="0757BB9D" w:rsidR="00661739" w:rsidRPr="00225A79" w:rsidRDefault="00661739" w:rsidP="000F753F">
            <w:pPr>
              <w:jc w:val="center"/>
              <w:rPr>
                <w:rFonts w:ascii="Arial" w:hAnsi="Arial" w:cs="Arial"/>
                <w:sz w:val="24"/>
                <w:szCs w:val="24"/>
              </w:rPr>
            </w:pPr>
            <w:r w:rsidRPr="00225A79">
              <w:rPr>
                <w:rFonts w:ascii="Arial" w:hAnsi="Arial" w:cs="Arial"/>
                <w:sz w:val="24"/>
                <w:szCs w:val="24"/>
              </w:rPr>
              <w:t>9/30/2029</w:t>
            </w:r>
          </w:p>
        </w:tc>
      </w:tr>
    </w:tbl>
    <w:p w14:paraId="401878EE" w14:textId="77777777" w:rsidR="00F53B75" w:rsidRDefault="00F53B75" w:rsidP="00F53B75">
      <w:pPr>
        <w:pStyle w:val="ListParagraph"/>
        <w:ind w:left="360"/>
        <w:rPr>
          <w:rFonts w:ascii="Arial" w:hAnsi="Arial" w:cs="Arial"/>
          <w:sz w:val="24"/>
          <w:szCs w:val="24"/>
        </w:rPr>
      </w:pPr>
    </w:p>
    <w:p w14:paraId="11924FC4" w14:textId="77777777" w:rsidR="00DE00F5" w:rsidRPr="00C97934" w:rsidRDefault="00DE00F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lastRenderedPageBreak/>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10CCCEAA"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661739" w:rsidRPr="00225A79">
        <w:rPr>
          <w:rFonts w:ascii="Arial" w:hAnsi="Arial" w:cs="Arial"/>
          <w:sz w:val="24"/>
          <w:szCs w:val="24"/>
        </w:rPr>
        <w:t xml:space="preserve">one (1) </w:t>
      </w:r>
      <w:r w:rsidRPr="00C97934">
        <w:rPr>
          <w:rFonts w:ascii="Arial" w:hAnsi="Arial" w:cs="Arial"/>
          <w:sz w:val="24"/>
          <w:szCs w:val="24"/>
        </w:rPr>
        <w:t>award</w:t>
      </w:r>
      <w:r w:rsidRPr="00C97934">
        <w:rPr>
          <w:rFonts w:ascii="Arial" w:hAnsi="Arial" w:cs="Arial"/>
          <w:color w:val="FF0000"/>
          <w:sz w:val="24"/>
          <w:szCs w:val="24"/>
        </w:rPr>
        <w:t xml:space="preserve"> </w:t>
      </w:r>
      <w:r w:rsidRPr="00C97934">
        <w:rPr>
          <w:rFonts w:ascii="Arial" w:hAnsi="Arial" w:cs="Arial"/>
          <w:sz w:val="24"/>
          <w:szCs w:val="24"/>
        </w:rPr>
        <w:t>as a result of th</w:t>
      </w:r>
      <w:r w:rsidR="00D514AB">
        <w:rPr>
          <w:rFonts w:ascii="Arial" w:hAnsi="Arial" w:cs="Arial"/>
          <w:sz w:val="24"/>
          <w:szCs w:val="24"/>
        </w:rPr>
        <w:t>is</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23A53A5E" w14:textId="3B2509A6" w:rsidR="00511540" w:rsidRPr="00040178" w:rsidRDefault="00040178" w:rsidP="00511540">
      <w:pPr>
        <w:pStyle w:val="ListParagraph"/>
        <w:numPr>
          <w:ilvl w:val="0"/>
          <w:numId w:val="25"/>
        </w:numPr>
        <w:rPr>
          <w:rFonts w:ascii="Arial" w:hAnsi="Arial" w:cs="Arial"/>
          <w:b/>
          <w:bCs/>
          <w:sz w:val="24"/>
          <w:szCs w:val="24"/>
        </w:rPr>
      </w:pPr>
      <w:r w:rsidRPr="00040178">
        <w:rPr>
          <w:rFonts w:ascii="Arial" w:hAnsi="Arial" w:cs="Arial"/>
          <w:b/>
          <w:bCs/>
          <w:sz w:val="24"/>
          <w:szCs w:val="24"/>
        </w:rPr>
        <w:t>GOALS</w:t>
      </w:r>
    </w:p>
    <w:p w14:paraId="245B37E8" w14:textId="5B69E2D3" w:rsidR="00661739" w:rsidRPr="00661739" w:rsidRDefault="00661739" w:rsidP="00661739">
      <w:pPr>
        <w:rPr>
          <w:rFonts w:ascii="Arial" w:hAnsi="Arial" w:cs="Arial"/>
          <w:sz w:val="24"/>
          <w:szCs w:val="24"/>
        </w:rPr>
      </w:pPr>
      <w:r>
        <w:rPr>
          <w:rFonts w:ascii="Arial" w:hAnsi="Arial" w:cs="Arial"/>
          <w:sz w:val="24"/>
          <w:szCs w:val="24"/>
        </w:rPr>
        <w:t>The Vendor will assist the Department in achieving its highway safety related goals</w:t>
      </w:r>
      <w:r w:rsidR="008B2756">
        <w:rPr>
          <w:rFonts w:ascii="Arial" w:hAnsi="Arial" w:cs="Arial"/>
          <w:sz w:val="24"/>
          <w:szCs w:val="24"/>
        </w:rPr>
        <w:t>,</w:t>
      </w:r>
      <w:r>
        <w:rPr>
          <w:rFonts w:ascii="Arial" w:hAnsi="Arial" w:cs="Arial"/>
          <w:sz w:val="24"/>
          <w:szCs w:val="24"/>
        </w:rPr>
        <w:t xml:space="preserve"> including, but not limited to:</w:t>
      </w:r>
    </w:p>
    <w:p w14:paraId="04439BE8" w14:textId="407BB777" w:rsidR="00511540" w:rsidRDefault="00511540" w:rsidP="00511540">
      <w:pPr>
        <w:pStyle w:val="ListParagraph"/>
        <w:numPr>
          <w:ilvl w:val="1"/>
          <w:numId w:val="25"/>
        </w:numPr>
        <w:rPr>
          <w:rFonts w:ascii="Arial" w:hAnsi="Arial" w:cs="Arial"/>
          <w:sz w:val="24"/>
          <w:szCs w:val="24"/>
        </w:rPr>
      </w:pPr>
      <w:r w:rsidRPr="00F75CBC">
        <w:rPr>
          <w:rFonts w:ascii="Arial" w:hAnsi="Arial" w:cs="Arial"/>
          <w:sz w:val="24"/>
          <w:szCs w:val="24"/>
        </w:rPr>
        <w:t xml:space="preserve"> </w:t>
      </w:r>
      <w:r w:rsidR="00040178">
        <w:rPr>
          <w:rFonts w:ascii="Arial" w:hAnsi="Arial" w:cs="Arial"/>
          <w:sz w:val="24"/>
          <w:szCs w:val="24"/>
        </w:rPr>
        <w:t>Enhancing awareness of the importance of using occupant protection safety devices (seat belts and child safety seats).</w:t>
      </w:r>
    </w:p>
    <w:p w14:paraId="00E8E32F" w14:textId="7944F962" w:rsidR="00040178" w:rsidRDefault="00040178" w:rsidP="00511540">
      <w:pPr>
        <w:pStyle w:val="ListParagraph"/>
        <w:numPr>
          <w:ilvl w:val="1"/>
          <w:numId w:val="25"/>
        </w:numPr>
        <w:rPr>
          <w:rFonts w:ascii="Arial" w:hAnsi="Arial" w:cs="Arial"/>
          <w:sz w:val="24"/>
          <w:szCs w:val="24"/>
        </w:rPr>
      </w:pPr>
      <w:r>
        <w:rPr>
          <w:rFonts w:ascii="Arial" w:hAnsi="Arial" w:cs="Arial"/>
          <w:sz w:val="24"/>
          <w:szCs w:val="24"/>
        </w:rPr>
        <w:t>Providing education to Maine citizens and Maine employers on the types of occupant protection restraints and correct usage.</w:t>
      </w:r>
    </w:p>
    <w:p w14:paraId="7A33A460" w14:textId="0DB77AB5" w:rsidR="00040178" w:rsidRDefault="00040178" w:rsidP="00511540">
      <w:pPr>
        <w:pStyle w:val="ListParagraph"/>
        <w:numPr>
          <w:ilvl w:val="1"/>
          <w:numId w:val="25"/>
        </w:numPr>
        <w:rPr>
          <w:rFonts w:ascii="Arial" w:hAnsi="Arial" w:cs="Arial"/>
          <w:sz w:val="24"/>
          <w:szCs w:val="24"/>
        </w:rPr>
      </w:pPr>
      <w:r>
        <w:rPr>
          <w:rFonts w:ascii="Arial" w:hAnsi="Arial" w:cs="Arial"/>
          <w:sz w:val="24"/>
          <w:szCs w:val="24"/>
        </w:rPr>
        <w:t xml:space="preserve">Educating the public about the risks of injury and death due to non-use or misuse </w:t>
      </w:r>
      <w:r w:rsidR="00DE00F5">
        <w:rPr>
          <w:rFonts w:ascii="Arial" w:hAnsi="Arial" w:cs="Arial"/>
          <w:sz w:val="24"/>
          <w:szCs w:val="24"/>
        </w:rPr>
        <w:t>of</w:t>
      </w:r>
      <w:r>
        <w:rPr>
          <w:rFonts w:ascii="Arial" w:hAnsi="Arial" w:cs="Arial"/>
          <w:sz w:val="24"/>
          <w:szCs w:val="24"/>
        </w:rPr>
        <w:t xml:space="preserve"> safety restraints. </w:t>
      </w:r>
    </w:p>
    <w:p w14:paraId="5670A5C9" w14:textId="0F06CA16" w:rsidR="00040178" w:rsidRDefault="00040178" w:rsidP="00511540">
      <w:pPr>
        <w:pStyle w:val="ListParagraph"/>
        <w:numPr>
          <w:ilvl w:val="1"/>
          <w:numId w:val="25"/>
        </w:numPr>
        <w:rPr>
          <w:rFonts w:ascii="Arial" w:hAnsi="Arial" w:cs="Arial"/>
          <w:sz w:val="24"/>
          <w:szCs w:val="24"/>
        </w:rPr>
      </w:pPr>
      <w:r>
        <w:rPr>
          <w:rFonts w:ascii="Arial" w:hAnsi="Arial" w:cs="Arial"/>
          <w:sz w:val="24"/>
          <w:szCs w:val="24"/>
        </w:rPr>
        <w:t>Education the public about Maine’s safety restraint statutory requirements for all age groups.</w:t>
      </w:r>
    </w:p>
    <w:p w14:paraId="5416F796" w14:textId="3B862889" w:rsidR="00040178" w:rsidRDefault="00040178" w:rsidP="00511540">
      <w:pPr>
        <w:pStyle w:val="ListParagraph"/>
        <w:numPr>
          <w:ilvl w:val="1"/>
          <w:numId w:val="25"/>
        </w:numPr>
        <w:rPr>
          <w:rFonts w:ascii="Arial" w:hAnsi="Arial" w:cs="Arial"/>
          <w:sz w:val="24"/>
          <w:szCs w:val="24"/>
        </w:rPr>
      </w:pPr>
      <w:r>
        <w:rPr>
          <w:rFonts w:ascii="Arial" w:hAnsi="Arial" w:cs="Arial"/>
          <w:sz w:val="24"/>
          <w:szCs w:val="24"/>
        </w:rPr>
        <w:t>Increasing the observed usage rate (law compliance) for occupant protection devices.</w:t>
      </w:r>
    </w:p>
    <w:p w14:paraId="0A8AB738" w14:textId="6306B544" w:rsidR="00040178" w:rsidRDefault="00040178" w:rsidP="00511540">
      <w:pPr>
        <w:pStyle w:val="ListParagraph"/>
        <w:numPr>
          <w:ilvl w:val="1"/>
          <w:numId w:val="25"/>
        </w:numPr>
        <w:rPr>
          <w:rFonts w:ascii="Arial" w:hAnsi="Arial" w:cs="Arial"/>
          <w:sz w:val="24"/>
          <w:szCs w:val="24"/>
        </w:rPr>
      </w:pPr>
      <w:r>
        <w:rPr>
          <w:rFonts w:ascii="Arial" w:hAnsi="Arial" w:cs="Arial"/>
          <w:sz w:val="24"/>
          <w:szCs w:val="24"/>
        </w:rPr>
        <w:t>Providing teen and preadolescence (pre-licensure) education and awareness related to all traffic safety behavioral programs including occupant protection, distracted and drowsy driving, speeding, graduated driver licensing restrictions, and impaired driving.</w:t>
      </w:r>
    </w:p>
    <w:p w14:paraId="1FB2E4B6" w14:textId="7BF9F2BA" w:rsidR="00040178" w:rsidRDefault="00040178" w:rsidP="00511540">
      <w:pPr>
        <w:pStyle w:val="ListParagraph"/>
        <w:numPr>
          <w:ilvl w:val="1"/>
          <w:numId w:val="25"/>
        </w:numPr>
        <w:rPr>
          <w:rFonts w:ascii="Arial" w:hAnsi="Arial" w:cs="Arial"/>
          <w:sz w:val="24"/>
          <w:szCs w:val="24"/>
        </w:rPr>
      </w:pPr>
      <w:r>
        <w:rPr>
          <w:rFonts w:ascii="Arial" w:hAnsi="Arial" w:cs="Arial"/>
          <w:sz w:val="24"/>
          <w:szCs w:val="24"/>
        </w:rPr>
        <w:t>Have knowledge of traffic safety education principles and demonstrate experience with instructing and teaching adults, youth, and children.</w:t>
      </w:r>
    </w:p>
    <w:p w14:paraId="76F54373" w14:textId="77495C00" w:rsidR="00040178" w:rsidRDefault="00040178" w:rsidP="00511540">
      <w:pPr>
        <w:pStyle w:val="ListParagraph"/>
        <w:numPr>
          <w:ilvl w:val="1"/>
          <w:numId w:val="25"/>
        </w:numPr>
        <w:rPr>
          <w:rFonts w:ascii="Arial" w:hAnsi="Arial" w:cs="Arial"/>
          <w:sz w:val="24"/>
          <w:szCs w:val="24"/>
        </w:rPr>
      </w:pPr>
      <w:r>
        <w:rPr>
          <w:rFonts w:ascii="Arial" w:hAnsi="Arial" w:cs="Arial"/>
          <w:sz w:val="24"/>
          <w:szCs w:val="24"/>
        </w:rPr>
        <w:t xml:space="preserve">Be able to schedule community outreach activities and implement them on behalf of the Bureau of Highway Safety. </w:t>
      </w:r>
    </w:p>
    <w:p w14:paraId="0F920653" w14:textId="77777777" w:rsidR="00040178" w:rsidRPr="00F75CBC" w:rsidRDefault="00040178" w:rsidP="00040178">
      <w:pPr>
        <w:pStyle w:val="ListParagraph"/>
        <w:rPr>
          <w:rFonts w:ascii="Arial" w:hAnsi="Arial" w:cs="Arial"/>
          <w:sz w:val="24"/>
          <w:szCs w:val="24"/>
        </w:rPr>
      </w:pPr>
    </w:p>
    <w:p w14:paraId="52ABFDD2" w14:textId="02C86B59" w:rsidR="00511540" w:rsidRDefault="00040178" w:rsidP="00511540">
      <w:pPr>
        <w:pStyle w:val="ListParagraph"/>
        <w:numPr>
          <w:ilvl w:val="0"/>
          <w:numId w:val="25"/>
        </w:numPr>
        <w:rPr>
          <w:rFonts w:ascii="Arial" w:hAnsi="Arial" w:cs="Arial"/>
          <w:b/>
          <w:bCs/>
          <w:sz w:val="24"/>
          <w:szCs w:val="24"/>
        </w:rPr>
      </w:pPr>
      <w:r w:rsidRPr="00040178">
        <w:rPr>
          <w:rFonts w:ascii="Arial" w:hAnsi="Arial" w:cs="Arial"/>
          <w:b/>
          <w:bCs/>
          <w:sz w:val="24"/>
          <w:szCs w:val="24"/>
        </w:rPr>
        <w:t>DUTIES</w:t>
      </w:r>
    </w:p>
    <w:p w14:paraId="31621597" w14:textId="0ADF3CDB" w:rsidR="00040178" w:rsidRPr="00040178" w:rsidRDefault="00040178" w:rsidP="00040178">
      <w:pPr>
        <w:pStyle w:val="ListParagraph"/>
        <w:ind w:left="360"/>
        <w:rPr>
          <w:rFonts w:ascii="Arial" w:hAnsi="Arial" w:cs="Arial"/>
          <w:sz w:val="24"/>
          <w:szCs w:val="24"/>
        </w:rPr>
      </w:pPr>
      <w:r>
        <w:rPr>
          <w:rFonts w:ascii="Arial" w:hAnsi="Arial" w:cs="Arial"/>
          <w:sz w:val="24"/>
          <w:szCs w:val="24"/>
        </w:rPr>
        <w:t>The Vendor will perform the following duties:</w:t>
      </w:r>
    </w:p>
    <w:p w14:paraId="1A94762E" w14:textId="54775DF2" w:rsidR="00511540" w:rsidRDefault="00511540" w:rsidP="00511540">
      <w:pPr>
        <w:pStyle w:val="ListParagraph"/>
        <w:numPr>
          <w:ilvl w:val="1"/>
          <w:numId w:val="25"/>
        </w:numPr>
        <w:rPr>
          <w:rFonts w:ascii="Arial" w:hAnsi="Arial" w:cs="Arial"/>
          <w:sz w:val="24"/>
          <w:szCs w:val="24"/>
        </w:rPr>
      </w:pPr>
      <w:r w:rsidRPr="00F75CBC">
        <w:rPr>
          <w:rFonts w:ascii="Arial" w:hAnsi="Arial" w:cs="Arial"/>
          <w:sz w:val="24"/>
          <w:szCs w:val="24"/>
        </w:rPr>
        <w:t xml:space="preserve"> </w:t>
      </w:r>
      <w:r w:rsidR="00040178">
        <w:rPr>
          <w:rFonts w:ascii="Arial" w:hAnsi="Arial" w:cs="Arial"/>
          <w:sz w:val="24"/>
          <w:szCs w:val="24"/>
        </w:rPr>
        <w:t>Schedule and conduct Bureau approved traffic safety presentations supporting occupant protection to audiences that range in age from elementary school students to mature drivers.</w:t>
      </w:r>
    </w:p>
    <w:p w14:paraId="1E7EBFF2" w14:textId="57034A59" w:rsidR="00040178" w:rsidRDefault="00040178" w:rsidP="00511540">
      <w:pPr>
        <w:pStyle w:val="ListParagraph"/>
        <w:numPr>
          <w:ilvl w:val="1"/>
          <w:numId w:val="25"/>
        </w:numPr>
        <w:rPr>
          <w:rFonts w:ascii="Arial" w:hAnsi="Arial" w:cs="Arial"/>
          <w:sz w:val="24"/>
          <w:szCs w:val="24"/>
        </w:rPr>
      </w:pPr>
      <w:r>
        <w:rPr>
          <w:rFonts w:ascii="Arial" w:hAnsi="Arial" w:cs="Arial"/>
          <w:sz w:val="24"/>
          <w:szCs w:val="24"/>
        </w:rPr>
        <w:t xml:space="preserve">Create and present traffic safety curriculums using PowerPoint and/or other educational aides that are specially tailored toward elementary, middle school and high school students and adults. </w:t>
      </w:r>
    </w:p>
    <w:p w14:paraId="26E6AE6A" w14:textId="00C7D8A1" w:rsidR="00897F56" w:rsidRDefault="00897F56" w:rsidP="00511540">
      <w:pPr>
        <w:pStyle w:val="ListParagraph"/>
        <w:numPr>
          <w:ilvl w:val="1"/>
          <w:numId w:val="25"/>
        </w:numPr>
        <w:rPr>
          <w:rFonts w:ascii="Arial" w:hAnsi="Arial" w:cs="Arial"/>
          <w:sz w:val="24"/>
          <w:szCs w:val="24"/>
        </w:rPr>
      </w:pPr>
      <w:r>
        <w:rPr>
          <w:rFonts w:ascii="Arial" w:hAnsi="Arial" w:cs="Arial"/>
          <w:sz w:val="24"/>
          <w:szCs w:val="24"/>
        </w:rPr>
        <w:t xml:space="preserve">Accommodate statewide requests for demonstrations/training pertaining to Distracted Driving. Demonstrations and training will incorporate the use of vendor owned or Department owned distracted driving simulators. </w:t>
      </w:r>
    </w:p>
    <w:p w14:paraId="3BAA3268" w14:textId="74573523" w:rsidR="00897F56" w:rsidRDefault="00897F56" w:rsidP="00511540">
      <w:pPr>
        <w:pStyle w:val="ListParagraph"/>
        <w:numPr>
          <w:ilvl w:val="1"/>
          <w:numId w:val="25"/>
        </w:numPr>
        <w:rPr>
          <w:rFonts w:ascii="Arial" w:hAnsi="Arial" w:cs="Arial"/>
          <w:sz w:val="24"/>
          <w:szCs w:val="24"/>
        </w:rPr>
      </w:pPr>
      <w:r>
        <w:rPr>
          <w:rFonts w:ascii="Arial" w:hAnsi="Arial" w:cs="Arial"/>
          <w:sz w:val="24"/>
          <w:szCs w:val="24"/>
        </w:rPr>
        <w:t xml:space="preserve">Develop and distribute age-appropriate Bureau approved safety brochures and other age-appropriate safety education materials for distribution. </w:t>
      </w:r>
    </w:p>
    <w:p w14:paraId="6CD1BE5A" w14:textId="63778B84" w:rsidR="00897F56" w:rsidRDefault="00897F56" w:rsidP="00511540">
      <w:pPr>
        <w:pStyle w:val="ListParagraph"/>
        <w:numPr>
          <w:ilvl w:val="1"/>
          <w:numId w:val="25"/>
        </w:numPr>
        <w:rPr>
          <w:rFonts w:ascii="Arial" w:hAnsi="Arial" w:cs="Arial"/>
          <w:sz w:val="24"/>
          <w:szCs w:val="24"/>
        </w:rPr>
      </w:pPr>
      <w:r>
        <w:rPr>
          <w:rFonts w:ascii="Arial" w:hAnsi="Arial" w:cs="Arial"/>
          <w:sz w:val="24"/>
          <w:szCs w:val="24"/>
        </w:rPr>
        <w:t xml:space="preserve">Submit monthly progress reports to the Department. The schedule of progress reports will be established during contract negotiations. </w:t>
      </w:r>
    </w:p>
    <w:p w14:paraId="5F2D08FC" w14:textId="73EF1348" w:rsidR="00897F56" w:rsidRDefault="00897F56" w:rsidP="00511540">
      <w:pPr>
        <w:pStyle w:val="ListParagraph"/>
        <w:numPr>
          <w:ilvl w:val="1"/>
          <w:numId w:val="25"/>
        </w:numPr>
        <w:rPr>
          <w:rFonts w:ascii="Arial" w:hAnsi="Arial" w:cs="Arial"/>
          <w:sz w:val="24"/>
          <w:szCs w:val="24"/>
        </w:rPr>
      </w:pPr>
      <w:r>
        <w:rPr>
          <w:rFonts w:ascii="Arial" w:hAnsi="Arial" w:cs="Arial"/>
          <w:sz w:val="24"/>
          <w:szCs w:val="24"/>
        </w:rPr>
        <w:t>Provide a schedule of upcoming activities to the Department each month.</w:t>
      </w:r>
    </w:p>
    <w:p w14:paraId="2B3F18CC" w14:textId="02598455" w:rsidR="00897F56" w:rsidRDefault="00897F56" w:rsidP="00511540">
      <w:pPr>
        <w:pStyle w:val="ListParagraph"/>
        <w:numPr>
          <w:ilvl w:val="1"/>
          <w:numId w:val="25"/>
        </w:numPr>
        <w:rPr>
          <w:rFonts w:ascii="Arial" w:hAnsi="Arial" w:cs="Arial"/>
          <w:sz w:val="24"/>
          <w:szCs w:val="24"/>
        </w:rPr>
      </w:pPr>
      <w:r>
        <w:rPr>
          <w:rFonts w:ascii="Arial" w:hAnsi="Arial" w:cs="Arial"/>
          <w:sz w:val="24"/>
          <w:szCs w:val="24"/>
        </w:rPr>
        <w:t>Accommodate statewide requests for demonstrations/training pertaining to Impaired Driving. Demonstrations and training will incorporate the use of vendor owned or Department owned Fatal Vision Goggles and Marijuana goggles.</w:t>
      </w:r>
    </w:p>
    <w:p w14:paraId="20E51416" w14:textId="1F9B8168" w:rsidR="005C5896" w:rsidRDefault="00897F56" w:rsidP="005C5896">
      <w:pPr>
        <w:pStyle w:val="ListParagraph"/>
        <w:numPr>
          <w:ilvl w:val="1"/>
          <w:numId w:val="25"/>
        </w:numPr>
        <w:rPr>
          <w:rFonts w:ascii="Arial" w:hAnsi="Arial" w:cs="Arial"/>
          <w:sz w:val="24"/>
          <w:szCs w:val="24"/>
        </w:rPr>
      </w:pPr>
      <w:r>
        <w:rPr>
          <w:rFonts w:ascii="Arial" w:hAnsi="Arial" w:cs="Arial"/>
          <w:sz w:val="24"/>
          <w:szCs w:val="24"/>
        </w:rPr>
        <w:t>Working with businesses and industry safety leaders with a mission to advance</w:t>
      </w:r>
      <w:r w:rsidR="005C5896">
        <w:rPr>
          <w:rFonts w:ascii="Arial" w:hAnsi="Arial" w:cs="Arial"/>
          <w:sz w:val="24"/>
          <w:szCs w:val="24"/>
        </w:rPr>
        <w:t xml:space="preserve"> road safety among all drivers, employees, their families, and the communities where employees live and work.</w:t>
      </w:r>
    </w:p>
    <w:p w14:paraId="20F15155" w14:textId="77777777" w:rsidR="005C5896" w:rsidRDefault="005C5896" w:rsidP="005C5896">
      <w:pPr>
        <w:pStyle w:val="ListParagraph"/>
        <w:rPr>
          <w:rFonts w:ascii="Arial" w:hAnsi="Arial" w:cs="Arial"/>
          <w:sz w:val="24"/>
          <w:szCs w:val="24"/>
        </w:rPr>
      </w:pPr>
    </w:p>
    <w:p w14:paraId="5F60D206" w14:textId="2152630C" w:rsidR="00511540" w:rsidRPr="005C5896" w:rsidRDefault="005C5896" w:rsidP="005C5896">
      <w:pPr>
        <w:pStyle w:val="ListParagraph"/>
        <w:numPr>
          <w:ilvl w:val="0"/>
          <w:numId w:val="25"/>
        </w:numPr>
        <w:rPr>
          <w:rFonts w:ascii="Arial" w:hAnsi="Arial" w:cs="Arial"/>
          <w:sz w:val="24"/>
          <w:szCs w:val="24"/>
        </w:rPr>
      </w:pPr>
      <w:r>
        <w:rPr>
          <w:rFonts w:ascii="Arial" w:hAnsi="Arial" w:cs="Arial"/>
          <w:b/>
          <w:bCs/>
          <w:sz w:val="24"/>
          <w:szCs w:val="24"/>
        </w:rPr>
        <w:t>EVENTS</w:t>
      </w:r>
    </w:p>
    <w:p w14:paraId="781D1328" w14:textId="487A5A7F" w:rsidR="005C5896" w:rsidRDefault="005C5896" w:rsidP="005C5896">
      <w:pPr>
        <w:pStyle w:val="ListParagraph"/>
        <w:ind w:left="360"/>
        <w:rPr>
          <w:rFonts w:ascii="Arial" w:hAnsi="Arial" w:cs="Arial"/>
          <w:sz w:val="24"/>
          <w:szCs w:val="24"/>
        </w:rPr>
      </w:pPr>
      <w:r w:rsidRPr="005C5896">
        <w:rPr>
          <w:rFonts w:ascii="Arial" w:hAnsi="Arial" w:cs="Arial"/>
          <w:sz w:val="24"/>
          <w:szCs w:val="24"/>
        </w:rPr>
        <w:t>An anticipated typical year for the Vendor would include the following events to attend and/or present at statewide:</w:t>
      </w:r>
    </w:p>
    <w:p w14:paraId="1B82B776" w14:textId="7269A144" w:rsidR="005C5896" w:rsidRDefault="005C5896" w:rsidP="005C5896">
      <w:pPr>
        <w:pStyle w:val="ListParagraph"/>
        <w:numPr>
          <w:ilvl w:val="1"/>
          <w:numId w:val="25"/>
        </w:numPr>
        <w:rPr>
          <w:rFonts w:ascii="Arial" w:hAnsi="Arial" w:cs="Arial"/>
          <w:sz w:val="24"/>
          <w:szCs w:val="24"/>
        </w:rPr>
      </w:pPr>
      <w:r>
        <w:rPr>
          <w:rFonts w:ascii="Arial" w:hAnsi="Arial" w:cs="Arial"/>
          <w:sz w:val="24"/>
          <w:szCs w:val="24"/>
        </w:rPr>
        <w:t xml:space="preserve">Conduct eighteen (18) or more community health and safety events, health fairs, and police, EMS, and fire safety events. </w:t>
      </w:r>
    </w:p>
    <w:p w14:paraId="52ADF8DB" w14:textId="3329ECD4" w:rsidR="005C5896" w:rsidRDefault="005C5896" w:rsidP="005C5896">
      <w:pPr>
        <w:pStyle w:val="ListParagraph"/>
        <w:numPr>
          <w:ilvl w:val="1"/>
          <w:numId w:val="25"/>
        </w:numPr>
        <w:rPr>
          <w:rFonts w:ascii="Arial" w:hAnsi="Arial" w:cs="Arial"/>
          <w:sz w:val="24"/>
          <w:szCs w:val="24"/>
        </w:rPr>
      </w:pPr>
      <w:r>
        <w:rPr>
          <w:rFonts w:ascii="Arial" w:hAnsi="Arial" w:cs="Arial"/>
          <w:sz w:val="24"/>
          <w:szCs w:val="24"/>
        </w:rPr>
        <w:lastRenderedPageBreak/>
        <w:t xml:space="preserve">Conduct eight (8) or more corporate and military safety related events. </w:t>
      </w:r>
    </w:p>
    <w:p w14:paraId="4C2B7EAC" w14:textId="5238E699" w:rsidR="005C5896" w:rsidRDefault="005C5896" w:rsidP="005C5896">
      <w:pPr>
        <w:pStyle w:val="ListParagraph"/>
        <w:numPr>
          <w:ilvl w:val="1"/>
          <w:numId w:val="25"/>
        </w:numPr>
        <w:rPr>
          <w:rFonts w:ascii="Arial" w:hAnsi="Arial" w:cs="Arial"/>
          <w:sz w:val="24"/>
          <w:szCs w:val="24"/>
        </w:rPr>
      </w:pPr>
      <w:r>
        <w:rPr>
          <w:rFonts w:ascii="Arial" w:hAnsi="Arial" w:cs="Arial"/>
          <w:sz w:val="24"/>
          <w:szCs w:val="24"/>
        </w:rPr>
        <w:t xml:space="preserve">Participate in six (6) or more different community festivals. </w:t>
      </w:r>
    </w:p>
    <w:p w14:paraId="74DB36F8" w14:textId="3410754E" w:rsidR="005C5896" w:rsidRDefault="005C5896" w:rsidP="005C5896">
      <w:pPr>
        <w:pStyle w:val="ListParagraph"/>
        <w:numPr>
          <w:ilvl w:val="1"/>
          <w:numId w:val="25"/>
        </w:numPr>
        <w:rPr>
          <w:rFonts w:ascii="Arial" w:hAnsi="Arial" w:cs="Arial"/>
          <w:sz w:val="24"/>
          <w:szCs w:val="24"/>
        </w:rPr>
      </w:pPr>
      <w:r>
        <w:rPr>
          <w:rFonts w:ascii="Arial" w:hAnsi="Arial" w:cs="Arial"/>
          <w:sz w:val="24"/>
          <w:szCs w:val="24"/>
        </w:rPr>
        <w:t xml:space="preserve">Attend two (2) or more safety conferences. </w:t>
      </w:r>
    </w:p>
    <w:p w14:paraId="68D519E1" w14:textId="613BB22F" w:rsidR="005C5896" w:rsidRDefault="005C5896" w:rsidP="005C5896">
      <w:pPr>
        <w:pStyle w:val="ListParagraph"/>
        <w:numPr>
          <w:ilvl w:val="1"/>
          <w:numId w:val="25"/>
        </w:numPr>
        <w:rPr>
          <w:rFonts w:ascii="Arial" w:hAnsi="Arial" w:cs="Arial"/>
          <w:sz w:val="24"/>
          <w:szCs w:val="24"/>
        </w:rPr>
      </w:pPr>
      <w:r>
        <w:rPr>
          <w:rFonts w:ascii="Arial" w:hAnsi="Arial" w:cs="Arial"/>
          <w:sz w:val="24"/>
          <w:szCs w:val="24"/>
        </w:rPr>
        <w:t>Conduct fifteen (15) or more school presentations at elementary, middle, and high schools and Colleges.</w:t>
      </w:r>
    </w:p>
    <w:p w14:paraId="21A0C99B" w14:textId="13901B75" w:rsidR="005C5896" w:rsidRDefault="005C5896" w:rsidP="005C5896">
      <w:pPr>
        <w:pStyle w:val="ListParagraph"/>
        <w:numPr>
          <w:ilvl w:val="1"/>
          <w:numId w:val="25"/>
        </w:numPr>
        <w:rPr>
          <w:rFonts w:ascii="Arial" w:hAnsi="Arial" w:cs="Arial"/>
          <w:sz w:val="24"/>
          <w:szCs w:val="24"/>
        </w:rPr>
      </w:pPr>
      <w:r>
        <w:rPr>
          <w:rFonts w:ascii="Arial" w:hAnsi="Arial" w:cs="Arial"/>
          <w:sz w:val="24"/>
          <w:szCs w:val="24"/>
        </w:rPr>
        <w:t>Participate in thirty-six (36) or more presentations in driver education classes.</w:t>
      </w:r>
    </w:p>
    <w:p w14:paraId="576E6C12" w14:textId="40FF26C6" w:rsidR="005C5896" w:rsidRDefault="005C5896" w:rsidP="005C5896">
      <w:pPr>
        <w:pStyle w:val="ListParagraph"/>
        <w:numPr>
          <w:ilvl w:val="1"/>
          <w:numId w:val="25"/>
        </w:numPr>
        <w:rPr>
          <w:rFonts w:ascii="Arial" w:hAnsi="Arial" w:cs="Arial"/>
          <w:sz w:val="24"/>
          <w:szCs w:val="24"/>
        </w:rPr>
      </w:pPr>
      <w:r>
        <w:rPr>
          <w:rFonts w:ascii="Arial" w:hAnsi="Arial" w:cs="Arial"/>
          <w:sz w:val="24"/>
          <w:szCs w:val="24"/>
        </w:rPr>
        <w:t>Facilitate and conduct at least</w:t>
      </w:r>
      <w:r w:rsidR="00EB7EDC">
        <w:rPr>
          <w:rFonts w:ascii="Arial" w:hAnsi="Arial" w:cs="Arial"/>
          <w:sz w:val="24"/>
          <w:szCs w:val="24"/>
        </w:rPr>
        <w:t xml:space="preserve"> two</w:t>
      </w:r>
      <w:r>
        <w:rPr>
          <w:rFonts w:ascii="Arial" w:hAnsi="Arial" w:cs="Arial"/>
          <w:sz w:val="24"/>
          <w:szCs w:val="24"/>
        </w:rPr>
        <w:t xml:space="preserve"> </w:t>
      </w:r>
      <w:r w:rsidR="00EB7EDC">
        <w:rPr>
          <w:rFonts w:ascii="Arial" w:hAnsi="Arial" w:cs="Arial"/>
          <w:sz w:val="24"/>
          <w:szCs w:val="24"/>
        </w:rPr>
        <w:t>(</w:t>
      </w:r>
      <w:r>
        <w:rPr>
          <w:rFonts w:ascii="Arial" w:hAnsi="Arial" w:cs="Arial"/>
          <w:sz w:val="24"/>
          <w:szCs w:val="24"/>
        </w:rPr>
        <w:t>2</w:t>
      </w:r>
      <w:r w:rsidR="00EB7EDC">
        <w:rPr>
          <w:rFonts w:ascii="Arial" w:hAnsi="Arial" w:cs="Arial"/>
          <w:sz w:val="24"/>
          <w:szCs w:val="24"/>
        </w:rPr>
        <w:t>)</w:t>
      </w:r>
      <w:r>
        <w:rPr>
          <w:rFonts w:ascii="Arial" w:hAnsi="Arial" w:cs="Arial"/>
          <w:sz w:val="24"/>
          <w:szCs w:val="24"/>
        </w:rPr>
        <w:t xml:space="preserve"> or more meaningful Public Participation and Engagement (PP&amp;E) events statewide.</w:t>
      </w:r>
    </w:p>
    <w:p w14:paraId="24AB864F" w14:textId="77777777" w:rsidR="005C5896" w:rsidRDefault="005C5896" w:rsidP="005C5896">
      <w:pPr>
        <w:pStyle w:val="ListParagraph"/>
        <w:rPr>
          <w:rFonts w:ascii="Arial" w:hAnsi="Arial" w:cs="Arial"/>
          <w:sz w:val="24"/>
          <w:szCs w:val="24"/>
        </w:rPr>
      </w:pPr>
    </w:p>
    <w:p w14:paraId="69FD6171" w14:textId="73F349BB" w:rsidR="005C5896" w:rsidRPr="005C5896" w:rsidRDefault="005C5896" w:rsidP="005C5896">
      <w:pPr>
        <w:pStyle w:val="ListParagraph"/>
        <w:numPr>
          <w:ilvl w:val="0"/>
          <w:numId w:val="25"/>
        </w:numPr>
        <w:rPr>
          <w:rFonts w:ascii="Arial" w:hAnsi="Arial" w:cs="Arial"/>
          <w:sz w:val="24"/>
          <w:szCs w:val="24"/>
        </w:rPr>
      </w:pPr>
      <w:r>
        <w:rPr>
          <w:rFonts w:ascii="Arial" w:hAnsi="Arial" w:cs="Arial"/>
          <w:b/>
          <w:bCs/>
          <w:sz w:val="24"/>
          <w:szCs w:val="24"/>
        </w:rPr>
        <w:t>QUALIFICATIONS &amp; EXPERIENCE</w:t>
      </w:r>
      <w:r>
        <w:rPr>
          <w:rFonts w:ascii="Arial" w:hAnsi="Arial" w:cs="Arial"/>
          <w:b/>
          <w:bCs/>
          <w:sz w:val="24"/>
          <w:szCs w:val="24"/>
        </w:rPr>
        <w:tab/>
      </w:r>
    </w:p>
    <w:p w14:paraId="2CA43C9A" w14:textId="309BC9A3" w:rsidR="005C5896" w:rsidRDefault="005C5896" w:rsidP="005C5896">
      <w:pPr>
        <w:pStyle w:val="ListParagraph"/>
        <w:numPr>
          <w:ilvl w:val="1"/>
          <w:numId w:val="25"/>
        </w:numPr>
        <w:rPr>
          <w:rFonts w:ascii="Arial" w:hAnsi="Arial" w:cs="Arial"/>
          <w:sz w:val="24"/>
          <w:szCs w:val="24"/>
        </w:rPr>
      </w:pPr>
      <w:r>
        <w:rPr>
          <w:rFonts w:ascii="Arial" w:hAnsi="Arial" w:cs="Arial"/>
          <w:sz w:val="24"/>
          <w:szCs w:val="24"/>
        </w:rPr>
        <w:t>Possess and demonstrate sound experience in the traffic safety field with emphasis on engagement, instruction, presentations, and educational programs specific to traffic safety.</w:t>
      </w:r>
    </w:p>
    <w:p w14:paraId="2463AC10" w14:textId="39E470F0" w:rsidR="005C5896" w:rsidRDefault="005C5896" w:rsidP="005C5896">
      <w:pPr>
        <w:pStyle w:val="ListParagraph"/>
        <w:numPr>
          <w:ilvl w:val="1"/>
          <w:numId w:val="25"/>
        </w:numPr>
        <w:rPr>
          <w:rFonts w:ascii="Arial" w:hAnsi="Arial" w:cs="Arial"/>
          <w:sz w:val="24"/>
          <w:szCs w:val="24"/>
        </w:rPr>
      </w:pPr>
      <w:r>
        <w:rPr>
          <w:rFonts w:ascii="Arial" w:hAnsi="Arial" w:cs="Arial"/>
          <w:sz w:val="24"/>
          <w:szCs w:val="24"/>
        </w:rPr>
        <w:t>Have a working knowledge of common computer software programs including, but not limited to, Outlook, Microsoft Word, Excel, Windows, and PowerPoint.</w:t>
      </w:r>
    </w:p>
    <w:p w14:paraId="65829F39" w14:textId="1628AF14" w:rsidR="005C5896" w:rsidRDefault="005C5896" w:rsidP="005C5896">
      <w:pPr>
        <w:pStyle w:val="ListParagraph"/>
        <w:numPr>
          <w:ilvl w:val="1"/>
          <w:numId w:val="25"/>
        </w:numPr>
        <w:rPr>
          <w:rFonts w:ascii="Arial" w:hAnsi="Arial" w:cs="Arial"/>
          <w:sz w:val="24"/>
          <w:szCs w:val="24"/>
        </w:rPr>
      </w:pPr>
      <w:r>
        <w:rPr>
          <w:rFonts w:ascii="Arial" w:hAnsi="Arial" w:cs="Arial"/>
          <w:sz w:val="24"/>
          <w:szCs w:val="24"/>
        </w:rPr>
        <w:t>Be familiar with the National Highway Traffic Safety Administration and the Bureau’s behavioral safety programs.</w:t>
      </w:r>
    </w:p>
    <w:p w14:paraId="434B08C2" w14:textId="19C7F688" w:rsidR="005C5896" w:rsidRDefault="005C5896" w:rsidP="005C5896">
      <w:pPr>
        <w:pStyle w:val="ListParagraph"/>
        <w:numPr>
          <w:ilvl w:val="1"/>
          <w:numId w:val="25"/>
        </w:numPr>
        <w:rPr>
          <w:rFonts w:ascii="Arial" w:hAnsi="Arial" w:cs="Arial"/>
          <w:sz w:val="24"/>
          <w:szCs w:val="24"/>
        </w:rPr>
      </w:pPr>
      <w:r>
        <w:rPr>
          <w:rFonts w:ascii="Arial" w:hAnsi="Arial" w:cs="Arial"/>
          <w:sz w:val="24"/>
          <w:szCs w:val="24"/>
        </w:rPr>
        <w:t>Have a working knowledge of Maine’s traffic safety laws.</w:t>
      </w:r>
    </w:p>
    <w:p w14:paraId="2D8CD899" w14:textId="77777777" w:rsidR="005C5896" w:rsidRDefault="005C5896" w:rsidP="005C5896">
      <w:pPr>
        <w:pStyle w:val="ListParagraph"/>
        <w:rPr>
          <w:rFonts w:ascii="Arial" w:hAnsi="Arial" w:cs="Arial"/>
          <w:sz w:val="24"/>
          <w:szCs w:val="24"/>
        </w:rPr>
      </w:pPr>
    </w:p>
    <w:p w14:paraId="47B4FAAE" w14:textId="0F207FE7" w:rsidR="005C5896" w:rsidRDefault="005C5896" w:rsidP="005C5896">
      <w:pPr>
        <w:pStyle w:val="ListParagraph"/>
        <w:numPr>
          <w:ilvl w:val="0"/>
          <w:numId w:val="25"/>
        </w:numPr>
        <w:rPr>
          <w:rFonts w:ascii="Arial" w:hAnsi="Arial" w:cs="Arial"/>
          <w:sz w:val="24"/>
          <w:szCs w:val="24"/>
        </w:rPr>
      </w:pPr>
      <w:r>
        <w:rPr>
          <w:rFonts w:ascii="Arial" w:hAnsi="Arial" w:cs="Arial"/>
          <w:b/>
          <w:bCs/>
          <w:sz w:val="24"/>
          <w:szCs w:val="24"/>
        </w:rPr>
        <w:t>MINIMUM REQUIREMENTS</w:t>
      </w:r>
    </w:p>
    <w:p w14:paraId="23F491B2" w14:textId="7A47BF57" w:rsidR="005C5896" w:rsidRDefault="005C5896" w:rsidP="005C5896">
      <w:pPr>
        <w:pStyle w:val="ListParagraph"/>
        <w:ind w:left="360"/>
        <w:rPr>
          <w:rFonts w:ascii="Arial" w:hAnsi="Arial" w:cs="Arial"/>
          <w:sz w:val="24"/>
          <w:szCs w:val="24"/>
        </w:rPr>
      </w:pPr>
      <w:r>
        <w:rPr>
          <w:rFonts w:ascii="Arial" w:hAnsi="Arial" w:cs="Arial"/>
          <w:sz w:val="24"/>
          <w:szCs w:val="24"/>
        </w:rPr>
        <w:t xml:space="preserve">Vendor must meet the following </w:t>
      </w:r>
      <w:r w:rsidR="00C52DB6">
        <w:rPr>
          <w:rFonts w:ascii="Arial" w:hAnsi="Arial" w:cs="Arial"/>
          <w:sz w:val="24"/>
          <w:szCs w:val="24"/>
        </w:rPr>
        <w:t>minimum requirements:</w:t>
      </w:r>
    </w:p>
    <w:p w14:paraId="49C8501E" w14:textId="1671D5F6" w:rsidR="00C52DB6" w:rsidRDefault="00C52DB6" w:rsidP="00C52DB6">
      <w:pPr>
        <w:pStyle w:val="ListParagraph"/>
        <w:numPr>
          <w:ilvl w:val="1"/>
          <w:numId w:val="25"/>
        </w:numPr>
        <w:rPr>
          <w:rFonts w:ascii="Arial" w:hAnsi="Arial" w:cs="Arial"/>
          <w:sz w:val="24"/>
          <w:szCs w:val="24"/>
        </w:rPr>
      </w:pPr>
      <w:r>
        <w:rPr>
          <w:rFonts w:ascii="Arial" w:hAnsi="Arial" w:cs="Arial"/>
          <w:sz w:val="24"/>
          <w:szCs w:val="24"/>
        </w:rPr>
        <w:t>The expectation is that these services would be provided during standard business hours (M-F 8am-5pm) year-round. Due to the nature of</w:t>
      </w:r>
      <w:r w:rsidR="008C6A58">
        <w:rPr>
          <w:rFonts w:ascii="Arial" w:hAnsi="Arial" w:cs="Arial"/>
          <w:sz w:val="24"/>
          <w:szCs w:val="24"/>
        </w:rPr>
        <w:t xml:space="preserve"> these activities</w:t>
      </w:r>
      <w:r>
        <w:rPr>
          <w:rFonts w:ascii="Arial" w:hAnsi="Arial" w:cs="Arial"/>
          <w:sz w:val="24"/>
          <w:szCs w:val="24"/>
        </w:rPr>
        <w:t xml:space="preserve"> there may be weekend work as well.</w:t>
      </w:r>
    </w:p>
    <w:p w14:paraId="34DAB86E" w14:textId="1D824C4B" w:rsidR="00C52DB6" w:rsidRDefault="00AA47EF" w:rsidP="00C52DB6">
      <w:pPr>
        <w:pStyle w:val="ListParagraph"/>
        <w:numPr>
          <w:ilvl w:val="1"/>
          <w:numId w:val="25"/>
        </w:numPr>
        <w:rPr>
          <w:rFonts w:ascii="Arial" w:hAnsi="Arial" w:cs="Arial"/>
          <w:sz w:val="24"/>
          <w:szCs w:val="24"/>
        </w:rPr>
      </w:pPr>
      <w:r>
        <w:rPr>
          <w:rFonts w:ascii="Arial" w:hAnsi="Arial" w:cs="Arial"/>
          <w:sz w:val="24"/>
          <w:szCs w:val="24"/>
        </w:rPr>
        <w:t>Vendor must provide vehicle capable of</w:t>
      </w:r>
      <w:r w:rsidR="00C52DB6">
        <w:rPr>
          <w:rFonts w:ascii="Arial" w:hAnsi="Arial" w:cs="Arial"/>
          <w:sz w:val="24"/>
          <w:szCs w:val="24"/>
        </w:rPr>
        <w:t xml:space="preserve"> tow</w:t>
      </w:r>
      <w:r>
        <w:rPr>
          <w:rFonts w:ascii="Arial" w:hAnsi="Arial" w:cs="Arial"/>
          <w:sz w:val="24"/>
          <w:szCs w:val="24"/>
        </w:rPr>
        <w:t>ing</w:t>
      </w:r>
      <w:r w:rsidR="00C52DB6">
        <w:rPr>
          <w:rFonts w:ascii="Arial" w:hAnsi="Arial" w:cs="Arial"/>
          <w:sz w:val="24"/>
          <w:szCs w:val="24"/>
        </w:rPr>
        <w:t xml:space="preserve"> large trailers such as the Rollover or Seat Belt Convincer demonstration units. The Seat Belt Convincer and Rollover trailers are large, so the vendor, or its employees, must have and demonstrate experience and knowledge of tow behind trailer operation and safety.</w:t>
      </w:r>
    </w:p>
    <w:p w14:paraId="40B8E966" w14:textId="69446941" w:rsidR="00C52DB6" w:rsidRDefault="00C52DB6" w:rsidP="00C52DB6">
      <w:pPr>
        <w:pStyle w:val="ListParagraph"/>
        <w:numPr>
          <w:ilvl w:val="1"/>
          <w:numId w:val="25"/>
        </w:numPr>
        <w:rPr>
          <w:rFonts w:ascii="Arial" w:hAnsi="Arial" w:cs="Arial"/>
          <w:sz w:val="24"/>
          <w:szCs w:val="24"/>
        </w:rPr>
      </w:pPr>
      <w:r>
        <w:rPr>
          <w:rFonts w:ascii="Arial" w:hAnsi="Arial" w:cs="Arial"/>
          <w:sz w:val="24"/>
          <w:szCs w:val="24"/>
        </w:rPr>
        <w:t>Must have the ability to properly operate the Rollover and Seat Belt Convincer demonstration units (training can be provided). Some physical labor is required.</w:t>
      </w:r>
    </w:p>
    <w:p w14:paraId="5134038C" w14:textId="4D2EB05D" w:rsidR="00C52DB6" w:rsidRDefault="00C52DB6" w:rsidP="00C52DB6">
      <w:pPr>
        <w:pStyle w:val="ListParagraph"/>
        <w:numPr>
          <w:ilvl w:val="1"/>
          <w:numId w:val="25"/>
        </w:numPr>
        <w:rPr>
          <w:rFonts w:ascii="Arial" w:hAnsi="Arial" w:cs="Arial"/>
          <w:sz w:val="24"/>
          <w:szCs w:val="24"/>
        </w:rPr>
      </w:pPr>
      <w:r>
        <w:rPr>
          <w:rFonts w:ascii="Arial" w:hAnsi="Arial" w:cs="Arial"/>
          <w:sz w:val="24"/>
          <w:szCs w:val="24"/>
        </w:rPr>
        <w:t>Must possess a valid Maine driver’s license with no traffic violations that resulted in a license suspension. The Department will periodically review the driver’s license of the vendor employee(s).</w:t>
      </w:r>
    </w:p>
    <w:p w14:paraId="4E6AEB03" w14:textId="329CF6C1" w:rsidR="00C52DB6" w:rsidRDefault="00C52DB6" w:rsidP="00C52DB6">
      <w:pPr>
        <w:pStyle w:val="ListParagraph"/>
        <w:numPr>
          <w:ilvl w:val="1"/>
          <w:numId w:val="25"/>
        </w:numPr>
        <w:rPr>
          <w:rFonts w:ascii="Arial" w:hAnsi="Arial" w:cs="Arial"/>
          <w:sz w:val="24"/>
          <w:szCs w:val="24"/>
        </w:rPr>
      </w:pPr>
      <w:r>
        <w:rPr>
          <w:rFonts w:ascii="Arial" w:hAnsi="Arial" w:cs="Arial"/>
          <w:sz w:val="24"/>
          <w:szCs w:val="24"/>
        </w:rPr>
        <w:t>Must sign a yearly Vehicle User Agreement form, agreeing to comply with all state vehicle requirements</w:t>
      </w:r>
      <w:r w:rsidR="008C6A58">
        <w:rPr>
          <w:rFonts w:ascii="Arial" w:hAnsi="Arial" w:cs="Arial"/>
          <w:sz w:val="24"/>
          <w:szCs w:val="24"/>
        </w:rPr>
        <w:t>, (if using a State owned vehicle)</w:t>
      </w:r>
      <w:r>
        <w:rPr>
          <w:rFonts w:ascii="Arial" w:hAnsi="Arial" w:cs="Arial"/>
          <w:sz w:val="24"/>
          <w:szCs w:val="24"/>
        </w:rPr>
        <w:t xml:space="preserve">. </w:t>
      </w:r>
    </w:p>
    <w:p w14:paraId="37796DFA" w14:textId="02CF14BB" w:rsidR="00C52DB6" w:rsidRDefault="00C52DB6" w:rsidP="00C52DB6">
      <w:pPr>
        <w:pStyle w:val="ListParagraph"/>
        <w:numPr>
          <w:ilvl w:val="1"/>
          <w:numId w:val="25"/>
        </w:numPr>
        <w:rPr>
          <w:rFonts w:ascii="Arial" w:hAnsi="Arial" w:cs="Arial"/>
          <w:sz w:val="24"/>
          <w:szCs w:val="24"/>
        </w:rPr>
      </w:pPr>
      <w:r>
        <w:rPr>
          <w:rFonts w:ascii="Arial" w:hAnsi="Arial" w:cs="Arial"/>
          <w:sz w:val="24"/>
          <w:szCs w:val="24"/>
        </w:rPr>
        <w:t>Must use the Department-supplied state-owned vehicle for business use only</w:t>
      </w:r>
      <w:r w:rsidR="008C6A58">
        <w:rPr>
          <w:rFonts w:ascii="Arial" w:hAnsi="Arial" w:cs="Arial"/>
          <w:sz w:val="24"/>
          <w:szCs w:val="24"/>
        </w:rPr>
        <w:t xml:space="preserve"> (if using a State vehicle)</w:t>
      </w:r>
      <w:r>
        <w:rPr>
          <w:rFonts w:ascii="Arial" w:hAnsi="Arial" w:cs="Arial"/>
          <w:sz w:val="24"/>
          <w:szCs w:val="24"/>
        </w:rPr>
        <w:t>.</w:t>
      </w:r>
    </w:p>
    <w:p w14:paraId="113B35B9" w14:textId="763465CE" w:rsidR="00C52DB6" w:rsidRDefault="00C52DB6" w:rsidP="00C52DB6">
      <w:pPr>
        <w:pStyle w:val="ListParagraph"/>
        <w:numPr>
          <w:ilvl w:val="1"/>
          <w:numId w:val="25"/>
        </w:numPr>
        <w:rPr>
          <w:rFonts w:ascii="Arial" w:hAnsi="Arial" w:cs="Arial"/>
          <w:sz w:val="24"/>
          <w:szCs w:val="24"/>
        </w:rPr>
      </w:pPr>
      <w:r>
        <w:rPr>
          <w:rFonts w:ascii="Arial" w:hAnsi="Arial" w:cs="Arial"/>
          <w:sz w:val="24"/>
          <w:szCs w:val="24"/>
        </w:rPr>
        <w:t>Be willing to travel in Maine and stay overnight in various locations.</w:t>
      </w:r>
    </w:p>
    <w:p w14:paraId="1DBFE259" w14:textId="2460C981" w:rsidR="00C52DB6" w:rsidRDefault="00C52DB6" w:rsidP="00C52DB6">
      <w:pPr>
        <w:pStyle w:val="ListParagraph"/>
        <w:rPr>
          <w:rFonts w:ascii="Arial" w:hAnsi="Arial" w:cs="Arial"/>
          <w:color w:val="000000"/>
          <w:sz w:val="24"/>
          <w:szCs w:val="24"/>
        </w:rPr>
      </w:pPr>
      <w:hyperlink r:id="rId17" w:history="1">
        <w:r w:rsidRPr="00FD282C">
          <w:rPr>
            <w:rStyle w:val="Hyperlink"/>
            <w:rFonts w:ascii="Arial" w:hAnsi="Arial" w:cs="Arial"/>
            <w:sz w:val="24"/>
            <w:szCs w:val="24"/>
          </w:rPr>
          <w:t>https://www.maine.gov/osc/administration/saam</w:t>
        </w:r>
      </w:hyperlink>
      <w:r w:rsidRPr="00A6239A">
        <w:rPr>
          <w:rFonts w:ascii="Arial" w:hAnsi="Arial" w:cs="Arial"/>
          <w:color w:val="000000"/>
          <w:sz w:val="24"/>
          <w:szCs w:val="24"/>
        </w:rPr>
        <w:t>.</w:t>
      </w:r>
    </w:p>
    <w:p w14:paraId="37A9A422" w14:textId="50B5EEEE" w:rsidR="00C52DB6" w:rsidRPr="00C52DB6" w:rsidRDefault="00C52DB6" w:rsidP="00C52DB6">
      <w:pPr>
        <w:pStyle w:val="ListParagraph"/>
        <w:numPr>
          <w:ilvl w:val="1"/>
          <w:numId w:val="25"/>
        </w:numPr>
        <w:rPr>
          <w:rFonts w:ascii="Arial" w:hAnsi="Arial" w:cs="Arial"/>
          <w:sz w:val="24"/>
          <w:szCs w:val="24"/>
        </w:rPr>
      </w:pPr>
      <w:r>
        <w:rPr>
          <w:rFonts w:ascii="Arial" w:hAnsi="Arial" w:cs="Arial"/>
          <w:color w:val="000000"/>
          <w:sz w:val="24"/>
          <w:szCs w:val="24"/>
        </w:rPr>
        <w:t>Must have the ability to lift 50lbs.</w:t>
      </w:r>
    </w:p>
    <w:p w14:paraId="7433E73B" w14:textId="03080705" w:rsidR="00C52DB6" w:rsidRPr="005C5896" w:rsidRDefault="00C52DB6" w:rsidP="00C52DB6">
      <w:pPr>
        <w:pStyle w:val="ListParagraph"/>
        <w:numPr>
          <w:ilvl w:val="1"/>
          <w:numId w:val="25"/>
        </w:numPr>
        <w:rPr>
          <w:rFonts w:ascii="Arial" w:hAnsi="Arial" w:cs="Arial"/>
          <w:sz w:val="24"/>
          <w:szCs w:val="24"/>
        </w:rPr>
      </w:pPr>
      <w:r>
        <w:rPr>
          <w:rFonts w:ascii="Arial" w:hAnsi="Arial" w:cs="Arial"/>
          <w:color w:val="000000"/>
          <w:sz w:val="24"/>
          <w:szCs w:val="24"/>
        </w:rPr>
        <w:t>Must be able to pass a fingerprint and background check</w:t>
      </w:r>
      <w:r w:rsidR="008C6A58">
        <w:rPr>
          <w:rFonts w:ascii="Arial" w:hAnsi="Arial" w:cs="Arial"/>
          <w:color w:val="000000"/>
          <w:sz w:val="24"/>
          <w:szCs w:val="24"/>
        </w:rPr>
        <w:t xml:space="preserve"> and a driver license history check</w:t>
      </w:r>
      <w:r>
        <w:rPr>
          <w:rFonts w:ascii="Arial" w:hAnsi="Arial" w:cs="Arial"/>
          <w:color w:val="000000"/>
          <w:sz w:val="24"/>
          <w:szCs w:val="24"/>
        </w:rPr>
        <w:t>.</w:t>
      </w:r>
    </w:p>
    <w:p w14:paraId="72AED2FC" w14:textId="0B78A767" w:rsidR="00C249BB" w:rsidRPr="00F75CBC" w:rsidRDefault="00C249BB" w:rsidP="004F0520">
      <w:pPr>
        <w:rPr>
          <w:rFonts w:ascii="Arial" w:hAnsi="Arial" w:cs="Arial"/>
          <w:sz w:val="24"/>
          <w:szCs w:val="24"/>
        </w:rPr>
      </w:pPr>
      <w:bookmarkStart w:id="17" w:name="_Toc367174729"/>
      <w:bookmarkStart w:id="18" w:name="_Toc397069197"/>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4F229048"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0482DCB6"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8"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3081E2BD"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9"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1"/>
    <w:bookmarkEnd w:id="22"/>
    <w:p w14:paraId="3D642A1C" w14:textId="1DAC8338" w:rsidR="007557FA" w:rsidRPr="00C97934" w:rsidRDefault="00920EB7" w:rsidP="00B03502">
      <w:pPr>
        <w:pStyle w:val="ListParagraph"/>
        <w:numPr>
          <w:ilvl w:val="0"/>
          <w:numId w:val="13"/>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0"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5DF6DD10"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bookmarkStart w:id="23"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1"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3"/>
      <w:r>
        <w:rPr>
          <w:rFonts w:ascii="Arial" w:hAnsi="Arial" w:cs="Arial"/>
          <w:sz w:val="24"/>
          <w:szCs w:val="24"/>
        </w:rPr>
        <w:t xml:space="preserve">.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446DE0">
      <w:pPr>
        <w:pStyle w:val="ListParagraph"/>
        <w:numPr>
          <w:ilvl w:val="2"/>
          <w:numId w:val="13"/>
        </w:numPr>
        <w:rPr>
          <w:rFonts w:ascii="Arial" w:hAnsi="Arial" w:cs="Arial"/>
          <w:sz w:val="24"/>
          <w:szCs w:val="24"/>
        </w:rPr>
      </w:pPr>
      <w:bookmarkStart w:id="24"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4"/>
    <w:p w14:paraId="659C842A" w14:textId="5F6D27DA" w:rsidR="00CA6A04" w:rsidRDefault="00CA6A04" w:rsidP="00446DE0">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3"/>
        </w:numPr>
        <w:rPr>
          <w:rFonts w:ascii="Arial" w:hAnsi="Arial" w:cs="Arial"/>
          <w:b/>
          <w:bCs/>
          <w:sz w:val="24"/>
          <w:szCs w:val="24"/>
        </w:rPr>
      </w:pPr>
      <w:r w:rsidRPr="00623B25">
        <w:rPr>
          <w:rFonts w:ascii="Arial" w:hAnsi="Arial" w:cs="Arial"/>
          <w:b/>
          <w:bCs/>
          <w:sz w:val="24"/>
          <w:szCs w:val="24"/>
        </w:rPr>
        <w:t>Submission Format:</w:t>
      </w:r>
    </w:p>
    <w:p w14:paraId="171FD116" w14:textId="291730D6" w:rsidR="000A6AFC" w:rsidRPr="00C97934" w:rsidRDefault="00112042" w:rsidP="00E913E9">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6E1D1C" w:rsidRPr="00EF6943">
        <w:rPr>
          <w:rFonts w:ascii="Arial" w:hAnsi="Arial" w:cs="Arial"/>
          <w:b/>
          <w:sz w:val="24"/>
          <w:szCs w:val="24"/>
        </w:rPr>
        <w:t>202411209</w:t>
      </w:r>
      <w:r w:rsidR="006E1D1C" w:rsidRPr="00C97934" w:rsidDel="0073762F">
        <w:rPr>
          <w:rStyle w:val="InitialStyle"/>
          <w:rFonts w:ascii="Arial" w:hAnsi="Arial" w:cs="Arial"/>
          <w:b/>
          <w:bCs/>
          <w:color w:val="0070C0"/>
          <w:sz w:val="24"/>
          <w:szCs w:val="24"/>
        </w:rPr>
        <w:t xml:space="preserve"> </w:t>
      </w:r>
      <w:r w:rsidR="006E1D1C" w:rsidRPr="00C97934">
        <w:rPr>
          <w:rFonts w:ascii="Arial" w:hAnsi="Arial" w:cs="Arial"/>
          <w:b/>
          <w:sz w:val="24"/>
          <w:szCs w:val="24"/>
        </w:rPr>
        <w:t>Proposal</w:t>
      </w:r>
      <w:r w:rsidR="00A11DC9" w:rsidRPr="00C97934">
        <w:rPr>
          <w:rFonts w:ascii="Arial" w:hAnsi="Arial" w:cs="Arial"/>
          <w:b/>
          <w:sz w:val="24"/>
          <w:szCs w:val="24"/>
        </w:rPr>
        <w:t xml:space="preserve">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3F3B0A67" w14:textId="0085B65A" w:rsidR="00095BFA" w:rsidRDefault="00095BFA" w:rsidP="001013A2">
      <w:pPr>
        <w:ind w:left="1440"/>
        <w:rPr>
          <w:rFonts w:ascii="Arial" w:hAnsi="Arial" w:cs="Arial"/>
          <w:bCs/>
          <w:sz w:val="24"/>
          <w:szCs w:val="24"/>
        </w:rPr>
      </w:pPr>
      <w:r w:rsidRPr="00095BFA">
        <w:rPr>
          <w:rFonts w:ascii="Arial" w:hAnsi="Arial" w:cs="Arial"/>
          <w:bCs/>
          <w:sz w:val="24"/>
          <w:szCs w:val="24"/>
        </w:rPr>
        <w:t xml:space="preserve">Bidders must complete </w:t>
      </w:r>
      <w:r w:rsidRPr="00095BFA">
        <w:rPr>
          <w:rFonts w:ascii="Arial" w:hAnsi="Arial" w:cs="Arial"/>
          <w:b/>
          <w:sz w:val="24"/>
          <w:szCs w:val="24"/>
        </w:rPr>
        <w:t>Appendix A</w:t>
      </w:r>
      <w:r>
        <w:rPr>
          <w:rFonts w:ascii="Arial" w:hAnsi="Arial" w:cs="Arial"/>
          <w:b/>
          <w:sz w:val="24"/>
          <w:szCs w:val="24"/>
        </w:rPr>
        <w:t xml:space="preserve"> </w:t>
      </w:r>
      <w:r w:rsidRPr="00095BFA">
        <w:rPr>
          <w:rFonts w:ascii="Arial" w:hAnsi="Arial" w:cs="Arial"/>
          <w:bCs/>
          <w:sz w:val="24"/>
          <w:szCs w:val="24"/>
        </w:rPr>
        <w:t>(Proposal Cover Page).</w:t>
      </w:r>
      <w:r>
        <w:rPr>
          <w:rFonts w:ascii="Arial" w:hAnsi="Arial" w:cs="Arial"/>
          <w:bCs/>
          <w:sz w:val="24"/>
          <w:szCs w:val="24"/>
        </w:rPr>
        <w:t xml:space="preserve"> It is critical that the cover page show the specific information requested, including Bidder address(es) and other details listed. The Proposal Cover Page must be dated and signed by a person authorized to enter into contracts on behalf of the Bidder.</w:t>
      </w:r>
    </w:p>
    <w:p w14:paraId="3E815D25" w14:textId="77777777" w:rsidR="00095BFA" w:rsidRPr="00095BFA" w:rsidRDefault="00095BFA" w:rsidP="001013A2">
      <w:pPr>
        <w:ind w:left="1440"/>
        <w:rPr>
          <w:rFonts w:ascii="Arial" w:hAnsi="Arial" w:cs="Arial"/>
          <w:bCs/>
          <w:sz w:val="24"/>
          <w:szCs w:val="24"/>
        </w:rPr>
      </w:pP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42066CD9" w:rsidR="00AC25CE" w:rsidRPr="00C97934" w:rsidRDefault="00B51518" w:rsidP="00D15916">
      <w:pPr>
        <w:pStyle w:val="ListParagraph"/>
        <w:ind w:left="1440"/>
        <w:rPr>
          <w:rFonts w:ascii="Arial" w:hAnsi="Arial" w:cs="Arial"/>
          <w:sz w:val="24"/>
          <w:szCs w:val="24"/>
        </w:rPr>
      </w:pPr>
      <w:r w:rsidRPr="00225A79">
        <w:rPr>
          <w:rFonts w:ascii="Arial" w:hAnsi="Arial" w:cs="Arial"/>
          <w:i/>
          <w:sz w:val="24"/>
          <w:szCs w:val="24"/>
        </w:rPr>
        <w:t>PDF</w:t>
      </w:r>
      <w:r w:rsidR="00AC25CE" w:rsidRPr="00225A79">
        <w:rPr>
          <w:rFonts w:ascii="Arial" w:hAnsi="Arial" w:cs="Arial"/>
          <w:i/>
          <w:sz w:val="24"/>
          <w:szCs w:val="24"/>
        </w:rPr>
        <w:t xml:space="preserve"> </w:t>
      </w:r>
      <w:r w:rsidR="00AC25CE"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5" w:name="_Toc367174734"/>
      <w:bookmarkStart w:id="26"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5"/>
      <w:bookmarkEnd w:id="26"/>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7"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8" w:name="_Toc367174736"/>
      <w:bookmarkStart w:id="29" w:name="_Toc397069205"/>
      <w:bookmarkEnd w:id="27"/>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8"/>
      <w:bookmarkEnd w:id="29"/>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2222360A">
      <w:pPr>
        <w:pStyle w:val="ListParagraph"/>
        <w:numPr>
          <w:ilvl w:val="1"/>
          <w:numId w:val="16"/>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must be dated and signed by a person authorized to enter into contracts on behalf of the Bidder.</w:t>
      </w:r>
    </w:p>
    <w:p w14:paraId="07235AD0" w14:textId="77777777" w:rsidR="00362031" w:rsidRPr="00FC0722" w:rsidRDefault="00362031" w:rsidP="00FC0722">
      <w:pPr>
        <w:rPr>
          <w:rFonts w:ascii="Arial" w:hAnsi="Arial" w:cs="Arial"/>
          <w:sz w:val="24"/>
          <w:szCs w:val="24"/>
        </w:rPr>
      </w:pP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lastRenderedPageBreak/>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7AB94C38" w14:textId="77777777" w:rsidR="007E3D3B" w:rsidRDefault="007E3D3B" w:rsidP="00EA18AB">
      <w:pPr>
        <w:ind w:left="720"/>
        <w:rPr>
          <w:rFonts w:ascii="Arial" w:hAnsi="Arial" w:cs="Arial"/>
          <w:sz w:val="24"/>
          <w:szCs w:val="24"/>
        </w:rPr>
      </w:pPr>
    </w:p>
    <w:p w14:paraId="6DA5FBC7" w14:textId="77777777" w:rsidR="007E3D3B" w:rsidRPr="00CE7D2C" w:rsidRDefault="007E3D3B" w:rsidP="007E3D3B">
      <w:pPr>
        <w:pStyle w:val="ListParagraph"/>
        <w:numPr>
          <w:ilvl w:val="1"/>
          <w:numId w:val="33"/>
        </w:numPr>
        <w:rPr>
          <w:rFonts w:ascii="Arial" w:hAnsi="Arial" w:cs="Arial"/>
          <w:b/>
          <w:sz w:val="24"/>
          <w:szCs w:val="24"/>
        </w:rPr>
      </w:pPr>
      <w:r w:rsidRPr="00CE7D2C">
        <w:rPr>
          <w:rFonts w:ascii="Arial" w:hAnsi="Arial" w:cs="Arial"/>
          <w:b/>
          <w:sz w:val="24"/>
          <w:szCs w:val="24"/>
        </w:rPr>
        <w:t>Financial Viability</w:t>
      </w:r>
    </w:p>
    <w:p w14:paraId="74E6D52D" w14:textId="05372845" w:rsidR="007E3D3B" w:rsidRPr="007E3D3B" w:rsidRDefault="007E3D3B" w:rsidP="007E3D3B">
      <w:pPr>
        <w:ind w:left="720"/>
        <w:rPr>
          <w:rFonts w:ascii="Arial" w:hAnsi="Arial" w:cs="Arial"/>
          <w:sz w:val="24"/>
          <w:szCs w:val="24"/>
        </w:rPr>
      </w:pPr>
      <w:r w:rsidRPr="00CE7D2C">
        <w:rPr>
          <w:rFonts w:ascii="Arial" w:hAnsi="Arial" w:cs="Arial"/>
          <w:sz w:val="24"/>
          <w:szCs w:val="24"/>
        </w:rPr>
        <w:t xml:space="preserve">Bidders must provide a current copy of their Dun &amp; Bradstreet </w:t>
      </w:r>
      <w:r w:rsidRPr="00CE7D2C">
        <w:rPr>
          <w:rFonts w:ascii="Arial" w:hAnsi="Arial" w:cs="Arial"/>
          <w:sz w:val="24"/>
          <w:szCs w:val="24"/>
          <w:u w:val="single"/>
        </w:rPr>
        <w:t>Business Information Report Snapshot</w:t>
      </w:r>
      <w:r w:rsidRPr="00CE7D2C">
        <w:rPr>
          <w:rFonts w:ascii="Arial" w:hAnsi="Arial" w:cs="Arial"/>
          <w:sz w:val="24"/>
          <w:szCs w:val="24"/>
        </w:rPr>
        <w:t>.</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35044D41" w:rsidR="00CF2C4F" w:rsidRPr="00C97934"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EA18AB">
      <w:pPr>
        <w:pStyle w:val="ListParagraph"/>
        <w:numPr>
          <w:ilvl w:val="1"/>
          <w:numId w:val="1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0EC813A0" w:rsidR="000D56AE" w:rsidRPr="00C97934" w:rsidRDefault="00D97487" w:rsidP="00EA18AB">
      <w:pPr>
        <w:ind w:left="720"/>
        <w:rPr>
          <w:rFonts w:ascii="Arial" w:hAnsi="Arial" w:cs="Arial"/>
          <w:sz w:val="24"/>
          <w:szCs w:val="24"/>
        </w:rPr>
      </w:pPr>
      <w:r>
        <w:rPr>
          <w:rFonts w:ascii="Arial" w:hAnsi="Arial" w:cs="Arial"/>
          <w:sz w:val="24"/>
          <w:szCs w:val="24"/>
        </w:rPr>
        <w:t>Bidders must p</w:t>
      </w:r>
      <w:r w:rsidR="000D56AE" w:rsidRPr="00C97934">
        <w:rPr>
          <w:rFonts w:ascii="Arial" w:hAnsi="Arial" w:cs="Arial"/>
          <w:sz w:val="24"/>
          <w:szCs w:val="24"/>
        </w:rPr>
        <w:t>rovide a realistic work plan for the implementation of the program through the first contract period.</w:t>
      </w:r>
      <w:r w:rsidR="0025279E" w:rsidRPr="00C97934">
        <w:rPr>
          <w:rFonts w:ascii="Arial" w:hAnsi="Arial" w:cs="Arial"/>
          <w:sz w:val="24"/>
          <w:szCs w:val="24"/>
        </w:rPr>
        <w:t xml:space="preserve"> </w:t>
      </w:r>
      <w:r>
        <w:rPr>
          <w:rFonts w:ascii="Arial" w:hAnsi="Arial" w:cs="Arial"/>
          <w:sz w:val="24"/>
          <w:szCs w:val="24"/>
        </w:rPr>
        <w:t>The work plan must be displayed in a timeline chart, and c</w:t>
      </w:r>
      <w:r w:rsidR="000D56AE" w:rsidRPr="00C97934">
        <w:rPr>
          <w:rFonts w:ascii="Arial" w:hAnsi="Arial" w:cs="Arial"/>
          <w:sz w:val="24"/>
          <w:szCs w:val="24"/>
        </w:rPr>
        <w:t>oncisely describe each program development and implementation task, t</w:t>
      </w:r>
      <w:r w:rsidR="0025279E" w:rsidRPr="00C97934">
        <w:rPr>
          <w:rFonts w:ascii="Arial" w:hAnsi="Arial" w:cs="Arial"/>
          <w:sz w:val="24"/>
          <w:szCs w:val="24"/>
        </w:rPr>
        <w:t>he month it will be carried out</w:t>
      </w:r>
      <w:r>
        <w:rPr>
          <w:rFonts w:ascii="Arial" w:hAnsi="Arial" w:cs="Arial"/>
          <w:sz w:val="24"/>
          <w:szCs w:val="24"/>
        </w:rPr>
        <w:t>,</w:t>
      </w:r>
      <w:r w:rsidR="000D56AE"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 xml:space="preserve">If applicable, </w:t>
      </w:r>
      <w:r>
        <w:rPr>
          <w:rFonts w:ascii="Arial" w:hAnsi="Arial" w:cs="Arial"/>
          <w:sz w:val="24"/>
          <w:szCs w:val="24"/>
        </w:rPr>
        <w:t>Bidders must identify</w:t>
      </w:r>
      <w:r w:rsidR="000D56AE"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0"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0"/>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456F2E83" w:rsidR="00B315FA" w:rsidRPr="00225A79" w:rsidRDefault="00EE7EE0" w:rsidP="007955F7">
      <w:pPr>
        <w:pStyle w:val="ListParagraph"/>
        <w:numPr>
          <w:ilvl w:val="2"/>
          <w:numId w:val="20"/>
        </w:numPr>
        <w:rPr>
          <w:rFonts w:ascii="Arial" w:hAnsi="Arial" w:cs="Arial"/>
          <w:sz w:val="24"/>
          <w:szCs w:val="24"/>
        </w:rPr>
      </w:pPr>
      <w:r w:rsidRPr="00225A79">
        <w:rPr>
          <w:rFonts w:ascii="Arial" w:hAnsi="Arial" w:cs="Arial"/>
          <w:sz w:val="24"/>
          <w:szCs w:val="24"/>
        </w:rPr>
        <w:t>Bidders</w:t>
      </w:r>
      <w:r w:rsidR="00E82FB4" w:rsidRPr="00225A79">
        <w:rPr>
          <w:rFonts w:ascii="Arial" w:hAnsi="Arial" w:cs="Arial"/>
          <w:sz w:val="24"/>
          <w:szCs w:val="24"/>
        </w:rPr>
        <w:t xml:space="preserve"> must submit a cost proposal</w:t>
      </w:r>
      <w:r w:rsidR="00CD5DFA" w:rsidRPr="00225A79">
        <w:rPr>
          <w:rFonts w:ascii="Arial" w:hAnsi="Arial" w:cs="Arial"/>
          <w:sz w:val="24"/>
          <w:szCs w:val="24"/>
        </w:rPr>
        <w:t xml:space="preserve"> that covers</w:t>
      </w:r>
      <w:r w:rsidR="00E82FB4" w:rsidRPr="00225A79">
        <w:rPr>
          <w:rFonts w:ascii="Arial" w:hAnsi="Arial" w:cs="Arial"/>
          <w:sz w:val="24"/>
          <w:szCs w:val="24"/>
        </w:rPr>
        <w:t xml:space="preserve"> the </w:t>
      </w:r>
      <w:r w:rsidR="00942CF6" w:rsidRPr="00225A79">
        <w:rPr>
          <w:rFonts w:ascii="Arial" w:hAnsi="Arial" w:cs="Arial"/>
          <w:sz w:val="24"/>
          <w:szCs w:val="24"/>
        </w:rPr>
        <w:t xml:space="preserve">period starting </w:t>
      </w:r>
      <w:r w:rsidR="00EB7EDC" w:rsidRPr="00225A79">
        <w:rPr>
          <w:rFonts w:ascii="Arial" w:hAnsi="Arial" w:cs="Arial"/>
          <w:sz w:val="24"/>
          <w:szCs w:val="24"/>
        </w:rPr>
        <w:t>10/1/2024</w:t>
      </w:r>
      <w:r w:rsidR="00942CF6" w:rsidRPr="00225A79">
        <w:rPr>
          <w:rFonts w:ascii="Arial" w:hAnsi="Arial" w:cs="Arial"/>
          <w:sz w:val="24"/>
          <w:szCs w:val="24"/>
        </w:rPr>
        <w:t xml:space="preserve"> and ending on </w:t>
      </w:r>
      <w:r w:rsidR="00EB7EDC" w:rsidRPr="00225A79">
        <w:rPr>
          <w:rFonts w:ascii="Arial" w:hAnsi="Arial" w:cs="Arial"/>
          <w:sz w:val="24"/>
          <w:szCs w:val="24"/>
        </w:rPr>
        <w:t>9/30/2025</w:t>
      </w:r>
      <w:r w:rsidR="00942CF6" w:rsidRPr="00225A79">
        <w:rPr>
          <w:rFonts w:ascii="Arial" w:hAnsi="Arial" w:cs="Arial"/>
          <w:sz w:val="24"/>
          <w:szCs w:val="24"/>
        </w:rPr>
        <w:t>.</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Default="00B315FA" w:rsidP="00B315FA">
      <w:pPr>
        <w:pStyle w:val="ListParagraph"/>
        <w:ind w:left="1080"/>
        <w:rPr>
          <w:rFonts w:ascii="Arial" w:hAnsi="Arial" w:cs="Arial"/>
          <w:sz w:val="24"/>
          <w:szCs w:val="24"/>
        </w:rPr>
      </w:pPr>
    </w:p>
    <w:p w14:paraId="1319A44A" w14:textId="77777777" w:rsidR="0073762F" w:rsidRPr="00C97934" w:rsidRDefault="0073762F"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lastRenderedPageBreak/>
        <w:t>Cost Proposal Form Instructions</w:t>
      </w:r>
    </w:p>
    <w:p w14:paraId="682DECEC" w14:textId="152FDDDD" w:rsidR="001410AC" w:rsidRPr="00C97934" w:rsidRDefault="00EE7EE0" w:rsidP="00EB7EDC">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44E710DF" w14:textId="325CD887" w:rsidR="00904485" w:rsidRPr="00C97934" w:rsidRDefault="000C513C" w:rsidP="004F0520">
      <w:pPr>
        <w:rPr>
          <w:rFonts w:ascii="Arial" w:hAnsi="Arial" w:cs="Arial"/>
          <w:b/>
          <w:sz w:val="24"/>
          <w:szCs w:val="24"/>
        </w:rPr>
      </w:pPr>
      <w:bookmarkStart w:id="31" w:name="_Toc367174742"/>
      <w:bookmarkStart w:id="32"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1"/>
      <w:bookmarkEnd w:id="32"/>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3" w:name="_Toc367174743"/>
      <w:bookmarkStart w:id="34"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3"/>
      <w:bookmarkEnd w:id="34"/>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5"/>
      <w:bookmarkEnd w:id="36"/>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446DE0">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446DE0">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44D1D99B"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446DE0">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5CFBD802" w:rsidR="00600F4C" w:rsidRPr="00322A82" w:rsidRDefault="00600F4C" w:rsidP="00623B25">
            <w:pPr>
              <w:jc w:val="center"/>
              <w:rPr>
                <w:rFonts w:ascii="Arial" w:hAnsi="Arial" w:cs="Arial"/>
                <w:b/>
                <w:sz w:val="24"/>
                <w:szCs w:val="24"/>
              </w:rPr>
            </w:pPr>
            <w:r w:rsidRPr="00322A82">
              <w:rPr>
                <w:rFonts w:ascii="Arial" w:hAnsi="Arial" w:cs="Arial"/>
                <w:b/>
                <w:sz w:val="24"/>
                <w:szCs w:val="24"/>
              </w:rPr>
              <w:t>(</w:t>
            </w:r>
            <w:r w:rsidR="00F770A2">
              <w:rPr>
                <w:rFonts w:ascii="Arial" w:hAnsi="Arial" w:cs="Arial"/>
                <w:b/>
                <w:sz w:val="24"/>
                <w:szCs w:val="24"/>
              </w:rPr>
              <w:t>35</w:t>
            </w:r>
            <w:r w:rsidRPr="00322A82">
              <w:rPr>
                <w:rFonts w:ascii="Arial" w:hAnsi="Arial" w:cs="Arial"/>
                <w:b/>
                <w:color w:val="FF0000"/>
                <w:sz w:val="24"/>
                <w:szCs w:val="24"/>
              </w:rPr>
              <w:t xml:space="preserve"> </w:t>
            </w:r>
            <w:r w:rsidRPr="00322A82">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rsidP="00446DE0">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rsidP="00446DE0">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421B5FC5" w:rsidR="00600F4C" w:rsidRPr="00322A82" w:rsidRDefault="00E95DD0" w:rsidP="00623B25">
            <w:pPr>
              <w:jc w:val="center"/>
              <w:rPr>
                <w:rFonts w:ascii="Arial" w:hAnsi="Arial" w:cs="Arial"/>
                <w:sz w:val="24"/>
                <w:szCs w:val="24"/>
              </w:rPr>
            </w:pPr>
            <w:r w:rsidRPr="00322A82">
              <w:rPr>
                <w:rFonts w:ascii="Arial" w:hAnsi="Arial" w:cs="Arial"/>
                <w:b/>
                <w:sz w:val="24"/>
                <w:szCs w:val="24"/>
              </w:rPr>
              <w:t>(</w:t>
            </w:r>
            <w:r w:rsidR="00F770A2">
              <w:rPr>
                <w:rFonts w:ascii="Arial" w:hAnsi="Arial" w:cs="Arial"/>
                <w:b/>
                <w:sz w:val="24"/>
                <w:szCs w:val="24"/>
              </w:rPr>
              <w:t>35</w:t>
            </w:r>
            <w:r w:rsidRPr="00322A82">
              <w:rPr>
                <w:rFonts w:ascii="Arial" w:hAnsi="Arial" w:cs="Arial"/>
                <w:b/>
                <w:color w:val="FF0000"/>
                <w:sz w:val="24"/>
                <w:szCs w:val="24"/>
              </w:rPr>
              <w:t xml:space="preserve"> </w:t>
            </w:r>
            <w:r w:rsidRPr="00322A82">
              <w:rPr>
                <w:rFonts w:ascii="Arial" w:hAnsi="Arial" w:cs="Arial"/>
                <w:b/>
                <w:sz w:val="24"/>
                <w:szCs w:val="24"/>
              </w:rPr>
              <w:t>points</w:t>
            </w:r>
            <w:r w:rsidRPr="00322A82">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446DE0">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446DE0">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13A020E0" w:rsidR="00600F4C" w:rsidRPr="00322A82" w:rsidRDefault="00E95DD0" w:rsidP="00623B25">
            <w:pPr>
              <w:jc w:val="center"/>
              <w:rPr>
                <w:rFonts w:ascii="Arial" w:hAnsi="Arial" w:cs="Arial"/>
                <w:b/>
                <w:sz w:val="24"/>
                <w:szCs w:val="24"/>
              </w:rPr>
            </w:pPr>
            <w:r w:rsidRPr="00322A82">
              <w:rPr>
                <w:rFonts w:ascii="Arial" w:hAnsi="Arial" w:cs="Arial"/>
                <w:b/>
                <w:sz w:val="24"/>
                <w:szCs w:val="24"/>
              </w:rPr>
              <w:t>(</w:t>
            </w:r>
            <w:r w:rsidR="00F770A2">
              <w:rPr>
                <w:rFonts w:ascii="Arial" w:hAnsi="Arial" w:cs="Arial"/>
                <w:b/>
                <w:sz w:val="24"/>
                <w:szCs w:val="24"/>
              </w:rPr>
              <w:t>30</w:t>
            </w:r>
            <w:r w:rsidRPr="00322A82">
              <w:rPr>
                <w:rFonts w:ascii="Arial" w:hAnsi="Arial" w:cs="Arial"/>
                <w:b/>
                <w:color w:val="FF0000"/>
                <w:sz w:val="24"/>
                <w:szCs w:val="24"/>
              </w:rPr>
              <w:t xml:space="preserve"> </w:t>
            </w:r>
            <w:r w:rsidRPr="00322A82">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3C9B62D1" w:rsidR="004B43A8" w:rsidRPr="00E95DD0" w:rsidRDefault="00351845" w:rsidP="00E95DD0">
      <w:pPr>
        <w:pStyle w:val="ListParagraph"/>
        <w:numPr>
          <w:ilvl w:val="1"/>
          <w:numId w:val="21"/>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F770A2" w:rsidRPr="004D0CE4">
        <w:rPr>
          <w:rFonts w:ascii="Arial" w:hAnsi="Arial" w:cs="Arial"/>
          <w:sz w:val="24"/>
          <w:szCs w:val="24"/>
          <w:u w:val="single"/>
        </w:rPr>
        <w:t>30</w:t>
      </w:r>
      <w:r w:rsidRPr="00C97934">
        <w:rPr>
          <w:rFonts w:ascii="Arial" w:hAnsi="Arial" w:cs="Arial"/>
          <w:sz w:val="24"/>
          <w:szCs w:val="24"/>
          <w:u w:val="single"/>
        </w:rPr>
        <w:t xml:space="preserve"> 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2E3BE7CC"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5734DA" w:rsidRPr="007E3D3B">
        <w:rPr>
          <w:rFonts w:ascii="Arial" w:hAnsi="Arial" w:cs="Arial"/>
          <w:sz w:val="24"/>
          <w:szCs w:val="24"/>
        </w:rPr>
        <w:t>(</w:t>
      </w:r>
      <w:r w:rsidR="00F770A2" w:rsidRPr="007E3D3B">
        <w:rPr>
          <w:rFonts w:ascii="Arial" w:hAnsi="Arial" w:cs="Arial"/>
          <w:sz w:val="24"/>
          <w:szCs w:val="24"/>
        </w:rPr>
        <w:t>30</w:t>
      </w:r>
      <w:r w:rsidR="00351845" w:rsidRPr="007E3D3B">
        <w:rPr>
          <w:rFonts w:ascii="Arial" w:hAnsi="Arial" w:cs="Arial"/>
          <w:sz w:val="24"/>
          <w:szCs w:val="24"/>
        </w:rPr>
        <w:t xml:space="preserve">) </w:t>
      </w:r>
      <w:r w:rsidR="00351845" w:rsidRPr="00C97934">
        <w:rPr>
          <w:rFonts w:ascii="Arial" w:hAnsi="Arial" w:cs="Arial"/>
          <w:sz w:val="24"/>
          <w:szCs w:val="24"/>
        </w:rPr>
        <w:t>=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7" w:name="_Toc367174745"/>
      <w:bookmarkStart w:id="38" w:name="_Toc397069209"/>
      <w:r w:rsidRPr="00C97934">
        <w:rPr>
          <w:rFonts w:ascii="Arial" w:hAnsi="Arial" w:cs="Arial"/>
          <w:b/>
          <w:sz w:val="24"/>
          <w:szCs w:val="24"/>
        </w:rPr>
        <w:t>Selection and Award</w:t>
      </w:r>
      <w:bookmarkEnd w:id="37"/>
      <w:bookmarkEnd w:id="38"/>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9" w:name="_Toc367174746"/>
      <w:bookmarkStart w:id="40"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9"/>
      <w:bookmarkEnd w:id="40"/>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2"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3" w:history="1">
        <w:bookmarkStart w:id="41" w:name="_Hlk48902756"/>
        <w:r w:rsidR="00E53695" w:rsidRPr="00C97934">
          <w:rPr>
            <w:rStyle w:val="Hyperlink"/>
            <w:rFonts w:ascii="Arial" w:hAnsi="Arial" w:cs="Arial"/>
            <w:sz w:val="24"/>
            <w:szCs w:val="24"/>
          </w:rPr>
          <w:t>18-554 Code of Maine Rules</w:t>
        </w:r>
        <w:bookmarkEnd w:id="41"/>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2" w:name="_Toc367174747"/>
      <w:bookmarkStart w:id="43"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2"/>
      <w:bookmarkEnd w:id="43"/>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4" w:name="_Toc367174748"/>
      <w:bookmarkStart w:id="45"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4"/>
      <w:bookmarkEnd w:id="45"/>
    </w:p>
    <w:p w14:paraId="0DFBCA62" w14:textId="77777777" w:rsidR="00B315FA" w:rsidRPr="00C97934" w:rsidRDefault="00B315FA" w:rsidP="00B315FA">
      <w:pPr>
        <w:pStyle w:val="ListParagraph"/>
        <w:ind w:left="360"/>
        <w:rPr>
          <w:rFonts w:ascii="Arial" w:hAnsi="Arial" w:cs="Arial"/>
          <w:sz w:val="24"/>
          <w:szCs w:val="24"/>
        </w:rPr>
      </w:pPr>
    </w:p>
    <w:p w14:paraId="516DD860" w14:textId="2C2A42E8"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4D0CE4">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4"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5"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6" w:name="_Toc367174749"/>
      <w:bookmarkStart w:id="47"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6"/>
      <w:bookmarkEnd w:id="47"/>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8" w:name="_Toc367174750"/>
      <w:bookmarkStart w:id="49"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8"/>
      <w:bookmarkEnd w:id="49"/>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0" w:name="QuickMark"/>
      <w:bookmarkEnd w:id="50"/>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75753066" w:rsidR="00221A14" w:rsidRPr="004D0CE4" w:rsidRDefault="00221A14" w:rsidP="00221A14">
      <w:pPr>
        <w:jc w:val="center"/>
        <w:rPr>
          <w:rFonts w:ascii="Arial" w:hAnsi="Arial" w:cs="Arial"/>
          <w:b/>
          <w:sz w:val="28"/>
          <w:szCs w:val="28"/>
        </w:rPr>
      </w:pPr>
      <w:r w:rsidRPr="004D0CE4">
        <w:rPr>
          <w:rFonts w:ascii="Arial" w:hAnsi="Arial" w:cs="Arial"/>
          <w:b/>
          <w:sz w:val="28"/>
          <w:szCs w:val="28"/>
        </w:rPr>
        <w:t xml:space="preserve">Department of </w:t>
      </w:r>
      <w:r w:rsidR="00F770A2" w:rsidRPr="004D0CE4">
        <w:rPr>
          <w:rFonts w:ascii="Arial" w:hAnsi="Arial" w:cs="Arial"/>
          <w:b/>
          <w:sz w:val="28"/>
          <w:szCs w:val="28"/>
        </w:rPr>
        <w:t>Public Safety</w:t>
      </w:r>
    </w:p>
    <w:p w14:paraId="3501E696" w14:textId="40D24FC3" w:rsidR="00F770A2" w:rsidRPr="004D0CE4" w:rsidRDefault="00F770A2" w:rsidP="00221A14">
      <w:pPr>
        <w:jc w:val="center"/>
        <w:rPr>
          <w:rFonts w:ascii="Arial" w:hAnsi="Arial" w:cs="Arial"/>
          <w:b/>
          <w:sz w:val="28"/>
          <w:szCs w:val="28"/>
        </w:rPr>
      </w:pPr>
      <w:r w:rsidRPr="004D0CE4">
        <w:rPr>
          <w:rFonts w:ascii="Arial" w:hAnsi="Arial" w:cs="Arial"/>
          <w:b/>
          <w:sz w:val="28"/>
          <w:szCs w:val="28"/>
        </w:rPr>
        <w:t>Bureau of Highway Safety</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6C7C6B84"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73762F" w:rsidRPr="0050641F">
        <w:rPr>
          <w:rFonts w:ascii="Arial" w:hAnsi="Arial" w:cs="Arial"/>
          <w:b/>
          <w:sz w:val="28"/>
          <w:szCs w:val="28"/>
        </w:rPr>
        <w:t>202411209</w:t>
      </w:r>
      <w:r w:rsidR="0073762F" w:rsidRPr="00C97934" w:rsidDel="0073762F">
        <w:rPr>
          <w:rFonts w:ascii="Arial" w:hAnsi="Arial" w:cs="Arial"/>
          <w:b/>
          <w:bCs/>
          <w:color w:val="0070C0"/>
          <w:sz w:val="28"/>
          <w:szCs w:val="28"/>
        </w:rPr>
        <w:t xml:space="preserve"> </w:t>
      </w:r>
    </w:p>
    <w:p w14:paraId="7D01C6F7" w14:textId="5E993788" w:rsidR="00221A14" w:rsidRPr="0050641F" w:rsidRDefault="00F770A2" w:rsidP="00221A14">
      <w:pPr>
        <w:jc w:val="center"/>
        <w:rPr>
          <w:rFonts w:ascii="Arial" w:hAnsi="Arial" w:cs="Arial"/>
          <w:sz w:val="28"/>
          <w:szCs w:val="28"/>
          <w:u w:val="single"/>
        </w:rPr>
      </w:pPr>
      <w:r w:rsidRPr="0050641F">
        <w:rPr>
          <w:rFonts w:ascii="Arial" w:hAnsi="Arial" w:cs="Arial"/>
          <w:b/>
          <w:sz w:val="28"/>
          <w:szCs w:val="28"/>
          <w:u w:val="single"/>
        </w:rPr>
        <w:t>Traffic Safety Educator Services</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AD3957">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AD3957">
        <w:trPr>
          <w:cantSplit/>
          <w:trHeight w:val="435"/>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AD3957">
        <w:trPr>
          <w:cantSplit/>
          <w:trHeight w:val="435"/>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6"/>
          <w:footerReference w:type="default" r:id="rId27"/>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23E5728C" w:rsidR="00A62F45"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Department of</w:t>
      </w:r>
      <w:r w:rsidR="00F770A2">
        <w:rPr>
          <w:rStyle w:val="InitialStyle"/>
          <w:rFonts w:ascii="Arial" w:hAnsi="Arial" w:cs="Arial"/>
          <w:b/>
          <w:sz w:val="28"/>
          <w:szCs w:val="28"/>
        </w:rPr>
        <w:t xml:space="preserve"> Public Safety</w:t>
      </w:r>
    </w:p>
    <w:p w14:paraId="1B8849BD" w14:textId="71366893" w:rsidR="00F770A2" w:rsidRPr="00C97934" w:rsidRDefault="00F770A2" w:rsidP="007D50B8">
      <w:pPr>
        <w:pStyle w:val="DefaultText"/>
        <w:jc w:val="center"/>
        <w:rPr>
          <w:rStyle w:val="InitialStyle"/>
          <w:rFonts w:ascii="Arial" w:hAnsi="Arial" w:cs="Arial"/>
          <w:b/>
          <w:color w:val="FF0000"/>
          <w:sz w:val="28"/>
          <w:szCs w:val="28"/>
        </w:rPr>
      </w:pPr>
      <w:r>
        <w:rPr>
          <w:rStyle w:val="InitialStyle"/>
          <w:rFonts w:ascii="Arial" w:hAnsi="Arial" w:cs="Arial"/>
          <w:b/>
          <w:sz w:val="28"/>
          <w:szCs w:val="28"/>
        </w:rPr>
        <w:t>Bureau of Highway Safety</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731D4AFE"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73762F" w:rsidRPr="004A2F0D">
        <w:rPr>
          <w:rFonts w:ascii="Arial" w:hAnsi="Arial" w:cs="Arial"/>
          <w:b/>
          <w:sz w:val="28"/>
          <w:szCs w:val="28"/>
        </w:rPr>
        <w:t>202411209</w:t>
      </w:r>
      <w:r w:rsidR="0073762F" w:rsidRPr="00C97934" w:rsidDel="0073762F">
        <w:rPr>
          <w:rStyle w:val="InitialStyle"/>
          <w:rFonts w:ascii="Arial" w:hAnsi="Arial" w:cs="Arial"/>
          <w:b/>
          <w:bCs/>
          <w:color w:val="0070C0"/>
          <w:sz w:val="28"/>
          <w:szCs w:val="28"/>
        </w:rPr>
        <w:t xml:space="preserve"> </w:t>
      </w:r>
    </w:p>
    <w:p w14:paraId="0A987C87" w14:textId="484FFDA6" w:rsidR="00155269" w:rsidRPr="0050641F" w:rsidRDefault="00F770A2" w:rsidP="00F770A2">
      <w:pPr>
        <w:pStyle w:val="DefaultText"/>
        <w:jc w:val="center"/>
        <w:rPr>
          <w:rStyle w:val="InitialStyle"/>
          <w:rFonts w:ascii="Arial" w:hAnsi="Arial" w:cs="Arial"/>
          <w:b/>
          <w:sz w:val="28"/>
          <w:szCs w:val="28"/>
          <w:u w:val="single"/>
        </w:rPr>
      </w:pPr>
      <w:r w:rsidRPr="0050641F">
        <w:rPr>
          <w:rStyle w:val="InitialStyle"/>
          <w:rFonts w:ascii="Arial" w:hAnsi="Arial" w:cs="Arial"/>
          <w:b/>
          <w:sz w:val="28"/>
          <w:szCs w:val="28"/>
          <w:u w:val="single"/>
        </w:rPr>
        <w:t>Traffic Safety Educator Services</w:t>
      </w: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446DE0" w:rsidRPr="00C97934" w14:paraId="422F50E8" w14:textId="77777777" w:rsidTr="00E6232D">
        <w:trPr>
          <w:cantSplit/>
          <w:trHeight w:val="456"/>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446DE0">
      <w:pPr>
        <w:spacing w:after="200"/>
        <w:rPr>
          <w:rFonts w:ascii="Arial" w:hAnsi="Arial" w:cs="Arial"/>
          <w:i/>
          <w:iCs/>
          <w:sz w:val="24"/>
          <w:szCs w:val="24"/>
        </w:rPr>
      </w:pPr>
      <w:r w:rsidRPr="00C97934">
        <w:rPr>
          <w:rFonts w:ascii="Arial" w:hAnsi="Arial" w:cs="Arial"/>
          <w:i/>
          <w:iCs/>
          <w:sz w:val="24"/>
          <w:szCs w:val="24"/>
        </w:rPr>
        <w:t>By signing this document, I certify to the best of my knowledge and belief that the aforementioned organization, its principals and any subcontractors named in this proposal:</w:t>
      </w:r>
    </w:p>
    <w:p w14:paraId="445F775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28"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29"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30"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36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817"/>
        <w:gridCol w:w="4546"/>
      </w:tblGrid>
      <w:tr w:rsidR="008E4FC0" w:rsidRPr="00C97934" w14:paraId="1A781CD5" w14:textId="77777777" w:rsidTr="000F753F">
        <w:trPr>
          <w:cantSplit/>
          <w:trHeight w:val="712"/>
          <w:jc w:val="center"/>
        </w:trPr>
        <w:tc>
          <w:tcPr>
            <w:tcW w:w="5817"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4546"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0F753F">
        <w:trPr>
          <w:cantSplit/>
          <w:trHeight w:val="836"/>
          <w:jc w:val="center"/>
        </w:trPr>
        <w:tc>
          <w:tcPr>
            <w:tcW w:w="5817"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4546"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73392CB3" w:rsidR="003D5C0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F770A2" w:rsidRPr="004D0CE4">
        <w:rPr>
          <w:rStyle w:val="InitialStyle"/>
          <w:rFonts w:ascii="Arial" w:hAnsi="Arial" w:cs="Arial"/>
          <w:b/>
          <w:sz w:val="28"/>
          <w:szCs w:val="28"/>
        </w:rPr>
        <w:t>Public Safety</w:t>
      </w:r>
    </w:p>
    <w:p w14:paraId="5FDAC33C" w14:textId="20857484" w:rsidR="00F770A2" w:rsidRPr="004D0CE4" w:rsidRDefault="00F770A2" w:rsidP="003D5C04">
      <w:pPr>
        <w:pStyle w:val="DefaultText"/>
        <w:jc w:val="center"/>
        <w:rPr>
          <w:rStyle w:val="InitialStyle"/>
          <w:rFonts w:ascii="Arial" w:hAnsi="Arial" w:cs="Arial"/>
          <w:b/>
          <w:sz w:val="28"/>
          <w:szCs w:val="28"/>
        </w:rPr>
      </w:pPr>
      <w:r w:rsidRPr="004D0CE4">
        <w:rPr>
          <w:rStyle w:val="InitialStyle"/>
          <w:rFonts w:ascii="Arial" w:hAnsi="Arial" w:cs="Arial"/>
          <w:b/>
          <w:sz w:val="28"/>
          <w:szCs w:val="28"/>
        </w:rPr>
        <w:t>Bureau of Highway Safety</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358C1AA3"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73762F" w:rsidRPr="004A2F0D">
        <w:rPr>
          <w:rFonts w:ascii="Arial" w:hAnsi="Arial" w:cs="Arial"/>
          <w:b/>
          <w:sz w:val="28"/>
          <w:szCs w:val="28"/>
        </w:rPr>
        <w:t>202411209</w:t>
      </w:r>
      <w:r w:rsidR="0073762F" w:rsidRPr="00C97934" w:rsidDel="0073762F">
        <w:rPr>
          <w:rStyle w:val="InitialStyle"/>
          <w:rFonts w:ascii="Arial" w:hAnsi="Arial" w:cs="Arial"/>
          <w:b/>
          <w:bCs/>
          <w:color w:val="0070C0"/>
          <w:sz w:val="28"/>
          <w:szCs w:val="28"/>
        </w:rPr>
        <w:t xml:space="preserve"> </w:t>
      </w:r>
    </w:p>
    <w:p w14:paraId="2BDD0DCA" w14:textId="2C717C7A" w:rsidR="003D5C04" w:rsidRPr="00230155" w:rsidRDefault="00F770A2" w:rsidP="003D5C04">
      <w:pPr>
        <w:pStyle w:val="DefaultText"/>
        <w:jc w:val="center"/>
        <w:rPr>
          <w:rStyle w:val="InitialStyle"/>
          <w:rFonts w:ascii="Arial" w:hAnsi="Arial" w:cs="Arial"/>
          <w:b/>
          <w:sz w:val="28"/>
          <w:szCs w:val="28"/>
          <w:u w:val="single"/>
        </w:rPr>
      </w:pPr>
      <w:r w:rsidRPr="00230155">
        <w:rPr>
          <w:rStyle w:val="InitialStyle"/>
          <w:rFonts w:ascii="Arial" w:hAnsi="Arial" w:cs="Arial"/>
          <w:b/>
          <w:sz w:val="28"/>
          <w:szCs w:val="28"/>
          <w:u w:val="single"/>
        </w:rPr>
        <w:t>Traffic Safety Educator Services</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F63647">
        <w:trPr>
          <w:trHeight w:val="870"/>
        </w:trPr>
        <w:tc>
          <w:tcPr>
            <w:tcW w:w="10440" w:type="dxa"/>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0F753F">
        <w:trPr>
          <w:trHeight w:val="627"/>
        </w:trPr>
        <w:tc>
          <w:tcPr>
            <w:tcW w:w="10440" w:type="dxa"/>
            <w:tcBorders>
              <w:top w:val="double" w:sz="4" w:space="0" w:color="auto"/>
              <w:bottom w:val="double" w:sz="4" w:space="0" w:color="auto"/>
            </w:tcBorders>
            <w:shd w:val="clear" w:color="auto" w:fill="C6D9F1"/>
            <w:vAlign w:val="center"/>
          </w:tcPr>
          <w:p w14:paraId="4787F5DB" w14:textId="3DF2E846"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141DAB9B" w14:textId="080FDA00" w:rsidR="00AD3920" w:rsidRPr="00C97934" w:rsidRDefault="00372D1F" w:rsidP="003B1648">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Default="00372D1F" w:rsidP="00AD3920">
      <w:pPr>
        <w:rPr>
          <w:rFonts w:ascii="Arial" w:hAnsi="Arial" w:cs="Arial"/>
          <w:sz w:val="24"/>
          <w:szCs w:val="24"/>
        </w:rPr>
      </w:pPr>
    </w:p>
    <w:p w14:paraId="4337AD8B" w14:textId="77777777" w:rsidR="00F770A2" w:rsidRDefault="00F770A2" w:rsidP="00AD3920">
      <w:pPr>
        <w:rPr>
          <w:rFonts w:ascii="Arial" w:hAnsi="Arial" w:cs="Arial"/>
          <w:sz w:val="24"/>
          <w:szCs w:val="24"/>
        </w:rPr>
      </w:pPr>
    </w:p>
    <w:p w14:paraId="6CCA46B1" w14:textId="77777777" w:rsidR="00F770A2" w:rsidRDefault="00F770A2" w:rsidP="00AD3920">
      <w:pPr>
        <w:rPr>
          <w:rFonts w:ascii="Arial" w:hAnsi="Arial" w:cs="Arial"/>
          <w:sz w:val="24"/>
          <w:szCs w:val="24"/>
        </w:rPr>
      </w:pPr>
    </w:p>
    <w:p w14:paraId="511B27D2" w14:textId="77777777" w:rsidR="00F770A2" w:rsidRDefault="00F770A2" w:rsidP="00AD3920">
      <w:pPr>
        <w:rPr>
          <w:rFonts w:ascii="Arial" w:hAnsi="Arial" w:cs="Arial"/>
          <w:sz w:val="24"/>
          <w:szCs w:val="24"/>
        </w:rPr>
      </w:pPr>
    </w:p>
    <w:p w14:paraId="5FEA5E60" w14:textId="77777777" w:rsidR="00F770A2" w:rsidRDefault="00F770A2" w:rsidP="00AD3920">
      <w:pPr>
        <w:rPr>
          <w:rFonts w:ascii="Arial" w:hAnsi="Arial" w:cs="Arial"/>
          <w:sz w:val="24"/>
          <w:szCs w:val="24"/>
        </w:rPr>
      </w:pPr>
    </w:p>
    <w:p w14:paraId="7B6C8976" w14:textId="77777777" w:rsidR="00F770A2" w:rsidRDefault="00F770A2" w:rsidP="00AD3920">
      <w:pPr>
        <w:rPr>
          <w:rFonts w:ascii="Arial" w:hAnsi="Arial" w:cs="Arial"/>
          <w:sz w:val="24"/>
          <w:szCs w:val="24"/>
        </w:rPr>
      </w:pPr>
    </w:p>
    <w:p w14:paraId="44BF3A86" w14:textId="77777777" w:rsidR="00F770A2" w:rsidRDefault="00F770A2" w:rsidP="00AD3920">
      <w:pPr>
        <w:rPr>
          <w:rFonts w:ascii="Arial" w:hAnsi="Arial" w:cs="Arial"/>
          <w:sz w:val="24"/>
          <w:szCs w:val="24"/>
        </w:rPr>
      </w:pPr>
    </w:p>
    <w:p w14:paraId="468FE96E" w14:textId="77777777" w:rsidR="00F770A2" w:rsidRDefault="00F770A2" w:rsidP="00AD3920">
      <w:pPr>
        <w:rPr>
          <w:rFonts w:ascii="Arial" w:hAnsi="Arial" w:cs="Arial"/>
          <w:sz w:val="24"/>
          <w:szCs w:val="24"/>
        </w:rPr>
      </w:pPr>
    </w:p>
    <w:p w14:paraId="4B7D2744" w14:textId="77777777" w:rsidR="00F770A2" w:rsidRDefault="00F770A2" w:rsidP="00AD3920">
      <w:pPr>
        <w:rPr>
          <w:rFonts w:ascii="Arial" w:hAnsi="Arial" w:cs="Arial"/>
          <w:sz w:val="24"/>
          <w:szCs w:val="24"/>
        </w:rPr>
      </w:pPr>
    </w:p>
    <w:p w14:paraId="2358582B" w14:textId="77777777" w:rsidR="00F770A2" w:rsidRPr="00C97934" w:rsidRDefault="00F770A2"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4433DC04" w:rsidR="00221A1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F770A2" w:rsidRPr="007E3D3B">
        <w:rPr>
          <w:rFonts w:ascii="Arial" w:hAnsi="Arial" w:cs="Arial"/>
          <w:b/>
          <w:sz w:val="28"/>
          <w:szCs w:val="28"/>
        </w:rPr>
        <w:t>Public Safety</w:t>
      </w:r>
    </w:p>
    <w:p w14:paraId="6AD133A7" w14:textId="3A9FF55D" w:rsidR="00F770A2" w:rsidRPr="007E3D3B" w:rsidRDefault="00F770A2" w:rsidP="00221A14">
      <w:pPr>
        <w:jc w:val="center"/>
        <w:rPr>
          <w:rFonts w:ascii="Arial" w:hAnsi="Arial" w:cs="Arial"/>
          <w:b/>
          <w:sz w:val="28"/>
          <w:szCs w:val="28"/>
        </w:rPr>
      </w:pPr>
      <w:r w:rsidRPr="007E3D3B">
        <w:rPr>
          <w:rFonts w:ascii="Arial" w:hAnsi="Arial" w:cs="Arial"/>
          <w:b/>
          <w:sz w:val="28"/>
          <w:szCs w:val="28"/>
        </w:rPr>
        <w:t>Bureau of Highway Safety</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4024827A"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73762F" w:rsidRPr="004A2F0D">
        <w:rPr>
          <w:rFonts w:ascii="Arial" w:hAnsi="Arial" w:cs="Arial"/>
          <w:b/>
          <w:sz w:val="28"/>
          <w:szCs w:val="28"/>
        </w:rPr>
        <w:t>202411209</w:t>
      </w:r>
      <w:r w:rsidR="0073762F" w:rsidRPr="00C97934" w:rsidDel="0073762F">
        <w:rPr>
          <w:rFonts w:ascii="Arial" w:hAnsi="Arial" w:cs="Arial"/>
          <w:b/>
          <w:bCs/>
          <w:color w:val="0070C0"/>
          <w:sz w:val="28"/>
          <w:szCs w:val="28"/>
        </w:rPr>
        <w:t xml:space="preserve"> </w:t>
      </w:r>
    </w:p>
    <w:p w14:paraId="55DF4705" w14:textId="09D54859" w:rsidR="00221A14" w:rsidRPr="00101C59" w:rsidRDefault="00F770A2" w:rsidP="00221A14">
      <w:pPr>
        <w:jc w:val="center"/>
        <w:rPr>
          <w:rFonts w:ascii="Arial" w:hAnsi="Arial" w:cs="Arial"/>
          <w:b/>
          <w:sz w:val="28"/>
          <w:szCs w:val="28"/>
          <w:u w:val="single"/>
        </w:rPr>
      </w:pPr>
      <w:r w:rsidRPr="00101C59">
        <w:rPr>
          <w:rFonts w:ascii="Arial" w:hAnsi="Arial" w:cs="Arial"/>
          <w:b/>
          <w:sz w:val="28"/>
          <w:szCs w:val="28"/>
          <w:u w:val="single"/>
        </w:rPr>
        <w:t>Traffic Safety Educator Services</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843EEE3" w14:textId="77F3F939" w:rsidR="00AD3957" w:rsidRDefault="00AD3957" w:rsidP="00AD3957">
      <w:pPr>
        <w:pStyle w:val="DefaultText"/>
        <w:rPr>
          <w:rFonts w:ascii="Arial" w:hAnsi="Arial" w:cs="Arial"/>
          <w:color w:val="FF0000"/>
        </w:rPr>
      </w:pPr>
      <w:r w:rsidRPr="00AD3957">
        <w:rPr>
          <w:rFonts w:ascii="Arial" w:hAnsi="Arial" w:cs="Arial"/>
        </w:rPr>
        <w:t xml:space="preserve">Bidders must submit a cost proposal that </w:t>
      </w:r>
      <w:r w:rsidRPr="00C97934">
        <w:rPr>
          <w:rFonts w:ascii="Arial" w:hAnsi="Arial" w:cs="Arial"/>
        </w:rPr>
        <w:t>include</w:t>
      </w:r>
      <w:r>
        <w:rPr>
          <w:rFonts w:ascii="Arial" w:hAnsi="Arial" w:cs="Arial"/>
        </w:rPr>
        <w:t>s</w:t>
      </w:r>
      <w:r w:rsidRPr="00C97934">
        <w:rPr>
          <w:rFonts w:ascii="Arial" w:hAnsi="Arial" w:cs="Arial"/>
        </w:rPr>
        <w:t xml:space="preserve"> the costs necessary for the Bidder to fully comply with the contract terms, conditions, and RFP requirements</w:t>
      </w:r>
      <w:r>
        <w:rPr>
          <w:rFonts w:ascii="Arial" w:hAnsi="Arial" w:cs="Arial"/>
        </w:rPr>
        <w:t>. The proposed cost must be presented as a</w:t>
      </w:r>
      <w:r w:rsidR="007E3D3B">
        <w:rPr>
          <w:rFonts w:ascii="Arial" w:hAnsi="Arial" w:cs="Arial"/>
        </w:rPr>
        <w:t>n</w:t>
      </w:r>
      <w:r>
        <w:rPr>
          <w:rFonts w:ascii="Arial" w:hAnsi="Arial" w:cs="Arial"/>
        </w:rPr>
        <w:t xml:space="preserve"> </w:t>
      </w:r>
      <w:r w:rsidR="007E3D3B">
        <w:rPr>
          <w:rFonts w:ascii="Arial" w:hAnsi="Arial" w:cs="Arial"/>
        </w:rPr>
        <w:t>activity rate.</w:t>
      </w:r>
    </w:p>
    <w:p w14:paraId="50D9DA56" w14:textId="77777777" w:rsidR="00AD3957" w:rsidRDefault="00AD3957" w:rsidP="00AD3957">
      <w:pPr>
        <w:pStyle w:val="DefaultText"/>
        <w:rPr>
          <w:rFonts w:ascii="Arial" w:hAnsi="Arial" w:cs="Arial"/>
          <w:color w:val="FF0000"/>
        </w:rPr>
      </w:pPr>
    </w:p>
    <w:p w14:paraId="289477A5" w14:textId="4C36091E" w:rsidR="00AD3957" w:rsidRPr="00AD3957" w:rsidRDefault="00AD3957" w:rsidP="00AD3957">
      <w:pPr>
        <w:pStyle w:val="DefaultText"/>
        <w:rPr>
          <w:rFonts w:ascii="Arial" w:hAnsi="Arial" w:cs="Arial"/>
        </w:rPr>
      </w:pPr>
      <w:r w:rsidRPr="088022D3">
        <w:rPr>
          <w:rFonts w:ascii="Arial" w:hAnsi="Arial" w:cs="Arial"/>
        </w:rPr>
        <w:t>The</w:t>
      </w:r>
      <w:r w:rsidRPr="088022D3">
        <w:rPr>
          <w:rFonts w:ascii="Arial" w:hAnsi="Arial" w:cs="Arial"/>
          <w:color w:val="FF0000"/>
        </w:rPr>
        <w:t xml:space="preserve"> </w:t>
      </w:r>
      <w:r w:rsidR="007E3D3B" w:rsidRPr="007E3D3B">
        <w:rPr>
          <w:rFonts w:ascii="Arial" w:hAnsi="Arial" w:cs="Arial"/>
        </w:rPr>
        <w:t xml:space="preserve">activity rate </w:t>
      </w:r>
      <w:r w:rsidRPr="088022D3">
        <w:rPr>
          <w:rFonts w:ascii="Arial" w:hAnsi="Arial" w:cs="Arial"/>
        </w:rPr>
        <w:t>will be used to score the cost proposal as defined Part V, B, 3 of the RFP.</w:t>
      </w:r>
    </w:p>
    <w:p w14:paraId="6A5053DE" w14:textId="04A6990C"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5B55F8C1" w:rsidR="00FE4BEB" w:rsidRDefault="00FE4BEB" w:rsidP="00FE4BEB">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of </w:t>
      </w:r>
      <w:r w:rsidR="004D0CE4" w:rsidRPr="004D0CE4">
        <w:rPr>
          <w:rStyle w:val="InitialStyle"/>
          <w:rFonts w:ascii="Arial" w:hAnsi="Arial" w:cs="Arial"/>
          <w:b/>
          <w:sz w:val="28"/>
          <w:szCs w:val="28"/>
        </w:rPr>
        <w:t>Public Safety</w:t>
      </w:r>
    </w:p>
    <w:p w14:paraId="62EEAE6A" w14:textId="5CDCF801" w:rsidR="004D0CE4" w:rsidRPr="004D0CE4" w:rsidRDefault="004D0CE4" w:rsidP="00FE4BEB">
      <w:pPr>
        <w:widowControl/>
        <w:jc w:val="center"/>
        <w:rPr>
          <w:rStyle w:val="InitialStyle"/>
          <w:rFonts w:ascii="Arial" w:hAnsi="Arial" w:cs="Arial"/>
          <w:b/>
          <w:sz w:val="28"/>
          <w:szCs w:val="28"/>
        </w:rPr>
      </w:pPr>
      <w:r w:rsidRPr="004D0CE4">
        <w:rPr>
          <w:rStyle w:val="InitialStyle"/>
          <w:rFonts w:ascii="Arial" w:hAnsi="Arial" w:cs="Arial"/>
          <w:b/>
          <w:sz w:val="28"/>
          <w:szCs w:val="28"/>
        </w:rPr>
        <w:t>Bureau of Highway Safety</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5D03AFB6"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73762F" w:rsidRPr="004A2F0D">
        <w:rPr>
          <w:rFonts w:ascii="Arial" w:hAnsi="Arial" w:cs="Arial"/>
          <w:b/>
          <w:sz w:val="28"/>
          <w:szCs w:val="28"/>
        </w:rPr>
        <w:t>202411209</w:t>
      </w:r>
      <w:r w:rsidR="0073762F" w:rsidRPr="0073762F" w:rsidDel="0073762F">
        <w:rPr>
          <w:rStyle w:val="InitialStyle"/>
          <w:rFonts w:ascii="Arial" w:hAnsi="Arial" w:cs="Arial"/>
          <w:b/>
          <w:bCs/>
          <w:color w:val="0070C0"/>
          <w:sz w:val="28"/>
          <w:szCs w:val="28"/>
          <w:u w:val="single"/>
        </w:rPr>
        <w:t xml:space="preserve"> </w:t>
      </w:r>
    </w:p>
    <w:p w14:paraId="29F1CED7" w14:textId="2EF8EFDC" w:rsidR="00FE4BEB" w:rsidRPr="00101C59" w:rsidRDefault="004D0CE4" w:rsidP="00FE4BEB">
      <w:pPr>
        <w:pStyle w:val="DefaultText"/>
        <w:jc w:val="center"/>
        <w:rPr>
          <w:rStyle w:val="InitialStyle"/>
          <w:rFonts w:ascii="Arial" w:hAnsi="Arial" w:cs="Arial"/>
          <w:b/>
          <w:sz w:val="28"/>
          <w:szCs w:val="28"/>
          <w:u w:val="single"/>
        </w:rPr>
      </w:pPr>
      <w:r w:rsidRPr="00101C59">
        <w:rPr>
          <w:rStyle w:val="InitialStyle"/>
          <w:rFonts w:ascii="Arial" w:hAnsi="Arial" w:cs="Arial"/>
          <w:b/>
          <w:sz w:val="28"/>
          <w:szCs w:val="28"/>
          <w:u w:val="single"/>
        </w:rPr>
        <w:t>Traffic Safety Educator Services</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1"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2" w:name="_Hlk48893261"/>
            <w:bookmarkEnd w:id="51"/>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2"/>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1"/>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68D32" w14:textId="77777777" w:rsidR="006D23B3" w:rsidRDefault="006D23B3">
      <w:r>
        <w:separator/>
      </w:r>
    </w:p>
  </w:endnote>
  <w:endnote w:type="continuationSeparator" w:id="0">
    <w:p w14:paraId="19E39DAF" w14:textId="77777777" w:rsidR="006D23B3" w:rsidRDefault="006D23B3">
      <w:r>
        <w:continuationSeparator/>
      </w:r>
    </w:p>
  </w:endnote>
  <w:endnote w:type="continuationNotice" w:id="1">
    <w:p w14:paraId="41399FCF" w14:textId="77777777" w:rsidR="006D23B3" w:rsidRDefault="006D2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1301B7B7"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73762F" w:rsidRPr="00FB6BC2">
      <w:rPr>
        <w:rFonts w:ascii="Arial" w:hAnsi="Arial" w:cs="Arial"/>
      </w:rPr>
      <w:t>202411209</w:t>
    </w:r>
    <w:r w:rsidR="0073762F" w:rsidRPr="00FB6BC2" w:rsidDel="0073762F">
      <w:rPr>
        <w:rFonts w:ascii="Arial" w:hAnsi="Arial" w:cs="Arial"/>
      </w:rPr>
      <w:t xml:space="preserve"> </w:t>
    </w:r>
  </w:p>
  <w:p w14:paraId="76487500" w14:textId="3D15A866"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10/3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01ACB" w14:textId="77777777" w:rsidR="006D23B3" w:rsidRDefault="006D23B3">
      <w:r>
        <w:separator/>
      </w:r>
    </w:p>
  </w:footnote>
  <w:footnote w:type="continuationSeparator" w:id="0">
    <w:p w14:paraId="0A8D743B" w14:textId="77777777" w:rsidR="006D23B3" w:rsidRDefault="006D23B3">
      <w:r>
        <w:continuationSeparator/>
      </w:r>
    </w:p>
  </w:footnote>
  <w:footnote w:type="continuationNotice" w:id="1">
    <w:p w14:paraId="67445D0C" w14:textId="77777777" w:rsidR="006D23B3" w:rsidRDefault="006D23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35"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0"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20"/>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1"/>
  </w:num>
  <w:num w:numId="7" w16cid:durableId="836001083">
    <w:abstractNumId w:val="36"/>
  </w:num>
  <w:num w:numId="8" w16cid:durableId="1501047047">
    <w:abstractNumId w:val="13"/>
  </w:num>
  <w:num w:numId="9" w16cid:durableId="1334261939">
    <w:abstractNumId w:val="27"/>
  </w:num>
  <w:num w:numId="10" w16cid:durableId="1843814405">
    <w:abstractNumId w:val="40"/>
  </w:num>
  <w:num w:numId="11" w16cid:durableId="1953323980">
    <w:abstractNumId w:val="41"/>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6"/>
  </w:num>
  <w:num w:numId="15" w16cid:durableId="318046283">
    <w:abstractNumId w:val="3"/>
  </w:num>
  <w:num w:numId="16" w16cid:durableId="1942758772">
    <w:abstractNumId w:val="12"/>
  </w:num>
  <w:num w:numId="17" w16cid:durableId="605650896">
    <w:abstractNumId w:val="21"/>
  </w:num>
  <w:num w:numId="18" w16cid:durableId="101464600">
    <w:abstractNumId w:val="17"/>
  </w:num>
  <w:num w:numId="19" w16cid:durableId="920868359">
    <w:abstractNumId w:val="9"/>
  </w:num>
  <w:num w:numId="20" w16cid:durableId="485367836">
    <w:abstractNumId w:val="42"/>
  </w:num>
  <w:num w:numId="21" w16cid:durableId="1115952729">
    <w:abstractNumId w:val="37"/>
  </w:num>
  <w:num w:numId="22" w16cid:durableId="1971209890">
    <w:abstractNumId w:val="5"/>
  </w:num>
  <w:num w:numId="23" w16cid:durableId="323092882">
    <w:abstractNumId w:val="38"/>
  </w:num>
  <w:num w:numId="24" w16cid:durableId="1422681596">
    <w:abstractNumId w:val="4"/>
  </w:num>
  <w:num w:numId="25" w16cid:durableId="617686348">
    <w:abstractNumId w:val="15"/>
  </w:num>
  <w:num w:numId="26" w16cid:durableId="336688223">
    <w:abstractNumId w:val="7"/>
  </w:num>
  <w:num w:numId="27" w16cid:durableId="1554391346">
    <w:abstractNumId w:val="10"/>
  </w:num>
  <w:num w:numId="28" w16cid:durableId="1226650455">
    <w:abstractNumId w:val="22"/>
  </w:num>
  <w:num w:numId="29" w16cid:durableId="535391685">
    <w:abstractNumId w:val="14"/>
  </w:num>
  <w:num w:numId="30" w16cid:durableId="1613396779">
    <w:abstractNumId w:val="23"/>
  </w:num>
  <w:num w:numId="31" w16cid:durableId="1048720105">
    <w:abstractNumId w:val="32"/>
  </w:num>
  <w:num w:numId="32" w16cid:durableId="1904563884">
    <w:abstractNumId w:val="8"/>
  </w:num>
  <w:num w:numId="33" w16cid:durableId="368527472">
    <w:abstractNumId w:val="35"/>
  </w:num>
  <w:num w:numId="34" w16cid:durableId="7863135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0"/>
  </w:num>
  <w:num w:numId="36" w16cid:durableId="766199747">
    <w:abstractNumId w:val="26"/>
  </w:num>
  <w:num w:numId="37" w16cid:durableId="164590748">
    <w:abstractNumId w:val="33"/>
  </w:num>
  <w:num w:numId="38" w16cid:durableId="1467120331">
    <w:abstractNumId w:val="24"/>
  </w:num>
  <w:num w:numId="39" w16cid:durableId="1074402332">
    <w:abstractNumId w:val="19"/>
  </w:num>
  <w:num w:numId="40" w16cid:durableId="1685354689">
    <w:abstractNumId w:val="29"/>
  </w:num>
  <w:num w:numId="41" w16cid:durableId="203754380">
    <w:abstractNumId w:val="25"/>
  </w:num>
  <w:num w:numId="42" w16cid:durableId="1523518060">
    <w:abstractNumId w:val="39"/>
  </w:num>
  <w:num w:numId="43" w16cid:durableId="1161116683">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30F1A"/>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0178"/>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5DAB"/>
    <w:rsid w:val="00066082"/>
    <w:rsid w:val="00067916"/>
    <w:rsid w:val="0007012A"/>
    <w:rsid w:val="00070FB6"/>
    <w:rsid w:val="00071E10"/>
    <w:rsid w:val="000723FB"/>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0AD2"/>
    <w:rsid w:val="0009354E"/>
    <w:rsid w:val="00093C56"/>
    <w:rsid w:val="000945B5"/>
    <w:rsid w:val="00095BA3"/>
    <w:rsid w:val="00095BFA"/>
    <w:rsid w:val="00097D53"/>
    <w:rsid w:val="00097F1A"/>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2F39"/>
    <w:rsid w:val="000D32E2"/>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CB"/>
    <w:rsid w:val="000F6B43"/>
    <w:rsid w:val="000F753F"/>
    <w:rsid w:val="001009E5"/>
    <w:rsid w:val="001013A2"/>
    <w:rsid w:val="00101636"/>
    <w:rsid w:val="00101C59"/>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1C2C"/>
    <w:rsid w:val="00132652"/>
    <w:rsid w:val="00133274"/>
    <w:rsid w:val="00133B26"/>
    <w:rsid w:val="00133D52"/>
    <w:rsid w:val="001342DB"/>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2047"/>
    <w:rsid w:val="0015445D"/>
    <w:rsid w:val="00154F87"/>
    <w:rsid w:val="00155269"/>
    <w:rsid w:val="00156469"/>
    <w:rsid w:val="00157242"/>
    <w:rsid w:val="0016016B"/>
    <w:rsid w:val="001627BB"/>
    <w:rsid w:val="0016478A"/>
    <w:rsid w:val="00165813"/>
    <w:rsid w:val="00166276"/>
    <w:rsid w:val="00166E53"/>
    <w:rsid w:val="001679CD"/>
    <w:rsid w:val="00170026"/>
    <w:rsid w:val="00170E7F"/>
    <w:rsid w:val="0017116C"/>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A7E84"/>
    <w:rsid w:val="001B139C"/>
    <w:rsid w:val="001B1B8B"/>
    <w:rsid w:val="001B3063"/>
    <w:rsid w:val="001B4480"/>
    <w:rsid w:val="001B7703"/>
    <w:rsid w:val="001C0279"/>
    <w:rsid w:val="001C0F54"/>
    <w:rsid w:val="001C17CC"/>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6894"/>
    <w:rsid w:val="001F75A5"/>
    <w:rsid w:val="001F761E"/>
    <w:rsid w:val="002001BB"/>
    <w:rsid w:val="00201682"/>
    <w:rsid w:val="00201F2F"/>
    <w:rsid w:val="0020201A"/>
    <w:rsid w:val="002035F4"/>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721"/>
    <w:rsid w:val="00221A14"/>
    <w:rsid w:val="00221F55"/>
    <w:rsid w:val="002228DD"/>
    <w:rsid w:val="00222F56"/>
    <w:rsid w:val="00222FA4"/>
    <w:rsid w:val="00223746"/>
    <w:rsid w:val="002246F2"/>
    <w:rsid w:val="00224755"/>
    <w:rsid w:val="002249DE"/>
    <w:rsid w:val="00225312"/>
    <w:rsid w:val="00225957"/>
    <w:rsid w:val="00225A79"/>
    <w:rsid w:val="00227BF5"/>
    <w:rsid w:val="00230155"/>
    <w:rsid w:val="00231B16"/>
    <w:rsid w:val="00232908"/>
    <w:rsid w:val="0023438E"/>
    <w:rsid w:val="00234C2C"/>
    <w:rsid w:val="00235985"/>
    <w:rsid w:val="0024079D"/>
    <w:rsid w:val="00240A3D"/>
    <w:rsid w:val="00241BCF"/>
    <w:rsid w:val="0024245B"/>
    <w:rsid w:val="00246AD0"/>
    <w:rsid w:val="00250319"/>
    <w:rsid w:val="002510E0"/>
    <w:rsid w:val="00251EA8"/>
    <w:rsid w:val="0025219A"/>
    <w:rsid w:val="0025279E"/>
    <w:rsid w:val="00252FFC"/>
    <w:rsid w:val="0025317C"/>
    <w:rsid w:val="00253D55"/>
    <w:rsid w:val="00254FD3"/>
    <w:rsid w:val="00260702"/>
    <w:rsid w:val="00260803"/>
    <w:rsid w:val="00261A00"/>
    <w:rsid w:val="00263D1A"/>
    <w:rsid w:val="00264731"/>
    <w:rsid w:val="00264F86"/>
    <w:rsid w:val="0026540D"/>
    <w:rsid w:val="00266057"/>
    <w:rsid w:val="00270104"/>
    <w:rsid w:val="00271387"/>
    <w:rsid w:val="0027211A"/>
    <w:rsid w:val="00272494"/>
    <w:rsid w:val="0027290D"/>
    <w:rsid w:val="00273769"/>
    <w:rsid w:val="00273D85"/>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6D3D"/>
    <w:rsid w:val="002B746E"/>
    <w:rsid w:val="002C025B"/>
    <w:rsid w:val="002C0DD0"/>
    <w:rsid w:val="002C0E26"/>
    <w:rsid w:val="002C18CA"/>
    <w:rsid w:val="002C1B5C"/>
    <w:rsid w:val="002C2A21"/>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1AB4"/>
    <w:rsid w:val="00331B44"/>
    <w:rsid w:val="0033296D"/>
    <w:rsid w:val="003346B0"/>
    <w:rsid w:val="00335DF1"/>
    <w:rsid w:val="00336191"/>
    <w:rsid w:val="0034030C"/>
    <w:rsid w:val="00343063"/>
    <w:rsid w:val="00343B30"/>
    <w:rsid w:val="00344CC3"/>
    <w:rsid w:val="00345F34"/>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48D"/>
    <w:rsid w:val="00393D8B"/>
    <w:rsid w:val="00394C9C"/>
    <w:rsid w:val="003956AE"/>
    <w:rsid w:val="00397086"/>
    <w:rsid w:val="003A027B"/>
    <w:rsid w:val="003A2DDB"/>
    <w:rsid w:val="003A337E"/>
    <w:rsid w:val="003A3604"/>
    <w:rsid w:val="003A5372"/>
    <w:rsid w:val="003A5BC5"/>
    <w:rsid w:val="003A67C7"/>
    <w:rsid w:val="003A732E"/>
    <w:rsid w:val="003A741B"/>
    <w:rsid w:val="003B0556"/>
    <w:rsid w:val="003B0E9B"/>
    <w:rsid w:val="003B1648"/>
    <w:rsid w:val="003B1BD2"/>
    <w:rsid w:val="003B43AD"/>
    <w:rsid w:val="003B4451"/>
    <w:rsid w:val="003B50A4"/>
    <w:rsid w:val="003B750A"/>
    <w:rsid w:val="003B7A69"/>
    <w:rsid w:val="003C0CD3"/>
    <w:rsid w:val="003C2D6D"/>
    <w:rsid w:val="003C3D76"/>
    <w:rsid w:val="003C53F3"/>
    <w:rsid w:val="003C6841"/>
    <w:rsid w:val="003C6EE5"/>
    <w:rsid w:val="003D14AD"/>
    <w:rsid w:val="003D2EC2"/>
    <w:rsid w:val="003D41E8"/>
    <w:rsid w:val="003D49FD"/>
    <w:rsid w:val="003D4C86"/>
    <w:rsid w:val="003D5C04"/>
    <w:rsid w:val="003E1183"/>
    <w:rsid w:val="003E121D"/>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49F9"/>
    <w:rsid w:val="004160EE"/>
    <w:rsid w:val="00416830"/>
    <w:rsid w:val="00420536"/>
    <w:rsid w:val="00420D9F"/>
    <w:rsid w:val="004228B2"/>
    <w:rsid w:val="00422AFD"/>
    <w:rsid w:val="00423000"/>
    <w:rsid w:val="00424CFD"/>
    <w:rsid w:val="00426E8F"/>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D5B"/>
    <w:rsid w:val="004447FC"/>
    <w:rsid w:val="004456EA"/>
    <w:rsid w:val="004463A7"/>
    <w:rsid w:val="00446DE0"/>
    <w:rsid w:val="00446E75"/>
    <w:rsid w:val="004505F7"/>
    <w:rsid w:val="00450B50"/>
    <w:rsid w:val="0045118B"/>
    <w:rsid w:val="004523A6"/>
    <w:rsid w:val="00452A2E"/>
    <w:rsid w:val="00452E38"/>
    <w:rsid w:val="00452EFD"/>
    <w:rsid w:val="004550F8"/>
    <w:rsid w:val="0045518F"/>
    <w:rsid w:val="004552A5"/>
    <w:rsid w:val="00456896"/>
    <w:rsid w:val="00456EB8"/>
    <w:rsid w:val="004571D2"/>
    <w:rsid w:val="00457CD9"/>
    <w:rsid w:val="004610F6"/>
    <w:rsid w:val="0046186F"/>
    <w:rsid w:val="00462617"/>
    <w:rsid w:val="00464E51"/>
    <w:rsid w:val="00465DCC"/>
    <w:rsid w:val="00466EC7"/>
    <w:rsid w:val="00466F99"/>
    <w:rsid w:val="0046700A"/>
    <w:rsid w:val="004711A8"/>
    <w:rsid w:val="00474311"/>
    <w:rsid w:val="0047442B"/>
    <w:rsid w:val="0047728A"/>
    <w:rsid w:val="00477943"/>
    <w:rsid w:val="00484391"/>
    <w:rsid w:val="00484B07"/>
    <w:rsid w:val="0048557B"/>
    <w:rsid w:val="00486F1E"/>
    <w:rsid w:val="004872A1"/>
    <w:rsid w:val="0048737D"/>
    <w:rsid w:val="00487B2C"/>
    <w:rsid w:val="0049030D"/>
    <w:rsid w:val="00490D8A"/>
    <w:rsid w:val="00491A38"/>
    <w:rsid w:val="00492521"/>
    <w:rsid w:val="00493EDD"/>
    <w:rsid w:val="00494277"/>
    <w:rsid w:val="00495A7C"/>
    <w:rsid w:val="00496A47"/>
    <w:rsid w:val="00496D08"/>
    <w:rsid w:val="004979B3"/>
    <w:rsid w:val="004A1430"/>
    <w:rsid w:val="004A1F37"/>
    <w:rsid w:val="004A334F"/>
    <w:rsid w:val="004A470C"/>
    <w:rsid w:val="004A5153"/>
    <w:rsid w:val="004A58B6"/>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0CE4"/>
    <w:rsid w:val="004D10BA"/>
    <w:rsid w:val="004D18CC"/>
    <w:rsid w:val="004D2BF3"/>
    <w:rsid w:val="004D3038"/>
    <w:rsid w:val="004D39AF"/>
    <w:rsid w:val="004D429C"/>
    <w:rsid w:val="004D51EC"/>
    <w:rsid w:val="004D5C6C"/>
    <w:rsid w:val="004E233E"/>
    <w:rsid w:val="004E23C3"/>
    <w:rsid w:val="004E4AC3"/>
    <w:rsid w:val="004E630F"/>
    <w:rsid w:val="004E7B03"/>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41F"/>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045"/>
    <w:rsid w:val="00526145"/>
    <w:rsid w:val="00526297"/>
    <w:rsid w:val="0052685B"/>
    <w:rsid w:val="00527EF4"/>
    <w:rsid w:val="00530159"/>
    <w:rsid w:val="00532096"/>
    <w:rsid w:val="00532D62"/>
    <w:rsid w:val="00534951"/>
    <w:rsid w:val="00534E91"/>
    <w:rsid w:val="005350D1"/>
    <w:rsid w:val="005350EC"/>
    <w:rsid w:val="00535B2F"/>
    <w:rsid w:val="00536424"/>
    <w:rsid w:val="00536B01"/>
    <w:rsid w:val="005370E0"/>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466"/>
    <w:rsid w:val="0055472F"/>
    <w:rsid w:val="00554B0D"/>
    <w:rsid w:val="005557CA"/>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94"/>
    <w:rsid w:val="0058045B"/>
    <w:rsid w:val="00580A16"/>
    <w:rsid w:val="0058115D"/>
    <w:rsid w:val="00581E6B"/>
    <w:rsid w:val="00583A7B"/>
    <w:rsid w:val="00583CE6"/>
    <w:rsid w:val="00584F19"/>
    <w:rsid w:val="00585A88"/>
    <w:rsid w:val="00585F88"/>
    <w:rsid w:val="005861FC"/>
    <w:rsid w:val="00586953"/>
    <w:rsid w:val="0058757E"/>
    <w:rsid w:val="00590521"/>
    <w:rsid w:val="00592450"/>
    <w:rsid w:val="00597160"/>
    <w:rsid w:val="00597659"/>
    <w:rsid w:val="00597DD2"/>
    <w:rsid w:val="00597EE2"/>
    <w:rsid w:val="005A3455"/>
    <w:rsid w:val="005A3AEE"/>
    <w:rsid w:val="005A51D2"/>
    <w:rsid w:val="005A7F1E"/>
    <w:rsid w:val="005B03A6"/>
    <w:rsid w:val="005B2BB8"/>
    <w:rsid w:val="005B2EA7"/>
    <w:rsid w:val="005B41D4"/>
    <w:rsid w:val="005B4C93"/>
    <w:rsid w:val="005B6890"/>
    <w:rsid w:val="005B70E1"/>
    <w:rsid w:val="005C3EA1"/>
    <w:rsid w:val="005C4D4B"/>
    <w:rsid w:val="005C5896"/>
    <w:rsid w:val="005D1688"/>
    <w:rsid w:val="005D17C0"/>
    <w:rsid w:val="005D356F"/>
    <w:rsid w:val="005D419D"/>
    <w:rsid w:val="005D4303"/>
    <w:rsid w:val="005D64BF"/>
    <w:rsid w:val="005D78B4"/>
    <w:rsid w:val="005E01BF"/>
    <w:rsid w:val="005E0D92"/>
    <w:rsid w:val="005E188B"/>
    <w:rsid w:val="005E1A90"/>
    <w:rsid w:val="005E334B"/>
    <w:rsid w:val="005E52D3"/>
    <w:rsid w:val="005E621E"/>
    <w:rsid w:val="005E63E9"/>
    <w:rsid w:val="005E6AF4"/>
    <w:rsid w:val="005E70F9"/>
    <w:rsid w:val="005E7244"/>
    <w:rsid w:val="005F08FC"/>
    <w:rsid w:val="005F120F"/>
    <w:rsid w:val="005F4DB8"/>
    <w:rsid w:val="005F5EA0"/>
    <w:rsid w:val="005F68CD"/>
    <w:rsid w:val="005F7BF5"/>
    <w:rsid w:val="00600F4C"/>
    <w:rsid w:val="00601D16"/>
    <w:rsid w:val="00604FE6"/>
    <w:rsid w:val="00606D6B"/>
    <w:rsid w:val="00610FA4"/>
    <w:rsid w:val="00611901"/>
    <w:rsid w:val="00613954"/>
    <w:rsid w:val="00615389"/>
    <w:rsid w:val="00616DCB"/>
    <w:rsid w:val="00617DB5"/>
    <w:rsid w:val="0062072F"/>
    <w:rsid w:val="00622912"/>
    <w:rsid w:val="00623B25"/>
    <w:rsid w:val="00623DBE"/>
    <w:rsid w:val="006247F2"/>
    <w:rsid w:val="0062519E"/>
    <w:rsid w:val="0062711D"/>
    <w:rsid w:val="00627485"/>
    <w:rsid w:val="00627E81"/>
    <w:rsid w:val="00630625"/>
    <w:rsid w:val="00631A42"/>
    <w:rsid w:val="00631A66"/>
    <w:rsid w:val="006352BD"/>
    <w:rsid w:val="00635571"/>
    <w:rsid w:val="00635617"/>
    <w:rsid w:val="00636316"/>
    <w:rsid w:val="00636DC5"/>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1739"/>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AB2"/>
    <w:rsid w:val="00684D1B"/>
    <w:rsid w:val="00687B27"/>
    <w:rsid w:val="0069396C"/>
    <w:rsid w:val="006946AD"/>
    <w:rsid w:val="00694D83"/>
    <w:rsid w:val="00695345"/>
    <w:rsid w:val="00695484"/>
    <w:rsid w:val="00697EC4"/>
    <w:rsid w:val="006A1599"/>
    <w:rsid w:val="006A1666"/>
    <w:rsid w:val="006A2461"/>
    <w:rsid w:val="006A55B1"/>
    <w:rsid w:val="006A5937"/>
    <w:rsid w:val="006A621B"/>
    <w:rsid w:val="006A68B8"/>
    <w:rsid w:val="006A77C1"/>
    <w:rsid w:val="006A7D08"/>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23B3"/>
    <w:rsid w:val="006D38BD"/>
    <w:rsid w:val="006D3EA9"/>
    <w:rsid w:val="006D47AA"/>
    <w:rsid w:val="006D4996"/>
    <w:rsid w:val="006D6091"/>
    <w:rsid w:val="006D71B7"/>
    <w:rsid w:val="006E171F"/>
    <w:rsid w:val="006E1D1C"/>
    <w:rsid w:val="006E312F"/>
    <w:rsid w:val="006E3172"/>
    <w:rsid w:val="006E31EB"/>
    <w:rsid w:val="006E38E1"/>
    <w:rsid w:val="006E4938"/>
    <w:rsid w:val="006E55FE"/>
    <w:rsid w:val="006F04C2"/>
    <w:rsid w:val="006F12C1"/>
    <w:rsid w:val="006F18E4"/>
    <w:rsid w:val="006F6F69"/>
    <w:rsid w:val="006F7B67"/>
    <w:rsid w:val="00700270"/>
    <w:rsid w:val="007004EA"/>
    <w:rsid w:val="007007CA"/>
    <w:rsid w:val="007025BC"/>
    <w:rsid w:val="00702AA8"/>
    <w:rsid w:val="00704E89"/>
    <w:rsid w:val="007063C1"/>
    <w:rsid w:val="00706760"/>
    <w:rsid w:val="00710156"/>
    <w:rsid w:val="00710948"/>
    <w:rsid w:val="00711E84"/>
    <w:rsid w:val="0071254F"/>
    <w:rsid w:val="0071312E"/>
    <w:rsid w:val="0071484C"/>
    <w:rsid w:val="0071632C"/>
    <w:rsid w:val="00716F23"/>
    <w:rsid w:val="0072095F"/>
    <w:rsid w:val="00722574"/>
    <w:rsid w:val="007232C6"/>
    <w:rsid w:val="00723A5F"/>
    <w:rsid w:val="00724810"/>
    <w:rsid w:val="00724F5F"/>
    <w:rsid w:val="0072627B"/>
    <w:rsid w:val="0072782B"/>
    <w:rsid w:val="00727C8B"/>
    <w:rsid w:val="007314AC"/>
    <w:rsid w:val="00731D77"/>
    <w:rsid w:val="007321F5"/>
    <w:rsid w:val="007334E1"/>
    <w:rsid w:val="0073489D"/>
    <w:rsid w:val="00735C0A"/>
    <w:rsid w:val="00736632"/>
    <w:rsid w:val="0073752F"/>
    <w:rsid w:val="0073762F"/>
    <w:rsid w:val="00740BAD"/>
    <w:rsid w:val="00742E63"/>
    <w:rsid w:val="00743EF4"/>
    <w:rsid w:val="00744658"/>
    <w:rsid w:val="00744EBF"/>
    <w:rsid w:val="00746C42"/>
    <w:rsid w:val="00746EA3"/>
    <w:rsid w:val="00754AF6"/>
    <w:rsid w:val="007557FA"/>
    <w:rsid w:val="00756780"/>
    <w:rsid w:val="0076081A"/>
    <w:rsid w:val="0076082D"/>
    <w:rsid w:val="007614DA"/>
    <w:rsid w:val="00762AA5"/>
    <w:rsid w:val="00764460"/>
    <w:rsid w:val="00764DC5"/>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1E9E"/>
    <w:rsid w:val="007A344B"/>
    <w:rsid w:val="007A3858"/>
    <w:rsid w:val="007A4613"/>
    <w:rsid w:val="007A493C"/>
    <w:rsid w:val="007A4D43"/>
    <w:rsid w:val="007A6733"/>
    <w:rsid w:val="007A70FF"/>
    <w:rsid w:val="007A74FA"/>
    <w:rsid w:val="007B047D"/>
    <w:rsid w:val="007B20EC"/>
    <w:rsid w:val="007B228B"/>
    <w:rsid w:val="007B3AAF"/>
    <w:rsid w:val="007B53AD"/>
    <w:rsid w:val="007B5C6D"/>
    <w:rsid w:val="007B61C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3D3B"/>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380C"/>
    <w:rsid w:val="00834B15"/>
    <w:rsid w:val="00835732"/>
    <w:rsid w:val="0083647B"/>
    <w:rsid w:val="008365C3"/>
    <w:rsid w:val="00837152"/>
    <w:rsid w:val="00844E2E"/>
    <w:rsid w:val="008477B9"/>
    <w:rsid w:val="00847C6E"/>
    <w:rsid w:val="00850A21"/>
    <w:rsid w:val="00851C73"/>
    <w:rsid w:val="0085223F"/>
    <w:rsid w:val="00854602"/>
    <w:rsid w:val="008548BD"/>
    <w:rsid w:val="008554B6"/>
    <w:rsid w:val="00857D88"/>
    <w:rsid w:val="0086009F"/>
    <w:rsid w:val="0086159D"/>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97F56"/>
    <w:rsid w:val="008A05DF"/>
    <w:rsid w:val="008A0B45"/>
    <w:rsid w:val="008A127B"/>
    <w:rsid w:val="008A5E16"/>
    <w:rsid w:val="008A642E"/>
    <w:rsid w:val="008A753C"/>
    <w:rsid w:val="008A7B35"/>
    <w:rsid w:val="008A7C6B"/>
    <w:rsid w:val="008B00D8"/>
    <w:rsid w:val="008B1414"/>
    <w:rsid w:val="008B143A"/>
    <w:rsid w:val="008B1834"/>
    <w:rsid w:val="008B2756"/>
    <w:rsid w:val="008B33B5"/>
    <w:rsid w:val="008B4E4F"/>
    <w:rsid w:val="008B7843"/>
    <w:rsid w:val="008B7BCE"/>
    <w:rsid w:val="008B7E61"/>
    <w:rsid w:val="008C257A"/>
    <w:rsid w:val="008C31DD"/>
    <w:rsid w:val="008C346A"/>
    <w:rsid w:val="008C4342"/>
    <w:rsid w:val="008C623C"/>
    <w:rsid w:val="008C6A58"/>
    <w:rsid w:val="008D122A"/>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081A"/>
    <w:rsid w:val="00911F19"/>
    <w:rsid w:val="00913345"/>
    <w:rsid w:val="00913E56"/>
    <w:rsid w:val="009143DB"/>
    <w:rsid w:val="00914809"/>
    <w:rsid w:val="009162A8"/>
    <w:rsid w:val="00916465"/>
    <w:rsid w:val="00920EB7"/>
    <w:rsid w:val="00926475"/>
    <w:rsid w:val="00926E98"/>
    <w:rsid w:val="00927A8B"/>
    <w:rsid w:val="00927C41"/>
    <w:rsid w:val="00931E1B"/>
    <w:rsid w:val="00933F50"/>
    <w:rsid w:val="009344B9"/>
    <w:rsid w:val="00937068"/>
    <w:rsid w:val="00937458"/>
    <w:rsid w:val="00942CF6"/>
    <w:rsid w:val="0094354B"/>
    <w:rsid w:val="00943684"/>
    <w:rsid w:val="00944CD5"/>
    <w:rsid w:val="00945331"/>
    <w:rsid w:val="0094576E"/>
    <w:rsid w:val="009460A3"/>
    <w:rsid w:val="00946341"/>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3CB"/>
    <w:rsid w:val="00971684"/>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4FDA"/>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6DA9"/>
    <w:rsid w:val="009B6E61"/>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29E2"/>
    <w:rsid w:val="00A05321"/>
    <w:rsid w:val="00A10E1C"/>
    <w:rsid w:val="00A11DC9"/>
    <w:rsid w:val="00A143B9"/>
    <w:rsid w:val="00A1479C"/>
    <w:rsid w:val="00A1599F"/>
    <w:rsid w:val="00A1749C"/>
    <w:rsid w:val="00A209A6"/>
    <w:rsid w:val="00A21745"/>
    <w:rsid w:val="00A223FD"/>
    <w:rsid w:val="00A25046"/>
    <w:rsid w:val="00A26CB1"/>
    <w:rsid w:val="00A26D9B"/>
    <w:rsid w:val="00A27244"/>
    <w:rsid w:val="00A32638"/>
    <w:rsid w:val="00A341A2"/>
    <w:rsid w:val="00A352E4"/>
    <w:rsid w:val="00A366E8"/>
    <w:rsid w:val="00A41ABA"/>
    <w:rsid w:val="00A42426"/>
    <w:rsid w:val="00A4353B"/>
    <w:rsid w:val="00A44001"/>
    <w:rsid w:val="00A46A52"/>
    <w:rsid w:val="00A470A8"/>
    <w:rsid w:val="00A47707"/>
    <w:rsid w:val="00A50F2B"/>
    <w:rsid w:val="00A5398B"/>
    <w:rsid w:val="00A53A1F"/>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257"/>
    <w:rsid w:val="00A7651E"/>
    <w:rsid w:val="00A803DF"/>
    <w:rsid w:val="00A805C5"/>
    <w:rsid w:val="00A832B6"/>
    <w:rsid w:val="00A83306"/>
    <w:rsid w:val="00A8350B"/>
    <w:rsid w:val="00A836E5"/>
    <w:rsid w:val="00A844E2"/>
    <w:rsid w:val="00A84FC2"/>
    <w:rsid w:val="00A85025"/>
    <w:rsid w:val="00A86281"/>
    <w:rsid w:val="00A87790"/>
    <w:rsid w:val="00A9242B"/>
    <w:rsid w:val="00A92D21"/>
    <w:rsid w:val="00A93F1D"/>
    <w:rsid w:val="00A9453E"/>
    <w:rsid w:val="00A94A9F"/>
    <w:rsid w:val="00A94F0E"/>
    <w:rsid w:val="00A95B1F"/>
    <w:rsid w:val="00A9613F"/>
    <w:rsid w:val="00A97BD0"/>
    <w:rsid w:val="00AA0BA8"/>
    <w:rsid w:val="00AA18B6"/>
    <w:rsid w:val="00AA3518"/>
    <w:rsid w:val="00AA3915"/>
    <w:rsid w:val="00AA460A"/>
    <w:rsid w:val="00AA47EF"/>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5FF0"/>
    <w:rsid w:val="00AC6FD1"/>
    <w:rsid w:val="00AD1400"/>
    <w:rsid w:val="00AD18AA"/>
    <w:rsid w:val="00AD30E0"/>
    <w:rsid w:val="00AD3664"/>
    <w:rsid w:val="00AD3920"/>
    <w:rsid w:val="00AD3957"/>
    <w:rsid w:val="00AD3FC7"/>
    <w:rsid w:val="00AD4877"/>
    <w:rsid w:val="00AD4F30"/>
    <w:rsid w:val="00AD62EF"/>
    <w:rsid w:val="00AD76E9"/>
    <w:rsid w:val="00AD79CC"/>
    <w:rsid w:val="00AD7C80"/>
    <w:rsid w:val="00AE1251"/>
    <w:rsid w:val="00AE3D11"/>
    <w:rsid w:val="00AE554B"/>
    <w:rsid w:val="00AE5602"/>
    <w:rsid w:val="00AE59B5"/>
    <w:rsid w:val="00AE6900"/>
    <w:rsid w:val="00AE73CF"/>
    <w:rsid w:val="00AE7C28"/>
    <w:rsid w:val="00AF04ED"/>
    <w:rsid w:val="00AF2C7B"/>
    <w:rsid w:val="00AF39EF"/>
    <w:rsid w:val="00AF582B"/>
    <w:rsid w:val="00AF7BDE"/>
    <w:rsid w:val="00AF7E0C"/>
    <w:rsid w:val="00B011F3"/>
    <w:rsid w:val="00B01C42"/>
    <w:rsid w:val="00B02079"/>
    <w:rsid w:val="00B0312C"/>
    <w:rsid w:val="00B03301"/>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15B31"/>
    <w:rsid w:val="00B209B2"/>
    <w:rsid w:val="00B20D43"/>
    <w:rsid w:val="00B21034"/>
    <w:rsid w:val="00B2131D"/>
    <w:rsid w:val="00B21C46"/>
    <w:rsid w:val="00B23C8D"/>
    <w:rsid w:val="00B24A65"/>
    <w:rsid w:val="00B24CE4"/>
    <w:rsid w:val="00B24FB8"/>
    <w:rsid w:val="00B24FC4"/>
    <w:rsid w:val="00B251E2"/>
    <w:rsid w:val="00B2617B"/>
    <w:rsid w:val="00B26316"/>
    <w:rsid w:val="00B27961"/>
    <w:rsid w:val="00B315FA"/>
    <w:rsid w:val="00B32501"/>
    <w:rsid w:val="00B3492E"/>
    <w:rsid w:val="00B34B07"/>
    <w:rsid w:val="00B37D3C"/>
    <w:rsid w:val="00B4029F"/>
    <w:rsid w:val="00B40E7C"/>
    <w:rsid w:val="00B42E45"/>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8DF"/>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0F97"/>
    <w:rsid w:val="00B83478"/>
    <w:rsid w:val="00B874D2"/>
    <w:rsid w:val="00B87525"/>
    <w:rsid w:val="00B87C4F"/>
    <w:rsid w:val="00B90357"/>
    <w:rsid w:val="00B90533"/>
    <w:rsid w:val="00B92EC1"/>
    <w:rsid w:val="00B93A0A"/>
    <w:rsid w:val="00B93C4C"/>
    <w:rsid w:val="00B95150"/>
    <w:rsid w:val="00B9558E"/>
    <w:rsid w:val="00B95B47"/>
    <w:rsid w:val="00B95B5B"/>
    <w:rsid w:val="00B969F6"/>
    <w:rsid w:val="00B976F9"/>
    <w:rsid w:val="00B97A79"/>
    <w:rsid w:val="00B97B87"/>
    <w:rsid w:val="00B97F3B"/>
    <w:rsid w:val="00BA1F81"/>
    <w:rsid w:val="00BA4F52"/>
    <w:rsid w:val="00BA6836"/>
    <w:rsid w:val="00BA7A4E"/>
    <w:rsid w:val="00BB034E"/>
    <w:rsid w:val="00BB2746"/>
    <w:rsid w:val="00BB3577"/>
    <w:rsid w:val="00BB40CD"/>
    <w:rsid w:val="00BB4664"/>
    <w:rsid w:val="00BB4D57"/>
    <w:rsid w:val="00BB4EC7"/>
    <w:rsid w:val="00BB5264"/>
    <w:rsid w:val="00BB5857"/>
    <w:rsid w:val="00BB62F7"/>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36C0"/>
    <w:rsid w:val="00BE4606"/>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2E0"/>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2DB6"/>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1EE6"/>
    <w:rsid w:val="00C72B6B"/>
    <w:rsid w:val="00C73CE5"/>
    <w:rsid w:val="00C74729"/>
    <w:rsid w:val="00C763A7"/>
    <w:rsid w:val="00C76D26"/>
    <w:rsid w:val="00C80BBD"/>
    <w:rsid w:val="00C814B4"/>
    <w:rsid w:val="00C83DC9"/>
    <w:rsid w:val="00C85A9F"/>
    <w:rsid w:val="00C86525"/>
    <w:rsid w:val="00C8688F"/>
    <w:rsid w:val="00C91BAD"/>
    <w:rsid w:val="00C91C83"/>
    <w:rsid w:val="00C9321B"/>
    <w:rsid w:val="00C93269"/>
    <w:rsid w:val="00C94ADE"/>
    <w:rsid w:val="00C96193"/>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29A2"/>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06479"/>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5A8"/>
    <w:rsid w:val="00D35627"/>
    <w:rsid w:val="00D362D2"/>
    <w:rsid w:val="00D3727E"/>
    <w:rsid w:val="00D378D3"/>
    <w:rsid w:val="00D40149"/>
    <w:rsid w:val="00D40853"/>
    <w:rsid w:val="00D4262A"/>
    <w:rsid w:val="00D43AA7"/>
    <w:rsid w:val="00D46C61"/>
    <w:rsid w:val="00D47866"/>
    <w:rsid w:val="00D500AE"/>
    <w:rsid w:val="00D5032A"/>
    <w:rsid w:val="00D514AB"/>
    <w:rsid w:val="00D51F04"/>
    <w:rsid w:val="00D536FE"/>
    <w:rsid w:val="00D54CAA"/>
    <w:rsid w:val="00D55718"/>
    <w:rsid w:val="00D5594F"/>
    <w:rsid w:val="00D55D4A"/>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3B2"/>
    <w:rsid w:val="00D80775"/>
    <w:rsid w:val="00D82630"/>
    <w:rsid w:val="00D82E37"/>
    <w:rsid w:val="00D835A4"/>
    <w:rsid w:val="00D87763"/>
    <w:rsid w:val="00D93B72"/>
    <w:rsid w:val="00D97347"/>
    <w:rsid w:val="00D97487"/>
    <w:rsid w:val="00D97823"/>
    <w:rsid w:val="00DA0053"/>
    <w:rsid w:val="00DA0406"/>
    <w:rsid w:val="00DA1667"/>
    <w:rsid w:val="00DA17B2"/>
    <w:rsid w:val="00DA1F5D"/>
    <w:rsid w:val="00DA1FC9"/>
    <w:rsid w:val="00DA21C6"/>
    <w:rsid w:val="00DA3F2F"/>
    <w:rsid w:val="00DA6F97"/>
    <w:rsid w:val="00DB0AD9"/>
    <w:rsid w:val="00DB1D9D"/>
    <w:rsid w:val="00DB2372"/>
    <w:rsid w:val="00DB369A"/>
    <w:rsid w:val="00DB5093"/>
    <w:rsid w:val="00DB5147"/>
    <w:rsid w:val="00DC1D78"/>
    <w:rsid w:val="00DC255F"/>
    <w:rsid w:val="00DC48F8"/>
    <w:rsid w:val="00DC4C3A"/>
    <w:rsid w:val="00DC4E24"/>
    <w:rsid w:val="00DC60DC"/>
    <w:rsid w:val="00DC7801"/>
    <w:rsid w:val="00DC79DE"/>
    <w:rsid w:val="00DD0AFD"/>
    <w:rsid w:val="00DD12B7"/>
    <w:rsid w:val="00DD2092"/>
    <w:rsid w:val="00DD273E"/>
    <w:rsid w:val="00DD6D57"/>
    <w:rsid w:val="00DD7E27"/>
    <w:rsid w:val="00DE00F5"/>
    <w:rsid w:val="00DE2A92"/>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894"/>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232D"/>
    <w:rsid w:val="00E645E6"/>
    <w:rsid w:val="00E65157"/>
    <w:rsid w:val="00E652C3"/>
    <w:rsid w:val="00E659D2"/>
    <w:rsid w:val="00E6611A"/>
    <w:rsid w:val="00E662B1"/>
    <w:rsid w:val="00E663CF"/>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AC4"/>
    <w:rsid w:val="00E82FB4"/>
    <w:rsid w:val="00E8330E"/>
    <w:rsid w:val="00E860C5"/>
    <w:rsid w:val="00E9067E"/>
    <w:rsid w:val="00E90745"/>
    <w:rsid w:val="00E913E9"/>
    <w:rsid w:val="00E92564"/>
    <w:rsid w:val="00E92AAE"/>
    <w:rsid w:val="00E932B5"/>
    <w:rsid w:val="00E943D1"/>
    <w:rsid w:val="00E95D0F"/>
    <w:rsid w:val="00E95DD0"/>
    <w:rsid w:val="00E9601D"/>
    <w:rsid w:val="00E9654F"/>
    <w:rsid w:val="00E96CA3"/>
    <w:rsid w:val="00E96E24"/>
    <w:rsid w:val="00EA03ED"/>
    <w:rsid w:val="00EA18AB"/>
    <w:rsid w:val="00EA25B9"/>
    <w:rsid w:val="00EA3309"/>
    <w:rsid w:val="00EA511A"/>
    <w:rsid w:val="00EA6A8B"/>
    <w:rsid w:val="00EB0DF1"/>
    <w:rsid w:val="00EB0EA7"/>
    <w:rsid w:val="00EB4B50"/>
    <w:rsid w:val="00EB615D"/>
    <w:rsid w:val="00EB7EDC"/>
    <w:rsid w:val="00EC1B8D"/>
    <w:rsid w:val="00EC2126"/>
    <w:rsid w:val="00EC3DD2"/>
    <w:rsid w:val="00EC4729"/>
    <w:rsid w:val="00EC5FDF"/>
    <w:rsid w:val="00EC702D"/>
    <w:rsid w:val="00EC73F9"/>
    <w:rsid w:val="00ED0523"/>
    <w:rsid w:val="00ED0E08"/>
    <w:rsid w:val="00ED173F"/>
    <w:rsid w:val="00ED2D44"/>
    <w:rsid w:val="00ED3D5B"/>
    <w:rsid w:val="00ED4C18"/>
    <w:rsid w:val="00ED4EE5"/>
    <w:rsid w:val="00ED60D0"/>
    <w:rsid w:val="00ED6CFA"/>
    <w:rsid w:val="00ED70FD"/>
    <w:rsid w:val="00ED7970"/>
    <w:rsid w:val="00EE078C"/>
    <w:rsid w:val="00EE1A03"/>
    <w:rsid w:val="00EE3650"/>
    <w:rsid w:val="00EE3B84"/>
    <w:rsid w:val="00EE3DC8"/>
    <w:rsid w:val="00EE768F"/>
    <w:rsid w:val="00EE7D57"/>
    <w:rsid w:val="00EE7EE0"/>
    <w:rsid w:val="00EF13C3"/>
    <w:rsid w:val="00EF68D8"/>
    <w:rsid w:val="00EF6943"/>
    <w:rsid w:val="00EF6B44"/>
    <w:rsid w:val="00EF78B8"/>
    <w:rsid w:val="00EF7D70"/>
    <w:rsid w:val="00F00DE5"/>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8C0"/>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14ED"/>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EF4"/>
    <w:rsid w:val="00F60F1A"/>
    <w:rsid w:val="00F616D7"/>
    <w:rsid w:val="00F61B6D"/>
    <w:rsid w:val="00F61B7B"/>
    <w:rsid w:val="00F63551"/>
    <w:rsid w:val="00F63647"/>
    <w:rsid w:val="00F6389A"/>
    <w:rsid w:val="00F63FA7"/>
    <w:rsid w:val="00F64ADB"/>
    <w:rsid w:val="00F65C1F"/>
    <w:rsid w:val="00F67100"/>
    <w:rsid w:val="00F67F59"/>
    <w:rsid w:val="00F71953"/>
    <w:rsid w:val="00F72559"/>
    <w:rsid w:val="00F72885"/>
    <w:rsid w:val="00F7484F"/>
    <w:rsid w:val="00F74C38"/>
    <w:rsid w:val="00F75122"/>
    <w:rsid w:val="00F75CBC"/>
    <w:rsid w:val="00F75D23"/>
    <w:rsid w:val="00F75F66"/>
    <w:rsid w:val="00F7627B"/>
    <w:rsid w:val="00F770A2"/>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6C9F"/>
    <w:rsid w:val="00F97067"/>
    <w:rsid w:val="00FA00D5"/>
    <w:rsid w:val="00FA0FEB"/>
    <w:rsid w:val="00FA1568"/>
    <w:rsid w:val="00FA2A8E"/>
    <w:rsid w:val="00FA7B14"/>
    <w:rsid w:val="00FB0BA3"/>
    <w:rsid w:val="00FB0C26"/>
    <w:rsid w:val="00FB1397"/>
    <w:rsid w:val="00FB5B77"/>
    <w:rsid w:val="00FB6121"/>
    <w:rsid w:val="00FB6976"/>
    <w:rsid w:val="00FB6BC2"/>
    <w:rsid w:val="00FB7533"/>
    <w:rsid w:val="00FC0722"/>
    <w:rsid w:val="00FC23B9"/>
    <w:rsid w:val="00FC3AEA"/>
    <w:rsid w:val="00FC4373"/>
    <w:rsid w:val="00FC4764"/>
    <w:rsid w:val="00FD0C4A"/>
    <w:rsid w:val="00FD2D36"/>
    <w:rsid w:val="00FD35B3"/>
    <w:rsid w:val="00FD3ADA"/>
    <w:rsid w:val="00FD3F5F"/>
    <w:rsid w:val="00FD4050"/>
    <w:rsid w:val="00FD51BF"/>
    <w:rsid w:val="00FD53A0"/>
    <w:rsid w:val="00FD5CC9"/>
    <w:rsid w:val="00FD7E43"/>
    <w:rsid w:val="00FE23E6"/>
    <w:rsid w:val="00FE4831"/>
    <w:rsid w:val="00FE4BEB"/>
    <w:rsid w:val="00FE5A70"/>
    <w:rsid w:val="00FE5FB2"/>
    <w:rsid w:val="00FE6474"/>
    <w:rsid w:val="00FE7E70"/>
    <w:rsid w:val="00FF188F"/>
    <w:rsid w:val="00FF2A48"/>
    <w:rsid w:val="00FF3DE5"/>
    <w:rsid w:val="00FF42DE"/>
    <w:rsid w:val="00FF4300"/>
    <w:rsid w:val="00FF544D"/>
    <w:rsid w:val="00FF6469"/>
    <w:rsid w:val="00FF72DE"/>
    <w:rsid w:val="088022D3"/>
    <w:rsid w:val="1C62AD38"/>
    <w:rsid w:val="2222360A"/>
    <w:rsid w:val="2B40F88A"/>
    <w:rsid w:val="2F5F4710"/>
    <w:rsid w:val="37D0C3D4"/>
    <w:rsid w:val="39E855EF"/>
    <w:rsid w:val="3C6712FF"/>
    <w:rsid w:val="551A9A4A"/>
    <w:rsid w:val="643174CE"/>
    <w:rsid w:val="665BA966"/>
    <w:rsid w:val="78BF7322"/>
    <w:rsid w:val="7A81C2A3"/>
    <w:rsid w:val="7CF24709"/>
    <w:rsid w:val="7D821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371F8560-3B34-4ADA-AF44-EBECA67F0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roposals@maine.gov" TargetMode="External"/><Relationship Id="rId7" Type="http://schemas.openxmlformats.org/officeDocument/2006/relationships/settings" Target="settings.xml"/><Relationship Id="rId12" Type="http://schemas.openxmlformats.org/officeDocument/2006/relationships/hyperlink" Target="mailto:Jaime.l.pelotte@maine.gov" TargetMode="External"/><Relationship Id="rId17" Type="http://schemas.openxmlformats.org/officeDocument/2006/relationships/hyperlink" Target="https://www.maine.gov/osc/administration/saam" TargetMode="External"/><Relationship Id="rId25" Type="http://schemas.openxmlformats.org/officeDocument/2006/relationships/hyperlink" Target="https://www.maine.gov/dafs/bbm/procurementservices/policies-procedures/chapter-11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form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policies-procedures/chapter-120" TargetMode="External"/><Relationship Id="rId28"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https://www.maine.gov/dafs/bbm/procurementservices/vendors/rfp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www.mainelegislature.org/legis/statutes/5/title5sec1825-E.html" TargetMode="External"/><Relationship Id="rId27" Type="http://schemas.openxmlformats.org/officeDocument/2006/relationships/footer" Target="footer1.xml"/><Relationship Id="rId30" Type="http://schemas.openxmlformats.org/officeDocument/2006/relationships/hyperlink" Target="https://www.maine.gov/oit/prohibited-technologies"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F9A06F46-CA90-465B-8846-D6F8B2354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24</Pages>
  <Words>6083</Words>
  <Characters>34674</Characters>
  <Application>Microsoft Office Word</Application>
  <DocSecurity>0</DocSecurity>
  <Lines>288</Lines>
  <Paragraphs>81</Paragraphs>
  <ScaleCrop>false</ScaleCrop>
  <Company>State of Maine</Company>
  <LinksUpToDate>false</LinksUpToDate>
  <CharactersWithSpaces>40676</CharactersWithSpaces>
  <SharedDoc>false</SharedDoc>
  <HLinks>
    <vt:vector size="102" baseType="variant">
      <vt:variant>
        <vt:i4>1048600</vt:i4>
      </vt:variant>
      <vt:variant>
        <vt:i4>48</vt:i4>
      </vt:variant>
      <vt:variant>
        <vt:i4>0</vt:i4>
      </vt:variant>
      <vt:variant>
        <vt:i4>5</vt:i4>
      </vt:variant>
      <vt:variant>
        <vt:lpwstr>https://www.maine.gov/oit/prohibited-technologies</vt:lpwstr>
      </vt:variant>
      <vt:variant>
        <vt:lpwstr/>
      </vt:variant>
      <vt:variant>
        <vt:i4>1048600</vt:i4>
      </vt:variant>
      <vt:variant>
        <vt:i4>45</vt:i4>
      </vt:variant>
      <vt:variant>
        <vt:i4>0</vt:i4>
      </vt:variant>
      <vt:variant>
        <vt:i4>5</vt:i4>
      </vt:variant>
      <vt:variant>
        <vt:lpwstr>https://www.maine.gov/oit/prohibited-technologies</vt:lpwstr>
      </vt:variant>
      <vt:variant>
        <vt:lpwstr/>
      </vt:variant>
      <vt:variant>
        <vt:i4>1048600</vt:i4>
      </vt:variant>
      <vt:variant>
        <vt:i4>42</vt:i4>
      </vt:variant>
      <vt:variant>
        <vt:i4>0</vt:i4>
      </vt:variant>
      <vt:variant>
        <vt:i4>5</vt:i4>
      </vt:variant>
      <vt:variant>
        <vt:lpwstr>https://www.maine.gov/oit/prohibited-technologies</vt:lpwstr>
      </vt:variant>
      <vt:variant>
        <vt:lpwstr/>
      </vt:variant>
      <vt:variant>
        <vt:i4>7274538</vt:i4>
      </vt:variant>
      <vt:variant>
        <vt:i4>39</vt:i4>
      </vt:variant>
      <vt:variant>
        <vt:i4>0</vt:i4>
      </vt:variant>
      <vt:variant>
        <vt:i4>5</vt:i4>
      </vt:variant>
      <vt:variant>
        <vt:lpwstr>https://www.maine.gov/dafs/bbm/procurementservices/policies-procedures/chapter-110</vt:lpwstr>
      </vt:variant>
      <vt:variant>
        <vt:lpwstr/>
      </vt:variant>
      <vt:variant>
        <vt:i4>5111824</vt:i4>
      </vt:variant>
      <vt:variant>
        <vt:i4>36</vt:i4>
      </vt:variant>
      <vt:variant>
        <vt:i4>0</vt:i4>
      </vt:variant>
      <vt:variant>
        <vt:i4>5</vt:i4>
      </vt:variant>
      <vt:variant>
        <vt:lpwstr>https://www.maine.gov/dafs/bbm/procurementservices/forms</vt:lpwstr>
      </vt:variant>
      <vt:variant>
        <vt:lpwstr/>
      </vt:variant>
      <vt:variant>
        <vt:i4>7274537</vt:i4>
      </vt:variant>
      <vt:variant>
        <vt:i4>33</vt:i4>
      </vt:variant>
      <vt:variant>
        <vt:i4>0</vt:i4>
      </vt:variant>
      <vt:variant>
        <vt:i4>5</vt:i4>
      </vt:variant>
      <vt:variant>
        <vt:lpwstr>https://www.maine.gov/dafs/bbm/procurementservices/policies-procedures/chapter-120</vt:lpwstr>
      </vt:variant>
      <vt:variant>
        <vt:lpwstr/>
      </vt:variant>
      <vt:variant>
        <vt:i4>5636101</vt:i4>
      </vt:variant>
      <vt:variant>
        <vt:i4>30</vt:i4>
      </vt:variant>
      <vt:variant>
        <vt:i4>0</vt:i4>
      </vt:variant>
      <vt:variant>
        <vt:i4>5</vt:i4>
      </vt:variant>
      <vt:variant>
        <vt:lpwstr>http://www.mainelegislature.org/legis/statutes/5/title5sec1825-E.html</vt:lpwstr>
      </vt:variant>
      <vt:variant>
        <vt:lpwstr/>
      </vt:variant>
      <vt:variant>
        <vt:i4>7340121</vt:i4>
      </vt:variant>
      <vt:variant>
        <vt:i4>27</vt:i4>
      </vt:variant>
      <vt:variant>
        <vt:i4>0</vt:i4>
      </vt:variant>
      <vt:variant>
        <vt:i4>5</vt:i4>
      </vt:variant>
      <vt:variant>
        <vt:lpwstr>mailto:proposals@maine.gov</vt:lpwstr>
      </vt:variant>
      <vt:variant>
        <vt:lpwstr/>
      </vt:variant>
      <vt:variant>
        <vt:i4>7340121</vt:i4>
      </vt:variant>
      <vt:variant>
        <vt:i4>24</vt:i4>
      </vt:variant>
      <vt:variant>
        <vt:i4>0</vt:i4>
      </vt:variant>
      <vt:variant>
        <vt:i4>5</vt:i4>
      </vt:variant>
      <vt:variant>
        <vt:lpwstr>mailto:Proposals@maine.gov</vt:lpwstr>
      </vt:variant>
      <vt:variant>
        <vt:lpwstr/>
      </vt:variant>
      <vt:variant>
        <vt:i4>3080232</vt:i4>
      </vt:variant>
      <vt:variant>
        <vt:i4>21</vt:i4>
      </vt:variant>
      <vt:variant>
        <vt:i4>0</vt:i4>
      </vt:variant>
      <vt:variant>
        <vt:i4>5</vt:i4>
      </vt:variant>
      <vt:variant>
        <vt:lpwstr>https://www.maine.gov/dafs/bbm/procurementservices/vendors/rfps</vt:lpwstr>
      </vt:variant>
      <vt:variant>
        <vt:lpwstr/>
      </vt:variant>
      <vt:variant>
        <vt:i4>3080232</vt:i4>
      </vt:variant>
      <vt:variant>
        <vt:i4>18</vt:i4>
      </vt:variant>
      <vt:variant>
        <vt:i4>0</vt:i4>
      </vt:variant>
      <vt:variant>
        <vt:i4>5</vt:i4>
      </vt:variant>
      <vt:variant>
        <vt:lpwstr>https://www.maine.gov/dafs/bbm/procurementservices/vendors/rfps</vt:lpwstr>
      </vt:variant>
      <vt:variant>
        <vt:lpwstr/>
      </vt:variant>
      <vt:variant>
        <vt:i4>1114122</vt:i4>
      </vt:variant>
      <vt:variant>
        <vt:i4>15</vt:i4>
      </vt:variant>
      <vt:variant>
        <vt:i4>0</vt:i4>
      </vt:variant>
      <vt:variant>
        <vt:i4>5</vt:i4>
      </vt:variant>
      <vt:variant>
        <vt:lpwstr>https://www.maine.gov/osc/administration/saam</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3080232</vt:i4>
      </vt:variant>
      <vt:variant>
        <vt:i4>6</vt:i4>
      </vt:variant>
      <vt:variant>
        <vt:i4>0</vt:i4>
      </vt:variant>
      <vt:variant>
        <vt:i4>5</vt:i4>
      </vt:variant>
      <vt:variant>
        <vt:lpwstr>https://www.maine.gov/dafs/bbm/procurementservices/vendors/rfps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1376310</vt:i4>
      </vt:variant>
      <vt:variant>
        <vt:i4>0</vt:i4>
      </vt:variant>
      <vt:variant>
        <vt:i4>0</vt:i4>
      </vt:variant>
      <vt:variant>
        <vt:i4>5</vt:i4>
      </vt:variant>
      <vt:variant>
        <vt:lpwstr>mailto:Jaime.l.pelotte@maine.gov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51</cp:revision>
  <cp:lastPrinted>2018-02-28T23:44:00Z</cp:lastPrinted>
  <dcterms:created xsi:type="dcterms:W3CDTF">2024-11-27T00:00:00Z</dcterms:created>
  <dcterms:modified xsi:type="dcterms:W3CDTF">2024-12-06T15:53:00Z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