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09CF9" w14:textId="51C0DF00" w:rsidR="00131249" w:rsidRPr="00035C50" w:rsidRDefault="00CA3B7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0207D3ED" wp14:editId="24C91895">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1D42BC60"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24416008" w14:textId="77777777" w:rsidR="00131249" w:rsidRPr="00035C50" w:rsidRDefault="00131249" w:rsidP="00131249">
      <w:pPr>
        <w:rPr>
          <w:rFonts w:ascii="Arial" w:hAnsi="Arial" w:cs="Arial"/>
          <w:color w:val="000000"/>
        </w:rPr>
      </w:pPr>
    </w:p>
    <w:p w14:paraId="7B0DCC5F"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3137B7B" w14:textId="77777777" w:rsidTr="006423C3">
        <w:trPr>
          <w:jc w:val="center"/>
        </w:trPr>
        <w:tc>
          <w:tcPr>
            <w:tcW w:w="5220" w:type="dxa"/>
            <w:vAlign w:val="center"/>
          </w:tcPr>
          <w:p w14:paraId="5B6664ED"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023AC13A" w14:textId="3AFB1774" w:rsidR="00837848" w:rsidRPr="001E1FCB" w:rsidRDefault="00F067A5" w:rsidP="00837848">
            <w:pPr>
              <w:rPr>
                <w:rFonts w:ascii="Arial" w:hAnsi="Arial" w:cs="Arial"/>
              </w:rPr>
            </w:pPr>
            <w:r>
              <w:rPr>
                <w:rFonts w:ascii="Arial" w:hAnsi="Arial" w:cs="Arial"/>
              </w:rPr>
              <w:t>RFP#</w:t>
            </w:r>
            <w:r w:rsidR="001E1FCB" w:rsidRPr="001E1FCB">
              <w:rPr>
                <w:rFonts w:ascii="Arial" w:hAnsi="Arial" w:cs="Arial"/>
              </w:rPr>
              <w:t>202411196 Economic Development Social Equity Program Establishment and Administration</w:t>
            </w:r>
          </w:p>
        </w:tc>
      </w:tr>
      <w:tr w:rsidR="008D098F" w:rsidRPr="00035C50" w14:paraId="11753B36" w14:textId="77777777" w:rsidTr="006423C3">
        <w:trPr>
          <w:jc w:val="center"/>
        </w:trPr>
        <w:tc>
          <w:tcPr>
            <w:tcW w:w="5220" w:type="dxa"/>
            <w:vAlign w:val="center"/>
          </w:tcPr>
          <w:p w14:paraId="3D74D402"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45F635A8" w14:textId="3D7EDFAE" w:rsidR="008D098F" w:rsidRPr="001E1FCB" w:rsidRDefault="001E1FCB" w:rsidP="008D098F">
            <w:pPr>
              <w:rPr>
                <w:rFonts w:ascii="Arial" w:hAnsi="Arial" w:cs="Arial"/>
              </w:rPr>
            </w:pPr>
            <w:r w:rsidRPr="001E1FCB">
              <w:rPr>
                <w:rFonts w:ascii="Arial" w:hAnsi="Arial" w:cs="Arial"/>
              </w:rPr>
              <w:t>Department of Economic &amp; Community Development</w:t>
            </w:r>
          </w:p>
        </w:tc>
      </w:tr>
      <w:tr w:rsidR="00837848" w:rsidRPr="00035C50" w14:paraId="5109E8B0" w14:textId="77777777" w:rsidTr="006423C3">
        <w:trPr>
          <w:jc w:val="center"/>
        </w:trPr>
        <w:tc>
          <w:tcPr>
            <w:tcW w:w="5220" w:type="dxa"/>
            <w:vAlign w:val="center"/>
          </w:tcPr>
          <w:p w14:paraId="596D3D8A"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4EDEB671" w14:textId="25FCE135" w:rsidR="00837848" w:rsidRPr="001E1FCB" w:rsidRDefault="001E1FCB" w:rsidP="00837848">
            <w:pPr>
              <w:rPr>
                <w:rFonts w:ascii="Arial" w:hAnsi="Arial" w:cs="Arial"/>
              </w:rPr>
            </w:pPr>
            <w:r w:rsidRPr="001E1FCB">
              <w:rPr>
                <w:rFonts w:ascii="Arial" w:hAnsi="Arial" w:cs="Arial"/>
              </w:rPr>
              <w:t>February 13, 2025, no later than 11:59 p.m., local time</w:t>
            </w:r>
          </w:p>
        </w:tc>
      </w:tr>
      <w:tr w:rsidR="00837848" w:rsidRPr="00035C50" w14:paraId="74D462EB" w14:textId="77777777" w:rsidTr="006423C3">
        <w:trPr>
          <w:jc w:val="center"/>
        </w:trPr>
        <w:tc>
          <w:tcPr>
            <w:tcW w:w="5220" w:type="dxa"/>
            <w:vAlign w:val="center"/>
          </w:tcPr>
          <w:p w14:paraId="04308766"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54C71744" w14:textId="6486DDB7" w:rsidR="00837848" w:rsidRPr="00C32FDB" w:rsidRDefault="00DC0303" w:rsidP="00837848">
            <w:pPr>
              <w:rPr>
                <w:rFonts w:ascii="Arial" w:hAnsi="Arial" w:cs="Arial"/>
              </w:rPr>
            </w:pPr>
            <w:r w:rsidRPr="00C32FDB">
              <w:rPr>
                <w:rFonts w:ascii="Arial" w:hAnsi="Arial" w:cs="Arial"/>
              </w:rPr>
              <w:t xml:space="preserve">February </w:t>
            </w:r>
            <w:r w:rsidR="00F067A5">
              <w:rPr>
                <w:rFonts w:ascii="Arial" w:hAnsi="Arial" w:cs="Arial"/>
              </w:rPr>
              <w:t>14</w:t>
            </w:r>
            <w:r w:rsidRPr="00C32FDB">
              <w:rPr>
                <w:rFonts w:ascii="Arial" w:hAnsi="Arial" w:cs="Arial"/>
              </w:rPr>
              <w:t>, 2025</w:t>
            </w:r>
          </w:p>
        </w:tc>
      </w:tr>
      <w:tr w:rsidR="00837848" w:rsidRPr="00035C50" w14:paraId="4FCCB817" w14:textId="77777777" w:rsidTr="006423C3">
        <w:trPr>
          <w:jc w:val="center"/>
        </w:trPr>
        <w:tc>
          <w:tcPr>
            <w:tcW w:w="5220" w:type="dxa"/>
            <w:vAlign w:val="center"/>
          </w:tcPr>
          <w:p w14:paraId="12E3BBB3"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45A46BEA" w14:textId="0F1F1BCB" w:rsidR="00837848" w:rsidRPr="001E1FCB" w:rsidRDefault="001E1FCB" w:rsidP="00837848">
            <w:pPr>
              <w:rPr>
                <w:rFonts w:ascii="Arial" w:hAnsi="Arial" w:cs="Arial"/>
              </w:rPr>
            </w:pPr>
            <w:r w:rsidRPr="001E1FCB">
              <w:rPr>
                <w:rFonts w:ascii="Arial" w:hAnsi="Arial" w:cs="Arial"/>
              </w:rPr>
              <w:t>February 27, 2025, no later than 11:59 p.m., local time</w:t>
            </w:r>
          </w:p>
        </w:tc>
      </w:tr>
      <w:tr w:rsidR="00837848" w:rsidRPr="00035C50" w14:paraId="5F1374C8" w14:textId="77777777" w:rsidTr="006423C3">
        <w:trPr>
          <w:trHeight w:val="187"/>
          <w:jc w:val="center"/>
        </w:trPr>
        <w:tc>
          <w:tcPr>
            <w:tcW w:w="5220" w:type="dxa"/>
            <w:vAlign w:val="center"/>
          </w:tcPr>
          <w:p w14:paraId="7BBF1A27"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D5B352A"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0874057C" w14:textId="77777777" w:rsidR="00131249" w:rsidRPr="00035C50" w:rsidRDefault="00131249" w:rsidP="00CF3AA7">
      <w:pPr>
        <w:tabs>
          <w:tab w:val="left" w:pos="3387"/>
        </w:tabs>
        <w:jc w:val="center"/>
        <w:rPr>
          <w:rFonts w:ascii="Arial" w:hAnsi="Arial" w:cs="Arial"/>
          <w:b/>
          <w:color w:val="000000"/>
        </w:rPr>
      </w:pPr>
    </w:p>
    <w:p w14:paraId="66031DF1"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20A093B9"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57D36" w:rsidRPr="00F9098C" w14:paraId="239E698B" w14:textId="77777777" w:rsidTr="3DB8A5E2">
        <w:trPr>
          <w:trHeight w:val="379"/>
        </w:trPr>
        <w:tc>
          <w:tcPr>
            <w:tcW w:w="691" w:type="dxa"/>
            <w:vMerge w:val="restart"/>
            <w:shd w:val="clear" w:color="auto" w:fill="BDD6EE"/>
            <w:vAlign w:val="center"/>
          </w:tcPr>
          <w:p w14:paraId="4B4FECA2"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5435E72E"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32F2B1DE"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457D36" w:rsidRPr="00F9098C" w14:paraId="2BB37B28" w14:textId="77777777">
        <w:trPr>
          <w:trHeight w:val="379"/>
        </w:trPr>
        <w:tc>
          <w:tcPr>
            <w:tcW w:w="691" w:type="dxa"/>
            <w:vMerge/>
          </w:tcPr>
          <w:p w14:paraId="0F43AF73"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AE79DD" w14:textId="436DD778" w:rsidR="00BF5871" w:rsidRPr="00B51518" w:rsidRDefault="00D156D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 C - p.6</w:t>
            </w:r>
          </w:p>
        </w:tc>
        <w:tc>
          <w:tcPr>
            <w:tcW w:w="8622" w:type="dxa"/>
            <w:shd w:val="clear" w:color="auto" w:fill="FFFFFF"/>
            <w:vAlign w:val="center"/>
          </w:tcPr>
          <w:p w14:paraId="6A85D7C4" w14:textId="33ED269C" w:rsidR="00BF5871" w:rsidRPr="00B51518" w:rsidRDefault="001E1FCB" w:rsidP="001E1FC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1FCB">
              <w:rPr>
                <w:rFonts w:ascii="Arial" w:hAnsi="Arial" w:cs="Arial"/>
              </w:rPr>
              <w:t>Is the budget of $300K available each state fiscal year or divided over two years?</w:t>
            </w:r>
          </w:p>
        </w:tc>
      </w:tr>
      <w:tr w:rsidR="00457D36" w:rsidRPr="00F9098C" w14:paraId="4D0301A9" w14:textId="77777777" w:rsidTr="3DB8A5E2">
        <w:trPr>
          <w:trHeight w:val="379"/>
        </w:trPr>
        <w:tc>
          <w:tcPr>
            <w:tcW w:w="691" w:type="dxa"/>
            <w:vMerge/>
          </w:tcPr>
          <w:p w14:paraId="1F88782A"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76937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25A6" w:rsidRPr="00F9098C" w14:paraId="0AA5FDF3" w14:textId="77777777" w:rsidTr="3DB8A5E2">
        <w:trPr>
          <w:trHeight w:val="379"/>
        </w:trPr>
        <w:tc>
          <w:tcPr>
            <w:tcW w:w="691" w:type="dxa"/>
            <w:vMerge/>
          </w:tcPr>
          <w:p w14:paraId="07637F4C"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F17445B" w14:textId="7D91C0B3" w:rsidR="00BF5871" w:rsidRPr="00B51518" w:rsidRDefault="33F2BE7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C1FBE17">
              <w:rPr>
                <w:rFonts w:ascii="Arial" w:hAnsi="Arial" w:cs="Arial"/>
              </w:rPr>
              <w:t xml:space="preserve">Appendix F of </w:t>
            </w:r>
            <w:r w:rsidRPr="7F63665A">
              <w:rPr>
                <w:rFonts w:ascii="Arial" w:hAnsi="Arial" w:cs="Arial"/>
              </w:rPr>
              <w:t>the RFP includes a link</w:t>
            </w:r>
            <w:r w:rsidRPr="5E347941">
              <w:rPr>
                <w:rFonts w:ascii="Arial" w:hAnsi="Arial" w:cs="Arial"/>
              </w:rPr>
              <w:t xml:space="preserve"> to the statute, </w:t>
            </w:r>
            <w:r w:rsidRPr="16981797">
              <w:rPr>
                <w:rFonts w:ascii="Arial" w:hAnsi="Arial" w:cs="Arial"/>
              </w:rPr>
              <w:t xml:space="preserve">which clearly </w:t>
            </w:r>
            <w:r w:rsidRPr="56D858B6">
              <w:rPr>
                <w:rFonts w:ascii="Arial" w:hAnsi="Arial" w:cs="Arial"/>
              </w:rPr>
              <w:t xml:space="preserve">delineates </w:t>
            </w:r>
            <w:r w:rsidRPr="278F0864">
              <w:rPr>
                <w:rFonts w:ascii="Arial" w:hAnsi="Arial" w:cs="Arial"/>
              </w:rPr>
              <w:t>funding for this program</w:t>
            </w:r>
            <w:r w:rsidRPr="5EF77735">
              <w:rPr>
                <w:rFonts w:ascii="Arial" w:hAnsi="Arial" w:cs="Arial"/>
              </w:rPr>
              <w:t>, broken down</w:t>
            </w:r>
            <w:r w:rsidRPr="77E40AD0">
              <w:rPr>
                <w:rFonts w:ascii="Arial" w:hAnsi="Arial" w:cs="Arial"/>
              </w:rPr>
              <w:t xml:space="preserve"> by </w:t>
            </w:r>
            <w:r w:rsidRPr="56ED4311">
              <w:rPr>
                <w:rFonts w:ascii="Arial" w:hAnsi="Arial" w:cs="Arial"/>
              </w:rPr>
              <w:t>fiscal year.</w:t>
            </w:r>
            <w:r w:rsidR="46E6BCA1" w:rsidRPr="64B0F160">
              <w:rPr>
                <w:rFonts w:ascii="Arial" w:hAnsi="Arial" w:cs="Arial"/>
              </w:rPr>
              <w:t xml:space="preserve"> </w:t>
            </w:r>
            <w:r w:rsidR="46E6BCA1" w:rsidRPr="72CC4BE9">
              <w:rPr>
                <w:rFonts w:ascii="Arial" w:hAnsi="Arial" w:cs="Arial"/>
              </w:rPr>
              <w:t xml:space="preserve">The State’s fiscal </w:t>
            </w:r>
            <w:r w:rsidR="46E6BCA1" w:rsidRPr="567B186E">
              <w:rPr>
                <w:rFonts w:ascii="Arial" w:hAnsi="Arial" w:cs="Arial"/>
              </w:rPr>
              <w:t xml:space="preserve">year begins on July </w:t>
            </w:r>
            <w:r w:rsidR="46E6BCA1" w:rsidRPr="3FFBF213">
              <w:rPr>
                <w:rFonts w:ascii="Arial" w:hAnsi="Arial" w:cs="Arial"/>
              </w:rPr>
              <w:t xml:space="preserve">1 and ends </w:t>
            </w:r>
            <w:r w:rsidR="46E6BCA1" w:rsidRPr="24CDF8C9">
              <w:rPr>
                <w:rFonts w:ascii="Arial" w:hAnsi="Arial" w:cs="Arial"/>
              </w:rPr>
              <w:t xml:space="preserve">on June 30 of </w:t>
            </w:r>
            <w:r w:rsidR="46E6BCA1" w:rsidRPr="22FF1DA5">
              <w:rPr>
                <w:rFonts w:ascii="Arial" w:hAnsi="Arial" w:cs="Arial"/>
              </w:rPr>
              <w:t>each year.</w:t>
            </w:r>
            <w:r w:rsidR="0031015C">
              <w:rPr>
                <w:rFonts w:ascii="Arial" w:hAnsi="Arial" w:cs="Arial"/>
              </w:rPr>
              <w:t xml:space="preserve"> </w:t>
            </w:r>
            <w:r w:rsidR="00871454" w:rsidRPr="00871454">
              <w:rPr>
                <w:rFonts w:ascii="Arial" w:hAnsi="Arial" w:cs="Arial"/>
              </w:rPr>
              <w:t>The term of the anticipated contract, resulting from the RFP, is defined as follows: Period Start Date End Date Initial Period of Performance March 1, 2025</w:t>
            </w:r>
            <w:r w:rsidR="000D4363">
              <w:rPr>
                <w:rFonts w:ascii="Arial" w:hAnsi="Arial" w:cs="Arial"/>
              </w:rPr>
              <w:t xml:space="preserve"> -</w:t>
            </w:r>
            <w:r w:rsidR="00871454" w:rsidRPr="00871454">
              <w:rPr>
                <w:rFonts w:ascii="Arial" w:hAnsi="Arial" w:cs="Arial"/>
              </w:rPr>
              <w:t xml:space="preserve"> February 28, 2026</w:t>
            </w:r>
            <w:r w:rsidR="00871454">
              <w:rPr>
                <w:rFonts w:ascii="Arial" w:hAnsi="Arial" w:cs="Arial"/>
              </w:rPr>
              <w:t>.</w:t>
            </w:r>
          </w:p>
        </w:tc>
      </w:tr>
      <w:bookmarkEnd w:id="0"/>
    </w:tbl>
    <w:p w14:paraId="1D0C112C"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F9098C" w14:paraId="17D2698F" w14:textId="77777777" w:rsidTr="3DB8A5E2">
        <w:trPr>
          <w:trHeight w:val="379"/>
        </w:trPr>
        <w:tc>
          <w:tcPr>
            <w:tcW w:w="691" w:type="dxa"/>
            <w:vMerge w:val="restart"/>
            <w:shd w:val="clear" w:color="auto" w:fill="BDD6EE"/>
            <w:vAlign w:val="center"/>
          </w:tcPr>
          <w:p w14:paraId="72FB79C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347CD63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432B18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85D2A" w:rsidRPr="00F9098C" w14:paraId="4AD7A1B3" w14:textId="77777777">
        <w:trPr>
          <w:trHeight w:val="379"/>
        </w:trPr>
        <w:tc>
          <w:tcPr>
            <w:tcW w:w="691" w:type="dxa"/>
            <w:vMerge/>
          </w:tcPr>
          <w:p w14:paraId="7E2845A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05D68F" w14:textId="67EFEE8F" w:rsidR="00BF5871" w:rsidRPr="00B51518" w:rsidRDefault="00D156D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6DE">
              <w:rPr>
                <w:rFonts w:ascii="Arial" w:hAnsi="Arial" w:cs="Arial"/>
              </w:rPr>
              <w:t xml:space="preserve">Part II </w:t>
            </w:r>
            <w:r>
              <w:rPr>
                <w:rFonts w:ascii="Arial" w:hAnsi="Arial" w:cs="Arial"/>
              </w:rPr>
              <w:t xml:space="preserve">- </w:t>
            </w:r>
            <w:r w:rsidRPr="00D156DE">
              <w:rPr>
                <w:rFonts w:ascii="Arial" w:hAnsi="Arial" w:cs="Arial"/>
              </w:rPr>
              <w:t>A.2</w:t>
            </w:r>
            <w:r>
              <w:rPr>
                <w:rFonts w:ascii="Arial" w:hAnsi="Arial" w:cs="Arial"/>
              </w:rPr>
              <w:t>c</w:t>
            </w:r>
            <w:r w:rsidRPr="00D156DE">
              <w:rPr>
                <w:rFonts w:ascii="Arial" w:hAnsi="Arial" w:cs="Arial"/>
              </w:rPr>
              <w:t xml:space="preserve"> </w:t>
            </w:r>
            <w:r>
              <w:rPr>
                <w:rFonts w:ascii="Arial" w:hAnsi="Arial" w:cs="Arial"/>
              </w:rPr>
              <w:t>-</w:t>
            </w:r>
            <w:r w:rsidRPr="00D156DE">
              <w:rPr>
                <w:rFonts w:ascii="Arial" w:hAnsi="Arial" w:cs="Arial"/>
              </w:rPr>
              <w:t>p.7</w:t>
            </w:r>
          </w:p>
        </w:tc>
        <w:tc>
          <w:tcPr>
            <w:tcW w:w="8622" w:type="dxa"/>
            <w:shd w:val="clear" w:color="auto" w:fill="FFFFFF"/>
            <w:vAlign w:val="center"/>
          </w:tcPr>
          <w:p w14:paraId="7D052E8C" w14:textId="04E51192" w:rsidR="00BF5871" w:rsidRPr="00B51518" w:rsidRDefault="001E1FCB" w:rsidP="001E1FC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1FCB">
              <w:rPr>
                <w:rFonts w:ascii="Arial" w:hAnsi="Arial" w:cs="Arial"/>
              </w:rPr>
              <w:t>How many seed grants do you anticipate awarding?</w:t>
            </w:r>
          </w:p>
        </w:tc>
      </w:tr>
      <w:tr w:rsidR="00B85D2A" w:rsidRPr="00F9098C" w14:paraId="3758CB21" w14:textId="77777777" w:rsidTr="3DB8A5E2">
        <w:trPr>
          <w:trHeight w:val="379"/>
        </w:trPr>
        <w:tc>
          <w:tcPr>
            <w:tcW w:w="691" w:type="dxa"/>
            <w:vMerge/>
          </w:tcPr>
          <w:p w14:paraId="4D633F2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37A5697"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95992" w:rsidRPr="00F9098C" w14:paraId="678562D9" w14:textId="77777777" w:rsidTr="3DB8A5E2">
        <w:trPr>
          <w:trHeight w:val="379"/>
        </w:trPr>
        <w:tc>
          <w:tcPr>
            <w:tcW w:w="691" w:type="dxa"/>
            <w:vMerge/>
          </w:tcPr>
          <w:p w14:paraId="6475769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9539B9C" w14:textId="4979E5D3" w:rsidR="00BF5871" w:rsidRPr="00B51518" w:rsidRDefault="0ABFB61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5436A8F">
              <w:rPr>
                <w:rFonts w:ascii="Arial" w:hAnsi="Arial" w:cs="Arial"/>
              </w:rPr>
              <w:t xml:space="preserve">This will depend on </w:t>
            </w:r>
            <w:r w:rsidRPr="5A736E47">
              <w:rPr>
                <w:rFonts w:ascii="Arial" w:hAnsi="Arial" w:cs="Arial"/>
              </w:rPr>
              <w:t xml:space="preserve">the number of </w:t>
            </w:r>
            <w:r w:rsidRPr="7BDA661F">
              <w:rPr>
                <w:rFonts w:ascii="Arial" w:hAnsi="Arial" w:cs="Arial"/>
              </w:rPr>
              <w:t xml:space="preserve">eligible </w:t>
            </w:r>
            <w:r w:rsidRPr="68982BB2">
              <w:rPr>
                <w:rFonts w:ascii="Arial" w:hAnsi="Arial" w:cs="Arial"/>
              </w:rPr>
              <w:t xml:space="preserve">applications </w:t>
            </w:r>
            <w:r w:rsidRPr="3B4B4295">
              <w:rPr>
                <w:rFonts w:ascii="Arial" w:hAnsi="Arial" w:cs="Arial"/>
              </w:rPr>
              <w:t>receive</w:t>
            </w:r>
            <w:r w:rsidR="1442ABCD" w:rsidRPr="3B4B4295">
              <w:rPr>
                <w:rFonts w:ascii="Arial" w:hAnsi="Arial" w:cs="Arial"/>
              </w:rPr>
              <w:t>d</w:t>
            </w:r>
            <w:r w:rsidR="32A0D553" w:rsidRPr="6A6E3DF2">
              <w:rPr>
                <w:rFonts w:ascii="Arial" w:hAnsi="Arial" w:cs="Arial"/>
              </w:rPr>
              <w:t>,</w:t>
            </w:r>
            <w:r w:rsidRPr="5A736E47">
              <w:rPr>
                <w:rFonts w:ascii="Arial" w:hAnsi="Arial" w:cs="Arial"/>
              </w:rPr>
              <w:t xml:space="preserve"> </w:t>
            </w:r>
            <w:r w:rsidR="32A0D553" w:rsidRPr="6E783B50">
              <w:rPr>
                <w:rFonts w:ascii="Arial" w:hAnsi="Arial" w:cs="Arial"/>
              </w:rPr>
              <w:t xml:space="preserve">the total dollars </w:t>
            </w:r>
            <w:r w:rsidR="32A0D553" w:rsidRPr="34C2DE68">
              <w:rPr>
                <w:rFonts w:ascii="Arial" w:hAnsi="Arial" w:cs="Arial"/>
              </w:rPr>
              <w:t>available for the grant</w:t>
            </w:r>
            <w:r w:rsidRPr="6E783B50">
              <w:rPr>
                <w:rFonts w:ascii="Arial" w:hAnsi="Arial" w:cs="Arial"/>
              </w:rPr>
              <w:t xml:space="preserve"> </w:t>
            </w:r>
            <w:r w:rsidR="32A0D553" w:rsidRPr="426F78C2">
              <w:rPr>
                <w:rFonts w:ascii="Arial" w:hAnsi="Arial" w:cs="Arial"/>
              </w:rPr>
              <w:t>program,</w:t>
            </w:r>
            <w:r w:rsidRPr="426F78C2">
              <w:rPr>
                <w:rFonts w:ascii="Arial" w:hAnsi="Arial" w:cs="Arial"/>
              </w:rPr>
              <w:t xml:space="preserve"> and the </w:t>
            </w:r>
            <w:r w:rsidR="0B39BE37" w:rsidRPr="29C05574">
              <w:rPr>
                <w:rFonts w:ascii="Arial" w:hAnsi="Arial" w:cs="Arial"/>
              </w:rPr>
              <w:t xml:space="preserve">specific </w:t>
            </w:r>
            <w:r w:rsidRPr="29C05574">
              <w:rPr>
                <w:rFonts w:ascii="Arial" w:hAnsi="Arial" w:cs="Arial"/>
              </w:rPr>
              <w:t>requirements</w:t>
            </w:r>
            <w:r w:rsidRPr="426F78C2">
              <w:rPr>
                <w:rFonts w:ascii="Arial" w:hAnsi="Arial" w:cs="Arial"/>
              </w:rPr>
              <w:t xml:space="preserve"> </w:t>
            </w:r>
            <w:r w:rsidRPr="1ACBAA8D">
              <w:rPr>
                <w:rFonts w:ascii="Arial" w:hAnsi="Arial" w:cs="Arial"/>
              </w:rPr>
              <w:t xml:space="preserve">of </w:t>
            </w:r>
            <w:r w:rsidRPr="2F210784">
              <w:rPr>
                <w:rFonts w:ascii="Arial" w:hAnsi="Arial" w:cs="Arial"/>
              </w:rPr>
              <w:t xml:space="preserve">the grant program. </w:t>
            </w:r>
            <w:r w:rsidRPr="2C99B256">
              <w:rPr>
                <w:rFonts w:ascii="Arial" w:hAnsi="Arial" w:cs="Arial"/>
              </w:rPr>
              <w:t xml:space="preserve">The grant program </w:t>
            </w:r>
            <w:r w:rsidR="570727BB" w:rsidRPr="3F392F60">
              <w:rPr>
                <w:rFonts w:ascii="Arial" w:hAnsi="Arial" w:cs="Arial"/>
              </w:rPr>
              <w:t xml:space="preserve">requirements </w:t>
            </w:r>
            <w:r w:rsidRPr="3F392F60">
              <w:rPr>
                <w:rFonts w:ascii="Arial" w:hAnsi="Arial" w:cs="Arial"/>
              </w:rPr>
              <w:t>ha</w:t>
            </w:r>
            <w:r w:rsidR="275A6F5C" w:rsidRPr="3F392F60">
              <w:rPr>
                <w:rFonts w:ascii="Arial" w:hAnsi="Arial" w:cs="Arial"/>
              </w:rPr>
              <w:t>ve</w:t>
            </w:r>
            <w:r w:rsidRPr="2C99B256">
              <w:rPr>
                <w:rFonts w:ascii="Arial" w:hAnsi="Arial" w:cs="Arial"/>
              </w:rPr>
              <w:t xml:space="preserve"> not </w:t>
            </w:r>
            <w:r w:rsidR="774C0FAE" w:rsidRPr="2E0F9728">
              <w:rPr>
                <w:rFonts w:ascii="Arial" w:hAnsi="Arial" w:cs="Arial"/>
              </w:rPr>
              <w:t xml:space="preserve">yet </w:t>
            </w:r>
            <w:r w:rsidRPr="2E0F9728">
              <w:rPr>
                <w:rFonts w:ascii="Arial" w:hAnsi="Arial" w:cs="Arial"/>
              </w:rPr>
              <w:t>been</w:t>
            </w:r>
            <w:r w:rsidRPr="2C99B256">
              <w:rPr>
                <w:rFonts w:ascii="Arial" w:hAnsi="Arial" w:cs="Arial"/>
              </w:rPr>
              <w:t xml:space="preserve"> </w:t>
            </w:r>
            <w:r w:rsidRPr="199F9201">
              <w:rPr>
                <w:rFonts w:ascii="Arial" w:hAnsi="Arial" w:cs="Arial"/>
              </w:rPr>
              <w:t>d</w:t>
            </w:r>
            <w:r w:rsidR="6152977C" w:rsidRPr="199F9201">
              <w:rPr>
                <w:rFonts w:ascii="Arial" w:hAnsi="Arial" w:cs="Arial"/>
              </w:rPr>
              <w:t>eveloped</w:t>
            </w:r>
            <w:r w:rsidRPr="4EE5D469">
              <w:rPr>
                <w:rFonts w:ascii="Arial" w:hAnsi="Arial" w:cs="Arial"/>
              </w:rPr>
              <w:t>,</w:t>
            </w:r>
            <w:r w:rsidRPr="386DE56D">
              <w:rPr>
                <w:rFonts w:ascii="Arial" w:hAnsi="Arial" w:cs="Arial"/>
              </w:rPr>
              <w:t xml:space="preserve"> and </w:t>
            </w:r>
            <w:r w:rsidR="5203EA19" w:rsidRPr="7FCC6F84">
              <w:rPr>
                <w:rFonts w:ascii="Arial" w:hAnsi="Arial" w:cs="Arial"/>
              </w:rPr>
              <w:t>this</w:t>
            </w:r>
            <w:r w:rsidRPr="1B5CBA05">
              <w:rPr>
                <w:rFonts w:ascii="Arial" w:hAnsi="Arial" w:cs="Arial"/>
              </w:rPr>
              <w:t xml:space="preserve"> </w:t>
            </w:r>
            <w:r w:rsidR="5203EA19" w:rsidRPr="54394303">
              <w:rPr>
                <w:rFonts w:ascii="Arial" w:hAnsi="Arial" w:cs="Arial"/>
              </w:rPr>
              <w:t>development</w:t>
            </w:r>
            <w:r w:rsidRPr="54394303">
              <w:rPr>
                <w:rFonts w:ascii="Arial" w:hAnsi="Arial" w:cs="Arial"/>
              </w:rPr>
              <w:t xml:space="preserve"> </w:t>
            </w:r>
            <w:r w:rsidRPr="482A0DCA">
              <w:rPr>
                <w:rFonts w:ascii="Arial" w:hAnsi="Arial" w:cs="Arial"/>
              </w:rPr>
              <w:t>i</w:t>
            </w:r>
            <w:r w:rsidR="47987BBE" w:rsidRPr="482A0DCA">
              <w:rPr>
                <w:rFonts w:ascii="Arial" w:hAnsi="Arial" w:cs="Arial"/>
              </w:rPr>
              <w:t>s</w:t>
            </w:r>
            <w:r w:rsidR="2A90B508" w:rsidRPr="494C0E93">
              <w:rPr>
                <w:rFonts w:ascii="Arial" w:hAnsi="Arial" w:cs="Arial"/>
              </w:rPr>
              <w:t xml:space="preserve"> an </w:t>
            </w:r>
            <w:r w:rsidR="47987BBE" w:rsidRPr="4AB4273A">
              <w:rPr>
                <w:rFonts w:ascii="Arial" w:hAnsi="Arial" w:cs="Arial"/>
              </w:rPr>
              <w:t>important t</w:t>
            </w:r>
            <w:r w:rsidRPr="4AB4273A">
              <w:rPr>
                <w:rFonts w:ascii="Arial" w:hAnsi="Arial" w:cs="Arial"/>
              </w:rPr>
              <w:t>ask</w:t>
            </w:r>
            <w:r w:rsidRPr="1B5CBA05">
              <w:rPr>
                <w:rFonts w:ascii="Arial" w:hAnsi="Arial" w:cs="Arial"/>
              </w:rPr>
              <w:t xml:space="preserve"> </w:t>
            </w:r>
            <w:r w:rsidR="60E0551F" w:rsidRPr="17583FBB">
              <w:rPr>
                <w:rFonts w:ascii="Arial" w:hAnsi="Arial" w:cs="Arial"/>
              </w:rPr>
              <w:t>of</w:t>
            </w:r>
            <w:r w:rsidRPr="1B5CBA05">
              <w:rPr>
                <w:rFonts w:ascii="Arial" w:hAnsi="Arial" w:cs="Arial"/>
              </w:rPr>
              <w:t xml:space="preserve"> this </w:t>
            </w:r>
            <w:r w:rsidRPr="31394D5A">
              <w:rPr>
                <w:rFonts w:ascii="Arial" w:hAnsi="Arial" w:cs="Arial"/>
              </w:rPr>
              <w:t>scope of work</w:t>
            </w:r>
            <w:r w:rsidRPr="077D30C6">
              <w:rPr>
                <w:rFonts w:ascii="Arial" w:hAnsi="Arial" w:cs="Arial"/>
              </w:rPr>
              <w:t>.</w:t>
            </w:r>
          </w:p>
        </w:tc>
      </w:tr>
    </w:tbl>
    <w:p w14:paraId="032DFAFF"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F9098C" w14:paraId="145613DC" w14:textId="77777777" w:rsidTr="3DB8A5E2">
        <w:trPr>
          <w:trHeight w:val="379"/>
        </w:trPr>
        <w:tc>
          <w:tcPr>
            <w:tcW w:w="691" w:type="dxa"/>
            <w:vMerge w:val="restart"/>
            <w:shd w:val="clear" w:color="auto" w:fill="BDD6EE"/>
            <w:vAlign w:val="center"/>
          </w:tcPr>
          <w:p w14:paraId="1602CC2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045E9A8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C5B444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85D2A" w:rsidRPr="00F9098C" w14:paraId="457358C2" w14:textId="77777777">
        <w:trPr>
          <w:trHeight w:val="379"/>
        </w:trPr>
        <w:tc>
          <w:tcPr>
            <w:tcW w:w="691" w:type="dxa"/>
            <w:vMerge/>
          </w:tcPr>
          <w:p w14:paraId="454492C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BF8414" w14:textId="7A9FC73A" w:rsidR="00BF5871" w:rsidRPr="00B51518" w:rsidRDefault="00D156D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6DE">
              <w:rPr>
                <w:rFonts w:ascii="Arial" w:hAnsi="Arial" w:cs="Arial"/>
              </w:rPr>
              <w:t xml:space="preserve">Part II </w:t>
            </w:r>
            <w:r>
              <w:rPr>
                <w:rFonts w:ascii="Arial" w:hAnsi="Arial" w:cs="Arial"/>
              </w:rPr>
              <w:t xml:space="preserve">- </w:t>
            </w:r>
            <w:r w:rsidRPr="00D156DE">
              <w:rPr>
                <w:rFonts w:ascii="Arial" w:hAnsi="Arial" w:cs="Arial"/>
              </w:rPr>
              <w:t>A.2</w:t>
            </w:r>
            <w:r>
              <w:rPr>
                <w:rFonts w:ascii="Arial" w:hAnsi="Arial" w:cs="Arial"/>
              </w:rPr>
              <w:t>-</w:t>
            </w:r>
            <w:r w:rsidRPr="00D156DE">
              <w:rPr>
                <w:rFonts w:ascii="Arial" w:hAnsi="Arial" w:cs="Arial"/>
              </w:rPr>
              <w:t xml:space="preserve"> p.</w:t>
            </w:r>
            <w:r>
              <w:rPr>
                <w:rFonts w:ascii="Arial" w:hAnsi="Arial" w:cs="Arial"/>
              </w:rPr>
              <w:t>8</w:t>
            </w:r>
          </w:p>
        </w:tc>
        <w:tc>
          <w:tcPr>
            <w:tcW w:w="8622" w:type="dxa"/>
            <w:shd w:val="clear" w:color="auto" w:fill="FFFFFF"/>
            <w:vAlign w:val="center"/>
          </w:tcPr>
          <w:p w14:paraId="383ADE6A" w14:textId="3192B5F5" w:rsidR="00BF5871" w:rsidRPr="00B51518" w:rsidRDefault="001E1FCB" w:rsidP="001E1FC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1FCB">
              <w:rPr>
                <w:rFonts w:ascii="Arial" w:hAnsi="Arial" w:cs="Arial"/>
              </w:rPr>
              <w:t>Is there an existing application process for the seed grants?</w:t>
            </w:r>
          </w:p>
        </w:tc>
      </w:tr>
      <w:tr w:rsidR="00B85D2A" w:rsidRPr="00F9098C" w14:paraId="6B769575" w14:textId="77777777" w:rsidTr="3DB8A5E2">
        <w:trPr>
          <w:trHeight w:val="379"/>
        </w:trPr>
        <w:tc>
          <w:tcPr>
            <w:tcW w:w="691" w:type="dxa"/>
            <w:vMerge/>
          </w:tcPr>
          <w:p w14:paraId="7520D28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73A87C0"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95992" w:rsidRPr="00F9098C" w14:paraId="31292F5F" w14:textId="77777777" w:rsidTr="3DB8A5E2">
        <w:trPr>
          <w:trHeight w:val="379"/>
        </w:trPr>
        <w:tc>
          <w:tcPr>
            <w:tcW w:w="691" w:type="dxa"/>
            <w:vMerge/>
          </w:tcPr>
          <w:p w14:paraId="3F5098F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20A5345" w14:textId="29B48744" w:rsidR="00BF5871" w:rsidRPr="00B51518" w:rsidRDefault="65A97CC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7ECEC29">
              <w:rPr>
                <w:rFonts w:ascii="Arial" w:hAnsi="Arial" w:cs="Arial"/>
              </w:rPr>
              <w:t>No. This is a new grant program</w:t>
            </w:r>
            <w:r w:rsidRPr="4AB42D4A">
              <w:rPr>
                <w:rFonts w:ascii="Arial" w:hAnsi="Arial" w:cs="Arial"/>
              </w:rPr>
              <w:t>.</w:t>
            </w:r>
          </w:p>
        </w:tc>
      </w:tr>
    </w:tbl>
    <w:p w14:paraId="140B16EC"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F9098C" w14:paraId="64C5528D" w14:textId="77777777" w:rsidTr="3DB8A5E2">
        <w:trPr>
          <w:trHeight w:val="379"/>
        </w:trPr>
        <w:tc>
          <w:tcPr>
            <w:tcW w:w="691" w:type="dxa"/>
            <w:vMerge w:val="restart"/>
            <w:shd w:val="clear" w:color="auto" w:fill="BDD6EE"/>
            <w:vAlign w:val="center"/>
          </w:tcPr>
          <w:p w14:paraId="087B132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p>
        </w:tc>
        <w:tc>
          <w:tcPr>
            <w:tcW w:w="1987" w:type="dxa"/>
            <w:tcBorders>
              <w:bottom w:val="single" w:sz="4" w:space="0" w:color="auto"/>
            </w:tcBorders>
            <w:shd w:val="clear" w:color="auto" w:fill="BDD6EE"/>
            <w:vAlign w:val="center"/>
          </w:tcPr>
          <w:p w14:paraId="749BB56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48C487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85D2A" w:rsidRPr="00F9098C" w14:paraId="5E3A9E09" w14:textId="77777777">
        <w:trPr>
          <w:trHeight w:val="379"/>
        </w:trPr>
        <w:tc>
          <w:tcPr>
            <w:tcW w:w="691" w:type="dxa"/>
            <w:vMerge/>
          </w:tcPr>
          <w:p w14:paraId="00FCCA16" w14:textId="77777777" w:rsidR="00D156DE" w:rsidRPr="00B51518" w:rsidRDefault="00D156DE" w:rsidP="00D15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E15FD1" w14:textId="42F3379E" w:rsidR="00D156DE" w:rsidRPr="00B51518" w:rsidRDefault="00D156DE" w:rsidP="00D15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156DE">
              <w:rPr>
                <w:rFonts w:ascii="Arial" w:hAnsi="Arial" w:cs="Arial"/>
              </w:rPr>
              <w:t>Part</w:t>
            </w:r>
            <w:r>
              <w:rPr>
                <w:rFonts w:ascii="Arial" w:hAnsi="Arial" w:cs="Arial"/>
              </w:rPr>
              <w:t xml:space="preserve"> </w:t>
            </w:r>
            <w:r w:rsidRPr="00D156DE">
              <w:rPr>
                <w:rFonts w:ascii="Arial" w:hAnsi="Arial" w:cs="Arial"/>
              </w:rPr>
              <w:t xml:space="preserve">II </w:t>
            </w:r>
            <w:r>
              <w:rPr>
                <w:rFonts w:ascii="Arial" w:hAnsi="Arial" w:cs="Arial"/>
              </w:rPr>
              <w:t xml:space="preserve">- </w:t>
            </w:r>
            <w:r w:rsidRPr="00D156DE">
              <w:rPr>
                <w:rFonts w:ascii="Arial" w:hAnsi="Arial" w:cs="Arial"/>
              </w:rPr>
              <w:t>A.2</w:t>
            </w:r>
            <w:r>
              <w:rPr>
                <w:rFonts w:ascii="Arial" w:hAnsi="Arial" w:cs="Arial"/>
              </w:rPr>
              <w:t>-</w:t>
            </w:r>
            <w:r w:rsidRPr="00D156DE">
              <w:rPr>
                <w:rFonts w:ascii="Arial" w:hAnsi="Arial" w:cs="Arial"/>
              </w:rPr>
              <w:t xml:space="preserve"> p.</w:t>
            </w:r>
            <w:r>
              <w:rPr>
                <w:rFonts w:ascii="Arial" w:hAnsi="Arial" w:cs="Arial"/>
              </w:rPr>
              <w:t>7</w:t>
            </w:r>
          </w:p>
        </w:tc>
        <w:tc>
          <w:tcPr>
            <w:tcW w:w="8622" w:type="dxa"/>
            <w:shd w:val="clear" w:color="auto" w:fill="FFFFFF"/>
            <w:vAlign w:val="center"/>
          </w:tcPr>
          <w:p w14:paraId="5046C83E" w14:textId="77777777" w:rsidR="00D156DE" w:rsidRPr="001E1FCB" w:rsidRDefault="00D156DE" w:rsidP="00D156D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1FCB">
              <w:rPr>
                <w:rFonts w:ascii="Arial" w:hAnsi="Arial" w:cs="Arial"/>
              </w:rPr>
              <w:t>For clarification, are the intended recipients of these seed subgrants and workforce development exclusively individuals who have been incarcerated?</w:t>
            </w:r>
          </w:p>
          <w:p w14:paraId="6D25CD1C" w14:textId="77777777" w:rsidR="00D156DE" w:rsidRPr="00B51518" w:rsidRDefault="00D156DE" w:rsidP="00D15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85D2A" w:rsidRPr="00F9098C" w14:paraId="668C3A45" w14:textId="77777777" w:rsidTr="3DB8A5E2">
        <w:trPr>
          <w:trHeight w:val="379"/>
        </w:trPr>
        <w:tc>
          <w:tcPr>
            <w:tcW w:w="691" w:type="dxa"/>
            <w:vMerge/>
          </w:tcPr>
          <w:p w14:paraId="09CDAAA5" w14:textId="77777777" w:rsidR="00D156DE" w:rsidRPr="00F9098C" w:rsidRDefault="00D156DE" w:rsidP="00D15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2183A95" w14:textId="77777777" w:rsidR="00D156DE" w:rsidRPr="00F9098C" w:rsidRDefault="00D156DE" w:rsidP="00D15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95992" w:rsidRPr="00F9098C" w14:paraId="47A46C09" w14:textId="77777777" w:rsidTr="3DB8A5E2">
        <w:trPr>
          <w:trHeight w:val="379"/>
        </w:trPr>
        <w:tc>
          <w:tcPr>
            <w:tcW w:w="691" w:type="dxa"/>
            <w:vMerge/>
          </w:tcPr>
          <w:p w14:paraId="2CA46899" w14:textId="77777777" w:rsidR="00D156DE" w:rsidRPr="00B51518" w:rsidRDefault="00D156DE" w:rsidP="00D15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A4D6EE7" w14:textId="5043ACBE" w:rsidR="00D156DE" w:rsidRPr="00946CCB" w:rsidRDefault="0D602FFC" w:rsidP="00D15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6CCB">
              <w:rPr>
                <w:rFonts w:ascii="Arial" w:hAnsi="Arial" w:cs="Arial"/>
              </w:rPr>
              <w:t>Please refer to Appendix F, which includes a link to the statute. The statute indicates that</w:t>
            </w:r>
            <w:r w:rsidR="2D9AADD4" w:rsidRPr="00946CCB">
              <w:rPr>
                <w:rFonts w:ascii="Arial" w:hAnsi="Arial" w:cs="Arial"/>
              </w:rPr>
              <w:t xml:space="preserve"> this work includes</w:t>
            </w:r>
            <w:r w:rsidRPr="00946CCB">
              <w:rPr>
                <w:rFonts w:ascii="Arial" w:hAnsi="Arial" w:cs="Arial"/>
              </w:rPr>
              <w:t>, “3. Pro</w:t>
            </w:r>
            <w:r w:rsidR="41EE1603" w:rsidRPr="00946CCB">
              <w:rPr>
                <w:rFonts w:ascii="Arial" w:hAnsi="Arial" w:cs="Arial"/>
              </w:rPr>
              <w:t>vi</w:t>
            </w:r>
            <w:r w:rsidRPr="00946CCB">
              <w:rPr>
                <w:rFonts w:ascii="Arial" w:hAnsi="Arial" w:cs="Arial"/>
              </w:rPr>
              <w:t xml:space="preserve">ding funds to members of impacted communities starting, maintaining </w:t>
            </w:r>
            <w:r w:rsidR="63CE3F8F" w:rsidRPr="00946CCB">
              <w:rPr>
                <w:rFonts w:ascii="Arial" w:hAnsi="Arial" w:cs="Arial"/>
              </w:rPr>
              <w:t xml:space="preserve">or </w:t>
            </w:r>
            <w:r w:rsidRPr="00946CCB">
              <w:rPr>
                <w:rFonts w:ascii="Arial" w:hAnsi="Arial" w:cs="Arial"/>
              </w:rPr>
              <w:t xml:space="preserve">expanding a </w:t>
            </w:r>
            <w:proofErr w:type="gramStart"/>
            <w:r w:rsidRPr="00946CCB">
              <w:rPr>
                <w:rFonts w:ascii="Arial" w:hAnsi="Arial" w:cs="Arial"/>
              </w:rPr>
              <w:t>business</w:t>
            </w:r>
            <w:r w:rsidR="1FCA6F40" w:rsidRPr="00946CCB">
              <w:rPr>
                <w:rFonts w:ascii="Arial" w:hAnsi="Arial" w:cs="Arial"/>
              </w:rPr>
              <w:t>.</w:t>
            </w:r>
            <w:r w:rsidRPr="00946CCB">
              <w:rPr>
                <w:rFonts w:ascii="Arial" w:hAnsi="Arial" w:cs="Arial"/>
              </w:rPr>
              <w:t>”</w:t>
            </w:r>
            <w:proofErr w:type="gramEnd"/>
            <w:r w:rsidR="1FCA6F40" w:rsidRPr="00946CCB">
              <w:rPr>
                <w:rFonts w:ascii="Arial" w:hAnsi="Arial" w:cs="Arial"/>
              </w:rPr>
              <w:t xml:space="preserve"> The statute </w:t>
            </w:r>
            <w:r w:rsidR="6502DB8D" w:rsidRPr="00946CCB">
              <w:rPr>
                <w:rFonts w:ascii="Arial" w:hAnsi="Arial" w:cs="Arial"/>
              </w:rPr>
              <w:t xml:space="preserve">also </w:t>
            </w:r>
            <w:r w:rsidR="1FCA6F40" w:rsidRPr="00946CCB">
              <w:rPr>
                <w:rFonts w:ascii="Arial" w:hAnsi="Arial" w:cs="Arial"/>
              </w:rPr>
              <w:t>defines impacted communities</w:t>
            </w:r>
            <w:r w:rsidR="2FCCAF2D" w:rsidRPr="00946CCB">
              <w:rPr>
                <w:rFonts w:ascii="Arial" w:hAnsi="Arial" w:cs="Arial"/>
              </w:rPr>
              <w:t xml:space="preserve">: </w:t>
            </w:r>
            <w:r w:rsidR="2C77933A" w:rsidRPr="00946CCB">
              <w:rPr>
                <w:rFonts w:ascii="Arial" w:hAnsi="Arial" w:cs="Arial"/>
              </w:rPr>
              <w:t xml:space="preserve">“For purposes of this Part, "impacted community" means a racial, ethnic or tribal population that has experienced incarceration at rates disproportionate to the racial, ethnic or tribal population's rate of criminality starting in or about the year 1971 and as a result the racial, ethnic or tribal population has experienced direct or indirect discrimination in access to housing, employment and education.” We encourage bidders to read the statute to get a thorough understanding of the context for this RFP and the regulatory requirements </w:t>
            </w:r>
            <w:r w:rsidR="012A6FCE" w:rsidRPr="00946CCB">
              <w:rPr>
                <w:rFonts w:ascii="Arial" w:hAnsi="Arial" w:cs="Arial"/>
              </w:rPr>
              <w:t>that must be adhered to.</w:t>
            </w:r>
          </w:p>
        </w:tc>
      </w:tr>
    </w:tbl>
    <w:p w14:paraId="09D16020"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F9098C" w14:paraId="1D6F3FFA" w14:textId="77777777" w:rsidTr="0032781A">
        <w:trPr>
          <w:trHeight w:val="379"/>
        </w:trPr>
        <w:tc>
          <w:tcPr>
            <w:tcW w:w="691" w:type="dxa"/>
            <w:vMerge w:val="restart"/>
            <w:shd w:val="clear" w:color="auto" w:fill="BDD6EE"/>
            <w:vAlign w:val="center"/>
          </w:tcPr>
          <w:p w14:paraId="4BDC06C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2FC1CB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CE662F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85D2A" w:rsidRPr="00F9098C" w14:paraId="36806F19" w14:textId="77777777">
        <w:trPr>
          <w:trHeight w:val="379"/>
        </w:trPr>
        <w:tc>
          <w:tcPr>
            <w:tcW w:w="691" w:type="dxa"/>
            <w:vMerge/>
          </w:tcPr>
          <w:p w14:paraId="4FF60DA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774DA3" w14:textId="0ABF52D8" w:rsidR="009C2E0C" w:rsidRPr="00B51518" w:rsidRDefault="00082D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III – A. 2. -p. 11</w:t>
            </w:r>
          </w:p>
        </w:tc>
        <w:tc>
          <w:tcPr>
            <w:tcW w:w="8622" w:type="dxa"/>
            <w:shd w:val="clear" w:color="auto" w:fill="FFFFFF"/>
            <w:vAlign w:val="center"/>
          </w:tcPr>
          <w:p w14:paraId="54EA2B00" w14:textId="59F9FFC8" w:rsidR="009C2E0C" w:rsidRPr="00B51518" w:rsidRDefault="005A2D54" w:rsidP="005A2D5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2D54">
              <w:rPr>
                <w:rFonts w:ascii="Arial" w:hAnsi="Arial" w:cs="Arial"/>
              </w:rPr>
              <w:t>For clarification, will the Q&amp;A be posted as late as 7 days before the proposal is due?</w:t>
            </w:r>
          </w:p>
        </w:tc>
      </w:tr>
      <w:tr w:rsidR="00B85D2A" w:rsidRPr="00F9098C" w14:paraId="458BD584" w14:textId="77777777" w:rsidTr="3DB8A5E2">
        <w:trPr>
          <w:trHeight w:val="379"/>
        </w:trPr>
        <w:tc>
          <w:tcPr>
            <w:tcW w:w="691" w:type="dxa"/>
            <w:vMerge/>
          </w:tcPr>
          <w:p w14:paraId="7832F29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9162E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95992" w:rsidRPr="00F9098C" w14:paraId="7F03415D" w14:textId="77777777" w:rsidTr="0032781A">
        <w:trPr>
          <w:trHeight w:val="379"/>
        </w:trPr>
        <w:tc>
          <w:tcPr>
            <w:tcW w:w="691" w:type="dxa"/>
            <w:vMerge/>
          </w:tcPr>
          <w:p w14:paraId="208AF92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E84281B" w14:textId="00ADE985" w:rsidR="009C2E0C" w:rsidRPr="00B51518" w:rsidRDefault="00082D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82DF4">
              <w:rPr>
                <w:rFonts w:ascii="Arial" w:hAnsi="Arial" w:cs="Arial"/>
              </w:rPr>
              <w:t>Responses to all questions will be compiled in writing and posted on the following website no later than seven (7) calendar days prior to the proposal due date</w:t>
            </w:r>
            <w:hyperlink r:id="rId12">
              <w:r w:rsidR="25A88A02" w:rsidRPr="3DB8A5E2">
                <w:rPr>
                  <w:rStyle w:val="Hyperlink"/>
                  <w:rFonts w:ascii="Arial" w:hAnsi="Arial" w:cs="Arial"/>
                </w:rPr>
                <w:t>: Office of State Proc</w:t>
              </w:r>
              <w:r w:rsidR="25A88A02" w:rsidRPr="3DB8A5E2">
                <w:rPr>
                  <w:rStyle w:val="Hyperlink"/>
                  <w:rFonts w:ascii="Arial" w:hAnsi="Arial" w:cs="Arial"/>
                </w:rPr>
                <w:t>u</w:t>
              </w:r>
              <w:r w:rsidR="25A88A02" w:rsidRPr="3DB8A5E2">
                <w:rPr>
                  <w:rStyle w:val="Hyperlink"/>
                  <w:rFonts w:ascii="Arial" w:hAnsi="Arial" w:cs="Arial"/>
                </w:rPr>
                <w:t>rement Services RFP Page</w:t>
              </w:r>
            </w:hyperlink>
            <w:r w:rsidR="25A88A02" w:rsidRPr="3DB8A5E2">
              <w:rPr>
                <w:rFonts w:ascii="Arial" w:hAnsi="Arial" w:cs="Arial"/>
              </w:rPr>
              <w:t>.</w:t>
            </w:r>
            <w:r w:rsidRPr="00082DF4">
              <w:rPr>
                <w:rFonts w:ascii="Arial" w:hAnsi="Arial" w:cs="Arial"/>
              </w:rPr>
              <w:t xml:space="preserve"> It is the responsibility of all interested parties to go to this website to obtain a copy of the Question &amp; Answer Summary.</w:t>
            </w:r>
          </w:p>
        </w:tc>
      </w:tr>
    </w:tbl>
    <w:p w14:paraId="3AEF7769" w14:textId="77777777" w:rsidR="009C2E0C" w:rsidRDefault="009C2E0C" w:rsidP="009C2E0C">
      <w:pPr>
        <w:tabs>
          <w:tab w:val="left" w:pos="3387"/>
        </w:tabs>
        <w:jc w:val="center"/>
        <w:rPr>
          <w:rFonts w:ascii="Arial" w:hAnsi="Arial" w:cs="Arial"/>
          <w:b/>
          <w:color w:val="000000"/>
        </w:rPr>
      </w:pPr>
    </w:p>
    <w:p w14:paraId="284DA26C" w14:textId="77777777" w:rsidR="00DB16ED" w:rsidRDefault="00DB16ED"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F9098C" w14:paraId="041A3A2F" w14:textId="77777777" w:rsidTr="7C441BC0">
        <w:trPr>
          <w:trHeight w:val="379"/>
        </w:trPr>
        <w:tc>
          <w:tcPr>
            <w:tcW w:w="691" w:type="dxa"/>
            <w:vMerge w:val="restart"/>
            <w:shd w:val="clear" w:color="auto" w:fill="BDD6EE"/>
            <w:vAlign w:val="center"/>
          </w:tcPr>
          <w:p w14:paraId="0FC4BCE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98FC7E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BF3D40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85D2A" w:rsidRPr="00F9098C" w14:paraId="272FCE6E" w14:textId="77777777" w:rsidTr="00F8074C">
        <w:trPr>
          <w:trHeight w:val="379"/>
        </w:trPr>
        <w:tc>
          <w:tcPr>
            <w:tcW w:w="691" w:type="dxa"/>
            <w:vMerge/>
          </w:tcPr>
          <w:p w14:paraId="7D36D98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447360" w14:textId="63B15E5A" w:rsidR="009C2E0C" w:rsidRPr="00B51518" w:rsidRDefault="007159D2" w:rsidP="0F31D9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Pr>
                <w:rFonts w:ascii="Arial" w:hAnsi="Arial" w:cs="Arial"/>
              </w:rPr>
              <w:t>Proposal Submission requirements</w:t>
            </w:r>
            <w:r w:rsidR="00EF4285" w:rsidRPr="00EF4285">
              <w:rPr>
                <w:rFonts w:ascii="Arial" w:hAnsi="Arial" w:cs="Arial"/>
              </w:rPr>
              <w:t xml:space="preserve"> Page 15</w:t>
            </w:r>
          </w:p>
        </w:tc>
        <w:tc>
          <w:tcPr>
            <w:tcW w:w="8622" w:type="dxa"/>
            <w:shd w:val="clear" w:color="auto" w:fill="FFFFFF"/>
            <w:vAlign w:val="center"/>
          </w:tcPr>
          <w:p w14:paraId="290B079D" w14:textId="7554FF43" w:rsidR="009C2E0C" w:rsidRPr="00B51518" w:rsidRDefault="00C76C0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76C09">
              <w:rPr>
                <w:rFonts w:ascii="Arial" w:hAnsi="Arial" w:cs="Arial"/>
              </w:rPr>
              <w:t xml:space="preserve">I have never seen a state of Maine RFP requiring a DUNS Business Snapshot. This creates an unnecessary burden on bidders with such a short timeline from when the RFP was announced to the due date. Not to mention </w:t>
            </w:r>
            <w:proofErr w:type="gramStart"/>
            <w:r w:rsidRPr="00C76C09">
              <w:rPr>
                <w:rFonts w:ascii="Arial" w:hAnsi="Arial" w:cs="Arial"/>
              </w:rPr>
              <w:t>that</w:t>
            </w:r>
            <w:proofErr w:type="gramEnd"/>
            <w:r w:rsidRPr="00C76C09">
              <w:rPr>
                <w:rFonts w:ascii="Arial" w:hAnsi="Arial" w:cs="Arial"/>
              </w:rPr>
              <w:t xml:space="preserve"> do not have a </w:t>
            </w:r>
            <w:proofErr w:type="gramStart"/>
            <w:r w:rsidRPr="00C76C09">
              <w:rPr>
                <w:rFonts w:ascii="Arial" w:hAnsi="Arial" w:cs="Arial"/>
              </w:rPr>
              <w:t>DUNS</w:t>
            </w:r>
            <w:proofErr w:type="gramEnd"/>
            <w:r w:rsidRPr="00C76C09">
              <w:rPr>
                <w:rFonts w:ascii="Arial" w:hAnsi="Arial" w:cs="Arial"/>
              </w:rPr>
              <w:t xml:space="preserve"> number currently ($229 fee to receive in 8 days opposed to 30, as well as the $139 cost to receive the business snapshot.) What is the reasoning behind this and is there an alternative?</w:t>
            </w:r>
          </w:p>
        </w:tc>
      </w:tr>
      <w:tr w:rsidR="00B85D2A" w:rsidRPr="00F9098C" w14:paraId="63DCB749" w14:textId="77777777" w:rsidTr="7C441BC0">
        <w:trPr>
          <w:trHeight w:val="379"/>
        </w:trPr>
        <w:tc>
          <w:tcPr>
            <w:tcW w:w="691" w:type="dxa"/>
            <w:vMerge/>
          </w:tcPr>
          <w:p w14:paraId="700F14D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DA090B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95992" w:rsidRPr="00F9098C" w14:paraId="07AC146C" w14:textId="77777777" w:rsidTr="7C441BC0">
        <w:trPr>
          <w:trHeight w:val="379"/>
        </w:trPr>
        <w:tc>
          <w:tcPr>
            <w:tcW w:w="691" w:type="dxa"/>
            <w:vMerge/>
          </w:tcPr>
          <w:p w14:paraId="2570608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3351D26" w14:textId="4FD99E04" w:rsidR="009C2E0C" w:rsidRPr="00B51518" w:rsidRDefault="20EE4D1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FFC7E93">
              <w:rPr>
                <w:rFonts w:ascii="Arial" w:hAnsi="Arial" w:cs="Arial"/>
              </w:rPr>
              <w:t>State of Maine Procurement</w:t>
            </w:r>
            <w:r w:rsidRPr="569EDBF7">
              <w:rPr>
                <w:rFonts w:ascii="Arial" w:hAnsi="Arial" w:cs="Arial"/>
              </w:rPr>
              <w:t xml:space="preserve"> required this to be in the RFP</w:t>
            </w:r>
            <w:r w:rsidRPr="31B595BE">
              <w:rPr>
                <w:rFonts w:ascii="Arial" w:hAnsi="Arial" w:cs="Arial"/>
              </w:rPr>
              <w:t>.</w:t>
            </w:r>
          </w:p>
        </w:tc>
      </w:tr>
    </w:tbl>
    <w:p w14:paraId="6F983000" w14:textId="77777777" w:rsidR="009C2E0C" w:rsidRDefault="009C2E0C" w:rsidP="009C2E0C">
      <w:pPr>
        <w:tabs>
          <w:tab w:val="left" w:pos="3387"/>
        </w:tabs>
        <w:jc w:val="center"/>
        <w:rPr>
          <w:rFonts w:ascii="Arial" w:hAnsi="Arial" w:cs="Arial"/>
          <w:b/>
          <w:color w:val="000000"/>
        </w:rPr>
      </w:pPr>
    </w:p>
    <w:p w14:paraId="2431547E" w14:textId="77777777" w:rsidR="00026D8C" w:rsidRDefault="00026D8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F9098C" w14:paraId="475448D2" w14:textId="77777777" w:rsidTr="0032781A">
        <w:trPr>
          <w:trHeight w:val="379"/>
        </w:trPr>
        <w:tc>
          <w:tcPr>
            <w:tcW w:w="691" w:type="dxa"/>
            <w:vMerge w:val="restart"/>
            <w:shd w:val="clear" w:color="auto" w:fill="BDD6EE"/>
            <w:vAlign w:val="center"/>
          </w:tcPr>
          <w:p w14:paraId="3C7655C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22C49A5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B62C60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85D2A" w:rsidRPr="00F9098C" w14:paraId="431FCC54" w14:textId="77777777" w:rsidTr="00F8074C">
        <w:trPr>
          <w:trHeight w:val="379"/>
        </w:trPr>
        <w:tc>
          <w:tcPr>
            <w:tcW w:w="691" w:type="dxa"/>
            <w:vMerge/>
          </w:tcPr>
          <w:p w14:paraId="077A7C6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0251C9" w14:textId="1747F93B" w:rsidR="009C2E0C" w:rsidRPr="00B51518" w:rsidRDefault="00A3349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Proposal Submission </w:t>
            </w:r>
            <w:r>
              <w:rPr>
                <w:rFonts w:ascii="Arial" w:hAnsi="Arial" w:cs="Arial"/>
              </w:rPr>
              <w:lastRenderedPageBreak/>
              <w:t xml:space="preserve">Requirements </w:t>
            </w:r>
            <w:r w:rsidRPr="00A3349B">
              <w:rPr>
                <w:rFonts w:ascii="Arial" w:hAnsi="Arial" w:cs="Arial"/>
              </w:rPr>
              <w:t xml:space="preserve">Page 15 </w:t>
            </w:r>
          </w:p>
        </w:tc>
        <w:tc>
          <w:tcPr>
            <w:tcW w:w="8622" w:type="dxa"/>
            <w:shd w:val="clear" w:color="auto" w:fill="FFFFFF"/>
            <w:vAlign w:val="center"/>
          </w:tcPr>
          <w:p w14:paraId="51083681" w14:textId="5735BA55" w:rsidR="009C2E0C" w:rsidRPr="00B51518" w:rsidRDefault="003A7D8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7D84">
              <w:rPr>
                <w:rFonts w:ascii="Arial" w:hAnsi="Arial" w:cs="Arial"/>
              </w:rPr>
              <w:lastRenderedPageBreak/>
              <w:t>Is there a template for Section III Proposed Services?</w:t>
            </w:r>
          </w:p>
        </w:tc>
      </w:tr>
      <w:tr w:rsidR="00B85D2A" w:rsidRPr="00F9098C" w14:paraId="7DAC935F" w14:textId="77777777" w:rsidTr="7DD73F27">
        <w:trPr>
          <w:trHeight w:val="379"/>
        </w:trPr>
        <w:tc>
          <w:tcPr>
            <w:tcW w:w="691" w:type="dxa"/>
            <w:vMerge/>
          </w:tcPr>
          <w:p w14:paraId="35EE932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90E4F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95992" w:rsidRPr="00F9098C" w14:paraId="377D619C" w14:textId="77777777" w:rsidTr="0032781A">
        <w:trPr>
          <w:trHeight w:val="379"/>
        </w:trPr>
        <w:tc>
          <w:tcPr>
            <w:tcW w:w="691" w:type="dxa"/>
            <w:vMerge/>
          </w:tcPr>
          <w:p w14:paraId="609E93D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E9A10A5" w14:textId="089A7CED" w:rsidR="009C2E0C" w:rsidRPr="00B51518" w:rsidRDefault="7E50BF1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AEF0E4D">
              <w:rPr>
                <w:rFonts w:ascii="Arial" w:hAnsi="Arial" w:cs="Arial"/>
              </w:rPr>
              <w:t xml:space="preserve">No. </w:t>
            </w:r>
            <w:r w:rsidRPr="285F83B7">
              <w:rPr>
                <w:rFonts w:ascii="Arial" w:hAnsi="Arial" w:cs="Arial"/>
              </w:rPr>
              <w:t xml:space="preserve">It is up to </w:t>
            </w:r>
            <w:r w:rsidRPr="52B2B4BD">
              <w:rPr>
                <w:rFonts w:ascii="Arial" w:hAnsi="Arial" w:cs="Arial"/>
              </w:rPr>
              <w:t xml:space="preserve">the bidder </w:t>
            </w:r>
            <w:r w:rsidRPr="2FCC0E16">
              <w:rPr>
                <w:rFonts w:ascii="Arial" w:hAnsi="Arial" w:cs="Arial"/>
              </w:rPr>
              <w:t xml:space="preserve">to </w:t>
            </w:r>
            <w:r w:rsidRPr="58B3EAE5">
              <w:rPr>
                <w:rFonts w:ascii="Arial" w:hAnsi="Arial" w:cs="Arial"/>
              </w:rPr>
              <w:t xml:space="preserve">develop a </w:t>
            </w:r>
            <w:r w:rsidRPr="1A6BC8D5">
              <w:rPr>
                <w:rFonts w:ascii="Arial" w:hAnsi="Arial" w:cs="Arial"/>
              </w:rPr>
              <w:t xml:space="preserve">thoughtful, </w:t>
            </w:r>
            <w:r w:rsidRPr="365E8F10">
              <w:rPr>
                <w:rFonts w:ascii="Arial" w:hAnsi="Arial" w:cs="Arial"/>
              </w:rPr>
              <w:t>compelling, well</w:t>
            </w:r>
            <w:r w:rsidRPr="2A296D1F">
              <w:rPr>
                <w:rFonts w:ascii="Arial" w:hAnsi="Arial" w:cs="Arial"/>
              </w:rPr>
              <w:t>-</w:t>
            </w:r>
            <w:r w:rsidRPr="2AE0A6AB">
              <w:rPr>
                <w:rFonts w:ascii="Arial" w:hAnsi="Arial" w:cs="Arial"/>
              </w:rPr>
              <w:t xml:space="preserve">organized </w:t>
            </w:r>
            <w:r w:rsidRPr="35F953BE">
              <w:rPr>
                <w:rFonts w:ascii="Arial" w:hAnsi="Arial" w:cs="Arial"/>
              </w:rPr>
              <w:t xml:space="preserve">description of their proposed </w:t>
            </w:r>
            <w:r w:rsidR="57BB6799" w:rsidRPr="7C441BC0">
              <w:rPr>
                <w:rFonts w:ascii="Arial" w:hAnsi="Arial" w:cs="Arial"/>
              </w:rPr>
              <w:t>work plan.</w:t>
            </w:r>
          </w:p>
        </w:tc>
      </w:tr>
    </w:tbl>
    <w:p w14:paraId="60166514"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30AA0" w:rsidRPr="00F9098C" w14:paraId="3812A0E0" w14:textId="77777777" w:rsidTr="0032781A">
        <w:trPr>
          <w:trHeight w:val="379"/>
        </w:trPr>
        <w:tc>
          <w:tcPr>
            <w:tcW w:w="691" w:type="dxa"/>
            <w:vMerge w:val="restart"/>
            <w:shd w:val="clear" w:color="auto" w:fill="BDD6EE"/>
            <w:vAlign w:val="center"/>
          </w:tcPr>
          <w:p w14:paraId="56308E1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1FC758A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D9FD74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33C60" w:rsidRPr="00F9098C" w14:paraId="5148A38B" w14:textId="77777777" w:rsidTr="00AF4B56">
        <w:trPr>
          <w:trHeight w:val="379"/>
        </w:trPr>
        <w:tc>
          <w:tcPr>
            <w:tcW w:w="691" w:type="dxa"/>
            <w:vMerge/>
          </w:tcPr>
          <w:p w14:paraId="3DB2824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3D7E0C" w14:textId="5C48AC99" w:rsidR="009C2E0C" w:rsidRPr="00B51518" w:rsidRDefault="00E736F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7D1E49">
              <w:rPr>
                <w:rFonts w:ascii="Arial" w:hAnsi="Arial" w:cs="Arial"/>
              </w:rPr>
              <w:t>-</w:t>
            </w:r>
            <w:r>
              <w:rPr>
                <w:rFonts w:ascii="Arial" w:hAnsi="Arial" w:cs="Arial"/>
              </w:rPr>
              <w:t>A.2. Page 7</w:t>
            </w:r>
          </w:p>
        </w:tc>
        <w:tc>
          <w:tcPr>
            <w:tcW w:w="8622" w:type="dxa"/>
            <w:shd w:val="clear" w:color="auto" w:fill="FFFFFF"/>
            <w:vAlign w:val="center"/>
          </w:tcPr>
          <w:p w14:paraId="46193D12" w14:textId="1B30B55A" w:rsidR="009C2E0C" w:rsidRPr="00B51518" w:rsidRDefault="008B76D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B76D7">
              <w:rPr>
                <w:rFonts w:ascii="Arial" w:hAnsi="Arial" w:cs="Arial"/>
              </w:rPr>
              <w:t>What is the expected budget for this program? The linked legislation references a maximum of $300,000 per biennium. Is this figure the ceiling for any services procured via this announcement?</w:t>
            </w:r>
          </w:p>
        </w:tc>
      </w:tr>
      <w:tr w:rsidR="00330AA0" w:rsidRPr="00F9098C" w14:paraId="344CFE3D" w14:textId="77777777" w:rsidTr="59A0246C">
        <w:trPr>
          <w:trHeight w:val="379"/>
        </w:trPr>
        <w:tc>
          <w:tcPr>
            <w:tcW w:w="691" w:type="dxa"/>
            <w:vMerge/>
          </w:tcPr>
          <w:p w14:paraId="6AB6FAB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8BC210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C6B56" w:rsidRPr="00F9098C" w14:paraId="4965E9F5" w14:textId="77777777" w:rsidTr="0032781A">
        <w:trPr>
          <w:trHeight w:val="379"/>
        </w:trPr>
        <w:tc>
          <w:tcPr>
            <w:tcW w:w="691" w:type="dxa"/>
            <w:vMerge/>
          </w:tcPr>
          <w:p w14:paraId="08C2301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CBAE813" w14:textId="76FD82CD" w:rsidR="009C2E0C" w:rsidRPr="00946CCB" w:rsidRDefault="3EC4FEE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6CCB">
              <w:rPr>
                <w:rFonts w:ascii="Arial" w:hAnsi="Arial" w:cs="Arial"/>
              </w:rPr>
              <w:t>Yes. This RFP is directly related to the legislation and the funds that legislature has allocated for this program. There are no other funds available for this program.</w:t>
            </w:r>
            <w:r w:rsidR="7BF2255B" w:rsidRPr="00946CCB">
              <w:rPr>
                <w:rFonts w:ascii="Arial" w:hAnsi="Arial" w:cs="Arial"/>
              </w:rPr>
              <w:t xml:space="preserve"> As indicated on page 7 of the RFP, “</w:t>
            </w:r>
            <w:r w:rsidR="7BF2255B" w:rsidRPr="00946CCB">
              <w:rPr>
                <w:rFonts w:ascii="Arial" w:hAnsi="Arial" w:cs="Arial"/>
                <w:color w:val="000000"/>
              </w:rPr>
              <w:t>The Department anticipates that the successful bidder will set aside approximately $150,000 of the $300,000 total budget for item (c) described above. The remaining $150,000 will be for the rest of the tasks.”</w:t>
            </w:r>
          </w:p>
        </w:tc>
      </w:tr>
    </w:tbl>
    <w:p w14:paraId="65CD39AA"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F9098C" w14:paraId="069213DD" w14:textId="77777777" w:rsidTr="69A87B3D">
        <w:trPr>
          <w:trHeight w:val="379"/>
        </w:trPr>
        <w:tc>
          <w:tcPr>
            <w:tcW w:w="691" w:type="dxa"/>
            <w:vMerge w:val="restart"/>
            <w:shd w:val="clear" w:color="auto" w:fill="BDD6EE"/>
            <w:vAlign w:val="center"/>
          </w:tcPr>
          <w:p w14:paraId="0D2A0A8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20E363E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E7C032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C6B56" w:rsidRPr="00F9098C" w14:paraId="5421A908" w14:textId="77777777" w:rsidTr="00AF4B56">
        <w:trPr>
          <w:trHeight w:val="379"/>
        </w:trPr>
        <w:tc>
          <w:tcPr>
            <w:tcW w:w="691" w:type="dxa"/>
            <w:vMerge/>
          </w:tcPr>
          <w:p w14:paraId="2D10C23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F71237" w14:textId="4A7DEF0D" w:rsidR="009C2E0C" w:rsidRPr="00B51518" w:rsidRDefault="00E736F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7D1E49">
              <w:rPr>
                <w:rFonts w:ascii="Arial" w:hAnsi="Arial" w:cs="Arial"/>
              </w:rPr>
              <w:t>-</w:t>
            </w:r>
            <w:r>
              <w:rPr>
                <w:rFonts w:ascii="Arial" w:hAnsi="Arial" w:cs="Arial"/>
              </w:rPr>
              <w:t>A.1 -2. Page 7</w:t>
            </w:r>
          </w:p>
        </w:tc>
        <w:tc>
          <w:tcPr>
            <w:tcW w:w="8622" w:type="dxa"/>
            <w:shd w:val="clear" w:color="auto" w:fill="FFFFFF"/>
            <w:vAlign w:val="center"/>
          </w:tcPr>
          <w:p w14:paraId="7F82B333" w14:textId="4CB88E4E" w:rsidR="009C2E0C" w:rsidRPr="00B51518" w:rsidRDefault="001D04F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D04F7">
              <w:rPr>
                <w:rFonts w:ascii="Arial" w:hAnsi="Arial" w:cs="Arial"/>
              </w:rPr>
              <w:t xml:space="preserve">Describe the </w:t>
            </w:r>
            <w:proofErr w:type="spellStart"/>
            <w:r w:rsidRPr="001D04F7">
              <w:rPr>
                <w:rFonts w:ascii="Arial" w:hAnsi="Arial" w:cs="Arial"/>
              </w:rPr>
              <w:t>make up</w:t>
            </w:r>
            <w:proofErr w:type="spellEnd"/>
            <w:r w:rsidRPr="001D04F7">
              <w:rPr>
                <w:rFonts w:ascii="Arial" w:hAnsi="Arial" w:cs="Arial"/>
              </w:rPr>
              <w:t xml:space="preserve"> of the state of Maine team that will be assisting with program creation and implementation regarding this RFP.</w:t>
            </w:r>
          </w:p>
        </w:tc>
      </w:tr>
      <w:tr w:rsidR="00B85D2A" w:rsidRPr="00F9098C" w14:paraId="0FABD0D9" w14:textId="77777777" w:rsidTr="69A87B3D">
        <w:trPr>
          <w:trHeight w:val="379"/>
        </w:trPr>
        <w:tc>
          <w:tcPr>
            <w:tcW w:w="691" w:type="dxa"/>
            <w:vMerge/>
          </w:tcPr>
          <w:p w14:paraId="2A5E7B5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AE6D8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34E84" w:rsidRPr="00F9098C" w14:paraId="7446FADA" w14:textId="77777777" w:rsidTr="69A87B3D">
        <w:trPr>
          <w:trHeight w:val="379"/>
        </w:trPr>
        <w:tc>
          <w:tcPr>
            <w:tcW w:w="691" w:type="dxa"/>
            <w:vMerge/>
          </w:tcPr>
          <w:p w14:paraId="4D77C64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6FEB3DE" w14:textId="2773CD4B" w:rsidR="009C2E0C" w:rsidRPr="00B51518" w:rsidRDefault="77D14A3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7C5A6E5">
              <w:rPr>
                <w:rFonts w:ascii="Arial" w:hAnsi="Arial" w:cs="Arial"/>
              </w:rPr>
              <w:t>This legislation allocated funding for positions at the Maine Department of Labor and the Maine Department of Administrative and Financial Services related to this work. However, the legislature did not provide funding for any dedicated staff within the Maine Department of Economic &amp; Community Development for this work. One member of the Office of Business Development will be available to answer questio</w:t>
            </w:r>
            <w:r w:rsidR="242FCC26" w:rsidRPr="77C5A6E5">
              <w:rPr>
                <w:rFonts w:ascii="Arial" w:hAnsi="Arial" w:cs="Arial"/>
              </w:rPr>
              <w:t>ns and manage the contract with the successful bidder</w:t>
            </w:r>
            <w:r w:rsidR="73362C95" w:rsidRPr="77C5A6E5">
              <w:rPr>
                <w:rFonts w:ascii="Arial" w:hAnsi="Arial" w:cs="Arial"/>
              </w:rPr>
              <w:t xml:space="preserve">. Please note that this individual already </w:t>
            </w:r>
            <w:r w:rsidR="00E736F8">
              <w:rPr>
                <w:rFonts w:ascii="Arial" w:hAnsi="Arial" w:cs="Arial"/>
              </w:rPr>
              <w:t>has</w:t>
            </w:r>
            <w:r w:rsidR="73362C95" w:rsidRPr="77C5A6E5">
              <w:rPr>
                <w:rFonts w:ascii="Arial" w:hAnsi="Arial" w:cs="Arial"/>
              </w:rPr>
              <w:t xml:space="preserve"> a full-time job of other programs and tasks, so this program will need to be streamlined as efficiently as possible with existing work.</w:t>
            </w:r>
            <w:r w:rsidR="242FCC26" w:rsidRPr="77C5A6E5">
              <w:rPr>
                <w:rFonts w:ascii="Arial" w:hAnsi="Arial" w:cs="Arial"/>
              </w:rPr>
              <w:t xml:space="preserve"> Additionally, as per the requirements of the statute, the Commissioner </w:t>
            </w:r>
            <w:r w:rsidR="627EE3C9" w:rsidRPr="77C5A6E5">
              <w:rPr>
                <w:rFonts w:ascii="Arial" w:hAnsi="Arial" w:cs="Arial"/>
              </w:rPr>
              <w:t xml:space="preserve">of DECD </w:t>
            </w:r>
            <w:r w:rsidR="242FCC26" w:rsidRPr="77C5A6E5">
              <w:rPr>
                <w:rFonts w:ascii="Arial" w:hAnsi="Arial" w:cs="Arial"/>
              </w:rPr>
              <w:t xml:space="preserve">(or his/her designee) will </w:t>
            </w:r>
            <w:proofErr w:type="gramStart"/>
            <w:r w:rsidR="242FCC26" w:rsidRPr="77C5A6E5">
              <w:rPr>
                <w:rFonts w:ascii="Arial" w:hAnsi="Arial" w:cs="Arial"/>
              </w:rPr>
              <w:t>be in attendance at</w:t>
            </w:r>
            <w:proofErr w:type="gramEnd"/>
            <w:r w:rsidR="242FCC26" w:rsidRPr="77C5A6E5">
              <w:rPr>
                <w:rFonts w:ascii="Arial" w:hAnsi="Arial" w:cs="Arial"/>
              </w:rPr>
              <w:t xml:space="preserve"> the Advisory Committee meetings. No additional support is available.</w:t>
            </w:r>
          </w:p>
        </w:tc>
      </w:tr>
    </w:tbl>
    <w:p w14:paraId="621267AB"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F9098C" w14:paraId="12B9102B" w14:textId="77777777" w:rsidTr="69A87B3D">
        <w:trPr>
          <w:trHeight w:val="379"/>
        </w:trPr>
        <w:tc>
          <w:tcPr>
            <w:tcW w:w="691" w:type="dxa"/>
            <w:vMerge w:val="restart"/>
            <w:shd w:val="clear" w:color="auto" w:fill="BDD6EE"/>
            <w:vAlign w:val="center"/>
          </w:tcPr>
          <w:p w14:paraId="771FE94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190412209"/>
            <w:r>
              <w:rPr>
                <w:rFonts w:ascii="Arial" w:hAnsi="Arial" w:cs="Arial"/>
                <w:b/>
              </w:rPr>
              <w:t>10</w:t>
            </w:r>
          </w:p>
        </w:tc>
        <w:tc>
          <w:tcPr>
            <w:tcW w:w="1987" w:type="dxa"/>
            <w:tcBorders>
              <w:bottom w:val="single" w:sz="4" w:space="0" w:color="auto"/>
            </w:tcBorders>
            <w:shd w:val="clear" w:color="auto" w:fill="BDD6EE"/>
            <w:vAlign w:val="center"/>
          </w:tcPr>
          <w:p w14:paraId="1E463B8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766EDA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C6B56" w:rsidRPr="00F9098C" w14:paraId="59C30D20" w14:textId="77777777" w:rsidTr="00AF4B56">
        <w:trPr>
          <w:trHeight w:val="379"/>
        </w:trPr>
        <w:tc>
          <w:tcPr>
            <w:tcW w:w="691" w:type="dxa"/>
            <w:vMerge/>
          </w:tcPr>
          <w:p w14:paraId="60AE00E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66BD53" w14:textId="1C346B30" w:rsidR="009C2E0C" w:rsidRPr="00B51518" w:rsidRDefault="00AA2FC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7C271C">
              <w:rPr>
                <w:rFonts w:ascii="Arial" w:hAnsi="Arial" w:cs="Arial"/>
              </w:rPr>
              <w:t xml:space="preserve"> </w:t>
            </w:r>
            <w:r w:rsidR="007D1E49">
              <w:rPr>
                <w:rFonts w:ascii="Arial" w:hAnsi="Arial" w:cs="Arial"/>
              </w:rPr>
              <w:t>-</w:t>
            </w:r>
            <w:r>
              <w:rPr>
                <w:rFonts w:ascii="Arial" w:hAnsi="Arial" w:cs="Arial"/>
              </w:rPr>
              <w:t xml:space="preserve"> A3. </w:t>
            </w:r>
            <w:r w:rsidR="00830FA8">
              <w:rPr>
                <w:rFonts w:ascii="Arial" w:hAnsi="Arial" w:cs="Arial"/>
              </w:rPr>
              <w:t>Pa</w:t>
            </w:r>
            <w:r>
              <w:rPr>
                <w:rFonts w:ascii="Arial" w:hAnsi="Arial" w:cs="Arial"/>
              </w:rPr>
              <w:t>ge 8</w:t>
            </w:r>
          </w:p>
        </w:tc>
        <w:tc>
          <w:tcPr>
            <w:tcW w:w="8622" w:type="dxa"/>
            <w:shd w:val="clear" w:color="auto" w:fill="FFFFFF"/>
            <w:vAlign w:val="center"/>
          </w:tcPr>
          <w:p w14:paraId="1679CD3B" w14:textId="3672B4F1" w:rsidR="009C2E0C" w:rsidRPr="00B51518" w:rsidRDefault="00F93F5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3F5A">
              <w:rPr>
                <w:rFonts w:ascii="Arial" w:hAnsi="Arial" w:cs="Arial"/>
              </w:rPr>
              <w:t xml:space="preserve">How will the state coordinate interaction between the contractor and required state agencies? Which state agencies </w:t>
            </w:r>
            <w:proofErr w:type="gramStart"/>
            <w:r w:rsidRPr="00F93F5A">
              <w:rPr>
                <w:rFonts w:ascii="Arial" w:hAnsi="Arial" w:cs="Arial"/>
              </w:rPr>
              <w:t>are required</w:t>
            </w:r>
            <w:proofErr w:type="gramEnd"/>
            <w:r w:rsidRPr="00F93F5A">
              <w:rPr>
                <w:rFonts w:ascii="Arial" w:hAnsi="Arial" w:cs="Arial"/>
              </w:rPr>
              <w:t xml:space="preserve"> partners in this work?</w:t>
            </w:r>
          </w:p>
        </w:tc>
      </w:tr>
      <w:tr w:rsidR="00B85D2A" w:rsidRPr="00F9098C" w14:paraId="2CBFE018" w14:textId="77777777" w:rsidTr="69A87B3D">
        <w:trPr>
          <w:trHeight w:val="379"/>
        </w:trPr>
        <w:tc>
          <w:tcPr>
            <w:tcW w:w="691" w:type="dxa"/>
            <w:vMerge/>
          </w:tcPr>
          <w:p w14:paraId="2ADB636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81845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34E84" w:rsidRPr="00F9098C" w14:paraId="3A110D00" w14:textId="77777777" w:rsidTr="69A87B3D">
        <w:trPr>
          <w:trHeight w:val="379"/>
        </w:trPr>
        <w:tc>
          <w:tcPr>
            <w:tcW w:w="691" w:type="dxa"/>
            <w:vMerge/>
          </w:tcPr>
          <w:p w14:paraId="5804B94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845D534" w14:textId="497A774F" w:rsidR="009C2E0C" w:rsidRPr="00B51518" w:rsidRDefault="634E0C0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7C5A6E5">
              <w:rPr>
                <w:rFonts w:ascii="Arial" w:hAnsi="Arial" w:cs="Arial"/>
              </w:rPr>
              <w:t xml:space="preserve">We encourage you to read the statute which describes in detail the specific state agencies required to participate in this work. DECD will provide the names and email addresses of the </w:t>
            </w:r>
            <w:r w:rsidR="75ABADDD" w:rsidRPr="77C5A6E5">
              <w:rPr>
                <w:rFonts w:ascii="Arial" w:hAnsi="Arial" w:cs="Arial"/>
              </w:rPr>
              <w:t>individuals</w:t>
            </w:r>
            <w:r w:rsidRPr="77C5A6E5">
              <w:rPr>
                <w:rFonts w:ascii="Arial" w:hAnsi="Arial" w:cs="Arial"/>
              </w:rPr>
              <w:t xml:space="preserve"> within the legislature (when applicable) and the other state departments to the contractor.</w:t>
            </w:r>
          </w:p>
        </w:tc>
      </w:tr>
    </w:tbl>
    <w:p w14:paraId="3B2C7C10" w14:textId="77777777" w:rsidR="00BF5871" w:rsidRDefault="00BF5871" w:rsidP="00CF3AA7">
      <w:pPr>
        <w:tabs>
          <w:tab w:val="left" w:pos="3387"/>
        </w:tabs>
        <w:jc w:val="center"/>
        <w:rPr>
          <w:rFonts w:ascii="Arial" w:hAnsi="Arial" w:cs="Arial"/>
          <w:b/>
          <w:color w:val="000000"/>
        </w:rPr>
      </w:pPr>
    </w:p>
    <w:p w14:paraId="1283DAFF" w14:textId="77777777" w:rsidR="00DB16ED" w:rsidRDefault="00DB16ED" w:rsidP="00CF3AA7">
      <w:pPr>
        <w:tabs>
          <w:tab w:val="left" w:pos="3387"/>
        </w:tabs>
        <w:jc w:val="center"/>
        <w:rPr>
          <w:rFonts w:ascii="Arial" w:hAnsi="Arial" w:cs="Arial"/>
          <w:b/>
          <w:color w:val="000000"/>
        </w:rPr>
      </w:pPr>
    </w:p>
    <w:p w14:paraId="0F466086" w14:textId="77777777" w:rsidR="00DB16ED" w:rsidRDefault="00DB16ED" w:rsidP="00CF3AA7">
      <w:pPr>
        <w:tabs>
          <w:tab w:val="left" w:pos="3387"/>
        </w:tabs>
        <w:jc w:val="center"/>
        <w:rPr>
          <w:rFonts w:ascii="Arial" w:hAnsi="Arial" w:cs="Arial"/>
          <w:b/>
          <w:color w:val="000000"/>
        </w:rPr>
      </w:pPr>
    </w:p>
    <w:p w14:paraId="017ED53C" w14:textId="77777777" w:rsidR="00DB16ED" w:rsidRDefault="00DB16E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1D04F7" w14:paraId="2510677C" w14:textId="77777777" w:rsidTr="69A87B3D">
        <w:trPr>
          <w:trHeight w:val="379"/>
        </w:trPr>
        <w:tc>
          <w:tcPr>
            <w:tcW w:w="691" w:type="dxa"/>
            <w:vMerge w:val="restart"/>
            <w:shd w:val="clear" w:color="auto" w:fill="BDD6EE"/>
            <w:vAlign w:val="center"/>
          </w:tcPr>
          <w:bookmarkEnd w:id="1"/>
          <w:p w14:paraId="09D628B2" w14:textId="25E0576B"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1</w:t>
            </w:r>
            <w:r>
              <w:rPr>
                <w:rFonts w:ascii="Arial" w:hAnsi="Arial" w:cs="Arial"/>
                <w:b/>
                <w:color w:val="000000"/>
              </w:rPr>
              <w:t>1</w:t>
            </w:r>
          </w:p>
        </w:tc>
        <w:tc>
          <w:tcPr>
            <w:tcW w:w="1987" w:type="dxa"/>
            <w:tcBorders>
              <w:bottom w:val="single" w:sz="4" w:space="0" w:color="auto"/>
            </w:tcBorders>
            <w:shd w:val="clear" w:color="auto" w:fill="BDD6EE"/>
            <w:vAlign w:val="center"/>
          </w:tcPr>
          <w:p w14:paraId="77E3E3CA" w14:textId="77777777"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7CA6C63F" w14:textId="77777777"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Question</w:t>
            </w:r>
          </w:p>
        </w:tc>
      </w:tr>
      <w:tr w:rsidR="00E33C60" w:rsidRPr="001D04F7" w14:paraId="78FEC681" w14:textId="77777777" w:rsidTr="00AF4B56">
        <w:trPr>
          <w:trHeight w:val="379"/>
        </w:trPr>
        <w:tc>
          <w:tcPr>
            <w:tcW w:w="691" w:type="dxa"/>
            <w:vMerge/>
          </w:tcPr>
          <w:p w14:paraId="015EB89F" w14:textId="77777777" w:rsidR="001D04F7" w:rsidRPr="001D04F7" w:rsidRDefault="001D04F7" w:rsidP="001D04F7">
            <w:pPr>
              <w:tabs>
                <w:tab w:val="left" w:pos="3387"/>
              </w:tabs>
              <w:jc w:val="center"/>
              <w:rPr>
                <w:rFonts w:ascii="Arial" w:hAnsi="Arial" w:cs="Arial"/>
                <w:b/>
                <w:color w:val="000000"/>
              </w:rPr>
            </w:pPr>
          </w:p>
        </w:tc>
        <w:tc>
          <w:tcPr>
            <w:tcW w:w="1987" w:type="dxa"/>
            <w:shd w:val="clear" w:color="auto" w:fill="FFFFFF"/>
            <w:vAlign w:val="center"/>
          </w:tcPr>
          <w:p w14:paraId="29DD648F" w14:textId="5435FA75" w:rsidR="001D04F7" w:rsidRPr="001D04F7" w:rsidRDefault="008F5582" w:rsidP="001D04F7">
            <w:pPr>
              <w:tabs>
                <w:tab w:val="left" w:pos="3387"/>
              </w:tabs>
              <w:jc w:val="center"/>
              <w:rPr>
                <w:rFonts w:ascii="Arial" w:hAnsi="Arial" w:cs="Arial"/>
                <w:b/>
                <w:color w:val="000000"/>
              </w:rPr>
            </w:pPr>
            <w:r w:rsidRPr="009E7EB1">
              <w:rPr>
                <w:rFonts w:ascii="Arial" w:hAnsi="Arial" w:cs="Arial"/>
              </w:rPr>
              <w:t>Part II – Scope of Services, Page 8</w:t>
            </w:r>
          </w:p>
        </w:tc>
        <w:tc>
          <w:tcPr>
            <w:tcW w:w="8622" w:type="dxa"/>
            <w:shd w:val="clear" w:color="auto" w:fill="FFFFFF"/>
            <w:vAlign w:val="center"/>
          </w:tcPr>
          <w:p w14:paraId="2D678FA7" w14:textId="7C77CC51" w:rsidR="001D04F7" w:rsidRPr="001D04F7" w:rsidRDefault="00387D2B" w:rsidP="001D04F7">
            <w:pPr>
              <w:tabs>
                <w:tab w:val="left" w:pos="3387"/>
              </w:tabs>
              <w:jc w:val="center"/>
              <w:rPr>
                <w:rFonts w:ascii="Arial" w:hAnsi="Arial" w:cs="Arial"/>
                <w:b/>
                <w:color w:val="000000"/>
              </w:rPr>
            </w:pPr>
            <w:r w:rsidRPr="009E7EB1">
              <w:rPr>
                <w:rFonts w:ascii="Arial" w:hAnsi="Arial" w:cs="Arial"/>
              </w:rPr>
              <w:t>Will the State provide the $150,000 in seed funding to the awarded bidder in advance for grant disbursement, or will the bidder need to front the funds and be reimbursed?</w:t>
            </w:r>
          </w:p>
        </w:tc>
      </w:tr>
      <w:tr w:rsidR="00330AA0" w:rsidRPr="001D04F7" w14:paraId="3856E1C4" w14:textId="77777777" w:rsidTr="69A87B3D">
        <w:trPr>
          <w:trHeight w:val="379"/>
        </w:trPr>
        <w:tc>
          <w:tcPr>
            <w:tcW w:w="691" w:type="dxa"/>
            <w:vMerge/>
          </w:tcPr>
          <w:p w14:paraId="61123A56" w14:textId="77777777" w:rsidR="001D04F7" w:rsidRPr="001D04F7" w:rsidRDefault="001D04F7" w:rsidP="001D04F7">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1354D408" w14:textId="77777777"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Answer</w:t>
            </w:r>
          </w:p>
        </w:tc>
      </w:tr>
      <w:tr w:rsidR="00E33C60" w:rsidRPr="001D04F7" w14:paraId="227A5859" w14:textId="77777777" w:rsidTr="69A87B3D">
        <w:trPr>
          <w:trHeight w:val="379"/>
        </w:trPr>
        <w:tc>
          <w:tcPr>
            <w:tcW w:w="691" w:type="dxa"/>
            <w:vMerge/>
          </w:tcPr>
          <w:p w14:paraId="781FF225" w14:textId="77777777" w:rsidR="001D04F7" w:rsidRPr="001D04F7" w:rsidRDefault="001D04F7" w:rsidP="001D04F7">
            <w:pPr>
              <w:tabs>
                <w:tab w:val="left" w:pos="3387"/>
              </w:tabs>
              <w:jc w:val="center"/>
              <w:rPr>
                <w:rFonts w:ascii="Arial" w:hAnsi="Arial" w:cs="Arial"/>
                <w:b/>
                <w:color w:val="000000"/>
              </w:rPr>
            </w:pPr>
          </w:p>
        </w:tc>
        <w:tc>
          <w:tcPr>
            <w:tcW w:w="10609" w:type="dxa"/>
            <w:gridSpan w:val="2"/>
            <w:shd w:val="clear" w:color="auto" w:fill="auto"/>
            <w:vAlign w:val="center"/>
          </w:tcPr>
          <w:p w14:paraId="7C995C64" w14:textId="63EB15CC" w:rsidR="001D04F7" w:rsidRPr="001D04F7" w:rsidRDefault="3D5993E8" w:rsidP="77C5A6E5">
            <w:pPr>
              <w:tabs>
                <w:tab w:val="left" w:pos="3387"/>
              </w:tabs>
              <w:rPr>
                <w:rFonts w:ascii="Arial" w:hAnsi="Arial" w:cs="Arial"/>
                <w:color w:val="000000"/>
              </w:rPr>
            </w:pPr>
            <w:r w:rsidRPr="00AF4B56">
              <w:rPr>
                <w:rFonts w:ascii="Arial" w:hAnsi="Arial" w:cs="Arial"/>
                <w:color w:val="000000"/>
              </w:rPr>
              <w:t>DECD will encumber a contract of $300,000 with the successful bidder. After the grant program is designed and launched, and the grantees selected, the contract can invoice DECD for the $150,000 in order to pay out the awards to the grantees. DECD does not expect the cont</w:t>
            </w:r>
            <w:r w:rsidR="0927C4C5" w:rsidRPr="00AF4B56">
              <w:rPr>
                <w:rFonts w:ascii="Arial" w:hAnsi="Arial" w:cs="Arial"/>
                <w:color w:val="000000"/>
              </w:rPr>
              <w:t xml:space="preserve">ractor to </w:t>
            </w:r>
            <w:proofErr w:type="gramStart"/>
            <w:r w:rsidR="0927C4C5" w:rsidRPr="00AF4B56">
              <w:rPr>
                <w:rFonts w:ascii="Arial" w:hAnsi="Arial" w:cs="Arial"/>
                <w:color w:val="000000"/>
              </w:rPr>
              <w:t>front</w:t>
            </w:r>
            <w:proofErr w:type="gramEnd"/>
            <w:r w:rsidR="0927C4C5" w:rsidRPr="00AF4B56">
              <w:rPr>
                <w:rFonts w:ascii="Arial" w:hAnsi="Arial" w:cs="Arial"/>
                <w:color w:val="000000"/>
              </w:rPr>
              <w:t xml:space="preserve"> the grant funds.</w:t>
            </w:r>
          </w:p>
        </w:tc>
      </w:tr>
    </w:tbl>
    <w:p w14:paraId="4A9C1716" w14:textId="77777777" w:rsidR="001D04F7" w:rsidRPr="001D04F7" w:rsidRDefault="001D04F7" w:rsidP="001D04F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1D04F7" w14:paraId="0B71E7A7" w14:textId="77777777" w:rsidTr="69A87B3D">
        <w:trPr>
          <w:trHeight w:val="379"/>
        </w:trPr>
        <w:tc>
          <w:tcPr>
            <w:tcW w:w="691" w:type="dxa"/>
            <w:vMerge w:val="restart"/>
            <w:shd w:val="clear" w:color="auto" w:fill="BDD6EE"/>
            <w:vAlign w:val="center"/>
          </w:tcPr>
          <w:p w14:paraId="5C384D13" w14:textId="246F1C28"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1</w:t>
            </w:r>
            <w:r>
              <w:rPr>
                <w:rFonts w:ascii="Arial" w:hAnsi="Arial" w:cs="Arial"/>
                <w:b/>
                <w:color w:val="000000"/>
              </w:rPr>
              <w:t>2</w:t>
            </w:r>
          </w:p>
        </w:tc>
        <w:tc>
          <w:tcPr>
            <w:tcW w:w="1987" w:type="dxa"/>
            <w:tcBorders>
              <w:bottom w:val="single" w:sz="4" w:space="0" w:color="auto"/>
            </w:tcBorders>
            <w:shd w:val="clear" w:color="auto" w:fill="BDD6EE"/>
            <w:vAlign w:val="center"/>
          </w:tcPr>
          <w:p w14:paraId="76F1BE9F" w14:textId="77777777"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332AC91B" w14:textId="77777777"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Question</w:t>
            </w:r>
          </w:p>
        </w:tc>
      </w:tr>
      <w:tr w:rsidR="00330AA0" w:rsidRPr="001D04F7" w14:paraId="7C5C0376" w14:textId="77777777" w:rsidTr="00AF4B56">
        <w:trPr>
          <w:trHeight w:val="379"/>
        </w:trPr>
        <w:tc>
          <w:tcPr>
            <w:tcW w:w="691" w:type="dxa"/>
            <w:vMerge/>
          </w:tcPr>
          <w:p w14:paraId="2BD0B927" w14:textId="77777777" w:rsidR="001D04F7" w:rsidRPr="001D04F7" w:rsidRDefault="001D04F7" w:rsidP="001D04F7">
            <w:pPr>
              <w:tabs>
                <w:tab w:val="left" w:pos="3387"/>
              </w:tabs>
              <w:jc w:val="center"/>
              <w:rPr>
                <w:rFonts w:ascii="Arial" w:hAnsi="Arial" w:cs="Arial"/>
                <w:b/>
                <w:color w:val="000000"/>
              </w:rPr>
            </w:pPr>
          </w:p>
        </w:tc>
        <w:tc>
          <w:tcPr>
            <w:tcW w:w="1987" w:type="dxa"/>
            <w:shd w:val="clear" w:color="auto" w:fill="FFFFFF"/>
            <w:vAlign w:val="center"/>
          </w:tcPr>
          <w:p w14:paraId="015BCB96" w14:textId="296235A3" w:rsidR="001D04F7" w:rsidRPr="001D04F7" w:rsidRDefault="003737E5" w:rsidP="001D04F7">
            <w:pPr>
              <w:tabs>
                <w:tab w:val="left" w:pos="3387"/>
              </w:tabs>
              <w:jc w:val="center"/>
              <w:rPr>
                <w:rFonts w:ascii="Arial" w:hAnsi="Arial" w:cs="Arial"/>
                <w:b/>
                <w:color w:val="000000"/>
              </w:rPr>
            </w:pPr>
            <w:r w:rsidRPr="009E7EB1">
              <w:rPr>
                <w:rFonts w:ascii="Arial" w:hAnsi="Arial" w:cs="Arial"/>
              </w:rPr>
              <w:t>Part I – General Provisions, Page 5</w:t>
            </w:r>
          </w:p>
        </w:tc>
        <w:tc>
          <w:tcPr>
            <w:tcW w:w="8622" w:type="dxa"/>
            <w:shd w:val="clear" w:color="auto" w:fill="FFFFFF"/>
            <w:vAlign w:val="center"/>
          </w:tcPr>
          <w:p w14:paraId="399DF8BB" w14:textId="1A31546D" w:rsidR="001D04F7" w:rsidRPr="001D04F7" w:rsidRDefault="00A55DA1" w:rsidP="001D04F7">
            <w:pPr>
              <w:tabs>
                <w:tab w:val="left" w:pos="3387"/>
              </w:tabs>
              <w:jc w:val="center"/>
              <w:rPr>
                <w:rFonts w:ascii="Arial" w:hAnsi="Arial" w:cs="Arial"/>
                <w:b/>
                <w:color w:val="000000"/>
              </w:rPr>
            </w:pPr>
            <w:r w:rsidRPr="009E7EB1">
              <w:rPr>
                <w:rFonts w:ascii="Arial" w:hAnsi="Arial" w:cs="Arial"/>
              </w:rPr>
              <w:t>Is it required that the awarded bidder be a business based in Maine, or are out-of-state bidders eligible to apply?</w:t>
            </w:r>
          </w:p>
        </w:tc>
      </w:tr>
      <w:tr w:rsidR="00EC6B56" w:rsidRPr="001D04F7" w14:paraId="0856CB52" w14:textId="77777777" w:rsidTr="69A87B3D">
        <w:trPr>
          <w:trHeight w:val="379"/>
        </w:trPr>
        <w:tc>
          <w:tcPr>
            <w:tcW w:w="691" w:type="dxa"/>
            <w:vMerge/>
          </w:tcPr>
          <w:p w14:paraId="70FDAFE3" w14:textId="77777777" w:rsidR="001D04F7" w:rsidRPr="001D04F7" w:rsidRDefault="001D04F7" w:rsidP="001D04F7">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4F519891" w14:textId="77777777"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Answer</w:t>
            </w:r>
          </w:p>
        </w:tc>
      </w:tr>
      <w:tr w:rsidR="00330AA0" w:rsidRPr="001D04F7" w14:paraId="5BAD56EF" w14:textId="77777777" w:rsidTr="69A87B3D">
        <w:trPr>
          <w:trHeight w:val="379"/>
        </w:trPr>
        <w:tc>
          <w:tcPr>
            <w:tcW w:w="691" w:type="dxa"/>
            <w:vMerge/>
          </w:tcPr>
          <w:p w14:paraId="04C2B7B3" w14:textId="77777777" w:rsidR="001D04F7" w:rsidRPr="001D04F7" w:rsidRDefault="001D04F7" w:rsidP="001D04F7">
            <w:pPr>
              <w:tabs>
                <w:tab w:val="left" w:pos="3387"/>
              </w:tabs>
              <w:jc w:val="center"/>
              <w:rPr>
                <w:rFonts w:ascii="Arial" w:hAnsi="Arial" w:cs="Arial"/>
                <w:b/>
                <w:color w:val="000000"/>
              </w:rPr>
            </w:pPr>
          </w:p>
        </w:tc>
        <w:tc>
          <w:tcPr>
            <w:tcW w:w="10609" w:type="dxa"/>
            <w:gridSpan w:val="2"/>
            <w:shd w:val="clear" w:color="auto" w:fill="auto"/>
            <w:vAlign w:val="center"/>
          </w:tcPr>
          <w:p w14:paraId="3D0DF644" w14:textId="6441EF77" w:rsidR="001D04F7" w:rsidRPr="001D04F7" w:rsidRDefault="59B9283E" w:rsidP="197B3AF8">
            <w:pPr>
              <w:tabs>
                <w:tab w:val="left" w:pos="3387"/>
              </w:tabs>
            </w:pPr>
            <w:r w:rsidRPr="6AE90323">
              <w:rPr>
                <w:rFonts w:ascii="Arial" w:eastAsia="Arial" w:hAnsi="Arial" w:cs="Arial"/>
              </w:rPr>
              <w:t>All State of Maine vendors must have a US Tax Identification number in order to follow federal taxation procedures.</w:t>
            </w:r>
            <w:r w:rsidRPr="197B3AF8">
              <w:rPr>
                <w:rFonts w:ascii="Arial" w:eastAsia="Arial" w:hAnsi="Arial" w:cs="Arial"/>
              </w:rPr>
              <w:t xml:space="preserve"> Therefore, as long as a bidder has a US TIN, they may apply.</w:t>
            </w:r>
          </w:p>
        </w:tc>
      </w:tr>
    </w:tbl>
    <w:p w14:paraId="3F2F5F73" w14:textId="77777777" w:rsidR="001D04F7" w:rsidRPr="001D04F7" w:rsidRDefault="001D04F7" w:rsidP="001D04F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1D04F7" w14:paraId="5B709A8A" w14:textId="77777777" w:rsidTr="69A87B3D">
        <w:trPr>
          <w:trHeight w:val="379"/>
        </w:trPr>
        <w:tc>
          <w:tcPr>
            <w:tcW w:w="691" w:type="dxa"/>
            <w:vMerge w:val="restart"/>
            <w:shd w:val="clear" w:color="auto" w:fill="BDD6EE"/>
            <w:vAlign w:val="center"/>
          </w:tcPr>
          <w:p w14:paraId="176D9A0B" w14:textId="5D2ABFCD" w:rsidR="001D04F7" w:rsidRPr="001D04F7" w:rsidRDefault="001D04F7" w:rsidP="001D04F7">
            <w:pPr>
              <w:tabs>
                <w:tab w:val="left" w:pos="3387"/>
              </w:tabs>
              <w:jc w:val="center"/>
              <w:rPr>
                <w:rFonts w:ascii="Arial" w:hAnsi="Arial" w:cs="Arial"/>
                <w:b/>
                <w:color w:val="000000"/>
              </w:rPr>
            </w:pPr>
            <w:bookmarkStart w:id="2" w:name="_Hlk190412433"/>
            <w:r w:rsidRPr="001D04F7">
              <w:rPr>
                <w:rFonts w:ascii="Arial" w:hAnsi="Arial" w:cs="Arial"/>
                <w:b/>
                <w:color w:val="000000"/>
              </w:rPr>
              <w:t>1</w:t>
            </w:r>
            <w:r>
              <w:rPr>
                <w:rFonts w:ascii="Arial" w:hAnsi="Arial" w:cs="Arial"/>
                <w:b/>
                <w:color w:val="000000"/>
              </w:rPr>
              <w:t>3</w:t>
            </w:r>
          </w:p>
        </w:tc>
        <w:tc>
          <w:tcPr>
            <w:tcW w:w="1987" w:type="dxa"/>
            <w:tcBorders>
              <w:bottom w:val="single" w:sz="4" w:space="0" w:color="auto"/>
            </w:tcBorders>
            <w:shd w:val="clear" w:color="auto" w:fill="BDD6EE"/>
            <w:vAlign w:val="center"/>
          </w:tcPr>
          <w:p w14:paraId="62BB549C" w14:textId="77777777"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47A9E2DA" w14:textId="77777777"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Question</w:t>
            </w:r>
          </w:p>
        </w:tc>
      </w:tr>
      <w:tr w:rsidR="00330AA0" w:rsidRPr="001D04F7" w14:paraId="473049E8" w14:textId="77777777" w:rsidTr="00AF4B56">
        <w:trPr>
          <w:trHeight w:val="379"/>
        </w:trPr>
        <w:tc>
          <w:tcPr>
            <w:tcW w:w="691" w:type="dxa"/>
            <w:vMerge/>
          </w:tcPr>
          <w:p w14:paraId="09E575B4" w14:textId="77777777" w:rsidR="001D04F7" w:rsidRPr="001D04F7" w:rsidRDefault="001D04F7" w:rsidP="001D04F7">
            <w:pPr>
              <w:tabs>
                <w:tab w:val="left" w:pos="3387"/>
              </w:tabs>
              <w:jc w:val="center"/>
              <w:rPr>
                <w:rFonts w:ascii="Arial" w:hAnsi="Arial" w:cs="Arial"/>
                <w:b/>
                <w:color w:val="000000"/>
              </w:rPr>
            </w:pPr>
          </w:p>
        </w:tc>
        <w:tc>
          <w:tcPr>
            <w:tcW w:w="1987" w:type="dxa"/>
            <w:shd w:val="clear" w:color="auto" w:fill="FFFFFF"/>
            <w:vAlign w:val="center"/>
          </w:tcPr>
          <w:p w14:paraId="42E13E80" w14:textId="521AB786" w:rsidR="001D04F7" w:rsidRPr="001D04F7" w:rsidRDefault="00521CF1" w:rsidP="001D04F7">
            <w:pPr>
              <w:tabs>
                <w:tab w:val="left" w:pos="3387"/>
              </w:tabs>
              <w:jc w:val="center"/>
              <w:rPr>
                <w:rFonts w:ascii="Arial" w:hAnsi="Arial" w:cs="Arial"/>
                <w:b/>
                <w:color w:val="000000"/>
              </w:rPr>
            </w:pPr>
            <w:r w:rsidRPr="009E7EB1">
              <w:rPr>
                <w:rFonts w:ascii="Arial" w:hAnsi="Arial" w:cs="Arial"/>
              </w:rPr>
              <w:t>Part II – Scope of Services, Page 8</w:t>
            </w:r>
          </w:p>
        </w:tc>
        <w:tc>
          <w:tcPr>
            <w:tcW w:w="8622" w:type="dxa"/>
            <w:shd w:val="clear" w:color="auto" w:fill="FFFFFF"/>
            <w:vAlign w:val="center"/>
          </w:tcPr>
          <w:p w14:paraId="5627929C" w14:textId="73BDE9F7" w:rsidR="001D04F7" w:rsidRPr="001D04F7" w:rsidRDefault="007062E1" w:rsidP="00A51B47">
            <w:pPr>
              <w:tabs>
                <w:tab w:val="left" w:pos="3387"/>
              </w:tabs>
              <w:rPr>
                <w:rFonts w:ascii="Arial" w:hAnsi="Arial" w:cs="Arial"/>
                <w:b/>
                <w:color w:val="000000"/>
              </w:rPr>
            </w:pPr>
            <w:r w:rsidRPr="009E7EB1">
              <w:rPr>
                <w:rFonts w:ascii="Arial" w:hAnsi="Arial" w:cs="Arial"/>
              </w:rPr>
              <w:t>Are all program services required to be in person, or are virtual and hybrid service models acceptable?</w:t>
            </w:r>
          </w:p>
        </w:tc>
      </w:tr>
      <w:tr w:rsidR="00EC6B56" w:rsidRPr="001D04F7" w14:paraId="791478C1" w14:textId="77777777" w:rsidTr="69A87B3D">
        <w:trPr>
          <w:trHeight w:val="379"/>
        </w:trPr>
        <w:tc>
          <w:tcPr>
            <w:tcW w:w="691" w:type="dxa"/>
            <w:vMerge/>
          </w:tcPr>
          <w:p w14:paraId="22901DF4" w14:textId="77777777" w:rsidR="001D04F7" w:rsidRPr="001D04F7" w:rsidRDefault="001D04F7" w:rsidP="001D04F7">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0DD9D6DC" w14:textId="77777777" w:rsidR="001D04F7" w:rsidRPr="001D04F7" w:rsidRDefault="001D04F7" w:rsidP="001D04F7">
            <w:pPr>
              <w:tabs>
                <w:tab w:val="left" w:pos="3387"/>
              </w:tabs>
              <w:jc w:val="center"/>
              <w:rPr>
                <w:rFonts w:ascii="Arial" w:hAnsi="Arial" w:cs="Arial"/>
                <w:b/>
                <w:color w:val="000000"/>
              </w:rPr>
            </w:pPr>
            <w:r w:rsidRPr="001D04F7">
              <w:rPr>
                <w:rFonts w:ascii="Arial" w:hAnsi="Arial" w:cs="Arial"/>
                <w:b/>
                <w:color w:val="000000"/>
              </w:rPr>
              <w:t>Answer</w:t>
            </w:r>
          </w:p>
        </w:tc>
      </w:tr>
      <w:tr w:rsidR="007E7BED" w:rsidRPr="001D04F7" w14:paraId="711C1407" w14:textId="77777777" w:rsidTr="69A87B3D">
        <w:trPr>
          <w:trHeight w:val="379"/>
        </w:trPr>
        <w:tc>
          <w:tcPr>
            <w:tcW w:w="691" w:type="dxa"/>
            <w:vMerge/>
          </w:tcPr>
          <w:p w14:paraId="21698538" w14:textId="77777777" w:rsidR="001D04F7" w:rsidRPr="001D04F7" w:rsidRDefault="001D04F7" w:rsidP="001D04F7">
            <w:pPr>
              <w:tabs>
                <w:tab w:val="left" w:pos="3387"/>
              </w:tabs>
              <w:jc w:val="center"/>
              <w:rPr>
                <w:rFonts w:ascii="Arial" w:hAnsi="Arial" w:cs="Arial"/>
                <w:b/>
                <w:color w:val="000000"/>
              </w:rPr>
            </w:pPr>
          </w:p>
        </w:tc>
        <w:tc>
          <w:tcPr>
            <w:tcW w:w="10609" w:type="dxa"/>
            <w:gridSpan w:val="2"/>
            <w:shd w:val="clear" w:color="auto" w:fill="auto"/>
            <w:vAlign w:val="center"/>
          </w:tcPr>
          <w:p w14:paraId="6828679E" w14:textId="733AE0BB" w:rsidR="001D04F7" w:rsidRPr="001D04F7" w:rsidRDefault="485653DF" w:rsidP="197B3AF8">
            <w:pPr>
              <w:tabs>
                <w:tab w:val="left" w:pos="3387"/>
              </w:tabs>
              <w:rPr>
                <w:rFonts w:ascii="Arial" w:hAnsi="Arial" w:cs="Arial"/>
                <w:color w:val="000000"/>
              </w:rPr>
            </w:pPr>
            <w:r w:rsidRPr="00AF4B56">
              <w:rPr>
                <w:rFonts w:ascii="Arial" w:hAnsi="Arial" w:cs="Arial"/>
                <w:color w:val="000000"/>
              </w:rPr>
              <w:t xml:space="preserve">We anticipate that the contractor will be able to provide </w:t>
            </w:r>
            <w:r w:rsidR="760DECF2" w:rsidRPr="00AF4B56">
              <w:rPr>
                <w:rFonts w:ascii="Arial" w:hAnsi="Arial" w:cs="Arial"/>
                <w:color w:val="000000"/>
              </w:rPr>
              <w:t xml:space="preserve">most </w:t>
            </w:r>
            <w:r w:rsidRPr="00AF4B56">
              <w:rPr>
                <w:rFonts w:ascii="Arial" w:hAnsi="Arial" w:cs="Arial"/>
                <w:color w:val="000000"/>
              </w:rPr>
              <w:t>services remotely. Please note that we expect contra</w:t>
            </w:r>
            <w:r w:rsidR="45188409" w:rsidRPr="00AF4B56">
              <w:rPr>
                <w:rFonts w:ascii="Arial" w:hAnsi="Arial" w:cs="Arial"/>
                <w:color w:val="000000"/>
              </w:rPr>
              <w:t>c</w:t>
            </w:r>
            <w:r w:rsidRPr="00AF4B56">
              <w:rPr>
                <w:rFonts w:ascii="Arial" w:hAnsi="Arial" w:cs="Arial"/>
                <w:color w:val="000000"/>
              </w:rPr>
              <w:t xml:space="preserve">tors to have </w:t>
            </w:r>
            <w:r w:rsidR="533207F8" w:rsidRPr="00AF4B56">
              <w:rPr>
                <w:rFonts w:ascii="Arial" w:hAnsi="Arial" w:cs="Arial"/>
                <w:color w:val="000000"/>
              </w:rPr>
              <w:t>ad</w:t>
            </w:r>
            <w:r w:rsidR="58FBAAF3" w:rsidRPr="00AF4B56">
              <w:rPr>
                <w:rFonts w:ascii="Arial" w:hAnsi="Arial" w:cs="Arial"/>
                <w:color w:val="000000"/>
              </w:rPr>
              <w:t>equ</w:t>
            </w:r>
            <w:r w:rsidR="533207F8" w:rsidRPr="00AF4B56">
              <w:rPr>
                <w:rFonts w:ascii="Arial" w:hAnsi="Arial" w:cs="Arial"/>
                <w:color w:val="000000"/>
              </w:rPr>
              <w:t>ate</w:t>
            </w:r>
            <w:r w:rsidRPr="00AF4B56">
              <w:rPr>
                <w:rFonts w:ascii="Arial" w:hAnsi="Arial" w:cs="Arial"/>
                <w:color w:val="000000"/>
              </w:rPr>
              <w:t xml:space="preserve"> internet connections, well-lit </w:t>
            </w:r>
            <w:r w:rsidR="439D0C7B" w:rsidRPr="00AF4B56">
              <w:rPr>
                <w:rFonts w:ascii="Arial" w:hAnsi="Arial" w:cs="Arial"/>
                <w:color w:val="000000"/>
              </w:rPr>
              <w:t>space for meetings</w:t>
            </w:r>
            <w:r w:rsidRPr="00AF4B56">
              <w:rPr>
                <w:rFonts w:ascii="Arial" w:hAnsi="Arial" w:cs="Arial"/>
                <w:color w:val="000000"/>
              </w:rPr>
              <w:t>, and be available to use both Microsoft Teams and Zoom</w:t>
            </w:r>
            <w:r w:rsidR="196573DF" w:rsidRPr="00AF4B56">
              <w:rPr>
                <w:rFonts w:ascii="Arial" w:hAnsi="Arial" w:cs="Arial"/>
                <w:color w:val="000000"/>
              </w:rPr>
              <w:t>, at the request of DECD.</w:t>
            </w:r>
            <w:r w:rsidR="2292446F" w:rsidRPr="00AF4B56">
              <w:rPr>
                <w:rFonts w:ascii="Arial" w:hAnsi="Arial" w:cs="Arial"/>
                <w:color w:val="000000"/>
              </w:rPr>
              <w:t xml:space="preserve"> </w:t>
            </w:r>
            <w:r w:rsidR="00C0229C">
              <w:rPr>
                <w:rFonts w:ascii="Arial" w:hAnsi="Arial" w:cs="Arial"/>
                <w:color w:val="000000"/>
              </w:rPr>
              <w:t>Two parts of this project may</w:t>
            </w:r>
            <w:r w:rsidR="328E4916" w:rsidRPr="00AF4B56">
              <w:rPr>
                <w:rFonts w:ascii="Arial" w:hAnsi="Arial" w:cs="Arial"/>
                <w:color w:val="000000"/>
              </w:rPr>
              <w:t xml:space="preserve"> require in-person meetings. First, it is up to the Advisory Committee to determine the scheduling and location of their meetings. Given that the Advisory Committee includes members of the Maine legislature, these individuals may prefer the meetings to be </w:t>
            </w:r>
            <w:r w:rsidR="00C0229C">
              <w:rPr>
                <w:rFonts w:ascii="Arial" w:hAnsi="Arial" w:cs="Arial"/>
                <w:color w:val="000000"/>
              </w:rPr>
              <w:t>in person</w:t>
            </w:r>
            <w:r w:rsidR="328E4916" w:rsidRPr="00AF4B56">
              <w:rPr>
                <w:rFonts w:ascii="Arial" w:hAnsi="Arial" w:cs="Arial"/>
                <w:color w:val="000000"/>
              </w:rPr>
              <w:t xml:space="preserve"> in Augusta. Second, af</w:t>
            </w:r>
            <w:r w:rsidR="41CA8976" w:rsidRPr="00AF4B56">
              <w:rPr>
                <w:rFonts w:ascii="Arial" w:hAnsi="Arial" w:cs="Arial"/>
                <w:color w:val="000000"/>
              </w:rPr>
              <w:t>ter the legislature report is prepared, a legislative committee may require a hearing about this work, in which case the contractor should plan to be available in person. If the Advisory Committee prefers all remote meetings, and no such hearing is required, there is a possibility that all o</w:t>
            </w:r>
            <w:r w:rsidR="5FC14D12" w:rsidRPr="00AF4B56">
              <w:rPr>
                <w:rFonts w:ascii="Arial" w:hAnsi="Arial" w:cs="Arial"/>
                <w:color w:val="000000"/>
              </w:rPr>
              <w:t xml:space="preserve">f this project can occur remotely. But this is not a </w:t>
            </w:r>
            <w:r w:rsidR="00CB447A">
              <w:rPr>
                <w:rFonts w:ascii="Arial" w:hAnsi="Arial" w:cs="Arial"/>
                <w:color w:val="000000"/>
              </w:rPr>
              <w:t>guarantee</w:t>
            </w:r>
            <w:r w:rsidR="5FC14D12" w:rsidRPr="00AF4B56">
              <w:rPr>
                <w:rFonts w:ascii="Arial" w:hAnsi="Arial" w:cs="Arial"/>
                <w:color w:val="000000"/>
              </w:rPr>
              <w:t xml:space="preserve">. </w:t>
            </w:r>
          </w:p>
        </w:tc>
      </w:tr>
      <w:bookmarkEnd w:id="2"/>
    </w:tbl>
    <w:p w14:paraId="34A03B18" w14:textId="77777777" w:rsidR="00C54CE8" w:rsidRDefault="00C54CE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8A2D11" w14:paraId="0F279011" w14:textId="77777777" w:rsidTr="69A87B3D">
        <w:trPr>
          <w:trHeight w:val="379"/>
        </w:trPr>
        <w:tc>
          <w:tcPr>
            <w:tcW w:w="691" w:type="dxa"/>
            <w:vMerge w:val="restart"/>
            <w:shd w:val="clear" w:color="auto" w:fill="BDD6EE"/>
            <w:vAlign w:val="center"/>
          </w:tcPr>
          <w:p w14:paraId="6B395266" w14:textId="4B1C1170"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1</w:t>
            </w:r>
            <w:r w:rsidR="001E0034">
              <w:rPr>
                <w:rFonts w:ascii="Arial" w:hAnsi="Arial" w:cs="Arial"/>
                <w:b/>
                <w:color w:val="000000"/>
              </w:rPr>
              <w:t>4</w:t>
            </w:r>
          </w:p>
        </w:tc>
        <w:tc>
          <w:tcPr>
            <w:tcW w:w="1987" w:type="dxa"/>
            <w:tcBorders>
              <w:bottom w:val="single" w:sz="4" w:space="0" w:color="auto"/>
            </w:tcBorders>
            <w:shd w:val="clear" w:color="auto" w:fill="BDD6EE"/>
            <w:vAlign w:val="center"/>
          </w:tcPr>
          <w:p w14:paraId="111B0C11"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55AAA923"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Question</w:t>
            </w:r>
          </w:p>
        </w:tc>
      </w:tr>
      <w:tr w:rsidR="00330AA0" w:rsidRPr="008A2D11" w14:paraId="1105BDC6" w14:textId="77777777" w:rsidTr="00AF4B56">
        <w:trPr>
          <w:trHeight w:val="379"/>
        </w:trPr>
        <w:tc>
          <w:tcPr>
            <w:tcW w:w="691" w:type="dxa"/>
            <w:vMerge/>
          </w:tcPr>
          <w:p w14:paraId="7BCE8250" w14:textId="77777777" w:rsidR="008A2D11" w:rsidRPr="008A2D11" w:rsidRDefault="008A2D11" w:rsidP="008A2D11">
            <w:pPr>
              <w:tabs>
                <w:tab w:val="left" w:pos="3387"/>
              </w:tabs>
              <w:jc w:val="center"/>
              <w:rPr>
                <w:rFonts w:ascii="Arial" w:hAnsi="Arial" w:cs="Arial"/>
                <w:b/>
                <w:color w:val="000000"/>
              </w:rPr>
            </w:pPr>
          </w:p>
        </w:tc>
        <w:tc>
          <w:tcPr>
            <w:tcW w:w="1987" w:type="dxa"/>
            <w:shd w:val="clear" w:color="auto" w:fill="FFFFFF"/>
            <w:vAlign w:val="center"/>
          </w:tcPr>
          <w:p w14:paraId="3C6A225C" w14:textId="60D42FE5" w:rsidR="008A2D11" w:rsidRPr="008A2D11" w:rsidRDefault="009A3F97" w:rsidP="008A2D11">
            <w:pPr>
              <w:tabs>
                <w:tab w:val="left" w:pos="3387"/>
              </w:tabs>
              <w:jc w:val="center"/>
              <w:rPr>
                <w:rFonts w:ascii="Arial" w:hAnsi="Arial" w:cs="Arial"/>
                <w:b/>
                <w:color w:val="000000"/>
              </w:rPr>
            </w:pPr>
            <w:r w:rsidRPr="009E7EB1">
              <w:rPr>
                <w:rFonts w:ascii="Arial" w:hAnsi="Arial" w:cs="Arial"/>
              </w:rPr>
              <w:t>Part II – Scope of Services, Page 8</w:t>
            </w:r>
          </w:p>
        </w:tc>
        <w:tc>
          <w:tcPr>
            <w:tcW w:w="8622" w:type="dxa"/>
            <w:shd w:val="clear" w:color="auto" w:fill="FFFFFF"/>
            <w:vAlign w:val="center"/>
          </w:tcPr>
          <w:p w14:paraId="4EB50175" w14:textId="7625D656" w:rsidR="008A2D11" w:rsidRPr="008A2D11" w:rsidRDefault="001E0034" w:rsidP="00A51B47">
            <w:pPr>
              <w:tabs>
                <w:tab w:val="left" w:pos="3387"/>
              </w:tabs>
              <w:rPr>
                <w:rFonts w:ascii="Arial" w:hAnsi="Arial" w:cs="Arial"/>
                <w:b/>
                <w:color w:val="000000"/>
              </w:rPr>
            </w:pPr>
            <w:r w:rsidRPr="009E7EB1">
              <w:rPr>
                <w:rFonts w:ascii="Arial" w:hAnsi="Arial" w:cs="Arial"/>
              </w:rPr>
              <w:t>If in-person services are required, what percentage of the work is expected to be conducted on-site in Maine?</w:t>
            </w:r>
          </w:p>
        </w:tc>
      </w:tr>
      <w:tr w:rsidR="00EC6B56" w:rsidRPr="008A2D11" w14:paraId="390C2410" w14:textId="77777777" w:rsidTr="69A87B3D">
        <w:trPr>
          <w:trHeight w:val="379"/>
        </w:trPr>
        <w:tc>
          <w:tcPr>
            <w:tcW w:w="691" w:type="dxa"/>
            <w:vMerge/>
          </w:tcPr>
          <w:p w14:paraId="244E075C" w14:textId="77777777" w:rsidR="008A2D11" w:rsidRPr="008A2D11" w:rsidRDefault="008A2D11" w:rsidP="008A2D11">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607D1143"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Answer</w:t>
            </w:r>
          </w:p>
        </w:tc>
      </w:tr>
      <w:tr w:rsidR="00330AA0" w:rsidRPr="008A2D11" w14:paraId="70DE7498" w14:textId="77777777" w:rsidTr="69A87B3D">
        <w:trPr>
          <w:trHeight w:val="379"/>
        </w:trPr>
        <w:tc>
          <w:tcPr>
            <w:tcW w:w="691" w:type="dxa"/>
            <w:vMerge/>
          </w:tcPr>
          <w:p w14:paraId="21D042CB" w14:textId="77777777" w:rsidR="008A2D11" w:rsidRPr="008A2D11" w:rsidRDefault="008A2D11" w:rsidP="008A2D11">
            <w:pPr>
              <w:tabs>
                <w:tab w:val="left" w:pos="3387"/>
              </w:tabs>
              <w:jc w:val="center"/>
              <w:rPr>
                <w:rFonts w:ascii="Arial" w:hAnsi="Arial" w:cs="Arial"/>
                <w:b/>
                <w:color w:val="000000"/>
              </w:rPr>
            </w:pPr>
          </w:p>
        </w:tc>
        <w:tc>
          <w:tcPr>
            <w:tcW w:w="10609" w:type="dxa"/>
            <w:gridSpan w:val="2"/>
            <w:shd w:val="clear" w:color="auto" w:fill="auto"/>
            <w:vAlign w:val="center"/>
          </w:tcPr>
          <w:p w14:paraId="4D9F3C70" w14:textId="55DF5BA5" w:rsidR="008A2D11" w:rsidRPr="008A2D11" w:rsidRDefault="192A4391" w:rsidP="197B3AF8">
            <w:pPr>
              <w:tabs>
                <w:tab w:val="left" w:pos="3387"/>
              </w:tabs>
              <w:rPr>
                <w:rFonts w:ascii="Arial" w:hAnsi="Arial" w:cs="Arial"/>
                <w:color w:val="000000"/>
              </w:rPr>
            </w:pPr>
            <w:r w:rsidRPr="00AF4B56">
              <w:rPr>
                <w:rFonts w:ascii="Arial" w:hAnsi="Arial" w:cs="Arial"/>
                <w:color w:val="000000"/>
              </w:rPr>
              <w:t xml:space="preserve">See </w:t>
            </w:r>
            <w:r w:rsidR="00471E75">
              <w:rPr>
                <w:rFonts w:ascii="Arial" w:hAnsi="Arial" w:cs="Arial"/>
                <w:color w:val="000000"/>
              </w:rPr>
              <w:t xml:space="preserve">the </w:t>
            </w:r>
            <w:r w:rsidRPr="00AF4B56">
              <w:rPr>
                <w:rFonts w:ascii="Arial" w:hAnsi="Arial" w:cs="Arial"/>
                <w:color w:val="000000"/>
              </w:rPr>
              <w:t xml:space="preserve">answer to question </w:t>
            </w:r>
            <w:r w:rsidR="00EB562E" w:rsidRPr="00AF4B56">
              <w:rPr>
                <w:rFonts w:ascii="Arial" w:hAnsi="Arial" w:cs="Arial"/>
                <w:color w:val="000000"/>
              </w:rPr>
              <w:t>13</w:t>
            </w:r>
            <w:r w:rsidRPr="00AF4B56">
              <w:rPr>
                <w:rFonts w:ascii="Arial" w:hAnsi="Arial" w:cs="Arial"/>
                <w:color w:val="000000"/>
              </w:rPr>
              <w:t xml:space="preserve"> above.</w:t>
            </w:r>
          </w:p>
        </w:tc>
      </w:tr>
    </w:tbl>
    <w:p w14:paraId="516885EB" w14:textId="77777777" w:rsidR="008A2D11" w:rsidRDefault="008A2D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8A2D11" w14:paraId="6E4598C7" w14:textId="77777777" w:rsidTr="69A87B3D">
        <w:trPr>
          <w:trHeight w:val="379"/>
        </w:trPr>
        <w:tc>
          <w:tcPr>
            <w:tcW w:w="691" w:type="dxa"/>
            <w:vMerge w:val="restart"/>
            <w:shd w:val="clear" w:color="auto" w:fill="BDD6EE"/>
            <w:vAlign w:val="center"/>
          </w:tcPr>
          <w:p w14:paraId="7EBEEDB5" w14:textId="3E3360F0"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1</w:t>
            </w:r>
            <w:r w:rsidR="001E0034">
              <w:rPr>
                <w:rFonts w:ascii="Arial" w:hAnsi="Arial" w:cs="Arial"/>
                <w:b/>
                <w:color w:val="000000"/>
              </w:rPr>
              <w:t>5</w:t>
            </w:r>
          </w:p>
        </w:tc>
        <w:tc>
          <w:tcPr>
            <w:tcW w:w="1987" w:type="dxa"/>
            <w:tcBorders>
              <w:bottom w:val="single" w:sz="4" w:space="0" w:color="auto"/>
            </w:tcBorders>
            <w:shd w:val="clear" w:color="auto" w:fill="BDD6EE"/>
            <w:vAlign w:val="center"/>
          </w:tcPr>
          <w:p w14:paraId="7DB23F66"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3A3715A1"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Question</w:t>
            </w:r>
          </w:p>
        </w:tc>
      </w:tr>
      <w:tr w:rsidR="00330AA0" w:rsidRPr="008A2D11" w14:paraId="3BCD2F9A" w14:textId="77777777" w:rsidTr="00AF4B56">
        <w:trPr>
          <w:trHeight w:val="379"/>
        </w:trPr>
        <w:tc>
          <w:tcPr>
            <w:tcW w:w="691" w:type="dxa"/>
            <w:vMerge/>
          </w:tcPr>
          <w:p w14:paraId="7F02FB95" w14:textId="77777777" w:rsidR="008A2D11" w:rsidRPr="008A2D11" w:rsidRDefault="008A2D11" w:rsidP="008A2D11">
            <w:pPr>
              <w:tabs>
                <w:tab w:val="left" w:pos="3387"/>
              </w:tabs>
              <w:jc w:val="center"/>
              <w:rPr>
                <w:rFonts w:ascii="Arial" w:hAnsi="Arial" w:cs="Arial"/>
                <w:b/>
                <w:color w:val="000000"/>
              </w:rPr>
            </w:pPr>
          </w:p>
        </w:tc>
        <w:tc>
          <w:tcPr>
            <w:tcW w:w="1987" w:type="dxa"/>
            <w:shd w:val="clear" w:color="auto" w:fill="FFFFFF"/>
            <w:vAlign w:val="center"/>
          </w:tcPr>
          <w:p w14:paraId="307A758C" w14:textId="0C5FFD80" w:rsidR="008A2D11" w:rsidRPr="008A2D11" w:rsidRDefault="007630AA" w:rsidP="008A2D11">
            <w:pPr>
              <w:tabs>
                <w:tab w:val="left" w:pos="3387"/>
              </w:tabs>
              <w:jc w:val="center"/>
              <w:rPr>
                <w:rFonts w:ascii="Arial" w:hAnsi="Arial" w:cs="Arial"/>
                <w:b/>
                <w:color w:val="000000"/>
              </w:rPr>
            </w:pPr>
            <w:r w:rsidRPr="009E7EB1">
              <w:rPr>
                <w:rFonts w:ascii="Arial" w:hAnsi="Arial" w:cs="Arial"/>
              </w:rPr>
              <w:t>Part IV – Cost Proposal, Page 18</w:t>
            </w:r>
          </w:p>
        </w:tc>
        <w:tc>
          <w:tcPr>
            <w:tcW w:w="8622" w:type="dxa"/>
            <w:shd w:val="clear" w:color="auto" w:fill="FFFFFF"/>
            <w:vAlign w:val="center"/>
          </w:tcPr>
          <w:p w14:paraId="64FC3D6B" w14:textId="79F43F12" w:rsidR="008A2D11" w:rsidRPr="008A2D11" w:rsidRDefault="002C0E69" w:rsidP="00A51B47">
            <w:pPr>
              <w:tabs>
                <w:tab w:val="left" w:pos="3387"/>
              </w:tabs>
              <w:rPr>
                <w:rFonts w:ascii="Arial" w:hAnsi="Arial" w:cs="Arial"/>
                <w:b/>
                <w:color w:val="000000"/>
              </w:rPr>
            </w:pPr>
            <w:r w:rsidRPr="009E7EB1">
              <w:rPr>
                <w:rFonts w:ascii="Arial" w:hAnsi="Arial" w:cs="Arial"/>
              </w:rPr>
              <w:t>Are travel costs for out-of-state bidders allowable in the budget? If so, is there a cap or guideline for allowable travel expenses?</w:t>
            </w:r>
          </w:p>
        </w:tc>
      </w:tr>
      <w:tr w:rsidR="00EC6B56" w:rsidRPr="008A2D11" w14:paraId="0D20B749" w14:textId="77777777" w:rsidTr="69A87B3D">
        <w:trPr>
          <w:trHeight w:val="379"/>
        </w:trPr>
        <w:tc>
          <w:tcPr>
            <w:tcW w:w="691" w:type="dxa"/>
            <w:vMerge/>
          </w:tcPr>
          <w:p w14:paraId="49A7F8D7" w14:textId="77777777" w:rsidR="008A2D11" w:rsidRPr="008A2D11" w:rsidRDefault="008A2D11" w:rsidP="008A2D11">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4C023E66"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Answer</w:t>
            </w:r>
          </w:p>
        </w:tc>
      </w:tr>
      <w:tr w:rsidR="00330AA0" w:rsidRPr="008A2D11" w14:paraId="05BE9702" w14:textId="77777777" w:rsidTr="69A87B3D">
        <w:trPr>
          <w:trHeight w:val="379"/>
        </w:trPr>
        <w:tc>
          <w:tcPr>
            <w:tcW w:w="691" w:type="dxa"/>
            <w:vMerge/>
          </w:tcPr>
          <w:p w14:paraId="3B241209" w14:textId="77777777" w:rsidR="008A2D11" w:rsidRPr="008A2D11" w:rsidRDefault="008A2D11" w:rsidP="008A2D11">
            <w:pPr>
              <w:tabs>
                <w:tab w:val="left" w:pos="3387"/>
              </w:tabs>
              <w:jc w:val="center"/>
              <w:rPr>
                <w:rFonts w:ascii="Arial" w:hAnsi="Arial" w:cs="Arial"/>
                <w:b/>
                <w:color w:val="000000"/>
              </w:rPr>
            </w:pPr>
          </w:p>
        </w:tc>
        <w:tc>
          <w:tcPr>
            <w:tcW w:w="10609" w:type="dxa"/>
            <w:gridSpan w:val="2"/>
            <w:shd w:val="clear" w:color="auto" w:fill="auto"/>
            <w:vAlign w:val="center"/>
          </w:tcPr>
          <w:p w14:paraId="71D4A4AE" w14:textId="73B12620" w:rsidR="008A2D11" w:rsidRPr="008A2D11" w:rsidRDefault="1B2B9AF8" w:rsidP="4682769B">
            <w:pPr>
              <w:tabs>
                <w:tab w:val="left" w:pos="3387"/>
              </w:tabs>
              <w:rPr>
                <w:rFonts w:ascii="Arial" w:hAnsi="Arial" w:cs="Arial"/>
                <w:color w:val="000000"/>
              </w:rPr>
            </w:pPr>
            <w:r w:rsidRPr="00AF4B56">
              <w:rPr>
                <w:rFonts w:ascii="Arial" w:hAnsi="Arial" w:cs="Arial"/>
                <w:color w:val="000000"/>
              </w:rPr>
              <w:t xml:space="preserve">Any travel costs </w:t>
            </w:r>
            <w:proofErr w:type="gramStart"/>
            <w:r w:rsidRPr="00AF4B56">
              <w:rPr>
                <w:rFonts w:ascii="Arial" w:hAnsi="Arial" w:cs="Arial"/>
                <w:color w:val="000000"/>
              </w:rPr>
              <w:t xml:space="preserve">would </w:t>
            </w:r>
            <w:r w:rsidR="647F6E10" w:rsidRPr="00AF4B56">
              <w:rPr>
                <w:rFonts w:ascii="Arial" w:hAnsi="Arial" w:cs="Arial"/>
                <w:color w:val="000000"/>
              </w:rPr>
              <w:t>need</w:t>
            </w:r>
            <w:proofErr w:type="gramEnd"/>
            <w:r w:rsidR="647F6E10" w:rsidRPr="00AF4B56">
              <w:rPr>
                <w:rFonts w:ascii="Arial" w:hAnsi="Arial" w:cs="Arial"/>
                <w:color w:val="000000"/>
              </w:rPr>
              <w:t xml:space="preserve"> to be included in </w:t>
            </w:r>
            <w:r w:rsidRPr="00AF4B56">
              <w:rPr>
                <w:rFonts w:ascii="Arial" w:hAnsi="Arial" w:cs="Arial"/>
                <w:color w:val="000000"/>
              </w:rPr>
              <w:t xml:space="preserve">the $150,000 </w:t>
            </w:r>
            <w:r w:rsidR="4D107754" w:rsidRPr="00AF4B56">
              <w:rPr>
                <w:rFonts w:ascii="Arial" w:hAnsi="Arial" w:cs="Arial"/>
                <w:color w:val="000000"/>
              </w:rPr>
              <w:t xml:space="preserve">budget </w:t>
            </w:r>
            <w:r w:rsidRPr="00AF4B56">
              <w:rPr>
                <w:rFonts w:ascii="Arial" w:hAnsi="Arial" w:cs="Arial"/>
                <w:color w:val="000000"/>
              </w:rPr>
              <w:t>for program design and implementation. Travel costs may not come from the $150,000 in seed funds meant to be granted to businesses.</w:t>
            </w:r>
          </w:p>
        </w:tc>
      </w:tr>
    </w:tbl>
    <w:p w14:paraId="31860D74" w14:textId="77777777" w:rsidR="008A2D11" w:rsidRDefault="008A2D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30AA0" w:rsidRPr="008A2D11" w14:paraId="5CD6527D" w14:textId="77777777" w:rsidTr="69A87B3D">
        <w:trPr>
          <w:trHeight w:val="379"/>
        </w:trPr>
        <w:tc>
          <w:tcPr>
            <w:tcW w:w="691" w:type="dxa"/>
            <w:vMerge w:val="restart"/>
            <w:shd w:val="clear" w:color="auto" w:fill="BDD6EE"/>
            <w:vAlign w:val="center"/>
          </w:tcPr>
          <w:p w14:paraId="52EF5C74" w14:textId="1BB3517F"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1</w:t>
            </w:r>
            <w:r w:rsidR="001E0034">
              <w:rPr>
                <w:rFonts w:ascii="Arial" w:hAnsi="Arial" w:cs="Arial"/>
                <w:b/>
                <w:color w:val="000000"/>
              </w:rPr>
              <w:t>6</w:t>
            </w:r>
          </w:p>
        </w:tc>
        <w:tc>
          <w:tcPr>
            <w:tcW w:w="1987" w:type="dxa"/>
            <w:tcBorders>
              <w:bottom w:val="single" w:sz="4" w:space="0" w:color="auto"/>
            </w:tcBorders>
            <w:shd w:val="clear" w:color="auto" w:fill="BDD6EE"/>
            <w:vAlign w:val="center"/>
          </w:tcPr>
          <w:p w14:paraId="43BABEE8"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6E3AB247"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Question</w:t>
            </w:r>
          </w:p>
        </w:tc>
      </w:tr>
      <w:tr w:rsidR="00B85D2A" w:rsidRPr="008A2D11" w14:paraId="5D0A5F4C" w14:textId="77777777" w:rsidTr="00AF4B56">
        <w:trPr>
          <w:trHeight w:val="379"/>
        </w:trPr>
        <w:tc>
          <w:tcPr>
            <w:tcW w:w="691" w:type="dxa"/>
            <w:vMerge/>
          </w:tcPr>
          <w:p w14:paraId="252779A0" w14:textId="77777777" w:rsidR="008A2D11" w:rsidRPr="008A2D11" w:rsidRDefault="008A2D11" w:rsidP="008A2D11">
            <w:pPr>
              <w:tabs>
                <w:tab w:val="left" w:pos="3387"/>
              </w:tabs>
              <w:jc w:val="center"/>
              <w:rPr>
                <w:rFonts w:ascii="Arial" w:hAnsi="Arial" w:cs="Arial"/>
                <w:b/>
                <w:color w:val="000000"/>
              </w:rPr>
            </w:pPr>
          </w:p>
        </w:tc>
        <w:tc>
          <w:tcPr>
            <w:tcW w:w="1987" w:type="dxa"/>
            <w:shd w:val="clear" w:color="auto" w:fill="FFFFFF"/>
            <w:vAlign w:val="center"/>
          </w:tcPr>
          <w:p w14:paraId="7671BE65" w14:textId="42BAE7AF" w:rsidR="008A2D11" w:rsidRPr="008A2D11" w:rsidRDefault="00696A72" w:rsidP="008A2D11">
            <w:pPr>
              <w:tabs>
                <w:tab w:val="left" w:pos="3387"/>
              </w:tabs>
              <w:jc w:val="center"/>
              <w:rPr>
                <w:rFonts w:ascii="Arial" w:hAnsi="Arial" w:cs="Arial"/>
                <w:b/>
                <w:color w:val="000000"/>
              </w:rPr>
            </w:pPr>
            <w:r w:rsidRPr="009E7EB1">
              <w:rPr>
                <w:rFonts w:ascii="Arial" w:hAnsi="Arial" w:cs="Arial"/>
              </w:rPr>
              <w:t>Part II – Scope of Services, Page 8</w:t>
            </w:r>
          </w:p>
        </w:tc>
        <w:tc>
          <w:tcPr>
            <w:tcW w:w="8622" w:type="dxa"/>
            <w:shd w:val="clear" w:color="auto" w:fill="FFFFFF"/>
            <w:vAlign w:val="center"/>
          </w:tcPr>
          <w:p w14:paraId="04A22FA4" w14:textId="4946EAB2" w:rsidR="008A2D11" w:rsidRPr="008A2D11" w:rsidRDefault="00043FBA" w:rsidP="00A51B47">
            <w:pPr>
              <w:tabs>
                <w:tab w:val="left" w:pos="3387"/>
              </w:tabs>
              <w:rPr>
                <w:rFonts w:ascii="Arial" w:hAnsi="Arial" w:cs="Arial"/>
                <w:b/>
                <w:color w:val="000000"/>
              </w:rPr>
            </w:pPr>
            <w:r w:rsidRPr="009E7EB1">
              <w:rPr>
                <w:rFonts w:ascii="Arial" w:hAnsi="Arial" w:cs="Arial"/>
              </w:rPr>
              <w:t>Will there be separate funds or a separate RFP for managing grant disbursement to awardees, or is the awarded bidder responsible for administering the entire grant process?</w:t>
            </w:r>
          </w:p>
        </w:tc>
      </w:tr>
      <w:tr w:rsidR="00E33C60" w:rsidRPr="008A2D11" w14:paraId="0623DC25" w14:textId="77777777" w:rsidTr="69A87B3D">
        <w:trPr>
          <w:trHeight w:val="379"/>
        </w:trPr>
        <w:tc>
          <w:tcPr>
            <w:tcW w:w="691" w:type="dxa"/>
            <w:vMerge/>
          </w:tcPr>
          <w:p w14:paraId="71F6D3B4" w14:textId="77777777" w:rsidR="008A2D11" w:rsidRPr="008A2D11" w:rsidRDefault="008A2D11" w:rsidP="008A2D11">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25248C37"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Answer</w:t>
            </w:r>
          </w:p>
        </w:tc>
      </w:tr>
      <w:tr w:rsidR="00695992" w:rsidRPr="008A2D11" w14:paraId="47400EA1" w14:textId="77777777" w:rsidTr="69A87B3D">
        <w:trPr>
          <w:trHeight w:val="379"/>
        </w:trPr>
        <w:tc>
          <w:tcPr>
            <w:tcW w:w="691" w:type="dxa"/>
            <w:vMerge/>
          </w:tcPr>
          <w:p w14:paraId="28C139D4" w14:textId="77777777" w:rsidR="008A2D11" w:rsidRPr="008A2D11" w:rsidRDefault="008A2D11" w:rsidP="008A2D11">
            <w:pPr>
              <w:tabs>
                <w:tab w:val="left" w:pos="3387"/>
              </w:tabs>
              <w:jc w:val="center"/>
              <w:rPr>
                <w:rFonts w:ascii="Arial" w:hAnsi="Arial" w:cs="Arial"/>
                <w:b/>
                <w:color w:val="000000"/>
              </w:rPr>
            </w:pPr>
          </w:p>
        </w:tc>
        <w:tc>
          <w:tcPr>
            <w:tcW w:w="10609" w:type="dxa"/>
            <w:gridSpan w:val="2"/>
            <w:shd w:val="clear" w:color="auto" w:fill="auto"/>
            <w:vAlign w:val="center"/>
          </w:tcPr>
          <w:p w14:paraId="17D4514F" w14:textId="0E5A46CC" w:rsidR="008A2D11" w:rsidRPr="008A2D11" w:rsidRDefault="59FB607E" w:rsidP="0027C98C">
            <w:pPr>
              <w:tabs>
                <w:tab w:val="left" w:pos="3387"/>
              </w:tabs>
              <w:rPr>
                <w:rFonts w:ascii="Arial" w:hAnsi="Arial" w:cs="Arial"/>
                <w:color w:val="000000"/>
              </w:rPr>
            </w:pPr>
            <w:r w:rsidRPr="00AF4B56">
              <w:rPr>
                <w:rFonts w:ascii="Arial" w:hAnsi="Arial" w:cs="Arial"/>
                <w:color w:val="000000"/>
              </w:rPr>
              <w:t xml:space="preserve">There are no additional funds </w:t>
            </w:r>
            <w:r w:rsidR="6D98F5DF" w:rsidRPr="00AF4B56">
              <w:rPr>
                <w:rFonts w:ascii="Arial" w:hAnsi="Arial" w:cs="Arial"/>
                <w:color w:val="000000"/>
              </w:rPr>
              <w:t xml:space="preserve">available </w:t>
            </w:r>
            <w:r w:rsidRPr="00AF4B56">
              <w:rPr>
                <w:rFonts w:ascii="Arial" w:hAnsi="Arial" w:cs="Arial"/>
                <w:color w:val="000000"/>
              </w:rPr>
              <w:t xml:space="preserve">beyond what is described in the RFP, and in the statute. Please refer to the Answer </w:t>
            </w:r>
            <w:r w:rsidR="00CB447A">
              <w:rPr>
                <w:rFonts w:ascii="Arial" w:hAnsi="Arial" w:cs="Arial"/>
                <w:color w:val="000000"/>
              </w:rPr>
              <w:t>to</w:t>
            </w:r>
            <w:r w:rsidRPr="00AF4B56">
              <w:rPr>
                <w:rFonts w:ascii="Arial" w:hAnsi="Arial" w:cs="Arial"/>
                <w:color w:val="000000"/>
              </w:rPr>
              <w:t xml:space="preserve"> Question 8, above.</w:t>
            </w:r>
          </w:p>
        </w:tc>
      </w:tr>
    </w:tbl>
    <w:p w14:paraId="3A831CA9" w14:textId="77777777" w:rsidR="008A2D11" w:rsidRDefault="008A2D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33C60" w:rsidRPr="008A2D11" w14:paraId="55B028F5" w14:textId="77777777" w:rsidTr="69A87B3D">
        <w:trPr>
          <w:trHeight w:val="379"/>
        </w:trPr>
        <w:tc>
          <w:tcPr>
            <w:tcW w:w="691" w:type="dxa"/>
            <w:vMerge w:val="restart"/>
            <w:shd w:val="clear" w:color="auto" w:fill="BDD6EE"/>
            <w:vAlign w:val="center"/>
          </w:tcPr>
          <w:p w14:paraId="424D30A9" w14:textId="41886CB8"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1</w:t>
            </w:r>
            <w:r w:rsidR="001E0034">
              <w:rPr>
                <w:rFonts w:ascii="Arial" w:hAnsi="Arial" w:cs="Arial"/>
                <w:b/>
                <w:color w:val="000000"/>
              </w:rPr>
              <w:t>7</w:t>
            </w:r>
          </w:p>
        </w:tc>
        <w:tc>
          <w:tcPr>
            <w:tcW w:w="1987" w:type="dxa"/>
            <w:tcBorders>
              <w:bottom w:val="single" w:sz="4" w:space="0" w:color="auto"/>
            </w:tcBorders>
            <w:shd w:val="clear" w:color="auto" w:fill="BDD6EE"/>
            <w:vAlign w:val="center"/>
          </w:tcPr>
          <w:p w14:paraId="26508E2D"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7B6B1276"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Question</w:t>
            </w:r>
          </w:p>
        </w:tc>
      </w:tr>
      <w:tr w:rsidR="00EC6B56" w:rsidRPr="008A2D11" w14:paraId="4654440F" w14:textId="77777777" w:rsidTr="00AF4B56">
        <w:trPr>
          <w:trHeight w:val="379"/>
        </w:trPr>
        <w:tc>
          <w:tcPr>
            <w:tcW w:w="691" w:type="dxa"/>
            <w:vMerge/>
          </w:tcPr>
          <w:p w14:paraId="62203504" w14:textId="77777777" w:rsidR="008A2D11" w:rsidRPr="008A2D11" w:rsidRDefault="008A2D11" w:rsidP="008A2D11">
            <w:pPr>
              <w:tabs>
                <w:tab w:val="left" w:pos="3387"/>
              </w:tabs>
              <w:jc w:val="center"/>
              <w:rPr>
                <w:rFonts w:ascii="Arial" w:hAnsi="Arial" w:cs="Arial"/>
                <w:b/>
                <w:color w:val="000000"/>
              </w:rPr>
            </w:pPr>
          </w:p>
        </w:tc>
        <w:tc>
          <w:tcPr>
            <w:tcW w:w="1987" w:type="dxa"/>
            <w:shd w:val="clear" w:color="auto" w:fill="FFFFFF"/>
            <w:vAlign w:val="center"/>
          </w:tcPr>
          <w:p w14:paraId="089EB785" w14:textId="19211ED4" w:rsidR="008A2D11" w:rsidRPr="008A2D11" w:rsidRDefault="00C34BDB" w:rsidP="008A2D11">
            <w:pPr>
              <w:tabs>
                <w:tab w:val="left" w:pos="3387"/>
              </w:tabs>
              <w:jc w:val="center"/>
              <w:rPr>
                <w:rFonts w:ascii="Arial" w:hAnsi="Arial" w:cs="Arial"/>
                <w:b/>
                <w:color w:val="000000"/>
              </w:rPr>
            </w:pPr>
            <w:r w:rsidRPr="009E7EB1">
              <w:rPr>
                <w:rFonts w:ascii="Arial" w:hAnsi="Arial" w:cs="Arial"/>
              </w:rPr>
              <w:t>Part IV – Cost Proposal, Page 18</w:t>
            </w:r>
          </w:p>
        </w:tc>
        <w:tc>
          <w:tcPr>
            <w:tcW w:w="8622" w:type="dxa"/>
            <w:shd w:val="clear" w:color="auto" w:fill="FFFFFF"/>
            <w:vAlign w:val="center"/>
          </w:tcPr>
          <w:p w14:paraId="4BF30D5B" w14:textId="521884D8" w:rsidR="008A2D11" w:rsidRPr="008A2D11" w:rsidRDefault="000F4FFB" w:rsidP="00A51B47">
            <w:pPr>
              <w:tabs>
                <w:tab w:val="left" w:pos="3387"/>
              </w:tabs>
              <w:rPr>
                <w:rFonts w:ascii="Arial" w:hAnsi="Arial" w:cs="Arial"/>
                <w:b/>
                <w:color w:val="000000"/>
              </w:rPr>
            </w:pPr>
            <w:r w:rsidRPr="009E7EB1">
              <w:rPr>
                <w:rFonts w:ascii="Arial" w:hAnsi="Arial" w:cs="Arial"/>
              </w:rPr>
              <w:t>Should our budget include costs for evaluating grant applicants and tracking fund distribution?</w:t>
            </w:r>
          </w:p>
        </w:tc>
      </w:tr>
      <w:tr w:rsidR="00B85D2A" w:rsidRPr="008A2D11" w14:paraId="23D72F6B" w14:textId="77777777" w:rsidTr="69A87B3D">
        <w:trPr>
          <w:trHeight w:val="379"/>
        </w:trPr>
        <w:tc>
          <w:tcPr>
            <w:tcW w:w="691" w:type="dxa"/>
            <w:vMerge/>
          </w:tcPr>
          <w:p w14:paraId="29C3D1C9" w14:textId="77777777" w:rsidR="008A2D11" w:rsidRPr="008A2D11" w:rsidRDefault="008A2D11" w:rsidP="008A2D11">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5853D9CB"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Answer</w:t>
            </w:r>
          </w:p>
        </w:tc>
      </w:tr>
      <w:tr w:rsidR="003E0742" w:rsidRPr="008A2D11" w14:paraId="1CA708E7" w14:textId="77777777" w:rsidTr="69A87B3D">
        <w:trPr>
          <w:trHeight w:val="379"/>
        </w:trPr>
        <w:tc>
          <w:tcPr>
            <w:tcW w:w="691" w:type="dxa"/>
            <w:vMerge/>
          </w:tcPr>
          <w:p w14:paraId="1142DA37" w14:textId="77777777" w:rsidR="008A2D11" w:rsidRPr="008A2D11" w:rsidRDefault="008A2D11" w:rsidP="008A2D11">
            <w:pPr>
              <w:tabs>
                <w:tab w:val="left" w:pos="3387"/>
              </w:tabs>
              <w:jc w:val="center"/>
              <w:rPr>
                <w:rFonts w:ascii="Arial" w:hAnsi="Arial" w:cs="Arial"/>
                <w:b/>
                <w:color w:val="000000"/>
              </w:rPr>
            </w:pPr>
          </w:p>
        </w:tc>
        <w:tc>
          <w:tcPr>
            <w:tcW w:w="10609" w:type="dxa"/>
            <w:gridSpan w:val="2"/>
            <w:shd w:val="clear" w:color="auto" w:fill="auto"/>
            <w:vAlign w:val="center"/>
          </w:tcPr>
          <w:p w14:paraId="4CBA2840" w14:textId="77BC03FD" w:rsidR="008A2D11" w:rsidRPr="008A2D11" w:rsidRDefault="3C28685E" w:rsidP="505C159F">
            <w:pPr>
              <w:tabs>
                <w:tab w:val="left" w:pos="3387"/>
              </w:tabs>
              <w:rPr>
                <w:rFonts w:ascii="Arial" w:hAnsi="Arial" w:cs="Arial"/>
                <w:color w:val="000000"/>
              </w:rPr>
            </w:pPr>
            <w:r w:rsidRPr="00AF4B56">
              <w:rPr>
                <w:rFonts w:ascii="Arial" w:hAnsi="Arial" w:cs="Arial"/>
                <w:color w:val="000000"/>
              </w:rPr>
              <w:t xml:space="preserve">No. DECD will be responsible for </w:t>
            </w:r>
            <w:r w:rsidR="2BFE2D88" w:rsidRPr="00AF4B56">
              <w:rPr>
                <w:rFonts w:ascii="Arial" w:hAnsi="Arial" w:cs="Arial"/>
                <w:color w:val="000000"/>
              </w:rPr>
              <w:t xml:space="preserve">collecting </w:t>
            </w:r>
            <w:r w:rsidRPr="00AF4B56">
              <w:rPr>
                <w:rFonts w:ascii="Arial" w:hAnsi="Arial" w:cs="Arial"/>
                <w:color w:val="000000"/>
              </w:rPr>
              <w:t>grant progress reports and final reports (if applicable) and evaluating fund distribution.</w:t>
            </w:r>
            <w:r w:rsidR="1D1AE987" w:rsidRPr="00AF4B56">
              <w:rPr>
                <w:rFonts w:ascii="Arial" w:hAnsi="Arial" w:cs="Arial"/>
                <w:color w:val="000000"/>
              </w:rPr>
              <w:t xml:space="preserve"> The contractor will be expected to suggest a format for grant reports, however, which should be included in the grant program documents.</w:t>
            </w:r>
          </w:p>
        </w:tc>
      </w:tr>
    </w:tbl>
    <w:p w14:paraId="5D05CB18" w14:textId="77777777" w:rsidR="008A2D11" w:rsidRDefault="008A2D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8A2D11" w14:paraId="37ADE4DE" w14:textId="77777777" w:rsidTr="69A87B3D">
        <w:trPr>
          <w:trHeight w:val="379"/>
        </w:trPr>
        <w:tc>
          <w:tcPr>
            <w:tcW w:w="691" w:type="dxa"/>
            <w:vMerge w:val="restart"/>
            <w:shd w:val="clear" w:color="auto" w:fill="BDD6EE"/>
            <w:vAlign w:val="center"/>
          </w:tcPr>
          <w:p w14:paraId="09D2A236" w14:textId="61BB6635"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1</w:t>
            </w:r>
            <w:r w:rsidR="00971130">
              <w:rPr>
                <w:rFonts w:ascii="Arial" w:hAnsi="Arial" w:cs="Arial"/>
                <w:b/>
                <w:color w:val="000000"/>
              </w:rPr>
              <w:t>8</w:t>
            </w:r>
          </w:p>
        </w:tc>
        <w:tc>
          <w:tcPr>
            <w:tcW w:w="1987" w:type="dxa"/>
            <w:tcBorders>
              <w:bottom w:val="single" w:sz="4" w:space="0" w:color="auto"/>
            </w:tcBorders>
            <w:shd w:val="clear" w:color="auto" w:fill="BDD6EE"/>
            <w:vAlign w:val="center"/>
          </w:tcPr>
          <w:p w14:paraId="70A5A517"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1DBB5B65"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Question</w:t>
            </w:r>
          </w:p>
        </w:tc>
      </w:tr>
      <w:tr w:rsidR="00330AA0" w:rsidRPr="008A2D11" w14:paraId="34DD5654" w14:textId="77777777" w:rsidTr="00AF4B56">
        <w:trPr>
          <w:trHeight w:val="379"/>
        </w:trPr>
        <w:tc>
          <w:tcPr>
            <w:tcW w:w="691" w:type="dxa"/>
            <w:vMerge/>
          </w:tcPr>
          <w:p w14:paraId="2531F4D0" w14:textId="77777777" w:rsidR="008A2D11" w:rsidRPr="008A2D11" w:rsidRDefault="008A2D11" w:rsidP="008A2D11">
            <w:pPr>
              <w:tabs>
                <w:tab w:val="left" w:pos="3387"/>
              </w:tabs>
              <w:jc w:val="center"/>
              <w:rPr>
                <w:rFonts w:ascii="Arial" w:hAnsi="Arial" w:cs="Arial"/>
                <w:b/>
                <w:color w:val="000000"/>
              </w:rPr>
            </w:pPr>
          </w:p>
        </w:tc>
        <w:tc>
          <w:tcPr>
            <w:tcW w:w="1987" w:type="dxa"/>
            <w:shd w:val="clear" w:color="auto" w:fill="FFFFFF"/>
            <w:vAlign w:val="center"/>
          </w:tcPr>
          <w:p w14:paraId="08899314" w14:textId="4EC49BA6" w:rsidR="008A2D11" w:rsidRPr="008A2D11" w:rsidRDefault="006B1DF8" w:rsidP="008A2D11">
            <w:pPr>
              <w:tabs>
                <w:tab w:val="left" w:pos="3387"/>
              </w:tabs>
              <w:jc w:val="center"/>
              <w:rPr>
                <w:rFonts w:ascii="Arial" w:hAnsi="Arial" w:cs="Arial"/>
                <w:b/>
                <w:color w:val="000000"/>
              </w:rPr>
            </w:pPr>
            <w:r w:rsidRPr="009E7EB1">
              <w:rPr>
                <w:rFonts w:ascii="Arial" w:hAnsi="Arial" w:cs="Arial"/>
              </w:rPr>
              <w:t>Part V – Proposal Evaluation, Page 18</w:t>
            </w:r>
          </w:p>
        </w:tc>
        <w:tc>
          <w:tcPr>
            <w:tcW w:w="8622" w:type="dxa"/>
            <w:shd w:val="clear" w:color="auto" w:fill="FFFFFF"/>
            <w:vAlign w:val="center"/>
          </w:tcPr>
          <w:p w14:paraId="20DC0CA2" w14:textId="07D37893" w:rsidR="008A2D11" w:rsidRPr="008A2D11" w:rsidRDefault="00971130" w:rsidP="00A51B47">
            <w:pPr>
              <w:tabs>
                <w:tab w:val="left" w:pos="3387"/>
              </w:tabs>
              <w:rPr>
                <w:rFonts w:ascii="Arial" w:hAnsi="Arial" w:cs="Arial"/>
                <w:b/>
                <w:color w:val="000000"/>
              </w:rPr>
            </w:pPr>
            <w:r w:rsidRPr="009E7EB1">
              <w:rPr>
                <w:rFonts w:ascii="Arial" w:hAnsi="Arial" w:cs="Arial"/>
              </w:rPr>
              <w:t>How will the 30 points for past performance be evaluated? Will preference be given to Maine-based projects, or will similar national projects be equally competitive?</w:t>
            </w:r>
          </w:p>
        </w:tc>
      </w:tr>
      <w:tr w:rsidR="00EC6B56" w:rsidRPr="008A2D11" w14:paraId="612D8B3D" w14:textId="77777777" w:rsidTr="69A87B3D">
        <w:trPr>
          <w:trHeight w:val="379"/>
        </w:trPr>
        <w:tc>
          <w:tcPr>
            <w:tcW w:w="691" w:type="dxa"/>
            <w:vMerge/>
          </w:tcPr>
          <w:p w14:paraId="2A45A630" w14:textId="77777777" w:rsidR="008A2D11" w:rsidRPr="008A2D11" w:rsidRDefault="008A2D11" w:rsidP="008A2D11">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4D0558D4"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Answer</w:t>
            </w:r>
          </w:p>
        </w:tc>
      </w:tr>
      <w:tr w:rsidR="00330AA0" w:rsidRPr="008A2D11" w14:paraId="7538B672" w14:textId="77777777" w:rsidTr="69A87B3D">
        <w:trPr>
          <w:trHeight w:val="379"/>
        </w:trPr>
        <w:tc>
          <w:tcPr>
            <w:tcW w:w="691" w:type="dxa"/>
            <w:vMerge/>
          </w:tcPr>
          <w:p w14:paraId="2B439547" w14:textId="77777777" w:rsidR="008A2D11" w:rsidRPr="008A2D11" w:rsidRDefault="008A2D11" w:rsidP="008A2D11">
            <w:pPr>
              <w:tabs>
                <w:tab w:val="left" w:pos="3387"/>
              </w:tabs>
              <w:jc w:val="center"/>
              <w:rPr>
                <w:rFonts w:ascii="Arial" w:hAnsi="Arial" w:cs="Arial"/>
                <w:b/>
                <w:color w:val="000000"/>
              </w:rPr>
            </w:pPr>
          </w:p>
        </w:tc>
        <w:tc>
          <w:tcPr>
            <w:tcW w:w="10609" w:type="dxa"/>
            <w:gridSpan w:val="2"/>
            <w:shd w:val="clear" w:color="auto" w:fill="auto"/>
            <w:vAlign w:val="center"/>
          </w:tcPr>
          <w:p w14:paraId="5AC290C5" w14:textId="21E6E643" w:rsidR="008A2D11" w:rsidRPr="008A2D11" w:rsidRDefault="6E1EE767" w:rsidP="26446AAC">
            <w:pPr>
              <w:tabs>
                <w:tab w:val="left" w:pos="3387"/>
              </w:tabs>
              <w:rPr>
                <w:rFonts w:ascii="Arial" w:hAnsi="Arial" w:cs="Arial"/>
                <w:color w:val="000000"/>
              </w:rPr>
            </w:pPr>
            <w:r w:rsidRPr="00AF4B56">
              <w:rPr>
                <w:rFonts w:ascii="Arial" w:hAnsi="Arial" w:cs="Arial"/>
                <w:color w:val="000000"/>
              </w:rPr>
              <w:t xml:space="preserve">Projects that show previous experience with economic development programs for impacted communities will be considered relevant and applicable, regardless of the State where the work was done. Few similar projects have been conducted in Maine, so experience in other States seems a </w:t>
            </w:r>
            <w:r w:rsidR="3BCE1D8C" w:rsidRPr="00AF4B56">
              <w:rPr>
                <w:rFonts w:ascii="Arial" w:hAnsi="Arial" w:cs="Arial"/>
                <w:color w:val="000000"/>
              </w:rPr>
              <w:t>highly reasonable attribute to score highly.</w:t>
            </w:r>
          </w:p>
        </w:tc>
      </w:tr>
    </w:tbl>
    <w:p w14:paraId="4EBB7DB7" w14:textId="77777777" w:rsidR="008A2D11" w:rsidRDefault="008A2D11" w:rsidP="00CF3AA7">
      <w:pPr>
        <w:tabs>
          <w:tab w:val="left" w:pos="3387"/>
        </w:tabs>
        <w:jc w:val="center"/>
        <w:rPr>
          <w:rFonts w:ascii="Arial" w:hAnsi="Arial" w:cs="Arial"/>
          <w:b/>
          <w:color w:val="000000"/>
        </w:rPr>
      </w:pPr>
    </w:p>
    <w:p w14:paraId="31D560E1" w14:textId="77777777" w:rsidR="00DB16ED" w:rsidRDefault="00DB16ED" w:rsidP="00CF3AA7">
      <w:pPr>
        <w:tabs>
          <w:tab w:val="left" w:pos="3387"/>
        </w:tabs>
        <w:jc w:val="center"/>
        <w:rPr>
          <w:rFonts w:ascii="Arial" w:hAnsi="Arial" w:cs="Arial"/>
          <w:b/>
          <w:color w:val="000000"/>
        </w:rPr>
      </w:pPr>
    </w:p>
    <w:p w14:paraId="2A9D87BA" w14:textId="77777777" w:rsidR="00DB16ED" w:rsidRDefault="00DB16E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33C60" w:rsidRPr="008A2D11" w14:paraId="18B0F5CE" w14:textId="77777777" w:rsidTr="69A87B3D">
        <w:trPr>
          <w:trHeight w:val="379"/>
        </w:trPr>
        <w:tc>
          <w:tcPr>
            <w:tcW w:w="691" w:type="dxa"/>
            <w:vMerge w:val="restart"/>
            <w:shd w:val="clear" w:color="auto" w:fill="BDD6EE"/>
            <w:vAlign w:val="center"/>
          </w:tcPr>
          <w:p w14:paraId="45A1E865" w14:textId="3BF713F0" w:rsidR="008A2D11" w:rsidRPr="008A2D11" w:rsidRDefault="008A2D11" w:rsidP="008A2D11">
            <w:pPr>
              <w:tabs>
                <w:tab w:val="left" w:pos="3387"/>
              </w:tabs>
              <w:jc w:val="center"/>
              <w:rPr>
                <w:rFonts w:ascii="Arial" w:hAnsi="Arial" w:cs="Arial"/>
                <w:b/>
                <w:color w:val="000000"/>
              </w:rPr>
            </w:pPr>
            <w:bookmarkStart w:id="3" w:name="_Hlk190412733"/>
            <w:r w:rsidRPr="008A2D11">
              <w:rPr>
                <w:rFonts w:ascii="Arial" w:hAnsi="Arial" w:cs="Arial"/>
                <w:b/>
                <w:color w:val="000000"/>
              </w:rPr>
              <w:t>1</w:t>
            </w:r>
            <w:r w:rsidR="00971130">
              <w:rPr>
                <w:rFonts w:ascii="Arial" w:hAnsi="Arial" w:cs="Arial"/>
                <w:b/>
                <w:color w:val="000000"/>
              </w:rPr>
              <w:t>9</w:t>
            </w:r>
          </w:p>
        </w:tc>
        <w:tc>
          <w:tcPr>
            <w:tcW w:w="1987" w:type="dxa"/>
            <w:tcBorders>
              <w:bottom w:val="single" w:sz="4" w:space="0" w:color="auto"/>
            </w:tcBorders>
            <w:shd w:val="clear" w:color="auto" w:fill="BDD6EE"/>
            <w:vAlign w:val="center"/>
          </w:tcPr>
          <w:p w14:paraId="6F5D3983"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66745A16"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Question</w:t>
            </w:r>
          </w:p>
        </w:tc>
      </w:tr>
      <w:tr w:rsidR="00EC6B56" w:rsidRPr="008A2D11" w14:paraId="27FBBA31" w14:textId="77777777" w:rsidTr="00AF4B56">
        <w:trPr>
          <w:trHeight w:val="379"/>
        </w:trPr>
        <w:tc>
          <w:tcPr>
            <w:tcW w:w="691" w:type="dxa"/>
            <w:vMerge/>
          </w:tcPr>
          <w:p w14:paraId="57D2A452" w14:textId="77777777" w:rsidR="008A2D11" w:rsidRPr="008A2D11" w:rsidRDefault="008A2D11" w:rsidP="008A2D11">
            <w:pPr>
              <w:tabs>
                <w:tab w:val="left" w:pos="3387"/>
              </w:tabs>
              <w:jc w:val="center"/>
              <w:rPr>
                <w:rFonts w:ascii="Arial" w:hAnsi="Arial" w:cs="Arial"/>
                <w:b/>
                <w:color w:val="000000"/>
              </w:rPr>
            </w:pPr>
          </w:p>
        </w:tc>
        <w:tc>
          <w:tcPr>
            <w:tcW w:w="1987" w:type="dxa"/>
            <w:shd w:val="clear" w:color="auto" w:fill="FFFFFF"/>
            <w:vAlign w:val="center"/>
          </w:tcPr>
          <w:p w14:paraId="46F6B861" w14:textId="61F400E6" w:rsidR="008A2D11" w:rsidRPr="008A2D11" w:rsidRDefault="007E265B" w:rsidP="008A2D11">
            <w:pPr>
              <w:tabs>
                <w:tab w:val="left" w:pos="3387"/>
              </w:tabs>
              <w:jc w:val="center"/>
              <w:rPr>
                <w:rFonts w:ascii="Arial" w:hAnsi="Arial" w:cs="Arial"/>
                <w:b/>
                <w:color w:val="000000"/>
              </w:rPr>
            </w:pPr>
            <w:r w:rsidRPr="009E7EB1">
              <w:rPr>
                <w:rFonts w:ascii="Arial" w:hAnsi="Arial" w:cs="Arial"/>
              </w:rPr>
              <w:t>Part V – Proposal Evaluation, Page 18</w:t>
            </w:r>
          </w:p>
        </w:tc>
        <w:tc>
          <w:tcPr>
            <w:tcW w:w="8622" w:type="dxa"/>
            <w:shd w:val="clear" w:color="auto" w:fill="FFFFFF"/>
            <w:vAlign w:val="center"/>
          </w:tcPr>
          <w:p w14:paraId="020C2BDF" w14:textId="1FB3910D" w:rsidR="008A2D11" w:rsidRPr="008A2D11" w:rsidRDefault="00F73872" w:rsidP="00A51B47">
            <w:pPr>
              <w:tabs>
                <w:tab w:val="left" w:pos="3387"/>
              </w:tabs>
              <w:rPr>
                <w:rFonts w:ascii="Arial" w:hAnsi="Arial" w:cs="Arial"/>
                <w:b/>
                <w:color w:val="000000"/>
              </w:rPr>
            </w:pPr>
            <w:r w:rsidRPr="009E7EB1">
              <w:rPr>
                <w:rFonts w:ascii="Arial" w:hAnsi="Arial" w:cs="Arial"/>
              </w:rPr>
              <w:t xml:space="preserve">Will the 40 points for proposed services be </w:t>
            </w:r>
            <w:proofErr w:type="gramStart"/>
            <w:r w:rsidRPr="009E7EB1">
              <w:rPr>
                <w:rFonts w:ascii="Arial" w:hAnsi="Arial" w:cs="Arial"/>
              </w:rPr>
              <w:t>weighted</w:t>
            </w:r>
            <w:proofErr w:type="gramEnd"/>
            <w:r w:rsidRPr="009E7EB1">
              <w:rPr>
                <w:rFonts w:ascii="Arial" w:hAnsi="Arial" w:cs="Arial"/>
              </w:rPr>
              <w:t xml:space="preserve"> more toward program design, outreach, or fund distribution strategy?</w:t>
            </w:r>
          </w:p>
        </w:tc>
      </w:tr>
      <w:tr w:rsidR="00B85D2A" w:rsidRPr="008A2D11" w14:paraId="467D466B" w14:textId="77777777" w:rsidTr="69A87B3D">
        <w:trPr>
          <w:trHeight w:val="379"/>
        </w:trPr>
        <w:tc>
          <w:tcPr>
            <w:tcW w:w="691" w:type="dxa"/>
            <w:vMerge/>
          </w:tcPr>
          <w:p w14:paraId="7F22BBC5" w14:textId="77777777" w:rsidR="008A2D11" w:rsidRPr="008A2D11" w:rsidRDefault="008A2D11" w:rsidP="008A2D11">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728A80D4" w14:textId="77777777" w:rsidR="008A2D11" w:rsidRPr="008A2D11" w:rsidRDefault="008A2D11" w:rsidP="008A2D11">
            <w:pPr>
              <w:tabs>
                <w:tab w:val="left" w:pos="3387"/>
              </w:tabs>
              <w:jc w:val="center"/>
              <w:rPr>
                <w:rFonts w:ascii="Arial" w:hAnsi="Arial" w:cs="Arial"/>
                <w:b/>
                <w:color w:val="000000"/>
              </w:rPr>
            </w:pPr>
            <w:r w:rsidRPr="008A2D11">
              <w:rPr>
                <w:rFonts w:ascii="Arial" w:hAnsi="Arial" w:cs="Arial"/>
                <w:b/>
                <w:color w:val="000000"/>
              </w:rPr>
              <w:t>Answer</w:t>
            </w:r>
          </w:p>
        </w:tc>
      </w:tr>
      <w:tr w:rsidR="003E0742" w:rsidRPr="008A2D11" w14:paraId="64E6C2D4" w14:textId="77777777" w:rsidTr="69A87B3D">
        <w:trPr>
          <w:trHeight w:val="379"/>
        </w:trPr>
        <w:tc>
          <w:tcPr>
            <w:tcW w:w="691" w:type="dxa"/>
            <w:vMerge/>
          </w:tcPr>
          <w:p w14:paraId="4F034505" w14:textId="77777777" w:rsidR="008A2D11" w:rsidRPr="008A2D11" w:rsidRDefault="008A2D11" w:rsidP="008A2D11">
            <w:pPr>
              <w:tabs>
                <w:tab w:val="left" w:pos="3387"/>
              </w:tabs>
              <w:jc w:val="center"/>
              <w:rPr>
                <w:rFonts w:ascii="Arial" w:hAnsi="Arial" w:cs="Arial"/>
                <w:b/>
                <w:color w:val="000000"/>
              </w:rPr>
            </w:pPr>
          </w:p>
        </w:tc>
        <w:tc>
          <w:tcPr>
            <w:tcW w:w="10609" w:type="dxa"/>
            <w:gridSpan w:val="2"/>
            <w:shd w:val="clear" w:color="auto" w:fill="auto"/>
            <w:vAlign w:val="center"/>
          </w:tcPr>
          <w:p w14:paraId="4B7BBBF7" w14:textId="5C244C46" w:rsidR="008A2D11" w:rsidRPr="008A2D11" w:rsidRDefault="465D6826" w:rsidP="2ABE0BA0">
            <w:pPr>
              <w:tabs>
                <w:tab w:val="left" w:pos="3387"/>
              </w:tabs>
              <w:rPr>
                <w:rFonts w:ascii="Arial" w:hAnsi="Arial" w:cs="Arial"/>
                <w:color w:val="000000"/>
              </w:rPr>
            </w:pPr>
            <w:r w:rsidRPr="00AF4B56">
              <w:rPr>
                <w:rFonts w:ascii="Arial" w:hAnsi="Arial" w:cs="Arial"/>
                <w:color w:val="000000"/>
              </w:rPr>
              <w:t xml:space="preserve">Fund distribution is relatively </w:t>
            </w:r>
            <w:r w:rsidR="00A43580">
              <w:rPr>
                <w:rFonts w:ascii="Arial" w:hAnsi="Arial" w:cs="Arial"/>
                <w:color w:val="000000"/>
              </w:rPr>
              <w:t>straightforward</w:t>
            </w:r>
            <w:r w:rsidRPr="00AF4B56">
              <w:rPr>
                <w:rFonts w:ascii="Arial" w:hAnsi="Arial" w:cs="Arial"/>
                <w:color w:val="000000"/>
              </w:rPr>
              <w:t xml:space="preserve">, so the design of this is not as important as other elements of this work. Program design is very important to ensure that the statute is complied </w:t>
            </w:r>
            <w:r w:rsidR="00E91FEE" w:rsidRPr="00AF4B56">
              <w:rPr>
                <w:rFonts w:ascii="Arial" w:hAnsi="Arial" w:cs="Arial"/>
                <w:color w:val="000000"/>
              </w:rPr>
              <w:t>with,</w:t>
            </w:r>
            <w:r w:rsidRPr="00AF4B56">
              <w:rPr>
                <w:rFonts w:ascii="Arial" w:hAnsi="Arial" w:cs="Arial"/>
                <w:color w:val="000000"/>
              </w:rPr>
              <w:t xml:space="preserve"> and the intent of the legislation is met. Similarly, outreach will be incredibly important in this effort, and DECD wants to e</w:t>
            </w:r>
            <w:r w:rsidR="66539C92" w:rsidRPr="00AF4B56">
              <w:rPr>
                <w:rFonts w:ascii="Arial" w:hAnsi="Arial" w:cs="Arial"/>
                <w:color w:val="000000"/>
              </w:rPr>
              <w:t>nsure that impacted communities throughout Maine are adequately engaged and able to take advantage of this opportunity.</w:t>
            </w:r>
          </w:p>
        </w:tc>
      </w:tr>
      <w:bookmarkEnd w:id="3"/>
    </w:tbl>
    <w:p w14:paraId="0ACBC06E" w14:textId="77777777" w:rsidR="008A2D11" w:rsidRDefault="008A2D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C81489" w14:paraId="3E41C0FE" w14:textId="77777777" w:rsidTr="69A87B3D">
        <w:trPr>
          <w:trHeight w:val="379"/>
        </w:trPr>
        <w:tc>
          <w:tcPr>
            <w:tcW w:w="691" w:type="dxa"/>
            <w:vMerge w:val="restart"/>
            <w:shd w:val="clear" w:color="auto" w:fill="BDD6EE"/>
            <w:vAlign w:val="center"/>
          </w:tcPr>
          <w:p w14:paraId="1F9CF60D" w14:textId="4E394034" w:rsidR="00C81489" w:rsidRPr="00C81489" w:rsidRDefault="006267BF" w:rsidP="00C81489">
            <w:pPr>
              <w:tabs>
                <w:tab w:val="left" w:pos="3387"/>
              </w:tabs>
              <w:jc w:val="center"/>
              <w:rPr>
                <w:rFonts w:ascii="Arial" w:hAnsi="Arial" w:cs="Arial"/>
                <w:b/>
                <w:color w:val="000000"/>
              </w:rPr>
            </w:pPr>
            <w:r>
              <w:rPr>
                <w:rFonts w:ascii="Arial" w:hAnsi="Arial" w:cs="Arial"/>
                <w:b/>
                <w:color w:val="000000"/>
              </w:rPr>
              <w:t>20</w:t>
            </w:r>
          </w:p>
        </w:tc>
        <w:tc>
          <w:tcPr>
            <w:tcW w:w="1987" w:type="dxa"/>
            <w:tcBorders>
              <w:bottom w:val="single" w:sz="4" w:space="0" w:color="auto"/>
            </w:tcBorders>
            <w:shd w:val="clear" w:color="auto" w:fill="BDD6EE"/>
            <w:vAlign w:val="center"/>
          </w:tcPr>
          <w:p w14:paraId="63981EDF"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5DE53C28"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Question</w:t>
            </w:r>
          </w:p>
        </w:tc>
      </w:tr>
      <w:tr w:rsidR="00E33C60" w:rsidRPr="00C81489" w14:paraId="6471F815" w14:textId="77777777" w:rsidTr="00AF4B56">
        <w:trPr>
          <w:trHeight w:val="379"/>
        </w:trPr>
        <w:tc>
          <w:tcPr>
            <w:tcW w:w="691" w:type="dxa"/>
            <w:vMerge/>
          </w:tcPr>
          <w:p w14:paraId="7B95B0C7" w14:textId="77777777" w:rsidR="00C81489" w:rsidRPr="00C81489" w:rsidRDefault="00C81489" w:rsidP="00C81489">
            <w:pPr>
              <w:tabs>
                <w:tab w:val="left" w:pos="3387"/>
              </w:tabs>
              <w:jc w:val="center"/>
              <w:rPr>
                <w:rFonts w:ascii="Arial" w:hAnsi="Arial" w:cs="Arial"/>
                <w:b/>
                <w:color w:val="000000"/>
              </w:rPr>
            </w:pPr>
          </w:p>
        </w:tc>
        <w:tc>
          <w:tcPr>
            <w:tcW w:w="1987" w:type="dxa"/>
            <w:shd w:val="clear" w:color="auto" w:fill="FFFFFF"/>
            <w:vAlign w:val="center"/>
          </w:tcPr>
          <w:p w14:paraId="38ABC0B3" w14:textId="6E421281" w:rsidR="00C81489" w:rsidRPr="00C81489" w:rsidRDefault="00D354A8" w:rsidP="00C81489">
            <w:pPr>
              <w:tabs>
                <w:tab w:val="left" w:pos="3387"/>
              </w:tabs>
              <w:jc w:val="center"/>
              <w:rPr>
                <w:rFonts w:ascii="Arial" w:hAnsi="Arial" w:cs="Arial"/>
                <w:b/>
                <w:color w:val="000000"/>
              </w:rPr>
            </w:pPr>
            <w:r w:rsidRPr="009E7EB1">
              <w:rPr>
                <w:rFonts w:ascii="Arial" w:hAnsi="Arial" w:cs="Arial"/>
              </w:rPr>
              <w:t>Part IV – Proposal Submission, Page 15</w:t>
            </w:r>
          </w:p>
        </w:tc>
        <w:tc>
          <w:tcPr>
            <w:tcW w:w="8622" w:type="dxa"/>
            <w:shd w:val="clear" w:color="auto" w:fill="FFFFFF"/>
            <w:vAlign w:val="center"/>
          </w:tcPr>
          <w:p w14:paraId="5D5E067C" w14:textId="77777777" w:rsidR="003C5B5B" w:rsidRPr="009E7EB1" w:rsidRDefault="003C5B5B" w:rsidP="00A51B47">
            <w:pPr>
              <w:spacing w:line="276" w:lineRule="auto"/>
              <w:rPr>
                <w:rFonts w:ascii="Arial" w:hAnsi="Arial" w:cs="Arial"/>
                <w:kern w:val="2"/>
              </w:rPr>
            </w:pPr>
            <w:r w:rsidRPr="009E7EB1">
              <w:rPr>
                <w:rFonts w:ascii="Arial" w:hAnsi="Arial" w:cs="Arial"/>
                <w:kern w:val="2"/>
              </w:rPr>
              <w:t>Will the state consider nonprofit or university partnerships as subcontractors to enhance outreach and workforce development services?</w:t>
            </w:r>
          </w:p>
          <w:p w14:paraId="300C56FD" w14:textId="77777777" w:rsidR="00C81489" w:rsidRPr="00C81489" w:rsidRDefault="00C81489" w:rsidP="00C81489">
            <w:pPr>
              <w:tabs>
                <w:tab w:val="left" w:pos="3387"/>
              </w:tabs>
              <w:jc w:val="center"/>
              <w:rPr>
                <w:rFonts w:ascii="Arial" w:hAnsi="Arial" w:cs="Arial"/>
                <w:b/>
                <w:color w:val="000000"/>
              </w:rPr>
            </w:pPr>
          </w:p>
        </w:tc>
      </w:tr>
      <w:tr w:rsidR="00330AA0" w:rsidRPr="00C81489" w14:paraId="2590DA33" w14:textId="77777777" w:rsidTr="69A87B3D">
        <w:trPr>
          <w:trHeight w:val="379"/>
        </w:trPr>
        <w:tc>
          <w:tcPr>
            <w:tcW w:w="691" w:type="dxa"/>
            <w:vMerge/>
          </w:tcPr>
          <w:p w14:paraId="0347251C" w14:textId="77777777" w:rsidR="00C81489" w:rsidRPr="00C81489" w:rsidRDefault="00C81489" w:rsidP="00C81489">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5B6750BA"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Answer</w:t>
            </w:r>
          </w:p>
        </w:tc>
      </w:tr>
      <w:tr w:rsidR="00034E84" w:rsidRPr="00C81489" w14:paraId="3E1D5C81" w14:textId="77777777" w:rsidTr="69A87B3D">
        <w:trPr>
          <w:trHeight w:val="379"/>
        </w:trPr>
        <w:tc>
          <w:tcPr>
            <w:tcW w:w="691" w:type="dxa"/>
            <w:vMerge/>
          </w:tcPr>
          <w:p w14:paraId="410F8CDA" w14:textId="77777777" w:rsidR="00C81489" w:rsidRPr="00C81489" w:rsidRDefault="00C81489" w:rsidP="00C81489">
            <w:pPr>
              <w:tabs>
                <w:tab w:val="left" w:pos="3387"/>
              </w:tabs>
              <w:jc w:val="center"/>
              <w:rPr>
                <w:rFonts w:ascii="Arial" w:hAnsi="Arial" w:cs="Arial"/>
                <w:b/>
                <w:color w:val="000000"/>
              </w:rPr>
            </w:pPr>
          </w:p>
        </w:tc>
        <w:tc>
          <w:tcPr>
            <w:tcW w:w="10609" w:type="dxa"/>
            <w:gridSpan w:val="2"/>
            <w:shd w:val="clear" w:color="auto" w:fill="auto"/>
            <w:vAlign w:val="center"/>
          </w:tcPr>
          <w:p w14:paraId="0C9B5520" w14:textId="22D0CA16" w:rsidR="00C81489" w:rsidRPr="00C81489" w:rsidRDefault="025311EF" w:rsidP="2B0F2458">
            <w:pPr>
              <w:tabs>
                <w:tab w:val="left" w:pos="3387"/>
              </w:tabs>
              <w:rPr>
                <w:rFonts w:ascii="Arial" w:hAnsi="Arial" w:cs="Arial"/>
                <w:color w:val="000000"/>
              </w:rPr>
            </w:pPr>
            <w:r w:rsidRPr="00AF4B56">
              <w:rPr>
                <w:rFonts w:ascii="Arial" w:hAnsi="Arial" w:cs="Arial"/>
                <w:color w:val="000000"/>
              </w:rPr>
              <w:t>Yes.</w:t>
            </w:r>
          </w:p>
        </w:tc>
      </w:tr>
    </w:tbl>
    <w:p w14:paraId="324C22C7" w14:textId="77777777" w:rsidR="00C81489" w:rsidRDefault="00C8148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30AA0" w:rsidRPr="00C81489" w14:paraId="607778F3" w14:textId="77777777" w:rsidTr="69A87B3D">
        <w:trPr>
          <w:trHeight w:val="379"/>
        </w:trPr>
        <w:tc>
          <w:tcPr>
            <w:tcW w:w="691" w:type="dxa"/>
            <w:vMerge w:val="restart"/>
            <w:shd w:val="clear" w:color="auto" w:fill="BDD6EE"/>
            <w:vAlign w:val="center"/>
          </w:tcPr>
          <w:p w14:paraId="54CEBBA4" w14:textId="1257764D" w:rsidR="00C81489" w:rsidRPr="00C81489" w:rsidRDefault="006267BF" w:rsidP="00C81489">
            <w:pPr>
              <w:tabs>
                <w:tab w:val="left" w:pos="3387"/>
              </w:tabs>
              <w:jc w:val="center"/>
              <w:rPr>
                <w:rFonts w:ascii="Arial" w:hAnsi="Arial" w:cs="Arial"/>
                <w:b/>
                <w:color w:val="000000"/>
              </w:rPr>
            </w:pPr>
            <w:r>
              <w:rPr>
                <w:rFonts w:ascii="Arial" w:hAnsi="Arial" w:cs="Arial"/>
                <w:b/>
                <w:color w:val="000000"/>
              </w:rPr>
              <w:t>21</w:t>
            </w:r>
          </w:p>
        </w:tc>
        <w:tc>
          <w:tcPr>
            <w:tcW w:w="1987" w:type="dxa"/>
            <w:tcBorders>
              <w:bottom w:val="single" w:sz="4" w:space="0" w:color="auto"/>
            </w:tcBorders>
            <w:shd w:val="clear" w:color="auto" w:fill="BDD6EE"/>
            <w:vAlign w:val="center"/>
          </w:tcPr>
          <w:p w14:paraId="1A0163EA"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4262B99C"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Question</w:t>
            </w:r>
          </w:p>
        </w:tc>
      </w:tr>
      <w:tr w:rsidR="00E33C60" w:rsidRPr="00C81489" w14:paraId="2CBE0E24" w14:textId="77777777" w:rsidTr="00AF4B56">
        <w:trPr>
          <w:trHeight w:val="379"/>
        </w:trPr>
        <w:tc>
          <w:tcPr>
            <w:tcW w:w="691" w:type="dxa"/>
            <w:vMerge/>
          </w:tcPr>
          <w:p w14:paraId="6267F5F7" w14:textId="77777777" w:rsidR="00C81489" w:rsidRPr="00C81489" w:rsidRDefault="00C81489" w:rsidP="00C81489">
            <w:pPr>
              <w:tabs>
                <w:tab w:val="left" w:pos="3387"/>
              </w:tabs>
              <w:jc w:val="center"/>
              <w:rPr>
                <w:rFonts w:ascii="Arial" w:hAnsi="Arial" w:cs="Arial"/>
                <w:b/>
                <w:color w:val="000000"/>
              </w:rPr>
            </w:pPr>
          </w:p>
        </w:tc>
        <w:tc>
          <w:tcPr>
            <w:tcW w:w="1987" w:type="dxa"/>
            <w:shd w:val="clear" w:color="auto" w:fill="FFFFFF"/>
            <w:vAlign w:val="center"/>
          </w:tcPr>
          <w:p w14:paraId="4953EFF4" w14:textId="5AC3B716" w:rsidR="00C81489" w:rsidRPr="00C81489" w:rsidRDefault="008E6E32" w:rsidP="00C81489">
            <w:pPr>
              <w:tabs>
                <w:tab w:val="left" w:pos="3387"/>
              </w:tabs>
              <w:jc w:val="center"/>
              <w:rPr>
                <w:rFonts w:ascii="Arial" w:hAnsi="Arial" w:cs="Arial"/>
                <w:b/>
                <w:color w:val="000000"/>
              </w:rPr>
            </w:pPr>
            <w:r w:rsidRPr="009E7EB1">
              <w:rPr>
                <w:rFonts w:ascii="Arial" w:hAnsi="Arial" w:cs="Arial"/>
              </w:rPr>
              <w:t>Part II – Scope of Services, Page 8</w:t>
            </w:r>
          </w:p>
        </w:tc>
        <w:tc>
          <w:tcPr>
            <w:tcW w:w="8622" w:type="dxa"/>
            <w:shd w:val="clear" w:color="auto" w:fill="FFFFFF"/>
            <w:vAlign w:val="center"/>
          </w:tcPr>
          <w:p w14:paraId="34293AB5" w14:textId="05B5710E" w:rsidR="00C81489" w:rsidRPr="00C81489" w:rsidRDefault="00E224F6" w:rsidP="00A51B47">
            <w:pPr>
              <w:tabs>
                <w:tab w:val="left" w:pos="3387"/>
              </w:tabs>
              <w:rPr>
                <w:rFonts w:ascii="Arial" w:hAnsi="Arial" w:cs="Arial"/>
                <w:b/>
                <w:color w:val="000000"/>
              </w:rPr>
            </w:pPr>
            <w:r w:rsidRPr="009E7EB1">
              <w:rPr>
                <w:rFonts w:ascii="Arial" w:hAnsi="Arial" w:cs="Arial"/>
              </w:rPr>
              <w:t xml:space="preserve">Are there existing relationships with community organizations that we should leverage for outreach, or is it expected that we </w:t>
            </w:r>
            <w:proofErr w:type="gramStart"/>
            <w:r w:rsidRPr="009E7EB1">
              <w:rPr>
                <w:rFonts w:ascii="Arial" w:hAnsi="Arial" w:cs="Arial"/>
              </w:rPr>
              <w:t>build</w:t>
            </w:r>
            <w:proofErr w:type="gramEnd"/>
            <w:r w:rsidRPr="009E7EB1">
              <w:rPr>
                <w:rFonts w:ascii="Arial" w:hAnsi="Arial" w:cs="Arial"/>
              </w:rPr>
              <w:t xml:space="preserve"> those partnerships from scratch?</w:t>
            </w:r>
          </w:p>
        </w:tc>
      </w:tr>
      <w:tr w:rsidR="00330AA0" w:rsidRPr="00C81489" w14:paraId="4D5CDC76" w14:textId="77777777" w:rsidTr="69A87B3D">
        <w:trPr>
          <w:trHeight w:val="379"/>
        </w:trPr>
        <w:tc>
          <w:tcPr>
            <w:tcW w:w="691" w:type="dxa"/>
            <w:vMerge/>
          </w:tcPr>
          <w:p w14:paraId="1231537F" w14:textId="77777777" w:rsidR="00C81489" w:rsidRPr="00C81489" w:rsidRDefault="00C81489" w:rsidP="00C81489">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095CEF81"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Answer</w:t>
            </w:r>
          </w:p>
        </w:tc>
      </w:tr>
      <w:tr w:rsidR="00B85D2A" w:rsidRPr="00C81489" w14:paraId="72872F57" w14:textId="77777777" w:rsidTr="69A87B3D">
        <w:trPr>
          <w:trHeight w:val="379"/>
        </w:trPr>
        <w:tc>
          <w:tcPr>
            <w:tcW w:w="691" w:type="dxa"/>
            <w:vMerge/>
          </w:tcPr>
          <w:p w14:paraId="7E828855" w14:textId="77777777" w:rsidR="00C81489" w:rsidRPr="00C81489" w:rsidRDefault="00C81489" w:rsidP="00C81489">
            <w:pPr>
              <w:tabs>
                <w:tab w:val="left" w:pos="3387"/>
              </w:tabs>
              <w:jc w:val="center"/>
              <w:rPr>
                <w:rFonts w:ascii="Arial" w:hAnsi="Arial" w:cs="Arial"/>
                <w:b/>
                <w:color w:val="000000"/>
              </w:rPr>
            </w:pPr>
          </w:p>
        </w:tc>
        <w:tc>
          <w:tcPr>
            <w:tcW w:w="10609" w:type="dxa"/>
            <w:gridSpan w:val="2"/>
            <w:shd w:val="clear" w:color="auto" w:fill="auto"/>
            <w:vAlign w:val="center"/>
          </w:tcPr>
          <w:p w14:paraId="70B5338A" w14:textId="2C150543" w:rsidR="00C81489" w:rsidRPr="00C81489" w:rsidRDefault="43AB417F" w:rsidP="37E18275">
            <w:pPr>
              <w:tabs>
                <w:tab w:val="left" w:pos="3387"/>
              </w:tabs>
              <w:rPr>
                <w:rFonts w:ascii="Arial" w:hAnsi="Arial" w:cs="Arial"/>
                <w:color w:val="000000"/>
              </w:rPr>
            </w:pPr>
            <w:r w:rsidRPr="00AF4B56">
              <w:rPr>
                <w:rFonts w:ascii="Arial" w:hAnsi="Arial" w:cs="Arial"/>
                <w:color w:val="000000"/>
              </w:rPr>
              <w:t xml:space="preserve">DECD maintains a network of community organizations and other stakeholders who are likely interested in this work and its mission (that we can share), but we hope a contractor can suggest even more because they have existing relationships and are subject matter </w:t>
            </w:r>
            <w:r w:rsidR="00BA7C1E">
              <w:rPr>
                <w:rFonts w:ascii="Arial" w:hAnsi="Arial" w:cs="Arial"/>
                <w:color w:val="000000"/>
              </w:rPr>
              <w:t>experts</w:t>
            </w:r>
            <w:r w:rsidRPr="00AF4B56">
              <w:rPr>
                <w:rFonts w:ascii="Arial" w:hAnsi="Arial" w:cs="Arial"/>
                <w:color w:val="000000"/>
              </w:rPr>
              <w:t xml:space="preserve"> in this area.</w:t>
            </w:r>
          </w:p>
        </w:tc>
      </w:tr>
    </w:tbl>
    <w:p w14:paraId="74557B78" w14:textId="77777777" w:rsidR="00C81489" w:rsidRDefault="00C81489" w:rsidP="00CF3AA7">
      <w:pPr>
        <w:tabs>
          <w:tab w:val="left" w:pos="3387"/>
        </w:tabs>
        <w:jc w:val="center"/>
        <w:rPr>
          <w:rFonts w:ascii="Arial" w:hAnsi="Arial" w:cs="Arial"/>
          <w:b/>
          <w:color w:val="000000"/>
        </w:rPr>
      </w:pPr>
    </w:p>
    <w:p w14:paraId="25EC4C65" w14:textId="77777777" w:rsidR="00C81489" w:rsidRDefault="00C8148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C81489" w14:paraId="741349E7" w14:textId="77777777" w:rsidTr="69A87B3D">
        <w:trPr>
          <w:trHeight w:val="379"/>
        </w:trPr>
        <w:tc>
          <w:tcPr>
            <w:tcW w:w="691" w:type="dxa"/>
            <w:vMerge w:val="restart"/>
            <w:shd w:val="clear" w:color="auto" w:fill="BDD6EE"/>
            <w:vAlign w:val="center"/>
          </w:tcPr>
          <w:p w14:paraId="753B8246" w14:textId="6705B78E" w:rsidR="00C81489" w:rsidRPr="00C81489" w:rsidRDefault="006267BF" w:rsidP="00C81489">
            <w:pPr>
              <w:tabs>
                <w:tab w:val="left" w:pos="3387"/>
              </w:tabs>
              <w:jc w:val="center"/>
              <w:rPr>
                <w:rFonts w:ascii="Arial" w:hAnsi="Arial" w:cs="Arial"/>
                <w:b/>
                <w:color w:val="000000"/>
              </w:rPr>
            </w:pPr>
            <w:r>
              <w:rPr>
                <w:rFonts w:ascii="Arial" w:hAnsi="Arial" w:cs="Arial"/>
                <w:b/>
                <w:color w:val="000000"/>
              </w:rPr>
              <w:t>22</w:t>
            </w:r>
          </w:p>
        </w:tc>
        <w:tc>
          <w:tcPr>
            <w:tcW w:w="1987" w:type="dxa"/>
            <w:tcBorders>
              <w:bottom w:val="single" w:sz="4" w:space="0" w:color="auto"/>
            </w:tcBorders>
            <w:shd w:val="clear" w:color="auto" w:fill="BDD6EE"/>
            <w:vAlign w:val="center"/>
          </w:tcPr>
          <w:p w14:paraId="0701B17E"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6702DE33"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Question</w:t>
            </w:r>
          </w:p>
        </w:tc>
      </w:tr>
      <w:tr w:rsidR="00330AA0" w:rsidRPr="00C81489" w14:paraId="0962B733" w14:textId="77777777" w:rsidTr="00AF4B56">
        <w:trPr>
          <w:trHeight w:val="379"/>
        </w:trPr>
        <w:tc>
          <w:tcPr>
            <w:tcW w:w="691" w:type="dxa"/>
            <w:vMerge/>
          </w:tcPr>
          <w:p w14:paraId="23071B08" w14:textId="77777777" w:rsidR="00C81489" w:rsidRPr="00C81489" w:rsidRDefault="00C81489" w:rsidP="00C81489">
            <w:pPr>
              <w:tabs>
                <w:tab w:val="left" w:pos="3387"/>
              </w:tabs>
              <w:jc w:val="center"/>
              <w:rPr>
                <w:rFonts w:ascii="Arial" w:hAnsi="Arial" w:cs="Arial"/>
                <w:b/>
                <w:color w:val="000000"/>
              </w:rPr>
            </w:pPr>
          </w:p>
        </w:tc>
        <w:tc>
          <w:tcPr>
            <w:tcW w:w="1987" w:type="dxa"/>
            <w:shd w:val="clear" w:color="auto" w:fill="FFFFFF"/>
            <w:vAlign w:val="center"/>
          </w:tcPr>
          <w:p w14:paraId="62A4BBF9" w14:textId="420032C3" w:rsidR="00C81489" w:rsidRPr="00C81489" w:rsidRDefault="00E36BA0" w:rsidP="00C81489">
            <w:pPr>
              <w:tabs>
                <w:tab w:val="left" w:pos="3387"/>
              </w:tabs>
              <w:jc w:val="center"/>
              <w:rPr>
                <w:rFonts w:ascii="Arial" w:hAnsi="Arial" w:cs="Arial"/>
                <w:b/>
                <w:color w:val="000000"/>
              </w:rPr>
            </w:pPr>
            <w:r w:rsidRPr="009E7EB1">
              <w:rPr>
                <w:rFonts w:ascii="Arial" w:hAnsi="Arial" w:cs="Arial"/>
              </w:rPr>
              <w:t>Part I – Introduction, Page 5</w:t>
            </w:r>
          </w:p>
        </w:tc>
        <w:tc>
          <w:tcPr>
            <w:tcW w:w="8622" w:type="dxa"/>
            <w:shd w:val="clear" w:color="auto" w:fill="FFFFFF"/>
            <w:vAlign w:val="center"/>
          </w:tcPr>
          <w:p w14:paraId="64CC36E4" w14:textId="1F4B3548" w:rsidR="00C81489" w:rsidRPr="00C81489" w:rsidRDefault="00BE1C41" w:rsidP="00A51B47">
            <w:pPr>
              <w:tabs>
                <w:tab w:val="left" w:pos="3387"/>
              </w:tabs>
              <w:rPr>
                <w:rFonts w:ascii="Arial" w:hAnsi="Arial" w:cs="Arial"/>
                <w:b/>
                <w:color w:val="000000"/>
              </w:rPr>
            </w:pPr>
            <w:r w:rsidRPr="009E7EB1">
              <w:rPr>
                <w:rFonts w:ascii="Arial" w:hAnsi="Arial" w:cs="Arial"/>
              </w:rPr>
              <w:t>How does the State define “impacted communities”? Are there specific geographic areas, demographics, or economic indicators we should prioritize?</w:t>
            </w:r>
          </w:p>
        </w:tc>
      </w:tr>
      <w:tr w:rsidR="00EC6B56" w:rsidRPr="00C81489" w14:paraId="32CED880" w14:textId="77777777" w:rsidTr="69A87B3D">
        <w:trPr>
          <w:trHeight w:val="379"/>
        </w:trPr>
        <w:tc>
          <w:tcPr>
            <w:tcW w:w="691" w:type="dxa"/>
            <w:vMerge/>
          </w:tcPr>
          <w:p w14:paraId="2B1AE85C" w14:textId="77777777" w:rsidR="00C81489" w:rsidRPr="00C81489" w:rsidRDefault="00C81489" w:rsidP="00C81489">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4250DA2D"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Answer</w:t>
            </w:r>
          </w:p>
        </w:tc>
      </w:tr>
      <w:tr w:rsidR="007E7BED" w:rsidRPr="00C81489" w14:paraId="3DAC8544" w14:textId="77777777" w:rsidTr="69A87B3D">
        <w:trPr>
          <w:trHeight w:val="379"/>
        </w:trPr>
        <w:tc>
          <w:tcPr>
            <w:tcW w:w="691" w:type="dxa"/>
            <w:vMerge/>
          </w:tcPr>
          <w:p w14:paraId="44546C68" w14:textId="77777777" w:rsidR="00C81489" w:rsidRPr="00C81489" w:rsidRDefault="00C81489" w:rsidP="00C81489">
            <w:pPr>
              <w:tabs>
                <w:tab w:val="left" w:pos="3387"/>
              </w:tabs>
              <w:jc w:val="center"/>
              <w:rPr>
                <w:rFonts w:ascii="Arial" w:hAnsi="Arial" w:cs="Arial"/>
                <w:b/>
                <w:color w:val="000000"/>
              </w:rPr>
            </w:pPr>
          </w:p>
        </w:tc>
        <w:tc>
          <w:tcPr>
            <w:tcW w:w="10609" w:type="dxa"/>
            <w:gridSpan w:val="2"/>
            <w:shd w:val="clear" w:color="auto" w:fill="auto"/>
            <w:vAlign w:val="center"/>
          </w:tcPr>
          <w:p w14:paraId="75CFBDAD" w14:textId="7F24F26A" w:rsidR="00C81489" w:rsidRPr="00C81489" w:rsidRDefault="5A4CCBA1" w:rsidP="6F4E042C">
            <w:pPr>
              <w:tabs>
                <w:tab w:val="left" w:pos="3387"/>
              </w:tabs>
              <w:rPr>
                <w:rFonts w:ascii="Arial" w:hAnsi="Arial" w:cs="Arial"/>
                <w:color w:val="000000"/>
              </w:rPr>
            </w:pPr>
            <w:r w:rsidRPr="00AF4B56">
              <w:rPr>
                <w:rFonts w:ascii="Arial" w:hAnsi="Arial" w:cs="Arial"/>
                <w:color w:val="000000"/>
              </w:rPr>
              <w:t>This is defined in the statute, which is referenced in Appendix F of the RFP.</w:t>
            </w:r>
          </w:p>
        </w:tc>
      </w:tr>
    </w:tbl>
    <w:p w14:paraId="47E5C54B" w14:textId="77777777" w:rsidR="00C81489" w:rsidRDefault="00C81489" w:rsidP="00CF3AA7">
      <w:pPr>
        <w:tabs>
          <w:tab w:val="left" w:pos="3387"/>
        </w:tabs>
        <w:jc w:val="center"/>
        <w:rPr>
          <w:rFonts w:ascii="Arial" w:hAnsi="Arial" w:cs="Arial"/>
          <w:b/>
          <w:color w:val="000000"/>
        </w:rPr>
      </w:pPr>
    </w:p>
    <w:p w14:paraId="26DB48DF" w14:textId="77777777" w:rsidR="00DB16ED" w:rsidRDefault="00DB16ED" w:rsidP="00CF3AA7">
      <w:pPr>
        <w:tabs>
          <w:tab w:val="left" w:pos="3387"/>
        </w:tabs>
        <w:jc w:val="center"/>
        <w:rPr>
          <w:rFonts w:ascii="Arial" w:hAnsi="Arial" w:cs="Arial"/>
          <w:b/>
          <w:color w:val="000000"/>
        </w:rPr>
      </w:pPr>
    </w:p>
    <w:p w14:paraId="55E879A2" w14:textId="77777777" w:rsidR="00C81489" w:rsidRDefault="00C8148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C81489" w14:paraId="03C0B4F3" w14:textId="77777777" w:rsidTr="69A87B3D">
        <w:trPr>
          <w:trHeight w:val="379"/>
        </w:trPr>
        <w:tc>
          <w:tcPr>
            <w:tcW w:w="691" w:type="dxa"/>
            <w:vMerge w:val="restart"/>
            <w:shd w:val="clear" w:color="auto" w:fill="BDD6EE"/>
            <w:vAlign w:val="center"/>
          </w:tcPr>
          <w:p w14:paraId="452464B3" w14:textId="4386FDEA" w:rsidR="00C81489" w:rsidRPr="00C81489" w:rsidRDefault="006267BF" w:rsidP="00C81489">
            <w:pPr>
              <w:tabs>
                <w:tab w:val="left" w:pos="3387"/>
              </w:tabs>
              <w:jc w:val="center"/>
              <w:rPr>
                <w:rFonts w:ascii="Arial" w:hAnsi="Arial" w:cs="Arial"/>
                <w:b/>
                <w:color w:val="000000"/>
              </w:rPr>
            </w:pPr>
            <w:r>
              <w:rPr>
                <w:rFonts w:ascii="Arial" w:hAnsi="Arial" w:cs="Arial"/>
                <w:b/>
                <w:color w:val="000000"/>
              </w:rPr>
              <w:t>23</w:t>
            </w:r>
          </w:p>
        </w:tc>
        <w:tc>
          <w:tcPr>
            <w:tcW w:w="1987" w:type="dxa"/>
            <w:tcBorders>
              <w:bottom w:val="single" w:sz="4" w:space="0" w:color="auto"/>
            </w:tcBorders>
            <w:shd w:val="clear" w:color="auto" w:fill="BDD6EE"/>
            <w:vAlign w:val="center"/>
          </w:tcPr>
          <w:p w14:paraId="20380524"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2029EEF3"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Question</w:t>
            </w:r>
          </w:p>
        </w:tc>
      </w:tr>
      <w:tr w:rsidR="00330AA0" w:rsidRPr="00C81489" w14:paraId="14F446BB" w14:textId="77777777" w:rsidTr="00AF4B56">
        <w:trPr>
          <w:trHeight w:val="379"/>
        </w:trPr>
        <w:tc>
          <w:tcPr>
            <w:tcW w:w="691" w:type="dxa"/>
            <w:vMerge/>
          </w:tcPr>
          <w:p w14:paraId="12EA8B7F" w14:textId="77777777" w:rsidR="00C81489" w:rsidRPr="00C81489" w:rsidRDefault="00C81489" w:rsidP="00C81489">
            <w:pPr>
              <w:tabs>
                <w:tab w:val="left" w:pos="3387"/>
              </w:tabs>
              <w:jc w:val="center"/>
              <w:rPr>
                <w:rFonts w:ascii="Arial" w:hAnsi="Arial" w:cs="Arial"/>
                <w:b/>
                <w:color w:val="000000"/>
              </w:rPr>
            </w:pPr>
          </w:p>
        </w:tc>
        <w:tc>
          <w:tcPr>
            <w:tcW w:w="1987" w:type="dxa"/>
            <w:shd w:val="clear" w:color="auto" w:fill="FFFFFF"/>
            <w:vAlign w:val="center"/>
          </w:tcPr>
          <w:p w14:paraId="4AF649F9" w14:textId="36E2B301" w:rsidR="00C81489" w:rsidRPr="00C81489" w:rsidRDefault="00010FBF" w:rsidP="00C81489">
            <w:pPr>
              <w:tabs>
                <w:tab w:val="left" w:pos="3387"/>
              </w:tabs>
              <w:jc w:val="center"/>
              <w:rPr>
                <w:rFonts w:ascii="Arial" w:hAnsi="Arial" w:cs="Arial"/>
                <w:b/>
                <w:color w:val="000000"/>
              </w:rPr>
            </w:pPr>
            <w:r w:rsidRPr="009E7EB1">
              <w:rPr>
                <w:rFonts w:ascii="Arial" w:hAnsi="Arial" w:cs="Arial"/>
              </w:rPr>
              <w:t>Part II – Scope of Services, Page 8</w:t>
            </w:r>
          </w:p>
        </w:tc>
        <w:tc>
          <w:tcPr>
            <w:tcW w:w="8622" w:type="dxa"/>
            <w:shd w:val="clear" w:color="auto" w:fill="FFFFFF"/>
            <w:vAlign w:val="center"/>
          </w:tcPr>
          <w:p w14:paraId="6580B031" w14:textId="0F78364A" w:rsidR="00C81489" w:rsidRPr="00C81489" w:rsidRDefault="00EA3F28" w:rsidP="00A51B47">
            <w:pPr>
              <w:tabs>
                <w:tab w:val="left" w:pos="3387"/>
              </w:tabs>
              <w:rPr>
                <w:rFonts w:ascii="Arial" w:hAnsi="Arial" w:cs="Arial"/>
                <w:b/>
                <w:color w:val="000000"/>
              </w:rPr>
            </w:pPr>
            <w:r w:rsidRPr="009E7EB1">
              <w:rPr>
                <w:rFonts w:ascii="Arial" w:hAnsi="Arial" w:cs="Arial"/>
              </w:rPr>
              <w:t>Can technical assistance be provided virtually, or is in-person support required?</w:t>
            </w:r>
          </w:p>
        </w:tc>
      </w:tr>
      <w:tr w:rsidR="00EC6B56" w:rsidRPr="00C81489" w14:paraId="43F5182C" w14:textId="77777777" w:rsidTr="69A87B3D">
        <w:trPr>
          <w:trHeight w:val="379"/>
        </w:trPr>
        <w:tc>
          <w:tcPr>
            <w:tcW w:w="691" w:type="dxa"/>
            <w:vMerge/>
          </w:tcPr>
          <w:p w14:paraId="7A4A423B" w14:textId="77777777" w:rsidR="00C81489" w:rsidRPr="00C81489" w:rsidRDefault="00C81489" w:rsidP="00C81489">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0DDBCA85"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Answer</w:t>
            </w:r>
          </w:p>
        </w:tc>
      </w:tr>
      <w:tr w:rsidR="00034E84" w:rsidRPr="00C81489" w14:paraId="3A531DB8" w14:textId="77777777" w:rsidTr="69A87B3D">
        <w:trPr>
          <w:trHeight w:val="379"/>
        </w:trPr>
        <w:tc>
          <w:tcPr>
            <w:tcW w:w="691" w:type="dxa"/>
            <w:vMerge/>
          </w:tcPr>
          <w:p w14:paraId="2CAD313E" w14:textId="77777777" w:rsidR="00C81489" w:rsidRPr="00C81489" w:rsidRDefault="00C81489" w:rsidP="00C81489">
            <w:pPr>
              <w:tabs>
                <w:tab w:val="left" w:pos="3387"/>
              </w:tabs>
              <w:jc w:val="center"/>
              <w:rPr>
                <w:rFonts w:ascii="Arial" w:hAnsi="Arial" w:cs="Arial"/>
                <w:b/>
                <w:color w:val="000000"/>
              </w:rPr>
            </w:pPr>
          </w:p>
        </w:tc>
        <w:tc>
          <w:tcPr>
            <w:tcW w:w="10609" w:type="dxa"/>
            <w:gridSpan w:val="2"/>
            <w:shd w:val="clear" w:color="auto" w:fill="auto"/>
            <w:vAlign w:val="center"/>
          </w:tcPr>
          <w:p w14:paraId="0B46E886" w14:textId="0F3B7EEC" w:rsidR="00C81489" w:rsidRPr="00C81489" w:rsidRDefault="212A36E3" w:rsidP="3877936B">
            <w:pPr>
              <w:tabs>
                <w:tab w:val="left" w:pos="3387"/>
              </w:tabs>
              <w:rPr>
                <w:rFonts w:ascii="Arial" w:hAnsi="Arial" w:cs="Arial"/>
                <w:color w:val="000000"/>
              </w:rPr>
            </w:pPr>
            <w:r w:rsidRPr="00AF4B56">
              <w:rPr>
                <w:rFonts w:ascii="Arial" w:hAnsi="Arial" w:cs="Arial"/>
                <w:color w:val="000000"/>
              </w:rPr>
              <w:t>DECD believes that most technical assistance can be provided virtually; however, as engagement with impacted communities begin, there may need to be adjustments to our assumptions and additional methods of communication provided.</w:t>
            </w:r>
          </w:p>
        </w:tc>
      </w:tr>
    </w:tbl>
    <w:p w14:paraId="23513FBD" w14:textId="77777777" w:rsidR="00C81489" w:rsidRDefault="00C8148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C81489" w14:paraId="4B20B3CF" w14:textId="77777777" w:rsidTr="69A87B3D">
        <w:trPr>
          <w:trHeight w:val="379"/>
        </w:trPr>
        <w:tc>
          <w:tcPr>
            <w:tcW w:w="691" w:type="dxa"/>
            <w:vMerge w:val="restart"/>
            <w:shd w:val="clear" w:color="auto" w:fill="BDD6EE"/>
            <w:vAlign w:val="center"/>
          </w:tcPr>
          <w:p w14:paraId="2A93D0F5" w14:textId="451089A9" w:rsidR="00C81489" w:rsidRPr="00C81489" w:rsidRDefault="006267BF" w:rsidP="00C81489">
            <w:pPr>
              <w:tabs>
                <w:tab w:val="left" w:pos="3387"/>
              </w:tabs>
              <w:jc w:val="center"/>
              <w:rPr>
                <w:rFonts w:ascii="Arial" w:hAnsi="Arial" w:cs="Arial"/>
                <w:color w:val="000000"/>
              </w:rPr>
            </w:pPr>
            <w:r w:rsidRPr="00AF4B56">
              <w:rPr>
                <w:rFonts w:ascii="Arial" w:hAnsi="Arial" w:cs="Arial"/>
                <w:color w:val="000000"/>
              </w:rPr>
              <w:t>24</w:t>
            </w:r>
          </w:p>
        </w:tc>
        <w:tc>
          <w:tcPr>
            <w:tcW w:w="1987" w:type="dxa"/>
            <w:tcBorders>
              <w:bottom w:val="single" w:sz="4" w:space="0" w:color="auto"/>
            </w:tcBorders>
            <w:shd w:val="clear" w:color="auto" w:fill="BDD6EE"/>
            <w:vAlign w:val="center"/>
          </w:tcPr>
          <w:p w14:paraId="03C40067" w14:textId="77777777" w:rsidR="00C81489" w:rsidRPr="00C81489" w:rsidRDefault="00C81489" w:rsidP="00C81489">
            <w:pPr>
              <w:tabs>
                <w:tab w:val="left" w:pos="3387"/>
              </w:tabs>
              <w:jc w:val="center"/>
              <w:rPr>
                <w:rFonts w:ascii="Arial" w:hAnsi="Arial" w:cs="Arial"/>
                <w:color w:val="000000"/>
              </w:rPr>
            </w:pPr>
            <w:r w:rsidRPr="00AF4B56">
              <w:rPr>
                <w:rFonts w:ascii="Arial" w:hAnsi="Arial" w:cs="Arial"/>
                <w:color w:val="000000"/>
              </w:rPr>
              <w:t>RFP Section &amp; Page Number</w:t>
            </w:r>
          </w:p>
        </w:tc>
        <w:tc>
          <w:tcPr>
            <w:tcW w:w="8622" w:type="dxa"/>
            <w:tcBorders>
              <w:bottom w:val="single" w:sz="4" w:space="0" w:color="auto"/>
            </w:tcBorders>
            <w:shd w:val="clear" w:color="auto" w:fill="BDD6EE"/>
            <w:vAlign w:val="center"/>
          </w:tcPr>
          <w:p w14:paraId="11502824" w14:textId="77777777" w:rsidR="00C81489" w:rsidRPr="00C81489" w:rsidRDefault="00C81489" w:rsidP="00C81489">
            <w:pPr>
              <w:tabs>
                <w:tab w:val="left" w:pos="3387"/>
              </w:tabs>
              <w:jc w:val="center"/>
              <w:rPr>
                <w:rFonts w:ascii="Arial" w:hAnsi="Arial" w:cs="Arial"/>
                <w:color w:val="000000"/>
              </w:rPr>
            </w:pPr>
            <w:r w:rsidRPr="00AF4B56">
              <w:rPr>
                <w:rFonts w:ascii="Arial" w:hAnsi="Arial" w:cs="Arial"/>
                <w:color w:val="000000"/>
              </w:rPr>
              <w:t>Question</w:t>
            </w:r>
          </w:p>
        </w:tc>
      </w:tr>
      <w:tr w:rsidR="00E33C60" w:rsidRPr="00C81489" w14:paraId="66C8BA75" w14:textId="77777777" w:rsidTr="00AF4B56">
        <w:trPr>
          <w:trHeight w:val="379"/>
        </w:trPr>
        <w:tc>
          <w:tcPr>
            <w:tcW w:w="691" w:type="dxa"/>
            <w:vMerge/>
          </w:tcPr>
          <w:p w14:paraId="409EF805" w14:textId="77777777" w:rsidR="00C81489" w:rsidRPr="00C81489" w:rsidRDefault="00C81489" w:rsidP="00C81489">
            <w:pPr>
              <w:tabs>
                <w:tab w:val="left" w:pos="3387"/>
              </w:tabs>
              <w:jc w:val="center"/>
              <w:rPr>
                <w:rFonts w:ascii="Arial" w:hAnsi="Arial" w:cs="Arial"/>
                <w:b/>
                <w:color w:val="000000"/>
              </w:rPr>
            </w:pPr>
          </w:p>
        </w:tc>
        <w:tc>
          <w:tcPr>
            <w:tcW w:w="1987" w:type="dxa"/>
            <w:shd w:val="clear" w:color="auto" w:fill="FFFFFF"/>
            <w:vAlign w:val="center"/>
          </w:tcPr>
          <w:p w14:paraId="2D9DC045" w14:textId="48F85012" w:rsidR="00C81489" w:rsidRPr="00C81489" w:rsidRDefault="00446BE8" w:rsidP="00C81489">
            <w:pPr>
              <w:tabs>
                <w:tab w:val="left" w:pos="3387"/>
              </w:tabs>
              <w:jc w:val="center"/>
              <w:rPr>
                <w:rFonts w:ascii="Arial" w:hAnsi="Arial" w:cs="Arial"/>
                <w:color w:val="000000"/>
              </w:rPr>
            </w:pPr>
            <w:r w:rsidRPr="009E7EB1">
              <w:rPr>
                <w:rFonts w:ascii="Arial" w:hAnsi="Arial" w:cs="Arial"/>
              </w:rPr>
              <w:t>Part II – Scope of Services, Page 8</w:t>
            </w:r>
          </w:p>
        </w:tc>
        <w:tc>
          <w:tcPr>
            <w:tcW w:w="8622" w:type="dxa"/>
            <w:shd w:val="clear" w:color="auto" w:fill="FFFFFF"/>
            <w:vAlign w:val="center"/>
          </w:tcPr>
          <w:p w14:paraId="17E5D27D" w14:textId="0C942209" w:rsidR="00C81489" w:rsidRPr="00C81489" w:rsidRDefault="009B3E21" w:rsidP="00A51B47">
            <w:pPr>
              <w:tabs>
                <w:tab w:val="left" w:pos="3387"/>
              </w:tabs>
              <w:rPr>
                <w:rFonts w:ascii="Arial" w:hAnsi="Arial" w:cs="Arial"/>
                <w:color w:val="000000"/>
              </w:rPr>
            </w:pPr>
            <w:r w:rsidRPr="009E7EB1">
              <w:rPr>
                <w:rFonts w:ascii="Arial" w:hAnsi="Arial" w:cs="Arial"/>
              </w:rPr>
              <w:t xml:space="preserve">Does the State </w:t>
            </w:r>
            <w:proofErr w:type="gramStart"/>
            <w:r w:rsidRPr="009E7EB1">
              <w:rPr>
                <w:rFonts w:ascii="Arial" w:hAnsi="Arial" w:cs="Arial"/>
              </w:rPr>
              <w:t>have a preference for</w:t>
            </w:r>
            <w:proofErr w:type="gramEnd"/>
            <w:r w:rsidRPr="009E7EB1">
              <w:rPr>
                <w:rFonts w:ascii="Arial" w:hAnsi="Arial" w:cs="Arial"/>
              </w:rPr>
              <w:t xml:space="preserve"> business training formats (e.g., workshops, one-on-one coaching, self-paced courses)?</w:t>
            </w:r>
          </w:p>
        </w:tc>
      </w:tr>
      <w:tr w:rsidR="00330AA0" w:rsidRPr="00C81489" w14:paraId="74E5C44A" w14:textId="77777777" w:rsidTr="69A87B3D">
        <w:trPr>
          <w:trHeight w:val="379"/>
        </w:trPr>
        <w:tc>
          <w:tcPr>
            <w:tcW w:w="691" w:type="dxa"/>
            <w:vMerge/>
          </w:tcPr>
          <w:p w14:paraId="3DA60B6C" w14:textId="77777777" w:rsidR="00C81489" w:rsidRPr="00C81489" w:rsidRDefault="00C81489" w:rsidP="00C81489">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2610FDCF" w14:textId="77777777" w:rsidR="00C81489" w:rsidRPr="00C81489" w:rsidRDefault="00C81489" w:rsidP="00C81489">
            <w:pPr>
              <w:tabs>
                <w:tab w:val="left" w:pos="3387"/>
              </w:tabs>
              <w:jc w:val="center"/>
              <w:rPr>
                <w:rFonts w:ascii="Arial" w:hAnsi="Arial" w:cs="Arial"/>
                <w:color w:val="000000"/>
              </w:rPr>
            </w:pPr>
            <w:r w:rsidRPr="00AF4B56">
              <w:rPr>
                <w:rFonts w:ascii="Arial" w:hAnsi="Arial" w:cs="Arial"/>
                <w:color w:val="000000"/>
              </w:rPr>
              <w:t>Answer</w:t>
            </w:r>
          </w:p>
        </w:tc>
      </w:tr>
      <w:tr w:rsidR="00034E84" w:rsidRPr="00C81489" w14:paraId="564849A8" w14:textId="77777777" w:rsidTr="69A87B3D">
        <w:trPr>
          <w:trHeight w:val="379"/>
        </w:trPr>
        <w:tc>
          <w:tcPr>
            <w:tcW w:w="691" w:type="dxa"/>
            <w:vMerge/>
          </w:tcPr>
          <w:p w14:paraId="2DA83FC6" w14:textId="77777777" w:rsidR="00C81489" w:rsidRPr="00C81489" w:rsidRDefault="00C81489" w:rsidP="00C81489">
            <w:pPr>
              <w:tabs>
                <w:tab w:val="left" w:pos="3387"/>
              </w:tabs>
              <w:jc w:val="center"/>
              <w:rPr>
                <w:rFonts w:ascii="Arial" w:hAnsi="Arial" w:cs="Arial"/>
                <w:b/>
                <w:color w:val="000000"/>
              </w:rPr>
            </w:pPr>
          </w:p>
        </w:tc>
        <w:tc>
          <w:tcPr>
            <w:tcW w:w="10609" w:type="dxa"/>
            <w:gridSpan w:val="2"/>
            <w:shd w:val="clear" w:color="auto" w:fill="auto"/>
            <w:vAlign w:val="center"/>
          </w:tcPr>
          <w:p w14:paraId="2AA35032" w14:textId="3AF2BE9A" w:rsidR="00C81489" w:rsidRPr="00C81489" w:rsidRDefault="3B43C27F" w:rsidP="26A6ADA8">
            <w:pPr>
              <w:tabs>
                <w:tab w:val="left" w:pos="3387"/>
              </w:tabs>
              <w:rPr>
                <w:rFonts w:ascii="Arial" w:hAnsi="Arial" w:cs="Arial"/>
                <w:color w:val="000000"/>
              </w:rPr>
            </w:pPr>
            <w:r w:rsidRPr="00AF4B56">
              <w:rPr>
                <w:rFonts w:ascii="Arial" w:hAnsi="Arial" w:cs="Arial"/>
                <w:color w:val="000000"/>
              </w:rPr>
              <w:t xml:space="preserve">It is up to the contractor to suggest the best formats based on their previous </w:t>
            </w:r>
            <w:r w:rsidR="00A87815" w:rsidRPr="00AF4B56">
              <w:rPr>
                <w:rFonts w:ascii="Arial" w:hAnsi="Arial" w:cs="Arial"/>
                <w:color w:val="000000"/>
              </w:rPr>
              <w:t>experience,</w:t>
            </w:r>
            <w:r w:rsidRPr="00AF4B56">
              <w:rPr>
                <w:rFonts w:ascii="Arial" w:hAnsi="Arial" w:cs="Arial"/>
                <w:color w:val="000000"/>
              </w:rPr>
              <w:t xml:space="preserve"> providing business training (or their </w:t>
            </w:r>
            <w:r w:rsidR="006F1EEA">
              <w:rPr>
                <w:rFonts w:ascii="Arial" w:hAnsi="Arial" w:cs="Arial"/>
                <w:color w:val="000000"/>
              </w:rPr>
              <w:t>subcontractors'</w:t>
            </w:r>
            <w:r w:rsidRPr="00AF4B56">
              <w:rPr>
                <w:rFonts w:ascii="Arial" w:hAnsi="Arial" w:cs="Arial"/>
                <w:color w:val="000000"/>
              </w:rPr>
              <w:t xml:space="preserve"> experience), particularly with impacted communities.</w:t>
            </w:r>
            <w:r w:rsidR="59FF2846" w:rsidRPr="00AF4B56">
              <w:rPr>
                <w:rFonts w:ascii="Arial" w:hAnsi="Arial" w:cs="Arial"/>
                <w:color w:val="000000"/>
              </w:rPr>
              <w:t xml:space="preserve"> Maine businesses currently rely on a diverse array of business training formats, based on what is currently provided by business advisors around the State. This includes </w:t>
            </w:r>
            <w:r w:rsidR="007570BB">
              <w:rPr>
                <w:rFonts w:ascii="Arial" w:hAnsi="Arial" w:cs="Arial"/>
                <w:color w:val="000000"/>
              </w:rPr>
              <w:t>online</w:t>
            </w:r>
            <w:r w:rsidR="59FF2846" w:rsidRPr="00AF4B56">
              <w:rPr>
                <w:rFonts w:ascii="Arial" w:hAnsi="Arial" w:cs="Arial"/>
                <w:color w:val="000000"/>
              </w:rPr>
              <w:t xml:space="preserve"> </w:t>
            </w:r>
            <w:r w:rsidR="00A87815">
              <w:rPr>
                <w:rFonts w:ascii="Arial" w:hAnsi="Arial" w:cs="Arial"/>
                <w:color w:val="000000"/>
              </w:rPr>
              <w:t>training</w:t>
            </w:r>
            <w:r w:rsidR="59FF2846" w:rsidRPr="00AF4B56">
              <w:rPr>
                <w:rFonts w:ascii="Arial" w:hAnsi="Arial" w:cs="Arial"/>
                <w:color w:val="000000"/>
              </w:rPr>
              <w:t>, in-person workshops, one-on-one consultations, cohorts, and workshops.</w:t>
            </w:r>
          </w:p>
        </w:tc>
      </w:tr>
    </w:tbl>
    <w:p w14:paraId="2A066F07" w14:textId="77777777" w:rsidR="00C81489" w:rsidRDefault="00C8148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C6B56" w:rsidRPr="00C81489" w14:paraId="2EA83F40" w14:textId="77777777" w:rsidTr="69A87B3D">
        <w:trPr>
          <w:trHeight w:val="379"/>
        </w:trPr>
        <w:tc>
          <w:tcPr>
            <w:tcW w:w="691" w:type="dxa"/>
            <w:vMerge w:val="restart"/>
            <w:shd w:val="clear" w:color="auto" w:fill="BDD6EE"/>
            <w:vAlign w:val="center"/>
          </w:tcPr>
          <w:p w14:paraId="3D7F16AA" w14:textId="4F399D34" w:rsidR="00C81489" w:rsidRPr="00C81489" w:rsidRDefault="006267BF" w:rsidP="00C81489">
            <w:pPr>
              <w:tabs>
                <w:tab w:val="left" w:pos="3387"/>
              </w:tabs>
              <w:jc w:val="center"/>
              <w:rPr>
                <w:rFonts w:ascii="Arial" w:hAnsi="Arial" w:cs="Arial"/>
                <w:b/>
                <w:color w:val="000000"/>
              </w:rPr>
            </w:pPr>
            <w:r>
              <w:rPr>
                <w:rFonts w:ascii="Arial" w:hAnsi="Arial" w:cs="Arial"/>
                <w:b/>
                <w:color w:val="000000"/>
              </w:rPr>
              <w:t>25</w:t>
            </w:r>
          </w:p>
        </w:tc>
        <w:tc>
          <w:tcPr>
            <w:tcW w:w="1987" w:type="dxa"/>
            <w:tcBorders>
              <w:bottom w:val="single" w:sz="4" w:space="0" w:color="auto"/>
            </w:tcBorders>
            <w:shd w:val="clear" w:color="auto" w:fill="BDD6EE"/>
            <w:vAlign w:val="center"/>
          </w:tcPr>
          <w:p w14:paraId="4F954934"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2D263ABD"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Question</w:t>
            </w:r>
          </w:p>
        </w:tc>
      </w:tr>
      <w:tr w:rsidR="00E33C60" w:rsidRPr="00C81489" w14:paraId="3B1D3EE3" w14:textId="77777777" w:rsidTr="00AF4B56">
        <w:trPr>
          <w:trHeight w:val="379"/>
        </w:trPr>
        <w:tc>
          <w:tcPr>
            <w:tcW w:w="691" w:type="dxa"/>
            <w:vMerge/>
          </w:tcPr>
          <w:p w14:paraId="078F44E2" w14:textId="77777777" w:rsidR="00C81489" w:rsidRPr="00C81489" w:rsidRDefault="00C81489" w:rsidP="00C81489">
            <w:pPr>
              <w:tabs>
                <w:tab w:val="left" w:pos="3387"/>
              </w:tabs>
              <w:jc w:val="center"/>
              <w:rPr>
                <w:rFonts w:ascii="Arial" w:hAnsi="Arial" w:cs="Arial"/>
                <w:b/>
                <w:color w:val="000000"/>
              </w:rPr>
            </w:pPr>
          </w:p>
        </w:tc>
        <w:tc>
          <w:tcPr>
            <w:tcW w:w="1987" w:type="dxa"/>
            <w:shd w:val="clear" w:color="auto" w:fill="FFFFFF"/>
            <w:vAlign w:val="center"/>
          </w:tcPr>
          <w:p w14:paraId="1E524248" w14:textId="22AF3162" w:rsidR="00C81489" w:rsidRPr="00C81489" w:rsidRDefault="00BA52F3" w:rsidP="00C81489">
            <w:pPr>
              <w:tabs>
                <w:tab w:val="left" w:pos="3387"/>
              </w:tabs>
              <w:jc w:val="center"/>
              <w:rPr>
                <w:rFonts w:ascii="Arial" w:hAnsi="Arial" w:cs="Arial"/>
                <w:b/>
                <w:color w:val="000000"/>
              </w:rPr>
            </w:pPr>
            <w:r w:rsidRPr="009E7EB1">
              <w:rPr>
                <w:rFonts w:ascii="Arial" w:hAnsi="Arial" w:cs="Arial"/>
              </w:rPr>
              <w:t>Part II – Scope of Services, Page 8</w:t>
            </w:r>
          </w:p>
        </w:tc>
        <w:tc>
          <w:tcPr>
            <w:tcW w:w="8622" w:type="dxa"/>
            <w:shd w:val="clear" w:color="auto" w:fill="FFFFFF"/>
            <w:vAlign w:val="center"/>
          </w:tcPr>
          <w:p w14:paraId="54C59620" w14:textId="09E19D24" w:rsidR="00C81489" w:rsidRPr="00C81489" w:rsidRDefault="00E50D2F" w:rsidP="00A51B47">
            <w:pPr>
              <w:tabs>
                <w:tab w:val="left" w:pos="3387"/>
              </w:tabs>
              <w:rPr>
                <w:rFonts w:ascii="Arial" w:hAnsi="Arial" w:cs="Arial"/>
                <w:b/>
                <w:color w:val="000000"/>
              </w:rPr>
            </w:pPr>
            <w:r w:rsidRPr="009E7EB1">
              <w:rPr>
                <w:rFonts w:ascii="Arial" w:hAnsi="Arial" w:cs="Arial"/>
              </w:rPr>
              <w:t>Should the awarded bidder provide multilingual support for technical assistance and outreach materials?</w:t>
            </w:r>
          </w:p>
        </w:tc>
      </w:tr>
      <w:tr w:rsidR="00330AA0" w:rsidRPr="00C81489" w14:paraId="47A38F36" w14:textId="77777777" w:rsidTr="69A87B3D">
        <w:trPr>
          <w:trHeight w:val="379"/>
        </w:trPr>
        <w:tc>
          <w:tcPr>
            <w:tcW w:w="691" w:type="dxa"/>
            <w:vMerge/>
          </w:tcPr>
          <w:p w14:paraId="6C026E91" w14:textId="77777777" w:rsidR="00C81489" w:rsidRPr="00C81489" w:rsidRDefault="00C81489" w:rsidP="00C81489">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3458A44B"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Answer</w:t>
            </w:r>
          </w:p>
        </w:tc>
      </w:tr>
      <w:tr w:rsidR="00E33C60" w:rsidRPr="00C81489" w14:paraId="5A463799" w14:textId="77777777" w:rsidTr="69A87B3D">
        <w:trPr>
          <w:trHeight w:val="379"/>
        </w:trPr>
        <w:tc>
          <w:tcPr>
            <w:tcW w:w="691" w:type="dxa"/>
            <w:vMerge/>
          </w:tcPr>
          <w:p w14:paraId="68B9ECC5" w14:textId="77777777" w:rsidR="00C81489" w:rsidRPr="00C81489" w:rsidRDefault="00C81489" w:rsidP="00C81489">
            <w:pPr>
              <w:tabs>
                <w:tab w:val="left" w:pos="3387"/>
              </w:tabs>
              <w:jc w:val="center"/>
              <w:rPr>
                <w:rFonts w:ascii="Arial" w:hAnsi="Arial" w:cs="Arial"/>
                <w:b/>
                <w:color w:val="000000"/>
              </w:rPr>
            </w:pPr>
          </w:p>
        </w:tc>
        <w:tc>
          <w:tcPr>
            <w:tcW w:w="10609" w:type="dxa"/>
            <w:gridSpan w:val="2"/>
            <w:shd w:val="clear" w:color="auto" w:fill="auto"/>
            <w:vAlign w:val="center"/>
          </w:tcPr>
          <w:p w14:paraId="3FBD3FD2" w14:textId="2DFBD765" w:rsidR="00C81489" w:rsidRPr="00C81489" w:rsidRDefault="24FB6E8E" w:rsidP="03ED000A">
            <w:pPr>
              <w:tabs>
                <w:tab w:val="left" w:pos="3387"/>
              </w:tabs>
              <w:rPr>
                <w:rFonts w:ascii="Arial" w:hAnsi="Arial" w:cs="Arial"/>
                <w:color w:val="000000"/>
              </w:rPr>
            </w:pPr>
            <w:r w:rsidRPr="00AF4B56">
              <w:rPr>
                <w:rFonts w:ascii="Arial" w:hAnsi="Arial" w:cs="Arial"/>
                <w:color w:val="000000"/>
              </w:rPr>
              <w:t xml:space="preserve">DECD has access to a translation service for meetings and calls, which we can use to support this work. </w:t>
            </w:r>
            <w:r w:rsidR="21D9A29C" w:rsidRPr="00AF4B56">
              <w:rPr>
                <w:rFonts w:ascii="Arial" w:hAnsi="Arial" w:cs="Arial"/>
                <w:color w:val="000000"/>
              </w:rPr>
              <w:t xml:space="preserve">DECD will pay for these services (separate from this budget). </w:t>
            </w:r>
            <w:r w:rsidRPr="00AF4B56">
              <w:rPr>
                <w:rFonts w:ascii="Arial" w:hAnsi="Arial" w:cs="Arial"/>
                <w:color w:val="000000"/>
              </w:rPr>
              <w:t>If translation of written materials is needed, this can be estimated as a separate sc</w:t>
            </w:r>
            <w:r w:rsidR="1644C3F9" w:rsidRPr="00AF4B56">
              <w:rPr>
                <w:rFonts w:ascii="Arial" w:hAnsi="Arial" w:cs="Arial"/>
                <w:color w:val="000000"/>
              </w:rPr>
              <w:t>ope of work</w:t>
            </w:r>
            <w:r w:rsidR="71B248ED" w:rsidRPr="00AF4B56">
              <w:rPr>
                <w:rFonts w:ascii="Arial" w:hAnsi="Arial" w:cs="Arial"/>
                <w:color w:val="000000"/>
              </w:rPr>
              <w:t xml:space="preserve"> as well (that DECD pays for).</w:t>
            </w:r>
          </w:p>
        </w:tc>
      </w:tr>
    </w:tbl>
    <w:p w14:paraId="0D2B7077" w14:textId="77777777" w:rsidR="00C81489" w:rsidRDefault="00C8148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33C60" w:rsidRPr="00C81489" w14:paraId="686767C2" w14:textId="77777777" w:rsidTr="69A87B3D">
        <w:trPr>
          <w:trHeight w:val="379"/>
        </w:trPr>
        <w:tc>
          <w:tcPr>
            <w:tcW w:w="691" w:type="dxa"/>
            <w:vMerge w:val="restart"/>
            <w:shd w:val="clear" w:color="auto" w:fill="BDD6EE"/>
            <w:vAlign w:val="center"/>
          </w:tcPr>
          <w:p w14:paraId="1BAB7085" w14:textId="266C970F" w:rsidR="00C81489" w:rsidRPr="00C81489" w:rsidRDefault="000F686B" w:rsidP="00C81489">
            <w:pPr>
              <w:tabs>
                <w:tab w:val="left" w:pos="3387"/>
              </w:tabs>
              <w:jc w:val="center"/>
              <w:rPr>
                <w:rFonts w:ascii="Arial" w:hAnsi="Arial" w:cs="Arial"/>
                <w:b/>
                <w:color w:val="000000"/>
              </w:rPr>
            </w:pPr>
            <w:bookmarkStart w:id="4" w:name="_Hlk190413055"/>
            <w:r>
              <w:rPr>
                <w:rFonts w:ascii="Arial" w:hAnsi="Arial" w:cs="Arial"/>
                <w:b/>
                <w:color w:val="000000"/>
              </w:rPr>
              <w:t>26</w:t>
            </w:r>
          </w:p>
        </w:tc>
        <w:tc>
          <w:tcPr>
            <w:tcW w:w="1987" w:type="dxa"/>
            <w:tcBorders>
              <w:bottom w:val="single" w:sz="4" w:space="0" w:color="auto"/>
            </w:tcBorders>
            <w:shd w:val="clear" w:color="auto" w:fill="BDD6EE"/>
            <w:vAlign w:val="center"/>
          </w:tcPr>
          <w:p w14:paraId="1B084F66"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28DAAE8F"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Question</w:t>
            </w:r>
          </w:p>
        </w:tc>
      </w:tr>
      <w:tr w:rsidR="00EC6B56" w:rsidRPr="00C81489" w14:paraId="71F6F020" w14:textId="77777777" w:rsidTr="00AF4B56">
        <w:trPr>
          <w:trHeight w:val="379"/>
        </w:trPr>
        <w:tc>
          <w:tcPr>
            <w:tcW w:w="691" w:type="dxa"/>
            <w:vMerge/>
          </w:tcPr>
          <w:p w14:paraId="62046613" w14:textId="77777777" w:rsidR="00C81489" w:rsidRPr="00C81489" w:rsidRDefault="00C81489" w:rsidP="00C81489">
            <w:pPr>
              <w:tabs>
                <w:tab w:val="left" w:pos="3387"/>
              </w:tabs>
              <w:jc w:val="center"/>
              <w:rPr>
                <w:rFonts w:ascii="Arial" w:hAnsi="Arial" w:cs="Arial"/>
                <w:b/>
                <w:color w:val="000000"/>
              </w:rPr>
            </w:pPr>
          </w:p>
        </w:tc>
        <w:tc>
          <w:tcPr>
            <w:tcW w:w="1987" w:type="dxa"/>
            <w:shd w:val="clear" w:color="auto" w:fill="FFFFFF"/>
            <w:vAlign w:val="center"/>
          </w:tcPr>
          <w:p w14:paraId="5DCCD69E" w14:textId="74A4572A" w:rsidR="00C81489" w:rsidRPr="00C81489" w:rsidRDefault="0018192C" w:rsidP="00C81489">
            <w:pPr>
              <w:tabs>
                <w:tab w:val="left" w:pos="3387"/>
              </w:tabs>
              <w:jc w:val="center"/>
              <w:rPr>
                <w:rFonts w:ascii="Arial" w:hAnsi="Arial" w:cs="Arial"/>
                <w:b/>
                <w:color w:val="000000"/>
              </w:rPr>
            </w:pPr>
            <w:r w:rsidRPr="009E7EB1">
              <w:rPr>
                <w:rFonts w:ascii="Arial" w:hAnsi="Arial" w:cs="Arial"/>
              </w:rPr>
              <w:t>Part VI – Contract Administration, Page 20</w:t>
            </w:r>
          </w:p>
        </w:tc>
        <w:tc>
          <w:tcPr>
            <w:tcW w:w="8622" w:type="dxa"/>
            <w:shd w:val="clear" w:color="auto" w:fill="FFFFFF"/>
            <w:vAlign w:val="center"/>
          </w:tcPr>
          <w:p w14:paraId="165264EF" w14:textId="1B8684A0" w:rsidR="00C81489" w:rsidRPr="00C81489" w:rsidRDefault="000F686B" w:rsidP="00A51B47">
            <w:pPr>
              <w:tabs>
                <w:tab w:val="left" w:pos="3387"/>
              </w:tabs>
              <w:rPr>
                <w:rFonts w:ascii="Arial" w:hAnsi="Arial" w:cs="Arial"/>
                <w:b/>
                <w:color w:val="000000"/>
              </w:rPr>
            </w:pPr>
            <w:r w:rsidRPr="009E7EB1">
              <w:rPr>
                <w:rFonts w:ascii="Arial" w:hAnsi="Arial" w:cs="Arial"/>
              </w:rPr>
              <w:t>What specific metrics or reporting requirements will the State use to evaluate the program’s success?</w:t>
            </w:r>
          </w:p>
        </w:tc>
      </w:tr>
      <w:tr w:rsidR="00B85D2A" w:rsidRPr="00C81489" w14:paraId="653E3D95" w14:textId="77777777" w:rsidTr="69A87B3D">
        <w:trPr>
          <w:trHeight w:val="379"/>
        </w:trPr>
        <w:tc>
          <w:tcPr>
            <w:tcW w:w="691" w:type="dxa"/>
            <w:vMerge/>
          </w:tcPr>
          <w:p w14:paraId="2966EA85" w14:textId="77777777" w:rsidR="00C81489" w:rsidRPr="00C81489" w:rsidRDefault="00C81489" w:rsidP="00C81489">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6C3FC38F" w14:textId="77777777" w:rsidR="00C81489" w:rsidRPr="00C81489" w:rsidRDefault="00C81489" w:rsidP="00C81489">
            <w:pPr>
              <w:tabs>
                <w:tab w:val="left" w:pos="3387"/>
              </w:tabs>
              <w:jc w:val="center"/>
              <w:rPr>
                <w:rFonts w:ascii="Arial" w:hAnsi="Arial" w:cs="Arial"/>
                <w:b/>
                <w:color w:val="000000"/>
              </w:rPr>
            </w:pPr>
            <w:r w:rsidRPr="00C81489">
              <w:rPr>
                <w:rFonts w:ascii="Arial" w:hAnsi="Arial" w:cs="Arial"/>
                <w:b/>
                <w:color w:val="000000"/>
              </w:rPr>
              <w:t>Answer</w:t>
            </w:r>
          </w:p>
        </w:tc>
      </w:tr>
      <w:tr w:rsidR="003E0742" w:rsidRPr="00C81489" w14:paraId="59013CAA" w14:textId="77777777" w:rsidTr="69A87B3D">
        <w:trPr>
          <w:trHeight w:val="379"/>
        </w:trPr>
        <w:tc>
          <w:tcPr>
            <w:tcW w:w="691" w:type="dxa"/>
            <w:vMerge/>
          </w:tcPr>
          <w:p w14:paraId="1FCD680E" w14:textId="77777777" w:rsidR="00C81489" w:rsidRPr="00C81489" w:rsidRDefault="00C81489" w:rsidP="00C81489">
            <w:pPr>
              <w:tabs>
                <w:tab w:val="left" w:pos="3387"/>
              </w:tabs>
              <w:jc w:val="center"/>
              <w:rPr>
                <w:rFonts w:ascii="Arial" w:hAnsi="Arial" w:cs="Arial"/>
                <w:b/>
                <w:color w:val="000000"/>
              </w:rPr>
            </w:pPr>
          </w:p>
        </w:tc>
        <w:tc>
          <w:tcPr>
            <w:tcW w:w="10609" w:type="dxa"/>
            <w:gridSpan w:val="2"/>
            <w:shd w:val="clear" w:color="auto" w:fill="auto"/>
            <w:vAlign w:val="center"/>
          </w:tcPr>
          <w:p w14:paraId="261D9C48" w14:textId="49538E64" w:rsidR="00C81489" w:rsidRPr="00C81489" w:rsidRDefault="71C97C86" w:rsidP="0A716157">
            <w:pPr>
              <w:tabs>
                <w:tab w:val="left" w:pos="3387"/>
              </w:tabs>
              <w:rPr>
                <w:rFonts w:ascii="Arial" w:hAnsi="Arial" w:cs="Arial"/>
                <w:color w:val="000000"/>
              </w:rPr>
            </w:pPr>
            <w:r w:rsidRPr="00AF4B56">
              <w:rPr>
                <w:rFonts w:ascii="Arial" w:hAnsi="Arial" w:cs="Arial"/>
                <w:color w:val="000000"/>
              </w:rPr>
              <w:t>It is up to the contractor to design the grant program, including success metrics. These metrics should meet the reporting requirements of the statute (see Appendix F of the RFP).</w:t>
            </w:r>
          </w:p>
        </w:tc>
      </w:tr>
      <w:bookmarkEnd w:id="4"/>
    </w:tbl>
    <w:p w14:paraId="755A1383" w14:textId="77777777" w:rsidR="00C81489" w:rsidRDefault="00C81489" w:rsidP="00CF3AA7">
      <w:pPr>
        <w:tabs>
          <w:tab w:val="left" w:pos="3387"/>
        </w:tabs>
        <w:jc w:val="center"/>
        <w:rPr>
          <w:rFonts w:ascii="Arial" w:hAnsi="Arial" w:cs="Arial"/>
          <w:b/>
          <w:color w:val="000000"/>
        </w:rPr>
      </w:pPr>
    </w:p>
    <w:p w14:paraId="0FE401F3" w14:textId="77777777" w:rsidR="00DB16ED" w:rsidRDefault="00DB16E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30AA0" w:rsidRPr="000A0914" w14:paraId="3871200F" w14:textId="77777777" w:rsidTr="69A87B3D">
        <w:trPr>
          <w:trHeight w:val="379"/>
        </w:trPr>
        <w:tc>
          <w:tcPr>
            <w:tcW w:w="691" w:type="dxa"/>
            <w:vMerge w:val="restart"/>
            <w:shd w:val="clear" w:color="auto" w:fill="BDD6EE"/>
            <w:vAlign w:val="center"/>
          </w:tcPr>
          <w:p w14:paraId="4A3390F4" w14:textId="05DAA3A1" w:rsidR="000A0914" w:rsidRPr="000A0914" w:rsidRDefault="000F686B" w:rsidP="000A0914">
            <w:pPr>
              <w:tabs>
                <w:tab w:val="left" w:pos="3387"/>
              </w:tabs>
              <w:jc w:val="center"/>
              <w:rPr>
                <w:rFonts w:ascii="Arial" w:hAnsi="Arial" w:cs="Arial"/>
                <w:b/>
                <w:color w:val="000000"/>
              </w:rPr>
            </w:pPr>
            <w:r>
              <w:rPr>
                <w:rFonts w:ascii="Arial" w:hAnsi="Arial" w:cs="Arial"/>
                <w:b/>
                <w:color w:val="000000"/>
              </w:rPr>
              <w:t>27</w:t>
            </w:r>
          </w:p>
        </w:tc>
        <w:tc>
          <w:tcPr>
            <w:tcW w:w="1987" w:type="dxa"/>
            <w:tcBorders>
              <w:bottom w:val="single" w:sz="4" w:space="0" w:color="auto"/>
            </w:tcBorders>
            <w:shd w:val="clear" w:color="auto" w:fill="BDD6EE"/>
            <w:vAlign w:val="center"/>
          </w:tcPr>
          <w:p w14:paraId="374CB802"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153BF6A0"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Question</w:t>
            </w:r>
          </w:p>
        </w:tc>
      </w:tr>
      <w:tr w:rsidR="00B85D2A" w:rsidRPr="000A0914" w14:paraId="720F6928" w14:textId="77777777" w:rsidTr="00AF4B56">
        <w:trPr>
          <w:trHeight w:val="379"/>
        </w:trPr>
        <w:tc>
          <w:tcPr>
            <w:tcW w:w="691" w:type="dxa"/>
            <w:vMerge/>
          </w:tcPr>
          <w:p w14:paraId="66E7A14F" w14:textId="77777777" w:rsidR="000A0914" w:rsidRPr="000A0914" w:rsidRDefault="000A0914" w:rsidP="000A0914">
            <w:pPr>
              <w:tabs>
                <w:tab w:val="left" w:pos="3387"/>
              </w:tabs>
              <w:jc w:val="center"/>
              <w:rPr>
                <w:rFonts w:ascii="Arial" w:hAnsi="Arial" w:cs="Arial"/>
                <w:b/>
                <w:color w:val="000000"/>
              </w:rPr>
            </w:pPr>
          </w:p>
        </w:tc>
        <w:tc>
          <w:tcPr>
            <w:tcW w:w="1987" w:type="dxa"/>
            <w:shd w:val="clear" w:color="auto" w:fill="FFFFFF"/>
            <w:vAlign w:val="center"/>
          </w:tcPr>
          <w:p w14:paraId="5F2446F0" w14:textId="12E8CB68" w:rsidR="000A0914" w:rsidRPr="000A0914" w:rsidRDefault="00023EC1" w:rsidP="000A0914">
            <w:pPr>
              <w:tabs>
                <w:tab w:val="left" w:pos="3387"/>
              </w:tabs>
              <w:jc w:val="center"/>
              <w:rPr>
                <w:rFonts w:ascii="Arial" w:hAnsi="Arial" w:cs="Arial"/>
                <w:b/>
                <w:color w:val="000000"/>
              </w:rPr>
            </w:pPr>
            <w:r w:rsidRPr="009E7EB1">
              <w:rPr>
                <w:rFonts w:ascii="Arial" w:hAnsi="Arial" w:cs="Arial"/>
              </w:rPr>
              <w:t>Part VI – Contract Administration, Page 20</w:t>
            </w:r>
          </w:p>
        </w:tc>
        <w:tc>
          <w:tcPr>
            <w:tcW w:w="8622" w:type="dxa"/>
            <w:shd w:val="clear" w:color="auto" w:fill="FFFFFF"/>
            <w:vAlign w:val="center"/>
          </w:tcPr>
          <w:p w14:paraId="0DC24CF7" w14:textId="3F02B465" w:rsidR="000A0914" w:rsidRPr="000A0914" w:rsidRDefault="005A70C1" w:rsidP="00A51B47">
            <w:pPr>
              <w:tabs>
                <w:tab w:val="left" w:pos="3387"/>
              </w:tabs>
              <w:rPr>
                <w:rFonts w:ascii="Arial" w:hAnsi="Arial" w:cs="Arial"/>
                <w:b/>
                <w:color w:val="000000"/>
              </w:rPr>
            </w:pPr>
            <w:r w:rsidRPr="009E7EB1">
              <w:rPr>
                <w:rFonts w:ascii="Arial" w:hAnsi="Arial" w:cs="Arial"/>
              </w:rPr>
              <w:t>What specific metrics or reporting requirements will the State use to evaluate the program’s success?</w:t>
            </w:r>
          </w:p>
        </w:tc>
      </w:tr>
      <w:tr w:rsidR="00E33C60" w:rsidRPr="000A0914" w14:paraId="6084EEEA" w14:textId="77777777" w:rsidTr="69A87B3D">
        <w:trPr>
          <w:trHeight w:val="379"/>
        </w:trPr>
        <w:tc>
          <w:tcPr>
            <w:tcW w:w="691" w:type="dxa"/>
            <w:vMerge/>
          </w:tcPr>
          <w:p w14:paraId="54422408" w14:textId="77777777" w:rsidR="000A0914" w:rsidRPr="000A0914" w:rsidRDefault="000A0914" w:rsidP="000A0914">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086D3488"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Answer</w:t>
            </w:r>
          </w:p>
        </w:tc>
      </w:tr>
      <w:tr w:rsidR="00695992" w:rsidRPr="000A0914" w14:paraId="1ED6FD0C" w14:textId="77777777" w:rsidTr="69A87B3D">
        <w:trPr>
          <w:trHeight w:val="379"/>
        </w:trPr>
        <w:tc>
          <w:tcPr>
            <w:tcW w:w="691" w:type="dxa"/>
            <w:vMerge/>
          </w:tcPr>
          <w:p w14:paraId="66CE78F9" w14:textId="77777777" w:rsidR="000A0914" w:rsidRPr="000A0914" w:rsidRDefault="000A0914" w:rsidP="000A0914">
            <w:pPr>
              <w:tabs>
                <w:tab w:val="left" w:pos="3387"/>
              </w:tabs>
              <w:jc w:val="center"/>
              <w:rPr>
                <w:rFonts w:ascii="Arial" w:hAnsi="Arial" w:cs="Arial"/>
                <w:b/>
                <w:color w:val="000000"/>
              </w:rPr>
            </w:pPr>
          </w:p>
        </w:tc>
        <w:tc>
          <w:tcPr>
            <w:tcW w:w="10609" w:type="dxa"/>
            <w:gridSpan w:val="2"/>
            <w:shd w:val="clear" w:color="auto" w:fill="auto"/>
            <w:vAlign w:val="center"/>
          </w:tcPr>
          <w:p w14:paraId="1A03CCDD" w14:textId="3CB0EB02" w:rsidR="000A0914" w:rsidRPr="000A0914" w:rsidRDefault="5CA66035" w:rsidP="2BD3E773">
            <w:pPr>
              <w:tabs>
                <w:tab w:val="left" w:pos="3387"/>
              </w:tabs>
              <w:rPr>
                <w:rFonts w:ascii="Arial" w:hAnsi="Arial" w:cs="Arial"/>
                <w:color w:val="000000"/>
              </w:rPr>
            </w:pPr>
            <w:r w:rsidRPr="00AF4B56">
              <w:rPr>
                <w:rFonts w:ascii="Arial" w:hAnsi="Arial" w:cs="Arial"/>
                <w:color w:val="000000"/>
              </w:rPr>
              <w:t>See Answer to Question 26, above.</w:t>
            </w:r>
          </w:p>
        </w:tc>
      </w:tr>
    </w:tbl>
    <w:p w14:paraId="23920F34" w14:textId="77777777" w:rsidR="000A0914" w:rsidRDefault="000A0914"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30AA0" w:rsidRPr="000A0914" w14:paraId="087C4B41" w14:textId="77777777" w:rsidTr="69A87B3D">
        <w:trPr>
          <w:trHeight w:val="379"/>
        </w:trPr>
        <w:tc>
          <w:tcPr>
            <w:tcW w:w="691" w:type="dxa"/>
            <w:vMerge w:val="restart"/>
            <w:shd w:val="clear" w:color="auto" w:fill="BDD6EE"/>
            <w:vAlign w:val="center"/>
          </w:tcPr>
          <w:p w14:paraId="70245FBF" w14:textId="54F6BEB3" w:rsidR="000A0914" w:rsidRPr="000A0914" w:rsidRDefault="000F686B" w:rsidP="000A0914">
            <w:pPr>
              <w:tabs>
                <w:tab w:val="left" w:pos="3387"/>
              </w:tabs>
              <w:jc w:val="center"/>
              <w:rPr>
                <w:rFonts w:ascii="Arial" w:hAnsi="Arial" w:cs="Arial"/>
                <w:b/>
                <w:color w:val="000000"/>
              </w:rPr>
            </w:pPr>
            <w:r>
              <w:rPr>
                <w:rFonts w:ascii="Arial" w:hAnsi="Arial" w:cs="Arial"/>
                <w:b/>
                <w:color w:val="000000"/>
              </w:rPr>
              <w:t>28</w:t>
            </w:r>
          </w:p>
        </w:tc>
        <w:tc>
          <w:tcPr>
            <w:tcW w:w="1987" w:type="dxa"/>
            <w:tcBorders>
              <w:bottom w:val="single" w:sz="4" w:space="0" w:color="auto"/>
            </w:tcBorders>
            <w:shd w:val="clear" w:color="auto" w:fill="BDD6EE"/>
            <w:vAlign w:val="center"/>
          </w:tcPr>
          <w:p w14:paraId="3E7A1195"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6C0149E2"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Question</w:t>
            </w:r>
          </w:p>
        </w:tc>
      </w:tr>
      <w:tr w:rsidR="00B85D2A" w:rsidRPr="000A0914" w14:paraId="31805656" w14:textId="77777777" w:rsidTr="00AF4B56">
        <w:trPr>
          <w:trHeight w:val="379"/>
        </w:trPr>
        <w:tc>
          <w:tcPr>
            <w:tcW w:w="691" w:type="dxa"/>
            <w:vMerge/>
          </w:tcPr>
          <w:p w14:paraId="235FC2AC" w14:textId="77777777" w:rsidR="000A0914" w:rsidRPr="000A0914" w:rsidRDefault="000A0914" w:rsidP="000A0914">
            <w:pPr>
              <w:tabs>
                <w:tab w:val="left" w:pos="3387"/>
              </w:tabs>
              <w:jc w:val="center"/>
              <w:rPr>
                <w:rFonts w:ascii="Arial" w:hAnsi="Arial" w:cs="Arial"/>
                <w:b/>
                <w:color w:val="000000"/>
              </w:rPr>
            </w:pPr>
          </w:p>
        </w:tc>
        <w:tc>
          <w:tcPr>
            <w:tcW w:w="1987" w:type="dxa"/>
            <w:shd w:val="clear" w:color="auto" w:fill="FFFFFF"/>
            <w:vAlign w:val="center"/>
          </w:tcPr>
          <w:p w14:paraId="2BBC13F5" w14:textId="56037669" w:rsidR="000A0914" w:rsidRPr="000A0914" w:rsidRDefault="006325CC" w:rsidP="000A0914">
            <w:pPr>
              <w:tabs>
                <w:tab w:val="left" w:pos="3387"/>
              </w:tabs>
              <w:jc w:val="center"/>
              <w:rPr>
                <w:rFonts w:ascii="Arial" w:hAnsi="Arial" w:cs="Arial"/>
                <w:b/>
                <w:color w:val="000000"/>
              </w:rPr>
            </w:pPr>
            <w:r w:rsidRPr="009E7EB1">
              <w:rPr>
                <w:rFonts w:ascii="Arial" w:hAnsi="Arial" w:cs="Arial"/>
              </w:rPr>
              <w:t>Part VI – Contract Administration, Page 20</w:t>
            </w:r>
          </w:p>
        </w:tc>
        <w:tc>
          <w:tcPr>
            <w:tcW w:w="8622" w:type="dxa"/>
            <w:shd w:val="clear" w:color="auto" w:fill="FFFFFF"/>
            <w:vAlign w:val="center"/>
          </w:tcPr>
          <w:p w14:paraId="69565ED1" w14:textId="3B318C5D" w:rsidR="000A0914" w:rsidRPr="000A0914" w:rsidRDefault="00E57BA0" w:rsidP="00A51B47">
            <w:pPr>
              <w:tabs>
                <w:tab w:val="left" w:pos="3387"/>
              </w:tabs>
              <w:rPr>
                <w:rFonts w:ascii="Arial" w:hAnsi="Arial" w:cs="Arial"/>
                <w:b/>
                <w:color w:val="000000"/>
              </w:rPr>
            </w:pPr>
            <w:r w:rsidRPr="009E7EB1">
              <w:rPr>
                <w:rFonts w:ascii="Arial" w:hAnsi="Arial" w:cs="Arial"/>
              </w:rPr>
              <w:t>Will the awarded bidder be required to integrate with any existing State of Maine databases or reporting systems?</w:t>
            </w:r>
          </w:p>
        </w:tc>
      </w:tr>
      <w:tr w:rsidR="00E33C60" w:rsidRPr="000A0914" w14:paraId="6B4B10CB" w14:textId="77777777" w:rsidTr="69A87B3D">
        <w:trPr>
          <w:trHeight w:val="379"/>
        </w:trPr>
        <w:tc>
          <w:tcPr>
            <w:tcW w:w="691" w:type="dxa"/>
            <w:vMerge/>
          </w:tcPr>
          <w:p w14:paraId="237CF5FD" w14:textId="77777777" w:rsidR="000A0914" w:rsidRPr="000A0914" w:rsidRDefault="000A0914" w:rsidP="000A0914">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0BF5AF19"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Answer</w:t>
            </w:r>
          </w:p>
        </w:tc>
      </w:tr>
      <w:tr w:rsidR="00695992" w:rsidRPr="000A0914" w14:paraId="42900DCF" w14:textId="77777777" w:rsidTr="69A87B3D">
        <w:trPr>
          <w:trHeight w:val="379"/>
        </w:trPr>
        <w:tc>
          <w:tcPr>
            <w:tcW w:w="691" w:type="dxa"/>
            <w:vMerge/>
          </w:tcPr>
          <w:p w14:paraId="39D03D39" w14:textId="77777777" w:rsidR="000A0914" w:rsidRPr="000A0914" w:rsidRDefault="000A0914" w:rsidP="000A0914">
            <w:pPr>
              <w:tabs>
                <w:tab w:val="left" w:pos="3387"/>
              </w:tabs>
              <w:jc w:val="center"/>
              <w:rPr>
                <w:rFonts w:ascii="Arial" w:hAnsi="Arial" w:cs="Arial"/>
                <w:b/>
                <w:color w:val="000000"/>
              </w:rPr>
            </w:pPr>
          </w:p>
        </w:tc>
        <w:tc>
          <w:tcPr>
            <w:tcW w:w="10609" w:type="dxa"/>
            <w:gridSpan w:val="2"/>
            <w:shd w:val="clear" w:color="auto" w:fill="auto"/>
            <w:vAlign w:val="center"/>
          </w:tcPr>
          <w:p w14:paraId="04C988C1" w14:textId="1B6F23D4" w:rsidR="000A0914" w:rsidRPr="000A0914" w:rsidRDefault="125F3862" w:rsidP="6922E3BC">
            <w:pPr>
              <w:tabs>
                <w:tab w:val="left" w:pos="3387"/>
              </w:tabs>
              <w:rPr>
                <w:rFonts w:ascii="Arial" w:hAnsi="Arial" w:cs="Arial"/>
                <w:color w:val="000000"/>
              </w:rPr>
            </w:pPr>
            <w:r w:rsidRPr="00AF4B56">
              <w:rPr>
                <w:rFonts w:ascii="Arial" w:hAnsi="Arial" w:cs="Arial"/>
                <w:color w:val="000000"/>
              </w:rPr>
              <w:t>Not per se. DECD does not currently have a database of businesses, grant system, or reporting system that would be available for this work. The contractor is expected to be a</w:t>
            </w:r>
            <w:r w:rsidR="03CD92EB" w:rsidRPr="00AF4B56">
              <w:rPr>
                <w:rFonts w:ascii="Arial" w:hAnsi="Arial" w:cs="Arial"/>
                <w:color w:val="000000"/>
              </w:rPr>
              <w:t xml:space="preserve">ble to provide deliverables in Microsoft Word, .pdf, and Microsoft Excel. DECD will be able to design and launch a grant portal, but we anticipate that this grant program may require a more </w:t>
            </w:r>
            <w:r w:rsidR="00C42C49">
              <w:rPr>
                <w:rFonts w:ascii="Arial" w:hAnsi="Arial" w:cs="Arial"/>
                <w:color w:val="000000"/>
              </w:rPr>
              <w:t>straightforward</w:t>
            </w:r>
            <w:r w:rsidR="03CD92EB" w:rsidRPr="00AF4B56">
              <w:rPr>
                <w:rFonts w:ascii="Arial" w:hAnsi="Arial" w:cs="Arial"/>
                <w:color w:val="000000"/>
              </w:rPr>
              <w:t xml:space="preserve"> application process, perhaps accepting applications via .</w:t>
            </w:r>
            <w:r w:rsidR="4E4B55D8" w:rsidRPr="00AF4B56">
              <w:rPr>
                <w:rFonts w:ascii="Arial" w:hAnsi="Arial" w:cs="Arial"/>
                <w:color w:val="000000"/>
              </w:rPr>
              <w:t>pdf or Word.</w:t>
            </w:r>
          </w:p>
        </w:tc>
      </w:tr>
    </w:tbl>
    <w:p w14:paraId="45913ED6" w14:textId="77777777" w:rsidR="000A0914" w:rsidRDefault="000A0914"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0A0914" w14:paraId="14B0715C" w14:textId="77777777" w:rsidTr="69A87B3D">
        <w:trPr>
          <w:trHeight w:val="379"/>
        </w:trPr>
        <w:tc>
          <w:tcPr>
            <w:tcW w:w="691" w:type="dxa"/>
            <w:vMerge w:val="restart"/>
            <w:shd w:val="clear" w:color="auto" w:fill="BDD6EE"/>
            <w:vAlign w:val="center"/>
          </w:tcPr>
          <w:p w14:paraId="16E37095" w14:textId="00BBA252" w:rsidR="000A0914" w:rsidRPr="000A0914" w:rsidRDefault="000F686B" w:rsidP="000A0914">
            <w:pPr>
              <w:tabs>
                <w:tab w:val="left" w:pos="3387"/>
              </w:tabs>
              <w:jc w:val="center"/>
              <w:rPr>
                <w:rFonts w:ascii="Arial" w:hAnsi="Arial" w:cs="Arial"/>
                <w:b/>
                <w:color w:val="000000"/>
              </w:rPr>
            </w:pPr>
            <w:r>
              <w:rPr>
                <w:rFonts w:ascii="Arial" w:hAnsi="Arial" w:cs="Arial"/>
                <w:b/>
                <w:color w:val="000000"/>
              </w:rPr>
              <w:t>2</w:t>
            </w:r>
            <w:r w:rsidR="000A0914" w:rsidRPr="000A0914">
              <w:rPr>
                <w:rFonts w:ascii="Arial" w:hAnsi="Arial" w:cs="Arial"/>
                <w:b/>
                <w:color w:val="000000"/>
              </w:rPr>
              <w:t>9</w:t>
            </w:r>
          </w:p>
        </w:tc>
        <w:tc>
          <w:tcPr>
            <w:tcW w:w="1987" w:type="dxa"/>
            <w:tcBorders>
              <w:bottom w:val="single" w:sz="4" w:space="0" w:color="auto"/>
            </w:tcBorders>
            <w:shd w:val="clear" w:color="auto" w:fill="BDD6EE"/>
            <w:vAlign w:val="center"/>
          </w:tcPr>
          <w:p w14:paraId="2E62BC8D"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1CE83E73"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Question</w:t>
            </w:r>
          </w:p>
        </w:tc>
      </w:tr>
      <w:tr w:rsidR="00330AA0" w:rsidRPr="000A0914" w14:paraId="0B857094" w14:textId="77777777" w:rsidTr="00AF4B56">
        <w:trPr>
          <w:trHeight w:val="379"/>
        </w:trPr>
        <w:tc>
          <w:tcPr>
            <w:tcW w:w="691" w:type="dxa"/>
            <w:vMerge/>
          </w:tcPr>
          <w:p w14:paraId="4FF99702" w14:textId="77777777" w:rsidR="000A0914" w:rsidRPr="000A0914" w:rsidRDefault="000A0914" w:rsidP="000A0914">
            <w:pPr>
              <w:tabs>
                <w:tab w:val="left" w:pos="3387"/>
              </w:tabs>
              <w:jc w:val="center"/>
              <w:rPr>
                <w:rFonts w:ascii="Arial" w:hAnsi="Arial" w:cs="Arial"/>
                <w:b/>
                <w:color w:val="000000"/>
              </w:rPr>
            </w:pPr>
          </w:p>
        </w:tc>
        <w:tc>
          <w:tcPr>
            <w:tcW w:w="1987" w:type="dxa"/>
            <w:shd w:val="clear" w:color="auto" w:fill="FFFFFF"/>
            <w:vAlign w:val="center"/>
          </w:tcPr>
          <w:p w14:paraId="35231798" w14:textId="1FFD6D07" w:rsidR="000A0914" w:rsidRPr="000A0914" w:rsidRDefault="003F7969" w:rsidP="000A0914">
            <w:pPr>
              <w:tabs>
                <w:tab w:val="left" w:pos="3387"/>
              </w:tabs>
              <w:jc w:val="center"/>
              <w:rPr>
                <w:rFonts w:ascii="Arial" w:hAnsi="Arial" w:cs="Arial"/>
                <w:b/>
                <w:color w:val="000000"/>
              </w:rPr>
            </w:pPr>
            <w:r w:rsidRPr="009E7EB1">
              <w:rPr>
                <w:rFonts w:ascii="Arial" w:hAnsi="Arial" w:cs="Arial"/>
              </w:rPr>
              <w:t>Part II – Scope of Services, Page 8</w:t>
            </w:r>
          </w:p>
        </w:tc>
        <w:tc>
          <w:tcPr>
            <w:tcW w:w="8622" w:type="dxa"/>
            <w:shd w:val="clear" w:color="auto" w:fill="FFFFFF"/>
            <w:vAlign w:val="center"/>
          </w:tcPr>
          <w:p w14:paraId="1E4D0354" w14:textId="08A6A13D" w:rsidR="000A0914" w:rsidRPr="000A0914" w:rsidRDefault="00251149" w:rsidP="00A51B47">
            <w:pPr>
              <w:tabs>
                <w:tab w:val="left" w:pos="3387"/>
              </w:tabs>
              <w:rPr>
                <w:rFonts w:ascii="Arial" w:hAnsi="Arial" w:cs="Arial"/>
                <w:b/>
                <w:color w:val="000000"/>
              </w:rPr>
            </w:pPr>
            <w:r w:rsidRPr="009E7EB1">
              <w:rPr>
                <w:rFonts w:ascii="Arial" w:hAnsi="Arial" w:cs="Arial"/>
              </w:rPr>
              <w:t>Will the awarded bidder have access to any existing datasets or research related to impacted communities in Maine?</w:t>
            </w:r>
          </w:p>
        </w:tc>
      </w:tr>
      <w:tr w:rsidR="00EC6B56" w:rsidRPr="000A0914" w14:paraId="4AE9BABC" w14:textId="77777777" w:rsidTr="69A87B3D">
        <w:trPr>
          <w:trHeight w:val="379"/>
        </w:trPr>
        <w:tc>
          <w:tcPr>
            <w:tcW w:w="691" w:type="dxa"/>
            <w:vMerge/>
          </w:tcPr>
          <w:p w14:paraId="193CA70C" w14:textId="77777777" w:rsidR="000A0914" w:rsidRPr="000A0914" w:rsidRDefault="000A0914" w:rsidP="000A0914">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46E14390"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Answer</w:t>
            </w:r>
          </w:p>
        </w:tc>
      </w:tr>
      <w:tr w:rsidR="007E7BED" w:rsidRPr="000A0914" w14:paraId="777A012D" w14:textId="77777777" w:rsidTr="69A87B3D">
        <w:trPr>
          <w:trHeight w:val="379"/>
        </w:trPr>
        <w:tc>
          <w:tcPr>
            <w:tcW w:w="691" w:type="dxa"/>
            <w:vMerge/>
          </w:tcPr>
          <w:p w14:paraId="03ADACD2" w14:textId="77777777" w:rsidR="000A0914" w:rsidRPr="000A0914" w:rsidRDefault="000A0914" w:rsidP="000A0914">
            <w:pPr>
              <w:tabs>
                <w:tab w:val="left" w:pos="3387"/>
              </w:tabs>
              <w:jc w:val="center"/>
              <w:rPr>
                <w:rFonts w:ascii="Arial" w:hAnsi="Arial" w:cs="Arial"/>
                <w:b/>
                <w:color w:val="000000"/>
              </w:rPr>
            </w:pPr>
          </w:p>
        </w:tc>
        <w:tc>
          <w:tcPr>
            <w:tcW w:w="10609" w:type="dxa"/>
            <w:gridSpan w:val="2"/>
            <w:shd w:val="clear" w:color="auto" w:fill="auto"/>
            <w:vAlign w:val="center"/>
          </w:tcPr>
          <w:p w14:paraId="38CBA4B2" w14:textId="6B58974B" w:rsidR="000A0914" w:rsidRPr="000A0914" w:rsidRDefault="09AAECC8" w:rsidP="69050AFC">
            <w:pPr>
              <w:tabs>
                <w:tab w:val="left" w:pos="3387"/>
              </w:tabs>
              <w:rPr>
                <w:rFonts w:ascii="Arial" w:hAnsi="Arial" w:cs="Arial"/>
                <w:color w:val="000000"/>
              </w:rPr>
            </w:pPr>
            <w:r w:rsidRPr="00AF4B56">
              <w:rPr>
                <w:rFonts w:ascii="Arial" w:hAnsi="Arial" w:cs="Arial"/>
                <w:color w:val="000000"/>
              </w:rPr>
              <w:t>DECD is not aware of existing research in this area, but the contractor will be able to meet with the individuals specifically hired by Maine DOL and Maine DAFS, in the event that they have access to such information.</w:t>
            </w:r>
          </w:p>
        </w:tc>
      </w:tr>
    </w:tbl>
    <w:p w14:paraId="66B974D4" w14:textId="77777777" w:rsidR="000A0914" w:rsidRDefault="000A0914"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0A0914" w14:paraId="63C4A6BC" w14:textId="77777777" w:rsidTr="69A87B3D">
        <w:trPr>
          <w:trHeight w:val="379"/>
        </w:trPr>
        <w:tc>
          <w:tcPr>
            <w:tcW w:w="691" w:type="dxa"/>
            <w:vMerge w:val="restart"/>
            <w:shd w:val="clear" w:color="auto" w:fill="BDD6EE"/>
            <w:vAlign w:val="center"/>
          </w:tcPr>
          <w:p w14:paraId="4A2B8AF8" w14:textId="1BCB030A" w:rsidR="000A0914" w:rsidRPr="000A0914" w:rsidRDefault="000F686B" w:rsidP="000A0914">
            <w:pPr>
              <w:tabs>
                <w:tab w:val="left" w:pos="3387"/>
              </w:tabs>
              <w:jc w:val="center"/>
              <w:rPr>
                <w:rFonts w:ascii="Arial" w:hAnsi="Arial" w:cs="Arial"/>
                <w:b/>
                <w:color w:val="000000"/>
              </w:rPr>
            </w:pPr>
            <w:r>
              <w:rPr>
                <w:rFonts w:ascii="Arial" w:hAnsi="Arial" w:cs="Arial"/>
                <w:b/>
                <w:color w:val="000000"/>
              </w:rPr>
              <w:t>30</w:t>
            </w:r>
          </w:p>
        </w:tc>
        <w:tc>
          <w:tcPr>
            <w:tcW w:w="1987" w:type="dxa"/>
            <w:tcBorders>
              <w:bottom w:val="single" w:sz="4" w:space="0" w:color="auto"/>
            </w:tcBorders>
            <w:shd w:val="clear" w:color="auto" w:fill="BDD6EE"/>
            <w:vAlign w:val="center"/>
          </w:tcPr>
          <w:p w14:paraId="037F3380"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41E75C17"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Question</w:t>
            </w:r>
          </w:p>
        </w:tc>
      </w:tr>
      <w:tr w:rsidR="00330AA0" w:rsidRPr="000A0914" w14:paraId="00E6C89F" w14:textId="77777777" w:rsidTr="00AF4B56">
        <w:trPr>
          <w:trHeight w:val="379"/>
        </w:trPr>
        <w:tc>
          <w:tcPr>
            <w:tcW w:w="691" w:type="dxa"/>
            <w:vMerge/>
          </w:tcPr>
          <w:p w14:paraId="0A3D65F9" w14:textId="77777777" w:rsidR="000A0914" w:rsidRPr="000A0914" w:rsidRDefault="000A0914" w:rsidP="000A0914">
            <w:pPr>
              <w:tabs>
                <w:tab w:val="left" w:pos="3387"/>
              </w:tabs>
              <w:jc w:val="center"/>
              <w:rPr>
                <w:rFonts w:ascii="Arial" w:hAnsi="Arial" w:cs="Arial"/>
                <w:b/>
                <w:color w:val="000000"/>
              </w:rPr>
            </w:pPr>
          </w:p>
        </w:tc>
        <w:tc>
          <w:tcPr>
            <w:tcW w:w="1987" w:type="dxa"/>
            <w:shd w:val="clear" w:color="auto" w:fill="FFFFFF"/>
            <w:vAlign w:val="center"/>
          </w:tcPr>
          <w:p w14:paraId="707DB59B" w14:textId="7C5C22D2" w:rsidR="000A0914" w:rsidRPr="000A0914" w:rsidRDefault="008971B9" w:rsidP="000A0914">
            <w:pPr>
              <w:tabs>
                <w:tab w:val="left" w:pos="3387"/>
              </w:tabs>
              <w:jc w:val="center"/>
              <w:rPr>
                <w:rFonts w:ascii="Arial" w:hAnsi="Arial" w:cs="Arial"/>
                <w:b/>
                <w:color w:val="000000"/>
              </w:rPr>
            </w:pPr>
            <w:r w:rsidRPr="00E33C60">
              <w:rPr>
                <w:rFonts w:ascii="Arial" w:hAnsi="Arial" w:cs="Arial"/>
              </w:rPr>
              <w:t>Part IV – Cost Proposal, Page 18</w:t>
            </w:r>
          </w:p>
        </w:tc>
        <w:tc>
          <w:tcPr>
            <w:tcW w:w="8622" w:type="dxa"/>
            <w:shd w:val="clear" w:color="auto" w:fill="FFFFFF"/>
            <w:vAlign w:val="center"/>
          </w:tcPr>
          <w:p w14:paraId="4FB214EA" w14:textId="77777777" w:rsidR="007431DD" w:rsidRPr="00E33C60" w:rsidRDefault="007431DD" w:rsidP="00A51B47">
            <w:pPr>
              <w:spacing w:line="276" w:lineRule="auto"/>
              <w:rPr>
                <w:rFonts w:ascii="Arial" w:hAnsi="Arial" w:cs="Arial"/>
                <w:kern w:val="2"/>
              </w:rPr>
            </w:pPr>
            <w:r w:rsidRPr="00E33C60">
              <w:rPr>
                <w:rFonts w:ascii="Arial" w:hAnsi="Arial" w:cs="Arial"/>
                <w:kern w:val="2"/>
              </w:rPr>
              <w:t>Are indirect costs (overhead, admin fees, etc.) capped in the budget proposal?</w:t>
            </w:r>
          </w:p>
          <w:p w14:paraId="21ACE556" w14:textId="77777777" w:rsidR="000A0914" w:rsidRPr="000A0914" w:rsidRDefault="000A0914" w:rsidP="000A0914">
            <w:pPr>
              <w:tabs>
                <w:tab w:val="left" w:pos="3387"/>
              </w:tabs>
              <w:jc w:val="center"/>
              <w:rPr>
                <w:rFonts w:ascii="Arial" w:hAnsi="Arial" w:cs="Arial"/>
                <w:b/>
                <w:color w:val="000000"/>
              </w:rPr>
            </w:pPr>
          </w:p>
        </w:tc>
      </w:tr>
      <w:tr w:rsidR="00EC6B56" w:rsidRPr="000A0914" w14:paraId="0AF2B022" w14:textId="77777777" w:rsidTr="69A87B3D">
        <w:trPr>
          <w:trHeight w:val="379"/>
        </w:trPr>
        <w:tc>
          <w:tcPr>
            <w:tcW w:w="691" w:type="dxa"/>
            <w:vMerge/>
          </w:tcPr>
          <w:p w14:paraId="30AB2DF7" w14:textId="77777777" w:rsidR="000A0914" w:rsidRPr="000A0914" w:rsidRDefault="000A0914" w:rsidP="000A0914">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320F2B08"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Answer</w:t>
            </w:r>
          </w:p>
        </w:tc>
      </w:tr>
      <w:tr w:rsidR="00330AA0" w:rsidRPr="000A0914" w14:paraId="26752232" w14:textId="77777777" w:rsidTr="69A87B3D">
        <w:trPr>
          <w:trHeight w:val="379"/>
        </w:trPr>
        <w:tc>
          <w:tcPr>
            <w:tcW w:w="691" w:type="dxa"/>
            <w:vMerge/>
          </w:tcPr>
          <w:p w14:paraId="1B5BB87F" w14:textId="77777777" w:rsidR="000A0914" w:rsidRPr="000A0914" w:rsidRDefault="000A0914" w:rsidP="000A0914">
            <w:pPr>
              <w:tabs>
                <w:tab w:val="left" w:pos="3387"/>
              </w:tabs>
              <w:jc w:val="center"/>
              <w:rPr>
                <w:rFonts w:ascii="Arial" w:hAnsi="Arial" w:cs="Arial"/>
                <w:b/>
                <w:color w:val="000000"/>
              </w:rPr>
            </w:pPr>
          </w:p>
        </w:tc>
        <w:tc>
          <w:tcPr>
            <w:tcW w:w="10609" w:type="dxa"/>
            <w:gridSpan w:val="2"/>
            <w:shd w:val="clear" w:color="auto" w:fill="auto"/>
            <w:vAlign w:val="center"/>
          </w:tcPr>
          <w:p w14:paraId="28C19B72" w14:textId="4080365E" w:rsidR="000A0914" w:rsidRPr="000A0914" w:rsidRDefault="69CD423B" w:rsidP="676D5FE4">
            <w:pPr>
              <w:tabs>
                <w:tab w:val="left" w:pos="3387"/>
              </w:tabs>
              <w:rPr>
                <w:rFonts w:ascii="Arial" w:hAnsi="Arial" w:cs="Arial"/>
                <w:color w:val="000000"/>
              </w:rPr>
            </w:pPr>
            <w:r w:rsidRPr="00AF4B56">
              <w:rPr>
                <w:rFonts w:ascii="Arial" w:hAnsi="Arial" w:cs="Arial"/>
                <w:color w:val="000000"/>
              </w:rPr>
              <w:t>No.</w:t>
            </w:r>
          </w:p>
        </w:tc>
      </w:tr>
    </w:tbl>
    <w:p w14:paraId="4DCCF04D" w14:textId="77777777" w:rsidR="000A0914" w:rsidRDefault="000A0914" w:rsidP="00CF3AA7">
      <w:pPr>
        <w:tabs>
          <w:tab w:val="left" w:pos="3387"/>
        </w:tabs>
        <w:jc w:val="center"/>
        <w:rPr>
          <w:rFonts w:ascii="Arial" w:hAnsi="Arial" w:cs="Arial"/>
          <w:b/>
          <w:color w:val="000000"/>
        </w:rPr>
      </w:pPr>
    </w:p>
    <w:p w14:paraId="54224F02" w14:textId="77777777" w:rsidR="00DB16ED" w:rsidRDefault="00DB16ED" w:rsidP="00CF3AA7">
      <w:pPr>
        <w:tabs>
          <w:tab w:val="left" w:pos="3387"/>
        </w:tabs>
        <w:jc w:val="center"/>
        <w:rPr>
          <w:rFonts w:ascii="Arial" w:hAnsi="Arial" w:cs="Arial"/>
          <w:b/>
          <w:color w:val="000000"/>
        </w:rPr>
      </w:pPr>
    </w:p>
    <w:p w14:paraId="38CA4A96" w14:textId="77777777" w:rsidR="00DB16ED" w:rsidRDefault="00DB16ED" w:rsidP="00CF3AA7">
      <w:pPr>
        <w:tabs>
          <w:tab w:val="left" w:pos="3387"/>
        </w:tabs>
        <w:jc w:val="center"/>
        <w:rPr>
          <w:rFonts w:ascii="Arial" w:hAnsi="Arial" w:cs="Arial"/>
          <w:b/>
          <w:color w:val="000000"/>
        </w:rPr>
      </w:pPr>
    </w:p>
    <w:p w14:paraId="5B55E71E" w14:textId="77777777" w:rsidR="00DB16ED" w:rsidRDefault="00DB16E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33C60" w:rsidRPr="000A0914" w14:paraId="4A82FBF1" w14:textId="77777777" w:rsidTr="69A87B3D">
        <w:trPr>
          <w:trHeight w:val="379"/>
        </w:trPr>
        <w:tc>
          <w:tcPr>
            <w:tcW w:w="691" w:type="dxa"/>
            <w:vMerge w:val="restart"/>
            <w:shd w:val="clear" w:color="auto" w:fill="BDD6EE"/>
            <w:vAlign w:val="center"/>
          </w:tcPr>
          <w:p w14:paraId="726BA643" w14:textId="4EE5AE1A" w:rsidR="000A0914" w:rsidRPr="000A0914" w:rsidRDefault="004C0152" w:rsidP="000A0914">
            <w:pPr>
              <w:tabs>
                <w:tab w:val="left" w:pos="3387"/>
              </w:tabs>
              <w:jc w:val="center"/>
              <w:rPr>
                <w:rFonts w:ascii="Arial" w:hAnsi="Arial" w:cs="Arial"/>
                <w:b/>
                <w:color w:val="000000"/>
              </w:rPr>
            </w:pPr>
            <w:r>
              <w:rPr>
                <w:rFonts w:ascii="Arial" w:hAnsi="Arial" w:cs="Arial"/>
                <w:b/>
                <w:color w:val="000000"/>
              </w:rPr>
              <w:t>31</w:t>
            </w:r>
          </w:p>
        </w:tc>
        <w:tc>
          <w:tcPr>
            <w:tcW w:w="1987" w:type="dxa"/>
            <w:tcBorders>
              <w:bottom w:val="single" w:sz="4" w:space="0" w:color="auto"/>
            </w:tcBorders>
            <w:shd w:val="clear" w:color="auto" w:fill="BDD6EE"/>
            <w:vAlign w:val="center"/>
          </w:tcPr>
          <w:p w14:paraId="26D65672"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07BF21DE"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Question</w:t>
            </w:r>
          </w:p>
        </w:tc>
      </w:tr>
      <w:tr w:rsidR="00E15C42" w:rsidRPr="000A0914" w14:paraId="350ADC67" w14:textId="77777777">
        <w:trPr>
          <w:trHeight w:val="379"/>
        </w:trPr>
        <w:tc>
          <w:tcPr>
            <w:tcW w:w="691" w:type="dxa"/>
            <w:vMerge/>
          </w:tcPr>
          <w:p w14:paraId="1E083288" w14:textId="77777777" w:rsidR="000A0914" w:rsidRPr="000A0914" w:rsidRDefault="000A0914" w:rsidP="000A0914">
            <w:pPr>
              <w:tabs>
                <w:tab w:val="left" w:pos="3387"/>
              </w:tabs>
              <w:jc w:val="center"/>
              <w:rPr>
                <w:rFonts w:ascii="Arial" w:hAnsi="Arial" w:cs="Arial"/>
                <w:b/>
                <w:color w:val="000000"/>
              </w:rPr>
            </w:pPr>
          </w:p>
        </w:tc>
        <w:tc>
          <w:tcPr>
            <w:tcW w:w="1987" w:type="dxa"/>
            <w:shd w:val="clear" w:color="auto" w:fill="FFFFFF"/>
            <w:vAlign w:val="center"/>
          </w:tcPr>
          <w:p w14:paraId="3B87470D" w14:textId="03009C23" w:rsidR="000A0914" w:rsidRPr="000A0914" w:rsidRDefault="00393F54" w:rsidP="000A0914">
            <w:pPr>
              <w:tabs>
                <w:tab w:val="left" w:pos="3387"/>
              </w:tabs>
              <w:jc w:val="center"/>
              <w:rPr>
                <w:rFonts w:ascii="Arial" w:hAnsi="Arial" w:cs="Arial"/>
                <w:b/>
                <w:color w:val="000000"/>
              </w:rPr>
            </w:pPr>
            <w:r w:rsidRPr="00E33C60">
              <w:rPr>
                <w:rFonts w:ascii="Arial" w:hAnsi="Arial" w:cs="Arial"/>
              </w:rPr>
              <w:t>Part I – Introduction, Page 5</w:t>
            </w:r>
          </w:p>
        </w:tc>
        <w:tc>
          <w:tcPr>
            <w:tcW w:w="8622" w:type="dxa"/>
            <w:shd w:val="clear" w:color="auto" w:fill="FFFFFF"/>
            <w:vAlign w:val="center"/>
          </w:tcPr>
          <w:p w14:paraId="4FBD87AD" w14:textId="69417733" w:rsidR="000A0914" w:rsidRPr="000A0914" w:rsidRDefault="00602210" w:rsidP="00A51B47">
            <w:pPr>
              <w:tabs>
                <w:tab w:val="left" w:pos="3387"/>
              </w:tabs>
              <w:rPr>
                <w:rFonts w:ascii="Arial" w:hAnsi="Arial" w:cs="Arial"/>
                <w:b/>
                <w:color w:val="000000"/>
              </w:rPr>
            </w:pPr>
            <w:r w:rsidRPr="00E33C60">
              <w:rPr>
                <w:rFonts w:ascii="Arial" w:hAnsi="Arial" w:cs="Arial"/>
              </w:rPr>
              <w:t>Given the short turnaround between the proposal submission deadline (February 27, 2025) and the anticipated contract start date (March 1, 2025), does the Department anticipate an expedited selection process? Should bidders prepare for a quick award notification and contract finalization?</w:t>
            </w:r>
          </w:p>
        </w:tc>
      </w:tr>
      <w:tr w:rsidR="00B85D2A" w:rsidRPr="000A0914" w14:paraId="3EE5A109" w14:textId="77777777" w:rsidTr="69A87B3D">
        <w:trPr>
          <w:trHeight w:val="379"/>
        </w:trPr>
        <w:tc>
          <w:tcPr>
            <w:tcW w:w="691" w:type="dxa"/>
            <w:vMerge/>
          </w:tcPr>
          <w:p w14:paraId="7CB62C1D" w14:textId="77777777" w:rsidR="000A0914" w:rsidRPr="000A0914" w:rsidRDefault="000A0914" w:rsidP="000A0914">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73C7466C"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Answer</w:t>
            </w:r>
          </w:p>
        </w:tc>
      </w:tr>
      <w:tr w:rsidR="00EC6B56" w:rsidRPr="000A0914" w14:paraId="038E426A" w14:textId="77777777" w:rsidTr="69A87B3D">
        <w:trPr>
          <w:trHeight w:val="379"/>
        </w:trPr>
        <w:tc>
          <w:tcPr>
            <w:tcW w:w="691" w:type="dxa"/>
            <w:vMerge/>
          </w:tcPr>
          <w:p w14:paraId="0A5F9D3B" w14:textId="77777777" w:rsidR="000A0914" w:rsidRPr="000A0914" w:rsidRDefault="000A0914" w:rsidP="000A0914">
            <w:pPr>
              <w:tabs>
                <w:tab w:val="left" w:pos="3387"/>
              </w:tabs>
              <w:jc w:val="center"/>
              <w:rPr>
                <w:rFonts w:ascii="Arial" w:hAnsi="Arial" w:cs="Arial"/>
                <w:b/>
                <w:color w:val="000000"/>
              </w:rPr>
            </w:pPr>
          </w:p>
        </w:tc>
        <w:tc>
          <w:tcPr>
            <w:tcW w:w="10609" w:type="dxa"/>
            <w:gridSpan w:val="2"/>
            <w:shd w:val="clear" w:color="auto" w:fill="auto"/>
            <w:vAlign w:val="center"/>
          </w:tcPr>
          <w:p w14:paraId="111F9470" w14:textId="055FF2E2" w:rsidR="000A0914" w:rsidRPr="000A0914" w:rsidRDefault="70CB558D" w:rsidP="69A87B3D">
            <w:pPr>
              <w:tabs>
                <w:tab w:val="left" w:pos="3387"/>
              </w:tabs>
              <w:rPr>
                <w:rStyle w:val="cf01"/>
                <w:sz w:val="24"/>
                <w:szCs w:val="24"/>
              </w:rPr>
            </w:pPr>
            <w:r w:rsidRPr="3D2B5CD9">
              <w:rPr>
                <w:rStyle w:val="cf01"/>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w:t>
            </w:r>
            <w:r w:rsidRPr="00BD6034">
              <w:rPr>
                <w:rStyle w:val="cf01"/>
                <w:rFonts w:ascii="Arial" w:hAnsi="Arial" w:cs="Arial"/>
                <w:sz w:val="24"/>
                <w:szCs w:val="24"/>
              </w:rPr>
              <w:t xml:space="preserve">Committee. DECD will work </w:t>
            </w:r>
            <w:r w:rsidR="441F1FBD" w:rsidRPr="00BD6034">
              <w:rPr>
                <w:rStyle w:val="cf01"/>
                <w:rFonts w:ascii="Arial" w:hAnsi="Arial" w:cs="Arial"/>
                <w:sz w:val="24"/>
                <w:szCs w:val="24"/>
              </w:rPr>
              <w:t xml:space="preserve">with </w:t>
            </w:r>
            <w:r w:rsidRPr="00BD6034">
              <w:rPr>
                <w:rStyle w:val="cf01"/>
                <w:rFonts w:ascii="Arial" w:hAnsi="Arial" w:cs="Arial"/>
                <w:sz w:val="24"/>
                <w:szCs w:val="24"/>
              </w:rPr>
              <w:t xml:space="preserve">the contractor to </w:t>
            </w:r>
            <w:r w:rsidR="441F1FBD" w:rsidRPr="00BD6034">
              <w:rPr>
                <w:rStyle w:val="cf01"/>
                <w:rFonts w:ascii="Arial" w:hAnsi="Arial" w:cs="Arial"/>
                <w:sz w:val="24"/>
                <w:szCs w:val="24"/>
              </w:rPr>
              <w:t>establish a timeline for</w:t>
            </w:r>
            <w:r w:rsidRPr="00BD6034">
              <w:rPr>
                <w:rStyle w:val="cf01"/>
                <w:rFonts w:ascii="Arial" w:hAnsi="Arial" w:cs="Arial"/>
                <w:sz w:val="24"/>
                <w:szCs w:val="24"/>
              </w:rPr>
              <w:t xml:space="preserve"> the </w:t>
            </w:r>
            <w:r w:rsidR="441F1FBD" w:rsidRPr="00BD6034">
              <w:rPr>
                <w:rStyle w:val="cf01"/>
                <w:rFonts w:ascii="Arial" w:hAnsi="Arial" w:cs="Arial"/>
                <w:sz w:val="24"/>
                <w:szCs w:val="24"/>
              </w:rPr>
              <w:t>work, including project kick-off,</w:t>
            </w:r>
            <w:r w:rsidRPr="00BD6034">
              <w:rPr>
                <w:rStyle w:val="cf01"/>
                <w:rFonts w:ascii="Arial" w:hAnsi="Arial" w:cs="Arial"/>
                <w:sz w:val="24"/>
                <w:szCs w:val="24"/>
              </w:rPr>
              <w:t xml:space="preserve"> once the contract is </w:t>
            </w:r>
            <w:r w:rsidR="441F1FBD" w:rsidRPr="00BD6034">
              <w:rPr>
                <w:rStyle w:val="cf01"/>
                <w:rFonts w:ascii="Arial" w:hAnsi="Arial" w:cs="Arial"/>
                <w:sz w:val="24"/>
                <w:szCs w:val="24"/>
              </w:rPr>
              <w:t>encumbered</w:t>
            </w:r>
            <w:r w:rsidRPr="00BD6034">
              <w:rPr>
                <w:rStyle w:val="cf01"/>
                <w:rFonts w:ascii="Arial" w:hAnsi="Arial" w:cs="Arial"/>
                <w:sz w:val="24"/>
                <w:szCs w:val="24"/>
              </w:rPr>
              <w:t>.</w:t>
            </w:r>
          </w:p>
        </w:tc>
      </w:tr>
    </w:tbl>
    <w:p w14:paraId="1745F8EF" w14:textId="77777777" w:rsidR="000A0914" w:rsidRDefault="000A0914"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0AC0" w:rsidRPr="000A0914" w14:paraId="546B03D2" w14:textId="77777777" w:rsidTr="3D2B5CD9">
        <w:trPr>
          <w:trHeight w:val="379"/>
        </w:trPr>
        <w:tc>
          <w:tcPr>
            <w:tcW w:w="691" w:type="dxa"/>
            <w:vMerge w:val="restart"/>
            <w:shd w:val="clear" w:color="auto" w:fill="BDD6EE"/>
            <w:vAlign w:val="center"/>
          </w:tcPr>
          <w:p w14:paraId="43E39567" w14:textId="231B5628" w:rsidR="000A0914" w:rsidRPr="000A0914" w:rsidRDefault="004C0152" w:rsidP="000A0914">
            <w:pPr>
              <w:tabs>
                <w:tab w:val="left" w:pos="3387"/>
              </w:tabs>
              <w:jc w:val="center"/>
              <w:rPr>
                <w:rFonts w:ascii="Arial" w:hAnsi="Arial" w:cs="Arial"/>
                <w:b/>
                <w:color w:val="000000"/>
              </w:rPr>
            </w:pPr>
            <w:r>
              <w:rPr>
                <w:rFonts w:ascii="Arial" w:hAnsi="Arial" w:cs="Arial"/>
                <w:b/>
                <w:color w:val="000000"/>
              </w:rPr>
              <w:t>32</w:t>
            </w:r>
          </w:p>
        </w:tc>
        <w:tc>
          <w:tcPr>
            <w:tcW w:w="1987" w:type="dxa"/>
            <w:tcBorders>
              <w:bottom w:val="single" w:sz="4" w:space="0" w:color="auto"/>
            </w:tcBorders>
            <w:shd w:val="clear" w:color="auto" w:fill="BDD6EE"/>
            <w:vAlign w:val="center"/>
          </w:tcPr>
          <w:p w14:paraId="0CE76ADC"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24FB369E"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Question</w:t>
            </w:r>
          </w:p>
        </w:tc>
      </w:tr>
      <w:tr w:rsidR="00330AA0" w:rsidRPr="000A0914" w14:paraId="19B209EE" w14:textId="77777777">
        <w:trPr>
          <w:trHeight w:val="379"/>
        </w:trPr>
        <w:tc>
          <w:tcPr>
            <w:tcW w:w="691" w:type="dxa"/>
            <w:vMerge/>
          </w:tcPr>
          <w:p w14:paraId="287E6083" w14:textId="77777777" w:rsidR="000A0914" w:rsidRPr="000A0914" w:rsidRDefault="000A0914" w:rsidP="000A0914">
            <w:pPr>
              <w:tabs>
                <w:tab w:val="left" w:pos="3387"/>
              </w:tabs>
              <w:jc w:val="center"/>
              <w:rPr>
                <w:rFonts w:ascii="Arial" w:hAnsi="Arial" w:cs="Arial"/>
                <w:b/>
                <w:color w:val="000000"/>
              </w:rPr>
            </w:pPr>
          </w:p>
        </w:tc>
        <w:tc>
          <w:tcPr>
            <w:tcW w:w="1987" w:type="dxa"/>
            <w:shd w:val="clear" w:color="auto" w:fill="FFFFFF"/>
            <w:vAlign w:val="center"/>
          </w:tcPr>
          <w:p w14:paraId="13495789" w14:textId="53D2C88D" w:rsidR="000A0914" w:rsidRPr="000A0914" w:rsidRDefault="004C0152" w:rsidP="000A0914">
            <w:pPr>
              <w:tabs>
                <w:tab w:val="left" w:pos="3387"/>
              </w:tabs>
              <w:jc w:val="center"/>
              <w:rPr>
                <w:rFonts w:ascii="Arial" w:hAnsi="Arial" w:cs="Arial"/>
                <w:b/>
                <w:color w:val="000000"/>
              </w:rPr>
            </w:pPr>
            <w:r w:rsidRPr="00E33C60">
              <w:rPr>
                <w:rFonts w:ascii="Arial" w:hAnsi="Arial" w:cs="Arial"/>
              </w:rPr>
              <w:t>Part VI – Contract Administration, Page 20</w:t>
            </w:r>
          </w:p>
        </w:tc>
        <w:tc>
          <w:tcPr>
            <w:tcW w:w="8622" w:type="dxa"/>
            <w:shd w:val="clear" w:color="auto" w:fill="FFFFFF"/>
            <w:vAlign w:val="center"/>
          </w:tcPr>
          <w:p w14:paraId="7FAFE35B" w14:textId="63F0D03F" w:rsidR="000A0914" w:rsidRPr="000A0914" w:rsidRDefault="002A1BB1" w:rsidP="00A51B47">
            <w:pPr>
              <w:tabs>
                <w:tab w:val="left" w:pos="3387"/>
              </w:tabs>
              <w:rPr>
                <w:rFonts w:ascii="Arial" w:hAnsi="Arial" w:cs="Arial"/>
                <w:b/>
                <w:color w:val="000000"/>
              </w:rPr>
            </w:pPr>
            <w:r w:rsidRPr="00E33C60">
              <w:rPr>
                <w:rFonts w:ascii="Arial" w:hAnsi="Arial" w:cs="Arial"/>
              </w:rPr>
              <w:t>Will the awarded bidder be expected to begin work immediately on March 1, or is there flexibility in the onboarding process, considering administrative and contracting logistics?</w:t>
            </w:r>
          </w:p>
        </w:tc>
      </w:tr>
      <w:tr w:rsidR="00B05C16" w:rsidRPr="000A0914" w14:paraId="63AF3498" w14:textId="77777777" w:rsidTr="3D2B5CD9">
        <w:trPr>
          <w:trHeight w:val="379"/>
        </w:trPr>
        <w:tc>
          <w:tcPr>
            <w:tcW w:w="691" w:type="dxa"/>
            <w:vMerge/>
          </w:tcPr>
          <w:p w14:paraId="5E33AA47" w14:textId="77777777" w:rsidR="000A0914" w:rsidRPr="000A0914" w:rsidRDefault="000A0914" w:rsidP="000A0914">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7F18562F"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Answer</w:t>
            </w:r>
          </w:p>
        </w:tc>
      </w:tr>
      <w:tr w:rsidR="00977BE1" w:rsidRPr="000A0914" w14:paraId="535E13EA" w14:textId="77777777" w:rsidTr="3D2B5CD9">
        <w:trPr>
          <w:trHeight w:val="379"/>
        </w:trPr>
        <w:tc>
          <w:tcPr>
            <w:tcW w:w="691" w:type="dxa"/>
            <w:vMerge/>
          </w:tcPr>
          <w:p w14:paraId="53819E3C" w14:textId="77777777" w:rsidR="000A0914" w:rsidRPr="000A0914" w:rsidRDefault="000A0914" w:rsidP="000A0914">
            <w:pPr>
              <w:tabs>
                <w:tab w:val="left" w:pos="3387"/>
              </w:tabs>
              <w:jc w:val="center"/>
              <w:rPr>
                <w:rFonts w:ascii="Arial" w:hAnsi="Arial" w:cs="Arial"/>
                <w:b/>
                <w:color w:val="000000"/>
              </w:rPr>
            </w:pPr>
          </w:p>
        </w:tc>
        <w:tc>
          <w:tcPr>
            <w:tcW w:w="10609" w:type="dxa"/>
            <w:gridSpan w:val="2"/>
            <w:shd w:val="clear" w:color="auto" w:fill="auto"/>
            <w:vAlign w:val="center"/>
          </w:tcPr>
          <w:p w14:paraId="2EA036AB" w14:textId="5E16C7EA" w:rsidR="000A0914" w:rsidRPr="000A0914" w:rsidRDefault="008F55E6" w:rsidP="710FB7BE">
            <w:pPr>
              <w:tabs>
                <w:tab w:val="left" w:pos="3387"/>
              </w:tabs>
              <w:rPr>
                <w:rStyle w:val="cf01"/>
                <w:sz w:val="24"/>
                <w:szCs w:val="24"/>
              </w:rPr>
            </w:pPr>
            <w:r w:rsidRPr="008F55E6">
              <w:rPr>
                <w:rStyle w:val="cf01"/>
                <w:rFonts w:ascii="Arial" w:hAnsi="Arial" w:cs="Arial"/>
                <w:sz w:val="24"/>
                <w:szCs w:val="24"/>
              </w:rPr>
              <w:t>The State recognizes that the actual contract effective date depends upon completion of the RFP process, date of formal award notification, length of contract negotiation, and preparation and approval by the State Procurement Review Committee.</w:t>
            </w:r>
            <w:r w:rsidR="003E0272">
              <w:rPr>
                <w:rStyle w:val="cf01"/>
                <w:rFonts w:ascii="Arial" w:hAnsi="Arial" w:cs="Arial"/>
                <w:sz w:val="24"/>
                <w:szCs w:val="24"/>
              </w:rPr>
              <w:t xml:space="preserve"> </w:t>
            </w:r>
            <w:r w:rsidR="003E0272" w:rsidRPr="00BD6034">
              <w:rPr>
                <w:rStyle w:val="cf01"/>
                <w:rFonts w:ascii="Arial" w:hAnsi="Arial" w:cs="Arial"/>
                <w:sz w:val="24"/>
                <w:szCs w:val="24"/>
              </w:rPr>
              <w:t>D</w:t>
            </w:r>
            <w:r w:rsidR="2B889EDE" w:rsidRPr="00BD6034">
              <w:rPr>
                <w:rStyle w:val="cf01"/>
                <w:rFonts w:ascii="Arial" w:hAnsi="Arial" w:cs="Arial"/>
                <w:sz w:val="24"/>
                <w:szCs w:val="24"/>
              </w:rPr>
              <w:t>ECD will work with the contractor to establish a timeline for the work, including project kick-off, once the contract is encumbered.</w:t>
            </w:r>
          </w:p>
        </w:tc>
      </w:tr>
    </w:tbl>
    <w:p w14:paraId="6DFDFD19" w14:textId="77777777" w:rsidR="000A0914" w:rsidRDefault="000A0914"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85D2A" w:rsidRPr="000A0914" w14:paraId="7C44F0D4" w14:textId="77777777" w:rsidTr="79F547D8">
        <w:trPr>
          <w:trHeight w:val="379"/>
        </w:trPr>
        <w:tc>
          <w:tcPr>
            <w:tcW w:w="691" w:type="dxa"/>
            <w:vMerge w:val="restart"/>
            <w:shd w:val="clear" w:color="auto" w:fill="BDD6EE"/>
            <w:vAlign w:val="center"/>
          </w:tcPr>
          <w:p w14:paraId="1861C577" w14:textId="5E66151D" w:rsidR="000A0914" w:rsidRPr="000A0914" w:rsidRDefault="004C0152" w:rsidP="000A0914">
            <w:pPr>
              <w:tabs>
                <w:tab w:val="left" w:pos="3387"/>
              </w:tabs>
              <w:jc w:val="center"/>
              <w:rPr>
                <w:rFonts w:ascii="Arial" w:hAnsi="Arial" w:cs="Arial"/>
                <w:b/>
                <w:color w:val="000000"/>
              </w:rPr>
            </w:pPr>
            <w:r>
              <w:rPr>
                <w:rFonts w:ascii="Arial" w:hAnsi="Arial" w:cs="Arial"/>
                <w:b/>
                <w:color w:val="000000"/>
              </w:rPr>
              <w:t>33</w:t>
            </w:r>
          </w:p>
        </w:tc>
        <w:tc>
          <w:tcPr>
            <w:tcW w:w="1987" w:type="dxa"/>
            <w:tcBorders>
              <w:bottom w:val="single" w:sz="4" w:space="0" w:color="auto"/>
            </w:tcBorders>
            <w:shd w:val="clear" w:color="auto" w:fill="BDD6EE"/>
            <w:vAlign w:val="center"/>
          </w:tcPr>
          <w:p w14:paraId="79E11DF9"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4C47DF0E"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Question</w:t>
            </w:r>
          </w:p>
        </w:tc>
      </w:tr>
      <w:tr w:rsidR="00EC6B56" w:rsidRPr="000A0914" w14:paraId="5989EEBF" w14:textId="77777777">
        <w:trPr>
          <w:trHeight w:val="379"/>
        </w:trPr>
        <w:tc>
          <w:tcPr>
            <w:tcW w:w="691" w:type="dxa"/>
            <w:vMerge/>
          </w:tcPr>
          <w:p w14:paraId="7BD7DF8F" w14:textId="77777777" w:rsidR="000A0914" w:rsidRPr="000A0914" w:rsidRDefault="000A0914" w:rsidP="000A0914">
            <w:pPr>
              <w:tabs>
                <w:tab w:val="left" w:pos="3387"/>
              </w:tabs>
              <w:jc w:val="center"/>
              <w:rPr>
                <w:rFonts w:ascii="Arial" w:hAnsi="Arial" w:cs="Arial"/>
                <w:b/>
                <w:color w:val="000000"/>
              </w:rPr>
            </w:pPr>
          </w:p>
        </w:tc>
        <w:tc>
          <w:tcPr>
            <w:tcW w:w="1987" w:type="dxa"/>
            <w:shd w:val="clear" w:color="auto" w:fill="FFFFFF"/>
            <w:vAlign w:val="center"/>
          </w:tcPr>
          <w:p w14:paraId="23A87C8B" w14:textId="29C97C91" w:rsidR="000A0914" w:rsidRPr="000A0914" w:rsidRDefault="004F2C7E" w:rsidP="000A0914">
            <w:pPr>
              <w:tabs>
                <w:tab w:val="left" w:pos="3387"/>
              </w:tabs>
              <w:jc w:val="center"/>
              <w:rPr>
                <w:rFonts w:ascii="Arial" w:hAnsi="Arial" w:cs="Arial"/>
                <w:b/>
                <w:color w:val="000000"/>
              </w:rPr>
            </w:pPr>
            <w:r w:rsidRPr="00E33C60">
              <w:rPr>
                <w:rFonts w:ascii="Arial" w:hAnsi="Arial" w:cs="Arial"/>
              </w:rPr>
              <w:t>Part IV – Cost Proposal, Page 18</w:t>
            </w:r>
          </w:p>
        </w:tc>
        <w:tc>
          <w:tcPr>
            <w:tcW w:w="8622" w:type="dxa"/>
            <w:shd w:val="clear" w:color="auto" w:fill="FFFFFF"/>
            <w:vAlign w:val="center"/>
          </w:tcPr>
          <w:p w14:paraId="11BEA343" w14:textId="029D9143" w:rsidR="000A0914" w:rsidRPr="000A0914" w:rsidRDefault="00125101" w:rsidP="00A51B47">
            <w:pPr>
              <w:tabs>
                <w:tab w:val="left" w:pos="3387"/>
              </w:tabs>
              <w:rPr>
                <w:rFonts w:ascii="Arial" w:hAnsi="Arial" w:cs="Arial"/>
                <w:b/>
                <w:color w:val="000000"/>
              </w:rPr>
            </w:pPr>
            <w:r w:rsidRPr="00E33C60">
              <w:rPr>
                <w:rFonts w:ascii="Arial" w:hAnsi="Arial" w:cs="Arial"/>
              </w:rPr>
              <w:t>The Cost Proposal Form separates costs for tasks and deliverables, but some tasks (e.g., convening the Advisory Committee, technical assistance, and fund distribution) contribute to multiple deliverables. Should bidders allocate costs under the most relevant category, or can costs be distributed across multiple categories to reflect the actual work required?</w:t>
            </w:r>
          </w:p>
        </w:tc>
      </w:tr>
      <w:tr w:rsidR="00EC6B56" w:rsidRPr="000A0914" w14:paraId="663FEB42" w14:textId="77777777" w:rsidTr="79F547D8">
        <w:trPr>
          <w:trHeight w:val="379"/>
        </w:trPr>
        <w:tc>
          <w:tcPr>
            <w:tcW w:w="691" w:type="dxa"/>
            <w:vMerge/>
          </w:tcPr>
          <w:p w14:paraId="1B98F213" w14:textId="77777777" w:rsidR="000A0914" w:rsidRPr="000A0914" w:rsidRDefault="000A0914" w:rsidP="000A0914">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558B90D4" w14:textId="77777777" w:rsidR="000A0914" w:rsidRPr="000A0914" w:rsidRDefault="000A0914" w:rsidP="000A0914">
            <w:pPr>
              <w:tabs>
                <w:tab w:val="left" w:pos="3387"/>
              </w:tabs>
              <w:jc w:val="center"/>
              <w:rPr>
                <w:rFonts w:ascii="Arial" w:hAnsi="Arial" w:cs="Arial"/>
                <w:b/>
                <w:color w:val="000000"/>
              </w:rPr>
            </w:pPr>
            <w:r w:rsidRPr="000A0914">
              <w:rPr>
                <w:rFonts w:ascii="Arial" w:hAnsi="Arial" w:cs="Arial"/>
                <w:b/>
                <w:color w:val="000000"/>
              </w:rPr>
              <w:t>Answer</w:t>
            </w:r>
          </w:p>
        </w:tc>
      </w:tr>
      <w:tr w:rsidR="008D2959" w:rsidRPr="000A0914" w14:paraId="4C39F425" w14:textId="77777777" w:rsidTr="79F547D8">
        <w:trPr>
          <w:trHeight w:val="379"/>
        </w:trPr>
        <w:tc>
          <w:tcPr>
            <w:tcW w:w="691" w:type="dxa"/>
            <w:vMerge/>
          </w:tcPr>
          <w:p w14:paraId="3D311F70" w14:textId="77777777" w:rsidR="000A0914" w:rsidRPr="000A0914" w:rsidRDefault="000A0914" w:rsidP="000A0914">
            <w:pPr>
              <w:tabs>
                <w:tab w:val="left" w:pos="3387"/>
              </w:tabs>
              <w:jc w:val="center"/>
              <w:rPr>
                <w:rFonts w:ascii="Arial" w:hAnsi="Arial" w:cs="Arial"/>
                <w:b/>
                <w:color w:val="000000"/>
              </w:rPr>
            </w:pPr>
          </w:p>
        </w:tc>
        <w:tc>
          <w:tcPr>
            <w:tcW w:w="10609" w:type="dxa"/>
            <w:gridSpan w:val="2"/>
            <w:shd w:val="clear" w:color="auto" w:fill="auto"/>
            <w:vAlign w:val="center"/>
          </w:tcPr>
          <w:p w14:paraId="208FEB13" w14:textId="007FC8E2" w:rsidR="000A0914" w:rsidRPr="000A0914" w:rsidRDefault="32AC7B3E" w:rsidP="0DEF2C1B">
            <w:pPr>
              <w:tabs>
                <w:tab w:val="left" w:pos="3387"/>
              </w:tabs>
              <w:rPr>
                <w:rFonts w:ascii="Arial" w:hAnsi="Arial" w:cs="Arial"/>
                <w:bCs/>
                <w:color w:val="000000"/>
              </w:rPr>
            </w:pPr>
            <w:r>
              <w:rPr>
                <w:rFonts w:ascii="Arial" w:hAnsi="Arial" w:cs="Arial"/>
                <w:color w:val="000000"/>
              </w:rPr>
              <w:t>A brief narrative can be added to the Cost Proposal Form, if</w:t>
            </w:r>
            <w:r w:rsidR="00A115A9">
              <w:rPr>
                <w:rFonts w:ascii="Arial" w:hAnsi="Arial" w:cs="Arial"/>
                <w:color w:val="000000"/>
              </w:rPr>
              <w:t xml:space="preserve"> </w:t>
            </w:r>
            <w:r>
              <w:rPr>
                <w:rFonts w:ascii="Arial" w:hAnsi="Arial" w:cs="Arial"/>
                <w:color w:val="000000"/>
              </w:rPr>
              <w:t>desired, to</w:t>
            </w:r>
            <w:r w:rsidR="00A115A9">
              <w:rPr>
                <w:rFonts w:ascii="Arial" w:hAnsi="Arial" w:cs="Arial"/>
                <w:color w:val="000000"/>
              </w:rPr>
              <w:t xml:space="preserve"> detail </w:t>
            </w:r>
            <w:r w:rsidR="00846F88">
              <w:rPr>
                <w:rFonts w:ascii="Arial" w:hAnsi="Arial" w:cs="Arial"/>
                <w:color w:val="000000"/>
              </w:rPr>
              <w:t xml:space="preserve">the </w:t>
            </w:r>
            <w:r w:rsidR="00882B73">
              <w:rPr>
                <w:rFonts w:ascii="Arial" w:hAnsi="Arial" w:cs="Arial"/>
                <w:color w:val="000000"/>
              </w:rPr>
              <w:t xml:space="preserve">costs to </w:t>
            </w:r>
            <w:r w:rsidR="00930432">
              <w:rPr>
                <w:rFonts w:ascii="Arial" w:hAnsi="Arial" w:cs="Arial"/>
                <w:color w:val="000000"/>
              </w:rPr>
              <w:t xml:space="preserve">complete </w:t>
            </w:r>
            <w:r w:rsidR="5106AF38">
              <w:rPr>
                <w:rFonts w:ascii="Arial" w:hAnsi="Arial" w:cs="Arial"/>
                <w:color w:val="000000"/>
              </w:rPr>
              <w:t xml:space="preserve">each of the </w:t>
            </w:r>
            <w:r w:rsidR="00930432">
              <w:rPr>
                <w:rFonts w:ascii="Arial" w:hAnsi="Arial" w:cs="Arial"/>
                <w:color w:val="000000"/>
              </w:rPr>
              <w:t>seven deliverables</w:t>
            </w:r>
            <w:r w:rsidR="0F0BDEA5">
              <w:rPr>
                <w:rFonts w:ascii="Arial" w:hAnsi="Arial" w:cs="Arial"/>
                <w:color w:val="000000"/>
              </w:rPr>
              <w:t xml:space="preserve">. We understand that there is </w:t>
            </w:r>
            <w:proofErr w:type="gramStart"/>
            <w:r w:rsidR="0F0BDEA5">
              <w:rPr>
                <w:rFonts w:ascii="Arial" w:hAnsi="Arial" w:cs="Arial"/>
                <w:color w:val="000000"/>
              </w:rPr>
              <w:t>substantial</w:t>
            </w:r>
            <w:proofErr w:type="gramEnd"/>
            <w:r w:rsidR="0F0BDEA5">
              <w:rPr>
                <w:rFonts w:ascii="Arial" w:hAnsi="Arial" w:cs="Arial"/>
                <w:color w:val="000000"/>
              </w:rPr>
              <w:t xml:space="preserve"> crossover between the Task and Deliverables.</w:t>
            </w:r>
          </w:p>
        </w:tc>
      </w:tr>
    </w:tbl>
    <w:p w14:paraId="329EFD22" w14:textId="77777777" w:rsidR="000A0914" w:rsidRDefault="000A0914" w:rsidP="00CF3AA7">
      <w:pPr>
        <w:tabs>
          <w:tab w:val="left" w:pos="3387"/>
        </w:tabs>
        <w:jc w:val="center"/>
        <w:rPr>
          <w:rFonts w:ascii="Arial" w:hAnsi="Arial" w:cs="Arial"/>
          <w:b/>
          <w:color w:val="000000"/>
        </w:rPr>
      </w:pPr>
    </w:p>
    <w:p w14:paraId="4A4A7A80" w14:textId="77777777" w:rsidR="00B23B08" w:rsidRDefault="00B23B08" w:rsidP="00CF3AA7">
      <w:pPr>
        <w:tabs>
          <w:tab w:val="left" w:pos="3387"/>
        </w:tabs>
        <w:jc w:val="center"/>
        <w:rPr>
          <w:rFonts w:ascii="Arial" w:hAnsi="Arial" w:cs="Arial"/>
          <w:b/>
          <w:color w:val="000000"/>
        </w:rPr>
      </w:pPr>
    </w:p>
    <w:p w14:paraId="0D532EF6" w14:textId="77777777" w:rsidR="00B23B08" w:rsidRDefault="00B23B08" w:rsidP="00CF3AA7">
      <w:pPr>
        <w:tabs>
          <w:tab w:val="left" w:pos="3387"/>
        </w:tabs>
        <w:jc w:val="center"/>
        <w:rPr>
          <w:rFonts w:ascii="Arial" w:hAnsi="Arial" w:cs="Arial"/>
          <w:b/>
          <w:color w:val="000000"/>
        </w:rPr>
      </w:pPr>
    </w:p>
    <w:p w14:paraId="0B09E4AB" w14:textId="77777777" w:rsidR="00B23B08" w:rsidRDefault="00B23B0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20"/>
        <w:gridCol w:w="1710"/>
        <w:gridCol w:w="8870"/>
      </w:tblGrid>
      <w:tr w:rsidR="00E15C42" w:rsidRPr="000A0914" w14:paraId="5AEADB7F" w14:textId="77777777" w:rsidTr="00E15C42">
        <w:trPr>
          <w:trHeight w:val="379"/>
        </w:trPr>
        <w:tc>
          <w:tcPr>
            <w:tcW w:w="720" w:type="dxa"/>
            <w:vMerge w:val="restart"/>
            <w:shd w:val="clear" w:color="auto" w:fill="BDD6EE"/>
            <w:vAlign w:val="center"/>
          </w:tcPr>
          <w:p w14:paraId="249283BE" w14:textId="599C7E59" w:rsidR="00E15C42" w:rsidRPr="000A0914" w:rsidRDefault="00E15C42" w:rsidP="000A0914">
            <w:pPr>
              <w:tabs>
                <w:tab w:val="left" w:pos="3387"/>
              </w:tabs>
              <w:jc w:val="center"/>
              <w:rPr>
                <w:rFonts w:ascii="Arial" w:hAnsi="Arial" w:cs="Arial"/>
                <w:b/>
                <w:color w:val="000000"/>
              </w:rPr>
            </w:pPr>
            <w:r>
              <w:rPr>
                <w:rFonts w:ascii="Arial" w:hAnsi="Arial" w:cs="Arial"/>
                <w:b/>
                <w:color w:val="000000"/>
              </w:rPr>
              <w:lastRenderedPageBreak/>
              <w:t>34</w:t>
            </w:r>
          </w:p>
        </w:tc>
        <w:tc>
          <w:tcPr>
            <w:tcW w:w="1710" w:type="dxa"/>
            <w:tcBorders>
              <w:bottom w:val="single" w:sz="4" w:space="0" w:color="auto"/>
            </w:tcBorders>
            <w:shd w:val="clear" w:color="auto" w:fill="BDD6EE"/>
            <w:vAlign w:val="center"/>
          </w:tcPr>
          <w:p w14:paraId="23D4C41A" w14:textId="77777777" w:rsidR="00E15C42" w:rsidRPr="000A0914" w:rsidRDefault="00E15C42" w:rsidP="000A0914">
            <w:pPr>
              <w:tabs>
                <w:tab w:val="left" w:pos="3387"/>
              </w:tabs>
              <w:jc w:val="center"/>
              <w:rPr>
                <w:rFonts w:ascii="Arial" w:hAnsi="Arial" w:cs="Arial"/>
                <w:b/>
                <w:color w:val="000000"/>
              </w:rPr>
            </w:pPr>
            <w:r w:rsidRPr="000A0914">
              <w:rPr>
                <w:rFonts w:ascii="Arial" w:hAnsi="Arial" w:cs="Arial"/>
                <w:b/>
                <w:color w:val="000000"/>
              </w:rPr>
              <w:t>RFP Section &amp; Page Number</w:t>
            </w:r>
          </w:p>
        </w:tc>
        <w:tc>
          <w:tcPr>
            <w:tcW w:w="8870" w:type="dxa"/>
            <w:tcBorders>
              <w:bottom w:val="single" w:sz="4" w:space="0" w:color="auto"/>
            </w:tcBorders>
            <w:shd w:val="clear" w:color="auto" w:fill="BDD6EE"/>
            <w:vAlign w:val="center"/>
          </w:tcPr>
          <w:p w14:paraId="3473D623" w14:textId="77777777" w:rsidR="00E15C42" w:rsidRPr="000A0914" w:rsidRDefault="00E15C42" w:rsidP="000A0914">
            <w:pPr>
              <w:tabs>
                <w:tab w:val="left" w:pos="3387"/>
              </w:tabs>
              <w:jc w:val="center"/>
              <w:rPr>
                <w:rFonts w:ascii="Arial" w:hAnsi="Arial" w:cs="Arial"/>
                <w:b/>
                <w:color w:val="000000"/>
              </w:rPr>
            </w:pPr>
            <w:r w:rsidRPr="000A0914">
              <w:rPr>
                <w:rFonts w:ascii="Arial" w:hAnsi="Arial" w:cs="Arial"/>
                <w:b/>
                <w:color w:val="000000"/>
              </w:rPr>
              <w:t>Question</w:t>
            </w:r>
          </w:p>
        </w:tc>
      </w:tr>
      <w:tr w:rsidR="00E15C42" w:rsidRPr="000A0914" w14:paraId="749B00D9" w14:textId="77777777">
        <w:trPr>
          <w:trHeight w:val="379"/>
        </w:trPr>
        <w:tc>
          <w:tcPr>
            <w:tcW w:w="720" w:type="dxa"/>
            <w:vMerge/>
          </w:tcPr>
          <w:p w14:paraId="7EF38EB8" w14:textId="77777777" w:rsidR="00E15C42" w:rsidRPr="000A0914" w:rsidRDefault="00E15C42" w:rsidP="000A0914">
            <w:pPr>
              <w:tabs>
                <w:tab w:val="left" w:pos="3387"/>
              </w:tabs>
              <w:jc w:val="center"/>
              <w:rPr>
                <w:rFonts w:ascii="Arial" w:hAnsi="Arial" w:cs="Arial"/>
                <w:b/>
                <w:color w:val="000000"/>
              </w:rPr>
            </w:pPr>
          </w:p>
        </w:tc>
        <w:tc>
          <w:tcPr>
            <w:tcW w:w="1710" w:type="dxa"/>
            <w:shd w:val="clear" w:color="auto" w:fill="FFFFFF"/>
            <w:vAlign w:val="center"/>
          </w:tcPr>
          <w:p w14:paraId="60B72526" w14:textId="28CFC088" w:rsidR="00E15C42" w:rsidRPr="000A0914" w:rsidRDefault="00E15C42" w:rsidP="000A0914">
            <w:pPr>
              <w:tabs>
                <w:tab w:val="left" w:pos="3387"/>
              </w:tabs>
              <w:jc w:val="center"/>
              <w:rPr>
                <w:rFonts w:ascii="Arial" w:hAnsi="Arial" w:cs="Arial"/>
                <w:b/>
                <w:color w:val="000000"/>
              </w:rPr>
            </w:pPr>
            <w:r w:rsidRPr="00E15C42">
              <w:rPr>
                <w:rFonts w:ascii="Arial" w:hAnsi="Arial" w:cs="Arial"/>
              </w:rPr>
              <w:t>Part IV – Cost Proposal, Page 18</w:t>
            </w:r>
          </w:p>
        </w:tc>
        <w:tc>
          <w:tcPr>
            <w:tcW w:w="8870" w:type="dxa"/>
            <w:shd w:val="clear" w:color="auto" w:fill="FFFFFF"/>
            <w:vAlign w:val="center"/>
          </w:tcPr>
          <w:p w14:paraId="6D1909D4" w14:textId="7B46B42B" w:rsidR="00E15C42" w:rsidRPr="000A0914" w:rsidRDefault="00E15C42" w:rsidP="00A51B47">
            <w:pPr>
              <w:tabs>
                <w:tab w:val="left" w:pos="3387"/>
              </w:tabs>
              <w:rPr>
                <w:rFonts w:ascii="Arial" w:hAnsi="Arial" w:cs="Arial"/>
                <w:b/>
                <w:color w:val="000000"/>
              </w:rPr>
            </w:pPr>
            <w:r w:rsidRPr="00E15C42">
              <w:rPr>
                <w:rFonts w:ascii="Arial" w:hAnsi="Arial" w:cs="Arial"/>
              </w:rPr>
              <w:t>If a task directly supports multiple deliverables, should costs be split proportionally across those deliverables, or should the full cost be assigned to a single category for simplicity?</w:t>
            </w:r>
          </w:p>
        </w:tc>
      </w:tr>
      <w:tr w:rsidR="00E15C42" w:rsidRPr="000A0914" w14:paraId="09A4B914" w14:textId="77777777" w:rsidTr="00E15C42">
        <w:trPr>
          <w:trHeight w:val="379"/>
        </w:trPr>
        <w:tc>
          <w:tcPr>
            <w:tcW w:w="720" w:type="dxa"/>
            <w:vMerge/>
          </w:tcPr>
          <w:p w14:paraId="797C8854" w14:textId="77777777" w:rsidR="00E15C42" w:rsidRPr="000A0914" w:rsidRDefault="00E15C42" w:rsidP="000A0914">
            <w:pPr>
              <w:tabs>
                <w:tab w:val="left" w:pos="3387"/>
              </w:tabs>
              <w:jc w:val="center"/>
              <w:rPr>
                <w:rFonts w:ascii="Arial" w:hAnsi="Arial" w:cs="Arial"/>
                <w:b/>
                <w:color w:val="000000"/>
              </w:rPr>
            </w:pPr>
          </w:p>
        </w:tc>
        <w:tc>
          <w:tcPr>
            <w:tcW w:w="10580" w:type="dxa"/>
            <w:gridSpan w:val="2"/>
            <w:tcBorders>
              <w:bottom w:val="single" w:sz="4" w:space="0" w:color="auto"/>
            </w:tcBorders>
            <w:shd w:val="clear" w:color="auto" w:fill="BDD6EE"/>
            <w:vAlign w:val="center"/>
          </w:tcPr>
          <w:p w14:paraId="3986F654" w14:textId="77777777" w:rsidR="00E15C42" w:rsidRPr="000A0914" w:rsidRDefault="00E15C42" w:rsidP="000A0914">
            <w:pPr>
              <w:tabs>
                <w:tab w:val="left" w:pos="3387"/>
              </w:tabs>
              <w:jc w:val="center"/>
              <w:rPr>
                <w:rFonts w:ascii="Arial" w:hAnsi="Arial" w:cs="Arial"/>
                <w:b/>
                <w:color w:val="000000"/>
              </w:rPr>
            </w:pPr>
            <w:r w:rsidRPr="000A0914">
              <w:rPr>
                <w:rFonts w:ascii="Arial" w:hAnsi="Arial" w:cs="Arial"/>
                <w:b/>
                <w:color w:val="000000"/>
              </w:rPr>
              <w:t>Answer</w:t>
            </w:r>
          </w:p>
        </w:tc>
      </w:tr>
      <w:tr w:rsidR="00E15C42" w:rsidRPr="000A0914" w14:paraId="77F461CA" w14:textId="77777777" w:rsidTr="00E15C42">
        <w:trPr>
          <w:trHeight w:val="379"/>
        </w:trPr>
        <w:tc>
          <w:tcPr>
            <w:tcW w:w="720" w:type="dxa"/>
            <w:vMerge/>
          </w:tcPr>
          <w:p w14:paraId="0F5CEF76" w14:textId="77777777" w:rsidR="00E15C42" w:rsidRPr="000A0914" w:rsidRDefault="00E15C42" w:rsidP="000A0914">
            <w:pPr>
              <w:tabs>
                <w:tab w:val="left" w:pos="3387"/>
              </w:tabs>
              <w:jc w:val="center"/>
              <w:rPr>
                <w:rFonts w:ascii="Arial" w:hAnsi="Arial" w:cs="Arial"/>
                <w:b/>
                <w:color w:val="000000"/>
              </w:rPr>
            </w:pPr>
          </w:p>
        </w:tc>
        <w:tc>
          <w:tcPr>
            <w:tcW w:w="10580" w:type="dxa"/>
            <w:gridSpan w:val="2"/>
            <w:shd w:val="clear" w:color="auto" w:fill="auto"/>
            <w:vAlign w:val="center"/>
          </w:tcPr>
          <w:p w14:paraId="7B5B485F" w14:textId="3855698B" w:rsidR="00E15C42" w:rsidRPr="000A0914" w:rsidRDefault="00E15C42" w:rsidP="14365434">
            <w:pPr>
              <w:tabs>
                <w:tab w:val="left" w:pos="3387"/>
              </w:tabs>
              <w:rPr>
                <w:rFonts w:ascii="Arial" w:hAnsi="Arial" w:cs="Arial"/>
                <w:color w:val="000000"/>
              </w:rPr>
            </w:pPr>
            <w:r w:rsidRPr="00330AA0">
              <w:rPr>
                <w:rFonts w:ascii="Arial" w:hAnsi="Arial" w:cs="Arial"/>
                <w:color w:val="000000"/>
              </w:rPr>
              <w:t>See Answer to Question 33, above.</w:t>
            </w:r>
          </w:p>
        </w:tc>
      </w:tr>
    </w:tbl>
    <w:p w14:paraId="77E84456" w14:textId="77777777" w:rsidR="000A0914" w:rsidRDefault="000A0914" w:rsidP="00CF3AA7">
      <w:pPr>
        <w:tabs>
          <w:tab w:val="left" w:pos="3387"/>
        </w:tabs>
        <w:jc w:val="center"/>
        <w:rPr>
          <w:rFonts w:ascii="Arial" w:hAnsi="Arial" w:cs="Arial"/>
          <w:b/>
          <w:color w:val="000000"/>
        </w:rPr>
      </w:pPr>
    </w:p>
    <w:p w14:paraId="599DD3F9" w14:textId="77777777" w:rsidR="00460D7D" w:rsidRDefault="00460D7D" w:rsidP="00CF3AA7">
      <w:pPr>
        <w:tabs>
          <w:tab w:val="left" w:pos="3387"/>
        </w:tabs>
        <w:jc w:val="center"/>
        <w:rPr>
          <w:rFonts w:ascii="Arial" w:hAnsi="Arial" w:cs="Arial"/>
          <w:b/>
          <w:color w:val="000000"/>
        </w:rPr>
      </w:pPr>
    </w:p>
    <w:p w14:paraId="3E759450" w14:textId="77777777" w:rsidR="00460D7D" w:rsidRDefault="00460D7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10"/>
        <w:gridCol w:w="1621"/>
        <w:gridCol w:w="8869"/>
      </w:tblGrid>
      <w:tr w:rsidR="00460D7D" w:rsidRPr="00125101" w14:paraId="6879EB17" w14:textId="77777777" w:rsidTr="00460D7D">
        <w:trPr>
          <w:trHeight w:val="379"/>
        </w:trPr>
        <w:tc>
          <w:tcPr>
            <w:tcW w:w="810" w:type="dxa"/>
            <w:vMerge w:val="restart"/>
            <w:shd w:val="clear" w:color="auto" w:fill="BDD6EE"/>
            <w:vAlign w:val="center"/>
          </w:tcPr>
          <w:p w14:paraId="2A159B27" w14:textId="0230CAE3" w:rsidR="00460D7D" w:rsidRPr="00125101" w:rsidRDefault="00460D7D" w:rsidP="00125101">
            <w:pPr>
              <w:tabs>
                <w:tab w:val="left" w:pos="3387"/>
              </w:tabs>
              <w:jc w:val="center"/>
              <w:rPr>
                <w:rFonts w:ascii="Arial" w:hAnsi="Arial" w:cs="Arial"/>
                <w:b/>
                <w:color w:val="000000"/>
              </w:rPr>
            </w:pPr>
            <w:r w:rsidRPr="00330AA0">
              <w:rPr>
                <w:rFonts w:ascii="Arial" w:hAnsi="Arial" w:cs="Arial"/>
                <w:b/>
                <w:color w:val="000000"/>
              </w:rPr>
              <w:t>35</w:t>
            </w:r>
          </w:p>
        </w:tc>
        <w:tc>
          <w:tcPr>
            <w:tcW w:w="1621" w:type="dxa"/>
            <w:tcBorders>
              <w:bottom w:val="single" w:sz="4" w:space="0" w:color="auto"/>
            </w:tcBorders>
            <w:shd w:val="clear" w:color="auto" w:fill="BDD6EE"/>
            <w:vAlign w:val="center"/>
          </w:tcPr>
          <w:p w14:paraId="19EDF22D" w14:textId="77777777" w:rsidR="00460D7D" w:rsidRPr="00125101" w:rsidRDefault="00460D7D" w:rsidP="00125101">
            <w:pPr>
              <w:tabs>
                <w:tab w:val="left" w:pos="3387"/>
              </w:tabs>
              <w:jc w:val="center"/>
              <w:rPr>
                <w:rFonts w:ascii="Arial" w:hAnsi="Arial" w:cs="Arial"/>
                <w:b/>
                <w:color w:val="000000"/>
              </w:rPr>
            </w:pPr>
            <w:r w:rsidRPr="00125101">
              <w:rPr>
                <w:rFonts w:ascii="Arial" w:hAnsi="Arial" w:cs="Arial"/>
                <w:b/>
                <w:color w:val="000000"/>
              </w:rPr>
              <w:t>RFP Section &amp; Page Number</w:t>
            </w:r>
          </w:p>
        </w:tc>
        <w:tc>
          <w:tcPr>
            <w:tcW w:w="8869" w:type="dxa"/>
            <w:tcBorders>
              <w:bottom w:val="single" w:sz="4" w:space="0" w:color="auto"/>
            </w:tcBorders>
            <w:shd w:val="clear" w:color="auto" w:fill="BDD6EE"/>
            <w:vAlign w:val="center"/>
          </w:tcPr>
          <w:p w14:paraId="58705501" w14:textId="77777777" w:rsidR="00460D7D" w:rsidRPr="00125101" w:rsidRDefault="00460D7D" w:rsidP="00125101">
            <w:pPr>
              <w:tabs>
                <w:tab w:val="left" w:pos="3387"/>
              </w:tabs>
              <w:jc w:val="center"/>
              <w:rPr>
                <w:rFonts w:ascii="Arial" w:hAnsi="Arial" w:cs="Arial"/>
                <w:b/>
                <w:color w:val="000000"/>
              </w:rPr>
            </w:pPr>
            <w:r w:rsidRPr="00125101">
              <w:rPr>
                <w:rFonts w:ascii="Arial" w:hAnsi="Arial" w:cs="Arial"/>
                <w:b/>
                <w:color w:val="000000"/>
              </w:rPr>
              <w:t>Question</w:t>
            </w:r>
          </w:p>
        </w:tc>
      </w:tr>
      <w:tr w:rsidR="00460D7D" w:rsidRPr="00125101" w14:paraId="00E022DD" w14:textId="77777777">
        <w:trPr>
          <w:trHeight w:val="379"/>
        </w:trPr>
        <w:tc>
          <w:tcPr>
            <w:tcW w:w="810" w:type="dxa"/>
            <w:vMerge/>
          </w:tcPr>
          <w:p w14:paraId="283CC87E" w14:textId="77777777" w:rsidR="00460D7D" w:rsidRPr="00125101" w:rsidRDefault="00460D7D" w:rsidP="00125101">
            <w:pPr>
              <w:tabs>
                <w:tab w:val="left" w:pos="3387"/>
              </w:tabs>
              <w:jc w:val="center"/>
              <w:rPr>
                <w:rFonts w:ascii="Arial" w:hAnsi="Arial" w:cs="Arial"/>
                <w:b/>
                <w:color w:val="000000"/>
              </w:rPr>
            </w:pPr>
          </w:p>
        </w:tc>
        <w:tc>
          <w:tcPr>
            <w:tcW w:w="1621" w:type="dxa"/>
            <w:shd w:val="clear" w:color="auto" w:fill="FFFFFF"/>
            <w:vAlign w:val="center"/>
          </w:tcPr>
          <w:p w14:paraId="3EE45C45" w14:textId="41AC9189" w:rsidR="00460D7D" w:rsidRPr="00125101" w:rsidRDefault="00460D7D" w:rsidP="00125101">
            <w:pPr>
              <w:tabs>
                <w:tab w:val="left" w:pos="3387"/>
              </w:tabs>
              <w:jc w:val="center"/>
              <w:rPr>
                <w:rFonts w:ascii="Arial" w:hAnsi="Arial" w:cs="Arial"/>
                <w:b/>
                <w:color w:val="000000"/>
              </w:rPr>
            </w:pPr>
            <w:r w:rsidRPr="00124448">
              <w:rPr>
                <w:rFonts w:ascii="Arial" w:hAnsi="Arial" w:cs="Arial"/>
              </w:rPr>
              <w:t>Part IV – Cost Proposal, Page 18</w:t>
            </w:r>
          </w:p>
        </w:tc>
        <w:tc>
          <w:tcPr>
            <w:tcW w:w="8869" w:type="dxa"/>
            <w:shd w:val="clear" w:color="auto" w:fill="FFFFFF"/>
            <w:vAlign w:val="center"/>
          </w:tcPr>
          <w:p w14:paraId="59B49C61" w14:textId="0028B3BC" w:rsidR="00460D7D" w:rsidRPr="00125101" w:rsidRDefault="00460D7D" w:rsidP="00A51B47">
            <w:pPr>
              <w:tabs>
                <w:tab w:val="left" w:pos="3387"/>
              </w:tabs>
              <w:rPr>
                <w:rFonts w:ascii="Arial" w:hAnsi="Arial" w:cs="Arial"/>
                <w:b/>
                <w:color w:val="000000"/>
              </w:rPr>
            </w:pPr>
            <w:r w:rsidRPr="00124448">
              <w:rPr>
                <w:rFonts w:ascii="Arial" w:hAnsi="Arial" w:cs="Arial"/>
              </w:rPr>
              <w:t xml:space="preserve">Will the Department provide additional guidance or a preferred methodology for bidders to allocate costs between tasks and deliverables, especially where overlap </w:t>
            </w:r>
            <w:r w:rsidR="00A51B47">
              <w:rPr>
                <w:rFonts w:ascii="Arial" w:hAnsi="Arial" w:cs="Arial"/>
              </w:rPr>
              <w:t>exists</w:t>
            </w:r>
            <w:r w:rsidRPr="00124448">
              <w:rPr>
                <w:rFonts w:ascii="Arial" w:hAnsi="Arial" w:cs="Arial"/>
              </w:rPr>
              <w:t>?</w:t>
            </w:r>
          </w:p>
        </w:tc>
      </w:tr>
      <w:tr w:rsidR="00460D7D" w:rsidRPr="00125101" w14:paraId="2A83E806" w14:textId="77777777" w:rsidTr="00460D7D">
        <w:trPr>
          <w:trHeight w:val="379"/>
        </w:trPr>
        <w:tc>
          <w:tcPr>
            <w:tcW w:w="810" w:type="dxa"/>
            <w:vMerge/>
          </w:tcPr>
          <w:p w14:paraId="31A621CC" w14:textId="77777777" w:rsidR="00460D7D" w:rsidRPr="00125101" w:rsidRDefault="00460D7D" w:rsidP="00125101">
            <w:pPr>
              <w:tabs>
                <w:tab w:val="left" w:pos="3387"/>
              </w:tabs>
              <w:jc w:val="center"/>
              <w:rPr>
                <w:rFonts w:ascii="Arial" w:hAnsi="Arial" w:cs="Arial"/>
                <w:b/>
                <w:color w:val="000000"/>
              </w:rPr>
            </w:pPr>
          </w:p>
        </w:tc>
        <w:tc>
          <w:tcPr>
            <w:tcW w:w="10490" w:type="dxa"/>
            <w:gridSpan w:val="2"/>
            <w:tcBorders>
              <w:bottom w:val="single" w:sz="4" w:space="0" w:color="auto"/>
            </w:tcBorders>
            <w:shd w:val="clear" w:color="auto" w:fill="BDD6EE"/>
            <w:vAlign w:val="center"/>
          </w:tcPr>
          <w:p w14:paraId="4D6B5AB6" w14:textId="77777777" w:rsidR="00460D7D" w:rsidRPr="00125101" w:rsidRDefault="00460D7D" w:rsidP="00125101">
            <w:pPr>
              <w:tabs>
                <w:tab w:val="left" w:pos="3387"/>
              </w:tabs>
              <w:jc w:val="center"/>
              <w:rPr>
                <w:rFonts w:ascii="Arial" w:hAnsi="Arial" w:cs="Arial"/>
                <w:b/>
                <w:color w:val="000000"/>
              </w:rPr>
            </w:pPr>
            <w:r w:rsidRPr="00125101">
              <w:rPr>
                <w:rFonts w:ascii="Arial" w:hAnsi="Arial" w:cs="Arial"/>
                <w:b/>
                <w:color w:val="000000"/>
              </w:rPr>
              <w:t>Answer</w:t>
            </w:r>
          </w:p>
        </w:tc>
      </w:tr>
      <w:tr w:rsidR="00460D7D" w:rsidRPr="00125101" w14:paraId="03DDCC29" w14:textId="77777777" w:rsidTr="00460D7D">
        <w:trPr>
          <w:trHeight w:val="379"/>
        </w:trPr>
        <w:tc>
          <w:tcPr>
            <w:tcW w:w="810" w:type="dxa"/>
            <w:vMerge/>
          </w:tcPr>
          <w:p w14:paraId="2168FF8E" w14:textId="77777777" w:rsidR="00460D7D" w:rsidRPr="00125101" w:rsidRDefault="00460D7D" w:rsidP="00125101">
            <w:pPr>
              <w:tabs>
                <w:tab w:val="left" w:pos="3387"/>
              </w:tabs>
              <w:jc w:val="center"/>
              <w:rPr>
                <w:rFonts w:ascii="Arial" w:hAnsi="Arial" w:cs="Arial"/>
                <w:b/>
                <w:color w:val="000000"/>
              </w:rPr>
            </w:pPr>
          </w:p>
        </w:tc>
        <w:tc>
          <w:tcPr>
            <w:tcW w:w="10490" w:type="dxa"/>
            <w:gridSpan w:val="2"/>
            <w:shd w:val="clear" w:color="auto" w:fill="auto"/>
            <w:vAlign w:val="center"/>
          </w:tcPr>
          <w:p w14:paraId="5420A81A" w14:textId="14BD4DFC" w:rsidR="00460D7D" w:rsidRPr="00125101" w:rsidRDefault="00460D7D" w:rsidP="3C367F95">
            <w:pPr>
              <w:tabs>
                <w:tab w:val="left" w:pos="3387"/>
              </w:tabs>
              <w:rPr>
                <w:rFonts w:ascii="Arial" w:hAnsi="Arial" w:cs="Arial"/>
                <w:color w:val="000000"/>
              </w:rPr>
            </w:pPr>
            <w:r w:rsidRPr="00330AA0">
              <w:rPr>
                <w:rFonts w:ascii="Arial" w:hAnsi="Arial" w:cs="Arial"/>
                <w:color w:val="000000"/>
              </w:rPr>
              <w:t xml:space="preserve">No, the Department will not provide additional guidance. Please see </w:t>
            </w:r>
            <w:r w:rsidR="00846F88">
              <w:rPr>
                <w:rFonts w:ascii="Arial" w:hAnsi="Arial" w:cs="Arial"/>
                <w:color w:val="000000"/>
              </w:rPr>
              <w:t>the Answers</w:t>
            </w:r>
            <w:r w:rsidRPr="00330AA0">
              <w:rPr>
                <w:rFonts w:ascii="Arial" w:hAnsi="Arial" w:cs="Arial"/>
                <w:color w:val="000000"/>
              </w:rPr>
              <w:t xml:space="preserve"> to Questions 33 and </w:t>
            </w:r>
            <w:r w:rsidR="00471E75" w:rsidRPr="00330AA0">
              <w:rPr>
                <w:rFonts w:ascii="Arial" w:hAnsi="Arial" w:cs="Arial"/>
                <w:color w:val="000000"/>
              </w:rPr>
              <w:t>34</w:t>
            </w:r>
            <w:r w:rsidRPr="00330AA0">
              <w:rPr>
                <w:rFonts w:ascii="Arial" w:hAnsi="Arial" w:cs="Arial"/>
                <w:color w:val="000000"/>
              </w:rPr>
              <w:t xml:space="preserve"> above.</w:t>
            </w:r>
          </w:p>
        </w:tc>
      </w:tr>
    </w:tbl>
    <w:p w14:paraId="0FFE4E7C" w14:textId="0575D0E6" w:rsidR="00125101" w:rsidRDefault="00125101" w:rsidP="00CF3AA7">
      <w:pPr>
        <w:tabs>
          <w:tab w:val="left" w:pos="3387"/>
        </w:tabs>
        <w:jc w:val="center"/>
        <w:rPr>
          <w:rFonts w:ascii="Arial" w:hAnsi="Arial" w:cs="Arial"/>
          <w:b/>
          <w:color w:val="000000"/>
        </w:rPr>
      </w:pPr>
    </w:p>
    <w:p w14:paraId="52DD4701" w14:textId="77777777" w:rsidR="00125101" w:rsidRDefault="00125101" w:rsidP="00CF3AA7">
      <w:pPr>
        <w:tabs>
          <w:tab w:val="left" w:pos="3387"/>
        </w:tabs>
        <w:jc w:val="center"/>
        <w:rPr>
          <w:rFonts w:ascii="Arial" w:hAnsi="Arial" w:cs="Arial"/>
          <w:b/>
          <w:color w:val="000000"/>
        </w:rPr>
      </w:pPr>
    </w:p>
    <w:sectPr w:rsidR="00125101"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116F5" w14:textId="77777777" w:rsidR="000D6326" w:rsidRDefault="000D6326" w:rsidP="00131249">
      <w:r>
        <w:separator/>
      </w:r>
    </w:p>
  </w:endnote>
  <w:endnote w:type="continuationSeparator" w:id="0">
    <w:p w14:paraId="6FDA11D5" w14:textId="77777777" w:rsidR="000D6326" w:rsidRDefault="000D6326" w:rsidP="00131249">
      <w:r>
        <w:continuationSeparator/>
      </w:r>
    </w:p>
  </w:endnote>
  <w:endnote w:type="continuationNotice" w:id="1">
    <w:p w14:paraId="25CFF5CE" w14:textId="77777777" w:rsidR="000D6326" w:rsidRDefault="000D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865F"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BF68"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EA991" w14:textId="77777777" w:rsidR="000D6326" w:rsidRDefault="000D6326" w:rsidP="00131249">
      <w:r>
        <w:separator/>
      </w:r>
    </w:p>
  </w:footnote>
  <w:footnote w:type="continuationSeparator" w:id="0">
    <w:p w14:paraId="69D26DDD" w14:textId="77777777" w:rsidR="000D6326" w:rsidRDefault="000D6326" w:rsidP="00131249">
      <w:r>
        <w:continuationSeparator/>
      </w:r>
    </w:p>
  </w:footnote>
  <w:footnote w:type="continuationNotice" w:id="1">
    <w:p w14:paraId="143F0807" w14:textId="77777777" w:rsidR="000D6326" w:rsidRDefault="000D6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3640" w14:textId="3825ABED"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D156DE" w:rsidRPr="00D156DE">
      <w:rPr>
        <w:rFonts w:ascii="Arial" w:hAnsi="Arial" w:cs="Arial"/>
        <w:b/>
        <w:sz w:val="20"/>
      </w:rPr>
      <w:t>202411196</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95117B5"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7074828"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715F"/>
    <w:multiLevelType w:val="hybridMultilevel"/>
    <w:tmpl w:val="4A561DC2"/>
    <w:lvl w:ilvl="0" w:tplc="E30AAFF6">
      <w:start w:val="1"/>
      <w:numFmt w:val="bullet"/>
      <w:lvlText w:val=""/>
      <w:lvlJc w:val="left"/>
      <w:pPr>
        <w:ind w:left="1060" w:hanging="360"/>
      </w:pPr>
      <w:rPr>
        <w:rFonts w:ascii="Symbol" w:hAnsi="Symbol"/>
      </w:rPr>
    </w:lvl>
    <w:lvl w:ilvl="1" w:tplc="017AF052">
      <w:start w:val="1"/>
      <w:numFmt w:val="bullet"/>
      <w:lvlText w:val=""/>
      <w:lvlJc w:val="left"/>
      <w:pPr>
        <w:ind w:left="1060" w:hanging="360"/>
      </w:pPr>
      <w:rPr>
        <w:rFonts w:ascii="Symbol" w:hAnsi="Symbol"/>
      </w:rPr>
    </w:lvl>
    <w:lvl w:ilvl="2" w:tplc="37ECD320">
      <w:start w:val="1"/>
      <w:numFmt w:val="bullet"/>
      <w:lvlText w:val=""/>
      <w:lvlJc w:val="left"/>
      <w:pPr>
        <w:ind w:left="1060" w:hanging="360"/>
      </w:pPr>
      <w:rPr>
        <w:rFonts w:ascii="Symbol" w:hAnsi="Symbol"/>
      </w:rPr>
    </w:lvl>
    <w:lvl w:ilvl="3" w:tplc="22D23D6A">
      <w:start w:val="1"/>
      <w:numFmt w:val="bullet"/>
      <w:lvlText w:val=""/>
      <w:lvlJc w:val="left"/>
      <w:pPr>
        <w:ind w:left="1060" w:hanging="360"/>
      </w:pPr>
      <w:rPr>
        <w:rFonts w:ascii="Symbol" w:hAnsi="Symbol"/>
      </w:rPr>
    </w:lvl>
    <w:lvl w:ilvl="4" w:tplc="89BC8064">
      <w:start w:val="1"/>
      <w:numFmt w:val="bullet"/>
      <w:lvlText w:val=""/>
      <w:lvlJc w:val="left"/>
      <w:pPr>
        <w:ind w:left="1060" w:hanging="360"/>
      </w:pPr>
      <w:rPr>
        <w:rFonts w:ascii="Symbol" w:hAnsi="Symbol"/>
      </w:rPr>
    </w:lvl>
    <w:lvl w:ilvl="5" w:tplc="19C62EAE">
      <w:start w:val="1"/>
      <w:numFmt w:val="bullet"/>
      <w:lvlText w:val=""/>
      <w:lvlJc w:val="left"/>
      <w:pPr>
        <w:ind w:left="1060" w:hanging="360"/>
      </w:pPr>
      <w:rPr>
        <w:rFonts w:ascii="Symbol" w:hAnsi="Symbol"/>
      </w:rPr>
    </w:lvl>
    <w:lvl w:ilvl="6" w:tplc="3A60F92E">
      <w:start w:val="1"/>
      <w:numFmt w:val="bullet"/>
      <w:lvlText w:val=""/>
      <w:lvlJc w:val="left"/>
      <w:pPr>
        <w:ind w:left="1060" w:hanging="360"/>
      </w:pPr>
      <w:rPr>
        <w:rFonts w:ascii="Symbol" w:hAnsi="Symbol"/>
      </w:rPr>
    </w:lvl>
    <w:lvl w:ilvl="7" w:tplc="25B628E0">
      <w:start w:val="1"/>
      <w:numFmt w:val="bullet"/>
      <w:lvlText w:val=""/>
      <w:lvlJc w:val="left"/>
      <w:pPr>
        <w:ind w:left="1060" w:hanging="360"/>
      </w:pPr>
      <w:rPr>
        <w:rFonts w:ascii="Symbol" w:hAnsi="Symbol"/>
      </w:rPr>
    </w:lvl>
    <w:lvl w:ilvl="8" w:tplc="9A2CF842">
      <w:start w:val="1"/>
      <w:numFmt w:val="bullet"/>
      <w:lvlText w:val=""/>
      <w:lvlJc w:val="left"/>
      <w:pPr>
        <w:ind w:left="1060" w:hanging="360"/>
      </w:pPr>
      <w:rPr>
        <w:rFonts w:ascii="Symbol" w:hAnsi="Symbol"/>
      </w:rPr>
    </w:lvl>
  </w:abstractNum>
  <w:abstractNum w:abstractNumId="1" w15:restartNumberingAfterBreak="0">
    <w:nsid w:val="1D7A76FC"/>
    <w:multiLevelType w:val="multilevel"/>
    <w:tmpl w:val="0AD03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2885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353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0395"/>
    <w:rsid w:val="00000A5C"/>
    <w:rsid w:val="0000248B"/>
    <w:rsid w:val="00002946"/>
    <w:rsid w:val="00002E09"/>
    <w:rsid w:val="00003C82"/>
    <w:rsid w:val="00003F39"/>
    <w:rsid w:val="00005412"/>
    <w:rsid w:val="00005573"/>
    <w:rsid w:val="000059BD"/>
    <w:rsid w:val="00006202"/>
    <w:rsid w:val="00006D2A"/>
    <w:rsid w:val="00007FF1"/>
    <w:rsid w:val="00010FBF"/>
    <w:rsid w:val="00011FF0"/>
    <w:rsid w:val="00012A58"/>
    <w:rsid w:val="00012F30"/>
    <w:rsid w:val="00013338"/>
    <w:rsid w:val="000152DE"/>
    <w:rsid w:val="00015688"/>
    <w:rsid w:val="00015A8F"/>
    <w:rsid w:val="0001621F"/>
    <w:rsid w:val="000163F4"/>
    <w:rsid w:val="00016E78"/>
    <w:rsid w:val="00016FD7"/>
    <w:rsid w:val="000176A8"/>
    <w:rsid w:val="000177FD"/>
    <w:rsid w:val="00017D8F"/>
    <w:rsid w:val="00021613"/>
    <w:rsid w:val="00022BE2"/>
    <w:rsid w:val="00022F94"/>
    <w:rsid w:val="00023331"/>
    <w:rsid w:val="00023EC1"/>
    <w:rsid w:val="00024216"/>
    <w:rsid w:val="000248BA"/>
    <w:rsid w:val="00024ABE"/>
    <w:rsid w:val="00024B0A"/>
    <w:rsid w:val="00024CF9"/>
    <w:rsid w:val="000251F6"/>
    <w:rsid w:val="00025C3F"/>
    <w:rsid w:val="00026815"/>
    <w:rsid w:val="00026D8C"/>
    <w:rsid w:val="000302F8"/>
    <w:rsid w:val="00030773"/>
    <w:rsid w:val="00030FB7"/>
    <w:rsid w:val="00031221"/>
    <w:rsid w:val="00032091"/>
    <w:rsid w:val="0003226F"/>
    <w:rsid w:val="0003328B"/>
    <w:rsid w:val="00034E84"/>
    <w:rsid w:val="000354F9"/>
    <w:rsid w:val="0003597E"/>
    <w:rsid w:val="00035C50"/>
    <w:rsid w:val="00037B61"/>
    <w:rsid w:val="00040107"/>
    <w:rsid w:val="00040713"/>
    <w:rsid w:val="00040F16"/>
    <w:rsid w:val="000417F6"/>
    <w:rsid w:val="00041C6B"/>
    <w:rsid w:val="000434F5"/>
    <w:rsid w:val="000435A4"/>
    <w:rsid w:val="00043FBA"/>
    <w:rsid w:val="000444D5"/>
    <w:rsid w:val="0004606F"/>
    <w:rsid w:val="000502A5"/>
    <w:rsid w:val="000508AA"/>
    <w:rsid w:val="00051417"/>
    <w:rsid w:val="00053009"/>
    <w:rsid w:val="00053CC8"/>
    <w:rsid w:val="000545FA"/>
    <w:rsid w:val="00055213"/>
    <w:rsid w:val="00055DC7"/>
    <w:rsid w:val="00056250"/>
    <w:rsid w:val="00056CDA"/>
    <w:rsid w:val="00056EA2"/>
    <w:rsid w:val="0005776E"/>
    <w:rsid w:val="00057AA7"/>
    <w:rsid w:val="000612E7"/>
    <w:rsid w:val="00061564"/>
    <w:rsid w:val="00061861"/>
    <w:rsid w:val="00061A28"/>
    <w:rsid w:val="00061F91"/>
    <w:rsid w:val="00062240"/>
    <w:rsid w:val="0006257C"/>
    <w:rsid w:val="00062AAA"/>
    <w:rsid w:val="0006348A"/>
    <w:rsid w:val="00063F1B"/>
    <w:rsid w:val="000658B7"/>
    <w:rsid w:val="0006686E"/>
    <w:rsid w:val="00067806"/>
    <w:rsid w:val="00067D5F"/>
    <w:rsid w:val="00070807"/>
    <w:rsid w:val="00070887"/>
    <w:rsid w:val="00070CA1"/>
    <w:rsid w:val="00070EC3"/>
    <w:rsid w:val="00072601"/>
    <w:rsid w:val="000736B6"/>
    <w:rsid w:val="0007392A"/>
    <w:rsid w:val="00073FB9"/>
    <w:rsid w:val="000748EE"/>
    <w:rsid w:val="00074915"/>
    <w:rsid w:val="000749BB"/>
    <w:rsid w:val="00074EC3"/>
    <w:rsid w:val="00076BC3"/>
    <w:rsid w:val="00080E97"/>
    <w:rsid w:val="00081106"/>
    <w:rsid w:val="00081374"/>
    <w:rsid w:val="00082060"/>
    <w:rsid w:val="00082DF4"/>
    <w:rsid w:val="00082ECF"/>
    <w:rsid w:val="000838DE"/>
    <w:rsid w:val="0008425D"/>
    <w:rsid w:val="00084706"/>
    <w:rsid w:val="00086602"/>
    <w:rsid w:val="00087118"/>
    <w:rsid w:val="00090CC3"/>
    <w:rsid w:val="0009136E"/>
    <w:rsid w:val="000913AC"/>
    <w:rsid w:val="00091537"/>
    <w:rsid w:val="000933E5"/>
    <w:rsid w:val="0009430F"/>
    <w:rsid w:val="00094DE4"/>
    <w:rsid w:val="00095A23"/>
    <w:rsid w:val="00095BBD"/>
    <w:rsid w:val="00095C78"/>
    <w:rsid w:val="00096B9A"/>
    <w:rsid w:val="00097295"/>
    <w:rsid w:val="000974C0"/>
    <w:rsid w:val="000A0914"/>
    <w:rsid w:val="000A0B00"/>
    <w:rsid w:val="000A0B65"/>
    <w:rsid w:val="000A1C14"/>
    <w:rsid w:val="000A1DA2"/>
    <w:rsid w:val="000A4056"/>
    <w:rsid w:val="000A4BE6"/>
    <w:rsid w:val="000A7714"/>
    <w:rsid w:val="000B1110"/>
    <w:rsid w:val="000B2133"/>
    <w:rsid w:val="000B4B71"/>
    <w:rsid w:val="000B5084"/>
    <w:rsid w:val="000B56FB"/>
    <w:rsid w:val="000B6157"/>
    <w:rsid w:val="000B7863"/>
    <w:rsid w:val="000B7D45"/>
    <w:rsid w:val="000C1D45"/>
    <w:rsid w:val="000C212D"/>
    <w:rsid w:val="000C25DE"/>
    <w:rsid w:val="000C2D27"/>
    <w:rsid w:val="000C3DE6"/>
    <w:rsid w:val="000C4E9B"/>
    <w:rsid w:val="000C5E3B"/>
    <w:rsid w:val="000C6D4B"/>
    <w:rsid w:val="000C75EB"/>
    <w:rsid w:val="000C7E7D"/>
    <w:rsid w:val="000D03D4"/>
    <w:rsid w:val="000D27F4"/>
    <w:rsid w:val="000D3EF5"/>
    <w:rsid w:val="000D4363"/>
    <w:rsid w:val="000D46E1"/>
    <w:rsid w:val="000D5EC9"/>
    <w:rsid w:val="000D6326"/>
    <w:rsid w:val="000D6B36"/>
    <w:rsid w:val="000E0B19"/>
    <w:rsid w:val="000E1548"/>
    <w:rsid w:val="000E160E"/>
    <w:rsid w:val="000E179C"/>
    <w:rsid w:val="000E17C6"/>
    <w:rsid w:val="000E1A24"/>
    <w:rsid w:val="000E20FC"/>
    <w:rsid w:val="000E2CD7"/>
    <w:rsid w:val="000E4A72"/>
    <w:rsid w:val="000E4AB4"/>
    <w:rsid w:val="000E4AEC"/>
    <w:rsid w:val="000E4DC3"/>
    <w:rsid w:val="000E547D"/>
    <w:rsid w:val="000E569A"/>
    <w:rsid w:val="000E7444"/>
    <w:rsid w:val="000F042B"/>
    <w:rsid w:val="000F06C5"/>
    <w:rsid w:val="000F0EC2"/>
    <w:rsid w:val="000F0F8D"/>
    <w:rsid w:val="000F179E"/>
    <w:rsid w:val="000F1DEF"/>
    <w:rsid w:val="000F29AB"/>
    <w:rsid w:val="000F2DA5"/>
    <w:rsid w:val="000F2FD2"/>
    <w:rsid w:val="000F352F"/>
    <w:rsid w:val="000F38A1"/>
    <w:rsid w:val="000F3BA6"/>
    <w:rsid w:val="000F4B32"/>
    <w:rsid w:val="000F4FFB"/>
    <w:rsid w:val="000F518A"/>
    <w:rsid w:val="000F5192"/>
    <w:rsid w:val="000F5B57"/>
    <w:rsid w:val="000F686B"/>
    <w:rsid w:val="00100B29"/>
    <w:rsid w:val="00101003"/>
    <w:rsid w:val="00101BE9"/>
    <w:rsid w:val="001032F1"/>
    <w:rsid w:val="001038F2"/>
    <w:rsid w:val="00104D43"/>
    <w:rsid w:val="00105225"/>
    <w:rsid w:val="0010609B"/>
    <w:rsid w:val="001060AD"/>
    <w:rsid w:val="0010650A"/>
    <w:rsid w:val="00107CE1"/>
    <w:rsid w:val="0011009B"/>
    <w:rsid w:val="0011335F"/>
    <w:rsid w:val="001145F8"/>
    <w:rsid w:val="00114643"/>
    <w:rsid w:val="00114F72"/>
    <w:rsid w:val="00115D34"/>
    <w:rsid w:val="001202E6"/>
    <w:rsid w:val="00120973"/>
    <w:rsid w:val="0012110C"/>
    <w:rsid w:val="00122311"/>
    <w:rsid w:val="00122EF2"/>
    <w:rsid w:val="0012397F"/>
    <w:rsid w:val="00124448"/>
    <w:rsid w:val="00124E77"/>
    <w:rsid w:val="00125101"/>
    <w:rsid w:val="00126D14"/>
    <w:rsid w:val="00127017"/>
    <w:rsid w:val="0013008C"/>
    <w:rsid w:val="0013087D"/>
    <w:rsid w:val="00131249"/>
    <w:rsid w:val="001316D9"/>
    <w:rsid w:val="00131731"/>
    <w:rsid w:val="00132728"/>
    <w:rsid w:val="00133662"/>
    <w:rsid w:val="00133D3C"/>
    <w:rsid w:val="00134938"/>
    <w:rsid w:val="0013550D"/>
    <w:rsid w:val="00135E2C"/>
    <w:rsid w:val="00136315"/>
    <w:rsid w:val="00136713"/>
    <w:rsid w:val="00136FE1"/>
    <w:rsid w:val="0014048C"/>
    <w:rsid w:val="00140ACA"/>
    <w:rsid w:val="00141049"/>
    <w:rsid w:val="00141367"/>
    <w:rsid w:val="0014147D"/>
    <w:rsid w:val="001416B9"/>
    <w:rsid w:val="0014225B"/>
    <w:rsid w:val="00142C93"/>
    <w:rsid w:val="0014333A"/>
    <w:rsid w:val="0014430B"/>
    <w:rsid w:val="00144369"/>
    <w:rsid w:val="00145149"/>
    <w:rsid w:val="00146FF3"/>
    <w:rsid w:val="00147F28"/>
    <w:rsid w:val="001520D4"/>
    <w:rsid w:val="00152551"/>
    <w:rsid w:val="00152872"/>
    <w:rsid w:val="00153672"/>
    <w:rsid w:val="00153C8F"/>
    <w:rsid w:val="00154291"/>
    <w:rsid w:val="0015478A"/>
    <w:rsid w:val="00154924"/>
    <w:rsid w:val="00154E8E"/>
    <w:rsid w:val="00155904"/>
    <w:rsid w:val="00155B45"/>
    <w:rsid w:val="0015792D"/>
    <w:rsid w:val="0016052B"/>
    <w:rsid w:val="00160FEF"/>
    <w:rsid w:val="001617F1"/>
    <w:rsid w:val="001625A6"/>
    <w:rsid w:val="00162777"/>
    <w:rsid w:val="001629F3"/>
    <w:rsid w:val="00164CE6"/>
    <w:rsid w:val="0016521A"/>
    <w:rsid w:val="0016563D"/>
    <w:rsid w:val="001657C0"/>
    <w:rsid w:val="00165C6C"/>
    <w:rsid w:val="00166FD1"/>
    <w:rsid w:val="0016727E"/>
    <w:rsid w:val="001730BD"/>
    <w:rsid w:val="001740FF"/>
    <w:rsid w:val="001748D5"/>
    <w:rsid w:val="00175349"/>
    <w:rsid w:val="001754B5"/>
    <w:rsid w:val="00176569"/>
    <w:rsid w:val="00176D03"/>
    <w:rsid w:val="00177A1B"/>
    <w:rsid w:val="00177D9D"/>
    <w:rsid w:val="00180E1C"/>
    <w:rsid w:val="00181049"/>
    <w:rsid w:val="0018168D"/>
    <w:rsid w:val="0018192C"/>
    <w:rsid w:val="00181A7F"/>
    <w:rsid w:val="00181D47"/>
    <w:rsid w:val="00182404"/>
    <w:rsid w:val="00183702"/>
    <w:rsid w:val="00183986"/>
    <w:rsid w:val="00183F11"/>
    <w:rsid w:val="001846F7"/>
    <w:rsid w:val="00186771"/>
    <w:rsid w:val="00187800"/>
    <w:rsid w:val="00187C61"/>
    <w:rsid w:val="0019042C"/>
    <w:rsid w:val="00192429"/>
    <w:rsid w:val="0019303B"/>
    <w:rsid w:val="001936DC"/>
    <w:rsid w:val="00195567"/>
    <w:rsid w:val="00196F9B"/>
    <w:rsid w:val="00197C2B"/>
    <w:rsid w:val="001A0BF9"/>
    <w:rsid w:val="001A191A"/>
    <w:rsid w:val="001A288B"/>
    <w:rsid w:val="001A3B1C"/>
    <w:rsid w:val="001A3E5D"/>
    <w:rsid w:val="001A5A54"/>
    <w:rsid w:val="001A70A1"/>
    <w:rsid w:val="001A7335"/>
    <w:rsid w:val="001A78BC"/>
    <w:rsid w:val="001B0270"/>
    <w:rsid w:val="001B04B3"/>
    <w:rsid w:val="001B0C84"/>
    <w:rsid w:val="001B55D3"/>
    <w:rsid w:val="001B5E37"/>
    <w:rsid w:val="001C11EF"/>
    <w:rsid w:val="001C1A56"/>
    <w:rsid w:val="001C30E5"/>
    <w:rsid w:val="001C3B11"/>
    <w:rsid w:val="001C4275"/>
    <w:rsid w:val="001C549E"/>
    <w:rsid w:val="001C600B"/>
    <w:rsid w:val="001C7046"/>
    <w:rsid w:val="001D01BC"/>
    <w:rsid w:val="001D04F7"/>
    <w:rsid w:val="001D1DF9"/>
    <w:rsid w:val="001D30BC"/>
    <w:rsid w:val="001D33C0"/>
    <w:rsid w:val="001D410C"/>
    <w:rsid w:val="001D42BC"/>
    <w:rsid w:val="001D4CC0"/>
    <w:rsid w:val="001D5680"/>
    <w:rsid w:val="001D622D"/>
    <w:rsid w:val="001D7807"/>
    <w:rsid w:val="001D784E"/>
    <w:rsid w:val="001D7A44"/>
    <w:rsid w:val="001E0034"/>
    <w:rsid w:val="001E0BC4"/>
    <w:rsid w:val="001E1FCB"/>
    <w:rsid w:val="001E256C"/>
    <w:rsid w:val="001E2D12"/>
    <w:rsid w:val="001E2D73"/>
    <w:rsid w:val="001E3264"/>
    <w:rsid w:val="001E46D1"/>
    <w:rsid w:val="001E4A73"/>
    <w:rsid w:val="001E4D7E"/>
    <w:rsid w:val="001E6829"/>
    <w:rsid w:val="001E6981"/>
    <w:rsid w:val="001E7493"/>
    <w:rsid w:val="001E797D"/>
    <w:rsid w:val="001E7B90"/>
    <w:rsid w:val="001F0888"/>
    <w:rsid w:val="001F0924"/>
    <w:rsid w:val="001F15C8"/>
    <w:rsid w:val="001F22A9"/>
    <w:rsid w:val="001F2416"/>
    <w:rsid w:val="001F3216"/>
    <w:rsid w:val="001F3D57"/>
    <w:rsid w:val="001F4476"/>
    <w:rsid w:val="001F48C8"/>
    <w:rsid w:val="001F4DC2"/>
    <w:rsid w:val="001F6D82"/>
    <w:rsid w:val="001F6FD5"/>
    <w:rsid w:val="00200EA0"/>
    <w:rsid w:val="00201922"/>
    <w:rsid w:val="00202793"/>
    <w:rsid w:val="0020308B"/>
    <w:rsid w:val="002040D2"/>
    <w:rsid w:val="0020476A"/>
    <w:rsid w:val="002049C5"/>
    <w:rsid w:val="00204AB3"/>
    <w:rsid w:val="002050FF"/>
    <w:rsid w:val="002054DA"/>
    <w:rsid w:val="00205C49"/>
    <w:rsid w:val="00207697"/>
    <w:rsid w:val="00210140"/>
    <w:rsid w:val="00210EE1"/>
    <w:rsid w:val="00211488"/>
    <w:rsid w:val="00211EF0"/>
    <w:rsid w:val="00212E3D"/>
    <w:rsid w:val="00213323"/>
    <w:rsid w:val="00213E14"/>
    <w:rsid w:val="00214C07"/>
    <w:rsid w:val="00215A11"/>
    <w:rsid w:val="002176D4"/>
    <w:rsid w:val="00222120"/>
    <w:rsid w:val="002237EC"/>
    <w:rsid w:val="00223B58"/>
    <w:rsid w:val="002242CD"/>
    <w:rsid w:val="00224849"/>
    <w:rsid w:val="00224BA5"/>
    <w:rsid w:val="00224C53"/>
    <w:rsid w:val="00230B93"/>
    <w:rsid w:val="00231805"/>
    <w:rsid w:val="00231A67"/>
    <w:rsid w:val="00232000"/>
    <w:rsid w:val="00232A0B"/>
    <w:rsid w:val="00232BCB"/>
    <w:rsid w:val="00232FDA"/>
    <w:rsid w:val="00233A95"/>
    <w:rsid w:val="002345A2"/>
    <w:rsid w:val="0023520A"/>
    <w:rsid w:val="00235370"/>
    <w:rsid w:val="00235608"/>
    <w:rsid w:val="0023578A"/>
    <w:rsid w:val="00235DCF"/>
    <w:rsid w:val="002374B6"/>
    <w:rsid w:val="00241E25"/>
    <w:rsid w:val="00242AF2"/>
    <w:rsid w:val="00243B1B"/>
    <w:rsid w:val="00244D17"/>
    <w:rsid w:val="002452F9"/>
    <w:rsid w:val="00245556"/>
    <w:rsid w:val="00245642"/>
    <w:rsid w:val="00245888"/>
    <w:rsid w:val="00246FC7"/>
    <w:rsid w:val="00250241"/>
    <w:rsid w:val="0025066B"/>
    <w:rsid w:val="00251149"/>
    <w:rsid w:val="0025177B"/>
    <w:rsid w:val="00252B39"/>
    <w:rsid w:val="00253651"/>
    <w:rsid w:val="002537A6"/>
    <w:rsid w:val="002547E5"/>
    <w:rsid w:val="00254C3E"/>
    <w:rsid w:val="00255354"/>
    <w:rsid w:val="002553D7"/>
    <w:rsid w:val="0025571B"/>
    <w:rsid w:val="00256269"/>
    <w:rsid w:val="0026012F"/>
    <w:rsid w:val="00260314"/>
    <w:rsid w:val="00262901"/>
    <w:rsid w:val="00262C14"/>
    <w:rsid w:val="00264056"/>
    <w:rsid w:val="002641D9"/>
    <w:rsid w:val="00264F1E"/>
    <w:rsid w:val="00265116"/>
    <w:rsid w:val="00265251"/>
    <w:rsid w:val="00265902"/>
    <w:rsid w:val="00266037"/>
    <w:rsid w:val="00266E42"/>
    <w:rsid w:val="00267B1F"/>
    <w:rsid w:val="00267F72"/>
    <w:rsid w:val="0027039F"/>
    <w:rsid w:val="00271E5C"/>
    <w:rsid w:val="002722A9"/>
    <w:rsid w:val="00272E47"/>
    <w:rsid w:val="0027316D"/>
    <w:rsid w:val="00273414"/>
    <w:rsid w:val="00275672"/>
    <w:rsid w:val="002772B9"/>
    <w:rsid w:val="00277361"/>
    <w:rsid w:val="00277614"/>
    <w:rsid w:val="0027773E"/>
    <w:rsid w:val="0027C98C"/>
    <w:rsid w:val="0028015D"/>
    <w:rsid w:val="00280817"/>
    <w:rsid w:val="00281D29"/>
    <w:rsid w:val="00283086"/>
    <w:rsid w:val="002830D5"/>
    <w:rsid w:val="0028330B"/>
    <w:rsid w:val="00285167"/>
    <w:rsid w:val="0028631A"/>
    <w:rsid w:val="00286A3A"/>
    <w:rsid w:val="0028730C"/>
    <w:rsid w:val="002875C5"/>
    <w:rsid w:val="00287705"/>
    <w:rsid w:val="00294604"/>
    <w:rsid w:val="00295060"/>
    <w:rsid w:val="0029564F"/>
    <w:rsid w:val="00297C8B"/>
    <w:rsid w:val="002A0600"/>
    <w:rsid w:val="002A0A62"/>
    <w:rsid w:val="002A1BB1"/>
    <w:rsid w:val="002A1FF7"/>
    <w:rsid w:val="002A2B6F"/>
    <w:rsid w:val="002A36F6"/>
    <w:rsid w:val="002A3B77"/>
    <w:rsid w:val="002A4017"/>
    <w:rsid w:val="002A6945"/>
    <w:rsid w:val="002A6E4B"/>
    <w:rsid w:val="002A7469"/>
    <w:rsid w:val="002A7510"/>
    <w:rsid w:val="002B221B"/>
    <w:rsid w:val="002B3791"/>
    <w:rsid w:val="002B3800"/>
    <w:rsid w:val="002B3B67"/>
    <w:rsid w:val="002B3FC5"/>
    <w:rsid w:val="002B417C"/>
    <w:rsid w:val="002B422A"/>
    <w:rsid w:val="002B4522"/>
    <w:rsid w:val="002B4EB8"/>
    <w:rsid w:val="002B50A8"/>
    <w:rsid w:val="002B5997"/>
    <w:rsid w:val="002B5EA5"/>
    <w:rsid w:val="002B6644"/>
    <w:rsid w:val="002B684A"/>
    <w:rsid w:val="002C0652"/>
    <w:rsid w:val="002C0963"/>
    <w:rsid w:val="002C0D47"/>
    <w:rsid w:val="002C0E69"/>
    <w:rsid w:val="002C0E9C"/>
    <w:rsid w:val="002C1E69"/>
    <w:rsid w:val="002C21F0"/>
    <w:rsid w:val="002C3969"/>
    <w:rsid w:val="002C3F14"/>
    <w:rsid w:val="002C4139"/>
    <w:rsid w:val="002C4894"/>
    <w:rsid w:val="002C5E3A"/>
    <w:rsid w:val="002C6A0C"/>
    <w:rsid w:val="002D1183"/>
    <w:rsid w:val="002D1DC2"/>
    <w:rsid w:val="002D57BA"/>
    <w:rsid w:val="002D61E2"/>
    <w:rsid w:val="002D6CBF"/>
    <w:rsid w:val="002D7291"/>
    <w:rsid w:val="002D7D61"/>
    <w:rsid w:val="002E0A7E"/>
    <w:rsid w:val="002E17C3"/>
    <w:rsid w:val="002E1B22"/>
    <w:rsid w:val="002E1EA4"/>
    <w:rsid w:val="002E38A2"/>
    <w:rsid w:val="002E43A3"/>
    <w:rsid w:val="002E5BB3"/>
    <w:rsid w:val="002E5BCC"/>
    <w:rsid w:val="002E63B8"/>
    <w:rsid w:val="002E69AC"/>
    <w:rsid w:val="002F04C3"/>
    <w:rsid w:val="002F1076"/>
    <w:rsid w:val="002F127E"/>
    <w:rsid w:val="002F1E9C"/>
    <w:rsid w:val="002F300F"/>
    <w:rsid w:val="002F3073"/>
    <w:rsid w:val="002F35D6"/>
    <w:rsid w:val="002F4AA6"/>
    <w:rsid w:val="002F5C14"/>
    <w:rsid w:val="002F61B7"/>
    <w:rsid w:val="002F61F2"/>
    <w:rsid w:val="002F6D06"/>
    <w:rsid w:val="002F71E1"/>
    <w:rsid w:val="002F7381"/>
    <w:rsid w:val="0030024C"/>
    <w:rsid w:val="0030032E"/>
    <w:rsid w:val="00301AAA"/>
    <w:rsid w:val="003020F0"/>
    <w:rsid w:val="003038E3"/>
    <w:rsid w:val="00304B45"/>
    <w:rsid w:val="0030543C"/>
    <w:rsid w:val="00305B4B"/>
    <w:rsid w:val="00306488"/>
    <w:rsid w:val="00307394"/>
    <w:rsid w:val="003100E4"/>
    <w:rsid w:val="0031015C"/>
    <w:rsid w:val="00310170"/>
    <w:rsid w:val="003102BD"/>
    <w:rsid w:val="0031102B"/>
    <w:rsid w:val="00311123"/>
    <w:rsid w:val="00311D80"/>
    <w:rsid w:val="00314C9E"/>
    <w:rsid w:val="00314F6A"/>
    <w:rsid w:val="00314FAA"/>
    <w:rsid w:val="00315770"/>
    <w:rsid w:val="00315E70"/>
    <w:rsid w:val="00316424"/>
    <w:rsid w:val="00317620"/>
    <w:rsid w:val="00317E59"/>
    <w:rsid w:val="00320CE2"/>
    <w:rsid w:val="003217E6"/>
    <w:rsid w:val="003230A6"/>
    <w:rsid w:val="00326888"/>
    <w:rsid w:val="003269A0"/>
    <w:rsid w:val="00326B44"/>
    <w:rsid w:val="00327571"/>
    <w:rsid w:val="0032770F"/>
    <w:rsid w:val="0032781A"/>
    <w:rsid w:val="00330750"/>
    <w:rsid w:val="00330AA0"/>
    <w:rsid w:val="00331C8C"/>
    <w:rsid w:val="003332F9"/>
    <w:rsid w:val="00333322"/>
    <w:rsid w:val="00334033"/>
    <w:rsid w:val="00334F4D"/>
    <w:rsid w:val="003350CB"/>
    <w:rsid w:val="00335E91"/>
    <w:rsid w:val="003369CA"/>
    <w:rsid w:val="00336E4B"/>
    <w:rsid w:val="0034005C"/>
    <w:rsid w:val="00341CD1"/>
    <w:rsid w:val="00342620"/>
    <w:rsid w:val="00342BD4"/>
    <w:rsid w:val="003451F6"/>
    <w:rsid w:val="00345BC6"/>
    <w:rsid w:val="00345D66"/>
    <w:rsid w:val="00345E43"/>
    <w:rsid w:val="00346654"/>
    <w:rsid w:val="00346763"/>
    <w:rsid w:val="00347394"/>
    <w:rsid w:val="00347D9F"/>
    <w:rsid w:val="00351087"/>
    <w:rsid w:val="00352A6F"/>
    <w:rsid w:val="00353FD2"/>
    <w:rsid w:val="00354F63"/>
    <w:rsid w:val="00355474"/>
    <w:rsid w:val="0035635D"/>
    <w:rsid w:val="003565A7"/>
    <w:rsid w:val="0035780D"/>
    <w:rsid w:val="00357B25"/>
    <w:rsid w:val="00360205"/>
    <w:rsid w:val="00362404"/>
    <w:rsid w:val="00365094"/>
    <w:rsid w:val="00365289"/>
    <w:rsid w:val="00365541"/>
    <w:rsid w:val="0036615D"/>
    <w:rsid w:val="003662AC"/>
    <w:rsid w:val="00366E4E"/>
    <w:rsid w:val="00366ED5"/>
    <w:rsid w:val="00370D6F"/>
    <w:rsid w:val="00370FB1"/>
    <w:rsid w:val="0037326E"/>
    <w:rsid w:val="003737E5"/>
    <w:rsid w:val="00376788"/>
    <w:rsid w:val="00376ACF"/>
    <w:rsid w:val="0037755A"/>
    <w:rsid w:val="003776AA"/>
    <w:rsid w:val="00380A74"/>
    <w:rsid w:val="00380C7D"/>
    <w:rsid w:val="00380CCC"/>
    <w:rsid w:val="00380F2C"/>
    <w:rsid w:val="00381273"/>
    <w:rsid w:val="003814D2"/>
    <w:rsid w:val="00381516"/>
    <w:rsid w:val="00381750"/>
    <w:rsid w:val="00381994"/>
    <w:rsid w:val="003819F9"/>
    <w:rsid w:val="00382930"/>
    <w:rsid w:val="00384130"/>
    <w:rsid w:val="00384401"/>
    <w:rsid w:val="0038457A"/>
    <w:rsid w:val="00384A22"/>
    <w:rsid w:val="00384DDA"/>
    <w:rsid w:val="00385A9B"/>
    <w:rsid w:val="00386188"/>
    <w:rsid w:val="00386729"/>
    <w:rsid w:val="00387D2B"/>
    <w:rsid w:val="00391E8A"/>
    <w:rsid w:val="00393F54"/>
    <w:rsid w:val="00394151"/>
    <w:rsid w:val="00394C54"/>
    <w:rsid w:val="003951DD"/>
    <w:rsid w:val="00395FC8"/>
    <w:rsid w:val="00397D6D"/>
    <w:rsid w:val="003A0076"/>
    <w:rsid w:val="003A0143"/>
    <w:rsid w:val="003A024A"/>
    <w:rsid w:val="003A0C56"/>
    <w:rsid w:val="003A114D"/>
    <w:rsid w:val="003A1FAF"/>
    <w:rsid w:val="003A29D9"/>
    <w:rsid w:val="003A36DD"/>
    <w:rsid w:val="003A41A5"/>
    <w:rsid w:val="003A51E1"/>
    <w:rsid w:val="003A61FC"/>
    <w:rsid w:val="003A63E8"/>
    <w:rsid w:val="003A6EC2"/>
    <w:rsid w:val="003A791E"/>
    <w:rsid w:val="003A7D84"/>
    <w:rsid w:val="003B08A5"/>
    <w:rsid w:val="003B0E38"/>
    <w:rsid w:val="003B160B"/>
    <w:rsid w:val="003B18A5"/>
    <w:rsid w:val="003B1AB6"/>
    <w:rsid w:val="003B1F5D"/>
    <w:rsid w:val="003B218E"/>
    <w:rsid w:val="003B23E7"/>
    <w:rsid w:val="003B24E2"/>
    <w:rsid w:val="003B276E"/>
    <w:rsid w:val="003B4E0D"/>
    <w:rsid w:val="003B5043"/>
    <w:rsid w:val="003B53D2"/>
    <w:rsid w:val="003B53E4"/>
    <w:rsid w:val="003B58B7"/>
    <w:rsid w:val="003B596B"/>
    <w:rsid w:val="003B5EE5"/>
    <w:rsid w:val="003B7694"/>
    <w:rsid w:val="003C0378"/>
    <w:rsid w:val="003C1B80"/>
    <w:rsid w:val="003C1F1E"/>
    <w:rsid w:val="003C4ACF"/>
    <w:rsid w:val="003C4B23"/>
    <w:rsid w:val="003C5B5B"/>
    <w:rsid w:val="003C5FF6"/>
    <w:rsid w:val="003C6162"/>
    <w:rsid w:val="003C635B"/>
    <w:rsid w:val="003D020A"/>
    <w:rsid w:val="003D064E"/>
    <w:rsid w:val="003D16D0"/>
    <w:rsid w:val="003D1F65"/>
    <w:rsid w:val="003D2B8B"/>
    <w:rsid w:val="003D3112"/>
    <w:rsid w:val="003D356B"/>
    <w:rsid w:val="003D3D2F"/>
    <w:rsid w:val="003D44F5"/>
    <w:rsid w:val="003D4DEB"/>
    <w:rsid w:val="003D6D32"/>
    <w:rsid w:val="003D7EA8"/>
    <w:rsid w:val="003E0272"/>
    <w:rsid w:val="003E0742"/>
    <w:rsid w:val="003E0F4E"/>
    <w:rsid w:val="003E2627"/>
    <w:rsid w:val="003E34A8"/>
    <w:rsid w:val="003E38C2"/>
    <w:rsid w:val="003E3B09"/>
    <w:rsid w:val="003E4BD0"/>
    <w:rsid w:val="003E56A3"/>
    <w:rsid w:val="003E64A2"/>
    <w:rsid w:val="003E6E29"/>
    <w:rsid w:val="003E6E34"/>
    <w:rsid w:val="003F0023"/>
    <w:rsid w:val="003F0A55"/>
    <w:rsid w:val="003F16E9"/>
    <w:rsid w:val="003F1938"/>
    <w:rsid w:val="003F2728"/>
    <w:rsid w:val="003F2CF4"/>
    <w:rsid w:val="003F2F95"/>
    <w:rsid w:val="003F3A34"/>
    <w:rsid w:val="003F3EF3"/>
    <w:rsid w:val="003F4A3E"/>
    <w:rsid w:val="003F4A5E"/>
    <w:rsid w:val="003F567F"/>
    <w:rsid w:val="003F5A93"/>
    <w:rsid w:val="003F5DB6"/>
    <w:rsid w:val="003F6CE6"/>
    <w:rsid w:val="003F7372"/>
    <w:rsid w:val="003F7969"/>
    <w:rsid w:val="003F7DF7"/>
    <w:rsid w:val="004002E3"/>
    <w:rsid w:val="00400AB4"/>
    <w:rsid w:val="004015F3"/>
    <w:rsid w:val="00403590"/>
    <w:rsid w:val="00405B6C"/>
    <w:rsid w:val="00407D6A"/>
    <w:rsid w:val="00410E8B"/>
    <w:rsid w:val="00412455"/>
    <w:rsid w:val="00413DFF"/>
    <w:rsid w:val="00414315"/>
    <w:rsid w:val="00414828"/>
    <w:rsid w:val="00414ADB"/>
    <w:rsid w:val="00414F5C"/>
    <w:rsid w:val="0041712C"/>
    <w:rsid w:val="0042123B"/>
    <w:rsid w:val="004226D7"/>
    <w:rsid w:val="004233F9"/>
    <w:rsid w:val="00424D10"/>
    <w:rsid w:val="00426778"/>
    <w:rsid w:val="004275CF"/>
    <w:rsid w:val="004277F1"/>
    <w:rsid w:val="004310A0"/>
    <w:rsid w:val="00431888"/>
    <w:rsid w:val="00432051"/>
    <w:rsid w:val="0043289D"/>
    <w:rsid w:val="00432F83"/>
    <w:rsid w:val="00433555"/>
    <w:rsid w:val="00434144"/>
    <w:rsid w:val="004347EC"/>
    <w:rsid w:val="0043502E"/>
    <w:rsid w:val="0043736F"/>
    <w:rsid w:val="0044075D"/>
    <w:rsid w:val="00440D17"/>
    <w:rsid w:val="00443944"/>
    <w:rsid w:val="00443E14"/>
    <w:rsid w:val="0044485A"/>
    <w:rsid w:val="00445440"/>
    <w:rsid w:val="00446773"/>
    <w:rsid w:val="00446BE8"/>
    <w:rsid w:val="004511ED"/>
    <w:rsid w:val="00452AA3"/>
    <w:rsid w:val="00452D71"/>
    <w:rsid w:val="004532CA"/>
    <w:rsid w:val="00454D43"/>
    <w:rsid w:val="00455D70"/>
    <w:rsid w:val="004560AF"/>
    <w:rsid w:val="00456146"/>
    <w:rsid w:val="004567DF"/>
    <w:rsid w:val="004578AB"/>
    <w:rsid w:val="00457AB7"/>
    <w:rsid w:val="00457D36"/>
    <w:rsid w:val="00460D4B"/>
    <w:rsid w:val="00460D7D"/>
    <w:rsid w:val="004617B5"/>
    <w:rsid w:val="00461F42"/>
    <w:rsid w:val="004624C2"/>
    <w:rsid w:val="00462523"/>
    <w:rsid w:val="004628C8"/>
    <w:rsid w:val="004634C6"/>
    <w:rsid w:val="004646C3"/>
    <w:rsid w:val="004655AD"/>
    <w:rsid w:val="004657B9"/>
    <w:rsid w:val="00466504"/>
    <w:rsid w:val="00467156"/>
    <w:rsid w:val="004719D5"/>
    <w:rsid w:val="00471E47"/>
    <w:rsid w:val="00471E4D"/>
    <w:rsid w:val="00471E75"/>
    <w:rsid w:val="004726F2"/>
    <w:rsid w:val="00476C1D"/>
    <w:rsid w:val="00481CF0"/>
    <w:rsid w:val="00482902"/>
    <w:rsid w:val="00482AC4"/>
    <w:rsid w:val="004836B6"/>
    <w:rsid w:val="00483737"/>
    <w:rsid w:val="004837C4"/>
    <w:rsid w:val="00485E70"/>
    <w:rsid w:val="00486D99"/>
    <w:rsid w:val="00486FBF"/>
    <w:rsid w:val="00492B9C"/>
    <w:rsid w:val="00495195"/>
    <w:rsid w:val="004951C9"/>
    <w:rsid w:val="0049602F"/>
    <w:rsid w:val="00497463"/>
    <w:rsid w:val="004A0C1A"/>
    <w:rsid w:val="004A1216"/>
    <w:rsid w:val="004A232A"/>
    <w:rsid w:val="004A2566"/>
    <w:rsid w:val="004A2D28"/>
    <w:rsid w:val="004A3FD3"/>
    <w:rsid w:val="004A48BC"/>
    <w:rsid w:val="004A561D"/>
    <w:rsid w:val="004A65E9"/>
    <w:rsid w:val="004A7A3D"/>
    <w:rsid w:val="004B1351"/>
    <w:rsid w:val="004B17F5"/>
    <w:rsid w:val="004B1F2C"/>
    <w:rsid w:val="004B20AF"/>
    <w:rsid w:val="004B349B"/>
    <w:rsid w:val="004B4C90"/>
    <w:rsid w:val="004B6B44"/>
    <w:rsid w:val="004B759A"/>
    <w:rsid w:val="004B7B29"/>
    <w:rsid w:val="004C0152"/>
    <w:rsid w:val="004C0B8F"/>
    <w:rsid w:val="004C0EB4"/>
    <w:rsid w:val="004C1283"/>
    <w:rsid w:val="004C169A"/>
    <w:rsid w:val="004C21C3"/>
    <w:rsid w:val="004C33AF"/>
    <w:rsid w:val="004D1967"/>
    <w:rsid w:val="004D1E24"/>
    <w:rsid w:val="004D23AC"/>
    <w:rsid w:val="004D23BB"/>
    <w:rsid w:val="004D3DD8"/>
    <w:rsid w:val="004D4090"/>
    <w:rsid w:val="004D415B"/>
    <w:rsid w:val="004D41CB"/>
    <w:rsid w:val="004D4D75"/>
    <w:rsid w:val="004D506A"/>
    <w:rsid w:val="004D6014"/>
    <w:rsid w:val="004D79A6"/>
    <w:rsid w:val="004D7DD1"/>
    <w:rsid w:val="004E134A"/>
    <w:rsid w:val="004E3DB3"/>
    <w:rsid w:val="004E4286"/>
    <w:rsid w:val="004E4466"/>
    <w:rsid w:val="004E454F"/>
    <w:rsid w:val="004E4E60"/>
    <w:rsid w:val="004E6776"/>
    <w:rsid w:val="004F04B4"/>
    <w:rsid w:val="004F0A38"/>
    <w:rsid w:val="004F114A"/>
    <w:rsid w:val="004F2936"/>
    <w:rsid w:val="004F2B34"/>
    <w:rsid w:val="004F2C7E"/>
    <w:rsid w:val="004F4CDB"/>
    <w:rsid w:val="004F4F5F"/>
    <w:rsid w:val="004F6197"/>
    <w:rsid w:val="004F6FDB"/>
    <w:rsid w:val="00501170"/>
    <w:rsid w:val="005017C2"/>
    <w:rsid w:val="00502F2E"/>
    <w:rsid w:val="00502FEC"/>
    <w:rsid w:val="005045BC"/>
    <w:rsid w:val="00504771"/>
    <w:rsid w:val="00504E4A"/>
    <w:rsid w:val="0050622A"/>
    <w:rsid w:val="0050686B"/>
    <w:rsid w:val="005073A9"/>
    <w:rsid w:val="0051034A"/>
    <w:rsid w:val="00510499"/>
    <w:rsid w:val="00510B52"/>
    <w:rsid w:val="00510C42"/>
    <w:rsid w:val="005126B5"/>
    <w:rsid w:val="0051442C"/>
    <w:rsid w:val="0051446D"/>
    <w:rsid w:val="00516767"/>
    <w:rsid w:val="00516A39"/>
    <w:rsid w:val="00517BD4"/>
    <w:rsid w:val="00520344"/>
    <w:rsid w:val="00520D81"/>
    <w:rsid w:val="00520E42"/>
    <w:rsid w:val="00520F61"/>
    <w:rsid w:val="005215B0"/>
    <w:rsid w:val="00521CF1"/>
    <w:rsid w:val="00521F8B"/>
    <w:rsid w:val="005221CA"/>
    <w:rsid w:val="00523931"/>
    <w:rsid w:val="005246B6"/>
    <w:rsid w:val="00524BC2"/>
    <w:rsid w:val="00527121"/>
    <w:rsid w:val="0052791E"/>
    <w:rsid w:val="00527A27"/>
    <w:rsid w:val="005326B3"/>
    <w:rsid w:val="005326DB"/>
    <w:rsid w:val="005326FA"/>
    <w:rsid w:val="00532EB3"/>
    <w:rsid w:val="00534F92"/>
    <w:rsid w:val="005355C2"/>
    <w:rsid w:val="00535C78"/>
    <w:rsid w:val="00536D73"/>
    <w:rsid w:val="0054023B"/>
    <w:rsid w:val="0054248B"/>
    <w:rsid w:val="005427E4"/>
    <w:rsid w:val="00543B4C"/>
    <w:rsid w:val="00543D42"/>
    <w:rsid w:val="00544CE0"/>
    <w:rsid w:val="00545C7A"/>
    <w:rsid w:val="005466B5"/>
    <w:rsid w:val="005469B5"/>
    <w:rsid w:val="00546B7B"/>
    <w:rsid w:val="00550C0E"/>
    <w:rsid w:val="0055138B"/>
    <w:rsid w:val="005515DD"/>
    <w:rsid w:val="00551EFE"/>
    <w:rsid w:val="00552089"/>
    <w:rsid w:val="00552BAD"/>
    <w:rsid w:val="00552F02"/>
    <w:rsid w:val="00552FA3"/>
    <w:rsid w:val="00553A67"/>
    <w:rsid w:val="0055485F"/>
    <w:rsid w:val="00555152"/>
    <w:rsid w:val="005558D6"/>
    <w:rsid w:val="00555AE2"/>
    <w:rsid w:val="00555D13"/>
    <w:rsid w:val="00557BFD"/>
    <w:rsid w:val="00557EA3"/>
    <w:rsid w:val="00557EEF"/>
    <w:rsid w:val="0056070F"/>
    <w:rsid w:val="00561BE4"/>
    <w:rsid w:val="00561F55"/>
    <w:rsid w:val="00562815"/>
    <w:rsid w:val="0056357A"/>
    <w:rsid w:val="005640C6"/>
    <w:rsid w:val="005645F0"/>
    <w:rsid w:val="00564C68"/>
    <w:rsid w:val="00564E75"/>
    <w:rsid w:val="00565736"/>
    <w:rsid w:val="00566429"/>
    <w:rsid w:val="00566502"/>
    <w:rsid w:val="00566D46"/>
    <w:rsid w:val="00566F24"/>
    <w:rsid w:val="005676F6"/>
    <w:rsid w:val="00567F4D"/>
    <w:rsid w:val="00570466"/>
    <w:rsid w:val="005716D3"/>
    <w:rsid w:val="005722A2"/>
    <w:rsid w:val="0057252A"/>
    <w:rsid w:val="00573791"/>
    <w:rsid w:val="00575B4C"/>
    <w:rsid w:val="00576909"/>
    <w:rsid w:val="00580239"/>
    <w:rsid w:val="00580684"/>
    <w:rsid w:val="005819FF"/>
    <w:rsid w:val="00581B62"/>
    <w:rsid w:val="0058363F"/>
    <w:rsid w:val="0058530C"/>
    <w:rsid w:val="0058650B"/>
    <w:rsid w:val="005866A5"/>
    <w:rsid w:val="00587767"/>
    <w:rsid w:val="00590741"/>
    <w:rsid w:val="0059092D"/>
    <w:rsid w:val="00590A1E"/>
    <w:rsid w:val="00590B06"/>
    <w:rsid w:val="00590F2D"/>
    <w:rsid w:val="00591F66"/>
    <w:rsid w:val="00593F7B"/>
    <w:rsid w:val="00594395"/>
    <w:rsid w:val="00594496"/>
    <w:rsid w:val="005956F1"/>
    <w:rsid w:val="00595F75"/>
    <w:rsid w:val="0059686D"/>
    <w:rsid w:val="005977B6"/>
    <w:rsid w:val="005A03AE"/>
    <w:rsid w:val="005A1054"/>
    <w:rsid w:val="005A2D54"/>
    <w:rsid w:val="005A3991"/>
    <w:rsid w:val="005A3CDA"/>
    <w:rsid w:val="005A4427"/>
    <w:rsid w:val="005A46D0"/>
    <w:rsid w:val="005A4B1C"/>
    <w:rsid w:val="005A562A"/>
    <w:rsid w:val="005A70C1"/>
    <w:rsid w:val="005A7326"/>
    <w:rsid w:val="005B0576"/>
    <w:rsid w:val="005B2B2F"/>
    <w:rsid w:val="005B4303"/>
    <w:rsid w:val="005B442E"/>
    <w:rsid w:val="005B4D0C"/>
    <w:rsid w:val="005B5923"/>
    <w:rsid w:val="005B5A9C"/>
    <w:rsid w:val="005B5CA4"/>
    <w:rsid w:val="005B6FD3"/>
    <w:rsid w:val="005C03A1"/>
    <w:rsid w:val="005C05F1"/>
    <w:rsid w:val="005C08CA"/>
    <w:rsid w:val="005C0B89"/>
    <w:rsid w:val="005C14A8"/>
    <w:rsid w:val="005C15D9"/>
    <w:rsid w:val="005C2EE9"/>
    <w:rsid w:val="005C400A"/>
    <w:rsid w:val="005C4A1D"/>
    <w:rsid w:val="005C4A6C"/>
    <w:rsid w:val="005C6283"/>
    <w:rsid w:val="005C6807"/>
    <w:rsid w:val="005C6836"/>
    <w:rsid w:val="005C6E5D"/>
    <w:rsid w:val="005C7AD4"/>
    <w:rsid w:val="005C7FE0"/>
    <w:rsid w:val="005D0CA9"/>
    <w:rsid w:val="005D12D8"/>
    <w:rsid w:val="005D41EA"/>
    <w:rsid w:val="005E07E0"/>
    <w:rsid w:val="005E0A26"/>
    <w:rsid w:val="005E0AB1"/>
    <w:rsid w:val="005E1D7B"/>
    <w:rsid w:val="005E201E"/>
    <w:rsid w:val="005E26F6"/>
    <w:rsid w:val="005E3DE8"/>
    <w:rsid w:val="005E6322"/>
    <w:rsid w:val="005E653A"/>
    <w:rsid w:val="005E6A64"/>
    <w:rsid w:val="005F0FED"/>
    <w:rsid w:val="005F11F2"/>
    <w:rsid w:val="005F171C"/>
    <w:rsid w:val="005F3012"/>
    <w:rsid w:val="005F4BED"/>
    <w:rsid w:val="005F78EB"/>
    <w:rsid w:val="005FACA0"/>
    <w:rsid w:val="00600656"/>
    <w:rsid w:val="00601F22"/>
    <w:rsid w:val="00602210"/>
    <w:rsid w:val="0060221F"/>
    <w:rsid w:val="006025BE"/>
    <w:rsid w:val="00602691"/>
    <w:rsid w:val="0060277A"/>
    <w:rsid w:val="00602832"/>
    <w:rsid w:val="006028D9"/>
    <w:rsid w:val="00602BD9"/>
    <w:rsid w:val="00603A6B"/>
    <w:rsid w:val="00603B63"/>
    <w:rsid w:val="006047CB"/>
    <w:rsid w:val="00604963"/>
    <w:rsid w:val="006062A1"/>
    <w:rsid w:val="006071CA"/>
    <w:rsid w:val="006073C4"/>
    <w:rsid w:val="006118D5"/>
    <w:rsid w:val="00612161"/>
    <w:rsid w:val="006130B7"/>
    <w:rsid w:val="006138CB"/>
    <w:rsid w:val="006160D8"/>
    <w:rsid w:val="00616882"/>
    <w:rsid w:val="00616993"/>
    <w:rsid w:val="00616B99"/>
    <w:rsid w:val="00616C1F"/>
    <w:rsid w:val="00617624"/>
    <w:rsid w:val="00617913"/>
    <w:rsid w:val="006212AE"/>
    <w:rsid w:val="00622098"/>
    <w:rsid w:val="006220BD"/>
    <w:rsid w:val="00622728"/>
    <w:rsid w:val="006230D7"/>
    <w:rsid w:val="00625266"/>
    <w:rsid w:val="00625945"/>
    <w:rsid w:val="00625C05"/>
    <w:rsid w:val="006267BF"/>
    <w:rsid w:val="0062720F"/>
    <w:rsid w:val="00627BCF"/>
    <w:rsid w:val="00630DDF"/>
    <w:rsid w:val="00631533"/>
    <w:rsid w:val="0063178D"/>
    <w:rsid w:val="006318FE"/>
    <w:rsid w:val="006324B6"/>
    <w:rsid w:val="006325CC"/>
    <w:rsid w:val="00632691"/>
    <w:rsid w:val="00632C35"/>
    <w:rsid w:val="00632FE1"/>
    <w:rsid w:val="0063314E"/>
    <w:rsid w:val="0063393D"/>
    <w:rsid w:val="00633CFC"/>
    <w:rsid w:val="006340DC"/>
    <w:rsid w:val="006355C7"/>
    <w:rsid w:val="00635F9A"/>
    <w:rsid w:val="00637510"/>
    <w:rsid w:val="00637BCD"/>
    <w:rsid w:val="00637CB5"/>
    <w:rsid w:val="00641DDF"/>
    <w:rsid w:val="006423C3"/>
    <w:rsid w:val="00644384"/>
    <w:rsid w:val="00644537"/>
    <w:rsid w:val="00645034"/>
    <w:rsid w:val="00647041"/>
    <w:rsid w:val="00650308"/>
    <w:rsid w:val="0065077F"/>
    <w:rsid w:val="006529A9"/>
    <w:rsid w:val="0065560C"/>
    <w:rsid w:val="00655AF4"/>
    <w:rsid w:val="00656E9A"/>
    <w:rsid w:val="006576B9"/>
    <w:rsid w:val="00660131"/>
    <w:rsid w:val="0066111C"/>
    <w:rsid w:val="00661C85"/>
    <w:rsid w:val="00662283"/>
    <w:rsid w:val="0066336F"/>
    <w:rsid w:val="00663A9E"/>
    <w:rsid w:val="006640F8"/>
    <w:rsid w:val="00664200"/>
    <w:rsid w:val="00664675"/>
    <w:rsid w:val="006646D2"/>
    <w:rsid w:val="006655D8"/>
    <w:rsid w:val="00666178"/>
    <w:rsid w:val="00666B30"/>
    <w:rsid w:val="00666C86"/>
    <w:rsid w:val="00666CC6"/>
    <w:rsid w:val="0066719C"/>
    <w:rsid w:val="006675C3"/>
    <w:rsid w:val="00667A64"/>
    <w:rsid w:val="00667BA8"/>
    <w:rsid w:val="0067051C"/>
    <w:rsid w:val="0067079C"/>
    <w:rsid w:val="00672BCB"/>
    <w:rsid w:val="00672C4A"/>
    <w:rsid w:val="00673564"/>
    <w:rsid w:val="00673D14"/>
    <w:rsid w:val="00673D37"/>
    <w:rsid w:val="00674D0A"/>
    <w:rsid w:val="0067517A"/>
    <w:rsid w:val="006752FF"/>
    <w:rsid w:val="00675831"/>
    <w:rsid w:val="00676025"/>
    <w:rsid w:val="00676B1B"/>
    <w:rsid w:val="00676CCC"/>
    <w:rsid w:val="00677CCF"/>
    <w:rsid w:val="00681697"/>
    <w:rsid w:val="0068197F"/>
    <w:rsid w:val="00681B5C"/>
    <w:rsid w:val="00681FF6"/>
    <w:rsid w:val="00683AE5"/>
    <w:rsid w:val="00685100"/>
    <w:rsid w:val="0068590E"/>
    <w:rsid w:val="006862A9"/>
    <w:rsid w:val="00686478"/>
    <w:rsid w:val="00686CA4"/>
    <w:rsid w:val="00687D4C"/>
    <w:rsid w:val="006901A7"/>
    <w:rsid w:val="00690DB5"/>
    <w:rsid w:val="00691355"/>
    <w:rsid w:val="00692002"/>
    <w:rsid w:val="006921B7"/>
    <w:rsid w:val="0069433E"/>
    <w:rsid w:val="0069474C"/>
    <w:rsid w:val="00695043"/>
    <w:rsid w:val="00695936"/>
    <w:rsid w:val="00695992"/>
    <w:rsid w:val="00695E55"/>
    <w:rsid w:val="0069611F"/>
    <w:rsid w:val="00696951"/>
    <w:rsid w:val="00696A72"/>
    <w:rsid w:val="00696C71"/>
    <w:rsid w:val="006A00C6"/>
    <w:rsid w:val="006A0FB2"/>
    <w:rsid w:val="006A1572"/>
    <w:rsid w:val="006A2491"/>
    <w:rsid w:val="006A25C5"/>
    <w:rsid w:val="006A431B"/>
    <w:rsid w:val="006A5907"/>
    <w:rsid w:val="006A7C83"/>
    <w:rsid w:val="006A7F71"/>
    <w:rsid w:val="006B1DF8"/>
    <w:rsid w:val="006B28AF"/>
    <w:rsid w:val="006B3AE6"/>
    <w:rsid w:val="006B56C5"/>
    <w:rsid w:val="006B589A"/>
    <w:rsid w:val="006B5D39"/>
    <w:rsid w:val="006B5DEC"/>
    <w:rsid w:val="006B603E"/>
    <w:rsid w:val="006B67B2"/>
    <w:rsid w:val="006B7F16"/>
    <w:rsid w:val="006C19E1"/>
    <w:rsid w:val="006C3377"/>
    <w:rsid w:val="006C3741"/>
    <w:rsid w:val="006C3CF6"/>
    <w:rsid w:val="006C4A2E"/>
    <w:rsid w:val="006C540F"/>
    <w:rsid w:val="006C567D"/>
    <w:rsid w:val="006C5BC4"/>
    <w:rsid w:val="006C63BC"/>
    <w:rsid w:val="006C7405"/>
    <w:rsid w:val="006C78E1"/>
    <w:rsid w:val="006D08ED"/>
    <w:rsid w:val="006D3EAC"/>
    <w:rsid w:val="006D53EE"/>
    <w:rsid w:val="006D5A25"/>
    <w:rsid w:val="006D5E1B"/>
    <w:rsid w:val="006D6079"/>
    <w:rsid w:val="006D6191"/>
    <w:rsid w:val="006D64F7"/>
    <w:rsid w:val="006D7FAB"/>
    <w:rsid w:val="006E05BD"/>
    <w:rsid w:val="006E0904"/>
    <w:rsid w:val="006E223A"/>
    <w:rsid w:val="006E3473"/>
    <w:rsid w:val="006E3E8C"/>
    <w:rsid w:val="006E4111"/>
    <w:rsid w:val="006E75D2"/>
    <w:rsid w:val="006E7924"/>
    <w:rsid w:val="006E7F51"/>
    <w:rsid w:val="006F0964"/>
    <w:rsid w:val="006F0BB3"/>
    <w:rsid w:val="006F1A39"/>
    <w:rsid w:val="006F1EEA"/>
    <w:rsid w:val="006F25DC"/>
    <w:rsid w:val="006F414B"/>
    <w:rsid w:val="006F647F"/>
    <w:rsid w:val="006F669E"/>
    <w:rsid w:val="006F70DA"/>
    <w:rsid w:val="006F7353"/>
    <w:rsid w:val="006F76E1"/>
    <w:rsid w:val="006F7E44"/>
    <w:rsid w:val="007003B5"/>
    <w:rsid w:val="00700810"/>
    <w:rsid w:val="007008BD"/>
    <w:rsid w:val="00700986"/>
    <w:rsid w:val="007010C0"/>
    <w:rsid w:val="00701A77"/>
    <w:rsid w:val="0070462B"/>
    <w:rsid w:val="007062E1"/>
    <w:rsid w:val="00706AB0"/>
    <w:rsid w:val="00707BED"/>
    <w:rsid w:val="00711B42"/>
    <w:rsid w:val="00712089"/>
    <w:rsid w:val="00712153"/>
    <w:rsid w:val="00713FC4"/>
    <w:rsid w:val="00714027"/>
    <w:rsid w:val="0071471A"/>
    <w:rsid w:val="00714788"/>
    <w:rsid w:val="00714C6D"/>
    <w:rsid w:val="007159D2"/>
    <w:rsid w:val="00715BC2"/>
    <w:rsid w:val="00715CB6"/>
    <w:rsid w:val="007170ED"/>
    <w:rsid w:val="00717ACF"/>
    <w:rsid w:val="007202A7"/>
    <w:rsid w:val="00720BB8"/>
    <w:rsid w:val="00721D13"/>
    <w:rsid w:val="00721E6F"/>
    <w:rsid w:val="00722E9B"/>
    <w:rsid w:val="00722F90"/>
    <w:rsid w:val="007246A1"/>
    <w:rsid w:val="00724AB7"/>
    <w:rsid w:val="00724C0C"/>
    <w:rsid w:val="00725070"/>
    <w:rsid w:val="00725EF5"/>
    <w:rsid w:val="00726A49"/>
    <w:rsid w:val="00730092"/>
    <w:rsid w:val="007302A6"/>
    <w:rsid w:val="0073066D"/>
    <w:rsid w:val="0073278B"/>
    <w:rsid w:val="00732995"/>
    <w:rsid w:val="00734975"/>
    <w:rsid w:val="0073585D"/>
    <w:rsid w:val="00735C03"/>
    <w:rsid w:val="00736643"/>
    <w:rsid w:val="007366D2"/>
    <w:rsid w:val="00737571"/>
    <w:rsid w:val="0074014F"/>
    <w:rsid w:val="00740F34"/>
    <w:rsid w:val="00741450"/>
    <w:rsid w:val="007431DD"/>
    <w:rsid w:val="00743905"/>
    <w:rsid w:val="00743982"/>
    <w:rsid w:val="00743B71"/>
    <w:rsid w:val="0074411C"/>
    <w:rsid w:val="007458DC"/>
    <w:rsid w:val="007458FC"/>
    <w:rsid w:val="00745E49"/>
    <w:rsid w:val="007461B2"/>
    <w:rsid w:val="0074692D"/>
    <w:rsid w:val="00747126"/>
    <w:rsid w:val="00747B48"/>
    <w:rsid w:val="00750750"/>
    <w:rsid w:val="007509DC"/>
    <w:rsid w:val="00752711"/>
    <w:rsid w:val="007532BC"/>
    <w:rsid w:val="00754219"/>
    <w:rsid w:val="007549F6"/>
    <w:rsid w:val="00754BBC"/>
    <w:rsid w:val="00754C83"/>
    <w:rsid w:val="00754CAB"/>
    <w:rsid w:val="00755709"/>
    <w:rsid w:val="00755C82"/>
    <w:rsid w:val="00755E76"/>
    <w:rsid w:val="007570BB"/>
    <w:rsid w:val="0075741F"/>
    <w:rsid w:val="0075743D"/>
    <w:rsid w:val="00761863"/>
    <w:rsid w:val="00762241"/>
    <w:rsid w:val="0076226A"/>
    <w:rsid w:val="007630AA"/>
    <w:rsid w:val="0076314E"/>
    <w:rsid w:val="00763246"/>
    <w:rsid w:val="00763C24"/>
    <w:rsid w:val="00764C42"/>
    <w:rsid w:val="00765A30"/>
    <w:rsid w:val="007664D2"/>
    <w:rsid w:val="007673C4"/>
    <w:rsid w:val="0076757B"/>
    <w:rsid w:val="0076759E"/>
    <w:rsid w:val="00770C74"/>
    <w:rsid w:val="007710E6"/>
    <w:rsid w:val="007712A0"/>
    <w:rsid w:val="00773745"/>
    <w:rsid w:val="007742C1"/>
    <w:rsid w:val="00774A1A"/>
    <w:rsid w:val="007750F1"/>
    <w:rsid w:val="00775A1B"/>
    <w:rsid w:val="00775BCF"/>
    <w:rsid w:val="00780046"/>
    <w:rsid w:val="0078080C"/>
    <w:rsid w:val="00780E92"/>
    <w:rsid w:val="0078217C"/>
    <w:rsid w:val="00783511"/>
    <w:rsid w:val="00783940"/>
    <w:rsid w:val="0078447B"/>
    <w:rsid w:val="00784722"/>
    <w:rsid w:val="0078520C"/>
    <w:rsid w:val="00785FF2"/>
    <w:rsid w:val="0078691E"/>
    <w:rsid w:val="0078741A"/>
    <w:rsid w:val="007903A9"/>
    <w:rsid w:val="0079050F"/>
    <w:rsid w:val="00791800"/>
    <w:rsid w:val="00793F7F"/>
    <w:rsid w:val="0079420C"/>
    <w:rsid w:val="00794636"/>
    <w:rsid w:val="00794D26"/>
    <w:rsid w:val="0079590E"/>
    <w:rsid w:val="00796B7D"/>
    <w:rsid w:val="00796ED8"/>
    <w:rsid w:val="007977EC"/>
    <w:rsid w:val="007A0BAB"/>
    <w:rsid w:val="007A0BE2"/>
    <w:rsid w:val="007A1776"/>
    <w:rsid w:val="007A193C"/>
    <w:rsid w:val="007A3BC8"/>
    <w:rsid w:val="007A4875"/>
    <w:rsid w:val="007A4A18"/>
    <w:rsid w:val="007A6D73"/>
    <w:rsid w:val="007B11CA"/>
    <w:rsid w:val="007B1329"/>
    <w:rsid w:val="007B1FC7"/>
    <w:rsid w:val="007B22B5"/>
    <w:rsid w:val="007B373B"/>
    <w:rsid w:val="007B387D"/>
    <w:rsid w:val="007B4F92"/>
    <w:rsid w:val="007B5933"/>
    <w:rsid w:val="007B5AD8"/>
    <w:rsid w:val="007B5B3F"/>
    <w:rsid w:val="007B5B84"/>
    <w:rsid w:val="007B7215"/>
    <w:rsid w:val="007B792F"/>
    <w:rsid w:val="007B7B0D"/>
    <w:rsid w:val="007C1A78"/>
    <w:rsid w:val="007C1D58"/>
    <w:rsid w:val="007C2003"/>
    <w:rsid w:val="007C271C"/>
    <w:rsid w:val="007C4288"/>
    <w:rsid w:val="007C61BA"/>
    <w:rsid w:val="007C6494"/>
    <w:rsid w:val="007C6FC9"/>
    <w:rsid w:val="007C73ED"/>
    <w:rsid w:val="007C7470"/>
    <w:rsid w:val="007D13E2"/>
    <w:rsid w:val="007D1E49"/>
    <w:rsid w:val="007D2914"/>
    <w:rsid w:val="007D2DCA"/>
    <w:rsid w:val="007D2F73"/>
    <w:rsid w:val="007D3491"/>
    <w:rsid w:val="007D360E"/>
    <w:rsid w:val="007D385D"/>
    <w:rsid w:val="007D3BD0"/>
    <w:rsid w:val="007D4116"/>
    <w:rsid w:val="007D5E62"/>
    <w:rsid w:val="007E2125"/>
    <w:rsid w:val="007E265B"/>
    <w:rsid w:val="007E37F3"/>
    <w:rsid w:val="007E5AD8"/>
    <w:rsid w:val="007E5F07"/>
    <w:rsid w:val="007E6A49"/>
    <w:rsid w:val="007E7BED"/>
    <w:rsid w:val="007F0E0F"/>
    <w:rsid w:val="007F10CE"/>
    <w:rsid w:val="007F48E9"/>
    <w:rsid w:val="007F49FE"/>
    <w:rsid w:val="007F4B49"/>
    <w:rsid w:val="007F5454"/>
    <w:rsid w:val="007F663F"/>
    <w:rsid w:val="007F6EB5"/>
    <w:rsid w:val="007F6F15"/>
    <w:rsid w:val="007F7294"/>
    <w:rsid w:val="007F7310"/>
    <w:rsid w:val="007F7D62"/>
    <w:rsid w:val="008009AB"/>
    <w:rsid w:val="00802AE0"/>
    <w:rsid w:val="0080316A"/>
    <w:rsid w:val="0080343F"/>
    <w:rsid w:val="00804734"/>
    <w:rsid w:val="00804E99"/>
    <w:rsid w:val="00805DCA"/>
    <w:rsid w:val="0080665E"/>
    <w:rsid w:val="008067AF"/>
    <w:rsid w:val="008071EF"/>
    <w:rsid w:val="008105A5"/>
    <w:rsid w:val="0081106F"/>
    <w:rsid w:val="008117B9"/>
    <w:rsid w:val="00811FC7"/>
    <w:rsid w:val="00812BCF"/>
    <w:rsid w:val="008135CD"/>
    <w:rsid w:val="008149ED"/>
    <w:rsid w:val="00815567"/>
    <w:rsid w:val="00816378"/>
    <w:rsid w:val="00817D07"/>
    <w:rsid w:val="00820752"/>
    <w:rsid w:val="00820BD5"/>
    <w:rsid w:val="0082134A"/>
    <w:rsid w:val="00821E68"/>
    <w:rsid w:val="00822CFD"/>
    <w:rsid w:val="00824863"/>
    <w:rsid w:val="00826F07"/>
    <w:rsid w:val="00827B46"/>
    <w:rsid w:val="00827CB3"/>
    <w:rsid w:val="00830FA8"/>
    <w:rsid w:val="00833C83"/>
    <w:rsid w:val="0083485F"/>
    <w:rsid w:val="00835481"/>
    <w:rsid w:val="0083770F"/>
    <w:rsid w:val="00837848"/>
    <w:rsid w:val="008459C7"/>
    <w:rsid w:val="00846072"/>
    <w:rsid w:val="00846F88"/>
    <w:rsid w:val="00846FC5"/>
    <w:rsid w:val="008475D9"/>
    <w:rsid w:val="00847880"/>
    <w:rsid w:val="00847CF5"/>
    <w:rsid w:val="00850534"/>
    <w:rsid w:val="008509E0"/>
    <w:rsid w:val="00850DAD"/>
    <w:rsid w:val="008520A8"/>
    <w:rsid w:val="008523CD"/>
    <w:rsid w:val="00852A30"/>
    <w:rsid w:val="00852C46"/>
    <w:rsid w:val="008539C3"/>
    <w:rsid w:val="008541A4"/>
    <w:rsid w:val="00854413"/>
    <w:rsid w:val="0085479C"/>
    <w:rsid w:val="00854F22"/>
    <w:rsid w:val="00855130"/>
    <w:rsid w:val="00855169"/>
    <w:rsid w:val="0085531A"/>
    <w:rsid w:val="00855FD5"/>
    <w:rsid w:val="00856ACA"/>
    <w:rsid w:val="00860328"/>
    <w:rsid w:val="00860AEA"/>
    <w:rsid w:val="0086198A"/>
    <w:rsid w:val="00861F65"/>
    <w:rsid w:val="008630ED"/>
    <w:rsid w:val="008639C2"/>
    <w:rsid w:val="00864E43"/>
    <w:rsid w:val="00866049"/>
    <w:rsid w:val="0086645E"/>
    <w:rsid w:val="00867964"/>
    <w:rsid w:val="00867D01"/>
    <w:rsid w:val="00870AB0"/>
    <w:rsid w:val="00870BD7"/>
    <w:rsid w:val="00871454"/>
    <w:rsid w:val="008719CE"/>
    <w:rsid w:val="00871C5C"/>
    <w:rsid w:val="0087381D"/>
    <w:rsid w:val="00876280"/>
    <w:rsid w:val="008765F4"/>
    <w:rsid w:val="008766D5"/>
    <w:rsid w:val="008767D0"/>
    <w:rsid w:val="00877C2F"/>
    <w:rsid w:val="00877CB7"/>
    <w:rsid w:val="00877F47"/>
    <w:rsid w:val="008807FE"/>
    <w:rsid w:val="008810D8"/>
    <w:rsid w:val="0088120F"/>
    <w:rsid w:val="008818D1"/>
    <w:rsid w:val="00882633"/>
    <w:rsid w:val="00882B73"/>
    <w:rsid w:val="00882E86"/>
    <w:rsid w:val="00882EE7"/>
    <w:rsid w:val="008831CC"/>
    <w:rsid w:val="00883887"/>
    <w:rsid w:val="00883EC6"/>
    <w:rsid w:val="00883F62"/>
    <w:rsid w:val="00884867"/>
    <w:rsid w:val="00884BCE"/>
    <w:rsid w:val="00884D5B"/>
    <w:rsid w:val="00885956"/>
    <w:rsid w:val="008861B2"/>
    <w:rsid w:val="0088655F"/>
    <w:rsid w:val="0088689E"/>
    <w:rsid w:val="00887A66"/>
    <w:rsid w:val="00887B8A"/>
    <w:rsid w:val="008914E7"/>
    <w:rsid w:val="00891658"/>
    <w:rsid w:val="0089342F"/>
    <w:rsid w:val="008935FC"/>
    <w:rsid w:val="00894154"/>
    <w:rsid w:val="0089461C"/>
    <w:rsid w:val="008971B9"/>
    <w:rsid w:val="0089722D"/>
    <w:rsid w:val="00897253"/>
    <w:rsid w:val="0089774E"/>
    <w:rsid w:val="008A0220"/>
    <w:rsid w:val="008A0800"/>
    <w:rsid w:val="008A1039"/>
    <w:rsid w:val="008A12DF"/>
    <w:rsid w:val="008A1E97"/>
    <w:rsid w:val="008A2D11"/>
    <w:rsid w:val="008A3197"/>
    <w:rsid w:val="008A3772"/>
    <w:rsid w:val="008A3A97"/>
    <w:rsid w:val="008A4522"/>
    <w:rsid w:val="008A5A26"/>
    <w:rsid w:val="008B068B"/>
    <w:rsid w:val="008B071D"/>
    <w:rsid w:val="008B0879"/>
    <w:rsid w:val="008B2530"/>
    <w:rsid w:val="008B2D32"/>
    <w:rsid w:val="008B39CB"/>
    <w:rsid w:val="008B3DEE"/>
    <w:rsid w:val="008B4AA6"/>
    <w:rsid w:val="008B586D"/>
    <w:rsid w:val="008B76D7"/>
    <w:rsid w:val="008B7E8E"/>
    <w:rsid w:val="008C071F"/>
    <w:rsid w:val="008C0B22"/>
    <w:rsid w:val="008C1A15"/>
    <w:rsid w:val="008C3762"/>
    <w:rsid w:val="008C446D"/>
    <w:rsid w:val="008C54EB"/>
    <w:rsid w:val="008C5B3D"/>
    <w:rsid w:val="008C625F"/>
    <w:rsid w:val="008C6AD0"/>
    <w:rsid w:val="008C6C15"/>
    <w:rsid w:val="008C7798"/>
    <w:rsid w:val="008C7814"/>
    <w:rsid w:val="008D02EE"/>
    <w:rsid w:val="008D098F"/>
    <w:rsid w:val="008D0BC5"/>
    <w:rsid w:val="008D1A76"/>
    <w:rsid w:val="008D22E3"/>
    <w:rsid w:val="008D2327"/>
    <w:rsid w:val="008D2959"/>
    <w:rsid w:val="008D2B85"/>
    <w:rsid w:val="008D475D"/>
    <w:rsid w:val="008D5AE8"/>
    <w:rsid w:val="008D62AE"/>
    <w:rsid w:val="008D646E"/>
    <w:rsid w:val="008D65C7"/>
    <w:rsid w:val="008D6EE3"/>
    <w:rsid w:val="008D718A"/>
    <w:rsid w:val="008D7720"/>
    <w:rsid w:val="008D7C2B"/>
    <w:rsid w:val="008E01FA"/>
    <w:rsid w:val="008E09D7"/>
    <w:rsid w:val="008E0A3F"/>
    <w:rsid w:val="008E3352"/>
    <w:rsid w:val="008E62CC"/>
    <w:rsid w:val="008E6811"/>
    <w:rsid w:val="008E6E32"/>
    <w:rsid w:val="008E7CF5"/>
    <w:rsid w:val="008E7D75"/>
    <w:rsid w:val="008F0046"/>
    <w:rsid w:val="008F0E27"/>
    <w:rsid w:val="008F12C1"/>
    <w:rsid w:val="008F137E"/>
    <w:rsid w:val="008F1CC8"/>
    <w:rsid w:val="008F25DD"/>
    <w:rsid w:val="008F2754"/>
    <w:rsid w:val="008F2B9E"/>
    <w:rsid w:val="008F2C40"/>
    <w:rsid w:val="008F4095"/>
    <w:rsid w:val="008F4293"/>
    <w:rsid w:val="008F47AE"/>
    <w:rsid w:val="008F48F3"/>
    <w:rsid w:val="008F511D"/>
    <w:rsid w:val="008F5582"/>
    <w:rsid w:val="008F55E6"/>
    <w:rsid w:val="008F5A98"/>
    <w:rsid w:val="008F5AB5"/>
    <w:rsid w:val="008F5CD7"/>
    <w:rsid w:val="008F7271"/>
    <w:rsid w:val="00900323"/>
    <w:rsid w:val="00900D1B"/>
    <w:rsid w:val="0090104A"/>
    <w:rsid w:val="00901469"/>
    <w:rsid w:val="00901E9F"/>
    <w:rsid w:val="00903251"/>
    <w:rsid w:val="00903A88"/>
    <w:rsid w:val="00904F6F"/>
    <w:rsid w:val="0090735C"/>
    <w:rsid w:val="009078E9"/>
    <w:rsid w:val="00907A8B"/>
    <w:rsid w:val="00911AB9"/>
    <w:rsid w:val="00911E6C"/>
    <w:rsid w:val="009143B8"/>
    <w:rsid w:val="00914F0B"/>
    <w:rsid w:val="0091555F"/>
    <w:rsid w:val="00916670"/>
    <w:rsid w:val="009170A4"/>
    <w:rsid w:val="00917263"/>
    <w:rsid w:val="00917B13"/>
    <w:rsid w:val="009202CD"/>
    <w:rsid w:val="009208D2"/>
    <w:rsid w:val="00920A24"/>
    <w:rsid w:val="009230FA"/>
    <w:rsid w:val="009233A9"/>
    <w:rsid w:val="009245B7"/>
    <w:rsid w:val="0092487D"/>
    <w:rsid w:val="009249B3"/>
    <w:rsid w:val="00924CFC"/>
    <w:rsid w:val="009256C1"/>
    <w:rsid w:val="00926835"/>
    <w:rsid w:val="00926B3E"/>
    <w:rsid w:val="00926CDA"/>
    <w:rsid w:val="00927E85"/>
    <w:rsid w:val="00930432"/>
    <w:rsid w:val="00930D6E"/>
    <w:rsid w:val="00930EA1"/>
    <w:rsid w:val="00931D4B"/>
    <w:rsid w:val="00931E97"/>
    <w:rsid w:val="0093514C"/>
    <w:rsid w:val="0093534E"/>
    <w:rsid w:val="009356BF"/>
    <w:rsid w:val="00936833"/>
    <w:rsid w:val="009374BE"/>
    <w:rsid w:val="0094113B"/>
    <w:rsid w:val="009412E1"/>
    <w:rsid w:val="00942A18"/>
    <w:rsid w:val="00942D31"/>
    <w:rsid w:val="00942EBA"/>
    <w:rsid w:val="00943535"/>
    <w:rsid w:val="00944D92"/>
    <w:rsid w:val="00944FD3"/>
    <w:rsid w:val="00945150"/>
    <w:rsid w:val="009454E4"/>
    <w:rsid w:val="0094555D"/>
    <w:rsid w:val="00945BA0"/>
    <w:rsid w:val="00946CCB"/>
    <w:rsid w:val="0094798F"/>
    <w:rsid w:val="00950213"/>
    <w:rsid w:val="00950262"/>
    <w:rsid w:val="009508E8"/>
    <w:rsid w:val="0095108E"/>
    <w:rsid w:val="009517F1"/>
    <w:rsid w:val="0095200A"/>
    <w:rsid w:val="009544CA"/>
    <w:rsid w:val="00954641"/>
    <w:rsid w:val="00955A7F"/>
    <w:rsid w:val="00956EE5"/>
    <w:rsid w:val="009570F3"/>
    <w:rsid w:val="00957992"/>
    <w:rsid w:val="00957B2A"/>
    <w:rsid w:val="00957D1D"/>
    <w:rsid w:val="00957DCF"/>
    <w:rsid w:val="00960032"/>
    <w:rsid w:val="009606CF"/>
    <w:rsid w:val="009608D6"/>
    <w:rsid w:val="00962169"/>
    <w:rsid w:val="00962655"/>
    <w:rsid w:val="00963C45"/>
    <w:rsid w:val="00964F24"/>
    <w:rsid w:val="009656AB"/>
    <w:rsid w:val="00965A55"/>
    <w:rsid w:val="0096626F"/>
    <w:rsid w:val="00966626"/>
    <w:rsid w:val="00967057"/>
    <w:rsid w:val="009671A4"/>
    <w:rsid w:val="0097090B"/>
    <w:rsid w:val="00971130"/>
    <w:rsid w:val="00972574"/>
    <w:rsid w:val="0097447D"/>
    <w:rsid w:val="00974912"/>
    <w:rsid w:val="00975F35"/>
    <w:rsid w:val="00976C67"/>
    <w:rsid w:val="00977BE1"/>
    <w:rsid w:val="0098131B"/>
    <w:rsid w:val="00982FBA"/>
    <w:rsid w:val="00983B7E"/>
    <w:rsid w:val="009852A7"/>
    <w:rsid w:val="00985A82"/>
    <w:rsid w:val="00985D61"/>
    <w:rsid w:val="0098730F"/>
    <w:rsid w:val="00990DF0"/>
    <w:rsid w:val="00991103"/>
    <w:rsid w:val="009914A0"/>
    <w:rsid w:val="00993D18"/>
    <w:rsid w:val="00994D7B"/>
    <w:rsid w:val="00995E3D"/>
    <w:rsid w:val="00996592"/>
    <w:rsid w:val="0099756F"/>
    <w:rsid w:val="00997D8D"/>
    <w:rsid w:val="009A09EB"/>
    <w:rsid w:val="009A2FC6"/>
    <w:rsid w:val="009A3DAF"/>
    <w:rsid w:val="009A3F97"/>
    <w:rsid w:val="009A472C"/>
    <w:rsid w:val="009A4BB6"/>
    <w:rsid w:val="009A5108"/>
    <w:rsid w:val="009A64B9"/>
    <w:rsid w:val="009B2BDC"/>
    <w:rsid w:val="009B2DFF"/>
    <w:rsid w:val="009B39DC"/>
    <w:rsid w:val="009B3E21"/>
    <w:rsid w:val="009B4646"/>
    <w:rsid w:val="009B5253"/>
    <w:rsid w:val="009B5C37"/>
    <w:rsid w:val="009B7091"/>
    <w:rsid w:val="009B7F7A"/>
    <w:rsid w:val="009C003E"/>
    <w:rsid w:val="009C182B"/>
    <w:rsid w:val="009C2529"/>
    <w:rsid w:val="009C2E0C"/>
    <w:rsid w:val="009C2E25"/>
    <w:rsid w:val="009C3922"/>
    <w:rsid w:val="009C4A04"/>
    <w:rsid w:val="009C4CFA"/>
    <w:rsid w:val="009C57AF"/>
    <w:rsid w:val="009C67EB"/>
    <w:rsid w:val="009C6AD5"/>
    <w:rsid w:val="009C6FEB"/>
    <w:rsid w:val="009C7B0E"/>
    <w:rsid w:val="009D04B6"/>
    <w:rsid w:val="009D1FAC"/>
    <w:rsid w:val="009D2DE0"/>
    <w:rsid w:val="009D2F75"/>
    <w:rsid w:val="009D31A6"/>
    <w:rsid w:val="009D4161"/>
    <w:rsid w:val="009D4580"/>
    <w:rsid w:val="009D4BB0"/>
    <w:rsid w:val="009D5024"/>
    <w:rsid w:val="009D5141"/>
    <w:rsid w:val="009D542B"/>
    <w:rsid w:val="009D6E88"/>
    <w:rsid w:val="009D753C"/>
    <w:rsid w:val="009E0165"/>
    <w:rsid w:val="009E065D"/>
    <w:rsid w:val="009E0952"/>
    <w:rsid w:val="009E0ABB"/>
    <w:rsid w:val="009E126A"/>
    <w:rsid w:val="009E35CA"/>
    <w:rsid w:val="009E4370"/>
    <w:rsid w:val="009E4635"/>
    <w:rsid w:val="009E69E0"/>
    <w:rsid w:val="009E7D67"/>
    <w:rsid w:val="009E7EB1"/>
    <w:rsid w:val="009F25DA"/>
    <w:rsid w:val="009F370F"/>
    <w:rsid w:val="009F4C0A"/>
    <w:rsid w:val="009F4EA9"/>
    <w:rsid w:val="009F5344"/>
    <w:rsid w:val="009F5614"/>
    <w:rsid w:val="009F7765"/>
    <w:rsid w:val="009F7D9F"/>
    <w:rsid w:val="00A0201C"/>
    <w:rsid w:val="00A048DD"/>
    <w:rsid w:val="00A049B4"/>
    <w:rsid w:val="00A06D49"/>
    <w:rsid w:val="00A07031"/>
    <w:rsid w:val="00A10F54"/>
    <w:rsid w:val="00A115A9"/>
    <w:rsid w:val="00A115B2"/>
    <w:rsid w:val="00A1191F"/>
    <w:rsid w:val="00A120F1"/>
    <w:rsid w:val="00A13903"/>
    <w:rsid w:val="00A14BCD"/>
    <w:rsid w:val="00A151D1"/>
    <w:rsid w:val="00A15411"/>
    <w:rsid w:val="00A1774A"/>
    <w:rsid w:val="00A17FAD"/>
    <w:rsid w:val="00A200E0"/>
    <w:rsid w:val="00A20E7F"/>
    <w:rsid w:val="00A21C4E"/>
    <w:rsid w:val="00A223AF"/>
    <w:rsid w:val="00A24E7B"/>
    <w:rsid w:val="00A2518C"/>
    <w:rsid w:val="00A2555E"/>
    <w:rsid w:val="00A25619"/>
    <w:rsid w:val="00A2616C"/>
    <w:rsid w:val="00A264E3"/>
    <w:rsid w:val="00A2663C"/>
    <w:rsid w:val="00A26A67"/>
    <w:rsid w:val="00A27AC6"/>
    <w:rsid w:val="00A30AD9"/>
    <w:rsid w:val="00A319F7"/>
    <w:rsid w:val="00A332ED"/>
    <w:rsid w:val="00A3349B"/>
    <w:rsid w:val="00A33D11"/>
    <w:rsid w:val="00A33E87"/>
    <w:rsid w:val="00A3470A"/>
    <w:rsid w:val="00A35EEA"/>
    <w:rsid w:val="00A3653E"/>
    <w:rsid w:val="00A36973"/>
    <w:rsid w:val="00A36F43"/>
    <w:rsid w:val="00A37296"/>
    <w:rsid w:val="00A37E75"/>
    <w:rsid w:val="00A40680"/>
    <w:rsid w:val="00A409DC"/>
    <w:rsid w:val="00A41178"/>
    <w:rsid w:val="00A418BC"/>
    <w:rsid w:val="00A41F0F"/>
    <w:rsid w:val="00A43229"/>
    <w:rsid w:val="00A43422"/>
    <w:rsid w:val="00A43580"/>
    <w:rsid w:val="00A45F77"/>
    <w:rsid w:val="00A46062"/>
    <w:rsid w:val="00A468EC"/>
    <w:rsid w:val="00A46F59"/>
    <w:rsid w:val="00A47360"/>
    <w:rsid w:val="00A47AF8"/>
    <w:rsid w:val="00A47BAB"/>
    <w:rsid w:val="00A47FFB"/>
    <w:rsid w:val="00A50606"/>
    <w:rsid w:val="00A51098"/>
    <w:rsid w:val="00A51B47"/>
    <w:rsid w:val="00A51FC3"/>
    <w:rsid w:val="00A524AE"/>
    <w:rsid w:val="00A5353C"/>
    <w:rsid w:val="00A54331"/>
    <w:rsid w:val="00A54E20"/>
    <w:rsid w:val="00A554E2"/>
    <w:rsid w:val="00A55CBB"/>
    <w:rsid w:val="00A55DA1"/>
    <w:rsid w:val="00A561DD"/>
    <w:rsid w:val="00A5649C"/>
    <w:rsid w:val="00A56B12"/>
    <w:rsid w:val="00A56B7A"/>
    <w:rsid w:val="00A57DBE"/>
    <w:rsid w:val="00A61088"/>
    <w:rsid w:val="00A63A03"/>
    <w:rsid w:val="00A63D3E"/>
    <w:rsid w:val="00A65EE3"/>
    <w:rsid w:val="00A6733B"/>
    <w:rsid w:val="00A67C01"/>
    <w:rsid w:val="00A67E7D"/>
    <w:rsid w:val="00A70981"/>
    <w:rsid w:val="00A70F55"/>
    <w:rsid w:val="00A714EF"/>
    <w:rsid w:val="00A71DC1"/>
    <w:rsid w:val="00A723E5"/>
    <w:rsid w:val="00A72E5D"/>
    <w:rsid w:val="00A7534F"/>
    <w:rsid w:val="00A75CB0"/>
    <w:rsid w:val="00A76EAF"/>
    <w:rsid w:val="00A77419"/>
    <w:rsid w:val="00A80445"/>
    <w:rsid w:val="00A805B9"/>
    <w:rsid w:val="00A808C6"/>
    <w:rsid w:val="00A80DEC"/>
    <w:rsid w:val="00A81195"/>
    <w:rsid w:val="00A81D6B"/>
    <w:rsid w:val="00A82475"/>
    <w:rsid w:val="00A8283E"/>
    <w:rsid w:val="00A849D1"/>
    <w:rsid w:val="00A863A8"/>
    <w:rsid w:val="00A86801"/>
    <w:rsid w:val="00A87815"/>
    <w:rsid w:val="00A9027E"/>
    <w:rsid w:val="00A90D56"/>
    <w:rsid w:val="00A90F5E"/>
    <w:rsid w:val="00A91000"/>
    <w:rsid w:val="00A916F8"/>
    <w:rsid w:val="00A93A8E"/>
    <w:rsid w:val="00A93E52"/>
    <w:rsid w:val="00A94252"/>
    <w:rsid w:val="00A94C59"/>
    <w:rsid w:val="00A957B4"/>
    <w:rsid w:val="00A95AB9"/>
    <w:rsid w:val="00A9658A"/>
    <w:rsid w:val="00A9666D"/>
    <w:rsid w:val="00A9679B"/>
    <w:rsid w:val="00A96D27"/>
    <w:rsid w:val="00AA10AF"/>
    <w:rsid w:val="00AA2073"/>
    <w:rsid w:val="00AA21D4"/>
    <w:rsid w:val="00AA2430"/>
    <w:rsid w:val="00AA2FCB"/>
    <w:rsid w:val="00AA385E"/>
    <w:rsid w:val="00AA4116"/>
    <w:rsid w:val="00AA474D"/>
    <w:rsid w:val="00AA4ED5"/>
    <w:rsid w:val="00AA57F9"/>
    <w:rsid w:val="00AA65AA"/>
    <w:rsid w:val="00AA6FE0"/>
    <w:rsid w:val="00AA71FD"/>
    <w:rsid w:val="00AB1038"/>
    <w:rsid w:val="00AB2983"/>
    <w:rsid w:val="00AB2F60"/>
    <w:rsid w:val="00AB3460"/>
    <w:rsid w:val="00AB3B2B"/>
    <w:rsid w:val="00AB559A"/>
    <w:rsid w:val="00AB591B"/>
    <w:rsid w:val="00AB76B1"/>
    <w:rsid w:val="00AC07B3"/>
    <w:rsid w:val="00AC1013"/>
    <w:rsid w:val="00AC2005"/>
    <w:rsid w:val="00AC2B96"/>
    <w:rsid w:val="00AC3C9D"/>
    <w:rsid w:val="00AC48D0"/>
    <w:rsid w:val="00AC5C92"/>
    <w:rsid w:val="00AC692E"/>
    <w:rsid w:val="00AD1E22"/>
    <w:rsid w:val="00AD27BF"/>
    <w:rsid w:val="00AD2B47"/>
    <w:rsid w:val="00AD3D97"/>
    <w:rsid w:val="00AD5A42"/>
    <w:rsid w:val="00AD5FE0"/>
    <w:rsid w:val="00AD6AFA"/>
    <w:rsid w:val="00AD71DC"/>
    <w:rsid w:val="00AD7EBE"/>
    <w:rsid w:val="00AE0007"/>
    <w:rsid w:val="00AE33F1"/>
    <w:rsid w:val="00AE4A2A"/>
    <w:rsid w:val="00AE5AEB"/>
    <w:rsid w:val="00AE5F1E"/>
    <w:rsid w:val="00AE6275"/>
    <w:rsid w:val="00AE6504"/>
    <w:rsid w:val="00AE7338"/>
    <w:rsid w:val="00AE7852"/>
    <w:rsid w:val="00AE78CC"/>
    <w:rsid w:val="00AF00D9"/>
    <w:rsid w:val="00AF015C"/>
    <w:rsid w:val="00AF0736"/>
    <w:rsid w:val="00AF2161"/>
    <w:rsid w:val="00AF3134"/>
    <w:rsid w:val="00AF3BB7"/>
    <w:rsid w:val="00AF3E99"/>
    <w:rsid w:val="00AF4B56"/>
    <w:rsid w:val="00AF5363"/>
    <w:rsid w:val="00AF56C0"/>
    <w:rsid w:val="00AF58A6"/>
    <w:rsid w:val="00AF787E"/>
    <w:rsid w:val="00AF7C10"/>
    <w:rsid w:val="00AF7C15"/>
    <w:rsid w:val="00B01250"/>
    <w:rsid w:val="00B0163B"/>
    <w:rsid w:val="00B01CFE"/>
    <w:rsid w:val="00B03AA5"/>
    <w:rsid w:val="00B056F7"/>
    <w:rsid w:val="00B05C16"/>
    <w:rsid w:val="00B05C41"/>
    <w:rsid w:val="00B05CF2"/>
    <w:rsid w:val="00B060CB"/>
    <w:rsid w:val="00B1112C"/>
    <w:rsid w:val="00B11E83"/>
    <w:rsid w:val="00B12439"/>
    <w:rsid w:val="00B127BC"/>
    <w:rsid w:val="00B1350C"/>
    <w:rsid w:val="00B14100"/>
    <w:rsid w:val="00B15261"/>
    <w:rsid w:val="00B152C2"/>
    <w:rsid w:val="00B1632B"/>
    <w:rsid w:val="00B16EFC"/>
    <w:rsid w:val="00B17FEE"/>
    <w:rsid w:val="00B2064F"/>
    <w:rsid w:val="00B20A04"/>
    <w:rsid w:val="00B212F2"/>
    <w:rsid w:val="00B22FB9"/>
    <w:rsid w:val="00B23B08"/>
    <w:rsid w:val="00B26152"/>
    <w:rsid w:val="00B263D9"/>
    <w:rsid w:val="00B26FA5"/>
    <w:rsid w:val="00B27971"/>
    <w:rsid w:val="00B27A68"/>
    <w:rsid w:val="00B27AB2"/>
    <w:rsid w:val="00B27E21"/>
    <w:rsid w:val="00B31BD2"/>
    <w:rsid w:val="00B32048"/>
    <w:rsid w:val="00B3459A"/>
    <w:rsid w:val="00B35679"/>
    <w:rsid w:val="00B35CC2"/>
    <w:rsid w:val="00B40405"/>
    <w:rsid w:val="00B40869"/>
    <w:rsid w:val="00B40A7E"/>
    <w:rsid w:val="00B44618"/>
    <w:rsid w:val="00B45028"/>
    <w:rsid w:val="00B45DD9"/>
    <w:rsid w:val="00B45E24"/>
    <w:rsid w:val="00B46855"/>
    <w:rsid w:val="00B46A98"/>
    <w:rsid w:val="00B46F44"/>
    <w:rsid w:val="00B47563"/>
    <w:rsid w:val="00B5024E"/>
    <w:rsid w:val="00B50527"/>
    <w:rsid w:val="00B50A07"/>
    <w:rsid w:val="00B50D9B"/>
    <w:rsid w:val="00B52837"/>
    <w:rsid w:val="00B52BF6"/>
    <w:rsid w:val="00B53B19"/>
    <w:rsid w:val="00B53D64"/>
    <w:rsid w:val="00B549C7"/>
    <w:rsid w:val="00B56222"/>
    <w:rsid w:val="00B5755F"/>
    <w:rsid w:val="00B608D2"/>
    <w:rsid w:val="00B60CEE"/>
    <w:rsid w:val="00B60EF0"/>
    <w:rsid w:val="00B60F7D"/>
    <w:rsid w:val="00B620F1"/>
    <w:rsid w:val="00B623AD"/>
    <w:rsid w:val="00B62630"/>
    <w:rsid w:val="00B6357F"/>
    <w:rsid w:val="00B64B49"/>
    <w:rsid w:val="00B7017D"/>
    <w:rsid w:val="00B70576"/>
    <w:rsid w:val="00B72C45"/>
    <w:rsid w:val="00B72FBA"/>
    <w:rsid w:val="00B72FFD"/>
    <w:rsid w:val="00B73494"/>
    <w:rsid w:val="00B73620"/>
    <w:rsid w:val="00B76138"/>
    <w:rsid w:val="00B769BD"/>
    <w:rsid w:val="00B771F0"/>
    <w:rsid w:val="00B80423"/>
    <w:rsid w:val="00B82141"/>
    <w:rsid w:val="00B82338"/>
    <w:rsid w:val="00B83902"/>
    <w:rsid w:val="00B845F6"/>
    <w:rsid w:val="00B84600"/>
    <w:rsid w:val="00B847D9"/>
    <w:rsid w:val="00B85D2A"/>
    <w:rsid w:val="00B85D84"/>
    <w:rsid w:val="00B86354"/>
    <w:rsid w:val="00B86B43"/>
    <w:rsid w:val="00B86BED"/>
    <w:rsid w:val="00B876F1"/>
    <w:rsid w:val="00B92434"/>
    <w:rsid w:val="00B931CE"/>
    <w:rsid w:val="00B93E64"/>
    <w:rsid w:val="00B9525B"/>
    <w:rsid w:val="00B95383"/>
    <w:rsid w:val="00B96B8D"/>
    <w:rsid w:val="00B97473"/>
    <w:rsid w:val="00BA1D66"/>
    <w:rsid w:val="00BA2767"/>
    <w:rsid w:val="00BA2F92"/>
    <w:rsid w:val="00BA4965"/>
    <w:rsid w:val="00BA4AD1"/>
    <w:rsid w:val="00BA52F3"/>
    <w:rsid w:val="00BA5756"/>
    <w:rsid w:val="00BA7836"/>
    <w:rsid w:val="00BA7A54"/>
    <w:rsid w:val="00BA7C1E"/>
    <w:rsid w:val="00BB0372"/>
    <w:rsid w:val="00BB0CFC"/>
    <w:rsid w:val="00BB4C63"/>
    <w:rsid w:val="00BB5A15"/>
    <w:rsid w:val="00BB601B"/>
    <w:rsid w:val="00BB61FE"/>
    <w:rsid w:val="00BC2049"/>
    <w:rsid w:val="00BC32A7"/>
    <w:rsid w:val="00BC3B2B"/>
    <w:rsid w:val="00BC44F2"/>
    <w:rsid w:val="00BC4C4E"/>
    <w:rsid w:val="00BC5015"/>
    <w:rsid w:val="00BC53A3"/>
    <w:rsid w:val="00BC5DE4"/>
    <w:rsid w:val="00BC5EE0"/>
    <w:rsid w:val="00BC6418"/>
    <w:rsid w:val="00BC66AD"/>
    <w:rsid w:val="00BC6C8E"/>
    <w:rsid w:val="00BC6FC8"/>
    <w:rsid w:val="00BC78C0"/>
    <w:rsid w:val="00BD194A"/>
    <w:rsid w:val="00BD25D7"/>
    <w:rsid w:val="00BD3509"/>
    <w:rsid w:val="00BD38ED"/>
    <w:rsid w:val="00BD3E83"/>
    <w:rsid w:val="00BD405E"/>
    <w:rsid w:val="00BD46DF"/>
    <w:rsid w:val="00BD4B91"/>
    <w:rsid w:val="00BD51F3"/>
    <w:rsid w:val="00BD5A26"/>
    <w:rsid w:val="00BD5ADD"/>
    <w:rsid w:val="00BD6034"/>
    <w:rsid w:val="00BD70A6"/>
    <w:rsid w:val="00BD72BC"/>
    <w:rsid w:val="00BD7D7B"/>
    <w:rsid w:val="00BE0B84"/>
    <w:rsid w:val="00BE11FE"/>
    <w:rsid w:val="00BE1C41"/>
    <w:rsid w:val="00BE1DDA"/>
    <w:rsid w:val="00BE1EA2"/>
    <w:rsid w:val="00BE29DE"/>
    <w:rsid w:val="00BE348A"/>
    <w:rsid w:val="00BE3E35"/>
    <w:rsid w:val="00BE46D9"/>
    <w:rsid w:val="00BE4B9B"/>
    <w:rsid w:val="00BE5136"/>
    <w:rsid w:val="00BE588F"/>
    <w:rsid w:val="00BE60D4"/>
    <w:rsid w:val="00BE636F"/>
    <w:rsid w:val="00BE69E0"/>
    <w:rsid w:val="00BF191D"/>
    <w:rsid w:val="00BF198E"/>
    <w:rsid w:val="00BF1E79"/>
    <w:rsid w:val="00BF43AF"/>
    <w:rsid w:val="00BF470A"/>
    <w:rsid w:val="00BF47AC"/>
    <w:rsid w:val="00BF48EA"/>
    <w:rsid w:val="00BF49D0"/>
    <w:rsid w:val="00BF4BA7"/>
    <w:rsid w:val="00BF4C14"/>
    <w:rsid w:val="00BF4C2C"/>
    <w:rsid w:val="00BF5871"/>
    <w:rsid w:val="00BF5C8E"/>
    <w:rsid w:val="00BF6BEB"/>
    <w:rsid w:val="00BF6C7E"/>
    <w:rsid w:val="00BF77C2"/>
    <w:rsid w:val="00C00A8D"/>
    <w:rsid w:val="00C010F5"/>
    <w:rsid w:val="00C0180D"/>
    <w:rsid w:val="00C018AE"/>
    <w:rsid w:val="00C01C82"/>
    <w:rsid w:val="00C0229C"/>
    <w:rsid w:val="00C02EA1"/>
    <w:rsid w:val="00C0431B"/>
    <w:rsid w:val="00C0443B"/>
    <w:rsid w:val="00C06335"/>
    <w:rsid w:val="00C064D3"/>
    <w:rsid w:val="00C06560"/>
    <w:rsid w:val="00C06596"/>
    <w:rsid w:val="00C065B2"/>
    <w:rsid w:val="00C06FD9"/>
    <w:rsid w:val="00C07707"/>
    <w:rsid w:val="00C11027"/>
    <w:rsid w:val="00C11032"/>
    <w:rsid w:val="00C12759"/>
    <w:rsid w:val="00C13B49"/>
    <w:rsid w:val="00C13C41"/>
    <w:rsid w:val="00C14A69"/>
    <w:rsid w:val="00C15BAD"/>
    <w:rsid w:val="00C16EF5"/>
    <w:rsid w:val="00C17D14"/>
    <w:rsid w:val="00C201DC"/>
    <w:rsid w:val="00C2185F"/>
    <w:rsid w:val="00C23031"/>
    <w:rsid w:val="00C233F0"/>
    <w:rsid w:val="00C259DD"/>
    <w:rsid w:val="00C25E8D"/>
    <w:rsid w:val="00C26436"/>
    <w:rsid w:val="00C31F82"/>
    <w:rsid w:val="00C32547"/>
    <w:rsid w:val="00C32FDB"/>
    <w:rsid w:val="00C3320F"/>
    <w:rsid w:val="00C34242"/>
    <w:rsid w:val="00C3440D"/>
    <w:rsid w:val="00C34B8F"/>
    <w:rsid w:val="00C34BDB"/>
    <w:rsid w:val="00C34E33"/>
    <w:rsid w:val="00C34E8A"/>
    <w:rsid w:val="00C35969"/>
    <w:rsid w:val="00C3603C"/>
    <w:rsid w:val="00C373BD"/>
    <w:rsid w:val="00C40B94"/>
    <w:rsid w:val="00C42C49"/>
    <w:rsid w:val="00C42F37"/>
    <w:rsid w:val="00C44C7D"/>
    <w:rsid w:val="00C452C5"/>
    <w:rsid w:val="00C46688"/>
    <w:rsid w:val="00C47AA3"/>
    <w:rsid w:val="00C47DCD"/>
    <w:rsid w:val="00C504C8"/>
    <w:rsid w:val="00C529A0"/>
    <w:rsid w:val="00C52CEF"/>
    <w:rsid w:val="00C538B5"/>
    <w:rsid w:val="00C54275"/>
    <w:rsid w:val="00C5442B"/>
    <w:rsid w:val="00C5494B"/>
    <w:rsid w:val="00C54A76"/>
    <w:rsid w:val="00C54CE8"/>
    <w:rsid w:val="00C56D5B"/>
    <w:rsid w:val="00C57348"/>
    <w:rsid w:val="00C57F59"/>
    <w:rsid w:val="00C60328"/>
    <w:rsid w:val="00C6072A"/>
    <w:rsid w:val="00C60865"/>
    <w:rsid w:val="00C60D33"/>
    <w:rsid w:val="00C613EC"/>
    <w:rsid w:val="00C61718"/>
    <w:rsid w:val="00C61C81"/>
    <w:rsid w:val="00C61CE3"/>
    <w:rsid w:val="00C640AE"/>
    <w:rsid w:val="00C64860"/>
    <w:rsid w:val="00C64BF2"/>
    <w:rsid w:val="00C6518E"/>
    <w:rsid w:val="00C668AB"/>
    <w:rsid w:val="00C672FE"/>
    <w:rsid w:val="00C70930"/>
    <w:rsid w:val="00C70996"/>
    <w:rsid w:val="00C70FC7"/>
    <w:rsid w:val="00C71D21"/>
    <w:rsid w:val="00C71D3A"/>
    <w:rsid w:val="00C72CF3"/>
    <w:rsid w:val="00C739CF"/>
    <w:rsid w:val="00C7415A"/>
    <w:rsid w:val="00C74517"/>
    <w:rsid w:val="00C7630C"/>
    <w:rsid w:val="00C76612"/>
    <w:rsid w:val="00C76A1C"/>
    <w:rsid w:val="00C76A78"/>
    <w:rsid w:val="00C76C09"/>
    <w:rsid w:val="00C805DE"/>
    <w:rsid w:val="00C81489"/>
    <w:rsid w:val="00C82E3F"/>
    <w:rsid w:val="00C83738"/>
    <w:rsid w:val="00C86E4E"/>
    <w:rsid w:val="00C9267D"/>
    <w:rsid w:val="00C92822"/>
    <w:rsid w:val="00C928BA"/>
    <w:rsid w:val="00C929B3"/>
    <w:rsid w:val="00C92CA8"/>
    <w:rsid w:val="00C94718"/>
    <w:rsid w:val="00C94830"/>
    <w:rsid w:val="00C94835"/>
    <w:rsid w:val="00C953AA"/>
    <w:rsid w:val="00C968E7"/>
    <w:rsid w:val="00C97208"/>
    <w:rsid w:val="00C97373"/>
    <w:rsid w:val="00C97E94"/>
    <w:rsid w:val="00CA01E3"/>
    <w:rsid w:val="00CA049C"/>
    <w:rsid w:val="00CA0D6F"/>
    <w:rsid w:val="00CA1D83"/>
    <w:rsid w:val="00CA30BF"/>
    <w:rsid w:val="00CA3310"/>
    <w:rsid w:val="00CA3B72"/>
    <w:rsid w:val="00CA3C6A"/>
    <w:rsid w:val="00CA3E75"/>
    <w:rsid w:val="00CA4532"/>
    <w:rsid w:val="00CA5026"/>
    <w:rsid w:val="00CA63FD"/>
    <w:rsid w:val="00CA6A3C"/>
    <w:rsid w:val="00CA7B1C"/>
    <w:rsid w:val="00CB2EBB"/>
    <w:rsid w:val="00CB447A"/>
    <w:rsid w:val="00CB474B"/>
    <w:rsid w:val="00CB4EFE"/>
    <w:rsid w:val="00CB6763"/>
    <w:rsid w:val="00CB7580"/>
    <w:rsid w:val="00CC081A"/>
    <w:rsid w:val="00CC0A3A"/>
    <w:rsid w:val="00CC1E5A"/>
    <w:rsid w:val="00CC21DF"/>
    <w:rsid w:val="00CC3A4D"/>
    <w:rsid w:val="00CC3B48"/>
    <w:rsid w:val="00CC41A9"/>
    <w:rsid w:val="00CC70A3"/>
    <w:rsid w:val="00CD028C"/>
    <w:rsid w:val="00CD0706"/>
    <w:rsid w:val="00CD2C96"/>
    <w:rsid w:val="00CD2E05"/>
    <w:rsid w:val="00CD31FC"/>
    <w:rsid w:val="00CD324C"/>
    <w:rsid w:val="00CD38EB"/>
    <w:rsid w:val="00CD3FD9"/>
    <w:rsid w:val="00CD5A59"/>
    <w:rsid w:val="00CD5A87"/>
    <w:rsid w:val="00CD5D90"/>
    <w:rsid w:val="00CD6BA8"/>
    <w:rsid w:val="00CD7298"/>
    <w:rsid w:val="00CD7EFA"/>
    <w:rsid w:val="00CE05F9"/>
    <w:rsid w:val="00CE0E34"/>
    <w:rsid w:val="00CE0FE4"/>
    <w:rsid w:val="00CE10FA"/>
    <w:rsid w:val="00CE2A0C"/>
    <w:rsid w:val="00CE2C1A"/>
    <w:rsid w:val="00CE30A6"/>
    <w:rsid w:val="00CE355D"/>
    <w:rsid w:val="00CE3BD0"/>
    <w:rsid w:val="00CE4639"/>
    <w:rsid w:val="00CE4D35"/>
    <w:rsid w:val="00CE55AD"/>
    <w:rsid w:val="00CE775A"/>
    <w:rsid w:val="00CE7866"/>
    <w:rsid w:val="00CF0071"/>
    <w:rsid w:val="00CF0C4A"/>
    <w:rsid w:val="00CF0E17"/>
    <w:rsid w:val="00CF1077"/>
    <w:rsid w:val="00CF14FE"/>
    <w:rsid w:val="00CF16C4"/>
    <w:rsid w:val="00CF2867"/>
    <w:rsid w:val="00CF3AA7"/>
    <w:rsid w:val="00CF402D"/>
    <w:rsid w:val="00CF48E5"/>
    <w:rsid w:val="00CF4F42"/>
    <w:rsid w:val="00CF55FA"/>
    <w:rsid w:val="00D003CE"/>
    <w:rsid w:val="00D00406"/>
    <w:rsid w:val="00D00C66"/>
    <w:rsid w:val="00D00F2F"/>
    <w:rsid w:val="00D01500"/>
    <w:rsid w:val="00D040DF"/>
    <w:rsid w:val="00D04E22"/>
    <w:rsid w:val="00D12459"/>
    <w:rsid w:val="00D156DE"/>
    <w:rsid w:val="00D157CA"/>
    <w:rsid w:val="00D15D44"/>
    <w:rsid w:val="00D16B24"/>
    <w:rsid w:val="00D178F7"/>
    <w:rsid w:val="00D20F6F"/>
    <w:rsid w:val="00D232B9"/>
    <w:rsid w:val="00D23658"/>
    <w:rsid w:val="00D23977"/>
    <w:rsid w:val="00D23DA3"/>
    <w:rsid w:val="00D23E53"/>
    <w:rsid w:val="00D240BD"/>
    <w:rsid w:val="00D25375"/>
    <w:rsid w:val="00D260A7"/>
    <w:rsid w:val="00D264ED"/>
    <w:rsid w:val="00D30E7F"/>
    <w:rsid w:val="00D30F90"/>
    <w:rsid w:val="00D31F40"/>
    <w:rsid w:val="00D32FC4"/>
    <w:rsid w:val="00D33C21"/>
    <w:rsid w:val="00D34C8C"/>
    <w:rsid w:val="00D354A8"/>
    <w:rsid w:val="00D35C1F"/>
    <w:rsid w:val="00D372B6"/>
    <w:rsid w:val="00D3779B"/>
    <w:rsid w:val="00D40371"/>
    <w:rsid w:val="00D40925"/>
    <w:rsid w:val="00D409DB"/>
    <w:rsid w:val="00D40A08"/>
    <w:rsid w:val="00D40DAA"/>
    <w:rsid w:val="00D415F3"/>
    <w:rsid w:val="00D418B3"/>
    <w:rsid w:val="00D41DC1"/>
    <w:rsid w:val="00D41EAF"/>
    <w:rsid w:val="00D42EF8"/>
    <w:rsid w:val="00D430DF"/>
    <w:rsid w:val="00D4357C"/>
    <w:rsid w:val="00D46489"/>
    <w:rsid w:val="00D46D0E"/>
    <w:rsid w:val="00D50733"/>
    <w:rsid w:val="00D50A34"/>
    <w:rsid w:val="00D51F6A"/>
    <w:rsid w:val="00D52204"/>
    <w:rsid w:val="00D54605"/>
    <w:rsid w:val="00D547DB"/>
    <w:rsid w:val="00D54853"/>
    <w:rsid w:val="00D54943"/>
    <w:rsid w:val="00D5503D"/>
    <w:rsid w:val="00D55992"/>
    <w:rsid w:val="00D5756A"/>
    <w:rsid w:val="00D603DD"/>
    <w:rsid w:val="00D60A5A"/>
    <w:rsid w:val="00D6121B"/>
    <w:rsid w:val="00D625DB"/>
    <w:rsid w:val="00D629BE"/>
    <w:rsid w:val="00D63281"/>
    <w:rsid w:val="00D64437"/>
    <w:rsid w:val="00D64814"/>
    <w:rsid w:val="00D64D28"/>
    <w:rsid w:val="00D65475"/>
    <w:rsid w:val="00D662B3"/>
    <w:rsid w:val="00D668B0"/>
    <w:rsid w:val="00D668FE"/>
    <w:rsid w:val="00D71032"/>
    <w:rsid w:val="00D71E6D"/>
    <w:rsid w:val="00D771BF"/>
    <w:rsid w:val="00D80B0D"/>
    <w:rsid w:val="00D813E3"/>
    <w:rsid w:val="00D81C7E"/>
    <w:rsid w:val="00D81C89"/>
    <w:rsid w:val="00D8258A"/>
    <w:rsid w:val="00D829A2"/>
    <w:rsid w:val="00D8413D"/>
    <w:rsid w:val="00D844C9"/>
    <w:rsid w:val="00D855F2"/>
    <w:rsid w:val="00D86696"/>
    <w:rsid w:val="00D866D0"/>
    <w:rsid w:val="00D868E6"/>
    <w:rsid w:val="00D87121"/>
    <w:rsid w:val="00D8741E"/>
    <w:rsid w:val="00D87E1D"/>
    <w:rsid w:val="00D929FE"/>
    <w:rsid w:val="00D93688"/>
    <w:rsid w:val="00D93A87"/>
    <w:rsid w:val="00D94343"/>
    <w:rsid w:val="00D965A8"/>
    <w:rsid w:val="00D97352"/>
    <w:rsid w:val="00D97FE8"/>
    <w:rsid w:val="00DA004C"/>
    <w:rsid w:val="00DA0123"/>
    <w:rsid w:val="00DA2B6F"/>
    <w:rsid w:val="00DA31AD"/>
    <w:rsid w:val="00DA4E5F"/>
    <w:rsid w:val="00DA78DC"/>
    <w:rsid w:val="00DA7D23"/>
    <w:rsid w:val="00DB0F85"/>
    <w:rsid w:val="00DB1356"/>
    <w:rsid w:val="00DB16ED"/>
    <w:rsid w:val="00DB2871"/>
    <w:rsid w:val="00DB2956"/>
    <w:rsid w:val="00DB332B"/>
    <w:rsid w:val="00DB3DF1"/>
    <w:rsid w:val="00DB6AC2"/>
    <w:rsid w:val="00DB7647"/>
    <w:rsid w:val="00DB7D03"/>
    <w:rsid w:val="00DC0303"/>
    <w:rsid w:val="00DC0605"/>
    <w:rsid w:val="00DC27BA"/>
    <w:rsid w:val="00DC2F45"/>
    <w:rsid w:val="00DC427E"/>
    <w:rsid w:val="00DC48F9"/>
    <w:rsid w:val="00DC56C7"/>
    <w:rsid w:val="00DC5DA1"/>
    <w:rsid w:val="00DC5DEA"/>
    <w:rsid w:val="00DC62F0"/>
    <w:rsid w:val="00DD0559"/>
    <w:rsid w:val="00DD0F0B"/>
    <w:rsid w:val="00DD161D"/>
    <w:rsid w:val="00DD40A4"/>
    <w:rsid w:val="00DD46C1"/>
    <w:rsid w:val="00DD58D4"/>
    <w:rsid w:val="00DD7589"/>
    <w:rsid w:val="00DD7DEA"/>
    <w:rsid w:val="00DD7F83"/>
    <w:rsid w:val="00DD7FDC"/>
    <w:rsid w:val="00DE202D"/>
    <w:rsid w:val="00DE4A7F"/>
    <w:rsid w:val="00DE4E68"/>
    <w:rsid w:val="00DE4FD1"/>
    <w:rsid w:val="00DE5D29"/>
    <w:rsid w:val="00DE6A09"/>
    <w:rsid w:val="00DF00AD"/>
    <w:rsid w:val="00DF0CDB"/>
    <w:rsid w:val="00DF0D40"/>
    <w:rsid w:val="00DF111B"/>
    <w:rsid w:val="00DF1637"/>
    <w:rsid w:val="00DF244D"/>
    <w:rsid w:val="00DF2D80"/>
    <w:rsid w:val="00DF45DF"/>
    <w:rsid w:val="00DF4B1E"/>
    <w:rsid w:val="00DF4F1D"/>
    <w:rsid w:val="00DF6FC2"/>
    <w:rsid w:val="00DF7E83"/>
    <w:rsid w:val="00E00346"/>
    <w:rsid w:val="00E00AC0"/>
    <w:rsid w:val="00E023C3"/>
    <w:rsid w:val="00E0316F"/>
    <w:rsid w:val="00E0367F"/>
    <w:rsid w:val="00E03BDE"/>
    <w:rsid w:val="00E03C51"/>
    <w:rsid w:val="00E03CD4"/>
    <w:rsid w:val="00E03EEB"/>
    <w:rsid w:val="00E04CD0"/>
    <w:rsid w:val="00E05C4A"/>
    <w:rsid w:val="00E05D8F"/>
    <w:rsid w:val="00E1046E"/>
    <w:rsid w:val="00E105D4"/>
    <w:rsid w:val="00E11F80"/>
    <w:rsid w:val="00E123BB"/>
    <w:rsid w:val="00E12647"/>
    <w:rsid w:val="00E14C9D"/>
    <w:rsid w:val="00E15324"/>
    <w:rsid w:val="00E15C42"/>
    <w:rsid w:val="00E16960"/>
    <w:rsid w:val="00E174B0"/>
    <w:rsid w:val="00E17527"/>
    <w:rsid w:val="00E17FC5"/>
    <w:rsid w:val="00E1F0AE"/>
    <w:rsid w:val="00E204C2"/>
    <w:rsid w:val="00E20587"/>
    <w:rsid w:val="00E20990"/>
    <w:rsid w:val="00E20BF5"/>
    <w:rsid w:val="00E21840"/>
    <w:rsid w:val="00E224F6"/>
    <w:rsid w:val="00E249DF"/>
    <w:rsid w:val="00E24EC1"/>
    <w:rsid w:val="00E26A6D"/>
    <w:rsid w:val="00E27000"/>
    <w:rsid w:val="00E272E9"/>
    <w:rsid w:val="00E2758F"/>
    <w:rsid w:val="00E277F2"/>
    <w:rsid w:val="00E3009A"/>
    <w:rsid w:val="00E3050F"/>
    <w:rsid w:val="00E30A09"/>
    <w:rsid w:val="00E310FD"/>
    <w:rsid w:val="00E31D24"/>
    <w:rsid w:val="00E322B8"/>
    <w:rsid w:val="00E32602"/>
    <w:rsid w:val="00E33142"/>
    <w:rsid w:val="00E33704"/>
    <w:rsid w:val="00E338AE"/>
    <w:rsid w:val="00E33AFE"/>
    <w:rsid w:val="00E33C60"/>
    <w:rsid w:val="00E347FE"/>
    <w:rsid w:val="00E34C80"/>
    <w:rsid w:val="00E358B2"/>
    <w:rsid w:val="00E35F0C"/>
    <w:rsid w:val="00E366AE"/>
    <w:rsid w:val="00E369B7"/>
    <w:rsid w:val="00E36BA0"/>
    <w:rsid w:val="00E36BCE"/>
    <w:rsid w:val="00E4035F"/>
    <w:rsid w:val="00E40615"/>
    <w:rsid w:val="00E40904"/>
    <w:rsid w:val="00E41D5A"/>
    <w:rsid w:val="00E42205"/>
    <w:rsid w:val="00E45929"/>
    <w:rsid w:val="00E461F9"/>
    <w:rsid w:val="00E46D05"/>
    <w:rsid w:val="00E476D3"/>
    <w:rsid w:val="00E47855"/>
    <w:rsid w:val="00E505EB"/>
    <w:rsid w:val="00E50D2F"/>
    <w:rsid w:val="00E51F81"/>
    <w:rsid w:val="00E527DF"/>
    <w:rsid w:val="00E53DB5"/>
    <w:rsid w:val="00E5430F"/>
    <w:rsid w:val="00E548B1"/>
    <w:rsid w:val="00E56A3E"/>
    <w:rsid w:val="00E56E10"/>
    <w:rsid w:val="00E56FE8"/>
    <w:rsid w:val="00E57BA0"/>
    <w:rsid w:val="00E60994"/>
    <w:rsid w:val="00E611F6"/>
    <w:rsid w:val="00E6162D"/>
    <w:rsid w:val="00E6250B"/>
    <w:rsid w:val="00E64568"/>
    <w:rsid w:val="00E64A73"/>
    <w:rsid w:val="00E658A8"/>
    <w:rsid w:val="00E676C5"/>
    <w:rsid w:val="00E702ED"/>
    <w:rsid w:val="00E70660"/>
    <w:rsid w:val="00E70E30"/>
    <w:rsid w:val="00E714D7"/>
    <w:rsid w:val="00E736F8"/>
    <w:rsid w:val="00E73727"/>
    <w:rsid w:val="00E73990"/>
    <w:rsid w:val="00E7405F"/>
    <w:rsid w:val="00E746E6"/>
    <w:rsid w:val="00E76D8C"/>
    <w:rsid w:val="00E77154"/>
    <w:rsid w:val="00E77F5D"/>
    <w:rsid w:val="00E8338B"/>
    <w:rsid w:val="00E849AB"/>
    <w:rsid w:val="00E84EB9"/>
    <w:rsid w:val="00E85681"/>
    <w:rsid w:val="00E858E9"/>
    <w:rsid w:val="00E86053"/>
    <w:rsid w:val="00E86985"/>
    <w:rsid w:val="00E86EB4"/>
    <w:rsid w:val="00E87563"/>
    <w:rsid w:val="00E9046A"/>
    <w:rsid w:val="00E90BEF"/>
    <w:rsid w:val="00E90E20"/>
    <w:rsid w:val="00E91364"/>
    <w:rsid w:val="00E91FEE"/>
    <w:rsid w:val="00E92D40"/>
    <w:rsid w:val="00E93C0E"/>
    <w:rsid w:val="00E945E1"/>
    <w:rsid w:val="00E9591C"/>
    <w:rsid w:val="00E966CA"/>
    <w:rsid w:val="00E97DD8"/>
    <w:rsid w:val="00E97EF2"/>
    <w:rsid w:val="00EA1407"/>
    <w:rsid w:val="00EA277B"/>
    <w:rsid w:val="00EA300D"/>
    <w:rsid w:val="00EA31D0"/>
    <w:rsid w:val="00EA3F28"/>
    <w:rsid w:val="00EA4282"/>
    <w:rsid w:val="00EA5375"/>
    <w:rsid w:val="00EA668A"/>
    <w:rsid w:val="00EA7022"/>
    <w:rsid w:val="00EA7296"/>
    <w:rsid w:val="00EB0125"/>
    <w:rsid w:val="00EB1F07"/>
    <w:rsid w:val="00EB21D5"/>
    <w:rsid w:val="00EB26A9"/>
    <w:rsid w:val="00EB2A62"/>
    <w:rsid w:val="00EB3F28"/>
    <w:rsid w:val="00EB4038"/>
    <w:rsid w:val="00EB539B"/>
    <w:rsid w:val="00EB5438"/>
    <w:rsid w:val="00EB562E"/>
    <w:rsid w:val="00EB580A"/>
    <w:rsid w:val="00EB6A2D"/>
    <w:rsid w:val="00EB6E3E"/>
    <w:rsid w:val="00EB7467"/>
    <w:rsid w:val="00EB7979"/>
    <w:rsid w:val="00EB7FBB"/>
    <w:rsid w:val="00EC04ED"/>
    <w:rsid w:val="00EC04EE"/>
    <w:rsid w:val="00EC1841"/>
    <w:rsid w:val="00EC1FFF"/>
    <w:rsid w:val="00EC29D1"/>
    <w:rsid w:val="00EC2AF4"/>
    <w:rsid w:val="00EC2D0F"/>
    <w:rsid w:val="00EC5501"/>
    <w:rsid w:val="00EC6243"/>
    <w:rsid w:val="00EC6B56"/>
    <w:rsid w:val="00EC6B7A"/>
    <w:rsid w:val="00EC7586"/>
    <w:rsid w:val="00EC791A"/>
    <w:rsid w:val="00ED03F7"/>
    <w:rsid w:val="00ED044E"/>
    <w:rsid w:val="00ED0651"/>
    <w:rsid w:val="00ED0A4F"/>
    <w:rsid w:val="00ED3323"/>
    <w:rsid w:val="00ED4F11"/>
    <w:rsid w:val="00ED4F4A"/>
    <w:rsid w:val="00ED6748"/>
    <w:rsid w:val="00ED6772"/>
    <w:rsid w:val="00ED705A"/>
    <w:rsid w:val="00ED7088"/>
    <w:rsid w:val="00ED75ED"/>
    <w:rsid w:val="00ED7655"/>
    <w:rsid w:val="00EE07D8"/>
    <w:rsid w:val="00EE0959"/>
    <w:rsid w:val="00EE1D11"/>
    <w:rsid w:val="00EE21A0"/>
    <w:rsid w:val="00EE2CCB"/>
    <w:rsid w:val="00EE30A0"/>
    <w:rsid w:val="00EE3AE5"/>
    <w:rsid w:val="00EE3C09"/>
    <w:rsid w:val="00EE45B6"/>
    <w:rsid w:val="00EE48A9"/>
    <w:rsid w:val="00EE5853"/>
    <w:rsid w:val="00EE5CCC"/>
    <w:rsid w:val="00EE5D41"/>
    <w:rsid w:val="00EE604C"/>
    <w:rsid w:val="00EF0641"/>
    <w:rsid w:val="00EF06E8"/>
    <w:rsid w:val="00EF0865"/>
    <w:rsid w:val="00EF0B66"/>
    <w:rsid w:val="00EF1A37"/>
    <w:rsid w:val="00EF1E6F"/>
    <w:rsid w:val="00EF2447"/>
    <w:rsid w:val="00EF2AD9"/>
    <w:rsid w:val="00EF2C98"/>
    <w:rsid w:val="00EF38F3"/>
    <w:rsid w:val="00EF4285"/>
    <w:rsid w:val="00EF511E"/>
    <w:rsid w:val="00EF665C"/>
    <w:rsid w:val="00EF7986"/>
    <w:rsid w:val="00F02267"/>
    <w:rsid w:val="00F0353F"/>
    <w:rsid w:val="00F04965"/>
    <w:rsid w:val="00F05FAA"/>
    <w:rsid w:val="00F060B8"/>
    <w:rsid w:val="00F066E3"/>
    <w:rsid w:val="00F067A5"/>
    <w:rsid w:val="00F06A41"/>
    <w:rsid w:val="00F06DBB"/>
    <w:rsid w:val="00F06E24"/>
    <w:rsid w:val="00F06E74"/>
    <w:rsid w:val="00F10175"/>
    <w:rsid w:val="00F103BD"/>
    <w:rsid w:val="00F107C7"/>
    <w:rsid w:val="00F108AD"/>
    <w:rsid w:val="00F10946"/>
    <w:rsid w:val="00F10D54"/>
    <w:rsid w:val="00F117D5"/>
    <w:rsid w:val="00F121E2"/>
    <w:rsid w:val="00F12C4D"/>
    <w:rsid w:val="00F13439"/>
    <w:rsid w:val="00F1348D"/>
    <w:rsid w:val="00F14702"/>
    <w:rsid w:val="00F14829"/>
    <w:rsid w:val="00F14ACA"/>
    <w:rsid w:val="00F15777"/>
    <w:rsid w:val="00F1585D"/>
    <w:rsid w:val="00F15CAA"/>
    <w:rsid w:val="00F15D6D"/>
    <w:rsid w:val="00F16D61"/>
    <w:rsid w:val="00F17A8B"/>
    <w:rsid w:val="00F17F6A"/>
    <w:rsid w:val="00F2013D"/>
    <w:rsid w:val="00F20C57"/>
    <w:rsid w:val="00F20D53"/>
    <w:rsid w:val="00F210F0"/>
    <w:rsid w:val="00F23F28"/>
    <w:rsid w:val="00F256C5"/>
    <w:rsid w:val="00F27F3E"/>
    <w:rsid w:val="00F30AC7"/>
    <w:rsid w:val="00F30B29"/>
    <w:rsid w:val="00F31738"/>
    <w:rsid w:val="00F335F3"/>
    <w:rsid w:val="00F33D85"/>
    <w:rsid w:val="00F33FAD"/>
    <w:rsid w:val="00F3560E"/>
    <w:rsid w:val="00F35661"/>
    <w:rsid w:val="00F369DB"/>
    <w:rsid w:val="00F37544"/>
    <w:rsid w:val="00F37812"/>
    <w:rsid w:val="00F37831"/>
    <w:rsid w:val="00F37C93"/>
    <w:rsid w:val="00F401FC"/>
    <w:rsid w:val="00F40258"/>
    <w:rsid w:val="00F405ED"/>
    <w:rsid w:val="00F40AAF"/>
    <w:rsid w:val="00F414CE"/>
    <w:rsid w:val="00F416E6"/>
    <w:rsid w:val="00F4174D"/>
    <w:rsid w:val="00F42A6C"/>
    <w:rsid w:val="00F435F9"/>
    <w:rsid w:val="00F44031"/>
    <w:rsid w:val="00F4403A"/>
    <w:rsid w:val="00F44C81"/>
    <w:rsid w:val="00F44E2F"/>
    <w:rsid w:val="00F4567A"/>
    <w:rsid w:val="00F45922"/>
    <w:rsid w:val="00F4595D"/>
    <w:rsid w:val="00F45B8B"/>
    <w:rsid w:val="00F45D41"/>
    <w:rsid w:val="00F4659A"/>
    <w:rsid w:val="00F470A2"/>
    <w:rsid w:val="00F4784B"/>
    <w:rsid w:val="00F47D97"/>
    <w:rsid w:val="00F47FD2"/>
    <w:rsid w:val="00F50602"/>
    <w:rsid w:val="00F51D44"/>
    <w:rsid w:val="00F52211"/>
    <w:rsid w:val="00F53474"/>
    <w:rsid w:val="00F53AAF"/>
    <w:rsid w:val="00F54778"/>
    <w:rsid w:val="00F54870"/>
    <w:rsid w:val="00F54B11"/>
    <w:rsid w:val="00F560FE"/>
    <w:rsid w:val="00F56A18"/>
    <w:rsid w:val="00F57CDA"/>
    <w:rsid w:val="00F604A3"/>
    <w:rsid w:val="00F6104D"/>
    <w:rsid w:val="00F624D9"/>
    <w:rsid w:val="00F62793"/>
    <w:rsid w:val="00F63A25"/>
    <w:rsid w:val="00F64242"/>
    <w:rsid w:val="00F644DD"/>
    <w:rsid w:val="00F646C0"/>
    <w:rsid w:val="00F647A0"/>
    <w:rsid w:val="00F65DA5"/>
    <w:rsid w:val="00F70BCE"/>
    <w:rsid w:val="00F717C6"/>
    <w:rsid w:val="00F71AD0"/>
    <w:rsid w:val="00F71C6B"/>
    <w:rsid w:val="00F72138"/>
    <w:rsid w:val="00F7243F"/>
    <w:rsid w:val="00F725B2"/>
    <w:rsid w:val="00F730E2"/>
    <w:rsid w:val="00F73415"/>
    <w:rsid w:val="00F73872"/>
    <w:rsid w:val="00F741D6"/>
    <w:rsid w:val="00F75442"/>
    <w:rsid w:val="00F754C8"/>
    <w:rsid w:val="00F75CE9"/>
    <w:rsid w:val="00F766AF"/>
    <w:rsid w:val="00F767F6"/>
    <w:rsid w:val="00F7682E"/>
    <w:rsid w:val="00F8074C"/>
    <w:rsid w:val="00F8146D"/>
    <w:rsid w:val="00F8179F"/>
    <w:rsid w:val="00F81ECF"/>
    <w:rsid w:val="00F82189"/>
    <w:rsid w:val="00F83734"/>
    <w:rsid w:val="00F83C40"/>
    <w:rsid w:val="00F84E87"/>
    <w:rsid w:val="00F859AD"/>
    <w:rsid w:val="00F866BD"/>
    <w:rsid w:val="00F8687D"/>
    <w:rsid w:val="00F87E06"/>
    <w:rsid w:val="00F9030F"/>
    <w:rsid w:val="00F9098C"/>
    <w:rsid w:val="00F91745"/>
    <w:rsid w:val="00F92ABF"/>
    <w:rsid w:val="00F9348F"/>
    <w:rsid w:val="00F938D2"/>
    <w:rsid w:val="00F93F5A"/>
    <w:rsid w:val="00F941A7"/>
    <w:rsid w:val="00F941B6"/>
    <w:rsid w:val="00F949C8"/>
    <w:rsid w:val="00F95C09"/>
    <w:rsid w:val="00F95FEC"/>
    <w:rsid w:val="00F9702B"/>
    <w:rsid w:val="00F97498"/>
    <w:rsid w:val="00FA03AD"/>
    <w:rsid w:val="00FA0968"/>
    <w:rsid w:val="00FA0A9F"/>
    <w:rsid w:val="00FA0B8B"/>
    <w:rsid w:val="00FA1643"/>
    <w:rsid w:val="00FA189E"/>
    <w:rsid w:val="00FA368F"/>
    <w:rsid w:val="00FA4CF6"/>
    <w:rsid w:val="00FA545C"/>
    <w:rsid w:val="00FA5ECF"/>
    <w:rsid w:val="00FA61D3"/>
    <w:rsid w:val="00FA7A0C"/>
    <w:rsid w:val="00FA7E74"/>
    <w:rsid w:val="00FB010C"/>
    <w:rsid w:val="00FB0CF3"/>
    <w:rsid w:val="00FB19D4"/>
    <w:rsid w:val="00FB1CA8"/>
    <w:rsid w:val="00FB221C"/>
    <w:rsid w:val="00FB2301"/>
    <w:rsid w:val="00FB2ABC"/>
    <w:rsid w:val="00FB2E1C"/>
    <w:rsid w:val="00FB438A"/>
    <w:rsid w:val="00FB4EAE"/>
    <w:rsid w:val="00FB4EFE"/>
    <w:rsid w:val="00FB5439"/>
    <w:rsid w:val="00FB5EFC"/>
    <w:rsid w:val="00FB6790"/>
    <w:rsid w:val="00FC005C"/>
    <w:rsid w:val="00FC032E"/>
    <w:rsid w:val="00FC50A3"/>
    <w:rsid w:val="00FC569E"/>
    <w:rsid w:val="00FC5E89"/>
    <w:rsid w:val="00FC6581"/>
    <w:rsid w:val="00FC697D"/>
    <w:rsid w:val="00FC7167"/>
    <w:rsid w:val="00FC7500"/>
    <w:rsid w:val="00FC77ED"/>
    <w:rsid w:val="00FC789B"/>
    <w:rsid w:val="00FD0889"/>
    <w:rsid w:val="00FD12A4"/>
    <w:rsid w:val="00FD1686"/>
    <w:rsid w:val="00FD2081"/>
    <w:rsid w:val="00FD40FB"/>
    <w:rsid w:val="00FD4DF7"/>
    <w:rsid w:val="00FD5B9E"/>
    <w:rsid w:val="00FD6BEB"/>
    <w:rsid w:val="00FD7377"/>
    <w:rsid w:val="00FD7CF8"/>
    <w:rsid w:val="00FD7FE0"/>
    <w:rsid w:val="00FE105C"/>
    <w:rsid w:val="00FE1352"/>
    <w:rsid w:val="00FE20FA"/>
    <w:rsid w:val="00FE2512"/>
    <w:rsid w:val="00FE2EDB"/>
    <w:rsid w:val="00FE3345"/>
    <w:rsid w:val="00FE445F"/>
    <w:rsid w:val="00FE4928"/>
    <w:rsid w:val="00FE4A1A"/>
    <w:rsid w:val="00FE5E56"/>
    <w:rsid w:val="00FE5FF3"/>
    <w:rsid w:val="00FE752D"/>
    <w:rsid w:val="00FE7873"/>
    <w:rsid w:val="00FE7B47"/>
    <w:rsid w:val="00FE7C25"/>
    <w:rsid w:val="00FF072E"/>
    <w:rsid w:val="00FF14E3"/>
    <w:rsid w:val="00FF1E8E"/>
    <w:rsid w:val="00FF2AB5"/>
    <w:rsid w:val="00FF2BE3"/>
    <w:rsid w:val="00FF3EC6"/>
    <w:rsid w:val="00FF4D10"/>
    <w:rsid w:val="00FF6E19"/>
    <w:rsid w:val="0106FB4B"/>
    <w:rsid w:val="012A6FCE"/>
    <w:rsid w:val="022FFC47"/>
    <w:rsid w:val="024C015A"/>
    <w:rsid w:val="025311EF"/>
    <w:rsid w:val="02D3A84F"/>
    <w:rsid w:val="02D41FBB"/>
    <w:rsid w:val="03074932"/>
    <w:rsid w:val="036410FA"/>
    <w:rsid w:val="03B0E15D"/>
    <w:rsid w:val="03CD92EB"/>
    <w:rsid w:val="03ED000A"/>
    <w:rsid w:val="04B5C260"/>
    <w:rsid w:val="04F3D371"/>
    <w:rsid w:val="04F5B407"/>
    <w:rsid w:val="04FB686A"/>
    <w:rsid w:val="05286EF7"/>
    <w:rsid w:val="05316E02"/>
    <w:rsid w:val="05C595B6"/>
    <w:rsid w:val="05D40F0A"/>
    <w:rsid w:val="05EDEDFE"/>
    <w:rsid w:val="06216B98"/>
    <w:rsid w:val="068F0381"/>
    <w:rsid w:val="0697B0A8"/>
    <w:rsid w:val="06E7B748"/>
    <w:rsid w:val="06EB8B77"/>
    <w:rsid w:val="077D30C6"/>
    <w:rsid w:val="078788C7"/>
    <w:rsid w:val="078BA417"/>
    <w:rsid w:val="07A5A471"/>
    <w:rsid w:val="0806EAEF"/>
    <w:rsid w:val="0810D69C"/>
    <w:rsid w:val="081A3CD8"/>
    <w:rsid w:val="083413F5"/>
    <w:rsid w:val="0843609F"/>
    <w:rsid w:val="0875A3B2"/>
    <w:rsid w:val="087F84E0"/>
    <w:rsid w:val="08AFA0C6"/>
    <w:rsid w:val="090C2356"/>
    <w:rsid w:val="0927C4C5"/>
    <w:rsid w:val="09687851"/>
    <w:rsid w:val="099CDD8B"/>
    <w:rsid w:val="09AAECC8"/>
    <w:rsid w:val="09ADC198"/>
    <w:rsid w:val="09ADECF2"/>
    <w:rsid w:val="09B4CEA4"/>
    <w:rsid w:val="09ECD302"/>
    <w:rsid w:val="0A716157"/>
    <w:rsid w:val="0ABFB610"/>
    <w:rsid w:val="0AF64662"/>
    <w:rsid w:val="0B1BFDF5"/>
    <w:rsid w:val="0B21ADF2"/>
    <w:rsid w:val="0B23FBCF"/>
    <w:rsid w:val="0B39BE37"/>
    <w:rsid w:val="0B52BC35"/>
    <w:rsid w:val="0BA53002"/>
    <w:rsid w:val="0BEB3CF4"/>
    <w:rsid w:val="0BF38D93"/>
    <w:rsid w:val="0C159327"/>
    <w:rsid w:val="0C2271AA"/>
    <w:rsid w:val="0C3EEB81"/>
    <w:rsid w:val="0C556E7F"/>
    <w:rsid w:val="0CECB2D7"/>
    <w:rsid w:val="0D09D387"/>
    <w:rsid w:val="0D5FA68B"/>
    <w:rsid w:val="0D602FFC"/>
    <w:rsid w:val="0DA3AC5C"/>
    <w:rsid w:val="0DEF2C1B"/>
    <w:rsid w:val="0E01E72E"/>
    <w:rsid w:val="0E07985E"/>
    <w:rsid w:val="0E6F2233"/>
    <w:rsid w:val="0E973812"/>
    <w:rsid w:val="0EB1938A"/>
    <w:rsid w:val="0EEB1447"/>
    <w:rsid w:val="0F09EBBA"/>
    <w:rsid w:val="0F0BDEA5"/>
    <w:rsid w:val="0F1EC5A1"/>
    <w:rsid w:val="0F31D9B0"/>
    <w:rsid w:val="0FA65583"/>
    <w:rsid w:val="0FBE0B0E"/>
    <w:rsid w:val="10BF1B1B"/>
    <w:rsid w:val="10C6F877"/>
    <w:rsid w:val="11339069"/>
    <w:rsid w:val="1141B842"/>
    <w:rsid w:val="1172A1C3"/>
    <w:rsid w:val="1176D685"/>
    <w:rsid w:val="118B114E"/>
    <w:rsid w:val="122291A1"/>
    <w:rsid w:val="122F6A6C"/>
    <w:rsid w:val="125F3862"/>
    <w:rsid w:val="1260153B"/>
    <w:rsid w:val="12968127"/>
    <w:rsid w:val="12A6E0D4"/>
    <w:rsid w:val="1367CD66"/>
    <w:rsid w:val="13D09B08"/>
    <w:rsid w:val="13FE1442"/>
    <w:rsid w:val="14365434"/>
    <w:rsid w:val="1442ABCD"/>
    <w:rsid w:val="147AE5EF"/>
    <w:rsid w:val="1524025C"/>
    <w:rsid w:val="15436A8F"/>
    <w:rsid w:val="15B514AB"/>
    <w:rsid w:val="15BC4DB5"/>
    <w:rsid w:val="15BEEC71"/>
    <w:rsid w:val="1608340C"/>
    <w:rsid w:val="160DABDF"/>
    <w:rsid w:val="162665B6"/>
    <w:rsid w:val="1644C3F9"/>
    <w:rsid w:val="16630B39"/>
    <w:rsid w:val="16981797"/>
    <w:rsid w:val="16C029FE"/>
    <w:rsid w:val="16C7C55F"/>
    <w:rsid w:val="16ED46CE"/>
    <w:rsid w:val="1733F53B"/>
    <w:rsid w:val="17583FBB"/>
    <w:rsid w:val="18318287"/>
    <w:rsid w:val="18489D9E"/>
    <w:rsid w:val="1917C5E6"/>
    <w:rsid w:val="19264D42"/>
    <w:rsid w:val="192A4391"/>
    <w:rsid w:val="196573DF"/>
    <w:rsid w:val="197B3AF8"/>
    <w:rsid w:val="1990B574"/>
    <w:rsid w:val="199F9201"/>
    <w:rsid w:val="19F5A018"/>
    <w:rsid w:val="19FFBBBD"/>
    <w:rsid w:val="1A06BC46"/>
    <w:rsid w:val="1A5F13D0"/>
    <w:rsid w:val="1A6BC8D5"/>
    <w:rsid w:val="1A86FF90"/>
    <w:rsid w:val="1ACBAA8D"/>
    <w:rsid w:val="1ADEA2B3"/>
    <w:rsid w:val="1AEE2DA8"/>
    <w:rsid w:val="1AEF0E4D"/>
    <w:rsid w:val="1AFD3AD2"/>
    <w:rsid w:val="1B2B9AF8"/>
    <w:rsid w:val="1B2FB808"/>
    <w:rsid w:val="1B5CBA05"/>
    <w:rsid w:val="1B6B868F"/>
    <w:rsid w:val="1C45B889"/>
    <w:rsid w:val="1C684DC7"/>
    <w:rsid w:val="1D0B9DDF"/>
    <w:rsid w:val="1D1AE987"/>
    <w:rsid w:val="1D31DE52"/>
    <w:rsid w:val="1D5BA9B9"/>
    <w:rsid w:val="1DC2E284"/>
    <w:rsid w:val="1E03E0F2"/>
    <w:rsid w:val="1E3BC06B"/>
    <w:rsid w:val="1EAF663B"/>
    <w:rsid w:val="1ED7254C"/>
    <w:rsid w:val="1F6E7993"/>
    <w:rsid w:val="1FB17457"/>
    <w:rsid w:val="1FC1C292"/>
    <w:rsid w:val="1FCA6F40"/>
    <w:rsid w:val="1FE153C6"/>
    <w:rsid w:val="2054D7F3"/>
    <w:rsid w:val="20EE4D17"/>
    <w:rsid w:val="20F0B767"/>
    <w:rsid w:val="212A36E3"/>
    <w:rsid w:val="216D388D"/>
    <w:rsid w:val="21C19D97"/>
    <w:rsid w:val="21D6A1E0"/>
    <w:rsid w:val="21D9A29C"/>
    <w:rsid w:val="227B184C"/>
    <w:rsid w:val="22876CA8"/>
    <w:rsid w:val="228A09D2"/>
    <w:rsid w:val="2292446F"/>
    <w:rsid w:val="22DDD442"/>
    <w:rsid w:val="22FF1DA5"/>
    <w:rsid w:val="2300D709"/>
    <w:rsid w:val="2330E0B3"/>
    <w:rsid w:val="233957CE"/>
    <w:rsid w:val="23D360F4"/>
    <w:rsid w:val="23FF10B5"/>
    <w:rsid w:val="241095D8"/>
    <w:rsid w:val="242FCC26"/>
    <w:rsid w:val="243F3FA1"/>
    <w:rsid w:val="24CDF8C9"/>
    <w:rsid w:val="24FB6E8E"/>
    <w:rsid w:val="25A88A02"/>
    <w:rsid w:val="25BEAFFC"/>
    <w:rsid w:val="25FEAE88"/>
    <w:rsid w:val="26446AAC"/>
    <w:rsid w:val="26A6ADA8"/>
    <w:rsid w:val="26A79AD3"/>
    <w:rsid w:val="26B374B0"/>
    <w:rsid w:val="26CF6418"/>
    <w:rsid w:val="26D6D088"/>
    <w:rsid w:val="270DC12D"/>
    <w:rsid w:val="275A6F5C"/>
    <w:rsid w:val="278F0864"/>
    <w:rsid w:val="278F16E0"/>
    <w:rsid w:val="27BB57E1"/>
    <w:rsid w:val="27ECEC29"/>
    <w:rsid w:val="280BE90A"/>
    <w:rsid w:val="2810967B"/>
    <w:rsid w:val="28557561"/>
    <w:rsid w:val="2857A552"/>
    <w:rsid w:val="285F83B7"/>
    <w:rsid w:val="2861676A"/>
    <w:rsid w:val="28B8BD10"/>
    <w:rsid w:val="28E6E394"/>
    <w:rsid w:val="28E96A72"/>
    <w:rsid w:val="29C05574"/>
    <w:rsid w:val="29D82053"/>
    <w:rsid w:val="2A0CD117"/>
    <w:rsid w:val="2A296D1F"/>
    <w:rsid w:val="2A86DC74"/>
    <w:rsid w:val="2A8D3641"/>
    <w:rsid w:val="2A90423E"/>
    <w:rsid w:val="2A90B508"/>
    <w:rsid w:val="2ABE0BA0"/>
    <w:rsid w:val="2AE0A6AB"/>
    <w:rsid w:val="2AE31777"/>
    <w:rsid w:val="2AF9042B"/>
    <w:rsid w:val="2AFC4F42"/>
    <w:rsid w:val="2B0F2458"/>
    <w:rsid w:val="2B8851D3"/>
    <w:rsid w:val="2B889EDE"/>
    <w:rsid w:val="2B9984E6"/>
    <w:rsid w:val="2BB0DFA3"/>
    <w:rsid w:val="2BB2A87E"/>
    <w:rsid w:val="2BD3E773"/>
    <w:rsid w:val="2BDD062B"/>
    <w:rsid w:val="2BFE2D88"/>
    <w:rsid w:val="2C2B3FE0"/>
    <w:rsid w:val="2C77933A"/>
    <w:rsid w:val="2C7852B6"/>
    <w:rsid w:val="2C99B256"/>
    <w:rsid w:val="2CFD87EC"/>
    <w:rsid w:val="2D002599"/>
    <w:rsid w:val="2D174346"/>
    <w:rsid w:val="2D5A2434"/>
    <w:rsid w:val="2D637F6B"/>
    <w:rsid w:val="2D909A26"/>
    <w:rsid w:val="2D9AADD4"/>
    <w:rsid w:val="2DFE9AEF"/>
    <w:rsid w:val="2E0F9728"/>
    <w:rsid w:val="2E337464"/>
    <w:rsid w:val="2E52169C"/>
    <w:rsid w:val="2E62C272"/>
    <w:rsid w:val="2E8BB2F2"/>
    <w:rsid w:val="2E8D69BA"/>
    <w:rsid w:val="2EAB8AD2"/>
    <w:rsid w:val="2F210784"/>
    <w:rsid w:val="2F6E671A"/>
    <w:rsid w:val="2F9F4871"/>
    <w:rsid w:val="2FB2F075"/>
    <w:rsid w:val="2FCC0E16"/>
    <w:rsid w:val="2FCCAF2D"/>
    <w:rsid w:val="2FFC7E93"/>
    <w:rsid w:val="3021BB96"/>
    <w:rsid w:val="308C3BE8"/>
    <w:rsid w:val="3132F02C"/>
    <w:rsid w:val="31394D5A"/>
    <w:rsid w:val="31B595BE"/>
    <w:rsid w:val="321BEA1B"/>
    <w:rsid w:val="328E4916"/>
    <w:rsid w:val="32A0D553"/>
    <w:rsid w:val="32AC7B3E"/>
    <w:rsid w:val="32E6F588"/>
    <w:rsid w:val="338760FA"/>
    <w:rsid w:val="33F2BE75"/>
    <w:rsid w:val="348ADF98"/>
    <w:rsid w:val="34C2DE68"/>
    <w:rsid w:val="34CD0A5E"/>
    <w:rsid w:val="351164BB"/>
    <w:rsid w:val="3531F709"/>
    <w:rsid w:val="35A84579"/>
    <w:rsid w:val="35C42EA6"/>
    <w:rsid w:val="35D016EA"/>
    <w:rsid w:val="35EE05B7"/>
    <w:rsid w:val="35F953BE"/>
    <w:rsid w:val="3620A43C"/>
    <w:rsid w:val="365E8F10"/>
    <w:rsid w:val="36D26B7E"/>
    <w:rsid w:val="3734D0D1"/>
    <w:rsid w:val="374C091A"/>
    <w:rsid w:val="37E18275"/>
    <w:rsid w:val="37F0E801"/>
    <w:rsid w:val="384DD5EF"/>
    <w:rsid w:val="386143EB"/>
    <w:rsid w:val="386D1A8F"/>
    <w:rsid w:val="386DE56D"/>
    <w:rsid w:val="3877936B"/>
    <w:rsid w:val="38B2C27F"/>
    <w:rsid w:val="392BD75D"/>
    <w:rsid w:val="39835C0F"/>
    <w:rsid w:val="398690C2"/>
    <w:rsid w:val="39D23365"/>
    <w:rsid w:val="3A162154"/>
    <w:rsid w:val="3A264E70"/>
    <w:rsid w:val="3A72E722"/>
    <w:rsid w:val="3AD7AAEA"/>
    <w:rsid w:val="3B001791"/>
    <w:rsid w:val="3B43C27F"/>
    <w:rsid w:val="3B4B4295"/>
    <w:rsid w:val="3B782FD9"/>
    <w:rsid w:val="3B9B81F3"/>
    <w:rsid w:val="3BCE1D8C"/>
    <w:rsid w:val="3BD0AEA9"/>
    <w:rsid w:val="3C28685E"/>
    <w:rsid w:val="3C358171"/>
    <w:rsid w:val="3C367F95"/>
    <w:rsid w:val="3C4BEE88"/>
    <w:rsid w:val="3C618588"/>
    <w:rsid w:val="3CC36D80"/>
    <w:rsid w:val="3CE5D638"/>
    <w:rsid w:val="3D0EF290"/>
    <w:rsid w:val="3D2B5CD9"/>
    <w:rsid w:val="3D5993E8"/>
    <w:rsid w:val="3D993077"/>
    <w:rsid w:val="3DB8A5E2"/>
    <w:rsid w:val="3DDF4E48"/>
    <w:rsid w:val="3DE8938F"/>
    <w:rsid w:val="3DF84501"/>
    <w:rsid w:val="3E8BA765"/>
    <w:rsid w:val="3EC4FEEA"/>
    <w:rsid w:val="3F392F60"/>
    <w:rsid w:val="3F605E09"/>
    <w:rsid w:val="3F8EA83F"/>
    <w:rsid w:val="3FFBF213"/>
    <w:rsid w:val="404C17F6"/>
    <w:rsid w:val="410BEFF7"/>
    <w:rsid w:val="413CC740"/>
    <w:rsid w:val="4189FD1F"/>
    <w:rsid w:val="41CA8976"/>
    <w:rsid w:val="41EE1603"/>
    <w:rsid w:val="424A2DC6"/>
    <w:rsid w:val="4250A6F7"/>
    <w:rsid w:val="426F78C2"/>
    <w:rsid w:val="42733A7C"/>
    <w:rsid w:val="428E63F9"/>
    <w:rsid w:val="4304A98B"/>
    <w:rsid w:val="431034CD"/>
    <w:rsid w:val="431CEBC2"/>
    <w:rsid w:val="4338A39D"/>
    <w:rsid w:val="4358CA56"/>
    <w:rsid w:val="436A5954"/>
    <w:rsid w:val="439AA10F"/>
    <w:rsid w:val="439D0C7B"/>
    <w:rsid w:val="43AB417F"/>
    <w:rsid w:val="43BBBACF"/>
    <w:rsid w:val="441F1FBD"/>
    <w:rsid w:val="44293220"/>
    <w:rsid w:val="446C7ECE"/>
    <w:rsid w:val="44A146AD"/>
    <w:rsid w:val="44A9536F"/>
    <w:rsid w:val="44BBCE10"/>
    <w:rsid w:val="44CAD620"/>
    <w:rsid w:val="44DF6E97"/>
    <w:rsid w:val="45124EFF"/>
    <w:rsid w:val="45188409"/>
    <w:rsid w:val="4614FB5A"/>
    <w:rsid w:val="465D6826"/>
    <w:rsid w:val="4682769B"/>
    <w:rsid w:val="46E3BAC8"/>
    <w:rsid w:val="46E6BCA1"/>
    <w:rsid w:val="47296E0D"/>
    <w:rsid w:val="476CE0D1"/>
    <w:rsid w:val="4775335E"/>
    <w:rsid w:val="47987BBE"/>
    <w:rsid w:val="47DE1BC7"/>
    <w:rsid w:val="47F0EBA4"/>
    <w:rsid w:val="47F6D957"/>
    <w:rsid w:val="47FCD10A"/>
    <w:rsid w:val="482A0DCA"/>
    <w:rsid w:val="485653DF"/>
    <w:rsid w:val="4881F8FE"/>
    <w:rsid w:val="48D016DE"/>
    <w:rsid w:val="494C0E93"/>
    <w:rsid w:val="4952E968"/>
    <w:rsid w:val="4954B361"/>
    <w:rsid w:val="49B9690D"/>
    <w:rsid w:val="49CE9FA3"/>
    <w:rsid w:val="49FDEC5D"/>
    <w:rsid w:val="4A2077D3"/>
    <w:rsid w:val="4AB4273A"/>
    <w:rsid w:val="4AB42D4A"/>
    <w:rsid w:val="4ADCDFF9"/>
    <w:rsid w:val="4AF405E4"/>
    <w:rsid w:val="4B0ADEBA"/>
    <w:rsid w:val="4BDF39FA"/>
    <w:rsid w:val="4BFACECE"/>
    <w:rsid w:val="4C1FBE17"/>
    <w:rsid w:val="4C470371"/>
    <w:rsid w:val="4C72B098"/>
    <w:rsid w:val="4CE268B8"/>
    <w:rsid w:val="4D06E7D1"/>
    <w:rsid w:val="4D107754"/>
    <w:rsid w:val="4D17CF9D"/>
    <w:rsid w:val="4D36F3F9"/>
    <w:rsid w:val="4DAF136D"/>
    <w:rsid w:val="4E0AF22C"/>
    <w:rsid w:val="4E4B55D8"/>
    <w:rsid w:val="4EE5D469"/>
    <w:rsid w:val="4F0122F4"/>
    <w:rsid w:val="4F0B90EC"/>
    <w:rsid w:val="4F2F3C6A"/>
    <w:rsid w:val="4F7ADB2D"/>
    <w:rsid w:val="501F366B"/>
    <w:rsid w:val="50323371"/>
    <w:rsid w:val="505C159F"/>
    <w:rsid w:val="509A52CA"/>
    <w:rsid w:val="50B7D344"/>
    <w:rsid w:val="50ED90E5"/>
    <w:rsid w:val="5106AF38"/>
    <w:rsid w:val="51144D08"/>
    <w:rsid w:val="512F6885"/>
    <w:rsid w:val="51D08A2C"/>
    <w:rsid w:val="5203EA19"/>
    <w:rsid w:val="52548B85"/>
    <w:rsid w:val="52633B47"/>
    <w:rsid w:val="5263F848"/>
    <w:rsid w:val="52B2B4BD"/>
    <w:rsid w:val="52C255AF"/>
    <w:rsid w:val="52C7C0C0"/>
    <w:rsid w:val="533207F8"/>
    <w:rsid w:val="53429038"/>
    <w:rsid w:val="53659D69"/>
    <w:rsid w:val="53736890"/>
    <w:rsid w:val="5391D3E4"/>
    <w:rsid w:val="53D46E21"/>
    <w:rsid w:val="53DC81C0"/>
    <w:rsid w:val="53EFAFC6"/>
    <w:rsid w:val="54394303"/>
    <w:rsid w:val="54637AAF"/>
    <w:rsid w:val="549910BF"/>
    <w:rsid w:val="55190819"/>
    <w:rsid w:val="5546F36A"/>
    <w:rsid w:val="55A82AE7"/>
    <w:rsid w:val="55AE8D8E"/>
    <w:rsid w:val="56144D06"/>
    <w:rsid w:val="567B186E"/>
    <w:rsid w:val="569EDBF7"/>
    <w:rsid w:val="56A5805C"/>
    <w:rsid w:val="56CB7591"/>
    <w:rsid w:val="56D858B6"/>
    <w:rsid w:val="56ED4311"/>
    <w:rsid w:val="570727BB"/>
    <w:rsid w:val="571A505F"/>
    <w:rsid w:val="571BD05E"/>
    <w:rsid w:val="57490FBA"/>
    <w:rsid w:val="5751C536"/>
    <w:rsid w:val="5757E715"/>
    <w:rsid w:val="5770FC7D"/>
    <w:rsid w:val="578447D4"/>
    <w:rsid w:val="579DE2B1"/>
    <w:rsid w:val="57A4D15F"/>
    <w:rsid w:val="57A9F107"/>
    <w:rsid w:val="57BB6799"/>
    <w:rsid w:val="580FC718"/>
    <w:rsid w:val="582C2F7E"/>
    <w:rsid w:val="584A93AC"/>
    <w:rsid w:val="5866F78E"/>
    <w:rsid w:val="587B1393"/>
    <w:rsid w:val="5880BC87"/>
    <w:rsid w:val="58B3EAE5"/>
    <w:rsid w:val="58CD0525"/>
    <w:rsid w:val="58FBAAF3"/>
    <w:rsid w:val="5947AE7C"/>
    <w:rsid w:val="59A0246C"/>
    <w:rsid w:val="59AAA52A"/>
    <w:rsid w:val="59B9283E"/>
    <w:rsid w:val="59E560C9"/>
    <w:rsid w:val="59F78A75"/>
    <w:rsid w:val="59FB607E"/>
    <w:rsid w:val="59FF2846"/>
    <w:rsid w:val="5A00EFF0"/>
    <w:rsid w:val="5A438C9C"/>
    <w:rsid w:val="5A4CCBA1"/>
    <w:rsid w:val="5A736E47"/>
    <w:rsid w:val="5A75FEF1"/>
    <w:rsid w:val="5A92D2BD"/>
    <w:rsid w:val="5B2298B1"/>
    <w:rsid w:val="5B310BF4"/>
    <w:rsid w:val="5C2053FF"/>
    <w:rsid w:val="5C79C69C"/>
    <w:rsid w:val="5CA66035"/>
    <w:rsid w:val="5D10132C"/>
    <w:rsid w:val="5D30BEB7"/>
    <w:rsid w:val="5D5CB53B"/>
    <w:rsid w:val="5DABEFD2"/>
    <w:rsid w:val="5E347941"/>
    <w:rsid w:val="5E7A7F1B"/>
    <w:rsid w:val="5EA62E18"/>
    <w:rsid w:val="5EF77735"/>
    <w:rsid w:val="5F4739D4"/>
    <w:rsid w:val="5F47ECC8"/>
    <w:rsid w:val="5FC14D12"/>
    <w:rsid w:val="5FDF5461"/>
    <w:rsid w:val="602D2F63"/>
    <w:rsid w:val="60A915CF"/>
    <w:rsid w:val="60D50191"/>
    <w:rsid w:val="60E0551F"/>
    <w:rsid w:val="6152977C"/>
    <w:rsid w:val="61CFAE0C"/>
    <w:rsid w:val="627EE3C9"/>
    <w:rsid w:val="62F74E69"/>
    <w:rsid w:val="634E0C05"/>
    <w:rsid w:val="63A80E1D"/>
    <w:rsid w:val="63A93548"/>
    <w:rsid w:val="63C78F64"/>
    <w:rsid w:val="63CE3F8F"/>
    <w:rsid w:val="643E5F77"/>
    <w:rsid w:val="646170C3"/>
    <w:rsid w:val="647F6E10"/>
    <w:rsid w:val="64B0F160"/>
    <w:rsid w:val="64CE34C3"/>
    <w:rsid w:val="6502DB8D"/>
    <w:rsid w:val="65A97CC2"/>
    <w:rsid w:val="65BC1901"/>
    <w:rsid w:val="66539C92"/>
    <w:rsid w:val="66802237"/>
    <w:rsid w:val="6693318E"/>
    <w:rsid w:val="66ED796A"/>
    <w:rsid w:val="66F51B59"/>
    <w:rsid w:val="676D5FE4"/>
    <w:rsid w:val="67E972DA"/>
    <w:rsid w:val="68982BB2"/>
    <w:rsid w:val="68C7CE3D"/>
    <w:rsid w:val="68E01443"/>
    <w:rsid w:val="68F19B2E"/>
    <w:rsid w:val="68F1BB36"/>
    <w:rsid w:val="69050AFC"/>
    <w:rsid w:val="6922E3BC"/>
    <w:rsid w:val="69499E7F"/>
    <w:rsid w:val="696B64F3"/>
    <w:rsid w:val="6975085A"/>
    <w:rsid w:val="69A87B3D"/>
    <w:rsid w:val="69C6C1B0"/>
    <w:rsid w:val="69CD423B"/>
    <w:rsid w:val="6A2F4348"/>
    <w:rsid w:val="6A6E3DF2"/>
    <w:rsid w:val="6AD85E6C"/>
    <w:rsid w:val="6AE90323"/>
    <w:rsid w:val="6C58B959"/>
    <w:rsid w:val="6C98A1CA"/>
    <w:rsid w:val="6C98B99F"/>
    <w:rsid w:val="6CB994DD"/>
    <w:rsid w:val="6CBBF006"/>
    <w:rsid w:val="6CF468A9"/>
    <w:rsid w:val="6D34B753"/>
    <w:rsid w:val="6D98F5DF"/>
    <w:rsid w:val="6DE6BF9C"/>
    <w:rsid w:val="6DE774F5"/>
    <w:rsid w:val="6E1EE767"/>
    <w:rsid w:val="6E783B50"/>
    <w:rsid w:val="6E95A6C2"/>
    <w:rsid w:val="6E967B52"/>
    <w:rsid w:val="6ED26387"/>
    <w:rsid w:val="6EF77E9E"/>
    <w:rsid w:val="6F160975"/>
    <w:rsid w:val="6F4E042C"/>
    <w:rsid w:val="6F5D5726"/>
    <w:rsid w:val="701B9325"/>
    <w:rsid w:val="7032BDF5"/>
    <w:rsid w:val="7092D196"/>
    <w:rsid w:val="709DDEA2"/>
    <w:rsid w:val="70CB558D"/>
    <w:rsid w:val="70D90291"/>
    <w:rsid w:val="70F05E5C"/>
    <w:rsid w:val="70FA4945"/>
    <w:rsid w:val="70FE6BE5"/>
    <w:rsid w:val="710FB7BE"/>
    <w:rsid w:val="71479C9C"/>
    <w:rsid w:val="718227B5"/>
    <w:rsid w:val="71B248ED"/>
    <w:rsid w:val="71C97C86"/>
    <w:rsid w:val="71E85302"/>
    <w:rsid w:val="720E9FEA"/>
    <w:rsid w:val="728CE4F8"/>
    <w:rsid w:val="72A5D6EB"/>
    <w:rsid w:val="72C9D09B"/>
    <w:rsid w:val="72CC4BE9"/>
    <w:rsid w:val="73362C95"/>
    <w:rsid w:val="737833EF"/>
    <w:rsid w:val="738B0718"/>
    <w:rsid w:val="745E3E14"/>
    <w:rsid w:val="74A5FE8D"/>
    <w:rsid w:val="755F78E3"/>
    <w:rsid w:val="75ABADDD"/>
    <w:rsid w:val="760DECF2"/>
    <w:rsid w:val="76224610"/>
    <w:rsid w:val="76FCA565"/>
    <w:rsid w:val="773AE6CF"/>
    <w:rsid w:val="773D3D0D"/>
    <w:rsid w:val="774C0FAE"/>
    <w:rsid w:val="77C5A6E5"/>
    <w:rsid w:val="77D14A3E"/>
    <w:rsid w:val="77E40AD0"/>
    <w:rsid w:val="77F38EC9"/>
    <w:rsid w:val="7855E799"/>
    <w:rsid w:val="78769B1A"/>
    <w:rsid w:val="78B9419C"/>
    <w:rsid w:val="792EE514"/>
    <w:rsid w:val="797FA9E3"/>
    <w:rsid w:val="79F547D8"/>
    <w:rsid w:val="7A10BAA6"/>
    <w:rsid w:val="7A57149C"/>
    <w:rsid w:val="7A7C3834"/>
    <w:rsid w:val="7A888ADE"/>
    <w:rsid w:val="7B0F3996"/>
    <w:rsid w:val="7B0FB91E"/>
    <w:rsid w:val="7B277589"/>
    <w:rsid w:val="7B3DC3C1"/>
    <w:rsid w:val="7B4E9B8A"/>
    <w:rsid w:val="7B836F85"/>
    <w:rsid w:val="7BB0CA38"/>
    <w:rsid w:val="7BDA661F"/>
    <w:rsid w:val="7BEE210C"/>
    <w:rsid w:val="7BEED3DC"/>
    <w:rsid w:val="7BF2255B"/>
    <w:rsid w:val="7C0FA775"/>
    <w:rsid w:val="7C441BC0"/>
    <w:rsid w:val="7C4F6608"/>
    <w:rsid w:val="7C75704B"/>
    <w:rsid w:val="7C82D2C4"/>
    <w:rsid w:val="7CAB4B21"/>
    <w:rsid w:val="7CF88E03"/>
    <w:rsid w:val="7D62E14B"/>
    <w:rsid w:val="7D74A50B"/>
    <w:rsid w:val="7D924984"/>
    <w:rsid w:val="7DBF2200"/>
    <w:rsid w:val="7DC96917"/>
    <w:rsid w:val="7DD73F27"/>
    <w:rsid w:val="7DEC1D02"/>
    <w:rsid w:val="7DFB58F2"/>
    <w:rsid w:val="7DFC0FF0"/>
    <w:rsid w:val="7E50BF16"/>
    <w:rsid w:val="7E65929C"/>
    <w:rsid w:val="7ED234C7"/>
    <w:rsid w:val="7EFC7A3D"/>
    <w:rsid w:val="7F31B577"/>
    <w:rsid w:val="7F63665A"/>
    <w:rsid w:val="7F76812E"/>
    <w:rsid w:val="7F9D67FD"/>
    <w:rsid w:val="7FA8B20B"/>
    <w:rsid w:val="7FB1D670"/>
    <w:rsid w:val="7FCC6F84"/>
    <w:rsid w:val="7FD3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8787D"/>
  <w15:chartTrackingRefBased/>
  <w15:docId w15:val="{FA2E75EE-D602-4899-8F20-01A87BF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uiPriority w:val="99"/>
    <w:semiHidden/>
    <w:unhideWhenUsed/>
    <w:rsid w:val="00082DF4"/>
    <w:rPr>
      <w:color w:val="605E5C"/>
      <w:shd w:val="clear" w:color="auto" w:fill="E1DFDD"/>
    </w:rPr>
  </w:style>
  <w:style w:type="character" w:customStyle="1" w:styleId="cf01">
    <w:name w:val="cf01"/>
    <w:rsid w:val="008F55E6"/>
    <w:rPr>
      <w:rFonts w:ascii="Segoe UI" w:hAnsi="Segoe UI" w:cs="Segoe UI" w:hint="default"/>
      <w:sz w:val="18"/>
      <w:szCs w:val="18"/>
    </w:rPr>
  </w:style>
  <w:style w:type="character" w:styleId="Mention">
    <w:name w:val="Mention"/>
    <w:uiPriority w:val="99"/>
    <w:unhideWhenUsed/>
    <w:rsid w:val="00E00AC0"/>
    <w:rPr>
      <w:color w:val="2B579A"/>
      <w:shd w:val="clear" w:color="auto" w:fill="E1DFDD"/>
    </w:rPr>
  </w:style>
  <w:style w:type="character" w:styleId="FollowedHyperlink">
    <w:name w:val="FollowedHyperlink"/>
    <w:basedOn w:val="DefaultParagraphFont"/>
    <w:rsid w:val="00B23B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243">
      <w:bodyDiv w:val="1"/>
      <w:marLeft w:val="0"/>
      <w:marRight w:val="0"/>
      <w:marTop w:val="0"/>
      <w:marBottom w:val="0"/>
      <w:divBdr>
        <w:top w:val="none" w:sz="0" w:space="0" w:color="auto"/>
        <w:left w:val="none" w:sz="0" w:space="0" w:color="auto"/>
        <w:bottom w:val="none" w:sz="0" w:space="0" w:color="auto"/>
        <w:right w:val="none" w:sz="0" w:space="0" w:color="auto"/>
      </w:divBdr>
    </w:div>
    <w:div w:id="1163665566">
      <w:bodyDiv w:val="1"/>
      <w:marLeft w:val="0"/>
      <w:marRight w:val="0"/>
      <w:marTop w:val="0"/>
      <w:marBottom w:val="0"/>
      <w:divBdr>
        <w:top w:val="none" w:sz="0" w:space="0" w:color="auto"/>
        <w:left w:val="none" w:sz="0" w:space="0" w:color="auto"/>
        <w:bottom w:val="none" w:sz="0" w:space="0" w:color="auto"/>
        <w:right w:val="none" w:sz="0" w:space="0" w:color="auto"/>
      </w:divBdr>
    </w:div>
    <w:div w:id="1353646698">
      <w:bodyDiv w:val="1"/>
      <w:marLeft w:val="0"/>
      <w:marRight w:val="0"/>
      <w:marTop w:val="0"/>
      <w:marBottom w:val="0"/>
      <w:divBdr>
        <w:top w:val="none" w:sz="0" w:space="0" w:color="auto"/>
        <w:left w:val="none" w:sz="0" w:space="0" w:color="auto"/>
        <w:bottom w:val="none" w:sz="0" w:space="0" w:color="auto"/>
        <w:right w:val="none" w:sz="0" w:space="0" w:color="auto"/>
      </w:divBdr>
    </w:div>
    <w:div w:id="1645549617">
      <w:bodyDiv w:val="1"/>
      <w:marLeft w:val="0"/>
      <w:marRight w:val="0"/>
      <w:marTop w:val="0"/>
      <w:marBottom w:val="0"/>
      <w:divBdr>
        <w:top w:val="none" w:sz="0" w:space="0" w:color="auto"/>
        <w:left w:val="none" w:sz="0" w:space="0" w:color="auto"/>
        <w:bottom w:val="none" w:sz="0" w:space="0" w:color="auto"/>
        <w:right w:val="none" w:sz="0" w:space="0" w:color="auto"/>
      </w:divBdr>
    </w:div>
    <w:div w:id="1809780449">
      <w:bodyDiv w:val="1"/>
      <w:marLeft w:val="0"/>
      <w:marRight w:val="0"/>
      <w:marTop w:val="0"/>
      <w:marBottom w:val="0"/>
      <w:divBdr>
        <w:top w:val="none" w:sz="0" w:space="0" w:color="auto"/>
        <w:left w:val="none" w:sz="0" w:space="0" w:color="auto"/>
        <w:bottom w:val="none" w:sz="0" w:space="0" w:color="auto"/>
        <w:right w:val="none" w:sz="0" w:space="0" w:color="auto"/>
      </w:divBdr>
    </w:div>
    <w:div w:id="1974366425">
      <w:bodyDiv w:val="1"/>
      <w:marLeft w:val="0"/>
      <w:marRight w:val="0"/>
      <w:marTop w:val="0"/>
      <w:marBottom w:val="0"/>
      <w:divBdr>
        <w:top w:val="none" w:sz="0" w:space="0" w:color="auto"/>
        <w:left w:val="none" w:sz="0" w:space="0" w:color="auto"/>
        <w:bottom w:val="none" w:sz="0" w:space="0" w:color="auto"/>
        <w:right w:val="none" w:sz="0" w:space="0" w:color="auto"/>
      </w:divBdr>
    </w:div>
    <w:div w:id="20598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afs/bbm/procurementservices/vendors/rf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28E77-B05E-46C4-A9E2-61A1149BF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D8913-E155-4BD5-9EF1-7F5DF98AEB41}">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18530</CharactersWithSpaces>
  <SharedDoc>false</SharedDoc>
  <HLinks>
    <vt:vector size="12" baseType="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4</cp:revision>
  <dcterms:created xsi:type="dcterms:W3CDTF">2025-02-14T16:56:00Z</dcterms:created>
  <dcterms:modified xsi:type="dcterms:W3CDTF">2025-02-14T23:12:00Z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3231fa6869e82e59ee2d6f0a42123974ff6dc129386a19818bafeb9240ae07e0</vt:lpwstr>
  </property>
  <property fmtid="{D5CDD505-2E9C-101B-9397-08002B2CF9AE}" pid="3" name="ContentTypeId">
    <vt:lpwstr>0x01010044E59E0E2F995A44925DFC19069B1936</vt:lpwstr>
  </property>
</Properties>
</file>