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7885C20E" w:rsidR="00ED0523" w:rsidRPr="00C97934" w:rsidRDefault="00E6103E"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Judicial Branch</w:t>
      </w:r>
    </w:p>
    <w:p w14:paraId="12751258" w14:textId="7689638C" w:rsidR="00ED0523" w:rsidRPr="004E1136" w:rsidRDefault="00BA00DC"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38121AEC">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006C58E4" w:rsidRPr="00C97934">
        <w:rPr>
          <w:rStyle w:val="InitialStyle"/>
          <w:rFonts w:ascii="Arial" w:hAnsi="Arial" w:cs="Arial"/>
          <w:bCs/>
          <w:iCs/>
        </w:rPr>
        <w:br w:type="textWrapping" w:clear="all"/>
      </w:r>
    </w:p>
    <w:p w14:paraId="7A05D648" w14:textId="77777777" w:rsidR="00ED0523" w:rsidRPr="00C97934" w:rsidRDefault="00ED0523" w:rsidP="00ED0523">
      <w:pPr>
        <w:pStyle w:val="DefaultText"/>
        <w:widowControl/>
        <w:jc w:val="center"/>
        <w:rPr>
          <w:rStyle w:val="InitialStyle"/>
          <w:rFonts w:ascii="Arial" w:hAnsi="Arial" w:cs="Arial"/>
          <w:bCs/>
        </w:rPr>
      </w:pPr>
    </w:p>
    <w:p w14:paraId="4CFA76E6" w14:textId="77777777" w:rsidR="00D4262A" w:rsidRPr="00C97934" w:rsidRDefault="00D4262A" w:rsidP="00ED0523">
      <w:pPr>
        <w:pStyle w:val="DefaultText"/>
        <w:widowControl/>
        <w:jc w:val="center"/>
        <w:rPr>
          <w:rStyle w:val="InitialStyle"/>
          <w:rFonts w:ascii="Arial" w:hAnsi="Arial" w:cs="Arial"/>
          <w:bCs/>
        </w:rPr>
      </w:pPr>
    </w:p>
    <w:p w14:paraId="3FB04160" w14:textId="442F380A" w:rsidR="00ED0523" w:rsidRPr="00DA3211"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RFP# </w:t>
      </w:r>
      <w:r w:rsidR="00DA3211" w:rsidRPr="00DA3211">
        <w:rPr>
          <w:rStyle w:val="InitialStyle"/>
          <w:rFonts w:ascii="Arial" w:hAnsi="Arial" w:cs="Arial"/>
          <w:b/>
          <w:bCs/>
          <w:sz w:val="32"/>
          <w:szCs w:val="32"/>
        </w:rPr>
        <w:t>202409173</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62AD1A6D" w:rsidR="00ED0523" w:rsidRPr="004E1136" w:rsidRDefault="002F54D6" w:rsidP="00ED0523">
      <w:pPr>
        <w:pStyle w:val="DefaultText"/>
        <w:widowControl/>
        <w:jc w:val="center"/>
        <w:rPr>
          <w:rStyle w:val="InitialStyle"/>
          <w:rFonts w:ascii="Arial" w:hAnsi="Arial" w:cs="Arial"/>
          <w:b/>
          <w:bCs/>
          <w:sz w:val="32"/>
          <w:szCs w:val="32"/>
        </w:rPr>
      </w:pPr>
      <w:bookmarkStart w:id="0" w:name="_Hlk160097890"/>
      <w:r>
        <w:rPr>
          <w:rStyle w:val="InitialStyle"/>
          <w:rFonts w:ascii="Arial" w:hAnsi="Arial" w:cs="Arial"/>
          <w:b/>
          <w:bCs/>
          <w:sz w:val="32"/>
          <w:szCs w:val="32"/>
        </w:rPr>
        <w:t>Snow removal services - Penobscot Judicial Center, West Bath District Court, and Presqu</w:t>
      </w:r>
      <w:r w:rsidR="00120355">
        <w:rPr>
          <w:rStyle w:val="InitialStyle"/>
          <w:rFonts w:ascii="Arial" w:hAnsi="Arial" w:cs="Arial"/>
          <w:b/>
          <w:bCs/>
          <w:sz w:val="32"/>
          <w:szCs w:val="32"/>
        </w:rPr>
        <w:t>e</w:t>
      </w:r>
      <w:r>
        <w:rPr>
          <w:rStyle w:val="InitialStyle"/>
          <w:rFonts w:ascii="Arial" w:hAnsi="Arial" w:cs="Arial"/>
          <w:b/>
          <w:bCs/>
          <w:sz w:val="32"/>
          <w:szCs w:val="32"/>
        </w:rPr>
        <w:t xml:space="preserve"> Isle District Court</w:t>
      </w:r>
    </w:p>
    <w:bookmarkEnd w:id="0"/>
    <w:p w14:paraId="1D6F413D" w14:textId="77777777" w:rsidR="00ED0523" w:rsidRPr="00C97934" w:rsidRDefault="00ED0523" w:rsidP="00ED0523">
      <w:pPr>
        <w:pStyle w:val="DefaultText"/>
        <w:widowControl/>
        <w:jc w:val="center"/>
        <w:rPr>
          <w:rStyle w:val="InitialStyle"/>
          <w:rFonts w:ascii="Arial" w:hAnsi="Arial" w:cs="Arial"/>
          <w:b/>
          <w:bCs/>
        </w:rPr>
      </w:pPr>
    </w:p>
    <w:p w14:paraId="50268BB7" w14:textId="77777777" w:rsidR="00ED0523" w:rsidRPr="00C97934" w:rsidRDefault="00ED0523" w:rsidP="00ED0523">
      <w:pPr>
        <w:pStyle w:val="DefaultText"/>
        <w:widowControl/>
        <w:ind w:right="-36"/>
        <w:jc w:val="center"/>
        <w:rPr>
          <w:rStyle w:val="InitialStyle"/>
          <w:rFonts w:ascii="Arial" w:hAnsi="Arial" w:cs="Arial"/>
          <w:b/>
          <w:bCs/>
        </w:rPr>
      </w:pPr>
    </w:p>
    <w:tbl>
      <w:tblPr>
        <w:tblW w:w="10530"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50"/>
        <w:gridCol w:w="8280"/>
      </w:tblGrid>
      <w:tr w:rsidR="00ED0523" w:rsidRPr="00C97934" w14:paraId="01B68CFC" w14:textId="77777777" w:rsidTr="00BC33F2">
        <w:trPr>
          <w:trHeight w:val="1221"/>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94944D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RFP Coordinator</w:t>
            </w:r>
          </w:p>
        </w:tc>
        <w:tc>
          <w:tcPr>
            <w:tcW w:w="8280" w:type="dxa"/>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7C3E92" w:rsidRDefault="00ED0523" w:rsidP="00ED0523">
            <w:pPr>
              <w:widowControl/>
              <w:autoSpaceDE/>
              <w:rPr>
                <w:rFonts w:ascii="Arial" w:eastAsia="Calibri" w:hAnsi="Arial" w:cs="Arial"/>
                <w:sz w:val="24"/>
                <w:szCs w:val="24"/>
              </w:rPr>
            </w:pPr>
            <w:r w:rsidRPr="007C3E92">
              <w:rPr>
                <w:rFonts w:ascii="Arial" w:eastAsia="Calibri" w:hAnsi="Arial" w:cs="Arial"/>
                <w:i/>
                <w:sz w:val="24"/>
                <w:szCs w:val="24"/>
              </w:rPr>
              <w:t>All communication regarding th</w:t>
            </w:r>
            <w:r w:rsidR="00AA460A" w:rsidRPr="007C3E92">
              <w:rPr>
                <w:rFonts w:ascii="Arial" w:eastAsia="Calibri" w:hAnsi="Arial" w:cs="Arial"/>
                <w:i/>
                <w:sz w:val="24"/>
                <w:szCs w:val="24"/>
              </w:rPr>
              <w:t>e</w:t>
            </w:r>
            <w:r w:rsidRPr="007C3E92">
              <w:rPr>
                <w:rFonts w:ascii="Arial" w:eastAsia="Calibri" w:hAnsi="Arial" w:cs="Arial"/>
                <w:i/>
                <w:sz w:val="24"/>
                <w:szCs w:val="24"/>
              </w:rPr>
              <w:t xml:space="preserve"> RFP </w:t>
            </w:r>
            <w:r w:rsidRPr="007C3E92">
              <w:rPr>
                <w:rFonts w:ascii="Arial" w:eastAsia="Calibri" w:hAnsi="Arial" w:cs="Arial"/>
                <w:i/>
                <w:sz w:val="24"/>
                <w:szCs w:val="24"/>
                <w:u w:val="single"/>
              </w:rPr>
              <w:t>must</w:t>
            </w:r>
            <w:r w:rsidRPr="007C3E92">
              <w:rPr>
                <w:rFonts w:ascii="Arial" w:eastAsia="Calibri" w:hAnsi="Arial" w:cs="Arial"/>
                <w:i/>
                <w:sz w:val="24"/>
                <w:szCs w:val="24"/>
              </w:rPr>
              <w:t xml:space="preserve"> be made through the RFP Coordinator identified below</w:t>
            </w:r>
            <w:r w:rsidRPr="007C3E92">
              <w:rPr>
                <w:rFonts w:ascii="Arial" w:eastAsia="Calibri" w:hAnsi="Arial" w:cs="Arial"/>
                <w:sz w:val="24"/>
                <w:szCs w:val="24"/>
              </w:rPr>
              <w:t>.</w:t>
            </w:r>
          </w:p>
          <w:p w14:paraId="30365950" w14:textId="74640D52" w:rsidR="00ED0523" w:rsidRPr="007C3E92" w:rsidRDefault="00ED0523" w:rsidP="00ED0523">
            <w:pPr>
              <w:widowControl/>
              <w:autoSpaceDE/>
              <w:rPr>
                <w:rFonts w:ascii="Arial" w:eastAsia="Calibri" w:hAnsi="Arial" w:cs="Arial"/>
                <w:sz w:val="24"/>
                <w:szCs w:val="24"/>
              </w:rPr>
            </w:pPr>
            <w:r w:rsidRPr="007C3E92">
              <w:rPr>
                <w:rFonts w:ascii="Arial" w:eastAsia="Calibri" w:hAnsi="Arial" w:cs="Arial"/>
                <w:b/>
                <w:sz w:val="24"/>
                <w:szCs w:val="24"/>
                <w:u w:val="single"/>
              </w:rPr>
              <w:t>Name</w:t>
            </w:r>
            <w:r w:rsidRPr="007C3E92">
              <w:rPr>
                <w:rFonts w:ascii="Arial" w:eastAsia="Calibri" w:hAnsi="Arial" w:cs="Arial"/>
                <w:b/>
                <w:sz w:val="24"/>
                <w:szCs w:val="24"/>
              </w:rPr>
              <w:t>:</w:t>
            </w:r>
            <w:r w:rsidRPr="007C3E92">
              <w:rPr>
                <w:rFonts w:ascii="Arial" w:eastAsia="Calibri" w:hAnsi="Arial" w:cs="Arial"/>
                <w:sz w:val="24"/>
                <w:szCs w:val="24"/>
              </w:rPr>
              <w:t xml:space="preserve"> </w:t>
            </w:r>
            <w:r w:rsidR="00DB2C59" w:rsidRPr="007C3E92">
              <w:rPr>
                <w:rFonts w:ascii="Arial" w:eastAsia="Calibri" w:hAnsi="Arial" w:cs="Arial"/>
                <w:sz w:val="24"/>
                <w:szCs w:val="24"/>
              </w:rPr>
              <w:t>Connor Smi</w:t>
            </w:r>
            <w:r w:rsidR="00F531C3" w:rsidRPr="007C3E92">
              <w:rPr>
                <w:rFonts w:ascii="Arial" w:eastAsia="Calibri" w:hAnsi="Arial" w:cs="Arial"/>
                <w:sz w:val="24"/>
                <w:szCs w:val="24"/>
              </w:rPr>
              <w:t>th</w:t>
            </w:r>
            <w:r w:rsidRPr="007C3E92">
              <w:rPr>
                <w:rFonts w:ascii="Arial" w:eastAsia="Calibri" w:hAnsi="Arial" w:cs="Arial"/>
                <w:sz w:val="24"/>
                <w:szCs w:val="24"/>
              </w:rPr>
              <w:t xml:space="preserve"> </w:t>
            </w:r>
            <w:r w:rsidRPr="007C3E92">
              <w:rPr>
                <w:rFonts w:ascii="Arial" w:eastAsia="Calibri" w:hAnsi="Arial" w:cs="Arial"/>
                <w:b/>
                <w:sz w:val="24"/>
                <w:szCs w:val="24"/>
                <w:u w:val="single"/>
              </w:rPr>
              <w:t>Title</w:t>
            </w:r>
            <w:r w:rsidRPr="007C3E92">
              <w:rPr>
                <w:rFonts w:ascii="Arial" w:eastAsia="Calibri" w:hAnsi="Arial" w:cs="Arial"/>
                <w:b/>
                <w:sz w:val="24"/>
                <w:szCs w:val="24"/>
              </w:rPr>
              <w:t>:</w:t>
            </w:r>
            <w:r w:rsidRPr="007C3E92">
              <w:rPr>
                <w:rFonts w:ascii="Arial" w:eastAsia="Calibri" w:hAnsi="Arial" w:cs="Arial"/>
                <w:sz w:val="24"/>
                <w:szCs w:val="24"/>
              </w:rPr>
              <w:t xml:space="preserve"> </w:t>
            </w:r>
            <w:r w:rsidR="00F531C3" w:rsidRPr="007C3E92">
              <w:rPr>
                <w:rFonts w:ascii="Arial" w:eastAsia="Calibri" w:hAnsi="Arial" w:cs="Arial"/>
                <w:sz w:val="24"/>
                <w:szCs w:val="24"/>
              </w:rPr>
              <w:t>Procurement Manager</w:t>
            </w:r>
          </w:p>
          <w:p w14:paraId="300D1A4B" w14:textId="19D351EE" w:rsidR="00ED0523" w:rsidRPr="007C3E92" w:rsidRDefault="00ED0523" w:rsidP="00ED0523">
            <w:pPr>
              <w:widowControl/>
              <w:autoSpaceDE/>
              <w:rPr>
                <w:rFonts w:ascii="Arial" w:eastAsia="Calibri" w:hAnsi="Arial" w:cs="Arial"/>
                <w:sz w:val="24"/>
                <w:szCs w:val="24"/>
              </w:rPr>
            </w:pPr>
            <w:r w:rsidRPr="007C3E92">
              <w:rPr>
                <w:rFonts w:ascii="Arial" w:eastAsia="Calibri" w:hAnsi="Arial" w:cs="Arial"/>
                <w:b/>
                <w:sz w:val="24"/>
                <w:szCs w:val="24"/>
                <w:u w:val="single"/>
              </w:rPr>
              <w:t>Contact Information</w:t>
            </w:r>
            <w:r w:rsidRPr="007C3E92">
              <w:rPr>
                <w:rFonts w:ascii="Arial" w:eastAsia="Calibri" w:hAnsi="Arial" w:cs="Arial"/>
                <w:b/>
                <w:sz w:val="24"/>
                <w:szCs w:val="24"/>
              </w:rPr>
              <w:t>:</w:t>
            </w:r>
            <w:r w:rsidRPr="007C3E92">
              <w:rPr>
                <w:rFonts w:ascii="Arial" w:eastAsia="Calibri" w:hAnsi="Arial" w:cs="Arial"/>
                <w:sz w:val="24"/>
                <w:szCs w:val="24"/>
              </w:rPr>
              <w:t xml:space="preserve"> </w:t>
            </w:r>
            <w:r w:rsidR="00D84DD3">
              <w:rPr>
                <w:rFonts w:ascii="Arial" w:eastAsia="Calibri" w:hAnsi="Arial" w:cs="Arial"/>
                <w:sz w:val="24"/>
                <w:szCs w:val="24"/>
              </w:rPr>
              <w:t xml:space="preserve"> </w:t>
            </w:r>
            <w:hyperlink r:id="rId12" w:history="1">
              <w:r w:rsidR="00D84DD3" w:rsidRPr="009300AA">
                <w:rPr>
                  <w:rStyle w:val="Hyperlink"/>
                  <w:rFonts w:ascii="Arial" w:eastAsia="Calibri" w:hAnsi="Arial" w:cs="Arial"/>
                  <w:sz w:val="24"/>
                  <w:szCs w:val="24"/>
                </w:rPr>
                <w:t>Connor.Smith@courts.maine.gov</w:t>
              </w:r>
            </w:hyperlink>
            <w:r w:rsidR="00D84DD3">
              <w:rPr>
                <w:rFonts w:ascii="Arial" w:eastAsia="Calibri" w:hAnsi="Arial" w:cs="Arial"/>
                <w:sz w:val="24"/>
                <w:szCs w:val="24"/>
              </w:rPr>
              <w:t xml:space="preserve"> </w:t>
            </w:r>
          </w:p>
        </w:tc>
      </w:tr>
      <w:tr w:rsidR="00ED0523" w:rsidRPr="00C97934" w14:paraId="1DA87507" w14:textId="77777777" w:rsidTr="00BC33F2">
        <w:trPr>
          <w:trHeight w:val="54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Submitted Questions</w:t>
            </w:r>
            <w:r w:rsidR="00343B30" w:rsidRPr="00C97934">
              <w:rPr>
                <w:rFonts w:ascii="Arial" w:eastAsia="Calibri" w:hAnsi="Arial" w:cs="Arial"/>
                <w:b/>
                <w:sz w:val="28"/>
                <w:szCs w:val="28"/>
              </w:rPr>
              <w:t xml:space="preserve"> Due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5B3181AC" w14:textId="77777777" w:rsidR="00ED0523" w:rsidRPr="007C3E92" w:rsidRDefault="00ED0523" w:rsidP="00ED0523">
            <w:pPr>
              <w:widowControl/>
              <w:autoSpaceDE/>
              <w:rPr>
                <w:rFonts w:ascii="Arial" w:eastAsia="Calibri" w:hAnsi="Arial" w:cs="Arial"/>
                <w:sz w:val="24"/>
                <w:szCs w:val="24"/>
              </w:rPr>
            </w:pPr>
            <w:r w:rsidRPr="007C3E92">
              <w:rPr>
                <w:rFonts w:ascii="Arial" w:eastAsia="Calibri" w:hAnsi="Arial" w:cs="Arial"/>
                <w:i/>
                <w:sz w:val="24"/>
                <w:szCs w:val="24"/>
              </w:rPr>
              <w:t xml:space="preserve">All questions </w:t>
            </w:r>
            <w:r w:rsidRPr="007C3E92">
              <w:rPr>
                <w:rFonts w:ascii="Arial" w:eastAsia="Calibri" w:hAnsi="Arial" w:cs="Arial"/>
                <w:i/>
                <w:sz w:val="24"/>
                <w:szCs w:val="24"/>
                <w:u w:val="single"/>
              </w:rPr>
              <w:t>must</w:t>
            </w:r>
            <w:r w:rsidR="00E0154A" w:rsidRPr="007C3E92">
              <w:rPr>
                <w:rFonts w:ascii="Arial" w:eastAsia="Calibri" w:hAnsi="Arial" w:cs="Arial"/>
                <w:i/>
                <w:sz w:val="24"/>
                <w:szCs w:val="24"/>
              </w:rPr>
              <w:t xml:space="preserve"> be received by</w:t>
            </w:r>
            <w:r w:rsidRPr="007C3E92">
              <w:rPr>
                <w:rFonts w:ascii="Arial" w:eastAsia="Calibri" w:hAnsi="Arial" w:cs="Arial"/>
                <w:i/>
                <w:sz w:val="24"/>
                <w:szCs w:val="24"/>
              </w:rPr>
              <w:t xml:space="preserve"> the RFP Coordinator identified above</w:t>
            </w:r>
            <w:r w:rsidR="00343B30" w:rsidRPr="007C3E92">
              <w:rPr>
                <w:rFonts w:ascii="Arial" w:eastAsia="Calibri" w:hAnsi="Arial" w:cs="Arial"/>
                <w:i/>
                <w:sz w:val="24"/>
                <w:szCs w:val="24"/>
              </w:rPr>
              <w:t xml:space="preserve"> by:</w:t>
            </w:r>
          </w:p>
          <w:p w14:paraId="15489C7F" w14:textId="518E3D8F" w:rsidR="00ED0523" w:rsidRPr="007C3E92" w:rsidRDefault="00ED0523" w:rsidP="00ED0523">
            <w:pPr>
              <w:widowControl/>
              <w:autoSpaceDE/>
              <w:rPr>
                <w:rFonts w:ascii="Arial" w:eastAsia="Calibri" w:hAnsi="Arial" w:cs="Arial"/>
                <w:sz w:val="24"/>
                <w:szCs w:val="24"/>
              </w:rPr>
            </w:pPr>
            <w:r w:rsidRPr="007C3E92">
              <w:rPr>
                <w:rFonts w:ascii="Arial" w:eastAsia="Calibri" w:hAnsi="Arial" w:cs="Arial"/>
                <w:b/>
                <w:sz w:val="24"/>
                <w:szCs w:val="24"/>
                <w:u w:val="single"/>
              </w:rPr>
              <w:t>D</w:t>
            </w:r>
            <w:r w:rsidR="00343B30" w:rsidRPr="007C3E92">
              <w:rPr>
                <w:rFonts w:ascii="Arial" w:eastAsia="Calibri" w:hAnsi="Arial" w:cs="Arial"/>
                <w:b/>
                <w:sz w:val="24"/>
                <w:szCs w:val="24"/>
                <w:u w:val="single"/>
              </w:rPr>
              <w:t>ate</w:t>
            </w:r>
            <w:r w:rsidRPr="007C3E92">
              <w:rPr>
                <w:rFonts w:ascii="Arial" w:eastAsia="Calibri" w:hAnsi="Arial" w:cs="Arial"/>
                <w:b/>
                <w:sz w:val="24"/>
                <w:szCs w:val="24"/>
              </w:rPr>
              <w:t>:</w:t>
            </w:r>
            <w:r w:rsidRPr="007C3E92">
              <w:rPr>
                <w:rFonts w:ascii="Arial" w:eastAsia="Calibri" w:hAnsi="Arial" w:cs="Arial"/>
                <w:sz w:val="24"/>
                <w:szCs w:val="24"/>
              </w:rPr>
              <w:t xml:space="preserve"> </w:t>
            </w:r>
            <w:r w:rsidR="007C3E92" w:rsidRPr="007C3E92">
              <w:rPr>
                <w:rFonts w:ascii="Arial" w:eastAsia="Calibri" w:hAnsi="Arial" w:cs="Arial"/>
                <w:sz w:val="24"/>
                <w:szCs w:val="24"/>
              </w:rPr>
              <w:t>October</w:t>
            </w:r>
            <w:r w:rsidR="00982A95">
              <w:rPr>
                <w:rFonts w:ascii="Arial" w:eastAsia="Calibri" w:hAnsi="Arial" w:cs="Arial"/>
                <w:sz w:val="24"/>
                <w:szCs w:val="24"/>
              </w:rPr>
              <w:t xml:space="preserve"> </w:t>
            </w:r>
            <w:r w:rsidR="00982A95" w:rsidRPr="007C3E92">
              <w:rPr>
                <w:rFonts w:ascii="Arial" w:eastAsia="Calibri" w:hAnsi="Arial" w:cs="Arial"/>
                <w:sz w:val="24"/>
                <w:szCs w:val="24"/>
              </w:rPr>
              <w:t>9</w:t>
            </w:r>
            <w:r w:rsidR="0016016B" w:rsidRPr="007C3E92">
              <w:rPr>
                <w:rFonts w:ascii="Arial" w:eastAsia="Calibri" w:hAnsi="Arial" w:cs="Arial"/>
                <w:sz w:val="24"/>
                <w:szCs w:val="24"/>
              </w:rPr>
              <w:t xml:space="preserve">, </w:t>
            </w:r>
            <w:r w:rsidR="00982A95" w:rsidRPr="007C3E92">
              <w:rPr>
                <w:rFonts w:ascii="Arial" w:eastAsia="Calibri" w:hAnsi="Arial" w:cs="Arial"/>
                <w:sz w:val="24"/>
                <w:szCs w:val="24"/>
              </w:rPr>
              <w:t>2024,</w:t>
            </w:r>
            <w:r w:rsidR="007C3E92" w:rsidRPr="007C3E92">
              <w:rPr>
                <w:rFonts w:ascii="Arial" w:eastAsia="Calibri" w:hAnsi="Arial" w:cs="Arial"/>
                <w:sz w:val="24"/>
                <w:szCs w:val="24"/>
              </w:rPr>
              <w:t xml:space="preserve"> </w:t>
            </w:r>
            <w:r w:rsidR="0016016B" w:rsidRPr="007C3E92">
              <w:rPr>
                <w:rFonts w:ascii="Arial" w:eastAsia="Calibri" w:hAnsi="Arial" w:cs="Arial"/>
                <w:sz w:val="24"/>
                <w:szCs w:val="24"/>
              </w:rPr>
              <w:t>n</w:t>
            </w:r>
            <w:r w:rsidR="00343B30" w:rsidRPr="007C3E92">
              <w:rPr>
                <w:rFonts w:ascii="Arial" w:eastAsia="Calibri" w:hAnsi="Arial" w:cs="Arial"/>
                <w:sz w:val="24"/>
                <w:szCs w:val="24"/>
              </w:rPr>
              <w:t xml:space="preserve">o </w:t>
            </w:r>
            <w:r w:rsidR="00A836E5" w:rsidRPr="007C3E92">
              <w:rPr>
                <w:rFonts w:ascii="Arial" w:eastAsia="Calibri" w:hAnsi="Arial" w:cs="Arial"/>
                <w:sz w:val="24"/>
                <w:szCs w:val="24"/>
              </w:rPr>
              <w:t xml:space="preserve">later than </w:t>
            </w:r>
            <w:r w:rsidR="00933F50" w:rsidRPr="007C3E92">
              <w:rPr>
                <w:rFonts w:ascii="Arial" w:eastAsia="Calibri" w:hAnsi="Arial" w:cs="Arial"/>
                <w:sz w:val="24"/>
                <w:szCs w:val="24"/>
              </w:rPr>
              <w:t>11:59</w:t>
            </w:r>
            <w:r w:rsidR="0082009B" w:rsidRPr="007C3E92">
              <w:rPr>
                <w:rFonts w:ascii="Arial" w:eastAsia="Calibri" w:hAnsi="Arial" w:cs="Arial"/>
                <w:sz w:val="24"/>
                <w:szCs w:val="24"/>
              </w:rPr>
              <w:t xml:space="preserve"> </w:t>
            </w:r>
            <w:r w:rsidR="00343B30" w:rsidRPr="007C3E92">
              <w:rPr>
                <w:rFonts w:ascii="Arial" w:eastAsia="Calibri" w:hAnsi="Arial" w:cs="Arial"/>
                <w:sz w:val="24"/>
                <w:szCs w:val="24"/>
              </w:rPr>
              <w:t>p.m., local time</w:t>
            </w:r>
          </w:p>
        </w:tc>
      </w:tr>
      <w:tr w:rsidR="00ED0523" w:rsidRPr="00C97934" w14:paraId="53CE7C1D" w14:textId="77777777" w:rsidTr="00BC33F2">
        <w:trPr>
          <w:trHeight w:val="1257"/>
        </w:trPr>
        <w:tc>
          <w:tcPr>
            <w:tcW w:w="225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09637EC9" w:rsidR="00ED0523" w:rsidRPr="00C97934" w:rsidRDefault="00ED0523" w:rsidP="00ED0523">
            <w:pPr>
              <w:widowControl/>
              <w:autoSpaceDE/>
              <w:rPr>
                <w:rFonts w:ascii="Arial" w:eastAsia="Calibri" w:hAnsi="Arial" w:cs="Arial"/>
                <w:b/>
                <w:sz w:val="28"/>
                <w:szCs w:val="28"/>
              </w:rPr>
            </w:pPr>
            <w:r w:rsidRPr="00C97934">
              <w:rPr>
                <w:rFonts w:ascii="Arial" w:eastAsia="Calibri" w:hAnsi="Arial" w:cs="Arial"/>
                <w:b/>
                <w:sz w:val="28"/>
                <w:szCs w:val="28"/>
              </w:rPr>
              <w:t>Proposal</w:t>
            </w:r>
            <w:r w:rsidR="00343B30" w:rsidRPr="00C97934">
              <w:rPr>
                <w:rFonts w:ascii="Arial" w:eastAsia="Calibri" w:hAnsi="Arial" w:cs="Arial"/>
                <w:b/>
                <w:sz w:val="28"/>
                <w:szCs w:val="28"/>
              </w:rPr>
              <w:t xml:space="preserve"> Submission</w:t>
            </w:r>
            <w:r w:rsidR="00566018">
              <w:rPr>
                <w:rFonts w:ascii="Arial" w:eastAsia="Calibri" w:hAnsi="Arial" w:cs="Arial"/>
                <w:b/>
                <w:sz w:val="28"/>
                <w:szCs w:val="28"/>
              </w:rPr>
              <w:t xml:space="preserve"> Deadline</w:t>
            </w:r>
          </w:p>
        </w:tc>
        <w:tc>
          <w:tcPr>
            <w:tcW w:w="8280" w:type="dxa"/>
            <w:tcBorders>
              <w:top w:val="double" w:sz="4" w:space="0" w:color="auto"/>
              <w:left w:val="double" w:sz="4" w:space="0" w:color="auto"/>
              <w:bottom w:val="double" w:sz="4" w:space="0" w:color="auto"/>
              <w:right w:val="double" w:sz="4" w:space="0" w:color="auto"/>
            </w:tcBorders>
            <w:vAlign w:val="center"/>
            <w:hideMark/>
          </w:tcPr>
          <w:p w14:paraId="6DEBDA92" w14:textId="77777777" w:rsidR="00E0154A" w:rsidRPr="007C3E92" w:rsidRDefault="00E0154A" w:rsidP="00A836E5">
            <w:pPr>
              <w:widowControl/>
              <w:autoSpaceDE/>
              <w:rPr>
                <w:rFonts w:ascii="Arial" w:eastAsia="Calibri" w:hAnsi="Arial" w:cs="Arial"/>
                <w:i/>
                <w:sz w:val="24"/>
                <w:szCs w:val="24"/>
              </w:rPr>
            </w:pPr>
            <w:r w:rsidRPr="007C3E92">
              <w:rPr>
                <w:rFonts w:ascii="Arial" w:eastAsia="Calibri" w:hAnsi="Arial" w:cs="Arial"/>
                <w:i/>
                <w:sz w:val="24"/>
                <w:szCs w:val="24"/>
              </w:rPr>
              <w:t xml:space="preserve">Proposals </w:t>
            </w:r>
            <w:r w:rsidRPr="007C3E92">
              <w:rPr>
                <w:rFonts w:ascii="Arial" w:eastAsia="Calibri" w:hAnsi="Arial" w:cs="Arial"/>
                <w:i/>
                <w:sz w:val="24"/>
                <w:szCs w:val="24"/>
                <w:u w:val="single"/>
              </w:rPr>
              <w:t>must</w:t>
            </w:r>
            <w:r w:rsidRPr="007C3E92">
              <w:rPr>
                <w:rFonts w:ascii="Arial" w:eastAsia="Calibri" w:hAnsi="Arial" w:cs="Arial"/>
                <w:i/>
                <w:sz w:val="24"/>
                <w:szCs w:val="24"/>
              </w:rPr>
              <w:t xml:space="preserve"> be received by the Division of Procurement Services by:</w:t>
            </w:r>
          </w:p>
          <w:p w14:paraId="2CE9702F" w14:textId="75FB6B69" w:rsidR="00566018" w:rsidRPr="007C3E92" w:rsidRDefault="00A836E5" w:rsidP="00A836E5">
            <w:pPr>
              <w:widowControl/>
              <w:autoSpaceDE/>
              <w:rPr>
                <w:rFonts w:ascii="Arial" w:eastAsia="Calibri" w:hAnsi="Arial" w:cs="Arial"/>
                <w:sz w:val="24"/>
                <w:szCs w:val="24"/>
              </w:rPr>
            </w:pPr>
            <w:r w:rsidRPr="007C3E92">
              <w:rPr>
                <w:rFonts w:ascii="Arial" w:eastAsia="Calibri" w:hAnsi="Arial" w:cs="Arial"/>
                <w:b/>
                <w:sz w:val="24"/>
                <w:szCs w:val="24"/>
                <w:u w:val="single"/>
              </w:rPr>
              <w:t>Submission Deadline</w:t>
            </w:r>
            <w:r w:rsidRPr="007C3E92">
              <w:rPr>
                <w:rFonts w:ascii="Arial" w:eastAsia="Calibri" w:hAnsi="Arial" w:cs="Arial"/>
                <w:b/>
                <w:sz w:val="24"/>
                <w:szCs w:val="24"/>
              </w:rPr>
              <w:t>:</w:t>
            </w:r>
            <w:r w:rsidR="00E0154A" w:rsidRPr="007C3E92">
              <w:rPr>
                <w:rFonts w:ascii="Arial" w:eastAsia="Calibri" w:hAnsi="Arial" w:cs="Arial"/>
                <w:sz w:val="24"/>
                <w:szCs w:val="24"/>
              </w:rPr>
              <w:t xml:space="preserve"> </w:t>
            </w:r>
            <w:r w:rsidR="007C3E92" w:rsidRPr="007C3E92">
              <w:rPr>
                <w:rFonts w:ascii="Arial" w:eastAsia="Calibri" w:hAnsi="Arial" w:cs="Arial"/>
                <w:sz w:val="24"/>
                <w:szCs w:val="24"/>
              </w:rPr>
              <w:t>October</w:t>
            </w:r>
            <w:r w:rsidR="00982A95">
              <w:rPr>
                <w:rFonts w:ascii="Arial" w:eastAsia="Calibri" w:hAnsi="Arial" w:cs="Arial"/>
                <w:sz w:val="24"/>
                <w:szCs w:val="24"/>
              </w:rPr>
              <w:t xml:space="preserve"> </w:t>
            </w:r>
            <w:r w:rsidR="00982A95" w:rsidRPr="007C3E92">
              <w:rPr>
                <w:rFonts w:ascii="Arial" w:eastAsia="Calibri" w:hAnsi="Arial" w:cs="Arial"/>
                <w:sz w:val="24"/>
                <w:szCs w:val="24"/>
              </w:rPr>
              <w:t>18</w:t>
            </w:r>
            <w:r w:rsidRPr="007C3E92">
              <w:rPr>
                <w:rFonts w:ascii="Arial" w:eastAsia="Calibri" w:hAnsi="Arial" w:cs="Arial"/>
                <w:sz w:val="24"/>
                <w:szCs w:val="24"/>
              </w:rPr>
              <w:t xml:space="preserve">, </w:t>
            </w:r>
            <w:r w:rsidR="00982A95" w:rsidRPr="007C3E92">
              <w:rPr>
                <w:rFonts w:ascii="Arial" w:eastAsia="Calibri" w:hAnsi="Arial" w:cs="Arial"/>
                <w:sz w:val="24"/>
                <w:szCs w:val="24"/>
              </w:rPr>
              <w:t>2024,</w:t>
            </w:r>
            <w:r w:rsidR="007C3E92">
              <w:rPr>
                <w:rFonts w:ascii="Arial" w:eastAsia="Calibri" w:hAnsi="Arial" w:cs="Arial"/>
                <w:sz w:val="24"/>
                <w:szCs w:val="24"/>
              </w:rPr>
              <w:t xml:space="preserve"> </w:t>
            </w:r>
            <w:r w:rsidRPr="007C3E92">
              <w:rPr>
                <w:rFonts w:ascii="Arial" w:eastAsia="Calibri" w:hAnsi="Arial" w:cs="Arial"/>
                <w:sz w:val="24"/>
                <w:szCs w:val="24"/>
              </w:rPr>
              <w:t xml:space="preserve">no later than </w:t>
            </w:r>
            <w:r w:rsidR="00EC1B8D" w:rsidRPr="007C3E92">
              <w:rPr>
                <w:rFonts w:ascii="Arial" w:eastAsia="Calibri" w:hAnsi="Arial" w:cs="Arial"/>
                <w:sz w:val="24"/>
                <w:szCs w:val="24"/>
              </w:rPr>
              <w:t>11:59</w:t>
            </w:r>
            <w:r w:rsidRPr="007C3E92">
              <w:rPr>
                <w:rFonts w:ascii="Arial" w:eastAsia="Calibri" w:hAnsi="Arial" w:cs="Arial"/>
                <w:sz w:val="24"/>
                <w:szCs w:val="24"/>
              </w:rPr>
              <w:t xml:space="preserve"> p.m., local time</w:t>
            </w:r>
            <w:r w:rsidR="00E0154A" w:rsidRPr="007C3E92">
              <w:rPr>
                <w:rFonts w:ascii="Arial" w:eastAsia="Calibri" w:hAnsi="Arial" w:cs="Arial"/>
                <w:sz w:val="24"/>
                <w:szCs w:val="24"/>
              </w:rPr>
              <w:t>.</w:t>
            </w:r>
          </w:p>
          <w:p w14:paraId="6794D579" w14:textId="1510F343" w:rsidR="00ED0523" w:rsidRPr="007C3E92" w:rsidRDefault="00A836E5" w:rsidP="00566018">
            <w:r w:rsidRPr="007C3E92">
              <w:rPr>
                <w:rFonts w:ascii="Arial" w:hAnsi="Arial" w:cs="Arial"/>
                <w:i/>
                <w:sz w:val="24"/>
                <w:szCs w:val="24"/>
              </w:rPr>
              <w:t xml:space="preserve">Proposals </w:t>
            </w:r>
            <w:r w:rsidRPr="007C3E92">
              <w:rPr>
                <w:rFonts w:ascii="Arial" w:hAnsi="Arial" w:cs="Arial"/>
                <w:i/>
                <w:sz w:val="24"/>
                <w:szCs w:val="24"/>
                <w:u w:val="single"/>
              </w:rPr>
              <w:t>must</w:t>
            </w:r>
            <w:r w:rsidR="00E0154A" w:rsidRPr="007C3E92">
              <w:rPr>
                <w:rFonts w:ascii="Arial" w:hAnsi="Arial" w:cs="Arial"/>
                <w:i/>
                <w:sz w:val="24"/>
                <w:szCs w:val="24"/>
              </w:rPr>
              <w:t xml:space="preserve"> be submitted</w:t>
            </w:r>
            <w:r w:rsidRPr="007C3E92">
              <w:rPr>
                <w:rFonts w:ascii="Arial" w:hAnsi="Arial" w:cs="Arial"/>
                <w:i/>
                <w:sz w:val="24"/>
                <w:szCs w:val="24"/>
              </w:rPr>
              <w:t xml:space="preserve"> </w:t>
            </w:r>
            <w:r w:rsidR="00E0154A" w:rsidRPr="007C3E92">
              <w:rPr>
                <w:rFonts w:ascii="Arial" w:hAnsi="Arial" w:cs="Arial"/>
                <w:i/>
                <w:sz w:val="24"/>
                <w:szCs w:val="24"/>
              </w:rPr>
              <w:t>electronically</w:t>
            </w:r>
            <w:r w:rsidR="00566018" w:rsidRPr="007C3E92">
              <w:rPr>
                <w:rFonts w:ascii="Arial" w:hAnsi="Arial" w:cs="Arial"/>
                <w:i/>
                <w:sz w:val="24"/>
                <w:szCs w:val="24"/>
              </w:rPr>
              <w:t xml:space="preserve"> to: </w:t>
            </w:r>
            <w:r w:rsidR="003C1D7E">
              <w:rPr>
                <w:rFonts w:ascii="Arial" w:hAnsi="Arial" w:cs="Arial"/>
                <w:i/>
                <w:sz w:val="24"/>
                <w:szCs w:val="24"/>
              </w:rPr>
              <w:t xml:space="preserve"> </w:t>
            </w:r>
            <w:hyperlink r:id="rId13" w:history="1">
              <w:r w:rsidR="003C1D7E" w:rsidRPr="00284F5E">
                <w:rPr>
                  <w:rStyle w:val="Hyperlink"/>
                  <w:rFonts w:ascii="Arial" w:hAnsi="Arial" w:cs="Arial"/>
                  <w:sz w:val="24"/>
                  <w:szCs w:val="24"/>
                </w:rPr>
                <w:t>Proposals@maine.gov</w:t>
              </w:r>
            </w:hyperlink>
            <w:r w:rsidR="003C1D7E">
              <w:rPr>
                <w:rStyle w:val="Hyperlink"/>
                <w:rFonts w:ascii="Arial" w:hAnsi="Arial" w:cs="Arial"/>
                <w:color w:val="auto"/>
                <w:sz w:val="24"/>
                <w:szCs w:val="24"/>
              </w:rPr>
              <w:t xml:space="preserve">  </w:t>
            </w:r>
          </w:p>
        </w:tc>
      </w:tr>
    </w:tbl>
    <w:p w14:paraId="7F9D5347" w14:textId="3C8EACE1" w:rsidR="00517968" w:rsidRPr="00C97934" w:rsidRDefault="00517968" w:rsidP="003652A0">
      <w:pPr>
        <w:pStyle w:val="TOCHeading"/>
        <w:spacing w:before="0" w:line="240" w:lineRule="auto"/>
        <w:jc w:val="center"/>
        <w:rPr>
          <w:rFonts w:ascii="Arial" w:hAnsi="Arial" w:cs="Arial"/>
          <w:color w:val="auto"/>
          <w:sz w:val="24"/>
          <w:szCs w:val="24"/>
        </w:rPr>
      </w:pPr>
    </w:p>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49BC65D3" w14:textId="2C949CE4"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7C3E92">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2269E1E2" w14:textId="54CA1112" w:rsidR="003652A0" w:rsidRPr="00C97934" w:rsidRDefault="00263C66"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7C3E92">
        <w:tc>
          <w:tcPr>
            <w:tcW w:w="8370" w:type="dxa"/>
          </w:tcPr>
          <w:p w14:paraId="7495CCA4" w14:textId="77777777" w:rsidR="003652A0" w:rsidRPr="00C97934" w:rsidRDefault="003652A0" w:rsidP="00933F50">
            <w:pPr>
              <w:rPr>
                <w:rFonts w:ascii="Arial" w:hAnsi="Arial" w:cs="Arial"/>
                <w:sz w:val="24"/>
                <w:szCs w:val="24"/>
              </w:rPr>
            </w:pPr>
          </w:p>
        </w:tc>
        <w:tc>
          <w:tcPr>
            <w:tcW w:w="1700" w:type="dxa"/>
            <w:shd w:val="clear" w:color="auto" w:fill="auto"/>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7C3E92">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3290938D" w14:textId="66FDCD02" w:rsidR="003652A0" w:rsidRPr="00C97934" w:rsidRDefault="00263C66"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7C3E92">
        <w:tc>
          <w:tcPr>
            <w:tcW w:w="8370" w:type="dxa"/>
          </w:tcPr>
          <w:p w14:paraId="1BE811B0" w14:textId="77777777" w:rsidR="003652A0" w:rsidRPr="00C97934" w:rsidRDefault="003652A0" w:rsidP="00933F50">
            <w:pPr>
              <w:rPr>
                <w:rFonts w:ascii="Arial" w:hAnsi="Arial" w:cs="Arial"/>
                <w:sz w:val="24"/>
                <w:szCs w:val="24"/>
              </w:rPr>
            </w:pPr>
          </w:p>
        </w:tc>
        <w:tc>
          <w:tcPr>
            <w:tcW w:w="1700" w:type="dxa"/>
            <w:shd w:val="clear" w:color="auto" w:fill="auto"/>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7C3E92">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0374BA52" w14:textId="31AEAE07" w:rsidR="003652A0" w:rsidRPr="00C97934" w:rsidRDefault="00263C66"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7C3E92">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7C3E92">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7C3E92">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shd w:val="clear" w:color="auto" w:fill="auto"/>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7C3E92">
        <w:tc>
          <w:tcPr>
            <w:tcW w:w="8370" w:type="dxa"/>
          </w:tcPr>
          <w:p w14:paraId="7AECE1C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TERMS</w:t>
            </w:r>
          </w:p>
        </w:tc>
        <w:tc>
          <w:tcPr>
            <w:tcW w:w="1700" w:type="dxa"/>
            <w:shd w:val="clear" w:color="auto" w:fill="auto"/>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7C3E92">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7C3E92">
        <w:tc>
          <w:tcPr>
            <w:tcW w:w="8370" w:type="dxa"/>
          </w:tcPr>
          <w:p w14:paraId="3FA94340" w14:textId="77777777" w:rsidR="003652A0" w:rsidRPr="00C97934" w:rsidRDefault="003652A0" w:rsidP="00933F50">
            <w:pPr>
              <w:rPr>
                <w:rFonts w:ascii="Arial" w:hAnsi="Arial" w:cs="Arial"/>
                <w:sz w:val="24"/>
                <w:szCs w:val="24"/>
              </w:rPr>
            </w:pPr>
          </w:p>
        </w:tc>
        <w:tc>
          <w:tcPr>
            <w:tcW w:w="1700" w:type="dxa"/>
            <w:shd w:val="clear" w:color="auto" w:fill="auto"/>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7C3E92">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147432C3" w14:textId="15571664" w:rsidR="003652A0" w:rsidRPr="00C97934" w:rsidRDefault="00263C66"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7C3E92">
        <w:tc>
          <w:tcPr>
            <w:tcW w:w="8370" w:type="dxa"/>
          </w:tcPr>
          <w:p w14:paraId="5A865BD1" w14:textId="77777777" w:rsidR="003652A0" w:rsidRPr="00C97934" w:rsidRDefault="003652A0" w:rsidP="00933F50">
            <w:pPr>
              <w:rPr>
                <w:rFonts w:ascii="Arial" w:hAnsi="Arial" w:cs="Arial"/>
                <w:sz w:val="24"/>
                <w:szCs w:val="24"/>
              </w:rPr>
            </w:pPr>
          </w:p>
        </w:tc>
        <w:tc>
          <w:tcPr>
            <w:tcW w:w="1700" w:type="dxa"/>
            <w:shd w:val="clear" w:color="auto" w:fill="auto"/>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7C3E92">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46A52527" w14:textId="4902B79F" w:rsidR="003652A0" w:rsidRPr="00C97934" w:rsidRDefault="00263C66"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7C3E92">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shd w:val="clear" w:color="auto" w:fill="auto"/>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7C3E92">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shd w:val="clear" w:color="auto" w:fill="auto"/>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7C3E92">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7C3E92">
        <w:tc>
          <w:tcPr>
            <w:tcW w:w="8370" w:type="dxa"/>
          </w:tcPr>
          <w:p w14:paraId="1340FEC7"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SUBMITTING THE PROPOSAL</w:t>
            </w:r>
          </w:p>
        </w:tc>
        <w:tc>
          <w:tcPr>
            <w:tcW w:w="1700" w:type="dxa"/>
            <w:shd w:val="clear" w:color="auto" w:fill="auto"/>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7C3E92">
        <w:tc>
          <w:tcPr>
            <w:tcW w:w="8370" w:type="dxa"/>
          </w:tcPr>
          <w:p w14:paraId="0D43E8EE" w14:textId="77777777" w:rsidR="003652A0" w:rsidRPr="00C97934" w:rsidRDefault="003652A0" w:rsidP="00933F50">
            <w:pPr>
              <w:rPr>
                <w:rFonts w:ascii="Arial" w:hAnsi="Arial" w:cs="Arial"/>
                <w:sz w:val="24"/>
                <w:szCs w:val="24"/>
              </w:rPr>
            </w:pPr>
          </w:p>
        </w:tc>
        <w:tc>
          <w:tcPr>
            <w:tcW w:w="1700" w:type="dxa"/>
            <w:shd w:val="clear" w:color="auto" w:fill="auto"/>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7C3E92">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07AC0DA9" w14:textId="43FA494B" w:rsidR="003652A0" w:rsidRPr="00C97934" w:rsidRDefault="00263C66"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7C3E92">
        <w:tc>
          <w:tcPr>
            <w:tcW w:w="8370" w:type="dxa"/>
          </w:tcPr>
          <w:p w14:paraId="70761800" w14:textId="77777777" w:rsidR="003652A0" w:rsidRPr="00C97934" w:rsidRDefault="003652A0" w:rsidP="00933F50">
            <w:pPr>
              <w:rPr>
                <w:rFonts w:ascii="Arial" w:hAnsi="Arial" w:cs="Arial"/>
                <w:sz w:val="24"/>
                <w:szCs w:val="24"/>
              </w:rPr>
            </w:pPr>
          </w:p>
        </w:tc>
        <w:tc>
          <w:tcPr>
            <w:tcW w:w="1700" w:type="dxa"/>
            <w:shd w:val="clear" w:color="auto" w:fill="auto"/>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7C3E92">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7195E054" w14:textId="24804B38" w:rsidR="003652A0" w:rsidRPr="00C97934" w:rsidRDefault="00263C66" w:rsidP="00933F50">
            <w:pPr>
              <w:jc w:val="center"/>
              <w:rPr>
                <w:rFonts w:ascii="Arial" w:hAnsi="Arial" w:cs="Arial"/>
                <w:b/>
                <w:sz w:val="24"/>
                <w:szCs w:val="24"/>
              </w:rPr>
            </w:pPr>
            <w:r>
              <w:rPr>
                <w:rFonts w:ascii="Arial" w:hAnsi="Arial" w:cs="Arial"/>
                <w:b/>
                <w:sz w:val="24"/>
                <w:szCs w:val="24"/>
              </w:rPr>
              <w:t>13</w:t>
            </w:r>
          </w:p>
        </w:tc>
      </w:tr>
      <w:tr w:rsidR="003652A0" w:rsidRPr="00C97934" w14:paraId="329B1028" w14:textId="77777777" w:rsidTr="007C3E92">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7C3E92">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7C3E92">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7C3E92">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7C3E92">
        <w:tc>
          <w:tcPr>
            <w:tcW w:w="8370" w:type="dxa"/>
          </w:tcPr>
          <w:p w14:paraId="55D2DC34" w14:textId="77777777" w:rsidR="003652A0" w:rsidRPr="00C97934" w:rsidRDefault="003652A0" w:rsidP="00933F50">
            <w:pPr>
              <w:rPr>
                <w:rFonts w:ascii="Arial" w:hAnsi="Arial" w:cs="Arial"/>
                <w:sz w:val="24"/>
                <w:szCs w:val="24"/>
              </w:rPr>
            </w:pPr>
          </w:p>
        </w:tc>
        <w:tc>
          <w:tcPr>
            <w:tcW w:w="1700" w:type="dxa"/>
            <w:shd w:val="clear" w:color="auto" w:fill="auto"/>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7C3E92">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5B7BD577" w14:textId="69F77556" w:rsidR="003652A0" w:rsidRPr="00C97934" w:rsidRDefault="00263C66" w:rsidP="00933F50">
            <w:pPr>
              <w:jc w:val="center"/>
              <w:rPr>
                <w:rFonts w:ascii="Arial" w:hAnsi="Arial" w:cs="Arial"/>
                <w:b/>
                <w:sz w:val="24"/>
                <w:szCs w:val="24"/>
              </w:rPr>
            </w:pPr>
            <w:r>
              <w:rPr>
                <w:rFonts w:ascii="Arial" w:hAnsi="Arial" w:cs="Arial"/>
                <w:b/>
                <w:sz w:val="24"/>
                <w:szCs w:val="24"/>
              </w:rPr>
              <w:t>15</w:t>
            </w:r>
          </w:p>
        </w:tc>
      </w:tr>
      <w:tr w:rsidR="003652A0" w:rsidRPr="00C97934" w14:paraId="5153674A" w14:textId="77777777" w:rsidTr="007C3E92">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7C3E92">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shd w:val="clear" w:color="auto" w:fill="auto"/>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7C3E92">
        <w:tc>
          <w:tcPr>
            <w:tcW w:w="8370" w:type="dxa"/>
          </w:tcPr>
          <w:p w14:paraId="4CF7D3DA" w14:textId="77777777" w:rsidR="003652A0" w:rsidRPr="00C97934" w:rsidRDefault="003652A0" w:rsidP="00933F50">
            <w:pPr>
              <w:rPr>
                <w:rFonts w:ascii="Arial" w:hAnsi="Arial" w:cs="Arial"/>
                <w:sz w:val="24"/>
                <w:szCs w:val="24"/>
              </w:rPr>
            </w:pPr>
          </w:p>
        </w:tc>
        <w:tc>
          <w:tcPr>
            <w:tcW w:w="1700" w:type="dxa"/>
            <w:shd w:val="clear" w:color="auto" w:fill="auto"/>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7C3E92">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915FA94" w14:textId="78201AE6" w:rsidR="003652A0" w:rsidRPr="00C97934" w:rsidRDefault="00263C66" w:rsidP="00933F50">
            <w:pPr>
              <w:jc w:val="center"/>
              <w:rPr>
                <w:rFonts w:ascii="Arial" w:hAnsi="Arial" w:cs="Arial"/>
                <w:b/>
                <w:sz w:val="24"/>
                <w:szCs w:val="24"/>
              </w:rPr>
            </w:pPr>
            <w:r>
              <w:rPr>
                <w:rFonts w:ascii="Arial" w:hAnsi="Arial" w:cs="Arial"/>
                <w:b/>
                <w:sz w:val="24"/>
                <w:szCs w:val="24"/>
              </w:rPr>
              <w:t>16</w:t>
            </w:r>
          </w:p>
        </w:tc>
      </w:tr>
      <w:tr w:rsidR="003652A0" w:rsidRPr="00C97934" w14:paraId="7ADF74D7" w14:textId="77777777" w:rsidTr="007C3E92">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shd w:val="clear" w:color="auto" w:fill="auto"/>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1999FCA8" w:rsidR="003652A0" w:rsidRPr="00C97934" w:rsidRDefault="00090668" w:rsidP="00090668">
            <w:pPr>
              <w:pStyle w:val="DefaultText"/>
              <w:rPr>
                <w:rFonts w:ascii="Arial" w:hAnsi="Arial" w:cs="Arial"/>
              </w:rPr>
            </w:pPr>
            <w:r>
              <w:rPr>
                <w:rFonts w:ascii="Arial" w:hAnsi="Arial" w:cs="Arial"/>
                <w:b/>
              </w:rPr>
              <w:t xml:space="preserve">     </w:t>
            </w:r>
            <w:r w:rsidR="003652A0" w:rsidRPr="00C97934">
              <w:rPr>
                <w:rFonts w:ascii="Arial" w:hAnsi="Arial" w:cs="Arial"/>
                <w:b/>
              </w:rPr>
              <w:t xml:space="preserve">APPENDIX B </w:t>
            </w:r>
            <w:r w:rsidR="003652A0" w:rsidRPr="00C97934">
              <w:rPr>
                <w:rFonts w:ascii="Arial" w:hAnsi="Arial" w:cs="Arial"/>
              </w:rPr>
              <w:t xml:space="preserve">– </w:t>
            </w:r>
            <w:r w:rsidRPr="00090668">
              <w:rPr>
                <w:rFonts w:ascii="Arial" w:hAnsi="Arial" w:cs="Arial"/>
              </w:rPr>
              <w:t>RESPONSIBLE BIDDER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338037C" w:rsidR="004B1E57" w:rsidRPr="00C97934" w:rsidRDefault="002904EA" w:rsidP="001627BB">
      <w:pPr>
        <w:pStyle w:val="DefaultText"/>
        <w:widowControl/>
        <w:jc w:val="center"/>
        <w:rPr>
          <w:rStyle w:val="InitialStyle"/>
          <w:rFonts w:ascii="Arial" w:hAnsi="Arial" w:cs="Arial"/>
          <w:b/>
          <w:bCs/>
          <w:color w:val="FF0000"/>
        </w:rPr>
      </w:pPr>
      <w:r>
        <w:rPr>
          <w:rStyle w:val="InitialStyle"/>
          <w:rFonts w:ascii="Arial" w:hAnsi="Arial" w:cs="Arial"/>
          <w:b/>
          <w:bCs/>
        </w:rPr>
        <w:t>Maine Judicial Branch</w:t>
      </w:r>
    </w:p>
    <w:p w14:paraId="7BEC188C" w14:textId="5CC985A0"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DA3211" w:rsidRPr="00DA3211">
        <w:rPr>
          <w:rStyle w:val="InitialStyle"/>
          <w:rFonts w:ascii="Arial" w:hAnsi="Arial" w:cs="Arial"/>
          <w:b/>
          <w:bCs/>
        </w:rPr>
        <w:t>202409173</w:t>
      </w:r>
    </w:p>
    <w:p w14:paraId="01FFD2BD" w14:textId="46E1E222" w:rsidR="004B1E57" w:rsidRDefault="00120355" w:rsidP="00E450DE">
      <w:pPr>
        <w:pStyle w:val="DefaultText"/>
        <w:widowControl/>
        <w:jc w:val="center"/>
        <w:rPr>
          <w:rStyle w:val="InitialStyle"/>
          <w:rFonts w:ascii="Arial" w:hAnsi="Arial" w:cs="Arial"/>
          <w:b/>
          <w:bCs/>
          <w:color w:val="FF0000"/>
        </w:rPr>
      </w:pPr>
      <w:r>
        <w:rPr>
          <w:rStyle w:val="InitialStyle"/>
          <w:rFonts w:ascii="Arial" w:hAnsi="Arial" w:cs="Arial"/>
          <w:b/>
          <w:bCs/>
          <w:color w:val="000000" w:themeColor="text1"/>
        </w:rPr>
        <w:t>Snow removal services - Penobscot Judicial Center, West Bath District Court, and Presque Isle District Court</w:t>
      </w:r>
    </w:p>
    <w:p w14:paraId="15236500" w14:textId="77777777" w:rsidR="00E6103E" w:rsidRPr="00C97934" w:rsidRDefault="00E6103E" w:rsidP="00E450DE">
      <w:pPr>
        <w:pStyle w:val="DefaultText"/>
        <w:widowControl/>
        <w:jc w:val="center"/>
        <w:rPr>
          <w:rStyle w:val="InitialStyle"/>
          <w:rFonts w:ascii="Arial" w:hAnsi="Arial" w:cs="Arial"/>
          <w:b/>
          <w:bCs/>
        </w:rPr>
      </w:pPr>
    </w:p>
    <w:p w14:paraId="4E444D5D" w14:textId="7A6CDB4F"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2904EA" w:rsidRPr="00FD72D2">
        <w:rPr>
          <w:rStyle w:val="InitialStyle"/>
          <w:rFonts w:ascii="Arial" w:hAnsi="Arial" w:cs="Arial"/>
          <w:bCs/>
          <w:color w:val="000000" w:themeColor="text1"/>
        </w:rPr>
        <w:t xml:space="preserve">snow removal services at the </w:t>
      </w:r>
      <w:r w:rsidR="00DF4A81" w:rsidRPr="00DF4A81">
        <w:rPr>
          <w:rStyle w:val="InitialStyle"/>
          <w:rFonts w:ascii="Arial" w:hAnsi="Arial" w:cs="Arial"/>
          <w:bCs/>
          <w:color w:val="000000" w:themeColor="text1"/>
        </w:rPr>
        <w:t>Penobscot Judicial Center, West Bath District Court, and Presque Isle District Court</w:t>
      </w:r>
      <w:r w:rsidR="00DF4A81">
        <w:rPr>
          <w:rStyle w:val="InitialStyle"/>
          <w:rFonts w:ascii="Arial" w:hAnsi="Arial" w:cs="Arial"/>
          <w:bCs/>
          <w:color w:val="000000" w:themeColor="text1"/>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52E3A96C"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A copy of the RFP, as well as the Question &amp; Answer Summary and al</w:t>
      </w:r>
      <w:r w:rsidR="00CB684F" w:rsidRPr="00C97934">
        <w:rPr>
          <w:rStyle w:val="InitialStyle"/>
          <w:rFonts w:ascii="Arial" w:hAnsi="Arial" w:cs="Arial"/>
          <w:bCs/>
        </w:rPr>
        <w:t>l amendments</w:t>
      </w:r>
      <w:r w:rsidRPr="00C97934">
        <w:rPr>
          <w:rStyle w:val="InitialStyle"/>
          <w:rFonts w:ascii="Arial" w:hAnsi="Arial" w:cs="Arial"/>
          <w:bCs/>
        </w:rPr>
        <w:t xml:space="preserve"> related to th</w:t>
      </w:r>
      <w:r w:rsidR="00AA460A" w:rsidRPr="00C97934">
        <w:rPr>
          <w:rStyle w:val="InitialStyle"/>
          <w:rFonts w:ascii="Arial" w:hAnsi="Arial" w:cs="Arial"/>
          <w:bCs/>
        </w:rPr>
        <w:t>e</w:t>
      </w:r>
      <w:r w:rsidRPr="00C97934">
        <w:rPr>
          <w:rStyle w:val="InitialStyle"/>
          <w:rFonts w:ascii="Arial" w:hAnsi="Arial" w:cs="Arial"/>
          <w:bCs/>
        </w:rPr>
        <w:t xml:space="preserve"> RFP,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FD72D2" w:rsidRDefault="001911A7" w:rsidP="009D3C5E">
      <w:pPr>
        <w:pStyle w:val="DefaultText"/>
        <w:widowControl/>
        <w:rPr>
          <w:rStyle w:val="InitialStyle"/>
          <w:rFonts w:ascii="Arial" w:hAnsi="Arial" w:cs="Arial"/>
          <w:bCs/>
          <w:color w:val="000000" w:themeColor="text1"/>
        </w:rPr>
      </w:pPr>
    </w:p>
    <w:p w14:paraId="00AFAC1B" w14:textId="74FF7F28"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State of Maine Division of Procurement Services,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xml:space="preserve">, local time, </w:t>
      </w:r>
      <w:r w:rsidR="001C63BC" w:rsidRPr="007C3E92">
        <w:rPr>
          <w:rStyle w:val="InitialStyle"/>
          <w:rFonts w:ascii="Arial" w:hAnsi="Arial" w:cs="Arial"/>
          <w:bCs/>
        </w:rPr>
        <w:t>on October</w:t>
      </w:r>
      <w:r w:rsidR="001C63BC">
        <w:rPr>
          <w:rStyle w:val="InitialStyle"/>
          <w:rFonts w:ascii="Arial" w:hAnsi="Arial" w:cs="Arial"/>
          <w:bCs/>
        </w:rPr>
        <w:t xml:space="preserve"> </w:t>
      </w:r>
      <w:r w:rsidR="001C63BC" w:rsidRPr="007C3E92">
        <w:rPr>
          <w:rStyle w:val="InitialStyle"/>
          <w:rFonts w:ascii="Arial" w:hAnsi="Arial" w:cs="Arial"/>
          <w:bCs/>
        </w:rPr>
        <w:t>18</w:t>
      </w:r>
      <w:r w:rsidR="007C3E92" w:rsidRPr="007C3E92">
        <w:rPr>
          <w:rStyle w:val="InitialStyle"/>
          <w:rFonts w:ascii="Arial" w:hAnsi="Arial" w:cs="Arial"/>
          <w:bCs/>
        </w:rPr>
        <w:t>, 2024</w:t>
      </w:r>
      <w:r w:rsidRPr="007C3E92">
        <w:rPr>
          <w:rStyle w:val="InitialStyle"/>
          <w:rFonts w:ascii="Arial" w:hAnsi="Arial" w:cs="Arial"/>
          <w:bCs/>
        </w:rPr>
        <w:t xml:space="preserve">.  Proposals </w:t>
      </w:r>
      <w:r w:rsidRPr="00C97934">
        <w:rPr>
          <w:rStyle w:val="InitialStyle"/>
          <w:rFonts w:ascii="Arial" w:hAnsi="Arial" w:cs="Arial"/>
          <w:bCs/>
        </w:rPr>
        <w:t xml:space="preserve">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Proposals not submitted to the Division of Procurement Services’ </w:t>
      </w:r>
      <w:proofErr w:type="gramStart"/>
      <w:r w:rsidRPr="00C97934">
        <w:rPr>
          <w:rStyle w:val="InitialStyle"/>
          <w:rFonts w:ascii="Arial" w:hAnsi="Arial" w:cs="Arial"/>
          <w:bCs/>
        </w:rPr>
        <w:t>aforementioned e</w:t>
      </w:r>
      <w:r w:rsidR="00770D24" w:rsidRPr="00C97934">
        <w:rPr>
          <w:rStyle w:val="InitialStyle"/>
          <w:rFonts w:ascii="Arial" w:hAnsi="Arial" w:cs="Arial"/>
          <w:bCs/>
        </w:rPr>
        <w:t>-</w:t>
      </w:r>
      <w:r w:rsidRPr="00C97934">
        <w:rPr>
          <w:rStyle w:val="InitialStyle"/>
          <w:rFonts w:ascii="Arial" w:hAnsi="Arial" w:cs="Arial"/>
          <w:bCs/>
        </w:rPr>
        <w:t>mail</w:t>
      </w:r>
      <w:proofErr w:type="gramEnd"/>
      <w:r w:rsidRPr="00C97934">
        <w:rPr>
          <w:rStyle w:val="InitialStyle"/>
          <w:rFonts w:ascii="Arial" w:hAnsi="Arial" w:cs="Arial"/>
          <w:bCs/>
        </w:rPr>
        <w:t xml:space="preserve"> address by the aforementioned deadline will not be considered for contract award.</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1A490EBD"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shall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2D5DA0FB" w:rsidR="00B51518" w:rsidRPr="002904EA" w:rsidRDefault="002904EA" w:rsidP="00B51518">
            <w:pPr>
              <w:pStyle w:val="DefaultText"/>
              <w:widowControl/>
              <w:rPr>
                <w:rStyle w:val="InitialStyle"/>
                <w:rFonts w:ascii="Arial" w:hAnsi="Arial" w:cs="Arial"/>
                <w:bCs/>
              </w:rPr>
            </w:pPr>
            <w:r w:rsidRPr="002904EA">
              <w:rPr>
                <w:rStyle w:val="InitialStyle"/>
                <w:rFonts w:ascii="Arial" w:hAnsi="Arial" w:cs="Arial"/>
                <w:bCs/>
              </w:rPr>
              <w:t>Maine 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5B88EF2A" w14:textId="070AAA21" w:rsidR="00E82FB4" w:rsidRPr="00C97934" w:rsidRDefault="00D82630"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r w:rsidR="00DB2372" w:rsidRPr="00C97934">
        <w:rPr>
          <w:rStyle w:val="InitialStyle"/>
          <w:rFonts w:ascii="Arial" w:hAnsi="Arial" w:cs="Arial"/>
          <w:b/>
          <w:bCs/>
          <w:sz w:val="28"/>
          <w:szCs w:val="28"/>
        </w:rPr>
        <w:t xml:space="preserve"> </w:t>
      </w:r>
      <w:r w:rsidR="00E6103E">
        <w:rPr>
          <w:rStyle w:val="InitialStyle"/>
          <w:rFonts w:ascii="Arial" w:hAnsi="Arial" w:cs="Arial"/>
          <w:b/>
          <w:bCs/>
          <w:sz w:val="28"/>
          <w:szCs w:val="28"/>
        </w:rPr>
        <w:t>–</w:t>
      </w:r>
      <w:r w:rsidR="00E82FB4" w:rsidRPr="00C97934">
        <w:rPr>
          <w:rStyle w:val="InitialStyle"/>
          <w:rFonts w:ascii="Arial" w:hAnsi="Arial" w:cs="Arial"/>
          <w:b/>
          <w:bCs/>
          <w:sz w:val="28"/>
          <w:szCs w:val="28"/>
        </w:rPr>
        <w:t xml:space="preserve"> </w:t>
      </w:r>
      <w:r w:rsidR="00E6103E">
        <w:rPr>
          <w:rStyle w:val="InitialStyle"/>
          <w:rFonts w:ascii="Arial" w:hAnsi="Arial" w:cs="Arial"/>
          <w:b/>
          <w:bCs/>
          <w:sz w:val="28"/>
          <w:szCs w:val="28"/>
        </w:rPr>
        <w:t>Judicial Branch</w:t>
      </w:r>
    </w:p>
    <w:p w14:paraId="2F4C1518" w14:textId="76EA9747" w:rsidR="00477943" w:rsidRPr="00C97934" w:rsidRDefault="00E6103E" w:rsidP="00D82630">
      <w:pPr>
        <w:pStyle w:val="DefaultText"/>
        <w:widowControl/>
        <w:jc w:val="center"/>
        <w:rPr>
          <w:rStyle w:val="InitialStyle"/>
          <w:rFonts w:ascii="Arial" w:hAnsi="Arial" w:cs="Arial"/>
          <w:b/>
          <w:bCs/>
          <w:sz w:val="28"/>
          <w:szCs w:val="28"/>
        </w:rPr>
      </w:pPr>
      <w:r w:rsidRPr="00FD72D2">
        <w:rPr>
          <w:rStyle w:val="InitialStyle"/>
          <w:rFonts w:ascii="Arial" w:hAnsi="Arial" w:cs="Arial"/>
          <w:bCs/>
          <w:i/>
          <w:color w:val="000000" w:themeColor="text1"/>
          <w:sz w:val="28"/>
          <w:szCs w:val="28"/>
        </w:rPr>
        <w:t>Facilities</w:t>
      </w:r>
    </w:p>
    <w:p w14:paraId="14D216B5" w14:textId="6FA23F1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DA3211" w:rsidRPr="00DA3211">
        <w:rPr>
          <w:rStyle w:val="InitialStyle"/>
          <w:rFonts w:ascii="Arial" w:hAnsi="Arial" w:cs="Arial"/>
          <w:b/>
          <w:bCs/>
          <w:sz w:val="28"/>
          <w:szCs w:val="28"/>
        </w:rPr>
        <w:t>202409173</w:t>
      </w:r>
    </w:p>
    <w:p w14:paraId="5D6134A4" w14:textId="07F115E7" w:rsidR="00E6103E" w:rsidRPr="00E75A0B" w:rsidRDefault="00120355" w:rsidP="00E6103E">
      <w:pPr>
        <w:pStyle w:val="DefaultText"/>
        <w:widowControl/>
        <w:jc w:val="center"/>
        <w:rPr>
          <w:rStyle w:val="InitialStyle"/>
          <w:rFonts w:ascii="Arial" w:hAnsi="Arial" w:cs="Arial"/>
          <w:b/>
          <w:bCs/>
          <w:color w:val="000000" w:themeColor="text1"/>
          <w:sz w:val="28"/>
          <w:szCs w:val="28"/>
          <w:u w:val="single"/>
        </w:rPr>
      </w:pPr>
      <w:r w:rsidRPr="00E75A0B">
        <w:rPr>
          <w:rStyle w:val="InitialStyle"/>
          <w:rFonts w:ascii="Arial" w:hAnsi="Arial" w:cs="Arial"/>
          <w:b/>
          <w:bCs/>
          <w:color w:val="000000" w:themeColor="text1"/>
          <w:sz w:val="28"/>
          <w:szCs w:val="28"/>
          <w:u w:val="single"/>
        </w:rPr>
        <w:t xml:space="preserve">Snow removal services - </w:t>
      </w:r>
      <w:bookmarkStart w:id="3" w:name="_Hlk177549943"/>
      <w:r w:rsidRPr="00E75A0B">
        <w:rPr>
          <w:rStyle w:val="InitialStyle"/>
          <w:rFonts w:ascii="Arial" w:hAnsi="Arial" w:cs="Arial"/>
          <w:b/>
          <w:bCs/>
          <w:color w:val="000000" w:themeColor="text1"/>
          <w:sz w:val="28"/>
          <w:szCs w:val="28"/>
          <w:u w:val="single"/>
        </w:rPr>
        <w:t>Penobscot Judicial Center, West Bath District Court, and Presque Isle District Court</w:t>
      </w:r>
      <w:bookmarkEnd w:id="3"/>
    </w:p>
    <w:p w14:paraId="5ABDE130" w14:textId="403571F2" w:rsidR="00E82FB4" w:rsidRPr="00FD72D2" w:rsidRDefault="00E82FB4" w:rsidP="00D82630">
      <w:pPr>
        <w:pStyle w:val="DefaultText"/>
        <w:widowControl/>
        <w:jc w:val="center"/>
        <w:rPr>
          <w:rStyle w:val="InitialStyle"/>
          <w:rFonts w:ascii="Arial" w:hAnsi="Arial" w:cs="Arial"/>
          <w:b/>
          <w:bCs/>
          <w:color w:val="000000" w:themeColor="text1"/>
          <w:sz w:val="28"/>
          <w:szCs w:val="28"/>
        </w:rPr>
      </w:pPr>
    </w:p>
    <w:p w14:paraId="4174DA8F" w14:textId="77777777" w:rsidR="00E82FB4" w:rsidRPr="00FD72D2" w:rsidRDefault="00E82FB4" w:rsidP="008477B9">
      <w:pPr>
        <w:pStyle w:val="DefaultText"/>
        <w:widowControl/>
        <w:jc w:val="center"/>
        <w:rPr>
          <w:rStyle w:val="InitialStyle"/>
          <w:rFonts w:ascii="Arial" w:hAnsi="Arial" w:cs="Arial"/>
          <w:bCs/>
          <w:color w:val="000000" w:themeColor="text1"/>
        </w:rPr>
      </w:pPr>
    </w:p>
    <w:p w14:paraId="5D7824F1" w14:textId="17DCDB5E" w:rsidR="00E82FB4" w:rsidRPr="00FD72D2" w:rsidRDefault="00F53B75" w:rsidP="004F0520">
      <w:pPr>
        <w:rPr>
          <w:rFonts w:ascii="Arial" w:hAnsi="Arial" w:cs="Arial"/>
          <w:b/>
          <w:color w:val="000000" w:themeColor="text1"/>
          <w:sz w:val="24"/>
          <w:szCs w:val="24"/>
        </w:rPr>
      </w:pPr>
      <w:bookmarkStart w:id="4" w:name="_Toc367174722"/>
      <w:bookmarkStart w:id="5" w:name="_Toc397069190"/>
      <w:r w:rsidRPr="00FD72D2">
        <w:rPr>
          <w:rFonts w:ascii="Arial" w:hAnsi="Arial" w:cs="Arial"/>
          <w:b/>
          <w:color w:val="000000" w:themeColor="text1"/>
          <w:sz w:val="24"/>
          <w:szCs w:val="24"/>
        </w:rPr>
        <w:t>PART I</w:t>
      </w:r>
      <w:r w:rsidRPr="00FD72D2">
        <w:rPr>
          <w:rFonts w:ascii="Arial" w:hAnsi="Arial" w:cs="Arial"/>
          <w:b/>
          <w:color w:val="000000" w:themeColor="text1"/>
          <w:sz w:val="24"/>
          <w:szCs w:val="24"/>
        </w:rPr>
        <w:tab/>
      </w:r>
      <w:r w:rsidR="00E82FB4" w:rsidRPr="00FD72D2">
        <w:rPr>
          <w:rFonts w:ascii="Arial" w:hAnsi="Arial" w:cs="Arial"/>
          <w:b/>
          <w:color w:val="000000" w:themeColor="text1"/>
          <w:sz w:val="24"/>
          <w:szCs w:val="24"/>
        </w:rPr>
        <w:t>INTRODUCTION</w:t>
      </w:r>
      <w:bookmarkEnd w:id="4"/>
      <w:bookmarkEnd w:id="5"/>
    </w:p>
    <w:p w14:paraId="652E0E76" w14:textId="77777777" w:rsidR="00E82FB4" w:rsidRPr="00FD72D2" w:rsidRDefault="00E82FB4" w:rsidP="004F0520">
      <w:pPr>
        <w:rPr>
          <w:rFonts w:ascii="Arial" w:hAnsi="Arial" w:cs="Arial"/>
          <w:color w:val="000000" w:themeColor="text1"/>
          <w:sz w:val="24"/>
          <w:szCs w:val="24"/>
        </w:rPr>
      </w:pPr>
    </w:p>
    <w:p w14:paraId="32EDA7B3" w14:textId="6778CC39" w:rsidR="00E82FB4" w:rsidRPr="00FD72D2" w:rsidRDefault="00E82FB4" w:rsidP="00B03502">
      <w:pPr>
        <w:pStyle w:val="ListParagraph"/>
        <w:numPr>
          <w:ilvl w:val="0"/>
          <w:numId w:val="11"/>
        </w:numPr>
        <w:rPr>
          <w:rFonts w:ascii="Arial" w:hAnsi="Arial" w:cs="Arial"/>
          <w:b/>
          <w:color w:val="000000" w:themeColor="text1"/>
          <w:sz w:val="24"/>
          <w:szCs w:val="24"/>
        </w:rPr>
      </w:pPr>
      <w:bookmarkStart w:id="6" w:name="_Toc367174723"/>
      <w:bookmarkStart w:id="7" w:name="_Toc397069191"/>
      <w:r w:rsidRPr="00FD72D2">
        <w:rPr>
          <w:rFonts w:ascii="Arial" w:hAnsi="Arial" w:cs="Arial"/>
          <w:b/>
          <w:color w:val="000000" w:themeColor="text1"/>
          <w:sz w:val="24"/>
          <w:szCs w:val="24"/>
        </w:rPr>
        <w:t>P</w:t>
      </w:r>
      <w:r w:rsidR="001E0868" w:rsidRPr="00FD72D2">
        <w:rPr>
          <w:rFonts w:ascii="Arial" w:hAnsi="Arial" w:cs="Arial"/>
          <w:b/>
          <w:color w:val="000000" w:themeColor="text1"/>
          <w:sz w:val="24"/>
          <w:szCs w:val="24"/>
        </w:rPr>
        <w:t>urpose and Background</w:t>
      </w:r>
      <w:bookmarkEnd w:id="6"/>
      <w:bookmarkEnd w:id="7"/>
    </w:p>
    <w:p w14:paraId="624747E8" w14:textId="77777777" w:rsidR="00E82FB4" w:rsidRPr="00FD72D2" w:rsidRDefault="00E82FB4" w:rsidP="004F0520">
      <w:pPr>
        <w:rPr>
          <w:rFonts w:ascii="Arial" w:hAnsi="Arial" w:cs="Arial"/>
          <w:color w:val="000000" w:themeColor="text1"/>
          <w:sz w:val="24"/>
          <w:szCs w:val="24"/>
        </w:rPr>
      </w:pPr>
    </w:p>
    <w:p w14:paraId="0A380F1F" w14:textId="14B92754" w:rsidR="00FE74D4" w:rsidRPr="00FE74D4" w:rsidRDefault="00FE74D4" w:rsidP="00FE74D4">
      <w:pPr>
        <w:widowControl/>
        <w:tabs>
          <w:tab w:val="left" w:pos="180"/>
        </w:tabs>
        <w:ind w:left="180"/>
        <w:rPr>
          <w:rFonts w:ascii="Arial" w:hAnsi="Arial" w:cs="Arial"/>
          <w:sz w:val="24"/>
          <w:szCs w:val="24"/>
        </w:rPr>
      </w:pPr>
      <w:bookmarkStart w:id="8" w:name="_Hlk71031929"/>
      <w:r w:rsidRPr="00FE74D4">
        <w:rPr>
          <w:rFonts w:ascii="Arial" w:hAnsi="Arial" w:cs="Arial"/>
          <w:sz w:val="24"/>
          <w:szCs w:val="24"/>
        </w:rPr>
        <w:t xml:space="preserve">The </w:t>
      </w:r>
      <w:r>
        <w:rPr>
          <w:rFonts w:ascii="Arial" w:hAnsi="Arial" w:cs="Arial"/>
          <w:sz w:val="24"/>
          <w:szCs w:val="24"/>
        </w:rPr>
        <w:t>Maine Judicial Branch</w:t>
      </w:r>
      <w:r w:rsidRPr="00FE74D4">
        <w:rPr>
          <w:rFonts w:ascii="Arial" w:hAnsi="Arial" w:cs="Arial"/>
          <w:sz w:val="24"/>
          <w:szCs w:val="24"/>
        </w:rPr>
        <w:t xml:space="preserve"> (“Department”) is seeking proposals to provide snow removal and ice control at the </w:t>
      </w:r>
      <w:r w:rsidR="00D85059" w:rsidRPr="00D85059">
        <w:rPr>
          <w:rFonts w:ascii="Arial" w:hAnsi="Arial" w:cs="Arial"/>
          <w:sz w:val="24"/>
          <w:szCs w:val="24"/>
        </w:rPr>
        <w:t xml:space="preserve">Penobscot Judicial Center, West Bath District Court, and Presque Isle District Court </w:t>
      </w:r>
      <w:r w:rsidRPr="00FE74D4">
        <w:rPr>
          <w:rFonts w:ascii="Arial" w:hAnsi="Arial" w:cs="Arial"/>
          <w:sz w:val="24"/>
          <w:szCs w:val="24"/>
        </w:rPr>
        <w:t>as defined in this Request for Proposals (RFP) document.  This document provides instructions for submitting proposals, the procedure and criteria by which the Provider(s) will be selected and the contractual terms which will govern the relationship between the State of Maine (“State”) and the awarded Bidder(s).</w:t>
      </w:r>
    </w:p>
    <w:p w14:paraId="23A8BF4D" w14:textId="77777777" w:rsidR="00FE74D4" w:rsidRPr="00FE74D4" w:rsidRDefault="00FE74D4" w:rsidP="00FE74D4">
      <w:pPr>
        <w:widowControl/>
        <w:tabs>
          <w:tab w:val="left" w:pos="180"/>
        </w:tabs>
        <w:ind w:left="180"/>
        <w:rPr>
          <w:rFonts w:ascii="Arial" w:hAnsi="Arial" w:cs="Arial"/>
          <w:sz w:val="24"/>
          <w:szCs w:val="24"/>
        </w:rPr>
      </w:pPr>
    </w:p>
    <w:p w14:paraId="1BBFB8CD" w14:textId="0F5C9606" w:rsidR="00FE74D4" w:rsidRPr="00FE74D4" w:rsidRDefault="00FE74D4" w:rsidP="00FE74D4">
      <w:pPr>
        <w:widowControl/>
        <w:tabs>
          <w:tab w:val="left" w:pos="180"/>
        </w:tabs>
        <w:ind w:left="180"/>
        <w:rPr>
          <w:rFonts w:ascii="Arial" w:hAnsi="Arial" w:cs="Arial"/>
          <w:sz w:val="24"/>
          <w:szCs w:val="24"/>
        </w:rPr>
      </w:pPr>
      <w:r w:rsidRPr="00FE74D4">
        <w:rPr>
          <w:rFonts w:ascii="Arial" w:hAnsi="Arial" w:cs="Arial"/>
          <w:sz w:val="24"/>
          <w:szCs w:val="24"/>
        </w:rPr>
        <w:t xml:space="preserve">The Department is seeking bids from experienced, responsible and qualified bidders who can provide snow removal, sanding and ice control services at the </w:t>
      </w:r>
      <w:r w:rsidR="001951CB">
        <w:rPr>
          <w:rFonts w:ascii="Arial" w:hAnsi="Arial" w:cs="Arial"/>
          <w:sz w:val="24"/>
          <w:szCs w:val="24"/>
        </w:rPr>
        <w:t xml:space="preserve">Penobscot Judicial Center, West Bath District Court, and Presque Isle District Court. </w:t>
      </w:r>
    </w:p>
    <w:p w14:paraId="16E43BA1" w14:textId="77777777" w:rsidR="00CE45B7" w:rsidRPr="00331B44" w:rsidRDefault="00CE45B7" w:rsidP="00E33B75">
      <w:pPr>
        <w:rPr>
          <w:rFonts w:ascii="Arial" w:hAnsi="Arial" w:cs="Arial"/>
          <w:sz w:val="24"/>
          <w:szCs w:val="24"/>
        </w:rPr>
      </w:pPr>
    </w:p>
    <w:p w14:paraId="57BD6CF8" w14:textId="3D6C952E" w:rsidR="00A8350B" w:rsidRPr="00331B44" w:rsidRDefault="00A8350B" w:rsidP="00E33B75">
      <w:pPr>
        <w:rPr>
          <w:rFonts w:ascii="Arial" w:hAnsi="Arial" w:cs="Arial"/>
          <w:sz w:val="24"/>
          <w:szCs w:val="24"/>
        </w:rPr>
      </w:pPr>
    </w:p>
    <w:bookmarkEnd w:id="8"/>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9" w:name="_Toc367174724"/>
      <w:bookmarkStart w:id="10" w:name="_Toc397069192"/>
      <w:r w:rsidRPr="00C97934">
        <w:rPr>
          <w:rFonts w:ascii="Arial" w:hAnsi="Arial" w:cs="Arial"/>
          <w:b/>
          <w:sz w:val="24"/>
          <w:szCs w:val="24"/>
        </w:rPr>
        <w:t>General Provisions</w:t>
      </w:r>
      <w:bookmarkEnd w:id="9"/>
      <w:bookmarkEnd w:id="10"/>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0A6D07D7" w14:textId="0A39D480" w:rsidR="00E95D0F" w:rsidRPr="00C97934" w:rsidRDefault="00E95D0F" w:rsidP="00616DCB">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1" w:name="_Toc367174725"/>
      <w:bookmarkStart w:id="12" w:name="_Toc397069193"/>
    </w:p>
    <w:bookmarkEnd w:id="11"/>
    <w:bookmarkEnd w:id="12"/>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3" w:name="_Toc367174726"/>
      <w:bookmarkStart w:id="14" w:name="_Toc397069194"/>
      <w:r w:rsidRPr="00C97934">
        <w:rPr>
          <w:rFonts w:ascii="Arial" w:hAnsi="Arial" w:cs="Arial"/>
          <w:b/>
          <w:sz w:val="24"/>
          <w:szCs w:val="24"/>
        </w:rPr>
        <w:t>Contract Term</w:t>
      </w:r>
      <w:bookmarkStart w:id="15" w:name="_Toc367174727"/>
      <w:bookmarkStart w:id="16" w:name="_Toc397069195"/>
      <w:bookmarkEnd w:id="13"/>
      <w:bookmarkEnd w:id="14"/>
    </w:p>
    <w:p w14:paraId="3D299E0D" w14:textId="77777777" w:rsidR="00F53B75" w:rsidRPr="00C97934" w:rsidRDefault="00F53B75" w:rsidP="00F53B75">
      <w:pPr>
        <w:pStyle w:val="ListParagraph"/>
        <w:ind w:left="360"/>
        <w:rPr>
          <w:rFonts w:ascii="Arial" w:hAnsi="Arial" w:cs="Arial"/>
          <w:sz w:val="24"/>
          <w:szCs w:val="24"/>
        </w:rPr>
      </w:pPr>
    </w:p>
    <w:p w14:paraId="4DC51E87" w14:textId="77ADC1BE" w:rsidR="00F53B75" w:rsidRPr="00C97934" w:rsidRDefault="00F53B75" w:rsidP="00F53B75">
      <w:pPr>
        <w:rPr>
          <w:rFonts w:ascii="Arial" w:hAnsi="Arial" w:cs="Arial"/>
          <w:sz w:val="24"/>
          <w:szCs w:val="24"/>
        </w:rPr>
      </w:pPr>
      <w:r w:rsidRPr="00C97934">
        <w:rPr>
          <w:rFonts w:ascii="Arial" w:hAnsi="Arial" w:cs="Arial"/>
          <w:sz w:val="24"/>
          <w:szCs w:val="24"/>
        </w:rPr>
        <w:t>The Department is seeking a cost-efficient proposal to provide services, as defined in th</w:t>
      </w:r>
      <w:r w:rsidR="00AA460A" w:rsidRPr="00C97934">
        <w:rPr>
          <w:rFonts w:ascii="Arial" w:hAnsi="Arial" w:cs="Arial"/>
          <w:sz w:val="24"/>
          <w:szCs w:val="24"/>
        </w:rPr>
        <w:t>e</w:t>
      </w:r>
      <w:r w:rsidRPr="00C97934">
        <w:rPr>
          <w:rFonts w:ascii="Arial" w:hAnsi="Arial" w:cs="Arial"/>
          <w:sz w:val="24"/>
          <w:szCs w:val="24"/>
        </w:rPr>
        <w:t xml:space="preserve"> RFP, for the anticipated contract period defined in the table below.  Please note</w:t>
      </w:r>
      <w:r w:rsidR="008C346A" w:rsidRPr="00C97934">
        <w:rPr>
          <w:rFonts w:ascii="Arial" w:hAnsi="Arial" w:cs="Arial"/>
          <w:sz w:val="24"/>
          <w:szCs w:val="24"/>
        </w:rPr>
        <w:t>,</w:t>
      </w:r>
      <w:r w:rsidRPr="00C97934">
        <w:rPr>
          <w:rFonts w:ascii="Arial" w:hAnsi="Arial" w:cs="Arial"/>
          <w:sz w:val="24"/>
          <w:szCs w:val="24"/>
        </w:rPr>
        <w:t xml:space="preserve"> the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273A4FB2"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Following the initial term of the contract, the Department may opt to renew the contract for</w:t>
      </w:r>
      <w:r w:rsidR="00FD72D2">
        <w:rPr>
          <w:rFonts w:ascii="Arial" w:hAnsi="Arial" w:cs="Arial"/>
          <w:sz w:val="24"/>
          <w:szCs w:val="24"/>
        </w:rPr>
        <w:t xml:space="preserve"> two (2)</w:t>
      </w:r>
      <w:r w:rsidRPr="00C97934">
        <w:rPr>
          <w:rFonts w:ascii="Arial" w:hAnsi="Arial" w:cs="Arial"/>
          <w:sz w:val="24"/>
          <w:szCs w:val="24"/>
        </w:rPr>
        <w:t xml:space="preserve"> 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616DCB">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tcPr>
          <w:p w14:paraId="123D6AD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tcPr>
          <w:p w14:paraId="5938105F"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616DCB">
        <w:trPr>
          <w:trHeight w:val="276"/>
        </w:trPr>
        <w:tc>
          <w:tcPr>
            <w:tcW w:w="5385" w:type="dxa"/>
            <w:tcBorders>
              <w:top w:val="double" w:sz="4" w:space="0" w:color="auto"/>
            </w:tcBorders>
            <w:shd w:val="clear" w:color="auto" w:fill="auto"/>
          </w:tcPr>
          <w:p w14:paraId="590A07E0" w14:textId="77777777" w:rsidR="00F53B75" w:rsidRPr="00C97934" w:rsidRDefault="00F53B75" w:rsidP="007955F7">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tcPr>
          <w:p w14:paraId="70DD0B44" w14:textId="4EA94FA0" w:rsidR="00F53B75" w:rsidRPr="00BA3AE9" w:rsidRDefault="002904EA" w:rsidP="00583A7B">
            <w:pPr>
              <w:jc w:val="center"/>
              <w:rPr>
                <w:rFonts w:ascii="Arial" w:hAnsi="Arial" w:cs="Arial"/>
                <w:sz w:val="24"/>
                <w:szCs w:val="24"/>
              </w:rPr>
            </w:pPr>
            <w:r w:rsidRPr="00BA3AE9">
              <w:rPr>
                <w:rFonts w:ascii="Arial" w:hAnsi="Arial" w:cs="Arial"/>
                <w:sz w:val="24"/>
                <w:szCs w:val="24"/>
              </w:rPr>
              <w:t xml:space="preserve">15 </w:t>
            </w:r>
            <w:r w:rsidR="008F113C" w:rsidRPr="00BA3AE9">
              <w:rPr>
                <w:rFonts w:ascii="Arial" w:hAnsi="Arial" w:cs="Arial"/>
                <w:sz w:val="24"/>
                <w:szCs w:val="24"/>
              </w:rPr>
              <w:t>Nov</w:t>
            </w:r>
            <w:r w:rsidRPr="00BA3AE9">
              <w:rPr>
                <w:rFonts w:ascii="Arial" w:hAnsi="Arial" w:cs="Arial"/>
                <w:sz w:val="24"/>
                <w:szCs w:val="24"/>
              </w:rPr>
              <w:t>, 2024</w:t>
            </w:r>
          </w:p>
        </w:tc>
        <w:tc>
          <w:tcPr>
            <w:tcW w:w="2520" w:type="dxa"/>
            <w:tcBorders>
              <w:top w:val="double" w:sz="4" w:space="0" w:color="auto"/>
            </w:tcBorders>
            <w:shd w:val="clear" w:color="auto" w:fill="auto"/>
          </w:tcPr>
          <w:p w14:paraId="6B06294F" w14:textId="0E74C23C" w:rsidR="00F53B75" w:rsidRPr="00BA3AE9" w:rsidRDefault="002904EA" w:rsidP="00583A7B">
            <w:pPr>
              <w:jc w:val="center"/>
              <w:rPr>
                <w:rFonts w:ascii="Arial" w:hAnsi="Arial" w:cs="Arial"/>
                <w:sz w:val="24"/>
                <w:szCs w:val="24"/>
              </w:rPr>
            </w:pPr>
            <w:r w:rsidRPr="00BA3AE9">
              <w:rPr>
                <w:rFonts w:ascii="Arial" w:hAnsi="Arial" w:cs="Arial"/>
                <w:sz w:val="24"/>
                <w:szCs w:val="24"/>
              </w:rPr>
              <w:t xml:space="preserve">14 </w:t>
            </w:r>
            <w:r w:rsidR="008F113C" w:rsidRPr="00BA3AE9">
              <w:rPr>
                <w:rFonts w:ascii="Arial" w:hAnsi="Arial" w:cs="Arial"/>
                <w:sz w:val="24"/>
                <w:szCs w:val="24"/>
              </w:rPr>
              <w:t>Nov</w:t>
            </w:r>
            <w:r w:rsidRPr="00BA3AE9">
              <w:rPr>
                <w:rFonts w:ascii="Arial" w:hAnsi="Arial" w:cs="Arial"/>
                <w:sz w:val="24"/>
                <w:szCs w:val="24"/>
              </w:rPr>
              <w:t>, 2025</w:t>
            </w:r>
          </w:p>
        </w:tc>
      </w:tr>
      <w:tr w:rsidR="002904EA" w:rsidRPr="00C97934" w14:paraId="1BBAD6AB" w14:textId="77777777" w:rsidTr="00616DCB">
        <w:trPr>
          <w:trHeight w:val="276"/>
        </w:trPr>
        <w:tc>
          <w:tcPr>
            <w:tcW w:w="5385" w:type="dxa"/>
            <w:shd w:val="clear" w:color="auto" w:fill="auto"/>
          </w:tcPr>
          <w:p w14:paraId="4CF4EB99" w14:textId="77777777" w:rsidR="002904EA" w:rsidRPr="00C97934" w:rsidRDefault="002904EA" w:rsidP="002904EA">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tcPr>
          <w:p w14:paraId="6AFF230C" w14:textId="7DA4701D" w:rsidR="002904EA" w:rsidRPr="00BA3AE9" w:rsidRDefault="008F113C" w:rsidP="002904EA">
            <w:pPr>
              <w:jc w:val="center"/>
              <w:rPr>
                <w:rFonts w:ascii="Arial" w:hAnsi="Arial" w:cs="Arial"/>
                <w:sz w:val="24"/>
                <w:szCs w:val="24"/>
              </w:rPr>
            </w:pPr>
            <w:r w:rsidRPr="00BA3AE9">
              <w:rPr>
                <w:rFonts w:ascii="Arial" w:hAnsi="Arial" w:cs="Arial"/>
                <w:sz w:val="24"/>
                <w:szCs w:val="24"/>
              </w:rPr>
              <w:t>15 Nov</w:t>
            </w:r>
            <w:r w:rsidR="002904EA" w:rsidRPr="00BA3AE9">
              <w:rPr>
                <w:rFonts w:ascii="Arial" w:hAnsi="Arial" w:cs="Arial"/>
                <w:sz w:val="24"/>
                <w:szCs w:val="24"/>
              </w:rPr>
              <w:t>, 2025</w:t>
            </w:r>
          </w:p>
        </w:tc>
        <w:tc>
          <w:tcPr>
            <w:tcW w:w="2520" w:type="dxa"/>
            <w:shd w:val="clear" w:color="auto" w:fill="auto"/>
          </w:tcPr>
          <w:p w14:paraId="58F074BA" w14:textId="39A9E469" w:rsidR="002904EA" w:rsidRPr="00BA3AE9" w:rsidRDefault="008F113C" w:rsidP="002904EA">
            <w:pPr>
              <w:jc w:val="center"/>
              <w:rPr>
                <w:rFonts w:ascii="Arial" w:hAnsi="Arial" w:cs="Arial"/>
                <w:sz w:val="24"/>
                <w:szCs w:val="24"/>
              </w:rPr>
            </w:pPr>
            <w:r w:rsidRPr="00BA3AE9">
              <w:rPr>
                <w:rFonts w:ascii="Arial" w:hAnsi="Arial" w:cs="Arial"/>
                <w:sz w:val="24"/>
                <w:szCs w:val="24"/>
              </w:rPr>
              <w:t>14 Nov</w:t>
            </w:r>
            <w:r w:rsidR="002904EA" w:rsidRPr="00BA3AE9">
              <w:rPr>
                <w:rFonts w:ascii="Arial" w:hAnsi="Arial" w:cs="Arial"/>
                <w:sz w:val="24"/>
                <w:szCs w:val="24"/>
              </w:rPr>
              <w:t>, 2027</w:t>
            </w:r>
          </w:p>
        </w:tc>
      </w:tr>
      <w:tr w:rsidR="002904EA" w:rsidRPr="00C97934" w14:paraId="580C9936" w14:textId="77777777" w:rsidTr="00616DCB">
        <w:trPr>
          <w:trHeight w:val="276"/>
        </w:trPr>
        <w:tc>
          <w:tcPr>
            <w:tcW w:w="5385" w:type="dxa"/>
            <w:shd w:val="clear" w:color="auto" w:fill="auto"/>
          </w:tcPr>
          <w:p w14:paraId="69CA2274" w14:textId="77777777" w:rsidR="002904EA" w:rsidRPr="00C97934" w:rsidRDefault="002904EA" w:rsidP="002904EA">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tcPr>
          <w:p w14:paraId="0A98AF29" w14:textId="200FEF4F" w:rsidR="002904EA" w:rsidRPr="00BA3AE9" w:rsidRDefault="008F113C" w:rsidP="002904EA">
            <w:pPr>
              <w:jc w:val="center"/>
              <w:rPr>
                <w:rFonts w:ascii="Arial" w:hAnsi="Arial" w:cs="Arial"/>
                <w:sz w:val="24"/>
                <w:szCs w:val="24"/>
              </w:rPr>
            </w:pPr>
            <w:r w:rsidRPr="00BA3AE9">
              <w:rPr>
                <w:rFonts w:ascii="Arial" w:hAnsi="Arial" w:cs="Arial"/>
                <w:sz w:val="24"/>
                <w:szCs w:val="24"/>
              </w:rPr>
              <w:t>15 Nov</w:t>
            </w:r>
            <w:r w:rsidR="002904EA" w:rsidRPr="00BA3AE9">
              <w:rPr>
                <w:rFonts w:ascii="Arial" w:hAnsi="Arial" w:cs="Arial"/>
                <w:sz w:val="24"/>
                <w:szCs w:val="24"/>
              </w:rPr>
              <w:t>, 2027</w:t>
            </w:r>
          </w:p>
        </w:tc>
        <w:tc>
          <w:tcPr>
            <w:tcW w:w="2520" w:type="dxa"/>
            <w:shd w:val="clear" w:color="auto" w:fill="auto"/>
          </w:tcPr>
          <w:p w14:paraId="1E846468" w14:textId="0333F12C" w:rsidR="002904EA" w:rsidRPr="00BA3AE9" w:rsidRDefault="008F113C" w:rsidP="002904EA">
            <w:pPr>
              <w:jc w:val="center"/>
              <w:rPr>
                <w:rFonts w:ascii="Arial" w:hAnsi="Arial" w:cs="Arial"/>
                <w:sz w:val="24"/>
                <w:szCs w:val="24"/>
              </w:rPr>
            </w:pPr>
            <w:r w:rsidRPr="00BA3AE9">
              <w:rPr>
                <w:rFonts w:ascii="Arial" w:hAnsi="Arial" w:cs="Arial"/>
                <w:sz w:val="24"/>
                <w:szCs w:val="24"/>
              </w:rPr>
              <w:t>14 Nov</w:t>
            </w:r>
            <w:r w:rsidR="002904EA" w:rsidRPr="00BA3AE9">
              <w:rPr>
                <w:rFonts w:ascii="Arial" w:hAnsi="Arial" w:cs="Arial"/>
                <w:sz w:val="24"/>
                <w:szCs w:val="24"/>
              </w:rPr>
              <w:t>, 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5"/>
      <w:bookmarkEnd w:id="16"/>
    </w:p>
    <w:p w14:paraId="5FB3DAC3" w14:textId="77777777" w:rsidR="008F6D65" w:rsidRPr="00C97934" w:rsidRDefault="008F6D65" w:rsidP="004F0520">
      <w:pPr>
        <w:rPr>
          <w:rFonts w:ascii="Arial" w:hAnsi="Arial" w:cs="Arial"/>
          <w:sz w:val="24"/>
          <w:szCs w:val="24"/>
        </w:rPr>
      </w:pPr>
    </w:p>
    <w:p w14:paraId="11DC6281" w14:textId="52FC9A58" w:rsidR="008F6D65"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FD72D2">
        <w:rPr>
          <w:rFonts w:ascii="Arial" w:hAnsi="Arial" w:cs="Arial"/>
          <w:color w:val="000000" w:themeColor="text1"/>
          <w:sz w:val="24"/>
          <w:szCs w:val="24"/>
        </w:rPr>
        <w:t xml:space="preserve">making </w:t>
      </w:r>
      <w:r w:rsidR="005C180E">
        <w:rPr>
          <w:rFonts w:ascii="Arial" w:hAnsi="Arial" w:cs="Arial"/>
          <w:color w:val="000000" w:themeColor="text1"/>
          <w:sz w:val="24"/>
          <w:szCs w:val="24"/>
        </w:rPr>
        <w:t>one</w:t>
      </w:r>
      <w:r w:rsidR="00385B2F">
        <w:rPr>
          <w:rFonts w:ascii="Arial" w:hAnsi="Arial" w:cs="Arial"/>
          <w:color w:val="000000" w:themeColor="text1"/>
          <w:sz w:val="24"/>
          <w:szCs w:val="24"/>
        </w:rPr>
        <w:t xml:space="preserve"> (1)</w:t>
      </w:r>
      <w:r w:rsidR="00FD72D2">
        <w:rPr>
          <w:rFonts w:ascii="Arial" w:hAnsi="Arial" w:cs="Arial"/>
          <w:sz w:val="24"/>
          <w:szCs w:val="24"/>
        </w:rPr>
        <w:t xml:space="preserve"> </w:t>
      </w:r>
      <w:r w:rsidRPr="00C97934">
        <w:rPr>
          <w:rFonts w:ascii="Arial" w:hAnsi="Arial" w:cs="Arial"/>
          <w:sz w:val="24"/>
          <w:szCs w:val="24"/>
        </w:rPr>
        <w:t>award</w:t>
      </w:r>
      <w:r w:rsidR="005C180E">
        <w:rPr>
          <w:rFonts w:ascii="Arial" w:hAnsi="Arial" w:cs="Arial"/>
          <w:sz w:val="24"/>
          <w:szCs w:val="24"/>
        </w:rPr>
        <w:t xml:space="preserve"> per location</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AA460A" w:rsidRPr="00C97934">
        <w:rPr>
          <w:rFonts w:ascii="Arial" w:hAnsi="Arial" w:cs="Arial"/>
          <w:sz w:val="24"/>
          <w:szCs w:val="24"/>
        </w:rPr>
        <w:t>e</w:t>
      </w:r>
      <w:r w:rsidRPr="00C97934">
        <w:rPr>
          <w:rFonts w:ascii="Arial" w:hAnsi="Arial" w:cs="Arial"/>
          <w:sz w:val="24"/>
          <w:szCs w:val="24"/>
        </w:rPr>
        <w:t xml:space="preserve"> RFP process.</w:t>
      </w:r>
    </w:p>
    <w:p w14:paraId="7519EAA9" w14:textId="77777777" w:rsidR="00FE1C11" w:rsidRDefault="00FE1C11" w:rsidP="004F0520">
      <w:pPr>
        <w:rPr>
          <w:rFonts w:ascii="Arial" w:hAnsi="Arial" w:cs="Arial"/>
          <w:sz w:val="24"/>
          <w:szCs w:val="24"/>
        </w:rPr>
      </w:pPr>
    </w:p>
    <w:p w14:paraId="5C9EC582" w14:textId="77777777" w:rsidR="00FE1C11" w:rsidRPr="00785671" w:rsidRDefault="00FE1C11" w:rsidP="00FE1C11">
      <w:pPr>
        <w:rPr>
          <w:rFonts w:ascii="Arial" w:hAnsi="Arial" w:cs="Arial"/>
          <w:b/>
          <w:bCs/>
          <w:sz w:val="24"/>
          <w:szCs w:val="24"/>
        </w:rPr>
      </w:pPr>
      <w:r>
        <w:rPr>
          <w:rFonts w:ascii="Arial" w:hAnsi="Arial" w:cs="Arial"/>
          <w:b/>
          <w:bCs/>
          <w:sz w:val="24"/>
          <w:szCs w:val="24"/>
        </w:rPr>
        <w:t xml:space="preserve">Bidders must submit a separate proposal for each location they are interested in providing services for. </w:t>
      </w:r>
    </w:p>
    <w:p w14:paraId="50D02816" w14:textId="77777777" w:rsidR="00FE1C11" w:rsidRPr="00C97934" w:rsidRDefault="00FE1C11" w:rsidP="004F0520">
      <w:pPr>
        <w:rPr>
          <w:rFonts w:ascii="Arial" w:hAnsi="Arial" w:cs="Arial"/>
          <w:sz w:val="24"/>
          <w:szCs w:val="24"/>
        </w:rPr>
      </w:pP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7" w:name="_Toc367174728"/>
      <w:bookmarkStart w:id="18"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7"/>
      <w:r w:rsidR="00B14DB7" w:rsidRPr="00C97934">
        <w:rPr>
          <w:rFonts w:ascii="Arial" w:hAnsi="Arial" w:cs="Arial"/>
          <w:b/>
          <w:sz w:val="24"/>
          <w:szCs w:val="24"/>
        </w:rPr>
        <w:t xml:space="preserve"> TO BE PROVIDED</w:t>
      </w:r>
      <w:bookmarkEnd w:id="18"/>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38B97970" w14:textId="77777777" w:rsidR="00BA00DC" w:rsidRPr="00BA00DC" w:rsidRDefault="00BA00DC" w:rsidP="00BA00DC">
      <w:pPr>
        <w:rPr>
          <w:rFonts w:ascii="Arial" w:hAnsi="Arial" w:cs="Arial"/>
          <w:b/>
          <w:bCs/>
          <w:sz w:val="24"/>
          <w:szCs w:val="24"/>
        </w:rPr>
      </w:pPr>
      <w:bookmarkStart w:id="19" w:name="_Toc367174729"/>
      <w:bookmarkStart w:id="20" w:name="_Toc397069197"/>
    </w:p>
    <w:p w14:paraId="3E748CF6" w14:textId="77777777" w:rsidR="00BA00DC" w:rsidRPr="00BA00DC" w:rsidRDefault="00BA00DC" w:rsidP="00BA00DC">
      <w:pPr>
        <w:rPr>
          <w:rFonts w:ascii="Arial" w:hAnsi="Arial" w:cs="Arial"/>
          <w:sz w:val="24"/>
          <w:szCs w:val="24"/>
        </w:rPr>
      </w:pPr>
    </w:p>
    <w:p w14:paraId="21D725E9" w14:textId="77777777" w:rsidR="00F06203" w:rsidRPr="00F06203" w:rsidRDefault="00BA00DC" w:rsidP="00F06203">
      <w:pPr>
        <w:widowControl/>
        <w:numPr>
          <w:ilvl w:val="0"/>
          <w:numId w:val="44"/>
        </w:numPr>
        <w:tabs>
          <w:tab w:val="left" w:pos="360"/>
        </w:tabs>
        <w:rPr>
          <w:rFonts w:ascii="Arial" w:hAnsi="Arial" w:cs="Arial"/>
          <w:b/>
          <w:bCs/>
          <w:sz w:val="24"/>
          <w:szCs w:val="24"/>
        </w:rPr>
      </w:pPr>
      <w:r w:rsidRPr="00F06203">
        <w:rPr>
          <w:rFonts w:ascii="Arial" w:hAnsi="Arial" w:cs="Arial"/>
          <w:b/>
          <w:bCs/>
          <w:sz w:val="24"/>
          <w:szCs w:val="24"/>
        </w:rPr>
        <w:t>A.</w:t>
      </w:r>
      <w:r w:rsidRPr="00F06203">
        <w:rPr>
          <w:rFonts w:ascii="Arial" w:hAnsi="Arial" w:cs="Arial"/>
          <w:sz w:val="24"/>
          <w:szCs w:val="24"/>
        </w:rPr>
        <w:tab/>
      </w:r>
      <w:r w:rsidR="00F06203" w:rsidRPr="00F06203">
        <w:rPr>
          <w:rFonts w:ascii="Arial" w:hAnsi="Arial" w:cs="Arial"/>
          <w:b/>
          <w:bCs/>
          <w:sz w:val="24"/>
          <w:szCs w:val="24"/>
        </w:rPr>
        <w:t>Location and Hours</w:t>
      </w:r>
    </w:p>
    <w:p w14:paraId="55D62140" w14:textId="77777777" w:rsidR="00F06203" w:rsidRPr="00F06203" w:rsidRDefault="00F06203" w:rsidP="00F06203">
      <w:pPr>
        <w:widowControl/>
        <w:tabs>
          <w:tab w:val="left" w:pos="360"/>
        </w:tabs>
        <w:rPr>
          <w:rFonts w:ascii="Arial" w:hAnsi="Arial" w:cs="Arial"/>
          <w:b/>
          <w:bCs/>
          <w:sz w:val="24"/>
          <w:szCs w:val="24"/>
        </w:rPr>
      </w:pPr>
    </w:p>
    <w:p w14:paraId="12C68AA4" w14:textId="287FD106" w:rsidR="00F06203" w:rsidRPr="00F06203" w:rsidRDefault="00F06203" w:rsidP="00F06203">
      <w:pPr>
        <w:ind w:left="360"/>
        <w:jc w:val="both"/>
        <w:rPr>
          <w:rFonts w:ascii="Arial" w:hAnsi="Arial" w:cs="Arial"/>
          <w:sz w:val="24"/>
          <w:szCs w:val="24"/>
        </w:rPr>
      </w:pPr>
      <w:r w:rsidRPr="00F06203">
        <w:rPr>
          <w:rFonts w:ascii="Arial" w:hAnsi="Arial" w:cs="Arial"/>
          <w:sz w:val="24"/>
          <w:szCs w:val="24"/>
        </w:rPr>
        <w:t>The Maine Judicial Branch (MJB) requires Snow Removal, Sanding, and Ice Control services at</w:t>
      </w:r>
      <w:r w:rsidRPr="00D85059">
        <w:rPr>
          <w:rFonts w:ascii="Arial" w:hAnsi="Arial" w:cs="Arial"/>
          <w:color w:val="000000" w:themeColor="text1"/>
          <w:sz w:val="24"/>
          <w:szCs w:val="24"/>
        </w:rPr>
        <w:t xml:space="preserve"> the </w:t>
      </w:r>
      <w:r w:rsidR="00A24900" w:rsidRPr="00D85059">
        <w:rPr>
          <w:rFonts w:ascii="Arial" w:hAnsi="Arial" w:cs="Arial"/>
          <w:color w:val="000000" w:themeColor="text1"/>
          <w:sz w:val="24"/>
          <w:szCs w:val="24"/>
        </w:rPr>
        <w:t>P</w:t>
      </w:r>
      <w:r w:rsidR="005C180E">
        <w:rPr>
          <w:rFonts w:ascii="Arial" w:hAnsi="Arial" w:cs="Arial"/>
          <w:color w:val="000000" w:themeColor="text1"/>
          <w:sz w:val="24"/>
          <w:szCs w:val="24"/>
        </w:rPr>
        <w:t>enobscot</w:t>
      </w:r>
      <w:r w:rsidRPr="00D85059">
        <w:rPr>
          <w:rFonts w:ascii="Arial" w:hAnsi="Arial" w:cs="Arial"/>
          <w:color w:val="000000" w:themeColor="text1"/>
          <w:sz w:val="24"/>
          <w:szCs w:val="24"/>
        </w:rPr>
        <w:t xml:space="preserve"> Judicial Center located at</w:t>
      </w:r>
      <w:r w:rsidR="001D7298" w:rsidRPr="00D85059">
        <w:rPr>
          <w:color w:val="000000" w:themeColor="text1"/>
        </w:rPr>
        <w:t xml:space="preserve"> </w:t>
      </w:r>
      <w:r w:rsidR="001D7298" w:rsidRPr="00D85059">
        <w:rPr>
          <w:rFonts w:ascii="Arial" w:hAnsi="Arial" w:cs="Arial"/>
          <w:color w:val="000000" w:themeColor="text1"/>
          <w:sz w:val="24"/>
          <w:szCs w:val="24"/>
        </w:rPr>
        <w:t xml:space="preserve">125 Presumpscot St #20, Portland, ME 04103. The West Bath District Court located at </w:t>
      </w:r>
      <w:r w:rsidR="002A6B01" w:rsidRPr="00D85059">
        <w:rPr>
          <w:rFonts w:ascii="Arial" w:hAnsi="Arial" w:cs="Arial"/>
          <w:color w:val="000000" w:themeColor="text1"/>
          <w:sz w:val="24"/>
          <w:szCs w:val="24"/>
        </w:rPr>
        <w:t>101 New Meadows Rd, West Bath, ME 04530, and the Presque Isle District Court</w:t>
      </w:r>
      <w:r w:rsidR="00D85059" w:rsidRPr="00D85059">
        <w:rPr>
          <w:rFonts w:ascii="Arial" w:hAnsi="Arial" w:cs="Arial"/>
          <w:color w:val="000000" w:themeColor="text1"/>
          <w:sz w:val="24"/>
          <w:szCs w:val="24"/>
        </w:rPr>
        <w:t xml:space="preserve"> located at 27 Riverside Dr # 103, Presque Isle, ME 04769</w:t>
      </w:r>
      <w:r w:rsidRPr="00D85059">
        <w:rPr>
          <w:rFonts w:ascii="Arial" w:hAnsi="Arial" w:cs="Arial"/>
          <w:color w:val="000000" w:themeColor="text1"/>
          <w:sz w:val="24"/>
          <w:szCs w:val="24"/>
        </w:rPr>
        <w:t xml:space="preserve">. </w:t>
      </w:r>
      <w:r w:rsidRPr="00F06203">
        <w:rPr>
          <w:rFonts w:ascii="Arial" w:hAnsi="Arial" w:cs="Arial"/>
          <w:sz w:val="24"/>
          <w:szCs w:val="24"/>
        </w:rPr>
        <w:t xml:space="preserve">The work involves all driveways, parking areas (including the new 92 space public parking lot), walkways, ramps, steps and entrances that are adjacent to or part of the facility. These areas must be cleared of accumulated, drifted, and ice packed snow, sanded and salted when necessary. </w:t>
      </w:r>
    </w:p>
    <w:p w14:paraId="65C168C1" w14:textId="77777777" w:rsidR="00F06203" w:rsidRPr="00F06203" w:rsidRDefault="00F06203" w:rsidP="00F06203">
      <w:pPr>
        <w:jc w:val="both"/>
        <w:rPr>
          <w:rFonts w:ascii="Arial" w:hAnsi="Arial" w:cs="Arial"/>
          <w:sz w:val="24"/>
          <w:szCs w:val="24"/>
        </w:rPr>
      </w:pPr>
    </w:p>
    <w:p w14:paraId="47DC9046" w14:textId="77777777" w:rsidR="00F06203" w:rsidRPr="00F06203" w:rsidRDefault="00F06203" w:rsidP="00F06203">
      <w:pPr>
        <w:ind w:left="360"/>
        <w:jc w:val="both"/>
        <w:rPr>
          <w:rFonts w:ascii="Arial" w:hAnsi="Arial" w:cs="Arial"/>
          <w:sz w:val="24"/>
          <w:szCs w:val="24"/>
        </w:rPr>
      </w:pPr>
      <w:r w:rsidRPr="00F06203">
        <w:rPr>
          <w:rFonts w:ascii="Arial" w:hAnsi="Arial" w:cs="Arial"/>
          <w:sz w:val="24"/>
          <w:szCs w:val="24"/>
        </w:rPr>
        <w:t>The successful Bidder shall be responsible for complying with all local ordinance regarding working times. During normal working days Monday-Friday (except holidays on which the court is closed), snow accumulated during the preceding night or non-</w:t>
      </w:r>
      <w:proofErr w:type="gramStart"/>
      <w:r w:rsidRPr="00F06203">
        <w:rPr>
          <w:rFonts w:ascii="Arial" w:hAnsi="Arial" w:cs="Arial"/>
          <w:sz w:val="24"/>
          <w:szCs w:val="24"/>
        </w:rPr>
        <w:t>work day</w:t>
      </w:r>
      <w:proofErr w:type="gramEnd"/>
      <w:r w:rsidRPr="00F06203">
        <w:rPr>
          <w:rFonts w:ascii="Arial" w:hAnsi="Arial" w:cs="Arial"/>
          <w:sz w:val="24"/>
          <w:szCs w:val="24"/>
        </w:rPr>
        <w:t xml:space="preserve"> must be cleared prior to 7:00 a.m.  During normal working hours (7:00 a.m. to 5:00 p.m., Monday-Friday), the removal of snow will begin after the accumulation of 2" of snow under normal </w:t>
      </w:r>
      <w:proofErr w:type="gramStart"/>
      <w:r w:rsidRPr="00F06203">
        <w:rPr>
          <w:rFonts w:ascii="Arial" w:hAnsi="Arial" w:cs="Arial"/>
          <w:sz w:val="24"/>
          <w:szCs w:val="24"/>
        </w:rPr>
        <w:t>conditions, but</w:t>
      </w:r>
      <w:proofErr w:type="gramEnd"/>
      <w:r w:rsidRPr="00F06203">
        <w:rPr>
          <w:rFonts w:ascii="Arial" w:hAnsi="Arial" w:cs="Arial"/>
          <w:sz w:val="24"/>
          <w:szCs w:val="24"/>
        </w:rPr>
        <w:t xml:space="preserve"> will be subject to the Facilities Engineer’s discretion.  For snowstorms happening on the weekends or holidays, the lot will be required to be clear within 12 hours of the end of the storm. One piece of snow moving equipment with a sander will have to </w:t>
      </w:r>
      <w:proofErr w:type="gramStart"/>
      <w:r w:rsidRPr="00F06203">
        <w:rPr>
          <w:rFonts w:ascii="Arial" w:hAnsi="Arial" w:cs="Arial"/>
          <w:sz w:val="24"/>
          <w:szCs w:val="24"/>
        </w:rPr>
        <w:t>be in place at all times</w:t>
      </w:r>
      <w:proofErr w:type="gramEnd"/>
      <w:r w:rsidRPr="00F06203">
        <w:rPr>
          <w:rFonts w:ascii="Arial" w:hAnsi="Arial" w:cs="Arial"/>
          <w:sz w:val="24"/>
          <w:szCs w:val="24"/>
        </w:rPr>
        <w:t xml:space="preserve"> on property during snow events during operational hours &amp; a minimum of (1) hand crew personnel at a minimum.</w:t>
      </w:r>
    </w:p>
    <w:p w14:paraId="7397B74D" w14:textId="77777777" w:rsidR="00F06203" w:rsidRPr="00F06203" w:rsidRDefault="00F06203" w:rsidP="00F06203">
      <w:pPr>
        <w:adjustRightInd w:val="0"/>
        <w:rPr>
          <w:rFonts w:ascii="Arial" w:hAnsi="Arial" w:cs="Arial"/>
          <w:sz w:val="24"/>
          <w:szCs w:val="24"/>
        </w:rPr>
      </w:pPr>
    </w:p>
    <w:p w14:paraId="1E5FF811" w14:textId="77777777" w:rsidR="00F06203" w:rsidRPr="00F06203" w:rsidRDefault="00F06203" w:rsidP="00F06203">
      <w:pPr>
        <w:numPr>
          <w:ilvl w:val="0"/>
          <w:numId w:val="44"/>
        </w:numPr>
        <w:adjustRightInd w:val="0"/>
        <w:rPr>
          <w:rFonts w:ascii="Arial" w:hAnsi="Arial" w:cs="Arial"/>
          <w:b/>
          <w:sz w:val="24"/>
          <w:szCs w:val="24"/>
        </w:rPr>
      </w:pPr>
      <w:r w:rsidRPr="00F06203">
        <w:rPr>
          <w:rFonts w:ascii="Arial" w:hAnsi="Arial" w:cs="Arial"/>
          <w:b/>
          <w:sz w:val="24"/>
          <w:szCs w:val="24"/>
        </w:rPr>
        <w:t>Equipment</w:t>
      </w:r>
    </w:p>
    <w:p w14:paraId="62BC57A6" w14:textId="77777777" w:rsidR="00F06203" w:rsidRPr="00F06203" w:rsidRDefault="00F06203" w:rsidP="00F06203">
      <w:pPr>
        <w:adjustRightInd w:val="0"/>
        <w:rPr>
          <w:rFonts w:ascii="Arial" w:hAnsi="Arial" w:cs="Arial"/>
          <w:b/>
          <w:sz w:val="24"/>
          <w:szCs w:val="24"/>
        </w:rPr>
      </w:pPr>
    </w:p>
    <w:p w14:paraId="6E7B7356" w14:textId="609AEC50" w:rsidR="00F06203" w:rsidRPr="00F06203" w:rsidRDefault="00F06203" w:rsidP="00F06203">
      <w:pPr>
        <w:ind w:left="360"/>
        <w:jc w:val="both"/>
        <w:rPr>
          <w:rFonts w:ascii="Arial" w:hAnsi="Arial" w:cs="Arial"/>
          <w:sz w:val="24"/>
          <w:szCs w:val="24"/>
        </w:rPr>
      </w:pPr>
      <w:r w:rsidRPr="00F06203">
        <w:rPr>
          <w:rFonts w:ascii="Arial" w:hAnsi="Arial" w:cs="Arial"/>
          <w:sz w:val="24"/>
          <w:szCs w:val="24"/>
        </w:rPr>
        <w:t>The successful Bidder</w:t>
      </w:r>
      <w:r w:rsidR="007E2437">
        <w:rPr>
          <w:rFonts w:ascii="Arial" w:hAnsi="Arial" w:cs="Arial"/>
          <w:sz w:val="24"/>
          <w:szCs w:val="24"/>
        </w:rPr>
        <w:t>s</w:t>
      </w:r>
      <w:r w:rsidRPr="00F06203">
        <w:rPr>
          <w:rFonts w:ascii="Arial" w:hAnsi="Arial" w:cs="Arial"/>
          <w:sz w:val="24"/>
          <w:szCs w:val="24"/>
        </w:rPr>
        <w:t xml:space="preserve"> shall have adequate equipment to service all areas under the awarded contract.  </w:t>
      </w:r>
    </w:p>
    <w:p w14:paraId="1104AA00" w14:textId="77777777" w:rsidR="00F06203" w:rsidRPr="00F06203" w:rsidRDefault="00F06203" w:rsidP="00F06203">
      <w:pPr>
        <w:ind w:left="360"/>
        <w:jc w:val="both"/>
        <w:rPr>
          <w:rFonts w:ascii="Arial" w:hAnsi="Arial" w:cs="Arial"/>
          <w:sz w:val="24"/>
          <w:szCs w:val="24"/>
        </w:rPr>
      </w:pPr>
    </w:p>
    <w:p w14:paraId="7AFA69EF" w14:textId="77777777" w:rsidR="00F06203" w:rsidRPr="00F06203" w:rsidRDefault="00F06203" w:rsidP="00F06203">
      <w:pPr>
        <w:ind w:left="360"/>
        <w:jc w:val="both"/>
        <w:rPr>
          <w:rFonts w:ascii="Arial" w:hAnsi="Arial" w:cs="Arial"/>
          <w:sz w:val="24"/>
          <w:szCs w:val="24"/>
        </w:rPr>
      </w:pPr>
      <w:r w:rsidRPr="00F06203">
        <w:rPr>
          <w:rFonts w:ascii="Arial" w:hAnsi="Arial" w:cs="Arial"/>
          <w:sz w:val="24"/>
          <w:szCs w:val="24"/>
        </w:rPr>
        <w:t xml:space="preserve">At a minimum the following equipment is required: </w:t>
      </w:r>
    </w:p>
    <w:p w14:paraId="73BEEEE8" w14:textId="77777777" w:rsidR="00F06203" w:rsidRPr="00F06203" w:rsidRDefault="00F06203" w:rsidP="00F06203">
      <w:pPr>
        <w:ind w:left="720"/>
        <w:jc w:val="both"/>
        <w:rPr>
          <w:rFonts w:ascii="Arial" w:hAnsi="Arial" w:cs="Arial"/>
          <w:sz w:val="24"/>
          <w:szCs w:val="24"/>
        </w:rPr>
      </w:pPr>
    </w:p>
    <w:p w14:paraId="7EE0287F" w14:textId="77777777" w:rsidR="00F06203" w:rsidRPr="00F06203" w:rsidRDefault="00F06203" w:rsidP="00F06203">
      <w:pPr>
        <w:ind w:left="1440" w:hanging="900"/>
        <w:jc w:val="both"/>
        <w:rPr>
          <w:rFonts w:ascii="Arial" w:hAnsi="Arial" w:cs="Arial"/>
          <w:sz w:val="24"/>
          <w:szCs w:val="24"/>
        </w:rPr>
      </w:pPr>
      <w:r w:rsidRPr="00F06203">
        <w:rPr>
          <w:rFonts w:ascii="Arial" w:hAnsi="Arial" w:cs="Arial"/>
          <w:sz w:val="24"/>
          <w:szCs w:val="24"/>
        </w:rPr>
        <w:t xml:space="preserve">1. </w:t>
      </w:r>
      <w:r w:rsidRPr="00F06203">
        <w:rPr>
          <w:rFonts w:ascii="Arial" w:hAnsi="Arial" w:cs="Arial"/>
          <w:sz w:val="24"/>
          <w:szCs w:val="24"/>
        </w:rPr>
        <w:tab/>
        <w:t xml:space="preserve">Sanding unit capable of uniformly distributing sand/salt on driveways and parking lot surfaces and equipped with controls that provide varying application rates must be available for use under the awarded contract. A salting unit not attached to a vehicle that can evenly distribute salt on the concrete paver area with granite stairways. </w:t>
      </w:r>
    </w:p>
    <w:p w14:paraId="787E97D4" w14:textId="77777777" w:rsidR="00F06203" w:rsidRPr="00F06203" w:rsidRDefault="00F06203" w:rsidP="00F06203">
      <w:pPr>
        <w:ind w:left="1440" w:hanging="900"/>
        <w:jc w:val="both"/>
        <w:rPr>
          <w:rFonts w:ascii="Arial" w:hAnsi="Arial" w:cs="Arial"/>
          <w:sz w:val="24"/>
          <w:szCs w:val="24"/>
        </w:rPr>
      </w:pPr>
      <w:r w:rsidRPr="00F06203">
        <w:rPr>
          <w:rFonts w:ascii="Arial" w:hAnsi="Arial" w:cs="Arial"/>
          <w:sz w:val="24"/>
          <w:szCs w:val="24"/>
        </w:rPr>
        <w:t xml:space="preserve">2. </w:t>
      </w:r>
      <w:r w:rsidRPr="00F06203">
        <w:rPr>
          <w:rFonts w:ascii="Arial" w:hAnsi="Arial" w:cs="Arial"/>
          <w:sz w:val="24"/>
          <w:szCs w:val="24"/>
        </w:rPr>
        <w:tab/>
        <w:t xml:space="preserve">Snow blower shall be utilized on sidewalks and walkways. No equipment larger that a </w:t>
      </w:r>
      <w:r w:rsidRPr="00F06203">
        <w:rPr>
          <w:rFonts w:ascii="Arial" w:hAnsi="Arial" w:cs="Arial"/>
          <w:b/>
          <w:sz w:val="24"/>
          <w:szCs w:val="24"/>
        </w:rPr>
        <w:t>snow blower w/ rubber paddles</w:t>
      </w:r>
      <w:r w:rsidRPr="00F06203">
        <w:rPr>
          <w:rFonts w:ascii="Arial" w:hAnsi="Arial" w:cs="Arial"/>
          <w:sz w:val="24"/>
          <w:szCs w:val="24"/>
        </w:rPr>
        <w:t xml:space="preserve"> to be used on the concrete paver areas. </w:t>
      </w:r>
    </w:p>
    <w:p w14:paraId="2B939E6C" w14:textId="77777777" w:rsidR="00F06203" w:rsidRPr="00F06203" w:rsidRDefault="00F06203" w:rsidP="00F06203">
      <w:pPr>
        <w:ind w:left="1440" w:hanging="900"/>
        <w:jc w:val="both"/>
        <w:rPr>
          <w:rFonts w:ascii="Arial" w:hAnsi="Arial" w:cs="Arial"/>
          <w:sz w:val="24"/>
          <w:szCs w:val="24"/>
        </w:rPr>
      </w:pPr>
      <w:r w:rsidRPr="00F06203">
        <w:rPr>
          <w:rFonts w:ascii="Arial" w:hAnsi="Arial" w:cs="Arial"/>
          <w:sz w:val="24"/>
          <w:szCs w:val="24"/>
        </w:rPr>
        <w:t xml:space="preserve">3. </w:t>
      </w:r>
      <w:r w:rsidRPr="00F06203">
        <w:rPr>
          <w:rFonts w:ascii="Arial" w:hAnsi="Arial" w:cs="Arial"/>
          <w:sz w:val="24"/>
          <w:szCs w:val="24"/>
        </w:rPr>
        <w:tab/>
        <w:t xml:space="preserve">A front-end loader equipped with a snow bucket with straight cutting edges (no gravel buckets with teeth will be allowed) shall be available for snow removal and piling snow in storage areas. </w:t>
      </w:r>
    </w:p>
    <w:p w14:paraId="59315931" w14:textId="371BF39C" w:rsidR="00F06203" w:rsidRPr="00F06203" w:rsidRDefault="00F06203" w:rsidP="00F06203">
      <w:pPr>
        <w:ind w:left="1440" w:hanging="900"/>
        <w:jc w:val="both"/>
        <w:rPr>
          <w:rFonts w:ascii="Arial" w:hAnsi="Arial" w:cs="Arial"/>
          <w:sz w:val="24"/>
          <w:szCs w:val="24"/>
        </w:rPr>
      </w:pPr>
      <w:r w:rsidRPr="00F06203">
        <w:rPr>
          <w:rFonts w:ascii="Arial" w:hAnsi="Arial" w:cs="Arial"/>
          <w:sz w:val="24"/>
          <w:szCs w:val="24"/>
        </w:rPr>
        <w:t xml:space="preserve">4. </w:t>
      </w:r>
      <w:r w:rsidRPr="00F06203">
        <w:rPr>
          <w:rFonts w:ascii="Arial" w:hAnsi="Arial" w:cs="Arial"/>
          <w:sz w:val="24"/>
          <w:szCs w:val="24"/>
        </w:rPr>
        <w:tab/>
        <w:t>Successful bidder</w:t>
      </w:r>
      <w:r w:rsidR="00D76472">
        <w:rPr>
          <w:rFonts w:ascii="Arial" w:hAnsi="Arial" w:cs="Arial"/>
          <w:sz w:val="24"/>
          <w:szCs w:val="24"/>
        </w:rPr>
        <w:t>s</w:t>
      </w:r>
      <w:r w:rsidRPr="00F06203">
        <w:rPr>
          <w:rFonts w:ascii="Arial" w:hAnsi="Arial" w:cs="Arial"/>
          <w:sz w:val="24"/>
          <w:szCs w:val="24"/>
        </w:rPr>
        <w:t xml:space="preserve"> shall provide suitable equipment to haul snow from the Capitol Judicial Center to a legal snow dumping area. The successful Bidder</w:t>
      </w:r>
      <w:r w:rsidR="00D76472">
        <w:rPr>
          <w:rFonts w:ascii="Arial" w:hAnsi="Arial" w:cs="Arial"/>
          <w:sz w:val="24"/>
          <w:szCs w:val="24"/>
        </w:rPr>
        <w:t>s</w:t>
      </w:r>
      <w:r w:rsidRPr="00F06203">
        <w:rPr>
          <w:rFonts w:ascii="Arial" w:hAnsi="Arial" w:cs="Arial"/>
          <w:sz w:val="24"/>
          <w:szCs w:val="24"/>
        </w:rPr>
        <w:t xml:space="preserve"> shall be responsible for providing and for placing signage, barricades, tape and all other safety / traffic control equipment, to protect the public, surrounding areas, equipment, and vehicles. </w:t>
      </w:r>
    </w:p>
    <w:p w14:paraId="5537A356" w14:textId="77777777" w:rsidR="00F06203" w:rsidRPr="00F06203" w:rsidRDefault="00F06203" w:rsidP="00F06203">
      <w:pPr>
        <w:widowControl/>
        <w:autoSpaceDE/>
        <w:autoSpaceDN/>
        <w:ind w:left="1440" w:hanging="900"/>
        <w:rPr>
          <w:rFonts w:ascii="Arial" w:hAnsi="Arial" w:cs="Arial"/>
          <w:color w:val="222222"/>
          <w:sz w:val="24"/>
          <w:szCs w:val="24"/>
        </w:rPr>
      </w:pPr>
      <w:r w:rsidRPr="00F06203">
        <w:rPr>
          <w:rFonts w:ascii="Arial" w:hAnsi="Arial" w:cs="Arial"/>
          <w:color w:val="222222"/>
          <w:sz w:val="24"/>
          <w:szCs w:val="24"/>
          <w:shd w:val="clear" w:color="auto" w:fill="FFFFFF"/>
        </w:rPr>
        <w:t xml:space="preserve">5. </w:t>
      </w:r>
      <w:r w:rsidRPr="00F06203">
        <w:rPr>
          <w:rFonts w:ascii="Arial" w:hAnsi="Arial" w:cs="Arial"/>
          <w:color w:val="222222"/>
          <w:sz w:val="24"/>
          <w:szCs w:val="24"/>
          <w:shd w:val="clear" w:color="auto" w:fill="FFFFFF"/>
        </w:rPr>
        <w:tab/>
        <w:t xml:space="preserve">A mechanical rotary broom to be used on all </w:t>
      </w:r>
      <w:proofErr w:type="gramStart"/>
      <w:r w:rsidRPr="00F06203">
        <w:rPr>
          <w:rFonts w:ascii="Arial" w:hAnsi="Arial" w:cs="Arial"/>
          <w:color w:val="222222"/>
          <w:sz w:val="24"/>
          <w:szCs w:val="24"/>
          <w:shd w:val="clear" w:color="auto" w:fill="FFFFFF"/>
        </w:rPr>
        <w:t>pavers</w:t>
      </w:r>
      <w:proofErr w:type="gramEnd"/>
      <w:r w:rsidRPr="00F06203">
        <w:rPr>
          <w:rFonts w:ascii="Arial" w:hAnsi="Arial" w:cs="Arial"/>
          <w:color w:val="222222"/>
          <w:sz w:val="24"/>
          <w:szCs w:val="24"/>
          <w:shd w:val="clear" w:color="auto" w:fill="FFFFFF"/>
        </w:rPr>
        <w:t xml:space="preserve"> areas. This will reduce impact to pavers. The snow would be mechanically moved from the front of the building to where a loader could then take the snow to a snow holding area.</w:t>
      </w:r>
    </w:p>
    <w:p w14:paraId="528201B8" w14:textId="77777777" w:rsidR="00F06203" w:rsidRPr="00F06203" w:rsidRDefault="00F06203" w:rsidP="00F06203">
      <w:pPr>
        <w:widowControl/>
        <w:autoSpaceDE/>
        <w:autoSpaceDN/>
        <w:ind w:left="1440" w:hanging="900"/>
        <w:rPr>
          <w:rFonts w:ascii="Arial" w:hAnsi="Arial" w:cs="Arial"/>
          <w:sz w:val="24"/>
          <w:szCs w:val="24"/>
        </w:rPr>
      </w:pPr>
      <w:r w:rsidRPr="00F06203">
        <w:rPr>
          <w:rFonts w:ascii="Arial" w:hAnsi="Arial" w:cs="Arial"/>
          <w:color w:val="222222"/>
          <w:sz w:val="24"/>
          <w:szCs w:val="24"/>
          <w:shd w:val="clear" w:color="auto" w:fill="FFFFFF"/>
        </w:rPr>
        <w:t xml:space="preserve">6.  </w:t>
      </w:r>
      <w:r w:rsidRPr="00F06203">
        <w:rPr>
          <w:rFonts w:ascii="Arial" w:hAnsi="Arial" w:cs="Arial"/>
          <w:color w:val="222222"/>
          <w:sz w:val="24"/>
          <w:szCs w:val="24"/>
          <w:shd w:val="clear" w:color="auto" w:fill="FFFFFF"/>
        </w:rPr>
        <w:tab/>
        <w:t xml:space="preserve">A </w:t>
      </w:r>
      <w:proofErr w:type="gramStart"/>
      <w:r w:rsidRPr="00F06203">
        <w:rPr>
          <w:rFonts w:ascii="Arial" w:hAnsi="Arial" w:cs="Arial"/>
          <w:color w:val="222222"/>
          <w:sz w:val="24"/>
          <w:szCs w:val="24"/>
          <w:shd w:val="clear" w:color="auto" w:fill="FFFFFF"/>
        </w:rPr>
        <w:t>full size</w:t>
      </w:r>
      <w:proofErr w:type="gramEnd"/>
      <w:r w:rsidRPr="00F06203">
        <w:rPr>
          <w:rFonts w:ascii="Arial" w:hAnsi="Arial" w:cs="Arial"/>
          <w:color w:val="222222"/>
          <w:sz w:val="24"/>
          <w:szCs w:val="24"/>
          <w:shd w:val="clear" w:color="auto" w:fill="FFFFFF"/>
        </w:rPr>
        <w:t xml:space="preserve"> truck with a plow.</w:t>
      </w:r>
    </w:p>
    <w:p w14:paraId="6088C3C3" w14:textId="77777777" w:rsidR="00F06203" w:rsidRPr="00F06203" w:rsidRDefault="00F06203" w:rsidP="00F06203">
      <w:pPr>
        <w:jc w:val="both"/>
        <w:rPr>
          <w:rFonts w:ascii="Arial" w:hAnsi="Arial" w:cs="Arial"/>
          <w:sz w:val="24"/>
          <w:szCs w:val="24"/>
        </w:rPr>
      </w:pPr>
    </w:p>
    <w:p w14:paraId="79CAFA76" w14:textId="465D7C1E" w:rsidR="00F06203" w:rsidRPr="00F06203" w:rsidRDefault="00F06203" w:rsidP="00F06203">
      <w:pPr>
        <w:ind w:left="360"/>
        <w:jc w:val="both"/>
        <w:rPr>
          <w:rFonts w:ascii="Arial" w:hAnsi="Arial" w:cs="Arial"/>
          <w:sz w:val="24"/>
          <w:szCs w:val="24"/>
        </w:rPr>
      </w:pPr>
      <w:r w:rsidRPr="00F06203">
        <w:rPr>
          <w:rFonts w:ascii="Arial" w:hAnsi="Arial" w:cs="Arial"/>
          <w:sz w:val="24"/>
          <w:szCs w:val="24"/>
        </w:rPr>
        <w:t>Backup Equipment/Breakdowns/Failures:  The successful Bidder</w:t>
      </w:r>
      <w:r w:rsidR="00D76472">
        <w:rPr>
          <w:rFonts w:ascii="Arial" w:hAnsi="Arial" w:cs="Arial"/>
          <w:sz w:val="24"/>
          <w:szCs w:val="24"/>
        </w:rPr>
        <w:t>s</w:t>
      </w:r>
      <w:r w:rsidRPr="00F06203">
        <w:rPr>
          <w:rFonts w:ascii="Arial" w:hAnsi="Arial" w:cs="Arial"/>
          <w:sz w:val="24"/>
          <w:szCs w:val="24"/>
        </w:rPr>
        <w:t xml:space="preserve"> shall </w:t>
      </w:r>
      <w:proofErr w:type="gramStart"/>
      <w:r w:rsidRPr="00F06203">
        <w:rPr>
          <w:rFonts w:ascii="Arial" w:hAnsi="Arial" w:cs="Arial"/>
          <w:sz w:val="24"/>
          <w:szCs w:val="24"/>
        </w:rPr>
        <w:t>keep vehicles and equipment operational at all times</w:t>
      </w:r>
      <w:proofErr w:type="gramEnd"/>
      <w:r w:rsidRPr="00F06203">
        <w:rPr>
          <w:rFonts w:ascii="Arial" w:hAnsi="Arial" w:cs="Arial"/>
          <w:sz w:val="24"/>
          <w:szCs w:val="24"/>
        </w:rPr>
        <w:t xml:space="preserve"> throughout the awarded contract period.  Backup equipment must </w:t>
      </w:r>
      <w:proofErr w:type="gramStart"/>
      <w:r w:rsidRPr="00F06203">
        <w:rPr>
          <w:rFonts w:ascii="Arial" w:hAnsi="Arial" w:cs="Arial"/>
          <w:sz w:val="24"/>
          <w:szCs w:val="24"/>
        </w:rPr>
        <w:t>be readily available at all times</w:t>
      </w:r>
      <w:proofErr w:type="gramEnd"/>
      <w:r w:rsidRPr="00F06203">
        <w:rPr>
          <w:rFonts w:ascii="Arial" w:hAnsi="Arial" w:cs="Arial"/>
          <w:sz w:val="24"/>
          <w:szCs w:val="24"/>
        </w:rPr>
        <w:t>.  If the successful Bidder</w:t>
      </w:r>
      <w:r w:rsidR="00D76472">
        <w:rPr>
          <w:rFonts w:ascii="Arial" w:hAnsi="Arial" w:cs="Arial"/>
          <w:sz w:val="24"/>
          <w:szCs w:val="24"/>
        </w:rPr>
        <w:t>s</w:t>
      </w:r>
      <w:r w:rsidRPr="00F06203">
        <w:rPr>
          <w:rFonts w:ascii="Arial" w:hAnsi="Arial" w:cs="Arial"/>
          <w:sz w:val="24"/>
          <w:szCs w:val="24"/>
        </w:rPr>
        <w:t xml:space="preserve"> fails to provide adequate backup or for some other reason fails to provide service, the MJB shall complete the work as required and shall deduct monies due, all direct costs, plus 50%.</w:t>
      </w:r>
    </w:p>
    <w:p w14:paraId="7AF76CE9" w14:textId="77777777" w:rsidR="00F06203" w:rsidRPr="00F06203" w:rsidRDefault="00F06203" w:rsidP="00F06203">
      <w:pPr>
        <w:jc w:val="both"/>
        <w:rPr>
          <w:rFonts w:ascii="Arial" w:hAnsi="Arial" w:cs="Arial"/>
          <w:sz w:val="24"/>
          <w:szCs w:val="24"/>
        </w:rPr>
      </w:pPr>
    </w:p>
    <w:p w14:paraId="011A2427" w14:textId="77777777" w:rsidR="00F06203" w:rsidRPr="00F06203" w:rsidRDefault="00F06203" w:rsidP="00F06203">
      <w:pPr>
        <w:numPr>
          <w:ilvl w:val="0"/>
          <w:numId w:val="44"/>
        </w:numPr>
        <w:jc w:val="both"/>
        <w:rPr>
          <w:rFonts w:ascii="Arial" w:hAnsi="Arial" w:cs="Arial"/>
          <w:b/>
          <w:sz w:val="24"/>
          <w:szCs w:val="24"/>
        </w:rPr>
      </w:pPr>
      <w:r w:rsidRPr="00F06203">
        <w:rPr>
          <w:rFonts w:ascii="Arial" w:hAnsi="Arial" w:cs="Arial"/>
          <w:b/>
          <w:sz w:val="24"/>
          <w:szCs w:val="24"/>
        </w:rPr>
        <w:t>Specifications</w:t>
      </w:r>
    </w:p>
    <w:p w14:paraId="62E9A93C" w14:textId="77777777" w:rsidR="00F06203" w:rsidRPr="00F06203" w:rsidRDefault="00F06203" w:rsidP="00F06203">
      <w:pPr>
        <w:jc w:val="both"/>
        <w:rPr>
          <w:rFonts w:ascii="Arial" w:hAnsi="Arial" w:cs="Arial"/>
          <w:sz w:val="24"/>
          <w:szCs w:val="24"/>
        </w:rPr>
      </w:pPr>
    </w:p>
    <w:p w14:paraId="390E3E10" w14:textId="0BDC8043" w:rsidR="00F06203" w:rsidRPr="00F06203" w:rsidRDefault="00F06203" w:rsidP="00F06203">
      <w:pPr>
        <w:ind w:left="360"/>
        <w:jc w:val="both"/>
        <w:rPr>
          <w:rFonts w:ascii="Arial" w:hAnsi="Arial" w:cs="Arial"/>
          <w:sz w:val="24"/>
          <w:szCs w:val="24"/>
        </w:rPr>
      </w:pPr>
      <w:r w:rsidRPr="00F06203">
        <w:rPr>
          <w:rFonts w:ascii="Arial" w:hAnsi="Arial" w:cs="Arial"/>
          <w:sz w:val="24"/>
          <w:szCs w:val="24"/>
        </w:rPr>
        <w:t xml:space="preserve">Temporary snow piles can be managed and piled on-site in areas designated by the facilities engineer.  In the event of a blizzard (20+ inches of snow) snow piles can be made in the pavement areas not specifically designated by the facilities engineer, and then removed within the next 24 hours.  </w:t>
      </w:r>
      <w:r w:rsidRPr="00F06203">
        <w:rPr>
          <w:rFonts w:ascii="Arial" w:hAnsi="Arial" w:cs="Arial"/>
          <w:b/>
          <w:sz w:val="24"/>
          <w:szCs w:val="24"/>
        </w:rPr>
        <w:t xml:space="preserve">Do not </w:t>
      </w:r>
      <w:r w:rsidRPr="00F06203">
        <w:rPr>
          <w:rFonts w:ascii="Arial" w:hAnsi="Arial" w:cs="Arial"/>
          <w:sz w:val="24"/>
          <w:szCs w:val="24"/>
        </w:rPr>
        <w:t>pile snow in landscaping beds even in the event of a blizzard.</w:t>
      </w:r>
    </w:p>
    <w:p w14:paraId="726FB3E4" w14:textId="77777777" w:rsidR="00F06203" w:rsidRPr="00F06203" w:rsidRDefault="00F06203" w:rsidP="00F06203">
      <w:pPr>
        <w:ind w:left="360"/>
        <w:jc w:val="both"/>
        <w:rPr>
          <w:rFonts w:ascii="Arial" w:hAnsi="Arial" w:cs="Arial"/>
          <w:sz w:val="24"/>
          <w:szCs w:val="24"/>
        </w:rPr>
      </w:pPr>
    </w:p>
    <w:p w14:paraId="425527FD" w14:textId="0B6F5994" w:rsidR="00F06203" w:rsidRPr="00F06203" w:rsidRDefault="00F06203" w:rsidP="00F06203">
      <w:pPr>
        <w:ind w:left="360"/>
        <w:jc w:val="both"/>
        <w:rPr>
          <w:rFonts w:ascii="Arial" w:hAnsi="Arial" w:cs="Arial"/>
          <w:sz w:val="24"/>
          <w:szCs w:val="24"/>
        </w:rPr>
      </w:pPr>
      <w:r w:rsidRPr="00F06203">
        <w:rPr>
          <w:rFonts w:ascii="Arial" w:hAnsi="Arial" w:cs="Arial"/>
          <w:i/>
          <w:sz w:val="24"/>
          <w:szCs w:val="24"/>
        </w:rPr>
        <w:t>Sand/Salt:</w:t>
      </w:r>
      <w:r w:rsidRPr="00F06203">
        <w:rPr>
          <w:rFonts w:ascii="Arial" w:hAnsi="Arial" w:cs="Arial"/>
          <w:sz w:val="24"/>
          <w:szCs w:val="24"/>
        </w:rPr>
        <w:t xml:space="preserve"> The successful Bidder</w:t>
      </w:r>
      <w:r w:rsidR="00D76472">
        <w:rPr>
          <w:rFonts w:ascii="Arial" w:hAnsi="Arial" w:cs="Arial"/>
          <w:sz w:val="24"/>
          <w:szCs w:val="24"/>
        </w:rPr>
        <w:t>s</w:t>
      </w:r>
      <w:r w:rsidRPr="00F06203">
        <w:rPr>
          <w:rFonts w:ascii="Arial" w:hAnsi="Arial" w:cs="Arial"/>
          <w:sz w:val="24"/>
          <w:szCs w:val="24"/>
        </w:rPr>
        <w:t xml:space="preserve"> shall provide an approved salt mixture compatible (i.e. ice </w:t>
      </w:r>
      <w:proofErr w:type="spellStart"/>
      <w:r w:rsidRPr="00F06203">
        <w:rPr>
          <w:rFonts w:ascii="Arial" w:hAnsi="Arial" w:cs="Arial"/>
          <w:sz w:val="24"/>
          <w:szCs w:val="24"/>
        </w:rPr>
        <w:t>b’gone</w:t>
      </w:r>
      <w:proofErr w:type="spellEnd"/>
      <w:r w:rsidRPr="00F06203">
        <w:rPr>
          <w:rFonts w:ascii="Arial" w:hAnsi="Arial" w:cs="Arial"/>
          <w:sz w:val="24"/>
          <w:szCs w:val="24"/>
        </w:rPr>
        <w:t xml:space="preserve"> magic) with the concrete and granite areas. Sand is not to be used in the concrete paver area. A labeled five (5) gallon plastic pail (with cover) of the salt mixture shall be provided with an appropriate spreader and maintained at the front public entrance and the rear employee entrances for use by others as special needs arise.</w:t>
      </w:r>
    </w:p>
    <w:p w14:paraId="57EBFFFB" w14:textId="77777777" w:rsidR="00F06203" w:rsidRPr="00F06203" w:rsidRDefault="00F06203" w:rsidP="00F06203">
      <w:pPr>
        <w:ind w:left="360"/>
        <w:jc w:val="both"/>
        <w:rPr>
          <w:rFonts w:ascii="Arial" w:hAnsi="Arial" w:cs="Arial"/>
          <w:color w:val="222222"/>
          <w:sz w:val="24"/>
          <w:szCs w:val="24"/>
          <w:shd w:val="clear" w:color="auto" w:fill="FFFFFF"/>
        </w:rPr>
      </w:pPr>
    </w:p>
    <w:p w14:paraId="13C82FAE" w14:textId="77777777" w:rsidR="00F06203" w:rsidRPr="00F06203" w:rsidRDefault="00F06203" w:rsidP="00F06203">
      <w:pPr>
        <w:ind w:left="360"/>
        <w:jc w:val="both"/>
        <w:rPr>
          <w:rFonts w:ascii="Arial" w:hAnsi="Arial" w:cs="Arial"/>
          <w:color w:val="222222"/>
          <w:sz w:val="24"/>
          <w:szCs w:val="24"/>
          <w:shd w:val="clear" w:color="auto" w:fill="FFFFFF"/>
        </w:rPr>
      </w:pPr>
      <w:r w:rsidRPr="00F06203">
        <w:rPr>
          <w:rFonts w:ascii="Arial" w:hAnsi="Arial" w:cs="Arial"/>
          <w:i/>
          <w:color w:val="222222"/>
          <w:sz w:val="24"/>
          <w:szCs w:val="24"/>
          <w:shd w:val="clear" w:color="auto" w:fill="FFFFFF"/>
        </w:rPr>
        <w:t xml:space="preserve">Snow removal: </w:t>
      </w:r>
      <w:r w:rsidRPr="00F06203">
        <w:rPr>
          <w:rFonts w:ascii="Arial" w:hAnsi="Arial" w:cs="Arial"/>
          <w:color w:val="222222"/>
          <w:sz w:val="24"/>
          <w:szCs w:val="24"/>
          <w:shd w:val="clear" w:color="auto" w:fill="FFFFFF"/>
        </w:rPr>
        <w:t>The removal of snow from the site will have to be done within 24 hours of holding areas being full or requested to be moved by the facility engineer. Any snow hauled off site will have to be hauled to a DEP approved snow dumping area.</w:t>
      </w:r>
    </w:p>
    <w:p w14:paraId="01D9E47B" w14:textId="77777777" w:rsidR="00F06203" w:rsidRPr="00F06203" w:rsidRDefault="00F06203" w:rsidP="00F06203">
      <w:pPr>
        <w:ind w:left="360"/>
        <w:jc w:val="both"/>
        <w:rPr>
          <w:rFonts w:ascii="Arial" w:hAnsi="Arial" w:cs="Arial"/>
          <w:sz w:val="24"/>
          <w:szCs w:val="24"/>
        </w:rPr>
      </w:pPr>
    </w:p>
    <w:p w14:paraId="0182F853" w14:textId="77777777" w:rsidR="00F06203" w:rsidRPr="00F06203" w:rsidRDefault="00F06203" w:rsidP="0088242A">
      <w:pPr>
        <w:jc w:val="both"/>
        <w:rPr>
          <w:rFonts w:ascii="Arial" w:hAnsi="Arial" w:cs="Arial"/>
          <w:sz w:val="24"/>
          <w:szCs w:val="24"/>
        </w:rPr>
      </w:pPr>
    </w:p>
    <w:p w14:paraId="187D303E" w14:textId="56BBD769" w:rsidR="00F06203" w:rsidRPr="00F06203" w:rsidRDefault="00F06203" w:rsidP="00F06203">
      <w:pPr>
        <w:ind w:left="360"/>
        <w:jc w:val="both"/>
        <w:rPr>
          <w:rFonts w:ascii="Arial" w:hAnsi="Arial" w:cs="Arial"/>
          <w:sz w:val="24"/>
          <w:szCs w:val="24"/>
        </w:rPr>
      </w:pPr>
      <w:r w:rsidRPr="00F06203">
        <w:rPr>
          <w:rFonts w:ascii="Arial" w:hAnsi="Arial" w:cs="Arial"/>
          <w:i/>
          <w:sz w:val="24"/>
          <w:szCs w:val="24"/>
        </w:rPr>
        <w:t xml:space="preserve">Access: </w:t>
      </w:r>
      <w:r w:rsidRPr="00F06203">
        <w:rPr>
          <w:rFonts w:ascii="Arial" w:hAnsi="Arial" w:cs="Arial"/>
          <w:sz w:val="24"/>
          <w:szCs w:val="24"/>
        </w:rPr>
        <w:t>The CJC has a gated fire lane (Perham Street) that will need to be kept plowed throughout the winter as well.  The successful bidder</w:t>
      </w:r>
      <w:r w:rsidR="00AA1D89">
        <w:rPr>
          <w:rFonts w:ascii="Arial" w:hAnsi="Arial" w:cs="Arial"/>
          <w:sz w:val="24"/>
          <w:szCs w:val="24"/>
        </w:rPr>
        <w:t>s</w:t>
      </w:r>
      <w:r w:rsidRPr="00F06203">
        <w:rPr>
          <w:rFonts w:ascii="Arial" w:hAnsi="Arial" w:cs="Arial"/>
          <w:sz w:val="24"/>
          <w:szCs w:val="24"/>
        </w:rPr>
        <w:t xml:space="preserve"> will be given keys to this gate, and parking pucks that will allow equipment to pass through the gates to the employee lots.  If it’s necessary, the successful bidder can take up to three parking spots in the public lot for storing equipment or temporary storage containers.</w:t>
      </w:r>
    </w:p>
    <w:p w14:paraId="15B074D2" w14:textId="77777777" w:rsidR="00F06203" w:rsidRPr="00F06203" w:rsidRDefault="00F06203" w:rsidP="00F06203">
      <w:pPr>
        <w:jc w:val="both"/>
        <w:rPr>
          <w:rFonts w:ascii="Arial" w:hAnsi="Arial" w:cs="Arial"/>
          <w:sz w:val="24"/>
          <w:szCs w:val="24"/>
        </w:rPr>
      </w:pPr>
    </w:p>
    <w:p w14:paraId="2D7E6768" w14:textId="41370565" w:rsidR="00F06203" w:rsidRPr="00F06203" w:rsidRDefault="00F06203" w:rsidP="00F06203">
      <w:pPr>
        <w:ind w:left="360"/>
        <w:jc w:val="both"/>
        <w:rPr>
          <w:rFonts w:ascii="Arial" w:hAnsi="Arial" w:cs="Arial"/>
          <w:sz w:val="24"/>
          <w:szCs w:val="24"/>
        </w:rPr>
      </w:pPr>
      <w:r w:rsidRPr="00F06203">
        <w:rPr>
          <w:rFonts w:ascii="Arial" w:hAnsi="Arial" w:cs="Arial"/>
          <w:i/>
          <w:sz w:val="24"/>
          <w:szCs w:val="24"/>
        </w:rPr>
        <w:t>Damage:</w:t>
      </w:r>
      <w:r w:rsidRPr="00F06203">
        <w:rPr>
          <w:rFonts w:ascii="Arial" w:hAnsi="Arial" w:cs="Arial"/>
          <w:sz w:val="24"/>
          <w:szCs w:val="24"/>
        </w:rPr>
        <w:t xml:space="preserve"> Concrete curbs, asphalt, granite material and lawn conditions shall be inspected prior to each season and at the end of the season.  Special attention should be given during plowing to the granite ballasts.  Do not go near the granite ballasts with a plow.  Use approved smaller equipment in these areas.  The successful Bidder</w:t>
      </w:r>
      <w:r w:rsidR="00AA1D89">
        <w:rPr>
          <w:rFonts w:ascii="Arial" w:hAnsi="Arial" w:cs="Arial"/>
          <w:sz w:val="24"/>
          <w:szCs w:val="24"/>
        </w:rPr>
        <w:t>s</w:t>
      </w:r>
      <w:r w:rsidRPr="00F06203">
        <w:rPr>
          <w:rFonts w:ascii="Arial" w:hAnsi="Arial" w:cs="Arial"/>
          <w:sz w:val="24"/>
          <w:szCs w:val="24"/>
        </w:rPr>
        <w:t xml:space="preserve"> shall be responsible for all damages to Maine Judicial Branch’s property caused by either equipment or operator error. If the successful Bidder</w:t>
      </w:r>
      <w:r w:rsidR="00AA1D89">
        <w:rPr>
          <w:rFonts w:ascii="Arial" w:hAnsi="Arial" w:cs="Arial"/>
          <w:sz w:val="24"/>
          <w:szCs w:val="24"/>
        </w:rPr>
        <w:t>s</w:t>
      </w:r>
      <w:r w:rsidRPr="00F06203">
        <w:rPr>
          <w:rFonts w:ascii="Arial" w:hAnsi="Arial" w:cs="Arial"/>
          <w:sz w:val="24"/>
          <w:szCs w:val="24"/>
        </w:rPr>
        <w:t xml:space="preserve"> fails to repair any damages within a reasonable time, Maine Judicial Branch reserves the right to repair and invoice the successful Bidder</w:t>
      </w:r>
      <w:r w:rsidR="00AA1D89">
        <w:rPr>
          <w:rFonts w:ascii="Arial" w:hAnsi="Arial" w:cs="Arial"/>
          <w:sz w:val="24"/>
          <w:szCs w:val="24"/>
        </w:rPr>
        <w:t>s</w:t>
      </w:r>
      <w:r w:rsidRPr="00F06203">
        <w:rPr>
          <w:rFonts w:ascii="Arial" w:hAnsi="Arial" w:cs="Arial"/>
          <w:sz w:val="24"/>
          <w:szCs w:val="24"/>
        </w:rPr>
        <w:t xml:space="preserve"> for </w:t>
      </w:r>
      <w:proofErr w:type="gramStart"/>
      <w:r w:rsidRPr="00F06203">
        <w:rPr>
          <w:rFonts w:ascii="Arial" w:hAnsi="Arial" w:cs="Arial"/>
          <w:sz w:val="24"/>
          <w:szCs w:val="24"/>
        </w:rPr>
        <w:t>any and all</w:t>
      </w:r>
      <w:proofErr w:type="gramEnd"/>
      <w:r w:rsidRPr="00F06203">
        <w:rPr>
          <w:rFonts w:ascii="Arial" w:hAnsi="Arial" w:cs="Arial"/>
          <w:sz w:val="24"/>
          <w:szCs w:val="24"/>
        </w:rPr>
        <w:t xml:space="preserve"> damages. </w:t>
      </w:r>
    </w:p>
    <w:p w14:paraId="6551CB12" w14:textId="77777777" w:rsidR="00F06203" w:rsidRPr="00F06203" w:rsidRDefault="00F06203" w:rsidP="00F06203">
      <w:pPr>
        <w:jc w:val="both"/>
        <w:rPr>
          <w:rFonts w:ascii="Arial" w:hAnsi="Arial" w:cs="Arial"/>
          <w:sz w:val="24"/>
          <w:szCs w:val="24"/>
        </w:rPr>
      </w:pPr>
      <w:r w:rsidRPr="00F06203">
        <w:rPr>
          <w:rFonts w:ascii="Arial" w:hAnsi="Arial" w:cs="Arial"/>
          <w:sz w:val="24"/>
          <w:szCs w:val="24"/>
        </w:rPr>
        <w:t xml:space="preserve"> </w:t>
      </w:r>
    </w:p>
    <w:p w14:paraId="0DE86246" w14:textId="76D6C942" w:rsidR="00F06203" w:rsidRPr="00F06203" w:rsidRDefault="00F06203" w:rsidP="00F06203">
      <w:pPr>
        <w:ind w:left="360"/>
        <w:jc w:val="both"/>
        <w:rPr>
          <w:rFonts w:ascii="Arial" w:hAnsi="Arial" w:cs="Arial"/>
          <w:sz w:val="24"/>
          <w:szCs w:val="24"/>
        </w:rPr>
      </w:pPr>
      <w:r w:rsidRPr="00F06203">
        <w:rPr>
          <w:rFonts w:ascii="Arial" w:hAnsi="Arial" w:cs="Arial"/>
          <w:sz w:val="24"/>
          <w:szCs w:val="24"/>
        </w:rPr>
        <w:t>The successful Bidder</w:t>
      </w:r>
      <w:r w:rsidR="00AA1D89">
        <w:rPr>
          <w:rFonts w:ascii="Arial" w:hAnsi="Arial" w:cs="Arial"/>
          <w:sz w:val="24"/>
          <w:szCs w:val="24"/>
        </w:rPr>
        <w:t>s</w:t>
      </w:r>
      <w:r w:rsidRPr="00F06203">
        <w:rPr>
          <w:rFonts w:ascii="Arial" w:hAnsi="Arial" w:cs="Arial"/>
          <w:sz w:val="24"/>
          <w:szCs w:val="24"/>
        </w:rPr>
        <w:t xml:space="preserve"> shall maintain or obtain traffic / parking / </w:t>
      </w:r>
      <w:proofErr w:type="gramStart"/>
      <w:r w:rsidRPr="00F06203">
        <w:rPr>
          <w:rFonts w:ascii="Arial" w:hAnsi="Arial" w:cs="Arial"/>
          <w:sz w:val="24"/>
          <w:szCs w:val="24"/>
        </w:rPr>
        <w:t>walk ways</w:t>
      </w:r>
      <w:proofErr w:type="gramEnd"/>
      <w:r w:rsidRPr="00F06203">
        <w:rPr>
          <w:rFonts w:ascii="Arial" w:hAnsi="Arial" w:cs="Arial"/>
          <w:sz w:val="24"/>
          <w:szCs w:val="24"/>
        </w:rPr>
        <w:t xml:space="preserve"> / ramps / steps areas to conform to public and commercial standards. Ice or hard packed snow shall be salted / sanded to achieve the safest driving / parking / walking conditions possible.</w:t>
      </w:r>
    </w:p>
    <w:p w14:paraId="270EC271" w14:textId="77777777" w:rsidR="00F06203" w:rsidRPr="00F06203" w:rsidRDefault="00F06203" w:rsidP="00F06203">
      <w:pPr>
        <w:jc w:val="both"/>
        <w:rPr>
          <w:rFonts w:ascii="Arial" w:hAnsi="Arial" w:cs="Arial"/>
          <w:sz w:val="24"/>
          <w:szCs w:val="24"/>
        </w:rPr>
      </w:pPr>
      <w:r w:rsidRPr="00F06203">
        <w:rPr>
          <w:rFonts w:ascii="Arial" w:hAnsi="Arial" w:cs="Arial"/>
          <w:sz w:val="24"/>
          <w:szCs w:val="24"/>
        </w:rPr>
        <w:t xml:space="preserve"> </w:t>
      </w:r>
    </w:p>
    <w:p w14:paraId="7C462690" w14:textId="28F3D374" w:rsidR="00F06203" w:rsidRPr="00F06203" w:rsidRDefault="00F06203" w:rsidP="00F06203">
      <w:pPr>
        <w:ind w:left="360"/>
        <w:jc w:val="both"/>
        <w:rPr>
          <w:rFonts w:ascii="Arial" w:hAnsi="Arial" w:cs="Arial"/>
          <w:sz w:val="24"/>
          <w:szCs w:val="24"/>
        </w:rPr>
      </w:pPr>
      <w:r w:rsidRPr="00F06203">
        <w:rPr>
          <w:rFonts w:ascii="Arial" w:hAnsi="Arial" w:cs="Arial"/>
          <w:i/>
          <w:sz w:val="24"/>
          <w:szCs w:val="24"/>
        </w:rPr>
        <w:t>Spring Cleanup:</w:t>
      </w:r>
      <w:r w:rsidRPr="00F06203">
        <w:rPr>
          <w:rFonts w:ascii="Arial" w:hAnsi="Arial" w:cs="Arial"/>
          <w:sz w:val="24"/>
          <w:szCs w:val="24"/>
        </w:rPr>
        <w:t xml:space="preserve"> The successful Bidder</w:t>
      </w:r>
      <w:r w:rsidR="00AA1D89">
        <w:rPr>
          <w:rFonts w:ascii="Arial" w:hAnsi="Arial" w:cs="Arial"/>
          <w:sz w:val="24"/>
          <w:szCs w:val="24"/>
        </w:rPr>
        <w:t>s</w:t>
      </w:r>
      <w:r w:rsidRPr="00F06203">
        <w:rPr>
          <w:rFonts w:ascii="Arial" w:hAnsi="Arial" w:cs="Arial"/>
          <w:sz w:val="24"/>
          <w:szCs w:val="24"/>
        </w:rPr>
        <w:t xml:space="preserve"> shall sweep and remove sand residue from all paved driveways, parking areas, walkways, ramps, steps and three (3) feet into/from landscaped areas, prior to April 30</w:t>
      </w:r>
      <w:r w:rsidRPr="00F06203">
        <w:rPr>
          <w:rFonts w:ascii="Arial" w:hAnsi="Arial" w:cs="Arial"/>
          <w:sz w:val="24"/>
          <w:szCs w:val="24"/>
          <w:vertAlign w:val="superscript"/>
        </w:rPr>
        <w:t>th</w:t>
      </w:r>
      <w:r w:rsidRPr="00F06203">
        <w:rPr>
          <w:rFonts w:ascii="Arial" w:hAnsi="Arial" w:cs="Arial"/>
          <w:sz w:val="24"/>
          <w:szCs w:val="24"/>
        </w:rPr>
        <w:t xml:space="preserve"> of each year.  The spring cleanup will also include re-seeding of the grass (loam if determined necessary by facilities engineer) in approved dump areas also by April 30</w:t>
      </w:r>
      <w:r w:rsidRPr="00F06203">
        <w:rPr>
          <w:rFonts w:ascii="Arial" w:hAnsi="Arial" w:cs="Arial"/>
          <w:sz w:val="24"/>
          <w:szCs w:val="24"/>
          <w:vertAlign w:val="superscript"/>
        </w:rPr>
        <w:t>th</w:t>
      </w:r>
      <w:r w:rsidRPr="00F06203">
        <w:rPr>
          <w:rFonts w:ascii="Arial" w:hAnsi="Arial" w:cs="Arial"/>
          <w:sz w:val="24"/>
          <w:szCs w:val="24"/>
        </w:rPr>
        <w:t xml:space="preserve"> of each year.</w:t>
      </w:r>
    </w:p>
    <w:p w14:paraId="2A426763" w14:textId="77777777" w:rsidR="00F06203" w:rsidRPr="00F06203" w:rsidRDefault="00F06203" w:rsidP="00F06203">
      <w:pPr>
        <w:jc w:val="both"/>
        <w:rPr>
          <w:rFonts w:ascii="Arial" w:hAnsi="Arial" w:cs="Arial"/>
          <w:sz w:val="24"/>
          <w:szCs w:val="24"/>
        </w:rPr>
      </w:pPr>
      <w:r w:rsidRPr="00F06203">
        <w:rPr>
          <w:rFonts w:ascii="Arial" w:hAnsi="Arial" w:cs="Arial"/>
        </w:rPr>
        <w:t xml:space="preserve"> </w:t>
      </w:r>
    </w:p>
    <w:p w14:paraId="4F1DA000" w14:textId="50850B38" w:rsidR="00F273D7" w:rsidRPr="00F06203" w:rsidRDefault="00A55A4B" w:rsidP="00F06203">
      <w:pPr>
        <w:rPr>
          <w:rFonts w:ascii="Arial" w:hAnsi="Arial" w:cs="Arial"/>
          <w:sz w:val="24"/>
          <w:szCs w:val="24"/>
        </w:rPr>
      </w:pPr>
      <w:r w:rsidRPr="00F06203">
        <w:rPr>
          <w:rStyle w:val="InitialStyle"/>
          <w:rFonts w:ascii="Arial" w:hAnsi="Arial" w:cs="Arial"/>
          <w:sz w:val="24"/>
          <w:szCs w:val="24"/>
        </w:rPr>
        <w:br w:type="page"/>
      </w:r>
    </w:p>
    <w:p w14:paraId="31925913" w14:textId="5CAA21AB"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9"/>
      <w:bookmarkEnd w:id="20"/>
    </w:p>
    <w:p w14:paraId="56700964" w14:textId="77777777" w:rsidR="0002282C" w:rsidRPr="00C97934" w:rsidRDefault="0002282C" w:rsidP="004F0520">
      <w:pPr>
        <w:rPr>
          <w:rFonts w:ascii="Arial" w:hAnsi="Arial" w:cs="Arial"/>
          <w:sz w:val="24"/>
          <w:szCs w:val="24"/>
        </w:rPr>
      </w:pPr>
    </w:p>
    <w:p w14:paraId="232512DA" w14:textId="66323F28" w:rsidR="00420536" w:rsidRPr="00C97934" w:rsidRDefault="00011898" w:rsidP="00B03502">
      <w:pPr>
        <w:pStyle w:val="ListParagraph"/>
        <w:numPr>
          <w:ilvl w:val="0"/>
          <w:numId w:val="13"/>
        </w:numPr>
        <w:rPr>
          <w:rFonts w:ascii="Arial" w:hAnsi="Arial" w:cs="Arial"/>
          <w:b/>
          <w:sz w:val="24"/>
          <w:szCs w:val="24"/>
        </w:rPr>
      </w:pPr>
      <w:bookmarkStart w:id="21" w:name="_Toc367174731"/>
      <w:bookmarkStart w:id="22" w:name="_Toc397069199"/>
      <w:r w:rsidRPr="00C97934">
        <w:rPr>
          <w:rFonts w:ascii="Arial" w:hAnsi="Arial" w:cs="Arial"/>
          <w:b/>
          <w:sz w:val="24"/>
          <w:szCs w:val="24"/>
        </w:rPr>
        <w:t>Bidders</w:t>
      </w:r>
      <w:r w:rsidR="00766E7B" w:rsidRPr="00C97934">
        <w:rPr>
          <w:rFonts w:ascii="Arial" w:hAnsi="Arial" w:cs="Arial"/>
          <w:b/>
          <w:sz w:val="24"/>
          <w:szCs w:val="24"/>
        </w:rPr>
        <w:t>’</w:t>
      </w:r>
      <w:r w:rsidR="00420536" w:rsidRPr="00C97934">
        <w:rPr>
          <w:rFonts w:ascii="Arial" w:hAnsi="Arial" w:cs="Arial"/>
          <w:b/>
          <w:sz w:val="24"/>
          <w:szCs w:val="24"/>
        </w:rPr>
        <w:t xml:space="preserve"> Conference</w:t>
      </w:r>
      <w:bookmarkEnd w:id="21"/>
      <w:bookmarkEnd w:id="22"/>
    </w:p>
    <w:p w14:paraId="605100A5" w14:textId="77777777" w:rsidR="00C66FC9" w:rsidRPr="00C97934" w:rsidRDefault="00C66FC9" w:rsidP="004F0520">
      <w:pPr>
        <w:rPr>
          <w:rFonts w:ascii="Arial" w:hAnsi="Arial" w:cs="Arial"/>
          <w:sz w:val="24"/>
          <w:szCs w:val="24"/>
        </w:rPr>
      </w:pPr>
    </w:p>
    <w:p w14:paraId="7D7A94EE" w14:textId="01403ED1" w:rsidR="006719FB" w:rsidRPr="00C97934" w:rsidRDefault="00AD30E0" w:rsidP="004F0520">
      <w:pPr>
        <w:rPr>
          <w:rFonts w:ascii="Arial" w:hAnsi="Arial" w:cs="Arial"/>
          <w:sz w:val="24"/>
          <w:szCs w:val="24"/>
        </w:rPr>
      </w:pPr>
      <w:r w:rsidRPr="00C97934">
        <w:rPr>
          <w:rFonts w:ascii="Arial" w:hAnsi="Arial" w:cs="Arial"/>
          <w:sz w:val="24"/>
          <w:szCs w:val="24"/>
        </w:rPr>
        <w:t>The Department will sponsor a Bidders’ Conference concerning th</w:t>
      </w:r>
      <w:r w:rsidR="00AA460A" w:rsidRPr="00C97934">
        <w:rPr>
          <w:rFonts w:ascii="Arial" w:hAnsi="Arial" w:cs="Arial"/>
          <w:sz w:val="24"/>
          <w:szCs w:val="24"/>
        </w:rPr>
        <w:t>e</w:t>
      </w:r>
      <w:r w:rsidRPr="00C97934">
        <w:rPr>
          <w:rFonts w:ascii="Arial" w:hAnsi="Arial" w:cs="Arial"/>
          <w:sz w:val="24"/>
          <w:szCs w:val="24"/>
        </w:rPr>
        <w:t xml:space="preserve"> RFP beginning at</w:t>
      </w:r>
      <w:r w:rsidR="00EC4729" w:rsidRPr="00C97934">
        <w:rPr>
          <w:rFonts w:ascii="Arial" w:hAnsi="Arial" w:cs="Arial"/>
          <w:sz w:val="24"/>
          <w:szCs w:val="24"/>
        </w:rPr>
        <w:t xml:space="preserve"> the date,</w:t>
      </w:r>
      <w:r w:rsidR="001270AA" w:rsidRPr="00C97934">
        <w:rPr>
          <w:rFonts w:ascii="Arial" w:hAnsi="Arial" w:cs="Arial"/>
          <w:sz w:val="24"/>
          <w:szCs w:val="24"/>
        </w:rPr>
        <w:t xml:space="preserve"> time</w:t>
      </w:r>
      <w:r w:rsidR="00EC4729" w:rsidRPr="00C97934">
        <w:rPr>
          <w:rFonts w:ascii="Arial" w:hAnsi="Arial" w:cs="Arial"/>
          <w:sz w:val="24"/>
          <w:szCs w:val="24"/>
        </w:rPr>
        <w:t xml:space="preserve"> and location</w:t>
      </w:r>
      <w:r w:rsidR="001270AA" w:rsidRPr="00C97934">
        <w:rPr>
          <w:rFonts w:ascii="Arial" w:hAnsi="Arial" w:cs="Arial"/>
          <w:sz w:val="24"/>
          <w:szCs w:val="24"/>
        </w:rPr>
        <w:t xml:space="preserve"> shown on the RFP cover page</w:t>
      </w:r>
      <w:r w:rsidR="00062E9C" w:rsidRPr="00C97934">
        <w:rPr>
          <w:rFonts w:ascii="Arial" w:hAnsi="Arial" w:cs="Arial"/>
          <w:sz w:val="24"/>
          <w:szCs w:val="24"/>
        </w:rPr>
        <w:t xml:space="preserve">.  </w:t>
      </w:r>
      <w:r w:rsidRPr="00C97934">
        <w:rPr>
          <w:rFonts w:ascii="Arial" w:hAnsi="Arial" w:cs="Arial"/>
          <w:sz w:val="24"/>
          <w:szCs w:val="24"/>
        </w:rPr>
        <w:t xml:space="preserve">The purpose of the Bidders’ Conference is to answer and/or field questions, clarify </w:t>
      </w:r>
      <w:r w:rsidR="0019070A" w:rsidRPr="00C97934">
        <w:rPr>
          <w:rFonts w:ascii="Arial" w:hAnsi="Arial" w:cs="Arial"/>
          <w:sz w:val="24"/>
          <w:szCs w:val="24"/>
        </w:rPr>
        <w:t>for potential B</w:t>
      </w:r>
      <w:r w:rsidR="00B44469" w:rsidRPr="00C97934">
        <w:rPr>
          <w:rFonts w:ascii="Arial" w:hAnsi="Arial" w:cs="Arial"/>
          <w:sz w:val="24"/>
          <w:szCs w:val="24"/>
        </w:rPr>
        <w:t>idders any aspect</w:t>
      </w:r>
      <w:r w:rsidRPr="00C97934">
        <w:rPr>
          <w:rFonts w:ascii="Arial" w:hAnsi="Arial" w:cs="Arial"/>
          <w:sz w:val="24"/>
          <w:szCs w:val="24"/>
        </w:rPr>
        <w:t xml:space="preserve"> of the RFP requirements that may be necessary and</w:t>
      </w:r>
      <w:r w:rsidR="00B44469" w:rsidRPr="00C97934">
        <w:rPr>
          <w:rFonts w:ascii="Arial" w:hAnsi="Arial" w:cs="Arial"/>
          <w:sz w:val="24"/>
          <w:szCs w:val="24"/>
        </w:rPr>
        <w:t xml:space="preserve"> provide supplemental i</w:t>
      </w:r>
      <w:r w:rsidR="0019070A" w:rsidRPr="00C97934">
        <w:rPr>
          <w:rFonts w:ascii="Arial" w:hAnsi="Arial" w:cs="Arial"/>
          <w:sz w:val="24"/>
          <w:szCs w:val="24"/>
        </w:rPr>
        <w:t>nformation to assist potential B</w:t>
      </w:r>
      <w:r w:rsidR="00B44469" w:rsidRPr="00C97934">
        <w:rPr>
          <w:rFonts w:ascii="Arial" w:hAnsi="Arial" w:cs="Arial"/>
          <w:sz w:val="24"/>
          <w:szCs w:val="24"/>
        </w:rPr>
        <w:t>idders in submitting responses to the RFP</w:t>
      </w:r>
      <w:r w:rsidRPr="00C97934">
        <w:rPr>
          <w:rFonts w:ascii="Arial" w:hAnsi="Arial" w:cs="Arial"/>
          <w:sz w:val="24"/>
          <w:szCs w:val="24"/>
        </w:rPr>
        <w:t>.</w:t>
      </w:r>
      <w:r w:rsidR="00C66FC9" w:rsidRPr="00C97934">
        <w:rPr>
          <w:rFonts w:ascii="Arial" w:hAnsi="Arial" w:cs="Arial"/>
          <w:sz w:val="24"/>
          <w:szCs w:val="24"/>
        </w:rPr>
        <w:t xml:space="preserve">  Although attendance at the Bidders’ Conference is not mandatory, it is </w:t>
      </w:r>
      <w:r w:rsidR="00C66FC9" w:rsidRPr="00C97934">
        <w:rPr>
          <w:rFonts w:ascii="Arial" w:hAnsi="Arial" w:cs="Arial"/>
          <w:sz w:val="24"/>
          <w:szCs w:val="24"/>
          <w:u w:val="single"/>
        </w:rPr>
        <w:t>strongly encouraged</w:t>
      </w:r>
      <w:r w:rsidR="0019070A" w:rsidRPr="00C97934">
        <w:rPr>
          <w:rFonts w:ascii="Arial" w:hAnsi="Arial" w:cs="Arial"/>
          <w:sz w:val="24"/>
          <w:szCs w:val="24"/>
        </w:rPr>
        <w:t xml:space="preserve"> that interested B</w:t>
      </w:r>
      <w:r w:rsidR="00C66FC9" w:rsidRPr="00C97934">
        <w:rPr>
          <w:rFonts w:ascii="Arial" w:hAnsi="Arial" w:cs="Arial"/>
          <w:sz w:val="24"/>
          <w:szCs w:val="24"/>
        </w:rPr>
        <w:t>idders attend.</w:t>
      </w: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3" w:name="_Toc367174732"/>
      <w:bookmarkStart w:id="24" w:name="_Toc397069200"/>
      <w:r w:rsidRPr="00C97934">
        <w:rPr>
          <w:rFonts w:ascii="Arial" w:hAnsi="Arial" w:cs="Arial"/>
          <w:b/>
          <w:sz w:val="24"/>
          <w:szCs w:val="24"/>
        </w:rPr>
        <w:t>Questions</w:t>
      </w:r>
      <w:bookmarkEnd w:id="23"/>
      <w:bookmarkEnd w:id="24"/>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56731081"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The form is to be submitted as a WORD document.</w:t>
      </w:r>
    </w:p>
    <w:p w14:paraId="6367413A" w14:textId="032F8A66"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The Submitted Questions Form</w:t>
      </w:r>
      <w:r w:rsidR="007F2673" w:rsidRPr="00C97934">
        <w:rPr>
          <w:rFonts w:ascii="Arial" w:hAnsi="Arial" w:cs="Arial"/>
          <w:sz w:val="24"/>
          <w:szCs w:val="24"/>
        </w:rPr>
        <w:t xml:space="preserve"> </w:t>
      </w:r>
      <w:r w:rsidRPr="00C97934">
        <w:rPr>
          <w:rFonts w:ascii="Arial" w:hAnsi="Arial" w:cs="Arial"/>
          <w:sz w:val="24"/>
          <w:szCs w:val="24"/>
        </w:rPr>
        <w:t>must be submitted</w:t>
      </w:r>
      <w:r w:rsidR="007F2673" w:rsidRPr="00C97934">
        <w:rPr>
          <w:rFonts w:ascii="Arial" w:hAnsi="Arial" w:cs="Arial"/>
          <w:sz w:val="24"/>
          <w:szCs w:val="24"/>
        </w:rPr>
        <w:t>,</w:t>
      </w:r>
      <w:r w:rsidRPr="00C97934">
        <w:rPr>
          <w:rFonts w:ascii="Arial" w:hAnsi="Arial" w:cs="Arial"/>
          <w:sz w:val="24"/>
          <w:szCs w:val="24"/>
        </w:rPr>
        <w:t xml:space="preserve"> by e-mail</w:t>
      </w:r>
      <w:r w:rsidR="007F2673" w:rsidRPr="00C97934">
        <w:rPr>
          <w:rFonts w:ascii="Arial" w:hAnsi="Arial" w:cs="Arial"/>
          <w:sz w:val="24"/>
          <w:szCs w:val="24"/>
        </w:rPr>
        <w:t>,</w:t>
      </w:r>
      <w:r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Pr="00C97934">
        <w:rPr>
          <w:rFonts w:ascii="Arial" w:hAnsi="Arial" w:cs="Arial"/>
          <w:sz w:val="24"/>
          <w:szCs w:val="24"/>
        </w:rPr>
        <w:t xml:space="preserve"> RFP as soon as possible but no later than the date and time specified on the RFP cover page.</w:t>
      </w:r>
    </w:p>
    <w:p w14:paraId="737DDDC6" w14:textId="3EB1F8CE" w:rsidR="007557FA" w:rsidRPr="00C97934" w:rsidRDefault="00015741" w:rsidP="00B03502">
      <w:pPr>
        <w:pStyle w:val="ListParagraph"/>
        <w:numPr>
          <w:ilvl w:val="2"/>
          <w:numId w:val="13"/>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39663391"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AA1D89">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64E8D">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5" w:name="_Toc367174733"/>
      <w:bookmarkStart w:id="26"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73BB0F71"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AA1D89">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64E8D">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p w14:paraId="3D642A1C" w14:textId="62B2A09E" w:rsidR="007557FA" w:rsidRPr="00C97934" w:rsidRDefault="001406CC" w:rsidP="00B03502">
      <w:pPr>
        <w:pStyle w:val="ListParagraph"/>
        <w:numPr>
          <w:ilvl w:val="0"/>
          <w:numId w:val="13"/>
        </w:numPr>
        <w:rPr>
          <w:rFonts w:ascii="Arial" w:hAnsi="Arial" w:cs="Arial"/>
          <w:b/>
          <w:sz w:val="24"/>
          <w:szCs w:val="24"/>
        </w:rPr>
      </w:pPr>
      <w:r w:rsidRPr="00C97934">
        <w:rPr>
          <w:rFonts w:ascii="Arial" w:hAnsi="Arial" w:cs="Arial"/>
          <w:b/>
          <w:sz w:val="24"/>
          <w:szCs w:val="24"/>
        </w:rPr>
        <w:t>Submitting the Proposal</w:t>
      </w:r>
      <w:bookmarkEnd w:id="25"/>
      <w:bookmarkEnd w:id="26"/>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6F7E55FA"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roposal submissions are to be submitted to the State of Maine Division of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lastRenderedPageBreak/>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7B017F8B" w14:textId="5F02057E" w:rsidR="0018241E" w:rsidRPr="00C97934" w:rsidRDefault="0018241E" w:rsidP="000E1A07">
      <w:pPr>
        <w:pStyle w:val="ListParagraph"/>
        <w:numPr>
          <w:ilvl w:val="2"/>
          <w:numId w:val="13"/>
        </w:numPr>
        <w:rPr>
          <w:rFonts w:ascii="Arial" w:hAnsi="Arial" w:cs="Arial"/>
          <w:sz w:val="24"/>
          <w:szCs w:val="24"/>
          <w:u w:val="single"/>
        </w:rPr>
      </w:pPr>
      <w:bookmarkStart w:id="27"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organization’s Information Technology team to ensure that your security settings will not encrypt your proposal submission. </w:t>
      </w:r>
    </w:p>
    <w:bookmarkEnd w:id="27"/>
    <w:p w14:paraId="659C842A" w14:textId="756A11F9" w:rsidR="00CA6A04" w:rsidRPr="00C97934" w:rsidRDefault="00CA6A04" w:rsidP="00CA6A04">
      <w:pPr>
        <w:pStyle w:val="ListParagraph"/>
        <w:numPr>
          <w:ilvl w:val="2"/>
          <w:numId w:val="13"/>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71FD116" w14:textId="2A697B8D" w:rsidR="000A6AFC" w:rsidRPr="00C97934" w:rsidRDefault="00112042" w:rsidP="00B03502">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A3211" w:rsidRPr="00D303BD">
        <w:rPr>
          <w:rFonts w:ascii="Arial" w:hAnsi="Arial" w:cs="Arial"/>
          <w:b/>
          <w:sz w:val="24"/>
          <w:szCs w:val="24"/>
        </w:rPr>
        <w:t>202409173</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B03502">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720BFF40" w14:textId="77777777" w:rsidR="001541C5" w:rsidRPr="00C97934" w:rsidRDefault="001541C5" w:rsidP="001541C5">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(Responsible Bidder Certification)</w:t>
      </w:r>
    </w:p>
    <w:p w14:paraId="514C3C06" w14:textId="77777777" w:rsidR="001541C5" w:rsidRPr="00C97934" w:rsidRDefault="001541C5" w:rsidP="001541C5">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6C42E644" w:rsidR="00AC25CE" w:rsidRPr="00C97934" w:rsidRDefault="002904EA" w:rsidP="00D15916">
      <w:pPr>
        <w:pStyle w:val="ListParagraph"/>
        <w:ind w:left="1440"/>
        <w:rPr>
          <w:rFonts w:ascii="Arial" w:hAnsi="Arial" w:cs="Arial"/>
          <w:sz w:val="24"/>
          <w:szCs w:val="24"/>
        </w:rPr>
      </w:pPr>
      <w:r w:rsidRPr="00FD72D2">
        <w:rPr>
          <w:rFonts w:ascii="Arial" w:hAnsi="Arial" w:cs="Arial"/>
          <w:i/>
          <w:color w:val="000000" w:themeColor="text1"/>
          <w:sz w:val="24"/>
          <w:szCs w:val="24"/>
        </w:rPr>
        <w:t>PDF</w:t>
      </w:r>
      <w:r w:rsidR="00AC25CE" w:rsidRPr="00FD72D2">
        <w:rPr>
          <w:rFonts w:ascii="Arial" w:hAnsi="Arial" w:cs="Arial"/>
          <w:i/>
          <w:color w:val="000000" w:themeColor="text1"/>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8" w:name="_Toc367174734"/>
      <w:bookmarkStart w:id="29"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8"/>
      <w:bookmarkEnd w:id="29"/>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3D9BF91A" w:rsidR="00E9067E" w:rsidRPr="00C97934" w:rsidRDefault="00E9067E" w:rsidP="004F0520">
      <w:pPr>
        <w:rPr>
          <w:rFonts w:ascii="Arial" w:hAnsi="Arial" w:cs="Arial"/>
          <w:sz w:val="24"/>
          <w:szCs w:val="24"/>
        </w:rPr>
      </w:pPr>
      <w:r w:rsidRPr="00C97934">
        <w:rPr>
          <w:rFonts w:ascii="Arial" w:hAnsi="Arial" w:cs="Arial"/>
          <w:sz w:val="24"/>
          <w:szCs w:val="24"/>
        </w:rPr>
        <w:t>The Bidder’s proposal must follow the outline used below, including the numbering</w:t>
      </w:r>
      <w:r w:rsidR="00942CF6" w:rsidRPr="00C97934">
        <w:rPr>
          <w:rFonts w:ascii="Arial" w:hAnsi="Arial" w:cs="Arial"/>
          <w:sz w:val="24"/>
          <w:szCs w:val="24"/>
        </w:rPr>
        <w:t>,</w:t>
      </w:r>
      <w:r w:rsidRPr="00C97934">
        <w:rPr>
          <w:rFonts w:ascii="Arial" w:hAnsi="Arial" w:cs="Arial"/>
          <w:sz w:val="24"/>
          <w:szCs w:val="24"/>
        </w:rPr>
        <w:t xml:space="preserve"> section</w:t>
      </w:r>
      <w:r w:rsidR="00942CF6" w:rsidRPr="00C97934">
        <w:rPr>
          <w:rFonts w:ascii="Arial" w:hAnsi="Arial" w:cs="Arial"/>
          <w:sz w:val="24"/>
          <w:szCs w:val="24"/>
        </w:rPr>
        <w:t>,</w:t>
      </w:r>
      <w:r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Pr="00C97934">
        <w:rPr>
          <w:rFonts w:ascii="Arial" w:hAnsi="Arial" w:cs="Arial"/>
          <w:sz w:val="24"/>
          <w:szCs w:val="24"/>
        </w:rPr>
        <w:t xml:space="preserve"> or </w:t>
      </w:r>
      <w:r w:rsidR="00117E93" w:rsidRPr="00C97934">
        <w:rPr>
          <w:rFonts w:ascii="Arial" w:hAnsi="Arial" w:cs="Arial"/>
          <w:sz w:val="24"/>
          <w:szCs w:val="24"/>
        </w:rPr>
        <w:t xml:space="preserve">failure </w:t>
      </w:r>
      <w:r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Pr="00C97934">
        <w:rPr>
          <w:rFonts w:ascii="Arial" w:hAnsi="Arial" w:cs="Arial"/>
          <w:sz w:val="24"/>
          <w:szCs w:val="24"/>
        </w:rPr>
        <w:t xml:space="preserve"> and its evaluation team</w:t>
      </w:r>
      <w:r w:rsidR="00844E2E" w:rsidRPr="00C97934">
        <w:rPr>
          <w:rFonts w:ascii="Arial" w:hAnsi="Arial" w:cs="Arial"/>
          <w:sz w:val="24"/>
          <w:szCs w:val="24"/>
        </w:rPr>
        <w:t>, has</w:t>
      </w:r>
      <w:r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Pr="00C97934">
        <w:rPr>
          <w:rFonts w:ascii="Arial" w:hAnsi="Arial" w:cs="Arial"/>
          <w:sz w:val="24"/>
          <w:szCs w:val="24"/>
        </w:rPr>
        <w:t xml:space="preserve">result either </w:t>
      </w:r>
      <w:r w:rsidR="00AA460A" w:rsidRPr="00C97934">
        <w:rPr>
          <w:rFonts w:ascii="Arial" w:hAnsi="Arial" w:cs="Arial"/>
          <w:sz w:val="24"/>
          <w:szCs w:val="24"/>
        </w:rPr>
        <w:t xml:space="preserve">in </w:t>
      </w:r>
      <w:r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0" w:name="_Hlk32488622"/>
    </w:p>
    <w:p w14:paraId="2F380B8B" w14:textId="6514DC6B"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351845" w:rsidRPr="00C97934">
        <w:rPr>
          <w:rFonts w:ascii="Arial" w:hAnsi="Arial" w:cs="Arial"/>
          <w:sz w:val="24"/>
          <w:szCs w:val="24"/>
        </w:rPr>
        <w:t>Include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1" w:name="_Toc367174736"/>
      <w:bookmarkStart w:id="32" w:name="_Toc397069205"/>
      <w:bookmarkEnd w:id="30"/>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1"/>
      <w:bookmarkEnd w:id="32"/>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7E2CBE48" w14:textId="77777777" w:rsidR="00942A1A" w:rsidRPr="00C97934" w:rsidRDefault="00942A1A" w:rsidP="00942A1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 Certification</w:t>
      </w:r>
    </w:p>
    <w:p w14:paraId="158CD156" w14:textId="77777777" w:rsidR="00942A1A" w:rsidRPr="00C97934" w:rsidRDefault="00942A1A" w:rsidP="00942A1A">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07235AD0" w14:textId="77777777" w:rsidR="00362031" w:rsidRPr="002904EA" w:rsidRDefault="00362031" w:rsidP="002904EA">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60ED4E4A"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 examples of projects which demonstrate their experience and expertise in performing these services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4AC4333" w14:textId="55012559" w:rsidR="00362031" w:rsidRPr="002904EA" w:rsidRDefault="00AA460A" w:rsidP="002904EA">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64C5E585" w:rsidR="00CF2C4F" w:rsidRPr="00C97934" w:rsidRDefault="009E5B01" w:rsidP="00EA18AB">
      <w:pPr>
        <w:ind w:left="720"/>
        <w:rPr>
          <w:rFonts w:ascii="Arial" w:hAnsi="Arial" w:cs="Arial"/>
          <w:sz w:val="24"/>
          <w:szCs w:val="24"/>
        </w:rPr>
      </w:pPr>
      <w:r w:rsidRPr="00C97934">
        <w:rPr>
          <w:rFonts w:ascii="Arial" w:hAnsi="Arial" w:cs="Arial"/>
          <w:sz w:val="24"/>
          <w:szCs w:val="24"/>
        </w:rPr>
        <w:t>Discuss the Scope of S</w:t>
      </w:r>
      <w:r w:rsidR="000D56AE" w:rsidRPr="00C97934">
        <w:rPr>
          <w:rFonts w:ascii="Arial" w:hAnsi="Arial" w:cs="Arial"/>
          <w:sz w:val="24"/>
          <w:szCs w:val="24"/>
        </w:rPr>
        <w:t>ervices</w:t>
      </w:r>
      <w:r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Pr="00C97934">
        <w:rPr>
          <w:rFonts w:ascii="Arial" w:hAnsi="Arial" w:cs="Arial"/>
          <w:sz w:val="24"/>
          <w:szCs w:val="24"/>
        </w:rPr>
        <w:t>Bidder</w:t>
      </w:r>
      <w:r w:rsidR="000D56AE" w:rsidRPr="00C97934">
        <w:rPr>
          <w:rFonts w:ascii="Arial" w:hAnsi="Arial" w:cs="Arial"/>
          <w:sz w:val="24"/>
          <w:szCs w:val="24"/>
        </w:rPr>
        <w:t xml:space="preserve"> will offer. </w:t>
      </w:r>
      <w:r w:rsidRPr="00C97934">
        <w:rPr>
          <w:rFonts w:ascii="Arial" w:hAnsi="Arial" w:cs="Arial"/>
          <w:sz w:val="24"/>
          <w:szCs w:val="24"/>
        </w:rPr>
        <w:t xml:space="preserve"> </w:t>
      </w:r>
      <w:r w:rsidR="000D56AE" w:rsidRPr="00C97934">
        <w:rPr>
          <w:rFonts w:ascii="Arial" w:hAnsi="Arial" w:cs="Arial"/>
          <w:sz w:val="24"/>
          <w:szCs w:val="24"/>
        </w:rPr>
        <w:t>Give particular attention to describing the methods an</w:t>
      </w:r>
      <w:r w:rsidR="00904B83" w:rsidRPr="00C97934">
        <w:rPr>
          <w:rFonts w:ascii="Arial" w:hAnsi="Arial" w:cs="Arial"/>
          <w:sz w:val="24"/>
          <w:szCs w:val="24"/>
        </w:rPr>
        <w:t>d resources you will use</w:t>
      </w:r>
      <w:r w:rsidR="000D56AE" w:rsidRPr="00C97934">
        <w:rPr>
          <w:rFonts w:ascii="Arial" w:hAnsi="Arial" w:cs="Arial"/>
          <w:sz w:val="24"/>
          <w:szCs w:val="24"/>
        </w:rPr>
        <w:t xml:space="preserve"> and how you will accomplish the tasks involved. </w:t>
      </w:r>
      <w:r w:rsidR="00904B83" w:rsidRPr="00C97934">
        <w:rPr>
          <w:rFonts w:ascii="Arial" w:hAnsi="Arial" w:cs="Arial"/>
          <w:sz w:val="24"/>
          <w:szCs w:val="24"/>
        </w:rPr>
        <w:t xml:space="preserve"> </w:t>
      </w:r>
      <w:r w:rsidR="003B1BD2" w:rsidRPr="00C97934">
        <w:rPr>
          <w:rFonts w:ascii="Arial" w:hAnsi="Arial" w:cs="Arial"/>
          <w:sz w:val="24"/>
          <w:szCs w:val="24"/>
        </w:rPr>
        <w:t xml:space="preserve">Also, describe how you will ensure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3"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3"/>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14D3037B" w:rsidR="00B315FA" w:rsidRPr="00064E8D"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2904EA" w:rsidRPr="00064E8D">
        <w:rPr>
          <w:rFonts w:ascii="Arial" w:hAnsi="Arial" w:cs="Arial"/>
          <w:sz w:val="24"/>
          <w:szCs w:val="24"/>
        </w:rPr>
        <w:t xml:space="preserve">15 </w:t>
      </w:r>
      <w:proofErr w:type="gramStart"/>
      <w:r w:rsidR="00C2091E" w:rsidRPr="00064E8D">
        <w:rPr>
          <w:rFonts w:ascii="Arial" w:hAnsi="Arial" w:cs="Arial"/>
          <w:sz w:val="24"/>
          <w:szCs w:val="24"/>
        </w:rPr>
        <w:t>November,</w:t>
      </w:r>
      <w:proofErr w:type="gramEnd"/>
      <w:r w:rsidR="002904EA" w:rsidRPr="00064E8D">
        <w:rPr>
          <w:rFonts w:ascii="Arial" w:hAnsi="Arial" w:cs="Arial"/>
          <w:sz w:val="24"/>
          <w:szCs w:val="24"/>
        </w:rPr>
        <w:t xml:space="preserve"> 2024 </w:t>
      </w:r>
      <w:r w:rsidR="00942CF6" w:rsidRPr="00064E8D">
        <w:rPr>
          <w:rFonts w:ascii="Arial" w:hAnsi="Arial" w:cs="Arial"/>
          <w:sz w:val="24"/>
          <w:szCs w:val="24"/>
        </w:rPr>
        <w:t xml:space="preserve">and ending on </w:t>
      </w:r>
      <w:r w:rsidR="00FD72D2" w:rsidRPr="00064E8D">
        <w:rPr>
          <w:rFonts w:ascii="Arial" w:hAnsi="Arial" w:cs="Arial"/>
          <w:sz w:val="24"/>
          <w:szCs w:val="24"/>
        </w:rPr>
        <w:t xml:space="preserve">14 </w:t>
      </w:r>
      <w:r w:rsidR="00C2091E" w:rsidRPr="00064E8D">
        <w:rPr>
          <w:rFonts w:ascii="Arial" w:hAnsi="Arial" w:cs="Arial"/>
          <w:sz w:val="24"/>
          <w:szCs w:val="24"/>
        </w:rPr>
        <w:t>November</w:t>
      </w:r>
      <w:r w:rsidR="002904EA" w:rsidRPr="00064E8D">
        <w:rPr>
          <w:rFonts w:ascii="Arial" w:hAnsi="Arial" w:cs="Arial"/>
          <w:sz w:val="24"/>
          <w:szCs w:val="24"/>
        </w:rPr>
        <w:t>, 2025.</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2CF97FE5"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4" w:name="_Toc367174742"/>
      <w:bookmarkStart w:id="35"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4"/>
      <w:bookmarkEnd w:id="35"/>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6" w:name="_Toc367174743"/>
      <w:bookmarkStart w:id="37"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6"/>
      <w:bookmarkEnd w:id="37"/>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6BE7C31A" w14:textId="76F1009A" w:rsidR="00B315FA" w:rsidRPr="00C97934"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r w:rsidR="00B90357" w:rsidRPr="00C97934">
        <w:rPr>
          <w:rFonts w:ascii="Arial" w:hAnsi="Arial" w:cs="Arial"/>
          <w:sz w:val="24"/>
          <w:szCs w:val="24"/>
        </w:rPr>
        <w:t xml:space="preserve">Changes </w:t>
      </w:r>
      <w:r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Pr="00C97934">
        <w:rPr>
          <w:rFonts w:ascii="Arial" w:hAnsi="Arial" w:cs="Arial"/>
          <w:sz w:val="24"/>
          <w:szCs w:val="24"/>
        </w:rPr>
        <w:t xml:space="preserve"> will not be permitted during any interview/presentation process</w:t>
      </w:r>
      <w:r w:rsidR="00B90357" w:rsidRPr="00C97934">
        <w:rPr>
          <w:rFonts w:ascii="Arial" w:hAnsi="Arial" w:cs="Arial"/>
          <w:sz w:val="24"/>
          <w:szCs w:val="24"/>
        </w:rPr>
        <w:t xml:space="preserve"> and,</w:t>
      </w:r>
      <w:r w:rsidR="00F67100"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Pr="00C97934">
        <w:rPr>
          <w:rFonts w:ascii="Arial" w:hAnsi="Arial" w:cs="Arial"/>
          <w:sz w:val="24"/>
          <w:szCs w:val="24"/>
        </w:rPr>
        <w:t>submit proposals that present their rates and other requested information as clearly and completely as possible.</w:t>
      </w:r>
      <w:bookmarkStart w:id="38" w:name="_Toc367174744"/>
      <w:bookmarkStart w:id="39"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8"/>
      <w:bookmarkEnd w:id="39"/>
    </w:p>
    <w:p w14:paraId="3059369B" w14:textId="77777777" w:rsidR="00B315FA" w:rsidRPr="00C97934" w:rsidRDefault="00B315FA" w:rsidP="00B315FA">
      <w:pPr>
        <w:pStyle w:val="ListParagraph"/>
        <w:ind w:left="360"/>
        <w:rPr>
          <w:rFonts w:ascii="Arial" w:hAnsi="Arial" w:cs="Arial"/>
          <w:sz w:val="24"/>
          <w:szCs w:val="24"/>
        </w:rPr>
      </w:pPr>
    </w:p>
    <w:p w14:paraId="77602A05" w14:textId="7992DD14"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T</w:t>
      </w:r>
      <w:r w:rsidR="00B83478" w:rsidRPr="00C97934">
        <w:rPr>
          <w:rFonts w:ascii="Arial" w:hAnsi="Arial" w:cs="Arial"/>
          <w:sz w:val="24"/>
          <w:szCs w:val="24"/>
        </w:rPr>
        <w:t>he score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p>
    <w:p w14:paraId="3F38FBA6" w14:textId="45534F6B" w:rsidR="00DB369A" w:rsidRPr="00C97934" w:rsidRDefault="00DB369A" w:rsidP="004F0520">
      <w:pPr>
        <w:rPr>
          <w:rFonts w:ascii="Arial" w:hAnsi="Arial" w:cs="Arial"/>
          <w:sz w:val="24"/>
          <w:szCs w:val="24"/>
        </w:rPr>
      </w:pPr>
    </w:p>
    <w:p w14:paraId="281A9A6F" w14:textId="476BC806" w:rsidR="009B08BA" w:rsidRPr="00C97934" w:rsidRDefault="009B08BA" w:rsidP="009B08BA">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75985E2" w14:textId="198752BF" w:rsidR="009B08BA" w:rsidRPr="00C97934" w:rsidRDefault="009B08BA" w:rsidP="00A0173C">
      <w:pPr>
        <w:tabs>
          <w:tab w:val="left" w:pos="720"/>
          <w:tab w:val="left" w:pos="4440"/>
        </w:tabs>
        <w:rPr>
          <w:rFonts w:ascii="Arial" w:hAnsi="Arial" w:cs="Arial"/>
          <w:sz w:val="24"/>
          <w:szCs w:val="24"/>
        </w:rPr>
      </w:pPr>
      <w:r w:rsidRPr="00C97934">
        <w:rPr>
          <w:rFonts w:ascii="Arial" w:hAnsi="Arial" w:cs="Arial"/>
          <w:sz w:val="24"/>
          <w:szCs w:val="24"/>
        </w:rPr>
        <w:tab/>
      </w:r>
      <w:r w:rsidR="00A0173C" w:rsidRPr="00C97934">
        <w:rPr>
          <w:rFonts w:ascii="Arial" w:hAnsi="Arial" w:cs="Arial"/>
          <w:sz w:val="24"/>
          <w:szCs w:val="24"/>
        </w:rPr>
        <w:t>Includes all elements addressed above in Part IV</w:t>
      </w:r>
      <w:r w:rsidR="0003447B" w:rsidRPr="00C97934">
        <w:rPr>
          <w:rFonts w:ascii="Arial" w:hAnsi="Arial" w:cs="Arial"/>
          <w:sz w:val="24"/>
          <w:szCs w:val="24"/>
        </w:rPr>
        <w:t>,</w:t>
      </w:r>
      <w:r w:rsidR="00A0173C" w:rsidRPr="00C97934">
        <w:rPr>
          <w:rFonts w:ascii="Arial" w:hAnsi="Arial" w:cs="Arial"/>
          <w:sz w:val="24"/>
          <w:szCs w:val="24"/>
        </w:rPr>
        <w:t xml:space="preserve"> Section I.</w:t>
      </w:r>
    </w:p>
    <w:p w14:paraId="79AC199A" w14:textId="77777777" w:rsidR="009B08BA" w:rsidRPr="00FD72D2" w:rsidRDefault="009B08BA" w:rsidP="004F0520">
      <w:pPr>
        <w:rPr>
          <w:rFonts w:ascii="Arial" w:hAnsi="Arial" w:cs="Arial"/>
          <w:color w:val="000000" w:themeColor="text1"/>
          <w:sz w:val="24"/>
          <w:szCs w:val="24"/>
        </w:rPr>
      </w:pPr>
    </w:p>
    <w:p w14:paraId="081AF6A2" w14:textId="613DF9B9" w:rsidR="00351845" w:rsidRPr="00FD72D2" w:rsidRDefault="00351845" w:rsidP="00B315FA">
      <w:pPr>
        <w:ind w:left="720"/>
        <w:rPr>
          <w:rFonts w:ascii="Arial" w:hAnsi="Arial" w:cs="Arial"/>
          <w:b/>
          <w:color w:val="000000" w:themeColor="text1"/>
          <w:sz w:val="24"/>
          <w:szCs w:val="24"/>
        </w:rPr>
      </w:pPr>
      <w:r w:rsidRPr="00FD72D2">
        <w:rPr>
          <w:rFonts w:ascii="Arial" w:hAnsi="Arial" w:cs="Arial"/>
          <w:b/>
          <w:color w:val="000000" w:themeColor="text1"/>
          <w:sz w:val="24"/>
          <w:szCs w:val="24"/>
        </w:rPr>
        <w:t>Section I</w:t>
      </w:r>
      <w:r w:rsidR="009B08BA" w:rsidRPr="00FD72D2">
        <w:rPr>
          <w:rFonts w:ascii="Arial" w:hAnsi="Arial" w:cs="Arial"/>
          <w:b/>
          <w:color w:val="000000" w:themeColor="text1"/>
          <w:sz w:val="24"/>
          <w:szCs w:val="24"/>
        </w:rPr>
        <w:t>I</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Organization Qualifications and Experience (</w:t>
      </w:r>
      <w:r w:rsidR="002904EA" w:rsidRPr="00FD72D2">
        <w:rPr>
          <w:rFonts w:ascii="Arial" w:hAnsi="Arial" w:cs="Arial"/>
          <w:b/>
          <w:color w:val="000000" w:themeColor="text1"/>
          <w:sz w:val="24"/>
          <w:szCs w:val="24"/>
        </w:rPr>
        <w:t>30</w:t>
      </w:r>
      <w:r w:rsidRPr="00FD72D2">
        <w:rPr>
          <w:rFonts w:ascii="Arial" w:hAnsi="Arial" w:cs="Arial"/>
          <w:b/>
          <w:color w:val="000000" w:themeColor="text1"/>
          <w:sz w:val="24"/>
          <w:szCs w:val="24"/>
        </w:rPr>
        <w:t xml:space="preserve"> points)</w:t>
      </w:r>
      <w:r w:rsidRPr="00FD72D2">
        <w:rPr>
          <w:rFonts w:ascii="Arial" w:hAnsi="Arial" w:cs="Arial"/>
          <w:b/>
          <w:color w:val="000000" w:themeColor="text1"/>
          <w:sz w:val="24"/>
          <w:szCs w:val="24"/>
        </w:rPr>
        <w:tab/>
      </w:r>
    </w:p>
    <w:p w14:paraId="0D746AD7" w14:textId="57ECCDFD" w:rsidR="00351845" w:rsidRPr="00FD72D2" w:rsidRDefault="00351845"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 xml:space="preserve">Includes </w:t>
      </w:r>
      <w:r w:rsidR="00214F9E" w:rsidRPr="00FD72D2">
        <w:rPr>
          <w:rFonts w:ascii="Arial" w:hAnsi="Arial" w:cs="Arial"/>
          <w:color w:val="000000" w:themeColor="text1"/>
          <w:sz w:val="24"/>
          <w:szCs w:val="24"/>
        </w:rPr>
        <w:t>all elements addressed above in Part IV,</w:t>
      </w:r>
      <w:r w:rsidR="00F67100" w:rsidRPr="00FD72D2">
        <w:rPr>
          <w:rFonts w:ascii="Arial" w:hAnsi="Arial" w:cs="Arial"/>
          <w:color w:val="000000" w:themeColor="text1"/>
          <w:sz w:val="24"/>
          <w:szCs w:val="24"/>
        </w:rPr>
        <w:t xml:space="preserve"> </w:t>
      </w:r>
      <w:r w:rsidR="00214F9E" w:rsidRPr="00FD72D2">
        <w:rPr>
          <w:rFonts w:ascii="Arial" w:hAnsi="Arial" w:cs="Arial"/>
          <w:color w:val="000000" w:themeColor="text1"/>
          <w:sz w:val="24"/>
          <w:szCs w:val="24"/>
        </w:rPr>
        <w:t>Section I</w:t>
      </w:r>
      <w:r w:rsidR="00A0173C" w:rsidRPr="00FD72D2">
        <w:rPr>
          <w:rFonts w:ascii="Arial" w:hAnsi="Arial" w:cs="Arial"/>
          <w:color w:val="000000" w:themeColor="text1"/>
          <w:sz w:val="24"/>
          <w:szCs w:val="24"/>
        </w:rPr>
        <w:t>I</w:t>
      </w:r>
      <w:r w:rsidR="00214F9E" w:rsidRPr="00FD72D2">
        <w:rPr>
          <w:rFonts w:ascii="Arial" w:hAnsi="Arial" w:cs="Arial"/>
          <w:color w:val="000000" w:themeColor="text1"/>
          <w:sz w:val="24"/>
          <w:szCs w:val="24"/>
        </w:rPr>
        <w:t>.</w:t>
      </w:r>
    </w:p>
    <w:p w14:paraId="4633603E" w14:textId="77777777" w:rsidR="00351845" w:rsidRPr="00FD72D2" w:rsidRDefault="00351845" w:rsidP="004F0520">
      <w:pPr>
        <w:rPr>
          <w:rFonts w:ascii="Arial" w:hAnsi="Arial" w:cs="Arial"/>
          <w:color w:val="000000" w:themeColor="text1"/>
          <w:sz w:val="24"/>
          <w:szCs w:val="24"/>
        </w:rPr>
      </w:pPr>
      <w:r w:rsidRPr="00FD72D2">
        <w:rPr>
          <w:rFonts w:ascii="Arial" w:hAnsi="Arial" w:cs="Arial"/>
          <w:color w:val="000000" w:themeColor="text1"/>
          <w:sz w:val="24"/>
          <w:szCs w:val="24"/>
        </w:rPr>
        <w:t xml:space="preserve"> </w:t>
      </w:r>
    </w:p>
    <w:p w14:paraId="3C0015D2" w14:textId="4708C23A" w:rsidR="00351845" w:rsidRPr="00FD72D2" w:rsidRDefault="00351845" w:rsidP="00B315FA">
      <w:pPr>
        <w:ind w:firstLine="720"/>
        <w:rPr>
          <w:rFonts w:ascii="Arial" w:hAnsi="Arial" w:cs="Arial"/>
          <w:color w:val="000000" w:themeColor="text1"/>
          <w:sz w:val="24"/>
          <w:szCs w:val="24"/>
        </w:rPr>
      </w:pPr>
      <w:r w:rsidRPr="00FD72D2">
        <w:rPr>
          <w:rFonts w:ascii="Arial" w:hAnsi="Arial" w:cs="Arial"/>
          <w:b/>
          <w:color w:val="000000" w:themeColor="text1"/>
          <w:sz w:val="24"/>
          <w:szCs w:val="24"/>
        </w:rPr>
        <w:t>Section II</w:t>
      </w:r>
      <w:r w:rsidR="009B08BA" w:rsidRPr="00FD72D2">
        <w:rPr>
          <w:rFonts w:ascii="Arial" w:hAnsi="Arial" w:cs="Arial"/>
          <w:b/>
          <w:color w:val="000000" w:themeColor="text1"/>
          <w:sz w:val="24"/>
          <w:szCs w:val="24"/>
        </w:rPr>
        <w:t>I</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 xml:space="preserve"> </w:t>
      </w:r>
      <w:r w:rsidR="005E01BF" w:rsidRPr="00FD72D2">
        <w:rPr>
          <w:rFonts w:ascii="Arial" w:hAnsi="Arial" w:cs="Arial"/>
          <w:b/>
          <w:color w:val="000000" w:themeColor="text1"/>
          <w:sz w:val="24"/>
          <w:szCs w:val="24"/>
        </w:rPr>
        <w:t>Proposed Services</w:t>
      </w:r>
      <w:r w:rsidRPr="00FD72D2">
        <w:rPr>
          <w:rFonts w:ascii="Arial" w:hAnsi="Arial" w:cs="Arial"/>
          <w:b/>
          <w:color w:val="000000" w:themeColor="text1"/>
          <w:sz w:val="24"/>
          <w:szCs w:val="24"/>
        </w:rPr>
        <w:t xml:space="preserve"> (</w:t>
      </w:r>
      <w:r w:rsidR="002904EA" w:rsidRPr="00FD72D2">
        <w:rPr>
          <w:rFonts w:ascii="Arial" w:hAnsi="Arial" w:cs="Arial"/>
          <w:b/>
          <w:color w:val="000000" w:themeColor="text1"/>
          <w:sz w:val="24"/>
          <w:szCs w:val="24"/>
        </w:rPr>
        <w:t>40</w:t>
      </w:r>
      <w:r w:rsidRPr="00FD72D2">
        <w:rPr>
          <w:rFonts w:ascii="Arial" w:hAnsi="Arial" w:cs="Arial"/>
          <w:b/>
          <w:color w:val="000000" w:themeColor="text1"/>
          <w:sz w:val="24"/>
          <w:szCs w:val="24"/>
        </w:rPr>
        <w:t xml:space="preserve"> points</w:t>
      </w:r>
      <w:r w:rsidRPr="00FD72D2">
        <w:rPr>
          <w:rFonts w:ascii="Arial" w:hAnsi="Arial" w:cs="Arial"/>
          <w:b/>
          <w:bCs/>
          <w:color w:val="000000" w:themeColor="text1"/>
          <w:sz w:val="24"/>
          <w:szCs w:val="24"/>
        </w:rPr>
        <w:t>)</w:t>
      </w:r>
      <w:r w:rsidRPr="00FD72D2">
        <w:rPr>
          <w:rFonts w:ascii="Arial" w:hAnsi="Arial" w:cs="Arial"/>
          <w:color w:val="000000" w:themeColor="text1"/>
          <w:sz w:val="24"/>
          <w:szCs w:val="24"/>
        </w:rPr>
        <w:t xml:space="preserve">  </w:t>
      </w:r>
    </w:p>
    <w:p w14:paraId="6A51F752" w14:textId="0AC2BAFC" w:rsidR="00351845" w:rsidRPr="00FD72D2" w:rsidRDefault="00214F9E"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Includes all elements addressed above in Part IV,</w:t>
      </w:r>
      <w:r w:rsidR="00F67100"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Section II</w:t>
      </w:r>
      <w:r w:rsidR="00A0173C" w:rsidRPr="00FD72D2">
        <w:rPr>
          <w:rFonts w:ascii="Arial" w:hAnsi="Arial" w:cs="Arial"/>
          <w:color w:val="000000" w:themeColor="text1"/>
          <w:sz w:val="24"/>
          <w:szCs w:val="24"/>
        </w:rPr>
        <w:t>I</w:t>
      </w:r>
      <w:r w:rsidRPr="00FD72D2">
        <w:rPr>
          <w:rFonts w:ascii="Arial" w:hAnsi="Arial" w:cs="Arial"/>
          <w:color w:val="000000" w:themeColor="text1"/>
          <w:sz w:val="24"/>
          <w:szCs w:val="24"/>
        </w:rPr>
        <w:t>.</w:t>
      </w:r>
    </w:p>
    <w:p w14:paraId="658A036A" w14:textId="77777777" w:rsidR="00351845" w:rsidRPr="00FD72D2" w:rsidRDefault="00351845" w:rsidP="004F0520">
      <w:pPr>
        <w:rPr>
          <w:rFonts w:ascii="Arial" w:hAnsi="Arial" w:cs="Arial"/>
          <w:color w:val="000000" w:themeColor="text1"/>
          <w:sz w:val="24"/>
          <w:szCs w:val="24"/>
        </w:rPr>
      </w:pPr>
    </w:p>
    <w:p w14:paraId="7AB1F8A8" w14:textId="1FD7C8C4" w:rsidR="00351845" w:rsidRPr="00FD72D2" w:rsidRDefault="00351845" w:rsidP="00B315FA">
      <w:pPr>
        <w:ind w:firstLine="720"/>
        <w:rPr>
          <w:rFonts w:ascii="Arial" w:hAnsi="Arial" w:cs="Arial"/>
          <w:b/>
          <w:color w:val="000000" w:themeColor="text1"/>
          <w:sz w:val="24"/>
          <w:szCs w:val="24"/>
        </w:rPr>
      </w:pPr>
      <w:r w:rsidRPr="00FD72D2">
        <w:rPr>
          <w:rFonts w:ascii="Arial" w:hAnsi="Arial" w:cs="Arial"/>
          <w:b/>
          <w:color w:val="000000" w:themeColor="text1"/>
          <w:sz w:val="24"/>
          <w:szCs w:val="24"/>
        </w:rPr>
        <w:t>Section I</w:t>
      </w:r>
      <w:r w:rsidR="009B08BA" w:rsidRPr="00FD72D2">
        <w:rPr>
          <w:rFonts w:ascii="Arial" w:hAnsi="Arial" w:cs="Arial"/>
          <w:b/>
          <w:color w:val="000000" w:themeColor="text1"/>
          <w:sz w:val="24"/>
          <w:szCs w:val="24"/>
        </w:rPr>
        <w:t>V</w:t>
      </w:r>
      <w:r w:rsidRPr="00FD72D2">
        <w:rPr>
          <w:rFonts w:ascii="Arial" w:hAnsi="Arial" w:cs="Arial"/>
          <w:b/>
          <w:color w:val="000000" w:themeColor="text1"/>
          <w:sz w:val="24"/>
          <w:szCs w:val="24"/>
        </w:rPr>
        <w:t xml:space="preserve">. </w:t>
      </w:r>
      <w:r w:rsidR="009B08BA" w:rsidRPr="00FD72D2">
        <w:rPr>
          <w:rFonts w:ascii="Arial" w:hAnsi="Arial" w:cs="Arial"/>
          <w:b/>
          <w:color w:val="000000" w:themeColor="text1"/>
          <w:sz w:val="24"/>
          <w:szCs w:val="24"/>
        </w:rPr>
        <w:tab/>
      </w:r>
      <w:r w:rsidRPr="00FD72D2">
        <w:rPr>
          <w:rFonts w:ascii="Arial" w:hAnsi="Arial" w:cs="Arial"/>
          <w:b/>
          <w:color w:val="000000" w:themeColor="text1"/>
          <w:sz w:val="24"/>
          <w:szCs w:val="24"/>
        </w:rPr>
        <w:t xml:space="preserve"> Cost Proposal (</w:t>
      </w:r>
      <w:r w:rsidR="002904EA" w:rsidRPr="00FD72D2">
        <w:rPr>
          <w:rFonts w:ascii="Arial" w:hAnsi="Arial" w:cs="Arial"/>
          <w:b/>
          <w:color w:val="000000" w:themeColor="text1"/>
          <w:sz w:val="24"/>
          <w:szCs w:val="24"/>
        </w:rPr>
        <w:t>30</w:t>
      </w:r>
      <w:r w:rsidRPr="00FD72D2">
        <w:rPr>
          <w:rFonts w:ascii="Arial" w:hAnsi="Arial" w:cs="Arial"/>
          <w:b/>
          <w:color w:val="000000" w:themeColor="text1"/>
          <w:sz w:val="24"/>
          <w:szCs w:val="24"/>
        </w:rPr>
        <w:t xml:space="preserve"> points) </w:t>
      </w:r>
    </w:p>
    <w:p w14:paraId="189D4E9A" w14:textId="41B9647D" w:rsidR="00351845" w:rsidRPr="00FD72D2" w:rsidRDefault="00214F9E" w:rsidP="00B315FA">
      <w:pPr>
        <w:ind w:firstLine="720"/>
        <w:rPr>
          <w:rFonts w:ascii="Arial" w:hAnsi="Arial" w:cs="Arial"/>
          <w:color w:val="000000" w:themeColor="text1"/>
          <w:sz w:val="24"/>
          <w:szCs w:val="24"/>
        </w:rPr>
      </w:pPr>
      <w:r w:rsidRPr="00FD72D2">
        <w:rPr>
          <w:rFonts w:ascii="Arial" w:hAnsi="Arial" w:cs="Arial"/>
          <w:color w:val="000000" w:themeColor="text1"/>
          <w:sz w:val="24"/>
          <w:szCs w:val="24"/>
        </w:rPr>
        <w:t>Includes all elements addressed above in Part IV,</w:t>
      </w:r>
      <w:r w:rsidR="00F67100" w:rsidRPr="00FD72D2">
        <w:rPr>
          <w:rFonts w:ascii="Arial" w:hAnsi="Arial" w:cs="Arial"/>
          <w:color w:val="000000" w:themeColor="text1"/>
          <w:sz w:val="24"/>
          <w:szCs w:val="24"/>
        </w:rPr>
        <w:t xml:space="preserve"> </w:t>
      </w:r>
      <w:r w:rsidRPr="00FD72D2">
        <w:rPr>
          <w:rFonts w:ascii="Arial" w:hAnsi="Arial" w:cs="Arial"/>
          <w:color w:val="000000" w:themeColor="text1"/>
          <w:sz w:val="24"/>
          <w:szCs w:val="24"/>
        </w:rPr>
        <w:t>Section I</w:t>
      </w:r>
      <w:r w:rsidR="00A0173C" w:rsidRPr="00FD72D2">
        <w:rPr>
          <w:rFonts w:ascii="Arial" w:hAnsi="Arial" w:cs="Arial"/>
          <w:color w:val="000000" w:themeColor="text1"/>
          <w:sz w:val="24"/>
          <w:szCs w:val="24"/>
        </w:rPr>
        <w:t>V</w:t>
      </w:r>
      <w:r w:rsidRPr="00FD72D2">
        <w:rPr>
          <w:rFonts w:ascii="Arial" w:hAnsi="Arial" w:cs="Arial"/>
          <w:color w:val="000000" w:themeColor="text1"/>
          <w:sz w:val="24"/>
          <w:szCs w:val="24"/>
        </w:rPr>
        <w:t>.</w:t>
      </w:r>
    </w:p>
    <w:p w14:paraId="65DD304D" w14:textId="77777777" w:rsidR="00E767C3" w:rsidRPr="00C97934" w:rsidRDefault="00E767C3" w:rsidP="004F0520">
      <w:pPr>
        <w:rPr>
          <w:rFonts w:ascii="Arial" w:hAnsi="Arial" w:cs="Arial"/>
          <w:sz w:val="24"/>
          <w:szCs w:val="24"/>
        </w:rPr>
      </w:pPr>
    </w:p>
    <w:p w14:paraId="117063A9" w14:textId="101B1BD3"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w:t>
      </w:r>
      <w:r w:rsidR="008207BD" w:rsidRPr="00C97934">
        <w:rPr>
          <w:rFonts w:ascii="Arial" w:hAnsi="Arial" w:cs="Arial"/>
          <w:sz w:val="24"/>
          <w:szCs w:val="24"/>
        </w:rPr>
        <w:t>s</w:t>
      </w:r>
      <w:r w:rsidR="00B9558E" w:rsidRPr="00C97934">
        <w:rPr>
          <w:rFonts w:ascii="Arial" w:hAnsi="Arial" w:cs="Arial"/>
          <w:sz w:val="24"/>
          <w:szCs w:val="24"/>
        </w:rPr>
        <w:t xml:space="preserve">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219E21E2" w14:textId="2EA2C302" w:rsidR="00351845"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w:t>
      </w:r>
      <w:r w:rsidR="002904EA">
        <w:rPr>
          <w:rFonts w:ascii="Arial" w:hAnsi="Arial" w:cs="Arial"/>
          <w:sz w:val="24"/>
          <w:szCs w:val="24"/>
        </w:rPr>
        <w:t xml:space="preserve"> 30</w:t>
      </w:r>
      <w:r w:rsidRPr="00C97934">
        <w:rPr>
          <w:rFonts w:ascii="Arial" w:hAnsi="Arial" w:cs="Arial"/>
          <w:sz w:val="24"/>
          <w:szCs w:val="24"/>
          <w:u w:val="single"/>
        </w:rPr>
        <w:t xml:space="preserve"> 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bids</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4A86A8BA" w14:textId="7B03455A" w:rsidR="004B43A8" w:rsidRPr="00C97934" w:rsidRDefault="004B43A8" w:rsidP="00A0173C">
      <w:pPr>
        <w:ind w:left="720"/>
        <w:rPr>
          <w:rFonts w:ascii="Arial" w:hAnsi="Arial" w:cs="Arial"/>
          <w:sz w:val="24"/>
          <w:szCs w:val="24"/>
        </w:rPr>
      </w:pP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C718812"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w:t>
      </w:r>
      <w:r w:rsidR="00351845" w:rsidRPr="00FD72D2">
        <w:rPr>
          <w:rFonts w:ascii="Arial" w:hAnsi="Arial" w:cs="Arial"/>
          <w:color w:val="000000" w:themeColor="text1"/>
          <w:sz w:val="24"/>
          <w:szCs w:val="24"/>
        </w:rPr>
        <w:t xml:space="preserve">being scored) x </w:t>
      </w:r>
      <w:r w:rsidR="002904EA" w:rsidRPr="00FD72D2">
        <w:rPr>
          <w:rFonts w:ascii="Arial" w:hAnsi="Arial" w:cs="Arial"/>
          <w:color w:val="000000" w:themeColor="text1"/>
          <w:sz w:val="24"/>
          <w:szCs w:val="24"/>
        </w:rPr>
        <w:t>30</w:t>
      </w:r>
      <w:r w:rsidR="00351845" w:rsidRPr="00FD72D2">
        <w:rPr>
          <w:rFonts w:ascii="Arial" w:hAnsi="Arial" w:cs="Arial"/>
          <w:color w:val="000000" w:themeColor="text1"/>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0" w:name="_Toc367174745"/>
      <w:bookmarkStart w:id="41" w:name="_Toc397069209"/>
      <w:r w:rsidRPr="00C97934">
        <w:rPr>
          <w:rFonts w:ascii="Arial" w:hAnsi="Arial" w:cs="Arial"/>
          <w:b/>
          <w:sz w:val="24"/>
          <w:szCs w:val="24"/>
        </w:rPr>
        <w:t>Selection and Award</w:t>
      </w:r>
      <w:bookmarkEnd w:id="40"/>
      <w:bookmarkEnd w:id="41"/>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2" w:name="_Toc367174746"/>
      <w:bookmarkStart w:id="43"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2"/>
      <w:bookmarkEnd w:id="43"/>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4" w:name="_Hlk48902756"/>
        <w:r w:rsidR="00E53695" w:rsidRPr="00C97934">
          <w:rPr>
            <w:rStyle w:val="Hyperlink"/>
            <w:rFonts w:ascii="Arial" w:hAnsi="Arial" w:cs="Arial"/>
            <w:sz w:val="24"/>
            <w:szCs w:val="24"/>
          </w:rPr>
          <w:t>18-554 Code of Maine Rules</w:t>
        </w:r>
        <w:bookmarkEnd w:id="44"/>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5" w:name="_Toc367174747"/>
      <w:bookmarkStart w:id="46"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5"/>
      <w:bookmarkEnd w:id="46"/>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7" w:name="_Toc367174748"/>
      <w:bookmarkStart w:id="48"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7"/>
      <w:bookmarkEnd w:id="48"/>
    </w:p>
    <w:p w14:paraId="0DFBCA62" w14:textId="77777777" w:rsidR="00B315FA" w:rsidRPr="00C97934" w:rsidRDefault="00B315FA" w:rsidP="00B315FA">
      <w:pPr>
        <w:pStyle w:val="ListParagraph"/>
        <w:ind w:left="360"/>
        <w:rPr>
          <w:rFonts w:ascii="Arial" w:hAnsi="Arial" w:cs="Arial"/>
          <w:sz w:val="24"/>
          <w:szCs w:val="24"/>
        </w:rPr>
      </w:pPr>
    </w:p>
    <w:p w14:paraId="516DD860" w14:textId="3A7DE997" w:rsidR="00B51518" w:rsidRPr="00FD72D2" w:rsidRDefault="00B51518" w:rsidP="00B315FA">
      <w:pPr>
        <w:pStyle w:val="ListParagraph"/>
        <w:numPr>
          <w:ilvl w:val="1"/>
          <w:numId w:val="24"/>
        </w:numPr>
        <w:rPr>
          <w:rFonts w:ascii="Arial" w:hAnsi="Arial" w:cs="Arial"/>
          <w:color w:val="000000" w:themeColor="text1"/>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FD72D2">
        <w:rPr>
          <w:rFonts w:ascii="Arial" w:hAnsi="Arial" w:cs="Arial"/>
          <w:color w:val="000000" w:themeColor="text1"/>
          <w:sz w:val="24"/>
          <w:szCs w:val="24"/>
        </w:rPr>
        <w:t xml:space="preserve">Service Contract with appropriate riders as determined by the issuing department.  </w:t>
      </w:r>
    </w:p>
    <w:p w14:paraId="7E12B011" w14:textId="77777777" w:rsidR="00B51518" w:rsidRPr="00FD72D2" w:rsidRDefault="00B51518" w:rsidP="004F0520">
      <w:pPr>
        <w:rPr>
          <w:rFonts w:ascii="Arial" w:hAnsi="Arial" w:cs="Arial"/>
          <w:color w:val="000000" w:themeColor="text1"/>
          <w:sz w:val="24"/>
          <w:szCs w:val="24"/>
        </w:rPr>
      </w:pPr>
    </w:p>
    <w:p w14:paraId="546AE656" w14:textId="7D1FD10D"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Division of Procurement Services’ website at the following link: </w:t>
      </w:r>
      <w:hyperlink r:id="rId23" w:history="1">
        <w:r w:rsidR="00064E8D">
          <w:rPr>
            <w:rStyle w:val="Hyperlink"/>
            <w:rFonts w:ascii="Arial" w:hAnsi="Arial" w:cs="Arial"/>
            <w:sz w:val="24"/>
            <w:szCs w:val="24"/>
          </w:rPr>
          <w:t>Office</w:t>
        </w:r>
        <w:r w:rsidR="00B20D43" w:rsidRPr="00C97934">
          <w:rPr>
            <w:rStyle w:val="Hyperlink"/>
            <w:rFonts w:ascii="Arial" w:hAnsi="Arial" w:cs="Arial"/>
            <w:sz w:val="24"/>
            <w:szCs w:val="24"/>
          </w:rPr>
          <w:t xml:space="preserve"> of</w:t>
        </w:r>
        <w:r w:rsidR="00064E8D">
          <w:rPr>
            <w:rStyle w:val="Hyperlink"/>
            <w:rFonts w:ascii="Arial" w:hAnsi="Arial" w:cs="Arial"/>
            <w:sz w:val="24"/>
            <w:szCs w:val="24"/>
          </w:rPr>
          <w:t xml:space="preserve">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9" w:name="_Toc367174749"/>
      <w:bookmarkStart w:id="50"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9"/>
      <w:bookmarkEnd w:id="50"/>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1" w:name="_Toc367174750"/>
      <w:bookmarkStart w:id="52"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1"/>
      <w:bookmarkEnd w:id="52"/>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2F9E7F5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090668" w:rsidRPr="00090668">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1B9666B6" w14:textId="3ACCD209" w:rsidR="00221A14" w:rsidRPr="00C97934" w:rsidRDefault="00F921B3" w:rsidP="00221A14">
      <w:pPr>
        <w:pStyle w:val="DefaultText"/>
        <w:rPr>
          <w:rFonts w:ascii="Arial" w:hAnsi="Arial" w:cs="Arial"/>
          <w:b/>
          <w:bCs/>
        </w:rPr>
      </w:pPr>
      <w:bookmarkStart w:id="53" w:name="QuickMark"/>
      <w:bookmarkEnd w:id="53"/>
      <w:r w:rsidRPr="00C97934">
        <w:rPr>
          <w:rFonts w:ascii="Arial" w:hAnsi="Arial" w:cs="Arial"/>
          <w:b/>
          <w:bCs/>
        </w:rPr>
        <w:br w:type="page"/>
      </w:r>
      <w:r w:rsidR="00221A14" w:rsidRPr="00C97934">
        <w:rPr>
          <w:rFonts w:ascii="Arial" w:hAnsi="Arial" w:cs="Arial"/>
          <w:b/>
          <w:bCs/>
        </w:rPr>
        <w:lastRenderedPageBreak/>
        <w:t>APPENDIX A</w:t>
      </w:r>
    </w:p>
    <w:p w14:paraId="73EF0B90" w14:textId="77777777" w:rsidR="00221A14" w:rsidRPr="00C97934" w:rsidRDefault="00221A14" w:rsidP="00221A14">
      <w:pPr>
        <w:jc w:val="center"/>
        <w:rPr>
          <w:rFonts w:ascii="Arial" w:hAnsi="Arial" w:cs="Arial"/>
          <w:bCs/>
          <w:sz w:val="24"/>
          <w:szCs w:val="24"/>
        </w:rPr>
      </w:pP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3FF20218" w:rsidR="00221A14" w:rsidRPr="00C97934" w:rsidRDefault="00E6103E" w:rsidP="00221A14">
      <w:pPr>
        <w:jc w:val="center"/>
        <w:rPr>
          <w:rFonts w:ascii="Arial" w:hAnsi="Arial" w:cs="Arial"/>
          <w:b/>
          <w:color w:val="FF0000"/>
          <w:sz w:val="28"/>
          <w:szCs w:val="28"/>
        </w:rPr>
      </w:pPr>
      <w:r>
        <w:rPr>
          <w:rFonts w:ascii="Arial" w:hAnsi="Arial" w:cs="Arial"/>
          <w:b/>
          <w:sz w:val="28"/>
          <w:szCs w:val="28"/>
        </w:rPr>
        <w:t>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1CBDE4F5"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A3211" w:rsidRPr="00DA3211">
        <w:rPr>
          <w:rStyle w:val="InitialStyle"/>
          <w:rFonts w:ascii="Arial" w:hAnsi="Arial" w:cs="Arial"/>
          <w:b/>
          <w:bCs/>
          <w:sz w:val="28"/>
          <w:szCs w:val="28"/>
        </w:rPr>
        <w:t>202409173</w:t>
      </w:r>
    </w:p>
    <w:p w14:paraId="716036EA" w14:textId="0966580C" w:rsidR="00E6103E" w:rsidRPr="00942A1A" w:rsidRDefault="00120355" w:rsidP="00E6103E">
      <w:pPr>
        <w:pStyle w:val="DefaultText"/>
        <w:widowControl/>
        <w:jc w:val="center"/>
        <w:rPr>
          <w:rStyle w:val="InitialStyle"/>
          <w:rFonts w:ascii="Arial" w:hAnsi="Arial" w:cs="Arial"/>
          <w:b/>
          <w:bCs/>
          <w:color w:val="000000" w:themeColor="text1"/>
          <w:sz w:val="28"/>
          <w:szCs w:val="28"/>
          <w:u w:val="single"/>
        </w:rPr>
      </w:pPr>
      <w:r w:rsidRPr="00942A1A">
        <w:rPr>
          <w:rStyle w:val="InitialStyle"/>
          <w:rFonts w:ascii="Arial" w:hAnsi="Arial" w:cs="Arial"/>
          <w:b/>
          <w:bCs/>
          <w:color w:val="000000" w:themeColor="text1"/>
          <w:sz w:val="28"/>
          <w:szCs w:val="28"/>
          <w:u w:val="single"/>
        </w:rPr>
        <w:t>Snow removal services - Penobscot Judicial Center, West Bath District Court, and Presqu</w:t>
      </w:r>
      <w:r w:rsidR="00AE57EB" w:rsidRPr="00942A1A">
        <w:rPr>
          <w:rStyle w:val="InitialStyle"/>
          <w:rFonts w:ascii="Arial" w:hAnsi="Arial" w:cs="Arial"/>
          <w:b/>
          <w:bCs/>
          <w:color w:val="000000" w:themeColor="text1"/>
          <w:sz w:val="28"/>
          <w:szCs w:val="28"/>
          <w:u w:val="single"/>
        </w:rPr>
        <w:t>e</w:t>
      </w:r>
      <w:r w:rsidRPr="00942A1A">
        <w:rPr>
          <w:rStyle w:val="InitialStyle"/>
          <w:rFonts w:ascii="Arial" w:hAnsi="Arial" w:cs="Arial"/>
          <w:b/>
          <w:bCs/>
          <w:color w:val="000000" w:themeColor="text1"/>
          <w:sz w:val="28"/>
          <w:szCs w:val="28"/>
          <w:u w:val="single"/>
        </w:rPr>
        <w:t xml:space="preserve"> Isle District Court</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BC33F2">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9460A3">
        <w:trPr>
          <w:cantSplit/>
          <w:trHeight w:val="399"/>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BC33F2">
        <w:trPr>
          <w:cantSplit/>
          <w:trHeight w:val="426"/>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BC33F2">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BC33F2">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C97934" w:rsidRDefault="00221A14" w:rsidP="00221A14">
            <w:pPr>
              <w:rPr>
                <w:rFonts w:ascii="Arial" w:hAnsi="Arial" w:cs="Arial"/>
                <w:b/>
                <w:i/>
                <w:sz w:val="24"/>
                <w:szCs w:val="24"/>
              </w:rPr>
            </w:pPr>
            <w:r w:rsidRPr="00C97934">
              <w:rPr>
                <w:rFonts w:ascii="Arial" w:hAnsi="Arial" w:cs="Arial"/>
                <w:b/>
                <w:i/>
                <w:sz w:val="24"/>
                <w:szCs w:val="24"/>
              </w:rPr>
              <w:t>(Provide information requested below if different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 xml:space="preserve">No personnel currently employed by the </w:t>
      </w:r>
      <w:proofErr w:type="gramStart"/>
      <w:r w:rsidRPr="00C97934">
        <w:rPr>
          <w:rFonts w:ascii="Arial" w:hAnsi="Arial" w:cs="Arial"/>
          <w:sz w:val="24"/>
          <w:szCs w:val="24"/>
        </w:rPr>
        <w:t>Department</w:t>
      </w:r>
      <w:proofErr w:type="gramEnd"/>
      <w:r w:rsidRPr="00C97934">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5206BC">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368807A7" w14:textId="77777777" w:rsidR="00A62F45" w:rsidRPr="00C97934" w:rsidRDefault="00A62F45" w:rsidP="007D50B8">
      <w:pPr>
        <w:pStyle w:val="DefaultText"/>
        <w:rPr>
          <w:rStyle w:val="InitialStyle"/>
          <w:rFonts w:ascii="Arial" w:hAnsi="Arial" w:cs="Arial"/>
          <w:b/>
        </w:rPr>
      </w:pPr>
      <w:r w:rsidRPr="00C97934">
        <w:rPr>
          <w:rStyle w:val="InitialStyle"/>
          <w:rFonts w:ascii="Arial" w:hAnsi="Arial" w:cs="Arial"/>
          <w:b/>
        </w:rPr>
        <w:lastRenderedPageBreak/>
        <w:t>APPENDIX B</w:t>
      </w:r>
    </w:p>
    <w:p w14:paraId="1B9A5841" w14:textId="77777777" w:rsidR="00A62F45" w:rsidRPr="00C97934" w:rsidRDefault="00A62F45" w:rsidP="007D50B8">
      <w:pPr>
        <w:pStyle w:val="DefaultText"/>
        <w:jc w:val="center"/>
        <w:rPr>
          <w:rStyle w:val="InitialStyle"/>
          <w:rFonts w:ascii="Arial" w:hAnsi="Arial" w:cs="Arial"/>
          <w:b/>
          <w:sz w:val="28"/>
          <w:szCs w:val="28"/>
        </w:rPr>
      </w:pPr>
    </w:p>
    <w:p w14:paraId="22AA20D9" w14:textId="77777777" w:rsidR="00D303BD" w:rsidRPr="00C97934" w:rsidRDefault="00D303BD" w:rsidP="00D303BD">
      <w:pPr>
        <w:jc w:val="center"/>
        <w:rPr>
          <w:rFonts w:ascii="Arial" w:hAnsi="Arial" w:cs="Arial"/>
          <w:b/>
          <w:sz w:val="28"/>
          <w:szCs w:val="28"/>
        </w:rPr>
      </w:pPr>
      <w:r w:rsidRPr="00C97934">
        <w:rPr>
          <w:rFonts w:ascii="Arial" w:hAnsi="Arial" w:cs="Arial"/>
          <w:b/>
          <w:sz w:val="28"/>
          <w:szCs w:val="28"/>
        </w:rPr>
        <w:t xml:space="preserve">State of Maine </w:t>
      </w:r>
    </w:p>
    <w:p w14:paraId="73BAE3FE" w14:textId="77777777" w:rsidR="00D303BD" w:rsidRPr="00C97934" w:rsidRDefault="00D303BD" w:rsidP="00D303BD">
      <w:pPr>
        <w:jc w:val="center"/>
        <w:rPr>
          <w:rFonts w:ascii="Arial" w:hAnsi="Arial" w:cs="Arial"/>
          <w:b/>
          <w:color w:val="FF0000"/>
          <w:sz w:val="28"/>
          <w:szCs w:val="28"/>
        </w:rPr>
      </w:pPr>
      <w:r>
        <w:rPr>
          <w:rFonts w:ascii="Arial" w:hAnsi="Arial" w:cs="Arial"/>
          <w:b/>
          <w:sz w:val="28"/>
          <w:szCs w:val="28"/>
        </w:rPr>
        <w:t>Judicial Branch</w:t>
      </w:r>
    </w:p>
    <w:p w14:paraId="3D165B48" w14:textId="77777777" w:rsidR="00D303BD" w:rsidRPr="00C97934" w:rsidRDefault="00D303BD" w:rsidP="00D303BD">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24231632" w14:textId="77777777" w:rsidR="00D303BD" w:rsidRPr="00C97934" w:rsidRDefault="00D303BD" w:rsidP="00D303BD">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Pr="00DA3211">
        <w:rPr>
          <w:rStyle w:val="InitialStyle"/>
          <w:rFonts w:ascii="Arial" w:hAnsi="Arial" w:cs="Arial"/>
          <w:b/>
          <w:bCs/>
          <w:sz w:val="28"/>
          <w:szCs w:val="28"/>
        </w:rPr>
        <w:t>202409173</w:t>
      </w:r>
    </w:p>
    <w:p w14:paraId="711749F0" w14:textId="77777777" w:rsidR="00D303BD" w:rsidRPr="00DA3211" w:rsidRDefault="00D303BD" w:rsidP="00D303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u w:val="single"/>
        </w:rPr>
      </w:pPr>
      <w:r w:rsidRPr="00DA3211">
        <w:rPr>
          <w:rStyle w:val="InitialStyle"/>
          <w:rFonts w:ascii="Arial" w:hAnsi="Arial" w:cs="Arial"/>
          <w:b/>
          <w:color w:val="000000" w:themeColor="text1"/>
          <w:sz w:val="28"/>
          <w:szCs w:val="28"/>
          <w:u w:val="single"/>
        </w:rPr>
        <w:t>Snow removal services - Penobscot Judicial Center, West Bath District Court, and Presque Isle District Court</w:t>
      </w:r>
    </w:p>
    <w:p w14:paraId="6D75D7B8" w14:textId="77777777" w:rsidR="00D303BD" w:rsidRPr="00C97934" w:rsidRDefault="00D303BD" w:rsidP="00D303BD">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D303BD" w:rsidRPr="00C97934" w14:paraId="703AD75C" w14:textId="77777777" w:rsidTr="00FE526B">
        <w:trPr>
          <w:cantSplit/>
          <w:trHeight w:val="456"/>
        </w:trPr>
        <w:tc>
          <w:tcPr>
            <w:tcW w:w="3690" w:type="dxa"/>
            <w:tcBorders>
              <w:top w:val="double" w:sz="4" w:space="0" w:color="auto"/>
              <w:bottom w:val="double" w:sz="4" w:space="0" w:color="auto"/>
            </w:tcBorders>
            <w:shd w:val="clear" w:color="auto" w:fill="C6D9F1"/>
            <w:vAlign w:val="center"/>
          </w:tcPr>
          <w:p w14:paraId="5CE194A5" w14:textId="77777777" w:rsidR="00D303BD" w:rsidRPr="00C97934" w:rsidRDefault="00D303BD" w:rsidP="00FE526B">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55105FDF" w14:textId="77777777" w:rsidR="00D303BD" w:rsidRPr="00C97934" w:rsidRDefault="00D303BD" w:rsidP="00FE526B">
            <w:pPr>
              <w:pStyle w:val="DefaultText"/>
              <w:rPr>
                <w:rStyle w:val="InitialStyle"/>
                <w:rFonts w:ascii="Arial" w:hAnsi="Arial" w:cs="Arial"/>
                <w:b/>
              </w:rPr>
            </w:pPr>
          </w:p>
        </w:tc>
      </w:tr>
    </w:tbl>
    <w:p w14:paraId="1C64CD19" w14:textId="77777777" w:rsidR="00D303BD" w:rsidRPr="00C97934" w:rsidRDefault="00D303BD" w:rsidP="00D303BD">
      <w:pPr>
        <w:pStyle w:val="DefaultText"/>
        <w:rPr>
          <w:rStyle w:val="InitialStyle"/>
          <w:rFonts w:ascii="Arial" w:hAnsi="Arial" w:cs="Arial"/>
          <w:i/>
        </w:rPr>
      </w:pPr>
    </w:p>
    <w:p w14:paraId="621D087A" w14:textId="77777777" w:rsidR="00D303BD" w:rsidRPr="00C97934" w:rsidRDefault="00D303BD" w:rsidP="00D303BD">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its principals and any subcontractors named in this proposal:</w:t>
      </w:r>
    </w:p>
    <w:p w14:paraId="0EDB2CB4" w14:textId="77777777" w:rsidR="00D303BD" w:rsidRPr="00C97934"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094EBCF3" w14:textId="77777777" w:rsidR="00D303BD"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2CB37BAA" w14:textId="77777777" w:rsidR="00D303BD" w:rsidRDefault="00D303BD" w:rsidP="00D303BD">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7C9BE3DF" w14:textId="77777777" w:rsidR="00D303BD" w:rsidRPr="00C97934" w:rsidRDefault="00D303BD" w:rsidP="00D303BD">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0381EE48" w14:textId="77777777" w:rsidR="00D303BD" w:rsidRPr="00C97934"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2A9EF4D5" w14:textId="77777777" w:rsidR="00D303BD" w:rsidRPr="00C97934" w:rsidRDefault="00D303BD" w:rsidP="00D303BD">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2F235D75" w14:textId="77777777" w:rsidR="00D303BD"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AC50F51" w14:textId="77777777" w:rsidR="00D303BD" w:rsidRPr="000957F6"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7"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74E99101" w14:textId="77777777" w:rsidR="00D303BD" w:rsidRPr="00FA460B" w:rsidRDefault="00D303BD" w:rsidP="00D303BD">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8"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D303BD" w:rsidRPr="00C97934" w14:paraId="486A605B" w14:textId="77777777" w:rsidTr="00FE526B">
        <w:trPr>
          <w:cantSplit/>
          <w:trHeight w:val="674"/>
          <w:jc w:val="center"/>
        </w:trPr>
        <w:tc>
          <w:tcPr>
            <w:tcW w:w="5700" w:type="dxa"/>
          </w:tcPr>
          <w:p w14:paraId="3F6CD9DC" w14:textId="77777777" w:rsidR="00D303BD" w:rsidRPr="00C97934" w:rsidRDefault="00D303BD" w:rsidP="00FE526B">
            <w:pPr>
              <w:pStyle w:val="DefaultText"/>
              <w:rPr>
                <w:rStyle w:val="InitialStyle"/>
                <w:rFonts w:ascii="Arial" w:hAnsi="Arial" w:cs="Arial"/>
                <w:b/>
              </w:rPr>
            </w:pPr>
            <w:r w:rsidRPr="00C97934">
              <w:rPr>
                <w:rStyle w:val="InitialStyle"/>
                <w:rFonts w:ascii="Arial" w:hAnsi="Arial" w:cs="Arial"/>
                <w:b/>
              </w:rPr>
              <w:t>Name (Print):</w:t>
            </w:r>
          </w:p>
          <w:p w14:paraId="4DEEA88F" w14:textId="77777777" w:rsidR="00D303BD" w:rsidRPr="00C97934" w:rsidRDefault="00D303BD" w:rsidP="00FE526B">
            <w:pPr>
              <w:pStyle w:val="DefaultText"/>
              <w:rPr>
                <w:rStyle w:val="InitialStyle"/>
                <w:rFonts w:ascii="Arial" w:hAnsi="Arial" w:cs="Arial"/>
              </w:rPr>
            </w:pPr>
          </w:p>
        </w:tc>
        <w:tc>
          <w:tcPr>
            <w:tcW w:w="4455" w:type="dxa"/>
          </w:tcPr>
          <w:p w14:paraId="57C55568" w14:textId="77777777" w:rsidR="00D303BD" w:rsidRPr="00C97934" w:rsidRDefault="00D303BD" w:rsidP="00FE526B">
            <w:pPr>
              <w:pStyle w:val="DefaultText"/>
              <w:ind w:right="-114"/>
              <w:rPr>
                <w:rStyle w:val="InitialStyle"/>
                <w:rFonts w:ascii="Arial" w:hAnsi="Arial" w:cs="Arial"/>
                <w:b/>
              </w:rPr>
            </w:pPr>
            <w:r w:rsidRPr="00C97934">
              <w:rPr>
                <w:rStyle w:val="InitialStyle"/>
                <w:rFonts w:ascii="Arial" w:hAnsi="Arial" w:cs="Arial"/>
                <w:b/>
              </w:rPr>
              <w:t>Title:</w:t>
            </w:r>
          </w:p>
        </w:tc>
      </w:tr>
      <w:tr w:rsidR="00D303BD" w:rsidRPr="00C97934" w14:paraId="40E0C4FF" w14:textId="77777777" w:rsidTr="00FE526B">
        <w:trPr>
          <w:cantSplit/>
          <w:trHeight w:val="791"/>
          <w:jc w:val="center"/>
        </w:trPr>
        <w:tc>
          <w:tcPr>
            <w:tcW w:w="5700" w:type="dxa"/>
          </w:tcPr>
          <w:p w14:paraId="33FF5A47" w14:textId="77777777" w:rsidR="00D303BD" w:rsidRPr="00C97934" w:rsidRDefault="00D303BD" w:rsidP="00FE526B">
            <w:pPr>
              <w:pStyle w:val="DefaultText"/>
              <w:rPr>
                <w:rStyle w:val="InitialStyle"/>
                <w:rFonts w:ascii="Arial" w:hAnsi="Arial" w:cs="Arial"/>
                <w:b/>
              </w:rPr>
            </w:pPr>
            <w:r w:rsidRPr="00C97934">
              <w:rPr>
                <w:rStyle w:val="InitialStyle"/>
                <w:rFonts w:ascii="Arial" w:hAnsi="Arial" w:cs="Arial"/>
                <w:b/>
              </w:rPr>
              <w:lastRenderedPageBreak/>
              <w:t>Authorized Signature:</w:t>
            </w:r>
          </w:p>
          <w:p w14:paraId="663719C0" w14:textId="77777777" w:rsidR="00D303BD" w:rsidRPr="00C97934" w:rsidRDefault="00D303BD" w:rsidP="00FE526B">
            <w:pPr>
              <w:pStyle w:val="DefaultText"/>
              <w:rPr>
                <w:rStyle w:val="InitialStyle"/>
                <w:rFonts w:ascii="Arial" w:hAnsi="Arial" w:cs="Arial"/>
              </w:rPr>
            </w:pPr>
          </w:p>
        </w:tc>
        <w:tc>
          <w:tcPr>
            <w:tcW w:w="4455" w:type="dxa"/>
          </w:tcPr>
          <w:p w14:paraId="6AE3D149" w14:textId="77777777" w:rsidR="00D303BD" w:rsidRPr="00C97934" w:rsidRDefault="00D303BD" w:rsidP="00FE526B">
            <w:pPr>
              <w:pStyle w:val="DefaultText"/>
              <w:rPr>
                <w:rStyle w:val="InitialStyle"/>
                <w:rFonts w:ascii="Arial" w:hAnsi="Arial" w:cs="Arial"/>
                <w:b/>
              </w:rPr>
            </w:pPr>
            <w:r w:rsidRPr="00C97934">
              <w:rPr>
                <w:rStyle w:val="InitialStyle"/>
                <w:rFonts w:ascii="Arial" w:hAnsi="Arial" w:cs="Arial"/>
                <w:b/>
              </w:rPr>
              <w:t>Date:</w:t>
            </w:r>
          </w:p>
        </w:tc>
      </w:tr>
    </w:tbl>
    <w:p w14:paraId="1C23462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047E2AD" w14:textId="77777777"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28842D94" w:rsidR="003D5C04" w:rsidRPr="00C97934" w:rsidRDefault="00E6103E"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Judicial Branch</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6F6B1C42"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A3211" w:rsidRPr="00DA3211">
        <w:rPr>
          <w:rStyle w:val="InitialStyle"/>
          <w:rFonts w:ascii="Arial" w:hAnsi="Arial" w:cs="Arial"/>
          <w:b/>
          <w:bCs/>
          <w:sz w:val="28"/>
          <w:szCs w:val="28"/>
        </w:rPr>
        <w:t>202409173</w:t>
      </w:r>
    </w:p>
    <w:p w14:paraId="36BB51CB" w14:textId="2D92CA71" w:rsidR="001D36F2" w:rsidRPr="00DA3211" w:rsidRDefault="00120355" w:rsidP="00E610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u w:val="single"/>
        </w:rPr>
      </w:pPr>
      <w:r w:rsidRPr="00DA3211">
        <w:rPr>
          <w:rStyle w:val="InitialStyle"/>
          <w:rFonts w:ascii="Arial" w:hAnsi="Arial" w:cs="Arial"/>
          <w:b/>
          <w:color w:val="000000" w:themeColor="text1"/>
          <w:sz w:val="28"/>
          <w:szCs w:val="28"/>
          <w:u w:val="single"/>
        </w:rPr>
        <w:t>Snow removal services - Penobscot Judicial Center, West Bath District Court, and Presqu</w:t>
      </w:r>
      <w:r w:rsidR="00AE57EB" w:rsidRPr="00DA3211">
        <w:rPr>
          <w:rStyle w:val="InitialStyle"/>
          <w:rFonts w:ascii="Arial" w:hAnsi="Arial" w:cs="Arial"/>
          <w:b/>
          <w:color w:val="000000" w:themeColor="text1"/>
          <w:sz w:val="28"/>
          <w:szCs w:val="28"/>
          <w:u w:val="single"/>
        </w:rPr>
        <w:t>e</w:t>
      </w:r>
      <w:r w:rsidRPr="00DA3211">
        <w:rPr>
          <w:rStyle w:val="InitialStyle"/>
          <w:rFonts w:ascii="Arial" w:hAnsi="Arial" w:cs="Arial"/>
          <w:b/>
          <w:color w:val="000000" w:themeColor="text1"/>
          <w:sz w:val="28"/>
          <w:szCs w:val="28"/>
          <w:u w:val="single"/>
        </w:rPr>
        <w:t xml:space="preserve"> Isle District Court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8E0B24">
        <w:tc>
          <w:tcPr>
            <w:tcW w:w="10440" w:type="dxa"/>
            <w:tcBorders>
              <w:top w:val="double" w:sz="4" w:space="0" w:color="auto"/>
            </w:tcBorders>
            <w:shd w:val="clear" w:color="auto" w:fill="auto"/>
          </w:tcPr>
          <w:p w14:paraId="40EB0957" w14:textId="77777777" w:rsidR="00AD3920" w:rsidRPr="00C97934" w:rsidRDefault="00AD3920" w:rsidP="00AD3920">
            <w:pPr>
              <w:rPr>
                <w:rFonts w:ascii="Arial" w:eastAsia="Calibri" w:hAnsi="Arial" w:cs="Arial"/>
                <w:sz w:val="24"/>
                <w:szCs w:val="24"/>
              </w:rPr>
            </w:pPr>
          </w:p>
          <w:p w14:paraId="13D218F0" w14:textId="77777777" w:rsidR="00AD3920" w:rsidRPr="00C97934" w:rsidRDefault="00AD3920" w:rsidP="00AD3920">
            <w:pPr>
              <w:rPr>
                <w:rFonts w:ascii="Arial" w:eastAsia="Calibri" w:hAnsi="Arial" w:cs="Arial"/>
                <w:sz w:val="24"/>
                <w:szCs w:val="24"/>
              </w:rPr>
            </w:pPr>
          </w:p>
          <w:p w14:paraId="7E1369DA" w14:textId="77777777" w:rsidR="00AD3920" w:rsidRPr="00C97934" w:rsidRDefault="00AD3920" w:rsidP="00AD3920">
            <w:pPr>
              <w:rPr>
                <w:rFonts w:ascii="Arial" w:eastAsia="Calibri" w:hAnsi="Arial" w:cs="Arial"/>
                <w:sz w:val="24"/>
                <w:szCs w:val="24"/>
              </w:rPr>
            </w:pPr>
          </w:p>
          <w:p w14:paraId="49D0D904" w14:textId="77777777" w:rsidR="00AD3920" w:rsidRPr="00C97934" w:rsidRDefault="00AD3920" w:rsidP="00AD3920">
            <w:pPr>
              <w:rPr>
                <w:rFonts w:ascii="Arial" w:eastAsia="Calibri" w:hAnsi="Arial" w:cs="Arial"/>
                <w:sz w:val="24"/>
                <w:szCs w:val="24"/>
              </w:rPr>
            </w:pPr>
          </w:p>
          <w:p w14:paraId="6C223C00" w14:textId="77777777" w:rsidR="00AD3920" w:rsidRPr="00C97934" w:rsidRDefault="00AD3920" w:rsidP="00AD3920">
            <w:pPr>
              <w:rPr>
                <w:rFonts w:ascii="Arial" w:eastAsia="Calibri" w:hAnsi="Arial" w:cs="Arial"/>
                <w:sz w:val="24"/>
                <w:szCs w:val="24"/>
              </w:rPr>
            </w:pPr>
          </w:p>
          <w:p w14:paraId="7864CC20" w14:textId="77777777" w:rsidR="00AD3920" w:rsidRPr="00C97934" w:rsidRDefault="00AD3920" w:rsidP="00AD3920">
            <w:pPr>
              <w:rPr>
                <w:rFonts w:ascii="Arial" w:eastAsia="Calibri" w:hAnsi="Arial" w:cs="Arial"/>
                <w:sz w:val="24"/>
                <w:szCs w:val="24"/>
              </w:rPr>
            </w:pPr>
          </w:p>
          <w:p w14:paraId="4DF7D8D7" w14:textId="77777777" w:rsidR="00AD3920" w:rsidRPr="00C97934" w:rsidRDefault="00AD3920" w:rsidP="00AD3920">
            <w:pPr>
              <w:rPr>
                <w:rFonts w:ascii="Arial" w:eastAsia="Calibri" w:hAnsi="Arial" w:cs="Arial"/>
                <w:sz w:val="24"/>
                <w:szCs w:val="24"/>
              </w:rPr>
            </w:pPr>
          </w:p>
          <w:p w14:paraId="38469BA1" w14:textId="77777777" w:rsidR="00AD3920" w:rsidRPr="00C97934" w:rsidRDefault="00AD3920" w:rsidP="00AD3920">
            <w:pPr>
              <w:rPr>
                <w:rFonts w:ascii="Arial" w:eastAsia="Calibri" w:hAnsi="Arial" w:cs="Arial"/>
                <w:sz w:val="24"/>
                <w:szCs w:val="24"/>
              </w:rPr>
            </w:pPr>
          </w:p>
          <w:p w14:paraId="07CD3C12" w14:textId="77777777" w:rsidR="00AD3920" w:rsidRPr="00C97934" w:rsidRDefault="00AD3920" w:rsidP="00AD3920">
            <w:pPr>
              <w:rPr>
                <w:rFonts w:ascii="Arial" w:eastAsia="Calibri" w:hAnsi="Arial" w:cs="Arial"/>
                <w:sz w:val="24"/>
                <w:szCs w:val="24"/>
              </w:rPr>
            </w:pPr>
          </w:p>
          <w:p w14:paraId="67862413" w14:textId="77777777" w:rsidR="00AD3920" w:rsidRPr="00C97934" w:rsidRDefault="00AD3920" w:rsidP="00AD3920">
            <w:pPr>
              <w:rPr>
                <w:rFonts w:ascii="Arial" w:eastAsia="Calibri" w:hAnsi="Arial" w:cs="Arial"/>
                <w:sz w:val="24"/>
                <w:szCs w:val="24"/>
              </w:rPr>
            </w:pPr>
          </w:p>
          <w:p w14:paraId="2022ED2F" w14:textId="77777777" w:rsidR="00AD3920" w:rsidRPr="00C97934" w:rsidRDefault="00AD3920" w:rsidP="00AD3920">
            <w:pPr>
              <w:rPr>
                <w:rFonts w:ascii="Arial" w:eastAsia="Calibri" w:hAnsi="Arial" w:cs="Arial"/>
                <w:sz w:val="24"/>
                <w:szCs w:val="24"/>
              </w:rPr>
            </w:pPr>
          </w:p>
          <w:p w14:paraId="76F1D659" w14:textId="77777777" w:rsidR="00AD3920" w:rsidRPr="00C97934" w:rsidRDefault="00AD3920" w:rsidP="00AD3920">
            <w:pPr>
              <w:rPr>
                <w:rFonts w:ascii="Arial" w:eastAsia="Calibri" w:hAnsi="Arial" w:cs="Arial"/>
                <w:sz w:val="24"/>
                <w:szCs w:val="24"/>
              </w:rPr>
            </w:pPr>
          </w:p>
          <w:p w14:paraId="36B90FF7" w14:textId="77777777" w:rsidR="00AD3920" w:rsidRPr="00C97934" w:rsidRDefault="00AD3920" w:rsidP="00AD3920">
            <w:pPr>
              <w:rPr>
                <w:rFonts w:ascii="Arial" w:eastAsia="Calibri" w:hAnsi="Arial" w:cs="Arial"/>
                <w:sz w:val="24"/>
                <w:szCs w:val="24"/>
              </w:rPr>
            </w:pPr>
          </w:p>
          <w:p w14:paraId="74A6457A" w14:textId="77777777" w:rsidR="00AD3920" w:rsidRPr="00C97934" w:rsidRDefault="00AD3920" w:rsidP="00AD3920">
            <w:pPr>
              <w:rPr>
                <w:rFonts w:ascii="Arial" w:eastAsia="Calibri" w:hAnsi="Arial" w:cs="Arial"/>
                <w:sz w:val="24"/>
                <w:szCs w:val="24"/>
              </w:rPr>
            </w:pPr>
          </w:p>
          <w:p w14:paraId="29C455DA" w14:textId="77777777" w:rsidR="00AD3920" w:rsidRPr="00C97934" w:rsidRDefault="00AD3920" w:rsidP="00AD3920">
            <w:pPr>
              <w:rPr>
                <w:rFonts w:ascii="Arial" w:eastAsia="Calibri" w:hAnsi="Arial" w:cs="Arial"/>
                <w:sz w:val="24"/>
                <w:szCs w:val="24"/>
              </w:rPr>
            </w:pPr>
          </w:p>
          <w:p w14:paraId="6C1E61D6" w14:textId="77777777" w:rsidR="00AD3920" w:rsidRPr="00C97934" w:rsidRDefault="00AD3920" w:rsidP="00AD3920">
            <w:pPr>
              <w:rPr>
                <w:rFonts w:ascii="Arial" w:eastAsia="Calibri" w:hAnsi="Arial" w:cs="Arial"/>
                <w:sz w:val="24"/>
                <w:szCs w:val="24"/>
              </w:rPr>
            </w:pPr>
          </w:p>
          <w:p w14:paraId="649C402F" w14:textId="77777777" w:rsidR="00AD3920" w:rsidRPr="00C97934" w:rsidRDefault="00AD3920" w:rsidP="00AD3920">
            <w:pPr>
              <w:rPr>
                <w:rFonts w:ascii="Arial" w:eastAsia="Calibri" w:hAnsi="Arial" w:cs="Arial"/>
                <w:sz w:val="24"/>
                <w:szCs w:val="24"/>
              </w:rPr>
            </w:pPr>
          </w:p>
          <w:p w14:paraId="59572536" w14:textId="77777777" w:rsidR="00AD3920" w:rsidRPr="00C97934" w:rsidRDefault="00AD3920" w:rsidP="00AD3920">
            <w:pPr>
              <w:rPr>
                <w:rFonts w:ascii="Arial" w:eastAsia="Calibri" w:hAnsi="Arial" w:cs="Arial"/>
                <w:sz w:val="24"/>
                <w:szCs w:val="24"/>
              </w:rPr>
            </w:pPr>
          </w:p>
          <w:p w14:paraId="7F3B7629" w14:textId="77777777" w:rsidR="00AD3920" w:rsidRPr="00C97934" w:rsidRDefault="00AD3920" w:rsidP="00AD3920">
            <w:pPr>
              <w:rPr>
                <w:rFonts w:ascii="Arial" w:eastAsia="Calibri" w:hAnsi="Arial" w:cs="Arial"/>
                <w:sz w:val="24"/>
                <w:szCs w:val="24"/>
              </w:rPr>
            </w:pPr>
          </w:p>
          <w:p w14:paraId="2730F22A" w14:textId="77777777" w:rsidR="00AD3920" w:rsidRPr="00C97934" w:rsidRDefault="00AD3920" w:rsidP="00AD3920">
            <w:pPr>
              <w:rPr>
                <w:rFonts w:ascii="Arial" w:eastAsia="Calibri" w:hAnsi="Arial" w:cs="Arial"/>
                <w:sz w:val="24"/>
                <w:szCs w:val="24"/>
              </w:rPr>
            </w:pPr>
          </w:p>
          <w:p w14:paraId="1BC7050F" w14:textId="77777777" w:rsidR="00AD3920" w:rsidRPr="00C97934" w:rsidRDefault="00AD3920" w:rsidP="00AD3920">
            <w:pPr>
              <w:rPr>
                <w:rFonts w:ascii="Arial" w:eastAsia="Calibri" w:hAnsi="Arial" w:cs="Arial"/>
                <w:sz w:val="24"/>
                <w:szCs w:val="24"/>
              </w:rPr>
            </w:pPr>
          </w:p>
          <w:p w14:paraId="3D19D516" w14:textId="555984FB" w:rsidR="00AD3920" w:rsidRPr="00C97934" w:rsidRDefault="00AD3920" w:rsidP="00AD3920">
            <w:pPr>
              <w:rPr>
                <w:rFonts w:ascii="Arial" w:eastAsia="Calibri" w:hAnsi="Arial" w:cs="Arial"/>
                <w:sz w:val="24"/>
                <w:szCs w:val="24"/>
              </w:rPr>
            </w:pPr>
          </w:p>
          <w:p w14:paraId="664F7536" w14:textId="11508544" w:rsidR="009460A3" w:rsidRPr="00C97934" w:rsidRDefault="009460A3" w:rsidP="00AD3920">
            <w:pPr>
              <w:rPr>
                <w:rFonts w:ascii="Arial" w:eastAsia="Calibri" w:hAnsi="Arial" w:cs="Arial"/>
                <w:sz w:val="24"/>
                <w:szCs w:val="24"/>
              </w:rPr>
            </w:pPr>
          </w:p>
          <w:p w14:paraId="591543B7" w14:textId="77777777" w:rsidR="009460A3" w:rsidRPr="00C97934" w:rsidRDefault="009460A3" w:rsidP="00AD3920">
            <w:pPr>
              <w:rPr>
                <w:rFonts w:ascii="Arial" w:eastAsia="Calibri" w:hAnsi="Arial" w:cs="Arial"/>
                <w:sz w:val="24"/>
                <w:szCs w:val="24"/>
              </w:rPr>
            </w:pPr>
          </w:p>
          <w:p w14:paraId="23106F28" w14:textId="77777777" w:rsidR="00AD3920" w:rsidRPr="00C97934" w:rsidRDefault="00AD3920" w:rsidP="00AD3920">
            <w:pPr>
              <w:rPr>
                <w:rFonts w:ascii="Arial" w:eastAsia="Calibri" w:hAnsi="Arial" w:cs="Arial"/>
                <w:sz w:val="24"/>
                <w:szCs w:val="24"/>
              </w:rPr>
            </w:pPr>
          </w:p>
          <w:p w14:paraId="488513EB" w14:textId="77777777" w:rsidR="00AD3920" w:rsidRPr="00C97934" w:rsidRDefault="00AD3920" w:rsidP="00AD3920">
            <w:pPr>
              <w:rPr>
                <w:rFonts w:ascii="Arial" w:eastAsia="Calibri" w:hAnsi="Arial" w:cs="Arial"/>
                <w:sz w:val="24"/>
                <w:szCs w:val="24"/>
              </w:rPr>
            </w:pPr>
          </w:p>
          <w:p w14:paraId="3459F5AA" w14:textId="77777777" w:rsidR="00AD3920" w:rsidRPr="00C97934" w:rsidRDefault="00AD3920" w:rsidP="00AD3920">
            <w:pPr>
              <w:rPr>
                <w:rFonts w:ascii="Arial" w:eastAsia="Calibri" w:hAnsi="Arial" w:cs="Arial"/>
                <w:sz w:val="24"/>
                <w:szCs w:val="24"/>
              </w:rPr>
            </w:pPr>
          </w:p>
        </w:tc>
      </w:tr>
    </w:tbl>
    <w:p w14:paraId="75A83CFD" w14:textId="77777777" w:rsidR="00AD3920" w:rsidRPr="00C97934" w:rsidRDefault="00AD3920" w:rsidP="00AD3920">
      <w:pPr>
        <w:rPr>
          <w:rFonts w:ascii="Arial" w:hAnsi="Arial" w:cs="Arial"/>
          <w:sz w:val="24"/>
          <w:szCs w:val="24"/>
        </w:rPr>
      </w:pPr>
    </w:p>
    <w:p w14:paraId="52389DD6" w14:textId="77777777" w:rsidR="00AD3920" w:rsidRPr="00C97934" w:rsidRDefault="00AD3920" w:rsidP="00AD3920">
      <w:pPr>
        <w:rPr>
          <w:rFonts w:ascii="Arial" w:hAnsi="Arial" w:cs="Arial"/>
          <w:sz w:val="24"/>
          <w:szCs w:val="24"/>
        </w:rPr>
      </w:pPr>
    </w:p>
    <w:p w14:paraId="610BF22F" w14:textId="77777777" w:rsidR="00AD3920" w:rsidRPr="00C97934" w:rsidRDefault="00AD3920" w:rsidP="00AD3920">
      <w:pPr>
        <w:rPr>
          <w:rFonts w:ascii="Arial" w:hAnsi="Arial" w:cs="Arial"/>
          <w:sz w:val="24"/>
          <w:szCs w:val="24"/>
        </w:rPr>
      </w:pPr>
    </w:p>
    <w:p w14:paraId="2256CDF1" w14:textId="77777777" w:rsidR="00AD3920" w:rsidRPr="00C97934" w:rsidRDefault="00AD3920" w:rsidP="00AD3920">
      <w:pPr>
        <w:rPr>
          <w:rFonts w:ascii="Arial" w:hAnsi="Arial" w:cs="Arial"/>
          <w:sz w:val="24"/>
          <w:szCs w:val="24"/>
        </w:rPr>
      </w:pPr>
    </w:p>
    <w:p w14:paraId="5A2CE753" w14:textId="77777777" w:rsidR="009460A3" w:rsidRPr="00C97934" w:rsidRDefault="009460A3">
      <w:pPr>
        <w:widowControl/>
        <w:autoSpaceDE/>
        <w:autoSpaceDN/>
        <w:rPr>
          <w:rFonts w:ascii="Arial" w:hAnsi="Arial" w:cs="Arial"/>
          <w:sz w:val="24"/>
          <w:szCs w:val="24"/>
        </w:rPr>
      </w:pPr>
      <w:r w:rsidRPr="00C97934">
        <w:rPr>
          <w:rFonts w:ascii="Arial" w:hAnsi="Arial" w:cs="Arial"/>
          <w:sz w:val="24"/>
          <w:szCs w:val="24"/>
        </w:rPr>
        <w:br w:type="page"/>
      </w:r>
    </w:p>
    <w:p w14:paraId="2B840389" w14:textId="4D0F2C8C" w:rsidR="00AD3920" w:rsidRPr="00C97934" w:rsidRDefault="007D50B8" w:rsidP="009460A3">
      <w:pPr>
        <w:widowControl/>
        <w:autoSpaceDE/>
        <w:autoSpaceDN/>
        <w:rPr>
          <w:rFonts w:ascii="Arial" w:hAnsi="Arial" w:cs="Arial"/>
          <w:b/>
          <w:sz w:val="24"/>
          <w:szCs w:val="24"/>
        </w:rPr>
      </w:pPr>
      <w:r w:rsidRPr="00C97934">
        <w:rPr>
          <w:rFonts w:ascii="Arial" w:hAnsi="Arial" w:cs="Arial"/>
          <w:b/>
          <w:sz w:val="24"/>
          <w:szCs w:val="24"/>
        </w:rPr>
        <w:lastRenderedPageBreak/>
        <w:t>APPENDIX C (continued</w:t>
      </w:r>
      <w:r w:rsidR="00AD3920" w:rsidRPr="00C97934">
        <w:rPr>
          <w:rFonts w:ascii="Arial" w:hAnsi="Arial" w:cs="Arial"/>
          <w:b/>
          <w:sz w:val="24"/>
          <w:szCs w:val="24"/>
        </w:rPr>
        <w:t>)</w:t>
      </w:r>
    </w:p>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8E0B24">
        <w:trPr>
          <w:trHeight w:val="627"/>
        </w:trPr>
        <w:tc>
          <w:tcPr>
            <w:tcW w:w="10440" w:type="dxa"/>
            <w:tcBorders>
              <w:top w:val="double" w:sz="4" w:space="0" w:color="auto"/>
              <w:bottom w:val="double" w:sz="4" w:space="0" w:color="auto"/>
            </w:tcBorders>
            <w:shd w:val="clear" w:color="auto" w:fill="C6D9F1"/>
            <w:vAlign w:val="center"/>
          </w:tcPr>
          <w:p w14:paraId="4787F5DB" w14:textId="4707BAC0" w:rsidR="00372D1F" w:rsidRPr="00C97934" w:rsidRDefault="00372D1F" w:rsidP="00090AB0">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Please note that contract history with the State of Maine, whether positive or negative, may be considered in rating proposals even if not provided by the Bidder.</w:t>
            </w:r>
          </w:p>
          <w:p w14:paraId="45EF9B17" w14:textId="77777777" w:rsidR="00372D1F" w:rsidRPr="00C97934"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C97934" w:rsidRDefault="00372D1F" w:rsidP="00090AB0">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r w:rsidRPr="00C97934">
              <w:rPr>
                <w:rFonts w:ascii="Arial" w:eastAsia="Calibri" w:hAnsi="Arial" w:cs="Arial"/>
                <w:i/>
                <w:sz w:val="24"/>
                <w:szCs w:val="24"/>
              </w:rPr>
              <w:tab/>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3A4608EE" w14:textId="77777777" w:rsidR="00221A14" w:rsidRPr="00C97934" w:rsidRDefault="00221A14"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BD1715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7AFD64D" w:rsidR="00221A14" w:rsidRPr="00C97934" w:rsidRDefault="00E6103E" w:rsidP="00221A14">
      <w:pPr>
        <w:jc w:val="center"/>
        <w:rPr>
          <w:rFonts w:ascii="Arial" w:hAnsi="Arial" w:cs="Arial"/>
          <w:b/>
          <w:color w:val="FF0000"/>
          <w:sz w:val="28"/>
          <w:szCs w:val="28"/>
        </w:rPr>
      </w:pPr>
      <w:r>
        <w:rPr>
          <w:rFonts w:ascii="Arial" w:hAnsi="Arial" w:cs="Arial"/>
          <w:b/>
          <w:sz w:val="28"/>
          <w:szCs w:val="28"/>
        </w:rPr>
        <w:t>Judicial Branch</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9C554AF"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DA3211" w:rsidRPr="00DA3211">
        <w:rPr>
          <w:rStyle w:val="InitialStyle"/>
          <w:rFonts w:ascii="Arial" w:hAnsi="Arial" w:cs="Arial"/>
          <w:b/>
          <w:bCs/>
          <w:sz w:val="28"/>
          <w:szCs w:val="28"/>
        </w:rPr>
        <w:t>202409173</w:t>
      </w:r>
    </w:p>
    <w:p w14:paraId="71B4761C" w14:textId="736D2A10" w:rsidR="00221A14" w:rsidRPr="00DA3211" w:rsidRDefault="00120355" w:rsidP="00E6103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sz w:val="24"/>
          <w:szCs w:val="24"/>
          <w:u w:val="single"/>
        </w:rPr>
      </w:pPr>
      <w:r w:rsidRPr="00DA3211">
        <w:rPr>
          <w:rStyle w:val="InitialStyle"/>
          <w:rFonts w:ascii="Arial" w:hAnsi="Arial" w:cs="Arial"/>
          <w:b/>
          <w:color w:val="000000" w:themeColor="text1"/>
          <w:sz w:val="28"/>
          <w:szCs w:val="28"/>
          <w:u w:val="single"/>
        </w:rPr>
        <w:t>Snow removal services - Penobscot Judicial Center, West Bath District Court, and Presqu</w:t>
      </w:r>
      <w:r w:rsidR="00AE57EB" w:rsidRPr="00DA3211">
        <w:rPr>
          <w:rStyle w:val="InitialStyle"/>
          <w:rFonts w:ascii="Arial" w:hAnsi="Arial" w:cs="Arial"/>
          <w:b/>
          <w:color w:val="000000" w:themeColor="text1"/>
          <w:sz w:val="28"/>
          <w:szCs w:val="28"/>
          <w:u w:val="single"/>
        </w:rPr>
        <w:t>e</w:t>
      </w:r>
      <w:r w:rsidRPr="00DA3211">
        <w:rPr>
          <w:rStyle w:val="InitialStyle"/>
          <w:rFonts w:ascii="Arial" w:hAnsi="Arial" w:cs="Arial"/>
          <w:b/>
          <w:color w:val="000000" w:themeColor="text1"/>
          <w:sz w:val="28"/>
          <w:szCs w:val="28"/>
          <w:u w:val="single"/>
        </w:rPr>
        <w:t xml:space="preserve"> Isle District Court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DF4A81" w:rsidRPr="00C97934" w14:paraId="1C21F638"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2AC10837" w14:textId="6898A515" w:rsidR="00DF4A81" w:rsidRPr="00C97934" w:rsidRDefault="00DF4A81" w:rsidP="00221A14">
            <w:pPr>
              <w:rPr>
                <w:rFonts w:ascii="Arial" w:hAnsi="Arial" w:cs="Arial"/>
                <w:b/>
                <w:sz w:val="24"/>
                <w:szCs w:val="24"/>
              </w:rPr>
            </w:pPr>
            <w:r>
              <w:rPr>
                <w:rFonts w:ascii="Arial" w:hAnsi="Arial" w:cs="Arial"/>
                <w:b/>
                <w:sz w:val="24"/>
                <w:szCs w:val="24"/>
              </w:rPr>
              <w:t>Location:</w:t>
            </w:r>
          </w:p>
        </w:tc>
        <w:tc>
          <w:tcPr>
            <w:tcW w:w="6795" w:type="dxa"/>
            <w:tcBorders>
              <w:top w:val="double" w:sz="4" w:space="0" w:color="auto"/>
              <w:bottom w:val="single" w:sz="12" w:space="0" w:color="auto"/>
            </w:tcBorders>
            <w:vAlign w:val="center"/>
          </w:tcPr>
          <w:p w14:paraId="4A64E7EB" w14:textId="77777777" w:rsidR="00DF4A81" w:rsidRPr="00C97934" w:rsidRDefault="00DF4A81"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64B012B" w14:textId="313C7F91" w:rsidR="00AE57EB" w:rsidRDefault="00AE57EB"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The MJB requests that bidders put in their proposals on a “per snowfall case”. The MJB anti</w:t>
      </w:r>
      <w:r w:rsidR="00A341B9">
        <w:rPr>
          <w:rFonts w:ascii="Arial" w:hAnsi="Arial" w:cs="Arial"/>
          <w:sz w:val="24"/>
          <w:szCs w:val="24"/>
        </w:rPr>
        <w:t xml:space="preserve">cipates roughly thirty snowfalls requiring removal per season. </w:t>
      </w:r>
    </w:p>
    <w:p w14:paraId="05371FA2" w14:textId="77777777" w:rsidR="00DF4A81" w:rsidRDefault="00DF4A81"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1979C9F" w14:textId="3186F9E4" w:rsidR="00DF4A81" w:rsidRDefault="00DF4A81"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A5053DE" w14:textId="77777777" w:rsidR="00FE4BEB" w:rsidRPr="00C97934" w:rsidRDefault="00C01C76" w:rsidP="007D618A">
      <w:pPr>
        <w:pStyle w:val="DefaultText"/>
        <w:rPr>
          <w:rFonts w:ascii="Arial" w:hAnsi="Arial" w:cs="Arial"/>
          <w:b/>
        </w:rPr>
      </w:pPr>
      <w:r w:rsidRPr="00C97934">
        <w:rPr>
          <w:rFonts w:ascii="Arial" w:hAnsi="Arial" w:cs="Arial"/>
          <w:b/>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4675166C" w:rsidR="00FE4BEB" w:rsidRPr="00C97934" w:rsidRDefault="00E6103E" w:rsidP="00FE4BEB">
      <w:pPr>
        <w:widowControl/>
        <w:jc w:val="center"/>
        <w:rPr>
          <w:rStyle w:val="InitialStyle"/>
          <w:rFonts w:ascii="Arial" w:hAnsi="Arial" w:cs="Arial"/>
          <w:b/>
          <w:color w:val="FF0000"/>
          <w:sz w:val="28"/>
          <w:szCs w:val="28"/>
        </w:rPr>
      </w:pPr>
      <w:r>
        <w:rPr>
          <w:rFonts w:ascii="Arial" w:hAnsi="Arial" w:cs="Arial"/>
          <w:b/>
          <w:bCs/>
          <w:sz w:val="28"/>
          <w:szCs w:val="28"/>
        </w:rPr>
        <w:t>Judicial Branch</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0C024FF6"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DA3211" w:rsidRPr="00DA3211">
        <w:rPr>
          <w:rStyle w:val="InitialStyle"/>
          <w:rFonts w:ascii="Arial" w:hAnsi="Arial" w:cs="Arial"/>
          <w:b/>
          <w:bCs/>
          <w:sz w:val="28"/>
          <w:szCs w:val="28"/>
        </w:rPr>
        <w:t>202409173</w:t>
      </w:r>
    </w:p>
    <w:p w14:paraId="3C98E480" w14:textId="660E5F25" w:rsidR="00FE4BEB" w:rsidRDefault="00120355" w:rsidP="00E610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color w:val="000000" w:themeColor="text1"/>
          <w:sz w:val="28"/>
          <w:szCs w:val="28"/>
          <w:u w:val="single"/>
        </w:rPr>
      </w:pPr>
      <w:r w:rsidRPr="00DA3211">
        <w:rPr>
          <w:rStyle w:val="InitialStyle"/>
          <w:rFonts w:ascii="Arial" w:hAnsi="Arial" w:cs="Arial"/>
          <w:b/>
          <w:color w:val="000000" w:themeColor="text1"/>
          <w:sz w:val="28"/>
          <w:szCs w:val="28"/>
          <w:u w:val="single"/>
        </w:rPr>
        <w:t>Snow removal services - Penobscot Judicial Center, West Bath District Court, and Presqu</w:t>
      </w:r>
      <w:r w:rsidR="008F113C" w:rsidRPr="00DA3211">
        <w:rPr>
          <w:rStyle w:val="InitialStyle"/>
          <w:rFonts w:ascii="Arial" w:hAnsi="Arial" w:cs="Arial"/>
          <w:b/>
          <w:color w:val="000000" w:themeColor="text1"/>
          <w:sz w:val="28"/>
          <w:szCs w:val="28"/>
          <w:u w:val="single"/>
        </w:rPr>
        <w:t>e</w:t>
      </w:r>
      <w:r w:rsidRPr="00DA3211">
        <w:rPr>
          <w:rStyle w:val="InitialStyle"/>
          <w:rFonts w:ascii="Arial" w:hAnsi="Arial" w:cs="Arial"/>
          <w:b/>
          <w:color w:val="000000" w:themeColor="text1"/>
          <w:sz w:val="28"/>
          <w:szCs w:val="28"/>
          <w:u w:val="single"/>
        </w:rPr>
        <w:t xml:space="preserve"> Isle District Court</w:t>
      </w:r>
    </w:p>
    <w:p w14:paraId="3F511525" w14:textId="77777777" w:rsidR="002C1EC4" w:rsidRPr="00DA3211" w:rsidRDefault="002C1EC4" w:rsidP="00E6103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color w:val="000000" w:themeColor="text1"/>
          <w:u w:val="single"/>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5206BC">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A563" w14:textId="77777777" w:rsidR="00C70D84" w:rsidRDefault="00C70D84">
      <w:r>
        <w:separator/>
      </w:r>
    </w:p>
  </w:endnote>
  <w:endnote w:type="continuationSeparator" w:id="0">
    <w:p w14:paraId="3D11608B" w14:textId="77777777" w:rsidR="00C70D84" w:rsidRDefault="00C70D84">
      <w:r>
        <w:continuationSeparator/>
      </w:r>
    </w:p>
  </w:endnote>
  <w:endnote w:type="continuationNotice" w:id="1">
    <w:p w14:paraId="5E74767B" w14:textId="77777777" w:rsidR="00C70D84" w:rsidRDefault="00C7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30966B8"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DA3211" w:rsidRPr="00DA3211">
      <w:rPr>
        <w:rFonts w:ascii="Arial" w:hAnsi="Arial" w:cs="Arial"/>
      </w:rPr>
      <w:t>202409173</w:t>
    </w:r>
  </w:p>
  <w:p w14:paraId="76487500" w14:textId="3D7EAFF7"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66018">
      <w:rPr>
        <w:rFonts w:ascii="Arial" w:hAnsi="Arial" w:cs="Arial"/>
      </w:rPr>
      <w:t>8/18/2023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8A65" w14:textId="77777777" w:rsidR="00C70D84" w:rsidRDefault="00C70D84">
      <w:r>
        <w:separator/>
      </w:r>
    </w:p>
  </w:footnote>
  <w:footnote w:type="continuationSeparator" w:id="0">
    <w:p w14:paraId="0E980E9F" w14:textId="77777777" w:rsidR="00C70D84" w:rsidRDefault="00C70D84">
      <w:r>
        <w:continuationSeparator/>
      </w:r>
    </w:p>
  </w:footnote>
  <w:footnote w:type="continuationNotice" w:id="1">
    <w:p w14:paraId="0FC46050" w14:textId="77777777" w:rsidR="00C70D84" w:rsidRDefault="00C70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8024BF2"/>
    <w:multiLevelType w:val="hybridMultilevel"/>
    <w:tmpl w:val="3EC8E8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35520"/>
    <w:multiLevelType w:val="hybridMultilevel"/>
    <w:tmpl w:val="A39C0BD8"/>
    <w:lvl w:ilvl="0" w:tplc="D4520A06">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FD640C6"/>
    <w:multiLevelType w:val="hybridMultilevel"/>
    <w:tmpl w:val="616C0BA2"/>
    <w:lvl w:ilvl="0" w:tplc="B582B7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6"/>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37"/>
  </w:num>
  <w:num w:numId="8" w16cid:durableId="1501047047">
    <w:abstractNumId w:val="14"/>
  </w:num>
  <w:num w:numId="9" w16cid:durableId="1334261939">
    <w:abstractNumId w:val="29"/>
  </w:num>
  <w:num w:numId="10" w16cid:durableId="1843814405">
    <w:abstractNumId w:val="41"/>
  </w:num>
  <w:num w:numId="11" w16cid:durableId="1953323980">
    <w:abstractNumId w:val="42"/>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3"/>
  </w:num>
  <w:num w:numId="17" w16cid:durableId="605650896">
    <w:abstractNumId w:val="23"/>
  </w:num>
  <w:num w:numId="18" w16cid:durableId="101464600">
    <w:abstractNumId w:val="19"/>
  </w:num>
  <w:num w:numId="19" w16cid:durableId="920868359">
    <w:abstractNumId w:val="9"/>
  </w:num>
  <w:num w:numId="20" w16cid:durableId="485367836">
    <w:abstractNumId w:val="43"/>
  </w:num>
  <w:num w:numId="21" w16cid:durableId="1115952729">
    <w:abstractNumId w:val="38"/>
  </w:num>
  <w:num w:numId="22" w16cid:durableId="1971209890">
    <w:abstractNumId w:val="5"/>
  </w:num>
  <w:num w:numId="23" w16cid:durableId="323092882">
    <w:abstractNumId w:val="39"/>
  </w:num>
  <w:num w:numId="24" w16cid:durableId="1422681596">
    <w:abstractNumId w:val="4"/>
  </w:num>
  <w:num w:numId="25" w16cid:durableId="617686348">
    <w:abstractNumId w:val="16"/>
  </w:num>
  <w:num w:numId="26" w16cid:durableId="336688223">
    <w:abstractNumId w:val="7"/>
  </w:num>
  <w:num w:numId="27" w16cid:durableId="1554391346">
    <w:abstractNumId w:val="10"/>
  </w:num>
  <w:num w:numId="28" w16cid:durableId="1226650455">
    <w:abstractNumId w:val="24"/>
  </w:num>
  <w:num w:numId="29" w16cid:durableId="535391685">
    <w:abstractNumId w:val="15"/>
  </w:num>
  <w:num w:numId="30" w16cid:durableId="1613396779">
    <w:abstractNumId w:val="25"/>
  </w:num>
  <w:num w:numId="31" w16cid:durableId="1048720105">
    <w:abstractNumId w:val="34"/>
  </w:num>
  <w:num w:numId="32" w16cid:durableId="1904563884">
    <w:abstractNumId w:val="8"/>
  </w:num>
  <w:num w:numId="33" w16cid:durableId="368527472">
    <w:abstractNumId w:val="36"/>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6"/>
  </w:num>
  <w:num w:numId="39" w16cid:durableId="1074402332">
    <w:abstractNumId w:val="21"/>
  </w:num>
  <w:num w:numId="40" w16cid:durableId="1685354689">
    <w:abstractNumId w:val="31"/>
  </w:num>
  <w:num w:numId="41" w16cid:durableId="203754380">
    <w:abstractNumId w:val="27"/>
  </w:num>
  <w:num w:numId="42" w16cid:durableId="1240215532">
    <w:abstractNumId w:val="17"/>
  </w:num>
  <w:num w:numId="43" w16cid:durableId="1793596880">
    <w:abstractNumId w:val="40"/>
  </w:num>
  <w:num w:numId="44" w16cid:durableId="25312666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0D80"/>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4E8D"/>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668"/>
    <w:rsid w:val="00090A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C71C9"/>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0355"/>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41C5"/>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1CB"/>
    <w:rsid w:val="001958B4"/>
    <w:rsid w:val="00196985"/>
    <w:rsid w:val="00197669"/>
    <w:rsid w:val="001978E0"/>
    <w:rsid w:val="001A026A"/>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C63BC"/>
    <w:rsid w:val="001D36F2"/>
    <w:rsid w:val="001D39B5"/>
    <w:rsid w:val="001D4ABD"/>
    <w:rsid w:val="001D514A"/>
    <w:rsid w:val="001D5CEB"/>
    <w:rsid w:val="001D5E1A"/>
    <w:rsid w:val="001D7298"/>
    <w:rsid w:val="001E028B"/>
    <w:rsid w:val="001E0868"/>
    <w:rsid w:val="001E0CA0"/>
    <w:rsid w:val="001E1A36"/>
    <w:rsid w:val="001E2361"/>
    <w:rsid w:val="001E6756"/>
    <w:rsid w:val="001E73D6"/>
    <w:rsid w:val="001F01B8"/>
    <w:rsid w:val="001F040E"/>
    <w:rsid w:val="001F07D2"/>
    <w:rsid w:val="001F16EA"/>
    <w:rsid w:val="001F1D26"/>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6AD0"/>
    <w:rsid w:val="00250319"/>
    <w:rsid w:val="002510E0"/>
    <w:rsid w:val="00251EA8"/>
    <w:rsid w:val="0025279E"/>
    <w:rsid w:val="00252FFC"/>
    <w:rsid w:val="0025317C"/>
    <w:rsid w:val="00253D55"/>
    <w:rsid w:val="00254FD3"/>
    <w:rsid w:val="00260702"/>
    <w:rsid w:val="00261A00"/>
    <w:rsid w:val="00263C66"/>
    <w:rsid w:val="00263D1A"/>
    <w:rsid w:val="00264731"/>
    <w:rsid w:val="0026540D"/>
    <w:rsid w:val="00266057"/>
    <w:rsid w:val="00270104"/>
    <w:rsid w:val="00271387"/>
    <w:rsid w:val="0027211A"/>
    <w:rsid w:val="00272494"/>
    <w:rsid w:val="00273D85"/>
    <w:rsid w:val="002774D5"/>
    <w:rsid w:val="002804CD"/>
    <w:rsid w:val="002808C0"/>
    <w:rsid w:val="002811CC"/>
    <w:rsid w:val="00281C98"/>
    <w:rsid w:val="00283902"/>
    <w:rsid w:val="0029027E"/>
    <w:rsid w:val="002904B4"/>
    <w:rsid w:val="002904EA"/>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A6B01"/>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1EC4"/>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4D90"/>
    <w:rsid w:val="002F54D6"/>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5E8C"/>
    <w:rsid w:val="00316D6F"/>
    <w:rsid w:val="00317854"/>
    <w:rsid w:val="00320FB2"/>
    <w:rsid w:val="003214A4"/>
    <w:rsid w:val="00322B22"/>
    <w:rsid w:val="00325F2A"/>
    <w:rsid w:val="00331AB4"/>
    <w:rsid w:val="00331B44"/>
    <w:rsid w:val="0033296D"/>
    <w:rsid w:val="003346B0"/>
    <w:rsid w:val="00335DF1"/>
    <w:rsid w:val="00336191"/>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5B2F"/>
    <w:rsid w:val="003869DC"/>
    <w:rsid w:val="0038707C"/>
    <w:rsid w:val="00387E48"/>
    <w:rsid w:val="00391B57"/>
    <w:rsid w:val="00392042"/>
    <w:rsid w:val="00393D8B"/>
    <w:rsid w:val="00394C9C"/>
    <w:rsid w:val="003956AE"/>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50A"/>
    <w:rsid w:val="003B7A69"/>
    <w:rsid w:val="003C0CD3"/>
    <w:rsid w:val="003C1D7E"/>
    <w:rsid w:val="003C2D6D"/>
    <w:rsid w:val="003C3D76"/>
    <w:rsid w:val="003C6841"/>
    <w:rsid w:val="003C6EE5"/>
    <w:rsid w:val="003D14AD"/>
    <w:rsid w:val="003D2EC2"/>
    <w:rsid w:val="003D41E8"/>
    <w:rsid w:val="003D49FD"/>
    <w:rsid w:val="003D4C86"/>
    <w:rsid w:val="003D5C04"/>
    <w:rsid w:val="003E1183"/>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294"/>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B72"/>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A2E"/>
    <w:rsid w:val="00452E38"/>
    <w:rsid w:val="00452EFD"/>
    <w:rsid w:val="0045518F"/>
    <w:rsid w:val="004552A5"/>
    <w:rsid w:val="00456896"/>
    <w:rsid w:val="00456EB8"/>
    <w:rsid w:val="004571D2"/>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2521"/>
    <w:rsid w:val="00493EDD"/>
    <w:rsid w:val="00494277"/>
    <w:rsid w:val="00495A7C"/>
    <w:rsid w:val="00496D08"/>
    <w:rsid w:val="004A1430"/>
    <w:rsid w:val="004A1F37"/>
    <w:rsid w:val="004A334F"/>
    <w:rsid w:val="004A470C"/>
    <w:rsid w:val="004A5153"/>
    <w:rsid w:val="004A6825"/>
    <w:rsid w:val="004A7EF5"/>
    <w:rsid w:val="004B1745"/>
    <w:rsid w:val="004B1E57"/>
    <w:rsid w:val="004B1FEF"/>
    <w:rsid w:val="004B2777"/>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1136"/>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06BC"/>
    <w:rsid w:val="0052134F"/>
    <w:rsid w:val="00521E6A"/>
    <w:rsid w:val="0052219F"/>
    <w:rsid w:val="0052495F"/>
    <w:rsid w:val="00524A93"/>
    <w:rsid w:val="005250F0"/>
    <w:rsid w:val="00526145"/>
    <w:rsid w:val="00526297"/>
    <w:rsid w:val="00527EF4"/>
    <w:rsid w:val="00530159"/>
    <w:rsid w:val="00532096"/>
    <w:rsid w:val="00532D62"/>
    <w:rsid w:val="00534951"/>
    <w:rsid w:val="00534E91"/>
    <w:rsid w:val="005350D1"/>
    <w:rsid w:val="005350EC"/>
    <w:rsid w:val="00536424"/>
    <w:rsid w:val="00536B01"/>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631"/>
    <w:rsid w:val="00584F19"/>
    <w:rsid w:val="00585A88"/>
    <w:rsid w:val="00585F88"/>
    <w:rsid w:val="005861FC"/>
    <w:rsid w:val="00586953"/>
    <w:rsid w:val="0058757E"/>
    <w:rsid w:val="00590521"/>
    <w:rsid w:val="00597160"/>
    <w:rsid w:val="00597659"/>
    <w:rsid w:val="00597DD2"/>
    <w:rsid w:val="00597EE2"/>
    <w:rsid w:val="005A0580"/>
    <w:rsid w:val="005A3AEE"/>
    <w:rsid w:val="005A4484"/>
    <w:rsid w:val="005A51D2"/>
    <w:rsid w:val="005A7F1E"/>
    <w:rsid w:val="005B03A6"/>
    <w:rsid w:val="005B2BB8"/>
    <w:rsid w:val="005B2EA7"/>
    <w:rsid w:val="005B3F6F"/>
    <w:rsid w:val="005B41D4"/>
    <w:rsid w:val="005B4C93"/>
    <w:rsid w:val="005B6890"/>
    <w:rsid w:val="005B70E1"/>
    <w:rsid w:val="005C180E"/>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1D16"/>
    <w:rsid w:val="00604FE6"/>
    <w:rsid w:val="00606D6B"/>
    <w:rsid w:val="00611901"/>
    <w:rsid w:val="00613954"/>
    <w:rsid w:val="00615389"/>
    <w:rsid w:val="00616DCB"/>
    <w:rsid w:val="00617DB5"/>
    <w:rsid w:val="0062338F"/>
    <w:rsid w:val="00623DBE"/>
    <w:rsid w:val="006247F2"/>
    <w:rsid w:val="0062519E"/>
    <w:rsid w:val="0062711D"/>
    <w:rsid w:val="00627485"/>
    <w:rsid w:val="00627E81"/>
    <w:rsid w:val="00630625"/>
    <w:rsid w:val="00631A66"/>
    <w:rsid w:val="006352BD"/>
    <w:rsid w:val="00635571"/>
    <w:rsid w:val="00635617"/>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B5E"/>
    <w:rsid w:val="006C1F3F"/>
    <w:rsid w:val="006C216E"/>
    <w:rsid w:val="006C3411"/>
    <w:rsid w:val="006C3A4D"/>
    <w:rsid w:val="006C42EB"/>
    <w:rsid w:val="006C58E4"/>
    <w:rsid w:val="006C708D"/>
    <w:rsid w:val="006C712B"/>
    <w:rsid w:val="006D026D"/>
    <w:rsid w:val="006D38BD"/>
    <w:rsid w:val="006D3EA9"/>
    <w:rsid w:val="006D47AA"/>
    <w:rsid w:val="006D4996"/>
    <w:rsid w:val="006D71B7"/>
    <w:rsid w:val="006E16CD"/>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63C1"/>
    <w:rsid w:val="00706760"/>
    <w:rsid w:val="00710156"/>
    <w:rsid w:val="00710948"/>
    <w:rsid w:val="0071204D"/>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14"/>
    <w:rsid w:val="0073489D"/>
    <w:rsid w:val="00735C0A"/>
    <w:rsid w:val="00736632"/>
    <w:rsid w:val="0073752F"/>
    <w:rsid w:val="00740BAD"/>
    <w:rsid w:val="00744658"/>
    <w:rsid w:val="00744EBF"/>
    <w:rsid w:val="00746C42"/>
    <w:rsid w:val="00746EA3"/>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1CCF"/>
    <w:rsid w:val="00773250"/>
    <w:rsid w:val="007732CE"/>
    <w:rsid w:val="00773640"/>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740"/>
    <w:rsid w:val="007B3AAF"/>
    <w:rsid w:val="007B53AD"/>
    <w:rsid w:val="007B5C6D"/>
    <w:rsid w:val="007C058B"/>
    <w:rsid w:val="007C16A5"/>
    <w:rsid w:val="007C22A8"/>
    <w:rsid w:val="007C2BA8"/>
    <w:rsid w:val="007C32DA"/>
    <w:rsid w:val="007C3E92"/>
    <w:rsid w:val="007C5544"/>
    <w:rsid w:val="007D104C"/>
    <w:rsid w:val="007D3784"/>
    <w:rsid w:val="007D45CA"/>
    <w:rsid w:val="007D4676"/>
    <w:rsid w:val="007D4A7E"/>
    <w:rsid w:val="007D50B8"/>
    <w:rsid w:val="007D618A"/>
    <w:rsid w:val="007E094E"/>
    <w:rsid w:val="007E144E"/>
    <w:rsid w:val="007E1D3B"/>
    <w:rsid w:val="007E2437"/>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4D8F"/>
    <w:rsid w:val="00825307"/>
    <w:rsid w:val="00825AD4"/>
    <w:rsid w:val="008262F6"/>
    <w:rsid w:val="008264D3"/>
    <w:rsid w:val="00831BC2"/>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42A"/>
    <w:rsid w:val="0088281D"/>
    <w:rsid w:val="00882FAB"/>
    <w:rsid w:val="00884FC8"/>
    <w:rsid w:val="00884FDA"/>
    <w:rsid w:val="008854AD"/>
    <w:rsid w:val="00886546"/>
    <w:rsid w:val="00890025"/>
    <w:rsid w:val="00890AFF"/>
    <w:rsid w:val="008920D1"/>
    <w:rsid w:val="00894428"/>
    <w:rsid w:val="00897520"/>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113C"/>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4A09"/>
    <w:rsid w:val="00926475"/>
    <w:rsid w:val="00927A8B"/>
    <w:rsid w:val="00927C41"/>
    <w:rsid w:val="00931E1B"/>
    <w:rsid w:val="00932BD6"/>
    <w:rsid w:val="00933F50"/>
    <w:rsid w:val="009344B9"/>
    <w:rsid w:val="00937068"/>
    <w:rsid w:val="00942A1A"/>
    <w:rsid w:val="00942CF6"/>
    <w:rsid w:val="0094354B"/>
    <w:rsid w:val="00943684"/>
    <w:rsid w:val="00944CD5"/>
    <w:rsid w:val="0094576E"/>
    <w:rsid w:val="009460A3"/>
    <w:rsid w:val="00946CC4"/>
    <w:rsid w:val="00950392"/>
    <w:rsid w:val="00951AC1"/>
    <w:rsid w:val="0095231B"/>
    <w:rsid w:val="00954F6E"/>
    <w:rsid w:val="009558DD"/>
    <w:rsid w:val="009559CC"/>
    <w:rsid w:val="00956324"/>
    <w:rsid w:val="009571E8"/>
    <w:rsid w:val="009609F0"/>
    <w:rsid w:val="0096350D"/>
    <w:rsid w:val="009637F3"/>
    <w:rsid w:val="009638BE"/>
    <w:rsid w:val="00963C2A"/>
    <w:rsid w:val="00963F3B"/>
    <w:rsid w:val="009642EE"/>
    <w:rsid w:val="009652D0"/>
    <w:rsid w:val="009667AC"/>
    <w:rsid w:val="009673C5"/>
    <w:rsid w:val="0096797E"/>
    <w:rsid w:val="00971820"/>
    <w:rsid w:val="00973D38"/>
    <w:rsid w:val="00974779"/>
    <w:rsid w:val="00977010"/>
    <w:rsid w:val="00980785"/>
    <w:rsid w:val="009807E6"/>
    <w:rsid w:val="00980EDE"/>
    <w:rsid w:val="009817BD"/>
    <w:rsid w:val="00982325"/>
    <w:rsid w:val="0098281A"/>
    <w:rsid w:val="0098285E"/>
    <w:rsid w:val="00982A95"/>
    <w:rsid w:val="00984423"/>
    <w:rsid w:val="00984961"/>
    <w:rsid w:val="009858A0"/>
    <w:rsid w:val="00986775"/>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320"/>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230B"/>
    <w:rsid w:val="00A143B9"/>
    <w:rsid w:val="00A1479C"/>
    <w:rsid w:val="00A1599F"/>
    <w:rsid w:val="00A1749C"/>
    <w:rsid w:val="00A209A6"/>
    <w:rsid w:val="00A21745"/>
    <w:rsid w:val="00A223FD"/>
    <w:rsid w:val="00A24900"/>
    <w:rsid w:val="00A25046"/>
    <w:rsid w:val="00A26D9B"/>
    <w:rsid w:val="00A27244"/>
    <w:rsid w:val="00A32638"/>
    <w:rsid w:val="00A341A2"/>
    <w:rsid w:val="00A341B9"/>
    <w:rsid w:val="00A366E8"/>
    <w:rsid w:val="00A37A20"/>
    <w:rsid w:val="00A41ABA"/>
    <w:rsid w:val="00A42426"/>
    <w:rsid w:val="00A4353B"/>
    <w:rsid w:val="00A44001"/>
    <w:rsid w:val="00A46A52"/>
    <w:rsid w:val="00A470A8"/>
    <w:rsid w:val="00A47707"/>
    <w:rsid w:val="00A50F2B"/>
    <w:rsid w:val="00A5398B"/>
    <w:rsid w:val="00A55A4B"/>
    <w:rsid w:val="00A55C89"/>
    <w:rsid w:val="00A57282"/>
    <w:rsid w:val="00A576B1"/>
    <w:rsid w:val="00A60BD2"/>
    <w:rsid w:val="00A618A4"/>
    <w:rsid w:val="00A61FFB"/>
    <w:rsid w:val="00A62F45"/>
    <w:rsid w:val="00A636FF"/>
    <w:rsid w:val="00A63826"/>
    <w:rsid w:val="00A63BF4"/>
    <w:rsid w:val="00A6522F"/>
    <w:rsid w:val="00A65A59"/>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1D89"/>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FC7"/>
    <w:rsid w:val="00AD4877"/>
    <w:rsid w:val="00AD4F30"/>
    <w:rsid w:val="00AD62EF"/>
    <w:rsid w:val="00AD76E9"/>
    <w:rsid w:val="00AD79CC"/>
    <w:rsid w:val="00AD7C80"/>
    <w:rsid w:val="00AE1251"/>
    <w:rsid w:val="00AE3D11"/>
    <w:rsid w:val="00AE554B"/>
    <w:rsid w:val="00AE5602"/>
    <w:rsid w:val="00AE57EB"/>
    <w:rsid w:val="00AE59B5"/>
    <w:rsid w:val="00AE6900"/>
    <w:rsid w:val="00AE7C28"/>
    <w:rsid w:val="00AF04ED"/>
    <w:rsid w:val="00AF2C7B"/>
    <w:rsid w:val="00AF39EF"/>
    <w:rsid w:val="00AF582B"/>
    <w:rsid w:val="00AF7BDE"/>
    <w:rsid w:val="00B011F3"/>
    <w:rsid w:val="00B01C42"/>
    <w:rsid w:val="00B02079"/>
    <w:rsid w:val="00B0312C"/>
    <w:rsid w:val="00B03502"/>
    <w:rsid w:val="00B04BAE"/>
    <w:rsid w:val="00B05FC4"/>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971"/>
    <w:rsid w:val="00B21C46"/>
    <w:rsid w:val="00B23C8D"/>
    <w:rsid w:val="00B24464"/>
    <w:rsid w:val="00B24A65"/>
    <w:rsid w:val="00B24CE4"/>
    <w:rsid w:val="00B24FB8"/>
    <w:rsid w:val="00B24FC4"/>
    <w:rsid w:val="00B251E2"/>
    <w:rsid w:val="00B2617B"/>
    <w:rsid w:val="00B27961"/>
    <w:rsid w:val="00B315FA"/>
    <w:rsid w:val="00B32501"/>
    <w:rsid w:val="00B3492E"/>
    <w:rsid w:val="00B34B07"/>
    <w:rsid w:val="00B36AA5"/>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06E7"/>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00DC"/>
    <w:rsid w:val="00BA1F81"/>
    <w:rsid w:val="00BA3AE9"/>
    <w:rsid w:val="00BA4F52"/>
    <w:rsid w:val="00BA6836"/>
    <w:rsid w:val="00BA7A4E"/>
    <w:rsid w:val="00BB034E"/>
    <w:rsid w:val="00BB1B76"/>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5B3C"/>
    <w:rsid w:val="00C15D94"/>
    <w:rsid w:val="00C16777"/>
    <w:rsid w:val="00C16933"/>
    <w:rsid w:val="00C1738F"/>
    <w:rsid w:val="00C20093"/>
    <w:rsid w:val="00C2091E"/>
    <w:rsid w:val="00C219C7"/>
    <w:rsid w:val="00C21B7E"/>
    <w:rsid w:val="00C21D86"/>
    <w:rsid w:val="00C22DE4"/>
    <w:rsid w:val="00C23ACD"/>
    <w:rsid w:val="00C244E8"/>
    <w:rsid w:val="00C2496D"/>
    <w:rsid w:val="00C249BB"/>
    <w:rsid w:val="00C26527"/>
    <w:rsid w:val="00C26785"/>
    <w:rsid w:val="00C26A9B"/>
    <w:rsid w:val="00C26C7D"/>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24EE"/>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0D84"/>
    <w:rsid w:val="00C710F1"/>
    <w:rsid w:val="00C72B6B"/>
    <w:rsid w:val="00C73CE5"/>
    <w:rsid w:val="00C74729"/>
    <w:rsid w:val="00C763A7"/>
    <w:rsid w:val="00C76D26"/>
    <w:rsid w:val="00C80BBD"/>
    <w:rsid w:val="00C814B4"/>
    <w:rsid w:val="00C83DC9"/>
    <w:rsid w:val="00C85A9F"/>
    <w:rsid w:val="00C86525"/>
    <w:rsid w:val="00C8688F"/>
    <w:rsid w:val="00C91BAD"/>
    <w:rsid w:val="00C91C83"/>
    <w:rsid w:val="00C9321B"/>
    <w:rsid w:val="00C93269"/>
    <w:rsid w:val="00C96193"/>
    <w:rsid w:val="00C97934"/>
    <w:rsid w:val="00C97D1B"/>
    <w:rsid w:val="00CA2911"/>
    <w:rsid w:val="00CA3393"/>
    <w:rsid w:val="00CA53FD"/>
    <w:rsid w:val="00CA5D70"/>
    <w:rsid w:val="00CA6577"/>
    <w:rsid w:val="00CA6A04"/>
    <w:rsid w:val="00CB170B"/>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364E"/>
    <w:rsid w:val="00CD469A"/>
    <w:rsid w:val="00CD5593"/>
    <w:rsid w:val="00CD593F"/>
    <w:rsid w:val="00CD5DFA"/>
    <w:rsid w:val="00CD682E"/>
    <w:rsid w:val="00CE081A"/>
    <w:rsid w:val="00CE2AA1"/>
    <w:rsid w:val="00CE42E6"/>
    <w:rsid w:val="00CE45B7"/>
    <w:rsid w:val="00CE50CF"/>
    <w:rsid w:val="00CF1074"/>
    <w:rsid w:val="00CF2C4F"/>
    <w:rsid w:val="00CF2D21"/>
    <w:rsid w:val="00CF3097"/>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03BD"/>
    <w:rsid w:val="00D33C3E"/>
    <w:rsid w:val="00D33FF6"/>
    <w:rsid w:val="00D35627"/>
    <w:rsid w:val="00D362D2"/>
    <w:rsid w:val="00D3727E"/>
    <w:rsid w:val="00D378D3"/>
    <w:rsid w:val="00D40149"/>
    <w:rsid w:val="00D40853"/>
    <w:rsid w:val="00D4262A"/>
    <w:rsid w:val="00D43AA7"/>
    <w:rsid w:val="00D47866"/>
    <w:rsid w:val="00D500AE"/>
    <w:rsid w:val="00D5032A"/>
    <w:rsid w:val="00D536FE"/>
    <w:rsid w:val="00D54CAA"/>
    <w:rsid w:val="00D55718"/>
    <w:rsid w:val="00D5594F"/>
    <w:rsid w:val="00D56882"/>
    <w:rsid w:val="00D60042"/>
    <w:rsid w:val="00D603F3"/>
    <w:rsid w:val="00D644D6"/>
    <w:rsid w:val="00D656DC"/>
    <w:rsid w:val="00D66428"/>
    <w:rsid w:val="00D67953"/>
    <w:rsid w:val="00D679F5"/>
    <w:rsid w:val="00D7052F"/>
    <w:rsid w:val="00D706B8"/>
    <w:rsid w:val="00D7074B"/>
    <w:rsid w:val="00D71A57"/>
    <w:rsid w:val="00D72595"/>
    <w:rsid w:val="00D7386C"/>
    <w:rsid w:val="00D74087"/>
    <w:rsid w:val="00D74331"/>
    <w:rsid w:val="00D76472"/>
    <w:rsid w:val="00D803B2"/>
    <w:rsid w:val="00D82630"/>
    <w:rsid w:val="00D82E37"/>
    <w:rsid w:val="00D835A4"/>
    <w:rsid w:val="00D84DD3"/>
    <w:rsid w:val="00D85059"/>
    <w:rsid w:val="00D87763"/>
    <w:rsid w:val="00D93B72"/>
    <w:rsid w:val="00D97347"/>
    <w:rsid w:val="00D97823"/>
    <w:rsid w:val="00DA0053"/>
    <w:rsid w:val="00DA0406"/>
    <w:rsid w:val="00DA1667"/>
    <w:rsid w:val="00DA17B2"/>
    <w:rsid w:val="00DA1FC9"/>
    <w:rsid w:val="00DA21C6"/>
    <w:rsid w:val="00DA3211"/>
    <w:rsid w:val="00DA3F2F"/>
    <w:rsid w:val="00DA6F97"/>
    <w:rsid w:val="00DB0AD9"/>
    <w:rsid w:val="00DB1D9D"/>
    <w:rsid w:val="00DB2372"/>
    <w:rsid w:val="00DB2C59"/>
    <w:rsid w:val="00DB369A"/>
    <w:rsid w:val="00DB5093"/>
    <w:rsid w:val="00DB5147"/>
    <w:rsid w:val="00DC104D"/>
    <w:rsid w:val="00DC1D78"/>
    <w:rsid w:val="00DC255F"/>
    <w:rsid w:val="00DC3122"/>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578"/>
    <w:rsid w:val="00DF4A81"/>
    <w:rsid w:val="00DF785A"/>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03E"/>
    <w:rsid w:val="00E61A33"/>
    <w:rsid w:val="00E61EEB"/>
    <w:rsid w:val="00E645E6"/>
    <w:rsid w:val="00E65157"/>
    <w:rsid w:val="00E652C3"/>
    <w:rsid w:val="00E659D2"/>
    <w:rsid w:val="00E6611A"/>
    <w:rsid w:val="00E662B1"/>
    <w:rsid w:val="00E67C21"/>
    <w:rsid w:val="00E67FC1"/>
    <w:rsid w:val="00E73A1B"/>
    <w:rsid w:val="00E74411"/>
    <w:rsid w:val="00E74CA7"/>
    <w:rsid w:val="00E755B9"/>
    <w:rsid w:val="00E75A0B"/>
    <w:rsid w:val="00E767C3"/>
    <w:rsid w:val="00E775DA"/>
    <w:rsid w:val="00E77FA9"/>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2564"/>
    <w:rsid w:val="00E92AAE"/>
    <w:rsid w:val="00E932B5"/>
    <w:rsid w:val="00E9366B"/>
    <w:rsid w:val="00E95D0F"/>
    <w:rsid w:val="00E9601D"/>
    <w:rsid w:val="00E9654F"/>
    <w:rsid w:val="00E96CA3"/>
    <w:rsid w:val="00E96E24"/>
    <w:rsid w:val="00EA03ED"/>
    <w:rsid w:val="00EA18AB"/>
    <w:rsid w:val="00EA25B9"/>
    <w:rsid w:val="00EA3309"/>
    <w:rsid w:val="00EA511A"/>
    <w:rsid w:val="00EA7949"/>
    <w:rsid w:val="00EB0DF1"/>
    <w:rsid w:val="00EB0EA7"/>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68F"/>
    <w:rsid w:val="00EE7D57"/>
    <w:rsid w:val="00EE7EE0"/>
    <w:rsid w:val="00EF13C3"/>
    <w:rsid w:val="00EF68D8"/>
    <w:rsid w:val="00EF78B8"/>
    <w:rsid w:val="00EF7D70"/>
    <w:rsid w:val="00F008A6"/>
    <w:rsid w:val="00F00DE5"/>
    <w:rsid w:val="00F01CD4"/>
    <w:rsid w:val="00F0449B"/>
    <w:rsid w:val="00F044F1"/>
    <w:rsid w:val="00F06203"/>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985"/>
    <w:rsid w:val="00F26652"/>
    <w:rsid w:val="00F26F45"/>
    <w:rsid w:val="00F273D7"/>
    <w:rsid w:val="00F30001"/>
    <w:rsid w:val="00F31A27"/>
    <w:rsid w:val="00F3237E"/>
    <w:rsid w:val="00F32C2B"/>
    <w:rsid w:val="00F32C99"/>
    <w:rsid w:val="00F34892"/>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1C3"/>
    <w:rsid w:val="00F53B0E"/>
    <w:rsid w:val="00F53B75"/>
    <w:rsid w:val="00F560EB"/>
    <w:rsid w:val="00F56AA2"/>
    <w:rsid w:val="00F57608"/>
    <w:rsid w:val="00F60F1A"/>
    <w:rsid w:val="00F616D7"/>
    <w:rsid w:val="00F61B6D"/>
    <w:rsid w:val="00F61B7B"/>
    <w:rsid w:val="00F6389A"/>
    <w:rsid w:val="00F64ADB"/>
    <w:rsid w:val="00F65C1F"/>
    <w:rsid w:val="00F67100"/>
    <w:rsid w:val="00F67F59"/>
    <w:rsid w:val="00F71953"/>
    <w:rsid w:val="00F72559"/>
    <w:rsid w:val="00F72885"/>
    <w:rsid w:val="00F7484F"/>
    <w:rsid w:val="00F74C38"/>
    <w:rsid w:val="00F75122"/>
    <w:rsid w:val="00F75CBC"/>
    <w:rsid w:val="00F75D23"/>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194"/>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2D2"/>
    <w:rsid w:val="00FD7E43"/>
    <w:rsid w:val="00FE1C11"/>
    <w:rsid w:val="00FE23E6"/>
    <w:rsid w:val="00FE4831"/>
    <w:rsid w:val="00FE4BEB"/>
    <w:rsid w:val="00FE5BB7"/>
    <w:rsid w:val="00FE5FB2"/>
    <w:rsid w:val="00FE6474"/>
    <w:rsid w:val="00FE74D4"/>
    <w:rsid w:val="00FE7E70"/>
    <w:rsid w:val="00FF188F"/>
    <w:rsid w:val="00FF2A48"/>
    <w:rsid w:val="00FF3DE5"/>
    <w:rsid w:val="00FF42DE"/>
    <w:rsid w:val="00FF4300"/>
    <w:rsid w:val="00FF544D"/>
    <w:rsid w:val="00FF6469"/>
    <w:rsid w:val="00FF72D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C0DEE-2D56-4B70-8DF3-96459F31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4392CF81-0FE3-4257-A846-65039334A1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7</cp:revision>
  <cp:lastPrinted>2018-02-28T20:44:00Z</cp:lastPrinted>
  <dcterms:created xsi:type="dcterms:W3CDTF">2024-09-27T17:40:00Z</dcterms:created>
  <dcterms:modified xsi:type="dcterms:W3CDTF">2024-09-27T19:24:00Z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